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3B2" w:rsidRDefault="004D6668">
      <w:pPr>
        <w:pStyle w:val="af"/>
        <w:spacing w:after="0" w:line="240" w:lineRule="auto"/>
        <w:jc w:val="center"/>
        <w:rPr>
          <w:rFonts w:ascii="Times New Roman" w:hAnsi="Times New Roman"/>
          <w:b/>
          <w:lang w:val="ru-RU" w:eastAsia="ru-RU"/>
        </w:rPr>
      </w:pPr>
      <w:r>
        <w:rPr>
          <w:rFonts w:ascii="Times New Roman" w:hAnsi="Times New Roman"/>
          <w:b/>
          <w:lang w:val="ru-RU" w:eastAsia="ru-RU"/>
        </w:rPr>
        <w:t>ГОСУДАРСТВЕННЫЙ КОНТРАКТ</w:t>
      </w:r>
    </w:p>
    <w:p w:rsidR="00A143B2" w:rsidRDefault="004D6668">
      <w:pPr>
        <w:jc w:val="center"/>
        <w:rPr>
          <w:rFonts w:ascii="Times New Roman" w:hAnsi="Times New Roman"/>
          <w:sz w:val="24"/>
          <w:szCs w:val="24"/>
        </w:rPr>
      </w:pPr>
      <w:r>
        <w:rPr>
          <w:rFonts w:ascii="Times New Roman" w:hAnsi="Times New Roman"/>
          <w:sz w:val="24"/>
          <w:szCs w:val="24"/>
        </w:rPr>
        <w:t>на оказание услуг для государственных нужд</w:t>
      </w:r>
    </w:p>
    <w:p w:rsidR="00A143B2" w:rsidRDefault="004D6668">
      <w:pPr>
        <w:jc w:val="center"/>
        <w:rPr>
          <w:rFonts w:ascii="Times New Roman" w:hAnsi="Times New Roman"/>
          <w:b/>
          <w:bCs/>
          <w:sz w:val="24"/>
          <w:szCs w:val="24"/>
        </w:rPr>
      </w:pPr>
      <w:r>
        <w:rPr>
          <w:rFonts w:ascii="Times New Roman" w:hAnsi="Times New Roman"/>
          <w:b/>
          <w:bCs/>
          <w:sz w:val="24"/>
          <w:szCs w:val="24"/>
        </w:rPr>
        <w:t xml:space="preserve">№ </w:t>
      </w:r>
    </w:p>
    <w:p w:rsidR="00A143B2" w:rsidRDefault="00A143B2">
      <w:pPr>
        <w:jc w:val="center"/>
        <w:rPr>
          <w:rFonts w:ascii="Times New Roman" w:hAnsi="Times New Roman"/>
          <w:b/>
          <w:bCs/>
          <w:sz w:val="24"/>
          <w:szCs w:val="24"/>
        </w:rPr>
      </w:pPr>
    </w:p>
    <w:p w:rsidR="00A143B2" w:rsidRDefault="004D6668">
      <w:pPr>
        <w:rPr>
          <w:rFonts w:ascii="Times New Roman" w:hAnsi="Times New Roman"/>
          <w:bCs/>
          <w:sz w:val="24"/>
          <w:szCs w:val="24"/>
        </w:rPr>
      </w:pPr>
      <w:r>
        <w:rPr>
          <w:rFonts w:ascii="Times New Roman" w:hAnsi="Times New Roman"/>
          <w:bCs/>
          <w:sz w:val="24"/>
          <w:szCs w:val="24"/>
        </w:rPr>
        <w:t>г. Россошь</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r w:rsidR="00530ECA">
        <w:rPr>
          <w:rFonts w:ascii="Times New Roman" w:hAnsi="Times New Roman"/>
          <w:bCs/>
          <w:sz w:val="24"/>
          <w:szCs w:val="24"/>
        </w:rPr>
        <w:t xml:space="preserve">              </w:t>
      </w:r>
      <w:r>
        <w:rPr>
          <w:rFonts w:ascii="Times New Roman" w:hAnsi="Times New Roman"/>
          <w:bCs/>
          <w:sz w:val="24"/>
          <w:szCs w:val="24"/>
        </w:rPr>
        <w:t xml:space="preserve">  «</w:t>
      </w:r>
      <w:r w:rsidR="00174647">
        <w:rPr>
          <w:rFonts w:ascii="Times New Roman" w:hAnsi="Times New Roman"/>
          <w:bCs/>
          <w:sz w:val="24"/>
          <w:szCs w:val="24"/>
        </w:rPr>
        <w:t xml:space="preserve"> </w:t>
      </w:r>
      <w:r w:rsidR="00530ECA">
        <w:rPr>
          <w:rFonts w:ascii="Times New Roman" w:hAnsi="Times New Roman"/>
          <w:bCs/>
          <w:sz w:val="24"/>
          <w:szCs w:val="24"/>
        </w:rPr>
        <w:t xml:space="preserve">      </w:t>
      </w:r>
      <w:r w:rsidR="00174647">
        <w:rPr>
          <w:rFonts w:ascii="Times New Roman" w:hAnsi="Times New Roman"/>
          <w:bCs/>
          <w:sz w:val="24"/>
          <w:szCs w:val="24"/>
        </w:rPr>
        <w:t xml:space="preserve"> </w:t>
      </w:r>
      <w:r>
        <w:rPr>
          <w:rFonts w:ascii="Times New Roman" w:hAnsi="Times New Roman"/>
          <w:bCs/>
          <w:sz w:val="24"/>
          <w:szCs w:val="24"/>
        </w:rPr>
        <w:t xml:space="preserve">» </w:t>
      </w:r>
      <w:r w:rsidR="001D62A4">
        <w:rPr>
          <w:rFonts w:ascii="Times New Roman" w:hAnsi="Times New Roman"/>
          <w:bCs/>
          <w:sz w:val="24"/>
          <w:szCs w:val="24"/>
        </w:rPr>
        <w:t xml:space="preserve">   мая </w:t>
      </w:r>
      <w:r>
        <w:rPr>
          <w:rFonts w:ascii="Times New Roman" w:hAnsi="Times New Roman"/>
          <w:bCs/>
          <w:sz w:val="24"/>
          <w:szCs w:val="24"/>
        </w:rPr>
        <w:t xml:space="preserve"> 20</w:t>
      </w:r>
      <w:r w:rsidR="00BF56C2">
        <w:rPr>
          <w:rFonts w:ascii="Times New Roman" w:hAnsi="Times New Roman"/>
          <w:bCs/>
          <w:sz w:val="24"/>
          <w:szCs w:val="24"/>
        </w:rPr>
        <w:t>2</w:t>
      </w:r>
      <w:r w:rsidR="002B103F">
        <w:rPr>
          <w:rFonts w:ascii="Times New Roman" w:hAnsi="Times New Roman"/>
          <w:bCs/>
          <w:sz w:val="24"/>
          <w:szCs w:val="24"/>
        </w:rPr>
        <w:t>6</w:t>
      </w:r>
      <w:r>
        <w:rPr>
          <w:rFonts w:ascii="Times New Roman" w:hAnsi="Times New Roman"/>
          <w:bCs/>
          <w:sz w:val="24"/>
          <w:szCs w:val="24"/>
        </w:rPr>
        <w:t xml:space="preserve"> г.</w:t>
      </w:r>
    </w:p>
    <w:p w:rsidR="00000F86" w:rsidRDefault="00000F86">
      <w:pPr>
        <w:rPr>
          <w:rFonts w:ascii="Times New Roman" w:hAnsi="Times New Roman"/>
          <w:bCs/>
          <w:sz w:val="24"/>
          <w:szCs w:val="24"/>
        </w:rPr>
      </w:pPr>
    </w:p>
    <w:p w:rsidR="00A143B2" w:rsidRPr="00FA7974" w:rsidRDefault="00A143B2">
      <w:pPr>
        <w:tabs>
          <w:tab w:val="left" w:pos="1020"/>
        </w:tabs>
        <w:rPr>
          <w:rFonts w:ascii="Times New Roman" w:hAnsi="Times New Roman"/>
          <w:b/>
          <w:color w:val="FF0000"/>
          <w:sz w:val="24"/>
          <w:szCs w:val="24"/>
        </w:rPr>
      </w:pPr>
    </w:p>
    <w:p w:rsidR="00BF719E" w:rsidRPr="00B81CFD" w:rsidRDefault="00BF719E" w:rsidP="006B5F73">
      <w:pPr>
        <w:ind w:firstLine="708"/>
        <w:rPr>
          <w:rFonts w:ascii="Times New Roman" w:hAnsi="Times New Roman"/>
          <w:sz w:val="24"/>
          <w:szCs w:val="24"/>
        </w:rPr>
      </w:pPr>
      <w:r w:rsidRPr="00BF719E">
        <w:rPr>
          <w:rFonts w:ascii="Times New Roman" w:hAnsi="Times New Roman"/>
          <w:b/>
          <w:bCs/>
        </w:rPr>
        <w:t xml:space="preserve">Федеральное казенное учреждение «Исправительная колония № 8» Управления Федеральной службы исполнения наказаний по Воронежской области </w:t>
      </w:r>
      <w:r w:rsidRPr="00BF719E">
        <w:rPr>
          <w:rFonts w:ascii="Times New Roman" w:hAnsi="Times New Roman"/>
          <w:bCs/>
        </w:rPr>
        <w:t>(далее ФКУ ИК-8 УФСИН России по Воронежской области)</w:t>
      </w:r>
      <w:r w:rsidRPr="00BF719E">
        <w:rPr>
          <w:rFonts w:ascii="Times New Roman" w:hAnsi="Times New Roman"/>
          <w:color w:val="000000"/>
        </w:rPr>
        <w:t>, именуемое  в дальнейшем «З</w:t>
      </w:r>
      <w:r w:rsidRPr="00BF719E">
        <w:rPr>
          <w:rFonts w:ascii="Times New Roman" w:hAnsi="Times New Roman"/>
          <w:b/>
          <w:color w:val="000000"/>
        </w:rPr>
        <w:t xml:space="preserve">аказчик»  </w:t>
      </w:r>
      <w:r w:rsidRPr="00BF719E">
        <w:rPr>
          <w:rFonts w:ascii="Times New Roman" w:hAnsi="Times New Roman"/>
          <w:color w:val="000000"/>
        </w:rPr>
        <w:t xml:space="preserve">в лице начальника Скачкова Вадима Александровича, действующего на основании Устава, с одной стороны, </w:t>
      </w:r>
      <w:r w:rsidRPr="001D62A4">
        <w:rPr>
          <w:rFonts w:ascii="Times New Roman" w:hAnsi="Times New Roman"/>
        </w:rPr>
        <w:t>и</w:t>
      </w:r>
      <w:proofErr w:type="gramStart"/>
      <w:r w:rsidR="001D62A4" w:rsidRPr="001D62A4">
        <w:rPr>
          <w:rFonts w:ascii="Times New Roman" w:hAnsi="Times New Roman"/>
          <w:b/>
        </w:rPr>
        <w:t xml:space="preserve">                                          </w:t>
      </w:r>
      <w:r w:rsidR="00A40425" w:rsidRPr="001D62A4">
        <w:rPr>
          <w:rFonts w:ascii="Times New Roman" w:hAnsi="Times New Roman"/>
          <w:sz w:val="24"/>
          <w:szCs w:val="24"/>
        </w:rPr>
        <w:t>,</w:t>
      </w:r>
      <w:proofErr w:type="gramEnd"/>
      <w:r w:rsidRPr="001D62A4">
        <w:rPr>
          <w:rFonts w:ascii="Times New Roman" w:hAnsi="Times New Roman"/>
          <w:sz w:val="24"/>
          <w:szCs w:val="24"/>
        </w:rPr>
        <w:t xml:space="preserve"> действующего на основании</w:t>
      </w:r>
      <w:r w:rsidRPr="00B81CFD">
        <w:rPr>
          <w:rFonts w:ascii="Times New Roman" w:hAnsi="Times New Roman"/>
          <w:sz w:val="24"/>
          <w:szCs w:val="24"/>
        </w:rPr>
        <w:t xml:space="preserve"> </w:t>
      </w:r>
      <w:r w:rsidR="00530ECA">
        <w:rPr>
          <w:rFonts w:ascii="Times New Roman" w:hAnsi="Times New Roman"/>
          <w:sz w:val="24"/>
          <w:szCs w:val="24"/>
        </w:rPr>
        <w:t xml:space="preserve">                </w:t>
      </w:r>
      <w:r w:rsidR="00A40425" w:rsidRPr="00B81CFD">
        <w:rPr>
          <w:rFonts w:ascii="Times New Roman" w:hAnsi="Times New Roman"/>
          <w:sz w:val="24"/>
          <w:szCs w:val="24"/>
        </w:rPr>
        <w:t xml:space="preserve">, вместе </w:t>
      </w:r>
      <w:r w:rsidRPr="00B81CFD">
        <w:rPr>
          <w:rFonts w:ascii="Times New Roman" w:hAnsi="Times New Roman"/>
          <w:sz w:val="24"/>
          <w:szCs w:val="24"/>
        </w:rPr>
        <w:t>именуемые в дальнейшем «Стороны»,</w:t>
      </w:r>
      <w:r w:rsidR="00A92370" w:rsidRPr="00B81CFD">
        <w:rPr>
          <w:rFonts w:ascii="Times New Roman" w:hAnsi="Times New Roman"/>
          <w:sz w:val="24"/>
          <w:szCs w:val="24"/>
        </w:rPr>
        <w:t xml:space="preserve"> в соответствии с п.4 ч.1 ст.93 Федерального закона от 05.04.2013  №44-ФЗ  «О контрактной системе в сфере закупок товаров, работ, услуг для обеспечения государственных и муниципальных нужд» </w:t>
      </w:r>
      <w:r w:rsidRPr="00B81CFD">
        <w:rPr>
          <w:rFonts w:ascii="Times New Roman" w:hAnsi="Times New Roman"/>
          <w:sz w:val="24"/>
          <w:szCs w:val="24"/>
        </w:rPr>
        <w:t>заключили настоящий государственный контракта (далее – Контракт) о нижеследующем</w:t>
      </w:r>
      <w:r w:rsidRPr="00B81CFD">
        <w:rPr>
          <w:sz w:val="24"/>
          <w:szCs w:val="24"/>
        </w:rPr>
        <w:t xml:space="preserve">: </w:t>
      </w:r>
    </w:p>
    <w:p w:rsidR="00C55AB4" w:rsidRDefault="00C55AB4" w:rsidP="00BF719E">
      <w:pPr>
        <w:ind w:firstLine="708"/>
      </w:pPr>
    </w:p>
    <w:p w:rsidR="00EF59C5" w:rsidRDefault="00EF59C5" w:rsidP="00EF59C5">
      <w:pPr>
        <w:pStyle w:val="ae"/>
        <w:keepNext/>
        <w:keepLines/>
        <w:widowControl w:val="0"/>
        <w:numPr>
          <w:ilvl w:val="0"/>
          <w:numId w:val="1"/>
        </w:numPr>
        <w:suppressLineNumbers/>
        <w:suppressAutoHyphens/>
        <w:jc w:val="center"/>
        <w:rPr>
          <w:b/>
        </w:rPr>
      </w:pPr>
      <w:r>
        <w:rPr>
          <w:b/>
        </w:rPr>
        <w:t>По</w:t>
      </w:r>
      <w:r w:rsidR="00C55AB4">
        <w:rPr>
          <w:b/>
        </w:rPr>
        <w:t>рядок и сроки оказываемых услуг</w:t>
      </w:r>
    </w:p>
    <w:p w:rsidR="00A143B2" w:rsidRDefault="004D6668">
      <w:pPr>
        <w:ind w:firstLine="708"/>
        <w:rPr>
          <w:rFonts w:ascii="Times New Roman" w:hAnsi="Times New Roman"/>
          <w:color w:val="000000"/>
          <w:sz w:val="24"/>
          <w:szCs w:val="24"/>
        </w:rPr>
      </w:pPr>
      <w:r>
        <w:rPr>
          <w:rFonts w:ascii="Times New Roman" w:hAnsi="Times New Roman"/>
          <w:sz w:val="24"/>
          <w:szCs w:val="24"/>
        </w:rPr>
        <w:t xml:space="preserve">1.1. </w:t>
      </w:r>
      <w:r w:rsidR="00BF719E">
        <w:rPr>
          <w:rFonts w:ascii="Times New Roman" w:hAnsi="Times New Roman"/>
          <w:sz w:val="24"/>
          <w:szCs w:val="24"/>
        </w:rPr>
        <w:t xml:space="preserve">По настоящему контракту </w:t>
      </w:r>
      <w:r w:rsidR="00433263">
        <w:rPr>
          <w:rFonts w:ascii="Times New Roman" w:hAnsi="Times New Roman"/>
          <w:sz w:val="24"/>
          <w:szCs w:val="24"/>
        </w:rPr>
        <w:t>Исполнитель обязует</w:t>
      </w:r>
      <w:r w:rsidR="00BF719E">
        <w:rPr>
          <w:rFonts w:ascii="Times New Roman" w:hAnsi="Times New Roman"/>
          <w:sz w:val="24"/>
          <w:szCs w:val="24"/>
        </w:rPr>
        <w:t>ся предоставить услугу</w:t>
      </w:r>
      <w:r w:rsidR="00433263">
        <w:rPr>
          <w:rFonts w:ascii="Times New Roman" w:hAnsi="Times New Roman"/>
          <w:sz w:val="24"/>
          <w:szCs w:val="24"/>
        </w:rPr>
        <w:t xml:space="preserve"> </w:t>
      </w:r>
      <w:r w:rsidR="00BF719E">
        <w:rPr>
          <w:rFonts w:ascii="Times New Roman" w:hAnsi="Times New Roman"/>
          <w:sz w:val="24"/>
          <w:szCs w:val="24"/>
        </w:rPr>
        <w:t xml:space="preserve">по </w:t>
      </w:r>
      <w:r w:rsidR="001D62A4">
        <w:rPr>
          <w:rFonts w:ascii="Times New Roman" w:hAnsi="Times New Roman"/>
          <w:sz w:val="24"/>
          <w:szCs w:val="24"/>
        </w:rPr>
        <w:t>проведению специальной оценки условий труда</w:t>
      </w:r>
      <w:r w:rsidR="006B5F73">
        <w:rPr>
          <w:rFonts w:ascii="Times New Roman" w:hAnsi="Times New Roman"/>
          <w:sz w:val="24"/>
          <w:szCs w:val="24"/>
        </w:rPr>
        <w:t xml:space="preserve"> для нужд</w:t>
      </w:r>
      <w:r w:rsidR="00FA7974">
        <w:rPr>
          <w:rFonts w:ascii="Times New Roman" w:hAnsi="Times New Roman"/>
          <w:sz w:val="24"/>
          <w:szCs w:val="24"/>
        </w:rPr>
        <w:t xml:space="preserve"> ФКУ ИК – 8</w:t>
      </w:r>
      <w:r w:rsidR="00047575">
        <w:rPr>
          <w:rFonts w:ascii="Times New Roman" w:hAnsi="Times New Roman"/>
          <w:sz w:val="24"/>
          <w:szCs w:val="24"/>
        </w:rPr>
        <w:t xml:space="preserve"> </w:t>
      </w:r>
      <w:r w:rsidR="00FA7974">
        <w:rPr>
          <w:rFonts w:ascii="Times New Roman" w:hAnsi="Times New Roman"/>
          <w:sz w:val="24"/>
          <w:szCs w:val="24"/>
        </w:rPr>
        <w:t>УФСИН России по В</w:t>
      </w:r>
      <w:r w:rsidR="00BF719E">
        <w:rPr>
          <w:rFonts w:ascii="Times New Roman" w:hAnsi="Times New Roman"/>
          <w:sz w:val="24"/>
          <w:szCs w:val="24"/>
        </w:rPr>
        <w:t>оронежской области (далее Услуга),</w:t>
      </w:r>
      <w:r w:rsidR="00C55AB4">
        <w:rPr>
          <w:rFonts w:ascii="Times New Roman" w:hAnsi="Times New Roman"/>
          <w:sz w:val="24"/>
          <w:szCs w:val="24"/>
        </w:rPr>
        <w:t xml:space="preserve"> </w:t>
      </w:r>
      <w:r w:rsidR="00433263">
        <w:rPr>
          <w:rFonts w:ascii="Times New Roman" w:hAnsi="Times New Roman"/>
          <w:sz w:val="24"/>
          <w:szCs w:val="24"/>
        </w:rPr>
        <w:t>в количестве и в сроки, предусмотренные в контракте, Государственный з</w:t>
      </w:r>
      <w:r w:rsidR="00AD6667">
        <w:rPr>
          <w:rFonts w:ascii="Times New Roman" w:hAnsi="Times New Roman"/>
          <w:sz w:val="24"/>
          <w:szCs w:val="24"/>
        </w:rPr>
        <w:t>аказчик обязуется уплатить цену</w:t>
      </w:r>
      <w:r w:rsidR="00433263">
        <w:rPr>
          <w:rFonts w:ascii="Times New Roman" w:hAnsi="Times New Roman"/>
          <w:sz w:val="24"/>
          <w:szCs w:val="24"/>
        </w:rPr>
        <w:t>, предусмотренную в контракте.</w:t>
      </w:r>
    </w:p>
    <w:p w:rsidR="00A143B2" w:rsidRDefault="004D6668">
      <w:pPr>
        <w:ind w:firstLine="709"/>
        <w:rPr>
          <w:rFonts w:ascii="Times New Roman" w:hAnsi="Times New Roman"/>
          <w:sz w:val="24"/>
          <w:szCs w:val="24"/>
        </w:rPr>
      </w:pPr>
      <w:r w:rsidRPr="006148B2">
        <w:rPr>
          <w:rFonts w:ascii="Times New Roman" w:hAnsi="Times New Roman"/>
          <w:color w:val="000000"/>
          <w:sz w:val="24"/>
          <w:szCs w:val="24"/>
        </w:rPr>
        <w:t>1.2.</w:t>
      </w:r>
      <w:r>
        <w:rPr>
          <w:rFonts w:ascii="Times New Roman" w:hAnsi="Times New Roman"/>
          <w:sz w:val="24"/>
          <w:szCs w:val="24"/>
        </w:rPr>
        <w:t xml:space="preserve"> Услуги считаются оказанными после подписания акта  выполненных работ Заказчиком или его уполномоченным представителем.</w:t>
      </w:r>
    </w:p>
    <w:p w:rsidR="00A143B2" w:rsidRDefault="00A143B2">
      <w:pPr>
        <w:pStyle w:val="ae"/>
        <w:shd w:val="clear" w:color="auto" w:fill="FFFFFF"/>
        <w:tabs>
          <w:tab w:val="left" w:pos="888"/>
        </w:tabs>
        <w:ind w:left="0" w:firstLine="709"/>
        <w:jc w:val="both"/>
        <w:rPr>
          <w:color w:val="000000"/>
        </w:rPr>
      </w:pPr>
    </w:p>
    <w:p w:rsidR="00A143B2" w:rsidRDefault="00A143B2" w:rsidP="00EF59C5">
      <w:pPr>
        <w:ind w:firstLine="709"/>
        <w:jc w:val="center"/>
        <w:rPr>
          <w:rFonts w:ascii="Times New Roman" w:hAnsi="Times New Roman"/>
          <w:sz w:val="24"/>
          <w:szCs w:val="24"/>
        </w:rPr>
      </w:pPr>
    </w:p>
    <w:p w:rsidR="00A143B2" w:rsidRDefault="00EF59C5" w:rsidP="00EF59C5">
      <w:pPr>
        <w:keepNext/>
        <w:keepLines/>
        <w:widowControl w:val="0"/>
        <w:suppressLineNumbers/>
        <w:suppressAutoHyphens/>
        <w:jc w:val="center"/>
        <w:rPr>
          <w:rFonts w:ascii="Times New Roman" w:hAnsi="Times New Roman"/>
          <w:b/>
          <w:sz w:val="24"/>
          <w:szCs w:val="24"/>
        </w:rPr>
      </w:pPr>
      <w:r>
        <w:rPr>
          <w:rFonts w:ascii="Times New Roman" w:hAnsi="Times New Roman"/>
          <w:b/>
          <w:sz w:val="24"/>
          <w:szCs w:val="24"/>
        </w:rPr>
        <w:t>2.Порядок и сроки оказания услуги</w:t>
      </w:r>
    </w:p>
    <w:p w:rsidR="00A143B2" w:rsidRPr="00924EF7" w:rsidRDefault="00C55AB4" w:rsidP="00EF59C5">
      <w:pPr>
        <w:pStyle w:val="Iacaaiea"/>
        <w:numPr>
          <w:ilvl w:val="1"/>
          <w:numId w:val="7"/>
        </w:numPr>
        <w:spacing w:before="0" w:line="240" w:lineRule="auto"/>
        <w:jc w:val="both"/>
        <w:rPr>
          <w:b w:val="0"/>
          <w:sz w:val="24"/>
          <w:szCs w:val="24"/>
        </w:rPr>
      </w:pPr>
      <w:r w:rsidRPr="00924EF7">
        <w:rPr>
          <w:b w:val="0"/>
          <w:sz w:val="24"/>
          <w:szCs w:val="24"/>
        </w:rPr>
        <w:t xml:space="preserve"> </w:t>
      </w:r>
      <w:r w:rsidR="00C20D6B" w:rsidRPr="00924EF7">
        <w:rPr>
          <w:b w:val="0"/>
          <w:sz w:val="24"/>
          <w:szCs w:val="24"/>
        </w:rPr>
        <w:t>Срок оказания услуг:</w:t>
      </w:r>
      <w:r w:rsidR="002B103F">
        <w:rPr>
          <w:b w:val="0"/>
          <w:sz w:val="24"/>
          <w:szCs w:val="24"/>
        </w:rPr>
        <w:t xml:space="preserve"> по письменной заявке </w:t>
      </w:r>
      <w:r w:rsidR="00C20D6B" w:rsidRPr="00707E74">
        <w:rPr>
          <w:b w:val="0"/>
          <w:sz w:val="24"/>
          <w:szCs w:val="24"/>
        </w:rPr>
        <w:t xml:space="preserve">до </w:t>
      </w:r>
      <w:r w:rsidR="001D62A4">
        <w:rPr>
          <w:b w:val="0"/>
          <w:sz w:val="24"/>
          <w:szCs w:val="24"/>
        </w:rPr>
        <w:t>30</w:t>
      </w:r>
      <w:r w:rsidR="006B5F73">
        <w:rPr>
          <w:b w:val="0"/>
          <w:sz w:val="24"/>
          <w:szCs w:val="24"/>
        </w:rPr>
        <w:t>.</w:t>
      </w:r>
      <w:r w:rsidR="001D62A4">
        <w:rPr>
          <w:b w:val="0"/>
          <w:sz w:val="24"/>
          <w:szCs w:val="24"/>
        </w:rPr>
        <w:t>06</w:t>
      </w:r>
      <w:r w:rsidR="006B5F73">
        <w:rPr>
          <w:b w:val="0"/>
          <w:sz w:val="24"/>
          <w:szCs w:val="24"/>
        </w:rPr>
        <w:t>.202</w:t>
      </w:r>
      <w:r w:rsidR="00A03729">
        <w:rPr>
          <w:b w:val="0"/>
          <w:sz w:val="24"/>
          <w:szCs w:val="24"/>
        </w:rPr>
        <w:t>6</w:t>
      </w:r>
      <w:r w:rsidR="00C20D6B" w:rsidRPr="00707E74">
        <w:rPr>
          <w:b w:val="0"/>
          <w:sz w:val="24"/>
          <w:szCs w:val="24"/>
        </w:rPr>
        <w:t xml:space="preserve"> г.</w:t>
      </w:r>
    </w:p>
    <w:p w:rsidR="00A143B2" w:rsidRDefault="00B81CFD" w:rsidP="00EF59C5">
      <w:pPr>
        <w:pStyle w:val="Iacaaiea"/>
        <w:numPr>
          <w:ilvl w:val="1"/>
          <w:numId w:val="7"/>
        </w:numPr>
        <w:spacing w:before="0" w:line="240" w:lineRule="auto"/>
        <w:jc w:val="both"/>
        <w:rPr>
          <w:b w:val="0"/>
          <w:sz w:val="24"/>
          <w:szCs w:val="24"/>
        </w:rPr>
      </w:pPr>
      <w:r>
        <w:rPr>
          <w:b w:val="0"/>
          <w:sz w:val="24"/>
          <w:szCs w:val="24"/>
        </w:rPr>
        <w:t xml:space="preserve"> </w:t>
      </w:r>
      <w:r w:rsidR="004D6668">
        <w:rPr>
          <w:b w:val="0"/>
          <w:sz w:val="24"/>
          <w:szCs w:val="24"/>
        </w:rPr>
        <w:t>Ответственность за порчу имущества Заказчика в момент выполнения работ возлагается на Исполнителя и возмещается за его счет.</w:t>
      </w:r>
    </w:p>
    <w:p w:rsidR="00EF59C5" w:rsidRDefault="00EF59C5" w:rsidP="00EF59C5">
      <w:pPr>
        <w:pStyle w:val="Iacaaiea"/>
        <w:numPr>
          <w:ilvl w:val="1"/>
          <w:numId w:val="7"/>
        </w:numPr>
        <w:spacing w:before="0" w:line="240" w:lineRule="auto"/>
        <w:jc w:val="both"/>
        <w:rPr>
          <w:b w:val="0"/>
          <w:sz w:val="24"/>
          <w:szCs w:val="24"/>
        </w:rPr>
      </w:pPr>
      <w:r>
        <w:rPr>
          <w:b w:val="0"/>
          <w:sz w:val="24"/>
          <w:szCs w:val="24"/>
        </w:rPr>
        <w:t>Место оказания услуги Воронежская область город Россошь ул. Кирпичный  завод д.5 с 8.00 д</w:t>
      </w:r>
      <w:r w:rsidR="00A03729">
        <w:rPr>
          <w:b w:val="0"/>
          <w:sz w:val="24"/>
          <w:szCs w:val="24"/>
        </w:rPr>
        <w:t>о</w:t>
      </w:r>
      <w:r>
        <w:rPr>
          <w:b w:val="0"/>
          <w:sz w:val="24"/>
          <w:szCs w:val="24"/>
        </w:rPr>
        <w:t xml:space="preserve"> 17.00 по московскому времени.</w:t>
      </w:r>
    </w:p>
    <w:p w:rsidR="00A143B2" w:rsidRDefault="00A143B2">
      <w:pPr>
        <w:pStyle w:val="Iacaaiea"/>
        <w:spacing w:before="0" w:line="240" w:lineRule="auto"/>
        <w:ind w:left="568"/>
        <w:jc w:val="both"/>
        <w:rPr>
          <w:sz w:val="24"/>
          <w:szCs w:val="24"/>
        </w:rPr>
      </w:pPr>
    </w:p>
    <w:p w:rsidR="00A143B2" w:rsidRDefault="004D6668">
      <w:pPr>
        <w:jc w:val="center"/>
        <w:rPr>
          <w:rFonts w:ascii="Times New Roman" w:hAnsi="Times New Roman"/>
          <w:b/>
          <w:bCs/>
          <w:sz w:val="24"/>
          <w:szCs w:val="24"/>
        </w:rPr>
      </w:pPr>
      <w:r>
        <w:rPr>
          <w:rFonts w:ascii="Times New Roman" w:hAnsi="Times New Roman"/>
          <w:b/>
          <w:bCs/>
          <w:sz w:val="24"/>
          <w:szCs w:val="24"/>
        </w:rPr>
        <w:t>3. Цены и порядок расчетов</w:t>
      </w:r>
    </w:p>
    <w:p w:rsidR="00A143B2" w:rsidRDefault="004D6668">
      <w:pPr>
        <w:ind w:firstLine="708"/>
      </w:pPr>
      <w:r>
        <w:rPr>
          <w:rFonts w:ascii="Times New Roman" w:hAnsi="Times New Roman"/>
          <w:sz w:val="24"/>
          <w:szCs w:val="24"/>
        </w:rPr>
        <w:t xml:space="preserve">3.1. Цена настоящего Контракта </w:t>
      </w:r>
      <w:r w:rsidRPr="00AD6667">
        <w:rPr>
          <w:rFonts w:ascii="Times New Roman" w:hAnsi="Times New Roman"/>
          <w:sz w:val="24"/>
          <w:szCs w:val="24"/>
        </w:rPr>
        <w:t>составляет</w:t>
      </w:r>
      <w:proofErr w:type="gramStart"/>
      <w:r w:rsidR="00047575">
        <w:rPr>
          <w:rFonts w:ascii="Times New Roman" w:hAnsi="Times New Roman"/>
          <w:sz w:val="24"/>
          <w:szCs w:val="24"/>
        </w:rPr>
        <w:t xml:space="preserve"> </w:t>
      </w:r>
      <w:r w:rsidR="00341CB8">
        <w:rPr>
          <w:rFonts w:ascii="Times New Roman" w:hAnsi="Times New Roman"/>
          <w:sz w:val="24"/>
          <w:szCs w:val="24"/>
        </w:rPr>
        <w:t xml:space="preserve">       </w:t>
      </w:r>
      <w:r w:rsidR="00047575" w:rsidRPr="00047575">
        <w:rPr>
          <w:rFonts w:ascii="Times New Roman" w:hAnsi="Times New Roman"/>
        </w:rPr>
        <w:t xml:space="preserve"> (</w:t>
      </w:r>
      <w:r w:rsidR="00341CB8">
        <w:rPr>
          <w:rFonts w:ascii="Times New Roman" w:hAnsi="Times New Roman"/>
        </w:rPr>
        <w:t xml:space="preserve">                           </w:t>
      </w:r>
      <w:r w:rsidR="00047575" w:rsidRPr="00047575">
        <w:rPr>
          <w:rFonts w:ascii="Times New Roman" w:hAnsi="Times New Roman"/>
        </w:rPr>
        <w:t xml:space="preserve">) </w:t>
      </w:r>
      <w:proofErr w:type="gramEnd"/>
      <w:r w:rsidR="00047575" w:rsidRPr="00047575">
        <w:rPr>
          <w:rFonts w:ascii="Times New Roman" w:hAnsi="Times New Roman"/>
        </w:rPr>
        <w:t>рубл</w:t>
      </w:r>
      <w:r w:rsidR="00A03729">
        <w:rPr>
          <w:rFonts w:ascii="Times New Roman" w:hAnsi="Times New Roman"/>
        </w:rPr>
        <w:t xml:space="preserve">ей </w:t>
      </w:r>
      <w:r w:rsidR="00341CB8">
        <w:rPr>
          <w:rFonts w:ascii="Times New Roman" w:hAnsi="Times New Roman"/>
        </w:rPr>
        <w:t xml:space="preserve">               </w:t>
      </w:r>
      <w:r w:rsidR="00A03729">
        <w:rPr>
          <w:rFonts w:ascii="Times New Roman" w:hAnsi="Times New Roman"/>
        </w:rPr>
        <w:t xml:space="preserve"> </w:t>
      </w:r>
      <w:r w:rsidR="00047575" w:rsidRPr="00047575">
        <w:rPr>
          <w:rFonts w:ascii="Times New Roman" w:hAnsi="Times New Roman"/>
        </w:rPr>
        <w:t>копеек</w:t>
      </w:r>
      <w:r w:rsidRPr="00AD6667">
        <w:rPr>
          <w:rFonts w:ascii="Times New Roman" w:hAnsi="Times New Roman"/>
          <w:sz w:val="24"/>
          <w:szCs w:val="24"/>
        </w:rPr>
        <w:t xml:space="preserve"> с учетом расходов Исполнителя на</w:t>
      </w:r>
      <w:r>
        <w:rPr>
          <w:rFonts w:ascii="Times New Roman" w:hAnsi="Times New Roman"/>
          <w:sz w:val="24"/>
          <w:szCs w:val="24"/>
        </w:rPr>
        <w:t xml:space="preserve"> уплату налогов, сборов, иных обязательных платежей, определяемых действующим законодательством Российской Федерации, расходов на страхование, </w:t>
      </w:r>
      <w:r w:rsidR="001B04DF">
        <w:rPr>
          <w:rFonts w:ascii="Times New Roman" w:hAnsi="Times New Roman"/>
          <w:sz w:val="24"/>
          <w:szCs w:val="24"/>
        </w:rPr>
        <w:t xml:space="preserve">и иных расходов </w:t>
      </w:r>
      <w:r>
        <w:rPr>
          <w:rFonts w:ascii="Times New Roman" w:hAnsi="Times New Roman"/>
          <w:sz w:val="24"/>
          <w:szCs w:val="24"/>
        </w:rPr>
        <w:t>связанных с исполнением обязательств Исполнителем по контракту.</w:t>
      </w:r>
    </w:p>
    <w:p w:rsidR="00A143B2" w:rsidRDefault="004D6668">
      <w:pPr>
        <w:ind w:firstLine="709"/>
        <w:rPr>
          <w:rFonts w:ascii="Times New Roman" w:hAnsi="Times New Roman"/>
          <w:sz w:val="24"/>
          <w:szCs w:val="24"/>
        </w:rPr>
      </w:pPr>
      <w:r>
        <w:rPr>
          <w:rFonts w:ascii="Times New Roman" w:hAnsi="Times New Roman"/>
          <w:sz w:val="24"/>
          <w:szCs w:val="24"/>
        </w:rPr>
        <w:t>3.2. Цена контракта является твердой и определяется на весь срок исполнения контракта, изменение цены после заключения контракта  не допускается.</w:t>
      </w:r>
    </w:p>
    <w:p w:rsidR="00A143B2" w:rsidRDefault="004D6668">
      <w:pPr>
        <w:ind w:firstLine="567"/>
        <w:rPr>
          <w:rFonts w:ascii="Times New Roman" w:hAnsi="Times New Roman"/>
          <w:b/>
          <w:bCs/>
          <w:sz w:val="24"/>
          <w:szCs w:val="24"/>
        </w:rPr>
      </w:pPr>
      <w:r>
        <w:rPr>
          <w:rFonts w:ascii="Times New Roman" w:hAnsi="Times New Roman"/>
          <w:sz w:val="24"/>
          <w:szCs w:val="24"/>
        </w:rPr>
        <w:t xml:space="preserve">  3.3. Оплата производится за счет средств федерального бюджета в пределах выделенных лимитов бюджетных обязательств  </w:t>
      </w:r>
      <w:r w:rsidR="001B04DF">
        <w:rPr>
          <w:rFonts w:ascii="Times New Roman" w:hAnsi="Times New Roman"/>
          <w:sz w:val="24"/>
          <w:szCs w:val="24"/>
        </w:rPr>
        <w:t xml:space="preserve">путем </w:t>
      </w:r>
      <w:r>
        <w:rPr>
          <w:rFonts w:ascii="Times New Roman" w:hAnsi="Times New Roman"/>
          <w:sz w:val="24"/>
          <w:szCs w:val="24"/>
        </w:rPr>
        <w:t>перечисления соответствующих сумм на расчетный счет «Исполнителя» в течени</w:t>
      </w:r>
      <w:proofErr w:type="gramStart"/>
      <w:r>
        <w:rPr>
          <w:rFonts w:ascii="Times New Roman" w:hAnsi="Times New Roman"/>
          <w:sz w:val="24"/>
          <w:szCs w:val="24"/>
        </w:rPr>
        <w:t>и</w:t>
      </w:r>
      <w:proofErr w:type="gramEnd"/>
      <w:r w:rsidR="00FA4C51">
        <w:rPr>
          <w:rFonts w:ascii="Times New Roman" w:hAnsi="Times New Roman"/>
          <w:sz w:val="24"/>
          <w:szCs w:val="24"/>
        </w:rPr>
        <w:t xml:space="preserve"> 7 </w:t>
      </w:r>
      <w:r>
        <w:rPr>
          <w:rFonts w:ascii="Times New Roman" w:hAnsi="Times New Roman"/>
          <w:sz w:val="24"/>
          <w:szCs w:val="24"/>
        </w:rPr>
        <w:t>(</w:t>
      </w:r>
      <w:r w:rsidR="00FA4C51">
        <w:rPr>
          <w:rFonts w:ascii="Times New Roman" w:hAnsi="Times New Roman"/>
          <w:sz w:val="24"/>
          <w:szCs w:val="24"/>
        </w:rPr>
        <w:t>семи</w:t>
      </w:r>
      <w:r>
        <w:rPr>
          <w:rFonts w:ascii="Times New Roman" w:hAnsi="Times New Roman"/>
          <w:sz w:val="24"/>
          <w:szCs w:val="24"/>
        </w:rPr>
        <w:t xml:space="preserve">) </w:t>
      </w:r>
      <w:r w:rsidR="00FA4C51">
        <w:rPr>
          <w:rFonts w:ascii="Times New Roman" w:hAnsi="Times New Roman"/>
          <w:sz w:val="24"/>
          <w:szCs w:val="24"/>
        </w:rPr>
        <w:t xml:space="preserve">рабочих </w:t>
      </w:r>
      <w:r>
        <w:rPr>
          <w:rFonts w:ascii="Times New Roman" w:hAnsi="Times New Roman"/>
          <w:sz w:val="24"/>
          <w:szCs w:val="24"/>
        </w:rPr>
        <w:t>дней с момента  приемки «Государственным заказчиком»</w:t>
      </w:r>
      <w:r w:rsidR="00CF235A">
        <w:rPr>
          <w:rFonts w:ascii="Times New Roman" w:hAnsi="Times New Roman"/>
          <w:sz w:val="24"/>
          <w:szCs w:val="24"/>
        </w:rPr>
        <w:t xml:space="preserve"> выполненных работ</w:t>
      </w:r>
      <w:r w:rsidR="00FA4C51">
        <w:rPr>
          <w:rFonts w:ascii="Times New Roman" w:hAnsi="Times New Roman"/>
          <w:sz w:val="24"/>
          <w:szCs w:val="24"/>
        </w:rPr>
        <w:t xml:space="preserve"> </w:t>
      </w:r>
      <w:r w:rsidR="00CF235A">
        <w:rPr>
          <w:rFonts w:ascii="Times New Roman" w:hAnsi="Times New Roman"/>
          <w:sz w:val="24"/>
          <w:szCs w:val="24"/>
        </w:rPr>
        <w:t>(оказанных услуг)</w:t>
      </w:r>
      <w:r>
        <w:rPr>
          <w:rFonts w:ascii="Times New Roman" w:hAnsi="Times New Roman"/>
          <w:sz w:val="24"/>
          <w:szCs w:val="24"/>
        </w:rPr>
        <w:t>, при наличии  подписанного двухстороннего акта выполненных работ.</w:t>
      </w:r>
    </w:p>
    <w:p w:rsidR="00A143B2" w:rsidRDefault="004D6668">
      <w:pPr>
        <w:ind w:firstLine="709"/>
        <w:rPr>
          <w:rFonts w:ascii="Times New Roman" w:hAnsi="Times New Roman"/>
          <w:sz w:val="24"/>
          <w:szCs w:val="24"/>
        </w:rPr>
      </w:pPr>
      <w:r>
        <w:rPr>
          <w:rFonts w:ascii="Times New Roman" w:hAnsi="Times New Roman"/>
          <w:sz w:val="24"/>
          <w:szCs w:val="24"/>
        </w:rPr>
        <w:t>3.4. Обязательство Государственного заказчика по оплате услуг счита</w:t>
      </w:r>
      <w:r w:rsidR="001B04DF">
        <w:rPr>
          <w:rFonts w:ascii="Times New Roman" w:hAnsi="Times New Roman"/>
          <w:sz w:val="24"/>
          <w:szCs w:val="24"/>
        </w:rPr>
        <w:t>е</w:t>
      </w:r>
      <w:r>
        <w:rPr>
          <w:rFonts w:ascii="Times New Roman" w:hAnsi="Times New Roman"/>
          <w:sz w:val="24"/>
          <w:szCs w:val="24"/>
        </w:rPr>
        <w:t>тся выполненным в день списания денежных средств со счетов Государственного заказчика на счета Исполнителя за оказанную услугу.</w:t>
      </w:r>
    </w:p>
    <w:p w:rsidR="00A143B2" w:rsidRDefault="00A143B2">
      <w:pPr>
        <w:pStyle w:val="ae"/>
        <w:numPr>
          <w:ilvl w:val="0"/>
          <w:numId w:val="3"/>
        </w:numPr>
        <w:jc w:val="both"/>
        <w:rPr>
          <w:vanish/>
          <w:lang w:eastAsia="en-US"/>
        </w:rPr>
      </w:pPr>
    </w:p>
    <w:p w:rsidR="00A143B2" w:rsidRDefault="00A143B2">
      <w:pPr>
        <w:pStyle w:val="ae"/>
        <w:numPr>
          <w:ilvl w:val="0"/>
          <w:numId w:val="3"/>
        </w:numPr>
        <w:jc w:val="both"/>
        <w:rPr>
          <w:vanish/>
          <w:lang w:eastAsia="en-US"/>
        </w:rPr>
      </w:pPr>
    </w:p>
    <w:p w:rsidR="00A143B2" w:rsidRDefault="00A143B2">
      <w:pPr>
        <w:pStyle w:val="ae"/>
        <w:numPr>
          <w:ilvl w:val="0"/>
          <w:numId w:val="3"/>
        </w:numPr>
        <w:jc w:val="both"/>
        <w:rPr>
          <w:vanish/>
          <w:lang w:eastAsia="en-US"/>
        </w:rPr>
      </w:pPr>
    </w:p>
    <w:p w:rsidR="00A143B2" w:rsidRDefault="00A143B2">
      <w:pPr>
        <w:pStyle w:val="ae"/>
        <w:numPr>
          <w:ilvl w:val="1"/>
          <w:numId w:val="3"/>
        </w:numPr>
        <w:jc w:val="both"/>
        <w:rPr>
          <w:vanish/>
          <w:lang w:eastAsia="en-US"/>
        </w:rPr>
      </w:pPr>
    </w:p>
    <w:p w:rsidR="00A143B2" w:rsidRDefault="00A143B2">
      <w:pPr>
        <w:pStyle w:val="ae"/>
        <w:numPr>
          <w:ilvl w:val="1"/>
          <w:numId w:val="3"/>
        </w:numPr>
        <w:jc w:val="both"/>
        <w:rPr>
          <w:vanish/>
          <w:lang w:eastAsia="en-US"/>
        </w:rPr>
      </w:pPr>
    </w:p>
    <w:p w:rsidR="00A143B2" w:rsidRDefault="00A143B2">
      <w:pPr>
        <w:pStyle w:val="ae"/>
        <w:numPr>
          <w:ilvl w:val="1"/>
          <w:numId w:val="3"/>
        </w:numPr>
        <w:jc w:val="both"/>
        <w:rPr>
          <w:vanish/>
          <w:lang w:eastAsia="en-US"/>
        </w:rPr>
      </w:pPr>
    </w:p>
    <w:p w:rsidR="00A143B2" w:rsidRDefault="00A143B2">
      <w:pPr>
        <w:pStyle w:val="ae"/>
        <w:numPr>
          <w:ilvl w:val="1"/>
          <w:numId w:val="3"/>
        </w:numPr>
        <w:jc w:val="both"/>
        <w:rPr>
          <w:vanish/>
          <w:lang w:eastAsia="en-US"/>
        </w:rPr>
      </w:pPr>
    </w:p>
    <w:p w:rsidR="00047575" w:rsidRDefault="004D6668" w:rsidP="00047575">
      <w:pPr>
        <w:numPr>
          <w:ilvl w:val="1"/>
          <w:numId w:val="3"/>
        </w:numPr>
        <w:ind w:left="0" w:firstLine="709"/>
        <w:rPr>
          <w:rFonts w:ascii="Times New Roman" w:hAnsi="Times New Roman"/>
          <w:sz w:val="24"/>
          <w:szCs w:val="24"/>
        </w:rPr>
      </w:pPr>
      <w:r>
        <w:rPr>
          <w:rFonts w:ascii="Times New Roman" w:hAnsi="Times New Roman"/>
          <w:sz w:val="24"/>
          <w:szCs w:val="24"/>
        </w:rPr>
        <w:t xml:space="preserve">Для проверки соответствия оказанных услуг требованиям Государственного контракта Заказчик может проводить экспертизу. Экспертиза оказанных услуг может проводиться </w:t>
      </w:r>
      <w:r w:rsidR="00047575">
        <w:rPr>
          <w:rFonts w:ascii="Times New Roman" w:hAnsi="Times New Roman"/>
          <w:sz w:val="24"/>
          <w:szCs w:val="24"/>
        </w:rPr>
        <w:t xml:space="preserve">  </w:t>
      </w:r>
      <w:r>
        <w:rPr>
          <w:rFonts w:ascii="Times New Roman" w:hAnsi="Times New Roman"/>
          <w:sz w:val="24"/>
          <w:szCs w:val="24"/>
        </w:rPr>
        <w:t xml:space="preserve">Государственным </w:t>
      </w:r>
      <w:r w:rsidR="00047575">
        <w:rPr>
          <w:rFonts w:ascii="Times New Roman" w:hAnsi="Times New Roman"/>
          <w:sz w:val="24"/>
          <w:szCs w:val="24"/>
        </w:rPr>
        <w:t xml:space="preserve">   </w:t>
      </w:r>
      <w:r>
        <w:rPr>
          <w:rFonts w:ascii="Times New Roman" w:hAnsi="Times New Roman"/>
          <w:sz w:val="24"/>
          <w:szCs w:val="24"/>
        </w:rPr>
        <w:t xml:space="preserve">заказчиком </w:t>
      </w:r>
      <w:r w:rsidR="00047575">
        <w:rPr>
          <w:rFonts w:ascii="Times New Roman" w:hAnsi="Times New Roman"/>
          <w:sz w:val="24"/>
          <w:szCs w:val="24"/>
        </w:rPr>
        <w:t xml:space="preserve">   </w:t>
      </w:r>
      <w:r>
        <w:rPr>
          <w:rFonts w:ascii="Times New Roman" w:hAnsi="Times New Roman"/>
          <w:sz w:val="24"/>
          <w:szCs w:val="24"/>
        </w:rPr>
        <w:t>своими</w:t>
      </w:r>
      <w:r w:rsidR="00047575">
        <w:rPr>
          <w:rFonts w:ascii="Times New Roman" w:hAnsi="Times New Roman"/>
          <w:sz w:val="24"/>
          <w:szCs w:val="24"/>
        </w:rPr>
        <w:t xml:space="preserve">   </w:t>
      </w:r>
      <w:r>
        <w:rPr>
          <w:rFonts w:ascii="Times New Roman" w:hAnsi="Times New Roman"/>
          <w:sz w:val="24"/>
          <w:szCs w:val="24"/>
        </w:rPr>
        <w:t xml:space="preserve"> силами, </w:t>
      </w:r>
      <w:r w:rsidR="00047575">
        <w:rPr>
          <w:rFonts w:ascii="Times New Roman" w:hAnsi="Times New Roman"/>
          <w:sz w:val="24"/>
          <w:szCs w:val="24"/>
        </w:rPr>
        <w:t xml:space="preserve">   </w:t>
      </w:r>
      <w:r>
        <w:rPr>
          <w:rFonts w:ascii="Times New Roman" w:hAnsi="Times New Roman"/>
          <w:sz w:val="24"/>
          <w:szCs w:val="24"/>
        </w:rPr>
        <w:t>а</w:t>
      </w:r>
      <w:r w:rsidR="00047575">
        <w:rPr>
          <w:rFonts w:ascii="Times New Roman" w:hAnsi="Times New Roman"/>
          <w:sz w:val="24"/>
          <w:szCs w:val="24"/>
        </w:rPr>
        <w:t xml:space="preserve">    </w:t>
      </w:r>
      <w:r>
        <w:rPr>
          <w:rFonts w:ascii="Times New Roman" w:hAnsi="Times New Roman"/>
          <w:sz w:val="24"/>
          <w:szCs w:val="24"/>
        </w:rPr>
        <w:t xml:space="preserve"> </w:t>
      </w:r>
      <w:proofErr w:type="gramStart"/>
      <w:r>
        <w:rPr>
          <w:rFonts w:ascii="Times New Roman" w:hAnsi="Times New Roman"/>
          <w:sz w:val="24"/>
          <w:szCs w:val="24"/>
        </w:rPr>
        <w:t>в</w:t>
      </w:r>
      <w:proofErr w:type="gramEnd"/>
      <w:r w:rsidR="00047575">
        <w:rPr>
          <w:rFonts w:ascii="Times New Roman" w:hAnsi="Times New Roman"/>
          <w:sz w:val="24"/>
          <w:szCs w:val="24"/>
        </w:rPr>
        <w:t xml:space="preserve">    </w:t>
      </w:r>
      <w:r>
        <w:rPr>
          <w:rFonts w:ascii="Times New Roman" w:hAnsi="Times New Roman"/>
          <w:sz w:val="24"/>
          <w:szCs w:val="24"/>
        </w:rPr>
        <w:t xml:space="preserve"> определенных </w:t>
      </w:r>
    </w:p>
    <w:p w:rsidR="00A143B2" w:rsidRDefault="004D6668" w:rsidP="00A03729">
      <w:pPr>
        <w:rPr>
          <w:rFonts w:ascii="Times New Roman" w:hAnsi="Times New Roman"/>
          <w:sz w:val="24"/>
          <w:szCs w:val="24"/>
        </w:rPr>
      </w:pPr>
      <w:r>
        <w:rPr>
          <w:rFonts w:ascii="Times New Roman" w:hAnsi="Times New Roman"/>
          <w:sz w:val="24"/>
          <w:szCs w:val="24"/>
        </w:rPr>
        <w:t xml:space="preserve">законодательством случаях к проведению экспертизы обязательно привлекаются эксперты, экспертные организации на основании контрактов, заключенных в соответствии </w:t>
      </w:r>
      <w:r>
        <w:rPr>
          <w:rFonts w:ascii="Times New Roman" w:hAnsi="Times New Roman"/>
          <w:sz w:val="24"/>
          <w:szCs w:val="24"/>
        </w:rPr>
        <w:lastRenderedPageBreak/>
        <w:t>с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A143B2" w:rsidRDefault="004D6668">
      <w:pPr>
        <w:numPr>
          <w:ilvl w:val="1"/>
          <w:numId w:val="3"/>
        </w:numPr>
        <w:ind w:left="0" w:firstLine="709"/>
        <w:rPr>
          <w:rFonts w:ascii="Times New Roman" w:hAnsi="Times New Roman"/>
          <w:sz w:val="24"/>
          <w:szCs w:val="24"/>
        </w:rPr>
      </w:pPr>
      <w:r>
        <w:rPr>
          <w:rFonts w:ascii="Times New Roman" w:hAnsi="Times New Roman"/>
          <w:sz w:val="24"/>
          <w:szCs w:val="24"/>
        </w:rPr>
        <w:t>Для проведения экспертизы оказанных услуг эксперты, экспертные организации имеют право запрашивать у Государственного заказчика и Исполнителя дополнительные материалы, сведения, документы, относящиеся к условиям исполнения Государственного контракта, не препятствующие приемке оказанных услуг, в заключении могут содержаться предложения об устранении данных нарушений, в том числе с указанием срока их устранения</w:t>
      </w:r>
      <w:r w:rsidR="006C658C">
        <w:rPr>
          <w:rFonts w:ascii="Times New Roman" w:hAnsi="Times New Roman"/>
          <w:sz w:val="24"/>
          <w:szCs w:val="24"/>
        </w:rPr>
        <w:t>.</w:t>
      </w:r>
    </w:p>
    <w:p w:rsidR="006C658C" w:rsidRPr="006C658C" w:rsidRDefault="006C658C" w:rsidP="002B1F8B">
      <w:pPr>
        <w:pStyle w:val="ae"/>
        <w:tabs>
          <w:tab w:val="left" w:pos="0"/>
        </w:tabs>
        <w:ind w:left="0" w:firstLine="360"/>
        <w:jc w:val="both"/>
      </w:pPr>
      <w:r>
        <w:rPr>
          <w:sz w:val="22"/>
          <w:szCs w:val="22"/>
        </w:rPr>
        <w:t xml:space="preserve">      3.7. </w:t>
      </w:r>
      <w:r w:rsidRPr="006C658C">
        <w:t>Государственный заказчик имеет право уменьшит</w:t>
      </w:r>
      <w:r>
        <w:t xml:space="preserve">ь суммы, подлежащие уплате     </w:t>
      </w:r>
      <w:r w:rsidRPr="006C658C">
        <w:t>Государственным    заказчиком  Исполнителю на размер налогов, сборов и иных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6C658C" w:rsidRDefault="006C658C" w:rsidP="006C658C">
      <w:pPr>
        <w:ind w:left="709"/>
        <w:rPr>
          <w:rFonts w:ascii="Times New Roman" w:hAnsi="Times New Roman"/>
          <w:sz w:val="24"/>
          <w:szCs w:val="24"/>
        </w:rPr>
      </w:pPr>
    </w:p>
    <w:p w:rsidR="00A143B2" w:rsidRDefault="00A143B2">
      <w:pPr>
        <w:pStyle w:val="ae"/>
        <w:numPr>
          <w:ilvl w:val="0"/>
          <w:numId w:val="4"/>
        </w:numPr>
        <w:jc w:val="center"/>
        <w:rPr>
          <w:b/>
          <w:vanish/>
          <w:lang w:eastAsia="en-US"/>
        </w:rPr>
      </w:pPr>
    </w:p>
    <w:p w:rsidR="00A143B2" w:rsidRDefault="00A143B2">
      <w:pPr>
        <w:pStyle w:val="ae"/>
        <w:numPr>
          <w:ilvl w:val="0"/>
          <w:numId w:val="4"/>
        </w:numPr>
        <w:jc w:val="center"/>
        <w:rPr>
          <w:b/>
          <w:vanish/>
          <w:lang w:eastAsia="en-US"/>
        </w:rPr>
      </w:pPr>
    </w:p>
    <w:p w:rsidR="00A143B2" w:rsidRDefault="00A143B2">
      <w:pPr>
        <w:pStyle w:val="ae"/>
        <w:numPr>
          <w:ilvl w:val="0"/>
          <w:numId w:val="4"/>
        </w:numPr>
        <w:jc w:val="center"/>
        <w:rPr>
          <w:b/>
          <w:vanish/>
          <w:lang w:eastAsia="en-US"/>
        </w:rPr>
      </w:pPr>
    </w:p>
    <w:p w:rsidR="00A143B2" w:rsidRDefault="004D6668">
      <w:pPr>
        <w:numPr>
          <w:ilvl w:val="0"/>
          <w:numId w:val="4"/>
        </w:numPr>
        <w:jc w:val="center"/>
        <w:rPr>
          <w:rFonts w:ascii="Times New Roman" w:hAnsi="Times New Roman"/>
          <w:b/>
          <w:sz w:val="24"/>
          <w:szCs w:val="24"/>
        </w:rPr>
      </w:pPr>
      <w:r>
        <w:rPr>
          <w:rFonts w:ascii="Times New Roman" w:hAnsi="Times New Roman"/>
          <w:b/>
          <w:sz w:val="24"/>
          <w:szCs w:val="24"/>
        </w:rPr>
        <w:t>Права и обязанности сторон</w:t>
      </w:r>
    </w:p>
    <w:p w:rsidR="00A143B2" w:rsidRDefault="00D35C7A" w:rsidP="00D35C7A">
      <w:pPr>
        <w:rPr>
          <w:rFonts w:ascii="Times New Roman" w:hAnsi="Times New Roman"/>
          <w:sz w:val="24"/>
          <w:szCs w:val="24"/>
        </w:rPr>
      </w:pPr>
      <w:r>
        <w:rPr>
          <w:rFonts w:ascii="Times New Roman" w:hAnsi="Times New Roman"/>
          <w:sz w:val="24"/>
          <w:szCs w:val="24"/>
        </w:rPr>
        <w:t xml:space="preserve">            </w:t>
      </w:r>
      <w:r w:rsidR="001B04DF">
        <w:rPr>
          <w:rFonts w:ascii="Times New Roman" w:hAnsi="Times New Roman"/>
          <w:sz w:val="24"/>
          <w:szCs w:val="24"/>
        </w:rPr>
        <w:t xml:space="preserve">4.1. </w:t>
      </w:r>
      <w:r w:rsidR="004D6668">
        <w:rPr>
          <w:rFonts w:ascii="Times New Roman" w:hAnsi="Times New Roman"/>
          <w:sz w:val="24"/>
          <w:szCs w:val="24"/>
        </w:rPr>
        <w:t>Государственный заказчик имеет право:</w:t>
      </w:r>
    </w:p>
    <w:p w:rsidR="00A143B2" w:rsidRDefault="004D6668">
      <w:pPr>
        <w:numPr>
          <w:ilvl w:val="2"/>
          <w:numId w:val="4"/>
        </w:numPr>
        <w:ind w:left="0" w:firstLine="709"/>
        <w:rPr>
          <w:rFonts w:ascii="Times New Roman" w:hAnsi="Times New Roman"/>
          <w:sz w:val="24"/>
          <w:szCs w:val="24"/>
        </w:rPr>
      </w:pPr>
      <w:r>
        <w:rPr>
          <w:rFonts w:ascii="Times New Roman" w:hAnsi="Times New Roman"/>
          <w:sz w:val="24"/>
          <w:szCs w:val="24"/>
        </w:rPr>
        <w:t>Требовать от Исполнителя надлежащего выполнения обязательств по настоящему контракту, а также требовать своевременного устранения выявленных недостатков.</w:t>
      </w:r>
    </w:p>
    <w:p w:rsidR="00D35C7A" w:rsidRDefault="004D6668" w:rsidP="00D35C7A">
      <w:pPr>
        <w:numPr>
          <w:ilvl w:val="2"/>
          <w:numId w:val="4"/>
        </w:numPr>
        <w:ind w:left="0" w:firstLine="709"/>
        <w:rPr>
          <w:rFonts w:ascii="Times New Roman" w:hAnsi="Times New Roman"/>
          <w:sz w:val="24"/>
          <w:szCs w:val="24"/>
        </w:rPr>
      </w:pPr>
      <w:r>
        <w:rPr>
          <w:rFonts w:ascii="Times New Roman" w:hAnsi="Times New Roman"/>
          <w:sz w:val="24"/>
          <w:szCs w:val="24"/>
        </w:rPr>
        <w:t>Осуществлять иные права, предусмотренные Контрактом и (или) законодательством Российской Федерации.</w:t>
      </w:r>
    </w:p>
    <w:p w:rsidR="00D35C7A" w:rsidRPr="00D35C7A" w:rsidRDefault="00D35C7A" w:rsidP="00D35C7A">
      <w:pPr>
        <w:ind w:left="709"/>
        <w:rPr>
          <w:rFonts w:ascii="Times New Roman" w:hAnsi="Times New Roman"/>
          <w:sz w:val="24"/>
          <w:szCs w:val="24"/>
        </w:rPr>
      </w:pPr>
    </w:p>
    <w:p w:rsidR="00A143B2" w:rsidRPr="00D35C7A" w:rsidRDefault="00D35C7A" w:rsidP="00D35C7A">
      <w:pPr>
        <w:pStyle w:val="ae"/>
        <w:numPr>
          <w:ilvl w:val="1"/>
          <w:numId w:val="8"/>
        </w:numPr>
        <w:jc w:val="center"/>
        <w:rPr>
          <w:b/>
        </w:rPr>
      </w:pPr>
      <w:r>
        <w:rPr>
          <w:b/>
        </w:rPr>
        <w:t xml:space="preserve">. </w:t>
      </w:r>
      <w:r w:rsidR="004D6668" w:rsidRPr="00D35C7A">
        <w:rPr>
          <w:b/>
        </w:rPr>
        <w:t>Го</w:t>
      </w:r>
      <w:r w:rsidRPr="00D35C7A">
        <w:rPr>
          <w:b/>
        </w:rPr>
        <w:t>сударственный заказчик обязан</w:t>
      </w:r>
    </w:p>
    <w:p w:rsidR="00A143B2" w:rsidRDefault="004D6668">
      <w:pPr>
        <w:numPr>
          <w:ilvl w:val="2"/>
          <w:numId w:val="4"/>
        </w:numPr>
        <w:ind w:left="0" w:firstLine="709"/>
        <w:rPr>
          <w:rFonts w:ascii="Times New Roman" w:hAnsi="Times New Roman"/>
          <w:sz w:val="24"/>
          <w:szCs w:val="24"/>
        </w:rPr>
      </w:pPr>
      <w:r>
        <w:rPr>
          <w:rFonts w:ascii="Times New Roman" w:hAnsi="Times New Roman"/>
          <w:sz w:val="24"/>
          <w:szCs w:val="24"/>
        </w:rPr>
        <w:t>Оплатить услуги в порядке предусмотренным Контрактом.</w:t>
      </w:r>
    </w:p>
    <w:p w:rsidR="00A143B2" w:rsidRDefault="004D6668">
      <w:pPr>
        <w:numPr>
          <w:ilvl w:val="2"/>
          <w:numId w:val="4"/>
        </w:numPr>
        <w:ind w:left="0" w:firstLine="709"/>
        <w:rPr>
          <w:rFonts w:ascii="Times New Roman" w:hAnsi="Times New Roman"/>
          <w:sz w:val="24"/>
          <w:szCs w:val="24"/>
        </w:rPr>
      </w:pPr>
      <w:r>
        <w:rPr>
          <w:rFonts w:ascii="Times New Roman" w:hAnsi="Times New Roman"/>
          <w:sz w:val="24"/>
          <w:szCs w:val="24"/>
        </w:rPr>
        <w:t>После оказания у</w:t>
      </w:r>
      <w:r w:rsidR="00E54D49">
        <w:rPr>
          <w:rFonts w:ascii="Times New Roman" w:hAnsi="Times New Roman"/>
          <w:sz w:val="24"/>
          <w:szCs w:val="24"/>
        </w:rPr>
        <w:t>слуг своевременно подписать акт выполненных работ</w:t>
      </w:r>
      <w:r>
        <w:rPr>
          <w:rFonts w:ascii="Times New Roman" w:hAnsi="Times New Roman"/>
          <w:sz w:val="24"/>
          <w:szCs w:val="24"/>
        </w:rPr>
        <w:t xml:space="preserve"> на основании представленных Исполнителем документов либо дать мотивированный отказ в его подписании.</w:t>
      </w:r>
    </w:p>
    <w:p w:rsidR="00D35C7A" w:rsidRDefault="00D35C7A" w:rsidP="00D35C7A">
      <w:pPr>
        <w:ind w:left="709"/>
        <w:rPr>
          <w:rFonts w:ascii="Times New Roman" w:hAnsi="Times New Roman"/>
          <w:sz w:val="24"/>
          <w:szCs w:val="24"/>
        </w:rPr>
      </w:pPr>
    </w:p>
    <w:p w:rsidR="00A143B2" w:rsidRPr="00FA4C51" w:rsidRDefault="004D6668" w:rsidP="00D35C7A">
      <w:pPr>
        <w:numPr>
          <w:ilvl w:val="1"/>
          <w:numId w:val="4"/>
        </w:numPr>
        <w:ind w:left="0" w:firstLine="709"/>
        <w:jc w:val="center"/>
        <w:rPr>
          <w:rFonts w:ascii="Times New Roman" w:hAnsi="Times New Roman"/>
          <w:b/>
          <w:sz w:val="24"/>
          <w:szCs w:val="24"/>
        </w:rPr>
      </w:pPr>
      <w:r w:rsidRPr="00FA4C51">
        <w:rPr>
          <w:rFonts w:ascii="Times New Roman" w:hAnsi="Times New Roman"/>
          <w:b/>
          <w:sz w:val="24"/>
          <w:szCs w:val="24"/>
        </w:rPr>
        <w:t>Испо</w:t>
      </w:r>
      <w:r w:rsidR="00D35C7A">
        <w:rPr>
          <w:rFonts w:ascii="Times New Roman" w:hAnsi="Times New Roman"/>
          <w:b/>
          <w:sz w:val="24"/>
          <w:szCs w:val="24"/>
        </w:rPr>
        <w:t>лнитель обязан</w:t>
      </w:r>
    </w:p>
    <w:p w:rsidR="00A143B2" w:rsidRDefault="004D6668">
      <w:pPr>
        <w:numPr>
          <w:ilvl w:val="2"/>
          <w:numId w:val="4"/>
        </w:numPr>
        <w:ind w:left="0" w:firstLine="709"/>
        <w:rPr>
          <w:rFonts w:ascii="Times New Roman" w:hAnsi="Times New Roman"/>
          <w:sz w:val="24"/>
          <w:szCs w:val="24"/>
        </w:rPr>
      </w:pPr>
      <w:r>
        <w:rPr>
          <w:rFonts w:ascii="Times New Roman" w:hAnsi="Times New Roman"/>
          <w:sz w:val="24"/>
          <w:szCs w:val="24"/>
        </w:rPr>
        <w:t>Оказать услуги в сроки и в объеме, предусмотренные Контрактом.</w:t>
      </w:r>
    </w:p>
    <w:p w:rsidR="00A143B2" w:rsidRDefault="004D6668">
      <w:pPr>
        <w:numPr>
          <w:ilvl w:val="2"/>
          <w:numId w:val="4"/>
        </w:numPr>
        <w:ind w:left="0" w:firstLine="709"/>
        <w:rPr>
          <w:rFonts w:ascii="Times New Roman" w:hAnsi="Times New Roman"/>
          <w:sz w:val="24"/>
          <w:szCs w:val="24"/>
        </w:rPr>
      </w:pPr>
      <w:r>
        <w:rPr>
          <w:rFonts w:ascii="Times New Roman" w:hAnsi="Times New Roman"/>
          <w:sz w:val="24"/>
          <w:szCs w:val="24"/>
        </w:rPr>
        <w:t>Обеспечить соблюдение правил пожарной безопасности, техники безопасности,  санитарных и экологических норм во время оказания услуг.</w:t>
      </w:r>
    </w:p>
    <w:p w:rsidR="00A143B2" w:rsidRDefault="004D6668">
      <w:pPr>
        <w:numPr>
          <w:ilvl w:val="2"/>
          <w:numId w:val="4"/>
        </w:numPr>
        <w:ind w:left="0" w:firstLine="709"/>
        <w:rPr>
          <w:rFonts w:ascii="Times New Roman" w:hAnsi="Times New Roman"/>
          <w:sz w:val="24"/>
          <w:szCs w:val="24"/>
        </w:rPr>
      </w:pPr>
      <w:r>
        <w:rPr>
          <w:rFonts w:ascii="Times New Roman" w:hAnsi="Times New Roman"/>
          <w:sz w:val="24"/>
          <w:szCs w:val="24"/>
        </w:rPr>
        <w:t>Нести все расходы, связанные с оказанием услуг.</w:t>
      </w:r>
    </w:p>
    <w:p w:rsidR="00A143B2" w:rsidRDefault="004D6668">
      <w:pPr>
        <w:numPr>
          <w:ilvl w:val="2"/>
          <w:numId w:val="4"/>
        </w:numPr>
        <w:ind w:left="0" w:firstLine="709"/>
        <w:rPr>
          <w:rFonts w:ascii="Times New Roman" w:hAnsi="Times New Roman"/>
          <w:sz w:val="24"/>
          <w:szCs w:val="24"/>
        </w:rPr>
      </w:pPr>
      <w:r>
        <w:rPr>
          <w:rFonts w:ascii="Times New Roman" w:hAnsi="Times New Roman"/>
          <w:sz w:val="24"/>
          <w:szCs w:val="24"/>
        </w:rPr>
        <w:t>Иметь лицензии (разрешения) и/или сертификации в соответствии с законодательством Российской Федерации.</w:t>
      </w:r>
    </w:p>
    <w:p w:rsidR="00A143B2" w:rsidRDefault="004D6668">
      <w:pPr>
        <w:numPr>
          <w:ilvl w:val="2"/>
          <w:numId w:val="4"/>
        </w:numPr>
        <w:ind w:left="0" w:firstLine="709"/>
        <w:rPr>
          <w:rFonts w:ascii="Times New Roman" w:hAnsi="Times New Roman"/>
          <w:sz w:val="24"/>
          <w:szCs w:val="24"/>
        </w:rPr>
      </w:pPr>
      <w:r>
        <w:rPr>
          <w:rFonts w:ascii="Times New Roman" w:hAnsi="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365AA7" w:rsidRDefault="00365AA7">
      <w:pPr>
        <w:numPr>
          <w:ilvl w:val="2"/>
          <w:numId w:val="4"/>
        </w:numPr>
        <w:ind w:left="0" w:firstLine="709"/>
        <w:rPr>
          <w:rFonts w:ascii="Times New Roman" w:hAnsi="Times New Roman"/>
          <w:sz w:val="24"/>
          <w:szCs w:val="24"/>
        </w:rPr>
      </w:pPr>
      <w:r>
        <w:rPr>
          <w:rFonts w:ascii="Times New Roman" w:hAnsi="Times New Roman"/>
          <w:sz w:val="24"/>
          <w:szCs w:val="24"/>
        </w:rPr>
        <w:t>Бережно относиться к имуществу Государственного заказчика.</w:t>
      </w:r>
    </w:p>
    <w:p w:rsidR="00365AA7" w:rsidRDefault="00365AA7">
      <w:pPr>
        <w:numPr>
          <w:ilvl w:val="2"/>
          <w:numId w:val="4"/>
        </w:numPr>
        <w:ind w:left="0" w:firstLine="709"/>
        <w:rPr>
          <w:rFonts w:ascii="Times New Roman" w:hAnsi="Times New Roman"/>
          <w:sz w:val="24"/>
          <w:szCs w:val="24"/>
        </w:rPr>
      </w:pPr>
      <w:r>
        <w:rPr>
          <w:rFonts w:ascii="Times New Roman" w:hAnsi="Times New Roman"/>
          <w:sz w:val="24"/>
          <w:szCs w:val="24"/>
        </w:rPr>
        <w:t>Возместить в полном размере стоимость поврежденного имущества Государственного заказчика.</w:t>
      </w:r>
    </w:p>
    <w:p w:rsidR="00D35C7A" w:rsidRDefault="00D35C7A" w:rsidP="00D35C7A">
      <w:pPr>
        <w:ind w:left="709"/>
        <w:rPr>
          <w:rFonts w:ascii="Times New Roman" w:hAnsi="Times New Roman"/>
          <w:sz w:val="24"/>
          <w:szCs w:val="24"/>
        </w:rPr>
      </w:pPr>
    </w:p>
    <w:p w:rsidR="00A143B2" w:rsidRPr="00FA4C51" w:rsidRDefault="00D35C7A">
      <w:pPr>
        <w:numPr>
          <w:ilvl w:val="1"/>
          <w:numId w:val="4"/>
        </w:numPr>
        <w:ind w:left="0" w:firstLine="709"/>
        <w:jc w:val="center"/>
        <w:rPr>
          <w:rFonts w:ascii="Times New Roman" w:hAnsi="Times New Roman"/>
          <w:b/>
          <w:sz w:val="24"/>
          <w:szCs w:val="24"/>
        </w:rPr>
      </w:pPr>
      <w:r>
        <w:rPr>
          <w:rFonts w:ascii="Times New Roman" w:hAnsi="Times New Roman"/>
          <w:b/>
          <w:sz w:val="24"/>
          <w:szCs w:val="24"/>
        </w:rPr>
        <w:t>Исполнитель вправе</w:t>
      </w:r>
    </w:p>
    <w:p w:rsidR="00A143B2" w:rsidRDefault="004D6668">
      <w:pPr>
        <w:numPr>
          <w:ilvl w:val="2"/>
          <w:numId w:val="4"/>
        </w:numPr>
        <w:ind w:left="0" w:firstLine="709"/>
        <w:rPr>
          <w:rFonts w:ascii="Times New Roman" w:hAnsi="Times New Roman"/>
          <w:sz w:val="24"/>
          <w:szCs w:val="24"/>
        </w:rPr>
      </w:pPr>
      <w:r>
        <w:rPr>
          <w:rFonts w:ascii="Times New Roman" w:hAnsi="Times New Roman"/>
          <w:sz w:val="24"/>
          <w:szCs w:val="24"/>
        </w:rPr>
        <w:t>Требовать оплаты услуг в порядке и сроки, предусмотренные Контрактом.</w:t>
      </w:r>
    </w:p>
    <w:p w:rsidR="00A143B2" w:rsidRDefault="00A143B2">
      <w:pPr>
        <w:ind w:left="709"/>
        <w:rPr>
          <w:rFonts w:ascii="Times New Roman" w:hAnsi="Times New Roman"/>
          <w:sz w:val="24"/>
          <w:szCs w:val="24"/>
        </w:rPr>
      </w:pPr>
    </w:p>
    <w:p w:rsidR="00A143B2" w:rsidRDefault="004D6668">
      <w:pPr>
        <w:pStyle w:val="ae"/>
        <w:numPr>
          <w:ilvl w:val="0"/>
          <w:numId w:val="2"/>
        </w:numPr>
        <w:contextualSpacing/>
        <w:jc w:val="center"/>
        <w:rPr>
          <w:b/>
          <w:bCs/>
        </w:rPr>
      </w:pPr>
      <w:r>
        <w:rPr>
          <w:b/>
          <w:bCs/>
        </w:rPr>
        <w:t>Форс-мажорные</w:t>
      </w:r>
      <w:r w:rsidR="00D35C7A">
        <w:rPr>
          <w:b/>
          <w:bCs/>
        </w:rPr>
        <w:t xml:space="preserve"> условия</w:t>
      </w:r>
    </w:p>
    <w:p w:rsidR="00A143B2" w:rsidRDefault="004D6668">
      <w:pPr>
        <w:ind w:firstLine="709"/>
        <w:rPr>
          <w:rFonts w:ascii="Times New Roman" w:hAnsi="Times New Roman"/>
          <w:sz w:val="24"/>
          <w:szCs w:val="24"/>
        </w:rPr>
      </w:pPr>
      <w:r>
        <w:rPr>
          <w:rFonts w:ascii="Times New Roman" w:hAnsi="Times New Roman"/>
          <w:sz w:val="24"/>
          <w:szCs w:val="24"/>
        </w:rPr>
        <w:t>5.1. Стороны освобождаются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действия,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A143B2" w:rsidRDefault="004D6668">
      <w:pPr>
        <w:ind w:firstLine="709"/>
        <w:rPr>
          <w:rFonts w:ascii="Times New Roman" w:hAnsi="Times New Roman"/>
          <w:sz w:val="24"/>
          <w:szCs w:val="24"/>
        </w:rPr>
      </w:pPr>
      <w:r>
        <w:rPr>
          <w:rFonts w:ascii="Times New Roman" w:hAnsi="Times New Roman"/>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A143B2" w:rsidRDefault="004D6668">
      <w:pPr>
        <w:ind w:firstLine="709"/>
        <w:rPr>
          <w:rFonts w:ascii="Times New Roman" w:hAnsi="Times New Roman"/>
          <w:sz w:val="24"/>
          <w:szCs w:val="24"/>
        </w:rPr>
      </w:pPr>
      <w:r>
        <w:rPr>
          <w:rFonts w:ascii="Times New Roman" w:hAnsi="Times New Roman"/>
          <w:sz w:val="24"/>
          <w:szCs w:val="24"/>
        </w:rPr>
        <w:lastRenderedPageBreak/>
        <w:t>5.2.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A143B2" w:rsidRDefault="004D6668">
      <w:pPr>
        <w:ind w:firstLine="709"/>
        <w:rPr>
          <w:rFonts w:ascii="Times New Roman" w:hAnsi="Times New Roman"/>
          <w:sz w:val="24"/>
          <w:szCs w:val="24"/>
        </w:rPr>
      </w:pPr>
      <w:r>
        <w:rPr>
          <w:rFonts w:ascii="Times New Roman" w:hAnsi="Times New Roman"/>
          <w:sz w:val="24"/>
          <w:szCs w:val="24"/>
        </w:rPr>
        <w:t>5.3.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A143B2" w:rsidRDefault="004D6668">
      <w:pPr>
        <w:ind w:firstLine="709"/>
        <w:rPr>
          <w:rFonts w:ascii="Times New Roman" w:hAnsi="Times New Roman"/>
          <w:sz w:val="24"/>
          <w:szCs w:val="24"/>
        </w:rPr>
      </w:pPr>
      <w:r>
        <w:rPr>
          <w:rFonts w:ascii="Times New Roman" w:hAnsi="Times New Roman"/>
          <w:sz w:val="24"/>
          <w:szCs w:val="24"/>
        </w:rPr>
        <w:t>5.4.Сторона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A143B2" w:rsidRDefault="004D6668">
      <w:pPr>
        <w:ind w:firstLine="709"/>
        <w:rPr>
          <w:rFonts w:ascii="Times New Roman" w:hAnsi="Times New Roman"/>
          <w:sz w:val="24"/>
          <w:szCs w:val="24"/>
        </w:rPr>
      </w:pPr>
      <w:r>
        <w:rPr>
          <w:rFonts w:ascii="Times New Roman" w:hAnsi="Times New Roman"/>
          <w:sz w:val="24"/>
          <w:szCs w:val="24"/>
        </w:rPr>
        <w:t>5.5.В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A143B2" w:rsidRDefault="004D6668">
      <w:pPr>
        <w:ind w:firstLine="709"/>
        <w:rPr>
          <w:rFonts w:ascii="Times New Roman" w:hAnsi="Times New Roman"/>
          <w:sz w:val="24"/>
          <w:szCs w:val="24"/>
        </w:rPr>
      </w:pPr>
      <w:r>
        <w:rPr>
          <w:rFonts w:ascii="Times New Roman" w:hAnsi="Times New Roman"/>
          <w:sz w:val="24"/>
          <w:szCs w:val="24"/>
        </w:rPr>
        <w:t>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контрактов и достижения соответствующей договоренности.</w:t>
      </w:r>
    </w:p>
    <w:p w:rsidR="00A143B2" w:rsidRDefault="00A143B2">
      <w:pPr>
        <w:ind w:firstLine="709"/>
        <w:rPr>
          <w:rFonts w:ascii="Times New Roman" w:hAnsi="Times New Roman"/>
          <w:sz w:val="24"/>
          <w:szCs w:val="24"/>
        </w:rPr>
      </w:pPr>
    </w:p>
    <w:p w:rsidR="00A143B2" w:rsidRPr="00D35C7A" w:rsidRDefault="00D35C7A" w:rsidP="00D35C7A">
      <w:pPr>
        <w:pStyle w:val="30"/>
        <w:numPr>
          <w:ilvl w:val="0"/>
          <w:numId w:val="2"/>
        </w:numPr>
        <w:spacing w:after="0"/>
        <w:jc w:val="center"/>
        <w:rPr>
          <w:rFonts w:ascii="Times New Roman" w:hAnsi="Times New Roman"/>
          <w:b/>
          <w:sz w:val="24"/>
          <w:szCs w:val="24"/>
        </w:rPr>
      </w:pPr>
      <w:r>
        <w:rPr>
          <w:rFonts w:ascii="Times New Roman" w:hAnsi="Times New Roman"/>
          <w:b/>
          <w:sz w:val="24"/>
          <w:szCs w:val="24"/>
        </w:rPr>
        <w:t>Ответственность сторон</w:t>
      </w:r>
    </w:p>
    <w:p w:rsidR="00A143B2" w:rsidRPr="00365AA7" w:rsidRDefault="004D6668">
      <w:pPr>
        <w:ind w:firstLine="709"/>
        <w:rPr>
          <w:rFonts w:ascii="Times New Roman" w:hAnsi="Times New Roman"/>
          <w:sz w:val="24"/>
          <w:szCs w:val="24"/>
        </w:rPr>
      </w:pPr>
      <w:r>
        <w:rPr>
          <w:rFonts w:ascii="Times New Roman" w:hAnsi="Times New Roman"/>
          <w:sz w:val="25"/>
          <w:szCs w:val="25"/>
        </w:rPr>
        <w:t>6</w:t>
      </w:r>
      <w:r w:rsidRPr="00365AA7">
        <w:rPr>
          <w:rFonts w:ascii="Times New Roman" w:hAnsi="Times New Roman"/>
          <w:sz w:val="24"/>
          <w:szCs w:val="24"/>
        </w:rPr>
        <w:t xml:space="preserve">.1. Меры ответственности Сторон, не предусмотренные в настоящем Контракте, применяются в соответствии с нормами гражданского законодательства, действующего на территории  России. </w:t>
      </w:r>
    </w:p>
    <w:p w:rsidR="00A143B2" w:rsidRPr="00365AA7" w:rsidRDefault="004D6668">
      <w:pPr>
        <w:ind w:firstLine="709"/>
        <w:rPr>
          <w:rFonts w:ascii="Times New Roman" w:hAnsi="Times New Roman"/>
          <w:sz w:val="24"/>
          <w:szCs w:val="24"/>
        </w:rPr>
      </w:pPr>
      <w:r w:rsidRPr="00365AA7">
        <w:rPr>
          <w:rFonts w:ascii="Times New Roman" w:hAnsi="Times New Roman"/>
          <w:sz w:val="24"/>
          <w:szCs w:val="24"/>
        </w:rPr>
        <w:t>6.2. Стороны несут ответственность за неисполнение или ненадлежащее исполнение  договорных обязательств по государственному контракту в соответствии с действующим законодательством Российской Федерации.</w:t>
      </w:r>
    </w:p>
    <w:p w:rsidR="00A143B2" w:rsidRPr="00365AA7" w:rsidRDefault="004D6668">
      <w:pPr>
        <w:ind w:firstLine="709"/>
        <w:rPr>
          <w:rStyle w:val="blk"/>
          <w:rFonts w:ascii="Times New Roman" w:hAnsi="Times New Roman"/>
          <w:sz w:val="24"/>
          <w:szCs w:val="24"/>
        </w:rPr>
      </w:pPr>
      <w:r w:rsidRPr="00365AA7">
        <w:rPr>
          <w:rFonts w:ascii="Times New Roman" w:hAnsi="Times New Roman"/>
          <w:sz w:val="24"/>
          <w:szCs w:val="24"/>
        </w:rPr>
        <w:t xml:space="preserve">6.3. </w:t>
      </w:r>
      <w:proofErr w:type="gramStart"/>
      <w:r w:rsidRPr="00365AA7">
        <w:rPr>
          <w:rStyle w:val="blk"/>
          <w:rFonts w:ascii="Times New Roman" w:hAnsi="Times New Roman"/>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roofErr w:type="gramEnd"/>
    </w:p>
    <w:p w:rsidR="00A143B2" w:rsidRPr="00365AA7" w:rsidRDefault="004D6668">
      <w:pPr>
        <w:widowControl w:val="0"/>
        <w:ind w:firstLine="540"/>
        <w:rPr>
          <w:sz w:val="24"/>
          <w:szCs w:val="24"/>
        </w:rPr>
      </w:pPr>
      <w:r w:rsidRPr="00365AA7">
        <w:rPr>
          <w:rFonts w:ascii="Times New Roman" w:hAnsi="Times New Roman"/>
          <w:sz w:val="24"/>
          <w:szCs w:val="24"/>
        </w:rPr>
        <w:t xml:space="preserve">6.3.1. Пеня начисляется за каждый день просрочки исполнения «Исполнителем»  обязательства, предусмотренного контрактом, в размере не менее одной трехсотой действующей на дату уплаты пени </w:t>
      </w:r>
      <w:r w:rsidR="00365AA7">
        <w:rPr>
          <w:rFonts w:ascii="Times New Roman" w:hAnsi="Times New Roman"/>
          <w:sz w:val="24"/>
          <w:szCs w:val="24"/>
        </w:rPr>
        <w:t xml:space="preserve">ключевой </w:t>
      </w:r>
      <w:hyperlink r:id="rId5">
        <w:r w:rsidRPr="00365AA7">
          <w:rPr>
            <w:rStyle w:val="ListLabel109"/>
            <w:sz w:val="24"/>
            <w:szCs w:val="24"/>
          </w:rPr>
          <w:t>ставки</w:t>
        </w:r>
      </w:hyperlink>
      <w:r w:rsidRPr="00365AA7">
        <w:rPr>
          <w:rFonts w:ascii="Times New Roman" w:hAnsi="Times New Roman"/>
          <w:sz w:val="24"/>
          <w:szCs w:val="24"/>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(в соответствии с Постановлением Правительства Российской Федерации от 30 августа 2017 г. №1042 «Об утверждении правил определенияразмера штрафа, начисляемого в случае ненадлежащего исполнения заказчиком, неисполнения или ненадлежащего исполнения Исполнителем (подрядчиком, поставщиком) обязательств, предусмотренных контрактом (за исключением просрочки исполнения обязательств заказчиком, исполнителем (подрядчиком, поставщиком), и размера пени, начисляемой за каждый день просрочки исполнения исполнителем (подрядчиком, поставщиком) обязательства, предусмотренного контрактом»).</w:t>
      </w:r>
    </w:p>
    <w:p w:rsidR="00A143B2" w:rsidRPr="00924EF7" w:rsidRDefault="004D6668">
      <w:pPr>
        <w:ind w:firstLine="709"/>
        <w:rPr>
          <w:rStyle w:val="blk"/>
          <w:rFonts w:ascii="Times New Roman" w:hAnsi="Times New Roman"/>
          <w:sz w:val="24"/>
          <w:szCs w:val="24"/>
        </w:rPr>
      </w:pPr>
      <w:r w:rsidRPr="00365AA7">
        <w:rPr>
          <w:rStyle w:val="blk"/>
          <w:rFonts w:ascii="Times New Roman" w:hAnsi="Times New Roman"/>
          <w:sz w:val="24"/>
          <w:szCs w:val="24"/>
        </w:rPr>
        <w:t xml:space="preserve">6.3.2. </w:t>
      </w:r>
      <w:r w:rsidRPr="00365AA7">
        <w:rPr>
          <w:rFonts w:ascii="Times New Roman" w:hAnsi="Times New Roman"/>
          <w:sz w:val="24"/>
          <w:szCs w:val="24"/>
        </w:rPr>
        <w:t xml:space="preserve">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w:t>
      </w:r>
      <w:r w:rsidRPr="00924EF7">
        <w:rPr>
          <w:rFonts w:ascii="Times New Roman" w:hAnsi="Times New Roman"/>
          <w:sz w:val="24"/>
          <w:szCs w:val="24"/>
        </w:rPr>
        <w:t>устанавливается в размере 10 % от цены контракта</w:t>
      </w:r>
      <w:r w:rsidR="00365AA7" w:rsidRPr="00924EF7">
        <w:rPr>
          <w:rFonts w:ascii="Times New Roman" w:hAnsi="Times New Roman"/>
          <w:sz w:val="24"/>
          <w:szCs w:val="24"/>
        </w:rPr>
        <w:t>.</w:t>
      </w:r>
    </w:p>
    <w:p w:rsidR="00A143B2" w:rsidRPr="00365AA7" w:rsidRDefault="004D6668">
      <w:pPr>
        <w:ind w:firstLine="709"/>
        <w:rPr>
          <w:rFonts w:ascii="Times New Roman" w:hAnsi="Times New Roman"/>
          <w:sz w:val="24"/>
          <w:szCs w:val="24"/>
        </w:rPr>
      </w:pPr>
      <w:r w:rsidRPr="00365AA7">
        <w:rPr>
          <w:rFonts w:ascii="Times New Roman" w:hAnsi="Times New Roman"/>
          <w:sz w:val="24"/>
          <w:szCs w:val="24"/>
        </w:rPr>
        <w:t xml:space="preserve">6.4. В случае просрочки исполнения «Государственным заказчиком» обязательства, предусмотренного настоящим контрактом, «Исполнитель» вправе потребовать уплаты пени  в размере одной трехсотой действующей на день уплаты пени </w:t>
      </w:r>
      <w:r w:rsidR="00365AA7">
        <w:rPr>
          <w:rFonts w:ascii="Times New Roman" w:hAnsi="Times New Roman"/>
          <w:sz w:val="24"/>
          <w:szCs w:val="24"/>
        </w:rPr>
        <w:t xml:space="preserve">ключевой </w:t>
      </w:r>
      <w:r w:rsidRPr="00365AA7">
        <w:rPr>
          <w:rFonts w:ascii="Times New Roman" w:hAnsi="Times New Roman"/>
          <w:sz w:val="24"/>
          <w:szCs w:val="24"/>
        </w:rPr>
        <w:t xml:space="preserve">ставки Центрального банка Российской Федерации. Пени начисляются за каждый день </w:t>
      </w:r>
      <w:r w:rsidRPr="00365AA7">
        <w:rPr>
          <w:rFonts w:ascii="Times New Roman" w:hAnsi="Times New Roman"/>
          <w:sz w:val="24"/>
          <w:szCs w:val="24"/>
        </w:rPr>
        <w:lastRenderedPageBreak/>
        <w:t>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При этом Государственный заказчик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p>
    <w:p w:rsidR="00A143B2" w:rsidRPr="00365AA7" w:rsidRDefault="004D6668">
      <w:pPr>
        <w:pStyle w:val="ConsPlusNormal0"/>
        <w:ind w:firstLine="708"/>
        <w:jc w:val="both"/>
        <w:rPr>
          <w:rFonts w:ascii="Times New Roman" w:hAnsi="Times New Roman" w:cs="Times New Roman"/>
        </w:rPr>
      </w:pPr>
      <w:r w:rsidRPr="00365AA7">
        <w:rPr>
          <w:rFonts w:ascii="Times New Roman" w:hAnsi="Times New Roman" w:cs="Times New Roman"/>
        </w:rPr>
        <w:t xml:space="preserve">6.4.1. За ненадлежащее исполнение Государственным заказчиком  обязательств, предусмотренных контрактом, за исключением просрочки исполнения Государственным заказчиком  обязательств, предусмотренных контрактом, размер штрафа устанавливается в размере </w:t>
      </w:r>
      <w:r w:rsidRPr="00924EF7">
        <w:rPr>
          <w:rFonts w:ascii="Times New Roman" w:hAnsi="Times New Roman" w:cs="Times New Roman"/>
        </w:rPr>
        <w:t>1000-00 (одна тысяча рублей) 00 копеек</w:t>
      </w:r>
      <w:r w:rsidRPr="00365AA7">
        <w:rPr>
          <w:rFonts w:ascii="Times New Roman" w:hAnsi="Times New Roman" w:cs="Times New Roman"/>
        </w:rPr>
        <w:t xml:space="preserve"> (в соответствии с Постановлением Правительства Российской Федерации от 30.08.2017 г. №1042).</w:t>
      </w:r>
    </w:p>
    <w:p w:rsidR="00A143B2" w:rsidRPr="00365AA7" w:rsidRDefault="004D6668">
      <w:pPr>
        <w:pStyle w:val="ConsPlusNormal0"/>
        <w:ind w:firstLine="708"/>
        <w:jc w:val="both"/>
        <w:rPr>
          <w:rFonts w:ascii="Times New Roman" w:hAnsi="Times New Roman" w:cs="Times New Roman"/>
        </w:rPr>
      </w:pPr>
      <w:r w:rsidRPr="00365AA7">
        <w:rPr>
          <w:rFonts w:ascii="Times New Roman" w:hAnsi="Times New Roman" w:cs="Times New Roman"/>
        </w:rPr>
        <w:t>6.5. Замена некачественного товара осуществляется «Исполнителем» в соответствии с п.п. 2.3., 2.4. настоящего контракта.</w:t>
      </w:r>
    </w:p>
    <w:p w:rsidR="00A143B2" w:rsidRPr="00365AA7" w:rsidRDefault="004D6668">
      <w:pPr>
        <w:pStyle w:val="ConsPlusNormal0"/>
        <w:ind w:firstLine="708"/>
        <w:jc w:val="both"/>
        <w:rPr>
          <w:rFonts w:ascii="Times New Roman" w:hAnsi="Times New Roman" w:cs="Times New Roman"/>
        </w:rPr>
      </w:pPr>
      <w:r w:rsidRPr="00365AA7">
        <w:rPr>
          <w:rFonts w:ascii="Times New Roman" w:hAnsi="Times New Roman" w:cs="Times New Roman"/>
        </w:rPr>
        <w:t xml:space="preserve">6.6. </w:t>
      </w:r>
      <w:r w:rsidRPr="00365AA7">
        <w:rPr>
          <w:rStyle w:val="blk"/>
          <w:rFonts w:ascii="Times New Roman" w:hAnsi="Times New Roman"/>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143B2" w:rsidRPr="00365AA7" w:rsidRDefault="004D6668">
      <w:pPr>
        <w:pStyle w:val="aa"/>
        <w:spacing w:after="0"/>
        <w:ind w:firstLine="709"/>
        <w:jc w:val="both"/>
      </w:pPr>
      <w:r w:rsidRPr="00365AA7">
        <w:t>6.7. Применение указанных выше санкций (за исключением случаев, связанных с расторжением Контракта) не освобождает «Стороны» от обязательств по Контракту.</w:t>
      </w:r>
    </w:p>
    <w:p w:rsidR="00A143B2" w:rsidRDefault="00A143B2">
      <w:pPr>
        <w:pStyle w:val="ConsPlusNormal0"/>
        <w:ind w:firstLine="708"/>
        <w:jc w:val="both"/>
        <w:rPr>
          <w:rFonts w:ascii="Times New Roman" w:hAnsi="Times New Roman" w:cs="Times New Roman"/>
          <w:sz w:val="25"/>
          <w:szCs w:val="25"/>
        </w:rPr>
      </w:pPr>
    </w:p>
    <w:p w:rsidR="00A143B2" w:rsidRDefault="004D6668">
      <w:pPr>
        <w:pStyle w:val="ConsPlusNormal0"/>
        <w:numPr>
          <w:ilvl w:val="0"/>
          <w:numId w:val="2"/>
        </w:numPr>
        <w:jc w:val="center"/>
        <w:rPr>
          <w:rFonts w:ascii="Times New Roman" w:hAnsi="Times New Roman" w:cs="Times New Roman"/>
          <w:b/>
        </w:rPr>
      </w:pPr>
      <w:r>
        <w:rPr>
          <w:rFonts w:ascii="Times New Roman" w:hAnsi="Times New Roman" w:cs="Times New Roman"/>
          <w:b/>
        </w:rPr>
        <w:t>И</w:t>
      </w:r>
      <w:r w:rsidR="00D35C7A">
        <w:rPr>
          <w:rFonts w:ascii="Times New Roman" w:hAnsi="Times New Roman" w:cs="Times New Roman"/>
          <w:b/>
        </w:rPr>
        <w:t>зменение, расторжение контракта</w:t>
      </w:r>
    </w:p>
    <w:p w:rsidR="00A143B2" w:rsidRDefault="00A143B2">
      <w:pPr>
        <w:pStyle w:val="ae"/>
        <w:numPr>
          <w:ilvl w:val="0"/>
          <w:numId w:val="5"/>
        </w:numPr>
        <w:rPr>
          <w:vanish/>
        </w:rPr>
      </w:pPr>
    </w:p>
    <w:p w:rsidR="00A143B2" w:rsidRDefault="00A143B2">
      <w:pPr>
        <w:pStyle w:val="ae"/>
        <w:numPr>
          <w:ilvl w:val="0"/>
          <w:numId w:val="5"/>
        </w:numPr>
        <w:rPr>
          <w:vanish/>
        </w:rPr>
      </w:pPr>
    </w:p>
    <w:p w:rsidR="00A143B2" w:rsidRDefault="00A143B2">
      <w:pPr>
        <w:pStyle w:val="ae"/>
        <w:numPr>
          <w:ilvl w:val="0"/>
          <w:numId w:val="5"/>
        </w:numPr>
        <w:rPr>
          <w:vanish/>
        </w:rPr>
      </w:pPr>
    </w:p>
    <w:p w:rsidR="00A143B2" w:rsidRDefault="00A143B2">
      <w:pPr>
        <w:pStyle w:val="ae"/>
        <w:numPr>
          <w:ilvl w:val="0"/>
          <w:numId w:val="5"/>
        </w:numPr>
        <w:rPr>
          <w:vanish/>
        </w:rPr>
      </w:pPr>
    </w:p>
    <w:p w:rsidR="00A143B2" w:rsidRDefault="00A143B2">
      <w:pPr>
        <w:pStyle w:val="ae"/>
        <w:numPr>
          <w:ilvl w:val="0"/>
          <w:numId w:val="5"/>
        </w:numPr>
        <w:rPr>
          <w:vanish/>
        </w:rPr>
      </w:pPr>
    </w:p>
    <w:p w:rsidR="00A143B2" w:rsidRDefault="00A143B2">
      <w:pPr>
        <w:pStyle w:val="ae"/>
        <w:numPr>
          <w:ilvl w:val="0"/>
          <w:numId w:val="5"/>
        </w:numPr>
        <w:rPr>
          <w:vanish/>
        </w:rPr>
      </w:pPr>
    </w:p>
    <w:p w:rsidR="00A143B2" w:rsidRDefault="00A143B2">
      <w:pPr>
        <w:pStyle w:val="ae"/>
        <w:numPr>
          <w:ilvl w:val="0"/>
          <w:numId w:val="5"/>
        </w:numPr>
        <w:rPr>
          <w:vanish/>
        </w:rPr>
      </w:pPr>
    </w:p>
    <w:p w:rsidR="00A143B2" w:rsidRDefault="004D6668" w:rsidP="00D35C7A">
      <w:pPr>
        <w:pStyle w:val="ConsPlusNormal0"/>
        <w:numPr>
          <w:ilvl w:val="1"/>
          <w:numId w:val="5"/>
        </w:numPr>
        <w:ind w:left="0" w:firstLine="360"/>
        <w:jc w:val="both"/>
        <w:rPr>
          <w:rFonts w:ascii="Times New Roman" w:hAnsi="Times New Roman" w:cs="Times New Roman"/>
        </w:rPr>
      </w:pPr>
      <w:r>
        <w:rPr>
          <w:rFonts w:ascii="Times New Roman" w:hAnsi="Times New Roman" w:cs="Times New Roman"/>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A143B2" w:rsidRDefault="004D6668" w:rsidP="00D35C7A">
      <w:pPr>
        <w:pStyle w:val="ConsPlusNormal0"/>
        <w:ind w:firstLine="360"/>
        <w:jc w:val="both"/>
        <w:rPr>
          <w:rFonts w:ascii="Times New Roman" w:hAnsi="Times New Roman" w:cs="Times New Roman"/>
        </w:rPr>
      </w:pPr>
      <w:r>
        <w:rPr>
          <w:rFonts w:ascii="Times New Roman" w:hAnsi="Times New Roman" w:cs="Times New Roman"/>
        </w:rPr>
        <w:t>а)</w:t>
      </w:r>
      <w:r>
        <w:rPr>
          <w:rFonts w:ascii="Times New Roman" w:hAnsi="Times New Roman" w:cs="Times New Roman"/>
        </w:rPr>
        <w:tab/>
        <w:t>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A143B2" w:rsidRDefault="004D6668" w:rsidP="00D35C7A">
      <w:pPr>
        <w:pStyle w:val="ConsPlusNormal0"/>
        <w:ind w:firstLine="360"/>
        <w:jc w:val="both"/>
        <w:rPr>
          <w:rFonts w:ascii="Times New Roman" w:hAnsi="Times New Roman" w:cs="Times New Roman"/>
        </w:rPr>
      </w:pPr>
      <w:r>
        <w:rPr>
          <w:rFonts w:ascii="Times New Roman" w:hAnsi="Times New Roman" w:cs="Times New Roman"/>
        </w:rPr>
        <w:t>б)</w:t>
      </w:r>
      <w:r>
        <w:rPr>
          <w:rFonts w:ascii="Times New Roman" w:hAnsi="Times New Roman" w:cs="Times New Roman"/>
        </w:rPr>
        <w:tab/>
        <w:t>если по предложению Государственного заказчика увеличиваются предусмотренные контрактом количество товара, объема работы или услуги не более чем на десять процентов или уменьшаются предусмотренные контрактом количество поставляемого товара, объема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цены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количества такого товара;</w:t>
      </w:r>
    </w:p>
    <w:p w:rsidR="00A143B2" w:rsidRDefault="004D6668" w:rsidP="00D35C7A">
      <w:pPr>
        <w:ind w:firstLine="540"/>
        <w:rPr>
          <w:rFonts w:ascii="Times New Roman" w:hAnsi="Times New Roman"/>
          <w:sz w:val="24"/>
          <w:szCs w:val="24"/>
        </w:rPr>
      </w:pPr>
      <w:r>
        <w:rPr>
          <w:rFonts w:ascii="Times New Roman" w:hAnsi="Times New Roman"/>
          <w:sz w:val="24"/>
          <w:szCs w:val="24"/>
        </w:rPr>
        <w:t xml:space="preserve">7.2. </w:t>
      </w:r>
      <w:bookmarkStart w:id="0" w:name="Par15"/>
      <w:bookmarkEnd w:id="0"/>
      <w:r>
        <w:rPr>
          <w:rFonts w:ascii="Times New Roman" w:hAnsi="Times New Roman"/>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A143B2" w:rsidRDefault="004D6668">
      <w:pPr>
        <w:ind w:firstLine="540"/>
        <w:rPr>
          <w:rFonts w:ascii="Times New Roman" w:hAnsi="Times New Roman"/>
          <w:sz w:val="24"/>
          <w:szCs w:val="24"/>
        </w:rPr>
      </w:pPr>
      <w:r>
        <w:rPr>
          <w:rFonts w:ascii="Times New Roman" w:hAnsi="Times New Roman"/>
          <w:sz w:val="24"/>
          <w:szCs w:val="24"/>
        </w:rPr>
        <w:t>7.</w:t>
      </w:r>
      <w:r w:rsidR="006424D9">
        <w:rPr>
          <w:rFonts w:ascii="Times New Roman" w:hAnsi="Times New Roman"/>
          <w:sz w:val="24"/>
          <w:szCs w:val="24"/>
        </w:rPr>
        <w:t>3</w:t>
      </w:r>
      <w:r>
        <w:rPr>
          <w:rFonts w:ascii="Times New Roman" w:hAnsi="Times New Roman"/>
          <w:sz w:val="24"/>
          <w:szCs w:val="24"/>
        </w:rPr>
        <w:t>. Заказчик вправе принять решение об одностороннем отказе от исполнения контракта в соответствии с гражданским законодательством</w:t>
      </w:r>
      <w:r w:rsidR="006424D9">
        <w:rPr>
          <w:rFonts w:ascii="Times New Roman" w:hAnsi="Times New Roman"/>
          <w:sz w:val="24"/>
          <w:szCs w:val="24"/>
        </w:rPr>
        <w:t>.</w:t>
      </w:r>
    </w:p>
    <w:p w:rsidR="00A143B2" w:rsidRDefault="004D6668">
      <w:pPr>
        <w:ind w:firstLine="540"/>
        <w:rPr>
          <w:rFonts w:ascii="Times New Roman" w:hAnsi="Times New Roman"/>
          <w:sz w:val="24"/>
          <w:szCs w:val="24"/>
        </w:rPr>
      </w:pPr>
      <w:r>
        <w:rPr>
          <w:rFonts w:ascii="Times New Roman" w:hAnsi="Times New Roman"/>
          <w:sz w:val="24"/>
          <w:szCs w:val="24"/>
        </w:rPr>
        <w:t>7.</w:t>
      </w:r>
      <w:r w:rsidR="006424D9">
        <w:rPr>
          <w:rFonts w:ascii="Times New Roman" w:hAnsi="Times New Roman"/>
          <w:sz w:val="24"/>
          <w:szCs w:val="24"/>
        </w:rPr>
        <w:t>4</w:t>
      </w:r>
      <w:r>
        <w:rPr>
          <w:rFonts w:ascii="Times New Roman" w:hAnsi="Times New Roman"/>
          <w:sz w:val="24"/>
          <w:szCs w:val="24"/>
        </w:rPr>
        <w:t>. Решение Государственного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Исполнителя. Датой такого надлежащего уведомления признается дата получения Государственным заказчиком подтверждения о вручении Исполнителя указанного уведомления либо дата получения Государственным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A143B2" w:rsidRDefault="004D6668">
      <w:pPr>
        <w:ind w:firstLine="540"/>
        <w:rPr>
          <w:rFonts w:ascii="Times New Roman" w:hAnsi="Times New Roman"/>
          <w:sz w:val="24"/>
          <w:szCs w:val="24"/>
        </w:rPr>
      </w:pPr>
      <w:r>
        <w:rPr>
          <w:rFonts w:ascii="Times New Roman" w:hAnsi="Times New Roman"/>
          <w:sz w:val="24"/>
          <w:szCs w:val="24"/>
        </w:rPr>
        <w:lastRenderedPageBreak/>
        <w:t>7.</w:t>
      </w:r>
      <w:r w:rsidR="006424D9">
        <w:rPr>
          <w:rFonts w:ascii="Times New Roman" w:hAnsi="Times New Roman"/>
          <w:sz w:val="24"/>
          <w:szCs w:val="24"/>
        </w:rPr>
        <w:t>5</w:t>
      </w:r>
      <w:r>
        <w:rPr>
          <w:rFonts w:ascii="Times New Roman" w:hAnsi="Times New Roman"/>
          <w:sz w:val="24"/>
          <w:szCs w:val="24"/>
        </w:rPr>
        <w:t>.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Исполнителя об одностороннем отказе от исполнения контракта.</w:t>
      </w:r>
    </w:p>
    <w:p w:rsidR="00A143B2" w:rsidRDefault="004D6668">
      <w:pPr>
        <w:ind w:firstLine="540"/>
        <w:rPr>
          <w:rFonts w:ascii="Times New Roman" w:hAnsi="Times New Roman"/>
          <w:sz w:val="24"/>
          <w:szCs w:val="24"/>
        </w:rPr>
      </w:pPr>
      <w:r>
        <w:rPr>
          <w:rFonts w:ascii="Times New Roman" w:hAnsi="Times New Roman"/>
          <w:sz w:val="24"/>
          <w:szCs w:val="24"/>
        </w:rPr>
        <w:t>7.</w:t>
      </w:r>
      <w:r w:rsidR="006424D9">
        <w:rPr>
          <w:rFonts w:ascii="Times New Roman" w:hAnsi="Times New Roman"/>
          <w:sz w:val="24"/>
          <w:szCs w:val="24"/>
        </w:rPr>
        <w:t>6</w:t>
      </w:r>
      <w:r>
        <w:rPr>
          <w:rFonts w:ascii="Times New Roman" w:hAnsi="Times New Roman"/>
          <w:sz w:val="24"/>
          <w:szCs w:val="24"/>
        </w:rPr>
        <w:t xml:space="preserve">.Государственный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Pr>
          <w:rFonts w:ascii="Times New Roman" w:hAnsi="Times New Roman"/>
          <w:sz w:val="24"/>
          <w:szCs w:val="24"/>
        </w:rPr>
        <w:t>с даты</w:t>
      </w:r>
      <w:proofErr w:type="gramEnd"/>
      <w:r>
        <w:rPr>
          <w:rFonts w:ascii="Times New Roman" w:hAnsi="Times New Roman"/>
          <w:sz w:val="24"/>
          <w:szCs w:val="24"/>
        </w:rPr>
        <w:t xml:space="preserve">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w:t>
      </w:r>
    </w:p>
    <w:p w:rsidR="00A143B2" w:rsidRDefault="004D6668">
      <w:pPr>
        <w:ind w:firstLine="540"/>
        <w:rPr>
          <w:rFonts w:ascii="Times New Roman" w:hAnsi="Times New Roman"/>
          <w:sz w:val="24"/>
          <w:szCs w:val="24"/>
        </w:rPr>
      </w:pPr>
      <w:r>
        <w:rPr>
          <w:rFonts w:ascii="Times New Roman" w:hAnsi="Times New Roman"/>
          <w:sz w:val="24"/>
          <w:szCs w:val="24"/>
        </w:rPr>
        <w:t>7.</w:t>
      </w:r>
      <w:r w:rsidR="006424D9">
        <w:rPr>
          <w:rFonts w:ascii="Times New Roman" w:hAnsi="Times New Roman"/>
          <w:sz w:val="24"/>
          <w:szCs w:val="24"/>
        </w:rPr>
        <w:t>7</w:t>
      </w:r>
      <w:r>
        <w:rPr>
          <w:rFonts w:ascii="Times New Roman" w:hAnsi="Times New Roman"/>
          <w:sz w:val="24"/>
          <w:szCs w:val="24"/>
        </w:rPr>
        <w:t>.Контракт считается расторгнутым в одностороннем  порядке,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bookmarkStart w:id="1" w:name="Par17"/>
      <w:bookmarkStart w:id="2" w:name="Par5"/>
      <w:bookmarkEnd w:id="1"/>
      <w:bookmarkEnd w:id="2"/>
    </w:p>
    <w:p w:rsidR="00A143B2" w:rsidRDefault="004D6668">
      <w:pPr>
        <w:ind w:firstLine="540"/>
        <w:rPr>
          <w:rFonts w:ascii="Times New Roman" w:hAnsi="Times New Roman"/>
          <w:sz w:val="24"/>
          <w:szCs w:val="24"/>
        </w:rPr>
      </w:pPr>
      <w:r>
        <w:rPr>
          <w:rFonts w:ascii="Times New Roman" w:hAnsi="Times New Roman"/>
          <w:sz w:val="24"/>
          <w:szCs w:val="24"/>
        </w:rPr>
        <w:t>7.</w:t>
      </w:r>
      <w:r w:rsidR="006424D9">
        <w:rPr>
          <w:rFonts w:ascii="Times New Roman" w:hAnsi="Times New Roman"/>
          <w:sz w:val="24"/>
          <w:szCs w:val="24"/>
        </w:rPr>
        <w:t>8</w:t>
      </w:r>
      <w:r>
        <w:rPr>
          <w:rFonts w:ascii="Times New Roman" w:hAnsi="Times New Roman"/>
          <w:sz w:val="24"/>
          <w:szCs w:val="24"/>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143B2" w:rsidRDefault="00A143B2">
      <w:pPr>
        <w:ind w:firstLine="540"/>
        <w:rPr>
          <w:rFonts w:ascii="Times New Roman" w:hAnsi="Times New Roman"/>
          <w:sz w:val="24"/>
          <w:szCs w:val="24"/>
        </w:rPr>
      </w:pPr>
    </w:p>
    <w:p w:rsidR="00A143B2" w:rsidRDefault="00A143B2">
      <w:pPr>
        <w:ind w:firstLine="540"/>
        <w:rPr>
          <w:rFonts w:ascii="Times New Roman" w:hAnsi="Times New Roman"/>
          <w:sz w:val="24"/>
          <w:szCs w:val="24"/>
        </w:rPr>
      </w:pPr>
    </w:p>
    <w:p w:rsidR="00A143B2" w:rsidRDefault="00D35C7A">
      <w:pPr>
        <w:jc w:val="center"/>
        <w:rPr>
          <w:rFonts w:ascii="Times New Roman" w:hAnsi="Times New Roman"/>
          <w:b/>
          <w:sz w:val="24"/>
          <w:szCs w:val="24"/>
        </w:rPr>
      </w:pPr>
      <w:r>
        <w:rPr>
          <w:rFonts w:ascii="Times New Roman" w:hAnsi="Times New Roman"/>
          <w:b/>
          <w:sz w:val="24"/>
          <w:szCs w:val="24"/>
        </w:rPr>
        <w:t>8. Порядок разрешения споров</w:t>
      </w:r>
    </w:p>
    <w:p w:rsidR="00A143B2" w:rsidRDefault="00A143B2">
      <w:pPr>
        <w:jc w:val="center"/>
        <w:rPr>
          <w:rFonts w:ascii="Times New Roman" w:hAnsi="Times New Roman"/>
          <w:b/>
          <w:sz w:val="24"/>
          <w:szCs w:val="24"/>
        </w:rPr>
      </w:pPr>
    </w:p>
    <w:p w:rsidR="00A143B2" w:rsidRDefault="004D6668">
      <w:pPr>
        <w:ind w:firstLine="709"/>
        <w:rPr>
          <w:rFonts w:ascii="Times New Roman" w:hAnsi="Times New Roman"/>
          <w:sz w:val="24"/>
          <w:szCs w:val="24"/>
        </w:rPr>
      </w:pPr>
      <w:r>
        <w:rPr>
          <w:rFonts w:ascii="Times New Roman" w:hAnsi="Times New Roman"/>
          <w:sz w:val="24"/>
          <w:szCs w:val="24"/>
        </w:rPr>
        <w:t>8.1.</w:t>
      </w:r>
      <w:r w:rsidR="00D35C7A">
        <w:rPr>
          <w:rFonts w:ascii="Times New Roman" w:hAnsi="Times New Roman"/>
          <w:sz w:val="24"/>
          <w:szCs w:val="24"/>
        </w:rPr>
        <w:t xml:space="preserve"> </w:t>
      </w:r>
      <w:r>
        <w:rPr>
          <w:rFonts w:ascii="Times New Roman" w:hAnsi="Times New Roman"/>
          <w:sz w:val="24"/>
          <w:szCs w:val="24"/>
        </w:rPr>
        <w:t>Все споры, возникающие в процессе заключения и исполнения настоящего Контракта, решаются Сторонами в добровольном порядке. При невозможности достижения соглашения Сторон, спор подлежит разрешению в арбитражном суде Воронежской области.</w:t>
      </w:r>
    </w:p>
    <w:p w:rsidR="00A143B2" w:rsidRDefault="004D6668">
      <w:pPr>
        <w:ind w:firstLine="709"/>
        <w:rPr>
          <w:rFonts w:ascii="Times New Roman" w:hAnsi="Times New Roman"/>
          <w:sz w:val="24"/>
          <w:szCs w:val="24"/>
        </w:rPr>
      </w:pPr>
      <w:r>
        <w:rPr>
          <w:rFonts w:ascii="Times New Roman" w:hAnsi="Times New Roman"/>
          <w:sz w:val="24"/>
          <w:szCs w:val="24"/>
        </w:rPr>
        <w:t>8.2.</w:t>
      </w:r>
      <w:r w:rsidR="00D35C7A">
        <w:rPr>
          <w:rFonts w:ascii="Times New Roman" w:hAnsi="Times New Roman"/>
          <w:sz w:val="24"/>
          <w:szCs w:val="24"/>
        </w:rPr>
        <w:t xml:space="preserve"> </w:t>
      </w:r>
      <w:r>
        <w:rPr>
          <w:rFonts w:ascii="Times New Roman" w:hAnsi="Times New Roman"/>
          <w:sz w:val="24"/>
          <w:szCs w:val="24"/>
        </w:rPr>
        <w:t>До направления возможного искового заявления в арбитражный суд, предъявление претензии другой Стороне является обязательным. Претензия должна быть рассмотрена и по ней дан ответ в течение 10 (десяти) дней с момента получения. Срок подачи претензии – в соответствии с действующим законодательством.</w:t>
      </w:r>
    </w:p>
    <w:p w:rsidR="00A143B2" w:rsidRDefault="004D6668">
      <w:pPr>
        <w:ind w:firstLine="709"/>
        <w:rPr>
          <w:rFonts w:ascii="Times New Roman" w:hAnsi="Times New Roman"/>
          <w:sz w:val="24"/>
          <w:szCs w:val="24"/>
        </w:rPr>
      </w:pPr>
      <w:r>
        <w:rPr>
          <w:rFonts w:ascii="Times New Roman" w:hAnsi="Times New Roman"/>
          <w:sz w:val="24"/>
          <w:szCs w:val="24"/>
        </w:rPr>
        <w:t>8.3.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A143B2" w:rsidRDefault="004D6668">
      <w:pPr>
        <w:ind w:firstLine="709"/>
      </w:pPr>
      <w:r>
        <w:rPr>
          <w:rFonts w:ascii="Times New Roman" w:hAnsi="Times New Roman"/>
          <w:sz w:val="24"/>
          <w:szCs w:val="24"/>
        </w:rPr>
        <w:t>8.4.</w:t>
      </w:r>
      <w:r w:rsidR="00D35C7A">
        <w:rPr>
          <w:rFonts w:ascii="Times New Roman" w:hAnsi="Times New Roman"/>
          <w:sz w:val="24"/>
          <w:szCs w:val="24"/>
        </w:rPr>
        <w:t xml:space="preserve"> </w:t>
      </w:r>
      <w:r>
        <w:rPr>
          <w:rFonts w:ascii="Times New Roman" w:hAnsi="Times New Roman"/>
          <w:sz w:val="24"/>
          <w:szCs w:val="24"/>
        </w:rPr>
        <w:t xml:space="preserve">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w:t>
      </w:r>
      <w:hyperlink r:id="rId6" w:anchor="block_1616" w:history="1">
        <w:r w:rsidRPr="00365AA7">
          <w:rPr>
            <w:rStyle w:val="-"/>
            <w:rFonts w:ascii="Times New Roman" w:hAnsi="Times New Roman"/>
            <w:color w:val="auto"/>
            <w:sz w:val="24"/>
            <w:szCs w:val="24"/>
            <w:u w:val="none"/>
          </w:rPr>
          <w:t>пунктом 6 статьи 161</w:t>
        </w:r>
      </w:hyperlink>
      <w:r w:rsidR="009025BA">
        <w:t xml:space="preserve"> </w:t>
      </w:r>
      <w:r>
        <w:rPr>
          <w:rFonts w:ascii="Times New Roman" w:hAnsi="Times New Roman"/>
          <w:sz w:val="24"/>
          <w:szCs w:val="24"/>
        </w:rPr>
        <w:t>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A143B2" w:rsidRDefault="004D6668">
      <w:pPr>
        <w:ind w:firstLine="709"/>
        <w:rPr>
          <w:rFonts w:ascii="Times New Roman" w:hAnsi="Times New Roman"/>
          <w:sz w:val="24"/>
          <w:szCs w:val="24"/>
        </w:rPr>
      </w:pPr>
      <w:r>
        <w:rPr>
          <w:rFonts w:ascii="Times New Roman" w:hAnsi="Times New Roman"/>
          <w:sz w:val="24"/>
          <w:szCs w:val="24"/>
        </w:rPr>
        <w:t>8.5.При исполнении контракта по согласованию заказчика с Исполнителем (подрядчиком, поставщиком)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A143B2" w:rsidRPr="00365AA7" w:rsidRDefault="004D6668">
      <w:pPr>
        <w:ind w:firstLine="709"/>
      </w:pPr>
      <w:r>
        <w:rPr>
          <w:rFonts w:ascii="Times New Roman" w:hAnsi="Times New Roman"/>
          <w:sz w:val="24"/>
          <w:szCs w:val="24"/>
        </w:rPr>
        <w:t xml:space="preserve">8.6.Заказчик вправе принять решение об одностороннем отказе от исполнения контракта в соответствии с </w:t>
      </w:r>
      <w:hyperlink r:id="rId7" w:anchor="block_450" w:history="1">
        <w:r w:rsidRPr="00365AA7">
          <w:rPr>
            <w:rStyle w:val="-"/>
            <w:rFonts w:ascii="Times New Roman" w:hAnsi="Times New Roman"/>
            <w:color w:val="auto"/>
            <w:sz w:val="24"/>
            <w:szCs w:val="24"/>
            <w:u w:val="none"/>
          </w:rPr>
          <w:t>гражданским законодательством</w:t>
        </w:r>
      </w:hyperlink>
      <w:r w:rsidRPr="00365AA7">
        <w:rPr>
          <w:rFonts w:ascii="Times New Roman" w:hAnsi="Times New Roman"/>
          <w:sz w:val="24"/>
          <w:szCs w:val="24"/>
        </w:rPr>
        <w:t>.</w:t>
      </w:r>
    </w:p>
    <w:p w:rsidR="00A143B2" w:rsidRDefault="004D6668">
      <w:pPr>
        <w:ind w:firstLine="709"/>
        <w:rPr>
          <w:rFonts w:ascii="Times New Roman" w:hAnsi="Times New Roman"/>
          <w:sz w:val="24"/>
          <w:szCs w:val="24"/>
        </w:rPr>
      </w:pPr>
      <w:r w:rsidRPr="00365AA7">
        <w:rPr>
          <w:rFonts w:ascii="Times New Roman" w:hAnsi="Times New Roman"/>
          <w:sz w:val="24"/>
          <w:szCs w:val="24"/>
        </w:rPr>
        <w:t xml:space="preserve">8.7. </w:t>
      </w:r>
      <w:proofErr w:type="gramStart"/>
      <w:r w:rsidRPr="00365AA7">
        <w:rPr>
          <w:rFonts w:ascii="Times New Roman" w:hAnsi="Times New Roman"/>
          <w:sz w:val="24"/>
          <w:szCs w:val="24"/>
        </w:rP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w:t>
      </w:r>
      <w:hyperlink r:id="rId8" w:anchor="block_450" w:history="1">
        <w:r w:rsidRPr="00365AA7">
          <w:rPr>
            <w:rStyle w:val="-"/>
            <w:rFonts w:ascii="Times New Roman" w:hAnsi="Times New Roman"/>
            <w:color w:val="auto"/>
            <w:sz w:val="24"/>
            <w:szCs w:val="24"/>
            <w:u w:val="none"/>
          </w:rPr>
          <w:t>гражданским законодательством</w:t>
        </w:r>
      </w:hyperlink>
      <w:r w:rsidRPr="00365AA7">
        <w:rPr>
          <w:rFonts w:ascii="Times New Roman" w:hAnsi="Times New Roman"/>
          <w:sz w:val="24"/>
          <w:szCs w:val="24"/>
        </w:rPr>
        <w:t>. Р</w:t>
      </w:r>
      <w:r>
        <w:rPr>
          <w:rFonts w:ascii="Times New Roman" w:hAnsi="Times New Roman"/>
          <w:sz w:val="24"/>
          <w:szCs w:val="24"/>
        </w:rPr>
        <w:t xml:space="preserve">асторжение контракта в связи с односторонним отказом стороны контракта  от исполнения контракта осуществляется в </w:t>
      </w:r>
      <w:r>
        <w:rPr>
          <w:rFonts w:ascii="Times New Roman" w:hAnsi="Times New Roman"/>
          <w:sz w:val="24"/>
          <w:szCs w:val="24"/>
        </w:rPr>
        <w:lastRenderedPageBreak/>
        <w:t>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roofErr w:type="gramEnd"/>
    </w:p>
    <w:p w:rsidR="00D35C7A" w:rsidRDefault="00D35C7A">
      <w:pPr>
        <w:ind w:firstLine="709"/>
      </w:pPr>
    </w:p>
    <w:p w:rsidR="00A143B2" w:rsidRDefault="00D35C7A">
      <w:pPr>
        <w:jc w:val="center"/>
        <w:rPr>
          <w:rFonts w:ascii="Times New Roman" w:hAnsi="Times New Roman"/>
          <w:b/>
          <w:bCs/>
          <w:sz w:val="24"/>
          <w:szCs w:val="24"/>
        </w:rPr>
      </w:pPr>
      <w:r>
        <w:rPr>
          <w:rFonts w:ascii="Times New Roman" w:hAnsi="Times New Roman"/>
          <w:b/>
          <w:bCs/>
          <w:sz w:val="24"/>
          <w:szCs w:val="24"/>
        </w:rPr>
        <w:t>9. Прочие условия</w:t>
      </w:r>
    </w:p>
    <w:p w:rsidR="00A143B2" w:rsidRDefault="004D6668">
      <w:pPr>
        <w:ind w:firstLine="709"/>
        <w:rPr>
          <w:rFonts w:ascii="Times New Roman" w:hAnsi="Times New Roman"/>
          <w:sz w:val="24"/>
          <w:szCs w:val="24"/>
        </w:rPr>
      </w:pPr>
      <w:r>
        <w:rPr>
          <w:rFonts w:ascii="Times New Roman" w:hAnsi="Times New Roman"/>
          <w:sz w:val="24"/>
          <w:szCs w:val="24"/>
        </w:rPr>
        <w:t>9.1.Изменения и дополнения к настоящему Контракту считаются его неотъемлемыми частями, имеют юридическую силу, если они совершены в письменной форме и подписаны обеими Сторонами.</w:t>
      </w:r>
    </w:p>
    <w:p w:rsidR="00A143B2" w:rsidRDefault="004D6668">
      <w:pPr>
        <w:ind w:firstLine="709"/>
        <w:rPr>
          <w:rFonts w:ascii="Times New Roman" w:hAnsi="Times New Roman"/>
          <w:sz w:val="24"/>
          <w:szCs w:val="24"/>
        </w:rPr>
      </w:pPr>
      <w:r>
        <w:rPr>
          <w:rFonts w:ascii="Times New Roman" w:hAnsi="Times New Roman"/>
          <w:sz w:val="24"/>
          <w:szCs w:val="24"/>
        </w:rPr>
        <w:t>9.2.В случае изменения юридических адресов, банковских реквизитов Сторона обязана сообщить об этом другой Стороне в течение десятидневного срока в письменном виде.</w:t>
      </w:r>
    </w:p>
    <w:p w:rsidR="00A143B2" w:rsidRDefault="00A143B2">
      <w:pPr>
        <w:jc w:val="center"/>
        <w:rPr>
          <w:rFonts w:ascii="Times New Roman" w:hAnsi="Times New Roman"/>
          <w:b/>
          <w:bCs/>
          <w:sz w:val="24"/>
          <w:szCs w:val="24"/>
        </w:rPr>
      </w:pPr>
    </w:p>
    <w:p w:rsidR="00A143B2" w:rsidRDefault="004D6668">
      <w:pPr>
        <w:jc w:val="center"/>
        <w:rPr>
          <w:rFonts w:ascii="Times New Roman" w:hAnsi="Times New Roman"/>
          <w:b/>
          <w:bCs/>
          <w:sz w:val="24"/>
          <w:szCs w:val="24"/>
        </w:rPr>
      </w:pPr>
      <w:r>
        <w:rPr>
          <w:rFonts w:ascii="Times New Roman" w:hAnsi="Times New Roman"/>
          <w:b/>
          <w:bCs/>
          <w:sz w:val="24"/>
          <w:szCs w:val="24"/>
        </w:rPr>
        <w:t>10. Сро</w:t>
      </w:r>
      <w:r w:rsidR="00D35C7A">
        <w:rPr>
          <w:rFonts w:ascii="Times New Roman" w:hAnsi="Times New Roman"/>
          <w:b/>
          <w:bCs/>
          <w:sz w:val="24"/>
          <w:szCs w:val="24"/>
        </w:rPr>
        <w:t>к действия настоящего Контракта</w:t>
      </w:r>
    </w:p>
    <w:p w:rsidR="00A143B2" w:rsidRPr="00924EF7" w:rsidRDefault="00D35C7A" w:rsidP="00D35C7A">
      <w:pPr>
        <w:rPr>
          <w:rFonts w:ascii="Times New Roman" w:hAnsi="Times New Roman"/>
          <w:sz w:val="24"/>
          <w:szCs w:val="24"/>
        </w:rPr>
      </w:pPr>
      <w:r>
        <w:rPr>
          <w:rFonts w:ascii="Times New Roman" w:hAnsi="Times New Roman"/>
          <w:b/>
          <w:bCs/>
          <w:sz w:val="24"/>
          <w:szCs w:val="24"/>
        </w:rPr>
        <w:t xml:space="preserve">          </w:t>
      </w:r>
      <w:r w:rsidR="004D6668">
        <w:rPr>
          <w:rFonts w:ascii="Times New Roman" w:hAnsi="Times New Roman"/>
          <w:sz w:val="24"/>
          <w:szCs w:val="24"/>
        </w:rPr>
        <w:t>10.1</w:t>
      </w:r>
      <w:r w:rsidR="008C0128">
        <w:rPr>
          <w:rFonts w:ascii="Times New Roman" w:hAnsi="Times New Roman"/>
          <w:sz w:val="24"/>
          <w:szCs w:val="24"/>
        </w:rPr>
        <w:t>.</w:t>
      </w:r>
      <w:r w:rsidR="00AD6667">
        <w:rPr>
          <w:rFonts w:ascii="Times New Roman" w:hAnsi="Times New Roman"/>
          <w:sz w:val="24"/>
          <w:szCs w:val="24"/>
        </w:rPr>
        <w:t xml:space="preserve"> </w:t>
      </w:r>
      <w:r w:rsidR="004D6668">
        <w:rPr>
          <w:rFonts w:ascii="Times New Roman" w:hAnsi="Times New Roman"/>
          <w:sz w:val="24"/>
          <w:szCs w:val="24"/>
        </w:rPr>
        <w:t>Контра</w:t>
      </w:r>
      <w:proofErr w:type="gramStart"/>
      <w:r w:rsidR="004D6668">
        <w:rPr>
          <w:rFonts w:ascii="Times New Roman" w:hAnsi="Times New Roman"/>
          <w:sz w:val="24"/>
          <w:szCs w:val="24"/>
        </w:rPr>
        <w:t xml:space="preserve">кт </w:t>
      </w:r>
      <w:r w:rsidR="00FA4C51">
        <w:rPr>
          <w:rFonts w:ascii="Times New Roman" w:hAnsi="Times New Roman"/>
          <w:sz w:val="24"/>
          <w:szCs w:val="24"/>
        </w:rPr>
        <w:t xml:space="preserve"> </w:t>
      </w:r>
      <w:r w:rsidR="004D6668">
        <w:rPr>
          <w:rFonts w:ascii="Times New Roman" w:hAnsi="Times New Roman"/>
          <w:sz w:val="24"/>
          <w:szCs w:val="24"/>
        </w:rPr>
        <w:t>вст</w:t>
      </w:r>
      <w:proofErr w:type="gramEnd"/>
      <w:r w:rsidR="004D6668">
        <w:rPr>
          <w:rFonts w:ascii="Times New Roman" w:hAnsi="Times New Roman"/>
          <w:sz w:val="24"/>
          <w:szCs w:val="24"/>
        </w:rPr>
        <w:t xml:space="preserve">упает в силу с момента его подписания Сторонами </w:t>
      </w:r>
      <w:r w:rsidR="00DB6E47">
        <w:rPr>
          <w:rFonts w:ascii="Times New Roman" w:hAnsi="Times New Roman"/>
          <w:sz w:val="24"/>
          <w:szCs w:val="24"/>
        </w:rPr>
        <w:t xml:space="preserve">и действует до </w:t>
      </w:r>
      <w:r w:rsidR="003B0F43">
        <w:rPr>
          <w:rFonts w:ascii="Times New Roman" w:hAnsi="Times New Roman"/>
          <w:sz w:val="24"/>
          <w:szCs w:val="24"/>
        </w:rPr>
        <w:t>31.12.</w:t>
      </w:r>
      <w:r w:rsidR="00FA4C51" w:rsidRPr="00924EF7">
        <w:rPr>
          <w:rFonts w:ascii="Times New Roman" w:hAnsi="Times New Roman"/>
          <w:sz w:val="24"/>
          <w:szCs w:val="24"/>
        </w:rPr>
        <w:t>202</w:t>
      </w:r>
      <w:r w:rsidR="00A03729">
        <w:rPr>
          <w:rFonts w:ascii="Times New Roman" w:hAnsi="Times New Roman"/>
          <w:sz w:val="24"/>
          <w:szCs w:val="24"/>
        </w:rPr>
        <w:t>6</w:t>
      </w:r>
      <w:r w:rsidR="006424D9" w:rsidRPr="00924EF7">
        <w:rPr>
          <w:rFonts w:ascii="Times New Roman" w:hAnsi="Times New Roman"/>
          <w:sz w:val="24"/>
          <w:szCs w:val="24"/>
        </w:rPr>
        <w:t xml:space="preserve"> года</w:t>
      </w:r>
      <w:r w:rsidR="004D6668" w:rsidRPr="00924EF7">
        <w:rPr>
          <w:rFonts w:ascii="Times New Roman" w:hAnsi="Times New Roman"/>
          <w:sz w:val="24"/>
          <w:szCs w:val="24"/>
        </w:rPr>
        <w:t>.</w:t>
      </w:r>
    </w:p>
    <w:p w:rsidR="00A143B2" w:rsidRDefault="00A143B2">
      <w:pPr>
        <w:rPr>
          <w:rFonts w:ascii="Times New Roman" w:hAnsi="Times New Roman"/>
          <w:bCs/>
          <w:sz w:val="24"/>
          <w:szCs w:val="24"/>
        </w:rPr>
      </w:pPr>
    </w:p>
    <w:p w:rsidR="00A143B2" w:rsidRDefault="004D6668">
      <w:pPr>
        <w:jc w:val="center"/>
        <w:rPr>
          <w:rFonts w:ascii="Times New Roman" w:hAnsi="Times New Roman"/>
          <w:b/>
          <w:bCs/>
          <w:sz w:val="24"/>
          <w:szCs w:val="24"/>
        </w:rPr>
      </w:pPr>
      <w:r>
        <w:rPr>
          <w:rFonts w:ascii="Times New Roman" w:hAnsi="Times New Roman"/>
          <w:b/>
          <w:bCs/>
          <w:sz w:val="24"/>
          <w:szCs w:val="24"/>
        </w:rPr>
        <w:t>1</w:t>
      </w:r>
      <w:r w:rsidR="003B52AB">
        <w:rPr>
          <w:rFonts w:ascii="Times New Roman" w:hAnsi="Times New Roman"/>
          <w:b/>
          <w:bCs/>
          <w:sz w:val="24"/>
          <w:szCs w:val="24"/>
        </w:rPr>
        <w:t>1</w:t>
      </w:r>
      <w:r>
        <w:rPr>
          <w:rFonts w:ascii="Times New Roman" w:hAnsi="Times New Roman"/>
          <w:b/>
          <w:bCs/>
          <w:sz w:val="24"/>
          <w:szCs w:val="24"/>
        </w:rPr>
        <w:t>. Юридические адреса, банковские реквизиты</w:t>
      </w:r>
    </w:p>
    <w:p w:rsidR="00873F25" w:rsidRDefault="004D6668" w:rsidP="002B103F">
      <w:pPr>
        <w:jc w:val="center"/>
        <w:rPr>
          <w:rFonts w:ascii="Times New Roman" w:hAnsi="Times New Roman"/>
          <w:b/>
          <w:bCs/>
          <w:sz w:val="24"/>
          <w:szCs w:val="24"/>
        </w:rPr>
      </w:pPr>
      <w:r>
        <w:rPr>
          <w:rFonts w:ascii="Times New Roman" w:hAnsi="Times New Roman"/>
          <w:b/>
          <w:bCs/>
          <w:sz w:val="24"/>
          <w:szCs w:val="24"/>
        </w:rPr>
        <w:t>Сторон на момент заключения Контракта</w:t>
      </w:r>
    </w:p>
    <w:tbl>
      <w:tblPr>
        <w:tblW w:w="5000" w:type="pct"/>
        <w:tblLook w:val="01E0"/>
      </w:tblPr>
      <w:tblGrid>
        <w:gridCol w:w="4935"/>
        <w:gridCol w:w="4636"/>
      </w:tblGrid>
      <w:tr w:rsidR="00A143B2" w:rsidRPr="00C54AAC">
        <w:trPr>
          <w:trHeight w:val="1547"/>
        </w:trPr>
        <w:tc>
          <w:tcPr>
            <w:tcW w:w="4823" w:type="dxa"/>
            <w:tcBorders>
              <w:top w:val="single" w:sz="4" w:space="0" w:color="000000"/>
              <w:left w:val="single" w:sz="4" w:space="0" w:color="000000"/>
              <w:bottom w:val="single" w:sz="4" w:space="0" w:color="000000"/>
              <w:right w:val="single" w:sz="4" w:space="0" w:color="000000"/>
            </w:tcBorders>
          </w:tcPr>
          <w:p w:rsidR="00A03729" w:rsidRPr="00A03729" w:rsidRDefault="00A03729" w:rsidP="00A03729">
            <w:pPr>
              <w:rPr>
                <w:rFonts w:ascii="Times New Roman" w:hAnsi="Times New Roman"/>
                <w:b/>
                <w:bCs/>
                <w:sz w:val="24"/>
                <w:szCs w:val="24"/>
              </w:rPr>
            </w:pPr>
            <w:r w:rsidRPr="00A03729">
              <w:rPr>
                <w:rFonts w:ascii="Times New Roman" w:hAnsi="Times New Roman"/>
                <w:b/>
                <w:bCs/>
                <w:sz w:val="24"/>
                <w:szCs w:val="24"/>
              </w:rPr>
              <w:t>«Государственный заказчик»:</w:t>
            </w:r>
          </w:p>
          <w:p w:rsidR="00A03729" w:rsidRPr="00A03729" w:rsidRDefault="00A03729" w:rsidP="00A03729">
            <w:pPr>
              <w:rPr>
                <w:rFonts w:ascii="Times New Roman" w:hAnsi="Times New Roman"/>
                <w:b/>
                <w:color w:val="000000"/>
                <w:sz w:val="24"/>
                <w:szCs w:val="24"/>
              </w:rPr>
            </w:pPr>
            <w:r w:rsidRPr="00A03729">
              <w:rPr>
                <w:rFonts w:ascii="Times New Roman" w:hAnsi="Times New Roman"/>
                <w:b/>
                <w:color w:val="000000"/>
                <w:sz w:val="24"/>
                <w:szCs w:val="24"/>
              </w:rPr>
              <w:t>Федеральное казенное учреждение «Исправительная колония № 8 Управления Федеральной службы исполнения наказаний по Воронежской области»</w:t>
            </w:r>
          </w:p>
          <w:p w:rsidR="00A03729" w:rsidRPr="00A03729" w:rsidRDefault="00A03729" w:rsidP="00A03729">
            <w:pPr>
              <w:rPr>
                <w:rFonts w:ascii="Times New Roman" w:hAnsi="Times New Roman"/>
                <w:color w:val="000000"/>
                <w:sz w:val="24"/>
                <w:szCs w:val="24"/>
              </w:rPr>
            </w:pPr>
            <w:r w:rsidRPr="00A03729">
              <w:rPr>
                <w:rFonts w:ascii="Times New Roman" w:hAnsi="Times New Roman"/>
                <w:color w:val="000000"/>
                <w:sz w:val="24"/>
                <w:szCs w:val="24"/>
              </w:rPr>
              <w:t xml:space="preserve">396653, Россия, Воронежская область, </w:t>
            </w:r>
          </w:p>
          <w:p w:rsidR="00A03729" w:rsidRPr="00A03729" w:rsidRDefault="00A03729" w:rsidP="00A03729">
            <w:pPr>
              <w:rPr>
                <w:rFonts w:ascii="Times New Roman" w:hAnsi="Times New Roman"/>
                <w:color w:val="000000"/>
                <w:sz w:val="24"/>
                <w:szCs w:val="24"/>
              </w:rPr>
            </w:pPr>
            <w:r w:rsidRPr="00A03729">
              <w:rPr>
                <w:rFonts w:ascii="Times New Roman" w:hAnsi="Times New Roman"/>
                <w:color w:val="000000"/>
                <w:sz w:val="24"/>
                <w:szCs w:val="24"/>
              </w:rPr>
              <w:t>г. Россошь, ул. Кирпичный завод, д. 5</w:t>
            </w:r>
          </w:p>
          <w:p w:rsidR="00A03729" w:rsidRPr="00A03729" w:rsidRDefault="00A03729" w:rsidP="009E4CAC">
            <w:pPr>
              <w:jc w:val="left"/>
              <w:rPr>
                <w:rFonts w:ascii="Times New Roman" w:hAnsi="Times New Roman"/>
                <w:color w:val="000000"/>
                <w:sz w:val="24"/>
                <w:szCs w:val="24"/>
              </w:rPr>
            </w:pPr>
            <w:proofErr w:type="gramStart"/>
            <w:r w:rsidRPr="00A03729">
              <w:rPr>
                <w:rFonts w:ascii="Times New Roman" w:hAnsi="Times New Roman"/>
                <w:color w:val="000000"/>
                <w:sz w:val="24"/>
                <w:szCs w:val="24"/>
              </w:rPr>
              <w:t>Адрес почтовый: 396653, Россия, Воронежская область,  г. Россошь, ул. Кирпичный завод, д. 5</w:t>
            </w:r>
            <w:proofErr w:type="gramEnd"/>
          </w:p>
          <w:p w:rsidR="00A03729" w:rsidRPr="00A03729" w:rsidRDefault="00A03729" w:rsidP="00A03729">
            <w:pPr>
              <w:ind w:right="423"/>
              <w:rPr>
                <w:rFonts w:ascii="Times New Roman" w:hAnsi="Times New Roman"/>
                <w:sz w:val="24"/>
                <w:szCs w:val="24"/>
              </w:rPr>
            </w:pPr>
            <w:r w:rsidRPr="00A03729">
              <w:rPr>
                <w:rFonts w:ascii="Times New Roman" w:hAnsi="Times New Roman"/>
                <w:sz w:val="24"/>
                <w:szCs w:val="24"/>
              </w:rPr>
              <w:t xml:space="preserve">ИНН  3627013798 </w:t>
            </w:r>
          </w:p>
          <w:p w:rsidR="00A03729" w:rsidRPr="00A03729" w:rsidRDefault="00A03729" w:rsidP="00A03729">
            <w:pPr>
              <w:ind w:right="423"/>
              <w:rPr>
                <w:rFonts w:ascii="Times New Roman" w:hAnsi="Times New Roman"/>
                <w:sz w:val="24"/>
                <w:szCs w:val="24"/>
              </w:rPr>
            </w:pPr>
            <w:r w:rsidRPr="00A03729">
              <w:rPr>
                <w:rFonts w:ascii="Times New Roman" w:hAnsi="Times New Roman"/>
                <w:sz w:val="24"/>
                <w:szCs w:val="24"/>
              </w:rPr>
              <w:t>КПП  362701001</w:t>
            </w:r>
          </w:p>
          <w:p w:rsidR="00A03729" w:rsidRPr="00A03729" w:rsidRDefault="00A03729" w:rsidP="00A03729">
            <w:pPr>
              <w:ind w:right="423"/>
              <w:rPr>
                <w:rFonts w:ascii="Times New Roman" w:hAnsi="Times New Roman"/>
                <w:sz w:val="24"/>
                <w:szCs w:val="24"/>
              </w:rPr>
            </w:pPr>
            <w:r w:rsidRPr="00A03729">
              <w:rPr>
                <w:rFonts w:ascii="Times New Roman" w:hAnsi="Times New Roman"/>
                <w:sz w:val="24"/>
                <w:szCs w:val="24"/>
              </w:rPr>
              <w:t xml:space="preserve">ОКПО 08827124 </w:t>
            </w:r>
          </w:p>
          <w:p w:rsidR="00A03729" w:rsidRPr="00A03729" w:rsidRDefault="00A03729" w:rsidP="00A03729">
            <w:pPr>
              <w:ind w:right="423"/>
              <w:rPr>
                <w:rFonts w:ascii="Times New Roman" w:hAnsi="Times New Roman"/>
                <w:sz w:val="24"/>
                <w:szCs w:val="24"/>
              </w:rPr>
            </w:pPr>
            <w:r w:rsidRPr="00A03729">
              <w:rPr>
                <w:rFonts w:ascii="Times New Roman" w:hAnsi="Times New Roman"/>
                <w:sz w:val="24"/>
                <w:szCs w:val="24"/>
              </w:rPr>
              <w:t>л/с 03311325800</w:t>
            </w:r>
          </w:p>
          <w:p w:rsidR="00A03729" w:rsidRPr="00A03729" w:rsidRDefault="00A03729" w:rsidP="00A03729">
            <w:pPr>
              <w:ind w:right="423"/>
              <w:jc w:val="left"/>
              <w:rPr>
                <w:rFonts w:ascii="Times New Roman" w:hAnsi="Times New Roman"/>
                <w:sz w:val="24"/>
                <w:szCs w:val="24"/>
              </w:rPr>
            </w:pPr>
            <w:r w:rsidRPr="00A03729">
              <w:rPr>
                <w:rFonts w:ascii="Times New Roman" w:hAnsi="Times New Roman"/>
                <w:sz w:val="24"/>
                <w:szCs w:val="24"/>
              </w:rPr>
              <w:t>Казначейский счет р/с 03211643000000013228</w:t>
            </w:r>
          </w:p>
          <w:p w:rsidR="00A03729" w:rsidRPr="00A03729" w:rsidRDefault="00A03729" w:rsidP="00A03729">
            <w:pPr>
              <w:ind w:right="423"/>
              <w:rPr>
                <w:rFonts w:ascii="Times New Roman" w:hAnsi="Times New Roman"/>
                <w:sz w:val="24"/>
                <w:szCs w:val="24"/>
              </w:rPr>
            </w:pPr>
            <w:r w:rsidRPr="00A03729">
              <w:rPr>
                <w:rFonts w:ascii="Times New Roman" w:hAnsi="Times New Roman"/>
                <w:sz w:val="24"/>
                <w:szCs w:val="24"/>
              </w:rPr>
              <w:t xml:space="preserve">л/с 03311325800 </w:t>
            </w:r>
          </w:p>
          <w:p w:rsidR="00A03729" w:rsidRPr="00A03729" w:rsidRDefault="00A03729" w:rsidP="00A03729">
            <w:pPr>
              <w:ind w:right="423"/>
              <w:rPr>
                <w:rFonts w:ascii="Times New Roman" w:hAnsi="Times New Roman"/>
                <w:sz w:val="24"/>
                <w:szCs w:val="24"/>
              </w:rPr>
            </w:pPr>
            <w:r w:rsidRPr="00A03729">
              <w:rPr>
                <w:rFonts w:ascii="Times New Roman" w:hAnsi="Times New Roman"/>
                <w:sz w:val="24"/>
                <w:szCs w:val="24"/>
              </w:rPr>
              <w:t>БИК 012202102</w:t>
            </w:r>
          </w:p>
          <w:p w:rsidR="00A03729" w:rsidRPr="00A03729" w:rsidRDefault="00A03729" w:rsidP="00A03729">
            <w:pPr>
              <w:ind w:right="423"/>
              <w:rPr>
                <w:rFonts w:ascii="Times New Roman" w:hAnsi="Times New Roman"/>
                <w:sz w:val="24"/>
                <w:szCs w:val="24"/>
              </w:rPr>
            </w:pPr>
            <w:r w:rsidRPr="00A03729">
              <w:rPr>
                <w:rFonts w:ascii="Times New Roman" w:hAnsi="Times New Roman"/>
                <w:sz w:val="24"/>
                <w:szCs w:val="24"/>
              </w:rPr>
              <w:t>ЕКС: 40102810745370000024</w:t>
            </w:r>
          </w:p>
          <w:p w:rsidR="00A03729" w:rsidRPr="00A03729" w:rsidRDefault="00A03729" w:rsidP="00A03729">
            <w:pPr>
              <w:ind w:right="423"/>
              <w:rPr>
                <w:rFonts w:ascii="Times New Roman" w:hAnsi="Times New Roman"/>
                <w:sz w:val="24"/>
                <w:szCs w:val="24"/>
              </w:rPr>
            </w:pPr>
            <w:r w:rsidRPr="00A03729">
              <w:rPr>
                <w:rFonts w:ascii="Times New Roman" w:hAnsi="Times New Roman"/>
                <w:sz w:val="24"/>
                <w:szCs w:val="24"/>
              </w:rPr>
              <w:t>Наименование банка: Операционно-кассовый центр №1 Волго-Вятского главного управления Центрального банка</w:t>
            </w:r>
            <w:r w:rsidR="009E4CAC">
              <w:rPr>
                <w:rFonts w:ascii="Times New Roman" w:hAnsi="Times New Roman"/>
                <w:sz w:val="24"/>
                <w:szCs w:val="24"/>
              </w:rPr>
              <w:t xml:space="preserve"> Российской Федерации</w:t>
            </w:r>
            <w:r w:rsidRPr="00A03729">
              <w:rPr>
                <w:rFonts w:ascii="Times New Roman" w:hAnsi="Times New Roman"/>
                <w:sz w:val="24"/>
                <w:szCs w:val="24"/>
              </w:rPr>
              <w:t>//УФК по Нижегородской области, г</w:t>
            </w:r>
            <w:proofErr w:type="gramStart"/>
            <w:r w:rsidRPr="00A03729">
              <w:rPr>
                <w:rFonts w:ascii="Times New Roman" w:hAnsi="Times New Roman"/>
                <w:sz w:val="24"/>
                <w:szCs w:val="24"/>
              </w:rPr>
              <w:t>.Н</w:t>
            </w:r>
            <w:proofErr w:type="gramEnd"/>
            <w:r w:rsidRPr="00A03729">
              <w:rPr>
                <w:rFonts w:ascii="Times New Roman" w:hAnsi="Times New Roman"/>
                <w:sz w:val="24"/>
                <w:szCs w:val="24"/>
              </w:rPr>
              <w:t>ижний Новгород</w:t>
            </w:r>
          </w:p>
          <w:p w:rsidR="00A143B2" w:rsidRPr="00873F25" w:rsidRDefault="00172500" w:rsidP="00A03729">
            <w:pPr>
              <w:rPr>
                <w:rFonts w:ascii="Times New Roman" w:hAnsi="Times New Roman"/>
                <w:b/>
                <w:bCs/>
                <w:sz w:val="24"/>
                <w:szCs w:val="24"/>
              </w:rPr>
            </w:pPr>
            <w:hyperlink r:id="rId9" w:history="1">
              <w:r w:rsidR="00A03729" w:rsidRPr="00A03729">
                <w:rPr>
                  <w:rStyle w:val="af3"/>
                  <w:rFonts w:ascii="Times New Roman" w:hAnsi="Times New Roman"/>
                  <w:color w:val="000000" w:themeColor="text1"/>
                  <w:sz w:val="24"/>
                  <w:szCs w:val="24"/>
                  <w:lang w:val="en-US"/>
                </w:rPr>
                <w:t>tyl</w:t>
              </w:r>
              <w:r w:rsidR="00A03729" w:rsidRPr="00A03729">
                <w:rPr>
                  <w:rStyle w:val="af3"/>
                  <w:rFonts w:ascii="Times New Roman" w:hAnsi="Times New Roman"/>
                  <w:color w:val="000000" w:themeColor="text1"/>
                  <w:sz w:val="24"/>
                  <w:szCs w:val="24"/>
                </w:rPr>
                <w:t>-</w:t>
              </w:r>
              <w:r w:rsidR="00A03729" w:rsidRPr="00A03729">
                <w:rPr>
                  <w:rStyle w:val="af3"/>
                  <w:rFonts w:ascii="Times New Roman" w:hAnsi="Times New Roman"/>
                  <w:color w:val="000000" w:themeColor="text1"/>
                  <w:sz w:val="24"/>
                  <w:szCs w:val="24"/>
                  <w:lang w:val="en-US"/>
                </w:rPr>
                <w:t>ik</w:t>
              </w:r>
              <w:r w:rsidR="00A03729" w:rsidRPr="00A03729">
                <w:rPr>
                  <w:rStyle w:val="af3"/>
                  <w:rFonts w:ascii="Times New Roman" w:hAnsi="Times New Roman"/>
                  <w:color w:val="000000" w:themeColor="text1"/>
                  <w:sz w:val="24"/>
                  <w:szCs w:val="24"/>
                </w:rPr>
                <w:t>8@36.</w:t>
              </w:r>
              <w:r w:rsidR="00A03729" w:rsidRPr="00A03729">
                <w:rPr>
                  <w:rStyle w:val="af3"/>
                  <w:rFonts w:ascii="Times New Roman" w:hAnsi="Times New Roman"/>
                  <w:color w:val="000000" w:themeColor="text1"/>
                  <w:sz w:val="24"/>
                  <w:szCs w:val="24"/>
                  <w:lang w:val="en-US"/>
                </w:rPr>
                <w:t>fsin</w:t>
              </w:r>
              <w:r w:rsidR="00A03729" w:rsidRPr="00A03729">
                <w:rPr>
                  <w:rStyle w:val="af3"/>
                  <w:rFonts w:ascii="Times New Roman" w:hAnsi="Times New Roman"/>
                  <w:color w:val="000000" w:themeColor="text1"/>
                  <w:sz w:val="24"/>
                  <w:szCs w:val="24"/>
                </w:rPr>
                <w:t>.</w:t>
              </w:r>
              <w:r w:rsidR="00A03729" w:rsidRPr="00A03729">
                <w:rPr>
                  <w:rStyle w:val="af3"/>
                  <w:rFonts w:ascii="Times New Roman" w:hAnsi="Times New Roman"/>
                  <w:color w:val="000000" w:themeColor="text1"/>
                  <w:sz w:val="24"/>
                  <w:szCs w:val="24"/>
                  <w:lang w:val="en-US"/>
                </w:rPr>
                <w:t>gov</w:t>
              </w:r>
              <w:r w:rsidR="00A03729" w:rsidRPr="00A03729">
                <w:rPr>
                  <w:rStyle w:val="af3"/>
                  <w:rFonts w:ascii="Times New Roman" w:hAnsi="Times New Roman"/>
                  <w:color w:val="000000" w:themeColor="text1"/>
                  <w:sz w:val="24"/>
                  <w:szCs w:val="24"/>
                </w:rPr>
                <w:t>.</w:t>
              </w:r>
              <w:r w:rsidR="00A03729" w:rsidRPr="00A03729">
                <w:rPr>
                  <w:rStyle w:val="af3"/>
                  <w:rFonts w:ascii="Times New Roman" w:hAnsi="Times New Roman"/>
                  <w:color w:val="000000" w:themeColor="text1"/>
                  <w:sz w:val="24"/>
                  <w:szCs w:val="24"/>
                  <w:lang w:val="en-US"/>
                </w:rPr>
                <w:t>ru</w:t>
              </w:r>
            </w:hyperlink>
          </w:p>
        </w:tc>
        <w:tc>
          <w:tcPr>
            <w:tcW w:w="4531" w:type="dxa"/>
            <w:tcBorders>
              <w:top w:val="single" w:sz="4" w:space="0" w:color="000000"/>
              <w:left w:val="single" w:sz="4" w:space="0" w:color="000000"/>
              <w:bottom w:val="single" w:sz="4" w:space="0" w:color="000000"/>
              <w:right w:val="single" w:sz="4" w:space="0" w:color="000000"/>
            </w:tcBorders>
          </w:tcPr>
          <w:p w:rsidR="00A143B2" w:rsidRPr="00C320D0" w:rsidRDefault="004D6668">
            <w:pPr>
              <w:ind w:right="-1"/>
              <w:rPr>
                <w:rFonts w:ascii="Times New Roman" w:hAnsi="Times New Roman"/>
                <w:sz w:val="24"/>
                <w:szCs w:val="24"/>
              </w:rPr>
            </w:pPr>
            <w:r w:rsidRPr="00C320D0">
              <w:rPr>
                <w:rFonts w:ascii="Times New Roman" w:hAnsi="Times New Roman"/>
                <w:b/>
                <w:bCs/>
                <w:sz w:val="24"/>
                <w:szCs w:val="24"/>
              </w:rPr>
              <w:t>«Исполнитель»:</w:t>
            </w:r>
          </w:p>
          <w:p w:rsidR="00A878BE" w:rsidRPr="00C54AAC" w:rsidRDefault="00A878BE" w:rsidP="00A878BE">
            <w:pPr>
              <w:rPr>
                <w:lang w:val="en-US"/>
              </w:rPr>
            </w:pPr>
          </w:p>
        </w:tc>
      </w:tr>
    </w:tbl>
    <w:p w:rsidR="00873F25" w:rsidRPr="00C54AAC" w:rsidRDefault="00873F25" w:rsidP="00873F25">
      <w:pPr>
        <w:rPr>
          <w:rFonts w:ascii="Times New Roman" w:hAnsi="Times New Roman"/>
          <w:b/>
          <w:bCs/>
          <w:sz w:val="24"/>
          <w:szCs w:val="24"/>
          <w:lang w:val="en-US"/>
        </w:rPr>
      </w:pPr>
    </w:p>
    <w:tbl>
      <w:tblPr>
        <w:tblW w:w="5193" w:type="pct"/>
        <w:tblLook w:val="01E0"/>
      </w:tblPr>
      <w:tblGrid>
        <w:gridCol w:w="5069"/>
        <w:gridCol w:w="4871"/>
      </w:tblGrid>
      <w:tr w:rsidR="00A143B2" w:rsidTr="00341CB8">
        <w:tc>
          <w:tcPr>
            <w:tcW w:w="5069" w:type="dxa"/>
          </w:tcPr>
          <w:p w:rsidR="00A03729" w:rsidRDefault="004D6668" w:rsidP="00783C38">
            <w:pPr>
              <w:rPr>
                <w:rFonts w:ascii="Times New Roman" w:hAnsi="Times New Roman"/>
                <w:b/>
                <w:sz w:val="24"/>
                <w:szCs w:val="24"/>
              </w:rPr>
            </w:pPr>
            <w:r>
              <w:rPr>
                <w:rFonts w:ascii="Times New Roman" w:hAnsi="Times New Roman"/>
                <w:b/>
                <w:sz w:val="24"/>
                <w:szCs w:val="24"/>
              </w:rPr>
              <w:t>От «Государственного Заказчика»:</w:t>
            </w:r>
            <w:r w:rsidR="00783C38">
              <w:rPr>
                <w:rFonts w:ascii="Times New Roman" w:hAnsi="Times New Roman"/>
                <w:b/>
                <w:sz w:val="24"/>
                <w:szCs w:val="24"/>
              </w:rPr>
              <w:t xml:space="preserve">                 </w:t>
            </w:r>
          </w:p>
        </w:tc>
        <w:tc>
          <w:tcPr>
            <w:tcW w:w="4871" w:type="dxa"/>
          </w:tcPr>
          <w:p w:rsidR="00783C38" w:rsidRDefault="00783C38" w:rsidP="00783C38">
            <w:pPr>
              <w:rPr>
                <w:rFonts w:ascii="Times New Roman" w:hAnsi="Times New Roman"/>
                <w:b/>
                <w:sz w:val="24"/>
                <w:szCs w:val="24"/>
              </w:rPr>
            </w:pPr>
            <w:r>
              <w:rPr>
                <w:rFonts w:ascii="Times New Roman" w:hAnsi="Times New Roman"/>
                <w:b/>
                <w:sz w:val="24"/>
                <w:szCs w:val="24"/>
              </w:rPr>
              <w:t xml:space="preserve"> От «Государственного Исполнителя»: </w:t>
            </w:r>
          </w:p>
          <w:p w:rsidR="00A143B2" w:rsidRDefault="00A143B2" w:rsidP="00783C38">
            <w:pPr>
              <w:ind w:left="-2376"/>
              <w:rPr>
                <w:rFonts w:ascii="Times New Roman" w:hAnsi="Times New Roman"/>
                <w:b/>
                <w:sz w:val="24"/>
                <w:szCs w:val="24"/>
              </w:rPr>
            </w:pPr>
          </w:p>
          <w:p w:rsidR="00A143B2" w:rsidRDefault="00A143B2">
            <w:pPr>
              <w:rPr>
                <w:rFonts w:ascii="Times New Roman" w:hAnsi="Times New Roman"/>
                <w:b/>
                <w:sz w:val="24"/>
                <w:szCs w:val="24"/>
              </w:rPr>
            </w:pPr>
          </w:p>
        </w:tc>
      </w:tr>
      <w:tr w:rsidR="00A143B2" w:rsidTr="00341CB8">
        <w:tc>
          <w:tcPr>
            <w:tcW w:w="5069" w:type="dxa"/>
          </w:tcPr>
          <w:p w:rsidR="00A143B2" w:rsidRDefault="004D6668">
            <w:pPr>
              <w:rPr>
                <w:rFonts w:ascii="Times New Roman" w:hAnsi="Times New Roman"/>
                <w:b/>
                <w:sz w:val="24"/>
                <w:szCs w:val="24"/>
              </w:rPr>
            </w:pPr>
            <w:r>
              <w:rPr>
                <w:rFonts w:ascii="Times New Roman" w:hAnsi="Times New Roman"/>
                <w:b/>
                <w:sz w:val="24"/>
                <w:szCs w:val="24"/>
              </w:rPr>
              <w:t xml:space="preserve">________________ </w:t>
            </w:r>
            <w:r w:rsidR="00FA4C51">
              <w:rPr>
                <w:rFonts w:ascii="Times New Roman" w:hAnsi="Times New Roman"/>
                <w:b/>
                <w:sz w:val="24"/>
                <w:szCs w:val="24"/>
              </w:rPr>
              <w:t>В.А. Скачков</w:t>
            </w:r>
          </w:p>
          <w:p w:rsidR="00A143B2" w:rsidRDefault="004D6668" w:rsidP="00E54D49">
            <w:pPr>
              <w:rPr>
                <w:rFonts w:ascii="Times New Roman" w:hAnsi="Times New Roman"/>
                <w:b/>
                <w:sz w:val="24"/>
                <w:szCs w:val="24"/>
              </w:rPr>
            </w:pPr>
            <w:r>
              <w:rPr>
                <w:rFonts w:ascii="Times New Roman" w:hAnsi="Times New Roman"/>
                <w:b/>
                <w:sz w:val="24"/>
                <w:szCs w:val="24"/>
                <w:vertAlign w:val="superscript"/>
              </w:rPr>
              <w:t>М.П.</w:t>
            </w:r>
          </w:p>
        </w:tc>
        <w:tc>
          <w:tcPr>
            <w:tcW w:w="4871" w:type="dxa"/>
          </w:tcPr>
          <w:p w:rsidR="009E4CAC" w:rsidRDefault="009E09DB" w:rsidP="009E4CAC">
            <w:pPr>
              <w:rPr>
                <w:rFonts w:ascii="Times New Roman" w:hAnsi="Times New Roman"/>
                <w:b/>
                <w:sz w:val="24"/>
                <w:szCs w:val="24"/>
              </w:rPr>
            </w:pPr>
            <w:r>
              <w:rPr>
                <w:rFonts w:ascii="Times New Roman" w:hAnsi="Times New Roman"/>
                <w:b/>
                <w:sz w:val="24"/>
                <w:szCs w:val="24"/>
              </w:rPr>
              <w:t>______________________</w:t>
            </w:r>
          </w:p>
          <w:p w:rsidR="00A143B2" w:rsidRDefault="004D6668" w:rsidP="009E4CAC">
            <w:pPr>
              <w:rPr>
                <w:rFonts w:ascii="Times New Roman" w:hAnsi="Times New Roman"/>
                <w:b/>
                <w:sz w:val="24"/>
                <w:szCs w:val="24"/>
                <w:vertAlign w:val="superscript"/>
              </w:rPr>
            </w:pPr>
            <w:r>
              <w:rPr>
                <w:rFonts w:ascii="Times New Roman" w:hAnsi="Times New Roman"/>
                <w:b/>
                <w:sz w:val="24"/>
                <w:szCs w:val="24"/>
                <w:vertAlign w:val="superscript"/>
              </w:rPr>
              <w:t>М.П.</w:t>
            </w:r>
          </w:p>
          <w:p w:rsidR="00341CB8" w:rsidRDefault="00341CB8" w:rsidP="009E4CAC">
            <w:pPr>
              <w:rPr>
                <w:rFonts w:ascii="Times New Roman" w:hAnsi="Times New Roman"/>
                <w:b/>
                <w:sz w:val="24"/>
                <w:szCs w:val="24"/>
                <w:vertAlign w:val="superscript"/>
              </w:rPr>
            </w:pPr>
          </w:p>
          <w:p w:rsidR="00341CB8" w:rsidRDefault="00341CB8" w:rsidP="009E4CAC">
            <w:pPr>
              <w:rPr>
                <w:rFonts w:ascii="Times New Roman" w:hAnsi="Times New Roman"/>
                <w:b/>
                <w:sz w:val="24"/>
                <w:szCs w:val="24"/>
                <w:vertAlign w:val="superscript"/>
              </w:rPr>
            </w:pPr>
          </w:p>
          <w:p w:rsidR="00341CB8" w:rsidRDefault="00341CB8" w:rsidP="009E4CAC">
            <w:pPr>
              <w:rPr>
                <w:rFonts w:ascii="Times New Roman" w:hAnsi="Times New Roman"/>
                <w:b/>
                <w:sz w:val="24"/>
                <w:szCs w:val="24"/>
                <w:vertAlign w:val="superscript"/>
              </w:rPr>
            </w:pPr>
          </w:p>
          <w:p w:rsidR="00341CB8" w:rsidRDefault="00341CB8" w:rsidP="009E4CAC">
            <w:pPr>
              <w:rPr>
                <w:rFonts w:ascii="Times New Roman" w:hAnsi="Times New Roman"/>
                <w:b/>
                <w:sz w:val="24"/>
                <w:szCs w:val="24"/>
                <w:vertAlign w:val="superscript"/>
              </w:rPr>
            </w:pPr>
          </w:p>
          <w:p w:rsidR="00341CB8" w:rsidRDefault="00341CB8" w:rsidP="009E4CAC">
            <w:pPr>
              <w:rPr>
                <w:rFonts w:ascii="Times New Roman" w:hAnsi="Times New Roman"/>
                <w:b/>
                <w:sz w:val="24"/>
                <w:szCs w:val="24"/>
              </w:rPr>
            </w:pPr>
          </w:p>
        </w:tc>
      </w:tr>
    </w:tbl>
    <w:p w:rsidR="00783C38" w:rsidRPr="00D73FA8" w:rsidRDefault="00783C38" w:rsidP="009E4CAC">
      <w:pPr>
        <w:jc w:val="left"/>
        <w:rPr>
          <w:rFonts w:ascii="Times New Roman" w:hAnsi="Times New Roman"/>
          <w:b/>
        </w:rPr>
      </w:pPr>
    </w:p>
    <w:sectPr w:rsidR="00783C38" w:rsidRPr="00D73FA8" w:rsidSect="00A143B2">
      <w:pgSz w:w="11906" w:h="16838"/>
      <w:pgMar w:top="851" w:right="850" w:bottom="568" w:left="1701"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F5AD6"/>
    <w:multiLevelType w:val="multilevel"/>
    <w:tmpl w:val="4000A5D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1A7F237D"/>
    <w:multiLevelType w:val="multilevel"/>
    <w:tmpl w:val="62863BB8"/>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
    <w:nsid w:val="21AE4D69"/>
    <w:multiLevelType w:val="multilevel"/>
    <w:tmpl w:val="EC1EBE58"/>
    <w:lvl w:ilvl="0">
      <w:start w:val="5"/>
      <w:numFmt w:val="decimal"/>
      <w:lvlText w:val="%1."/>
      <w:lvlJc w:val="left"/>
      <w:pPr>
        <w:ind w:left="1080" w:hanging="360"/>
      </w:pPr>
      <w:rPr>
        <w:rFonts w:ascii="Times New Roman" w:hAnsi="Times New Roman" w:cs="Times New Roman"/>
        <w:b/>
        <w:sz w:val="24"/>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3">
    <w:nsid w:val="4A310636"/>
    <w:multiLevelType w:val="multilevel"/>
    <w:tmpl w:val="D2D6EB6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4DD52450"/>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ascii="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57163C46"/>
    <w:multiLevelType w:val="multilevel"/>
    <w:tmpl w:val="CD7C924E"/>
    <w:lvl w:ilvl="0">
      <w:start w:val="1"/>
      <w:numFmt w:val="decimal"/>
      <w:lvlText w:val="%1."/>
      <w:lvlJc w:val="left"/>
      <w:pPr>
        <w:ind w:left="786" w:hanging="360"/>
      </w:pPr>
      <w:rPr>
        <w:rFonts w:ascii="Times New Roman" w:hAnsi="Times New Roman" w:cs="Times New Roman"/>
        <w:b/>
        <w:sz w:val="24"/>
      </w:rPr>
    </w:lvl>
    <w:lvl w:ilvl="1">
      <w:start w:val="1"/>
      <w:numFmt w:val="decimal"/>
      <w:lvlText w:val="%1.%2."/>
      <w:lvlJc w:val="left"/>
      <w:pPr>
        <w:ind w:left="1753" w:hanging="1185"/>
      </w:pPr>
      <w:rPr>
        <w:rFonts w:cs="Times New Roman"/>
        <w:b w:val="0"/>
        <w:color w:val="000000"/>
        <w:sz w:val="24"/>
      </w:rPr>
    </w:lvl>
    <w:lvl w:ilvl="2">
      <w:start w:val="1"/>
      <w:numFmt w:val="decimal"/>
      <w:lvlText w:val="%1.%2.%3."/>
      <w:lvlJc w:val="left"/>
      <w:pPr>
        <w:ind w:left="2177" w:hanging="1185"/>
      </w:pPr>
      <w:rPr>
        <w:rFonts w:cs="Times New Roman"/>
        <w:color w:val="000000"/>
      </w:rPr>
    </w:lvl>
    <w:lvl w:ilvl="3">
      <w:start w:val="1"/>
      <w:numFmt w:val="decimal"/>
      <w:lvlText w:val="%1.%2.%3.%4."/>
      <w:lvlJc w:val="left"/>
      <w:pPr>
        <w:ind w:left="2460" w:hanging="1185"/>
      </w:pPr>
      <w:rPr>
        <w:rFonts w:cs="Times New Roman"/>
        <w:color w:val="000000"/>
      </w:rPr>
    </w:lvl>
    <w:lvl w:ilvl="4">
      <w:start w:val="1"/>
      <w:numFmt w:val="decimal"/>
      <w:lvlText w:val="%1.%2.%3.%4.%5."/>
      <w:lvlJc w:val="left"/>
      <w:pPr>
        <w:ind w:left="2743" w:hanging="1185"/>
      </w:pPr>
      <w:rPr>
        <w:rFonts w:cs="Times New Roman"/>
        <w:color w:val="000000"/>
      </w:rPr>
    </w:lvl>
    <w:lvl w:ilvl="5">
      <w:start w:val="1"/>
      <w:numFmt w:val="decimal"/>
      <w:lvlText w:val="%1.%2.%3.%4.%5.%6."/>
      <w:lvlJc w:val="left"/>
      <w:pPr>
        <w:ind w:left="3026" w:hanging="1185"/>
      </w:pPr>
      <w:rPr>
        <w:rFonts w:cs="Times New Roman"/>
        <w:color w:val="000000"/>
      </w:rPr>
    </w:lvl>
    <w:lvl w:ilvl="6">
      <w:start w:val="1"/>
      <w:numFmt w:val="decimal"/>
      <w:lvlText w:val="%1.%2.%3.%4.%5.%6.%7."/>
      <w:lvlJc w:val="left"/>
      <w:pPr>
        <w:ind w:left="3564" w:hanging="1440"/>
      </w:pPr>
      <w:rPr>
        <w:rFonts w:cs="Times New Roman"/>
        <w:color w:val="000000"/>
      </w:rPr>
    </w:lvl>
    <w:lvl w:ilvl="7">
      <w:start w:val="1"/>
      <w:numFmt w:val="decimal"/>
      <w:lvlText w:val="%1.%2.%3.%4.%5.%6.%7.%8."/>
      <w:lvlJc w:val="left"/>
      <w:pPr>
        <w:ind w:left="3847" w:hanging="1440"/>
      </w:pPr>
      <w:rPr>
        <w:rFonts w:cs="Times New Roman"/>
        <w:color w:val="000000"/>
      </w:rPr>
    </w:lvl>
    <w:lvl w:ilvl="8">
      <w:start w:val="1"/>
      <w:numFmt w:val="decimal"/>
      <w:lvlText w:val="%1.%2.%3.%4.%5.%6.%7.%8.%9."/>
      <w:lvlJc w:val="left"/>
      <w:pPr>
        <w:ind w:left="4490" w:hanging="1800"/>
      </w:pPr>
      <w:rPr>
        <w:rFonts w:cs="Times New Roman"/>
        <w:color w:val="000000"/>
      </w:rPr>
    </w:lvl>
  </w:abstractNum>
  <w:abstractNum w:abstractNumId="6">
    <w:nsid w:val="631D2CFF"/>
    <w:multiLevelType w:val="multilevel"/>
    <w:tmpl w:val="CC64C0A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ascii="Times New Roman" w:hAnsi="Times New Roman" w:cs="Times New Roman"/>
        <w:sz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67527A73"/>
    <w:multiLevelType w:val="multilevel"/>
    <w:tmpl w:val="DE6EC48A"/>
    <w:lvl w:ilvl="0">
      <w:start w:val="1"/>
      <w:numFmt w:val="decimal"/>
      <w:lvlText w:val="%1."/>
      <w:lvlJc w:val="left"/>
      <w:pPr>
        <w:ind w:left="360" w:hanging="360"/>
      </w:pPr>
      <w:rPr>
        <w:rFonts w:ascii="Times New Roman" w:hAnsi="Times New Roman" w:cs="Times New Roman"/>
        <w:b/>
        <w:sz w:val="24"/>
      </w:rPr>
    </w:lvl>
    <w:lvl w:ilvl="1">
      <w:start w:val="1"/>
      <w:numFmt w:val="decimal"/>
      <w:lvlText w:val="%1.%2."/>
      <w:lvlJc w:val="left"/>
      <w:pPr>
        <w:ind w:left="792" w:hanging="432"/>
      </w:pPr>
      <w:rPr>
        <w:rFonts w:ascii="Times New Roman" w:hAnsi="Times New Roman" w:cs="Times New Roman"/>
        <w:sz w:val="24"/>
      </w:rPr>
    </w:lvl>
    <w:lvl w:ilvl="2">
      <w:start w:val="1"/>
      <w:numFmt w:val="decimal"/>
      <w:lvlText w:val="%1.%2.%3."/>
      <w:lvlJc w:val="left"/>
      <w:pPr>
        <w:ind w:left="1224" w:hanging="504"/>
      </w:pPr>
      <w:rPr>
        <w:rFonts w:ascii="Times New Roman" w:hAnsi="Times New Roman" w:cs="Times New Roman"/>
        <w:sz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5"/>
  </w:num>
  <w:num w:numId="2">
    <w:abstractNumId w:val="2"/>
  </w:num>
  <w:num w:numId="3">
    <w:abstractNumId w:val="6"/>
  </w:num>
  <w:num w:numId="4">
    <w:abstractNumId w:val="7"/>
  </w:num>
  <w:num w:numId="5">
    <w:abstractNumId w:val="4"/>
  </w:num>
  <w:num w:numId="6">
    <w:abstractNumId w:val="3"/>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143B2"/>
    <w:rsid w:val="00000F86"/>
    <w:rsid w:val="00001C0F"/>
    <w:rsid w:val="000261E2"/>
    <w:rsid w:val="00047575"/>
    <w:rsid w:val="000E46A6"/>
    <w:rsid w:val="000F0E60"/>
    <w:rsid w:val="001155C6"/>
    <w:rsid w:val="00121C72"/>
    <w:rsid w:val="00131296"/>
    <w:rsid w:val="00147995"/>
    <w:rsid w:val="00172500"/>
    <w:rsid w:val="00174647"/>
    <w:rsid w:val="0018098E"/>
    <w:rsid w:val="001B04DF"/>
    <w:rsid w:val="001D62A4"/>
    <w:rsid w:val="002B103F"/>
    <w:rsid w:val="002B1F8B"/>
    <w:rsid w:val="002B2A9B"/>
    <w:rsid w:val="002F2762"/>
    <w:rsid w:val="002F4BCA"/>
    <w:rsid w:val="00306DB8"/>
    <w:rsid w:val="003279EA"/>
    <w:rsid w:val="00333B5F"/>
    <w:rsid w:val="00341CB8"/>
    <w:rsid w:val="00365AA7"/>
    <w:rsid w:val="00373399"/>
    <w:rsid w:val="00374A36"/>
    <w:rsid w:val="00377527"/>
    <w:rsid w:val="00396306"/>
    <w:rsid w:val="003B0F43"/>
    <w:rsid w:val="003B52AB"/>
    <w:rsid w:val="003D01E3"/>
    <w:rsid w:val="00401701"/>
    <w:rsid w:val="00402E6D"/>
    <w:rsid w:val="00433263"/>
    <w:rsid w:val="004616AF"/>
    <w:rsid w:val="00471070"/>
    <w:rsid w:val="00483FB1"/>
    <w:rsid w:val="004A302B"/>
    <w:rsid w:val="004C606E"/>
    <w:rsid w:val="004D1253"/>
    <w:rsid w:val="004D6668"/>
    <w:rsid w:val="00530ECA"/>
    <w:rsid w:val="00544E51"/>
    <w:rsid w:val="00553E97"/>
    <w:rsid w:val="005577B9"/>
    <w:rsid w:val="005A36DE"/>
    <w:rsid w:val="005C5C62"/>
    <w:rsid w:val="005D2998"/>
    <w:rsid w:val="005F311B"/>
    <w:rsid w:val="006148B2"/>
    <w:rsid w:val="006424D9"/>
    <w:rsid w:val="00690C13"/>
    <w:rsid w:val="006B5F73"/>
    <w:rsid w:val="006C658C"/>
    <w:rsid w:val="006E342A"/>
    <w:rsid w:val="00707E74"/>
    <w:rsid w:val="007157BD"/>
    <w:rsid w:val="00742EF7"/>
    <w:rsid w:val="0074710D"/>
    <w:rsid w:val="007567CA"/>
    <w:rsid w:val="00756CD1"/>
    <w:rsid w:val="00783C38"/>
    <w:rsid w:val="007959BD"/>
    <w:rsid w:val="007A2488"/>
    <w:rsid w:val="007C2F2C"/>
    <w:rsid w:val="00804C8F"/>
    <w:rsid w:val="00842D72"/>
    <w:rsid w:val="00873F25"/>
    <w:rsid w:val="00892DFA"/>
    <w:rsid w:val="008C0128"/>
    <w:rsid w:val="008E0D8D"/>
    <w:rsid w:val="009025BA"/>
    <w:rsid w:val="009051CE"/>
    <w:rsid w:val="009206CE"/>
    <w:rsid w:val="00924EF7"/>
    <w:rsid w:val="00957E39"/>
    <w:rsid w:val="0096354E"/>
    <w:rsid w:val="009A7F82"/>
    <w:rsid w:val="009E09DB"/>
    <w:rsid w:val="009E4CAC"/>
    <w:rsid w:val="00A03729"/>
    <w:rsid w:val="00A143B2"/>
    <w:rsid w:val="00A35CDF"/>
    <w:rsid w:val="00A40425"/>
    <w:rsid w:val="00A878BE"/>
    <w:rsid w:val="00A879A3"/>
    <w:rsid w:val="00A92370"/>
    <w:rsid w:val="00A94B63"/>
    <w:rsid w:val="00AD3F35"/>
    <w:rsid w:val="00AD6667"/>
    <w:rsid w:val="00AE0A9E"/>
    <w:rsid w:val="00AF5C36"/>
    <w:rsid w:val="00B0712C"/>
    <w:rsid w:val="00B13364"/>
    <w:rsid w:val="00B27B0E"/>
    <w:rsid w:val="00B75B8B"/>
    <w:rsid w:val="00B81CFD"/>
    <w:rsid w:val="00BD4AB4"/>
    <w:rsid w:val="00BF56C2"/>
    <w:rsid w:val="00BF6BFE"/>
    <w:rsid w:val="00BF719E"/>
    <w:rsid w:val="00C032E5"/>
    <w:rsid w:val="00C07004"/>
    <w:rsid w:val="00C20D6B"/>
    <w:rsid w:val="00C320D0"/>
    <w:rsid w:val="00C54AAC"/>
    <w:rsid w:val="00C55AB4"/>
    <w:rsid w:val="00C77445"/>
    <w:rsid w:val="00C808EA"/>
    <w:rsid w:val="00CB6698"/>
    <w:rsid w:val="00CC2B97"/>
    <w:rsid w:val="00CE49BB"/>
    <w:rsid w:val="00CF235A"/>
    <w:rsid w:val="00CF5468"/>
    <w:rsid w:val="00D05364"/>
    <w:rsid w:val="00D1793C"/>
    <w:rsid w:val="00D3012C"/>
    <w:rsid w:val="00D35C7A"/>
    <w:rsid w:val="00D70883"/>
    <w:rsid w:val="00D73FA8"/>
    <w:rsid w:val="00DA55A1"/>
    <w:rsid w:val="00DB26D0"/>
    <w:rsid w:val="00DB6E47"/>
    <w:rsid w:val="00DE7241"/>
    <w:rsid w:val="00DF4E24"/>
    <w:rsid w:val="00E52638"/>
    <w:rsid w:val="00E54D49"/>
    <w:rsid w:val="00EB0723"/>
    <w:rsid w:val="00ED0EAE"/>
    <w:rsid w:val="00ED51BB"/>
    <w:rsid w:val="00EE752C"/>
    <w:rsid w:val="00EF4610"/>
    <w:rsid w:val="00EF59C5"/>
    <w:rsid w:val="00F400D8"/>
    <w:rsid w:val="00FA4C51"/>
    <w:rsid w:val="00FA7974"/>
    <w:rsid w:val="00FF75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6E17"/>
    <w:pPr>
      <w:jc w:val="both"/>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1"/>
    <w:uiPriority w:val="99"/>
    <w:qFormat/>
    <w:rsid w:val="00044941"/>
    <w:pPr>
      <w:keepNext/>
      <w:keepLines/>
      <w:widowControl w:val="0"/>
      <w:suppressLineNumbers/>
      <w:suppressAutoHyphens/>
      <w:spacing w:before="240" w:after="60"/>
      <w:jc w:val="left"/>
      <w:outlineLvl w:val="0"/>
    </w:pPr>
    <w:rPr>
      <w:rFonts w:ascii="Cambria" w:eastAsia="Times New Roman" w:hAnsi="Cambria"/>
      <w:b/>
      <w:bCs/>
      <w:color w:val="000000"/>
      <w:kern w:val="2"/>
      <w:sz w:val="32"/>
      <w:szCs w:val="32"/>
      <w:lang w:eastAsia="ar-SA"/>
    </w:rPr>
  </w:style>
  <w:style w:type="paragraph" w:customStyle="1" w:styleId="21">
    <w:name w:val="Заголовок 21"/>
    <w:basedOn w:val="a"/>
    <w:next w:val="a"/>
    <w:link w:val="2"/>
    <w:uiPriority w:val="99"/>
    <w:qFormat/>
    <w:rsid w:val="004A3C43"/>
    <w:pPr>
      <w:keepNext/>
      <w:spacing w:before="240" w:after="60"/>
      <w:jc w:val="left"/>
      <w:outlineLvl w:val="1"/>
    </w:pPr>
    <w:rPr>
      <w:rFonts w:ascii="Cambria" w:eastAsia="Times New Roman" w:hAnsi="Cambria"/>
      <w:b/>
      <w:bCs/>
      <w:i/>
      <w:iCs/>
      <w:sz w:val="28"/>
      <w:szCs w:val="28"/>
      <w:lang w:eastAsia="ru-RU"/>
    </w:rPr>
  </w:style>
  <w:style w:type="character" w:customStyle="1" w:styleId="1">
    <w:name w:val="Заголовок 1 Знак"/>
    <w:basedOn w:val="a0"/>
    <w:link w:val="11"/>
    <w:uiPriority w:val="99"/>
    <w:qFormat/>
    <w:locked/>
    <w:rsid w:val="00044941"/>
    <w:rPr>
      <w:rFonts w:ascii="Cambria" w:hAnsi="Cambria" w:cs="Times New Roman"/>
      <w:b/>
      <w:bCs/>
      <w:color w:val="000000"/>
      <w:kern w:val="2"/>
      <w:sz w:val="32"/>
      <w:szCs w:val="32"/>
      <w:lang w:eastAsia="ar-SA" w:bidi="ar-SA"/>
    </w:rPr>
  </w:style>
  <w:style w:type="character" w:customStyle="1" w:styleId="2">
    <w:name w:val="Заголовок 2 Знак"/>
    <w:basedOn w:val="a0"/>
    <w:link w:val="21"/>
    <w:uiPriority w:val="99"/>
    <w:qFormat/>
    <w:locked/>
    <w:rsid w:val="004A3C43"/>
    <w:rPr>
      <w:rFonts w:ascii="Cambria" w:hAnsi="Cambria" w:cs="Times New Roman"/>
      <w:b/>
      <w:bCs/>
      <w:i/>
      <w:iCs/>
      <w:sz w:val="28"/>
      <w:szCs w:val="28"/>
      <w:lang w:eastAsia="ru-RU"/>
    </w:rPr>
  </w:style>
  <w:style w:type="character" w:customStyle="1" w:styleId="-">
    <w:name w:val="Интернет-ссылка"/>
    <w:basedOn w:val="a0"/>
    <w:uiPriority w:val="99"/>
    <w:rsid w:val="004A3C43"/>
    <w:rPr>
      <w:rFonts w:cs="Times New Roman"/>
      <w:color w:val="0000FF"/>
      <w:u w:val="single"/>
    </w:rPr>
  </w:style>
  <w:style w:type="character" w:customStyle="1" w:styleId="ConsPlusNormal">
    <w:name w:val="ConsPlusNormal Знак"/>
    <w:basedOn w:val="a0"/>
    <w:uiPriority w:val="99"/>
    <w:qFormat/>
    <w:locked/>
    <w:rsid w:val="004A3C43"/>
    <w:rPr>
      <w:rFonts w:ascii="Arial" w:hAnsi="Arial" w:cs="Arial"/>
      <w:sz w:val="24"/>
      <w:szCs w:val="24"/>
      <w:lang w:val="ru-RU" w:eastAsia="ru-RU" w:bidi="ar-SA"/>
    </w:rPr>
  </w:style>
  <w:style w:type="character" w:customStyle="1" w:styleId="a3">
    <w:name w:val="Основной текст с отступом Знак"/>
    <w:basedOn w:val="a0"/>
    <w:uiPriority w:val="99"/>
    <w:qFormat/>
    <w:locked/>
    <w:rsid w:val="004A3C43"/>
    <w:rPr>
      <w:rFonts w:ascii="Times New Roman" w:hAnsi="Times New Roman" w:cs="Times New Roman"/>
      <w:sz w:val="24"/>
      <w:szCs w:val="24"/>
      <w:lang w:eastAsia="ru-RU"/>
    </w:rPr>
  </w:style>
  <w:style w:type="character" w:customStyle="1" w:styleId="a4">
    <w:name w:val="Основной текст Знак"/>
    <w:basedOn w:val="a0"/>
    <w:uiPriority w:val="99"/>
    <w:qFormat/>
    <w:locked/>
    <w:rsid w:val="004A3C43"/>
    <w:rPr>
      <w:rFonts w:ascii="Times New Roman" w:hAnsi="Times New Roman" w:cs="Times New Roman"/>
      <w:sz w:val="24"/>
      <w:szCs w:val="24"/>
      <w:lang w:eastAsia="ru-RU"/>
    </w:rPr>
  </w:style>
  <w:style w:type="character" w:styleId="a5">
    <w:name w:val="Strong"/>
    <w:basedOn w:val="a0"/>
    <w:uiPriority w:val="99"/>
    <w:qFormat/>
    <w:rsid w:val="004A3C43"/>
    <w:rPr>
      <w:rFonts w:cs="Times New Roman"/>
      <w:b/>
      <w:bCs/>
    </w:rPr>
  </w:style>
  <w:style w:type="character" w:customStyle="1" w:styleId="blk">
    <w:name w:val="blk"/>
    <w:basedOn w:val="a0"/>
    <w:uiPriority w:val="99"/>
    <w:qFormat/>
    <w:rsid w:val="004A3C43"/>
    <w:rPr>
      <w:rFonts w:cs="Times New Roman"/>
    </w:rPr>
  </w:style>
  <w:style w:type="character" w:customStyle="1" w:styleId="a6">
    <w:name w:val="Название Знак"/>
    <w:basedOn w:val="a0"/>
    <w:uiPriority w:val="99"/>
    <w:qFormat/>
    <w:locked/>
    <w:rsid w:val="004A3C43"/>
    <w:rPr>
      <w:rFonts w:ascii="Arial" w:hAnsi="Arial" w:cs="Times New Roman"/>
      <w:b/>
      <w:sz w:val="20"/>
      <w:szCs w:val="20"/>
      <w:lang w:eastAsia="ru-RU"/>
    </w:rPr>
  </w:style>
  <w:style w:type="character" w:customStyle="1" w:styleId="3">
    <w:name w:val="Основной текст с отступом 3 Знак"/>
    <w:basedOn w:val="a0"/>
    <w:uiPriority w:val="99"/>
    <w:semiHidden/>
    <w:qFormat/>
    <w:locked/>
    <w:rsid w:val="00044941"/>
    <w:rPr>
      <w:rFonts w:cs="Times New Roman"/>
      <w:sz w:val="16"/>
      <w:szCs w:val="16"/>
    </w:rPr>
  </w:style>
  <w:style w:type="character" w:customStyle="1" w:styleId="a7">
    <w:name w:val="Текст выноски Знак"/>
    <w:basedOn w:val="a0"/>
    <w:uiPriority w:val="99"/>
    <w:semiHidden/>
    <w:qFormat/>
    <w:locked/>
    <w:rsid w:val="004B0864"/>
    <w:rPr>
      <w:rFonts w:ascii="Tahoma" w:hAnsi="Tahoma" w:cs="Tahoma"/>
      <w:sz w:val="16"/>
      <w:szCs w:val="16"/>
    </w:rPr>
  </w:style>
  <w:style w:type="character" w:customStyle="1" w:styleId="a8">
    <w:name w:val="Без интервала Знак"/>
    <w:basedOn w:val="a0"/>
    <w:uiPriority w:val="99"/>
    <w:qFormat/>
    <w:locked/>
    <w:rsid w:val="002C2576"/>
    <w:rPr>
      <w:rFonts w:ascii="Times New Roman" w:hAnsi="Times New Roman" w:cs="Times New Roman"/>
      <w:sz w:val="24"/>
      <w:szCs w:val="24"/>
      <w:lang w:val="ru-RU" w:eastAsia="ru-RU" w:bidi="ar-SA"/>
    </w:rPr>
  </w:style>
  <w:style w:type="character" w:customStyle="1" w:styleId="apple-converted-space">
    <w:name w:val="apple-converted-space"/>
    <w:basedOn w:val="a0"/>
    <w:uiPriority w:val="99"/>
    <w:qFormat/>
    <w:rsid w:val="00464688"/>
    <w:rPr>
      <w:rFonts w:cs="Times New Roman"/>
    </w:rPr>
  </w:style>
  <w:style w:type="character" w:customStyle="1" w:styleId="imul">
    <w:name w:val="imul"/>
    <w:uiPriority w:val="99"/>
    <w:qFormat/>
    <w:rsid w:val="006951AD"/>
  </w:style>
  <w:style w:type="character" w:customStyle="1" w:styleId="a9">
    <w:name w:val="Цветовое выделение"/>
    <w:uiPriority w:val="99"/>
    <w:qFormat/>
    <w:rsid w:val="006951AD"/>
    <w:rPr>
      <w:b/>
      <w:color w:val="auto"/>
    </w:rPr>
  </w:style>
  <w:style w:type="character" w:customStyle="1" w:styleId="ListLabel1">
    <w:name w:val="ListLabel 1"/>
    <w:qFormat/>
    <w:rsid w:val="00A143B2"/>
    <w:rPr>
      <w:rFonts w:cs="Times New Roman"/>
    </w:rPr>
  </w:style>
  <w:style w:type="character" w:customStyle="1" w:styleId="ListLabel2">
    <w:name w:val="ListLabel 2"/>
    <w:qFormat/>
    <w:rsid w:val="00A143B2"/>
    <w:rPr>
      <w:rFonts w:cs="Times New Roman"/>
    </w:rPr>
  </w:style>
  <w:style w:type="character" w:customStyle="1" w:styleId="ListLabel3">
    <w:name w:val="ListLabel 3"/>
    <w:qFormat/>
    <w:rsid w:val="00A143B2"/>
    <w:rPr>
      <w:rFonts w:cs="Times New Roman"/>
    </w:rPr>
  </w:style>
  <w:style w:type="character" w:customStyle="1" w:styleId="ListLabel4">
    <w:name w:val="ListLabel 4"/>
    <w:qFormat/>
    <w:rsid w:val="00A143B2"/>
    <w:rPr>
      <w:rFonts w:cs="Times New Roman"/>
    </w:rPr>
  </w:style>
  <w:style w:type="character" w:customStyle="1" w:styleId="ListLabel5">
    <w:name w:val="ListLabel 5"/>
    <w:qFormat/>
    <w:rsid w:val="00A143B2"/>
    <w:rPr>
      <w:rFonts w:cs="Times New Roman"/>
    </w:rPr>
  </w:style>
  <w:style w:type="character" w:customStyle="1" w:styleId="ListLabel6">
    <w:name w:val="ListLabel 6"/>
    <w:qFormat/>
    <w:rsid w:val="00A143B2"/>
    <w:rPr>
      <w:rFonts w:cs="Times New Roman"/>
    </w:rPr>
  </w:style>
  <w:style w:type="character" w:customStyle="1" w:styleId="ListLabel7">
    <w:name w:val="ListLabel 7"/>
    <w:qFormat/>
    <w:rsid w:val="00A143B2"/>
    <w:rPr>
      <w:rFonts w:cs="Times New Roman"/>
    </w:rPr>
  </w:style>
  <w:style w:type="character" w:customStyle="1" w:styleId="ListLabel8">
    <w:name w:val="ListLabel 8"/>
    <w:qFormat/>
    <w:rsid w:val="00A143B2"/>
    <w:rPr>
      <w:rFonts w:cs="Times New Roman"/>
    </w:rPr>
  </w:style>
  <w:style w:type="character" w:customStyle="1" w:styleId="ListLabel9">
    <w:name w:val="ListLabel 9"/>
    <w:qFormat/>
    <w:rsid w:val="00A143B2"/>
    <w:rPr>
      <w:rFonts w:cs="Times New Roman"/>
    </w:rPr>
  </w:style>
  <w:style w:type="character" w:customStyle="1" w:styleId="ListLabel10">
    <w:name w:val="ListLabel 10"/>
    <w:qFormat/>
    <w:rsid w:val="00A143B2"/>
    <w:rPr>
      <w:rFonts w:cs="Times New Roman"/>
    </w:rPr>
  </w:style>
  <w:style w:type="character" w:customStyle="1" w:styleId="ListLabel11">
    <w:name w:val="ListLabel 11"/>
    <w:qFormat/>
    <w:rsid w:val="00A143B2"/>
    <w:rPr>
      <w:rFonts w:cs="Times New Roman"/>
    </w:rPr>
  </w:style>
  <w:style w:type="character" w:customStyle="1" w:styleId="ListLabel12">
    <w:name w:val="ListLabel 12"/>
    <w:qFormat/>
    <w:rsid w:val="00A143B2"/>
    <w:rPr>
      <w:rFonts w:cs="Times New Roman"/>
    </w:rPr>
  </w:style>
  <w:style w:type="character" w:customStyle="1" w:styleId="ListLabel13">
    <w:name w:val="ListLabel 13"/>
    <w:qFormat/>
    <w:rsid w:val="00A143B2"/>
    <w:rPr>
      <w:rFonts w:cs="Times New Roman"/>
    </w:rPr>
  </w:style>
  <w:style w:type="character" w:customStyle="1" w:styleId="ListLabel14">
    <w:name w:val="ListLabel 14"/>
    <w:qFormat/>
    <w:rsid w:val="00A143B2"/>
    <w:rPr>
      <w:rFonts w:cs="Times New Roman"/>
    </w:rPr>
  </w:style>
  <w:style w:type="character" w:customStyle="1" w:styleId="ListLabel15">
    <w:name w:val="ListLabel 15"/>
    <w:qFormat/>
    <w:rsid w:val="00A143B2"/>
    <w:rPr>
      <w:rFonts w:cs="Times New Roman"/>
    </w:rPr>
  </w:style>
  <w:style w:type="character" w:customStyle="1" w:styleId="ListLabel16">
    <w:name w:val="ListLabel 16"/>
    <w:qFormat/>
    <w:rsid w:val="00A143B2"/>
    <w:rPr>
      <w:rFonts w:cs="Times New Roman"/>
    </w:rPr>
  </w:style>
  <w:style w:type="character" w:customStyle="1" w:styleId="ListLabel17">
    <w:name w:val="ListLabel 17"/>
    <w:qFormat/>
    <w:rsid w:val="00A143B2"/>
    <w:rPr>
      <w:rFonts w:cs="Times New Roman"/>
    </w:rPr>
  </w:style>
  <w:style w:type="character" w:customStyle="1" w:styleId="ListLabel18">
    <w:name w:val="ListLabel 18"/>
    <w:qFormat/>
    <w:rsid w:val="00A143B2"/>
    <w:rPr>
      <w:rFonts w:cs="Times New Roman"/>
    </w:rPr>
  </w:style>
  <w:style w:type="character" w:customStyle="1" w:styleId="ListLabel19">
    <w:name w:val="ListLabel 19"/>
    <w:qFormat/>
    <w:rsid w:val="00A143B2"/>
    <w:rPr>
      <w:rFonts w:ascii="Times New Roman" w:hAnsi="Times New Roman" w:cs="Times New Roman"/>
      <w:b/>
      <w:sz w:val="24"/>
    </w:rPr>
  </w:style>
  <w:style w:type="character" w:customStyle="1" w:styleId="ListLabel20">
    <w:name w:val="ListLabel 20"/>
    <w:qFormat/>
    <w:rsid w:val="00A143B2"/>
    <w:rPr>
      <w:rFonts w:cs="Times New Roman"/>
      <w:b w:val="0"/>
      <w:color w:val="000000"/>
      <w:sz w:val="24"/>
    </w:rPr>
  </w:style>
  <w:style w:type="character" w:customStyle="1" w:styleId="ListLabel21">
    <w:name w:val="ListLabel 21"/>
    <w:qFormat/>
    <w:rsid w:val="00A143B2"/>
    <w:rPr>
      <w:rFonts w:cs="Times New Roman"/>
      <w:color w:val="000000"/>
    </w:rPr>
  </w:style>
  <w:style w:type="character" w:customStyle="1" w:styleId="ListLabel22">
    <w:name w:val="ListLabel 22"/>
    <w:qFormat/>
    <w:rsid w:val="00A143B2"/>
    <w:rPr>
      <w:rFonts w:cs="Times New Roman"/>
      <w:color w:val="000000"/>
    </w:rPr>
  </w:style>
  <w:style w:type="character" w:customStyle="1" w:styleId="ListLabel23">
    <w:name w:val="ListLabel 23"/>
    <w:qFormat/>
    <w:rsid w:val="00A143B2"/>
    <w:rPr>
      <w:rFonts w:cs="Times New Roman"/>
      <w:color w:val="000000"/>
    </w:rPr>
  </w:style>
  <w:style w:type="character" w:customStyle="1" w:styleId="ListLabel24">
    <w:name w:val="ListLabel 24"/>
    <w:qFormat/>
    <w:rsid w:val="00A143B2"/>
    <w:rPr>
      <w:rFonts w:cs="Times New Roman"/>
      <w:color w:val="000000"/>
    </w:rPr>
  </w:style>
  <w:style w:type="character" w:customStyle="1" w:styleId="ListLabel25">
    <w:name w:val="ListLabel 25"/>
    <w:qFormat/>
    <w:rsid w:val="00A143B2"/>
    <w:rPr>
      <w:rFonts w:cs="Times New Roman"/>
      <w:color w:val="000000"/>
    </w:rPr>
  </w:style>
  <w:style w:type="character" w:customStyle="1" w:styleId="ListLabel26">
    <w:name w:val="ListLabel 26"/>
    <w:qFormat/>
    <w:rsid w:val="00A143B2"/>
    <w:rPr>
      <w:rFonts w:cs="Times New Roman"/>
      <w:color w:val="000000"/>
    </w:rPr>
  </w:style>
  <w:style w:type="character" w:customStyle="1" w:styleId="ListLabel27">
    <w:name w:val="ListLabel 27"/>
    <w:qFormat/>
    <w:rsid w:val="00A143B2"/>
    <w:rPr>
      <w:rFonts w:cs="Times New Roman"/>
      <w:color w:val="000000"/>
    </w:rPr>
  </w:style>
  <w:style w:type="character" w:customStyle="1" w:styleId="ListLabel28">
    <w:name w:val="ListLabel 28"/>
    <w:qFormat/>
    <w:rsid w:val="00A143B2"/>
    <w:rPr>
      <w:rFonts w:cs="Times New Roman"/>
    </w:rPr>
  </w:style>
  <w:style w:type="character" w:customStyle="1" w:styleId="ListLabel29">
    <w:name w:val="ListLabel 29"/>
    <w:qFormat/>
    <w:rsid w:val="00A143B2"/>
    <w:rPr>
      <w:rFonts w:cs="Times New Roman"/>
    </w:rPr>
  </w:style>
  <w:style w:type="character" w:customStyle="1" w:styleId="ListLabel30">
    <w:name w:val="ListLabel 30"/>
    <w:qFormat/>
    <w:rsid w:val="00A143B2"/>
    <w:rPr>
      <w:rFonts w:cs="Times New Roman"/>
    </w:rPr>
  </w:style>
  <w:style w:type="character" w:customStyle="1" w:styleId="ListLabel31">
    <w:name w:val="ListLabel 31"/>
    <w:qFormat/>
    <w:rsid w:val="00A143B2"/>
    <w:rPr>
      <w:rFonts w:cs="Times New Roman"/>
    </w:rPr>
  </w:style>
  <w:style w:type="character" w:customStyle="1" w:styleId="ListLabel32">
    <w:name w:val="ListLabel 32"/>
    <w:qFormat/>
    <w:rsid w:val="00A143B2"/>
    <w:rPr>
      <w:rFonts w:cs="Times New Roman"/>
    </w:rPr>
  </w:style>
  <w:style w:type="character" w:customStyle="1" w:styleId="ListLabel33">
    <w:name w:val="ListLabel 33"/>
    <w:qFormat/>
    <w:rsid w:val="00A143B2"/>
    <w:rPr>
      <w:rFonts w:cs="Times New Roman"/>
    </w:rPr>
  </w:style>
  <w:style w:type="character" w:customStyle="1" w:styleId="ListLabel34">
    <w:name w:val="ListLabel 34"/>
    <w:qFormat/>
    <w:rsid w:val="00A143B2"/>
    <w:rPr>
      <w:rFonts w:cs="Times New Roman"/>
    </w:rPr>
  </w:style>
  <w:style w:type="character" w:customStyle="1" w:styleId="ListLabel35">
    <w:name w:val="ListLabel 35"/>
    <w:qFormat/>
    <w:rsid w:val="00A143B2"/>
    <w:rPr>
      <w:rFonts w:cs="Times New Roman"/>
    </w:rPr>
  </w:style>
  <w:style w:type="character" w:customStyle="1" w:styleId="ListLabel36">
    <w:name w:val="ListLabel 36"/>
    <w:qFormat/>
    <w:rsid w:val="00A143B2"/>
    <w:rPr>
      <w:rFonts w:cs="Times New Roman"/>
    </w:rPr>
  </w:style>
  <w:style w:type="character" w:customStyle="1" w:styleId="ListLabel37">
    <w:name w:val="ListLabel 37"/>
    <w:qFormat/>
    <w:rsid w:val="00A143B2"/>
    <w:rPr>
      <w:rFonts w:cs="Times New Roman"/>
    </w:rPr>
  </w:style>
  <w:style w:type="character" w:customStyle="1" w:styleId="ListLabel38">
    <w:name w:val="ListLabel 38"/>
    <w:qFormat/>
    <w:rsid w:val="00A143B2"/>
    <w:rPr>
      <w:rFonts w:cs="Times New Roman"/>
    </w:rPr>
  </w:style>
  <w:style w:type="character" w:customStyle="1" w:styleId="ListLabel39">
    <w:name w:val="ListLabel 39"/>
    <w:qFormat/>
    <w:rsid w:val="00A143B2"/>
    <w:rPr>
      <w:rFonts w:cs="Times New Roman"/>
    </w:rPr>
  </w:style>
  <w:style w:type="character" w:customStyle="1" w:styleId="ListLabel40">
    <w:name w:val="ListLabel 40"/>
    <w:qFormat/>
    <w:rsid w:val="00A143B2"/>
    <w:rPr>
      <w:rFonts w:cs="Times New Roman"/>
    </w:rPr>
  </w:style>
  <w:style w:type="character" w:customStyle="1" w:styleId="ListLabel41">
    <w:name w:val="ListLabel 41"/>
    <w:qFormat/>
    <w:rsid w:val="00A143B2"/>
    <w:rPr>
      <w:rFonts w:cs="Times New Roman"/>
    </w:rPr>
  </w:style>
  <w:style w:type="character" w:customStyle="1" w:styleId="ListLabel42">
    <w:name w:val="ListLabel 42"/>
    <w:qFormat/>
    <w:rsid w:val="00A143B2"/>
    <w:rPr>
      <w:rFonts w:cs="Times New Roman"/>
    </w:rPr>
  </w:style>
  <w:style w:type="character" w:customStyle="1" w:styleId="ListLabel43">
    <w:name w:val="ListLabel 43"/>
    <w:qFormat/>
    <w:rsid w:val="00A143B2"/>
    <w:rPr>
      <w:rFonts w:cs="Times New Roman"/>
    </w:rPr>
  </w:style>
  <w:style w:type="character" w:customStyle="1" w:styleId="ListLabel44">
    <w:name w:val="ListLabel 44"/>
    <w:qFormat/>
    <w:rsid w:val="00A143B2"/>
    <w:rPr>
      <w:rFonts w:cs="Times New Roman"/>
    </w:rPr>
  </w:style>
  <w:style w:type="character" w:customStyle="1" w:styleId="ListLabel45">
    <w:name w:val="ListLabel 45"/>
    <w:qFormat/>
    <w:rsid w:val="00A143B2"/>
    <w:rPr>
      <w:rFonts w:cs="Times New Roman"/>
    </w:rPr>
  </w:style>
  <w:style w:type="character" w:customStyle="1" w:styleId="ListLabel46">
    <w:name w:val="ListLabel 46"/>
    <w:qFormat/>
    <w:rsid w:val="00A143B2"/>
    <w:rPr>
      <w:rFonts w:ascii="Times New Roman" w:hAnsi="Times New Roman" w:cs="Times New Roman"/>
      <w:b/>
      <w:sz w:val="24"/>
    </w:rPr>
  </w:style>
  <w:style w:type="character" w:customStyle="1" w:styleId="ListLabel47">
    <w:name w:val="ListLabel 47"/>
    <w:qFormat/>
    <w:rsid w:val="00A143B2"/>
    <w:rPr>
      <w:rFonts w:cs="Times New Roman"/>
    </w:rPr>
  </w:style>
  <w:style w:type="character" w:customStyle="1" w:styleId="ListLabel48">
    <w:name w:val="ListLabel 48"/>
    <w:qFormat/>
    <w:rsid w:val="00A143B2"/>
    <w:rPr>
      <w:rFonts w:cs="Times New Roman"/>
    </w:rPr>
  </w:style>
  <w:style w:type="character" w:customStyle="1" w:styleId="ListLabel49">
    <w:name w:val="ListLabel 49"/>
    <w:qFormat/>
    <w:rsid w:val="00A143B2"/>
    <w:rPr>
      <w:rFonts w:cs="Times New Roman"/>
    </w:rPr>
  </w:style>
  <w:style w:type="character" w:customStyle="1" w:styleId="ListLabel50">
    <w:name w:val="ListLabel 50"/>
    <w:qFormat/>
    <w:rsid w:val="00A143B2"/>
    <w:rPr>
      <w:rFonts w:cs="Times New Roman"/>
    </w:rPr>
  </w:style>
  <w:style w:type="character" w:customStyle="1" w:styleId="ListLabel51">
    <w:name w:val="ListLabel 51"/>
    <w:qFormat/>
    <w:rsid w:val="00A143B2"/>
    <w:rPr>
      <w:rFonts w:cs="Times New Roman"/>
    </w:rPr>
  </w:style>
  <w:style w:type="character" w:customStyle="1" w:styleId="ListLabel52">
    <w:name w:val="ListLabel 52"/>
    <w:qFormat/>
    <w:rsid w:val="00A143B2"/>
    <w:rPr>
      <w:rFonts w:cs="Times New Roman"/>
    </w:rPr>
  </w:style>
  <w:style w:type="character" w:customStyle="1" w:styleId="ListLabel53">
    <w:name w:val="ListLabel 53"/>
    <w:qFormat/>
    <w:rsid w:val="00A143B2"/>
    <w:rPr>
      <w:rFonts w:cs="Times New Roman"/>
    </w:rPr>
  </w:style>
  <w:style w:type="character" w:customStyle="1" w:styleId="ListLabel54">
    <w:name w:val="ListLabel 54"/>
    <w:qFormat/>
    <w:rsid w:val="00A143B2"/>
    <w:rPr>
      <w:rFonts w:cs="Times New Roman"/>
    </w:rPr>
  </w:style>
  <w:style w:type="character" w:customStyle="1" w:styleId="ListLabel55">
    <w:name w:val="ListLabel 55"/>
    <w:qFormat/>
    <w:rsid w:val="00A143B2"/>
    <w:rPr>
      <w:rFonts w:cs="Times New Roman"/>
    </w:rPr>
  </w:style>
  <w:style w:type="character" w:customStyle="1" w:styleId="ListLabel56">
    <w:name w:val="ListLabel 56"/>
    <w:qFormat/>
    <w:rsid w:val="00A143B2"/>
    <w:rPr>
      <w:rFonts w:cs="Times New Roman"/>
    </w:rPr>
  </w:style>
  <w:style w:type="character" w:customStyle="1" w:styleId="ListLabel57">
    <w:name w:val="ListLabel 57"/>
    <w:qFormat/>
    <w:rsid w:val="00A143B2"/>
    <w:rPr>
      <w:rFonts w:cs="Times New Roman"/>
    </w:rPr>
  </w:style>
  <w:style w:type="character" w:customStyle="1" w:styleId="ListLabel58">
    <w:name w:val="ListLabel 58"/>
    <w:qFormat/>
    <w:rsid w:val="00A143B2"/>
    <w:rPr>
      <w:rFonts w:cs="Times New Roman"/>
    </w:rPr>
  </w:style>
  <w:style w:type="character" w:customStyle="1" w:styleId="ListLabel59">
    <w:name w:val="ListLabel 59"/>
    <w:qFormat/>
    <w:rsid w:val="00A143B2"/>
    <w:rPr>
      <w:rFonts w:cs="Times New Roman"/>
    </w:rPr>
  </w:style>
  <w:style w:type="character" w:customStyle="1" w:styleId="ListLabel60">
    <w:name w:val="ListLabel 60"/>
    <w:qFormat/>
    <w:rsid w:val="00A143B2"/>
    <w:rPr>
      <w:rFonts w:cs="Times New Roman"/>
    </w:rPr>
  </w:style>
  <w:style w:type="character" w:customStyle="1" w:styleId="ListLabel61">
    <w:name w:val="ListLabel 61"/>
    <w:qFormat/>
    <w:rsid w:val="00A143B2"/>
    <w:rPr>
      <w:rFonts w:cs="Times New Roman"/>
    </w:rPr>
  </w:style>
  <w:style w:type="character" w:customStyle="1" w:styleId="ListLabel62">
    <w:name w:val="ListLabel 62"/>
    <w:qFormat/>
    <w:rsid w:val="00A143B2"/>
    <w:rPr>
      <w:rFonts w:cs="Times New Roman"/>
    </w:rPr>
  </w:style>
  <w:style w:type="character" w:customStyle="1" w:styleId="ListLabel63">
    <w:name w:val="ListLabel 63"/>
    <w:qFormat/>
    <w:rsid w:val="00A143B2"/>
    <w:rPr>
      <w:rFonts w:cs="Times New Roman"/>
    </w:rPr>
  </w:style>
  <w:style w:type="character" w:customStyle="1" w:styleId="ListLabel64">
    <w:name w:val="ListLabel 64"/>
    <w:qFormat/>
    <w:rsid w:val="00A143B2"/>
    <w:rPr>
      <w:rFonts w:cs="Times New Roman"/>
    </w:rPr>
  </w:style>
  <w:style w:type="character" w:customStyle="1" w:styleId="ListLabel65">
    <w:name w:val="ListLabel 65"/>
    <w:qFormat/>
    <w:rsid w:val="00A143B2"/>
    <w:rPr>
      <w:rFonts w:cs="Times New Roman"/>
    </w:rPr>
  </w:style>
  <w:style w:type="character" w:customStyle="1" w:styleId="ListLabel66">
    <w:name w:val="ListLabel 66"/>
    <w:qFormat/>
    <w:rsid w:val="00A143B2"/>
    <w:rPr>
      <w:rFonts w:cs="Times New Roman"/>
    </w:rPr>
  </w:style>
  <w:style w:type="character" w:customStyle="1" w:styleId="ListLabel67">
    <w:name w:val="ListLabel 67"/>
    <w:qFormat/>
    <w:rsid w:val="00A143B2"/>
    <w:rPr>
      <w:rFonts w:cs="Times New Roman"/>
    </w:rPr>
  </w:style>
  <w:style w:type="character" w:customStyle="1" w:styleId="ListLabel68">
    <w:name w:val="ListLabel 68"/>
    <w:qFormat/>
    <w:rsid w:val="00A143B2"/>
    <w:rPr>
      <w:rFonts w:cs="Times New Roman"/>
    </w:rPr>
  </w:style>
  <w:style w:type="character" w:customStyle="1" w:styleId="ListLabel69">
    <w:name w:val="ListLabel 69"/>
    <w:qFormat/>
    <w:rsid w:val="00A143B2"/>
    <w:rPr>
      <w:rFonts w:cs="Times New Roman"/>
    </w:rPr>
  </w:style>
  <w:style w:type="character" w:customStyle="1" w:styleId="ListLabel70">
    <w:name w:val="ListLabel 70"/>
    <w:qFormat/>
    <w:rsid w:val="00A143B2"/>
    <w:rPr>
      <w:rFonts w:cs="Times New Roman"/>
    </w:rPr>
  </w:style>
  <w:style w:type="character" w:customStyle="1" w:styleId="ListLabel71">
    <w:name w:val="ListLabel 71"/>
    <w:qFormat/>
    <w:rsid w:val="00A143B2"/>
    <w:rPr>
      <w:rFonts w:cs="Times New Roman"/>
    </w:rPr>
  </w:style>
  <w:style w:type="character" w:customStyle="1" w:styleId="ListLabel72">
    <w:name w:val="ListLabel 72"/>
    <w:qFormat/>
    <w:rsid w:val="00A143B2"/>
    <w:rPr>
      <w:rFonts w:cs="Times New Roman"/>
    </w:rPr>
  </w:style>
  <w:style w:type="character" w:customStyle="1" w:styleId="ListLabel73">
    <w:name w:val="ListLabel 73"/>
    <w:qFormat/>
    <w:rsid w:val="00A143B2"/>
    <w:rPr>
      <w:rFonts w:cs="Times New Roman"/>
    </w:rPr>
  </w:style>
  <w:style w:type="character" w:customStyle="1" w:styleId="ListLabel74">
    <w:name w:val="ListLabel 74"/>
    <w:qFormat/>
    <w:rsid w:val="00A143B2"/>
    <w:rPr>
      <w:rFonts w:cs="Times New Roman"/>
    </w:rPr>
  </w:style>
  <w:style w:type="character" w:customStyle="1" w:styleId="ListLabel75">
    <w:name w:val="ListLabel 75"/>
    <w:qFormat/>
    <w:rsid w:val="00A143B2"/>
    <w:rPr>
      <w:rFonts w:cs="Times New Roman"/>
    </w:rPr>
  </w:style>
  <w:style w:type="character" w:customStyle="1" w:styleId="ListLabel76">
    <w:name w:val="ListLabel 76"/>
    <w:qFormat/>
    <w:rsid w:val="00A143B2"/>
    <w:rPr>
      <w:rFonts w:cs="Times New Roman"/>
    </w:rPr>
  </w:style>
  <w:style w:type="character" w:customStyle="1" w:styleId="ListLabel77">
    <w:name w:val="ListLabel 77"/>
    <w:qFormat/>
    <w:rsid w:val="00A143B2"/>
    <w:rPr>
      <w:rFonts w:cs="Times New Roman"/>
    </w:rPr>
  </w:style>
  <w:style w:type="character" w:customStyle="1" w:styleId="ListLabel78">
    <w:name w:val="ListLabel 78"/>
    <w:qFormat/>
    <w:rsid w:val="00A143B2"/>
    <w:rPr>
      <w:rFonts w:cs="Times New Roman"/>
    </w:rPr>
  </w:style>
  <w:style w:type="character" w:customStyle="1" w:styleId="ListLabel79">
    <w:name w:val="ListLabel 79"/>
    <w:qFormat/>
    <w:rsid w:val="00A143B2"/>
    <w:rPr>
      <w:rFonts w:cs="Times New Roman"/>
    </w:rPr>
  </w:style>
  <w:style w:type="character" w:customStyle="1" w:styleId="ListLabel80">
    <w:name w:val="ListLabel 80"/>
    <w:qFormat/>
    <w:rsid w:val="00A143B2"/>
    <w:rPr>
      <w:rFonts w:cs="Times New Roman"/>
    </w:rPr>
  </w:style>
  <w:style w:type="character" w:customStyle="1" w:styleId="ListLabel81">
    <w:name w:val="ListLabel 81"/>
    <w:qFormat/>
    <w:rsid w:val="00A143B2"/>
    <w:rPr>
      <w:rFonts w:cs="Times New Roman"/>
    </w:rPr>
  </w:style>
  <w:style w:type="character" w:customStyle="1" w:styleId="ListLabel82">
    <w:name w:val="ListLabel 82"/>
    <w:qFormat/>
    <w:rsid w:val="00A143B2"/>
    <w:rPr>
      <w:rFonts w:cs="Times New Roman"/>
    </w:rPr>
  </w:style>
  <w:style w:type="character" w:customStyle="1" w:styleId="ListLabel83">
    <w:name w:val="ListLabel 83"/>
    <w:qFormat/>
    <w:rsid w:val="00A143B2"/>
    <w:rPr>
      <w:rFonts w:ascii="Times New Roman" w:hAnsi="Times New Roman" w:cs="Times New Roman"/>
      <w:sz w:val="24"/>
    </w:rPr>
  </w:style>
  <w:style w:type="character" w:customStyle="1" w:styleId="ListLabel84">
    <w:name w:val="ListLabel 84"/>
    <w:qFormat/>
    <w:rsid w:val="00A143B2"/>
    <w:rPr>
      <w:rFonts w:cs="Times New Roman"/>
    </w:rPr>
  </w:style>
  <w:style w:type="character" w:customStyle="1" w:styleId="ListLabel85">
    <w:name w:val="ListLabel 85"/>
    <w:qFormat/>
    <w:rsid w:val="00A143B2"/>
    <w:rPr>
      <w:rFonts w:cs="Times New Roman"/>
    </w:rPr>
  </w:style>
  <w:style w:type="character" w:customStyle="1" w:styleId="ListLabel86">
    <w:name w:val="ListLabel 86"/>
    <w:qFormat/>
    <w:rsid w:val="00A143B2"/>
    <w:rPr>
      <w:rFonts w:cs="Times New Roman"/>
    </w:rPr>
  </w:style>
  <w:style w:type="character" w:customStyle="1" w:styleId="ListLabel87">
    <w:name w:val="ListLabel 87"/>
    <w:qFormat/>
    <w:rsid w:val="00A143B2"/>
    <w:rPr>
      <w:rFonts w:cs="Times New Roman"/>
    </w:rPr>
  </w:style>
  <w:style w:type="character" w:customStyle="1" w:styleId="ListLabel88">
    <w:name w:val="ListLabel 88"/>
    <w:qFormat/>
    <w:rsid w:val="00A143B2"/>
    <w:rPr>
      <w:rFonts w:cs="Times New Roman"/>
    </w:rPr>
  </w:style>
  <w:style w:type="character" w:customStyle="1" w:styleId="ListLabel89">
    <w:name w:val="ListLabel 89"/>
    <w:qFormat/>
    <w:rsid w:val="00A143B2"/>
    <w:rPr>
      <w:rFonts w:cs="Times New Roman"/>
    </w:rPr>
  </w:style>
  <w:style w:type="character" w:customStyle="1" w:styleId="ListLabel90">
    <w:name w:val="ListLabel 90"/>
    <w:qFormat/>
    <w:rsid w:val="00A143B2"/>
    <w:rPr>
      <w:rFonts w:cs="Times New Roman"/>
    </w:rPr>
  </w:style>
  <w:style w:type="character" w:customStyle="1" w:styleId="ListLabel91">
    <w:name w:val="ListLabel 91"/>
    <w:qFormat/>
    <w:rsid w:val="00A143B2"/>
    <w:rPr>
      <w:rFonts w:ascii="Times New Roman" w:hAnsi="Times New Roman" w:cs="Times New Roman"/>
      <w:b/>
      <w:sz w:val="24"/>
    </w:rPr>
  </w:style>
  <w:style w:type="character" w:customStyle="1" w:styleId="ListLabel92">
    <w:name w:val="ListLabel 92"/>
    <w:qFormat/>
    <w:rsid w:val="00A143B2"/>
    <w:rPr>
      <w:rFonts w:ascii="Times New Roman" w:hAnsi="Times New Roman" w:cs="Times New Roman"/>
      <w:sz w:val="24"/>
    </w:rPr>
  </w:style>
  <w:style w:type="character" w:customStyle="1" w:styleId="ListLabel93">
    <w:name w:val="ListLabel 93"/>
    <w:qFormat/>
    <w:rsid w:val="00A143B2"/>
    <w:rPr>
      <w:rFonts w:ascii="Times New Roman" w:hAnsi="Times New Roman" w:cs="Times New Roman"/>
      <w:sz w:val="24"/>
    </w:rPr>
  </w:style>
  <w:style w:type="character" w:customStyle="1" w:styleId="ListLabel94">
    <w:name w:val="ListLabel 94"/>
    <w:qFormat/>
    <w:rsid w:val="00A143B2"/>
    <w:rPr>
      <w:rFonts w:cs="Times New Roman"/>
    </w:rPr>
  </w:style>
  <w:style w:type="character" w:customStyle="1" w:styleId="ListLabel95">
    <w:name w:val="ListLabel 95"/>
    <w:qFormat/>
    <w:rsid w:val="00A143B2"/>
    <w:rPr>
      <w:rFonts w:cs="Times New Roman"/>
    </w:rPr>
  </w:style>
  <w:style w:type="character" w:customStyle="1" w:styleId="ListLabel96">
    <w:name w:val="ListLabel 96"/>
    <w:qFormat/>
    <w:rsid w:val="00A143B2"/>
    <w:rPr>
      <w:rFonts w:cs="Times New Roman"/>
    </w:rPr>
  </w:style>
  <w:style w:type="character" w:customStyle="1" w:styleId="ListLabel97">
    <w:name w:val="ListLabel 97"/>
    <w:qFormat/>
    <w:rsid w:val="00A143B2"/>
    <w:rPr>
      <w:rFonts w:cs="Times New Roman"/>
    </w:rPr>
  </w:style>
  <w:style w:type="character" w:customStyle="1" w:styleId="ListLabel98">
    <w:name w:val="ListLabel 98"/>
    <w:qFormat/>
    <w:rsid w:val="00A143B2"/>
    <w:rPr>
      <w:rFonts w:cs="Times New Roman"/>
    </w:rPr>
  </w:style>
  <w:style w:type="character" w:customStyle="1" w:styleId="ListLabel99">
    <w:name w:val="ListLabel 99"/>
    <w:qFormat/>
    <w:rsid w:val="00A143B2"/>
    <w:rPr>
      <w:rFonts w:cs="Times New Roman"/>
    </w:rPr>
  </w:style>
  <w:style w:type="character" w:customStyle="1" w:styleId="ListLabel100">
    <w:name w:val="ListLabel 100"/>
    <w:qFormat/>
    <w:rsid w:val="00A143B2"/>
    <w:rPr>
      <w:rFonts w:cs="Times New Roman"/>
    </w:rPr>
  </w:style>
  <w:style w:type="character" w:customStyle="1" w:styleId="ListLabel101">
    <w:name w:val="ListLabel 101"/>
    <w:qFormat/>
    <w:rsid w:val="00A143B2"/>
    <w:rPr>
      <w:rFonts w:ascii="Times New Roman" w:hAnsi="Times New Roman" w:cs="Times New Roman"/>
    </w:rPr>
  </w:style>
  <w:style w:type="character" w:customStyle="1" w:styleId="ListLabel102">
    <w:name w:val="ListLabel 102"/>
    <w:qFormat/>
    <w:rsid w:val="00A143B2"/>
    <w:rPr>
      <w:rFonts w:cs="Times New Roman"/>
    </w:rPr>
  </w:style>
  <w:style w:type="character" w:customStyle="1" w:styleId="ListLabel103">
    <w:name w:val="ListLabel 103"/>
    <w:qFormat/>
    <w:rsid w:val="00A143B2"/>
    <w:rPr>
      <w:rFonts w:cs="Times New Roman"/>
    </w:rPr>
  </w:style>
  <w:style w:type="character" w:customStyle="1" w:styleId="ListLabel104">
    <w:name w:val="ListLabel 104"/>
    <w:qFormat/>
    <w:rsid w:val="00A143B2"/>
    <w:rPr>
      <w:rFonts w:cs="Times New Roman"/>
    </w:rPr>
  </w:style>
  <w:style w:type="character" w:customStyle="1" w:styleId="ListLabel105">
    <w:name w:val="ListLabel 105"/>
    <w:qFormat/>
    <w:rsid w:val="00A143B2"/>
    <w:rPr>
      <w:rFonts w:cs="Times New Roman"/>
    </w:rPr>
  </w:style>
  <w:style w:type="character" w:customStyle="1" w:styleId="ListLabel106">
    <w:name w:val="ListLabel 106"/>
    <w:qFormat/>
    <w:rsid w:val="00A143B2"/>
    <w:rPr>
      <w:rFonts w:cs="Times New Roman"/>
    </w:rPr>
  </w:style>
  <w:style w:type="character" w:customStyle="1" w:styleId="ListLabel107">
    <w:name w:val="ListLabel 107"/>
    <w:qFormat/>
    <w:rsid w:val="00A143B2"/>
    <w:rPr>
      <w:rFonts w:cs="Times New Roman"/>
    </w:rPr>
  </w:style>
  <w:style w:type="character" w:customStyle="1" w:styleId="ListLabel108">
    <w:name w:val="ListLabel 108"/>
    <w:qFormat/>
    <w:rsid w:val="00A143B2"/>
    <w:rPr>
      <w:rFonts w:cs="Times New Roman"/>
    </w:rPr>
  </w:style>
  <w:style w:type="character" w:customStyle="1" w:styleId="ListLabel109">
    <w:name w:val="ListLabel 109"/>
    <w:qFormat/>
    <w:rsid w:val="00A143B2"/>
    <w:rPr>
      <w:rFonts w:ascii="Times New Roman" w:hAnsi="Times New Roman"/>
      <w:sz w:val="25"/>
      <w:szCs w:val="25"/>
    </w:rPr>
  </w:style>
  <w:style w:type="character" w:customStyle="1" w:styleId="ListLabel110">
    <w:name w:val="ListLabel 110"/>
    <w:qFormat/>
    <w:rsid w:val="00A143B2"/>
    <w:rPr>
      <w:rFonts w:ascii="Times New Roman" w:hAnsi="Times New Roman"/>
      <w:sz w:val="24"/>
      <w:szCs w:val="24"/>
    </w:rPr>
  </w:style>
  <w:style w:type="paragraph" w:customStyle="1" w:styleId="10">
    <w:name w:val="Заголовок1"/>
    <w:basedOn w:val="a"/>
    <w:next w:val="aa"/>
    <w:qFormat/>
    <w:rsid w:val="00A143B2"/>
    <w:pPr>
      <w:keepNext/>
      <w:spacing w:before="240" w:after="120"/>
    </w:pPr>
    <w:rPr>
      <w:rFonts w:ascii="Liberation Sans" w:eastAsia="Microsoft YaHei" w:hAnsi="Liberation Sans" w:cs="Lucida Sans"/>
      <w:sz w:val="28"/>
      <w:szCs w:val="28"/>
    </w:rPr>
  </w:style>
  <w:style w:type="paragraph" w:styleId="aa">
    <w:name w:val="Body Text"/>
    <w:basedOn w:val="a"/>
    <w:uiPriority w:val="99"/>
    <w:rsid w:val="004A3C43"/>
    <w:pPr>
      <w:spacing w:after="120"/>
      <w:jc w:val="left"/>
    </w:pPr>
    <w:rPr>
      <w:rFonts w:ascii="Times New Roman" w:eastAsia="Times New Roman" w:hAnsi="Times New Roman"/>
      <w:sz w:val="24"/>
      <w:szCs w:val="24"/>
      <w:lang w:eastAsia="ru-RU"/>
    </w:rPr>
  </w:style>
  <w:style w:type="paragraph" w:styleId="ab">
    <w:name w:val="List"/>
    <w:basedOn w:val="aa"/>
    <w:rsid w:val="00A143B2"/>
    <w:rPr>
      <w:rFonts w:cs="Lucida Sans"/>
    </w:rPr>
  </w:style>
  <w:style w:type="paragraph" w:customStyle="1" w:styleId="12">
    <w:name w:val="Название объекта1"/>
    <w:basedOn w:val="a"/>
    <w:qFormat/>
    <w:rsid w:val="00A143B2"/>
    <w:pPr>
      <w:suppressLineNumbers/>
      <w:spacing w:before="120" w:after="120"/>
    </w:pPr>
    <w:rPr>
      <w:rFonts w:cs="Lucida Sans"/>
      <w:i/>
      <w:iCs/>
      <w:sz w:val="24"/>
      <w:szCs w:val="24"/>
    </w:rPr>
  </w:style>
  <w:style w:type="paragraph" w:styleId="ac">
    <w:name w:val="index heading"/>
    <w:basedOn w:val="a"/>
    <w:qFormat/>
    <w:rsid w:val="00A143B2"/>
    <w:pPr>
      <w:suppressLineNumbers/>
    </w:pPr>
    <w:rPr>
      <w:rFonts w:cs="Lucida Sans"/>
    </w:rPr>
  </w:style>
  <w:style w:type="paragraph" w:customStyle="1" w:styleId="ConsPlusNormal0">
    <w:name w:val="ConsPlusNormal"/>
    <w:uiPriority w:val="99"/>
    <w:qFormat/>
    <w:rsid w:val="004A3C43"/>
    <w:pPr>
      <w:ind w:firstLine="720"/>
    </w:pPr>
    <w:rPr>
      <w:rFonts w:ascii="Arial" w:eastAsia="Times New Roman" w:hAnsi="Arial" w:cs="Arial"/>
      <w:sz w:val="24"/>
      <w:szCs w:val="24"/>
    </w:rPr>
  </w:style>
  <w:style w:type="paragraph" w:customStyle="1" w:styleId="Iacaaiea">
    <w:name w:val="Iacaaiea"/>
    <w:basedOn w:val="a"/>
    <w:uiPriority w:val="99"/>
    <w:qFormat/>
    <w:rsid w:val="004A3C43"/>
    <w:pPr>
      <w:tabs>
        <w:tab w:val="left" w:pos="426"/>
      </w:tabs>
      <w:spacing w:before="120" w:line="360" w:lineRule="atLeast"/>
      <w:jc w:val="center"/>
    </w:pPr>
    <w:rPr>
      <w:rFonts w:ascii="Times New Roman" w:eastAsia="Times New Roman" w:hAnsi="Times New Roman"/>
      <w:b/>
      <w:bCs/>
      <w:lang w:eastAsia="ru-RU"/>
    </w:rPr>
  </w:style>
  <w:style w:type="paragraph" w:styleId="ad">
    <w:name w:val="Body Text Indent"/>
    <w:basedOn w:val="a"/>
    <w:uiPriority w:val="99"/>
    <w:rsid w:val="004A3C43"/>
    <w:pPr>
      <w:spacing w:after="120"/>
      <w:ind w:left="283"/>
      <w:jc w:val="left"/>
    </w:pPr>
    <w:rPr>
      <w:rFonts w:ascii="Times New Roman" w:eastAsia="Times New Roman" w:hAnsi="Times New Roman"/>
      <w:sz w:val="24"/>
      <w:szCs w:val="24"/>
      <w:lang w:eastAsia="ru-RU"/>
    </w:rPr>
  </w:style>
  <w:style w:type="paragraph" w:styleId="ae">
    <w:name w:val="List Paragraph"/>
    <w:basedOn w:val="a"/>
    <w:uiPriority w:val="34"/>
    <w:qFormat/>
    <w:rsid w:val="004A3C43"/>
    <w:pPr>
      <w:ind w:left="708"/>
      <w:jc w:val="left"/>
    </w:pPr>
    <w:rPr>
      <w:rFonts w:ascii="Times New Roman" w:eastAsia="Times New Roman" w:hAnsi="Times New Roman"/>
      <w:sz w:val="24"/>
      <w:szCs w:val="24"/>
      <w:lang w:eastAsia="ru-RU"/>
    </w:rPr>
  </w:style>
  <w:style w:type="paragraph" w:customStyle="1" w:styleId="ConsPlusCell">
    <w:name w:val="ConsPlusCell"/>
    <w:uiPriority w:val="99"/>
    <w:qFormat/>
    <w:rsid w:val="004A3C43"/>
    <w:pPr>
      <w:widowControl w:val="0"/>
    </w:pPr>
    <w:rPr>
      <w:rFonts w:ascii="Arial" w:eastAsia="Times New Roman" w:hAnsi="Arial" w:cs="Arial"/>
      <w:sz w:val="20"/>
      <w:szCs w:val="20"/>
    </w:rPr>
  </w:style>
  <w:style w:type="paragraph" w:styleId="af">
    <w:name w:val="Title"/>
    <w:basedOn w:val="a"/>
    <w:uiPriority w:val="99"/>
    <w:qFormat/>
    <w:rsid w:val="00490451"/>
    <w:pPr>
      <w:spacing w:after="160" w:line="240" w:lineRule="exact"/>
      <w:jc w:val="left"/>
    </w:pPr>
    <w:rPr>
      <w:rFonts w:ascii="Verdana" w:eastAsia="Times New Roman" w:hAnsi="Verdana"/>
      <w:sz w:val="24"/>
      <w:szCs w:val="24"/>
      <w:lang w:val="en-US"/>
    </w:rPr>
  </w:style>
  <w:style w:type="paragraph" w:customStyle="1" w:styleId="ConsNormal">
    <w:name w:val="ConsNormal"/>
    <w:uiPriority w:val="99"/>
    <w:qFormat/>
    <w:rsid w:val="00490451"/>
    <w:pPr>
      <w:widowControl w:val="0"/>
      <w:ind w:right="19772" w:firstLine="720"/>
    </w:pPr>
    <w:rPr>
      <w:rFonts w:ascii="Arial" w:eastAsia="Times New Roman" w:hAnsi="Arial" w:cs="Arial"/>
      <w:sz w:val="20"/>
      <w:szCs w:val="20"/>
    </w:rPr>
  </w:style>
  <w:style w:type="paragraph" w:customStyle="1" w:styleId="210">
    <w:name w:val="Основной текст с отступом 21"/>
    <w:basedOn w:val="a"/>
    <w:uiPriority w:val="99"/>
    <w:qFormat/>
    <w:rsid w:val="00044941"/>
    <w:pPr>
      <w:suppressAutoHyphens/>
      <w:spacing w:after="120" w:line="480" w:lineRule="auto"/>
      <w:ind w:left="283"/>
      <w:jc w:val="left"/>
    </w:pPr>
    <w:rPr>
      <w:rFonts w:ascii="Times New Roman" w:eastAsia="Times New Roman" w:hAnsi="Times New Roman"/>
      <w:sz w:val="24"/>
      <w:szCs w:val="24"/>
      <w:lang w:eastAsia="zh-CN"/>
    </w:rPr>
  </w:style>
  <w:style w:type="paragraph" w:styleId="30">
    <w:name w:val="Body Text Indent 3"/>
    <w:basedOn w:val="a"/>
    <w:uiPriority w:val="99"/>
    <w:semiHidden/>
    <w:qFormat/>
    <w:rsid w:val="00044941"/>
    <w:pPr>
      <w:spacing w:after="120"/>
      <w:ind w:left="283"/>
    </w:pPr>
    <w:rPr>
      <w:sz w:val="16"/>
      <w:szCs w:val="16"/>
    </w:rPr>
  </w:style>
  <w:style w:type="paragraph" w:styleId="af0">
    <w:name w:val="Balloon Text"/>
    <w:basedOn w:val="a"/>
    <w:uiPriority w:val="99"/>
    <w:semiHidden/>
    <w:qFormat/>
    <w:rsid w:val="004B0864"/>
    <w:rPr>
      <w:rFonts w:ascii="Tahoma" w:hAnsi="Tahoma" w:cs="Tahoma"/>
      <w:sz w:val="16"/>
      <w:szCs w:val="16"/>
    </w:rPr>
  </w:style>
  <w:style w:type="paragraph" w:styleId="af1">
    <w:name w:val="No Spacing"/>
    <w:uiPriority w:val="99"/>
    <w:qFormat/>
    <w:rsid w:val="002C2576"/>
    <w:rPr>
      <w:rFonts w:ascii="Times New Roman" w:eastAsia="Times New Roman" w:hAnsi="Times New Roman"/>
      <w:sz w:val="24"/>
      <w:szCs w:val="24"/>
    </w:rPr>
  </w:style>
  <w:style w:type="table" w:styleId="af2">
    <w:name w:val="Table Grid"/>
    <w:basedOn w:val="a1"/>
    <w:uiPriority w:val="59"/>
    <w:rsid w:val="001D235B"/>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A94B63"/>
    <w:pPr>
      <w:autoSpaceDE w:val="0"/>
      <w:autoSpaceDN w:val="0"/>
      <w:adjustRightInd w:val="0"/>
    </w:pPr>
    <w:rPr>
      <w:rFonts w:ascii="Times New Roman" w:eastAsiaTheme="minorHAnsi" w:hAnsi="Times New Roman"/>
      <w:color w:val="000000"/>
      <w:sz w:val="24"/>
      <w:szCs w:val="24"/>
      <w:lang w:eastAsia="en-US"/>
    </w:rPr>
  </w:style>
  <w:style w:type="character" w:styleId="af3">
    <w:name w:val="Hyperlink"/>
    <w:uiPriority w:val="99"/>
    <w:rsid w:val="00FA4C51"/>
    <w:rPr>
      <w:color w:val="0000FF"/>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0164072/30/" TargetMode="External"/><Relationship Id="rId3" Type="http://schemas.openxmlformats.org/officeDocument/2006/relationships/settings" Target="settings.xml"/><Relationship Id="rId7" Type="http://schemas.openxmlformats.org/officeDocument/2006/relationships/hyperlink" Target="http://base.garant.ru/10164072/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se.garant.ru/12112604/20/" TargetMode="External"/><Relationship Id="rId11" Type="http://schemas.openxmlformats.org/officeDocument/2006/relationships/theme" Target="theme/theme1.xml"/><Relationship Id="rId5" Type="http://schemas.openxmlformats.org/officeDocument/2006/relationships/hyperlink" Target="consultantplus://offline/ref=6345F07C351652276279E430B1720ED0F250C572B48BED77616C7B24vF78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yl-ik8@36.fsin.go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2938</Words>
  <Characters>16751</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Тыл</cp:lastModifiedBy>
  <cp:revision>3</cp:revision>
  <cp:lastPrinted>2026-02-26T13:45:00Z</cp:lastPrinted>
  <dcterms:created xsi:type="dcterms:W3CDTF">2026-05-18T13:49:00Z</dcterms:created>
  <dcterms:modified xsi:type="dcterms:W3CDTF">2026-05-18T13:53:00Z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