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26C62D" w14:textId="2077DBED" w:rsidR="007F4981" w:rsidRPr="00A45414" w:rsidRDefault="00864713" w:rsidP="00C571AC">
      <w:pPr>
        <w:pStyle w:val="1"/>
        <w:spacing w:before="0" w:line="276" w:lineRule="auto"/>
        <w:ind w:firstLine="709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КОНТРАКТ</w:t>
      </w:r>
      <w:r w:rsidRPr="00C571AC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7F4981" w:rsidRPr="00C571AC">
        <w:rPr>
          <w:rFonts w:ascii="Times New Roman" w:hAnsi="Times New Roman"/>
          <w:color w:val="auto"/>
          <w:sz w:val="24"/>
          <w:szCs w:val="24"/>
        </w:rPr>
        <w:t>№</w:t>
      </w:r>
      <w:r w:rsidR="007C1C0E" w:rsidRPr="00C571AC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A45414">
        <w:rPr>
          <w:rFonts w:ascii="Times New Roman" w:hAnsi="Times New Roman"/>
          <w:color w:val="auto"/>
          <w:sz w:val="24"/>
          <w:szCs w:val="24"/>
        </w:rPr>
        <w:t>56</w:t>
      </w:r>
      <w:r w:rsidR="008C6A19">
        <w:rPr>
          <w:rFonts w:ascii="Times New Roman" w:hAnsi="Times New Roman"/>
          <w:color w:val="auto"/>
          <w:sz w:val="24"/>
          <w:szCs w:val="24"/>
        </w:rPr>
        <w:t>6</w:t>
      </w:r>
    </w:p>
    <w:p w14:paraId="668D722E" w14:textId="34A98A51" w:rsidR="007F4981" w:rsidRPr="00C571AC" w:rsidRDefault="00D4216A" w:rsidP="00C571AC">
      <w:pPr>
        <w:spacing w:line="276" w:lineRule="auto"/>
        <w:ind w:firstLine="709"/>
        <w:jc w:val="center"/>
      </w:pPr>
      <w:r>
        <w:t>п</w:t>
      </w:r>
      <w:r w:rsidR="00F12374" w:rsidRPr="00C571AC">
        <w:t>оставки</w:t>
      </w:r>
      <w:r>
        <w:t xml:space="preserve"> товара</w:t>
      </w:r>
    </w:p>
    <w:tbl>
      <w:tblPr>
        <w:tblStyle w:val="af0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393"/>
      </w:tblGrid>
      <w:tr w:rsidR="00D1687D" w:rsidRPr="00C571AC" w14:paraId="08AF2C8F" w14:textId="77777777" w:rsidTr="00D1687D">
        <w:tc>
          <w:tcPr>
            <w:tcW w:w="4814" w:type="dxa"/>
          </w:tcPr>
          <w:p w14:paraId="47B4E40A" w14:textId="77777777" w:rsidR="00D1687D" w:rsidRPr="00C571AC" w:rsidRDefault="00D1687D" w:rsidP="00C571AC">
            <w:pPr>
              <w:pStyle w:val="ConsPlusNormal"/>
              <w:spacing w:after="60"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1AC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5393" w:type="dxa"/>
          </w:tcPr>
          <w:p w14:paraId="019D400F" w14:textId="21191E8E" w:rsidR="00D1687D" w:rsidRPr="00C571AC" w:rsidRDefault="00D1687D" w:rsidP="005624E9">
            <w:pPr>
              <w:pStyle w:val="ConsPlusNormal"/>
              <w:spacing w:after="60" w:line="276" w:lineRule="auto"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1AC"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5624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C571A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6163E7C1" w14:textId="77777777" w:rsidR="00414F4D" w:rsidRPr="00C571AC" w:rsidRDefault="00414F4D" w:rsidP="00C571AC">
      <w:pPr>
        <w:snapToGrid w:val="0"/>
        <w:spacing w:line="276" w:lineRule="auto"/>
        <w:jc w:val="both"/>
      </w:pPr>
    </w:p>
    <w:p w14:paraId="50BEB466" w14:textId="3318FE8A" w:rsidR="003F3746" w:rsidRPr="00C571AC" w:rsidRDefault="003F3746" w:rsidP="00C571AC">
      <w:pPr>
        <w:pStyle w:val="TableParagraph"/>
        <w:spacing w:line="276" w:lineRule="auto"/>
        <w:ind w:left="0"/>
        <w:jc w:val="both"/>
        <w:rPr>
          <w:bCs/>
          <w:sz w:val="24"/>
          <w:szCs w:val="24"/>
          <w:lang w:eastAsia="ar-SA"/>
        </w:rPr>
      </w:pPr>
      <w:r w:rsidRPr="00C571AC">
        <w:rPr>
          <w:b/>
          <w:sz w:val="24"/>
          <w:szCs w:val="24"/>
        </w:rPr>
        <w:t>Федеральное государственное бюджетное образовательное учреждение высшего образования «Московский государственный университет геодезии и картографии»</w:t>
      </w:r>
      <w:r w:rsidR="00D017B2" w:rsidRPr="00C571AC">
        <w:rPr>
          <w:b/>
          <w:sz w:val="24"/>
          <w:szCs w:val="24"/>
        </w:rPr>
        <w:t xml:space="preserve"> </w:t>
      </w:r>
      <w:r w:rsidR="00D017B2" w:rsidRPr="00C571AC">
        <w:rPr>
          <w:sz w:val="24"/>
          <w:szCs w:val="24"/>
        </w:rPr>
        <w:t>(</w:t>
      </w:r>
      <w:r w:rsidR="0005763D" w:rsidRPr="00C571AC">
        <w:rPr>
          <w:sz w:val="24"/>
          <w:szCs w:val="24"/>
        </w:rPr>
        <w:t xml:space="preserve">сокращенное наименование – </w:t>
      </w:r>
      <w:proofErr w:type="spellStart"/>
      <w:r w:rsidR="00D017B2" w:rsidRPr="00C571AC">
        <w:rPr>
          <w:sz w:val="24"/>
          <w:szCs w:val="24"/>
        </w:rPr>
        <w:t>МИИГАиК</w:t>
      </w:r>
      <w:proofErr w:type="spellEnd"/>
      <w:r w:rsidR="00D017B2" w:rsidRPr="00C571AC">
        <w:rPr>
          <w:sz w:val="24"/>
          <w:szCs w:val="24"/>
        </w:rPr>
        <w:t>)</w:t>
      </w:r>
      <w:r w:rsidRPr="00C571AC">
        <w:rPr>
          <w:sz w:val="24"/>
          <w:szCs w:val="24"/>
        </w:rPr>
        <w:t xml:space="preserve">, именуемое в дальнейшем «Заказчик», </w:t>
      </w:r>
      <w:r w:rsidR="00596974" w:rsidRPr="00C571AC">
        <w:rPr>
          <w:sz w:val="24"/>
          <w:szCs w:val="24"/>
        </w:rPr>
        <w:t xml:space="preserve">в </w:t>
      </w:r>
      <w:r w:rsidR="000E4C9F" w:rsidRPr="00C571AC">
        <w:rPr>
          <w:sz w:val="24"/>
          <w:szCs w:val="24"/>
        </w:rPr>
        <w:t xml:space="preserve">лице </w:t>
      </w:r>
      <w:r w:rsidR="00D1687D" w:rsidRPr="00C571AC">
        <w:rPr>
          <w:sz w:val="24"/>
          <w:szCs w:val="24"/>
        </w:rPr>
        <w:t xml:space="preserve">представителя </w:t>
      </w:r>
      <w:proofErr w:type="spellStart"/>
      <w:r w:rsidR="00D1687D" w:rsidRPr="00C571AC">
        <w:rPr>
          <w:sz w:val="24"/>
          <w:szCs w:val="24"/>
        </w:rPr>
        <w:t>Кремлёва</w:t>
      </w:r>
      <w:proofErr w:type="spellEnd"/>
      <w:r w:rsidR="00D1687D" w:rsidRPr="00C571AC">
        <w:rPr>
          <w:sz w:val="24"/>
          <w:szCs w:val="24"/>
        </w:rPr>
        <w:t xml:space="preserve"> Дмитрия Юрьевича, действующего на основании доверенности от </w:t>
      </w:r>
      <w:r w:rsidR="009C7BDA">
        <w:rPr>
          <w:sz w:val="24"/>
          <w:szCs w:val="24"/>
        </w:rPr>
        <w:t>25.08.2025 г. № 65</w:t>
      </w:r>
      <w:r w:rsidR="000E4C9F" w:rsidRPr="00C571AC">
        <w:rPr>
          <w:sz w:val="24"/>
          <w:szCs w:val="24"/>
        </w:rPr>
        <w:t>,</w:t>
      </w:r>
      <w:r w:rsidRPr="00C571AC">
        <w:rPr>
          <w:sz w:val="24"/>
          <w:szCs w:val="24"/>
        </w:rPr>
        <w:t xml:space="preserve"> с одной стороны, </w:t>
      </w:r>
      <w:r w:rsidR="007131BC" w:rsidRPr="00C571AC">
        <w:rPr>
          <w:bCs/>
          <w:sz w:val="24"/>
          <w:szCs w:val="24"/>
          <w:lang w:eastAsia="ar-SA"/>
        </w:rPr>
        <w:t>и</w:t>
      </w:r>
      <w:r w:rsidR="00F366F4" w:rsidRPr="00C571AC">
        <w:rPr>
          <w:color w:val="2C303B"/>
          <w:spacing w:val="-3"/>
          <w:sz w:val="24"/>
          <w:szCs w:val="24"/>
          <w:shd w:val="clear" w:color="auto" w:fill="FFFFFF"/>
          <w:lang w:eastAsia="ru-RU"/>
        </w:rPr>
        <w:t xml:space="preserve"> </w:t>
      </w:r>
      <w:r w:rsidR="00D1687D" w:rsidRPr="00C571AC">
        <w:rPr>
          <w:color w:val="2C303B"/>
          <w:spacing w:val="-3"/>
          <w:sz w:val="24"/>
          <w:szCs w:val="24"/>
          <w:shd w:val="clear" w:color="auto" w:fill="FFFFFF"/>
          <w:lang w:eastAsia="ru-RU"/>
        </w:rPr>
        <w:t>______</w:t>
      </w:r>
      <w:r w:rsidR="000E4C9F" w:rsidRPr="00C571AC">
        <w:rPr>
          <w:bCs/>
          <w:sz w:val="24"/>
          <w:szCs w:val="24"/>
          <w:lang w:eastAsia="ar-SA"/>
        </w:rPr>
        <w:t xml:space="preserve"> (</w:t>
      </w:r>
      <w:r w:rsidR="000E4C9F" w:rsidRPr="00C571AC">
        <w:rPr>
          <w:sz w:val="24"/>
          <w:szCs w:val="24"/>
        </w:rPr>
        <w:t xml:space="preserve">сокращенное наименование – </w:t>
      </w:r>
      <w:r w:rsidR="00D1687D" w:rsidRPr="00C571AC">
        <w:rPr>
          <w:sz w:val="24"/>
          <w:szCs w:val="24"/>
        </w:rPr>
        <w:t>_________</w:t>
      </w:r>
      <w:r w:rsidR="000E4C9F" w:rsidRPr="00C571AC">
        <w:rPr>
          <w:sz w:val="24"/>
          <w:szCs w:val="24"/>
        </w:rPr>
        <w:t xml:space="preserve">), в лице </w:t>
      </w:r>
      <w:r w:rsidR="00D1687D" w:rsidRPr="00C571AC">
        <w:rPr>
          <w:bCs/>
          <w:sz w:val="24"/>
          <w:szCs w:val="24"/>
          <w:lang w:eastAsia="ru-RU"/>
        </w:rPr>
        <w:t>__________</w:t>
      </w:r>
      <w:r w:rsidR="00E64AE5" w:rsidRPr="00C571AC">
        <w:rPr>
          <w:bCs/>
          <w:sz w:val="24"/>
          <w:szCs w:val="24"/>
          <w:lang w:eastAsia="ru-RU"/>
        </w:rPr>
        <w:t xml:space="preserve">, </w:t>
      </w:r>
      <w:proofErr w:type="spellStart"/>
      <w:r w:rsidR="00E64AE5" w:rsidRPr="00C571AC">
        <w:rPr>
          <w:bCs/>
          <w:sz w:val="24"/>
          <w:szCs w:val="24"/>
          <w:lang w:eastAsia="ru-RU"/>
        </w:rPr>
        <w:t>действующ</w:t>
      </w:r>
      <w:proofErr w:type="spellEnd"/>
      <w:r w:rsidR="00D1687D" w:rsidRPr="00C571AC">
        <w:rPr>
          <w:bCs/>
          <w:sz w:val="24"/>
          <w:szCs w:val="24"/>
          <w:lang w:eastAsia="ru-RU"/>
        </w:rPr>
        <w:t>__</w:t>
      </w:r>
      <w:r w:rsidR="00E64AE5" w:rsidRPr="00C571AC">
        <w:rPr>
          <w:bCs/>
          <w:sz w:val="24"/>
          <w:szCs w:val="24"/>
          <w:lang w:eastAsia="ru-RU"/>
        </w:rPr>
        <w:t xml:space="preserve"> на основании </w:t>
      </w:r>
      <w:r w:rsidR="00D1687D" w:rsidRPr="00C571AC">
        <w:rPr>
          <w:bCs/>
          <w:sz w:val="24"/>
          <w:szCs w:val="24"/>
          <w:lang w:eastAsia="ru-RU"/>
        </w:rPr>
        <w:t>____________</w:t>
      </w:r>
      <w:r w:rsidR="00E64AE5" w:rsidRPr="00C571AC">
        <w:rPr>
          <w:sz w:val="24"/>
          <w:szCs w:val="24"/>
        </w:rPr>
        <w:t xml:space="preserve">, </w:t>
      </w:r>
      <w:r w:rsidR="000E4C9F" w:rsidRPr="00C571AC">
        <w:rPr>
          <w:sz w:val="24"/>
          <w:szCs w:val="24"/>
        </w:rPr>
        <w:t xml:space="preserve">именуемое </w:t>
      </w:r>
      <w:r w:rsidR="0058256F" w:rsidRPr="00C571AC">
        <w:rPr>
          <w:sz w:val="24"/>
          <w:szCs w:val="24"/>
        </w:rPr>
        <w:t>в дальнейшем «</w:t>
      </w:r>
      <w:r w:rsidR="0058256F" w:rsidRPr="00C571AC">
        <w:rPr>
          <w:bCs/>
          <w:sz w:val="24"/>
          <w:szCs w:val="24"/>
          <w:lang w:eastAsia="ar-SA"/>
        </w:rPr>
        <w:t xml:space="preserve">Поставщик», </w:t>
      </w:r>
      <w:r w:rsidRPr="00C571AC">
        <w:rPr>
          <w:sz w:val="24"/>
          <w:szCs w:val="24"/>
        </w:rPr>
        <w:t xml:space="preserve">с другой стороны, </w:t>
      </w:r>
      <w:r w:rsidR="00ED3EDB" w:rsidRPr="00C571AC">
        <w:rPr>
          <w:sz w:val="24"/>
          <w:szCs w:val="24"/>
        </w:rPr>
        <w:t>совместно</w:t>
      </w:r>
      <w:r w:rsidR="00862E18" w:rsidRPr="00C571AC">
        <w:rPr>
          <w:sz w:val="24"/>
          <w:szCs w:val="24"/>
        </w:rPr>
        <w:t xml:space="preserve"> </w:t>
      </w:r>
      <w:r w:rsidRPr="00C571AC">
        <w:rPr>
          <w:sz w:val="24"/>
          <w:szCs w:val="24"/>
        </w:rPr>
        <w:t xml:space="preserve">именуемые «Стороны» и </w:t>
      </w:r>
      <w:r w:rsidR="00E54C2F" w:rsidRPr="00C571AC">
        <w:rPr>
          <w:sz w:val="24"/>
          <w:szCs w:val="24"/>
        </w:rPr>
        <w:t>по</w:t>
      </w:r>
      <w:r w:rsidRPr="00C571AC">
        <w:rPr>
          <w:sz w:val="24"/>
          <w:szCs w:val="24"/>
        </w:rPr>
        <w:t xml:space="preserve"> отдельности «Сторона»,</w:t>
      </w:r>
      <w:r w:rsidR="00862E18" w:rsidRPr="00C571AC">
        <w:rPr>
          <w:sz w:val="24"/>
          <w:szCs w:val="24"/>
        </w:rPr>
        <w:t xml:space="preserve"> </w:t>
      </w:r>
      <w:r w:rsidRPr="00C571AC">
        <w:rPr>
          <w:sz w:val="24"/>
          <w:szCs w:val="24"/>
        </w:rPr>
        <w:t xml:space="preserve">с соблюдением требований Гражданского кодекса Российской Федерации, в соответствии с </w:t>
      </w:r>
      <w:r w:rsidR="00864713">
        <w:rPr>
          <w:sz w:val="24"/>
          <w:szCs w:val="24"/>
        </w:rPr>
        <w:t>пунктом</w:t>
      </w:r>
      <w:r w:rsidR="00864713" w:rsidRPr="00864713">
        <w:rPr>
          <w:sz w:val="24"/>
          <w:szCs w:val="24"/>
          <w:lang w:eastAsia="ru-RU"/>
        </w:rPr>
        <w:t xml:space="preserve"> </w:t>
      </w:r>
      <w:r w:rsidR="007B141E">
        <w:rPr>
          <w:sz w:val="24"/>
          <w:szCs w:val="24"/>
          <w:lang w:eastAsia="ru-RU"/>
        </w:rPr>
        <w:t>5</w:t>
      </w:r>
      <w:r w:rsidR="00864713" w:rsidRPr="00864713">
        <w:rPr>
          <w:sz w:val="24"/>
          <w:szCs w:val="24"/>
          <w:lang w:eastAsia="ru-RU"/>
        </w:rPr>
        <w:t xml:space="preserve"> ч</w:t>
      </w:r>
      <w:r w:rsidR="00864713">
        <w:rPr>
          <w:sz w:val="24"/>
          <w:szCs w:val="24"/>
          <w:lang w:eastAsia="ru-RU"/>
        </w:rPr>
        <w:t>асти</w:t>
      </w:r>
      <w:r w:rsidR="00864713" w:rsidRPr="00864713">
        <w:rPr>
          <w:sz w:val="24"/>
          <w:szCs w:val="24"/>
          <w:lang w:eastAsia="ru-RU"/>
        </w:rPr>
        <w:t xml:space="preserve"> 1 ст</w:t>
      </w:r>
      <w:r w:rsidR="00864713">
        <w:rPr>
          <w:sz w:val="24"/>
          <w:szCs w:val="24"/>
          <w:lang w:eastAsia="ru-RU"/>
        </w:rPr>
        <w:t>атьи</w:t>
      </w:r>
      <w:r w:rsidR="00864713" w:rsidRPr="00864713">
        <w:rPr>
          <w:sz w:val="24"/>
          <w:szCs w:val="24"/>
          <w:lang w:eastAsia="ru-RU"/>
        </w:rPr>
        <w:t xml:space="preserve"> 93 Феде</w:t>
      </w:r>
      <w:r w:rsidR="00864713">
        <w:rPr>
          <w:sz w:val="24"/>
          <w:szCs w:val="24"/>
          <w:lang w:eastAsia="ru-RU"/>
        </w:rPr>
        <w:t>рального закона от 05.04.2013 № </w:t>
      </w:r>
      <w:r w:rsidR="00864713" w:rsidRPr="00864713">
        <w:rPr>
          <w:sz w:val="24"/>
          <w:szCs w:val="24"/>
          <w:lang w:eastAsia="ru-RU"/>
        </w:rPr>
        <w:t>44-ФЗ «О контрактной системе в сфере закупок товаров, работ, услуг для обеспечения государственных и муниципальных нужд» (далее – Закон № 44-ФЗ)</w:t>
      </w:r>
      <w:r w:rsidR="0005763D" w:rsidRPr="00C571AC">
        <w:rPr>
          <w:sz w:val="24"/>
          <w:szCs w:val="24"/>
        </w:rPr>
        <w:t>,</w:t>
      </w:r>
      <w:r w:rsidRPr="00C571AC">
        <w:rPr>
          <w:sz w:val="24"/>
          <w:szCs w:val="24"/>
        </w:rPr>
        <w:t xml:space="preserve"> заключили настоящий </w:t>
      </w:r>
      <w:r w:rsidR="00864713" w:rsidRPr="00C571AC">
        <w:rPr>
          <w:sz w:val="24"/>
          <w:szCs w:val="24"/>
        </w:rPr>
        <w:t xml:space="preserve"> </w:t>
      </w:r>
      <w:r w:rsidR="00864713">
        <w:rPr>
          <w:sz w:val="24"/>
          <w:szCs w:val="24"/>
        </w:rPr>
        <w:t xml:space="preserve">контракт </w:t>
      </w:r>
      <w:r w:rsidRPr="00C571AC">
        <w:rPr>
          <w:sz w:val="24"/>
          <w:szCs w:val="24"/>
        </w:rPr>
        <w:t xml:space="preserve">(далее </w:t>
      </w:r>
      <w:r w:rsidR="00ED3EDB" w:rsidRPr="00C571AC">
        <w:rPr>
          <w:sz w:val="24"/>
          <w:szCs w:val="24"/>
        </w:rPr>
        <w:t>–</w:t>
      </w:r>
      <w:r w:rsidR="00862E18" w:rsidRPr="00C571AC">
        <w:rPr>
          <w:sz w:val="24"/>
          <w:szCs w:val="24"/>
        </w:rPr>
        <w:t xml:space="preserve"> </w:t>
      </w:r>
      <w:r w:rsidR="00ED3EDB" w:rsidRPr="00C571AC">
        <w:rPr>
          <w:sz w:val="24"/>
          <w:szCs w:val="24"/>
        </w:rPr>
        <w:t>«</w:t>
      </w:r>
      <w:r w:rsidR="0005763D" w:rsidRPr="00C571AC">
        <w:rPr>
          <w:sz w:val="24"/>
          <w:szCs w:val="24"/>
        </w:rPr>
        <w:t>договор</w:t>
      </w:r>
      <w:r w:rsidR="00ED3EDB" w:rsidRPr="00C571AC">
        <w:rPr>
          <w:sz w:val="24"/>
          <w:szCs w:val="24"/>
        </w:rPr>
        <w:t>»</w:t>
      </w:r>
      <w:r w:rsidRPr="00C571AC">
        <w:rPr>
          <w:sz w:val="24"/>
          <w:szCs w:val="24"/>
        </w:rPr>
        <w:t>) о нижеследующем:</w:t>
      </w:r>
    </w:p>
    <w:p w14:paraId="3F1B8C5D" w14:textId="77777777" w:rsidR="007F4981" w:rsidRPr="00C571AC" w:rsidRDefault="007F4981" w:rsidP="00C571AC">
      <w:pPr>
        <w:pStyle w:val="a9"/>
        <w:numPr>
          <w:ilvl w:val="0"/>
          <w:numId w:val="3"/>
        </w:numPr>
        <w:spacing w:before="240" w:after="0"/>
        <w:ind w:hanging="3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1EE4A76D" w14:textId="349F26E0" w:rsidR="007F4981" w:rsidRPr="00C571AC" w:rsidRDefault="007F4981" w:rsidP="008C6A19">
      <w:pPr>
        <w:pStyle w:val="a9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Поставщик обязуется</w:t>
      </w:r>
      <w:r w:rsidR="00406C7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поставить</w:t>
      </w:r>
      <w:r w:rsidR="00E0264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8C6A19" w:rsidRPr="00012285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ис</w:t>
      </w:r>
      <w:r w:rsidR="008C6A19" w:rsidRPr="008C6A19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точник питания постоянного тока </w:t>
      </w:r>
      <w:r w:rsidR="00F63C79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(далее – </w:t>
      </w:r>
      <w:r w:rsidR="00ED3EDB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«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="00ED3EDB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»</w:t>
      </w:r>
      <w:r w:rsidR="00F63C79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)</w:t>
      </w:r>
      <w:r w:rsidR="00E0264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в количестве</w:t>
      </w:r>
      <w:r w:rsidR="00ED3EDB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и </w:t>
      </w:r>
      <w:r w:rsidR="003F69EC">
        <w:rPr>
          <w:rFonts w:ascii="Times New Roman" w:hAnsi="Times New Roman" w:cs="Times New Roman"/>
          <w:bCs/>
          <w:sz w:val="24"/>
          <w:szCs w:val="24"/>
          <w:lang w:eastAsia="ar-SA"/>
        </w:rPr>
        <w:t>в соответствии с характеристиками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, указанн</w:t>
      </w:r>
      <w:r w:rsidR="003F69EC">
        <w:rPr>
          <w:rFonts w:ascii="Times New Roman" w:hAnsi="Times New Roman" w:cs="Times New Roman"/>
          <w:bCs/>
          <w:sz w:val="24"/>
          <w:szCs w:val="24"/>
          <w:lang w:eastAsia="ar-SA"/>
        </w:rPr>
        <w:t>ым</w:t>
      </w:r>
      <w:r w:rsidR="006636E5">
        <w:rPr>
          <w:rFonts w:ascii="Times New Roman" w:hAnsi="Times New Roman" w:cs="Times New Roman"/>
          <w:bCs/>
          <w:sz w:val="24"/>
          <w:szCs w:val="24"/>
          <w:lang w:eastAsia="ar-SA"/>
        </w:rPr>
        <w:t>и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в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с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пецификации</w:t>
      </w:r>
      <w:r w:rsidR="003F69E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3F69EC" w:rsidRPr="003F69EC">
        <w:rPr>
          <w:rFonts w:ascii="Times New Roman" w:hAnsi="Times New Roman" w:cs="Times New Roman"/>
          <w:bCs/>
          <w:sz w:val="24"/>
          <w:szCs w:val="24"/>
          <w:lang w:eastAsia="ar-SA"/>
        </w:rPr>
        <w:t>(Приложение №1 к договору)</w:t>
      </w:r>
      <w:r w:rsidR="003F69E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и в техническом задании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(Приложение №</w:t>
      </w:r>
      <w:r w:rsidR="003F69EC">
        <w:rPr>
          <w:rFonts w:ascii="Times New Roman" w:hAnsi="Times New Roman" w:cs="Times New Roman"/>
          <w:bCs/>
          <w:sz w:val="24"/>
          <w:szCs w:val="24"/>
          <w:lang w:eastAsia="ar-SA"/>
        </w:rPr>
        <w:t>2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к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="006052C4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у)</w:t>
      </w:r>
      <w:r w:rsidR="00E65EC6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r w:rsidR="00862E18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в сроки, установленные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="00ED3EDB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ом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, а Заказчи</w:t>
      </w:r>
      <w:r w:rsidR="003F3746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к обязуется принять и оплатить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в соответствии с условиями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а.</w:t>
      </w:r>
    </w:p>
    <w:p w14:paraId="44F7B9B1" w14:textId="0954BD50" w:rsidR="00117116" w:rsidRDefault="0005763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="00117116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должен быть оригинальным, </w:t>
      </w:r>
      <w:r w:rsidR="00117116" w:rsidRPr="00012285">
        <w:rPr>
          <w:rFonts w:ascii="Times New Roman" w:hAnsi="Times New Roman" w:cs="Times New Roman"/>
          <w:bCs/>
          <w:sz w:val="24"/>
          <w:szCs w:val="24"/>
          <w:lang w:eastAsia="ar-SA"/>
        </w:rPr>
        <w:t>новым, не выставочным экземпляром, ранее не находившимся в пользовании Поставщика (или третьих лиц), не подвергавшийся</w:t>
      </w:r>
      <w:r w:rsidR="00117116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ремонту (модернизации или восстановлению), не должен находиться в залоге, под арестом или под иным обременением. Не допускается поставка 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="00117116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 бывшего в употреблении или на длительном хранении.</w:t>
      </w:r>
    </w:p>
    <w:p w14:paraId="3BA84F72" w14:textId="6CAE1AAF" w:rsidR="00EC3291" w:rsidRPr="00821603" w:rsidRDefault="00864713" w:rsidP="002D24C5">
      <w:pPr>
        <w:pStyle w:val="a9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82160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Идентификационный код закупки: </w:t>
      </w:r>
      <w:r w:rsidR="002D24C5" w:rsidRPr="002D24C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26 177010123997701010010003 </w:t>
      </w:r>
      <w:r w:rsidR="002D24C5" w:rsidRPr="008C6A19">
        <w:rPr>
          <w:rFonts w:ascii="Times New Roman" w:hAnsi="Times New Roman" w:cs="Times New Roman"/>
          <w:bCs/>
          <w:sz w:val="24"/>
          <w:szCs w:val="24"/>
          <w:lang w:eastAsia="ar-SA"/>
        </w:rPr>
        <w:t>0</w:t>
      </w:r>
      <w:r w:rsidR="008C6A19" w:rsidRPr="008C6A19">
        <w:rPr>
          <w:rFonts w:ascii="Times New Roman" w:hAnsi="Times New Roman" w:cs="Times New Roman"/>
          <w:bCs/>
          <w:sz w:val="24"/>
          <w:szCs w:val="24"/>
          <w:lang w:eastAsia="ar-SA"/>
        </w:rPr>
        <w:t>8</w:t>
      </w:r>
      <w:r w:rsidR="008C6A19">
        <w:rPr>
          <w:rFonts w:ascii="Times New Roman" w:hAnsi="Times New Roman" w:cs="Times New Roman"/>
          <w:bCs/>
          <w:sz w:val="24"/>
          <w:szCs w:val="24"/>
          <w:lang w:eastAsia="ar-SA"/>
        </w:rPr>
        <w:t>2</w:t>
      </w:r>
      <w:r w:rsidR="002D24C5" w:rsidRPr="002D24C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0000 244</w:t>
      </w:r>
      <w:r w:rsidR="00821603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7AB7172D" w14:textId="77777777" w:rsidR="007F4981" w:rsidRPr="00C571AC" w:rsidRDefault="0005763D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>ЦЕНА</w:t>
      </w:r>
      <w:r w:rsidRPr="00C571A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C571AC">
        <w:rPr>
          <w:rFonts w:ascii="Times New Roman" w:hAnsi="Times New Roman" w:cs="Times New Roman"/>
          <w:b/>
          <w:bCs/>
          <w:sz w:val="24"/>
          <w:szCs w:val="24"/>
        </w:rPr>
        <w:t>ДОГОВОРА</w:t>
      </w:r>
    </w:p>
    <w:p w14:paraId="5D010FE2" w14:textId="614738D8" w:rsidR="003F3746" w:rsidRPr="00C571AC" w:rsidRDefault="009A71E1" w:rsidP="006B1DC3">
      <w:pPr>
        <w:pStyle w:val="a9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sz w:val="24"/>
          <w:szCs w:val="24"/>
        </w:rPr>
        <w:t>Ц</w:t>
      </w:r>
      <w:r w:rsidR="00DA7067" w:rsidRPr="00C571AC">
        <w:rPr>
          <w:rFonts w:ascii="Times New Roman" w:hAnsi="Times New Roman" w:cs="Times New Roman"/>
          <w:sz w:val="24"/>
          <w:szCs w:val="24"/>
        </w:rPr>
        <w:t>ена</w:t>
      </w:r>
      <w:r w:rsidR="007F4981" w:rsidRPr="00C571AC">
        <w:rPr>
          <w:rFonts w:ascii="Times New Roman" w:hAnsi="Times New Roman" w:cs="Times New Roman"/>
          <w:sz w:val="24"/>
          <w:szCs w:val="24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="007F498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составляет </w:t>
      </w:r>
      <w:r w:rsidR="00D1687D" w:rsidRPr="00C571AC">
        <w:rPr>
          <w:rFonts w:ascii="Times New Roman" w:hAnsi="Times New Roman" w:cs="Times New Roman"/>
          <w:sz w:val="24"/>
          <w:szCs w:val="24"/>
        </w:rPr>
        <w:t xml:space="preserve">_______ </w:t>
      </w:r>
      <w:proofErr w:type="spellStart"/>
      <w:r w:rsidR="00D1687D" w:rsidRPr="00C571AC">
        <w:rPr>
          <w:rFonts w:ascii="Times New Roman" w:hAnsi="Times New Roman" w:cs="Times New Roman"/>
          <w:sz w:val="24"/>
          <w:szCs w:val="24"/>
        </w:rPr>
        <w:t>рубл</w:t>
      </w:r>
      <w:proofErr w:type="spellEnd"/>
      <w:r w:rsidR="00D1687D" w:rsidRPr="00C571AC">
        <w:rPr>
          <w:rFonts w:ascii="Times New Roman" w:hAnsi="Times New Roman" w:cs="Times New Roman"/>
          <w:sz w:val="24"/>
          <w:szCs w:val="24"/>
        </w:rPr>
        <w:t xml:space="preserve">__ (__________), </w:t>
      </w:r>
      <w:r w:rsidR="00D1687D" w:rsidRPr="004E69A6">
        <w:rPr>
          <w:rFonts w:ascii="Times New Roman" w:hAnsi="Times New Roman" w:cs="Times New Roman"/>
          <w:sz w:val="24"/>
          <w:szCs w:val="24"/>
        </w:rPr>
        <w:t xml:space="preserve">в том числе НДС ___%/ </w:t>
      </w:r>
      <w:r w:rsidR="00D1687D" w:rsidRPr="00D42A92">
        <w:rPr>
          <w:rFonts w:ascii="Times New Roman" w:hAnsi="Times New Roman" w:cs="Times New Roman"/>
          <w:i/>
          <w:sz w:val="24"/>
          <w:szCs w:val="24"/>
        </w:rPr>
        <w:t xml:space="preserve">НДС не облагается в связи с применением Поставщиком упрощенной системы налогообложения </w:t>
      </w:r>
      <w:r w:rsidR="006B1DC3" w:rsidRPr="006B1DC3">
        <w:rPr>
          <w:rFonts w:ascii="Times New Roman" w:hAnsi="Times New Roman" w:cs="Times New Roman"/>
          <w:i/>
          <w:sz w:val="24"/>
          <w:szCs w:val="24"/>
        </w:rPr>
        <w:t>на основании п. 1 ст. 145</w:t>
      </w:r>
      <w:r w:rsidR="00D1687D" w:rsidRPr="00D42A92">
        <w:rPr>
          <w:rFonts w:ascii="Times New Roman" w:hAnsi="Times New Roman" w:cs="Times New Roman"/>
          <w:i/>
          <w:sz w:val="24"/>
          <w:szCs w:val="24"/>
        </w:rPr>
        <w:t xml:space="preserve"> Налогового кодекса Российской Федерации</w:t>
      </w:r>
      <w:r w:rsidR="00B90F2B" w:rsidRPr="004E69A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B90F2B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(далее – «цена договора»)</w:t>
      </w:r>
      <w:r w:rsidR="006B1DC3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0CCB38BB" w14:textId="1D90EED3" w:rsidR="007F4981" w:rsidRPr="00C571AC" w:rsidRDefault="00DA7067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Цена</w:t>
      </w:r>
      <w:r w:rsidR="007F498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="007F498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 является твердой и не может изменяться в ходе его исполнения, за исключением случаев, предусмотренных действующим законодательством Российской Федерации</w:t>
      </w:r>
      <w:r w:rsidR="009132CE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="009132CE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ом</w:t>
      </w:r>
      <w:r w:rsidR="007F498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6B4C196D" w14:textId="72D6FE25" w:rsidR="007F4981" w:rsidRDefault="009A71E1" w:rsidP="00EC3291">
      <w:pPr>
        <w:pStyle w:val="a9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Цена договора включает в себя все затраты, издержки и иные расходы Поставщика, в том числе сопутствующие</w:t>
      </w:r>
      <w:r w:rsidR="00EA4E5F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услуги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, связанные с исполнением настоящего договора, включая расходы, связанные с доставкой, разгрузкой-погрузкой, подъёмом на этаж, размещением в местах хранения Заказчика, </w:t>
      </w:r>
      <w:r w:rsidR="00EC3291" w:rsidRPr="00EC3291">
        <w:rPr>
          <w:rFonts w:ascii="Times New Roman" w:hAnsi="Times New Roman" w:cs="Times New Roman"/>
          <w:bCs/>
          <w:sz w:val="24"/>
          <w:szCs w:val="24"/>
          <w:lang w:eastAsia="ar-SA"/>
        </w:rPr>
        <w:t>накладные расходы,</w:t>
      </w:r>
      <w:r w:rsidR="00EC3291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страхование, таможенные платежи (пошлины), другие установленные налоги, сборы, обязательные платежи и иные расходы, связанные с исполнением настоящего договора</w:t>
      </w:r>
      <w:r w:rsidR="007F498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794A2FC4" w14:textId="1AD2ABE1" w:rsidR="00641DC6" w:rsidRPr="00C571AC" w:rsidRDefault="00641DC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Цена д</w:t>
      </w:r>
      <w:r w:rsidRPr="00641DC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оговора может быть снижена по соглашению Сторон </w:t>
      </w:r>
      <w:r w:rsidR="00E63FD4">
        <w:rPr>
          <w:rFonts w:ascii="Times New Roman" w:hAnsi="Times New Roman" w:cs="Times New Roman"/>
          <w:bCs/>
          <w:sz w:val="24"/>
          <w:szCs w:val="24"/>
          <w:lang w:eastAsia="ar-SA"/>
        </w:rPr>
        <w:t>без изменения</w:t>
      </w:r>
      <w:r w:rsidR="00F444AB"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предусмотренного д</w:t>
      </w:r>
      <w:r w:rsidRPr="00641DC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оговором количества и качества поставляемого товара и иных условий настоящего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д</w:t>
      </w:r>
      <w:r w:rsidRPr="00641DC6">
        <w:rPr>
          <w:rFonts w:ascii="Times New Roman" w:hAnsi="Times New Roman" w:cs="Times New Roman"/>
          <w:bCs/>
          <w:sz w:val="24"/>
          <w:szCs w:val="24"/>
          <w:lang w:eastAsia="ar-SA"/>
        </w:rPr>
        <w:t>оговора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61784CFA" w14:textId="7BF776F3" w:rsidR="007F4981" w:rsidRPr="00C571AC" w:rsidRDefault="00694B7E" w:rsidP="0027520E">
      <w:pPr>
        <w:pStyle w:val="a9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Источник финансирования договора: </w:t>
      </w:r>
      <w:r w:rsidR="0027520E" w:rsidRPr="0027520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средства субсидии, предусмотренные Соглашением от 03.04.2026 г. № 075-15-2026-048 о предоставлении из федерального бюджета грантов в форме </w:t>
      </w:r>
      <w:r w:rsidR="0027520E" w:rsidRPr="0027520E">
        <w:rPr>
          <w:rFonts w:ascii="Times New Roman" w:hAnsi="Times New Roman" w:cs="Times New Roman"/>
          <w:bCs/>
          <w:sz w:val="24"/>
          <w:szCs w:val="24"/>
          <w:lang w:eastAsia="ar-SA"/>
        </w:rPr>
        <w:lastRenderedPageBreak/>
        <w:t xml:space="preserve">субсидий в соответствии с пунктом 4 статьи 78.1 Бюджетного кодекса Российской Федерации, заключенным между Министерством науки и высшего образования Российской Федерации и </w:t>
      </w:r>
      <w:proofErr w:type="spellStart"/>
      <w:r w:rsidR="0027520E" w:rsidRPr="0027520E">
        <w:rPr>
          <w:rFonts w:ascii="Times New Roman" w:hAnsi="Times New Roman" w:cs="Times New Roman"/>
          <w:bCs/>
          <w:sz w:val="24"/>
          <w:szCs w:val="24"/>
          <w:lang w:eastAsia="ar-SA"/>
        </w:rPr>
        <w:t>МИИГАиК</w:t>
      </w:r>
      <w:proofErr w:type="spellEnd"/>
      <w:r w:rsidR="0027520E" w:rsidRPr="0027520E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5F2DFFB1" w14:textId="77777777" w:rsidR="007F4981" w:rsidRPr="00C571AC" w:rsidRDefault="0005763D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  <w:r w:rsidRPr="00C571A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7F4981" w:rsidRPr="00C571AC">
        <w:rPr>
          <w:rFonts w:ascii="Times New Roman" w:hAnsi="Times New Roman" w:cs="Times New Roman"/>
          <w:b/>
          <w:bCs/>
          <w:caps/>
          <w:sz w:val="24"/>
          <w:szCs w:val="24"/>
          <w:lang w:eastAsia="ar-SA"/>
        </w:rPr>
        <w:t>расчетов</w:t>
      </w:r>
    </w:p>
    <w:p w14:paraId="02B70039" w14:textId="77777777" w:rsidR="00D6786F" w:rsidRPr="00C571AC" w:rsidRDefault="006162A1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sz w:val="24"/>
          <w:szCs w:val="24"/>
          <w:lang w:eastAsia="ar-SA"/>
        </w:rPr>
        <w:t xml:space="preserve">Оплата производится Заказчиком в течение 7 (семи) рабочих дней со дня подписания Сторонами в </w:t>
      </w:r>
      <w:r w:rsidR="009A71E1" w:rsidRPr="00C571AC">
        <w:rPr>
          <w:rFonts w:ascii="Times New Roman" w:hAnsi="Times New Roman" w:cs="Times New Roman"/>
          <w:sz w:val="24"/>
          <w:szCs w:val="24"/>
          <w:lang w:eastAsia="ar-SA"/>
        </w:rPr>
        <w:t>2 (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двух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)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экземплярах товарной накладной 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по форме ТОРГ-12 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или универсального передаточного документа 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(далее – УПД) 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на основании выставленного Поставщиком счета.</w:t>
      </w:r>
    </w:p>
    <w:p w14:paraId="419032CB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В случае изменения банковских реквизитов Поставщик обязан в течение 2 (двух) рабочих дней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средств, несет Поставщик.</w:t>
      </w:r>
    </w:p>
    <w:p w14:paraId="53F97668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В случае предоставления документов на оплату по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у, оформленных с ошибками, такие документы возвращаются Поставщику, и срок оплаты продлевается на время устранения таких ошибок.</w:t>
      </w:r>
    </w:p>
    <w:p w14:paraId="24404A66" w14:textId="6CE55670" w:rsidR="007F4981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Обя</w:t>
      </w:r>
      <w:r w:rsidR="001B41B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зательство Заказчика по оплате 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цены</w:t>
      </w:r>
      <w:r w:rsidR="00ED3EDB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считается исполненным с момента списания денежных средств в размере, составляющем </w:t>
      </w:r>
      <w:r w:rsidR="00DA7067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цену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а, с казначейского счета </w:t>
      </w:r>
      <w:r w:rsidR="00AF73F0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Заказчика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на расчетный счет Поставщика, указанны</w:t>
      </w:r>
      <w:r w:rsidR="00F01F4B">
        <w:rPr>
          <w:rFonts w:ascii="Times New Roman" w:hAnsi="Times New Roman" w:cs="Times New Roman"/>
          <w:bCs/>
          <w:sz w:val="24"/>
          <w:szCs w:val="24"/>
          <w:lang w:eastAsia="ar-SA"/>
        </w:rPr>
        <w:t>й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в разделе 1</w:t>
      </w:r>
      <w:r w:rsidR="00F4242B">
        <w:rPr>
          <w:rFonts w:ascii="Times New Roman" w:hAnsi="Times New Roman" w:cs="Times New Roman"/>
          <w:bCs/>
          <w:sz w:val="24"/>
          <w:szCs w:val="24"/>
          <w:lang w:eastAsia="ar-SA"/>
        </w:rPr>
        <w:t>5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договора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517303FE" w14:textId="77777777" w:rsidR="004308A9" w:rsidRPr="00C571AC" w:rsidRDefault="004308A9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В случае начисления Заказчиком неустойки (штрафа, пеней) и выставления требования об ее уплате, оплата по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 осуществляется</w:t>
      </w:r>
      <w:r w:rsidRPr="00C571AC">
        <w:rPr>
          <w:rFonts w:ascii="Times New Roman" w:hAnsi="Times New Roman" w:cs="Times New Roman"/>
          <w:sz w:val="24"/>
          <w:szCs w:val="24"/>
          <w:lang w:eastAsia="ar-SA"/>
        </w:rPr>
        <w:t xml:space="preserve"> за вычетом Заказчиком такой неустойки (штрафа, пени).</w:t>
      </w:r>
    </w:p>
    <w:p w14:paraId="446D186A" w14:textId="77777777" w:rsidR="007F4981" w:rsidRPr="00C571AC" w:rsidRDefault="0005763D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>СРОК</w:t>
      </w:r>
      <w:r w:rsidRPr="00C571A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И </w:t>
      </w:r>
      <w:r w:rsidRPr="00C571AC">
        <w:rPr>
          <w:rFonts w:ascii="Times New Roman" w:hAnsi="Times New Roman" w:cs="Times New Roman"/>
          <w:b/>
          <w:bCs/>
          <w:caps/>
          <w:sz w:val="24"/>
          <w:szCs w:val="24"/>
          <w:lang w:eastAsia="ar-SA"/>
        </w:rPr>
        <w:t>МЕСТО</w:t>
      </w:r>
      <w:r w:rsidRPr="00C571A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ПОСТАВКИ ТОВАРА</w:t>
      </w:r>
    </w:p>
    <w:p w14:paraId="284E7EFD" w14:textId="7A28B1C5" w:rsidR="007F4981" w:rsidRPr="009575A5" w:rsidRDefault="007F4981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9575A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Срок поставки </w:t>
      </w:r>
      <w:r w:rsidR="0005763D" w:rsidRPr="009575A5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9575A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а: </w:t>
      </w:r>
      <w:r w:rsidR="005B0118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в течение </w:t>
      </w:r>
      <w:r w:rsidR="00705C2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25 </w:t>
      </w:r>
      <w:r w:rsidR="0027520E">
        <w:rPr>
          <w:rFonts w:ascii="Times New Roman" w:hAnsi="Times New Roman" w:cs="Times New Roman"/>
          <w:bCs/>
          <w:sz w:val="24"/>
          <w:szCs w:val="24"/>
          <w:lang w:eastAsia="ar-SA"/>
        </w:rPr>
        <w:t>(</w:t>
      </w:r>
      <w:r w:rsidR="00705C20">
        <w:rPr>
          <w:rFonts w:ascii="Times New Roman" w:hAnsi="Times New Roman" w:cs="Times New Roman"/>
          <w:bCs/>
          <w:sz w:val="24"/>
          <w:szCs w:val="24"/>
          <w:lang w:eastAsia="ar-SA"/>
        </w:rPr>
        <w:t>двадцати пяти</w:t>
      </w:r>
      <w:r w:rsidR="0027520E">
        <w:rPr>
          <w:rFonts w:ascii="Times New Roman" w:hAnsi="Times New Roman" w:cs="Times New Roman"/>
          <w:bCs/>
          <w:sz w:val="24"/>
          <w:szCs w:val="24"/>
          <w:lang w:eastAsia="ar-SA"/>
        </w:rPr>
        <w:t>)</w:t>
      </w:r>
      <w:r w:rsidR="005B0118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B76CFB">
        <w:rPr>
          <w:rFonts w:ascii="Times New Roman" w:hAnsi="Times New Roman" w:cs="Times New Roman"/>
          <w:bCs/>
          <w:sz w:val="24"/>
          <w:szCs w:val="24"/>
          <w:lang w:eastAsia="ar-SA"/>
        </w:rPr>
        <w:t>рабочих</w:t>
      </w:r>
      <w:r w:rsidR="005B0118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дней с даты заключения договора</w:t>
      </w:r>
      <w:r w:rsidR="004B6E0B" w:rsidRPr="00D4292F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666A79A3" w14:textId="16473BC5" w:rsidR="00C81119" w:rsidRPr="00C571AC" w:rsidRDefault="007F4981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М</w:t>
      </w:r>
      <w:r w:rsidR="00362B1E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есто поставки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="00276FBC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а: </w:t>
      </w:r>
      <w:r w:rsidR="00F321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г. Москва, Гороховский пер., д. 4</w:t>
      </w:r>
      <w:r w:rsidR="00C81119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25014D64" w14:textId="7D3CC924" w:rsidR="00D1687D" w:rsidRPr="00C571AC" w:rsidRDefault="00D1687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Поставщик не менее чем за 1 (один) рабочий день до осуществления поставки товара направляет по адресу электронной почты ответственного представителя Заказчика, указанному в договоре, уведомление о времени и дате доставки товара в место доставки.</w:t>
      </w:r>
    </w:p>
    <w:p w14:paraId="4A128D7D" w14:textId="2071CA8D" w:rsidR="00D1687D" w:rsidRPr="00C571AC" w:rsidRDefault="00D1687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Поставка товара осуществляется в рабочее время, согласованное с представителем Заказчика.</w:t>
      </w:r>
    </w:p>
    <w:p w14:paraId="1DC9583B" w14:textId="77777777" w:rsidR="007F4981" w:rsidRPr="00C571AC" w:rsidRDefault="002666F7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 xml:space="preserve">ПРАВА И </w:t>
      </w:r>
      <w:r w:rsidR="007F4981" w:rsidRPr="00C571AC">
        <w:rPr>
          <w:rFonts w:ascii="Times New Roman" w:hAnsi="Times New Roman" w:cs="Times New Roman"/>
          <w:b/>
          <w:bCs/>
          <w:sz w:val="24"/>
          <w:szCs w:val="24"/>
        </w:rPr>
        <w:t>ОБЯЗА</w:t>
      </w:r>
      <w:r w:rsidRPr="00C571AC">
        <w:rPr>
          <w:rFonts w:ascii="Times New Roman" w:hAnsi="Times New Roman" w:cs="Times New Roman"/>
          <w:b/>
          <w:bCs/>
          <w:sz w:val="24"/>
          <w:szCs w:val="24"/>
        </w:rPr>
        <w:t>ННОСТИ</w:t>
      </w:r>
      <w:r w:rsidR="007F4981" w:rsidRPr="00C571AC">
        <w:rPr>
          <w:rFonts w:ascii="Times New Roman" w:hAnsi="Times New Roman" w:cs="Times New Roman"/>
          <w:b/>
          <w:bCs/>
          <w:sz w:val="24"/>
          <w:szCs w:val="24"/>
        </w:rPr>
        <w:t xml:space="preserve"> СТОРОН</w:t>
      </w:r>
    </w:p>
    <w:p w14:paraId="504A8621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Заказчик вправе:</w:t>
      </w:r>
    </w:p>
    <w:p w14:paraId="560890C1" w14:textId="77777777" w:rsidR="00117116" w:rsidRPr="00C571AC" w:rsidRDefault="00117116" w:rsidP="00C571AC">
      <w:pPr>
        <w:pStyle w:val="a9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Требовать от Поставщика надлежащего исполнения обязательств в соответствии с условиями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а, в том числе представления надлежащим образом оформленных документов, подтверждающих исполнение обязательств в соответствии с условиями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а.</w:t>
      </w:r>
    </w:p>
    <w:p w14:paraId="21A6241E" w14:textId="77777777" w:rsidR="00117116" w:rsidRPr="00C571AC" w:rsidRDefault="00117116" w:rsidP="00C571AC">
      <w:pPr>
        <w:pStyle w:val="a9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Запрашивать у Поставщика информацию о ходе исполнения обязательств Поставщика по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у.</w:t>
      </w:r>
    </w:p>
    <w:p w14:paraId="7DC44ADE" w14:textId="77777777" w:rsidR="00117116" w:rsidRPr="00C571AC" w:rsidRDefault="00117116" w:rsidP="00C571AC">
      <w:pPr>
        <w:pStyle w:val="a9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Осуществлять контроль за порядком и сроком поставки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а.</w:t>
      </w:r>
    </w:p>
    <w:p w14:paraId="6E791AC9" w14:textId="77777777" w:rsidR="00117116" w:rsidRPr="00C571AC" w:rsidRDefault="00117116" w:rsidP="00C571AC">
      <w:pPr>
        <w:pStyle w:val="a9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Ссылаться на недостатки поставляемого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а, в том числе в части его качества, количества, комплектности.</w:t>
      </w:r>
    </w:p>
    <w:p w14:paraId="37057FD7" w14:textId="77777777" w:rsidR="00117116" w:rsidRPr="00C571AC" w:rsidRDefault="00117116" w:rsidP="00C571AC">
      <w:pPr>
        <w:pStyle w:val="a9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При обнаружении несоответствия качества, количества и ассортимента поставленного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условиям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а, 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с</w:t>
      </w:r>
      <w:r w:rsidR="00B85930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пецификации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требовать от Поставщика устранения указанных в </w:t>
      </w:r>
      <w:r w:rsidR="004952F8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акте </w:t>
      </w:r>
      <w:r w:rsidR="00710B2A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об установленном расхождении по количеству и качеству при приемке товарно-материальных ценностей (далее по тексту – Акт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об установленном расхождении</w:t>
      </w:r>
      <w:r w:rsidR="00710B2A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)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замечаний, в том числе замены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на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="003856E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, соответствующий условиям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а, за счет Поставщика.</w:t>
      </w:r>
    </w:p>
    <w:p w14:paraId="1B848D48" w14:textId="77777777" w:rsidR="001B0BF8" w:rsidRPr="00C571AC" w:rsidRDefault="001B0BF8" w:rsidP="00C571AC">
      <w:pPr>
        <w:pStyle w:val="a9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Требовать оплаты неустойки (штрафа, пени) в соответствии с условиями договора.</w:t>
      </w:r>
    </w:p>
    <w:p w14:paraId="2C2490DE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lastRenderedPageBreak/>
        <w:t>Заказчик обязан:</w:t>
      </w:r>
    </w:p>
    <w:p w14:paraId="11D65491" w14:textId="15B04768" w:rsidR="00117116" w:rsidRPr="00C571AC" w:rsidRDefault="00117116" w:rsidP="00C571AC">
      <w:pPr>
        <w:pStyle w:val="a9"/>
        <w:numPr>
          <w:ilvl w:val="0"/>
          <w:numId w:val="6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Обеспечить приёмку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</w:t>
      </w:r>
      <w:r w:rsidR="006636E5">
        <w:rPr>
          <w:rFonts w:ascii="Times New Roman" w:hAnsi="Times New Roman" w:cs="Times New Roman"/>
          <w:bCs/>
          <w:sz w:val="24"/>
          <w:szCs w:val="24"/>
          <w:lang w:eastAsia="ar-SA"/>
        </w:rPr>
        <w:t>, проведение экспертизы товара в соответствии с требованиями Закона № 44-ФЗ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и оплату поставленного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надлежащего качества, количества и ассортимента. Оплата принятого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 надлежащего качества, количества и ассортимента должна быть произведена в срок</w:t>
      </w:r>
      <w:r w:rsidR="00710B2A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и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, указанны</w:t>
      </w:r>
      <w:r w:rsidR="00710B2A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е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в </w:t>
      </w:r>
      <w:r w:rsidR="002666F7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разделе 3</w:t>
      </w:r>
      <w:r w:rsidR="00862E18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а.</w:t>
      </w:r>
    </w:p>
    <w:p w14:paraId="6676EFD4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Поставщик вправе:</w:t>
      </w:r>
    </w:p>
    <w:p w14:paraId="7BDB77D8" w14:textId="77777777" w:rsidR="00117116" w:rsidRPr="00C571AC" w:rsidRDefault="00117116" w:rsidP="00C571AC">
      <w:pPr>
        <w:pStyle w:val="a9"/>
        <w:numPr>
          <w:ilvl w:val="0"/>
          <w:numId w:val="7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Требовать своевременной оплаты за поставленный и принятый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в соответствии с условиями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а.</w:t>
      </w:r>
    </w:p>
    <w:p w14:paraId="2D91A5E3" w14:textId="77777777" w:rsidR="00117116" w:rsidRPr="00C571AC" w:rsidRDefault="00117116" w:rsidP="00C571AC">
      <w:pPr>
        <w:pStyle w:val="a9"/>
        <w:numPr>
          <w:ilvl w:val="0"/>
          <w:numId w:val="7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Привлечь к исполнению своих обязательств по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у третьих лиц - субпоставщиков. При этом Поставщик несет ответственность перед Заказчиком за неисполнение или ненадлежащее исполнение обязательств субпоставщиками. Привлечение субпоставщиков не влечет за собой изменение 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цены</w:t>
      </w:r>
      <w:r w:rsidR="004952F8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а.</w:t>
      </w:r>
    </w:p>
    <w:p w14:paraId="4795B83A" w14:textId="77777777" w:rsidR="00117116" w:rsidRPr="00C571AC" w:rsidRDefault="00117116" w:rsidP="00C571AC">
      <w:pPr>
        <w:pStyle w:val="a9"/>
        <w:numPr>
          <w:ilvl w:val="0"/>
          <w:numId w:val="7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Запрашивать у Заказчика разъяснения и уточнения по вопросам поставки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в рамках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а.</w:t>
      </w:r>
    </w:p>
    <w:p w14:paraId="55C95CD7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Поставщик обязан:</w:t>
      </w:r>
    </w:p>
    <w:p w14:paraId="28FB80CB" w14:textId="49C87CF2" w:rsidR="00117116" w:rsidRPr="00C571AC" w:rsidRDefault="00117116" w:rsidP="00C571AC">
      <w:pPr>
        <w:pStyle w:val="a9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Своевременно и надлежащим образом поставить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ы в соответствии с условиями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а.</w:t>
      </w:r>
    </w:p>
    <w:p w14:paraId="583879E0" w14:textId="51A938B9" w:rsidR="001B0BF8" w:rsidRPr="00C571AC" w:rsidRDefault="001B0BF8" w:rsidP="00C571AC">
      <w:pPr>
        <w:pStyle w:val="a9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договором.</w:t>
      </w:r>
    </w:p>
    <w:p w14:paraId="2693A4B0" w14:textId="50586D8A" w:rsidR="001B0BF8" w:rsidRPr="00C571AC" w:rsidRDefault="001B0BF8" w:rsidP="00C571AC">
      <w:pPr>
        <w:pStyle w:val="a9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Обеспечить за свой счет устранение выявленных недостатков, восполнение недопоставки товара или осуществить его соответствующую замену в порядке и на условиях, предусмотренных договором.</w:t>
      </w:r>
    </w:p>
    <w:p w14:paraId="0921C158" w14:textId="19AFB023" w:rsidR="001B0BF8" w:rsidRPr="00C571AC" w:rsidRDefault="001B0BF8" w:rsidP="00C571AC">
      <w:pPr>
        <w:pStyle w:val="a9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Предоставлять Заказчику по его требованию документы, относящиеся к предмету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договора.</w:t>
      </w:r>
    </w:p>
    <w:p w14:paraId="2A189FF8" w14:textId="6695867F" w:rsidR="001B0BF8" w:rsidRPr="00C571AC" w:rsidRDefault="001B0BF8" w:rsidP="00C571AC">
      <w:pPr>
        <w:pStyle w:val="a9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Предоставить вместе с товаром </w:t>
      </w:r>
      <w:r w:rsidRPr="00C571AC">
        <w:rPr>
          <w:rFonts w:ascii="Times New Roman" w:hAnsi="Times New Roman" w:cs="Times New Roman"/>
          <w:sz w:val="24"/>
          <w:szCs w:val="24"/>
          <w:lang w:eastAsia="ar-SA"/>
        </w:rPr>
        <w:t>в 2 (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двух) экземплярах товарную накладную по форме ТОРГ-12 или УПД, </w:t>
      </w:r>
      <w:r w:rsidR="00EC3291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также 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счет, счет-фактур</w:t>
      </w:r>
      <w:r w:rsidR="00EC3291">
        <w:rPr>
          <w:rFonts w:ascii="Times New Roman" w:hAnsi="Times New Roman" w:cs="Times New Roman"/>
          <w:bCs/>
          <w:sz w:val="24"/>
          <w:szCs w:val="24"/>
          <w:lang w:eastAsia="ar-SA"/>
        </w:rPr>
        <w:t>у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(при необходимости).</w:t>
      </w:r>
    </w:p>
    <w:p w14:paraId="5388B9AC" w14:textId="0B327755" w:rsidR="00117116" w:rsidRPr="00C571AC" w:rsidRDefault="00117116" w:rsidP="00C571AC">
      <w:pPr>
        <w:pStyle w:val="a9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Предоставить Заказчику декларацию о стране происхождения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и (или) документы, подтверждающие, что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произведен на территории Российской Федерации, если наличие таких документов предусмотрено законодательством Российской Федерации и такие документы в соответствии с законодательством Российской Федерации передаются вместе с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ом.</w:t>
      </w:r>
    </w:p>
    <w:p w14:paraId="3F47D1BA" w14:textId="38CBEB56" w:rsidR="00117116" w:rsidRPr="00C571AC" w:rsidRDefault="00117116" w:rsidP="00C571AC">
      <w:pPr>
        <w:pStyle w:val="a9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Оплатить неустойку (штрафы, пени), предусмотренн</w:t>
      </w:r>
      <w:r w:rsidR="00057BED">
        <w:rPr>
          <w:rFonts w:ascii="Times New Roman" w:hAnsi="Times New Roman" w:cs="Times New Roman"/>
          <w:bCs/>
          <w:sz w:val="24"/>
          <w:szCs w:val="24"/>
          <w:lang w:eastAsia="ar-SA"/>
        </w:rPr>
        <w:t>ую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ом, а также убытки, понесенные Заказчиком в связи с неисполнением </w:t>
      </w:r>
      <w:r w:rsidR="00BB1A54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и (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или</w:t>
      </w:r>
      <w:r w:rsidR="00BB1A54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)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ненадлежащим исполнением Поставщиком своих обязательств по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у.</w:t>
      </w:r>
    </w:p>
    <w:p w14:paraId="4145A908" w14:textId="77777777" w:rsidR="007F4981" w:rsidRPr="00C571AC" w:rsidRDefault="00117116" w:rsidP="00C571AC">
      <w:pPr>
        <w:pStyle w:val="a9"/>
        <w:numPr>
          <w:ilvl w:val="0"/>
          <w:numId w:val="8"/>
        </w:numPr>
        <w:spacing w:after="0"/>
        <w:ind w:left="56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В случае обнаружения Заказчиком</w:t>
      </w:r>
      <w:r w:rsidRPr="00C571AC">
        <w:rPr>
          <w:rFonts w:ascii="Times New Roman" w:hAnsi="Times New Roman" w:cs="Times New Roman"/>
          <w:sz w:val="24"/>
          <w:szCs w:val="24"/>
        </w:rPr>
        <w:t xml:space="preserve"> недостатков поставленного </w:t>
      </w:r>
      <w:r w:rsidR="0005763D" w:rsidRPr="00C571AC">
        <w:rPr>
          <w:rFonts w:ascii="Times New Roman" w:hAnsi="Times New Roman" w:cs="Times New Roman"/>
          <w:sz w:val="24"/>
          <w:szCs w:val="24"/>
        </w:rPr>
        <w:t>товар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а, устранить их в сроки, указанные в Акте 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об установленном расхождении</w:t>
      </w:r>
      <w:r w:rsidRPr="00C571AC">
        <w:rPr>
          <w:rFonts w:ascii="Times New Roman" w:hAnsi="Times New Roman" w:cs="Times New Roman"/>
          <w:sz w:val="24"/>
          <w:szCs w:val="24"/>
        </w:rPr>
        <w:t>.</w:t>
      </w:r>
    </w:p>
    <w:p w14:paraId="2872774B" w14:textId="77777777" w:rsidR="007F4981" w:rsidRPr="00C571AC" w:rsidRDefault="007F4981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>УСЛОВИЯ ПОСТАВКИ И ПОРЯДОК ПРИЕМКИ ТОВАР</w:t>
      </w:r>
      <w:r w:rsidR="00E65EC6" w:rsidRPr="00C571AC"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14:paraId="4A57347D" w14:textId="77777777" w:rsidR="003856ED" w:rsidRPr="00C571AC" w:rsidRDefault="003856E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Поставка товара осуществляется с учетом требований, установленных 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с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пецификацией.</w:t>
      </w:r>
    </w:p>
    <w:p w14:paraId="0E857AC0" w14:textId="77777777" w:rsidR="003856ED" w:rsidRPr="00C571AC" w:rsidRDefault="003856E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Поставщик в соответствии с условиями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и в установленные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ом сроки обязан предоставить Заказчику товар.</w:t>
      </w:r>
    </w:p>
    <w:p w14:paraId="31C2DB56" w14:textId="5EA6F4A6" w:rsidR="003856ED" w:rsidRPr="00C571AC" w:rsidRDefault="003856E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По факту поставки товара Поставщик обязан передать Заказчику оформленные должным образом документы, указанные в п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унктах 3.1. и 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5.4.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а.</w:t>
      </w:r>
    </w:p>
    <w:p w14:paraId="5CF4BCC1" w14:textId="4BF296CF" w:rsidR="00E87B02" w:rsidRPr="00C571AC" w:rsidRDefault="00E87B02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lastRenderedPageBreak/>
        <w:t>Приемка товара осуществляется Заказчиком в течение 20 (двадцати) рабочих дней после получения от Поставщика документов, указанных в пункте 6.3. договора.</w:t>
      </w:r>
    </w:p>
    <w:p w14:paraId="1738DDE9" w14:textId="748993B7" w:rsidR="003856ED" w:rsidRPr="00C571AC" w:rsidRDefault="003856E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Не позднее 20 (двадцати) рабочих дней после получения от Поставщика документов, указанных в п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ункте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6.3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а, Заказчик осуществляет приемку товара по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у на предмет соответствия ассортимента, количества, объема, качества, функциональных, технических и иных характеристик товара и сопутствующих услуг требованиям, изложенным в настоящем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е, и передает Поставщику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подписанный Заказчиком 1 (один) экземпляр документов, указанных в п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ункте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 3.1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. 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а, либо запрос о предоставлении разъяснений касательно результатов поставки товара, или мотивированный отказ от принятия результатов поставки товара, с перечнем выявленных недостатков и/или необходимых доработок и сроком их устранения. В случае отказа Заказчика от принятия результатов поставки товара в связи с необходимостью устранения недостатков и/или доработки результатов поставки товара Поставщик обязуется в установленный Заказчиком срок устранить указанные недостатки/произвести доработки за свой счет.</w:t>
      </w:r>
    </w:p>
    <w:p w14:paraId="010449A1" w14:textId="0E671AE2" w:rsidR="00E87B02" w:rsidRPr="00C571AC" w:rsidRDefault="00AB4B5B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B4B5B">
        <w:rPr>
          <w:rFonts w:ascii="Times New Roman" w:hAnsi="Times New Roman" w:cs="Times New Roman"/>
          <w:bCs/>
          <w:sz w:val="24"/>
          <w:szCs w:val="24"/>
          <w:lang w:eastAsia="ar-SA"/>
        </w:rPr>
        <w:t>Для проверки поставленного товара в част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и соответствия товара условиям д</w:t>
      </w:r>
      <w:r w:rsidRPr="00AB4B5B">
        <w:rPr>
          <w:rFonts w:ascii="Times New Roman" w:hAnsi="Times New Roman" w:cs="Times New Roman"/>
          <w:bCs/>
          <w:sz w:val="24"/>
          <w:szCs w:val="24"/>
          <w:lang w:eastAsia="ar-SA"/>
        </w:rPr>
        <w:t>оговора Заказчик проводит экспертизу. Экспертиза товара может проводиться Заказчиком своими силами или к ее проведению могут привлекаться эксперты, экспертные организации на основании договоров, заключенных в соответствии с Законом № 44-ФЗ</w:t>
      </w:r>
      <w:r w:rsidR="00E87B02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25756F63" w14:textId="17B5BFBA" w:rsidR="003856ED" w:rsidRDefault="003856E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В случае привлечения Заказчиком в соответствии с п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унктом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6.</w:t>
      </w:r>
      <w:r w:rsidR="00946668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6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 к экспертизе поставки товара эксперта, экспертной организации срок, определенный п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ункте</w:t>
      </w:r>
      <w:r w:rsidR="00946668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6.5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а, может быть увеличен на время, необходимое для организации и проведения такой экспертизы экспертом, экспертной организацией.</w:t>
      </w:r>
    </w:p>
    <w:p w14:paraId="0EF33D94" w14:textId="796B0A54" w:rsidR="00AB4B5B" w:rsidRDefault="00AB4B5B" w:rsidP="00AB4B5B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B4B5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В случае поставки некачественного товара Поставщик обязан безвозмездно заменить некачественный товар товаром, соответствующим условиям настоящего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д</w:t>
      </w:r>
      <w:r w:rsidRPr="00AB4B5B">
        <w:rPr>
          <w:rFonts w:ascii="Times New Roman" w:hAnsi="Times New Roman" w:cs="Times New Roman"/>
          <w:bCs/>
          <w:sz w:val="24"/>
          <w:szCs w:val="24"/>
          <w:lang w:eastAsia="ar-SA"/>
        </w:rPr>
        <w:t>оговора в течение 3 (трех) рабочих дней с даты заявления о нем Заказчиком.</w:t>
      </w:r>
    </w:p>
    <w:p w14:paraId="3288F765" w14:textId="25AE047D" w:rsidR="00AB4B5B" w:rsidRPr="00AB4B5B" w:rsidRDefault="00AB4B5B" w:rsidP="00AB4B5B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B4B5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Заказчик имеет право частично принять поставленный товар с отражением информации о фактически принятом количестве товара в товарной накладной 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по форме ТОРГ-12 </w:t>
      </w:r>
      <w:r w:rsidRPr="00AB4B5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или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УПД</w:t>
      </w:r>
      <w:r w:rsidRPr="00AB4B5B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253EE2BD" w14:textId="77777777" w:rsidR="003856ED" w:rsidRPr="00C571AC" w:rsidRDefault="003856E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Право собственности на товар переходит по настоящему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 с момента подписания Сторонами товарной накладной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по форме ТОРГ-12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или 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УПД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788D21DB" w14:textId="247EF81E" w:rsidR="009D50A2" w:rsidRPr="00C571AC" w:rsidRDefault="003856E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Подписанные Заказчиком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 и Поставщиком товарная накладная </w:t>
      </w:r>
      <w:r w:rsidR="007E3C26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по форме ТОРГ-12 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или </w:t>
      </w:r>
      <w:r w:rsidR="00AB4B5B">
        <w:rPr>
          <w:rFonts w:ascii="Times New Roman" w:hAnsi="Times New Roman" w:cs="Times New Roman"/>
          <w:spacing w:val="3"/>
          <w:sz w:val="24"/>
          <w:szCs w:val="24"/>
          <w:lang w:bidi="ru-RU"/>
        </w:rPr>
        <w:t>УПД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 являются основанием для оплаты Поставщику.</w:t>
      </w:r>
    </w:p>
    <w:p w14:paraId="5958CD69" w14:textId="2E4AE2F5" w:rsidR="007F4981" w:rsidRPr="00C571AC" w:rsidRDefault="00946668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 xml:space="preserve">КАЧЕСТВО ТОВАРА. </w:t>
      </w:r>
      <w:r w:rsidR="007F4981" w:rsidRPr="00C571AC">
        <w:rPr>
          <w:rFonts w:ascii="Times New Roman" w:hAnsi="Times New Roman" w:cs="Times New Roman"/>
          <w:b/>
          <w:bCs/>
          <w:sz w:val="24"/>
          <w:szCs w:val="24"/>
        </w:rPr>
        <w:t>ГАРАНТИИ КАЧЕСТВА</w:t>
      </w:r>
    </w:p>
    <w:p w14:paraId="23816BA4" w14:textId="77777777" w:rsidR="00946668" w:rsidRPr="00C571AC" w:rsidRDefault="00946668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Поставщик гарантирует, что поставляемый товар соответствует требованиям, установленным договором.</w:t>
      </w:r>
    </w:p>
    <w:p w14:paraId="370B2561" w14:textId="77777777" w:rsidR="00946668" w:rsidRPr="00C571AC" w:rsidRDefault="00946668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41A5D9EC" w14:textId="77777777" w:rsidR="00946668" w:rsidRPr="00C571AC" w:rsidRDefault="00946668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Поставляемый товар должен соответствовать действующим в Российской Федерации стандартам, техническим регламентам, санитарным нормам.</w:t>
      </w:r>
    </w:p>
    <w:p w14:paraId="12A60ADA" w14:textId="103929AA" w:rsidR="00946668" w:rsidRPr="00C571AC" w:rsidRDefault="00946668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Товар должен быть упакован и замаркирован в соответствии с действующими стандартами.</w:t>
      </w:r>
    </w:p>
    <w:p w14:paraId="06FB180D" w14:textId="77777777" w:rsidR="00946668" w:rsidRPr="00C571AC" w:rsidRDefault="00946668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5EC148D1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bookmarkStart w:id="0" w:name="P1546"/>
      <w:bookmarkEnd w:id="0"/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lastRenderedPageBreak/>
        <w:t xml:space="preserve">Качество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товар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а, поставляемого по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у, должно соответствовать установленным в Российской Федерации государственным стандартам, техническим регламентам или техническим условиям изготовителей поставляемого товара и требованиям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а.</w:t>
      </w:r>
    </w:p>
    <w:p w14:paraId="381363A7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В случае существенного нарушения требований к качеству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товар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а Заказчик вправе потребовать уплату штрафа, установленного </w:t>
      </w:r>
      <w:r w:rsidR="00BB1A54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разделом 9</w:t>
      </w:r>
      <w:r w:rsidR="00862E18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а, а также вправе по своему выбору: </w:t>
      </w:r>
    </w:p>
    <w:p w14:paraId="5AE2BC75" w14:textId="77777777" w:rsidR="00117116" w:rsidRPr="00C571AC" w:rsidRDefault="00117116" w:rsidP="00C571AC">
      <w:pPr>
        <w:pStyle w:val="a9"/>
        <w:spacing w:after="0"/>
        <w:ind w:left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- инициировать расторжение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а и потребовать возврата уплаченной суммы; </w:t>
      </w:r>
    </w:p>
    <w:p w14:paraId="4764B696" w14:textId="77777777" w:rsidR="00117116" w:rsidRPr="00C571AC" w:rsidRDefault="00117116" w:rsidP="00C571AC">
      <w:pPr>
        <w:pStyle w:val="a9"/>
        <w:spacing w:after="0"/>
        <w:ind w:left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-</w:t>
      </w:r>
      <w:r w:rsidR="00E65EC6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 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потребовать замены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товар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а ненадлежащего качества товаром, соответствующим условиям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а.</w:t>
      </w:r>
    </w:p>
    <w:p w14:paraId="7DBD6969" w14:textId="77777777" w:rsidR="002F7A3F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Поставщик отвечает</w:t>
      </w:r>
      <w:r w:rsidRPr="00C571AC">
        <w:rPr>
          <w:rFonts w:ascii="Times New Roman" w:hAnsi="Times New Roman" w:cs="Times New Roman"/>
          <w:sz w:val="24"/>
          <w:szCs w:val="24"/>
        </w:rPr>
        <w:t xml:space="preserve"> за недостатки поставленного </w:t>
      </w:r>
      <w:r w:rsidR="0005763D" w:rsidRPr="00C571AC">
        <w:rPr>
          <w:rFonts w:ascii="Times New Roman" w:hAnsi="Times New Roman" w:cs="Times New Roman"/>
          <w:sz w:val="24"/>
          <w:szCs w:val="24"/>
        </w:rPr>
        <w:t>товар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а, если не докажет, что недостатки такого </w:t>
      </w:r>
      <w:r w:rsidR="0005763D" w:rsidRPr="00C571AC">
        <w:rPr>
          <w:rFonts w:ascii="Times New Roman" w:hAnsi="Times New Roman" w:cs="Times New Roman"/>
          <w:sz w:val="24"/>
          <w:szCs w:val="24"/>
        </w:rPr>
        <w:t>товар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а возникли после его передачи Заказчику вследствие нарушения Заказчиком инструкции по эксплуатации и хранению </w:t>
      </w:r>
      <w:r w:rsidR="0005763D" w:rsidRPr="00C571AC">
        <w:rPr>
          <w:rFonts w:ascii="Times New Roman" w:hAnsi="Times New Roman" w:cs="Times New Roman"/>
          <w:sz w:val="24"/>
          <w:szCs w:val="24"/>
        </w:rPr>
        <w:t>товар</w:t>
      </w:r>
      <w:r w:rsidRPr="00C571AC">
        <w:rPr>
          <w:rFonts w:ascii="Times New Roman" w:hAnsi="Times New Roman" w:cs="Times New Roman"/>
          <w:sz w:val="24"/>
          <w:szCs w:val="24"/>
        </w:rPr>
        <w:t>а.</w:t>
      </w:r>
    </w:p>
    <w:p w14:paraId="6681E7F0" w14:textId="77777777" w:rsidR="007F4981" w:rsidRPr="00C571AC" w:rsidRDefault="007F4981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14:paraId="20ABD9B3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Стороны освобождаются от ответственности за частичное или полное неисполнение обязательств по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у, если ненадлежащее исполнение Сторонами обязанностей вызвано непреодолимой силой, т.е. чрезвычайными и непредотвратимыми обстоятельствами, возникшими помимо воли и желания Сторон, и которые нельзя предвидеть или </w:t>
      </w:r>
      <w:r w:rsidR="004952F8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предотвратить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. К таким обстоятельствам не относятся, в частности, нарушение обязанностей со стороны третьих лиц, отсутствие на рынке нужных для исполнения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а товаров, задержка в пути, если такая задержка возникла по вине третьих лиц и иные обстоятельства, которые влекут неисполнение Стороной своих обязательств по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у по вине третьих лиц, не привлеченных Стороной для исполнения всего или части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а.</w:t>
      </w:r>
    </w:p>
    <w:p w14:paraId="7BCB7700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Сторона, которая не в состоянии выполнить свои обязательства</w:t>
      </w:r>
      <w:r w:rsidR="004952F8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 по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="004952F8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у вследствие обстоятельств непреодолимой силы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, незамедлительно письменно информирует другую Сторону о начале и прекращении указанных выше обстоятельств, но, в любом случае, не позднее 3 (трех) дней после начала их действия и прекращения соответственно</w:t>
      </w:r>
      <w:r w:rsidR="004952F8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, с приложением подтверждающих </w:t>
      </w:r>
      <w:r w:rsidR="002B55E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такие обстоятельства </w:t>
      </w:r>
      <w:r w:rsidR="004952F8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документов компетентных органов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. </w:t>
      </w:r>
    </w:p>
    <w:p w14:paraId="47A12613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Несвоевременное уведомление</w:t>
      </w:r>
      <w:r w:rsidR="004952F8" w:rsidRPr="00C571AC">
        <w:rPr>
          <w:rFonts w:ascii="Times New Roman" w:hAnsi="Times New Roman" w:cs="Times New Roman"/>
          <w:sz w:val="24"/>
          <w:szCs w:val="24"/>
        </w:rPr>
        <w:t>, ненадлежащее уведомление</w:t>
      </w:r>
      <w:r w:rsidRPr="00C571AC">
        <w:rPr>
          <w:rFonts w:ascii="Times New Roman" w:hAnsi="Times New Roman" w:cs="Times New Roman"/>
          <w:sz w:val="24"/>
          <w:szCs w:val="24"/>
        </w:rPr>
        <w:t xml:space="preserve"> либо </w:t>
      </w:r>
      <w:proofErr w:type="spellStart"/>
      <w:r w:rsidRPr="00C571AC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C571AC">
        <w:rPr>
          <w:rFonts w:ascii="Times New Roman" w:hAnsi="Times New Roman" w:cs="Times New Roman"/>
          <w:sz w:val="24"/>
          <w:szCs w:val="24"/>
        </w:rPr>
        <w:t xml:space="preserve"> об обстоятельствах непреодолимой силы лишает соответствующую Сторону права на освобождение от ответственности за невыполнение обязательств</w:t>
      </w:r>
      <w:r w:rsidR="004952F8" w:rsidRPr="00C571AC">
        <w:rPr>
          <w:rFonts w:ascii="Times New Roman" w:hAnsi="Times New Roman" w:cs="Times New Roman"/>
          <w:sz w:val="24"/>
          <w:szCs w:val="24"/>
        </w:rPr>
        <w:t xml:space="preserve"> по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="004952F8" w:rsidRPr="00C571AC">
        <w:rPr>
          <w:rFonts w:ascii="Times New Roman" w:hAnsi="Times New Roman" w:cs="Times New Roman"/>
          <w:sz w:val="24"/>
          <w:szCs w:val="24"/>
        </w:rPr>
        <w:t>у</w:t>
      </w:r>
      <w:r w:rsidRPr="00C571AC">
        <w:rPr>
          <w:rFonts w:ascii="Times New Roman" w:hAnsi="Times New Roman" w:cs="Times New Roman"/>
          <w:sz w:val="24"/>
          <w:szCs w:val="24"/>
        </w:rPr>
        <w:t xml:space="preserve"> по причине указанных обстоятельств. </w:t>
      </w:r>
    </w:p>
    <w:p w14:paraId="0C3E701C" w14:textId="77777777" w:rsidR="007F4981" w:rsidRPr="00C571AC" w:rsidRDefault="0005763D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>ОТВЕТСТВЕННОСТЬ</w:t>
      </w:r>
      <w:r w:rsidRPr="00C571AC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СТОРОН</w:t>
      </w:r>
    </w:p>
    <w:p w14:paraId="525FA768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За неисполнение или ненадлежащее исполнение условий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а Стороны несут ответственность в соответствии с действующим законодательством Российской Федерации и условиями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а.</w:t>
      </w:r>
    </w:p>
    <w:p w14:paraId="3AA61454" w14:textId="0D943E71" w:rsidR="00117116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В случае просрочки исполнения Заказчиком обязательств, предусмотренных</w:t>
      </w:r>
      <w:r w:rsidR="00862E18" w:rsidRPr="00C571AC">
        <w:rPr>
          <w:rFonts w:ascii="Times New Roman" w:hAnsi="Times New Roman" w:cs="Times New Roman"/>
          <w:sz w:val="24"/>
          <w:szCs w:val="24"/>
        </w:rPr>
        <w:t xml:space="preserve">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ом, Поставщик вправе потребовать уплаты неустоек (штрафов, пеней). Пеня начисляется за каждый день просрочки исполнения Заказчиком обязательства, предусмотренного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2ED44F55" w14:textId="5A229E26" w:rsidR="00FC04E0" w:rsidRPr="007659E9" w:rsidRDefault="00FC04E0" w:rsidP="007659E9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59E9">
        <w:rPr>
          <w:rFonts w:ascii="Times New Roman" w:hAnsi="Times New Roman" w:cs="Times New Roman"/>
          <w:sz w:val="24"/>
          <w:szCs w:val="24"/>
        </w:rPr>
        <w:lastRenderedPageBreak/>
        <w:t xml:space="preserve">За каждый факт неисполнения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7659E9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7659E9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7659E9">
        <w:rPr>
          <w:rFonts w:ascii="Times New Roman" w:hAnsi="Times New Roman" w:cs="Times New Roman"/>
          <w:sz w:val="24"/>
          <w:szCs w:val="24"/>
        </w:rPr>
        <w:t xml:space="preserve">, размер штрафа устанавливается в </w:t>
      </w:r>
      <w:r>
        <w:rPr>
          <w:rFonts w:ascii="Times New Roman" w:hAnsi="Times New Roman" w:cs="Times New Roman"/>
          <w:sz w:val="24"/>
          <w:szCs w:val="24"/>
        </w:rPr>
        <w:t xml:space="preserve">размере </w:t>
      </w:r>
      <w:r w:rsidRPr="00C571AC">
        <w:rPr>
          <w:rFonts w:ascii="Times New Roman" w:hAnsi="Times New Roman" w:cs="Times New Roman"/>
          <w:sz w:val="24"/>
          <w:szCs w:val="24"/>
        </w:rPr>
        <w:t>1000 (одна тысяча) рублей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B2C25D5" w14:textId="77777777" w:rsidR="00FC04E0" w:rsidRPr="00C571AC" w:rsidRDefault="00FC04E0" w:rsidP="00573E76">
      <w:pPr>
        <w:pStyle w:val="a9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7CCB160D" w14:textId="7D0EEAC7" w:rsidR="00FC04E0" w:rsidRPr="00FC04E0" w:rsidRDefault="00117116" w:rsidP="00FC04E0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Поставщиком обязательств, предусмотренных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ом, а также в иных случаях ненадлежащего исполнения Поставщиком</w:t>
      </w:r>
      <w:r w:rsidR="00572E4B" w:rsidRPr="00C571AC">
        <w:rPr>
          <w:rFonts w:ascii="Times New Roman" w:hAnsi="Times New Roman" w:cs="Times New Roman"/>
          <w:sz w:val="24"/>
          <w:szCs w:val="24"/>
        </w:rPr>
        <w:t xml:space="preserve"> договорных </w:t>
      </w:r>
      <w:r w:rsidRPr="00C571AC">
        <w:rPr>
          <w:rFonts w:ascii="Times New Roman" w:hAnsi="Times New Roman" w:cs="Times New Roman"/>
          <w:sz w:val="24"/>
          <w:szCs w:val="24"/>
        </w:rPr>
        <w:t xml:space="preserve">обязательств, Заказчик направляет Поставщику требование об уплате неустоек (штрафов, пеней). Пеня начисляется за каждый день просрочки исполнения Поставщиком </w:t>
      </w:r>
      <w:r w:rsidR="00572E4B" w:rsidRPr="00C571AC">
        <w:rPr>
          <w:rFonts w:ascii="Times New Roman" w:hAnsi="Times New Roman" w:cs="Times New Roman"/>
          <w:sz w:val="24"/>
          <w:szCs w:val="24"/>
        </w:rPr>
        <w:t xml:space="preserve">договорного </w:t>
      </w:r>
      <w:r w:rsidRPr="00C571AC">
        <w:rPr>
          <w:rFonts w:ascii="Times New Roman" w:hAnsi="Times New Roman" w:cs="Times New Roman"/>
          <w:sz w:val="24"/>
          <w:szCs w:val="24"/>
        </w:rPr>
        <w:t xml:space="preserve">обязательства, начиная со дня, следующего после дня истечения установленного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</w:t>
      </w:r>
      <w:r w:rsidR="009A71E1" w:rsidRPr="00C571AC">
        <w:rPr>
          <w:rFonts w:ascii="Times New Roman" w:hAnsi="Times New Roman" w:cs="Times New Roman"/>
          <w:sz w:val="24"/>
          <w:szCs w:val="24"/>
        </w:rPr>
        <w:t>цены</w:t>
      </w:r>
      <w:r w:rsidR="002F7A3F" w:rsidRPr="00C571AC">
        <w:rPr>
          <w:rFonts w:ascii="Times New Roman" w:hAnsi="Times New Roman" w:cs="Times New Roman"/>
          <w:sz w:val="24"/>
          <w:szCs w:val="24"/>
        </w:rPr>
        <w:t xml:space="preserve">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="00BD03A2" w:rsidRPr="00C571AC">
        <w:rPr>
          <w:rFonts w:ascii="Times New Roman" w:hAnsi="Times New Roman" w:cs="Times New Roman"/>
          <w:sz w:val="24"/>
          <w:szCs w:val="24"/>
        </w:rPr>
        <w:t>а</w:t>
      </w:r>
      <w:r w:rsidR="00FC04E0">
        <w:rPr>
          <w:rFonts w:ascii="Times New Roman" w:hAnsi="Times New Roman" w:cs="Times New Roman"/>
          <w:sz w:val="24"/>
          <w:szCs w:val="24"/>
        </w:rPr>
        <w:t xml:space="preserve">, </w:t>
      </w:r>
      <w:r w:rsidR="00FC04E0" w:rsidRPr="00FC04E0">
        <w:rPr>
          <w:rFonts w:ascii="Times New Roman" w:hAnsi="Times New Roman" w:cs="Times New Roman"/>
          <w:sz w:val="24"/>
          <w:szCs w:val="24"/>
        </w:rPr>
        <w:t xml:space="preserve">уменьшенной на сумму, пропорциональную объему обязательств, предусмотренных </w:t>
      </w:r>
      <w:r w:rsidR="00FC04E0">
        <w:rPr>
          <w:rFonts w:ascii="Times New Roman" w:hAnsi="Times New Roman" w:cs="Times New Roman"/>
          <w:sz w:val="24"/>
          <w:szCs w:val="24"/>
        </w:rPr>
        <w:t xml:space="preserve">договором </w:t>
      </w:r>
      <w:r w:rsidR="00FC04E0" w:rsidRPr="00FC04E0">
        <w:rPr>
          <w:rFonts w:ascii="Times New Roman" w:hAnsi="Times New Roman" w:cs="Times New Roman"/>
          <w:sz w:val="24"/>
          <w:szCs w:val="24"/>
        </w:rPr>
        <w:t>и факт</w:t>
      </w:r>
      <w:r w:rsidR="00FC04E0">
        <w:rPr>
          <w:rFonts w:ascii="Times New Roman" w:hAnsi="Times New Roman" w:cs="Times New Roman"/>
          <w:sz w:val="24"/>
          <w:szCs w:val="24"/>
        </w:rPr>
        <w:t>ически исполненных Поставщиком.</w:t>
      </w:r>
    </w:p>
    <w:p w14:paraId="4C6D17E6" w14:textId="77777777" w:rsidR="00117116" w:rsidRPr="007659E9" w:rsidRDefault="00117116" w:rsidP="007659E9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59E9">
        <w:rPr>
          <w:rFonts w:ascii="Times New Roman" w:hAnsi="Times New Roman" w:cs="Times New Roman"/>
          <w:sz w:val="24"/>
          <w:szCs w:val="24"/>
        </w:rPr>
        <w:t>За каждый факт неисполнения или ненадлежащего исполнения Поставщиком обязательств</w:t>
      </w:r>
      <w:r w:rsidR="00572E4B" w:rsidRPr="007659E9">
        <w:rPr>
          <w:rFonts w:ascii="Times New Roman" w:hAnsi="Times New Roman" w:cs="Times New Roman"/>
          <w:sz w:val="24"/>
          <w:szCs w:val="24"/>
        </w:rPr>
        <w:t xml:space="preserve"> по </w:t>
      </w:r>
      <w:r w:rsidR="0005763D" w:rsidRPr="007659E9">
        <w:rPr>
          <w:rFonts w:ascii="Times New Roman" w:hAnsi="Times New Roman" w:cs="Times New Roman"/>
          <w:sz w:val="24"/>
          <w:szCs w:val="24"/>
        </w:rPr>
        <w:t>договор</w:t>
      </w:r>
      <w:r w:rsidR="00572E4B" w:rsidRPr="007659E9">
        <w:rPr>
          <w:rFonts w:ascii="Times New Roman" w:hAnsi="Times New Roman" w:cs="Times New Roman"/>
          <w:sz w:val="24"/>
          <w:szCs w:val="24"/>
        </w:rPr>
        <w:t>у</w:t>
      </w:r>
      <w:r w:rsidRPr="007659E9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Поставщиком </w:t>
      </w:r>
      <w:r w:rsidR="00572E4B" w:rsidRPr="007659E9">
        <w:rPr>
          <w:rFonts w:ascii="Times New Roman" w:hAnsi="Times New Roman" w:cs="Times New Roman"/>
          <w:sz w:val="24"/>
          <w:szCs w:val="24"/>
        </w:rPr>
        <w:t xml:space="preserve">договорных </w:t>
      </w:r>
      <w:r w:rsidRPr="007659E9">
        <w:rPr>
          <w:rFonts w:ascii="Times New Roman" w:hAnsi="Times New Roman" w:cs="Times New Roman"/>
          <w:sz w:val="24"/>
          <w:szCs w:val="24"/>
        </w:rPr>
        <w:t xml:space="preserve">обязательств, Поставщик выплачивает штраф в </w:t>
      </w:r>
      <w:r w:rsidRPr="0007691A">
        <w:rPr>
          <w:rFonts w:ascii="Times New Roman" w:hAnsi="Times New Roman" w:cs="Times New Roman"/>
          <w:sz w:val="24"/>
          <w:szCs w:val="24"/>
        </w:rPr>
        <w:t xml:space="preserve">размере </w:t>
      </w:r>
      <w:r w:rsidR="007815DF" w:rsidRPr="0007691A">
        <w:rPr>
          <w:rFonts w:ascii="Times New Roman" w:hAnsi="Times New Roman" w:cs="Times New Roman"/>
          <w:sz w:val="24"/>
          <w:szCs w:val="24"/>
        </w:rPr>
        <w:t>10</w:t>
      </w:r>
      <w:r w:rsidR="000A6C5F" w:rsidRPr="0007691A">
        <w:rPr>
          <w:rFonts w:ascii="Times New Roman" w:hAnsi="Times New Roman" w:cs="Times New Roman"/>
          <w:sz w:val="24"/>
          <w:szCs w:val="24"/>
        </w:rPr>
        <w:t> %</w:t>
      </w:r>
      <w:r w:rsidR="007815DF" w:rsidRPr="0007691A">
        <w:rPr>
          <w:rFonts w:ascii="Times New Roman" w:hAnsi="Times New Roman" w:cs="Times New Roman"/>
          <w:sz w:val="24"/>
          <w:szCs w:val="24"/>
        </w:rPr>
        <w:t xml:space="preserve"> (</w:t>
      </w:r>
      <w:r w:rsidR="00FE0E22" w:rsidRPr="0007691A">
        <w:rPr>
          <w:rFonts w:ascii="Times New Roman" w:hAnsi="Times New Roman" w:cs="Times New Roman"/>
          <w:sz w:val="24"/>
          <w:szCs w:val="24"/>
        </w:rPr>
        <w:t>десяти</w:t>
      </w:r>
      <w:r w:rsidR="00FE0E22" w:rsidRPr="007659E9">
        <w:rPr>
          <w:rFonts w:ascii="Times New Roman" w:hAnsi="Times New Roman" w:cs="Times New Roman"/>
          <w:sz w:val="24"/>
          <w:szCs w:val="24"/>
        </w:rPr>
        <w:t xml:space="preserve"> процентов</w:t>
      </w:r>
      <w:r w:rsidR="000A6C5F" w:rsidRPr="007659E9">
        <w:rPr>
          <w:rFonts w:ascii="Times New Roman" w:hAnsi="Times New Roman" w:cs="Times New Roman"/>
          <w:sz w:val="24"/>
          <w:szCs w:val="24"/>
        </w:rPr>
        <w:t>)</w:t>
      </w:r>
      <w:r w:rsidRPr="007659E9">
        <w:rPr>
          <w:rFonts w:ascii="Times New Roman" w:hAnsi="Times New Roman" w:cs="Times New Roman"/>
          <w:sz w:val="24"/>
          <w:szCs w:val="24"/>
        </w:rPr>
        <w:t xml:space="preserve"> от цены </w:t>
      </w:r>
      <w:r w:rsidR="0005763D" w:rsidRPr="007659E9">
        <w:rPr>
          <w:rFonts w:ascii="Times New Roman" w:hAnsi="Times New Roman" w:cs="Times New Roman"/>
          <w:sz w:val="24"/>
          <w:szCs w:val="24"/>
        </w:rPr>
        <w:t>договор</w:t>
      </w:r>
      <w:r w:rsidRPr="007659E9">
        <w:rPr>
          <w:rFonts w:ascii="Times New Roman" w:hAnsi="Times New Roman" w:cs="Times New Roman"/>
          <w:sz w:val="24"/>
          <w:szCs w:val="24"/>
        </w:rPr>
        <w:t>а.</w:t>
      </w:r>
    </w:p>
    <w:p w14:paraId="103AA7AD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За каждый факт неисполнения или ненадлежащего исполнения Поставщиком</w:t>
      </w:r>
      <w:r w:rsidR="001D1636" w:rsidRPr="00C571AC">
        <w:rPr>
          <w:rFonts w:ascii="Times New Roman" w:hAnsi="Times New Roman" w:cs="Times New Roman"/>
          <w:sz w:val="24"/>
          <w:szCs w:val="24"/>
        </w:rPr>
        <w:t xml:space="preserve"> обязательства</w:t>
      </w:r>
      <w:r w:rsidRPr="00C571AC">
        <w:rPr>
          <w:rFonts w:ascii="Times New Roman" w:hAnsi="Times New Roman" w:cs="Times New Roman"/>
          <w:sz w:val="24"/>
          <w:szCs w:val="24"/>
        </w:rPr>
        <w:t xml:space="preserve">, предусмотренного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ом, которое не имеет стоимостного выражения, </w:t>
      </w:r>
      <w:r w:rsidR="001D1636" w:rsidRPr="00C571AC">
        <w:rPr>
          <w:rFonts w:ascii="Times New Roman" w:hAnsi="Times New Roman" w:cs="Times New Roman"/>
          <w:sz w:val="24"/>
          <w:szCs w:val="24"/>
        </w:rPr>
        <w:t>устанавливается</w:t>
      </w:r>
      <w:r w:rsidRPr="00C571AC">
        <w:rPr>
          <w:rFonts w:ascii="Times New Roman" w:hAnsi="Times New Roman" w:cs="Times New Roman"/>
          <w:sz w:val="24"/>
          <w:szCs w:val="24"/>
        </w:rPr>
        <w:t xml:space="preserve"> штраф</w:t>
      </w:r>
      <w:r w:rsidR="001D1636" w:rsidRPr="00C571AC">
        <w:rPr>
          <w:rFonts w:ascii="Times New Roman" w:hAnsi="Times New Roman" w:cs="Times New Roman"/>
          <w:sz w:val="24"/>
          <w:szCs w:val="24"/>
        </w:rPr>
        <w:t xml:space="preserve"> в размере</w:t>
      </w:r>
      <w:r w:rsidRPr="00C571AC">
        <w:rPr>
          <w:rFonts w:ascii="Times New Roman" w:hAnsi="Times New Roman" w:cs="Times New Roman"/>
          <w:sz w:val="24"/>
          <w:szCs w:val="24"/>
        </w:rPr>
        <w:t xml:space="preserve"> 1000 (одна тысяча) рублей.</w:t>
      </w:r>
    </w:p>
    <w:p w14:paraId="353F5883" w14:textId="7783BC28" w:rsidR="00117116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Уплата неустойки не освобождает Стороны от исполнения обязательств по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у или устранения выявленных нарушений.</w:t>
      </w:r>
    </w:p>
    <w:p w14:paraId="487BE992" w14:textId="040E0A6B" w:rsidR="006F052C" w:rsidRPr="007659E9" w:rsidRDefault="006F052C" w:rsidP="007659E9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59E9">
        <w:rPr>
          <w:rFonts w:ascii="Times New Roman" w:hAnsi="Times New Roman" w:cs="Times New Roman"/>
          <w:sz w:val="24"/>
          <w:szCs w:val="24"/>
        </w:rPr>
        <w:t xml:space="preserve">Общая сумма начисленных штрафов за неисполнение или ненадлежащее исполнение </w:t>
      </w:r>
      <w:r>
        <w:rPr>
          <w:rFonts w:ascii="Times New Roman" w:hAnsi="Times New Roman" w:cs="Times New Roman"/>
          <w:sz w:val="24"/>
          <w:szCs w:val="24"/>
        </w:rPr>
        <w:t>Стороной</w:t>
      </w:r>
      <w:r w:rsidRPr="007659E9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7659E9">
        <w:rPr>
          <w:rFonts w:ascii="Times New Roman" w:hAnsi="Times New Roman" w:cs="Times New Roman"/>
          <w:sz w:val="24"/>
          <w:szCs w:val="24"/>
        </w:rPr>
        <w:t xml:space="preserve">, не может превышать цену </w:t>
      </w:r>
      <w:r>
        <w:rPr>
          <w:rFonts w:ascii="Times New Roman" w:hAnsi="Times New Roman" w:cs="Times New Roman"/>
          <w:sz w:val="24"/>
          <w:szCs w:val="24"/>
        </w:rPr>
        <w:t>договора.</w:t>
      </w:r>
    </w:p>
    <w:p w14:paraId="3C05DA97" w14:textId="2173FAF8" w:rsidR="00AB4B5B" w:rsidRDefault="00AB4B5B" w:rsidP="007659E9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полного (частичного) неисполнения условий договора одной из Сторон эта Сторона обязана возместить другой Стороне причиненные убытки в части, непокрытой неустойкой.</w:t>
      </w:r>
    </w:p>
    <w:p w14:paraId="5A336A10" w14:textId="77777777" w:rsidR="007F4981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Неустойка (штраф, пеня), предусмотренная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ом, носит штрафной характер. Уплата неустойки не освобождает Поставщика от возмещения убытков Заказчика в полном объеме сверх неустойки.</w:t>
      </w:r>
    </w:p>
    <w:p w14:paraId="0178C4CD" w14:textId="77777777" w:rsidR="007F4981" w:rsidRPr="00C571AC" w:rsidRDefault="007F4981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  <w:r w:rsidRPr="00C571AC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РАСТОРЖЕНИЯ ДОГОВОРА</w:t>
      </w:r>
    </w:p>
    <w:p w14:paraId="1122AFE9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Расторжение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а допускается по соглашению Сторон, по решению суда или в связи с односторонним отказом Стороны от исполнения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а в соответствии с Гражданским кодексом Российской Федерации (далее </w:t>
      </w:r>
      <w:r w:rsidR="00572E4B" w:rsidRPr="00C571AC">
        <w:rPr>
          <w:rFonts w:ascii="Times New Roman" w:hAnsi="Times New Roman" w:cs="Times New Roman"/>
          <w:sz w:val="24"/>
          <w:szCs w:val="24"/>
        </w:rPr>
        <w:t>–</w:t>
      </w:r>
      <w:r w:rsidR="006020CD" w:rsidRPr="00C571AC">
        <w:rPr>
          <w:rFonts w:ascii="Times New Roman" w:hAnsi="Times New Roman" w:cs="Times New Roman"/>
          <w:sz w:val="24"/>
          <w:szCs w:val="24"/>
        </w:rPr>
        <w:t xml:space="preserve"> </w:t>
      </w:r>
      <w:r w:rsidR="00572E4B" w:rsidRPr="00C571AC">
        <w:rPr>
          <w:rFonts w:ascii="Times New Roman" w:hAnsi="Times New Roman" w:cs="Times New Roman"/>
          <w:sz w:val="24"/>
          <w:szCs w:val="24"/>
        </w:rPr>
        <w:t>«</w:t>
      </w:r>
      <w:r w:rsidRPr="00C571AC">
        <w:rPr>
          <w:rFonts w:ascii="Times New Roman" w:hAnsi="Times New Roman" w:cs="Times New Roman"/>
          <w:sz w:val="24"/>
          <w:szCs w:val="24"/>
        </w:rPr>
        <w:t>ГК РФ</w:t>
      </w:r>
      <w:r w:rsidR="00572E4B" w:rsidRPr="00C571AC">
        <w:rPr>
          <w:rFonts w:ascii="Times New Roman" w:hAnsi="Times New Roman" w:cs="Times New Roman"/>
          <w:sz w:val="24"/>
          <w:szCs w:val="24"/>
        </w:rPr>
        <w:t>»</w:t>
      </w:r>
      <w:r w:rsidRPr="00C571AC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7AC34367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Заказчик вправе расторгнуть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 xml:space="preserve"> в одностороннем внесудебном порядке в следующих случаях:</w:t>
      </w:r>
    </w:p>
    <w:p w14:paraId="2FFDAFE1" w14:textId="69AB0D63" w:rsidR="00117116" w:rsidRPr="00C571AC" w:rsidRDefault="00117116" w:rsidP="00C571AC">
      <w:pPr>
        <w:pStyle w:val="a9"/>
        <w:numPr>
          <w:ilvl w:val="2"/>
          <w:numId w:val="3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Отказ Поставщика передать Заказчику </w:t>
      </w:r>
      <w:r w:rsidR="0005763D" w:rsidRPr="00C571AC">
        <w:rPr>
          <w:rFonts w:ascii="Times New Roman" w:hAnsi="Times New Roman" w:cs="Times New Roman"/>
          <w:sz w:val="24"/>
          <w:szCs w:val="24"/>
        </w:rPr>
        <w:t>товар</w:t>
      </w:r>
      <w:r w:rsidR="00572E4B" w:rsidRPr="00C571AC">
        <w:rPr>
          <w:rFonts w:ascii="Times New Roman" w:hAnsi="Times New Roman" w:cs="Times New Roman"/>
          <w:sz w:val="24"/>
          <w:szCs w:val="24"/>
        </w:rPr>
        <w:t xml:space="preserve"> </w:t>
      </w:r>
      <w:r w:rsidRPr="00C571AC">
        <w:rPr>
          <w:rFonts w:ascii="Times New Roman" w:hAnsi="Times New Roman" w:cs="Times New Roman"/>
          <w:sz w:val="24"/>
          <w:szCs w:val="24"/>
        </w:rPr>
        <w:t>или принадлежности к нему (п.1 ст.4</w:t>
      </w:r>
      <w:r w:rsidR="00BD03A2" w:rsidRPr="00C571AC">
        <w:rPr>
          <w:rFonts w:ascii="Times New Roman" w:hAnsi="Times New Roman" w:cs="Times New Roman"/>
          <w:sz w:val="24"/>
          <w:szCs w:val="24"/>
        </w:rPr>
        <w:t>63, абзац второй ст. 464 ГК РФ).</w:t>
      </w:r>
    </w:p>
    <w:p w14:paraId="32512AB9" w14:textId="08073467" w:rsidR="00117116" w:rsidRPr="00C571AC" w:rsidRDefault="00117116" w:rsidP="00C571AC">
      <w:pPr>
        <w:pStyle w:val="a9"/>
        <w:numPr>
          <w:ilvl w:val="2"/>
          <w:numId w:val="3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Существенное нарушение Поставщиком требований к качеству </w:t>
      </w:r>
      <w:r w:rsidR="0005763D" w:rsidRPr="00C571AC">
        <w:rPr>
          <w:rFonts w:ascii="Times New Roman" w:hAnsi="Times New Roman" w:cs="Times New Roman"/>
          <w:sz w:val="24"/>
          <w:szCs w:val="24"/>
        </w:rPr>
        <w:t>товар</w:t>
      </w:r>
      <w:r w:rsidR="00572E4B" w:rsidRPr="00C571AC">
        <w:rPr>
          <w:rFonts w:ascii="Times New Roman" w:hAnsi="Times New Roman" w:cs="Times New Roman"/>
          <w:sz w:val="24"/>
          <w:szCs w:val="24"/>
        </w:rPr>
        <w:t>а</w:t>
      </w:r>
      <w:r w:rsidR="00BD03A2" w:rsidRPr="00C571AC">
        <w:rPr>
          <w:rFonts w:ascii="Times New Roman" w:hAnsi="Times New Roman" w:cs="Times New Roman"/>
          <w:sz w:val="24"/>
          <w:szCs w:val="24"/>
        </w:rPr>
        <w:t xml:space="preserve"> (п.2 ст. 475 ГК РФ).</w:t>
      </w:r>
    </w:p>
    <w:p w14:paraId="6EE0C8D5" w14:textId="3FC1854B" w:rsidR="00117116" w:rsidRPr="00C571AC" w:rsidRDefault="00117116" w:rsidP="00C571AC">
      <w:pPr>
        <w:pStyle w:val="a9"/>
        <w:numPr>
          <w:ilvl w:val="2"/>
          <w:numId w:val="3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Неоднократное нарушение Поставщиком сроков поставки </w:t>
      </w:r>
      <w:r w:rsidR="0005763D" w:rsidRPr="00C571AC">
        <w:rPr>
          <w:rFonts w:ascii="Times New Roman" w:hAnsi="Times New Roman" w:cs="Times New Roman"/>
          <w:sz w:val="24"/>
          <w:szCs w:val="24"/>
        </w:rPr>
        <w:t>товар</w:t>
      </w:r>
      <w:r w:rsidR="00572E4B" w:rsidRPr="00C571AC">
        <w:rPr>
          <w:rFonts w:ascii="Times New Roman" w:hAnsi="Times New Roman" w:cs="Times New Roman"/>
          <w:sz w:val="24"/>
          <w:szCs w:val="24"/>
        </w:rPr>
        <w:t>а</w:t>
      </w:r>
      <w:r w:rsidR="00434B9B" w:rsidRPr="00C571AC">
        <w:rPr>
          <w:rFonts w:ascii="Times New Roman" w:hAnsi="Times New Roman" w:cs="Times New Roman"/>
          <w:sz w:val="24"/>
          <w:szCs w:val="24"/>
        </w:rPr>
        <w:t xml:space="preserve"> </w:t>
      </w:r>
      <w:r w:rsidR="00BD03A2" w:rsidRPr="00C571AC">
        <w:rPr>
          <w:rFonts w:ascii="Times New Roman" w:hAnsi="Times New Roman" w:cs="Times New Roman"/>
          <w:sz w:val="24"/>
          <w:szCs w:val="24"/>
        </w:rPr>
        <w:t>(п.2 ст. 523 ГК РФ).</w:t>
      </w:r>
    </w:p>
    <w:p w14:paraId="4085741D" w14:textId="77777777" w:rsidR="006B7EB4" w:rsidRPr="00C571AC" w:rsidRDefault="006B7EB4" w:rsidP="00C571AC">
      <w:pPr>
        <w:pStyle w:val="a9"/>
        <w:numPr>
          <w:ilvl w:val="2"/>
          <w:numId w:val="3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В иных случаях, предусмотренных законодательством Российской Федерации.</w:t>
      </w:r>
    </w:p>
    <w:p w14:paraId="5AC44331" w14:textId="77777777" w:rsidR="007F4981" w:rsidRPr="00C571AC" w:rsidRDefault="007F4981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ПОРЯДОК</w:t>
      </w:r>
      <w:r w:rsidRPr="00C571AC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УРЕГУЛИРОВАНИЯ СПОРОВ</w:t>
      </w:r>
    </w:p>
    <w:p w14:paraId="365293A8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Все споры и разногласия, возникающие между Сторонами из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а или в связи с ним, разрешаются в претензионном порядке.</w:t>
      </w:r>
    </w:p>
    <w:p w14:paraId="18F75A3E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Заинтересованная Сторона обязана направить другой Стороне претензию. Претензия и ответ на претензию направляется: </w:t>
      </w:r>
    </w:p>
    <w:p w14:paraId="644DB791" w14:textId="6A8956CE" w:rsidR="00117116" w:rsidRPr="00C571AC" w:rsidRDefault="00117116" w:rsidP="00C571AC">
      <w:pPr>
        <w:pStyle w:val="a9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lastRenderedPageBreak/>
        <w:t>- заказным письмом с уведомлением о вручении адресату по адресу, указанному в разделе 1</w:t>
      </w:r>
      <w:r w:rsidR="007659E9">
        <w:rPr>
          <w:rFonts w:ascii="Times New Roman" w:hAnsi="Times New Roman" w:cs="Times New Roman"/>
          <w:sz w:val="24"/>
          <w:szCs w:val="24"/>
        </w:rPr>
        <w:t>5</w:t>
      </w:r>
      <w:r w:rsidRPr="00C571AC">
        <w:rPr>
          <w:rFonts w:ascii="Times New Roman" w:hAnsi="Times New Roman" w:cs="Times New Roman"/>
          <w:sz w:val="24"/>
          <w:szCs w:val="24"/>
        </w:rPr>
        <w:t xml:space="preserve">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а, либо</w:t>
      </w:r>
    </w:p>
    <w:p w14:paraId="1488149D" w14:textId="31D3FE78" w:rsidR="00117116" w:rsidRPr="00C571AC" w:rsidRDefault="00117116" w:rsidP="00C571AC">
      <w:pPr>
        <w:pStyle w:val="a9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- в виде сканированного документа по адресу электронно</w:t>
      </w:r>
      <w:r w:rsidR="007815DF" w:rsidRPr="00C571AC">
        <w:rPr>
          <w:rFonts w:ascii="Times New Roman" w:hAnsi="Times New Roman" w:cs="Times New Roman"/>
          <w:sz w:val="24"/>
          <w:szCs w:val="24"/>
        </w:rPr>
        <w:t>й почты, указанному в разделе 1</w:t>
      </w:r>
      <w:r w:rsidR="007659E9">
        <w:rPr>
          <w:rFonts w:ascii="Times New Roman" w:hAnsi="Times New Roman" w:cs="Times New Roman"/>
          <w:sz w:val="24"/>
          <w:szCs w:val="24"/>
        </w:rPr>
        <w:t>4</w:t>
      </w:r>
      <w:r w:rsidR="00862E18" w:rsidRPr="00C571AC">
        <w:rPr>
          <w:rFonts w:ascii="Times New Roman" w:hAnsi="Times New Roman" w:cs="Times New Roman"/>
          <w:sz w:val="24"/>
          <w:szCs w:val="24"/>
        </w:rPr>
        <w:t xml:space="preserve">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а.</w:t>
      </w:r>
    </w:p>
    <w:p w14:paraId="438B83D5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Срок рассмотрения и ответа на претензию – 7 (семь) рабочих дней с даты надлежащего уведомления другой Стороны.</w:t>
      </w:r>
    </w:p>
    <w:p w14:paraId="5A4D5014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Датой надлежащего уведомления Стороны при направлении претензии заказным письмом считается дата почтового штемпеля, свидетельствующего о поступлении претензии в почтовое отделение Стороны, в адрес которой направлена претензия.</w:t>
      </w:r>
    </w:p>
    <w:p w14:paraId="6305F6F7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Датой надлежащего уведомления Стороны при направлении претензии по адресу электронной почты считается дата отправления. Уведомление почтовой программы о невозможности доставки электронного письма Стороне по адресу электронной почты, указанному в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е, не будут расцениваться как ненадлежащее уведомление Стороны. В этом случае уведомление считается полученным в день отправления.</w:t>
      </w:r>
    </w:p>
    <w:p w14:paraId="76E04A8D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Неполучение ответа на претензию в установленный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ом срок рассматривается как отказ в удовлетворении претензии.</w:t>
      </w:r>
    </w:p>
    <w:p w14:paraId="159907D9" w14:textId="7C63FA67" w:rsidR="007F4981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В случае отказа в удовлетворении претензии, либо неполучения ответа на претензию, либо получения ответа вне срока, установленного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п. 11.</w:t>
      </w:r>
      <w:r w:rsidR="00247939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="0005763D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247939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д</w:t>
      </w:r>
      <w:r w:rsidR="0005763D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оговор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а, Сторона, направившая претензию, вправе передать спор на разрешение в Арбитражный суд города Москвы.</w:t>
      </w:r>
    </w:p>
    <w:p w14:paraId="2ACED6CA" w14:textId="77777777" w:rsidR="007F4981" w:rsidRPr="00C571AC" w:rsidRDefault="0099453A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ПОРЯДОК</w:t>
      </w:r>
      <w:r w:rsidRPr="00C571AC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="007F4981" w:rsidRPr="00C571AC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ИЗМЕНЕНИЯ ДОГОВОРА</w:t>
      </w:r>
    </w:p>
    <w:p w14:paraId="5C12DDBF" w14:textId="7E25667C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Изменение условий </w:t>
      </w:r>
      <w:r w:rsidR="0005763D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а при его исполнении допускается по соглашению Сторон в случаях</w:t>
      </w:r>
      <w:r w:rsidR="00247939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предусмотренных договором и </w:t>
      </w:r>
      <w:r w:rsidR="00963F4A">
        <w:rPr>
          <w:rFonts w:ascii="Times New Roman" w:hAnsi="Times New Roman" w:cs="Times New Roman"/>
          <w:bCs/>
          <w:color w:val="000000"/>
          <w:sz w:val="24"/>
          <w:szCs w:val="24"/>
        </w:rPr>
        <w:t>гражданским законодательством Российской Федерации</w:t>
      </w:r>
      <w:r w:rsidR="00247939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78714721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 исполнении </w:t>
      </w:r>
      <w:r w:rsidR="0005763D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 по согласованию </w:t>
      </w:r>
      <w:r w:rsidR="003E4B5B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Поставщика с 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Заказчик</w:t>
      </w:r>
      <w:r w:rsidR="003E4B5B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ом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допускается поставка (использование)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</w:t>
      </w:r>
      <w:r w:rsidR="0005763D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товар</w:t>
      </w:r>
      <w:r w:rsidR="009132CE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а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указанными в </w:t>
      </w:r>
      <w:r w:rsidR="0005763D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договор</w:t>
      </w:r>
      <w:r w:rsidR="009132CE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е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2CC2BCD1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 исполнении </w:t>
      </w:r>
      <w:r w:rsidR="0005763D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 не допускается перемена </w:t>
      </w:r>
      <w:r w:rsidR="009132CE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Поставщика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45D27345" w14:textId="77777777" w:rsidR="00117116" w:rsidRPr="00C571AC" w:rsidRDefault="003104E0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В случае перемены З</w:t>
      </w:r>
      <w:r w:rsidR="00117116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аказчика права и обязанности </w:t>
      </w:r>
      <w:r w:rsidR="009132CE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Заказчика</w:t>
      </w:r>
      <w:r w:rsidR="00117116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предусмотренные </w:t>
      </w:r>
      <w:r w:rsidR="0005763D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договор</w:t>
      </w:r>
      <w:r w:rsidR="00117116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ом, переходят к новому заказчику.</w:t>
      </w:r>
    </w:p>
    <w:p w14:paraId="359CF3A3" w14:textId="4A08C6BE" w:rsidR="005201C0" w:rsidRPr="00C571AC" w:rsidRDefault="001D163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Внесение и</w:t>
      </w:r>
      <w:r w:rsidR="00117116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зменени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й</w:t>
      </w:r>
      <w:r w:rsidR="00862E18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</w:t>
      </w:r>
      <w:r w:rsidR="0005763D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договор</w:t>
      </w:r>
      <w:r w:rsidR="00117116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оформляется</w:t>
      </w:r>
      <w:r w:rsidR="00117116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письменной форме </w:t>
      </w:r>
      <w:r w:rsidR="00227C45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путем подписания обеими Сторонами</w:t>
      </w:r>
      <w:r w:rsidR="00117116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дополнительного</w:t>
      </w:r>
      <w:r w:rsidR="00117116" w:rsidRPr="00C571AC">
        <w:rPr>
          <w:rFonts w:ascii="Times New Roman" w:hAnsi="Times New Roman" w:cs="Times New Roman"/>
          <w:sz w:val="24"/>
          <w:szCs w:val="24"/>
        </w:rPr>
        <w:t xml:space="preserve"> соглашения к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="00117116" w:rsidRPr="00C571AC">
        <w:rPr>
          <w:rFonts w:ascii="Times New Roman" w:hAnsi="Times New Roman" w:cs="Times New Roman"/>
          <w:sz w:val="24"/>
          <w:szCs w:val="24"/>
        </w:rPr>
        <w:t xml:space="preserve">у. </w:t>
      </w:r>
      <w:r w:rsidR="00227C45" w:rsidRPr="00C571AC">
        <w:rPr>
          <w:rFonts w:ascii="Times New Roman" w:hAnsi="Times New Roman" w:cs="Times New Roman"/>
          <w:sz w:val="24"/>
          <w:szCs w:val="24"/>
        </w:rPr>
        <w:t xml:space="preserve">Дополнительные соглашения </w:t>
      </w:r>
      <w:r w:rsidR="00117116" w:rsidRPr="00C571AC">
        <w:rPr>
          <w:rFonts w:ascii="Times New Roman" w:hAnsi="Times New Roman" w:cs="Times New Roman"/>
          <w:sz w:val="24"/>
          <w:szCs w:val="24"/>
        </w:rPr>
        <w:t xml:space="preserve">к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="00117116" w:rsidRPr="00C571AC">
        <w:rPr>
          <w:rFonts w:ascii="Times New Roman" w:hAnsi="Times New Roman" w:cs="Times New Roman"/>
          <w:sz w:val="24"/>
          <w:szCs w:val="24"/>
        </w:rPr>
        <w:t xml:space="preserve">у являются неотъемлемыми частями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="00117116" w:rsidRPr="00C571AC">
        <w:rPr>
          <w:rFonts w:ascii="Times New Roman" w:hAnsi="Times New Roman" w:cs="Times New Roman"/>
          <w:sz w:val="24"/>
          <w:szCs w:val="24"/>
        </w:rPr>
        <w:t>а.</w:t>
      </w:r>
    </w:p>
    <w:p w14:paraId="4DBD3DB7" w14:textId="4B416048" w:rsidR="00247939" w:rsidRDefault="00247939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В случае изменения у какой-либо из Сторон адреса, наименования, а также в случае реорганизации она обязана в течение 3 (трех) дней письменно известить об этом другую Сторону.</w:t>
      </w:r>
    </w:p>
    <w:p w14:paraId="5E8CF5B6" w14:textId="77777777" w:rsidR="007659E9" w:rsidRPr="007659E9" w:rsidRDefault="007659E9" w:rsidP="007659E9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</w:pPr>
      <w:r w:rsidRPr="007659E9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АНТИКОРРУПЦИОННАЯ ОГОВОРКА</w:t>
      </w:r>
    </w:p>
    <w:p w14:paraId="42EB4127" w14:textId="059C76FA" w:rsidR="007659E9" w:rsidRPr="00C571AC" w:rsidRDefault="007659E9" w:rsidP="007659E9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Стороны обязуются принимать меры по предупреждению коррупции, указанные в статье 13.3 Федерального закона от 25.12.2008 № 273-ФЗ «О противодействии коррупции».</w:t>
      </w:r>
    </w:p>
    <w:p w14:paraId="562F4A5C" w14:textId="77777777" w:rsidR="007659E9" w:rsidRPr="00C571AC" w:rsidRDefault="007659E9" w:rsidP="007659E9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При исполнении своих обязательств по договору Стороны не выплачивают, не предлагают выплатить и не разрешают выплату каких-либо денежных средств или ценностей работникам Сторон для оказания влияния на действия или решения этих лиц в целях получения каких-либо неправомерных преимуществ или достижения иных неправомерных целей.</w:t>
      </w:r>
    </w:p>
    <w:p w14:paraId="6F44996A" w14:textId="77777777" w:rsidR="007659E9" w:rsidRPr="00C571AC" w:rsidRDefault="007659E9" w:rsidP="007659E9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lastRenderedPageBreak/>
        <w:t>При исполнении своих обязательств по договору Стороны не осуществляют действия, квалифицируемые как коррупция в соответствии с пунктом 1 статьи 1 Федерального закона от 25.12.2008 № 273- ФЗ «О противодействии коррупции».</w:t>
      </w:r>
    </w:p>
    <w:p w14:paraId="613B7853" w14:textId="77777777" w:rsidR="007F4981" w:rsidRPr="00C571AC" w:rsidRDefault="007F4981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ЗАКЛЮЧИТЕЛЬНЫЕ</w:t>
      </w:r>
      <w:r w:rsidRPr="00C571AC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ПОЛОЖЕНИЯ</w:t>
      </w:r>
    </w:p>
    <w:p w14:paraId="4183E643" w14:textId="04AA1EA7" w:rsidR="007F4981" w:rsidRPr="00C571AC" w:rsidRDefault="001A7DE9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Настоящий договор вступает в силу с даты его подписания, указанной в правом верхнем углу на первой его странице, уполномоченными представителями Сторон, а в случае подписания настоящего договора в электронном виде – с даты его подписания электронной подписью последней из Сторон, подтвержденной проставленной меткой времени, действует до «</w:t>
      </w:r>
      <w:r w:rsidR="00681B33">
        <w:rPr>
          <w:rFonts w:ascii="Times New Roman" w:hAnsi="Times New Roman" w:cs="Times New Roman"/>
          <w:sz w:val="24"/>
          <w:szCs w:val="24"/>
        </w:rPr>
        <w:t>3</w:t>
      </w:r>
      <w:r w:rsidR="00235640">
        <w:rPr>
          <w:rFonts w:ascii="Times New Roman" w:hAnsi="Times New Roman" w:cs="Times New Roman"/>
          <w:sz w:val="24"/>
          <w:szCs w:val="24"/>
        </w:rPr>
        <w:t>0</w:t>
      </w:r>
      <w:r w:rsidRPr="00C571AC">
        <w:rPr>
          <w:rFonts w:ascii="Times New Roman" w:hAnsi="Times New Roman" w:cs="Times New Roman"/>
          <w:sz w:val="24"/>
          <w:szCs w:val="24"/>
        </w:rPr>
        <w:t xml:space="preserve">» </w:t>
      </w:r>
      <w:r w:rsidR="00235640">
        <w:rPr>
          <w:rFonts w:ascii="Times New Roman" w:hAnsi="Times New Roman" w:cs="Times New Roman"/>
          <w:sz w:val="24"/>
          <w:szCs w:val="24"/>
        </w:rPr>
        <w:t>но</w:t>
      </w:r>
      <w:r w:rsidR="00255EB5">
        <w:rPr>
          <w:rFonts w:ascii="Times New Roman" w:hAnsi="Times New Roman" w:cs="Times New Roman"/>
          <w:sz w:val="24"/>
          <w:szCs w:val="24"/>
        </w:rPr>
        <w:t>ября</w:t>
      </w:r>
      <w:r w:rsidR="00681B33">
        <w:rPr>
          <w:rFonts w:ascii="Times New Roman" w:hAnsi="Times New Roman" w:cs="Times New Roman"/>
          <w:sz w:val="24"/>
          <w:szCs w:val="24"/>
        </w:rPr>
        <w:t xml:space="preserve"> 2026</w:t>
      </w:r>
      <w:r w:rsidRPr="00C571AC">
        <w:rPr>
          <w:rFonts w:ascii="Times New Roman" w:hAnsi="Times New Roman" w:cs="Times New Roman"/>
          <w:sz w:val="24"/>
          <w:szCs w:val="24"/>
        </w:rPr>
        <w:t xml:space="preserve"> года включительно, если иное не будет установлено соглашением Сторон или в случае одностороннего </w:t>
      </w:r>
      <w:r w:rsidR="00475529">
        <w:rPr>
          <w:rFonts w:ascii="Times New Roman" w:hAnsi="Times New Roman" w:cs="Times New Roman"/>
          <w:sz w:val="24"/>
          <w:szCs w:val="24"/>
        </w:rPr>
        <w:t>отказа от исполнения</w:t>
      </w:r>
      <w:r w:rsidR="00475529" w:rsidRPr="00C571AC">
        <w:rPr>
          <w:rFonts w:ascii="Times New Roman" w:hAnsi="Times New Roman" w:cs="Times New Roman"/>
          <w:sz w:val="24"/>
          <w:szCs w:val="24"/>
        </w:rPr>
        <w:t xml:space="preserve"> </w:t>
      </w:r>
      <w:r w:rsidRPr="00C571AC">
        <w:rPr>
          <w:rFonts w:ascii="Times New Roman" w:hAnsi="Times New Roman" w:cs="Times New Roman"/>
          <w:sz w:val="24"/>
          <w:szCs w:val="24"/>
        </w:rPr>
        <w:t>настоящего договора, а в части взаиморасчетов и гарантийных обязательств – до полного исполнения обязательств по договору. Окончание срока действия договора не влечет прекращения неисполненных обязательств Сторон по договору</w:t>
      </w:r>
      <w:r w:rsidR="00227C45" w:rsidRPr="00C571AC">
        <w:rPr>
          <w:rFonts w:ascii="Times New Roman" w:hAnsi="Times New Roman" w:cs="Times New Roman"/>
          <w:sz w:val="24"/>
          <w:szCs w:val="24"/>
        </w:rPr>
        <w:t>.</w:t>
      </w:r>
    </w:p>
    <w:p w14:paraId="59322457" w14:textId="77777777" w:rsidR="001A7DE9" w:rsidRPr="00C571AC" w:rsidRDefault="001A7DE9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Во всем, что не оговорено в договоре, Стороны руководствуются действующим законодательством Российской Федерации.</w:t>
      </w:r>
    </w:p>
    <w:p w14:paraId="7C257792" w14:textId="7BE22847" w:rsidR="00B836D3" w:rsidRPr="00C571AC" w:rsidRDefault="000A6C5F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Д</w:t>
      </w:r>
      <w:r w:rsidR="0005763D" w:rsidRPr="00C571AC">
        <w:rPr>
          <w:rFonts w:ascii="Times New Roman" w:hAnsi="Times New Roman" w:cs="Times New Roman"/>
          <w:sz w:val="24"/>
          <w:szCs w:val="24"/>
        </w:rPr>
        <w:t>оговор</w:t>
      </w:r>
      <w:r w:rsidR="00B836D3" w:rsidRPr="00C571AC">
        <w:rPr>
          <w:rFonts w:ascii="Times New Roman" w:hAnsi="Times New Roman" w:cs="Times New Roman"/>
          <w:sz w:val="24"/>
          <w:szCs w:val="24"/>
        </w:rPr>
        <w:t xml:space="preserve"> составлен в </w:t>
      </w:r>
      <w:r w:rsidR="001A7DE9" w:rsidRPr="00C571AC">
        <w:rPr>
          <w:rFonts w:ascii="Times New Roman" w:hAnsi="Times New Roman" w:cs="Times New Roman"/>
          <w:sz w:val="24"/>
          <w:szCs w:val="24"/>
        </w:rPr>
        <w:t>2 (</w:t>
      </w:r>
      <w:r w:rsidR="00B836D3" w:rsidRPr="00C571AC">
        <w:rPr>
          <w:rFonts w:ascii="Times New Roman" w:hAnsi="Times New Roman" w:cs="Times New Roman"/>
          <w:sz w:val="24"/>
          <w:szCs w:val="24"/>
        </w:rPr>
        <w:t>двух</w:t>
      </w:r>
      <w:r w:rsidR="001A7DE9" w:rsidRPr="00C571AC">
        <w:rPr>
          <w:rFonts w:ascii="Times New Roman" w:hAnsi="Times New Roman" w:cs="Times New Roman"/>
          <w:sz w:val="24"/>
          <w:szCs w:val="24"/>
        </w:rPr>
        <w:t>)</w:t>
      </w:r>
      <w:r w:rsidR="00B836D3" w:rsidRPr="00C571AC">
        <w:rPr>
          <w:rFonts w:ascii="Times New Roman" w:hAnsi="Times New Roman" w:cs="Times New Roman"/>
          <w:sz w:val="24"/>
          <w:szCs w:val="24"/>
        </w:rPr>
        <w:t xml:space="preserve"> экземплярах, по одному экземпляру для каждой из Сторон, имеющих одинаковую юридическую силу.</w:t>
      </w:r>
    </w:p>
    <w:p w14:paraId="44691712" w14:textId="77777777" w:rsidR="00A1127E" w:rsidRPr="00C571AC" w:rsidRDefault="00A1127E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а все документы</w:t>
      </w:r>
      <w:r w:rsidR="00227C45" w:rsidRPr="00C571AC">
        <w:rPr>
          <w:rFonts w:ascii="Times New Roman" w:hAnsi="Times New Roman" w:cs="Times New Roman"/>
          <w:sz w:val="24"/>
          <w:szCs w:val="24"/>
        </w:rPr>
        <w:t>,</w:t>
      </w:r>
      <w:r w:rsidRPr="00C571AC">
        <w:rPr>
          <w:rFonts w:ascii="Times New Roman" w:hAnsi="Times New Roman" w:cs="Times New Roman"/>
          <w:sz w:val="24"/>
          <w:szCs w:val="24"/>
        </w:rPr>
        <w:t xml:space="preserve"> полученные посредством электронных образов документов (скан-копий) по электронной почте</w:t>
      </w:r>
      <w:r w:rsidR="00227C45" w:rsidRPr="00C571AC">
        <w:rPr>
          <w:rFonts w:ascii="Times New Roman" w:hAnsi="Times New Roman" w:cs="Times New Roman"/>
          <w:sz w:val="24"/>
          <w:szCs w:val="24"/>
        </w:rPr>
        <w:t>,</w:t>
      </w:r>
      <w:r w:rsidRPr="00C571AC">
        <w:rPr>
          <w:rFonts w:ascii="Times New Roman" w:hAnsi="Times New Roman" w:cs="Times New Roman"/>
          <w:sz w:val="24"/>
          <w:szCs w:val="24"/>
        </w:rPr>
        <w:t xml:space="preserve"> имеют полную юридическую силу до момента получения оригинала в </w:t>
      </w:r>
      <w:proofErr w:type="spellStart"/>
      <w:r w:rsidRPr="00C571AC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C571AC">
        <w:rPr>
          <w:rFonts w:ascii="Times New Roman" w:hAnsi="Times New Roman" w:cs="Times New Roman"/>
          <w:sz w:val="24"/>
          <w:szCs w:val="24"/>
        </w:rPr>
        <w:t>. подпис</w:t>
      </w:r>
      <w:r w:rsidR="00C743B5" w:rsidRPr="00C571AC">
        <w:rPr>
          <w:rFonts w:ascii="Times New Roman" w:hAnsi="Times New Roman" w:cs="Times New Roman"/>
          <w:sz w:val="24"/>
          <w:szCs w:val="24"/>
        </w:rPr>
        <w:t xml:space="preserve">анный договор, </w:t>
      </w:r>
      <w:r w:rsidR="006B7EB4" w:rsidRPr="00C571AC">
        <w:rPr>
          <w:rFonts w:ascii="Times New Roman" w:hAnsi="Times New Roman" w:cs="Times New Roman"/>
          <w:sz w:val="24"/>
          <w:szCs w:val="24"/>
        </w:rPr>
        <w:t>товарная накладная</w:t>
      </w:r>
      <w:r w:rsidR="007E3C26" w:rsidRPr="00C571AC">
        <w:rPr>
          <w:rFonts w:ascii="Times New Roman" w:hAnsi="Times New Roman" w:cs="Times New Roman"/>
          <w:sz w:val="24"/>
          <w:szCs w:val="24"/>
        </w:rPr>
        <w:t xml:space="preserve"> по форме ТОРГ-12</w:t>
      </w:r>
      <w:r w:rsidR="006B7EB4" w:rsidRPr="00C571AC">
        <w:rPr>
          <w:rFonts w:ascii="Times New Roman" w:hAnsi="Times New Roman" w:cs="Times New Roman"/>
          <w:sz w:val="24"/>
          <w:szCs w:val="24"/>
        </w:rPr>
        <w:t xml:space="preserve"> или </w:t>
      </w:r>
      <w:r w:rsidR="007E3C26" w:rsidRPr="00C571AC">
        <w:rPr>
          <w:rFonts w:ascii="Times New Roman" w:hAnsi="Times New Roman" w:cs="Times New Roman"/>
          <w:sz w:val="24"/>
          <w:szCs w:val="24"/>
        </w:rPr>
        <w:t>УПД</w:t>
      </w:r>
      <w:r w:rsidRPr="00C571AC">
        <w:rPr>
          <w:rFonts w:ascii="Times New Roman" w:hAnsi="Times New Roman" w:cs="Times New Roman"/>
          <w:sz w:val="24"/>
          <w:szCs w:val="24"/>
        </w:rPr>
        <w:t>, акты сверок, счета, письменные уведомления.</w:t>
      </w:r>
    </w:p>
    <w:p w14:paraId="0EA6F146" w14:textId="77777777" w:rsidR="00C81119" w:rsidRPr="00C571AC" w:rsidRDefault="00C81119" w:rsidP="00C571AC">
      <w:pPr>
        <w:pStyle w:val="a9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Ответственными представителями Сторон по настоящему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у являются:</w:t>
      </w:r>
    </w:p>
    <w:p w14:paraId="3582B4D7" w14:textId="4CF4E192" w:rsidR="00C81119" w:rsidRPr="00C571AC" w:rsidRDefault="00C81119" w:rsidP="00C571AC">
      <w:pPr>
        <w:pStyle w:val="a9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От Заказчика</w:t>
      </w:r>
      <w:r w:rsidR="000A1BE7" w:rsidRPr="00C571AC">
        <w:rPr>
          <w:rFonts w:ascii="Times New Roman" w:hAnsi="Times New Roman" w:cs="Times New Roman"/>
          <w:sz w:val="24"/>
          <w:szCs w:val="24"/>
        </w:rPr>
        <w:t>:</w:t>
      </w:r>
      <w:r w:rsidR="00362538">
        <w:rPr>
          <w:rFonts w:ascii="Times New Roman" w:hAnsi="Times New Roman" w:cs="Times New Roman"/>
          <w:sz w:val="24"/>
          <w:szCs w:val="24"/>
        </w:rPr>
        <w:t xml:space="preserve"> </w:t>
      </w:r>
      <w:r w:rsidR="00CD35F7" w:rsidRPr="00CD35F7">
        <w:rPr>
          <w:rFonts w:ascii="Times New Roman" w:hAnsi="Times New Roman" w:cs="Times New Roman"/>
          <w:sz w:val="24"/>
          <w:szCs w:val="24"/>
        </w:rPr>
        <w:t>Киселев Максим Дмитриевич</w:t>
      </w:r>
      <w:r w:rsidR="0089254A" w:rsidRPr="0089254A">
        <w:rPr>
          <w:rFonts w:ascii="Times New Roman" w:hAnsi="Times New Roman" w:cs="Times New Roman"/>
          <w:sz w:val="24"/>
          <w:szCs w:val="24"/>
        </w:rPr>
        <w:t xml:space="preserve">, телефон: +7 </w:t>
      </w:r>
      <w:r w:rsidR="00771E69">
        <w:rPr>
          <w:rFonts w:ascii="Times New Roman" w:hAnsi="Times New Roman" w:cs="Times New Roman"/>
          <w:sz w:val="24"/>
          <w:szCs w:val="24"/>
        </w:rPr>
        <w:t>926 828-22-89</w:t>
      </w:r>
      <w:r w:rsidR="00771E69" w:rsidRPr="0089254A">
        <w:rPr>
          <w:rFonts w:ascii="Times New Roman" w:hAnsi="Times New Roman" w:cs="Times New Roman"/>
          <w:sz w:val="24"/>
          <w:szCs w:val="24"/>
        </w:rPr>
        <w:t xml:space="preserve">, </w:t>
      </w:r>
      <w:r w:rsidR="0089254A" w:rsidRPr="0089254A">
        <w:rPr>
          <w:rFonts w:ascii="Times New Roman" w:hAnsi="Times New Roman" w:cs="Times New Roman"/>
          <w:sz w:val="24"/>
          <w:szCs w:val="24"/>
        </w:rPr>
        <w:t>е-</w:t>
      </w:r>
      <w:proofErr w:type="spellStart"/>
      <w:r w:rsidR="0089254A" w:rsidRPr="0089254A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89254A" w:rsidRPr="0089254A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771E69" w:rsidRPr="009552A2">
          <w:rPr>
            <w:rStyle w:val="af"/>
            <w:rFonts w:ascii="Times New Roman" w:hAnsi="Times New Roman" w:cs="Times New Roman"/>
            <w:sz w:val="24"/>
            <w:szCs w:val="24"/>
          </w:rPr>
          <w:t>kiselevmd@miigaik.ru</w:t>
        </w:r>
      </w:hyperlink>
      <w:r w:rsidR="00C25770">
        <w:rPr>
          <w:rFonts w:ascii="Times New Roman" w:hAnsi="Times New Roman" w:cs="Times New Roman"/>
          <w:sz w:val="24"/>
          <w:szCs w:val="24"/>
        </w:rPr>
        <w:t>;</w:t>
      </w:r>
      <w:r w:rsidR="00771E69">
        <w:rPr>
          <w:rFonts w:ascii="Times New Roman" w:hAnsi="Times New Roman" w:cs="Times New Roman"/>
          <w:sz w:val="24"/>
          <w:szCs w:val="24"/>
        </w:rPr>
        <w:t xml:space="preserve"> </w:t>
      </w:r>
      <w:r w:rsidR="00C25770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771E69" w:rsidRPr="009552A2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holo</w:t>
        </w:r>
        <w:r w:rsidR="00771E69" w:rsidRPr="00B7441A">
          <w:rPr>
            <w:rStyle w:val="af"/>
            <w:rFonts w:ascii="Times New Roman" w:hAnsi="Times New Roman" w:cs="Times New Roman"/>
            <w:sz w:val="24"/>
            <w:szCs w:val="24"/>
          </w:rPr>
          <w:t>@</w:t>
        </w:r>
        <w:r w:rsidR="00771E69" w:rsidRPr="009552A2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miigaik</w:t>
        </w:r>
        <w:r w:rsidR="00771E69" w:rsidRPr="00B7441A">
          <w:rPr>
            <w:rStyle w:val="af"/>
            <w:rFonts w:ascii="Times New Roman" w:hAnsi="Times New Roman" w:cs="Times New Roman"/>
            <w:sz w:val="24"/>
            <w:szCs w:val="24"/>
          </w:rPr>
          <w:t>.</w:t>
        </w:r>
        <w:r w:rsidR="00771E69" w:rsidRPr="009552A2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771E69" w:rsidRPr="00B7441A">
        <w:rPr>
          <w:rFonts w:ascii="Times New Roman" w:hAnsi="Times New Roman" w:cs="Times New Roman"/>
          <w:sz w:val="24"/>
          <w:szCs w:val="24"/>
        </w:rPr>
        <w:t xml:space="preserve">; </w:t>
      </w:r>
      <w:r w:rsidR="00C25770" w:rsidRPr="00C25770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="00C25770" w:rsidRPr="00C25770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C25770" w:rsidRPr="00C25770">
        <w:rPr>
          <w:rFonts w:ascii="Times New Roman" w:hAnsi="Times New Roman" w:cs="Times New Roman"/>
          <w:sz w:val="24"/>
          <w:szCs w:val="24"/>
        </w:rPr>
        <w:t xml:space="preserve"> для претензий: dogovor@miigaik.ru</w:t>
      </w:r>
      <w:r w:rsidR="00362538" w:rsidRPr="00362538">
        <w:rPr>
          <w:rFonts w:ascii="Times New Roman" w:hAnsi="Times New Roman" w:cs="Times New Roman"/>
          <w:sz w:val="24"/>
          <w:szCs w:val="24"/>
        </w:rPr>
        <w:t>.</w:t>
      </w:r>
    </w:p>
    <w:p w14:paraId="72606E99" w14:textId="4FCD85CF" w:rsidR="000A6C5F" w:rsidRPr="00C571AC" w:rsidRDefault="00C81119" w:rsidP="0089254A">
      <w:pPr>
        <w:pStyle w:val="a9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От </w:t>
      </w:r>
      <w:r w:rsidR="003E63C6" w:rsidRPr="00C571AC">
        <w:rPr>
          <w:rFonts w:ascii="Times New Roman" w:hAnsi="Times New Roman" w:cs="Times New Roman"/>
          <w:sz w:val="24"/>
          <w:szCs w:val="24"/>
        </w:rPr>
        <w:t>Поставщика</w:t>
      </w:r>
      <w:r w:rsidR="005949E9" w:rsidRPr="00C571AC">
        <w:rPr>
          <w:rFonts w:ascii="Times New Roman" w:hAnsi="Times New Roman" w:cs="Times New Roman"/>
          <w:sz w:val="24"/>
          <w:szCs w:val="24"/>
        </w:rPr>
        <w:t>:</w:t>
      </w:r>
      <w:r w:rsidR="00A734E1" w:rsidRPr="00C571AC">
        <w:rPr>
          <w:rFonts w:ascii="Times New Roman" w:hAnsi="Times New Roman" w:cs="Times New Roman"/>
          <w:sz w:val="24"/>
          <w:szCs w:val="24"/>
        </w:rPr>
        <w:t xml:space="preserve"> </w:t>
      </w:r>
      <w:r w:rsidR="001A7DE9" w:rsidRPr="00C571AC">
        <w:rPr>
          <w:rFonts w:ascii="Times New Roman" w:hAnsi="Times New Roman" w:cs="Times New Roman"/>
          <w:sz w:val="24"/>
          <w:szCs w:val="24"/>
        </w:rPr>
        <w:t>___________</w:t>
      </w:r>
      <w:r w:rsidR="000E4C9F" w:rsidRPr="00C571AC">
        <w:rPr>
          <w:rFonts w:ascii="Times New Roman" w:hAnsi="Times New Roman" w:cs="Times New Roman"/>
          <w:sz w:val="24"/>
          <w:szCs w:val="24"/>
        </w:rPr>
        <w:t>, e-</w:t>
      </w:r>
      <w:proofErr w:type="spellStart"/>
      <w:r w:rsidR="000E4C9F" w:rsidRPr="00C571AC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0E4C9F" w:rsidRPr="00C571AC">
        <w:rPr>
          <w:rFonts w:ascii="Times New Roman" w:hAnsi="Times New Roman" w:cs="Times New Roman"/>
          <w:sz w:val="24"/>
          <w:szCs w:val="24"/>
        </w:rPr>
        <w:t>:</w:t>
      </w:r>
      <w:r w:rsidR="00A734E1" w:rsidRPr="00C571AC">
        <w:rPr>
          <w:rFonts w:ascii="Times New Roman" w:hAnsi="Times New Roman" w:cs="Times New Roman"/>
          <w:sz w:val="24"/>
          <w:szCs w:val="24"/>
        </w:rPr>
        <w:t xml:space="preserve"> </w:t>
      </w:r>
      <w:r w:rsidR="001A7DE9" w:rsidRPr="00C571AC">
        <w:rPr>
          <w:rFonts w:ascii="Times New Roman" w:hAnsi="Times New Roman" w:cs="Times New Roman"/>
          <w:sz w:val="24"/>
          <w:szCs w:val="24"/>
        </w:rPr>
        <w:t>____________</w:t>
      </w:r>
      <w:hyperlink r:id="rId10" w:history="1"/>
      <w:r w:rsidR="000E4C9F" w:rsidRPr="00C571AC">
        <w:rPr>
          <w:rFonts w:ascii="Times New Roman" w:hAnsi="Times New Roman" w:cs="Times New Roman"/>
          <w:sz w:val="24"/>
          <w:szCs w:val="24"/>
        </w:rPr>
        <w:t xml:space="preserve">, тел.: </w:t>
      </w:r>
      <w:r w:rsidR="001A7DE9" w:rsidRPr="00C571AC">
        <w:rPr>
          <w:rFonts w:ascii="Times New Roman" w:hAnsi="Times New Roman" w:cs="Times New Roman"/>
          <w:sz w:val="24"/>
          <w:szCs w:val="24"/>
        </w:rPr>
        <w:t>_________</w:t>
      </w:r>
      <w:r w:rsidR="000E4C9F" w:rsidRPr="00C571AC">
        <w:rPr>
          <w:rFonts w:ascii="Times New Roman" w:hAnsi="Times New Roman" w:cs="Times New Roman"/>
          <w:sz w:val="24"/>
          <w:szCs w:val="24"/>
        </w:rPr>
        <w:t>.</w:t>
      </w:r>
    </w:p>
    <w:p w14:paraId="3973E588" w14:textId="431F5A77" w:rsidR="00C81119" w:rsidRDefault="001A7DE9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Стороны вправе направлять друг другу с использованием систем электронного документооборота (далее – система ЭДО) любые документы, связанные с настоящим договором: договор, дополнительные соглашения к нему, уведомления, документы для целей бухгалтерского учета (счета, счета-фактуры или универсальные передаточные документы, акты сверки расчетов, товарные накладные, спецификации, приложения и прочие). Документы, переданные с использованием системы ЭДО, должны быть подписаны действующей электронной подписью Сторон. Стороны вправе по согласованию друг с другом предоставлять указанные документы на бумажных носителях. Стороны гарантируют обеспечение конфиденциальности ключей электронных подписей. Сторона, которой стало известно о нарушении конфиденциальности ключа электронной подписи, обязана уведомить другую Сторону о данном факте и отказаться от использования данной подписи. Стороны соглашаются, что используемые во взаимоотношениях между ними электронные документы, признаются Сторонами юридически значимыми документами, равнозначными соответствующим документам на бумажном носителе, подписанным собственноручной подписью и заверенным печатью, и порождают аналогичные им права и обязанности Сторон в рамках, заключенных между ними договоров, соглашений. Обмен оригиналами документов на бумажном носителе не требуется</w:t>
      </w:r>
      <w:r w:rsidR="00C81119" w:rsidRPr="00C571AC">
        <w:rPr>
          <w:rFonts w:ascii="Times New Roman" w:hAnsi="Times New Roman" w:cs="Times New Roman"/>
          <w:sz w:val="24"/>
          <w:szCs w:val="24"/>
        </w:rPr>
        <w:t>.</w:t>
      </w:r>
    </w:p>
    <w:p w14:paraId="24DE6BDC" w14:textId="2497FD9E" w:rsidR="004105F1" w:rsidRPr="00C571AC" w:rsidRDefault="004105F1" w:rsidP="004105F1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4105F1">
        <w:rPr>
          <w:rFonts w:ascii="Times New Roman" w:hAnsi="Times New Roman" w:cs="Times New Roman"/>
          <w:sz w:val="24"/>
          <w:szCs w:val="24"/>
        </w:rPr>
        <w:t xml:space="preserve"> соответствует единым требованиям к участникам закупки, установленным Заказчиком в соответствии с ч.1 ст.31 Закона №44-ФЗ</w:t>
      </w:r>
      <w:r w:rsidR="001B6558">
        <w:rPr>
          <w:rFonts w:ascii="Times New Roman" w:hAnsi="Times New Roman" w:cs="Times New Roman"/>
          <w:sz w:val="24"/>
          <w:szCs w:val="24"/>
        </w:rPr>
        <w:t>.</w:t>
      </w:r>
    </w:p>
    <w:p w14:paraId="2E3964FB" w14:textId="48EF36EF" w:rsidR="00C81119" w:rsidRPr="00C571AC" w:rsidRDefault="00C81119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Неотъемлем</w:t>
      </w:r>
      <w:r w:rsidR="00B85930" w:rsidRPr="00C571AC">
        <w:rPr>
          <w:rFonts w:ascii="Times New Roman" w:hAnsi="Times New Roman" w:cs="Times New Roman"/>
          <w:sz w:val="24"/>
          <w:szCs w:val="24"/>
        </w:rPr>
        <w:t>ой</w:t>
      </w:r>
      <w:r w:rsidRPr="00C571AC">
        <w:rPr>
          <w:rFonts w:ascii="Times New Roman" w:hAnsi="Times New Roman" w:cs="Times New Roman"/>
          <w:sz w:val="24"/>
          <w:szCs w:val="24"/>
        </w:rPr>
        <w:t xml:space="preserve"> част</w:t>
      </w:r>
      <w:r w:rsidR="00B85930" w:rsidRPr="00C571AC">
        <w:rPr>
          <w:rFonts w:ascii="Times New Roman" w:hAnsi="Times New Roman" w:cs="Times New Roman"/>
          <w:sz w:val="24"/>
          <w:szCs w:val="24"/>
        </w:rPr>
        <w:t>ью</w:t>
      </w:r>
      <w:r w:rsidRPr="00C571AC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а явля</w:t>
      </w:r>
      <w:r w:rsidR="00B85930" w:rsidRPr="00C571AC">
        <w:rPr>
          <w:rFonts w:ascii="Times New Roman" w:hAnsi="Times New Roman" w:cs="Times New Roman"/>
          <w:sz w:val="24"/>
          <w:szCs w:val="24"/>
        </w:rPr>
        <w:t>е</w:t>
      </w:r>
      <w:r w:rsidRPr="00C571AC">
        <w:rPr>
          <w:rFonts w:ascii="Times New Roman" w:hAnsi="Times New Roman" w:cs="Times New Roman"/>
          <w:sz w:val="24"/>
          <w:szCs w:val="24"/>
        </w:rPr>
        <w:t>тся:</w:t>
      </w:r>
    </w:p>
    <w:p w14:paraId="74AEA660" w14:textId="77777777" w:rsidR="007652E8" w:rsidRDefault="00C81119" w:rsidP="00C571AC">
      <w:pPr>
        <w:pStyle w:val="a9"/>
        <w:spacing w:after="0"/>
        <w:ind w:left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lastRenderedPageBreak/>
        <w:t>Приложение № 1 «</w:t>
      </w:r>
      <w:hyperlink r:id="rId11" w:history="1">
        <w:r w:rsidRPr="00C571AC">
          <w:rPr>
            <w:rFonts w:ascii="Times New Roman" w:hAnsi="Times New Roman" w:cs="Times New Roman"/>
            <w:sz w:val="24"/>
            <w:szCs w:val="24"/>
          </w:rPr>
          <w:t>Спецификация</w:t>
        </w:r>
      </w:hyperlink>
      <w:r w:rsidR="00B85930" w:rsidRPr="00C571AC">
        <w:rPr>
          <w:rFonts w:ascii="Times New Roman" w:eastAsia="Arial Unicode MS" w:hAnsi="Times New Roman" w:cs="Times New Roman"/>
          <w:sz w:val="24"/>
          <w:szCs w:val="24"/>
        </w:rPr>
        <w:t>»</w:t>
      </w:r>
      <w:r w:rsidR="007652E8">
        <w:rPr>
          <w:rFonts w:ascii="Times New Roman" w:eastAsia="Arial Unicode MS" w:hAnsi="Times New Roman" w:cs="Times New Roman"/>
          <w:sz w:val="24"/>
          <w:szCs w:val="24"/>
        </w:rPr>
        <w:t>;</w:t>
      </w:r>
    </w:p>
    <w:p w14:paraId="6AE3AB1A" w14:textId="27F77B77" w:rsidR="00C81119" w:rsidRPr="00C571AC" w:rsidRDefault="007652E8" w:rsidP="00C571AC">
      <w:pPr>
        <w:pStyle w:val="a9"/>
        <w:spacing w:after="0"/>
        <w:ind w:left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Приложение № 2 «Техническое задание»</w:t>
      </w:r>
      <w:r w:rsidR="00B85930" w:rsidRPr="00C571AC">
        <w:rPr>
          <w:rFonts w:ascii="Times New Roman" w:eastAsia="Arial Unicode MS" w:hAnsi="Times New Roman" w:cs="Times New Roman"/>
          <w:sz w:val="24"/>
          <w:szCs w:val="24"/>
        </w:rPr>
        <w:t>.</w:t>
      </w:r>
    </w:p>
    <w:p w14:paraId="6073FA27" w14:textId="344FC991" w:rsidR="000B664F" w:rsidRPr="00C571AC" w:rsidRDefault="000B664F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b/>
          <w:sz w:val="24"/>
          <w:szCs w:val="24"/>
        </w:rPr>
        <w:t xml:space="preserve">АДРЕСА И </w:t>
      </w:r>
      <w:r w:rsidRPr="00C571AC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РЕКВИЗИТЫ</w:t>
      </w:r>
      <w:r w:rsidRPr="00C571AC">
        <w:rPr>
          <w:rFonts w:ascii="Times New Roman" w:hAnsi="Times New Roman" w:cs="Times New Roman"/>
          <w:b/>
          <w:sz w:val="24"/>
          <w:szCs w:val="24"/>
        </w:rPr>
        <w:t xml:space="preserve"> СТОРОН</w:t>
      </w:r>
    </w:p>
    <w:tbl>
      <w:tblPr>
        <w:tblStyle w:val="af0"/>
        <w:tblpPr w:leftFromText="180" w:rightFromText="180" w:vertAnchor="text" w:horzAnchor="margin" w:tblpY="70"/>
        <w:tblW w:w="10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964"/>
      </w:tblGrid>
      <w:tr w:rsidR="000B664F" w:rsidRPr="00C571AC" w14:paraId="673CE145" w14:textId="77777777" w:rsidTr="00860D16">
        <w:trPr>
          <w:trHeight w:val="1702"/>
        </w:trPr>
        <w:tc>
          <w:tcPr>
            <w:tcW w:w="5245" w:type="dxa"/>
          </w:tcPr>
          <w:p w14:paraId="5ECCC2DE" w14:textId="77777777" w:rsidR="000B664F" w:rsidRPr="00C571AC" w:rsidRDefault="000B664F" w:rsidP="00C571AC">
            <w:pPr>
              <w:pStyle w:val="11"/>
              <w:keepNext/>
              <w:keepLines/>
              <w:spacing w:line="276" w:lineRule="auto"/>
              <w:ind w:right="45"/>
              <w:rPr>
                <w:b/>
              </w:rPr>
            </w:pPr>
            <w:r w:rsidRPr="00C571AC">
              <w:rPr>
                <w:b/>
              </w:rPr>
              <w:t>ПОСТАВЩИК:</w:t>
            </w:r>
          </w:p>
          <w:p w14:paraId="5B9F3445" w14:textId="77777777" w:rsidR="00C571AC" w:rsidRPr="00C571AC" w:rsidRDefault="00C571AC" w:rsidP="00C571AC">
            <w:pPr>
              <w:pStyle w:val="11"/>
              <w:keepNext/>
              <w:keepLines/>
              <w:spacing w:line="276" w:lineRule="auto"/>
              <w:ind w:right="45"/>
            </w:pPr>
          </w:p>
          <w:p w14:paraId="47C95565" w14:textId="77777777" w:rsidR="00C571AC" w:rsidRPr="00C571AC" w:rsidRDefault="00C571AC" w:rsidP="00C571AC">
            <w:pPr>
              <w:pStyle w:val="11"/>
              <w:keepNext/>
              <w:keepLines/>
              <w:spacing w:line="276" w:lineRule="auto"/>
              <w:ind w:right="45"/>
            </w:pPr>
          </w:p>
          <w:p w14:paraId="0400DF57" w14:textId="12255924" w:rsidR="008D1891" w:rsidRPr="00C571AC" w:rsidRDefault="008D1891" w:rsidP="00C571AC">
            <w:pPr>
              <w:pStyle w:val="11"/>
              <w:keepNext/>
              <w:keepLines/>
              <w:spacing w:line="276" w:lineRule="auto"/>
              <w:ind w:right="45"/>
              <w:rPr>
                <w:b/>
              </w:rPr>
            </w:pPr>
          </w:p>
        </w:tc>
        <w:tc>
          <w:tcPr>
            <w:tcW w:w="4964" w:type="dxa"/>
          </w:tcPr>
          <w:p w14:paraId="3084B358" w14:textId="77777777" w:rsidR="000B664F" w:rsidRPr="00C571AC" w:rsidRDefault="000B664F" w:rsidP="00C571AC">
            <w:pPr>
              <w:pStyle w:val="11"/>
              <w:keepNext/>
              <w:keepLines/>
              <w:spacing w:line="276" w:lineRule="auto"/>
              <w:ind w:right="45"/>
            </w:pPr>
            <w:r w:rsidRPr="00C571AC">
              <w:rPr>
                <w:b/>
              </w:rPr>
              <w:t>ЗАКАЗЧИК:</w:t>
            </w:r>
            <w:r w:rsidRPr="00C571AC">
              <w:rPr>
                <w:b/>
                <w:bCs/>
                <w:lang w:eastAsia="ar-SA"/>
              </w:rPr>
              <w:br/>
            </w:r>
            <w:proofErr w:type="spellStart"/>
            <w:r w:rsidRPr="00C571AC">
              <w:rPr>
                <w:b/>
                <w:bCs/>
                <w:lang w:eastAsia="ar-SA"/>
              </w:rPr>
              <w:t>МИИГАиК</w:t>
            </w:r>
            <w:proofErr w:type="spellEnd"/>
            <w:r w:rsidRPr="00C571AC">
              <w:rPr>
                <w:b/>
                <w:bCs/>
                <w:lang w:eastAsia="ar-SA"/>
              </w:rPr>
              <w:br/>
            </w:r>
            <w:r w:rsidRPr="00C571AC">
              <w:t>Адрес: 105064, г. Москва, Гороховский переулок, д.4</w:t>
            </w:r>
          </w:p>
          <w:p w14:paraId="6DE10D49" w14:textId="77777777" w:rsidR="000B664F" w:rsidRPr="00C571AC" w:rsidRDefault="000B664F" w:rsidP="00C571AC">
            <w:pPr>
              <w:pStyle w:val="11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45"/>
            </w:pPr>
            <w:r w:rsidRPr="00C571AC">
              <w:t>ОГРН 1027700350699</w:t>
            </w:r>
          </w:p>
          <w:p w14:paraId="6DC78CF2" w14:textId="4A02B2F6" w:rsidR="000B664F" w:rsidRPr="00C571AC" w:rsidRDefault="000B664F" w:rsidP="00C571AC">
            <w:pPr>
              <w:pStyle w:val="11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45"/>
            </w:pPr>
            <w:r w:rsidRPr="00C571AC">
              <w:t>ИНН 7701012399 КПП 770101001</w:t>
            </w:r>
            <w:r w:rsidR="008D1891" w:rsidRPr="00C571AC">
              <w:br/>
              <w:t>Платежные реквизиты:</w:t>
            </w:r>
          </w:p>
          <w:p w14:paraId="1B77219E" w14:textId="5E1FF081" w:rsidR="000B664F" w:rsidRPr="00C571AC" w:rsidRDefault="000B664F" w:rsidP="00C571AC">
            <w:pPr>
              <w:pStyle w:val="11"/>
              <w:keepNext/>
              <w:keepLines/>
              <w:spacing w:line="276" w:lineRule="auto"/>
              <w:ind w:right="45"/>
            </w:pPr>
            <w:r w:rsidRPr="00C571AC">
              <w:t>Плательщик</w:t>
            </w:r>
            <w:r w:rsidR="008D1891" w:rsidRPr="00C571AC">
              <w:t xml:space="preserve"> платежа</w:t>
            </w:r>
            <w:r w:rsidRPr="00C571AC">
              <w:t>: УФК по г. Москве</w:t>
            </w:r>
            <w:r w:rsidRPr="00C571AC">
              <w:br/>
              <w:t>(</w:t>
            </w:r>
            <w:proofErr w:type="spellStart"/>
            <w:r w:rsidRPr="00C571AC">
              <w:t>МИИГАиК</w:t>
            </w:r>
            <w:proofErr w:type="spellEnd"/>
            <w:r w:rsidRPr="00C571AC">
              <w:t>, л/</w:t>
            </w:r>
            <w:proofErr w:type="spellStart"/>
            <w:r w:rsidRPr="00C571AC">
              <w:t>сч</w:t>
            </w:r>
            <w:proofErr w:type="spellEnd"/>
            <w:r w:rsidRPr="00C571AC">
              <w:t xml:space="preserve"> </w:t>
            </w:r>
            <w:r w:rsidR="0027520E" w:rsidRPr="0027520E">
              <w:t>711X4329001</w:t>
            </w:r>
            <w:r w:rsidRPr="00C571AC">
              <w:t>)</w:t>
            </w:r>
          </w:p>
          <w:p w14:paraId="44516E0F" w14:textId="40D12EBC" w:rsidR="000B664F" w:rsidRPr="00C571AC" w:rsidRDefault="000B664F" w:rsidP="00C571AC">
            <w:pPr>
              <w:pStyle w:val="11"/>
              <w:keepNext/>
              <w:keepLines/>
              <w:spacing w:line="276" w:lineRule="auto"/>
              <w:ind w:right="45"/>
            </w:pPr>
            <w:r w:rsidRPr="00C571AC">
              <w:t xml:space="preserve">Банк плательщика: </w:t>
            </w:r>
            <w:r w:rsidR="00681B33">
              <w:t xml:space="preserve">ОКЦ № 1 </w:t>
            </w:r>
            <w:r w:rsidRPr="00C571AC">
              <w:t xml:space="preserve">ГУ БАНКА РОССИИ ПО ЦФО//УФК ПО Г. МОСКВЕ г. Москва </w:t>
            </w:r>
          </w:p>
          <w:p w14:paraId="02F8101E" w14:textId="77777777" w:rsidR="000B664F" w:rsidRPr="00C571AC" w:rsidRDefault="000B664F" w:rsidP="00C571AC">
            <w:pPr>
              <w:pStyle w:val="11"/>
              <w:keepNext/>
              <w:keepLines/>
              <w:spacing w:line="276" w:lineRule="auto"/>
              <w:ind w:right="45"/>
            </w:pPr>
            <w:r w:rsidRPr="00C571AC">
              <w:t>БИК 004525988</w:t>
            </w:r>
          </w:p>
          <w:p w14:paraId="018EFA23" w14:textId="786A4528" w:rsidR="000B664F" w:rsidRPr="00C571AC" w:rsidRDefault="000B664F" w:rsidP="00C571AC">
            <w:pPr>
              <w:pStyle w:val="11"/>
              <w:keepNext/>
              <w:keepLines/>
              <w:spacing w:line="276" w:lineRule="auto"/>
              <w:ind w:right="45"/>
            </w:pPr>
            <w:r w:rsidRPr="00C571AC">
              <w:t xml:space="preserve">Номер счета плательщика (казначейский счет) </w:t>
            </w:r>
            <w:r w:rsidR="0027520E" w:rsidRPr="0027520E">
              <w:t>03215643000000017301</w:t>
            </w:r>
          </w:p>
          <w:p w14:paraId="158B085C" w14:textId="0F167D7F" w:rsidR="000B664F" w:rsidRPr="00C571AC" w:rsidRDefault="000B664F" w:rsidP="00C571AC">
            <w:pPr>
              <w:pStyle w:val="11"/>
              <w:keepNext/>
              <w:keepLines/>
              <w:spacing w:line="276" w:lineRule="auto"/>
              <w:ind w:right="45"/>
            </w:pPr>
            <w:r w:rsidRPr="00C571AC">
              <w:t>Номер счета Банка плательщика (единый казначейский счет) 40102810545370000003</w:t>
            </w:r>
          </w:p>
          <w:p w14:paraId="651EBCC6" w14:textId="54452646" w:rsidR="00C571AC" w:rsidRPr="00C571AC" w:rsidRDefault="00C571AC" w:rsidP="005131CE">
            <w:pPr>
              <w:pStyle w:val="11"/>
              <w:keepNext/>
              <w:keepLines/>
              <w:spacing w:line="276" w:lineRule="auto"/>
              <w:ind w:right="45"/>
            </w:pPr>
          </w:p>
        </w:tc>
      </w:tr>
      <w:tr w:rsidR="000B664F" w:rsidRPr="00C571AC" w14:paraId="6E9331D2" w14:textId="77777777" w:rsidTr="00860D16">
        <w:tc>
          <w:tcPr>
            <w:tcW w:w="5245" w:type="dxa"/>
          </w:tcPr>
          <w:p w14:paraId="2D2DF6FD" w14:textId="77777777" w:rsidR="00A734E1" w:rsidRPr="00C571AC" w:rsidRDefault="00A734E1" w:rsidP="00C571AC">
            <w:pPr>
              <w:spacing w:line="276" w:lineRule="auto"/>
            </w:pPr>
          </w:p>
          <w:p w14:paraId="7EE47FC3" w14:textId="1F06676F" w:rsidR="00860D16" w:rsidRPr="00C571AC" w:rsidRDefault="00860D16" w:rsidP="00C571AC">
            <w:pPr>
              <w:spacing w:line="276" w:lineRule="auto"/>
            </w:pPr>
          </w:p>
          <w:p w14:paraId="4354C730" w14:textId="3656D66B" w:rsidR="00C571AC" w:rsidRDefault="00C571AC" w:rsidP="00C571AC">
            <w:pPr>
              <w:pStyle w:val="11"/>
              <w:keepNext/>
              <w:keepLines/>
              <w:spacing w:line="276" w:lineRule="auto"/>
              <w:ind w:right="45"/>
            </w:pPr>
            <w:r w:rsidRPr="00C571AC">
              <w:t>_____</w:t>
            </w:r>
            <w:r>
              <w:t>_______</w:t>
            </w:r>
            <w:r w:rsidRPr="00C571AC">
              <w:t xml:space="preserve">_________ </w:t>
            </w:r>
          </w:p>
          <w:p w14:paraId="6EEBAD63" w14:textId="1A19E6BC" w:rsidR="00860D16" w:rsidRPr="00C571AC" w:rsidRDefault="00860D16" w:rsidP="00C571AC">
            <w:pPr>
              <w:pStyle w:val="11"/>
              <w:keepNext/>
              <w:keepLines/>
              <w:spacing w:line="276" w:lineRule="auto"/>
              <w:ind w:right="45"/>
            </w:pPr>
            <w:r w:rsidRPr="00C571AC">
              <w:t>МП</w:t>
            </w:r>
          </w:p>
        </w:tc>
        <w:tc>
          <w:tcPr>
            <w:tcW w:w="4964" w:type="dxa"/>
          </w:tcPr>
          <w:p w14:paraId="1E8E74A9" w14:textId="111559B3" w:rsidR="00860D16" w:rsidRDefault="00C571AC" w:rsidP="00C571AC">
            <w:pPr>
              <w:spacing w:line="276" w:lineRule="auto"/>
              <w:jc w:val="both"/>
            </w:pPr>
            <w:r w:rsidRPr="00C571AC">
              <w:t>Представитель по доверенности</w:t>
            </w:r>
          </w:p>
          <w:p w14:paraId="7B1ECFD0" w14:textId="77777777" w:rsidR="00C571AC" w:rsidRPr="00C571AC" w:rsidRDefault="00C571AC" w:rsidP="00C571AC">
            <w:pPr>
              <w:spacing w:line="276" w:lineRule="auto"/>
              <w:jc w:val="both"/>
            </w:pPr>
          </w:p>
          <w:p w14:paraId="76D92890" w14:textId="1C128BE8" w:rsidR="00860D16" w:rsidRPr="00C571AC" w:rsidRDefault="00C571AC" w:rsidP="00C571AC">
            <w:pPr>
              <w:spacing w:line="276" w:lineRule="auto"/>
              <w:jc w:val="both"/>
            </w:pPr>
            <w:r w:rsidRPr="00C571AC">
              <w:t>_____</w:t>
            </w:r>
            <w:r>
              <w:t>_______</w:t>
            </w:r>
            <w:r w:rsidRPr="00C571AC">
              <w:t xml:space="preserve">_________ Д.Ю. </w:t>
            </w:r>
            <w:proofErr w:type="spellStart"/>
            <w:r w:rsidRPr="00C571AC">
              <w:t>Кремлёв</w:t>
            </w:r>
            <w:proofErr w:type="spellEnd"/>
          </w:p>
          <w:p w14:paraId="2079753C" w14:textId="48C446F7" w:rsidR="00860D16" w:rsidRPr="00C571AC" w:rsidRDefault="00860D16" w:rsidP="00C571AC">
            <w:pPr>
              <w:pStyle w:val="11"/>
              <w:keepNext/>
              <w:keepLines/>
              <w:spacing w:line="276" w:lineRule="auto"/>
              <w:ind w:right="45"/>
              <w:rPr>
                <w:b/>
              </w:rPr>
            </w:pPr>
            <w:r w:rsidRPr="00C571AC">
              <w:t>МП</w:t>
            </w:r>
          </w:p>
        </w:tc>
      </w:tr>
    </w:tbl>
    <w:p w14:paraId="13B914ED" w14:textId="36DA4E3D" w:rsidR="005B660A" w:rsidRPr="00C571AC" w:rsidRDefault="005B660A" w:rsidP="00C571AC">
      <w:pPr>
        <w:spacing w:line="276" w:lineRule="auto"/>
        <w:rPr>
          <w:rFonts w:eastAsia="Calibri"/>
          <w:lang w:eastAsia="en-US"/>
        </w:rPr>
        <w:sectPr w:rsidR="005B660A" w:rsidRPr="00C571AC" w:rsidSect="00C91417">
          <w:footerReference w:type="default" r:id="rId12"/>
          <w:pgSz w:w="11906" w:h="16838"/>
          <w:pgMar w:top="1134" w:right="567" w:bottom="1134" w:left="1134" w:header="708" w:footer="448" w:gutter="0"/>
          <w:cols w:space="708"/>
          <w:docGrid w:linePitch="360"/>
        </w:sectPr>
      </w:pPr>
    </w:p>
    <w:p w14:paraId="304743AE" w14:textId="0CD3E127" w:rsidR="003104E0" w:rsidRPr="00C571AC" w:rsidRDefault="003C2893" w:rsidP="009575A5">
      <w:pPr>
        <w:keepLines/>
        <w:spacing w:line="276" w:lineRule="auto"/>
        <w:contextualSpacing/>
        <w:jc w:val="right"/>
      </w:pPr>
      <w:r w:rsidRPr="00C571AC">
        <w:rPr>
          <w:b/>
        </w:rPr>
        <w:lastRenderedPageBreak/>
        <w:t>Приложение №1</w:t>
      </w:r>
    </w:p>
    <w:p w14:paraId="38FC2A93" w14:textId="59D7097D" w:rsidR="003C2893" w:rsidRPr="00C571AC" w:rsidRDefault="003C2893" w:rsidP="00C571AC">
      <w:pPr>
        <w:keepLines/>
        <w:spacing w:line="276" w:lineRule="auto"/>
        <w:contextualSpacing/>
        <w:jc w:val="right"/>
      </w:pPr>
      <w:r w:rsidRPr="00C571AC">
        <w:t xml:space="preserve">к </w:t>
      </w:r>
      <w:r w:rsidR="00E4021B">
        <w:t>контракту</w:t>
      </w:r>
      <w:r w:rsidR="00E4021B" w:rsidRPr="00C571AC">
        <w:t xml:space="preserve"> </w:t>
      </w:r>
      <w:r w:rsidRPr="00C571AC">
        <w:t>поставки</w:t>
      </w:r>
      <w:r w:rsidR="00E4021B">
        <w:t xml:space="preserve"> товара</w:t>
      </w:r>
    </w:p>
    <w:p w14:paraId="3CFA245E" w14:textId="5ADD43B4" w:rsidR="003C2893" w:rsidRPr="00C571AC" w:rsidRDefault="003C2893" w:rsidP="00C571AC">
      <w:pPr>
        <w:autoSpaceDE w:val="0"/>
        <w:autoSpaceDN w:val="0"/>
        <w:adjustRightInd w:val="0"/>
        <w:spacing w:line="276" w:lineRule="auto"/>
        <w:ind w:firstLine="175"/>
        <w:jc w:val="right"/>
      </w:pPr>
      <w:r w:rsidRPr="00C571AC">
        <w:t>№</w:t>
      </w:r>
      <w:r w:rsidR="007B141E">
        <w:t xml:space="preserve"> </w:t>
      </w:r>
      <w:r w:rsidR="009C0051">
        <w:t>56</w:t>
      </w:r>
      <w:r w:rsidR="00244579">
        <w:t>6</w:t>
      </w:r>
      <w:r w:rsidR="00864713" w:rsidRPr="00C571AC">
        <w:t xml:space="preserve"> </w:t>
      </w:r>
      <w:r w:rsidRPr="00C571AC">
        <w:t>от «</w:t>
      </w:r>
      <w:r w:rsidR="00F3213D" w:rsidRPr="00C571AC">
        <w:t>__</w:t>
      </w:r>
      <w:r w:rsidRPr="00C571AC">
        <w:t xml:space="preserve">» </w:t>
      </w:r>
      <w:r w:rsidR="00F3213D" w:rsidRPr="00C571AC">
        <w:t>_______</w:t>
      </w:r>
      <w:r w:rsidR="008D1891" w:rsidRPr="00C571AC">
        <w:t xml:space="preserve"> </w:t>
      </w:r>
      <w:r w:rsidR="00C56337" w:rsidRPr="00C571AC">
        <w:t>202</w:t>
      </w:r>
      <w:r w:rsidR="001C4235">
        <w:t>6</w:t>
      </w:r>
      <w:r w:rsidRPr="00C571AC">
        <w:t xml:space="preserve"> г.</w:t>
      </w:r>
    </w:p>
    <w:p w14:paraId="6351F141" w14:textId="77777777" w:rsidR="003C2893" w:rsidRPr="00C571AC" w:rsidRDefault="003C2893" w:rsidP="00C571AC">
      <w:pPr>
        <w:spacing w:line="276" w:lineRule="auto"/>
        <w:rPr>
          <w:b/>
        </w:rPr>
      </w:pPr>
    </w:p>
    <w:p w14:paraId="182B0EDB" w14:textId="648965E1" w:rsidR="003C2893" w:rsidRPr="00C571AC" w:rsidRDefault="003C2893" w:rsidP="001C4235">
      <w:pPr>
        <w:keepLines/>
        <w:spacing w:line="276" w:lineRule="auto"/>
        <w:contextualSpacing/>
        <w:jc w:val="center"/>
      </w:pPr>
      <w:r w:rsidRPr="00C571AC">
        <w:rPr>
          <w:b/>
        </w:rPr>
        <w:t>СПЕЦИФИКАЦИЯ</w:t>
      </w:r>
    </w:p>
    <w:tbl>
      <w:tblPr>
        <w:tblStyle w:val="af0"/>
        <w:tblpPr w:leftFromText="180" w:rightFromText="180" w:vertAnchor="text" w:horzAnchor="margin" w:tblpXSpec="center" w:tblpY="134"/>
        <w:tblW w:w="9777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567"/>
        <w:gridCol w:w="2127"/>
        <w:gridCol w:w="992"/>
        <w:gridCol w:w="680"/>
        <w:gridCol w:w="1022"/>
        <w:gridCol w:w="1559"/>
      </w:tblGrid>
      <w:tr w:rsidR="00E63FD4" w:rsidRPr="00F61CB2" w14:paraId="310FDA74" w14:textId="77777777" w:rsidTr="00F26FC5"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14:paraId="3CD56A19" w14:textId="77777777" w:rsidR="00E63FD4" w:rsidRPr="00F61CB2" w:rsidRDefault="00E63FD4" w:rsidP="00AD25A2">
            <w:pPr>
              <w:shd w:val="clear" w:color="auto" w:fill="FFFFFF"/>
              <w:jc w:val="center"/>
              <w:rPr>
                <w:b/>
              </w:rPr>
            </w:pPr>
            <w:r w:rsidRPr="00F61CB2">
              <w:rPr>
                <w:b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5409B0" w14:textId="77777777" w:rsidR="00E63FD4" w:rsidRPr="00F61CB2" w:rsidRDefault="00E63FD4" w:rsidP="00AD25A2">
            <w:pPr>
              <w:shd w:val="clear" w:color="auto" w:fill="FFFFFF"/>
              <w:jc w:val="center"/>
              <w:rPr>
                <w:b/>
              </w:rPr>
            </w:pPr>
            <w:r w:rsidRPr="00F61CB2">
              <w:rPr>
                <w:b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47F27" w14:textId="2DE9C932" w:rsidR="00E63FD4" w:rsidRPr="00F61CB2" w:rsidRDefault="00E63FD4" w:rsidP="00AD25A2">
            <w:pPr>
              <w:shd w:val="clear" w:color="auto" w:fill="FFFFFF"/>
              <w:rPr>
                <w:b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14:paraId="408EC952" w14:textId="77777777" w:rsidR="00E63FD4" w:rsidRPr="00F61CB2" w:rsidRDefault="00E63FD4" w:rsidP="00AD25A2">
            <w:pPr>
              <w:shd w:val="clear" w:color="auto" w:fill="FFFFFF"/>
              <w:rPr>
                <w:b/>
              </w:rPr>
            </w:pPr>
            <w:r w:rsidRPr="00F61CB2">
              <w:rPr>
                <w:b/>
              </w:rPr>
              <w:t>Страна происхождения товара</w:t>
            </w:r>
          </w:p>
        </w:tc>
        <w:tc>
          <w:tcPr>
            <w:tcW w:w="992" w:type="dxa"/>
            <w:vAlign w:val="center"/>
          </w:tcPr>
          <w:p w14:paraId="40CE1393" w14:textId="77777777" w:rsidR="00E63FD4" w:rsidRPr="00F61CB2" w:rsidRDefault="00E63FD4" w:rsidP="00AD25A2">
            <w:pPr>
              <w:shd w:val="clear" w:color="auto" w:fill="FFFFFF"/>
              <w:rPr>
                <w:b/>
              </w:rPr>
            </w:pPr>
            <w:r w:rsidRPr="00F61CB2">
              <w:rPr>
                <w:b/>
              </w:rPr>
              <w:t>Ед. изм.</w:t>
            </w:r>
          </w:p>
        </w:tc>
        <w:tc>
          <w:tcPr>
            <w:tcW w:w="680" w:type="dxa"/>
            <w:vAlign w:val="center"/>
          </w:tcPr>
          <w:p w14:paraId="3CD1BE80" w14:textId="77777777" w:rsidR="00E63FD4" w:rsidRPr="00F61CB2" w:rsidRDefault="00E63FD4" w:rsidP="00AD25A2">
            <w:pPr>
              <w:shd w:val="clear" w:color="auto" w:fill="FFFFFF"/>
              <w:rPr>
                <w:b/>
              </w:rPr>
            </w:pPr>
            <w:r w:rsidRPr="00F61CB2">
              <w:rPr>
                <w:b/>
              </w:rPr>
              <w:t>Кол-во</w:t>
            </w:r>
          </w:p>
        </w:tc>
        <w:tc>
          <w:tcPr>
            <w:tcW w:w="1022" w:type="dxa"/>
            <w:vAlign w:val="center"/>
          </w:tcPr>
          <w:p w14:paraId="55861502" w14:textId="482AA4CE" w:rsidR="00E63FD4" w:rsidRPr="00F61CB2" w:rsidRDefault="00C17CC4" w:rsidP="00AD25A2">
            <w:pPr>
              <w:shd w:val="clear" w:color="auto" w:fill="FFFFFF"/>
            </w:pPr>
            <w:r w:rsidRPr="00F61CB2">
              <w:rPr>
                <w:b/>
                <w:bCs/>
                <w:color w:val="000000"/>
                <w:lang w:eastAsia="en-US"/>
              </w:rPr>
              <w:t>Цена за ед., руб., с НДС __</w:t>
            </w:r>
            <w:r w:rsidR="00E63FD4" w:rsidRPr="00F61CB2">
              <w:rPr>
                <w:b/>
                <w:bCs/>
                <w:color w:val="000000"/>
                <w:lang w:eastAsia="en-US"/>
              </w:rPr>
              <w:t>%</w:t>
            </w:r>
          </w:p>
        </w:tc>
        <w:tc>
          <w:tcPr>
            <w:tcW w:w="1559" w:type="dxa"/>
            <w:vAlign w:val="center"/>
          </w:tcPr>
          <w:p w14:paraId="13E0C5C5" w14:textId="1C1F722D" w:rsidR="00E63FD4" w:rsidRPr="00F61CB2" w:rsidRDefault="00C17CC4" w:rsidP="00AD25A2">
            <w:pPr>
              <w:shd w:val="clear" w:color="auto" w:fill="FFFFFF"/>
            </w:pPr>
            <w:r w:rsidRPr="00F61CB2">
              <w:rPr>
                <w:b/>
                <w:bCs/>
                <w:color w:val="000000"/>
                <w:lang w:eastAsia="en-US"/>
              </w:rPr>
              <w:t>Стоимость, руб., с НДС __</w:t>
            </w:r>
            <w:r w:rsidR="00E63FD4" w:rsidRPr="00F61CB2">
              <w:rPr>
                <w:b/>
                <w:bCs/>
                <w:color w:val="000000"/>
                <w:lang w:eastAsia="en-US"/>
              </w:rPr>
              <w:t>%</w:t>
            </w:r>
          </w:p>
        </w:tc>
      </w:tr>
      <w:tr w:rsidR="00E63FD4" w:rsidRPr="00F61CB2" w14:paraId="22A2BF49" w14:textId="77777777" w:rsidTr="00F26FC5">
        <w:trPr>
          <w:trHeight w:val="1125"/>
        </w:trPr>
        <w:tc>
          <w:tcPr>
            <w:tcW w:w="562" w:type="dxa"/>
            <w:tcBorders>
              <w:right w:val="single" w:sz="4" w:space="0" w:color="auto"/>
            </w:tcBorders>
          </w:tcPr>
          <w:p w14:paraId="483C5D58" w14:textId="77777777" w:rsidR="00E63FD4" w:rsidRPr="00F61CB2" w:rsidRDefault="00E63FD4" w:rsidP="00AD25A2">
            <w:pPr>
              <w:shd w:val="clear" w:color="auto" w:fill="FFFFFF"/>
              <w:jc w:val="center"/>
            </w:pPr>
          </w:p>
          <w:p w14:paraId="4ED5E491" w14:textId="1FBAB51D" w:rsidR="00E63FD4" w:rsidRPr="00F61CB2" w:rsidRDefault="00E63FD4" w:rsidP="00367472">
            <w:pPr>
              <w:shd w:val="clear" w:color="auto" w:fill="FFFFFF"/>
              <w:jc w:val="center"/>
            </w:pPr>
            <w:r w:rsidRPr="00F61CB2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4F51D9" w14:textId="245D546D" w:rsidR="00E63FD4" w:rsidRPr="006317FD" w:rsidRDefault="00244579" w:rsidP="001B4730">
            <w:r w:rsidRPr="006317FD">
              <w:t>Источник питания постоянного тока</w:t>
            </w:r>
            <w:bookmarkStart w:id="1" w:name="_GoBack"/>
            <w:bookmarkEnd w:id="1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A7E39" w14:textId="69ACB1E6" w:rsidR="00B507D0" w:rsidRPr="00F61CB2" w:rsidRDefault="00B507D0" w:rsidP="00B507D0"/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14:paraId="32993BA1" w14:textId="4ED06C05" w:rsidR="00E63FD4" w:rsidRPr="00F61CB2" w:rsidRDefault="00E63FD4" w:rsidP="00AD25A2">
            <w:pPr>
              <w:shd w:val="clear" w:color="auto" w:fill="FFFFFF"/>
            </w:pPr>
          </w:p>
        </w:tc>
        <w:tc>
          <w:tcPr>
            <w:tcW w:w="992" w:type="dxa"/>
            <w:vAlign w:val="center"/>
          </w:tcPr>
          <w:p w14:paraId="3B91710C" w14:textId="720ADE21" w:rsidR="00E63FD4" w:rsidRPr="00F61CB2" w:rsidRDefault="00367472" w:rsidP="00AD25A2">
            <w:pPr>
              <w:shd w:val="clear" w:color="auto" w:fill="FFFFFF"/>
            </w:pPr>
            <w:r w:rsidRPr="00F61CB2">
              <w:t>штука</w:t>
            </w:r>
          </w:p>
        </w:tc>
        <w:tc>
          <w:tcPr>
            <w:tcW w:w="680" w:type="dxa"/>
            <w:vAlign w:val="center"/>
          </w:tcPr>
          <w:p w14:paraId="55AA9FDE" w14:textId="3C63F011" w:rsidR="00E63FD4" w:rsidRPr="00F61CB2" w:rsidRDefault="00367472" w:rsidP="00AD25A2">
            <w:pPr>
              <w:shd w:val="clear" w:color="auto" w:fill="FFFFFF"/>
            </w:pPr>
            <w:r w:rsidRPr="00F61CB2">
              <w:t>2</w:t>
            </w:r>
          </w:p>
        </w:tc>
        <w:tc>
          <w:tcPr>
            <w:tcW w:w="1022" w:type="dxa"/>
            <w:vAlign w:val="center"/>
          </w:tcPr>
          <w:p w14:paraId="0DC3DE92" w14:textId="1D3D23C2" w:rsidR="00E63FD4" w:rsidRPr="00F61CB2" w:rsidRDefault="00E63FD4" w:rsidP="00AD25A2">
            <w:pPr>
              <w:shd w:val="clear" w:color="auto" w:fill="FFFFFF"/>
            </w:pPr>
          </w:p>
        </w:tc>
        <w:tc>
          <w:tcPr>
            <w:tcW w:w="1559" w:type="dxa"/>
            <w:vAlign w:val="center"/>
          </w:tcPr>
          <w:p w14:paraId="2E3E2F21" w14:textId="0CC06816" w:rsidR="00E63FD4" w:rsidRPr="00F61CB2" w:rsidRDefault="00E63FD4" w:rsidP="00AD25A2">
            <w:pPr>
              <w:shd w:val="clear" w:color="auto" w:fill="FFFFFF"/>
            </w:pPr>
          </w:p>
        </w:tc>
      </w:tr>
      <w:tr w:rsidR="00681B33" w:rsidRPr="00F61CB2" w14:paraId="1D33B266" w14:textId="77777777" w:rsidTr="00AB008A">
        <w:trPr>
          <w:trHeight w:val="555"/>
        </w:trPr>
        <w:tc>
          <w:tcPr>
            <w:tcW w:w="8218" w:type="dxa"/>
            <w:gridSpan w:val="7"/>
            <w:vAlign w:val="center"/>
          </w:tcPr>
          <w:p w14:paraId="0AF343E4" w14:textId="0963F419" w:rsidR="00681B33" w:rsidRPr="00F61CB2" w:rsidRDefault="00681B33" w:rsidP="00681B33">
            <w:pPr>
              <w:shd w:val="clear" w:color="auto" w:fill="FFFFFF"/>
              <w:jc w:val="right"/>
            </w:pPr>
            <w:r w:rsidRPr="00F61CB2">
              <w:t>ИТОГО</w:t>
            </w:r>
          </w:p>
        </w:tc>
        <w:tc>
          <w:tcPr>
            <w:tcW w:w="1559" w:type="dxa"/>
            <w:vAlign w:val="center"/>
          </w:tcPr>
          <w:p w14:paraId="31802C63" w14:textId="77777777" w:rsidR="00681B33" w:rsidRPr="00F61CB2" w:rsidRDefault="00681B33" w:rsidP="00AD25A2">
            <w:pPr>
              <w:shd w:val="clear" w:color="auto" w:fill="FFFFFF"/>
            </w:pPr>
          </w:p>
        </w:tc>
      </w:tr>
    </w:tbl>
    <w:p w14:paraId="29CF9306" w14:textId="04170700" w:rsidR="00A66D6B" w:rsidRDefault="00A66D6B" w:rsidP="00C571AC">
      <w:pPr>
        <w:spacing w:line="276" w:lineRule="auto"/>
      </w:pPr>
    </w:p>
    <w:p w14:paraId="4ED59211" w14:textId="6937BEEA" w:rsidR="006313C8" w:rsidRDefault="006313C8" w:rsidP="00F26FC5">
      <w:pPr>
        <w:spacing w:line="276" w:lineRule="auto"/>
        <w:jc w:val="both"/>
      </w:pPr>
      <w:r w:rsidRPr="00681B33">
        <w:t xml:space="preserve">Цена договора составляет </w:t>
      </w:r>
      <w:r w:rsidR="002A6EF9" w:rsidRPr="00C571AC">
        <w:t xml:space="preserve">_______ </w:t>
      </w:r>
      <w:proofErr w:type="spellStart"/>
      <w:r w:rsidR="002A6EF9" w:rsidRPr="00C571AC">
        <w:t>рубл</w:t>
      </w:r>
      <w:proofErr w:type="spellEnd"/>
      <w:r w:rsidR="002A6EF9" w:rsidRPr="00C571AC">
        <w:t xml:space="preserve">__ (__________), </w:t>
      </w:r>
      <w:r w:rsidR="002A6EF9" w:rsidRPr="004E69A6">
        <w:t xml:space="preserve">в том числе НДС ___%/ </w:t>
      </w:r>
      <w:r w:rsidR="002A6EF9" w:rsidRPr="00D42A92">
        <w:rPr>
          <w:i/>
        </w:rPr>
        <w:t xml:space="preserve">НДС не облагается в связи с применением Поставщиком упрощенной системы налогообложения </w:t>
      </w:r>
      <w:r w:rsidR="002A6EF9" w:rsidRPr="006B1DC3">
        <w:rPr>
          <w:i/>
        </w:rPr>
        <w:t>на основании п. 1 ст. 145</w:t>
      </w:r>
      <w:r w:rsidR="002A6EF9" w:rsidRPr="00D42A92">
        <w:rPr>
          <w:i/>
        </w:rPr>
        <w:t xml:space="preserve"> Налогового кодекса Российской Федерации</w:t>
      </w:r>
      <w:r>
        <w:t>.</w:t>
      </w:r>
    </w:p>
    <w:p w14:paraId="4207072E" w14:textId="0E5875B0" w:rsidR="00766DD8" w:rsidRDefault="00766DD8" w:rsidP="00C571AC">
      <w:pPr>
        <w:spacing w:line="276" w:lineRule="auto"/>
      </w:pPr>
    </w:p>
    <w:p w14:paraId="72A78D24" w14:textId="7217296A" w:rsidR="00766DD8" w:rsidRDefault="00766DD8" w:rsidP="00C571AC">
      <w:pPr>
        <w:spacing w:line="276" w:lineRule="auto"/>
      </w:pPr>
    </w:p>
    <w:p w14:paraId="7D9CAEFB" w14:textId="77777777" w:rsidR="00766DD8" w:rsidRDefault="00766DD8" w:rsidP="00C571AC">
      <w:pPr>
        <w:spacing w:line="276" w:lineRule="auto"/>
      </w:pPr>
    </w:p>
    <w:tbl>
      <w:tblPr>
        <w:tblStyle w:val="af0"/>
        <w:tblpPr w:leftFromText="180" w:rightFromText="180" w:vertAnchor="text" w:horzAnchor="margin" w:tblpY="63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820"/>
      </w:tblGrid>
      <w:tr w:rsidR="006313C8" w:rsidRPr="00C571AC" w14:paraId="20F09FD9" w14:textId="77777777" w:rsidTr="00E8609B">
        <w:trPr>
          <w:trHeight w:val="2657"/>
        </w:trPr>
        <w:tc>
          <w:tcPr>
            <w:tcW w:w="5245" w:type="dxa"/>
          </w:tcPr>
          <w:p w14:paraId="22619FED" w14:textId="77777777" w:rsidR="006313C8" w:rsidRPr="00C571AC" w:rsidRDefault="006313C8" w:rsidP="006313C8">
            <w:pPr>
              <w:spacing w:line="276" w:lineRule="auto"/>
            </w:pPr>
            <w:r w:rsidRPr="00C571AC">
              <w:t>ПОСТАВЩИК:</w:t>
            </w:r>
          </w:p>
          <w:p w14:paraId="16411061" w14:textId="77777777" w:rsidR="006313C8" w:rsidRDefault="006313C8" w:rsidP="006313C8">
            <w:pPr>
              <w:spacing w:line="276" w:lineRule="auto"/>
            </w:pPr>
          </w:p>
          <w:p w14:paraId="591E2570" w14:textId="77777777" w:rsidR="006313C8" w:rsidRPr="00C571AC" w:rsidRDefault="006313C8" w:rsidP="006313C8">
            <w:pPr>
              <w:spacing w:line="276" w:lineRule="auto"/>
            </w:pPr>
          </w:p>
          <w:p w14:paraId="748F2F79" w14:textId="77777777" w:rsidR="006313C8" w:rsidRDefault="006313C8" w:rsidP="006313C8">
            <w:pPr>
              <w:pStyle w:val="11"/>
              <w:keepNext/>
              <w:keepLines/>
              <w:spacing w:line="276" w:lineRule="auto"/>
              <w:ind w:right="45"/>
            </w:pPr>
            <w:r w:rsidRPr="00C571AC">
              <w:t>_____</w:t>
            </w:r>
            <w:r>
              <w:t>_______</w:t>
            </w:r>
            <w:r w:rsidRPr="00C571AC">
              <w:t xml:space="preserve">_________ </w:t>
            </w:r>
          </w:p>
          <w:p w14:paraId="341D237A" w14:textId="77777777" w:rsidR="006313C8" w:rsidRPr="00C571AC" w:rsidRDefault="006313C8" w:rsidP="006313C8">
            <w:pPr>
              <w:pStyle w:val="11"/>
              <w:keepNext/>
              <w:keepLines/>
              <w:spacing w:line="276" w:lineRule="auto"/>
              <w:ind w:right="45"/>
              <w:rPr>
                <w:b/>
              </w:rPr>
            </w:pPr>
          </w:p>
          <w:p w14:paraId="5CE6D629" w14:textId="77777777" w:rsidR="006313C8" w:rsidRPr="00C571AC" w:rsidRDefault="006313C8" w:rsidP="006313C8">
            <w:pPr>
              <w:pStyle w:val="11"/>
              <w:keepNext/>
              <w:keepLines/>
              <w:spacing w:line="276" w:lineRule="auto"/>
              <w:ind w:right="45"/>
              <w:rPr>
                <w:b/>
              </w:rPr>
            </w:pPr>
            <w:r w:rsidRPr="00C571AC">
              <w:t>МП</w:t>
            </w:r>
          </w:p>
        </w:tc>
        <w:tc>
          <w:tcPr>
            <w:tcW w:w="4820" w:type="dxa"/>
          </w:tcPr>
          <w:p w14:paraId="1EB2D0BE" w14:textId="77777777" w:rsidR="006313C8" w:rsidRPr="00C571AC" w:rsidRDefault="006313C8" w:rsidP="006313C8">
            <w:pPr>
              <w:spacing w:line="276" w:lineRule="auto"/>
              <w:rPr>
                <w:caps/>
              </w:rPr>
            </w:pPr>
            <w:r w:rsidRPr="00C571AC">
              <w:t>ЗАКАЗЧИК</w:t>
            </w:r>
            <w:r w:rsidRPr="00C571AC">
              <w:rPr>
                <w:caps/>
              </w:rPr>
              <w:t>:</w:t>
            </w:r>
          </w:p>
          <w:p w14:paraId="4CFEC770" w14:textId="77777777" w:rsidR="006313C8" w:rsidRPr="00C571AC" w:rsidRDefault="006313C8" w:rsidP="006313C8">
            <w:pPr>
              <w:spacing w:line="276" w:lineRule="auto"/>
              <w:jc w:val="both"/>
            </w:pPr>
            <w:r w:rsidRPr="00C571AC">
              <w:t>Представитель по доверенности</w:t>
            </w:r>
          </w:p>
          <w:p w14:paraId="6535F94A" w14:textId="77777777" w:rsidR="006313C8" w:rsidRPr="00C571AC" w:rsidRDefault="006313C8" w:rsidP="006313C8">
            <w:pPr>
              <w:spacing w:line="276" w:lineRule="auto"/>
              <w:jc w:val="both"/>
            </w:pPr>
          </w:p>
          <w:p w14:paraId="62A97169" w14:textId="77777777" w:rsidR="006313C8" w:rsidRPr="00C571AC" w:rsidRDefault="006313C8" w:rsidP="006313C8">
            <w:pPr>
              <w:spacing w:line="276" w:lineRule="auto"/>
              <w:jc w:val="both"/>
            </w:pPr>
            <w:r w:rsidRPr="00C571AC">
              <w:t>_____</w:t>
            </w:r>
            <w:r>
              <w:t>_______</w:t>
            </w:r>
            <w:r w:rsidRPr="00C571AC">
              <w:t xml:space="preserve">_________ Д.Ю. </w:t>
            </w:r>
            <w:proofErr w:type="spellStart"/>
            <w:r w:rsidRPr="00C571AC">
              <w:t>Кремлёв</w:t>
            </w:r>
            <w:proofErr w:type="spellEnd"/>
          </w:p>
          <w:p w14:paraId="1970A7B5" w14:textId="77777777" w:rsidR="006313C8" w:rsidRPr="00C571AC" w:rsidRDefault="006313C8" w:rsidP="006313C8">
            <w:pPr>
              <w:pStyle w:val="11"/>
              <w:keepNext/>
              <w:keepLines/>
              <w:spacing w:line="276" w:lineRule="auto"/>
              <w:ind w:right="45"/>
            </w:pPr>
          </w:p>
          <w:p w14:paraId="11DE8713" w14:textId="77777777" w:rsidR="006313C8" w:rsidRPr="00C571AC" w:rsidRDefault="006313C8" w:rsidP="006313C8">
            <w:pPr>
              <w:pStyle w:val="af1"/>
              <w:tabs>
                <w:tab w:val="left" w:pos="993"/>
              </w:tabs>
              <w:spacing w:line="276" w:lineRule="auto"/>
              <w:ind w:left="567" w:hanging="567"/>
              <w:rPr>
                <w:b/>
                <w:lang w:val="ru-RU"/>
              </w:rPr>
            </w:pPr>
            <w:r w:rsidRPr="00C571AC">
              <w:rPr>
                <w:lang w:val="ru-RU"/>
              </w:rPr>
              <w:t>МП</w:t>
            </w:r>
          </w:p>
        </w:tc>
      </w:tr>
    </w:tbl>
    <w:p w14:paraId="1F037486" w14:textId="46BBF453" w:rsidR="006313C8" w:rsidRDefault="006313C8" w:rsidP="00C571AC">
      <w:pPr>
        <w:spacing w:line="276" w:lineRule="auto"/>
      </w:pPr>
    </w:p>
    <w:p w14:paraId="62DDC47B" w14:textId="77777777" w:rsidR="00B31033" w:rsidRDefault="00B31033" w:rsidP="006313C8">
      <w:pPr>
        <w:spacing w:line="276" w:lineRule="auto"/>
        <w:jc w:val="right"/>
        <w:sectPr w:rsidR="00B31033" w:rsidSect="00EE48A4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14:paraId="3398FC01" w14:textId="7E141104" w:rsidR="006313C8" w:rsidRPr="00FA47CB" w:rsidRDefault="006313C8" w:rsidP="006313C8">
      <w:pPr>
        <w:spacing w:line="276" w:lineRule="auto"/>
        <w:jc w:val="right"/>
        <w:rPr>
          <w:b/>
        </w:rPr>
      </w:pPr>
      <w:r w:rsidRPr="00FA47CB">
        <w:rPr>
          <w:b/>
        </w:rPr>
        <w:lastRenderedPageBreak/>
        <w:t>Приложение № 2</w:t>
      </w:r>
    </w:p>
    <w:p w14:paraId="4E79FD23" w14:textId="28ACD4F9" w:rsidR="006313C8" w:rsidRPr="00FA47CB" w:rsidRDefault="00B31033" w:rsidP="006313C8">
      <w:pPr>
        <w:spacing w:line="276" w:lineRule="auto"/>
        <w:jc w:val="right"/>
      </w:pPr>
      <w:r w:rsidRPr="00FA47CB">
        <w:t>к</w:t>
      </w:r>
      <w:r w:rsidR="006313C8" w:rsidRPr="00FA47CB">
        <w:t xml:space="preserve"> </w:t>
      </w:r>
      <w:r w:rsidR="00E4021B">
        <w:t>контракту</w:t>
      </w:r>
      <w:r w:rsidR="006313C8" w:rsidRPr="00FA47CB">
        <w:t xml:space="preserve"> поставки </w:t>
      </w:r>
      <w:r w:rsidR="00E4021B">
        <w:t>товара</w:t>
      </w:r>
    </w:p>
    <w:p w14:paraId="3FC425DB" w14:textId="1F0B7015" w:rsidR="006313C8" w:rsidRDefault="006313C8" w:rsidP="006313C8">
      <w:pPr>
        <w:spacing w:line="276" w:lineRule="auto"/>
        <w:jc w:val="right"/>
      </w:pPr>
      <w:r>
        <w:t xml:space="preserve">№ </w:t>
      </w:r>
      <w:r w:rsidR="00744DC2">
        <w:t>5</w:t>
      </w:r>
      <w:r w:rsidR="009C0051">
        <w:t>6</w:t>
      </w:r>
      <w:r w:rsidR="00087105">
        <w:t>6</w:t>
      </w:r>
      <w:r w:rsidR="0096447F">
        <w:t xml:space="preserve"> </w:t>
      </w:r>
      <w:r w:rsidR="00744DC2">
        <w:t xml:space="preserve">от </w:t>
      </w:r>
      <w:r>
        <w:t>«__» __________2026 г.</w:t>
      </w:r>
    </w:p>
    <w:p w14:paraId="670C15DB" w14:textId="7B17B262" w:rsidR="006313C8" w:rsidRDefault="006313C8" w:rsidP="00C571AC">
      <w:pPr>
        <w:spacing w:line="276" w:lineRule="auto"/>
      </w:pPr>
    </w:p>
    <w:p w14:paraId="178174CD" w14:textId="22EAF23E" w:rsidR="006313C8" w:rsidRDefault="006313C8" w:rsidP="00B31033">
      <w:pPr>
        <w:spacing w:line="276" w:lineRule="auto"/>
        <w:jc w:val="center"/>
        <w:rPr>
          <w:b/>
        </w:rPr>
      </w:pPr>
      <w:r w:rsidRPr="00B31033">
        <w:rPr>
          <w:b/>
        </w:rPr>
        <w:t>ТЕХНИЧЕСКОЕ ЗАДАНИЕ</w:t>
      </w:r>
    </w:p>
    <w:p w14:paraId="3D96D171" w14:textId="77777777" w:rsidR="00744DC2" w:rsidRPr="00744DC2" w:rsidRDefault="00744DC2" w:rsidP="00744DC2">
      <w:pPr>
        <w:widowControl w:val="0"/>
        <w:suppressAutoHyphens/>
        <w:jc w:val="center"/>
        <w:rPr>
          <w:rFonts w:eastAsia="Arial"/>
          <w:b/>
          <w:bCs/>
          <w:sz w:val="22"/>
          <w:szCs w:val="22"/>
          <w:lang w:eastAsia="ar-SA"/>
        </w:rPr>
      </w:pPr>
    </w:p>
    <w:p w14:paraId="75D48246" w14:textId="2B568A26" w:rsidR="009C0051" w:rsidRPr="00F61CB2" w:rsidRDefault="009C0051" w:rsidP="00882554">
      <w:pPr>
        <w:pStyle w:val="a9"/>
        <w:widowControl w:val="0"/>
        <w:numPr>
          <w:ilvl w:val="1"/>
          <w:numId w:val="8"/>
        </w:numPr>
        <w:suppressAutoHyphens/>
        <w:ind w:left="284" w:hanging="284"/>
        <w:jc w:val="both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  <w:r w:rsidRPr="00F61CB2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>Заказчик</w:t>
      </w:r>
      <w:r w:rsidRPr="00F61CB2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: </w:t>
      </w:r>
      <w:r w:rsidR="00B31229" w:rsidRPr="00F61CB2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федеральное государственное бюджетное образовательное учреждение высшего образования «</w:t>
      </w:r>
      <w:r w:rsidRPr="00F61CB2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Московский государственный университет геодезии и картографии</w:t>
      </w:r>
      <w:r w:rsidR="00B31229" w:rsidRPr="00F61CB2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»</w:t>
      </w:r>
      <w:r w:rsidR="004A6E5F" w:rsidRPr="00F61CB2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 (</w:t>
      </w:r>
      <w:proofErr w:type="spellStart"/>
      <w:r w:rsidR="004A6E5F" w:rsidRPr="00F61CB2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МИИГАиК</w:t>
      </w:r>
      <w:proofErr w:type="spellEnd"/>
      <w:r w:rsidR="004A6E5F" w:rsidRPr="00F61CB2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).</w:t>
      </w:r>
    </w:p>
    <w:p w14:paraId="7496A08D" w14:textId="5ADBFEA5" w:rsidR="009C0051" w:rsidRPr="00F61CB2" w:rsidRDefault="009C0051" w:rsidP="00882554">
      <w:pPr>
        <w:pStyle w:val="a9"/>
        <w:widowControl w:val="0"/>
        <w:numPr>
          <w:ilvl w:val="1"/>
          <w:numId w:val="8"/>
        </w:numPr>
        <w:suppressAutoHyphens/>
        <w:ind w:left="284" w:hanging="284"/>
        <w:jc w:val="both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  <w:r w:rsidRPr="00F61CB2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>Место поставки товара</w:t>
      </w:r>
      <w:r w:rsidRPr="00F61CB2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: Москва, переулок Гороховский, дом 4</w:t>
      </w:r>
      <w:r w:rsidR="00B31229" w:rsidRPr="00F61CB2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.</w:t>
      </w:r>
    </w:p>
    <w:p w14:paraId="519A3B6E" w14:textId="68DC1DC4" w:rsidR="009C0051" w:rsidRPr="00F61CB2" w:rsidRDefault="009C0051" w:rsidP="00882554">
      <w:pPr>
        <w:pStyle w:val="a9"/>
        <w:widowControl w:val="0"/>
        <w:numPr>
          <w:ilvl w:val="1"/>
          <w:numId w:val="8"/>
        </w:numPr>
        <w:suppressAutoHyphens/>
        <w:ind w:left="284" w:hanging="284"/>
        <w:jc w:val="both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  <w:r w:rsidRPr="00F61CB2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>Срок поставки товара</w:t>
      </w:r>
      <w:r w:rsidRPr="00F61CB2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: не более </w:t>
      </w:r>
      <w:r w:rsidR="00030E35" w:rsidRPr="00F61CB2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25</w:t>
      </w:r>
      <w:r w:rsidRPr="00F61CB2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 рабочих дней с даты заключения договора</w:t>
      </w:r>
      <w:r w:rsidR="00B31229" w:rsidRPr="00F61CB2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.</w:t>
      </w:r>
    </w:p>
    <w:p w14:paraId="0E0C444A" w14:textId="36508B07" w:rsidR="009C0051" w:rsidRPr="00F61CB2" w:rsidRDefault="009C0051" w:rsidP="00882554">
      <w:pPr>
        <w:pStyle w:val="a9"/>
        <w:widowControl w:val="0"/>
        <w:numPr>
          <w:ilvl w:val="1"/>
          <w:numId w:val="8"/>
        </w:numPr>
        <w:suppressAutoHyphens/>
        <w:ind w:left="284" w:hanging="284"/>
        <w:jc w:val="both"/>
        <w:rPr>
          <w:rFonts w:eastAsia="Arial"/>
          <w:bCs/>
          <w:sz w:val="24"/>
          <w:szCs w:val="24"/>
          <w:lang w:eastAsia="ar-SA"/>
        </w:rPr>
      </w:pPr>
      <w:r w:rsidRPr="00F61CB2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>Качественные и количественные характеристики поставляемых товаров, спецификация поставляемого товар</w:t>
      </w:r>
      <w:r w:rsidRPr="00F61CB2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а:</w:t>
      </w:r>
    </w:p>
    <w:tbl>
      <w:tblPr>
        <w:tblW w:w="45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656"/>
        <w:gridCol w:w="4993"/>
        <w:gridCol w:w="1702"/>
      </w:tblGrid>
      <w:tr w:rsidR="00744DC2" w:rsidRPr="00F61CB2" w14:paraId="0D224DF5" w14:textId="77777777" w:rsidTr="00B31549">
        <w:trPr>
          <w:trHeight w:val="20"/>
          <w:jc w:val="center"/>
        </w:trPr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E2C0" w14:textId="56EBB487" w:rsidR="00744DC2" w:rsidRPr="00F61CB2" w:rsidRDefault="00B31549" w:rsidP="00B31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eastAsia="en-US"/>
              </w:rPr>
            </w:pPr>
            <w:r w:rsidRPr="00F61CB2">
              <w:rPr>
                <w:b/>
                <w:lang w:eastAsia="en-US"/>
              </w:rPr>
              <w:t>Наименование товара</w:t>
            </w:r>
            <w:r w:rsidR="00744DC2" w:rsidRPr="00F61CB2">
              <w:rPr>
                <w:b/>
                <w:lang w:eastAsia="en-US"/>
              </w:rPr>
              <w:t xml:space="preserve"> 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69061" w14:textId="7CC905F7" w:rsidR="00744DC2" w:rsidRPr="00F61CB2" w:rsidRDefault="00744DC2" w:rsidP="00744DC2">
            <w:pPr>
              <w:autoSpaceDN w:val="0"/>
              <w:adjustRightInd w:val="0"/>
              <w:spacing w:line="256" w:lineRule="auto"/>
              <w:jc w:val="center"/>
              <w:rPr>
                <w:b/>
                <w:lang w:eastAsia="en-US"/>
              </w:rPr>
            </w:pPr>
            <w:r w:rsidRPr="00F61CB2">
              <w:rPr>
                <w:b/>
                <w:lang w:eastAsia="en-US"/>
              </w:rPr>
              <w:t>Наименование характеристики, единица измерения</w:t>
            </w:r>
            <w:r w:rsidR="00B31549" w:rsidRPr="00F61CB2">
              <w:rPr>
                <w:b/>
                <w:lang w:eastAsia="en-US"/>
              </w:rPr>
              <w:t>: Значение характеристики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DAEA8" w14:textId="7C56B676" w:rsidR="00744DC2" w:rsidRPr="00F61CB2" w:rsidRDefault="00B31549" w:rsidP="00744DC2">
            <w:pPr>
              <w:autoSpaceDN w:val="0"/>
              <w:adjustRightInd w:val="0"/>
              <w:spacing w:line="256" w:lineRule="auto"/>
              <w:jc w:val="center"/>
              <w:rPr>
                <w:b/>
                <w:lang w:eastAsia="en-US"/>
              </w:rPr>
            </w:pPr>
            <w:r w:rsidRPr="00F61CB2">
              <w:rPr>
                <w:b/>
                <w:lang w:eastAsia="en-US"/>
              </w:rPr>
              <w:t>Количество, шт.</w:t>
            </w:r>
          </w:p>
        </w:tc>
      </w:tr>
      <w:tr w:rsidR="00D14717" w:rsidRPr="00744DC2" w14:paraId="6969CF7B" w14:textId="77777777" w:rsidTr="00B31549">
        <w:trPr>
          <w:trHeight w:val="20"/>
          <w:jc w:val="center"/>
        </w:trPr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B864" w14:textId="69F28D33" w:rsidR="00D14717" w:rsidRDefault="00D14717" w:rsidP="00D14717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 </w:t>
            </w:r>
            <w:r w:rsidRPr="00D14717">
              <w:rPr>
                <w:sz w:val="22"/>
                <w:szCs w:val="22"/>
                <w:lang w:eastAsia="en-US"/>
              </w:rPr>
              <w:t>Ис</w:t>
            </w:r>
            <w:r w:rsidR="00331CA9">
              <w:rPr>
                <w:sz w:val="22"/>
                <w:szCs w:val="22"/>
                <w:lang w:eastAsia="en-US"/>
              </w:rPr>
              <w:t>точник питания постоянного тока,</w:t>
            </w:r>
          </w:p>
          <w:p w14:paraId="656BF793" w14:textId="162D689C" w:rsidR="00D14717" w:rsidRPr="00331CA9" w:rsidRDefault="00331CA9" w:rsidP="00331CA9">
            <w:pPr>
              <w:autoSpaceDE w:val="0"/>
              <w:autoSpaceDN w:val="0"/>
              <w:adjustRightInd w:val="0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331CA9">
              <w:rPr>
                <w:i/>
                <w:sz w:val="22"/>
                <w:szCs w:val="22"/>
                <w:lang w:eastAsia="en-US"/>
              </w:rPr>
              <w:t>АКИП-1160/3 или эквивалент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93AB" w14:textId="77777777" w:rsidR="00D14717" w:rsidRPr="00F61CB2" w:rsidRDefault="00D14717" w:rsidP="00D14717">
            <w:pPr>
              <w:rPr>
                <w:sz w:val="22"/>
                <w:szCs w:val="22"/>
              </w:rPr>
            </w:pPr>
            <w:r w:rsidRPr="00F61CB2">
              <w:rPr>
                <w:sz w:val="22"/>
                <w:szCs w:val="22"/>
              </w:rPr>
              <w:t>Максимальное выходное напряжение, В: ≥ 60</w:t>
            </w:r>
          </w:p>
          <w:p w14:paraId="6324ACCF" w14:textId="77777777" w:rsidR="00D14717" w:rsidRPr="00F61CB2" w:rsidRDefault="00D14717" w:rsidP="00D14717">
            <w:pPr>
              <w:rPr>
                <w:sz w:val="22"/>
                <w:szCs w:val="22"/>
              </w:rPr>
            </w:pPr>
            <w:r w:rsidRPr="00F61CB2">
              <w:rPr>
                <w:sz w:val="22"/>
                <w:szCs w:val="22"/>
              </w:rPr>
              <w:t xml:space="preserve">Максимальный выходной ток, </w:t>
            </w:r>
            <w:proofErr w:type="gramStart"/>
            <w:r w:rsidRPr="00F61CB2">
              <w:rPr>
                <w:sz w:val="22"/>
                <w:szCs w:val="22"/>
              </w:rPr>
              <w:t>А</w:t>
            </w:r>
            <w:proofErr w:type="gramEnd"/>
            <w:r w:rsidRPr="00F61CB2">
              <w:rPr>
                <w:sz w:val="22"/>
                <w:szCs w:val="22"/>
              </w:rPr>
              <w:t>: ≥ 10</w:t>
            </w:r>
          </w:p>
          <w:p w14:paraId="1106690E" w14:textId="177A12F1" w:rsidR="00D14717" w:rsidRPr="00F61CB2" w:rsidRDefault="00D14717" w:rsidP="00D14717">
            <w:pPr>
              <w:rPr>
                <w:sz w:val="22"/>
                <w:szCs w:val="22"/>
              </w:rPr>
            </w:pPr>
            <w:r w:rsidRPr="00105D1C">
              <w:rPr>
                <w:sz w:val="22"/>
                <w:szCs w:val="22"/>
              </w:rPr>
              <w:t>Мощность</w:t>
            </w:r>
            <w:r w:rsidRPr="00F61CB2">
              <w:rPr>
                <w:sz w:val="22"/>
                <w:szCs w:val="22"/>
              </w:rPr>
              <w:t xml:space="preserve">, Вт: </w:t>
            </w:r>
            <w:r w:rsidR="006952B5" w:rsidRPr="006952B5">
              <w:rPr>
                <w:sz w:val="22"/>
                <w:szCs w:val="22"/>
              </w:rPr>
              <w:t xml:space="preserve">≥ 100 и </w:t>
            </w:r>
            <w:proofErr w:type="gramStart"/>
            <w:r w:rsidR="006952B5" w:rsidRPr="006952B5">
              <w:rPr>
                <w:sz w:val="22"/>
                <w:szCs w:val="22"/>
              </w:rPr>
              <w:t>&lt; 500</w:t>
            </w:r>
            <w:proofErr w:type="gramEnd"/>
          </w:p>
          <w:p w14:paraId="3DF8E81F" w14:textId="77777777" w:rsidR="00D14717" w:rsidRPr="00F61CB2" w:rsidRDefault="00D14717" w:rsidP="00D14717">
            <w:pPr>
              <w:rPr>
                <w:sz w:val="22"/>
                <w:szCs w:val="22"/>
              </w:rPr>
            </w:pPr>
            <w:r w:rsidRPr="00F61CB2">
              <w:rPr>
                <w:sz w:val="22"/>
                <w:szCs w:val="22"/>
              </w:rPr>
              <w:t>Тип: Импульсный</w:t>
            </w:r>
          </w:p>
          <w:p w14:paraId="10EDC348" w14:textId="77777777" w:rsidR="00D14717" w:rsidRPr="00F61CB2" w:rsidRDefault="00D14717" w:rsidP="00D14717">
            <w:pPr>
              <w:rPr>
                <w:sz w:val="22"/>
                <w:szCs w:val="22"/>
              </w:rPr>
            </w:pPr>
            <w:r w:rsidRPr="00F61CB2">
              <w:rPr>
                <w:sz w:val="22"/>
                <w:szCs w:val="22"/>
              </w:rPr>
              <w:t>Форм-фактор: Переносной</w:t>
            </w:r>
          </w:p>
          <w:p w14:paraId="0C6968B7" w14:textId="77777777" w:rsidR="00D14717" w:rsidRPr="00F61CB2" w:rsidRDefault="00D14717" w:rsidP="00D14717">
            <w:pPr>
              <w:rPr>
                <w:sz w:val="22"/>
                <w:szCs w:val="22"/>
              </w:rPr>
            </w:pPr>
            <w:r w:rsidRPr="00F61CB2">
              <w:rPr>
                <w:sz w:val="22"/>
                <w:szCs w:val="22"/>
              </w:rPr>
              <w:t>Количество каналов, шт.: 1</w:t>
            </w:r>
          </w:p>
          <w:p w14:paraId="42E2F9DD" w14:textId="77777777" w:rsidR="00D14717" w:rsidRPr="00F61CB2" w:rsidRDefault="00D14717" w:rsidP="00D14717">
            <w:pPr>
              <w:rPr>
                <w:sz w:val="22"/>
                <w:szCs w:val="22"/>
              </w:rPr>
            </w:pPr>
            <w:r w:rsidRPr="00F61CB2">
              <w:rPr>
                <w:sz w:val="22"/>
                <w:szCs w:val="22"/>
              </w:rPr>
              <w:t>Режим стабилизации: Напряжение / Ток</w:t>
            </w:r>
          </w:p>
          <w:p w14:paraId="189874C5" w14:textId="77777777" w:rsidR="00D14717" w:rsidRPr="00F61CB2" w:rsidRDefault="00D14717" w:rsidP="00D14717">
            <w:pPr>
              <w:rPr>
                <w:sz w:val="22"/>
                <w:szCs w:val="22"/>
              </w:rPr>
            </w:pPr>
            <w:r w:rsidRPr="00F61CB2">
              <w:rPr>
                <w:sz w:val="22"/>
                <w:szCs w:val="22"/>
              </w:rPr>
              <w:t>Наличие дисплея: Да</w:t>
            </w:r>
          </w:p>
          <w:p w14:paraId="2BC4691B" w14:textId="77777777" w:rsidR="00D14717" w:rsidRPr="00F61CB2" w:rsidRDefault="00D14717" w:rsidP="00D14717">
            <w:pPr>
              <w:rPr>
                <w:sz w:val="22"/>
                <w:szCs w:val="22"/>
              </w:rPr>
            </w:pPr>
            <w:r w:rsidRPr="00F61CB2">
              <w:rPr>
                <w:sz w:val="22"/>
                <w:szCs w:val="22"/>
              </w:rPr>
              <w:t>Возможность программирования: Да</w:t>
            </w:r>
          </w:p>
          <w:p w14:paraId="29010BD9" w14:textId="77777777" w:rsidR="00D14717" w:rsidRPr="00F61CB2" w:rsidRDefault="00D14717" w:rsidP="00D14717">
            <w:pPr>
              <w:rPr>
                <w:sz w:val="22"/>
                <w:szCs w:val="22"/>
              </w:rPr>
            </w:pPr>
            <w:r w:rsidRPr="00F61CB2">
              <w:rPr>
                <w:sz w:val="22"/>
                <w:szCs w:val="22"/>
              </w:rPr>
              <w:t>Тип интерфейса: USB</w:t>
            </w:r>
          </w:p>
          <w:p w14:paraId="283051E9" w14:textId="77777777" w:rsidR="00D14717" w:rsidRPr="00F61CB2" w:rsidRDefault="00D14717" w:rsidP="00D14717">
            <w:pPr>
              <w:rPr>
                <w:sz w:val="22"/>
                <w:szCs w:val="22"/>
              </w:rPr>
            </w:pPr>
            <w:r w:rsidRPr="00F61CB2">
              <w:rPr>
                <w:sz w:val="22"/>
                <w:szCs w:val="22"/>
              </w:rPr>
              <w:t>Наличие функции защиты от перегрева: Нет</w:t>
            </w:r>
          </w:p>
          <w:p w14:paraId="60C31575" w14:textId="77777777" w:rsidR="00D14717" w:rsidRPr="00F61CB2" w:rsidRDefault="00D14717" w:rsidP="00D14717">
            <w:pPr>
              <w:rPr>
                <w:sz w:val="22"/>
                <w:szCs w:val="22"/>
              </w:rPr>
            </w:pPr>
            <w:r w:rsidRPr="00F61CB2">
              <w:rPr>
                <w:sz w:val="22"/>
                <w:szCs w:val="22"/>
              </w:rPr>
              <w:t>Наличие функции защиты от перенапряжения: Да</w:t>
            </w:r>
          </w:p>
          <w:p w14:paraId="371B2416" w14:textId="77777777" w:rsidR="00D14717" w:rsidRPr="00F61CB2" w:rsidRDefault="00D14717" w:rsidP="00D14717">
            <w:pPr>
              <w:rPr>
                <w:sz w:val="22"/>
                <w:szCs w:val="22"/>
              </w:rPr>
            </w:pPr>
            <w:r w:rsidRPr="00F61CB2">
              <w:rPr>
                <w:sz w:val="22"/>
                <w:szCs w:val="22"/>
              </w:rPr>
              <w:t>Наличие функции защиты от перегрузки по току: Да</w:t>
            </w:r>
          </w:p>
          <w:p w14:paraId="27444021" w14:textId="77777777" w:rsidR="00D14717" w:rsidRPr="00F61CB2" w:rsidRDefault="00D14717" w:rsidP="00D14717">
            <w:pPr>
              <w:rPr>
                <w:sz w:val="22"/>
                <w:szCs w:val="22"/>
              </w:rPr>
            </w:pPr>
            <w:r w:rsidRPr="00F61CB2">
              <w:rPr>
                <w:sz w:val="22"/>
                <w:szCs w:val="22"/>
              </w:rPr>
              <w:t>Наличие функции дистанционного управления: Да</w:t>
            </w:r>
          </w:p>
          <w:p w14:paraId="0E4077F7" w14:textId="77777777" w:rsidR="00D14717" w:rsidRDefault="00D14717" w:rsidP="00D14717">
            <w:pPr>
              <w:autoSpaceDN w:val="0"/>
              <w:adjustRightInd w:val="0"/>
              <w:spacing w:line="256" w:lineRule="auto"/>
              <w:rPr>
                <w:sz w:val="22"/>
                <w:szCs w:val="22"/>
              </w:rPr>
            </w:pPr>
            <w:r w:rsidRPr="00F61CB2">
              <w:rPr>
                <w:sz w:val="22"/>
                <w:szCs w:val="22"/>
              </w:rPr>
              <w:t>Наличие таймера: Да</w:t>
            </w:r>
          </w:p>
          <w:p w14:paraId="7A059E4C" w14:textId="2E319933" w:rsidR="00856C80" w:rsidRPr="00744DC2" w:rsidRDefault="00856C80" w:rsidP="00D14717">
            <w:pPr>
              <w:autoSpaceDN w:val="0"/>
              <w:adjustRightInd w:val="0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Наличие поверки: Да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D4AD" w14:textId="6AC76C08" w:rsidR="00D14717" w:rsidRPr="00744DC2" w:rsidRDefault="00B31549" w:rsidP="00744DC2">
            <w:pPr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</w:t>
            </w:r>
          </w:p>
        </w:tc>
      </w:tr>
    </w:tbl>
    <w:p w14:paraId="58401743" w14:textId="77777777" w:rsidR="00744DC2" w:rsidRPr="00744DC2" w:rsidRDefault="00744DC2" w:rsidP="00744DC2">
      <w:pPr>
        <w:jc w:val="both"/>
        <w:rPr>
          <w:bCs/>
          <w:sz w:val="22"/>
          <w:szCs w:val="22"/>
        </w:rPr>
      </w:pPr>
    </w:p>
    <w:p w14:paraId="0A978116" w14:textId="036CD343" w:rsidR="00C504FD" w:rsidRPr="00F61CB2" w:rsidRDefault="00C504FD" w:rsidP="009421A9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F61CB2">
        <w:rPr>
          <w:rFonts w:eastAsia="Calibri"/>
          <w:sz w:val="22"/>
          <w:szCs w:val="22"/>
        </w:rPr>
        <w:t>*</w:t>
      </w:r>
      <w:r w:rsidRPr="00F61CB2">
        <w:rPr>
          <w:rFonts w:eastAsia="Calibri"/>
          <w:i/>
          <w:sz w:val="22"/>
          <w:szCs w:val="22"/>
        </w:rPr>
        <w:t>Дополнительные характеристики товара установлены в связи с потребностью заказчика и дополняют характеристики закупаемого товара, не изменяя и не противореча характеристикам, указанным в КТРУ</w:t>
      </w:r>
      <w:r w:rsidRPr="00F61CB2">
        <w:rPr>
          <w:rFonts w:eastAsia="Calibri"/>
          <w:sz w:val="22"/>
          <w:szCs w:val="22"/>
        </w:rPr>
        <w:t>.</w:t>
      </w:r>
    </w:p>
    <w:p w14:paraId="10DB0CAC" w14:textId="77777777" w:rsidR="00CE7123" w:rsidRPr="00F61CB2" w:rsidRDefault="00CE7123" w:rsidP="009421A9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</w:p>
    <w:p w14:paraId="0928524E" w14:textId="50BB6E1C" w:rsidR="000955C3" w:rsidRPr="0069556C" w:rsidRDefault="000955C3" w:rsidP="00882554">
      <w:pPr>
        <w:pStyle w:val="a9"/>
        <w:widowControl w:val="0"/>
        <w:numPr>
          <w:ilvl w:val="1"/>
          <w:numId w:val="8"/>
        </w:numPr>
        <w:suppressAutoHyphens/>
        <w:ind w:left="284" w:hanging="284"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</w:pPr>
      <w:r w:rsidRPr="0069556C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>Общие требования к товарам</w:t>
      </w:r>
    </w:p>
    <w:p w14:paraId="6E3EEA21" w14:textId="5484513F" w:rsidR="000955C3" w:rsidRPr="00F61CB2" w:rsidRDefault="000955C3" w:rsidP="00087105">
      <w:pPr>
        <w:autoSpaceDE w:val="0"/>
        <w:autoSpaceDN w:val="0"/>
        <w:adjustRightInd w:val="0"/>
        <w:ind w:left="284"/>
        <w:jc w:val="both"/>
        <w:rPr>
          <w:rFonts w:eastAsia="Calibri"/>
        </w:rPr>
      </w:pPr>
      <w:r w:rsidRPr="00F61CB2">
        <w:rPr>
          <w:rFonts w:eastAsia="Calibri"/>
        </w:rPr>
        <w:t>Товар полностью соответствует: техническим, конструктивным, качественным требованиям, изложенным в Техническом задании, Договоре и отвечает функциональному назначению.</w:t>
      </w:r>
    </w:p>
    <w:p w14:paraId="77A0B337" w14:textId="77777777" w:rsidR="009E1259" w:rsidRDefault="000955C3" w:rsidP="00087105">
      <w:pPr>
        <w:autoSpaceDE w:val="0"/>
        <w:autoSpaceDN w:val="0"/>
        <w:adjustRightInd w:val="0"/>
        <w:ind w:left="284"/>
        <w:jc w:val="both"/>
        <w:rPr>
          <w:rFonts w:eastAsia="Calibri"/>
        </w:rPr>
      </w:pPr>
      <w:r w:rsidRPr="00F61CB2">
        <w:rPr>
          <w:rFonts w:eastAsia="Calibri"/>
        </w:rPr>
        <w:t xml:space="preserve">Поставляемый Товар новый, серийного производства, не бывший в эксплуатации, изготовленный из 100 (ста) процентов новых компонентов и соответствует настоящему Техническому заданию. </w:t>
      </w:r>
    </w:p>
    <w:p w14:paraId="2DECD61A" w14:textId="77777777" w:rsidR="009E1259" w:rsidRDefault="009E1259" w:rsidP="00087105">
      <w:pPr>
        <w:autoSpaceDE w:val="0"/>
        <w:autoSpaceDN w:val="0"/>
        <w:adjustRightInd w:val="0"/>
        <w:ind w:left="284"/>
        <w:jc w:val="both"/>
        <w:rPr>
          <w:rFonts w:eastAsia="Calibri"/>
        </w:rPr>
      </w:pPr>
    </w:p>
    <w:p w14:paraId="185C7FAE" w14:textId="56D2A3C6" w:rsidR="009E1259" w:rsidRDefault="009E1259" w:rsidP="00087105">
      <w:pPr>
        <w:autoSpaceDE w:val="0"/>
        <w:autoSpaceDN w:val="0"/>
        <w:adjustRightInd w:val="0"/>
        <w:ind w:left="284"/>
        <w:jc w:val="both"/>
        <w:rPr>
          <w:rFonts w:eastAsia="Calibri"/>
        </w:rPr>
      </w:pPr>
      <w:r w:rsidRPr="009E1259">
        <w:rPr>
          <w:rFonts w:eastAsia="Calibri"/>
        </w:rPr>
        <w:t>Страна происхождения товара указывается Поставщиком в товар</w:t>
      </w:r>
      <w:r>
        <w:rPr>
          <w:rFonts w:eastAsia="Calibri"/>
        </w:rPr>
        <w:t>н</w:t>
      </w:r>
      <w:r w:rsidRPr="009E1259">
        <w:rPr>
          <w:rFonts w:eastAsia="Calibri"/>
        </w:rPr>
        <w:t>о</w:t>
      </w:r>
      <w:r w:rsidR="0016167C">
        <w:rPr>
          <w:rFonts w:eastAsia="Calibri"/>
        </w:rPr>
        <w:t>-</w:t>
      </w:r>
      <w:r w:rsidRPr="009E1259">
        <w:rPr>
          <w:rFonts w:eastAsia="Calibri"/>
        </w:rPr>
        <w:t xml:space="preserve">сопроводительных документах (УПД/ТОРГ-12), допускается товар. Источник питания должен быть внесён в </w:t>
      </w:r>
      <w:proofErr w:type="spellStart"/>
      <w:r w:rsidRPr="009E1259">
        <w:rPr>
          <w:rFonts w:eastAsia="Calibri"/>
        </w:rPr>
        <w:t>Госреестр</w:t>
      </w:r>
      <w:proofErr w:type="spellEnd"/>
      <w:r w:rsidRPr="009E1259">
        <w:rPr>
          <w:rFonts w:eastAsia="Calibri"/>
        </w:rPr>
        <w:t xml:space="preserve"> СИ (</w:t>
      </w:r>
      <w:proofErr w:type="spellStart"/>
      <w:r w:rsidRPr="009E1259">
        <w:rPr>
          <w:rFonts w:eastAsia="Calibri"/>
        </w:rPr>
        <w:t>Росстандарт</w:t>
      </w:r>
      <w:proofErr w:type="spellEnd"/>
      <w:r w:rsidRPr="009E1259">
        <w:rPr>
          <w:rFonts w:eastAsia="Calibri"/>
        </w:rPr>
        <w:t xml:space="preserve">) </w:t>
      </w:r>
      <w:r w:rsidRPr="0016167C">
        <w:rPr>
          <w:rFonts w:eastAsia="Calibri"/>
          <w:u w:val="single"/>
        </w:rPr>
        <w:t>и поставляться с первичной поверкой</w:t>
      </w:r>
      <w:r w:rsidRPr="009E1259">
        <w:rPr>
          <w:rFonts w:eastAsia="Calibri"/>
        </w:rPr>
        <w:t xml:space="preserve">. </w:t>
      </w:r>
    </w:p>
    <w:p w14:paraId="4C64B841" w14:textId="77777777" w:rsidR="009E1259" w:rsidRDefault="009E1259" w:rsidP="00087105">
      <w:pPr>
        <w:autoSpaceDE w:val="0"/>
        <w:autoSpaceDN w:val="0"/>
        <w:adjustRightInd w:val="0"/>
        <w:ind w:left="284"/>
        <w:jc w:val="both"/>
        <w:rPr>
          <w:rFonts w:eastAsia="Calibri"/>
        </w:rPr>
      </w:pPr>
    </w:p>
    <w:p w14:paraId="0121DFC3" w14:textId="33688936" w:rsidR="009E1259" w:rsidRPr="0016167C" w:rsidRDefault="009E1259" w:rsidP="00087105">
      <w:pPr>
        <w:autoSpaceDE w:val="0"/>
        <w:autoSpaceDN w:val="0"/>
        <w:adjustRightInd w:val="0"/>
        <w:ind w:left="284"/>
        <w:jc w:val="both"/>
        <w:rPr>
          <w:rFonts w:eastAsia="Calibri"/>
        </w:rPr>
      </w:pPr>
      <w:r w:rsidRPr="0016167C">
        <w:rPr>
          <w:rFonts w:eastAsia="Calibri"/>
        </w:rPr>
        <w:t>При поставке Поставщик передаёт сопроводительные документы: товарную накладную (ТОРГ-12) или УПД, счёт-фактуру (при наличии), сертификат соответствия или декларацию (при необходимости), паспорт изделия с отметкой о первичной поверке либо свидетельство о поверке.</w:t>
      </w:r>
    </w:p>
    <w:p w14:paraId="45EA3F7D" w14:textId="77777777" w:rsidR="00087105" w:rsidRPr="00F61CB2" w:rsidRDefault="00087105" w:rsidP="00087105">
      <w:pPr>
        <w:autoSpaceDE w:val="0"/>
        <w:autoSpaceDN w:val="0"/>
        <w:adjustRightInd w:val="0"/>
        <w:ind w:left="284"/>
        <w:jc w:val="both"/>
        <w:rPr>
          <w:rFonts w:eastAsia="Calibri"/>
        </w:rPr>
      </w:pPr>
    </w:p>
    <w:p w14:paraId="344047D8" w14:textId="16BA1F2D" w:rsidR="00C504FD" w:rsidRPr="0069556C" w:rsidRDefault="00C504FD" w:rsidP="00882554">
      <w:pPr>
        <w:pStyle w:val="a9"/>
        <w:widowControl w:val="0"/>
        <w:numPr>
          <w:ilvl w:val="1"/>
          <w:numId w:val="8"/>
        </w:numPr>
        <w:suppressAutoHyphens/>
        <w:ind w:left="284" w:hanging="284"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</w:pPr>
      <w:r w:rsidRPr="0069556C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>Требования к гарантийному обслуживанию</w:t>
      </w:r>
    </w:p>
    <w:p w14:paraId="2110F752" w14:textId="1EE87E62" w:rsidR="00C504FD" w:rsidRPr="00F61CB2" w:rsidRDefault="007F789D" w:rsidP="00087105">
      <w:pPr>
        <w:autoSpaceDE w:val="0"/>
        <w:autoSpaceDN w:val="0"/>
        <w:adjustRightInd w:val="0"/>
        <w:ind w:left="284"/>
        <w:jc w:val="both"/>
        <w:rPr>
          <w:rFonts w:eastAsia="Calibri"/>
        </w:rPr>
      </w:pPr>
      <w:r w:rsidRPr="00F61CB2">
        <w:rPr>
          <w:rFonts w:eastAsia="Calibri"/>
        </w:rPr>
        <w:lastRenderedPageBreak/>
        <w:t>Т</w:t>
      </w:r>
      <w:r w:rsidR="00C504FD" w:rsidRPr="00F61CB2">
        <w:rPr>
          <w:rFonts w:eastAsia="Calibri"/>
        </w:rPr>
        <w:t xml:space="preserve">ребования к гарантийному обслуживанию: гарантийный срок на поставляемый товар должен составлять не меньше 12 (двенадцать) месяцев с даты </w:t>
      </w:r>
      <w:r w:rsidR="0016167C">
        <w:rPr>
          <w:rFonts w:eastAsia="Calibri"/>
        </w:rPr>
        <w:t xml:space="preserve">поставки, </w:t>
      </w:r>
      <w:r w:rsidR="00C504FD" w:rsidRPr="00F61CB2">
        <w:rPr>
          <w:rFonts w:eastAsia="Calibri"/>
        </w:rPr>
        <w:t>при этом срок действия такой гарантии не может быть менее, чем срок действия гарантии производителя данного товара.</w:t>
      </w:r>
    </w:p>
    <w:p w14:paraId="22ECD411" w14:textId="77777777" w:rsidR="00C504FD" w:rsidRPr="00F61CB2" w:rsidRDefault="00C504FD" w:rsidP="00C504FD">
      <w:pPr>
        <w:autoSpaceDE w:val="0"/>
        <w:autoSpaceDN w:val="0"/>
        <w:adjustRightInd w:val="0"/>
        <w:rPr>
          <w:rFonts w:eastAsia="Calibri"/>
        </w:rPr>
      </w:pPr>
    </w:p>
    <w:p w14:paraId="4C663027" w14:textId="430974F8" w:rsidR="00C504FD" w:rsidRPr="0069556C" w:rsidRDefault="00C504FD" w:rsidP="00882554">
      <w:pPr>
        <w:pStyle w:val="a9"/>
        <w:widowControl w:val="0"/>
        <w:numPr>
          <w:ilvl w:val="1"/>
          <w:numId w:val="8"/>
        </w:numPr>
        <w:suppressAutoHyphens/>
        <w:ind w:left="284" w:hanging="284"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</w:pPr>
      <w:r w:rsidRPr="0069556C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>Требования к упаковке, маркировке товара:</w:t>
      </w:r>
    </w:p>
    <w:p w14:paraId="0752381D" w14:textId="6D8B92E7" w:rsidR="00C504FD" w:rsidRPr="00087105" w:rsidRDefault="00C504FD" w:rsidP="00087105">
      <w:pPr>
        <w:autoSpaceDE w:val="0"/>
        <w:autoSpaceDN w:val="0"/>
        <w:adjustRightInd w:val="0"/>
        <w:ind w:left="284"/>
        <w:jc w:val="both"/>
        <w:rPr>
          <w:rFonts w:eastAsia="Calibri"/>
        </w:rPr>
      </w:pPr>
      <w:r w:rsidRPr="00087105">
        <w:rPr>
          <w:rFonts w:eastAsia="Calibri"/>
        </w:rPr>
        <w:t>Упаковка и маркировка товара должна соответствовать требованиям действующих стандартов, быть без повреждений, с сохранением всех защитных знаков производителей. Маркировка товара должна содержать: наименование товара, наименование фирмы</w:t>
      </w:r>
      <w:r w:rsidR="006C325F" w:rsidRPr="00087105">
        <w:rPr>
          <w:rFonts w:eastAsia="Calibri"/>
        </w:rPr>
        <w:t xml:space="preserve"> </w:t>
      </w:r>
      <w:r w:rsidRPr="00087105">
        <w:rPr>
          <w:rFonts w:eastAsia="Calibri"/>
        </w:rPr>
        <w:t>изготовителя, адрес изготовителя, дату выпуска (при необходимости).</w:t>
      </w:r>
    </w:p>
    <w:p w14:paraId="783F723F" w14:textId="77777777" w:rsidR="00C504FD" w:rsidRPr="00087105" w:rsidRDefault="00C504FD" w:rsidP="00087105">
      <w:pPr>
        <w:autoSpaceDE w:val="0"/>
        <w:autoSpaceDN w:val="0"/>
        <w:adjustRightInd w:val="0"/>
        <w:ind w:left="284"/>
        <w:jc w:val="both"/>
        <w:rPr>
          <w:rFonts w:eastAsia="Calibri"/>
        </w:rPr>
      </w:pPr>
      <w:r w:rsidRPr="00087105">
        <w:rPr>
          <w:rFonts w:eastAsia="Calibri"/>
        </w:rPr>
        <w:t>Маркировка упаковки должна строго соответствовать маркировке товара. Упаковка должна обеспечивать сохранность товара при транспортировке к конечному месту использования, погрузо-разгрузочных работах, а также при хранении.</w:t>
      </w:r>
    </w:p>
    <w:p w14:paraId="350EC031" w14:textId="77777777" w:rsidR="00C504FD" w:rsidRPr="00087105" w:rsidRDefault="00C504FD" w:rsidP="00087105">
      <w:pPr>
        <w:autoSpaceDE w:val="0"/>
        <w:autoSpaceDN w:val="0"/>
        <w:adjustRightInd w:val="0"/>
        <w:ind w:left="284"/>
        <w:jc w:val="both"/>
        <w:rPr>
          <w:rFonts w:eastAsia="Calibri"/>
        </w:rPr>
      </w:pPr>
      <w:r w:rsidRPr="00087105">
        <w:rPr>
          <w:rFonts w:eastAsia="Calibri"/>
        </w:rPr>
        <w:t>Наименование товара должно соответствовать наименованию, указанному в заявке. Наименование и маркировка на упаковке поставляемого товара должна соответствовать действующим стандартам и требованиям, указанным в спецификации, а также сопроводительным документам.</w:t>
      </w:r>
    </w:p>
    <w:p w14:paraId="11EFE175" w14:textId="77777777" w:rsidR="00C504FD" w:rsidRPr="00087105" w:rsidRDefault="00C504FD" w:rsidP="00087105">
      <w:pPr>
        <w:autoSpaceDE w:val="0"/>
        <w:autoSpaceDN w:val="0"/>
        <w:adjustRightInd w:val="0"/>
        <w:ind w:left="284"/>
        <w:jc w:val="both"/>
        <w:rPr>
          <w:rFonts w:eastAsia="Calibri"/>
        </w:rPr>
      </w:pPr>
      <w:r w:rsidRPr="00087105">
        <w:rPr>
          <w:rFonts w:eastAsia="Calibri"/>
        </w:rPr>
        <w:t>Приемка товара по количеству производится в соответствии с количеством, указанным в договоре.</w:t>
      </w:r>
    </w:p>
    <w:p w14:paraId="3AA90E2F" w14:textId="77777777" w:rsidR="00C504FD" w:rsidRPr="00087105" w:rsidRDefault="00C504FD" w:rsidP="00087105">
      <w:pPr>
        <w:autoSpaceDE w:val="0"/>
        <w:autoSpaceDN w:val="0"/>
        <w:adjustRightInd w:val="0"/>
        <w:ind w:left="284"/>
        <w:jc w:val="both"/>
        <w:rPr>
          <w:rFonts w:eastAsia="Calibri"/>
        </w:rPr>
      </w:pPr>
      <w:r w:rsidRPr="00087105">
        <w:rPr>
          <w:rFonts w:eastAsia="Calibri"/>
        </w:rPr>
        <w:t>При приемке товара осуществляется:</w:t>
      </w:r>
    </w:p>
    <w:p w14:paraId="02920243" w14:textId="77777777" w:rsidR="00C504FD" w:rsidRPr="00087105" w:rsidRDefault="00C504FD" w:rsidP="00087105">
      <w:pPr>
        <w:autoSpaceDE w:val="0"/>
        <w:autoSpaceDN w:val="0"/>
        <w:adjustRightInd w:val="0"/>
        <w:ind w:left="284"/>
        <w:jc w:val="both"/>
        <w:rPr>
          <w:rFonts w:eastAsia="Calibri"/>
        </w:rPr>
      </w:pPr>
      <w:r w:rsidRPr="00087105">
        <w:rPr>
          <w:rFonts w:eastAsia="Calibri"/>
        </w:rPr>
        <w:t>- внешний осмотр упаковки;</w:t>
      </w:r>
    </w:p>
    <w:p w14:paraId="366D6802" w14:textId="77777777" w:rsidR="00C504FD" w:rsidRPr="00087105" w:rsidRDefault="00C504FD" w:rsidP="00087105">
      <w:pPr>
        <w:autoSpaceDE w:val="0"/>
        <w:autoSpaceDN w:val="0"/>
        <w:adjustRightInd w:val="0"/>
        <w:ind w:left="284"/>
        <w:jc w:val="both"/>
        <w:rPr>
          <w:rFonts w:eastAsia="Calibri"/>
        </w:rPr>
      </w:pPr>
      <w:r w:rsidRPr="00087105">
        <w:rPr>
          <w:rFonts w:eastAsia="Calibri"/>
        </w:rPr>
        <w:t>- проверка соответствия содержимого упаковочным листам и характеристикам, указанным в товаросопроводительной документации. В случае выявления дефектов Поставщик обязан за свой счет заменить поставленный товар.</w:t>
      </w:r>
    </w:p>
    <w:p w14:paraId="1E3BD9E4" w14:textId="37EF9676" w:rsidR="00C504FD" w:rsidRPr="00F61CB2" w:rsidRDefault="00C504FD" w:rsidP="00C504FD">
      <w:pPr>
        <w:jc w:val="both"/>
        <w:rPr>
          <w:b/>
        </w:rPr>
      </w:pPr>
    </w:p>
    <w:p w14:paraId="6198F72F" w14:textId="42DC0C07" w:rsidR="007F789D" w:rsidRPr="0069556C" w:rsidRDefault="006C325F" w:rsidP="00882554">
      <w:pPr>
        <w:pStyle w:val="a9"/>
        <w:widowControl w:val="0"/>
        <w:numPr>
          <w:ilvl w:val="1"/>
          <w:numId w:val="8"/>
        </w:numPr>
        <w:suppressAutoHyphens/>
        <w:ind w:left="284" w:hanging="284"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</w:pPr>
      <w:r w:rsidRPr="0069556C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>Пропускной режим</w:t>
      </w:r>
    </w:p>
    <w:p w14:paraId="03C3EC5B" w14:textId="77777777" w:rsidR="007F789D" w:rsidRPr="00087105" w:rsidRDefault="007F789D" w:rsidP="00087105">
      <w:pPr>
        <w:autoSpaceDE w:val="0"/>
        <w:autoSpaceDN w:val="0"/>
        <w:adjustRightInd w:val="0"/>
        <w:ind w:left="284"/>
        <w:jc w:val="both"/>
        <w:rPr>
          <w:rFonts w:eastAsia="Calibri"/>
        </w:rPr>
      </w:pPr>
      <w:r w:rsidRPr="00087105">
        <w:rPr>
          <w:rFonts w:eastAsia="Calibri"/>
        </w:rPr>
        <w:t>Пропуск на территорию Заказчика осуществляется в следующем порядке:</w:t>
      </w:r>
    </w:p>
    <w:p w14:paraId="0E4F05E0" w14:textId="77777777" w:rsidR="007F789D" w:rsidRPr="00087105" w:rsidRDefault="007F789D" w:rsidP="00087105">
      <w:pPr>
        <w:autoSpaceDE w:val="0"/>
        <w:autoSpaceDN w:val="0"/>
        <w:adjustRightInd w:val="0"/>
        <w:ind w:left="284"/>
        <w:jc w:val="both"/>
        <w:rPr>
          <w:rFonts w:eastAsia="Calibri"/>
        </w:rPr>
      </w:pPr>
      <w:r w:rsidRPr="00087105">
        <w:rPr>
          <w:rFonts w:eastAsia="Calibri"/>
        </w:rPr>
        <w:t>- предоставляются (за сутки до момента совершаемых действий) сведения о лицах, выполняющих обязательства (на определенный период), с указанием фамилии, имя, отчества, паспортных данных;</w:t>
      </w:r>
    </w:p>
    <w:p w14:paraId="08A1194D" w14:textId="77777777" w:rsidR="007F789D" w:rsidRPr="00087105" w:rsidRDefault="007F789D" w:rsidP="00087105">
      <w:pPr>
        <w:autoSpaceDE w:val="0"/>
        <w:autoSpaceDN w:val="0"/>
        <w:adjustRightInd w:val="0"/>
        <w:ind w:left="284"/>
        <w:jc w:val="both"/>
        <w:rPr>
          <w:rFonts w:eastAsia="Calibri"/>
        </w:rPr>
      </w:pPr>
      <w:r w:rsidRPr="00087105">
        <w:rPr>
          <w:rFonts w:eastAsia="Calibri"/>
        </w:rPr>
        <w:t xml:space="preserve">- предоставляются (за сутки до момента совершаемых действий) сведения о водителях с указанием фамилии, имя, отчества, паспортных данных и транспортных средствах (на определенный период) с указанием модели и регистрационного номера; </w:t>
      </w:r>
    </w:p>
    <w:p w14:paraId="275457EC" w14:textId="77777777" w:rsidR="007F789D" w:rsidRPr="00087105" w:rsidRDefault="007F789D" w:rsidP="00087105">
      <w:pPr>
        <w:autoSpaceDE w:val="0"/>
        <w:autoSpaceDN w:val="0"/>
        <w:adjustRightInd w:val="0"/>
        <w:ind w:left="284"/>
        <w:jc w:val="both"/>
        <w:rPr>
          <w:rFonts w:eastAsia="Calibri"/>
        </w:rPr>
      </w:pPr>
      <w:r w:rsidRPr="00087105">
        <w:rPr>
          <w:rFonts w:eastAsia="Calibri"/>
        </w:rPr>
        <w:t>- в случае изменения состава лиц, выполняющих обязательства, водителя, изменения транспортного средства, сведения о таких изменениях предоставляются в соответствии с вышеуказанным порядком;</w:t>
      </w:r>
    </w:p>
    <w:p w14:paraId="2FD9669A" w14:textId="69BDAE02" w:rsidR="00C504FD" w:rsidRPr="00087105" w:rsidRDefault="007F789D" w:rsidP="00087105">
      <w:pPr>
        <w:autoSpaceDE w:val="0"/>
        <w:autoSpaceDN w:val="0"/>
        <w:adjustRightInd w:val="0"/>
        <w:ind w:left="284"/>
        <w:jc w:val="both"/>
        <w:rPr>
          <w:rFonts w:eastAsia="Calibri"/>
        </w:rPr>
      </w:pPr>
      <w:r w:rsidRPr="00087105">
        <w:rPr>
          <w:rFonts w:eastAsia="Calibri"/>
        </w:rPr>
        <w:t>Несвоевременная подача документов для оформления письменной заявки на пропуск граждан не является основанием для неисполнения обязательств в сроки, установленные договором.</w:t>
      </w:r>
    </w:p>
    <w:p w14:paraId="6629B42B" w14:textId="1F495898" w:rsidR="00362538" w:rsidRDefault="00362538" w:rsidP="00B31033">
      <w:pPr>
        <w:spacing w:line="276" w:lineRule="auto"/>
        <w:jc w:val="center"/>
        <w:rPr>
          <w:b/>
        </w:rPr>
      </w:pPr>
    </w:p>
    <w:p w14:paraId="5BD884E7" w14:textId="77777777" w:rsidR="00087105" w:rsidRPr="00F61CB2" w:rsidRDefault="00087105" w:rsidP="00B31033">
      <w:pPr>
        <w:spacing w:line="276" w:lineRule="auto"/>
        <w:jc w:val="center"/>
        <w:rPr>
          <w:b/>
        </w:rPr>
      </w:pPr>
    </w:p>
    <w:tbl>
      <w:tblPr>
        <w:tblStyle w:val="af0"/>
        <w:tblpPr w:leftFromText="180" w:rightFromText="180" w:vertAnchor="text" w:horzAnchor="margin" w:tblpY="63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820"/>
      </w:tblGrid>
      <w:tr w:rsidR="00E8609B" w:rsidRPr="00F61CB2" w14:paraId="05665C29" w14:textId="77777777" w:rsidTr="000769F0">
        <w:trPr>
          <w:trHeight w:val="2657"/>
        </w:trPr>
        <w:tc>
          <w:tcPr>
            <w:tcW w:w="5245" w:type="dxa"/>
          </w:tcPr>
          <w:p w14:paraId="0F370B10" w14:textId="77777777" w:rsidR="00E8609B" w:rsidRPr="00F61CB2" w:rsidRDefault="00E8609B" w:rsidP="000769F0">
            <w:pPr>
              <w:spacing w:line="276" w:lineRule="auto"/>
            </w:pPr>
            <w:r w:rsidRPr="00F61CB2">
              <w:t>ПОСТАВЩИК:</w:t>
            </w:r>
          </w:p>
          <w:p w14:paraId="4DB00D80" w14:textId="77777777" w:rsidR="00E8609B" w:rsidRPr="00F61CB2" w:rsidRDefault="00E8609B" w:rsidP="000769F0">
            <w:pPr>
              <w:spacing w:line="276" w:lineRule="auto"/>
            </w:pPr>
          </w:p>
          <w:p w14:paraId="7602B32D" w14:textId="77777777" w:rsidR="00E8609B" w:rsidRPr="00F61CB2" w:rsidRDefault="00E8609B" w:rsidP="000769F0">
            <w:pPr>
              <w:spacing w:line="276" w:lineRule="auto"/>
            </w:pPr>
          </w:p>
          <w:p w14:paraId="60A0B0B8" w14:textId="77777777" w:rsidR="00E8609B" w:rsidRPr="00F61CB2" w:rsidRDefault="00E8609B" w:rsidP="000769F0">
            <w:pPr>
              <w:pStyle w:val="11"/>
              <w:keepNext/>
              <w:keepLines/>
              <w:spacing w:line="276" w:lineRule="auto"/>
              <w:ind w:right="45"/>
            </w:pPr>
            <w:r w:rsidRPr="00F61CB2">
              <w:t xml:space="preserve">_____________________ </w:t>
            </w:r>
          </w:p>
          <w:p w14:paraId="0FA867ED" w14:textId="77777777" w:rsidR="00E8609B" w:rsidRPr="00F61CB2" w:rsidRDefault="00E8609B" w:rsidP="000769F0">
            <w:pPr>
              <w:pStyle w:val="11"/>
              <w:keepNext/>
              <w:keepLines/>
              <w:spacing w:line="276" w:lineRule="auto"/>
              <w:ind w:right="45"/>
              <w:rPr>
                <w:b/>
              </w:rPr>
            </w:pPr>
          </w:p>
          <w:p w14:paraId="4AA7A3D9" w14:textId="77777777" w:rsidR="00E8609B" w:rsidRPr="00F61CB2" w:rsidRDefault="00E8609B" w:rsidP="000769F0">
            <w:pPr>
              <w:pStyle w:val="11"/>
              <w:keepNext/>
              <w:keepLines/>
              <w:spacing w:line="276" w:lineRule="auto"/>
              <w:ind w:right="45"/>
              <w:rPr>
                <w:b/>
              </w:rPr>
            </w:pPr>
            <w:r w:rsidRPr="00F61CB2">
              <w:t>МП</w:t>
            </w:r>
          </w:p>
        </w:tc>
        <w:tc>
          <w:tcPr>
            <w:tcW w:w="4820" w:type="dxa"/>
          </w:tcPr>
          <w:p w14:paraId="1C4590E1" w14:textId="77777777" w:rsidR="00E8609B" w:rsidRPr="00F61CB2" w:rsidRDefault="00E8609B" w:rsidP="000769F0">
            <w:pPr>
              <w:spacing w:line="276" w:lineRule="auto"/>
              <w:rPr>
                <w:caps/>
              </w:rPr>
            </w:pPr>
            <w:r w:rsidRPr="00F61CB2">
              <w:t>ЗАКАЗЧИК</w:t>
            </w:r>
            <w:r w:rsidRPr="00F61CB2">
              <w:rPr>
                <w:caps/>
              </w:rPr>
              <w:t>:</w:t>
            </w:r>
          </w:p>
          <w:p w14:paraId="33D3C16F" w14:textId="77777777" w:rsidR="00E8609B" w:rsidRPr="00F61CB2" w:rsidRDefault="00E8609B" w:rsidP="000769F0">
            <w:pPr>
              <w:spacing w:line="276" w:lineRule="auto"/>
              <w:jc w:val="both"/>
            </w:pPr>
            <w:r w:rsidRPr="00F61CB2">
              <w:t>Представитель по доверенности</w:t>
            </w:r>
          </w:p>
          <w:p w14:paraId="5DB093EB" w14:textId="77777777" w:rsidR="00E8609B" w:rsidRPr="00F61CB2" w:rsidRDefault="00E8609B" w:rsidP="000769F0">
            <w:pPr>
              <w:spacing w:line="276" w:lineRule="auto"/>
              <w:jc w:val="both"/>
            </w:pPr>
          </w:p>
          <w:p w14:paraId="5A277AFB" w14:textId="77777777" w:rsidR="00E8609B" w:rsidRPr="00F61CB2" w:rsidRDefault="00E8609B" w:rsidP="000769F0">
            <w:pPr>
              <w:spacing w:line="276" w:lineRule="auto"/>
              <w:jc w:val="both"/>
            </w:pPr>
            <w:r w:rsidRPr="00F61CB2">
              <w:t xml:space="preserve">_____________________ Д.Ю. </w:t>
            </w:r>
            <w:proofErr w:type="spellStart"/>
            <w:r w:rsidRPr="00F61CB2">
              <w:t>Кремлёв</w:t>
            </w:r>
            <w:proofErr w:type="spellEnd"/>
          </w:p>
          <w:p w14:paraId="37A5DC81" w14:textId="77777777" w:rsidR="00E8609B" w:rsidRPr="00F61CB2" w:rsidRDefault="00E8609B" w:rsidP="000769F0">
            <w:pPr>
              <w:pStyle w:val="11"/>
              <w:keepNext/>
              <w:keepLines/>
              <w:spacing w:line="276" w:lineRule="auto"/>
              <w:ind w:right="45"/>
            </w:pPr>
          </w:p>
          <w:p w14:paraId="71091B39" w14:textId="77777777" w:rsidR="00E8609B" w:rsidRPr="00F61CB2" w:rsidRDefault="00E8609B" w:rsidP="000769F0">
            <w:pPr>
              <w:pStyle w:val="af1"/>
              <w:tabs>
                <w:tab w:val="left" w:pos="993"/>
              </w:tabs>
              <w:spacing w:line="276" w:lineRule="auto"/>
              <w:ind w:left="567" w:hanging="567"/>
              <w:rPr>
                <w:b/>
                <w:lang w:val="ru-RU"/>
              </w:rPr>
            </w:pPr>
            <w:r w:rsidRPr="00F61CB2">
              <w:rPr>
                <w:lang w:val="ru-RU"/>
              </w:rPr>
              <w:t>МП</w:t>
            </w:r>
          </w:p>
        </w:tc>
      </w:tr>
    </w:tbl>
    <w:p w14:paraId="30014374" w14:textId="1D85DC6F" w:rsidR="001C4235" w:rsidRDefault="001C4235" w:rsidP="00087105">
      <w:pPr>
        <w:spacing w:line="276" w:lineRule="auto"/>
      </w:pPr>
    </w:p>
    <w:sectPr w:rsidR="001C4235" w:rsidSect="00680925">
      <w:pgSz w:w="11906" w:h="16838"/>
      <w:pgMar w:top="851" w:right="567" w:bottom="568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55B8C54" w16cex:dateUtc="2025-03-31T08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DE3AD0E" w16cid:durableId="455B8C5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B87EC8" w14:textId="77777777" w:rsidR="00407A3F" w:rsidRDefault="00407A3F" w:rsidP="00ED410C">
      <w:r>
        <w:separator/>
      </w:r>
    </w:p>
  </w:endnote>
  <w:endnote w:type="continuationSeparator" w:id="0">
    <w:p w14:paraId="25C5FA42" w14:textId="77777777" w:rsidR="00407A3F" w:rsidRDefault="00407A3F" w:rsidP="00ED4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MS Gothic"/>
    <w:charset w:val="00"/>
    <w:family w:val="modern"/>
    <w:pitch w:val="fixed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271458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3F038BC" w14:textId="650F6577" w:rsidR="00AD25A2" w:rsidRPr="00C571AC" w:rsidRDefault="00AD25A2" w:rsidP="00ED410C">
        <w:pPr>
          <w:pStyle w:val="af4"/>
          <w:jc w:val="right"/>
          <w:rPr>
            <w:sz w:val="20"/>
            <w:szCs w:val="20"/>
          </w:rPr>
        </w:pPr>
        <w:r w:rsidRPr="00C571AC">
          <w:rPr>
            <w:sz w:val="20"/>
            <w:szCs w:val="20"/>
          </w:rPr>
          <w:fldChar w:fldCharType="begin"/>
        </w:r>
        <w:r w:rsidRPr="00C571AC">
          <w:rPr>
            <w:sz w:val="20"/>
            <w:szCs w:val="20"/>
          </w:rPr>
          <w:instrText>PAGE   \* MERGEFORMAT</w:instrText>
        </w:r>
        <w:r w:rsidRPr="00C571AC">
          <w:rPr>
            <w:sz w:val="20"/>
            <w:szCs w:val="20"/>
          </w:rPr>
          <w:fldChar w:fldCharType="separate"/>
        </w:r>
        <w:r w:rsidR="001B4730">
          <w:rPr>
            <w:noProof/>
            <w:sz w:val="20"/>
            <w:szCs w:val="20"/>
          </w:rPr>
          <w:t>12</w:t>
        </w:r>
        <w:r w:rsidRPr="00C571AC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36E0F2" w14:textId="77777777" w:rsidR="00407A3F" w:rsidRDefault="00407A3F" w:rsidP="00ED410C">
      <w:r>
        <w:separator/>
      </w:r>
    </w:p>
  </w:footnote>
  <w:footnote w:type="continuationSeparator" w:id="0">
    <w:p w14:paraId="5794CB83" w14:textId="77777777" w:rsidR="00407A3F" w:rsidRDefault="00407A3F" w:rsidP="00ED41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337CA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center"/>
      <w:pPr>
        <w:tabs>
          <w:tab w:val="num" w:pos="6103"/>
        </w:tabs>
        <w:ind w:left="6103" w:hanging="432"/>
      </w:pPr>
      <w:rPr>
        <w:b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224"/>
        </w:tabs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1485B79"/>
    <w:multiLevelType w:val="hybridMultilevel"/>
    <w:tmpl w:val="19BCBF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539C5"/>
    <w:multiLevelType w:val="multilevel"/>
    <w:tmpl w:val="10D078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0ACC73A9"/>
    <w:multiLevelType w:val="hybridMultilevel"/>
    <w:tmpl w:val="70889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962E3B"/>
    <w:multiLevelType w:val="multilevel"/>
    <w:tmpl w:val="E4B44B5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71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5" w15:restartNumberingAfterBreak="0">
    <w:nsid w:val="0E6909FE"/>
    <w:multiLevelType w:val="hybridMultilevel"/>
    <w:tmpl w:val="2DCE9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828C7"/>
    <w:multiLevelType w:val="hybridMultilevel"/>
    <w:tmpl w:val="19BCBF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604AD"/>
    <w:multiLevelType w:val="hybridMultilevel"/>
    <w:tmpl w:val="2A08D0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17223B"/>
    <w:multiLevelType w:val="multilevel"/>
    <w:tmpl w:val="2B501E76"/>
    <w:lvl w:ilvl="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9" w15:restartNumberingAfterBreak="0">
    <w:nsid w:val="2AAC38B5"/>
    <w:multiLevelType w:val="multilevel"/>
    <w:tmpl w:val="6B1A3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E457AF"/>
    <w:multiLevelType w:val="multilevel"/>
    <w:tmpl w:val="2286EDE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3CA13481"/>
    <w:multiLevelType w:val="multilevel"/>
    <w:tmpl w:val="E4B44B5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2" w15:restartNumberingAfterBreak="0">
    <w:nsid w:val="3FE60C4E"/>
    <w:multiLevelType w:val="hybridMultilevel"/>
    <w:tmpl w:val="5E00BD9A"/>
    <w:lvl w:ilvl="0" w:tplc="041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3" w15:restartNumberingAfterBreak="0">
    <w:nsid w:val="40C878F2"/>
    <w:multiLevelType w:val="hybridMultilevel"/>
    <w:tmpl w:val="C622907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1EE0492"/>
    <w:multiLevelType w:val="hybridMultilevel"/>
    <w:tmpl w:val="63FC21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FFDE829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F41F30"/>
    <w:multiLevelType w:val="hybridMultilevel"/>
    <w:tmpl w:val="9F3415C0"/>
    <w:lvl w:ilvl="0" w:tplc="FC3A094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37DDE"/>
    <w:multiLevelType w:val="hybridMultilevel"/>
    <w:tmpl w:val="1C763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EA47B7"/>
    <w:multiLevelType w:val="hybridMultilevel"/>
    <w:tmpl w:val="41E09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6389D"/>
    <w:multiLevelType w:val="multilevel"/>
    <w:tmpl w:val="61CEB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61767F"/>
    <w:multiLevelType w:val="hybridMultilevel"/>
    <w:tmpl w:val="7D106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1637CA"/>
    <w:multiLevelType w:val="hybridMultilevel"/>
    <w:tmpl w:val="EDBCF518"/>
    <w:lvl w:ilvl="0" w:tplc="0A62CE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A237EB"/>
    <w:multiLevelType w:val="hybridMultilevel"/>
    <w:tmpl w:val="BDD88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391862"/>
    <w:multiLevelType w:val="hybridMultilevel"/>
    <w:tmpl w:val="45DC6958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61814EC9"/>
    <w:multiLevelType w:val="multilevel"/>
    <w:tmpl w:val="92428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EE1F48"/>
    <w:multiLevelType w:val="hybridMultilevel"/>
    <w:tmpl w:val="19BCBF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123A2B"/>
    <w:multiLevelType w:val="hybridMultilevel"/>
    <w:tmpl w:val="1528F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275E81"/>
    <w:multiLevelType w:val="hybridMultilevel"/>
    <w:tmpl w:val="45B6ACA6"/>
    <w:lvl w:ilvl="0" w:tplc="041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7" w15:restartNumberingAfterBreak="0">
    <w:nsid w:val="7C981C16"/>
    <w:multiLevelType w:val="multilevel"/>
    <w:tmpl w:val="2B501E76"/>
    <w:lvl w:ilvl="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8" w15:restartNumberingAfterBreak="0">
    <w:nsid w:val="7E310259"/>
    <w:multiLevelType w:val="multilevel"/>
    <w:tmpl w:val="6D2CB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7"/>
  </w:num>
  <w:num w:numId="4">
    <w:abstractNumId w:val="21"/>
  </w:num>
  <w:num w:numId="5">
    <w:abstractNumId w:val="6"/>
  </w:num>
  <w:num w:numId="6">
    <w:abstractNumId w:val="1"/>
  </w:num>
  <w:num w:numId="7">
    <w:abstractNumId w:val="24"/>
  </w:num>
  <w:num w:numId="8">
    <w:abstractNumId w:val="14"/>
  </w:num>
  <w:num w:numId="9">
    <w:abstractNumId w:val="13"/>
  </w:num>
  <w:num w:numId="10">
    <w:abstractNumId w:val="23"/>
  </w:num>
  <w:num w:numId="11">
    <w:abstractNumId w:val="9"/>
  </w:num>
  <w:num w:numId="12">
    <w:abstractNumId w:val="26"/>
  </w:num>
  <w:num w:numId="13">
    <w:abstractNumId w:val="12"/>
  </w:num>
  <w:num w:numId="14">
    <w:abstractNumId w:val="8"/>
  </w:num>
  <w:num w:numId="15">
    <w:abstractNumId w:val="2"/>
  </w:num>
  <w:num w:numId="16">
    <w:abstractNumId w:val="22"/>
  </w:num>
  <w:num w:numId="17">
    <w:abstractNumId w:val="10"/>
  </w:num>
  <w:num w:numId="18">
    <w:abstractNumId w:val="0"/>
  </w:num>
  <w:num w:numId="19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5"/>
  </w:num>
  <w:num w:numId="23">
    <w:abstractNumId w:val="28"/>
  </w:num>
  <w:num w:numId="24">
    <w:abstractNumId w:val="18"/>
  </w:num>
  <w:num w:numId="25">
    <w:abstractNumId w:val="20"/>
  </w:num>
  <w:num w:numId="26">
    <w:abstractNumId w:val="25"/>
  </w:num>
  <w:num w:numId="27">
    <w:abstractNumId w:val="3"/>
  </w:num>
  <w:num w:numId="28">
    <w:abstractNumId w:val="15"/>
  </w:num>
  <w:num w:numId="29">
    <w:abstractNumId w:val="17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981"/>
    <w:rsid w:val="00002E29"/>
    <w:rsid w:val="00007B1C"/>
    <w:rsid w:val="0001016A"/>
    <w:rsid w:val="000105FB"/>
    <w:rsid w:val="00012285"/>
    <w:rsid w:val="00015DDD"/>
    <w:rsid w:val="00025665"/>
    <w:rsid w:val="00026F93"/>
    <w:rsid w:val="00030E35"/>
    <w:rsid w:val="00035CF3"/>
    <w:rsid w:val="000436AC"/>
    <w:rsid w:val="0004386E"/>
    <w:rsid w:val="00044AC3"/>
    <w:rsid w:val="00054C9B"/>
    <w:rsid w:val="00055CF0"/>
    <w:rsid w:val="0005763D"/>
    <w:rsid w:val="00057BED"/>
    <w:rsid w:val="00063821"/>
    <w:rsid w:val="000706B3"/>
    <w:rsid w:val="000728C6"/>
    <w:rsid w:val="0007691A"/>
    <w:rsid w:val="00087105"/>
    <w:rsid w:val="000904AB"/>
    <w:rsid w:val="000941B0"/>
    <w:rsid w:val="000955C3"/>
    <w:rsid w:val="000A1BE7"/>
    <w:rsid w:val="000A3B2E"/>
    <w:rsid w:val="000A5821"/>
    <w:rsid w:val="000A6C5F"/>
    <w:rsid w:val="000B1ACC"/>
    <w:rsid w:val="000B2B3D"/>
    <w:rsid w:val="000B3A31"/>
    <w:rsid w:val="000B664F"/>
    <w:rsid w:val="000D0CB2"/>
    <w:rsid w:val="000E4C9F"/>
    <w:rsid w:val="000F11A1"/>
    <w:rsid w:val="000F313E"/>
    <w:rsid w:val="000F4CD1"/>
    <w:rsid w:val="000F6AEC"/>
    <w:rsid w:val="000F7E3A"/>
    <w:rsid w:val="001018CC"/>
    <w:rsid w:val="00102303"/>
    <w:rsid w:val="00105D1C"/>
    <w:rsid w:val="00107BE5"/>
    <w:rsid w:val="00117116"/>
    <w:rsid w:val="00117277"/>
    <w:rsid w:val="001173C5"/>
    <w:rsid w:val="001272FF"/>
    <w:rsid w:val="00127904"/>
    <w:rsid w:val="00131D6A"/>
    <w:rsid w:val="00134CBA"/>
    <w:rsid w:val="001350FF"/>
    <w:rsid w:val="0014584C"/>
    <w:rsid w:val="00153DEA"/>
    <w:rsid w:val="00155213"/>
    <w:rsid w:val="0016167C"/>
    <w:rsid w:val="00161D71"/>
    <w:rsid w:val="00163859"/>
    <w:rsid w:val="001673D5"/>
    <w:rsid w:val="00171742"/>
    <w:rsid w:val="00193D36"/>
    <w:rsid w:val="00194A91"/>
    <w:rsid w:val="0019772E"/>
    <w:rsid w:val="001A29E4"/>
    <w:rsid w:val="001A3BC2"/>
    <w:rsid w:val="001A7DE9"/>
    <w:rsid w:val="001B0BF8"/>
    <w:rsid w:val="001B1A00"/>
    <w:rsid w:val="001B41B1"/>
    <w:rsid w:val="001B4730"/>
    <w:rsid w:val="001B6032"/>
    <w:rsid w:val="001B6558"/>
    <w:rsid w:val="001C0B26"/>
    <w:rsid w:val="001C3EDF"/>
    <w:rsid w:val="001C4235"/>
    <w:rsid w:val="001C758A"/>
    <w:rsid w:val="001D1636"/>
    <w:rsid w:val="001D545A"/>
    <w:rsid w:val="001E5E83"/>
    <w:rsid w:val="001E65E8"/>
    <w:rsid w:val="001E7057"/>
    <w:rsid w:val="001F225D"/>
    <w:rsid w:val="001F70E4"/>
    <w:rsid w:val="00201A67"/>
    <w:rsid w:val="0020208D"/>
    <w:rsid w:val="00207A27"/>
    <w:rsid w:val="0021124F"/>
    <w:rsid w:val="00216555"/>
    <w:rsid w:val="00222228"/>
    <w:rsid w:val="00223C44"/>
    <w:rsid w:val="00226BF0"/>
    <w:rsid w:val="00227C45"/>
    <w:rsid w:val="00230DDB"/>
    <w:rsid w:val="00235640"/>
    <w:rsid w:val="00240473"/>
    <w:rsid w:val="00244579"/>
    <w:rsid w:val="00244C04"/>
    <w:rsid w:val="00247939"/>
    <w:rsid w:val="00255EB5"/>
    <w:rsid w:val="00263CE1"/>
    <w:rsid w:val="00266371"/>
    <w:rsid w:val="002666F7"/>
    <w:rsid w:val="0027520E"/>
    <w:rsid w:val="00276FBC"/>
    <w:rsid w:val="002827A7"/>
    <w:rsid w:val="002917FF"/>
    <w:rsid w:val="00296A4A"/>
    <w:rsid w:val="002970FB"/>
    <w:rsid w:val="002A10B3"/>
    <w:rsid w:val="002A25D1"/>
    <w:rsid w:val="002A6EF9"/>
    <w:rsid w:val="002B0B97"/>
    <w:rsid w:val="002B55ED"/>
    <w:rsid w:val="002B6D93"/>
    <w:rsid w:val="002C1636"/>
    <w:rsid w:val="002C4981"/>
    <w:rsid w:val="002C71BA"/>
    <w:rsid w:val="002D24C5"/>
    <w:rsid w:val="002E0A39"/>
    <w:rsid w:val="002E485D"/>
    <w:rsid w:val="002E746B"/>
    <w:rsid w:val="002E76FE"/>
    <w:rsid w:val="002F1A46"/>
    <w:rsid w:val="002F7A3F"/>
    <w:rsid w:val="00302EC6"/>
    <w:rsid w:val="003104E0"/>
    <w:rsid w:val="00311F5C"/>
    <w:rsid w:val="00317703"/>
    <w:rsid w:val="00331CA9"/>
    <w:rsid w:val="003363BD"/>
    <w:rsid w:val="00353D8C"/>
    <w:rsid w:val="00355FB9"/>
    <w:rsid w:val="00362538"/>
    <w:rsid w:val="00362B1E"/>
    <w:rsid w:val="00362EF6"/>
    <w:rsid w:val="00367472"/>
    <w:rsid w:val="00370274"/>
    <w:rsid w:val="0037613C"/>
    <w:rsid w:val="00384BD7"/>
    <w:rsid w:val="003856ED"/>
    <w:rsid w:val="0038792C"/>
    <w:rsid w:val="003927EC"/>
    <w:rsid w:val="00393342"/>
    <w:rsid w:val="003B261D"/>
    <w:rsid w:val="003C009B"/>
    <w:rsid w:val="003C2893"/>
    <w:rsid w:val="003C3A23"/>
    <w:rsid w:val="003C56A5"/>
    <w:rsid w:val="003D0507"/>
    <w:rsid w:val="003D1883"/>
    <w:rsid w:val="003E2C4A"/>
    <w:rsid w:val="003E4B5B"/>
    <w:rsid w:val="003E4D07"/>
    <w:rsid w:val="003E63C6"/>
    <w:rsid w:val="003F2DC4"/>
    <w:rsid w:val="003F3746"/>
    <w:rsid w:val="003F69EC"/>
    <w:rsid w:val="00401E87"/>
    <w:rsid w:val="00404559"/>
    <w:rsid w:val="00404911"/>
    <w:rsid w:val="00406C79"/>
    <w:rsid w:val="00407A3F"/>
    <w:rsid w:val="004105F1"/>
    <w:rsid w:val="00412AEB"/>
    <w:rsid w:val="00414F4D"/>
    <w:rsid w:val="004308A9"/>
    <w:rsid w:val="00434B9B"/>
    <w:rsid w:val="004449D7"/>
    <w:rsid w:val="0044531A"/>
    <w:rsid w:val="00447CB2"/>
    <w:rsid w:val="00450399"/>
    <w:rsid w:val="00456612"/>
    <w:rsid w:val="00456EBD"/>
    <w:rsid w:val="0046037A"/>
    <w:rsid w:val="004623C7"/>
    <w:rsid w:val="00467547"/>
    <w:rsid w:val="00475529"/>
    <w:rsid w:val="004777BB"/>
    <w:rsid w:val="00482263"/>
    <w:rsid w:val="0048683A"/>
    <w:rsid w:val="00490683"/>
    <w:rsid w:val="004952F8"/>
    <w:rsid w:val="004A6E5F"/>
    <w:rsid w:val="004A78B2"/>
    <w:rsid w:val="004B1E0F"/>
    <w:rsid w:val="004B5FD3"/>
    <w:rsid w:val="004B648D"/>
    <w:rsid w:val="004B6E0B"/>
    <w:rsid w:val="004C6A50"/>
    <w:rsid w:val="004C707A"/>
    <w:rsid w:val="004D103A"/>
    <w:rsid w:val="004E4ECD"/>
    <w:rsid w:val="004E69A6"/>
    <w:rsid w:val="004F49CA"/>
    <w:rsid w:val="004F7EE6"/>
    <w:rsid w:val="004F7FF8"/>
    <w:rsid w:val="0050152C"/>
    <w:rsid w:val="00502900"/>
    <w:rsid w:val="005131CE"/>
    <w:rsid w:val="00513A13"/>
    <w:rsid w:val="00514713"/>
    <w:rsid w:val="005201C0"/>
    <w:rsid w:val="00527602"/>
    <w:rsid w:val="005403B7"/>
    <w:rsid w:val="00544B76"/>
    <w:rsid w:val="005525DB"/>
    <w:rsid w:val="005613EF"/>
    <w:rsid w:val="005624E9"/>
    <w:rsid w:val="005630C9"/>
    <w:rsid w:val="00565F40"/>
    <w:rsid w:val="005700A9"/>
    <w:rsid w:val="00572E4B"/>
    <w:rsid w:val="00573E76"/>
    <w:rsid w:val="00576122"/>
    <w:rsid w:val="00581EC2"/>
    <w:rsid w:val="0058256F"/>
    <w:rsid w:val="00585F27"/>
    <w:rsid w:val="00587329"/>
    <w:rsid w:val="00593843"/>
    <w:rsid w:val="00593F92"/>
    <w:rsid w:val="005949E9"/>
    <w:rsid w:val="00596974"/>
    <w:rsid w:val="005B0118"/>
    <w:rsid w:val="005B1B99"/>
    <w:rsid w:val="005B660A"/>
    <w:rsid w:val="005C70F4"/>
    <w:rsid w:val="005C7D87"/>
    <w:rsid w:val="005E41C6"/>
    <w:rsid w:val="005E7CDC"/>
    <w:rsid w:val="005F00C1"/>
    <w:rsid w:val="005F27EF"/>
    <w:rsid w:val="005F5C45"/>
    <w:rsid w:val="005F692A"/>
    <w:rsid w:val="00600C6B"/>
    <w:rsid w:val="006020CD"/>
    <w:rsid w:val="00602F03"/>
    <w:rsid w:val="006052C4"/>
    <w:rsid w:val="00605BB4"/>
    <w:rsid w:val="00614166"/>
    <w:rsid w:val="006162A1"/>
    <w:rsid w:val="00621B8B"/>
    <w:rsid w:val="006313C8"/>
    <w:rsid w:val="006317FD"/>
    <w:rsid w:val="00631B21"/>
    <w:rsid w:val="00632027"/>
    <w:rsid w:val="006324D3"/>
    <w:rsid w:val="006326B8"/>
    <w:rsid w:val="00635F9E"/>
    <w:rsid w:val="00640777"/>
    <w:rsid w:val="006412FB"/>
    <w:rsid w:val="00641DC6"/>
    <w:rsid w:val="00644189"/>
    <w:rsid w:val="00651589"/>
    <w:rsid w:val="006554BA"/>
    <w:rsid w:val="006565CD"/>
    <w:rsid w:val="00657868"/>
    <w:rsid w:val="006636E5"/>
    <w:rsid w:val="0067660F"/>
    <w:rsid w:val="00680925"/>
    <w:rsid w:val="00681B33"/>
    <w:rsid w:val="0068768E"/>
    <w:rsid w:val="0069400A"/>
    <w:rsid w:val="00694B7E"/>
    <w:rsid w:val="006952B5"/>
    <w:rsid w:val="0069556C"/>
    <w:rsid w:val="006B02D2"/>
    <w:rsid w:val="006B0532"/>
    <w:rsid w:val="006B1DC3"/>
    <w:rsid w:val="006B3F1C"/>
    <w:rsid w:val="006B7EB4"/>
    <w:rsid w:val="006C11DD"/>
    <w:rsid w:val="006C325F"/>
    <w:rsid w:val="006C5A49"/>
    <w:rsid w:val="006D10EA"/>
    <w:rsid w:val="006D52FB"/>
    <w:rsid w:val="006E15B5"/>
    <w:rsid w:val="006F00EA"/>
    <w:rsid w:val="006F052C"/>
    <w:rsid w:val="00701857"/>
    <w:rsid w:val="00701E9D"/>
    <w:rsid w:val="00703727"/>
    <w:rsid w:val="00705C20"/>
    <w:rsid w:val="00710B2A"/>
    <w:rsid w:val="007131BC"/>
    <w:rsid w:val="00713F03"/>
    <w:rsid w:val="007142AE"/>
    <w:rsid w:val="00721CF4"/>
    <w:rsid w:val="00735DAA"/>
    <w:rsid w:val="00744DC2"/>
    <w:rsid w:val="00745026"/>
    <w:rsid w:val="007542BB"/>
    <w:rsid w:val="007571F4"/>
    <w:rsid w:val="00757E83"/>
    <w:rsid w:val="007652E8"/>
    <w:rsid w:val="007659E9"/>
    <w:rsid w:val="00766DD8"/>
    <w:rsid w:val="00771E69"/>
    <w:rsid w:val="007815DF"/>
    <w:rsid w:val="007945B1"/>
    <w:rsid w:val="00794727"/>
    <w:rsid w:val="007A14E1"/>
    <w:rsid w:val="007A1BD2"/>
    <w:rsid w:val="007A3AA4"/>
    <w:rsid w:val="007B141E"/>
    <w:rsid w:val="007B2271"/>
    <w:rsid w:val="007B7832"/>
    <w:rsid w:val="007C0063"/>
    <w:rsid w:val="007C1C0E"/>
    <w:rsid w:val="007C5E54"/>
    <w:rsid w:val="007C73D3"/>
    <w:rsid w:val="007D21BF"/>
    <w:rsid w:val="007D4ED1"/>
    <w:rsid w:val="007E3C26"/>
    <w:rsid w:val="007F1971"/>
    <w:rsid w:val="007F342C"/>
    <w:rsid w:val="007F4981"/>
    <w:rsid w:val="007F789D"/>
    <w:rsid w:val="00800D87"/>
    <w:rsid w:val="00800FE7"/>
    <w:rsid w:val="00801678"/>
    <w:rsid w:val="00813A68"/>
    <w:rsid w:val="008173A0"/>
    <w:rsid w:val="00817F62"/>
    <w:rsid w:val="00821603"/>
    <w:rsid w:val="00823EAD"/>
    <w:rsid w:val="00825E95"/>
    <w:rsid w:val="00834599"/>
    <w:rsid w:val="00841055"/>
    <w:rsid w:val="008414A1"/>
    <w:rsid w:val="008414D8"/>
    <w:rsid w:val="00843D0B"/>
    <w:rsid w:val="00854895"/>
    <w:rsid w:val="00856C80"/>
    <w:rsid w:val="00860D16"/>
    <w:rsid w:val="00862E18"/>
    <w:rsid w:val="008631AF"/>
    <w:rsid w:val="00864713"/>
    <w:rsid w:val="008674E0"/>
    <w:rsid w:val="0086763E"/>
    <w:rsid w:val="00872162"/>
    <w:rsid w:val="00882554"/>
    <w:rsid w:val="0089254A"/>
    <w:rsid w:val="008A082A"/>
    <w:rsid w:val="008A6D46"/>
    <w:rsid w:val="008C0B60"/>
    <w:rsid w:val="008C6A19"/>
    <w:rsid w:val="008D1891"/>
    <w:rsid w:val="008D5285"/>
    <w:rsid w:val="008E175F"/>
    <w:rsid w:val="008E1F5B"/>
    <w:rsid w:val="008E37AB"/>
    <w:rsid w:val="008E5C73"/>
    <w:rsid w:val="009067D1"/>
    <w:rsid w:val="00913182"/>
    <w:rsid w:val="009132CE"/>
    <w:rsid w:val="00921282"/>
    <w:rsid w:val="00922923"/>
    <w:rsid w:val="009367AD"/>
    <w:rsid w:val="009421A9"/>
    <w:rsid w:val="00946668"/>
    <w:rsid w:val="009524CE"/>
    <w:rsid w:val="00953670"/>
    <w:rsid w:val="009575A5"/>
    <w:rsid w:val="00961EA6"/>
    <w:rsid w:val="00963F4A"/>
    <w:rsid w:val="0096447F"/>
    <w:rsid w:val="00966ACD"/>
    <w:rsid w:val="009716FF"/>
    <w:rsid w:val="00983163"/>
    <w:rsid w:val="00986138"/>
    <w:rsid w:val="0099453A"/>
    <w:rsid w:val="0099570A"/>
    <w:rsid w:val="009A3A07"/>
    <w:rsid w:val="009A71E1"/>
    <w:rsid w:val="009B0D53"/>
    <w:rsid w:val="009B6557"/>
    <w:rsid w:val="009C0051"/>
    <w:rsid w:val="009C716E"/>
    <w:rsid w:val="009C7BDA"/>
    <w:rsid w:val="009D09D3"/>
    <w:rsid w:val="009D3AEE"/>
    <w:rsid w:val="009D50A2"/>
    <w:rsid w:val="009D556D"/>
    <w:rsid w:val="009D6400"/>
    <w:rsid w:val="009E1259"/>
    <w:rsid w:val="009E1A30"/>
    <w:rsid w:val="009E231C"/>
    <w:rsid w:val="009E400D"/>
    <w:rsid w:val="009F1983"/>
    <w:rsid w:val="009F3710"/>
    <w:rsid w:val="00A02E8C"/>
    <w:rsid w:val="00A0600D"/>
    <w:rsid w:val="00A0670A"/>
    <w:rsid w:val="00A1127E"/>
    <w:rsid w:val="00A13CE5"/>
    <w:rsid w:val="00A154DF"/>
    <w:rsid w:val="00A2093A"/>
    <w:rsid w:val="00A2170B"/>
    <w:rsid w:val="00A2692D"/>
    <w:rsid w:val="00A311BF"/>
    <w:rsid w:val="00A34193"/>
    <w:rsid w:val="00A41E84"/>
    <w:rsid w:val="00A45414"/>
    <w:rsid w:val="00A564E0"/>
    <w:rsid w:val="00A66D6B"/>
    <w:rsid w:val="00A734E1"/>
    <w:rsid w:val="00A75890"/>
    <w:rsid w:val="00A84CFE"/>
    <w:rsid w:val="00A879E9"/>
    <w:rsid w:val="00A9146B"/>
    <w:rsid w:val="00A928AF"/>
    <w:rsid w:val="00A935E8"/>
    <w:rsid w:val="00A9719D"/>
    <w:rsid w:val="00AA1196"/>
    <w:rsid w:val="00AB008A"/>
    <w:rsid w:val="00AB4B5B"/>
    <w:rsid w:val="00AD25A2"/>
    <w:rsid w:val="00AE3124"/>
    <w:rsid w:val="00AE3D99"/>
    <w:rsid w:val="00AE5B11"/>
    <w:rsid w:val="00AF135C"/>
    <w:rsid w:val="00AF13C8"/>
    <w:rsid w:val="00AF73F0"/>
    <w:rsid w:val="00B048FC"/>
    <w:rsid w:val="00B04C7D"/>
    <w:rsid w:val="00B16ED7"/>
    <w:rsid w:val="00B27CFC"/>
    <w:rsid w:val="00B30D71"/>
    <w:rsid w:val="00B31033"/>
    <w:rsid w:val="00B31229"/>
    <w:rsid w:val="00B31549"/>
    <w:rsid w:val="00B3522F"/>
    <w:rsid w:val="00B3547F"/>
    <w:rsid w:val="00B37559"/>
    <w:rsid w:val="00B41C93"/>
    <w:rsid w:val="00B41E10"/>
    <w:rsid w:val="00B46704"/>
    <w:rsid w:val="00B507D0"/>
    <w:rsid w:val="00B525CF"/>
    <w:rsid w:val="00B5409D"/>
    <w:rsid w:val="00B56E8C"/>
    <w:rsid w:val="00B63FD6"/>
    <w:rsid w:val="00B66068"/>
    <w:rsid w:val="00B6656A"/>
    <w:rsid w:val="00B66ADA"/>
    <w:rsid w:val="00B7441A"/>
    <w:rsid w:val="00B76CFB"/>
    <w:rsid w:val="00B774C1"/>
    <w:rsid w:val="00B81355"/>
    <w:rsid w:val="00B824E0"/>
    <w:rsid w:val="00B836D3"/>
    <w:rsid w:val="00B84039"/>
    <w:rsid w:val="00B84CDB"/>
    <w:rsid w:val="00B85930"/>
    <w:rsid w:val="00B8656A"/>
    <w:rsid w:val="00B9038A"/>
    <w:rsid w:val="00B90F2B"/>
    <w:rsid w:val="00BA018C"/>
    <w:rsid w:val="00BA464C"/>
    <w:rsid w:val="00BB1A54"/>
    <w:rsid w:val="00BB2A25"/>
    <w:rsid w:val="00BB356A"/>
    <w:rsid w:val="00BC33D1"/>
    <w:rsid w:val="00BD03A2"/>
    <w:rsid w:val="00BD48BA"/>
    <w:rsid w:val="00BE2693"/>
    <w:rsid w:val="00BE6B37"/>
    <w:rsid w:val="00C07FCA"/>
    <w:rsid w:val="00C12EFB"/>
    <w:rsid w:val="00C17CC4"/>
    <w:rsid w:val="00C201DC"/>
    <w:rsid w:val="00C227C0"/>
    <w:rsid w:val="00C25517"/>
    <w:rsid w:val="00C25770"/>
    <w:rsid w:val="00C410D6"/>
    <w:rsid w:val="00C504FD"/>
    <w:rsid w:val="00C506B8"/>
    <w:rsid w:val="00C545B6"/>
    <w:rsid w:val="00C56337"/>
    <w:rsid w:val="00C571AC"/>
    <w:rsid w:val="00C62F1C"/>
    <w:rsid w:val="00C6433A"/>
    <w:rsid w:val="00C664B5"/>
    <w:rsid w:val="00C73FE8"/>
    <w:rsid w:val="00C743B5"/>
    <w:rsid w:val="00C81119"/>
    <w:rsid w:val="00C90E2D"/>
    <w:rsid w:val="00C91417"/>
    <w:rsid w:val="00C91B25"/>
    <w:rsid w:val="00C97DE1"/>
    <w:rsid w:val="00CA1F9B"/>
    <w:rsid w:val="00CA2BEF"/>
    <w:rsid w:val="00CA58A6"/>
    <w:rsid w:val="00CB6EA4"/>
    <w:rsid w:val="00CC075C"/>
    <w:rsid w:val="00CC12D8"/>
    <w:rsid w:val="00CC76C0"/>
    <w:rsid w:val="00CD35F7"/>
    <w:rsid w:val="00CE2C0A"/>
    <w:rsid w:val="00CE7123"/>
    <w:rsid w:val="00CF3C82"/>
    <w:rsid w:val="00CF7796"/>
    <w:rsid w:val="00D017B2"/>
    <w:rsid w:val="00D13E42"/>
    <w:rsid w:val="00D14717"/>
    <w:rsid w:val="00D147E0"/>
    <w:rsid w:val="00D1687D"/>
    <w:rsid w:val="00D33A10"/>
    <w:rsid w:val="00D37A48"/>
    <w:rsid w:val="00D4216A"/>
    <w:rsid w:val="00D4292F"/>
    <w:rsid w:val="00D42A92"/>
    <w:rsid w:val="00D442BF"/>
    <w:rsid w:val="00D575EE"/>
    <w:rsid w:val="00D65243"/>
    <w:rsid w:val="00D65768"/>
    <w:rsid w:val="00D6786F"/>
    <w:rsid w:val="00D753A2"/>
    <w:rsid w:val="00D763A8"/>
    <w:rsid w:val="00D7692C"/>
    <w:rsid w:val="00D80469"/>
    <w:rsid w:val="00D806D5"/>
    <w:rsid w:val="00D8342C"/>
    <w:rsid w:val="00D83710"/>
    <w:rsid w:val="00DA7067"/>
    <w:rsid w:val="00DD28E2"/>
    <w:rsid w:val="00DD546C"/>
    <w:rsid w:val="00DE322D"/>
    <w:rsid w:val="00DF5A74"/>
    <w:rsid w:val="00E0264E"/>
    <w:rsid w:val="00E05B2E"/>
    <w:rsid w:val="00E07794"/>
    <w:rsid w:val="00E13187"/>
    <w:rsid w:val="00E152C9"/>
    <w:rsid w:val="00E23FEE"/>
    <w:rsid w:val="00E30BF3"/>
    <w:rsid w:val="00E31A4C"/>
    <w:rsid w:val="00E36043"/>
    <w:rsid w:val="00E40037"/>
    <w:rsid w:val="00E4021B"/>
    <w:rsid w:val="00E41080"/>
    <w:rsid w:val="00E41D90"/>
    <w:rsid w:val="00E467AC"/>
    <w:rsid w:val="00E507BD"/>
    <w:rsid w:val="00E52C2B"/>
    <w:rsid w:val="00E54C2F"/>
    <w:rsid w:val="00E63FD4"/>
    <w:rsid w:val="00E64AE5"/>
    <w:rsid w:val="00E65EC6"/>
    <w:rsid w:val="00E72B9D"/>
    <w:rsid w:val="00E72EDD"/>
    <w:rsid w:val="00E73FFA"/>
    <w:rsid w:val="00E77F01"/>
    <w:rsid w:val="00E84246"/>
    <w:rsid w:val="00E84AF2"/>
    <w:rsid w:val="00E84D19"/>
    <w:rsid w:val="00E8609B"/>
    <w:rsid w:val="00E87B02"/>
    <w:rsid w:val="00E918D2"/>
    <w:rsid w:val="00EA30C0"/>
    <w:rsid w:val="00EA4E5F"/>
    <w:rsid w:val="00EA5206"/>
    <w:rsid w:val="00EA6C09"/>
    <w:rsid w:val="00EC3291"/>
    <w:rsid w:val="00EC3E9B"/>
    <w:rsid w:val="00ED3EDB"/>
    <w:rsid w:val="00ED410C"/>
    <w:rsid w:val="00EE26E3"/>
    <w:rsid w:val="00EE48A4"/>
    <w:rsid w:val="00EE4CA7"/>
    <w:rsid w:val="00EE5B2A"/>
    <w:rsid w:val="00EF508A"/>
    <w:rsid w:val="00F01F4B"/>
    <w:rsid w:val="00F03902"/>
    <w:rsid w:val="00F04B25"/>
    <w:rsid w:val="00F12374"/>
    <w:rsid w:val="00F170CF"/>
    <w:rsid w:val="00F21E08"/>
    <w:rsid w:val="00F2202D"/>
    <w:rsid w:val="00F26FC5"/>
    <w:rsid w:val="00F3213D"/>
    <w:rsid w:val="00F32488"/>
    <w:rsid w:val="00F366F4"/>
    <w:rsid w:val="00F4242B"/>
    <w:rsid w:val="00F43E34"/>
    <w:rsid w:val="00F444AB"/>
    <w:rsid w:val="00F4666C"/>
    <w:rsid w:val="00F46AB6"/>
    <w:rsid w:val="00F61CB2"/>
    <w:rsid w:val="00F63C79"/>
    <w:rsid w:val="00F665C0"/>
    <w:rsid w:val="00F724DE"/>
    <w:rsid w:val="00F769EB"/>
    <w:rsid w:val="00F93B40"/>
    <w:rsid w:val="00FA47CB"/>
    <w:rsid w:val="00FB123A"/>
    <w:rsid w:val="00FB40A2"/>
    <w:rsid w:val="00FC0135"/>
    <w:rsid w:val="00FC04E0"/>
    <w:rsid w:val="00FC1095"/>
    <w:rsid w:val="00FC1582"/>
    <w:rsid w:val="00FD6E17"/>
    <w:rsid w:val="00FE0B02"/>
    <w:rsid w:val="00FE0E22"/>
    <w:rsid w:val="00FE5E14"/>
    <w:rsid w:val="00FF0B5A"/>
    <w:rsid w:val="00FF3D70"/>
    <w:rsid w:val="00FF58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32EE0AA9"/>
  <w15:docId w15:val="{6B7AD799-10F2-452D-AC22-48BEA4930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8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Head 1,????????? 1,Заголовок биораз,H1,h1,Глава 1"/>
    <w:basedOn w:val="a"/>
    <w:next w:val="a"/>
    <w:link w:val="10"/>
    <w:uiPriority w:val="9"/>
    <w:qFormat/>
    <w:rsid w:val="007F4981"/>
    <w:pPr>
      <w:keepNext/>
      <w:keepLines/>
      <w:tabs>
        <w:tab w:val="left" w:pos="708"/>
      </w:tabs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31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ead 1 Знак,????????? 1 Знак,Заголовок биораз Знак,H1 Знак,h1 Знак,Глава 1 Знак"/>
    <w:basedOn w:val="a0"/>
    <w:link w:val="1"/>
    <w:uiPriority w:val="9"/>
    <w:rsid w:val="007F498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ConsPlusNormal">
    <w:name w:val="ConsPlusNormal"/>
    <w:link w:val="ConsPlusNormal0"/>
    <w:qFormat/>
    <w:rsid w:val="007F498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F498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7F49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7F4981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Block Text"/>
    <w:basedOn w:val="a"/>
    <w:rsid w:val="007F4981"/>
    <w:pPr>
      <w:ind w:left="1440" w:right="1440"/>
      <w:jc w:val="both"/>
    </w:pPr>
    <w:rPr>
      <w:sz w:val="20"/>
      <w:szCs w:val="20"/>
      <w:lang w:eastAsia="en-US"/>
    </w:rPr>
  </w:style>
  <w:style w:type="paragraph" w:customStyle="1" w:styleId="ConsNonformat">
    <w:name w:val="ConsNonformat"/>
    <w:rsid w:val="007F498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">
    <w:name w:val="Основной текст3"/>
    <w:basedOn w:val="a"/>
    <w:rsid w:val="007F4981"/>
    <w:pPr>
      <w:widowControl w:val="0"/>
      <w:shd w:val="clear" w:color="auto" w:fill="FFFFFF"/>
      <w:spacing w:after="300" w:line="0" w:lineRule="atLeast"/>
      <w:jc w:val="center"/>
    </w:pPr>
    <w:rPr>
      <w:color w:val="000000"/>
      <w:spacing w:val="3"/>
      <w:sz w:val="21"/>
      <w:szCs w:val="21"/>
      <w:lang w:bidi="ru-RU"/>
    </w:rPr>
  </w:style>
  <w:style w:type="character" w:customStyle="1" w:styleId="highlight">
    <w:name w:val="highlight"/>
    <w:rsid w:val="007F4981"/>
  </w:style>
  <w:style w:type="paragraph" w:customStyle="1" w:styleId="msonormalbullet2gif">
    <w:name w:val="msonormalbullet2.gif"/>
    <w:basedOn w:val="a"/>
    <w:rsid w:val="007F4981"/>
    <w:pPr>
      <w:spacing w:before="100" w:beforeAutospacing="1" w:after="100" w:afterAutospacing="1"/>
    </w:pPr>
  </w:style>
  <w:style w:type="paragraph" w:customStyle="1" w:styleId="western">
    <w:name w:val="western"/>
    <w:rsid w:val="007F4981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zh-CN"/>
    </w:rPr>
  </w:style>
  <w:style w:type="paragraph" w:styleId="a4">
    <w:name w:val="Normal (Web)"/>
    <w:basedOn w:val="a"/>
    <w:uiPriority w:val="99"/>
    <w:rsid w:val="007F4981"/>
    <w:pPr>
      <w:suppressAutoHyphens/>
      <w:spacing w:before="280" w:after="280"/>
      <w:ind w:firstLine="567"/>
      <w:jc w:val="both"/>
    </w:pPr>
    <w:rPr>
      <w:rFonts w:ascii="Tahoma" w:hAnsi="Tahoma" w:cs="Tahoma"/>
      <w:b/>
      <w:color w:val="000000"/>
      <w:sz w:val="18"/>
      <w:szCs w:val="18"/>
    </w:rPr>
  </w:style>
  <w:style w:type="paragraph" w:customStyle="1" w:styleId="21">
    <w:name w:val="Средняя сетка 21"/>
    <w:link w:val="22"/>
    <w:uiPriority w:val="1"/>
    <w:qFormat/>
    <w:rsid w:val="00E72EDD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 Spacing"/>
    <w:link w:val="a6"/>
    <w:uiPriority w:val="1"/>
    <w:qFormat/>
    <w:rsid w:val="00CC07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506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06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ormattext">
    <w:name w:val="formattext"/>
    <w:basedOn w:val="a"/>
    <w:rsid w:val="000F4CD1"/>
    <w:pPr>
      <w:spacing w:before="100" w:beforeAutospacing="1" w:after="100" w:afterAutospacing="1"/>
    </w:pPr>
  </w:style>
  <w:style w:type="character" w:customStyle="1" w:styleId="FontStyle12">
    <w:name w:val="Font Style12"/>
    <w:rsid w:val="000F4CD1"/>
    <w:rPr>
      <w:rFonts w:ascii="Times New Roman" w:hAnsi="Times New Roman" w:cs="Times New Roman" w:hint="default"/>
      <w:sz w:val="26"/>
      <w:szCs w:val="26"/>
    </w:rPr>
  </w:style>
  <w:style w:type="paragraph" w:styleId="a9">
    <w:name w:val="List Paragraph"/>
    <w:basedOn w:val="a"/>
    <w:uiPriority w:val="34"/>
    <w:qFormat/>
    <w:rsid w:val="000F4CD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Style5">
    <w:name w:val="Style5"/>
    <w:basedOn w:val="a"/>
    <w:rsid w:val="000F4CD1"/>
    <w:pPr>
      <w:widowControl w:val="0"/>
      <w:autoSpaceDE w:val="0"/>
      <w:autoSpaceDN w:val="0"/>
      <w:adjustRightInd w:val="0"/>
      <w:spacing w:line="326" w:lineRule="exact"/>
      <w:ind w:firstLine="422"/>
    </w:pPr>
  </w:style>
  <w:style w:type="character" w:styleId="aa">
    <w:name w:val="annotation reference"/>
    <w:basedOn w:val="a0"/>
    <w:uiPriority w:val="99"/>
    <w:semiHidden/>
    <w:unhideWhenUsed/>
    <w:rsid w:val="006324D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6324D3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6324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324D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6324D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117116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3F3746"/>
    <w:pPr>
      <w:widowControl w:val="0"/>
      <w:autoSpaceDE w:val="0"/>
      <w:autoSpaceDN w:val="0"/>
      <w:spacing w:line="256" w:lineRule="exact"/>
      <w:ind w:left="108"/>
    </w:pPr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8631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1">
    <w:name w:val="Обычный1"/>
    <w:rsid w:val="000A6C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0">
    <w:name w:val="Table Grid"/>
    <w:basedOn w:val="a1"/>
    <w:uiPriority w:val="59"/>
    <w:rsid w:val="005C7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Весь текст"/>
    <w:basedOn w:val="a"/>
    <w:qFormat/>
    <w:rsid w:val="000E4C9F"/>
    <w:pPr>
      <w:suppressAutoHyphens/>
      <w:spacing w:line="360" w:lineRule="auto"/>
      <w:ind w:firstLine="709"/>
      <w:jc w:val="both"/>
    </w:pPr>
    <w:rPr>
      <w:rFonts w:eastAsia="Calibri"/>
      <w:lang w:val="en-US" w:eastAsia="ar-SA"/>
    </w:rPr>
  </w:style>
  <w:style w:type="character" w:customStyle="1" w:styleId="lk327">
    <w:name w:val="lk3_27"/>
    <w:basedOn w:val="a0"/>
    <w:rsid w:val="00585F27"/>
  </w:style>
  <w:style w:type="character" w:customStyle="1" w:styleId="22">
    <w:name w:val="Средняя сетка 2 Знак"/>
    <w:link w:val="21"/>
    <w:uiPriority w:val="1"/>
    <w:rsid w:val="00E64AE5"/>
    <w:rPr>
      <w:rFonts w:ascii="Calibri" w:eastAsia="Calibri" w:hAnsi="Calibri" w:cs="Times New Roman"/>
    </w:rPr>
  </w:style>
  <w:style w:type="paragraph" w:styleId="af2">
    <w:name w:val="header"/>
    <w:basedOn w:val="a"/>
    <w:link w:val="af3"/>
    <w:uiPriority w:val="99"/>
    <w:unhideWhenUsed/>
    <w:rsid w:val="00ED410C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ED41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rsid w:val="00ED410C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ED41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rsid w:val="001A7D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Revision"/>
    <w:hidden/>
    <w:uiPriority w:val="99"/>
    <w:semiHidden/>
    <w:rsid w:val="00F424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Strong"/>
    <w:basedOn w:val="a0"/>
    <w:uiPriority w:val="22"/>
    <w:qFormat/>
    <w:rsid w:val="00681B33"/>
    <w:rPr>
      <w:b/>
      <w:bCs/>
    </w:rPr>
  </w:style>
  <w:style w:type="character" w:customStyle="1" w:styleId="ConsNormal">
    <w:name w:val="ConsNormal Знак"/>
    <w:link w:val="ConsNormal0"/>
    <w:uiPriority w:val="99"/>
    <w:locked/>
    <w:rsid w:val="00B31033"/>
    <w:rPr>
      <w:rFonts w:ascii="Consultant" w:eastAsia="Arial" w:hAnsi="Consultant" w:cs="Times New Roman"/>
      <w:sz w:val="20"/>
      <w:szCs w:val="20"/>
      <w:lang w:eastAsia="ar-SA"/>
    </w:rPr>
  </w:style>
  <w:style w:type="paragraph" w:customStyle="1" w:styleId="ConsNormal0">
    <w:name w:val="ConsNormal"/>
    <w:link w:val="ConsNormal"/>
    <w:uiPriority w:val="99"/>
    <w:rsid w:val="00B31033"/>
    <w:pPr>
      <w:widowControl w:val="0"/>
      <w:suppressAutoHyphens/>
      <w:spacing w:after="0" w:line="240" w:lineRule="auto"/>
      <w:ind w:firstLine="720"/>
    </w:pPr>
    <w:rPr>
      <w:rFonts w:ascii="Consultant" w:eastAsia="Arial" w:hAnsi="Consultant" w:cs="Times New Roman"/>
      <w:sz w:val="20"/>
      <w:szCs w:val="20"/>
      <w:lang w:eastAsia="ar-SA"/>
    </w:rPr>
  </w:style>
  <w:style w:type="paragraph" w:customStyle="1" w:styleId="ConsDTNormal">
    <w:name w:val="ConsDTNormal"/>
    <w:uiPriority w:val="99"/>
    <w:rsid w:val="00B31033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0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95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169815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866015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98565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1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542406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755136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08318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2421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3567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44428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52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733047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82235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210410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84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68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62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206663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75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67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40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27601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61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77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89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76522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9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37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3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36733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2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56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31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42345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61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4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35396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3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97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6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7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6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23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6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9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7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4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0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96931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956504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09554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3967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9397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07708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630783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495856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6816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1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770926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38314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1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1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138475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4100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55811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26242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98639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20694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14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096040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65378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80801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10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395926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542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5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4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7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8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1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048331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63260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81396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4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866740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7397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05324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36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936007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577456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5791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4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39723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84258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5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9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7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18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3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66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94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29610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2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64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30176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0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55126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73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67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3483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76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4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6071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7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60464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40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96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87334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42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4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94938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5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5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21392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8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72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79313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73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2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4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0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034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192934569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58965431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198006409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174699468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54699546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31210702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105030299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92452946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162785858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202578572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55332168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88791203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104898835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</w:divsChild>
    </w:div>
    <w:div w:id="20027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selevmd@miigaik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MLAW;n=126138;fld=134;dst=10021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e_nz@bk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olo@miigaik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EAAA3-B2FE-4ECD-AD7A-21F1D2A53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4528</Words>
  <Characters>25814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Гордеева Ирина Владимировна</cp:lastModifiedBy>
  <cp:revision>12</cp:revision>
  <cp:lastPrinted>2022-06-23T12:18:00Z</cp:lastPrinted>
  <dcterms:created xsi:type="dcterms:W3CDTF">2026-08-27T11:19:00Z</dcterms:created>
  <dcterms:modified xsi:type="dcterms:W3CDTF">2026-09-07T11:44:00Z</dcterms:modified>
</cp:coreProperties>
</file>