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49" w:rsidRPr="00BA14E5" w:rsidRDefault="00F5741F" w:rsidP="003014F5">
      <w:pPr>
        <w:pStyle w:val="ConsPlusNormal0"/>
        <w:rPr>
          <w:rFonts w:ascii="Times New Roman" w:hAnsi="Times New Roman"/>
          <w:b/>
        </w:rPr>
      </w:pPr>
      <w:r>
        <w:rPr>
          <w:rFonts w:ascii="Times New Roman" w:hAnsi="Times New Roman"/>
          <w:b/>
        </w:rPr>
        <w:t>ПРОЕКТ</w:t>
      </w:r>
      <w:r w:rsidR="00BA14E5">
        <w:rPr>
          <w:rFonts w:ascii="Times New Roman" w:hAnsi="Times New Roman"/>
          <w:b/>
        </w:rPr>
        <w:tab/>
      </w:r>
      <w:r w:rsidR="00BA14E5">
        <w:rPr>
          <w:rFonts w:ascii="Times New Roman" w:hAnsi="Times New Roman"/>
          <w:b/>
        </w:rPr>
        <w:tab/>
        <w:t xml:space="preserve">                            </w:t>
      </w:r>
    </w:p>
    <w:p w:rsidR="00F5741F" w:rsidRDefault="00EB2B64" w:rsidP="007A4654">
      <w:pPr>
        <w:pStyle w:val="ConsPlusNormal0"/>
        <w:jc w:val="center"/>
        <w:rPr>
          <w:rFonts w:ascii="Times New Roman" w:hAnsi="Times New Roman" w:cs="Times New Roman"/>
          <w:b/>
          <w:szCs w:val="22"/>
        </w:rPr>
      </w:pPr>
      <w:r w:rsidRPr="00FA4E03">
        <w:rPr>
          <w:rFonts w:ascii="Times New Roman" w:hAnsi="Times New Roman" w:cs="Times New Roman"/>
          <w:b/>
          <w:szCs w:val="22"/>
        </w:rPr>
        <w:t xml:space="preserve">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r w:rsidR="00F5741F">
        <w:rPr>
          <w:rFonts w:ascii="Times New Roman" w:hAnsi="Times New Roman" w:cs="Times New Roman"/>
          <w:b/>
        </w:rPr>
        <w:t>___________</w:t>
      </w:r>
    </w:p>
    <w:p w:rsidR="00F86125" w:rsidRPr="004B08A5" w:rsidRDefault="00F5741F" w:rsidP="00F5741F">
      <w:pPr>
        <w:pStyle w:val="ConsPlusNormal0"/>
        <w:rPr>
          <w:rFonts w:ascii="Times New Roman" w:hAnsi="Times New Roman"/>
          <w:b/>
          <w:bCs/>
        </w:rPr>
      </w:pPr>
      <w:r>
        <w:rPr>
          <w:rFonts w:ascii="Times New Roman" w:hAnsi="Times New Roman" w:cs="Times New Roman"/>
          <w:b/>
          <w:szCs w:val="22"/>
        </w:rPr>
        <w:t>н</w:t>
      </w:r>
      <w:r w:rsidR="000B79FD" w:rsidRPr="00FA4E03">
        <w:rPr>
          <w:rFonts w:ascii="Times New Roman" w:hAnsi="Times New Roman" w:cs="Times New Roman"/>
          <w:b/>
          <w:szCs w:val="22"/>
        </w:rPr>
        <w:t>а</w:t>
      </w:r>
      <w:r>
        <w:rPr>
          <w:rFonts w:ascii="Times New Roman" w:hAnsi="Times New Roman" w:cs="Times New Roman"/>
          <w:b/>
          <w:szCs w:val="22"/>
        </w:rPr>
        <w:t xml:space="preserve"> </w:t>
      </w:r>
      <w:r w:rsidRPr="00F5741F">
        <w:rPr>
          <w:rFonts w:ascii="Times New Roman" w:hAnsi="Times New Roman" w:cs="Times New Roman"/>
          <w:b/>
          <w:szCs w:val="22"/>
        </w:rPr>
        <w:t>изготовление и поставку сувенирной продукции с логотипом Кавказского заповедника</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F5741F">
        <w:rPr>
          <w:rFonts w:ascii="Times New Roman" w:hAnsi="Times New Roman"/>
        </w:rPr>
        <w:t xml:space="preserve">______________, </w:t>
      </w:r>
      <w:proofErr w:type="spellStart"/>
      <w:r w:rsidR="00F5741F">
        <w:rPr>
          <w:rFonts w:ascii="Times New Roman" w:hAnsi="Times New Roman"/>
        </w:rPr>
        <w:t>действующе</w:t>
      </w:r>
      <w:proofErr w:type="spellEnd"/>
      <w:r w:rsidR="00F5741F">
        <w:rPr>
          <w:rFonts w:ascii="Times New Roman" w:hAnsi="Times New Roman"/>
        </w:rPr>
        <w:t>__</w:t>
      </w:r>
      <w:r w:rsidR="00994661" w:rsidRPr="00994661">
        <w:rPr>
          <w:rFonts w:ascii="Times New Roman" w:hAnsi="Times New Roman"/>
        </w:rPr>
        <w:t xml:space="preserve"> на основании</w:t>
      </w:r>
      <w:r w:rsidR="00F5741F">
        <w:rPr>
          <w:rFonts w:ascii="Times New Roman" w:hAnsi="Times New Roman"/>
        </w:rPr>
        <w:t>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F5741F">
        <w:rPr>
          <w:rFonts w:ascii="Times New Roman" w:eastAsia="Times New Roman" w:hAnsi="Times New Roman"/>
          <w:color w:val="000000"/>
          <w:lang w:eastAsia="ru-RU"/>
        </w:rPr>
        <w:t>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F5741F">
        <w:rPr>
          <w:rFonts w:ascii="Times New Roman" w:eastAsia="Times New Roman" w:hAnsi="Times New Roman"/>
          <w:color w:val="000000"/>
          <w:lang w:eastAsia="ru-RU"/>
        </w:rPr>
        <w:t>_____________</w:t>
      </w:r>
      <w:r w:rsidR="005A7612" w:rsidRPr="005A7612">
        <w:rPr>
          <w:rFonts w:ascii="Times New Roman" w:eastAsia="Times New Roman" w:hAnsi="Times New Roman"/>
          <w:color w:val="000000"/>
          <w:lang w:eastAsia="ru-RU"/>
        </w:rPr>
        <w:t xml:space="preserve">, </w:t>
      </w:r>
      <w:proofErr w:type="spellStart"/>
      <w:r w:rsidR="005A7612" w:rsidRPr="005A7612">
        <w:rPr>
          <w:rFonts w:ascii="Times New Roman" w:eastAsia="Times New Roman" w:hAnsi="Times New Roman"/>
          <w:color w:val="000000"/>
          <w:lang w:eastAsia="ru-RU"/>
        </w:rPr>
        <w:t>дейст</w:t>
      </w:r>
      <w:r w:rsidR="00F5741F">
        <w:rPr>
          <w:rFonts w:ascii="Times New Roman" w:eastAsia="Times New Roman" w:hAnsi="Times New Roman"/>
          <w:color w:val="000000"/>
          <w:lang w:eastAsia="ru-RU"/>
        </w:rPr>
        <w:t>вующе</w:t>
      </w:r>
      <w:proofErr w:type="spellEnd"/>
      <w:r w:rsidR="00F5741F">
        <w:rPr>
          <w:rFonts w:ascii="Times New Roman" w:eastAsia="Times New Roman" w:hAnsi="Times New Roman"/>
          <w:color w:val="000000"/>
          <w:lang w:eastAsia="ru-RU"/>
        </w:rPr>
        <w:t>__</w:t>
      </w:r>
      <w:r w:rsidR="00994661">
        <w:rPr>
          <w:rFonts w:ascii="Times New Roman" w:eastAsia="Times New Roman" w:hAnsi="Times New Roman"/>
          <w:color w:val="000000"/>
          <w:lang w:eastAsia="ru-RU"/>
        </w:rPr>
        <w:t xml:space="preserve"> на основании</w:t>
      </w:r>
      <w:r w:rsidR="00F5741F">
        <w:rPr>
          <w:rFonts w:ascii="Times New Roman" w:eastAsia="Times New Roman" w:hAnsi="Times New Roman"/>
          <w:color w:val="000000"/>
          <w:lang w:eastAsia="ru-RU"/>
        </w:rPr>
        <w:t>_____________</w:t>
      </w:r>
      <w:r w:rsidR="005A7612" w:rsidRPr="005A7612">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 xml:space="preserve">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 xml:space="preserve">1.1. Поставщик обязуется </w:t>
      </w:r>
      <w:r w:rsidR="00F5741F">
        <w:rPr>
          <w:rFonts w:ascii="Times New Roman" w:hAnsi="Times New Roman" w:cs="Times New Roman"/>
          <w:szCs w:val="22"/>
        </w:rPr>
        <w:t>изготовить и поставить</w:t>
      </w:r>
      <w:r w:rsidR="00F5741F" w:rsidRPr="00F5741F">
        <w:rPr>
          <w:rFonts w:ascii="Times New Roman" w:hAnsi="Times New Roman" w:cs="Times New Roman"/>
          <w:szCs w:val="22"/>
        </w:rPr>
        <w:t xml:space="preserve"> </w:t>
      </w:r>
      <w:r w:rsidR="00F5741F">
        <w:rPr>
          <w:rFonts w:ascii="Times New Roman" w:hAnsi="Times New Roman" w:cs="Times New Roman"/>
          <w:szCs w:val="22"/>
        </w:rPr>
        <w:t>сувенирную продукцию</w:t>
      </w:r>
      <w:r w:rsidR="00F5741F" w:rsidRPr="00F5741F">
        <w:rPr>
          <w:rFonts w:ascii="Times New Roman" w:hAnsi="Times New Roman" w:cs="Times New Roman"/>
          <w:szCs w:val="22"/>
        </w:rPr>
        <w:t xml:space="preserve"> с логотипом Кавказского заповедника</w:t>
      </w:r>
      <w:r w:rsidR="004B08A5" w:rsidRPr="00F5741F">
        <w:rPr>
          <w:rFonts w:ascii="Times New Roman" w:hAnsi="Times New Roman"/>
          <w:bCs/>
        </w:rPr>
        <w:t xml:space="preserve"> </w:t>
      </w:r>
      <w:r w:rsidR="008171AD">
        <w:rPr>
          <w:rFonts w:ascii="Times New Roman" w:hAnsi="Times New Roman"/>
          <w:bCs/>
        </w:rPr>
        <w:t xml:space="preserve">в соответствии с Приложением №1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а Заказчик обязуется принять и оплатить Товар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C26369">
        <w:rPr>
          <w:rFonts w:ascii="Times New Roman" w:hAnsi="Times New Roman" w:cs="Times New Roman"/>
          <w:szCs w:val="22"/>
        </w:rPr>
        <w:t>(Приложения</w:t>
      </w:r>
      <w:r w:rsidR="003F4E2C">
        <w:rPr>
          <w:rFonts w:ascii="Times New Roman" w:hAnsi="Times New Roman" w:cs="Times New Roman"/>
          <w:szCs w:val="22"/>
        </w:rPr>
        <w:t xml:space="preserve"> №1)</w:t>
      </w:r>
      <w:r w:rsidR="00311D35">
        <w:rPr>
          <w:rFonts w:ascii="Times New Roman" w:hAnsi="Times New Roman" w:cs="Times New Roman"/>
          <w:szCs w:val="22"/>
        </w:rPr>
        <w:t>, являющие</w:t>
      </w:r>
      <w:r w:rsidRPr="00FA4E03">
        <w:rPr>
          <w:rFonts w:ascii="Times New Roman" w:hAnsi="Times New Roman" w:cs="Times New Roman"/>
          <w:szCs w:val="22"/>
        </w:rPr>
        <w:t>ся неотъемлемой частью Договора.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F5741F">
        <w:rPr>
          <w:rFonts w:ascii="Times New Roman" w:hAnsi="Times New Roman" w:cs="Times New Roman"/>
          <w:sz w:val="22"/>
          <w:szCs w:val="22"/>
        </w:rPr>
        <w:t xml:space="preserve"> _________</w:t>
      </w:r>
      <w:r w:rsidR="00994661">
        <w:rPr>
          <w:rFonts w:ascii="Times New Roman" w:hAnsi="Times New Roman" w:cs="Times New Roman"/>
          <w:sz w:val="22"/>
          <w:szCs w:val="22"/>
        </w:rPr>
        <w:t xml:space="preserve"> (</w:t>
      </w:r>
      <w:r w:rsidR="00F5741F">
        <w:rPr>
          <w:rFonts w:ascii="Times New Roman" w:hAnsi="Times New Roman" w:cs="Times New Roman"/>
          <w:sz w:val="22"/>
          <w:szCs w:val="22"/>
        </w:rPr>
        <w:t>__________</w:t>
      </w:r>
      <w:r w:rsidR="007A4654" w:rsidRPr="00FA4E03">
        <w:rPr>
          <w:rFonts w:ascii="Times New Roman" w:hAnsi="Times New Roman" w:cs="Times New Roman"/>
          <w:sz w:val="22"/>
          <w:szCs w:val="22"/>
        </w:rPr>
        <w:t>)</w:t>
      </w:r>
      <w:r w:rsidR="00F5741F">
        <w:rPr>
          <w:rFonts w:ascii="Times New Roman" w:hAnsi="Times New Roman" w:cs="Times New Roman"/>
          <w:sz w:val="22"/>
          <w:szCs w:val="22"/>
        </w:rPr>
        <w:t xml:space="preserve"> </w:t>
      </w:r>
      <w:proofErr w:type="gramEnd"/>
      <w:r w:rsidR="00F5741F">
        <w:rPr>
          <w:rFonts w:ascii="Times New Roman" w:hAnsi="Times New Roman" w:cs="Times New Roman"/>
          <w:sz w:val="22"/>
          <w:szCs w:val="22"/>
        </w:rPr>
        <w:t>рублей ____</w:t>
      </w:r>
      <w:r w:rsidR="00994661">
        <w:rPr>
          <w:rFonts w:ascii="Times New Roman" w:hAnsi="Times New Roman" w:cs="Times New Roman"/>
          <w:sz w:val="22"/>
          <w:szCs w:val="22"/>
        </w:rPr>
        <w:t xml:space="preserve"> копеек</w:t>
      </w:r>
      <w:r w:rsidR="007A4654" w:rsidRPr="00FA4E03">
        <w:rPr>
          <w:rFonts w:ascii="Times New Roman" w:hAnsi="Times New Roman" w:cs="Times New Roman"/>
          <w:sz w:val="22"/>
          <w:szCs w:val="22"/>
        </w:rPr>
        <w:t xml:space="preserve">, </w:t>
      </w:r>
      <w:r w:rsidR="00994661">
        <w:rPr>
          <w:rFonts w:ascii="Times New Roman" w:hAnsi="Times New Roman" w:cs="Times New Roman"/>
          <w:sz w:val="22"/>
          <w:szCs w:val="22"/>
        </w:rPr>
        <w:t>«НДС не облагается</w:t>
      </w:r>
      <w:r w:rsidR="000B79FD" w:rsidRPr="00FA4E03">
        <w:rPr>
          <w:rFonts w:ascii="Times New Roman" w:hAnsi="Times New Roman" w:cs="Times New Roman"/>
          <w:sz w:val="22"/>
          <w:szCs w:val="22"/>
        </w:rPr>
        <w:t>»</w:t>
      </w:r>
      <w:r w:rsidR="00F5741F">
        <w:rPr>
          <w:rFonts w:ascii="Times New Roman" w:hAnsi="Times New Roman" w:cs="Times New Roman"/>
          <w:sz w:val="22"/>
          <w:szCs w:val="22"/>
        </w:rPr>
        <w:t xml:space="preserve"> или НДС _%</w:t>
      </w:r>
      <w:r w:rsidR="00994661">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r w:rsidRPr="00FA4E03">
        <w:rPr>
          <w:rFonts w:ascii="Times New Roman" w:hAnsi="Times New Roman" w:cs="Times New Roman"/>
          <w:i/>
          <w:szCs w:val="22"/>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w:t>
      </w:r>
      <w:proofErr w:type="gramStart"/>
      <w:r w:rsidRPr="00FA4E03">
        <w:rPr>
          <w:rFonts w:ascii="Times New Roman" w:hAnsi="Times New Roman" w:cs="Times New Roman"/>
          <w:i/>
          <w:szCs w:val="22"/>
        </w:rPr>
        <w:t>в</w:t>
      </w:r>
      <w:proofErr w:type="gramEnd"/>
      <w:r w:rsidRPr="00FA4E03">
        <w:rPr>
          <w:rFonts w:ascii="Times New Roman" w:hAnsi="Times New Roman" w:cs="Times New Roman"/>
          <w:i/>
          <w:szCs w:val="22"/>
        </w:rPr>
        <w:t xml:space="preserve"> бюджеты бюджетной системы Российской Федерации Заказчиком.</w:t>
      </w:r>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9">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5B092E" w:rsidRPr="005B092E" w:rsidRDefault="003F4E2C" w:rsidP="005B092E">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sidR="00875B22" w:rsidRPr="00875B22">
        <w:rPr>
          <w:rFonts w:ascii="Times New Roman" w:hAnsi="Times New Roman"/>
          <w:color w:val="000000"/>
        </w:rPr>
        <w:t>Средства субсидии на выполнение государственного задания</w:t>
      </w:r>
      <w:r w:rsidR="00875B22">
        <w:rPr>
          <w:rFonts w:ascii="Times New Roman" w:hAnsi="Times New Roman"/>
          <w:color w:val="000000"/>
        </w:rPr>
        <w:t>.</w:t>
      </w:r>
    </w:p>
    <w:p w:rsidR="00F5741F" w:rsidRDefault="00F5741F" w:rsidP="00F5741F">
      <w:pPr>
        <w:pStyle w:val="ConsPlusNormal0"/>
        <w:ind w:firstLine="540"/>
        <w:jc w:val="both"/>
        <w:rPr>
          <w:rFonts w:ascii="Times New Roman" w:hAnsi="Times New Roman"/>
          <w:color w:val="000000" w:themeColor="text1"/>
        </w:rPr>
      </w:pPr>
      <w:bookmarkStart w:id="6" w:name="P1475"/>
      <w:bookmarkEnd w:id="6"/>
      <w:r w:rsidRPr="00F5741F">
        <w:rPr>
          <w:rFonts w:ascii="Times New Roman" w:hAnsi="Times New Roman"/>
          <w:color w:val="000000" w:themeColor="text1"/>
        </w:rPr>
        <w:t xml:space="preserve">2.5. Оплата за поставленный товар производится не позднее 10 рабочих дней </w:t>
      </w:r>
      <w:proofErr w:type="gramStart"/>
      <w:r w:rsidRPr="00F5741F">
        <w:rPr>
          <w:rFonts w:ascii="Times New Roman" w:hAnsi="Times New Roman"/>
          <w:color w:val="000000" w:themeColor="text1"/>
        </w:rPr>
        <w:t>с даты подписания</w:t>
      </w:r>
      <w:proofErr w:type="gramEnd"/>
      <w:r w:rsidRPr="00F5741F">
        <w:rPr>
          <w:rFonts w:ascii="Times New Roman" w:hAnsi="Times New Roman"/>
          <w:color w:val="000000" w:themeColor="text1"/>
        </w:rPr>
        <w:t xml:space="preserve"> Заказчиком документа о приемке Товара.</w:t>
      </w:r>
    </w:p>
    <w:p w:rsidR="00F5741F" w:rsidRDefault="00F5741F" w:rsidP="00F5741F">
      <w:pPr>
        <w:pStyle w:val="ConsPlusNormal0"/>
        <w:ind w:firstLine="540"/>
        <w:jc w:val="both"/>
        <w:rPr>
          <w:rFonts w:ascii="Times New Roman" w:hAnsi="Times New Roman"/>
          <w:color w:val="000000" w:themeColor="text1"/>
        </w:rPr>
      </w:pPr>
      <w:r>
        <w:rPr>
          <w:rFonts w:ascii="Times New Roman" w:hAnsi="Times New Roman"/>
          <w:color w:val="000000" w:themeColor="text1"/>
        </w:rPr>
        <w:t>Документом о приемке товара в рамках настоящего договора является товарная накладная или УПД подписанная сторонами.</w:t>
      </w:r>
    </w:p>
    <w:p w:rsidR="008769C4" w:rsidRPr="00FA4E03" w:rsidRDefault="00F93354" w:rsidP="008769C4">
      <w:pPr>
        <w:pStyle w:val="ConsPlusNormal0"/>
        <w:ind w:firstLine="540"/>
        <w:jc w:val="both"/>
        <w:rPr>
          <w:rFonts w:ascii="Times New Roman" w:hAnsi="Times New Roman" w:cs="Times New Roman"/>
          <w:szCs w:val="24"/>
        </w:rPr>
      </w:pPr>
      <w:r w:rsidRPr="00FA4E03">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 w:val="24"/>
          <w:szCs w:val="24"/>
        </w:rPr>
      </w:pPr>
      <w:r w:rsidRPr="00FA4E03">
        <w:rPr>
          <w:rFonts w:ascii="Times New Roman" w:hAnsi="Times New Roman" w:cs="Times New Roman"/>
          <w:szCs w:val="24"/>
        </w:rPr>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A42DBC" w:rsidRPr="00A42DBC" w:rsidRDefault="003F4E2C" w:rsidP="00E67927">
      <w:pPr>
        <w:pStyle w:val="ConsPlusNormal0"/>
        <w:jc w:val="both"/>
        <w:rPr>
          <w:rFonts w:ascii="Times New Roman" w:hAnsi="Times New Roman"/>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3.1. Поставка Това</w:t>
      </w:r>
      <w:r w:rsidR="00B621A9" w:rsidRPr="00FA4E03">
        <w:rPr>
          <w:rFonts w:ascii="Times New Roman" w:hAnsi="Times New Roman" w:cs="Times New Roman"/>
          <w:szCs w:val="24"/>
        </w:rPr>
        <w:t>ра осущест</w:t>
      </w:r>
      <w:r w:rsidR="005D393D" w:rsidRPr="00FA4E03">
        <w:rPr>
          <w:rFonts w:ascii="Times New Roman" w:hAnsi="Times New Roman" w:cs="Times New Roman"/>
          <w:szCs w:val="24"/>
        </w:rPr>
        <w:t>вляется Поставщико</w:t>
      </w:r>
      <w:r w:rsidR="00DE4C37">
        <w:rPr>
          <w:rFonts w:ascii="Times New Roman" w:hAnsi="Times New Roman" w:cs="Times New Roman"/>
          <w:szCs w:val="24"/>
        </w:rPr>
        <w:t xml:space="preserve">м </w:t>
      </w:r>
      <w:bookmarkStart w:id="9" w:name="P1485"/>
      <w:bookmarkStart w:id="10" w:name="P1482"/>
      <w:bookmarkEnd w:id="9"/>
      <w:bookmarkEnd w:id="10"/>
      <w:r w:rsidR="00F5741F">
        <w:rPr>
          <w:rFonts w:ascii="Times New Roman" w:hAnsi="Times New Roman"/>
          <w:szCs w:val="24"/>
        </w:rPr>
        <w:t>с</w:t>
      </w:r>
      <w:r w:rsidR="00FD51BA">
        <w:rPr>
          <w:rFonts w:ascii="Times New Roman" w:hAnsi="Times New Roman"/>
          <w:szCs w:val="24"/>
        </w:rPr>
        <w:t xml:space="preserve"> момента подписания Договора</w:t>
      </w:r>
      <w:r w:rsidR="00F5741F" w:rsidRPr="00F5741F">
        <w:rPr>
          <w:rFonts w:ascii="Times New Roman" w:eastAsia="Calibri" w:hAnsi="Times New Roman" w:cs="Times New Roman"/>
          <w:szCs w:val="24"/>
          <w:lang w:eastAsia="en-US"/>
        </w:rPr>
        <w:t xml:space="preserve"> </w:t>
      </w:r>
      <w:r w:rsidR="00F5741F">
        <w:rPr>
          <w:rFonts w:ascii="Times New Roman" w:hAnsi="Times New Roman"/>
          <w:szCs w:val="24"/>
        </w:rPr>
        <w:t xml:space="preserve">по </w:t>
      </w:r>
      <w:r w:rsidR="00F5741F">
        <w:rPr>
          <w:rFonts w:ascii="Times New Roman" w:hAnsi="Times New Roman"/>
          <w:szCs w:val="24"/>
        </w:rPr>
        <w:lastRenderedPageBreak/>
        <w:t>17.08.2026г</w:t>
      </w:r>
      <w:r w:rsidR="00FD51BA">
        <w:rPr>
          <w:rFonts w:ascii="Times New Roman" w:hAnsi="Times New Roman"/>
          <w:szCs w:val="24"/>
        </w:rPr>
        <w:t>.</w:t>
      </w:r>
    </w:p>
    <w:p w:rsidR="00DE4C37" w:rsidRDefault="00DE4C37" w:rsidP="00E67927">
      <w:pPr>
        <w:pStyle w:val="ConsPlusNormal0"/>
        <w:ind w:firstLine="540"/>
        <w:jc w:val="both"/>
        <w:rPr>
          <w:rFonts w:ascii="Times New Roman" w:hAnsi="Times New Roman" w:cs="Times New Roman"/>
          <w:color w:val="000000" w:themeColor="text1"/>
          <w:szCs w:val="24"/>
        </w:rPr>
      </w:pPr>
      <w:r>
        <w:rPr>
          <w:rFonts w:ascii="Times New Roman" w:hAnsi="Times New Roman" w:cs="Times New Roman"/>
          <w:szCs w:val="24"/>
        </w:rPr>
        <w:t xml:space="preserve">3.2. </w:t>
      </w:r>
      <w:r w:rsidRPr="004B352B">
        <w:rPr>
          <w:rFonts w:ascii="Times New Roman" w:hAnsi="Times New Roman" w:cs="Times New Roman"/>
          <w:color w:val="000000" w:themeColor="text1"/>
          <w:szCs w:val="24"/>
        </w:rPr>
        <w:t>М</w:t>
      </w:r>
      <w:r w:rsidR="005B092E">
        <w:rPr>
          <w:rFonts w:ascii="Times New Roman" w:hAnsi="Times New Roman" w:cs="Times New Roman"/>
          <w:color w:val="000000" w:themeColor="text1"/>
          <w:szCs w:val="24"/>
        </w:rPr>
        <w:t>есто</w:t>
      </w:r>
      <w:r w:rsidR="00F86125" w:rsidRPr="004B352B">
        <w:rPr>
          <w:rFonts w:ascii="Times New Roman" w:hAnsi="Times New Roman" w:cs="Times New Roman"/>
          <w:color w:val="000000" w:themeColor="text1"/>
          <w:szCs w:val="24"/>
        </w:rPr>
        <w:t xml:space="preserve"> поставки: </w:t>
      </w:r>
    </w:p>
    <w:p w:rsidR="005B092E" w:rsidRDefault="005B092E" w:rsidP="00E67927">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 xml:space="preserve">Краснодарский край, </w:t>
      </w:r>
      <w:proofErr w:type="spellStart"/>
      <w:r>
        <w:rPr>
          <w:rFonts w:ascii="Times New Roman" w:hAnsi="Times New Roman"/>
          <w:color w:val="000000" w:themeColor="text1"/>
          <w:szCs w:val="24"/>
        </w:rPr>
        <w:t>г</w:t>
      </w:r>
      <w:proofErr w:type="gramStart"/>
      <w:r>
        <w:rPr>
          <w:rFonts w:ascii="Times New Roman" w:hAnsi="Times New Roman"/>
          <w:color w:val="000000" w:themeColor="text1"/>
          <w:szCs w:val="24"/>
        </w:rPr>
        <w:t>.С</w:t>
      </w:r>
      <w:proofErr w:type="gramEnd"/>
      <w:r>
        <w:rPr>
          <w:rFonts w:ascii="Times New Roman" w:hAnsi="Times New Roman"/>
          <w:color w:val="000000" w:themeColor="text1"/>
          <w:szCs w:val="24"/>
        </w:rPr>
        <w:t>очи</w:t>
      </w:r>
      <w:proofErr w:type="spellEnd"/>
      <w:r>
        <w:rPr>
          <w:rFonts w:ascii="Times New Roman" w:hAnsi="Times New Roman"/>
          <w:color w:val="000000" w:themeColor="text1"/>
          <w:szCs w:val="24"/>
        </w:rPr>
        <w:t>, ул. Карла Маркса, 8</w:t>
      </w:r>
    </w:p>
    <w:p w:rsidR="00C0189A" w:rsidRPr="00C0189A" w:rsidRDefault="00E67927" w:rsidP="00E67927">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3.3</w:t>
      </w:r>
      <w:r w:rsidR="00C0189A" w:rsidRPr="00C0189A">
        <w:rPr>
          <w:rFonts w:ascii="Times New Roman" w:hAnsi="Times New Roman"/>
          <w:color w:val="000000" w:themeColor="text1"/>
          <w:szCs w:val="24"/>
        </w:rPr>
        <w:t>. Поставщик передает Заказчику товар, а также осуществляет следующие мероприятия, связанные с поставкой товара (ранее и далее – «сопутствующие мероприятия»):</w:t>
      </w:r>
    </w:p>
    <w:p w:rsidR="00C0189A" w:rsidRPr="00C0189A" w:rsidRDefault="00C0189A" w:rsidP="00E67927">
      <w:pPr>
        <w:pStyle w:val="ConsPlusNormal0"/>
        <w:ind w:firstLine="540"/>
        <w:jc w:val="both"/>
        <w:rPr>
          <w:rFonts w:ascii="Times New Roman" w:hAnsi="Times New Roman"/>
          <w:color w:val="000000" w:themeColor="text1"/>
          <w:szCs w:val="24"/>
        </w:rPr>
      </w:pPr>
      <w:r w:rsidRPr="00C0189A">
        <w:rPr>
          <w:rFonts w:ascii="Times New Roman" w:hAnsi="Times New Roman"/>
          <w:color w:val="000000" w:themeColor="text1"/>
          <w:szCs w:val="24"/>
        </w:rPr>
        <w:t>-осуществляет с Заказчиком согласование макетов (образцов) Товара (продукции) в соответствии с Договором;</w:t>
      </w:r>
    </w:p>
    <w:p w:rsidR="00C0189A" w:rsidRPr="00C0189A" w:rsidRDefault="00C0189A" w:rsidP="00E67927">
      <w:pPr>
        <w:pStyle w:val="ConsPlusNormal0"/>
        <w:ind w:firstLine="540"/>
        <w:jc w:val="both"/>
        <w:rPr>
          <w:rFonts w:ascii="Times New Roman" w:hAnsi="Times New Roman"/>
          <w:color w:val="000000" w:themeColor="text1"/>
          <w:szCs w:val="24"/>
        </w:rPr>
      </w:pPr>
      <w:r w:rsidRPr="00C0189A">
        <w:rPr>
          <w:rFonts w:ascii="Times New Roman" w:hAnsi="Times New Roman"/>
          <w:color w:val="000000" w:themeColor="text1"/>
          <w:szCs w:val="24"/>
        </w:rPr>
        <w:t>- осуществляет доставку товара до места поставки, указанного в Договоре;</w:t>
      </w:r>
    </w:p>
    <w:p w:rsidR="00C0189A" w:rsidRPr="00C0189A" w:rsidRDefault="00C0189A" w:rsidP="00E67927">
      <w:pPr>
        <w:pStyle w:val="ConsPlusNormal0"/>
        <w:ind w:firstLine="540"/>
        <w:jc w:val="both"/>
        <w:rPr>
          <w:rFonts w:ascii="Times New Roman" w:hAnsi="Times New Roman"/>
          <w:color w:val="000000" w:themeColor="text1"/>
          <w:szCs w:val="24"/>
        </w:rPr>
      </w:pPr>
      <w:r w:rsidRPr="00C0189A">
        <w:rPr>
          <w:rFonts w:ascii="Times New Roman" w:hAnsi="Times New Roman"/>
          <w:color w:val="000000" w:themeColor="text1"/>
          <w:szCs w:val="24"/>
        </w:rPr>
        <w:t>- своими силами выполняет все виды погрузо-разгрузочных мероприятий.</w:t>
      </w:r>
    </w:p>
    <w:p w:rsidR="00C0189A" w:rsidRPr="00C0189A" w:rsidRDefault="00E67927" w:rsidP="00E67927">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3.3</w:t>
      </w:r>
      <w:r w:rsidR="00C0189A" w:rsidRPr="00C0189A">
        <w:rPr>
          <w:rFonts w:ascii="Times New Roman" w:hAnsi="Times New Roman"/>
          <w:color w:val="000000" w:themeColor="text1"/>
          <w:szCs w:val="24"/>
        </w:rPr>
        <w:t>.1. Стороны осуществляют согласование изготовления Товара и утверждают образцы, с подписанием соответствующего Акта, путем реализации следующих действий:</w:t>
      </w:r>
    </w:p>
    <w:p w:rsidR="00C0189A" w:rsidRPr="00C0189A" w:rsidRDefault="00C0189A" w:rsidP="00E67927">
      <w:pPr>
        <w:pStyle w:val="ConsPlusNormal0"/>
        <w:ind w:firstLine="540"/>
        <w:jc w:val="both"/>
        <w:rPr>
          <w:rFonts w:ascii="Times New Roman" w:hAnsi="Times New Roman"/>
          <w:color w:val="000000" w:themeColor="text1"/>
          <w:szCs w:val="24"/>
        </w:rPr>
      </w:pPr>
      <w:r w:rsidRPr="00C0189A">
        <w:rPr>
          <w:rFonts w:ascii="Times New Roman" w:hAnsi="Times New Roman"/>
          <w:color w:val="000000" w:themeColor="text1"/>
          <w:szCs w:val="24"/>
        </w:rPr>
        <w:t>а) Заказчик предоставляет Поставщику</w:t>
      </w:r>
      <w:r>
        <w:rPr>
          <w:rFonts w:ascii="Times New Roman" w:hAnsi="Times New Roman"/>
          <w:color w:val="000000" w:themeColor="text1"/>
          <w:szCs w:val="24"/>
        </w:rPr>
        <w:t xml:space="preserve"> логотипы</w:t>
      </w:r>
      <w:r w:rsidRPr="00C0189A">
        <w:rPr>
          <w:rFonts w:ascii="Times New Roman" w:hAnsi="Times New Roman"/>
          <w:color w:val="000000" w:themeColor="text1"/>
          <w:szCs w:val="24"/>
        </w:rPr>
        <w:t xml:space="preserve"> и иную информацию необходимую для изготовления товара (продукции) в те</w:t>
      </w:r>
      <w:r>
        <w:rPr>
          <w:rFonts w:ascii="Times New Roman" w:hAnsi="Times New Roman"/>
          <w:color w:val="000000" w:themeColor="text1"/>
          <w:szCs w:val="24"/>
        </w:rPr>
        <w:t>чение 1 (одного) рабочего дня с момента</w:t>
      </w:r>
      <w:r w:rsidRPr="00C0189A">
        <w:rPr>
          <w:rFonts w:ascii="Times New Roman" w:hAnsi="Times New Roman"/>
          <w:color w:val="000000" w:themeColor="text1"/>
          <w:szCs w:val="24"/>
        </w:rPr>
        <w:t xml:space="preserve"> заключения Договора;</w:t>
      </w:r>
    </w:p>
    <w:p w:rsidR="00C0189A" w:rsidRPr="00C0189A" w:rsidRDefault="00C0189A" w:rsidP="00E67927">
      <w:pPr>
        <w:pStyle w:val="ConsPlusNormal0"/>
        <w:ind w:firstLine="540"/>
        <w:jc w:val="both"/>
        <w:rPr>
          <w:rFonts w:ascii="Times New Roman" w:hAnsi="Times New Roman"/>
          <w:color w:val="000000" w:themeColor="text1"/>
          <w:szCs w:val="24"/>
        </w:rPr>
      </w:pPr>
      <w:r w:rsidRPr="00C0189A">
        <w:rPr>
          <w:rFonts w:ascii="Times New Roman" w:hAnsi="Times New Roman"/>
          <w:color w:val="000000" w:themeColor="text1"/>
          <w:szCs w:val="24"/>
        </w:rPr>
        <w:t>б) Поставщик предоставляет макеты, изготовленной продукции, а также образец каждого наименования и вида продукции для согласования</w:t>
      </w:r>
      <w:r>
        <w:rPr>
          <w:rFonts w:ascii="Times New Roman" w:hAnsi="Times New Roman"/>
          <w:color w:val="000000" w:themeColor="text1"/>
          <w:szCs w:val="24"/>
        </w:rPr>
        <w:t xml:space="preserve"> Заказчику в срок, не позднее 1 (одного) рабочего</w:t>
      </w:r>
      <w:r w:rsidRPr="00C0189A">
        <w:rPr>
          <w:rFonts w:ascii="Times New Roman" w:hAnsi="Times New Roman"/>
          <w:color w:val="000000" w:themeColor="text1"/>
          <w:szCs w:val="24"/>
        </w:rPr>
        <w:t xml:space="preserve"> д</w:t>
      </w:r>
      <w:r>
        <w:rPr>
          <w:rFonts w:ascii="Times New Roman" w:hAnsi="Times New Roman"/>
          <w:color w:val="000000" w:themeColor="text1"/>
          <w:szCs w:val="24"/>
        </w:rPr>
        <w:t>ня с момента</w:t>
      </w:r>
      <w:r w:rsidRPr="00C0189A">
        <w:rPr>
          <w:rFonts w:ascii="Times New Roman" w:hAnsi="Times New Roman"/>
          <w:color w:val="000000" w:themeColor="text1"/>
          <w:szCs w:val="24"/>
        </w:rPr>
        <w:t xml:space="preserve"> получения логотипов указанных в подпункте «а» настоящего пункта.</w:t>
      </w:r>
    </w:p>
    <w:p w:rsidR="00C0189A" w:rsidRPr="00C0189A" w:rsidRDefault="00C0189A" w:rsidP="00E67927">
      <w:pPr>
        <w:pStyle w:val="ConsPlusNormal0"/>
        <w:ind w:firstLine="540"/>
        <w:jc w:val="both"/>
        <w:rPr>
          <w:rFonts w:ascii="Times New Roman" w:hAnsi="Times New Roman"/>
          <w:color w:val="000000" w:themeColor="text1"/>
          <w:szCs w:val="24"/>
        </w:rPr>
      </w:pPr>
      <w:r w:rsidRPr="00C0189A">
        <w:rPr>
          <w:rFonts w:ascii="Times New Roman" w:hAnsi="Times New Roman"/>
          <w:color w:val="000000" w:themeColor="text1"/>
          <w:szCs w:val="24"/>
        </w:rPr>
        <w:t>в) Стороны согласовывают цвет, форму и иные потребительские и функциональные свойства товара путем подписания двустороннего акта согласования образцов, который оформляет и предоставляет Заказчику Поставщик;</w:t>
      </w:r>
    </w:p>
    <w:p w:rsidR="00C0189A" w:rsidRDefault="00C0189A" w:rsidP="00E67927">
      <w:pPr>
        <w:pStyle w:val="ConsPlusNormal0"/>
        <w:ind w:firstLine="540"/>
        <w:jc w:val="both"/>
        <w:rPr>
          <w:rFonts w:ascii="Times New Roman" w:hAnsi="Times New Roman"/>
          <w:color w:val="000000" w:themeColor="text1"/>
          <w:szCs w:val="24"/>
        </w:rPr>
      </w:pPr>
      <w:r w:rsidRPr="00C0189A">
        <w:rPr>
          <w:rFonts w:ascii="Times New Roman" w:hAnsi="Times New Roman"/>
          <w:color w:val="000000" w:themeColor="text1"/>
          <w:szCs w:val="24"/>
        </w:rPr>
        <w:t>г) Общий срок сог</w:t>
      </w:r>
      <w:r w:rsidR="00E67927">
        <w:rPr>
          <w:rFonts w:ascii="Times New Roman" w:hAnsi="Times New Roman"/>
          <w:color w:val="000000" w:themeColor="text1"/>
          <w:szCs w:val="24"/>
        </w:rPr>
        <w:t>ласования не должен превышать 1 (один</w:t>
      </w:r>
      <w:r w:rsidRPr="00C0189A">
        <w:rPr>
          <w:rFonts w:ascii="Times New Roman" w:hAnsi="Times New Roman"/>
          <w:color w:val="000000" w:themeColor="text1"/>
          <w:szCs w:val="24"/>
        </w:rPr>
        <w:t>) рабочи</w:t>
      </w:r>
      <w:r w:rsidR="00E67927">
        <w:rPr>
          <w:rFonts w:ascii="Times New Roman" w:hAnsi="Times New Roman"/>
          <w:color w:val="000000" w:themeColor="text1"/>
          <w:szCs w:val="24"/>
        </w:rPr>
        <w:t>й день с момента заключения Договора.</w:t>
      </w:r>
    </w:p>
    <w:p w:rsidR="00F850B4" w:rsidRPr="00FA4E03" w:rsidRDefault="00E67927" w:rsidP="00E67927">
      <w:pPr>
        <w:pStyle w:val="ConsPlusNormal0"/>
        <w:ind w:firstLine="540"/>
        <w:jc w:val="both"/>
        <w:rPr>
          <w:rFonts w:ascii="Times New Roman" w:hAnsi="Times New Roman" w:cs="Times New Roman"/>
          <w:szCs w:val="24"/>
        </w:rPr>
      </w:pPr>
      <w:r>
        <w:rPr>
          <w:rFonts w:ascii="Times New Roman" w:hAnsi="Times New Roman" w:cs="Times New Roman"/>
          <w:szCs w:val="24"/>
        </w:rPr>
        <w:t>3.4</w:t>
      </w:r>
      <w:r w:rsidR="000B79FD" w:rsidRPr="00FA4E03">
        <w:rPr>
          <w:rFonts w:ascii="Times New Roman" w:hAnsi="Times New Roman" w:cs="Times New Roman"/>
          <w:szCs w:val="24"/>
        </w:rPr>
        <w:t xml:space="preserve">. В срок не позднее 3 рабочих дней </w:t>
      </w:r>
      <w:proofErr w:type="gramStart"/>
      <w:r w:rsidR="000B79FD" w:rsidRPr="00FA4E03">
        <w:rPr>
          <w:rFonts w:ascii="Times New Roman" w:hAnsi="Times New Roman" w:cs="Times New Roman"/>
          <w:szCs w:val="24"/>
        </w:rPr>
        <w:t>с даты поставки</w:t>
      </w:r>
      <w:proofErr w:type="gramEnd"/>
      <w:r w:rsidR="000B79FD"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rsidP="00E67927">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rsidP="00E67927">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rsidP="00E67927">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Default="002C5D2C">
      <w:pPr>
        <w:pStyle w:val="ConsPlusNormal0"/>
        <w:ind w:firstLine="540"/>
        <w:jc w:val="both"/>
        <w:rPr>
          <w:rFonts w:ascii="Times New Roman" w:hAnsi="Times New Roman" w:cs="Times New Roman"/>
          <w:szCs w:val="22"/>
        </w:rPr>
      </w:pPr>
      <w:bookmarkStart w:id="11" w:name="P1489"/>
      <w:bookmarkEnd w:id="11"/>
      <w:r>
        <w:rPr>
          <w:rFonts w:ascii="Times New Roman" w:hAnsi="Times New Roman" w:cs="Times New Roman"/>
          <w:szCs w:val="22"/>
        </w:rPr>
        <w:t>3.5</w:t>
      </w:r>
      <w:r w:rsidR="000B79FD" w:rsidRPr="00FA4E03">
        <w:rPr>
          <w:rFonts w:ascii="Times New Roman" w:hAnsi="Times New Roman" w:cs="Times New Roman"/>
          <w:szCs w:val="22"/>
        </w:rPr>
        <w:t xml:space="preserve">. В течение 20 рабочих дней </w:t>
      </w:r>
      <w:proofErr w:type="gramStart"/>
      <w:r w:rsidR="000B79FD" w:rsidRPr="00FA4E03">
        <w:rPr>
          <w:rFonts w:ascii="Times New Roman" w:hAnsi="Times New Roman" w:cs="Times New Roman"/>
          <w:szCs w:val="22"/>
        </w:rPr>
        <w:t>с даты поставки</w:t>
      </w:r>
      <w:proofErr w:type="gramEnd"/>
      <w:r w:rsidR="000B79FD"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2C5D2C" w:rsidRPr="002C5D2C" w:rsidRDefault="002C5D2C" w:rsidP="002C5D2C">
      <w:pPr>
        <w:pStyle w:val="ConsPlusNormal0"/>
        <w:jc w:val="both"/>
        <w:rPr>
          <w:rFonts w:ascii="Times New Roman" w:hAnsi="Times New Roman"/>
          <w:u w:val="single"/>
        </w:rPr>
      </w:pPr>
      <w:r>
        <w:rPr>
          <w:rFonts w:ascii="Times New Roman" w:hAnsi="Times New Roman"/>
        </w:rPr>
        <w:t xml:space="preserve">           3.6. </w:t>
      </w:r>
      <w:r w:rsidRPr="002C5D2C">
        <w:rPr>
          <w:rFonts w:ascii="Times New Roman" w:hAnsi="Times New Roman"/>
        </w:rPr>
        <w:t xml:space="preserve">Подписанный Заказчиком акт приемки оказанных услуг или УПД возвращается Исполнителю в течение 3 рабочих дней </w:t>
      </w:r>
      <w:proofErr w:type="gramStart"/>
      <w:r w:rsidRPr="002C5D2C">
        <w:rPr>
          <w:rFonts w:ascii="Times New Roman" w:hAnsi="Times New Roman"/>
        </w:rPr>
        <w:t>с даты подписания</w:t>
      </w:r>
      <w:proofErr w:type="gramEnd"/>
      <w:r w:rsidRPr="002C5D2C">
        <w:rPr>
          <w:rFonts w:ascii="Times New Roman" w:hAnsi="Times New Roman"/>
        </w:rPr>
        <w:t xml:space="preserve"> Заказчиком документа о приемке оказанных услуг.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w:t>
      </w:r>
      <w:hyperlink r:id="rId10" w:history="1">
        <w:r w:rsidRPr="002C5D2C">
          <w:rPr>
            <w:rStyle w:val="a3"/>
            <w:rFonts w:ascii="Times New Roman" w:hAnsi="Times New Roman"/>
          </w:rPr>
          <w:t>Федеральным законом</w:t>
        </w:r>
      </w:hyperlink>
      <w:r w:rsidRPr="002C5D2C">
        <w:rPr>
          <w:rFonts w:ascii="Times New Roman" w:hAnsi="Times New Roman"/>
        </w:rPr>
        <w:t xml:space="preserve"> № 44-ФЗ.</w:t>
      </w:r>
    </w:p>
    <w:p w:rsidR="00BA17BC" w:rsidRPr="00FA4E03" w:rsidRDefault="002C5D2C" w:rsidP="00BA17BC">
      <w:pPr>
        <w:widowControl w:val="0"/>
        <w:spacing w:after="0" w:line="240" w:lineRule="auto"/>
        <w:ind w:firstLine="540"/>
        <w:jc w:val="both"/>
        <w:rPr>
          <w:rFonts w:ascii="Times New Roman" w:eastAsia="Times New Roman" w:hAnsi="Times New Roman"/>
        </w:rPr>
      </w:pPr>
      <w:r>
        <w:rPr>
          <w:rFonts w:ascii="Times New Roman" w:eastAsia="Times New Roman" w:hAnsi="Times New Roman"/>
        </w:rPr>
        <w:t xml:space="preserve"> </w:t>
      </w:r>
      <w:r w:rsidR="00E67927">
        <w:rPr>
          <w:rFonts w:ascii="Times New Roman" w:eastAsia="Times New Roman" w:hAnsi="Times New Roman"/>
        </w:rPr>
        <w:t>3.7</w:t>
      </w:r>
      <w:r w:rsidR="00BA17BC" w:rsidRPr="00FA4E03">
        <w:rPr>
          <w:rFonts w:ascii="Times New Roman" w:eastAsia="Times New Roman" w:hAnsi="Times New Roman"/>
        </w:rPr>
        <w:t xml:space="preserve">.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2" w:name="P1497"/>
      <w:bookmarkEnd w:id="12"/>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3" w:name="P1499"/>
      <w:bookmarkEnd w:id="13"/>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4" w:name="P1502"/>
      <w:bookmarkEnd w:id="14"/>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5" w:name="P1508"/>
      <w:bookmarkStart w:id="16" w:name="P1507"/>
      <w:bookmarkStart w:id="17" w:name="P1505"/>
      <w:bookmarkStart w:id="18" w:name="P1504"/>
      <w:bookmarkStart w:id="19" w:name="P1503"/>
      <w:bookmarkEnd w:id="15"/>
      <w:bookmarkEnd w:id="16"/>
      <w:bookmarkEnd w:id="17"/>
      <w:bookmarkEnd w:id="18"/>
      <w:bookmarkEnd w:id="19"/>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20" w:name="P1518"/>
      <w:bookmarkEnd w:id="20"/>
      <w:r w:rsidRPr="00FA4E03">
        <w:rPr>
          <w:rFonts w:ascii="Times New Roman" w:hAnsi="Times New Roman" w:cs="Times New Roman"/>
          <w:szCs w:val="22"/>
        </w:rPr>
        <w:lastRenderedPageBreak/>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1" w:name="P1521"/>
      <w:bookmarkEnd w:id="21"/>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2" w:name="P1525"/>
      <w:bookmarkEnd w:id="22"/>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3" w:name="P1529"/>
      <w:bookmarkEnd w:id="23"/>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4" w:name="P1536"/>
      <w:bookmarkStart w:id="25" w:name="P1534"/>
      <w:bookmarkEnd w:id="24"/>
      <w:bookmarkEnd w:id="25"/>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6" w:name="P1537"/>
      <w:bookmarkEnd w:id="26"/>
    </w:p>
    <w:p w:rsidR="006B627B" w:rsidRPr="00FA4E03" w:rsidRDefault="00F86106" w:rsidP="006B627B">
      <w:pPr>
        <w:pStyle w:val="ConsPlusNormal0"/>
        <w:jc w:val="center"/>
        <w:outlineLvl w:val="1"/>
        <w:rPr>
          <w:rFonts w:ascii="Times New Roman" w:hAnsi="Times New Roman" w:cs="Times New Roman"/>
          <w:b/>
          <w:szCs w:val="22"/>
        </w:rPr>
      </w:pPr>
      <w:bookmarkStart w:id="27" w:name="P1539"/>
      <w:bookmarkEnd w:id="27"/>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w:t>
      </w:r>
      <w:r w:rsidR="00F5741F">
        <w:rPr>
          <w:rFonts w:ascii="Times New Roman" w:hAnsi="Times New Roman" w:cs="Times New Roman"/>
          <w:szCs w:val="22"/>
        </w:rPr>
        <w:t>овленными к данному виду товара.</w:t>
      </w:r>
    </w:p>
    <w:p w:rsidR="00F850B4" w:rsidRPr="00FA4E03" w:rsidRDefault="000B79FD" w:rsidP="00F5741F">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5.3. Товар должен быть упакован </w:t>
      </w:r>
      <w:r w:rsidR="00F5741F">
        <w:rPr>
          <w:rFonts w:ascii="Times New Roman" w:hAnsi="Times New Roman" w:cs="Times New Roman"/>
          <w:szCs w:val="22"/>
        </w:rPr>
        <w:t xml:space="preserve">и </w:t>
      </w:r>
      <w:r w:rsidR="00F5741F" w:rsidRPr="00F5741F">
        <w:rPr>
          <w:rFonts w:ascii="Times New Roman" w:hAnsi="Times New Roman" w:cs="Times New Roman"/>
          <w:szCs w:val="22"/>
        </w:rPr>
        <w:t>соответствовать требованиям законо</w:t>
      </w:r>
      <w:r w:rsidR="00F5741F">
        <w:rPr>
          <w:rFonts w:ascii="Times New Roman" w:hAnsi="Times New Roman" w:cs="Times New Roman"/>
          <w:szCs w:val="22"/>
        </w:rPr>
        <w:t>дательства Российской Федерации, позволяющи</w:t>
      </w:r>
      <w:r w:rsidRPr="00FA4E03">
        <w:rPr>
          <w:rFonts w:ascii="Times New Roman" w:hAnsi="Times New Roman" w:cs="Times New Roman"/>
          <w:szCs w:val="22"/>
        </w:rPr>
        <w:t>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8" w:name="P1546"/>
      <w:bookmarkEnd w:id="28"/>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875B22" w:rsidRDefault="000B79FD" w:rsidP="00875B22">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bookmarkStart w:id="29" w:name="P1550"/>
      <w:bookmarkStart w:id="30" w:name="P1548"/>
      <w:bookmarkEnd w:id="29"/>
      <w:bookmarkEnd w:id="30"/>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600"/>
      <w:bookmarkEnd w:id="31"/>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2" w:name="P1554"/>
      <w:bookmarkStart w:id="33" w:name="P1556"/>
      <w:bookmarkEnd w:id="32"/>
      <w:bookmarkEnd w:id="33"/>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EC4F03">
        <w:rPr>
          <w:rFonts w:ascii="Times New Roman" w:eastAsia="Times New Roman" w:hAnsi="Times New Roman"/>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 xml:space="preserve">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w:t>
      </w:r>
      <w:r w:rsidRPr="00B962B6">
        <w:rPr>
          <w:rFonts w:ascii="Times New Roman" w:eastAsia="Times New Roman" w:hAnsi="Times New Roman"/>
          <w:lang w:eastAsia="ru-RU"/>
        </w:rPr>
        <w:lastRenderedPageBreak/>
        <w:t>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E67927">
        <w:rPr>
          <w:rFonts w:ascii="Times New Roman" w:hAnsi="Times New Roman"/>
        </w:rPr>
        <w:t>и и действует по 31.10</w:t>
      </w:r>
      <w:r w:rsidR="009C56E1" w:rsidRPr="00F86106">
        <w:rPr>
          <w:rFonts w:ascii="Times New Roman" w:hAnsi="Times New Roman"/>
        </w:rPr>
        <w:t>.2026г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w:t>
      </w:r>
      <w:r w:rsidR="007A002B" w:rsidRPr="00FA4E03">
        <w:rPr>
          <w:rFonts w:ascii="Times New Roman" w:hAnsi="Times New Roman"/>
          <w:szCs w:val="24"/>
        </w:rPr>
        <w:lastRenderedPageBreak/>
        <w:t>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xml:space="preserve">. В случае изменения у какой-либо из Сторон местонахождения, названия, а также в случае реорганизации она обязана в течение </w:t>
      </w:r>
      <w:r w:rsidR="00D53557">
        <w:rPr>
          <w:rFonts w:ascii="Times New Roman" w:hAnsi="Times New Roman" w:cs="Times New Roman"/>
          <w:szCs w:val="24"/>
        </w:rPr>
        <w:t>10 (</w:t>
      </w:r>
      <w:r w:rsidR="000B79FD" w:rsidRPr="00FA4E03">
        <w:rPr>
          <w:rFonts w:ascii="Times New Roman" w:hAnsi="Times New Roman" w:cs="Times New Roman"/>
          <w:szCs w:val="24"/>
        </w:rPr>
        <w:t>десяти</w:t>
      </w:r>
      <w:r w:rsidR="00D53557">
        <w:rPr>
          <w:rFonts w:ascii="Times New Roman" w:hAnsi="Times New Roman" w:cs="Times New Roman"/>
          <w:szCs w:val="24"/>
        </w:rPr>
        <w:t>)</w:t>
      </w:r>
      <w:r w:rsidR="000B79FD" w:rsidRPr="00FA4E03">
        <w:rPr>
          <w:rFonts w:ascii="Times New Roman" w:hAnsi="Times New Roman" w:cs="Times New Roman"/>
          <w:szCs w:val="24"/>
        </w:rPr>
        <w:t xml:space="preserve">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E67927" w:rsidRPr="00E67927" w:rsidRDefault="003D2114" w:rsidP="00E67927">
      <w:pPr>
        <w:widowControl w:val="0"/>
        <w:spacing w:after="0" w:line="240" w:lineRule="auto"/>
        <w:ind w:firstLine="540"/>
        <w:rPr>
          <w:rFonts w:ascii="Times New Roman" w:eastAsia="Times New Roman" w:hAnsi="Times New Roman"/>
          <w:szCs w:val="24"/>
          <w:lang w:eastAsia="ru-RU"/>
        </w:rPr>
      </w:pPr>
      <w:bookmarkStart w:id="34" w:name="P1633"/>
      <w:bookmarkEnd w:id="34"/>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E67927" w:rsidRPr="00E67927">
        <w:rPr>
          <w:rFonts w:ascii="Times New Roman" w:eastAsia="Times New Roman" w:hAnsi="Times New Roman"/>
          <w:szCs w:val="24"/>
          <w:lang w:eastAsia="ru-RU"/>
        </w:rPr>
        <w:t xml:space="preserve"> Настоящий Договор составлен в 2 экземплярах, идентичных по содержанию и имеющих одинаковую юридическую силу, один из которых передан Исполнителю, 1 - находится у Заказчика</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r w:rsidRPr="00E67927">
        <w:rPr>
          <w:rFonts w:ascii="Times New Roman" w:eastAsia="Times New Roman" w:hAnsi="Times New Roman"/>
          <w:szCs w:val="24"/>
          <w:lang w:eastAsia="ru-RU"/>
        </w:rPr>
        <w:t>Или</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proofErr w:type="gramStart"/>
      <w:r w:rsidRPr="00E67927">
        <w:rPr>
          <w:rFonts w:ascii="Times New Roman" w:eastAsia="Times New Roman" w:hAnsi="Times New Roman"/>
          <w:szCs w:val="24"/>
          <w:lang w:eastAsia="ru-RU"/>
        </w:rPr>
        <w:t>составлен</w:t>
      </w:r>
      <w:proofErr w:type="gramEnd"/>
      <w:r w:rsidRPr="00E67927">
        <w:rPr>
          <w:rFonts w:ascii="Times New Roman" w:eastAsia="Times New Roman" w:hAnsi="Times New Roman"/>
          <w:szCs w:val="24"/>
          <w:lang w:eastAsia="ru-RU"/>
        </w:rPr>
        <w:t xml:space="preserve"> в форме электронного документа и подписан электронными подписями Сторон с использованием Единого </w:t>
      </w:r>
      <w:proofErr w:type="spellStart"/>
      <w:r w:rsidRPr="00E67927">
        <w:rPr>
          <w:rFonts w:ascii="Times New Roman" w:eastAsia="Times New Roman" w:hAnsi="Times New Roman"/>
          <w:szCs w:val="24"/>
          <w:lang w:eastAsia="ru-RU"/>
        </w:rPr>
        <w:t>агрегатора</w:t>
      </w:r>
      <w:proofErr w:type="spellEnd"/>
      <w:r w:rsidRPr="00E67927">
        <w:rPr>
          <w:rFonts w:ascii="Times New Roman" w:eastAsia="Times New Roman" w:hAnsi="Times New Roman"/>
          <w:szCs w:val="24"/>
          <w:lang w:eastAsia="ru-RU"/>
        </w:rPr>
        <w:t xml:space="preserve"> торговли</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r w:rsidRPr="00E67927">
        <w:rPr>
          <w:rFonts w:ascii="Times New Roman" w:eastAsia="Times New Roman" w:hAnsi="Times New Roman"/>
          <w:szCs w:val="24"/>
          <w:lang w:eastAsia="ru-RU"/>
        </w:rPr>
        <w:t>ИЛИ</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proofErr w:type="gramStart"/>
      <w:r w:rsidRPr="00E67927">
        <w:rPr>
          <w:rFonts w:ascii="Times New Roman" w:eastAsia="Times New Roman" w:hAnsi="Times New Roman"/>
          <w:szCs w:val="24"/>
          <w:lang w:eastAsia="ru-RU"/>
        </w:rPr>
        <w:t>составлен</w:t>
      </w:r>
      <w:proofErr w:type="gramEnd"/>
      <w:r w:rsidRPr="00E67927">
        <w:rPr>
          <w:rFonts w:ascii="Times New Roman" w:eastAsia="Times New Roman" w:hAnsi="Times New Roman"/>
          <w:szCs w:val="24"/>
          <w:lang w:eastAsia="ru-RU"/>
        </w:rPr>
        <w:t xml:space="preserve">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E67927" w:rsidP="00E67927">
      <w:pPr>
        <w:widowControl w:val="0"/>
        <w:spacing w:after="0" w:line="240" w:lineRule="auto"/>
        <w:ind w:firstLine="540"/>
        <w:jc w:val="both"/>
        <w:rPr>
          <w:rFonts w:ascii="Times New Roman" w:hAnsi="Times New Roman"/>
          <w:b/>
        </w:rPr>
      </w:pPr>
      <w:r>
        <w:rPr>
          <w:rFonts w:ascii="Times New Roman" w:hAnsi="Times New Roman"/>
          <w:b/>
        </w:rPr>
        <w:t xml:space="preserve">                                  </w:t>
      </w:r>
      <w:r w:rsidR="00F86106">
        <w:rPr>
          <w:rFonts w:ascii="Times New Roman" w:hAnsi="Times New Roman"/>
          <w:b/>
        </w:rPr>
        <w:t>11</w:t>
      </w:r>
      <w:r w:rsidR="000B79FD" w:rsidRPr="00FA4E03">
        <w:rPr>
          <w:rFonts w:ascii="Times New Roman" w:hAnsi="Times New Roman"/>
          <w:b/>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w:t>
      </w:r>
      <w:r w:rsidR="0093274F">
        <w:rPr>
          <w:rFonts w:ascii="Times New Roman" w:hAnsi="Times New Roman" w:cs="Times New Roman"/>
          <w:szCs w:val="22"/>
        </w:rPr>
        <w:t>оговора являе</w:t>
      </w:r>
      <w:r w:rsidR="00020384">
        <w:rPr>
          <w:rFonts w:ascii="Times New Roman" w:hAnsi="Times New Roman" w:cs="Times New Roman"/>
          <w:szCs w:val="22"/>
        </w:rPr>
        <w:t xml:space="preserve">тся </w:t>
      </w:r>
      <w:r w:rsidR="0093274F">
        <w:rPr>
          <w:rFonts w:ascii="Times New Roman" w:hAnsi="Times New Roman" w:cs="Times New Roman"/>
          <w:szCs w:val="22"/>
        </w:rPr>
        <w:t>следующее приложение</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w:t>
      </w:r>
      <w:hyperlink w:anchor="P1909">
        <w:r w:rsidR="008171AD">
          <w:rPr>
            <w:rFonts w:ascii="Times New Roman" w:hAnsi="Times New Roman" w:cs="Times New Roman"/>
            <w:color w:val="000000"/>
            <w:szCs w:val="22"/>
          </w:rPr>
          <w:t>(П</w:t>
        </w:r>
        <w:r w:rsidRPr="00FA4E03">
          <w:rPr>
            <w:rFonts w:ascii="Times New Roman" w:hAnsi="Times New Roman" w:cs="Times New Roman"/>
            <w:color w:val="000000"/>
            <w:szCs w:val="22"/>
          </w:rPr>
          <w:t>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5" w:name="P1642"/>
      <w:bookmarkEnd w:id="35"/>
      <w:r w:rsidR="0093274F">
        <w:rPr>
          <w:rFonts w:ascii="Times New Roman" w:hAnsi="Times New Roman" w:cs="Times New Roman"/>
          <w:color w:val="000000"/>
          <w:szCs w:val="22"/>
        </w:rPr>
        <w:t>.</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354340, г. Сочи, Адлерский район ул. Карла Маркса, д.8</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ИНН  2317026788</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КПП  231701001</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ОГРН  1022302723409</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РС 03214643000000013241</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 xml:space="preserve">Лицевой счет </w:t>
            </w:r>
            <w:bookmarkStart w:id="36" w:name="_GoBack"/>
            <w:r w:rsidRPr="00AB4E5E">
              <w:rPr>
                <w:rFonts w:ascii="Times New Roman" w:eastAsia="Times New Roman" w:hAnsi="Times New Roman"/>
                <w:color w:val="000000"/>
                <w:lang w:eastAsia="ru-RU"/>
              </w:rPr>
              <w:t>20186Х56810</w:t>
            </w:r>
          </w:p>
          <w:bookmarkEnd w:id="36"/>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БИК 012202102</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ЕКС 40102810745370000024</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тел/факс (862) 240-51-36, 240-52-65</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val="en-US" w:eastAsia="ru-RU"/>
              </w:rPr>
              <w:t>e</w:t>
            </w:r>
            <w:r w:rsidRPr="00AB4E5E">
              <w:rPr>
                <w:rFonts w:ascii="Times New Roman" w:eastAsia="Times New Roman" w:hAnsi="Times New Roman"/>
                <w:color w:val="000000"/>
                <w:lang w:eastAsia="ru-RU"/>
              </w:rPr>
              <w:t>-</w:t>
            </w:r>
            <w:r w:rsidRPr="00AB4E5E">
              <w:rPr>
                <w:rFonts w:ascii="Times New Roman" w:eastAsia="Times New Roman" w:hAnsi="Times New Roman"/>
                <w:color w:val="000000"/>
                <w:lang w:val="en-US" w:eastAsia="ru-RU"/>
              </w:rPr>
              <w:t>mail</w:t>
            </w:r>
            <w:r w:rsidRPr="00AB4E5E">
              <w:rPr>
                <w:rFonts w:ascii="Times New Roman" w:eastAsia="Times New Roman" w:hAnsi="Times New Roman"/>
                <w:color w:val="000000"/>
                <w:lang w:eastAsia="ru-RU"/>
              </w:rPr>
              <w:t xml:space="preserve">: </w:t>
            </w:r>
            <w:proofErr w:type="spellStart"/>
            <w:r w:rsidRPr="00AB4E5E">
              <w:rPr>
                <w:rFonts w:ascii="Times New Roman" w:eastAsia="Times New Roman" w:hAnsi="Times New Roman"/>
                <w:color w:val="000000"/>
                <w:lang w:val="en-US" w:eastAsia="ru-RU"/>
              </w:rPr>
              <w:t>kgpbz</w:t>
            </w:r>
            <w:proofErr w:type="spellEnd"/>
            <w:r w:rsidRPr="00AB4E5E">
              <w:rPr>
                <w:rFonts w:ascii="Times New Roman" w:eastAsia="Times New Roman" w:hAnsi="Times New Roman"/>
                <w:color w:val="000000"/>
                <w:lang w:eastAsia="ru-RU"/>
              </w:rPr>
              <w:t>@</w:t>
            </w:r>
            <w:r w:rsidRPr="00AB4E5E">
              <w:rPr>
                <w:rFonts w:ascii="Times New Roman" w:eastAsia="Times New Roman" w:hAnsi="Times New Roman"/>
                <w:color w:val="000000"/>
                <w:lang w:val="en-US" w:eastAsia="ru-RU"/>
              </w:rPr>
              <w:t>mail</w:t>
            </w:r>
            <w:r w:rsidRPr="00AB4E5E">
              <w:rPr>
                <w:rFonts w:ascii="Times New Roman" w:eastAsia="Times New Roman" w:hAnsi="Times New Roman"/>
                <w:color w:val="000000"/>
                <w:lang w:eastAsia="ru-RU"/>
              </w:rPr>
              <w:t>.</w:t>
            </w:r>
            <w:proofErr w:type="spellStart"/>
            <w:r w:rsidRPr="00AB4E5E">
              <w:rPr>
                <w:rFonts w:ascii="Times New Roman" w:eastAsia="Times New Roman" w:hAnsi="Times New Roman"/>
                <w:color w:val="000000"/>
                <w:lang w:val="en-US" w:eastAsia="ru-RU"/>
              </w:rPr>
              <w:t>ru</w:t>
            </w:r>
            <w:proofErr w:type="spellEnd"/>
          </w:p>
          <w:p w:rsidR="00AB4E5E" w:rsidRPr="00AB4E5E" w:rsidRDefault="00AB4E5E" w:rsidP="00AB4E5E">
            <w:pPr>
              <w:spacing w:after="0" w:line="240" w:lineRule="auto"/>
              <w:rPr>
                <w:rFonts w:ascii="Times New Roman" w:eastAsia="Times New Roman" w:hAnsi="Times New Roman"/>
                <w:color w:val="000000"/>
                <w:lang w:eastAsia="ru-RU"/>
              </w:rPr>
            </w:pPr>
          </w:p>
          <w:p w:rsidR="00AB4E5E" w:rsidRPr="00AB4E5E" w:rsidRDefault="00AB4E5E" w:rsidP="00AB4E5E">
            <w:pPr>
              <w:spacing w:after="0" w:line="240" w:lineRule="auto"/>
              <w:rPr>
                <w:rFonts w:ascii="Times New Roman" w:eastAsia="Times New Roman" w:hAnsi="Times New Roman"/>
                <w:color w:val="000000"/>
                <w:lang w:val="en-US" w:eastAsia="ru-RU"/>
              </w:rPr>
            </w:pPr>
            <w:r w:rsidRPr="00AB4E5E">
              <w:rPr>
                <w:rFonts w:ascii="Times New Roman" w:eastAsia="Times New Roman" w:hAnsi="Times New Roman"/>
                <w:color w:val="000000"/>
                <w:lang w:val="en-US" w:eastAsia="ru-RU"/>
              </w:rPr>
              <w:t>_________________/__________/</w:t>
            </w:r>
          </w:p>
          <w:p w:rsidR="007A4654" w:rsidRPr="00FA4E03" w:rsidRDefault="00AB4E5E" w:rsidP="00AB4E5E">
            <w:pPr>
              <w:spacing w:after="0" w:line="240" w:lineRule="auto"/>
              <w:rPr>
                <w:rFonts w:ascii="Times New Roman" w:eastAsia="Times New Roman" w:hAnsi="Times New Roman"/>
                <w:lang w:eastAsia="ru-RU"/>
              </w:rPr>
            </w:pPr>
            <w:r w:rsidRPr="00AB4E5E">
              <w:rPr>
                <w:rFonts w:ascii="Times New Roman" w:eastAsia="Times New Roman" w:hAnsi="Times New Roman"/>
                <w:color w:val="000000"/>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3014F5" w:rsidRPr="00467ED2" w:rsidRDefault="003014F5" w:rsidP="00467ED2">
            <w:pPr>
              <w:spacing w:after="0" w:line="240" w:lineRule="auto"/>
              <w:jc w:val="both"/>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467ED2" w:rsidRDefault="00467ED2"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E276BE" w:rsidRPr="00FA4E03" w:rsidRDefault="00467ED2" w:rsidP="007A4654">
            <w:pPr>
              <w:spacing w:after="0"/>
              <w:rPr>
                <w:rFonts w:ascii="Times New Roman" w:hAnsi="Times New Roman"/>
                <w:lang w:eastAsia="ru-RU"/>
              </w:rPr>
            </w:pPr>
            <w:r>
              <w:rPr>
                <w:rFonts w:ascii="Times New Roman" w:hAnsi="Times New Roman"/>
                <w:lang w:eastAsia="ru-RU"/>
              </w:rPr>
              <w:t>_______</w:t>
            </w:r>
            <w:r w:rsidR="0073671F" w:rsidRPr="00FA4E03">
              <w:rPr>
                <w:rFonts w:ascii="Times New Roman" w:hAnsi="Times New Roman"/>
                <w:lang w:eastAsia="ru-RU"/>
              </w:rPr>
              <w:t>__</w:t>
            </w:r>
            <w:r w:rsidR="00AB4E5E">
              <w:rPr>
                <w:rFonts w:ascii="Times New Roman" w:hAnsi="Times New Roman"/>
                <w:lang w:eastAsia="ru-RU"/>
              </w:rPr>
              <w:t>/_________</w:t>
            </w:r>
            <w:r w:rsidR="00AB4E5E" w:rsidRPr="00FA4E03">
              <w:rPr>
                <w:rFonts w:ascii="Times New Roman" w:hAnsi="Times New Roman"/>
                <w:lang w:eastAsia="ru-RU"/>
              </w:rPr>
              <w:t xml:space="preserve">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7" w:name="P1716"/>
      <w:bookmarkEnd w:id="37"/>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r w:rsidR="00AB4E5E">
        <w:rPr>
          <w:rFonts w:ascii="Times New Roman" w:hAnsi="Times New Roman" w:cs="Times New Roman"/>
        </w:rPr>
        <w:t>______________</w:t>
      </w:r>
    </w:p>
    <w:p w:rsidR="00E064B1" w:rsidRPr="00981507" w:rsidRDefault="00E064B1" w:rsidP="003313DE">
      <w:pPr>
        <w:pStyle w:val="ConsPlusNormal0"/>
        <w:jc w:val="center"/>
        <w:rPr>
          <w:rFonts w:ascii="Times New Roman" w:hAnsi="Times New Roman" w:cs="Times New Roman"/>
          <w:szCs w:val="22"/>
        </w:rPr>
      </w:pPr>
      <w:bookmarkStart w:id="38" w:name="P1963"/>
      <w:bookmarkStart w:id="39" w:name="P1909"/>
      <w:bookmarkEnd w:id="38"/>
      <w:bookmarkEnd w:id="39"/>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FD51BA" w:rsidRPr="00EF61B0" w:rsidRDefault="00E26BCB" w:rsidP="007A002B">
      <w:pPr>
        <w:pStyle w:val="ConsPlusNormal0"/>
        <w:rPr>
          <w:rFonts w:ascii="Times New Roman" w:hAnsi="Times New Roman" w:cs="Times New Roman"/>
          <w:sz w:val="24"/>
          <w:szCs w:val="24"/>
        </w:rPr>
      </w:pPr>
      <w:r w:rsidRPr="00EF61B0">
        <w:rPr>
          <w:rFonts w:ascii="Times New Roman" w:hAnsi="Times New Roman" w:cs="Times New Roman"/>
          <w:szCs w:val="22"/>
        </w:rPr>
        <w:t xml:space="preserve">                                        </w:t>
      </w:r>
      <w:r w:rsidR="007A002B" w:rsidRPr="00EF61B0">
        <w:rPr>
          <w:rFonts w:ascii="Times New Roman" w:hAnsi="Times New Roman" w:cs="Times New Roman"/>
          <w:szCs w:val="22"/>
        </w:rPr>
        <w:t xml:space="preserve"> </w:t>
      </w:r>
      <w:r w:rsidR="00981507" w:rsidRPr="00EF61B0">
        <w:rPr>
          <w:rFonts w:ascii="Times New Roman" w:hAnsi="Times New Roman" w:cs="Times New Roman"/>
          <w:szCs w:val="22"/>
        </w:rPr>
        <w:t xml:space="preserve">             </w:t>
      </w:r>
      <w:r w:rsidR="007A002B" w:rsidRPr="00EF61B0">
        <w:rPr>
          <w:rFonts w:ascii="Times New Roman" w:hAnsi="Times New Roman" w:cs="Times New Roman"/>
          <w:szCs w:val="22"/>
        </w:rPr>
        <w:t xml:space="preserve"> </w:t>
      </w:r>
      <w:r w:rsidR="00412D7C" w:rsidRPr="00EF61B0">
        <w:rPr>
          <w:rFonts w:ascii="Times New Roman" w:hAnsi="Times New Roman" w:cs="Times New Roman"/>
          <w:szCs w:val="22"/>
        </w:rPr>
        <w:t xml:space="preserve">    </w:t>
      </w:r>
      <w:r w:rsidR="00EF61B0">
        <w:rPr>
          <w:rFonts w:ascii="Times New Roman" w:hAnsi="Times New Roman" w:cs="Times New Roman"/>
          <w:szCs w:val="22"/>
        </w:rPr>
        <w:t xml:space="preserve">          </w:t>
      </w:r>
      <w:r w:rsidR="00412D7C" w:rsidRPr="00EF61B0">
        <w:rPr>
          <w:rFonts w:ascii="Times New Roman" w:hAnsi="Times New Roman" w:cs="Times New Roman"/>
          <w:szCs w:val="22"/>
        </w:rPr>
        <w:t xml:space="preserve">      </w:t>
      </w:r>
      <w:r w:rsidR="000B79FD" w:rsidRPr="00EF61B0">
        <w:rPr>
          <w:rFonts w:ascii="Times New Roman" w:hAnsi="Times New Roman" w:cs="Times New Roman"/>
          <w:sz w:val="24"/>
          <w:szCs w:val="24"/>
        </w:rPr>
        <w:t>Спецификац</w:t>
      </w:r>
      <w:r w:rsidR="007A002B" w:rsidRPr="00EF61B0">
        <w:rPr>
          <w:rFonts w:ascii="Times New Roman" w:hAnsi="Times New Roman" w:cs="Times New Roman"/>
          <w:sz w:val="24"/>
          <w:szCs w:val="24"/>
        </w:rPr>
        <w:t>ия и перечень цен единиц товаров</w:t>
      </w:r>
    </w:p>
    <w:tbl>
      <w:tblPr>
        <w:tblpPr w:leftFromText="180" w:rightFromText="180" w:vertAnchor="text" w:tblpY="1"/>
        <w:tblOverlap w:val="never"/>
        <w:tblW w:w="13575" w:type="dxa"/>
        <w:tblLayout w:type="fixed"/>
        <w:tblLook w:val="04A0" w:firstRow="1" w:lastRow="0" w:firstColumn="1" w:lastColumn="0" w:noHBand="0" w:noVBand="1"/>
      </w:tblPr>
      <w:tblGrid>
        <w:gridCol w:w="552"/>
        <w:gridCol w:w="2108"/>
        <w:gridCol w:w="5103"/>
        <w:gridCol w:w="1417"/>
        <w:gridCol w:w="709"/>
        <w:gridCol w:w="709"/>
        <w:gridCol w:w="1417"/>
        <w:gridCol w:w="1560"/>
      </w:tblGrid>
      <w:tr w:rsidR="00490EC2" w:rsidRPr="00981507" w:rsidTr="00EF61B0">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490EC2" w:rsidRDefault="00490EC2" w:rsidP="00DC2F53">
            <w:pPr>
              <w:pStyle w:val="ConsPlusNormal0"/>
              <w:rPr>
                <w:rFonts w:ascii="Times New Roman" w:hAnsi="Times New Roman" w:cs="Times New Roman"/>
                <w:b/>
                <w:bCs/>
                <w:szCs w:val="22"/>
              </w:rPr>
            </w:pPr>
          </w:p>
          <w:p w:rsidR="00490EC2" w:rsidRDefault="00490EC2" w:rsidP="00DC2F53">
            <w:pPr>
              <w:pStyle w:val="ConsPlusNormal0"/>
              <w:rPr>
                <w:rFonts w:ascii="Times New Roman" w:hAnsi="Times New Roman" w:cs="Times New Roman"/>
                <w:b/>
                <w:bCs/>
                <w:szCs w:val="22"/>
              </w:rPr>
            </w:pPr>
          </w:p>
          <w:p w:rsidR="00490EC2" w:rsidRPr="00981507" w:rsidRDefault="00490EC2" w:rsidP="00DC2F53">
            <w:pPr>
              <w:pStyle w:val="ConsPlusNormal0"/>
              <w:rPr>
                <w:rFonts w:ascii="Times New Roman" w:hAnsi="Times New Roman" w:cs="Times New Roman"/>
                <w:b/>
                <w:bCs/>
                <w:szCs w:val="22"/>
              </w:rPr>
            </w:pPr>
            <w:r>
              <w:rPr>
                <w:rFonts w:ascii="Times New Roman" w:hAnsi="Times New Roman" w:cs="Times New Roman"/>
                <w:b/>
                <w:bCs/>
                <w:szCs w:val="22"/>
              </w:rPr>
              <w:t xml:space="preserve">         </w:t>
            </w:r>
            <w:r w:rsidR="00C6163B">
              <w:rPr>
                <w:rFonts w:ascii="Times New Roman" w:hAnsi="Times New Roman" w:cs="Times New Roman"/>
                <w:b/>
                <w:bCs/>
                <w:szCs w:val="22"/>
              </w:rPr>
              <w:t xml:space="preserve">          </w:t>
            </w:r>
            <w:r>
              <w:rPr>
                <w:rFonts w:ascii="Times New Roman" w:hAnsi="Times New Roman" w:cs="Times New Roman"/>
                <w:b/>
                <w:bCs/>
                <w:szCs w:val="22"/>
              </w:rPr>
              <w:t>Характеристика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r w:rsidR="00F944AE">
              <w:rPr>
                <w:rFonts w:ascii="Times New Roman" w:hAnsi="Times New Roman" w:cs="Times New Roman"/>
                <w:b/>
                <w:bCs/>
                <w:szCs w:val="22"/>
              </w:rPr>
              <w:t xml:space="preserve"> </w:t>
            </w:r>
            <w:r w:rsidRPr="00981507">
              <w:rPr>
                <w:rFonts w:ascii="Times New Roman" w:hAnsi="Times New Roman" w:cs="Times New Roman"/>
                <w:b/>
                <w:bCs/>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90EC2" w:rsidRDefault="00490EC2" w:rsidP="00DC2F53">
            <w:pPr>
              <w:pStyle w:val="ConsPlusNormal0"/>
              <w:rPr>
                <w:rFonts w:ascii="Times New Roman" w:hAnsi="Times New Roman" w:cs="Times New Roman"/>
                <w:b/>
                <w:bCs/>
                <w:szCs w:val="22"/>
              </w:rPr>
            </w:pPr>
          </w:p>
          <w:p w:rsidR="00490EC2" w:rsidRPr="00981507" w:rsidRDefault="00490EC2" w:rsidP="00EF61B0">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НДС не облагается</w:t>
            </w:r>
            <w:r w:rsidR="00AB4E5E">
              <w:rPr>
                <w:rFonts w:ascii="Times New Roman" w:hAnsi="Times New Roman" w:cs="Times New Roman"/>
                <w:b/>
                <w:bCs/>
                <w:szCs w:val="22"/>
              </w:rPr>
              <w:t xml:space="preserve"> или НДС _%</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90EC2" w:rsidRPr="00981507" w:rsidRDefault="00490EC2" w:rsidP="00EF61B0">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00EF61B0">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НДС не облагается</w:t>
            </w:r>
            <w:r w:rsidR="00AB4E5E" w:rsidRPr="00AB4E5E">
              <w:rPr>
                <w:rFonts w:ascii="Times New Roman" w:eastAsia="Calibri" w:hAnsi="Times New Roman" w:cs="Times New Roman"/>
                <w:b/>
                <w:bCs/>
                <w:szCs w:val="22"/>
                <w:lang w:eastAsia="en-US"/>
              </w:rPr>
              <w:t xml:space="preserve"> </w:t>
            </w:r>
            <w:r w:rsidR="00AB4E5E" w:rsidRPr="00AB4E5E">
              <w:rPr>
                <w:rFonts w:ascii="Times New Roman" w:hAnsi="Times New Roman" w:cs="Times New Roman"/>
                <w:b/>
                <w:bCs/>
                <w:szCs w:val="22"/>
              </w:rPr>
              <w:t>или НДС _%</w:t>
            </w:r>
          </w:p>
        </w:tc>
      </w:tr>
      <w:tr w:rsidR="00490EC2" w:rsidRPr="00981507" w:rsidTr="00EF61B0">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0223FD" w:rsidRDefault="00490EC2"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2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5B092E" w:rsidRDefault="00AB4E5E" w:rsidP="00BA728D">
            <w:pPr>
              <w:pStyle w:val="ConsPlusNormal0"/>
              <w:rPr>
                <w:rFonts w:ascii="Times New Roman" w:hAnsi="Times New Roman" w:cs="Times New Roman"/>
                <w:bCs/>
                <w:szCs w:val="22"/>
              </w:rPr>
            </w:pPr>
            <w:r>
              <w:rPr>
                <w:rFonts w:ascii="Times New Roman" w:hAnsi="Times New Roman" w:cs="Times New Roman"/>
                <w:bCs/>
                <w:szCs w:val="22"/>
              </w:rPr>
              <w:t>Рюкзак с Логотипом</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C6163B" w:rsidRDefault="00C6163B" w:rsidP="00C6163B">
            <w:pPr>
              <w:pStyle w:val="ConsPlusNormal0"/>
              <w:jc w:val="both"/>
              <w:rPr>
                <w:rFonts w:ascii="Times New Roman" w:hAnsi="Times New Roman" w:cs="Times New Roman"/>
              </w:rPr>
            </w:pPr>
          </w:p>
          <w:p w:rsidR="00AB4E5E" w:rsidRPr="00AB4E5E" w:rsidRDefault="00AB4E5E" w:rsidP="00AB4E5E">
            <w:pPr>
              <w:pStyle w:val="ConsPlusNormal0"/>
              <w:jc w:val="both"/>
              <w:rPr>
                <w:rFonts w:ascii="Times New Roman" w:hAnsi="Times New Roman" w:cs="Times New Roman"/>
                <w:szCs w:val="22"/>
              </w:rPr>
            </w:pPr>
            <w:r w:rsidRPr="00AB4E5E">
              <w:rPr>
                <w:rFonts w:ascii="Times New Roman" w:hAnsi="Times New Roman" w:cs="Times New Roman"/>
                <w:szCs w:val="22"/>
              </w:rPr>
              <w:t xml:space="preserve">Рюкзак «Пилигрим» или </w:t>
            </w:r>
            <w:r w:rsidR="00556965">
              <w:rPr>
                <w:rFonts w:ascii="Times New Roman" w:hAnsi="Times New Roman" w:cs="Times New Roman"/>
                <w:szCs w:val="22"/>
              </w:rPr>
              <w:t>эквивалент</w:t>
            </w:r>
          </w:p>
          <w:p w:rsidR="00AB4E5E" w:rsidRPr="00AB4E5E" w:rsidRDefault="00AB4E5E" w:rsidP="00AB4E5E">
            <w:pPr>
              <w:pStyle w:val="ConsPlusNormal0"/>
              <w:jc w:val="both"/>
              <w:rPr>
                <w:rFonts w:ascii="Times New Roman" w:hAnsi="Times New Roman" w:cs="Times New Roman"/>
                <w:szCs w:val="22"/>
              </w:rPr>
            </w:pPr>
            <w:r w:rsidRPr="00AB4E5E">
              <w:rPr>
                <w:rFonts w:ascii="Times New Roman" w:hAnsi="Times New Roman" w:cs="Times New Roman"/>
                <w:szCs w:val="22"/>
              </w:rPr>
              <w:t>Цвет: зеленый (материал)/черный (ручки)</w:t>
            </w:r>
          </w:p>
          <w:p w:rsidR="00AB4E5E" w:rsidRPr="00AB4E5E" w:rsidRDefault="00AB4E5E" w:rsidP="00AB4E5E">
            <w:pPr>
              <w:pStyle w:val="ConsPlusNormal0"/>
              <w:jc w:val="both"/>
              <w:rPr>
                <w:rFonts w:ascii="Times New Roman" w:hAnsi="Times New Roman" w:cs="Times New Roman"/>
                <w:szCs w:val="22"/>
              </w:rPr>
            </w:pPr>
            <w:r w:rsidRPr="00AB4E5E">
              <w:rPr>
                <w:rFonts w:ascii="Times New Roman" w:hAnsi="Times New Roman" w:cs="Times New Roman"/>
                <w:szCs w:val="22"/>
              </w:rPr>
              <w:t>Материал товара нетканый материал</w:t>
            </w:r>
            <w:r>
              <w:rPr>
                <w:rFonts w:ascii="Times New Roman" w:hAnsi="Times New Roman" w:cs="Times New Roman"/>
                <w:szCs w:val="22"/>
              </w:rPr>
              <w:t xml:space="preserve"> </w:t>
            </w:r>
            <w:r w:rsidRPr="00AB4E5E">
              <w:rPr>
                <w:rFonts w:ascii="Times New Roman" w:hAnsi="Times New Roman" w:cs="Times New Roman"/>
                <w:szCs w:val="22"/>
              </w:rPr>
              <w:t xml:space="preserve">- </w:t>
            </w:r>
            <w:proofErr w:type="spellStart"/>
            <w:r w:rsidRPr="00AB4E5E">
              <w:rPr>
                <w:rFonts w:ascii="Times New Roman" w:hAnsi="Times New Roman" w:cs="Times New Roman"/>
                <w:szCs w:val="22"/>
              </w:rPr>
              <w:t>спанбонд</w:t>
            </w:r>
            <w:proofErr w:type="spellEnd"/>
            <w:r w:rsidRPr="00AB4E5E">
              <w:rPr>
                <w:rFonts w:ascii="Times New Roman" w:hAnsi="Times New Roman" w:cs="Times New Roman"/>
                <w:szCs w:val="22"/>
              </w:rPr>
              <w:t>.</w:t>
            </w:r>
          </w:p>
          <w:p w:rsidR="00AB4E5E" w:rsidRPr="00AB4E5E" w:rsidRDefault="00AB4E5E" w:rsidP="00AB4E5E">
            <w:pPr>
              <w:pStyle w:val="ConsPlusNormal0"/>
              <w:jc w:val="both"/>
              <w:rPr>
                <w:rFonts w:ascii="Times New Roman" w:hAnsi="Times New Roman" w:cs="Times New Roman"/>
                <w:szCs w:val="22"/>
              </w:rPr>
            </w:pPr>
            <w:r w:rsidRPr="00AB4E5E">
              <w:rPr>
                <w:rFonts w:ascii="Times New Roman" w:hAnsi="Times New Roman" w:cs="Times New Roman"/>
                <w:szCs w:val="22"/>
              </w:rPr>
              <w:t xml:space="preserve">Особенности материалов нетканый материал </w:t>
            </w:r>
          </w:p>
          <w:p w:rsidR="00AB4E5E" w:rsidRPr="00AB4E5E" w:rsidRDefault="00AB4E5E" w:rsidP="00AB4E5E">
            <w:pPr>
              <w:pStyle w:val="ConsPlusNormal0"/>
              <w:jc w:val="both"/>
              <w:rPr>
                <w:rFonts w:ascii="Times New Roman" w:hAnsi="Times New Roman" w:cs="Times New Roman"/>
                <w:szCs w:val="22"/>
              </w:rPr>
            </w:pPr>
            <w:r w:rsidRPr="00AB4E5E">
              <w:rPr>
                <w:rFonts w:ascii="Times New Roman" w:hAnsi="Times New Roman" w:cs="Times New Roman"/>
                <w:szCs w:val="22"/>
              </w:rPr>
              <w:t>Плотность 70 г/м</w:t>
            </w:r>
            <w:proofErr w:type="gramStart"/>
            <w:r w:rsidRPr="00AB4E5E">
              <w:rPr>
                <w:rFonts w:ascii="Times New Roman" w:hAnsi="Times New Roman" w:cs="Times New Roman"/>
                <w:szCs w:val="22"/>
              </w:rPr>
              <w:t>2</w:t>
            </w:r>
            <w:proofErr w:type="gramEnd"/>
          </w:p>
          <w:p w:rsidR="00AB4E5E" w:rsidRPr="00AB4E5E" w:rsidRDefault="00AB4E5E" w:rsidP="00AB4E5E">
            <w:pPr>
              <w:pStyle w:val="ConsPlusNormal0"/>
              <w:jc w:val="both"/>
              <w:rPr>
                <w:rFonts w:ascii="Times New Roman" w:hAnsi="Times New Roman" w:cs="Times New Roman"/>
                <w:szCs w:val="22"/>
              </w:rPr>
            </w:pPr>
            <w:r w:rsidRPr="00AB4E5E">
              <w:rPr>
                <w:rFonts w:ascii="Times New Roman" w:hAnsi="Times New Roman" w:cs="Times New Roman"/>
                <w:szCs w:val="22"/>
              </w:rPr>
              <w:t xml:space="preserve">Вместимость 12 л </w:t>
            </w:r>
          </w:p>
          <w:p w:rsidR="00AB4E5E" w:rsidRPr="00AB4E5E" w:rsidRDefault="00AB4E5E" w:rsidP="00AB4E5E">
            <w:pPr>
              <w:pStyle w:val="ConsPlusNormal0"/>
              <w:jc w:val="both"/>
              <w:rPr>
                <w:rFonts w:ascii="Times New Roman" w:hAnsi="Times New Roman" w:cs="Times New Roman"/>
                <w:szCs w:val="22"/>
              </w:rPr>
            </w:pPr>
            <w:r w:rsidRPr="00AB4E5E">
              <w:rPr>
                <w:rFonts w:ascii="Times New Roman" w:hAnsi="Times New Roman" w:cs="Times New Roman"/>
                <w:szCs w:val="22"/>
              </w:rPr>
              <w:t>Размер товара (</w:t>
            </w:r>
            <w:proofErr w:type="gramStart"/>
            <w:r w:rsidRPr="00AB4E5E">
              <w:rPr>
                <w:rFonts w:ascii="Times New Roman" w:hAnsi="Times New Roman" w:cs="Times New Roman"/>
                <w:szCs w:val="22"/>
              </w:rPr>
              <w:t>см</w:t>
            </w:r>
            <w:proofErr w:type="gramEnd"/>
            <w:r w:rsidRPr="00AB4E5E">
              <w:rPr>
                <w:rFonts w:ascii="Times New Roman" w:hAnsi="Times New Roman" w:cs="Times New Roman"/>
                <w:szCs w:val="22"/>
              </w:rPr>
              <w:t xml:space="preserve">) 35 х 43 см </w:t>
            </w:r>
          </w:p>
          <w:p w:rsidR="00AB4E5E" w:rsidRPr="00AB4E5E" w:rsidRDefault="00AB4E5E" w:rsidP="00AB4E5E">
            <w:pPr>
              <w:pStyle w:val="ConsPlusNormal0"/>
              <w:jc w:val="both"/>
              <w:rPr>
                <w:rFonts w:ascii="Times New Roman" w:hAnsi="Times New Roman" w:cs="Times New Roman"/>
                <w:szCs w:val="22"/>
              </w:rPr>
            </w:pPr>
            <w:r w:rsidRPr="00AB4E5E">
              <w:rPr>
                <w:rFonts w:ascii="Times New Roman" w:hAnsi="Times New Roman" w:cs="Times New Roman"/>
                <w:szCs w:val="22"/>
              </w:rPr>
              <w:t xml:space="preserve">Максимальная нагрузка 10 кг </w:t>
            </w:r>
          </w:p>
          <w:p w:rsidR="00AB4E5E" w:rsidRPr="00AB4E5E" w:rsidRDefault="00AB4E5E" w:rsidP="00AB4E5E">
            <w:pPr>
              <w:pStyle w:val="ConsPlusNormal0"/>
              <w:jc w:val="both"/>
              <w:rPr>
                <w:rFonts w:ascii="Times New Roman" w:hAnsi="Times New Roman" w:cs="Times New Roman"/>
                <w:szCs w:val="22"/>
              </w:rPr>
            </w:pPr>
            <w:r w:rsidRPr="00AB4E5E">
              <w:rPr>
                <w:rFonts w:ascii="Times New Roman" w:hAnsi="Times New Roman" w:cs="Times New Roman"/>
                <w:szCs w:val="22"/>
              </w:rPr>
              <w:t xml:space="preserve">Нанесение 1+0 трафарет </w:t>
            </w:r>
          </w:p>
          <w:p w:rsidR="00490EC2" w:rsidRPr="00AB4E5E" w:rsidRDefault="00AB4E5E" w:rsidP="00AB4E5E">
            <w:pPr>
              <w:pStyle w:val="ConsPlusNormal0"/>
              <w:jc w:val="both"/>
              <w:rPr>
                <w:rFonts w:ascii="Times New Roman" w:hAnsi="Times New Roman" w:cs="Times New Roman"/>
                <w:szCs w:val="22"/>
              </w:rPr>
            </w:pPr>
            <w:r w:rsidRPr="00AB4E5E">
              <w:rPr>
                <w:rFonts w:ascii="Times New Roman" w:hAnsi="Times New Roman" w:cs="Times New Roman"/>
                <w:szCs w:val="22"/>
              </w:rPr>
              <w:t>Нанесение логотипа: Кавказский заповедник (предоставляется</w:t>
            </w:r>
            <w:r>
              <w:rPr>
                <w:rFonts w:ascii="Times New Roman" w:hAnsi="Times New Roman" w:cs="Times New Roman"/>
                <w:szCs w:val="22"/>
              </w:rPr>
              <w:t xml:space="preserve"> после заключения договора</w:t>
            </w:r>
            <w:r w:rsidRPr="00AB4E5E">
              <w:rPr>
                <w:rFonts w:ascii="Times New Roman" w:hAnsi="Times New Roman" w:cs="Times New Roman"/>
                <w:szCs w:val="22"/>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467ED2" w:rsidRDefault="002C5D2C" w:rsidP="00AB4E5E">
            <w:pPr>
              <w:pStyle w:val="ConsPlusNormal0"/>
              <w:rPr>
                <w:rFonts w:ascii="Times New Roman" w:hAnsi="Times New Roman" w:cs="Times New Roman"/>
                <w:bCs/>
                <w:color w:val="000000" w:themeColor="text1"/>
                <w:szCs w:val="22"/>
              </w:rPr>
            </w:pPr>
            <w:hyperlink r:id="rId11" w:tgtFrame="_blank" w:history="1"/>
            <w:hyperlink r:id="rId12" w:history="1"/>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9B5A33" w:rsidRDefault="00AB4E5E"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9B5A33" w:rsidRDefault="00AB4E5E" w:rsidP="00AB4E5E">
            <w:pPr>
              <w:pStyle w:val="ConsPlusNormal0"/>
              <w:rPr>
                <w:rFonts w:ascii="Times New Roman" w:hAnsi="Times New Roman" w:cs="Times New Roman"/>
                <w:bCs/>
                <w:szCs w:val="22"/>
              </w:rPr>
            </w:pPr>
            <w:r>
              <w:rPr>
                <w:rFonts w:ascii="Times New Roman" w:hAnsi="Times New Roman" w:cs="Times New Roman"/>
                <w:bCs/>
                <w:szCs w:val="22"/>
              </w:rPr>
              <w:t>100</w:t>
            </w:r>
          </w:p>
        </w:tc>
        <w:tc>
          <w:tcPr>
            <w:tcW w:w="1417" w:type="dxa"/>
            <w:tcBorders>
              <w:top w:val="single" w:sz="4" w:space="0" w:color="000000"/>
              <w:left w:val="single" w:sz="4" w:space="0" w:color="000000"/>
              <w:bottom w:val="single" w:sz="4" w:space="0" w:color="000000"/>
              <w:right w:val="single" w:sz="4" w:space="0" w:color="000000"/>
            </w:tcBorders>
            <w:vAlign w:val="center"/>
          </w:tcPr>
          <w:p w:rsidR="00490EC2" w:rsidRPr="00EF61B0" w:rsidRDefault="00490EC2" w:rsidP="00DC2F53">
            <w:pPr>
              <w:pStyle w:val="ConsPlusNormal0"/>
              <w:rPr>
                <w:rFonts w:ascii="Times New Roman" w:hAnsi="Times New Roman" w:cs="Times New Roman"/>
                <w:bCs/>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490EC2" w:rsidRPr="00EF61B0" w:rsidRDefault="00490EC2" w:rsidP="00EF61B0">
            <w:pPr>
              <w:pStyle w:val="ConsPlusNormal0"/>
              <w:rPr>
                <w:rFonts w:ascii="Times New Roman" w:hAnsi="Times New Roman" w:cs="Times New Roman"/>
                <w:bCs/>
                <w:szCs w:val="22"/>
              </w:rPr>
            </w:pPr>
          </w:p>
        </w:tc>
      </w:tr>
      <w:tr w:rsidR="00AB4E5E" w:rsidRPr="00981507" w:rsidTr="00EF61B0">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Pr="000223FD" w:rsidRDefault="00AB4E5E" w:rsidP="00DC2F53">
            <w:pPr>
              <w:pStyle w:val="ConsPlusNormal0"/>
              <w:rPr>
                <w:rFonts w:ascii="Times New Roman" w:hAnsi="Times New Roman" w:cs="Times New Roman"/>
                <w:bCs/>
                <w:sz w:val="24"/>
                <w:szCs w:val="24"/>
              </w:rPr>
            </w:pPr>
            <w:r>
              <w:rPr>
                <w:rFonts w:ascii="Times New Roman" w:hAnsi="Times New Roman" w:cs="Times New Roman"/>
                <w:bCs/>
                <w:sz w:val="24"/>
                <w:szCs w:val="24"/>
              </w:rPr>
              <w:t>2</w:t>
            </w:r>
          </w:p>
        </w:tc>
        <w:tc>
          <w:tcPr>
            <w:tcW w:w="2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Default="00AB4E5E" w:rsidP="00BA728D">
            <w:pPr>
              <w:pStyle w:val="ConsPlusNormal0"/>
              <w:rPr>
                <w:rFonts w:ascii="Times New Roman" w:hAnsi="Times New Roman" w:cs="Times New Roman"/>
                <w:bCs/>
                <w:szCs w:val="22"/>
              </w:rPr>
            </w:pPr>
            <w:r>
              <w:rPr>
                <w:rFonts w:ascii="Times New Roman" w:hAnsi="Times New Roman" w:cs="Times New Roman"/>
                <w:bCs/>
                <w:szCs w:val="22"/>
              </w:rPr>
              <w:t>Панама с логотипом</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AB4E5E" w:rsidRPr="00AB4E5E" w:rsidRDefault="00556965" w:rsidP="00AB4E5E">
            <w:pPr>
              <w:pStyle w:val="ConsPlusNormal0"/>
              <w:jc w:val="both"/>
              <w:rPr>
                <w:rFonts w:ascii="Times New Roman" w:hAnsi="Times New Roman"/>
              </w:rPr>
            </w:pPr>
            <w:r>
              <w:rPr>
                <w:rFonts w:ascii="Times New Roman" w:hAnsi="Times New Roman"/>
              </w:rPr>
              <w:t xml:space="preserve">Панама </w:t>
            </w:r>
            <w:proofErr w:type="spellStart"/>
            <w:r>
              <w:rPr>
                <w:rFonts w:ascii="Times New Roman" w:hAnsi="Times New Roman"/>
              </w:rPr>
              <w:t>Challenge</w:t>
            </w:r>
            <w:proofErr w:type="spellEnd"/>
            <w:r>
              <w:rPr>
                <w:rFonts w:ascii="Times New Roman" w:hAnsi="Times New Roman"/>
              </w:rPr>
              <w:t xml:space="preserve"> или эквивалент</w:t>
            </w:r>
          </w:p>
          <w:p w:rsidR="00AB4E5E" w:rsidRPr="00AB4E5E" w:rsidRDefault="00AB4E5E" w:rsidP="00AB4E5E">
            <w:pPr>
              <w:pStyle w:val="ConsPlusNormal0"/>
              <w:jc w:val="both"/>
              <w:rPr>
                <w:rFonts w:ascii="Times New Roman" w:hAnsi="Times New Roman"/>
              </w:rPr>
            </w:pPr>
            <w:r w:rsidRPr="00AB4E5E">
              <w:rPr>
                <w:rFonts w:ascii="Times New Roman" w:hAnsi="Times New Roman"/>
              </w:rPr>
              <w:t>Цвет зеленый</w:t>
            </w:r>
          </w:p>
          <w:p w:rsidR="00AB4E5E" w:rsidRPr="00AB4E5E" w:rsidRDefault="00AB4E5E" w:rsidP="00AB4E5E">
            <w:pPr>
              <w:pStyle w:val="ConsPlusNormal0"/>
              <w:jc w:val="both"/>
              <w:rPr>
                <w:rFonts w:ascii="Times New Roman" w:hAnsi="Times New Roman"/>
              </w:rPr>
            </w:pPr>
            <w:r w:rsidRPr="00AB4E5E">
              <w:rPr>
                <w:rFonts w:ascii="Times New Roman" w:hAnsi="Times New Roman"/>
              </w:rPr>
              <w:t xml:space="preserve">Размеры 56-58; </w:t>
            </w:r>
          </w:p>
          <w:p w:rsidR="00AB4E5E" w:rsidRPr="00AB4E5E" w:rsidRDefault="00AB4E5E" w:rsidP="00AB4E5E">
            <w:pPr>
              <w:pStyle w:val="ConsPlusNormal0"/>
              <w:jc w:val="both"/>
              <w:rPr>
                <w:rFonts w:ascii="Times New Roman" w:hAnsi="Times New Roman"/>
              </w:rPr>
            </w:pPr>
            <w:r w:rsidRPr="00AB4E5E">
              <w:rPr>
                <w:rFonts w:ascii="Times New Roman" w:hAnsi="Times New Roman"/>
              </w:rPr>
              <w:t>поля 6,5 см</w:t>
            </w:r>
          </w:p>
          <w:p w:rsidR="00AB4E5E" w:rsidRPr="00AB4E5E" w:rsidRDefault="00AB4E5E" w:rsidP="00AB4E5E">
            <w:pPr>
              <w:pStyle w:val="ConsPlusNormal0"/>
              <w:jc w:val="both"/>
              <w:rPr>
                <w:rFonts w:ascii="Times New Roman" w:hAnsi="Times New Roman"/>
              </w:rPr>
            </w:pPr>
            <w:r w:rsidRPr="00AB4E5E">
              <w:rPr>
                <w:rFonts w:ascii="Times New Roman" w:hAnsi="Times New Roman"/>
              </w:rPr>
              <w:t xml:space="preserve">Материал хлопок 100%, </w:t>
            </w:r>
          </w:p>
          <w:p w:rsidR="00AB4E5E" w:rsidRPr="00AB4E5E" w:rsidRDefault="00AB4E5E" w:rsidP="00AB4E5E">
            <w:pPr>
              <w:pStyle w:val="ConsPlusNormal0"/>
              <w:jc w:val="both"/>
              <w:rPr>
                <w:rFonts w:ascii="Times New Roman" w:hAnsi="Times New Roman"/>
              </w:rPr>
            </w:pPr>
            <w:r w:rsidRPr="00AB4E5E">
              <w:rPr>
                <w:rFonts w:ascii="Times New Roman" w:hAnsi="Times New Roman"/>
              </w:rPr>
              <w:t xml:space="preserve">плотность 220 г/м² </w:t>
            </w:r>
          </w:p>
          <w:p w:rsidR="00AB4E5E" w:rsidRPr="00AB4E5E" w:rsidRDefault="00AB4E5E" w:rsidP="00AB4E5E">
            <w:pPr>
              <w:pStyle w:val="ConsPlusNormal0"/>
              <w:jc w:val="both"/>
              <w:rPr>
                <w:rFonts w:ascii="Times New Roman" w:hAnsi="Times New Roman"/>
              </w:rPr>
            </w:pPr>
            <w:r w:rsidRPr="00AB4E5E">
              <w:rPr>
                <w:rFonts w:ascii="Times New Roman" w:hAnsi="Times New Roman"/>
              </w:rPr>
              <w:t xml:space="preserve">Нанесение 1+0 </w:t>
            </w:r>
            <w:proofErr w:type="spellStart"/>
            <w:r w:rsidRPr="00AB4E5E">
              <w:rPr>
                <w:rFonts w:ascii="Times New Roman" w:hAnsi="Times New Roman"/>
              </w:rPr>
              <w:t>шелкография</w:t>
            </w:r>
            <w:proofErr w:type="spellEnd"/>
            <w:r w:rsidRPr="00AB4E5E">
              <w:rPr>
                <w:rFonts w:ascii="Times New Roman" w:hAnsi="Times New Roman"/>
              </w:rPr>
              <w:t xml:space="preserve"> </w:t>
            </w:r>
          </w:p>
          <w:p w:rsidR="00AB4E5E" w:rsidRPr="00AB4E5E" w:rsidRDefault="00AB4E5E" w:rsidP="00AB4E5E">
            <w:pPr>
              <w:pStyle w:val="ConsPlusNormal0"/>
              <w:jc w:val="both"/>
              <w:rPr>
                <w:rFonts w:ascii="Times New Roman" w:hAnsi="Times New Roman"/>
              </w:rPr>
            </w:pPr>
            <w:r w:rsidRPr="00AB4E5E">
              <w:rPr>
                <w:rFonts w:ascii="Times New Roman" w:hAnsi="Times New Roman"/>
              </w:rPr>
              <w:t>Нанесение логотипа: Кавказский заповедник (предоставляется</w:t>
            </w:r>
            <w:r>
              <w:rPr>
                <w:rFonts w:ascii="Times New Roman" w:hAnsi="Times New Roman"/>
              </w:rPr>
              <w:t xml:space="preserve"> после заключения договора</w:t>
            </w:r>
            <w:r w:rsidRPr="00AB4E5E">
              <w:rPr>
                <w:rFonts w:ascii="Times New Roman" w:hAnsi="Times New Roman"/>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Default="00AB4E5E" w:rsidP="00AB4E5E">
            <w:pPr>
              <w:pStyle w:val="ConsPlusNormal0"/>
            </w:pP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Pr="009B5A33" w:rsidRDefault="00AB4E5E"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Pr="009B5A33" w:rsidRDefault="00AB4E5E" w:rsidP="00AB4E5E">
            <w:pPr>
              <w:pStyle w:val="ConsPlusNormal0"/>
              <w:rPr>
                <w:rFonts w:ascii="Times New Roman" w:hAnsi="Times New Roman" w:cs="Times New Roman"/>
                <w:bCs/>
                <w:szCs w:val="22"/>
              </w:rPr>
            </w:pPr>
            <w:r>
              <w:rPr>
                <w:rFonts w:ascii="Times New Roman" w:hAnsi="Times New Roman" w:cs="Times New Roman"/>
                <w:bCs/>
                <w:szCs w:val="22"/>
              </w:rPr>
              <w:t>100</w:t>
            </w:r>
          </w:p>
        </w:tc>
        <w:tc>
          <w:tcPr>
            <w:tcW w:w="1417" w:type="dxa"/>
            <w:tcBorders>
              <w:top w:val="single" w:sz="4" w:space="0" w:color="000000"/>
              <w:left w:val="single" w:sz="4" w:space="0" w:color="000000"/>
              <w:bottom w:val="single" w:sz="4" w:space="0" w:color="000000"/>
              <w:right w:val="single" w:sz="4" w:space="0" w:color="000000"/>
            </w:tcBorders>
            <w:vAlign w:val="center"/>
          </w:tcPr>
          <w:p w:rsidR="00AB4E5E" w:rsidRPr="00EF61B0" w:rsidRDefault="00AB4E5E" w:rsidP="00DC2F53">
            <w:pPr>
              <w:pStyle w:val="ConsPlusNormal0"/>
              <w:rPr>
                <w:rFonts w:ascii="Times New Roman" w:hAnsi="Times New Roman" w:cs="Times New Roman"/>
                <w:bCs/>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AB4E5E" w:rsidRPr="00EF61B0" w:rsidRDefault="00AB4E5E" w:rsidP="00EF61B0">
            <w:pPr>
              <w:pStyle w:val="ConsPlusNormal0"/>
              <w:rPr>
                <w:rFonts w:ascii="Times New Roman" w:hAnsi="Times New Roman" w:cs="Times New Roman"/>
                <w:bCs/>
                <w:szCs w:val="22"/>
              </w:rPr>
            </w:pPr>
          </w:p>
        </w:tc>
      </w:tr>
      <w:tr w:rsidR="00AB4E5E" w:rsidRPr="00981507" w:rsidTr="00EF61B0">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Pr="000223FD" w:rsidRDefault="00AB4E5E" w:rsidP="00DC2F53">
            <w:pPr>
              <w:pStyle w:val="ConsPlusNormal0"/>
              <w:rPr>
                <w:rFonts w:ascii="Times New Roman" w:hAnsi="Times New Roman" w:cs="Times New Roman"/>
                <w:bCs/>
                <w:sz w:val="24"/>
                <w:szCs w:val="24"/>
              </w:rPr>
            </w:pPr>
            <w:r>
              <w:rPr>
                <w:rFonts w:ascii="Times New Roman" w:hAnsi="Times New Roman" w:cs="Times New Roman"/>
                <w:bCs/>
                <w:sz w:val="24"/>
                <w:szCs w:val="24"/>
              </w:rPr>
              <w:t>3</w:t>
            </w:r>
          </w:p>
        </w:tc>
        <w:tc>
          <w:tcPr>
            <w:tcW w:w="2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Default="00AB4E5E" w:rsidP="00984078">
            <w:pPr>
              <w:pStyle w:val="ConsPlusNormal0"/>
              <w:rPr>
                <w:rFonts w:ascii="Times New Roman" w:hAnsi="Times New Roman" w:cs="Times New Roman"/>
                <w:bCs/>
                <w:szCs w:val="22"/>
              </w:rPr>
            </w:pPr>
            <w:r>
              <w:rPr>
                <w:rFonts w:ascii="Times New Roman" w:hAnsi="Times New Roman" w:cs="Times New Roman"/>
                <w:bCs/>
                <w:szCs w:val="22"/>
              </w:rPr>
              <w:t>Бутылка для воды</w:t>
            </w:r>
            <w:r w:rsidRPr="00AB4E5E">
              <w:rPr>
                <w:rFonts w:ascii="Times New Roman" w:hAnsi="Times New Roman" w:cs="Times New Roman"/>
                <w:bCs/>
                <w:szCs w:val="22"/>
              </w:rPr>
              <w:t xml:space="preserve"> </w:t>
            </w:r>
            <w:r>
              <w:rPr>
                <w:rFonts w:ascii="Times New Roman" w:hAnsi="Times New Roman" w:cs="Times New Roman"/>
                <w:bCs/>
                <w:szCs w:val="22"/>
              </w:rPr>
              <w:t xml:space="preserve">с логотипом </w:t>
            </w:r>
            <w:r w:rsidR="00984078" w:rsidRPr="00984078">
              <w:rPr>
                <w:rFonts w:ascii="Times New Roman" w:eastAsia="Calibri" w:hAnsi="Times New Roman" w:cs="Times New Roman"/>
                <w:szCs w:val="22"/>
                <w:lang w:eastAsia="en-US"/>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AB4E5E" w:rsidRPr="00AB4E5E" w:rsidRDefault="00AB4E5E" w:rsidP="00AB4E5E">
            <w:pPr>
              <w:pStyle w:val="ConsPlusNormal0"/>
              <w:jc w:val="both"/>
              <w:rPr>
                <w:rFonts w:ascii="Times New Roman" w:hAnsi="Times New Roman"/>
              </w:rPr>
            </w:pPr>
            <w:r>
              <w:rPr>
                <w:rFonts w:ascii="Times New Roman" w:hAnsi="Times New Roman"/>
              </w:rPr>
              <w:t>Бу</w:t>
            </w:r>
            <w:r w:rsidR="00556965">
              <w:rPr>
                <w:rFonts w:ascii="Times New Roman" w:hAnsi="Times New Roman"/>
              </w:rPr>
              <w:t>тылка для воды «</w:t>
            </w:r>
            <w:proofErr w:type="spellStart"/>
            <w:r w:rsidR="00556965">
              <w:rPr>
                <w:rFonts w:ascii="Times New Roman" w:hAnsi="Times New Roman"/>
              </w:rPr>
              <w:t>Plain</w:t>
            </w:r>
            <w:proofErr w:type="spellEnd"/>
            <w:r w:rsidR="00556965">
              <w:rPr>
                <w:rFonts w:ascii="Times New Roman" w:hAnsi="Times New Roman"/>
              </w:rPr>
              <w:t>» или эквивалент</w:t>
            </w:r>
          </w:p>
          <w:p w:rsidR="00AB4E5E" w:rsidRPr="00AB4E5E" w:rsidRDefault="00AB4E5E" w:rsidP="00AB4E5E">
            <w:pPr>
              <w:pStyle w:val="ConsPlusNormal0"/>
              <w:jc w:val="both"/>
              <w:rPr>
                <w:rFonts w:ascii="Times New Roman" w:hAnsi="Times New Roman"/>
              </w:rPr>
            </w:pPr>
            <w:r w:rsidRPr="00AB4E5E">
              <w:rPr>
                <w:rFonts w:ascii="Times New Roman" w:hAnsi="Times New Roman"/>
              </w:rPr>
              <w:t>Цвет зеленый (основа и крышка)</w:t>
            </w:r>
          </w:p>
          <w:p w:rsidR="00AB4E5E" w:rsidRPr="00AB4E5E" w:rsidRDefault="00AB4E5E" w:rsidP="00AB4E5E">
            <w:pPr>
              <w:pStyle w:val="ConsPlusNormal0"/>
              <w:jc w:val="both"/>
              <w:rPr>
                <w:rFonts w:ascii="Times New Roman" w:hAnsi="Times New Roman"/>
              </w:rPr>
            </w:pPr>
            <w:r w:rsidRPr="00AB4E5E">
              <w:rPr>
                <w:rFonts w:ascii="Times New Roman" w:hAnsi="Times New Roman"/>
              </w:rPr>
              <w:t xml:space="preserve">Материал товара поликарбонат </w:t>
            </w:r>
          </w:p>
          <w:p w:rsidR="00AB4E5E" w:rsidRPr="00AB4E5E" w:rsidRDefault="00AB4E5E" w:rsidP="00AB4E5E">
            <w:pPr>
              <w:pStyle w:val="ConsPlusNormal0"/>
              <w:jc w:val="both"/>
              <w:rPr>
                <w:rFonts w:ascii="Times New Roman" w:hAnsi="Times New Roman"/>
              </w:rPr>
            </w:pPr>
            <w:r w:rsidRPr="00AB4E5E">
              <w:rPr>
                <w:rFonts w:ascii="Times New Roman" w:hAnsi="Times New Roman"/>
              </w:rPr>
              <w:t xml:space="preserve">Особенности материалов поликарбонат </w:t>
            </w:r>
          </w:p>
          <w:p w:rsidR="00AB4E5E" w:rsidRPr="00AB4E5E" w:rsidRDefault="00AB4E5E" w:rsidP="00AB4E5E">
            <w:pPr>
              <w:pStyle w:val="ConsPlusNormal0"/>
              <w:jc w:val="both"/>
              <w:rPr>
                <w:rFonts w:ascii="Times New Roman" w:hAnsi="Times New Roman"/>
              </w:rPr>
            </w:pPr>
            <w:r w:rsidRPr="00AB4E5E">
              <w:rPr>
                <w:rFonts w:ascii="Times New Roman" w:hAnsi="Times New Roman"/>
              </w:rPr>
              <w:lastRenderedPageBreak/>
              <w:t xml:space="preserve">Объем 630 мл </w:t>
            </w:r>
          </w:p>
          <w:p w:rsidR="00AB4E5E" w:rsidRPr="00AB4E5E" w:rsidRDefault="00AB4E5E" w:rsidP="00AB4E5E">
            <w:pPr>
              <w:pStyle w:val="ConsPlusNormal0"/>
              <w:jc w:val="both"/>
              <w:rPr>
                <w:rFonts w:ascii="Times New Roman" w:hAnsi="Times New Roman"/>
              </w:rPr>
            </w:pPr>
            <w:r w:rsidRPr="00AB4E5E">
              <w:rPr>
                <w:rFonts w:ascii="Times New Roman" w:hAnsi="Times New Roman"/>
              </w:rPr>
              <w:t>Размер товара (</w:t>
            </w:r>
            <w:proofErr w:type="gramStart"/>
            <w:r w:rsidRPr="00AB4E5E">
              <w:rPr>
                <w:rFonts w:ascii="Times New Roman" w:hAnsi="Times New Roman"/>
              </w:rPr>
              <w:t>см</w:t>
            </w:r>
            <w:proofErr w:type="gramEnd"/>
            <w:r w:rsidRPr="00AB4E5E">
              <w:rPr>
                <w:rFonts w:ascii="Times New Roman" w:hAnsi="Times New Roman"/>
              </w:rPr>
              <w:t>) d6,5 х 25,5 см</w:t>
            </w:r>
          </w:p>
          <w:p w:rsidR="00AB4E5E" w:rsidRPr="00AB4E5E" w:rsidRDefault="00AB4E5E" w:rsidP="00AB4E5E">
            <w:pPr>
              <w:pStyle w:val="ConsPlusNormal0"/>
              <w:jc w:val="both"/>
              <w:rPr>
                <w:rFonts w:ascii="Times New Roman" w:hAnsi="Times New Roman"/>
              </w:rPr>
            </w:pPr>
            <w:r w:rsidRPr="00AB4E5E">
              <w:rPr>
                <w:rFonts w:ascii="Times New Roman" w:hAnsi="Times New Roman"/>
              </w:rPr>
              <w:t xml:space="preserve">Герметичность да </w:t>
            </w:r>
          </w:p>
          <w:p w:rsidR="00AB4E5E" w:rsidRPr="00AB4E5E" w:rsidRDefault="00AB4E5E" w:rsidP="00AB4E5E">
            <w:pPr>
              <w:pStyle w:val="ConsPlusNormal0"/>
              <w:jc w:val="both"/>
              <w:rPr>
                <w:rFonts w:ascii="Times New Roman" w:hAnsi="Times New Roman"/>
              </w:rPr>
            </w:pPr>
            <w:r w:rsidRPr="00AB4E5E">
              <w:rPr>
                <w:rFonts w:ascii="Times New Roman" w:hAnsi="Times New Roman"/>
              </w:rPr>
              <w:t xml:space="preserve">Нанесение 1+0 трафарет </w:t>
            </w:r>
          </w:p>
          <w:p w:rsidR="00AB4E5E" w:rsidRPr="00AB4E5E" w:rsidRDefault="00AB4E5E" w:rsidP="00AB4E5E">
            <w:pPr>
              <w:pStyle w:val="ConsPlusNormal0"/>
              <w:jc w:val="both"/>
              <w:rPr>
                <w:rFonts w:ascii="Times New Roman" w:hAnsi="Times New Roman"/>
              </w:rPr>
            </w:pPr>
            <w:r w:rsidRPr="00AB4E5E">
              <w:rPr>
                <w:rFonts w:ascii="Times New Roman" w:hAnsi="Times New Roman"/>
              </w:rPr>
              <w:t>Нанесение логотипа: Кавказский заповедник (предоставляется</w:t>
            </w:r>
            <w:r>
              <w:rPr>
                <w:rFonts w:ascii="Times New Roman" w:hAnsi="Times New Roman"/>
              </w:rPr>
              <w:t xml:space="preserve"> после заключения договора</w:t>
            </w:r>
            <w:r w:rsidRPr="00AB4E5E">
              <w:rPr>
                <w:rFonts w:ascii="Times New Roman" w:hAnsi="Times New Roman"/>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Default="00AB4E5E" w:rsidP="00AB4E5E">
            <w:pPr>
              <w:pStyle w:val="ConsPlusNormal0"/>
            </w:pP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Pr="009B5A33" w:rsidRDefault="00AB4E5E"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Pr="009B5A33" w:rsidRDefault="00AB4E5E" w:rsidP="00AB4E5E">
            <w:pPr>
              <w:pStyle w:val="ConsPlusNormal0"/>
              <w:rPr>
                <w:rFonts w:ascii="Times New Roman" w:hAnsi="Times New Roman" w:cs="Times New Roman"/>
                <w:bCs/>
                <w:szCs w:val="22"/>
              </w:rPr>
            </w:pPr>
            <w:r>
              <w:rPr>
                <w:rFonts w:ascii="Times New Roman" w:hAnsi="Times New Roman" w:cs="Times New Roman"/>
                <w:bCs/>
                <w:szCs w:val="22"/>
              </w:rPr>
              <w:t>100</w:t>
            </w:r>
          </w:p>
        </w:tc>
        <w:tc>
          <w:tcPr>
            <w:tcW w:w="1417" w:type="dxa"/>
            <w:tcBorders>
              <w:top w:val="single" w:sz="4" w:space="0" w:color="000000"/>
              <w:left w:val="single" w:sz="4" w:space="0" w:color="000000"/>
              <w:bottom w:val="single" w:sz="4" w:space="0" w:color="000000"/>
              <w:right w:val="single" w:sz="4" w:space="0" w:color="000000"/>
            </w:tcBorders>
            <w:vAlign w:val="center"/>
          </w:tcPr>
          <w:p w:rsidR="00AB4E5E" w:rsidRPr="00EF61B0" w:rsidRDefault="00AB4E5E" w:rsidP="00DC2F53">
            <w:pPr>
              <w:pStyle w:val="ConsPlusNormal0"/>
              <w:rPr>
                <w:rFonts w:ascii="Times New Roman" w:hAnsi="Times New Roman" w:cs="Times New Roman"/>
                <w:bCs/>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AB4E5E" w:rsidRPr="00EF61B0" w:rsidRDefault="00AB4E5E" w:rsidP="00EF61B0">
            <w:pPr>
              <w:pStyle w:val="ConsPlusNormal0"/>
              <w:rPr>
                <w:rFonts w:ascii="Times New Roman" w:hAnsi="Times New Roman" w:cs="Times New Roman"/>
                <w:bCs/>
                <w:szCs w:val="22"/>
              </w:rPr>
            </w:pPr>
          </w:p>
        </w:tc>
      </w:tr>
      <w:tr w:rsidR="00AB4E5E" w:rsidRPr="00981507" w:rsidTr="00EF61B0">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Pr="000223FD" w:rsidRDefault="00AB4E5E" w:rsidP="00DC2F53">
            <w:pPr>
              <w:pStyle w:val="ConsPlusNormal0"/>
              <w:rPr>
                <w:rFonts w:ascii="Times New Roman" w:hAnsi="Times New Roman" w:cs="Times New Roman"/>
                <w:bCs/>
                <w:sz w:val="24"/>
                <w:szCs w:val="24"/>
              </w:rPr>
            </w:pPr>
            <w:r>
              <w:rPr>
                <w:rFonts w:ascii="Times New Roman" w:hAnsi="Times New Roman" w:cs="Times New Roman"/>
                <w:bCs/>
                <w:sz w:val="24"/>
                <w:szCs w:val="24"/>
              </w:rPr>
              <w:lastRenderedPageBreak/>
              <w:t>4</w:t>
            </w:r>
          </w:p>
        </w:tc>
        <w:tc>
          <w:tcPr>
            <w:tcW w:w="2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Default="00AB4E5E" w:rsidP="00984078">
            <w:pPr>
              <w:pStyle w:val="ConsPlusNormal0"/>
              <w:rPr>
                <w:rFonts w:ascii="Times New Roman" w:hAnsi="Times New Roman" w:cs="Times New Roman"/>
                <w:bCs/>
                <w:szCs w:val="22"/>
              </w:rPr>
            </w:pPr>
            <w:r>
              <w:rPr>
                <w:rFonts w:ascii="Times New Roman" w:hAnsi="Times New Roman" w:cs="Times New Roman"/>
                <w:bCs/>
                <w:szCs w:val="22"/>
              </w:rPr>
              <w:t>Ручка с логотипом</w:t>
            </w:r>
            <w:r w:rsidR="00984078" w:rsidRPr="00984078">
              <w:rPr>
                <w:rFonts w:ascii="Times New Roman" w:eastAsia="Calibri" w:hAnsi="Times New Roman" w:cs="Times New Roman"/>
                <w:szCs w:val="22"/>
                <w:lang w:eastAsia="en-US"/>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AB4E5E" w:rsidRPr="00AB4E5E" w:rsidRDefault="00AB4E5E" w:rsidP="00AB4E5E">
            <w:pPr>
              <w:pStyle w:val="ConsPlusNormal0"/>
              <w:jc w:val="both"/>
              <w:rPr>
                <w:rFonts w:ascii="Times New Roman" w:hAnsi="Times New Roman"/>
              </w:rPr>
            </w:pPr>
            <w:r w:rsidRPr="00AB4E5E">
              <w:rPr>
                <w:rFonts w:ascii="Times New Roman" w:hAnsi="Times New Roman"/>
              </w:rPr>
              <w:t>Ручка Картун</w:t>
            </w:r>
            <w:r w:rsidR="00556965">
              <w:rPr>
                <w:rFonts w:ascii="Times New Roman" w:hAnsi="Times New Roman"/>
              </w:rPr>
              <w:t xml:space="preserve"> или эквивалент</w:t>
            </w:r>
          </w:p>
          <w:p w:rsidR="00AB4E5E" w:rsidRPr="00AB4E5E" w:rsidRDefault="00AB4E5E" w:rsidP="00AB4E5E">
            <w:pPr>
              <w:pStyle w:val="ConsPlusNormal0"/>
              <w:jc w:val="both"/>
              <w:rPr>
                <w:rFonts w:ascii="Times New Roman" w:hAnsi="Times New Roman"/>
              </w:rPr>
            </w:pPr>
            <w:r w:rsidRPr="00AB4E5E">
              <w:rPr>
                <w:rFonts w:ascii="Times New Roman" w:hAnsi="Times New Roman"/>
              </w:rPr>
              <w:t>Цвет товара</w:t>
            </w:r>
          </w:p>
          <w:p w:rsidR="00AB4E5E" w:rsidRPr="00AB4E5E" w:rsidRDefault="00AB4E5E" w:rsidP="00AB4E5E">
            <w:pPr>
              <w:pStyle w:val="ConsPlusNormal0"/>
              <w:jc w:val="both"/>
              <w:rPr>
                <w:rFonts w:ascii="Times New Roman" w:hAnsi="Times New Roman"/>
              </w:rPr>
            </w:pPr>
            <w:r w:rsidRPr="00AB4E5E">
              <w:rPr>
                <w:rFonts w:ascii="Times New Roman" w:hAnsi="Times New Roman"/>
              </w:rPr>
              <w:t>натуральный (бежевый)</w:t>
            </w:r>
          </w:p>
          <w:p w:rsidR="00AB4E5E" w:rsidRPr="00AB4E5E" w:rsidRDefault="00AB4E5E" w:rsidP="00AB4E5E">
            <w:pPr>
              <w:pStyle w:val="ConsPlusNormal0"/>
              <w:jc w:val="both"/>
              <w:rPr>
                <w:rFonts w:ascii="Times New Roman" w:hAnsi="Times New Roman"/>
              </w:rPr>
            </w:pPr>
            <w:r w:rsidRPr="00AB4E5E">
              <w:rPr>
                <w:rFonts w:ascii="Times New Roman" w:hAnsi="Times New Roman"/>
              </w:rPr>
              <w:t>Материал товара бумага, переработанная бумага</w:t>
            </w:r>
          </w:p>
          <w:p w:rsidR="00AB4E5E" w:rsidRPr="00AB4E5E" w:rsidRDefault="00AB4E5E" w:rsidP="00AB4E5E">
            <w:pPr>
              <w:pStyle w:val="ConsPlusNormal0"/>
              <w:jc w:val="both"/>
              <w:rPr>
                <w:rFonts w:ascii="Times New Roman" w:hAnsi="Times New Roman"/>
              </w:rPr>
            </w:pPr>
            <w:r w:rsidRPr="00AB4E5E">
              <w:rPr>
                <w:rFonts w:ascii="Times New Roman" w:hAnsi="Times New Roman"/>
              </w:rPr>
              <w:t>Особенности материалов бумага</w:t>
            </w:r>
          </w:p>
          <w:p w:rsidR="00AB4E5E" w:rsidRPr="00AB4E5E" w:rsidRDefault="00AB4E5E" w:rsidP="00AB4E5E">
            <w:pPr>
              <w:pStyle w:val="ConsPlusNormal0"/>
              <w:jc w:val="both"/>
              <w:rPr>
                <w:rFonts w:ascii="Times New Roman" w:hAnsi="Times New Roman"/>
              </w:rPr>
            </w:pPr>
            <w:r w:rsidRPr="00AB4E5E">
              <w:rPr>
                <w:rFonts w:ascii="Times New Roman" w:hAnsi="Times New Roman"/>
              </w:rPr>
              <w:t>Размер товара (</w:t>
            </w:r>
            <w:proofErr w:type="gramStart"/>
            <w:r w:rsidRPr="00AB4E5E">
              <w:rPr>
                <w:rFonts w:ascii="Times New Roman" w:hAnsi="Times New Roman"/>
              </w:rPr>
              <w:t>см</w:t>
            </w:r>
            <w:proofErr w:type="gramEnd"/>
            <w:r w:rsidRPr="00AB4E5E">
              <w:rPr>
                <w:rFonts w:ascii="Times New Roman" w:hAnsi="Times New Roman"/>
              </w:rPr>
              <w:t>) d0,88 х 14,6 см</w:t>
            </w:r>
          </w:p>
          <w:p w:rsidR="00AB4E5E" w:rsidRPr="00AB4E5E" w:rsidRDefault="00AB4E5E" w:rsidP="00AB4E5E">
            <w:pPr>
              <w:pStyle w:val="ConsPlusNormal0"/>
              <w:jc w:val="both"/>
              <w:rPr>
                <w:rFonts w:ascii="Times New Roman" w:hAnsi="Times New Roman"/>
              </w:rPr>
            </w:pPr>
            <w:r w:rsidRPr="00AB4E5E">
              <w:rPr>
                <w:rFonts w:ascii="Times New Roman" w:hAnsi="Times New Roman"/>
              </w:rPr>
              <w:t xml:space="preserve">Нанесение 1+0 </w:t>
            </w:r>
            <w:proofErr w:type="spellStart"/>
            <w:r w:rsidRPr="00AB4E5E">
              <w:rPr>
                <w:rFonts w:ascii="Times New Roman" w:hAnsi="Times New Roman"/>
              </w:rPr>
              <w:t>тампопечать</w:t>
            </w:r>
            <w:proofErr w:type="spellEnd"/>
          </w:p>
          <w:p w:rsidR="00AB4E5E" w:rsidRPr="00AB4E5E" w:rsidRDefault="00AB4E5E" w:rsidP="00C6163B">
            <w:pPr>
              <w:pStyle w:val="ConsPlusNormal0"/>
              <w:jc w:val="both"/>
              <w:rPr>
                <w:rFonts w:ascii="Times New Roman" w:hAnsi="Times New Roman"/>
              </w:rPr>
            </w:pPr>
            <w:r w:rsidRPr="00AB4E5E">
              <w:rPr>
                <w:rFonts w:ascii="Times New Roman" w:hAnsi="Times New Roman"/>
              </w:rPr>
              <w:t>Нанесение логотипа: Кавказский заповедник (предоставляется</w:t>
            </w:r>
            <w:r w:rsidRPr="00AB4E5E">
              <w:rPr>
                <w:rFonts w:ascii="Times New Roman" w:eastAsia="Calibri" w:hAnsi="Times New Roman" w:cs="Times New Roman"/>
                <w:szCs w:val="22"/>
                <w:lang w:eastAsia="en-US"/>
              </w:rPr>
              <w:t xml:space="preserve"> </w:t>
            </w:r>
            <w:r w:rsidRPr="00AB4E5E">
              <w:rPr>
                <w:rFonts w:ascii="Times New Roman" w:hAnsi="Times New Roman"/>
              </w:rPr>
              <w:t>после заключения договора)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Default="00AB4E5E" w:rsidP="00AB4E5E">
            <w:pPr>
              <w:pStyle w:val="ConsPlusNormal0"/>
            </w:pP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Pr="009B5A33" w:rsidRDefault="00AB4E5E"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5E" w:rsidRPr="009B5A33" w:rsidRDefault="00AB4E5E" w:rsidP="00AB4E5E">
            <w:pPr>
              <w:pStyle w:val="ConsPlusNormal0"/>
              <w:rPr>
                <w:rFonts w:ascii="Times New Roman" w:hAnsi="Times New Roman" w:cs="Times New Roman"/>
                <w:bCs/>
                <w:szCs w:val="22"/>
              </w:rPr>
            </w:pPr>
            <w:r>
              <w:rPr>
                <w:rFonts w:ascii="Times New Roman" w:hAnsi="Times New Roman" w:cs="Times New Roman"/>
                <w:bCs/>
                <w:szCs w:val="22"/>
              </w:rPr>
              <w:t>200</w:t>
            </w:r>
          </w:p>
        </w:tc>
        <w:tc>
          <w:tcPr>
            <w:tcW w:w="1417" w:type="dxa"/>
            <w:tcBorders>
              <w:top w:val="single" w:sz="4" w:space="0" w:color="000000"/>
              <w:left w:val="single" w:sz="4" w:space="0" w:color="000000"/>
              <w:bottom w:val="single" w:sz="4" w:space="0" w:color="000000"/>
              <w:right w:val="single" w:sz="4" w:space="0" w:color="000000"/>
            </w:tcBorders>
            <w:vAlign w:val="center"/>
          </w:tcPr>
          <w:p w:rsidR="00AB4E5E" w:rsidRPr="00EF61B0" w:rsidRDefault="00AB4E5E" w:rsidP="00DC2F53">
            <w:pPr>
              <w:pStyle w:val="ConsPlusNormal0"/>
              <w:rPr>
                <w:rFonts w:ascii="Times New Roman" w:hAnsi="Times New Roman" w:cs="Times New Roman"/>
                <w:bCs/>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AB4E5E" w:rsidRPr="00EF61B0" w:rsidRDefault="00AB4E5E" w:rsidP="00EF61B0">
            <w:pPr>
              <w:pStyle w:val="ConsPlusNormal0"/>
              <w:rPr>
                <w:rFonts w:ascii="Times New Roman" w:hAnsi="Times New Roman" w:cs="Times New Roman"/>
                <w:bCs/>
                <w:szCs w:val="22"/>
              </w:rPr>
            </w:pPr>
          </w:p>
        </w:tc>
      </w:tr>
    </w:tbl>
    <w:p w:rsidR="00DC2F53" w:rsidRPr="00490EC2" w:rsidRDefault="00DC2F53" w:rsidP="007A002B">
      <w:pPr>
        <w:pStyle w:val="ConsPlusNormal0"/>
        <w:rPr>
          <w:rFonts w:ascii="Times New Roman" w:hAnsi="Times New Roman" w:cs="Times New Roman"/>
          <w:szCs w:val="22"/>
        </w:rPr>
      </w:pPr>
    </w:p>
    <w:p w:rsidR="00C04578" w:rsidRPr="00490EC2" w:rsidRDefault="00C04578" w:rsidP="007A002B">
      <w:pPr>
        <w:pStyle w:val="ConsPlusNormal0"/>
        <w:rPr>
          <w:rFonts w:ascii="Times New Roman" w:hAnsi="Times New Roman" w:cs="Times New Roman"/>
          <w:szCs w:val="22"/>
        </w:rPr>
      </w:pPr>
    </w:p>
    <w:p w:rsidR="000223FD" w:rsidRPr="00490EC2" w:rsidRDefault="000223FD" w:rsidP="007A002B">
      <w:pPr>
        <w:pStyle w:val="ConsPlusNormal0"/>
        <w:rPr>
          <w:rFonts w:ascii="Times New Roman" w:hAnsi="Times New Roman" w:cs="Times New Roman"/>
          <w:szCs w:val="22"/>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CB687B" w:rsidRPr="00490EC2" w:rsidRDefault="00CB687B" w:rsidP="006B4202">
      <w:pPr>
        <w:pStyle w:val="ConsPlusNormal0"/>
        <w:rPr>
          <w:rFonts w:ascii="Times New Roman" w:hAnsi="Times New Roman"/>
          <w:sz w:val="24"/>
          <w:szCs w:val="24"/>
        </w:rPr>
      </w:pPr>
    </w:p>
    <w:p w:rsidR="00467ED2" w:rsidRPr="00467ED2" w:rsidRDefault="0073671F" w:rsidP="00467ED2">
      <w:pPr>
        <w:pStyle w:val="ConsPlusNormal0"/>
        <w:rPr>
          <w:rFonts w:ascii="Times New Roman" w:hAnsi="Times New Roman"/>
          <w:sz w:val="24"/>
          <w:szCs w:val="24"/>
        </w:rPr>
      </w:pPr>
      <w:r w:rsidRPr="00490EC2">
        <w:rPr>
          <w:rFonts w:ascii="Times New Roman" w:hAnsi="Times New Roman"/>
          <w:sz w:val="24"/>
          <w:szCs w:val="24"/>
        </w:rPr>
        <w:br w:type="textWrapping" w:clear="all"/>
      </w:r>
      <w:r w:rsidR="00F17AE5">
        <w:rPr>
          <w:rFonts w:ascii="Times New Roman" w:hAnsi="Times New Roman"/>
          <w:sz w:val="24"/>
          <w:szCs w:val="24"/>
        </w:rPr>
        <w:t>Итого:</w:t>
      </w:r>
      <w:r w:rsidR="00AB4E5E">
        <w:rPr>
          <w:rFonts w:ascii="Times New Roman" w:hAnsi="Times New Roman"/>
          <w:sz w:val="24"/>
          <w:szCs w:val="24"/>
        </w:rPr>
        <w:t>__________</w:t>
      </w:r>
      <w:r w:rsidR="00467ED2" w:rsidRPr="00467ED2">
        <w:rPr>
          <w:rFonts w:ascii="Times New Roman" w:hAnsi="Times New Roman"/>
          <w:sz w:val="24"/>
          <w:szCs w:val="24"/>
        </w:rPr>
        <w:t>.</w:t>
      </w:r>
    </w:p>
    <w:p w:rsidR="00412D7C" w:rsidRDefault="00412D7C" w:rsidP="006B4202">
      <w:pPr>
        <w:pStyle w:val="ConsPlusNormal0"/>
        <w:tabs>
          <w:tab w:val="left" w:pos="5126"/>
        </w:tabs>
        <w:jc w:val="both"/>
        <w:rPr>
          <w:rFonts w:ascii="Times New Roman" w:hAnsi="Times New Roman" w:cs="Times New Roman"/>
          <w:sz w:val="24"/>
          <w:szCs w:val="24"/>
        </w:rPr>
      </w:pPr>
    </w:p>
    <w:p w:rsidR="00412D7C" w:rsidRDefault="00412D7C" w:rsidP="006B4202">
      <w:pPr>
        <w:pStyle w:val="ConsPlusNormal0"/>
        <w:tabs>
          <w:tab w:val="left" w:pos="5126"/>
        </w:tabs>
        <w:jc w:val="both"/>
        <w:rPr>
          <w:rFonts w:ascii="Times New Roman" w:hAnsi="Times New Roman" w:cs="Times New Roman"/>
          <w:sz w:val="24"/>
          <w:szCs w:val="24"/>
        </w:rPr>
      </w:pPr>
    </w:p>
    <w:p w:rsidR="00AB4E5E" w:rsidRDefault="00AB4E5E" w:rsidP="00AB4E5E">
      <w:pPr>
        <w:tabs>
          <w:tab w:val="left" w:pos="6039"/>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                                                                       Поставщик:</w:t>
      </w:r>
    </w:p>
    <w:p w:rsidR="00AB4E5E" w:rsidRDefault="00AB4E5E" w:rsidP="00AB4E5E">
      <w:pPr>
        <w:tabs>
          <w:tab w:val="left" w:pos="6039"/>
        </w:tabs>
        <w:spacing w:after="0" w:line="240" w:lineRule="auto"/>
        <w:rPr>
          <w:rFonts w:ascii="Times New Roman" w:eastAsia="Times New Roman" w:hAnsi="Times New Roman"/>
          <w:sz w:val="24"/>
          <w:szCs w:val="24"/>
          <w:lang w:eastAsia="ru-RU"/>
        </w:rPr>
      </w:pPr>
    </w:p>
    <w:p w:rsidR="00EF61B0" w:rsidRPr="00EF61B0" w:rsidRDefault="00AB4E5E" w:rsidP="00EF61B0">
      <w:pPr>
        <w:tabs>
          <w:tab w:val="left" w:pos="5739"/>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w:t>
      </w:r>
      <w:r w:rsidRPr="00EF61B0">
        <w:rPr>
          <w:rFonts w:ascii="Times New Roman" w:eastAsia="Times New Roman" w:hAnsi="Times New Roman"/>
          <w:sz w:val="24"/>
          <w:szCs w:val="24"/>
          <w:lang w:eastAsia="ru-RU"/>
        </w:rPr>
        <w:t xml:space="preserve"> </w:t>
      </w:r>
      <w:r w:rsidR="00EF61B0" w:rsidRPr="00EF61B0">
        <w:rPr>
          <w:rFonts w:ascii="Times New Roman" w:eastAsia="Times New Roman" w:hAnsi="Times New Roman"/>
          <w:sz w:val="24"/>
          <w:szCs w:val="24"/>
          <w:lang w:eastAsia="ru-RU"/>
        </w:rPr>
        <w:t>/</w:t>
      </w:r>
      <w:r w:rsidR="00EF61B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__________</w:t>
      </w:r>
      <w:r w:rsidR="00EF61B0">
        <w:rPr>
          <w:rFonts w:ascii="Times New Roman" w:eastAsia="Times New Roman" w:hAnsi="Times New Roman"/>
          <w:sz w:val="24"/>
          <w:szCs w:val="24"/>
          <w:lang w:eastAsia="ru-RU"/>
        </w:rPr>
        <w:t>____</w:t>
      </w:r>
      <w:r w:rsidR="00EF61B0">
        <w:rPr>
          <w:rFonts w:ascii="Times New Roman" w:hAnsi="Times New Roman"/>
          <w:lang w:eastAsia="ru-RU"/>
        </w:rPr>
        <w:t>/</w:t>
      </w:r>
      <w:r>
        <w:rPr>
          <w:rFonts w:ascii="Times New Roman" w:eastAsia="Times New Roman" w:hAnsi="Times New Roman"/>
          <w:sz w:val="24"/>
          <w:szCs w:val="24"/>
          <w:lang w:eastAsia="ru-RU"/>
        </w:rPr>
        <w:t xml:space="preserve">_________ </w:t>
      </w:r>
      <w:r w:rsidR="00EF61B0">
        <w:rPr>
          <w:rFonts w:ascii="Times New Roman" w:eastAsia="Times New Roman" w:hAnsi="Times New Roman"/>
          <w:sz w:val="24"/>
          <w:szCs w:val="24"/>
          <w:lang w:eastAsia="ru-RU"/>
        </w:rPr>
        <w:t>/</w:t>
      </w:r>
    </w:p>
    <w:p w:rsidR="00BA728D" w:rsidRPr="00BA728D" w:rsidRDefault="00EF61B0" w:rsidP="00EF61B0">
      <w:pPr>
        <w:tabs>
          <w:tab w:val="left" w:pos="5739"/>
        </w:tabs>
        <w:spacing w:after="0" w:line="240" w:lineRule="auto"/>
        <w:rPr>
          <w:rFonts w:ascii="Times New Roman" w:hAnsi="Times New Roman"/>
          <w:lang w:eastAsia="ru-RU"/>
        </w:rPr>
      </w:pPr>
      <w:r w:rsidRPr="00EF61B0">
        <w:rPr>
          <w:rFonts w:ascii="Times New Roman" w:eastAsia="Times New Roman" w:hAnsi="Times New Roman"/>
          <w:sz w:val="24"/>
          <w:szCs w:val="24"/>
          <w:lang w:eastAsia="ru-RU"/>
        </w:rPr>
        <w:t>М.П.</w:t>
      </w:r>
      <w:r>
        <w:rPr>
          <w:rFonts w:ascii="Times New Roman" w:eastAsia="Times New Roman" w:hAnsi="Times New Roman"/>
          <w:sz w:val="24"/>
          <w:szCs w:val="24"/>
          <w:lang w:eastAsia="ru-RU"/>
        </w:rPr>
        <w:t xml:space="preserve">                                                             </w:t>
      </w:r>
      <w:r w:rsidR="00AB4E5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М.П.</w:t>
      </w:r>
    </w:p>
    <w:sectPr w:rsidR="00BA728D" w:rsidRPr="00BA728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D2C" w:rsidRDefault="002C5D2C" w:rsidP="000C5A49">
      <w:pPr>
        <w:spacing w:after="0" w:line="240" w:lineRule="auto"/>
      </w:pPr>
      <w:r>
        <w:separator/>
      </w:r>
    </w:p>
  </w:endnote>
  <w:endnote w:type="continuationSeparator" w:id="0">
    <w:p w:rsidR="002C5D2C" w:rsidRDefault="002C5D2C"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D2C" w:rsidRDefault="002C5D2C" w:rsidP="000C5A49">
      <w:pPr>
        <w:spacing w:after="0" w:line="240" w:lineRule="auto"/>
      </w:pPr>
      <w:r>
        <w:separator/>
      </w:r>
    </w:p>
  </w:footnote>
  <w:footnote w:type="continuationSeparator" w:id="0">
    <w:p w:rsidR="002C5D2C" w:rsidRDefault="002C5D2C"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D7A8B"/>
    <w:multiLevelType w:val="multilevel"/>
    <w:tmpl w:val="141A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6E3AB6"/>
    <w:multiLevelType w:val="multilevel"/>
    <w:tmpl w:val="294E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2951226"/>
    <w:multiLevelType w:val="hybridMultilevel"/>
    <w:tmpl w:val="C01EF430"/>
    <w:lvl w:ilvl="0" w:tplc="606C9D60">
      <w:start w:val="1"/>
      <w:numFmt w:val="decimal"/>
      <w:lvlText w:val="5.%1"/>
      <w:lvlJc w:val="left"/>
      <w:pPr>
        <w:ind w:left="180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7"/>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4"/>
  </w:num>
  <w:num w:numId="8">
    <w:abstractNumId w:val="2"/>
  </w:num>
  <w:num w:numId="9">
    <w:abstractNumId w:val="11"/>
  </w:num>
  <w:num w:numId="10">
    <w:abstractNumId w:val="12"/>
  </w:num>
  <w:num w:numId="11">
    <w:abstractNumId w:val="6"/>
  </w:num>
  <w:num w:numId="12">
    <w:abstractNumId w:val="1"/>
  </w:num>
  <w:num w:numId="13">
    <w:abstractNumId w:val="4"/>
  </w:num>
  <w:num w:numId="14">
    <w:abstractNumId w:val="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B79CA"/>
    <w:rsid w:val="002C5A63"/>
    <w:rsid w:val="002C5D2C"/>
    <w:rsid w:val="002D1D22"/>
    <w:rsid w:val="002E6B78"/>
    <w:rsid w:val="002F5A00"/>
    <w:rsid w:val="003014F5"/>
    <w:rsid w:val="00311D35"/>
    <w:rsid w:val="00327D26"/>
    <w:rsid w:val="003313DE"/>
    <w:rsid w:val="00340E54"/>
    <w:rsid w:val="0034654F"/>
    <w:rsid w:val="0035163D"/>
    <w:rsid w:val="00393520"/>
    <w:rsid w:val="003D2114"/>
    <w:rsid w:val="003D4C0E"/>
    <w:rsid w:val="003E3641"/>
    <w:rsid w:val="003E5616"/>
    <w:rsid w:val="003F4E2C"/>
    <w:rsid w:val="00412D7C"/>
    <w:rsid w:val="00414931"/>
    <w:rsid w:val="00425665"/>
    <w:rsid w:val="00462E8B"/>
    <w:rsid w:val="004649F8"/>
    <w:rsid w:val="0046578F"/>
    <w:rsid w:val="00467ED2"/>
    <w:rsid w:val="00470439"/>
    <w:rsid w:val="00490EC2"/>
    <w:rsid w:val="004B08A5"/>
    <w:rsid w:val="004B352B"/>
    <w:rsid w:val="004D1C1B"/>
    <w:rsid w:val="0052299C"/>
    <w:rsid w:val="00522F65"/>
    <w:rsid w:val="005455DA"/>
    <w:rsid w:val="00556965"/>
    <w:rsid w:val="00577272"/>
    <w:rsid w:val="005A7612"/>
    <w:rsid w:val="005B092E"/>
    <w:rsid w:val="005D393D"/>
    <w:rsid w:val="005D676A"/>
    <w:rsid w:val="005E1548"/>
    <w:rsid w:val="005E54A3"/>
    <w:rsid w:val="00610A95"/>
    <w:rsid w:val="00633FA3"/>
    <w:rsid w:val="006636B4"/>
    <w:rsid w:val="006902CE"/>
    <w:rsid w:val="006A2E1D"/>
    <w:rsid w:val="006A68EB"/>
    <w:rsid w:val="006B4202"/>
    <w:rsid w:val="006B627B"/>
    <w:rsid w:val="006C620C"/>
    <w:rsid w:val="006D77F4"/>
    <w:rsid w:val="006E02D4"/>
    <w:rsid w:val="007274FA"/>
    <w:rsid w:val="0073671F"/>
    <w:rsid w:val="00760B83"/>
    <w:rsid w:val="007907D8"/>
    <w:rsid w:val="0079188C"/>
    <w:rsid w:val="00793E22"/>
    <w:rsid w:val="007A002B"/>
    <w:rsid w:val="007A0662"/>
    <w:rsid w:val="007A1D11"/>
    <w:rsid w:val="007A4654"/>
    <w:rsid w:val="007B4C0E"/>
    <w:rsid w:val="008171AD"/>
    <w:rsid w:val="00833F88"/>
    <w:rsid w:val="00835291"/>
    <w:rsid w:val="00875B22"/>
    <w:rsid w:val="008769C4"/>
    <w:rsid w:val="0089111F"/>
    <w:rsid w:val="00895E9D"/>
    <w:rsid w:val="0089756F"/>
    <w:rsid w:val="008A47DC"/>
    <w:rsid w:val="008D0F74"/>
    <w:rsid w:val="008E15A3"/>
    <w:rsid w:val="0093274F"/>
    <w:rsid w:val="00947B5A"/>
    <w:rsid w:val="00981507"/>
    <w:rsid w:val="00984078"/>
    <w:rsid w:val="00994661"/>
    <w:rsid w:val="009B5A33"/>
    <w:rsid w:val="009C56E1"/>
    <w:rsid w:val="009E5F58"/>
    <w:rsid w:val="009F4751"/>
    <w:rsid w:val="00A11B62"/>
    <w:rsid w:val="00A42DBC"/>
    <w:rsid w:val="00AA6290"/>
    <w:rsid w:val="00AB4E5E"/>
    <w:rsid w:val="00AB595C"/>
    <w:rsid w:val="00B00C60"/>
    <w:rsid w:val="00B621A9"/>
    <w:rsid w:val="00B648C1"/>
    <w:rsid w:val="00B962B6"/>
    <w:rsid w:val="00BA14E5"/>
    <w:rsid w:val="00BA17BC"/>
    <w:rsid w:val="00BA1EF3"/>
    <w:rsid w:val="00BA6D45"/>
    <w:rsid w:val="00BA728D"/>
    <w:rsid w:val="00BB1CBA"/>
    <w:rsid w:val="00BD47F8"/>
    <w:rsid w:val="00BF3CAE"/>
    <w:rsid w:val="00C0189A"/>
    <w:rsid w:val="00C04578"/>
    <w:rsid w:val="00C05EB1"/>
    <w:rsid w:val="00C26369"/>
    <w:rsid w:val="00C6163B"/>
    <w:rsid w:val="00C63910"/>
    <w:rsid w:val="00C86AA2"/>
    <w:rsid w:val="00CB029B"/>
    <w:rsid w:val="00CB687B"/>
    <w:rsid w:val="00CC543B"/>
    <w:rsid w:val="00CC5B76"/>
    <w:rsid w:val="00D20A7C"/>
    <w:rsid w:val="00D53557"/>
    <w:rsid w:val="00DC2F53"/>
    <w:rsid w:val="00DE4C37"/>
    <w:rsid w:val="00DF7EA2"/>
    <w:rsid w:val="00E064B1"/>
    <w:rsid w:val="00E14F5A"/>
    <w:rsid w:val="00E26BCB"/>
    <w:rsid w:val="00E276BE"/>
    <w:rsid w:val="00E30914"/>
    <w:rsid w:val="00E30F8F"/>
    <w:rsid w:val="00E63D8E"/>
    <w:rsid w:val="00E63F93"/>
    <w:rsid w:val="00E67927"/>
    <w:rsid w:val="00E9245F"/>
    <w:rsid w:val="00E956A6"/>
    <w:rsid w:val="00EB2B64"/>
    <w:rsid w:val="00EC4F03"/>
    <w:rsid w:val="00EF61B0"/>
    <w:rsid w:val="00F17AE5"/>
    <w:rsid w:val="00F204A1"/>
    <w:rsid w:val="00F2104F"/>
    <w:rsid w:val="00F5741F"/>
    <w:rsid w:val="00F850B4"/>
    <w:rsid w:val="00F86106"/>
    <w:rsid w:val="00F86125"/>
    <w:rsid w:val="00F93354"/>
    <w:rsid w:val="00F944AE"/>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 w:type="paragraph" w:styleId="af6">
    <w:name w:val="List Paragraph"/>
    <w:basedOn w:val="a"/>
    <w:uiPriority w:val="34"/>
    <w:qFormat/>
    <w:rsid w:val="00E679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 w:type="paragraph" w:styleId="af6">
    <w:name w:val="List Paragraph"/>
    <w:basedOn w:val="a"/>
    <w:uiPriority w:val="34"/>
    <w:qFormat/>
    <w:rsid w:val="00E67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985">
      <w:bodyDiv w:val="1"/>
      <w:marLeft w:val="0"/>
      <w:marRight w:val="0"/>
      <w:marTop w:val="0"/>
      <w:marBottom w:val="0"/>
      <w:divBdr>
        <w:top w:val="none" w:sz="0" w:space="0" w:color="auto"/>
        <w:left w:val="none" w:sz="0" w:space="0" w:color="auto"/>
        <w:bottom w:val="none" w:sz="0" w:space="0" w:color="auto"/>
        <w:right w:val="none" w:sz="0" w:space="0" w:color="auto"/>
      </w:divBdr>
    </w:div>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34102582">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74143789">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23053000">
      <w:bodyDiv w:val="1"/>
      <w:marLeft w:val="0"/>
      <w:marRight w:val="0"/>
      <w:marTop w:val="0"/>
      <w:marBottom w:val="0"/>
      <w:divBdr>
        <w:top w:val="none" w:sz="0" w:space="0" w:color="auto"/>
        <w:left w:val="none" w:sz="0" w:space="0" w:color="auto"/>
        <w:bottom w:val="none" w:sz="0" w:space="0" w:color="auto"/>
        <w:right w:val="none" w:sz="0" w:space="0" w:color="auto"/>
      </w:divBdr>
    </w:div>
    <w:div w:id="333916147">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4848548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45107631">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26570523">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02412068">
      <w:bodyDiv w:val="1"/>
      <w:marLeft w:val="0"/>
      <w:marRight w:val="0"/>
      <w:marTop w:val="0"/>
      <w:marBottom w:val="0"/>
      <w:divBdr>
        <w:top w:val="none" w:sz="0" w:space="0" w:color="auto"/>
        <w:left w:val="none" w:sz="0" w:space="0" w:color="auto"/>
        <w:bottom w:val="none" w:sz="0" w:space="0" w:color="auto"/>
        <w:right w:val="none" w:sz="0" w:space="0" w:color="auto"/>
      </w:divBdr>
      <w:divsChild>
        <w:div w:id="571963785">
          <w:marLeft w:val="0"/>
          <w:marRight w:val="0"/>
          <w:marTop w:val="0"/>
          <w:marBottom w:val="120"/>
          <w:divBdr>
            <w:top w:val="none" w:sz="0" w:space="0" w:color="auto"/>
            <w:left w:val="none" w:sz="0" w:space="0" w:color="auto"/>
            <w:bottom w:val="none" w:sz="0" w:space="0" w:color="auto"/>
            <w:right w:val="none" w:sz="0" w:space="0" w:color="auto"/>
          </w:divBdr>
        </w:div>
      </w:divsChild>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1390379">
      <w:bodyDiv w:val="1"/>
      <w:marLeft w:val="0"/>
      <w:marRight w:val="0"/>
      <w:marTop w:val="0"/>
      <w:marBottom w:val="0"/>
      <w:divBdr>
        <w:top w:val="none" w:sz="0" w:space="0" w:color="auto"/>
        <w:left w:val="none" w:sz="0" w:space="0" w:color="auto"/>
        <w:bottom w:val="none" w:sz="0" w:space="0" w:color="auto"/>
        <w:right w:val="none" w:sz="0" w:space="0" w:color="auto"/>
      </w:divBdr>
    </w:div>
    <w:div w:id="1437098578">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50859727">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76430701">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1963489310">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063090323">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upki44fz.ru/app/okpd2/13.92.24.1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catalog/offer/00000000-0000-0000-0000-000000000000" TargetMode="External"/><Relationship Id="rId5" Type="http://schemas.openxmlformats.org/officeDocument/2006/relationships/settings" Target="settings.xml"/><Relationship Id="rId10" Type="http://schemas.openxmlformats.org/officeDocument/2006/relationships/hyperlink" Target="http://mobileonline.garant.ru/document/redirect/70353464/41"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2A270-B575-4795-8978-089E95BC4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3068</Words>
  <Characters>17490</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3</cp:revision>
  <cp:lastPrinted>2026-08-13T12:01:00Z</cp:lastPrinted>
  <dcterms:created xsi:type="dcterms:W3CDTF">2026-08-13T12:03:00Z</dcterms:created>
  <dcterms:modified xsi:type="dcterms:W3CDTF">2026-08-13T12:51:00Z</dcterms:modified>
  <dc:language>ru-RU</dc:language>
</cp:coreProperties>
</file>