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A8F" w:rsidRPr="00271322" w:rsidRDefault="004C4A8F"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Pr>
          <w:rFonts w:ascii="Times New Roman" w:eastAsia="Symbol" w:hAnsi="Times New Roman" w:cs="Times New Roman"/>
          <w:sz w:val="24"/>
          <w:szCs w:val="24"/>
          <w:lang w:eastAsia="ru-RU"/>
        </w:rPr>
        <w:t xml:space="preserve">                                                                                                               </w:t>
      </w:r>
      <w:r w:rsidRPr="00271322">
        <w:rPr>
          <w:rFonts w:ascii="Times New Roman" w:eastAsia="Symbol" w:hAnsi="Times New Roman" w:cs="Times New Roman"/>
          <w:sz w:val="24"/>
          <w:szCs w:val="24"/>
          <w:lang w:eastAsia="ru-RU"/>
        </w:rPr>
        <w:t>Приложение № 1</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685D46" w:rsidRPr="00271322" w:rsidRDefault="00685D46" w:rsidP="00E86806">
      <w:pPr>
        <w:autoSpaceDE w:val="0"/>
        <w:autoSpaceDN w:val="0"/>
        <w:adjustRightInd w:val="0"/>
        <w:spacing w:after="0" w:line="240" w:lineRule="auto"/>
        <w:jc w:val="center"/>
        <w:rPr>
          <w:rFonts w:ascii="Times New Roman" w:hAnsi="Times New Roman" w:cs="Times New Roman"/>
          <w:b/>
          <w:sz w:val="24"/>
          <w:szCs w:val="24"/>
        </w:rPr>
      </w:pPr>
    </w:p>
    <w:p w:rsidR="00685D46" w:rsidRPr="00271322" w:rsidRDefault="00685D46" w:rsidP="00E86806">
      <w:pPr>
        <w:autoSpaceDE w:val="0"/>
        <w:autoSpaceDN w:val="0"/>
        <w:adjustRightInd w:val="0"/>
        <w:spacing w:after="0" w:line="240" w:lineRule="auto"/>
        <w:jc w:val="center"/>
        <w:rPr>
          <w:rFonts w:ascii="Times New Roman" w:hAnsi="Times New Roman" w:cs="Times New Roman"/>
          <w:b/>
          <w:sz w:val="24"/>
          <w:szCs w:val="24"/>
        </w:rPr>
      </w:pPr>
      <w:r w:rsidRPr="00271322">
        <w:rPr>
          <w:rFonts w:ascii="Times New Roman" w:hAnsi="Times New Roman" w:cs="Times New Roman"/>
          <w:b/>
          <w:sz w:val="24"/>
          <w:szCs w:val="24"/>
        </w:rPr>
        <w:t>Спецификация</w:t>
      </w:r>
    </w:p>
    <w:p w:rsidR="00685D46" w:rsidRPr="00271322" w:rsidRDefault="00685D46" w:rsidP="00E86806">
      <w:pPr>
        <w:spacing w:after="0"/>
        <w:ind w:firstLine="709"/>
        <w:jc w:val="both"/>
        <w:rPr>
          <w:rFonts w:ascii="Times New Roman" w:hAnsi="Times New Roman" w:cs="Times New Roman"/>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540"/>
        <w:gridCol w:w="1559"/>
        <w:gridCol w:w="1560"/>
        <w:gridCol w:w="2292"/>
      </w:tblGrid>
      <w:tr w:rsidR="00685D46" w:rsidRPr="00271322" w:rsidTr="00E86806">
        <w:trPr>
          <w:jc w:val="center"/>
        </w:trPr>
        <w:tc>
          <w:tcPr>
            <w:tcW w:w="732" w:type="dxa"/>
            <w:vAlign w:val="center"/>
          </w:tcPr>
          <w:p w:rsidR="00685D46" w:rsidRPr="00271322" w:rsidRDefault="00685D46" w:rsidP="00685D46">
            <w:pPr>
              <w:spacing w:after="0"/>
              <w:jc w:val="center"/>
              <w:outlineLvl w:val="4"/>
              <w:rPr>
                <w:rFonts w:ascii="Times New Roman" w:hAnsi="Times New Roman" w:cs="Times New Roman"/>
                <w:b/>
                <w:noProof/>
              </w:rPr>
            </w:pPr>
            <w:r w:rsidRPr="00271322">
              <w:rPr>
                <w:rFonts w:ascii="Times New Roman" w:hAnsi="Times New Roman" w:cs="Times New Roman"/>
                <w:b/>
                <w:color w:val="00000A"/>
              </w:rPr>
              <w:t>№ п/п</w:t>
            </w:r>
          </w:p>
        </w:tc>
        <w:tc>
          <w:tcPr>
            <w:tcW w:w="3540" w:type="dxa"/>
            <w:shd w:val="clear" w:color="auto" w:fill="auto"/>
            <w:vAlign w:val="center"/>
          </w:tcPr>
          <w:p w:rsidR="00685D46" w:rsidRPr="00271322" w:rsidRDefault="00685D46" w:rsidP="00685D46">
            <w:pPr>
              <w:spacing w:after="0"/>
              <w:jc w:val="center"/>
              <w:outlineLvl w:val="4"/>
              <w:rPr>
                <w:rFonts w:ascii="Times New Roman" w:hAnsi="Times New Roman" w:cs="Times New Roman"/>
                <w:b/>
                <w:noProof/>
              </w:rPr>
            </w:pPr>
            <w:r w:rsidRPr="00271322">
              <w:rPr>
                <w:rFonts w:ascii="Times New Roman" w:hAnsi="Times New Roman" w:cs="Times New Roman"/>
                <w:b/>
                <w:noProof/>
              </w:rPr>
              <w:t>Наименование Услуг/</w:t>
            </w:r>
          </w:p>
          <w:p w:rsidR="00685D46" w:rsidRPr="00271322" w:rsidRDefault="00685D46" w:rsidP="00685D46">
            <w:pPr>
              <w:spacing w:after="0"/>
              <w:jc w:val="center"/>
              <w:outlineLvl w:val="4"/>
              <w:rPr>
                <w:rFonts w:ascii="Times New Roman" w:hAnsi="Times New Roman" w:cs="Times New Roman"/>
                <w:b/>
                <w:noProof/>
              </w:rPr>
            </w:pPr>
            <w:r w:rsidRPr="00271322">
              <w:rPr>
                <w:rFonts w:ascii="Times New Roman" w:hAnsi="Times New Roman" w:cs="Times New Roman"/>
                <w:b/>
                <w:noProof/>
              </w:rPr>
              <w:t>Код ОКПД 2</w:t>
            </w:r>
          </w:p>
        </w:tc>
        <w:tc>
          <w:tcPr>
            <w:tcW w:w="1559" w:type="dxa"/>
            <w:vAlign w:val="center"/>
          </w:tcPr>
          <w:p w:rsidR="00685D46" w:rsidRPr="00271322" w:rsidRDefault="00685D46" w:rsidP="00685D46">
            <w:pPr>
              <w:spacing w:after="0"/>
              <w:ind w:left="34"/>
              <w:jc w:val="center"/>
              <w:outlineLvl w:val="4"/>
              <w:rPr>
                <w:rFonts w:ascii="Times New Roman" w:hAnsi="Times New Roman" w:cs="Times New Roman"/>
                <w:b/>
              </w:rPr>
            </w:pPr>
            <w:r w:rsidRPr="00271322">
              <w:rPr>
                <w:rFonts w:ascii="Times New Roman" w:hAnsi="Times New Roman" w:cs="Times New Roman"/>
                <w:b/>
              </w:rPr>
              <w:t>Количество</w:t>
            </w:r>
          </w:p>
          <w:p w:rsidR="00685D46" w:rsidRPr="00271322" w:rsidRDefault="00685D46" w:rsidP="00685D46">
            <w:pPr>
              <w:spacing w:after="0"/>
              <w:ind w:left="34"/>
              <w:jc w:val="center"/>
              <w:outlineLvl w:val="4"/>
              <w:rPr>
                <w:rFonts w:ascii="Times New Roman" w:hAnsi="Times New Roman" w:cs="Times New Roman"/>
                <w:b/>
              </w:rPr>
            </w:pPr>
            <w:r w:rsidRPr="00271322">
              <w:rPr>
                <w:rFonts w:ascii="Times New Roman" w:hAnsi="Times New Roman" w:cs="Times New Roman"/>
                <w:b/>
              </w:rPr>
              <w:t>(штук)</w:t>
            </w:r>
          </w:p>
        </w:tc>
        <w:tc>
          <w:tcPr>
            <w:tcW w:w="1560" w:type="dxa"/>
            <w:shd w:val="clear" w:color="auto" w:fill="auto"/>
            <w:vAlign w:val="center"/>
          </w:tcPr>
          <w:p w:rsidR="00685D46" w:rsidRPr="00271322" w:rsidRDefault="00685D46" w:rsidP="00685D46">
            <w:pPr>
              <w:pBdr>
                <w:top w:val="nil"/>
                <w:left w:val="nil"/>
                <w:bottom w:val="nil"/>
                <w:right w:val="nil"/>
                <w:between w:val="nil"/>
              </w:pBdr>
              <w:spacing w:after="0"/>
              <w:jc w:val="center"/>
              <w:rPr>
                <w:rFonts w:ascii="Times New Roman" w:hAnsi="Times New Roman" w:cs="Times New Roman"/>
                <w:b/>
                <w:color w:val="00000A"/>
              </w:rPr>
            </w:pPr>
            <w:r w:rsidRPr="00271322">
              <w:rPr>
                <w:rFonts w:ascii="Times New Roman" w:hAnsi="Times New Roman" w:cs="Times New Roman"/>
                <w:b/>
                <w:color w:val="00000A"/>
              </w:rPr>
              <w:t>Цена,</w:t>
            </w:r>
          </w:p>
          <w:p w:rsidR="00685D46" w:rsidRPr="00271322" w:rsidRDefault="00685D46" w:rsidP="00685D46">
            <w:pPr>
              <w:spacing w:after="0"/>
              <w:ind w:left="34"/>
              <w:jc w:val="center"/>
              <w:outlineLvl w:val="4"/>
              <w:rPr>
                <w:rFonts w:ascii="Times New Roman" w:hAnsi="Times New Roman" w:cs="Times New Roman"/>
                <w:b/>
                <w:color w:val="00000A"/>
              </w:rPr>
            </w:pPr>
            <w:r w:rsidRPr="00271322">
              <w:rPr>
                <w:rFonts w:ascii="Times New Roman" w:hAnsi="Times New Roman" w:cs="Times New Roman"/>
                <w:b/>
                <w:color w:val="00000A"/>
              </w:rPr>
              <w:t>Руб./ед.</w:t>
            </w:r>
          </w:p>
          <w:p w:rsidR="00685D46" w:rsidRPr="00271322" w:rsidRDefault="00685D46" w:rsidP="00FE7A3B">
            <w:pPr>
              <w:spacing w:after="0"/>
              <w:ind w:left="34"/>
              <w:jc w:val="center"/>
              <w:outlineLvl w:val="4"/>
              <w:rPr>
                <w:rFonts w:ascii="Times New Roman" w:hAnsi="Times New Roman" w:cs="Times New Roman"/>
                <w:b/>
              </w:rPr>
            </w:pPr>
          </w:p>
        </w:tc>
        <w:tc>
          <w:tcPr>
            <w:tcW w:w="2292" w:type="dxa"/>
            <w:shd w:val="clear" w:color="auto" w:fill="auto"/>
            <w:vAlign w:val="center"/>
          </w:tcPr>
          <w:p w:rsidR="00685D46" w:rsidRPr="00271322" w:rsidRDefault="00685D46" w:rsidP="00685D46">
            <w:pPr>
              <w:pBdr>
                <w:top w:val="nil"/>
                <w:left w:val="nil"/>
                <w:bottom w:val="nil"/>
                <w:right w:val="nil"/>
                <w:between w:val="nil"/>
              </w:pBdr>
              <w:spacing w:after="0"/>
              <w:jc w:val="center"/>
              <w:rPr>
                <w:rFonts w:ascii="Times New Roman" w:hAnsi="Times New Roman" w:cs="Times New Roman"/>
                <w:b/>
                <w:color w:val="00000A"/>
              </w:rPr>
            </w:pPr>
            <w:r w:rsidRPr="00271322">
              <w:rPr>
                <w:rFonts w:ascii="Times New Roman" w:hAnsi="Times New Roman" w:cs="Times New Roman"/>
                <w:b/>
                <w:color w:val="00000A"/>
              </w:rPr>
              <w:t>Общая стоимость</w:t>
            </w:r>
          </w:p>
          <w:p w:rsidR="00685D46" w:rsidRPr="00271322" w:rsidRDefault="00685D46" w:rsidP="00685D46">
            <w:pPr>
              <w:spacing w:after="0"/>
              <w:ind w:left="34"/>
              <w:jc w:val="center"/>
              <w:rPr>
                <w:rFonts w:ascii="Times New Roman" w:hAnsi="Times New Roman" w:cs="Times New Roman"/>
                <w:b/>
                <w:color w:val="00000A"/>
              </w:rPr>
            </w:pPr>
            <w:r w:rsidRPr="00271322">
              <w:rPr>
                <w:rFonts w:ascii="Times New Roman" w:hAnsi="Times New Roman" w:cs="Times New Roman"/>
                <w:b/>
                <w:color w:val="00000A"/>
              </w:rPr>
              <w:t>Руб.</w:t>
            </w:r>
          </w:p>
          <w:p w:rsidR="00685D46" w:rsidRPr="00271322" w:rsidRDefault="00685D46" w:rsidP="00FE7A3B">
            <w:pPr>
              <w:spacing w:after="0"/>
              <w:ind w:left="34"/>
              <w:jc w:val="center"/>
              <w:rPr>
                <w:rFonts w:ascii="Times New Roman" w:hAnsi="Times New Roman" w:cs="Times New Roman"/>
                <w:b/>
              </w:rPr>
            </w:pPr>
          </w:p>
        </w:tc>
      </w:tr>
      <w:tr w:rsidR="00685D46" w:rsidRPr="00271322" w:rsidTr="00E86806">
        <w:trPr>
          <w:jc w:val="center"/>
        </w:trPr>
        <w:tc>
          <w:tcPr>
            <w:tcW w:w="732" w:type="dxa"/>
            <w:vAlign w:val="center"/>
          </w:tcPr>
          <w:p w:rsidR="00685D46" w:rsidRPr="00271322" w:rsidRDefault="00685D46" w:rsidP="00685D46">
            <w:pPr>
              <w:spacing w:after="0"/>
              <w:jc w:val="center"/>
              <w:outlineLvl w:val="4"/>
              <w:rPr>
                <w:rFonts w:ascii="Times New Roman" w:hAnsi="Times New Roman" w:cs="Times New Roman"/>
                <w:color w:val="00000A"/>
              </w:rPr>
            </w:pPr>
          </w:p>
        </w:tc>
        <w:tc>
          <w:tcPr>
            <w:tcW w:w="3540" w:type="dxa"/>
            <w:shd w:val="clear" w:color="auto" w:fill="auto"/>
            <w:vAlign w:val="center"/>
          </w:tcPr>
          <w:p w:rsidR="00685D46" w:rsidRPr="00271322" w:rsidRDefault="00685D46" w:rsidP="00685D46">
            <w:pPr>
              <w:spacing w:after="0"/>
              <w:outlineLvl w:val="4"/>
              <w:rPr>
                <w:rFonts w:ascii="Times New Roman" w:hAnsi="Times New Roman" w:cs="Times New Roman"/>
                <w:szCs w:val="24"/>
              </w:rPr>
            </w:pPr>
            <w:r w:rsidRPr="00271322">
              <w:rPr>
                <w:rFonts w:ascii="Times New Roman" w:hAnsi="Times New Roman" w:cs="Times New Roman"/>
                <w:szCs w:val="24"/>
              </w:rPr>
              <w:t>Оказание услуги по утилизации объектов федерального имущества с выдачей Акта утилизации объектов федерального имущества:</w:t>
            </w:r>
          </w:p>
          <w:p w:rsidR="00685D46" w:rsidRPr="00271322" w:rsidRDefault="00685D46" w:rsidP="00685D46">
            <w:pPr>
              <w:spacing w:after="0"/>
              <w:outlineLvl w:val="4"/>
              <w:rPr>
                <w:rFonts w:ascii="Times New Roman" w:hAnsi="Times New Roman" w:cs="Times New Roman"/>
                <w:szCs w:val="24"/>
              </w:rPr>
            </w:pPr>
          </w:p>
          <w:p w:rsidR="00685D46" w:rsidRPr="00271322" w:rsidRDefault="00685D46" w:rsidP="00677477">
            <w:pPr>
              <w:autoSpaceDE w:val="0"/>
              <w:autoSpaceDN w:val="0"/>
              <w:adjustRightInd w:val="0"/>
              <w:spacing w:after="0" w:line="240" w:lineRule="auto"/>
              <w:rPr>
                <w:rStyle w:val="lot-item-window-infovalue"/>
                <w:rFonts w:ascii="Roboto" w:hAnsi="Roboto"/>
                <w:b/>
                <w:sz w:val="21"/>
                <w:szCs w:val="21"/>
              </w:rPr>
            </w:pPr>
            <w:r w:rsidRPr="00271322">
              <w:rPr>
                <w:rStyle w:val="lot-item-window-infolabel2"/>
                <w:rFonts w:ascii="Roboto" w:hAnsi="Roboto"/>
                <w:b/>
                <w:sz w:val="21"/>
                <w:szCs w:val="21"/>
              </w:rPr>
              <w:t xml:space="preserve">Код ОКПД 2 - </w:t>
            </w:r>
            <w:r w:rsidRPr="00271322">
              <w:rPr>
                <w:rStyle w:val="lot-item-window-infovalue"/>
                <w:rFonts w:ascii="Roboto" w:hAnsi="Roboto"/>
                <w:b/>
                <w:sz w:val="21"/>
                <w:szCs w:val="21"/>
              </w:rPr>
              <w:t>38.21.29</w:t>
            </w:r>
          </w:p>
          <w:p w:rsidR="00677477" w:rsidRPr="00271322" w:rsidRDefault="00677477" w:rsidP="00677477">
            <w:pPr>
              <w:autoSpaceDE w:val="0"/>
              <w:autoSpaceDN w:val="0"/>
              <w:adjustRightInd w:val="0"/>
              <w:spacing w:after="0" w:line="240" w:lineRule="auto"/>
              <w:rPr>
                <w:rFonts w:ascii="Times New Roman" w:hAnsi="Times New Roman" w:cs="Times New Roman"/>
                <w:noProof/>
              </w:rPr>
            </w:pPr>
          </w:p>
        </w:tc>
        <w:tc>
          <w:tcPr>
            <w:tcW w:w="1559" w:type="dxa"/>
            <w:vAlign w:val="center"/>
          </w:tcPr>
          <w:p w:rsidR="00685D46" w:rsidRPr="00271322" w:rsidRDefault="00685D46" w:rsidP="00685D46">
            <w:pPr>
              <w:spacing w:after="0"/>
              <w:ind w:left="34"/>
              <w:jc w:val="center"/>
              <w:outlineLvl w:val="4"/>
              <w:rPr>
                <w:rFonts w:ascii="Times New Roman" w:hAnsi="Times New Roman" w:cs="Times New Roman"/>
              </w:rPr>
            </w:pPr>
          </w:p>
        </w:tc>
        <w:tc>
          <w:tcPr>
            <w:tcW w:w="1560" w:type="dxa"/>
            <w:shd w:val="clear" w:color="auto" w:fill="auto"/>
            <w:vAlign w:val="center"/>
          </w:tcPr>
          <w:p w:rsidR="00685D46" w:rsidRPr="00271322" w:rsidRDefault="00685D46" w:rsidP="00685D46">
            <w:pPr>
              <w:pBdr>
                <w:top w:val="nil"/>
                <w:left w:val="nil"/>
                <w:bottom w:val="nil"/>
                <w:right w:val="nil"/>
                <w:between w:val="nil"/>
              </w:pBdr>
              <w:spacing w:after="0"/>
              <w:jc w:val="center"/>
              <w:rPr>
                <w:rFonts w:ascii="Times New Roman" w:hAnsi="Times New Roman" w:cs="Times New Roman"/>
                <w:color w:val="00000A"/>
              </w:rPr>
            </w:pPr>
          </w:p>
        </w:tc>
        <w:tc>
          <w:tcPr>
            <w:tcW w:w="2292" w:type="dxa"/>
            <w:shd w:val="clear" w:color="auto" w:fill="auto"/>
            <w:vAlign w:val="center"/>
          </w:tcPr>
          <w:p w:rsidR="00685D46" w:rsidRPr="00271322" w:rsidRDefault="00685D46" w:rsidP="00685D46">
            <w:pPr>
              <w:pBdr>
                <w:top w:val="nil"/>
                <w:left w:val="nil"/>
                <w:bottom w:val="nil"/>
                <w:right w:val="nil"/>
                <w:between w:val="nil"/>
              </w:pBdr>
              <w:spacing w:after="0"/>
              <w:jc w:val="center"/>
              <w:rPr>
                <w:rFonts w:ascii="Times New Roman" w:hAnsi="Times New Roman" w:cs="Times New Roman"/>
                <w:color w:val="00000A"/>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1</w:t>
            </w:r>
          </w:p>
        </w:tc>
        <w:tc>
          <w:tcPr>
            <w:tcW w:w="3540" w:type="dxa"/>
            <w:shd w:val="clear" w:color="auto" w:fill="auto"/>
            <w:vAlign w:val="bottom"/>
          </w:tcPr>
          <w:p w:rsidR="00871ABF" w:rsidRPr="00271322" w:rsidRDefault="00871ABF" w:rsidP="008721C8">
            <w:pPr>
              <w:rPr>
                <w:rFonts w:ascii="Times New Roman" w:hAnsi="Times New Roman" w:cs="Times New Roman"/>
                <w:color w:val="000000"/>
                <w:sz w:val="20"/>
                <w:szCs w:val="20"/>
              </w:rPr>
            </w:pPr>
            <w:r w:rsidRPr="00271322">
              <w:rPr>
                <w:rFonts w:ascii="Times New Roman" w:hAnsi="Times New Roman" w:cs="Times New Roman"/>
                <w:sz w:val="20"/>
                <w:szCs w:val="20"/>
              </w:rPr>
              <w:t xml:space="preserve">Рабочая станция </w:t>
            </w:r>
            <w:proofErr w:type="spellStart"/>
            <w:r w:rsidRPr="00271322">
              <w:rPr>
                <w:rFonts w:ascii="Times New Roman" w:hAnsi="Times New Roman" w:cs="Times New Roman"/>
                <w:sz w:val="20"/>
                <w:szCs w:val="20"/>
                <w:lang w:val="en-US"/>
              </w:rPr>
              <w:t>KraftwayCredoKC</w:t>
            </w:r>
            <w:proofErr w:type="spellEnd"/>
            <w:r w:rsidRPr="00271322">
              <w:rPr>
                <w:rFonts w:ascii="Times New Roman" w:hAnsi="Times New Roman" w:cs="Times New Roman"/>
                <w:sz w:val="20"/>
                <w:szCs w:val="20"/>
              </w:rPr>
              <w:t xml:space="preserve">51 с монитором 21.5" </w:t>
            </w:r>
            <w:r w:rsidRPr="00271322">
              <w:rPr>
                <w:rFonts w:ascii="Times New Roman" w:hAnsi="Times New Roman" w:cs="Times New Roman"/>
                <w:sz w:val="20"/>
                <w:szCs w:val="20"/>
                <w:lang w:val="en-US"/>
              </w:rPr>
              <w:t>Philips</w:t>
            </w:r>
            <w:r w:rsidRPr="00271322">
              <w:rPr>
                <w:rFonts w:ascii="Times New Roman" w:hAnsi="Times New Roman" w:cs="Times New Roman"/>
                <w:sz w:val="20"/>
                <w:szCs w:val="20"/>
              </w:rPr>
              <w:t xml:space="preserve"> 223</w:t>
            </w:r>
            <w:r w:rsidRPr="00271322">
              <w:rPr>
                <w:rFonts w:ascii="Times New Roman" w:hAnsi="Times New Roman" w:cs="Times New Roman"/>
                <w:sz w:val="20"/>
                <w:szCs w:val="20"/>
                <w:lang w:val="en-US"/>
              </w:rPr>
              <w:t>V</w:t>
            </w:r>
            <w:r w:rsidRPr="00271322">
              <w:rPr>
                <w:rFonts w:ascii="Times New Roman" w:hAnsi="Times New Roman" w:cs="Times New Roman"/>
                <w:sz w:val="20"/>
                <w:szCs w:val="20"/>
              </w:rPr>
              <w:t>5</w:t>
            </w:r>
            <w:r w:rsidRPr="00271322">
              <w:rPr>
                <w:rFonts w:ascii="Times New Roman" w:hAnsi="Times New Roman" w:cs="Times New Roman"/>
                <w:sz w:val="20"/>
                <w:szCs w:val="20"/>
                <w:lang w:val="en-US"/>
              </w:rPr>
              <w:t>LSB</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2</w:t>
            </w:r>
          </w:p>
        </w:tc>
        <w:tc>
          <w:tcPr>
            <w:tcW w:w="1560" w:type="dxa"/>
            <w:shd w:val="clear" w:color="auto" w:fill="auto"/>
            <w:vAlign w:val="center"/>
          </w:tcPr>
          <w:p w:rsidR="00871ABF" w:rsidRPr="00271322" w:rsidRDefault="00871ABF" w:rsidP="00685D46">
            <w:pPr>
              <w:ind w:left="851" w:hanging="851"/>
              <w:jc w:val="center"/>
              <w:outlineLvl w:val="4"/>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2</w:t>
            </w:r>
          </w:p>
        </w:tc>
        <w:tc>
          <w:tcPr>
            <w:tcW w:w="3540" w:type="dxa"/>
            <w:shd w:val="clear" w:color="auto" w:fill="auto"/>
            <w:vAlign w:val="bottom"/>
          </w:tcPr>
          <w:p w:rsidR="00871ABF" w:rsidRPr="00271322" w:rsidRDefault="00871ABF" w:rsidP="008721C8">
            <w:pPr>
              <w:rPr>
                <w:rFonts w:ascii="Times New Roman" w:hAnsi="Times New Roman" w:cs="Times New Roman"/>
                <w:color w:val="000000"/>
                <w:sz w:val="20"/>
                <w:szCs w:val="20"/>
              </w:rPr>
            </w:pPr>
            <w:r w:rsidRPr="00271322">
              <w:rPr>
                <w:rFonts w:ascii="Times New Roman" w:hAnsi="Times New Roman" w:cs="Times New Roman"/>
                <w:sz w:val="20"/>
                <w:szCs w:val="20"/>
              </w:rPr>
              <w:t xml:space="preserve">Рабочая станция </w:t>
            </w:r>
            <w:proofErr w:type="spellStart"/>
            <w:r w:rsidRPr="00271322">
              <w:rPr>
                <w:rFonts w:ascii="Times New Roman" w:hAnsi="Times New Roman" w:cs="Times New Roman"/>
                <w:sz w:val="20"/>
                <w:szCs w:val="20"/>
              </w:rPr>
              <w:t>KraftwayCredo</w:t>
            </w:r>
            <w:proofErr w:type="spellEnd"/>
            <w:r w:rsidRPr="00271322">
              <w:rPr>
                <w:rFonts w:ascii="Times New Roman" w:hAnsi="Times New Roman" w:cs="Times New Roman"/>
                <w:sz w:val="20"/>
                <w:szCs w:val="20"/>
              </w:rPr>
              <w:t xml:space="preserve"> KC51 с монитором 23.6" </w:t>
            </w:r>
            <w:proofErr w:type="spellStart"/>
            <w:r w:rsidRPr="00271322">
              <w:rPr>
                <w:rFonts w:ascii="Times New Roman" w:hAnsi="Times New Roman" w:cs="Times New Roman"/>
                <w:sz w:val="20"/>
                <w:szCs w:val="20"/>
              </w:rPr>
              <w:t>Philips</w:t>
            </w:r>
            <w:proofErr w:type="spellEnd"/>
            <w:r w:rsidRPr="00271322">
              <w:rPr>
                <w:rFonts w:ascii="Times New Roman" w:hAnsi="Times New Roman" w:cs="Times New Roman"/>
                <w:sz w:val="20"/>
                <w:szCs w:val="20"/>
              </w:rPr>
              <w:t xml:space="preserve"> 243V5LSB</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2</w:t>
            </w:r>
          </w:p>
        </w:tc>
        <w:tc>
          <w:tcPr>
            <w:tcW w:w="1560"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3</w:t>
            </w:r>
          </w:p>
        </w:tc>
        <w:tc>
          <w:tcPr>
            <w:tcW w:w="3540" w:type="dxa"/>
            <w:shd w:val="clear" w:color="auto" w:fill="auto"/>
            <w:vAlign w:val="bottom"/>
          </w:tcPr>
          <w:p w:rsidR="00871ABF" w:rsidRPr="00271322" w:rsidRDefault="00871ABF" w:rsidP="008721C8">
            <w:pPr>
              <w:rPr>
                <w:rFonts w:ascii="Times New Roman" w:hAnsi="Times New Roman" w:cs="Times New Roman"/>
                <w:color w:val="000000"/>
                <w:sz w:val="20"/>
                <w:szCs w:val="20"/>
              </w:rPr>
            </w:pPr>
            <w:r w:rsidRPr="00271322">
              <w:rPr>
                <w:rFonts w:ascii="Times New Roman" w:hAnsi="Times New Roman" w:cs="Times New Roman"/>
                <w:sz w:val="20"/>
                <w:szCs w:val="20"/>
              </w:rPr>
              <w:t xml:space="preserve">Рабочая станция ПК </w:t>
            </w:r>
            <w:proofErr w:type="spellStart"/>
            <w:r w:rsidRPr="00271322">
              <w:rPr>
                <w:rFonts w:ascii="Times New Roman" w:hAnsi="Times New Roman" w:cs="Times New Roman"/>
                <w:sz w:val="20"/>
                <w:szCs w:val="20"/>
              </w:rPr>
              <w:t>KraftwayCredo</w:t>
            </w:r>
            <w:proofErr w:type="spellEnd"/>
            <w:r w:rsidRPr="00271322">
              <w:rPr>
                <w:rFonts w:ascii="Times New Roman" w:hAnsi="Times New Roman" w:cs="Times New Roman"/>
                <w:sz w:val="20"/>
                <w:szCs w:val="20"/>
              </w:rPr>
              <w:t xml:space="preserve"> KC 51 с монитором 21,5"АОС Е2250Swda</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4</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4.</w:t>
            </w:r>
          </w:p>
        </w:tc>
        <w:tc>
          <w:tcPr>
            <w:tcW w:w="3540" w:type="dxa"/>
            <w:shd w:val="clear" w:color="auto" w:fill="auto"/>
          </w:tcPr>
          <w:p w:rsidR="00871ABF" w:rsidRPr="00271322" w:rsidRDefault="00871ABF" w:rsidP="008721C8">
            <w:pPr>
              <w:spacing w:after="0" w:line="240" w:lineRule="auto"/>
              <w:outlineLvl w:val="4"/>
              <w:rPr>
                <w:rFonts w:ascii="Times New Roman" w:hAnsi="Times New Roman" w:cs="Times New Roman"/>
                <w:sz w:val="20"/>
                <w:szCs w:val="20"/>
              </w:rPr>
            </w:pPr>
            <w:r w:rsidRPr="00271322">
              <w:rPr>
                <w:rFonts w:ascii="Times New Roman" w:hAnsi="Times New Roman" w:cs="Times New Roman"/>
                <w:sz w:val="20"/>
                <w:szCs w:val="20"/>
              </w:rPr>
              <w:t xml:space="preserve">Рабочая станция ПК </w:t>
            </w:r>
            <w:proofErr w:type="spellStart"/>
            <w:r w:rsidRPr="00271322">
              <w:rPr>
                <w:rFonts w:ascii="Times New Roman" w:hAnsi="Times New Roman" w:cs="Times New Roman"/>
                <w:sz w:val="20"/>
                <w:szCs w:val="20"/>
              </w:rPr>
              <w:t>KraftwayCredo</w:t>
            </w:r>
            <w:proofErr w:type="spellEnd"/>
            <w:r w:rsidRPr="00271322">
              <w:rPr>
                <w:rFonts w:ascii="Times New Roman" w:hAnsi="Times New Roman" w:cs="Times New Roman"/>
                <w:sz w:val="20"/>
                <w:szCs w:val="20"/>
              </w:rPr>
              <w:t xml:space="preserve"> KC 51 с монитором 23"Samsung S23C350H</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7</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5.</w:t>
            </w:r>
          </w:p>
        </w:tc>
        <w:tc>
          <w:tcPr>
            <w:tcW w:w="3540" w:type="dxa"/>
            <w:shd w:val="clear" w:color="auto" w:fill="auto"/>
          </w:tcPr>
          <w:p w:rsidR="00871ABF" w:rsidRPr="00271322" w:rsidRDefault="00871ABF" w:rsidP="008721C8">
            <w:pPr>
              <w:outlineLvl w:val="4"/>
              <w:rPr>
                <w:rFonts w:ascii="Times New Roman" w:hAnsi="Times New Roman" w:cs="Times New Roman"/>
                <w:sz w:val="20"/>
                <w:szCs w:val="20"/>
              </w:rPr>
            </w:pPr>
            <w:r w:rsidRPr="00271322">
              <w:rPr>
                <w:rFonts w:ascii="Times New Roman" w:hAnsi="Times New Roman" w:cs="Times New Roman"/>
                <w:sz w:val="20"/>
                <w:szCs w:val="20"/>
              </w:rPr>
              <w:t xml:space="preserve">Рабочая станция </w:t>
            </w:r>
            <w:proofErr w:type="spellStart"/>
            <w:r w:rsidRPr="00271322">
              <w:rPr>
                <w:rFonts w:ascii="Times New Roman" w:hAnsi="Times New Roman" w:cs="Times New Roman"/>
                <w:sz w:val="20"/>
                <w:szCs w:val="20"/>
              </w:rPr>
              <w:t>KraftwayCredo</w:t>
            </w:r>
            <w:proofErr w:type="spellEnd"/>
            <w:r w:rsidRPr="00271322">
              <w:rPr>
                <w:rFonts w:ascii="Times New Roman" w:hAnsi="Times New Roman" w:cs="Times New Roman"/>
                <w:sz w:val="20"/>
                <w:szCs w:val="20"/>
              </w:rPr>
              <w:t xml:space="preserve"> KC41</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8</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6.</w:t>
            </w:r>
          </w:p>
        </w:tc>
        <w:tc>
          <w:tcPr>
            <w:tcW w:w="3540" w:type="dxa"/>
            <w:shd w:val="clear" w:color="auto" w:fill="auto"/>
          </w:tcPr>
          <w:p w:rsidR="00871ABF" w:rsidRPr="00271322" w:rsidRDefault="00871ABF" w:rsidP="008721C8">
            <w:pPr>
              <w:spacing w:after="0" w:line="240" w:lineRule="auto"/>
              <w:outlineLvl w:val="4"/>
              <w:rPr>
                <w:rFonts w:ascii="Times New Roman" w:hAnsi="Times New Roman" w:cs="Times New Roman"/>
                <w:sz w:val="20"/>
                <w:szCs w:val="20"/>
              </w:rPr>
            </w:pPr>
            <w:r w:rsidRPr="00271322">
              <w:rPr>
                <w:rFonts w:ascii="Times New Roman" w:hAnsi="Times New Roman" w:cs="Times New Roman"/>
                <w:sz w:val="20"/>
                <w:szCs w:val="20"/>
              </w:rPr>
              <w:t xml:space="preserve">Рабочая станция </w:t>
            </w:r>
            <w:proofErr w:type="spellStart"/>
            <w:r w:rsidRPr="00271322">
              <w:rPr>
                <w:rFonts w:ascii="Times New Roman" w:hAnsi="Times New Roman" w:cs="Times New Roman"/>
                <w:sz w:val="20"/>
                <w:szCs w:val="20"/>
              </w:rPr>
              <w:t>KraftwayCredo</w:t>
            </w:r>
            <w:proofErr w:type="spellEnd"/>
            <w:r w:rsidRPr="00271322">
              <w:rPr>
                <w:rFonts w:ascii="Times New Roman" w:hAnsi="Times New Roman" w:cs="Times New Roman"/>
                <w:sz w:val="20"/>
                <w:szCs w:val="20"/>
              </w:rPr>
              <w:t xml:space="preserve"> KC51 с монитором </w:t>
            </w:r>
            <w:proofErr w:type="spellStart"/>
            <w:r w:rsidRPr="00271322">
              <w:rPr>
                <w:rFonts w:ascii="Times New Roman" w:hAnsi="Times New Roman" w:cs="Times New Roman"/>
                <w:sz w:val="20"/>
                <w:szCs w:val="20"/>
              </w:rPr>
              <w:t>Philips</w:t>
            </w:r>
            <w:proofErr w:type="spellEnd"/>
            <w:r w:rsidRPr="00271322">
              <w:rPr>
                <w:rFonts w:ascii="Times New Roman" w:hAnsi="Times New Roman" w:cs="Times New Roman"/>
                <w:sz w:val="20"/>
                <w:szCs w:val="20"/>
              </w:rPr>
              <w:t xml:space="preserve"> 243V5QSBA</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1</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7.</w:t>
            </w:r>
          </w:p>
        </w:tc>
        <w:tc>
          <w:tcPr>
            <w:tcW w:w="3540" w:type="dxa"/>
            <w:shd w:val="clear" w:color="auto" w:fill="auto"/>
          </w:tcPr>
          <w:p w:rsidR="00871ABF" w:rsidRPr="00271322" w:rsidRDefault="00871ABF" w:rsidP="008721C8">
            <w:pPr>
              <w:outlineLvl w:val="4"/>
              <w:rPr>
                <w:rFonts w:ascii="Times New Roman" w:hAnsi="Times New Roman" w:cs="Times New Roman"/>
                <w:sz w:val="20"/>
                <w:szCs w:val="20"/>
              </w:rPr>
            </w:pPr>
            <w:r w:rsidRPr="00271322">
              <w:rPr>
                <w:rFonts w:ascii="Times New Roman" w:hAnsi="Times New Roman" w:cs="Times New Roman"/>
                <w:sz w:val="20"/>
                <w:szCs w:val="20"/>
              </w:rPr>
              <w:t xml:space="preserve">Сервер на базе </w:t>
            </w:r>
            <w:proofErr w:type="spellStart"/>
            <w:r w:rsidRPr="00271322">
              <w:rPr>
                <w:rFonts w:ascii="Times New Roman" w:hAnsi="Times New Roman" w:cs="Times New Roman"/>
                <w:sz w:val="20"/>
                <w:szCs w:val="20"/>
              </w:rPr>
              <w:t>Foliant</w:t>
            </w:r>
            <w:proofErr w:type="spellEnd"/>
            <w:r w:rsidRPr="00271322">
              <w:rPr>
                <w:rFonts w:ascii="Times New Roman" w:hAnsi="Times New Roman" w:cs="Times New Roman"/>
                <w:sz w:val="20"/>
                <w:szCs w:val="20"/>
              </w:rPr>
              <w:t xml:space="preserve"> iTR3502</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2</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8.</w:t>
            </w:r>
          </w:p>
        </w:tc>
        <w:tc>
          <w:tcPr>
            <w:tcW w:w="3540" w:type="dxa"/>
            <w:shd w:val="clear" w:color="auto" w:fill="auto"/>
          </w:tcPr>
          <w:p w:rsidR="00871ABF" w:rsidRPr="00271322" w:rsidRDefault="00871ABF" w:rsidP="008721C8">
            <w:pPr>
              <w:outlineLvl w:val="4"/>
              <w:rPr>
                <w:rFonts w:ascii="Times New Roman" w:hAnsi="Times New Roman" w:cs="Times New Roman"/>
                <w:sz w:val="20"/>
                <w:szCs w:val="20"/>
                <w:lang w:val="en-US"/>
              </w:rPr>
            </w:pPr>
            <w:r w:rsidRPr="00271322">
              <w:rPr>
                <w:rFonts w:ascii="Times New Roman" w:hAnsi="Times New Roman" w:cs="Times New Roman"/>
                <w:sz w:val="20"/>
                <w:szCs w:val="20"/>
              </w:rPr>
              <w:t xml:space="preserve">Сканер Тип 2 </w:t>
            </w:r>
            <w:proofErr w:type="spellStart"/>
            <w:r w:rsidRPr="00271322">
              <w:rPr>
                <w:rFonts w:ascii="Times New Roman" w:hAnsi="Times New Roman" w:cs="Times New Roman"/>
                <w:sz w:val="20"/>
                <w:szCs w:val="20"/>
              </w:rPr>
              <w:t>XeroxDocuMate</w:t>
            </w:r>
            <w:proofErr w:type="spellEnd"/>
            <w:r w:rsidRPr="00271322">
              <w:rPr>
                <w:rFonts w:ascii="Times New Roman" w:hAnsi="Times New Roman" w:cs="Times New Roman"/>
                <w:sz w:val="20"/>
                <w:szCs w:val="20"/>
              </w:rPr>
              <w:t xml:space="preserve"> 4790</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1</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9.</w:t>
            </w:r>
          </w:p>
        </w:tc>
        <w:tc>
          <w:tcPr>
            <w:tcW w:w="3540" w:type="dxa"/>
            <w:shd w:val="clear" w:color="auto" w:fill="auto"/>
          </w:tcPr>
          <w:p w:rsidR="00871ABF" w:rsidRPr="00271322" w:rsidRDefault="00871ABF" w:rsidP="008721C8">
            <w:pPr>
              <w:outlineLvl w:val="4"/>
              <w:rPr>
                <w:rFonts w:ascii="Times New Roman" w:hAnsi="Times New Roman" w:cs="Times New Roman"/>
                <w:sz w:val="20"/>
                <w:szCs w:val="20"/>
              </w:rPr>
            </w:pPr>
            <w:r w:rsidRPr="00271322">
              <w:rPr>
                <w:rFonts w:ascii="Times New Roman" w:hAnsi="Times New Roman" w:cs="Times New Roman"/>
                <w:sz w:val="20"/>
                <w:szCs w:val="20"/>
              </w:rPr>
              <w:t xml:space="preserve">Сканер </w:t>
            </w:r>
            <w:proofErr w:type="spellStart"/>
            <w:r w:rsidRPr="00271322">
              <w:rPr>
                <w:rFonts w:ascii="Times New Roman" w:hAnsi="Times New Roman" w:cs="Times New Roman"/>
                <w:sz w:val="20"/>
                <w:szCs w:val="20"/>
              </w:rPr>
              <w:t>XeroxDocuMate</w:t>
            </w:r>
            <w:proofErr w:type="spellEnd"/>
            <w:r w:rsidRPr="00271322">
              <w:rPr>
                <w:rFonts w:ascii="Times New Roman" w:hAnsi="Times New Roman" w:cs="Times New Roman"/>
                <w:sz w:val="20"/>
                <w:szCs w:val="20"/>
              </w:rPr>
              <w:t xml:space="preserve"> 4790</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1</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10.</w:t>
            </w:r>
          </w:p>
        </w:tc>
        <w:tc>
          <w:tcPr>
            <w:tcW w:w="3540" w:type="dxa"/>
            <w:shd w:val="clear" w:color="auto" w:fill="auto"/>
          </w:tcPr>
          <w:p w:rsidR="00871ABF" w:rsidRPr="00271322" w:rsidRDefault="00871ABF" w:rsidP="008721C8">
            <w:pPr>
              <w:outlineLvl w:val="4"/>
              <w:rPr>
                <w:rFonts w:ascii="Times New Roman" w:hAnsi="Times New Roman" w:cs="Times New Roman"/>
                <w:sz w:val="20"/>
                <w:szCs w:val="20"/>
              </w:rPr>
            </w:pPr>
            <w:r w:rsidRPr="00271322">
              <w:rPr>
                <w:rFonts w:ascii="Times New Roman" w:hAnsi="Times New Roman" w:cs="Times New Roman"/>
                <w:sz w:val="20"/>
                <w:szCs w:val="20"/>
              </w:rPr>
              <w:t xml:space="preserve">Документальный потоковый сканер </w:t>
            </w:r>
            <w:proofErr w:type="spellStart"/>
            <w:r w:rsidRPr="00271322">
              <w:rPr>
                <w:rFonts w:ascii="Times New Roman" w:hAnsi="Times New Roman" w:cs="Times New Roman"/>
                <w:sz w:val="20"/>
                <w:szCs w:val="20"/>
              </w:rPr>
              <w:t>Kodak</w:t>
            </w:r>
            <w:proofErr w:type="spellEnd"/>
            <w:r w:rsidRPr="00271322">
              <w:rPr>
                <w:rFonts w:ascii="Times New Roman" w:hAnsi="Times New Roman" w:cs="Times New Roman"/>
                <w:sz w:val="20"/>
                <w:szCs w:val="20"/>
              </w:rPr>
              <w:t xml:space="preserve"> i4200 A3</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1</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11.</w:t>
            </w:r>
          </w:p>
        </w:tc>
        <w:tc>
          <w:tcPr>
            <w:tcW w:w="3540" w:type="dxa"/>
            <w:shd w:val="clear" w:color="auto" w:fill="auto"/>
          </w:tcPr>
          <w:p w:rsidR="00871ABF" w:rsidRPr="00271322" w:rsidRDefault="00871ABF" w:rsidP="008721C8">
            <w:pPr>
              <w:outlineLvl w:val="4"/>
              <w:rPr>
                <w:rFonts w:ascii="Times New Roman" w:hAnsi="Times New Roman" w:cs="Times New Roman"/>
                <w:sz w:val="20"/>
                <w:szCs w:val="20"/>
                <w:lang w:val="en-US"/>
              </w:rPr>
            </w:pPr>
            <w:proofErr w:type="spellStart"/>
            <w:r w:rsidRPr="00271322">
              <w:rPr>
                <w:rFonts w:ascii="Times New Roman" w:hAnsi="Times New Roman" w:cs="Times New Roman"/>
                <w:sz w:val="20"/>
                <w:szCs w:val="20"/>
              </w:rPr>
              <w:t>Флэшнакопитель</w:t>
            </w:r>
            <w:proofErr w:type="spellEnd"/>
            <w:r w:rsidRPr="00271322">
              <w:rPr>
                <w:rFonts w:ascii="Times New Roman" w:hAnsi="Times New Roman" w:cs="Times New Roman"/>
                <w:sz w:val="20"/>
                <w:szCs w:val="20"/>
                <w:lang w:val="en-US"/>
              </w:rPr>
              <w:t xml:space="preserve"> USB Kingston </w:t>
            </w:r>
            <w:proofErr w:type="spellStart"/>
            <w:r w:rsidRPr="00271322">
              <w:rPr>
                <w:rFonts w:ascii="Times New Roman" w:hAnsi="Times New Roman" w:cs="Times New Roman"/>
                <w:sz w:val="20"/>
                <w:szCs w:val="20"/>
                <w:lang w:val="en-US"/>
              </w:rPr>
              <w:t>DataTraveler</w:t>
            </w:r>
            <w:proofErr w:type="spellEnd"/>
            <w:r w:rsidRPr="00271322">
              <w:rPr>
                <w:rFonts w:ascii="Times New Roman" w:hAnsi="Times New Roman" w:cs="Times New Roman"/>
                <w:sz w:val="20"/>
                <w:szCs w:val="20"/>
                <w:lang w:val="en-US"/>
              </w:rPr>
              <w:t xml:space="preserve"> 100 G3 DT100G3/32GB </w:t>
            </w:r>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3</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71ABF" w:rsidRPr="00271322" w:rsidTr="008721C8">
        <w:trPr>
          <w:jc w:val="center"/>
        </w:trPr>
        <w:tc>
          <w:tcPr>
            <w:tcW w:w="732" w:type="dxa"/>
            <w:vAlign w:val="center"/>
          </w:tcPr>
          <w:p w:rsidR="00871ABF" w:rsidRPr="00271322" w:rsidRDefault="00871ABF" w:rsidP="00685D46">
            <w:pPr>
              <w:ind w:left="851" w:hanging="851"/>
              <w:jc w:val="center"/>
              <w:outlineLvl w:val="4"/>
              <w:rPr>
                <w:rFonts w:ascii="Times New Roman" w:hAnsi="Times New Roman" w:cs="Times New Roman"/>
                <w:noProof/>
              </w:rPr>
            </w:pPr>
            <w:r w:rsidRPr="00271322">
              <w:rPr>
                <w:rFonts w:ascii="Times New Roman" w:hAnsi="Times New Roman" w:cs="Times New Roman"/>
                <w:noProof/>
              </w:rPr>
              <w:t>12.</w:t>
            </w:r>
          </w:p>
        </w:tc>
        <w:tc>
          <w:tcPr>
            <w:tcW w:w="3540" w:type="dxa"/>
            <w:shd w:val="clear" w:color="auto" w:fill="auto"/>
          </w:tcPr>
          <w:p w:rsidR="00871ABF" w:rsidRPr="00271322" w:rsidRDefault="00871ABF" w:rsidP="008721C8">
            <w:pPr>
              <w:outlineLvl w:val="4"/>
              <w:rPr>
                <w:rFonts w:ascii="Times New Roman" w:hAnsi="Times New Roman" w:cs="Times New Roman"/>
                <w:sz w:val="20"/>
                <w:szCs w:val="20"/>
              </w:rPr>
            </w:pPr>
            <w:r w:rsidRPr="00271322">
              <w:rPr>
                <w:rFonts w:ascii="Times New Roman" w:eastAsia="Calibri" w:hAnsi="Times New Roman" w:cs="Times New Roman"/>
                <w:sz w:val="20"/>
                <w:szCs w:val="20"/>
              </w:rPr>
              <w:t xml:space="preserve">Носитель информации USB 2.0 </w:t>
            </w:r>
            <w:proofErr w:type="spellStart"/>
            <w:r w:rsidRPr="00271322">
              <w:rPr>
                <w:rFonts w:ascii="Times New Roman" w:eastAsia="Calibri" w:hAnsi="Times New Roman" w:cs="Times New Roman"/>
                <w:sz w:val="20"/>
                <w:szCs w:val="20"/>
              </w:rPr>
              <w:t>Apacer</w:t>
            </w:r>
            <w:proofErr w:type="spellEnd"/>
            <w:r w:rsidRPr="00271322">
              <w:rPr>
                <w:rFonts w:ascii="Times New Roman" w:eastAsia="Calibri" w:hAnsi="Times New Roman" w:cs="Times New Roman"/>
                <w:sz w:val="20"/>
                <w:szCs w:val="20"/>
              </w:rPr>
              <w:t xml:space="preserve"> 8Gb </w:t>
            </w:r>
            <w:proofErr w:type="spellStart"/>
            <w:r w:rsidRPr="00271322">
              <w:rPr>
                <w:rFonts w:ascii="Times New Roman" w:eastAsia="Calibri" w:hAnsi="Times New Roman" w:cs="Times New Roman"/>
                <w:sz w:val="20"/>
                <w:szCs w:val="20"/>
              </w:rPr>
              <w:t>FlashDrive</w:t>
            </w:r>
            <w:proofErr w:type="spellEnd"/>
            <w:r w:rsidRPr="00271322">
              <w:rPr>
                <w:rFonts w:ascii="Times New Roman" w:eastAsia="Calibri" w:hAnsi="Times New Roman" w:cs="Times New Roman"/>
                <w:sz w:val="20"/>
                <w:szCs w:val="20"/>
              </w:rPr>
              <w:t xml:space="preserve"> AH322 AP8GAH322B-1 </w:t>
            </w:r>
            <w:proofErr w:type="spellStart"/>
            <w:r w:rsidRPr="00271322">
              <w:rPr>
                <w:rFonts w:ascii="Times New Roman" w:eastAsia="Calibri" w:hAnsi="Times New Roman" w:cs="Times New Roman"/>
                <w:sz w:val="20"/>
                <w:szCs w:val="20"/>
              </w:rPr>
              <w:t>Black</w:t>
            </w:r>
            <w:proofErr w:type="spellEnd"/>
          </w:p>
        </w:tc>
        <w:tc>
          <w:tcPr>
            <w:tcW w:w="1559" w:type="dxa"/>
          </w:tcPr>
          <w:p w:rsidR="00871ABF" w:rsidRPr="00271322" w:rsidRDefault="00871ABF" w:rsidP="008721C8">
            <w:pPr>
              <w:jc w:val="center"/>
              <w:rPr>
                <w:rFonts w:ascii="Times New Roman" w:hAnsi="Times New Roman" w:cs="Times New Roman"/>
                <w:sz w:val="20"/>
                <w:szCs w:val="20"/>
              </w:rPr>
            </w:pPr>
            <w:r w:rsidRPr="00271322">
              <w:rPr>
                <w:rFonts w:ascii="Times New Roman" w:hAnsi="Times New Roman" w:cs="Times New Roman"/>
                <w:sz w:val="20"/>
                <w:szCs w:val="20"/>
              </w:rPr>
              <w:t>1</w:t>
            </w:r>
          </w:p>
        </w:tc>
        <w:tc>
          <w:tcPr>
            <w:tcW w:w="1560" w:type="dxa"/>
            <w:shd w:val="clear" w:color="auto" w:fill="auto"/>
            <w:vAlign w:val="center"/>
          </w:tcPr>
          <w:p w:rsidR="00871ABF" w:rsidRPr="00271322" w:rsidRDefault="00871ABF" w:rsidP="008956A9">
            <w:pPr>
              <w:ind w:left="851" w:hanging="851"/>
              <w:jc w:val="center"/>
              <w:rPr>
                <w:rFonts w:ascii="Times New Roman" w:hAnsi="Times New Roman" w:cs="Times New Roman"/>
                <w:sz w:val="20"/>
                <w:szCs w:val="20"/>
              </w:rPr>
            </w:pPr>
          </w:p>
        </w:tc>
        <w:tc>
          <w:tcPr>
            <w:tcW w:w="2292" w:type="dxa"/>
            <w:shd w:val="clear" w:color="auto" w:fill="auto"/>
            <w:vAlign w:val="center"/>
          </w:tcPr>
          <w:p w:rsidR="00871ABF" w:rsidRPr="00271322" w:rsidRDefault="00871ABF" w:rsidP="00685D46">
            <w:pPr>
              <w:ind w:left="851" w:hanging="851"/>
              <w:jc w:val="center"/>
              <w:rPr>
                <w:rFonts w:ascii="Times New Roman" w:hAnsi="Times New Roman" w:cs="Times New Roman"/>
                <w:sz w:val="20"/>
                <w:szCs w:val="20"/>
              </w:rPr>
            </w:pPr>
          </w:p>
        </w:tc>
      </w:tr>
      <w:tr w:rsidR="00846B5C" w:rsidRPr="00271322" w:rsidTr="00E86806">
        <w:trPr>
          <w:jc w:val="center"/>
        </w:trPr>
        <w:tc>
          <w:tcPr>
            <w:tcW w:w="732" w:type="dxa"/>
            <w:vAlign w:val="center"/>
          </w:tcPr>
          <w:p w:rsidR="00846B5C" w:rsidRPr="00271322" w:rsidRDefault="00846B5C" w:rsidP="00685D46">
            <w:pPr>
              <w:ind w:left="851" w:hanging="851"/>
              <w:jc w:val="center"/>
              <w:outlineLvl w:val="4"/>
              <w:rPr>
                <w:rFonts w:ascii="Times New Roman" w:hAnsi="Times New Roman" w:cs="Times New Roman"/>
                <w:noProof/>
              </w:rPr>
            </w:pPr>
          </w:p>
        </w:tc>
        <w:tc>
          <w:tcPr>
            <w:tcW w:w="3540" w:type="dxa"/>
            <w:shd w:val="clear" w:color="auto" w:fill="auto"/>
            <w:vAlign w:val="center"/>
          </w:tcPr>
          <w:p w:rsidR="00846B5C" w:rsidRPr="00271322" w:rsidRDefault="00846B5C" w:rsidP="00685D46">
            <w:pPr>
              <w:ind w:left="851" w:hanging="851"/>
              <w:outlineLvl w:val="4"/>
              <w:rPr>
                <w:rFonts w:ascii="Times New Roman" w:hAnsi="Times New Roman" w:cs="Times New Roman"/>
                <w:b/>
                <w:noProof/>
                <w:sz w:val="20"/>
                <w:szCs w:val="20"/>
              </w:rPr>
            </w:pPr>
            <w:r w:rsidRPr="00271322">
              <w:rPr>
                <w:rFonts w:ascii="Times New Roman" w:hAnsi="Times New Roman" w:cs="Times New Roman"/>
                <w:b/>
                <w:noProof/>
                <w:sz w:val="20"/>
                <w:szCs w:val="20"/>
              </w:rPr>
              <w:t>Итого:</w:t>
            </w:r>
          </w:p>
        </w:tc>
        <w:tc>
          <w:tcPr>
            <w:tcW w:w="1559" w:type="dxa"/>
            <w:vAlign w:val="center"/>
          </w:tcPr>
          <w:p w:rsidR="00846B5C" w:rsidRPr="00271322" w:rsidRDefault="00871ABF" w:rsidP="00DC4B80">
            <w:pPr>
              <w:ind w:left="851" w:hanging="851"/>
              <w:jc w:val="center"/>
              <w:rPr>
                <w:rFonts w:ascii="Times New Roman" w:hAnsi="Times New Roman" w:cs="Times New Roman"/>
                <w:b/>
                <w:sz w:val="20"/>
                <w:szCs w:val="20"/>
              </w:rPr>
            </w:pPr>
            <w:r w:rsidRPr="00271322">
              <w:rPr>
                <w:rFonts w:ascii="Times New Roman" w:hAnsi="Times New Roman" w:cs="Times New Roman"/>
                <w:b/>
                <w:sz w:val="20"/>
                <w:szCs w:val="20"/>
              </w:rPr>
              <w:t>33</w:t>
            </w:r>
          </w:p>
        </w:tc>
        <w:tc>
          <w:tcPr>
            <w:tcW w:w="1560" w:type="dxa"/>
            <w:shd w:val="clear" w:color="auto" w:fill="auto"/>
            <w:vAlign w:val="center"/>
          </w:tcPr>
          <w:p w:rsidR="00846B5C" w:rsidRPr="00271322" w:rsidRDefault="00846B5C" w:rsidP="00685D46">
            <w:pPr>
              <w:ind w:left="851" w:hanging="851"/>
              <w:jc w:val="center"/>
              <w:rPr>
                <w:rFonts w:ascii="Times New Roman" w:hAnsi="Times New Roman" w:cs="Times New Roman"/>
                <w:sz w:val="20"/>
                <w:szCs w:val="20"/>
              </w:rPr>
            </w:pPr>
          </w:p>
        </w:tc>
        <w:tc>
          <w:tcPr>
            <w:tcW w:w="2292" w:type="dxa"/>
            <w:shd w:val="clear" w:color="auto" w:fill="auto"/>
            <w:vAlign w:val="center"/>
          </w:tcPr>
          <w:p w:rsidR="00846B5C" w:rsidRPr="00271322" w:rsidRDefault="00846B5C" w:rsidP="00DC125B">
            <w:pPr>
              <w:ind w:left="851" w:hanging="851"/>
              <w:jc w:val="center"/>
              <w:rPr>
                <w:rFonts w:ascii="Times New Roman" w:hAnsi="Times New Roman" w:cs="Times New Roman"/>
                <w:b/>
                <w:sz w:val="20"/>
                <w:szCs w:val="20"/>
              </w:rPr>
            </w:pPr>
          </w:p>
        </w:tc>
      </w:tr>
    </w:tbl>
    <w:p w:rsidR="00685D46" w:rsidRPr="00271322" w:rsidRDefault="00685D46" w:rsidP="00E86806">
      <w:pPr>
        <w:autoSpaceDE w:val="0"/>
        <w:autoSpaceDN w:val="0"/>
        <w:adjustRightInd w:val="0"/>
        <w:spacing w:after="0" w:line="240" w:lineRule="auto"/>
        <w:jc w:val="center"/>
        <w:rPr>
          <w:rFonts w:ascii="Times New Roman" w:hAnsi="Times New Roman" w:cs="Times New Roman"/>
          <w:b/>
          <w:sz w:val="24"/>
          <w:szCs w:val="24"/>
        </w:rPr>
      </w:pPr>
    </w:p>
    <w:p w:rsidR="008F3BCE" w:rsidRPr="00271322" w:rsidRDefault="008F3BCE" w:rsidP="004C4A8F">
      <w:pPr>
        <w:pBdr>
          <w:top w:val="nil"/>
          <w:left w:val="nil"/>
          <w:bottom w:val="nil"/>
          <w:right w:val="nil"/>
          <w:between w:val="nil"/>
        </w:pBdr>
        <w:tabs>
          <w:tab w:val="left" w:pos="709"/>
        </w:tabs>
        <w:spacing w:after="0" w:line="240" w:lineRule="auto"/>
        <w:jc w:val="both"/>
        <w:rPr>
          <w:rFonts w:ascii="Times New Roman" w:hAnsi="Times New Roman" w:cs="Times New Roman"/>
          <w:szCs w:val="24"/>
        </w:rPr>
      </w:pPr>
      <w:r w:rsidRPr="00271322">
        <w:rPr>
          <w:rFonts w:ascii="Times New Roman" w:hAnsi="Times New Roman" w:cs="Times New Roman"/>
        </w:rPr>
        <w:tab/>
      </w:r>
      <w:r w:rsidR="00580122" w:rsidRPr="00271322">
        <w:rPr>
          <w:rFonts w:ascii="Times New Roman" w:hAnsi="Times New Roman" w:cs="Times New Roman"/>
          <w:szCs w:val="24"/>
        </w:rPr>
        <w:t xml:space="preserve">Цена </w:t>
      </w:r>
      <w:r w:rsidRPr="00271322">
        <w:rPr>
          <w:rFonts w:ascii="Times New Roman" w:hAnsi="Times New Roman" w:cs="Times New Roman"/>
          <w:szCs w:val="24"/>
        </w:rPr>
        <w:t>Контракта включает все расходы Исполнителя, связанные с исполнением условий настоящего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w:t>
      </w:r>
    </w:p>
    <w:p w:rsidR="008F3BCE" w:rsidRPr="00271322" w:rsidRDefault="00580122" w:rsidP="008F3BCE">
      <w:pPr>
        <w:suppressAutoHyphens/>
        <w:spacing w:after="0" w:line="240" w:lineRule="auto"/>
        <w:ind w:right="-2" w:firstLine="567"/>
        <w:jc w:val="both"/>
        <w:rPr>
          <w:rFonts w:ascii="Times New Roman" w:hAnsi="Times New Roman" w:cs="Times New Roman"/>
          <w:szCs w:val="24"/>
        </w:rPr>
      </w:pPr>
      <w:r w:rsidRPr="00271322">
        <w:rPr>
          <w:rFonts w:ascii="Times New Roman" w:hAnsi="Times New Roman" w:cs="Times New Roman"/>
          <w:szCs w:val="24"/>
        </w:rPr>
        <w:lastRenderedPageBreak/>
        <w:t xml:space="preserve">Цена </w:t>
      </w:r>
      <w:r w:rsidR="008F3BCE" w:rsidRPr="00271322">
        <w:rPr>
          <w:rFonts w:ascii="Times New Roman" w:hAnsi="Times New Roman" w:cs="Times New Roman"/>
          <w:szCs w:val="24"/>
        </w:rPr>
        <w:t xml:space="preserve">Контракта является твёрдой на весь срок действия настоящего Контракта и изменению не подлежит, за исключением </w:t>
      </w:r>
      <w:proofErr w:type="gramStart"/>
      <w:r w:rsidR="008F3BCE" w:rsidRPr="00271322">
        <w:rPr>
          <w:rFonts w:ascii="Times New Roman" w:hAnsi="Times New Roman" w:cs="Times New Roman"/>
          <w:szCs w:val="24"/>
        </w:rPr>
        <w:t>случаев</w:t>
      </w:r>
      <w:proofErr w:type="gramEnd"/>
      <w:r w:rsidR="008F3BCE" w:rsidRPr="00271322">
        <w:rPr>
          <w:rFonts w:ascii="Times New Roman" w:hAnsi="Times New Roman" w:cs="Times New Roman"/>
          <w:szCs w:val="24"/>
        </w:rPr>
        <w:t xml:space="preserve">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3BCE" w:rsidRPr="00271322" w:rsidRDefault="008F3BCE" w:rsidP="008F3BCE">
      <w:pPr>
        <w:suppressAutoHyphens/>
        <w:spacing w:after="0" w:line="240" w:lineRule="auto"/>
        <w:ind w:right="-2" w:firstLine="567"/>
        <w:jc w:val="both"/>
        <w:rPr>
          <w:rFonts w:ascii="Times New Roman" w:hAnsi="Times New Roman" w:cs="Times New Roman"/>
          <w:szCs w:val="24"/>
        </w:rPr>
      </w:pPr>
    </w:p>
    <w:p w:rsidR="008B6D35" w:rsidRPr="00271322" w:rsidRDefault="008B6D35">
      <w:pPr>
        <w:rPr>
          <w:rFonts w:ascii="Times New Roman" w:hAnsi="Times New Roman" w:cs="Times New Roman"/>
          <w:b/>
          <w:sz w:val="24"/>
          <w:szCs w:val="26"/>
        </w:rPr>
      </w:pPr>
      <w:r w:rsidRPr="00271322">
        <w:rPr>
          <w:rFonts w:ascii="Times New Roman" w:hAnsi="Times New Roman" w:cs="Times New Roman"/>
          <w:b/>
          <w:sz w:val="24"/>
          <w:szCs w:val="26"/>
        </w:rPr>
        <w:br w:type="page"/>
      </w:r>
    </w:p>
    <w:p w:rsidR="004C4A8F" w:rsidRPr="00271322" w:rsidRDefault="004C4A8F"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lastRenderedPageBreak/>
        <w:t xml:space="preserve">                                                                                                               Приложение № 2</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3D3490" w:rsidRPr="00271322" w:rsidRDefault="003D3490" w:rsidP="00580122">
      <w:pPr>
        <w:tabs>
          <w:tab w:val="left" w:pos="360"/>
        </w:tabs>
        <w:suppressAutoHyphens/>
        <w:spacing w:after="0" w:line="240" w:lineRule="auto"/>
        <w:rPr>
          <w:rFonts w:ascii="Times New Roman" w:eastAsia="Times New Roman" w:hAnsi="Times New Roman" w:cs="Times New Roman"/>
          <w:b/>
          <w:sz w:val="24"/>
          <w:szCs w:val="24"/>
          <w:lang w:eastAsia="ar-SA"/>
        </w:rPr>
      </w:pPr>
    </w:p>
    <w:p w:rsidR="008F3BCE" w:rsidRPr="00271322" w:rsidRDefault="003D3490" w:rsidP="00580122">
      <w:pPr>
        <w:tabs>
          <w:tab w:val="left" w:pos="360"/>
        </w:tabs>
        <w:suppressAutoHyphens/>
        <w:spacing w:before="100" w:after="0" w:line="100" w:lineRule="atLeast"/>
        <w:jc w:val="center"/>
        <w:rPr>
          <w:rFonts w:ascii="Times New Roman" w:eastAsia="Times New Roman" w:hAnsi="Times New Roman" w:cs="Times New Roman"/>
          <w:b/>
          <w:sz w:val="24"/>
          <w:szCs w:val="24"/>
          <w:lang w:eastAsia="ar-SA"/>
        </w:rPr>
      </w:pPr>
      <w:r w:rsidRPr="00271322">
        <w:rPr>
          <w:rFonts w:ascii="Times New Roman" w:eastAsia="Times New Roman" w:hAnsi="Times New Roman" w:cs="Times New Roman"/>
          <w:b/>
          <w:sz w:val="24"/>
          <w:szCs w:val="24"/>
          <w:lang w:eastAsia="ar-SA"/>
        </w:rPr>
        <w:t>ТЕХНИЧЕСКОЕ ЗАДАНИЕ</w:t>
      </w:r>
    </w:p>
    <w:p w:rsidR="003D3490" w:rsidRPr="00271322" w:rsidRDefault="003D3490" w:rsidP="00902BAC">
      <w:pPr>
        <w:numPr>
          <w:ilvl w:val="0"/>
          <w:numId w:val="7"/>
        </w:numPr>
        <w:tabs>
          <w:tab w:val="left" w:pos="360"/>
          <w:tab w:val="left" w:pos="1080"/>
        </w:tabs>
        <w:suppressAutoHyphens/>
        <w:spacing w:before="120" w:after="0" w:line="0" w:lineRule="atLeast"/>
        <w:ind w:left="0" w:firstLine="709"/>
        <w:jc w:val="both"/>
        <w:rPr>
          <w:rFonts w:ascii="Times New Roman" w:eastAsia="Times New Roman" w:hAnsi="Times New Roman" w:cs="Times New Roman"/>
          <w:bCs/>
          <w:sz w:val="24"/>
          <w:szCs w:val="24"/>
          <w:lang w:eastAsia="ar-SA"/>
        </w:rPr>
      </w:pPr>
      <w:r w:rsidRPr="00271322">
        <w:rPr>
          <w:rFonts w:ascii="Times New Roman" w:eastAsia="Times New Roman" w:hAnsi="Times New Roman" w:cs="Times New Roman"/>
          <w:b/>
          <w:bCs/>
          <w:sz w:val="24"/>
          <w:szCs w:val="24"/>
          <w:lang w:eastAsia="ar-SA"/>
        </w:rPr>
        <w:t>Заказчик:</w:t>
      </w:r>
      <w:r w:rsidRPr="00271322">
        <w:rPr>
          <w:rFonts w:ascii="Times New Roman" w:eastAsia="Times New Roman" w:hAnsi="Times New Roman" w:cs="Times New Roman"/>
          <w:bCs/>
          <w:sz w:val="24"/>
          <w:szCs w:val="24"/>
          <w:lang w:eastAsia="ar-SA"/>
        </w:rPr>
        <w:t xml:space="preserve"> Федеральное казенное учреждение «Налог-Сервис» Федеральной налоговой службы (г. Москва) (ФКУ «Налог-Сервис» ФНС России).</w:t>
      </w:r>
    </w:p>
    <w:p w:rsidR="00436FAC" w:rsidRPr="00271322" w:rsidRDefault="003D3490" w:rsidP="00902BAC">
      <w:pPr>
        <w:numPr>
          <w:ilvl w:val="0"/>
          <w:numId w:val="7"/>
        </w:numPr>
        <w:tabs>
          <w:tab w:val="left" w:pos="1134"/>
        </w:tabs>
        <w:suppressAutoHyphens/>
        <w:spacing w:before="120" w:after="0" w:line="0" w:lineRule="atLeast"/>
        <w:ind w:left="0" w:firstLine="720"/>
        <w:jc w:val="both"/>
        <w:rPr>
          <w:rFonts w:ascii="Times New Roman" w:eastAsia="Times New Roman" w:hAnsi="Times New Roman" w:cs="Times New Roman"/>
          <w:bCs/>
          <w:sz w:val="24"/>
          <w:szCs w:val="24"/>
          <w:lang w:eastAsia="ar-SA"/>
        </w:rPr>
      </w:pPr>
      <w:proofErr w:type="gramStart"/>
      <w:r w:rsidRPr="00271322">
        <w:rPr>
          <w:rFonts w:ascii="Times New Roman" w:eastAsia="Times New Roman" w:hAnsi="Times New Roman" w:cs="Times New Roman"/>
          <w:b/>
          <w:bCs/>
          <w:sz w:val="24"/>
          <w:szCs w:val="24"/>
          <w:lang w:eastAsia="ar-SA"/>
        </w:rPr>
        <w:t>Исполнитель:</w:t>
      </w:r>
      <w:r w:rsidR="004C4A8F" w:rsidRPr="00271322">
        <w:rPr>
          <w:rFonts w:ascii="Times New Roman" w:eastAsia="Times New Roman" w:hAnsi="Times New Roman" w:cs="Times New Roman"/>
          <w:b/>
          <w:bCs/>
          <w:sz w:val="24"/>
          <w:szCs w:val="24"/>
          <w:lang w:eastAsia="ar-SA"/>
        </w:rPr>
        <w:t>_</w:t>
      </w:r>
      <w:proofErr w:type="gramEnd"/>
      <w:r w:rsidR="004C4A8F" w:rsidRPr="00271322">
        <w:rPr>
          <w:rFonts w:ascii="Times New Roman" w:eastAsia="Times New Roman" w:hAnsi="Times New Roman" w:cs="Times New Roman"/>
          <w:b/>
          <w:bCs/>
          <w:sz w:val="24"/>
          <w:szCs w:val="24"/>
          <w:lang w:eastAsia="ar-SA"/>
        </w:rPr>
        <w:t>___________________________________</w:t>
      </w:r>
      <w:r w:rsidR="00603045" w:rsidRPr="00271322">
        <w:rPr>
          <w:rFonts w:ascii="Times New Roman" w:hAnsi="Times New Roman" w:cs="Times New Roman"/>
          <w:sz w:val="24"/>
          <w:szCs w:val="24"/>
          <w:lang w:eastAsia="ru-RU"/>
        </w:rPr>
        <w:t>.</w:t>
      </w:r>
    </w:p>
    <w:p w:rsidR="003D3490" w:rsidRPr="00271322" w:rsidRDefault="003D3490" w:rsidP="00902BAC">
      <w:pPr>
        <w:numPr>
          <w:ilvl w:val="0"/>
          <w:numId w:val="7"/>
        </w:numPr>
        <w:tabs>
          <w:tab w:val="left" w:pos="1134"/>
        </w:tabs>
        <w:suppressAutoHyphens/>
        <w:spacing w:before="120" w:after="0" w:line="0" w:lineRule="atLeast"/>
        <w:ind w:left="0" w:firstLine="720"/>
        <w:jc w:val="both"/>
        <w:rPr>
          <w:rFonts w:ascii="Times New Roman" w:eastAsia="Times New Roman" w:hAnsi="Times New Roman" w:cs="Times New Roman"/>
          <w:bCs/>
          <w:sz w:val="24"/>
          <w:szCs w:val="24"/>
          <w:lang w:eastAsia="ar-SA"/>
        </w:rPr>
      </w:pPr>
      <w:r w:rsidRPr="00271322">
        <w:rPr>
          <w:rFonts w:ascii="Times New Roman" w:eastAsia="Times New Roman" w:hAnsi="Times New Roman" w:cs="Times New Roman"/>
          <w:b/>
          <w:bCs/>
          <w:sz w:val="24"/>
          <w:szCs w:val="24"/>
          <w:lang w:eastAsia="ar-SA"/>
        </w:rPr>
        <w:t>Требование к Исполнителю</w:t>
      </w:r>
      <w:r w:rsidRPr="00271322">
        <w:rPr>
          <w:rFonts w:ascii="Times New Roman" w:eastAsia="Times New Roman" w:hAnsi="Times New Roman" w:cs="Times New Roman"/>
          <w:bCs/>
          <w:sz w:val="24"/>
          <w:szCs w:val="24"/>
          <w:lang w:eastAsia="ar-SA"/>
        </w:rPr>
        <w:t xml:space="preserve">: оказывать Услуги на основании документа, подтверждающего полномочия Исполнителя </w:t>
      </w:r>
      <w:r w:rsidRPr="00271322">
        <w:rPr>
          <w:rFonts w:ascii="Times New Roman" w:eastAsia="Times New Roman" w:hAnsi="Times New Roman" w:cs="Times New Roman"/>
          <w:sz w:val="24"/>
          <w:szCs w:val="24"/>
          <w:lang w:eastAsia="ar-SA"/>
        </w:rPr>
        <w:t xml:space="preserve">на осуществление деятельности по сбору, транспортированию, обработке, утилизации, обезвреживанию, размещению отходов </w:t>
      </w:r>
      <w:r w:rsidRPr="00271322">
        <w:rPr>
          <w:rFonts w:ascii="Times New Roman" w:eastAsia="Times New Roman" w:hAnsi="Times New Roman" w:cs="Times New Roman"/>
          <w:sz w:val="24"/>
          <w:szCs w:val="24"/>
          <w:lang w:val="en-US" w:eastAsia="ar-SA"/>
        </w:rPr>
        <w:t>I</w:t>
      </w:r>
      <w:r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val="en-US" w:eastAsia="ar-SA"/>
        </w:rPr>
        <w:t>IV</w:t>
      </w:r>
      <w:r w:rsidRPr="00271322">
        <w:rPr>
          <w:rFonts w:ascii="Times New Roman" w:eastAsia="Times New Roman" w:hAnsi="Times New Roman" w:cs="Times New Roman"/>
          <w:sz w:val="24"/>
          <w:szCs w:val="24"/>
          <w:lang w:eastAsia="ar-SA"/>
        </w:rPr>
        <w:t xml:space="preserve"> классов опасности</w:t>
      </w:r>
      <w:r w:rsidRPr="00271322">
        <w:rPr>
          <w:rFonts w:ascii="Times New Roman" w:eastAsia="Times New Roman" w:hAnsi="Times New Roman" w:cs="Times New Roman"/>
          <w:bCs/>
          <w:sz w:val="24"/>
          <w:szCs w:val="24"/>
          <w:lang w:eastAsia="ar-SA"/>
        </w:rPr>
        <w:t>.</w:t>
      </w:r>
    </w:p>
    <w:p w:rsidR="003D3490" w:rsidRPr="00271322" w:rsidRDefault="003D3490" w:rsidP="003D3490">
      <w:pPr>
        <w:numPr>
          <w:ilvl w:val="0"/>
          <w:numId w:val="7"/>
        </w:numPr>
        <w:tabs>
          <w:tab w:val="left" w:pos="1134"/>
        </w:tabs>
        <w:suppressAutoHyphens/>
        <w:spacing w:before="120" w:after="0" w:line="0" w:lineRule="atLeast"/>
        <w:ind w:left="0" w:firstLine="709"/>
        <w:jc w:val="both"/>
        <w:rPr>
          <w:rFonts w:ascii="Times New Roman" w:eastAsia="Times New Roman" w:hAnsi="Times New Roman" w:cs="Times New Roman"/>
          <w:color w:val="000000"/>
          <w:sz w:val="24"/>
          <w:szCs w:val="24"/>
          <w:lang w:eastAsia="ar-SA"/>
        </w:rPr>
      </w:pPr>
      <w:r w:rsidRPr="00271322">
        <w:rPr>
          <w:rFonts w:ascii="Times New Roman" w:eastAsia="Times New Roman" w:hAnsi="Times New Roman" w:cs="Times New Roman"/>
          <w:b/>
          <w:color w:val="000000"/>
          <w:sz w:val="24"/>
          <w:szCs w:val="24"/>
          <w:lang w:eastAsia="ar-SA"/>
        </w:rPr>
        <w:t>Предмет Контракта:</w:t>
      </w:r>
      <w:r w:rsidRPr="00271322">
        <w:rPr>
          <w:rFonts w:ascii="Times New Roman" w:eastAsia="Times New Roman" w:hAnsi="Times New Roman" w:cs="Times New Roman"/>
          <w:color w:val="000000"/>
          <w:sz w:val="24"/>
          <w:szCs w:val="24"/>
          <w:lang w:eastAsia="ar-SA"/>
        </w:rPr>
        <w:t xml:space="preserve"> оказать услуги по утилизации объектов федерального имущества </w:t>
      </w:r>
      <w:r w:rsidR="008F3BCE" w:rsidRPr="00271322">
        <w:rPr>
          <w:rFonts w:ascii="Times New Roman" w:eastAsia="Times New Roman" w:hAnsi="Times New Roman" w:cs="Times New Roman"/>
          <w:color w:val="000000"/>
          <w:sz w:val="24"/>
          <w:szCs w:val="24"/>
          <w:lang w:eastAsia="ar-SA"/>
        </w:rPr>
        <w:t>(далее – Имущество)</w:t>
      </w:r>
      <w:r w:rsidR="00580122" w:rsidRPr="00271322">
        <w:rPr>
          <w:rFonts w:ascii="Times New Roman" w:eastAsia="Times New Roman" w:hAnsi="Times New Roman" w:cs="Times New Roman"/>
          <w:color w:val="000000"/>
          <w:sz w:val="24"/>
          <w:szCs w:val="24"/>
          <w:lang w:eastAsia="ar-SA"/>
        </w:rPr>
        <w:t xml:space="preserve"> </w:t>
      </w:r>
      <w:r w:rsidRPr="00271322">
        <w:rPr>
          <w:rFonts w:ascii="Times New Roman" w:eastAsia="Times New Roman" w:hAnsi="Times New Roman" w:cs="Times New Roman"/>
          <w:color w:val="000000"/>
          <w:sz w:val="24"/>
          <w:szCs w:val="24"/>
          <w:lang w:eastAsia="ar-SA"/>
        </w:rPr>
        <w:t>с выдачей Акт</w:t>
      </w:r>
      <w:r w:rsidR="008F3BCE" w:rsidRPr="00271322">
        <w:rPr>
          <w:rFonts w:ascii="Times New Roman" w:eastAsia="Times New Roman" w:hAnsi="Times New Roman" w:cs="Times New Roman"/>
          <w:color w:val="000000"/>
          <w:sz w:val="24"/>
          <w:szCs w:val="24"/>
          <w:lang w:eastAsia="ar-SA"/>
        </w:rPr>
        <w:t>а</w:t>
      </w:r>
      <w:r w:rsidRPr="00271322">
        <w:rPr>
          <w:rFonts w:ascii="Times New Roman" w:eastAsia="Times New Roman" w:hAnsi="Times New Roman" w:cs="Times New Roman"/>
          <w:color w:val="000000"/>
          <w:sz w:val="24"/>
          <w:szCs w:val="24"/>
          <w:lang w:eastAsia="ar-SA"/>
        </w:rPr>
        <w:t xml:space="preserve"> утилизации объектов федерального имущества (далее – Услуги).</w:t>
      </w:r>
    </w:p>
    <w:p w:rsidR="008F3BCE" w:rsidRPr="00271322" w:rsidRDefault="008F3BCE" w:rsidP="008F3BCE">
      <w:pPr>
        <w:numPr>
          <w:ilvl w:val="0"/>
          <w:numId w:val="7"/>
        </w:numPr>
        <w:tabs>
          <w:tab w:val="left" w:pos="1134"/>
        </w:tabs>
        <w:suppressAutoHyphens/>
        <w:spacing w:before="120" w:after="0" w:line="0" w:lineRule="atLeast"/>
        <w:ind w:left="0" w:firstLine="709"/>
        <w:jc w:val="both"/>
        <w:rPr>
          <w:rFonts w:ascii="Times New Roman" w:eastAsia="Times New Roman" w:hAnsi="Times New Roman" w:cs="Times New Roman"/>
          <w:bCs/>
          <w:sz w:val="24"/>
          <w:szCs w:val="24"/>
          <w:lang w:eastAsia="ar-SA"/>
        </w:rPr>
      </w:pPr>
      <w:r w:rsidRPr="00271322">
        <w:rPr>
          <w:rFonts w:ascii="Times New Roman" w:eastAsia="Times New Roman" w:hAnsi="Times New Roman" w:cs="Times New Roman"/>
          <w:b/>
          <w:bCs/>
          <w:sz w:val="24"/>
          <w:szCs w:val="24"/>
          <w:lang w:eastAsia="ar-SA"/>
        </w:rPr>
        <w:t>Цель оказания Услуг:</w:t>
      </w:r>
      <w:r w:rsidRPr="00271322">
        <w:rPr>
          <w:rFonts w:ascii="Times New Roman" w:eastAsia="Times New Roman" w:hAnsi="Times New Roman" w:cs="Times New Roman"/>
          <w:bCs/>
          <w:sz w:val="24"/>
          <w:szCs w:val="24"/>
          <w:lang w:eastAsia="ar-SA"/>
        </w:rPr>
        <w:t xml:space="preserve"> Оказание Услуг </w:t>
      </w:r>
      <w:r w:rsidRPr="00271322">
        <w:rPr>
          <w:rFonts w:ascii="Times New Roman" w:eastAsia="Times New Roman" w:hAnsi="Times New Roman" w:cs="Times New Roman"/>
          <w:sz w:val="24"/>
          <w:szCs w:val="24"/>
          <w:lang w:eastAsia="ar-SA"/>
        </w:rPr>
        <w:t xml:space="preserve">по утилизации объектов федерального имущества (далее – Имущество) с выдачей Акта утилизации объектов федерального имущества </w:t>
      </w:r>
      <w:r w:rsidRPr="00271322">
        <w:rPr>
          <w:rFonts w:ascii="Times New Roman" w:eastAsia="Times New Roman" w:hAnsi="Times New Roman" w:cs="Times New Roman"/>
          <w:bCs/>
          <w:sz w:val="24"/>
          <w:szCs w:val="24"/>
          <w:lang w:eastAsia="ar-SA"/>
        </w:rPr>
        <w:t xml:space="preserve">необходимо </w:t>
      </w:r>
      <w:r w:rsidRPr="00271322">
        <w:rPr>
          <w:rFonts w:ascii="Times New Roman" w:eastAsia="Times New Roman" w:hAnsi="Times New Roman" w:cs="Times New Roman"/>
          <w:color w:val="000000"/>
          <w:sz w:val="24"/>
          <w:szCs w:val="24"/>
          <w:lang w:eastAsia="ar-SA"/>
        </w:rPr>
        <w:t xml:space="preserve">в связи с согласованием ФНС России решения о выбытии (списании) федерального движимого имущества, находящегося в оперативном управлении ФКУ </w:t>
      </w:r>
      <w:r w:rsidRPr="00271322">
        <w:rPr>
          <w:rFonts w:ascii="Times New Roman" w:eastAsia="Times New Roman" w:hAnsi="Times New Roman" w:cs="Times New Roman"/>
          <w:bCs/>
          <w:sz w:val="24"/>
          <w:szCs w:val="24"/>
          <w:lang w:eastAsia="ar-SA"/>
        </w:rPr>
        <w:t>«Налог-Сервис» ФНС России</w:t>
      </w:r>
      <w:r w:rsidR="00FF0BB3" w:rsidRPr="00271322">
        <w:rPr>
          <w:rFonts w:ascii="Times New Roman" w:eastAsia="Times New Roman" w:hAnsi="Times New Roman" w:cs="Times New Roman"/>
          <w:bCs/>
          <w:sz w:val="24"/>
          <w:szCs w:val="24"/>
          <w:lang w:eastAsia="ar-SA"/>
        </w:rPr>
        <w:t xml:space="preserve"> </w:t>
      </w:r>
      <w:r w:rsidRPr="00271322">
        <w:rPr>
          <w:rFonts w:ascii="Times New Roman" w:eastAsia="Times New Roman" w:hAnsi="Times New Roman" w:cs="Times New Roman"/>
          <w:color w:val="000000"/>
          <w:sz w:val="24"/>
          <w:szCs w:val="24"/>
          <w:lang w:eastAsia="ar-SA"/>
        </w:rPr>
        <w:t>(</w:t>
      </w:r>
      <w:r w:rsidRPr="00271322">
        <w:rPr>
          <w:rFonts w:ascii="Times New Roman" w:eastAsia="Times New Roman" w:hAnsi="Times New Roman" w:cs="Times New Roman"/>
          <w:color w:val="000000" w:themeColor="text1"/>
          <w:sz w:val="24"/>
          <w:szCs w:val="24"/>
          <w:lang w:eastAsia="ar-SA"/>
        </w:rPr>
        <w:t xml:space="preserve">Протокол № </w:t>
      </w:r>
      <w:r w:rsidR="00D4723C" w:rsidRPr="00271322">
        <w:rPr>
          <w:rFonts w:ascii="Times New Roman" w:eastAsia="Times New Roman" w:hAnsi="Times New Roman" w:cs="Times New Roman"/>
          <w:color w:val="000000" w:themeColor="text1"/>
          <w:sz w:val="24"/>
          <w:szCs w:val="24"/>
          <w:lang w:eastAsia="ar-SA"/>
        </w:rPr>
        <w:t>4</w:t>
      </w:r>
      <w:r w:rsidRPr="00271322">
        <w:rPr>
          <w:rFonts w:ascii="Times New Roman" w:eastAsia="Times New Roman" w:hAnsi="Times New Roman" w:cs="Times New Roman"/>
          <w:color w:val="000000" w:themeColor="text1"/>
          <w:sz w:val="24"/>
          <w:szCs w:val="24"/>
          <w:lang w:eastAsia="ar-SA"/>
        </w:rPr>
        <w:t xml:space="preserve"> ДИ-1</w:t>
      </w:r>
      <w:r w:rsidRPr="00271322">
        <w:rPr>
          <w:rFonts w:ascii="Times New Roman" w:eastAsia="Times New Roman" w:hAnsi="Times New Roman" w:cs="Times New Roman"/>
          <w:color w:val="000000"/>
          <w:sz w:val="24"/>
          <w:szCs w:val="24"/>
          <w:lang w:eastAsia="ar-SA"/>
        </w:rPr>
        <w:t>).</w:t>
      </w:r>
    </w:p>
    <w:p w:rsidR="003D3490" w:rsidRPr="00271322" w:rsidRDefault="003D3490" w:rsidP="003048EA">
      <w:pPr>
        <w:numPr>
          <w:ilvl w:val="0"/>
          <w:numId w:val="7"/>
        </w:numPr>
        <w:tabs>
          <w:tab w:val="left" w:pos="1134"/>
        </w:tabs>
        <w:suppressAutoHyphens/>
        <w:spacing w:before="120" w:after="0" w:line="0" w:lineRule="atLeast"/>
        <w:ind w:left="709" w:firstLine="0"/>
        <w:jc w:val="both"/>
        <w:rPr>
          <w:rFonts w:ascii="Times New Roman" w:eastAsia="Times New Roman" w:hAnsi="Times New Roman" w:cs="Times New Roman"/>
          <w:bCs/>
          <w:sz w:val="24"/>
          <w:szCs w:val="24"/>
          <w:lang w:eastAsia="ar-SA"/>
        </w:rPr>
      </w:pPr>
      <w:r w:rsidRPr="00271322">
        <w:rPr>
          <w:rFonts w:ascii="Times New Roman" w:eastAsia="Times New Roman" w:hAnsi="Times New Roman" w:cs="Times New Roman"/>
          <w:b/>
          <w:color w:val="000000"/>
          <w:sz w:val="24"/>
          <w:szCs w:val="24"/>
          <w:lang w:eastAsia="ar-SA"/>
        </w:rPr>
        <w:t>Место оказания Услуг:</w:t>
      </w:r>
      <w:r w:rsidRPr="00271322">
        <w:rPr>
          <w:rFonts w:ascii="Times New Roman" w:eastAsia="Times New Roman" w:hAnsi="Times New Roman" w:cs="Times New Roman"/>
          <w:bCs/>
          <w:sz w:val="24"/>
          <w:szCs w:val="24"/>
          <w:lang w:eastAsia="ar-SA"/>
        </w:rPr>
        <w:t xml:space="preserve"> по месту нахождения Исполнителя.</w:t>
      </w:r>
    </w:p>
    <w:p w:rsidR="003D3490" w:rsidRPr="00271322" w:rsidRDefault="003D3490" w:rsidP="003048EA">
      <w:pPr>
        <w:spacing w:after="0" w:line="240" w:lineRule="auto"/>
        <w:ind w:firstLine="708"/>
        <w:contextualSpacing/>
        <w:jc w:val="both"/>
        <w:rPr>
          <w:rFonts w:ascii="Times New Roman" w:hAnsi="Times New Roman" w:cs="Times New Roman"/>
          <w:sz w:val="24"/>
          <w:szCs w:val="24"/>
        </w:rPr>
      </w:pPr>
      <w:r w:rsidRPr="00271322">
        <w:rPr>
          <w:rFonts w:ascii="Times New Roman" w:eastAsia="Times New Roman" w:hAnsi="Times New Roman" w:cs="Times New Roman"/>
          <w:bCs/>
          <w:sz w:val="24"/>
          <w:szCs w:val="24"/>
          <w:lang w:eastAsia="ar-SA"/>
        </w:rPr>
        <w:t>Исполнитель обязан принять утилизируем</w:t>
      </w:r>
      <w:r w:rsidR="008F3BCE" w:rsidRPr="00271322">
        <w:rPr>
          <w:rFonts w:ascii="Times New Roman" w:eastAsia="Times New Roman" w:hAnsi="Times New Roman" w:cs="Times New Roman"/>
          <w:bCs/>
          <w:sz w:val="24"/>
          <w:szCs w:val="24"/>
          <w:lang w:eastAsia="ar-SA"/>
        </w:rPr>
        <w:t>о</w:t>
      </w:r>
      <w:r w:rsidRPr="00271322">
        <w:rPr>
          <w:rFonts w:ascii="Times New Roman" w:eastAsia="Times New Roman" w:hAnsi="Times New Roman" w:cs="Times New Roman"/>
          <w:bCs/>
          <w:sz w:val="24"/>
          <w:szCs w:val="24"/>
          <w:lang w:eastAsia="ar-SA"/>
        </w:rPr>
        <w:t xml:space="preserve">е </w:t>
      </w:r>
      <w:r w:rsidR="008F3BCE" w:rsidRPr="00271322">
        <w:rPr>
          <w:rFonts w:ascii="Times New Roman" w:eastAsia="Times New Roman" w:hAnsi="Times New Roman" w:cs="Times New Roman"/>
          <w:bCs/>
          <w:sz w:val="24"/>
          <w:szCs w:val="24"/>
          <w:lang w:eastAsia="ar-SA"/>
        </w:rPr>
        <w:t>Имущество</w:t>
      </w:r>
      <w:r w:rsidRPr="00271322">
        <w:rPr>
          <w:rFonts w:ascii="Times New Roman" w:eastAsia="Times New Roman" w:hAnsi="Times New Roman" w:cs="Times New Roman"/>
          <w:bCs/>
          <w:sz w:val="24"/>
          <w:szCs w:val="24"/>
          <w:lang w:eastAsia="ar-SA"/>
        </w:rPr>
        <w:t xml:space="preserve"> по адресу: </w:t>
      </w:r>
      <w:r w:rsidR="008D78E2" w:rsidRPr="00271322">
        <w:rPr>
          <w:rFonts w:ascii="Times New Roman" w:eastAsia="Times New Roman" w:hAnsi="Times New Roman" w:cs="Times New Roman"/>
          <w:bCs/>
          <w:sz w:val="24"/>
          <w:szCs w:val="24"/>
          <w:lang w:eastAsia="ar-SA"/>
        </w:rPr>
        <w:t>4600</w:t>
      </w:r>
      <w:r w:rsidR="00CF22D2" w:rsidRPr="00271322">
        <w:rPr>
          <w:rFonts w:ascii="Times New Roman" w:eastAsia="Times New Roman" w:hAnsi="Times New Roman" w:cs="Times New Roman"/>
          <w:bCs/>
          <w:sz w:val="24"/>
          <w:szCs w:val="24"/>
          <w:lang w:eastAsia="ar-SA"/>
        </w:rPr>
        <w:t>18</w:t>
      </w:r>
      <w:r w:rsidR="003048EA" w:rsidRPr="00271322">
        <w:rPr>
          <w:rFonts w:ascii="Times New Roman" w:hAnsi="Times New Roman" w:cs="Times New Roman"/>
          <w:sz w:val="24"/>
          <w:szCs w:val="24"/>
        </w:rPr>
        <w:t xml:space="preserve">, </w:t>
      </w:r>
      <w:r w:rsidR="008D78E2" w:rsidRPr="00271322">
        <w:rPr>
          <w:rFonts w:ascii="Times New Roman" w:hAnsi="Times New Roman" w:cs="Times New Roman"/>
          <w:sz w:val="24"/>
          <w:szCs w:val="24"/>
        </w:rPr>
        <w:t>Оренбургская область</w:t>
      </w:r>
      <w:r w:rsidR="003048EA" w:rsidRPr="00271322">
        <w:rPr>
          <w:rFonts w:ascii="Times New Roman" w:hAnsi="Times New Roman" w:cs="Times New Roman"/>
          <w:sz w:val="24"/>
          <w:szCs w:val="24"/>
        </w:rPr>
        <w:t xml:space="preserve">, г. </w:t>
      </w:r>
      <w:r w:rsidR="008D78E2" w:rsidRPr="00271322">
        <w:rPr>
          <w:rFonts w:ascii="Times New Roman" w:hAnsi="Times New Roman" w:cs="Times New Roman"/>
          <w:sz w:val="24"/>
          <w:szCs w:val="24"/>
        </w:rPr>
        <w:t>Оренбург</w:t>
      </w:r>
      <w:r w:rsidR="003048EA" w:rsidRPr="00271322">
        <w:rPr>
          <w:rFonts w:ascii="Times New Roman" w:hAnsi="Times New Roman" w:cs="Times New Roman"/>
          <w:sz w:val="24"/>
          <w:szCs w:val="24"/>
        </w:rPr>
        <w:t xml:space="preserve">, ул. </w:t>
      </w:r>
      <w:r w:rsidR="00CF22D2" w:rsidRPr="00271322">
        <w:rPr>
          <w:rFonts w:ascii="Times New Roman" w:hAnsi="Times New Roman" w:cs="Times New Roman"/>
          <w:sz w:val="24"/>
          <w:szCs w:val="24"/>
        </w:rPr>
        <w:t>Орлова</w:t>
      </w:r>
      <w:r w:rsidR="003048EA" w:rsidRPr="00271322">
        <w:rPr>
          <w:rFonts w:ascii="Times New Roman" w:hAnsi="Times New Roman" w:cs="Times New Roman"/>
          <w:sz w:val="24"/>
          <w:szCs w:val="24"/>
        </w:rPr>
        <w:t xml:space="preserve">, </w:t>
      </w:r>
      <w:r w:rsidR="00CF22D2" w:rsidRPr="00271322">
        <w:rPr>
          <w:rFonts w:ascii="Times New Roman" w:hAnsi="Times New Roman" w:cs="Times New Roman"/>
          <w:sz w:val="24"/>
          <w:szCs w:val="24"/>
        </w:rPr>
        <w:t>133</w:t>
      </w:r>
      <w:r w:rsidRPr="00271322">
        <w:rPr>
          <w:rFonts w:ascii="Times New Roman" w:eastAsia="Times New Roman" w:hAnsi="Times New Roman" w:cs="Times New Roman"/>
          <w:bCs/>
          <w:sz w:val="24"/>
          <w:szCs w:val="24"/>
          <w:lang w:eastAsia="ar-SA"/>
        </w:rPr>
        <w:t xml:space="preserve"> по Акту сдачи-приемки объектов федерального имущества (</w:t>
      </w:r>
      <w:r w:rsidR="008F3BCE" w:rsidRPr="00271322">
        <w:rPr>
          <w:rFonts w:ascii="Times New Roman" w:eastAsia="Times New Roman" w:hAnsi="Times New Roman" w:cs="Times New Roman"/>
          <w:bCs/>
          <w:sz w:val="24"/>
          <w:szCs w:val="24"/>
          <w:lang w:eastAsia="ar-SA"/>
        </w:rPr>
        <w:t xml:space="preserve">по форме </w:t>
      </w:r>
      <w:r w:rsidRPr="00271322">
        <w:rPr>
          <w:rFonts w:ascii="Times New Roman" w:eastAsia="Times New Roman" w:hAnsi="Times New Roman" w:cs="Times New Roman"/>
          <w:bCs/>
          <w:sz w:val="24"/>
          <w:szCs w:val="24"/>
          <w:lang w:eastAsia="ar-SA"/>
        </w:rPr>
        <w:t>Приложени</w:t>
      </w:r>
      <w:r w:rsidR="008F3BCE" w:rsidRPr="00271322">
        <w:rPr>
          <w:rFonts w:ascii="Times New Roman" w:eastAsia="Times New Roman" w:hAnsi="Times New Roman" w:cs="Times New Roman"/>
          <w:bCs/>
          <w:sz w:val="24"/>
          <w:szCs w:val="24"/>
          <w:lang w:eastAsia="ar-SA"/>
        </w:rPr>
        <w:t>я</w:t>
      </w:r>
      <w:r w:rsidRPr="00271322">
        <w:rPr>
          <w:rFonts w:ascii="Times New Roman" w:eastAsia="Times New Roman" w:hAnsi="Times New Roman" w:cs="Times New Roman"/>
          <w:bCs/>
          <w:sz w:val="24"/>
          <w:szCs w:val="24"/>
          <w:lang w:eastAsia="ar-SA"/>
        </w:rPr>
        <w:t xml:space="preserve"> № 5 к Контракту) для оказания Услуг.</w:t>
      </w:r>
    </w:p>
    <w:p w:rsidR="003D3490" w:rsidRPr="00271322" w:rsidRDefault="003D3490" w:rsidP="003D3490">
      <w:pPr>
        <w:numPr>
          <w:ilvl w:val="0"/>
          <w:numId w:val="7"/>
        </w:numPr>
        <w:tabs>
          <w:tab w:val="left" w:pos="1134"/>
        </w:tabs>
        <w:suppressAutoHyphens/>
        <w:spacing w:before="120" w:after="0" w:line="0" w:lineRule="atLeast"/>
        <w:ind w:left="0" w:firstLine="709"/>
        <w:jc w:val="both"/>
        <w:rPr>
          <w:rFonts w:ascii="Times New Roman" w:eastAsia="Times New Roman" w:hAnsi="Times New Roman" w:cs="Times New Roman"/>
          <w:bCs/>
          <w:sz w:val="24"/>
          <w:szCs w:val="24"/>
          <w:lang w:eastAsia="ar-SA"/>
        </w:rPr>
      </w:pPr>
      <w:r w:rsidRPr="00271322">
        <w:rPr>
          <w:rFonts w:ascii="Times New Roman" w:eastAsia="Times New Roman" w:hAnsi="Times New Roman" w:cs="Times New Roman"/>
          <w:b/>
          <w:bCs/>
          <w:sz w:val="24"/>
          <w:szCs w:val="24"/>
          <w:lang w:eastAsia="ar-SA"/>
        </w:rPr>
        <w:t>Сроки оказания Услуг</w:t>
      </w:r>
      <w:r w:rsidRPr="00271322">
        <w:rPr>
          <w:rFonts w:ascii="Times New Roman" w:eastAsia="Times New Roman" w:hAnsi="Times New Roman" w:cs="Times New Roman"/>
          <w:bCs/>
          <w:sz w:val="24"/>
          <w:szCs w:val="24"/>
          <w:lang w:eastAsia="ar-SA"/>
        </w:rPr>
        <w:t xml:space="preserve">: </w:t>
      </w:r>
      <w:r w:rsidRPr="00271322">
        <w:rPr>
          <w:rFonts w:ascii="Times New Roman" w:eastAsia="Times New Roman" w:hAnsi="Times New Roman" w:cs="Times New Roman"/>
          <w:sz w:val="24"/>
          <w:szCs w:val="24"/>
          <w:lang w:eastAsia="ar-SA"/>
        </w:rPr>
        <w:t>в течение 14 (Четырнадцати) календарных дней с момента подписания Контракта.</w:t>
      </w:r>
    </w:p>
    <w:p w:rsidR="003D3490" w:rsidRPr="00271322" w:rsidRDefault="003D3490" w:rsidP="003D3490">
      <w:pPr>
        <w:numPr>
          <w:ilvl w:val="0"/>
          <w:numId w:val="7"/>
        </w:numPr>
        <w:tabs>
          <w:tab w:val="left" w:pos="1134"/>
        </w:tabs>
        <w:suppressAutoHyphens/>
        <w:spacing w:before="120" w:after="120" w:line="0" w:lineRule="atLeast"/>
        <w:ind w:left="0" w:firstLine="709"/>
        <w:jc w:val="both"/>
        <w:rPr>
          <w:rFonts w:ascii="Times New Roman" w:eastAsia="Times New Roman" w:hAnsi="Times New Roman" w:cs="Times New Roman"/>
          <w:bCs/>
          <w:sz w:val="24"/>
          <w:szCs w:val="24"/>
          <w:lang w:eastAsia="ar-SA"/>
        </w:rPr>
      </w:pPr>
      <w:r w:rsidRPr="00271322">
        <w:rPr>
          <w:rFonts w:ascii="Times New Roman" w:eastAsia="Times New Roman" w:hAnsi="Times New Roman" w:cs="Times New Roman"/>
          <w:b/>
          <w:bCs/>
          <w:sz w:val="24"/>
          <w:szCs w:val="24"/>
          <w:lang w:eastAsia="ar-SA"/>
        </w:rPr>
        <w:t>Перечень объектов основных средств, подлежащих утилизации</w:t>
      </w:r>
      <w:r w:rsidRPr="00271322">
        <w:rPr>
          <w:rFonts w:ascii="Times New Roman" w:eastAsia="Times New Roman" w:hAnsi="Times New Roman" w:cs="Times New Roman"/>
          <w:bCs/>
          <w:sz w:val="24"/>
          <w:szCs w:val="24"/>
          <w:lang w:eastAsia="ar-SA"/>
        </w:rPr>
        <w:t>:</w:t>
      </w:r>
    </w:p>
    <w:p w:rsidR="003D3490" w:rsidRPr="00271322" w:rsidRDefault="003D3490" w:rsidP="003D3490">
      <w:pPr>
        <w:spacing w:after="0" w:line="240" w:lineRule="auto"/>
        <w:ind w:right="21"/>
        <w:jc w:val="both"/>
        <w:rPr>
          <w:rFonts w:ascii="Times New Roman" w:eastAsia="Calibri" w:hAnsi="Times New Roman" w:cs="Times New Roman"/>
          <w:b/>
          <w:sz w:val="24"/>
          <w:szCs w:val="24"/>
          <w:lang w:eastAsia="ru-RU"/>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4"/>
        <w:gridCol w:w="1701"/>
        <w:gridCol w:w="1417"/>
        <w:gridCol w:w="1559"/>
        <w:gridCol w:w="1418"/>
        <w:gridCol w:w="1417"/>
      </w:tblGrid>
      <w:tr w:rsidR="000C41A2" w:rsidRPr="00271322" w:rsidTr="000C41A2">
        <w:trPr>
          <w:cantSplit/>
          <w:trHeight w:val="1320"/>
        </w:trPr>
        <w:tc>
          <w:tcPr>
            <w:tcW w:w="709" w:type="dxa"/>
            <w:tcBorders>
              <w:top w:val="single" w:sz="4" w:space="0" w:color="auto"/>
              <w:left w:val="single" w:sz="4" w:space="0" w:color="auto"/>
              <w:bottom w:val="single" w:sz="4" w:space="0" w:color="auto"/>
              <w:right w:val="single" w:sz="4" w:space="0" w:color="auto"/>
            </w:tcBorders>
            <w:vAlign w:val="center"/>
            <w:hideMark/>
          </w:tcPr>
          <w:p w:rsidR="000C41A2" w:rsidRPr="00271322" w:rsidRDefault="000C41A2" w:rsidP="003D3490">
            <w:pPr>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41A2" w:rsidRPr="00271322" w:rsidRDefault="000C41A2" w:rsidP="003D3490">
            <w:pPr>
              <w:ind w:left="-108"/>
              <w:jc w:val="center"/>
              <w:rPr>
                <w:rFonts w:ascii="Times New Roman" w:eastAsia="Times New Roman" w:hAnsi="Times New Roman" w:cs="Times New Roman"/>
                <w:b/>
                <w:sz w:val="20"/>
                <w:szCs w:val="20"/>
                <w:lang w:eastAsia="ru-RU"/>
              </w:rPr>
            </w:pPr>
            <w:r w:rsidRPr="00271322">
              <w:rPr>
                <w:rFonts w:ascii="Times New Roman" w:eastAsia="Times New Roman" w:hAnsi="Times New Roman" w:cs="Times New Roman"/>
                <w:b/>
                <w:sz w:val="20"/>
                <w:szCs w:val="20"/>
                <w:lang w:eastAsia="ru-RU"/>
              </w:rPr>
              <w:t>Наименование объекта основных средств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41A2" w:rsidRPr="00271322" w:rsidRDefault="000C41A2" w:rsidP="003D3490">
            <w:pPr>
              <w:spacing w:after="0" w:line="240" w:lineRule="auto"/>
              <w:jc w:val="center"/>
              <w:rPr>
                <w:rFonts w:ascii="Times New Roman" w:eastAsia="Times New Roman" w:hAnsi="Times New Roman" w:cs="Times New Roman"/>
                <w:b/>
                <w:sz w:val="20"/>
                <w:szCs w:val="20"/>
                <w:lang w:eastAsia="ru-RU"/>
              </w:rPr>
            </w:pPr>
            <w:r w:rsidRPr="00271322">
              <w:rPr>
                <w:rFonts w:ascii="Times New Roman" w:eastAsia="Times New Roman" w:hAnsi="Times New Roman" w:cs="Times New Roman"/>
                <w:b/>
                <w:sz w:val="20"/>
                <w:szCs w:val="20"/>
                <w:lang w:eastAsia="ru-RU"/>
              </w:rPr>
              <w:t>Инвентарный (номенклатурный) номер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41A2" w:rsidRPr="00271322" w:rsidRDefault="000C41A2" w:rsidP="003D3490">
            <w:pPr>
              <w:spacing w:after="0" w:line="240" w:lineRule="auto"/>
              <w:jc w:val="center"/>
              <w:rPr>
                <w:rFonts w:ascii="Times New Roman" w:eastAsia="Times New Roman" w:hAnsi="Times New Roman" w:cs="Times New Roman"/>
                <w:b/>
                <w:sz w:val="20"/>
                <w:szCs w:val="20"/>
                <w:lang w:eastAsia="ru-RU"/>
              </w:rPr>
            </w:pPr>
            <w:r w:rsidRPr="00271322">
              <w:rPr>
                <w:rFonts w:ascii="Times New Roman" w:eastAsia="Times New Roman" w:hAnsi="Times New Roman" w:cs="Times New Roman"/>
                <w:b/>
                <w:sz w:val="20"/>
                <w:szCs w:val="20"/>
                <w:lang w:eastAsia="ru-RU"/>
              </w:rPr>
              <w:t>Год выпуска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C41A2" w:rsidRPr="00271322" w:rsidRDefault="000C41A2" w:rsidP="003D3490">
            <w:pPr>
              <w:spacing w:after="0" w:line="240" w:lineRule="auto"/>
              <w:jc w:val="center"/>
              <w:rPr>
                <w:rFonts w:ascii="Times New Roman" w:eastAsia="Times New Roman" w:hAnsi="Times New Roman" w:cs="Times New Roman"/>
                <w:b/>
                <w:sz w:val="20"/>
                <w:szCs w:val="20"/>
                <w:lang w:eastAsia="ru-RU"/>
              </w:rPr>
            </w:pPr>
            <w:r w:rsidRPr="00271322">
              <w:rPr>
                <w:rFonts w:ascii="Times New Roman" w:eastAsia="Times New Roman" w:hAnsi="Times New Roman" w:cs="Times New Roman"/>
                <w:b/>
                <w:sz w:val="20"/>
                <w:szCs w:val="20"/>
                <w:lang w:eastAsia="ru-RU"/>
              </w:rPr>
              <w:t>Дата ввода в эксплуатацию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41A2" w:rsidRPr="00271322" w:rsidRDefault="000C41A2" w:rsidP="003D3490">
            <w:pPr>
              <w:spacing w:after="0" w:line="240" w:lineRule="auto"/>
              <w:jc w:val="center"/>
              <w:rPr>
                <w:rFonts w:ascii="Times New Roman" w:eastAsia="Times New Roman" w:hAnsi="Times New Roman" w:cs="Times New Roman"/>
                <w:b/>
                <w:sz w:val="20"/>
                <w:szCs w:val="20"/>
                <w:lang w:eastAsia="ru-RU"/>
              </w:rPr>
            </w:pPr>
            <w:r w:rsidRPr="00271322">
              <w:rPr>
                <w:rFonts w:ascii="Times New Roman" w:eastAsia="Times New Roman" w:hAnsi="Times New Roman" w:cs="Times New Roman"/>
                <w:b/>
                <w:sz w:val="20"/>
                <w:szCs w:val="20"/>
                <w:lang w:eastAsia="ru-RU"/>
              </w:rPr>
              <w:t>Балансовая стоимость, руб.</w:t>
            </w:r>
          </w:p>
        </w:tc>
        <w:tc>
          <w:tcPr>
            <w:tcW w:w="1417" w:type="dxa"/>
            <w:tcBorders>
              <w:top w:val="single" w:sz="4" w:space="0" w:color="auto"/>
              <w:left w:val="single" w:sz="4" w:space="0" w:color="auto"/>
              <w:bottom w:val="single" w:sz="4" w:space="0" w:color="auto"/>
              <w:right w:val="single" w:sz="4" w:space="0" w:color="auto"/>
            </w:tcBorders>
            <w:vAlign w:val="center"/>
          </w:tcPr>
          <w:p w:rsidR="000C41A2" w:rsidRPr="00271322" w:rsidRDefault="000C41A2" w:rsidP="008F3BCE">
            <w:pPr>
              <w:spacing w:after="0" w:line="240" w:lineRule="auto"/>
              <w:jc w:val="center"/>
              <w:rPr>
                <w:rFonts w:ascii="Times New Roman" w:eastAsia="Times New Roman" w:hAnsi="Times New Roman" w:cs="Times New Roman"/>
                <w:b/>
                <w:sz w:val="20"/>
                <w:szCs w:val="20"/>
                <w:lang w:eastAsia="ru-RU"/>
              </w:rPr>
            </w:pPr>
            <w:r w:rsidRPr="00271322">
              <w:rPr>
                <w:rFonts w:ascii="Times New Roman" w:eastAsia="Times New Roman" w:hAnsi="Times New Roman" w:cs="Times New Roman"/>
                <w:b/>
                <w:sz w:val="20"/>
                <w:szCs w:val="20"/>
                <w:lang w:eastAsia="ru-RU"/>
              </w:rPr>
              <w:t>Код ФККО</w:t>
            </w: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hideMark/>
          </w:tcPr>
          <w:p w:rsidR="00F022EE" w:rsidRPr="00271322" w:rsidRDefault="00F022EE" w:rsidP="003D3490">
            <w:pPr>
              <w:spacing w:after="0"/>
              <w:jc w:val="center"/>
              <w:rPr>
                <w:rFonts w:ascii="Times New Roman" w:eastAsia="Times New Roman" w:hAnsi="Times New Roman" w:cs="Times New Roman"/>
                <w:sz w:val="20"/>
                <w:szCs w:val="20"/>
                <w:lang w:val="en-US" w:eastAsia="ru-RU"/>
              </w:rPr>
            </w:pPr>
            <w:r w:rsidRPr="00271322">
              <w:rPr>
                <w:rFonts w:ascii="Times New Roman" w:eastAsia="Times New Roman" w:hAnsi="Times New Roman" w:cs="Times New Roman"/>
                <w:sz w:val="20"/>
                <w:szCs w:val="20"/>
                <w:lang w:val="en-US" w:eastAsia="ru-RU"/>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lang w:val="en-US"/>
              </w:rPr>
              <w:t>KraftwayCredoKC</w:t>
            </w:r>
            <w:proofErr w:type="spellEnd"/>
            <w:r w:rsidRPr="00271322">
              <w:rPr>
                <w:rFonts w:ascii="Times New Roman" w:eastAsia="Calibri" w:hAnsi="Times New Roman" w:cs="Times New Roman"/>
                <w:sz w:val="18"/>
                <w:szCs w:val="18"/>
              </w:rPr>
              <w:t xml:space="preserve">51 с монитором 21.5" </w:t>
            </w:r>
            <w:r w:rsidRPr="00271322">
              <w:rPr>
                <w:rFonts w:ascii="Times New Roman" w:eastAsia="Calibri" w:hAnsi="Times New Roman" w:cs="Times New Roman"/>
                <w:sz w:val="18"/>
                <w:szCs w:val="18"/>
                <w:lang w:val="en-US"/>
              </w:rPr>
              <w:t>Philips</w:t>
            </w:r>
            <w:r w:rsidRPr="00271322">
              <w:rPr>
                <w:rFonts w:ascii="Times New Roman" w:eastAsia="Calibri" w:hAnsi="Times New Roman" w:cs="Times New Roman"/>
                <w:sz w:val="18"/>
                <w:szCs w:val="18"/>
              </w:rPr>
              <w:t xml:space="preserve"> 223</w:t>
            </w:r>
            <w:r w:rsidRPr="00271322">
              <w:rPr>
                <w:rFonts w:ascii="Times New Roman" w:eastAsia="Calibri" w:hAnsi="Times New Roman" w:cs="Times New Roman"/>
                <w:sz w:val="18"/>
                <w:szCs w:val="18"/>
                <w:lang w:val="en-US"/>
              </w:rPr>
              <w:t>V</w:t>
            </w:r>
            <w:r w:rsidRPr="00271322">
              <w:rPr>
                <w:rFonts w:ascii="Times New Roman" w:eastAsia="Calibri" w:hAnsi="Times New Roman" w:cs="Times New Roman"/>
                <w:sz w:val="18"/>
                <w:szCs w:val="18"/>
              </w:rPr>
              <w:t>5</w:t>
            </w:r>
            <w:r w:rsidRPr="00271322">
              <w:rPr>
                <w:rFonts w:ascii="Times New Roman" w:eastAsia="Calibri" w:hAnsi="Times New Roman" w:cs="Times New Roman"/>
                <w:sz w:val="18"/>
                <w:szCs w:val="18"/>
                <w:lang w:val="en-US"/>
              </w:rPr>
              <w:t>LSB</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1340220905</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24.04.2015</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64092,00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val="en-US" w:eastAsia="ar-SA"/>
              </w:rPr>
            </w:pPr>
          </w:p>
        </w:tc>
      </w:tr>
      <w:tr w:rsidR="00F022EE" w:rsidRPr="00271322" w:rsidTr="008721C8">
        <w:trPr>
          <w:trHeight w:val="14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outlineLvl w:val="4"/>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KC51 с монитором 21.5" </w:t>
            </w:r>
            <w:proofErr w:type="spellStart"/>
            <w:r w:rsidRPr="00271322">
              <w:rPr>
                <w:rFonts w:ascii="Times New Roman" w:eastAsia="Calibri" w:hAnsi="Times New Roman" w:cs="Times New Roman"/>
                <w:sz w:val="18"/>
                <w:szCs w:val="18"/>
              </w:rPr>
              <w:t>Philips</w:t>
            </w:r>
            <w:proofErr w:type="spellEnd"/>
            <w:r w:rsidRPr="00271322">
              <w:rPr>
                <w:rFonts w:ascii="Times New Roman" w:eastAsia="Calibri" w:hAnsi="Times New Roman" w:cs="Times New Roman"/>
                <w:sz w:val="18"/>
                <w:szCs w:val="18"/>
              </w:rPr>
              <w:t xml:space="preserve"> 223V5LSB</w:t>
            </w:r>
          </w:p>
          <w:p w:rsidR="00F022EE" w:rsidRPr="00271322" w:rsidRDefault="00F022EE" w:rsidP="008721C8">
            <w:pPr>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1340220904</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24.04.2015</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64092,00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52334A">
            <w:pPr>
              <w:suppressAutoHyphens/>
              <w:spacing w:after="0" w:line="240" w:lineRule="auto"/>
              <w:jc w:val="center"/>
              <w:rPr>
                <w:rFonts w:ascii="Times New Roman" w:eastAsia="Times New Roman" w:hAnsi="Times New Roman" w:cs="Times New Roman"/>
                <w:sz w:val="20"/>
                <w:szCs w:val="20"/>
                <w:lang w:val="en-US"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KC51 с монитором 23.6" </w:t>
            </w:r>
            <w:proofErr w:type="spellStart"/>
            <w:r w:rsidRPr="00271322">
              <w:rPr>
                <w:rFonts w:ascii="Times New Roman" w:eastAsia="Calibri" w:hAnsi="Times New Roman" w:cs="Times New Roman"/>
                <w:sz w:val="18"/>
                <w:szCs w:val="18"/>
              </w:rPr>
              <w:t>Philips</w:t>
            </w:r>
            <w:proofErr w:type="spellEnd"/>
            <w:r w:rsidRPr="00271322">
              <w:rPr>
                <w:rFonts w:ascii="Times New Roman" w:eastAsia="Calibri" w:hAnsi="Times New Roman" w:cs="Times New Roman"/>
                <w:sz w:val="18"/>
                <w:szCs w:val="18"/>
              </w:rPr>
              <w:t xml:space="preserve"> 243V5LSB</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1340220913</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24.04.2015</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66577,00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52334A">
            <w:pPr>
              <w:suppressAutoHyphens/>
              <w:spacing w:after="0" w:line="240" w:lineRule="auto"/>
              <w:jc w:val="center"/>
              <w:rPr>
                <w:rFonts w:ascii="Times New Roman" w:eastAsia="Times New Roman" w:hAnsi="Times New Roman" w:cs="Times New Roman"/>
                <w:sz w:val="20"/>
                <w:szCs w:val="20"/>
                <w:lang w:val="en-US"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KC51 с монитором 23.6" </w:t>
            </w:r>
            <w:proofErr w:type="spellStart"/>
            <w:r w:rsidRPr="00271322">
              <w:rPr>
                <w:rFonts w:ascii="Times New Roman" w:eastAsia="Calibri" w:hAnsi="Times New Roman" w:cs="Times New Roman"/>
                <w:sz w:val="18"/>
                <w:szCs w:val="18"/>
              </w:rPr>
              <w:t>Philips</w:t>
            </w:r>
            <w:proofErr w:type="spellEnd"/>
            <w:r w:rsidRPr="00271322">
              <w:rPr>
                <w:rFonts w:ascii="Times New Roman" w:eastAsia="Calibri" w:hAnsi="Times New Roman" w:cs="Times New Roman"/>
                <w:sz w:val="18"/>
                <w:szCs w:val="18"/>
              </w:rPr>
              <w:t xml:space="preserve"> 243V5LSB</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1340220912</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24.04.2015</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66577,00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52334A">
            <w:pPr>
              <w:suppressAutoHyphens/>
              <w:spacing w:after="0" w:line="240" w:lineRule="auto"/>
              <w:jc w:val="center"/>
              <w:rPr>
                <w:rFonts w:ascii="Times New Roman" w:eastAsia="Times New Roman" w:hAnsi="Times New Roman" w:cs="Times New Roman"/>
                <w:sz w:val="20"/>
                <w:szCs w:val="20"/>
                <w:lang w:val="en-US"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21,5"АОС Е2250Swda</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1340212920</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p w:rsidR="00F022EE" w:rsidRPr="00271322" w:rsidRDefault="00F022EE" w:rsidP="008721C8">
            <w:pPr>
              <w:jc w:val="center"/>
              <w:rPr>
                <w:rFonts w:ascii="Times New Roman" w:eastAsia="Calibri"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32679,07</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CC2D22">
            <w:pPr>
              <w:rPr>
                <w:rFonts w:ascii="Times New Roman" w:hAnsi="Times New Roman" w:cs="Times New Roman"/>
                <w:sz w:val="20"/>
                <w:szCs w:val="20"/>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21,5"АОС Е2250Swda</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1340212922</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32679,07</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2A5718">
            <w:pPr>
              <w:jc w:val="center"/>
              <w:rPr>
                <w:rFonts w:ascii="Times New Roman" w:hAnsi="Times New Roman" w:cs="Times New Roman"/>
                <w:sz w:val="20"/>
                <w:szCs w:val="20"/>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21,5"АОС Е2250Swda</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1340212932</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32679,07</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21,5"АОС Е2250Swda</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1340212945</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32679,07</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23"Samsung S23C350H</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1340212959</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35475,40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23"Samsung S23C350H</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1340212961</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35475,40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23"Samsung S23C350H</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1340212962</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35475,40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23"Samsung S23C350H</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1340212966</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35475,40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23"Samsung S23C350H</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1340212967</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35475,40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23"Samsung S23C350H</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1340212970</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35475,40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ПК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 51 с монитором 23"Samsung S23C350H</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1340212973</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35475,40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1340203487</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1340203488</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1340203490</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1340203492</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D07FF">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lastRenderedPageBreak/>
              <w:t>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1340203495</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3D3490">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1340203496</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1340203501</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KC41</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1340203523</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05.12.2012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30058,00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Рабочая станция </w:t>
            </w:r>
            <w:proofErr w:type="spellStart"/>
            <w:r w:rsidRPr="00271322">
              <w:rPr>
                <w:rFonts w:ascii="Times New Roman" w:eastAsia="Calibri" w:hAnsi="Times New Roman" w:cs="Times New Roman"/>
                <w:sz w:val="18"/>
                <w:szCs w:val="18"/>
              </w:rPr>
              <w:t>KraftwayCredo</w:t>
            </w:r>
            <w:proofErr w:type="spellEnd"/>
            <w:r w:rsidRPr="00271322">
              <w:rPr>
                <w:rFonts w:ascii="Times New Roman" w:eastAsia="Calibri" w:hAnsi="Times New Roman" w:cs="Times New Roman"/>
                <w:sz w:val="18"/>
                <w:szCs w:val="18"/>
              </w:rPr>
              <w:t xml:space="preserve"> KC51 с монитором </w:t>
            </w:r>
            <w:proofErr w:type="spellStart"/>
            <w:r w:rsidRPr="00271322">
              <w:rPr>
                <w:rFonts w:ascii="Times New Roman" w:eastAsia="Calibri" w:hAnsi="Times New Roman" w:cs="Times New Roman"/>
                <w:sz w:val="18"/>
                <w:szCs w:val="18"/>
              </w:rPr>
              <w:t>Philips</w:t>
            </w:r>
            <w:proofErr w:type="spellEnd"/>
            <w:r w:rsidRPr="00271322">
              <w:rPr>
                <w:rFonts w:ascii="Times New Roman" w:eastAsia="Calibri" w:hAnsi="Times New Roman" w:cs="Times New Roman"/>
                <w:sz w:val="18"/>
                <w:szCs w:val="18"/>
              </w:rPr>
              <w:t xml:space="preserve"> 243V5QSBA</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1340226552</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2017</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08.06.2017</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58620,00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Сервер на базе </w:t>
            </w:r>
            <w:proofErr w:type="spellStart"/>
            <w:r w:rsidRPr="00271322">
              <w:rPr>
                <w:rFonts w:ascii="Times New Roman" w:eastAsia="Calibri" w:hAnsi="Times New Roman" w:cs="Times New Roman"/>
                <w:sz w:val="18"/>
                <w:szCs w:val="18"/>
              </w:rPr>
              <w:t>Foliant</w:t>
            </w:r>
            <w:proofErr w:type="spellEnd"/>
            <w:r w:rsidRPr="00271322">
              <w:rPr>
                <w:rFonts w:ascii="Times New Roman" w:eastAsia="Calibri" w:hAnsi="Times New Roman" w:cs="Times New Roman"/>
                <w:sz w:val="18"/>
                <w:szCs w:val="18"/>
              </w:rPr>
              <w:t xml:space="preserve"> iTR3502</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1340204837</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01.10.2012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213200,00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Сервер на базе </w:t>
            </w:r>
            <w:proofErr w:type="spellStart"/>
            <w:r w:rsidRPr="00271322">
              <w:rPr>
                <w:rFonts w:ascii="Times New Roman" w:eastAsia="Calibri" w:hAnsi="Times New Roman" w:cs="Times New Roman"/>
                <w:sz w:val="18"/>
                <w:szCs w:val="18"/>
              </w:rPr>
              <w:t>Foliant</w:t>
            </w:r>
            <w:proofErr w:type="spellEnd"/>
            <w:r w:rsidRPr="00271322">
              <w:rPr>
                <w:rFonts w:ascii="Times New Roman" w:eastAsia="Calibri" w:hAnsi="Times New Roman" w:cs="Times New Roman"/>
                <w:sz w:val="18"/>
                <w:szCs w:val="18"/>
              </w:rPr>
              <w:t xml:space="preserve"> iTR3502</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1340204838</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01.10.2012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213200,00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Сканер Тип 2 </w:t>
            </w:r>
            <w:proofErr w:type="spellStart"/>
            <w:r w:rsidRPr="00271322">
              <w:rPr>
                <w:rFonts w:ascii="Times New Roman" w:eastAsia="Calibri" w:hAnsi="Times New Roman" w:cs="Times New Roman"/>
                <w:sz w:val="18"/>
                <w:szCs w:val="18"/>
              </w:rPr>
              <w:t>XeroxDocuMate</w:t>
            </w:r>
            <w:proofErr w:type="spellEnd"/>
            <w:r w:rsidRPr="00271322">
              <w:rPr>
                <w:rFonts w:ascii="Times New Roman" w:eastAsia="Calibri" w:hAnsi="Times New Roman" w:cs="Times New Roman"/>
                <w:sz w:val="18"/>
                <w:szCs w:val="18"/>
              </w:rPr>
              <w:t xml:space="preserve"> 4790</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1340308445</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26.11.2018</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520993,00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Сканер </w:t>
            </w:r>
            <w:proofErr w:type="spellStart"/>
            <w:r w:rsidRPr="00271322">
              <w:rPr>
                <w:rFonts w:ascii="Times New Roman" w:eastAsia="Calibri" w:hAnsi="Times New Roman" w:cs="Times New Roman"/>
                <w:sz w:val="18"/>
                <w:szCs w:val="18"/>
              </w:rPr>
              <w:t>XeroxDocuMate</w:t>
            </w:r>
            <w:proofErr w:type="spellEnd"/>
            <w:r w:rsidRPr="00271322">
              <w:rPr>
                <w:rFonts w:ascii="Times New Roman" w:eastAsia="Calibri" w:hAnsi="Times New Roman" w:cs="Times New Roman"/>
                <w:sz w:val="18"/>
                <w:szCs w:val="18"/>
              </w:rPr>
              <w:t xml:space="preserve"> 4790</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1340302750</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2013</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24.03.2014</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207890,10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3D3490">
            <w:pPr>
              <w:suppressAutoHyphens/>
              <w:spacing w:after="0" w:line="240" w:lineRule="auto"/>
              <w:jc w:val="center"/>
              <w:rPr>
                <w:rFonts w:ascii="Times New Roman" w:eastAsia="Times New Roman" w:hAnsi="Times New Roman" w:cs="Times New Roman"/>
                <w:sz w:val="20"/>
                <w:szCs w:val="20"/>
                <w:lang w:eastAsia="ar-SA"/>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29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Документальный потоковый сканер </w:t>
            </w:r>
            <w:proofErr w:type="spellStart"/>
            <w:r w:rsidRPr="00271322">
              <w:rPr>
                <w:rFonts w:ascii="Times New Roman" w:eastAsia="Calibri" w:hAnsi="Times New Roman" w:cs="Times New Roman"/>
                <w:sz w:val="18"/>
                <w:szCs w:val="18"/>
              </w:rPr>
              <w:t>Kodak</w:t>
            </w:r>
            <w:proofErr w:type="spellEnd"/>
            <w:r w:rsidRPr="00271322">
              <w:rPr>
                <w:rFonts w:ascii="Times New Roman" w:eastAsia="Calibri" w:hAnsi="Times New Roman" w:cs="Times New Roman"/>
                <w:sz w:val="18"/>
                <w:szCs w:val="18"/>
              </w:rPr>
              <w:t xml:space="preserve"> i4200 A3</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1340306448</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2012</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29.12.2012</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464951,56</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F1165">
            <w:pPr>
              <w:widowControl w:val="0"/>
              <w:suppressAutoHyphens/>
              <w:autoSpaceDE w:val="0"/>
              <w:autoSpaceDN w:val="0"/>
              <w:adjustRightInd w:val="0"/>
              <w:spacing w:after="0" w:line="240" w:lineRule="auto"/>
              <w:jc w:val="center"/>
              <w:rPr>
                <w:rFonts w:ascii="Times New Roman" w:hAnsi="Times New Roman" w:cs="Times New Roman"/>
                <w:noProof/>
                <w:sz w:val="20"/>
                <w:szCs w:val="20"/>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30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lang w:val="en-US"/>
              </w:rPr>
            </w:pPr>
            <w:proofErr w:type="spellStart"/>
            <w:r w:rsidRPr="00271322">
              <w:rPr>
                <w:rFonts w:ascii="Times New Roman" w:eastAsia="Calibri" w:hAnsi="Times New Roman" w:cs="Times New Roman"/>
                <w:sz w:val="18"/>
                <w:szCs w:val="18"/>
              </w:rPr>
              <w:t>Флэшнакопитель</w:t>
            </w:r>
            <w:proofErr w:type="spellEnd"/>
            <w:r w:rsidRPr="00271322">
              <w:rPr>
                <w:rFonts w:ascii="Times New Roman" w:eastAsia="Calibri" w:hAnsi="Times New Roman" w:cs="Times New Roman"/>
                <w:sz w:val="18"/>
                <w:szCs w:val="18"/>
                <w:lang w:val="en-US"/>
              </w:rPr>
              <w:t xml:space="preserve"> USB Kingston </w:t>
            </w:r>
            <w:proofErr w:type="spellStart"/>
            <w:r w:rsidRPr="00271322">
              <w:rPr>
                <w:rFonts w:ascii="Times New Roman" w:eastAsia="Calibri" w:hAnsi="Times New Roman" w:cs="Times New Roman"/>
                <w:sz w:val="18"/>
                <w:szCs w:val="18"/>
                <w:lang w:val="en-US"/>
              </w:rPr>
              <w:t>DataTraveler</w:t>
            </w:r>
            <w:proofErr w:type="spellEnd"/>
            <w:r w:rsidRPr="00271322">
              <w:rPr>
                <w:rFonts w:ascii="Times New Roman" w:eastAsia="Calibri" w:hAnsi="Times New Roman" w:cs="Times New Roman"/>
                <w:sz w:val="18"/>
                <w:szCs w:val="18"/>
                <w:lang w:val="en-US"/>
              </w:rPr>
              <w:t xml:space="preserve"> 100 G3 DT100G3/32GB </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2 154 379</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14.08.2015</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976,00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F1165">
            <w:pPr>
              <w:widowControl w:val="0"/>
              <w:suppressAutoHyphens/>
              <w:autoSpaceDE w:val="0"/>
              <w:autoSpaceDN w:val="0"/>
              <w:adjustRightInd w:val="0"/>
              <w:spacing w:after="0" w:line="240" w:lineRule="auto"/>
              <w:jc w:val="center"/>
              <w:rPr>
                <w:rFonts w:ascii="Times New Roman" w:hAnsi="Times New Roman" w:cs="Times New Roman"/>
                <w:noProof/>
                <w:sz w:val="20"/>
                <w:szCs w:val="20"/>
                <w:lang w:val="en-US"/>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31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lang w:val="en-US"/>
              </w:rPr>
            </w:pPr>
            <w:proofErr w:type="spellStart"/>
            <w:r w:rsidRPr="00271322">
              <w:rPr>
                <w:rFonts w:ascii="Times New Roman" w:eastAsia="Calibri" w:hAnsi="Times New Roman" w:cs="Times New Roman"/>
                <w:sz w:val="18"/>
                <w:szCs w:val="18"/>
                <w:lang w:val="en-US"/>
              </w:rPr>
              <w:t>Флэшнакопитель</w:t>
            </w:r>
            <w:proofErr w:type="spellEnd"/>
            <w:r w:rsidRPr="00271322">
              <w:rPr>
                <w:rFonts w:ascii="Times New Roman" w:eastAsia="Calibri" w:hAnsi="Times New Roman" w:cs="Times New Roman"/>
                <w:sz w:val="18"/>
                <w:szCs w:val="18"/>
                <w:lang w:val="en-US"/>
              </w:rPr>
              <w:t xml:space="preserve"> USB Kingston </w:t>
            </w:r>
            <w:proofErr w:type="spellStart"/>
            <w:r w:rsidRPr="00271322">
              <w:rPr>
                <w:rFonts w:ascii="Times New Roman" w:eastAsia="Calibri" w:hAnsi="Times New Roman" w:cs="Times New Roman"/>
                <w:sz w:val="18"/>
                <w:szCs w:val="18"/>
                <w:lang w:val="en-US"/>
              </w:rPr>
              <w:t>DataTraveler</w:t>
            </w:r>
            <w:proofErr w:type="spellEnd"/>
            <w:r w:rsidRPr="00271322">
              <w:rPr>
                <w:rFonts w:ascii="Times New Roman" w:eastAsia="Calibri" w:hAnsi="Times New Roman" w:cs="Times New Roman"/>
                <w:sz w:val="18"/>
                <w:szCs w:val="18"/>
                <w:lang w:val="en-US"/>
              </w:rPr>
              <w:t xml:space="preserve"> 100 G3 DT100G3/32GB </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2 154 379</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14.08.2015</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976,00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F1165">
            <w:pPr>
              <w:widowControl w:val="0"/>
              <w:suppressAutoHyphens/>
              <w:autoSpaceDE w:val="0"/>
              <w:autoSpaceDN w:val="0"/>
              <w:adjustRightInd w:val="0"/>
              <w:spacing w:after="0" w:line="240" w:lineRule="auto"/>
              <w:jc w:val="center"/>
              <w:rPr>
                <w:rFonts w:ascii="Times New Roman" w:hAnsi="Times New Roman" w:cs="Times New Roman"/>
                <w:noProof/>
                <w:sz w:val="20"/>
                <w:szCs w:val="20"/>
                <w:lang w:val="en-US"/>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32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lang w:val="en-US"/>
              </w:rPr>
            </w:pPr>
            <w:proofErr w:type="spellStart"/>
            <w:r w:rsidRPr="00271322">
              <w:rPr>
                <w:rFonts w:ascii="Times New Roman" w:eastAsia="Calibri" w:hAnsi="Times New Roman" w:cs="Times New Roman"/>
                <w:sz w:val="18"/>
                <w:szCs w:val="18"/>
                <w:lang w:val="en-US"/>
              </w:rPr>
              <w:t>Флэшнакопитель</w:t>
            </w:r>
            <w:proofErr w:type="spellEnd"/>
            <w:r w:rsidRPr="00271322">
              <w:rPr>
                <w:rFonts w:ascii="Times New Roman" w:eastAsia="Calibri" w:hAnsi="Times New Roman" w:cs="Times New Roman"/>
                <w:sz w:val="18"/>
                <w:szCs w:val="18"/>
                <w:lang w:val="en-US"/>
              </w:rPr>
              <w:t xml:space="preserve"> USB Kingston </w:t>
            </w:r>
            <w:proofErr w:type="spellStart"/>
            <w:r w:rsidRPr="00271322">
              <w:rPr>
                <w:rFonts w:ascii="Times New Roman" w:eastAsia="Calibri" w:hAnsi="Times New Roman" w:cs="Times New Roman"/>
                <w:sz w:val="18"/>
                <w:szCs w:val="18"/>
                <w:lang w:val="en-US"/>
              </w:rPr>
              <w:t>DataTraveler</w:t>
            </w:r>
            <w:proofErr w:type="spellEnd"/>
            <w:r w:rsidRPr="00271322">
              <w:rPr>
                <w:rFonts w:ascii="Times New Roman" w:eastAsia="Calibri" w:hAnsi="Times New Roman" w:cs="Times New Roman"/>
                <w:sz w:val="18"/>
                <w:szCs w:val="18"/>
                <w:lang w:val="en-US"/>
              </w:rPr>
              <w:t xml:space="preserve"> 100 G3 DT100G3/32GB</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lang w:val="en-US"/>
              </w:rPr>
              <w:t>2 154 379</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14.08.2015</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976,00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F1165">
            <w:pPr>
              <w:widowControl w:val="0"/>
              <w:suppressAutoHyphens/>
              <w:autoSpaceDE w:val="0"/>
              <w:autoSpaceDN w:val="0"/>
              <w:adjustRightInd w:val="0"/>
              <w:spacing w:after="0" w:line="240" w:lineRule="auto"/>
              <w:jc w:val="center"/>
              <w:rPr>
                <w:rFonts w:ascii="Times New Roman" w:hAnsi="Times New Roman" w:cs="Times New Roman"/>
                <w:noProof/>
                <w:sz w:val="20"/>
                <w:szCs w:val="20"/>
                <w:lang w:val="en-US"/>
              </w:rPr>
            </w:pPr>
          </w:p>
        </w:tc>
      </w:tr>
      <w:tr w:rsidR="00F022EE" w:rsidRPr="00271322" w:rsidTr="008721C8">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2A5718">
            <w:pPr>
              <w:spacing w:after="0"/>
              <w:jc w:val="center"/>
              <w:rPr>
                <w:rFonts w:ascii="Times New Roman" w:eastAsia="Times New Roman" w:hAnsi="Times New Roman" w:cs="Times New Roman"/>
                <w:sz w:val="20"/>
                <w:szCs w:val="20"/>
                <w:lang w:eastAsia="ru-RU"/>
              </w:rPr>
            </w:pPr>
            <w:r w:rsidRPr="00271322">
              <w:rPr>
                <w:rFonts w:ascii="Times New Roman" w:eastAsia="Times New Roman" w:hAnsi="Times New Roman" w:cs="Times New Roman"/>
                <w:sz w:val="20"/>
                <w:szCs w:val="20"/>
                <w:lang w:eastAsia="ru-RU"/>
              </w:rPr>
              <w:t>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022EE" w:rsidRPr="00271322" w:rsidRDefault="00F022EE" w:rsidP="008721C8">
            <w:pPr>
              <w:rPr>
                <w:rFonts w:ascii="Times New Roman" w:eastAsia="Calibri" w:hAnsi="Times New Roman" w:cs="Times New Roman"/>
                <w:sz w:val="18"/>
                <w:szCs w:val="18"/>
              </w:rPr>
            </w:pPr>
            <w:r w:rsidRPr="00271322">
              <w:rPr>
                <w:rFonts w:ascii="Times New Roman" w:eastAsia="Calibri" w:hAnsi="Times New Roman" w:cs="Times New Roman"/>
                <w:sz w:val="18"/>
                <w:szCs w:val="18"/>
              </w:rPr>
              <w:t xml:space="preserve">Носитель информации </w:t>
            </w:r>
            <w:r w:rsidRPr="00271322">
              <w:rPr>
                <w:rFonts w:ascii="Times New Roman" w:eastAsia="Calibri" w:hAnsi="Times New Roman" w:cs="Times New Roman"/>
                <w:sz w:val="18"/>
                <w:szCs w:val="18"/>
                <w:lang w:val="en-US"/>
              </w:rPr>
              <w:t>USB</w:t>
            </w:r>
            <w:r w:rsidRPr="00271322">
              <w:rPr>
                <w:rFonts w:ascii="Times New Roman" w:eastAsia="Calibri" w:hAnsi="Times New Roman" w:cs="Times New Roman"/>
                <w:sz w:val="18"/>
                <w:szCs w:val="18"/>
              </w:rPr>
              <w:t xml:space="preserve"> 2.0 </w:t>
            </w:r>
            <w:proofErr w:type="spellStart"/>
            <w:r w:rsidRPr="00271322">
              <w:rPr>
                <w:rFonts w:ascii="Times New Roman" w:eastAsia="Calibri" w:hAnsi="Times New Roman" w:cs="Times New Roman"/>
                <w:sz w:val="18"/>
                <w:szCs w:val="18"/>
                <w:lang w:val="en-US"/>
              </w:rPr>
              <w:t>Apacer</w:t>
            </w:r>
            <w:proofErr w:type="spellEnd"/>
            <w:r w:rsidRPr="00271322">
              <w:rPr>
                <w:rFonts w:ascii="Times New Roman" w:eastAsia="Calibri" w:hAnsi="Times New Roman" w:cs="Times New Roman"/>
                <w:sz w:val="18"/>
                <w:szCs w:val="18"/>
              </w:rPr>
              <w:t xml:space="preserve"> 8</w:t>
            </w:r>
            <w:r w:rsidRPr="00271322">
              <w:rPr>
                <w:rFonts w:ascii="Times New Roman" w:eastAsia="Calibri" w:hAnsi="Times New Roman" w:cs="Times New Roman"/>
                <w:sz w:val="18"/>
                <w:szCs w:val="18"/>
                <w:lang w:val="en-US"/>
              </w:rPr>
              <w:t>Gb</w:t>
            </w:r>
            <w:r w:rsidRPr="00271322">
              <w:rPr>
                <w:rFonts w:ascii="Times New Roman" w:eastAsia="Calibri" w:hAnsi="Times New Roman" w:cs="Times New Roman"/>
                <w:sz w:val="18"/>
                <w:szCs w:val="18"/>
              </w:rPr>
              <w:t xml:space="preserve"> </w:t>
            </w:r>
            <w:proofErr w:type="spellStart"/>
            <w:r w:rsidRPr="00271322">
              <w:rPr>
                <w:rFonts w:ascii="Times New Roman" w:eastAsia="Calibri" w:hAnsi="Times New Roman" w:cs="Times New Roman"/>
                <w:sz w:val="18"/>
                <w:szCs w:val="18"/>
                <w:lang w:val="en-US"/>
              </w:rPr>
              <w:t>FlashDrive</w:t>
            </w:r>
            <w:proofErr w:type="spellEnd"/>
            <w:r w:rsidRPr="00271322">
              <w:rPr>
                <w:rFonts w:ascii="Times New Roman" w:eastAsia="Calibri" w:hAnsi="Times New Roman" w:cs="Times New Roman"/>
                <w:sz w:val="18"/>
                <w:szCs w:val="18"/>
              </w:rPr>
              <w:t xml:space="preserve"> </w:t>
            </w:r>
            <w:r w:rsidRPr="00271322">
              <w:rPr>
                <w:rFonts w:ascii="Times New Roman" w:eastAsia="Calibri" w:hAnsi="Times New Roman" w:cs="Times New Roman"/>
                <w:sz w:val="18"/>
                <w:szCs w:val="18"/>
                <w:lang w:val="en-US"/>
              </w:rPr>
              <w:t>AH</w:t>
            </w:r>
            <w:r w:rsidRPr="00271322">
              <w:rPr>
                <w:rFonts w:ascii="Times New Roman" w:eastAsia="Calibri" w:hAnsi="Times New Roman" w:cs="Times New Roman"/>
                <w:sz w:val="18"/>
                <w:szCs w:val="18"/>
              </w:rPr>
              <w:t xml:space="preserve">322 </w:t>
            </w:r>
            <w:r w:rsidRPr="00271322">
              <w:rPr>
                <w:rFonts w:ascii="Times New Roman" w:eastAsia="Calibri" w:hAnsi="Times New Roman" w:cs="Times New Roman"/>
                <w:sz w:val="18"/>
                <w:szCs w:val="18"/>
                <w:lang w:val="en-US"/>
              </w:rPr>
              <w:t>AP</w:t>
            </w:r>
            <w:r w:rsidRPr="00271322">
              <w:rPr>
                <w:rFonts w:ascii="Times New Roman" w:eastAsia="Calibri" w:hAnsi="Times New Roman" w:cs="Times New Roman"/>
                <w:sz w:val="18"/>
                <w:szCs w:val="18"/>
              </w:rPr>
              <w:t>8</w:t>
            </w:r>
            <w:r w:rsidRPr="00271322">
              <w:rPr>
                <w:rFonts w:ascii="Times New Roman" w:eastAsia="Calibri" w:hAnsi="Times New Roman" w:cs="Times New Roman"/>
                <w:sz w:val="18"/>
                <w:szCs w:val="18"/>
                <w:lang w:val="en-US"/>
              </w:rPr>
              <w:t>GAH</w:t>
            </w:r>
            <w:r w:rsidRPr="00271322">
              <w:rPr>
                <w:rFonts w:ascii="Times New Roman" w:eastAsia="Calibri" w:hAnsi="Times New Roman" w:cs="Times New Roman"/>
                <w:sz w:val="18"/>
                <w:szCs w:val="18"/>
              </w:rPr>
              <w:t>322</w:t>
            </w:r>
            <w:r w:rsidRPr="00271322">
              <w:rPr>
                <w:rFonts w:ascii="Times New Roman" w:eastAsia="Calibri" w:hAnsi="Times New Roman" w:cs="Times New Roman"/>
                <w:sz w:val="18"/>
                <w:szCs w:val="18"/>
                <w:lang w:val="en-US"/>
              </w:rPr>
              <w:t>B</w:t>
            </w:r>
            <w:r w:rsidRPr="00271322">
              <w:rPr>
                <w:rFonts w:ascii="Times New Roman" w:eastAsia="Calibri" w:hAnsi="Times New Roman" w:cs="Times New Roman"/>
                <w:sz w:val="18"/>
                <w:szCs w:val="18"/>
              </w:rPr>
              <w:t xml:space="preserve">-1 </w:t>
            </w:r>
            <w:r w:rsidRPr="00271322">
              <w:rPr>
                <w:rFonts w:ascii="Times New Roman" w:eastAsia="Calibri" w:hAnsi="Times New Roman" w:cs="Times New Roman"/>
                <w:sz w:val="18"/>
                <w:szCs w:val="18"/>
                <w:lang w:val="en-US"/>
              </w:rPr>
              <w:t>Black</w:t>
            </w:r>
          </w:p>
        </w:tc>
        <w:tc>
          <w:tcPr>
            <w:tcW w:w="1701"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lang w:val="en-US"/>
              </w:rPr>
              <w:t>2 185 330</w:t>
            </w:r>
          </w:p>
        </w:tc>
        <w:tc>
          <w:tcPr>
            <w:tcW w:w="1417"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2017</w:t>
            </w:r>
          </w:p>
        </w:tc>
        <w:tc>
          <w:tcPr>
            <w:tcW w:w="1559"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lang w:val="en-US"/>
              </w:rPr>
            </w:pPr>
            <w:r w:rsidRPr="00271322">
              <w:rPr>
                <w:rFonts w:ascii="Times New Roman" w:eastAsia="Calibri" w:hAnsi="Times New Roman" w:cs="Times New Roman"/>
                <w:sz w:val="18"/>
                <w:szCs w:val="18"/>
                <w:lang w:val="en-US"/>
              </w:rPr>
              <w:t>02.08.2017</w:t>
            </w:r>
          </w:p>
        </w:tc>
        <w:tc>
          <w:tcPr>
            <w:tcW w:w="1418" w:type="dxa"/>
            <w:tcBorders>
              <w:top w:val="single" w:sz="4" w:space="0" w:color="auto"/>
              <w:left w:val="single" w:sz="4" w:space="0" w:color="auto"/>
              <w:bottom w:val="single" w:sz="4" w:space="0" w:color="auto"/>
              <w:right w:val="single" w:sz="4" w:space="0" w:color="auto"/>
            </w:tcBorders>
            <w:vAlign w:val="center"/>
          </w:tcPr>
          <w:p w:rsidR="00F022EE" w:rsidRPr="00271322" w:rsidRDefault="00F022EE" w:rsidP="008721C8">
            <w:pPr>
              <w:jc w:val="center"/>
              <w:rPr>
                <w:rFonts w:ascii="Times New Roman" w:eastAsia="Calibri" w:hAnsi="Times New Roman" w:cs="Times New Roman"/>
                <w:sz w:val="18"/>
                <w:szCs w:val="18"/>
              </w:rPr>
            </w:pPr>
            <w:r w:rsidRPr="00271322">
              <w:rPr>
                <w:rFonts w:ascii="Times New Roman" w:eastAsia="Calibri" w:hAnsi="Times New Roman" w:cs="Times New Roman"/>
                <w:sz w:val="18"/>
                <w:szCs w:val="18"/>
              </w:rPr>
              <w:t>370,00</w:t>
            </w:r>
          </w:p>
        </w:tc>
        <w:tc>
          <w:tcPr>
            <w:tcW w:w="1417" w:type="dxa"/>
            <w:tcBorders>
              <w:top w:val="single" w:sz="4" w:space="0" w:color="auto"/>
              <w:left w:val="single" w:sz="4" w:space="0" w:color="auto"/>
              <w:bottom w:val="single" w:sz="4" w:space="0" w:color="auto"/>
              <w:right w:val="single" w:sz="4" w:space="0" w:color="auto"/>
            </w:tcBorders>
          </w:tcPr>
          <w:p w:rsidR="00F022EE" w:rsidRPr="00271322" w:rsidRDefault="00F022EE" w:rsidP="00BF1165">
            <w:pPr>
              <w:widowControl w:val="0"/>
              <w:suppressAutoHyphens/>
              <w:autoSpaceDE w:val="0"/>
              <w:autoSpaceDN w:val="0"/>
              <w:adjustRightInd w:val="0"/>
              <w:spacing w:after="0" w:line="240" w:lineRule="auto"/>
              <w:jc w:val="center"/>
              <w:rPr>
                <w:rFonts w:ascii="Times New Roman" w:hAnsi="Times New Roman" w:cs="Times New Roman"/>
                <w:noProof/>
                <w:sz w:val="20"/>
                <w:szCs w:val="20"/>
                <w:lang w:val="en-US"/>
              </w:rPr>
            </w:pPr>
          </w:p>
        </w:tc>
      </w:tr>
    </w:tbl>
    <w:p w:rsidR="003D3490" w:rsidRPr="00271322" w:rsidRDefault="003D3490" w:rsidP="003D3490">
      <w:pPr>
        <w:numPr>
          <w:ilvl w:val="0"/>
          <w:numId w:val="7"/>
        </w:numPr>
        <w:tabs>
          <w:tab w:val="left" w:pos="1134"/>
        </w:tabs>
        <w:suppressAutoHyphens/>
        <w:spacing w:before="120" w:after="120" w:line="0" w:lineRule="atLeast"/>
        <w:ind w:left="0" w:firstLine="709"/>
        <w:rPr>
          <w:rFonts w:ascii="Times New Roman" w:eastAsia="Times New Roman" w:hAnsi="Times New Roman" w:cs="Times New Roman"/>
          <w:b/>
          <w:bCs/>
          <w:sz w:val="24"/>
          <w:szCs w:val="24"/>
          <w:lang w:eastAsia="ar-SA"/>
        </w:rPr>
      </w:pPr>
      <w:r w:rsidRPr="00271322">
        <w:rPr>
          <w:rFonts w:ascii="Times New Roman" w:eastAsia="Times New Roman" w:hAnsi="Times New Roman" w:cs="Times New Roman"/>
          <w:b/>
          <w:bCs/>
          <w:sz w:val="24"/>
          <w:szCs w:val="24"/>
          <w:lang w:eastAsia="ar-SA"/>
        </w:rPr>
        <w:t>Требования к качеству оказываемых Услуг:</w:t>
      </w:r>
    </w:p>
    <w:p w:rsidR="003D3490" w:rsidRPr="00271322" w:rsidRDefault="003D3490" w:rsidP="003D3490">
      <w:pPr>
        <w:numPr>
          <w:ilvl w:val="1"/>
          <w:numId w:val="7"/>
        </w:numPr>
        <w:tabs>
          <w:tab w:val="left" w:pos="615"/>
          <w:tab w:val="left" w:pos="1134"/>
        </w:tabs>
        <w:suppressAutoHyphens/>
        <w:spacing w:after="0" w:line="0" w:lineRule="atLeast"/>
        <w:ind w:left="0" w:firstLine="709"/>
        <w:jc w:val="both"/>
        <w:rPr>
          <w:rFonts w:ascii="Times New Roman" w:eastAsia="Times New Roman" w:hAnsi="Times New Roman" w:cs="Times New Roman"/>
          <w:b/>
          <w:bCs/>
          <w:sz w:val="24"/>
          <w:szCs w:val="24"/>
          <w:lang w:eastAsia="ar-SA"/>
        </w:rPr>
      </w:pPr>
      <w:r w:rsidRPr="00271322">
        <w:rPr>
          <w:rFonts w:ascii="Times New Roman" w:eastAsia="Times New Roman" w:hAnsi="Times New Roman" w:cs="Times New Roman"/>
          <w:sz w:val="24"/>
          <w:szCs w:val="24"/>
          <w:lang w:eastAsia="ar-SA"/>
        </w:rPr>
        <w:t>Услуги по утилизации Имущества включают в себя:</w:t>
      </w:r>
    </w:p>
    <w:p w:rsidR="003D3490" w:rsidRPr="00271322" w:rsidRDefault="003D3490" w:rsidP="003D3490">
      <w:pPr>
        <w:numPr>
          <w:ilvl w:val="0"/>
          <w:numId w:val="8"/>
        </w:numPr>
        <w:tabs>
          <w:tab w:val="left" w:pos="1134"/>
        </w:tabs>
        <w:suppressAutoHyphens/>
        <w:spacing w:after="0" w:line="0" w:lineRule="atLeast"/>
        <w:ind w:left="0" w:firstLine="709"/>
        <w:jc w:val="both"/>
        <w:rPr>
          <w:rFonts w:ascii="Times New Roman" w:eastAsia="Times New Roman" w:hAnsi="Times New Roman" w:cs="Times New Roman"/>
          <w:b/>
          <w:bCs/>
          <w:sz w:val="24"/>
          <w:szCs w:val="24"/>
          <w:lang w:eastAsia="ar-SA"/>
        </w:rPr>
      </w:pPr>
      <w:r w:rsidRPr="00271322">
        <w:rPr>
          <w:rFonts w:ascii="Times New Roman" w:eastAsia="Times New Roman" w:hAnsi="Times New Roman" w:cs="Times New Roman"/>
          <w:sz w:val="24"/>
          <w:szCs w:val="24"/>
          <w:lang w:eastAsia="ar-SA"/>
        </w:rPr>
        <w:t>транспортировку Имущества к месту утилизации силами Исполнителя;</w:t>
      </w:r>
    </w:p>
    <w:p w:rsidR="003D3490" w:rsidRPr="00271322" w:rsidRDefault="003D3490" w:rsidP="003D3490">
      <w:pPr>
        <w:numPr>
          <w:ilvl w:val="0"/>
          <w:numId w:val="8"/>
        </w:numPr>
        <w:tabs>
          <w:tab w:val="left" w:pos="709"/>
          <w:tab w:val="left" w:pos="1134"/>
        </w:tabs>
        <w:suppressAutoHyphens/>
        <w:spacing w:after="0" w:line="0" w:lineRule="atLeast"/>
        <w:ind w:left="0" w:firstLine="709"/>
        <w:jc w:val="both"/>
        <w:rPr>
          <w:rFonts w:ascii="Times New Roman" w:eastAsia="Times New Roman" w:hAnsi="Times New Roman" w:cs="Times New Roman"/>
          <w:b/>
          <w:bCs/>
          <w:sz w:val="24"/>
          <w:szCs w:val="24"/>
          <w:lang w:eastAsia="ar-SA"/>
        </w:rPr>
      </w:pPr>
      <w:r w:rsidRPr="00271322">
        <w:rPr>
          <w:rFonts w:ascii="Times New Roman" w:eastAsia="Times New Roman" w:hAnsi="Times New Roman" w:cs="Times New Roman"/>
          <w:sz w:val="24"/>
          <w:szCs w:val="24"/>
          <w:lang w:eastAsia="ar-SA"/>
        </w:rPr>
        <w:t>разукомплектование Имущества (разборку на узлы и детали), сортировку отходов, организацию работ по переработке полученного вторичного сырья, а также работы по обезвреживанию и уничтожению образовавшихся отходов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w:t>
      </w:r>
    </w:p>
    <w:p w:rsidR="003D3490" w:rsidRPr="00271322" w:rsidRDefault="003D3490" w:rsidP="003D3490">
      <w:pPr>
        <w:numPr>
          <w:ilvl w:val="1"/>
          <w:numId w:val="7"/>
        </w:numPr>
        <w:tabs>
          <w:tab w:val="left" w:pos="615"/>
          <w:tab w:val="left" w:pos="1134"/>
        </w:tabs>
        <w:suppressAutoHyphens/>
        <w:spacing w:after="0" w:line="0" w:lineRule="atLeast"/>
        <w:ind w:left="0" w:firstLine="709"/>
        <w:jc w:val="both"/>
        <w:rPr>
          <w:rFonts w:ascii="Times New Roman" w:eastAsia="Times New Roman" w:hAnsi="Times New Roman" w:cs="Times New Roman"/>
          <w:b/>
          <w:bCs/>
          <w:sz w:val="24"/>
          <w:szCs w:val="24"/>
          <w:lang w:eastAsia="ar-SA"/>
        </w:rPr>
      </w:pPr>
      <w:r w:rsidRPr="00271322">
        <w:rPr>
          <w:rFonts w:ascii="Times New Roman" w:eastAsia="Times New Roman" w:hAnsi="Times New Roman" w:cs="Times New Roman"/>
          <w:sz w:val="24"/>
          <w:szCs w:val="24"/>
          <w:lang w:eastAsia="ar-SA"/>
        </w:rPr>
        <w:t>Услуги должны быть оказаны в полном объеме и соответствовать всем без исключения функциональным, техническим и количественным требованиям настоящего Технического задания</w:t>
      </w:r>
      <w:r w:rsidRPr="00271322">
        <w:rPr>
          <w:rFonts w:ascii="Times New Roman" w:eastAsia="Times New Roman" w:hAnsi="Times New Roman" w:cs="Times New Roman"/>
          <w:color w:val="000000"/>
          <w:spacing w:val="-1"/>
          <w:sz w:val="24"/>
          <w:szCs w:val="24"/>
          <w:lang w:eastAsia="ar-SA"/>
        </w:rPr>
        <w:t>.</w:t>
      </w:r>
    </w:p>
    <w:p w:rsidR="003D3490" w:rsidRPr="00271322" w:rsidRDefault="003D3490" w:rsidP="003D3490">
      <w:pPr>
        <w:numPr>
          <w:ilvl w:val="1"/>
          <w:numId w:val="7"/>
        </w:numPr>
        <w:tabs>
          <w:tab w:val="left" w:pos="615"/>
          <w:tab w:val="left" w:pos="1134"/>
        </w:tabs>
        <w:suppressAutoHyphens/>
        <w:spacing w:after="0" w:line="0" w:lineRule="atLeast"/>
        <w:ind w:left="0" w:firstLine="709"/>
        <w:jc w:val="both"/>
        <w:rPr>
          <w:rFonts w:ascii="Times New Roman" w:eastAsia="Times New Roman" w:hAnsi="Times New Roman" w:cs="Times New Roman"/>
          <w:b/>
          <w:bCs/>
          <w:sz w:val="24"/>
          <w:szCs w:val="24"/>
          <w:lang w:eastAsia="ar-SA"/>
        </w:rPr>
      </w:pPr>
      <w:r w:rsidRPr="00271322">
        <w:rPr>
          <w:rFonts w:ascii="Times New Roman" w:eastAsia="Times New Roman" w:hAnsi="Times New Roman" w:cs="Times New Roman"/>
          <w:sz w:val="24"/>
          <w:szCs w:val="24"/>
          <w:lang w:eastAsia="ar-SA"/>
        </w:rPr>
        <w:t>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r w:rsidRPr="00271322">
        <w:rPr>
          <w:rFonts w:ascii="Times New Roman" w:eastAsia="Times New Roman" w:hAnsi="Times New Roman" w:cs="Times New Roman"/>
          <w:bCs/>
          <w:sz w:val="24"/>
          <w:szCs w:val="24"/>
          <w:lang w:eastAsia="ar-SA"/>
        </w:rPr>
        <w:t>.</w:t>
      </w:r>
    </w:p>
    <w:p w:rsidR="00233A03" w:rsidRPr="00271322" w:rsidRDefault="00233A03" w:rsidP="00233A03">
      <w:pPr>
        <w:autoSpaceDN w:val="0"/>
        <w:spacing w:line="262" w:lineRule="exact"/>
        <w:ind w:firstLine="567"/>
        <w:jc w:val="both"/>
        <w:rPr>
          <w:rFonts w:ascii="Times New Roman" w:eastAsia="Times New Roman" w:hAnsi="Times New Roman" w:cs="Times New Roman"/>
          <w:sz w:val="24"/>
          <w:szCs w:val="24"/>
          <w:lang w:eastAsia="ar-SA"/>
        </w:rPr>
      </w:pPr>
      <w:r w:rsidRPr="00271322">
        <w:rPr>
          <w:rFonts w:ascii="Times New Roman" w:hAnsi="Times New Roman" w:cs="Times New Roman"/>
          <w:b/>
          <w:sz w:val="24"/>
          <w:szCs w:val="24"/>
        </w:rPr>
        <w:t xml:space="preserve">   9</w:t>
      </w:r>
      <w:r w:rsidRPr="00271322">
        <w:rPr>
          <w:rFonts w:ascii="Times New Roman" w:hAnsi="Times New Roman" w:cs="Times New Roman"/>
          <w:b/>
          <w:sz w:val="24"/>
          <w:szCs w:val="24"/>
        </w:rPr>
        <w:t>.</w:t>
      </w:r>
      <w:r w:rsidRPr="00271322">
        <w:rPr>
          <w:rFonts w:ascii="Times New Roman" w:hAnsi="Times New Roman" w:cs="Times New Roman"/>
          <w:b/>
          <w:sz w:val="24"/>
          <w:szCs w:val="24"/>
        </w:rPr>
        <w:t>4</w:t>
      </w:r>
      <w:r w:rsidRPr="00271322">
        <w:rPr>
          <w:rFonts w:ascii="Times New Roman" w:hAnsi="Times New Roman" w:cs="Times New Roman"/>
          <w:b/>
          <w:sz w:val="24"/>
          <w:szCs w:val="24"/>
        </w:rPr>
        <w:t>.</w:t>
      </w:r>
      <w:r w:rsidRPr="00271322">
        <w:rPr>
          <w:sz w:val="24"/>
          <w:szCs w:val="24"/>
        </w:rPr>
        <w:t xml:space="preserve"> </w:t>
      </w:r>
      <w:r w:rsidRPr="00271322">
        <w:rPr>
          <w:rFonts w:ascii="Times New Roman" w:eastAsia="Times New Roman" w:hAnsi="Times New Roman" w:cs="Times New Roman"/>
          <w:sz w:val="24"/>
          <w:szCs w:val="24"/>
          <w:lang w:eastAsia="ar-SA"/>
        </w:rPr>
        <w:t xml:space="preserve">Исполнитель вправе </w:t>
      </w:r>
      <w:r w:rsidRPr="00271322">
        <w:rPr>
          <w:rFonts w:ascii="Times New Roman" w:eastAsia="Times New Roman" w:hAnsi="Times New Roman" w:cs="Times New Roman"/>
          <w:sz w:val="24"/>
          <w:szCs w:val="24"/>
          <w:lang w:eastAsia="ar-SA"/>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271322">
        <w:rPr>
          <w:rFonts w:ascii="Times New Roman" w:eastAsia="Times New Roman" w:hAnsi="Times New Roman" w:cs="Times New Roman"/>
          <w:sz w:val="24"/>
          <w:szCs w:val="24"/>
          <w:lang w:eastAsia="ar-SA"/>
        </w:rPr>
        <w:t xml:space="preserve"> </w:t>
      </w:r>
      <w:r w:rsidRPr="00271322">
        <w:rPr>
          <w:rFonts w:ascii="Times New Roman" w:eastAsia="Times New Roman" w:hAnsi="Times New Roman" w:cs="Times New Roman"/>
          <w:sz w:val="24"/>
          <w:szCs w:val="24"/>
          <w:lang w:eastAsia="ar-SA"/>
        </w:rPr>
        <w:t xml:space="preserve">В случае привлечения к исполнению обязательств по </w:t>
      </w:r>
      <w:r w:rsidRPr="00271322">
        <w:rPr>
          <w:rFonts w:ascii="Times New Roman" w:eastAsia="Times New Roman" w:hAnsi="Times New Roman" w:cs="Times New Roman"/>
          <w:sz w:val="24"/>
          <w:szCs w:val="24"/>
          <w:lang w:eastAsia="ar-SA"/>
        </w:rPr>
        <w:lastRenderedPageBreak/>
        <w:t>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3D3490" w:rsidRPr="00271322" w:rsidRDefault="003D3490" w:rsidP="003D3490">
      <w:pPr>
        <w:numPr>
          <w:ilvl w:val="0"/>
          <w:numId w:val="7"/>
        </w:numPr>
        <w:tabs>
          <w:tab w:val="left" w:pos="1134"/>
        </w:tabs>
        <w:suppressAutoHyphens/>
        <w:spacing w:before="120" w:after="120" w:line="0" w:lineRule="atLeast"/>
        <w:ind w:left="0" w:firstLine="709"/>
        <w:jc w:val="both"/>
        <w:rPr>
          <w:rFonts w:ascii="Times New Roman" w:eastAsia="Times New Roman" w:hAnsi="Times New Roman" w:cs="Times New Roman"/>
          <w:b/>
          <w:bCs/>
          <w:sz w:val="24"/>
          <w:szCs w:val="24"/>
          <w:lang w:eastAsia="ar-SA"/>
        </w:rPr>
      </w:pPr>
      <w:r w:rsidRPr="00271322">
        <w:rPr>
          <w:rFonts w:ascii="Times New Roman" w:eastAsia="Times New Roman" w:hAnsi="Times New Roman" w:cs="Times New Roman"/>
          <w:b/>
          <w:bCs/>
          <w:sz w:val="24"/>
          <w:szCs w:val="24"/>
          <w:lang w:eastAsia="ar-SA"/>
        </w:rPr>
        <w:t>Порядок сдачи и приемки результатов оказанных Услуг:</w:t>
      </w:r>
    </w:p>
    <w:p w:rsidR="00BF1165" w:rsidRPr="00271322" w:rsidRDefault="00BF1165" w:rsidP="00BF116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71322">
        <w:rPr>
          <w:rFonts w:ascii="Times New Roman" w:hAnsi="Times New Roman" w:cs="Times New Roman"/>
          <w:sz w:val="24"/>
          <w:szCs w:val="24"/>
        </w:rPr>
        <w:t>10.1. По результатам оказанных Услуг Исполнитель представляет Заказчику Акт утилизации объектов федерального имущества (по форме Приложения № 3 к Контракту) с указанием способа переработки и количества драгоценных металлов, содержащихся в утилизированном Имуществ</w:t>
      </w:r>
      <w:r w:rsidR="00580122" w:rsidRPr="00271322">
        <w:rPr>
          <w:rFonts w:ascii="Times New Roman" w:hAnsi="Times New Roman" w:cs="Times New Roman"/>
          <w:sz w:val="24"/>
          <w:szCs w:val="24"/>
        </w:rPr>
        <w:t>е, Акт оказанных Услуг (</w:t>
      </w:r>
      <w:r w:rsidRPr="00271322">
        <w:rPr>
          <w:rFonts w:ascii="Times New Roman" w:hAnsi="Times New Roman" w:cs="Times New Roman"/>
          <w:sz w:val="24"/>
          <w:szCs w:val="24"/>
        </w:rPr>
        <w:t>Приложения № 6 к Контракту)</w:t>
      </w:r>
      <w:r w:rsidR="00580122" w:rsidRPr="00271322">
        <w:rPr>
          <w:rFonts w:ascii="Times New Roman" w:hAnsi="Times New Roman" w:cs="Times New Roman"/>
          <w:sz w:val="24"/>
          <w:szCs w:val="24"/>
        </w:rPr>
        <w:t xml:space="preserve"> (или УПД) в 3 (Трех) экземплярах и Акта приемки товаров, работ, услуг (по форме 0510452) (Приложение №10 к Контракту)</w:t>
      </w:r>
      <w:r w:rsidRPr="00271322">
        <w:rPr>
          <w:rFonts w:ascii="Times New Roman" w:hAnsi="Times New Roman" w:cs="Times New Roman"/>
          <w:sz w:val="24"/>
          <w:szCs w:val="24"/>
        </w:rPr>
        <w:t>, при наличии драгоценных металлов, содержащихся в утилизированном Имуществе, копию платежного поручения о перечислении денежных средств за драгоценные металлы, содержащиеся в утилизированном</w:t>
      </w:r>
      <w:r w:rsidR="00561136" w:rsidRPr="00271322">
        <w:rPr>
          <w:rFonts w:ascii="Times New Roman" w:hAnsi="Times New Roman" w:cs="Times New Roman"/>
          <w:sz w:val="24"/>
          <w:szCs w:val="24"/>
        </w:rPr>
        <w:t xml:space="preserve"> </w:t>
      </w:r>
      <w:r w:rsidRPr="00271322">
        <w:rPr>
          <w:rFonts w:ascii="Times New Roman" w:hAnsi="Times New Roman" w:cs="Times New Roman"/>
          <w:sz w:val="24"/>
          <w:szCs w:val="24"/>
        </w:rPr>
        <w:t xml:space="preserve">Имуществе. </w:t>
      </w:r>
    </w:p>
    <w:p w:rsidR="00BF1165" w:rsidRPr="00271322" w:rsidRDefault="00BF1165" w:rsidP="00BF116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71322">
        <w:rPr>
          <w:rFonts w:ascii="Times New Roman" w:hAnsi="Times New Roman" w:cs="Times New Roman"/>
          <w:sz w:val="24"/>
          <w:szCs w:val="24"/>
        </w:rPr>
        <w:t xml:space="preserve">10.2. Исполнитель оказывает, а Заказчик принимает оказанные Услуги в соответствии с условиями Контракта и настоящего Технического задания. </w:t>
      </w:r>
    </w:p>
    <w:p w:rsidR="00233A03" w:rsidRPr="00233A03" w:rsidRDefault="00233A03" w:rsidP="00233A03">
      <w:pPr>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10.3. </w:t>
      </w:r>
      <w:r w:rsidRPr="00233A03">
        <w:rPr>
          <w:rFonts w:ascii="Times New Roman" w:eastAsia="Times New Roman" w:hAnsi="Times New Roman" w:cs="Times New Roman"/>
          <w:sz w:val="24"/>
          <w:szCs w:val="24"/>
          <w:lang w:eastAsia="ar-SA"/>
        </w:rPr>
        <w:t>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услуг, предусмотренных Контрактом.</w:t>
      </w:r>
    </w:p>
    <w:p w:rsidR="00BF1165" w:rsidRPr="00271322" w:rsidRDefault="00BF1165" w:rsidP="00BF116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71322">
        <w:rPr>
          <w:rFonts w:ascii="Times New Roman" w:hAnsi="Times New Roman" w:cs="Times New Roman"/>
          <w:sz w:val="24"/>
          <w:szCs w:val="24"/>
        </w:rPr>
        <w:t>10.</w:t>
      </w:r>
      <w:r w:rsidR="00233A03" w:rsidRPr="00271322">
        <w:rPr>
          <w:rFonts w:ascii="Times New Roman" w:hAnsi="Times New Roman" w:cs="Times New Roman"/>
          <w:sz w:val="24"/>
          <w:szCs w:val="24"/>
        </w:rPr>
        <w:t>4</w:t>
      </w:r>
      <w:r w:rsidRPr="00271322">
        <w:rPr>
          <w:rFonts w:ascii="Times New Roman" w:hAnsi="Times New Roman" w:cs="Times New Roman"/>
          <w:sz w:val="24"/>
          <w:szCs w:val="24"/>
        </w:rPr>
        <w:t>. При приемке оказанных Услуг Заказчик в течение 3 (Трех) рабочих дней подписывает в установленном порядке Акт утилизации объектов ф</w:t>
      </w:r>
      <w:r w:rsidR="00580122" w:rsidRPr="00271322">
        <w:rPr>
          <w:rFonts w:ascii="Times New Roman" w:hAnsi="Times New Roman" w:cs="Times New Roman"/>
          <w:sz w:val="24"/>
          <w:szCs w:val="24"/>
        </w:rPr>
        <w:t>едерального имущества (</w:t>
      </w:r>
      <w:r w:rsidRPr="00271322">
        <w:rPr>
          <w:rFonts w:ascii="Times New Roman" w:hAnsi="Times New Roman" w:cs="Times New Roman"/>
          <w:sz w:val="24"/>
          <w:szCs w:val="24"/>
        </w:rPr>
        <w:t xml:space="preserve">Приложения № 3 к Контракту) с указанием способа переработки и количества драгоценных металлов, содержащихся в утилизированном Имуществе </w:t>
      </w:r>
      <w:r w:rsidR="00580122" w:rsidRPr="00271322">
        <w:rPr>
          <w:rFonts w:ascii="Times New Roman" w:hAnsi="Times New Roman" w:cs="Times New Roman"/>
          <w:sz w:val="24"/>
          <w:szCs w:val="24"/>
        </w:rPr>
        <w:t>и Акт оказанных Услуг (</w:t>
      </w:r>
      <w:r w:rsidRPr="00271322">
        <w:rPr>
          <w:rFonts w:ascii="Times New Roman" w:hAnsi="Times New Roman" w:cs="Times New Roman"/>
          <w:sz w:val="24"/>
          <w:szCs w:val="24"/>
        </w:rPr>
        <w:t xml:space="preserve">Приложения № 6 к Контракту) </w:t>
      </w:r>
      <w:r w:rsidR="00580122" w:rsidRPr="00271322">
        <w:rPr>
          <w:rFonts w:ascii="Times New Roman" w:hAnsi="Times New Roman" w:cs="Times New Roman"/>
          <w:sz w:val="24"/>
          <w:szCs w:val="24"/>
        </w:rPr>
        <w:t xml:space="preserve">(или УПД) </w:t>
      </w:r>
      <w:r w:rsidRPr="00271322">
        <w:rPr>
          <w:rFonts w:ascii="Times New Roman" w:hAnsi="Times New Roman" w:cs="Times New Roman"/>
          <w:sz w:val="24"/>
          <w:szCs w:val="24"/>
        </w:rPr>
        <w:t>в 2 (Двух) экземпляра</w:t>
      </w:r>
      <w:r w:rsidR="00580122" w:rsidRPr="00271322">
        <w:rPr>
          <w:rFonts w:ascii="Times New Roman" w:hAnsi="Times New Roman" w:cs="Times New Roman"/>
          <w:sz w:val="24"/>
          <w:szCs w:val="24"/>
        </w:rPr>
        <w:t>х. Акт оказанных Услуг (</w:t>
      </w:r>
      <w:r w:rsidRPr="00271322">
        <w:rPr>
          <w:rFonts w:ascii="Times New Roman" w:hAnsi="Times New Roman" w:cs="Times New Roman"/>
          <w:sz w:val="24"/>
          <w:szCs w:val="24"/>
        </w:rPr>
        <w:t xml:space="preserve">Приложения № 6 к Контракту) </w:t>
      </w:r>
      <w:r w:rsidR="00580122" w:rsidRPr="00271322">
        <w:rPr>
          <w:rFonts w:ascii="Times New Roman" w:hAnsi="Times New Roman" w:cs="Times New Roman"/>
          <w:sz w:val="24"/>
          <w:szCs w:val="24"/>
        </w:rPr>
        <w:t xml:space="preserve">(или УПД) </w:t>
      </w:r>
      <w:r w:rsidRPr="00271322">
        <w:rPr>
          <w:rFonts w:ascii="Times New Roman" w:hAnsi="Times New Roman" w:cs="Times New Roman"/>
          <w:sz w:val="24"/>
          <w:szCs w:val="24"/>
        </w:rPr>
        <w:t>является основанием для проведения взаиморасчетов между Сторонами.</w:t>
      </w:r>
      <w:r w:rsidR="00FF7AC6" w:rsidRPr="00271322">
        <w:rPr>
          <w:rFonts w:ascii="Times New Roman" w:hAnsi="Times New Roman" w:cs="Times New Roman"/>
          <w:sz w:val="24"/>
          <w:szCs w:val="24"/>
        </w:rPr>
        <w:t xml:space="preserve"> Заказчик формирует Акт приемки товаров, работ, услуг (по форме 0510452) (Приложение №10 к Контракту).</w:t>
      </w:r>
    </w:p>
    <w:p w:rsidR="00BF1165" w:rsidRPr="00271322" w:rsidRDefault="00233A03" w:rsidP="00BF116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71322">
        <w:rPr>
          <w:rFonts w:ascii="Times New Roman" w:hAnsi="Times New Roman" w:cs="Times New Roman"/>
          <w:sz w:val="24"/>
          <w:szCs w:val="24"/>
        </w:rPr>
        <w:t>10.5</w:t>
      </w:r>
      <w:r w:rsidR="00BF1165" w:rsidRPr="00271322">
        <w:rPr>
          <w:rFonts w:ascii="Times New Roman" w:hAnsi="Times New Roman" w:cs="Times New Roman"/>
          <w:sz w:val="24"/>
          <w:szCs w:val="24"/>
        </w:rPr>
        <w:t>.  В случае обнаружения несоответствия качества оказанных Услуг Заказчик в течение 3 (Трех) рабочих дней после получения документов, указанных в п. 10.1.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Услуг, не отвечающих требованиям качества. После исправления Исполнителем некачественно оказанных Услуг в течение указанного срока, Заказчик подписыва</w:t>
      </w:r>
      <w:r w:rsidR="00FF7AC6" w:rsidRPr="00271322">
        <w:rPr>
          <w:rFonts w:ascii="Times New Roman" w:hAnsi="Times New Roman" w:cs="Times New Roman"/>
          <w:sz w:val="24"/>
          <w:szCs w:val="24"/>
        </w:rPr>
        <w:t>ет Акт оказанных Услуг (</w:t>
      </w:r>
      <w:r w:rsidR="00BF1165" w:rsidRPr="00271322">
        <w:rPr>
          <w:rFonts w:ascii="Times New Roman" w:hAnsi="Times New Roman" w:cs="Times New Roman"/>
          <w:sz w:val="24"/>
          <w:szCs w:val="24"/>
        </w:rPr>
        <w:t>Приложения № 6 к Контракту)</w:t>
      </w:r>
      <w:r w:rsidR="00FF7AC6" w:rsidRPr="00271322">
        <w:rPr>
          <w:rFonts w:ascii="Times New Roman" w:hAnsi="Times New Roman" w:cs="Times New Roman"/>
          <w:sz w:val="24"/>
          <w:szCs w:val="24"/>
        </w:rPr>
        <w:t xml:space="preserve"> (или УПД)</w:t>
      </w:r>
      <w:r w:rsidR="00BF1165" w:rsidRPr="00271322">
        <w:rPr>
          <w:rFonts w:ascii="Times New Roman" w:hAnsi="Times New Roman" w:cs="Times New Roman"/>
          <w:sz w:val="24"/>
          <w:szCs w:val="24"/>
        </w:rPr>
        <w:t>.</w:t>
      </w:r>
    </w:p>
    <w:p w:rsidR="00BF1165" w:rsidRPr="00271322" w:rsidRDefault="00BF1165" w:rsidP="00BF116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71322">
        <w:rPr>
          <w:rFonts w:ascii="Times New Roman" w:hAnsi="Times New Roman" w:cs="Times New Roman"/>
          <w:sz w:val="24"/>
          <w:szCs w:val="24"/>
        </w:rPr>
        <w:t>10.</w:t>
      </w:r>
      <w:r w:rsidR="00233A03" w:rsidRPr="00271322">
        <w:rPr>
          <w:rFonts w:ascii="Times New Roman" w:hAnsi="Times New Roman" w:cs="Times New Roman"/>
          <w:sz w:val="24"/>
          <w:szCs w:val="24"/>
        </w:rPr>
        <w:t>6</w:t>
      </w:r>
      <w:r w:rsidRPr="00271322">
        <w:rPr>
          <w:rFonts w:ascii="Times New Roman" w:hAnsi="Times New Roman" w:cs="Times New Roman"/>
          <w:sz w:val="24"/>
          <w:szCs w:val="24"/>
        </w:rPr>
        <w:t>.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3D3490" w:rsidRPr="00271322" w:rsidRDefault="003D3490" w:rsidP="003D3490">
      <w:pPr>
        <w:numPr>
          <w:ilvl w:val="0"/>
          <w:numId w:val="7"/>
        </w:numPr>
        <w:tabs>
          <w:tab w:val="left" w:pos="1134"/>
        </w:tabs>
        <w:suppressAutoHyphens/>
        <w:autoSpaceDE w:val="0"/>
        <w:spacing w:before="120" w:after="120" w:line="0" w:lineRule="atLeast"/>
        <w:ind w:left="0" w:firstLine="698"/>
        <w:jc w:val="both"/>
        <w:rPr>
          <w:rFonts w:ascii="Times New Roman" w:eastAsia="Times New Roman" w:hAnsi="Times New Roman" w:cs="Times New Roman"/>
          <w:b/>
          <w:sz w:val="24"/>
          <w:szCs w:val="24"/>
          <w:lang w:eastAsia="ar-SA"/>
        </w:rPr>
      </w:pPr>
      <w:r w:rsidRPr="00271322">
        <w:rPr>
          <w:rFonts w:ascii="Times New Roman" w:eastAsia="Times New Roman" w:hAnsi="Times New Roman" w:cs="Times New Roman"/>
          <w:b/>
          <w:sz w:val="24"/>
          <w:szCs w:val="24"/>
          <w:lang w:eastAsia="ar-SA"/>
        </w:rPr>
        <w:t>Требование к оформлению Акта утилизации объектов федерального имущества:</w:t>
      </w:r>
    </w:p>
    <w:p w:rsidR="003D3490" w:rsidRPr="00271322" w:rsidRDefault="003D3490" w:rsidP="003D3490">
      <w:pPr>
        <w:tabs>
          <w:tab w:val="left" w:pos="1468"/>
        </w:tabs>
        <w:suppressAutoHyphens/>
        <w:autoSpaceDE w:val="0"/>
        <w:spacing w:after="0" w:line="0" w:lineRule="atLeast"/>
        <w:ind w:firstLine="709"/>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Акт утилизации объектов федерального имущества в обязательном порядке должен содержать информацию:</w:t>
      </w:r>
    </w:p>
    <w:p w:rsidR="003D3490" w:rsidRPr="00271322" w:rsidRDefault="003D3490" w:rsidP="003D3490">
      <w:pPr>
        <w:suppressAutoHyphens/>
        <w:autoSpaceDE w:val="0"/>
        <w:spacing w:after="0" w:line="0" w:lineRule="atLeast"/>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наименование имущества;</w:t>
      </w:r>
    </w:p>
    <w:p w:rsidR="003D3490" w:rsidRPr="00271322" w:rsidRDefault="003D3490" w:rsidP="003D3490">
      <w:pPr>
        <w:suppressAutoHyphens/>
        <w:autoSpaceDE w:val="0"/>
        <w:spacing w:after="0" w:line="0" w:lineRule="atLeast"/>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инвентарный (номенклатурный) номер имущества;</w:t>
      </w:r>
    </w:p>
    <w:p w:rsidR="003D3490" w:rsidRPr="00271322" w:rsidRDefault="003D3490" w:rsidP="003D3490">
      <w:pPr>
        <w:suppressAutoHyphens/>
        <w:autoSpaceDE w:val="0"/>
        <w:spacing w:after="0" w:line="0" w:lineRule="atLeast"/>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дата ввода в эксплуатацию имущества;</w:t>
      </w:r>
    </w:p>
    <w:p w:rsidR="003D3490" w:rsidRPr="00271322" w:rsidRDefault="003D3490" w:rsidP="003D3490">
      <w:pPr>
        <w:suppressAutoHyphens/>
        <w:autoSpaceDE w:val="0"/>
        <w:spacing w:after="0" w:line="0" w:lineRule="atLeast"/>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наличие драгоценных металлов.</w:t>
      </w:r>
    </w:p>
    <w:p w:rsidR="00BF1165" w:rsidRPr="00271322" w:rsidRDefault="00BF1165" w:rsidP="003D3490">
      <w:pPr>
        <w:suppressAutoHyphens/>
        <w:autoSpaceDE w:val="0"/>
        <w:spacing w:after="0" w:line="0" w:lineRule="atLeast"/>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ab/>
        <w:t>Форма Акта утилизации объектов федерального имущества представлена в Приложении № 3 к Контракту.</w:t>
      </w:r>
    </w:p>
    <w:p w:rsidR="003D3490" w:rsidRPr="00271322" w:rsidRDefault="003D3490" w:rsidP="003D3490">
      <w:pPr>
        <w:suppressAutoHyphens/>
        <w:autoSpaceDE w:val="0"/>
        <w:spacing w:before="120" w:after="120" w:line="0" w:lineRule="atLeast"/>
        <w:ind w:firstLine="709"/>
        <w:jc w:val="both"/>
        <w:rPr>
          <w:rFonts w:ascii="Times New Roman" w:eastAsia="Times New Roman" w:hAnsi="Times New Roman" w:cs="Times New Roman"/>
          <w:b/>
          <w:sz w:val="24"/>
          <w:szCs w:val="24"/>
          <w:lang w:eastAsia="ar-SA"/>
        </w:rPr>
      </w:pPr>
      <w:r w:rsidRPr="00271322">
        <w:rPr>
          <w:rFonts w:ascii="Times New Roman" w:eastAsia="Times New Roman" w:hAnsi="Times New Roman" w:cs="Times New Roman"/>
          <w:b/>
          <w:sz w:val="24"/>
          <w:szCs w:val="24"/>
          <w:lang w:eastAsia="ar-SA"/>
        </w:rPr>
        <w:t>1</w:t>
      </w:r>
      <w:r w:rsidR="00BF1165" w:rsidRPr="00271322">
        <w:rPr>
          <w:rFonts w:ascii="Times New Roman" w:eastAsia="Times New Roman" w:hAnsi="Times New Roman" w:cs="Times New Roman"/>
          <w:b/>
          <w:sz w:val="24"/>
          <w:szCs w:val="24"/>
          <w:lang w:eastAsia="ar-SA"/>
        </w:rPr>
        <w:t>2</w:t>
      </w:r>
      <w:r w:rsidRPr="00271322">
        <w:rPr>
          <w:rFonts w:ascii="Times New Roman" w:eastAsia="Times New Roman" w:hAnsi="Times New Roman" w:cs="Times New Roman"/>
          <w:b/>
          <w:sz w:val="24"/>
          <w:szCs w:val="24"/>
          <w:lang w:eastAsia="ar-SA"/>
        </w:rPr>
        <w:t>. Порядок расчетов:</w:t>
      </w:r>
    </w:p>
    <w:p w:rsidR="00BF1165" w:rsidRPr="00271322" w:rsidRDefault="00BF116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12.1. Оплата Услуг по Контракту производится Заказчиком на основании счета</w:t>
      </w:r>
      <w:r w:rsidR="00FF7AC6" w:rsidRPr="00271322">
        <w:rPr>
          <w:rFonts w:ascii="Times New Roman" w:eastAsia="Times New Roman" w:hAnsi="Times New Roman" w:cs="Times New Roman"/>
          <w:sz w:val="24"/>
          <w:szCs w:val="24"/>
          <w:lang w:eastAsia="ar-SA"/>
        </w:rPr>
        <w:t>, счет-фактуры</w:t>
      </w:r>
      <w:r w:rsidR="00271322">
        <w:rPr>
          <w:rFonts w:ascii="Times New Roman" w:eastAsia="Times New Roman" w:hAnsi="Times New Roman" w:cs="Times New Roman"/>
          <w:sz w:val="24"/>
          <w:szCs w:val="24"/>
          <w:lang w:eastAsia="ar-SA"/>
        </w:rPr>
        <w:t xml:space="preserve"> (при наличии НДС)</w:t>
      </w:r>
      <w:r w:rsidRPr="00271322">
        <w:rPr>
          <w:rFonts w:ascii="Times New Roman" w:eastAsia="Times New Roman" w:hAnsi="Times New Roman" w:cs="Times New Roman"/>
          <w:sz w:val="24"/>
          <w:szCs w:val="24"/>
          <w:lang w:eastAsia="ar-SA"/>
        </w:rPr>
        <w:t xml:space="preserve"> Исполнителя после получения Акта утилизации объектов ф</w:t>
      </w:r>
      <w:r w:rsidR="00FF7AC6" w:rsidRPr="00271322">
        <w:rPr>
          <w:rFonts w:ascii="Times New Roman" w:eastAsia="Times New Roman" w:hAnsi="Times New Roman" w:cs="Times New Roman"/>
          <w:sz w:val="24"/>
          <w:szCs w:val="24"/>
          <w:lang w:eastAsia="ar-SA"/>
        </w:rPr>
        <w:t>едерального имущества (</w:t>
      </w:r>
      <w:r w:rsidRPr="00271322">
        <w:rPr>
          <w:rFonts w:ascii="Times New Roman" w:eastAsia="Times New Roman" w:hAnsi="Times New Roman" w:cs="Times New Roman"/>
          <w:sz w:val="24"/>
          <w:szCs w:val="24"/>
          <w:lang w:eastAsia="ar-SA"/>
        </w:rPr>
        <w:t>Приложения № 3 к Контракту), Паспорта по и</w:t>
      </w:r>
      <w:r w:rsidR="00FF7AC6" w:rsidRPr="00271322">
        <w:rPr>
          <w:rFonts w:ascii="Times New Roman" w:eastAsia="Times New Roman" w:hAnsi="Times New Roman" w:cs="Times New Roman"/>
          <w:sz w:val="24"/>
          <w:szCs w:val="24"/>
          <w:lang w:eastAsia="ar-SA"/>
        </w:rPr>
        <w:t>звлеченным материалам (</w:t>
      </w:r>
      <w:r w:rsidRPr="00271322">
        <w:rPr>
          <w:rFonts w:ascii="Times New Roman" w:eastAsia="Times New Roman" w:hAnsi="Times New Roman" w:cs="Times New Roman"/>
          <w:sz w:val="24"/>
          <w:szCs w:val="24"/>
          <w:lang w:eastAsia="ar-SA"/>
        </w:rPr>
        <w:t>Приложения № 4 к Контракту) путем перечисления денежных средств на расчетный счет Исполнителя в срок не более 7 (Семи) рабочих дней с даты подписания Сторонам</w:t>
      </w:r>
      <w:r w:rsidR="00FF7AC6" w:rsidRPr="00271322">
        <w:rPr>
          <w:rFonts w:ascii="Times New Roman" w:eastAsia="Times New Roman" w:hAnsi="Times New Roman" w:cs="Times New Roman"/>
          <w:sz w:val="24"/>
          <w:szCs w:val="24"/>
          <w:lang w:eastAsia="ar-SA"/>
        </w:rPr>
        <w:t>и Акта оказанных услуг (</w:t>
      </w:r>
      <w:r w:rsidRPr="00271322">
        <w:rPr>
          <w:rFonts w:ascii="Times New Roman" w:eastAsia="Times New Roman" w:hAnsi="Times New Roman" w:cs="Times New Roman"/>
          <w:sz w:val="24"/>
          <w:szCs w:val="24"/>
          <w:lang w:eastAsia="ar-SA"/>
        </w:rPr>
        <w:t xml:space="preserve">Приложения № 6 к Контракту) </w:t>
      </w:r>
      <w:r w:rsidR="00FF7AC6" w:rsidRPr="00271322">
        <w:rPr>
          <w:rFonts w:ascii="Times New Roman" w:eastAsia="Times New Roman" w:hAnsi="Times New Roman" w:cs="Times New Roman"/>
          <w:sz w:val="24"/>
          <w:szCs w:val="24"/>
          <w:lang w:eastAsia="ar-SA"/>
        </w:rPr>
        <w:t xml:space="preserve">(или УПД) </w:t>
      </w:r>
      <w:r w:rsidR="001B1A5B" w:rsidRPr="00271322">
        <w:rPr>
          <w:rFonts w:ascii="Times New Roman" w:eastAsia="Times New Roman" w:hAnsi="Times New Roman" w:cs="Times New Roman"/>
          <w:sz w:val="24"/>
          <w:szCs w:val="24"/>
          <w:lang w:eastAsia="ar-SA"/>
        </w:rPr>
        <w:t>в 3 (Трех) экземплярах и утвержденного Заказчиком Акта приемки товаров, работ, услуг (по форме 0510452) (Приложение №10 к Контракту).</w:t>
      </w:r>
    </w:p>
    <w:p w:rsidR="00BF1165" w:rsidRPr="00271322" w:rsidRDefault="00BF116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12.2.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w:t>
      </w:r>
      <w:r w:rsidRPr="00271322">
        <w:rPr>
          <w:rFonts w:ascii="Times New Roman" w:eastAsia="Times New Roman" w:hAnsi="Times New Roman" w:cs="Times New Roman"/>
          <w:sz w:val="24"/>
          <w:szCs w:val="24"/>
          <w:lang w:eastAsia="ar-SA"/>
        </w:rPr>
        <w:lastRenderedPageBreak/>
        <w:t>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платёжных документах обязательно указывается номер и дата Контракта, по которому оказывались Услуги.</w:t>
      </w:r>
    </w:p>
    <w:p w:rsidR="00BF116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3</w:t>
      </w:r>
      <w:r w:rsidR="00BF1165" w:rsidRPr="00271322">
        <w:rPr>
          <w:rFonts w:ascii="Times New Roman" w:eastAsia="Times New Roman" w:hAnsi="Times New Roman" w:cs="Times New Roman"/>
          <w:sz w:val="24"/>
          <w:szCs w:val="24"/>
          <w:lang w:eastAsia="ar-SA"/>
        </w:rPr>
        <w:t xml:space="preserve">. В случае если Исполнителем не предъявлены документы, указанные в п. </w:t>
      </w: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1</w:t>
      </w:r>
      <w:r w:rsidR="00BF1165" w:rsidRPr="00271322">
        <w:rPr>
          <w:rFonts w:ascii="Times New Roman" w:eastAsia="Times New Roman" w:hAnsi="Times New Roman" w:cs="Times New Roman"/>
          <w:sz w:val="24"/>
          <w:szCs w:val="24"/>
          <w:lang w:eastAsia="ar-SA"/>
        </w:rPr>
        <w:t xml:space="preserve">. настоящего </w:t>
      </w:r>
      <w:r w:rsidRPr="00271322">
        <w:rPr>
          <w:rFonts w:ascii="Times New Roman" w:eastAsia="Times New Roman" w:hAnsi="Times New Roman" w:cs="Times New Roman"/>
          <w:sz w:val="24"/>
          <w:szCs w:val="24"/>
          <w:lang w:eastAsia="ar-SA"/>
        </w:rPr>
        <w:t>Технического задания</w:t>
      </w:r>
      <w:r w:rsidR="00BF1165" w:rsidRPr="00271322">
        <w:rPr>
          <w:rFonts w:ascii="Times New Roman" w:eastAsia="Times New Roman" w:hAnsi="Times New Roman" w:cs="Times New Roman"/>
          <w:sz w:val="24"/>
          <w:szCs w:val="24"/>
          <w:lang w:eastAsia="ar-SA"/>
        </w:rPr>
        <w:t>,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BF116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4</w:t>
      </w:r>
      <w:r w:rsidR="00BF1165" w:rsidRPr="00271322">
        <w:rPr>
          <w:rFonts w:ascii="Times New Roman" w:eastAsia="Times New Roman" w:hAnsi="Times New Roman" w:cs="Times New Roman"/>
          <w:sz w:val="24"/>
          <w:szCs w:val="24"/>
          <w:lang w:eastAsia="ar-SA"/>
        </w:rPr>
        <w:t>.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FF7AC6" w:rsidRPr="00271322">
        <w:rPr>
          <w:rFonts w:ascii="Times New Roman" w:eastAsia="Times New Roman" w:hAnsi="Times New Roman" w:cs="Times New Roman"/>
          <w:sz w:val="24"/>
          <w:szCs w:val="24"/>
          <w:lang w:eastAsia="ar-SA"/>
        </w:rPr>
        <w:t>6</w:t>
      </w:r>
      <w:r w:rsidR="00BF1165" w:rsidRPr="00271322">
        <w:rPr>
          <w:rFonts w:ascii="Times New Roman" w:eastAsia="Times New Roman" w:hAnsi="Times New Roman" w:cs="Times New Roman"/>
          <w:sz w:val="24"/>
          <w:szCs w:val="24"/>
          <w:lang w:eastAsia="ar-SA"/>
        </w:rPr>
        <w:t xml:space="preserve"> год.</w:t>
      </w:r>
    </w:p>
    <w:p w:rsidR="00BF116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5</w:t>
      </w:r>
      <w:r w:rsidR="00BF1165" w:rsidRPr="00271322">
        <w:rPr>
          <w:rFonts w:ascii="Times New Roman" w:eastAsia="Times New Roman" w:hAnsi="Times New Roman" w:cs="Times New Roman"/>
          <w:sz w:val="24"/>
          <w:szCs w:val="24"/>
          <w:lang w:eastAsia="ar-SA"/>
        </w:rPr>
        <w:t>.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w:t>
      </w:r>
      <w:r w:rsidRPr="00271322">
        <w:rPr>
          <w:rFonts w:ascii="Times New Roman" w:eastAsia="Times New Roman" w:hAnsi="Times New Roman" w:cs="Times New Roman"/>
          <w:sz w:val="24"/>
          <w:szCs w:val="24"/>
          <w:lang w:eastAsia="ar-SA"/>
        </w:rPr>
        <w:t>о кодекса Российской Федерации.</w:t>
      </w:r>
    </w:p>
    <w:p w:rsidR="00BF116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6</w:t>
      </w:r>
      <w:r w:rsidR="00BF1165" w:rsidRPr="00271322">
        <w:rPr>
          <w:rFonts w:ascii="Times New Roman" w:eastAsia="Times New Roman" w:hAnsi="Times New Roman" w:cs="Times New Roman"/>
          <w:sz w:val="24"/>
          <w:szCs w:val="24"/>
          <w:lang w:eastAsia="ar-SA"/>
        </w:rPr>
        <w:t>. Датой исполнения денежных обязательств Заказчика перед Исполнителем по Контракту является дата списания денежных средств с лицевого счёта Заказчика.</w:t>
      </w:r>
    </w:p>
    <w:p w:rsidR="00BF116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7</w:t>
      </w:r>
      <w:r w:rsidR="00BF1165" w:rsidRPr="00271322">
        <w:rPr>
          <w:rFonts w:ascii="Times New Roman" w:eastAsia="Times New Roman" w:hAnsi="Times New Roman" w:cs="Times New Roman"/>
          <w:sz w:val="24"/>
          <w:szCs w:val="24"/>
          <w:lang w:eastAsia="ar-SA"/>
        </w:rPr>
        <w:t xml:space="preserve">. Стоимость полученных после </w:t>
      </w:r>
      <w:proofErr w:type="gramStart"/>
      <w:r w:rsidR="00BF1165" w:rsidRPr="00271322">
        <w:rPr>
          <w:rFonts w:ascii="Times New Roman" w:eastAsia="Times New Roman" w:hAnsi="Times New Roman" w:cs="Times New Roman"/>
          <w:sz w:val="24"/>
          <w:szCs w:val="24"/>
          <w:lang w:eastAsia="ar-SA"/>
        </w:rPr>
        <w:t>переработки  черных</w:t>
      </w:r>
      <w:proofErr w:type="gramEnd"/>
      <w:r w:rsidR="00BF1165" w:rsidRPr="00271322">
        <w:rPr>
          <w:rFonts w:ascii="Times New Roman" w:eastAsia="Times New Roman" w:hAnsi="Times New Roman" w:cs="Times New Roman"/>
          <w:sz w:val="24"/>
          <w:szCs w:val="24"/>
          <w:lang w:eastAsia="ar-SA"/>
        </w:rPr>
        <w:t>, цветных и драгоценных металлов перечисляется Исполнителем в течение 5 (Пяти) банковских дней с момента подписания Сторонами</w:t>
      </w:r>
      <w:r w:rsidR="00FF7AC6" w:rsidRPr="00271322">
        <w:rPr>
          <w:rFonts w:ascii="Times New Roman" w:eastAsia="Times New Roman" w:hAnsi="Times New Roman" w:cs="Times New Roman"/>
          <w:sz w:val="24"/>
          <w:szCs w:val="24"/>
          <w:lang w:eastAsia="ar-SA"/>
        </w:rPr>
        <w:t xml:space="preserve"> Акта оказанных Услуг (</w:t>
      </w:r>
      <w:r w:rsidR="00BF1165" w:rsidRPr="00271322">
        <w:rPr>
          <w:rFonts w:ascii="Times New Roman" w:eastAsia="Times New Roman" w:hAnsi="Times New Roman" w:cs="Times New Roman"/>
          <w:sz w:val="24"/>
          <w:szCs w:val="24"/>
          <w:lang w:eastAsia="ar-SA"/>
        </w:rPr>
        <w:t>Приложения № 6 к Контракту)</w:t>
      </w:r>
      <w:r w:rsidR="00FF7AC6" w:rsidRPr="00271322">
        <w:rPr>
          <w:rFonts w:ascii="Times New Roman" w:eastAsia="Times New Roman" w:hAnsi="Times New Roman" w:cs="Times New Roman"/>
          <w:sz w:val="24"/>
          <w:szCs w:val="24"/>
          <w:lang w:eastAsia="ar-SA"/>
        </w:rPr>
        <w:t xml:space="preserve"> (или УПД)</w:t>
      </w:r>
      <w:r w:rsidR="00BF1165" w:rsidRPr="00271322">
        <w:rPr>
          <w:rFonts w:ascii="Times New Roman" w:eastAsia="Times New Roman" w:hAnsi="Times New Roman" w:cs="Times New Roman"/>
          <w:sz w:val="24"/>
          <w:szCs w:val="24"/>
          <w:lang w:eastAsia="ar-SA"/>
        </w:rPr>
        <w:t>, платежным поручением по образцу Приложения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7 к</w:t>
      </w:r>
      <w:r w:rsidR="00F022EE" w:rsidRPr="00271322">
        <w:rPr>
          <w:rFonts w:ascii="Times New Roman" w:eastAsia="Times New Roman" w:hAnsi="Times New Roman" w:cs="Times New Roman"/>
          <w:sz w:val="24"/>
          <w:szCs w:val="24"/>
          <w:lang w:eastAsia="ar-SA"/>
        </w:rPr>
        <w:t xml:space="preserve"> </w:t>
      </w:r>
      <w:r w:rsidR="00BF1165" w:rsidRPr="00271322">
        <w:rPr>
          <w:rFonts w:ascii="Times New Roman" w:eastAsia="Times New Roman" w:hAnsi="Times New Roman" w:cs="Times New Roman"/>
          <w:sz w:val="24"/>
          <w:szCs w:val="24"/>
          <w:lang w:eastAsia="ar-SA"/>
        </w:rPr>
        <w:t>Контракту). Количество извлечённых материалов и стоимость указывается в Паспорте по и</w:t>
      </w:r>
      <w:r w:rsidR="00FF7AC6" w:rsidRPr="00271322">
        <w:rPr>
          <w:rFonts w:ascii="Times New Roman" w:eastAsia="Times New Roman" w:hAnsi="Times New Roman" w:cs="Times New Roman"/>
          <w:sz w:val="24"/>
          <w:szCs w:val="24"/>
          <w:lang w:eastAsia="ar-SA"/>
        </w:rPr>
        <w:t>звлечённым материалам (</w:t>
      </w:r>
      <w:r w:rsidR="00BF1165" w:rsidRPr="00271322">
        <w:rPr>
          <w:rFonts w:ascii="Times New Roman" w:eastAsia="Times New Roman" w:hAnsi="Times New Roman" w:cs="Times New Roman"/>
          <w:sz w:val="24"/>
          <w:szCs w:val="24"/>
          <w:lang w:eastAsia="ar-SA"/>
        </w:rPr>
        <w:t>Приложения № 4 к Контракту).</w:t>
      </w:r>
    </w:p>
    <w:p w:rsidR="00BF116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8</w:t>
      </w:r>
      <w:r w:rsidR="00BF1165" w:rsidRPr="00271322">
        <w:rPr>
          <w:rFonts w:ascii="Times New Roman" w:eastAsia="Times New Roman" w:hAnsi="Times New Roman" w:cs="Times New Roman"/>
          <w:sz w:val="24"/>
          <w:szCs w:val="24"/>
          <w:lang w:eastAsia="ar-SA"/>
        </w:rPr>
        <w:t>. 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w:t>
      </w:r>
      <w:r w:rsidR="00FF7AC6" w:rsidRPr="00271322">
        <w:rPr>
          <w:rFonts w:ascii="Times New Roman" w:eastAsia="Times New Roman" w:hAnsi="Times New Roman" w:cs="Times New Roman"/>
          <w:sz w:val="24"/>
          <w:szCs w:val="24"/>
          <w:lang w:eastAsia="ar-SA"/>
        </w:rPr>
        <w:t>рагоценным металлам (</w:t>
      </w:r>
      <w:r w:rsidR="00BF1165" w:rsidRPr="00271322">
        <w:rPr>
          <w:rFonts w:ascii="Times New Roman" w:eastAsia="Times New Roman" w:hAnsi="Times New Roman" w:cs="Times New Roman"/>
          <w:sz w:val="24"/>
          <w:szCs w:val="24"/>
          <w:lang w:eastAsia="ar-SA"/>
        </w:rPr>
        <w:t xml:space="preserve">Приложения № 8 к Контракту), оформляемом Исполнителем, и подлежит оплате согласно пункту </w:t>
      </w: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7</w:t>
      </w:r>
      <w:r w:rsidR="00BF1165" w:rsidRPr="00271322">
        <w:rPr>
          <w:rFonts w:ascii="Times New Roman" w:eastAsia="Times New Roman" w:hAnsi="Times New Roman" w:cs="Times New Roman"/>
          <w:sz w:val="24"/>
          <w:szCs w:val="24"/>
          <w:lang w:eastAsia="ar-SA"/>
        </w:rPr>
        <w:t xml:space="preserve"> настоящего </w:t>
      </w:r>
      <w:r w:rsidRPr="00271322">
        <w:rPr>
          <w:rFonts w:ascii="Times New Roman" w:eastAsia="Times New Roman" w:hAnsi="Times New Roman" w:cs="Times New Roman"/>
          <w:sz w:val="24"/>
          <w:szCs w:val="24"/>
          <w:lang w:eastAsia="ar-SA"/>
        </w:rPr>
        <w:t>Технического задания</w:t>
      </w:r>
      <w:r w:rsidR="00BF1165" w:rsidRPr="00271322">
        <w:rPr>
          <w:rFonts w:ascii="Times New Roman" w:eastAsia="Times New Roman" w:hAnsi="Times New Roman" w:cs="Times New Roman"/>
          <w:sz w:val="24"/>
          <w:szCs w:val="24"/>
          <w:lang w:eastAsia="ar-SA"/>
        </w:rPr>
        <w:t xml:space="preserve">. </w:t>
      </w:r>
    </w:p>
    <w:p w:rsidR="00BF116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w:t>
      </w:r>
      <w:r w:rsidRPr="00271322">
        <w:rPr>
          <w:rFonts w:ascii="Times New Roman" w:eastAsia="Times New Roman" w:hAnsi="Times New Roman" w:cs="Times New Roman"/>
          <w:sz w:val="24"/>
          <w:szCs w:val="24"/>
          <w:lang w:eastAsia="ar-SA"/>
        </w:rPr>
        <w:t>9</w:t>
      </w:r>
      <w:r w:rsidR="00BF1165" w:rsidRPr="00271322">
        <w:rPr>
          <w:rFonts w:ascii="Times New Roman" w:eastAsia="Times New Roman" w:hAnsi="Times New Roman" w:cs="Times New Roman"/>
          <w:sz w:val="24"/>
          <w:szCs w:val="24"/>
          <w:lang w:eastAsia="ar-SA"/>
        </w:rPr>
        <w:t xml:space="preserve">. Количество драгоценных металлов, в передаваемом на утилизацию Имуществе,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Инструкция). </w:t>
      </w:r>
    </w:p>
    <w:p w:rsidR="003D3490"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12</w:t>
      </w:r>
      <w:r w:rsidR="00BF1165" w:rsidRPr="00271322">
        <w:rPr>
          <w:rFonts w:ascii="Times New Roman" w:eastAsia="Times New Roman" w:hAnsi="Times New Roman" w:cs="Times New Roman"/>
          <w:sz w:val="24"/>
          <w:szCs w:val="24"/>
          <w:lang w:eastAsia="ar-SA"/>
        </w:rPr>
        <w:t>.1</w:t>
      </w:r>
      <w:r w:rsidRPr="00271322">
        <w:rPr>
          <w:rFonts w:ascii="Times New Roman" w:eastAsia="Times New Roman" w:hAnsi="Times New Roman" w:cs="Times New Roman"/>
          <w:sz w:val="24"/>
          <w:szCs w:val="24"/>
          <w:lang w:eastAsia="ar-SA"/>
        </w:rPr>
        <w:t>0</w:t>
      </w:r>
      <w:r w:rsidR="00BF1165" w:rsidRPr="00271322">
        <w:rPr>
          <w:rFonts w:ascii="Times New Roman" w:eastAsia="Times New Roman" w:hAnsi="Times New Roman" w:cs="Times New Roman"/>
          <w:sz w:val="24"/>
          <w:szCs w:val="24"/>
          <w:lang w:eastAsia="ar-SA"/>
        </w:rPr>
        <w:t xml:space="preserve">. Оплата Заказчику стоимости извлеченных из Имущества и сданных в </w:t>
      </w:r>
      <w:proofErr w:type="spellStart"/>
      <w:r w:rsidR="00BF1165" w:rsidRPr="00271322">
        <w:rPr>
          <w:rFonts w:ascii="Times New Roman" w:eastAsia="Times New Roman" w:hAnsi="Times New Roman" w:cs="Times New Roman"/>
          <w:sz w:val="24"/>
          <w:szCs w:val="24"/>
          <w:lang w:eastAsia="ar-SA"/>
        </w:rPr>
        <w:t>Госфонд</w:t>
      </w:r>
      <w:proofErr w:type="spellEnd"/>
      <w:r w:rsidR="00BF1165" w:rsidRPr="00271322">
        <w:rPr>
          <w:rFonts w:ascii="Times New Roman" w:eastAsia="Times New Roman" w:hAnsi="Times New Roman" w:cs="Times New Roman"/>
          <w:sz w:val="24"/>
          <w:szCs w:val="24"/>
          <w:lang w:eastAsia="ar-SA"/>
        </w:rPr>
        <w:t xml:space="preserve"> России драгметаллов производится по Прейскуранту стоимости переработки лома и извлечения черных, цветных и драгоценных металлов (Приложение № 7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00BF1165" w:rsidRPr="00271322">
        <w:rPr>
          <w:rFonts w:ascii="Times New Roman" w:eastAsia="Times New Roman" w:hAnsi="Times New Roman" w:cs="Times New Roman"/>
          <w:sz w:val="24"/>
          <w:szCs w:val="24"/>
          <w:lang w:eastAsia="ar-SA"/>
        </w:rPr>
        <w:t>выпайка</w:t>
      </w:r>
      <w:proofErr w:type="spellEnd"/>
      <w:r w:rsidR="00BF1165" w:rsidRPr="00271322">
        <w:rPr>
          <w:rFonts w:ascii="Times New Roman" w:eastAsia="Times New Roman" w:hAnsi="Times New Roman" w:cs="Times New Roman"/>
          <w:sz w:val="24"/>
          <w:szCs w:val="24"/>
          <w:lang w:eastAsia="ar-SA"/>
        </w:rPr>
        <w:t>, дробление, магнитная сепарация) платежным поручением по образцу, представленному Заказчиком (по образцу Приложения № 9 к</w:t>
      </w:r>
      <w:r w:rsidR="00CA2ED9" w:rsidRPr="00271322">
        <w:rPr>
          <w:rFonts w:ascii="Times New Roman" w:eastAsia="Times New Roman" w:hAnsi="Times New Roman" w:cs="Times New Roman"/>
          <w:sz w:val="24"/>
          <w:szCs w:val="24"/>
          <w:lang w:eastAsia="ar-SA"/>
        </w:rPr>
        <w:t xml:space="preserve"> </w:t>
      </w:r>
      <w:r w:rsidR="00BF1165" w:rsidRPr="00271322">
        <w:rPr>
          <w:rFonts w:ascii="Times New Roman" w:eastAsia="Times New Roman" w:hAnsi="Times New Roman" w:cs="Times New Roman"/>
          <w:sz w:val="24"/>
          <w:szCs w:val="24"/>
          <w:lang w:eastAsia="ar-SA"/>
        </w:rPr>
        <w:t>Контракту). После оплаты Исполнитель предоставляет в адрес Заказчика платежное поручение в течение 3 (Трех) рабочих дней.</w:t>
      </w:r>
    </w:p>
    <w:p w:rsidR="00055EA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rsidR="00055EA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271322">
        <w:rPr>
          <w:rFonts w:ascii="Times New Roman" w:eastAsia="Times New Roman" w:hAnsi="Times New Roman" w:cs="Times New Roman"/>
          <w:b/>
          <w:sz w:val="24"/>
          <w:szCs w:val="24"/>
          <w:lang w:eastAsia="ar-SA"/>
        </w:rPr>
        <w:t>13. Ответственность Сторон:</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В случае просрочки </w:t>
      </w:r>
      <w:r w:rsidR="00271322" w:rsidRPr="00271322">
        <w:rPr>
          <w:rFonts w:ascii="Times New Roman" w:eastAsia="Times New Roman" w:hAnsi="Times New Roman" w:cs="Times New Roman"/>
          <w:sz w:val="24"/>
          <w:szCs w:val="24"/>
          <w:lang w:eastAsia="ar-SA"/>
        </w:rPr>
        <w:t>исполнения Исполнителем</w:t>
      </w:r>
      <w:r w:rsidRPr="00271322">
        <w:rPr>
          <w:rFonts w:ascii="Times New Roman" w:eastAsia="Times New Roman" w:hAnsi="Times New Roman" w:cs="Times New Roman"/>
          <w:sz w:val="24"/>
          <w:szCs w:val="24"/>
          <w:lang w:eastAsia="ar-SA"/>
        </w:rPr>
        <w:t xml:space="preserve"> обязательств (в том числе гарантийного обязательства), предусмотренных настоящим Контрактом, а также в иных случаях неисполнения или ненадлежащего </w:t>
      </w:r>
      <w:r w:rsidR="00271322" w:rsidRPr="00271322">
        <w:rPr>
          <w:rFonts w:ascii="Times New Roman" w:eastAsia="Times New Roman" w:hAnsi="Times New Roman" w:cs="Times New Roman"/>
          <w:sz w:val="24"/>
          <w:szCs w:val="24"/>
          <w:lang w:eastAsia="ar-SA"/>
        </w:rPr>
        <w:t>исполнения Исполнителем</w:t>
      </w:r>
      <w:r w:rsidRPr="00271322">
        <w:rPr>
          <w:rFonts w:ascii="Times New Roman" w:eastAsia="Times New Roman" w:hAnsi="Times New Roman" w:cs="Times New Roman"/>
          <w:sz w:val="24"/>
          <w:szCs w:val="24"/>
          <w:lang w:eastAsia="ar-SA"/>
        </w:rPr>
        <w:t xml:space="preserve"> обязательств, предусмотренных настоящим Контрактом, Заказчик </w:t>
      </w:r>
      <w:r w:rsidR="00271322" w:rsidRPr="00271322">
        <w:rPr>
          <w:rFonts w:ascii="Times New Roman" w:eastAsia="Times New Roman" w:hAnsi="Times New Roman" w:cs="Times New Roman"/>
          <w:sz w:val="24"/>
          <w:szCs w:val="24"/>
          <w:lang w:eastAsia="ar-SA"/>
        </w:rPr>
        <w:t>направляет исполнителю</w:t>
      </w:r>
      <w:r w:rsidRPr="00271322">
        <w:rPr>
          <w:rFonts w:ascii="Times New Roman" w:eastAsia="Times New Roman" w:hAnsi="Times New Roman" w:cs="Times New Roman"/>
          <w:sz w:val="24"/>
          <w:szCs w:val="24"/>
          <w:lang w:eastAsia="ar-SA"/>
        </w:rPr>
        <w:t xml:space="preserve"> требование об уплате неустоек (штрафов, пеней). </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lastRenderedPageBreak/>
        <w:t xml:space="preserve">Штрафы начисляются за неисполнение или ненадлежащее </w:t>
      </w:r>
      <w:r w:rsidR="00271322" w:rsidRPr="00271322">
        <w:rPr>
          <w:rFonts w:ascii="Times New Roman" w:eastAsia="Times New Roman" w:hAnsi="Times New Roman" w:cs="Times New Roman"/>
          <w:sz w:val="24"/>
          <w:szCs w:val="24"/>
          <w:lang w:eastAsia="ar-SA"/>
        </w:rPr>
        <w:t>исполнение Исполнителем</w:t>
      </w:r>
      <w:r w:rsidRPr="00271322">
        <w:rPr>
          <w:rFonts w:ascii="Times New Roman" w:eastAsia="Times New Roman" w:hAnsi="Times New Roman" w:cs="Times New Roman"/>
          <w:sz w:val="24"/>
          <w:szCs w:val="24"/>
          <w:lang w:eastAsia="ar-SA"/>
        </w:rPr>
        <w:t xml:space="preserve"> обязательств, предусмотренных настоящим Контрактом, за исключением просрочки </w:t>
      </w:r>
      <w:r w:rsidR="00271322" w:rsidRPr="00271322">
        <w:rPr>
          <w:rFonts w:ascii="Times New Roman" w:eastAsia="Times New Roman" w:hAnsi="Times New Roman" w:cs="Times New Roman"/>
          <w:sz w:val="24"/>
          <w:szCs w:val="24"/>
          <w:lang w:eastAsia="ar-SA"/>
        </w:rPr>
        <w:t>исполнения Исполнителем</w:t>
      </w:r>
      <w:r w:rsidRPr="00271322">
        <w:rPr>
          <w:rFonts w:ascii="Times New Roman" w:eastAsia="Times New Roman" w:hAnsi="Times New Roman" w:cs="Times New Roman"/>
          <w:sz w:val="24"/>
          <w:szCs w:val="24"/>
          <w:lang w:eastAsia="ar-SA"/>
        </w:rPr>
        <w:t xml:space="preserve"> обязательств (в том числе гарантийного обязательства), предусмотренных настоящим Контрактом. Размер штрафа устанавливается настоящим Контрактом в </w:t>
      </w:r>
      <w:hyperlink r:id="rId8" w:history="1">
        <w:r w:rsidRPr="00271322">
          <w:rPr>
            <w:rFonts w:ascii="Times New Roman" w:eastAsia="Times New Roman" w:hAnsi="Times New Roman" w:cs="Times New Roman"/>
            <w:sz w:val="24"/>
            <w:szCs w:val="24"/>
            <w:lang w:eastAsia="ar-SA"/>
          </w:rPr>
          <w:t>порядке</w:t>
        </w:r>
      </w:hyperlink>
      <w:r w:rsidRPr="00271322">
        <w:rPr>
          <w:rFonts w:ascii="Times New Roman" w:eastAsia="Times New Roman" w:hAnsi="Times New Roman" w:cs="Times New Roman"/>
          <w:sz w:val="24"/>
          <w:szCs w:val="24"/>
          <w:lang w:eastAsia="ar-SA"/>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w:t>
      </w:r>
      <w:proofErr w:type="gramStart"/>
      <w:r w:rsidRPr="00271322">
        <w:rPr>
          <w:rFonts w:ascii="Times New Roman" w:eastAsia="Times New Roman" w:hAnsi="Times New Roman" w:cs="Times New Roman"/>
          <w:sz w:val="24"/>
          <w:szCs w:val="24"/>
          <w:lang w:eastAsia="ar-SA"/>
        </w:rPr>
        <w:t>исполнение  Исполнителем</w:t>
      </w:r>
      <w:proofErr w:type="gramEnd"/>
      <w:r w:rsidRPr="00271322">
        <w:rPr>
          <w:rFonts w:ascii="Times New Roman" w:eastAsia="Times New Roman" w:hAnsi="Times New Roman" w:cs="Times New Roman"/>
          <w:sz w:val="24"/>
          <w:szCs w:val="24"/>
          <w:lang w:eastAsia="ar-SA"/>
        </w:rPr>
        <w:t xml:space="preserve"> обязательств, предусмотренных настоящим Контрактом, не может превышать цену настоящего Контракта.</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w:t>
      </w:r>
      <w:proofErr w:type="gramStart"/>
      <w:r w:rsidRPr="00271322">
        <w:rPr>
          <w:rFonts w:ascii="Times New Roman" w:eastAsia="Times New Roman" w:hAnsi="Times New Roman" w:cs="Times New Roman"/>
          <w:sz w:val="24"/>
          <w:szCs w:val="24"/>
          <w:lang w:eastAsia="ar-SA"/>
        </w:rPr>
        <w:t>следующего после дня истечения</w:t>
      </w:r>
      <w:proofErr w:type="gramEnd"/>
      <w:r w:rsidRPr="00271322">
        <w:rPr>
          <w:rFonts w:ascii="Times New Roman" w:eastAsia="Times New Roman" w:hAnsi="Times New Roman" w:cs="Times New Roman"/>
          <w:sz w:val="24"/>
          <w:szCs w:val="24"/>
          <w:lang w:eastAsia="ar-SA"/>
        </w:rPr>
        <w:t xml:space="preserve">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w:t>
      </w:r>
      <w:hyperlink r:id="rId9" w:history="1">
        <w:r w:rsidRPr="00271322">
          <w:rPr>
            <w:rFonts w:ascii="Times New Roman" w:eastAsia="Times New Roman" w:hAnsi="Times New Roman" w:cs="Times New Roman"/>
            <w:sz w:val="24"/>
            <w:szCs w:val="24"/>
            <w:lang w:eastAsia="ar-SA"/>
          </w:rPr>
          <w:t>порядке</w:t>
        </w:r>
      </w:hyperlink>
      <w:r w:rsidRPr="00271322">
        <w:rPr>
          <w:rFonts w:ascii="Times New Roman" w:eastAsia="Times New Roman" w:hAnsi="Times New Roman" w:cs="Times New Roman"/>
          <w:sz w:val="24"/>
          <w:szCs w:val="24"/>
          <w:lang w:eastAsia="ar-SA"/>
        </w:rPr>
        <w:t>, установленном Правительством Российской Федерации.</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Выплата неустойки и возмещение убытков не освобождает Стороны от исполнения обязательств по настоящему Контракту.</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Окончание срока действия настоящего Контракта не освобождает Стороны от ответственности за нарушение его условий в период его действия.</w:t>
      </w:r>
    </w:p>
    <w:p w:rsidR="00055EA5" w:rsidRPr="00271322" w:rsidRDefault="00055EA5" w:rsidP="00055EA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Заказчик вправе производить оплату по настоящему Контракту за вычетом соответствующего размера неустойки (штрафа, пени).</w:t>
      </w:r>
    </w:p>
    <w:p w:rsidR="00055EA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rsidR="00055EA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271322">
        <w:rPr>
          <w:rFonts w:ascii="Times New Roman" w:eastAsia="Times New Roman" w:hAnsi="Times New Roman" w:cs="Times New Roman"/>
          <w:b/>
          <w:sz w:val="24"/>
          <w:szCs w:val="24"/>
          <w:lang w:eastAsia="ar-SA"/>
        </w:rPr>
        <w:t>14. Срок действия Контракта:</w:t>
      </w:r>
    </w:p>
    <w:p w:rsidR="00055EA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 xml:space="preserve">Контракт вступает в силу с даты его подписания Сторонами и действует по </w:t>
      </w:r>
      <w:r w:rsidR="00233A03" w:rsidRPr="00271322">
        <w:rPr>
          <w:rFonts w:ascii="Times New Roman" w:eastAsia="Times New Roman" w:hAnsi="Times New Roman" w:cs="Times New Roman"/>
          <w:sz w:val="24"/>
          <w:szCs w:val="24"/>
          <w:lang w:eastAsia="ar-SA"/>
        </w:rPr>
        <w:t>07</w:t>
      </w:r>
      <w:r w:rsidR="00FF7AC6" w:rsidRPr="00271322">
        <w:rPr>
          <w:rFonts w:ascii="Times New Roman" w:eastAsia="Times New Roman" w:hAnsi="Times New Roman" w:cs="Times New Roman"/>
          <w:sz w:val="24"/>
          <w:szCs w:val="24"/>
          <w:lang w:eastAsia="ar-SA"/>
        </w:rPr>
        <w:t>.0</w:t>
      </w:r>
      <w:r w:rsidR="00233A03" w:rsidRPr="00271322">
        <w:rPr>
          <w:rFonts w:ascii="Times New Roman" w:eastAsia="Times New Roman" w:hAnsi="Times New Roman" w:cs="Times New Roman"/>
          <w:sz w:val="24"/>
          <w:szCs w:val="24"/>
          <w:lang w:eastAsia="ar-SA"/>
        </w:rPr>
        <w:t>9</w:t>
      </w:r>
      <w:r w:rsidR="00E10B56" w:rsidRPr="00271322">
        <w:rPr>
          <w:rFonts w:ascii="Times New Roman" w:eastAsia="Times New Roman" w:hAnsi="Times New Roman" w:cs="Times New Roman"/>
          <w:sz w:val="24"/>
          <w:szCs w:val="24"/>
          <w:lang w:eastAsia="ar-SA"/>
        </w:rPr>
        <w:t>.2026</w:t>
      </w:r>
      <w:r w:rsidRPr="00271322">
        <w:rPr>
          <w:rFonts w:ascii="Times New Roman" w:eastAsia="Times New Roman" w:hAnsi="Times New Roman" w:cs="Times New Roman"/>
          <w:sz w:val="24"/>
          <w:szCs w:val="24"/>
          <w:lang w:eastAsia="ar-SA"/>
        </w:rPr>
        <w:t xml:space="preserve"> г.</w:t>
      </w:r>
    </w:p>
    <w:p w:rsidR="00055EA5" w:rsidRPr="00271322" w:rsidRDefault="00055EA5" w:rsidP="00BF1165">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rsidR="00C2255F" w:rsidRPr="00271322" w:rsidRDefault="00C2255F" w:rsidP="002C5B5D">
      <w:pPr>
        <w:autoSpaceDE w:val="0"/>
        <w:autoSpaceDN w:val="0"/>
        <w:adjustRightInd w:val="0"/>
        <w:spacing w:after="0" w:line="240" w:lineRule="auto"/>
        <w:ind w:left="4956" w:firstLine="708"/>
        <w:rPr>
          <w:rFonts w:ascii="Times New Roman" w:hAnsi="Times New Roman" w:cs="Times New Roman"/>
          <w:sz w:val="24"/>
          <w:szCs w:val="24"/>
        </w:rPr>
      </w:pPr>
    </w:p>
    <w:tbl>
      <w:tblPr>
        <w:tblW w:w="10401" w:type="dxa"/>
        <w:tblInd w:w="108" w:type="dxa"/>
        <w:tblLook w:val="0000" w:firstRow="0" w:lastRow="0" w:firstColumn="0" w:lastColumn="0" w:noHBand="0" w:noVBand="0"/>
      </w:tblPr>
      <w:tblGrid>
        <w:gridCol w:w="5043"/>
        <w:gridCol w:w="5358"/>
      </w:tblGrid>
      <w:tr w:rsidR="00055EA5" w:rsidRPr="00271322" w:rsidTr="000C41A2">
        <w:trPr>
          <w:trHeight w:val="1527"/>
        </w:trPr>
        <w:tc>
          <w:tcPr>
            <w:tcW w:w="5043" w:type="dxa"/>
          </w:tcPr>
          <w:p w:rsidR="00055EA5" w:rsidRPr="00271322" w:rsidRDefault="00055EA5" w:rsidP="000C41A2">
            <w:pPr>
              <w:pBdr>
                <w:top w:val="nil"/>
                <w:left w:val="nil"/>
                <w:bottom w:val="nil"/>
                <w:right w:val="nil"/>
                <w:between w:val="nil"/>
              </w:pBdr>
              <w:ind w:left="318"/>
              <w:rPr>
                <w:rFonts w:ascii="Times New Roman" w:hAnsi="Times New Roman" w:cs="Times New Roman"/>
                <w:color w:val="000000"/>
              </w:rPr>
            </w:pPr>
          </w:p>
        </w:tc>
        <w:tc>
          <w:tcPr>
            <w:tcW w:w="5358" w:type="dxa"/>
          </w:tcPr>
          <w:p w:rsidR="00055EA5" w:rsidRPr="00271322" w:rsidRDefault="00055EA5" w:rsidP="00170FD4">
            <w:pPr>
              <w:pBdr>
                <w:top w:val="nil"/>
                <w:left w:val="nil"/>
                <w:bottom w:val="nil"/>
                <w:right w:val="nil"/>
                <w:between w:val="nil"/>
              </w:pBdr>
              <w:rPr>
                <w:rFonts w:ascii="Times New Roman" w:hAnsi="Times New Roman" w:cs="Times New Roman"/>
                <w:color w:val="000000"/>
              </w:rPr>
            </w:pPr>
          </w:p>
        </w:tc>
      </w:tr>
    </w:tbl>
    <w:p w:rsidR="00055EA5" w:rsidRPr="00271322" w:rsidRDefault="00055EA5" w:rsidP="002C5B5D">
      <w:pPr>
        <w:autoSpaceDE w:val="0"/>
        <w:autoSpaceDN w:val="0"/>
        <w:adjustRightInd w:val="0"/>
        <w:spacing w:after="0" w:line="240" w:lineRule="auto"/>
        <w:ind w:left="4956" w:firstLine="708"/>
        <w:rPr>
          <w:rFonts w:ascii="Times New Roman" w:hAnsi="Times New Roman" w:cs="Times New Roman"/>
          <w:sz w:val="24"/>
          <w:szCs w:val="24"/>
        </w:rPr>
      </w:pPr>
    </w:p>
    <w:p w:rsidR="00055EA5" w:rsidRPr="00271322" w:rsidRDefault="00055EA5">
      <w:pPr>
        <w:rPr>
          <w:rFonts w:ascii="Times New Roman" w:hAnsi="Times New Roman" w:cs="Times New Roman"/>
          <w:sz w:val="24"/>
          <w:szCs w:val="24"/>
        </w:rPr>
      </w:pPr>
      <w:r w:rsidRPr="00271322">
        <w:rPr>
          <w:rFonts w:ascii="Times New Roman" w:hAnsi="Times New Roman" w:cs="Times New Roman"/>
          <w:sz w:val="24"/>
          <w:szCs w:val="24"/>
        </w:rPr>
        <w:br w:type="page"/>
      </w:r>
    </w:p>
    <w:p w:rsidR="003D3490" w:rsidRPr="00271322" w:rsidRDefault="003D3490" w:rsidP="002C5B5D">
      <w:pPr>
        <w:autoSpaceDE w:val="0"/>
        <w:autoSpaceDN w:val="0"/>
        <w:adjustRightInd w:val="0"/>
        <w:spacing w:after="0" w:line="240" w:lineRule="auto"/>
        <w:ind w:left="4956" w:firstLine="708"/>
        <w:rPr>
          <w:rFonts w:ascii="Times New Roman" w:hAnsi="Times New Roman" w:cs="Times New Roman"/>
          <w:sz w:val="24"/>
          <w:szCs w:val="24"/>
        </w:rPr>
      </w:pPr>
    </w:p>
    <w:p w:rsidR="004C4A8F" w:rsidRPr="00271322" w:rsidRDefault="004C4A8F"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Приложение № 3</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2C5B5D" w:rsidRPr="00271322" w:rsidRDefault="002C5B5D" w:rsidP="002C5B5D">
      <w:pPr>
        <w:jc w:val="center"/>
        <w:rPr>
          <w:rFonts w:ascii="Times New Roman" w:hAnsi="Times New Roman" w:cs="Times New Roman"/>
          <w:color w:val="000000"/>
          <w:sz w:val="24"/>
          <w:szCs w:val="24"/>
        </w:rPr>
      </w:pPr>
    </w:p>
    <w:p w:rsidR="002C5B5D" w:rsidRPr="00271322" w:rsidRDefault="002C5B5D" w:rsidP="002C5B5D">
      <w:pPr>
        <w:jc w:val="center"/>
        <w:rPr>
          <w:rFonts w:ascii="Times New Roman" w:hAnsi="Times New Roman" w:cs="Times New Roman"/>
          <w:b/>
          <w:sz w:val="24"/>
          <w:szCs w:val="24"/>
        </w:rPr>
      </w:pPr>
      <w:r w:rsidRPr="00271322">
        <w:rPr>
          <w:rFonts w:ascii="Times New Roman" w:hAnsi="Times New Roman" w:cs="Times New Roman"/>
          <w:b/>
          <w:color w:val="000000"/>
          <w:sz w:val="24"/>
          <w:szCs w:val="24"/>
        </w:rPr>
        <w:t xml:space="preserve">Форма </w:t>
      </w:r>
      <w:r w:rsidRPr="00271322">
        <w:rPr>
          <w:rFonts w:ascii="Times New Roman" w:hAnsi="Times New Roman" w:cs="Times New Roman"/>
          <w:b/>
          <w:sz w:val="24"/>
          <w:szCs w:val="24"/>
        </w:rPr>
        <w:t>Акта утилизации объект</w:t>
      </w:r>
      <w:r w:rsidR="002034EE" w:rsidRPr="00271322">
        <w:rPr>
          <w:rFonts w:ascii="Times New Roman" w:hAnsi="Times New Roman" w:cs="Times New Roman"/>
          <w:b/>
          <w:sz w:val="24"/>
          <w:szCs w:val="24"/>
        </w:rPr>
        <w:t>ов</w:t>
      </w:r>
      <w:r w:rsidRPr="00271322">
        <w:rPr>
          <w:rFonts w:ascii="Times New Roman" w:hAnsi="Times New Roman" w:cs="Times New Roman"/>
          <w:b/>
          <w:sz w:val="24"/>
          <w:szCs w:val="24"/>
        </w:rPr>
        <w:t xml:space="preserve"> федерального имущества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6"/>
      </w:tblGrid>
      <w:tr w:rsidR="00C11022" w:rsidRPr="00271322" w:rsidTr="00055EA5">
        <w:tc>
          <w:tcPr>
            <w:tcW w:w="10342" w:type="dxa"/>
          </w:tcPr>
          <w:p w:rsidR="00C11022" w:rsidRPr="00271322" w:rsidRDefault="00C11022" w:rsidP="00C11022">
            <w:pPr>
              <w:pStyle w:val="11"/>
              <w:tabs>
                <w:tab w:val="left" w:pos="3240"/>
                <w:tab w:val="left" w:pos="5940"/>
                <w:tab w:val="left" w:pos="6120"/>
                <w:tab w:val="left" w:pos="8460"/>
                <w:tab w:val="left" w:pos="8508"/>
                <w:tab w:val="left" w:pos="9217"/>
                <w:tab w:val="left" w:pos="9700"/>
              </w:tabs>
              <w:spacing w:before="240"/>
              <w:ind w:firstLine="0"/>
              <w:jc w:val="center"/>
              <w:rPr>
                <w:b/>
                <w:szCs w:val="24"/>
              </w:rPr>
            </w:pPr>
            <w:r w:rsidRPr="00271322">
              <w:rPr>
                <w:b/>
                <w:szCs w:val="24"/>
              </w:rPr>
              <w:t>Акт утилизации объект</w:t>
            </w:r>
            <w:r w:rsidR="002034EE" w:rsidRPr="00271322">
              <w:rPr>
                <w:b/>
                <w:szCs w:val="24"/>
              </w:rPr>
              <w:t>ов</w:t>
            </w:r>
            <w:r w:rsidRPr="00271322">
              <w:rPr>
                <w:b/>
                <w:szCs w:val="24"/>
              </w:rPr>
              <w:t xml:space="preserve"> федерального имущества</w:t>
            </w:r>
          </w:p>
          <w:p w:rsidR="00C11022" w:rsidRPr="00271322" w:rsidRDefault="00C11022" w:rsidP="00C11022">
            <w:pPr>
              <w:shd w:val="clear" w:color="auto" w:fill="FFFFFF"/>
              <w:autoSpaceDE w:val="0"/>
              <w:autoSpaceDN w:val="0"/>
              <w:adjustRightInd w:val="0"/>
              <w:ind w:firstLine="720"/>
              <w:jc w:val="both"/>
              <w:rPr>
                <w:rFonts w:ascii="Times New Roman" w:hAnsi="Times New Roman" w:cs="Times New Roman"/>
                <w:bCs/>
                <w:iCs/>
                <w:spacing w:val="1"/>
                <w:sz w:val="24"/>
                <w:szCs w:val="24"/>
              </w:rPr>
            </w:pPr>
            <w:r w:rsidRPr="00271322">
              <w:rPr>
                <w:rFonts w:ascii="Times New Roman" w:hAnsi="Times New Roman" w:cs="Times New Roman"/>
                <w:bCs/>
                <w:iCs/>
                <w:spacing w:val="1"/>
                <w:sz w:val="24"/>
                <w:szCs w:val="24"/>
              </w:rPr>
              <w:t>1. Настоящим удостоверяем, что согласно Государственному контракту №__________ от___________ 202</w:t>
            </w:r>
            <w:r w:rsidR="00C934BE" w:rsidRPr="00271322">
              <w:rPr>
                <w:rFonts w:ascii="Times New Roman" w:hAnsi="Times New Roman" w:cs="Times New Roman"/>
                <w:bCs/>
                <w:iCs/>
                <w:spacing w:val="1"/>
                <w:sz w:val="24"/>
                <w:szCs w:val="24"/>
              </w:rPr>
              <w:t>6</w:t>
            </w:r>
            <w:r w:rsidRPr="00271322">
              <w:rPr>
                <w:rFonts w:ascii="Times New Roman" w:hAnsi="Times New Roman" w:cs="Times New Roman"/>
                <w:bCs/>
                <w:iCs/>
                <w:spacing w:val="1"/>
                <w:sz w:val="24"/>
                <w:szCs w:val="24"/>
              </w:rPr>
              <w:t>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54"/>
              <w:gridCol w:w="2410"/>
              <w:gridCol w:w="1134"/>
              <w:gridCol w:w="2377"/>
              <w:gridCol w:w="1749"/>
              <w:gridCol w:w="1783"/>
            </w:tblGrid>
            <w:tr w:rsidR="00C11022" w:rsidRPr="00271322" w:rsidTr="00C11022">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C11022" w:rsidRPr="00271322" w:rsidRDefault="00C11022" w:rsidP="00546901">
                  <w:pPr>
                    <w:widowControl w:val="0"/>
                    <w:tabs>
                      <w:tab w:val="left" w:pos="7153"/>
                    </w:tabs>
                    <w:suppressAutoHyphens/>
                    <w:spacing w:before="100" w:after="100"/>
                    <w:jc w:val="center"/>
                    <w:rPr>
                      <w:rFonts w:ascii="Times New Roman" w:hAnsi="Times New Roman" w:cs="Times New Roman"/>
                      <w:b/>
                      <w:bCs/>
                      <w:sz w:val="20"/>
                      <w:szCs w:val="20"/>
                    </w:rPr>
                  </w:pPr>
                  <w:r w:rsidRPr="00271322">
                    <w:rPr>
                      <w:rFonts w:ascii="Times New Roman" w:hAnsi="Times New Roman" w:cs="Times New Roman"/>
                      <w:b/>
                      <w:bCs/>
                      <w:sz w:val="20"/>
                      <w:szCs w:val="20"/>
                    </w:rPr>
                    <w:t>№ п/п</w:t>
                  </w:r>
                </w:p>
              </w:tc>
              <w:tc>
                <w:tcPr>
                  <w:tcW w:w="2410" w:type="dxa"/>
                  <w:tcBorders>
                    <w:top w:val="single" w:sz="4" w:space="0" w:color="auto"/>
                    <w:left w:val="single" w:sz="4" w:space="0" w:color="auto"/>
                    <w:bottom w:val="single" w:sz="4" w:space="0" w:color="auto"/>
                    <w:right w:val="single" w:sz="4" w:space="0" w:color="auto"/>
                  </w:tcBorders>
                  <w:vAlign w:val="center"/>
                </w:tcPr>
                <w:p w:rsidR="00C11022" w:rsidRPr="00271322" w:rsidRDefault="00C11022" w:rsidP="00C11022">
                  <w:pPr>
                    <w:widowControl w:val="0"/>
                    <w:tabs>
                      <w:tab w:val="left" w:pos="7153"/>
                    </w:tabs>
                    <w:suppressAutoHyphens/>
                    <w:spacing w:before="100" w:after="100"/>
                    <w:ind w:firstLine="48"/>
                    <w:jc w:val="center"/>
                    <w:rPr>
                      <w:rFonts w:ascii="Times New Roman" w:hAnsi="Times New Roman" w:cs="Times New Roman"/>
                      <w:b/>
                      <w:bCs/>
                      <w:sz w:val="20"/>
                      <w:szCs w:val="20"/>
                    </w:rPr>
                  </w:pPr>
                  <w:r w:rsidRPr="00271322">
                    <w:rPr>
                      <w:rFonts w:ascii="Times New Roman" w:hAnsi="Times New Roman" w:cs="Times New Roman"/>
                      <w:b/>
                      <w:bCs/>
                      <w:sz w:val="20"/>
                      <w:szCs w:val="20"/>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C11022" w:rsidRPr="00271322" w:rsidRDefault="00C11022" w:rsidP="00C11022">
                  <w:pPr>
                    <w:widowControl w:val="0"/>
                    <w:tabs>
                      <w:tab w:val="left" w:pos="7153"/>
                    </w:tabs>
                    <w:suppressAutoHyphens/>
                    <w:spacing w:before="100" w:after="100"/>
                    <w:ind w:hanging="18"/>
                    <w:jc w:val="center"/>
                    <w:rPr>
                      <w:rFonts w:ascii="Times New Roman" w:hAnsi="Times New Roman" w:cs="Times New Roman"/>
                      <w:b/>
                      <w:bCs/>
                      <w:sz w:val="20"/>
                      <w:szCs w:val="20"/>
                    </w:rPr>
                  </w:pPr>
                  <w:r w:rsidRPr="00271322">
                    <w:rPr>
                      <w:rFonts w:ascii="Times New Roman" w:hAnsi="Times New Roman" w:cs="Times New Roman"/>
                      <w:b/>
                      <w:bCs/>
                      <w:sz w:val="20"/>
                      <w:szCs w:val="20"/>
                    </w:rPr>
                    <w:t>Кол-во, шт.</w:t>
                  </w:r>
                </w:p>
              </w:tc>
              <w:tc>
                <w:tcPr>
                  <w:tcW w:w="2377" w:type="dxa"/>
                  <w:tcBorders>
                    <w:top w:val="single" w:sz="4" w:space="0" w:color="auto"/>
                    <w:left w:val="single" w:sz="4" w:space="0" w:color="auto"/>
                    <w:bottom w:val="single" w:sz="4" w:space="0" w:color="auto"/>
                    <w:right w:val="single" w:sz="4" w:space="0" w:color="auto"/>
                  </w:tcBorders>
                  <w:vAlign w:val="center"/>
                </w:tcPr>
                <w:p w:rsidR="00C11022" w:rsidRPr="00271322" w:rsidRDefault="00C11022" w:rsidP="00C11022">
                  <w:pPr>
                    <w:widowControl w:val="0"/>
                    <w:tabs>
                      <w:tab w:val="left" w:pos="7153"/>
                    </w:tabs>
                    <w:suppressAutoHyphens/>
                    <w:spacing w:before="100" w:after="100"/>
                    <w:ind w:hanging="18"/>
                    <w:jc w:val="center"/>
                    <w:rPr>
                      <w:rFonts w:ascii="Times New Roman" w:hAnsi="Times New Roman" w:cs="Times New Roman"/>
                      <w:b/>
                      <w:bCs/>
                      <w:sz w:val="20"/>
                      <w:szCs w:val="20"/>
                    </w:rPr>
                  </w:pPr>
                  <w:r w:rsidRPr="00271322">
                    <w:rPr>
                      <w:rFonts w:ascii="Times New Roman" w:hAnsi="Times New Roman" w:cs="Times New Roman"/>
                      <w:b/>
                      <w:bCs/>
                      <w:sz w:val="20"/>
                      <w:szCs w:val="20"/>
                    </w:rPr>
                    <w:t>Инвентарный (номенклатурный) номер</w:t>
                  </w:r>
                </w:p>
              </w:tc>
              <w:tc>
                <w:tcPr>
                  <w:tcW w:w="1749" w:type="dxa"/>
                  <w:tcBorders>
                    <w:top w:val="single" w:sz="4" w:space="0" w:color="auto"/>
                    <w:left w:val="single" w:sz="4" w:space="0" w:color="auto"/>
                    <w:bottom w:val="single" w:sz="4" w:space="0" w:color="auto"/>
                    <w:right w:val="single" w:sz="4" w:space="0" w:color="auto"/>
                  </w:tcBorders>
                  <w:vAlign w:val="center"/>
                </w:tcPr>
                <w:p w:rsidR="00C11022" w:rsidRPr="00271322" w:rsidRDefault="00C11022" w:rsidP="00C11022">
                  <w:pPr>
                    <w:widowControl w:val="0"/>
                    <w:tabs>
                      <w:tab w:val="left" w:pos="7153"/>
                    </w:tabs>
                    <w:suppressAutoHyphens/>
                    <w:spacing w:before="100" w:after="100"/>
                    <w:ind w:hanging="18"/>
                    <w:jc w:val="center"/>
                    <w:rPr>
                      <w:rFonts w:ascii="Times New Roman" w:hAnsi="Times New Roman" w:cs="Times New Roman"/>
                      <w:b/>
                      <w:bCs/>
                      <w:sz w:val="20"/>
                      <w:szCs w:val="20"/>
                    </w:rPr>
                  </w:pPr>
                  <w:r w:rsidRPr="00271322">
                    <w:rPr>
                      <w:rFonts w:ascii="Times New Roman" w:hAnsi="Times New Roman" w:cs="Times New Roman"/>
                      <w:b/>
                      <w:bCs/>
                      <w:sz w:val="20"/>
                      <w:szCs w:val="20"/>
                    </w:rPr>
                    <w:t>Дата ввода в эксплуатацию.</w:t>
                  </w:r>
                </w:p>
              </w:tc>
              <w:tc>
                <w:tcPr>
                  <w:tcW w:w="1783" w:type="dxa"/>
                  <w:tcBorders>
                    <w:top w:val="single" w:sz="4" w:space="0" w:color="auto"/>
                    <w:left w:val="single" w:sz="4" w:space="0" w:color="auto"/>
                    <w:bottom w:val="single" w:sz="4" w:space="0" w:color="auto"/>
                    <w:right w:val="single" w:sz="4" w:space="0" w:color="auto"/>
                  </w:tcBorders>
                  <w:vAlign w:val="center"/>
                </w:tcPr>
                <w:p w:rsidR="00C11022" w:rsidRPr="00271322" w:rsidRDefault="00C11022" w:rsidP="00C11022">
                  <w:pPr>
                    <w:widowControl w:val="0"/>
                    <w:tabs>
                      <w:tab w:val="left" w:pos="7153"/>
                    </w:tabs>
                    <w:suppressAutoHyphens/>
                    <w:spacing w:before="100" w:after="100"/>
                    <w:jc w:val="center"/>
                    <w:rPr>
                      <w:rFonts w:ascii="Times New Roman" w:hAnsi="Times New Roman" w:cs="Times New Roman"/>
                      <w:b/>
                      <w:bCs/>
                      <w:sz w:val="20"/>
                      <w:szCs w:val="20"/>
                    </w:rPr>
                  </w:pPr>
                  <w:r w:rsidRPr="00271322">
                    <w:rPr>
                      <w:rFonts w:ascii="Times New Roman" w:hAnsi="Times New Roman" w:cs="Times New Roman"/>
                      <w:b/>
                      <w:bCs/>
                      <w:sz w:val="20"/>
                      <w:szCs w:val="20"/>
                    </w:rPr>
                    <w:t>Наличие драгоценных металлов</w:t>
                  </w:r>
                </w:p>
              </w:tc>
            </w:tr>
            <w:tr w:rsidR="00C11022" w:rsidRPr="00271322" w:rsidTr="00C11022">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C11022" w:rsidRPr="00271322" w:rsidRDefault="00C11022" w:rsidP="00546901">
                  <w:pPr>
                    <w:widowControl w:val="0"/>
                    <w:tabs>
                      <w:tab w:val="left" w:pos="7153"/>
                    </w:tabs>
                    <w:suppressAutoHyphens/>
                    <w:spacing w:before="100" w:after="100"/>
                    <w:ind w:hanging="40"/>
                    <w:jc w:val="center"/>
                    <w:rPr>
                      <w:rFonts w:ascii="Times New Roman" w:hAnsi="Times New Roman" w:cs="Times New Roman"/>
                      <w:b/>
                      <w:sz w:val="20"/>
                      <w:szCs w:val="20"/>
                    </w:rPr>
                  </w:pPr>
                  <w:r w:rsidRPr="00271322">
                    <w:rPr>
                      <w:rFonts w:ascii="Times New Roman" w:hAnsi="Times New Roman" w:cs="Times New Roman"/>
                      <w:b/>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F3F3F3"/>
                  <w:vAlign w:val="center"/>
                </w:tcPr>
                <w:p w:rsidR="00C11022" w:rsidRPr="00271322" w:rsidRDefault="00C11022" w:rsidP="00546901">
                  <w:pPr>
                    <w:widowControl w:val="0"/>
                    <w:tabs>
                      <w:tab w:val="left" w:pos="7153"/>
                    </w:tabs>
                    <w:suppressAutoHyphens/>
                    <w:spacing w:before="100" w:after="100"/>
                    <w:ind w:hanging="40"/>
                    <w:jc w:val="center"/>
                    <w:rPr>
                      <w:rFonts w:ascii="Times New Roman" w:hAnsi="Times New Roman" w:cs="Times New Roman"/>
                      <w:b/>
                      <w:sz w:val="20"/>
                      <w:szCs w:val="20"/>
                    </w:rPr>
                  </w:pPr>
                  <w:r w:rsidRPr="00271322">
                    <w:rPr>
                      <w:rFonts w:ascii="Times New Roman" w:hAnsi="Times New Roman" w:cs="Times New Roman"/>
                      <w:b/>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C11022" w:rsidRPr="00271322" w:rsidRDefault="00C11022" w:rsidP="00546901">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3</w:t>
                  </w:r>
                </w:p>
              </w:tc>
              <w:tc>
                <w:tcPr>
                  <w:tcW w:w="2377" w:type="dxa"/>
                  <w:tcBorders>
                    <w:top w:val="single" w:sz="4" w:space="0" w:color="auto"/>
                    <w:left w:val="single" w:sz="4" w:space="0" w:color="auto"/>
                    <w:bottom w:val="single" w:sz="4" w:space="0" w:color="auto"/>
                    <w:right w:val="single" w:sz="4" w:space="0" w:color="auto"/>
                  </w:tcBorders>
                  <w:shd w:val="clear" w:color="auto" w:fill="F3F3F3"/>
                </w:tcPr>
                <w:p w:rsidR="00C11022" w:rsidRPr="00271322" w:rsidRDefault="006D13D0" w:rsidP="00546901">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4</w:t>
                  </w:r>
                </w:p>
              </w:tc>
              <w:tc>
                <w:tcPr>
                  <w:tcW w:w="1749" w:type="dxa"/>
                  <w:tcBorders>
                    <w:top w:val="single" w:sz="4" w:space="0" w:color="auto"/>
                    <w:left w:val="single" w:sz="4" w:space="0" w:color="auto"/>
                    <w:bottom w:val="single" w:sz="4" w:space="0" w:color="auto"/>
                    <w:right w:val="single" w:sz="4" w:space="0" w:color="auto"/>
                  </w:tcBorders>
                  <w:shd w:val="clear" w:color="auto" w:fill="F3F3F3"/>
                </w:tcPr>
                <w:p w:rsidR="00C11022" w:rsidRPr="00271322" w:rsidRDefault="006D13D0" w:rsidP="00546901">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5</w:t>
                  </w:r>
                </w:p>
              </w:tc>
              <w:tc>
                <w:tcPr>
                  <w:tcW w:w="1783" w:type="dxa"/>
                  <w:tcBorders>
                    <w:top w:val="single" w:sz="4" w:space="0" w:color="auto"/>
                    <w:left w:val="single" w:sz="4" w:space="0" w:color="auto"/>
                    <w:bottom w:val="single" w:sz="4" w:space="0" w:color="auto"/>
                    <w:right w:val="single" w:sz="4" w:space="0" w:color="auto"/>
                  </w:tcBorders>
                  <w:shd w:val="clear" w:color="auto" w:fill="F3F3F3"/>
                  <w:vAlign w:val="center"/>
                </w:tcPr>
                <w:p w:rsidR="00C11022" w:rsidRPr="00271322" w:rsidRDefault="006D13D0" w:rsidP="00546901">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6</w:t>
                  </w:r>
                </w:p>
              </w:tc>
            </w:tr>
            <w:tr w:rsidR="006D38B4" w:rsidRPr="00271322" w:rsidTr="008457B1">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6D38B4" w:rsidRPr="00271322" w:rsidRDefault="00B104D0" w:rsidP="00C2255F">
                  <w:pPr>
                    <w:widowControl w:val="0"/>
                    <w:tabs>
                      <w:tab w:val="left" w:pos="7153"/>
                    </w:tabs>
                    <w:suppressAutoHyphens/>
                    <w:spacing w:before="100" w:after="100"/>
                    <w:ind w:hanging="40"/>
                    <w:jc w:val="center"/>
                    <w:rPr>
                      <w:rFonts w:ascii="Times New Roman" w:hAnsi="Times New Roman" w:cs="Times New Roman"/>
                      <w:sz w:val="20"/>
                      <w:szCs w:val="20"/>
                    </w:rPr>
                  </w:pPr>
                  <w:r w:rsidRPr="00271322">
                    <w:rPr>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6D38B4" w:rsidRPr="00271322" w:rsidRDefault="006D38B4" w:rsidP="008457B1">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D38B4" w:rsidRPr="00271322" w:rsidRDefault="006D38B4" w:rsidP="00546901">
                  <w:pPr>
                    <w:widowControl w:val="0"/>
                    <w:tabs>
                      <w:tab w:val="left" w:pos="7153"/>
                    </w:tabs>
                    <w:spacing w:before="100" w:after="100"/>
                    <w:jc w:val="center"/>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vAlign w:val="center"/>
                </w:tcPr>
                <w:p w:rsidR="006D38B4" w:rsidRPr="00271322" w:rsidRDefault="006D38B4" w:rsidP="008457B1">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p>
              </w:tc>
              <w:tc>
                <w:tcPr>
                  <w:tcW w:w="1749" w:type="dxa"/>
                  <w:tcBorders>
                    <w:top w:val="single" w:sz="4" w:space="0" w:color="auto"/>
                    <w:left w:val="single" w:sz="4" w:space="0" w:color="auto"/>
                    <w:bottom w:val="single" w:sz="4" w:space="0" w:color="auto"/>
                    <w:right w:val="single" w:sz="4" w:space="0" w:color="auto"/>
                  </w:tcBorders>
                  <w:vAlign w:val="center"/>
                </w:tcPr>
                <w:p w:rsidR="006D38B4" w:rsidRPr="00271322" w:rsidRDefault="006D38B4" w:rsidP="008457B1">
                  <w:pPr>
                    <w:autoSpaceDE w:val="0"/>
                    <w:spacing w:after="0" w:line="240" w:lineRule="auto"/>
                    <w:jc w:val="center"/>
                    <w:rPr>
                      <w:rFonts w:ascii="Times New Roman" w:eastAsia="Times New Roman"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vAlign w:val="center"/>
                </w:tcPr>
                <w:p w:rsidR="006D38B4" w:rsidRPr="00271322" w:rsidRDefault="006D38B4" w:rsidP="00546901">
                  <w:pPr>
                    <w:widowControl w:val="0"/>
                    <w:tabs>
                      <w:tab w:val="left" w:pos="7153"/>
                    </w:tabs>
                    <w:spacing w:before="100" w:after="100"/>
                    <w:jc w:val="center"/>
                    <w:rPr>
                      <w:rFonts w:ascii="Times New Roman" w:hAnsi="Times New Roman" w:cs="Times New Roman"/>
                      <w:sz w:val="20"/>
                      <w:szCs w:val="20"/>
                    </w:rPr>
                  </w:pPr>
                </w:p>
              </w:tc>
            </w:tr>
            <w:tr w:rsidR="006D38B4" w:rsidRPr="00271322" w:rsidTr="008457B1">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6D38B4" w:rsidRPr="00271322" w:rsidRDefault="00B104D0" w:rsidP="00C2255F">
                  <w:pPr>
                    <w:widowControl w:val="0"/>
                    <w:tabs>
                      <w:tab w:val="left" w:pos="7153"/>
                    </w:tabs>
                    <w:suppressAutoHyphens/>
                    <w:spacing w:before="100" w:after="100"/>
                    <w:ind w:hanging="40"/>
                    <w:jc w:val="center"/>
                    <w:rPr>
                      <w:rFonts w:ascii="Times New Roman" w:hAnsi="Times New Roman" w:cs="Times New Roman"/>
                      <w:sz w:val="20"/>
                      <w:szCs w:val="20"/>
                    </w:rPr>
                  </w:pPr>
                  <w:r w:rsidRPr="00271322">
                    <w:rPr>
                      <w:rFonts w:ascii="Times New Roman" w:hAnsi="Times New Roman" w:cs="Times New Roman"/>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6D38B4" w:rsidRPr="00271322" w:rsidRDefault="006D38B4" w:rsidP="008457B1">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D38B4" w:rsidRPr="00271322" w:rsidRDefault="006D38B4" w:rsidP="00546901">
                  <w:pPr>
                    <w:widowControl w:val="0"/>
                    <w:tabs>
                      <w:tab w:val="left" w:pos="7153"/>
                    </w:tabs>
                    <w:spacing w:before="100" w:after="100"/>
                    <w:jc w:val="center"/>
                    <w:rPr>
                      <w:rFonts w:ascii="Times New Roman" w:hAnsi="Times New Roman" w:cs="Times New Roman"/>
                      <w:sz w:val="20"/>
                      <w:szCs w:val="20"/>
                    </w:rPr>
                  </w:pPr>
                </w:p>
              </w:tc>
              <w:tc>
                <w:tcPr>
                  <w:tcW w:w="2377" w:type="dxa"/>
                  <w:tcBorders>
                    <w:top w:val="single" w:sz="4" w:space="0" w:color="auto"/>
                    <w:left w:val="single" w:sz="4" w:space="0" w:color="auto"/>
                    <w:bottom w:val="single" w:sz="4" w:space="0" w:color="auto"/>
                    <w:right w:val="single" w:sz="4" w:space="0" w:color="auto"/>
                  </w:tcBorders>
                </w:tcPr>
                <w:p w:rsidR="006D38B4" w:rsidRPr="00271322" w:rsidRDefault="006D38B4" w:rsidP="008457B1">
                  <w:pPr>
                    <w:jc w:val="center"/>
                    <w:rPr>
                      <w:rFonts w:ascii="Times New Roman" w:hAnsi="Times New Roman" w:cs="Times New Roman"/>
                      <w:sz w:val="20"/>
                      <w:szCs w:val="20"/>
                    </w:rPr>
                  </w:pPr>
                </w:p>
              </w:tc>
              <w:tc>
                <w:tcPr>
                  <w:tcW w:w="1749" w:type="dxa"/>
                  <w:tcBorders>
                    <w:top w:val="single" w:sz="4" w:space="0" w:color="auto"/>
                    <w:left w:val="single" w:sz="4" w:space="0" w:color="auto"/>
                    <w:bottom w:val="single" w:sz="4" w:space="0" w:color="auto"/>
                    <w:right w:val="single" w:sz="4" w:space="0" w:color="auto"/>
                  </w:tcBorders>
                  <w:vAlign w:val="center"/>
                </w:tcPr>
                <w:p w:rsidR="006D38B4" w:rsidRPr="00271322" w:rsidRDefault="006D38B4" w:rsidP="008457B1">
                  <w:pPr>
                    <w:autoSpaceDE w:val="0"/>
                    <w:spacing w:after="0" w:line="240" w:lineRule="auto"/>
                    <w:jc w:val="center"/>
                    <w:rPr>
                      <w:rFonts w:ascii="Times New Roman" w:eastAsia="Times New Roman" w:hAnsi="Times New Roman" w:cs="Times New Roman"/>
                      <w:sz w:val="20"/>
                      <w:szCs w:val="20"/>
                      <w:lang w:eastAsia="ru-RU"/>
                    </w:rPr>
                  </w:pPr>
                </w:p>
              </w:tc>
              <w:tc>
                <w:tcPr>
                  <w:tcW w:w="1783" w:type="dxa"/>
                  <w:tcBorders>
                    <w:top w:val="single" w:sz="4" w:space="0" w:color="auto"/>
                    <w:left w:val="single" w:sz="4" w:space="0" w:color="auto"/>
                    <w:bottom w:val="single" w:sz="4" w:space="0" w:color="auto"/>
                    <w:right w:val="single" w:sz="4" w:space="0" w:color="auto"/>
                  </w:tcBorders>
                  <w:vAlign w:val="center"/>
                </w:tcPr>
                <w:p w:rsidR="006D38B4" w:rsidRPr="00271322" w:rsidRDefault="006D38B4" w:rsidP="00546901">
                  <w:pPr>
                    <w:widowControl w:val="0"/>
                    <w:tabs>
                      <w:tab w:val="left" w:pos="7153"/>
                    </w:tabs>
                    <w:spacing w:before="100" w:after="100"/>
                    <w:jc w:val="center"/>
                    <w:rPr>
                      <w:rFonts w:ascii="Times New Roman" w:hAnsi="Times New Roman" w:cs="Times New Roman"/>
                      <w:sz w:val="20"/>
                      <w:szCs w:val="20"/>
                    </w:rPr>
                  </w:pPr>
                </w:p>
              </w:tc>
            </w:tr>
            <w:tr w:rsidR="00C11022" w:rsidRPr="00271322" w:rsidTr="00C11022">
              <w:trPr>
                <w:trHeight w:val="20"/>
              </w:trPr>
              <w:tc>
                <w:tcPr>
                  <w:tcW w:w="2864" w:type="dxa"/>
                  <w:gridSpan w:val="2"/>
                  <w:tcBorders>
                    <w:top w:val="single" w:sz="4" w:space="0" w:color="auto"/>
                    <w:left w:val="single" w:sz="4" w:space="0" w:color="auto"/>
                    <w:bottom w:val="single" w:sz="4" w:space="0" w:color="auto"/>
                    <w:right w:val="single" w:sz="4" w:space="0" w:color="auto"/>
                  </w:tcBorders>
                  <w:vAlign w:val="center"/>
                </w:tcPr>
                <w:p w:rsidR="00C11022" w:rsidRPr="00271322" w:rsidRDefault="00C11022" w:rsidP="00546901">
                  <w:pPr>
                    <w:widowControl w:val="0"/>
                    <w:tabs>
                      <w:tab w:val="left" w:pos="7153"/>
                    </w:tabs>
                    <w:suppressAutoHyphens/>
                    <w:spacing w:before="100" w:after="100"/>
                    <w:ind w:firstLine="48"/>
                    <w:jc w:val="center"/>
                    <w:rPr>
                      <w:rFonts w:ascii="Times New Roman" w:hAnsi="Times New Roman" w:cs="Times New Roman"/>
                      <w:b/>
                      <w:sz w:val="20"/>
                      <w:szCs w:val="20"/>
                    </w:rPr>
                  </w:pPr>
                  <w:r w:rsidRPr="00271322">
                    <w:rPr>
                      <w:rFonts w:ascii="Times New Roman" w:hAnsi="Times New Roman" w:cs="Times New Roman"/>
                      <w:b/>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C11022" w:rsidRPr="00271322" w:rsidRDefault="00C11022" w:rsidP="00936C6B">
                  <w:pPr>
                    <w:tabs>
                      <w:tab w:val="left" w:pos="7153"/>
                    </w:tabs>
                    <w:spacing w:after="160" w:line="240" w:lineRule="exact"/>
                    <w:jc w:val="center"/>
                    <w:rPr>
                      <w:rFonts w:ascii="Times New Roman" w:hAnsi="Times New Roman" w:cs="Times New Roman"/>
                      <w:b/>
                      <w:bCs/>
                      <w:sz w:val="20"/>
                      <w:szCs w:val="20"/>
                    </w:rPr>
                  </w:pPr>
                </w:p>
              </w:tc>
              <w:tc>
                <w:tcPr>
                  <w:tcW w:w="2377" w:type="dxa"/>
                  <w:tcBorders>
                    <w:top w:val="single" w:sz="4" w:space="0" w:color="auto"/>
                    <w:left w:val="single" w:sz="4" w:space="0" w:color="auto"/>
                    <w:bottom w:val="single" w:sz="4" w:space="0" w:color="auto"/>
                    <w:right w:val="single" w:sz="4" w:space="0" w:color="auto"/>
                  </w:tcBorders>
                </w:tcPr>
                <w:p w:rsidR="00C11022" w:rsidRPr="00271322" w:rsidRDefault="00C11022" w:rsidP="00546901">
                  <w:pPr>
                    <w:tabs>
                      <w:tab w:val="left" w:pos="7153"/>
                    </w:tabs>
                    <w:spacing w:after="160" w:line="240" w:lineRule="exact"/>
                    <w:jc w:val="center"/>
                    <w:rPr>
                      <w:rFonts w:ascii="Times New Roman" w:hAnsi="Times New Roman" w:cs="Times New Roman"/>
                      <w:b/>
                      <w:bCs/>
                      <w:sz w:val="20"/>
                      <w:szCs w:val="20"/>
                    </w:rPr>
                  </w:pPr>
                </w:p>
              </w:tc>
              <w:tc>
                <w:tcPr>
                  <w:tcW w:w="1749" w:type="dxa"/>
                  <w:tcBorders>
                    <w:top w:val="single" w:sz="4" w:space="0" w:color="auto"/>
                    <w:left w:val="single" w:sz="4" w:space="0" w:color="auto"/>
                    <w:bottom w:val="single" w:sz="4" w:space="0" w:color="auto"/>
                    <w:right w:val="single" w:sz="4" w:space="0" w:color="auto"/>
                  </w:tcBorders>
                </w:tcPr>
                <w:p w:rsidR="00C11022" w:rsidRPr="00271322" w:rsidRDefault="00C11022" w:rsidP="00546901">
                  <w:pPr>
                    <w:tabs>
                      <w:tab w:val="left" w:pos="7153"/>
                    </w:tabs>
                    <w:spacing w:after="160" w:line="240" w:lineRule="exact"/>
                    <w:jc w:val="center"/>
                    <w:rPr>
                      <w:rFonts w:ascii="Times New Roman" w:hAnsi="Times New Roman" w:cs="Times New Roman"/>
                      <w:b/>
                      <w:bCs/>
                      <w:sz w:val="20"/>
                      <w:szCs w:val="20"/>
                    </w:rPr>
                  </w:pPr>
                </w:p>
              </w:tc>
              <w:tc>
                <w:tcPr>
                  <w:tcW w:w="1783" w:type="dxa"/>
                  <w:tcBorders>
                    <w:top w:val="single" w:sz="4" w:space="0" w:color="auto"/>
                    <w:left w:val="single" w:sz="4" w:space="0" w:color="auto"/>
                    <w:bottom w:val="single" w:sz="4" w:space="0" w:color="auto"/>
                    <w:right w:val="single" w:sz="4" w:space="0" w:color="auto"/>
                  </w:tcBorders>
                </w:tcPr>
                <w:p w:rsidR="00C11022" w:rsidRPr="00271322" w:rsidRDefault="00C11022" w:rsidP="00546901">
                  <w:pPr>
                    <w:tabs>
                      <w:tab w:val="left" w:pos="7153"/>
                    </w:tabs>
                    <w:spacing w:after="160" w:line="240" w:lineRule="exact"/>
                    <w:jc w:val="center"/>
                    <w:rPr>
                      <w:rFonts w:ascii="Times New Roman" w:hAnsi="Times New Roman" w:cs="Times New Roman"/>
                      <w:b/>
                      <w:bCs/>
                      <w:sz w:val="20"/>
                      <w:szCs w:val="20"/>
                    </w:rPr>
                  </w:pPr>
                </w:p>
              </w:tc>
            </w:tr>
          </w:tbl>
          <w:p w:rsidR="005F5C8C" w:rsidRPr="00271322" w:rsidRDefault="005F5C8C" w:rsidP="00C11022">
            <w:pPr>
              <w:widowControl w:val="0"/>
              <w:tabs>
                <w:tab w:val="left" w:pos="7153"/>
              </w:tabs>
              <w:autoSpaceDE w:val="0"/>
              <w:autoSpaceDN w:val="0"/>
              <w:adjustRightInd w:val="0"/>
              <w:spacing w:after="0"/>
              <w:ind w:left="34" w:firstLine="709"/>
              <w:jc w:val="both"/>
              <w:rPr>
                <w:rFonts w:ascii="Times New Roman" w:hAnsi="Times New Roman" w:cs="Times New Roman"/>
                <w:sz w:val="24"/>
                <w:szCs w:val="24"/>
              </w:rPr>
            </w:pPr>
          </w:p>
          <w:p w:rsidR="00C11022" w:rsidRPr="00271322" w:rsidRDefault="00C11022" w:rsidP="00C11022">
            <w:pPr>
              <w:widowControl w:val="0"/>
              <w:tabs>
                <w:tab w:val="left" w:pos="7153"/>
              </w:tabs>
              <w:autoSpaceDE w:val="0"/>
              <w:autoSpaceDN w:val="0"/>
              <w:adjustRightInd w:val="0"/>
              <w:spacing w:after="0"/>
              <w:ind w:left="34" w:firstLine="709"/>
              <w:jc w:val="both"/>
              <w:rPr>
                <w:rFonts w:ascii="Times New Roman" w:hAnsi="Times New Roman" w:cs="Times New Roman"/>
                <w:sz w:val="24"/>
                <w:szCs w:val="24"/>
              </w:rPr>
            </w:pPr>
            <w:r w:rsidRPr="00271322">
              <w:rPr>
                <w:rFonts w:ascii="Times New Roman" w:hAnsi="Times New Roman" w:cs="Times New Roman"/>
                <w:sz w:val="24"/>
                <w:szCs w:val="24"/>
              </w:rPr>
              <w:t xml:space="preserve">2.Всего передано для оказания Услуг </w:t>
            </w:r>
            <w:r w:rsidRPr="00271322">
              <w:rPr>
                <w:rFonts w:ascii="Times New Roman" w:hAnsi="Times New Roman" w:cs="Times New Roman"/>
                <w:color w:val="000000"/>
                <w:sz w:val="24"/>
                <w:szCs w:val="24"/>
              </w:rPr>
              <w:t>по утилизации объектов федерального имущества</w:t>
            </w:r>
            <w:r w:rsidRPr="00271322">
              <w:rPr>
                <w:rFonts w:ascii="Times New Roman" w:hAnsi="Times New Roman" w:cs="Times New Roman"/>
                <w:sz w:val="24"/>
                <w:szCs w:val="24"/>
              </w:rPr>
              <w:t xml:space="preserve">______(___________) шт. </w:t>
            </w:r>
          </w:p>
          <w:p w:rsidR="005F5C8C" w:rsidRPr="00271322" w:rsidRDefault="005F5C8C" w:rsidP="00C11022">
            <w:pPr>
              <w:widowControl w:val="0"/>
              <w:tabs>
                <w:tab w:val="left" w:pos="7153"/>
              </w:tabs>
              <w:autoSpaceDE w:val="0"/>
              <w:autoSpaceDN w:val="0"/>
              <w:adjustRightInd w:val="0"/>
              <w:spacing w:after="0"/>
              <w:ind w:firstLine="743"/>
              <w:jc w:val="both"/>
              <w:rPr>
                <w:rFonts w:ascii="Times New Roman" w:hAnsi="Times New Roman" w:cs="Times New Roman"/>
                <w:sz w:val="24"/>
                <w:szCs w:val="24"/>
              </w:rPr>
            </w:pPr>
          </w:p>
          <w:p w:rsidR="00C11022" w:rsidRPr="00271322" w:rsidRDefault="00C11022" w:rsidP="00C11022">
            <w:pPr>
              <w:widowControl w:val="0"/>
              <w:tabs>
                <w:tab w:val="left" w:pos="7153"/>
              </w:tabs>
              <w:autoSpaceDE w:val="0"/>
              <w:autoSpaceDN w:val="0"/>
              <w:adjustRightInd w:val="0"/>
              <w:spacing w:after="0"/>
              <w:ind w:firstLine="743"/>
              <w:jc w:val="both"/>
              <w:rPr>
                <w:rFonts w:ascii="Times New Roman" w:hAnsi="Times New Roman" w:cs="Times New Roman"/>
                <w:sz w:val="24"/>
                <w:szCs w:val="24"/>
              </w:rPr>
            </w:pPr>
            <w:r w:rsidRPr="00271322">
              <w:rPr>
                <w:rFonts w:ascii="Times New Roman" w:hAnsi="Times New Roman" w:cs="Times New Roman"/>
                <w:sz w:val="24"/>
                <w:szCs w:val="24"/>
              </w:rPr>
              <w:t>3. Наличи</w:t>
            </w:r>
            <w:r w:rsidR="006D13D0" w:rsidRPr="00271322">
              <w:rPr>
                <w:rFonts w:ascii="Times New Roman" w:hAnsi="Times New Roman" w:cs="Times New Roman"/>
                <w:sz w:val="24"/>
                <w:szCs w:val="24"/>
              </w:rPr>
              <w:t>я</w:t>
            </w:r>
            <w:r w:rsidRPr="00271322">
              <w:rPr>
                <w:rFonts w:ascii="Times New Roman" w:hAnsi="Times New Roman" w:cs="Times New Roman"/>
                <w:sz w:val="24"/>
                <w:szCs w:val="24"/>
              </w:rPr>
              <w:t xml:space="preserve"> в имуществе содержания вторичных драгоценных металлов от 0,02% и выше не обнаружено. </w:t>
            </w:r>
          </w:p>
          <w:p w:rsidR="00C11022" w:rsidRPr="00271322" w:rsidRDefault="00C11022" w:rsidP="00C11022">
            <w:pPr>
              <w:widowControl w:val="0"/>
              <w:tabs>
                <w:tab w:val="left" w:pos="7153"/>
              </w:tabs>
              <w:autoSpaceDE w:val="0"/>
              <w:autoSpaceDN w:val="0"/>
              <w:adjustRightInd w:val="0"/>
              <w:ind w:firstLine="708"/>
              <w:jc w:val="both"/>
              <w:rPr>
                <w:rFonts w:ascii="Times New Roman" w:hAnsi="Times New Roman" w:cs="Times New Roman"/>
                <w:sz w:val="24"/>
                <w:szCs w:val="24"/>
              </w:rPr>
            </w:pPr>
            <w:r w:rsidRPr="00271322">
              <w:rPr>
                <w:rFonts w:ascii="Times New Roman" w:hAnsi="Times New Roman" w:cs="Times New Roman"/>
                <w:sz w:val="24"/>
                <w:szCs w:val="24"/>
              </w:rPr>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19848" w:type="dxa"/>
              <w:tblLook w:val="0000" w:firstRow="0" w:lastRow="0" w:firstColumn="0" w:lastColumn="0" w:noHBand="0" w:noVBand="0"/>
            </w:tblPr>
            <w:tblGrid>
              <w:gridCol w:w="4962"/>
              <w:gridCol w:w="4962"/>
              <w:gridCol w:w="4962"/>
              <w:gridCol w:w="4962"/>
            </w:tblGrid>
            <w:tr w:rsidR="003048EA" w:rsidRPr="00271322" w:rsidTr="003048EA">
              <w:trPr>
                <w:trHeight w:val="2469"/>
              </w:trPr>
              <w:tc>
                <w:tcPr>
                  <w:tcW w:w="4962" w:type="dxa"/>
                </w:tcPr>
                <w:p w:rsidR="004C4A8F" w:rsidRPr="00271322" w:rsidRDefault="004C4A8F" w:rsidP="004C4A8F">
                  <w:pPr>
                    <w:suppressAutoHyphens/>
                    <w:autoSpaceDE w:val="0"/>
                    <w:spacing w:after="0" w:line="240" w:lineRule="auto"/>
                    <w:ind w:left="210"/>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От Заказчика:</w:t>
                  </w:r>
                </w:p>
                <w:p w:rsidR="004C4A8F" w:rsidRPr="00271322" w:rsidRDefault="004C4A8F" w:rsidP="004C4A8F">
                  <w:pPr>
                    <w:suppressAutoHyphens/>
                    <w:autoSpaceDE w:val="0"/>
                    <w:spacing w:after="0" w:line="240" w:lineRule="auto"/>
                    <w:ind w:left="210"/>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kern w:val="1"/>
                      <w:sz w:val="24"/>
                      <w:szCs w:val="24"/>
                      <w:lang w:eastAsia="ar-SA"/>
                    </w:rPr>
                    <w:t>(указать должность)</w:t>
                  </w: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bCs/>
                      <w:sz w:val="24"/>
                      <w:szCs w:val="24"/>
                      <w:lang w:eastAsia="ar-SA"/>
                    </w:rPr>
                    <w:t>_________________________________</w:t>
                  </w: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____________________ ____________</w:t>
                  </w:r>
                </w:p>
                <w:p w:rsidR="004C4A8F" w:rsidRPr="00271322" w:rsidRDefault="004C4A8F" w:rsidP="004C4A8F">
                  <w:pPr>
                    <w:widowControl w:val="0"/>
                    <w:tabs>
                      <w:tab w:val="left" w:pos="7153"/>
                    </w:tabs>
                    <w:suppressAutoHyphens/>
                    <w:spacing w:after="0" w:line="22" w:lineRule="atLeast"/>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  ______________2026г.</w:t>
                  </w:r>
                </w:p>
                <w:p w:rsidR="003048EA" w:rsidRPr="00271322" w:rsidRDefault="004C4A8F" w:rsidP="004C4A8F">
                  <w:pPr>
                    <w:pBdr>
                      <w:top w:val="nil"/>
                      <w:left w:val="nil"/>
                      <w:bottom w:val="nil"/>
                      <w:right w:val="nil"/>
                      <w:between w:val="nil"/>
                    </w:pBdr>
                    <w:ind w:left="318"/>
                    <w:rPr>
                      <w:rFonts w:ascii="Times New Roman" w:hAnsi="Times New Roman" w:cs="Times New Roman"/>
                      <w:color w:val="000000"/>
                      <w:sz w:val="24"/>
                      <w:szCs w:val="24"/>
                    </w:rPr>
                  </w:pPr>
                  <w:r w:rsidRPr="00271322">
                    <w:rPr>
                      <w:rFonts w:ascii="Times New Roman" w:eastAsia="Times New Roman" w:hAnsi="Times New Roman" w:cs="Times New Roman"/>
                      <w:sz w:val="24"/>
                      <w:szCs w:val="24"/>
                      <w:lang w:eastAsia="ar-SA"/>
                    </w:rPr>
                    <w:t xml:space="preserve"> </w:t>
                  </w:r>
                  <w:proofErr w:type="spellStart"/>
                  <w:r w:rsidRPr="00271322">
                    <w:rPr>
                      <w:rFonts w:ascii="Times New Roman" w:eastAsia="Times New Roman" w:hAnsi="Times New Roman" w:cs="Times New Roman"/>
                      <w:sz w:val="24"/>
                      <w:szCs w:val="24"/>
                      <w:lang w:eastAsia="ar-SA"/>
                    </w:rPr>
                    <w:t>м.п</w:t>
                  </w:r>
                  <w:proofErr w:type="spellEnd"/>
                  <w:r w:rsidRPr="00271322">
                    <w:rPr>
                      <w:rFonts w:ascii="Times New Roman" w:eastAsia="Times New Roman" w:hAnsi="Times New Roman" w:cs="Times New Roman"/>
                      <w:sz w:val="24"/>
                      <w:szCs w:val="24"/>
                      <w:lang w:eastAsia="ar-SA"/>
                    </w:rPr>
                    <w:t>.</w:t>
                  </w:r>
                </w:p>
              </w:tc>
              <w:tc>
                <w:tcPr>
                  <w:tcW w:w="4962" w:type="dxa"/>
                </w:tcPr>
                <w:p w:rsidR="004C4A8F" w:rsidRPr="00271322" w:rsidRDefault="004C4A8F" w:rsidP="004C4A8F">
                  <w:pPr>
                    <w:suppressAutoHyphens/>
                    <w:autoSpaceDE w:val="0"/>
                    <w:spacing w:after="0" w:line="240" w:lineRule="auto"/>
                    <w:jc w:val="both"/>
                    <w:rPr>
                      <w:rFonts w:ascii="Times New Roman" w:eastAsia="Times New Roman" w:hAnsi="Times New Roman" w:cs="Times New Roman"/>
                      <w:kern w:val="1"/>
                      <w:sz w:val="24"/>
                      <w:szCs w:val="24"/>
                      <w:lang w:eastAsia="ar-SA"/>
                    </w:rPr>
                  </w:pPr>
                  <w:r w:rsidRPr="00271322">
                    <w:rPr>
                      <w:rFonts w:ascii="Times New Roman" w:eastAsia="Times New Roman" w:hAnsi="Times New Roman" w:cs="Times New Roman"/>
                      <w:kern w:val="1"/>
                      <w:sz w:val="24"/>
                      <w:szCs w:val="24"/>
                      <w:lang w:eastAsia="ar-SA"/>
                    </w:rPr>
                    <w:t>От Исполнителя:</w:t>
                  </w:r>
                </w:p>
                <w:p w:rsidR="004C4A8F" w:rsidRPr="00271322" w:rsidRDefault="004C4A8F" w:rsidP="004C4A8F">
                  <w:pPr>
                    <w:suppressAutoHyphens/>
                    <w:autoSpaceDE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kern w:val="1"/>
                      <w:sz w:val="24"/>
                      <w:szCs w:val="24"/>
                      <w:lang w:eastAsia="ar-SA"/>
                    </w:rPr>
                    <w:t>(указать должность)</w:t>
                  </w:r>
                </w:p>
                <w:p w:rsidR="004C4A8F" w:rsidRPr="00271322" w:rsidRDefault="004C4A8F" w:rsidP="004C4A8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_________________________________</w:t>
                  </w:r>
                </w:p>
                <w:p w:rsidR="004C4A8F" w:rsidRPr="00271322" w:rsidRDefault="004C4A8F" w:rsidP="004C4A8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4C4A8F" w:rsidRPr="00271322" w:rsidRDefault="004C4A8F" w:rsidP="004C4A8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 ______________</w:t>
                  </w:r>
                </w:p>
                <w:p w:rsidR="004C4A8F" w:rsidRPr="00271322" w:rsidRDefault="004C4A8F" w:rsidP="004C4A8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 _____________2026г.</w:t>
                  </w:r>
                </w:p>
                <w:p w:rsidR="003048EA" w:rsidRPr="00271322" w:rsidRDefault="004C4A8F" w:rsidP="004C4A8F">
                  <w:pPr>
                    <w:rPr>
                      <w:rFonts w:ascii="Times New Roman" w:hAnsi="Times New Roman" w:cs="Times New Roman"/>
                      <w:sz w:val="24"/>
                      <w:szCs w:val="24"/>
                    </w:rPr>
                  </w:pPr>
                  <w:proofErr w:type="spellStart"/>
                  <w:r w:rsidRPr="00271322">
                    <w:rPr>
                      <w:rFonts w:ascii="Times New Roman" w:eastAsia="Times New Roman" w:hAnsi="Times New Roman" w:cs="Times New Roman"/>
                      <w:sz w:val="24"/>
                      <w:szCs w:val="24"/>
                      <w:lang w:eastAsia="ar-SA"/>
                    </w:rPr>
                    <w:t>м.п</w:t>
                  </w:r>
                  <w:proofErr w:type="spellEnd"/>
                  <w:r w:rsidRPr="00271322">
                    <w:rPr>
                      <w:rFonts w:ascii="Times New Roman" w:eastAsia="Times New Roman" w:hAnsi="Times New Roman" w:cs="Times New Roman"/>
                      <w:sz w:val="24"/>
                      <w:szCs w:val="24"/>
                      <w:lang w:eastAsia="ar-SA"/>
                    </w:rPr>
                    <w:t>.</w:t>
                  </w:r>
                </w:p>
              </w:tc>
              <w:tc>
                <w:tcPr>
                  <w:tcW w:w="4962" w:type="dxa"/>
                </w:tcPr>
                <w:p w:rsidR="003048EA" w:rsidRPr="00271322" w:rsidRDefault="003048EA" w:rsidP="00546901">
                  <w:pPr>
                    <w:tabs>
                      <w:tab w:val="left" w:pos="7153"/>
                    </w:tabs>
                    <w:ind w:left="34" w:right="-250"/>
                    <w:jc w:val="both"/>
                    <w:rPr>
                      <w:rFonts w:ascii="Times New Roman" w:hAnsi="Times New Roman" w:cs="Times New Roman"/>
                      <w:sz w:val="24"/>
                      <w:szCs w:val="24"/>
                    </w:rPr>
                  </w:pPr>
                </w:p>
              </w:tc>
              <w:tc>
                <w:tcPr>
                  <w:tcW w:w="4962" w:type="dxa"/>
                </w:tcPr>
                <w:p w:rsidR="003048EA" w:rsidRPr="00271322" w:rsidRDefault="003048EA" w:rsidP="00A665C4">
                  <w:pPr>
                    <w:tabs>
                      <w:tab w:val="left" w:pos="7153"/>
                    </w:tabs>
                    <w:spacing w:line="240" w:lineRule="auto"/>
                    <w:ind w:left="601" w:right="-250" w:hanging="567"/>
                    <w:jc w:val="both"/>
                    <w:rPr>
                      <w:rFonts w:ascii="Times New Roman" w:hAnsi="Times New Roman" w:cs="Times New Roman"/>
                      <w:sz w:val="24"/>
                      <w:szCs w:val="24"/>
                    </w:rPr>
                  </w:pPr>
                </w:p>
              </w:tc>
            </w:tr>
          </w:tbl>
          <w:p w:rsidR="00C11022" w:rsidRPr="00271322" w:rsidRDefault="00C11022" w:rsidP="00546901">
            <w:pPr>
              <w:shd w:val="clear" w:color="auto" w:fill="FFFFFF"/>
              <w:autoSpaceDE w:val="0"/>
              <w:autoSpaceDN w:val="0"/>
              <w:adjustRightInd w:val="0"/>
              <w:rPr>
                <w:rFonts w:ascii="Times New Roman" w:hAnsi="Times New Roman" w:cs="Times New Roman"/>
                <w:bCs/>
                <w:iCs/>
                <w:spacing w:val="1"/>
                <w:sz w:val="24"/>
                <w:szCs w:val="24"/>
              </w:rPr>
            </w:pPr>
          </w:p>
        </w:tc>
      </w:tr>
    </w:tbl>
    <w:p w:rsidR="00055EA5" w:rsidRPr="00271322" w:rsidRDefault="00055EA5" w:rsidP="000240A9">
      <w:pPr>
        <w:rPr>
          <w:rFonts w:ascii="Times New Roman" w:hAnsi="Times New Roman" w:cs="Times New Roman"/>
          <w:b/>
          <w:sz w:val="26"/>
          <w:szCs w:val="26"/>
        </w:rPr>
      </w:pPr>
    </w:p>
    <w:tbl>
      <w:tblPr>
        <w:tblW w:w="10401" w:type="dxa"/>
        <w:tblInd w:w="108" w:type="dxa"/>
        <w:tblLook w:val="0000" w:firstRow="0" w:lastRow="0" w:firstColumn="0" w:lastColumn="0" w:noHBand="0" w:noVBand="0"/>
      </w:tblPr>
      <w:tblGrid>
        <w:gridCol w:w="5043"/>
        <w:gridCol w:w="5358"/>
      </w:tblGrid>
      <w:tr w:rsidR="00055EA5" w:rsidRPr="00271322" w:rsidTr="000C41A2">
        <w:trPr>
          <w:trHeight w:val="1527"/>
        </w:trPr>
        <w:tc>
          <w:tcPr>
            <w:tcW w:w="5043" w:type="dxa"/>
          </w:tcPr>
          <w:p w:rsidR="00055EA5" w:rsidRPr="00271322" w:rsidRDefault="00055EA5" w:rsidP="000C41A2">
            <w:pPr>
              <w:pBdr>
                <w:top w:val="nil"/>
                <w:left w:val="nil"/>
                <w:bottom w:val="nil"/>
                <w:right w:val="nil"/>
                <w:between w:val="nil"/>
              </w:pBdr>
              <w:ind w:left="318"/>
              <w:rPr>
                <w:rFonts w:ascii="Times New Roman" w:hAnsi="Times New Roman" w:cs="Times New Roman"/>
                <w:color w:val="000000"/>
              </w:rPr>
            </w:pPr>
          </w:p>
        </w:tc>
        <w:tc>
          <w:tcPr>
            <w:tcW w:w="5358" w:type="dxa"/>
          </w:tcPr>
          <w:p w:rsidR="00055EA5" w:rsidRPr="00271322" w:rsidRDefault="00055EA5" w:rsidP="00170FD4">
            <w:pPr>
              <w:pBdr>
                <w:top w:val="nil"/>
                <w:left w:val="nil"/>
                <w:bottom w:val="nil"/>
                <w:right w:val="nil"/>
                <w:between w:val="nil"/>
              </w:pBdr>
              <w:rPr>
                <w:rFonts w:ascii="Times New Roman" w:hAnsi="Times New Roman" w:cs="Times New Roman"/>
                <w:color w:val="000000"/>
              </w:rPr>
            </w:pPr>
          </w:p>
        </w:tc>
      </w:tr>
    </w:tbl>
    <w:p w:rsidR="004C4A8F" w:rsidRPr="00271322" w:rsidRDefault="00546901"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hAnsi="Times New Roman" w:cs="Times New Roman"/>
          <w:b/>
          <w:sz w:val="26"/>
          <w:szCs w:val="26"/>
        </w:rPr>
        <w:br w:type="page"/>
      </w:r>
      <w:r w:rsidR="004C4A8F" w:rsidRPr="00271322">
        <w:rPr>
          <w:rFonts w:ascii="Times New Roman" w:hAnsi="Times New Roman" w:cs="Times New Roman"/>
          <w:b/>
          <w:sz w:val="26"/>
          <w:szCs w:val="26"/>
        </w:rPr>
        <w:lastRenderedPageBreak/>
        <w:t xml:space="preserve">                                                                                                       </w:t>
      </w:r>
      <w:r w:rsidR="004C4A8F" w:rsidRPr="00271322">
        <w:rPr>
          <w:rFonts w:ascii="Times New Roman" w:eastAsia="Symbol" w:hAnsi="Times New Roman" w:cs="Times New Roman"/>
          <w:sz w:val="24"/>
          <w:szCs w:val="24"/>
          <w:lang w:eastAsia="ru-RU"/>
        </w:rPr>
        <w:t>Приложение № 4</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7D1114" w:rsidRPr="00271322" w:rsidRDefault="007D1114" w:rsidP="004C4A8F">
      <w:pPr>
        <w:spacing w:after="0"/>
        <w:jc w:val="right"/>
        <w:rPr>
          <w:rFonts w:ascii="Times New Roman" w:hAnsi="Times New Roman" w:cs="Times New Roman"/>
          <w:sz w:val="24"/>
          <w:szCs w:val="24"/>
        </w:rPr>
      </w:pPr>
    </w:p>
    <w:p w:rsidR="007D1114" w:rsidRPr="00271322" w:rsidRDefault="007D1114" w:rsidP="007D1114">
      <w:pPr>
        <w:jc w:val="center"/>
        <w:rPr>
          <w:rFonts w:ascii="Times New Roman" w:hAnsi="Times New Roman" w:cs="Times New Roman"/>
          <w:b/>
          <w:sz w:val="24"/>
          <w:szCs w:val="24"/>
        </w:rPr>
      </w:pPr>
      <w:r w:rsidRPr="00271322">
        <w:rPr>
          <w:rFonts w:ascii="Times New Roman" w:hAnsi="Times New Roman" w:cs="Times New Roman"/>
          <w:b/>
          <w:color w:val="000000"/>
          <w:sz w:val="24"/>
          <w:szCs w:val="24"/>
        </w:rPr>
        <w:t xml:space="preserve">Форма </w:t>
      </w:r>
      <w:r w:rsidRPr="00271322">
        <w:rPr>
          <w:rFonts w:ascii="Times New Roman" w:hAnsi="Times New Roman" w:cs="Times New Roman"/>
          <w:b/>
          <w:sz w:val="24"/>
          <w:szCs w:val="24"/>
        </w:rPr>
        <w:t>Паспорта по извлеченным материалам</w:t>
      </w: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5086"/>
        <w:gridCol w:w="5405"/>
        <w:gridCol w:w="214"/>
      </w:tblGrid>
      <w:tr w:rsidR="007D1114" w:rsidRPr="00271322" w:rsidTr="00E41C14">
        <w:trPr>
          <w:trHeight w:val="8658"/>
          <w:jc w:val="center"/>
        </w:trPr>
        <w:tc>
          <w:tcPr>
            <w:tcW w:w="10813" w:type="dxa"/>
            <w:gridSpan w:val="4"/>
          </w:tcPr>
          <w:tbl>
            <w:tblPr>
              <w:tblW w:w="10488" w:type="dxa"/>
              <w:tblInd w:w="109" w:type="dxa"/>
              <w:tblLook w:val="01E0" w:firstRow="1" w:lastRow="1" w:firstColumn="1" w:lastColumn="1" w:noHBand="0" w:noVBand="0"/>
            </w:tblPr>
            <w:tblGrid>
              <w:gridCol w:w="6749"/>
              <w:gridCol w:w="3739"/>
            </w:tblGrid>
            <w:tr w:rsidR="007D1114" w:rsidRPr="00271322" w:rsidTr="00E41C14">
              <w:trPr>
                <w:trHeight w:val="3459"/>
              </w:trPr>
              <w:tc>
                <w:tcPr>
                  <w:tcW w:w="6749" w:type="dxa"/>
                </w:tcPr>
                <w:p w:rsidR="004C4A8F" w:rsidRPr="00271322" w:rsidRDefault="004C4A8F" w:rsidP="004C4A8F">
                  <w:pPr>
                    <w:suppressAutoHyphens/>
                    <w:spacing w:after="0" w:line="240" w:lineRule="auto"/>
                    <w:rPr>
                      <w:rFonts w:ascii="Times New Roman" w:eastAsia="Calibri" w:hAnsi="Times New Roman" w:cs="Times New Roman"/>
                      <w:color w:val="00000A"/>
                      <w:lang w:eastAsia="ar-SA"/>
                    </w:rPr>
                  </w:pPr>
                  <w:r w:rsidRPr="00271322">
                    <w:rPr>
                      <w:rFonts w:ascii="Times New Roman" w:eastAsia="Calibri" w:hAnsi="Times New Roman" w:cs="Times New Roman"/>
                      <w:b/>
                      <w:color w:val="00000A"/>
                      <w:lang w:eastAsia="ar-SA"/>
                    </w:rPr>
                    <w:t>Исполнитель: ___________________</w:t>
                  </w:r>
                  <w:r w:rsidRPr="00271322">
                    <w:rPr>
                      <w:rFonts w:ascii="Times New Roman" w:eastAsia="Calibri" w:hAnsi="Times New Roman" w:cs="Times New Roman"/>
                      <w:color w:val="00000A"/>
                      <w:lang w:eastAsia="ar-SA"/>
                    </w:rPr>
                    <w:t xml:space="preserve"> </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Адрес (местонахождение) юридического лица: _______________________.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Почтовый адрес: _________________.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ИНН _____________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КПП 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ОГРН 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Банковские реквизиты:</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Р/с _____________________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Отделение _______________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К/с _____________________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БИК _______________</w:t>
                  </w:r>
                </w:p>
                <w:p w:rsidR="004C4A8F" w:rsidRPr="00271322" w:rsidRDefault="004C4A8F" w:rsidP="004C4A8F">
                  <w:pPr>
                    <w:suppressAutoHyphens/>
                    <w:spacing w:before="120" w:after="0" w:line="240" w:lineRule="auto"/>
                    <w:ind w:firstLine="709"/>
                    <w:rPr>
                      <w:rFonts w:ascii="Times New Roman" w:eastAsia="Times New Roman" w:hAnsi="Times New Roman" w:cs="Times New Roman"/>
                      <w:color w:val="00000A"/>
                      <w:lang w:val="x-none" w:eastAsia="ar-SA"/>
                    </w:rPr>
                  </w:pPr>
                  <w:r w:rsidRPr="00271322">
                    <w:rPr>
                      <w:rFonts w:ascii="Times New Roman" w:eastAsia="Times New Roman" w:hAnsi="Times New Roman" w:cs="Times New Roman"/>
                      <w:color w:val="00000A"/>
                      <w:lang w:val="x-none" w:eastAsia="ar-SA"/>
                    </w:rPr>
                    <w:t>Контактный телефон: _______________</w:t>
                  </w:r>
                </w:p>
                <w:p w:rsidR="007D1114" w:rsidRPr="00271322" w:rsidRDefault="007D1114" w:rsidP="00D06A23">
                  <w:pPr>
                    <w:pBdr>
                      <w:top w:val="nil"/>
                      <w:left w:val="nil"/>
                      <w:bottom w:val="nil"/>
                      <w:right w:val="nil"/>
                      <w:between w:val="nil"/>
                    </w:pBdr>
                    <w:spacing w:after="0" w:line="240" w:lineRule="auto"/>
                    <w:rPr>
                      <w:rFonts w:ascii="Times New Roman" w:hAnsi="Times New Roman" w:cs="Times New Roman"/>
                      <w:lang w:val="x-none"/>
                    </w:rPr>
                  </w:pPr>
                </w:p>
              </w:tc>
              <w:tc>
                <w:tcPr>
                  <w:tcW w:w="3739" w:type="dxa"/>
                </w:tcPr>
                <w:p w:rsidR="007D1114" w:rsidRPr="00271322" w:rsidRDefault="007D1114" w:rsidP="00907850">
                  <w:pPr>
                    <w:widowControl w:val="0"/>
                    <w:tabs>
                      <w:tab w:val="num" w:pos="432"/>
                      <w:tab w:val="left" w:pos="540"/>
                      <w:tab w:val="num" w:pos="567"/>
                    </w:tabs>
                    <w:autoSpaceDE w:val="0"/>
                    <w:autoSpaceDN w:val="0"/>
                    <w:adjustRightInd w:val="0"/>
                    <w:rPr>
                      <w:rFonts w:ascii="Times New Roman" w:hAnsi="Times New Roman" w:cs="Times New Roman"/>
                      <w:color w:val="000000"/>
                    </w:rPr>
                  </w:pPr>
                </w:p>
              </w:tc>
            </w:tr>
          </w:tbl>
          <w:p w:rsidR="007D1114" w:rsidRPr="00271322" w:rsidRDefault="007D1114" w:rsidP="007D1114">
            <w:pPr>
              <w:widowControl w:val="0"/>
              <w:tabs>
                <w:tab w:val="num" w:pos="432"/>
                <w:tab w:val="left" w:pos="540"/>
                <w:tab w:val="num" w:pos="567"/>
              </w:tabs>
              <w:autoSpaceDE w:val="0"/>
              <w:autoSpaceDN w:val="0"/>
              <w:adjustRightInd w:val="0"/>
              <w:spacing w:after="0"/>
              <w:jc w:val="center"/>
              <w:rPr>
                <w:rFonts w:ascii="Times New Roman" w:hAnsi="Times New Roman" w:cs="Times New Roman"/>
                <w:b/>
                <w:color w:val="000000"/>
              </w:rPr>
            </w:pPr>
            <w:r w:rsidRPr="00271322">
              <w:rPr>
                <w:rFonts w:ascii="Times New Roman" w:hAnsi="Times New Roman" w:cs="Times New Roman"/>
                <w:b/>
                <w:color w:val="000000"/>
              </w:rPr>
              <w:t>Паспорт по извлечённым материалам</w:t>
            </w:r>
          </w:p>
          <w:p w:rsidR="007D1114" w:rsidRPr="00271322" w:rsidRDefault="007D1114" w:rsidP="007D1114">
            <w:pPr>
              <w:widowControl w:val="0"/>
              <w:tabs>
                <w:tab w:val="num" w:pos="432"/>
                <w:tab w:val="left" w:pos="540"/>
                <w:tab w:val="num" w:pos="567"/>
              </w:tabs>
              <w:autoSpaceDE w:val="0"/>
              <w:autoSpaceDN w:val="0"/>
              <w:adjustRightInd w:val="0"/>
              <w:spacing w:after="0"/>
              <w:jc w:val="center"/>
              <w:rPr>
                <w:rFonts w:ascii="Times New Roman" w:hAnsi="Times New Roman" w:cs="Times New Roman"/>
                <w:b/>
                <w:color w:val="000000"/>
              </w:rPr>
            </w:pPr>
            <w:r w:rsidRPr="00271322">
              <w:rPr>
                <w:rFonts w:ascii="Times New Roman" w:hAnsi="Times New Roman" w:cs="Times New Roman"/>
                <w:b/>
                <w:color w:val="000000"/>
              </w:rPr>
              <w:t>к государственному контракту от «_</w:t>
            </w:r>
            <w:proofErr w:type="gramStart"/>
            <w:r w:rsidRPr="00271322">
              <w:rPr>
                <w:rFonts w:ascii="Times New Roman" w:hAnsi="Times New Roman" w:cs="Times New Roman"/>
                <w:b/>
                <w:color w:val="000000"/>
              </w:rPr>
              <w:t>_»_</w:t>
            </w:r>
            <w:proofErr w:type="gramEnd"/>
            <w:r w:rsidRPr="00271322">
              <w:rPr>
                <w:rFonts w:ascii="Times New Roman" w:hAnsi="Times New Roman" w:cs="Times New Roman"/>
                <w:b/>
                <w:color w:val="000000"/>
              </w:rPr>
              <w:t>________202</w:t>
            </w:r>
            <w:r w:rsidR="00404DE2" w:rsidRPr="00271322">
              <w:rPr>
                <w:rFonts w:ascii="Times New Roman" w:hAnsi="Times New Roman" w:cs="Times New Roman"/>
                <w:b/>
                <w:color w:val="000000"/>
              </w:rPr>
              <w:t>6</w:t>
            </w:r>
            <w:r w:rsidRPr="00271322">
              <w:rPr>
                <w:rFonts w:ascii="Times New Roman" w:hAnsi="Times New Roman" w:cs="Times New Roman"/>
                <w:b/>
                <w:color w:val="000000"/>
              </w:rPr>
              <w:t xml:space="preserve"> №__________</w:t>
            </w:r>
          </w:p>
          <w:p w:rsidR="007D1114" w:rsidRPr="00271322" w:rsidRDefault="007D1114" w:rsidP="007D1114">
            <w:pPr>
              <w:widowControl w:val="0"/>
              <w:tabs>
                <w:tab w:val="num" w:pos="432"/>
                <w:tab w:val="left" w:pos="540"/>
                <w:tab w:val="num" w:pos="567"/>
              </w:tabs>
              <w:autoSpaceDE w:val="0"/>
              <w:autoSpaceDN w:val="0"/>
              <w:adjustRightInd w:val="0"/>
              <w:spacing w:before="240"/>
              <w:jc w:val="center"/>
              <w:rPr>
                <w:rFonts w:ascii="Times New Roman" w:hAnsi="Times New Roman" w:cs="Times New Roman"/>
                <w:b/>
                <w:color w:val="000000"/>
              </w:rPr>
            </w:pPr>
            <w:r w:rsidRPr="00271322">
              <w:rPr>
                <w:rFonts w:ascii="Times New Roman" w:hAnsi="Times New Roman" w:cs="Times New Roman"/>
                <w:b/>
                <w:color w:val="000000"/>
              </w:rPr>
              <w:t>Заказчик</w:t>
            </w:r>
            <w:r w:rsidRPr="00271322">
              <w:rPr>
                <w:rFonts w:ascii="Times New Roman" w:hAnsi="Times New Roman" w:cs="Times New Roman"/>
                <w:color w:val="000000"/>
              </w:rPr>
              <w:t>: ФКУ «Налог-Сервис» ФНС России</w:t>
            </w:r>
          </w:p>
          <w:p w:rsidR="007D1114" w:rsidRPr="00271322" w:rsidRDefault="007D1114" w:rsidP="007D1114">
            <w:pPr>
              <w:widowControl w:val="0"/>
              <w:autoSpaceDE w:val="0"/>
              <w:autoSpaceDN w:val="0"/>
              <w:adjustRightInd w:val="0"/>
              <w:spacing w:after="0" w:line="360" w:lineRule="auto"/>
              <w:jc w:val="both"/>
              <w:rPr>
                <w:rFonts w:ascii="Times New Roman" w:hAnsi="Times New Roman" w:cs="Times New Roman"/>
                <w:color w:val="000000"/>
              </w:rPr>
            </w:pPr>
            <w:r w:rsidRPr="00271322">
              <w:rPr>
                <w:rFonts w:ascii="Times New Roman" w:hAnsi="Times New Roman" w:cs="Times New Roman"/>
                <w:color w:val="000000"/>
              </w:rPr>
              <w:t xml:space="preserve">В результате первичного демонтажа принятых </w:t>
            </w:r>
            <w:r w:rsidRPr="00271322">
              <w:rPr>
                <w:rFonts w:ascii="Times New Roman" w:hAnsi="Times New Roman" w:cs="Times New Roman"/>
                <w:bCs/>
                <w:iCs/>
              </w:rPr>
              <w:t>объектов федерального имущества</w:t>
            </w:r>
            <w:r w:rsidRPr="00271322">
              <w:rPr>
                <w:rFonts w:ascii="Times New Roman" w:hAnsi="Times New Roman" w:cs="Times New Roman"/>
                <w:color w:val="000000"/>
              </w:rPr>
              <w:t xml:space="preserve"> получены следующие материалы:</w:t>
            </w:r>
          </w:p>
          <w:p w:rsidR="007D1114" w:rsidRPr="00271322" w:rsidRDefault="007D1114" w:rsidP="007D1114">
            <w:pPr>
              <w:widowControl w:val="0"/>
              <w:autoSpaceDE w:val="0"/>
              <w:autoSpaceDN w:val="0"/>
              <w:adjustRightInd w:val="0"/>
              <w:spacing w:after="0" w:line="360" w:lineRule="auto"/>
              <w:jc w:val="both"/>
              <w:rPr>
                <w:rFonts w:ascii="Times New Roman" w:hAnsi="Times New Roman" w:cs="Times New Roman"/>
                <w:color w:val="000000"/>
              </w:rPr>
            </w:pPr>
            <w:r w:rsidRPr="00271322">
              <w:rPr>
                <w:rFonts w:ascii="Times New Roman" w:hAnsi="Times New Roman" w:cs="Times New Roman"/>
                <w:color w:val="000000"/>
              </w:rPr>
              <w:t>1. Лом черных металлов: ____ кг.</w:t>
            </w:r>
          </w:p>
          <w:p w:rsidR="007D1114" w:rsidRPr="00271322" w:rsidRDefault="007D1114" w:rsidP="007D1114">
            <w:pPr>
              <w:widowControl w:val="0"/>
              <w:autoSpaceDE w:val="0"/>
              <w:autoSpaceDN w:val="0"/>
              <w:adjustRightInd w:val="0"/>
              <w:spacing w:after="0" w:line="360" w:lineRule="auto"/>
              <w:jc w:val="both"/>
              <w:rPr>
                <w:rFonts w:ascii="Times New Roman" w:hAnsi="Times New Roman" w:cs="Times New Roman"/>
                <w:color w:val="000000"/>
              </w:rPr>
            </w:pPr>
            <w:r w:rsidRPr="00271322">
              <w:rPr>
                <w:rFonts w:ascii="Times New Roman" w:hAnsi="Times New Roman" w:cs="Times New Roman"/>
                <w:color w:val="000000"/>
              </w:rPr>
              <w:t>2. Лом цветных металлов: ____ кг.</w:t>
            </w:r>
          </w:p>
          <w:p w:rsidR="007D1114" w:rsidRPr="00271322" w:rsidRDefault="007D1114" w:rsidP="007D1114">
            <w:pPr>
              <w:widowControl w:val="0"/>
              <w:autoSpaceDE w:val="0"/>
              <w:autoSpaceDN w:val="0"/>
              <w:adjustRightInd w:val="0"/>
              <w:spacing w:after="0" w:line="360" w:lineRule="auto"/>
              <w:jc w:val="both"/>
              <w:rPr>
                <w:rFonts w:ascii="Times New Roman" w:hAnsi="Times New Roman" w:cs="Times New Roman"/>
                <w:color w:val="000000"/>
              </w:rPr>
            </w:pPr>
            <w:r w:rsidRPr="00271322">
              <w:rPr>
                <w:rFonts w:ascii="Times New Roman" w:hAnsi="Times New Roman" w:cs="Times New Roman"/>
                <w:color w:val="000000"/>
              </w:rPr>
              <w:t xml:space="preserve">3. Пластик, резина, кожзаменитель, поролон, </w:t>
            </w:r>
            <w:proofErr w:type="spellStart"/>
            <w:r w:rsidRPr="00271322">
              <w:rPr>
                <w:rFonts w:ascii="Times New Roman" w:hAnsi="Times New Roman" w:cs="Times New Roman"/>
                <w:color w:val="000000"/>
              </w:rPr>
              <w:t>стеклобой</w:t>
            </w:r>
            <w:proofErr w:type="spellEnd"/>
            <w:r w:rsidRPr="00271322">
              <w:rPr>
                <w:rFonts w:ascii="Times New Roman" w:hAnsi="Times New Roman" w:cs="Times New Roman"/>
                <w:color w:val="000000"/>
              </w:rPr>
              <w:t xml:space="preserve"> и прочий </w:t>
            </w:r>
            <w:proofErr w:type="spellStart"/>
            <w:r w:rsidRPr="00271322">
              <w:rPr>
                <w:rFonts w:ascii="Times New Roman" w:hAnsi="Times New Roman" w:cs="Times New Roman"/>
                <w:color w:val="000000"/>
              </w:rPr>
              <w:t>неперерабатываемый</w:t>
            </w:r>
            <w:proofErr w:type="spellEnd"/>
            <w:r w:rsidRPr="00271322">
              <w:rPr>
                <w:rFonts w:ascii="Times New Roman" w:hAnsi="Times New Roman" w:cs="Times New Roman"/>
                <w:color w:val="000000"/>
              </w:rPr>
              <w:t xml:space="preserve"> лом: ____ кг.</w:t>
            </w:r>
          </w:p>
          <w:p w:rsidR="007D1114" w:rsidRPr="00271322" w:rsidRDefault="007D1114" w:rsidP="007D1114">
            <w:pPr>
              <w:widowControl w:val="0"/>
              <w:tabs>
                <w:tab w:val="num" w:pos="432"/>
                <w:tab w:val="left" w:pos="540"/>
                <w:tab w:val="num" w:pos="567"/>
              </w:tabs>
              <w:autoSpaceDE w:val="0"/>
              <w:autoSpaceDN w:val="0"/>
              <w:adjustRightInd w:val="0"/>
              <w:spacing w:after="0" w:line="360" w:lineRule="auto"/>
              <w:rPr>
                <w:rFonts w:ascii="Times New Roman" w:hAnsi="Times New Roman" w:cs="Times New Roman"/>
                <w:color w:val="000000"/>
              </w:rPr>
            </w:pPr>
            <w:r w:rsidRPr="00271322">
              <w:rPr>
                <w:rFonts w:ascii="Times New Roman" w:hAnsi="Times New Roman" w:cs="Times New Roman"/>
                <w:color w:val="000000"/>
              </w:rPr>
              <w:t>4. Драгоценные металлы: ____ кг.</w:t>
            </w:r>
          </w:p>
          <w:p w:rsidR="00055EA5" w:rsidRPr="00271322" w:rsidRDefault="00055EA5" w:rsidP="007D1114">
            <w:pPr>
              <w:widowControl w:val="0"/>
              <w:tabs>
                <w:tab w:val="num" w:pos="432"/>
                <w:tab w:val="left" w:pos="540"/>
                <w:tab w:val="num" w:pos="567"/>
              </w:tabs>
              <w:autoSpaceDE w:val="0"/>
              <w:autoSpaceDN w:val="0"/>
              <w:adjustRightInd w:val="0"/>
              <w:spacing w:after="0" w:line="360" w:lineRule="auto"/>
              <w:rPr>
                <w:rFonts w:ascii="Times New Roman" w:hAnsi="Times New Roman" w:cs="Times New Roman"/>
                <w:color w:val="000000"/>
              </w:rPr>
            </w:pPr>
          </w:p>
          <w:p w:rsidR="00055EA5" w:rsidRPr="00271322" w:rsidRDefault="00055EA5" w:rsidP="00055EA5">
            <w:pPr>
              <w:widowControl w:val="0"/>
              <w:autoSpaceDE w:val="0"/>
              <w:autoSpaceDN w:val="0"/>
              <w:adjustRightInd w:val="0"/>
              <w:spacing w:after="0" w:line="360" w:lineRule="auto"/>
              <w:jc w:val="both"/>
              <w:rPr>
                <w:rFonts w:ascii="Times New Roman" w:hAnsi="Times New Roman" w:cs="Times New Roman"/>
                <w:color w:val="000000"/>
              </w:rPr>
            </w:pPr>
            <w:r w:rsidRPr="00271322">
              <w:rPr>
                <w:rFonts w:ascii="Times New Roman" w:hAnsi="Times New Roman" w:cs="Times New Roman"/>
                <w:color w:val="000000"/>
              </w:rPr>
              <w:t>Общий вес утилизируемого имущества: …… кг.</w:t>
            </w:r>
          </w:p>
          <w:p w:rsidR="007D1114" w:rsidRPr="00271322" w:rsidRDefault="007D1114" w:rsidP="007D1114">
            <w:pPr>
              <w:widowControl w:val="0"/>
              <w:tabs>
                <w:tab w:val="num" w:pos="432"/>
                <w:tab w:val="left" w:pos="540"/>
                <w:tab w:val="num" w:pos="567"/>
              </w:tabs>
              <w:autoSpaceDE w:val="0"/>
              <w:autoSpaceDN w:val="0"/>
              <w:adjustRightInd w:val="0"/>
              <w:rPr>
                <w:rFonts w:ascii="Times New Roman" w:hAnsi="Times New Roman" w:cs="Times New Roman"/>
                <w:color w:val="000000"/>
              </w:rPr>
            </w:pPr>
          </w:p>
          <w:p w:rsidR="007D1114" w:rsidRPr="00271322" w:rsidRDefault="007D1114" w:rsidP="007D1114">
            <w:pPr>
              <w:widowControl w:val="0"/>
              <w:tabs>
                <w:tab w:val="left" w:pos="7153"/>
              </w:tabs>
              <w:spacing w:after="0" w:line="264" w:lineRule="auto"/>
              <w:rPr>
                <w:rFonts w:ascii="Times New Roman" w:hAnsi="Times New Roman" w:cs="Times New Roman"/>
                <w:color w:val="000000"/>
              </w:rPr>
            </w:pPr>
            <w:r w:rsidRPr="00271322">
              <w:rPr>
                <w:rFonts w:ascii="Times New Roman" w:hAnsi="Times New Roman" w:cs="Times New Roman"/>
                <w:color w:val="000000"/>
              </w:rPr>
              <w:t xml:space="preserve">Исполнитель: </w:t>
            </w:r>
          </w:p>
          <w:p w:rsidR="00D06A23" w:rsidRPr="00271322" w:rsidRDefault="00D06A23" w:rsidP="00D06A23">
            <w:pPr>
              <w:pStyle w:val="af7"/>
              <w:tabs>
                <w:tab w:val="left" w:pos="368"/>
              </w:tabs>
              <w:ind w:right="-428"/>
              <w:jc w:val="both"/>
              <w:rPr>
                <w:sz w:val="22"/>
                <w:szCs w:val="22"/>
              </w:rPr>
            </w:pPr>
          </w:p>
          <w:p w:rsidR="00170FD4" w:rsidRPr="00271322" w:rsidRDefault="004C4A8F" w:rsidP="004C4A8F">
            <w:pPr>
              <w:pStyle w:val="af7"/>
              <w:tabs>
                <w:tab w:val="left" w:pos="368"/>
              </w:tabs>
              <w:ind w:right="-428"/>
              <w:jc w:val="both"/>
              <w:rPr>
                <w:b/>
                <w:sz w:val="22"/>
                <w:szCs w:val="22"/>
              </w:rPr>
            </w:pPr>
            <w:r w:rsidRPr="00271322">
              <w:rPr>
                <w:b/>
                <w:sz w:val="22"/>
                <w:szCs w:val="22"/>
              </w:rPr>
              <w:t xml:space="preserve"> ___________________________</w:t>
            </w:r>
          </w:p>
          <w:p w:rsidR="00170FD4" w:rsidRPr="00271322" w:rsidRDefault="00170FD4" w:rsidP="00170FD4">
            <w:pPr>
              <w:pBdr>
                <w:top w:val="nil"/>
                <w:left w:val="nil"/>
                <w:bottom w:val="nil"/>
                <w:right w:val="nil"/>
                <w:between w:val="nil"/>
              </w:pBdr>
              <w:rPr>
                <w:rFonts w:ascii="Times New Roman" w:hAnsi="Times New Roman" w:cs="Times New Roman"/>
              </w:rPr>
            </w:pPr>
            <w:r w:rsidRPr="00271322">
              <w:rPr>
                <w:rFonts w:ascii="Times New Roman" w:hAnsi="Times New Roman" w:cs="Times New Roman"/>
              </w:rPr>
              <w:t>______________________/</w:t>
            </w:r>
            <w:r w:rsidR="004C4A8F" w:rsidRPr="00271322">
              <w:rPr>
                <w:rFonts w:ascii="Times New Roman" w:hAnsi="Times New Roman" w:cs="Times New Roman"/>
              </w:rPr>
              <w:t>__________________</w:t>
            </w:r>
            <w:r w:rsidRPr="00271322">
              <w:rPr>
                <w:rFonts w:ascii="Times New Roman" w:hAnsi="Times New Roman" w:cs="Times New Roman"/>
              </w:rPr>
              <w:t>/</w:t>
            </w:r>
          </w:p>
          <w:p w:rsidR="007D1114" w:rsidRPr="00271322" w:rsidRDefault="00FB79DD" w:rsidP="00170FD4">
            <w:pPr>
              <w:pBdr>
                <w:top w:val="nil"/>
                <w:left w:val="nil"/>
                <w:bottom w:val="nil"/>
                <w:right w:val="nil"/>
                <w:between w:val="nil"/>
              </w:pBdr>
              <w:rPr>
                <w:rFonts w:ascii="Times New Roman" w:hAnsi="Times New Roman" w:cs="Times New Roman"/>
                <w:sz w:val="20"/>
                <w:szCs w:val="20"/>
              </w:rPr>
            </w:pPr>
            <w:r w:rsidRPr="00271322">
              <w:rPr>
                <w:rFonts w:ascii="Times New Roman" w:hAnsi="Times New Roman" w:cs="Times New Roman"/>
                <w:color w:val="000000"/>
                <w:sz w:val="24"/>
                <w:szCs w:val="24"/>
              </w:rPr>
              <w:t xml:space="preserve"> М.П.</w:t>
            </w:r>
          </w:p>
        </w:tc>
      </w:tr>
      <w:tr w:rsidR="00055EA5" w:rsidRPr="00271322" w:rsidTr="00E41C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214" w:type="dxa"/>
          <w:trHeight w:val="282"/>
        </w:trPr>
        <w:tc>
          <w:tcPr>
            <w:tcW w:w="5086" w:type="dxa"/>
          </w:tcPr>
          <w:p w:rsidR="00055EA5" w:rsidRPr="00271322" w:rsidRDefault="00055EA5" w:rsidP="00FF7AC6">
            <w:pPr>
              <w:pBdr>
                <w:top w:val="nil"/>
                <w:left w:val="nil"/>
                <w:bottom w:val="nil"/>
                <w:right w:val="nil"/>
                <w:between w:val="nil"/>
              </w:pBdr>
              <w:rPr>
                <w:rFonts w:ascii="Times New Roman" w:hAnsi="Times New Roman" w:cs="Times New Roman"/>
                <w:color w:val="000000"/>
              </w:rPr>
            </w:pPr>
          </w:p>
          <w:p w:rsidR="004C4A8F" w:rsidRPr="00271322" w:rsidRDefault="004C4A8F" w:rsidP="00FF7AC6">
            <w:pPr>
              <w:pBdr>
                <w:top w:val="nil"/>
                <w:left w:val="nil"/>
                <w:bottom w:val="nil"/>
                <w:right w:val="nil"/>
                <w:between w:val="nil"/>
              </w:pBdr>
              <w:rPr>
                <w:rFonts w:ascii="Times New Roman" w:hAnsi="Times New Roman" w:cs="Times New Roman"/>
                <w:color w:val="000000"/>
              </w:rPr>
            </w:pPr>
          </w:p>
          <w:p w:rsidR="004C4A8F" w:rsidRPr="00271322" w:rsidRDefault="004C4A8F" w:rsidP="00FF7AC6">
            <w:pPr>
              <w:pBdr>
                <w:top w:val="nil"/>
                <w:left w:val="nil"/>
                <w:bottom w:val="nil"/>
                <w:right w:val="nil"/>
                <w:between w:val="nil"/>
              </w:pBdr>
              <w:rPr>
                <w:rFonts w:ascii="Times New Roman" w:hAnsi="Times New Roman" w:cs="Times New Roman"/>
                <w:color w:val="000000"/>
              </w:rPr>
            </w:pPr>
          </w:p>
          <w:p w:rsidR="004C4A8F" w:rsidRPr="00271322" w:rsidRDefault="004C4A8F" w:rsidP="00FF7AC6">
            <w:pPr>
              <w:pBdr>
                <w:top w:val="nil"/>
                <w:left w:val="nil"/>
                <w:bottom w:val="nil"/>
                <w:right w:val="nil"/>
                <w:between w:val="nil"/>
              </w:pBdr>
              <w:rPr>
                <w:rFonts w:ascii="Times New Roman" w:hAnsi="Times New Roman" w:cs="Times New Roman"/>
                <w:color w:val="000000"/>
              </w:rPr>
            </w:pPr>
          </w:p>
          <w:p w:rsidR="004C4A8F" w:rsidRPr="00271322" w:rsidRDefault="004C4A8F" w:rsidP="00FF7AC6">
            <w:pPr>
              <w:pBdr>
                <w:top w:val="nil"/>
                <w:left w:val="nil"/>
                <w:bottom w:val="nil"/>
                <w:right w:val="nil"/>
                <w:between w:val="nil"/>
              </w:pBdr>
              <w:rPr>
                <w:rFonts w:ascii="Times New Roman" w:hAnsi="Times New Roman" w:cs="Times New Roman"/>
                <w:color w:val="000000"/>
              </w:rPr>
            </w:pPr>
          </w:p>
        </w:tc>
        <w:tc>
          <w:tcPr>
            <w:tcW w:w="5405" w:type="dxa"/>
          </w:tcPr>
          <w:p w:rsidR="00055EA5" w:rsidRPr="00271322" w:rsidRDefault="00055EA5" w:rsidP="00170FD4">
            <w:pPr>
              <w:pBdr>
                <w:top w:val="nil"/>
                <w:left w:val="nil"/>
                <w:bottom w:val="nil"/>
                <w:right w:val="nil"/>
                <w:between w:val="nil"/>
              </w:pBdr>
              <w:rPr>
                <w:rFonts w:ascii="Times New Roman" w:hAnsi="Times New Roman" w:cs="Times New Roman"/>
                <w:color w:val="000000"/>
              </w:rPr>
            </w:pPr>
          </w:p>
        </w:tc>
      </w:tr>
    </w:tbl>
    <w:p w:rsidR="004C4A8F" w:rsidRPr="00271322" w:rsidRDefault="004C4A8F"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hAnsi="Times New Roman" w:cs="Times New Roman"/>
          <w:b/>
          <w:sz w:val="26"/>
          <w:szCs w:val="26"/>
        </w:rPr>
        <w:t xml:space="preserve">                                                                                                      </w:t>
      </w:r>
      <w:r w:rsidRPr="00271322">
        <w:rPr>
          <w:rFonts w:ascii="Times New Roman" w:eastAsia="Symbol" w:hAnsi="Times New Roman" w:cs="Times New Roman"/>
          <w:sz w:val="24"/>
          <w:szCs w:val="24"/>
          <w:lang w:eastAsia="ru-RU"/>
        </w:rPr>
        <w:t>Приложение № 5</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FF7AC6" w:rsidRPr="00271322" w:rsidRDefault="00FF7AC6" w:rsidP="005A7B58">
      <w:pPr>
        <w:jc w:val="center"/>
        <w:rPr>
          <w:rFonts w:ascii="Times New Roman" w:hAnsi="Times New Roman" w:cs="Times New Roman"/>
          <w:b/>
          <w:color w:val="000000"/>
          <w:sz w:val="24"/>
          <w:szCs w:val="24"/>
        </w:rPr>
      </w:pPr>
    </w:p>
    <w:p w:rsidR="005A7B58" w:rsidRPr="00271322" w:rsidRDefault="005A7B58" w:rsidP="005A7B58">
      <w:pPr>
        <w:jc w:val="center"/>
        <w:rPr>
          <w:rFonts w:ascii="Times New Roman" w:hAnsi="Times New Roman" w:cs="Times New Roman"/>
          <w:b/>
          <w:color w:val="000000"/>
          <w:sz w:val="24"/>
          <w:szCs w:val="24"/>
        </w:rPr>
      </w:pPr>
      <w:r w:rsidRPr="00271322">
        <w:rPr>
          <w:rFonts w:ascii="Times New Roman" w:hAnsi="Times New Roman" w:cs="Times New Roman"/>
          <w:b/>
          <w:color w:val="000000"/>
          <w:sz w:val="24"/>
          <w:szCs w:val="24"/>
        </w:rPr>
        <w:t>Форма Акта сдачи-приемки объектов федерального имущества</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3"/>
      </w:tblGrid>
      <w:tr w:rsidR="007D1114" w:rsidRPr="00271322" w:rsidTr="004C4A8F">
        <w:trPr>
          <w:trHeight w:val="4155"/>
          <w:jc w:val="center"/>
        </w:trPr>
        <w:tc>
          <w:tcPr>
            <w:tcW w:w="10363" w:type="dxa"/>
          </w:tcPr>
          <w:p w:rsidR="005F5C8C" w:rsidRPr="00271322" w:rsidRDefault="005F5C8C" w:rsidP="007D1114">
            <w:pPr>
              <w:widowControl w:val="0"/>
              <w:tabs>
                <w:tab w:val="left" w:pos="2628"/>
                <w:tab w:val="left" w:pos="7153"/>
              </w:tabs>
              <w:autoSpaceDE w:val="0"/>
              <w:autoSpaceDN w:val="0"/>
              <w:adjustRightInd w:val="0"/>
              <w:spacing w:after="0"/>
              <w:jc w:val="center"/>
              <w:rPr>
                <w:rFonts w:ascii="Times New Roman" w:hAnsi="Times New Roman" w:cs="Times New Roman"/>
                <w:b/>
                <w:bCs/>
              </w:rPr>
            </w:pPr>
          </w:p>
          <w:p w:rsidR="007D1114" w:rsidRPr="00271322" w:rsidRDefault="007D1114" w:rsidP="007D1114">
            <w:pPr>
              <w:widowControl w:val="0"/>
              <w:tabs>
                <w:tab w:val="left" w:pos="2628"/>
                <w:tab w:val="left" w:pos="7153"/>
              </w:tabs>
              <w:autoSpaceDE w:val="0"/>
              <w:autoSpaceDN w:val="0"/>
              <w:adjustRightInd w:val="0"/>
              <w:spacing w:after="0"/>
              <w:jc w:val="center"/>
              <w:rPr>
                <w:rFonts w:ascii="Times New Roman" w:hAnsi="Times New Roman" w:cs="Times New Roman"/>
                <w:b/>
                <w:bCs/>
              </w:rPr>
            </w:pPr>
            <w:r w:rsidRPr="00271322">
              <w:rPr>
                <w:rFonts w:ascii="Times New Roman" w:hAnsi="Times New Roman" w:cs="Times New Roman"/>
                <w:b/>
                <w:bCs/>
              </w:rPr>
              <w:t>Акт сдачи-приемки</w:t>
            </w:r>
            <w:r w:rsidR="00561136" w:rsidRPr="00271322">
              <w:rPr>
                <w:rFonts w:ascii="Times New Roman" w:hAnsi="Times New Roman" w:cs="Times New Roman"/>
                <w:b/>
                <w:bCs/>
              </w:rPr>
              <w:t xml:space="preserve"> </w:t>
            </w:r>
            <w:r w:rsidRPr="00271322">
              <w:rPr>
                <w:rFonts w:ascii="Times New Roman" w:hAnsi="Times New Roman" w:cs="Times New Roman"/>
                <w:b/>
                <w:bCs/>
              </w:rPr>
              <w:t>объектов федерального имущества для проведения утилизации</w:t>
            </w:r>
          </w:p>
          <w:p w:rsidR="007D1114" w:rsidRPr="00271322" w:rsidRDefault="007D1114" w:rsidP="007D1114">
            <w:pPr>
              <w:widowControl w:val="0"/>
              <w:tabs>
                <w:tab w:val="left" w:pos="7153"/>
              </w:tabs>
              <w:autoSpaceDE w:val="0"/>
              <w:autoSpaceDN w:val="0"/>
              <w:adjustRightInd w:val="0"/>
              <w:spacing w:after="0"/>
              <w:jc w:val="center"/>
              <w:rPr>
                <w:rFonts w:ascii="Times New Roman" w:hAnsi="Times New Roman" w:cs="Times New Roman"/>
              </w:rPr>
            </w:pPr>
            <w:r w:rsidRPr="00271322">
              <w:rPr>
                <w:rFonts w:ascii="Times New Roman" w:hAnsi="Times New Roman" w:cs="Times New Roman"/>
              </w:rPr>
              <w:t>по Государственному контракту от «____</w:t>
            </w:r>
            <w:proofErr w:type="gramStart"/>
            <w:r w:rsidRPr="00271322">
              <w:rPr>
                <w:rFonts w:ascii="Times New Roman" w:hAnsi="Times New Roman" w:cs="Times New Roman"/>
              </w:rPr>
              <w:t>_»_</w:t>
            </w:r>
            <w:proofErr w:type="gramEnd"/>
            <w:r w:rsidRPr="00271322">
              <w:rPr>
                <w:rFonts w:ascii="Times New Roman" w:hAnsi="Times New Roman" w:cs="Times New Roman"/>
              </w:rPr>
              <w:t>_________202</w:t>
            </w:r>
            <w:r w:rsidR="004242ED" w:rsidRPr="00271322">
              <w:rPr>
                <w:rFonts w:ascii="Times New Roman" w:hAnsi="Times New Roman" w:cs="Times New Roman"/>
              </w:rPr>
              <w:t>6</w:t>
            </w:r>
            <w:r w:rsidRPr="00271322">
              <w:rPr>
                <w:rFonts w:ascii="Times New Roman" w:hAnsi="Times New Roman" w:cs="Times New Roman"/>
              </w:rPr>
              <w:t>года</w:t>
            </w:r>
            <w:r w:rsidR="000A7DE8" w:rsidRPr="00271322">
              <w:rPr>
                <w:rFonts w:ascii="Times New Roman" w:hAnsi="Times New Roman" w:cs="Times New Roman"/>
              </w:rPr>
              <w:t xml:space="preserve"> </w:t>
            </w:r>
            <w:r w:rsidRPr="00271322">
              <w:rPr>
                <w:rFonts w:ascii="Times New Roman" w:hAnsi="Times New Roman" w:cs="Times New Roman"/>
              </w:rPr>
              <w:t xml:space="preserve"> №______________</w:t>
            </w:r>
          </w:p>
          <w:p w:rsidR="00055EA5" w:rsidRPr="00271322" w:rsidRDefault="00055EA5" w:rsidP="007D1114">
            <w:pPr>
              <w:widowControl w:val="0"/>
              <w:tabs>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rPr>
            </w:pPr>
          </w:p>
          <w:p w:rsidR="007D1114" w:rsidRPr="00271322" w:rsidRDefault="007D1114" w:rsidP="007D1114">
            <w:pPr>
              <w:widowControl w:val="0"/>
              <w:tabs>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rPr>
            </w:pPr>
            <w:r w:rsidRPr="00271322">
              <w:rPr>
                <w:rFonts w:ascii="Times New Roman" w:hAnsi="Times New Roman" w:cs="Times New Roman"/>
              </w:rPr>
              <w:t xml:space="preserve">г. </w:t>
            </w:r>
            <w:proofErr w:type="gramStart"/>
            <w:r w:rsidR="002848EB" w:rsidRPr="00271322">
              <w:rPr>
                <w:rFonts w:ascii="Times New Roman" w:hAnsi="Times New Roman" w:cs="Times New Roman"/>
              </w:rPr>
              <w:t>Оренбург</w:t>
            </w:r>
            <w:r w:rsidRPr="00271322">
              <w:rPr>
                <w:rFonts w:ascii="Times New Roman" w:hAnsi="Times New Roman" w:cs="Times New Roman"/>
              </w:rPr>
              <w:t>«</w:t>
            </w:r>
            <w:proofErr w:type="gramEnd"/>
            <w:r w:rsidRPr="00271322">
              <w:rPr>
                <w:rFonts w:ascii="Times New Roman" w:hAnsi="Times New Roman" w:cs="Times New Roman"/>
              </w:rPr>
              <w:t>____»______________202</w:t>
            </w:r>
            <w:r w:rsidR="004242ED" w:rsidRPr="00271322">
              <w:rPr>
                <w:rFonts w:ascii="Times New Roman" w:hAnsi="Times New Roman" w:cs="Times New Roman"/>
              </w:rPr>
              <w:t>6</w:t>
            </w:r>
            <w:r w:rsidRPr="00271322">
              <w:rPr>
                <w:rFonts w:ascii="Times New Roman" w:hAnsi="Times New Roman" w:cs="Times New Roman"/>
              </w:rPr>
              <w:t xml:space="preserve"> г.</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rPr>
            </w:pPr>
            <w:r w:rsidRPr="00271322">
              <w:rPr>
                <w:rFonts w:ascii="Times New Roman" w:hAnsi="Times New Roman" w:cs="Times New Roman"/>
              </w:rPr>
              <w:t>Мы, нижеподписавшиеся, _____________________________________, именуем__ в дальнейшем Заказчик</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i/>
                <w:iCs/>
              </w:rPr>
            </w:pPr>
            <w:r w:rsidRPr="00271322">
              <w:rPr>
                <w:rFonts w:ascii="Times New Roman" w:hAnsi="Times New Roman" w:cs="Times New Roman"/>
                <w:i/>
                <w:iCs/>
                <w:sz w:val="20"/>
              </w:rPr>
              <w:t>(наименование Заказчика)</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i/>
                <w:iCs/>
              </w:rPr>
            </w:pPr>
            <w:r w:rsidRPr="00271322">
              <w:rPr>
                <w:rFonts w:ascii="Times New Roman" w:hAnsi="Times New Roman" w:cs="Times New Roman"/>
              </w:rPr>
              <w:t xml:space="preserve"> в лице __________________________________________________________________</w:t>
            </w:r>
            <w:proofErr w:type="gramStart"/>
            <w:r w:rsidRPr="00271322">
              <w:rPr>
                <w:rFonts w:ascii="Times New Roman" w:hAnsi="Times New Roman" w:cs="Times New Roman"/>
              </w:rPr>
              <w:t>_ ,</w:t>
            </w:r>
            <w:proofErr w:type="gramEnd"/>
            <w:r w:rsidRPr="00271322">
              <w:rPr>
                <w:rFonts w:ascii="Times New Roman" w:hAnsi="Times New Roman" w:cs="Times New Roman"/>
              </w:rPr>
              <w:t xml:space="preserve"> с одной стороны, и</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i/>
                <w:iCs/>
              </w:rPr>
            </w:pPr>
            <w:r w:rsidRPr="00271322">
              <w:rPr>
                <w:rFonts w:ascii="Times New Roman" w:hAnsi="Times New Roman" w:cs="Times New Roman"/>
                <w:i/>
                <w:iCs/>
                <w:sz w:val="20"/>
              </w:rPr>
              <w:t>(должность, ФИО руководителя Заказчика или уполномоченного лица)</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rPr>
            </w:pPr>
            <w:r w:rsidRPr="00271322">
              <w:rPr>
                <w:rFonts w:ascii="Times New Roman" w:hAnsi="Times New Roman" w:cs="Times New Roman"/>
              </w:rPr>
              <w:t xml:space="preserve"> _________________________________________________, именуем__ в </w:t>
            </w:r>
            <w:proofErr w:type="gramStart"/>
            <w:r w:rsidRPr="00271322">
              <w:rPr>
                <w:rFonts w:ascii="Times New Roman" w:hAnsi="Times New Roman" w:cs="Times New Roman"/>
              </w:rPr>
              <w:t>дальнейшем  Исполнитель</w:t>
            </w:r>
            <w:proofErr w:type="gramEnd"/>
            <w:r w:rsidRPr="00271322">
              <w:rPr>
                <w:rFonts w:ascii="Times New Roman" w:hAnsi="Times New Roman" w:cs="Times New Roman"/>
              </w:rPr>
              <w:t>, в лице</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rPr>
            </w:pPr>
            <w:r w:rsidRPr="00271322">
              <w:rPr>
                <w:rFonts w:ascii="Times New Roman" w:hAnsi="Times New Roman" w:cs="Times New Roman"/>
                <w:i/>
                <w:iCs/>
                <w:sz w:val="20"/>
              </w:rPr>
              <w:t>(наименование исполнителя)</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rPr>
            </w:pPr>
            <w:r w:rsidRPr="00271322">
              <w:rPr>
                <w:rFonts w:ascii="Times New Roman" w:hAnsi="Times New Roman" w:cs="Times New Roman"/>
              </w:rPr>
              <w:t xml:space="preserve"> ________________________________________________________, с другой стороны, составили Акт о том,</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i/>
                <w:iCs/>
              </w:rPr>
            </w:pPr>
            <w:r w:rsidRPr="00271322">
              <w:rPr>
                <w:rFonts w:ascii="Times New Roman" w:hAnsi="Times New Roman" w:cs="Times New Roman"/>
                <w:i/>
                <w:iCs/>
                <w:sz w:val="20"/>
              </w:rPr>
              <w:t xml:space="preserve">(должность, ФИО руководителя </w:t>
            </w:r>
            <w:proofErr w:type="gramStart"/>
            <w:r w:rsidRPr="00271322">
              <w:rPr>
                <w:rFonts w:ascii="Times New Roman" w:hAnsi="Times New Roman" w:cs="Times New Roman"/>
                <w:i/>
                <w:iCs/>
                <w:sz w:val="20"/>
              </w:rPr>
              <w:t>исполнителя  или</w:t>
            </w:r>
            <w:proofErr w:type="gramEnd"/>
            <w:r w:rsidRPr="00271322">
              <w:rPr>
                <w:rFonts w:ascii="Times New Roman" w:hAnsi="Times New Roman" w:cs="Times New Roman"/>
                <w:i/>
                <w:iCs/>
                <w:sz w:val="20"/>
              </w:rPr>
              <w:t xml:space="preserve"> уполномоченного лица)</w:t>
            </w:r>
          </w:p>
          <w:p w:rsidR="007D1114" w:rsidRPr="00271322" w:rsidRDefault="007D1114" w:rsidP="00C10E75">
            <w:pPr>
              <w:widowControl w:val="0"/>
              <w:tabs>
                <w:tab w:val="left" w:pos="7153"/>
              </w:tabs>
              <w:autoSpaceDE w:val="0"/>
              <w:autoSpaceDN w:val="0"/>
              <w:adjustRightInd w:val="0"/>
              <w:spacing w:after="0" w:line="240" w:lineRule="auto"/>
              <w:jc w:val="both"/>
              <w:rPr>
                <w:rFonts w:ascii="Times New Roman" w:hAnsi="Times New Roman" w:cs="Times New Roman"/>
              </w:rPr>
            </w:pPr>
            <w:r w:rsidRPr="00271322">
              <w:rPr>
                <w:rFonts w:ascii="Times New Roman" w:hAnsi="Times New Roman" w:cs="Times New Roman"/>
              </w:rPr>
              <w:t xml:space="preserve">что в соответствии с Государственным </w:t>
            </w:r>
            <w:proofErr w:type="gramStart"/>
            <w:r w:rsidRPr="00271322">
              <w:rPr>
                <w:rFonts w:ascii="Times New Roman" w:hAnsi="Times New Roman" w:cs="Times New Roman"/>
              </w:rPr>
              <w:t>контрактом  №</w:t>
            </w:r>
            <w:proofErr w:type="gramEnd"/>
            <w:r w:rsidRPr="00271322">
              <w:rPr>
                <w:rFonts w:ascii="Times New Roman" w:hAnsi="Times New Roman" w:cs="Times New Roman"/>
              </w:rPr>
              <w:t xml:space="preserve"> _________________ от ___________202</w:t>
            </w:r>
            <w:r w:rsidR="004242ED" w:rsidRPr="00271322">
              <w:rPr>
                <w:rFonts w:ascii="Times New Roman" w:hAnsi="Times New Roman" w:cs="Times New Roman"/>
              </w:rPr>
              <w:t>6</w:t>
            </w:r>
            <w:r w:rsidRPr="00271322">
              <w:rPr>
                <w:rFonts w:ascii="Times New Roman" w:hAnsi="Times New Roman" w:cs="Times New Roman"/>
              </w:rPr>
              <w:t>г., Заказчик сдал, а Исполнитель принял следующие объекты федерального</w:t>
            </w:r>
            <w:r w:rsidR="004242ED" w:rsidRPr="00271322">
              <w:rPr>
                <w:rFonts w:ascii="Times New Roman" w:hAnsi="Times New Roman" w:cs="Times New Roman"/>
              </w:rPr>
              <w:t xml:space="preserve"> </w:t>
            </w:r>
            <w:r w:rsidRPr="00271322">
              <w:rPr>
                <w:rFonts w:ascii="Times New Roman" w:hAnsi="Times New Roman" w:cs="Times New Roman"/>
              </w:rPr>
              <w:t>имущества для проведения утилизации:</w:t>
            </w:r>
          </w:p>
          <w:p w:rsidR="005F5C8C" w:rsidRPr="00271322" w:rsidRDefault="005F5C8C" w:rsidP="00C10E75">
            <w:pPr>
              <w:widowControl w:val="0"/>
              <w:tabs>
                <w:tab w:val="left" w:pos="7153"/>
              </w:tabs>
              <w:autoSpaceDE w:val="0"/>
              <w:autoSpaceDN w:val="0"/>
              <w:adjustRightInd w:val="0"/>
              <w:spacing w:after="0" w:line="240" w:lineRule="auto"/>
              <w:jc w:val="both"/>
              <w:rPr>
                <w:rFonts w:ascii="Times New Roman" w:hAnsi="Times New Roman" w:cs="Times New Roma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395"/>
              <w:gridCol w:w="2601"/>
              <w:gridCol w:w="1042"/>
              <w:gridCol w:w="2168"/>
              <w:gridCol w:w="1704"/>
              <w:gridCol w:w="1902"/>
            </w:tblGrid>
            <w:tr w:rsidR="007D1114" w:rsidRPr="00271322" w:rsidTr="00095541">
              <w:trPr>
                <w:cantSplit/>
                <w:trHeight w:val="1100"/>
              </w:trPr>
              <w:tc>
                <w:tcPr>
                  <w:tcW w:w="395" w:type="dxa"/>
                  <w:tcBorders>
                    <w:top w:val="single" w:sz="4" w:space="0" w:color="auto"/>
                    <w:left w:val="single" w:sz="4" w:space="0" w:color="auto"/>
                    <w:bottom w:val="single" w:sz="4" w:space="0" w:color="auto"/>
                    <w:right w:val="single" w:sz="4" w:space="0" w:color="auto"/>
                  </w:tcBorders>
                  <w:vAlign w:val="center"/>
                </w:tcPr>
                <w:p w:rsidR="007D1114" w:rsidRPr="00271322" w:rsidRDefault="007D1114" w:rsidP="00907850">
                  <w:pPr>
                    <w:widowControl w:val="0"/>
                    <w:tabs>
                      <w:tab w:val="left" w:pos="7153"/>
                    </w:tabs>
                    <w:suppressAutoHyphens/>
                    <w:spacing w:before="100" w:after="100"/>
                    <w:jc w:val="center"/>
                    <w:rPr>
                      <w:rFonts w:ascii="Times New Roman" w:hAnsi="Times New Roman" w:cs="Times New Roman"/>
                      <w:b/>
                      <w:bCs/>
                      <w:sz w:val="20"/>
                      <w:szCs w:val="20"/>
                    </w:rPr>
                  </w:pPr>
                  <w:r w:rsidRPr="00271322">
                    <w:rPr>
                      <w:rFonts w:ascii="Times New Roman" w:hAnsi="Times New Roman" w:cs="Times New Roman"/>
                      <w:b/>
                      <w:bCs/>
                      <w:sz w:val="20"/>
                      <w:szCs w:val="20"/>
                    </w:rPr>
                    <w:t>№ п/п</w:t>
                  </w:r>
                </w:p>
              </w:tc>
              <w:tc>
                <w:tcPr>
                  <w:tcW w:w="2601" w:type="dxa"/>
                  <w:tcBorders>
                    <w:top w:val="single" w:sz="4" w:space="0" w:color="auto"/>
                    <w:left w:val="single" w:sz="4" w:space="0" w:color="auto"/>
                    <w:bottom w:val="single" w:sz="4" w:space="0" w:color="auto"/>
                    <w:right w:val="single" w:sz="4" w:space="0" w:color="auto"/>
                  </w:tcBorders>
                  <w:vAlign w:val="center"/>
                </w:tcPr>
                <w:p w:rsidR="007D1114" w:rsidRPr="00271322" w:rsidRDefault="007D1114" w:rsidP="007D1114">
                  <w:pPr>
                    <w:widowControl w:val="0"/>
                    <w:tabs>
                      <w:tab w:val="left" w:pos="7153"/>
                    </w:tabs>
                    <w:suppressAutoHyphens/>
                    <w:spacing w:before="100" w:after="100"/>
                    <w:ind w:firstLine="48"/>
                    <w:jc w:val="center"/>
                    <w:rPr>
                      <w:rFonts w:ascii="Times New Roman" w:hAnsi="Times New Roman" w:cs="Times New Roman"/>
                      <w:b/>
                      <w:bCs/>
                      <w:sz w:val="20"/>
                      <w:szCs w:val="20"/>
                    </w:rPr>
                  </w:pPr>
                  <w:r w:rsidRPr="00271322">
                    <w:rPr>
                      <w:rFonts w:ascii="Times New Roman" w:hAnsi="Times New Roman" w:cs="Times New Roman"/>
                      <w:b/>
                      <w:bCs/>
                      <w:sz w:val="20"/>
                      <w:szCs w:val="20"/>
                    </w:rPr>
                    <w:t>Наименование имущества</w:t>
                  </w:r>
                </w:p>
              </w:tc>
              <w:tc>
                <w:tcPr>
                  <w:tcW w:w="1042" w:type="dxa"/>
                  <w:tcBorders>
                    <w:top w:val="single" w:sz="4" w:space="0" w:color="auto"/>
                    <w:left w:val="single" w:sz="4" w:space="0" w:color="auto"/>
                    <w:bottom w:val="single" w:sz="4" w:space="0" w:color="auto"/>
                    <w:right w:val="single" w:sz="4" w:space="0" w:color="auto"/>
                  </w:tcBorders>
                  <w:vAlign w:val="center"/>
                </w:tcPr>
                <w:p w:rsidR="007D1114" w:rsidRPr="00271322" w:rsidRDefault="007D1114" w:rsidP="007D1114">
                  <w:pPr>
                    <w:widowControl w:val="0"/>
                    <w:tabs>
                      <w:tab w:val="left" w:pos="7153"/>
                    </w:tabs>
                    <w:suppressAutoHyphens/>
                    <w:spacing w:before="100" w:after="100"/>
                    <w:ind w:hanging="18"/>
                    <w:jc w:val="center"/>
                    <w:rPr>
                      <w:rFonts w:ascii="Times New Roman" w:hAnsi="Times New Roman" w:cs="Times New Roman"/>
                      <w:b/>
                      <w:bCs/>
                      <w:sz w:val="20"/>
                      <w:szCs w:val="20"/>
                    </w:rPr>
                  </w:pPr>
                  <w:r w:rsidRPr="00271322">
                    <w:rPr>
                      <w:rFonts w:ascii="Times New Roman" w:hAnsi="Times New Roman" w:cs="Times New Roman"/>
                      <w:b/>
                      <w:bCs/>
                      <w:sz w:val="20"/>
                      <w:szCs w:val="20"/>
                    </w:rPr>
                    <w:t>Кол-во, шт.</w:t>
                  </w:r>
                </w:p>
              </w:tc>
              <w:tc>
                <w:tcPr>
                  <w:tcW w:w="2168" w:type="dxa"/>
                  <w:tcBorders>
                    <w:top w:val="single" w:sz="4" w:space="0" w:color="auto"/>
                    <w:left w:val="single" w:sz="4" w:space="0" w:color="auto"/>
                    <w:bottom w:val="single" w:sz="4" w:space="0" w:color="auto"/>
                    <w:right w:val="single" w:sz="4" w:space="0" w:color="auto"/>
                  </w:tcBorders>
                  <w:vAlign w:val="center"/>
                </w:tcPr>
                <w:p w:rsidR="007D1114" w:rsidRPr="00271322" w:rsidRDefault="007D1114" w:rsidP="007D1114">
                  <w:pPr>
                    <w:widowControl w:val="0"/>
                    <w:tabs>
                      <w:tab w:val="left" w:pos="7153"/>
                    </w:tabs>
                    <w:suppressAutoHyphens/>
                    <w:spacing w:before="100" w:after="100"/>
                    <w:ind w:hanging="18"/>
                    <w:jc w:val="center"/>
                    <w:rPr>
                      <w:rFonts w:ascii="Times New Roman" w:hAnsi="Times New Roman" w:cs="Times New Roman"/>
                      <w:b/>
                      <w:bCs/>
                      <w:sz w:val="20"/>
                      <w:szCs w:val="20"/>
                    </w:rPr>
                  </w:pPr>
                  <w:r w:rsidRPr="00271322">
                    <w:rPr>
                      <w:rFonts w:ascii="Times New Roman" w:hAnsi="Times New Roman" w:cs="Times New Roman"/>
                      <w:b/>
                      <w:bCs/>
                      <w:sz w:val="20"/>
                      <w:szCs w:val="20"/>
                    </w:rPr>
                    <w:t>Инвентарный (номенклатурный) номер</w:t>
                  </w:r>
                </w:p>
              </w:tc>
              <w:tc>
                <w:tcPr>
                  <w:tcW w:w="1704" w:type="dxa"/>
                  <w:tcBorders>
                    <w:top w:val="single" w:sz="4" w:space="0" w:color="auto"/>
                    <w:left w:val="single" w:sz="4" w:space="0" w:color="auto"/>
                    <w:bottom w:val="single" w:sz="4" w:space="0" w:color="auto"/>
                    <w:right w:val="single" w:sz="4" w:space="0" w:color="auto"/>
                  </w:tcBorders>
                  <w:vAlign w:val="center"/>
                </w:tcPr>
                <w:p w:rsidR="007D1114" w:rsidRPr="00271322" w:rsidRDefault="007D1114" w:rsidP="007D1114">
                  <w:pPr>
                    <w:widowControl w:val="0"/>
                    <w:tabs>
                      <w:tab w:val="left" w:pos="7153"/>
                    </w:tabs>
                    <w:suppressAutoHyphens/>
                    <w:spacing w:before="100" w:after="100"/>
                    <w:ind w:hanging="18"/>
                    <w:jc w:val="center"/>
                    <w:rPr>
                      <w:rFonts w:ascii="Times New Roman" w:hAnsi="Times New Roman" w:cs="Times New Roman"/>
                      <w:b/>
                      <w:bCs/>
                      <w:sz w:val="20"/>
                      <w:szCs w:val="20"/>
                    </w:rPr>
                  </w:pPr>
                  <w:r w:rsidRPr="00271322">
                    <w:rPr>
                      <w:rFonts w:ascii="Times New Roman" w:hAnsi="Times New Roman" w:cs="Times New Roman"/>
                      <w:b/>
                      <w:bCs/>
                      <w:sz w:val="20"/>
                      <w:szCs w:val="20"/>
                    </w:rPr>
                    <w:t>Дата ввода в эксплуатацию</w:t>
                  </w:r>
                </w:p>
              </w:tc>
              <w:tc>
                <w:tcPr>
                  <w:tcW w:w="1902" w:type="dxa"/>
                  <w:tcBorders>
                    <w:top w:val="single" w:sz="4" w:space="0" w:color="auto"/>
                    <w:left w:val="single" w:sz="4" w:space="0" w:color="auto"/>
                    <w:bottom w:val="single" w:sz="4" w:space="0" w:color="auto"/>
                    <w:right w:val="single" w:sz="4" w:space="0" w:color="auto"/>
                  </w:tcBorders>
                  <w:vAlign w:val="center"/>
                </w:tcPr>
                <w:p w:rsidR="007D1114" w:rsidRPr="00271322" w:rsidRDefault="007D1114" w:rsidP="007D1114">
                  <w:pPr>
                    <w:widowControl w:val="0"/>
                    <w:tabs>
                      <w:tab w:val="left" w:pos="7153"/>
                    </w:tabs>
                    <w:suppressAutoHyphens/>
                    <w:spacing w:before="100" w:after="100"/>
                    <w:jc w:val="center"/>
                    <w:rPr>
                      <w:rFonts w:ascii="Times New Roman" w:hAnsi="Times New Roman" w:cs="Times New Roman"/>
                      <w:b/>
                      <w:bCs/>
                      <w:sz w:val="20"/>
                      <w:szCs w:val="20"/>
                    </w:rPr>
                  </w:pPr>
                  <w:r w:rsidRPr="00271322">
                    <w:rPr>
                      <w:rFonts w:ascii="Times New Roman" w:hAnsi="Times New Roman" w:cs="Times New Roman"/>
                      <w:b/>
                      <w:bCs/>
                      <w:sz w:val="20"/>
                      <w:szCs w:val="20"/>
                    </w:rPr>
                    <w:t>Наличие драгоценных металлов</w:t>
                  </w:r>
                </w:p>
              </w:tc>
            </w:tr>
            <w:tr w:rsidR="007D1114" w:rsidRPr="00271322" w:rsidTr="00095541">
              <w:trPr>
                <w:trHeight w:val="269"/>
              </w:trPr>
              <w:tc>
                <w:tcPr>
                  <w:tcW w:w="395" w:type="dxa"/>
                  <w:tcBorders>
                    <w:top w:val="single" w:sz="4" w:space="0" w:color="auto"/>
                    <w:left w:val="single" w:sz="4" w:space="0" w:color="auto"/>
                    <w:bottom w:val="single" w:sz="4" w:space="0" w:color="auto"/>
                    <w:right w:val="single" w:sz="4" w:space="0" w:color="auto"/>
                  </w:tcBorders>
                  <w:shd w:val="clear" w:color="auto" w:fill="F3F3F3"/>
                  <w:vAlign w:val="center"/>
                </w:tcPr>
                <w:p w:rsidR="007D1114" w:rsidRPr="00271322" w:rsidRDefault="007D1114" w:rsidP="00907850">
                  <w:pPr>
                    <w:widowControl w:val="0"/>
                    <w:tabs>
                      <w:tab w:val="left" w:pos="7153"/>
                    </w:tabs>
                    <w:suppressAutoHyphens/>
                    <w:spacing w:before="100" w:after="100"/>
                    <w:ind w:hanging="40"/>
                    <w:jc w:val="center"/>
                    <w:rPr>
                      <w:rFonts w:ascii="Times New Roman" w:hAnsi="Times New Roman" w:cs="Times New Roman"/>
                      <w:b/>
                      <w:sz w:val="20"/>
                      <w:szCs w:val="20"/>
                    </w:rPr>
                  </w:pPr>
                  <w:r w:rsidRPr="00271322">
                    <w:rPr>
                      <w:rFonts w:ascii="Times New Roman" w:hAnsi="Times New Roman" w:cs="Times New Roman"/>
                      <w:b/>
                      <w:sz w:val="20"/>
                      <w:szCs w:val="20"/>
                    </w:rPr>
                    <w:t>1</w:t>
                  </w:r>
                </w:p>
              </w:tc>
              <w:tc>
                <w:tcPr>
                  <w:tcW w:w="2601" w:type="dxa"/>
                  <w:tcBorders>
                    <w:top w:val="single" w:sz="4" w:space="0" w:color="auto"/>
                    <w:left w:val="single" w:sz="4" w:space="0" w:color="auto"/>
                    <w:bottom w:val="single" w:sz="4" w:space="0" w:color="auto"/>
                    <w:right w:val="single" w:sz="4" w:space="0" w:color="auto"/>
                  </w:tcBorders>
                  <w:shd w:val="clear" w:color="auto" w:fill="F3F3F3"/>
                  <w:vAlign w:val="center"/>
                </w:tcPr>
                <w:p w:rsidR="007D1114" w:rsidRPr="00271322" w:rsidRDefault="007D1114" w:rsidP="00907850">
                  <w:pPr>
                    <w:widowControl w:val="0"/>
                    <w:tabs>
                      <w:tab w:val="left" w:pos="7153"/>
                    </w:tabs>
                    <w:suppressAutoHyphens/>
                    <w:spacing w:before="100" w:after="100"/>
                    <w:ind w:hanging="40"/>
                    <w:jc w:val="center"/>
                    <w:rPr>
                      <w:rFonts w:ascii="Times New Roman" w:hAnsi="Times New Roman" w:cs="Times New Roman"/>
                      <w:b/>
                      <w:sz w:val="20"/>
                      <w:szCs w:val="20"/>
                    </w:rPr>
                  </w:pPr>
                  <w:r w:rsidRPr="00271322">
                    <w:rPr>
                      <w:rFonts w:ascii="Times New Roman" w:hAnsi="Times New Roman" w:cs="Times New Roman"/>
                      <w:b/>
                      <w:sz w:val="20"/>
                      <w:szCs w:val="20"/>
                    </w:rPr>
                    <w:t>2</w:t>
                  </w:r>
                </w:p>
              </w:tc>
              <w:tc>
                <w:tcPr>
                  <w:tcW w:w="1042" w:type="dxa"/>
                  <w:tcBorders>
                    <w:top w:val="single" w:sz="4" w:space="0" w:color="auto"/>
                    <w:left w:val="single" w:sz="4" w:space="0" w:color="auto"/>
                    <w:bottom w:val="single" w:sz="4" w:space="0" w:color="auto"/>
                    <w:right w:val="single" w:sz="4" w:space="0" w:color="auto"/>
                  </w:tcBorders>
                  <w:shd w:val="clear" w:color="auto" w:fill="F3F3F3"/>
                </w:tcPr>
                <w:p w:rsidR="007D1114" w:rsidRPr="00271322" w:rsidRDefault="007D1114" w:rsidP="00907850">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3</w:t>
                  </w:r>
                </w:p>
              </w:tc>
              <w:tc>
                <w:tcPr>
                  <w:tcW w:w="2168" w:type="dxa"/>
                  <w:tcBorders>
                    <w:top w:val="single" w:sz="4" w:space="0" w:color="auto"/>
                    <w:left w:val="single" w:sz="4" w:space="0" w:color="auto"/>
                    <w:bottom w:val="single" w:sz="4" w:space="0" w:color="auto"/>
                    <w:right w:val="single" w:sz="4" w:space="0" w:color="auto"/>
                  </w:tcBorders>
                  <w:shd w:val="clear" w:color="auto" w:fill="F3F3F3"/>
                </w:tcPr>
                <w:p w:rsidR="007D1114" w:rsidRPr="00271322" w:rsidRDefault="006D13D0" w:rsidP="00907850">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4</w:t>
                  </w:r>
                </w:p>
              </w:tc>
              <w:tc>
                <w:tcPr>
                  <w:tcW w:w="1704" w:type="dxa"/>
                  <w:tcBorders>
                    <w:top w:val="single" w:sz="4" w:space="0" w:color="auto"/>
                    <w:left w:val="single" w:sz="4" w:space="0" w:color="auto"/>
                    <w:bottom w:val="single" w:sz="4" w:space="0" w:color="auto"/>
                    <w:right w:val="single" w:sz="4" w:space="0" w:color="auto"/>
                  </w:tcBorders>
                  <w:shd w:val="clear" w:color="auto" w:fill="F3F3F3"/>
                </w:tcPr>
                <w:p w:rsidR="007D1114" w:rsidRPr="00271322" w:rsidRDefault="006D13D0" w:rsidP="00907850">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5</w:t>
                  </w:r>
                </w:p>
              </w:tc>
              <w:tc>
                <w:tcPr>
                  <w:tcW w:w="1902" w:type="dxa"/>
                  <w:tcBorders>
                    <w:top w:val="single" w:sz="4" w:space="0" w:color="auto"/>
                    <w:left w:val="single" w:sz="4" w:space="0" w:color="auto"/>
                    <w:bottom w:val="single" w:sz="4" w:space="0" w:color="auto"/>
                    <w:right w:val="single" w:sz="4" w:space="0" w:color="auto"/>
                  </w:tcBorders>
                  <w:shd w:val="clear" w:color="auto" w:fill="F3F3F3"/>
                  <w:vAlign w:val="center"/>
                </w:tcPr>
                <w:p w:rsidR="007D1114" w:rsidRPr="00271322" w:rsidRDefault="006D13D0" w:rsidP="00907850">
                  <w:pPr>
                    <w:widowControl w:val="0"/>
                    <w:tabs>
                      <w:tab w:val="left" w:pos="7153"/>
                    </w:tabs>
                    <w:spacing w:before="100" w:after="100"/>
                    <w:jc w:val="center"/>
                    <w:rPr>
                      <w:rFonts w:ascii="Times New Roman" w:hAnsi="Times New Roman" w:cs="Times New Roman"/>
                      <w:b/>
                      <w:sz w:val="20"/>
                      <w:szCs w:val="20"/>
                    </w:rPr>
                  </w:pPr>
                  <w:r w:rsidRPr="00271322">
                    <w:rPr>
                      <w:rFonts w:ascii="Times New Roman" w:hAnsi="Times New Roman" w:cs="Times New Roman"/>
                      <w:b/>
                      <w:sz w:val="20"/>
                      <w:szCs w:val="20"/>
                    </w:rPr>
                    <w:t>6</w:t>
                  </w:r>
                </w:p>
              </w:tc>
            </w:tr>
            <w:tr w:rsidR="003C76CC" w:rsidRPr="00271322" w:rsidTr="008457B1">
              <w:trPr>
                <w:trHeight w:val="445"/>
              </w:trPr>
              <w:tc>
                <w:tcPr>
                  <w:tcW w:w="395" w:type="dxa"/>
                  <w:tcBorders>
                    <w:top w:val="single" w:sz="4" w:space="0" w:color="auto"/>
                    <w:left w:val="single" w:sz="4" w:space="0" w:color="auto"/>
                    <w:bottom w:val="single" w:sz="4" w:space="0" w:color="auto"/>
                    <w:right w:val="single" w:sz="4" w:space="0" w:color="auto"/>
                  </w:tcBorders>
                  <w:vAlign w:val="center"/>
                </w:tcPr>
                <w:p w:rsidR="003C76CC" w:rsidRPr="00271322" w:rsidRDefault="00B15F70" w:rsidP="00907850">
                  <w:pPr>
                    <w:widowControl w:val="0"/>
                    <w:tabs>
                      <w:tab w:val="left" w:pos="7153"/>
                    </w:tabs>
                    <w:suppressAutoHyphens/>
                    <w:spacing w:before="100" w:after="100"/>
                    <w:ind w:hanging="40"/>
                    <w:jc w:val="center"/>
                    <w:rPr>
                      <w:rFonts w:ascii="Times New Roman" w:hAnsi="Times New Roman" w:cs="Times New Roman"/>
                      <w:sz w:val="20"/>
                      <w:szCs w:val="20"/>
                    </w:rPr>
                  </w:pPr>
                  <w:r w:rsidRPr="00271322">
                    <w:rPr>
                      <w:rFonts w:ascii="Times New Roman" w:hAnsi="Times New Roman" w:cs="Times New Roman"/>
                      <w:sz w:val="20"/>
                      <w:szCs w:val="20"/>
                    </w:rPr>
                    <w:t>1.</w:t>
                  </w:r>
                </w:p>
              </w:tc>
              <w:tc>
                <w:tcPr>
                  <w:tcW w:w="2601" w:type="dxa"/>
                  <w:tcBorders>
                    <w:top w:val="single" w:sz="4" w:space="0" w:color="auto"/>
                    <w:left w:val="single" w:sz="4" w:space="0" w:color="auto"/>
                    <w:bottom w:val="single" w:sz="4" w:space="0" w:color="auto"/>
                    <w:right w:val="single" w:sz="4" w:space="0" w:color="auto"/>
                  </w:tcBorders>
                </w:tcPr>
                <w:p w:rsidR="003C76CC" w:rsidRPr="00271322" w:rsidRDefault="003C76CC" w:rsidP="008457B1">
                  <w:pPr>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rsidR="003C76CC" w:rsidRPr="00271322" w:rsidRDefault="003C76CC" w:rsidP="00095541">
                  <w:pPr>
                    <w:jc w:val="center"/>
                    <w:rPr>
                      <w:rFonts w:ascii="Times New Roman" w:hAnsi="Times New Roman" w:cs="Times New Roman"/>
                      <w:sz w:val="20"/>
                      <w:szCs w:val="20"/>
                    </w:rPr>
                  </w:pPr>
                </w:p>
              </w:tc>
              <w:tc>
                <w:tcPr>
                  <w:tcW w:w="2168" w:type="dxa"/>
                  <w:tcBorders>
                    <w:top w:val="single" w:sz="4" w:space="0" w:color="auto"/>
                    <w:left w:val="single" w:sz="4" w:space="0" w:color="auto"/>
                    <w:bottom w:val="single" w:sz="4" w:space="0" w:color="auto"/>
                    <w:right w:val="single" w:sz="4" w:space="0" w:color="auto"/>
                  </w:tcBorders>
                  <w:vAlign w:val="center"/>
                </w:tcPr>
                <w:p w:rsidR="003C76CC" w:rsidRPr="00271322" w:rsidRDefault="003C76CC" w:rsidP="008457B1">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p>
              </w:tc>
              <w:tc>
                <w:tcPr>
                  <w:tcW w:w="1704" w:type="dxa"/>
                  <w:tcBorders>
                    <w:top w:val="single" w:sz="4" w:space="0" w:color="auto"/>
                    <w:left w:val="single" w:sz="4" w:space="0" w:color="auto"/>
                    <w:bottom w:val="single" w:sz="4" w:space="0" w:color="auto"/>
                    <w:right w:val="single" w:sz="4" w:space="0" w:color="auto"/>
                  </w:tcBorders>
                  <w:vAlign w:val="center"/>
                </w:tcPr>
                <w:p w:rsidR="003C76CC" w:rsidRPr="00271322" w:rsidRDefault="003C76CC" w:rsidP="008457B1">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p>
              </w:tc>
              <w:tc>
                <w:tcPr>
                  <w:tcW w:w="1902" w:type="dxa"/>
                  <w:tcBorders>
                    <w:top w:val="single" w:sz="4" w:space="0" w:color="auto"/>
                    <w:left w:val="single" w:sz="4" w:space="0" w:color="auto"/>
                    <w:bottom w:val="single" w:sz="4" w:space="0" w:color="auto"/>
                    <w:right w:val="single" w:sz="4" w:space="0" w:color="auto"/>
                  </w:tcBorders>
                  <w:vAlign w:val="center"/>
                </w:tcPr>
                <w:p w:rsidR="003C76CC" w:rsidRPr="00271322" w:rsidRDefault="003C76CC" w:rsidP="00907850">
                  <w:pPr>
                    <w:widowControl w:val="0"/>
                    <w:tabs>
                      <w:tab w:val="left" w:pos="7153"/>
                    </w:tabs>
                    <w:spacing w:before="100" w:after="100"/>
                    <w:jc w:val="center"/>
                    <w:rPr>
                      <w:rFonts w:ascii="Times New Roman" w:hAnsi="Times New Roman" w:cs="Times New Roman"/>
                      <w:sz w:val="20"/>
                      <w:szCs w:val="20"/>
                    </w:rPr>
                  </w:pPr>
                </w:p>
              </w:tc>
            </w:tr>
            <w:tr w:rsidR="003C76CC" w:rsidRPr="00271322" w:rsidTr="00095541">
              <w:trPr>
                <w:trHeight w:val="445"/>
              </w:trPr>
              <w:tc>
                <w:tcPr>
                  <w:tcW w:w="395" w:type="dxa"/>
                  <w:tcBorders>
                    <w:top w:val="single" w:sz="4" w:space="0" w:color="auto"/>
                    <w:left w:val="single" w:sz="4" w:space="0" w:color="auto"/>
                    <w:bottom w:val="single" w:sz="4" w:space="0" w:color="auto"/>
                    <w:right w:val="single" w:sz="4" w:space="0" w:color="auto"/>
                  </w:tcBorders>
                  <w:vAlign w:val="center"/>
                </w:tcPr>
                <w:p w:rsidR="003C76CC" w:rsidRPr="00271322" w:rsidRDefault="00B15F70" w:rsidP="00907850">
                  <w:pPr>
                    <w:widowControl w:val="0"/>
                    <w:tabs>
                      <w:tab w:val="left" w:pos="7153"/>
                    </w:tabs>
                    <w:suppressAutoHyphens/>
                    <w:spacing w:before="100" w:after="100"/>
                    <w:ind w:hanging="40"/>
                    <w:jc w:val="center"/>
                    <w:rPr>
                      <w:rFonts w:ascii="Times New Roman" w:hAnsi="Times New Roman" w:cs="Times New Roman"/>
                      <w:sz w:val="20"/>
                      <w:szCs w:val="20"/>
                    </w:rPr>
                  </w:pPr>
                  <w:r w:rsidRPr="00271322">
                    <w:rPr>
                      <w:rFonts w:ascii="Times New Roman" w:hAnsi="Times New Roman" w:cs="Times New Roman"/>
                      <w:sz w:val="20"/>
                      <w:szCs w:val="20"/>
                    </w:rPr>
                    <w:t>2.</w:t>
                  </w:r>
                </w:p>
              </w:tc>
              <w:tc>
                <w:tcPr>
                  <w:tcW w:w="2601" w:type="dxa"/>
                  <w:tcBorders>
                    <w:top w:val="single" w:sz="4" w:space="0" w:color="auto"/>
                    <w:left w:val="single" w:sz="4" w:space="0" w:color="auto"/>
                    <w:bottom w:val="single" w:sz="4" w:space="0" w:color="auto"/>
                    <w:right w:val="single" w:sz="4" w:space="0" w:color="auto"/>
                  </w:tcBorders>
                </w:tcPr>
                <w:p w:rsidR="003C76CC" w:rsidRPr="00271322" w:rsidRDefault="003C76CC" w:rsidP="008457B1">
                  <w:pPr>
                    <w:rPr>
                      <w:rFonts w:ascii="Times New Roman" w:hAnsi="Times New Roman" w:cs="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rsidR="003C76CC" w:rsidRPr="00271322" w:rsidRDefault="003C76CC" w:rsidP="00095541">
                  <w:pPr>
                    <w:jc w:val="center"/>
                    <w:rPr>
                      <w:rFonts w:ascii="Times New Roman" w:hAnsi="Times New Roman" w:cs="Times New Roman"/>
                      <w:sz w:val="20"/>
                      <w:szCs w:val="20"/>
                    </w:rPr>
                  </w:pPr>
                </w:p>
              </w:tc>
              <w:tc>
                <w:tcPr>
                  <w:tcW w:w="2168" w:type="dxa"/>
                  <w:tcBorders>
                    <w:top w:val="single" w:sz="4" w:space="0" w:color="auto"/>
                    <w:left w:val="single" w:sz="4" w:space="0" w:color="auto"/>
                    <w:bottom w:val="single" w:sz="4" w:space="0" w:color="auto"/>
                    <w:right w:val="single" w:sz="4" w:space="0" w:color="auto"/>
                  </w:tcBorders>
                </w:tcPr>
                <w:p w:rsidR="003C76CC" w:rsidRPr="00271322" w:rsidRDefault="003C76CC" w:rsidP="008457B1">
                  <w:pPr>
                    <w:jc w:val="center"/>
                    <w:rPr>
                      <w:rFonts w:ascii="Times New Roman" w:hAnsi="Times New Roman" w:cs="Times New Roman"/>
                      <w:sz w:val="20"/>
                      <w:szCs w:val="20"/>
                    </w:rPr>
                  </w:pPr>
                </w:p>
              </w:tc>
              <w:tc>
                <w:tcPr>
                  <w:tcW w:w="1704" w:type="dxa"/>
                  <w:tcBorders>
                    <w:top w:val="single" w:sz="4" w:space="0" w:color="auto"/>
                    <w:left w:val="single" w:sz="4" w:space="0" w:color="auto"/>
                    <w:bottom w:val="single" w:sz="4" w:space="0" w:color="auto"/>
                    <w:right w:val="single" w:sz="4" w:space="0" w:color="auto"/>
                  </w:tcBorders>
                </w:tcPr>
                <w:p w:rsidR="003C76CC" w:rsidRPr="00271322" w:rsidRDefault="003C76CC" w:rsidP="008457B1">
                  <w:pPr>
                    <w:jc w:val="center"/>
                    <w:rPr>
                      <w:rFonts w:ascii="Times New Roman" w:hAnsi="Times New Roman" w:cs="Times New Roman"/>
                      <w:sz w:val="20"/>
                      <w:szCs w:val="20"/>
                    </w:rPr>
                  </w:pPr>
                </w:p>
              </w:tc>
              <w:tc>
                <w:tcPr>
                  <w:tcW w:w="1902" w:type="dxa"/>
                  <w:tcBorders>
                    <w:top w:val="single" w:sz="4" w:space="0" w:color="auto"/>
                    <w:left w:val="single" w:sz="4" w:space="0" w:color="auto"/>
                    <w:bottom w:val="single" w:sz="4" w:space="0" w:color="auto"/>
                    <w:right w:val="single" w:sz="4" w:space="0" w:color="auto"/>
                  </w:tcBorders>
                  <w:vAlign w:val="center"/>
                </w:tcPr>
                <w:p w:rsidR="003C76CC" w:rsidRPr="00271322" w:rsidRDefault="003C76CC" w:rsidP="00907850">
                  <w:pPr>
                    <w:widowControl w:val="0"/>
                    <w:tabs>
                      <w:tab w:val="left" w:pos="7153"/>
                    </w:tabs>
                    <w:spacing w:before="100" w:after="100"/>
                    <w:jc w:val="center"/>
                    <w:rPr>
                      <w:rFonts w:ascii="Times New Roman" w:hAnsi="Times New Roman" w:cs="Times New Roman"/>
                      <w:sz w:val="20"/>
                      <w:szCs w:val="20"/>
                    </w:rPr>
                  </w:pPr>
                </w:p>
              </w:tc>
            </w:tr>
            <w:tr w:rsidR="007D1114" w:rsidRPr="00271322" w:rsidTr="00095541">
              <w:trPr>
                <w:trHeight w:val="20"/>
              </w:trPr>
              <w:tc>
                <w:tcPr>
                  <w:tcW w:w="2996" w:type="dxa"/>
                  <w:gridSpan w:val="2"/>
                  <w:tcBorders>
                    <w:top w:val="single" w:sz="4" w:space="0" w:color="auto"/>
                    <w:left w:val="single" w:sz="4" w:space="0" w:color="auto"/>
                    <w:bottom w:val="single" w:sz="4" w:space="0" w:color="auto"/>
                    <w:right w:val="single" w:sz="4" w:space="0" w:color="auto"/>
                  </w:tcBorders>
                  <w:vAlign w:val="center"/>
                </w:tcPr>
                <w:p w:rsidR="007D1114" w:rsidRPr="00271322" w:rsidRDefault="007D1114" w:rsidP="00907850">
                  <w:pPr>
                    <w:widowControl w:val="0"/>
                    <w:tabs>
                      <w:tab w:val="left" w:pos="7153"/>
                    </w:tabs>
                    <w:suppressAutoHyphens/>
                    <w:spacing w:before="100" w:after="100"/>
                    <w:ind w:firstLine="48"/>
                    <w:jc w:val="center"/>
                    <w:rPr>
                      <w:rFonts w:ascii="Times New Roman" w:hAnsi="Times New Roman" w:cs="Times New Roman"/>
                      <w:b/>
                      <w:sz w:val="20"/>
                      <w:szCs w:val="20"/>
                    </w:rPr>
                  </w:pPr>
                  <w:r w:rsidRPr="00271322">
                    <w:rPr>
                      <w:rFonts w:ascii="Times New Roman" w:hAnsi="Times New Roman" w:cs="Times New Roman"/>
                      <w:b/>
                      <w:sz w:val="20"/>
                      <w:szCs w:val="20"/>
                    </w:rPr>
                    <w:t>Итого</w:t>
                  </w:r>
                </w:p>
              </w:tc>
              <w:tc>
                <w:tcPr>
                  <w:tcW w:w="1042" w:type="dxa"/>
                  <w:tcBorders>
                    <w:top w:val="single" w:sz="4" w:space="0" w:color="auto"/>
                    <w:left w:val="single" w:sz="4" w:space="0" w:color="auto"/>
                    <w:bottom w:val="single" w:sz="4" w:space="0" w:color="auto"/>
                    <w:right w:val="single" w:sz="4" w:space="0" w:color="auto"/>
                  </w:tcBorders>
                  <w:vAlign w:val="center"/>
                </w:tcPr>
                <w:p w:rsidR="007D1114" w:rsidRPr="00271322" w:rsidRDefault="007D1114" w:rsidP="00936C6B">
                  <w:pPr>
                    <w:tabs>
                      <w:tab w:val="left" w:pos="7153"/>
                    </w:tabs>
                    <w:spacing w:after="160" w:line="240" w:lineRule="exact"/>
                    <w:jc w:val="center"/>
                    <w:rPr>
                      <w:rFonts w:ascii="Times New Roman" w:hAnsi="Times New Roman" w:cs="Times New Roman"/>
                      <w:b/>
                      <w:bCs/>
                      <w:sz w:val="20"/>
                      <w:szCs w:val="20"/>
                    </w:rPr>
                  </w:pPr>
                </w:p>
              </w:tc>
              <w:tc>
                <w:tcPr>
                  <w:tcW w:w="2168" w:type="dxa"/>
                  <w:tcBorders>
                    <w:top w:val="single" w:sz="4" w:space="0" w:color="auto"/>
                    <w:left w:val="single" w:sz="4" w:space="0" w:color="auto"/>
                    <w:bottom w:val="single" w:sz="4" w:space="0" w:color="auto"/>
                    <w:right w:val="single" w:sz="4" w:space="0" w:color="auto"/>
                  </w:tcBorders>
                </w:tcPr>
                <w:p w:rsidR="007D1114" w:rsidRPr="00271322" w:rsidRDefault="007D1114" w:rsidP="00907850">
                  <w:pPr>
                    <w:tabs>
                      <w:tab w:val="left" w:pos="7153"/>
                    </w:tabs>
                    <w:spacing w:after="160" w:line="240" w:lineRule="exact"/>
                    <w:jc w:val="center"/>
                    <w:rPr>
                      <w:rFonts w:ascii="Times New Roman" w:hAnsi="Times New Roman" w:cs="Times New Roman"/>
                      <w:b/>
                      <w:bCs/>
                      <w:sz w:val="20"/>
                      <w:szCs w:val="20"/>
                    </w:rPr>
                  </w:pPr>
                </w:p>
              </w:tc>
              <w:tc>
                <w:tcPr>
                  <w:tcW w:w="1704" w:type="dxa"/>
                  <w:tcBorders>
                    <w:top w:val="single" w:sz="4" w:space="0" w:color="auto"/>
                    <w:left w:val="single" w:sz="4" w:space="0" w:color="auto"/>
                    <w:bottom w:val="single" w:sz="4" w:space="0" w:color="auto"/>
                    <w:right w:val="single" w:sz="4" w:space="0" w:color="auto"/>
                  </w:tcBorders>
                </w:tcPr>
                <w:p w:rsidR="007D1114" w:rsidRPr="00271322" w:rsidRDefault="007D1114" w:rsidP="00907850">
                  <w:pPr>
                    <w:tabs>
                      <w:tab w:val="left" w:pos="7153"/>
                    </w:tabs>
                    <w:spacing w:after="160" w:line="240" w:lineRule="exact"/>
                    <w:jc w:val="center"/>
                    <w:rPr>
                      <w:rFonts w:ascii="Times New Roman" w:hAnsi="Times New Roman" w:cs="Times New Roman"/>
                      <w:b/>
                      <w:bCs/>
                      <w:sz w:val="20"/>
                      <w:szCs w:val="20"/>
                    </w:rPr>
                  </w:pPr>
                </w:p>
              </w:tc>
              <w:tc>
                <w:tcPr>
                  <w:tcW w:w="1902" w:type="dxa"/>
                  <w:tcBorders>
                    <w:top w:val="single" w:sz="4" w:space="0" w:color="auto"/>
                    <w:left w:val="single" w:sz="4" w:space="0" w:color="auto"/>
                    <w:bottom w:val="single" w:sz="4" w:space="0" w:color="auto"/>
                    <w:right w:val="single" w:sz="4" w:space="0" w:color="auto"/>
                  </w:tcBorders>
                </w:tcPr>
                <w:p w:rsidR="007D1114" w:rsidRPr="00271322" w:rsidRDefault="007D1114" w:rsidP="00907850">
                  <w:pPr>
                    <w:tabs>
                      <w:tab w:val="left" w:pos="7153"/>
                    </w:tabs>
                    <w:spacing w:after="160" w:line="240" w:lineRule="exact"/>
                    <w:jc w:val="center"/>
                    <w:rPr>
                      <w:rFonts w:ascii="Times New Roman" w:hAnsi="Times New Roman" w:cs="Times New Roman"/>
                      <w:b/>
                      <w:bCs/>
                      <w:sz w:val="20"/>
                      <w:szCs w:val="20"/>
                    </w:rPr>
                  </w:pPr>
                </w:p>
              </w:tc>
            </w:tr>
          </w:tbl>
          <w:p w:rsidR="007D1114" w:rsidRPr="00271322" w:rsidRDefault="007D1114" w:rsidP="00C10E75">
            <w:pPr>
              <w:widowControl w:val="0"/>
              <w:tabs>
                <w:tab w:val="left" w:pos="7153"/>
              </w:tabs>
              <w:autoSpaceDE w:val="0"/>
              <w:autoSpaceDN w:val="0"/>
              <w:adjustRightInd w:val="0"/>
              <w:spacing w:line="240" w:lineRule="auto"/>
              <w:ind w:firstLine="708"/>
              <w:jc w:val="both"/>
              <w:rPr>
                <w:rFonts w:ascii="Times New Roman" w:hAnsi="Times New Roman" w:cs="Times New Roman"/>
              </w:rPr>
            </w:pPr>
            <w:r w:rsidRPr="00271322">
              <w:rPr>
                <w:rFonts w:ascii="Times New Roman" w:hAnsi="Times New Roman" w:cs="Times New Roman"/>
              </w:rPr>
              <w:t xml:space="preserve">Всего передано для оказания Услуг </w:t>
            </w:r>
            <w:r w:rsidRPr="00271322">
              <w:rPr>
                <w:rFonts w:ascii="Times New Roman" w:hAnsi="Times New Roman" w:cs="Times New Roman"/>
                <w:color w:val="000000"/>
              </w:rPr>
              <w:t>по утилизации объектов федерального имущества</w:t>
            </w:r>
            <w:r w:rsidRPr="00271322">
              <w:rPr>
                <w:rFonts w:ascii="Times New Roman" w:hAnsi="Times New Roman" w:cs="Times New Roman"/>
              </w:rPr>
              <w:t xml:space="preserve">______(_______________) шт. </w:t>
            </w:r>
          </w:p>
          <w:p w:rsidR="007D1114" w:rsidRPr="00271322" w:rsidRDefault="007D1114" w:rsidP="00C10E75">
            <w:pPr>
              <w:widowControl w:val="0"/>
              <w:tabs>
                <w:tab w:val="left" w:pos="7153"/>
              </w:tabs>
              <w:autoSpaceDE w:val="0"/>
              <w:autoSpaceDN w:val="0"/>
              <w:adjustRightInd w:val="0"/>
              <w:spacing w:line="240" w:lineRule="auto"/>
              <w:ind w:firstLine="708"/>
              <w:jc w:val="both"/>
              <w:rPr>
                <w:rFonts w:ascii="Times New Roman" w:hAnsi="Times New Roman" w:cs="Times New Roman"/>
              </w:rPr>
            </w:pPr>
            <w:r w:rsidRPr="00271322">
              <w:rPr>
                <w:rFonts w:ascii="Times New Roman" w:hAnsi="Times New Roman" w:cs="Times New Roman"/>
              </w:rPr>
              <w:t>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ook w:val="0000" w:firstRow="0" w:lastRow="0" w:firstColumn="0" w:lastColumn="0" w:noHBand="0" w:noVBand="0"/>
            </w:tblPr>
            <w:tblGrid>
              <w:gridCol w:w="5075"/>
              <w:gridCol w:w="4902"/>
            </w:tblGrid>
            <w:tr w:rsidR="007D1114" w:rsidRPr="00271322" w:rsidTr="000855A3">
              <w:trPr>
                <w:trHeight w:val="2420"/>
              </w:trPr>
              <w:tc>
                <w:tcPr>
                  <w:tcW w:w="5075" w:type="dxa"/>
                </w:tcPr>
                <w:p w:rsidR="004C4A8F" w:rsidRPr="00271322" w:rsidRDefault="004C4A8F" w:rsidP="004C4A8F">
                  <w:pPr>
                    <w:suppressAutoHyphens/>
                    <w:autoSpaceDE w:val="0"/>
                    <w:spacing w:after="0" w:line="240" w:lineRule="auto"/>
                    <w:ind w:left="210"/>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От Заказчика:</w:t>
                  </w:r>
                </w:p>
                <w:p w:rsidR="004C4A8F" w:rsidRPr="00271322" w:rsidRDefault="004C4A8F" w:rsidP="004C4A8F">
                  <w:pPr>
                    <w:suppressAutoHyphens/>
                    <w:autoSpaceDE w:val="0"/>
                    <w:spacing w:after="0" w:line="240" w:lineRule="auto"/>
                    <w:ind w:left="210"/>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kern w:val="1"/>
                      <w:sz w:val="24"/>
                      <w:szCs w:val="24"/>
                      <w:lang w:eastAsia="ar-SA"/>
                    </w:rPr>
                    <w:t>(указать должность)</w:t>
                  </w: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bCs/>
                      <w:sz w:val="24"/>
                      <w:szCs w:val="24"/>
                      <w:lang w:eastAsia="ar-SA"/>
                    </w:rPr>
                    <w:t>_________________________________</w:t>
                  </w: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____________________ ____________</w:t>
                  </w:r>
                </w:p>
                <w:p w:rsidR="004C4A8F" w:rsidRPr="00271322" w:rsidRDefault="004C4A8F" w:rsidP="004C4A8F">
                  <w:pPr>
                    <w:widowControl w:val="0"/>
                    <w:tabs>
                      <w:tab w:val="left" w:pos="7153"/>
                    </w:tabs>
                    <w:suppressAutoHyphens/>
                    <w:spacing w:after="0" w:line="22" w:lineRule="atLeast"/>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  ______________2026г.</w:t>
                  </w:r>
                </w:p>
                <w:p w:rsidR="007D1114" w:rsidRPr="00271322" w:rsidRDefault="004C4A8F" w:rsidP="004C4A8F">
                  <w:pPr>
                    <w:tabs>
                      <w:tab w:val="left" w:pos="7153"/>
                    </w:tabs>
                    <w:spacing w:line="240" w:lineRule="auto"/>
                    <w:ind w:left="34" w:right="-250"/>
                    <w:jc w:val="both"/>
                    <w:rPr>
                      <w:rFonts w:ascii="Times New Roman" w:hAnsi="Times New Roman" w:cs="Times New Roman"/>
                    </w:rPr>
                  </w:pPr>
                  <w:r w:rsidRPr="00271322">
                    <w:rPr>
                      <w:rFonts w:ascii="Times New Roman" w:eastAsia="Times New Roman" w:hAnsi="Times New Roman" w:cs="Times New Roman"/>
                      <w:sz w:val="24"/>
                      <w:szCs w:val="24"/>
                      <w:lang w:eastAsia="ar-SA"/>
                    </w:rPr>
                    <w:t xml:space="preserve"> </w:t>
                  </w:r>
                  <w:proofErr w:type="spellStart"/>
                  <w:r w:rsidRPr="00271322">
                    <w:rPr>
                      <w:rFonts w:ascii="Times New Roman" w:eastAsia="Times New Roman" w:hAnsi="Times New Roman" w:cs="Times New Roman"/>
                      <w:sz w:val="24"/>
                      <w:szCs w:val="24"/>
                      <w:lang w:eastAsia="ar-SA"/>
                    </w:rPr>
                    <w:t>м.п</w:t>
                  </w:r>
                  <w:proofErr w:type="spellEnd"/>
                  <w:r w:rsidRPr="00271322">
                    <w:rPr>
                      <w:rFonts w:ascii="Times New Roman" w:eastAsia="Times New Roman" w:hAnsi="Times New Roman" w:cs="Times New Roman"/>
                      <w:sz w:val="24"/>
                      <w:szCs w:val="24"/>
                      <w:lang w:eastAsia="ar-SA"/>
                    </w:rPr>
                    <w:t>.</w:t>
                  </w:r>
                </w:p>
              </w:tc>
              <w:tc>
                <w:tcPr>
                  <w:tcW w:w="4902" w:type="dxa"/>
                </w:tcPr>
                <w:p w:rsidR="004C4A8F" w:rsidRPr="00271322" w:rsidRDefault="004C4A8F" w:rsidP="004C4A8F">
                  <w:pPr>
                    <w:suppressAutoHyphens/>
                    <w:autoSpaceDE w:val="0"/>
                    <w:spacing w:after="0" w:line="240" w:lineRule="auto"/>
                    <w:jc w:val="both"/>
                    <w:rPr>
                      <w:rFonts w:ascii="Times New Roman" w:eastAsia="Times New Roman" w:hAnsi="Times New Roman" w:cs="Times New Roman"/>
                      <w:kern w:val="1"/>
                      <w:sz w:val="24"/>
                      <w:szCs w:val="24"/>
                      <w:lang w:eastAsia="ar-SA"/>
                    </w:rPr>
                  </w:pPr>
                  <w:r w:rsidRPr="00271322">
                    <w:rPr>
                      <w:rFonts w:ascii="Times New Roman" w:eastAsia="Times New Roman" w:hAnsi="Times New Roman" w:cs="Times New Roman"/>
                      <w:kern w:val="1"/>
                      <w:sz w:val="24"/>
                      <w:szCs w:val="24"/>
                      <w:lang w:eastAsia="ar-SA"/>
                    </w:rPr>
                    <w:t>От Исполнителя:</w:t>
                  </w:r>
                </w:p>
                <w:p w:rsidR="004C4A8F" w:rsidRPr="00271322" w:rsidRDefault="004C4A8F" w:rsidP="004C4A8F">
                  <w:pPr>
                    <w:suppressAutoHyphens/>
                    <w:autoSpaceDE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kern w:val="1"/>
                      <w:sz w:val="24"/>
                      <w:szCs w:val="24"/>
                      <w:lang w:eastAsia="ar-SA"/>
                    </w:rPr>
                    <w:t>(указать должность)</w:t>
                  </w:r>
                </w:p>
                <w:p w:rsidR="004C4A8F" w:rsidRPr="00271322" w:rsidRDefault="004C4A8F" w:rsidP="004C4A8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_________________________________</w:t>
                  </w:r>
                </w:p>
                <w:p w:rsidR="004C4A8F" w:rsidRPr="00271322" w:rsidRDefault="004C4A8F" w:rsidP="004C4A8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4C4A8F" w:rsidRPr="00271322" w:rsidRDefault="004C4A8F" w:rsidP="004C4A8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 ______________</w:t>
                  </w:r>
                </w:p>
                <w:p w:rsidR="004C4A8F" w:rsidRPr="00271322" w:rsidRDefault="004C4A8F" w:rsidP="004C4A8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 _____________2026г.</w:t>
                  </w:r>
                </w:p>
                <w:p w:rsidR="007D1114" w:rsidRPr="00271322" w:rsidRDefault="004C4A8F" w:rsidP="004C4A8F">
                  <w:pPr>
                    <w:tabs>
                      <w:tab w:val="left" w:pos="7153"/>
                    </w:tabs>
                    <w:spacing w:line="240" w:lineRule="auto"/>
                    <w:ind w:left="601" w:right="-250" w:hanging="567"/>
                    <w:jc w:val="both"/>
                    <w:rPr>
                      <w:rFonts w:ascii="Times New Roman" w:hAnsi="Times New Roman" w:cs="Times New Roman"/>
                    </w:rPr>
                  </w:pPr>
                  <w:proofErr w:type="spellStart"/>
                  <w:r w:rsidRPr="00271322">
                    <w:rPr>
                      <w:rFonts w:ascii="Times New Roman" w:eastAsia="Times New Roman" w:hAnsi="Times New Roman" w:cs="Times New Roman"/>
                      <w:sz w:val="24"/>
                      <w:szCs w:val="24"/>
                      <w:lang w:eastAsia="ar-SA"/>
                    </w:rPr>
                    <w:t>м.п</w:t>
                  </w:r>
                  <w:proofErr w:type="spellEnd"/>
                  <w:r w:rsidRPr="00271322">
                    <w:rPr>
                      <w:rFonts w:ascii="Times New Roman" w:eastAsia="Times New Roman" w:hAnsi="Times New Roman" w:cs="Times New Roman"/>
                      <w:sz w:val="24"/>
                      <w:szCs w:val="24"/>
                      <w:lang w:eastAsia="ar-SA"/>
                    </w:rPr>
                    <w:t>.</w:t>
                  </w:r>
                </w:p>
              </w:tc>
            </w:tr>
          </w:tbl>
          <w:p w:rsidR="007D1114" w:rsidRPr="00271322" w:rsidRDefault="007D1114" w:rsidP="00907850">
            <w:pPr>
              <w:widowControl w:val="0"/>
              <w:tabs>
                <w:tab w:val="left" w:pos="720"/>
                <w:tab w:val="left" w:pos="7153"/>
              </w:tabs>
              <w:autoSpaceDE w:val="0"/>
              <w:autoSpaceDN w:val="0"/>
              <w:adjustRightInd w:val="0"/>
              <w:ind w:left="709" w:right="142"/>
              <w:rPr>
                <w:rFonts w:ascii="Arial" w:hAnsi="Arial" w:cs="Arial"/>
                <w:sz w:val="20"/>
                <w:szCs w:val="20"/>
              </w:rPr>
            </w:pPr>
          </w:p>
        </w:tc>
      </w:tr>
    </w:tbl>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hAnsi="Times New Roman" w:cs="Times New Roman"/>
          <w:b/>
          <w:sz w:val="26"/>
          <w:szCs w:val="26"/>
        </w:rPr>
        <w:t xml:space="preserve">                                                                                                      </w:t>
      </w:r>
      <w:r w:rsidRPr="00271322">
        <w:rPr>
          <w:rFonts w:ascii="Times New Roman" w:eastAsia="Symbol" w:hAnsi="Times New Roman" w:cs="Times New Roman"/>
          <w:sz w:val="24"/>
          <w:szCs w:val="24"/>
          <w:lang w:eastAsia="ru-RU"/>
        </w:rPr>
        <w:t>Приложение № 6</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4C4A8F" w:rsidRPr="00271322" w:rsidRDefault="004C4A8F" w:rsidP="00FC00DA">
      <w:pPr>
        <w:autoSpaceDE w:val="0"/>
        <w:autoSpaceDN w:val="0"/>
        <w:adjustRightInd w:val="0"/>
        <w:spacing w:after="0" w:line="240" w:lineRule="auto"/>
        <w:jc w:val="center"/>
        <w:rPr>
          <w:rFonts w:ascii="Times New Roman" w:hAnsi="Times New Roman" w:cs="Times New Roman"/>
          <w:b/>
          <w:color w:val="000000"/>
          <w:sz w:val="24"/>
          <w:szCs w:val="24"/>
        </w:rPr>
      </w:pPr>
    </w:p>
    <w:p w:rsidR="00EE7ED9" w:rsidRPr="00271322" w:rsidRDefault="00EE7ED9" w:rsidP="00FC00DA">
      <w:pPr>
        <w:autoSpaceDE w:val="0"/>
        <w:autoSpaceDN w:val="0"/>
        <w:adjustRightInd w:val="0"/>
        <w:spacing w:after="0" w:line="240" w:lineRule="auto"/>
        <w:jc w:val="center"/>
        <w:rPr>
          <w:rFonts w:ascii="Times New Roman" w:hAnsi="Times New Roman" w:cs="Times New Roman"/>
          <w:b/>
          <w:color w:val="000000"/>
          <w:sz w:val="24"/>
          <w:szCs w:val="24"/>
        </w:rPr>
      </w:pPr>
      <w:r w:rsidRPr="00271322">
        <w:rPr>
          <w:rFonts w:ascii="Times New Roman" w:hAnsi="Times New Roman" w:cs="Times New Roman"/>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EE7ED9" w:rsidRPr="00271322" w:rsidTr="00550758">
        <w:trPr>
          <w:trHeight w:val="11122"/>
        </w:trPr>
        <w:tc>
          <w:tcPr>
            <w:tcW w:w="10422" w:type="dxa"/>
          </w:tcPr>
          <w:p w:rsidR="00EE7ED9" w:rsidRPr="00271322" w:rsidRDefault="00EE7ED9" w:rsidP="005F5C8C">
            <w:pPr>
              <w:autoSpaceDE w:val="0"/>
              <w:autoSpaceDN w:val="0"/>
              <w:adjustRightInd w:val="0"/>
              <w:jc w:val="center"/>
              <w:outlineLvl w:val="0"/>
              <w:rPr>
                <w:rFonts w:ascii="Times New Roman" w:hAnsi="Times New Roman" w:cs="Times New Roman"/>
                <w:b/>
                <w:bCs/>
                <w:iCs/>
              </w:rPr>
            </w:pPr>
            <w:r w:rsidRPr="00271322">
              <w:rPr>
                <w:rFonts w:ascii="Times New Roman" w:hAnsi="Times New Roman" w:cs="Times New Roman"/>
                <w:b/>
                <w:bCs/>
                <w:iCs/>
              </w:rPr>
              <w:t>Акт оказанных Услуг</w:t>
            </w:r>
          </w:p>
          <w:p w:rsidR="00EE7ED9" w:rsidRPr="00271322" w:rsidRDefault="00EE7ED9" w:rsidP="00EE7ED9">
            <w:pPr>
              <w:widowControl w:val="0"/>
              <w:tabs>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rPr>
            </w:pPr>
            <w:r w:rsidRPr="00271322">
              <w:rPr>
                <w:rFonts w:ascii="Times New Roman" w:hAnsi="Times New Roman" w:cs="Times New Roman"/>
              </w:rPr>
              <w:t>г.</w:t>
            </w:r>
            <w:r w:rsidR="00D11B79" w:rsidRPr="00271322">
              <w:rPr>
                <w:rFonts w:ascii="Times New Roman" w:hAnsi="Times New Roman" w:cs="Times New Roman"/>
              </w:rPr>
              <w:t xml:space="preserve"> </w:t>
            </w:r>
            <w:r w:rsidR="004C4A8F" w:rsidRPr="00271322">
              <w:rPr>
                <w:rFonts w:ascii="Times New Roman" w:hAnsi="Times New Roman" w:cs="Times New Roman"/>
              </w:rPr>
              <w:t>Оренбург «</w:t>
            </w:r>
            <w:r w:rsidRPr="00271322">
              <w:rPr>
                <w:rFonts w:ascii="Times New Roman" w:hAnsi="Times New Roman" w:cs="Times New Roman"/>
              </w:rPr>
              <w:t>____»______________202</w:t>
            </w:r>
            <w:r w:rsidR="00FB79DD" w:rsidRPr="00271322">
              <w:rPr>
                <w:rFonts w:ascii="Times New Roman" w:hAnsi="Times New Roman" w:cs="Times New Roman"/>
              </w:rPr>
              <w:t>5</w:t>
            </w:r>
            <w:r w:rsidRPr="00271322">
              <w:rPr>
                <w:rFonts w:ascii="Times New Roman" w:hAnsi="Times New Roman" w:cs="Times New Roman"/>
              </w:rPr>
              <w:t xml:space="preserve"> г.</w:t>
            </w:r>
          </w:p>
          <w:p w:rsidR="00EE7ED9" w:rsidRPr="00271322" w:rsidRDefault="00D06A23" w:rsidP="000A7DE8">
            <w:pPr>
              <w:pStyle w:val="af7"/>
              <w:tabs>
                <w:tab w:val="left" w:pos="142"/>
              </w:tabs>
              <w:jc w:val="both"/>
              <w:rPr>
                <w:iCs/>
                <w:sz w:val="22"/>
                <w:szCs w:val="22"/>
              </w:rPr>
            </w:pPr>
            <w:r w:rsidRPr="00271322">
              <w:rPr>
                <w:color w:val="000000"/>
                <w:sz w:val="22"/>
                <w:szCs w:val="22"/>
              </w:rPr>
              <w:t xml:space="preserve">Федеральное казенное учреждение «Налог-Сервис» Федеральной налоговой службы (г. Москва) (ФКУ «Налог-Сервис» ФНС России), действующее от имени Российской Федерации в целях обеспечения государственных нужд, именуемое в дальнейшем «Заказчик», в лице </w:t>
            </w:r>
            <w:r w:rsidR="004C4A8F" w:rsidRPr="00271322">
              <w:rPr>
                <w:color w:val="000000"/>
                <w:sz w:val="22"/>
                <w:szCs w:val="22"/>
              </w:rPr>
              <w:t>____________</w:t>
            </w:r>
            <w:r w:rsidRPr="00271322">
              <w:rPr>
                <w:color w:val="000000"/>
                <w:sz w:val="22"/>
                <w:szCs w:val="22"/>
              </w:rPr>
              <w:t xml:space="preserve"> Филиал</w:t>
            </w:r>
            <w:bookmarkStart w:id="0" w:name="_GoBack"/>
            <w:bookmarkEnd w:id="0"/>
            <w:r w:rsidRPr="00271322">
              <w:rPr>
                <w:color w:val="000000"/>
                <w:sz w:val="22"/>
                <w:szCs w:val="22"/>
              </w:rPr>
              <w:t xml:space="preserve">а ФКУ «Налог-Сервис» ФНС России в </w:t>
            </w:r>
            <w:r w:rsidR="000C290B" w:rsidRPr="00271322">
              <w:rPr>
                <w:color w:val="000000"/>
                <w:sz w:val="22"/>
                <w:szCs w:val="22"/>
              </w:rPr>
              <w:t>Оренбургской области</w:t>
            </w:r>
            <w:r w:rsidR="004C4A8F" w:rsidRPr="00271322">
              <w:rPr>
                <w:color w:val="000000"/>
                <w:sz w:val="22"/>
                <w:szCs w:val="22"/>
              </w:rPr>
              <w:t xml:space="preserve"> _____________</w:t>
            </w:r>
            <w:r w:rsidRPr="00271322">
              <w:rPr>
                <w:color w:val="000000"/>
                <w:sz w:val="22"/>
                <w:szCs w:val="22"/>
              </w:rPr>
              <w:t xml:space="preserve">, действующего на основании </w:t>
            </w:r>
            <w:r w:rsidR="004C4A8F" w:rsidRPr="00271322">
              <w:rPr>
                <w:color w:val="000000"/>
                <w:sz w:val="22"/>
                <w:szCs w:val="22"/>
              </w:rPr>
              <w:t>______________________</w:t>
            </w:r>
            <w:r w:rsidRPr="00271322">
              <w:rPr>
                <w:color w:val="000000"/>
                <w:sz w:val="22"/>
                <w:szCs w:val="22"/>
              </w:rPr>
              <w:t>., с одной стороны, и</w:t>
            </w:r>
            <w:r w:rsidR="004C4A8F" w:rsidRPr="00271322">
              <w:rPr>
                <w:color w:val="000000"/>
                <w:sz w:val="22"/>
                <w:szCs w:val="22"/>
              </w:rPr>
              <w:t>_________________</w:t>
            </w:r>
            <w:r w:rsidR="00D11B79" w:rsidRPr="00271322">
              <w:rPr>
                <w:sz w:val="22"/>
                <w:szCs w:val="22"/>
              </w:rPr>
              <w:t>,</w:t>
            </w:r>
            <w:r w:rsidR="00550758" w:rsidRPr="00271322">
              <w:rPr>
                <w:sz w:val="22"/>
                <w:szCs w:val="22"/>
              </w:rPr>
              <w:t xml:space="preserve"> </w:t>
            </w:r>
            <w:r w:rsidRPr="00271322">
              <w:rPr>
                <w:sz w:val="22"/>
                <w:szCs w:val="22"/>
              </w:rPr>
              <w:t xml:space="preserve">именуемое в дальнейшем «Исполнитель», </w:t>
            </w:r>
            <w:r w:rsidR="00EE7ED9" w:rsidRPr="00271322">
              <w:rPr>
                <w:bCs/>
                <w:iCs/>
                <w:spacing w:val="1"/>
                <w:sz w:val="22"/>
                <w:szCs w:val="22"/>
              </w:rPr>
              <w:t xml:space="preserve">составили настоящий Акт оказанных Услуг в рамках исполнения условий Государственного контракта </w:t>
            </w:r>
            <w:r w:rsidR="00EE7ED9" w:rsidRPr="00271322">
              <w:rPr>
                <w:bCs/>
                <w:iCs/>
                <w:sz w:val="22"/>
                <w:szCs w:val="22"/>
              </w:rPr>
              <w:t>№</w:t>
            </w:r>
            <w:r w:rsidR="00EE7ED9" w:rsidRPr="00271322">
              <w:rPr>
                <w:sz w:val="22"/>
                <w:szCs w:val="22"/>
                <w:u w:val="single"/>
              </w:rPr>
              <w:t>_______</w:t>
            </w:r>
            <w:r w:rsidR="00EE7ED9" w:rsidRPr="00271322">
              <w:rPr>
                <w:sz w:val="22"/>
                <w:szCs w:val="22"/>
              </w:rPr>
              <w:t xml:space="preserve"> от «</w:t>
            </w:r>
            <w:r w:rsidR="00EE7ED9" w:rsidRPr="00271322">
              <w:rPr>
                <w:sz w:val="22"/>
                <w:szCs w:val="22"/>
                <w:u w:val="single"/>
              </w:rPr>
              <w:t>____</w:t>
            </w:r>
            <w:r w:rsidR="00EE7ED9" w:rsidRPr="00271322">
              <w:rPr>
                <w:sz w:val="22"/>
                <w:szCs w:val="22"/>
              </w:rPr>
              <w:t>»</w:t>
            </w:r>
            <w:r w:rsidR="00EE7ED9" w:rsidRPr="00271322">
              <w:rPr>
                <w:iCs/>
                <w:sz w:val="22"/>
                <w:szCs w:val="22"/>
                <w:u w:val="single"/>
              </w:rPr>
              <w:t>__________</w:t>
            </w:r>
            <w:r w:rsidR="00EE7ED9" w:rsidRPr="00271322">
              <w:rPr>
                <w:iCs/>
                <w:sz w:val="22"/>
                <w:szCs w:val="22"/>
              </w:rPr>
              <w:t xml:space="preserve"> 202</w:t>
            </w:r>
            <w:r w:rsidR="00E57C95" w:rsidRPr="00271322">
              <w:rPr>
                <w:iCs/>
                <w:sz w:val="22"/>
                <w:szCs w:val="22"/>
              </w:rPr>
              <w:t>6</w:t>
            </w:r>
            <w:r w:rsidR="00EE7ED9" w:rsidRPr="00271322">
              <w:rPr>
                <w:iCs/>
                <w:sz w:val="22"/>
                <w:szCs w:val="22"/>
              </w:rPr>
              <w:t xml:space="preserve"> г.</w:t>
            </w:r>
          </w:p>
          <w:p w:rsidR="00EE7ED9" w:rsidRPr="00271322" w:rsidRDefault="00EE7ED9" w:rsidP="000A1912">
            <w:pPr>
              <w:autoSpaceDE w:val="0"/>
              <w:autoSpaceDN w:val="0"/>
              <w:adjustRightInd w:val="0"/>
              <w:spacing w:before="120" w:after="0" w:line="240" w:lineRule="auto"/>
              <w:ind w:firstLine="720"/>
              <w:jc w:val="both"/>
              <w:rPr>
                <w:rFonts w:ascii="Times New Roman" w:hAnsi="Times New Roman" w:cs="Times New Roman"/>
              </w:rPr>
            </w:pPr>
            <w:r w:rsidRPr="00271322">
              <w:rPr>
                <w:rFonts w:ascii="Times New Roman" w:hAnsi="Times New Roman" w:cs="Times New Roman"/>
              </w:rPr>
              <w:t xml:space="preserve">1. Исполнителем оказаны Услуги по утилизации </w:t>
            </w:r>
            <w:r w:rsidRPr="00271322">
              <w:rPr>
                <w:rFonts w:ascii="Times New Roman" w:hAnsi="Times New Roman" w:cs="Times New Roman"/>
                <w:bCs/>
                <w:iCs/>
              </w:rPr>
              <w:t>объект</w:t>
            </w:r>
            <w:r w:rsidR="002034EE" w:rsidRPr="00271322">
              <w:rPr>
                <w:rFonts w:ascii="Times New Roman" w:hAnsi="Times New Roman" w:cs="Times New Roman"/>
                <w:bCs/>
                <w:iCs/>
              </w:rPr>
              <w:t>а</w:t>
            </w:r>
            <w:r w:rsidRPr="00271322">
              <w:rPr>
                <w:rFonts w:ascii="Times New Roman" w:hAnsi="Times New Roman" w:cs="Times New Roman"/>
                <w:bCs/>
                <w:iCs/>
              </w:rPr>
              <w:t xml:space="preserve"> федерального имущества</w:t>
            </w:r>
            <w:r w:rsidRPr="00271322">
              <w:rPr>
                <w:rFonts w:ascii="Times New Roman" w:hAnsi="Times New Roman" w:cs="Times New Roman"/>
              </w:rPr>
              <w:t xml:space="preserve"> Заказчика</w:t>
            </w:r>
            <w:r w:rsidR="00907850" w:rsidRPr="00271322">
              <w:rPr>
                <w:rFonts w:ascii="Times New Roman" w:hAnsi="Times New Roman" w:cs="Times New Rom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37"/>
              <w:gridCol w:w="3669"/>
              <w:gridCol w:w="1114"/>
              <w:gridCol w:w="2288"/>
              <w:gridCol w:w="2126"/>
            </w:tblGrid>
            <w:tr w:rsidR="00907850" w:rsidRPr="00271322" w:rsidTr="00255FAB">
              <w:trPr>
                <w:cantSplit/>
                <w:trHeight w:val="852"/>
              </w:trPr>
              <w:tc>
                <w:tcPr>
                  <w:tcW w:w="437" w:type="dxa"/>
                  <w:tcBorders>
                    <w:top w:val="single" w:sz="4" w:space="0" w:color="auto"/>
                    <w:left w:val="single" w:sz="4" w:space="0" w:color="auto"/>
                    <w:bottom w:val="single" w:sz="4" w:space="0" w:color="auto"/>
                    <w:right w:val="single" w:sz="4" w:space="0" w:color="auto"/>
                  </w:tcBorders>
                  <w:vAlign w:val="center"/>
                </w:tcPr>
                <w:p w:rsidR="00907850" w:rsidRPr="00271322" w:rsidRDefault="00907850" w:rsidP="00907850">
                  <w:pPr>
                    <w:widowControl w:val="0"/>
                    <w:tabs>
                      <w:tab w:val="left" w:pos="7153"/>
                    </w:tabs>
                    <w:suppressAutoHyphens/>
                    <w:spacing w:before="100" w:after="100"/>
                    <w:jc w:val="center"/>
                    <w:rPr>
                      <w:rFonts w:ascii="Times New Roman" w:hAnsi="Times New Roman" w:cs="Times New Roman"/>
                      <w:b/>
                      <w:bCs/>
                    </w:rPr>
                  </w:pPr>
                  <w:r w:rsidRPr="00271322">
                    <w:rPr>
                      <w:rFonts w:ascii="Times New Roman" w:hAnsi="Times New Roman" w:cs="Times New Roman"/>
                      <w:b/>
                      <w:bCs/>
                    </w:rPr>
                    <w:t>№ п/п</w:t>
                  </w:r>
                </w:p>
              </w:tc>
              <w:tc>
                <w:tcPr>
                  <w:tcW w:w="3669" w:type="dxa"/>
                  <w:tcBorders>
                    <w:top w:val="single" w:sz="4" w:space="0" w:color="auto"/>
                    <w:left w:val="single" w:sz="4" w:space="0" w:color="auto"/>
                    <w:bottom w:val="single" w:sz="4" w:space="0" w:color="auto"/>
                    <w:right w:val="single" w:sz="4" w:space="0" w:color="auto"/>
                  </w:tcBorders>
                  <w:vAlign w:val="center"/>
                </w:tcPr>
                <w:p w:rsidR="00907850" w:rsidRPr="00271322" w:rsidRDefault="00907850" w:rsidP="00907850">
                  <w:pPr>
                    <w:widowControl w:val="0"/>
                    <w:tabs>
                      <w:tab w:val="left" w:pos="7153"/>
                    </w:tabs>
                    <w:suppressAutoHyphens/>
                    <w:spacing w:before="100" w:after="100"/>
                    <w:ind w:firstLine="48"/>
                    <w:jc w:val="center"/>
                    <w:rPr>
                      <w:rFonts w:ascii="Times New Roman" w:hAnsi="Times New Roman" w:cs="Times New Roman"/>
                      <w:b/>
                      <w:bCs/>
                    </w:rPr>
                  </w:pPr>
                  <w:r w:rsidRPr="00271322">
                    <w:rPr>
                      <w:rFonts w:ascii="Times New Roman" w:hAnsi="Times New Roman" w:cs="Times New Roman"/>
                      <w:b/>
                      <w:bCs/>
                    </w:rPr>
                    <w:t>Наименование имущества</w:t>
                  </w:r>
                </w:p>
              </w:tc>
              <w:tc>
                <w:tcPr>
                  <w:tcW w:w="1114" w:type="dxa"/>
                  <w:tcBorders>
                    <w:top w:val="single" w:sz="4" w:space="0" w:color="auto"/>
                    <w:left w:val="single" w:sz="4" w:space="0" w:color="auto"/>
                    <w:bottom w:val="single" w:sz="4" w:space="0" w:color="auto"/>
                    <w:right w:val="single" w:sz="4" w:space="0" w:color="auto"/>
                  </w:tcBorders>
                  <w:vAlign w:val="center"/>
                </w:tcPr>
                <w:p w:rsidR="00907850" w:rsidRPr="00271322" w:rsidRDefault="00907850" w:rsidP="00907850">
                  <w:pPr>
                    <w:widowControl w:val="0"/>
                    <w:tabs>
                      <w:tab w:val="left" w:pos="7153"/>
                    </w:tabs>
                    <w:suppressAutoHyphens/>
                    <w:spacing w:before="100" w:after="100"/>
                    <w:ind w:hanging="18"/>
                    <w:jc w:val="center"/>
                    <w:rPr>
                      <w:rFonts w:ascii="Times New Roman" w:hAnsi="Times New Roman" w:cs="Times New Roman"/>
                      <w:b/>
                      <w:bCs/>
                    </w:rPr>
                  </w:pPr>
                  <w:r w:rsidRPr="00271322">
                    <w:rPr>
                      <w:rFonts w:ascii="Times New Roman" w:hAnsi="Times New Roman" w:cs="Times New Roman"/>
                      <w:b/>
                      <w:bCs/>
                    </w:rPr>
                    <w:t>Кол-во, шт.</w:t>
                  </w:r>
                </w:p>
              </w:tc>
              <w:tc>
                <w:tcPr>
                  <w:tcW w:w="2288" w:type="dxa"/>
                  <w:tcBorders>
                    <w:top w:val="single" w:sz="4" w:space="0" w:color="auto"/>
                    <w:left w:val="single" w:sz="4" w:space="0" w:color="auto"/>
                    <w:bottom w:val="single" w:sz="4" w:space="0" w:color="auto"/>
                    <w:right w:val="single" w:sz="4" w:space="0" w:color="auto"/>
                  </w:tcBorders>
                  <w:vAlign w:val="center"/>
                </w:tcPr>
                <w:p w:rsidR="00907850" w:rsidRPr="00271322" w:rsidRDefault="006D13D0" w:rsidP="004C4A8F">
                  <w:pPr>
                    <w:widowControl w:val="0"/>
                    <w:tabs>
                      <w:tab w:val="left" w:pos="7153"/>
                    </w:tabs>
                    <w:suppressAutoHyphens/>
                    <w:spacing w:before="100" w:after="100"/>
                    <w:ind w:hanging="18"/>
                    <w:jc w:val="center"/>
                    <w:rPr>
                      <w:rFonts w:ascii="Times New Roman" w:hAnsi="Times New Roman" w:cs="Times New Roman"/>
                      <w:b/>
                      <w:bCs/>
                    </w:rPr>
                  </w:pPr>
                  <w:r w:rsidRPr="00271322">
                    <w:rPr>
                      <w:rFonts w:ascii="Times New Roman" w:hAnsi="Times New Roman" w:cs="Times New Roman"/>
                      <w:b/>
                      <w:bCs/>
                    </w:rPr>
                    <w:t>Цена за единицу Услуг, руб.</w:t>
                  </w:r>
                  <w:r w:rsidR="00095541" w:rsidRPr="00271322">
                    <w:rPr>
                      <w:rFonts w:ascii="Times New Roman" w:hAnsi="Times New Roman" w:cs="Times New Roman"/>
                      <w:b/>
                      <w:bC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907850" w:rsidRPr="00271322" w:rsidRDefault="00907850" w:rsidP="004C4A8F">
                  <w:pPr>
                    <w:widowControl w:val="0"/>
                    <w:tabs>
                      <w:tab w:val="left" w:pos="7153"/>
                    </w:tabs>
                    <w:suppressAutoHyphens/>
                    <w:spacing w:before="100" w:after="100"/>
                    <w:jc w:val="center"/>
                    <w:rPr>
                      <w:rFonts w:ascii="Times New Roman" w:hAnsi="Times New Roman" w:cs="Times New Roman"/>
                      <w:b/>
                      <w:bCs/>
                    </w:rPr>
                  </w:pPr>
                  <w:r w:rsidRPr="00271322">
                    <w:rPr>
                      <w:rFonts w:ascii="Times New Roman" w:hAnsi="Times New Roman" w:cs="Times New Roman"/>
                      <w:b/>
                      <w:bCs/>
                    </w:rPr>
                    <w:t xml:space="preserve">Стоимость Услуг, </w:t>
                  </w:r>
                  <w:r w:rsidR="004C4A8F" w:rsidRPr="00271322">
                    <w:rPr>
                      <w:rFonts w:ascii="Times New Roman" w:hAnsi="Times New Roman" w:cs="Times New Roman"/>
                      <w:b/>
                      <w:bCs/>
                    </w:rPr>
                    <w:t xml:space="preserve">руб., </w:t>
                  </w:r>
                </w:p>
              </w:tc>
            </w:tr>
            <w:tr w:rsidR="00907850" w:rsidRPr="00271322" w:rsidTr="00255FAB">
              <w:trPr>
                <w:trHeight w:val="57"/>
              </w:trPr>
              <w:tc>
                <w:tcPr>
                  <w:tcW w:w="437" w:type="dxa"/>
                  <w:tcBorders>
                    <w:top w:val="single" w:sz="4" w:space="0" w:color="auto"/>
                    <w:left w:val="single" w:sz="4" w:space="0" w:color="auto"/>
                    <w:bottom w:val="single" w:sz="4" w:space="0" w:color="auto"/>
                    <w:right w:val="single" w:sz="4" w:space="0" w:color="auto"/>
                  </w:tcBorders>
                  <w:shd w:val="clear" w:color="auto" w:fill="F3F3F3"/>
                  <w:vAlign w:val="center"/>
                </w:tcPr>
                <w:p w:rsidR="00907850" w:rsidRPr="00271322" w:rsidRDefault="00907850" w:rsidP="00907850">
                  <w:pPr>
                    <w:widowControl w:val="0"/>
                    <w:tabs>
                      <w:tab w:val="left" w:pos="7153"/>
                    </w:tabs>
                    <w:suppressAutoHyphens/>
                    <w:spacing w:after="0"/>
                    <w:ind w:hanging="40"/>
                    <w:jc w:val="center"/>
                    <w:rPr>
                      <w:rFonts w:ascii="Times New Roman" w:hAnsi="Times New Roman" w:cs="Times New Roman"/>
                      <w:b/>
                    </w:rPr>
                  </w:pPr>
                  <w:r w:rsidRPr="00271322">
                    <w:rPr>
                      <w:rFonts w:ascii="Times New Roman" w:hAnsi="Times New Roman" w:cs="Times New Roman"/>
                      <w:b/>
                    </w:rPr>
                    <w:t>1</w:t>
                  </w:r>
                </w:p>
              </w:tc>
              <w:tc>
                <w:tcPr>
                  <w:tcW w:w="3669" w:type="dxa"/>
                  <w:tcBorders>
                    <w:top w:val="single" w:sz="4" w:space="0" w:color="auto"/>
                    <w:left w:val="single" w:sz="4" w:space="0" w:color="auto"/>
                    <w:bottom w:val="single" w:sz="4" w:space="0" w:color="auto"/>
                    <w:right w:val="single" w:sz="4" w:space="0" w:color="auto"/>
                  </w:tcBorders>
                  <w:shd w:val="clear" w:color="auto" w:fill="F3F3F3"/>
                  <w:vAlign w:val="center"/>
                </w:tcPr>
                <w:p w:rsidR="00907850" w:rsidRPr="00271322" w:rsidRDefault="00907850" w:rsidP="00907850">
                  <w:pPr>
                    <w:widowControl w:val="0"/>
                    <w:tabs>
                      <w:tab w:val="left" w:pos="7153"/>
                    </w:tabs>
                    <w:suppressAutoHyphens/>
                    <w:spacing w:after="0"/>
                    <w:ind w:hanging="40"/>
                    <w:jc w:val="center"/>
                    <w:rPr>
                      <w:rFonts w:ascii="Times New Roman" w:hAnsi="Times New Roman" w:cs="Times New Roman"/>
                      <w:b/>
                    </w:rPr>
                  </w:pPr>
                  <w:r w:rsidRPr="00271322">
                    <w:rPr>
                      <w:rFonts w:ascii="Times New Roman" w:hAnsi="Times New Roman" w:cs="Times New Roman"/>
                      <w:b/>
                    </w:rPr>
                    <w:t>2</w:t>
                  </w:r>
                </w:p>
              </w:tc>
              <w:tc>
                <w:tcPr>
                  <w:tcW w:w="1114" w:type="dxa"/>
                  <w:tcBorders>
                    <w:top w:val="single" w:sz="4" w:space="0" w:color="auto"/>
                    <w:left w:val="single" w:sz="4" w:space="0" w:color="auto"/>
                    <w:bottom w:val="single" w:sz="4" w:space="0" w:color="auto"/>
                    <w:right w:val="single" w:sz="4" w:space="0" w:color="auto"/>
                  </w:tcBorders>
                  <w:shd w:val="clear" w:color="auto" w:fill="F3F3F3"/>
                </w:tcPr>
                <w:p w:rsidR="00907850" w:rsidRPr="00271322" w:rsidRDefault="00907850" w:rsidP="00907850">
                  <w:pPr>
                    <w:widowControl w:val="0"/>
                    <w:tabs>
                      <w:tab w:val="left" w:pos="7153"/>
                    </w:tabs>
                    <w:spacing w:after="0"/>
                    <w:jc w:val="center"/>
                    <w:rPr>
                      <w:rFonts w:ascii="Times New Roman" w:hAnsi="Times New Roman" w:cs="Times New Roman"/>
                      <w:b/>
                    </w:rPr>
                  </w:pPr>
                  <w:r w:rsidRPr="00271322">
                    <w:rPr>
                      <w:rFonts w:ascii="Times New Roman" w:hAnsi="Times New Roman" w:cs="Times New Roman"/>
                      <w:b/>
                    </w:rPr>
                    <w:t>3</w:t>
                  </w:r>
                </w:p>
              </w:tc>
              <w:tc>
                <w:tcPr>
                  <w:tcW w:w="2288" w:type="dxa"/>
                  <w:tcBorders>
                    <w:top w:val="single" w:sz="4" w:space="0" w:color="auto"/>
                    <w:left w:val="single" w:sz="4" w:space="0" w:color="auto"/>
                    <w:bottom w:val="single" w:sz="4" w:space="0" w:color="auto"/>
                    <w:right w:val="single" w:sz="4" w:space="0" w:color="auto"/>
                  </w:tcBorders>
                  <w:shd w:val="clear" w:color="auto" w:fill="F3F3F3"/>
                </w:tcPr>
                <w:p w:rsidR="00907850" w:rsidRPr="00271322" w:rsidRDefault="006D13D0" w:rsidP="00907850">
                  <w:pPr>
                    <w:widowControl w:val="0"/>
                    <w:tabs>
                      <w:tab w:val="left" w:pos="7153"/>
                    </w:tabs>
                    <w:spacing w:after="0"/>
                    <w:jc w:val="center"/>
                    <w:rPr>
                      <w:rFonts w:ascii="Times New Roman" w:hAnsi="Times New Roman" w:cs="Times New Roman"/>
                      <w:b/>
                    </w:rPr>
                  </w:pPr>
                  <w:r w:rsidRPr="00271322">
                    <w:rPr>
                      <w:rFonts w:ascii="Times New Roman" w:hAnsi="Times New Roman" w:cs="Times New Roman"/>
                      <w:b/>
                    </w:rPr>
                    <w:t>4</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rsidR="00907850" w:rsidRPr="00271322" w:rsidRDefault="006D13D0" w:rsidP="00907850">
                  <w:pPr>
                    <w:widowControl w:val="0"/>
                    <w:tabs>
                      <w:tab w:val="left" w:pos="7153"/>
                    </w:tabs>
                    <w:spacing w:after="0"/>
                    <w:jc w:val="center"/>
                    <w:rPr>
                      <w:rFonts w:ascii="Times New Roman" w:hAnsi="Times New Roman" w:cs="Times New Roman"/>
                      <w:b/>
                    </w:rPr>
                  </w:pPr>
                  <w:r w:rsidRPr="00271322">
                    <w:rPr>
                      <w:rFonts w:ascii="Times New Roman" w:hAnsi="Times New Roman" w:cs="Times New Roman"/>
                      <w:b/>
                    </w:rPr>
                    <w:t>5</w:t>
                  </w:r>
                </w:p>
              </w:tc>
            </w:tr>
            <w:tr w:rsidR="00645636" w:rsidRPr="00271322" w:rsidTr="00255FAB">
              <w:trPr>
                <w:trHeight w:val="57"/>
              </w:trPr>
              <w:tc>
                <w:tcPr>
                  <w:tcW w:w="437" w:type="dxa"/>
                  <w:tcBorders>
                    <w:top w:val="single" w:sz="4" w:space="0" w:color="auto"/>
                    <w:left w:val="single" w:sz="4" w:space="0" w:color="auto"/>
                    <w:bottom w:val="single" w:sz="4" w:space="0" w:color="auto"/>
                    <w:right w:val="single" w:sz="4" w:space="0" w:color="auto"/>
                  </w:tcBorders>
                  <w:vAlign w:val="center"/>
                </w:tcPr>
                <w:p w:rsidR="00645636" w:rsidRPr="00271322" w:rsidRDefault="00645636" w:rsidP="00907850">
                  <w:pPr>
                    <w:widowControl w:val="0"/>
                    <w:tabs>
                      <w:tab w:val="left" w:pos="7153"/>
                    </w:tabs>
                    <w:suppressAutoHyphens/>
                    <w:spacing w:after="0"/>
                    <w:ind w:hanging="40"/>
                    <w:jc w:val="center"/>
                    <w:rPr>
                      <w:rFonts w:ascii="Times New Roman" w:hAnsi="Times New Roman" w:cs="Times New Roman"/>
                    </w:rPr>
                  </w:pPr>
                  <w:r w:rsidRPr="00271322">
                    <w:rPr>
                      <w:rFonts w:ascii="Times New Roman" w:hAnsi="Times New Roman" w:cs="Times New Roman"/>
                    </w:rPr>
                    <w:t>1.</w:t>
                  </w:r>
                </w:p>
              </w:tc>
              <w:tc>
                <w:tcPr>
                  <w:tcW w:w="3669" w:type="dxa"/>
                  <w:tcBorders>
                    <w:top w:val="single" w:sz="4" w:space="0" w:color="auto"/>
                    <w:left w:val="single" w:sz="4" w:space="0" w:color="auto"/>
                    <w:bottom w:val="single" w:sz="4" w:space="0" w:color="auto"/>
                    <w:right w:val="single" w:sz="4" w:space="0" w:color="auto"/>
                  </w:tcBorders>
                </w:tcPr>
                <w:p w:rsidR="00645636" w:rsidRPr="00271322" w:rsidRDefault="00645636" w:rsidP="00645636">
                  <w:pPr>
                    <w:rPr>
                      <w:rFonts w:ascii="Times New Roman" w:hAnsi="Times New Roman" w:cs="Times New Roman"/>
                    </w:rPr>
                  </w:pPr>
                </w:p>
              </w:tc>
              <w:tc>
                <w:tcPr>
                  <w:tcW w:w="1114" w:type="dxa"/>
                  <w:tcBorders>
                    <w:top w:val="single" w:sz="4" w:space="0" w:color="auto"/>
                    <w:left w:val="single" w:sz="4" w:space="0" w:color="auto"/>
                    <w:bottom w:val="single" w:sz="4" w:space="0" w:color="auto"/>
                    <w:right w:val="single" w:sz="4" w:space="0" w:color="auto"/>
                  </w:tcBorders>
                  <w:vAlign w:val="center"/>
                </w:tcPr>
                <w:p w:rsidR="00645636" w:rsidRPr="00271322" w:rsidRDefault="00645636" w:rsidP="00907850">
                  <w:pPr>
                    <w:widowControl w:val="0"/>
                    <w:tabs>
                      <w:tab w:val="left" w:pos="7153"/>
                    </w:tabs>
                    <w:spacing w:after="0"/>
                    <w:jc w:val="center"/>
                    <w:rPr>
                      <w:rFonts w:ascii="Times New Roman" w:hAnsi="Times New Roman" w:cs="Times New Roman"/>
                    </w:rPr>
                  </w:pPr>
                </w:p>
              </w:tc>
              <w:tc>
                <w:tcPr>
                  <w:tcW w:w="2288" w:type="dxa"/>
                  <w:tcBorders>
                    <w:top w:val="single" w:sz="4" w:space="0" w:color="auto"/>
                    <w:left w:val="single" w:sz="4" w:space="0" w:color="auto"/>
                    <w:bottom w:val="single" w:sz="4" w:space="0" w:color="auto"/>
                    <w:right w:val="single" w:sz="4" w:space="0" w:color="auto"/>
                  </w:tcBorders>
                </w:tcPr>
                <w:p w:rsidR="00645636" w:rsidRPr="00271322" w:rsidRDefault="00645636" w:rsidP="00907850">
                  <w:pPr>
                    <w:widowControl w:val="0"/>
                    <w:tabs>
                      <w:tab w:val="left" w:pos="7153"/>
                    </w:tabs>
                    <w:spacing w:after="0"/>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645636" w:rsidRPr="00271322" w:rsidRDefault="00645636" w:rsidP="00907850">
                  <w:pPr>
                    <w:widowControl w:val="0"/>
                    <w:tabs>
                      <w:tab w:val="left" w:pos="7153"/>
                    </w:tabs>
                    <w:spacing w:after="0"/>
                    <w:jc w:val="center"/>
                    <w:rPr>
                      <w:rFonts w:ascii="Times New Roman" w:hAnsi="Times New Roman" w:cs="Times New Roman"/>
                    </w:rPr>
                  </w:pPr>
                </w:p>
              </w:tc>
            </w:tr>
            <w:tr w:rsidR="00907850" w:rsidRPr="00271322" w:rsidTr="00907850">
              <w:trPr>
                <w:trHeight w:val="57"/>
              </w:trPr>
              <w:tc>
                <w:tcPr>
                  <w:tcW w:w="4106" w:type="dxa"/>
                  <w:gridSpan w:val="2"/>
                  <w:tcBorders>
                    <w:top w:val="single" w:sz="4" w:space="0" w:color="auto"/>
                    <w:left w:val="single" w:sz="4" w:space="0" w:color="auto"/>
                    <w:bottom w:val="single" w:sz="4" w:space="0" w:color="auto"/>
                    <w:right w:val="single" w:sz="4" w:space="0" w:color="auto"/>
                  </w:tcBorders>
                  <w:vAlign w:val="center"/>
                </w:tcPr>
                <w:p w:rsidR="00907850" w:rsidRPr="00271322" w:rsidRDefault="00907850" w:rsidP="00907850">
                  <w:pPr>
                    <w:widowControl w:val="0"/>
                    <w:tabs>
                      <w:tab w:val="left" w:pos="7153"/>
                    </w:tabs>
                    <w:suppressAutoHyphens/>
                    <w:spacing w:after="0"/>
                    <w:ind w:firstLine="48"/>
                    <w:jc w:val="center"/>
                    <w:rPr>
                      <w:rFonts w:ascii="Times New Roman" w:hAnsi="Times New Roman" w:cs="Times New Roman"/>
                    </w:rPr>
                  </w:pPr>
                  <w:r w:rsidRPr="00271322">
                    <w:rPr>
                      <w:rFonts w:ascii="Times New Roman" w:hAnsi="Times New Roman" w:cs="Times New Roman"/>
                    </w:rPr>
                    <w:t>Итого</w:t>
                  </w:r>
                </w:p>
              </w:tc>
              <w:tc>
                <w:tcPr>
                  <w:tcW w:w="1114" w:type="dxa"/>
                  <w:tcBorders>
                    <w:top w:val="single" w:sz="4" w:space="0" w:color="auto"/>
                    <w:left w:val="single" w:sz="4" w:space="0" w:color="auto"/>
                    <w:bottom w:val="single" w:sz="4" w:space="0" w:color="auto"/>
                    <w:right w:val="single" w:sz="4" w:space="0" w:color="auto"/>
                  </w:tcBorders>
                  <w:vAlign w:val="center"/>
                </w:tcPr>
                <w:p w:rsidR="00907850" w:rsidRPr="00271322" w:rsidRDefault="00907850" w:rsidP="00B104D0">
                  <w:pPr>
                    <w:tabs>
                      <w:tab w:val="left" w:pos="7153"/>
                    </w:tabs>
                    <w:spacing w:after="0" w:line="240" w:lineRule="exact"/>
                    <w:jc w:val="center"/>
                    <w:rPr>
                      <w:rFonts w:ascii="Times New Roman" w:hAnsi="Times New Roman" w:cs="Times New Roman"/>
                      <w:b/>
                      <w:bCs/>
                    </w:rPr>
                  </w:pPr>
                </w:p>
              </w:tc>
              <w:tc>
                <w:tcPr>
                  <w:tcW w:w="2288" w:type="dxa"/>
                  <w:tcBorders>
                    <w:top w:val="single" w:sz="4" w:space="0" w:color="auto"/>
                    <w:left w:val="single" w:sz="4" w:space="0" w:color="auto"/>
                    <w:bottom w:val="single" w:sz="4" w:space="0" w:color="auto"/>
                    <w:right w:val="single" w:sz="4" w:space="0" w:color="auto"/>
                  </w:tcBorders>
                </w:tcPr>
                <w:p w:rsidR="00907850" w:rsidRPr="00271322" w:rsidRDefault="00907850" w:rsidP="00907850">
                  <w:pPr>
                    <w:tabs>
                      <w:tab w:val="left" w:pos="7153"/>
                    </w:tabs>
                    <w:spacing w:after="0" w:line="240" w:lineRule="exact"/>
                    <w:jc w:val="center"/>
                    <w:rPr>
                      <w:rFonts w:ascii="Times New Roman" w:hAnsi="Times New Roman" w:cs="Times New Roman"/>
                      <w:b/>
                      <w:bCs/>
                    </w:rPr>
                  </w:pPr>
                </w:p>
              </w:tc>
              <w:tc>
                <w:tcPr>
                  <w:tcW w:w="2126" w:type="dxa"/>
                  <w:tcBorders>
                    <w:top w:val="single" w:sz="4" w:space="0" w:color="auto"/>
                    <w:left w:val="single" w:sz="4" w:space="0" w:color="auto"/>
                    <w:bottom w:val="single" w:sz="4" w:space="0" w:color="auto"/>
                    <w:right w:val="single" w:sz="4" w:space="0" w:color="auto"/>
                  </w:tcBorders>
                </w:tcPr>
                <w:p w:rsidR="00907850" w:rsidRPr="00271322" w:rsidRDefault="00907850" w:rsidP="00907850">
                  <w:pPr>
                    <w:tabs>
                      <w:tab w:val="left" w:pos="7153"/>
                    </w:tabs>
                    <w:spacing w:after="0" w:line="240" w:lineRule="exact"/>
                    <w:jc w:val="center"/>
                    <w:rPr>
                      <w:rFonts w:ascii="Times New Roman" w:hAnsi="Times New Roman" w:cs="Times New Roman"/>
                      <w:b/>
                      <w:bCs/>
                    </w:rPr>
                  </w:pPr>
                </w:p>
              </w:tc>
            </w:tr>
          </w:tbl>
          <w:p w:rsidR="00EE7ED9" w:rsidRPr="00271322" w:rsidRDefault="00EE7ED9" w:rsidP="000A1912">
            <w:pPr>
              <w:pStyle w:val="a6"/>
              <w:spacing w:before="120" w:after="0" w:line="240" w:lineRule="auto"/>
              <w:ind w:firstLine="709"/>
              <w:rPr>
                <w:bCs/>
                <w:sz w:val="22"/>
                <w:szCs w:val="22"/>
              </w:rPr>
            </w:pPr>
            <w:r w:rsidRPr="00271322">
              <w:rPr>
                <w:bCs/>
                <w:sz w:val="22"/>
                <w:szCs w:val="22"/>
              </w:rPr>
              <w:t xml:space="preserve">2. </w:t>
            </w:r>
            <w:r w:rsidR="000A1912" w:rsidRPr="00271322">
              <w:rPr>
                <w:bCs/>
                <w:sz w:val="22"/>
                <w:szCs w:val="22"/>
              </w:rPr>
              <w:t>Услуги оказаны полностью и в срок. Заказчик претензий по объему, качеству и срокам оказания Услуг не имеет.</w:t>
            </w:r>
          </w:p>
          <w:p w:rsidR="00A3682A" w:rsidRPr="00271322" w:rsidRDefault="00A3682A" w:rsidP="000A1912">
            <w:pPr>
              <w:pStyle w:val="a6"/>
              <w:spacing w:before="120" w:after="0" w:line="240" w:lineRule="auto"/>
              <w:ind w:firstLine="709"/>
              <w:rPr>
                <w:bCs/>
                <w:sz w:val="22"/>
                <w:szCs w:val="22"/>
              </w:rPr>
            </w:pPr>
          </w:p>
          <w:p w:rsidR="00A3682A" w:rsidRPr="00271322" w:rsidRDefault="000A1912" w:rsidP="00D06A23">
            <w:pPr>
              <w:pStyle w:val="a6"/>
              <w:spacing w:before="0" w:after="0" w:line="240" w:lineRule="auto"/>
              <w:ind w:firstLine="709"/>
              <w:rPr>
                <w:sz w:val="22"/>
                <w:szCs w:val="22"/>
              </w:rPr>
            </w:pPr>
            <w:r w:rsidRPr="00271322">
              <w:rPr>
                <w:bCs/>
                <w:sz w:val="22"/>
                <w:szCs w:val="22"/>
              </w:rPr>
              <w:t xml:space="preserve">3. </w:t>
            </w:r>
            <w:r w:rsidRPr="00271322">
              <w:rPr>
                <w:sz w:val="22"/>
                <w:szCs w:val="22"/>
              </w:rPr>
              <w:t>Общая стоимость оказанных Услуг составляет</w:t>
            </w:r>
            <w:r w:rsidR="004C4A8F" w:rsidRPr="00271322">
              <w:rPr>
                <w:sz w:val="22"/>
                <w:szCs w:val="22"/>
              </w:rPr>
              <w:t>___________________________</w:t>
            </w:r>
            <w:r w:rsidR="00A3682A" w:rsidRPr="00271322">
              <w:rPr>
                <w:rFonts w:eastAsiaTheme="minorHAnsi"/>
                <w:noProof w:val="0"/>
                <w:sz w:val="22"/>
                <w:szCs w:val="22"/>
                <w:lang w:eastAsia="en-US"/>
              </w:rPr>
              <w:t xml:space="preserve"> рублей </w:t>
            </w:r>
            <w:r w:rsidR="004C4A8F" w:rsidRPr="00271322">
              <w:rPr>
                <w:rFonts w:eastAsiaTheme="minorHAnsi"/>
                <w:noProof w:val="0"/>
                <w:sz w:val="22"/>
                <w:szCs w:val="22"/>
                <w:lang w:eastAsia="en-US"/>
              </w:rPr>
              <w:t>__________</w:t>
            </w:r>
            <w:r w:rsidR="00A3682A" w:rsidRPr="00271322">
              <w:rPr>
                <w:rFonts w:eastAsiaTheme="minorHAnsi"/>
                <w:noProof w:val="0"/>
                <w:sz w:val="22"/>
                <w:szCs w:val="22"/>
                <w:lang w:eastAsia="en-US"/>
              </w:rPr>
              <w:t xml:space="preserve"> </w:t>
            </w:r>
            <w:proofErr w:type="gramStart"/>
            <w:r w:rsidR="00A3682A" w:rsidRPr="00271322">
              <w:rPr>
                <w:rFonts w:eastAsiaTheme="minorHAnsi"/>
                <w:noProof w:val="0"/>
                <w:sz w:val="22"/>
                <w:szCs w:val="22"/>
                <w:lang w:eastAsia="en-US"/>
              </w:rPr>
              <w:t xml:space="preserve">копеек,  </w:t>
            </w:r>
            <w:r w:rsidR="00E57C95" w:rsidRPr="00271322">
              <w:rPr>
                <w:rFonts w:eastAsiaTheme="minorHAnsi"/>
                <w:noProof w:val="0"/>
                <w:sz w:val="22"/>
                <w:szCs w:val="22"/>
                <w:lang w:eastAsia="en-US"/>
              </w:rPr>
              <w:t>в</w:t>
            </w:r>
            <w:proofErr w:type="gramEnd"/>
            <w:r w:rsidR="00E57C95" w:rsidRPr="00271322">
              <w:rPr>
                <w:rFonts w:eastAsiaTheme="minorHAnsi"/>
                <w:noProof w:val="0"/>
                <w:sz w:val="22"/>
                <w:szCs w:val="22"/>
                <w:lang w:eastAsia="en-US"/>
              </w:rPr>
              <w:t xml:space="preserve"> том числе НДС</w:t>
            </w:r>
            <w:r w:rsidR="004C4A8F" w:rsidRPr="00271322">
              <w:rPr>
                <w:rFonts w:eastAsiaTheme="minorHAnsi"/>
                <w:noProof w:val="0"/>
                <w:sz w:val="22"/>
                <w:szCs w:val="22"/>
                <w:lang w:eastAsia="en-US"/>
              </w:rPr>
              <w:t xml:space="preserve"> _____________</w:t>
            </w:r>
            <w:r w:rsidR="00E57C95" w:rsidRPr="00271322">
              <w:rPr>
                <w:rFonts w:eastAsiaTheme="minorHAnsi"/>
                <w:noProof w:val="0"/>
                <w:sz w:val="22"/>
                <w:szCs w:val="22"/>
                <w:lang w:eastAsia="en-US"/>
              </w:rPr>
              <w:t>.</w:t>
            </w:r>
            <w:r w:rsidR="00E57C95" w:rsidRPr="00271322">
              <w:rPr>
                <w:sz w:val="22"/>
                <w:szCs w:val="22"/>
              </w:rPr>
              <w:t xml:space="preserve"> </w:t>
            </w:r>
          </w:p>
          <w:p w:rsidR="000A1912" w:rsidRPr="00271322" w:rsidRDefault="000A1912" w:rsidP="00D06A23">
            <w:pPr>
              <w:pStyle w:val="a6"/>
              <w:spacing w:before="0" w:after="0" w:line="240" w:lineRule="auto"/>
              <w:ind w:firstLine="709"/>
              <w:rPr>
                <w:bCs/>
                <w:sz w:val="22"/>
                <w:szCs w:val="22"/>
              </w:rPr>
            </w:pPr>
            <w:r w:rsidRPr="00271322">
              <w:rPr>
                <w:sz w:val="22"/>
                <w:szCs w:val="22"/>
              </w:rPr>
              <w:t xml:space="preserve">4. Настоящий Акт составлен в </w:t>
            </w:r>
            <w:r w:rsidR="000C290B" w:rsidRPr="00271322">
              <w:rPr>
                <w:sz w:val="22"/>
                <w:szCs w:val="22"/>
              </w:rPr>
              <w:t>3</w:t>
            </w:r>
            <w:r w:rsidRPr="00271322">
              <w:rPr>
                <w:sz w:val="22"/>
                <w:szCs w:val="22"/>
              </w:rPr>
              <w:t xml:space="preserve"> (</w:t>
            </w:r>
            <w:r w:rsidR="000C290B" w:rsidRPr="00271322">
              <w:rPr>
                <w:sz w:val="22"/>
                <w:szCs w:val="22"/>
              </w:rPr>
              <w:t>Трех</w:t>
            </w:r>
            <w:r w:rsidR="0064063A" w:rsidRPr="00271322">
              <w:rPr>
                <w:sz w:val="22"/>
                <w:szCs w:val="22"/>
              </w:rPr>
              <w:t>)</w:t>
            </w:r>
            <w:r w:rsidRPr="00271322">
              <w:rPr>
                <w:sz w:val="22"/>
                <w:szCs w:val="22"/>
              </w:rPr>
              <w:t xml:space="preserve"> экземплярах, имеющих одинаковую юридическую силу, 2 (Два) экземпляра для Заказчика и 1 (Один) - для Исполнителя.</w:t>
            </w:r>
          </w:p>
          <w:tbl>
            <w:tblPr>
              <w:tblW w:w="19848" w:type="dxa"/>
              <w:tblLook w:val="0000" w:firstRow="0" w:lastRow="0" w:firstColumn="0" w:lastColumn="0" w:noHBand="0" w:noVBand="0"/>
            </w:tblPr>
            <w:tblGrid>
              <w:gridCol w:w="4962"/>
              <w:gridCol w:w="4962"/>
              <w:gridCol w:w="4962"/>
              <w:gridCol w:w="4962"/>
            </w:tblGrid>
            <w:tr w:rsidR="000855A3" w:rsidRPr="00271322" w:rsidTr="000855A3">
              <w:trPr>
                <w:trHeight w:val="2469"/>
              </w:trPr>
              <w:tc>
                <w:tcPr>
                  <w:tcW w:w="4962" w:type="dxa"/>
                </w:tcPr>
                <w:p w:rsidR="004C4A8F" w:rsidRPr="00271322" w:rsidRDefault="004C4A8F" w:rsidP="004C4A8F">
                  <w:pPr>
                    <w:suppressAutoHyphens/>
                    <w:autoSpaceDE w:val="0"/>
                    <w:spacing w:after="0" w:line="240" w:lineRule="auto"/>
                    <w:ind w:left="210"/>
                    <w:jc w:val="both"/>
                    <w:rPr>
                      <w:rFonts w:ascii="Times New Roman" w:eastAsia="Times New Roman" w:hAnsi="Times New Roman" w:cs="Times New Roman"/>
                      <w:sz w:val="24"/>
                      <w:szCs w:val="24"/>
                      <w:lang w:eastAsia="ar-SA"/>
                    </w:rPr>
                  </w:pPr>
                </w:p>
                <w:p w:rsidR="004C4A8F" w:rsidRPr="00271322" w:rsidRDefault="004C4A8F" w:rsidP="004C4A8F">
                  <w:pPr>
                    <w:suppressAutoHyphens/>
                    <w:autoSpaceDE w:val="0"/>
                    <w:spacing w:after="0" w:line="240" w:lineRule="auto"/>
                    <w:ind w:left="210"/>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От Заказчика:</w:t>
                  </w:r>
                </w:p>
                <w:p w:rsidR="004C4A8F" w:rsidRPr="00271322" w:rsidRDefault="004C4A8F" w:rsidP="004C4A8F">
                  <w:pPr>
                    <w:suppressAutoHyphens/>
                    <w:autoSpaceDE w:val="0"/>
                    <w:spacing w:after="0" w:line="240" w:lineRule="auto"/>
                    <w:ind w:left="210"/>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kern w:val="1"/>
                      <w:sz w:val="24"/>
                      <w:szCs w:val="24"/>
                      <w:lang w:eastAsia="ar-SA"/>
                    </w:rPr>
                    <w:t>(указать должность)</w:t>
                  </w: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bCs/>
                      <w:sz w:val="24"/>
                      <w:szCs w:val="24"/>
                      <w:lang w:eastAsia="ar-SA"/>
                    </w:rPr>
                    <w:t>_________________________________</w:t>
                  </w: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p>
                <w:p w:rsidR="004C4A8F" w:rsidRPr="00271322" w:rsidRDefault="004C4A8F" w:rsidP="004C4A8F">
                  <w:pPr>
                    <w:widowControl w:val="0"/>
                    <w:tabs>
                      <w:tab w:val="left" w:pos="7153"/>
                    </w:tabs>
                    <w:suppressAutoHyphens/>
                    <w:spacing w:after="0" w:line="240" w:lineRule="auto"/>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____________________ ____________</w:t>
                  </w:r>
                </w:p>
                <w:p w:rsidR="004C4A8F" w:rsidRPr="00271322" w:rsidRDefault="004C4A8F" w:rsidP="004C4A8F">
                  <w:pPr>
                    <w:widowControl w:val="0"/>
                    <w:tabs>
                      <w:tab w:val="left" w:pos="7153"/>
                    </w:tabs>
                    <w:suppressAutoHyphens/>
                    <w:spacing w:after="0" w:line="22" w:lineRule="atLeast"/>
                    <w:ind w:left="277"/>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  ______________2026г.</w:t>
                  </w:r>
                </w:p>
                <w:p w:rsidR="000855A3" w:rsidRPr="00271322" w:rsidRDefault="004C4A8F" w:rsidP="004C4A8F">
                  <w:pPr>
                    <w:pBdr>
                      <w:top w:val="nil"/>
                      <w:left w:val="nil"/>
                      <w:bottom w:val="nil"/>
                      <w:right w:val="nil"/>
                      <w:between w:val="nil"/>
                    </w:pBdr>
                    <w:ind w:left="318"/>
                    <w:rPr>
                      <w:rFonts w:ascii="Times New Roman" w:hAnsi="Times New Roman" w:cs="Times New Roman"/>
                      <w:color w:val="000000"/>
                    </w:rPr>
                  </w:pPr>
                  <w:r w:rsidRPr="00271322">
                    <w:rPr>
                      <w:rFonts w:ascii="Times New Roman" w:eastAsia="Times New Roman" w:hAnsi="Times New Roman" w:cs="Times New Roman"/>
                      <w:sz w:val="24"/>
                      <w:szCs w:val="24"/>
                      <w:lang w:eastAsia="ar-SA"/>
                    </w:rPr>
                    <w:t xml:space="preserve"> </w:t>
                  </w:r>
                  <w:proofErr w:type="spellStart"/>
                  <w:r w:rsidRPr="00271322">
                    <w:rPr>
                      <w:rFonts w:ascii="Times New Roman" w:eastAsia="Times New Roman" w:hAnsi="Times New Roman" w:cs="Times New Roman"/>
                      <w:sz w:val="24"/>
                      <w:szCs w:val="24"/>
                      <w:lang w:eastAsia="ar-SA"/>
                    </w:rPr>
                    <w:t>м.п</w:t>
                  </w:r>
                  <w:proofErr w:type="spellEnd"/>
                  <w:r w:rsidRPr="00271322">
                    <w:rPr>
                      <w:rFonts w:ascii="Times New Roman" w:eastAsia="Times New Roman" w:hAnsi="Times New Roman" w:cs="Times New Roman"/>
                      <w:sz w:val="24"/>
                      <w:szCs w:val="24"/>
                      <w:lang w:eastAsia="ar-SA"/>
                    </w:rPr>
                    <w:t>.</w:t>
                  </w:r>
                </w:p>
              </w:tc>
              <w:tc>
                <w:tcPr>
                  <w:tcW w:w="4962" w:type="dxa"/>
                </w:tcPr>
                <w:p w:rsidR="004C4A8F" w:rsidRPr="00271322" w:rsidRDefault="004C4A8F" w:rsidP="004C4A8F">
                  <w:pPr>
                    <w:suppressAutoHyphens/>
                    <w:autoSpaceDE w:val="0"/>
                    <w:spacing w:after="0" w:line="240" w:lineRule="auto"/>
                    <w:jc w:val="both"/>
                    <w:rPr>
                      <w:rFonts w:ascii="Times New Roman" w:eastAsia="Times New Roman" w:hAnsi="Times New Roman" w:cs="Times New Roman"/>
                      <w:kern w:val="1"/>
                      <w:sz w:val="24"/>
                      <w:szCs w:val="24"/>
                      <w:lang w:eastAsia="ar-SA"/>
                    </w:rPr>
                  </w:pPr>
                </w:p>
                <w:p w:rsidR="004C4A8F" w:rsidRPr="00271322" w:rsidRDefault="004C4A8F" w:rsidP="004C4A8F">
                  <w:pPr>
                    <w:suppressAutoHyphens/>
                    <w:autoSpaceDE w:val="0"/>
                    <w:spacing w:after="0" w:line="240" w:lineRule="auto"/>
                    <w:jc w:val="both"/>
                    <w:rPr>
                      <w:rFonts w:ascii="Times New Roman" w:eastAsia="Times New Roman" w:hAnsi="Times New Roman" w:cs="Times New Roman"/>
                      <w:kern w:val="1"/>
                      <w:sz w:val="24"/>
                      <w:szCs w:val="24"/>
                      <w:lang w:eastAsia="ar-SA"/>
                    </w:rPr>
                  </w:pPr>
                  <w:r w:rsidRPr="00271322">
                    <w:rPr>
                      <w:rFonts w:ascii="Times New Roman" w:eastAsia="Times New Roman" w:hAnsi="Times New Roman" w:cs="Times New Roman"/>
                      <w:kern w:val="1"/>
                      <w:sz w:val="24"/>
                      <w:szCs w:val="24"/>
                      <w:lang w:eastAsia="ar-SA"/>
                    </w:rPr>
                    <w:t>От Исполнителя:</w:t>
                  </w:r>
                </w:p>
                <w:p w:rsidR="004C4A8F" w:rsidRPr="00271322" w:rsidRDefault="004C4A8F" w:rsidP="004C4A8F">
                  <w:pPr>
                    <w:suppressAutoHyphens/>
                    <w:autoSpaceDE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kern w:val="1"/>
                      <w:sz w:val="24"/>
                      <w:szCs w:val="24"/>
                      <w:lang w:eastAsia="ar-SA"/>
                    </w:rPr>
                    <w:t>(указать должность)</w:t>
                  </w:r>
                </w:p>
                <w:p w:rsidR="004C4A8F" w:rsidRPr="00271322" w:rsidRDefault="004C4A8F" w:rsidP="004C4A8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_________________________________</w:t>
                  </w:r>
                </w:p>
                <w:p w:rsidR="004C4A8F" w:rsidRPr="00271322" w:rsidRDefault="004C4A8F" w:rsidP="004C4A8F">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4C4A8F" w:rsidRPr="00271322" w:rsidRDefault="004C4A8F" w:rsidP="004C4A8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__________________ ______________</w:t>
                  </w:r>
                </w:p>
                <w:p w:rsidR="004C4A8F" w:rsidRPr="00271322" w:rsidRDefault="004C4A8F" w:rsidP="004C4A8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«___» _____________2026г.</w:t>
                  </w:r>
                </w:p>
                <w:p w:rsidR="000855A3" w:rsidRPr="00271322" w:rsidRDefault="004C4A8F" w:rsidP="004C4A8F">
                  <w:pPr>
                    <w:pBdr>
                      <w:top w:val="nil"/>
                      <w:left w:val="nil"/>
                      <w:bottom w:val="nil"/>
                      <w:right w:val="nil"/>
                      <w:between w:val="nil"/>
                    </w:pBdr>
                    <w:rPr>
                      <w:rFonts w:ascii="Times New Roman" w:hAnsi="Times New Roman" w:cs="Times New Roman"/>
                      <w:color w:val="000000"/>
                    </w:rPr>
                  </w:pPr>
                  <w:proofErr w:type="spellStart"/>
                  <w:r w:rsidRPr="00271322">
                    <w:rPr>
                      <w:rFonts w:ascii="Times New Roman" w:eastAsia="Times New Roman" w:hAnsi="Times New Roman" w:cs="Times New Roman"/>
                      <w:sz w:val="24"/>
                      <w:szCs w:val="24"/>
                      <w:lang w:eastAsia="ar-SA"/>
                    </w:rPr>
                    <w:t>м.п</w:t>
                  </w:r>
                  <w:proofErr w:type="spellEnd"/>
                  <w:r w:rsidRPr="00271322">
                    <w:rPr>
                      <w:rFonts w:ascii="Times New Roman" w:eastAsia="Times New Roman" w:hAnsi="Times New Roman" w:cs="Times New Roman"/>
                      <w:sz w:val="24"/>
                      <w:szCs w:val="24"/>
                      <w:lang w:eastAsia="ar-SA"/>
                    </w:rPr>
                    <w:t>.</w:t>
                  </w:r>
                </w:p>
              </w:tc>
              <w:tc>
                <w:tcPr>
                  <w:tcW w:w="4962" w:type="dxa"/>
                </w:tcPr>
                <w:p w:rsidR="000855A3" w:rsidRPr="00271322" w:rsidRDefault="000855A3" w:rsidP="00907850">
                  <w:pPr>
                    <w:tabs>
                      <w:tab w:val="left" w:pos="7153"/>
                    </w:tabs>
                    <w:ind w:left="34" w:right="-250"/>
                    <w:jc w:val="both"/>
                    <w:rPr>
                      <w:rFonts w:ascii="Times New Roman" w:hAnsi="Times New Roman" w:cs="Times New Roman"/>
                    </w:rPr>
                  </w:pPr>
                </w:p>
              </w:tc>
              <w:tc>
                <w:tcPr>
                  <w:tcW w:w="4962" w:type="dxa"/>
                </w:tcPr>
                <w:p w:rsidR="000855A3" w:rsidRPr="00271322" w:rsidRDefault="000855A3" w:rsidP="00907850">
                  <w:pPr>
                    <w:tabs>
                      <w:tab w:val="left" w:pos="7153"/>
                    </w:tabs>
                    <w:ind w:left="601" w:right="-250" w:hanging="567"/>
                    <w:jc w:val="both"/>
                    <w:rPr>
                      <w:rFonts w:ascii="Times New Roman" w:hAnsi="Times New Roman" w:cs="Times New Roman"/>
                    </w:rPr>
                  </w:pPr>
                </w:p>
              </w:tc>
            </w:tr>
          </w:tbl>
          <w:p w:rsidR="00EE7ED9" w:rsidRPr="00271322" w:rsidRDefault="00EE7ED9" w:rsidP="00907850">
            <w:pPr>
              <w:tabs>
                <w:tab w:val="left" w:pos="3240"/>
                <w:tab w:val="left" w:pos="5940"/>
                <w:tab w:val="left" w:pos="6120"/>
                <w:tab w:val="left" w:pos="8460"/>
              </w:tabs>
              <w:autoSpaceDE w:val="0"/>
              <w:autoSpaceDN w:val="0"/>
              <w:adjustRightInd w:val="0"/>
              <w:jc w:val="center"/>
              <w:rPr>
                <w:b/>
                <w:bCs/>
                <w:iCs/>
              </w:rPr>
            </w:pPr>
          </w:p>
        </w:tc>
      </w:tr>
    </w:tbl>
    <w:p w:rsidR="00EE7ED9" w:rsidRPr="00271322" w:rsidRDefault="00EE7ED9" w:rsidP="00907850">
      <w:pPr>
        <w:spacing w:after="0"/>
        <w:rPr>
          <w:rFonts w:ascii="Times New Roman" w:hAnsi="Times New Roman" w:cs="Times New Roman"/>
          <w:b/>
          <w:szCs w:val="26"/>
        </w:rPr>
      </w:pPr>
    </w:p>
    <w:p w:rsidR="00E41C14" w:rsidRPr="00271322" w:rsidRDefault="00EE7ED9" w:rsidP="00055EA5">
      <w:pPr>
        <w:autoSpaceDE w:val="0"/>
        <w:autoSpaceDN w:val="0"/>
        <w:adjustRightInd w:val="0"/>
        <w:spacing w:after="0" w:line="240" w:lineRule="auto"/>
        <w:ind w:left="4956" w:firstLine="708"/>
        <w:rPr>
          <w:rFonts w:ascii="Times New Roman" w:hAnsi="Times New Roman" w:cs="Times New Roman"/>
          <w:b/>
          <w:sz w:val="26"/>
          <w:szCs w:val="26"/>
        </w:rPr>
      </w:pPr>
      <w:r w:rsidRPr="00271322">
        <w:rPr>
          <w:rFonts w:ascii="Times New Roman" w:hAnsi="Times New Roman" w:cs="Times New Roman"/>
          <w:b/>
          <w:sz w:val="26"/>
          <w:szCs w:val="26"/>
        </w:rPr>
        <w:br w:type="page"/>
      </w:r>
    </w:p>
    <w:p w:rsidR="00E41C14" w:rsidRPr="00271322" w:rsidRDefault="00E41C14" w:rsidP="00055EA5">
      <w:pPr>
        <w:autoSpaceDE w:val="0"/>
        <w:autoSpaceDN w:val="0"/>
        <w:adjustRightInd w:val="0"/>
        <w:spacing w:after="0" w:line="240" w:lineRule="auto"/>
        <w:ind w:left="4956" w:firstLine="708"/>
        <w:rPr>
          <w:rFonts w:ascii="Times New Roman" w:hAnsi="Times New Roman" w:cs="Times New Roman"/>
          <w:b/>
          <w:sz w:val="26"/>
          <w:szCs w:val="26"/>
        </w:rPr>
      </w:pPr>
    </w:p>
    <w:p w:rsidR="004C4A8F" w:rsidRPr="00271322" w:rsidRDefault="004C4A8F"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Приложение № 7</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B34426" w:rsidRPr="00271322" w:rsidRDefault="00B34426" w:rsidP="00055EA5">
      <w:pPr>
        <w:jc w:val="right"/>
        <w:rPr>
          <w:rFonts w:ascii="Times New Roman" w:hAnsi="Times New Roman" w:cs="Times New Roman"/>
          <w:b/>
          <w:sz w:val="26"/>
          <w:szCs w:val="26"/>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71322">
        <w:rPr>
          <w:rFonts w:ascii="Times New Roman" w:eastAsia="Times New Roman" w:hAnsi="Times New Roman" w:cs="Times New Roman"/>
          <w:b/>
          <w:color w:val="000000"/>
          <w:sz w:val="24"/>
          <w:szCs w:val="24"/>
          <w:lang w:eastAsia="ru-RU"/>
        </w:rPr>
        <w:t xml:space="preserve">Прейскурант расчета стоимости переработки лома и извлечения черных, </w:t>
      </w:r>
      <w:r w:rsidRPr="00271322">
        <w:rPr>
          <w:rFonts w:ascii="Times New Roman" w:eastAsia="Times New Roman" w:hAnsi="Times New Roman" w:cs="Times New Roman"/>
          <w:b/>
          <w:color w:val="000000"/>
          <w:sz w:val="24"/>
          <w:szCs w:val="24"/>
          <w:lang w:eastAsia="ru-RU"/>
        </w:rPr>
        <w:br/>
        <w:t>цветных и драгоценных металлов</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 xml:space="preserve">         Не сортовой металл оплачивается по цене 500 рублей/тонна</w:t>
      </w:r>
      <w:r w:rsidRPr="00271322">
        <w:rPr>
          <w:rFonts w:ascii="Times New Roman" w:eastAsia="Times New Roman" w:hAnsi="Times New Roman" w:cs="Times New Roman"/>
          <w:b/>
          <w:color w:val="000000"/>
          <w:sz w:val="24"/>
          <w:szCs w:val="24"/>
          <w:lang w:eastAsia="ru-RU"/>
        </w:rPr>
        <w:t>.</w:t>
      </w:r>
      <w:r w:rsidRPr="00271322">
        <w:rPr>
          <w:rFonts w:ascii="Times New Roman" w:eastAsia="Times New Roman" w:hAnsi="Times New Roman" w:cs="Times New Roman"/>
          <w:color w:val="000000"/>
          <w:sz w:val="24"/>
          <w:szCs w:val="24"/>
          <w:lang w:eastAsia="ru-RU"/>
        </w:rPr>
        <w:t xml:space="preserve"> Выделению подлежат цветные металлы, медь и алюминий при их содержании в оборудовании в извлекаемом (компактном виде) не менее 10 </w:t>
      </w:r>
      <w:proofErr w:type="gramStart"/>
      <w:r w:rsidRPr="00271322">
        <w:rPr>
          <w:rFonts w:ascii="Times New Roman" w:eastAsia="Times New Roman" w:hAnsi="Times New Roman" w:cs="Times New Roman"/>
          <w:color w:val="000000"/>
          <w:sz w:val="24"/>
          <w:szCs w:val="24"/>
          <w:lang w:eastAsia="ru-RU"/>
        </w:rPr>
        <w:t>%  от</w:t>
      </w:r>
      <w:proofErr w:type="gramEnd"/>
      <w:r w:rsidRPr="00271322">
        <w:rPr>
          <w:rFonts w:ascii="Times New Roman" w:eastAsia="Times New Roman" w:hAnsi="Times New Roman" w:cs="Times New Roman"/>
          <w:color w:val="000000"/>
          <w:sz w:val="24"/>
          <w:szCs w:val="24"/>
          <w:lang w:eastAsia="ru-RU"/>
        </w:rPr>
        <w:t xml:space="preserve"> веса оборудования. </w:t>
      </w:r>
      <w:proofErr w:type="gramStart"/>
      <w:r w:rsidRPr="00271322">
        <w:rPr>
          <w:rFonts w:ascii="Times New Roman" w:eastAsia="Times New Roman" w:hAnsi="Times New Roman" w:cs="Times New Roman"/>
          <w:color w:val="000000"/>
          <w:sz w:val="24"/>
          <w:szCs w:val="24"/>
          <w:lang w:eastAsia="ru-RU"/>
        </w:rPr>
        <w:t>Стоимость  цветных</w:t>
      </w:r>
      <w:proofErr w:type="gramEnd"/>
      <w:r w:rsidRPr="00271322">
        <w:rPr>
          <w:rFonts w:ascii="Times New Roman" w:eastAsia="Times New Roman" w:hAnsi="Times New Roman" w:cs="Times New Roman"/>
          <w:color w:val="000000"/>
          <w:sz w:val="24"/>
          <w:szCs w:val="24"/>
          <w:lang w:eastAsia="ru-RU"/>
        </w:rPr>
        <w:t xml:space="preserve"> металлов определяется  из расчета возврата 30 % стоимости цветных металлов на Лондонской бирже металлов.</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 xml:space="preserve">       Цена драгоценных металлов, выделенных из </w:t>
      </w:r>
      <w:proofErr w:type="gramStart"/>
      <w:r w:rsidRPr="00271322">
        <w:rPr>
          <w:rFonts w:ascii="Times New Roman" w:eastAsia="Times New Roman" w:hAnsi="Times New Roman" w:cs="Times New Roman"/>
          <w:color w:val="000000"/>
          <w:sz w:val="24"/>
          <w:szCs w:val="24"/>
          <w:lang w:eastAsia="ru-RU"/>
        </w:rPr>
        <w:t>имущества,  поставляемого</w:t>
      </w:r>
      <w:proofErr w:type="gramEnd"/>
      <w:r w:rsidRPr="00271322">
        <w:rPr>
          <w:rFonts w:ascii="Times New Roman" w:eastAsia="Times New Roman" w:hAnsi="Times New Roman" w:cs="Times New Roman"/>
          <w:color w:val="000000"/>
          <w:sz w:val="24"/>
          <w:szCs w:val="24"/>
          <w:lang w:eastAsia="ru-RU"/>
        </w:rPr>
        <w:t xml:space="preserve"> по настоящему договору, определяется исходя из цены покупки драгметаллов Центральным банком РФ, за вычетом полной стоимости переработки лома и отходов по категориям Сырья.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 </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71322">
        <w:rPr>
          <w:rFonts w:ascii="Times New Roman" w:eastAsia="Times New Roman" w:hAnsi="Times New Roman" w:cs="Times New Roman"/>
          <w:b/>
          <w:color w:val="000000"/>
          <w:sz w:val="24"/>
          <w:szCs w:val="24"/>
          <w:lang w:eastAsia="ru-RU"/>
        </w:rPr>
        <w:t xml:space="preserve">Прейскурант стоимости переработки сырья, </w:t>
      </w:r>
      <w:r w:rsidRPr="00271322">
        <w:rPr>
          <w:rFonts w:ascii="Times New Roman" w:eastAsia="Times New Roman" w:hAnsi="Times New Roman" w:cs="Times New Roman"/>
          <w:b/>
          <w:color w:val="000000"/>
          <w:sz w:val="24"/>
          <w:szCs w:val="24"/>
          <w:lang w:eastAsia="ru-RU"/>
        </w:rPr>
        <w:br/>
        <w:t>содержащего драгоценные металлы</w:t>
      </w:r>
    </w:p>
    <w:tbl>
      <w:tblPr>
        <w:tblW w:w="96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290"/>
        <w:gridCol w:w="4320"/>
      </w:tblGrid>
      <w:tr w:rsidR="00B34426" w:rsidRPr="00271322" w:rsidTr="00D87E21">
        <w:trPr>
          <w:jc w:val="center"/>
        </w:trPr>
        <w:tc>
          <w:tcPr>
            <w:tcW w:w="529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 xml:space="preserve">Содержание ДМ в </w:t>
            </w:r>
            <w:proofErr w:type="gramStart"/>
            <w:r w:rsidRPr="00271322">
              <w:rPr>
                <w:rFonts w:ascii="Times New Roman" w:eastAsia="Times New Roman" w:hAnsi="Times New Roman" w:cs="Times New Roman"/>
                <w:color w:val="000000"/>
                <w:sz w:val="24"/>
                <w:szCs w:val="24"/>
                <w:lang w:eastAsia="ru-RU"/>
              </w:rPr>
              <w:t>лигатуре(</w:t>
            </w:r>
            <w:proofErr w:type="gramEnd"/>
            <w:r w:rsidRPr="00271322">
              <w:rPr>
                <w:rFonts w:ascii="Times New Roman" w:eastAsia="Times New Roman" w:hAnsi="Times New Roman" w:cs="Times New Roman"/>
                <w:color w:val="000000"/>
                <w:sz w:val="24"/>
                <w:szCs w:val="24"/>
                <w:lang w:eastAsia="ru-RU"/>
              </w:rPr>
              <w:t>платах, разъемах)  в %</w:t>
            </w:r>
          </w:p>
        </w:tc>
        <w:tc>
          <w:tcPr>
            <w:tcW w:w="432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 xml:space="preserve">Полная стоимость переработки с учетом затрат СПП в % от цены покупки </w:t>
            </w:r>
            <w:proofErr w:type="gramStart"/>
            <w:r w:rsidRPr="00271322">
              <w:rPr>
                <w:rFonts w:ascii="Times New Roman" w:eastAsia="Times New Roman" w:hAnsi="Times New Roman" w:cs="Times New Roman"/>
                <w:color w:val="000000"/>
                <w:sz w:val="24"/>
                <w:szCs w:val="24"/>
                <w:lang w:eastAsia="ru-RU"/>
              </w:rPr>
              <w:t>ДМ  ЦБ</w:t>
            </w:r>
            <w:proofErr w:type="gramEnd"/>
            <w:r w:rsidRPr="00271322">
              <w:rPr>
                <w:rFonts w:ascii="Times New Roman" w:eastAsia="Times New Roman" w:hAnsi="Times New Roman" w:cs="Times New Roman"/>
                <w:color w:val="000000"/>
                <w:sz w:val="24"/>
                <w:szCs w:val="24"/>
                <w:lang w:eastAsia="ru-RU"/>
              </w:rPr>
              <w:t xml:space="preserve"> РФ</w:t>
            </w:r>
          </w:p>
        </w:tc>
      </w:tr>
      <w:tr w:rsidR="00B34426" w:rsidRPr="00271322" w:rsidTr="00D87E21">
        <w:trPr>
          <w:jc w:val="center"/>
        </w:trPr>
        <w:tc>
          <w:tcPr>
            <w:tcW w:w="529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ЗОЛОТО                 0.008   - 0.08</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0.08   -  0.09</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0.09   - 0.2</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0.2     - 0,5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0,5   – 1,0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1,0   - 5,0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св.  5,0</w:t>
            </w:r>
          </w:p>
        </w:tc>
        <w:tc>
          <w:tcPr>
            <w:tcW w:w="432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95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75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60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50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47</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43</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Оговаривается доп. Соглашением</w:t>
            </w:r>
          </w:p>
        </w:tc>
      </w:tr>
      <w:tr w:rsidR="00B34426" w:rsidRPr="00271322" w:rsidTr="00D87E21">
        <w:trPr>
          <w:jc w:val="center"/>
        </w:trPr>
        <w:tc>
          <w:tcPr>
            <w:tcW w:w="529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Серебро                   0.05   - 0.1</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0.1    - 0.4</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0.4    - 1.0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1,0  -  5,0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св.   5,0</w:t>
            </w:r>
          </w:p>
        </w:tc>
        <w:tc>
          <w:tcPr>
            <w:tcW w:w="432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94</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85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69</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65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Оговаривается доп. соглашением</w:t>
            </w:r>
          </w:p>
        </w:tc>
      </w:tr>
      <w:tr w:rsidR="00B34426" w:rsidRPr="00271322" w:rsidTr="00D87E21">
        <w:trPr>
          <w:jc w:val="center"/>
        </w:trPr>
        <w:tc>
          <w:tcPr>
            <w:tcW w:w="529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ПЛАТИНА                0.01   - 0.05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0.05   - 0.1</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0.1     - 0.4</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0.4     - 1,0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1,0     - 5,0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св. 5,0</w:t>
            </w:r>
          </w:p>
        </w:tc>
        <w:tc>
          <w:tcPr>
            <w:tcW w:w="432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87</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75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65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50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45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Оговаривается доп. соглашением</w:t>
            </w:r>
          </w:p>
        </w:tc>
      </w:tr>
      <w:tr w:rsidR="00B34426" w:rsidRPr="00271322" w:rsidTr="00D87E21">
        <w:trPr>
          <w:jc w:val="center"/>
        </w:trPr>
        <w:tc>
          <w:tcPr>
            <w:tcW w:w="529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МПГ                          0.01   - 0.05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0.05   - 0.1</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lastRenderedPageBreak/>
              <w:t>0.1     - 0.4</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0.4     - 1,0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1,0     - 5,0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св. 5,0</w:t>
            </w:r>
          </w:p>
        </w:tc>
        <w:tc>
          <w:tcPr>
            <w:tcW w:w="4320"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lastRenderedPageBreak/>
              <w:t xml:space="preserve">                                 87</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75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lastRenderedPageBreak/>
              <w:t>65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50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45</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Оговаривается доп. соглашением</w:t>
            </w:r>
          </w:p>
        </w:tc>
      </w:tr>
    </w:tbl>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(расчете).</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10401" w:type="dxa"/>
        <w:tblInd w:w="108" w:type="dxa"/>
        <w:tblLook w:val="0000" w:firstRow="0" w:lastRow="0" w:firstColumn="0" w:lastColumn="0" w:noHBand="0" w:noVBand="0"/>
      </w:tblPr>
      <w:tblGrid>
        <w:gridCol w:w="5043"/>
        <w:gridCol w:w="5358"/>
      </w:tblGrid>
      <w:tr w:rsidR="00055EA5" w:rsidRPr="00271322" w:rsidTr="000C41A2">
        <w:trPr>
          <w:trHeight w:val="1527"/>
        </w:trPr>
        <w:tc>
          <w:tcPr>
            <w:tcW w:w="5043" w:type="dxa"/>
          </w:tcPr>
          <w:p w:rsidR="00055EA5" w:rsidRPr="00271322" w:rsidRDefault="00055EA5" w:rsidP="000C41A2">
            <w:pPr>
              <w:pBdr>
                <w:top w:val="nil"/>
                <w:left w:val="nil"/>
                <w:bottom w:val="nil"/>
                <w:right w:val="nil"/>
                <w:between w:val="nil"/>
              </w:pBdr>
              <w:ind w:left="318"/>
              <w:rPr>
                <w:rFonts w:ascii="Times New Roman" w:hAnsi="Times New Roman" w:cs="Times New Roman"/>
                <w:color w:val="000000"/>
              </w:rPr>
            </w:pPr>
          </w:p>
        </w:tc>
        <w:tc>
          <w:tcPr>
            <w:tcW w:w="5358" w:type="dxa"/>
          </w:tcPr>
          <w:p w:rsidR="00055EA5" w:rsidRPr="00271322" w:rsidRDefault="00055EA5" w:rsidP="000C41A2">
            <w:pPr>
              <w:pBdr>
                <w:top w:val="nil"/>
                <w:left w:val="nil"/>
                <w:bottom w:val="nil"/>
                <w:right w:val="nil"/>
                <w:between w:val="nil"/>
              </w:pBdr>
              <w:rPr>
                <w:rFonts w:ascii="Times New Roman" w:hAnsi="Times New Roman" w:cs="Times New Roman"/>
                <w:color w:val="000000"/>
              </w:rPr>
            </w:pPr>
          </w:p>
        </w:tc>
      </w:tr>
    </w:tbl>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B34426" w:rsidRPr="00271322" w:rsidRDefault="00B34426">
      <w:pPr>
        <w:rPr>
          <w:rFonts w:ascii="Times New Roman" w:hAnsi="Times New Roman" w:cs="Times New Roman"/>
          <w:b/>
          <w:sz w:val="26"/>
          <w:szCs w:val="26"/>
        </w:rPr>
      </w:pPr>
    </w:p>
    <w:p w:rsidR="004C4A8F" w:rsidRPr="00271322" w:rsidRDefault="004C4A8F">
      <w:pPr>
        <w:rPr>
          <w:rFonts w:ascii="Times New Roman" w:hAnsi="Times New Roman" w:cs="Times New Roman"/>
          <w:b/>
          <w:sz w:val="26"/>
          <w:szCs w:val="26"/>
        </w:rPr>
      </w:pPr>
    </w:p>
    <w:p w:rsidR="004C4A8F" w:rsidRPr="00271322" w:rsidRDefault="004C4A8F">
      <w:pPr>
        <w:rPr>
          <w:rFonts w:ascii="Times New Roman" w:hAnsi="Times New Roman" w:cs="Times New Roman"/>
          <w:b/>
          <w:sz w:val="26"/>
          <w:szCs w:val="26"/>
        </w:rPr>
      </w:pPr>
    </w:p>
    <w:p w:rsidR="004C4A8F" w:rsidRPr="00271322" w:rsidRDefault="004C4A8F">
      <w:pPr>
        <w:rPr>
          <w:rFonts w:ascii="Times New Roman" w:hAnsi="Times New Roman" w:cs="Times New Roman"/>
          <w:b/>
          <w:sz w:val="26"/>
          <w:szCs w:val="26"/>
        </w:rPr>
      </w:pPr>
    </w:p>
    <w:p w:rsidR="004C4A8F" w:rsidRPr="00271322" w:rsidRDefault="004C4A8F"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Приложение № 8</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B34426" w:rsidRPr="00271322" w:rsidRDefault="00B34426">
      <w:pPr>
        <w:rPr>
          <w:rFonts w:ascii="Times New Roman" w:hAnsi="Times New Roman" w:cs="Times New Roman"/>
          <w:b/>
          <w:sz w:val="26"/>
          <w:szCs w:val="26"/>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71322">
        <w:rPr>
          <w:rFonts w:ascii="Times New Roman" w:eastAsia="Times New Roman" w:hAnsi="Times New Roman" w:cs="Times New Roman"/>
          <w:b/>
          <w:color w:val="000000"/>
          <w:sz w:val="24"/>
          <w:szCs w:val="24"/>
          <w:lang w:eastAsia="ru-RU"/>
        </w:rPr>
        <w:t>Образец: РАСЧЕТ (ПАСПОРТ) по драгоценным металлам</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right"/>
        <w:rPr>
          <w:rFonts w:ascii="Times New Roman" w:eastAsia="Times New Roman" w:hAnsi="Times New Roman" w:cs="Times New Roman"/>
          <w:b/>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РАСЧЕТ (ПАСПОРТ) №</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ЗА ДРАГОЦЕННЫЕ МЕТАЛЛЫ, ПОСТУПИВШИЕ В ЛОМЕ И ОТХОДАХ</w:t>
      </w:r>
      <w:r w:rsidRPr="00271322">
        <w:rPr>
          <w:rFonts w:ascii="Times New Roman" w:eastAsia="Times New Roman" w:hAnsi="Times New Roman" w:cs="Times New Roman"/>
          <w:color w:val="000000"/>
          <w:sz w:val="24"/>
          <w:szCs w:val="24"/>
          <w:lang w:eastAsia="ru-RU"/>
        </w:rPr>
        <w:br/>
        <w:t>От__</w:t>
      </w:r>
      <w:r w:rsidRPr="00271322">
        <w:rPr>
          <w:rFonts w:ascii="Times New Roman" w:eastAsia="Times New Roman" w:hAnsi="Times New Roman" w:cs="Times New Roman"/>
          <w:color w:val="000000"/>
          <w:sz w:val="24"/>
          <w:szCs w:val="24"/>
          <w:lang w:eastAsia="ru-RU"/>
        </w:rPr>
        <w:tab/>
        <w:t>202</w:t>
      </w:r>
      <w:r w:rsidR="003B4539" w:rsidRPr="00271322">
        <w:rPr>
          <w:rFonts w:ascii="Times New Roman" w:eastAsia="Times New Roman" w:hAnsi="Times New Roman" w:cs="Times New Roman"/>
          <w:color w:val="000000"/>
          <w:sz w:val="24"/>
          <w:szCs w:val="24"/>
          <w:lang w:eastAsia="ru-RU"/>
        </w:rPr>
        <w:t>6</w:t>
      </w:r>
      <w:r w:rsidRPr="00271322">
        <w:rPr>
          <w:rFonts w:ascii="Times New Roman" w:eastAsia="Times New Roman" w:hAnsi="Times New Roman" w:cs="Times New Roman"/>
          <w:color w:val="000000"/>
          <w:sz w:val="24"/>
          <w:szCs w:val="24"/>
          <w:lang w:eastAsia="ru-RU"/>
        </w:rPr>
        <w:t xml:space="preserve"> г.</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 xml:space="preserve">Поставщик (ЗАКАЗЧИК): ______________________________________________ </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Принято по документам: Акт приема-передачи имущества, подлежащего утилизации № _</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вес оборудования _____ кг: вес плат _____ кг.</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 xml:space="preserve">Получатель денежных средств: ____________________________________________ </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1. Расчет по материалам: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992"/>
        <w:gridCol w:w="992"/>
        <w:gridCol w:w="1134"/>
      </w:tblGrid>
      <w:tr w:rsidR="00B34426" w:rsidRPr="00271322" w:rsidTr="00D87E21">
        <w:trPr>
          <w:cantSplit/>
        </w:trPr>
        <w:tc>
          <w:tcPr>
            <w:tcW w:w="1242" w:type="dxa"/>
            <w:vMerge w:val="restart"/>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Вид лома</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И отходов</w:t>
            </w:r>
          </w:p>
        </w:tc>
        <w:tc>
          <w:tcPr>
            <w:tcW w:w="5245" w:type="dxa"/>
            <w:gridSpan w:val="5"/>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Принято к переработке по акту</w:t>
            </w:r>
          </w:p>
        </w:tc>
        <w:tc>
          <w:tcPr>
            <w:tcW w:w="3969" w:type="dxa"/>
            <w:gridSpan w:val="4"/>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Выход из переработки,</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271322">
              <w:rPr>
                <w:rFonts w:ascii="Times New Roman" w:eastAsia="Times New Roman" w:hAnsi="Times New Roman" w:cs="Times New Roman"/>
                <w:color w:val="000000"/>
                <w:sz w:val="24"/>
                <w:szCs w:val="24"/>
                <w:lang w:eastAsia="ru-RU"/>
              </w:rPr>
              <w:t>Масса  в</w:t>
            </w:r>
            <w:proofErr w:type="gramEnd"/>
            <w:r w:rsidRPr="00271322">
              <w:rPr>
                <w:rFonts w:ascii="Times New Roman" w:eastAsia="Times New Roman" w:hAnsi="Times New Roman" w:cs="Times New Roman"/>
                <w:color w:val="000000"/>
                <w:sz w:val="24"/>
                <w:szCs w:val="24"/>
                <w:lang w:eastAsia="ru-RU"/>
              </w:rPr>
              <w:t xml:space="preserve"> чистом виде, г</w:t>
            </w:r>
          </w:p>
        </w:tc>
      </w:tr>
      <w:tr w:rsidR="00B34426" w:rsidRPr="00271322" w:rsidTr="00D87E21">
        <w:trPr>
          <w:cantSplit/>
        </w:trPr>
        <w:tc>
          <w:tcPr>
            <w:tcW w:w="1242" w:type="dxa"/>
            <w:vMerge/>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86" w:type="dxa"/>
            <w:vMerge w:val="restart"/>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платы</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Кг</w:t>
            </w:r>
          </w:p>
        </w:tc>
        <w:tc>
          <w:tcPr>
            <w:tcW w:w="4359" w:type="dxa"/>
            <w:gridSpan w:val="4"/>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Наименование и масса ДМ, г</w:t>
            </w:r>
          </w:p>
        </w:tc>
        <w:tc>
          <w:tcPr>
            <w:tcW w:w="3969" w:type="dxa"/>
            <w:gridSpan w:val="4"/>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Наименование и масса ДМ, г</w:t>
            </w:r>
          </w:p>
        </w:tc>
      </w:tr>
      <w:tr w:rsidR="00B34426" w:rsidRPr="00271322" w:rsidTr="00D87E21">
        <w:trPr>
          <w:cantSplit/>
        </w:trPr>
        <w:tc>
          <w:tcPr>
            <w:tcW w:w="1242" w:type="dxa"/>
            <w:vMerge/>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86" w:type="dxa"/>
            <w:vMerge/>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57"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Золото</w:t>
            </w: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Серебро</w:t>
            </w: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Платина</w:t>
            </w: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Палладий</w:t>
            </w:r>
          </w:p>
        </w:tc>
        <w:tc>
          <w:tcPr>
            <w:tcW w:w="8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Золото</w:t>
            </w: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Серебро</w:t>
            </w: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Платина</w:t>
            </w: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271322">
              <w:rPr>
                <w:rFonts w:ascii="Times New Roman" w:eastAsia="Times New Roman" w:hAnsi="Times New Roman" w:cs="Times New Roman"/>
                <w:color w:val="000000"/>
                <w:sz w:val="24"/>
                <w:szCs w:val="24"/>
                <w:lang w:eastAsia="ru-RU"/>
              </w:rPr>
              <w:t>Плат.гр</w:t>
            </w:r>
            <w:proofErr w:type="spellEnd"/>
            <w:r w:rsidRPr="00271322">
              <w:rPr>
                <w:rFonts w:ascii="Times New Roman" w:eastAsia="Times New Roman" w:hAnsi="Times New Roman" w:cs="Times New Roman"/>
                <w:color w:val="000000"/>
                <w:sz w:val="24"/>
                <w:szCs w:val="24"/>
                <w:lang w:eastAsia="ru-RU"/>
              </w:rPr>
              <w:t>.</w:t>
            </w:r>
          </w:p>
        </w:tc>
      </w:tr>
      <w:tr w:rsidR="00B34426" w:rsidRPr="00271322" w:rsidTr="00D87E21">
        <w:trPr>
          <w:cantSplit/>
        </w:trPr>
        <w:tc>
          <w:tcPr>
            <w:tcW w:w="124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1</w:t>
            </w:r>
          </w:p>
        </w:tc>
        <w:tc>
          <w:tcPr>
            <w:tcW w:w="88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2</w:t>
            </w:r>
          </w:p>
        </w:tc>
        <w:tc>
          <w:tcPr>
            <w:tcW w:w="957"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3</w:t>
            </w: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4</w:t>
            </w: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5</w:t>
            </w: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6</w:t>
            </w:r>
          </w:p>
        </w:tc>
        <w:tc>
          <w:tcPr>
            <w:tcW w:w="8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7</w:t>
            </w: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8</w:t>
            </w: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9</w:t>
            </w: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10</w:t>
            </w:r>
          </w:p>
        </w:tc>
      </w:tr>
      <w:tr w:rsidR="00B34426" w:rsidRPr="00271322" w:rsidTr="00D87E21">
        <w:trPr>
          <w:cantSplit/>
        </w:trPr>
        <w:tc>
          <w:tcPr>
            <w:tcW w:w="124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платы</w:t>
            </w:r>
          </w:p>
        </w:tc>
        <w:tc>
          <w:tcPr>
            <w:tcW w:w="88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57"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r w:rsidR="00B34426" w:rsidRPr="00271322" w:rsidTr="00D87E21">
        <w:trPr>
          <w:cantSplit/>
        </w:trPr>
        <w:tc>
          <w:tcPr>
            <w:tcW w:w="124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импортные</w:t>
            </w:r>
          </w:p>
        </w:tc>
        <w:tc>
          <w:tcPr>
            <w:tcW w:w="88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57"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w:t>
            </w: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w:t>
            </w: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w:t>
            </w: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w:t>
            </w:r>
          </w:p>
        </w:tc>
        <w:tc>
          <w:tcPr>
            <w:tcW w:w="8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w:t>
            </w: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w:t>
            </w:r>
          </w:p>
        </w:tc>
      </w:tr>
      <w:tr w:rsidR="00B34426" w:rsidRPr="00271322" w:rsidTr="00D87E21">
        <w:trPr>
          <w:cantSplit/>
        </w:trPr>
        <w:tc>
          <w:tcPr>
            <w:tcW w:w="124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8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57"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bl>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2. Расчет стоимости драгметаллов по выходу из переработки: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276"/>
        <w:gridCol w:w="1134"/>
        <w:gridCol w:w="1276"/>
        <w:gridCol w:w="2551"/>
      </w:tblGrid>
      <w:tr w:rsidR="00B34426" w:rsidRPr="00271322" w:rsidTr="00D87E21">
        <w:tc>
          <w:tcPr>
            <w:tcW w:w="3085"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Наименование ДМ</w:t>
            </w: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Золото</w:t>
            </w: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Серебро</w:t>
            </w: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Платина</w:t>
            </w:r>
          </w:p>
        </w:tc>
        <w:tc>
          <w:tcPr>
            <w:tcW w:w="25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Платиновая группа</w:t>
            </w:r>
          </w:p>
        </w:tc>
      </w:tr>
      <w:tr w:rsidR="00B34426" w:rsidRPr="00271322" w:rsidTr="00D87E21">
        <w:tc>
          <w:tcPr>
            <w:tcW w:w="3085"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271322">
              <w:rPr>
                <w:rFonts w:ascii="Times New Roman" w:eastAsia="Times New Roman" w:hAnsi="Times New Roman" w:cs="Times New Roman"/>
                <w:color w:val="000000"/>
                <w:sz w:val="24"/>
                <w:szCs w:val="24"/>
                <w:lang w:eastAsia="ru-RU"/>
              </w:rPr>
              <w:t>Стоимость  металла</w:t>
            </w:r>
            <w:proofErr w:type="gramEnd"/>
            <w:r w:rsidRPr="00271322">
              <w:rPr>
                <w:rFonts w:ascii="Times New Roman" w:eastAsia="Times New Roman" w:hAnsi="Times New Roman" w:cs="Times New Roman"/>
                <w:color w:val="000000"/>
                <w:sz w:val="24"/>
                <w:szCs w:val="24"/>
                <w:lang w:eastAsia="ru-RU"/>
              </w:rPr>
              <w:t xml:space="preserve"> по ценам ЦБ</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Цена ЦБ, в рублях за 1 г. по состоянию на _</w:t>
            </w:r>
            <w:proofErr w:type="gramStart"/>
            <w:r w:rsidRPr="00271322">
              <w:rPr>
                <w:rFonts w:ascii="Times New Roman" w:eastAsia="Times New Roman" w:hAnsi="Times New Roman" w:cs="Times New Roman"/>
                <w:color w:val="000000"/>
                <w:sz w:val="24"/>
                <w:szCs w:val="24"/>
                <w:lang w:eastAsia="ru-RU"/>
              </w:rPr>
              <w:t>_._</w:t>
            </w:r>
            <w:proofErr w:type="gramEnd"/>
            <w:r w:rsidRPr="00271322">
              <w:rPr>
                <w:rFonts w:ascii="Times New Roman" w:eastAsia="Times New Roman" w:hAnsi="Times New Roman" w:cs="Times New Roman"/>
                <w:color w:val="000000"/>
                <w:sz w:val="24"/>
                <w:szCs w:val="24"/>
                <w:lang w:eastAsia="ru-RU"/>
              </w:rPr>
              <w:t>_.20__г.</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 xml:space="preserve">За вычетом стоимости переработки в </w:t>
            </w:r>
            <w:proofErr w:type="gramStart"/>
            <w:r w:rsidRPr="00271322">
              <w:rPr>
                <w:rFonts w:ascii="Times New Roman" w:eastAsia="Times New Roman" w:hAnsi="Times New Roman" w:cs="Times New Roman"/>
                <w:color w:val="000000"/>
                <w:sz w:val="24"/>
                <w:szCs w:val="24"/>
                <w:lang w:eastAsia="ru-RU"/>
              </w:rPr>
              <w:t>соответствии  с</w:t>
            </w:r>
            <w:proofErr w:type="gramEnd"/>
            <w:r w:rsidRPr="00271322">
              <w:rPr>
                <w:rFonts w:ascii="Times New Roman" w:eastAsia="Times New Roman" w:hAnsi="Times New Roman" w:cs="Times New Roman"/>
                <w:color w:val="000000"/>
                <w:sz w:val="24"/>
                <w:szCs w:val="24"/>
                <w:lang w:eastAsia="ru-RU"/>
              </w:rPr>
              <w:t xml:space="preserve"> Прейскурантом</w:t>
            </w: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5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r w:rsidR="00B34426" w:rsidRPr="00271322" w:rsidTr="00D87E21">
        <w:trPr>
          <w:cantSplit/>
        </w:trPr>
        <w:tc>
          <w:tcPr>
            <w:tcW w:w="3085"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Всего к оплате (рублей)</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1276"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0.00</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551" w:type="dxa"/>
          </w:tcPr>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0.00</w:t>
            </w:r>
          </w:p>
        </w:tc>
      </w:tr>
    </w:tbl>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ab/>
      </w:r>
    </w:p>
    <w:p w:rsidR="00B34426" w:rsidRPr="00271322" w:rsidRDefault="000521AE"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i/>
          <w:color w:val="000000"/>
          <w:sz w:val="24"/>
          <w:szCs w:val="24"/>
          <w:lang w:eastAsia="ru-RU"/>
        </w:rPr>
        <w:t>Наименование организации</w:t>
      </w:r>
      <w:r w:rsidR="00B34426" w:rsidRPr="00271322">
        <w:rPr>
          <w:rFonts w:ascii="Times New Roman" w:eastAsia="Times New Roman" w:hAnsi="Times New Roman" w:cs="Times New Roman"/>
          <w:color w:val="000000"/>
          <w:sz w:val="24"/>
          <w:szCs w:val="24"/>
          <w:lang w:eastAsia="ru-RU"/>
        </w:rPr>
        <w:t xml:space="preserve"> _________________</w:t>
      </w:r>
      <w:proofErr w:type="gramStart"/>
      <w:r w:rsidR="00B34426" w:rsidRPr="00271322">
        <w:rPr>
          <w:rFonts w:ascii="Times New Roman" w:eastAsia="Times New Roman" w:hAnsi="Times New Roman" w:cs="Times New Roman"/>
          <w:color w:val="000000"/>
          <w:sz w:val="24"/>
          <w:szCs w:val="24"/>
          <w:lang w:eastAsia="ru-RU"/>
        </w:rPr>
        <w:t xml:space="preserve">_  </w:t>
      </w:r>
      <w:r w:rsidRPr="00271322">
        <w:rPr>
          <w:rFonts w:ascii="Times New Roman" w:eastAsia="Times New Roman" w:hAnsi="Times New Roman" w:cs="Times New Roman"/>
          <w:color w:val="000000"/>
          <w:sz w:val="24"/>
          <w:szCs w:val="24"/>
          <w:lang w:eastAsia="ru-RU"/>
        </w:rPr>
        <w:t>(</w:t>
      </w:r>
      <w:proofErr w:type="gramEnd"/>
      <w:r w:rsidRPr="00271322">
        <w:rPr>
          <w:rFonts w:ascii="Times New Roman" w:eastAsia="Times New Roman" w:hAnsi="Times New Roman" w:cs="Times New Roman"/>
          <w:color w:val="000000"/>
          <w:sz w:val="24"/>
          <w:szCs w:val="24"/>
          <w:lang w:eastAsia="ru-RU"/>
        </w:rPr>
        <w:t xml:space="preserve">               )</w:t>
      </w:r>
    </w:p>
    <w:p w:rsidR="00B34426" w:rsidRPr="00271322" w:rsidRDefault="00B34426" w:rsidP="00B34426">
      <w:pPr>
        <w:widowControl w:val="0"/>
        <w:tabs>
          <w:tab w:val="num" w:pos="432"/>
          <w:tab w:val="left" w:pos="540"/>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1322">
        <w:rPr>
          <w:rFonts w:ascii="Times New Roman" w:eastAsia="Times New Roman" w:hAnsi="Times New Roman" w:cs="Times New Roman"/>
          <w:color w:val="000000"/>
          <w:sz w:val="24"/>
          <w:szCs w:val="24"/>
          <w:lang w:eastAsia="ru-RU"/>
        </w:rPr>
        <w:t>________________________________</w:t>
      </w:r>
      <w:r w:rsidR="000521AE" w:rsidRPr="00271322">
        <w:rPr>
          <w:rFonts w:ascii="Times New Roman" w:eastAsia="Times New Roman" w:hAnsi="Times New Roman" w:cs="Times New Roman"/>
          <w:color w:val="000000"/>
          <w:sz w:val="24"/>
          <w:szCs w:val="24"/>
          <w:vertAlign w:val="superscript"/>
          <w:lang w:eastAsia="ru-RU"/>
        </w:rPr>
        <w:t>подпись</w:t>
      </w:r>
      <w:r w:rsidRPr="00271322">
        <w:rPr>
          <w:rFonts w:ascii="Times New Roman" w:eastAsia="Times New Roman" w:hAnsi="Times New Roman" w:cs="Times New Roman"/>
          <w:color w:val="000000"/>
          <w:sz w:val="24"/>
          <w:szCs w:val="24"/>
          <w:lang w:eastAsia="ru-RU"/>
        </w:rPr>
        <w:t>_______________________________________________</w:t>
      </w:r>
      <w:r w:rsidR="000521AE" w:rsidRPr="00271322">
        <w:rPr>
          <w:rFonts w:ascii="Times New Roman" w:eastAsia="Times New Roman" w:hAnsi="Times New Roman" w:cs="Times New Roman"/>
          <w:color w:val="000000"/>
          <w:sz w:val="24"/>
          <w:szCs w:val="24"/>
          <w:lang w:eastAsia="ru-RU"/>
        </w:rPr>
        <w:t>_</w:t>
      </w:r>
    </w:p>
    <w:tbl>
      <w:tblPr>
        <w:tblW w:w="10401" w:type="dxa"/>
        <w:tblInd w:w="108" w:type="dxa"/>
        <w:tblLook w:val="0000" w:firstRow="0" w:lastRow="0" w:firstColumn="0" w:lastColumn="0" w:noHBand="0" w:noVBand="0"/>
      </w:tblPr>
      <w:tblGrid>
        <w:gridCol w:w="5043"/>
        <w:gridCol w:w="5358"/>
      </w:tblGrid>
      <w:tr w:rsidR="00305FB1" w:rsidRPr="00271322" w:rsidTr="000C41A2">
        <w:trPr>
          <w:trHeight w:val="1527"/>
        </w:trPr>
        <w:tc>
          <w:tcPr>
            <w:tcW w:w="5043" w:type="dxa"/>
          </w:tcPr>
          <w:p w:rsidR="00305FB1" w:rsidRPr="00271322" w:rsidRDefault="00305FB1" w:rsidP="000C41A2">
            <w:pPr>
              <w:pBdr>
                <w:top w:val="nil"/>
                <w:left w:val="nil"/>
                <w:bottom w:val="nil"/>
                <w:right w:val="nil"/>
                <w:between w:val="nil"/>
              </w:pBdr>
              <w:ind w:left="318"/>
              <w:rPr>
                <w:rFonts w:ascii="Times New Roman" w:hAnsi="Times New Roman" w:cs="Times New Roman"/>
                <w:color w:val="000000"/>
              </w:rPr>
            </w:pPr>
          </w:p>
        </w:tc>
        <w:tc>
          <w:tcPr>
            <w:tcW w:w="5358" w:type="dxa"/>
          </w:tcPr>
          <w:p w:rsidR="00305FB1" w:rsidRPr="00271322" w:rsidRDefault="00305FB1" w:rsidP="000C41A2">
            <w:pPr>
              <w:pBdr>
                <w:top w:val="nil"/>
                <w:left w:val="nil"/>
                <w:bottom w:val="nil"/>
                <w:right w:val="nil"/>
                <w:between w:val="nil"/>
              </w:pBdr>
              <w:rPr>
                <w:rFonts w:ascii="Times New Roman" w:hAnsi="Times New Roman" w:cs="Times New Roman"/>
                <w:color w:val="000000"/>
              </w:rPr>
            </w:pPr>
          </w:p>
        </w:tc>
      </w:tr>
    </w:tbl>
    <w:p w:rsidR="00305FB1" w:rsidRPr="00271322" w:rsidRDefault="00305FB1">
      <w:pPr>
        <w:rPr>
          <w:rFonts w:ascii="Times New Roman" w:hAnsi="Times New Roman" w:cs="Times New Roman"/>
          <w:b/>
          <w:sz w:val="26"/>
          <w:szCs w:val="26"/>
        </w:rPr>
      </w:pPr>
    </w:p>
    <w:p w:rsidR="004C4A8F" w:rsidRPr="00271322" w:rsidRDefault="00305FB1" w:rsidP="004C4A8F">
      <w:pPr>
        <w:widowControl w:val="0"/>
        <w:tabs>
          <w:tab w:val="left" w:pos="6237"/>
        </w:tabs>
        <w:spacing w:before="100" w:after="0" w:line="240" w:lineRule="auto"/>
        <w:jc w:val="both"/>
        <w:rPr>
          <w:rFonts w:ascii="Times New Roman" w:eastAsia="Symbol" w:hAnsi="Times New Roman" w:cs="Times New Roman"/>
          <w:sz w:val="24"/>
          <w:szCs w:val="24"/>
          <w:lang w:eastAsia="ru-RU"/>
        </w:rPr>
      </w:pPr>
      <w:r w:rsidRPr="00271322">
        <w:rPr>
          <w:rFonts w:ascii="Times New Roman" w:hAnsi="Times New Roman" w:cs="Times New Roman"/>
          <w:b/>
          <w:sz w:val="26"/>
          <w:szCs w:val="26"/>
        </w:rPr>
        <w:br w:type="page"/>
      </w:r>
      <w:r w:rsidR="004C4A8F" w:rsidRPr="00271322">
        <w:rPr>
          <w:rFonts w:ascii="Times New Roman" w:hAnsi="Times New Roman" w:cs="Times New Roman"/>
          <w:b/>
          <w:sz w:val="26"/>
          <w:szCs w:val="26"/>
        </w:rPr>
        <w:lastRenderedPageBreak/>
        <w:t xml:space="preserve">                                                                                                      </w:t>
      </w:r>
      <w:r w:rsidR="004C4A8F" w:rsidRPr="00271322">
        <w:rPr>
          <w:rFonts w:ascii="Times New Roman" w:eastAsia="Symbol" w:hAnsi="Times New Roman" w:cs="Times New Roman"/>
          <w:sz w:val="24"/>
          <w:szCs w:val="24"/>
          <w:lang w:eastAsia="ru-RU"/>
        </w:rPr>
        <w:t>Приложение № 9</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к Контракту</w:t>
      </w:r>
    </w:p>
    <w:p w:rsidR="004C4A8F" w:rsidRPr="00271322" w:rsidRDefault="004C4A8F" w:rsidP="004C4A8F">
      <w:pPr>
        <w:tabs>
          <w:tab w:val="left" w:pos="6237"/>
        </w:tabs>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 ___________________</w:t>
      </w:r>
    </w:p>
    <w:p w:rsidR="004C4A8F" w:rsidRPr="00271322" w:rsidRDefault="004C4A8F" w:rsidP="004C4A8F">
      <w:pPr>
        <w:spacing w:after="0" w:line="240" w:lineRule="auto"/>
        <w:jc w:val="both"/>
        <w:rPr>
          <w:rFonts w:ascii="Times New Roman" w:eastAsia="Symbol" w:hAnsi="Times New Roman" w:cs="Times New Roman"/>
          <w:sz w:val="24"/>
          <w:szCs w:val="24"/>
          <w:lang w:eastAsia="ru-RU"/>
        </w:rPr>
      </w:pPr>
      <w:r w:rsidRPr="00271322">
        <w:rPr>
          <w:rFonts w:ascii="Times New Roman" w:eastAsia="Symbol" w:hAnsi="Times New Roman" w:cs="Times New Roman"/>
          <w:sz w:val="24"/>
          <w:szCs w:val="24"/>
          <w:lang w:eastAsia="ru-RU"/>
        </w:rPr>
        <w:t xml:space="preserve">                                                                                                               от «___» _________2026г.</w:t>
      </w:r>
    </w:p>
    <w:p w:rsidR="00305FB1" w:rsidRPr="00271322" w:rsidRDefault="00305FB1" w:rsidP="004C4A8F">
      <w:pPr>
        <w:autoSpaceDE w:val="0"/>
        <w:autoSpaceDN w:val="0"/>
        <w:adjustRightInd w:val="0"/>
        <w:spacing w:after="0" w:line="240" w:lineRule="auto"/>
        <w:ind w:left="4956" w:firstLine="708"/>
        <w:rPr>
          <w:rFonts w:ascii="Times New Roman" w:eastAsia="Times New Roman" w:hAnsi="Times New Roman" w:cs="Times New Roman"/>
          <w:b/>
          <w:sz w:val="24"/>
          <w:szCs w:val="24"/>
          <w:lang w:eastAsia="ru-RU"/>
        </w:rPr>
      </w:pPr>
    </w:p>
    <w:p w:rsidR="004C4A8F" w:rsidRPr="00271322" w:rsidRDefault="004C4A8F" w:rsidP="00305FB1">
      <w:pPr>
        <w:shd w:val="clear" w:color="auto" w:fill="FFFFFF"/>
        <w:tabs>
          <w:tab w:val="left" w:leader="underscore" w:pos="9552"/>
        </w:tabs>
        <w:spacing w:before="5" w:after="0" w:line="240" w:lineRule="auto"/>
        <w:jc w:val="center"/>
        <w:rPr>
          <w:rFonts w:ascii="Times New Roman" w:eastAsia="Times New Roman" w:hAnsi="Times New Roman" w:cs="Times New Roman"/>
          <w:b/>
          <w:sz w:val="24"/>
          <w:szCs w:val="24"/>
          <w:u w:val="single"/>
          <w:lang w:eastAsia="ru-RU"/>
        </w:rPr>
      </w:pPr>
    </w:p>
    <w:p w:rsidR="00305FB1" w:rsidRPr="00271322" w:rsidRDefault="00305FB1" w:rsidP="00305FB1">
      <w:pPr>
        <w:shd w:val="clear" w:color="auto" w:fill="FFFFFF"/>
        <w:tabs>
          <w:tab w:val="left" w:leader="underscore" w:pos="9552"/>
        </w:tabs>
        <w:spacing w:before="5" w:after="0" w:line="240" w:lineRule="auto"/>
        <w:jc w:val="center"/>
        <w:rPr>
          <w:rFonts w:ascii="Times New Roman" w:eastAsia="Times New Roman" w:hAnsi="Times New Roman" w:cs="Times New Roman"/>
          <w:b/>
          <w:sz w:val="24"/>
          <w:szCs w:val="24"/>
          <w:u w:val="single"/>
          <w:lang w:eastAsia="ru-RU"/>
        </w:rPr>
      </w:pPr>
      <w:r w:rsidRPr="00271322">
        <w:rPr>
          <w:rFonts w:ascii="Times New Roman" w:eastAsia="Times New Roman" w:hAnsi="Times New Roman" w:cs="Times New Roman"/>
          <w:b/>
          <w:sz w:val="24"/>
          <w:szCs w:val="24"/>
          <w:u w:val="single"/>
          <w:lang w:eastAsia="ru-RU"/>
        </w:rPr>
        <w:t>Образец платёжного поручения</w:t>
      </w:r>
    </w:p>
    <w:p w:rsidR="00305FB1" w:rsidRPr="00271322" w:rsidRDefault="00305FB1" w:rsidP="00305FB1">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330"/>
        <w:gridCol w:w="329"/>
        <w:gridCol w:w="329"/>
        <w:gridCol w:w="329"/>
        <w:gridCol w:w="340"/>
        <w:gridCol w:w="276"/>
        <w:gridCol w:w="276"/>
        <w:gridCol w:w="276"/>
        <w:gridCol w:w="276"/>
        <w:gridCol w:w="222"/>
        <w:gridCol w:w="54"/>
      </w:tblGrid>
      <w:tr w:rsidR="00305FB1" w:rsidRPr="00271322" w:rsidTr="000C41A2">
        <w:trPr>
          <w:gridAfter w:val="1"/>
          <w:wAfter w:w="54"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05FB1" w:rsidRPr="00271322" w:rsidRDefault="008322E5"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xml:space="preserve">ОКЦ № </w:t>
            </w:r>
            <w:proofErr w:type="gramStart"/>
            <w:r w:rsidRPr="00271322">
              <w:rPr>
                <w:rFonts w:ascii="Times New Roman" w:eastAsia="Times New Roman" w:hAnsi="Times New Roman" w:cs="Times New Roman"/>
                <w:sz w:val="24"/>
                <w:szCs w:val="24"/>
                <w:lang w:eastAsia="ru-RU"/>
              </w:rPr>
              <w:t>7  ГУ</w:t>
            </w:r>
            <w:proofErr w:type="gramEnd"/>
            <w:r w:rsidRPr="00271322">
              <w:rPr>
                <w:rFonts w:ascii="Times New Roman" w:eastAsia="Times New Roman" w:hAnsi="Times New Roman" w:cs="Times New Roman"/>
                <w:sz w:val="24"/>
                <w:szCs w:val="24"/>
                <w:lang w:eastAsia="ru-RU"/>
              </w:rPr>
              <w:t xml:space="preserve"> Банка России по Центральному федеральному округу</w:t>
            </w:r>
            <w:r w:rsidR="00305FB1" w:rsidRPr="00271322">
              <w:rPr>
                <w:rFonts w:asci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БИК</w:t>
            </w:r>
          </w:p>
        </w:tc>
        <w:tc>
          <w:tcPr>
            <w:tcW w:w="3906" w:type="dxa"/>
            <w:gridSpan w:val="14"/>
            <w:tcBorders>
              <w:top w:val="single" w:sz="4" w:space="0" w:color="auto"/>
              <w:left w:val="nil"/>
              <w:bottom w:val="nil"/>
              <w:right w:val="nil"/>
            </w:tcBorders>
            <w:vAlign w:val="center"/>
          </w:tcPr>
          <w:p w:rsidR="00305FB1" w:rsidRPr="00271322" w:rsidRDefault="00305FB1" w:rsidP="00305FB1">
            <w:pPr>
              <w:spacing w:after="0" w:line="240" w:lineRule="auto"/>
              <w:jc w:val="both"/>
              <w:rPr>
                <w:rFonts w:ascii="Times New Roman" w:eastAsia="Times New Roman" w:hAnsi="Times New Roman" w:cs="Times New Roman"/>
                <w:sz w:val="24"/>
                <w:szCs w:val="24"/>
                <w:lang w:eastAsia="ar-SA"/>
              </w:rPr>
            </w:pPr>
            <w:r w:rsidRPr="00271322">
              <w:rPr>
                <w:rFonts w:ascii="Times New Roman" w:eastAsia="Times New Roman" w:hAnsi="Times New Roman" w:cs="Times New Roman"/>
                <w:sz w:val="24"/>
                <w:szCs w:val="24"/>
                <w:lang w:eastAsia="ar-SA"/>
              </w:rPr>
              <w:t>017003983</w:t>
            </w:r>
          </w:p>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ar-SA"/>
              </w:rPr>
              <w:t>40102810445370000059</w:t>
            </w:r>
          </w:p>
        </w:tc>
      </w:tr>
      <w:tr w:rsidR="00305FB1" w:rsidRPr="00271322" w:rsidTr="000C41A2">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roofErr w:type="spellStart"/>
            <w:r w:rsidRPr="00271322">
              <w:rPr>
                <w:rFonts w:ascii="Times New Roman" w:eastAsia="Times New Roman" w:hAnsi="Times New Roman" w:cs="Times New Roman"/>
                <w:sz w:val="24"/>
                <w:szCs w:val="24"/>
                <w:lang w:eastAsia="ru-RU"/>
              </w:rPr>
              <w:t>Сч</w:t>
            </w:r>
            <w:proofErr w:type="spellEnd"/>
            <w:r w:rsidRPr="00271322">
              <w:rPr>
                <w:rFonts w:ascii="Times New Roman" w:eastAsia="Times New Roman" w:hAnsi="Times New Roman" w:cs="Times New Roman"/>
                <w:sz w:val="24"/>
                <w:szCs w:val="24"/>
                <w:lang w:eastAsia="ru-RU"/>
              </w:rPr>
              <w:t>. №</w:t>
            </w:r>
          </w:p>
        </w:tc>
        <w:tc>
          <w:tcPr>
            <w:tcW w:w="3906" w:type="dxa"/>
            <w:gridSpan w:val="14"/>
            <w:vMerge w:val="restart"/>
            <w:tcBorders>
              <w:top w:val="nil"/>
              <w:left w:val="single" w:sz="4" w:space="0" w:color="auto"/>
              <w:bottom w:val="nil"/>
              <w:right w:val="nil"/>
            </w:tcBorders>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0" w:type="auto"/>
            <w:gridSpan w:val="14"/>
            <w:vMerge/>
            <w:tcBorders>
              <w:top w:val="nil"/>
              <w:left w:val="single" w:sz="4" w:space="0" w:color="auto"/>
              <w:bottom w:val="nil"/>
              <w:right w:val="nil"/>
            </w:tcBorders>
            <w:vAlign w:val="center"/>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285"/>
          <w:jc w:val="center"/>
        </w:trPr>
        <w:tc>
          <w:tcPr>
            <w:tcW w:w="785" w:type="dxa"/>
            <w:gridSpan w:val="2"/>
            <w:tcBorders>
              <w:top w:val="nil"/>
              <w:left w:val="nil"/>
              <w:bottom w:val="single" w:sz="4" w:space="0" w:color="auto"/>
              <w:right w:val="nil"/>
            </w:tcBorders>
            <w:noWrap/>
            <w:vAlign w:val="center"/>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2235" w:type="dxa"/>
            <w:gridSpan w:val="8"/>
            <w:tcBorders>
              <w:top w:val="nil"/>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xml:space="preserve">ИНН </w:t>
            </w:r>
            <w:r w:rsidRPr="00271322">
              <w:rPr>
                <w:rFonts w:ascii="Times New Roman" w:eastAsia="Times New Roman" w:hAnsi="Times New Roman" w:cs="Times New Roman"/>
                <w:color w:val="000000"/>
                <w:sz w:val="24"/>
                <w:szCs w:val="24"/>
                <w:lang w:eastAsia="ru-RU"/>
              </w:rPr>
              <w:t>7727406020</w:t>
            </w:r>
          </w:p>
        </w:tc>
        <w:tc>
          <w:tcPr>
            <w:tcW w:w="723" w:type="dxa"/>
            <w:tcBorders>
              <w:top w:val="nil"/>
              <w:left w:val="nil"/>
              <w:bottom w:val="single" w:sz="4" w:space="0" w:color="auto"/>
              <w:right w:val="nil"/>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КПП</w:t>
            </w:r>
          </w:p>
        </w:tc>
        <w:tc>
          <w:tcPr>
            <w:tcW w:w="2240" w:type="dxa"/>
            <w:gridSpan w:val="3"/>
            <w:tcBorders>
              <w:top w:val="nil"/>
              <w:left w:val="nil"/>
              <w:bottom w:val="single" w:sz="4" w:space="0" w:color="auto"/>
              <w:right w:val="single" w:sz="4" w:space="0" w:color="000000"/>
            </w:tcBorders>
            <w:noWrap/>
            <w:vAlign w:val="center"/>
            <w:hideMark/>
          </w:tcPr>
          <w:p w:rsidR="00305FB1" w:rsidRPr="00271322" w:rsidRDefault="008322E5" w:rsidP="00305FB1">
            <w:pPr>
              <w:spacing w:after="0" w:line="240" w:lineRule="auto"/>
              <w:jc w:val="both"/>
              <w:rPr>
                <w:rFonts w:ascii="Times New Roman" w:eastAsia="Times New Roman" w:hAnsi="Times New Roman" w:cs="Times New Roman"/>
                <w:color w:val="FF0000"/>
                <w:sz w:val="24"/>
                <w:szCs w:val="24"/>
                <w:lang w:eastAsia="ru-RU"/>
              </w:rPr>
            </w:pPr>
            <w:r w:rsidRPr="00271322">
              <w:rPr>
                <w:rFonts w:ascii="Times New Roman" w:eastAsia="Times New Roman" w:hAnsi="Times New Roman" w:cs="Times New Roman"/>
                <w:sz w:val="24"/>
                <w:szCs w:val="24"/>
                <w:lang w:eastAsia="ru-RU"/>
              </w:rPr>
              <w:t>7707</w:t>
            </w:r>
            <w:r w:rsidR="00305FB1" w:rsidRPr="00271322">
              <w:rPr>
                <w:rFonts w:ascii="Times New Roman" w:eastAsia="Times New Roman" w:hAnsi="Times New Roman" w:cs="Times New Roman"/>
                <w:sz w:val="24"/>
                <w:szCs w:val="24"/>
                <w:lang w:eastAsia="ru-RU"/>
              </w:rPr>
              <w:t>01001</w:t>
            </w:r>
          </w:p>
        </w:tc>
        <w:tc>
          <w:tcPr>
            <w:tcW w:w="847" w:type="dxa"/>
            <w:gridSpan w:val="3"/>
            <w:tcBorders>
              <w:top w:val="single" w:sz="4" w:space="0" w:color="auto"/>
              <w:left w:val="nil"/>
              <w:bottom w:val="nil"/>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roofErr w:type="spellStart"/>
            <w:proofErr w:type="gramStart"/>
            <w:r w:rsidRPr="00271322">
              <w:rPr>
                <w:rFonts w:ascii="Times New Roman" w:eastAsia="Times New Roman" w:hAnsi="Times New Roman" w:cs="Times New Roman"/>
                <w:sz w:val="24"/>
                <w:szCs w:val="24"/>
                <w:lang w:eastAsia="ru-RU"/>
              </w:rPr>
              <w:t>Сч</w:t>
            </w:r>
            <w:proofErr w:type="spellEnd"/>
            <w:r w:rsidRPr="00271322">
              <w:rPr>
                <w:rFonts w:ascii="Times New Roman" w:eastAsia="Times New Roman" w:hAnsi="Times New Roman" w:cs="Times New Roman"/>
                <w:sz w:val="24"/>
                <w:szCs w:val="24"/>
                <w:lang w:eastAsia="ru-RU"/>
              </w:rPr>
              <w:t>.№</w:t>
            </w:r>
            <w:proofErr w:type="gramEnd"/>
          </w:p>
        </w:tc>
        <w:tc>
          <w:tcPr>
            <w:tcW w:w="3906" w:type="dxa"/>
            <w:gridSpan w:val="14"/>
            <w:vMerge w:val="restart"/>
            <w:tcBorders>
              <w:top w:val="nil"/>
              <w:left w:val="single" w:sz="4" w:space="0" w:color="auto"/>
              <w:bottom w:val="single" w:sz="4" w:space="0" w:color="000000"/>
              <w:right w:val="nil"/>
            </w:tcBorders>
          </w:tcPr>
          <w:p w:rsidR="00305FB1" w:rsidRPr="00271322" w:rsidRDefault="00305FB1" w:rsidP="00305FB1">
            <w:pPr>
              <w:spacing w:after="0" w:line="240" w:lineRule="auto"/>
              <w:jc w:val="both"/>
              <w:rPr>
                <w:rFonts w:ascii="Times New Roman" w:eastAsia="Times New Roman" w:hAnsi="Times New Roman" w:cs="Times New Roman"/>
                <w:color w:val="000000"/>
                <w:sz w:val="24"/>
                <w:szCs w:val="24"/>
                <w:lang w:eastAsia="ru-RU"/>
              </w:rPr>
            </w:pPr>
          </w:p>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color w:val="000000"/>
                <w:sz w:val="24"/>
                <w:szCs w:val="24"/>
                <w:lang w:eastAsia="ru-RU"/>
              </w:rPr>
              <w:t>03100643000000018500</w:t>
            </w:r>
          </w:p>
        </w:tc>
      </w:tr>
      <w:tr w:rsidR="00305FB1" w:rsidRPr="00271322" w:rsidTr="000C41A2">
        <w:trPr>
          <w:gridAfter w:val="1"/>
          <w:wAfter w:w="54"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color w:val="000000"/>
                <w:spacing w:val="-2"/>
                <w:sz w:val="24"/>
                <w:szCs w:val="24"/>
                <w:lang w:eastAsia="ar-SA"/>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0" w:type="auto"/>
            <w:gridSpan w:val="14"/>
            <w:vMerge/>
            <w:tcBorders>
              <w:top w:val="nil"/>
              <w:left w:val="single" w:sz="4" w:space="0" w:color="auto"/>
              <w:bottom w:val="single" w:sz="4" w:space="0" w:color="000000"/>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0" w:type="auto"/>
            <w:gridSpan w:val="14"/>
            <w:vMerge/>
            <w:tcBorders>
              <w:top w:val="nil"/>
              <w:left w:val="single" w:sz="4" w:space="0" w:color="auto"/>
              <w:bottom w:val="single" w:sz="4" w:space="0" w:color="000000"/>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Вид оп.</w:t>
            </w:r>
          </w:p>
        </w:tc>
        <w:tc>
          <w:tcPr>
            <w:tcW w:w="1120" w:type="dxa"/>
            <w:gridSpan w:val="4"/>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Срок плат.</w:t>
            </w:r>
          </w:p>
        </w:tc>
        <w:tc>
          <w:tcPr>
            <w:tcW w:w="1666" w:type="dxa"/>
            <w:gridSpan w:val="6"/>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r>
      <w:tr w:rsidR="00305FB1" w:rsidRPr="00271322" w:rsidTr="000C41A2">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Наз. пл.</w:t>
            </w:r>
          </w:p>
        </w:tc>
        <w:tc>
          <w:tcPr>
            <w:tcW w:w="1120" w:type="dxa"/>
            <w:gridSpan w:val="4"/>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roofErr w:type="spellStart"/>
            <w:r w:rsidRPr="00271322">
              <w:rPr>
                <w:rFonts w:ascii="Times New Roman" w:eastAsia="Times New Roman" w:hAnsi="Times New Roman" w:cs="Times New Roman"/>
                <w:sz w:val="24"/>
                <w:szCs w:val="24"/>
                <w:lang w:eastAsia="ru-RU"/>
              </w:rPr>
              <w:t>Очер.плат</w:t>
            </w:r>
            <w:proofErr w:type="spellEnd"/>
            <w:r w:rsidRPr="00271322">
              <w:rPr>
                <w:rFonts w:ascii="Times New Roman" w:eastAsia="Times New Roman" w:hAnsi="Times New Roman" w:cs="Times New Roman"/>
                <w:sz w:val="24"/>
                <w:szCs w:val="24"/>
                <w:lang w:eastAsia="ru-RU"/>
              </w:rPr>
              <w:t>.</w:t>
            </w:r>
          </w:p>
        </w:tc>
        <w:tc>
          <w:tcPr>
            <w:tcW w:w="1666" w:type="dxa"/>
            <w:gridSpan w:val="6"/>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xml:space="preserve">          4</w:t>
            </w:r>
          </w:p>
        </w:tc>
      </w:tr>
      <w:tr w:rsidR="00305FB1" w:rsidRPr="00271322" w:rsidTr="000C41A2">
        <w:trPr>
          <w:gridAfter w:val="1"/>
          <w:wAfter w:w="54"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Код</w:t>
            </w:r>
          </w:p>
        </w:tc>
        <w:tc>
          <w:tcPr>
            <w:tcW w:w="1120" w:type="dxa"/>
            <w:gridSpan w:val="4"/>
            <w:tcBorders>
              <w:top w:val="nil"/>
              <w:left w:val="nil"/>
              <w:bottom w:val="single" w:sz="4" w:space="0" w:color="auto"/>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roofErr w:type="spellStart"/>
            <w:r w:rsidRPr="00271322">
              <w:rPr>
                <w:rFonts w:ascii="Times New Roman" w:eastAsia="Times New Roman" w:hAnsi="Times New Roman" w:cs="Times New Roman"/>
                <w:sz w:val="24"/>
                <w:szCs w:val="24"/>
                <w:lang w:eastAsia="ru-RU"/>
              </w:rPr>
              <w:t>Рез.поле</w:t>
            </w:r>
            <w:proofErr w:type="spellEnd"/>
          </w:p>
        </w:tc>
        <w:tc>
          <w:tcPr>
            <w:tcW w:w="1666" w:type="dxa"/>
            <w:gridSpan w:val="6"/>
            <w:tcBorders>
              <w:top w:val="nil"/>
              <w:left w:val="nil"/>
              <w:bottom w:val="single" w:sz="4" w:space="0" w:color="auto"/>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b/>
                <w:bCs/>
                <w:sz w:val="24"/>
                <w:szCs w:val="24"/>
                <w:lang w:eastAsia="ru-RU"/>
              </w:rPr>
            </w:pPr>
            <w:r w:rsidRPr="00271322">
              <w:rPr>
                <w:rFonts w:ascii="Times New Roman" w:eastAsia="Times New Roman" w:hAnsi="Times New Roman" w:cs="Times New Roman"/>
                <w:spacing w:val="-3"/>
                <w:sz w:val="24"/>
                <w:szCs w:val="24"/>
                <w:lang w:eastAsia="ru-RU"/>
              </w:rPr>
              <w:t xml:space="preserve">18211402013017000440 </w:t>
            </w:r>
            <w:r w:rsidRPr="00271322">
              <w:rPr>
                <w:rFonts w:ascii="Times New Roman" w:eastAsia="Times New Roman" w:hAnsi="Times New Roman" w:cs="Times New Roman"/>
                <w:color w:val="000000"/>
                <w:spacing w:val="-3"/>
                <w:sz w:val="24"/>
                <w:szCs w:val="24"/>
                <w:lang w:eastAsia="ru-RU"/>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b/>
                <w:bCs/>
                <w:sz w:val="24"/>
                <w:szCs w:val="24"/>
                <w:lang w:eastAsia="ru-RU"/>
              </w:rPr>
            </w:pPr>
            <w:r w:rsidRPr="00271322">
              <w:rPr>
                <w:rFonts w:ascii="Times New Roman" w:eastAsia="Times New Roman" w:hAnsi="Times New Roman" w:cs="Times New Roman"/>
                <w:color w:val="000000"/>
                <w:sz w:val="24"/>
                <w:szCs w:val="24"/>
                <w:lang w:eastAsia="ru-RU"/>
              </w:rPr>
              <w:t>45373000</w:t>
            </w:r>
            <w:r w:rsidRPr="00271322">
              <w:rPr>
                <w:rFonts w:ascii="Times New Roman" w:eastAsia="Times New Roman" w:hAnsi="Times New Roman" w:cs="Times New Roman"/>
                <w:color w:val="000000"/>
                <w:spacing w:val="-3"/>
                <w:sz w:val="24"/>
                <w:szCs w:val="24"/>
                <w:lang w:eastAsia="ru-RU"/>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b/>
                <w:bCs/>
                <w:sz w:val="24"/>
                <w:szCs w:val="24"/>
                <w:lang w:eastAsia="ru-RU"/>
              </w:rPr>
            </w:pPr>
            <w:r w:rsidRPr="00271322">
              <w:rPr>
                <w:rFonts w:ascii="Times New Roman" w:eastAsia="Times New Roman" w:hAnsi="Times New Roman" w:cs="Times New Roman"/>
                <w:b/>
                <w:bCs/>
                <w:sz w:val="24"/>
                <w:szCs w:val="24"/>
                <w:lang w:eastAsia="ru-RU"/>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b/>
                <w:bCs/>
                <w:sz w:val="24"/>
                <w:szCs w:val="24"/>
                <w:lang w:eastAsia="ru-RU"/>
              </w:rPr>
            </w:pPr>
            <w:r w:rsidRPr="00271322">
              <w:rPr>
                <w:rFonts w:ascii="Times New Roman" w:eastAsia="Times New Roman" w:hAnsi="Times New Roman" w:cs="Times New Roman"/>
                <w:b/>
                <w:bCs/>
                <w:sz w:val="24"/>
                <w:szCs w:val="24"/>
                <w:lang w:eastAsia="ru-RU"/>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b/>
                <w:bCs/>
                <w:sz w:val="24"/>
                <w:szCs w:val="24"/>
                <w:lang w:eastAsia="ru-RU"/>
              </w:rPr>
            </w:pPr>
            <w:r w:rsidRPr="00271322">
              <w:rPr>
                <w:rFonts w:ascii="Times New Roman" w:eastAsia="Times New Roman" w:hAnsi="Times New Roman" w:cs="Times New Roman"/>
                <w:b/>
                <w:bCs/>
                <w:sz w:val="24"/>
                <w:szCs w:val="24"/>
                <w:lang w:eastAsia="ru-RU"/>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b/>
                <w:bCs/>
                <w:sz w:val="24"/>
                <w:szCs w:val="24"/>
                <w:lang w:eastAsia="ru-RU"/>
              </w:rPr>
            </w:pPr>
            <w:r w:rsidRPr="00271322">
              <w:rPr>
                <w:rFonts w:ascii="Times New Roman" w:eastAsia="Times New Roman" w:hAnsi="Times New Roman" w:cs="Times New Roman"/>
                <w:b/>
                <w:bCs/>
                <w:sz w:val="24"/>
                <w:szCs w:val="24"/>
                <w:lang w:eastAsia="ru-RU"/>
              </w:rPr>
              <w:t>0 </w:t>
            </w:r>
          </w:p>
        </w:tc>
        <w:tc>
          <w:tcPr>
            <w:tcW w:w="774" w:type="dxa"/>
            <w:gridSpan w:val="3"/>
            <w:tcBorders>
              <w:top w:val="single" w:sz="4" w:space="0" w:color="auto"/>
              <w:left w:val="nil"/>
              <w:bottom w:val="single" w:sz="4" w:space="0" w:color="auto"/>
              <w:right w:val="nil"/>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b/>
                <w:bCs/>
                <w:sz w:val="24"/>
                <w:szCs w:val="24"/>
                <w:lang w:eastAsia="ru-RU"/>
              </w:rPr>
            </w:pPr>
            <w:r w:rsidRPr="00271322">
              <w:rPr>
                <w:rFonts w:ascii="Times New Roman" w:eastAsia="Times New Roman" w:hAnsi="Times New Roman" w:cs="Times New Roman"/>
                <w:b/>
                <w:bCs/>
                <w:sz w:val="24"/>
                <w:szCs w:val="24"/>
                <w:lang w:eastAsia="ru-RU"/>
              </w:rPr>
              <w:t>0 </w:t>
            </w:r>
          </w:p>
        </w:tc>
      </w:tr>
      <w:tr w:rsidR="00305FB1" w:rsidRPr="00271322" w:rsidTr="000C41A2">
        <w:trPr>
          <w:gridAfter w:val="1"/>
          <w:wAfter w:w="54" w:type="dxa"/>
          <w:trHeight w:val="285"/>
          <w:jc w:val="center"/>
        </w:trPr>
        <w:tc>
          <w:tcPr>
            <w:tcW w:w="10736" w:type="dxa"/>
            <w:gridSpan w:val="31"/>
            <w:vMerge w:val="restart"/>
            <w:tcBorders>
              <w:top w:val="single" w:sz="4" w:space="0" w:color="auto"/>
              <w:left w:val="nil"/>
              <w:bottom w:val="nil"/>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pacing w:val="-3"/>
                <w:sz w:val="24"/>
                <w:szCs w:val="24"/>
                <w:lang w:eastAsia="ru-RU"/>
              </w:rPr>
              <w:t xml:space="preserve">(18211402013017000440) </w:t>
            </w:r>
            <w:r w:rsidRPr="00271322">
              <w:rPr>
                <w:rFonts w:ascii="Times New Roman" w:eastAsia="Times New Roman" w:hAnsi="Times New Roman" w:cs="Times New Roman"/>
                <w:sz w:val="24"/>
                <w:szCs w:val="24"/>
                <w:lang w:eastAsia="ru-RU"/>
              </w:rPr>
              <w:t>Перечисление в доход бюджета средств за полученные при утилизации материалы по Государственному контракту №_________   от «____» ______________202</w:t>
            </w:r>
            <w:r w:rsidR="003B4539" w:rsidRPr="00271322">
              <w:rPr>
                <w:rFonts w:ascii="Times New Roman" w:eastAsia="Times New Roman" w:hAnsi="Times New Roman" w:cs="Times New Roman"/>
                <w:sz w:val="24"/>
                <w:szCs w:val="24"/>
                <w:lang w:eastAsia="ru-RU"/>
              </w:rPr>
              <w:t>6</w:t>
            </w:r>
            <w:r w:rsidRPr="00271322">
              <w:rPr>
                <w:rFonts w:ascii="Times New Roman" w:eastAsia="Times New Roman" w:hAnsi="Times New Roman" w:cs="Times New Roman"/>
                <w:sz w:val="24"/>
                <w:szCs w:val="24"/>
                <w:lang w:eastAsia="ru-RU"/>
              </w:rPr>
              <w:t xml:space="preserve"> г. </w:t>
            </w:r>
          </w:p>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xml:space="preserve">с </w:t>
            </w:r>
            <w:r w:rsidRPr="00271322">
              <w:rPr>
                <w:rFonts w:ascii="Times New Roman" w:eastAsia="Times New Roman" w:hAnsi="Times New Roman" w:cs="Times New Roman"/>
                <w:color w:val="000000"/>
                <w:sz w:val="24"/>
                <w:szCs w:val="24"/>
                <w:lang w:eastAsia="ru-RU"/>
              </w:rPr>
              <w:t>ФКУ «Налог-Сервис» ФНС России</w:t>
            </w:r>
            <w:r w:rsidRPr="00271322">
              <w:rPr>
                <w:rFonts w:ascii="Times New Roman" w:eastAsia="Times New Roman" w:hAnsi="Times New Roman" w:cs="Times New Roman"/>
                <w:sz w:val="24"/>
                <w:szCs w:val="24"/>
                <w:lang w:eastAsia="ru-RU"/>
              </w:rPr>
              <w:t>.</w:t>
            </w:r>
          </w:p>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xml:space="preserve">                Наименование Заказчика</w:t>
            </w:r>
          </w:p>
        </w:tc>
      </w:tr>
      <w:tr w:rsidR="00305FB1" w:rsidRPr="00271322" w:rsidTr="000C41A2">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p>
        </w:tc>
      </w:tr>
      <w:tr w:rsidR="00305FB1" w:rsidRPr="00271322" w:rsidTr="000C41A2">
        <w:trPr>
          <w:gridAfter w:val="1"/>
          <w:wAfter w:w="54" w:type="dxa"/>
          <w:trHeight w:val="80"/>
          <w:jc w:val="center"/>
        </w:trPr>
        <w:tc>
          <w:tcPr>
            <w:tcW w:w="10736" w:type="dxa"/>
            <w:gridSpan w:val="31"/>
            <w:tcBorders>
              <w:top w:val="nil"/>
              <w:left w:val="nil"/>
              <w:bottom w:val="single" w:sz="4" w:space="0" w:color="auto"/>
              <w:right w:val="nil"/>
            </w:tcBorders>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Назначение платежа</w:t>
            </w:r>
          </w:p>
        </w:tc>
      </w:tr>
      <w:tr w:rsidR="00305FB1" w:rsidRPr="00271322" w:rsidTr="000C41A2">
        <w:trPr>
          <w:gridAfter w:val="1"/>
          <w:wAfter w:w="54" w:type="dxa"/>
          <w:trHeight w:val="285"/>
          <w:jc w:val="center"/>
        </w:trPr>
        <w:tc>
          <w:tcPr>
            <w:tcW w:w="324"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461"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9"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9"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9"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9"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9"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3525" w:type="dxa"/>
            <w:gridSpan w:val="6"/>
            <w:tcBorders>
              <w:top w:val="single" w:sz="4" w:space="0" w:color="auto"/>
              <w:left w:val="nil"/>
              <w:bottom w:val="nil"/>
              <w:right w:val="nil"/>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Подписи</w:t>
            </w:r>
          </w:p>
        </w:tc>
        <w:tc>
          <w:tcPr>
            <w:tcW w:w="282"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4189" w:type="dxa"/>
            <w:gridSpan w:val="15"/>
            <w:tcBorders>
              <w:top w:val="single" w:sz="4" w:space="0" w:color="auto"/>
              <w:left w:val="nil"/>
              <w:bottom w:val="nil"/>
              <w:right w:val="nil"/>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Отметки банка</w:t>
            </w:r>
          </w:p>
        </w:tc>
      </w:tr>
      <w:tr w:rsidR="00305FB1" w:rsidRPr="00271322" w:rsidTr="000C41A2">
        <w:trPr>
          <w:trHeight w:val="130"/>
          <w:jc w:val="center"/>
        </w:trPr>
        <w:tc>
          <w:tcPr>
            <w:tcW w:w="1901" w:type="dxa"/>
            <w:gridSpan w:val="6"/>
            <w:noWrap/>
            <w:vAlign w:val="center"/>
            <w:hideMark/>
          </w:tcPr>
          <w:p w:rsidR="00305FB1" w:rsidRPr="00271322" w:rsidRDefault="00305FB1" w:rsidP="00305FB1">
            <w:pPr>
              <w:spacing w:after="0" w:line="240" w:lineRule="auto"/>
              <w:jc w:val="center"/>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М.П.</w:t>
            </w:r>
          </w:p>
        </w:tc>
        <w:tc>
          <w:tcPr>
            <w:tcW w:w="279"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3525" w:type="dxa"/>
            <w:gridSpan w:val="6"/>
            <w:tcBorders>
              <w:top w:val="nil"/>
              <w:left w:val="nil"/>
              <w:bottom w:val="single" w:sz="4" w:space="0" w:color="auto"/>
              <w:right w:val="nil"/>
            </w:tcBorders>
            <w:noWrap/>
            <w:vAlign w:val="center"/>
            <w:hideMark/>
          </w:tcPr>
          <w:p w:rsidR="00305FB1" w:rsidRPr="00271322" w:rsidRDefault="00305FB1" w:rsidP="00305FB1">
            <w:pPr>
              <w:spacing w:after="0" w:line="240" w:lineRule="auto"/>
              <w:jc w:val="center"/>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2"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3"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8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340"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6"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6"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6"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6" w:type="dxa"/>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c>
          <w:tcPr>
            <w:tcW w:w="276" w:type="dxa"/>
            <w:gridSpan w:val="2"/>
            <w:noWrap/>
            <w:vAlign w:val="center"/>
            <w:hideMark/>
          </w:tcPr>
          <w:p w:rsidR="00305FB1" w:rsidRPr="00271322" w:rsidRDefault="00305FB1" w:rsidP="00305FB1">
            <w:pPr>
              <w:spacing w:after="0" w:line="240" w:lineRule="auto"/>
              <w:jc w:val="both"/>
              <w:rPr>
                <w:rFonts w:ascii="Times New Roman" w:eastAsia="Times New Roman" w:hAnsi="Times New Roman" w:cs="Times New Roman"/>
                <w:sz w:val="24"/>
                <w:szCs w:val="24"/>
                <w:lang w:eastAsia="ru-RU"/>
              </w:rPr>
            </w:pPr>
            <w:r w:rsidRPr="00271322">
              <w:rPr>
                <w:rFonts w:ascii="Times New Roman" w:eastAsia="Times New Roman" w:hAnsi="Times New Roman" w:cs="Times New Roman"/>
                <w:sz w:val="24"/>
                <w:szCs w:val="24"/>
                <w:lang w:eastAsia="ru-RU"/>
              </w:rPr>
              <w:t> </w:t>
            </w:r>
          </w:p>
        </w:tc>
      </w:tr>
    </w:tbl>
    <w:p w:rsidR="00305FB1" w:rsidRPr="00271322" w:rsidRDefault="00305FB1" w:rsidP="00305FB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ru-RU"/>
        </w:rPr>
      </w:pPr>
    </w:p>
    <w:p w:rsidR="00305FB1" w:rsidRPr="00305FB1" w:rsidRDefault="00305FB1" w:rsidP="00305FB1">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ru-RU"/>
        </w:rPr>
      </w:pPr>
      <w:proofErr w:type="spellStart"/>
      <w:r w:rsidRPr="00271322">
        <w:rPr>
          <w:rFonts w:ascii="Times New Roman" w:eastAsia="Times New Roman" w:hAnsi="Times New Roman" w:cs="Times New Roman"/>
          <w:color w:val="000000"/>
          <w:spacing w:val="-2"/>
          <w:sz w:val="24"/>
          <w:szCs w:val="24"/>
          <w:lang w:val="en-US" w:eastAsia="ru-RU"/>
        </w:rPr>
        <w:t>Сумм</w:t>
      </w:r>
      <w:proofErr w:type="spellEnd"/>
      <w:r w:rsidRPr="00271322">
        <w:rPr>
          <w:rFonts w:ascii="Times New Roman" w:eastAsia="Times New Roman" w:hAnsi="Times New Roman" w:cs="Times New Roman"/>
          <w:color w:val="000000"/>
          <w:spacing w:val="-2"/>
          <w:sz w:val="24"/>
          <w:szCs w:val="24"/>
          <w:lang w:eastAsia="ru-RU"/>
        </w:rPr>
        <w:t>а к оплате</w:t>
      </w:r>
    </w:p>
    <w:p w:rsidR="00305FB1" w:rsidRDefault="00305FB1">
      <w:pPr>
        <w:rPr>
          <w:rFonts w:ascii="Times New Roman" w:hAnsi="Times New Roman" w:cs="Times New Roman"/>
          <w:b/>
          <w:sz w:val="26"/>
          <w:szCs w:val="26"/>
        </w:rPr>
      </w:pPr>
    </w:p>
    <w:p w:rsidR="00B34426" w:rsidRDefault="00B34426">
      <w:pPr>
        <w:rPr>
          <w:rFonts w:ascii="Times New Roman" w:hAnsi="Times New Roman" w:cs="Times New Roman"/>
          <w:b/>
          <w:sz w:val="26"/>
          <w:szCs w:val="26"/>
        </w:rPr>
      </w:pPr>
    </w:p>
    <w:tbl>
      <w:tblPr>
        <w:tblW w:w="10401" w:type="dxa"/>
        <w:tblInd w:w="108" w:type="dxa"/>
        <w:tblLook w:val="0000" w:firstRow="0" w:lastRow="0" w:firstColumn="0" w:lastColumn="0" w:noHBand="0" w:noVBand="0"/>
      </w:tblPr>
      <w:tblGrid>
        <w:gridCol w:w="4962"/>
        <w:gridCol w:w="5439"/>
      </w:tblGrid>
      <w:tr w:rsidR="00305FB1" w:rsidRPr="001B0684" w:rsidTr="00E41C14">
        <w:trPr>
          <w:trHeight w:val="1527"/>
        </w:trPr>
        <w:tc>
          <w:tcPr>
            <w:tcW w:w="4962" w:type="dxa"/>
          </w:tcPr>
          <w:p w:rsidR="00305FB1" w:rsidRPr="001B0684" w:rsidRDefault="00305FB1" w:rsidP="000C41A2">
            <w:pPr>
              <w:pBdr>
                <w:top w:val="nil"/>
                <w:left w:val="nil"/>
                <w:bottom w:val="nil"/>
                <w:right w:val="nil"/>
                <w:between w:val="nil"/>
              </w:pBdr>
              <w:ind w:left="318"/>
              <w:rPr>
                <w:rFonts w:ascii="Times New Roman" w:hAnsi="Times New Roman" w:cs="Times New Roman"/>
                <w:color w:val="000000"/>
              </w:rPr>
            </w:pPr>
          </w:p>
        </w:tc>
        <w:tc>
          <w:tcPr>
            <w:tcW w:w="5439" w:type="dxa"/>
          </w:tcPr>
          <w:p w:rsidR="00305FB1" w:rsidRPr="001B0684" w:rsidRDefault="00305FB1" w:rsidP="000C41A2">
            <w:pPr>
              <w:pBdr>
                <w:top w:val="nil"/>
                <w:left w:val="nil"/>
                <w:bottom w:val="nil"/>
                <w:right w:val="nil"/>
                <w:between w:val="nil"/>
              </w:pBdr>
              <w:rPr>
                <w:rFonts w:ascii="Times New Roman" w:hAnsi="Times New Roman" w:cs="Times New Roman"/>
                <w:color w:val="000000"/>
              </w:rPr>
            </w:pPr>
          </w:p>
        </w:tc>
      </w:tr>
    </w:tbl>
    <w:p w:rsidR="00B34426" w:rsidRDefault="00B34426" w:rsidP="004C4A8F">
      <w:pPr>
        <w:rPr>
          <w:rFonts w:ascii="Times New Roman" w:hAnsi="Times New Roman" w:cs="Times New Roman"/>
          <w:b/>
          <w:sz w:val="26"/>
          <w:szCs w:val="26"/>
        </w:rPr>
      </w:pPr>
    </w:p>
    <w:sectPr w:rsidR="00B34426" w:rsidSect="004C4A8F">
      <w:footerReference w:type="default" r:id="rId10"/>
      <w:pgSz w:w="11906" w:h="16838" w:code="9"/>
      <w:pgMar w:top="284" w:right="566" w:bottom="993"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33F" w:rsidRDefault="0031133F" w:rsidP="00A677DD">
      <w:pPr>
        <w:spacing w:after="0" w:line="240" w:lineRule="auto"/>
      </w:pPr>
      <w:r>
        <w:separator/>
      </w:r>
    </w:p>
  </w:endnote>
  <w:endnote w:type="continuationSeparator" w:id="0">
    <w:p w:rsidR="0031133F" w:rsidRDefault="0031133F" w:rsidP="00A6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354625"/>
      <w:docPartObj>
        <w:docPartGallery w:val="Page Numbers (Bottom of Page)"/>
        <w:docPartUnique/>
      </w:docPartObj>
    </w:sdtPr>
    <w:sdtContent>
      <w:p w:rsidR="004C4A8F" w:rsidRDefault="004C4A8F">
        <w:pPr>
          <w:pStyle w:val="af8"/>
          <w:jc w:val="center"/>
        </w:pPr>
        <w:r>
          <w:fldChar w:fldCharType="begin"/>
        </w:r>
        <w:r>
          <w:instrText>PAGE   \* MERGEFORMAT</w:instrText>
        </w:r>
        <w:r>
          <w:fldChar w:fldCharType="separate"/>
        </w:r>
        <w:r w:rsidR="00271322">
          <w:rPr>
            <w:noProof/>
          </w:rPr>
          <w:t>16</w:t>
        </w:r>
        <w:r>
          <w:rPr>
            <w:noProof/>
          </w:rPr>
          <w:fldChar w:fldCharType="end"/>
        </w:r>
      </w:p>
    </w:sdtContent>
  </w:sdt>
  <w:p w:rsidR="004C4A8F" w:rsidRDefault="004C4A8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33F" w:rsidRDefault="0031133F" w:rsidP="00A677DD">
      <w:pPr>
        <w:spacing w:after="0" w:line="240" w:lineRule="auto"/>
      </w:pPr>
      <w:r>
        <w:separator/>
      </w:r>
    </w:p>
  </w:footnote>
  <w:footnote w:type="continuationSeparator" w:id="0">
    <w:p w:rsidR="0031133F" w:rsidRDefault="0031133F" w:rsidP="00A67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45229"/>
    <w:multiLevelType w:val="hybridMultilevel"/>
    <w:tmpl w:val="375AD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CC499E"/>
    <w:multiLevelType w:val="multilevel"/>
    <w:tmpl w:val="8AE4DFB4"/>
    <w:lvl w:ilvl="0">
      <w:start w:val="1"/>
      <w:numFmt w:val="decimal"/>
      <w:lvlText w:val="%1."/>
      <w:lvlJc w:val="left"/>
      <w:pPr>
        <w:ind w:left="1080" w:hanging="360"/>
      </w:pPr>
      <w:rPr>
        <w:b/>
      </w:rPr>
    </w:lvl>
    <w:lvl w:ilvl="1">
      <w:start w:val="1"/>
      <w:numFmt w:val="decimal"/>
      <w:isLgl/>
      <w:lvlText w:val="%1.%2."/>
      <w:lvlJc w:val="left"/>
      <w:pPr>
        <w:ind w:left="900" w:hanging="54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41"/>
    <w:rsid w:val="00006CC1"/>
    <w:rsid w:val="00010706"/>
    <w:rsid w:val="00012488"/>
    <w:rsid w:val="00013BB4"/>
    <w:rsid w:val="000164EA"/>
    <w:rsid w:val="00016F73"/>
    <w:rsid w:val="00021A14"/>
    <w:rsid w:val="00021D8A"/>
    <w:rsid w:val="000240A9"/>
    <w:rsid w:val="00024C18"/>
    <w:rsid w:val="00036EB3"/>
    <w:rsid w:val="00042565"/>
    <w:rsid w:val="00044151"/>
    <w:rsid w:val="00044F7C"/>
    <w:rsid w:val="00045323"/>
    <w:rsid w:val="000516E1"/>
    <w:rsid w:val="00052111"/>
    <w:rsid w:val="000521AE"/>
    <w:rsid w:val="00052CF2"/>
    <w:rsid w:val="0005533C"/>
    <w:rsid w:val="00055EA5"/>
    <w:rsid w:val="0006299D"/>
    <w:rsid w:val="00064037"/>
    <w:rsid w:val="00067083"/>
    <w:rsid w:val="00072526"/>
    <w:rsid w:val="00073310"/>
    <w:rsid w:val="00073FCD"/>
    <w:rsid w:val="0007437B"/>
    <w:rsid w:val="00074D28"/>
    <w:rsid w:val="000855A3"/>
    <w:rsid w:val="000858D6"/>
    <w:rsid w:val="00087D85"/>
    <w:rsid w:val="00092FD2"/>
    <w:rsid w:val="00094B47"/>
    <w:rsid w:val="00095541"/>
    <w:rsid w:val="0009633A"/>
    <w:rsid w:val="00097709"/>
    <w:rsid w:val="00097F45"/>
    <w:rsid w:val="000A1912"/>
    <w:rsid w:val="000A37B6"/>
    <w:rsid w:val="000A391D"/>
    <w:rsid w:val="000A7DE8"/>
    <w:rsid w:val="000B0B9D"/>
    <w:rsid w:val="000B3248"/>
    <w:rsid w:val="000B46A6"/>
    <w:rsid w:val="000B6B09"/>
    <w:rsid w:val="000C102C"/>
    <w:rsid w:val="000C290B"/>
    <w:rsid w:val="000C2964"/>
    <w:rsid w:val="000C41A2"/>
    <w:rsid w:val="000C75DF"/>
    <w:rsid w:val="000D07FF"/>
    <w:rsid w:val="000D6556"/>
    <w:rsid w:val="000D6A8C"/>
    <w:rsid w:val="000D793E"/>
    <w:rsid w:val="000F2064"/>
    <w:rsid w:val="000F7FC0"/>
    <w:rsid w:val="0010095C"/>
    <w:rsid w:val="00100CD8"/>
    <w:rsid w:val="00102387"/>
    <w:rsid w:val="001062AA"/>
    <w:rsid w:val="00110190"/>
    <w:rsid w:val="00113208"/>
    <w:rsid w:val="00116FBC"/>
    <w:rsid w:val="00134ACA"/>
    <w:rsid w:val="001405D3"/>
    <w:rsid w:val="00144B75"/>
    <w:rsid w:val="00144F66"/>
    <w:rsid w:val="00153592"/>
    <w:rsid w:val="0015531F"/>
    <w:rsid w:val="00156981"/>
    <w:rsid w:val="0015771C"/>
    <w:rsid w:val="0015789F"/>
    <w:rsid w:val="00161768"/>
    <w:rsid w:val="00162148"/>
    <w:rsid w:val="00163021"/>
    <w:rsid w:val="001636B1"/>
    <w:rsid w:val="001662B3"/>
    <w:rsid w:val="00167F30"/>
    <w:rsid w:val="00170EDD"/>
    <w:rsid w:val="00170FD4"/>
    <w:rsid w:val="001810CF"/>
    <w:rsid w:val="00181413"/>
    <w:rsid w:val="00190936"/>
    <w:rsid w:val="001933D0"/>
    <w:rsid w:val="001A02FF"/>
    <w:rsid w:val="001A0B27"/>
    <w:rsid w:val="001A1DAC"/>
    <w:rsid w:val="001A255D"/>
    <w:rsid w:val="001A67FE"/>
    <w:rsid w:val="001B0684"/>
    <w:rsid w:val="001B1A5B"/>
    <w:rsid w:val="001B41AE"/>
    <w:rsid w:val="001B5E6F"/>
    <w:rsid w:val="001C5203"/>
    <w:rsid w:val="001D0655"/>
    <w:rsid w:val="001D2F6C"/>
    <w:rsid w:val="001D765D"/>
    <w:rsid w:val="001D7C64"/>
    <w:rsid w:val="001E0458"/>
    <w:rsid w:val="001E463C"/>
    <w:rsid w:val="001F1AC2"/>
    <w:rsid w:val="002008B1"/>
    <w:rsid w:val="00200E44"/>
    <w:rsid w:val="00201B47"/>
    <w:rsid w:val="002034EE"/>
    <w:rsid w:val="002047F8"/>
    <w:rsid w:val="00205A32"/>
    <w:rsid w:val="00217BA0"/>
    <w:rsid w:val="00217F85"/>
    <w:rsid w:val="00224ED3"/>
    <w:rsid w:val="002309DD"/>
    <w:rsid w:val="00230C55"/>
    <w:rsid w:val="002337BB"/>
    <w:rsid w:val="00233A03"/>
    <w:rsid w:val="00235228"/>
    <w:rsid w:val="00235C7D"/>
    <w:rsid w:val="00237057"/>
    <w:rsid w:val="002379AC"/>
    <w:rsid w:val="002426F4"/>
    <w:rsid w:val="00243071"/>
    <w:rsid w:val="002466ED"/>
    <w:rsid w:val="00247C9F"/>
    <w:rsid w:val="00253F58"/>
    <w:rsid w:val="00255D09"/>
    <w:rsid w:val="00255FAB"/>
    <w:rsid w:val="002608F9"/>
    <w:rsid w:val="00261637"/>
    <w:rsid w:val="00271322"/>
    <w:rsid w:val="00281A02"/>
    <w:rsid w:val="002848AB"/>
    <w:rsid w:val="002848EB"/>
    <w:rsid w:val="0028511F"/>
    <w:rsid w:val="002921B3"/>
    <w:rsid w:val="00292D94"/>
    <w:rsid w:val="002A5718"/>
    <w:rsid w:val="002A609A"/>
    <w:rsid w:val="002A78DF"/>
    <w:rsid w:val="002B1330"/>
    <w:rsid w:val="002B2CD5"/>
    <w:rsid w:val="002C0596"/>
    <w:rsid w:val="002C513A"/>
    <w:rsid w:val="002C5B5D"/>
    <w:rsid w:val="002C7E87"/>
    <w:rsid w:val="002D1259"/>
    <w:rsid w:val="002D3A3F"/>
    <w:rsid w:val="002D5F65"/>
    <w:rsid w:val="002D7442"/>
    <w:rsid w:val="002E1C2A"/>
    <w:rsid w:val="002E770F"/>
    <w:rsid w:val="002E7E8A"/>
    <w:rsid w:val="002F19DB"/>
    <w:rsid w:val="002F3326"/>
    <w:rsid w:val="002F4C5C"/>
    <w:rsid w:val="002F6399"/>
    <w:rsid w:val="00301734"/>
    <w:rsid w:val="003019F3"/>
    <w:rsid w:val="00301F92"/>
    <w:rsid w:val="0030448F"/>
    <w:rsid w:val="003048EA"/>
    <w:rsid w:val="00304A12"/>
    <w:rsid w:val="00305FB1"/>
    <w:rsid w:val="0031133F"/>
    <w:rsid w:val="003134AB"/>
    <w:rsid w:val="00314742"/>
    <w:rsid w:val="00314891"/>
    <w:rsid w:val="00314C13"/>
    <w:rsid w:val="00315EEA"/>
    <w:rsid w:val="00316C48"/>
    <w:rsid w:val="00321BF5"/>
    <w:rsid w:val="00322FA7"/>
    <w:rsid w:val="00323526"/>
    <w:rsid w:val="00325F7C"/>
    <w:rsid w:val="00332C08"/>
    <w:rsid w:val="00341EBB"/>
    <w:rsid w:val="00346EBB"/>
    <w:rsid w:val="003479AC"/>
    <w:rsid w:val="003548E9"/>
    <w:rsid w:val="00355AD9"/>
    <w:rsid w:val="00356A00"/>
    <w:rsid w:val="00360643"/>
    <w:rsid w:val="003617B7"/>
    <w:rsid w:val="00366AE1"/>
    <w:rsid w:val="003728F1"/>
    <w:rsid w:val="00374398"/>
    <w:rsid w:val="00375F9B"/>
    <w:rsid w:val="003775EE"/>
    <w:rsid w:val="00383200"/>
    <w:rsid w:val="0038710D"/>
    <w:rsid w:val="00387838"/>
    <w:rsid w:val="00387ACF"/>
    <w:rsid w:val="00394ED3"/>
    <w:rsid w:val="00395294"/>
    <w:rsid w:val="003969A5"/>
    <w:rsid w:val="003A08BD"/>
    <w:rsid w:val="003A3A6E"/>
    <w:rsid w:val="003A3B6C"/>
    <w:rsid w:val="003A411E"/>
    <w:rsid w:val="003A6590"/>
    <w:rsid w:val="003A6971"/>
    <w:rsid w:val="003B4539"/>
    <w:rsid w:val="003B7D1D"/>
    <w:rsid w:val="003C2379"/>
    <w:rsid w:val="003C3B20"/>
    <w:rsid w:val="003C4D89"/>
    <w:rsid w:val="003C4E1A"/>
    <w:rsid w:val="003C76CC"/>
    <w:rsid w:val="003D0073"/>
    <w:rsid w:val="003D3490"/>
    <w:rsid w:val="003D5DA2"/>
    <w:rsid w:val="003E4E0A"/>
    <w:rsid w:val="003E7181"/>
    <w:rsid w:val="003F0810"/>
    <w:rsid w:val="003F2A1E"/>
    <w:rsid w:val="003F3B20"/>
    <w:rsid w:val="003F73FA"/>
    <w:rsid w:val="00400098"/>
    <w:rsid w:val="004035D8"/>
    <w:rsid w:val="00404DE2"/>
    <w:rsid w:val="0040544F"/>
    <w:rsid w:val="0040588B"/>
    <w:rsid w:val="0041036A"/>
    <w:rsid w:val="00410CCF"/>
    <w:rsid w:val="00410FF4"/>
    <w:rsid w:val="00411373"/>
    <w:rsid w:val="0041311C"/>
    <w:rsid w:val="00416DA0"/>
    <w:rsid w:val="0042199B"/>
    <w:rsid w:val="00422EF1"/>
    <w:rsid w:val="004242ED"/>
    <w:rsid w:val="00430B53"/>
    <w:rsid w:val="00436FAC"/>
    <w:rsid w:val="00443B94"/>
    <w:rsid w:val="004453A4"/>
    <w:rsid w:val="0044662E"/>
    <w:rsid w:val="00446868"/>
    <w:rsid w:val="004506D6"/>
    <w:rsid w:val="0045412C"/>
    <w:rsid w:val="00456A61"/>
    <w:rsid w:val="00457A07"/>
    <w:rsid w:val="004609EB"/>
    <w:rsid w:val="00461DA6"/>
    <w:rsid w:val="0047067D"/>
    <w:rsid w:val="00470D59"/>
    <w:rsid w:val="00473975"/>
    <w:rsid w:val="004808B3"/>
    <w:rsid w:val="00482644"/>
    <w:rsid w:val="00482A22"/>
    <w:rsid w:val="00485470"/>
    <w:rsid w:val="00486CC9"/>
    <w:rsid w:val="00490526"/>
    <w:rsid w:val="0049418B"/>
    <w:rsid w:val="004A2541"/>
    <w:rsid w:val="004A36D5"/>
    <w:rsid w:val="004A7797"/>
    <w:rsid w:val="004B1C26"/>
    <w:rsid w:val="004B259C"/>
    <w:rsid w:val="004C0EFE"/>
    <w:rsid w:val="004C303D"/>
    <w:rsid w:val="004C4A8F"/>
    <w:rsid w:val="004C6034"/>
    <w:rsid w:val="004D2C04"/>
    <w:rsid w:val="004D554A"/>
    <w:rsid w:val="004E111A"/>
    <w:rsid w:val="004E1BE5"/>
    <w:rsid w:val="004E2325"/>
    <w:rsid w:val="004F0341"/>
    <w:rsid w:val="004F292B"/>
    <w:rsid w:val="004F3DBD"/>
    <w:rsid w:val="004F539A"/>
    <w:rsid w:val="004F6145"/>
    <w:rsid w:val="00503B41"/>
    <w:rsid w:val="005063D5"/>
    <w:rsid w:val="00512062"/>
    <w:rsid w:val="00512E1D"/>
    <w:rsid w:val="005138E0"/>
    <w:rsid w:val="00514611"/>
    <w:rsid w:val="0051546B"/>
    <w:rsid w:val="00516011"/>
    <w:rsid w:val="00522978"/>
    <w:rsid w:val="0052334A"/>
    <w:rsid w:val="00526D90"/>
    <w:rsid w:val="00533FA5"/>
    <w:rsid w:val="00537A95"/>
    <w:rsid w:val="00542BDF"/>
    <w:rsid w:val="00543094"/>
    <w:rsid w:val="005435FA"/>
    <w:rsid w:val="00546901"/>
    <w:rsid w:val="00550530"/>
    <w:rsid w:val="00550758"/>
    <w:rsid w:val="00552431"/>
    <w:rsid w:val="005529AC"/>
    <w:rsid w:val="00554824"/>
    <w:rsid w:val="00561136"/>
    <w:rsid w:val="00562DF0"/>
    <w:rsid w:val="005633EF"/>
    <w:rsid w:val="005743D6"/>
    <w:rsid w:val="00575F62"/>
    <w:rsid w:val="00580122"/>
    <w:rsid w:val="00581110"/>
    <w:rsid w:val="00581AD4"/>
    <w:rsid w:val="00590050"/>
    <w:rsid w:val="00594CC9"/>
    <w:rsid w:val="0059653E"/>
    <w:rsid w:val="00596C93"/>
    <w:rsid w:val="005A1BF4"/>
    <w:rsid w:val="005A3792"/>
    <w:rsid w:val="005A4FE2"/>
    <w:rsid w:val="005A7B58"/>
    <w:rsid w:val="005B0DCF"/>
    <w:rsid w:val="005B4491"/>
    <w:rsid w:val="005B619F"/>
    <w:rsid w:val="005C44C1"/>
    <w:rsid w:val="005C4753"/>
    <w:rsid w:val="005C506C"/>
    <w:rsid w:val="005C5A11"/>
    <w:rsid w:val="005C6614"/>
    <w:rsid w:val="005C7C86"/>
    <w:rsid w:val="005D00A4"/>
    <w:rsid w:val="005D0977"/>
    <w:rsid w:val="005D1CD1"/>
    <w:rsid w:val="005E2A05"/>
    <w:rsid w:val="005E6B88"/>
    <w:rsid w:val="005F2648"/>
    <w:rsid w:val="005F5C8C"/>
    <w:rsid w:val="005F67F4"/>
    <w:rsid w:val="00603045"/>
    <w:rsid w:val="00606CF0"/>
    <w:rsid w:val="006114CF"/>
    <w:rsid w:val="006171D6"/>
    <w:rsid w:val="00617865"/>
    <w:rsid w:val="00621E0B"/>
    <w:rsid w:val="006238AB"/>
    <w:rsid w:val="00630790"/>
    <w:rsid w:val="00634E72"/>
    <w:rsid w:val="00636E87"/>
    <w:rsid w:val="0064041B"/>
    <w:rsid w:val="0064063A"/>
    <w:rsid w:val="006451BB"/>
    <w:rsid w:val="00645249"/>
    <w:rsid w:val="00645636"/>
    <w:rsid w:val="00652982"/>
    <w:rsid w:val="00652F51"/>
    <w:rsid w:val="00664E19"/>
    <w:rsid w:val="00665356"/>
    <w:rsid w:val="00666B05"/>
    <w:rsid w:val="0066708A"/>
    <w:rsid w:val="00667CA2"/>
    <w:rsid w:val="006701C5"/>
    <w:rsid w:val="00671390"/>
    <w:rsid w:val="00672B66"/>
    <w:rsid w:val="006770E6"/>
    <w:rsid w:val="00677477"/>
    <w:rsid w:val="00677746"/>
    <w:rsid w:val="0068108B"/>
    <w:rsid w:val="00682157"/>
    <w:rsid w:val="006837ED"/>
    <w:rsid w:val="00685D46"/>
    <w:rsid w:val="00686C25"/>
    <w:rsid w:val="00687F4E"/>
    <w:rsid w:val="00690E53"/>
    <w:rsid w:val="00693A5B"/>
    <w:rsid w:val="00694F99"/>
    <w:rsid w:val="00696A31"/>
    <w:rsid w:val="006A0CCE"/>
    <w:rsid w:val="006A2994"/>
    <w:rsid w:val="006B06CE"/>
    <w:rsid w:val="006B0E82"/>
    <w:rsid w:val="006B34F9"/>
    <w:rsid w:val="006B5693"/>
    <w:rsid w:val="006C2345"/>
    <w:rsid w:val="006D13D0"/>
    <w:rsid w:val="006D20E1"/>
    <w:rsid w:val="006D3407"/>
    <w:rsid w:val="006D35A2"/>
    <w:rsid w:val="006D38B4"/>
    <w:rsid w:val="006D6797"/>
    <w:rsid w:val="006E47DB"/>
    <w:rsid w:val="006E4C80"/>
    <w:rsid w:val="006F0466"/>
    <w:rsid w:val="006F3405"/>
    <w:rsid w:val="007000B4"/>
    <w:rsid w:val="0070508E"/>
    <w:rsid w:val="00714164"/>
    <w:rsid w:val="0071627A"/>
    <w:rsid w:val="00717230"/>
    <w:rsid w:val="00723659"/>
    <w:rsid w:val="00724E2A"/>
    <w:rsid w:val="0072624F"/>
    <w:rsid w:val="00732567"/>
    <w:rsid w:val="00733E00"/>
    <w:rsid w:val="00737484"/>
    <w:rsid w:val="0074378F"/>
    <w:rsid w:val="0074435F"/>
    <w:rsid w:val="007476AA"/>
    <w:rsid w:val="00750377"/>
    <w:rsid w:val="0075140A"/>
    <w:rsid w:val="007516CF"/>
    <w:rsid w:val="0075549B"/>
    <w:rsid w:val="00762E0C"/>
    <w:rsid w:val="00764A67"/>
    <w:rsid w:val="007759F4"/>
    <w:rsid w:val="007762BE"/>
    <w:rsid w:val="00776EE6"/>
    <w:rsid w:val="00782128"/>
    <w:rsid w:val="0079169E"/>
    <w:rsid w:val="00792867"/>
    <w:rsid w:val="007A66F6"/>
    <w:rsid w:val="007B0CA4"/>
    <w:rsid w:val="007B74C9"/>
    <w:rsid w:val="007C0340"/>
    <w:rsid w:val="007C4CA5"/>
    <w:rsid w:val="007D1114"/>
    <w:rsid w:val="007D1253"/>
    <w:rsid w:val="007E050A"/>
    <w:rsid w:val="007E1A06"/>
    <w:rsid w:val="007F33E1"/>
    <w:rsid w:val="007F5281"/>
    <w:rsid w:val="007F6298"/>
    <w:rsid w:val="00801B0B"/>
    <w:rsid w:val="008025FF"/>
    <w:rsid w:val="008028F2"/>
    <w:rsid w:val="008032F4"/>
    <w:rsid w:val="00804875"/>
    <w:rsid w:val="008069C7"/>
    <w:rsid w:val="00807FA8"/>
    <w:rsid w:val="008140CF"/>
    <w:rsid w:val="00814375"/>
    <w:rsid w:val="00821581"/>
    <w:rsid w:val="00824423"/>
    <w:rsid w:val="0082465E"/>
    <w:rsid w:val="008279B2"/>
    <w:rsid w:val="00831710"/>
    <w:rsid w:val="008322E5"/>
    <w:rsid w:val="008328CA"/>
    <w:rsid w:val="00837BFA"/>
    <w:rsid w:val="008423AC"/>
    <w:rsid w:val="00843FEC"/>
    <w:rsid w:val="008457B1"/>
    <w:rsid w:val="00846B5C"/>
    <w:rsid w:val="008501B8"/>
    <w:rsid w:val="00850FBE"/>
    <w:rsid w:val="0085165C"/>
    <w:rsid w:val="008604C6"/>
    <w:rsid w:val="00861461"/>
    <w:rsid w:val="00865081"/>
    <w:rsid w:val="00865409"/>
    <w:rsid w:val="00867689"/>
    <w:rsid w:val="0087038F"/>
    <w:rsid w:val="0087128C"/>
    <w:rsid w:val="008713C4"/>
    <w:rsid w:val="00871ABF"/>
    <w:rsid w:val="00871E56"/>
    <w:rsid w:val="008721C8"/>
    <w:rsid w:val="00874E08"/>
    <w:rsid w:val="00881814"/>
    <w:rsid w:val="00887170"/>
    <w:rsid w:val="00890F81"/>
    <w:rsid w:val="0089388E"/>
    <w:rsid w:val="0089465F"/>
    <w:rsid w:val="008956A9"/>
    <w:rsid w:val="008A5DF5"/>
    <w:rsid w:val="008B6D35"/>
    <w:rsid w:val="008C21DD"/>
    <w:rsid w:val="008C2729"/>
    <w:rsid w:val="008C517C"/>
    <w:rsid w:val="008C75E3"/>
    <w:rsid w:val="008D10F6"/>
    <w:rsid w:val="008D60E5"/>
    <w:rsid w:val="008D78E2"/>
    <w:rsid w:val="008E0AD4"/>
    <w:rsid w:val="008E2474"/>
    <w:rsid w:val="008E643E"/>
    <w:rsid w:val="008E655C"/>
    <w:rsid w:val="008F139C"/>
    <w:rsid w:val="008F2E4F"/>
    <w:rsid w:val="008F35D0"/>
    <w:rsid w:val="008F3BCE"/>
    <w:rsid w:val="008F5D1E"/>
    <w:rsid w:val="008F721B"/>
    <w:rsid w:val="0090082B"/>
    <w:rsid w:val="009008AD"/>
    <w:rsid w:val="00902683"/>
    <w:rsid w:val="00902BAC"/>
    <w:rsid w:val="00903B77"/>
    <w:rsid w:val="00904618"/>
    <w:rsid w:val="009065F0"/>
    <w:rsid w:val="00907297"/>
    <w:rsid w:val="00907850"/>
    <w:rsid w:val="00913046"/>
    <w:rsid w:val="009222FF"/>
    <w:rsid w:val="0092298C"/>
    <w:rsid w:val="00927C0C"/>
    <w:rsid w:val="009303AD"/>
    <w:rsid w:val="00934876"/>
    <w:rsid w:val="00936C6B"/>
    <w:rsid w:val="00936E48"/>
    <w:rsid w:val="00941185"/>
    <w:rsid w:val="00945529"/>
    <w:rsid w:val="00952C5E"/>
    <w:rsid w:val="00952D38"/>
    <w:rsid w:val="009565EC"/>
    <w:rsid w:val="009605DA"/>
    <w:rsid w:val="00963E26"/>
    <w:rsid w:val="00963FFF"/>
    <w:rsid w:val="00965EDF"/>
    <w:rsid w:val="00971128"/>
    <w:rsid w:val="00971B2E"/>
    <w:rsid w:val="00973BA6"/>
    <w:rsid w:val="00982425"/>
    <w:rsid w:val="00991791"/>
    <w:rsid w:val="0099370C"/>
    <w:rsid w:val="009939B1"/>
    <w:rsid w:val="009A3128"/>
    <w:rsid w:val="009A6E98"/>
    <w:rsid w:val="009A7850"/>
    <w:rsid w:val="009D1340"/>
    <w:rsid w:val="009D246B"/>
    <w:rsid w:val="009D735F"/>
    <w:rsid w:val="009E785B"/>
    <w:rsid w:val="009F14B7"/>
    <w:rsid w:val="00A02044"/>
    <w:rsid w:val="00A05FD7"/>
    <w:rsid w:val="00A078DA"/>
    <w:rsid w:val="00A131D3"/>
    <w:rsid w:val="00A147F5"/>
    <w:rsid w:val="00A202EB"/>
    <w:rsid w:val="00A27037"/>
    <w:rsid w:val="00A32481"/>
    <w:rsid w:val="00A346D4"/>
    <w:rsid w:val="00A3682A"/>
    <w:rsid w:val="00A40E24"/>
    <w:rsid w:val="00A4156D"/>
    <w:rsid w:val="00A428CC"/>
    <w:rsid w:val="00A4487A"/>
    <w:rsid w:val="00A44E46"/>
    <w:rsid w:val="00A4661D"/>
    <w:rsid w:val="00A513DE"/>
    <w:rsid w:val="00A57BCD"/>
    <w:rsid w:val="00A62486"/>
    <w:rsid w:val="00A665C4"/>
    <w:rsid w:val="00A66C01"/>
    <w:rsid w:val="00A677DD"/>
    <w:rsid w:val="00A70A0F"/>
    <w:rsid w:val="00A722E7"/>
    <w:rsid w:val="00A90D24"/>
    <w:rsid w:val="00A93838"/>
    <w:rsid w:val="00A945CB"/>
    <w:rsid w:val="00A94F06"/>
    <w:rsid w:val="00A9756E"/>
    <w:rsid w:val="00A97F28"/>
    <w:rsid w:val="00AA369B"/>
    <w:rsid w:val="00AA73C7"/>
    <w:rsid w:val="00AB543B"/>
    <w:rsid w:val="00AC0959"/>
    <w:rsid w:val="00AC741D"/>
    <w:rsid w:val="00AC7539"/>
    <w:rsid w:val="00AC7F4B"/>
    <w:rsid w:val="00AD4AC6"/>
    <w:rsid w:val="00AD65CA"/>
    <w:rsid w:val="00AE2893"/>
    <w:rsid w:val="00AE4A82"/>
    <w:rsid w:val="00AF1387"/>
    <w:rsid w:val="00AF13CF"/>
    <w:rsid w:val="00AF487A"/>
    <w:rsid w:val="00AF55CC"/>
    <w:rsid w:val="00AF59E0"/>
    <w:rsid w:val="00AF6AC2"/>
    <w:rsid w:val="00B008ED"/>
    <w:rsid w:val="00B076F2"/>
    <w:rsid w:val="00B104D0"/>
    <w:rsid w:val="00B1096E"/>
    <w:rsid w:val="00B10970"/>
    <w:rsid w:val="00B15F70"/>
    <w:rsid w:val="00B33EB6"/>
    <w:rsid w:val="00B34426"/>
    <w:rsid w:val="00B36BB2"/>
    <w:rsid w:val="00B434B9"/>
    <w:rsid w:val="00B44765"/>
    <w:rsid w:val="00B4489A"/>
    <w:rsid w:val="00B468AB"/>
    <w:rsid w:val="00B522C6"/>
    <w:rsid w:val="00B52B1D"/>
    <w:rsid w:val="00B55490"/>
    <w:rsid w:val="00B5748E"/>
    <w:rsid w:val="00B575EA"/>
    <w:rsid w:val="00B603D6"/>
    <w:rsid w:val="00B61185"/>
    <w:rsid w:val="00B70ECC"/>
    <w:rsid w:val="00B74B2D"/>
    <w:rsid w:val="00B802D2"/>
    <w:rsid w:val="00B84ECD"/>
    <w:rsid w:val="00B84F79"/>
    <w:rsid w:val="00B86594"/>
    <w:rsid w:val="00B8666E"/>
    <w:rsid w:val="00B90CD5"/>
    <w:rsid w:val="00B92E97"/>
    <w:rsid w:val="00B94F93"/>
    <w:rsid w:val="00B95828"/>
    <w:rsid w:val="00BA0A21"/>
    <w:rsid w:val="00BA33DE"/>
    <w:rsid w:val="00BB4904"/>
    <w:rsid w:val="00BB76BC"/>
    <w:rsid w:val="00BC1B4F"/>
    <w:rsid w:val="00BC29D3"/>
    <w:rsid w:val="00BC2BB0"/>
    <w:rsid w:val="00BC427D"/>
    <w:rsid w:val="00BC5415"/>
    <w:rsid w:val="00BD07FF"/>
    <w:rsid w:val="00BD3F13"/>
    <w:rsid w:val="00BD4DE0"/>
    <w:rsid w:val="00BE1ACD"/>
    <w:rsid w:val="00BE1B64"/>
    <w:rsid w:val="00BE4DA0"/>
    <w:rsid w:val="00BE7DB9"/>
    <w:rsid w:val="00BF0A85"/>
    <w:rsid w:val="00BF1165"/>
    <w:rsid w:val="00BF3476"/>
    <w:rsid w:val="00BF4BE5"/>
    <w:rsid w:val="00BF7310"/>
    <w:rsid w:val="00C0074D"/>
    <w:rsid w:val="00C00F6E"/>
    <w:rsid w:val="00C018DF"/>
    <w:rsid w:val="00C036DD"/>
    <w:rsid w:val="00C03ACB"/>
    <w:rsid w:val="00C04408"/>
    <w:rsid w:val="00C07CA9"/>
    <w:rsid w:val="00C10E75"/>
    <w:rsid w:val="00C11022"/>
    <w:rsid w:val="00C15048"/>
    <w:rsid w:val="00C154A1"/>
    <w:rsid w:val="00C15E48"/>
    <w:rsid w:val="00C2098A"/>
    <w:rsid w:val="00C2255F"/>
    <w:rsid w:val="00C24040"/>
    <w:rsid w:val="00C2772D"/>
    <w:rsid w:val="00C326B9"/>
    <w:rsid w:val="00C367FA"/>
    <w:rsid w:val="00C432FF"/>
    <w:rsid w:val="00C46E6F"/>
    <w:rsid w:val="00C47975"/>
    <w:rsid w:val="00C554C8"/>
    <w:rsid w:val="00C575EE"/>
    <w:rsid w:val="00C67094"/>
    <w:rsid w:val="00C71F76"/>
    <w:rsid w:val="00C73DE2"/>
    <w:rsid w:val="00C74A2B"/>
    <w:rsid w:val="00C85137"/>
    <w:rsid w:val="00C852DD"/>
    <w:rsid w:val="00C86746"/>
    <w:rsid w:val="00C91E82"/>
    <w:rsid w:val="00C925E8"/>
    <w:rsid w:val="00C934BE"/>
    <w:rsid w:val="00C93BB0"/>
    <w:rsid w:val="00C97F44"/>
    <w:rsid w:val="00CA0D16"/>
    <w:rsid w:val="00CA2ED9"/>
    <w:rsid w:val="00CA2F05"/>
    <w:rsid w:val="00CA4640"/>
    <w:rsid w:val="00CA5592"/>
    <w:rsid w:val="00CA7822"/>
    <w:rsid w:val="00CC2D22"/>
    <w:rsid w:val="00CC561A"/>
    <w:rsid w:val="00CD1405"/>
    <w:rsid w:val="00CD3C91"/>
    <w:rsid w:val="00CF0087"/>
    <w:rsid w:val="00CF01BC"/>
    <w:rsid w:val="00CF22D2"/>
    <w:rsid w:val="00CF2B56"/>
    <w:rsid w:val="00CF5DF5"/>
    <w:rsid w:val="00D062F9"/>
    <w:rsid w:val="00D06A23"/>
    <w:rsid w:val="00D11970"/>
    <w:rsid w:val="00D11B79"/>
    <w:rsid w:val="00D136C6"/>
    <w:rsid w:val="00D143D5"/>
    <w:rsid w:val="00D1444D"/>
    <w:rsid w:val="00D157B7"/>
    <w:rsid w:val="00D316E1"/>
    <w:rsid w:val="00D321BC"/>
    <w:rsid w:val="00D33510"/>
    <w:rsid w:val="00D370AE"/>
    <w:rsid w:val="00D4723C"/>
    <w:rsid w:val="00D475A5"/>
    <w:rsid w:val="00D51848"/>
    <w:rsid w:val="00D55352"/>
    <w:rsid w:val="00D619B2"/>
    <w:rsid w:val="00D65D31"/>
    <w:rsid w:val="00D70EEE"/>
    <w:rsid w:val="00D70F0A"/>
    <w:rsid w:val="00D7260C"/>
    <w:rsid w:val="00D72669"/>
    <w:rsid w:val="00D73116"/>
    <w:rsid w:val="00D7601D"/>
    <w:rsid w:val="00D806F4"/>
    <w:rsid w:val="00D82430"/>
    <w:rsid w:val="00D87E21"/>
    <w:rsid w:val="00D937ED"/>
    <w:rsid w:val="00D93A92"/>
    <w:rsid w:val="00DA52EF"/>
    <w:rsid w:val="00DA70ED"/>
    <w:rsid w:val="00DB2A23"/>
    <w:rsid w:val="00DB2EAC"/>
    <w:rsid w:val="00DB5D01"/>
    <w:rsid w:val="00DB6FF9"/>
    <w:rsid w:val="00DB7F09"/>
    <w:rsid w:val="00DC02E7"/>
    <w:rsid w:val="00DC04C6"/>
    <w:rsid w:val="00DC125B"/>
    <w:rsid w:val="00DC247B"/>
    <w:rsid w:val="00DC25C1"/>
    <w:rsid w:val="00DC4B80"/>
    <w:rsid w:val="00DD3B19"/>
    <w:rsid w:val="00DD62FF"/>
    <w:rsid w:val="00DE15F2"/>
    <w:rsid w:val="00DE7053"/>
    <w:rsid w:val="00DF0905"/>
    <w:rsid w:val="00DF1583"/>
    <w:rsid w:val="00DF1EB5"/>
    <w:rsid w:val="00DF4014"/>
    <w:rsid w:val="00DF7637"/>
    <w:rsid w:val="00E10B56"/>
    <w:rsid w:val="00E11EDE"/>
    <w:rsid w:val="00E1381D"/>
    <w:rsid w:val="00E17BC9"/>
    <w:rsid w:val="00E20A3A"/>
    <w:rsid w:val="00E21F58"/>
    <w:rsid w:val="00E23F02"/>
    <w:rsid w:val="00E24D9D"/>
    <w:rsid w:val="00E271A5"/>
    <w:rsid w:val="00E306E0"/>
    <w:rsid w:val="00E31231"/>
    <w:rsid w:val="00E337D6"/>
    <w:rsid w:val="00E3438F"/>
    <w:rsid w:val="00E3730C"/>
    <w:rsid w:val="00E37A80"/>
    <w:rsid w:val="00E37B70"/>
    <w:rsid w:val="00E41C14"/>
    <w:rsid w:val="00E448F1"/>
    <w:rsid w:val="00E4653D"/>
    <w:rsid w:val="00E5158F"/>
    <w:rsid w:val="00E57C95"/>
    <w:rsid w:val="00E64826"/>
    <w:rsid w:val="00E655B5"/>
    <w:rsid w:val="00E65887"/>
    <w:rsid w:val="00E65991"/>
    <w:rsid w:val="00E660B7"/>
    <w:rsid w:val="00E727EE"/>
    <w:rsid w:val="00E762FA"/>
    <w:rsid w:val="00E809FC"/>
    <w:rsid w:val="00E816EE"/>
    <w:rsid w:val="00E81CA0"/>
    <w:rsid w:val="00E83546"/>
    <w:rsid w:val="00E86806"/>
    <w:rsid w:val="00E87E30"/>
    <w:rsid w:val="00E9586C"/>
    <w:rsid w:val="00E95901"/>
    <w:rsid w:val="00E975D7"/>
    <w:rsid w:val="00EA0CEA"/>
    <w:rsid w:val="00EA16CD"/>
    <w:rsid w:val="00EA398E"/>
    <w:rsid w:val="00EA41D7"/>
    <w:rsid w:val="00EB050C"/>
    <w:rsid w:val="00EB7065"/>
    <w:rsid w:val="00EC030F"/>
    <w:rsid w:val="00EC1B07"/>
    <w:rsid w:val="00EC26FD"/>
    <w:rsid w:val="00ED55EE"/>
    <w:rsid w:val="00EE013D"/>
    <w:rsid w:val="00EE5889"/>
    <w:rsid w:val="00EE6329"/>
    <w:rsid w:val="00EE7ED9"/>
    <w:rsid w:val="00EF4FA6"/>
    <w:rsid w:val="00EF531F"/>
    <w:rsid w:val="00F022EE"/>
    <w:rsid w:val="00F0386A"/>
    <w:rsid w:val="00F0422B"/>
    <w:rsid w:val="00F0586B"/>
    <w:rsid w:val="00F068DC"/>
    <w:rsid w:val="00F06B1C"/>
    <w:rsid w:val="00F12E99"/>
    <w:rsid w:val="00F14D2C"/>
    <w:rsid w:val="00F209FE"/>
    <w:rsid w:val="00F215CD"/>
    <w:rsid w:val="00F24ED9"/>
    <w:rsid w:val="00F252FB"/>
    <w:rsid w:val="00F304FC"/>
    <w:rsid w:val="00F33ABE"/>
    <w:rsid w:val="00F425F7"/>
    <w:rsid w:val="00F42D0D"/>
    <w:rsid w:val="00F46AC0"/>
    <w:rsid w:val="00F5059A"/>
    <w:rsid w:val="00F50D60"/>
    <w:rsid w:val="00F60245"/>
    <w:rsid w:val="00F60DE2"/>
    <w:rsid w:val="00F62C4A"/>
    <w:rsid w:val="00F63D9B"/>
    <w:rsid w:val="00F6531E"/>
    <w:rsid w:val="00F66B33"/>
    <w:rsid w:val="00F674CA"/>
    <w:rsid w:val="00F70C2C"/>
    <w:rsid w:val="00F714CF"/>
    <w:rsid w:val="00F72E84"/>
    <w:rsid w:val="00F73C68"/>
    <w:rsid w:val="00F7467D"/>
    <w:rsid w:val="00F760ED"/>
    <w:rsid w:val="00F763C5"/>
    <w:rsid w:val="00F76C9F"/>
    <w:rsid w:val="00F82350"/>
    <w:rsid w:val="00F8282E"/>
    <w:rsid w:val="00F82884"/>
    <w:rsid w:val="00F86CC3"/>
    <w:rsid w:val="00F95338"/>
    <w:rsid w:val="00F9602D"/>
    <w:rsid w:val="00F960A0"/>
    <w:rsid w:val="00F96A7E"/>
    <w:rsid w:val="00FA05E3"/>
    <w:rsid w:val="00FA15A0"/>
    <w:rsid w:val="00FA6A4F"/>
    <w:rsid w:val="00FA73CC"/>
    <w:rsid w:val="00FB584C"/>
    <w:rsid w:val="00FB79DD"/>
    <w:rsid w:val="00FC00DA"/>
    <w:rsid w:val="00FC0C3A"/>
    <w:rsid w:val="00FD305E"/>
    <w:rsid w:val="00FD6F03"/>
    <w:rsid w:val="00FE20F8"/>
    <w:rsid w:val="00FE3C8E"/>
    <w:rsid w:val="00FE3E16"/>
    <w:rsid w:val="00FE5E40"/>
    <w:rsid w:val="00FE7A3B"/>
    <w:rsid w:val="00FF0BB3"/>
    <w:rsid w:val="00FF5D4F"/>
    <w:rsid w:val="00FF7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64B7A-AF8A-457D-B3D3-51A08CA1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A8F"/>
  </w:style>
  <w:style w:type="paragraph" w:styleId="1">
    <w:name w:val="heading 1"/>
    <w:basedOn w:val="a"/>
    <w:link w:val="10"/>
    <w:uiPriority w:val="9"/>
    <w:qFormat/>
    <w:rsid w:val="00BF11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F03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4F03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341"/>
    <w:rPr>
      <w:rFonts w:ascii="Tahoma" w:hAnsi="Tahoma" w:cs="Tahoma"/>
      <w:sz w:val="16"/>
      <w:szCs w:val="16"/>
    </w:rPr>
  </w:style>
  <w:style w:type="character" w:styleId="a5">
    <w:name w:val="Placeholder Text"/>
    <w:basedOn w:val="a0"/>
    <w:uiPriority w:val="99"/>
    <w:semiHidden/>
    <w:rsid w:val="00690E53"/>
    <w:rPr>
      <w:color w:val="808080"/>
    </w:rPr>
  </w:style>
  <w:style w:type="paragraph" w:styleId="a6">
    <w:name w:val="Body Text"/>
    <w:basedOn w:val="a"/>
    <w:link w:val="a7"/>
    <w:uiPriority w:val="99"/>
    <w:rsid w:val="00BE7DB9"/>
    <w:pPr>
      <w:widowControl w:val="0"/>
      <w:shd w:val="clear" w:color="auto" w:fill="FFFFFF"/>
      <w:spacing w:before="180" w:after="60" w:line="312" w:lineRule="exact"/>
      <w:ind w:hanging="280"/>
      <w:jc w:val="both"/>
    </w:pPr>
    <w:rPr>
      <w:rFonts w:ascii="Times New Roman" w:eastAsia="Calibri" w:hAnsi="Times New Roman" w:cs="Times New Roman"/>
      <w:noProof/>
      <w:sz w:val="26"/>
      <w:szCs w:val="26"/>
      <w:lang w:eastAsia="ru-RU"/>
    </w:rPr>
  </w:style>
  <w:style w:type="character" w:customStyle="1" w:styleId="a7">
    <w:name w:val="Основной текст Знак"/>
    <w:basedOn w:val="a0"/>
    <w:link w:val="a6"/>
    <w:uiPriority w:val="99"/>
    <w:rsid w:val="00BE7DB9"/>
    <w:rPr>
      <w:rFonts w:ascii="Times New Roman" w:eastAsia="Calibri" w:hAnsi="Times New Roman" w:cs="Times New Roman"/>
      <w:noProof/>
      <w:sz w:val="26"/>
      <w:szCs w:val="26"/>
      <w:shd w:val="clear" w:color="auto" w:fill="FFFFFF"/>
      <w:lang w:eastAsia="ru-RU"/>
    </w:rPr>
  </w:style>
  <w:style w:type="character" w:customStyle="1" w:styleId="BodyTextChar1">
    <w:name w:val="Body Text Char1"/>
    <w:uiPriority w:val="99"/>
    <w:locked/>
    <w:rsid w:val="00BE7DB9"/>
    <w:rPr>
      <w:rFonts w:cs="Times New Roman"/>
      <w:sz w:val="26"/>
      <w:szCs w:val="26"/>
      <w:lang w:bidi="ar-SA"/>
    </w:rPr>
  </w:style>
  <w:style w:type="table" w:styleId="a8">
    <w:name w:val="Table Grid"/>
    <w:basedOn w:val="a1"/>
    <w:uiPriority w:val="59"/>
    <w:rsid w:val="003A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0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03B41"/>
    <w:rPr>
      <w:rFonts w:ascii="Courier New" w:eastAsia="Times New Roman" w:hAnsi="Courier New" w:cs="Courier New"/>
      <w:sz w:val="20"/>
      <w:szCs w:val="20"/>
      <w:lang w:eastAsia="ru-RU"/>
    </w:rPr>
  </w:style>
  <w:style w:type="character" w:customStyle="1" w:styleId="FontStyle23">
    <w:name w:val="Font Style23"/>
    <w:rsid w:val="00503B41"/>
    <w:rPr>
      <w:rFonts w:ascii="Times New Roman" w:hAnsi="Times New Roman" w:cs="Times New Roman"/>
      <w:spacing w:val="10"/>
      <w:sz w:val="22"/>
      <w:szCs w:val="22"/>
    </w:rPr>
  </w:style>
  <w:style w:type="paragraph" w:styleId="a9">
    <w:name w:val="List Paragraph"/>
    <w:basedOn w:val="a"/>
    <w:uiPriority w:val="34"/>
    <w:qFormat/>
    <w:rsid w:val="00DD3B19"/>
    <w:pPr>
      <w:ind w:left="720"/>
      <w:contextualSpacing/>
    </w:pPr>
  </w:style>
  <w:style w:type="paragraph" w:styleId="2">
    <w:name w:val="Body Text 2"/>
    <w:basedOn w:val="a"/>
    <w:link w:val="20"/>
    <w:uiPriority w:val="99"/>
    <w:unhideWhenUsed/>
    <w:rsid w:val="00FA73CC"/>
    <w:pPr>
      <w:spacing w:after="120" w:line="480" w:lineRule="auto"/>
    </w:pPr>
  </w:style>
  <w:style w:type="character" w:customStyle="1" w:styleId="20">
    <w:name w:val="Основной текст 2 Знак"/>
    <w:basedOn w:val="a0"/>
    <w:link w:val="2"/>
    <w:uiPriority w:val="99"/>
    <w:rsid w:val="00FA73CC"/>
  </w:style>
  <w:style w:type="paragraph" w:styleId="aa">
    <w:name w:val="List"/>
    <w:basedOn w:val="a"/>
    <w:unhideWhenUsed/>
    <w:rsid w:val="00FA73CC"/>
    <w:pPr>
      <w:spacing w:after="0" w:line="240" w:lineRule="auto"/>
      <w:ind w:left="283" w:hanging="283"/>
    </w:pPr>
    <w:rPr>
      <w:rFonts w:ascii="Arial" w:eastAsia="Calibri" w:hAnsi="Arial" w:cs="Times New Roman"/>
      <w:color w:val="000000"/>
      <w:szCs w:val="20"/>
      <w:lang w:val="en-US" w:eastAsia="ru-RU"/>
    </w:rPr>
  </w:style>
  <w:style w:type="paragraph" w:styleId="ab">
    <w:name w:val="Body Text Indent"/>
    <w:basedOn w:val="a"/>
    <w:link w:val="ac"/>
    <w:unhideWhenUsed/>
    <w:rsid w:val="005C4753"/>
    <w:pPr>
      <w:spacing w:after="120"/>
      <w:ind w:left="283"/>
    </w:pPr>
  </w:style>
  <w:style w:type="character" w:customStyle="1" w:styleId="ac">
    <w:name w:val="Основной текст с отступом Знак"/>
    <w:basedOn w:val="a0"/>
    <w:link w:val="ab"/>
    <w:rsid w:val="005C4753"/>
  </w:style>
  <w:style w:type="character" w:styleId="ad">
    <w:name w:val="Hyperlink"/>
    <w:basedOn w:val="a0"/>
    <w:uiPriority w:val="99"/>
    <w:rsid w:val="005C6614"/>
    <w:rPr>
      <w:rFonts w:cs="Times New Roman"/>
      <w:color w:val="0000FF"/>
      <w:u w:val="single"/>
    </w:rPr>
  </w:style>
  <w:style w:type="paragraph" w:customStyle="1" w:styleId="11">
    <w:name w:val="Обычный1"/>
    <w:uiPriority w:val="99"/>
    <w:rsid w:val="00C1102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lot-item-window-infolabel2">
    <w:name w:val="lot-item-window-info__label2"/>
    <w:basedOn w:val="a0"/>
    <w:rsid w:val="00EC030F"/>
  </w:style>
  <w:style w:type="character" w:customStyle="1" w:styleId="lot-item-window-infovalue">
    <w:name w:val="lot-item-window-info__value"/>
    <w:basedOn w:val="a0"/>
    <w:rsid w:val="00EC030F"/>
  </w:style>
  <w:style w:type="character" w:styleId="ae">
    <w:name w:val="annotation reference"/>
    <w:basedOn w:val="a0"/>
    <w:uiPriority w:val="99"/>
    <w:semiHidden/>
    <w:unhideWhenUsed/>
    <w:rsid w:val="00B36BB2"/>
    <w:rPr>
      <w:sz w:val="16"/>
      <w:szCs w:val="16"/>
    </w:rPr>
  </w:style>
  <w:style w:type="paragraph" w:styleId="af">
    <w:name w:val="annotation text"/>
    <w:basedOn w:val="a"/>
    <w:link w:val="af0"/>
    <w:uiPriority w:val="99"/>
    <w:semiHidden/>
    <w:unhideWhenUsed/>
    <w:rsid w:val="00B36BB2"/>
    <w:pPr>
      <w:spacing w:line="240" w:lineRule="auto"/>
    </w:pPr>
    <w:rPr>
      <w:sz w:val="20"/>
      <w:szCs w:val="20"/>
    </w:rPr>
  </w:style>
  <w:style w:type="character" w:customStyle="1" w:styleId="af0">
    <w:name w:val="Текст примечания Знак"/>
    <w:basedOn w:val="a0"/>
    <w:link w:val="af"/>
    <w:uiPriority w:val="99"/>
    <w:semiHidden/>
    <w:rsid w:val="00B36BB2"/>
    <w:rPr>
      <w:sz w:val="20"/>
      <w:szCs w:val="20"/>
    </w:rPr>
  </w:style>
  <w:style w:type="paragraph" w:styleId="af1">
    <w:name w:val="annotation subject"/>
    <w:basedOn w:val="af"/>
    <w:next w:val="af"/>
    <w:link w:val="af2"/>
    <w:uiPriority w:val="99"/>
    <w:semiHidden/>
    <w:unhideWhenUsed/>
    <w:rsid w:val="00B36BB2"/>
    <w:rPr>
      <w:b/>
      <w:bCs/>
    </w:rPr>
  </w:style>
  <w:style w:type="character" w:customStyle="1" w:styleId="af2">
    <w:name w:val="Тема примечания Знак"/>
    <w:basedOn w:val="af0"/>
    <w:link w:val="af1"/>
    <w:uiPriority w:val="99"/>
    <w:semiHidden/>
    <w:rsid w:val="00B36BB2"/>
    <w:rPr>
      <w:b/>
      <w:bCs/>
      <w:sz w:val="20"/>
      <w:szCs w:val="20"/>
    </w:rPr>
  </w:style>
  <w:style w:type="paragraph" w:styleId="af3">
    <w:name w:val="header"/>
    <w:aliases w:val="Знак8"/>
    <w:basedOn w:val="a"/>
    <w:link w:val="af4"/>
    <w:rsid w:val="001B0684"/>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f4">
    <w:name w:val="Верхний колонтитул Знак"/>
    <w:aliases w:val="Знак8 Знак"/>
    <w:basedOn w:val="a0"/>
    <w:link w:val="af3"/>
    <w:rsid w:val="001B0684"/>
    <w:rPr>
      <w:rFonts w:ascii="Times New Roman" w:eastAsia="Times New Roman" w:hAnsi="Times New Roman" w:cs="Times New Roman"/>
      <w:sz w:val="20"/>
      <w:szCs w:val="20"/>
      <w:lang w:eastAsia="ar-SA"/>
    </w:rPr>
  </w:style>
  <w:style w:type="paragraph" w:styleId="af5">
    <w:name w:val="Normal (Web)"/>
    <w:aliases w:val="Обычный (Web)"/>
    <w:basedOn w:val="a"/>
    <w:link w:val="af6"/>
    <w:uiPriority w:val="99"/>
    <w:qFormat/>
    <w:rsid w:val="001B0684"/>
    <w:pPr>
      <w:spacing w:before="100" w:beforeAutospacing="1" w:after="100" w:afterAutospacing="1" w:line="240" w:lineRule="auto"/>
    </w:pPr>
    <w:rPr>
      <w:rFonts w:ascii="Times New Roman" w:eastAsia="Calibri" w:hAnsi="Times New Roman" w:cs="Times New Roman"/>
      <w:sz w:val="20"/>
      <w:szCs w:val="20"/>
    </w:rPr>
  </w:style>
  <w:style w:type="character" w:customStyle="1" w:styleId="af6">
    <w:name w:val="Обычный (веб) Знак"/>
    <w:aliases w:val="Обычный (Web) Знак"/>
    <w:link w:val="af5"/>
    <w:uiPriority w:val="99"/>
    <w:locked/>
    <w:rsid w:val="001B0684"/>
    <w:rPr>
      <w:rFonts w:ascii="Times New Roman" w:eastAsia="Calibri" w:hAnsi="Times New Roman" w:cs="Times New Roman"/>
      <w:sz w:val="20"/>
      <w:szCs w:val="20"/>
    </w:rPr>
  </w:style>
  <w:style w:type="paragraph" w:customStyle="1" w:styleId="af7">
    <w:name w:val="Нормальный"/>
    <w:uiPriority w:val="99"/>
    <w:rsid w:val="001B0684"/>
    <w:pPr>
      <w:widowControl w:val="0"/>
      <w:spacing w:after="0" w:line="240" w:lineRule="auto"/>
    </w:pPr>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A677DD"/>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677DD"/>
  </w:style>
  <w:style w:type="paragraph" w:styleId="afa">
    <w:name w:val="No Spacing"/>
    <w:uiPriority w:val="1"/>
    <w:qFormat/>
    <w:rsid w:val="00C2255F"/>
    <w:pPr>
      <w:spacing w:after="0" w:line="240" w:lineRule="auto"/>
    </w:pPr>
  </w:style>
  <w:style w:type="character" w:customStyle="1" w:styleId="10">
    <w:name w:val="Заголовок 1 Знак"/>
    <w:basedOn w:val="a0"/>
    <w:link w:val="1"/>
    <w:uiPriority w:val="9"/>
    <w:rsid w:val="00BF1165"/>
    <w:rPr>
      <w:rFonts w:ascii="Times New Roman" w:eastAsia="Times New Roman" w:hAnsi="Times New Roman" w:cs="Times New Roman"/>
      <w:b/>
      <w:bCs/>
      <w:kern w:val="36"/>
      <w:sz w:val="48"/>
      <w:szCs w:val="48"/>
      <w:lang w:eastAsia="ru-RU"/>
    </w:rPr>
  </w:style>
  <w:style w:type="character" w:customStyle="1" w:styleId="FontStyle85">
    <w:name w:val="Font Style85"/>
    <w:basedOn w:val="a0"/>
    <w:uiPriority w:val="99"/>
    <w:rsid w:val="00233A0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299">
      <w:bodyDiv w:val="1"/>
      <w:marLeft w:val="0"/>
      <w:marRight w:val="0"/>
      <w:marTop w:val="0"/>
      <w:marBottom w:val="0"/>
      <w:divBdr>
        <w:top w:val="none" w:sz="0" w:space="0" w:color="auto"/>
        <w:left w:val="none" w:sz="0" w:space="0" w:color="auto"/>
        <w:bottom w:val="none" w:sz="0" w:space="0" w:color="auto"/>
        <w:right w:val="none" w:sz="0" w:space="0" w:color="auto"/>
      </w:divBdr>
    </w:div>
    <w:div w:id="200678532">
      <w:bodyDiv w:val="1"/>
      <w:marLeft w:val="0"/>
      <w:marRight w:val="0"/>
      <w:marTop w:val="0"/>
      <w:marBottom w:val="0"/>
      <w:divBdr>
        <w:top w:val="none" w:sz="0" w:space="0" w:color="auto"/>
        <w:left w:val="none" w:sz="0" w:space="0" w:color="auto"/>
        <w:bottom w:val="none" w:sz="0" w:space="0" w:color="auto"/>
        <w:right w:val="none" w:sz="0" w:space="0" w:color="auto"/>
      </w:divBdr>
    </w:div>
    <w:div w:id="278070768">
      <w:bodyDiv w:val="1"/>
      <w:marLeft w:val="0"/>
      <w:marRight w:val="0"/>
      <w:marTop w:val="0"/>
      <w:marBottom w:val="0"/>
      <w:divBdr>
        <w:top w:val="none" w:sz="0" w:space="0" w:color="auto"/>
        <w:left w:val="none" w:sz="0" w:space="0" w:color="auto"/>
        <w:bottom w:val="none" w:sz="0" w:space="0" w:color="auto"/>
        <w:right w:val="none" w:sz="0" w:space="0" w:color="auto"/>
      </w:divBdr>
    </w:div>
    <w:div w:id="709720903">
      <w:bodyDiv w:val="1"/>
      <w:marLeft w:val="0"/>
      <w:marRight w:val="0"/>
      <w:marTop w:val="0"/>
      <w:marBottom w:val="0"/>
      <w:divBdr>
        <w:top w:val="none" w:sz="0" w:space="0" w:color="auto"/>
        <w:left w:val="none" w:sz="0" w:space="0" w:color="auto"/>
        <w:bottom w:val="none" w:sz="0" w:space="0" w:color="auto"/>
        <w:right w:val="none" w:sz="0" w:space="0" w:color="auto"/>
      </w:divBdr>
    </w:div>
    <w:div w:id="1070036590">
      <w:bodyDiv w:val="1"/>
      <w:marLeft w:val="0"/>
      <w:marRight w:val="0"/>
      <w:marTop w:val="0"/>
      <w:marBottom w:val="0"/>
      <w:divBdr>
        <w:top w:val="none" w:sz="0" w:space="0" w:color="auto"/>
        <w:left w:val="none" w:sz="0" w:space="0" w:color="auto"/>
        <w:bottom w:val="none" w:sz="0" w:space="0" w:color="auto"/>
        <w:right w:val="none" w:sz="0" w:space="0" w:color="auto"/>
      </w:divBdr>
    </w:div>
    <w:div w:id="1269240504">
      <w:bodyDiv w:val="1"/>
      <w:marLeft w:val="0"/>
      <w:marRight w:val="0"/>
      <w:marTop w:val="0"/>
      <w:marBottom w:val="0"/>
      <w:divBdr>
        <w:top w:val="none" w:sz="0" w:space="0" w:color="auto"/>
        <w:left w:val="none" w:sz="0" w:space="0" w:color="auto"/>
        <w:bottom w:val="none" w:sz="0" w:space="0" w:color="auto"/>
        <w:right w:val="none" w:sz="0" w:space="0" w:color="auto"/>
      </w:divBdr>
    </w:div>
    <w:div w:id="1376849333">
      <w:bodyDiv w:val="1"/>
      <w:marLeft w:val="0"/>
      <w:marRight w:val="0"/>
      <w:marTop w:val="0"/>
      <w:marBottom w:val="0"/>
      <w:divBdr>
        <w:top w:val="none" w:sz="0" w:space="0" w:color="auto"/>
        <w:left w:val="none" w:sz="0" w:space="0" w:color="auto"/>
        <w:bottom w:val="none" w:sz="0" w:space="0" w:color="auto"/>
        <w:right w:val="none" w:sz="0" w:space="0" w:color="auto"/>
      </w:divBdr>
    </w:div>
    <w:div w:id="1831749043">
      <w:bodyDiv w:val="1"/>
      <w:marLeft w:val="0"/>
      <w:marRight w:val="0"/>
      <w:marTop w:val="0"/>
      <w:marBottom w:val="0"/>
      <w:divBdr>
        <w:top w:val="none" w:sz="0" w:space="0" w:color="auto"/>
        <w:left w:val="none" w:sz="0" w:space="0" w:color="auto"/>
        <w:bottom w:val="none" w:sz="0" w:space="0" w:color="auto"/>
        <w:right w:val="none" w:sz="0" w:space="0" w:color="auto"/>
      </w:divBdr>
    </w:div>
    <w:div w:id="1865168212">
      <w:bodyDiv w:val="1"/>
      <w:marLeft w:val="0"/>
      <w:marRight w:val="0"/>
      <w:marTop w:val="0"/>
      <w:marBottom w:val="0"/>
      <w:divBdr>
        <w:top w:val="none" w:sz="0" w:space="0" w:color="auto"/>
        <w:left w:val="none" w:sz="0" w:space="0" w:color="auto"/>
        <w:bottom w:val="none" w:sz="0" w:space="0" w:color="auto"/>
        <w:right w:val="none" w:sz="0" w:space="0" w:color="auto"/>
      </w:divBdr>
    </w:div>
    <w:div w:id="2079085011">
      <w:bodyDiv w:val="1"/>
      <w:marLeft w:val="0"/>
      <w:marRight w:val="0"/>
      <w:marTop w:val="0"/>
      <w:marBottom w:val="0"/>
      <w:divBdr>
        <w:top w:val="none" w:sz="0" w:space="0" w:color="auto"/>
        <w:left w:val="none" w:sz="0" w:space="0" w:color="auto"/>
        <w:bottom w:val="none" w:sz="0" w:space="0" w:color="auto"/>
        <w:right w:val="none" w:sz="0" w:space="0" w:color="auto"/>
      </w:divBdr>
    </w:div>
    <w:div w:id="2102411176">
      <w:bodyDiv w:val="1"/>
      <w:marLeft w:val="0"/>
      <w:marRight w:val="0"/>
      <w:marTop w:val="0"/>
      <w:marBottom w:val="0"/>
      <w:divBdr>
        <w:top w:val="none" w:sz="0" w:space="0" w:color="auto"/>
        <w:left w:val="none" w:sz="0" w:space="0" w:color="auto"/>
        <w:bottom w:val="none" w:sz="0" w:space="0" w:color="auto"/>
        <w:right w:val="none" w:sz="0" w:space="0" w:color="auto"/>
      </w:divBdr>
    </w:div>
    <w:div w:id="21301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4489-3B72-409E-A15B-43D2C82C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5071</Words>
  <Characters>28910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 Дормидонтов</dc:creator>
  <cp:lastModifiedBy>Мясина Марина Анатольевна</cp:lastModifiedBy>
  <cp:revision>5</cp:revision>
  <cp:lastPrinted>2026-05-12T08:21:00Z</cp:lastPrinted>
  <dcterms:created xsi:type="dcterms:W3CDTF">2026-06-17T09:29:00Z</dcterms:created>
  <dcterms:modified xsi:type="dcterms:W3CDTF">2026-06-17T09:46:00Z</dcterms:modified>
</cp:coreProperties>
</file>