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6FB" w:rsidRPr="00BB3641" w:rsidRDefault="006376FB" w:rsidP="00D22DFC">
      <w:pPr>
        <w:pStyle w:val="ae"/>
        <w:tabs>
          <w:tab w:val="left" w:pos="993"/>
          <w:tab w:val="left" w:pos="1276"/>
        </w:tabs>
        <w:ind w:firstLine="567"/>
        <w:rPr>
          <w:rFonts w:ascii="Times New Roman" w:hAnsi="Times New Roman" w:cs="Times New Roman"/>
          <w:b w:val="0"/>
          <w:sz w:val="23"/>
          <w:szCs w:val="23"/>
        </w:rPr>
      </w:pPr>
      <w:r w:rsidRPr="00BB3641">
        <w:rPr>
          <w:rFonts w:ascii="Times New Roman" w:hAnsi="Times New Roman" w:cs="Times New Roman"/>
          <w:b w:val="0"/>
          <w:sz w:val="23"/>
          <w:szCs w:val="23"/>
        </w:rPr>
        <w:t>Государственный контракт №</w:t>
      </w:r>
      <w:r w:rsidR="005E3C44" w:rsidRPr="00BB3641">
        <w:rPr>
          <w:rFonts w:ascii="Times New Roman" w:hAnsi="Times New Roman" w:cs="Times New Roman"/>
          <w:b w:val="0"/>
          <w:sz w:val="23"/>
          <w:szCs w:val="23"/>
        </w:rPr>
        <w:t xml:space="preserve"> </w:t>
      </w:r>
      <w:r w:rsidR="00727FCD" w:rsidRPr="00BB3641">
        <w:rPr>
          <w:rFonts w:ascii="Times New Roman" w:hAnsi="Times New Roman" w:cs="Times New Roman"/>
          <w:b w:val="0"/>
          <w:sz w:val="23"/>
          <w:szCs w:val="23"/>
        </w:rPr>
        <w:t>___</w:t>
      </w:r>
    </w:p>
    <w:p w:rsidR="000A2F8F" w:rsidRPr="00BB3641" w:rsidRDefault="00F42BAF" w:rsidP="00C94076">
      <w:pPr>
        <w:tabs>
          <w:tab w:val="left" w:pos="993"/>
          <w:tab w:val="left" w:pos="1276"/>
        </w:tabs>
        <w:ind w:firstLine="567"/>
        <w:jc w:val="center"/>
        <w:rPr>
          <w:bCs/>
          <w:sz w:val="23"/>
          <w:szCs w:val="23"/>
        </w:rPr>
      </w:pPr>
      <w:r w:rsidRPr="00BB3641">
        <w:rPr>
          <w:bCs/>
          <w:sz w:val="23"/>
          <w:szCs w:val="23"/>
        </w:rPr>
        <w:t>н</w:t>
      </w:r>
      <w:r w:rsidR="00580CAB" w:rsidRPr="00BB3641">
        <w:rPr>
          <w:bCs/>
          <w:sz w:val="23"/>
          <w:szCs w:val="23"/>
        </w:rPr>
        <w:t xml:space="preserve">а </w:t>
      </w:r>
      <w:r w:rsidR="005E3C44" w:rsidRPr="00BB3641">
        <w:rPr>
          <w:bCs/>
          <w:sz w:val="23"/>
          <w:szCs w:val="23"/>
        </w:rPr>
        <w:t xml:space="preserve">поставку </w:t>
      </w:r>
      <w:r w:rsidR="00D51B37">
        <w:rPr>
          <w:bCs/>
          <w:sz w:val="23"/>
          <w:szCs w:val="23"/>
        </w:rPr>
        <w:t>отделочных</w:t>
      </w:r>
      <w:r w:rsidR="003429CD">
        <w:rPr>
          <w:bCs/>
          <w:sz w:val="23"/>
          <w:szCs w:val="23"/>
        </w:rPr>
        <w:t xml:space="preserve"> материалов</w:t>
      </w:r>
      <w:r w:rsidR="00D51B37">
        <w:rPr>
          <w:bCs/>
          <w:sz w:val="23"/>
          <w:szCs w:val="23"/>
        </w:rPr>
        <w:t xml:space="preserve"> в рамках капитального ремонта</w:t>
      </w:r>
    </w:p>
    <w:p w:rsidR="006376FB" w:rsidRPr="00551CF1" w:rsidRDefault="006376FB" w:rsidP="00D22DFC">
      <w:pPr>
        <w:tabs>
          <w:tab w:val="left" w:pos="993"/>
          <w:tab w:val="left" w:pos="1276"/>
        </w:tabs>
        <w:ind w:firstLine="567"/>
        <w:jc w:val="center"/>
        <w:rPr>
          <w:b/>
          <w:bCs/>
          <w:sz w:val="18"/>
          <w:szCs w:val="18"/>
        </w:rPr>
      </w:pPr>
    </w:p>
    <w:tbl>
      <w:tblPr>
        <w:tblW w:w="0" w:type="auto"/>
        <w:tblLook w:val="0000"/>
      </w:tblPr>
      <w:tblGrid>
        <w:gridCol w:w="5024"/>
        <w:gridCol w:w="5000"/>
      </w:tblGrid>
      <w:tr w:rsidR="006376FB" w:rsidRPr="00BB3641" w:rsidTr="00535CDD">
        <w:trPr>
          <w:trHeight w:val="343"/>
        </w:trPr>
        <w:tc>
          <w:tcPr>
            <w:tcW w:w="5190" w:type="dxa"/>
          </w:tcPr>
          <w:p w:rsidR="006376FB" w:rsidRPr="00BB3641" w:rsidRDefault="006376FB" w:rsidP="00D22DFC">
            <w:pPr>
              <w:tabs>
                <w:tab w:val="left" w:pos="993"/>
                <w:tab w:val="left" w:pos="1276"/>
              </w:tabs>
              <w:ind w:firstLine="567"/>
              <w:rPr>
                <w:bCs/>
                <w:sz w:val="23"/>
                <w:szCs w:val="23"/>
              </w:rPr>
            </w:pPr>
            <w:r w:rsidRPr="00BB3641">
              <w:rPr>
                <w:bCs/>
                <w:sz w:val="23"/>
                <w:szCs w:val="23"/>
              </w:rPr>
              <w:t xml:space="preserve">г. </w:t>
            </w:r>
            <w:r w:rsidR="007B7315" w:rsidRPr="00BB3641">
              <w:rPr>
                <w:bCs/>
                <w:sz w:val="23"/>
                <w:szCs w:val="23"/>
              </w:rPr>
              <w:t>Петропавловск-Камчатский</w:t>
            </w:r>
          </w:p>
        </w:tc>
        <w:tc>
          <w:tcPr>
            <w:tcW w:w="5191" w:type="dxa"/>
          </w:tcPr>
          <w:p w:rsidR="006376FB" w:rsidRPr="00BB3641" w:rsidRDefault="00E17ED0" w:rsidP="00D9362B">
            <w:pPr>
              <w:tabs>
                <w:tab w:val="left" w:pos="993"/>
                <w:tab w:val="left" w:pos="1276"/>
              </w:tabs>
              <w:ind w:firstLine="567"/>
              <w:jc w:val="right"/>
              <w:rPr>
                <w:bCs/>
                <w:sz w:val="23"/>
                <w:szCs w:val="23"/>
              </w:rPr>
            </w:pPr>
            <w:r w:rsidRPr="00BB3641">
              <w:rPr>
                <w:bCs/>
                <w:sz w:val="23"/>
                <w:szCs w:val="23"/>
              </w:rPr>
              <w:t>«</w:t>
            </w:r>
            <w:r w:rsidR="00727FCD" w:rsidRPr="00BB3641">
              <w:rPr>
                <w:bCs/>
                <w:sz w:val="23"/>
                <w:szCs w:val="23"/>
              </w:rPr>
              <w:t>___</w:t>
            </w:r>
            <w:r w:rsidRPr="00BB3641">
              <w:rPr>
                <w:bCs/>
                <w:sz w:val="23"/>
                <w:szCs w:val="23"/>
              </w:rPr>
              <w:t xml:space="preserve">» </w:t>
            </w:r>
            <w:r w:rsidR="0067777D" w:rsidRPr="002B0633">
              <w:rPr>
                <w:bCs/>
                <w:sz w:val="23"/>
                <w:szCs w:val="23"/>
              </w:rPr>
              <w:t>_________</w:t>
            </w:r>
            <w:r w:rsidRPr="002B0633">
              <w:rPr>
                <w:bCs/>
                <w:sz w:val="23"/>
                <w:szCs w:val="23"/>
              </w:rPr>
              <w:t xml:space="preserve"> </w:t>
            </w:r>
            <w:r w:rsidR="004B2BAD" w:rsidRPr="002B0633">
              <w:rPr>
                <w:bCs/>
                <w:sz w:val="23"/>
                <w:szCs w:val="23"/>
              </w:rPr>
              <w:t>2026</w:t>
            </w:r>
            <w:r w:rsidR="006376FB" w:rsidRPr="002B0633">
              <w:rPr>
                <w:bCs/>
                <w:sz w:val="23"/>
                <w:szCs w:val="23"/>
              </w:rPr>
              <w:t xml:space="preserve"> г</w:t>
            </w:r>
            <w:r w:rsidR="006376FB" w:rsidRPr="00BB3641">
              <w:rPr>
                <w:bCs/>
                <w:sz w:val="23"/>
                <w:szCs w:val="23"/>
              </w:rPr>
              <w:t>.</w:t>
            </w:r>
          </w:p>
        </w:tc>
      </w:tr>
    </w:tbl>
    <w:p w:rsidR="006376FB" w:rsidRPr="00551CF1" w:rsidRDefault="006376FB" w:rsidP="00D22DFC">
      <w:pPr>
        <w:tabs>
          <w:tab w:val="left" w:pos="993"/>
          <w:tab w:val="left" w:pos="1276"/>
        </w:tabs>
        <w:ind w:firstLine="567"/>
        <w:jc w:val="both"/>
        <w:rPr>
          <w:b/>
          <w:bCs/>
          <w:sz w:val="18"/>
          <w:szCs w:val="18"/>
        </w:rPr>
      </w:pPr>
      <w:r w:rsidRPr="00BB3641">
        <w:rPr>
          <w:b/>
          <w:bCs/>
          <w:sz w:val="23"/>
          <w:szCs w:val="23"/>
        </w:rPr>
        <w:tab/>
      </w:r>
    </w:p>
    <w:p w:rsidR="007179C2" w:rsidRDefault="004B6D40" w:rsidP="00D22DFC">
      <w:pPr>
        <w:tabs>
          <w:tab w:val="left" w:pos="993"/>
          <w:tab w:val="left" w:pos="1276"/>
        </w:tabs>
        <w:ind w:firstLine="567"/>
        <w:jc w:val="both"/>
        <w:rPr>
          <w:b/>
          <w:sz w:val="23"/>
          <w:szCs w:val="23"/>
          <w:u w:val="single"/>
        </w:rPr>
      </w:pPr>
      <w:proofErr w:type="gramStart"/>
      <w:r w:rsidRPr="00BB3641">
        <w:rPr>
          <w:bCs/>
          <w:sz w:val="23"/>
          <w:szCs w:val="23"/>
        </w:rPr>
        <w:t xml:space="preserve">Федеральное казенное учреждение "Исправительная колония № 5 Управления Федеральной службы исполнения наказаний по Камчатскому краю" </w:t>
      </w:r>
      <w:r w:rsidRPr="00BB3641">
        <w:rPr>
          <w:bCs/>
          <w:i/>
          <w:sz w:val="23"/>
          <w:szCs w:val="23"/>
        </w:rPr>
        <w:t xml:space="preserve">(далее  </w:t>
      </w:r>
      <w:r w:rsidRPr="00BB3641">
        <w:rPr>
          <w:bCs/>
          <w:sz w:val="23"/>
          <w:szCs w:val="23"/>
        </w:rPr>
        <w:t>ФКУ ИК-5</w:t>
      </w:r>
      <w:r w:rsidR="008A0972">
        <w:rPr>
          <w:bCs/>
          <w:sz w:val="23"/>
          <w:szCs w:val="23"/>
        </w:rPr>
        <w:t xml:space="preserve"> </w:t>
      </w:r>
      <w:r w:rsidRPr="00BB3641">
        <w:rPr>
          <w:bCs/>
          <w:sz w:val="23"/>
          <w:szCs w:val="23"/>
        </w:rPr>
        <w:t xml:space="preserve">УФСИН России </w:t>
      </w:r>
      <w:r w:rsidR="004A629A">
        <w:rPr>
          <w:bCs/>
          <w:sz w:val="23"/>
          <w:szCs w:val="23"/>
        </w:rPr>
        <w:br/>
      </w:r>
      <w:r w:rsidRPr="00BB3641">
        <w:rPr>
          <w:bCs/>
          <w:sz w:val="23"/>
          <w:szCs w:val="23"/>
        </w:rPr>
        <w:t>по Камчатскому краю</w:t>
      </w:r>
      <w:r w:rsidRPr="00BB3641">
        <w:rPr>
          <w:bCs/>
          <w:i/>
          <w:sz w:val="23"/>
          <w:szCs w:val="23"/>
        </w:rPr>
        <w:t>)</w:t>
      </w:r>
      <w:r w:rsidRPr="00BB3641">
        <w:rPr>
          <w:bCs/>
          <w:sz w:val="23"/>
          <w:szCs w:val="23"/>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4B2BAD" w:rsidRPr="00F008DF">
        <w:rPr>
          <w:w w:val="105"/>
        </w:rPr>
        <w:t xml:space="preserve">в лице Врио начальника </w:t>
      </w:r>
      <w:r w:rsidR="004B2BAD" w:rsidRPr="00F008DF">
        <w:t>ФКУ ИК-5 УФСИН России  по Камчатскому краю Киселёва Александра Петровича, действующего на основании  Приказа УФСИН России по Камчатскому краю</w:t>
      </w:r>
      <w:proofErr w:type="gramEnd"/>
      <w:r w:rsidR="004B2BAD" w:rsidRPr="00F008DF">
        <w:t xml:space="preserve"> от </w:t>
      </w:r>
      <w:r w:rsidR="00493FC0">
        <w:t>01</w:t>
      </w:r>
      <w:r w:rsidR="004B2BAD">
        <w:t>.0</w:t>
      </w:r>
      <w:r w:rsidR="00493FC0">
        <w:t>7</w:t>
      </w:r>
      <w:r w:rsidR="004B2BAD">
        <w:t xml:space="preserve">.2026  </w:t>
      </w:r>
      <w:r w:rsidR="004B2BAD" w:rsidRPr="00F008DF">
        <w:t>№</w:t>
      </w:r>
      <w:r w:rsidR="00493FC0">
        <w:t>210</w:t>
      </w:r>
      <w:r w:rsidR="004B2BAD" w:rsidRPr="00F008DF">
        <w:t>-</w:t>
      </w:r>
      <w:r w:rsidR="00493FC0">
        <w:t>лс</w:t>
      </w:r>
      <w:r w:rsidR="004B2BAD" w:rsidRPr="00F008DF">
        <w:rPr>
          <w:w w:val="105"/>
        </w:rPr>
        <w:t xml:space="preserve"> </w:t>
      </w:r>
      <w:r w:rsidRPr="00BB3641">
        <w:rPr>
          <w:sz w:val="23"/>
          <w:szCs w:val="23"/>
        </w:rPr>
        <w:t>с одной стороны,</w:t>
      </w:r>
      <w:r w:rsidR="004B2BAD" w:rsidRPr="00F008DF">
        <w:rPr>
          <w:w w:val="105"/>
        </w:rPr>
        <w:t xml:space="preserve"> </w:t>
      </w:r>
      <w:r w:rsidR="004B2BAD" w:rsidRPr="00F008DF">
        <w:t xml:space="preserve">и </w:t>
      </w:r>
      <w:r w:rsidR="007267EA">
        <w:rPr>
          <w:b/>
        </w:rPr>
        <w:t>_____________________________</w:t>
      </w:r>
      <w:r w:rsidR="004B2BAD" w:rsidRPr="00F008DF">
        <w:rPr>
          <w:b/>
        </w:rPr>
        <w:t>,</w:t>
      </w:r>
      <w:r w:rsidR="004B2BAD" w:rsidRPr="00F008DF">
        <w:t xml:space="preserve"> именуемое в дальнейшем Исполнитель</w:t>
      </w:r>
      <w:r w:rsidR="004B2BAD" w:rsidRPr="007267EA">
        <w:t xml:space="preserve">, в лице </w:t>
      </w:r>
      <w:r w:rsidR="007267EA" w:rsidRPr="007267EA">
        <w:t>_________________________</w:t>
      </w:r>
      <w:r w:rsidR="004B2BAD" w:rsidRPr="007267EA">
        <w:t>,</w:t>
      </w:r>
      <w:r w:rsidR="004B2BAD" w:rsidRPr="00F008DF">
        <w:t xml:space="preserve"> действующего на основании Устава с другой стороны, вместе именуемые «Стороны», </w:t>
      </w:r>
      <w:r w:rsidR="004B2BAD" w:rsidRPr="00F008DF">
        <w:rPr>
          <w:w w:val="105"/>
        </w:rPr>
        <w:t>руководствуясь</w:t>
      </w:r>
      <w:r w:rsidR="004B2BAD" w:rsidRPr="00E76C9F">
        <w:rPr>
          <w:b/>
          <w:sz w:val="23"/>
          <w:szCs w:val="23"/>
          <w:u w:val="single"/>
        </w:rPr>
        <w:t xml:space="preserve"> </w:t>
      </w:r>
    </w:p>
    <w:p w:rsidR="007179C2" w:rsidRPr="00E76C9F" w:rsidRDefault="007179C2" w:rsidP="007179C2">
      <w:pPr>
        <w:tabs>
          <w:tab w:val="left" w:pos="993"/>
          <w:tab w:val="left" w:pos="1276"/>
        </w:tabs>
        <w:ind w:firstLine="567"/>
        <w:jc w:val="both"/>
        <w:rPr>
          <w:sz w:val="23"/>
          <w:szCs w:val="23"/>
        </w:rPr>
      </w:pPr>
      <w:r w:rsidRPr="00E76C9F">
        <w:rPr>
          <w:b/>
          <w:sz w:val="23"/>
          <w:szCs w:val="23"/>
          <w:u w:val="single"/>
        </w:rPr>
        <w:t xml:space="preserve">ИКЗ: </w:t>
      </w:r>
      <w:r w:rsidRPr="003C64D4">
        <w:rPr>
          <w:sz w:val="22"/>
          <w:szCs w:val="22"/>
        </w:rPr>
        <w:t>26 1 4100008829 410101001 0004 000 0000 000</w:t>
      </w:r>
    </w:p>
    <w:p w:rsidR="007179C2" w:rsidRPr="00BB3641" w:rsidRDefault="007179C2" w:rsidP="007179C2">
      <w:pPr>
        <w:tabs>
          <w:tab w:val="left" w:pos="993"/>
          <w:tab w:val="left" w:pos="1276"/>
        </w:tabs>
        <w:suppressAutoHyphens w:val="0"/>
        <w:autoSpaceDE w:val="0"/>
        <w:autoSpaceDN w:val="0"/>
        <w:adjustRightInd w:val="0"/>
        <w:ind w:firstLine="567"/>
        <w:jc w:val="both"/>
        <w:rPr>
          <w:sz w:val="23"/>
          <w:szCs w:val="23"/>
        </w:rPr>
      </w:pPr>
      <w:r>
        <w:rPr>
          <w:sz w:val="23"/>
          <w:szCs w:val="23"/>
        </w:rPr>
        <w:t>п. 4</w:t>
      </w:r>
      <w:r w:rsidRPr="00BB3641">
        <w:rPr>
          <w:sz w:val="23"/>
          <w:szCs w:val="23"/>
        </w:rPr>
        <w:t xml:space="preserve"> ч. 1 ст. 93 Федерального закона от 05.04.2013 № 44-ФЗ  «О контрактной системе </w:t>
      </w:r>
      <w:r>
        <w:rPr>
          <w:sz w:val="23"/>
          <w:szCs w:val="23"/>
        </w:rPr>
        <w:br/>
      </w:r>
      <w:r w:rsidRPr="00BB3641">
        <w:rPr>
          <w:sz w:val="23"/>
          <w:szCs w:val="23"/>
        </w:rPr>
        <w:t xml:space="preserve">в сфере закупок товаров, работ, услуг для обеспечения государственных и муниципальных нужд», </w:t>
      </w:r>
    </w:p>
    <w:p w:rsidR="00084A0B" w:rsidRPr="00551CF1" w:rsidRDefault="007179C2" w:rsidP="007179C2">
      <w:pPr>
        <w:tabs>
          <w:tab w:val="left" w:pos="993"/>
          <w:tab w:val="left" w:pos="1276"/>
        </w:tabs>
        <w:ind w:firstLine="567"/>
        <w:contextualSpacing/>
        <w:jc w:val="both"/>
        <w:rPr>
          <w:sz w:val="20"/>
          <w:szCs w:val="20"/>
        </w:rPr>
      </w:pPr>
      <w:r w:rsidRPr="00BB3641">
        <w:rPr>
          <w:sz w:val="23"/>
          <w:szCs w:val="23"/>
        </w:rPr>
        <w:t>заключили настоящий государственный контракт (далее - Контракт) о нижеследующем</w:t>
      </w:r>
    </w:p>
    <w:p w:rsidR="00084A0B" w:rsidRPr="00BB3641" w:rsidRDefault="00084A0B" w:rsidP="00D22DFC">
      <w:pPr>
        <w:numPr>
          <w:ilvl w:val="0"/>
          <w:numId w:val="1"/>
        </w:numPr>
        <w:tabs>
          <w:tab w:val="left" w:pos="993"/>
          <w:tab w:val="left" w:pos="1276"/>
        </w:tabs>
        <w:suppressAutoHyphens w:val="0"/>
        <w:ind w:left="0" w:firstLine="567"/>
        <w:contextualSpacing/>
        <w:jc w:val="center"/>
        <w:rPr>
          <w:bCs/>
          <w:sz w:val="23"/>
          <w:szCs w:val="23"/>
        </w:rPr>
      </w:pPr>
      <w:r w:rsidRPr="00BB3641">
        <w:rPr>
          <w:bCs/>
          <w:sz w:val="23"/>
          <w:szCs w:val="23"/>
        </w:rPr>
        <w:t>Предмет Контракта</w:t>
      </w:r>
    </w:p>
    <w:p w:rsidR="00084A0B" w:rsidRPr="00BB3641" w:rsidRDefault="00084A0B" w:rsidP="00D22DFC">
      <w:pPr>
        <w:pStyle w:val="ab"/>
        <w:numPr>
          <w:ilvl w:val="1"/>
          <w:numId w:val="3"/>
        </w:numPr>
        <w:tabs>
          <w:tab w:val="left" w:pos="993"/>
          <w:tab w:val="left" w:pos="1276"/>
        </w:tabs>
        <w:suppressAutoHyphens w:val="0"/>
        <w:ind w:left="0" w:firstLine="567"/>
        <w:contextualSpacing/>
        <w:jc w:val="both"/>
        <w:rPr>
          <w:bCs/>
          <w:sz w:val="23"/>
          <w:szCs w:val="23"/>
        </w:rPr>
      </w:pPr>
      <w:proofErr w:type="gramStart"/>
      <w:r w:rsidRPr="00BB3641">
        <w:rPr>
          <w:sz w:val="23"/>
          <w:szCs w:val="23"/>
        </w:rPr>
        <w:t xml:space="preserve">Поставщик обязуется передать </w:t>
      </w:r>
      <w:r w:rsidRPr="00BB3641">
        <w:rPr>
          <w:noProof/>
          <w:sz w:val="23"/>
          <w:szCs w:val="23"/>
        </w:rPr>
        <w:t>Государственному заказчику</w:t>
      </w:r>
      <w:r w:rsidR="00727FCD" w:rsidRPr="00BB3641">
        <w:rPr>
          <w:noProof/>
          <w:sz w:val="23"/>
          <w:szCs w:val="23"/>
        </w:rPr>
        <w:t xml:space="preserve"> </w:t>
      </w:r>
      <w:r w:rsidR="00D51B37">
        <w:rPr>
          <w:bCs/>
          <w:sz w:val="23"/>
          <w:szCs w:val="23"/>
        </w:rPr>
        <w:t xml:space="preserve">отделочные </w:t>
      </w:r>
      <w:r w:rsidR="003429CD">
        <w:rPr>
          <w:bCs/>
          <w:sz w:val="23"/>
          <w:szCs w:val="23"/>
        </w:rPr>
        <w:t>материалы</w:t>
      </w:r>
      <w:r w:rsidR="00727FCD" w:rsidRPr="00BB3641">
        <w:rPr>
          <w:bCs/>
          <w:sz w:val="23"/>
          <w:szCs w:val="23"/>
        </w:rPr>
        <w:t xml:space="preserve"> </w:t>
      </w:r>
      <w:r w:rsidR="00D51B37">
        <w:rPr>
          <w:bCs/>
          <w:sz w:val="23"/>
          <w:szCs w:val="23"/>
        </w:rPr>
        <w:t xml:space="preserve">в рамках капитального ремонта </w:t>
      </w:r>
      <w:r w:rsidRPr="00BB3641">
        <w:rPr>
          <w:noProof/>
          <w:sz w:val="23"/>
          <w:szCs w:val="23"/>
        </w:rPr>
        <w:t>(далее – товар)</w:t>
      </w:r>
      <w:r w:rsidR="004E24DD">
        <w:rPr>
          <w:noProof/>
          <w:sz w:val="23"/>
          <w:szCs w:val="23"/>
        </w:rPr>
        <w:t xml:space="preserve">, </w:t>
      </w:r>
      <w:r w:rsidR="00DB3A2A">
        <w:rPr>
          <w:noProof/>
          <w:sz w:val="23"/>
          <w:szCs w:val="23"/>
        </w:rPr>
        <w:t>согласно техническому заданию (приложение № 1)</w:t>
      </w:r>
      <w:r w:rsidRPr="00BB3641">
        <w:rPr>
          <w:noProof/>
          <w:sz w:val="23"/>
          <w:szCs w:val="23"/>
        </w:rPr>
        <w:t xml:space="preserve">, в количестве, по цене, адресу и в сроки, предусмотренные ведомостью поставки (приложение № </w:t>
      </w:r>
      <w:r w:rsidR="003429CD">
        <w:rPr>
          <w:noProof/>
          <w:sz w:val="23"/>
          <w:szCs w:val="23"/>
        </w:rPr>
        <w:t>2</w:t>
      </w:r>
      <w:r w:rsidRPr="00BB3641">
        <w:rPr>
          <w:noProof/>
          <w:sz w:val="23"/>
          <w:szCs w:val="23"/>
        </w:rPr>
        <w:t xml:space="preserve">) и отгрузочной разнарядкой </w:t>
      </w:r>
      <w:r w:rsidR="00C329D4" w:rsidRPr="00BB3641">
        <w:rPr>
          <w:noProof/>
          <w:sz w:val="23"/>
          <w:szCs w:val="23"/>
        </w:rPr>
        <w:t>– актом приема-передачи</w:t>
      </w:r>
      <w:r w:rsidR="003429CD">
        <w:rPr>
          <w:noProof/>
          <w:sz w:val="23"/>
          <w:szCs w:val="23"/>
        </w:rPr>
        <w:t xml:space="preserve"> </w:t>
      </w:r>
      <w:r w:rsidRPr="00BB3641">
        <w:rPr>
          <w:noProof/>
          <w:sz w:val="23"/>
          <w:szCs w:val="23"/>
        </w:rPr>
        <w:t xml:space="preserve">(приложение № </w:t>
      </w:r>
      <w:r w:rsidR="003429CD">
        <w:rPr>
          <w:noProof/>
          <w:sz w:val="23"/>
          <w:szCs w:val="23"/>
        </w:rPr>
        <w:t>3</w:t>
      </w:r>
      <w:r w:rsidRPr="00BB3641">
        <w:rPr>
          <w:noProof/>
          <w:sz w:val="23"/>
          <w:szCs w:val="23"/>
        </w:rPr>
        <w:t>),</w:t>
      </w:r>
      <w:r w:rsidRPr="00BB3641">
        <w:rPr>
          <w:sz w:val="23"/>
          <w:szCs w:val="23"/>
        </w:rPr>
        <w:t xml:space="preserve"> которые являются неотъемлемой частью Контракта, а Государственный заказчик обязуется обеспечить приемку и оплату товара согласно условиям Контракта.</w:t>
      </w:r>
      <w:proofErr w:type="gramEnd"/>
    </w:p>
    <w:p w:rsidR="00084A0B" w:rsidRPr="00551CF1" w:rsidRDefault="00084A0B" w:rsidP="00D22DFC">
      <w:pPr>
        <w:pStyle w:val="af"/>
        <w:tabs>
          <w:tab w:val="left" w:pos="993"/>
          <w:tab w:val="left" w:pos="1276"/>
        </w:tabs>
        <w:ind w:firstLine="567"/>
        <w:contextualSpacing/>
        <w:jc w:val="both"/>
        <w:rPr>
          <w:rFonts w:ascii="Times New Roman" w:hAnsi="Times New Roman"/>
          <w:noProof/>
          <w:sz w:val="18"/>
          <w:szCs w:val="18"/>
        </w:rPr>
      </w:pPr>
    </w:p>
    <w:p w:rsidR="00084A0B" w:rsidRPr="00BB3641" w:rsidRDefault="00084A0B" w:rsidP="00D22DFC">
      <w:pPr>
        <w:pStyle w:val="ab"/>
        <w:numPr>
          <w:ilvl w:val="0"/>
          <w:numId w:val="1"/>
        </w:numPr>
        <w:tabs>
          <w:tab w:val="left" w:pos="993"/>
          <w:tab w:val="left" w:pos="1276"/>
        </w:tabs>
        <w:suppressAutoHyphens w:val="0"/>
        <w:ind w:left="0" w:firstLine="567"/>
        <w:contextualSpacing/>
        <w:jc w:val="center"/>
        <w:rPr>
          <w:bCs/>
          <w:sz w:val="23"/>
          <w:szCs w:val="23"/>
        </w:rPr>
      </w:pPr>
      <w:r w:rsidRPr="00BB3641">
        <w:rPr>
          <w:bCs/>
          <w:sz w:val="23"/>
          <w:szCs w:val="23"/>
        </w:rPr>
        <w:t>Права и обязанности Сторон</w:t>
      </w:r>
    </w:p>
    <w:p w:rsidR="00084A0B" w:rsidRPr="00BB3641" w:rsidRDefault="00084A0B" w:rsidP="00D22DFC">
      <w:pPr>
        <w:pStyle w:val="12"/>
        <w:tabs>
          <w:tab w:val="left" w:pos="993"/>
          <w:tab w:val="left" w:pos="1276"/>
        </w:tabs>
        <w:spacing w:line="240" w:lineRule="auto"/>
        <w:ind w:firstLine="567"/>
        <w:contextualSpacing/>
        <w:rPr>
          <w:noProof/>
          <w:sz w:val="23"/>
          <w:szCs w:val="23"/>
        </w:rPr>
      </w:pPr>
      <w:r w:rsidRPr="00BB3641">
        <w:rPr>
          <w:noProof/>
          <w:sz w:val="23"/>
          <w:szCs w:val="23"/>
        </w:rPr>
        <w:t>2.1. </w:t>
      </w:r>
      <w:r w:rsidRPr="00BB3641">
        <w:rPr>
          <w:noProof/>
          <w:sz w:val="23"/>
          <w:szCs w:val="23"/>
        </w:rPr>
        <w:tab/>
        <w:t>Государственный заказчик обязуется:</w:t>
      </w:r>
    </w:p>
    <w:p w:rsidR="00084A0B" w:rsidRPr="00BB3641" w:rsidRDefault="00084A0B" w:rsidP="00D22DFC">
      <w:pPr>
        <w:pStyle w:val="af"/>
        <w:tabs>
          <w:tab w:val="left" w:pos="993"/>
          <w:tab w:val="left" w:pos="1276"/>
          <w:tab w:val="left" w:pos="1843"/>
        </w:tabs>
        <w:ind w:firstLine="567"/>
        <w:contextualSpacing/>
        <w:jc w:val="both"/>
        <w:rPr>
          <w:rFonts w:ascii="Times New Roman" w:hAnsi="Times New Roman"/>
          <w:i/>
          <w:noProof/>
          <w:sz w:val="23"/>
          <w:szCs w:val="23"/>
        </w:rPr>
      </w:pPr>
      <w:r w:rsidRPr="00BB3641">
        <w:rPr>
          <w:rFonts w:ascii="Times New Roman" w:hAnsi="Times New Roman"/>
          <w:noProof/>
          <w:sz w:val="23"/>
          <w:szCs w:val="23"/>
        </w:rPr>
        <w:t>2.1.1. </w:t>
      </w:r>
      <w:r w:rsidRPr="00BB3641">
        <w:rPr>
          <w:rFonts w:ascii="Times New Roman" w:hAnsi="Times New Roman"/>
          <w:noProof/>
          <w:sz w:val="23"/>
          <w:szCs w:val="23"/>
        </w:rPr>
        <w:tab/>
      </w:r>
      <w:r w:rsidRPr="00BB3641">
        <w:rPr>
          <w:rFonts w:ascii="Times New Roman" w:hAnsi="Times New Roman"/>
          <w:sz w:val="23"/>
          <w:szCs w:val="23"/>
        </w:rPr>
        <w:t xml:space="preserve">Осуществлять </w:t>
      </w:r>
      <w:proofErr w:type="gramStart"/>
      <w:r w:rsidRPr="00BB3641">
        <w:rPr>
          <w:rFonts w:ascii="Times New Roman" w:hAnsi="Times New Roman"/>
          <w:sz w:val="23"/>
          <w:szCs w:val="23"/>
        </w:rPr>
        <w:t>контроль за</w:t>
      </w:r>
      <w:proofErr w:type="gramEnd"/>
      <w:r w:rsidRPr="00BB3641">
        <w:rPr>
          <w:rFonts w:ascii="Times New Roman" w:hAnsi="Times New Roman"/>
          <w:sz w:val="23"/>
          <w:szCs w:val="23"/>
        </w:rPr>
        <w:t xml:space="preserve"> обеспечением Поставщиком поставок товара </w:t>
      </w:r>
      <w:r w:rsidR="004A629A">
        <w:rPr>
          <w:rFonts w:ascii="Times New Roman" w:hAnsi="Times New Roman"/>
          <w:sz w:val="23"/>
          <w:szCs w:val="23"/>
        </w:rPr>
        <w:br/>
      </w:r>
      <w:r w:rsidRPr="00BB3641">
        <w:rPr>
          <w:rFonts w:ascii="Times New Roman" w:hAnsi="Times New Roman"/>
          <w:sz w:val="23"/>
          <w:szCs w:val="23"/>
        </w:rPr>
        <w:t>в соответствии с условиями Контракта.</w:t>
      </w:r>
    </w:p>
    <w:p w:rsidR="00084A0B" w:rsidRPr="00BB3641" w:rsidRDefault="00084A0B" w:rsidP="00D22DFC">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2.1.2. </w:t>
      </w:r>
      <w:r w:rsidRPr="00BB3641">
        <w:rPr>
          <w:noProof/>
          <w:sz w:val="23"/>
          <w:szCs w:val="23"/>
        </w:rPr>
        <w:tab/>
        <w:t>Обеспечить приемку товара Грузополучателем, указанным в отгрузочной разнарядке</w:t>
      </w:r>
      <w:r w:rsidR="00C329D4" w:rsidRPr="00BB3641">
        <w:rPr>
          <w:noProof/>
          <w:sz w:val="23"/>
          <w:szCs w:val="23"/>
        </w:rPr>
        <w:t xml:space="preserve"> – акте приема-передачи</w:t>
      </w:r>
      <w:r w:rsidRPr="00BB3641">
        <w:rPr>
          <w:noProof/>
          <w:sz w:val="23"/>
          <w:szCs w:val="23"/>
        </w:rPr>
        <w:t xml:space="preserve"> (приложение № </w:t>
      </w:r>
      <w:r w:rsidR="00350C63">
        <w:rPr>
          <w:noProof/>
          <w:sz w:val="23"/>
          <w:szCs w:val="23"/>
        </w:rPr>
        <w:t>3</w:t>
      </w:r>
      <w:r w:rsidRPr="00BB3641">
        <w:rPr>
          <w:noProof/>
          <w:sz w:val="23"/>
          <w:szCs w:val="23"/>
        </w:rPr>
        <w:t xml:space="preserve">), в соответствии с условиями раздела </w:t>
      </w:r>
      <w:r w:rsidR="00B47E50" w:rsidRPr="00BB3641">
        <w:rPr>
          <w:noProof/>
          <w:sz w:val="23"/>
          <w:szCs w:val="23"/>
        </w:rPr>
        <w:t>5</w:t>
      </w:r>
      <w:r w:rsidRPr="00BB3641">
        <w:rPr>
          <w:noProof/>
          <w:sz w:val="23"/>
          <w:szCs w:val="23"/>
        </w:rPr>
        <w:t xml:space="preserve"> Контракта. </w:t>
      </w:r>
    </w:p>
    <w:p w:rsidR="00084A0B" w:rsidRPr="00BB3641" w:rsidRDefault="00084A0B" w:rsidP="00D22DFC">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2.1.3. </w:t>
      </w:r>
      <w:r w:rsidRPr="00BB3641">
        <w:rPr>
          <w:noProof/>
          <w:sz w:val="23"/>
          <w:szCs w:val="23"/>
        </w:rPr>
        <w:tab/>
        <w:t>Обеспечить оплату товара в соответствии с условиями раздела 3 Контракта.</w:t>
      </w:r>
    </w:p>
    <w:p w:rsidR="00084A0B" w:rsidRPr="00BB3641" w:rsidRDefault="00084A0B" w:rsidP="00D22DFC">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2.1.4. </w:t>
      </w:r>
      <w:r w:rsidRPr="00BB3641">
        <w:rPr>
          <w:noProof/>
          <w:sz w:val="23"/>
          <w:szCs w:val="23"/>
        </w:rPr>
        <w:tab/>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без замечаний актов приема-передачи товара.</w:t>
      </w:r>
    </w:p>
    <w:p w:rsidR="00084A0B" w:rsidRPr="00BB3641" w:rsidRDefault="00084A0B" w:rsidP="00D22DFC">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2.1.5.</w:t>
      </w:r>
      <w:r w:rsidRPr="00BB3641">
        <w:rPr>
          <w:noProof/>
          <w:sz w:val="23"/>
          <w:szCs w:val="23"/>
        </w:rPr>
        <w:tab/>
        <w:t>Выполнять иные обязанности, предусмотренные законодательством Российской Федерации и Контрактом.</w:t>
      </w:r>
    </w:p>
    <w:p w:rsidR="00084A0B" w:rsidRPr="00BB3641" w:rsidRDefault="00084A0B" w:rsidP="00D22DFC">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2.1.6.</w:t>
      </w:r>
      <w:r w:rsidRPr="00BB3641">
        <w:rPr>
          <w:noProof/>
          <w:sz w:val="23"/>
          <w:szCs w:val="23"/>
        </w:rPr>
        <w:tab/>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084A0B" w:rsidRPr="00BB3641" w:rsidRDefault="00084A0B" w:rsidP="00D22DFC">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2.1.7.</w:t>
      </w:r>
      <w:r w:rsidRPr="00BB3641">
        <w:rPr>
          <w:noProof/>
          <w:sz w:val="23"/>
          <w:szCs w:val="23"/>
        </w:rPr>
        <w:tab/>
        <w:t>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по настоящему Контракту.</w:t>
      </w:r>
    </w:p>
    <w:p w:rsidR="00084A0B" w:rsidRPr="00BB3641" w:rsidRDefault="00084A0B" w:rsidP="00D22DFC">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2.1.8.</w:t>
      </w:r>
      <w:r w:rsidRPr="00BB3641">
        <w:rPr>
          <w:noProof/>
          <w:sz w:val="23"/>
          <w:szCs w:val="23"/>
        </w:rPr>
        <w:tab/>
        <w:t>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w:t>
      </w:r>
    </w:p>
    <w:p w:rsidR="00084A0B" w:rsidRPr="00BB3641" w:rsidRDefault="00084A0B" w:rsidP="00D22DFC">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2.1.9.</w:t>
      </w:r>
      <w:r w:rsidRPr="00BB3641">
        <w:rPr>
          <w:noProof/>
          <w:sz w:val="23"/>
          <w:szCs w:val="23"/>
        </w:rPr>
        <w:tab/>
        <w:t>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w:t>
      </w:r>
    </w:p>
    <w:p w:rsidR="00084A0B" w:rsidRPr="00BB3641" w:rsidRDefault="00084A0B" w:rsidP="00D22DFC">
      <w:pPr>
        <w:pStyle w:val="af"/>
        <w:tabs>
          <w:tab w:val="left" w:pos="993"/>
          <w:tab w:val="left" w:pos="1276"/>
        </w:tabs>
        <w:ind w:firstLine="567"/>
        <w:contextualSpacing/>
        <w:jc w:val="both"/>
        <w:rPr>
          <w:rFonts w:ascii="Times New Roman" w:hAnsi="Times New Roman"/>
          <w:noProof/>
          <w:sz w:val="23"/>
          <w:szCs w:val="23"/>
        </w:rPr>
      </w:pPr>
      <w:r w:rsidRPr="00BB3641">
        <w:rPr>
          <w:rFonts w:ascii="Times New Roman" w:hAnsi="Times New Roman"/>
          <w:noProof/>
          <w:sz w:val="23"/>
          <w:szCs w:val="23"/>
        </w:rPr>
        <w:t>2.2. </w:t>
      </w:r>
      <w:r w:rsidRPr="00BB3641">
        <w:rPr>
          <w:rFonts w:ascii="Times New Roman" w:hAnsi="Times New Roman"/>
          <w:noProof/>
          <w:sz w:val="23"/>
          <w:szCs w:val="23"/>
        </w:rPr>
        <w:tab/>
        <w:t>Государственный заказчик имеет право:</w:t>
      </w:r>
    </w:p>
    <w:p w:rsidR="00084A0B" w:rsidRPr="00BB3641" w:rsidRDefault="00084A0B" w:rsidP="00D22DFC">
      <w:pPr>
        <w:tabs>
          <w:tab w:val="left" w:pos="709"/>
          <w:tab w:val="left" w:pos="993"/>
          <w:tab w:val="left" w:pos="1276"/>
        </w:tabs>
        <w:ind w:firstLine="567"/>
        <w:contextualSpacing/>
        <w:jc w:val="both"/>
        <w:rPr>
          <w:rFonts w:eastAsia="Arial Unicode MS"/>
          <w:sz w:val="23"/>
          <w:szCs w:val="23"/>
        </w:rPr>
      </w:pPr>
      <w:r w:rsidRPr="00BB3641">
        <w:rPr>
          <w:noProof/>
          <w:sz w:val="23"/>
          <w:szCs w:val="23"/>
        </w:rPr>
        <w:tab/>
        <w:t>2.2.1. </w:t>
      </w:r>
      <w:r w:rsidRPr="00BB3641">
        <w:rPr>
          <w:noProof/>
          <w:sz w:val="23"/>
          <w:szCs w:val="23"/>
        </w:rPr>
        <w:tab/>
      </w:r>
      <w:r w:rsidRPr="00BB3641">
        <w:rPr>
          <w:sz w:val="23"/>
          <w:szCs w:val="23"/>
        </w:rPr>
        <w:t xml:space="preserve">Определять лиц, непосредственно участвующих в </w:t>
      </w:r>
      <w:proofErr w:type="gramStart"/>
      <w:r w:rsidRPr="00BB3641">
        <w:rPr>
          <w:sz w:val="23"/>
          <w:szCs w:val="23"/>
        </w:rPr>
        <w:t>контроле за</w:t>
      </w:r>
      <w:proofErr w:type="gramEnd"/>
      <w:r w:rsidRPr="00BB3641">
        <w:rPr>
          <w:sz w:val="23"/>
          <w:szCs w:val="23"/>
        </w:rPr>
        <w:t xml:space="preserve"> осуществлением поставки товара Поставщиком и (или) лиц, участвующих в приемке товара по количеству и качеству.</w:t>
      </w:r>
    </w:p>
    <w:p w:rsidR="00084A0B" w:rsidRPr="00BB3641" w:rsidRDefault="00084A0B" w:rsidP="00D22DFC">
      <w:pPr>
        <w:pStyle w:val="af"/>
        <w:tabs>
          <w:tab w:val="left" w:pos="993"/>
          <w:tab w:val="left" w:pos="1276"/>
          <w:tab w:val="left" w:pos="1701"/>
        </w:tabs>
        <w:ind w:firstLine="567"/>
        <w:contextualSpacing/>
        <w:jc w:val="both"/>
        <w:rPr>
          <w:rFonts w:ascii="Times New Roman" w:hAnsi="Times New Roman"/>
          <w:sz w:val="23"/>
          <w:szCs w:val="23"/>
        </w:rPr>
      </w:pPr>
      <w:r w:rsidRPr="00BB3641">
        <w:rPr>
          <w:rFonts w:ascii="Times New Roman" w:hAnsi="Times New Roman"/>
          <w:noProof/>
          <w:sz w:val="23"/>
          <w:szCs w:val="23"/>
        </w:rPr>
        <w:lastRenderedPageBreak/>
        <w:t xml:space="preserve">2.2.2. </w:t>
      </w:r>
      <w:r w:rsidRPr="00BB3641">
        <w:rPr>
          <w:rFonts w:ascii="Times New Roman" w:hAnsi="Times New Roman"/>
          <w:noProof/>
          <w:sz w:val="23"/>
          <w:szCs w:val="23"/>
        </w:rPr>
        <w:tab/>
        <w:t>Требовать замены товара, несоответствующего по качеству и безопасности, показателям содержащимся в нормативных  документах, и настоящем Контракте.</w:t>
      </w:r>
    </w:p>
    <w:p w:rsidR="00084A0B" w:rsidRPr="00BB3641" w:rsidRDefault="00084A0B" w:rsidP="00D22DFC">
      <w:pPr>
        <w:pStyle w:val="af"/>
        <w:tabs>
          <w:tab w:val="left" w:pos="993"/>
          <w:tab w:val="left" w:pos="1276"/>
          <w:tab w:val="left" w:pos="1701"/>
        </w:tabs>
        <w:ind w:firstLine="567"/>
        <w:contextualSpacing/>
        <w:jc w:val="both"/>
        <w:rPr>
          <w:rFonts w:ascii="Times New Roman" w:hAnsi="Times New Roman"/>
          <w:noProof/>
          <w:sz w:val="23"/>
          <w:szCs w:val="23"/>
        </w:rPr>
      </w:pPr>
      <w:r w:rsidRPr="00BB3641">
        <w:rPr>
          <w:rFonts w:ascii="Times New Roman" w:hAnsi="Times New Roman"/>
          <w:noProof/>
          <w:sz w:val="23"/>
          <w:szCs w:val="23"/>
        </w:rPr>
        <w:t xml:space="preserve">2.2.3. </w:t>
      </w:r>
      <w:r w:rsidRPr="00BB3641">
        <w:rPr>
          <w:rFonts w:ascii="Times New Roman" w:hAnsi="Times New Roman"/>
          <w:noProof/>
          <w:sz w:val="23"/>
          <w:szCs w:val="23"/>
        </w:rPr>
        <w:tab/>
        <w:t>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084A0B" w:rsidRPr="00BB3641" w:rsidRDefault="00084A0B" w:rsidP="00D22DFC">
      <w:pPr>
        <w:pStyle w:val="af"/>
        <w:tabs>
          <w:tab w:val="left" w:pos="993"/>
          <w:tab w:val="left" w:pos="1276"/>
          <w:tab w:val="left" w:pos="1701"/>
        </w:tabs>
        <w:ind w:firstLine="567"/>
        <w:contextualSpacing/>
        <w:jc w:val="both"/>
        <w:rPr>
          <w:rFonts w:ascii="Times New Roman" w:hAnsi="Times New Roman"/>
          <w:noProof/>
          <w:color w:val="FF0000"/>
          <w:sz w:val="23"/>
          <w:szCs w:val="23"/>
        </w:rPr>
      </w:pPr>
      <w:r w:rsidRPr="00BB3641">
        <w:rPr>
          <w:rFonts w:ascii="Times New Roman" w:hAnsi="Times New Roman"/>
          <w:noProof/>
          <w:sz w:val="23"/>
          <w:szCs w:val="23"/>
        </w:rPr>
        <w:t xml:space="preserve">2.2.4.  </w:t>
      </w:r>
      <w:r w:rsidRPr="00BB3641">
        <w:rPr>
          <w:rFonts w:ascii="Times New Roman" w:hAnsi="Times New Roman"/>
          <w:noProof/>
          <w:sz w:val="23"/>
          <w:szCs w:val="23"/>
        </w:rPr>
        <w:tab/>
        <w:t>Взыскивать пеню и штраф, а также требовать возмещения убытков в соответствии с разделом 7 настоящего Контракта.</w:t>
      </w:r>
    </w:p>
    <w:p w:rsidR="00084A0B" w:rsidRPr="00BB3641" w:rsidRDefault="00084A0B" w:rsidP="00D22DFC">
      <w:pPr>
        <w:pStyle w:val="12"/>
        <w:tabs>
          <w:tab w:val="left" w:pos="993"/>
          <w:tab w:val="left" w:pos="1276"/>
          <w:tab w:val="left" w:pos="1701"/>
        </w:tabs>
        <w:spacing w:line="240" w:lineRule="auto"/>
        <w:ind w:firstLine="567"/>
        <w:contextualSpacing/>
        <w:rPr>
          <w:noProof/>
          <w:sz w:val="23"/>
          <w:szCs w:val="23"/>
        </w:rPr>
      </w:pPr>
      <w:r w:rsidRPr="00BB3641">
        <w:rPr>
          <w:noProof/>
          <w:sz w:val="23"/>
          <w:szCs w:val="23"/>
        </w:rPr>
        <w:t xml:space="preserve">2.2.5. </w:t>
      </w:r>
      <w:r w:rsidRPr="00BB3641">
        <w:rPr>
          <w:noProof/>
          <w:sz w:val="23"/>
          <w:szCs w:val="23"/>
        </w:rPr>
        <w:tab/>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084A0B" w:rsidRPr="00BB3641" w:rsidRDefault="00084A0B" w:rsidP="00D22DFC">
      <w:pPr>
        <w:pStyle w:val="12"/>
        <w:tabs>
          <w:tab w:val="left" w:pos="993"/>
          <w:tab w:val="left" w:pos="1276"/>
          <w:tab w:val="left" w:pos="1701"/>
        </w:tabs>
        <w:spacing w:line="240" w:lineRule="auto"/>
        <w:ind w:firstLine="567"/>
        <w:contextualSpacing/>
        <w:rPr>
          <w:noProof/>
          <w:sz w:val="23"/>
          <w:szCs w:val="23"/>
        </w:rPr>
      </w:pPr>
      <w:r w:rsidRPr="00BB3641">
        <w:rPr>
          <w:noProof/>
          <w:sz w:val="23"/>
          <w:szCs w:val="23"/>
        </w:rPr>
        <w:t>2.3. </w:t>
      </w:r>
      <w:r w:rsidRPr="00BB3641">
        <w:rPr>
          <w:noProof/>
          <w:sz w:val="23"/>
          <w:szCs w:val="23"/>
        </w:rPr>
        <w:tab/>
        <w:t>Поставщик обязуется:</w:t>
      </w:r>
    </w:p>
    <w:p w:rsidR="00084A0B" w:rsidRPr="00BB3641" w:rsidRDefault="00084A0B" w:rsidP="00D22DFC">
      <w:pPr>
        <w:pStyle w:val="12"/>
        <w:tabs>
          <w:tab w:val="left" w:pos="993"/>
          <w:tab w:val="left" w:pos="1276"/>
          <w:tab w:val="left" w:pos="1701"/>
        </w:tabs>
        <w:spacing w:line="240" w:lineRule="auto"/>
        <w:ind w:firstLine="567"/>
        <w:contextualSpacing/>
        <w:rPr>
          <w:noProof/>
          <w:sz w:val="23"/>
          <w:szCs w:val="23"/>
        </w:rPr>
      </w:pPr>
      <w:r w:rsidRPr="00BB3641">
        <w:rPr>
          <w:noProof/>
          <w:sz w:val="23"/>
          <w:szCs w:val="23"/>
        </w:rPr>
        <w:t>2.3.1. </w:t>
      </w:r>
      <w:r w:rsidRPr="00BB3641">
        <w:rPr>
          <w:noProof/>
          <w:sz w:val="23"/>
          <w:szCs w:val="23"/>
        </w:rPr>
        <w:tab/>
        <w:t>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пунктом 4.3. Контракта.</w:t>
      </w:r>
    </w:p>
    <w:p w:rsidR="00084A0B" w:rsidRPr="00BB3641" w:rsidRDefault="00084A0B" w:rsidP="00D22DFC">
      <w:pPr>
        <w:pStyle w:val="12"/>
        <w:tabs>
          <w:tab w:val="left" w:pos="993"/>
          <w:tab w:val="left" w:pos="1276"/>
          <w:tab w:val="left" w:pos="1701"/>
        </w:tabs>
        <w:spacing w:line="240" w:lineRule="auto"/>
        <w:ind w:firstLine="567"/>
        <w:contextualSpacing/>
        <w:rPr>
          <w:noProof/>
          <w:sz w:val="23"/>
          <w:szCs w:val="23"/>
        </w:rPr>
      </w:pPr>
      <w:r w:rsidRPr="00BB3641">
        <w:rPr>
          <w:noProof/>
          <w:sz w:val="23"/>
          <w:szCs w:val="23"/>
        </w:rPr>
        <w:t>2.3.2. </w:t>
      </w:r>
      <w:r w:rsidRPr="00BB3641">
        <w:rPr>
          <w:noProof/>
          <w:sz w:val="23"/>
          <w:szCs w:val="23"/>
        </w:rPr>
        <w:tab/>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084A0B" w:rsidRPr="00BB3641" w:rsidRDefault="00084A0B" w:rsidP="00D22DFC">
      <w:pPr>
        <w:pStyle w:val="12"/>
        <w:tabs>
          <w:tab w:val="left" w:pos="993"/>
          <w:tab w:val="left" w:pos="1276"/>
          <w:tab w:val="left" w:pos="1701"/>
        </w:tabs>
        <w:spacing w:line="240" w:lineRule="auto"/>
        <w:ind w:firstLine="567"/>
        <w:contextualSpacing/>
        <w:rPr>
          <w:noProof/>
          <w:sz w:val="23"/>
          <w:szCs w:val="23"/>
        </w:rPr>
      </w:pPr>
      <w:r w:rsidRPr="00BB3641">
        <w:rPr>
          <w:noProof/>
          <w:sz w:val="23"/>
          <w:szCs w:val="23"/>
        </w:rPr>
        <w:t>2.3.3. </w:t>
      </w:r>
      <w:r w:rsidRPr="00BB3641">
        <w:rPr>
          <w:noProof/>
          <w:sz w:val="23"/>
          <w:szCs w:val="23"/>
        </w:rPr>
        <w:tab/>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084A0B" w:rsidRPr="00BB3641" w:rsidRDefault="00084A0B" w:rsidP="0067777D">
      <w:pPr>
        <w:pStyle w:val="12"/>
        <w:shd w:val="clear" w:color="auto" w:fill="FFFFFF" w:themeFill="background1"/>
        <w:tabs>
          <w:tab w:val="left" w:pos="993"/>
          <w:tab w:val="left" w:pos="1276"/>
          <w:tab w:val="left" w:pos="1701"/>
        </w:tabs>
        <w:spacing w:line="240" w:lineRule="auto"/>
        <w:ind w:firstLine="567"/>
        <w:contextualSpacing/>
        <w:rPr>
          <w:noProof/>
          <w:sz w:val="23"/>
          <w:szCs w:val="23"/>
        </w:rPr>
      </w:pPr>
      <w:r w:rsidRPr="00BB3641">
        <w:rPr>
          <w:noProof/>
          <w:sz w:val="23"/>
          <w:szCs w:val="23"/>
        </w:rPr>
        <w:t>2.3.4. </w:t>
      </w:r>
      <w:r w:rsidRPr="00BB3641">
        <w:rPr>
          <w:noProof/>
          <w:sz w:val="23"/>
          <w:szCs w:val="23"/>
        </w:rPr>
        <w:tab/>
        <w:t xml:space="preserve">Передать товар в порядке и в сроки, указанные в разделе </w:t>
      </w:r>
      <w:r w:rsidR="00B47E50" w:rsidRPr="00BB3641">
        <w:rPr>
          <w:noProof/>
          <w:sz w:val="23"/>
          <w:szCs w:val="23"/>
        </w:rPr>
        <w:t>4</w:t>
      </w:r>
      <w:r w:rsidRPr="00BB3641">
        <w:rPr>
          <w:noProof/>
          <w:sz w:val="23"/>
          <w:szCs w:val="23"/>
        </w:rPr>
        <w:t xml:space="preserve"> Контракта и в отгрузочной разнарядке </w:t>
      </w:r>
      <w:r w:rsidR="00C329D4" w:rsidRPr="00BB3641">
        <w:rPr>
          <w:noProof/>
          <w:sz w:val="23"/>
          <w:szCs w:val="23"/>
        </w:rPr>
        <w:t>– акте приема-передачи</w:t>
      </w:r>
      <w:r w:rsidR="00727FCD" w:rsidRPr="00BB3641">
        <w:rPr>
          <w:noProof/>
          <w:sz w:val="23"/>
          <w:szCs w:val="23"/>
        </w:rPr>
        <w:t xml:space="preserve"> </w:t>
      </w:r>
      <w:r w:rsidRPr="00BB3641">
        <w:rPr>
          <w:noProof/>
          <w:sz w:val="23"/>
          <w:szCs w:val="23"/>
        </w:rPr>
        <w:t xml:space="preserve">(приложение № </w:t>
      </w:r>
      <w:r w:rsidR="003429CD">
        <w:rPr>
          <w:noProof/>
          <w:sz w:val="23"/>
          <w:szCs w:val="23"/>
        </w:rPr>
        <w:t>3</w:t>
      </w:r>
      <w:r w:rsidRPr="00BB3641">
        <w:rPr>
          <w:noProof/>
          <w:sz w:val="23"/>
          <w:szCs w:val="23"/>
        </w:rPr>
        <w:t>).</w:t>
      </w:r>
    </w:p>
    <w:p w:rsidR="00084A0B" w:rsidRPr="00BB3641" w:rsidRDefault="00084A0B" w:rsidP="0067777D">
      <w:pPr>
        <w:pStyle w:val="12"/>
        <w:shd w:val="clear" w:color="auto" w:fill="FFFFFF" w:themeFill="background1"/>
        <w:tabs>
          <w:tab w:val="left" w:pos="993"/>
          <w:tab w:val="left" w:pos="1276"/>
          <w:tab w:val="left" w:pos="1701"/>
        </w:tabs>
        <w:spacing w:line="240" w:lineRule="auto"/>
        <w:ind w:firstLine="567"/>
        <w:contextualSpacing/>
        <w:rPr>
          <w:noProof/>
          <w:sz w:val="23"/>
          <w:szCs w:val="23"/>
        </w:rPr>
      </w:pPr>
      <w:r w:rsidRPr="00BB3641">
        <w:rPr>
          <w:noProof/>
          <w:sz w:val="23"/>
          <w:szCs w:val="23"/>
        </w:rPr>
        <w:t>2.3.5. </w:t>
      </w:r>
      <w:r w:rsidRPr="00BB3641">
        <w:rPr>
          <w:noProof/>
          <w:sz w:val="23"/>
          <w:szCs w:val="23"/>
        </w:rPr>
        <w:tab/>
        <w:t xml:space="preserve">Передать Грузополучателю товар в комплекте с относящейся к нему документацией, перечисленной в пункте 4.4.Контракта. </w:t>
      </w:r>
    </w:p>
    <w:p w:rsidR="00084A0B" w:rsidRPr="00BB3641" w:rsidRDefault="00084A0B" w:rsidP="00D22DFC">
      <w:pPr>
        <w:pStyle w:val="3"/>
        <w:tabs>
          <w:tab w:val="left" w:pos="993"/>
          <w:tab w:val="left" w:pos="1276"/>
          <w:tab w:val="left" w:pos="1701"/>
        </w:tabs>
        <w:spacing w:after="0"/>
        <w:ind w:left="0" w:firstLine="567"/>
        <w:contextualSpacing/>
        <w:jc w:val="both"/>
        <w:rPr>
          <w:noProof/>
          <w:color w:val="FF0000"/>
          <w:sz w:val="23"/>
          <w:szCs w:val="23"/>
        </w:rPr>
      </w:pPr>
      <w:r w:rsidRPr="00BB3641">
        <w:rPr>
          <w:noProof/>
          <w:sz w:val="23"/>
          <w:szCs w:val="23"/>
        </w:rPr>
        <w:t>2.3.6. </w:t>
      </w:r>
      <w:r w:rsidRPr="00BB3641">
        <w:rPr>
          <w:noProof/>
          <w:sz w:val="23"/>
          <w:szCs w:val="23"/>
        </w:rPr>
        <w:tab/>
        <w:t>Передать Государственному заказчику платежные и иные документы   в порядке и на условиях, установленных разделом 4 настоящего Контракта.</w:t>
      </w:r>
    </w:p>
    <w:p w:rsidR="00084A0B" w:rsidRPr="00BB3641" w:rsidRDefault="00084A0B" w:rsidP="00D22DFC">
      <w:pPr>
        <w:pStyle w:val="3"/>
        <w:tabs>
          <w:tab w:val="left" w:pos="993"/>
          <w:tab w:val="left" w:pos="1276"/>
          <w:tab w:val="left" w:pos="1701"/>
        </w:tabs>
        <w:spacing w:after="0"/>
        <w:ind w:left="0" w:firstLine="567"/>
        <w:contextualSpacing/>
        <w:jc w:val="both"/>
        <w:rPr>
          <w:sz w:val="23"/>
          <w:szCs w:val="23"/>
        </w:rPr>
      </w:pPr>
      <w:r w:rsidRPr="00BB3641">
        <w:rPr>
          <w:color w:val="000000"/>
          <w:sz w:val="23"/>
          <w:szCs w:val="23"/>
        </w:rPr>
        <w:t xml:space="preserve">2.3.7. </w:t>
      </w:r>
      <w:r w:rsidRPr="00BB3641">
        <w:rPr>
          <w:color w:val="000000"/>
          <w:sz w:val="23"/>
          <w:szCs w:val="23"/>
        </w:rPr>
        <w:tab/>
        <w:t>П</w:t>
      </w:r>
      <w:r w:rsidRPr="00BB3641">
        <w:rPr>
          <w:sz w:val="23"/>
          <w:szCs w:val="23"/>
        </w:rPr>
        <w:t>роизводить замену некачественного Товара, в порядке и на условиях, предусмотренных разделом 6 Контракта.</w:t>
      </w:r>
    </w:p>
    <w:p w:rsidR="00084A0B" w:rsidRPr="00BB3641" w:rsidRDefault="00084A0B" w:rsidP="00D22DFC">
      <w:pPr>
        <w:pStyle w:val="af"/>
        <w:tabs>
          <w:tab w:val="left" w:pos="993"/>
          <w:tab w:val="left" w:pos="1276"/>
          <w:tab w:val="left" w:pos="1701"/>
        </w:tabs>
        <w:ind w:firstLine="567"/>
        <w:contextualSpacing/>
        <w:jc w:val="both"/>
        <w:rPr>
          <w:rFonts w:ascii="Times New Roman" w:hAnsi="Times New Roman"/>
          <w:sz w:val="23"/>
          <w:szCs w:val="23"/>
        </w:rPr>
      </w:pPr>
      <w:r w:rsidRPr="00BB3641">
        <w:rPr>
          <w:rFonts w:ascii="Times New Roman" w:hAnsi="Times New Roman"/>
          <w:sz w:val="23"/>
          <w:szCs w:val="23"/>
        </w:rPr>
        <w:t xml:space="preserve">2.3.8. </w:t>
      </w:r>
      <w:r w:rsidRPr="00BB3641">
        <w:rPr>
          <w:rFonts w:ascii="Times New Roman" w:hAnsi="Times New Roman"/>
          <w:sz w:val="23"/>
          <w:szCs w:val="23"/>
        </w:rPr>
        <w:tab/>
        <w:t xml:space="preserve">В случае нарушения условий Контракта о сроках поставки и качестве товара  возместить убытки, в порядке и на условиях, предусмотренных </w:t>
      </w:r>
      <w:r w:rsidR="00B47E50" w:rsidRPr="00BB3641">
        <w:rPr>
          <w:rFonts w:ascii="Times New Roman" w:hAnsi="Times New Roman"/>
          <w:sz w:val="23"/>
          <w:szCs w:val="23"/>
        </w:rPr>
        <w:t>разделом 7</w:t>
      </w:r>
      <w:r w:rsidRPr="00BB3641">
        <w:rPr>
          <w:rFonts w:ascii="Times New Roman" w:hAnsi="Times New Roman"/>
          <w:sz w:val="23"/>
          <w:szCs w:val="23"/>
        </w:rPr>
        <w:t xml:space="preserve">  Контракта.</w:t>
      </w:r>
    </w:p>
    <w:p w:rsidR="00084A0B" w:rsidRPr="00BB3641" w:rsidRDefault="00084A0B" w:rsidP="00D22DFC">
      <w:pPr>
        <w:pStyle w:val="af"/>
        <w:tabs>
          <w:tab w:val="left" w:pos="993"/>
          <w:tab w:val="left" w:pos="1276"/>
          <w:tab w:val="left" w:pos="1701"/>
        </w:tabs>
        <w:ind w:firstLine="567"/>
        <w:contextualSpacing/>
        <w:jc w:val="both"/>
        <w:rPr>
          <w:rFonts w:ascii="Times New Roman" w:hAnsi="Times New Roman"/>
          <w:sz w:val="23"/>
          <w:szCs w:val="23"/>
        </w:rPr>
      </w:pPr>
      <w:r w:rsidRPr="00BB3641">
        <w:rPr>
          <w:rFonts w:ascii="Times New Roman" w:hAnsi="Times New Roman"/>
          <w:sz w:val="23"/>
          <w:szCs w:val="23"/>
        </w:rPr>
        <w:t xml:space="preserve">2.3.9. </w:t>
      </w:r>
      <w:r w:rsidRPr="00BB3641">
        <w:rPr>
          <w:rFonts w:ascii="Times New Roman" w:hAnsi="Times New Roman"/>
          <w:sz w:val="23"/>
          <w:szCs w:val="23"/>
        </w:rPr>
        <w:tab/>
      </w:r>
      <w:r w:rsidRPr="000A2E60">
        <w:rPr>
          <w:rFonts w:ascii="Times New Roman" w:hAnsi="Times New Roman"/>
          <w:sz w:val="23"/>
          <w:szCs w:val="23"/>
        </w:rPr>
        <w:t>Осуществлять раздельный учет результатов финансово-хозяйственной деятельности по Контракту.</w:t>
      </w:r>
    </w:p>
    <w:p w:rsidR="00084A0B" w:rsidRPr="00BB3641" w:rsidRDefault="00084A0B" w:rsidP="00D22DFC">
      <w:pPr>
        <w:pStyle w:val="af"/>
        <w:tabs>
          <w:tab w:val="left" w:pos="993"/>
          <w:tab w:val="left" w:pos="1276"/>
          <w:tab w:val="left" w:pos="1701"/>
        </w:tabs>
        <w:ind w:firstLine="567"/>
        <w:contextualSpacing/>
        <w:jc w:val="both"/>
        <w:rPr>
          <w:rFonts w:ascii="Times New Roman" w:hAnsi="Times New Roman"/>
          <w:sz w:val="23"/>
          <w:szCs w:val="23"/>
        </w:rPr>
      </w:pPr>
      <w:r w:rsidRPr="00BB3641">
        <w:rPr>
          <w:rFonts w:ascii="Times New Roman" w:hAnsi="Times New Roman"/>
          <w:sz w:val="23"/>
          <w:szCs w:val="23"/>
        </w:rPr>
        <w:t xml:space="preserve">2.3.10. Обеспечить осуществление Государственным заказчиком </w:t>
      </w:r>
      <w:proofErr w:type="gramStart"/>
      <w:r w:rsidRPr="00BB3641">
        <w:rPr>
          <w:rFonts w:ascii="Times New Roman" w:hAnsi="Times New Roman"/>
          <w:sz w:val="23"/>
          <w:szCs w:val="23"/>
        </w:rPr>
        <w:t>контроля за</w:t>
      </w:r>
      <w:proofErr w:type="gramEnd"/>
      <w:r w:rsidRPr="00BB3641">
        <w:rPr>
          <w:rFonts w:ascii="Times New Roman" w:hAnsi="Times New Roman"/>
          <w:sz w:val="23"/>
          <w:szCs w:val="23"/>
        </w:rPr>
        <w:t xml:space="preserve"> исполнением Контракта, в том числе на отдельных этапах его исполнения.</w:t>
      </w:r>
    </w:p>
    <w:p w:rsidR="00084A0B" w:rsidRPr="00BB3641" w:rsidRDefault="00084A0B" w:rsidP="00D22DFC">
      <w:pPr>
        <w:pStyle w:val="3"/>
        <w:tabs>
          <w:tab w:val="left" w:pos="993"/>
          <w:tab w:val="left" w:pos="1276"/>
          <w:tab w:val="left" w:pos="1701"/>
        </w:tabs>
        <w:spacing w:after="0"/>
        <w:ind w:left="0" w:firstLine="567"/>
        <w:contextualSpacing/>
        <w:jc w:val="both"/>
        <w:rPr>
          <w:noProof/>
          <w:sz w:val="23"/>
          <w:szCs w:val="23"/>
        </w:rPr>
      </w:pPr>
      <w:r w:rsidRPr="00BB3641">
        <w:rPr>
          <w:noProof/>
          <w:sz w:val="23"/>
          <w:szCs w:val="23"/>
        </w:rPr>
        <w:t xml:space="preserve">2.3.11. </w:t>
      </w:r>
      <w:r w:rsidRPr="00BB3641">
        <w:rPr>
          <w:sz w:val="23"/>
          <w:szCs w:val="23"/>
        </w:rPr>
        <w:t xml:space="preserve">Внести обеспечение исполнения контракта до заключения контракта в сумме указанной в </w:t>
      </w:r>
      <w:r w:rsidR="0073093A">
        <w:rPr>
          <w:sz w:val="23"/>
          <w:szCs w:val="23"/>
        </w:rPr>
        <w:t>Контракте</w:t>
      </w:r>
      <w:r w:rsidRPr="00BB3641">
        <w:rPr>
          <w:sz w:val="23"/>
          <w:szCs w:val="23"/>
        </w:rPr>
        <w:t>.</w:t>
      </w:r>
    </w:p>
    <w:p w:rsidR="00084A0B" w:rsidRDefault="00084A0B" w:rsidP="00D22DFC">
      <w:pPr>
        <w:pStyle w:val="3"/>
        <w:tabs>
          <w:tab w:val="left" w:pos="993"/>
          <w:tab w:val="left" w:pos="1276"/>
          <w:tab w:val="left" w:pos="1560"/>
          <w:tab w:val="left" w:pos="1701"/>
        </w:tabs>
        <w:spacing w:after="0"/>
        <w:ind w:left="0" w:firstLine="567"/>
        <w:contextualSpacing/>
        <w:jc w:val="both"/>
        <w:rPr>
          <w:noProof/>
          <w:sz w:val="23"/>
          <w:szCs w:val="23"/>
        </w:rPr>
      </w:pPr>
      <w:r w:rsidRPr="00BB3641">
        <w:rPr>
          <w:noProof/>
          <w:sz w:val="23"/>
          <w:szCs w:val="23"/>
        </w:rPr>
        <w:t>2.3.12.</w:t>
      </w:r>
      <w:r w:rsidRPr="00BB3641">
        <w:rPr>
          <w:noProof/>
          <w:sz w:val="23"/>
          <w:szCs w:val="23"/>
        </w:rPr>
        <w:tab/>
        <w:t>Выполнять иные обязанности, предусмотренные законодательством Российской Федерации и Контрактом.</w:t>
      </w:r>
    </w:p>
    <w:p w:rsidR="00084A0B" w:rsidRPr="00BB3641" w:rsidRDefault="00084A0B" w:rsidP="00D22DFC">
      <w:pPr>
        <w:pStyle w:val="af"/>
        <w:tabs>
          <w:tab w:val="left" w:pos="993"/>
          <w:tab w:val="left" w:pos="1276"/>
          <w:tab w:val="left" w:pos="1701"/>
        </w:tabs>
        <w:ind w:firstLine="567"/>
        <w:contextualSpacing/>
        <w:jc w:val="both"/>
        <w:rPr>
          <w:rFonts w:ascii="Times New Roman" w:hAnsi="Times New Roman"/>
          <w:noProof/>
          <w:sz w:val="23"/>
          <w:szCs w:val="23"/>
        </w:rPr>
      </w:pPr>
      <w:r w:rsidRPr="00BB3641">
        <w:rPr>
          <w:rFonts w:ascii="Times New Roman" w:hAnsi="Times New Roman"/>
          <w:noProof/>
          <w:sz w:val="23"/>
          <w:szCs w:val="23"/>
        </w:rPr>
        <w:t>2.4. </w:t>
      </w:r>
      <w:r w:rsidRPr="00BB3641">
        <w:rPr>
          <w:rFonts w:ascii="Times New Roman" w:hAnsi="Times New Roman"/>
          <w:noProof/>
          <w:sz w:val="23"/>
          <w:szCs w:val="23"/>
        </w:rPr>
        <w:tab/>
        <w:t>Поставщик вправе:</w:t>
      </w:r>
    </w:p>
    <w:p w:rsidR="00084A0B" w:rsidRPr="00BB3641" w:rsidRDefault="00084A0B" w:rsidP="00D22DFC">
      <w:pPr>
        <w:pStyle w:val="af"/>
        <w:tabs>
          <w:tab w:val="left" w:pos="993"/>
          <w:tab w:val="left" w:pos="1276"/>
          <w:tab w:val="left" w:pos="1701"/>
        </w:tabs>
        <w:ind w:firstLine="567"/>
        <w:contextualSpacing/>
        <w:jc w:val="both"/>
        <w:rPr>
          <w:rFonts w:ascii="Times New Roman" w:hAnsi="Times New Roman"/>
          <w:noProof/>
          <w:sz w:val="23"/>
          <w:szCs w:val="23"/>
        </w:rPr>
      </w:pPr>
      <w:r w:rsidRPr="00BB3641">
        <w:rPr>
          <w:rFonts w:ascii="Times New Roman" w:hAnsi="Times New Roman"/>
          <w:noProof/>
          <w:sz w:val="23"/>
          <w:szCs w:val="23"/>
        </w:rPr>
        <w:t>2.4.1. </w:t>
      </w:r>
      <w:r w:rsidRPr="00BB3641">
        <w:rPr>
          <w:rFonts w:ascii="Times New Roman" w:hAnsi="Times New Roman"/>
          <w:noProof/>
          <w:sz w:val="23"/>
          <w:szCs w:val="23"/>
        </w:rPr>
        <w:tab/>
        <w:t>Требовать оплату за поставленный товар в соответствии с условиями Контракта.</w:t>
      </w:r>
    </w:p>
    <w:p w:rsidR="00084A0B" w:rsidRPr="00BB3641" w:rsidRDefault="00084A0B" w:rsidP="00D22DFC">
      <w:pPr>
        <w:pStyle w:val="af"/>
        <w:tabs>
          <w:tab w:val="left" w:pos="993"/>
          <w:tab w:val="left" w:pos="1276"/>
          <w:tab w:val="left" w:pos="1701"/>
        </w:tabs>
        <w:ind w:firstLine="567"/>
        <w:contextualSpacing/>
        <w:jc w:val="both"/>
        <w:rPr>
          <w:rFonts w:ascii="Times New Roman" w:hAnsi="Times New Roman"/>
          <w:noProof/>
          <w:sz w:val="23"/>
          <w:szCs w:val="23"/>
        </w:rPr>
      </w:pPr>
      <w:r w:rsidRPr="00BB3641">
        <w:rPr>
          <w:rFonts w:ascii="Times New Roman" w:hAnsi="Times New Roman"/>
          <w:noProof/>
          <w:sz w:val="23"/>
          <w:szCs w:val="23"/>
        </w:rPr>
        <w:t>2.4.2. </w:t>
      </w:r>
      <w:r w:rsidRPr="00BB3641">
        <w:rPr>
          <w:rFonts w:ascii="Times New Roman" w:hAnsi="Times New Roman"/>
          <w:noProof/>
          <w:sz w:val="23"/>
          <w:szCs w:val="23"/>
        </w:rPr>
        <w:tab/>
        <w:t>Требовать уплату пеней, а также возмещения убытков, согласно условиям настоящего Контракта.</w:t>
      </w:r>
    </w:p>
    <w:p w:rsidR="00D22DFC" w:rsidRPr="00BB3641" w:rsidRDefault="00D22DFC" w:rsidP="00D22DFC">
      <w:pPr>
        <w:pStyle w:val="af"/>
        <w:tabs>
          <w:tab w:val="left" w:pos="993"/>
          <w:tab w:val="left" w:pos="1276"/>
          <w:tab w:val="left" w:pos="1701"/>
        </w:tabs>
        <w:ind w:firstLine="567"/>
        <w:contextualSpacing/>
        <w:jc w:val="both"/>
        <w:rPr>
          <w:rFonts w:ascii="Times New Roman" w:hAnsi="Times New Roman"/>
          <w:sz w:val="23"/>
          <w:szCs w:val="23"/>
        </w:rPr>
      </w:pPr>
    </w:p>
    <w:p w:rsidR="00084A0B" w:rsidRPr="00BB3641" w:rsidRDefault="00084A0B" w:rsidP="00D22DFC">
      <w:pPr>
        <w:pStyle w:val="ab"/>
        <w:numPr>
          <w:ilvl w:val="0"/>
          <w:numId w:val="1"/>
        </w:numPr>
        <w:tabs>
          <w:tab w:val="left" w:pos="993"/>
          <w:tab w:val="left" w:pos="1276"/>
        </w:tabs>
        <w:ind w:left="0" w:firstLine="567"/>
        <w:contextualSpacing/>
        <w:jc w:val="center"/>
        <w:rPr>
          <w:bCs/>
          <w:sz w:val="23"/>
          <w:szCs w:val="23"/>
        </w:rPr>
      </w:pPr>
      <w:r w:rsidRPr="00BB3641">
        <w:rPr>
          <w:bCs/>
          <w:sz w:val="23"/>
          <w:szCs w:val="23"/>
        </w:rPr>
        <w:t>Цена Контракта и порядок расчетов.</w:t>
      </w:r>
    </w:p>
    <w:p w:rsidR="00084A0B" w:rsidRPr="00BB3641" w:rsidRDefault="00084A0B" w:rsidP="00202D77">
      <w:pPr>
        <w:tabs>
          <w:tab w:val="left" w:pos="993"/>
          <w:tab w:val="left" w:pos="1276"/>
        </w:tabs>
        <w:ind w:firstLine="567"/>
        <w:contextualSpacing/>
        <w:jc w:val="both"/>
        <w:rPr>
          <w:noProof/>
          <w:sz w:val="23"/>
          <w:szCs w:val="23"/>
        </w:rPr>
      </w:pPr>
      <w:r w:rsidRPr="00BB3641">
        <w:rPr>
          <w:noProof/>
          <w:sz w:val="23"/>
          <w:szCs w:val="23"/>
        </w:rPr>
        <w:t xml:space="preserve">3.1. </w:t>
      </w:r>
      <w:r w:rsidRPr="00BB3641">
        <w:rPr>
          <w:noProof/>
          <w:sz w:val="23"/>
          <w:szCs w:val="23"/>
        </w:rPr>
        <w:tab/>
      </w:r>
      <w:r w:rsidR="00680A4A" w:rsidRPr="00BB3641">
        <w:rPr>
          <w:noProof/>
          <w:sz w:val="23"/>
          <w:szCs w:val="23"/>
        </w:rPr>
        <w:t xml:space="preserve">Цена Контракта </w:t>
      </w:r>
      <w:r w:rsidR="00680A4A" w:rsidRPr="002B0633">
        <w:rPr>
          <w:noProof/>
          <w:sz w:val="23"/>
          <w:szCs w:val="23"/>
        </w:rPr>
        <w:t xml:space="preserve">составляет </w:t>
      </w:r>
      <w:r w:rsidR="00A46BAE" w:rsidRPr="002B0633">
        <w:rPr>
          <w:b/>
          <w:sz w:val="23"/>
          <w:szCs w:val="23"/>
        </w:rPr>
        <w:t xml:space="preserve"> </w:t>
      </w:r>
      <w:r w:rsidR="007267EA" w:rsidRPr="002B0633">
        <w:rPr>
          <w:b/>
          <w:sz w:val="23"/>
          <w:szCs w:val="23"/>
        </w:rPr>
        <w:t>_________</w:t>
      </w:r>
      <w:r w:rsidR="00E3535B" w:rsidRPr="002B0633">
        <w:rPr>
          <w:b/>
          <w:sz w:val="23"/>
          <w:szCs w:val="23"/>
        </w:rPr>
        <w:t xml:space="preserve"> руб</w:t>
      </w:r>
      <w:proofErr w:type="gramStart"/>
      <w:r w:rsidR="00E3535B" w:rsidRPr="002B0633">
        <w:rPr>
          <w:b/>
          <w:sz w:val="23"/>
          <w:szCs w:val="23"/>
        </w:rPr>
        <w:t>. (</w:t>
      </w:r>
      <w:r w:rsidR="007267EA" w:rsidRPr="002B0633">
        <w:rPr>
          <w:b/>
          <w:sz w:val="23"/>
          <w:szCs w:val="23"/>
        </w:rPr>
        <w:t>_____________________</w:t>
      </w:r>
      <w:r w:rsidR="00E3535B" w:rsidRPr="002B0633">
        <w:rPr>
          <w:b/>
          <w:sz w:val="23"/>
          <w:szCs w:val="23"/>
        </w:rPr>
        <w:t>.)</w:t>
      </w:r>
      <w:r w:rsidR="00562B17" w:rsidRPr="002B0633">
        <w:rPr>
          <w:b/>
          <w:sz w:val="23"/>
          <w:szCs w:val="23"/>
        </w:rPr>
        <w:t xml:space="preserve">, </w:t>
      </w:r>
      <w:proofErr w:type="gramEnd"/>
      <w:r w:rsidR="00D51B37" w:rsidRPr="002B0633">
        <w:rPr>
          <w:b/>
          <w:sz w:val="23"/>
          <w:szCs w:val="23"/>
        </w:rPr>
        <w:t xml:space="preserve">в том числе </w:t>
      </w:r>
      <w:r w:rsidR="003429CD" w:rsidRPr="002B0633">
        <w:rPr>
          <w:b/>
          <w:sz w:val="23"/>
          <w:szCs w:val="23"/>
        </w:rPr>
        <w:t>НДС</w:t>
      </w:r>
      <w:r w:rsidR="00D51B37" w:rsidRPr="002B0633">
        <w:rPr>
          <w:b/>
          <w:sz w:val="23"/>
          <w:szCs w:val="23"/>
        </w:rPr>
        <w:t xml:space="preserve"> в сумме </w:t>
      </w:r>
      <w:r w:rsidR="007267EA" w:rsidRPr="002B0633">
        <w:rPr>
          <w:b/>
          <w:sz w:val="23"/>
          <w:szCs w:val="23"/>
        </w:rPr>
        <w:t>____________</w:t>
      </w:r>
      <w:r w:rsidR="0033025A" w:rsidRPr="002B0633">
        <w:rPr>
          <w:b/>
          <w:sz w:val="23"/>
          <w:szCs w:val="23"/>
        </w:rPr>
        <w:t>.</w:t>
      </w:r>
      <w:r w:rsidR="00D51B37" w:rsidRPr="002B0633">
        <w:rPr>
          <w:b/>
          <w:sz w:val="23"/>
          <w:szCs w:val="23"/>
        </w:rPr>
        <w:t xml:space="preserve"> (</w:t>
      </w:r>
      <w:r w:rsidR="007267EA" w:rsidRPr="002B0633">
        <w:rPr>
          <w:b/>
          <w:sz w:val="23"/>
          <w:szCs w:val="23"/>
        </w:rPr>
        <w:t>_____________________________</w:t>
      </w:r>
      <w:r w:rsidR="00D51B37" w:rsidRPr="002B0633">
        <w:rPr>
          <w:b/>
          <w:sz w:val="23"/>
          <w:szCs w:val="23"/>
        </w:rPr>
        <w:t>.)</w:t>
      </w:r>
      <w:r w:rsidR="005C386B" w:rsidRPr="002B0633">
        <w:rPr>
          <w:b/>
          <w:sz w:val="23"/>
          <w:szCs w:val="23"/>
        </w:rPr>
        <w:t>,</w:t>
      </w:r>
      <w:r w:rsidR="005C386B">
        <w:rPr>
          <w:b/>
          <w:sz w:val="23"/>
          <w:szCs w:val="23"/>
        </w:rPr>
        <w:t xml:space="preserve"> </w:t>
      </w:r>
      <w:r w:rsidR="00F42BAF" w:rsidRPr="00BB3641">
        <w:rPr>
          <w:noProof/>
          <w:sz w:val="23"/>
          <w:szCs w:val="23"/>
        </w:rPr>
        <w:t xml:space="preserve">и </w:t>
      </w:r>
      <w:r w:rsidRPr="00BB3641">
        <w:rPr>
          <w:noProof/>
          <w:sz w:val="23"/>
          <w:szCs w:val="23"/>
        </w:rPr>
        <w:t xml:space="preserve">включает в себя стоимость товара, стоимость тары и упаковки, 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 </w:t>
      </w:r>
      <w:proofErr w:type="gramStart"/>
      <w:r w:rsidR="00AA7385" w:rsidRPr="00BB3641">
        <w:rPr>
          <w:noProof/>
          <w:sz w:val="23"/>
          <w:szCs w:val="23"/>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84A0B" w:rsidRPr="00BB3641" w:rsidRDefault="00084A0B" w:rsidP="00202D77">
      <w:pPr>
        <w:pStyle w:val="a5"/>
        <w:tabs>
          <w:tab w:val="left" w:pos="993"/>
          <w:tab w:val="left" w:pos="1276"/>
        </w:tabs>
        <w:spacing w:after="0"/>
        <w:ind w:left="0" w:firstLine="567"/>
        <w:contextualSpacing/>
        <w:jc w:val="both"/>
        <w:rPr>
          <w:sz w:val="23"/>
          <w:szCs w:val="23"/>
        </w:rPr>
      </w:pPr>
      <w:r w:rsidRPr="00BB3641">
        <w:rPr>
          <w:sz w:val="23"/>
          <w:szCs w:val="23"/>
        </w:rPr>
        <w:t xml:space="preserve">3.2. </w:t>
      </w:r>
      <w:r w:rsidRPr="00BB3641">
        <w:rPr>
          <w:sz w:val="23"/>
          <w:szCs w:val="23"/>
        </w:rPr>
        <w:tab/>
        <w:t xml:space="preserve">Цена Контракта является твердой и не может изменяться в ходе его исполнения, за исключением случаев снижения цены Контракта по соглашению Сторон, без </w:t>
      </w:r>
      <w:proofErr w:type="gramStart"/>
      <w:r w:rsidRPr="00BB3641">
        <w:rPr>
          <w:sz w:val="23"/>
          <w:szCs w:val="23"/>
        </w:rPr>
        <w:t>изменения</w:t>
      </w:r>
      <w:proofErr w:type="gramEnd"/>
      <w:r w:rsidRPr="00BB3641">
        <w:rPr>
          <w:sz w:val="23"/>
          <w:szCs w:val="23"/>
        </w:rPr>
        <w:t xml:space="preserve"> предусмотренного Контрактом количества товара и иных условий исполнения Контракта.</w:t>
      </w:r>
    </w:p>
    <w:p w:rsidR="00084A0B" w:rsidRPr="00BB3641" w:rsidRDefault="00084A0B" w:rsidP="00D22DFC">
      <w:pPr>
        <w:pStyle w:val="3"/>
        <w:tabs>
          <w:tab w:val="left" w:pos="993"/>
          <w:tab w:val="left" w:pos="1276"/>
        </w:tabs>
        <w:spacing w:after="0"/>
        <w:ind w:left="0" w:firstLine="567"/>
        <w:contextualSpacing/>
        <w:jc w:val="both"/>
        <w:rPr>
          <w:sz w:val="23"/>
          <w:szCs w:val="23"/>
        </w:rPr>
      </w:pPr>
      <w:r w:rsidRPr="00BB3641">
        <w:rPr>
          <w:sz w:val="23"/>
          <w:szCs w:val="23"/>
        </w:rPr>
        <w:t xml:space="preserve">3.3. </w:t>
      </w:r>
      <w:r w:rsidRPr="00BB3641">
        <w:rPr>
          <w:sz w:val="23"/>
          <w:szCs w:val="23"/>
        </w:rPr>
        <w:tab/>
      </w:r>
      <w:proofErr w:type="gramStart"/>
      <w:r w:rsidRPr="00BB3641">
        <w:rPr>
          <w:sz w:val="23"/>
          <w:szCs w:val="23"/>
        </w:rPr>
        <w:t>Оплата по Контракту осуществляется</w:t>
      </w:r>
      <w:r w:rsidR="00F42BAF" w:rsidRPr="00BB3641">
        <w:rPr>
          <w:sz w:val="23"/>
          <w:szCs w:val="23"/>
        </w:rPr>
        <w:t xml:space="preserve">, </w:t>
      </w:r>
      <w:r w:rsidRPr="00BB3641">
        <w:rPr>
          <w:sz w:val="23"/>
          <w:szCs w:val="23"/>
        </w:rPr>
        <w:t xml:space="preserve">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 указанный в разделе 14 Контракта, в течение </w:t>
      </w:r>
      <w:r w:rsidR="00B10BE7">
        <w:rPr>
          <w:sz w:val="23"/>
          <w:szCs w:val="23"/>
        </w:rPr>
        <w:t>10</w:t>
      </w:r>
      <w:r w:rsidR="00A357F1">
        <w:rPr>
          <w:sz w:val="23"/>
          <w:szCs w:val="23"/>
        </w:rPr>
        <w:t xml:space="preserve"> рабочих дней</w:t>
      </w:r>
      <w:r w:rsidRPr="00BB3641">
        <w:rPr>
          <w:sz w:val="23"/>
          <w:szCs w:val="23"/>
        </w:rPr>
        <w:t xml:space="preserve">, с момента поставки товара на склад </w:t>
      </w:r>
      <w:r w:rsidRPr="00BB3641">
        <w:rPr>
          <w:sz w:val="23"/>
          <w:szCs w:val="23"/>
        </w:rPr>
        <w:lastRenderedPageBreak/>
        <w:t>Грузополучателя</w:t>
      </w:r>
      <w:r w:rsidR="00F42BAF" w:rsidRPr="00BB3641">
        <w:rPr>
          <w:sz w:val="23"/>
          <w:szCs w:val="23"/>
        </w:rPr>
        <w:t xml:space="preserve"> и подписания </w:t>
      </w:r>
      <w:r w:rsidR="00C329D4" w:rsidRPr="00BB3641">
        <w:rPr>
          <w:sz w:val="23"/>
          <w:szCs w:val="23"/>
        </w:rPr>
        <w:t xml:space="preserve">отгрузочной разнарядки - </w:t>
      </w:r>
      <w:r w:rsidR="00F42BAF" w:rsidRPr="00BB3641">
        <w:rPr>
          <w:sz w:val="23"/>
          <w:szCs w:val="23"/>
        </w:rPr>
        <w:t>акта приема-передачи товара</w:t>
      </w:r>
      <w:r w:rsidRPr="00BB3641">
        <w:rPr>
          <w:sz w:val="23"/>
          <w:szCs w:val="23"/>
        </w:rPr>
        <w:t>, предоставления платежных документов, сопроводительной документации, указанной в</w:t>
      </w:r>
      <w:proofErr w:type="gramEnd"/>
      <w:r w:rsidRPr="00BB3641">
        <w:rPr>
          <w:sz w:val="23"/>
          <w:szCs w:val="23"/>
        </w:rPr>
        <w:t xml:space="preserve"> </w:t>
      </w:r>
      <w:proofErr w:type="gramStart"/>
      <w:r w:rsidRPr="00BB3641">
        <w:rPr>
          <w:sz w:val="23"/>
          <w:szCs w:val="23"/>
        </w:rPr>
        <w:t>пункте</w:t>
      </w:r>
      <w:proofErr w:type="gramEnd"/>
      <w:r w:rsidRPr="00BB3641">
        <w:rPr>
          <w:sz w:val="23"/>
          <w:szCs w:val="23"/>
        </w:rPr>
        <w:t xml:space="preserve"> 4.4 настоящего Контракта, согласованной с соответствующим Грузополучателем без замечаний</w:t>
      </w:r>
      <w:r w:rsidR="00AC3640" w:rsidRPr="00BB3641">
        <w:rPr>
          <w:sz w:val="23"/>
          <w:szCs w:val="23"/>
        </w:rPr>
        <w:t>,</w:t>
      </w:r>
      <w:r w:rsidR="00F42BAF" w:rsidRPr="00BB3641">
        <w:rPr>
          <w:sz w:val="23"/>
          <w:szCs w:val="23"/>
        </w:rPr>
        <w:t xml:space="preserve"> после поставки товара</w:t>
      </w:r>
      <w:r w:rsidRPr="00BB3641">
        <w:rPr>
          <w:sz w:val="23"/>
          <w:szCs w:val="23"/>
        </w:rPr>
        <w:t xml:space="preserve">. </w:t>
      </w:r>
    </w:p>
    <w:p w:rsidR="00084A0B" w:rsidRPr="00BB3641" w:rsidRDefault="00084A0B" w:rsidP="00D22DFC">
      <w:pPr>
        <w:pStyle w:val="3"/>
        <w:tabs>
          <w:tab w:val="left" w:pos="993"/>
          <w:tab w:val="left" w:pos="1276"/>
        </w:tabs>
        <w:spacing w:after="0"/>
        <w:ind w:left="0" w:firstLine="567"/>
        <w:contextualSpacing/>
        <w:jc w:val="both"/>
        <w:rPr>
          <w:sz w:val="23"/>
          <w:szCs w:val="23"/>
        </w:rPr>
      </w:pPr>
      <w:r w:rsidRPr="00BB3641">
        <w:rPr>
          <w:noProof/>
          <w:spacing w:val="2"/>
          <w:sz w:val="23"/>
          <w:szCs w:val="23"/>
        </w:rPr>
        <w:t xml:space="preserve">3.4. </w:t>
      </w:r>
      <w:r w:rsidRPr="00BB3641">
        <w:rPr>
          <w:noProof/>
          <w:spacing w:val="2"/>
          <w:sz w:val="23"/>
          <w:szCs w:val="23"/>
        </w:rPr>
        <w:tab/>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 xml:space="preserve">3.5. </w:t>
      </w:r>
      <w:r w:rsidRPr="00BB3641">
        <w:rPr>
          <w:rFonts w:ascii="Times New Roman" w:hAnsi="Times New Roman"/>
          <w:sz w:val="23"/>
          <w:szCs w:val="23"/>
        </w:rPr>
        <w:tab/>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A57BC" w:rsidRPr="00BB3641" w:rsidRDefault="002A57BC" w:rsidP="00D22DFC">
      <w:pPr>
        <w:pStyle w:val="af"/>
        <w:tabs>
          <w:tab w:val="left" w:pos="993"/>
          <w:tab w:val="left" w:pos="1276"/>
        </w:tabs>
        <w:ind w:firstLine="567"/>
        <w:contextualSpacing/>
        <w:jc w:val="both"/>
        <w:rPr>
          <w:rFonts w:ascii="Times New Roman" w:hAnsi="Times New Roman"/>
          <w:sz w:val="23"/>
          <w:szCs w:val="23"/>
        </w:rPr>
      </w:pPr>
    </w:p>
    <w:p w:rsidR="00084A0B" w:rsidRPr="00BB3641" w:rsidRDefault="00084A0B" w:rsidP="00D22DFC">
      <w:pPr>
        <w:pStyle w:val="12"/>
        <w:numPr>
          <w:ilvl w:val="0"/>
          <w:numId w:val="1"/>
        </w:numPr>
        <w:tabs>
          <w:tab w:val="left" w:pos="993"/>
          <w:tab w:val="left" w:pos="1276"/>
        </w:tabs>
        <w:spacing w:line="240" w:lineRule="auto"/>
        <w:ind w:left="0" w:firstLine="567"/>
        <w:contextualSpacing/>
        <w:jc w:val="center"/>
        <w:rPr>
          <w:sz w:val="23"/>
          <w:szCs w:val="23"/>
        </w:rPr>
      </w:pPr>
      <w:r w:rsidRPr="00BB3641">
        <w:rPr>
          <w:sz w:val="23"/>
          <w:szCs w:val="23"/>
        </w:rPr>
        <w:t>Сроки и порядок поставки товара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4.1. </w:t>
      </w:r>
      <w:r w:rsidRPr="00BB3641">
        <w:rPr>
          <w:rFonts w:ascii="Times New Roman" w:hAnsi="Times New Roman"/>
          <w:sz w:val="23"/>
          <w:szCs w:val="23"/>
        </w:rPr>
        <w:tab/>
        <w:t xml:space="preserve">Поставщик обязуется передать Государственному заказчику, качественный товар, предусмотренный Предметом контракта, в количестве, по цене, адресу и в сроки, предусмотренные ведомостью поставки (приложение № </w:t>
      </w:r>
      <w:r w:rsidR="003429CD">
        <w:rPr>
          <w:rFonts w:ascii="Times New Roman" w:hAnsi="Times New Roman"/>
          <w:sz w:val="23"/>
          <w:szCs w:val="23"/>
        </w:rPr>
        <w:t>2</w:t>
      </w:r>
      <w:r w:rsidRPr="00BB3641">
        <w:rPr>
          <w:rFonts w:ascii="Times New Roman" w:hAnsi="Times New Roman"/>
          <w:sz w:val="23"/>
          <w:szCs w:val="23"/>
        </w:rPr>
        <w:t xml:space="preserve">), отгрузочной разнарядкой </w:t>
      </w:r>
      <w:r w:rsidR="00C329D4" w:rsidRPr="00BB3641">
        <w:rPr>
          <w:rFonts w:ascii="Times New Roman" w:hAnsi="Times New Roman"/>
          <w:sz w:val="23"/>
          <w:szCs w:val="23"/>
        </w:rPr>
        <w:t>– актом приема-передачи</w:t>
      </w:r>
      <w:r w:rsidR="00781111" w:rsidRPr="00BB3641">
        <w:rPr>
          <w:rFonts w:ascii="Times New Roman" w:hAnsi="Times New Roman"/>
          <w:sz w:val="23"/>
          <w:szCs w:val="23"/>
        </w:rPr>
        <w:t xml:space="preserve"> </w:t>
      </w:r>
      <w:r w:rsidRPr="00BB3641">
        <w:rPr>
          <w:rFonts w:ascii="Times New Roman" w:hAnsi="Times New Roman"/>
          <w:sz w:val="23"/>
          <w:szCs w:val="23"/>
        </w:rPr>
        <w:t xml:space="preserve">(приложение № </w:t>
      </w:r>
      <w:r w:rsidR="003429CD">
        <w:rPr>
          <w:rFonts w:ascii="Times New Roman" w:hAnsi="Times New Roman"/>
          <w:sz w:val="23"/>
          <w:szCs w:val="23"/>
        </w:rPr>
        <w:t>3</w:t>
      </w:r>
      <w:r w:rsidRPr="00BB3641">
        <w:rPr>
          <w:rFonts w:ascii="Times New Roman" w:hAnsi="Times New Roman"/>
          <w:sz w:val="23"/>
          <w:szCs w:val="23"/>
        </w:rPr>
        <w:t>).</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 xml:space="preserve">4.2. </w:t>
      </w:r>
      <w:r w:rsidRPr="00BB3641">
        <w:rPr>
          <w:rFonts w:ascii="Times New Roman" w:hAnsi="Times New Roman"/>
          <w:sz w:val="23"/>
          <w:szCs w:val="23"/>
        </w:rPr>
        <w:tab/>
        <w:t>Поставщик имеет право исполнить обязательство или его часть досрочно по письменному согласованию с Государственным заказчиком.</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 xml:space="preserve">4.3. </w:t>
      </w:r>
      <w:r w:rsidRPr="00BB3641">
        <w:rPr>
          <w:rFonts w:ascii="Times New Roman" w:hAnsi="Times New Roman"/>
          <w:sz w:val="23"/>
          <w:szCs w:val="23"/>
        </w:rPr>
        <w:tab/>
        <w:t xml:space="preserve">Не позднее, чем за 2 (два) рабочих дня до планируемой даты поставки, Поставщик в письменной форме извещает Государственного заказчика по адресам, указанным в отгрузочной разнарядке </w:t>
      </w:r>
      <w:r w:rsidR="00C329D4" w:rsidRPr="00BB3641">
        <w:rPr>
          <w:rFonts w:ascii="Times New Roman" w:hAnsi="Times New Roman"/>
          <w:sz w:val="23"/>
          <w:szCs w:val="23"/>
        </w:rPr>
        <w:t>– акте приема-передачи</w:t>
      </w:r>
      <w:r w:rsidR="00727FCD" w:rsidRPr="00BB3641">
        <w:rPr>
          <w:rFonts w:ascii="Times New Roman" w:hAnsi="Times New Roman"/>
          <w:sz w:val="23"/>
          <w:szCs w:val="23"/>
        </w:rPr>
        <w:t xml:space="preserve"> </w:t>
      </w:r>
      <w:r w:rsidRPr="00BB3641">
        <w:rPr>
          <w:rFonts w:ascii="Times New Roman" w:hAnsi="Times New Roman"/>
          <w:sz w:val="23"/>
          <w:szCs w:val="23"/>
        </w:rPr>
        <w:t xml:space="preserve">(приложение № </w:t>
      </w:r>
      <w:r w:rsidR="003429CD">
        <w:rPr>
          <w:rFonts w:ascii="Times New Roman" w:hAnsi="Times New Roman"/>
          <w:sz w:val="23"/>
          <w:szCs w:val="23"/>
        </w:rPr>
        <w:t>3</w:t>
      </w:r>
      <w:r w:rsidRPr="00BB3641">
        <w:rPr>
          <w:rFonts w:ascii="Times New Roman" w:hAnsi="Times New Roman"/>
          <w:sz w:val="23"/>
          <w:szCs w:val="23"/>
        </w:rPr>
        <w:t>) о готовности товара к поставке и о дате поставки товара. Доставка товара осуществляется силами Поставщика.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 xml:space="preserve">4.4. </w:t>
      </w:r>
      <w:r w:rsidRPr="00BB3641">
        <w:rPr>
          <w:rFonts w:ascii="Times New Roman" w:hAnsi="Times New Roman"/>
          <w:sz w:val="23"/>
          <w:szCs w:val="23"/>
        </w:rPr>
        <w:tab/>
        <w:t>Вместе с товаром Поставщик передает Государственному заказчику относящуюся к товару документацию:</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счет;</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счет – фактуру;</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товарную накладную (код формы 0330212 по ОКУД)</w:t>
      </w:r>
      <w:r w:rsidR="003F6B2F">
        <w:rPr>
          <w:rFonts w:ascii="Times New Roman" w:hAnsi="Times New Roman"/>
          <w:sz w:val="23"/>
          <w:szCs w:val="23"/>
        </w:rPr>
        <w:t xml:space="preserve"> </w:t>
      </w:r>
      <w:r w:rsidR="000A2E60">
        <w:rPr>
          <w:rFonts w:ascii="Times New Roman" w:hAnsi="Times New Roman"/>
          <w:sz w:val="23"/>
          <w:szCs w:val="23"/>
        </w:rPr>
        <w:t>/ универсальный передаточный документ</w:t>
      </w:r>
      <w:r w:rsidRPr="00BB3641">
        <w:rPr>
          <w:rFonts w:ascii="Times New Roman" w:hAnsi="Times New Roman"/>
          <w:sz w:val="23"/>
          <w:szCs w:val="23"/>
        </w:rPr>
        <w:t>, оформленную в 2-х экземплярах (по одному для Поставщика и Государственному заказчику) с печатью Поставщика;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(указываются конкретные </w:t>
      </w:r>
      <w:proofErr w:type="gramStart"/>
      <w:r w:rsidRPr="00BB3641">
        <w:rPr>
          <w:rFonts w:ascii="Times New Roman" w:hAnsi="Times New Roman"/>
          <w:sz w:val="23"/>
          <w:szCs w:val="23"/>
        </w:rPr>
        <w:t>реквизиты</w:t>
      </w:r>
      <w:proofErr w:type="gramEnd"/>
      <w:r w:rsidRPr="00BB3641">
        <w:rPr>
          <w:rFonts w:ascii="Times New Roman" w:hAnsi="Times New Roman"/>
          <w:sz w:val="23"/>
          <w:szCs w:val="23"/>
        </w:rPr>
        <w:t xml:space="preserve"> предусмотренные техническим документом) или его копия, заверенная в установленном законодательством Российской Федерации порядке; </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документ о соответствии товара обязательным требованиям Государственного заказчика.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4.5. В случае</w:t>
      </w:r>
      <w:proofErr w:type="gramStart"/>
      <w:r w:rsidRPr="00BB3641">
        <w:rPr>
          <w:rFonts w:ascii="Times New Roman" w:hAnsi="Times New Roman"/>
          <w:sz w:val="23"/>
          <w:szCs w:val="23"/>
        </w:rPr>
        <w:t>,</w:t>
      </w:r>
      <w:proofErr w:type="gramEnd"/>
      <w:r w:rsidRPr="00BB3641">
        <w:rPr>
          <w:rFonts w:ascii="Times New Roman" w:hAnsi="Times New Roman"/>
          <w:sz w:val="23"/>
          <w:szCs w:val="23"/>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4.6. Обязательство Поставщика по поставке (передаче) товара считается исполненным с момента подписания Государственным заказником без замечаний</w:t>
      </w:r>
      <w:r w:rsidR="00727FCD" w:rsidRPr="00BB3641">
        <w:rPr>
          <w:rFonts w:ascii="Times New Roman" w:hAnsi="Times New Roman"/>
          <w:sz w:val="23"/>
          <w:szCs w:val="23"/>
        </w:rPr>
        <w:t xml:space="preserve"> </w:t>
      </w:r>
      <w:r w:rsidR="00C329D4" w:rsidRPr="00BB3641">
        <w:rPr>
          <w:rFonts w:ascii="Times New Roman" w:hAnsi="Times New Roman"/>
          <w:sz w:val="23"/>
          <w:szCs w:val="23"/>
        </w:rPr>
        <w:t>отгрузочной разнарядки -</w:t>
      </w:r>
      <w:r w:rsidRPr="00BB3641">
        <w:rPr>
          <w:rFonts w:ascii="Times New Roman" w:hAnsi="Times New Roman"/>
          <w:sz w:val="23"/>
          <w:szCs w:val="23"/>
        </w:rPr>
        <w:t xml:space="preserve"> акта приема – передачи товара, по факту приемки товара.</w:t>
      </w:r>
    </w:p>
    <w:p w:rsidR="00084A0B" w:rsidRPr="00BB3641" w:rsidRDefault="003827C0"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 xml:space="preserve">4.7. </w:t>
      </w:r>
      <w:r w:rsidR="00084A0B" w:rsidRPr="00BB3641">
        <w:rPr>
          <w:rFonts w:ascii="Times New Roman" w:hAnsi="Times New Roman"/>
          <w:sz w:val="23"/>
          <w:szCs w:val="23"/>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rsidR="00084A0B" w:rsidRDefault="00084A0B" w:rsidP="003827C0">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4.8. Право собственности на товар переходит к Государственному заказчику с момента поставки товара в соответствии с пунктом 4.6. Контракта.</w:t>
      </w:r>
    </w:p>
    <w:p w:rsidR="004C2FEC" w:rsidRPr="00BB3641" w:rsidRDefault="004C2FEC" w:rsidP="003827C0">
      <w:pPr>
        <w:pStyle w:val="af"/>
        <w:tabs>
          <w:tab w:val="left" w:pos="993"/>
          <w:tab w:val="left" w:pos="1276"/>
        </w:tabs>
        <w:ind w:firstLine="567"/>
        <w:contextualSpacing/>
        <w:jc w:val="both"/>
        <w:rPr>
          <w:rFonts w:ascii="Times New Roman" w:hAnsi="Times New Roman"/>
          <w:sz w:val="23"/>
          <w:szCs w:val="23"/>
        </w:rPr>
      </w:pPr>
      <w:r w:rsidRPr="004C2FEC">
        <w:rPr>
          <w:rFonts w:ascii="Times New Roman" w:hAnsi="Times New Roman"/>
          <w:sz w:val="23"/>
          <w:szCs w:val="23"/>
        </w:rPr>
        <w:t>4.9. При необходимости в соответствии с требованием действующего законодательства РФ документы, предусмотренные п.4.</w:t>
      </w:r>
      <w:r>
        <w:rPr>
          <w:rFonts w:ascii="Times New Roman" w:hAnsi="Times New Roman"/>
          <w:sz w:val="23"/>
          <w:szCs w:val="23"/>
        </w:rPr>
        <w:t>4</w:t>
      </w:r>
      <w:r w:rsidRPr="004C2FEC">
        <w:rPr>
          <w:rFonts w:ascii="Times New Roman" w:hAnsi="Times New Roman"/>
          <w:sz w:val="23"/>
          <w:szCs w:val="23"/>
        </w:rPr>
        <w:t xml:space="preserve"> контракта, предоставляются Исполнителем и подписываются Государственным заказчиком в электронной форме, в том числе в единой электронной системе в сфере закупок (ЕИС).</w:t>
      </w:r>
    </w:p>
    <w:p w:rsidR="00084A0B" w:rsidRPr="00BB3641" w:rsidRDefault="00084A0B" w:rsidP="00D22DFC">
      <w:pPr>
        <w:pStyle w:val="12"/>
        <w:tabs>
          <w:tab w:val="left" w:pos="993"/>
          <w:tab w:val="left" w:pos="1276"/>
        </w:tabs>
        <w:spacing w:line="240" w:lineRule="auto"/>
        <w:ind w:firstLine="567"/>
        <w:contextualSpacing/>
        <w:rPr>
          <w:noProof/>
          <w:sz w:val="23"/>
          <w:szCs w:val="23"/>
        </w:rPr>
      </w:pPr>
    </w:p>
    <w:p w:rsidR="00084A0B" w:rsidRPr="00BB3641" w:rsidRDefault="00084A0B" w:rsidP="00D22DFC">
      <w:pPr>
        <w:pStyle w:val="af"/>
        <w:tabs>
          <w:tab w:val="left" w:pos="993"/>
          <w:tab w:val="left" w:pos="1276"/>
        </w:tabs>
        <w:ind w:firstLine="567"/>
        <w:contextualSpacing/>
        <w:jc w:val="center"/>
        <w:rPr>
          <w:rFonts w:ascii="Times New Roman" w:hAnsi="Times New Roman"/>
          <w:noProof/>
          <w:sz w:val="23"/>
          <w:szCs w:val="23"/>
        </w:rPr>
      </w:pPr>
      <w:r w:rsidRPr="00BB3641">
        <w:rPr>
          <w:rFonts w:ascii="Times New Roman" w:hAnsi="Times New Roman"/>
          <w:noProof/>
          <w:sz w:val="23"/>
          <w:szCs w:val="23"/>
        </w:rPr>
        <w:t>5. Качество и безопасность товара, порядок приемки</w:t>
      </w:r>
    </w:p>
    <w:p w:rsidR="00084A0B" w:rsidRPr="00BB3641" w:rsidRDefault="00084A0B" w:rsidP="00D22DFC">
      <w:pPr>
        <w:widowControl w:val="0"/>
        <w:tabs>
          <w:tab w:val="left" w:pos="993"/>
          <w:tab w:val="left" w:pos="1276"/>
        </w:tabs>
        <w:autoSpaceDE w:val="0"/>
        <w:autoSpaceDN w:val="0"/>
        <w:adjustRightInd w:val="0"/>
        <w:ind w:firstLine="567"/>
        <w:contextualSpacing/>
        <w:jc w:val="both"/>
        <w:rPr>
          <w:i/>
          <w:color w:val="FF0000"/>
          <w:sz w:val="23"/>
          <w:szCs w:val="23"/>
        </w:rPr>
      </w:pPr>
      <w:r w:rsidRPr="00BB3641">
        <w:rPr>
          <w:noProof/>
          <w:sz w:val="23"/>
          <w:szCs w:val="23"/>
        </w:rPr>
        <w:t xml:space="preserve">5.1. </w:t>
      </w:r>
      <w:r w:rsidRPr="00BB3641">
        <w:rPr>
          <w:noProof/>
          <w:sz w:val="23"/>
          <w:szCs w:val="23"/>
        </w:rPr>
        <w:tab/>
      </w:r>
      <w:proofErr w:type="gramStart"/>
      <w:r w:rsidRPr="00BB3641">
        <w:rPr>
          <w:sz w:val="23"/>
          <w:szCs w:val="23"/>
        </w:rPr>
        <w:t>Приемка товара по качеству (в том числе по качеству внутри тарных мест)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noProof/>
          <w:sz w:val="23"/>
          <w:szCs w:val="23"/>
        </w:rPr>
        <w:lastRenderedPageBreak/>
        <w:t>5.2.</w:t>
      </w:r>
      <w:r w:rsidRPr="00BB3641">
        <w:rPr>
          <w:rFonts w:ascii="Times New Roman" w:hAnsi="Times New Roman"/>
          <w:sz w:val="23"/>
          <w:szCs w:val="23"/>
        </w:rPr>
        <w:tab/>
        <w:t>Моментом исполнения обязательств Поставщика по поставке (передаче) товара считается дата подписания Государственным заказчиком</w:t>
      </w:r>
      <w:r w:rsidR="00727FCD" w:rsidRPr="00BB3641">
        <w:rPr>
          <w:rFonts w:ascii="Times New Roman" w:hAnsi="Times New Roman"/>
          <w:sz w:val="23"/>
          <w:szCs w:val="23"/>
        </w:rPr>
        <w:t xml:space="preserve"> </w:t>
      </w:r>
      <w:r w:rsidRPr="00BB3641">
        <w:rPr>
          <w:rFonts w:ascii="Times New Roman" w:hAnsi="Times New Roman"/>
          <w:sz w:val="23"/>
          <w:szCs w:val="23"/>
        </w:rPr>
        <w:t xml:space="preserve">без замечаний </w:t>
      </w:r>
      <w:r w:rsidR="00C329D4" w:rsidRPr="00BB3641">
        <w:rPr>
          <w:rFonts w:ascii="Times New Roman" w:hAnsi="Times New Roman"/>
          <w:sz w:val="23"/>
          <w:szCs w:val="23"/>
        </w:rPr>
        <w:t xml:space="preserve">отгрузочной разнарядки - </w:t>
      </w:r>
      <w:r w:rsidRPr="00BB3641">
        <w:rPr>
          <w:rFonts w:ascii="Times New Roman" w:hAnsi="Times New Roman"/>
          <w:sz w:val="23"/>
          <w:szCs w:val="23"/>
        </w:rPr>
        <w:t>акта приема – передачи товара, по факту приемки товара.</w:t>
      </w:r>
    </w:p>
    <w:p w:rsidR="00084A0B" w:rsidRPr="00BB3641" w:rsidRDefault="00084A0B" w:rsidP="00D22DFC">
      <w:pPr>
        <w:pStyle w:val="ConsPlusNormal"/>
        <w:tabs>
          <w:tab w:val="left" w:pos="993"/>
          <w:tab w:val="left" w:pos="1276"/>
        </w:tabs>
        <w:ind w:firstLine="567"/>
        <w:contextualSpacing/>
        <w:jc w:val="both"/>
        <w:rPr>
          <w:rFonts w:ascii="Times New Roman" w:hAnsi="Times New Roman" w:cs="Times New Roman"/>
          <w:color w:val="000000"/>
          <w:sz w:val="23"/>
          <w:szCs w:val="23"/>
        </w:rPr>
      </w:pPr>
      <w:r w:rsidRPr="00BB3641">
        <w:rPr>
          <w:rFonts w:ascii="Times New Roman" w:hAnsi="Times New Roman" w:cs="Times New Roman"/>
          <w:sz w:val="23"/>
          <w:szCs w:val="23"/>
        </w:rPr>
        <w:t xml:space="preserve">5.3. </w:t>
      </w:r>
      <w:r w:rsidRPr="00BB3641">
        <w:rPr>
          <w:rFonts w:ascii="Times New Roman" w:hAnsi="Times New Roman" w:cs="Times New Roman"/>
          <w:sz w:val="23"/>
          <w:szCs w:val="23"/>
        </w:rPr>
        <w:tab/>
      </w:r>
      <w:r w:rsidRPr="00BB3641">
        <w:rPr>
          <w:rFonts w:ascii="Times New Roman" w:hAnsi="Times New Roman" w:cs="Times New Roman"/>
          <w:noProof/>
          <w:sz w:val="23"/>
          <w:szCs w:val="23"/>
        </w:rPr>
        <w:t xml:space="preserve">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w:t>
      </w:r>
      <w:r w:rsidR="00C329D4" w:rsidRPr="00BB3641">
        <w:rPr>
          <w:rFonts w:ascii="Times New Roman" w:hAnsi="Times New Roman" w:cs="Times New Roman"/>
          <w:noProof/>
          <w:sz w:val="23"/>
          <w:szCs w:val="23"/>
        </w:rPr>
        <w:t xml:space="preserve">отгрузочной разнарядки - </w:t>
      </w:r>
      <w:r w:rsidRPr="00BB3641">
        <w:rPr>
          <w:rFonts w:ascii="Times New Roman" w:hAnsi="Times New Roman" w:cs="Times New Roman"/>
          <w:noProof/>
          <w:sz w:val="23"/>
          <w:szCs w:val="23"/>
        </w:rPr>
        <w:t>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084A0B" w:rsidRPr="00BB3641" w:rsidRDefault="00084A0B" w:rsidP="00D22DFC">
      <w:pPr>
        <w:pStyle w:val="af"/>
        <w:tabs>
          <w:tab w:val="left" w:pos="993"/>
          <w:tab w:val="left" w:pos="1276"/>
        </w:tabs>
        <w:ind w:firstLine="567"/>
        <w:contextualSpacing/>
        <w:jc w:val="both"/>
        <w:rPr>
          <w:rFonts w:ascii="Times New Roman" w:hAnsi="Times New Roman"/>
          <w:noProof/>
          <w:sz w:val="23"/>
          <w:szCs w:val="23"/>
        </w:rPr>
      </w:pPr>
      <w:r w:rsidRPr="00BB3641">
        <w:rPr>
          <w:rFonts w:ascii="Times New Roman" w:hAnsi="Times New Roman"/>
          <w:sz w:val="23"/>
          <w:szCs w:val="23"/>
        </w:rPr>
        <w:t>5</w:t>
      </w:r>
      <w:r w:rsidRPr="00BB3641">
        <w:rPr>
          <w:rFonts w:ascii="Times New Roman" w:hAnsi="Times New Roman"/>
          <w:noProof/>
          <w:sz w:val="23"/>
          <w:szCs w:val="23"/>
        </w:rPr>
        <w:t xml:space="preserve">.4. </w:t>
      </w:r>
      <w:r w:rsidRPr="00BB3641">
        <w:rPr>
          <w:rFonts w:ascii="Times New Roman" w:hAnsi="Times New Roman"/>
          <w:noProof/>
          <w:sz w:val="23"/>
          <w:szCs w:val="23"/>
        </w:rPr>
        <w:tab/>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424425" w:rsidRPr="00BB3641" w:rsidRDefault="00424425" w:rsidP="00D22DFC">
      <w:pPr>
        <w:pStyle w:val="12"/>
        <w:tabs>
          <w:tab w:val="left" w:pos="993"/>
          <w:tab w:val="left" w:pos="1276"/>
        </w:tabs>
        <w:spacing w:line="240" w:lineRule="auto"/>
        <w:ind w:firstLine="567"/>
        <w:contextualSpacing/>
        <w:jc w:val="center"/>
        <w:rPr>
          <w:sz w:val="23"/>
          <w:szCs w:val="23"/>
        </w:rPr>
      </w:pPr>
    </w:p>
    <w:p w:rsidR="00084A0B" w:rsidRPr="00BB3641" w:rsidRDefault="00084A0B" w:rsidP="00D22DFC">
      <w:pPr>
        <w:pStyle w:val="12"/>
        <w:tabs>
          <w:tab w:val="left" w:pos="993"/>
          <w:tab w:val="left" w:pos="1276"/>
        </w:tabs>
        <w:spacing w:line="240" w:lineRule="auto"/>
        <w:ind w:firstLine="567"/>
        <w:contextualSpacing/>
        <w:jc w:val="center"/>
        <w:rPr>
          <w:sz w:val="23"/>
          <w:szCs w:val="23"/>
        </w:rPr>
      </w:pPr>
      <w:r w:rsidRPr="00BB3641">
        <w:rPr>
          <w:sz w:val="23"/>
          <w:szCs w:val="23"/>
        </w:rPr>
        <w:t>6. Гарантийные обязательства</w:t>
      </w:r>
    </w:p>
    <w:p w:rsidR="00084A0B" w:rsidRPr="00BB3641" w:rsidRDefault="00084A0B" w:rsidP="00D22DFC">
      <w:pPr>
        <w:pStyle w:val="af"/>
        <w:tabs>
          <w:tab w:val="left" w:pos="993"/>
          <w:tab w:val="left" w:pos="1276"/>
        </w:tabs>
        <w:ind w:firstLine="567"/>
        <w:contextualSpacing/>
        <w:jc w:val="both"/>
        <w:rPr>
          <w:rFonts w:ascii="Times New Roman" w:hAnsi="Times New Roman"/>
          <w:color w:val="000000"/>
          <w:sz w:val="23"/>
          <w:szCs w:val="23"/>
        </w:rPr>
      </w:pPr>
      <w:r w:rsidRPr="00BB3641">
        <w:rPr>
          <w:rFonts w:ascii="Times New Roman" w:hAnsi="Times New Roman"/>
          <w:color w:val="000000"/>
          <w:sz w:val="23"/>
          <w:szCs w:val="23"/>
        </w:rPr>
        <w:t>6.1. Поставщик гарантирует:</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6.2. Поставщик осуществляет безвозмездную замену, при поставке товара ненадлежащего качества на товар, соответствующий требованиям Контракта.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6.3.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6.4. Все расходы, связанные с заменой товара ненадлежащего качества</w:t>
      </w:r>
      <w:r w:rsidR="00727FCD" w:rsidRPr="00BB3641">
        <w:rPr>
          <w:rFonts w:ascii="Times New Roman" w:hAnsi="Times New Roman"/>
          <w:sz w:val="23"/>
          <w:szCs w:val="23"/>
        </w:rPr>
        <w:t xml:space="preserve"> </w:t>
      </w:r>
      <w:r w:rsidRPr="00BB3641">
        <w:rPr>
          <w:rFonts w:ascii="Times New Roman" w:hAnsi="Times New Roman"/>
          <w:sz w:val="23"/>
          <w:szCs w:val="23"/>
        </w:rPr>
        <w:t>в период срока годности товара оплачиваются за счет Поставщика.</w:t>
      </w:r>
    </w:p>
    <w:p w:rsidR="00084A0B" w:rsidRPr="00BB3641" w:rsidRDefault="00084A0B" w:rsidP="00D22DFC">
      <w:pPr>
        <w:pStyle w:val="12"/>
        <w:tabs>
          <w:tab w:val="left" w:pos="993"/>
          <w:tab w:val="left" w:pos="1276"/>
          <w:tab w:val="center" w:pos="5262"/>
          <w:tab w:val="left" w:pos="8771"/>
        </w:tabs>
        <w:spacing w:line="240" w:lineRule="auto"/>
        <w:ind w:firstLine="567"/>
        <w:contextualSpacing/>
        <w:jc w:val="center"/>
        <w:rPr>
          <w:sz w:val="23"/>
          <w:szCs w:val="23"/>
        </w:rPr>
      </w:pPr>
    </w:p>
    <w:p w:rsidR="00084A0B" w:rsidRPr="00BB3641" w:rsidRDefault="00084A0B" w:rsidP="00D22DFC">
      <w:pPr>
        <w:pStyle w:val="12"/>
        <w:tabs>
          <w:tab w:val="left" w:pos="993"/>
          <w:tab w:val="left" w:pos="1276"/>
          <w:tab w:val="center" w:pos="5262"/>
          <w:tab w:val="left" w:pos="8771"/>
        </w:tabs>
        <w:spacing w:line="240" w:lineRule="auto"/>
        <w:ind w:firstLine="567"/>
        <w:contextualSpacing/>
        <w:jc w:val="center"/>
        <w:rPr>
          <w:sz w:val="23"/>
          <w:szCs w:val="23"/>
        </w:rPr>
      </w:pPr>
      <w:r w:rsidRPr="00BB3641">
        <w:rPr>
          <w:sz w:val="23"/>
          <w:szCs w:val="23"/>
        </w:rPr>
        <w:t>7. Ответственность Сторон</w:t>
      </w:r>
    </w:p>
    <w:p w:rsidR="00797E2B" w:rsidRPr="00BB3641" w:rsidRDefault="0029199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 xml:space="preserve">7.1. </w:t>
      </w:r>
      <w:r w:rsidR="00797E2B" w:rsidRPr="00BB3641">
        <w:rPr>
          <w:rFonts w:ascii="Times New Roman" w:hAnsi="Times New Roman"/>
          <w:sz w:val="23"/>
          <w:szCs w:val="23"/>
        </w:rPr>
        <w:t>За неисполнение или ненадлежащее исполнение обязательств, указанных в Контракте, Стороны несут ответственность в соответствии с действующим законодательством Российской Федерации.</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 xml:space="preserve">7.2. </w:t>
      </w:r>
      <w:proofErr w:type="gramStart"/>
      <w:r w:rsidRPr="00BB3641">
        <w:rPr>
          <w:rFonts w:ascii="Times New Roman" w:hAnsi="Times New Roman"/>
          <w:sz w:val="23"/>
          <w:szCs w:val="23"/>
        </w:rPr>
        <w:t>Ответственность в виде штрафов устанавливается в размере, определенном в порядке, установленном постановлением Правительства Российской Федерации от 30.08.2017 № 1042 «</w:t>
      </w:r>
      <w:r w:rsidRPr="00BB3641">
        <w:rPr>
          <w:rFonts w:ascii="Times New Roman" w:hAnsi="Times New Roman"/>
          <w:color w:val="000000"/>
          <w:sz w:val="23"/>
          <w:szCs w:val="23"/>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w:t>
      </w:r>
      <w:proofErr w:type="gramEnd"/>
      <w:r w:rsidRPr="00BB3641">
        <w:rPr>
          <w:rFonts w:ascii="Times New Roman" w:hAnsi="Times New Roman"/>
          <w:color w:val="000000"/>
          <w:sz w:val="23"/>
          <w:szCs w:val="23"/>
        </w:rPr>
        <w:t xml:space="preserve"> 2017 г. № 570 и признании утратившим силу постановления Правительства Российской Федерации от 25 ноября 2013 г. № 1063</w:t>
      </w:r>
      <w:r w:rsidRPr="00BB3641">
        <w:rPr>
          <w:rFonts w:ascii="Times New Roman" w:hAnsi="Times New Roman"/>
          <w:sz w:val="23"/>
          <w:szCs w:val="23"/>
        </w:rPr>
        <w:t>» (далее – Постановление 1042).</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7.3.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1000,00 (одна тысяча) руб.</w:t>
      </w:r>
      <w:r w:rsidRPr="00BB3641">
        <w:rPr>
          <w:rFonts w:ascii="Times New Roman" w:hAnsi="Times New Roman"/>
          <w:sz w:val="23"/>
          <w:szCs w:val="23"/>
          <w:vertAlign w:val="superscript"/>
        </w:rPr>
        <w:footnoteReference w:id="2"/>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lastRenderedPageBreak/>
        <w:t xml:space="preserve">7.5. В случае просрочки исполнения Поставщик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 обязательств, предусмотренных Контрактом, Государственный заказчик направляет Поставщику претензию, содержащую требование об уплате неустоек (штрафов, пеней). </w:t>
      </w:r>
    </w:p>
    <w:p w:rsidR="00797E2B" w:rsidRPr="00BB3641" w:rsidRDefault="00797E2B" w:rsidP="00D22DFC">
      <w:pPr>
        <w:tabs>
          <w:tab w:val="left" w:pos="993"/>
          <w:tab w:val="left" w:pos="1276"/>
        </w:tabs>
        <w:suppressAutoHyphens w:val="0"/>
        <w:ind w:firstLine="567"/>
        <w:jc w:val="both"/>
        <w:rPr>
          <w:sz w:val="23"/>
          <w:szCs w:val="23"/>
        </w:rPr>
      </w:pPr>
      <w:proofErr w:type="gramStart"/>
      <w:r w:rsidRPr="00BB3641">
        <w:rPr>
          <w:sz w:val="23"/>
          <w:szCs w:val="23"/>
        </w:rPr>
        <w:t>7.5.1 Пеня начисляется за каждый день просрочки исполнения Поставщик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797E2B" w:rsidRPr="00BB3641" w:rsidRDefault="00797E2B" w:rsidP="00D22DFC">
      <w:pPr>
        <w:tabs>
          <w:tab w:val="left" w:pos="993"/>
          <w:tab w:val="left" w:pos="1276"/>
        </w:tabs>
        <w:suppressAutoHyphens w:val="0"/>
        <w:ind w:firstLine="567"/>
        <w:jc w:val="both"/>
        <w:rPr>
          <w:sz w:val="23"/>
          <w:szCs w:val="23"/>
        </w:rPr>
      </w:pPr>
      <w:r w:rsidRPr="00BB3641">
        <w:rPr>
          <w:sz w:val="23"/>
          <w:szCs w:val="23"/>
        </w:rPr>
        <w:t>7.5.2.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797E2B" w:rsidRPr="00BB3641" w:rsidRDefault="00797E2B" w:rsidP="00D22DFC">
      <w:pPr>
        <w:widowControl w:val="0"/>
        <w:tabs>
          <w:tab w:val="left" w:pos="540"/>
          <w:tab w:val="left" w:pos="993"/>
          <w:tab w:val="left" w:pos="1276"/>
          <w:tab w:val="left" w:pos="1418"/>
        </w:tabs>
        <w:autoSpaceDE w:val="0"/>
        <w:autoSpaceDN w:val="0"/>
        <w:ind w:firstLine="567"/>
        <w:jc w:val="both"/>
        <w:rPr>
          <w:sz w:val="23"/>
          <w:szCs w:val="23"/>
        </w:rPr>
      </w:pPr>
      <w:r w:rsidRPr="00BB3641">
        <w:rPr>
          <w:sz w:val="23"/>
          <w:szCs w:val="23"/>
        </w:rPr>
        <w:t>7.5.3.  Размер штрафа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составляет 1000,00 (одна тысяча) руб.</w:t>
      </w:r>
      <w:r w:rsidRPr="00BB3641">
        <w:rPr>
          <w:sz w:val="23"/>
          <w:szCs w:val="23"/>
          <w:vertAlign w:val="superscript"/>
        </w:rPr>
        <w:footnoteReference w:id="3"/>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 xml:space="preserve">7.6.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 10 % цены </w:t>
      </w:r>
      <w:r w:rsidR="009043B8" w:rsidRPr="00BB3641">
        <w:rPr>
          <w:rFonts w:ascii="Times New Roman" w:hAnsi="Times New Roman"/>
          <w:sz w:val="23"/>
          <w:szCs w:val="23"/>
        </w:rPr>
        <w:t xml:space="preserve">(этапа) </w:t>
      </w:r>
      <w:r w:rsidRPr="00BB3641">
        <w:rPr>
          <w:rFonts w:ascii="Times New Roman" w:hAnsi="Times New Roman"/>
          <w:sz w:val="23"/>
          <w:szCs w:val="23"/>
        </w:rPr>
        <w:t>контракта.</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7.7.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7.9.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7.11. Вред, причиненный третьим лицам по вине Поставщика при исполнении обязательств по Контракту, возмещается за его счет.</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7.12. Государственный заказчик вправе учитывать при расчете с Поставщиком (вычитать из цены Контракта) сумму в виде неустойки (штрафа, пени), подлежащую уплате Поставщиком за неисполнение (ненадлежащее исполнение) обязательств, предусмотренных Контрактом, если Поставщик не докажет, что неисполнение (ненадлежащее исполнение) обязательств возникло вследствие непреодолимой силы или по вине другой Стороны.</w:t>
      </w:r>
    </w:p>
    <w:p w:rsidR="00797E2B" w:rsidRPr="00BB3641" w:rsidRDefault="00797E2B" w:rsidP="003828A6">
      <w:pPr>
        <w:tabs>
          <w:tab w:val="left" w:pos="993"/>
          <w:tab w:val="left" w:pos="1276"/>
        </w:tabs>
        <w:ind w:firstLine="567"/>
        <w:jc w:val="both"/>
        <w:rPr>
          <w:sz w:val="23"/>
          <w:szCs w:val="23"/>
        </w:rPr>
      </w:pPr>
      <w:r w:rsidRPr="00BB3641">
        <w:rPr>
          <w:sz w:val="23"/>
          <w:szCs w:val="23"/>
        </w:rPr>
        <w:t xml:space="preserve">Во всех остальных случаях неисполнения или ненадлежащего исполнения Сторонами своих обязательств по Контракту, виновная сторона несет ответственность в соответствии с законодательством Российской Федерации </w:t>
      </w:r>
    </w:p>
    <w:p w:rsidR="0029199B" w:rsidRPr="00BB3641" w:rsidRDefault="0029199B" w:rsidP="00D22DFC">
      <w:pPr>
        <w:tabs>
          <w:tab w:val="left" w:pos="993"/>
          <w:tab w:val="left" w:pos="1276"/>
        </w:tabs>
        <w:ind w:firstLine="567"/>
        <w:contextualSpacing/>
        <w:jc w:val="both"/>
        <w:rPr>
          <w:sz w:val="23"/>
          <w:szCs w:val="23"/>
        </w:rPr>
      </w:pPr>
    </w:p>
    <w:p w:rsidR="00084A0B" w:rsidRPr="00BB3641" w:rsidRDefault="00084A0B" w:rsidP="00D22DFC">
      <w:pPr>
        <w:pStyle w:val="af"/>
        <w:tabs>
          <w:tab w:val="left" w:pos="993"/>
          <w:tab w:val="left" w:pos="1276"/>
        </w:tabs>
        <w:ind w:firstLine="567"/>
        <w:contextualSpacing/>
        <w:jc w:val="center"/>
        <w:rPr>
          <w:rFonts w:ascii="Times New Roman" w:hAnsi="Times New Roman"/>
          <w:sz w:val="23"/>
          <w:szCs w:val="23"/>
        </w:rPr>
      </w:pPr>
      <w:r w:rsidRPr="00BB3641">
        <w:rPr>
          <w:rFonts w:ascii="Times New Roman" w:hAnsi="Times New Roman"/>
          <w:sz w:val="23"/>
          <w:szCs w:val="23"/>
        </w:rPr>
        <w:t>8. Форс-мажорные обстоятельства</w:t>
      </w:r>
    </w:p>
    <w:p w:rsidR="00084A0B" w:rsidRPr="00BB3641" w:rsidRDefault="00F42BAF" w:rsidP="00D22DFC">
      <w:pPr>
        <w:pStyle w:val="af"/>
        <w:tabs>
          <w:tab w:val="left" w:pos="993"/>
          <w:tab w:val="left" w:pos="1276"/>
        </w:tabs>
        <w:ind w:firstLine="567"/>
        <w:contextualSpacing/>
        <w:jc w:val="both"/>
        <w:rPr>
          <w:rFonts w:ascii="Times New Roman" w:hAnsi="Times New Roman"/>
          <w:noProof/>
          <w:sz w:val="23"/>
          <w:szCs w:val="23"/>
        </w:rPr>
      </w:pPr>
      <w:r w:rsidRPr="00BB3641">
        <w:rPr>
          <w:rFonts w:ascii="Times New Roman" w:hAnsi="Times New Roman"/>
          <w:noProof/>
          <w:sz w:val="23"/>
          <w:szCs w:val="23"/>
        </w:rPr>
        <w:t>8.1. </w:t>
      </w:r>
      <w:r w:rsidR="00084A0B" w:rsidRPr="00BB3641">
        <w:rPr>
          <w:rFonts w:ascii="Times New Roman" w:hAnsi="Times New Roman"/>
          <w:noProof/>
          <w:sz w:val="23"/>
          <w:szCs w:val="23"/>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84A0B" w:rsidRPr="00BB3641" w:rsidRDefault="00084A0B" w:rsidP="00D22DFC">
      <w:pPr>
        <w:pStyle w:val="af"/>
        <w:tabs>
          <w:tab w:val="left" w:pos="993"/>
          <w:tab w:val="left" w:pos="1276"/>
        </w:tabs>
        <w:ind w:firstLine="567"/>
        <w:contextualSpacing/>
        <w:jc w:val="both"/>
        <w:rPr>
          <w:rFonts w:ascii="Times New Roman" w:hAnsi="Times New Roman"/>
          <w:noProof/>
          <w:sz w:val="23"/>
          <w:szCs w:val="23"/>
        </w:rPr>
      </w:pPr>
      <w:r w:rsidRPr="00BB3641">
        <w:rPr>
          <w:rFonts w:ascii="Times New Roman" w:hAnsi="Times New Roman"/>
          <w:noProof/>
          <w:sz w:val="23"/>
          <w:szCs w:val="23"/>
        </w:rPr>
        <w:t xml:space="preserve">8.2. </w:t>
      </w:r>
      <w:r w:rsidRPr="00BB3641">
        <w:rPr>
          <w:rFonts w:ascii="Times New Roman" w:hAnsi="Times New Roman"/>
          <w:noProof/>
          <w:sz w:val="23"/>
          <w:szCs w:val="23"/>
        </w:rPr>
        <w:tab/>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w:t>
      </w:r>
      <w:r w:rsidRPr="00BB3641">
        <w:rPr>
          <w:rFonts w:ascii="Times New Roman" w:hAnsi="Times New Roman"/>
          <w:noProof/>
          <w:sz w:val="23"/>
          <w:szCs w:val="23"/>
        </w:rPr>
        <w:lastRenderedPageBreak/>
        <w:t>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84A0B" w:rsidRPr="00BB3641" w:rsidRDefault="00084A0B" w:rsidP="00D22DFC">
      <w:pPr>
        <w:pStyle w:val="af"/>
        <w:tabs>
          <w:tab w:val="left" w:pos="993"/>
          <w:tab w:val="left" w:pos="1276"/>
        </w:tabs>
        <w:ind w:firstLine="567"/>
        <w:contextualSpacing/>
        <w:jc w:val="both"/>
        <w:rPr>
          <w:rFonts w:ascii="Times New Roman" w:hAnsi="Times New Roman"/>
          <w:noProof/>
          <w:sz w:val="23"/>
          <w:szCs w:val="23"/>
        </w:rPr>
      </w:pPr>
      <w:r w:rsidRPr="00BB3641">
        <w:rPr>
          <w:rFonts w:ascii="Times New Roman" w:hAnsi="Times New Roman"/>
          <w:noProof/>
          <w:sz w:val="23"/>
          <w:szCs w:val="23"/>
        </w:rPr>
        <w:t>8.3. </w:t>
      </w:r>
      <w:r w:rsidRPr="00BB3641">
        <w:rPr>
          <w:rFonts w:ascii="Times New Roman" w:hAnsi="Times New Roman"/>
          <w:noProof/>
          <w:sz w:val="23"/>
          <w:szCs w:val="23"/>
        </w:rPr>
        <w:tab/>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3828A6" w:rsidRPr="00BB3641">
        <w:rPr>
          <w:rFonts w:ascii="Times New Roman" w:hAnsi="Times New Roman"/>
          <w:noProof/>
          <w:sz w:val="23"/>
          <w:szCs w:val="23"/>
        </w:rPr>
        <w:t>ш</w:t>
      </w:r>
      <w:r w:rsidRPr="00BB3641">
        <w:rPr>
          <w:rFonts w:ascii="Times New Roman" w:hAnsi="Times New Roman"/>
          <w:noProof/>
          <w:sz w:val="23"/>
          <w:szCs w:val="23"/>
        </w:rPr>
        <w:t>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84A0B" w:rsidRPr="00BB3641" w:rsidRDefault="00084A0B" w:rsidP="00D22DFC">
      <w:pPr>
        <w:pStyle w:val="af"/>
        <w:tabs>
          <w:tab w:val="left" w:pos="993"/>
          <w:tab w:val="left" w:pos="1276"/>
        </w:tabs>
        <w:ind w:firstLine="567"/>
        <w:contextualSpacing/>
        <w:jc w:val="both"/>
        <w:rPr>
          <w:rFonts w:ascii="Times New Roman" w:hAnsi="Times New Roman"/>
          <w:noProof/>
          <w:sz w:val="23"/>
          <w:szCs w:val="23"/>
        </w:rPr>
      </w:pPr>
      <w:r w:rsidRPr="00BB3641">
        <w:rPr>
          <w:rFonts w:ascii="Times New Roman" w:hAnsi="Times New Roman"/>
          <w:noProof/>
          <w:sz w:val="23"/>
          <w:szCs w:val="23"/>
        </w:rPr>
        <w:t>8.4. </w:t>
      </w:r>
      <w:r w:rsidRPr="00BB3641">
        <w:rPr>
          <w:rFonts w:ascii="Times New Roman" w:hAnsi="Times New Roman"/>
          <w:noProof/>
          <w:sz w:val="23"/>
          <w:szCs w:val="23"/>
        </w:rPr>
        <w:tab/>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BB3641">
        <w:rPr>
          <w:rFonts w:ascii="Times New Roman" w:hAnsi="Times New Roman"/>
          <w:noProof/>
          <w:sz w:val="23"/>
          <w:szCs w:val="23"/>
        </w:rPr>
        <w:br/>
        <w:t xml:space="preserve">или иного компетентного органа или организации о наличии и продолжительности </w:t>
      </w:r>
      <w:r w:rsidRPr="00BB3641">
        <w:rPr>
          <w:rFonts w:ascii="Times New Roman" w:hAnsi="Times New Roman"/>
          <w:noProof/>
          <w:sz w:val="23"/>
          <w:szCs w:val="23"/>
        </w:rPr>
        <w:br/>
        <w:t xml:space="preserve">форс-мажорных обстоятельств. </w:t>
      </w:r>
    </w:p>
    <w:p w:rsidR="00084A0B" w:rsidRPr="00BB3641" w:rsidRDefault="00084A0B" w:rsidP="00D22DFC">
      <w:pPr>
        <w:pStyle w:val="af"/>
        <w:tabs>
          <w:tab w:val="left" w:pos="993"/>
          <w:tab w:val="left" w:pos="1276"/>
        </w:tabs>
        <w:ind w:firstLine="567"/>
        <w:contextualSpacing/>
        <w:jc w:val="both"/>
        <w:rPr>
          <w:rFonts w:ascii="Times New Roman" w:hAnsi="Times New Roman"/>
          <w:noProof/>
          <w:sz w:val="23"/>
          <w:szCs w:val="23"/>
        </w:rPr>
      </w:pPr>
      <w:r w:rsidRPr="00BB3641">
        <w:rPr>
          <w:rFonts w:ascii="Times New Roman" w:hAnsi="Times New Roman"/>
          <w:noProof/>
          <w:sz w:val="23"/>
          <w:szCs w:val="23"/>
        </w:rPr>
        <w:t>8.5. </w:t>
      </w:r>
      <w:r w:rsidRPr="00BB3641">
        <w:rPr>
          <w:rFonts w:ascii="Times New Roman" w:hAnsi="Times New Roman"/>
          <w:noProof/>
          <w:sz w:val="23"/>
          <w:szCs w:val="23"/>
        </w:rPr>
        <w:tab/>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84A0B" w:rsidRPr="00BB3641" w:rsidRDefault="00084A0B" w:rsidP="00D22DFC">
      <w:pPr>
        <w:pStyle w:val="af"/>
        <w:tabs>
          <w:tab w:val="left" w:pos="993"/>
          <w:tab w:val="left" w:pos="1276"/>
        </w:tabs>
        <w:ind w:firstLine="567"/>
        <w:contextualSpacing/>
        <w:jc w:val="both"/>
        <w:rPr>
          <w:rFonts w:ascii="Times New Roman" w:hAnsi="Times New Roman"/>
          <w:noProof/>
          <w:sz w:val="23"/>
          <w:szCs w:val="23"/>
        </w:rPr>
      </w:pPr>
      <w:r w:rsidRPr="00BB3641">
        <w:rPr>
          <w:rFonts w:ascii="Times New Roman" w:hAnsi="Times New Roman"/>
          <w:noProof/>
          <w:sz w:val="23"/>
          <w:szCs w:val="23"/>
        </w:rPr>
        <w:t>8.6. </w:t>
      </w:r>
      <w:r w:rsidRPr="00BB3641">
        <w:rPr>
          <w:rFonts w:ascii="Times New Roman" w:hAnsi="Times New Roman"/>
          <w:noProof/>
          <w:sz w:val="23"/>
          <w:szCs w:val="23"/>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E294C" w:rsidRPr="00BB3641" w:rsidRDefault="002E294C" w:rsidP="00D22DFC">
      <w:pPr>
        <w:pStyle w:val="af"/>
        <w:tabs>
          <w:tab w:val="left" w:pos="993"/>
          <w:tab w:val="left" w:pos="1276"/>
        </w:tabs>
        <w:ind w:firstLine="567"/>
        <w:contextualSpacing/>
        <w:jc w:val="center"/>
        <w:rPr>
          <w:rFonts w:ascii="Times New Roman" w:hAnsi="Times New Roman"/>
          <w:sz w:val="23"/>
          <w:szCs w:val="23"/>
        </w:rPr>
      </w:pPr>
    </w:p>
    <w:p w:rsidR="00084A0B" w:rsidRPr="00BB3641" w:rsidRDefault="00084A0B" w:rsidP="00D22DFC">
      <w:pPr>
        <w:pStyle w:val="af"/>
        <w:tabs>
          <w:tab w:val="left" w:pos="993"/>
          <w:tab w:val="left" w:pos="1276"/>
        </w:tabs>
        <w:ind w:firstLine="567"/>
        <w:contextualSpacing/>
        <w:jc w:val="center"/>
        <w:rPr>
          <w:rFonts w:ascii="Times New Roman" w:hAnsi="Times New Roman"/>
          <w:sz w:val="23"/>
          <w:szCs w:val="23"/>
        </w:rPr>
      </w:pPr>
      <w:r w:rsidRPr="00BB3641">
        <w:rPr>
          <w:rFonts w:ascii="Times New Roman" w:hAnsi="Times New Roman"/>
          <w:sz w:val="23"/>
          <w:szCs w:val="23"/>
        </w:rPr>
        <w:t>9. Изменение, расторжение Контракта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 xml:space="preserve">а) При снижении цены Контракта без </w:t>
      </w:r>
      <w:proofErr w:type="gramStart"/>
      <w:r w:rsidRPr="00BB3641">
        <w:rPr>
          <w:rFonts w:ascii="Times New Roman" w:hAnsi="Times New Roman"/>
          <w:sz w:val="23"/>
          <w:szCs w:val="23"/>
        </w:rPr>
        <w:t>изменения</w:t>
      </w:r>
      <w:proofErr w:type="gramEnd"/>
      <w:r w:rsidRPr="00BB3641">
        <w:rPr>
          <w:rFonts w:ascii="Times New Roman" w:hAnsi="Times New Roman"/>
          <w:sz w:val="23"/>
          <w:szCs w:val="23"/>
        </w:rPr>
        <w:t xml:space="preserve"> предусмотренного Контрактом количества товара, качества поставляемого товара и иных условий Контракта.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BB3641">
        <w:rPr>
          <w:rFonts w:ascii="Times New Roman" w:hAnsi="Times New Roman"/>
          <w:sz w:val="23"/>
          <w:szCs w:val="23"/>
        </w:rPr>
        <w:t>положений бюджетного законодательства Российской Федерации цены Контракта</w:t>
      </w:r>
      <w:proofErr w:type="gramEnd"/>
      <w:r w:rsidRPr="00BB3641">
        <w:rPr>
          <w:rFonts w:ascii="Times New Roman" w:hAnsi="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BB3641">
        <w:rPr>
          <w:rFonts w:ascii="Times New Roman" w:hAnsi="Times New Roman"/>
          <w:sz w:val="23"/>
          <w:szCs w:val="23"/>
        </w:rPr>
        <w:t>и(</w:t>
      </w:r>
      <w:proofErr w:type="gramEnd"/>
      <w:r w:rsidRPr="00BB3641">
        <w:rPr>
          <w:rFonts w:ascii="Times New Roman" w:hAnsi="Times New Roman"/>
          <w:sz w:val="23"/>
          <w:szCs w:val="23"/>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84A0B" w:rsidRPr="00BB3641" w:rsidRDefault="00084A0B" w:rsidP="00D22DFC">
      <w:pPr>
        <w:pStyle w:val="af"/>
        <w:tabs>
          <w:tab w:val="left" w:pos="993"/>
          <w:tab w:val="left" w:pos="1276"/>
        </w:tabs>
        <w:ind w:firstLine="567"/>
        <w:contextualSpacing/>
        <w:jc w:val="both"/>
        <w:rPr>
          <w:rFonts w:ascii="Times New Roman" w:hAnsi="Times New Roman"/>
          <w:noProof/>
          <w:sz w:val="23"/>
          <w:szCs w:val="23"/>
        </w:rPr>
      </w:pPr>
      <w:r w:rsidRPr="00BB3641">
        <w:rPr>
          <w:rFonts w:ascii="Times New Roman" w:hAnsi="Times New Roman"/>
          <w:noProof/>
          <w:sz w:val="23"/>
          <w:szCs w:val="23"/>
        </w:rPr>
        <w:t xml:space="preserve">9.2. При исполнении Контракта по согласованию Государственного заказчика 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 </w:t>
      </w:r>
    </w:p>
    <w:p w:rsidR="00084A0B" w:rsidRPr="00BB3641" w:rsidRDefault="00084A0B" w:rsidP="00D22DFC">
      <w:pPr>
        <w:pStyle w:val="af"/>
        <w:tabs>
          <w:tab w:val="left" w:pos="993"/>
          <w:tab w:val="left" w:pos="1276"/>
        </w:tabs>
        <w:ind w:firstLine="567"/>
        <w:contextualSpacing/>
        <w:jc w:val="both"/>
        <w:rPr>
          <w:rFonts w:ascii="Times New Roman" w:hAnsi="Times New Roman"/>
          <w:noProof/>
          <w:sz w:val="23"/>
          <w:szCs w:val="23"/>
        </w:rPr>
      </w:pPr>
      <w:r w:rsidRPr="00BB3641">
        <w:rPr>
          <w:rFonts w:ascii="Times New Roman" w:hAnsi="Times New Roman"/>
          <w:noProof/>
          <w:sz w:val="23"/>
          <w:szCs w:val="23"/>
        </w:rPr>
        <w:t>9.3. Все изменения к Контракту действительны, если они оформлены в виде дополнительного соглашения к Контракту и подписаны Сторонами.</w:t>
      </w:r>
    </w:p>
    <w:p w:rsidR="00084A0B" w:rsidRPr="00BB3641" w:rsidRDefault="00084A0B" w:rsidP="00D22DFC">
      <w:pPr>
        <w:pStyle w:val="4"/>
        <w:tabs>
          <w:tab w:val="left" w:pos="993"/>
          <w:tab w:val="left" w:pos="1276"/>
        </w:tabs>
        <w:spacing w:line="240" w:lineRule="auto"/>
        <w:ind w:firstLine="567"/>
        <w:contextualSpacing/>
        <w:rPr>
          <w:sz w:val="23"/>
          <w:szCs w:val="23"/>
          <w:lang w:eastAsia="en-US"/>
        </w:rPr>
      </w:pPr>
      <w:r w:rsidRPr="00BB3641">
        <w:rPr>
          <w:noProof/>
          <w:sz w:val="23"/>
          <w:szCs w:val="23"/>
        </w:rPr>
        <w:t xml:space="preserve">9.4. Контракт может быть расторгнут </w:t>
      </w:r>
      <w:r w:rsidRPr="00BB3641">
        <w:rPr>
          <w:sz w:val="23"/>
          <w:szCs w:val="23"/>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084A0B" w:rsidRPr="00BB3641" w:rsidRDefault="00084A0B" w:rsidP="00D22DFC">
      <w:pPr>
        <w:tabs>
          <w:tab w:val="left" w:pos="993"/>
          <w:tab w:val="left" w:pos="1276"/>
        </w:tabs>
        <w:autoSpaceDE w:val="0"/>
        <w:autoSpaceDN w:val="0"/>
        <w:adjustRightInd w:val="0"/>
        <w:ind w:firstLine="567"/>
        <w:contextualSpacing/>
        <w:jc w:val="both"/>
        <w:rPr>
          <w:noProof/>
          <w:sz w:val="23"/>
          <w:szCs w:val="23"/>
        </w:rPr>
      </w:pPr>
      <w:r w:rsidRPr="00BB3641">
        <w:rPr>
          <w:noProof/>
          <w:sz w:val="23"/>
          <w:szCs w:val="23"/>
        </w:rPr>
        <w:t xml:space="preserve">9.5.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sidRPr="00BB3641">
        <w:rPr>
          <w:noProof/>
          <w:sz w:val="23"/>
          <w:szCs w:val="23"/>
        </w:rPr>
        <w:lastRenderedPageBreak/>
        <w:t xml:space="preserve">Поставщик не соответствует установленным требованиям к участникам </w:t>
      </w:r>
      <w:r w:rsidR="000A2E60">
        <w:rPr>
          <w:noProof/>
          <w:sz w:val="23"/>
          <w:szCs w:val="23"/>
        </w:rPr>
        <w:t>закупки</w:t>
      </w:r>
      <w:r w:rsidRPr="00BB3641">
        <w:rPr>
          <w:noProof/>
          <w:sz w:val="23"/>
          <w:szCs w:val="23"/>
        </w:rPr>
        <w:t xml:space="preserve"> или предоставил недостоверную информацию о своем</w:t>
      </w:r>
      <w:r w:rsidR="000A2E60">
        <w:rPr>
          <w:noProof/>
          <w:sz w:val="23"/>
          <w:szCs w:val="23"/>
        </w:rPr>
        <w:t xml:space="preserve"> соответствии таким требованиям</w:t>
      </w:r>
      <w:r w:rsidRPr="00BB3641">
        <w:rPr>
          <w:noProof/>
          <w:sz w:val="23"/>
          <w:szCs w:val="23"/>
        </w:rPr>
        <w:t>.</w:t>
      </w:r>
    </w:p>
    <w:p w:rsidR="00084A0B" w:rsidRPr="00BB3641" w:rsidRDefault="00084A0B" w:rsidP="00D22DFC">
      <w:pPr>
        <w:tabs>
          <w:tab w:val="left" w:pos="993"/>
          <w:tab w:val="left" w:pos="1276"/>
        </w:tabs>
        <w:autoSpaceDE w:val="0"/>
        <w:autoSpaceDN w:val="0"/>
        <w:adjustRightInd w:val="0"/>
        <w:ind w:firstLine="567"/>
        <w:contextualSpacing/>
        <w:jc w:val="both"/>
        <w:rPr>
          <w:noProof/>
          <w:sz w:val="23"/>
          <w:szCs w:val="23"/>
        </w:rPr>
      </w:pPr>
      <w:r w:rsidRPr="00BB3641">
        <w:rPr>
          <w:noProof/>
          <w:sz w:val="23"/>
          <w:szCs w:val="23"/>
        </w:rPr>
        <w:t xml:space="preserve">9.6. Государственный заказчик </w:t>
      </w:r>
      <w:r w:rsidRPr="00BB3641">
        <w:rPr>
          <w:sz w:val="23"/>
          <w:szCs w:val="23"/>
          <w:lang w:eastAsia="en-US"/>
        </w:rPr>
        <w:t xml:space="preserve">вправе принять решение </w:t>
      </w:r>
      <w:proofErr w:type="gramStart"/>
      <w:r w:rsidRPr="00BB3641">
        <w:rPr>
          <w:sz w:val="23"/>
          <w:szCs w:val="23"/>
          <w:lang w:eastAsia="en-US"/>
        </w:rPr>
        <w:t>об одностороннем отказе от исполнения Контракта в соответствии с гражданским законодательством</w:t>
      </w:r>
      <w:r w:rsidRPr="00BB3641">
        <w:rPr>
          <w:noProof/>
          <w:sz w:val="23"/>
          <w:szCs w:val="23"/>
        </w:rPr>
        <w:t xml:space="preserve"> в случае</w:t>
      </w:r>
      <w:proofErr w:type="gramEnd"/>
      <w:r w:rsidRPr="00BB3641">
        <w:rPr>
          <w:noProof/>
          <w:sz w:val="23"/>
          <w:szCs w:val="23"/>
        </w:rPr>
        <w:t>:</w:t>
      </w:r>
    </w:p>
    <w:p w:rsidR="00084A0B" w:rsidRPr="00BB3641" w:rsidRDefault="00084A0B" w:rsidP="00D22DFC">
      <w:pPr>
        <w:pStyle w:val="12"/>
        <w:tabs>
          <w:tab w:val="left" w:pos="993"/>
          <w:tab w:val="left" w:pos="1276"/>
        </w:tabs>
        <w:spacing w:line="240" w:lineRule="auto"/>
        <w:ind w:firstLine="567"/>
        <w:contextualSpacing/>
        <w:rPr>
          <w:noProof/>
          <w:sz w:val="23"/>
          <w:szCs w:val="23"/>
        </w:rPr>
      </w:pPr>
      <w:r w:rsidRPr="00BB3641">
        <w:rPr>
          <w:noProof/>
          <w:sz w:val="23"/>
          <w:szCs w:val="23"/>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r w:rsidRPr="00BB3641">
        <w:rPr>
          <w:noProof/>
          <w:sz w:val="23"/>
          <w:szCs w:val="23"/>
        </w:rPr>
        <w:tab/>
      </w:r>
    </w:p>
    <w:p w:rsidR="00084A0B" w:rsidRPr="00BB3641" w:rsidRDefault="00084A0B" w:rsidP="00D22DFC">
      <w:pPr>
        <w:pStyle w:val="12"/>
        <w:tabs>
          <w:tab w:val="left" w:pos="993"/>
          <w:tab w:val="left" w:pos="1276"/>
        </w:tabs>
        <w:spacing w:line="240" w:lineRule="auto"/>
        <w:ind w:firstLine="567"/>
        <w:contextualSpacing/>
        <w:rPr>
          <w:sz w:val="23"/>
          <w:szCs w:val="23"/>
        </w:rPr>
      </w:pPr>
      <w:r w:rsidRPr="00BB3641">
        <w:rPr>
          <w:sz w:val="23"/>
          <w:szCs w:val="23"/>
        </w:rPr>
        <w:t>неоднократного нарушения срока поставки товара;</w:t>
      </w:r>
    </w:p>
    <w:p w:rsidR="00084A0B" w:rsidRPr="00BB3641" w:rsidRDefault="00084A0B" w:rsidP="00D22DFC">
      <w:pPr>
        <w:tabs>
          <w:tab w:val="left" w:pos="993"/>
          <w:tab w:val="left" w:pos="1276"/>
        </w:tabs>
        <w:autoSpaceDE w:val="0"/>
        <w:autoSpaceDN w:val="0"/>
        <w:adjustRightInd w:val="0"/>
        <w:ind w:firstLine="567"/>
        <w:contextualSpacing/>
        <w:jc w:val="both"/>
        <w:rPr>
          <w:noProof/>
          <w:sz w:val="23"/>
          <w:szCs w:val="23"/>
        </w:rPr>
      </w:pPr>
      <w:r w:rsidRPr="00BB3641">
        <w:rPr>
          <w:noProof/>
          <w:sz w:val="23"/>
          <w:szCs w:val="23"/>
        </w:rPr>
        <w:t>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084A0B" w:rsidRPr="00BB3641" w:rsidRDefault="00084A0B" w:rsidP="00D22DFC">
      <w:pPr>
        <w:pStyle w:val="12"/>
        <w:tabs>
          <w:tab w:val="left" w:pos="993"/>
          <w:tab w:val="left" w:pos="1276"/>
        </w:tabs>
        <w:spacing w:line="240" w:lineRule="auto"/>
        <w:ind w:firstLine="567"/>
        <w:contextualSpacing/>
        <w:rPr>
          <w:sz w:val="23"/>
          <w:szCs w:val="23"/>
        </w:rPr>
      </w:pPr>
      <w:r w:rsidRPr="00BB3641">
        <w:rPr>
          <w:sz w:val="23"/>
          <w:szCs w:val="23"/>
        </w:rPr>
        <w:t>неоднократного нарушения срока замены товара ненадлежащего качества;</w:t>
      </w:r>
    </w:p>
    <w:p w:rsidR="00084A0B" w:rsidRPr="00BB3641" w:rsidRDefault="00084A0B" w:rsidP="00D22DFC">
      <w:pPr>
        <w:pStyle w:val="12"/>
        <w:tabs>
          <w:tab w:val="left" w:pos="993"/>
          <w:tab w:val="left" w:pos="1276"/>
        </w:tabs>
        <w:spacing w:line="240" w:lineRule="auto"/>
        <w:ind w:firstLine="567"/>
        <w:contextualSpacing/>
        <w:rPr>
          <w:noProof/>
          <w:sz w:val="23"/>
          <w:szCs w:val="23"/>
        </w:rPr>
      </w:pPr>
      <w:r w:rsidRPr="00BB3641">
        <w:rPr>
          <w:noProof/>
          <w:sz w:val="23"/>
          <w:szCs w:val="23"/>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084A0B" w:rsidRPr="00BB3641" w:rsidRDefault="00084A0B" w:rsidP="00D22DFC">
      <w:pPr>
        <w:tabs>
          <w:tab w:val="left" w:pos="993"/>
          <w:tab w:val="left" w:pos="1276"/>
        </w:tabs>
        <w:autoSpaceDE w:val="0"/>
        <w:autoSpaceDN w:val="0"/>
        <w:adjustRightInd w:val="0"/>
        <w:ind w:firstLine="567"/>
        <w:contextualSpacing/>
        <w:jc w:val="both"/>
        <w:rPr>
          <w:noProof/>
          <w:sz w:val="23"/>
          <w:szCs w:val="23"/>
        </w:rPr>
      </w:pPr>
      <w:r w:rsidRPr="00BB3641">
        <w:rPr>
          <w:noProof/>
          <w:sz w:val="23"/>
          <w:szCs w:val="23"/>
        </w:rPr>
        <w:t xml:space="preserve">9.7. Поставщик </w:t>
      </w:r>
      <w:r w:rsidRPr="00BB3641">
        <w:rPr>
          <w:sz w:val="23"/>
          <w:szCs w:val="23"/>
          <w:lang w:eastAsia="en-US"/>
        </w:rPr>
        <w:t xml:space="preserve">вправе принять решение </w:t>
      </w:r>
      <w:proofErr w:type="gramStart"/>
      <w:r w:rsidRPr="00BB3641">
        <w:rPr>
          <w:sz w:val="23"/>
          <w:szCs w:val="23"/>
          <w:lang w:eastAsia="en-US"/>
        </w:rPr>
        <w:t>об одностороннем отказе от исполнения Контракта в соответствии с гражданским законодательством</w:t>
      </w:r>
      <w:r w:rsidRPr="00BB3641">
        <w:rPr>
          <w:noProof/>
          <w:sz w:val="23"/>
          <w:szCs w:val="23"/>
        </w:rPr>
        <w:t xml:space="preserve"> в случае</w:t>
      </w:r>
      <w:proofErr w:type="gramEnd"/>
      <w:r w:rsidRPr="00BB3641">
        <w:rPr>
          <w:noProof/>
          <w:sz w:val="23"/>
          <w:szCs w:val="23"/>
        </w:rPr>
        <w:t xml:space="preserve"> неисполнения (ненадлежащего исполнения) Государственным заказчиком обязательств, предусмотренных  Контрактом. </w:t>
      </w:r>
    </w:p>
    <w:p w:rsidR="00084A0B" w:rsidRPr="00BB3641" w:rsidRDefault="00084A0B" w:rsidP="00D22DFC">
      <w:pPr>
        <w:pStyle w:val="5"/>
        <w:tabs>
          <w:tab w:val="left" w:pos="993"/>
          <w:tab w:val="left" w:pos="1276"/>
        </w:tabs>
        <w:spacing w:line="240" w:lineRule="auto"/>
        <w:ind w:firstLine="567"/>
        <w:contextualSpacing/>
        <w:rPr>
          <w:noProof/>
          <w:sz w:val="23"/>
          <w:szCs w:val="23"/>
        </w:rPr>
      </w:pPr>
      <w:r w:rsidRPr="00BB3641">
        <w:rPr>
          <w:noProof/>
          <w:sz w:val="23"/>
          <w:szCs w:val="23"/>
        </w:rPr>
        <w:t>9.8.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084A0B" w:rsidRPr="00BB3641" w:rsidRDefault="00084A0B" w:rsidP="00D22DFC">
      <w:pPr>
        <w:pStyle w:val="12"/>
        <w:tabs>
          <w:tab w:val="left" w:pos="993"/>
          <w:tab w:val="left" w:pos="1276"/>
        </w:tabs>
        <w:spacing w:line="240" w:lineRule="auto"/>
        <w:ind w:firstLine="567"/>
        <w:contextualSpacing/>
        <w:rPr>
          <w:noProof/>
          <w:sz w:val="23"/>
          <w:szCs w:val="23"/>
        </w:rPr>
      </w:pPr>
      <w:r w:rsidRPr="00BB3641">
        <w:rPr>
          <w:noProof/>
          <w:sz w:val="23"/>
          <w:szCs w:val="23"/>
        </w:rPr>
        <w:t xml:space="preserve">9.9.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p>
    <w:p w:rsidR="00084A0B" w:rsidRPr="00BB3641" w:rsidRDefault="00084A0B" w:rsidP="00D22DFC">
      <w:pPr>
        <w:pStyle w:val="af"/>
        <w:tabs>
          <w:tab w:val="left" w:pos="993"/>
          <w:tab w:val="left" w:pos="1276"/>
        </w:tabs>
        <w:ind w:firstLine="567"/>
        <w:contextualSpacing/>
        <w:jc w:val="center"/>
        <w:rPr>
          <w:rFonts w:ascii="Times New Roman" w:hAnsi="Times New Roman"/>
          <w:sz w:val="23"/>
          <w:szCs w:val="23"/>
        </w:rPr>
      </w:pPr>
      <w:r w:rsidRPr="00BB3641">
        <w:rPr>
          <w:rFonts w:ascii="Times New Roman" w:hAnsi="Times New Roman"/>
          <w:sz w:val="23"/>
          <w:szCs w:val="23"/>
        </w:rPr>
        <w:t>10. Порядок разрешения споров</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по подсудности в соответствии с действующим законодательством Российской Федерации.</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10.2. Досудебный порядок урегулирования споров, предусматривающий направление претензии контрагенту, является обязательным.</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10.3.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p>
    <w:p w:rsidR="00084A0B" w:rsidRPr="00BB3641" w:rsidRDefault="00084A0B" w:rsidP="00D22DFC">
      <w:pPr>
        <w:pStyle w:val="af"/>
        <w:tabs>
          <w:tab w:val="left" w:pos="993"/>
          <w:tab w:val="left" w:pos="1276"/>
        </w:tabs>
        <w:ind w:firstLine="567"/>
        <w:contextualSpacing/>
        <w:jc w:val="center"/>
        <w:rPr>
          <w:rFonts w:ascii="Times New Roman" w:hAnsi="Times New Roman"/>
          <w:sz w:val="23"/>
          <w:szCs w:val="23"/>
        </w:rPr>
      </w:pPr>
      <w:r w:rsidRPr="00BB3641">
        <w:rPr>
          <w:rFonts w:ascii="Times New Roman" w:hAnsi="Times New Roman"/>
          <w:sz w:val="23"/>
          <w:szCs w:val="23"/>
        </w:rPr>
        <w:t>11. Прочие условия</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11.1. Контракт составлен в двух подлинных экземплярах, имеющих одинаковую юридическую силу, по одному для каждой из Сторон.</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11.3.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11.4. По факту исполнения взаимных обязате</w:t>
      </w:r>
      <w:r w:rsidR="00C07D89" w:rsidRPr="00BB3641">
        <w:rPr>
          <w:rFonts w:ascii="Times New Roman" w:hAnsi="Times New Roman"/>
          <w:sz w:val="23"/>
          <w:szCs w:val="23"/>
        </w:rPr>
        <w:t>льств по Контракту в срок</w:t>
      </w:r>
      <w:r w:rsidR="003D2271" w:rsidRPr="00BB3641">
        <w:rPr>
          <w:rFonts w:ascii="Times New Roman" w:hAnsi="Times New Roman"/>
          <w:sz w:val="23"/>
          <w:szCs w:val="23"/>
        </w:rPr>
        <w:t>,</w:t>
      </w:r>
      <w:r w:rsidR="00727FCD" w:rsidRPr="00BB3641">
        <w:rPr>
          <w:rFonts w:ascii="Times New Roman" w:hAnsi="Times New Roman"/>
          <w:sz w:val="23"/>
          <w:szCs w:val="23"/>
        </w:rPr>
        <w:t xml:space="preserve"> </w:t>
      </w:r>
      <w:r w:rsidRPr="00BB3641">
        <w:rPr>
          <w:rFonts w:ascii="Times New Roman" w:hAnsi="Times New Roman"/>
          <w:sz w:val="23"/>
          <w:szCs w:val="23"/>
        </w:rPr>
        <w:t>не позднее 15 рабочих дней после оплаты то</w:t>
      </w:r>
      <w:r w:rsidR="003D2271" w:rsidRPr="00BB3641">
        <w:rPr>
          <w:rFonts w:ascii="Times New Roman" w:hAnsi="Times New Roman"/>
          <w:sz w:val="23"/>
          <w:szCs w:val="23"/>
        </w:rPr>
        <w:t>вара Государственным заказчиком,</w:t>
      </w:r>
      <w:r w:rsidRPr="00BB3641">
        <w:rPr>
          <w:rFonts w:ascii="Times New Roman" w:hAnsi="Times New Roman"/>
          <w:sz w:val="23"/>
          <w:szCs w:val="23"/>
        </w:rPr>
        <w:t xml:space="preserve"> Стороны составляют акт сверки взаиморасчетов в произвольной форме, который подписывается уполномоченными представителями Сторон.</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11.5. Во всем остальном, что не предусмотрено Контрактом, Стороны руководствуются законодательством Российской Федерации.</w:t>
      </w:r>
    </w:p>
    <w:p w:rsidR="00084A0B"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11.6. Приложения к Контракту, являющиеся его неотъемлемой частью:</w:t>
      </w:r>
    </w:p>
    <w:p w:rsidR="00DB3A2A" w:rsidRPr="00BB3641" w:rsidRDefault="00DB3A2A" w:rsidP="00D22DFC">
      <w:pPr>
        <w:pStyle w:val="af"/>
        <w:tabs>
          <w:tab w:val="left" w:pos="993"/>
          <w:tab w:val="left" w:pos="1276"/>
        </w:tabs>
        <w:ind w:firstLine="567"/>
        <w:contextualSpacing/>
        <w:jc w:val="both"/>
        <w:rPr>
          <w:rFonts w:ascii="Times New Roman" w:hAnsi="Times New Roman"/>
          <w:sz w:val="23"/>
          <w:szCs w:val="23"/>
        </w:rPr>
      </w:pPr>
      <w:r>
        <w:rPr>
          <w:rFonts w:ascii="Times New Roman" w:hAnsi="Times New Roman"/>
          <w:sz w:val="23"/>
          <w:szCs w:val="23"/>
        </w:rPr>
        <w:tab/>
        <w:t>Приложение № 1 – техническое задание</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ab/>
        <w:t xml:space="preserve">Приложение № </w:t>
      </w:r>
      <w:r w:rsidR="00DB3A2A">
        <w:rPr>
          <w:rFonts w:ascii="Times New Roman" w:hAnsi="Times New Roman"/>
          <w:sz w:val="23"/>
          <w:szCs w:val="23"/>
        </w:rPr>
        <w:t>2</w:t>
      </w:r>
      <w:r w:rsidRPr="00BB3641">
        <w:rPr>
          <w:rFonts w:ascii="Times New Roman" w:hAnsi="Times New Roman"/>
          <w:sz w:val="23"/>
          <w:szCs w:val="23"/>
        </w:rPr>
        <w:t xml:space="preserve"> – ведомость поставки;</w:t>
      </w:r>
    </w:p>
    <w:p w:rsidR="00084A0B" w:rsidRPr="00BB3641" w:rsidRDefault="00DB3A2A" w:rsidP="00D22DFC">
      <w:pPr>
        <w:pStyle w:val="af"/>
        <w:tabs>
          <w:tab w:val="left" w:pos="993"/>
          <w:tab w:val="left" w:pos="1276"/>
        </w:tabs>
        <w:ind w:firstLine="567"/>
        <w:contextualSpacing/>
        <w:jc w:val="both"/>
        <w:rPr>
          <w:rFonts w:ascii="Times New Roman" w:hAnsi="Times New Roman"/>
          <w:sz w:val="23"/>
          <w:szCs w:val="23"/>
        </w:rPr>
      </w:pPr>
      <w:r>
        <w:rPr>
          <w:rFonts w:ascii="Times New Roman" w:hAnsi="Times New Roman"/>
          <w:sz w:val="23"/>
          <w:szCs w:val="23"/>
        </w:rPr>
        <w:tab/>
        <w:t>Приложение № 3</w:t>
      </w:r>
      <w:r w:rsidR="00084A0B" w:rsidRPr="00BB3641">
        <w:rPr>
          <w:rFonts w:ascii="Times New Roman" w:hAnsi="Times New Roman"/>
          <w:sz w:val="23"/>
          <w:szCs w:val="23"/>
        </w:rPr>
        <w:t xml:space="preserve"> – отгрузочная разнарядка</w:t>
      </w:r>
      <w:r w:rsidR="00C329D4" w:rsidRPr="00BB3641">
        <w:rPr>
          <w:rFonts w:ascii="Times New Roman" w:hAnsi="Times New Roman"/>
          <w:sz w:val="23"/>
          <w:szCs w:val="23"/>
        </w:rPr>
        <w:t xml:space="preserve"> – акт приема-передачи</w:t>
      </w:r>
      <w:r w:rsidR="00084A0B" w:rsidRPr="00BB3641">
        <w:rPr>
          <w:rFonts w:ascii="Times New Roman" w:hAnsi="Times New Roman"/>
          <w:sz w:val="23"/>
          <w:szCs w:val="23"/>
        </w:rPr>
        <w:t>.</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p>
    <w:p w:rsidR="00084A0B" w:rsidRPr="00BB3641" w:rsidRDefault="00084A0B" w:rsidP="00D22DFC">
      <w:pPr>
        <w:pStyle w:val="af"/>
        <w:tabs>
          <w:tab w:val="left" w:pos="993"/>
          <w:tab w:val="left" w:pos="1276"/>
        </w:tabs>
        <w:ind w:firstLine="567"/>
        <w:contextualSpacing/>
        <w:jc w:val="center"/>
        <w:rPr>
          <w:rFonts w:ascii="Times New Roman" w:hAnsi="Times New Roman"/>
          <w:sz w:val="23"/>
          <w:szCs w:val="23"/>
        </w:rPr>
      </w:pPr>
      <w:r w:rsidRPr="00BB3641">
        <w:rPr>
          <w:rFonts w:ascii="Times New Roman" w:hAnsi="Times New Roman"/>
          <w:sz w:val="23"/>
          <w:szCs w:val="23"/>
        </w:rPr>
        <w:t>12. Срок действия Контракта</w:t>
      </w:r>
    </w:p>
    <w:p w:rsidR="006376F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12.1. Контра</w:t>
      </w:r>
      <w:proofErr w:type="gramStart"/>
      <w:r w:rsidRPr="00BB3641">
        <w:rPr>
          <w:rFonts w:ascii="Times New Roman" w:hAnsi="Times New Roman"/>
          <w:sz w:val="23"/>
          <w:szCs w:val="23"/>
        </w:rPr>
        <w:t>кт вст</w:t>
      </w:r>
      <w:proofErr w:type="gramEnd"/>
      <w:r w:rsidRPr="00BB3641">
        <w:rPr>
          <w:rFonts w:ascii="Times New Roman" w:hAnsi="Times New Roman"/>
          <w:sz w:val="23"/>
          <w:szCs w:val="23"/>
        </w:rPr>
        <w:t xml:space="preserve">упает в силу с момента его подписания Сторонами и действует до </w:t>
      </w:r>
      <w:r w:rsidR="00E17ED0" w:rsidRPr="00BB3641">
        <w:rPr>
          <w:rFonts w:ascii="Times New Roman" w:hAnsi="Times New Roman"/>
          <w:sz w:val="23"/>
          <w:szCs w:val="23"/>
        </w:rPr>
        <w:t>«</w:t>
      </w:r>
      <w:r w:rsidR="00493FC0">
        <w:rPr>
          <w:rFonts w:ascii="Times New Roman" w:hAnsi="Times New Roman"/>
          <w:sz w:val="23"/>
          <w:szCs w:val="23"/>
        </w:rPr>
        <w:t>28</w:t>
      </w:r>
      <w:r w:rsidR="00E649FF" w:rsidRPr="00BB3641">
        <w:rPr>
          <w:rFonts w:ascii="Times New Roman" w:hAnsi="Times New Roman"/>
          <w:sz w:val="23"/>
          <w:szCs w:val="23"/>
        </w:rPr>
        <w:t>» декабря 202</w:t>
      </w:r>
      <w:r w:rsidR="009B6845">
        <w:rPr>
          <w:rFonts w:ascii="Times New Roman" w:hAnsi="Times New Roman"/>
          <w:sz w:val="23"/>
          <w:szCs w:val="23"/>
        </w:rPr>
        <w:t>5</w:t>
      </w:r>
      <w:r w:rsidRPr="00BB3641">
        <w:rPr>
          <w:rFonts w:ascii="Times New Roman" w:hAnsi="Times New Roman"/>
          <w:sz w:val="23"/>
          <w:szCs w:val="23"/>
        </w:rPr>
        <w:t xml:space="preserve"> г., а в части осуществления оплаты–до их полного исполнения.</w:t>
      </w:r>
    </w:p>
    <w:p w:rsidR="004B22C9" w:rsidRPr="00BB3641" w:rsidRDefault="004B22C9" w:rsidP="00D22DFC">
      <w:pPr>
        <w:pStyle w:val="af"/>
        <w:tabs>
          <w:tab w:val="left" w:pos="993"/>
          <w:tab w:val="left" w:pos="1276"/>
        </w:tabs>
        <w:ind w:firstLine="567"/>
        <w:jc w:val="both"/>
        <w:rPr>
          <w:rFonts w:ascii="Times New Roman" w:hAnsi="Times New Roman"/>
          <w:sz w:val="23"/>
          <w:szCs w:val="23"/>
        </w:rPr>
      </w:pPr>
    </w:p>
    <w:p w:rsidR="006376FB" w:rsidRPr="00BB3641" w:rsidRDefault="006376FB" w:rsidP="00D22DFC">
      <w:pPr>
        <w:pStyle w:val="ab"/>
        <w:tabs>
          <w:tab w:val="left" w:pos="993"/>
          <w:tab w:val="left" w:pos="1276"/>
        </w:tabs>
        <w:ind w:left="0" w:firstLine="567"/>
        <w:jc w:val="center"/>
        <w:rPr>
          <w:bCs/>
          <w:sz w:val="23"/>
          <w:szCs w:val="23"/>
        </w:rPr>
      </w:pPr>
      <w:r w:rsidRPr="00BB3641">
        <w:rPr>
          <w:bCs/>
          <w:sz w:val="23"/>
          <w:szCs w:val="23"/>
        </w:rPr>
        <w:t>1</w:t>
      </w:r>
      <w:r w:rsidR="008F3EFE">
        <w:rPr>
          <w:bCs/>
          <w:sz w:val="23"/>
          <w:szCs w:val="23"/>
        </w:rPr>
        <w:t>3</w:t>
      </w:r>
      <w:r w:rsidRPr="00BB3641">
        <w:rPr>
          <w:bCs/>
          <w:sz w:val="23"/>
          <w:szCs w:val="23"/>
        </w:rPr>
        <w:t>. Юридические адреса, банковские и отгрузочные реквизиты Сторон</w:t>
      </w:r>
    </w:p>
    <w:p w:rsidR="006376FB" w:rsidRDefault="006376FB" w:rsidP="00D22DFC">
      <w:pPr>
        <w:pStyle w:val="ab"/>
        <w:tabs>
          <w:tab w:val="left" w:pos="993"/>
          <w:tab w:val="left" w:pos="1276"/>
        </w:tabs>
        <w:ind w:left="0" w:firstLine="567"/>
        <w:jc w:val="center"/>
        <w:rPr>
          <w:bCs/>
          <w:sz w:val="23"/>
          <w:szCs w:val="23"/>
        </w:rPr>
      </w:pPr>
      <w:r w:rsidRPr="00BB3641">
        <w:rPr>
          <w:bCs/>
          <w:sz w:val="23"/>
          <w:szCs w:val="23"/>
        </w:rPr>
        <w:t>на момент подписания Контракта</w:t>
      </w:r>
    </w:p>
    <w:p w:rsidR="005E05D3" w:rsidRDefault="005E05D3" w:rsidP="00D22DFC">
      <w:pPr>
        <w:pStyle w:val="ab"/>
        <w:tabs>
          <w:tab w:val="left" w:pos="993"/>
          <w:tab w:val="left" w:pos="1276"/>
        </w:tabs>
        <w:ind w:left="0" w:firstLine="567"/>
        <w:jc w:val="center"/>
        <w:rPr>
          <w:bCs/>
          <w:sz w:val="23"/>
          <w:szCs w:val="23"/>
        </w:rPr>
      </w:pPr>
    </w:p>
    <w:p w:rsidR="005E05D3" w:rsidRPr="00BB3641" w:rsidRDefault="005E05D3" w:rsidP="00D9362B">
      <w:pPr>
        <w:pStyle w:val="ab"/>
        <w:tabs>
          <w:tab w:val="left" w:pos="993"/>
          <w:tab w:val="left" w:pos="1276"/>
        </w:tabs>
        <w:ind w:left="0" w:firstLine="567"/>
        <w:jc w:val="center"/>
        <w:rPr>
          <w:bCs/>
          <w:sz w:val="23"/>
          <w:szCs w:val="23"/>
        </w:rPr>
      </w:pP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1"/>
        <w:gridCol w:w="4987"/>
      </w:tblGrid>
      <w:tr w:rsidR="008F3EFE" w:rsidTr="00C95E23">
        <w:trPr>
          <w:trHeight w:val="567"/>
          <w:jc w:val="center"/>
        </w:trPr>
        <w:tc>
          <w:tcPr>
            <w:tcW w:w="4581" w:type="dxa"/>
            <w:vAlign w:val="center"/>
            <w:hideMark/>
          </w:tcPr>
          <w:p w:rsidR="008F3EFE" w:rsidRDefault="008F3EFE" w:rsidP="00C95E23">
            <w:pPr>
              <w:jc w:val="center"/>
              <w:rPr>
                <w:b/>
                <w:u w:val="single"/>
              </w:rPr>
            </w:pPr>
            <w:r>
              <w:rPr>
                <w:b/>
                <w:u w:val="single"/>
              </w:rPr>
              <w:t>Государственный заказчик:</w:t>
            </w:r>
          </w:p>
        </w:tc>
        <w:tc>
          <w:tcPr>
            <w:tcW w:w="4987" w:type="dxa"/>
            <w:vAlign w:val="center"/>
            <w:hideMark/>
          </w:tcPr>
          <w:p w:rsidR="008F3EFE" w:rsidRDefault="008F3EFE" w:rsidP="00C95E23">
            <w:pPr>
              <w:pStyle w:val="ab"/>
              <w:ind w:left="0"/>
              <w:jc w:val="center"/>
              <w:rPr>
                <w:b/>
                <w:bCs/>
                <w:u w:val="single"/>
              </w:rPr>
            </w:pPr>
            <w:r>
              <w:rPr>
                <w:b/>
                <w:bCs/>
                <w:u w:val="single"/>
              </w:rPr>
              <w:t>Поставщик;</w:t>
            </w:r>
          </w:p>
        </w:tc>
      </w:tr>
      <w:tr w:rsidR="008F3EFE" w:rsidRPr="00A177F1" w:rsidTr="00C95E23">
        <w:trPr>
          <w:trHeight w:val="1507"/>
          <w:jc w:val="center"/>
        </w:trPr>
        <w:tc>
          <w:tcPr>
            <w:tcW w:w="4581" w:type="dxa"/>
          </w:tcPr>
          <w:p w:rsidR="008F3EFE" w:rsidRDefault="008F3EFE" w:rsidP="008F3EFE">
            <w:pPr>
              <w:rPr>
                <w:b/>
              </w:rPr>
            </w:pPr>
            <w:r>
              <w:rPr>
                <w:b/>
              </w:rPr>
              <w:t xml:space="preserve">ФКУ ИК-5 УФСИН России </w:t>
            </w:r>
          </w:p>
          <w:p w:rsidR="008F3EFE" w:rsidRPr="008F3EFE" w:rsidRDefault="008F3EFE" w:rsidP="008F3EFE">
            <w:pPr>
              <w:pStyle w:val="a3"/>
              <w:jc w:val="left"/>
              <w:rPr>
                <w:b/>
                <w:color w:val="000000"/>
              </w:rPr>
            </w:pPr>
            <w:r>
              <w:rPr>
                <w:b/>
              </w:rPr>
              <w:t>по Камчатскому краю</w:t>
            </w:r>
          </w:p>
          <w:p w:rsidR="008F3EFE" w:rsidRPr="008F3EFE" w:rsidRDefault="008F3EFE" w:rsidP="008F3EFE">
            <w:pPr>
              <w:pStyle w:val="a3"/>
              <w:jc w:val="left"/>
              <w:rPr>
                <w:color w:val="000000"/>
              </w:rPr>
            </w:pPr>
            <w:r>
              <w:rPr>
                <w:b/>
                <w:color w:val="000000"/>
              </w:rPr>
              <w:t>Место нахождения:</w:t>
            </w:r>
            <w:r>
              <w:rPr>
                <w:color w:val="000000"/>
              </w:rPr>
              <w:t xml:space="preserve"> 683006, </w:t>
            </w:r>
            <w:r>
              <w:rPr>
                <w:color w:val="000000"/>
              </w:rPr>
              <w:br/>
              <w:t xml:space="preserve">Камчатский край, </w:t>
            </w:r>
            <w:r>
              <w:rPr>
                <w:color w:val="000000"/>
              </w:rPr>
              <w:br/>
              <w:t xml:space="preserve">г. Петропавловск-Камчатский, </w:t>
            </w:r>
            <w:r>
              <w:rPr>
                <w:color w:val="000000"/>
              </w:rPr>
              <w:br/>
              <w:t>ул. Вулканная 70</w:t>
            </w:r>
          </w:p>
          <w:p w:rsidR="008F3EFE" w:rsidRDefault="008F3EFE" w:rsidP="008F3EFE">
            <w:pPr>
              <w:pStyle w:val="a3"/>
              <w:jc w:val="left"/>
              <w:rPr>
                <w:b/>
                <w:color w:val="000000"/>
              </w:rPr>
            </w:pPr>
            <w:r>
              <w:rPr>
                <w:b/>
                <w:color w:val="000000"/>
              </w:rPr>
              <w:t>Фактическое место нахождения:</w:t>
            </w:r>
            <w:r>
              <w:rPr>
                <w:color w:val="000000"/>
              </w:rPr>
              <w:t xml:space="preserve"> 683006, Камчатский край, </w:t>
            </w:r>
            <w:r>
              <w:rPr>
                <w:color w:val="000000"/>
              </w:rPr>
              <w:br/>
              <w:t xml:space="preserve">г. Петропавловск-Камчатский, </w:t>
            </w:r>
            <w:r>
              <w:rPr>
                <w:color w:val="000000"/>
              </w:rPr>
              <w:br/>
              <w:t>ул. Вулканная 70</w:t>
            </w:r>
          </w:p>
          <w:p w:rsidR="008F3EFE" w:rsidRDefault="008F3EFE" w:rsidP="008F3EFE">
            <w:pPr>
              <w:pStyle w:val="a3"/>
              <w:jc w:val="left"/>
              <w:rPr>
                <w:color w:val="000000"/>
              </w:rPr>
            </w:pPr>
            <w:r>
              <w:rPr>
                <w:color w:val="000000"/>
              </w:rPr>
              <w:t>Тел/факс: 8 (4152) 201-799, 8 (4152) 201-813, доб. 5029,5038</w:t>
            </w:r>
          </w:p>
          <w:p w:rsidR="008F3EFE" w:rsidRPr="008F3EFE" w:rsidRDefault="008F3EFE" w:rsidP="008F3EFE">
            <w:pPr>
              <w:pStyle w:val="a3"/>
              <w:jc w:val="left"/>
            </w:pPr>
            <w:r>
              <w:rPr>
                <w:b/>
                <w:color w:val="000000"/>
              </w:rPr>
              <w:t>Эл.адрес</w:t>
            </w:r>
            <w:r>
              <w:rPr>
                <w:color w:val="000000"/>
              </w:rPr>
              <w:t xml:space="preserve">: </w:t>
            </w:r>
            <w:hyperlink r:id="rId8" w:history="1">
              <w:r w:rsidRPr="00A23B67">
                <w:rPr>
                  <w:rStyle w:val="af9"/>
                  <w:lang w:val="en-US"/>
                </w:rPr>
                <w:t>zakupkiik</w:t>
              </w:r>
              <w:r w:rsidRPr="00A23B67">
                <w:rPr>
                  <w:rStyle w:val="af9"/>
                </w:rPr>
                <w:t>5@</w:t>
              </w:r>
              <w:r w:rsidRPr="00A23B67">
                <w:rPr>
                  <w:rStyle w:val="af9"/>
                  <w:lang w:val="en-US"/>
                </w:rPr>
                <w:t>mail</w:t>
              </w:r>
              <w:r w:rsidRPr="00A23B67">
                <w:rPr>
                  <w:rStyle w:val="af9"/>
                </w:rPr>
                <w:t>.</w:t>
              </w:r>
              <w:r w:rsidRPr="00A23B67">
                <w:rPr>
                  <w:rStyle w:val="af9"/>
                  <w:lang w:val="en-US"/>
                </w:rPr>
                <w:t>ru</w:t>
              </w:r>
            </w:hyperlink>
          </w:p>
          <w:p w:rsidR="008F3EFE" w:rsidRDefault="008F3EFE" w:rsidP="008F3EFE">
            <w:pPr>
              <w:pStyle w:val="a3"/>
              <w:jc w:val="left"/>
              <w:rPr>
                <w:b/>
                <w:color w:val="000000"/>
              </w:rPr>
            </w:pPr>
            <w:r>
              <w:rPr>
                <w:b/>
                <w:color w:val="000000"/>
              </w:rPr>
              <w:t>Банковские реквизиты:</w:t>
            </w:r>
          </w:p>
          <w:p w:rsidR="008F3EFE" w:rsidRDefault="008F3EFE" w:rsidP="008F3EFE">
            <w:pPr>
              <w:pStyle w:val="a3"/>
              <w:jc w:val="left"/>
              <w:rPr>
                <w:color w:val="000000"/>
              </w:rPr>
            </w:pPr>
            <w:r>
              <w:rPr>
                <w:color w:val="000000"/>
              </w:rPr>
              <w:t>ИНН 4100008829</w:t>
            </w:r>
            <w:r>
              <w:rPr>
                <w:color w:val="000000"/>
              </w:rPr>
              <w:br/>
              <w:t>КПП 410101001</w:t>
            </w:r>
          </w:p>
          <w:p w:rsidR="008F3EFE" w:rsidRDefault="008F3EFE" w:rsidP="008F3EFE">
            <w:pPr>
              <w:pStyle w:val="a3"/>
              <w:jc w:val="left"/>
              <w:rPr>
                <w:color w:val="000000"/>
              </w:rPr>
            </w:pPr>
            <w:r>
              <w:rPr>
                <w:color w:val="000000"/>
              </w:rPr>
              <w:t xml:space="preserve">ЕКС 40102810545370000012, </w:t>
            </w:r>
          </w:p>
          <w:p w:rsidR="008F3EFE" w:rsidRDefault="008F3EFE" w:rsidP="008F3EFE">
            <w:pPr>
              <w:pStyle w:val="a3"/>
              <w:jc w:val="left"/>
              <w:rPr>
                <w:color w:val="000000"/>
              </w:rPr>
            </w:pPr>
            <w:r>
              <w:rPr>
                <w:color w:val="000000"/>
              </w:rPr>
              <w:t>КС 03211643000000012002</w:t>
            </w:r>
          </w:p>
          <w:p w:rsidR="008F3EFE" w:rsidRPr="00B60AE7" w:rsidRDefault="008F3EFE" w:rsidP="008F3EFE">
            <w:pPr>
              <w:pStyle w:val="a3"/>
              <w:jc w:val="left"/>
              <w:rPr>
                <w:color w:val="000000"/>
              </w:rPr>
            </w:pPr>
            <w:r>
              <w:rPr>
                <w:color w:val="000000"/>
              </w:rPr>
              <w:t xml:space="preserve">ОКЦ № 1 ДГУ БАНКА РОССИИ//УФК по Приморскому краю, </w:t>
            </w:r>
            <w:proofErr w:type="gramStart"/>
            <w:r>
              <w:rPr>
                <w:color w:val="000000"/>
              </w:rPr>
              <w:t>г</w:t>
            </w:r>
            <w:proofErr w:type="gramEnd"/>
            <w:r>
              <w:rPr>
                <w:color w:val="000000"/>
              </w:rPr>
              <w:t>. Владивосток,</w:t>
            </w:r>
            <w:r>
              <w:rPr>
                <w:szCs w:val="24"/>
              </w:rPr>
              <w:br/>
              <w:t>л/с 03381253740</w:t>
            </w:r>
            <w:r>
              <w:rPr>
                <w:szCs w:val="24"/>
              </w:rPr>
              <w:br/>
              <w:t>БИК 010507002</w:t>
            </w:r>
            <w:r>
              <w:rPr>
                <w:szCs w:val="24"/>
              </w:rPr>
              <w:br/>
              <w:t>ОКТМО 30701000001</w:t>
            </w:r>
            <w:r>
              <w:rPr>
                <w:szCs w:val="24"/>
              </w:rPr>
              <w:br/>
              <w:t>ОКПО 08827147</w:t>
            </w:r>
          </w:p>
          <w:p w:rsidR="008F3EFE" w:rsidRDefault="008F3EFE" w:rsidP="008F3EFE"/>
          <w:p w:rsidR="008F3EFE" w:rsidRDefault="008F3EFE" w:rsidP="008F3EFE">
            <w:pPr>
              <w:widowControl w:val="0"/>
              <w:contextualSpacing/>
            </w:pPr>
            <w:r>
              <w:t>___________________  /А. П. Киселёв/</w:t>
            </w:r>
          </w:p>
          <w:p w:rsidR="008F3EFE" w:rsidRDefault="008F3EFE" w:rsidP="008F3EFE">
            <w:pPr>
              <w:widowControl w:val="0"/>
              <w:contextualSpacing/>
            </w:pPr>
          </w:p>
          <w:p w:rsidR="008F3EFE" w:rsidRDefault="008F3EFE" w:rsidP="008F3EFE">
            <w:pPr>
              <w:widowControl w:val="0"/>
              <w:contextualSpacing/>
            </w:pPr>
            <w:r>
              <w:t>«____» ___________  2026  г.</w:t>
            </w:r>
          </w:p>
          <w:p w:rsidR="008F3EFE" w:rsidRDefault="008F3EFE" w:rsidP="008F3EFE">
            <w:pPr>
              <w:widowControl w:val="0"/>
              <w:contextualSpacing/>
            </w:pPr>
          </w:p>
          <w:p w:rsidR="008F3EFE" w:rsidRDefault="008F3EFE" w:rsidP="008F3EFE">
            <w:pPr>
              <w:rPr>
                <w:b/>
                <w:i/>
              </w:rPr>
            </w:pPr>
            <w:r>
              <w:t>М.П.</w:t>
            </w:r>
          </w:p>
        </w:tc>
        <w:tc>
          <w:tcPr>
            <w:tcW w:w="4987" w:type="dxa"/>
          </w:tcPr>
          <w:p w:rsidR="008F3EFE" w:rsidRDefault="008F3EFE" w:rsidP="00C95E23">
            <w:pPr>
              <w:rPr>
                <w:bCs/>
              </w:rPr>
            </w:pPr>
          </w:p>
          <w:p w:rsidR="008F3EFE" w:rsidRPr="00A177F1" w:rsidRDefault="008F3EFE" w:rsidP="00C95E23">
            <w:pPr>
              <w:rPr>
                <w:bCs/>
              </w:rPr>
            </w:pPr>
          </w:p>
        </w:tc>
      </w:tr>
    </w:tbl>
    <w:p w:rsidR="000F0997" w:rsidRPr="00BB3641" w:rsidRDefault="000F0997" w:rsidP="00D22DFC">
      <w:pPr>
        <w:pStyle w:val="ab"/>
        <w:tabs>
          <w:tab w:val="left" w:pos="993"/>
          <w:tab w:val="left" w:pos="1276"/>
        </w:tabs>
        <w:ind w:left="0" w:firstLine="567"/>
        <w:jc w:val="center"/>
        <w:rPr>
          <w:bCs/>
          <w:sz w:val="23"/>
          <w:szCs w:val="23"/>
        </w:rPr>
      </w:pPr>
    </w:p>
    <w:p w:rsidR="000F0997" w:rsidRPr="004F42E1" w:rsidRDefault="000F0997" w:rsidP="007C79C8">
      <w:pPr>
        <w:pStyle w:val="ab"/>
        <w:ind w:left="284" w:right="424"/>
        <w:jc w:val="center"/>
        <w:rPr>
          <w:bCs/>
          <w:sz w:val="23"/>
          <w:szCs w:val="23"/>
        </w:rPr>
      </w:pPr>
    </w:p>
    <w:p w:rsidR="000F0997" w:rsidRPr="004F42E1" w:rsidRDefault="000F0997" w:rsidP="007C79C8">
      <w:pPr>
        <w:pStyle w:val="ab"/>
        <w:ind w:left="284" w:right="424"/>
        <w:jc w:val="center"/>
        <w:rPr>
          <w:bCs/>
          <w:sz w:val="23"/>
          <w:szCs w:val="23"/>
        </w:rPr>
      </w:pPr>
    </w:p>
    <w:p w:rsidR="006376FB" w:rsidRPr="004F42E1" w:rsidRDefault="006376FB" w:rsidP="00FD488A">
      <w:pPr>
        <w:pStyle w:val="32"/>
        <w:spacing w:after="0"/>
        <w:rPr>
          <w:b/>
          <w:sz w:val="23"/>
          <w:szCs w:val="23"/>
        </w:rPr>
        <w:sectPr w:rsidR="006376FB" w:rsidRPr="004F42E1" w:rsidSect="00551CF1">
          <w:pgSz w:w="11906" w:h="16838"/>
          <w:pgMar w:top="426" w:right="680" w:bottom="426" w:left="1418" w:header="284" w:footer="709" w:gutter="0"/>
          <w:cols w:space="708"/>
          <w:docGrid w:linePitch="360"/>
        </w:sectPr>
      </w:pPr>
    </w:p>
    <w:p w:rsidR="00DB3A2A" w:rsidRPr="004F42E1" w:rsidRDefault="00DB3A2A" w:rsidP="00DB3A2A">
      <w:pPr>
        <w:ind w:right="183" w:firstLine="5387"/>
        <w:rPr>
          <w:sz w:val="23"/>
          <w:szCs w:val="23"/>
        </w:rPr>
      </w:pPr>
      <w:r>
        <w:rPr>
          <w:sz w:val="23"/>
          <w:szCs w:val="23"/>
        </w:rPr>
        <w:lastRenderedPageBreak/>
        <w:t>П</w:t>
      </w:r>
      <w:r w:rsidRPr="004F42E1">
        <w:rPr>
          <w:sz w:val="23"/>
          <w:szCs w:val="23"/>
        </w:rPr>
        <w:t xml:space="preserve">риложение № </w:t>
      </w:r>
      <w:r>
        <w:rPr>
          <w:sz w:val="23"/>
          <w:szCs w:val="23"/>
        </w:rPr>
        <w:t>1</w:t>
      </w:r>
    </w:p>
    <w:p w:rsidR="00DB3A2A" w:rsidRPr="004F42E1" w:rsidRDefault="00DB3A2A" w:rsidP="00DB3A2A">
      <w:pPr>
        <w:pStyle w:val="af"/>
        <w:ind w:firstLine="5387"/>
        <w:rPr>
          <w:rFonts w:ascii="Times New Roman" w:hAnsi="Times New Roman"/>
          <w:sz w:val="23"/>
          <w:szCs w:val="23"/>
        </w:rPr>
      </w:pPr>
      <w:r w:rsidRPr="004F42E1">
        <w:rPr>
          <w:rFonts w:ascii="Times New Roman" w:hAnsi="Times New Roman"/>
          <w:sz w:val="23"/>
          <w:szCs w:val="23"/>
        </w:rPr>
        <w:t xml:space="preserve">к Государственному контракту </w:t>
      </w:r>
    </w:p>
    <w:p w:rsidR="00DB3A2A" w:rsidRPr="004F42E1" w:rsidRDefault="00DB3A2A" w:rsidP="00DB3A2A">
      <w:pPr>
        <w:pStyle w:val="af"/>
        <w:ind w:left="4820"/>
        <w:jc w:val="center"/>
        <w:rPr>
          <w:rFonts w:ascii="Times New Roman" w:hAnsi="Times New Roman"/>
          <w:sz w:val="23"/>
          <w:szCs w:val="23"/>
        </w:rPr>
      </w:pPr>
      <w:r w:rsidRPr="004F42E1">
        <w:rPr>
          <w:rFonts w:ascii="Times New Roman" w:hAnsi="Times New Roman"/>
          <w:sz w:val="23"/>
          <w:szCs w:val="23"/>
        </w:rPr>
        <w:t>от «___» _________ 20</w:t>
      </w:r>
      <w:r>
        <w:rPr>
          <w:rFonts w:ascii="Times New Roman" w:hAnsi="Times New Roman"/>
          <w:sz w:val="23"/>
          <w:szCs w:val="23"/>
        </w:rPr>
        <w:t>2</w:t>
      </w:r>
      <w:r w:rsidR="008F3EFE">
        <w:rPr>
          <w:rFonts w:ascii="Times New Roman" w:hAnsi="Times New Roman"/>
          <w:sz w:val="23"/>
          <w:szCs w:val="23"/>
        </w:rPr>
        <w:t>6</w:t>
      </w:r>
      <w:r w:rsidRPr="004F42E1">
        <w:rPr>
          <w:rFonts w:ascii="Times New Roman" w:hAnsi="Times New Roman"/>
          <w:sz w:val="23"/>
          <w:szCs w:val="23"/>
        </w:rPr>
        <w:t xml:space="preserve"> г.  № ______</w:t>
      </w:r>
    </w:p>
    <w:p w:rsidR="00DB3A2A" w:rsidRDefault="00DB3A2A" w:rsidP="00DB3A2A">
      <w:pPr>
        <w:jc w:val="center"/>
      </w:pPr>
    </w:p>
    <w:p w:rsidR="00DB3A2A" w:rsidRDefault="00DB3A2A" w:rsidP="00DB3A2A">
      <w:pPr>
        <w:jc w:val="center"/>
      </w:pPr>
    </w:p>
    <w:p w:rsidR="00DB3A2A" w:rsidRPr="00AB4721" w:rsidRDefault="00DB3A2A" w:rsidP="00DB3A2A">
      <w:pPr>
        <w:jc w:val="center"/>
      </w:pPr>
      <w:r w:rsidRPr="00AB4721">
        <w:t>ТЕХНИЧЕСКОЕ ЗАДАНИЕ</w:t>
      </w:r>
    </w:p>
    <w:p w:rsidR="00DB3A2A" w:rsidRPr="00AB4721" w:rsidRDefault="00DB3A2A" w:rsidP="00DB3A2A">
      <w:pPr>
        <w:pStyle w:val="af"/>
        <w:jc w:val="center"/>
        <w:rPr>
          <w:rFonts w:ascii="Times New Roman" w:hAnsi="Times New Roman"/>
          <w:b/>
        </w:rPr>
      </w:pPr>
      <w:r w:rsidRPr="00AB4721">
        <w:rPr>
          <w:rFonts w:ascii="Times New Roman" w:hAnsi="Times New Roman"/>
          <w:b/>
        </w:rPr>
        <w:t>на пос</w:t>
      </w:r>
      <w:r>
        <w:rPr>
          <w:rFonts w:ascii="Times New Roman" w:hAnsi="Times New Roman"/>
          <w:b/>
        </w:rPr>
        <w:t xml:space="preserve">тавку </w:t>
      </w:r>
      <w:r w:rsidR="00BA3144">
        <w:rPr>
          <w:rFonts w:ascii="Times New Roman" w:hAnsi="Times New Roman"/>
          <w:b/>
        </w:rPr>
        <w:t>отделочных</w:t>
      </w:r>
      <w:r w:rsidR="003429CD">
        <w:rPr>
          <w:rFonts w:ascii="Times New Roman" w:hAnsi="Times New Roman"/>
          <w:b/>
        </w:rPr>
        <w:t xml:space="preserve"> материалов</w:t>
      </w:r>
      <w:r w:rsidR="00BA3144">
        <w:rPr>
          <w:rFonts w:ascii="Times New Roman" w:hAnsi="Times New Roman"/>
          <w:b/>
        </w:rPr>
        <w:t xml:space="preserve"> в рамках капитального ремонта</w:t>
      </w:r>
    </w:p>
    <w:p w:rsidR="00DB3A2A" w:rsidRDefault="00DB3A2A" w:rsidP="00DB3A2A">
      <w:pPr>
        <w:pStyle w:val="af"/>
        <w:jc w:val="center"/>
        <w:rPr>
          <w:rFonts w:ascii="Times New Roman" w:hAnsi="Times New Roman"/>
          <w:b/>
        </w:rPr>
      </w:pPr>
      <w:r w:rsidRPr="00AB4721">
        <w:rPr>
          <w:rFonts w:ascii="Times New Roman" w:hAnsi="Times New Roman"/>
          <w:b/>
        </w:rPr>
        <w:t>для нужд ФКУ ИК-5 УФСИН России по Камчатскому краю</w:t>
      </w:r>
    </w:p>
    <w:p w:rsidR="003429CD" w:rsidRPr="00AB4721" w:rsidRDefault="003429CD" w:rsidP="00DB3A2A">
      <w:pPr>
        <w:pStyle w:val="af"/>
        <w:jc w:val="center"/>
        <w:rPr>
          <w:rFonts w:ascii="Times New Roman" w:hAnsi="Times New Roman"/>
          <w:b/>
        </w:rPr>
      </w:pPr>
    </w:p>
    <w:tbl>
      <w:tblPr>
        <w:tblStyle w:val="af4"/>
        <w:tblW w:w="10178" w:type="dxa"/>
        <w:tblInd w:w="249" w:type="dxa"/>
        <w:tblLook w:val="04A0"/>
      </w:tblPr>
      <w:tblGrid>
        <w:gridCol w:w="627"/>
        <w:gridCol w:w="3343"/>
        <w:gridCol w:w="598"/>
        <w:gridCol w:w="678"/>
        <w:gridCol w:w="4932"/>
      </w:tblGrid>
      <w:tr w:rsidR="00D9362B" w:rsidRPr="007A151A" w:rsidTr="00D9362B">
        <w:trPr>
          <w:trHeight w:val="1023"/>
        </w:trPr>
        <w:tc>
          <w:tcPr>
            <w:tcW w:w="627" w:type="dxa"/>
            <w:tcBorders>
              <w:bottom w:val="single" w:sz="4" w:space="0" w:color="auto"/>
            </w:tcBorders>
          </w:tcPr>
          <w:p w:rsidR="00D9362B" w:rsidRPr="007A151A" w:rsidRDefault="00D9362B" w:rsidP="00D9362B">
            <w:pPr>
              <w:jc w:val="both"/>
              <w:rPr>
                <w:b/>
                <w:sz w:val="20"/>
                <w:szCs w:val="20"/>
              </w:rPr>
            </w:pPr>
            <w:r w:rsidRPr="007A151A">
              <w:rPr>
                <w:b/>
                <w:sz w:val="20"/>
                <w:szCs w:val="20"/>
              </w:rPr>
              <w:t>№ п/п</w:t>
            </w:r>
          </w:p>
        </w:tc>
        <w:tc>
          <w:tcPr>
            <w:tcW w:w="3343" w:type="dxa"/>
            <w:tcBorders>
              <w:bottom w:val="single" w:sz="4" w:space="0" w:color="auto"/>
            </w:tcBorders>
          </w:tcPr>
          <w:p w:rsidR="00D9362B" w:rsidRPr="007A151A" w:rsidRDefault="00D9362B" w:rsidP="00D9362B">
            <w:pPr>
              <w:ind w:firstLine="28"/>
              <w:jc w:val="both"/>
              <w:rPr>
                <w:sz w:val="20"/>
                <w:szCs w:val="20"/>
              </w:rPr>
            </w:pPr>
            <w:r w:rsidRPr="007A151A">
              <w:rPr>
                <w:b/>
                <w:sz w:val="20"/>
                <w:szCs w:val="20"/>
              </w:rPr>
              <w:t>Наименование объекта закупки</w:t>
            </w:r>
          </w:p>
        </w:tc>
        <w:tc>
          <w:tcPr>
            <w:tcW w:w="598" w:type="dxa"/>
            <w:tcBorders>
              <w:bottom w:val="single" w:sz="4" w:space="0" w:color="auto"/>
            </w:tcBorders>
          </w:tcPr>
          <w:p w:rsidR="00D9362B" w:rsidRPr="007A151A" w:rsidRDefault="00D9362B" w:rsidP="00D9362B">
            <w:pPr>
              <w:jc w:val="both"/>
              <w:rPr>
                <w:b/>
                <w:sz w:val="20"/>
                <w:szCs w:val="20"/>
              </w:rPr>
            </w:pPr>
            <w:r w:rsidRPr="007A151A">
              <w:rPr>
                <w:b/>
                <w:sz w:val="20"/>
                <w:szCs w:val="20"/>
              </w:rPr>
              <w:t>Ед. изм.</w:t>
            </w:r>
          </w:p>
        </w:tc>
        <w:tc>
          <w:tcPr>
            <w:tcW w:w="678" w:type="dxa"/>
            <w:tcBorders>
              <w:bottom w:val="single" w:sz="4" w:space="0" w:color="auto"/>
            </w:tcBorders>
          </w:tcPr>
          <w:p w:rsidR="00D9362B" w:rsidRPr="007A151A" w:rsidRDefault="00D9362B" w:rsidP="00D9362B">
            <w:pPr>
              <w:jc w:val="both"/>
              <w:rPr>
                <w:b/>
                <w:sz w:val="20"/>
                <w:szCs w:val="20"/>
              </w:rPr>
            </w:pPr>
            <w:r w:rsidRPr="007A151A">
              <w:rPr>
                <w:b/>
                <w:sz w:val="20"/>
                <w:szCs w:val="20"/>
              </w:rPr>
              <w:t>Кол-во</w:t>
            </w:r>
          </w:p>
        </w:tc>
        <w:tc>
          <w:tcPr>
            <w:tcW w:w="4932" w:type="dxa"/>
            <w:tcBorders>
              <w:bottom w:val="single" w:sz="4" w:space="0" w:color="auto"/>
            </w:tcBorders>
          </w:tcPr>
          <w:p w:rsidR="00D9362B" w:rsidRPr="007A151A" w:rsidRDefault="00D9362B" w:rsidP="00D9362B">
            <w:pPr>
              <w:rPr>
                <w:b/>
                <w:sz w:val="20"/>
                <w:szCs w:val="20"/>
              </w:rPr>
            </w:pPr>
            <w:r w:rsidRPr="007A151A">
              <w:rPr>
                <w:b/>
                <w:sz w:val="20"/>
                <w:szCs w:val="20"/>
              </w:rPr>
              <w:t>Функциональные, технические, качественные и эксплуатационные характеристики объекта закупки, связанные с определением соответствия поставляемого товара потребностям заказчика</w:t>
            </w:r>
          </w:p>
        </w:tc>
      </w:tr>
      <w:tr w:rsidR="00D9362B" w:rsidRPr="007A151A" w:rsidTr="00D9362B">
        <w:trPr>
          <w:trHeight w:val="514"/>
        </w:trPr>
        <w:tc>
          <w:tcPr>
            <w:tcW w:w="627" w:type="dxa"/>
            <w:tcBorders>
              <w:top w:val="single" w:sz="4" w:space="0" w:color="auto"/>
              <w:bottom w:val="single" w:sz="4" w:space="0" w:color="auto"/>
            </w:tcBorders>
          </w:tcPr>
          <w:p w:rsidR="00D9362B" w:rsidRPr="007A151A" w:rsidRDefault="00D9362B" w:rsidP="00D9362B">
            <w:pPr>
              <w:jc w:val="both"/>
              <w:rPr>
                <w:b/>
                <w:sz w:val="20"/>
                <w:szCs w:val="20"/>
              </w:rPr>
            </w:pPr>
            <w:r w:rsidRPr="007A151A">
              <w:rPr>
                <w:b/>
                <w:sz w:val="20"/>
                <w:szCs w:val="20"/>
              </w:rPr>
              <w:t>1</w:t>
            </w:r>
          </w:p>
        </w:tc>
        <w:tc>
          <w:tcPr>
            <w:tcW w:w="3343" w:type="dxa"/>
            <w:tcBorders>
              <w:top w:val="single" w:sz="4" w:space="0" w:color="auto"/>
              <w:bottom w:val="single" w:sz="4" w:space="0" w:color="auto"/>
            </w:tcBorders>
          </w:tcPr>
          <w:p w:rsidR="00D9362B" w:rsidRPr="002B032A" w:rsidRDefault="003A2A0D" w:rsidP="00D9362B">
            <w:pPr>
              <w:ind w:firstLine="28"/>
              <w:rPr>
                <w:sz w:val="24"/>
                <w:szCs w:val="24"/>
              </w:rPr>
            </w:pPr>
            <w:r w:rsidRPr="002B032A">
              <w:rPr>
                <w:sz w:val="24"/>
                <w:szCs w:val="24"/>
              </w:rPr>
              <w:t xml:space="preserve">Штукатурная смесь </w:t>
            </w:r>
            <w:proofErr w:type="spellStart"/>
            <w:r w:rsidRPr="002B032A">
              <w:rPr>
                <w:sz w:val="24"/>
                <w:szCs w:val="24"/>
              </w:rPr>
              <w:t>Кнауф</w:t>
            </w:r>
            <w:proofErr w:type="spellEnd"/>
            <w:r w:rsidRPr="002B032A">
              <w:rPr>
                <w:sz w:val="24"/>
                <w:szCs w:val="24"/>
              </w:rPr>
              <w:t xml:space="preserve"> </w:t>
            </w:r>
            <w:proofErr w:type="spellStart"/>
            <w:r w:rsidRPr="002B032A">
              <w:rPr>
                <w:sz w:val="24"/>
                <w:szCs w:val="24"/>
              </w:rPr>
              <w:t>Ротбанд</w:t>
            </w:r>
            <w:proofErr w:type="spellEnd"/>
            <w:r w:rsidRPr="002B032A">
              <w:rPr>
                <w:sz w:val="24"/>
                <w:szCs w:val="24"/>
              </w:rPr>
              <w:t xml:space="preserve"> 30кг</w:t>
            </w:r>
            <w:proofErr w:type="gramStart"/>
            <w:r w:rsidRPr="002B032A">
              <w:rPr>
                <w:sz w:val="24"/>
                <w:szCs w:val="24"/>
              </w:rPr>
              <w:t>.(</w:t>
            </w:r>
            <w:proofErr w:type="gramEnd"/>
            <w:r w:rsidRPr="002B032A">
              <w:rPr>
                <w:sz w:val="24"/>
                <w:szCs w:val="24"/>
              </w:rPr>
              <w:t>серый)</w:t>
            </w:r>
          </w:p>
        </w:tc>
        <w:tc>
          <w:tcPr>
            <w:tcW w:w="598" w:type="dxa"/>
            <w:tcBorders>
              <w:top w:val="single" w:sz="4" w:space="0" w:color="auto"/>
              <w:bottom w:val="single" w:sz="4" w:space="0" w:color="auto"/>
            </w:tcBorders>
          </w:tcPr>
          <w:p w:rsidR="00D9362B" w:rsidRPr="002B032A" w:rsidRDefault="009E6AA4" w:rsidP="00D9362B">
            <w:pPr>
              <w:jc w:val="both"/>
              <w:rPr>
                <w:sz w:val="24"/>
                <w:szCs w:val="24"/>
              </w:rPr>
            </w:pPr>
            <w:r w:rsidRPr="002B032A">
              <w:rPr>
                <w:sz w:val="24"/>
                <w:szCs w:val="24"/>
              </w:rPr>
              <w:t>шт</w:t>
            </w:r>
          </w:p>
        </w:tc>
        <w:tc>
          <w:tcPr>
            <w:tcW w:w="678" w:type="dxa"/>
            <w:tcBorders>
              <w:top w:val="single" w:sz="4" w:space="0" w:color="auto"/>
              <w:bottom w:val="single" w:sz="4" w:space="0" w:color="auto"/>
            </w:tcBorders>
          </w:tcPr>
          <w:p w:rsidR="00D9362B" w:rsidRPr="002B032A" w:rsidRDefault="003A2A0D" w:rsidP="003A2A0D">
            <w:pPr>
              <w:jc w:val="both"/>
              <w:rPr>
                <w:sz w:val="24"/>
                <w:szCs w:val="24"/>
              </w:rPr>
            </w:pPr>
            <w:r w:rsidRPr="002B032A">
              <w:rPr>
                <w:sz w:val="24"/>
                <w:szCs w:val="24"/>
              </w:rPr>
              <w:t>4</w:t>
            </w:r>
          </w:p>
        </w:tc>
        <w:tc>
          <w:tcPr>
            <w:tcW w:w="4932" w:type="dxa"/>
            <w:tcBorders>
              <w:top w:val="single" w:sz="4" w:space="0" w:color="auto"/>
              <w:bottom w:val="single" w:sz="4" w:space="0" w:color="auto"/>
            </w:tcBorders>
          </w:tcPr>
          <w:p w:rsidR="00D9362B" w:rsidRPr="002B032A" w:rsidRDefault="00D9362B" w:rsidP="00D9362B">
            <w:pPr>
              <w:rPr>
                <w:sz w:val="24"/>
                <w:szCs w:val="24"/>
              </w:rPr>
            </w:pPr>
            <w:r w:rsidRPr="002B032A">
              <w:rPr>
                <w:sz w:val="24"/>
                <w:szCs w:val="24"/>
              </w:rPr>
              <w:t>Согласно ГОСТ и ТУ</w:t>
            </w:r>
          </w:p>
          <w:p w:rsidR="00D9362B" w:rsidRPr="002B032A" w:rsidRDefault="00D9362B" w:rsidP="00D9362B">
            <w:pPr>
              <w:rPr>
                <w:sz w:val="24"/>
                <w:szCs w:val="24"/>
              </w:rPr>
            </w:pPr>
          </w:p>
        </w:tc>
      </w:tr>
      <w:tr w:rsidR="00D9362B" w:rsidRPr="007A151A" w:rsidTr="00D9362B">
        <w:trPr>
          <w:trHeight w:val="514"/>
        </w:trPr>
        <w:tc>
          <w:tcPr>
            <w:tcW w:w="627" w:type="dxa"/>
            <w:tcBorders>
              <w:top w:val="single" w:sz="4" w:space="0" w:color="auto"/>
              <w:bottom w:val="single" w:sz="4" w:space="0" w:color="auto"/>
            </w:tcBorders>
          </w:tcPr>
          <w:p w:rsidR="00D9362B" w:rsidRPr="007A151A" w:rsidRDefault="00D9362B" w:rsidP="00D9362B">
            <w:pPr>
              <w:jc w:val="both"/>
              <w:rPr>
                <w:b/>
                <w:sz w:val="20"/>
                <w:szCs w:val="20"/>
              </w:rPr>
            </w:pPr>
            <w:r w:rsidRPr="007A151A">
              <w:rPr>
                <w:b/>
                <w:sz w:val="20"/>
                <w:szCs w:val="20"/>
              </w:rPr>
              <w:t>2</w:t>
            </w:r>
          </w:p>
        </w:tc>
        <w:tc>
          <w:tcPr>
            <w:tcW w:w="3343" w:type="dxa"/>
            <w:tcBorders>
              <w:top w:val="single" w:sz="4" w:space="0" w:color="auto"/>
              <w:bottom w:val="single" w:sz="4" w:space="0" w:color="auto"/>
            </w:tcBorders>
          </w:tcPr>
          <w:p w:rsidR="00D9362B" w:rsidRPr="002B032A" w:rsidRDefault="003A2A0D" w:rsidP="00D9362B">
            <w:pPr>
              <w:ind w:firstLine="28"/>
              <w:rPr>
                <w:sz w:val="24"/>
                <w:szCs w:val="24"/>
              </w:rPr>
            </w:pPr>
            <w:r w:rsidRPr="002B032A">
              <w:rPr>
                <w:sz w:val="24"/>
                <w:szCs w:val="24"/>
              </w:rPr>
              <w:t xml:space="preserve">Шпатлевка ГОТОВАЯ </w:t>
            </w:r>
            <w:proofErr w:type="spellStart"/>
            <w:r w:rsidRPr="002B032A">
              <w:rPr>
                <w:sz w:val="24"/>
                <w:szCs w:val="24"/>
              </w:rPr>
              <w:t>Хэндикаут</w:t>
            </w:r>
            <w:proofErr w:type="gramStart"/>
            <w:r w:rsidRPr="002B032A">
              <w:rPr>
                <w:sz w:val="24"/>
                <w:szCs w:val="24"/>
              </w:rPr>
              <w:t>,д</w:t>
            </w:r>
            <w:proofErr w:type="spellEnd"/>
            <w:proofErr w:type="gramEnd"/>
            <w:r w:rsidRPr="002B032A">
              <w:rPr>
                <w:sz w:val="24"/>
                <w:szCs w:val="24"/>
              </w:rPr>
              <w:t>/внутренних работ 25 кг(синяя крышка)</w:t>
            </w:r>
            <w:r w:rsidRPr="002B032A">
              <w:rPr>
                <w:sz w:val="24"/>
                <w:szCs w:val="24"/>
                <w:lang w:val="en-US"/>
              </w:rPr>
              <w:t>ECO</w:t>
            </w:r>
          </w:p>
        </w:tc>
        <w:tc>
          <w:tcPr>
            <w:tcW w:w="598" w:type="dxa"/>
            <w:tcBorders>
              <w:top w:val="single" w:sz="4" w:space="0" w:color="auto"/>
              <w:bottom w:val="single" w:sz="4" w:space="0" w:color="auto"/>
            </w:tcBorders>
          </w:tcPr>
          <w:p w:rsidR="00D9362B" w:rsidRPr="002B032A" w:rsidRDefault="003A2A0D" w:rsidP="00D9362B">
            <w:pPr>
              <w:jc w:val="both"/>
              <w:rPr>
                <w:sz w:val="24"/>
                <w:szCs w:val="24"/>
              </w:rPr>
            </w:pPr>
            <w:r w:rsidRPr="002B032A">
              <w:rPr>
                <w:sz w:val="24"/>
                <w:szCs w:val="24"/>
              </w:rPr>
              <w:t>шт</w:t>
            </w:r>
          </w:p>
        </w:tc>
        <w:tc>
          <w:tcPr>
            <w:tcW w:w="678" w:type="dxa"/>
            <w:tcBorders>
              <w:top w:val="single" w:sz="4" w:space="0" w:color="auto"/>
              <w:bottom w:val="single" w:sz="4" w:space="0" w:color="auto"/>
            </w:tcBorders>
          </w:tcPr>
          <w:p w:rsidR="00D9362B" w:rsidRPr="002B032A" w:rsidRDefault="003A2A0D" w:rsidP="00D9362B">
            <w:pPr>
              <w:jc w:val="both"/>
              <w:rPr>
                <w:sz w:val="24"/>
                <w:szCs w:val="24"/>
              </w:rPr>
            </w:pPr>
            <w:r w:rsidRPr="002B032A">
              <w:rPr>
                <w:sz w:val="24"/>
                <w:szCs w:val="24"/>
              </w:rPr>
              <w:t>3</w:t>
            </w:r>
          </w:p>
        </w:tc>
        <w:tc>
          <w:tcPr>
            <w:tcW w:w="4932" w:type="dxa"/>
            <w:tcBorders>
              <w:top w:val="single" w:sz="4" w:space="0" w:color="auto"/>
              <w:bottom w:val="single" w:sz="4" w:space="0" w:color="auto"/>
            </w:tcBorders>
          </w:tcPr>
          <w:p w:rsidR="00D9362B" w:rsidRPr="002B032A" w:rsidRDefault="00D9362B" w:rsidP="00D9362B">
            <w:pPr>
              <w:rPr>
                <w:sz w:val="24"/>
                <w:szCs w:val="24"/>
              </w:rPr>
            </w:pPr>
            <w:r w:rsidRPr="002B032A">
              <w:rPr>
                <w:sz w:val="24"/>
                <w:szCs w:val="24"/>
              </w:rPr>
              <w:t>Согласно ГОСТ и ТУ</w:t>
            </w:r>
          </w:p>
          <w:p w:rsidR="00D9362B" w:rsidRPr="002B032A" w:rsidRDefault="00D9362B" w:rsidP="00D9362B">
            <w:pPr>
              <w:rPr>
                <w:sz w:val="24"/>
                <w:szCs w:val="24"/>
              </w:rPr>
            </w:pPr>
          </w:p>
        </w:tc>
      </w:tr>
      <w:tr w:rsidR="00D9362B" w:rsidRPr="007A151A" w:rsidTr="00D9362B">
        <w:trPr>
          <w:trHeight w:val="514"/>
        </w:trPr>
        <w:tc>
          <w:tcPr>
            <w:tcW w:w="627" w:type="dxa"/>
            <w:tcBorders>
              <w:top w:val="single" w:sz="4" w:space="0" w:color="auto"/>
              <w:bottom w:val="single" w:sz="4" w:space="0" w:color="auto"/>
            </w:tcBorders>
          </w:tcPr>
          <w:p w:rsidR="00D9362B" w:rsidRPr="007A151A" w:rsidRDefault="00D9362B" w:rsidP="00D9362B">
            <w:pPr>
              <w:jc w:val="both"/>
              <w:rPr>
                <w:b/>
                <w:sz w:val="20"/>
                <w:szCs w:val="20"/>
              </w:rPr>
            </w:pPr>
            <w:r w:rsidRPr="007A151A">
              <w:rPr>
                <w:b/>
                <w:sz w:val="20"/>
                <w:szCs w:val="20"/>
              </w:rPr>
              <w:t>3</w:t>
            </w:r>
          </w:p>
        </w:tc>
        <w:tc>
          <w:tcPr>
            <w:tcW w:w="3343" w:type="dxa"/>
            <w:tcBorders>
              <w:top w:val="single" w:sz="4" w:space="0" w:color="auto"/>
              <w:bottom w:val="single" w:sz="4" w:space="0" w:color="auto"/>
            </w:tcBorders>
          </w:tcPr>
          <w:p w:rsidR="00D9362B" w:rsidRPr="002B032A" w:rsidRDefault="003A2A0D" w:rsidP="00493FC0">
            <w:pPr>
              <w:ind w:firstLine="28"/>
              <w:rPr>
                <w:sz w:val="24"/>
                <w:szCs w:val="24"/>
              </w:rPr>
            </w:pPr>
            <w:r w:rsidRPr="002B032A">
              <w:rPr>
                <w:sz w:val="24"/>
                <w:szCs w:val="24"/>
              </w:rPr>
              <w:t xml:space="preserve">Краска ВД-АК Новые технологии влагостойкая </w:t>
            </w:r>
            <w:r w:rsidRPr="002B032A">
              <w:rPr>
                <w:sz w:val="24"/>
                <w:szCs w:val="24"/>
                <w:lang w:val="en-US"/>
              </w:rPr>
              <w:t>W</w:t>
            </w:r>
            <w:r w:rsidRPr="002B032A">
              <w:rPr>
                <w:sz w:val="24"/>
                <w:szCs w:val="24"/>
              </w:rPr>
              <w:t>5 с/бел 14 кг.</w:t>
            </w:r>
          </w:p>
        </w:tc>
        <w:tc>
          <w:tcPr>
            <w:tcW w:w="598" w:type="dxa"/>
            <w:tcBorders>
              <w:top w:val="single" w:sz="4" w:space="0" w:color="auto"/>
              <w:bottom w:val="single" w:sz="4" w:space="0" w:color="auto"/>
            </w:tcBorders>
          </w:tcPr>
          <w:p w:rsidR="00D9362B" w:rsidRPr="002B032A" w:rsidRDefault="009E6AA4" w:rsidP="00D9362B">
            <w:pPr>
              <w:jc w:val="both"/>
              <w:rPr>
                <w:sz w:val="24"/>
                <w:szCs w:val="24"/>
              </w:rPr>
            </w:pPr>
            <w:r w:rsidRPr="002B032A">
              <w:rPr>
                <w:sz w:val="24"/>
                <w:szCs w:val="24"/>
              </w:rPr>
              <w:t>шт</w:t>
            </w:r>
          </w:p>
        </w:tc>
        <w:tc>
          <w:tcPr>
            <w:tcW w:w="678" w:type="dxa"/>
            <w:tcBorders>
              <w:top w:val="single" w:sz="4" w:space="0" w:color="auto"/>
              <w:bottom w:val="single" w:sz="4" w:space="0" w:color="auto"/>
            </w:tcBorders>
          </w:tcPr>
          <w:p w:rsidR="00D9362B" w:rsidRPr="002B032A" w:rsidRDefault="003A2A0D" w:rsidP="00D9362B">
            <w:pPr>
              <w:jc w:val="both"/>
              <w:rPr>
                <w:sz w:val="24"/>
                <w:szCs w:val="24"/>
              </w:rPr>
            </w:pPr>
            <w:r w:rsidRPr="002B032A">
              <w:rPr>
                <w:sz w:val="24"/>
                <w:szCs w:val="24"/>
              </w:rPr>
              <w:t>8</w:t>
            </w:r>
          </w:p>
        </w:tc>
        <w:tc>
          <w:tcPr>
            <w:tcW w:w="4932" w:type="dxa"/>
            <w:tcBorders>
              <w:top w:val="single" w:sz="4" w:space="0" w:color="auto"/>
              <w:bottom w:val="single" w:sz="4" w:space="0" w:color="auto"/>
            </w:tcBorders>
          </w:tcPr>
          <w:p w:rsidR="00D9362B" w:rsidRPr="002B032A" w:rsidRDefault="00D9362B" w:rsidP="00D9362B">
            <w:pPr>
              <w:rPr>
                <w:sz w:val="24"/>
                <w:szCs w:val="24"/>
              </w:rPr>
            </w:pPr>
            <w:r w:rsidRPr="002B032A">
              <w:rPr>
                <w:sz w:val="24"/>
                <w:szCs w:val="24"/>
              </w:rPr>
              <w:t>Согласно ГОСТ и ТУ</w:t>
            </w:r>
          </w:p>
          <w:p w:rsidR="00D9362B" w:rsidRPr="002B032A" w:rsidRDefault="00D9362B" w:rsidP="00D9362B">
            <w:pPr>
              <w:rPr>
                <w:sz w:val="24"/>
                <w:szCs w:val="24"/>
              </w:rPr>
            </w:pPr>
          </w:p>
        </w:tc>
      </w:tr>
      <w:tr w:rsidR="00D9362B" w:rsidRPr="007A151A" w:rsidTr="00D9362B">
        <w:trPr>
          <w:trHeight w:val="514"/>
        </w:trPr>
        <w:tc>
          <w:tcPr>
            <w:tcW w:w="627" w:type="dxa"/>
            <w:tcBorders>
              <w:top w:val="single" w:sz="4" w:space="0" w:color="auto"/>
              <w:bottom w:val="single" w:sz="4" w:space="0" w:color="auto"/>
            </w:tcBorders>
          </w:tcPr>
          <w:p w:rsidR="00D9362B" w:rsidRPr="007A151A" w:rsidRDefault="00D9362B" w:rsidP="00D9362B">
            <w:pPr>
              <w:jc w:val="both"/>
              <w:rPr>
                <w:b/>
                <w:sz w:val="20"/>
                <w:szCs w:val="20"/>
              </w:rPr>
            </w:pPr>
            <w:r w:rsidRPr="007A151A">
              <w:rPr>
                <w:b/>
                <w:sz w:val="20"/>
                <w:szCs w:val="20"/>
              </w:rPr>
              <w:t>4</w:t>
            </w:r>
          </w:p>
        </w:tc>
        <w:tc>
          <w:tcPr>
            <w:tcW w:w="3343" w:type="dxa"/>
            <w:tcBorders>
              <w:top w:val="single" w:sz="4" w:space="0" w:color="auto"/>
              <w:bottom w:val="single" w:sz="4" w:space="0" w:color="auto"/>
            </w:tcBorders>
          </w:tcPr>
          <w:p w:rsidR="00D9362B" w:rsidRPr="002B032A" w:rsidRDefault="003D78BE" w:rsidP="003A2A0D">
            <w:pPr>
              <w:ind w:firstLine="28"/>
              <w:rPr>
                <w:sz w:val="24"/>
                <w:szCs w:val="24"/>
              </w:rPr>
            </w:pPr>
            <w:r w:rsidRPr="002B032A">
              <w:rPr>
                <w:sz w:val="24"/>
                <w:szCs w:val="24"/>
              </w:rPr>
              <w:t>Грун</w:t>
            </w:r>
            <w:r w:rsidR="003A2A0D" w:rsidRPr="002B032A">
              <w:rPr>
                <w:sz w:val="24"/>
                <w:szCs w:val="24"/>
              </w:rPr>
              <w:t xml:space="preserve">т </w:t>
            </w:r>
            <w:proofErr w:type="gramStart"/>
            <w:r w:rsidR="003A2A0D" w:rsidRPr="002B032A">
              <w:rPr>
                <w:sz w:val="24"/>
                <w:szCs w:val="24"/>
              </w:rPr>
              <w:t>–</w:t>
            </w:r>
            <w:proofErr w:type="spellStart"/>
            <w:r w:rsidR="003A2A0D" w:rsidRPr="002B032A">
              <w:rPr>
                <w:sz w:val="24"/>
                <w:szCs w:val="24"/>
              </w:rPr>
              <w:t>П</w:t>
            </w:r>
            <w:proofErr w:type="gramEnd"/>
            <w:r w:rsidR="003A2A0D" w:rsidRPr="002B032A">
              <w:rPr>
                <w:sz w:val="24"/>
                <w:szCs w:val="24"/>
              </w:rPr>
              <w:t>раймер</w:t>
            </w:r>
            <w:proofErr w:type="spellEnd"/>
            <w:r w:rsidR="003A2A0D" w:rsidRPr="002B032A">
              <w:rPr>
                <w:sz w:val="24"/>
                <w:szCs w:val="24"/>
              </w:rPr>
              <w:t xml:space="preserve"> АДМИРАЛ 5л.(универсал)1/100</w:t>
            </w:r>
          </w:p>
        </w:tc>
        <w:tc>
          <w:tcPr>
            <w:tcW w:w="598" w:type="dxa"/>
            <w:tcBorders>
              <w:top w:val="single" w:sz="4" w:space="0" w:color="auto"/>
              <w:bottom w:val="single" w:sz="4" w:space="0" w:color="auto"/>
            </w:tcBorders>
          </w:tcPr>
          <w:p w:rsidR="00D9362B" w:rsidRPr="002B032A" w:rsidRDefault="009E6AA4" w:rsidP="00D9362B">
            <w:pPr>
              <w:jc w:val="both"/>
              <w:rPr>
                <w:sz w:val="24"/>
                <w:szCs w:val="24"/>
              </w:rPr>
            </w:pPr>
            <w:r w:rsidRPr="002B032A">
              <w:rPr>
                <w:sz w:val="24"/>
                <w:szCs w:val="24"/>
              </w:rPr>
              <w:t>шт</w:t>
            </w:r>
          </w:p>
        </w:tc>
        <w:tc>
          <w:tcPr>
            <w:tcW w:w="678" w:type="dxa"/>
            <w:tcBorders>
              <w:top w:val="single" w:sz="4" w:space="0" w:color="auto"/>
              <w:bottom w:val="single" w:sz="4" w:space="0" w:color="auto"/>
            </w:tcBorders>
          </w:tcPr>
          <w:p w:rsidR="00D9362B" w:rsidRPr="002B032A" w:rsidRDefault="003A2A0D" w:rsidP="00D9362B">
            <w:pPr>
              <w:jc w:val="both"/>
              <w:rPr>
                <w:sz w:val="24"/>
                <w:szCs w:val="24"/>
              </w:rPr>
            </w:pPr>
            <w:r w:rsidRPr="002B032A">
              <w:rPr>
                <w:sz w:val="24"/>
                <w:szCs w:val="24"/>
              </w:rPr>
              <w:t>1</w:t>
            </w:r>
          </w:p>
        </w:tc>
        <w:tc>
          <w:tcPr>
            <w:tcW w:w="4932" w:type="dxa"/>
            <w:tcBorders>
              <w:top w:val="single" w:sz="4" w:space="0" w:color="auto"/>
              <w:bottom w:val="single" w:sz="4" w:space="0" w:color="auto"/>
            </w:tcBorders>
          </w:tcPr>
          <w:p w:rsidR="00FB3087" w:rsidRPr="002B032A" w:rsidRDefault="00FB3087" w:rsidP="00FB3087">
            <w:pPr>
              <w:rPr>
                <w:sz w:val="24"/>
                <w:szCs w:val="24"/>
              </w:rPr>
            </w:pPr>
            <w:r w:rsidRPr="002B032A">
              <w:rPr>
                <w:sz w:val="24"/>
                <w:szCs w:val="24"/>
              </w:rPr>
              <w:t>Согласно ГОСТ и ТУ</w:t>
            </w:r>
          </w:p>
          <w:p w:rsidR="00D9362B" w:rsidRPr="002B032A" w:rsidRDefault="00D9362B" w:rsidP="00FB3087">
            <w:pPr>
              <w:rPr>
                <w:sz w:val="24"/>
                <w:szCs w:val="24"/>
              </w:rPr>
            </w:pPr>
          </w:p>
        </w:tc>
      </w:tr>
      <w:tr w:rsidR="00FB3087" w:rsidRPr="007A151A" w:rsidTr="00D9362B">
        <w:trPr>
          <w:trHeight w:val="514"/>
        </w:trPr>
        <w:tc>
          <w:tcPr>
            <w:tcW w:w="627" w:type="dxa"/>
            <w:tcBorders>
              <w:top w:val="single" w:sz="4" w:space="0" w:color="auto"/>
              <w:bottom w:val="single" w:sz="4" w:space="0" w:color="auto"/>
            </w:tcBorders>
          </w:tcPr>
          <w:p w:rsidR="00FB3087" w:rsidRPr="007A151A" w:rsidRDefault="00FB3087" w:rsidP="00D9362B">
            <w:pPr>
              <w:jc w:val="both"/>
              <w:rPr>
                <w:b/>
                <w:sz w:val="20"/>
                <w:szCs w:val="20"/>
              </w:rPr>
            </w:pPr>
            <w:r w:rsidRPr="007A151A">
              <w:rPr>
                <w:b/>
                <w:sz w:val="20"/>
                <w:szCs w:val="20"/>
              </w:rPr>
              <w:t>5</w:t>
            </w:r>
          </w:p>
        </w:tc>
        <w:tc>
          <w:tcPr>
            <w:tcW w:w="3343" w:type="dxa"/>
            <w:tcBorders>
              <w:top w:val="single" w:sz="4" w:space="0" w:color="auto"/>
              <w:bottom w:val="single" w:sz="4" w:space="0" w:color="auto"/>
            </w:tcBorders>
          </w:tcPr>
          <w:p w:rsidR="00FB3087" w:rsidRPr="002B032A" w:rsidRDefault="003A2A0D" w:rsidP="006B172B">
            <w:pPr>
              <w:ind w:firstLine="28"/>
              <w:rPr>
                <w:sz w:val="24"/>
                <w:szCs w:val="24"/>
              </w:rPr>
            </w:pPr>
            <w:r w:rsidRPr="002B032A">
              <w:rPr>
                <w:sz w:val="24"/>
                <w:szCs w:val="24"/>
              </w:rPr>
              <w:t xml:space="preserve">Грунт </w:t>
            </w:r>
            <w:proofErr w:type="gramStart"/>
            <w:r w:rsidRPr="002B032A">
              <w:rPr>
                <w:sz w:val="24"/>
                <w:szCs w:val="24"/>
              </w:rPr>
              <w:t>–</w:t>
            </w:r>
            <w:proofErr w:type="spellStart"/>
            <w:r w:rsidRPr="002B032A">
              <w:rPr>
                <w:sz w:val="24"/>
                <w:szCs w:val="24"/>
              </w:rPr>
              <w:t>П</w:t>
            </w:r>
            <w:proofErr w:type="gramEnd"/>
            <w:r w:rsidRPr="002B032A">
              <w:rPr>
                <w:sz w:val="24"/>
                <w:szCs w:val="24"/>
              </w:rPr>
              <w:t>раймер</w:t>
            </w:r>
            <w:proofErr w:type="spellEnd"/>
            <w:r w:rsidRPr="002B032A">
              <w:rPr>
                <w:sz w:val="24"/>
                <w:szCs w:val="24"/>
              </w:rPr>
              <w:t xml:space="preserve"> АДМИРАЛ 5л.(универсал)1/100</w:t>
            </w:r>
          </w:p>
        </w:tc>
        <w:tc>
          <w:tcPr>
            <w:tcW w:w="598" w:type="dxa"/>
            <w:tcBorders>
              <w:top w:val="single" w:sz="4" w:space="0" w:color="auto"/>
              <w:bottom w:val="single" w:sz="4" w:space="0" w:color="auto"/>
            </w:tcBorders>
          </w:tcPr>
          <w:p w:rsidR="00FB3087" w:rsidRPr="002B032A" w:rsidRDefault="009E6AA4" w:rsidP="00D9362B">
            <w:pPr>
              <w:jc w:val="both"/>
              <w:rPr>
                <w:sz w:val="24"/>
                <w:szCs w:val="24"/>
              </w:rPr>
            </w:pPr>
            <w:r w:rsidRPr="002B032A">
              <w:rPr>
                <w:sz w:val="24"/>
                <w:szCs w:val="24"/>
              </w:rPr>
              <w:t>шт</w:t>
            </w:r>
          </w:p>
        </w:tc>
        <w:tc>
          <w:tcPr>
            <w:tcW w:w="678" w:type="dxa"/>
            <w:tcBorders>
              <w:top w:val="single" w:sz="4" w:space="0" w:color="auto"/>
              <w:bottom w:val="single" w:sz="4" w:space="0" w:color="auto"/>
            </w:tcBorders>
          </w:tcPr>
          <w:p w:rsidR="00FB3087" w:rsidRPr="002B032A" w:rsidRDefault="003A2A0D" w:rsidP="00D9362B">
            <w:pPr>
              <w:jc w:val="both"/>
              <w:rPr>
                <w:sz w:val="24"/>
                <w:szCs w:val="24"/>
              </w:rPr>
            </w:pPr>
            <w:r w:rsidRPr="002B032A">
              <w:rPr>
                <w:sz w:val="24"/>
                <w:szCs w:val="24"/>
              </w:rPr>
              <w:t>3</w:t>
            </w:r>
          </w:p>
        </w:tc>
        <w:tc>
          <w:tcPr>
            <w:tcW w:w="4932" w:type="dxa"/>
            <w:tcBorders>
              <w:top w:val="single" w:sz="4" w:space="0" w:color="auto"/>
              <w:bottom w:val="single" w:sz="4" w:space="0" w:color="auto"/>
            </w:tcBorders>
          </w:tcPr>
          <w:p w:rsidR="00FB3087" w:rsidRPr="002B032A" w:rsidRDefault="00FB3087" w:rsidP="006B172B">
            <w:pPr>
              <w:rPr>
                <w:sz w:val="24"/>
                <w:szCs w:val="24"/>
              </w:rPr>
            </w:pPr>
            <w:r w:rsidRPr="002B032A">
              <w:rPr>
                <w:sz w:val="24"/>
                <w:szCs w:val="24"/>
              </w:rPr>
              <w:t>Согласно ГОСТ и ТУ</w:t>
            </w:r>
          </w:p>
          <w:p w:rsidR="00FB3087" w:rsidRPr="002B032A" w:rsidRDefault="00FB3087" w:rsidP="006B172B">
            <w:pPr>
              <w:rPr>
                <w:sz w:val="24"/>
                <w:szCs w:val="24"/>
              </w:rPr>
            </w:pPr>
          </w:p>
        </w:tc>
      </w:tr>
      <w:tr w:rsidR="00FB3087" w:rsidRPr="007A151A" w:rsidTr="00D9362B">
        <w:trPr>
          <w:trHeight w:val="514"/>
        </w:trPr>
        <w:tc>
          <w:tcPr>
            <w:tcW w:w="627" w:type="dxa"/>
            <w:tcBorders>
              <w:top w:val="single" w:sz="4" w:space="0" w:color="auto"/>
              <w:bottom w:val="single" w:sz="4" w:space="0" w:color="auto"/>
            </w:tcBorders>
          </w:tcPr>
          <w:p w:rsidR="00FB3087" w:rsidRPr="007A151A" w:rsidRDefault="00FB3087" w:rsidP="00D9362B">
            <w:pPr>
              <w:jc w:val="both"/>
              <w:rPr>
                <w:b/>
                <w:sz w:val="20"/>
                <w:szCs w:val="20"/>
              </w:rPr>
            </w:pPr>
            <w:r w:rsidRPr="007A151A">
              <w:rPr>
                <w:b/>
                <w:sz w:val="20"/>
                <w:szCs w:val="20"/>
              </w:rPr>
              <w:t>6</w:t>
            </w:r>
          </w:p>
        </w:tc>
        <w:tc>
          <w:tcPr>
            <w:tcW w:w="3343" w:type="dxa"/>
            <w:tcBorders>
              <w:top w:val="single" w:sz="4" w:space="0" w:color="auto"/>
              <w:bottom w:val="single" w:sz="4" w:space="0" w:color="auto"/>
            </w:tcBorders>
          </w:tcPr>
          <w:p w:rsidR="00FB3087" w:rsidRPr="002B032A" w:rsidRDefault="003A2A0D" w:rsidP="00493FC0">
            <w:pPr>
              <w:ind w:firstLine="28"/>
              <w:rPr>
                <w:sz w:val="24"/>
                <w:szCs w:val="24"/>
              </w:rPr>
            </w:pPr>
            <w:r w:rsidRPr="002B032A">
              <w:rPr>
                <w:sz w:val="24"/>
                <w:szCs w:val="24"/>
              </w:rPr>
              <w:t xml:space="preserve">Эмаль </w:t>
            </w:r>
            <w:proofErr w:type="spellStart"/>
            <w:r w:rsidRPr="002B032A">
              <w:rPr>
                <w:sz w:val="24"/>
                <w:szCs w:val="24"/>
              </w:rPr>
              <w:t>д</w:t>
            </w:r>
            <w:proofErr w:type="spellEnd"/>
            <w:r w:rsidRPr="002B032A">
              <w:rPr>
                <w:sz w:val="24"/>
                <w:szCs w:val="24"/>
              </w:rPr>
              <w:t>/пола красно-коричневая 20кг</w:t>
            </w:r>
            <w:proofErr w:type="gramStart"/>
            <w:r w:rsidRPr="002B032A">
              <w:rPr>
                <w:sz w:val="24"/>
                <w:szCs w:val="24"/>
              </w:rPr>
              <w:t>.П</w:t>
            </w:r>
            <w:proofErr w:type="gramEnd"/>
            <w:r w:rsidRPr="002B032A">
              <w:rPr>
                <w:sz w:val="24"/>
                <w:szCs w:val="24"/>
              </w:rPr>
              <w:t xml:space="preserve">Ф-266 </w:t>
            </w:r>
            <w:proofErr w:type="spellStart"/>
            <w:r w:rsidRPr="002B032A">
              <w:rPr>
                <w:sz w:val="24"/>
                <w:szCs w:val="24"/>
              </w:rPr>
              <w:t>Цар.краски</w:t>
            </w:r>
            <w:proofErr w:type="spellEnd"/>
            <w:r w:rsidRPr="002B032A">
              <w:rPr>
                <w:sz w:val="24"/>
                <w:szCs w:val="24"/>
              </w:rPr>
              <w:t xml:space="preserve"> </w:t>
            </w:r>
          </w:p>
        </w:tc>
        <w:tc>
          <w:tcPr>
            <w:tcW w:w="598" w:type="dxa"/>
            <w:tcBorders>
              <w:top w:val="single" w:sz="4" w:space="0" w:color="auto"/>
              <w:bottom w:val="single" w:sz="4" w:space="0" w:color="auto"/>
            </w:tcBorders>
          </w:tcPr>
          <w:p w:rsidR="00FB3087" w:rsidRPr="002B032A" w:rsidRDefault="009E6AA4" w:rsidP="00D9362B">
            <w:pPr>
              <w:jc w:val="both"/>
              <w:rPr>
                <w:sz w:val="24"/>
                <w:szCs w:val="24"/>
              </w:rPr>
            </w:pPr>
            <w:r w:rsidRPr="002B032A">
              <w:rPr>
                <w:sz w:val="24"/>
                <w:szCs w:val="24"/>
              </w:rPr>
              <w:t>шт</w:t>
            </w:r>
          </w:p>
        </w:tc>
        <w:tc>
          <w:tcPr>
            <w:tcW w:w="678" w:type="dxa"/>
            <w:tcBorders>
              <w:top w:val="single" w:sz="4" w:space="0" w:color="auto"/>
              <w:bottom w:val="single" w:sz="4" w:space="0" w:color="auto"/>
            </w:tcBorders>
          </w:tcPr>
          <w:p w:rsidR="00FB3087" w:rsidRPr="002B032A" w:rsidRDefault="003A2A0D" w:rsidP="00D9362B">
            <w:pPr>
              <w:jc w:val="both"/>
              <w:rPr>
                <w:sz w:val="24"/>
                <w:szCs w:val="24"/>
              </w:rPr>
            </w:pPr>
            <w:r w:rsidRPr="002B032A">
              <w:rPr>
                <w:sz w:val="24"/>
                <w:szCs w:val="24"/>
              </w:rPr>
              <w:t>3</w:t>
            </w:r>
          </w:p>
        </w:tc>
        <w:tc>
          <w:tcPr>
            <w:tcW w:w="4932" w:type="dxa"/>
            <w:tcBorders>
              <w:top w:val="single" w:sz="4" w:space="0" w:color="auto"/>
              <w:bottom w:val="single" w:sz="4" w:space="0" w:color="auto"/>
            </w:tcBorders>
          </w:tcPr>
          <w:p w:rsidR="00FB3087" w:rsidRPr="002B032A" w:rsidRDefault="00FB3087" w:rsidP="006B172B">
            <w:pPr>
              <w:rPr>
                <w:sz w:val="24"/>
                <w:szCs w:val="24"/>
              </w:rPr>
            </w:pPr>
            <w:r w:rsidRPr="002B032A">
              <w:rPr>
                <w:sz w:val="24"/>
                <w:szCs w:val="24"/>
              </w:rPr>
              <w:t>Согласно ГОСТ и ТУ</w:t>
            </w:r>
          </w:p>
          <w:p w:rsidR="00FB3087" w:rsidRPr="002B032A" w:rsidRDefault="00FB3087" w:rsidP="006B172B">
            <w:pPr>
              <w:rPr>
                <w:sz w:val="24"/>
                <w:szCs w:val="24"/>
              </w:rPr>
            </w:pPr>
          </w:p>
        </w:tc>
      </w:tr>
      <w:tr w:rsidR="00FB3087" w:rsidRPr="007A151A" w:rsidTr="00D9362B">
        <w:trPr>
          <w:trHeight w:val="514"/>
        </w:trPr>
        <w:tc>
          <w:tcPr>
            <w:tcW w:w="627" w:type="dxa"/>
            <w:tcBorders>
              <w:top w:val="single" w:sz="4" w:space="0" w:color="auto"/>
              <w:bottom w:val="single" w:sz="4" w:space="0" w:color="auto"/>
            </w:tcBorders>
          </w:tcPr>
          <w:p w:rsidR="00FB3087" w:rsidRPr="007A151A" w:rsidRDefault="00FB3087" w:rsidP="00D9362B">
            <w:pPr>
              <w:jc w:val="both"/>
              <w:rPr>
                <w:b/>
                <w:sz w:val="20"/>
                <w:szCs w:val="20"/>
              </w:rPr>
            </w:pPr>
            <w:r w:rsidRPr="007A151A">
              <w:rPr>
                <w:b/>
                <w:sz w:val="20"/>
                <w:szCs w:val="20"/>
              </w:rPr>
              <w:t>7</w:t>
            </w:r>
          </w:p>
        </w:tc>
        <w:tc>
          <w:tcPr>
            <w:tcW w:w="3343" w:type="dxa"/>
            <w:tcBorders>
              <w:top w:val="single" w:sz="4" w:space="0" w:color="auto"/>
              <w:bottom w:val="single" w:sz="4" w:space="0" w:color="auto"/>
            </w:tcBorders>
          </w:tcPr>
          <w:p w:rsidR="00FB3087" w:rsidRPr="002B032A" w:rsidRDefault="002B032A" w:rsidP="00493FC0">
            <w:pPr>
              <w:ind w:firstLine="28"/>
              <w:rPr>
                <w:sz w:val="24"/>
                <w:szCs w:val="24"/>
              </w:rPr>
            </w:pPr>
            <w:r w:rsidRPr="002B032A">
              <w:rPr>
                <w:sz w:val="24"/>
                <w:szCs w:val="24"/>
              </w:rPr>
              <w:t>Эмаль ”</w:t>
            </w:r>
            <w:proofErr w:type="spellStart"/>
            <w:r w:rsidRPr="002B032A">
              <w:rPr>
                <w:sz w:val="24"/>
                <w:szCs w:val="24"/>
              </w:rPr>
              <w:t>Emplis</w:t>
            </w:r>
            <w:proofErr w:type="spellEnd"/>
            <w:r w:rsidRPr="002B032A">
              <w:rPr>
                <w:sz w:val="24"/>
                <w:szCs w:val="24"/>
              </w:rPr>
              <w:t>” Эконом ПФ-115 белая 20 кг.</w:t>
            </w:r>
          </w:p>
        </w:tc>
        <w:tc>
          <w:tcPr>
            <w:tcW w:w="598" w:type="dxa"/>
            <w:tcBorders>
              <w:top w:val="single" w:sz="4" w:space="0" w:color="auto"/>
              <w:bottom w:val="single" w:sz="4" w:space="0" w:color="auto"/>
            </w:tcBorders>
          </w:tcPr>
          <w:p w:rsidR="00FB3087" w:rsidRPr="002B032A" w:rsidRDefault="009E6AA4" w:rsidP="00D9362B">
            <w:pPr>
              <w:jc w:val="both"/>
              <w:rPr>
                <w:sz w:val="24"/>
                <w:szCs w:val="24"/>
              </w:rPr>
            </w:pPr>
            <w:r w:rsidRPr="002B032A">
              <w:rPr>
                <w:sz w:val="24"/>
                <w:szCs w:val="24"/>
              </w:rPr>
              <w:t>шт</w:t>
            </w:r>
          </w:p>
        </w:tc>
        <w:tc>
          <w:tcPr>
            <w:tcW w:w="678" w:type="dxa"/>
            <w:tcBorders>
              <w:top w:val="single" w:sz="4" w:space="0" w:color="auto"/>
              <w:bottom w:val="single" w:sz="4" w:space="0" w:color="auto"/>
            </w:tcBorders>
          </w:tcPr>
          <w:p w:rsidR="00FB3087" w:rsidRPr="002B032A" w:rsidRDefault="002B032A" w:rsidP="00D9362B">
            <w:pPr>
              <w:jc w:val="both"/>
              <w:rPr>
                <w:sz w:val="24"/>
                <w:szCs w:val="24"/>
              </w:rPr>
            </w:pPr>
            <w:r w:rsidRPr="002B032A">
              <w:rPr>
                <w:sz w:val="24"/>
                <w:szCs w:val="24"/>
              </w:rPr>
              <w:t>2</w:t>
            </w:r>
          </w:p>
        </w:tc>
        <w:tc>
          <w:tcPr>
            <w:tcW w:w="4932" w:type="dxa"/>
            <w:tcBorders>
              <w:top w:val="single" w:sz="4" w:space="0" w:color="auto"/>
              <w:bottom w:val="single" w:sz="4" w:space="0" w:color="auto"/>
            </w:tcBorders>
          </w:tcPr>
          <w:p w:rsidR="00FB3087" w:rsidRPr="002B032A" w:rsidRDefault="00FB3087" w:rsidP="006B172B">
            <w:pPr>
              <w:rPr>
                <w:sz w:val="24"/>
                <w:szCs w:val="24"/>
              </w:rPr>
            </w:pPr>
            <w:r w:rsidRPr="002B032A">
              <w:rPr>
                <w:sz w:val="24"/>
                <w:szCs w:val="24"/>
              </w:rPr>
              <w:t>Согласно ГОСТ и ТУ</w:t>
            </w:r>
          </w:p>
          <w:p w:rsidR="00FB3087" w:rsidRPr="002B032A" w:rsidRDefault="00FB3087" w:rsidP="006B172B">
            <w:pPr>
              <w:tabs>
                <w:tab w:val="left" w:pos="2430"/>
              </w:tabs>
              <w:rPr>
                <w:sz w:val="24"/>
                <w:szCs w:val="24"/>
              </w:rPr>
            </w:pPr>
          </w:p>
        </w:tc>
      </w:tr>
      <w:tr w:rsidR="00FB3087" w:rsidRPr="007A151A" w:rsidTr="00D9362B">
        <w:trPr>
          <w:trHeight w:val="514"/>
        </w:trPr>
        <w:tc>
          <w:tcPr>
            <w:tcW w:w="627" w:type="dxa"/>
            <w:tcBorders>
              <w:top w:val="single" w:sz="4" w:space="0" w:color="auto"/>
              <w:bottom w:val="single" w:sz="4" w:space="0" w:color="auto"/>
            </w:tcBorders>
          </w:tcPr>
          <w:p w:rsidR="00FB3087" w:rsidRPr="007A151A" w:rsidRDefault="00FB3087" w:rsidP="00D9362B">
            <w:pPr>
              <w:jc w:val="both"/>
              <w:rPr>
                <w:b/>
                <w:sz w:val="20"/>
                <w:szCs w:val="20"/>
              </w:rPr>
            </w:pPr>
            <w:r w:rsidRPr="007A151A">
              <w:rPr>
                <w:b/>
                <w:sz w:val="20"/>
                <w:szCs w:val="20"/>
              </w:rPr>
              <w:t>8</w:t>
            </w:r>
          </w:p>
        </w:tc>
        <w:tc>
          <w:tcPr>
            <w:tcW w:w="3343" w:type="dxa"/>
            <w:tcBorders>
              <w:top w:val="single" w:sz="4" w:space="0" w:color="auto"/>
              <w:bottom w:val="single" w:sz="4" w:space="0" w:color="auto"/>
            </w:tcBorders>
          </w:tcPr>
          <w:p w:rsidR="00FB3087" w:rsidRPr="002B032A" w:rsidRDefault="002B032A" w:rsidP="00493FC0">
            <w:pPr>
              <w:ind w:firstLine="28"/>
              <w:rPr>
                <w:sz w:val="24"/>
                <w:szCs w:val="24"/>
              </w:rPr>
            </w:pPr>
            <w:r w:rsidRPr="002B032A">
              <w:rPr>
                <w:sz w:val="24"/>
                <w:szCs w:val="24"/>
              </w:rPr>
              <w:t>Эмаль ”</w:t>
            </w:r>
            <w:proofErr w:type="spellStart"/>
            <w:r w:rsidRPr="002B032A">
              <w:rPr>
                <w:sz w:val="24"/>
                <w:szCs w:val="24"/>
              </w:rPr>
              <w:t>Emplis</w:t>
            </w:r>
            <w:proofErr w:type="spellEnd"/>
            <w:r w:rsidRPr="002B032A">
              <w:rPr>
                <w:sz w:val="24"/>
                <w:szCs w:val="24"/>
              </w:rPr>
              <w:t>” Эконом ПФ-115 белая 10 кг.</w:t>
            </w:r>
          </w:p>
        </w:tc>
        <w:tc>
          <w:tcPr>
            <w:tcW w:w="598" w:type="dxa"/>
            <w:tcBorders>
              <w:top w:val="single" w:sz="4" w:space="0" w:color="auto"/>
              <w:bottom w:val="single" w:sz="4" w:space="0" w:color="auto"/>
            </w:tcBorders>
          </w:tcPr>
          <w:p w:rsidR="00FB3087" w:rsidRPr="002B032A" w:rsidRDefault="009E6AA4" w:rsidP="00D9362B">
            <w:pPr>
              <w:jc w:val="both"/>
              <w:rPr>
                <w:sz w:val="24"/>
                <w:szCs w:val="24"/>
              </w:rPr>
            </w:pPr>
            <w:r w:rsidRPr="002B032A">
              <w:rPr>
                <w:sz w:val="24"/>
                <w:szCs w:val="24"/>
              </w:rPr>
              <w:t>шт</w:t>
            </w:r>
          </w:p>
        </w:tc>
        <w:tc>
          <w:tcPr>
            <w:tcW w:w="678" w:type="dxa"/>
            <w:tcBorders>
              <w:top w:val="single" w:sz="4" w:space="0" w:color="auto"/>
              <w:bottom w:val="single" w:sz="4" w:space="0" w:color="auto"/>
            </w:tcBorders>
          </w:tcPr>
          <w:p w:rsidR="00FB3087" w:rsidRPr="002B032A" w:rsidRDefault="002B032A" w:rsidP="00D9362B">
            <w:pPr>
              <w:jc w:val="both"/>
              <w:rPr>
                <w:sz w:val="24"/>
                <w:szCs w:val="24"/>
              </w:rPr>
            </w:pPr>
            <w:r w:rsidRPr="002B032A">
              <w:rPr>
                <w:sz w:val="24"/>
                <w:szCs w:val="24"/>
              </w:rPr>
              <w:t>2</w:t>
            </w:r>
          </w:p>
        </w:tc>
        <w:tc>
          <w:tcPr>
            <w:tcW w:w="4932" w:type="dxa"/>
            <w:tcBorders>
              <w:top w:val="single" w:sz="4" w:space="0" w:color="auto"/>
              <w:bottom w:val="single" w:sz="4" w:space="0" w:color="auto"/>
            </w:tcBorders>
          </w:tcPr>
          <w:p w:rsidR="00FB3087" w:rsidRPr="002B032A" w:rsidRDefault="00FB3087" w:rsidP="00FB3087">
            <w:pPr>
              <w:rPr>
                <w:sz w:val="24"/>
                <w:szCs w:val="24"/>
              </w:rPr>
            </w:pPr>
            <w:r w:rsidRPr="002B032A">
              <w:rPr>
                <w:sz w:val="24"/>
                <w:szCs w:val="24"/>
              </w:rPr>
              <w:t>Согласно ГОСТ и ТУ</w:t>
            </w:r>
          </w:p>
          <w:p w:rsidR="00FB3087" w:rsidRPr="002B032A" w:rsidRDefault="00FB3087" w:rsidP="006B172B">
            <w:pPr>
              <w:rPr>
                <w:sz w:val="24"/>
                <w:szCs w:val="24"/>
              </w:rPr>
            </w:pPr>
          </w:p>
        </w:tc>
      </w:tr>
      <w:tr w:rsidR="009B649A" w:rsidRPr="007A151A" w:rsidTr="00D9362B">
        <w:trPr>
          <w:trHeight w:val="514"/>
        </w:trPr>
        <w:tc>
          <w:tcPr>
            <w:tcW w:w="627" w:type="dxa"/>
            <w:tcBorders>
              <w:top w:val="single" w:sz="4" w:space="0" w:color="auto"/>
              <w:bottom w:val="single" w:sz="4" w:space="0" w:color="auto"/>
            </w:tcBorders>
          </w:tcPr>
          <w:p w:rsidR="009B649A" w:rsidRPr="007A151A" w:rsidRDefault="009B649A" w:rsidP="00D9362B">
            <w:pPr>
              <w:jc w:val="both"/>
              <w:rPr>
                <w:b/>
                <w:sz w:val="20"/>
                <w:szCs w:val="20"/>
              </w:rPr>
            </w:pPr>
            <w:r>
              <w:rPr>
                <w:b/>
                <w:sz w:val="20"/>
                <w:szCs w:val="20"/>
              </w:rPr>
              <w:t>9</w:t>
            </w:r>
          </w:p>
        </w:tc>
        <w:tc>
          <w:tcPr>
            <w:tcW w:w="3343" w:type="dxa"/>
            <w:tcBorders>
              <w:top w:val="single" w:sz="4" w:space="0" w:color="auto"/>
              <w:bottom w:val="single" w:sz="4" w:space="0" w:color="auto"/>
            </w:tcBorders>
          </w:tcPr>
          <w:p w:rsidR="009B649A" w:rsidRPr="002B032A" w:rsidRDefault="009B649A" w:rsidP="00493FC0">
            <w:pPr>
              <w:ind w:firstLine="28"/>
              <w:rPr>
                <w:sz w:val="24"/>
                <w:szCs w:val="24"/>
              </w:rPr>
            </w:pPr>
            <w:r>
              <w:rPr>
                <w:sz w:val="24"/>
                <w:szCs w:val="24"/>
              </w:rPr>
              <w:t>Колер Ореол 100мл</w:t>
            </w:r>
            <w:proofErr w:type="gramStart"/>
            <w:r>
              <w:rPr>
                <w:sz w:val="24"/>
                <w:szCs w:val="24"/>
              </w:rPr>
              <w:t>..</w:t>
            </w:r>
            <w:proofErr w:type="gramEnd"/>
            <w:r>
              <w:rPr>
                <w:sz w:val="24"/>
                <w:szCs w:val="24"/>
              </w:rPr>
              <w:t>Желто-коричневый</w:t>
            </w:r>
          </w:p>
        </w:tc>
        <w:tc>
          <w:tcPr>
            <w:tcW w:w="598" w:type="dxa"/>
            <w:tcBorders>
              <w:top w:val="single" w:sz="4" w:space="0" w:color="auto"/>
              <w:bottom w:val="single" w:sz="4" w:space="0" w:color="auto"/>
            </w:tcBorders>
          </w:tcPr>
          <w:p w:rsidR="009B649A" w:rsidRPr="002B032A" w:rsidRDefault="009B649A" w:rsidP="00D9362B">
            <w:pPr>
              <w:jc w:val="both"/>
              <w:rPr>
                <w:sz w:val="24"/>
                <w:szCs w:val="24"/>
              </w:rPr>
            </w:pPr>
            <w:r w:rsidRPr="002B032A">
              <w:rPr>
                <w:sz w:val="24"/>
                <w:szCs w:val="24"/>
              </w:rPr>
              <w:t>шт</w:t>
            </w:r>
          </w:p>
        </w:tc>
        <w:tc>
          <w:tcPr>
            <w:tcW w:w="678" w:type="dxa"/>
            <w:tcBorders>
              <w:top w:val="single" w:sz="4" w:space="0" w:color="auto"/>
              <w:bottom w:val="single" w:sz="4" w:space="0" w:color="auto"/>
            </w:tcBorders>
          </w:tcPr>
          <w:p w:rsidR="009B649A" w:rsidRPr="002B032A" w:rsidRDefault="009B649A" w:rsidP="00D9362B">
            <w:pPr>
              <w:jc w:val="both"/>
              <w:rPr>
                <w:sz w:val="24"/>
                <w:szCs w:val="24"/>
              </w:rPr>
            </w:pPr>
            <w:r w:rsidRPr="002B032A">
              <w:rPr>
                <w:sz w:val="24"/>
                <w:szCs w:val="24"/>
              </w:rPr>
              <w:t>60</w:t>
            </w:r>
          </w:p>
        </w:tc>
        <w:tc>
          <w:tcPr>
            <w:tcW w:w="4932" w:type="dxa"/>
            <w:tcBorders>
              <w:top w:val="single" w:sz="4" w:space="0" w:color="auto"/>
              <w:bottom w:val="single" w:sz="4" w:space="0" w:color="auto"/>
            </w:tcBorders>
          </w:tcPr>
          <w:p w:rsidR="009B649A" w:rsidRDefault="009B649A">
            <w:r w:rsidRPr="00A377B1">
              <w:rPr>
                <w:sz w:val="24"/>
                <w:szCs w:val="24"/>
              </w:rPr>
              <w:t>Согласно ГОСТ и ТУ</w:t>
            </w:r>
          </w:p>
        </w:tc>
      </w:tr>
      <w:tr w:rsidR="009B649A" w:rsidRPr="007A151A" w:rsidTr="00D9362B">
        <w:trPr>
          <w:trHeight w:val="514"/>
        </w:trPr>
        <w:tc>
          <w:tcPr>
            <w:tcW w:w="627" w:type="dxa"/>
            <w:tcBorders>
              <w:top w:val="single" w:sz="4" w:space="0" w:color="auto"/>
              <w:bottom w:val="single" w:sz="4" w:space="0" w:color="auto"/>
            </w:tcBorders>
          </w:tcPr>
          <w:p w:rsidR="009B649A" w:rsidRDefault="009B649A" w:rsidP="00D9362B">
            <w:pPr>
              <w:jc w:val="both"/>
              <w:rPr>
                <w:b/>
                <w:sz w:val="20"/>
                <w:szCs w:val="20"/>
              </w:rPr>
            </w:pPr>
            <w:r>
              <w:rPr>
                <w:b/>
                <w:sz w:val="20"/>
                <w:szCs w:val="20"/>
              </w:rPr>
              <w:t>10</w:t>
            </w:r>
          </w:p>
        </w:tc>
        <w:tc>
          <w:tcPr>
            <w:tcW w:w="3343" w:type="dxa"/>
            <w:tcBorders>
              <w:top w:val="single" w:sz="4" w:space="0" w:color="auto"/>
              <w:bottom w:val="single" w:sz="4" w:space="0" w:color="auto"/>
            </w:tcBorders>
          </w:tcPr>
          <w:p w:rsidR="009B649A" w:rsidRPr="002B032A" w:rsidRDefault="009B649A" w:rsidP="00493FC0">
            <w:pPr>
              <w:ind w:firstLine="28"/>
            </w:pPr>
            <w:r>
              <w:t>Клейкая лента малярная 48 мм</w:t>
            </w:r>
            <w:proofErr w:type="gramStart"/>
            <w:r>
              <w:t>.х</w:t>
            </w:r>
            <w:proofErr w:type="gramEnd"/>
            <w:r>
              <w:t>50м.</w:t>
            </w:r>
          </w:p>
        </w:tc>
        <w:tc>
          <w:tcPr>
            <w:tcW w:w="598" w:type="dxa"/>
            <w:tcBorders>
              <w:top w:val="single" w:sz="4" w:space="0" w:color="auto"/>
              <w:bottom w:val="single" w:sz="4" w:space="0" w:color="auto"/>
            </w:tcBorders>
          </w:tcPr>
          <w:p w:rsidR="009B649A" w:rsidRDefault="009B649A">
            <w:r w:rsidRPr="00B9580C">
              <w:rPr>
                <w:sz w:val="24"/>
                <w:szCs w:val="24"/>
              </w:rPr>
              <w:t>шт</w:t>
            </w:r>
          </w:p>
        </w:tc>
        <w:tc>
          <w:tcPr>
            <w:tcW w:w="678" w:type="dxa"/>
            <w:tcBorders>
              <w:top w:val="single" w:sz="4" w:space="0" w:color="auto"/>
              <w:bottom w:val="single" w:sz="4" w:space="0" w:color="auto"/>
            </w:tcBorders>
          </w:tcPr>
          <w:p w:rsidR="009B649A" w:rsidRPr="002B032A" w:rsidRDefault="009B649A" w:rsidP="00D9362B">
            <w:pPr>
              <w:jc w:val="both"/>
              <w:rPr>
                <w:lang w:val="en-US"/>
              </w:rPr>
            </w:pPr>
            <w:r>
              <w:rPr>
                <w:lang w:val="en-US"/>
              </w:rPr>
              <w:t>20</w:t>
            </w:r>
          </w:p>
        </w:tc>
        <w:tc>
          <w:tcPr>
            <w:tcW w:w="4932" w:type="dxa"/>
            <w:tcBorders>
              <w:top w:val="single" w:sz="4" w:space="0" w:color="auto"/>
              <w:bottom w:val="single" w:sz="4" w:space="0" w:color="auto"/>
            </w:tcBorders>
          </w:tcPr>
          <w:p w:rsidR="009B649A" w:rsidRDefault="009B649A">
            <w:r w:rsidRPr="00A377B1">
              <w:rPr>
                <w:sz w:val="24"/>
                <w:szCs w:val="24"/>
              </w:rPr>
              <w:t>Согласно ГОСТ и ТУ</w:t>
            </w:r>
          </w:p>
        </w:tc>
      </w:tr>
      <w:tr w:rsidR="009B649A" w:rsidRPr="007A151A" w:rsidTr="00D9362B">
        <w:trPr>
          <w:trHeight w:val="514"/>
        </w:trPr>
        <w:tc>
          <w:tcPr>
            <w:tcW w:w="627" w:type="dxa"/>
            <w:tcBorders>
              <w:top w:val="single" w:sz="4" w:space="0" w:color="auto"/>
              <w:bottom w:val="single" w:sz="4" w:space="0" w:color="auto"/>
            </w:tcBorders>
          </w:tcPr>
          <w:p w:rsidR="009B649A" w:rsidRPr="002B032A" w:rsidRDefault="009B649A" w:rsidP="00D9362B">
            <w:pPr>
              <w:jc w:val="both"/>
              <w:rPr>
                <w:b/>
                <w:sz w:val="20"/>
                <w:szCs w:val="20"/>
                <w:lang w:val="en-US"/>
              </w:rPr>
            </w:pPr>
            <w:r>
              <w:rPr>
                <w:b/>
                <w:sz w:val="20"/>
                <w:szCs w:val="20"/>
                <w:lang w:val="en-US"/>
              </w:rPr>
              <w:t>11</w:t>
            </w:r>
          </w:p>
        </w:tc>
        <w:tc>
          <w:tcPr>
            <w:tcW w:w="3343" w:type="dxa"/>
            <w:tcBorders>
              <w:top w:val="single" w:sz="4" w:space="0" w:color="auto"/>
              <w:bottom w:val="single" w:sz="4" w:space="0" w:color="auto"/>
            </w:tcBorders>
          </w:tcPr>
          <w:p w:rsidR="009B649A" w:rsidRPr="002B032A" w:rsidRDefault="009B649A" w:rsidP="00493FC0">
            <w:pPr>
              <w:ind w:firstLine="28"/>
            </w:pPr>
            <w:r>
              <w:t xml:space="preserve">Валик полиамид 100 мм красная ручка </w:t>
            </w:r>
            <w:proofErr w:type="spellStart"/>
            <w:r>
              <w:t>бюгель</w:t>
            </w:r>
            <w:proofErr w:type="spellEnd"/>
            <w:r>
              <w:t xml:space="preserve"> 6 </w:t>
            </w:r>
            <w:proofErr w:type="spellStart"/>
            <w:r>
              <w:t>мм</w:t>
            </w:r>
            <w:proofErr w:type="gramStart"/>
            <w:r>
              <w:t>,в</w:t>
            </w:r>
            <w:proofErr w:type="gramEnd"/>
            <w:r>
              <w:t>орс</w:t>
            </w:r>
            <w:proofErr w:type="spellEnd"/>
            <w:r>
              <w:t xml:space="preserve"> 11 мм ADMIRAL </w:t>
            </w:r>
            <w:proofErr w:type="spellStart"/>
            <w:r>
              <w:t>уп</w:t>
            </w:r>
            <w:proofErr w:type="spellEnd"/>
            <w:r>
              <w:t>/60шт</w:t>
            </w:r>
          </w:p>
        </w:tc>
        <w:tc>
          <w:tcPr>
            <w:tcW w:w="598" w:type="dxa"/>
            <w:tcBorders>
              <w:top w:val="single" w:sz="4" w:space="0" w:color="auto"/>
              <w:bottom w:val="single" w:sz="4" w:space="0" w:color="auto"/>
            </w:tcBorders>
          </w:tcPr>
          <w:p w:rsidR="009B649A" w:rsidRDefault="009B649A">
            <w:r w:rsidRPr="00B9580C">
              <w:rPr>
                <w:sz w:val="24"/>
                <w:szCs w:val="24"/>
              </w:rPr>
              <w:t>шт</w:t>
            </w:r>
          </w:p>
        </w:tc>
        <w:tc>
          <w:tcPr>
            <w:tcW w:w="678" w:type="dxa"/>
            <w:tcBorders>
              <w:top w:val="single" w:sz="4" w:space="0" w:color="auto"/>
              <w:bottom w:val="single" w:sz="4" w:space="0" w:color="auto"/>
            </w:tcBorders>
          </w:tcPr>
          <w:p w:rsidR="009B649A" w:rsidRPr="002B032A" w:rsidRDefault="009B649A" w:rsidP="00D9362B">
            <w:pPr>
              <w:jc w:val="both"/>
            </w:pPr>
            <w:r>
              <w:t>5</w:t>
            </w:r>
          </w:p>
        </w:tc>
        <w:tc>
          <w:tcPr>
            <w:tcW w:w="4932" w:type="dxa"/>
            <w:tcBorders>
              <w:top w:val="single" w:sz="4" w:space="0" w:color="auto"/>
              <w:bottom w:val="single" w:sz="4" w:space="0" w:color="auto"/>
            </w:tcBorders>
          </w:tcPr>
          <w:p w:rsidR="009B649A" w:rsidRDefault="009B649A">
            <w:r w:rsidRPr="00A377B1">
              <w:rPr>
                <w:sz w:val="24"/>
                <w:szCs w:val="24"/>
              </w:rPr>
              <w:t>Согласно ГОСТ и ТУ</w:t>
            </w:r>
          </w:p>
        </w:tc>
      </w:tr>
      <w:tr w:rsidR="009B649A" w:rsidRPr="007A151A" w:rsidTr="00D9362B">
        <w:trPr>
          <w:trHeight w:val="514"/>
        </w:trPr>
        <w:tc>
          <w:tcPr>
            <w:tcW w:w="627" w:type="dxa"/>
            <w:tcBorders>
              <w:top w:val="single" w:sz="4" w:space="0" w:color="auto"/>
              <w:bottom w:val="single" w:sz="4" w:space="0" w:color="auto"/>
            </w:tcBorders>
          </w:tcPr>
          <w:p w:rsidR="009B649A" w:rsidRDefault="009B649A" w:rsidP="00D9362B">
            <w:pPr>
              <w:jc w:val="both"/>
              <w:rPr>
                <w:b/>
                <w:sz w:val="20"/>
                <w:szCs w:val="20"/>
              </w:rPr>
            </w:pPr>
            <w:r>
              <w:rPr>
                <w:b/>
                <w:sz w:val="20"/>
                <w:szCs w:val="20"/>
              </w:rPr>
              <w:t>12</w:t>
            </w:r>
          </w:p>
        </w:tc>
        <w:tc>
          <w:tcPr>
            <w:tcW w:w="3343" w:type="dxa"/>
            <w:tcBorders>
              <w:top w:val="single" w:sz="4" w:space="0" w:color="auto"/>
              <w:bottom w:val="single" w:sz="4" w:space="0" w:color="auto"/>
            </w:tcBorders>
          </w:tcPr>
          <w:p w:rsidR="009B649A" w:rsidRDefault="009B649A" w:rsidP="00493FC0">
            <w:pPr>
              <w:ind w:firstLine="28"/>
            </w:pPr>
            <w:r>
              <w:t>Валик в сборе полиэстер 250мм</w:t>
            </w:r>
            <w:proofErr w:type="gramStart"/>
            <w:r>
              <w:t>.в</w:t>
            </w:r>
            <w:proofErr w:type="gramEnd"/>
            <w:r>
              <w:t>орс 14мм.</w:t>
            </w:r>
          </w:p>
        </w:tc>
        <w:tc>
          <w:tcPr>
            <w:tcW w:w="598" w:type="dxa"/>
            <w:tcBorders>
              <w:top w:val="single" w:sz="4" w:space="0" w:color="auto"/>
              <w:bottom w:val="single" w:sz="4" w:space="0" w:color="auto"/>
            </w:tcBorders>
          </w:tcPr>
          <w:p w:rsidR="009B649A" w:rsidRDefault="009B649A">
            <w:r w:rsidRPr="00B9580C">
              <w:rPr>
                <w:sz w:val="24"/>
                <w:szCs w:val="24"/>
              </w:rPr>
              <w:t>шт</w:t>
            </w:r>
          </w:p>
        </w:tc>
        <w:tc>
          <w:tcPr>
            <w:tcW w:w="678" w:type="dxa"/>
            <w:tcBorders>
              <w:top w:val="single" w:sz="4" w:space="0" w:color="auto"/>
              <w:bottom w:val="single" w:sz="4" w:space="0" w:color="auto"/>
            </w:tcBorders>
          </w:tcPr>
          <w:p w:rsidR="009B649A" w:rsidRPr="002B032A" w:rsidRDefault="009B649A" w:rsidP="00D9362B">
            <w:pPr>
              <w:jc w:val="both"/>
            </w:pPr>
            <w:r>
              <w:t>5</w:t>
            </w:r>
          </w:p>
        </w:tc>
        <w:tc>
          <w:tcPr>
            <w:tcW w:w="4932" w:type="dxa"/>
            <w:tcBorders>
              <w:top w:val="single" w:sz="4" w:space="0" w:color="auto"/>
              <w:bottom w:val="single" w:sz="4" w:space="0" w:color="auto"/>
            </w:tcBorders>
          </w:tcPr>
          <w:p w:rsidR="009B649A" w:rsidRDefault="009B649A">
            <w:r w:rsidRPr="00A377B1">
              <w:rPr>
                <w:sz w:val="24"/>
                <w:szCs w:val="24"/>
              </w:rPr>
              <w:t>Согласно ГОСТ и ТУ</w:t>
            </w:r>
          </w:p>
        </w:tc>
      </w:tr>
      <w:tr w:rsidR="009B649A" w:rsidRPr="007A151A" w:rsidTr="00D9362B">
        <w:trPr>
          <w:trHeight w:val="514"/>
        </w:trPr>
        <w:tc>
          <w:tcPr>
            <w:tcW w:w="627" w:type="dxa"/>
            <w:tcBorders>
              <w:top w:val="single" w:sz="4" w:space="0" w:color="auto"/>
              <w:bottom w:val="single" w:sz="4" w:space="0" w:color="auto"/>
            </w:tcBorders>
          </w:tcPr>
          <w:p w:rsidR="009B649A" w:rsidRDefault="009B649A" w:rsidP="00D9362B">
            <w:pPr>
              <w:jc w:val="both"/>
              <w:rPr>
                <w:b/>
                <w:sz w:val="20"/>
                <w:szCs w:val="20"/>
              </w:rPr>
            </w:pPr>
            <w:r>
              <w:rPr>
                <w:b/>
                <w:sz w:val="20"/>
                <w:szCs w:val="20"/>
              </w:rPr>
              <w:t>13</w:t>
            </w:r>
          </w:p>
        </w:tc>
        <w:tc>
          <w:tcPr>
            <w:tcW w:w="3343" w:type="dxa"/>
            <w:tcBorders>
              <w:top w:val="single" w:sz="4" w:space="0" w:color="auto"/>
              <w:bottom w:val="single" w:sz="4" w:space="0" w:color="auto"/>
            </w:tcBorders>
          </w:tcPr>
          <w:p w:rsidR="009B649A" w:rsidRDefault="009B649A" w:rsidP="00493FC0">
            <w:pPr>
              <w:ind w:firstLine="28"/>
            </w:pPr>
            <w:r>
              <w:t xml:space="preserve">Кисть флейц 70 мм смешенная щетина 1,3 см ADMIRAL </w:t>
            </w:r>
            <w:proofErr w:type="spellStart"/>
            <w:r>
              <w:t>Премиум</w:t>
            </w:r>
            <w:proofErr w:type="spellEnd"/>
            <w:r>
              <w:t xml:space="preserve"> </w:t>
            </w:r>
            <w:proofErr w:type="spellStart"/>
            <w:r>
              <w:t>пласт</w:t>
            </w:r>
            <w:proofErr w:type="gramStart"/>
            <w:r>
              <w:t>.р</w:t>
            </w:r>
            <w:proofErr w:type="gramEnd"/>
            <w:r>
              <w:t>учка</w:t>
            </w:r>
            <w:proofErr w:type="spellEnd"/>
            <w:r>
              <w:t xml:space="preserve"> </w:t>
            </w:r>
          </w:p>
        </w:tc>
        <w:tc>
          <w:tcPr>
            <w:tcW w:w="598" w:type="dxa"/>
            <w:tcBorders>
              <w:top w:val="single" w:sz="4" w:space="0" w:color="auto"/>
              <w:bottom w:val="single" w:sz="4" w:space="0" w:color="auto"/>
            </w:tcBorders>
          </w:tcPr>
          <w:p w:rsidR="009B649A" w:rsidRDefault="009B649A">
            <w:r w:rsidRPr="00B9580C">
              <w:rPr>
                <w:sz w:val="24"/>
                <w:szCs w:val="24"/>
              </w:rPr>
              <w:t>шт</w:t>
            </w:r>
          </w:p>
        </w:tc>
        <w:tc>
          <w:tcPr>
            <w:tcW w:w="678" w:type="dxa"/>
            <w:tcBorders>
              <w:top w:val="single" w:sz="4" w:space="0" w:color="auto"/>
              <w:bottom w:val="single" w:sz="4" w:space="0" w:color="auto"/>
            </w:tcBorders>
          </w:tcPr>
          <w:p w:rsidR="009B649A" w:rsidRPr="002B032A" w:rsidRDefault="009B649A" w:rsidP="00D9362B">
            <w:pPr>
              <w:jc w:val="both"/>
            </w:pPr>
            <w:r>
              <w:t>3</w:t>
            </w:r>
          </w:p>
        </w:tc>
        <w:tc>
          <w:tcPr>
            <w:tcW w:w="4932" w:type="dxa"/>
            <w:tcBorders>
              <w:top w:val="single" w:sz="4" w:space="0" w:color="auto"/>
              <w:bottom w:val="single" w:sz="4" w:space="0" w:color="auto"/>
            </w:tcBorders>
          </w:tcPr>
          <w:p w:rsidR="009B649A" w:rsidRDefault="009B649A">
            <w:r w:rsidRPr="00A377B1">
              <w:rPr>
                <w:sz w:val="24"/>
                <w:szCs w:val="24"/>
              </w:rPr>
              <w:t>Согласно ГОСТ и ТУ</w:t>
            </w:r>
          </w:p>
        </w:tc>
      </w:tr>
      <w:tr w:rsidR="009B649A" w:rsidRPr="007A151A" w:rsidTr="00D9362B">
        <w:trPr>
          <w:trHeight w:val="514"/>
        </w:trPr>
        <w:tc>
          <w:tcPr>
            <w:tcW w:w="627" w:type="dxa"/>
            <w:tcBorders>
              <w:top w:val="single" w:sz="4" w:space="0" w:color="auto"/>
              <w:bottom w:val="single" w:sz="4" w:space="0" w:color="auto"/>
            </w:tcBorders>
          </w:tcPr>
          <w:p w:rsidR="009B649A" w:rsidRDefault="009B649A" w:rsidP="00D9362B">
            <w:pPr>
              <w:jc w:val="both"/>
              <w:rPr>
                <w:b/>
                <w:sz w:val="20"/>
                <w:szCs w:val="20"/>
              </w:rPr>
            </w:pPr>
            <w:r>
              <w:rPr>
                <w:b/>
                <w:sz w:val="20"/>
                <w:szCs w:val="20"/>
              </w:rPr>
              <w:t>14</w:t>
            </w:r>
          </w:p>
        </w:tc>
        <w:tc>
          <w:tcPr>
            <w:tcW w:w="3343" w:type="dxa"/>
            <w:tcBorders>
              <w:top w:val="single" w:sz="4" w:space="0" w:color="auto"/>
              <w:bottom w:val="single" w:sz="4" w:space="0" w:color="auto"/>
            </w:tcBorders>
          </w:tcPr>
          <w:p w:rsidR="009B649A" w:rsidRDefault="009B649A" w:rsidP="00493FC0">
            <w:pPr>
              <w:ind w:firstLine="28"/>
            </w:pPr>
            <w:r>
              <w:t xml:space="preserve">Кисть флейц 100 мм смешенная щетина 1,5 см ADMIRAL </w:t>
            </w:r>
            <w:proofErr w:type="spellStart"/>
            <w:r>
              <w:t>Премиум</w:t>
            </w:r>
            <w:proofErr w:type="spellEnd"/>
            <w:r>
              <w:t xml:space="preserve"> </w:t>
            </w:r>
            <w:proofErr w:type="spellStart"/>
            <w:r>
              <w:t>пласт</w:t>
            </w:r>
            <w:proofErr w:type="gramStart"/>
            <w:r>
              <w:t>.р</w:t>
            </w:r>
            <w:proofErr w:type="gramEnd"/>
            <w:r>
              <w:t>учка</w:t>
            </w:r>
            <w:proofErr w:type="spellEnd"/>
            <w:r>
              <w:t xml:space="preserve"> </w:t>
            </w:r>
          </w:p>
        </w:tc>
        <w:tc>
          <w:tcPr>
            <w:tcW w:w="598" w:type="dxa"/>
            <w:tcBorders>
              <w:top w:val="single" w:sz="4" w:space="0" w:color="auto"/>
              <w:bottom w:val="single" w:sz="4" w:space="0" w:color="auto"/>
            </w:tcBorders>
          </w:tcPr>
          <w:p w:rsidR="009B649A" w:rsidRDefault="009B649A">
            <w:r w:rsidRPr="00B9580C">
              <w:rPr>
                <w:sz w:val="24"/>
                <w:szCs w:val="24"/>
              </w:rPr>
              <w:t>шт</w:t>
            </w:r>
          </w:p>
        </w:tc>
        <w:tc>
          <w:tcPr>
            <w:tcW w:w="678" w:type="dxa"/>
            <w:tcBorders>
              <w:top w:val="single" w:sz="4" w:space="0" w:color="auto"/>
              <w:bottom w:val="single" w:sz="4" w:space="0" w:color="auto"/>
            </w:tcBorders>
          </w:tcPr>
          <w:p w:rsidR="009B649A" w:rsidRPr="002B032A" w:rsidRDefault="009B649A" w:rsidP="00D9362B">
            <w:pPr>
              <w:jc w:val="both"/>
            </w:pPr>
            <w:r>
              <w:t>3</w:t>
            </w:r>
          </w:p>
        </w:tc>
        <w:tc>
          <w:tcPr>
            <w:tcW w:w="4932" w:type="dxa"/>
            <w:tcBorders>
              <w:top w:val="single" w:sz="4" w:space="0" w:color="auto"/>
              <w:bottom w:val="single" w:sz="4" w:space="0" w:color="auto"/>
            </w:tcBorders>
          </w:tcPr>
          <w:p w:rsidR="009B649A" w:rsidRDefault="009B649A">
            <w:r w:rsidRPr="00A377B1">
              <w:rPr>
                <w:sz w:val="24"/>
                <w:szCs w:val="24"/>
              </w:rPr>
              <w:t>Согласно ГОСТ и ТУ</w:t>
            </w:r>
          </w:p>
        </w:tc>
      </w:tr>
      <w:tr w:rsidR="009B649A" w:rsidRPr="007A151A" w:rsidTr="00D9362B">
        <w:trPr>
          <w:trHeight w:val="514"/>
        </w:trPr>
        <w:tc>
          <w:tcPr>
            <w:tcW w:w="627" w:type="dxa"/>
            <w:tcBorders>
              <w:top w:val="single" w:sz="4" w:space="0" w:color="auto"/>
              <w:bottom w:val="single" w:sz="4" w:space="0" w:color="auto"/>
            </w:tcBorders>
          </w:tcPr>
          <w:p w:rsidR="009B649A" w:rsidRDefault="009B649A" w:rsidP="00D9362B">
            <w:pPr>
              <w:jc w:val="both"/>
              <w:rPr>
                <w:b/>
                <w:sz w:val="20"/>
                <w:szCs w:val="20"/>
              </w:rPr>
            </w:pPr>
            <w:r>
              <w:rPr>
                <w:b/>
                <w:sz w:val="20"/>
                <w:szCs w:val="20"/>
              </w:rPr>
              <w:t>15</w:t>
            </w:r>
          </w:p>
        </w:tc>
        <w:tc>
          <w:tcPr>
            <w:tcW w:w="3343" w:type="dxa"/>
            <w:tcBorders>
              <w:top w:val="single" w:sz="4" w:space="0" w:color="auto"/>
              <w:bottom w:val="single" w:sz="4" w:space="0" w:color="auto"/>
            </w:tcBorders>
          </w:tcPr>
          <w:p w:rsidR="009B649A" w:rsidRDefault="009B649A" w:rsidP="00493FC0">
            <w:pPr>
              <w:ind w:firstLine="28"/>
            </w:pPr>
            <w:proofErr w:type="spellStart"/>
            <w:r>
              <w:t>Шлатель</w:t>
            </w:r>
            <w:proofErr w:type="spellEnd"/>
            <w:r>
              <w:t xml:space="preserve"> нерж.350мм.</w:t>
            </w:r>
          </w:p>
        </w:tc>
        <w:tc>
          <w:tcPr>
            <w:tcW w:w="598" w:type="dxa"/>
            <w:tcBorders>
              <w:top w:val="single" w:sz="4" w:space="0" w:color="auto"/>
              <w:bottom w:val="single" w:sz="4" w:space="0" w:color="auto"/>
            </w:tcBorders>
          </w:tcPr>
          <w:p w:rsidR="009B649A" w:rsidRDefault="009B649A">
            <w:r w:rsidRPr="00B9580C">
              <w:rPr>
                <w:sz w:val="24"/>
                <w:szCs w:val="24"/>
              </w:rPr>
              <w:t>шт</w:t>
            </w:r>
          </w:p>
        </w:tc>
        <w:tc>
          <w:tcPr>
            <w:tcW w:w="678" w:type="dxa"/>
            <w:tcBorders>
              <w:top w:val="single" w:sz="4" w:space="0" w:color="auto"/>
              <w:bottom w:val="single" w:sz="4" w:space="0" w:color="auto"/>
            </w:tcBorders>
          </w:tcPr>
          <w:p w:rsidR="009B649A" w:rsidRPr="002B032A" w:rsidRDefault="009B649A" w:rsidP="00D9362B">
            <w:pPr>
              <w:jc w:val="both"/>
            </w:pPr>
            <w:r>
              <w:t>3</w:t>
            </w:r>
          </w:p>
        </w:tc>
        <w:tc>
          <w:tcPr>
            <w:tcW w:w="4932" w:type="dxa"/>
            <w:tcBorders>
              <w:top w:val="single" w:sz="4" w:space="0" w:color="auto"/>
              <w:bottom w:val="single" w:sz="4" w:space="0" w:color="auto"/>
            </w:tcBorders>
          </w:tcPr>
          <w:p w:rsidR="009B649A" w:rsidRDefault="009B649A">
            <w:r w:rsidRPr="00A377B1">
              <w:rPr>
                <w:sz w:val="24"/>
                <w:szCs w:val="24"/>
              </w:rPr>
              <w:t>Согласно ГОСТ и ТУ</w:t>
            </w:r>
          </w:p>
        </w:tc>
      </w:tr>
      <w:tr w:rsidR="009B649A" w:rsidRPr="007A151A" w:rsidTr="00D9362B">
        <w:trPr>
          <w:trHeight w:val="514"/>
        </w:trPr>
        <w:tc>
          <w:tcPr>
            <w:tcW w:w="627" w:type="dxa"/>
            <w:tcBorders>
              <w:top w:val="single" w:sz="4" w:space="0" w:color="auto"/>
              <w:bottom w:val="single" w:sz="4" w:space="0" w:color="auto"/>
            </w:tcBorders>
          </w:tcPr>
          <w:p w:rsidR="009B649A" w:rsidRDefault="009B649A" w:rsidP="00D9362B">
            <w:pPr>
              <w:jc w:val="both"/>
              <w:rPr>
                <w:b/>
                <w:sz w:val="20"/>
                <w:szCs w:val="20"/>
              </w:rPr>
            </w:pPr>
            <w:r>
              <w:rPr>
                <w:b/>
                <w:sz w:val="20"/>
                <w:szCs w:val="20"/>
              </w:rPr>
              <w:t>16</w:t>
            </w:r>
          </w:p>
        </w:tc>
        <w:tc>
          <w:tcPr>
            <w:tcW w:w="3343" w:type="dxa"/>
            <w:tcBorders>
              <w:top w:val="single" w:sz="4" w:space="0" w:color="auto"/>
              <w:bottom w:val="single" w:sz="4" w:space="0" w:color="auto"/>
            </w:tcBorders>
          </w:tcPr>
          <w:p w:rsidR="009B649A" w:rsidRDefault="009B649A" w:rsidP="002B032A">
            <w:pPr>
              <w:ind w:firstLine="28"/>
            </w:pPr>
            <w:r>
              <w:t>Уайт-спирит 1,0.(0,8кг)</w:t>
            </w:r>
          </w:p>
        </w:tc>
        <w:tc>
          <w:tcPr>
            <w:tcW w:w="598" w:type="dxa"/>
            <w:tcBorders>
              <w:top w:val="single" w:sz="4" w:space="0" w:color="auto"/>
              <w:bottom w:val="single" w:sz="4" w:space="0" w:color="auto"/>
            </w:tcBorders>
          </w:tcPr>
          <w:p w:rsidR="009B649A" w:rsidRDefault="009B649A">
            <w:r w:rsidRPr="00B9580C">
              <w:rPr>
                <w:sz w:val="24"/>
                <w:szCs w:val="24"/>
              </w:rPr>
              <w:t>шт</w:t>
            </w:r>
          </w:p>
        </w:tc>
        <w:tc>
          <w:tcPr>
            <w:tcW w:w="678" w:type="dxa"/>
            <w:tcBorders>
              <w:top w:val="single" w:sz="4" w:space="0" w:color="auto"/>
              <w:bottom w:val="single" w:sz="4" w:space="0" w:color="auto"/>
            </w:tcBorders>
          </w:tcPr>
          <w:p w:rsidR="009B649A" w:rsidRPr="002B032A" w:rsidRDefault="009B649A" w:rsidP="00D9362B">
            <w:pPr>
              <w:jc w:val="both"/>
            </w:pPr>
            <w:r>
              <w:t>5</w:t>
            </w:r>
          </w:p>
        </w:tc>
        <w:tc>
          <w:tcPr>
            <w:tcW w:w="4932" w:type="dxa"/>
            <w:tcBorders>
              <w:top w:val="single" w:sz="4" w:space="0" w:color="auto"/>
              <w:bottom w:val="single" w:sz="4" w:space="0" w:color="auto"/>
            </w:tcBorders>
          </w:tcPr>
          <w:p w:rsidR="009B649A" w:rsidRDefault="009B649A">
            <w:r w:rsidRPr="00A377B1">
              <w:rPr>
                <w:sz w:val="24"/>
                <w:szCs w:val="24"/>
              </w:rPr>
              <w:t>Согласно ГОСТ и ТУ</w:t>
            </w:r>
          </w:p>
        </w:tc>
      </w:tr>
      <w:tr w:rsidR="009B649A" w:rsidRPr="007A151A" w:rsidTr="00D9362B">
        <w:trPr>
          <w:trHeight w:val="514"/>
        </w:trPr>
        <w:tc>
          <w:tcPr>
            <w:tcW w:w="627" w:type="dxa"/>
            <w:tcBorders>
              <w:top w:val="single" w:sz="4" w:space="0" w:color="auto"/>
              <w:bottom w:val="single" w:sz="4" w:space="0" w:color="auto"/>
            </w:tcBorders>
          </w:tcPr>
          <w:p w:rsidR="009B649A" w:rsidRDefault="009B649A" w:rsidP="00D9362B">
            <w:pPr>
              <w:jc w:val="both"/>
              <w:rPr>
                <w:b/>
                <w:sz w:val="20"/>
                <w:szCs w:val="20"/>
              </w:rPr>
            </w:pPr>
            <w:r>
              <w:rPr>
                <w:b/>
                <w:sz w:val="20"/>
                <w:szCs w:val="20"/>
              </w:rPr>
              <w:t>17</w:t>
            </w:r>
          </w:p>
        </w:tc>
        <w:tc>
          <w:tcPr>
            <w:tcW w:w="3343" w:type="dxa"/>
            <w:tcBorders>
              <w:top w:val="single" w:sz="4" w:space="0" w:color="auto"/>
              <w:bottom w:val="single" w:sz="4" w:space="0" w:color="auto"/>
            </w:tcBorders>
          </w:tcPr>
          <w:p w:rsidR="009B649A" w:rsidRDefault="009B649A" w:rsidP="00493FC0">
            <w:pPr>
              <w:ind w:firstLine="28"/>
            </w:pPr>
            <w:r>
              <w:t>Ванночка для краски р-р33х34см</w:t>
            </w:r>
            <w:proofErr w:type="gramStart"/>
            <w:r>
              <w:t>.а</w:t>
            </w:r>
            <w:proofErr w:type="gramEnd"/>
            <w:r>
              <w:t xml:space="preserve">рт </w:t>
            </w:r>
          </w:p>
        </w:tc>
        <w:tc>
          <w:tcPr>
            <w:tcW w:w="598" w:type="dxa"/>
            <w:tcBorders>
              <w:top w:val="single" w:sz="4" w:space="0" w:color="auto"/>
              <w:bottom w:val="single" w:sz="4" w:space="0" w:color="auto"/>
            </w:tcBorders>
          </w:tcPr>
          <w:p w:rsidR="009B649A" w:rsidRDefault="009B649A">
            <w:r w:rsidRPr="00B9580C">
              <w:rPr>
                <w:sz w:val="24"/>
                <w:szCs w:val="24"/>
              </w:rPr>
              <w:t>шт</w:t>
            </w:r>
          </w:p>
        </w:tc>
        <w:tc>
          <w:tcPr>
            <w:tcW w:w="678" w:type="dxa"/>
            <w:tcBorders>
              <w:top w:val="single" w:sz="4" w:space="0" w:color="auto"/>
              <w:bottom w:val="single" w:sz="4" w:space="0" w:color="auto"/>
            </w:tcBorders>
          </w:tcPr>
          <w:p w:rsidR="009B649A" w:rsidRPr="002B032A" w:rsidRDefault="009B649A" w:rsidP="00D9362B">
            <w:pPr>
              <w:jc w:val="both"/>
            </w:pPr>
            <w:r>
              <w:t>4</w:t>
            </w:r>
          </w:p>
        </w:tc>
        <w:tc>
          <w:tcPr>
            <w:tcW w:w="4932" w:type="dxa"/>
            <w:tcBorders>
              <w:top w:val="single" w:sz="4" w:space="0" w:color="auto"/>
              <w:bottom w:val="single" w:sz="4" w:space="0" w:color="auto"/>
            </w:tcBorders>
          </w:tcPr>
          <w:p w:rsidR="009B649A" w:rsidRDefault="009B649A">
            <w:r w:rsidRPr="00A377B1">
              <w:rPr>
                <w:sz w:val="24"/>
                <w:szCs w:val="24"/>
              </w:rPr>
              <w:t>Согласно ГОСТ и ТУ</w:t>
            </w:r>
          </w:p>
        </w:tc>
      </w:tr>
      <w:tr w:rsidR="00493FC0" w:rsidRPr="007A151A" w:rsidTr="00D9362B">
        <w:trPr>
          <w:trHeight w:val="514"/>
        </w:trPr>
        <w:tc>
          <w:tcPr>
            <w:tcW w:w="627" w:type="dxa"/>
            <w:tcBorders>
              <w:top w:val="single" w:sz="4" w:space="0" w:color="auto"/>
              <w:bottom w:val="single" w:sz="4" w:space="0" w:color="auto"/>
            </w:tcBorders>
          </w:tcPr>
          <w:p w:rsidR="00493FC0" w:rsidRDefault="00493FC0" w:rsidP="00D9362B">
            <w:pPr>
              <w:jc w:val="both"/>
              <w:rPr>
                <w:b/>
                <w:sz w:val="20"/>
                <w:szCs w:val="20"/>
              </w:rPr>
            </w:pPr>
            <w:r>
              <w:rPr>
                <w:b/>
                <w:sz w:val="20"/>
                <w:szCs w:val="20"/>
              </w:rPr>
              <w:t>18</w:t>
            </w:r>
          </w:p>
        </w:tc>
        <w:tc>
          <w:tcPr>
            <w:tcW w:w="3343" w:type="dxa"/>
            <w:tcBorders>
              <w:top w:val="single" w:sz="4" w:space="0" w:color="auto"/>
              <w:bottom w:val="single" w:sz="4" w:space="0" w:color="auto"/>
            </w:tcBorders>
          </w:tcPr>
          <w:p w:rsidR="00493FC0" w:rsidRPr="00493FC0" w:rsidRDefault="00493FC0" w:rsidP="00493FC0">
            <w:pPr>
              <w:ind w:firstLine="28"/>
            </w:pPr>
            <w:r w:rsidRPr="00493FC0">
              <w:t>цементно-песчаная смесь М-150(25кг)</w:t>
            </w:r>
          </w:p>
        </w:tc>
        <w:tc>
          <w:tcPr>
            <w:tcW w:w="598" w:type="dxa"/>
            <w:tcBorders>
              <w:top w:val="single" w:sz="4" w:space="0" w:color="auto"/>
              <w:bottom w:val="single" w:sz="4" w:space="0" w:color="auto"/>
            </w:tcBorders>
          </w:tcPr>
          <w:p w:rsidR="00493FC0" w:rsidRPr="00B9580C" w:rsidRDefault="00493FC0">
            <w:r>
              <w:t>шт</w:t>
            </w:r>
          </w:p>
        </w:tc>
        <w:tc>
          <w:tcPr>
            <w:tcW w:w="678" w:type="dxa"/>
            <w:tcBorders>
              <w:top w:val="single" w:sz="4" w:space="0" w:color="auto"/>
              <w:bottom w:val="single" w:sz="4" w:space="0" w:color="auto"/>
            </w:tcBorders>
          </w:tcPr>
          <w:p w:rsidR="00493FC0" w:rsidRDefault="00493FC0" w:rsidP="00D9362B">
            <w:pPr>
              <w:jc w:val="both"/>
            </w:pPr>
            <w:r>
              <w:t>100</w:t>
            </w:r>
          </w:p>
        </w:tc>
        <w:tc>
          <w:tcPr>
            <w:tcW w:w="4932" w:type="dxa"/>
            <w:tcBorders>
              <w:top w:val="single" w:sz="4" w:space="0" w:color="auto"/>
              <w:bottom w:val="single" w:sz="4" w:space="0" w:color="auto"/>
            </w:tcBorders>
          </w:tcPr>
          <w:p w:rsidR="00493FC0" w:rsidRPr="00A377B1" w:rsidRDefault="00493FC0">
            <w:r w:rsidRPr="00A377B1">
              <w:rPr>
                <w:sz w:val="24"/>
                <w:szCs w:val="24"/>
              </w:rPr>
              <w:t>Согласно ГОСТ и ТУ</w:t>
            </w:r>
          </w:p>
        </w:tc>
      </w:tr>
    </w:tbl>
    <w:p w:rsidR="00DB3A2A" w:rsidRPr="00AB4721" w:rsidRDefault="00DB3A2A" w:rsidP="00DB3A2A">
      <w:pPr>
        <w:pStyle w:val="af"/>
        <w:rPr>
          <w:rFonts w:ascii="Times New Roman" w:hAnsi="Times New Roman"/>
          <w:color w:val="000000"/>
        </w:rPr>
      </w:pPr>
    </w:p>
    <w:p w:rsidR="00DB3A2A" w:rsidRPr="00D9362B" w:rsidRDefault="00DB3A2A" w:rsidP="00DB3A2A">
      <w:pPr>
        <w:tabs>
          <w:tab w:val="left" w:pos="709"/>
          <w:tab w:val="left" w:pos="1418"/>
        </w:tabs>
        <w:jc w:val="both"/>
        <w:rPr>
          <w:sz w:val="20"/>
          <w:szCs w:val="20"/>
        </w:rPr>
      </w:pPr>
      <w:r w:rsidRPr="00D9362B">
        <w:rPr>
          <w:b/>
          <w:sz w:val="20"/>
          <w:szCs w:val="20"/>
        </w:rPr>
        <w:t>Требования к товару:</w:t>
      </w:r>
    </w:p>
    <w:p w:rsidR="00DB3A2A" w:rsidRPr="00D9362B" w:rsidRDefault="00DB3A2A" w:rsidP="00DB3A2A">
      <w:pPr>
        <w:contextualSpacing/>
        <w:jc w:val="both"/>
        <w:rPr>
          <w:sz w:val="20"/>
          <w:szCs w:val="20"/>
        </w:rPr>
      </w:pPr>
      <w:r w:rsidRPr="00D9362B">
        <w:rPr>
          <w:sz w:val="20"/>
          <w:szCs w:val="20"/>
        </w:rPr>
        <w:lastRenderedPageBreak/>
        <w:t>1. Качество товара должно соответствовать требованиям законодательства Российской Федерации.</w:t>
      </w:r>
    </w:p>
    <w:p w:rsidR="00DB3A2A" w:rsidRPr="00D9362B" w:rsidRDefault="00DB3A2A" w:rsidP="00DB3A2A">
      <w:pPr>
        <w:contextualSpacing/>
        <w:jc w:val="both"/>
        <w:rPr>
          <w:sz w:val="20"/>
          <w:szCs w:val="20"/>
        </w:rPr>
      </w:pPr>
      <w:r w:rsidRPr="00D9362B">
        <w:rPr>
          <w:sz w:val="20"/>
          <w:szCs w:val="20"/>
        </w:rPr>
        <w:t xml:space="preserve">Поставляемый товар должен быть новым товаром (товаром, который не был в употреблении, в ремонте, в том </w:t>
      </w:r>
      <w:proofErr w:type="gramStart"/>
      <w:r w:rsidRPr="00D9362B">
        <w:rPr>
          <w:sz w:val="20"/>
          <w:szCs w:val="20"/>
        </w:rPr>
        <w:t>числе</w:t>
      </w:r>
      <w:proofErr w:type="gramEnd"/>
      <w:r w:rsidRPr="00D9362B">
        <w:rPr>
          <w:sz w:val="20"/>
          <w:szCs w:val="20"/>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DB3A2A" w:rsidRPr="00D9362B" w:rsidRDefault="00DB3A2A" w:rsidP="00DB3A2A">
      <w:pPr>
        <w:contextualSpacing/>
        <w:jc w:val="both"/>
        <w:rPr>
          <w:sz w:val="20"/>
          <w:szCs w:val="20"/>
        </w:rPr>
      </w:pPr>
      <w:r w:rsidRPr="00D9362B">
        <w:rPr>
          <w:sz w:val="20"/>
          <w:szCs w:val="20"/>
        </w:rPr>
        <w:t>2. Поставщик гарантирует качество и безопасность поставляемого товара.</w:t>
      </w:r>
    </w:p>
    <w:p w:rsidR="00DB3A2A" w:rsidRPr="00D9362B" w:rsidRDefault="00DB3A2A" w:rsidP="00DB3A2A">
      <w:pPr>
        <w:contextualSpacing/>
        <w:jc w:val="both"/>
        <w:rPr>
          <w:sz w:val="20"/>
          <w:szCs w:val="20"/>
        </w:rPr>
      </w:pPr>
      <w:r w:rsidRPr="00D9362B">
        <w:rPr>
          <w:sz w:val="20"/>
          <w:szCs w:val="20"/>
        </w:rPr>
        <w:t>В случае существенного нарушения поставщиком требований к качеству товара, поставщик производит замену некачественного товара товаром надлежащего качества. Убытки, возникшие в связи с заменой товара, несет поставщик.</w:t>
      </w:r>
    </w:p>
    <w:p w:rsidR="00DB3A2A" w:rsidRPr="00D9362B" w:rsidRDefault="00DB3A2A" w:rsidP="00DB3A2A">
      <w:pPr>
        <w:contextualSpacing/>
        <w:jc w:val="both"/>
        <w:rPr>
          <w:sz w:val="20"/>
          <w:szCs w:val="20"/>
        </w:rPr>
      </w:pPr>
      <w:r w:rsidRPr="00D9362B">
        <w:rPr>
          <w:b/>
          <w:sz w:val="20"/>
          <w:szCs w:val="20"/>
        </w:rPr>
        <w:t>Доставка товара</w:t>
      </w:r>
      <w:r w:rsidRPr="00D9362B">
        <w:rPr>
          <w:sz w:val="20"/>
          <w:szCs w:val="20"/>
        </w:rPr>
        <w:t>: включена в стоимость товара и осуществляется силами поставщика.</w:t>
      </w:r>
    </w:p>
    <w:p w:rsidR="00DB3A2A" w:rsidRPr="00D9362B" w:rsidRDefault="00DB3A2A" w:rsidP="00DB3A2A">
      <w:pPr>
        <w:jc w:val="both"/>
        <w:outlineLvl w:val="0"/>
        <w:rPr>
          <w:sz w:val="20"/>
          <w:szCs w:val="20"/>
        </w:rPr>
      </w:pPr>
      <w:r w:rsidRPr="00D9362B">
        <w:rPr>
          <w:b/>
          <w:sz w:val="20"/>
          <w:szCs w:val="20"/>
        </w:rPr>
        <w:t>Место поставки товара:</w:t>
      </w:r>
    </w:p>
    <w:p w:rsidR="00DB3A2A" w:rsidRPr="00D9362B" w:rsidRDefault="00DB3A2A" w:rsidP="00DB3A2A">
      <w:pPr>
        <w:pStyle w:val="a3"/>
        <w:spacing w:after="0"/>
        <w:ind w:firstLine="34"/>
        <w:rPr>
          <w:color w:val="000000" w:themeColor="text1"/>
          <w:sz w:val="20"/>
        </w:rPr>
      </w:pPr>
      <w:r w:rsidRPr="00D9362B">
        <w:rPr>
          <w:sz w:val="20"/>
        </w:rPr>
        <w:t xml:space="preserve">Поставка и разгрузка товара на склад Заказчика по адресу: </w:t>
      </w:r>
      <w:r w:rsidRPr="00D9362B">
        <w:rPr>
          <w:color w:val="000000" w:themeColor="text1"/>
          <w:sz w:val="20"/>
        </w:rPr>
        <w:t xml:space="preserve">683006, Камчатский край, </w:t>
      </w:r>
      <w:r w:rsidRPr="00D9362B">
        <w:rPr>
          <w:color w:val="000000" w:themeColor="text1"/>
          <w:sz w:val="20"/>
        </w:rPr>
        <w:br/>
        <w:t xml:space="preserve"> г. Петропавловск-Камчатский, ул. Вулканная 70.</w:t>
      </w:r>
    </w:p>
    <w:p w:rsidR="00DB3A2A" w:rsidRPr="00D9362B" w:rsidRDefault="005E05D3" w:rsidP="00DB3A2A">
      <w:pPr>
        <w:tabs>
          <w:tab w:val="left" w:pos="0"/>
        </w:tabs>
        <w:jc w:val="both"/>
        <w:outlineLvl w:val="0"/>
        <w:rPr>
          <w:sz w:val="20"/>
          <w:szCs w:val="20"/>
        </w:rPr>
      </w:pPr>
      <w:r w:rsidRPr="00D9362B">
        <w:rPr>
          <w:b/>
          <w:sz w:val="20"/>
          <w:szCs w:val="20"/>
        </w:rPr>
        <w:t>Срок</w:t>
      </w:r>
      <w:r w:rsidR="00DB3A2A" w:rsidRPr="00D9362B">
        <w:rPr>
          <w:b/>
          <w:sz w:val="20"/>
          <w:szCs w:val="20"/>
        </w:rPr>
        <w:t xml:space="preserve"> поставки товара:</w:t>
      </w:r>
      <w:r w:rsidR="00635E77" w:rsidRPr="00D9362B">
        <w:rPr>
          <w:b/>
          <w:sz w:val="20"/>
          <w:szCs w:val="20"/>
        </w:rPr>
        <w:t xml:space="preserve"> 5</w:t>
      </w:r>
      <w:r w:rsidRPr="00D9362B">
        <w:rPr>
          <w:b/>
          <w:sz w:val="20"/>
          <w:szCs w:val="20"/>
        </w:rPr>
        <w:t xml:space="preserve"> </w:t>
      </w:r>
      <w:r w:rsidR="00047614" w:rsidRPr="00D9362B">
        <w:rPr>
          <w:b/>
          <w:sz w:val="20"/>
          <w:szCs w:val="20"/>
        </w:rPr>
        <w:t xml:space="preserve">рабочих дней </w:t>
      </w:r>
      <w:proofErr w:type="gramStart"/>
      <w:r w:rsidR="00047614" w:rsidRPr="00D9362B">
        <w:rPr>
          <w:b/>
          <w:sz w:val="20"/>
          <w:szCs w:val="20"/>
        </w:rPr>
        <w:t>с даты подписания</w:t>
      </w:r>
      <w:proofErr w:type="gramEnd"/>
      <w:r w:rsidR="00047614" w:rsidRPr="00D9362B">
        <w:rPr>
          <w:b/>
          <w:sz w:val="20"/>
          <w:szCs w:val="20"/>
        </w:rPr>
        <w:t xml:space="preserve"> контракта.</w:t>
      </w:r>
    </w:p>
    <w:p w:rsidR="00DB3A2A" w:rsidRPr="00D9362B" w:rsidRDefault="00DB3A2A" w:rsidP="00DB3A2A">
      <w:pPr>
        <w:tabs>
          <w:tab w:val="left" w:pos="0"/>
        </w:tabs>
        <w:jc w:val="both"/>
        <w:outlineLvl w:val="0"/>
        <w:rPr>
          <w:sz w:val="20"/>
          <w:szCs w:val="20"/>
        </w:rPr>
      </w:pPr>
      <w:r w:rsidRPr="00D9362B">
        <w:rPr>
          <w:b/>
          <w:bCs/>
          <w:sz w:val="20"/>
          <w:szCs w:val="20"/>
        </w:rPr>
        <w:t>Требования по сроку гарантий качества:</w:t>
      </w:r>
      <w:r w:rsidRPr="00D9362B">
        <w:rPr>
          <w:bCs/>
          <w:sz w:val="20"/>
          <w:szCs w:val="20"/>
        </w:rPr>
        <w:t xml:space="preserve"> не менее 12 месяцев со дня поставки товара.</w:t>
      </w:r>
    </w:p>
    <w:p w:rsidR="00DB3A2A" w:rsidRPr="00D9362B" w:rsidRDefault="00DB3A2A" w:rsidP="00DB3A2A">
      <w:pPr>
        <w:contextualSpacing/>
        <w:rPr>
          <w:sz w:val="20"/>
          <w:szCs w:val="20"/>
        </w:rPr>
      </w:pPr>
    </w:p>
    <w:p w:rsidR="003429CD" w:rsidRDefault="003429CD" w:rsidP="00DB3A2A">
      <w:pPr>
        <w:contextualSpacing/>
      </w:pPr>
    </w:p>
    <w:p w:rsidR="003429CD" w:rsidRDefault="003429CD" w:rsidP="00DB3A2A">
      <w:pPr>
        <w:contextualSpacing/>
      </w:pPr>
    </w:p>
    <w:p w:rsidR="00DB3A2A" w:rsidRPr="00AB4721" w:rsidRDefault="00DB3A2A" w:rsidP="00DB3A2A">
      <w:pPr>
        <w:contextualSpacing/>
      </w:pPr>
    </w:p>
    <w:p w:rsidR="00DB3A2A" w:rsidRPr="000273D8" w:rsidRDefault="00DB3A2A" w:rsidP="00DB3A2A">
      <w:pPr>
        <w:pStyle w:val="af"/>
        <w:rPr>
          <w:rFonts w:ascii="Times New Roman" w:hAnsi="Times New Roman"/>
          <w:b/>
          <w:bCs/>
          <w:sz w:val="24"/>
          <w:szCs w:val="24"/>
        </w:rPr>
      </w:pPr>
      <w:r w:rsidRPr="000273D8">
        <w:rPr>
          <w:rFonts w:ascii="Times New Roman" w:hAnsi="Times New Roman"/>
          <w:b/>
          <w:bCs/>
          <w:sz w:val="24"/>
          <w:szCs w:val="24"/>
        </w:rPr>
        <w:t>Государственный заказчик</w:t>
      </w:r>
      <w:r w:rsidRPr="000273D8">
        <w:rPr>
          <w:rFonts w:ascii="Times New Roman" w:hAnsi="Times New Roman"/>
          <w:b/>
          <w:bCs/>
          <w:sz w:val="24"/>
          <w:szCs w:val="24"/>
        </w:rPr>
        <w:tab/>
      </w:r>
      <w:r w:rsidRPr="000273D8">
        <w:rPr>
          <w:rFonts w:ascii="Times New Roman" w:hAnsi="Times New Roman"/>
          <w:b/>
          <w:bCs/>
          <w:sz w:val="24"/>
          <w:szCs w:val="24"/>
        </w:rPr>
        <w:tab/>
      </w:r>
      <w:r w:rsidRPr="000273D8">
        <w:rPr>
          <w:rFonts w:ascii="Times New Roman" w:hAnsi="Times New Roman"/>
          <w:b/>
          <w:bCs/>
          <w:sz w:val="24"/>
          <w:szCs w:val="24"/>
        </w:rPr>
        <w:tab/>
      </w:r>
      <w:r w:rsidRPr="000273D8">
        <w:rPr>
          <w:rFonts w:ascii="Times New Roman" w:hAnsi="Times New Roman"/>
          <w:b/>
          <w:bCs/>
          <w:sz w:val="24"/>
          <w:szCs w:val="24"/>
        </w:rPr>
        <w:tab/>
      </w:r>
      <w:r w:rsidRPr="000273D8">
        <w:rPr>
          <w:rFonts w:ascii="Times New Roman" w:hAnsi="Times New Roman"/>
          <w:b/>
          <w:bCs/>
          <w:sz w:val="24"/>
          <w:szCs w:val="24"/>
        </w:rPr>
        <w:tab/>
      </w:r>
      <w:r w:rsidRPr="000273D8">
        <w:rPr>
          <w:rFonts w:ascii="Times New Roman" w:hAnsi="Times New Roman"/>
          <w:b/>
          <w:bCs/>
          <w:sz w:val="24"/>
          <w:szCs w:val="24"/>
        </w:rPr>
        <w:tab/>
        <w:t>Поставщик</w:t>
      </w:r>
    </w:p>
    <w:p w:rsidR="00DB3A2A" w:rsidRPr="00865006" w:rsidRDefault="00DB3A2A" w:rsidP="00DB3A2A">
      <w:pPr>
        <w:pStyle w:val="af"/>
        <w:rPr>
          <w:rFonts w:ascii="Times New Roman" w:hAnsi="Times New Roman"/>
          <w:b/>
          <w:bCs/>
          <w:sz w:val="24"/>
          <w:szCs w:val="24"/>
        </w:rPr>
      </w:pPr>
    </w:p>
    <w:p w:rsidR="00DB3A2A" w:rsidRPr="00865006" w:rsidRDefault="00DB3A2A" w:rsidP="00DB3A2A">
      <w:pPr>
        <w:pStyle w:val="af"/>
        <w:rPr>
          <w:rFonts w:ascii="Times New Roman" w:hAnsi="Times New Roman"/>
          <w:b/>
          <w:bCs/>
          <w:sz w:val="24"/>
          <w:szCs w:val="24"/>
        </w:rPr>
      </w:pPr>
      <w:r w:rsidRPr="00865006">
        <w:rPr>
          <w:rFonts w:ascii="Times New Roman" w:hAnsi="Times New Roman"/>
          <w:b/>
          <w:bCs/>
          <w:sz w:val="24"/>
          <w:szCs w:val="24"/>
        </w:rPr>
        <w:t>______________ /_____________/</w:t>
      </w:r>
      <w:r w:rsidRPr="00865006">
        <w:rPr>
          <w:rFonts w:ascii="Times New Roman" w:hAnsi="Times New Roman"/>
          <w:b/>
          <w:bCs/>
          <w:sz w:val="24"/>
          <w:szCs w:val="24"/>
        </w:rPr>
        <w:tab/>
      </w:r>
      <w:r w:rsidRPr="00865006">
        <w:rPr>
          <w:rFonts w:ascii="Times New Roman" w:hAnsi="Times New Roman"/>
          <w:b/>
          <w:bCs/>
          <w:sz w:val="24"/>
          <w:szCs w:val="24"/>
        </w:rPr>
        <w:tab/>
      </w:r>
      <w:r w:rsidRPr="00865006">
        <w:rPr>
          <w:rFonts w:ascii="Times New Roman" w:hAnsi="Times New Roman"/>
          <w:b/>
          <w:bCs/>
          <w:sz w:val="24"/>
          <w:szCs w:val="24"/>
        </w:rPr>
        <w:tab/>
      </w:r>
      <w:r w:rsidRPr="00865006">
        <w:rPr>
          <w:rFonts w:ascii="Times New Roman" w:hAnsi="Times New Roman"/>
          <w:b/>
          <w:bCs/>
          <w:sz w:val="24"/>
          <w:szCs w:val="24"/>
        </w:rPr>
        <w:tab/>
      </w:r>
      <w:r w:rsidRPr="00865006">
        <w:rPr>
          <w:rFonts w:ascii="Times New Roman" w:hAnsi="Times New Roman"/>
          <w:b/>
          <w:bCs/>
          <w:sz w:val="24"/>
          <w:szCs w:val="24"/>
        </w:rPr>
        <w:tab/>
        <w:t>____________ / ___________/</w:t>
      </w:r>
    </w:p>
    <w:p w:rsidR="00DB3A2A" w:rsidRPr="00865006" w:rsidRDefault="00DB3A2A" w:rsidP="00DB3A2A"/>
    <w:p w:rsidR="006659E6" w:rsidRDefault="00DB3A2A" w:rsidP="00DB3A2A">
      <w:r w:rsidRPr="00865006">
        <w:t>М. П.</w:t>
      </w:r>
      <w:r w:rsidRPr="00865006">
        <w:tab/>
      </w:r>
      <w:r w:rsidRPr="00865006">
        <w:tab/>
      </w:r>
      <w:r w:rsidRPr="00865006">
        <w:tab/>
      </w:r>
      <w:r w:rsidRPr="00865006">
        <w:tab/>
      </w:r>
      <w:r w:rsidRPr="00865006">
        <w:tab/>
      </w:r>
      <w:r w:rsidRPr="00865006">
        <w:tab/>
      </w:r>
      <w:r w:rsidRPr="00865006">
        <w:tab/>
      </w:r>
      <w:r w:rsidRPr="00865006">
        <w:tab/>
      </w:r>
      <w:r w:rsidRPr="00865006">
        <w:tab/>
        <w:t>М. П</w:t>
      </w:r>
      <w:r w:rsidR="00395A80">
        <w:t>.</w:t>
      </w:r>
    </w:p>
    <w:p w:rsidR="006659E6" w:rsidRDefault="006659E6" w:rsidP="00DB3A2A"/>
    <w:p w:rsidR="006659E6" w:rsidRDefault="006659E6"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591537" w:rsidRDefault="00591537" w:rsidP="00DB3A2A"/>
    <w:p w:rsidR="00493FC0" w:rsidRDefault="00493FC0" w:rsidP="00DB3A2A"/>
    <w:p w:rsidR="00591537" w:rsidRDefault="00591537" w:rsidP="00DB3A2A"/>
    <w:p w:rsidR="006659E6" w:rsidRDefault="006659E6" w:rsidP="00DB3A2A"/>
    <w:p w:rsidR="00DB3A2A" w:rsidRPr="004F42E1" w:rsidRDefault="00DB3A2A" w:rsidP="00DB3A2A">
      <w:pPr>
        <w:ind w:right="183" w:firstLine="5387"/>
        <w:rPr>
          <w:sz w:val="23"/>
          <w:szCs w:val="23"/>
        </w:rPr>
      </w:pPr>
      <w:r>
        <w:rPr>
          <w:sz w:val="23"/>
          <w:szCs w:val="23"/>
        </w:rPr>
        <w:lastRenderedPageBreak/>
        <w:t>П</w:t>
      </w:r>
      <w:r w:rsidRPr="004F42E1">
        <w:rPr>
          <w:sz w:val="23"/>
          <w:szCs w:val="23"/>
        </w:rPr>
        <w:t>риложение № 2</w:t>
      </w:r>
    </w:p>
    <w:p w:rsidR="00DB3A2A" w:rsidRPr="004F42E1" w:rsidRDefault="00DB3A2A" w:rsidP="00DB3A2A">
      <w:pPr>
        <w:pStyle w:val="af"/>
        <w:ind w:firstLine="5387"/>
        <w:rPr>
          <w:rFonts w:ascii="Times New Roman" w:hAnsi="Times New Roman"/>
          <w:sz w:val="23"/>
          <w:szCs w:val="23"/>
        </w:rPr>
      </w:pPr>
      <w:r w:rsidRPr="004F42E1">
        <w:rPr>
          <w:rFonts w:ascii="Times New Roman" w:hAnsi="Times New Roman"/>
          <w:sz w:val="23"/>
          <w:szCs w:val="23"/>
        </w:rPr>
        <w:t xml:space="preserve">к Государственному контракту </w:t>
      </w:r>
    </w:p>
    <w:p w:rsidR="00DB3A2A" w:rsidRPr="004F42E1" w:rsidRDefault="00DB3A2A" w:rsidP="00DB3A2A">
      <w:pPr>
        <w:pStyle w:val="af"/>
        <w:ind w:left="4820"/>
        <w:jc w:val="center"/>
        <w:rPr>
          <w:rFonts w:ascii="Times New Roman" w:hAnsi="Times New Roman"/>
          <w:sz w:val="23"/>
          <w:szCs w:val="23"/>
        </w:rPr>
      </w:pPr>
      <w:r w:rsidRPr="004F42E1">
        <w:rPr>
          <w:rFonts w:ascii="Times New Roman" w:hAnsi="Times New Roman"/>
          <w:sz w:val="23"/>
          <w:szCs w:val="23"/>
        </w:rPr>
        <w:t>от «___» _________ 20</w:t>
      </w:r>
      <w:r>
        <w:rPr>
          <w:rFonts w:ascii="Times New Roman" w:hAnsi="Times New Roman"/>
          <w:sz w:val="23"/>
          <w:szCs w:val="23"/>
        </w:rPr>
        <w:t>2</w:t>
      </w:r>
      <w:r w:rsidR="00395A80">
        <w:rPr>
          <w:rFonts w:ascii="Times New Roman" w:hAnsi="Times New Roman"/>
          <w:sz w:val="23"/>
          <w:szCs w:val="23"/>
        </w:rPr>
        <w:t>6</w:t>
      </w:r>
      <w:r w:rsidRPr="004F42E1">
        <w:rPr>
          <w:rFonts w:ascii="Times New Roman" w:hAnsi="Times New Roman"/>
          <w:sz w:val="23"/>
          <w:szCs w:val="23"/>
        </w:rPr>
        <w:t xml:space="preserve"> г.  № ______</w:t>
      </w:r>
    </w:p>
    <w:p w:rsidR="00D22DFC" w:rsidRDefault="00D22DFC" w:rsidP="00FD488A">
      <w:pPr>
        <w:pStyle w:val="1"/>
        <w:tabs>
          <w:tab w:val="left" w:pos="5067"/>
          <w:tab w:val="center" w:pos="7498"/>
        </w:tabs>
        <w:spacing w:before="0" w:after="0"/>
        <w:ind w:firstLine="720"/>
        <w:contextualSpacing/>
        <w:rPr>
          <w:b w:val="0"/>
          <w:sz w:val="23"/>
          <w:szCs w:val="23"/>
        </w:rPr>
      </w:pPr>
    </w:p>
    <w:p w:rsidR="006376FB" w:rsidRDefault="006376FB" w:rsidP="00FD488A">
      <w:pPr>
        <w:pStyle w:val="1"/>
        <w:tabs>
          <w:tab w:val="left" w:pos="5067"/>
          <w:tab w:val="center" w:pos="7498"/>
        </w:tabs>
        <w:spacing w:before="0" w:after="0"/>
        <w:ind w:firstLine="720"/>
        <w:contextualSpacing/>
        <w:rPr>
          <w:b w:val="0"/>
          <w:sz w:val="23"/>
          <w:szCs w:val="23"/>
        </w:rPr>
      </w:pPr>
      <w:r w:rsidRPr="004F42E1">
        <w:rPr>
          <w:b w:val="0"/>
          <w:sz w:val="23"/>
          <w:szCs w:val="23"/>
        </w:rPr>
        <w:t>ВЕДОМОСТЬ ПОСТАВКИ</w:t>
      </w:r>
    </w:p>
    <w:p w:rsidR="00BB3641" w:rsidRPr="00BB3641" w:rsidRDefault="00BB3641" w:rsidP="00BB3641"/>
    <w:p w:rsidR="004B22C9" w:rsidRPr="004F42E1" w:rsidRDefault="004B22C9" w:rsidP="00126C01">
      <w:pPr>
        <w:pStyle w:val="FR1"/>
        <w:spacing w:before="0"/>
        <w:ind w:right="-71" w:firstLine="284"/>
        <w:contextualSpacing/>
        <w:rPr>
          <w:b w:val="0"/>
          <w:sz w:val="23"/>
          <w:szCs w:val="23"/>
        </w:rPr>
      </w:pPr>
      <w:r w:rsidRPr="004F42E1">
        <w:rPr>
          <w:sz w:val="23"/>
          <w:szCs w:val="23"/>
        </w:rPr>
        <w:t>Поставщик</w:t>
      </w:r>
      <w:r w:rsidRPr="004F42E1">
        <w:rPr>
          <w:b w:val="0"/>
          <w:sz w:val="23"/>
          <w:szCs w:val="23"/>
        </w:rPr>
        <w:t xml:space="preserve">  –</w:t>
      </w:r>
      <w:r w:rsidR="00577643">
        <w:rPr>
          <w:b w:val="0"/>
          <w:sz w:val="23"/>
          <w:szCs w:val="23"/>
        </w:rPr>
        <w:t xml:space="preserve"> </w:t>
      </w:r>
    </w:p>
    <w:p w:rsidR="004B22C9" w:rsidRPr="004F42E1" w:rsidRDefault="004B22C9" w:rsidP="00126C01">
      <w:pPr>
        <w:widowControl w:val="0"/>
        <w:ind w:firstLine="284"/>
        <w:contextualSpacing/>
        <w:rPr>
          <w:sz w:val="23"/>
          <w:szCs w:val="23"/>
        </w:rPr>
      </w:pPr>
      <w:r w:rsidRPr="004F42E1">
        <w:rPr>
          <w:b/>
          <w:sz w:val="23"/>
          <w:szCs w:val="23"/>
        </w:rPr>
        <w:t>Госуд</w:t>
      </w:r>
      <w:r w:rsidR="008C1666" w:rsidRPr="004F42E1">
        <w:rPr>
          <w:b/>
          <w:sz w:val="23"/>
          <w:szCs w:val="23"/>
        </w:rPr>
        <w:t>арственный заказчик</w:t>
      </w:r>
      <w:r w:rsidR="008C1666" w:rsidRPr="004F42E1">
        <w:rPr>
          <w:sz w:val="23"/>
          <w:szCs w:val="23"/>
        </w:rPr>
        <w:t xml:space="preserve">  –  ФКУ ИК-5</w:t>
      </w:r>
      <w:r w:rsidRPr="004F42E1">
        <w:rPr>
          <w:sz w:val="23"/>
          <w:szCs w:val="23"/>
        </w:rPr>
        <w:t xml:space="preserve"> УФСИН России по Камчатскому краю</w:t>
      </w:r>
    </w:p>
    <w:p w:rsidR="004B22C9" w:rsidRPr="004F42E1" w:rsidRDefault="004B22C9" w:rsidP="00126C01">
      <w:pPr>
        <w:pStyle w:val="af"/>
        <w:ind w:firstLine="284"/>
        <w:rPr>
          <w:rFonts w:ascii="Times New Roman" w:hAnsi="Times New Roman"/>
          <w:sz w:val="23"/>
          <w:szCs w:val="23"/>
        </w:rPr>
      </w:pPr>
      <w:r w:rsidRPr="004F42E1">
        <w:rPr>
          <w:rFonts w:ascii="Times New Roman" w:hAnsi="Times New Roman"/>
          <w:b/>
          <w:sz w:val="23"/>
          <w:szCs w:val="23"/>
          <w:u w:val="single"/>
        </w:rPr>
        <w:t>Грузополучатель</w:t>
      </w:r>
      <w:r w:rsidR="008C1666" w:rsidRPr="004F42E1">
        <w:rPr>
          <w:rFonts w:ascii="Times New Roman" w:hAnsi="Times New Roman"/>
          <w:sz w:val="23"/>
          <w:szCs w:val="23"/>
        </w:rPr>
        <w:t xml:space="preserve"> – ФКУ ИК-5</w:t>
      </w:r>
      <w:r w:rsidRPr="004F42E1">
        <w:rPr>
          <w:rFonts w:ascii="Times New Roman" w:hAnsi="Times New Roman"/>
          <w:sz w:val="23"/>
          <w:szCs w:val="23"/>
        </w:rPr>
        <w:t xml:space="preserve"> УФСИН России по Камчатскому краю,</w:t>
      </w:r>
    </w:p>
    <w:p w:rsidR="004B22C9" w:rsidRDefault="004B22C9" w:rsidP="00126C01">
      <w:pPr>
        <w:pStyle w:val="af"/>
        <w:ind w:firstLine="284"/>
        <w:rPr>
          <w:rFonts w:ascii="Times New Roman" w:hAnsi="Times New Roman"/>
          <w:sz w:val="23"/>
          <w:szCs w:val="23"/>
        </w:rPr>
      </w:pPr>
      <w:r w:rsidRPr="004F42E1">
        <w:rPr>
          <w:rFonts w:ascii="Times New Roman" w:hAnsi="Times New Roman"/>
          <w:sz w:val="23"/>
          <w:szCs w:val="23"/>
        </w:rPr>
        <w:t xml:space="preserve">адрес: Камчатский край,  </w:t>
      </w:r>
      <w:r w:rsidR="004E6C5B" w:rsidRPr="004F42E1">
        <w:rPr>
          <w:rFonts w:ascii="Times New Roman" w:hAnsi="Times New Roman"/>
          <w:sz w:val="23"/>
          <w:szCs w:val="23"/>
        </w:rPr>
        <w:t>г. Петропавловск</w:t>
      </w:r>
      <w:r w:rsidR="008C1666" w:rsidRPr="004F42E1">
        <w:rPr>
          <w:rFonts w:ascii="Times New Roman" w:hAnsi="Times New Roman"/>
          <w:sz w:val="23"/>
          <w:szCs w:val="23"/>
        </w:rPr>
        <w:t xml:space="preserve"> – Камчатский, ул. Вулканная, 70</w:t>
      </w:r>
    </w:p>
    <w:p w:rsidR="00CF1577" w:rsidRDefault="00CF1577" w:rsidP="00126C01">
      <w:pPr>
        <w:pStyle w:val="af"/>
        <w:ind w:firstLine="284"/>
        <w:rPr>
          <w:rFonts w:ascii="Times New Roman" w:hAnsi="Times New Roman"/>
          <w:sz w:val="23"/>
          <w:szCs w:val="23"/>
        </w:rPr>
      </w:pPr>
    </w:p>
    <w:tbl>
      <w:tblPr>
        <w:tblStyle w:val="af4"/>
        <w:tblW w:w="10094" w:type="dxa"/>
        <w:tblInd w:w="-601" w:type="dxa"/>
        <w:tblLayout w:type="fixed"/>
        <w:tblLook w:val="04A0"/>
      </w:tblPr>
      <w:tblGrid>
        <w:gridCol w:w="555"/>
        <w:gridCol w:w="4974"/>
        <w:gridCol w:w="709"/>
        <w:gridCol w:w="850"/>
        <w:gridCol w:w="1559"/>
        <w:gridCol w:w="1418"/>
        <w:gridCol w:w="29"/>
      </w:tblGrid>
      <w:tr w:rsidR="00395A80" w:rsidRPr="006659E6" w:rsidTr="00395A80">
        <w:trPr>
          <w:gridAfter w:val="1"/>
          <w:wAfter w:w="29" w:type="dxa"/>
          <w:trHeight w:val="927"/>
        </w:trPr>
        <w:tc>
          <w:tcPr>
            <w:tcW w:w="555" w:type="dxa"/>
            <w:tcBorders>
              <w:bottom w:val="single" w:sz="4" w:space="0" w:color="auto"/>
            </w:tcBorders>
          </w:tcPr>
          <w:p w:rsidR="00395A80" w:rsidRPr="006659E6" w:rsidRDefault="00395A80" w:rsidP="006659E6">
            <w:pPr>
              <w:jc w:val="center"/>
              <w:rPr>
                <w:sz w:val="18"/>
                <w:szCs w:val="18"/>
              </w:rPr>
            </w:pPr>
            <w:r w:rsidRPr="006659E6">
              <w:rPr>
                <w:sz w:val="18"/>
                <w:szCs w:val="18"/>
              </w:rPr>
              <w:t>№ п/п</w:t>
            </w:r>
          </w:p>
        </w:tc>
        <w:tc>
          <w:tcPr>
            <w:tcW w:w="4974" w:type="dxa"/>
            <w:tcBorders>
              <w:bottom w:val="single" w:sz="4" w:space="0" w:color="auto"/>
            </w:tcBorders>
          </w:tcPr>
          <w:p w:rsidR="00395A80" w:rsidRPr="006659E6" w:rsidRDefault="00395A80" w:rsidP="006659E6">
            <w:pPr>
              <w:ind w:firstLine="28"/>
              <w:jc w:val="center"/>
              <w:rPr>
                <w:sz w:val="18"/>
                <w:szCs w:val="18"/>
              </w:rPr>
            </w:pPr>
            <w:r w:rsidRPr="006659E6">
              <w:rPr>
                <w:sz w:val="18"/>
                <w:szCs w:val="18"/>
              </w:rPr>
              <w:t>Наименование объекта закупки</w:t>
            </w:r>
          </w:p>
        </w:tc>
        <w:tc>
          <w:tcPr>
            <w:tcW w:w="709" w:type="dxa"/>
            <w:tcBorders>
              <w:bottom w:val="single" w:sz="4" w:space="0" w:color="auto"/>
            </w:tcBorders>
            <w:vAlign w:val="center"/>
          </w:tcPr>
          <w:p w:rsidR="00395A80" w:rsidRPr="006659E6" w:rsidRDefault="00395A80" w:rsidP="00395A80">
            <w:pPr>
              <w:jc w:val="center"/>
              <w:rPr>
                <w:sz w:val="18"/>
                <w:szCs w:val="18"/>
              </w:rPr>
            </w:pPr>
            <w:r w:rsidRPr="006659E6">
              <w:rPr>
                <w:sz w:val="18"/>
                <w:szCs w:val="18"/>
              </w:rPr>
              <w:t>Ед.изм</w:t>
            </w:r>
          </w:p>
        </w:tc>
        <w:tc>
          <w:tcPr>
            <w:tcW w:w="850" w:type="dxa"/>
            <w:tcBorders>
              <w:bottom w:val="single" w:sz="4" w:space="0" w:color="auto"/>
              <w:right w:val="single" w:sz="4" w:space="0" w:color="auto"/>
            </w:tcBorders>
            <w:vAlign w:val="center"/>
          </w:tcPr>
          <w:p w:rsidR="00395A80" w:rsidRPr="006659E6" w:rsidRDefault="00395A80" w:rsidP="006659E6">
            <w:pPr>
              <w:jc w:val="center"/>
              <w:rPr>
                <w:sz w:val="18"/>
                <w:szCs w:val="18"/>
              </w:rPr>
            </w:pPr>
            <w:r w:rsidRPr="007A151A">
              <w:rPr>
                <w:b/>
                <w:sz w:val="20"/>
                <w:szCs w:val="20"/>
              </w:rPr>
              <w:t>Кол-во</w:t>
            </w:r>
          </w:p>
        </w:tc>
        <w:tc>
          <w:tcPr>
            <w:tcW w:w="1559" w:type="dxa"/>
            <w:tcBorders>
              <w:left w:val="single" w:sz="4" w:space="0" w:color="auto"/>
              <w:bottom w:val="single" w:sz="4" w:space="0" w:color="auto"/>
            </w:tcBorders>
            <w:vAlign w:val="center"/>
          </w:tcPr>
          <w:p w:rsidR="00395A80" w:rsidRPr="006659E6" w:rsidRDefault="00395A80" w:rsidP="006659E6">
            <w:pPr>
              <w:jc w:val="center"/>
              <w:rPr>
                <w:sz w:val="18"/>
                <w:szCs w:val="18"/>
              </w:rPr>
            </w:pPr>
            <w:r w:rsidRPr="006659E6">
              <w:rPr>
                <w:sz w:val="18"/>
                <w:szCs w:val="18"/>
              </w:rPr>
              <w:t>Цена за ед. товара, руб.</w:t>
            </w:r>
          </w:p>
        </w:tc>
        <w:tc>
          <w:tcPr>
            <w:tcW w:w="1418" w:type="dxa"/>
            <w:tcBorders>
              <w:bottom w:val="single" w:sz="4" w:space="0" w:color="auto"/>
              <w:right w:val="single" w:sz="4" w:space="0" w:color="auto"/>
            </w:tcBorders>
            <w:vAlign w:val="center"/>
          </w:tcPr>
          <w:p w:rsidR="00395A80" w:rsidRPr="006659E6" w:rsidRDefault="00395A80" w:rsidP="006659E6">
            <w:pPr>
              <w:jc w:val="center"/>
              <w:rPr>
                <w:sz w:val="18"/>
                <w:szCs w:val="18"/>
              </w:rPr>
            </w:pPr>
            <w:r w:rsidRPr="006659E6">
              <w:rPr>
                <w:sz w:val="18"/>
                <w:szCs w:val="18"/>
              </w:rPr>
              <w:t>Сумма за общее количество товара, руб.</w:t>
            </w:r>
          </w:p>
        </w:tc>
      </w:tr>
      <w:tr w:rsidR="00591537" w:rsidRPr="006659E6" w:rsidTr="00395A80">
        <w:trPr>
          <w:gridAfter w:val="1"/>
          <w:wAfter w:w="29" w:type="dxa"/>
          <w:trHeight w:val="290"/>
        </w:trPr>
        <w:tc>
          <w:tcPr>
            <w:tcW w:w="555" w:type="dxa"/>
            <w:tcBorders>
              <w:top w:val="single" w:sz="4" w:space="0" w:color="auto"/>
              <w:bottom w:val="single" w:sz="4" w:space="0" w:color="auto"/>
            </w:tcBorders>
          </w:tcPr>
          <w:p w:rsidR="00591537" w:rsidRPr="007A151A" w:rsidRDefault="00591537" w:rsidP="007075DE">
            <w:pPr>
              <w:jc w:val="both"/>
              <w:rPr>
                <w:b/>
                <w:sz w:val="20"/>
                <w:szCs w:val="20"/>
              </w:rPr>
            </w:pPr>
            <w:r w:rsidRPr="007A151A">
              <w:rPr>
                <w:b/>
                <w:sz w:val="20"/>
                <w:szCs w:val="20"/>
              </w:rPr>
              <w:t>1</w:t>
            </w:r>
          </w:p>
        </w:tc>
        <w:tc>
          <w:tcPr>
            <w:tcW w:w="4974" w:type="dxa"/>
            <w:tcBorders>
              <w:top w:val="single" w:sz="4" w:space="0" w:color="auto"/>
              <w:bottom w:val="single" w:sz="4" w:space="0" w:color="auto"/>
            </w:tcBorders>
          </w:tcPr>
          <w:p w:rsidR="00591537" w:rsidRPr="002B032A" w:rsidRDefault="00591537" w:rsidP="007075DE">
            <w:pPr>
              <w:ind w:firstLine="28"/>
              <w:rPr>
                <w:sz w:val="24"/>
                <w:szCs w:val="24"/>
              </w:rPr>
            </w:pPr>
            <w:r w:rsidRPr="002B032A">
              <w:rPr>
                <w:sz w:val="24"/>
                <w:szCs w:val="24"/>
              </w:rPr>
              <w:t xml:space="preserve">Штукатурная смесь </w:t>
            </w:r>
            <w:proofErr w:type="spellStart"/>
            <w:r w:rsidRPr="002B032A">
              <w:rPr>
                <w:sz w:val="24"/>
                <w:szCs w:val="24"/>
              </w:rPr>
              <w:t>Кнауф</w:t>
            </w:r>
            <w:proofErr w:type="spellEnd"/>
            <w:r w:rsidRPr="002B032A">
              <w:rPr>
                <w:sz w:val="24"/>
                <w:szCs w:val="24"/>
              </w:rPr>
              <w:t xml:space="preserve"> </w:t>
            </w:r>
            <w:proofErr w:type="spellStart"/>
            <w:r w:rsidRPr="002B032A">
              <w:rPr>
                <w:sz w:val="24"/>
                <w:szCs w:val="24"/>
              </w:rPr>
              <w:t>Ротбанд</w:t>
            </w:r>
            <w:proofErr w:type="spellEnd"/>
            <w:r w:rsidRPr="002B032A">
              <w:rPr>
                <w:sz w:val="24"/>
                <w:szCs w:val="24"/>
              </w:rPr>
              <w:t xml:space="preserve"> 30кг</w:t>
            </w:r>
            <w:proofErr w:type="gramStart"/>
            <w:r w:rsidRPr="002B032A">
              <w:rPr>
                <w:sz w:val="24"/>
                <w:szCs w:val="24"/>
              </w:rPr>
              <w:t>.(</w:t>
            </w:r>
            <w:proofErr w:type="gramEnd"/>
            <w:r w:rsidRPr="002B032A">
              <w:rPr>
                <w:sz w:val="24"/>
                <w:szCs w:val="24"/>
              </w:rPr>
              <w:t>серый)</w:t>
            </w:r>
          </w:p>
        </w:tc>
        <w:tc>
          <w:tcPr>
            <w:tcW w:w="709" w:type="dxa"/>
            <w:tcBorders>
              <w:top w:val="single" w:sz="4" w:space="0" w:color="auto"/>
              <w:bottom w:val="single" w:sz="4" w:space="0" w:color="auto"/>
            </w:tcBorders>
          </w:tcPr>
          <w:p w:rsidR="00591537" w:rsidRPr="002B032A" w:rsidRDefault="00591537" w:rsidP="007075DE">
            <w:pPr>
              <w:jc w:val="both"/>
              <w:rPr>
                <w:sz w:val="24"/>
                <w:szCs w:val="24"/>
              </w:rPr>
            </w:pPr>
            <w:r w:rsidRPr="002B032A">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rPr>
                <w:sz w:val="24"/>
                <w:szCs w:val="24"/>
              </w:rPr>
            </w:pPr>
            <w:r w:rsidRPr="002B032A">
              <w:rPr>
                <w:sz w:val="24"/>
                <w:szCs w:val="24"/>
              </w:rPr>
              <w:t>4</w:t>
            </w:r>
          </w:p>
        </w:tc>
        <w:tc>
          <w:tcPr>
            <w:tcW w:w="1559" w:type="dxa"/>
            <w:tcBorders>
              <w:top w:val="single" w:sz="4" w:space="0" w:color="auto"/>
              <w:left w:val="single" w:sz="4" w:space="0" w:color="auto"/>
              <w:bottom w:val="single" w:sz="4" w:space="0" w:color="auto"/>
            </w:tcBorders>
          </w:tcPr>
          <w:p w:rsidR="00591537" w:rsidRPr="006659E6" w:rsidRDefault="00591537" w:rsidP="00395A80">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395A80">
            <w:pPr>
              <w:jc w:val="center"/>
              <w:rPr>
                <w:color w:val="000000"/>
                <w:sz w:val="18"/>
                <w:szCs w:val="18"/>
              </w:rPr>
            </w:pPr>
          </w:p>
        </w:tc>
      </w:tr>
      <w:tr w:rsidR="00591537" w:rsidRPr="006659E6" w:rsidTr="00395A80">
        <w:trPr>
          <w:gridAfter w:val="1"/>
          <w:wAfter w:w="29" w:type="dxa"/>
          <w:trHeight w:val="523"/>
        </w:trPr>
        <w:tc>
          <w:tcPr>
            <w:tcW w:w="555" w:type="dxa"/>
            <w:tcBorders>
              <w:top w:val="single" w:sz="4" w:space="0" w:color="auto"/>
              <w:bottom w:val="single" w:sz="4" w:space="0" w:color="auto"/>
            </w:tcBorders>
          </w:tcPr>
          <w:p w:rsidR="00591537" w:rsidRPr="007A151A" w:rsidRDefault="00591537" w:rsidP="007075DE">
            <w:pPr>
              <w:jc w:val="both"/>
              <w:rPr>
                <w:b/>
                <w:sz w:val="20"/>
                <w:szCs w:val="20"/>
              </w:rPr>
            </w:pPr>
            <w:r w:rsidRPr="007A151A">
              <w:rPr>
                <w:b/>
                <w:sz w:val="20"/>
                <w:szCs w:val="20"/>
              </w:rPr>
              <w:t>2</w:t>
            </w:r>
          </w:p>
        </w:tc>
        <w:tc>
          <w:tcPr>
            <w:tcW w:w="4974" w:type="dxa"/>
            <w:tcBorders>
              <w:top w:val="single" w:sz="4" w:space="0" w:color="auto"/>
              <w:bottom w:val="single" w:sz="4" w:space="0" w:color="auto"/>
            </w:tcBorders>
          </w:tcPr>
          <w:p w:rsidR="00591537" w:rsidRPr="002B032A" w:rsidRDefault="00591537" w:rsidP="007075DE">
            <w:pPr>
              <w:ind w:firstLine="28"/>
              <w:rPr>
                <w:sz w:val="24"/>
                <w:szCs w:val="24"/>
              </w:rPr>
            </w:pPr>
            <w:r w:rsidRPr="002B032A">
              <w:rPr>
                <w:sz w:val="24"/>
                <w:szCs w:val="24"/>
              </w:rPr>
              <w:t xml:space="preserve">Шпатлевка ГОТОВАЯ </w:t>
            </w:r>
            <w:proofErr w:type="spellStart"/>
            <w:r w:rsidRPr="002B032A">
              <w:rPr>
                <w:sz w:val="24"/>
                <w:szCs w:val="24"/>
              </w:rPr>
              <w:t>Хэндикаут</w:t>
            </w:r>
            <w:proofErr w:type="gramStart"/>
            <w:r w:rsidRPr="002B032A">
              <w:rPr>
                <w:sz w:val="24"/>
                <w:szCs w:val="24"/>
              </w:rPr>
              <w:t>,д</w:t>
            </w:r>
            <w:proofErr w:type="spellEnd"/>
            <w:proofErr w:type="gramEnd"/>
            <w:r w:rsidRPr="002B032A">
              <w:rPr>
                <w:sz w:val="24"/>
                <w:szCs w:val="24"/>
              </w:rPr>
              <w:t>/внутренних работ 25 кг(синяя крышка)</w:t>
            </w:r>
            <w:r w:rsidRPr="002B032A">
              <w:rPr>
                <w:sz w:val="24"/>
                <w:szCs w:val="24"/>
                <w:lang w:val="en-US"/>
              </w:rPr>
              <w:t>ECO</w:t>
            </w:r>
          </w:p>
        </w:tc>
        <w:tc>
          <w:tcPr>
            <w:tcW w:w="709" w:type="dxa"/>
            <w:tcBorders>
              <w:top w:val="single" w:sz="4" w:space="0" w:color="auto"/>
              <w:bottom w:val="single" w:sz="4" w:space="0" w:color="auto"/>
            </w:tcBorders>
          </w:tcPr>
          <w:p w:rsidR="00591537" w:rsidRPr="002B032A" w:rsidRDefault="00591537" w:rsidP="007075DE">
            <w:pPr>
              <w:jc w:val="both"/>
              <w:rPr>
                <w:sz w:val="24"/>
                <w:szCs w:val="24"/>
              </w:rPr>
            </w:pPr>
            <w:r w:rsidRPr="002B032A">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rPr>
                <w:sz w:val="24"/>
                <w:szCs w:val="24"/>
              </w:rPr>
            </w:pPr>
            <w:r w:rsidRPr="002B032A">
              <w:rPr>
                <w:sz w:val="24"/>
                <w:szCs w:val="24"/>
              </w:rPr>
              <w:t>3</w:t>
            </w:r>
          </w:p>
        </w:tc>
        <w:tc>
          <w:tcPr>
            <w:tcW w:w="1559" w:type="dxa"/>
            <w:tcBorders>
              <w:top w:val="single" w:sz="4" w:space="0" w:color="auto"/>
              <w:left w:val="single" w:sz="4" w:space="0" w:color="auto"/>
              <w:bottom w:val="single" w:sz="4" w:space="0" w:color="auto"/>
            </w:tcBorders>
          </w:tcPr>
          <w:p w:rsidR="00591537" w:rsidRPr="006659E6" w:rsidRDefault="00591537" w:rsidP="00395A80">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395A80">
            <w:pPr>
              <w:jc w:val="center"/>
              <w:rPr>
                <w:color w:val="000000"/>
                <w:sz w:val="18"/>
                <w:szCs w:val="18"/>
              </w:rPr>
            </w:pPr>
          </w:p>
        </w:tc>
      </w:tr>
      <w:tr w:rsidR="00591537" w:rsidRPr="006659E6" w:rsidTr="00395A80">
        <w:trPr>
          <w:gridAfter w:val="1"/>
          <w:wAfter w:w="29" w:type="dxa"/>
          <w:trHeight w:val="523"/>
        </w:trPr>
        <w:tc>
          <w:tcPr>
            <w:tcW w:w="555" w:type="dxa"/>
            <w:tcBorders>
              <w:top w:val="single" w:sz="4" w:space="0" w:color="auto"/>
              <w:bottom w:val="single" w:sz="4" w:space="0" w:color="auto"/>
            </w:tcBorders>
          </w:tcPr>
          <w:p w:rsidR="00591537" w:rsidRPr="007A151A" w:rsidRDefault="00591537" w:rsidP="007075DE">
            <w:pPr>
              <w:jc w:val="both"/>
              <w:rPr>
                <w:b/>
                <w:sz w:val="20"/>
                <w:szCs w:val="20"/>
              </w:rPr>
            </w:pPr>
            <w:r w:rsidRPr="007A151A">
              <w:rPr>
                <w:b/>
                <w:sz w:val="20"/>
                <w:szCs w:val="20"/>
              </w:rPr>
              <w:t>3</w:t>
            </w:r>
          </w:p>
        </w:tc>
        <w:tc>
          <w:tcPr>
            <w:tcW w:w="4974" w:type="dxa"/>
            <w:tcBorders>
              <w:top w:val="single" w:sz="4" w:space="0" w:color="auto"/>
              <w:bottom w:val="single" w:sz="4" w:space="0" w:color="auto"/>
            </w:tcBorders>
          </w:tcPr>
          <w:p w:rsidR="00591537" w:rsidRPr="002B032A" w:rsidRDefault="00591537" w:rsidP="00493FC0">
            <w:pPr>
              <w:ind w:firstLine="28"/>
              <w:rPr>
                <w:sz w:val="24"/>
                <w:szCs w:val="24"/>
              </w:rPr>
            </w:pPr>
            <w:r w:rsidRPr="002B032A">
              <w:rPr>
                <w:sz w:val="24"/>
                <w:szCs w:val="24"/>
              </w:rPr>
              <w:t xml:space="preserve">Краска ВД-АК Новые технологии влагостойкая </w:t>
            </w:r>
            <w:r w:rsidRPr="002B032A">
              <w:rPr>
                <w:sz w:val="24"/>
                <w:szCs w:val="24"/>
                <w:lang w:val="en-US"/>
              </w:rPr>
              <w:t>W</w:t>
            </w:r>
            <w:r w:rsidRPr="002B032A">
              <w:rPr>
                <w:sz w:val="24"/>
                <w:szCs w:val="24"/>
              </w:rPr>
              <w:t>5 с/бел 14 кг.</w:t>
            </w:r>
          </w:p>
        </w:tc>
        <w:tc>
          <w:tcPr>
            <w:tcW w:w="709" w:type="dxa"/>
            <w:tcBorders>
              <w:top w:val="single" w:sz="4" w:space="0" w:color="auto"/>
              <w:bottom w:val="single" w:sz="4" w:space="0" w:color="auto"/>
            </w:tcBorders>
          </w:tcPr>
          <w:p w:rsidR="00591537" w:rsidRPr="002B032A" w:rsidRDefault="00591537" w:rsidP="007075DE">
            <w:pPr>
              <w:jc w:val="both"/>
              <w:rPr>
                <w:sz w:val="24"/>
                <w:szCs w:val="24"/>
              </w:rPr>
            </w:pPr>
            <w:r w:rsidRPr="002B032A">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rPr>
                <w:sz w:val="24"/>
                <w:szCs w:val="24"/>
              </w:rPr>
            </w:pPr>
            <w:r w:rsidRPr="002B032A">
              <w:rPr>
                <w:sz w:val="24"/>
                <w:szCs w:val="24"/>
              </w:rPr>
              <w:t>8</w:t>
            </w:r>
          </w:p>
        </w:tc>
        <w:tc>
          <w:tcPr>
            <w:tcW w:w="1559" w:type="dxa"/>
            <w:tcBorders>
              <w:top w:val="single" w:sz="4" w:space="0" w:color="auto"/>
              <w:left w:val="single" w:sz="4" w:space="0" w:color="auto"/>
              <w:bottom w:val="single" w:sz="4" w:space="0" w:color="auto"/>
            </w:tcBorders>
          </w:tcPr>
          <w:p w:rsidR="00591537" w:rsidRPr="006659E6" w:rsidRDefault="00591537" w:rsidP="00395A80">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395A80">
            <w:pPr>
              <w:jc w:val="center"/>
              <w:rPr>
                <w:color w:val="000000"/>
                <w:sz w:val="18"/>
                <w:szCs w:val="18"/>
              </w:rPr>
            </w:pPr>
          </w:p>
        </w:tc>
      </w:tr>
      <w:tr w:rsidR="00591537" w:rsidRPr="006659E6" w:rsidTr="00395A80">
        <w:trPr>
          <w:gridAfter w:val="1"/>
          <w:wAfter w:w="29" w:type="dxa"/>
          <w:trHeight w:val="311"/>
        </w:trPr>
        <w:tc>
          <w:tcPr>
            <w:tcW w:w="555" w:type="dxa"/>
            <w:tcBorders>
              <w:top w:val="single" w:sz="4" w:space="0" w:color="auto"/>
              <w:bottom w:val="single" w:sz="4" w:space="0" w:color="auto"/>
            </w:tcBorders>
          </w:tcPr>
          <w:p w:rsidR="00591537" w:rsidRPr="007A151A" w:rsidRDefault="00591537" w:rsidP="007075DE">
            <w:pPr>
              <w:jc w:val="both"/>
              <w:rPr>
                <w:b/>
                <w:sz w:val="20"/>
                <w:szCs w:val="20"/>
              </w:rPr>
            </w:pPr>
            <w:r w:rsidRPr="007A151A">
              <w:rPr>
                <w:b/>
                <w:sz w:val="20"/>
                <w:szCs w:val="20"/>
              </w:rPr>
              <w:t>4</w:t>
            </w:r>
          </w:p>
        </w:tc>
        <w:tc>
          <w:tcPr>
            <w:tcW w:w="4974" w:type="dxa"/>
            <w:tcBorders>
              <w:top w:val="single" w:sz="4" w:space="0" w:color="auto"/>
              <w:bottom w:val="single" w:sz="4" w:space="0" w:color="auto"/>
            </w:tcBorders>
          </w:tcPr>
          <w:p w:rsidR="00591537" w:rsidRPr="002B032A" w:rsidRDefault="00591537" w:rsidP="007075DE">
            <w:pPr>
              <w:ind w:firstLine="28"/>
              <w:rPr>
                <w:sz w:val="24"/>
                <w:szCs w:val="24"/>
              </w:rPr>
            </w:pPr>
            <w:r w:rsidRPr="002B032A">
              <w:rPr>
                <w:sz w:val="24"/>
                <w:szCs w:val="24"/>
              </w:rPr>
              <w:t xml:space="preserve">Грунт </w:t>
            </w:r>
            <w:proofErr w:type="gramStart"/>
            <w:r w:rsidRPr="002B032A">
              <w:rPr>
                <w:sz w:val="24"/>
                <w:szCs w:val="24"/>
              </w:rPr>
              <w:t>–</w:t>
            </w:r>
            <w:proofErr w:type="spellStart"/>
            <w:r w:rsidRPr="002B032A">
              <w:rPr>
                <w:sz w:val="24"/>
                <w:szCs w:val="24"/>
              </w:rPr>
              <w:t>П</w:t>
            </w:r>
            <w:proofErr w:type="gramEnd"/>
            <w:r w:rsidRPr="002B032A">
              <w:rPr>
                <w:sz w:val="24"/>
                <w:szCs w:val="24"/>
              </w:rPr>
              <w:t>раймер</w:t>
            </w:r>
            <w:proofErr w:type="spellEnd"/>
            <w:r w:rsidRPr="002B032A">
              <w:rPr>
                <w:sz w:val="24"/>
                <w:szCs w:val="24"/>
              </w:rPr>
              <w:t xml:space="preserve"> АДМИРАЛ 5л.(универсал)1/100</w:t>
            </w:r>
          </w:p>
        </w:tc>
        <w:tc>
          <w:tcPr>
            <w:tcW w:w="709" w:type="dxa"/>
            <w:tcBorders>
              <w:top w:val="single" w:sz="4" w:space="0" w:color="auto"/>
              <w:bottom w:val="single" w:sz="4" w:space="0" w:color="auto"/>
            </w:tcBorders>
          </w:tcPr>
          <w:p w:rsidR="00591537" w:rsidRPr="002B032A" w:rsidRDefault="00591537" w:rsidP="007075DE">
            <w:pPr>
              <w:jc w:val="both"/>
              <w:rPr>
                <w:sz w:val="24"/>
                <w:szCs w:val="24"/>
              </w:rPr>
            </w:pPr>
            <w:r w:rsidRPr="002B032A">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rPr>
                <w:sz w:val="24"/>
                <w:szCs w:val="24"/>
              </w:rPr>
            </w:pPr>
            <w:r w:rsidRPr="002B032A">
              <w:rPr>
                <w:sz w:val="24"/>
                <w:szCs w:val="24"/>
              </w:rPr>
              <w:t>1</w:t>
            </w:r>
          </w:p>
        </w:tc>
        <w:tc>
          <w:tcPr>
            <w:tcW w:w="1559" w:type="dxa"/>
            <w:tcBorders>
              <w:top w:val="single" w:sz="4" w:space="0" w:color="auto"/>
              <w:left w:val="single" w:sz="4" w:space="0" w:color="auto"/>
              <w:bottom w:val="single" w:sz="4" w:space="0" w:color="auto"/>
            </w:tcBorders>
          </w:tcPr>
          <w:p w:rsidR="00591537" w:rsidRPr="006659E6" w:rsidRDefault="00591537" w:rsidP="00395A80">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395A80">
            <w:pPr>
              <w:jc w:val="center"/>
              <w:rPr>
                <w:color w:val="000000"/>
                <w:sz w:val="18"/>
                <w:szCs w:val="18"/>
              </w:rPr>
            </w:pPr>
          </w:p>
        </w:tc>
      </w:tr>
      <w:tr w:rsidR="00591537" w:rsidRPr="006659E6" w:rsidTr="00395A80">
        <w:trPr>
          <w:gridAfter w:val="1"/>
          <w:wAfter w:w="29" w:type="dxa"/>
          <w:trHeight w:val="306"/>
        </w:trPr>
        <w:tc>
          <w:tcPr>
            <w:tcW w:w="555" w:type="dxa"/>
            <w:tcBorders>
              <w:top w:val="single" w:sz="4" w:space="0" w:color="auto"/>
              <w:bottom w:val="single" w:sz="4" w:space="0" w:color="auto"/>
            </w:tcBorders>
          </w:tcPr>
          <w:p w:rsidR="00591537" w:rsidRPr="007A151A" w:rsidRDefault="00591537" w:rsidP="007075DE">
            <w:pPr>
              <w:jc w:val="both"/>
              <w:rPr>
                <w:b/>
                <w:sz w:val="20"/>
                <w:szCs w:val="20"/>
              </w:rPr>
            </w:pPr>
            <w:r w:rsidRPr="007A151A">
              <w:rPr>
                <w:b/>
                <w:sz w:val="20"/>
                <w:szCs w:val="20"/>
              </w:rPr>
              <w:t>5</w:t>
            </w:r>
          </w:p>
        </w:tc>
        <w:tc>
          <w:tcPr>
            <w:tcW w:w="4974" w:type="dxa"/>
            <w:tcBorders>
              <w:top w:val="single" w:sz="4" w:space="0" w:color="auto"/>
              <w:bottom w:val="single" w:sz="4" w:space="0" w:color="auto"/>
            </w:tcBorders>
          </w:tcPr>
          <w:p w:rsidR="00591537" w:rsidRPr="002B032A" w:rsidRDefault="00591537" w:rsidP="007075DE">
            <w:pPr>
              <w:ind w:firstLine="28"/>
              <w:rPr>
                <w:sz w:val="24"/>
                <w:szCs w:val="24"/>
              </w:rPr>
            </w:pPr>
            <w:r w:rsidRPr="002B032A">
              <w:rPr>
                <w:sz w:val="24"/>
                <w:szCs w:val="24"/>
              </w:rPr>
              <w:t xml:space="preserve">Грунт </w:t>
            </w:r>
            <w:proofErr w:type="gramStart"/>
            <w:r w:rsidRPr="002B032A">
              <w:rPr>
                <w:sz w:val="24"/>
                <w:szCs w:val="24"/>
              </w:rPr>
              <w:t>–</w:t>
            </w:r>
            <w:proofErr w:type="spellStart"/>
            <w:r w:rsidRPr="002B032A">
              <w:rPr>
                <w:sz w:val="24"/>
                <w:szCs w:val="24"/>
              </w:rPr>
              <w:t>П</w:t>
            </w:r>
            <w:proofErr w:type="gramEnd"/>
            <w:r w:rsidRPr="002B032A">
              <w:rPr>
                <w:sz w:val="24"/>
                <w:szCs w:val="24"/>
              </w:rPr>
              <w:t>раймер</w:t>
            </w:r>
            <w:proofErr w:type="spellEnd"/>
            <w:r w:rsidRPr="002B032A">
              <w:rPr>
                <w:sz w:val="24"/>
                <w:szCs w:val="24"/>
              </w:rPr>
              <w:t xml:space="preserve"> АДМИРАЛ 5л.(универсал)1/100</w:t>
            </w:r>
          </w:p>
        </w:tc>
        <w:tc>
          <w:tcPr>
            <w:tcW w:w="709" w:type="dxa"/>
            <w:tcBorders>
              <w:top w:val="single" w:sz="4" w:space="0" w:color="auto"/>
              <w:bottom w:val="single" w:sz="4" w:space="0" w:color="auto"/>
            </w:tcBorders>
          </w:tcPr>
          <w:p w:rsidR="00591537" w:rsidRPr="002B032A" w:rsidRDefault="00591537" w:rsidP="007075DE">
            <w:pPr>
              <w:jc w:val="both"/>
              <w:rPr>
                <w:sz w:val="24"/>
                <w:szCs w:val="24"/>
              </w:rPr>
            </w:pPr>
            <w:r w:rsidRPr="002B032A">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rPr>
                <w:sz w:val="24"/>
                <w:szCs w:val="24"/>
              </w:rPr>
            </w:pPr>
            <w:r w:rsidRPr="002B032A">
              <w:rPr>
                <w:sz w:val="24"/>
                <w:szCs w:val="24"/>
              </w:rPr>
              <w:t>3</w:t>
            </w:r>
          </w:p>
        </w:tc>
        <w:tc>
          <w:tcPr>
            <w:tcW w:w="1559" w:type="dxa"/>
            <w:tcBorders>
              <w:top w:val="single" w:sz="4" w:space="0" w:color="auto"/>
              <w:left w:val="single" w:sz="4" w:space="0" w:color="auto"/>
              <w:bottom w:val="single" w:sz="4" w:space="0" w:color="auto"/>
            </w:tcBorders>
          </w:tcPr>
          <w:p w:rsidR="00591537" w:rsidRPr="006659E6" w:rsidRDefault="00591537" w:rsidP="00395A80">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395A80">
            <w:pPr>
              <w:jc w:val="center"/>
              <w:rPr>
                <w:color w:val="000000"/>
                <w:sz w:val="18"/>
                <w:szCs w:val="18"/>
              </w:rPr>
            </w:pPr>
          </w:p>
        </w:tc>
      </w:tr>
      <w:tr w:rsidR="00591537" w:rsidRPr="006659E6" w:rsidTr="00395A80">
        <w:trPr>
          <w:gridAfter w:val="1"/>
          <w:wAfter w:w="29" w:type="dxa"/>
          <w:trHeight w:val="499"/>
        </w:trPr>
        <w:tc>
          <w:tcPr>
            <w:tcW w:w="555" w:type="dxa"/>
            <w:tcBorders>
              <w:top w:val="single" w:sz="4" w:space="0" w:color="auto"/>
              <w:bottom w:val="single" w:sz="4" w:space="0" w:color="auto"/>
            </w:tcBorders>
          </w:tcPr>
          <w:p w:rsidR="00591537" w:rsidRPr="007A151A" w:rsidRDefault="00591537" w:rsidP="007075DE">
            <w:pPr>
              <w:jc w:val="both"/>
              <w:rPr>
                <w:b/>
                <w:sz w:val="20"/>
                <w:szCs w:val="20"/>
              </w:rPr>
            </w:pPr>
            <w:r w:rsidRPr="007A151A">
              <w:rPr>
                <w:b/>
                <w:sz w:val="20"/>
                <w:szCs w:val="20"/>
              </w:rPr>
              <w:t>6</w:t>
            </w:r>
          </w:p>
        </w:tc>
        <w:tc>
          <w:tcPr>
            <w:tcW w:w="4974" w:type="dxa"/>
            <w:tcBorders>
              <w:top w:val="single" w:sz="4" w:space="0" w:color="auto"/>
              <w:bottom w:val="single" w:sz="4" w:space="0" w:color="auto"/>
            </w:tcBorders>
          </w:tcPr>
          <w:p w:rsidR="00591537" w:rsidRPr="002B032A" w:rsidRDefault="00591537" w:rsidP="00493FC0">
            <w:pPr>
              <w:ind w:firstLine="28"/>
              <w:rPr>
                <w:sz w:val="24"/>
                <w:szCs w:val="24"/>
              </w:rPr>
            </w:pPr>
            <w:r w:rsidRPr="002B032A">
              <w:rPr>
                <w:sz w:val="24"/>
                <w:szCs w:val="24"/>
              </w:rPr>
              <w:t xml:space="preserve">Эмаль </w:t>
            </w:r>
            <w:proofErr w:type="spellStart"/>
            <w:r w:rsidRPr="002B032A">
              <w:rPr>
                <w:sz w:val="24"/>
                <w:szCs w:val="24"/>
              </w:rPr>
              <w:t>д</w:t>
            </w:r>
            <w:proofErr w:type="spellEnd"/>
            <w:r w:rsidRPr="002B032A">
              <w:rPr>
                <w:sz w:val="24"/>
                <w:szCs w:val="24"/>
              </w:rPr>
              <w:t>/пола красно-коричневая 20кг</w:t>
            </w:r>
            <w:proofErr w:type="gramStart"/>
            <w:r w:rsidRPr="002B032A">
              <w:rPr>
                <w:sz w:val="24"/>
                <w:szCs w:val="24"/>
              </w:rPr>
              <w:t>.П</w:t>
            </w:r>
            <w:proofErr w:type="gramEnd"/>
            <w:r w:rsidRPr="002B032A">
              <w:rPr>
                <w:sz w:val="24"/>
                <w:szCs w:val="24"/>
              </w:rPr>
              <w:t xml:space="preserve">Ф-266 </w:t>
            </w:r>
            <w:proofErr w:type="spellStart"/>
            <w:r w:rsidRPr="002B032A">
              <w:rPr>
                <w:sz w:val="24"/>
                <w:szCs w:val="24"/>
              </w:rPr>
              <w:t>Цар.краски</w:t>
            </w:r>
            <w:proofErr w:type="spellEnd"/>
            <w:r w:rsidRPr="002B032A">
              <w:rPr>
                <w:sz w:val="24"/>
                <w:szCs w:val="24"/>
              </w:rPr>
              <w:t xml:space="preserve"> </w:t>
            </w:r>
          </w:p>
        </w:tc>
        <w:tc>
          <w:tcPr>
            <w:tcW w:w="709" w:type="dxa"/>
            <w:tcBorders>
              <w:top w:val="single" w:sz="4" w:space="0" w:color="auto"/>
              <w:bottom w:val="single" w:sz="4" w:space="0" w:color="auto"/>
            </w:tcBorders>
          </w:tcPr>
          <w:p w:rsidR="00591537" w:rsidRPr="002B032A" w:rsidRDefault="00591537" w:rsidP="007075DE">
            <w:pPr>
              <w:jc w:val="both"/>
              <w:rPr>
                <w:sz w:val="24"/>
                <w:szCs w:val="24"/>
              </w:rPr>
            </w:pPr>
            <w:r w:rsidRPr="002B032A">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rPr>
                <w:sz w:val="24"/>
                <w:szCs w:val="24"/>
              </w:rPr>
            </w:pPr>
            <w:r w:rsidRPr="002B032A">
              <w:rPr>
                <w:sz w:val="24"/>
                <w:szCs w:val="24"/>
              </w:rPr>
              <w:t>3</w:t>
            </w:r>
          </w:p>
        </w:tc>
        <w:tc>
          <w:tcPr>
            <w:tcW w:w="1559" w:type="dxa"/>
            <w:tcBorders>
              <w:top w:val="single" w:sz="4" w:space="0" w:color="auto"/>
              <w:left w:val="single" w:sz="4" w:space="0" w:color="auto"/>
              <w:bottom w:val="single" w:sz="4" w:space="0" w:color="auto"/>
            </w:tcBorders>
          </w:tcPr>
          <w:p w:rsidR="00591537" w:rsidRPr="006659E6" w:rsidRDefault="00591537" w:rsidP="00395A80">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395A80">
            <w:pPr>
              <w:jc w:val="center"/>
              <w:rPr>
                <w:color w:val="000000"/>
                <w:sz w:val="18"/>
                <w:szCs w:val="18"/>
              </w:rPr>
            </w:pPr>
          </w:p>
        </w:tc>
      </w:tr>
      <w:tr w:rsidR="00591537" w:rsidRPr="006659E6" w:rsidTr="00395A80">
        <w:trPr>
          <w:gridAfter w:val="1"/>
          <w:wAfter w:w="29" w:type="dxa"/>
          <w:trHeight w:val="346"/>
        </w:trPr>
        <w:tc>
          <w:tcPr>
            <w:tcW w:w="555" w:type="dxa"/>
            <w:tcBorders>
              <w:top w:val="single" w:sz="4" w:space="0" w:color="auto"/>
              <w:bottom w:val="single" w:sz="4" w:space="0" w:color="auto"/>
            </w:tcBorders>
          </w:tcPr>
          <w:p w:rsidR="00591537" w:rsidRPr="007A151A" w:rsidRDefault="00591537" w:rsidP="007075DE">
            <w:pPr>
              <w:jc w:val="both"/>
              <w:rPr>
                <w:b/>
                <w:sz w:val="20"/>
                <w:szCs w:val="20"/>
              </w:rPr>
            </w:pPr>
            <w:r w:rsidRPr="007A151A">
              <w:rPr>
                <w:b/>
                <w:sz w:val="20"/>
                <w:szCs w:val="20"/>
              </w:rPr>
              <w:t>7</w:t>
            </w:r>
          </w:p>
        </w:tc>
        <w:tc>
          <w:tcPr>
            <w:tcW w:w="4974" w:type="dxa"/>
            <w:tcBorders>
              <w:top w:val="single" w:sz="4" w:space="0" w:color="auto"/>
              <w:bottom w:val="single" w:sz="4" w:space="0" w:color="auto"/>
            </w:tcBorders>
          </w:tcPr>
          <w:p w:rsidR="00591537" w:rsidRPr="002B032A" w:rsidRDefault="00591537" w:rsidP="00493FC0">
            <w:pPr>
              <w:ind w:firstLine="28"/>
              <w:rPr>
                <w:sz w:val="24"/>
                <w:szCs w:val="24"/>
              </w:rPr>
            </w:pPr>
            <w:r w:rsidRPr="002B032A">
              <w:rPr>
                <w:sz w:val="24"/>
                <w:szCs w:val="24"/>
              </w:rPr>
              <w:t>Эмаль ”</w:t>
            </w:r>
            <w:proofErr w:type="spellStart"/>
            <w:r w:rsidRPr="002B032A">
              <w:rPr>
                <w:sz w:val="24"/>
                <w:szCs w:val="24"/>
              </w:rPr>
              <w:t>Emplis</w:t>
            </w:r>
            <w:proofErr w:type="spellEnd"/>
            <w:r w:rsidRPr="002B032A">
              <w:rPr>
                <w:sz w:val="24"/>
                <w:szCs w:val="24"/>
              </w:rPr>
              <w:t>” Эконом ПФ-115 белая 20 кг.</w:t>
            </w:r>
          </w:p>
        </w:tc>
        <w:tc>
          <w:tcPr>
            <w:tcW w:w="709" w:type="dxa"/>
            <w:tcBorders>
              <w:top w:val="single" w:sz="4" w:space="0" w:color="auto"/>
              <w:bottom w:val="single" w:sz="4" w:space="0" w:color="auto"/>
            </w:tcBorders>
          </w:tcPr>
          <w:p w:rsidR="00591537" w:rsidRPr="002B032A" w:rsidRDefault="00591537" w:rsidP="007075DE">
            <w:pPr>
              <w:jc w:val="both"/>
              <w:rPr>
                <w:sz w:val="24"/>
                <w:szCs w:val="24"/>
              </w:rPr>
            </w:pPr>
            <w:r w:rsidRPr="002B032A">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rPr>
                <w:sz w:val="24"/>
                <w:szCs w:val="24"/>
              </w:rPr>
            </w:pPr>
            <w:r w:rsidRPr="002B032A">
              <w:rPr>
                <w:sz w:val="24"/>
                <w:szCs w:val="24"/>
              </w:rPr>
              <w:t>2</w:t>
            </w:r>
          </w:p>
        </w:tc>
        <w:tc>
          <w:tcPr>
            <w:tcW w:w="1559" w:type="dxa"/>
            <w:tcBorders>
              <w:top w:val="single" w:sz="4" w:space="0" w:color="auto"/>
              <w:left w:val="single" w:sz="4" w:space="0" w:color="auto"/>
              <w:bottom w:val="single" w:sz="4" w:space="0" w:color="auto"/>
            </w:tcBorders>
          </w:tcPr>
          <w:p w:rsidR="00591537" w:rsidRPr="006659E6" w:rsidRDefault="00591537" w:rsidP="00395A80">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395A80">
            <w:pPr>
              <w:jc w:val="center"/>
              <w:rPr>
                <w:color w:val="000000"/>
                <w:sz w:val="18"/>
                <w:szCs w:val="18"/>
              </w:rPr>
            </w:pPr>
          </w:p>
        </w:tc>
      </w:tr>
      <w:tr w:rsidR="00591537" w:rsidRPr="006659E6" w:rsidTr="00395A80">
        <w:trPr>
          <w:gridAfter w:val="1"/>
          <w:wAfter w:w="29" w:type="dxa"/>
          <w:trHeight w:val="333"/>
        </w:trPr>
        <w:tc>
          <w:tcPr>
            <w:tcW w:w="555" w:type="dxa"/>
            <w:tcBorders>
              <w:top w:val="single" w:sz="4" w:space="0" w:color="auto"/>
              <w:bottom w:val="single" w:sz="4" w:space="0" w:color="auto"/>
            </w:tcBorders>
          </w:tcPr>
          <w:p w:rsidR="00591537" w:rsidRPr="007A151A" w:rsidRDefault="00591537" w:rsidP="007075DE">
            <w:pPr>
              <w:jc w:val="both"/>
              <w:rPr>
                <w:b/>
                <w:sz w:val="20"/>
                <w:szCs w:val="20"/>
              </w:rPr>
            </w:pPr>
            <w:r w:rsidRPr="007A151A">
              <w:rPr>
                <w:b/>
                <w:sz w:val="20"/>
                <w:szCs w:val="20"/>
              </w:rPr>
              <w:t>8</w:t>
            </w:r>
          </w:p>
        </w:tc>
        <w:tc>
          <w:tcPr>
            <w:tcW w:w="4974" w:type="dxa"/>
            <w:tcBorders>
              <w:top w:val="single" w:sz="4" w:space="0" w:color="auto"/>
              <w:bottom w:val="single" w:sz="4" w:space="0" w:color="auto"/>
            </w:tcBorders>
          </w:tcPr>
          <w:p w:rsidR="00591537" w:rsidRPr="002B032A" w:rsidRDefault="00591537" w:rsidP="00493FC0">
            <w:pPr>
              <w:ind w:firstLine="28"/>
              <w:rPr>
                <w:sz w:val="24"/>
                <w:szCs w:val="24"/>
              </w:rPr>
            </w:pPr>
            <w:r w:rsidRPr="002B032A">
              <w:rPr>
                <w:sz w:val="24"/>
                <w:szCs w:val="24"/>
              </w:rPr>
              <w:t>Эмаль ”</w:t>
            </w:r>
            <w:proofErr w:type="spellStart"/>
            <w:r w:rsidRPr="002B032A">
              <w:rPr>
                <w:sz w:val="24"/>
                <w:szCs w:val="24"/>
              </w:rPr>
              <w:t>Emplis</w:t>
            </w:r>
            <w:proofErr w:type="spellEnd"/>
            <w:r w:rsidRPr="002B032A">
              <w:rPr>
                <w:sz w:val="24"/>
                <w:szCs w:val="24"/>
              </w:rPr>
              <w:t>” Эконом ПФ-115 белая 10 кг.</w:t>
            </w:r>
          </w:p>
        </w:tc>
        <w:tc>
          <w:tcPr>
            <w:tcW w:w="709" w:type="dxa"/>
            <w:tcBorders>
              <w:top w:val="single" w:sz="4" w:space="0" w:color="auto"/>
              <w:bottom w:val="single" w:sz="4" w:space="0" w:color="auto"/>
            </w:tcBorders>
          </w:tcPr>
          <w:p w:rsidR="00591537" w:rsidRPr="002B032A" w:rsidRDefault="00591537" w:rsidP="007075DE">
            <w:pPr>
              <w:jc w:val="both"/>
              <w:rPr>
                <w:sz w:val="24"/>
                <w:szCs w:val="24"/>
              </w:rPr>
            </w:pPr>
            <w:r w:rsidRPr="002B032A">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rPr>
                <w:sz w:val="24"/>
                <w:szCs w:val="24"/>
              </w:rPr>
            </w:pPr>
            <w:r w:rsidRPr="002B032A">
              <w:rPr>
                <w:sz w:val="24"/>
                <w:szCs w:val="24"/>
              </w:rPr>
              <w:t>2</w:t>
            </w:r>
          </w:p>
        </w:tc>
        <w:tc>
          <w:tcPr>
            <w:tcW w:w="1559" w:type="dxa"/>
            <w:tcBorders>
              <w:top w:val="single" w:sz="4" w:space="0" w:color="auto"/>
              <w:left w:val="single" w:sz="4" w:space="0" w:color="auto"/>
              <w:bottom w:val="single" w:sz="4" w:space="0" w:color="auto"/>
            </w:tcBorders>
          </w:tcPr>
          <w:p w:rsidR="00591537" w:rsidRPr="006659E6" w:rsidRDefault="00591537" w:rsidP="00395A80">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395A80">
            <w:pPr>
              <w:jc w:val="center"/>
              <w:rPr>
                <w:color w:val="000000"/>
                <w:sz w:val="18"/>
                <w:szCs w:val="18"/>
              </w:rPr>
            </w:pPr>
          </w:p>
        </w:tc>
      </w:tr>
      <w:tr w:rsidR="00591537" w:rsidRPr="006659E6" w:rsidTr="00395A80">
        <w:trPr>
          <w:gridAfter w:val="1"/>
          <w:wAfter w:w="29" w:type="dxa"/>
          <w:trHeight w:val="333"/>
        </w:trPr>
        <w:tc>
          <w:tcPr>
            <w:tcW w:w="555" w:type="dxa"/>
            <w:tcBorders>
              <w:top w:val="single" w:sz="4" w:space="0" w:color="auto"/>
              <w:bottom w:val="single" w:sz="4" w:space="0" w:color="auto"/>
            </w:tcBorders>
          </w:tcPr>
          <w:p w:rsidR="00591537" w:rsidRPr="007A151A" w:rsidRDefault="00591537" w:rsidP="007075DE">
            <w:pPr>
              <w:jc w:val="both"/>
              <w:rPr>
                <w:b/>
                <w:sz w:val="20"/>
                <w:szCs w:val="20"/>
              </w:rPr>
            </w:pPr>
            <w:r>
              <w:rPr>
                <w:b/>
                <w:sz w:val="20"/>
                <w:szCs w:val="20"/>
              </w:rPr>
              <w:t>9</w:t>
            </w:r>
          </w:p>
        </w:tc>
        <w:tc>
          <w:tcPr>
            <w:tcW w:w="4974" w:type="dxa"/>
            <w:tcBorders>
              <w:top w:val="single" w:sz="4" w:space="0" w:color="auto"/>
              <w:bottom w:val="single" w:sz="4" w:space="0" w:color="auto"/>
            </w:tcBorders>
          </w:tcPr>
          <w:p w:rsidR="00591537" w:rsidRPr="002B032A" w:rsidRDefault="00591537" w:rsidP="00493FC0">
            <w:pPr>
              <w:ind w:firstLine="28"/>
              <w:rPr>
                <w:sz w:val="24"/>
                <w:szCs w:val="24"/>
              </w:rPr>
            </w:pPr>
            <w:r>
              <w:rPr>
                <w:sz w:val="24"/>
                <w:szCs w:val="24"/>
              </w:rPr>
              <w:t>Колер Ореол 100мл</w:t>
            </w:r>
            <w:proofErr w:type="gramStart"/>
            <w:r>
              <w:rPr>
                <w:sz w:val="24"/>
                <w:szCs w:val="24"/>
              </w:rPr>
              <w:t>..</w:t>
            </w:r>
            <w:proofErr w:type="gramEnd"/>
            <w:r>
              <w:rPr>
                <w:sz w:val="24"/>
                <w:szCs w:val="24"/>
              </w:rPr>
              <w:t>Желто-коричневый</w:t>
            </w:r>
          </w:p>
        </w:tc>
        <w:tc>
          <w:tcPr>
            <w:tcW w:w="709" w:type="dxa"/>
            <w:tcBorders>
              <w:top w:val="single" w:sz="4" w:space="0" w:color="auto"/>
              <w:bottom w:val="single" w:sz="4" w:space="0" w:color="auto"/>
            </w:tcBorders>
          </w:tcPr>
          <w:p w:rsidR="00591537" w:rsidRPr="002B032A" w:rsidRDefault="00591537" w:rsidP="007075DE">
            <w:pPr>
              <w:jc w:val="both"/>
              <w:rPr>
                <w:sz w:val="24"/>
                <w:szCs w:val="24"/>
              </w:rPr>
            </w:pPr>
            <w:r w:rsidRPr="002B032A">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rPr>
                <w:sz w:val="24"/>
                <w:szCs w:val="24"/>
              </w:rPr>
            </w:pPr>
            <w:r w:rsidRPr="002B032A">
              <w:rPr>
                <w:sz w:val="24"/>
                <w:szCs w:val="24"/>
              </w:rPr>
              <w:t>60</w:t>
            </w:r>
          </w:p>
        </w:tc>
        <w:tc>
          <w:tcPr>
            <w:tcW w:w="1559" w:type="dxa"/>
            <w:tcBorders>
              <w:top w:val="single" w:sz="4" w:space="0" w:color="auto"/>
              <w:left w:val="single" w:sz="4" w:space="0" w:color="auto"/>
              <w:bottom w:val="single" w:sz="4" w:space="0" w:color="auto"/>
            </w:tcBorders>
          </w:tcPr>
          <w:p w:rsidR="00591537" w:rsidRPr="006659E6" w:rsidRDefault="00591537" w:rsidP="00395A80">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395A80">
            <w:pPr>
              <w:jc w:val="center"/>
              <w:rPr>
                <w:color w:val="000000"/>
                <w:sz w:val="18"/>
                <w:szCs w:val="18"/>
              </w:rPr>
            </w:pPr>
          </w:p>
        </w:tc>
      </w:tr>
      <w:tr w:rsidR="00591537" w:rsidRPr="006659E6" w:rsidTr="00395A80">
        <w:trPr>
          <w:gridAfter w:val="1"/>
          <w:wAfter w:w="29" w:type="dxa"/>
          <w:trHeight w:val="333"/>
        </w:trPr>
        <w:tc>
          <w:tcPr>
            <w:tcW w:w="555" w:type="dxa"/>
            <w:tcBorders>
              <w:top w:val="single" w:sz="4" w:space="0" w:color="auto"/>
              <w:bottom w:val="single" w:sz="4" w:space="0" w:color="auto"/>
            </w:tcBorders>
          </w:tcPr>
          <w:p w:rsidR="00591537" w:rsidRDefault="00591537" w:rsidP="007075DE">
            <w:pPr>
              <w:jc w:val="both"/>
              <w:rPr>
                <w:b/>
                <w:sz w:val="20"/>
                <w:szCs w:val="20"/>
              </w:rPr>
            </w:pPr>
            <w:r>
              <w:rPr>
                <w:b/>
                <w:sz w:val="20"/>
                <w:szCs w:val="20"/>
              </w:rPr>
              <w:t>10</w:t>
            </w:r>
          </w:p>
        </w:tc>
        <w:tc>
          <w:tcPr>
            <w:tcW w:w="4974" w:type="dxa"/>
            <w:tcBorders>
              <w:top w:val="single" w:sz="4" w:space="0" w:color="auto"/>
              <w:bottom w:val="single" w:sz="4" w:space="0" w:color="auto"/>
            </w:tcBorders>
          </w:tcPr>
          <w:p w:rsidR="00591537" w:rsidRPr="002B032A" w:rsidRDefault="00591537" w:rsidP="007075DE">
            <w:pPr>
              <w:ind w:firstLine="28"/>
            </w:pPr>
            <w:r>
              <w:t>Клейкая лента малярная 48 мм</w:t>
            </w:r>
            <w:proofErr w:type="gramStart"/>
            <w:r>
              <w:t>.х</w:t>
            </w:r>
            <w:proofErr w:type="gramEnd"/>
            <w:r>
              <w:t xml:space="preserve">50м.UNIBOB </w:t>
            </w:r>
          </w:p>
        </w:tc>
        <w:tc>
          <w:tcPr>
            <w:tcW w:w="709" w:type="dxa"/>
            <w:tcBorders>
              <w:top w:val="single" w:sz="4" w:space="0" w:color="auto"/>
              <w:bottom w:val="single" w:sz="4" w:space="0" w:color="auto"/>
            </w:tcBorders>
          </w:tcPr>
          <w:p w:rsidR="00591537" w:rsidRDefault="00591537" w:rsidP="007075DE">
            <w:r w:rsidRPr="00B9580C">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rPr>
                <w:lang w:val="en-US"/>
              </w:rPr>
            </w:pPr>
            <w:r>
              <w:rPr>
                <w:lang w:val="en-US"/>
              </w:rPr>
              <w:t>20</w:t>
            </w:r>
          </w:p>
        </w:tc>
        <w:tc>
          <w:tcPr>
            <w:tcW w:w="1559" w:type="dxa"/>
            <w:tcBorders>
              <w:top w:val="single" w:sz="4" w:space="0" w:color="auto"/>
              <w:left w:val="single" w:sz="4" w:space="0" w:color="auto"/>
              <w:bottom w:val="single" w:sz="4" w:space="0" w:color="auto"/>
            </w:tcBorders>
          </w:tcPr>
          <w:p w:rsidR="00591537" w:rsidRPr="006659E6" w:rsidRDefault="00591537" w:rsidP="00395A80">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395A80">
            <w:pPr>
              <w:jc w:val="center"/>
              <w:rPr>
                <w:color w:val="000000"/>
                <w:sz w:val="18"/>
                <w:szCs w:val="18"/>
              </w:rPr>
            </w:pPr>
          </w:p>
        </w:tc>
      </w:tr>
      <w:tr w:rsidR="00591537" w:rsidRPr="006659E6" w:rsidTr="00395A80">
        <w:trPr>
          <w:gridAfter w:val="1"/>
          <w:wAfter w:w="29" w:type="dxa"/>
          <w:trHeight w:val="333"/>
        </w:trPr>
        <w:tc>
          <w:tcPr>
            <w:tcW w:w="555" w:type="dxa"/>
            <w:tcBorders>
              <w:top w:val="single" w:sz="4" w:space="0" w:color="auto"/>
              <w:bottom w:val="single" w:sz="4" w:space="0" w:color="auto"/>
            </w:tcBorders>
          </w:tcPr>
          <w:p w:rsidR="00591537" w:rsidRPr="002B032A" w:rsidRDefault="00591537" w:rsidP="007075DE">
            <w:pPr>
              <w:jc w:val="both"/>
              <w:rPr>
                <w:b/>
                <w:sz w:val="20"/>
                <w:szCs w:val="20"/>
                <w:lang w:val="en-US"/>
              </w:rPr>
            </w:pPr>
            <w:r>
              <w:rPr>
                <w:b/>
                <w:sz w:val="20"/>
                <w:szCs w:val="20"/>
                <w:lang w:val="en-US"/>
              </w:rPr>
              <w:t>11</w:t>
            </w:r>
          </w:p>
        </w:tc>
        <w:tc>
          <w:tcPr>
            <w:tcW w:w="4974" w:type="dxa"/>
            <w:tcBorders>
              <w:top w:val="single" w:sz="4" w:space="0" w:color="auto"/>
              <w:bottom w:val="single" w:sz="4" w:space="0" w:color="auto"/>
            </w:tcBorders>
          </w:tcPr>
          <w:p w:rsidR="00591537" w:rsidRPr="002B032A" w:rsidRDefault="00591537" w:rsidP="00493FC0">
            <w:pPr>
              <w:ind w:firstLine="28"/>
            </w:pPr>
            <w:r>
              <w:t xml:space="preserve">Валик полиамид 100 мм красная ручка </w:t>
            </w:r>
            <w:proofErr w:type="spellStart"/>
            <w:r>
              <w:t>бюгель</w:t>
            </w:r>
            <w:proofErr w:type="spellEnd"/>
            <w:r>
              <w:t xml:space="preserve"> 6 </w:t>
            </w:r>
            <w:proofErr w:type="spellStart"/>
            <w:r>
              <w:t>мм</w:t>
            </w:r>
            <w:proofErr w:type="gramStart"/>
            <w:r>
              <w:t>,в</w:t>
            </w:r>
            <w:proofErr w:type="gramEnd"/>
            <w:r>
              <w:t>орс</w:t>
            </w:r>
            <w:proofErr w:type="spellEnd"/>
            <w:r>
              <w:t xml:space="preserve"> 11 мм ADMIRAL </w:t>
            </w:r>
            <w:proofErr w:type="spellStart"/>
            <w:r>
              <w:t>уп</w:t>
            </w:r>
            <w:proofErr w:type="spellEnd"/>
            <w:r>
              <w:t xml:space="preserve">/60шт </w:t>
            </w:r>
          </w:p>
        </w:tc>
        <w:tc>
          <w:tcPr>
            <w:tcW w:w="709" w:type="dxa"/>
            <w:tcBorders>
              <w:top w:val="single" w:sz="4" w:space="0" w:color="auto"/>
              <w:bottom w:val="single" w:sz="4" w:space="0" w:color="auto"/>
            </w:tcBorders>
          </w:tcPr>
          <w:p w:rsidR="00591537" w:rsidRDefault="00591537" w:rsidP="007075DE">
            <w:r w:rsidRPr="00B9580C">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pPr>
            <w:r>
              <w:t>5</w:t>
            </w:r>
          </w:p>
        </w:tc>
        <w:tc>
          <w:tcPr>
            <w:tcW w:w="1559" w:type="dxa"/>
            <w:tcBorders>
              <w:top w:val="single" w:sz="4" w:space="0" w:color="auto"/>
              <w:left w:val="single" w:sz="4" w:space="0" w:color="auto"/>
              <w:bottom w:val="single" w:sz="4" w:space="0" w:color="auto"/>
            </w:tcBorders>
          </w:tcPr>
          <w:p w:rsidR="00591537" w:rsidRPr="006659E6" w:rsidRDefault="00591537" w:rsidP="00395A80">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395A80">
            <w:pPr>
              <w:jc w:val="center"/>
              <w:rPr>
                <w:color w:val="000000"/>
                <w:sz w:val="18"/>
                <w:szCs w:val="18"/>
              </w:rPr>
            </w:pPr>
          </w:p>
        </w:tc>
      </w:tr>
      <w:tr w:rsidR="00591537" w:rsidRPr="006659E6" w:rsidTr="00395A80">
        <w:trPr>
          <w:gridAfter w:val="1"/>
          <w:wAfter w:w="29" w:type="dxa"/>
          <w:trHeight w:val="333"/>
        </w:trPr>
        <w:tc>
          <w:tcPr>
            <w:tcW w:w="555" w:type="dxa"/>
            <w:tcBorders>
              <w:top w:val="single" w:sz="4" w:space="0" w:color="auto"/>
              <w:bottom w:val="single" w:sz="4" w:space="0" w:color="auto"/>
            </w:tcBorders>
          </w:tcPr>
          <w:p w:rsidR="00591537" w:rsidRDefault="00591537" w:rsidP="007075DE">
            <w:pPr>
              <w:jc w:val="both"/>
              <w:rPr>
                <w:b/>
                <w:sz w:val="20"/>
                <w:szCs w:val="20"/>
              </w:rPr>
            </w:pPr>
            <w:r>
              <w:rPr>
                <w:b/>
                <w:sz w:val="20"/>
                <w:szCs w:val="20"/>
              </w:rPr>
              <w:t>12</w:t>
            </w:r>
          </w:p>
        </w:tc>
        <w:tc>
          <w:tcPr>
            <w:tcW w:w="4974" w:type="dxa"/>
            <w:tcBorders>
              <w:top w:val="single" w:sz="4" w:space="0" w:color="auto"/>
              <w:bottom w:val="single" w:sz="4" w:space="0" w:color="auto"/>
            </w:tcBorders>
          </w:tcPr>
          <w:p w:rsidR="00591537" w:rsidRDefault="00591537" w:rsidP="00493FC0">
            <w:pPr>
              <w:ind w:firstLine="28"/>
            </w:pPr>
            <w:r>
              <w:t>Валик в сборе полиэстер 250мм</w:t>
            </w:r>
            <w:proofErr w:type="gramStart"/>
            <w:r>
              <w:t>.в</w:t>
            </w:r>
            <w:proofErr w:type="gramEnd"/>
            <w:r>
              <w:t>орс 14мм.</w:t>
            </w:r>
          </w:p>
        </w:tc>
        <w:tc>
          <w:tcPr>
            <w:tcW w:w="709" w:type="dxa"/>
            <w:tcBorders>
              <w:top w:val="single" w:sz="4" w:space="0" w:color="auto"/>
              <w:bottom w:val="single" w:sz="4" w:space="0" w:color="auto"/>
            </w:tcBorders>
          </w:tcPr>
          <w:p w:rsidR="00591537" w:rsidRDefault="00591537" w:rsidP="007075DE">
            <w:r w:rsidRPr="00B9580C">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pPr>
            <w:r>
              <w:t>5</w:t>
            </w:r>
          </w:p>
        </w:tc>
        <w:tc>
          <w:tcPr>
            <w:tcW w:w="1559" w:type="dxa"/>
            <w:tcBorders>
              <w:top w:val="single" w:sz="4" w:space="0" w:color="auto"/>
              <w:left w:val="single" w:sz="4" w:space="0" w:color="auto"/>
              <w:bottom w:val="single" w:sz="4" w:space="0" w:color="auto"/>
            </w:tcBorders>
          </w:tcPr>
          <w:p w:rsidR="00591537" w:rsidRPr="006659E6" w:rsidRDefault="00591537" w:rsidP="00395A80">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395A80">
            <w:pPr>
              <w:jc w:val="center"/>
              <w:rPr>
                <w:color w:val="000000"/>
                <w:sz w:val="18"/>
                <w:szCs w:val="18"/>
              </w:rPr>
            </w:pPr>
          </w:p>
        </w:tc>
      </w:tr>
      <w:tr w:rsidR="00591537" w:rsidRPr="006659E6" w:rsidTr="00395A80">
        <w:trPr>
          <w:gridAfter w:val="1"/>
          <w:wAfter w:w="29" w:type="dxa"/>
          <w:trHeight w:val="333"/>
        </w:trPr>
        <w:tc>
          <w:tcPr>
            <w:tcW w:w="555" w:type="dxa"/>
            <w:tcBorders>
              <w:top w:val="single" w:sz="4" w:space="0" w:color="auto"/>
              <w:bottom w:val="single" w:sz="4" w:space="0" w:color="auto"/>
            </w:tcBorders>
          </w:tcPr>
          <w:p w:rsidR="00591537" w:rsidRDefault="00591537" w:rsidP="007075DE">
            <w:pPr>
              <w:jc w:val="both"/>
              <w:rPr>
                <w:b/>
                <w:sz w:val="20"/>
                <w:szCs w:val="20"/>
              </w:rPr>
            </w:pPr>
            <w:r>
              <w:rPr>
                <w:b/>
                <w:sz w:val="20"/>
                <w:szCs w:val="20"/>
              </w:rPr>
              <w:t>13</w:t>
            </w:r>
          </w:p>
        </w:tc>
        <w:tc>
          <w:tcPr>
            <w:tcW w:w="4974" w:type="dxa"/>
            <w:tcBorders>
              <w:top w:val="single" w:sz="4" w:space="0" w:color="auto"/>
              <w:bottom w:val="single" w:sz="4" w:space="0" w:color="auto"/>
            </w:tcBorders>
          </w:tcPr>
          <w:p w:rsidR="00591537" w:rsidRDefault="00591537" w:rsidP="00493FC0">
            <w:pPr>
              <w:ind w:firstLine="28"/>
            </w:pPr>
            <w:r>
              <w:t xml:space="preserve">Кисть флейц 70 мм смешенная щетина 1,3 см ADMIRAL </w:t>
            </w:r>
            <w:proofErr w:type="spellStart"/>
            <w:r>
              <w:t>Премиум</w:t>
            </w:r>
            <w:proofErr w:type="spellEnd"/>
            <w:r>
              <w:t xml:space="preserve"> </w:t>
            </w:r>
            <w:proofErr w:type="spellStart"/>
            <w:r>
              <w:t>пласт</w:t>
            </w:r>
            <w:proofErr w:type="gramStart"/>
            <w:r>
              <w:t>.р</w:t>
            </w:r>
            <w:proofErr w:type="gramEnd"/>
            <w:r>
              <w:t>учка</w:t>
            </w:r>
            <w:proofErr w:type="spellEnd"/>
            <w:r>
              <w:t xml:space="preserve"> </w:t>
            </w:r>
          </w:p>
        </w:tc>
        <w:tc>
          <w:tcPr>
            <w:tcW w:w="709" w:type="dxa"/>
            <w:tcBorders>
              <w:top w:val="single" w:sz="4" w:space="0" w:color="auto"/>
              <w:bottom w:val="single" w:sz="4" w:space="0" w:color="auto"/>
            </w:tcBorders>
          </w:tcPr>
          <w:p w:rsidR="00591537" w:rsidRDefault="00591537" w:rsidP="007075DE">
            <w:r w:rsidRPr="00B9580C">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pPr>
            <w:r>
              <w:t>3</w:t>
            </w:r>
          </w:p>
        </w:tc>
        <w:tc>
          <w:tcPr>
            <w:tcW w:w="1559" w:type="dxa"/>
            <w:tcBorders>
              <w:top w:val="single" w:sz="4" w:space="0" w:color="auto"/>
              <w:left w:val="single" w:sz="4" w:space="0" w:color="auto"/>
              <w:bottom w:val="single" w:sz="4" w:space="0" w:color="auto"/>
            </w:tcBorders>
          </w:tcPr>
          <w:p w:rsidR="00591537" w:rsidRPr="006659E6" w:rsidRDefault="00591537" w:rsidP="00395A80">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395A80">
            <w:pPr>
              <w:jc w:val="center"/>
              <w:rPr>
                <w:color w:val="000000"/>
                <w:sz w:val="18"/>
                <w:szCs w:val="18"/>
              </w:rPr>
            </w:pPr>
          </w:p>
        </w:tc>
      </w:tr>
      <w:tr w:rsidR="00591537" w:rsidRPr="006659E6" w:rsidTr="00395A80">
        <w:trPr>
          <w:gridAfter w:val="1"/>
          <w:wAfter w:w="29" w:type="dxa"/>
          <w:trHeight w:val="333"/>
        </w:trPr>
        <w:tc>
          <w:tcPr>
            <w:tcW w:w="555" w:type="dxa"/>
            <w:tcBorders>
              <w:top w:val="single" w:sz="4" w:space="0" w:color="auto"/>
              <w:bottom w:val="single" w:sz="4" w:space="0" w:color="auto"/>
            </w:tcBorders>
          </w:tcPr>
          <w:p w:rsidR="00591537" w:rsidRDefault="00591537" w:rsidP="007075DE">
            <w:pPr>
              <w:jc w:val="both"/>
              <w:rPr>
                <w:b/>
                <w:sz w:val="20"/>
                <w:szCs w:val="20"/>
              </w:rPr>
            </w:pPr>
            <w:r>
              <w:rPr>
                <w:b/>
                <w:sz w:val="20"/>
                <w:szCs w:val="20"/>
              </w:rPr>
              <w:t>14</w:t>
            </w:r>
          </w:p>
        </w:tc>
        <w:tc>
          <w:tcPr>
            <w:tcW w:w="4974" w:type="dxa"/>
            <w:tcBorders>
              <w:top w:val="single" w:sz="4" w:space="0" w:color="auto"/>
              <w:bottom w:val="single" w:sz="4" w:space="0" w:color="auto"/>
            </w:tcBorders>
          </w:tcPr>
          <w:p w:rsidR="00591537" w:rsidRDefault="00591537" w:rsidP="007075DE">
            <w:pPr>
              <w:ind w:firstLine="28"/>
            </w:pPr>
            <w:r>
              <w:t xml:space="preserve">Кисть флейц 100 мм смешенная щетина 1,5 см ADMIRAL </w:t>
            </w:r>
            <w:proofErr w:type="spellStart"/>
            <w:r>
              <w:t>Премиум</w:t>
            </w:r>
            <w:proofErr w:type="spellEnd"/>
            <w:r>
              <w:t xml:space="preserve"> </w:t>
            </w:r>
            <w:proofErr w:type="spellStart"/>
            <w:r>
              <w:t>пласт</w:t>
            </w:r>
            <w:proofErr w:type="gramStart"/>
            <w:r>
              <w:t>.р</w:t>
            </w:r>
            <w:proofErr w:type="gramEnd"/>
            <w:r>
              <w:t>учка</w:t>
            </w:r>
            <w:proofErr w:type="spellEnd"/>
            <w:r>
              <w:t xml:space="preserve"> </w:t>
            </w:r>
          </w:p>
        </w:tc>
        <w:tc>
          <w:tcPr>
            <w:tcW w:w="709" w:type="dxa"/>
            <w:tcBorders>
              <w:top w:val="single" w:sz="4" w:space="0" w:color="auto"/>
              <w:bottom w:val="single" w:sz="4" w:space="0" w:color="auto"/>
            </w:tcBorders>
          </w:tcPr>
          <w:p w:rsidR="00591537" w:rsidRDefault="00591537" w:rsidP="007075DE">
            <w:r w:rsidRPr="00B9580C">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pPr>
            <w:r>
              <w:t>3</w:t>
            </w:r>
          </w:p>
        </w:tc>
        <w:tc>
          <w:tcPr>
            <w:tcW w:w="1559" w:type="dxa"/>
            <w:tcBorders>
              <w:top w:val="single" w:sz="4" w:space="0" w:color="auto"/>
              <w:left w:val="single" w:sz="4" w:space="0" w:color="auto"/>
              <w:bottom w:val="single" w:sz="4" w:space="0" w:color="auto"/>
            </w:tcBorders>
          </w:tcPr>
          <w:p w:rsidR="00591537" w:rsidRPr="006659E6" w:rsidRDefault="00591537" w:rsidP="00395A80">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395A80">
            <w:pPr>
              <w:jc w:val="center"/>
              <w:rPr>
                <w:color w:val="000000"/>
                <w:sz w:val="18"/>
                <w:szCs w:val="18"/>
              </w:rPr>
            </w:pPr>
          </w:p>
        </w:tc>
      </w:tr>
      <w:tr w:rsidR="00591537" w:rsidRPr="006659E6" w:rsidTr="00395A80">
        <w:trPr>
          <w:gridAfter w:val="1"/>
          <w:wAfter w:w="29" w:type="dxa"/>
          <w:trHeight w:val="333"/>
        </w:trPr>
        <w:tc>
          <w:tcPr>
            <w:tcW w:w="555" w:type="dxa"/>
            <w:tcBorders>
              <w:top w:val="single" w:sz="4" w:space="0" w:color="auto"/>
              <w:bottom w:val="single" w:sz="4" w:space="0" w:color="auto"/>
            </w:tcBorders>
          </w:tcPr>
          <w:p w:rsidR="00591537" w:rsidRDefault="00591537" w:rsidP="007075DE">
            <w:pPr>
              <w:jc w:val="both"/>
              <w:rPr>
                <w:b/>
                <w:sz w:val="20"/>
                <w:szCs w:val="20"/>
              </w:rPr>
            </w:pPr>
            <w:r>
              <w:rPr>
                <w:b/>
                <w:sz w:val="20"/>
                <w:szCs w:val="20"/>
              </w:rPr>
              <w:t>15</w:t>
            </w:r>
          </w:p>
        </w:tc>
        <w:tc>
          <w:tcPr>
            <w:tcW w:w="4974" w:type="dxa"/>
            <w:tcBorders>
              <w:top w:val="single" w:sz="4" w:space="0" w:color="auto"/>
              <w:bottom w:val="single" w:sz="4" w:space="0" w:color="auto"/>
            </w:tcBorders>
          </w:tcPr>
          <w:p w:rsidR="00591537" w:rsidRDefault="00591537" w:rsidP="00493FC0">
            <w:pPr>
              <w:ind w:firstLine="28"/>
            </w:pPr>
            <w:proofErr w:type="spellStart"/>
            <w:r>
              <w:t>Шлатель</w:t>
            </w:r>
            <w:proofErr w:type="spellEnd"/>
            <w:r>
              <w:t xml:space="preserve"> нерж.350мм.</w:t>
            </w:r>
          </w:p>
        </w:tc>
        <w:tc>
          <w:tcPr>
            <w:tcW w:w="709" w:type="dxa"/>
            <w:tcBorders>
              <w:top w:val="single" w:sz="4" w:space="0" w:color="auto"/>
              <w:bottom w:val="single" w:sz="4" w:space="0" w:color="auto"/>
            </w:tcBorders>
          </w:tcPr>
          <w:p w:rsidR="00591537" w:rsidRDefault="00591537" w:rsidP="007075DE">
            <w:r w:rsidRPr="00B9580C">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pPr>
            <w:r>
              <w:t>3</w:t>
            </w:r>
          </w:p>
        </w:tc>
        <w:tc>
          <w:tcPr>
            <w:tcW w:w="1559" w:type="dxa"/>
            <w:tcBorders>
              <w:top w:val="single" w:sz="4" w:space="0" w:color="auto"/>
              <w:left w:val="single" w:sz="4" w:space="0" w:color="auto"/>
              <w:bottom w:val="single" w:sz="4" w:space="0" w:color="auto"/>
            </w:tcBorders>
          </w:tcPr>
          <w:p w:rsidR="00591537" w:rsidRPr="006659E6" w:rsidRDefault="00591537" w:rsidP="00395A80">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395A80">
            <w:pPr>
              <w:jc w:val="center"/>
              <w:rPr>
                <w:color w:val="000000"/>
                <w:sz w:val="18"/>
                <w:szCs w:val="18"/>
              </w:rPr>
            </w:pPr>
          </w:p>
        </w:tc>
      </w:tr>
      <w:tr w:rsidR="00591537" w:rsidRPr="006659E6" w:rsidTr="00395A80">
        <w:trPr>
          <w:gridAfter w:val="1"/>
          <w:wAfter w:w="29" w:type="dxa"/>
          <w:trHeight w:val="333"/>
        </w:trPr>
        <w:tc>
          <w:tcPr>
            <w:tcW w:w="555" w:type="dxa"/>
            <w:tcBorders>
              <w:top w:val="single" w:sz="4" w:space="0" w:color="auto"/>
              <w:bottom w:val="single" w:sz="4" w:space="0" w:color="auto"/>
            </w:tcBorders>
          </w:tcPr>
          <w:p w:rsidR="00591537" w:rsidRDefault="00591537" w:rsidP="007075DE">
            <w:pPr>
              <w:jc w:val="both"/>
              <w:rPr>
                <w:b/>
                <w:sz w:val="20"/>
                <w:szCs w:val="20"/>
              </w:rPr>
            </w:pPr>
            <w:r>
              <w:rPr>
                <w:b/>
                <w:sz w:val="20"/>
                <w:szCs w:val="20"/>
              </w:rPr>
              <w:t>16</w:t>
            </w:r>
          </w:p>
        </w:tc>
        <w:tc>
          <w:tcPr>
            <w:tcW w:w="4974" w:type="dxa"/>
            <w:tcBorders>
              <w:top w:val="single" w:sz="4" w:space="0" w:color="auto"/>
              <w:bottom w:val="single" w:sz="4" w:space="0" w:color="auto"/>
            </w:tcBorders>
          </w:tcPr>
          <w:p w:rsidR="00591537" w:rsidRDefault="00591537" w:rsidP="00493FC0">
            <w:pPr>
              <w:ind w:firstLine="28"/>
            </w:pPr>
            <w:r>
              <w:t>Уайт-спирит 1,0.(0,8кг).</w:t>
            </w:r>
          </w:p>
        </w:tc>
        <w:tc>
          <w:tcPr>
            <w:tcW w:w="709" w:type="dxa"/>
            <w:tcBorders>
              <w:top w:val="single" w:sz="4" w:space="0" w:color="auto"/>
              <w:bottom w:val="single" w:sz="4" w:space="0" w:color="auto"/>
            </w:tcBorders>
          </w:tcPr>
          <w:p w:rsidR="00591537" w:rsidRDefault="00591537" w:rsidP="007075DE">
            <w:r w:rsidRPr="00B9580C">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pPr>
            <w:r>
              <w:t>5</w:t>
            </w:r>
          </w:p>
        </w:tc>
        <w:tc>
          <w:tcPr>
            <w:tcW w:w="1559" w:type="dxa"/>
            <w:tcBorders>
              <w:top w:val="single" w:sz="4" w:space="0" w:color="auto"/>
              <w:left w:val="single" w:sz="4" w:space="0" w:color="auto"/>
              <w:bottom w:val="single" w:sz="4" w:space="0" w:color="auto"/>
            </w:tcBorders>
          </w:tcPr>
          <w:p w:rsidR="00591537" w:rsidRPr="006659E6" w:rsidRDefault="00591537" w:rsidP="00395A80">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395A80">
            <w:pPr>
              <w:jc w:val="center"/>
              <w:rPr>
                <w:color w:val="000000"/>
                <w:sz w:val="18"/>
                <w:szCs w:val="18"/>
              </w:rPr>
            </w:pPr>
          </w:p>
        </w:tc>
      </w:tr>
      <w:tr w:rsidR="00591537" w:rsidRPr="006659E6" w:rsidTr="00395A80">
        <w:trPr>
          <w:gridAfter w:val="1"/>
          <w:wAfter w:w="29" w:type="dxa"/>
          <w:trHeight w:val="333"/>
        </w:trPr>
        <w:tc>
          <w:tcPr>
            <w:tcW w:w="555" w:type="dxa"/>
            <w:tcBorders>
              <w:top w:val="single" w:sz="4" w:space="0" w:color="auto"/>
              <w:bottom w:val="single" w:sz="4" w:space="0" w:color="auto"/>
            </w:tcBorders>
          </w:tcPr>
          <w:p w:rsidR="00591537" w:rsidRDefault="00591537" w:rsidP="007075DE">
            <w:pPr>
              <w:jc w:val="both"/>
              <w:rPr>
                <w:b/>
                <w:sz w:val="20"/>
                <w:szCs w:val="20"/>
              </w:rPr>
            </w:pPr>
            <w:r>
              <w:rPr>
                <w:b/>
                <w:sz w:val="20"/>
                <w:szCs w:val="20"/>
              </w:rPr>
              <w:t>17</w:t>
            </w:r>
          </w:p>
        </w:tc>
        <w:tc>
          <w:tcPr>
            <w:tcW w:w="4974" w:type="dxa"/>
            <w:tcBorders>
              <w:top w:val="single" w:sz="4" w:space="0" w:color="auto"/>
              <w:bottom w:val="single" w:sz="4" w:space="0" w:color="auto"/>
            </w:tcBorders>
          </w:tcPr>
          <w:p w:rsidR="00591537" w:rsidRDefault="00591537" w:rsidP="00493FC0">
            <w:pPr>
              <w:ind w:firstLine="28"/>
            </w:pPr>
            <w:r>
              <w:t>Ванночка для краски р-р33х34см</w:t>
            </w:r>
            <w:proofErr w:type="gramStart"/>
            <w:r>
              <w:t>.а</w:t>
            </w:r>
            <w:proofErr w:type="gramEnd"/>
            <w:r>
              <w:t xml:space="preserve">рт </w:t>
            </w:r>
          </w:p>
        </w:tc>
        <w:tc>
          <w:tcPr>
            <w:tcW w:w="709" w:type="dxa"/>
            <w:tcBorders>
              <w:top w:val="single" w:sz="4" w:space="0" w:color="auto"/>
              <w:bottom w:val="single" w:sz="4" w:space="0" w:color="auto"/>
            </w:tcBorders>
          </w:tcPr>
          <w:p w:rsidR="00591537" w:rsidRDefault="00591537" w:rsidP="007075DE">
            <w:r w:rsidRPr="00B9580C">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pPr>
            <w:r>
              <w:t>4</w:t>
            </w:r>
          </w:p>
        </w:tc>
        <w:tc>
          <w:tcPr>
            <w:tcW w:w="1559" w:type="dxa"/>
            <w:tcBorders>
              <w:top w:val="single" w:sz="4" w:space="0" w:color="auto"/>
              <w:left w:val="single" w:sz="4" w:space="0" w:color="auto"/>
              <w:bottom w:val="single" w:sz="4" w:space="0" w:color="auto"/>
            </w:tcBorders>
          </w:tcPr>
          <w:p w:rsidR="00591537" w:rsidRPr="006659E6" w:rsidRDefault="00591537" w:rsidP="00395A80">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395A80">
            <w:pPr>
              <w:jc w:val="center"/>
              <w:rPr>
                <w:color w:val="000000"/>
                <w:sz w:val="18"/>
                <w:szCs w:val="18"/>
              </w:rPr>
            </w:pPr>
          </w:p>
        </w:tc>
      </w:tr>
      <w:tr w:rsidR="00493FC0" w:rsidRPr="006659E6" w:rsidTr="00395A80">
        <w:trPr>
          <w:gridAfter w:val="1"/>
          <w:wAfter w:w="29" w:type="dxa"/>
          <w:trHeight w:val="333"/>
        </w:trPr>
        <w:tc>
          <w:tcPr>
            <w:tcW w:w="555" w:type="dxa"/>
            <w:tcBorders>
              <w:top w:val="single" w:sz="4" w:space="0" w:color="auto"/>
              <w:bottom w:val="single" w:sz="4" w:space="0" w:color="auto"/>
            </w:tcBorders>
          </w:tcPr>
          <w:p w:rsidR="00493FC0" w:rsidRDefault="00493FC0" w:rsidP="007075DE">
            <w:pPr>
              <w:jc w:val="both"/>
              <w:rPr>
                <w:b/>
                <w:sz w:val="20"/>
                <w:szCs w:val="20"/>
              </w:rPr>
            </w:pPr>
            <w:r>
              <w:rPr>
                <w:b/>
                <w:sz w:val="20"/>
                <w:szCs w:val="20"/>
              </w:rPr>
              <w:t>18</w:t>
            </w:r>
          </w:p>
        </w:tc>
        <w:tc>
          <w:tcPr>
            <w:tcW w:w="4974" w:type="dxa"/>
            <w:tcBorders>
              <w:top w:val="single" w:sz="4" w:space="0" w:color="auto"/>
              <w:bottom w:val="single" w:sz="4" w:space="0" w:color="auto"/>
            </w:tcBorders>
          </w:tcPr>
          <w:p w:rsidR="00493FC0" w:rsidRPr="00493FC0" w:rsidRDefault="00493FC0" w:rsidP="00493FC0">
            <w:pPr>
              <w:ind w:firstLine="28"/>
            </w:pPr>
            <w:r w:rsidRPr="00493FC0">
              <w:t>Цементно-песчаная смесь М-150(25кг)</w:t>
            </w:r>
          </w:p>
        </w:tc>
        <w:tc>
          <w:tcPr>
            <w:tcW w:w="709" w:type="dxa"/>
            <w:tcBorders>
              <w:top w:val="single" w:sz="4" w:space="0" w:color="auto"/>
              <w:bottom w:val="single" w:sz="4" w:space="0" w:color="auto"/>
            </w:tcBorders>
          </w:tcPr>
          <w:p w:rsidR="00493FC0" w:rsidRPr="00B9580C" w:rsidRDefault="00493FC0" w:rsidP="007075DE">
            <w:r>
              <w:t>шт</w:t>
            </w:r>
          </w:p>
        </w:tc>
        <w:tc>
          <w:tcPr>
            <w:tcW w:w="850" w:type="dxa"/>
            <w:tcBorders>
              <w:top w:val="single" w:sz="4" w:space="0" w:color="auto"/>
              <w:bottom w:val="single" w:sz="4" w:space="0" w:color="auto"/>
              <w:right w:val="single" w:sz="4" w:space="0" w:color="auto"/>
            </w:tcBorders>
          </w:tcPr>
          <w:p w:rsidR="00493FC0" w:rsidRDefault="00493FC0" w:rsidP="007075DE">
            <w:pPr>
              <w:jc w:val="both"/>
            </w:pPr>
            <w:r>
              <w:t>100</w:t>
            </w:r>
          </w:p>
        </w:tc>
        <w:tc>
          <w:tcPr>
            <w:tcW w:w="1559" w:type="dxa"/>
            <w:tcBorders>
              <w:top w:val="single" w:sz="4" w:space="0" w:color="auto"/>
              <w:left w:val="single" w:sz="4" w:space="0" w:color="auto"/>
              <w:bottom w:val="single" w:sz="4" w:space="0" w:color="auto"/>
            </w:tcBorders>
          </w:tcPr>
          <w:p w:rsidR="00493FC0" w:rsidRPr="006659E6" w:rsidRDefault="00493FC0" w:rsidP="00395A80">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493FC0" w:rsidRPr="006659E6" w:rsidRDefault="00493FC0" w:rsidP="00395A80">
            <w:pPr>
              <w:jc w:val="center"/>
              <w:rPr>
                <w:color w:val="000000"/>
                <w:sz w:val="18"/>
                <w:szCs w:val="18"/>
              </w:rPr>
            </w:pPr>
          </w:p>
        </w:tc>
      </w:tr>
      <w:tr w:rsidR="00CF1577" w:rsidRPr="006659E6" w:rsidTr="00395A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5"/>
        </w:trPr>
        <w:tc>
          <w:tcPr>
            <w:tcW w:w="10094" w:type="dxa"/>
            <w:gridSpan w:val="7"/>
          </w:tcPr>
          <w:p w:rsidR="00CF1577" w:rsidRPr="00395A80" w:rsidRDefault="00CF1577" w:rsidP="006659E6">
            <w:pPr>
              <w:pStyle w:val="af"/>
              <w:ind w:firstLine="284"/>
              <w:jc w:val="center"/>
              <w:rPr>
                <w:rFonts w:ascii="Times New Roman" w:hAnsi="Times New Roman"/>
                <w:b/>
                <w:sz w:val="18"/>
                <w:szCs w:val="18"/>
              </w:rPr>
            </w:pPr>
            <w:r w:rsidRPr="00395A80">
              <w:rPr>
                <w:rFonts w:ascii="Times New Roman" w:hAnsi="Times New Roman"/>
                <w:b/>
                <w:noProof/>
                <w:sz w:val="18"/>
                <w:szCs w:val="18"/>
              </w:rPr>
              <w:t>Ит</w:t>
            </w:r>
            <w:r w:rsidR="00E25862" w:rsidRPr="00395A80">
              <w:rPr>
                <w:rFonts w:ascii="Times New Roman" w:hAnsi="Times New Roman"/>
                <w:b/>
                <w:noProof/>
                <w:sz w:val="18"/>
                <w:szCs w:val="18"/>
              </w:rPr>
              <w:t xml:space="preserve">ого:  </w:t>
            </w:r>
            <w:r w:rsidR="007267EA">
              <w:rPr>
                <w:rFonts w:ascii="Times New Roman" w:hAnsi="Times New Roman"/>
                <w:b/>
                <w:noProof/>
                <w:sz w:val="18"/>
                <w:szCs w:val="18"/>
              </w:rPr>
              <w:t>__________</w:t>
            </w:r>
            <w:r w:rsidR="008C02E0" w:rsidRPr="00395A80">
              <w:rPr>
                <w:rFonts w:ascii="Times New Roman" w:hAnsi="Times New Roman"/>
                <w:b/>
                <w:noProof/>
                <w:sz w:val="18"/>
                <w:szCs w:val="18"/>
              </w:rPr>
              <w:t xml:space="preserve"> руб., в том числе НДС </w:t>
            </w:r>
            <w:r w:rsidR="007267EA">
              <w:rPr>
                <w:rFonts w:ascii="Times New Roman" w:hAnsi="Times New Roman"/>
                <w:b/>
                <w:noProof/>
                <w:sz w:val="18"/>
                <w:szCs w:val="18"/>
              </w:rPr>
              <w:t>_________</w:t>
            </w:r>
            <w:r w:rsidR="008C02E0" w:rsidRPr="00395A80">
              <w:rPr>
                <w:rFonts w:ascii="Times New Roman" w:hAnsi="Times New Roman"/>
                <w:b/>
                <w:noProof/>
                <w:sz w:val="18"/>
                <w:szCs w:val="18"/>
              </w:rPr>
              <w:t xml:space="preserve"> руб.</w:t>
            </w:r>
          </w:p>
        </w:tc>
      </w:tr>
    </w:tbl>
    <w:p w:rsidR="004B22C9" w:rsidRPr="004F42E1" w:rsidRDefault="004B22C9" w:rsidP="004B22C9">
      <w:pPr>
        <w:rPr>
          <w:sz w:val="23"/>
          <w:szCs w:val="23"/>
        </w:rPr>
      </w:pPr>
    </w:p>
    <w:p w:rsidR="00047614" w:rsidRPr="00047614" w:rsidRDefault="009043B8" w:rsidP="00047614">
      <w:pPr>
        <w:tabs>
          <w:tab w:val="left" w:pos="0"/>
        </w:tabs>
        <w:jc w:val="both"/>
        <w:outlineLvl w:val="0"/>
      </w:pPr>
      <w:r w:rsidRPr="00FC296B">
        <w:rPr>
          <w:sz w:val="23"/>
          <w:szCs w:val="23"/>
        </w:rPr>
        <w:t xml:space="preserve">Срок </w:t>
      </w:r>
      <w:r w:rsidR="004E6C5B" w:rsidRPr="00FC296B">
        <w:rPr>
          <w:sz w:val="23"/>
          <w:szCs w:val="23"/>
        </w:rPr>
        <w:t>поставки: 5</w:t>
      </w:r>
      <w:r w:rsidR="00047614" w:rsidRPr="00047614">
        <w:t xml:space="preserve"> рабочих дней </w:t>
      </w:r>
      <w:proofErr w:type="gramStart"/>
      <w:r w:rsidR="00047614" w:rsidRPr="00047614">
        <w:t>с даты подписания</w:t>
      </w:r>
      <w:proofErr w:type="gramEnd"/>
      <w:r w:rsidR="00047614" w:rsidRPr="00047614">
        <w:t xml:space="preserve"> контракта.</w:t>
      </w:r>
    </w:p>
    <w:p w:rsidR="00822142" w:rsidRPr="004F42E1" w:rsidRDefault="00822142" w:rsidP="004B22C9">
      <w:pPr>
        <w:rPr>
          <w:sz w:val="23"/>
          <w:szCs w:val="23"/>
        </w:rPr>
      </w:pPr>
    </w:p>
    <w:tbl>
      <w:tblPr>
        <w:tblW w:w="0" w:type="auto"/>
        <w:tblInd w:w="517" w:type="dxa"/>
        <w:tblLook w:val="00A0"/>
      </w:tblPr>
      <w:tblGrid>
        <w:gridCol w:w="4464"/>
        <w:gridCol w:w="257"/>
        <w:gridCol w:w="4333"/>
      </w:tblGrid>
      <w:tr w:rsidR="004B22C9" w:rsidRPr="004F42E1" w:rsidTr="00A62A2C">
        <w:tc>
          <w:tcPr>
            <w:tcW w:w="4464" w:type="dxa"/>
          </w:tcPr>
          <w:p w:rsidR="004B22C9" w:rsidRPr="004F42E1" w:rsidRDefault="004E6C5B" w:rsidP="000811C2">
            <w:pPr>
              <w:widowControl w:val="0"/>
              <w:contextualSpacing/>
              <w:rPr>
                <w:sz w:val="23"/>
                <w:szCs w:val="23"/>
              </w:rPr>
            </w:pPr>
            <w:r w:rsidRPr="004F42E1">
              <w:rPr>
                <w:sz w:val="23"/>
                <w:szCs w:val="23"/>
              </w:rPr>
              <w:t>ГОСУДАРСТВЕННЫЙ ЗАКАЗЧИК</w:t>
            </w:r>
          </w:p>
        </w:tc>
        <w:tc>
          <w:tcPr>
            <w:tcW w:w="257" w:type="dxa"/>
          </w:tcPr>
          <w:p w:rsidR="004B22C9" w:rsidRPr="004F42E1" w:rsidRDefault="004B22C9" w:rsidP="000811C2">
            <w:pPr>
              <w:widowControl w:val="0"/>
              <w:contextualSpacing/>
              <w:jc w:val="both"/>
              <w:rPr>
                <w:sz w:val="23"/>
                <w:szCs w:val="23"/>
              </w:rPr>
            </w:pPr>
          </w:p>
        </w:tc>
        <w:tc>
          <w:tcPr>
            <w:tcW w:w="4333" w:type="dxa"/>
          </w:tcPr>
          <w:p w:rsidR="004B22C9" w:rsidRPr="004F42E1" w:rsidRDefault="004B22C9" w:rsidP="000811C2">
            <w:pPr>
              <w:widowControl w:val="0"/>
              <w:contextualSpacing/>
              <w:rPr>
                <w:sz w:val="23"/>
                <w:szCs w:val="23"/>
              </w:rPr>
            </w:pPr>
            <w:r w:rsidRPr="004F42E1">
              <w:rPr>
                <w:sz w:val="23"/>
                <w:szCs w:val="23"/>
              </w:rPr>
              <w:t>ПОСТАВЩИК</w:t>
            </w:r>
          </w:p>
        </w:tc>
      </w:tr>
      <w:tr w:rsidR="004B22C9" w:rsidRPr="004F42E1" w:rsidTr="00A62A2C">
        <w:tc>
          <w:tcPr>
            <w:tcW w:w="4464" w:type="dxa"/>
          </w:tcPr>
          <w:p w:rsidR="00E97086" w:rsidRPr="004F42E1" w:rsidRDefault="00E97086" w:rsidP="000811C2">
            <w:pPr>
              <w:widowControl w:val="0"/>
              <w:contextualSpacing/>
              <w:rPr>
                <w:sz w:val="23"/>
                <w:szCs w:val="23"/>
              </w:rPr>
            </w:pPr>
          </w:p>
          <w:p w:rsidR="004B22C9" w:rsidRPr="004F42E1" w:rsidRDefault="004B22C9" w:rsidP="000E1EE0">
            <w:pPr>
              <w:widowControl w:val="0"/>
              <w:contextualSpacing/>
              <w:rPr>
                <w:sz w:val="23"/>
                <w:szCs w:val="23"/>
              </w:rPr>
            </w:pPr>
            <w:r w:rsidRPr="004F42E1">
              <w:rPr>
                <w:sz w:val="23"/>
                <w:szCs w:val="23"/>
              </w:rPr>
              <w:t>___________________/</w:t>
            </w:r>
            <w:r w:rsidR="003A4CA3">
              <w:t xml:space="preserve"> </w:t>
            </w:r>
            <w:r w:rsidR="000E1EE0">
              <w:rPr>
                <w:sz w:val="23"/>
                <w:szCs w:val="23"/>
              </w:rPr>
              <w:t>_______________</w:t>
            </w:r>
            <w:r w:rsidR="00591200" w:rsidRPr="004F42E1">
              <w:rPr>
                <w:sz w:val="23"/>
                <w:szCs w:val="23"/>
              </w:rPr>
              <w:t xml:space="preserve"> </w:t>
            </w:r>
            <w:r w:rsidRPr="004F42E1">
              <w:rPr>
                <w:sz w:val="23"/>
                <w:szCs w:val="23"/>
              </w:rPr>
              <w:t>/</w:t>
            </w:r>
          </w:p>
        </w:tc>
        <w:tc>
          <w:tcPr>
            <w:tcW w:w="257" w:type="dxa"/>
          </w:tcPr>
          <w:p w:rsidR="004B22C9" w:rsidRPr="004F42E1" w:rsidRDefault="004B22C9" w:rsidP="000811C2">
            <w:pPr>
              <w:widowControl w:val="0"/>
              <w:contextualSpacing/>
              <w:jc w:val="both"/>
              <w:rPr>
                <w:sz w:val="23"/>
                <w:szCs w:val="23"/>
              </w:rPr>
            </w:pPr>
          </w:p>
        </w:tc>
        <w:tc>
          <w:tcPr>
            <w:tcW w:w="4333" w:type="dxa"/>
          </w:tcPr>
          <w:p w:rsidR="00E97086" w:rsidRPr="004F42E1" w:rsidRDefault="00E97086" w:rsidP="000811C2">
            <w:pPr>
              <w:pStyle w:val="FR1"/>
              <w:spacing w:before="0"/>
              <w:contextualSpacing/>
              <w:jc w:val="both"/>
              <w:rPr>
                <w:b w:val="0"/>
                <w:sz w:val="23"/>
                <w:szCs w:val="23"/>
              </w:rPr>
            </w:pPr>
          </w:p>
          <w:p w:rsidR="004B22C9" w:rsidRPr="004F42E1" w:rsidRDefault="004B22C9" w:rsidP="000E1EE0">
            <w:pPr>
              <w:pStyle w:val="FR1"/>
              <w:spacing w:before="0"/>
              <w:contextualSpacing/>
              <w:jc w:val="both"/>
              <w:rPr>
                <w:b w:val="0"/>
                <w:sz w:val="23"/>
                <w:szCs w:val="23"/>
              </w:rPr>
            </w:pPr>
            <w:r w:rsidRPr="004F42E1">
              <w:rPr>
                <w:b w:val="0"/>
                <w:sz w:val="23"/>
                <w:szCs w:val="23"/>
              </w:rPr>
              <w:t>________</w:t>
            </w:r>
            <w:r w:rsidR="00E97086" w:rsidRPr="004F42E1">
              <w:rPr>
                <w:b w:val="0"/>
                <w:sz w:val="23"/>
                <w:szCs w:val="23"/>
              </w:rPr>
              <w:t>_</w:t>
            </w:r>
            <w:r w:rsidRPr="004F42E1">
              <w:rPr>
                <w:b w:val="0"/>
                <w:sz w:val="23"/>
                <w:szCs w:val="23"/>
              </w:rPr>
              <w:t>___</w:t>
            </w:r>
            <w:r w:rsidR="0030478A" w:rsidRPr="004F42E1">
              <w:rPr>
                <w:b w:val="0"/>
                <w:sz w:val="23"/>
                <w:szCs w:val="23"/>
              </w:rPr>
              <w:t>_</w:t>
            </w:r>
            <w:r w:rsidR="008C1666" w:rsidRPr="004F42E1">
              <w:rPr>
                <w:b w:val="0"/>
                <w:sz w:val="23"/>
                <w:szCs w:val="23"/>
              </w:rPr>
              <w:t>___/</w:t>
            </w:r>
            <w:r w:rsidR="000E1EE0">
              <w:rPr>
                <w:b w:val="0"/>
                <w:sz w:val="23"/>
                <w:szCs w:val="23"/>
              </w:rPr>
              <w:t>____________</w:t>
            </w:r>
            <w:r w:rsidR="00AF3159" w:rsidRPr="004F42E1">
              <w:rPr>
                <w:b w:val="0"/>
                <w:sz w:val="23"/>
                <w:szCs w:val="23"/>
              </w:rPr>
              <w:t xml:space="preserve"> </w:t>
            </w:r>
            <w:r w:rsidRPr="004F42E1">
              <w:rPr>
                <w:b w:val="0"/>
                <w:sz w:val="23"/>
                <w:szCs w:val="23"/>
              </w:rPr>
              <w:t>/</w:t>
            </w:r>
          </w:p>
        </w:tc>
      </w:tr>
      <w:tr w:rsidR="00A62A2C" w:rsidRPr="004F42E1" w:rsidTr="00A62A2C">
        <w:tc>
          <w:tcPr>
            <w:tcW w:w="4464" w:type="dxa"/>
          </w:tcPr>
          <w:p w:rsidR="00A62A2C" w:rsidRPr="004F42E1" w:rsidRDefault="00A62A2C" w:rsidP="00B026DC">
            <w:pPr>
              <w:widowControl w:val="0"/>
              <w:contextualSpacing/>
              <w:jc w:val="both"/>
              <w:rPr>
                <w:sz w:val="23"/>
                <w:szCs w:val="23"/>
              </w:rPr>
            </w:pPr>
            <w:r w:rsidRPr="004F42E1">
              <w:rPr>
                <w:sz w:val="23"/>
                <w:szCs w:val="23"/>
              </w:rPr>
              <w:t>МП</w:t>
            </w:r>
          </w:p>
        </w:tc>
        <w:tc>
          <w:tcPr>
            <w:tcW w:w="257" w:type="dxa"/>
          </w:tcPr>
          <w:p w:rsidR="00A62A2C" w:rsidRPr="004F42E1" w:rsidRDefault="00A62A2C" w:rsidP="00B026DC">
            <w:pPr>
              <w:widowControl w:val="0"/>
              <w:contextualSpacing/>
              <w:jc w:val="both"/>
              <w:rPr>
                <w:sz w:val="23"/>
                <w:szCs w:val="23"/>
              </w:rPr>
            </w:pPr>
          </w:p>
        </w:tc>
        <w:tc>
          <w:tcPr>
            <w:tcW w:w="4333" w:type="dxa"/>
          </w:tcPr>
          <w:p w:rsidR="00A62A2C" w:rsidRPr="004F42E1" w:rsidRDefault="00A62A2C" w:rsidP="00126C01">
            <w:pPr>
              <w:widowControl w:val="0"/>
              <w:contextualSpacing/>
              <w:rPr>
                <w:sz w:val="23"/>
                <w:szCs w:val="23"/>
              </w:rPr>
            </w:pPr>
            <w:r w:rsidRPr="004F42E1">
              <w:rPr>
                <w:sz w:val="23"/>
                <w:szCs w:val="23"/>
              </w:rPr>
              <w:t>МП</w:t>
            </w:r>
          </w:p>
        </w:tc>
      </w:tr>
    </w:tbl>
    <w:p w:rsidR="00395A80" w:rsidRDefault="00395A80" w:rsidP="00591537">
      <w:pPr>
        <w:suppressAutoHyphens w:val="0"/>
        <w:spacing w:line="276" w:lineRule="auto"/>
        <w:rPr>
          <w:sz w:val="23"/>
          <w:szCs w:val="23"/>
        </w:rPr>
      </w:pPr>
    </w:p>
    <w:p w:rsidR="00395A80" w:rsidRDefault="00395A80" w:rsidP="009224B1">
      <w:pPr>
        <w:suppressAutoHyphens w:val="0"/>
        <w:spacing w:line="276" w:lineRule="auto"/>
        <w:ind w:left="4679" w:firstLine="708"/>
        <w:rPr>
          <w:sz w:val="23"/>
          <w:szCs w:val="23"/>
        </w:rPr>
      </w:pPr>
    </w:p>
    <w:p w:rsidR="00493FC0" w:rsidRDefault="00493FC0" w:rsidP="009224B1">
      <w:pPr>
        <w:suppressAutoHyphens w:val="0"/>
        <w:spacing w:line="276" w:lineRule="auto"/>
        <w:ind w:left="4679" w:firstLine="708"/>
        <w:rPr>
          <w:sz w:val="23"/>
          <w:szCs w:val="23"/>
        </w:rPr>
      </w:pPr>
    </w:p>
    <w:p w:rsidR="00493FC0" w:rsidRDefault="00493FC0" w:rsidP="009224B1">
      <w:pPr>
        <w:suppressAutoHyphens w:val="0"/>
        <w:spacing w:line="276" w:lineRule="auto"/>
        <w:ind w:left="4679" w:firstLine="708"/>
        <w:rPr>
          <w:sz w:val="23"/>
          <w:szCs w:val="23"/>
        </w:rPr>
      </w:pPr>
    </w:p>
    <w:p w:rsidR="00126C01" w:rsidRPr="004F42E1" w:rsidRDefault="003D6255" w:rsidP="009224B1">
      <w:pPr>
        <w:suppressAutoHyphens w:val="0"/>
        <w:spacing w:line="276" w:lineRule="auto"/>
        <w:ind w:left="4679" w:firstLine="708"/>
        <w:rPr>
          <w:sz w:val="23"/>
          <w:szCs w:val="23"/>
        </w:rPr>
      </w:pPr>
      <w:r>
        <w:rPr>
          <w:sz w:val="23"/>
          <w:szCs w:val="23"/>
        </w:rPr>
        <w:lastRenderedPageBreak/>
        <w:t>П</w:t>
      </w:r>
      <w:r w:rsidR="00DB3A2A">
        <w:rPr>
          <w:sz w:val="23"/>
          <w:szCs w:val="23"/>
        </w:rPr>
        <w:t>риложение № 3</w:t>
      </w:r>
    </w:p>
    <w:p w:rsidR="00126C01" w:rsidRPr="004F42E1" w:rsidRDefault="00126C01" w:rsidP="00126C01">
      <w:pPr>
        <w:pStyle w:val="af"/>
        <w:ind w:firstLine="5387"/>
        <w:rPr>
          <w:rFonts w:ascii="Times New Roman" w:hAnsi="Times New Roman"/>
          <w:sz w:val="23"/>
          <w:szCs w:val="23"/>
        </w:rPr>
      </w:pPr>
      <w:r w:rsidRPr="004F42E1">
        <w:rPr>
          <w:rFonts w:ascii="Times New Roman" w:hAnsi="Times New Roman"/>
          <w:sz w:val="23"/>
          <w:szCs w:val="23"/>
        </w:rPr>
        <w:t xml:space="preserve">к Государственному контракту </w:t>
      </w:r>
    </w:p>
    <w:p w:rsidR="00A62A2C" w:rsidRDefault="00A62A2C" w:rsidP="00591537">
      <w:pPr>
        <w:pStyle w:val="af"/>
        <w:ind w:left="4820"/>
        <w:jc w:val="center"/>
        <w:rPr>
          <w:rFonts w:ascii="Times New Roman" w:hAnsi="Times New Roman"/>
          <w:sz w:val="23"/>
          <w:szCs w:val="23"/>
        </w:rPr>
      </w:pPr>
      <w:r w:rsidRPr="004F42E1">
        <w:rPr>
          <w:rFonts w:ascii="Times New Roman" w:hAnsi="Times New Roman"/>
          <w:sz w:val="23"/>
          <w:szCs w:val="23"/>
        </w:rPr>
        <w:t>от «___» _________ 20</w:t>
      </w:r>
      <w:r w:rsidR="009043B8">
        <w:rPr>
          <w:rFonts w:ascii="Times New Roman" w:hAnsi="Times New Roman"/>
          <w:sz w:val="23"/>
          <w:szCs w:val="23"/>
        </w:rPr>
        <w:t>2</w:t>
      </w:r>
      <w:r w:rsidR="00395A80">
        <w:rPr>
          <w:rFonts w:ascii="Times New Roman" w:hAnsi="Times New Roman"/>
          <w:sz w:val="23"/>
          <w:szCs w:val="23"/>
        </w:rPr>
        <w:t>6</w:t>
      </w:r>
      <w:r w:rsidRPr="004F42E1">
        <w:rPr>
          <w:rFonts w:ascii="Times New Roman" w:hAnsi="Times New Roman"/>
          <w:sz w:val="23"/>
          <w:szCs w:val="23"/>
        </w:rPr>
        <w:t xml:space="preserve"> г.  № ______</w:t>
      </w:r>
    </w:p>
    <w:p w:rsidR="00BB3641" w:rsidRDefault="00BB3641" w:rsidP="00A62A2C">
      <w:pPr>
        <w:pStyle w:val="af"/>
        <w:jc w:val="center"/>
        <w:rPr>
          <w:rFonts w:ascii="Times New Roman" w:hAnsi="Times New Roman"/>
          <w:sz w:val="23"/>
          <w:szCs w:val="23"/>
        </w:rPr>
      </w:pPr>
    </w:p>
    <w:p w:rsidR="004B6D40" w:rsidRDefault="004B6D40" w:rsidP="004B6D40">
      <w:pPr>
        <w:pStyle w:val="af"/>
        <w:jc w:val="center"/>
        <w:rPr>
          <w:rFonts w:ascii="Times New Roman" w:hAnsi="Times New Roman"/>
          <w:bCs/>
          <w:sz w:val="23"/>
          <w:szCs w:val="23"/>
        </w:rPr>
      </w:pPr>
      <w:r w:rsidRPr="004F42E1">
        <w:rPr>
          <w:rFonts w:ascii="Times New Roman" w:hAnsi="Times New Roman"/>
          <w:bCs/>
          <w:sz w:val="23"/>
          <w:szCs w:val="23"/>
        </w:rPr>
        <w:t xml:space="preserve">ОТГРУЗОЧНАЯ </w:t>
      </w:r>
      <w:r w:rsidRPr="00154E38">
        <w:rPr>
          <w:rFonts w:ascii="Times New Roman" w:hAnsi="Times New Roman"/>
          <w:bCs/>
          <w:sz w:val="23"/>
          <w:szCs w:val="23"/>
        </w:rPr>
        <w:t>РАЗНАРЯДКА</w:t>
      </w:r>
      <w:r w:rsidR="009224B1">
        <w:rPr>
          <w:rFonts w:ascii="Times New Roman" w:hAnsi="Times New Roman"/>
          <w:bCs/>
          <w:sz w:val="23"/>
          <w:szCs w:val="23"/>
        </w:rPr>
        <w:t>–</w:t>
      </w:r>
      <w:r w:rsidR="00C329D4" w:rsidRPr="00154E38">
        <w:rPr>
          <w:rFonts w:ascii="Times New Roman" w:hAnsi="Times New Roman"/>
          <w:bCs/>
          <w:sz w:val="23"/>
          <w:szCs w:val="23"/>
        </w:rPr>
        <w:t>АКТ ПРИЕМА-ПЕРЕДАЧИ</w:t>
      </w:r>
    </w:p>
    <w:p w:rsidR="00BB3641" w:rsidRPr="004F42E1" w:rsidRDefault="00BB3641" w:rsidP="004B6D40">
      <w:pPr>
        <w:pStyle w:val="af"/>
        <w:jc w:val="center"/>
        <w:rPr>
          <w:rFonts w:ascii="Times New Roman" w:hAnsi="Times New Roman"/>
          <w:sz w:val="23"/>
          <w:szCs w:val="23"/>
        </w:rPr>
      </w:pPr>
    </w:p>
    <w:p w:rsidR="00F64DCB" w:rsidRPr="004F42E1" w:rsidRDefault="00F64DCB" w:rsidP="00F64DCB">
      <w:pPr>
        <w:pStyle w:val="FR1"/>
        <w:spacing w:before="0"/>
        <w:ind w:right="-71" w:firstLine="284"/>
        <w:contextualSpacing/>
        <w:rPr>
          <w:b w:val="0"/>
          <w:sz w:val="23"/>
          <w:szCs w:val="23"/>
        </w:rPr>
      </w:pPr>
      <w:r w:rsidRPr="004F42E1">
        <w:rPr>
          <w:sz w:val="23"/>
          <w:szCs w:val="23"/>
        </w:rPr>
        <w:t>Поставщик</w:t>
      </w:r>
      <w:r w:rsidRPr="004F42E1">
        <w:rPr>
          <w:b w:val="0"/>
          <w:sz w:val="23"/>
          <w:szCs w:val="23"/>
        </w:rPr>
        <w:t xml:space="preserve">  –  </w:t>
      </w:r>
    </w:p>
    <w:p w:rsidR="00F64DCB" w:rsidRPr="004F42E1" w:rsidRDefault="00F64DCB" w:rsidP="00F64DCB">
      <w:pPr>
        <w:widowControl w:val="0"/>
        <w:ind w:firstLine="284"/>
        <w:contextualSpacing/>
        <w:rPr>
          <w:sz w:val="23"/>
          <w:szCs w:val="23"/>
        </w:rPr>
      </w:pPr>
      <w:r w:rsidRPr="004F42E1">
        <w:rPr>
          <w:b/>
          <w:sz w:val="23"/>
          <w:szCs w:val="23"/>
        </w:rPr>
        <w:t xml:space="preserve">Государственный </w:t>
      </w:r>
      <w:r w:rsidR="004E6C5B" w:rsidRPr="004F42E1">
        <w:rPr>
          <w:b/>
          <w:sz w:val="23"/>
          <w:szCs w:val="23"/>
        </w:rPr>
        <w:t>заказчик</w:t>
      </w:r>
      <w:r w:rsidR="004E6C5B" w:rsidRPr="004F42E1">
        <w:rPr>
          <w:sz w:val="23"/>
          <w:szCs w:val="23"/>
        </w:rPr>
        <w:t xml:space="preserve"> – ФКУ</w:t>
      </w:r>
      <w:r w:rsidRPr="004F42E1">
        <w:rPr>
          <w:sz w:val="23"/>
          <w:szCs w:val="23"/>
        </w:rPr>
        <w:t xml:space="preserve"> ИК-5 УФСИН России по Камчатскому краю</w:t>
      </w:r>
    </w:p>
    <w:p w:rsidR="00F64DCB" w:rsidRPr="004F42E1" w:rsidRDefault="00F64DCB" w:rsidP="00F64DCB">
      <w:pPr>
        <w:pStyle w:val="af"/>
        <w:ind w:firstLine="284"/>
        <w:rPr>
          <w:rFonts w:ascii="Times New Roman" w:hAnsi="Times New Roman"/>
          <w:sz w:val="23"/>
          <w:szCs w:val="23"/>
        </w:rPr>
      </w:pPr>
      <w:r w:rsidRPr="004F42E1">
        <w:rPr>
          <w:rFonts w:ascii="Times New Roman" w:hAnsi="Times New Roman"/>
          <w:b/>
          <w:sz w:val="23"/>
          <w:szCs w:val="23"/>
          <w:u w:val="single"/>
        </w:rPr>
        <w:t>Грузополучатель</w:t>
      </w:r>
      <w:r w:rsidRPr="004F42E1">
        <w:rPr>
          <w:rFonts w:ascii="Times New Roman" w:hAnsi="Times New Roman"/>
          <w:sz w:val="23"/>
          <w:szCs w:val="23"/>
        </w:rPr>
        <w:t xml:space="preserve"> – ФКУ ИК-5 УФСИН России по Камчатскому краю,</w:t>
      </w:r>
    </w:p>
    <w:p w:rsidR="00F64DCB" w:rsidRDefault="00F64DCB" w:rsidP="00F64DCB">
      <w:pPr>
        <w:pStyle w:val="af"/>
        <w:ind w:firstLine="284"/>
        <w:rPr>
          <w:rFonts w:ascii="Times New Roman" w:hAnsi="Times New Roman"/>
          <w:sz w:val="23"/>
          <w:szCs w:val="23"/>
        </w:rPr>
      </w:pPr>
      <w:r w:rsidRPr="004F42E1">
        <w:rPr>
          <w:rFonts w:ascii="Times New Roman" w:hAnsi="Times New Roman"/>
          <w:sz w:val="23"/>
          <w:szCs w:val="23"/>
        </w:rPr>
        <w:t xml:space="preserve">адрес: Камчатский </w:t>
      </w:r>
      <w:r w:rsidR="004E6C5B" w:rsidRPr="004F42E1">
        <w:rPr>
          <w:rFonts w:ascii="Times New Roman" w:hAnsi="Times New Roman"/>
          <w:sz w:val="23"/>
          <w:szCs w:val="23"/>
        </w:rPr>
        <w:t>край, г.</w:t>
      </w:r>
      <w:r w:rsidRPr="004F42E1">
        <w:rPr>
          <w:rFonts w:ascii="Times New Roman" w:hAnsi="Times New Roman"/>
          <w:sz w:val="23"/>
          <w:szCs w:val="23"/>
        </w:rPr>
        <w:t xml:space="preserve"> Петропавловск – Камчатский, ул. Вулканная, 70</w:t>
      </w:r>
    </w:p>
    <w:p w:rsidR="004E6C5B" w:rsidRDefault="004E6C5B" w:rsidP="00F64DCB">
      <w:pPr>
        <w:pStyle w:val="af"/>
        <w:ind w:firstLine="284"/>
        <w:rPr>
          <w:rFonts w:ascii="Times New Roman" w:hAnsi="Times New Roman"/>
          <w:sz w:val="23"/>
          <w:szCs w:val="23"/>
        </w:rPr>
      </w:pPr>
    </w:p>
    <w:p w:rsidR="004E6C5B" w:rsidRDefault="004E6C5B" w:rsidP="004E6C5B">
      <w:pPr>
        <w:pStyle w:val="af"/>
        <w:ind w:firstLine="284"/>
        <w:rPr>
          <w:rFonts w:ascii="Times New Roman" w:hAnsi="Times New Roman"/>
          <w:sz w:val="23"/>
          <w:szCs w:val="23"/>
        </w:rPr>
      </w:pPr>
    </w:p>
    <w:tbl>
      <w:tblPr>
        <w:tblStyle w:val="af4"/>
        <w:tblW w:w="10094" w:type="dxa"/>
        <w:tblInd w:w="-601" w:type="dxa"/>
        <w:tblLayout w:type="fixed"/>
        <w:tblLook w:val="04A0"/>
      </w:tblPr>
      <w:tblGrid>
        <w:gridCol w:w="555"/>
        <w:gridCol w:w="4974"/>
        <w:gridCol w:w="709"/>
        <w:gridCol w:w="850"/>
        <w:gridCol w:w="1559"/>
        <w:gridCol w:w="1418"/>
        <w:gridCol w:w="29"/>
      </w:tblGrid>
      <w:tr w:rsidR="004E6C5B" w:rsidRPr="006659E6" w:rsidTr="000F2F86">
        <w:trPr>
          <w:gridAfter w:val="1"/>
          <w:wAfter w:w="29" w:type="dxa"/>
          <w:trHeight w:val="927"/>
        </w:trPr>
        <w:tc>
          <w:tcPr>
            <w:tcW w:w="555" w:type="dxa"/>
            <w:tcBorders>
              <w:bottom w:val="single" w:sz="4" w:space="0" w:color="auto"/>
            </w:tcBorders>
          </w:tcPr>
          <w:p w:rsidR="004E6C5B" w:rsidRPr="006659E6" w:rsidRDefault="004E6C5B" w:rsidP="000F2F86">
            <w:pPr>
              <w:jc w:val="center"/>
              <w:rPr>
                <w:sz w:val="18"/>
                <w:szCs w:val="18"/>
              </w:rPr>
            </w:pPr>
            <w:r w:rsidRPr="006659E6">
              <w:rPr>
                <w:sz w:val="18"/>
                <w:szCs w:val="18"/>
              </w:rPr>
              <w:t>№ п/п</w:t>
            </w:r>
          </w:p>
        </w:tc>
        <w:tc>
          <w:tcPr>
            <w:tcW w:w="4974" w:type="dxa"/>
            <w:tcBorders>
              <w:bottom w:val="single" w:sz="4" w:space="0" w:color="auto"/>
            </w:tcBorders>
          </w:tcPr>
          <w:p w:rsidR="004E6C5B" w:rsidRPr="006659E6" w:rsidRDefault="004E6C5B" w:rsidP="000F2F86">
            <w:pPr>
              <w:ind w:firstLine="28"/>
              <w:jc w:val="center"/>
              <w:rPr>
                <w:sz w:val="18"/>
                <w:szCs w:val="18"/>
              </w:rPr>
            </w:pPr>
            <w:r w:rsidRPr="006659E6">
              <w:rPr>
                <w:sz w:val="18"/>
                <w:szCs w:val="18"/>
              </w:rPr>
              <w:t>Наименование объекта закупки</w:t>
            </w:r>
          </w:p>
        </w:tc>
        <w:tc>
          <w:tcPr>
            <w:tcW w:w="709" w:type="dxa"/>
            <w:tcBorders>
              <w:bottom w:val="single" w:sz="4" w:space="0" w:color="auto"/>
            </w:tcBorders>
            <w:vAlign w:val="center"/>
          </w:tcPr>
          <w:p w:rsidR="004E6C5B" w:rsidRPr="006659E6" w:rsidRDefault="004E6C5B" w:rsidP="000F2F86">
            <w:pPr>
              <w:jc w:val="center"/>
              <w:rPr>
                <w:sz w:val="18"/>
                <w:szCs w:val="18"/>
              </w:rPr>
            </w:pPr>
            <w:r w:rsidRPr="006659E6">
              <w:rPr>
                <w:sz w:val="18"/>
                <w:szCs w:val="18"/>
              </w:rPr>
              <w:t>Ед.изм</w:t>
            </w:r>
          </w:p>
        </w:tc>
        <w:tc>
          <w:tcPr>
            <w:tcW w:w="850" w:type="dxa"/>
            <w:tcBorders>
              <w:bottom w:val="single" w:sz="4" w:space="0" w:color="auto"/>
              <w:right w:val="single" w:sz="4" w:space="0" w:color="auto"/>
            </w:tcBorders>
            <w:vAlign w:val="center"/>
          </w:tcPr>
          <w:p w:rsidR="004E6C5B" w:rsidRPr="006659E6" w:rsidRDefault="004E6C5B" w:rsidP="000F2F86">
            <w:pPr>
              <w:jc w:val="center"/>
              <w:rPr>
                <w:sz w:val="18"/>
                <w:szCs w:val="18"/>
              </w:rPr>
            </w:pPr>
            <w:r w:rsidRPr="007A151A">
              <w:rPr>
                <w:b/>
                <w:sz w:val="20"/>
                <w:szCs w:val="20"/>
              </w:rPr>
              <w:t>Кол-во</w:t>
            </w:r>
          </w:p>
        </w:tc>
        <w:tc>
          <w:tcPr>
            <w:tcW w:w="1559" w:type="dxa"/>
            <w:tcBorders>
              <w:left w:val="single" w:sz="4" w:space="0" w:color="auto"/>
              <w:bottom w:val="single" w:sz="4" w:space="0" w:color="auto"/>
            </w:tcBorders>
            <w:vAlign w:val="center"/>
          </w:tcPr>
          <w:p w:rsidR="004E6C5B" w:rsidRPr="006659E6" w:rsidRDefault="004E6C5B" w:rsidP="000F2F86">
            <w:pPr>
              <w:jc w:val="center"/>
              <w:rPr>
                <w:sz w:val="18"/>
                <w:szCs w:val="18"/>
              </w:rPr>
            </w:pPr>
            <w:r w:rsidRPr="006659E6">
              <w:rPr>
                <w:sz w:val="18"/>
                <w:szCs w:val="18"/>
              </w:rPr>
              <w:t>Цена за ед. товара, руб.</w:t>
            </w:r>
          </w:p>
        </w:tc>
        <w:tc>
          <w:tcPr>
            <w:tcW w:w="1418" w:type="dxa"/>
            <w:tcBorders>
              <w:bottom w:val="single" w:sz="4" w:space="0" w:color="auto"/>
              <w:right w:val="single" w:sz="4" w:space="0" w:color="auto"/>
            </w:tcBorders>
            <w:vAlign w:val="center"/>
          </w:tcPr>
          <w:p w:rsidR="004E6C5B" w:rsidRPr="006659E6" w:rsidRDefault="004E6C5B" w:rsidP="000F2F86">
            <w:pPr>
              <w:jc w:val="center"/>
              <w:rPr>
                <w:sz w:val="18"/>
                <w:szCs w:val="18"/>
              </w:rPr>
            </w:pPr>
            <w:r w:rsidRPr="006659E6">
              <w:rPr>
                <w:sz w:val="18"/>
                <w:szCs w:val="18"/>
              </w:rPr>
              <w:t>Сумма за общее количество товара, руб.</w:t>
            </w:r>
          </w:p>
        </w:tc>
      </w:tr>
      <w:tr w:rsidR="00591537" w:rsidRPr="006659E6" w:rsidTr="000F2F86">
        <w:trPr>
          <w:gridAfter w:val="1"/>
          <w:wAfter w:w="29" w:type="dxa"/>
          <w:trHeight w:val="290"/>
        </w:trPr>
        <w:tc>
          <w:tcPr>
            <w:tcW w:w="555" w:type="dxa"/>
            <w:tcBorders>
              <w:top w:val="single" w:sz="4" w:space="0" w:color="auto"/>
              <w:bottom w:val="single" w:sz="4" w:space="0" w:color="auto"/>
            </w:tcBorders>
          </w:tcPr>
          <w:p w:rsidR="00591537" w:rsidRPr="007A151A" w:rsidRDefault="00591537" w:rsidP="007075DE">
            <w:pPr>
              <w:jc w:val="both"/>
              <w:rPr>
                <w:b/>
                <w:sz w:val="20"/>
                <w:szCs w:val="20"/>
              </w:rPr>
            </w:pPr>
            <w:r w:rsidRPr="007A151A">
              <w:rPr>
                <w:b/>
                <w:sz w:val="20"/>
                <w:szCs w:val="20"/>
              </w:rPr>
              <w:t>1</w:t>
            </w:r>
          </w:p>
        </w:tc>
        <w:tc>
          <w:tcPr>
            <w:tcW w:w="4974" w:type="dxa"/>
            <w:tcBorders>
              <w:top w:val="single" w:sz="4" w:space="0" w:color="auto"/>
              <w:bottom w:val="single" w:sz="4" w:space="0" w:color="auto"/>
            </w:tcBorders>
          </w:tcPr>
          <w:p w:rsidR="00591537" w:rsidRPr="002B032A" w:rsidRDefault="00591537" w:rsidP="007075DE">
            <w:pPr>
              <w:ind w:firstLine="28"/>
              <w:rPr>
                <w:sz w:val="24"/>
                <w:szCs w:val="24"/>
              </w:rPr>
            </w:pPr>
            <w:r w:rsidRPr="002B032A">
              <w:rPr>
                <w:sz w:val="24"/>
                <w:szCs w:val="24"/>
              </w:rPr>
              <w:t xml:space="preserve">Штукатурная смесь </w:t>
            </w:r>
            <w:proofErr w:type="spellStart"/>
            <w:r w:rsidRPr="002B032A">
              <w:rPr>
                <w:sz w:val="24"/>
                <w:szCs w:val="24"/>
              </w:rPr>
              <w:t>Кнауф</w:t>
            </w:r>
            <w:proofErr w:type="spellEnd"/>
            <w:r w:rsidRPr="002B032A">
              <w:rPr>
                <w:sz w:val="24"/>
                <w:szCs w:val="24"/>
              </w:rPr>
              <w:t xml:space="preserve"> </w:t>
            </w:r>
            <w:proofErr w:type="spellStart"/>
            <w:r w:rsidRPr="002B032A">
              <w:rPr>
                <w:sz w:val="24"/>
                <w:szCs w:val="24"/>
              </w:rPr>
              <w:t>Ротбанд</w:t>
            </w:r>
            <w:proofErr w:type="spellEnd"/>
            <w:r w:rsidRPr="002B032A">
              <w:rPr>
                <w:sz w:val="24"/>
                <w:szCs w:val="24"/>
              </w:rPr>
              <w:t xml:space="preserve"> 30кг</w:t>
            </w:r>
            <w:proofErr w:type="gramStart"/>
            <w:r w:rsidRPr="002B032A">
              <w:rPr>
                <w:sz w:val="24"/>
                <w:szCs w:val="24"/>
              </w:rPr>
              <w:t>.(</w:t>
            </w:r>
            <w:proofErr w:type="gramEnd"/>
            <w:r w:rsidRPr="002B032A">
              <w:rPr>
                <w:sz w:val="24"/>
                <w:szCs w:val="24"/>
              </w:rPr>
              <w:t>серый)</w:t>
            </w:r>
          </w:p>
        </w:tc>
        <w:tc>
          <w:tcPr>
            <w:tcW w:w="709" w:type="dxa"/>
            <w:tcBorders>
              <w:top w:val="single" w:sz="4" w:space="0" w:color="auto"/>
              <w:bottom w:val="single" w:sz="4" w:space="0" w:color="auto"/>
            </w:tcBorders>
          </w:tcPr>
          <w:p w:rsidR="00591537" w:rsidRPr="002B032A" w:rsidRDefault="00591537" w:rsidP="007075DE">
            <w:pPr>
              <w:jc w:val="both"/>
              <w:rPr>
                <w:sz w:val="24"/>
                <w:szCs w:val="24"/>
              </w:rPr>
            </w:pPr>
            <w:r w:rsidRPr="002B032A">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rPr>
                <w:sz w:val="24"/>
                <w:szCs w:val="24"/>
              </w:rPr>
            </w:pPr>
            <w:r w:rsidRPr="002B032A">
              <w:rPr>
                <w:sz w:val="24"/>
                <w:szCs w:val="24"/>
              </w:rPr>
              <w:t>4</w:t>
            </w:r>
          </w:p>
        </w:tc>
        <w:tc>
          <w:tcPr>
            <w:tcW w:w="1559" w:type="dxa"/>
            <w:tcBorders>
              <w:top w:val="single" w:sz="4" w:space="0" w:color="auto"/>
              <w:left w:val="single" w:sz="4" w:space="0" w:color="auto"/>
              <w:bottom w:val="single" w:sz="4" w:space="0" w:color="auto"/>
            </w:tcBorders>
          </w:tcPr>
          <w:p w:rsidR="00591537" w:rsidRPr="006659E6" w:rsidRDefault="00591537" w:rsidP="000F2F86">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0F2F86">
            <w:pPr>
              <w:jc w:val="center"/>
              <w:rPr>
                <w:color w:val="000000"/>
                <w:sz w:val="18"/>
                <w:szCs w:val="18"/>
              </w:rPr>
            </w:pPr>
          </w:p>
        </w:tc>
      </w:tr>
      <w:tr w:rsidR="00591537" w:rsidRPr="006659E6" w:rsidTr="000F2F86">
        <w:trPr>
          <w:gridAfter w:val="1"/>
          <w:wAfter w:w="29" w:type="dxa"/>
          <w:trHeight w:val="523"/>
        </w:trPr>
        <w:tc>
          <w:tcPr>
            <w:tcW w:w="555" w:type="dxa"/>
            <w:tcBorders>
              <w:top w:val="single" w:sz="4" w:space="0" w:color="auto"/>
              <w:bottom w:val="single" w:sz="4" w:space="0" w:color="auto"/>
            </w:tcBorders>
          </w:tcPr>
          <w:p w:rsidR="00591537" w:rsidRPr="007A151A" w:rsidRDefault="00591537" w:rsidP="007075DE">
            <w:pPr>
              <w:jc w:val="both"/>
              <w:rPr>
                <w:b/>
                <w:sz w:val="20"/>
                <w:szCs w:val="20"/>
              </w:rPr>
            </w:pPr>
            <w:r w:rsidRPr="007A151A">
              <w:rPr>
                <w:b/>
                <w:sz w:val="20"/>
                <w:szCs w:val="20"/>
              </w:rPr>
              <w:t>2</w:t>
            </w:r>
          </w:p>
        </w:tc>
        <w:tc>
          <w:tcPr>
            <w:tcW w:w="4974" w:type="dxa"/>
            <w:tcBorders>
              <w:top w:val="single" w:sz="4" w:space="0" w:color="auto"/>
              <w:bottom w:val="single" w:sz="4" w:space="0" w:color="auto"/>
            </w:tcBorders>
          </w:tcPr>
          <w:p w:rsidR="00591537" w:rsidRPr="00493FC0" w:rsidRDefault="00591537" w:rsidP="007075DE">
            <w:pPr>
              <w:ind w:firstLine="28"/>
              <w:rPr>
                <w:sz w:val="24"/>
                <w:szCs w:val="24"/>
              </w:rPr>
            </w:pPr>
            <w:r w:rsidRPr="002B032A">
              <w:rPr>
                <w:sz w:val="24"/>
                <w:szCs w:val="24"/>
              </w:rPr>
              <w:t xml:space="preserve">Шпатлевка ГОТОВАЯ </w:t>
            </w:r>
            <w:proofErr w:type="spellStart"/>
            <w:r w:rsidRPr="002B032A">
              <w:rPr>
                <w:sz w:val="24"/>
                <w:szCs w:val="24"/>
              </w:rPr>
              <w:t>Хэндикаут</w:t>
            </w:r>
            <w:proofErr w:type="gramStart"/>
            <w:r w:rsidRPr="002B032A">
              <w:rPr>
                <w:sz w:val="24"/>
                <w:szCs w:val="24"/>
              </w:rPr>
              <w:t>,д</w:t>
            </w:r>
            <w:proofErr w:type="spellEnd"/>
            <w:proofErr w:type="gramEnd"/>
            <w:r w:rsidRPr="002B032A">
              <w:rPr>
                <w:sz w:val="24"/>
                <w:szCs w:val="24"/>
              </w:rPr>
              <w:t>/внутренних работ 25 кг</w:t>
            </w:r>
          </w:p>
        </w:tc>
        <w:tc>
          <w:tcPr>
            <w:tcW w:w="709" w:type="dxa"/>
            <w:tcBorders>
              <w:top w:val="single" w:sz="4" w:space="0" w:color="auto"/>
              <w:bottom w:val="single" w:sz="4" w:space="0" w:color="auto"/>
            </w:tcBorders>
          </w:tcPr>
          <w:p w:rsidR="00591537" w:rsidRPr="002B032A" w:rsidRDefault="00591537" w:rsidP="007075DE">
            <w:pPr>
              <w:jc w:val="both"/>
              <w:rPr>
                <w:sz w:val="24"/>
                <w:szCs w:val="24"/>
              </w:rPr>
            </w:pPr>
            <w:r w:rsidRPr="002B032A">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rPr>
                <w:sz w:val="24"/>
                <w:szCs w:val="24"/>
              </w:rPr>
            </w:pPr>
            <w:r w:rsidRPr="002B032A">
              <w:rPr>
                <w:sz w:val="24"/>
                <w:szCs w:val="24"/>
              </w:rPr>
              <w:t>3</w:t>
            </w:r>
          </w:p>
        </w:tc>
        <w:tc>
          <w:tcPr>
            <w:tcW w:w="1559" w:type="dxa"/>
            <w:tcBorders>
              <w:top w:val="single" w:sz="4" w:space="0" w:color="auto"/>
              <w:left w:val="single" w:sz="4" w:space="0" w:color="auto"/>
              <w:bottom w:val="single" w:sz="4" w:space="0" w:color="auto"/>
            </w:tcBorders>
          </w:tcPr>
          <w:p w:rsidR="00591537" w:rsidRPr="006659E6" w:rsidRDefault="00591537" w:rsidP="000F2F86">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0F2F86">
            <w:pPr>
              <w:jc w:val="center"/>
              <w:rPr>
                <w:color w:val="000000"/>
                <w:sz w:val="18"/>
                <w:szCs w:val="18"/>
              </w:rPr>
            </w:pPr>
          </w:p>
        </w:tc>
      </w:tr>
      <w:tr w:rsidR="00591537" w:rsidRPr="006659E6" w:rsidTr="000F2F86">
        <w:trPr>
          <w:gridAfter w:val="1"/>
          <w:wAfter w:w="29" w:type="dxa"/>
          <w:trHeight w:val="523"/>
        </w:trPr>
        <w:tc>
          <w:tcPr>
            <w:tcW w:w="555" w:type="dxa"/>
            <w:tcBorders>
              <w:top w:val="single" w:sz="4" w:space="0" w:color="auto"/>
              <w:bottom w:val="single" w:sz="4" w:space="0" w:color="auto"/>
            </w:tcBorders>
          </w:tcPr>
          <w:p w:rsidR="00591537" w:rsidRPr="007A151A" w:rsidRDefault="00591537" w:rsidP="007075DE">
            <w:pPr>
              <w:jc w:val="both"/>
              <w:rPr>
                <w:b/>
                <w:sz w:val="20"/>
                <w:szCs w:val="20"/>
              </w:rPr>
            </w:pPr>
            <w:r w:rsidRPr="007A151A">
              <w:rPr>
                <w:b/>
                <w:sz w:val="20"/>
                <w:szCs w:val="20"/>
              </w:rPr>
              <w:t>3</w:t>
            </w:r>
          </w:p>
        </w:tc>
        <w:tc>
          <w:tcPr>
            <w:tcW w:w="4974" w:type="dxa"/>
            <w:tcBorders>
              <w:top w:val="single" w:sz="4" w:space="0" w:color="auto"/>
              <w:bottom w:val="single" w:sz="4" w:space="0" w:color="auto"/>
            </w:tcBorders>
          </w:tcPr>
          <w:p w:rsidR="00591537" w:rsidRPr="002B032A" w:rsidRDefault="00591537" w:rsidP="007075DE">
            <w:pPr>
              <w:ind w:firstLine="28"/>
              <w:rPr>
                <w:sz w:val="24"/>
                <w:szCs w:val="24"/>
              </w:rPr>
            </w:pPr>
            <w:r w:rsidRPr="002B032A">
              <w:rPr>
                <w:sz w:val="24"/>
                <w:szCs w:val="24"/>
              </w:rPr>
              <w:t xml:space="preserve">Краска ВД-АК Новые технологии влагостойкая </w:t>
            </w:r>
            <w:r w:rsidRPr="002B032A">
              <w:rPr>
                <w:sz w:val="24"/>
                <w:szCs w:val="24"/>
                <w:lang w:val="en-US"/>
              </w:rPr>
              <w:t>W</w:t>
            </w:r>
            <w:r w:rsidRPr="002B032A">
              <w:rPr>
                <w:sz w:val="24"/>
                <w:szCs w:val="24"/>
              </w:rPr>
              <w:t>5 с/бел 14 кг.</w:t>
            </w:r>
          </w:p>
        </w:tc>
        <w:tc>
          <w:tcPr>
            <w:tcW w:w="709" w:type="dxa"/>
            <w:tcBorders>
              <w:top w:val="single" w:sz="4" w:space="0" w:color="auto"/>
              <w:bottom w:val="single" w:sz="4" w:space="0" w:color="auto"/>
            </w:tcBorders>
          </w:tcPr>
          <w:p w:rsidR="00591537" w:rsidRPr="002B032A" w:rsidRDefault="00591537" w:rsidP="007075DE">
            <w:pPr>
              <w:jc w:val="both"/>
              <w:rPr>
                <w:sz w:val="24"/>
                <w:szCs w:val="24"/>
              </w:rPr>
            </w:pPr>
            <w:r w:rsidRPr="002B032A">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rPr>
                <w:sz w:val="24"/>
                <w:szCs w:val="24"/>
              </w:rPr>
            </w:pPr>
            <w:r w:rsidRPr="002B032A">
              <w:rPr>
                <w:sz w:val="24"/>
                <w:szCs w:val="24"/>
              </w:rPr>
              <w:t>8</w:t>
            </w:r>
          </w:p>
        </w:tc>
        <w:tc>
          <w:tcPr>
            <w:tcW w:w="1559" w:type="dxa"/>
            <w:tcBorders>
              <w:top w:val="single" w:sz="4" w:space="0" w:color="auto"/>
              <w:left w:val="single" w:sz="4" w:space="0" w:color="auto"/>
              <w:bottom w:val="single" w:sz="4" w:space="0" w:color="auto"/>
            </w:tcBorders>
          </w:tcPr>
          <w:p w:rsidR="00591537" w:rsidRPr="006659E6" w:rsidRDefault="00591537" w:rsidP="000F2F86">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0F2F86">
            <w:pPr>
              <w:jc w:val="center"/>
              <w:rPr>
                <w:color w:val="000000"/>
                <w:sz w:val="18"/>
                <w:szCs w:val="18"/>
              </w:rPr>
            </w:pPr>
          </w:p>
        </w:tc>
      </w:tr>
      <w:tr w:rsidR="00591537" w:rsidRPr="006659E6" w:rsidTr="000F2F86">
        <w:trPr>
          <w:gridAfter w:val="1"/>
          <w:wAfter w:w="29" w:type="dxa"/>
          <w:trHeight w:val="311"/>
        </w:trPr>
        <w:tc>
          <w:tcPr>
            <w:tcW w:w="555" w:type="dxa"/>
            <w:tcBorders>
              <w:top w:val="single" w:sz="4" w:space="0" w:color="auto"/>
              <w:bottom w:val="single" w:sz="4" w:space="0" w:color="auto"/>
            </w:tcBorders>
          </w:tcPr>
          <w:p w:rsidR="00591537" w:rsidRPr="007A151A" w:rsidRDefault="00591537" w:rsidP="007075DE">
            <w:pPr>
              <w:jc w:val="both"/>
              <w:rPr>
                <w:b/>
                <w:sz w:val="20"/>
                <w:szCs w:val="20"/>
              </w:rPr>
            </w:pPr>
            <w:r w:rsidRPr="007A151A">
              <w:rPr>
                <w:b/>
                <w:sz w:val="20"/>
                <w:szCs w:val="20"/>
              </w:rPr>
              <w:t>4</w:t>
            </w:r>
          </w:p>
        </w:tc>
        <w:tc>
          <w:tcPr>
            <w:tcW w:w="4974" w:type="dxa"/>
            <w:tcBorders>
              <w:top w:val="single" w:sz="4" w:space="0" w:color="auto"/>
              <w:bottom w:val="single" w:sz="4" w:space="0" w:color="auto"/>
            </w:tcBorders>
          </w:tcPr>
          <w:p w:rsidR="00591537" w:rsidRPr="002B032A" w:rsidRDefault="00591537" w:rsidP="007075DE">
            <w:pPr>
              <w:ind w:firstLine="28"/>
              <w:rPr>
                <w:sz w:val="24"/>
                <w:szCs w:val="24"/>
              </w:rPr>
            </w:pPr>
            <w:r w:rsidRPr="002B032A">
              <w:rPr>
                <w:sz w:val="24"/>
                <w:szCs w:val="24"/>
              </w:rPr>
              <w:t xml:space="preserve">Грунт </w:t>
            </w:r>
            <w:proofErr w:type="gramStart"/>
            <w:r w:rsidRPr="002B032A">
              <w:rPr>
                <w:sz w:val="24"/>
                <w:szCs w:val="24"/>
              </w:rPr>
              <w:t>–</w:t>
            </w:r>
            <w:proofErr w:type="spellStart"/>
            <w:r w:rsidRPr="002B032A">
              <w:rPr>
                <w:sz w:val="24"/>
                <w:szCs w:val="24"/>
              </w:rPr>
              <w:t>П</w:t>
            </w:r>
            <w:proofErr w:type="gramEnd"/>
            <w:r w:rsidRPr="002B032A">
              <w:rPr>
                <w:sz w:val="24"/>
                <w:szCs w:val="24"/>
              </w:rPr>
              <w:t>раймер</w:t>
            </w:r>
            <w:proofErr w:type="spellEnd"/>
            <w:r w:rsidRPr="002B032A">
              <w:rPr>
                <w:sz w:val="24"/>
                <w:szCs w:val="24"/>
              </w:rPr>
              <w:t xml:space="preserve"> АДМИРАЛ 5л.(универсал)1/100</w:t>
            </w:r>
          </w:p>
        </w:tc>
        <w:tc>
          <w:tcPr>
            <w:tcW w:w="709" w:type="dxa"/>
            <w:tcBorders>
              <w:top w:val="single" w:sz="4" w:space="0" w:color="auto"/>
              <w:bottom w:val="single" w:sz="4" w:space="0" w:color="auto"/>
            </w:tcBorders>
          </w:tcPr>
          <w:p w:rsidR="00591537" w:rsidRPr="002B032A" w:rsidRDefault="00591537" w:rsidP="007075DE">
            <w:pPr>
              <w:jc w:val="both"/>
              <w:rPr>
                <w:sz w:val="24"/>
                <w:szCs w:val="24"/>
              </w:rPr>
            </w:pPr>
            <w:r w:rsidRPr="002B032A">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rPr>
                <w:sz w:val="24"/>
                <w:szCs w:val="24"/>
              </w:rPr>
            </w:pPr>
            <w:r w:rsidRPr="002B032A">
              <w:rPr>
                <w:sz w:val="24"/>
                <w:szCs w:val="24"/>
              </w:rPr>
              <w:t>1</w:t>
            </w:r>
          </w:p>
        </w:tc>
        <w:tc>
          <w:tcPr>
            <w:tcW w:w="1559" w:type="dxa"/>
            <w:tcBorders>
              <w:top w:val="single" w:sz="4" w:space="0" w:color="auto"/>
              <w:left w:val="single" w:sz="4" w:space="0" w:color="auto"/>
              <w:bottom w:val="single" w:sz="4" w:space="0" w:color="auto"/>
            </w:tcBorders>
          </w:tcPr>
          <w:p w:rsidR="00591537" w:rsidRPr="006659E6" w:rsidRDefault="00591537" w:rsidP="000F2F86">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0F2F86">
            <w:pPr>
              <w:jc w:val="center"/>
              <w:rPr>
                <w:color w:val="000000"/>
                <w:sz w:val="18"/>
                <w:szCs w:val="18"/>
              </w:rPr>
            </w:pPr>
          </w:p>
        </w:tc>
      </w:tr>
      <w:tr w:rsidR="00591537" w:rsidRPr="006659E6" w:rsidTr="007267EA">
        <w:trPr>
          <w:gridAfter w:val="1"/>
          <w:wAfter w:w="29" w:type="dxa"/>
          <w:trHeight w:val="539"/>
        </w:trPr>
        <w:tc>
          <w:tcPr>
            <w:tcW w:w="555" w:type="dxa"/>
            <w:tcBorders>
              <w:top w:val="single" w:sz="4" w:space="0" w:color="auto"/>
              <w:bottom w:val="single" w:sz="4" w:space="0" w:color="auto"/>
            </w:tcBorders>
          </w:tcPr>
          <w:p w:rsidR="00591537" w:rsidRPr="007A151A" w:rsidRDefault="00591537" w:rsidP="007075DE">
            <w:pPr>
              <w:jc w:val="both"/>
              <w:rPr>
                <w:b/>
                <w:sz w:val="20"/>
                <w:szCs w:val="20"/>
              </w:rPr>
            </w:pPr>
            <w:r w:rsidRPr="007A151A">
              <w:rPr>
                <w:b/>
                <w:sz w:val="20"/>
                <w:szCs w:val="20"/>
              </w:rPr>
              <w:t>5</w:t>
            </w:r>
          </w:p>
        </w:tc>
        <w:tc>
          <w:tcPr>
            <w:tcW w:w="4974" w:type="dxa"/>
            <w:tcBorders>
              <w:top w:val="single" w:sz="4" w:space="0" w:color="auto"/>
              <w:bottom w:val="single" w:sz="4" w:space="0" w:color="auto"/>
            </w:tcBorders>
          </w:tcPr>
          <w:p w:rsidR="00591537" w:rsidRPr="002B032A" w:rsidRDefault="00591537" w:rsidP="007075DE">
            <w:pPr>
              <w:ind w:firstLine="28"/>
              <w:rPr>
                <w:sz w:val="24"/>
                <w:szCs w:val="24"/>
              </w:rPr>
            </w:pPr>
            <w:r w:rsidRPr="002B032A">
              <w:rPr>
                <w:sz w:val="24"/>
                <w:szCs w:val="24"/>
              </w:rPr>
              <w:t xml:space="preserve">Грунт </w:t>
            </w:r>
            <w:proofErr w:type="gramStart"/>
            <w:r w:rsidRPr="002B032A">
              <w:rPr>
                <w:sz w:val="24"/>
                <w:szCs w:val="24"/>
              </w:rPr>
              <w:t>–</w:t>
            </w:r>
            <w:proofErr w:type="spellStart"/>
            <w:r w:rsidRPr="002B032A">
              <w:rPr>
                <w:sz w:val="24"/>
                <w:szCs w:val="24"/>
              </w:rPr>
              <w:t>П</w:t>
            </w:r>
            <w:proofErr w:type="gramEnd"/>
            <w:r w:rsidRPr="002B032A">
              <w:rPr>
                <w:sz w:val="24"/>
                <w:szCs w:val="24"/>
              </w:rPr>
              <w:t>раймер</w:t>
            </w:r>
            <w:proofErr w:type="spellEnd"/>
            <w:r w:rsidRPr="002B032A">
              <w:rPr>
                <w:sz w:val="24"/>
                <w:szCs w:val="24"/>
              </w:rPr>
              <w:t xml:space="preserve"> АДМИРАЛ 5л.(универсал)1/100</w:t>
            </w:r>
          </w:p>
        </w:tc>
        <w:tc>
          <w:tcPr>
            <w:tcW w:w="709" w:type="dxa"/>
            <w:tcBorders>
              <w:top w:val="single" w:sz="4" w:space="0" w:color="auto"/>
              <w:bottom w:val="single" w:sz="4" w:space="0" w:color="auto"/>
            </w:tcBorders>
          </w:tcPr>
          <w:p w:rsidR="00591537" w:rsidRPr="002B032A" w:rsidRDefault="00591537" w:rsidP="007075DE">
            <w:pPr>
              <w:jc w:val="both"/>
              <w:rPr>
                <w:sz w:val="24"/>
                <w:szCs w:val="24"/>
              </w:rPr>
            </w:pPr>
            <w:r w:rsidRPr="002B032A">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rPr>
                <w:sz w:val="24"/>
                <w:szCs w:val="24"/>
              </w:rPr>
            </w:pPr>
            <w:r w:rsidRPr="002B032A">
              <w:rPr>
                <w:sz w:val="24"/>
                <w:szCs w:val="24"/>
              </w:rPr>
              <w:t>3</w:t>
            </w:r>
          </w:p>
        </w:tc>
        <w:tc>
          <w:tcPr>
            <w:tcW w:w="1559" w:type="dxa"/>
            <w:tcBorders>
              <w:top w:val="single" w:sz="4" w:space="0" w:color="auto"/>
              <w:left w:val="single" w:sz="4" w:space="0" w:color="auto"/>
              <w:bottom w:val="single" w:sz="4" w:space="0" w:color="auto"/>
            </w:tcBorders>
          </w:tcPr>
          <w:p w:rsidR="00591537" w:rsidRPr="006659E6" w:rsidRDefault="00591537" w:rsidP="000F2F86">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0F2F86">
            <w:pPr>
              <w:jc w:val="center"/>
              <w:rPr>
                <w:color w:val="000000"/>
                <w:sz w:val="18"/>
                <w:szCs w:val="18"/>
              </w:rPr>
            </w:pPr>
          </w:p>
        </w:tc>
      </w:tr>
      <w:tr w:rsidR="00591537" w:rsidRPr="006659E6" w:rsidTr="000F2F86">
        <w:trPr>
          <w:gridAfter w:val="1"/>
          <w:wAfter w:w="29" w:type="dxa"/>
          <w:trHeight w:val="499"/>
        </w:trPr>
        <w:tc>
          <w:tcPr>
            <w:tcW w:w="555" w:type="dxa"/>
            <w:tcBorders>
              <w:top w:val="single" w:sz="4" w:space="0" w:color="auto"/>
              <w:bottom w:val="single" w:sz="4" w:space="0" w:color="auto"/>
            </w:tcBorders>
          </w:tcPr>
          <w:p w:rsidR="00591537" w:rsidRPr="007A151A" w:rsidRDefault="00591537" w:rsidP="007075DE">
            <w:pPr>
              <w:jc w:val="both"/>
              <w:rPr>
                <w:b/>
                <w:sz w:val="20"/>
                <w:szCs w:val="20"/>
              </w:rPr>
            </w:pPr>
            <w:r w:rsidRPr="007A151A">
              <w:rPr>
                <w:b/>
                <w:sz w:val="20"/>
                <w:szCs w:val="20"/>
              </w:rPr>
              <w:t>6</w:t>
            </w:r>
          </w:p>
        </w:tc>
        <w:tc>
          <w:tcPr>
            <w:tcW w:w="4974" w:type="dxa"/>
            <w:tcBorders>
              <w:top w:val="single" w:sz="4" w:space="0" w:color="auto"/>
              <w:bottom w:val="single" w:sz="4" w:space="0" w:color="auto"/>
            </w:tcBorders>
          </w:tcPr>
          <w:p w:rsidR="00591537" w:rsidRPr="002B032A" w:rsidRDefault="00591537" w:rsidP="007075DE">
            <w:pPr>
              <w:ind w:firstLine="28"/>
              <w:rPr>
                <w:sz w:val="24"/>
                <w:szCs w:val="24"/>
              </w:rPr>
            </w:pPr>
            <w:r w:rsidRPr="002B032A">
              <w:rPr>
                <w:sz w:val="24"/>
                <w:szCs w:val="24"/>
              </w:rPr>
              <w:t xml:space="preserve">Эмаль </w:t>
            </w:r>
            <w:proofErr w:type="spellStart"/>
            <w:r w:rsidRPr="002B032A">
              <w:rPr>
                <w:sz w:val="24"/>
                <w:szCs w:val="24"/>
              </w:rPr>
              <w:t>д</w:t>
            </w:r>
            <w:proofErr w:type="spellEnd"/>
            <w:r w:rsidRPr="002B032A">
              <w:rPr>
                <w:sz w:val="24"/>
                <w:szCs w:val="24"/>
              </w:rPr>
              <w:t>/пола красно-коричневая 20кг</w:t>
            </w:r>
            <w:proofErr w:type="gramStart"/>
            <w:r w:rsidRPr="002B032A">
              <w:rPr>
                <w:sz w:val="24"/>
                <w:szCs w:val="24"/>
              </w:rPr>
              <w:t>.П</w:t>
            </w:r>
            <w:proofErr w:type="gramEnd"/>
            <w:r w:rsidRPr="002B032A">
              <w:rPr>
                <w:sz w:val="24"/>
                <w:szCs w:val="24"/>
              </w:rPr>
              <w:t xml:space="preserve">Ф-266 </w:t>
            </w:r>
            <w:proofErr w:type="spellStart"/>
            <w:r w:rsidRPr="002B032A">
              <w:rPr>
                <w:sz w:val="24"/>
                <w:szCs w:val="24"/>
              </w:rPr>
              <w:t>Цар.краски</w:t>
            </w:r>
            <w:proofErr w:type="spellEnd"/>
            <w:r w:rsidRPr="002B032A">
              <w:rPr>
                <w:sz w:val="24"/>
                <w:szCs w:val="24"/>
              </w:rPr>
              <w:t xml:space="preserve"> </w:t>
            </w:r>
          </w:p>
        </w:tc>
        <w:tc>
          <w:tcPr>
            <w:tcW w:w="709" w:type="dxa"/>
            <w:tcBorders>
              <w:top w:val="single" w:sz="4" w:space="0" w:color="auto"/>
              <w:bottom w:val="single" w:sz="4" w:space="0" w:color="auto"/>
            </w:tcBorders>
          </w:tcPr>
          <w:p w:rsidR="00591537" w:rsidRPr="002B032A" w:rsidRDefault="00591537" w:rsidP="007075DE">
            <w:pPr>
              <w:jc w:val="both"/>
              <w:rPr>
                <w:sz w:val="24"/>
                <w:szCs w:val="24"/>
              </w:rPr>
            </w:pPr>
            <w:r w:rsidRPr="002B032A">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rPr>
                <w:sz w:val="24"/>
                <w:szCs w:val="24"/>
              </w:rPr>
            </w:pPr>
            <w:r w:rsidRPr="002B032A">
              <w:rPr>
                <w:sz w:val="24"/>
                <w:szCs w:val="24"/>
              </w:rPr>
              <w:t>3</w:t>
            </w:r>
          </w:p>
        </w:tc>
        <w:tc>
          <w:tcPr>
            <w:tcW w:w="1559" w:type="dxa"/>
            <w:tcBorders>
              <w:top w:val="single" w:sz="4" w:space="0" w:color="auto"/>
              <w:left w:val="single" w:sz="4" w:space="0" w:color="auto"/>
              <w:bottom w:val="single" w:sz="4" w:space="0" w:color="auto"/>
            </w:tcBorders>
          </w:tcPr>
          <w:p w:rsidR="00591537" w:rsidRPr="006659E6" w:rsidRDefault="00591537" w:rsidP="000F2F86">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0F2F86">
            <w:pPr>
              <w:jc w:val="center"/>
              <w:rPr>
                <w:color w:val="000000"/>
                <w:sz w:val="18"/>
                <w:szCs w:val="18"/>
              </w:rPr>
            </w:pPr>
          </w:p>
        </w:tc>
      </w:tr>
      <w:tr w:rsidR="00591537" w:rsidRPr="006659E6" w:rsidTr="000F2F86">
        <w:trPr>
          <w:gridAfter w:val="1"/>
          <w:wAfter w:w="29" w:type="dxa"/>
          <w:trHeight w:val="346"/>
        </w:trPr>
        <w:tc>
          <w:tcPr>
            <w:tcW w:w="555" w:type="dxa"/>
            <w:tcBorders>
              <w:top w:val="single" w:sz="4" w:space="0" w:color="auto"/>
              <w:bottom w:val="single" w:sz="4" w:space="0" w:color="auto"/>
            </w:tcBorders>
          </w:tcPr>
          <w:p w:rsidR="00591537" w:rsidRPr="007A151A" w:rsidRDefault="00591537" w:rsidP="007075DE">
            <w:pPr>
              <w:jc w:val="both"/>
              <w:rPr>
                <w:b/>
                <w:sz w:val="20"/>
                <w:szCs w:val="20"/>
              </w:rPr>
            </w:pPr>
            <w:r w:rsidRPr="007A151A">
              <w:rPr>
                <w:b/>
                <w:sz w:val="20"/>
                <w:szCs w:val="20"/>
              </w:rPr>
              <w:t>7</w:t>
            </w:r>
          </w:p>
        </w:tc>
        <w:tc>
          <w:tcPr>
            <w:tcW w:w="4974" w:type="dxa"/>
            <w:tcBorders>
              <w:top w:val="single" w:sz="4" w:space="0" w:color="auto"/>
              <w:bottom w:val="single" w:sz="4" w:space="0" w:color="auto"/>
            </w:tcBorders>
          </w:tcPr>
          <w:p w:rsidR="00591537" w:rsidRPr="002B032A" w:rsidRDefault="00591537" w:rsidP="007075DE">
            <w:pPr>
              <w:ind w:firstLine="28"/>
              <w:rPr>
                <w:sz w:val="24"/>
                <w:szCs w:val="24"/>
              </w:rPr>
            </w:pPr>
            <w:r w:rsidRPr="002B032A">
              <w:rPr>
                <w:sz w:val="24"/>
                <w:szCs w:val="24"/>
              </w:rPr>
              <w:t>Эмаль ”</w:t>
            </w:r>
            <w:proofErr w:type="spellStart"/>
            <w:r w:rsidRPr="002B032A">
              <w:rPr>
                <w:sz w:val="24"/>
                <w:szCs w:val="24"/>
              </w:rPr>
              <w:t>Emplis</w:t>
            </w:r>
            <w:proofErr w:type="spellEnd"/>
            <w:r w:rsidRPr="002B032A">
              <w:rPr>
                <w:sz w:val="24"/>
                <w:szCs w:val="24"/>
              </w:rPr>
              <w:t>” Эконом ПФ-115 белая 20 кг</w:t>
            </w:r>
          </w:p>
        </w:tc>
        <w:tc>
          <w:tcPr>
            <w:tcW w:w="709" w:type="dxa"/>
            <w:tcBorders>
              <w:top w:val="single" w:sz="4" w:space="0" w:color="auto"/>
              <w:bottom w:val="single" w:sz="4" w:space="0" w:color="auto"/>
            </w:tcBorders>
          </w:tcPr>
          <w:p w:rsidR="00591537" w:rsidRPr="002B032A" w:rsidRDefault="00591537" w:rsidP="007075DE">
            <w:pPr>
              <w:jc w:val="both"/>
              <w:rPr>
                <w:sz w:val="24"/>
                <w:szCs w:val="24"/>
              </w:rPr>
            </w:pPr>
            <w:r w:rsidRPr="002B032A">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rPr>
                <w:sz w:val="24"/>
                <w:szCs w:val="24"/>
              </w:rPr>
            </w:pPr>
            <w:r w:rsidRPr="002B032A">
              <w:rPr>
                <w:sz w:val="24"/>
                <w:szCs w:val="24"/>
              </w:rPr>
              <w:t>2</w:t>
            </w:r>
          </w:p>
        </w:tc>
        <w:tc>
          <w:tcPr>
            <w:tcW w:w="1559" w:type="dxa"/>
            <w:tcBorders>
              <w:top w:val="single" w:sz="4" w:space="0" w:color="auto"/>
              <w:left w:val="single" w:sz="4" w:space="0" w:color="auto"/>
              <w:bottom w:val="single" w:sz="4" w:space="0" w:color="auto"/>
            </w:tcBorders>
          </w:tcPr>
          <w:p w:rsidR="00591537" w:rsidRPr="006659E6" w:rsidRDefault="00591537" w:rsidP="000F2F86">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0F2F86">
            <w:pPr>
              <w:jc w:val="center"/>
              <w:rPr>
                <w:color w:val="000000"/>
                <w:sz w:val="18"/>
                <w:szCs w:val="18"/>
              </w:rPr>
            </w:pPr>
          </w:p>
        </w:tc>
      </w:tr>
      <w:tr w:rsidR="00591537" w:rsidRPr="006659E6" w:rsidTr="000F2F86">
        <w:trPr>
          <w:gridAfter w:val="1"/>
          <w:wAfter w:w="29" w:type="dxa"/>
          <w:trHeight w:val="333"/>
        </w:trPr>
        <w:tc>
          <w:tcPr>
            <w:tcW w:w="555" w:type="dxa"/>
            <w:tcBorders>
              <w:top w:val="single" w:sz="4" w:space="0" w:color="auto"/>
              <w:bottom w:val="single" w:sz="4" w:space="0" w:color="auto"/>
            </w:tcBorders>
          </w:tcPr>
          <w:p w:rsidR="00591537" w:rsidRPr="007A151A" w:rsidRDefault="00591537" w:rsidP="007075DE">
            <w:pPr>
              <w:jc w:val="both"/>
              <w:rPr>
                <w:b/>
                <w:sz w:val="20"/>
                <w:szCs w:val="20"/>
              </w:rPr>
            </w:pPr>
            <w:r w:rsidRPr="007A151A">
              <w:rPr>
                <w:b/>
                <w:sz w:val="20"/>
                <w:szCs w:val="20"/>
              </w:rPr>
              <w:t>8</w:t>
            </w:r>
          </w:p>
        </w:tc>
        <w:tc>
          <w:tcPr>
            <w:tcW w:w="4974" w:type="dxa"/>
            <w:tcBorders>
              <w:top w:val="single" w:sz="4" w:space="0" w:color="auto"/>
              <w:bottom w:val="single" w:sz="4" w:space="0" w:color="auto"/>
            </w:tcBorders>
          </w:tcPr>
          <w:p w:rsidR="00591537" w:rsidRPr="002B032A" w:rsidRDefault="00591537" w:rsidP="007075DE">
            <w:pPr>
              <w:ind w:firstLine="28"/>
              <w:rPr>
                <w:sz w:val="24"/>
                <w:szCs w:val="24"/>
              </w:rPr>
            </w:pPr>
            <w:r w:rsidRPr="002B032A">
              <w:rPr>
                <w:sz w:val="24"/>
                <w:szCs w:val="24"/>
              </w:rPr>
              <w:t>Эмаль ”</w:t>
            </w:r>
            <w:proofErr w:type="spellStart"/>
            <w:r w:rsidRPr="002B032A">
              <w:rPr>
                <w:sz w:val="24"/>
                <w:szCs w:val="24"/>
              </w:rPr>
              <w:t>Emplis</w:t>
            </w:r>
            <w:proofErr w:type="spellEnd"/>
            <w:r w:rsidRPr="002B032A">
              <w:rPr>
                <w:sz w:val="24"/>
                <w:szCs w:val="24"/>
              </w:rPr>
              <w:t>” Эконом ПФ-115 белая 10 кг.</w:t>
            </w:r>
          </w:p>
        </w:tc>
        <w:tc>
          <w:tcPr>
            <w:tcW w:w="709" w:type="dxa"/>
            <w:tcBorders>
              <w:top w:val="single" w:sz="4" w:space="0" w:color="auto"/>
              <w:bottom w:val="single" w:sz="4" w:space="0" w:color="auto"/>
            </w:tcBorders>
          </w:tcPr>
          <w:p w:rsidR="00591537" w:rsidRPr="002B032A" w:rsidRDefault="00591537" w:rsidP="007075DE">
            <w:pPr>
              <w:jc w:val="both"/>
              <w:rPr>
                <w:sz w:val="24"/>
                <w:szCs w:val="24"/>
              </w:rPr>
            </w:pPr>
            <w:r w:rsidRPr="002B032A">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rPr>
                <w:sz w:val="24"/>
                <w:szCs w:val="24"/>
              </w:rPr>
            </w:pPr>
            <w:r w:rsidRPr="002B032A">
              <w:rPr>
                <w:sz w:val="24"/>
                <w:szCs w:val="24"/>
              </w:rPr>
              <w:t>2</w:t>
            </w:r>
          </w:p>
        </w:tc>
        <w:tc>
          <w:tcPr>
            <w:tcW w:w="1559" w:type="dxa"/>
            <w:tcBorders>
              <w:top w:val="single" w:sz="4" w:space="0" w:color="auto"/>
              <w:left w:val="single" w:sz="4" w:space="0" w:color="auto"/>
              <w:bottom w:val="single" w:sz="4" w:space="0" w:color="auto"/>
            </w:tcBorders>
          </w:tcPr>
          <w:p w:rsidR="00591537" w:rsidRPr="006659E6" w:rsidRDefault="00591537" w:rsidP="000F2F86">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0F2F86">
            <w:pPr>
              <w:jc w:val="center"/>
              <w:rPr>
                <w:color w:val="000000"/>
                <w:sz w:val="18"/>
                <w:szCs w:val="18"/>
              </w:rPr>
            </w:pPr>
          </w:p>
        </w:tc>
      </w:tr>
      <w:tr w:rsidR="00591537" w:rsidRPr="006659E6" w:rsidTr="000F2F86">
        <w:trPr>
          <w:gridAfter w:val="1"/>
          <w:wAfter w:w="29" w:type="dxa"/>
          <w:trHeight w:val="333"/>
        </w:trPr>
        <w:tc>
          <w:tcPr>
            <w:tcW w:w="555" w:type="dxa"/>
            <w:tcBorders>
              <w:top w:val="single" w:sz="4" w:space="0" w:color="auto"/>
              <w:bottom w:val="single" w:sz="4" w:space="0" w:color="auto"/>
            </w:tcBorders>
          </w:tcPr>
          <w:p w:rsidR="00591537" w:rsidRPr="007A151A" w:rsidRDefault="00591537" w:rsidP="007075DE">
            <w:pPr>
              <w:jc w:val="both"/>
              <w:rPr>
                <w:b/>
                <w:sz w:val="20"/>
                <w:szCs w:val="20"/>
              </w:rPr>
            </w:pPr>
            <w:r>
              <w:rPr>
                <w:b/>
                <w:sz w:val="20"/>
                <w:szCs w:val="20"/>
              </w:rPr>
              <w:t>9</w:t>
            </w:r>
          </w:p>
        </w:tc>
        <w:tc>
          <w:tcPr>
            <w:tcW w:w="4974" w:type="dxa"/>
            <w:tcBorders>
              <w:top w:val="single" w:sz="4" w:space="0" w:color="auto"/>
              <w:bottom w:val="single" w:sz="4" w:space="0" w:color="auto"/>
            </w:tcBorders>
          </w:tcPr>
          <w:p w:rsidR="00591537" w:rsidRPr="002B032A" w:rsidRDefault="00591537" w:rsidP="007075DE">
            <w:pPr>
              <w:ind w:firstLine="28"/>
              <w:rPr>
                <w:sz w:val="24"/>
                <w:szCs w:val="24"/>
              </w:rPr>
            </w:pPr>
            <w:r>
              <w:rPr>
                <w:sz w:val="24"/>
                <w:szCs w:val="24"/>
              </w:rPr>
              <w:t>Колер Ореол 100мл</w:t>
            </w:r>
            <w:proofErr w:type="gramStart"/>
            <w:r>
              <w:rPr>
                <w:sz w:val="24"/>
                <w:szCs w:val="24"/>
              </w:rPr>
              <w:t>..</w:t>
            </w:r>
            <w:proofErr w:type="gramEnd"/>
            <w:r>
              <w:rPr>
                <w:sz w:val="24"/>
                <w:szCs w:val="24"/>
              </w:rPr>
              <w:t>Желто-коричневый</w:t>
            </w:r>
          </w:p>
        </w:tc>
        <w:tc>
          <w:tcPr>
            <w:tcW w:w="709" w:type="dxa"/>
            <w:tcBorders>
              <w:top w:val="single" w:sz="4" w:space="0" w:color="auto"/>
              <w:bottom w:val="single" w:sz="4" w:space="0" w:color="auto"/>
            </w:tcBorders>
          </w:tcPr>
          <w:p w:rsidR="00591537" w:rsidRPr="002B032A" w:rsidRDefault="00591537" w:rsidP="007075DE">
            <w:pPr>
              <w:jc w:val="both"/>
              <w:rPr>
                <w:sz w:val="24"/>
                <w:szCs w:val="24"/>
              </w:rPr>
            </w:pPr>
            <w:r w:rsidRPr="002B032A">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rPr>
                <w:sz w:val="24"/>
                <w:szCs w:val="24"/>
              </w:rPr>
            </w:pPr>
            <w:r w:rsidRPr="002B032A">
              <w:rPr>
                <w:sz w:val="24"/>
                <w:szCs w:val="24"/>
              </w:rPr>
              <w:t>60</w:t>
            </w:r>
          </w:p>
        </w:tc>
        <w:tc>
          <w:tcPr>
            <w:tcW w:w="1559" w:type="dxa"/>
            <w:tcBorders>
              <w:top w:val="single" w:sz="4" w:space="0" w:color="auto"/>
              <w:left w:val="single" w:sz="4" w:space="0" w:color="auto"/>
              <w:bottom w:val="single" w:sz="4" w:space="0" w:color="auto"/>
            </w:tcBorders>
          </w:tcPr>
          <w:p w:rsidR="00591537" w:rsidRPr="006659E6" w:rsidRDefault="00591537" w:rsidP="000F2F86">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0F2F86">
            <w:pPr>
              <w:jc w:val="center"/>
              <w:rPr>
                <w:color w:val="000000"/>
                <w:sz w:val="18"/>
                <w:szCs w:val="18"/>
              </w:rPr>
            </w:pPr>
          </w:p>
        </w:tc>
      </w:tr>
      <w:tr w:rsidR="00591537" w:rsidRPr="006659E6" w:rsidTr="000F2F86">
        <w:trPr>
          <w:gridAfter w:val="1"/>
          <w:wAfter w:w="29" w:type="dxa"/>
          <w:trHeight w:val="333"/>
        </w:trPr>
        <w:tc>
          <w:tcPr>
            <w:tcW w:w="555" w:type="dxa"/>
            <w:tcBorders>
              <w:top w:val="single" w:sz="4" w:space="0" w:color="auto"/>
              <w:bottom w:val="single" w:sz="4" w:space="0" w:color="auto"/>
            </w:tcBorders>
          </w:tcPr>
          <w:p w:rsidR="00591537" w:rsidRDefault="00591537" w:rsidP="007075DE">
            <w:pPr>
              <w:jc w:val="both"/>
              <w:rPr>
                <w:b/>
                <w:sz w:val="20"/>
                <w:szCs w:val="20"/>
              </w:rPr>
            </w:pPr>
            <w:r>
              <w:rPr>
                <w:b/>
                <w:sz w:val="20"/>
                <w:szCs w:val="20"/>
              </w:rPr>
              <w:t>10</w:t>
            </w:r>
          </w:p>
        </w:tc>
        <w:tc>
          <w:tcPr>
            <w:tcW w:w="4974" w:type="dxa"/>
            <w:tcBorders>
              <w:top w:val="single" w:sz="4" w:space="0" w:color="auto"/>
              <w:bottom w:val="single" w:sz="4" w:space="0" w:color="auto"/>
            </w:tcBorders>
          </w:tcPr>
          <w:p w:rsidR="00591537" w:rsidRPr="002B032A" w:rsidRDefault="00591537" w:rsidP="007075DE">
            <w:pPr>
              <w:ind w:firstLine="28"/>
            </w:pPr>
            <w:r>
              <w:t>Клейкая лента малярная 48 мм</w:t>
            </w:r>
            <w:proofErr w:type="gramStart"/>
            <w:r>
              <w:t>.х</w:t>
            </w:r>
            <w:proofErr w:type="gramEnd"/>
            <w:r>
              <w:t>50м.</w:t>
            </w:r>
          </w:p>
        </w:tc>
        <w:tc>
          <w:tcPr>
            <w:tcW w:w="709" w:type="dxa"/>
            <w:tcBorders>
              <w:top w:val="single" w:sz="4" w:space="0" w:color="auto"/>
              <w:bottom w:val="single" w:sz="4" w:space="0" w:color="auto"/>
            </w:tcBorders>
          </w:tcPr>
          <w:p w:rsidR="00591537" w:rsidRDefault="00591537" w:rsidP="007075DE">
            <w:r w:rsidRPr="00B9580C">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rPr>
                <w:lang w:val="en-US"/>
              </w:rPr>
            </w:pPr>
            <w:r>
              <w:rPr>
                <w:lang w:val="en-US"/>
              </w:rPr>
              <w:t>20</w:t>
            </w:r>
          </w:p>
        </w:tc>
        <w:tc>
          <w:tcPr>
            <w:tcW w:w="1559" w:type="dxa"/>
            <w:tcBorders>
              <w:top w:val="single" w:sz="4" w:space="0" w:color="auto"/>
              <w:left w:val="single" w:sz="4" w:space="0" w:color="auto"/>
              <w:bottom w:val="single" w:sz="4" w:space="0" w:color="auto"/>
            </w:tcBorders>
          </w:tcPr>
          <w:p w:rsidR="00591537" w:rsidRPr="006659E6" w:rsidRDefault="00591537" w:rsidP="000F2F86">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0F2F86">
            <w:pPr>
              <w:jc w:val="center"/>
              <w:rPr>
                <w:color w:val="000000"/>
                <w:sz w:val="18"/>
                <w:szCs w:val="18"/>
              </w:rPr>
            </w:pPr>
          </w:p>
        </w:tc>
      </w:tr>
      <w:tr w:rsidR="00591537" w:rsidRPr="006659E6" w:rsidTr="000F2F86">
        <w:trPr>
          <w:gridAfter w:val="1"/>
          <w:wAfter w:w="29" w:type="dxa"/>
          <w:trHeight w:val="333"/>
        </w:trPr>
        <w:tc>
          <w:tcPr>
            <w:tcW w:w="555" w:type="dxa"/>
            <w:tcBorders>
              <w:top w:val="single" w:sz="4" w:space="0" w:color="auto"/>
              <w:bottom w:val="single" w:sz="4" w:space="0" w:color="auto"/>
            </w:tcBorders>
          </w:tcPr>
          <w:p w:rsidR="00591537" w:rsidRPr="002B032A" w:rsidRDefault="00591537" w:rsidP="007075DE">
            <w:pPr>
              <w:jc w:val="both"/>
              <w:rPr>
                <w:b/>
                <w:sz w:val="20"/>
                <w:szCs w:val="20"/>
                <w:lang w:val="en-US"/>
              </w:rPr>
            </w:pPr>
            <w:r>
              <w:rPr>
                <w:b/>
                <w:sz w:val="20"/>
                <w:szCs w:val="20"/>
                <w:lang w:val="en-US"/>
              </w:rPr>
              <w:t>11</w:t>
            </w:r>
          </w:p>
        </w:tc>
        <w:tc>
          <w:tcPr>
            <w:tcW w:w="4974" w:type="dxa"/>
            <w:tcBorders>
              <w:top w:val="single" w:sz="4" w:space="0" w:color="auto"/>
              <w:bottom w:val="single" w:sz="4" w:space="0" w:color="auto"/>
            </w:tcBorders>
          </w:tcPr>
          <w:p w:rsidR="00591537" w:rsidRPr="002B032A" w:rsidRDefault="00591537" w:rsidP="00493FC0">
            <w:pPr>
              <w:ind w:firstLine="28"/>
            </w:pPr>
            <w:r>
              <w:t xml:space="preserve">Валик полиамид 100 мм красная ручка </w:t>
            </w:r>
            <w:proofErr w:type="spellStart"/>
            <w:r>
              <w:t>бюгель</w:t>
            </w:r>
            <w:proofErr w:type="spellEnd"/>
            <w:r>
              <w:t xml:space="preserve"> 6 </w:t>
            </w:r>
            <w:proofErr w:type="spellStart"/>
            <w:r>
              <w:t>мм</w:t>
            </w:r>
            <w:proofErr w:type="gramStart"/>
            <w:r>
              <w:t>,в</w:t>
            </w:r>
            <w:proofErr w:type="gramEnd"/>
            <w:r>
              <w:t>орс</w:t>
            </w:r>
            <w:proofErr w:type="spellEnd"/>
            <w:r>
              <w:t xml:space="preserve"> 11 мм ADMIRAL </w:t>
            </w:r>
            <w:proofErr w:type="spellStart"/>
            <w:r>
              <w:t>уп</w:t>
            </w:r>
            <w:proofErr w:type="spellEnd"/>
            <w:r>
              <w:t xml:space="preserve">/60шт </w:t>
            </w:r>
          </w:p>
        </w:tc>
        <w:tc>
          <w:tcPr>
            <w:tcW w:w="709" w:type="dxa"/>
            <w:tcBorders>
              <w:top w:val="single" w:sz="4" w:space="0" w:color="auto"/>
              <w:bottom w:val="single" w:sz="4" w:space="0" w:color="auto"/>
            </w:tcBorders>
          </w:tcPr>
          <w:p w:rsidR="00591537" w:rsidRDefault="00591537" w:rsidP="007075DE">
            <w:r w:rsidRPr="00B9580C">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pPr>
            <w:r>
              <w:t>5</w:t>
            </w:r>
          </w:p>
        </w:tc>
        <w:tc>
          <w:tcPr>
            <w:tcW w:w="1559" w:type="dxa"/>
            <w:tcBorders>
              <w:top w:val="single" w:sz="4" w:space="0" w:color="auto"/>
              <w:left w:val="single" w:sz="4" w:space="0" w:color="auto"/>
              <w:bottom w:val="single" w:sz="4" w:space="0" w:color="auto"/>
            </w:tcBorders>
          </w:tcPr>
          <w:p w:rsidR="00591537" w:rsidRPr="006659E6" w:rsidRDefault="00591537" w:rsidP="000F2F86">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0F2F86">
            <w:pPr>
              <w:jc w:val="center"/>
              <w:rPr>
                <w:color w:val="000000"/>
                <w:sz w:val="18"/>
                <w:szCs w:val="18"/>
              </w:rPr>
            </w:pPr>
          </w:p>
        </w:tc>
      </w:tr>
      <w:tr w:rsidR="00591537" w:rsidRPr="006659E6" w:rsidTr="000F2F86">
        <w:trPr>
          <w:gridAfter w:val="1"/>
          <w:wAfter w:w="29" w:type="dxa"/>
          <w:trHeight w:val="333"/>
        </w:trPr>
        <w:tc>
          <w:tcPr>
            <w:tcW w:w="555" w:type="dxa"/>
            <w:tcBorders>
              <w:top w:val="single" w:sz="4" w:space="0" w:color="auto"/>
              <w:bottom w:val="single" w:sz="4" w:space="0" w:color="auto"/>
            </w:tcBorders>
          </w:tcPr>
          <w:p w:rsidR="00591537" w:rsidRDefault="00591537" w:rsidP="007075DE">
            <w:pPr>
              <w:jc w:val="both"/>
              <w:rPr>
                <w:b/>
                <w:sz w:val="20"/>
                <w:szCs w:val="20"/>
              </w:rPr>
            </w:pPr>
            <w:r>
              <w:rPr>
                <w:b/>
                <w:sz w:val="20"/>
                <w:szCs w:val="20"/>
              </w:rPr>
              <w:t>12</w:t>
            </w:r>
          </w:p>
        </w:tc>
        <w:tc>
          <w:tcPr>
            <w:tcW w:w="4974" w:type="dxa"/>
            <w:tcBorders>
              <w:top w:val="single" w:sz="4" w:space="0" w:color="auto"/>
              <w:bottom w:val="single" w:sz="4" w:space="0" w:color="auto"/>
            </w:tcBorders>
          </w:tcPr>
          <w:p w:rsidR="00591537" w:rsidRDefault="00591537" w:rsidP="00493FC0">
            <w:pPr>
              <w:ind w:firstLine="28"/>
            </w:pPr>
            <w:r>
              <w:t>Валик в сборе полиэстер 250мм</w:t>
            </w:r>
            <w:proofErr w:type="gramStart"/>
            <w:r>
              <w:t>.в</w:t>
            </w:r>
            <w:proofErr w:type="gramEnd"/>
            <w:r>
              <w:t>орс 14мм.</w:t>
            </w:r>
          </w:p>
        </w:tc>
        <w:tc>
          <w:tcPr>
            <w:tcW w:w="709" w:type="dxa"/>
            <w:tcBorders>
              <w:top w:val="single" w:sz="4" w:space="0" w:color="auto"/>
              <w:bottom w:val="single" w:sz="4" w:space="0" w:color="auto"/>
            </w:tcBorders>
          </w:tcPr>
          <w:p w:rsidR="00591537" w:rsidRDefault="00591537" w:rsidP="007075DE">
            <w:r w:rsidRPr="00B9580C">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pPr>
            <w:r>
              <w:t>5</w:t>
            </w:r>
          </w:p>
        </w:tc>
        <w:tc>
          <w:tcPr>
            <w:tcW w:w="1559" w:type="dxa"/>
            <w:tcBorders>
              <w:top w:val="single" w:sz="4" w:space="0" w:color="auto"/>
              <w:left w:val="single" w:sz="4" w:space="0" w:color="auto"/>
              <w:bottom w:val="single" w:sz="4" w:space="0" w:color="auto"/>
            </w:tcBorders>
          </w:tcPr>
          <w:p w:rsidR="00591537" w:rsidRPr="006659E6" w:rsidRDefault="00591537" w:rsidP="000F2F86">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0F2F86">
            <w:pPr>
              <w:jc w:val="center"/>
              <w:rPr>
                <w:color w:val="000000"/>
                <w:sz w:val="18"/>
                <w:szCs w:val="18"/>
              </w:rPr>
            </w:pPr>
          </w:p>
        </w:tc>
      </w:tr>
      <w:tr w:rsidR="00591537" w:rsidRPr="006659E6" w:rsidTr="000F2F86">
        <w:trPr>
          <w:gridAfter w:val="1"/>
          <w:wAfter w:w="29" w:type="dxa"/>
          <w:trHeight w:val="333"/>
        </w:trPr>
        <w:tc>
          <w:tcPr>
            <w:tcW w:w="555" w:type="dxa"/>
            <w:tcBorders>
              <w:top w:val="single" w:sz="4" w:space="0" w:color="auto"/>
              <w:bottom w:val="single" w:sz="4" w:space="0" w:color="auto"/>
            </w:tcBorders>
          </w:tcPr>
          <w:p w:rsidR="00591537" w:rsidRDefault="00591537" w:rsidP="007075DE">
            <w:pPr>
              <w:jc w:val="both"/>
              <w:rPr>
                <w:b/>
                <w:sz w:val="20"/>
                <w:szCs w:val="20"/>
              </w:rPr>
            </w:pPr>
            <w:r>
              <w:rPr>
                <w:b/>
                <w:sz w:val="20"/>
                <w:szCs w:val="20"/>
              </w:rPr>
              <w:t>13</w:t>
            </w:r>
          </w:p>
        </w:tc>
        <w:tc>
          <w:tcPr>
            <w:tcW w:w="4974" w:type="dxa"/>
            <w:tcBorders>
              <w:top w:val="single" w:sz="4" w:space="0" w:color="auto"/>
              <w:bottom w:val="single" w:sz="4" w:space="0" w:color="auto"/>
            </w:tcBorders>
          </w:tcPr>
          <w:p w:rsidR="00591537" w:rsidRDefault="00591537" w:rsidP="007075DE">
            <w:pPr>
              <w:ind w:firstLine="28"/>
            </w:pPr>
            <w:r>
              <w:t xml:space="preserve">Кисть флейц 70 мм смешенная щетина 1,3 см ADMIRAL </w:t>
            </w:r>
            <w:proofErr w:type="spellStart"/>
            <w:r>
              <w:t>Премиум</w:t>
            </w:r>
            <w:proofErr w:type="spellEnd"/>
            <w:r>
              <w:t xml:space="preserve"> </w:t>
            </w:r>
            <w:proofErr w:type="spellStart"/>
            <w:r>
              <w:t>пласт</w:t>
            </w:r>
            <w:proofErr w:type="gramStart"/>
            <w:r>
              <w:t>.р</w:t>
            </w:r>
            <w:proofErr w:type="gramEnd"/>
            <w:r>
              <w:t>учка</w:t>
            </w:r>
            <w:proofErr w:type="spellEnd"/>
            <w:r>
              <w:t xml:space="preserve"> 1/12/360 </w:t>
            </w:r>
          </w:p>
        </w:tc>
        <w:tc>
          <w:tcPr>
            <w:tcW w:w="709" w:type="dxa"/>
            <w:tcBorders>
              <w:top w:val="single" w:sz="4" w:space="0" w:color="auto"/>
              <w:bottom w:val="single" w:sz="4" w:space="0" w:color="auto"/>
            </w:tcBorders>
          </w:tcPr>
          <w:p w:rsidR="00591537" w:rsidRDefault="00591537" w:rsidP="007075DE">
            <w:r w:rsidRPr="00B9580C">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pPr>
            <w:r>
              <w:t>3</w:t>
            </w:r>
          </w:p>
        </w:tc>
        <w:tc>
          <w:tcPr>
            <w:tcW w:w="1559" w:type="dxa"/>
            <w:tcBorders>
              <w:top w:val="single" w:sz="4" w:space="0" w:color="auto"/>
              <w:left w:val="single" w:sz="4" w:space="0" w:color="auto"/>
              <w:bottom w:val="single" w:sz="4" w:space="0" w:color="auto"/>
            </w:tcBorders>
          </w:tcPr>
          <w:p w:rsidR="00591537" w:rsidRPr="006659E6" w:rsidRDefault="00591537" w:rsidP="000F2F86">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0F2F86">
            <w:pPr>
              <w:jc w:val="center"/>
              <w:rPr>
                <w:color w:val="000000"/>
                <w:sz w:val="18"/>
                <w:szCs w:val="18"/>
              </w:rPr>
            </w:pPr>
          </w:p>
        </w:tc>
      </w:tr>
      <w:tr w:rsidR="00591537" w:rsidRPr="006659E6" w:rsidTr="000F2F86">
        <w:trPr>
          <w:gridAfter w:val="1"/>
          <w:wAfter w:w="29" w:type="dxa"/>
          <w:trHeight w:val="333"/>
        </w:trPr>
        <w:tc>
          <w:tcPr>
            <w:tcW w:w="555" w:type="dxa"/>
            <w:tcBorders>
              <w:top w:val="single" w:sz="4" w:space="0" w:color="auto"/>
              <w:bottom w:val="single" w:sz="4" w:space="0" w:color="auto"/>
            </w:tcBorders>
          </w:tcPr>
          <w:p w:rsidR="00591537" w:rsidRDefault="00591537" w:rsidP="007075DE">
            <w:pPr>
              <w:jc w:val="both"/>
              <w:rPr>
                <w:b/>
                <w:sz w:val="20"/>
                <w:szCs w:val="20"/>
              </w:rPr>
            </w:pPr>
            <w:r>
              <w:rPr>
                <w:b/>
                <w:sz w:val="20"/>
                <w:szCs w:val="20"/>
              </w:rPr>
              <w:t>14</w:t>
            </w:r>
          </w:p>
        </w:tc>
        <w:tc>
          <w:tcPr>
            <w:tcW w:w="4974" w:type="dxa"/>
            <w:tcBorders>
              <w:top w:val="single" w:sz="4" w:space="0" w:color="auto"/>
              <w:bottom w:val="single" w:sz="4" w:space="0" w:color="auto"/>
            </w:tcBorders>
          </w:tcPr>
          <w:p w:rsidR="00591537" w:rsidRDefault="00591537" w:rsidP="007075DE">
            <w:pPr>
              <w:ind w:firstLine="28"/>
            </w:pPr>
            <w:r>
              <w:t xml:space="preserve">Кисть флейц 100 мм смешенная щетина 1,5 см ADMIRAL </w:t>
            </w:r>
            <w:proofErr w:type="spellStart"/>
            <w:r>
              <w:t>Премиум</w:t>
            </w:r>
            <w:proofErr w:type="spellEnd"/>
            <w:r>
              <w:t xml:space="preserve"> </w:t>
            </w:r>
            <w:proofErr w:type="spellStart"/>
            <w:r>
              <w:t>пласт</w:t>
            </w:r>
            <w:proofErr w:type="gramStart"/>
            <w:r>
              <w:t>.р</w:t>
            </w:r>
            <w:proofErr w:type="gramEnd"/>
            <w:r>
              <w:t>учка</w:t>
            </w:r>
            <w:proofErr w:type="spellEnd"/>
            <w:r>
              <w:t xml:space="preserve"> 1/12/240 5</w:t>
            </w:r>
          </w:p>
        </w:tc>
        <w:tc>
          <w:tcPr>
            <w:tcW w:w="709" w:type="dxa"/>
            <w:tcBorders>
              <w:top w:val="single" w:sz="4" w:space="0" w:color="auto"/>
              <w:bottom w:val="single" w:sz="4" w:space="0" w:color="auto"/>
            </w:tcBorders>
          </w:tcPr>
          <w:p w:rsidR="00591537" w:rsidRDefault="00591537" w:rsidP="007075DE">
            <w:r w:rsidRPr="00B9580C">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pPr>
            <w:r>
              <w:t>3</w:t>
            </w:r>
          </w:p>
        </w:tc>
        <w:tc>
          <w:tcPr>
            <w:tcW w:w="1559" w:type="dxa"/>
            <w:tcBorders>
              <w:top w:val="single" w:sz="4" w:space="0" w:color="auto"/>
              <w:left w:val="single" w:sz="4" w:space="0" w:color="auto"/>
              <w:bottom w:val="single" w:sz="4" w:space="0" w:color="auto"/>
            </w:tcBorders>
          </w:tcPr>
          <w:p w:rsidR="00591537" w:rsidRPr="006659E6" w:rsidRDefault="00591537" w:rsidP="000F2F86">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0F2F86">
            <w:pPr>
              <w:jc w:val="center"/>
              <w:rPr>
                <w:color w:val="000000"/>
                <w:sz w:val="18"/>
                <w:szCs w:val="18"/>
              </w:rPr>
            </w:pPr>
          </w:p>
        </w:tc>
      </w:tr>
      <w:tr w:rsidR="00591537" w:rsidRPr="006659E6" w:rsidTr="000F2F86">
        <w:trPr>
          <w:gridAfter w:val="1"/>
          <w:wAfter w:w="29" w:type="dxa"/>
          <w:trHeight w:val="333"/>
        </w:trPr>
        <w:tc>
          <w:tcPr>
            <w:tcW w:w="555" w:type="dxa"/>
            <w:tcBorders>
              <w:top w:val="single" w:sz="4" w:space="0" w:color="auto"/>
              <w:bottom w:val="single" w:sz="4" w:space="0" w:color="auto"/>
            </w:tcBorders>
          </w:tcPr>
          <w:p w:rsidR="00591537" w:rsidRDefault="00591537" w:rsidP="007075DE">
            <w:pPr>
              <w:jc w:val="both"/>
              <w:rPr>
                <w:b/>
                <w:sz w:val="20"/>
                <w:szCs w:val="20"/>
              </w:rPr>
            </w:pPr>
            <w:r>
              <w:rPr>
                <w:b/>
                <w:sz w:val="20"/>
                <w:szCs w:val="20"/>
              </w:rPr>
              <w:t>15</w:t>
            </w:r>
          </w:p>
        </w:tc>
        <w:tc>
          <w:tcPr>
            <w:tcW w:w="4974" w:type="dxa"/>
            <w:tcBorders>
              <w:top w:val="single" w:sz="4" w:space="0" w:color="auto"/>
              <w:bottom w:val="single" w:sz="4" w:space="0" w:color="auto"/>
            </w:tcBorders>
          </w:tcPr>
          <w:p w:rsidR="00591537" w:rsidRDefault="00591537" w:rsidP="007075DE">
            <w:pPr>
              <w:ind w:firstLine="28"/>
            </w:pPr>
            <w:proofErr w:type="spellStart"/>
            <w:r>
              <w:t>Шлатель</w:t>
            </w:r>
            <w:proofErr w:type="spellEnd"/>
            <w:r>
              <w:t xml:space="preserve"> нерж.350мм.</w:t>
            </w:r>
          </w:p>
        </w:tc>
        <w:tc>
          <w:tcPr>
            <w:tcW w:w="709" w:type="dxa"/>
            <w:tcBorders>
              <w:top w:val="single" w:sz="4" w:space="0" w:color="auto"/>
              <w:bottom w:val="single" w:sz="4" w:space="0" w:color="auto"/>
            </w:tcBorders>
          </w:tcPr>
          <w:p w:rsidR="00591537" w:rsidRDefault="00591537" w:rsidP="007075DE">
            <w:r w:rsidRPr="00B9580C">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pPr>
            <w:r>
              <w:t>3</w:t>
            </w:r>
          </w:p>
        </w:tc>
        <w:tc>
          <w:tcPr>
            <w:tcW w:w="1559" w:type="dxa"/>
            <w:tcBorders>
              <w:top w:val="single" w:sz="4" w:space="0" w:color="auto"/>
              <w:left w:val="single" w:sz="4" w:space="0" w:color="auto"/>
              <w:bottom w:val="single" w:sz="4" w:space="0" w:color="auto"/>
            </w:tcBorders>
          </w:tcPr>
          <w:p w:rsidR="00591537" w:rsidRPr="006659E6" w:rsidRDefault="00591537" w:rsidP="000F2F86">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0F2F86">
            <w:pPr>
              <w:jc w:val="center"/>
              <w:rPr>
                <w:color w:val="000000"/>
                <w:sz w:val="18"/>
                <w:szCs w:val="18"/>
              </w:rPr>
            </w:pPr>
          </w:p>
        </w:tc>
      </w:tr>
      <w:tr w:rsidR="00591537" w:rsidRPr="006659E6" w:rsidTr="000F2F86">
        <w:trPr>
          <w:gridAfter w:val="1"/>
          <w:wAfter w:w="29" w:type="dxa"/>
          <w:trHeight w:val="333"/>
        </w:trPr>
        <w:tc>
          <w:tcPr>
            <w:tcW w:w="555" w:type="dxa"/>
            <w:tcBorders>
              <w:top w:val="single" w:sz="4" w:space="0" w:color="auto"/>
              <w:bottom w:val="single" w:sz="4" w:space="0" w:color="auto"/>
            </w:tcBorders>
          </w:tcPr>
          <w:p w:rsidR="00591537" w:rsidRDefault="00591537" w:rsidP="007075DE">
            <w:pPr>
              <w:jc w:val="both"/>
              <w:rPr>
                <w:b/>
                <w:sz w:val="20"/>
                <w:szCs w:val="20"/>
              </w:rPr>
            </w:pPr>
            <w:r>
              <w:rPr>
                <w:b/>
                <w:sz w:val="20"/>
                <w:szCs w:val="20"/>
              </w:rPr>
              <w:t>16</w:t>
            </w:r>
          </w:p>
        </w:tc>
        <w:tc>
          <w:tcPr>
            <w:tcW w:w="4974" w:type="dxa"/>
            <w:tcBorders>
              <w:top w:val="single" w:sz="4" w:space="0" w:color="auto"/>
              <w:bottom w:val="single" w:sz="4" w:space="0" w:color="auto"/>
            </w:tcBorders>
          </w:tcPr>
          <w:p w:rsidR="00591537" w:rsidRDefault="00591537" w:rsidP="007075DE">
            <w:pPr>
              <w:ind w:firstLine="28"/>
            </w:pPr>
            <w:r>
              <w:t>Уайт-спирит 1,0.(0,8кг)</w:t>
            </w:r>
          </w:p>
        </w:tc>
        <w:tc>
          <w:tcPr>
            <w:tcW w:w="709" w:type="dxa"/>
            <w:tcBorders>
              <w:top w:val="single" w:sz="4" w:space="0" w:color="auto"/>
              <w:bottom w:val="single" w:sz="4" w:space="0" w:color="auto"/>
            </w:tcBorders>
          </w:tcPr>
          <w:p w:rsidR="00591537" w:rsidRDefault="00591537" w:rsidP="007075DE">
            <w:r w:rsidRPr="00B9580C">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pPr>
            <w:r>
              <w:t>5</w:t>
            </w:r>
          </w:p>
        </w:tc>
        <w:tc>
          <w:tcPr>
            <w:tcW w:w="1559" w:type="dxa"/>
            <w:tcBorders>
              <w:top w:val="single" w:sz="4" w:space="0" w:color="auto"/>
              <w:left w:val="single" w:sz="4" w:space="0" w:color="auto"/>
              <w:bottom w:val="single" w:sz="4" w:space="0" w:color="auto"/>
            </w:tcBorders>
          </w:tcPr>
          <w:p w:rsidR="00591537" w:rsidRPr="006659E6" w:rsidRDefault="00591537" w:rsidP="000F2F86">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0F2F86">
            <w:pPr>
              <w:jc w:val="center"/>
              <w:rPr>
                <w:color w:val="000000"/>
                <w:sz w:val="18"/>
                <w:szCs w:val="18"/>
              </w:rPr>
            </w:pPr>
          </w:p>
        </w:tc>
      </w:tr>
      <w:tr w:rsidR="00591537" w:rsidRPr="006659E6" w:rsidTr="000F2F86">
        <w:trPr>
          <w:gridAfter w:val="1"/>
          <w:wAfter w:w="29" w:type="dxa"/>
          <w:trHeight w:val="333"/>
        </w:trPr>
        <w:tc>
          <w:tcPr>
            <w:tcW w:w="555" w:type="dxa"/>
            <w:tcBorders>
              <w:top w:val="single" w:sz="4" w:space="0" w:color="auto"/>
              <w:bottom w:val="single" w:sz="4" w:space="0" w:color="auto"/>
            </w:tcBorders>
          </w:tcPr>
          <w:p w:rsidR="00591537" w:rsidRDefault="00591537" w:rsidP="007075DE">
            <w:pPr>
              <w:jc w:val="both"/>
              <w:rPr>
                <w:b/>
                <w:sz w:val="20"/>
                <w:szCs w:val="20"/>
              </w:rPr>
            </w:pPr>
            <w:r>
              <w:rPr>
                <w:b/>
                <w:sz w:val="20"/>
                <w:szCs w:val="20"/>
              </w:rPr>
              <w:t>17</w:t>
            </w:r>
          </w:p>
        </w:tc>
        <w:tc>
          <w:tcPr>
            <w:tcW w:w="4974" w:type="dxa"/>
            <w:tcBorders>
              <w:top w:val="single" w:sz="4" w:space="0" w:color="auto"/>
              <w:bottom w:val="single" w:sz="4" w:space="0" w:color="auto"/>
            </w:tcBorders>
          </w:tcPr>
          <w:p w:rsidR="00591537" w:rsidRDefault="00591537" w:rsidP="007075DE">
            <w:pPr>
              <w:ind w:firstLine="28"/>
            </w:pPr>
            <w:r>
              <w:t>Ванночка для краски р-р33х34см.</w:t>
            </w:r>
          </w:p>
        </w:tc>
        <w:tc>
          <w:tcPr>
            <w:tcW w:w="709" w:type="dxa"/>
            <w:tcBorders>
              <w:top w:val="single" w:sz="4" w:space="0" w:color="auto"/>
              <w:bottom w:val="single" w:sz="4" w:space="0" w:color="auto"/>
            </w:tcBorders>
          </w:tcPr>
          <w:p w:rsidR="00591537" w:rsidRDefault="00591537" w:rsidP="007075DE">
            <w:r w:rsidRPr="00B9580C">
              <w:rPr>
                <w:sz w:val="24"/>
                <w:szCs w:val="24"/>
              </w:rPr>
              <w:t>шт</w:t>
            </w:r>
          </w:p>
        </w:tc>
        <w:tc>
          <w:tcPr>
            <w:tcW w:w="850" w:type="dxa"/>
            <w:tcBorders>
              <w:top w:val="single" w:sz="4" w:space="0" w:color="auto"/>
              <w:bottom w:val="single" w:sz="4" w:space="0" w:color="auto"/>
              <w:right w:val="single" w:sz="4" w:space="0" w:color="auto"/>
            </w:tcBorders>
          </w:tcPr>
          <w:p w:rsidR="00591537" w:rsidRPr="002B032A" w:rsidRDefault="00591537" w:rsidP="007075DE">
            <w:pPr>
              <w:jc w:val="both"/>
            </w:pPr>
            <w:r>
              <w:t>4</w:t>
            </w:r>
          </w:p>
        </w:tc>
        <w:tc>
          <w:tcPr>
            <w:tcW w:w="1559" w:type="dxa"/>
            <w:tcBorders>
              <w:top w:val="single" w:sz="4" w:space="0" w:color="auto"/>
              <w:left w:val="single" w:sz="4" w:space="0" w:color="auto"/>
              <w:bottom w:val="single" w:sz="4" w:space="0" w:color="auto"/>
            </w:tcBorders>
          </w:tcPr>
          <w:p w:rsidR="00591537" w:rsidRPr="006659E6" w:rsidRDefault="00591537" w:rsidP="000F2F86">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591537" w:rsidRPr="006659E6" w:rsidRDefault="00591537" w:rsidP="000F2F86">
            <w:pPr>
              <w:jc w:val="center"/>
              <w:rPr>
                <w:color w:val="000000"/>
                <w:sz w:val="18"/>
                <w:szCs w:val="18"/>
              </w:rPr>
            </w:pPr>
          </w:p>
        </w:tc>
      </w:tr>
      <w:tr w:rsidR="00493FC0" w:rsidRPr="006659E6" w:rsidTr="000F2F86">
        <w:trPr>
          <w:gridAfter w:val="1"/>
          <w:wAfter w:w="29" w:type="dxa"/>
          <w:trHeight w:val="333"/>
        </w:trPr>
        <w:tc>
          <w:tcPr>
            <w:tcW w:w="555" w:type="dxa"/>
            <w:tcBorders>
              <w:top w:val="single" w:sz="4" w:space="0" w:color="auto"/>
              <w:bottom w:val="single" w:sz="4" w:space="0" w:color="auto"/>
            </w:tcBorders>
          </w:tcPr>
          <w:p w:rsidR="00493FC0" w:rsidRDefault="00493FC0" w:rsidP="007075DE">
            <w:pPr>
              <w:jc w:val="both"/>
              <w:rPr>
                <w:b/>
                <w:sz w:val="20"/>
                <w:szCs w:val="20"/>
              </w:rPr>
            </w:pPr>
            <w:r>
              <w:rPr>
                <w:b/>
                <w:sz w:val="20"/>
                <w:szCs w:val="20"/>
              </w:rPr>
              <w:t>18</w:t>
            </w:r>
          </w:p>
        </w:tc>
        <w:tc>
          <w:tcPr>
            <w:tcW w:w="4974" w:type="dxa"/>
            <w:tcBorders>
              <w:top w:val="single" w:sz="4" w:space="0" w:color="auto"/>
              <w:bottom w:val="single" w:sz="4" w:space="0" w:color="auto"/>
            </w:tcBorders>
          </w:tcPr>
          <w:p w:rsidR="00493FC0" w:rsidRPr="00493FC0" w:rsidRDefault="00493FC0" w:rsidP="007075DE">
            <w:pPr>
              <w:ind w:firstLine="28"/>
            </w:pPr>
            <w:r w:rsidRPr="00493FC0">
              <w:t>Цементно-песчаная смесь М-150(25кг)</w:t>
            </w:r>
          </w:p>
        </w:tc>
        <w:tc>
          <w:tcPr>
            <w:tcW w:w="709" w:type="dxa"/>
            <w:tcBorders>
              <w:top w:val="single" w:sz="4" w:space="0" w:color="auto"/>
              <w:bottom w:val="single" w:sz="4" w:space="0" w:color="auto"/>
            </w:tcBorders>
          </w:tcPr>
          <w:p w:rsidR="00493FC0" w:rsidRPr="00B9580C" w:rsidRDefault="00493FC0" w:rsidP="007075DE">
            <w:r>
              <w:t>шт</w:t>
            </w:r>
          </w:p>
        </w:tc>
        <w:tc>
          <w:tcPr>
            <w:tcW w:w="850" w:type="dxa"/>
            <w:tcBorders>
              <w:top w:val="single" w:sz="4" w:space="0" w:color="auto"/>
              <w:bottom w:val="single" w:sz="4" w:space="0" w:color="auto"/>
              <w:right w:val="single" w:sz="4" w:space="0" w:color="auto"/>
            </w:tcBorders>
          </w:tcPr>
          <w:p w:rsidR="00493FC0" w:rsidRDefault="00493FC0" w:rsidP="007075DE">
            <w:pPr>
              <w:jc w:val="both"/>
            </w:pPr>
            <w:r>
              <w:t>100</w:t>
            </w:r>
          </w:p>
        </w:tc>
        <w:tc>
          <w:tcPr>
            <w:tcW w:w="1559" w:type="dxa"/>
            <w:tcBorders>
              <w:top w:val="single" w:sz="4" w:space="0" w:color="auto"/>
              <w:left w:val="single" w:sz="4" w:space="0" w:color="auto"/>
              <w:bottom w:val="single" w:sz="4" w:space="0" w:color="auto"/>
            </w:tcBorders>
          </w:tcPr>
          <w:p w:rsidR="00493FC0" w:rsidRPr="006659E6" w:rsidRDefault="00493FC0" w:rsidP="000F2F86">
            <w:pPr>
              <w:ind w:right="98"/>
              <w:jc w:val="center"/>
              <w:rPr>
                <w:color w:val="000000"/>
                <w:sz w:val="18"/>
                <w:szCs w:val="18"/>
              </w:rPr>
            </w:pPr>
          </w:p>
        </w:tc>
        <w:tc>
          <w:tcPr>
            <w:tcW w:w="1418" w:type="dxa"/>
            <w:tcBorders>
              <w:top w:val="single" w:sz="4" w:space="0" w:color="auto"/>
              <w:bottom w:val="single" w:sz="4" w:space="0" w:color="auto"/>
              <w:right w:val="single" w:sz="4" w:space="0" w:color="auto"/>
            </w:tcBorders>
          </w:tcPr>
          <w:p w:rsidR="00493FC0" w:rsidRPr="006659E6" w:rsidRDefault="00493FC0" w:rsidP="000F2F86">
            <w:pPr>
              <w:jc w:val="center"/>
              <w:rPr>
                <w:color w:val="000000"/>
                <w:sz w:val="18"/>
                <w:szCs w:val="18"/>
              </w:rPr>
            </w:pPr>
          </w:p>
        </w:tc>
      </w:tr>
      <w:tr w:rsidR="00591537" w:rsidRPr="006659E6" w:rsidTr="000F2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5"/>
        </w:trPr>
        <w:tc>
          <w:tcPr>
            <w:tcW w:w="10094" w:type="dxa"/>
            <w:gridSpan w:val="7"/>
          </w:tcPr>
          <w:p w:rsidR="00591537" w:rsidRPr="00395A80" w:rsidRDefault="00591537" w:rsidP="000F2F86">
            <w:pPr>
              <w:pStyle w:val="af"/>
              <w:ind w:firstLine="284"/>
              <w:jc w:val="center"/>
              <w:rPr>
                <w:rFonts w:ascii="Times New Roman" w:hAnsi="Times New Roman"/>
                <w:b/>
                <w:sz w:val="18"/>
                <w:szCs w:val="18"/>
              </w:rPr>
            </w:pPr>
            <w:r w:rsidRPr="00395A80">
              <w:rPr>
                <w:rFonts w:ascii="Times New Roman" w:hAnsi="Times New Roman"/>
                <w:b/>
                <w:noProof/>
                <w:sz w:val="18"/>
                <w:szCs w:val="18"/>
              </w:rPr>
              <w:t xml:space="preserve">Итого:  </w:t>
            </w:r>
            <w:r>
              <w:rPr>
                <w:rFonts w:ascii="Times New Roman" w:hAnsi="Times New Roman"/>
                <w:b/>
                <w:noProof/>
                <w:sz w:val="18"/>
                <w:szCs w:val="18"/>
              </w:rPr>
              <w:t>__________</w:t>
            </w:r>
            <w:r w:rsidRPr="00395A80">
              <w:rPr>
                <w:rFonts w:ascii="Times New Roman" w:hAnsi="Times New Roman"/>
                <w:b/>
                <w:noProof/>
                <w:sz w:val="18"/>
                <w:szCs w:val="18"/>
              </w:rPr>
              <w:t xml:space="preserve"> руб., в том числе НДС </w:t>
            </w:r>
            <w:r>
              <w:rPr>
                <w:rFonts w:ascii="Times New Roman" w:hAnsi="Times New Roman"/>
                <w:b/>
                <w:noProof/>
                <w:sz w:val="18"/>
                <w:szCs w:val="18"/>
              </w:rPr>
              <w:t>_____</w:t>
            </w:r>
            <w:r w:rsidRPr="00395A80">
              <w:rPr>
                <w:rFonts w:ascii="Times New Roman" w:hAnsi="Times New Roman"/>
                <w:b/>
                <w:noProof/>
                <w:sz w:val="18"/>
                <w:szCs w:val="18"/>
              </w:rPr>
              <w:t xml:space="preserve"> руб.</w:t>
            </w:r>
          </w:p>
        </w:tc>
      </w:tr>
    </w:tbl>
    <w:p w:rsidR="00047614" w:rsidRDefault="00047614" w:rsidP="00F64DCB">
      <w:pPr>
        <w:pStyle w:val="af"/>
        <w:ind w:firstLine="284"/>
        <w:rPr>
          <w:rFonts w:ascii="Times New Roman" w:hAnsi="Times New Roman"/>
          <w:sz w:val="23"/>
          <w:szCs w:val="23"/>
        </w:rPr>
      </w:pPr>
    </w:p>
    <w:p w:rsidR="00047614" w:rsidRDefault="00047614" w:rsidP="00F64DCB">
      <w:pPr>
        <w:pStyle w:val="af"/>
        <w:ind w:firstLine="284"/>
        <w:rPr>
          <w:rFonts w:ascii="Times New Roman" w:hAnsi="Times New Roman"/>
          <w:sz w:val="23"/>
          <w:szCs w:val="23"/>
        </w:rPr>
      </w:pPr>
    </w:p>
    <w:p w:rsidR="00591537" w:rsidRDefault="00591537" w:rsidP="00F64DCB">
      <w:pPr>
        <w:pStyle w:val="af"/>
        <w:ind w:firstLine="284"/>
        <w:rPr>
          <w:rFonts w:ascii="Times New Roman" w:hAnsi="Times New Roman"/>
          <w:sz w:val="23"/>
          <w:szCs w:val="23"/>
        </w:rPr>
      </w:pPr>
    </w:p>
    <w:p w:rsidR="00047614" w:rsidRPr="00047614" w:rsidRDefault="005E05D3" w:rsidP="00047614">
      <w:pPr>
        <w:tabs>
          <w:tab w:val="left" w:pos="0"/>
        </w:tabs>
        <w:jc w:val="both"/>
        <w:outlineLvl w:val="0"/>
      </w:pPr>
      <w:r w:rsidRPr="00047614">
        <w:rPr>
          <w:sz w:val="23"/>
          <w:szCs w:val="23"/>
        </w:rPr>
        <w:t xml:space="preserve">Сроки </w:t>
      </w:r>
      <w:r w:rsidR="004E6C5B" w:rsidRPr="00047614">
        <w:rPr>
          <w:sz w:val="23"/>
          <w:szCs w:val="23"/>
        </w:rPr>
        <w:t>поставки: 5</w:t>
      </w:r>
      <w:r w:rsidR="00047614" w:rsidRPr="00047614">
        <w:t xml:space="preserve"> рабочих дней </w:t>
      </w:r>
      <w:proofErr w:type="gramStart"/>
      <w:r w:rsidR="00047614" w:rsidRPr="00047614">
        <w:t>с даты подписания</w:t>
      </w:r>
      <w:proofErr w:type="gramEnd"/>
      <w:r w:rsidR="00047614" w:rsidRPr="00047614">
        <w:t xml:space="preserve"> контракта.</w:t>
      </w:r>
    </w:p>
    <w:p w:rsidR="002E5E30" w:rsidRDefault="002E5E30" w:rsidP="002E5E30">
      <w:pPr>
        <w:rPr>
          <w:sz w:val="23"/>
          <w:szCs w:val="23"/>
        </w:rPr>
      </w:pPr>
    </w:p>
    <w:p w:rsidR="00782826" w:rsidRPr="004F42E1" w:rsidRDefault="00782826" w:rsidP="00782826">
      <w:pPr>
        <w:rPr>
          <w:sz w:val="23"/>
          <w:szCs w:val="23"/>
        </w:rPr>
      </w:pPr>
    </w:p>
    <w:tbl>
      <w:tblPr>
        <w:tblW w:w="0" w:type="auto"/>
        <w:tblInd w:w="517" w:type="dxa"/>
        <w:tblLook w:val="00A0"/>
      </w:tblPr>
      <w:tblGrid>
        <w:gridCol w:w="4464"/>
        <w:gridCol w:w="257"/>
        <w:gridCol w:w="4333"/>
      </w:tblGrid>
      <w:tr w:rsidR="00782826" w:rsidRPr="004F42E1" w:rsidTr="00393B8C">
        <w:tc>
          <w:tcPr>
            <w:tcW w:w="4464" w:type="dxa"/>
          </w:tcPr>
          <w:p w:rsidR="00782826" w:rsidRPr="004F42E1" w:rsidRDefault="004E6C5B" w:rsidP="00393B8C">
            <w:pPr>
              <w:widowControl w:val="0"/>
              <w:contextualSpacing/>
              <w:rPr>
                <w:sz w:val="23"/>
                <w:szCs w:val="23"/>
              </w:rPr>
            </w:pPr>
            <w:r w:rsidRPr="004F42E1">
              <w:rPr>
                <w:sz w:val="23"/>
                <w:szCs w:val="23"/>
              </w:rPr>
              <w:t>ГОСУДАРСТВЕННЫЙ ЗАКАЗЧИК</w:t>
            </w:r>
          </w:p>
        </w:tc>
        <w:tc>
          <w:tcPr>
            <w:tcW w:w="257" w:type="dxa"/>
          </w:tcPr>
          <w:p w:rsidR="00782826" w:rsidRPr="004F42E1" w:rsidRDefault="00782826" w:rsidP="00393B8C">
            <w:pPr>
              <w:widowControl w:val="0"/>
              <w:contextualSpacing/>
              <w:jc w:val="both"/>
              <w:rPr>
                <w:sz w:val="23"/>
                <w:szCs w:val="23"/>
              </w:rPr>
            </w:pPr>
          </w:p>
        </w:tc>
        <w:tc>
          <w:tcPr>
            <w:tcW w:w="4333" w:type="dxa"/>
          </w:tcPr>
          <w:p w:rsidR="00782826" w:rsidRPr="004F42E1" w:rsidRDefault="00782826" w:rsidP="00393B8C">
            <w:pPr>
              <w:widowControl w:val="0"/>
              <w:contextualSpacing/>
              <w:rPr>
                <w:sz w:val="23"/>
                <w:szCs w:val="23"/>
              </w:rPr>
            </w:pPr>
            <w:r w:rsidRPr="004F42E1">
              <w:rPr>
                <w:sz w:val="23"/>
                <w:szCs w:val="23"/>
              </w:rPr>
              <w:t>ПОСТАВЩИК</w:t>
            </w:r>
          </w:p>
        </w:tc>
      </w:tr>
      <w:tr w:rsidR="00782826" w:rsidRPr="004F42E1" w:rsidTr="00393B8C">
        <w:tc>
          <w:tcPr>
            <w:tcW w:w="4464" w:type="dxa"/>
          </w:tcPr>
          <w:p w:rsidR="00782826" w:rsidRPr="004F42E1" w:rsidRDefault="00782826" w:rsidP="00393B8C">
            <w:pPr>
              <w:widowControl w:val="0"/>
              <w:contextualSpacing/>
              <w:rPr>
                <w:sz w:val="23"/>
                <w:szCs w:val="23"/>
              </w:rPr>
            </w:pPr>
          </w:p>
          <w:p w:rsidR="00782826" w:rsidRPr="004F42E1" w:rsidRDefault="00782826" w:rsidP="000E1EE0">
            <w:pPr>
              <w:widowControl w:val="0"/>
              <w:contextualSpacing/>
              <w:rPr>
                <w:sz w:val="23"/>
                <w:szCs w:val="23"/>
              </w:rPr>
            </w:pPr>
            <w:r w:rsidRPr="004F42E1">
              <w:rPr>
                <w:sz w:val="23"/>
                <w:szCs w:val="23"/>
              </w:rPr>
              <w:t>___________________/</w:t>
            </w:r>
            <w:r>
              <w:t xml:space="preserve"> </w:t>
            </w:r>
            <w:r w:rsidR="000E1EE0">
              <w:rPr>
                <w:sz w:val="23"/>
                <w:szCs w:val="23"/>
              </w:rPr>
              <w:t>____________</w:t>
            </w:r>
            <w:r w:rsidRPr="004F42E1">
              <w:rPr>
                <w:sz w:val="23"/>
                <w:szCs w:val="23"/>
              </w:rPr>
              <w:t xml:space="preserve"> /</w:t>
            </w:r>
          </w:p>
        </w:tc>
        <w:tc>
          <w:tcPr>
            <w:tcW w:w="257" w:type="dxa"/>
          </w:tcPr>
          <w:p w:rsidR="00782826" w:rsidRPr="004F42E1" w:rsidRDefault="00782826" w:rsidP="00393B8C">
            <w:pPr>
              <w:widowControl w:val="0"/>
              <w:contextualSpacing/>
              <w:jc w:val="both"/>
              <w:rPr>
                <w:sz w:val="23"/>
                <w:szCs w:val="23"/>
              </w:rPr>
            </w:pPr>
          </w:p>
        </w:tc>
        <w:tc>
          <w:tcPr>
            <w:tcW w:w="4333" w:type="dxa"/>
          </w:tcPr>
          <w:p w:rsidR="00782826" w:rsidRPr="004F42E1" w:rsidRDefault="00782826" w:rsidP="00393B8C">
            <w:pPr>
              <w:pStyle w:val="FR1"/>
              <w:spacing w:before="0"/>
              <w:contextualSpacing/>
              <w:jc w:val="both"/>
              <w:rPr>
                <w:b w:val="0"/>
                <w:sz w:val="23"/>
                <w:szCs w:val="23"/>
              </w:rPr>
            </w:pPr>
          </w:p>
          <w:p w:rsidR="00782826" w:rsidRPr="004F42E1" w:rsidRDefault="00782826" w:rsidP="000E1EE0">
            <w:pPr>
              <w:pStyle w:val="FR1"/>
              <w:spacing w:before="0"/>
              <w:contextualSpacing/>
              <w:jc w:val="both"/>
              <w:rPr>
                <w:b w:val="0"/>
                <w:sz w:val="23"/>
                <w:szCs w:val="23"/>
              </w:rPr>
            </w:pPr>
            <w:r w:rsidRPr="004F42E1">
              <w:rPr>
                <w:b w:val="0"/>
                <w:sz w:val="23"/>
                <w:szCs w:val="23"/>
              </w:rPr>
              <w:t>________________/</w:t>
            </w:r>
            <w:r w:rsidR="000E1EE0">
              <w:rPr>
                <w:b w:val="0"/>
                <w:sz w:val="23"/>
                <w:szCs w:val="23"/>
              </w:rPr>
              <w:t>___________</w:t>
            </w:r>
            <w:r w:rsidRPr="004F42E1">
              <w:rPr>
                <w:b w:val="0"/>
                <w:sz w:val="23"/>
                <w:szCs w:val="23"/>
              </w:rPr>
              <w:t>/</w:t>
            </w:r>
          </w:p>
        </w:tc>
      </w:tr>
      <w:tr w:rsidR="00782826" w:rsidRPr="004F42E1" w:rsidTr="00393B8C">
        <w:tc>
          <w:tcPr>
            <w:tcW w:w="4464" w:type="dxa"/>
          </w:tcPr>
          <w:p w:rsidR="00782826" w:rsidRPr="004F42E1" w:rsidRDefault="00782826" w:rsidP="00393B8C">
            <w:pPr>
              <w:widowControl w:val="0"/>
              <w:contextualSpacing/>
              <w:jc w:val="both"/>
              <w:rPr>
                <w:sz w:val="23"/>
                <w:szCs w:val="23"/>
              </w:rPr>
            </w:pPr>
            <w:r w:rsidRPr="004F42E1">
              <w:rPr>
                <w:sz w:val="23"/>
                <w:szCs w:val="23"/>
              </w:rPr>
              <w:t>МП</w:t>
            </w:r>
          </w:p>
        </w:tc>
        <w:tc>
          <w:tcPr>
            <w:tcW w:w="257" w:type="dxa"/>
          </w:tcPr>
          <w:p w:rsidR="00782826" w:rsidRPr="004F42E1" w:rsidRDefault="00782826" w:rsidP="00393B8C">
            <w:pPr>
              <w:widowControl w:val="0"/>
              <w:contextualSpacing/>
              <w:jc w:val="both"/>
              <w:rPr>
                <w:sz w:val="23"/>
                <w:szCs w:val="23"/>
              </w:rPr>
            </w:pPr>
          </w:p>
        </w:tc>
        <w:tc>
          <w:tcPr>
            <w:tcW w:w="4333" w:type="dxa"/>
          </w:tcPr>
          <w:p w:rsidR="00782826" w:rsidRPr="004F42E1" w:rsidRDefault="00782826" w:rsidP="00393B8C">
            <w:pPr>
              <w:widowControl w:val="0"/>
              <w:contextualSpacing/>
              <w:rPr>
                <w:sz w:val="23"/>
                <w:szCs w:val="23"/>
              </w:rPr>
            </w:pPr>
            <w:r w:rsidRPr="004F42E1">
              <w:rPr>
                <w:sz w:val="23"/>
                <w:szCs w:val="23"/>
              </w:rPr>
              <w:t>МП</w:t>
            </w:r>
          </w:p>
        </w:tc>
      </w:tr>
    </w:tbl>
    <w:p w:rsidR="0060278C" w:rsidRDefault="0060278C" w:rsidP="00173BD2">
      <w:pPr>
        <w:rPr>
          <w:sz w:val="23"/>
          <w:szCs w:val="23"/>
        </w:rPr>
      </w:pPr>
    </w:p>
    <w:sectPr w:rsidR="0060278C" w:rsidSect="00D22DFC">
      <w:pgSz w:w="11906" w:h="16838"/>
      <w:pgMar w:top="567" w:right="680"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5E23" w:rsidRDefault="00C95E23" w:rsidP="00521CC5">
      <w:r>
        <w:separator/>
      </w:r>
    </w:p>
  </w:endnote>
  <w:endnote w:type="continuationSeparator" w:id="1">
    <w:p w:rsidR="00C95E23" w:rsidRDefault="00C95E23" w:rsidP="00521C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diaUPC">
    <w:panose1 w:val="020B0304020202020204"/>
    <w:charset w:val="DE"/>
    <w:family w:val="swiss"/>
    <w:pitch w:val="variable"/>
    <w:sig w:usb0="81000003" w:usb1="00000000" w:usb2="00000000" w:usb3="00000000" w:csb0="00010001"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5E23" w:rsidRDefault="00C95E23" w:rsidP="00521CC5">
      <w:r>
        <w:separator/>
      </w:r>
    </w:p>
  </w:footnote>
  <w:footnote w:type="continuationSeparator" w:id="1">
    <w:p w:rsidR="00C95E23" w:rsidRDefault="00C95E23" w:rsidP="00521CC5">
      <w:r>
        <w:continuationSeparator/>
      </w:r>
    </w:p>
  </w:footnote>
  <w:footnote w:id="2">
    <w:p w:rsidR="007179C2" w:rsidRDefault="007179C2" w:rsidP="00797E2B">
      <w:pPr>
        <w:pStyle w:val="af7"/>
        <w:jc w:val="both"/>
      </w:pPr>
      <w:r>
        <w:rPr>
          <w:rStyle w:val="af8"/>
        </w:rPr>
        <w:footnoteRef/>
      </w:r>
      <w:r>
        <w:t xml:space="preserve"> Размер штрафа устанавливается в виде фиксированной суммы, определяемой в порядке, установленном Постановлением № 1042.</w:t>
      </w:r>
    </w:p>
  </w:footnote>
  <w:footnote w:id="3">
    <w:p w:rsidR="007179C2" w:rsidRDefault="007179C2" w:rsidP="00797E2B">
      <w:pPr>
        <w:pStyle w:val="af7"/>
        <w:jc w:val="both"/>
      </w:pPr>
      <w:r>
        <w:rPr>
          <w:rStyle w:val="af8"/>
        </w:rPr>
        <w:footnoteRef/>
      </w:r>
      <w:r>
        <w:t xml:space="preserve"> Размер штрафа устанавливается в виде фиксированной суммы в порядке, установленном Постановлением № 1042.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nsid w:val="201878A1"/>
    <w:multiLevelType w:val="hybridMultilevel"/>
    <w:tmpl w:val="F8EAF14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2FA57CAE"/>
    <w:multiLevelType w:val="hybridMultilevel"/>
    <w:tmpl w:val="8E9EBAE8"/>
    <w:lvl w:ilvl="0" w:tplc="73FC19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63920D8"/>
    <w:multiLevelType w:val="multilevel"/>
    <w:tmpl w:val="FEACA6FE"/>
    <w:lvl w:ilvl="0">
      <w:start w:val="1"/>
      <w:numFmt w:val="decimal"/>
      <w:lvlText w:val="%1."/>
      <w:lvlJc w:val="left"/>
      <w:pPr>
        <w:ind w:left="720" w:hanging="360"/>
      </w:pPr>
      <w:rPr>
        <w:b/>
        <w:sz w:val="23"/>
        <w:szCs w:val="23"/>
      </w:rPr>
    </w:lvl>
    <w:lvl w:ilvl="1">
      <w:start w:val="1"/>
      <w:numFmt w:val="decimal"/>
      <w:isLgl/>
      <w:lvlText w:val="%1.%2."/>
      <w:lvlJc w:val="left"/>
      <w:pPr>
        <w:ind w:left="1145" w:hanging="435"/>
      </w:pPr>
      <w:rPr>
        <w:b w:val="0"/>
        <w:color w:val="000000"/>
      </w:rPr>
    </w:lvl>
    <w:lvl w:ilvl="2">
      <w:start w:val="1"/>
      <w:numFmt w:val="decimal"/>
      <w:isLgl/>
      <w:lvlText w:val="%1.%2.%3."/>
      <w:lvlJc w:val="left"/>
      <w:pPr>
        <w:ind w:left="1713"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nsid w:val="582C62F6"/>
    <w:multiLevelType w:val="hybridMultilevel"/>
    <w:tmpl w:val="8E9EBAE8"/>
    <w:lvl w:ilvl="0" w:tplc="73FC19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3F16295"/>
    <w:multiLevelType w:val="multilevel"/>
    <w:tmpl w:val="4EB4E87C"/>
    <w:lvl w:ilvl="0">
      <w:start w:val="1"/>
      <w:numFmt w:val="decimal"/>
      <w:lvlText w:val="%1."/>
      <w:lvlJc w:val="left"/>
      <w:pPr>
        <w:ind w:left="420" w:hanging="420"/>
      </w:pPr>
      <w:rPr>
        <w:rFonts w:hint="default"/>
      </w:rPr>
    </w:lvl>
    <w:lvl w:ilvl="1">
      <w:start w:val="1"/>
      <w:numFmt w:val="decimal"/>
      <w:lvlText w:val="%1.%2."/>
      <w:lvlJc w:val="left"/>
      <w:pPr>
        <w:ind w:left="1248" w:hanging="42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abstractNum w:abstractNumId="6">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7">
    <w:nsid w:val="70292531"/>
    <w:multiLevelType w:val="multilevel"/>
    <w:tmpl w:val="5934B5D6"/>
    <w:lvl w:ilvl="0">
      <w:start w:val="1"/>
      <w:numFmt w:val="decimal"/>
      <w:lvlText w:val="%1."/>
      <w:lvlJc w:val="left"/>
      <w:pPr>
        <w:ind w:left="420" w:hanging="420"/>
      </w:pPr>
      <w:rPr>
        <w:rFonts w:hint="default"/>
      </w:rPr>
    </w:lvl>
    <w:lvl w:ilvl="1">
      <w:start w:val="1"/>
      <w:numFmt w:val="decimal"/>
      <w:lvlText w:val="%1.%2."/>
      <w:lvlJc w:val="left"/>
      <w:pPr>
        <w:ind w:left="1248" w:hanging="42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abstractNum w:abstractNumId="8">
    <w:nsid w:val="7D7123F4"/>
    <w:multiLevelType w:val="multilevel"/>
    <w:tmpl w:val="12B64F2A"/>
    <w:lvl w:ilvl="0">
      <w:start w:val="13"/>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F593CD6"/>
    <w:multiLevelType w:val="multilevel"/>
    <w:tmpl w:val="5934B5D6"/>
    <w:lvl w:ilvl="0">
      <w:start w:val="1"/>
      <w:numFmt w:val="decimal"/>
      <w:lvlText w:val="%1."/>
      <w:lvlJc w:val="left"/>
      <w:pPr>
        <w:ind w:left="420" w:hanging="420"/>
      </w:pPr>
      <w:rPr>
        <w:rFonts w:hint="default"/>
      </w:rPr>
    </w:lvl>
    <w:lvl w:ilvl="1">
      <w:start w:val="1"/>
      <w:numFmt w:val="decimal"/>
      <w:lvlText w:val="%1.%2."/>
      <w:lvlJc w:val="left"/>
      <w:pPr>
        <w:ind w:left="1248" w:hanging="42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num w:numId="1">
    <w:abstractNumId w:val="6"/>
  </w:num>
  <w:num w:numId="2">
    <w:abstractNumId w:val="0"/>
  </w:num>
  <w:num w:numId="3">
    <w:abstractNumId w:val="5"/>
  </w:num>
  <w:num w:numId="4">
    <w:abstractNumId w:val="9"/>
  </w:num>
  <w:num w:numId="5">
    <w:abstractNumId w:val="7"/>
  </w:num>
  <w:num w:numId="6">
    <w:abstractNumId w:val="1"/>
  </w:num>
  <w:num w:numId="7">
    <w:abstractNumId w:val="4"/>
  </w:num>
  <w:num w:numId="8">
    <w:abstractNumId w:val="2"/>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376FB"/>
    <w:rsid w:val="000063F6"/>
    <w:rsid w:val="00007135"/>
    <w:rsid w:val="00015117"/>
    <w:rsid w:val="00015511"/>
    <w:rsid w:val="0001597C"/>
    <w:rsid w:val="00016533"/>
    <w:rsid w:val="000220AC"/>
    <w:rsid w:val="00027568"/>
    <w:rsid w:val="0003087E"/>
    <w:rsid w:val="00034C4C"/>
    <w:rsid w:val="000361F8"/>
    <w:rsid w:val="0003690C"/>
    <w:rsid w:val="000406A4"/>
    <w:rsid w:val="00041B94"/>
    <w:rsid w:val="00042E89"/>
    <w:rsid w:val="00045D26"/>
    <w:rsid w:val="00047614"/>
    <w:rsid w:val="0005205F"/>
    <w:rsid w:val="000536F0"/>
    <w:rsid w:val="00055456"/>
    <w:rsid w:val="0005554F"/>
    <w:rsid w:val="000561B7"/>
    <w:rsid w:val="000612EF"/>
    <w:rsid w:val="000677BE"/>
    <w:rsid w:val="000677C7"/>
    <w:rsid w:val="00070869"/>
    <w:rsid w:val="00074671"/>
    <w:rsid w:val="00076E7B"/>
    <w:rsid w:val="000777BD"/>
    <w:rsid w:val="000811C2"/>
    <w:rsid w:val="00083812"/>
    <w:rsid w:val="00084A0B"/>
    <w:rsid w:val="0009519E"/>
    <w:rsid w:val="000A0BD1"/>
    <w:rsid w:val="000A2E60"/>
    <w:rsid w:val="000A2F8F"/>
    <w:rsid w:val="000A3959"/>
    <w:rsid w:val="000A51E4"/>
    <w:rsid w:val="000B0E60"/>
    <w:rsid w:val="000B157A"/>
    <w:rsid w:val="000B2C81"/>
    <w:rsid w:val="000B64DC"/>
    <w:rsid w:val="000B753E"/>
    <w:rsid w:val="000C3D7F"/>
    <w:rsid w:val="000C76A0"/>
    <w:rsid w:val="000D0841"/>
    <w:rsid w:val="000D4B57"/>
    <w:rsid w:val="000E1EE0"/>
    <w:rsid w:val="000E27A2"/>
    <w:rsid w:val="000E2EA4"/>
    <w:rsid w:val="000E551B"/>
    <w:rsid w:val="000E59E6"/>
    <w:rsid w:val="000F0997"/>
    <w:rsid w:val="000F09EB"/>
    <w:rsid w:val="000F2DCF"/>
    <w:rsid w:val="0010170E"/>
    <w:rsid w:val="0010648A"/>
    <w:rsid w:val="001077A8"/>
    <w:rsid w:val="001145AC"/>
    <w:rsid w:val="00116A31"/>
    <w:rsid w:val="00117FF9"/>
    <w:rsid w:val="00121A37"/>
    <w:rsid w:val="001230D1"/>
    <w:rsid w:val="00126B34"/>
    <w:rsid w:val="00126C01"/>
    <w:rsid w:val="00130B37"/>
    <w:rsid w:val="00136E73"/>
    <w:rsid w:val="00140B19"/>
    <w:rsid w:val="0014657D"/>
    <w:rsid w:val="00154E35"/>
    <w:rsid w:val="00154E38"/>
    <w:rsid w:val="00155388"/>
    <w:rsid w:val="001561F9"/>
    <w:rsid w:val="00156405"/>
    <w:rsid w:val="00170AA5"/>
    <w:rsid w:val="00173BD2"/>
    <w:rsid w:val="001744D3"/>
    <w:rsid w:val="00175C63"/>
    <w:rsid w:val="00176E5F"/>
    <w:rsid w:val="001817BE"/>
    <w:rsid w:val="00185337"/>
    <w:rsid w:val="001949B2"/>
    <w:rsid w:val="00196999"/>
    <w:rsid w:val="001A3135"/>
    <w:rsid w:val="001A3169"/>
    <w:rsid w:val="001A3A08"/>
    <w:rsid w:val="001A3FE5"/>
    <w:rsid w:val="001A7A0E"/>
    <w:rsid w:val="001B4378"/>
    <w:rsid w:val="001B5BDF"/>
    <w:rsid w:val="001B7BE8"/>
    <w:rsid w:val="001C0CD3"/>
    <w:rsid w:val="001C1CAD"/>
    <w:rsid w:val="001C3ADA"/>
    <w:rsid w:val="001C46EC"/>
    <w:rsid w:val="001C67F7"/>
    <w:rsid w:val="001D198C"/>
    <w:rsid w:val="001E077C"/>
    <w:rsid w:val="001E494A"/>
    <w:rsid w:val="001E4BE9"/>
    <w:rsid w:val="001F513D"/>
    <w:rsid w:val="001F56A8"/>
    <w:rsid w:val="001F66BB"/>
    <w:rsid w:val="001F6C60"/>
    <w:rsid w:val="002005B2"/>
    <w:rsid w:val="00202D77"/>
    <w:rsid w:val="00204A16"/>
    <w:rsid w:val="00205AAB"/>
    <w:rsid w:val="00210996"/>
    <w:rsid w:val="00210B1B"/>
    <w:rsid w:val="00212A7F"/>
    <w:rsid w:val="0021409A"/>
    <w:rsid w:val="002154A2"/>
    <w:rsid w:val="00217051"/>
    <w:rsid w:val="00224BB9"/>
    <w:rsid w:val="00225591"/>
    <w:rsid w:val="00232937"/>
    <w:rsid w:val="0023454B"/>
    <w:rsid w:val="0023543C"/>
    <w:rsid w:val="002404A6"/>
    <w:rsid w:val="002415CF"/>
    <w:rsid w:val="00243912"/>
    <w:rsid w:val="00244CD4"/>
    <w:rsid w:val="002513E5"/>
    <w:rsid w:val="002521FC"/>
    <w:rsid w:val="00253BB0"/>
    <w:rsid w:val="00254630"/>
    <w:rsid w:val="0025748D"/>
    <w:rsid w:val="0026164F"/>
    <w:rsid w:val="00267495"/>
    <w:rsid w:val="00267AF9"/>
    <w:rsid w:val="0027780A"/>
    <w:rsid w:val="0028105C"/>
    <w:rsid w:val="00281AC3"/>
    <w:rsid w:val="0028368E"/>
    <w:rsid w:val="0028767F"/>
    <w:rsid w:val="00287DEC"/>
    <w:rsid w:val="00291820"/>
    <w:rsid w:val="0029199B"/>
    <w:rsid w:val="002A4660"/>
    <w:rsid w:val="002A57BC"/>
    <w:rsid w:val="002B032A"/>
    <w:rsid w:val="002B0633"/>
    <w:rsid w:val="002B1424"/>
    <w:rsid w:val="002C05CE"/>
    <w:rsid w:val="002C077A"/>
    <w:rsid w:val="002C268E"/>
    <w:rsid w:val="002C6FC0"/>
    <w:rsid w:val="002D485B"/>
    <w:rsid w:val="002E294C"/>
    <w:rsid w:val="002E4F88"/>
    <w:rsid w:val="002E54BB"/>
    <w:rsid w:val="002E5E30"/>
    <w:rsid w:val="002E6A62"/>
    <w:rsid w:val="002E7020"/>
    <w:rsid w:val="002F1092"/>
    <w:rsid w:val="002F66A3"/>
    <w:rsid w:val="002F75EF"/>
    <w:rsid w:val="002F7981"/>
    <w:rsid w:val="002F7ED9"/>
    <w:rsid w:val="003003C9"/>
    <w:rsid w:val="00300E99"/>
    <w:rsid w:val="00301826"/>
    <w:rsid w:val="00302738"/>
    <w:rsid w:val="0030478A"/>
    <w:rsid w:val="00307C05"/>
    <w:rsid w:val="003137B0"/>
    <w:rsid w:val="00323CFD"/>
    <w:rsid w:val="00325807"/>
    <w:rsid w:val="00326D81"/>
    <w:rsid w:val="00327F70"/>
    <w:rsid w:val="0033025A"/>
    <w:rsid w:val="0033583D"/>
    <w:rsid w:val="00341273"/>
    <w:rsid w:val="003429CD"/>
    <w:rsid w:val="00342B30"/>
    <w:rsid w:val="00343650"/>
    <w:rsid w:val="00345F63"/>
    <w:rsid w:val="00350C63"/>
    <w:rsid w:val="00350EAE"/>
    <w:rsid w:val="00353185"/>
    <w:rsid w:val="00357169"/>
    <w:rsid w:val="00357C7A"/>
    <w:rsid w:val="0036166C"/>
    <w:rsid w:val="003637F0"/>
    <w:rsid w:val="003647A9"/>
    <w:rsid w:val="00365CFE"/>
    <w:rsid w:val="00367FBC"/>
    <w:rsid w:val="00372683"/>
    <w:rsid w:val="003728D4"/>
    <w:rsid w:val="00375BAA"/>
    <w:rsid w:val="0038261B"/>
    <w:rsid w:val="003827C0"/>
    <w:rsid w:val="003828A6"/>
    <w:rsid w:val="003904DD"/>
    <w:rsid w:val="00393B8C"/>
    <w:rsid w:val="00395A80"/>
    <w:rsid w:val="003A2A0D"/>
    <w:rsid w:val="003A4032"/>
    <w:rsid w:val="003A4CA3"/>
    <w:rsid w:val="003B0035"/>
    <w:rsid w:val="003B1768"/>
    <w:rsid w:val="003B2687"/>
    <w:rsid w:val="003C26F7"/>
    <w:rsid w:val="003D2271"/>
    <w:rsid w:val="003D6255"/>
    <w:rsid w:val="003D6BF7"/>
    <w:rsid w:val="003D7178"/>
    <w:rsid w:val="003D78BE"/>
    <w:rsid w:val="003E0287"/>
    <w:rsid w:val="003E583D"/>
    <w:rsid w:val="003F23AA"/>
    <w:rsid w:val="003F6B2F"/>
    <w:rsid w:val="003F7397"/>
    <w:rsid w:val="00401625"/>
    <w:rsid w:val="0040297B"/>
    <w:rsid w:val="00413975"/>
    <w:rsid w:val="004148FC"/>
    <w:rsid w:val="004163C2"/>
    <w:rsid w:val="00416A33"/>
    <w:rsid w:val="00417266"/>
    <w:rsid w:val="00421EE3"/>
    <w:rsid w:val="00424425"/>
    <w:rsid w:val="00432646"/>
    <w:rsid w:val="00434C1E"/>
    <w:rsid w:val="004360E9"/>
    <w:rsid w:val="004419B2"/>
    <w:rsid w:val="00442A4B"/>
    <w:rsid w:val="00444E84"/>
    <w:rsid w:val="00444F94"/>
    <w:rsid w:val="00445ED1"/>
    <w:rsid w:val="00450828"/>
    <w:rsid w:val="00457A01"/>
    <w:rsid w:val="004705ED"/>
    <w:rsid w:val="00472A06"/>
    <w:rsid w:val="0047408E"/>
    <w:rsid w:val="00474BCA"/>
    <w:rsid w:val="0048480F"/>
    <w:rsid w:val="00487EB1"/>
    <w:rsid w:val="004909ED"/>
    <w:rsid w:val="00493FC0"/>
    <w:rsid w:val="00497233"/>
    <w:rsid w:val="004A164F"/>
    <w:rsid w:val="004A629A"/>
    <w:rsid w:val="004A7ED0"/>
    <w:rsid w:val="004B162A"/>
    <w:rsid w:val="004B22C9"/>
    <w:rsid w:val="004B2BAD"/>
    <w:rsid w:val="004B421C"/>
    <w:rsid w:val="004B451D"/>
    <w:rsid w:val="004B6D40"/>
    <w:rsid w:val="004C04CE"/>
    <w:rsid w:val="004C2FEC"/>
    <w:rsid w:val="004C42D0"/>
    <w:rsid w:val="004D00E5"/>
    <w:rsid w:val="004D2294"/>
    <w:rsid w:val="004E0845"/>
    <w:rsid w:val="004E0DB1"/>
    <w:rsid w:val="004E24DD"/>
    <w:rsid w:val="004E3A6F"/>
    <w:rsid w:val="004E555F"/>
    <w:rsid w:val="004E6C5B"/>
    <w:rsid w:val="004E6CD2"/>
    <w:rsid w:val="004E6D95"/>
    <w:rsid w:val="004F42E1"/>
    <w:rsid w:val="004F69F0"/>
    <w:rsid w:val="00503870"/>
    <w:rsid w:val="00503BC2"/>
    <w:rsid w:val="00505963"/>
    <w:rsid w:val="00506141"/>
    <w:rsid w:val="005062C2"/>
    <w:rsid w:val="00507712"/>
    <w:rsid w:val="005100F7"/>
    <w:rsid w:val="005153C1"/>
    <w:rsid w:val="005171E8"/>
    <w:rsid w:val="00521063"/>
    <w:rsid w:val="005211C6"/>
    <w:rsid w:val="00521CC5"/>
    <w:rsid w:val="00522513"/>
    <w:rsid w:val="00524058"/>
    <w:rsid w:val="00534048"/>
    <w:rsid w:val="005356D3"/>
    <w:rsid w:val="00535A1F"/>
    <w:rsid w:val="00535CDD"/>
    <w:rsid w:val="00536034"/>
    <w:rsid w:val="00540C89"/>
    <w:rsid w:val="00540F27"/>
    <w:rsid w:val="00543586"/>
    <w:rsid w:val="00543841"/>
    <w:rsid w:val="00550FE6"/>
    <w:rsid w:val="00551877"/>
    <w:rsid w:val="00551CF1"/>
    <w:rsid w:val="00560A1F"/>
    <w:rsid w:val="00562B17"/>
    <w:rsid w:val="00567D99"/>
    <w:rsid w:val="00577643"/>
    <w:rsid w:val="00580CAB"/>
    <w:rsid w:val="00580F1E"/>
    <w:rsid w:val="00582216"/>
    <w:rsid w:val="00583366"/>
    <w:rsid w:val="00586EF0"/>
    <w:rsid w:val="00591200"/>
    <w:rsid w:val="00591537"/>
    <w:rsid w:val="0059694D"/>
    <w:rsid w:val="005A08BE"/>
    <w:rsid w:val="005A2153"/>
    <w:rsid w:val="005A3443"/>
    <w:rsid w:val="005A403B"/>
    <w:rsid w:val="005A7047"/>
    <w:rsid w:val="005B0FBD"/>
    <w:rsid w:val="005B1FFD"/>
    <w:rsid w:val="005B2077"/>
    <w:rsid w:val="005B284F"/>
    <w:rsid w:val="005B2B0A"/>
    <w:rsid w:val="005B30D0"/>
    <w:rsid w:val="005B3821"/>
    <w:rsid w:val="005B4F13"/>
    <w:rsid w:val="005B54A3"/>
    <w:rsid w:val="005C1EEB"/>
    <w:rsid w:val="005C386B"/>
    <w:rsid w:val="005C4063"/>
    <w:rsid w:val="005C4A1B"/>
    <w:rsid w:val="005C5497"/>
    <w:rsid w:val="005C7C0D"/>
    <w:rsid w:val="005D1153"/>
    <w:rsid w:val="005D4705"/>
    <w:rsid w:val="005D55F7"/>
    <w:rsid w:val="005E05D3"/>
    <w:rsid w:val="005E09A1"/>
    <w:rsid w:val="005E3C44"/>
    <w:rsid w:val="005E5854"/>
    <w:rsid w:val="005E6C2E"/>
    <w:rsid w:val="005E6E6D"/>
    <w:rsid w:val="005F0407"/>
    <w:rsid w:val="005F1DD7"/>
    <w:rsid w:val="005F3C5F"/>
    <w:rsid w:val="005F424F"/>
    <w:rsid w:val="0060252C"/>
    <w:rsid w:val="0060278C"/>
    <w:rsid w:val="00602C9A"/>
    <w:rsid w:val="00606BA0"/>
    <w:rsid w:val="0061216C"/>
    <w:rsid w:val="006163BA"/>
    <w:rsid w:val="006222B1"/>
    <w:rsid w:val="00623032"/>
    <w:rsid w:val="00624249"/>
    <w:rsid w:val="00627C40"/>
    <w:rsid w:val="0063317A"/>
    <w:rsid w:val="00633B01"/>
    <w:rsid w:val="00635E77"/>
    <w:rsid w:val="006376FB"/>
    <w:rsid w:val="00640402"/>
    <w:rsid w:val="006421C2"/>
    <w:rsid w:val="00643058"/>
    <w:rsid w:val="00646579"/>
    <w:rsid w:val="006474EC"/>
    <w:rsid w:val="00656CD7"/>
    <w:rsid w:val="0066153B"/>
    <w:rsid w:val="006619DE"/>
    <w:rsid w:val="006659E6"/>
    <w:rsid w:val="006673EB"/>
    <w:rsid w:val="00667412"/>
    <w:rsid w:val="00670AA5"/>
    <w:rsid w:val="0067636D"/>
    <w:rsid w:val="0067777D"/>
    <w:rsid w:val="0068096E"/>
    <w:rsid w:val="00680A4A"/>
    <w:rsid w:val="00690587"/>
    <w:rsid w:val="006906D1"/>
    <w:rsid w:val="0069075B"/>
    <w:rsid w:val="00696594"/>
    <w:rsid w:val="006A0070"/>
    <w:rsid w:val="006A16F8"/>
    <w:rsid w:val="006A1CA9"/>
    <w:rsid w:val="006A33E5"/>
    <w:rsid w:val="006A7B1E"/>
    <w:rsid w:val="006B0B97"/>
    <w:rsid w:val="006B172B"/>
    <w:rsid w:val="006B4B2E"/>
    <w:rsid w:val="006C0A63"/>
    <w:rsid w:val="006D6237"/>
    <w:rsid w:val="006D6A93"/>
    <w:rsid w:val="006D7272"/>
    <w:rsid w:val="006D734C"/>
    <w:rsid w:val="006D7937"/>
    <w:rsid w:val="006E3E1A"/>
    <w:rsid w:val="006E4CE5"/>
    <w:rsid w:val="006E5828"/>
    <w:rsid w:val="006F39A8"/>
    <w:rsid w:val="00702289"/>
    <w:rsid w:val="00702B48"/>
    <w:rsid w:val="007142EA"/>
    <w:rsid w:val="00714C62"/>
    <w:rsid w:val="00716D20"/>
    <w:rsid w:val="007179C2"/>
    <w:rsid w:val="0072258C"/>
    <w:rsid w:val="0072259C"/>
    <w:rsid w:val="0072380E"/>
    <w:rsid w:val="0072572D"/>
    <w:rsid w:val="007267EA"/>
    <w:rsid w:val="00727FCD"/>
    <w:rsid w:val="0073093A"/>
    <w:rsid w:val="00731C35"/>
    <w:rsid w:val="00736351"/>
    <w:rsid w:val="00742350"/>
    <w:rsid w:val="00755540"/>
    <w:rsid w:val="00755EE9"/>
    <w:rsid w:val="00763A58"/>
    <w:rsid w:val="0077353E"/>
    <w:rsid w:val="007745F1"/>
    <w:rsid w:val="00774E73"/>
    <w:rsid w:val="00781111"/>
    <w:rsid w:val="00782826"/>
    <w:rsid w:val="00784C74"/>
    <w:rsid w:val="00786D3A"/>
    <w:rsid w:val="00791E3E"/>
    <w:rsid w:val="00792768"/>
    <w:rsid w:val="00793B1F"/>
    <w:rsid w:val="00794B80"/>
    <w:rsid w:val="00797BCF"/>
    <w:rsid w:val="00797E2B"/>
    <w:rsid w:val="007A2190"/>
    <w:rsid w:val="007A42A5"/>
    <w:rsid w:val="007A4A40"/>
    <w:rsid w:val="007B0CA5"/>
    <w:rsid w:val="007B661C"/>
    <w:rsid w:val="007B7315"/>
    <w:rsid w:val="007C65A7"/>
    <w:rsid w:val="007C79C8"/>
    <w:rsid w:val="007D1217"/>
    <w:rsid w:val="007D205D"/>
    <w:rsid w:val="007D77C8"/>
    <w:rsid w:val="007F35C1"/>
    <w:rsid w:val="007F6E3D"/>
    <w:rsid w:val="008004F1"/>
    <w:rsid w:val="008013B2"/>
    <w:rsid w:val="008044F3"/>
    <w:rsid w:val="00805574"/>
    <w:rsid w:val="00806CD3"/>
    <w:rsid w:val="00810646"/>
    <w:rsid w:val="00813CD0"/>
    <w:rsid w:val="00815702"/>
    <w:rsid w:val="00820299"/>
    <w:rsid w:val="00822142"/>
    <w:rsid w:val="008229C4"/>
    <w:rsid w:val="00824B97"/>
    <w:rsid w:val="008312F9"/>
    <w:rsid w:val="00832DBF"/>
    <w:rsid w:val="00835075"/>
    <w:rsid w:val="00835DDE"/>
    <w:rsid w:val="00835F2C"/>
    <w:rsid w:val="0083696B"/>
    <w:rsid w:val="0084301A"/>
    <w:rsid w:val="008451B5"/>
    <w:rsid w:val="0084697F"/>
    <w:rsid w:val="0085177C"/>
    <w:rsid w:val="00851A5B"/>
    <w:rsid w:val="00851BBD"/>
    <w:rsid w:val="00854E1A"/>
    <w:rsid w:val="00861D9D"/>
    <w:rsid w:val="00864709"/>
    <w:rsid w:val="00864B26"/>
    <w:rsid w:val="00874CD1"/>
    <w:rsid w:val="008750B1"/>
    <w:rsid w:val="00876938"/>
    <w:rsid w:val="00876C12"/>
    <w:rsid w:val="008802CA"/>
    <w:rsid w:val="00886E4E"/>
    <w:rsid w:val="00887FFB"/>
    <w:rsid w:val="0089195F"/>
    <w:rsid w:val="00892CD9"/>
    <w:rsid w:val="008935FA"/>
    <w:rsid w:val="008A0972"/>
    <w:rsid w:val="008A118F"/>
    <w:rsid w:val="008A3F52"/>
    <w:rsid w:val="008A7C22"/>
    <w:rsid w:val="008B1046"/>
    <w:rsid w:val="008C02E0"/>
    <w:rsid w:val="008C1666"/>
    <w:rsid w:val="008C35EB"/>
    <w:rsid w:val="008C7F21"/>
    <w:rsid w:val="008D26C4"/>
    <w:rsid w:val="008D5B38"/>
    <w:rsid w:val="008D695F"/>
    <w:rsid w:val="008E13E0"/>
    <w:rsid w:val="008E160A"/>
    <w:rsid w:val="008E199B"/>
    <w:rsid w:val="008E3101"/>
    <w:rsid w:val="008E68F3"/>
    <w:rsid w:val="008F3664"/>
    <w:rsid w:val="008F3EFE"/>
    <w:rsid w:val="008F5AF4"/>
    <w:rsid w:val="008F6741"/>
    <w:rsid w:val="00901537"/>
    <w:rsid w:val="00901D98"/>
    <w:rsid w:val="009043B8"/>
    <w:rsid w:val="00904993"/>
    <w:rsid w:val="0090711D"/>
    <w:rsid w:val="009072E3"/>
    <w:rsid w:val="00911028"/>
    <w:rsid w:val="009113E2"/>
    <w:rsid w:val="00911998"/>
    <w:rsid w:val="0091353B"/>
    <w:rsid w:val="00915BDB"/>
    <w:rsid w:val="0091654B"/>
    <w:rsid w:val="009224B1"/>
    <w:rsid w:val="00923C3F"/>
    <w:rsid w:val="00924C72"/>
    <w:rsid w:val="00931375"/>
    <w:rsid w:val="00932F31"/>
    <w:rsid w:val="00936871"/>
    <w:rsid w:val="00937A76"/>
    <w:rsid w:val="00937AC4"/>
    <w:rsid w:val="0094124D"/>
    <w:rsid w:val="00942682"/>
    <w:rsid w:val="00947D04"/>
    <w:rsid w:val="00947F21"/>
    <w:rsid w:val="00950061"/>
    <w:rsid w:val="00950893"/>
    <w:rsid w:val="009548BF"/>
    <w:rsid w:val="00954DE4"/>
    <w:rsid w:val="00955DE8"/>
    <w:rsid w:val="0095744A"/>
    <w:rsid w:val="009576CF"/>
    <w:rsid w:val="00962A60"/>
    <w:rsid w:val="00962DC3"/>
    <w:rsid w:val="009663AD"/>
    <w:rsid w:val="00967021"/>
    <w:rsid w:val="00976911"/>
    <w:rsid w:val="00992E34"/>
    <w:rsid w:val="00993495"/>
    <w:rsid w:val="00993669"/>
    <w:rsid w:val="009A3B30"/>
    <w:rsid w:val="009A46DD"/>
    <w:rsid w:val="009B2502"/>
    <w:rsid w:val="009B29F7"/>
    <w:rsid w:val="009B649A"/>
    <w:rsid w:val="009B6845"/>
    <w:rsid w:val="009B7672"/>
    <w:rsid w:val="009B77D8"/>
    <w:rsid w:val="009D2725"/>
    <w:rsid w:val="009E6AA4"/>
    <w:rsid w:val="009E71E4"/>
    <w:rsid w:val="00A00E3D"/>
    <w:rsid w:val="00A06CEC"/>
    <w:rsid w:val="00A151EB"/>
    <w:rsid w:val="00A31860"/>
    <w:rsid w:val="00A33856"/>
    <w:rsid w:val="00A357F1"/>
    <w:rsid w:val="00A36532"/>
    <w:rsid w:val="00A37BF3"/>
    <w:rsid w:val="00A46BAE"/>
    <w:rsid w:val="00A47517"/>
    <w:rsid w:val="00A51512"/>
    <w:rsid w:val="00A5162F"/>
    <w:rsid w:val="00A536AE"/>
    <w:rsid w:val="00A56645"/>
    <w:rsid w:val="00A60C60"/>
    <w:rsid w:val="00A62009"/>
    <w:rsid w:val="00A62A2C"/>
    <w:rsid w:val="00A65BCB"/>
    <w:rsid w:val="00A65D88"/>
    <w:rsid w:val="00A661F3"/>
    <w:rsid w:val="00A729A3"/>
    <w:rsid w:val="00A72A96"/>
    <w:rsid w:val="00A72F16"/>
    <w:rsid w:val="00A74D21"/>
    <w:rsid w:val="00A8009D"/>
    <w:rsid w:val="00A803C6"/>
    <w:rsid w:val="00A84405"/>
    <w:rsid w:val="00A84562"/>
    <w:rsid w:val="00A84635"/>
    <w:rsid w:val="00A9138B"/>
    <w:rsid w:val="00A92649"/>
    <w:rsid w:val="00A94884"/>
    <w:rsid w:val="00A94B36"/>
    <w:rsid w:val="00AA159F"/>
    <w:rsid w:val="00AA5EB1"/>
    <w:rsid w:val="00AA7249"/>
    <w:rsid w:val="00AA7385"/>
    <w:rsid w:val="00AB0B62"/>
    <w:rsid w:val="00AB29E0"/>
    <w:rsid w:val="00AB2EC5"/>
    <w:rsid w:val="00AB4393"/>
    <w:rsid w:val="00AB6B92"/>
    <w:rsid w:val="00AB7D62"/>
    <w:rsid w:val="00AC3640"/>
    <w:rsid w:val="00AC38ED"/>
    <w:rsid w:val="00AD5B5A"/>
    <w:rsid w:val="00AE201B"/>
    <w:rsid w:val="00AE5513"/>
    <w:rsid w:val="00AF2BE5"/>
    <w:rsid w:val="00AF3159"/>
    <w:rsid w:val="00AF639E"/>
    <w:rsid w:val="00AF77A6"/>
    <w:rsid w:val="00B026DC"/>
    <w:rsid w:val="00B10BE7"/>
    <w:rsid w:val="00B113F6"/>
    <w:rsid w:val="00B11CDB"/>
    <w:rsid w:val="00B1485C"/>
    <w:rsid w:val="00B14932"/>
    <w:rsid w:val="00B23952"/>
    <w:rsid w:val="00B24315"/>
    <w:rsid w:val="00B255D3"/>
    <w:rsid w:val="00B27259"/>
    <w:rsid w:val="00B34A08"/>
    <w:rsid w:val="00B368B3"/>
    <w:rsid w:val="00B374ED"/>
    <w:rsid w:val="00B4122F"/>
    <w:rsid w:val="00B4145F"/>
    <w:rsid w:val="00B41594"/>
    <w:rsid w:val="00B42FD3"/>
    <w:rsid w:val="00B4501C"/>
    <w:rsid w:val="00B459E5"/>
    <w:rsid w:val="00B47E50"/>
    <w:rsid w:val="00B51319"/>
    <w:rsid w:val="00B518CF"/>
    <w:rsid w:val="00B53517"/>
    <w:rsid w:val="00B552A7"/>
    <w:rsid w:val="00B5693B"/>
    <w:rsid w:val="00B602FB"/>
    <w:rsid w:val="00B6419C"/>
    <w:rsid w:val="00B66CBE"/>
    <w:rsid w:val="00B70CA9"/>
    <w:rsid w:val="00B71C7E"/>
    <w:rsid w:val="00B74D91"/>
    <w:rsid w:val="00B754D6"/>
    <w:rsid w:val="00B757E6"/>
    <w:rsid w:val="00B82864"/>
    <w:rsid w:val="00B84D46"/>
    <w:rsid w:val="00B854E1"/>
    <w:rsid w:val="00B85953"/>
    <w:rsid w:val="00B875B4"/>
    <w:rsid w:val="00B91593"/>
    <w:rsid w:val="00B92DB1"/>
    <w:rsid w:val="00BA15A8"/>
    <w:rsid w:val="00BA2F99"/>
    <w:rsid w:val="00BA3144"/>
    <w:rsid w:val="00BB0982"/>
    <w:rsid w:val="00BB1890"/>
    <w:rsid w:val="00BB3641"/>
    <w:rsid w:val="00BB3A4E"/>
    <w:rsid w:val="00BC223F"/>
    <w:rsid w:val="00BC390B"/>
    <w:rsid w:val="00BC7DB4"/>
    <w:rsid w:val="00BD5305"/>
    <w:rsid w:val="00BE135F"/>
    <w:rsid w:val="00BE3F56"/>
    <w:rsid w:val="00BE5AD6"/>
    <w:rsid w:val="00BE5FF4"/>
    <w:rsid w:val="00BF1907"/>
    <w:rsid w:val="00BF6550"/>
    <w:rsid w:val="00BF793E"/>
    <w:rsid w:val="00C00790"/>
    <w:rsid w:val="00C039B0"/>
    <w:rsid w:val="00C05950"/>
    <w:rsid w:val="00C07D89"/>
    <w:rsid w:val="00C07EEC"/>
    <w:rsid w:val="00C12CAA"/>
    <w:rsid w:val="00C130BD"/>
    <w:rsid w:val="00C16D7D"/>
    <w:rsid w:val="00C203E0"/>
    <w:rsid w:val="00C20D30"/>
    <w:rsid w:val="00C22C0B"/>
    <w:rsid w:val="00C25E26"/>
    <w:rsid w:val="00C310B1"/>
    <w:rsid w:val="00C329D4"/>
    <w:rsid w:val="00C3344A"/>
    <w:rsid w:val="00C34B2F"/>
    <w:rsid w:val="00C35DB1"/>
    <w:rsid w:val="00C4291E"/>
    <w:rsid w:val="00C456BC"/>
    <w:rsid w:val="00C45928"/>
    <w:rsid w:val="00C63200"/>
    <w:rsid w:val="00C66ECA"/>
    <w:rsid w:val="00C70CF3"/>
    <w:rsid w:val="00C719D7"/>
    <w:rsid w:val="00C72432"/>
    <w:rsid w:val="00C737DA"/>
    <w:rsid w:val="00C74A23"/>
    <w:rsid w:val="00C80786"/>
    <w:rsid w:val="00C80AE8"/>
    <w:rsid w:val="00C8201A"/>
    <w:rsid w:val="00C827C1"/>
    <w:rsid w:val="00C903F1"/>
    <w:rsid w:val="00C923DC"/>
    <w:rsid w:val="00C93565"/>
    <w:rsid w:val="00C936EE"/>
    <w:rsid w:val="00C94076"/>
    <w:rsid w:val="00C95E23"/>
    <w:rsid w:val="00C978E4"/>
    <w:rsid w:val="00C97BA2"/>
    <w:rsid w:val="00CA0619"/>
    <w:rsid w:val="00CA1519"/>
    <w:rsid w:val="00CA3D5F"/>
    <w:rsid w:val="00CA7531"/>
    <w:rsid w:val="00CA7FD3"/>
    <w:rsid w:val="00CB11C2"/>
    <w:rsid w:val="00CB2C0F"/>
    <w:rsid w:val="00CB4BA0"/>
    <w:rsid w:val="00CB59A1"/>
    <w:rsid w:val="00CC75A4"/>
    <w:rsid w:val="00CC7E09"/>
    <w:rsid w:val="00CE0EDC"/>
    <w:rsid w:val="00CE1529"/>
    <w:rsid w:val="00CE2810"/>
    <w:rsid w:val="00CE666F"/>
    <w:rsid w:val="00CF1577"/>
    <w:rsid w:val="00CF2B0C"/>
    <w:rsid w:val="00CF2BE5"/>
    <w:rsid w:val="00CF441D"/>
    <w:rsid w:val="00CF6AD1"/>
    <w:rsid w:val="00D118FB"/>
    <w:rsid w:val="00D13392"/>
    <w:rsid w:val="00D21FF2"/>
    <w:rsid w:val="00D22DFC"/>
    <w:rsid w:val="00D30E82"/>
    <w:rsid w:val="00D3123E"/>
    <w:rsid w:val="00D318F0"/>
    <w:rsid w:val="00D327EB"/>
    <w:rsid w:val="00D32E57"/>
    <w:rsid w:val="00D37182"/>
    <w:rsid w:val="00D428D7"/>
    <w:rsid w:val="00D44511"/>
    <w:rsid w:val="00D46033"/>
    <w:rsid w:val="00D4643D"/>
    <w:rsid w:val="00D46BFA"/>
    <w:rsid w:val="00D5141F"/>
    <w:rsid w:val="00D51B37"/>
    <w:rsid w:val="00D52544"/>
    <w:rsid w:val="00D52D74"/>
    <w:rsid w:val="00D52D96"/>
    <w:rsid w:val="00D55BD6"/>
    <w:rsid w:val="00D57748"/>
    <w:rsid w:val="00D61EA8"/>
    <w:rsid w:val="00D6462B"/>
    <w:rsid w:val="00D673C2"/>
    <w:rsid w:val="00D726E2"/>
    <w:rsid w:val="00D735D2"/>
    <w:rsid w:val="00D75C24"/>
    <w:rsid w:val="00D86C00"/>
    <w:rsid w:val="00D904A4"/>
    <w:rsid w:val="00D91959"/>
    <w:rsid w:val="00D9362B"/>
    <w:rsid w:val="00DA0191"/>
    <w:rsid w:val="00DB2EA7"/>
    <w:rsid w:val="00DB3A2A"/>
    <w:rsid w:val="00DB3A9D"/>
    <w:rsid w:val="00DB4890"/>
    <w:rsid w:val="00DC257D"/>
    <w:rsid w:val="00DC2F1A"/>
    <w:rsid w:val="00DC391B"/>
    <w:rsid w:val="00DC43F9"/>
    <w:rsid w:val="00DC7240"/>
    <w:rsid w:val="00DD0B95"/>
    <w:rsid w:val="00DD12CD"/>
    <w:rsid w:val="00DD36DA"/>
    <w:rsid w:val="00DD50F8"/>
    <w:rsid w:val="00DD7205"/>
    <w:rsid w:val="00DE3725"/>
    <w:rsid w:val="00DE4FB8"/>
    <w:rsid w:val="00DF579C"/>
    <w:rsid w:val="00DF5847"/>
    <w:rsid w:val="00DF5A50"/>
    <w:rsid w:val="00DF75E9"/>
    <w:rsid w:val="00E000B8"/>
    <w:rsid w:val="00E05B92"/>
    <w:rsid w:val="00E07A27"/>
    <w:rsid w:val="00E114EB"/>
    <w:rsid w:val="00E13686"/>
    <w:rsid w:val="00E17034"/>
    <w:rsid w:val="00E17ED0"/>
    <w:rsid w:val="00E21BBA"/>
    <w:rsid w:val="00E2394B"/>
    <w:rsid w:val="00E23E9F"/>
    <w:rsid w:val="00E25862"/>
    <w:rsid w:val="00E3173D"/>
    <w:rsid w:val="00E3276E"/>
    <w:rsid w:val="00E3486A"/>
    <w:rsid w:val="00E3535B"/>
    <w:rsid w:val="00E3595B"/>
    <w:rsid w:val="00E47A12"/>
    <w:rsid w:val="00E51993"/>
    <w:rsid w:val="00E534E0"/>
    <w:rsid w:val="00E56173"/>
    <w:rsid w:val="00E56B67"/>
    <w:rsid w:val="00E63267"/>
    <w:rsid w:val="00E63402"/>
    <w:rsid w:val="00E641E5"/>
    <w:rsid w:val="00E64322"/>
    <w:rsid w:val="00E649FF"/>
    <w:rsid w:val="00E66A15"/>
    <w:rsid w:val="00E70626"/>
    <w:rsid w:val="00E75E6D"/>
    <w:rsid w:val="00E76C9F"/>
    <w:rsid w:val="00E77281"/>
    <w:rsid w:val="00E8162F"/>
    <w:rsid w:val="00E84E92"/>
    <w:rsid w:val="00E97086"/>
    <w:rsid w:val="00EA6AD9"/>
    <w:rsid w:val="00EB29F7"/>
    <w:rsid w:val="00EB4930"/>
    <w:rsid w:val="00EB76FB"/>
    <w:rsid w:val="00EC2293"/>
    <w:rsid w:val="00EC651F"/>
    <w:rsid w:val="00ED079C"/>
    <w:rsid w:val="00ED1CCF"/>
    <w:rsid w:val="00ED3844"/>
    <w:rsid w:val="00ED3C78"/>
    <w:rsid w:val="00ED445F"/>
    <w:rsid w:val="00ED54B7"/>
    <w:rsid w:val="00ED5B6B"/>
    <w:rsid w:val="00ED74FE"/>
    <w:rsid w:val="00EE38FF"/>
    <w:rsid w:val="00EE5296"/>
    <w:rsid w:val="00EF3E10"/>
    <w:rsid w:val="00EF5E4C"/>
    <w:rsid w:val="00EF6428"/>
    <w:rsid w:val="00F02268"/>
    <w:rsid w:val="00F07564"/>
    <w:rsid w:val="00F11FC6"/>
    <w:rsid w:val="00F126F6"/>
    <w:rsid w:val="00F136E8"/>
    <w:rsid w:val="00F16B5C"/>
    <w:rsid w:val="00F16D91"/>
    <w:rsid w:val="00F17ECA"/>
    <w:rsid w:val="00F24871"/>
    <w:rsid w:val="00F24EF0"/>
    <w:rsid w:val="00F32DBF"/>
    <w:rsid w:val="00F349DB"/>
    <w:rsid w:val="00F40CD3"/>
    <w:rsid w:val="00F42234"/>
    <w:rsid w:val="00F42BAF"/>
    <w:rsid w:val="00F42CA9"/>
    <w:rsid w:val="00F4524B"/>
    <w:rsid w:val="00F4537F"/>
    <w:rsid w:val="00F5057E"/>
    <w:rsid w:val="00F5627D"/>
    <w:rsid w:val="00F57305"/>
    <w:rsid w:val="00F60DC7"/>
    <w:rsid w:val="00F64086"/>
    <w:rsid w:val="00F6489B"/>
    <w:rsid w:val="00F64DCB"/>
    <w:rsid w:val="00F654A5"/>
    <w:rsid w:val="00F70F82"/>
    <w:rsid w:val="00F72A69"/>
    <w:rsid w:val="00F744E4"/>
    <w:rsid w:val="00F810F5"/>
    <w:rsid w:val="00F90D3B"/>
    <w:rsid w:val="00F96A3D"/>
    <w:rsid w:val="00FA1056"/>
    <w:rsid w:val="00FA46BB"/>
    <w:rsid w:val="00FA4E64"/>
    <w:rsid w:val="00FA6613"/>
    <w:rsid w:val="00FB050F"/>
    <w:rsid w:val="00FB0A48"/>
    <w:rsid w:val="00FB28BE"/>
    <w:rsid w:val="00FB3087"/>
    <w:rsid w:val="00FB33D7"/>
    <w:rsid w:val="00FC234C"/>
    <w:rsid w:val="00FC296B"/>
    <w:rsid w:val="00FC5533"/>
    <w:rsid w:val="00FD191B"/>
    <w:rsid w:val="00FD2F53"/>
    <w:rsid w:val="00FD4091"/>
    <w:rsid w:val="00FD488A"/>
    <w:rsid w:val="00FD6F3E"/>
    <w:rsid w:val="00FD7439"/>
    <w:rsid w:val="00FE7114"/>
    <w:rsid w:val="00FF184D"/>
    <w:rsid w:val="00FF6765"/>
    <w:rsid w:val="00FF69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6FB"/>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6376FB"/>
    <w:pPr>
      <w:keepNext/>
      <w:spacing w:before="240" w:after="60"/>
      <w:jc w:val="center"/>
      <w:outlineLvl w:val="0"/>
    </w:pPr>
    <w:rPr>
      <w:b/>
      <w:kern w:val="1"/>
      <w:sz w:val="36"/>
      <w:szCs w:val="20"/>
    </w:rPr>
  </w:style>
  <w:style w:type="paragraph" w:styleId="2">
    <w:name w:val="heading 2"/>
    <w:basedOn w:val="a"/>
    <w:next w:val="a"/>
    <w:link w:val="20"/>
    <w:uiPriority w:val="9"/>
    <w:unhideWhenUsed/>
    <w:qFormat/>
    <w:rsid w:val="00EB29F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376FB"/>
    <w:rPr>
      <w:rFonts w:ascii="Times New Roman" w:eastAsia="Times New Roman" w:hAnsi="Times New Roman" w:cs="Times New Roman"/>
      <w:b/>
      <w:kern w:val="1"/>
      <w:sz w:val="36"/>
      <w:szCs w:val="20"/>
      <w:lang w:eastAsia="zh-CN"/>
    </w:rPr>
  </w:style>
  <w:style w:type="paragraph" w:styleId="a3">
    <w:name w:val="Body Text"/>
    <w:basedOn w:val="a"/>
    <w:link w:val="a4"/>
    <w:rsid w:val="006376FB"/>
    <w:pPr>
      <w:spacing w:after="120"/>
      <w:jc w:val="both"/>
    </w:pPr>
    <w:rPr>
      <w:szCs w:val="20"/>
    </w:rPr>
  </w:style>
  <w:style w:type="character" w:customStyle="1" w:styleId="a4">
    <w:name w:val="Основной текст Знак"/>
    <w:basedOn w:val="a0"/>
    <w:link w:val="a3"/>
    <w:rsid w:val="006376FB"/>
    <w:rPr>
      <w:rFonts w:ascii="Times New Roman" w:eastAsia="Times New Roman" w:hAnsi="Times New Roman" w:cs="Times New Roman"/>
      <w:sz w:val="24"/>
      <w:szCs w:val="20"/>
      <w:lang w:eastAsia="zh-CN"/>
    </w:rPr>
  </w:style>
  <w:style w:type="paragraph" w:styleId="a5">
    <w:name w:val="Body Text Indent"/>
    <w:basedOn w:val="a"/>
    <w:link w:val="a6"/>
    <w:rsid w:val="006376FB"/>
    <w:pPr>
      <w:spacing w:after="120"/>
      <w:ind w:left="283"/>
    </w:pPr>
  </w:style>
  <w:style w:type="character" w:customStyle="1" w:styleId="a6">
    <w:name w:val="Основной текст с отступом Знак"/>
    <w:basedOn w:val="a0"/>
    <w:link w:val="a5"/>
    <w:rsid w:val="006376FB"/>
    <w:rPr>
      <w:rFonts w:ascii="Times New Roman" w:eastAsia="Times New Roman" w:hAnsi="Times New Roman" w:cs="Times New Roman"/>
      <w:sz w:val="24"/>
      <w:szCs w:val="24"/>
      <w:lang w:eastAsia="zh-CN"/>
    </w:rPr>
  </w:style>
  <w:style w:type="paragraph" w:styleId="a7">
    <w:name w:val="header"/>
    <w:aliases w:val="Linie,header"/>
    <w:basedOn w:val="a"/>
    <w:link w:val="a8"/>
    <w:rsid w:val="006376FB"/>
    <w:pPr>
      <w:spacing w:before="120" w:after="120"/>
      <w:jc w:val="both"/>
    </w:pPr>
    <w:rPr>
      <w:rFonts w:ascii="Arial" w:hAnsi="Arial" w:cs="Arial"/>
      <w:lang w:eastAsia="ru-RU"/>
    </w:rPr>
  </w:style>
  <w:style w:type="character" w:customStyle="1" w:styleId="a8">
    <w:name w:val="Верхний колонтитул Знак"/>
    <w:aliases w:val="Linie Знак,header Знак"/>
    <w:basedOn w:val="a0"/>
    <w:link w:val="a7"/>
    <w:rsid w:val="006376FB"/>
    <w:rPr>
      <w:rFonts w:ascii="Arial" w:eastAsia="Times New Roman" w:hAnsi="Arial" w:cs="Arial"/>
      <w:sz w:val="24"/>
      <w:szCs w:val="24"/>
      <w:lang w:eastAsia="ru-RU"/>
    </w:rPr>
  </w:style>
  <w:style w:type="paragraph" w:styleId="a9">
    <w:name w:val="footer"/>
    <w:basedOn w:val="a"/>
    <w:link w:val="aa"/>
    <w:rsid w:val="006376FB"/>
    <w:pPr>
      <w:spacing w:after="60"/>
      <w:jc w:val="both"/>
    </w:pPr>
    <w:rPr>
      <w:lang w:eastAsia="ru-RU"/>
    </w:rPr>
  </w:style>
  <w:style w:type="character" w:customStyle="1" w:styleId="aa">
    <w:name w:val="Нижний колонтитул Знак"/>
    <w:basedOn w:val="a0"/>
    <w:link w:val="a9"/>
    <w:rsid w:val="006376FB"/>
    <w:rPr>
      <w:rFonts w:ascii="Times New Roman" w:eastAsia="Times New Roman" w:hAnsi="Times New Roman" w:cs="Times New Roman"/>
      <w:sz w:val="24"/>
      <w:szCs w:val="24"/>
      <w:lang w:eastAsia="ru-RU"/>
    </w:rPr>
  </w:style>
  <w:style w:type="paragraph" w:styleId="ab">
    <w:name w:val="List Paragraph"/>
    <w:basedOn w:val="a"/>
    <w:link w:val="ac"/>
    <w:uiPriority w:val="34"/>
    <w:qFormat/>
    <w:rsid w:val="006376FB"/>
    <w:pPr>
      <w:ind w:left="720"/>
    </w:pPr>
  </w:style>
  <w:style w:type="paragraph" w:customStyle="1" w:styleId="ConsPlusNormal">
    <w:name w:val="ConsPlusNormal"/>
    <w:link w:val="ConsPlusNormal0"/>
    <w:rsid w:val="006376FB"/>
    <w:pPr>
      <w:suppressAutoHyphens/>
      <w:spacing w:after="0" w:line="240" w:lineRule="auto"/>
    </w:pPr>
    <w:rPr>
      <w:rFonts w:ascii="Arial" w:eastAsia="Arial" w:hAnsi="Arial" w:cs="Tahoma"/>
      <w:kern w:val="1"/>
      <w:sz w:val="20"/>
      <w:szCs w:val="24"/>
      <w:lang w:eastAsia="zh-CN" w:bidi="hi-IN"/>
    </w:rPr>
  </w:style>
  <w:style w:type="character" w:customStyle="1" w:styleId="ad">
    <w:name w:val="Название Знак"/>
    <w:basedOn w:val="a0"/>
    <w:link w:val="ae"/>
    <w:rsid w:val="006376FB"/>
    <w:rPr>
      <w:rFonts w:ascii="Cambria" w:eastAsia="Times New Roman" w:hAnsi="Cambria" w:cs="Cambria"/>
      <w:b/>
      <w:bCs/>
      <w:kern w:val="1"/>
      <w:sz w:val="32"/>
      <w:szCs w:val="32"/>
    </w:rPr>
  </w:style>
  <w:style w:type="paragraph" w:styleId="3">
    <w:name w:val="Body Text Indent 3"/>
    <w:basedOn w:val="a"/>
    <w:link w:val="31"/>
    <w:unhideWhenUsed/>
    <w:rsid w:val="006376FB"/>
    <w:pPr>
      <w:spacing w:after="120"/>
      <w:ind w:left="283"/>
    </w:pPr>
    <w:rPr>
      <w:sz w:val="16"/>
      <w:szCs w:val="16"/>
    </w:rPr>
  </w:style>
  <w:style w:type="character" w:customStyle="1" w:styleId="30">
    <w:name w:val="Основной текст с отступом 3 Знак"/>
    <w:basedOn w:val="a0"/>
    <w:uiPriority w:val="99"/>
    <w:semiHidden/>
    <w:rsid w:val="006376FB"/>
    <w:rPr>
      <w:rFonts w:ascii="Times New Roman" w:eastAsia="Times New Roman" w:hAnsi="Times New Roman" w:cs="Times New Roman"/>
      <w:sz w:val="16"/>
      <w:szCs w:val="16"/>
      <w:lang w:eastAsia="zh-CN"/>
    </w:rPr>
  </w:style>
  <w:style w:type="character" w:customStyle="1" w:styleId="31">
    <w:name w:val="Основной текст с отступом 3 Знак1"/>
    <w:basedOn w:val="a0"/>
    <w:link w:val="3"/>
    <w:rsid w:val="006376FB"/>
    <w:rPr>
      <w:rFonts w:ascii="Times New Roman" w:eastAsia="Times New Roman" w:hAnsi="Times New Roman" w:cs="Times New Roman"/>
      <w:sz w:val="16"/>
      <w:szCs w:val="16"/>
      <w:lang w:eastAsia="zh-CN"/>
    </w:rPr>
  </w:style>
  <w:style w:type="paragraph" w:styleId="21">
    <w:name w:val="Body Text 2"/>
    <w:basedOn w:val="a"/>
    <w:link w:val="22"/>
    <w:unhideWhenUsed/>
    <w:rsid w:val="006376FB"/>
    <w:pPr>
      <w:spacing w:after="120" w:line="480" w:lineRule="auto"/>
    </w:pPr>
  </w:style>
  <w:style w:type="character" w:customStyle="1" w:styleId="22">
    <w:name w:val="Основной текст 2 Знак"/>
    <w:basedOn w:val="a0"/>
    <w:link w:val="21"/>
    <w:rsid w:val="006376FB"/>
    <w:rPr>
      <w:rFonts w:ascii="Times New Roman" w:eastAsia="Times New Roman" w:hAnsi="Times New Roman" w:cs="Times New Roman"/>
      <w:sz w:val="24"/>
      <w:szCs w:val="24"/>
      <w:lang w:eastAsia="zh-CN"/>
    </w:rPr>
  </w:style>
  <w:style w:type="paragraph" w:styleId="32">
    <w:name w:val="Body Text 3"/>
    <w:basedOn w:val="a"/>
    <w:link w:val="310"/>
    <w:unhideWhenUsed/>
    <w:rsid w:val="006376FB"/>
    <w:pPr>
      <w:spacing w:after="120"/>
    </w:pPr>
    <w:rPr>
      <w:sz w:val="16"/>
      <w:szCs w:val="16"/>
    </w:rPr>
  </w:style>
  <w:style w:type="character" w:customStyle="1" w:styleId="33">
    <w:name w:val="Основной текст 3 Знак"/>
    <w:basedOn w:val="a0"/>
    <w:uiPriority w:val="99"/>
    <w:semiHidden/>
    <w:rsid w:val="006376FB"/>
    <w:rPr>
      <w:rFonts w:ascii="Times New Roman" w:eastAsia="Times New Roman" w:hAnsi="Times New Roman" w:cs="Times New Roman"/>
      <w:sz w:val="16"/>
      <w:szCs w:val="16"/>
      <w:lang w:eastAsia="zh-CN"/>
    </w:rPr>
  </w:style>
  <w:style w:type="character" w:customStyle="1" w:styleId="310">
    <w:name w:val="Основной текст 3 Знак1"/>
    <w:basedOn w:val="a0"/>
    <w:link w:val="32"/>
    <w:rsid w:val="006376FB"/>
    <w:rPr>
      <w:rFonts w:ascii="Times New Roman" w:eastAsia="Times New Roman" w:hAnsi="Times New Roman" w:cs="Times New Roman"/>
      <w:sz w:val="16"/>
      <w:szCs w:val="16"/>
      <w:lang w:eastAsia="zh-CN"/>
    </w:rPr>
  </w:style>
  <w:style w:type="paragraph" w:styleId="ae">
    <w:name w:val="Title"/>
    <w:basedOn w:val="a"/>
    <w:link w:val="ad"/>
    <w:qFormat/>
    <w:rsid w:val="006376FB"/>
    <w:pPr>
      <w:suppressAutoHyphens w:val="0"/>
      <w:jc w:val="center"/>
    </w:pPr>
    <w:rPr>
      <w:rFonts w:ascii="Cambria" w:hAnsi="Cambria" w:cs="Cambria"/>
      <w:b/>
      <w:bCs/>
      <w:kern w:val="1"/>
      <w:sz w:val="32"/>
      <w:szCs w:val="32"/>
      <w:lang w:eastAsia="en-US"/>
    </w:rPr>
  </w:style>
  <w:style w:type="character" w:customStyle="1" w:styleId="11">
    <w:name w:val="Название Знак1"/>
    <w:basedOn w:val="a0"/>
    <w:uiPriority w:val="10"/>
    <w:rsid w:val="006376FB"/>
    <w:rPr>
      <w:rFonts w:asciiTheme="majorHAnsi" w:eastAsiaTheme="majorEastAsia" w:hAnsiTheme="majorHAnsi" w:cstheme="majorBidi"/>
      <w:color w:val="17365D" w:themeColor="text2" w:themeShade="BF"/>
      <w:spacing w:val="5"/>
      <w:kern w:val="28"/>
      <w:sz w:val="52"/>
      <w:szCs w:val="52"/>
      <w:lang w:eastAsia="zh-CN"/>
    </w:rPr>
  </w:style>
  <w:style w:type="paragraph" w:styleId="af">
    <w:name w:val="No Spacing"/>
    <w:aliases w:val="для таблиц,No Spacing,Обычный 1"/>
    <w:link w:val="af0"/>
    <w:uiPriority w:val="1"/>
    <w:qFormat/>
    <w:rsid w:val="006376FB"/>
    <w:pPr>
      <w:spacing w:after="0" w:line="240" w:lineRule="auto"/>
    </w:pPr>
    <w:rPr>
      <w:rFonts w:ascii="Calibri" w:eastAsia="Times New Roman" w:hAnsi="Calibri" w:cs="Times New Roman"/>
      <w:lang w:eastAsia="ru-RU"/>
    </w:rPr>
  </w:style>
  <w:style w:type="paragraph" w:customStyle="1" w:styleId="12">
    <w:name w:val="Обычный1"/>
    <w:link w:val="Normal"/>
    <w:rsid w:val="006376F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6376FB"/>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
    <w:name w:val="Контракт-раздел"/>
    <w:basedOn w:val="a"/>
    <w:next w:val="-0"/>
    <w:uiPriority w:val="99"/>
    <w:rsid w:val="006376FB"/>
    <w:pPr>
      <w:keepNext/>
      <w:numPr>
        <w:numId w:val="2"/>
      </w:numPr>
      <w:tabs>
        <w:tab w:val="left" w:pos="540"/>
      </w:tabs>
      <w:spacing w:before="360" w:after="120"/>
      <w:jc w:val="center"/>
      <w:outlineLvl w:val="3"/>
    </w:pPr>
    <w:rPr>
      <w:b/>
      <w:bCs/>
      <w:caps/>
      <w:smallCaps/>
      <w:lang w:eastAsia="ru-RU"/>
    </w:rPr>
  </w:style>
  <w:style w:type="paragraph" w:customStyle="1" w:styleId="-0">
    <w:name w:val="Контракт-пункт"/>
    <w:basedOn w:val="a"/>
    <w:uiPriority w:val="99"/>
    <w:rsid w:val="006376FB"/>
    <w:pPr>
      <w:numPr>
        <w:ilvl w:val="1"/>
        <w:numId w:val="2"/>
      </w:numPr>
      <w:tabs>
        <w:tab w:val="clear" w:pos="2471"/>
        <w:tab w:val="num" w:pos="1391"/>
      </w:tabs>
      <w:suppressAutoHyphens w:val="0"/>
      <w:ind w:left="1391"/>
      <w:jc w:val="both"/>
    </w:pPr>
    <w:rPr>
      <w:lang w:eastAsia="ru-RU"/>
    </w:rPr>
  </w:style>
  <w:style w:type="paragraph" w:customStyle="1" w:styleId="-1">
    <w:name w:val="Контракт-подпункт"/>
    <w:basedOn w:val="a"/>
    <w:uiPriority w:val="99"/>
    <w:rsid w:val="006376FB"/>
    <w:pPr>
      <w:numPr>
        <w:ilvl w:val="2"/>
        <w:numId w:val="2"/>
      </w:numPr>
      <w:suppressAutoHyphens w:val="0"/>
      <w:jc w:val="both"/>
    </w:pPr>
    <w:rPr>
      <w:lang w:eastAsia="ru-RU"/>
    </w:rPr>
  </w:style>
  <w:style w:type="paragraph" w:customStyle="1" w:styleId="-2">
    <w:name w:val="Контракт-подподпункт"/>
    <w:basedOn w:val="a"/>
    <w:uiPriority w:val="99"/>
    <w:rsid w:val="006376FB"/>
    <w:pPr>
      <w:numPr>
        <w:ilvl w:val="3"/>
        <w:numId w:val="2"/>
      </w:numPr>
      <w:suppressAutoHyphens w:val="0"/>
      <w:jc w:val="both"/>
    </w:pPr>
    <w:rPr>
      <w:lang w:eastAsia="ru-RU"/>
    </w:rPr>
  </w:style>
  <w:style w:type="paragraph" w:customStyle="1" w:styleId="5">
    <w:name w:val="Обычный5"/>
    <w:uiPriority w:val="99"/>
    <w:rsid w:val="006376F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0">
    <w:name w:val="Без интервала Знак"/>
    <w:aliases w:val="для таблиц Знак,No Spacing Знак,Обычный 1 Знак"/>
    <w:basedOn w:val="a0"/>
    <w:link w:val="af"/>
    <w:uiPriority w:val="1"/>
    <w:rsid w:val="006376FB"/>
    <w:rPr>
      <w:rFonts w:ascii="Calibri" w:eastAsia="Times New Roman" w:hAnsi="Calibri" w:cs="Times New Roman"/>
      <w:lang w:eastAsia="ru-RU"/>
    </w:rPr>
  </w:style>
  <w:style w:type="paragraph" w:customStyle="1" w:styleId="4">
    <w:name w:val="Обычный4"/>
    <w:uiPriority w:val="99"/>
    <w:rsid w:val="006376FB"/>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10">
    <w:name w:val="Обычный11"/>
    <w:uiPriority w:val="99"/>
    <w:rsid w:val="006376FB"/>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6376FB"/>
    <w:rPr>
      <w:rFonts w:ascii="Arial" w:eastAsia="Arial" w:hAnsi="Arial" w:cs="Tahoma"/>
      <w:kern w:val="1"/>
      <w:sz w:val="20"/>
      <w:szCs w:val="24"/>
      <w:lang w:eastAsia="zh-CN" w:bidi="hi-IN"/>
    </w:rPr>
  </w:style>
  <w:style w:type="paragraph" w:styleId="af1">
    <w:name w:val="Balloon Text"/>
    <w:basedOn w:val="a"/>
    <w:link w:val="af2"/>
    <w:uiPriority w:val="99"/>
    <w:semiHidden/>
    <w:unhideWhenUsed/>
    <w:rsid w:val="00C827C1"/>
    <w:rPr>
      <w:rFonts w:ascii="Tahoma" w:hAnsi="Tahoma" w:cs="Tahoma"/>
      <w:sz w:val="16"/>
      <w:szCs w:val="16"/>
    </w:rPr>
  </w:style>
  <w:style w:type="character" w:customStyle="1" w:styleId="af2">
    <w:name w:val="Текст выноски Знак"/>
    <w:basedOn w:val="a0"/>
    <w:link w:val="af1"/>
    <w:uiPriority w:val="99"/>
    <w:semiHidden/>
    <w:rsid w:val="00C827C1"/>
    <w:rPr>
      <w:rFonts w:ascii="Tahoma" w:eastAsia="Times New Roman" w:hAnsi="Tahoma" w:cs="Tahoma"/>
      <w:sz w:val="16"/>
      <w:szCs w:val="16"/>
      <w:lang w:eastAsia="zh-CN"/>
    </w:rPr>
  </w:style>
  <w:style w:type="character" w:customStyle="1" w:styleId="af3">
    <w:name w:val="Основной текст_"/>
    <w:basedOn w:val="a0"/>
    <w:link w:val="13"/>
    <w:rsid w:val="00DD50F8"/>
    <w:rPr>
      <w:rFonts w:ascii="Times New Roman" w:eastAsia="Times New Roman" w:hAnsi="Times New Roman" w:cs="Times New Roman"/>
      <w:sz w:val="26"/>
      <w:szCs w:val="26"/>
      <w:shd w:val="clear" w:color="auto" w:fill="FFFFFF"/>
    </w:rPr>
  </w:style>
  <w:style w:type="character" w:customStyle="1" w:styleId="Calibri11pt">
    <w:name w:val="Основной текст + Calibri;11 pt"/>
    <w:basedOn w:val="af3"/>
    <w:rsid w:val="00DD50F8"/>
    <w:rPr>
      <w:rFonts w:ascii="Calibri" w:eastAsia="Calibri" w:hAnsi="Calibri" w:cs="Calibri"/>
      <w:color w:val="000000"/>
      <w:spacing w:val="0"/>
      <w:w w:val="100"/>
      <w:position w:val="0"/>
      <w:sz w:val="22"/>
      <w:szCs w:val="22"/>
      <w:shd w:val="clear" w:color="auto" w:fill="FFFFFF"/>
      <w:lang w:val="ru-RU" w:eastAsia="ru-RU" w:bidi="ru-RU"/>
    </w:rPr>
  </w:style>
  <w:style w:type="paragraph" w:customStyle="1" w:styleId="13">
    <w:name w:val="Основной текст1"/>
    <w:basedOn w:val="a"/>
    <w:link w:val="af3"/>
    <w:rsid w:val="00DD50F8"/>
    <w:pPr>
      <w:widowControl w:val="0"/>
      <w:shd w:val="clear" w:color="auto" w:fill="FFFFFF"/>
      <w:suppressAutoHyphens w:val="0"/>
      <w:spacing w:before="840" w:line="322" w:lineRule="exact"/>
    </w:pPr>
    <w:rPr>
      <w:sz w:val="26"/>
      <w:szCs w:val="26"/>
      <w:lang w:eastAsia="en-US"/>
    </w:rPr>
  </w:style>
  <w:style w:type="character" w:customStyle="1" w:styleId="105pt">
    <w:name w:val="Основной текст + 10;5 pt;Полужирный"/>
    <w:basedOn w:val="af3"/>
    <w:rsid w:val="000A51E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CordiaUPC12pt0pt">
    <w:name w:val="Основной текст + CordiaUPC;12 pt;Полужирный;Интервал 0 pt"/>
    <w:basedOn w:val="af3"/>
    <w:rsid w:val="000A51E4"/>
    <w:rPr>
      <w:rFonts w:ascii="CordiaUPC" w:eastAsia="CordiaUPC" w:hAnsi="CordiaUPC" w:cs="CordiaUPC"/>
      <w:b/>
      <w:bCs/>
      <w:i w:val="0"/>
      <w:iCs w:val="0"/>
      <w:smallCaps w:val="0"/>
      <w:strike w:val="0"/>
      <w:color w:val="000000"/>
      <w:spacing w:val="-10"/>
      <w:w w:val="100"/>
      <w:position w:val="0"/>
      <w:sz w:val="24"/>
      <w:szCs w:val="24"/>
      <w:u w:val="none"/>
      <w:shd w:val="clear" w:color="auto" w:fill="FFFFFF"/>
      <w:lang w:val="ru-RU" w:eastAsia="ru-RU" w:bidi="ru-RU"/>
    </w:rPr>
  </w:style>
  <w:style w:type="paragraph" w:customStyle="1" w:styleId="23">
    <w:name w:val="Основной текст2"/>
    <w:basedOn w:val="a"/>
    <w:rsid w:val="000A51E4"/>
    <w:pPr>
      <w:widowControl w:val="0"/>
      <w:shd w:val="clear" w:color="auto" w:fill="FFFFFF"/>
      <w:suppressAutoHyphens w:val="0"/>
      <w:spacing w:before="840" w:line="322" w:lineRule="exact"/>
    </w:pPr>
    <w:rPr>
      <w:color w:val="000000"/>
      <w:sz w:val="26"/>
      <w:szCs w:val="26"/>
      <w:lang w:eastAsia="ru-RU" w:bidi="ru-RU"/>
    </w:rPr>
  </w:style>
  <w:style w:type="table" w:styleId="af4">
    <w:name w:val="Table Grid"/>
    <w:basedOn w:val="a1"/>
    <w:uiPriority w:val="59"/>
    <w:rsid w:val="00C34B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EB29F7"/>
    <w:rPr>
      <w:rFonts w:asciiTheme="majorHAnsi" w:eastAsiaTheme="majorEastAsia" w:hAnsiTheme="majorHAnsi" w:cstheme="majorBidi"/>
      <w:b/>
      <w:bCs/>
      <w:color w:val="4F81BD" w:themeColor="accent1"/>
      <w:sz w:val="26"/>
      <w:szCs w:val="26"/>
      <w:lang w:eastAsia="zh-CN"/>
    </w:rPr>
  </w:style>
  <w:style w:type="character" w:customStyle="1" w:styleId="ikzvalue">
    <w:name w:val="ikzvalue"/>
    <w:basedOn w:val="a0"/>
    <w:rsid w:val="005E6E6D"/>
  </w:style>
  <w:style w:type="paragraph" w:styleId="af5">
    <w:name w:val="Normal (Web)"/>
    <w:basedOn w:val="a"/>
    <w:uiPriority w:val="99"/>
    <w:unhideWhenUsed/>
    <w:rsid w:val="004A164F"/>
    <w:pPr>
      <w:suppressAutoHyphens w:val="0"/>
      <w:spacing w:after="100" w:afterAutospacing="1" w:line="432" w:lineRule="auto"/>
    </w:pPr>
    <w:rPr>
      <w:lang w:eastAsia="ru-RU"/>
    </w:rPr>
  </w:style>
  <w:style w:type="character" w:customStyle="1" w:styleId="af6">
    <w:name w:val="Текст сноски Знак"/>
    <w:aliases w:val="Текст сноски Знак Знак Знак,Текст сноски Знак Знак Знак Знак Знак"/>
    <w:basedOn w:val="a0"/>
    <w:link w:val="af7"/>
    <w:semiHidden/>
    <w:locked/>
    <w:rsid w:val="00797E2B"/>
    <w:rPr>
      <w:rFonts w:ascii="Times New Roman" w:eastAsia="Times New Roman" w:hAnsi="Times New Roman" w:cs="Times New Roman"/>
      <w:sz w:val="20"/>
      <w:szCs w:val="20"/>
      <w:lang w:eastAsia="ru-RU"/>
    </w:rPr>
  </w:style>
  <w:style w:type="paragraph" w:styleId="af7">
    <w:name w:val="footnote text"/>
    <w:aliases w:val="Текст сноски Знак Знак,Текст сноски Знак Знак Знак Знак"/>
    <w:basedOn w:val="a"/>
    <w:link w:val="af6"/>
    <w:semiHidden/>
    <w:unhideWhenUsed/>
    <w:qFormat/>
    <w:rsid w:val="00797E2B"/>
    <w:pPr>
      <w:suppressAutoHyphens w:val="0"/>
    </w:pPr>
    <w:rPr>
      <w:sz w:val="20"/>
      <w:szCs w:val="20"/>
      <w:lang w:eastAsia="ru-RU"/>
    </w:rPr>
  </w:style>
  <w:style w:type="character" w:customStyle="1" w:styleId="14">
    <w:name w:val="Текст сноски Знак1"/>
    <w:basedOn w:val="a0"/>
    <w:uiPriority w:val="99"/>
    <w:semiHidden/>
    <w:rsid w:val="00797E2B"/>
    <w:rPr>
      <w:rFonts w:ascii="Times New Roman" w:eastAsia="Times New Roman" w:hAnsi="Times New Roman" w:cs="Times New Roman"/>
      <w:sz w:val="20"/>
      <w:szCs w:val="20"/>
      <w:lang w:eastAsia="zh-CN"/>
    </w:rPr>
  </w:style>
  <w:style w:type="character" w:styleId="af8">
    <w:name w:val="footnote reference"/>
    <w:semiHidden/>
    <w:unhideWhenUsed/>
    <w:qFormat/>
    <w:rsid w:val="00797E2B"/>
    <w:rPr>
      <w:vertAlign w:val="superscript"/>
    </w:rPr>
  </w:style>
  <w:style w:type="character" w:customStyle="1" w:styleId="75pt0pt">
    <w:name w:val="Основной текст + 7;5 pt;Не полужирный;Интервал 0 pt"/>
    <w:basedOn w:val="af3"/>
    <w:rsid w:val="00C25E26"/>
    <w:rPr>
      <w:rFonts w:ascii="Arial" w:eastAsia="Arial" w:hAnsi="Arial" w:cs="Arial"/>
      <w:b/>
      <w:bCs/>
      <w:i w:val="0"/>
      <w:iCs w:val="0"/>
      <w:smallCaps w:val="0"/>
      <w:strike w:val="0"/>
      <w:color w:val="000000"/>
      <w:spacing w:val="-1"/>
      <w:w w:val="100"/>
      <w:position w:val="0"/>
      <w:sz w:val="15"/>
      <w:szCs w:val="15"/>
      <w:u w:val="none"/>
      <w:shd w:val="clear" w:color="auto" w:fill="FFFFFF"/>
      <w:lang w:val="ru-RU"/>
    </w:rPr>
  </w:style>
  <w:style w:type="character" w:customStyle="1" w:styleId="Garamond145pt0pt">
    <w:name w:val="Основной текст + Garamond;14;5 pt;Не полужирный;Интервал 0 pt"/>
    <w:basedOn w:val="af3"/>
    <w:rsid w:val="00C25E26"/>
    <w:rPr>
      <w:rFonts w:ascii="Garamond" w:eastAsia="Garamond" w:hAnsi="Garamond" w:cs="Garamond"/>
      <w:b/>
      <w:bCs/>
      <w:i w:val="0"/>
      <w:iCs w:val="0"/>
      <w:smallCaps w:val="0"/>
      <w:strike w:val="0"/>
      <w:color w:val="000000"/>
      <w:spacing w:val="-9"/>
      <w:w w:val="100"/>
      <w:position w:val="0"/>
      <w:sz w:val="29"/>
      <w:szCs w:val="29"/>
      <w:u w:val="none"/>
      <w:shd w:val="clear" w:color="auto" w:fill="FFFFFF"/>
      <w:lang w:val="ru-RU"/>
    </w:rPr>
  </w:style>
  <w:style w:type="character" w:customStyle="1" w:styleId="ac">
    <w:name w:val="Абзац списка Знак"/>
    <w:basedOn w:val="a0"/>
    <w:link w:val="ab"/>
    <w:uiPriority w:val="34"/>
    <w:locked/>
    <w:rsid w:val="005E05D3"/>
    <w:rPr>
      <w:rFonts w:ascii="Times New Roman" w:eastAsia="Times New Roman" w:hAnsi="Times New Roman" w:cs="Times New Roman"/>
      <w:sz w:val="24"/>
      <w:szCs w:val="24"/>
      <w:lang w:eastAsia="zh-CN"/>
    </w:rPr>
  </w:style>
  <w:style w:type="character" w:customStyle="1" w:styleId="Normal">
    <w:name w:val="Normal Знак"/>
    <w:basedOn w:val="a0"/>
    <w:link w:val="12"/>
    <w:rsid w:val="005E05D3"/>
    <w:rPr>
      <w:rFonts w:ascii="Times New Roman" w:eastAsia="Times New Roman" w:hAnsi="Times New Roman" w:cs="Times New Roman"/>
      <w:snapToGrid w:val="0"/>
      <w:sz w:val="24"/>
      <w:szCs w:val="20"/>
      <w:lang w:eastAsia="ru-RU"/>
    </w:rPr>
  </w:style>
  <w:style w:type="character" w:styleId="af9">
    <w:name w:val="Hyperlink"/>
    <w:basedOn w:val="a0"/>
    <w:uiPriority w:val="99"/>
    <w:unhideWhenUsed/>
    <w:rsid w:val="005E05D3"/>
    <w:rPr>
      <w:color w:val="0000FF" w:themeColor="hyperlink"/>
      <w:u w:val="single"/>
    </w:rPr>
  </w:style>
  <w:style w:type="paragraph" w:customStyle="1" w:styleId="210">
    <w:name w:val="Основной текст с отступом 21"/>
    <w:basedOn w:val="a"/>
    <w:rsid w:val="008F3EFE"/>
    <w:pPr>
      <w:widowControl w:val="0"/>
      <w:suppressAutoHyphens w:val="0"/>
      <w:ind w:right="45" w:firstLine="709"/>
      <w:jc w:val="both"/>
    </w:pPr>
    <w:rPr>
      <w:szCs w:val="20"/>
      <w:lang w:eastAsia="ru-RU"/>
    </w:rPr>
  </w:style>
  <w:style w:type="paragraph" w:customStyle="1" w:styleId="211">
    <w:name w:val="Основной текст с отступом 21"/>
    <w:basedOn w:val="a"/>
    <w:rsid w:val="008F3EFE"/>
    <w:pPr>
      <w:widowControl w:val="0"/>
      <w:suppressAutoHyphens w:val="0"/>
      <w:ind w:right="45" w:firstLine="709"/>
      <w:jc w:val="both"/>
    </w:pPr>
    <w:rPr>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6FB"/>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6376FB"/>
    <w:pPr>
      <w:keepNext/>
      <w:spacing w:before="240" w:after="60"/>
      <w:jc w:val="center"/>
      <w:outlineLvl w:val="0"/>
    </w:pPr>
    <w:rPr>
      <w:b/>
      <w:kern w:val="1"/>
      <w:sz w:val="36"/>
      <w:szCs w:val="20"/>
    </w:rPr>
  </w:style>
  <w:style w:type="paragraph" w:styleId="2">
    <w:name w:val="heading 2"/>
    <w:basedOn w:val="a"/>
    <w:next w:val="a"/>
    <w:link w:val="20"/>
    <w:uiPriority w:val="9"/>
    <w:unhideWhenUsed/>
    <w:qFormat/>
    <w:rsid w:val="00EB29F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376FB"/>
    <w:rPr>
      <w:rFonts w:ascii="Times New Roman" w:eastAsia="Times New Roman" w:hAnsi="Times New Roman" w:cs="Times New Roman"/>
      <w:b/>
      <w:kern w:val="1"/>
      <w:sz w:val="36"/>
      <w:szCs w:val="20"/>
      <w:lang w:eastAsia="zh-CN"/>
    </w:rPr>
  </w:style>
  <w:style w:type="paragraph" w:styleId="a3">
    <w:name w:val="Body Text"/>
    <w:basedOn w:val="a"/>
    <w:link w:val="a4"/>
    <w:rsid w:val="006376FB"/>
    <w:pPr>
      <w:spacing w:after="120"/>
      <w:jc w:val="both"/>
    </w:pPr>
    <w:rPr>
      <w:szCs w:val="20"/>
    </w:rPr>
  </w:style>
  <w:style w:type="character" w:customStyle="1" w:styleId="a4">
    <w:name w:val="Основной текст Знак"/>
    <w:basedOn w:val="a0"/>
    <w:link w:val="a3"/>
    <w:rsid w:val="006376FB"/>
    <w:rPr>
      <w:rFonts w:ascii="Times New Roman" w:eastAsia="Times New Roman" w:hAnsi="Times New Roman" w:cs="Times New Roman"/>
      <w:sz w:val="24"/>
      <w:szCs w:val="20"/>
      <w:lang w:eastAsia="zh-CN"/>
    </w:rPr>
  </w:style>
  <w:style w:type="paragraph" w:styleId="a5">
    <w:name w:val="Body Text Indent"/>
    <w:basedOn w:val="a"/>
    <w:link w:val="a6"/>
    <w:rsid w:val="006376FB"/>
    <w:pPr>
      <w:spacing w:after="120"/>
      <w:ind w:left="283"/>
    </w:pPr>
  </w:style>
  <w:style w:type="character" w:customStyle="1" w:styleId="a6">
    <w:name w:val="Основной текст с отступом Знак"/>
    <w:basedOn w:val="a0"/>
    <w:link w:val="a5"/>
    <w:rsid w:val="006376FB"/>
    <w:rPr>
      <w:rFonts w:ascii="Times New Roman" w:eastAsia="Times New Roman" w:hAnsi="Times New Roman" w:cs="Times New Roman"/>
      <w:sz w:val="24"/>
      <w:szCs w:val="24"/>
      <w:lang w:eastAsia="zh-CN"/>
    </w:rPr>
  </w:style>
  <w:style w:type="paragraph" w:styleId="a7">
    <w:name w:val="header"/>
    <w:aliases w:val="Linie,header"/>
    <w:basedOn w:val="a"/>
    <w:link w:val="a8"/>
    <w:rsid w:val="006376FB"/>
    <w:pPr>
      <w:spacing w:before="120" w:after="120"/>
      <w:jc w:val="both"/>
    </w:pPr>
    <w:rPr>
      <w:rFonts w:ascii="Arial" w:hAnsi="Arial" w:cs="Arial"/>
      <w:lang w:eastAsia="ru-RU"/>
    </w:rPr>
  </w:style>
  <w:style w:type="character" w:customStyle="1" w:styleId="a8">
    <w:name w:val="Верхний колонтитул Знак"/>
    <w:aliases w:val="Linie Знак,header Знак"/>
    <w:basedOn w:val="a0"/>
    <w:link w:val="a7"/>
    <w:rsid w:val="006376FB"/>
    <w:rPr>
      <w:rFonts w:ascii="Arial" w:eastAsia="Times New Roman" w:hAnsi="Arial" w:cs="Arial"/>
      <w:sz w:val="24"/>
      <w:szCs w:val="24"/>
      <w:lang w:eastAsia="ru-RU"/>
    </w:rPr>
  </w:style>
  <w:style w:type="paragraph" w:styleId="a9">
    <w:name w:val="footer"/>
    <w:basedOn w:val="a"/>
    <w:link w:val="aa"/>
    <w:rsid w:val="006376FB"/>
    <w:pPr>
      <w:spacing w:after="60"/>
      <w:jc w:val="both"/>
    </w:pPr>
    <w:rPr>
      <w:lang w:eastAsia="ru-RU"/>
    </w:rPr>
  </w:style>
  <w:style w:type="character" w:customStyle="1" w:styleId="aa">
    <w:name w:val="Нижний колонтитул Знак"/>
    <w:basedOn w:val="a0"/>
    <w:link w:val="a9"/>
    <w:rsid w:val="006376FB"/>
    <w:rPr>
      <w:rFonts w:ascii="Times New Roman" w:eastAsia="Times New Roman" w:hAnsi="Times New Roman" w:cs="Times New Roman"/>
      <w:sz w:val="24"/>
      <w:szCs w:val="24"/>
      <w:lang w:eastAsia="ru-RU"/>
    </w:rPr>
  </w:style>
  <w:style w:type="paragraph" w:styleId="ab">
    <w:name w:val="List Paragraph"/>
    <w:basedOn w:val="a"/>
    <w:link w:val="ac"/>
    <w:uiPriority w:val="34"/>
    <w:qFormat/>
    <w:rsid w:val="006376FB"/>
    <w:pPr>
      <w:ind w:left="720"/>
    </w:pPr>
  </w:style>
  <w:style w:type="paragraph" w:customStyle="1" w:styleId="ConsPlusNormal">
    <w:name w:val="ConsPlusNormal"/>
    <w:link w:val="ConsPlusNormal0"/>
    <w:rsid w:val="006376FB"/>
    <w:pPr>
      <w:suppressAutoHyphens/>
      <w:spacing w:after="0" w:line="240" w:lineRule="auto"/>
    </w:pPr>
    <w:rPr>
      <w:rFonts w:ascii="Arial" w:eastAsia="Arial" w:hAnsi="Arial" w:cs="Tahoma"/>
      <w:kern w:val="1"/>
      <w:sz w:val="20"/>
      <w:szCs w:val="24"/>
      <w:lang w:eastAsia="zh-CN" w:bidi="hi-IN"/>
    </w:rPr>
  </w:style>
  <w:style w:type="character" w:customStyle="1" w:styleId="ad">
    <w:name w:val="Название Знак"/>
    <w:basedOn w:val="a0"/>
    <w:link w:val="ae"/>
    <w:rsid w:val="006376FB"/>
    <w:rPr>
      <w:rFonts w:ascii="Cambria" w:eastAsia="Times New Roman" w:hAnsi="Cambria" w:cs="Cambria"/>
      <w:b/>
      <w:bCs/>
      <w:kern w:val="1"/>
      <w:sz w:val="32"/>
      <w:szCs w:val="32"/>
    </w:rPr>
  </w:style>
  <w:style w:type="paragraph" w:styleId="3">
    <w:name w:val="Body Text Indent 3"/>
    <w:basedOn w:val="a"/>
    <w:link w:val="31"/>
    <w:unhideWhenUsed/>
    <w:rsid w:val="006376FB"/>
    <w:pPr>
      <w:spacing w:after="120"/>
      <w:ind w:left="283"/>
    </w:pPr>
    <w:rPr>
      <w:sz w:val="16"/>
      <w:szCs w:val="16"/>
    </w:rPr>
  </w:style>
  <w:style w:type="character" w:customStyle="1" w:styleId="30">
    <w:name w:val="Основной текст с отступом 3 Знак"/>
    <w:basedOn w:val="a0"/>
    <w:uiPriority w:val="99"/>
    <w:semiHidden/>
    <w:rsid w:val="006376FB"/>
    <w:rPr>
      <w:rFonts w:ascii="Times New Roman" w:eastAsia="Times New Roman" w:hAnsi="Times New Roman" w:cs="Times New Roman"/>
      <w:sz w:val="16"/>
      <w:szCs w:val="16"/>
      <w:lang w:eastAsia="zh-CN"/>
    </w:rPr>
  </w:style>
  <w:style w:type="character" w:customStyle="1" w:styleId="31">
    <w:name w:val="Основной текст с отступом 3 Знак1"/>
    <w:basedOn w:val="a0"/>
    <w:link w:val="3"/>
    <w:rsid w:val="006376FB"/>
    <w:rPr>
      <w:rFonts w:ascii="Times New Roman" w:eastAsia="Times New Roman" w:hAnsi="Times New Roman" w:cs="Times New Roman"/>
      <w:sz w:val="16"/>
      <w:szCs w:val="16"/>
      <w:lang w:eastAsia="zh-CN"/>
    </w:rPr>
  </w:style>
  <w:style w:type="paragraph" w:styleId="21">
    <w:name w:val="Body Text 2"/>
    <w:basedOn w:val="a"/>
    <w:link w:val="22"/>
    <w:unhideWhenUsed/>
    <w:rsid w:val="006376FB"/>
    <w:pPr>
      <w:spacing w:after="120" w:line="480" w:lineRule="auto"/>
    </w:pPr>
  </w:style>
  <w:style w:type="character" w:customStyle="1" w:styleId="22">
    <w:name w:val="Основной текст 2 Знак"/>
    <w:basedOn w:val="a0"/>
    <w:link w:val="21"/>
    <w:rsid w:val="006376FB"/>
    <w:rPr>
      <w:rFonts w:ascii="Times New Roman" w:eastAsia="Times New Roman" w:hAnsi="Times New Roman" w:cs="Times New Roman"/>
      <w:sz w:val="24"/>
      <w:szCs w:val="24"/>
      <w:lang w:eastAsia="zh-CN"/>
    </w:rPr>
  </w:style>
  <w:style w:type="paragraph" w:styleId="32">
    <w:name w:val="Body Text 3"/>
    <w:basedOn w:val="a"/>
    <w:link w:val="310"/>
    <w:unhideWhenUsed/>
    <w:rsid w:val="006376FB"/>
    <w:pPr>
      <w:spacing w:after="120"/>
    </w:pPr>
    <w:rPr>
      <w:sz w:val="16"/>
      <w:szCs w:val="16"/>
    </w:rPr>
  </w:style>
  <w:style w:type="character" w:customStyle="1" w:styleId="33">
    <w:name w:val="Основной текст 3 Знак"/>
    <w:basedOn w:val="a0"/>
    <w:uiPriority w:val="99"/>
    <w:semiHidden/>
    <w:rsid w:val="006376FB"/>
    <w:rPr>
      <w:rFonts w:ascii="Times New Roman" w:eastAsia="Times New Roman" w:hAnsi="Times New Roman" w:cs="Times New Roman"/>
      <w:sz w:val="16"/>
      <w:szCs w:val="16"/>
      <w:lang w:eastAsia="zh-CN"/>
    </w:rPr>
  </w:style>
  <w:style w:type="character" w:customStyle="1" w:styleId="310">
    <w:name w:val="Основной текст 3 Знак1"/>
    <w:basedOn w:val="a0"/>
    <w:link w:val="32"/>
    <w:rsid w:val="006376FB"/>
    <w:rPr>
      <w:rFonts w:ascii="Times New Roman" w:eastAsia="Times New Roman" w:hAnsi="Times New Roman" w:cs="Times New Roman"/>
      <w:sz w:val="16"/>
      <w:szCs w:val="16"/>
      <w:lang w:eastAsia="zh-CN"/>
    </w:rPr>
  </w:style>
  <w:style w:type="paragraph" w:styleId="ae">
    <w:name w:val="Title"/>
    <w:basedOn w:val="a"/>
    <w:link w:val="ad"/>
    <w:qFormat/>
    <w:rsid w:val="006376FB"/>
    <w:pPr>
      <w:suppressAutoHyphens w:val="0"/>
      <w:jc w:val="center"/>
    </w:pPr>
    <w:rPr>
      <w:rFonts w:ascii="Cambria" w:hAnsi="Cambria" w:cs="Cambria"/>
      <w:b/>
      <w:bCs/>
      <w:kern w:val="1"/>
      <w:sz w:val="32"/>
      <w:szCs w:val="32"/>
      <w:lang w:eastAsia="en-US"/>
    </w:rPr>
  </w:style>
  <w:style w:type="character" w:customStyle="1" w:styleId="11">
    <w:name w:val="Название Знак1"/>
    <w:basedOn w:val="a0"/>
    <w:uiPriority w:val="10"/>
    <w:rsid w:val="006376FB"/>
    <w:rPr>
      <w:rFonts w:asciiTheme="majorHAnsi" w:eastAsiaTheme="majorEastAsia" w:hAnsiTheme="majorHAnsi" w:cstheme="majorBidi"/>
      <w:color w:val="17365D" w:themeColor="text2" w:themeShade="BF"/>
      <w:spacing w:val="5"/>
      <w:kern w:val="28"/>
      <w:sz w:val="52"/>
      <w:szCs w:val="52"/>
      <w:lang w:eastAsia="zh-CN"/>
    </w:rPr>
  </w:style>
  <w:style w:type="paragraph" w:styleId="af">
    <w:name w:val="No Spacing"/>
    <w:aliases w:val="для таблиц,No Spacing,Обычный 1"/>
    <w:link w:val="af0"/>
    <w:uiPriority w:val="1"/>
    <w:qFormat/>
    <w:rsid w:val="006376FB"/>
    <w:pPr>
      <w:spacing w:after="0" w:line="240" w:lineRule="auto"/>
    </w:pPr>
    <w:rPr>
      <w:rFonts w:ascii="Calibri" w:eastAsia="Times New Roman" w:hAnsi="Calibri" w:cs="Times New Roman"/>
      <w:lang w:eastAsia="ru-RU"/>
    </w:rPr>
  </w:style>
  <w:style w:type="paragraph" w:customStyle="1" w:styleId="12">
    <w:name w:val="Обычный1"/>
    <w:link w:val="Normal"/>
    <w:rsid w:val="006376F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6376FB"/>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
    <w:name w:val="Контракт-раздел"/>
    <w:basedOn w:val="a"/>
    <w:next w:val="-0"/>
    <w:uiPriority w:val="99"/>
    <w:rsid w:val="006376FB"/>
    <w:pPr>
      <w:keepNext/>
      <w:numPr>
        <w:numId w:val="2"/>
      </w:numPr>
      <w:tabs>
        <w:tab w:val="left" w:pos="540"/>
      </w:tabs>
      <w:spacing w:before="360" w:after="120"/>
      <w:jc w:val="center"/>
      <w:outlineLvl w:val="3"/>
    </w:pPr>
    <w:rPr>
      <w:b/>
      <w:bCs/>
      <w:caps/>
      <w:smallCaps/>
      <w:lang w:eastAsia="ru-RU"/>
    </w:rPr>
  </w:style>
  <w:style w:type="paragraph" w:customStyle="1" w:styleId="-0">
    <w:name w:val="Контракт-пункт"/>
    <w:basedOn w:val="a"/>
    <w:uiPriority w:val="99"/>
    <w:rsid w:val="006376FB"/>
    <w:pPr>
      <w:numPr>
        <w:ilvl w:val="1"/>
        <w:numId w:val="2"/>
      </w:numPr>
      <w:tabs>
        <w:tab w:val="clear" w:pos="2471"/>
        <w:tab w:val="num" w:pos="1391"/>
      </w:tabs>
      <w:suppressAutoHyphens w:val="0"/>
      <w:ind w:left="1391"/>
      <w:jc w:val="both"/>
    </w:pPr>
    <w:rPr>
      <w:lang w:eastAsia="ru-RU"/>
    </w:rPr>
  </w:style>
  <w:style w:type="paragraph" w:customStyle="1" w:styleId="-1">
    <w:name w:val="Контракт-подпункт"/>
    <w:basedOn w:val="a"/>
    <w:uiPriority w:val="99"/>
    <w:rsid w:val="006376FB"/>
    <w:pPr>
      <w:numPr>
        <w:ilvl w:val="2"/>
        <w:numId w:val="2"/>
      </w:numPr>
      <w:suppressAutoHyphens w:val="0"/>
      <w:jc w:val="both"/>
    </w:pPr>
    <w:rPr>
      <w:lang w:eastAsia="ru-RU"/>
    </w:rPr>
  </w:style>
  <w:style w:type="paragraph" w:customStyle="1" w:styleId="-2">
    <w:name w:val="Контракт-подподпункт"/>
    <w:basedOn w:val="a"/>
    <w:uiPriority w:val="99"/>
    <w:rsid w:val="006376FB"/>
    <w:pPr>
      <w:numPr>
        <w:ilvl w:val="3"/>
        <w:numId w:val="2"/>
      </w:numPr>
      <w:suppressAutoHyphens w:val="0"/>
      <w:jc w:val="both"/>
    </w:pPr>
    <w:rPr>
      <w:lang w:eastAsia="ru-RU"/>
    </w:rPr>
  </w:style>
  <w:style w:type="paragraph" w:customStyle="1" w:styleId="5">
    <w:name w:val="Обычный5"/>
    <w:uiPriority w:val="99"/>
    <w:rsid w:val="006376F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0">
    <w:name w:val="Без интервала Знак"/>
    <w:aliases w:val="для таблиц Знак,No Spacing Знак,Обычный 1 Знак"/>
    <w:basedOn w:val="a0"/>
    <w:link w:val="af"/>
    <w:uiPriority w:val="1"/>
    <w:rsid w:val="006376FB"/>
    <w:rPr>
      <w:rFonts w:ascii="Calibri" w:eastAsia="Times New Roman" w:hAnsi="Calibri" w:cs="Times New Roman"/>
      <w:lang w:eastAsia="ru-RU"/>
    </w:rPr>
  </w:style>
  <w:style w:type="paragraph" w:customStyle="1" w:styleId="4">
    <w:name w:val="Обычный4"/>
    <w:uiPriority w:val="99"/>
    <w:rsid w:val="006376FB"/>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10">
    <w:name w:val="Обычный11"/>
    <w:uiPriority w:val="99"/>
    <w:rsid w:val="006376FB"/>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6376FB"/>
    <w:rPr>
      <w:rFonts w:ascii="Arial" w:eastAsia="Arial" w:hAnsi="Arial" w:cs="Tahoma"/>
      <w:kern w:val="1"/>
      <w:sz w:val="20"/>
      <w:szCs w:val="24"/>
      <w:lang w:eastAsia="zh-CN" w:bidi="hi-IN"/>
    </w:rPr>
  </w:style>
  <w:style w:type="paragraph" w:styleId="af1">
    <w:name w:val="Balloon Text"/>
    <w:basedOn w:val="a"/>
    <w:link w:val="af2"/>
    <w:uiPriority w:val="99"/>
    <w:semiHidden/>
    <w:unhideWhenUsed/>
    <w:rsid w:val="00C827C1"/>
    <w:rPr>
      <w:rFonts w:ascii="Tahoma" w:hAnsi="Tahoma" w:cs="Tahoma"/>
      <w:sz w:val="16"/>
      <w:szCs w:val="16"/>
    </w:rPr>
  </w:style>
  <w:style w:type="character" w:customStyle="1" w:styleId="af2">
    <w:name w:val="Текст выноски Знак"/>
    <w:basedOn w:val="a0"/>
    <w:link w:val="af1"/>
    <w:uiPriority w:val="99"/>
    <w:semiHidden/>
    <w:rsid w:val="00C827C1"/>
    <w:rPr>
      <w:rFonts w:ascii="Tahoma" w:eastAsia="Times New Roman" w:hAnsi="Tahoma" w:cs="Tahoma"/>
      <w:sz w:val="16"/>
      <w:szCs w:val="16"/>
      <w:lang w:eastAsia="zh-CN"/>
    </w:rPr>
  </w:style>
  <w:style w:type="character" w:customStyle="1" w:styleId="af3">
    <w:name w:val="Основной текст_"/>
    <w:basedOn w:val="a0"/>
    <w:link w:val="13"/>
    <w:rsid w:val="00DD50F8"/>
    <w:rPr>
      <w:rFonts w:ascii="Times New Roman" w:eastAsia="Times New Roman" w:hAnsi="Times New Roman" w:cs="Times New Roman"/>
      <w:sz w:val="26"/>
      <w:szCs w:val="26"/>
      <w:shd w:val="clear" w:color="auto" w:fill="FFFFFF"/>
    </w:rPr>
  </w:style>
  <w:style w:type="character" w:customStyle="1" w:styleId="Calibri11pt">
    <w:name w:val="Основной текст + Calibri;11 pt"/>
    <w:basedOn w:val="af3"/>
    <w:rsid w:val="00DD50F8"/>
    <w:rPr>
      <w:rFonts w:ascii="Calibri" w:eastAsia="Calibri" w:hAnsi="Calibri" w:cs="Calibri"/>
      <w:color w:val="000000"/>
      <w:spacing w:val="0"/>
      <w:w w:val="100"/>
      <w:position w:val="0"/>
      <w:sz w:val="22"/>
      <w:szCs w:val="22"/>
      <w:shd w:val="clear" w:color="auto" w:fill="FFFFFF"/>
      <w:lang w:val="ru-RU" w:eastAsia="ru-RU" w:bidi="ru-RU"/>
    </w:rPr>
  </w:style>
  <w:style w:type="paragraph" w:customStyle="1" w:styleId="13">
    <w:name w:val="Основной текст1"/>
    <w:basedOn w:val="a"/>
    <w:link w:val="af3"/>
    <w:rsid w:val="00DD50F8"/>
    <w:pPr>
      <w:widowControl w:val="0"/>
      <w:shd w:val="clear" w:color="auto" w:fill="FFFFFF"/>
      <w:suppressAutoHyphens w:val="0"/>
      <w:spacing w:before="840" w:line="322" w:lineRule="exact"/>
    </w:pPr>
    <w:rPr>
      <w:sz w:val="26"/>
      <w:szCs w:val="26"/>
      <w:lang w:eastAsia="en-US"/>
    </w:rPr>
  </w:style>
  <w:style w:type="character" w:customStyle="1" w:styleId="105pt">
    <w:name w:val="Основной текст + 10;5 pt;Полужирный"/>
    <w:basedOn w:val="af3"/>
    <w:rsid w:val="000A51E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CordiaUPC12pt0pt">
    <w:name w:val="Основной текст + CordiaUPC;12 pt;Полужирный;Интервал 0 pt"/>
    <w:basedOn w:val="af3"/>
    <w:rsid w:val="000A51E4"/>
    <w:rPr>
      <w:rFonts w:ascii="CordiaUPC" w:eastAsia="CordiaUPC" w:hAnsi="CordiaUPC" w:cs="CordiaUPC"/>
      <w:b/>
      <w:bCs/>
      <w:i w:val="0"/>
      <w:iCs w:val="0"/>
      <w:smallCaps w:val="0"/>
      <w:strike w:val="0"/>
      <w:color w:val="000000"/>
      <w:spacing w:val="-10"/>
      <w:w w:val="100"/>
      <w:position w:val="0"/>
      <w:sz w:val="24"/>
      <w:szCs w:val="24"/>
      <w:u w:val="none"/>
      <w:shd w:val="clear" w:color="auto" w:fill="FFFFFF"/>
      <w:lang w:val="ru-RU" w:eastAsia="ru-RU" w:bidi="ru-RU"/>
    </w:rPr>
  </w:style>
  <w:style w:type="paragraph" w:customStyle="1" w:styleId="23">
    <w:name w:val="Основной текст2"/>
    <w:basedOn w:val="a"/>
    <w:rsid w:val="000A51E4"/>
    <w:pPr>
      <w:widowControl w:val="0"/>
      <w:shd w:val="clear" w:color="auto" w:fill="FFFFFF"/>
      <w:suppressAutoHyphens w:val="0"/>
      <w:spacing w:before="840" w:line="322" w:lineRule="exact"/>
    </w:pPr>
    <w:rPr>
      <w:color w:val="000000"/>
      <w:sz w:val="26"/>
      <w:szCs w:val="26"/>
      <w:lang w:eastAsia="ru-RU" w:bidi="ru-RU"/>
    </w:rPr>
  </w:style>
  <w:style w:type="table" w:styleId="af4">
    <w:name w:val="Table Grid"/>
    <w:basedOn w:val="a1"/>
    <w:uiPriority w:val="59"/>
    <w:rsid w:val="00C34B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EB29F7"/>
    <w:rPr>
      <w:rFonts w:asciiTheme="majorHAnsi" w:eastAsiaTheme="majorEastAsia" w:hAnsiTheme="majorHAnsi" w:cstheme="majorBidi"/>
      <w:b/>
      <w:bCs/>
      <w:color w:val="4F81BD" w:themeColor="accent1"/>
      <w:sz w:val="26"/>
      <w:szCs w:val="26"/>
      <w:lang w:eastAsia="zh-CN"/>
    </w:rPr>
  </w:style>
  <w:style w:type="character" w:customStyle="1" w:styleId="ikzvalue">
    <w:name w:val="ikzvalue"/>
    <w:basedOn w:val="a0"/>
    <w:rsid w:val="005E6E6D"/>
  </w:style>
  <w:style w:type="paragraph" w:styleId="af5">
    <w:name w:val="Normal (Web)"/>
    <w:basedOn w:val="a"/>
    <w:uiPriority w:val="99"/>
    <w:unhideWhenUsed/>
    <w:rsid w:val="004A164F"/>
    <w:pPr>
      <w:suppressAutoHyphens w:val="0"/>
      <w:spacing w:after="100" w:afterAutospacing="1" w:line="432" w:lineRule="auto"/>
    </w:pPr>
    <w:rPr>
      <w:lang w:eastAsia="ru-RU"/>
    </w:rPr>
  </w:style>
  <w:style w:type="character" w:customStyle="1" w:styleId="af6">
    <w:name w:val="Текст сноски Знак"/>
    <w:aliases w:val="Текст сноски Знак Знак Знак,Текст сноски Знак Знак Знак Знак Знак"/>
    <w:basedOn w:val="a0"/>
    <w:link w:val="af7"/>
    <w:semiHidden/>
    <w:locked/>
    <w:rsid w:val="00797E2B"/>
    <w:rPr>
      <w:rFonts w:ascii="Times New Roman" w:eastAsia="Times New Roman" w:hAnsi="Times New Roman" w:cs="Times New Roman"/>
      <w:sz w:val="20"/>
      <w:szCs w:val="20"/>
      <w:lang w:eastAsia="ru-RU"/>
    </w:rPr>
  </w:style>
  <w:style w:type="paragraph" w:styleId="af7">
    <w:name w:val="footnote text"/>
    <w:aliases w:val="Текст сноски Знак Знак,Текст сноски Знак Знак Знак Знак"/>
    <w:basedOn w:val="a"/>
    <w:link w:val="af6"/>
    <w:semiHidden/>
    <w:unhideWhenUsed/>
    <w:qFormat/>
    <w:rsid w:val="00797E2B"/>
    <w:pPr>
      <w:suppressAutoHyphens w:val="0"/>
    </w:pPr>
    <w:rPr>
      <w:sz w:val="20"/>
      <w:szCs w:val="20"/>
      <w:lang w:eastAsia="ru-RU"/>
    </w:rPr>
  </w:style>
  <w:style w:type="character" w:customStyle="1" w:styleId="14">
    <w:name w:val="Текст сноски Знак1"/>
    <w:basedOn w:val="a0"/>
    <w:uiPriority w:val="99"/>
    <w:semiHidden/>
    <w:rsid w:val="00797E2B"/>
    <w:rPr>
      <w:rFonts w:ascii="Times New Roman" w:eastAsia="Times New Roman" w:hAnsi="Times New Roman" w:cs="Times New Roman"/>
      <w:sz w:val="20"/>
      <w:szCs w:val="20"/>
      <w:lang w:eastAsia="zh-CN"/>
    </w:rPr>
  </w:style>
  <w:style w:type="character" w:styleId="af8">
    <w:name w:val="footnote reference"/>
    <w:semiHidden/>
    <w:unhideWhenUsed/>
    <w:qFormat/>
    <w:rsid w:val="00797E2B"/>
    <w:rPr>
      <w:vertAlign w:val="superscript"/>
    </w:rPr>
  </w:style>
  <w:style w:type="character" w:customStyle="1" w:styleId="75pt0pt">
    <w:name w:val="Основной текст + 7;5 pt;Не полужирный;Интервал 0 pt"/>
    <w:basedOn w:val="af3"/>
    <w:rsid w:val="00C25E26"/>
    <w:rPr>
      <w:rFonts w:ascii="Arial" w:eastAsia="Arial" w:hAnsi="Arial" w:cs="Arial"/>
      <w:b/>
      <w:bCs/>
      <w:i w:val="0"/>
      <w:iCs w:val="0"/>
      <w:smallCaps w:val="0"/>
      <w:strike w:val="0"/>
      <w:color w:val="000000"/>
      <w:spacing w:val="-1"/>
      <w:w w:val="100"/>
      <w:position w:val="0"/>
      <w:sz w:val="15"/>
      <w:szCs w:val="15"/>
      <w:u w:val="none"/>
      <w:shd w:val="clear" w:color="auto" w:fill="FFFFFF"/>
      <w:lang w:val="ru-RU"/>
    </w:rPr>
  </w:style>
  <w:style w:type="character" w:customStyle="1" w:styleId="Garamond145pt0pt">
    <w:name w:val="Основной текст + Garamond;14;5 pt;Не полужирный;Интервал 0 pt"/>
    <w:basedOn w:val="af3"/>
    <w:rsid w:val="00C25E26"/>
    <w:rPr>
      <w:rFonts w:ascii="Garamond" w:eastAsia="Garamond" w:hAnsi="Garamond" w:cs="Garamond"/>
      <w:b/>
      <w:bCs/>
      <w:i w:val="0"/>
      <w:iCs w:val="0"/>
      <w:smallCaps w:val="0"/>
      <w:strike w:val="0"/>
      <w:color w:val="000000"/>
      <w:spacing w:val="-9"/>
      <w:w w:val="100"/>
      <w:position w:val="0"/>
      <w:sz w:val="29"/>
      <w:szCs w:val="29"/>
      <w:u w:val="none"/>
      <w:shd w:val="clear" w:color="auto" w:fill="FFFFFF"/>
      <w:lang w:val="ru-RU"/>
    </w:rPr>
  </w:style>
  <w:style w:type="character" w:customStyle="1" w:styleId="ac">
    <w:name w:val="Абзац списка Знак"/>
    <w:basedOn w:val="a0"/>
    <w:link w:val="ab"/>
    <w:uiPriority w:val="34"/>
    <w:locked/>
    <w:rsid w:val="005E05D3"/>
    <w:rPr>
      <w:rFonts w:ascii="Times New Roman" w:eastAsia="Times New Roman" w:hAnsi="Times New Roman" w:cs="Times New Roman"/>
      <w:sz w:val="24"/>
      <w:szCs w:val="24"/>
      <w:lang w:eastAsia="zh-CN"/>
    </w:rPr>
  </w:style>
  <w:style w:type="character" w:customStyle="1" w:styleId="Normal">
    <w:name w:val="Normal Знак"/>
    <w:basedOn w:val="a0"/>
    <w:link w:val="12"/>
    <w:rsid w:val="005E05D3"/>
    <w:rPr>
      <w:rFonts w:ascii="Times New Roman" w:eastAsia="Times New Roman" w:hAnsi="Times New Roman" w:cs="Times New Roman"/>
      <w:snapToGrid w:val="0"/>
      <w:sz w:val="24"/>
      <w:szCs w:val="20"/>
      <w:lang w:eastAsia="ru-RU"/>
    </w:rPr>
  </w:style>
  <w:style w:type="character" w:styleId="af9">
    <w:name w:val="Hyperlink"/>
    <w:basedOn w:val="a0"/>
    <w:uiPriority w:val="99"/>
    <w:unhideWhenUsed/>
    <w:rsid w:val="005E05D3"/>
    <w:rPr>
      <w:color w:val="0000FF" w:themeColor="hyperlink"/>
      <w:u w:val="single"/>
    </w:rPr>
  </w:style>
  <w:style w:type="paragraph" w:customStyle="1" w:styleId="210">
    <w:name w:val="Основной текст с отступом 21"/>
    <w:basedOn w:val="a"/>
    <w:rsid w:val="008F3EFE"/>
    <w:pPr>
      <w:widowControl w:val="0"/>
      <w:suppressAutoHyphens w:val="0"/>
      <w:ind w:right="45" w:firstLine="709"/>
      <w:jc w:val="both"/>
    </w:pPr>
    <w:rPr>
      <w:szCs w:val="20"/>
      <w:lang w:eastAsia="ru-RU"/>
    </w:rPr>
  </w:style>
  <w:style w:type="paragraph" w:customStyle="1" w:styleId="211">
    <w:name w:val="Основной текст с отступом 21"/>
    <w:basedOn w:val="a"/>
    <w:rsid w:val="008F3EFE"/>
    <w:pPr>
      <w:widowControl w:val="0"/>
      <w:suppressAutoHyphens w:val="0"/>
      <w:ind w:right="45" w:firstLine="709"/>
      <w:jc w:val="both"/>
    </w:pPr>
    <w:rPr>
      <w:szCs w:val="20"/>
      <w:lang w:eastAsia="ru-RU"/>
    </w:rPr>
  </w:style>
</w:styles>
</file>

<file path=word/webSettings.xml><?xml version="1.0" encoding="utf-8"?>
<w:webSettings xmlns:r="http://schemas.openxmlformats.org/officeDocument/2006/relationships" xmlns:w="http://schemas.openxmlformats.org/wordprocessingml/2006/main">
  <w:divs>
    <w:div w:id="61951587">
      <w:bodyDiv w:val="1"/>
      <w:marLeft w:val="0"/>
      <w:marRight w:val="0"/>
      <w:marTop w:val="0"/>
      <w:marBottom w:val="0"/>
      <w:divBdr>
        <w:top w:val="none" w:sz="0" w:space="0" w:color="auto"/>
        <w:left w:val="none" w:sz="0" w:space="0" w:color="auto"/>
        <w:bottom w:val="none" w:sz="0" w:space="0" w:color="auto"/>
        <w:right w:val="none" w:sz="0" w:space="0" w:color="auto"/>
      </w:divBdr>
      <w:divsChild>
        <w:div w:id="492599431">
          <w:marLeft w:val="0"/>
          <w:marRight w:val="0"/>
          <w:marTop w:val="0"/>
          <w:marBottom w:val="0"/>
          <w:divBdr>
            <w:top w:val="none" w:sz="0" w:space="0" w:color="auto"/>
            <w:left w:val="none" w:sz="0" w:space="0" w:color="auto"/>
            <w:bottom w:val="none" w:sz="0" w:space="0" w:color="auto"/>
            <w:right w:val="none" w:sz="0" w:space="0" w:color="auto"/>
          </w:divBdr>
          <w:divsChild>
            <w:div w:id="1126309938">
              <w:marLeft w:val="0"/>
              <w:marRight w:val="0"/>
              <w:marTop w:val="0"/>
              <w:marBottom w:val="0"/>
              <w:divBdr>
                <w:top w:val="none" w:sz="0" w:space="0" w:color="auto"/>
                <w:left w:val="none" w:sz="0" w:space="0" w:color="auto"/>
                <w:bottom w:val="none" w:sz="0" w:space="0" w:color="auto"/>
                <w:right w:val="none" w:sz="0" w:space="0" w:color="auto"/>
              </w:divBdr>
              <w:divsChild>
                <w:div w:id="1335035729">
                  <w:marLeft w:val="0"/>
                  <w:marRight w:val="0"/>
                  <w:marTop w:val="0"/>
                  <w:marBottom w:val="0"/>
                  <w:divBdr>
                    <w:top w:val="none" w:sz="0" w:space="0" w:color="auto"/>
                    <w:left w:val="none" w:sz="0" w:space="0" w:color="auto"/>
                    <w:bottom w:val="none" w:sz="0" w:space="0" w:color="auto"/>
                    <w:right w:val="none" w:sz="0" w:space="0" w:color="auto"/>
                  </w:divBdr>
                  <w:divsChild>
                    <w:div w:id="548104104">
                      <w:marLeft w:val="0"/>
                      <w:marRight w:val="0"/>
                      <w:marTop w:val="0"/>
                      <w:marBottom w:val="0"/>
                      <w:divBdr>
                        <w:top w:val="none" w:sz="0" w:space="0" w:color="auto"/>
                        <w:left w:val="none" w:sz="0" w:space="0" w:color="auto"/>
                        <w:bottom w:val="none" w:sz="0" w:space="0" w:color="auto"/>
                        <w:right w:val="none" w:sz="0" w:space="0" w:color="auto"/>
                      </w:divBdr>
                      <w:divsChild>
                        <w:div w:id="1341463842">
                          <w:marLeft w:val="0"/>
                          <w:marRight w:val="0"/>
                          <w:marTop w:val="0"/>
                          <w:marBottom w:val="0"/>
                          <w:divBdr>
                            <w:top w:val="none" w:sz="0" w:space="0" w:color="auto"/>
                            <w:left w:val="none" w:sz="0" w:space="0" w:color="auto"/>
                            <w:bottom w:val="none" w:sz="0" w:space="0" w:color="auto"/>
                            <w:right w:val="none" w:sz="0" w:space="0" w:color="auto"/>
                          </w:divBdr>
                          <w:divsChild>
                            <w:div w:id="102166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516984">
      <w:bodyDiv w:val="1"/>
      <w:marLeft w:val="0"/>
      <w:marRight w:val="0"/>
      <w:marTop w:val="0"/>
      <w:marBottom w:val="0"/>
      <w:divBdr>
        <w:top w:val="none" w:sz="0" w:space="0" w:color="auto"/>
        <w:left w:val="none" w:sz="0" w:space="0" w:color="auto"/>
        <w:bottom w:val="none" w:sz="0" w:space="0" w:color="auto"/>
        <w:right w:val="none" w:sz="0" w:space="0" w:color="auto"/>
      </w:divBdr>
    </w:div>
    <w:div w:id="779570445">
      <w:bodyDiv w:val="1"/>
      <w:marLeft w:val="0"/>
      <w:marRight w:val="0"/>
      <w:marTop w:val="0"/>
      <w:marBottom w:val="0"/>
      <w:divBdr>
        <w:top w:val="none" w:sz="0" w:space="0" w:color="auto"/>
        <w:left w:val="none" w:sz="0" w:space="0" w:color="auto"/>
        <w:bottom w:val="none" w:sz="0" w:space="0" w:color="auto"/>
        <w:right w:val="none" w:sz="0" w:space="0" w:color="auto"/>
      </w:divBdr>
      <w:divsChild>
        <w:div w:id="32003489">
          <w:marLeft w:val="0"/>
          <w:marRight w:val="0"/>
          <w:marTop w:val="0"/>
          <w:marBottom w:val="0"/>
          <w:divBdr>
            <w:top w:val="none" w:sz="0" w:space="0" w:color="auto"/>
            <w:left w:val="none" w:sz="0" w:space="0" w:color="auto"/>
            <w:bottom w:val="none" w:sz="0" w:space="0" w:color="auto"/>
            <w:right w:val="none" w:sz="0" w:space="0" w:color="auto"/>
          </w:divBdr>
          <w:divsChild>
            <w:div w:id="150172133">
              <w:marLeft w:val="0"/>
              <w:marRight w:val="0"/>
              <w:marTop w:val="0"/>
              <w:marBottom w:val="0"/>
              <w:divBdr>
                <w:top w:val="none" w:sz="0" w:space="0" w:color="auto"/>
                <w:left w:val="none" w:sz="0" w:space="0" w:color="auto"/>
                <w:bottom w:val="none" w:sz="0" w:space="0" w:color="auto"/>
                <w:right w:val="none" w:sz="0" w:space="0" w:color="auto"/>
              </w:divBdr>
              <w:divsChild>
                <w:div w:id="2132094302">
                  <w:marLeft w:val="0"/>
                  <w:marRight w:val="0"/>
                  <w:marTop w:val="0"/>
                  <w:marBottom w:val="0"/>
                  <w:divBdr>
                    <w:top w:val="none" w:sz="0" w:space="0" w:color="auto"/>
                    <w:left w:val="none" w:sz="0" w:space="0" w:color="auto"/>
                    <w:bottom w:val="none" w:sz="0" w:space="0" w:color="auto"/>
                    <w:right w:val="none" w:sz="0" w:space="0" w:color="auto"/>
                  </w:divBdr>
                  <w:divsChild>
                    <w:div w:id="1783182042">
                      <w:marLeft w:val="0"/>
                      <w:marRight w:val="0"/>
                      <w:marTop w:val="0"/>
                      <w:marBottom w:val="0"/>
                      <w:divBdr>
                        <w:top w:val="none" w:sz="0" w:space="0" w:color="auto"/>
                        <w:left w:val="none" w:sz="0" w:space="0" w:color="auto"/>
                        <w:bottom w:val="none" w:sz="0" w:space="0" w:color="auto"/>
                        <w:right w:val="none" w:sz="0" w:space="0" w:color="auto"/>
                      </w:divBdr>
                      <w:divsChild>
                        <w:div w:id="1183082876">
                          <w:marLeft w:val="0"/>
                          <w:marRight w:val="0"/>
                          <w:marTop w:val="0"/>
                          <w:marBottom w:val="0"/>
                          <w:divBdr>
                            <w:top w:val="none" w:sz="0" w:space="0" w:color="auto"/>
                            <w:left w:val="none" w:sz="0" w:space="0" w:color="auto"/>
                            <w:bottom w:val="none" w:sz="0" w:space="0" w:color="auto"/>
                            <w:right w:val="none" w:sz="0" w:space="0" w:color="auto"/>
                          </w:divBdr>
                          <w:divsChild>
                            <w:div w:id="138629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377651">
      <w:bodyDiv w:val="1"/>
      <w:marLeft w:val="0"/>
      <w:marRight w:val="0"/>
      <w:marTop w:val="0"/>
      <w:marBottom w:val="0"/>
      <w:divBdr>
        <w:top w:val="none" w:sz="0" w:space="0" w:color="auto"/>
        <w:left w:val="none" w:sz="0" w:space="0" w:color="auto"/>
        <w:bottom w:val="none" w:sz="0" w:space="0" w:color="auto"/>
        <w:right w:val="none" w:sz="0" w:space="0" w:color="auto"/>
      </w:divBdr>
    </w:div>
    <w:div w:id="1243027490">
      <w:bodyDiv w:val="1"/>
      <w:marLeft w:val="0"/>
      <w:marRight w:val="0"/>
      <w:marTop w:val="0"/>
      <w:marBottom w:val="0"/>
      <w:divBdr>
        <w:top w:val="none" w:sz="0" w:space="0" w:color="auto"/>
        <w:left w:val="none" w:sz="0" w:space="0" w:color="auto"/>
        <w:bottom w:val="none" w:sz="0" w:space="0" w:color="auto"/>
        <w:right w:val="none" w:sz="0" w:space="0" w:color="auto"/>
      </w:divBdr>
    </w:div>
    <w:div w:id="1347290829">
      <w:bodyDiv w:val="1"/>
      <w:marLeft w:val="0"/>
      <w:marRight w:val="0"/>
      <w:marTop w:val="0"/>
      <w:marBottom w:val="0"/>
      <w:divBdr>
        <w:top w:val="none" w:sz="0" w:space="0" w:color="auto"/>
        <w:left w:val="none" w:sz="0" w:space="0" w:color="auto"/>
        <w:bottom w:val="none" w:sz="0" w:space="0" w:color="auto"/>
        <w:right w:val="none" w:sz="0" w:space="0" w:color="auto"/>
      </w:divBdr>
    </w:div>
    <w:div w:id="1693335824">
      <w:bodyDiv w:val="1"/>
      <w:marLeft w:val="0"/>
      <w:marRight w:val="0"/>
      <w:marTop w:val="0"/>
      <w:marBottom w:val="0"/>
      <w:divBdr>
        <w:top w:val="none" w:sz="0" w:space="0" w:color="auto"/>
        <w:left w:val="none" w:sz="0" w:space="0" w:color="auto"/>
        <w:bottom w:val="none" w:sz="0" w:space="0" w:color="auto"/>
        <w:right w:val="none" w:sz="0" w:space="0" w:color="auto"/>
      </w:divBdr>
    </w:div>
    <w:div w:id="175192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ik5@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782F8-67FB-4210-A1BD-4CE1C7B7C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4696</TotalTime>
  <Pages>12</Pages>
  <Words>5374</Words>
  <Characters>30634</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zakupki</dc:creator>
  <cp:keywords/>
  <dc:description/>
  <cp:lastModifiedBy>1</cp:lastModifiedBy>
  <cp:revision>6</cp:revision>
  <cp:lastPrinted>2024-03-08T03:43:00Z</cp:lastPrinted>
  <dcterms:created xsi:type="dcterms:W3CDTF">2020-03-26T04:17:00Z</dcterms:created>
  <dcterms:modified xsi:type="dcterms:W3CDTF">2026-07-24T01:30:00Z</dcterms:modified>
</cp:coreProperties>
</file>