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612"/>
        <w:gridCol w:w="567"/>
        <w:gridCol w:w="425"/>
        <w:gridCol w:w="992"/>
        <w:gridCol w:w="850"/>
        <w:gridCol w:w="992"/>
        <w:gridCol w:w="850"/>
        <w:gridCol w:w="992"/>
        <w:gridCol w:w="850"/>
        <w:gridCol w:w="992"/>
        <w:gridCol w:w="949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поставку источников бесперебойного питания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  <w:br/>
              <w:t xml:space="preserve">№ КС-2-КП/№ 286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  <w:br/>
              <w:t xml:space="preserve">№ КС-2-КП/№ 293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ind w:left="-78" w:right="-78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  <w:br/>
              <w:t xml:space="preserve">№ КС-2-КП/№ 294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ind w:left="-78" w:right="-78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1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Ответ на запрос ценовой информации </w:t>
              <w:br/>
              <w:t xml:space="preserve">№ КС-2-КП/№ 295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ind w:left="-78" w:right="-78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 № 4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  <w:p>
            <w:pPr>
              <w:ind w:left="-201" w:right="-160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r>
          </w:p>
        </w:tc>
      </w:tr>
      <w:tr>
        <w:tblPrEx/>
        <w:trPr>
          <w:trHeight w:val="54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contextualSpacing/>
              <w:jc w:val="left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Источник бесперебойного питания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  <w:p>
            <w:pPr>
              <w:contextualSpacing/>
              <w:jc w:val="left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Товарный знак (марка, модель): ___________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  <w:p>
            <w:pPr>
              <w:contextualSpacing/>
              <w:jc w:val="left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Страна происхождения товара: ____________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  <w:p>
            <w:pPr>
              <w:contextualSpacing/>
              <w:jc w:val="left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КТРУ 26.20.40.110-00000001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шт.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17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14 524,10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246 909,70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9 620,40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163 546,80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9 398,40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159 772,80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9 915,60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9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168 565,20</w:t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4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r>
          </w:p>
          <w:p>
            <w:pPr>
              <w:spacing w:after="0" w:line="240" w:lineRule="auto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246 909,70</w:t>
            </w:r>
            <w:r/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163 546,80</w:t>
            </w:r>
            <w:r/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159 772,80</w:t>
            </w:r>
            <w:r/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9" w:type="dxa"/>
            <w:textDirection w:val="lrTb"/>
            <w:noWrap w:val="false"/>
          </w:tcPr>
          <w:p>
            <w:pPr>
              <w:jc w:val="center"/>
              <w:tabs>
                <w:tab w:val="left" w:pos="2409" w:leader="none"/>
              </w:tabs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168 565,20</w:t>
            </w:r>
            <w:r/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Матлашова И.В. от 15.07.2026 года № ОСИАС-З-116.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3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2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7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№3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2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№3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контрактной службы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В.А. Теселкин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5"/>
        <w:ind w:left="-283"/>
        <w:rPr>
          <w:rFonts w:ascii="Times New Roman" w:hAnsi="Times New Roman" w:cs="Times New Roman"/>
        </w:rPr>
      </w:pPr>
      <w:r>
        <w:rPr>
          <w:rStyle w:val="857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4"/>
    <w:uiPriority w:val="10"/>
    <w:rPr>
      <w:sz w:val="48"/>
      <w:szCs w:val="48"/>
    </w:rPr>
  </w:style>
  <w:style w:type="character" w:styleId="683">
    <w:name w:val="Subtitle Char"/>
    <w:basedOn w:val="700"/>
    <w:link w:val="716"/>
    <w:uiPriority w:val="11"/>
    <w:rPr>
      <w:sz w:val="24"/>
      <w:szCs w:val="24"/>
    </w:rPr>
  </w:style>
  <w:style w:type="character" w:styleId="684">
    <w:name w:val="Quote Char"/>
    <w:link w:val="718"/>
    <w:uiPriority w:val="29"/>
    <w:rPr>
      <w:i/>
    </w:rPr>
  </w:style>
  <w:style w:type="character" w:styleId="685">
    <w:name w:val="Intense Quote Char"/>
    <w:link w:val="720"/>
    <w:uiPriority w:val="30"/>
    <w:rPr>
      <w:i/>
    </w:rPr>
  </w:style>
  <w:style w:type="character" w:styleId="686">
    <w:name w:val="Header Char"/>
    <w:basedOn w:val="700"/>
    <w:link w:val="722"/>
    <w:uiPriority w:val="99"/>
  </w:style>
  <w:style w:type="character" w:styleId="687">
    <w:name w:val="Caption Char"/>
    <w:basedOn w:val="726"/>
    <w:link w:val="724"/>
    <w:uiPriority w:val="99"/>
  </w:style>
  <w:style w:type="character" w:styleId="688">
    <w:name w:val="Footnote Text Char"/>
    <w:link w:val="855"/>
    <w:uiPriority w:val="99"/>
    <w:rPr>
      <w:sz w:val="18"/>
    </w:rPr>
  </w:style>
  <w:style w:type="character" w:styleId="689">
    <w:name w:val="Endnote Text Char"/>
    <w:link w:val="858"/>
    <w:uiPriority w:val="99"/>
    <w:rPr>
      <w:sz w:val="20"/>
    </w:rPr>
  </w:style>
  <w:style w:type="paragraph" w:styleId="690" w:default="1">
    <w:name w:val="Normal"/>
    <w:qFormat/>
  </w:style>
  <w:style w:type="paragraph" w:styleId="691">
    <w:name w:val="Heading 1"/>
    <w:basedOn w:val="690"/>
    <w:next w:val="69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700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90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Title"/>
    <w:basedOn w:val="690"/>
    <w:next w:val="690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0"/>
    <w:link w:val="714"/>
    <w:uiPriority w:val="10"/>
    <w:rPr>
      <w:sz w:val="48"/>
      <w:szCs w:val="48"/>
    </w:rPr>
  </w:style>
  <w:style w:type="paragraph" w:styleId="716">
    <w:name w:val="Subtitle"/>
    <w:basedOn w:val="690"/>
    <w:next w:val="690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700"/>
    <w:link w:val="716"/>
    <w:uiPriority w:val="11"/>
    <w:rPr>
      <w:sz w:val="24"/>
      <w:szCs w:val="24"/>
    </w:rPr>
  </w:style>
  <w:style w:type="paragraph" w:styleId="718">
    <w:name w:val="Quote"/>
    <w:basedOn w:val="690"/>
    <w:next w:val="690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0"/>
    <w:next w:val="690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9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0"/>
    <w:link w:val="722"/>
    <w:uiPriority w:val="99"/>
  </w:style>
  <w:style w:type="paragraph" w:styleId="724">
    <w:name w:val="Footer"/>
    <w:basedOn w:val="690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0"/>
    <w:uiPriority w:val="99"/>
  </w:style>
  <w:style w:type="paragraph" w:styleId="726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ижний колонтитул Знак"/>
    <w:link w:val="724"/>
    <w:uiPriority w:val="99"/>
  </w:style>
  <w:style w:type="table" w:styleId="728">
    <w:name w:val="Table Grid"/>
    <w:basedOn w:val="70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70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90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0"/>
    <w:uiPriority w:val="99"/>
    <w:unhideWhenUsed/>
    <w:rPr>
      <w:vertAlign w:val="superscript"/>
    </w:rPr>
  </w:style>
  <w:style w:type="paragraph" w:styleId="858">
    <w:name w:val="endnote text"/>
    <w:basedOn w:val="690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0"/>
    <w:uiPriority w:val="99"/>
    <w:semiHidden/>
    <w:unhideWhenUsed/>
    <w:rPr>
      <w:vertAlign w:val="superscript"/>
    </w:rPr>
  </w:style>
  <w:style w:type="paragraph" w:styleId="861">
    <w:name w:val="toc 1"/>
    <w:basedOn w:val="690"/>
    <w:next w:val="690"/>
    <w:uiPriority w:val="39"/>
    <w:unhideWhenUsed/>
    <w:pPr>
      <w:spacing w:after="57"/>
    </w:pPr>
  </w:style>
  <w:style w:type="paragraph" w:styleId="862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3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4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5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6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7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8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9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0"/>
    <w:next w:val="690"/>
    <w:uiPriority w:val="99"/>
    <w:unhideWhenUsed/>
    <w:pPr>
      <w:spacing w:after="0"/>
    </w:pPr>
  </w:style>
  <w:style w:type="paragraph" w:styleId="872">
    <w:name w:val="Balloon Text"/>
    <w:basedOn w:val="690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700"/>
    <w:link w:val="87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57</cp:revision>
  <dcterms:created xsi:type="dcterms:W3CDTF">2023-07-23T09:31:00Z</dcterms:created>
  <dcterms:modified xsi:type="dcterms:W3CDTF">2026-07-22T14:58:37Z</dcterms:modified>
</cp:coreProperties>
</file>