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33A" w:rsidRPr="00387AFF" w:rsidRDefault="00F3733A" w:rsidP="006C275C">
      <w:pPr>
        <w:jc w:val="center"/>
        <w:rPr>
          <w:rFonts w:ascii="Times New Roman" w:eastAsia="Times New Roman" w:hAnsi="Times New Roman"/>
          <w:b/>
          <w:lang w:eastAsia="ar-SA"/>
        </w:rPr>
      </w:pPr>
      <w:r w:rsidRPr="00387AFF">
        <w:rPr>
          <w:rFonts w:ascii="Times New Roman" w:eastAsia="Times New Roman" w:hAnsi="Times New Roman"/>
          <w:b/>
          <w:lang w:eastAsia="ar-SA"/>
        </w:rPr>
        <w:t>ТЕХНИЧЕСКОЕ ЗАДАНИЕ</w:t>
      </w:r>
    </w:p>
    <w:p w:rsidR="00F3733A" w:rsidRPr="00387AFF" w:rsidRDefault="00F3733A" w:rsidP="006C275C">
      <w:pPr>
        <w:spacing w:after="0"/>
        <w:ind w:left="-284"/>
        <w:jc w:val="center"/>
        <w:rPr>
          <w:rFonts w:ascii="Times New Roman" w:eastAsia="Times New Roman" w:hAnsi="Times New Roman"/>
          <w:lang w:eastAsia="ar-SA"/>
        </w:rPr>
      </w:pPr>
      <w:r w:rsidRPr="00387AFF">
        <w:rPr>
          <w:rFonts w:ascii="Times New Roman" w:hAnsi="Times New Roman"/>
        </w:rPr>
        <w:t>Услуги по п</w:t>
      </w:r>
      <w:r w:rsidRPr="00387AFF">
        <w:rPr>
          <w:rFonts w:ascii="Times New Roman" w:eastAsia="Times New Roman" w:hAnsi="Times New Roman"/>
          <w:lang w:eastAsia="ru-RU"/>
        </w:rPr>
        <w:t>роведению предварительного медицинского</w:t>
      </w:r>
      <w:r w:rsidRPr="00387AFF">
        <w:rPr>
          <w:rFonts w:ascii="Times New Roman" w:eastAsia="Times New Roman" w:hAnsi="Times New Roman"/>
          <w:lang w:eastAsia="ar-SA"/>
        </w:rPr>
        <w:t xml:space="preserve"> </w:t>
      </w:r>
      <w:r w:rsidRPr="00387AFF">
        <w:rPr>
          <w:rFonts w:ascii="Times New Roman" w:eastAsia="Times New Roman" w:hAnsi="Times New Roman"/>
          <w:lang w:eastAsia="ru-RU"/>
        </w:rPr>
        <w:t xml:space="preserve">осмотра </w:t>
      </w:r>
      <w:r w:rsidR="00A674F9" w:rsidRPr="00387AFF">
        <w:rPr>
          <w:rFonts w:ascii="Times New Roman" w:eastAsia="Times New Roman" w:hAnsi="Times New Roman"/>
          <w:lang w:eastAsia="ar-SA"/>
        </w:rPr>
        <w:t xml:space="preserve">лиц, поступающих на работу в </w:t>
      </w:r>
      <w:r w:rsidRPr="00387AFF">
        <w:rPr>
          <w:rFonts w:ascii="Times New Roman" w:eastAsia="Times New Roman" w:hAnsi="Times New Roman"/>
          <w:lang w:eastAsia="ar-SA"/>
        </w:rPr>
        <w:t>ФБУН НИИ эпидемиологи</w:t>
      </w:r>
      <w:r w:rsidR="0017260D" w:rsidRPr="00387AFF">
        <w:rPr>
          <w:rFonts w:ascii="Times New Roman" w:eastAsia="Times New Roman" w:hAnsi="Times New Roman"/>
          <w:lang w:eastAsia="ar-SA"/>
        </w:rPr>
        <w:t>и и микробиологии имени Пастера</w:t>
      </w:r>
      <w:r w:rsidRPr="00387AFF">
        <w:rPr>
          <w:rFonts w:ascii="Times New Roman" w:eastAsia="Times New Roman" w:hAnsi="Times New Roman"/>
          <w:lang w:eastAsia="ar-SA"/>
        </w:rPr>
        <w:t xml:space="preserve"> </w:t>
      </w:r>
      <w:r w:rsidR="00685328" w:rsidRPr="00387AFF">
        <w:rPr>
          <w:rFonts w:ascii="Times New Roman" w:eastAsia="Times New Roman" w:hAnsi="Times New Roman"/>
          <w:lang w:eastAsia="ru-RU"/>
        </w:rPr>
        <w:t>в 202</w:t>
      </w:r>
      <w:r w:rsidR="002F4EE3" w:rsidRPr="00387AFF">
        <w:rPr>
          <w:rFonts w:ascii="Times New Roman" w:eastAsia="Times New Roman" w:hAnsi="Times New Roman"/>
          <w:lang w:eastAsia="ru-RU"/>
        </w:rPr>
        <w:t xml:space="preserve">6 </w:t>
      </w:r>
      <w:r w:rsidRPr="00387AFF">
        <w:rPr>
          <w:rFonts w:ascii="Times New Roman" w:eastAsia="Times New Roman" w:hAnsi="Times New Roman"/>
          <w:lang w:eastAsia="ru-RU"/>
        </w:rPr>
        <w:t>году</w:t>
      </w:r>
      <w:r w:rsidR="007C1699" w:rsidRPr="00387AFF">
        <w:rPr>
          <w:rFonts w:ascii="Times New Roman" w:eastAsia="Times New Roman" w:hAnsi="Times New Roman"/>
          <w:lang w:eastAsia="ru-RU"/>
        </w:rPr>
        <w:t>.</w:t>
      </w:r>
    </w:p>
    <w:p w:rsidR="00A674F9" w:rsidRPr="00387AFF" w:rsidRDefault="00A674F9" w:rsidP="006C275C">
      <w:pPr>
        <w:suppressAutoHyphens/>
        <w:spacing w:after="0"/>
        <w:jc w:val="both"/>
        <w:rPr>
          <w:rFonts w:ascii="Times New Roman" w:eastAsia="Times New Roman" w:hAnsi="Times New Roman"/>
          <w:b/>
          <w:bCs/>
          <w:lang w:eastAsia="ar-SA"/>
        </w:rPr>
      </w:pPr>
    </w:p>
    <w:p w:rsidR="00F3733A" w:rsidRPr="00387AFF" w:rsidRDefault="00F3733A" w:rsidP="002F4EE3">
      <w:pPr>
        <w:suppressAutoHyphens/>
        <w:spacing w:after="0"/>
        <w:ind w:firstLine="709"/>
        <w:jc w:val="both"/>
        <w:rPr>
          <w:rFonts w:ascii="Times New Roman" w:eastAsia="Times New Roman" w:hAnsi="Times New Roman"/>
          <w:b/>
          <w:bCs/>
          <w:lang w:eastAsia="ar-SA"/>
        </w:rPr>
      </w:pPr>
      <w:r w:rsidRPr="00387AFF">
        <w:rPr>
          <w:rFonts w:ascii="Times New Roman" w:eastAsia="Times New Roman" w:hAnsi="Times New Roman"/>
          <w:b/>
          <w:bCs/>
          <w:lang w:eastAsia="ar-SA"/>
        </w:rPr>
        <w:t>Сроки и условия оказания услуг</w:t>
      </w:r>
      <w:bookmarkStart w:id="0" w:name="OLE_LINK2"/>
      <w:bookmarkStart w:id="1" w:name="OLE_LINK1"/>
      <w:r w:rsidRPr="00387AFF">
        <w:rPr>
          <w:rFonts w:ascii="Times New Roman" w:eastAsia="Times New Roman" w:hAnsi="Times New Roman"/>
          <w:b/>
          <w:bCs/>
          <w:lang w:eastAsia="ar-SA"/>
        </w:rPr>
        <w:t xml:space="preserve">: </w:t>
      </w:r>
      <w:r w:rsidR="0017260D" w:rsidRPr="00387AFF">
        <w:rPr>
          <w:rFonts w:ascii="Times New Roman" w:eastAsia="Times New Roman" w:hAnsi="Times New Roman"/>
          <w:lang w:eastAsia="ar-SA"/>
        </w:rPr>
        <w:t>по направлению</w:t>
      </w:r>
      <w:r w:rsidRPr="00387AFF">
        <w:rPr>
          <w:rFonts w:ascii="Times New Roman" w:eastAsia="Times New Roman" w:hAnsi="Times New Roman"/>
          <w:lang w:eastAsia="ar-SA"/>
        </w:rPr>
        <w:t xml:space="preserve"> </w:t>
      </w:r>
      <w:r w:rsidRPr="00387AFF">
        <w:rPr>
          <w:rFonts w:ascii="Times New Roman" w:eastAsia="Times New Roman" w:hAnsi="Times New Roman"/>
          <w:lang w:eastAsia="ru-RU"/>
        </w:rPr>
        <w:t>Заказчика в течение 7 (семи) рабочих дней</w:t>
      </w:r>
      <w:r w:rsidRPr="00387AFF">
        <w:rPr>
          <w:rFonts w:ascii="Times New Roman" w:eastAsia="Times New Roman" w:hAnsi="Times New Roman"/>
          <w:lang w:eastAsia="ar-SA"/>
        </w:rPr>
        <w:t xml:space="preserve"> </w:t>
      </w:r>
      <w:r w:rsidR="00641AA4" w:rsidRPr="00387AFF">
        <w:rPr>
          <w:rFonts w:ascii="Times New Roman" w:eastAsia="Times New Roman" w:hAnsi="Times New Roman"/>
          <w:lang w:eastAsia="ar-SA"/>
        </w:rPr>
        <w:t xml:space="preserve">с даты получения Заявки от Заказчика </w:t>
      </w:r>
      <w:r w:rsidRPr="00387AFF">
        <w:rPr>
          <w:rFonts w:ascii="Times New Roman" w:eastAsia="Times New Roman" w:hAnsi="Times New Roman"/>
          <w:lang w:eastAsia="ar-SA"/>
        </w:rPr>
        <w:t>в период с момента за</w:t>
      </w:r>
      <w:r w:rsidR="00181869" w:rsidRPr="00387AFF">
        <w:rPr>
          <w:rFonts w:ascii="Times New Roman" w:eastAsia="Times New Roman" w:hAnsi="Times New Roman"/>
          <w:lang w:eastAsia="ar-SA"/>
        </w:rPr>
        <w:t>ключения контракта до 30</w:t>
      </w:r>
      <w:r w:rsidR="002B4D1B" w:rsidRPr="00387AFF">
        <w:rPr>
          <w:rFonts w:ascii="Times New Roman" w:eastAsia="Times New Roman" w:hAnsi="Times New Roman"/>
          <w:lang w:eastAsia="ar-SA"/>
        </w:rPr>
        <w:t>.11</w:t>
      </w:r>
      <w:r w:rsidR="00685328" w:rsidRPr="00387AFF">
        <w:rPr>
          <w:rFonts w:ascii="Times New Roman" w:eastAsia="Times New Roman" w:hAnsi="Times New Roman"/>
          <w:lang w:eastAsia="ar-SA"/>
        </w:rPr>
        <w:t>.202</w:t>
      </w:r>
      <w:r w:rsidR="002F4EE3" w:rsidRPr="00387AFF">
        <w:rPr>
          <w:rFonts w:ascii="Times New Roman" w:eastAsia="Times New Roman" w:hAnsi="Times New Roman"/>
          <w:lang w:eastAsia="ar-SA"/>
        </w:rPr>
        <w:t>6</w:t>
      </w:r>
      <w:r w:rsidRPr="00387AFF">
        <w:rPr>
          <w:rFonts w:ascii="Times New Roman" w:eastAsia="Times New Roman" w:hAnsi="Times New Roman"/>
          <w:lang w:eastAsia="ar-SA"/>
        </w:rPr>
        <w:t xml:space="preserve">. </w:t>
      </w:r>
      <w:bookmarkEnd w:id="0"/>
      <w:bookmarkEnd w:id="1"/>
    </w:p>
    <w:p w:rsidR="00F3733A" w:rsidRPr="00387AFF" w:rsidRDefault="00F3733A" w:rsidP="006C275C">
      <w:pPr>
        <w:suppressAutoHyphens/>
        <w:spacing w:after="0"/>
        <w:jc w:val="both"/>
        <w:rPr>
          <w:rFonts w:ascii="Times New Roman" w:eastAsia="Times New Roman" w:hAnsi="Times New Roman"/>
          <w:b/>
          <w:bCs/>
          <w:lang w:eastAsia="ar-SA"/>
        </w:rPr>
      </w:pPr>
    </w:p>
    <w:p w:rsidR="00F3733A" w:rsidRPr="00387AFF" w:rsidRDefault="00F3733A" w:rsidP="006C275C">
      <w:pPr>
        <w:suppressAutoHyphens/>
        <w:spacing w:after="0"/>
        <w:jc w:val="both"/>
        <w:rPr>
          <w:rFonts w:ascii="Times New Roman" w:eastAsia="Times New Roman" w:hAnsi="Times New Roman"/>
          <w:lang w:eastAsia="ar-SA"/>
        </w:rPr>
      </w:pPr>
      <w:r w:rsidRPr="00387AFF">
        <w:rPr>
          <w:rFonts w:ascii="Times New Roman" w:eastAsia="Times New Roman" w:hAnsi="Times New Roman"/>
          <w:b/>
          <w:bCs/>
          <w:lang w:eastAsia="ar-SA"/>
        </w:rPr>
        <w:t xml:space="preserve">  Требования к исполнителю:</w:t>
      </w:r>
    </w:p>
    <w:p w:rsidR="00F3733A" w:rsidRPr="00387AFF" w:rsidRDefault="00F3733A" w:rsidP="002F4EE3">
      <w:pPr>
        <w:pStyle w:val="a3"/>
        <w:numPr>
          <w:ilvl w:val="0"/>
          <w:numId w:val="6"/>
        </w:numPr>
        <w:suppressAutoHyphens/>
        <w:spacing w:after="0"/>
        <w:ind w:left="0" w:firstLine="709"/>
        <w:jc w:val="both"/>
        <w:rPr>
          <w:rFonts w:ascii="Times New Roman" w:hAnsi="Times New Roman"/>
          <w:lang w:eastAsia="ar-SA"/>
        </w:rPr>
      </w:pPr>
      <w:r w:rsidRPr="00387AFF">
        <w:rPr>
          <w:rFonts w:ascii="Times New Roman" w:hAnsi="Times New Roman"/>
          <w:lang w:eastAsia="ar-SA"/>
        </w:rPr>
        <w:t>Исполнитель должен соответствовать требованиям, установленным в соответствии с законодательством РФ к лицам, осуществляющим поставки товаров, выполнение работ, оказание услуг, являющихся предметом закупки, а именно: иметь действующую лицензию на право осуществления медицинской деятельности: Медицинские осмотры (предварительные, периодические), Экспертиза профпригодности.</w:t>
      </w:r>
    </w:p>
    <w:p w:rsidR="00F3733A" w:rsidRPr="00387AFF" w:rsidRDefault="00F3733A" w:rsidP="002F4EE3">
      <w:pPr>
        <w:pStyle w:val="a3"/>
        <w:numPr>
          <w:ilvl w:val="0"/>
          <w:numId w:val="6"/>
        </w:numPr>
        <w:suppressAutoHyphens/>
        <w:spacing w:after="0"/>
        <w:ind w:left="0" w:firstLine="709"/>
        <w:jc w:val="both"/>
        <w:rPr>
          <w:rFonts w:ascii="Times New Roman" w:hAnsi="Times New Roman"/>
          <w:lang w:eastAsia="ar-SA"/>
        </w:rPr>
      </w:pPr>
      <w:r w:rsidRPr="00387AFF">
        <w:rPr>
          <w:rFonts w:ascii="Times New Roman" w:hAnsi="Times New Roman"/>
          <w:lang w:eastAsia="ar-SA"/>
        </w:rPr>
        <w:t>Качество и безопасность услуг должны соответствовать установленным государственным стандартам, нормам, правилам и техническим условиям, регламентирующим данный вид деятельности.</w:t>
      </w:r>
    </w:p>
    <w:p w:rsidR="0017260D" w:rsidRPr="00387AFF" w:rsidRDefault="00F3733A" w:rsidP="001E1258">
      <w:pPr>
        <w:pStyle w:val="a3"/>
        <w:numPr>
          <w:ilvl w:val="0"/>
          <w:numId w:val="6"/>
        </w:numPr>
        <w:suppressAutoHyphens/>
        <w:spacing w:after="0"/>
        <w:ind w:left="0" w:firstLine="709"/>
        <w:jc w:val="both"/>
        <w:rPr>
          <w:rFonts w:ascii="Times New Roman" w:hAnsi="Times New Roman"/>
          <w:lang w:eastAsia="ar-SA"/>
        </w:rPr>
      </w:pPr>
      <w:r w:rsidRPr="00387AFF">
        <w:rPr>
          <w:rFonts w:ascii="Times New Roman" w:hAnsi="Times New Roman"/>
          <w:lang w:eastAsia="ar-SA"/>
        </w:rPr>
        <w:t>При оказании услуги применяются только разрешенные в официально установленном порядке средства и оборудование.</w:t>
      </w:r>
    </w:p>
    <w:p w:rsidR="0017260D" w:rsidRPr="00387AFF" w:rsidRDefault="00F3733A" w:rsidP="00502F9B">
      <w:pPr>
        <w:pStyle w:val="a3"/>
        <w:numPr>
          <w:ilvl w:val="0"/>
          <w:numId w:val="6"/>
        </w:numPr>
        <w:suppressAutoHyphens/>
        <w:spacing w:after="0"/>
        <w:ind w:left="0" w:firstLine="709"/>
        <w:jc w:val="both"/>
        <w:rPr>
          <w:rFonts w:ascii="Times New Roman" w:hAnsi="Times New Roman"/>
          <w:lang w:eastAsia="ar-SA"/>
        </w:rPr>
      </w:pPr>
      <w:r w:rsidRPr="00387AFF">
        <w:rPr>
          <w:rFonts w:ascii="Times New Roman" w:hAnsi="Times New Roman"/>
          <w:lang w:eastAsia="ar-SA"/>
        </w:rPr>
        <w:t xml:space="preserve">Объем оказываемых услуг </w:t>
      </w:r>
      <w:r w:rsidR="0017260D" w:rsidRPr="00387AFF">
        <w:rPr>
          <w:rFonts w:ascii="Times New Roman" w:hAnsi="Times New Roman"/>
          <w:lang w:eastAsia="ar-SA"/>
        </w:rPr>
        <w:t>должен соответствовать перечню</w:t>
      </w:r>
      <w:r w:rsidRPr="00387AFF">
        <w:rPr>
          <w:rFonts w:ascii="Times New Roman" w:hAnsi="Times New Roman"/>
          <w:lang w:eastAsia="ar-SA"/>
        </w:rPr>
        <w:t xml:space="preserve"> работ, при выполнении которых проводятся периодические </w:t>
      </w:r>
      <w:r w:rsidR="0017260D" w:rsidRPr="00387AFF">
        <w:rPr>
          <w:rFonts w:ascii="Times New Roman" w:hAnsi="Times New Roman"/>
          <w:lang w:eastAsia="ar-SA"/>
        </w:rPr>
        <w:t xml:space="preserve">медицинские осмотры работников согласно </w:t>
      </w:r>
      <w:r w:rsidRPr="00387AFF">
        <w:rPr>
          <w:rFonts w:ascii="Times New Roman" w:hAnsi="Times New Roman"/>
          <w:lang w:eastAsia="ar-SA"/>
        </w:rPr>
        <w:t>Приказ</w:t>
      </w:r>
      <w:r w:rsidR="0017260D" w:rsidRPr="00387AFF">
        <w:rPr>
          <w:rFonts w:ascii="Times New Roman" w:hAnsi="Times New Roman"/>
          <w:lang w:eastAsia="ar-SA"/>
        </w:rPr>
        <w:t>а</w:t>
      </w:r>
      <w:r w:rsidRPr="00387AFF">
        <w:rPr>
          <w:rFonts w:ascii="Times New Roman" w:hAnsi="Times New Roman"/>
          <w:lang w:eastAsia="ar-SA"/>
        </w:rPr>
        <w:t xml:space="preserve"> Министерства здравоохранения</w:t>
      </w:r>
      <w:r w:rsidR="0017260D" w:rsidRPr="00387AFF">
        <w:rPr>
          <w:rFonts w:ascii="Times New Roman" w:hAnsi="Times New Roman"/>
          <w:lang w:eastAsia="ar-SA"/>
        </w:rPr>
        <w:t xml:space="preserve"> России от 28.01.2021г. № 29н «</w:t>
      </w:r>
      <w:r w:rsidRPr="00387AFF">
        <w:rPr>
          <w:rFonts w:ascii="Times New Roman" w:hAnsi="Times New Roman"/>
          <w:lang w:eastAsia="ar-SA"/>
        </w:rPr>
        <w:t xml:space="preserve">Об утверждении Порядка проведения обязательных предварительных </w:t>
      </w:r>
      <w:r w:rsidR="0017260D" w:rsidRPr="00387AFF">
        <w:rPr>
          <w:rFonts w:ascii="Times New Roman" w:hAnsi="Times New Roman"/>
          <w:lang w:eastAsia="ar-SA"/>
        </w:rPr>
        <w:t xml:space="preserve">и периодических медицинских </w:t>
      </w:r>
      <w:r w:rsidRPr="00387AFF">
        <w:rPr>
          <w:rFonts w:ascii="Times New Roman" w:hAnsi="Times New Roman"/>
          <w:lang w:eastAsia="ar-SA"/>
        </w:rPr>
        <w:t>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</w:t>
      </w:r>
      <w:r w:rsidR="0017260D" w:rsidRPr="00387AFF">
        <w:rPr>
          <w:rFonts w:ascii="Times New Roman" w:hAnsi="Times New Roman"/>
          <w:lang w:eastAsia="ar-SA"/>
        </w:rPr>
        <w:t>иодические медицинские осмотры» (зарегистрировано в Минюсте России 29.01.2021 № 62277)</w:t>
      </w:r>
      <w:r w:rsidRPr="00387AFF">
        <w:rPr>
          <w:rFonts w:ascii="Times New Roman" w:hAnsi="Times New Roman"/>
          <w:lang w:eastAsia="ar-SA"/>
        </w:rPr>
        <w:t>.</w:t>
      </w:r>
    </w:p>
    <w:p w:rsidR="00F3733A" w:rsidRPr="00387AFF" w:rsidRDefault="00F3733A" w:rsidP="00502F9B">
      <w:pPr>
        <w:pStyle w:val="a3"/>
        <w:numPr>
          <w:ilvl w:val="0"/>
          <w:numId w:val="6"/>
        </w:numPr>
        <w:suppressAutoHyphens/>
        <w:spacing w:after="0"/>
        <w:ind w:left="0" w:firstLine="709"/>
        <w:jc w:val="both"/>
        <w:rPr>
          <w:rFonts w:ascii="Times New Roman" w:hAnsi="Times New Roman"/>
          <w:lang w:eastAsia="ar-SA"/>
        </w:rPr>
      </w:pPr>
      <w:r w:rsidRPr="00387AFF">
        <w:rPr>
          <w:rFonts w:ascii="Times New Roman" w:hAnsi="Times New Roman"/>
          <w:lang w:eastAsia="ar-SA"/>
        </w:rPr>
        <w:t xml:space="preserve">В состав рабочей комиссии </w:t>
      </w:r>
      <w:r w:rsidR="0017260D" w:rsidRPr="00387AFF">
        <w:rPr>
          <w:rFonts w:ascii="Times New Roman" w:hAnsi="Times New Roman"/>
          <w:lang w:eastAsia="ar-SA"/>
        </w:rPr>
        <w:t>должны быть включены</w:t>
      </w:r>
      <w:r w:rsidRPr="00387AFF">
        <w:rPr>
          <w:rFonts w:ascii="Times New Roman" w:hAnsi="Times New Roman"/>
          <w:lang w:eastAsia="ar-SA"/>
        </w:rPr>
        <w:t xml:space="preserve"> врачи-специалисты, прошедшие в установленном порядке повышение квалификации по специальности или имеющие действующий сертификат по специальности.</w:t>
      </w:r>
    </w:p>
    <w:p w:rsidR="00F3733A" w:rsidRPr="00387AFF" w:rsidRDefault="00F3733A" w:rsidP="006C275C">
      <w:pPr>
        <w:suppressAutoHyphens/>
        <w:spacing w:after="0"/>
        <w:jc w:val="both"/>
        <w:rPr>
          <w:rFonts w:ascii="Times New Roman" w:eastAsia="Times New Roman" w:hAnsi="Times New Roman"/>
          <w:b/>
          <w:bCs/>
          <w:lang w:eastAsia="ar-SA"/>
        </w:rPr>
      </w:pPr>
    </w:p>
    <w:p w:rsidR="00F3733A" w:rsidRPr="00387AFF" w:rsidRDefault="00F3733A" w:rsidP="006C275C">
      <w:pPr>
        <w:suppressAutoHyphens/>
        <w:spacing w:after="0"/>
        <w:jc w:val="both"/>
        <w:rPr>
          <w:rFonts w:ascii="Times New Roman" w:eastAsia="Times New Roman" w:hAnsi="Times New Roman"/>
          <w:lang w:eastAsia="ar-SA"/>
        </w:rPr>
      </w:pPr>
      <w:r w:rsidRPr="00387AFF">
        <w:rPr>
          <w:rFonts w:ascii="Times New Roman" w:eastAsia="Times New Roman" w:hAnsi="Times New Roman"/>
          <w:b/>
          <w:bCs/>
          <w:lang w:eastAsia="ar-SA"/>
        </w:rPr>
        <w:t xml:space="preserve">     Обязательные требования к оказываемым услугам: </w:t>
      </w:r>
    </w:p>
    <w:p w:rsidR="00F3733A" w:rsidRPr="00387AFF" w:rsidRDefault="00F3733A" w:rsidP="002F4EE3">
      <w:pPr>
        <w:pStyle w:val="a3"/>
        <w:numPr>
          <w:ilvl w:val="0"/>
          <w:numId w:val="2"/>
        </w:numPr>
        <w:suppressAutoHyphens/>
        <w:spacing w:after="0"/>
        <w:ind w:left="0" w:firstLine="709"/>
        <w:jc w:val="both"/>
        <w:rPr>
          <w:rFonts w:ascii="Times New Roman" w:hAnsi="Times New Roman"/>
          <w:lang w:eastAsia="ar-SA"/>
        </w:rPr>
      </w:pPr>
      <w:r w:rsidRPr="00387AFF">
        <w:rPr>
          <w:rFonts w:ascii="Times New Roman" w:hAnsi="Times New Roman"/>
          <w:lang w:eastAsia="ar-SA"/>
        </w:rPr>
        <w:t xml:space="preserve">Заказчик направляет Исполнителю </w:t>
      </w:r>
      <w:r w:rsidR="000F3F24" w:rsidRPr="00387AFF">
        <w:rPr>
          <w:rFonts w:ascii="Times New Roman" w:eastAsia="Times New Roman" w:hAnsi="Times New Roman"/>
          <w:lang w:eastAsia="ar-SA"/>
        </w:rPr>
        <w:t>лицо, поступающее на работу</w:t>
      </w:r>
      <w:r w:rsidRPr="00387AFF">
        <w:rPr>
          <w:rFonts w:ascii="Times New Roman" w:hAnsi="Times New Roman"/>
          <w:lang w:eastAsia="ar-SA"/>
        </w:rPr>
        <w:t xml:space="preserve"> для проведения предварительного медицинского осмотра с направлением, в котором указано занимаемая должность, пе</w:t>
      </w:r>
      <w:r w:rsidR="00781B86" w:rsidRPr="00387AFF">
        <w:rPr>
          <w:rFonts w:ascii="Times New Roman" w:hAnsi="Times New Roman"/>
          <w:lang w:eastAsia="ar-SA"/>
        </w:rPr>
        <w:t xml:space="preserve">речень вредных работ и вредных </w:t>
      </w:r>
      <w:r w:rsidRPr="00387AFF">
        <w:rPr>
          <w:rFonts w:ascii="Times New Roman" w:hAnsi="Times New Roman"/>
          <w:lang w:eastAsia="ar-SA"/>
        </w:rPr>
        <w:t xml:space="preserve">и (или) опасных производственных факторов, оказывающих воздействие на работника. </w:t>
      </w:r>
    </w:p>
    <w:p w:rsidR="00F3733A" w:rsidRPr="00387AFF" w:rsidRDefault="00F3733A" w:rsidP="002F4EE3">
      <w:pPr>
        <w:pStyle w:val="a3"/>
        <w:numPr>
          <w:ilvl w:val="0"/>
          <w:numId w:val="2"/>
        </w:numPr>
        <w:suppressAutoHyphens/>
        <w:spacing w:after="0"/>
        <w:ind w:left="0" w:firstLine="709"/>
        <w:jc w:val="both"/>
        <w:rPr>
          <w:rFonts w:ascii="Times New Roman" w:hAnsi="Times New Roman"/>
          <w:lang w:eastAsia="ar-SA"/>
        </w:rPr>
      </w:pPr>
      <w:r w:rsidRPr="00387AFF">
        <w:rPr>
          <w:rFonts w:ascii="Times New Roman" w:hAnsi="Times New Roman"/>
          <w:lang w:eastAsia="ar-SA"/>
        </w:rPr>
        <w:t xml:space="preserve">Работники Заказчика для прохождения вышеназванного осмотра представляют личную медицинскую книжку с результатами предыдущих медосмотров (при наличии таковой). </w:t>
      </w:r>
    </w:p>
    <w:p w:rsidR="00F3733A" w:rsidRPr="00387AFF" w:rsidRDefault="00F3733A" w:rsidP="002F4EE3">
      <w:pPr>
        <w:pStyle w:val="a3"/>
        <w:numPr>
          <w:ilvl w:val="0"/>
          <w:numId w:val="2"/>
        </w:numPr>
        <w:suppressAutoHyphens/>
        <w:spacing w:after="0"/>
        <w:ind w:left="0" w:firstLine="709"/>
        <w:jc w:val="both"/>
        <w:rPr>
          <w:rFonts w:ascii="Times New Roman" w:hAnsi="Times New Roman"/>
          <w:lang w:eastAsia="ar-SA"/>
        </w:rPr>
      </w:pPr>
      <w:r w:rsidRPr="00387AFF">
        <w:rPr>
          <w:rFonts w:ascii="Times New Roman" w:hAnsi="Times New Roman"/>
          <w:lang w:eastAsia="ar-SA"/>
        </w:rPr>
        <w:t>По итогам проведенного предварительного осмотра медицинская определяет годность работников Заказчика к работе и выдает соответствующее заключение.</w:t>
      </w:r>
    </w:p>
    <w:p w:rsidR="00F3733A" w:rsidRPr="00387AFF" w:rsidRDefault="00F3733A" w:rsidP="002F4EE3">
      <w:pPr>
        <w:pStyle w:val="a3"/>
        <w:numPr>
          <w:ilvl w:val="0"/>
          <w:numId w:val="2"/>
        </w:numPr>
        <w:suppressAutoHyphens/>
        <w:spacing w:after="0"/>
        <w:ind w:left="0" w:firstLine="709"/>
        <w:jc w:val="both"/>
        <w:rPr>
          <w:rFonts w:ascii="Times New Roman" w:hAnsi="Times New Roman"/>
          <w:lang w:eastAsia="ar-SA"/>
        </w:rPr>
      </w:pPr>
      <w:r w:rsidRPr="00387AFF">
        <w:rPr>
          <w:rFonts w:ascii="Times New Roman" w:hAnsi="Times New Roman"/>
          <w:lang w:eastAsia="ar-SA"/>
        </w:rPr>
        <w:t>Заключение медицинской комиссии и результаты медосмотра вносятся в карты предварительных и периодических медицинских осмотров и личные медицинские книжки сотрудников.</w:t>
      </w:r>
    </w:p>
    <w:p w:rsidR="00F3733A" w:rsidRPr="00387AFF" w:rsidRDefault="00F3733A" w:rsidP="002F4EE3">
      <w:pPr>
        <w:pStyle w:val="a3"/>
        <w:numPr>
          <w:ilvl w:val="0"/>
          <w:numId w:val="2"/>
        </w:numPr>
        <w:suppressAutoHyphens/>
        <w:spacing w:after="0"/>
        <w:ind w:left="0" w:firstLine="709"/>
        <w:jc w:val="both"/>
        <w:rPr>
          <w:rFonts w:ascii="Times New Roman" w:hAnsi="Times New Roman"/>
          <w:lang w:eastAsia="ar-SA"/>
        </w:rPr>
      </w:pPr>
      <w:r w:rsidRPr="00387AFF">
        <w:rPr>
          <w:rFonts w:ascii="Times New Roman" w:hAnsi="Times New Roman"/>
          <w:lang w:eastAsia="ar-SA"/>
        </w:rPr>
        <w:t xml:space="preserve">При проведении предварительного медицинского осмотра Исполнитель обязан: </w:t>
      </w:r>
    </w:p>
    <w:p w:rsidR="00F3733A" w:rsidRPr="00387AFF" w:rsidRDefault="00F3733A" w:rsidP="002F4EE3">
      <w:pPr>
        <w:pStyle w:val="a3"/>
        <w:numPr>
          <w:ilvl w:val="0"/>
          <w:numId w:val="3"/>
        </w:numPr>
        <w:suppressAutoHyphens/>
        <w:spacing w:after="0"/>
        <w:ind w:left="0" w:firstLine="709"/>
        <w:jc w:val="both"/>
        <w:rPr>
          <w:rFonts w:ascii="Times New Roman" w:hAnsi="Times New Roman"/>
          <w:lang w:eastAsia="ar-SA"/>
        </w:rPr>
      </w:pPr>
      <w:r w:rsidRPr="00387AFF">
        <w:rPr>
          <w:rFonts w:ascii="Times New Roman" w:hAnsi="Times New Roman"/>
          <w:lang w:eastAsia="ar-SA"/>
        </w:rPr>
        <w:t xml:space="preserve">использовать только одноразовые расходные материалы; </w:t>
      </w:r>
    </w:p>
    <w:p w:rsidR="00F3733A" w:rsidRPr="00387AFF" w:rsidRDefault="00F3733A" w:rsidP="002F4EE3">
      <w:pPr>
        <w:pStyle w:val="a3"/>
        <w:numPr>
          <w:ilvl w:val="0"/>
          <w:numId w:val="3"/>
        </w:numPr>
        <w:suppressAutoHyphens/>
        <w:spacing w:after="0"/>
        <w:ind w:left="0" w:firstLine="709"/>
        <w:jc w:val="both"/>
        <w:rPr>
          <w:rFonts w:ascii="Times New Roman" w:hAnsi="Times New Roman"/>
          <w:lang w:eastAsia="ar-SA"/>
        </w:rPr>
      </w:pPr>
      <w:r w:rsidRPr="00387AFF">
        <w:rPr>
          <w:rFonts w:ascii="Times New Roman" w:hAnsi="Times New Roman"/>
          <w:lang w:eastAsia="ar-SA"/>
        </w:rPr>
        <w:t>применять только те методы, медицинские технологии, на которые имеется соответствующая лицензия, соблюдать порядок их осуществления, использовать систему внутриведомственного контроля, принятую в РФ;</w:t>
      </w:r>
    </w:p>
    <w:p w:rsidR="00F3733A" w:rsidRPr="00387AFF" w:rsidRDefault="00F3733A" w:rsidP="002F4EE3">
      <w:pPr>
        <w:pStyle w:val="a3"/>
        <w:numPr>
          <w:ilvl w:val="0"/>
          <w:numId w:val="3"/>
        </w:numPr>
        <w:suppressAutoHyphens/>
        <w:spacing w:after="0"/>
        <w:ind w:left="0" w:firstLine="709"/>
        <w:jc w:val="both"/>
        <w:rPr>
          <w:rFonts w:ascii="Times New Roman" w:hAnsi="Times New Roman"/>
          <w:lang w:eastAsia="ar-SA"/>
        </w:rPr>
      </w:pPr>
      <w:r w:rsidRPr="00387AFF">
        <w:rPr>
          <w:rFonts w:ascii="Times New Roman" w:hAnsi="Times New Roman"/>
          <w:lang w:eastAsia="ar-SA"/>
        </w:rPr>
        <w:t xml:space="preserve">использовать и применять стандартные медицинские технологии обследования, диагностики и оздоровления; </w:t>
      </w:r>
    </w:p>
    <w:p w:rsidR="00F3733A" w:rsidRPr="00387AFF" w:rsidRDefault="00F3733A" w:rsidP="002F4EE3">
      <w:pPr>
        <w:pStyle w:val="a3"/>
        <w:numPr>
          <w:ilvl w:val="0"/>
          <w:numId w:val="3"/>
        </w:numPr>
        <w:suppressAutoHyphens/>
        <w:spacing w:after="0"/>
        <w:ind w:left="0" w:firstLine="709"/>
        <w:jc w:val="both"/>
        <w:rPr>
          <w:rFonts w:ascii="Times New Roman" w:hAnsi="Times New Roman"/>
          <w:lang w:eastAsia="ar-SA"/>
        </w:rPr>
      </w:pPr>
      <w:r w:rsidRPr="00387AFF">
        <w:rPr>
          <w:rFonts w:ascii="Times New Roman" w:hAnsi="Times New Roman"/>
          <w:lang w:eastAsia="ar-SA"/>
        </w:rPr>
        <w:t xml:space="preserve">оказывать услуги с соблюдением экологических и гигиенических норм и правил, правил техники безопасности и индивидуальной защиты собственного персонала. При эксплуатации </w:t>
      </w:r>
      <w:r w:rsidRPr="00387AFF">
        <w:rPr>
          <w:rFonts w:ascii="Times New Roman" w:hAnsi="Times New Roman"/>
          <w:lang w:eastAsia="ar-SA"/>
        </w:rPr>
        <w:lastRenderedPageBreak/>
        <w:t xml:space="preserve">электрооборудования должны быть соблюдены меры электробезопасности в соответствии с государственным стандартом; </w:t>
      </w:r>
    </w:p>
    <w:p w:rsidR="00F3733A" w:rsidRPr="00387AFF" w:rsidRDefault="00F3733A" w:rsidP="002F4EE3">
      <w:pPr>
        <w:pStyle w:val="a3"/>
        <w:numPr>
          <w:ilvl w:val="0"/>
          <w:numId w:val="3"/>
        </w:numPr>
        <w:suppressAutoHyphens/>
        <w:spacing w:after="0"/>
        <w:ind w:left="0" w:firstLine="709"/>
        <w:jc w:val="both"/>
        <w:rPr>
          <w:rFonts w:ascii="Times New Roman" w:hAnsi="Times New Roman"/>
          <w:lang w:eastAsia="ar-SA"/>
        </w:rPr>
      </w:pPr>
      <w:r w:rsidRPr="00387AFF">
        <w:rPr>
          <w:rFonts w:ascii="Times New Roman" w:hAnsi="Times New Roman"/>
          <w:lang w:eastAsia="ar-SA"/>
        </w:rPr>
        <w:t>медицинская аппаратура, оборудование, материально-техниче</w:t>
      </w:r>
      <w:r w:rsidR="002F2E29" w:rsidRPr="00387AFF">
        <w:rPr>
          <w:rFonts w:ascii="Times New Roman" w:hAnsi="Times New Roman"/>
          <w:lang w:eastAsia="ar-SA"/>
        </w:rPr>
        <w:t xml:space="preserve">ские средства, медикаменты, дезинфицирующие </w:t>
      </w:r>
      <w:r w:rsidRPr="00387AFF">
        <w:rPr>
          <w:rFonts w:ascii="Times New Roman" w:hAnsi="Times New Roman"/>
          <w:lang w:eastAsia="ar-SA"/>
        </w:rPr>
        <w:t>средства, необходимые для проведения медицинского осмотра должны использоваться в соответствии с требованиями инструкций фирм — изготовителей.</w:t>
      </w:r>
    </w:p>
    <w:p w:rsidR="00F3733A" w:rsidRPr="00387AFF" w:rsidRDefault="00F3733A" w:rsidP="002F4EE3">
      <w:pPr>
        <w:pStyle w:val="a3"/>
        <w:numPr>
          <w:ilvl w:val="0"/>
          <w:numId w:val="2"/>
        </w:numPr>
        <w:suppressAutoHyphens/>
        <w:spacing w:after="0"/>
        <w:ind w:left="0" w:firstLine="709"/>
        <w:jc w:val="both"/>
        <w:rPr>
          <w:rFonts w:ascii="Times New Roman" w:hAnsi="Times New Roman"/>
          <w:lang w:eastAsia="ar-SA"/>
        </w:rPr>
      </w:pPr>
      <w:r w:rsidRPr="00387AFF">
        <w:rPr>
          <w:rFonts w:ascii="Times New Roman" w:hAnsi="Times New Roman"/>
          <w:lang w:eastAsia="ar-SA"/>
        </w:rPr>
        <w:t xml:space="preserve">Исполнитель обязан обеспечить сохранение конфиденциальности информации, полученной в ходе проведения периодического медицинского осмотра. </w:t>
      </w:r>
    </w:p>
    <w:p w:rsidR="00F3733A" w:rsidRPr="00387AFF" w:rsidRDefault="00F3733A" w:rsidP="002F4EE3">
      <w:pPr>
        <w:pStyle w:val="a3"/>
        <w:numPr>
          <w:ilvl w:val="0"/>
          <w:numId w:val="2"/>
        </w:numPr>
        <w:suppressAutoHyphens/>
        <w:spacing w:after="0"/>
        <w:ind w:left="0" w:firstLine="709"/>
        <w:jc w:val="both"/>
        <w:rPr>
          <w:rFonts w:ascii="Times New Roman" w:hAnsi="Times New Roman"/>
          <w:lang w:eastAsia="ar-SA"/>
        </w:rPr>
      </w:pPr>
      <w:r w:rsidRPr="00387AFF">
        <w:rPr>
          <w:rFonts w:ascii="Times New Roman" w:hAnsi="Times New Roman"/>
          <w:lang w:eastAsia="ar-SA"/>
        </w:rPr>
        <w:t>Медосмотр является завершенным в случае осмотра работника всеми врачами-специалистами, а также выполнения полного объема лабораторных и функциональных исследований в соответствии с перечнем услуг.</w:t>
      </w:r>
    </w:p>
    <w:p w:rsidR="00F3733A" w:rsidRPr="00387AFF" w:rsidRDefault="00F3733A" w:rsidP="002F4EE3">
      <w:pPr>
        <w:pStyle w:val="a3"/>
        <w:suppressAutoHyphens/>
        <w:spacing w:after="0"/>
        <w:ind w:left="0" w:firstLine="709"/>
        <w:jc w:val="both"/>
        <w:rPr>
          <w:rFonts w:ascii="Times New Roman" w:hAnsi="Times New Roman"/>
          <w:lang w:eastAsia="ar-SA"/>
        </w:rPr>
      </w:pPr>
      <w:r w:rsidRPr="00387AFF">
        <w:rPr>
          <w:rFonts w:ascii="Times New Roman" w:hAnsi="Times New Roman"/>
          <w:lang w:eastAsia="ar-SA"/>
        </w:rPr>
        <w:t>По окончании оказания услуг Исполнитель представляет Заказчику акт сдачи-приемки оказанных услуг с приложением заключительного акта, подписанного председателем врачебной комиссии, с указанием фамилии и инициалов и заверяется печатью Исполнителя, проводившего медицинский осмотр. Оформление заключительного акта осуществляется в строгом соответствии с требованиями п.45 Приказа Министерства здравоохранения России от 28.01.2021г. № 29н « Об утверждении Порядка проведения обязательных предварительных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</w:r>
      <w:r w:rsidR="002F4EE3" w:rsidRPr="00387AFF">
        <w:rPr>
          <w:rFonts w:ascii="Times New Roman" w:hAnsi="Times New Roman"/>
          <w:lang w:eastAsia="ar-SA"/>
        </w:rPr>
        <w:t>.</w:t>
      </w:r>
      <w:r w:rsidRPr="00387AFF">
        <w:rPr>
          <w:rFonts w:ascii="Times New Roman" w:hAnsi="Times New Roman"/>
          <w:lang w:eastAsia="ar-SA"/>
        </w:rPr>
        <w:t xml:space="preserve"> </w:t>
      </w:r>
    </w:p>
    <w:p w:rsidR="00F3733A" w:rsidRPr="00387AFF" w:rsidRDefault="00F3733A" w:rsidP="006C275C">
      <w:pPr>
        <w:suppressAutoHyphens/>
        <w:spacing w:after="0"/>
        <w:jc w:val="both"/>
        <w:rPr>
          <w:rFonts w:ascii="Times New Roman" w:eastAsia="Times New Roman" w:hAnsi="Times New Roman"/>
          <w:lang w:eastAsia="ar-SA"/>
        </w:rPr>
      </w:pPr>
    </w:p>
    <w:p w:rsidR="00F3733A" w:rsidRPr="00387AFF" w:rsidRDefault="00F3733A" w:rsidP="006C275C">
      <w:pPr>
        <w:suppressAutoHyphens/>
        <w:spacing w:after="0"/>
        <w:jc w:val="both"/>
        <w:rPr>
          <w:rFonts w:ascii="Times New Roman" w:eastAsia="Times New Roman" w:hAnsi="Times New Roman"/>
          <w:b/>
          <w:lang w:eastAsia="ar-SA"/>
        </w:rPr>
      </w:pPr>
      <w:r w:rsidRPr="00387AFF">
        <w:rPr>
          <w:rFonts w:ascii="Times New Roman" w:eastAsia="Times New Roman" w:hAnsi="Times New Roman"/>
          <w:b/>
          <w:lang w:eastAsia="ar-SA"/>
        </w:rPr>
        <w:t>Перечень услуг:</w:t>
      </w:r>
    </w:p>
    <w:tbl>
      <w:tblPr>
        <w:tblW w:w="10100" w:type="dxa"/>
        <w:tblInd w:w="96" w:type="dxa"/>
        <w:tblLook w:val="04A0" w:firstRow="1" w:lastRow="0" w:firstColumn="1" w:lastColumn="0" w:noHBand="0" w:noVBand="1"/>
      </w:tblPr>
      <w:tblGrid>
        <w:gridCol w:w="6415"/>
        <w:gridCol w:w="3685"/>
      </w:tblGrid>
      <w:tr w:rsidR="00181869" w:rsidRPr="00387AFF" w:rsidTr="009E68C8">
        <w:trPr>
          <w:trHeight w:val="324"/>
        </w:trPr>
        <w:tc>
          <w:tcPr>
            <w:tcW w:w="6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1869" w:rsidRPr="00387AFF" w:rsidRDefault="00181869" w:rsidP="009E68C8">
            <w:pPr>
              <w:ind w:left="-72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7AFF">
              <w:rPr>
                <w:rFonts w:ascii="Times New Roman" w:hAnsi="Times New Roman"/>
                <w:b/>
                <w:bCs/>
                <w:color w:val="000000"/>
              </w:rPr>
              <w:t>Наименование услуги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1869" w:rsidRPr="00387AFF" w:rsidRDefault="00181869" w:rsidP="009E68C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87AFF">
              <w:rPr>
                <w:rFonts w:ascii="Times New Roman" w:hAnsi="Times New Roman"/>
                <w:b/>
                <w:bCs/>
                <w:color w:val="000000"/>
              </w:rPr>
              <w:t>Примечания</w:t>
            </w:r>
          </w:p>
        </w:tc>
      </w:tr>
      <w:tr w:rsidR="00181869" w:rsidRPr="00387AFF" w:rsidTr="009E68C8">
        <w:trPr>
          <w:trHeight w:val="324"/>
        </w:trPr>
        <w:tc>
          <w:tcPr>
            <w:tcW w:w="6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81869" w:rsidRPr="00387AFF" w:rsidRDefault="00181869" w:rsidP="009E68C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87AFF">
              <w:rPr>
                <w:rFonts w:ascii="Times New Roman" w:hAnsi="Times New Roman"/>
                <w:b/>
                <w:bCs/>
                <w:color w:val="000000"/>
              </w:rPr>
              <w:t>Участие врачей-специалистов: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81869" w:rsidRPr="00387AFF" w:rsidRDefault="00181869" w:rsidP="009E68C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87AFF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</w:tr>
      <w:tr w:rsidR="00181869" w:rsidRPr="002079F5" w:rsidTr="009E68C8">
        <w:trPr>
          <w:trHeight w:val="636"/>
        </w:trPr>
        <w:tc>
          <w:tcPr>
            <w:tcW w:w="6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81869" w:rsidRPr="002079F5" w:rsidRDefault="00181869" w:rsidP="009E68C8">
            <w:pPr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 xml:space="preserve">Осмотр врача-терапевта (в </w:t>
            </w:r>
            <w:proofErr w:type="spellStart"/>
            <w:r w:rsidRPr="002079F5">
              <w:rPr>
                <w:rFonts w:ascii="Times New Roman" w:hAnsi="Times New Roman"/>
                <w:color w:val="000000"/>
              </w:rPr>
              <w:t>т.ч</w:t>
            </w:r>
            <w:proofErr w:type="spellEnd"/>
            <w:r w:rsidRPr="002079F5">
              <w:rPr>
                <w:rFonts w:ascii="Times New Roman" w:hAnsi="Times New Roman"/>
                <w:color w:val="000000"/>
              </w:rPr>
              <w:t>. определение относительного сердечно-сосудистого риска у граждан в возрасте от 18 до 40 лет включительно/определение абсолютного сердечно-сосудистого риска у граждан в возрасте старше 40 лет)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1869" w:rsidRPr="002079F5" w:rsidRDefault="00181869" w:rsidP="009E68C8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181869" w:rsidRPr="002079F5" w:rsidRDefault="00181869" w:rsidP="009E68C8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181869" w:rsidRPr="002079F5" w:rsidRDefault="00181869" w:rsidP="009E68C8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100%</w:t>
            </w:r>
          </w:p>
        </w:tc>
      </w:tr>
      <w:tr w:rsidR="00181869" w:rsidRPr="002079F5" w:rsidTr="009E68C8">
        <w:trPr>
          <w:trHeight w:val="324"/>
        </w:trPr>
        <w:tc>
          <w:tcPr>
            <w:tcW w:w="6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1869" w:rsidRPr="002079F5" w:rsidRDefault="00181869" w:rsidP="009E68C8">
            <w:pPr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Осмотр врачом неврологом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1869" w:rsidRPr="002079F5" w:rsidRDefault="00181869" w:rsidP="009E68C8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100%</w:t>
            </w:r>
          </w:p>
        </w:tc>
      </w:tr>
      <w:tr w:rsidR="00181869" w:rsidRPr="002079F5" w:rsidTr="009E68C8">
        <w:trPr>
          <w:trHeight w:val="324"/>
        </w:trPr>
        <w:tc>
          <w:tcPr>
            <w:tcW w:w="6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1869" w:rsidRPr="002079F5" w:rsidRDefault="00181869" w:rsidP="009E68C8">
            <w:pPr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 xml:space="preserve">Осмотр врачом </w:t>
            </w:r>
            <w:proofErr w:type="spellStart"/>
            <w:r w:rsidRPr="002079F5">
              <w:rPr>
                <w:rFonts w:ascii="Times New Roman" w:hAnsi="Times New Roman"/>
                <w:color w:val="000000"/>
              </w:rPr>
              <w:t>дерматовенерологом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1869" w:rsidRPr="002079F5" w:rsidRDefault="00181869" w:rsidP="009E68C8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100%</w:t>
            </w:r>
          </w:p>
        </w:tc>
      </w:tr>
      <w:tr w:rsidR="00181869" w:rsidRPr="002079F5" w:rsidTr="009E68C8">
        <w:trPr>
          <w:trHeight w:val="324"/>
        </w:trPr>
        <w:tc>
          <w:tcPr>
            <w:tcW w:w="6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1869" w:rsidRPr="002079F5" w:rsidRDefault="00181869" w:rsidP="009E68C8">
            <w:pPr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Осмотр врачом отоларингологом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1869" w:rsidRPr="002079F5" w:rsidRDefault="00181869" w:rsidP="009E68C8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100%</w:t>
            </w:r>
          </w:p>
        </w:tc>
      </w:tr>
      <w:tr w:rsidR="00181869" w:rsidRPr="002079F5" w:rsidTr="009E68C8">
        <w:trPr>
          <w:trHeight w:val="324"/>
        </w:trPr>
        <w:tc>
          <w:tcPr>
            <w:tcW w:w="6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1869" w:rsidRPr="002079F5" w:rsidRDefault="00181869" w:rsidP="009E68C8">
            <w:pPr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 xml:space="preserve">Осмотр врачом </w:t>
            </w:r>
            <w:proofErr w:type="spellStart"/>
            <w:r w:rsidRPr="002079F5">
              <w:rPr>
                <w:rFonts w:ascii="Times New Roman" w:hAnsi="Times New Roman"/>
                <w:color w:val="000000"/>
              </w:rPr>
              <w:t>психиатором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1869" w:rsidRPr="002079F5" w:rsidRDefault="00181869" w:rsidP="009E68C8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100%</w:t>
            </w:r>
          </w:p>
        </w:tc>
      </w:tr>
      <w:tr w:rsidR="00181869" w:rsidRPr="002079F5" w:rsidTr="009E68C8">
        <w:trPr>
          <w:trHeight w:val="324"/>
        </w:trPr>
        <w:tc>
          <w:tcPr>
            <w:tcW w:w="6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81869" w:rsidRPr="002079F5" w:rsidRDefault="00181869" w:rsidP="009E68C8">
            <w:pPr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Осмотр врачом наркологом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1869" w:rsidRPr="002079F5" w:rsidRDefault="00181869" w:rsidP="009E68C8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100%</w:t>
            </w:r>
          </w:p>
        </w:tc>
      </w:tr>
      <w:tr w:rsidR="00181869" w:rsidRPr="002079F5" w:rsidTr="009E68C8">
        <w:trPr>
          <w:trHeight w:val="324"/>
        </w:trPr>
        <w:tc>
          <w:tcPr>
            <w:tcW w:w="6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81869" w:rsidRPr="002079F5" w:rsidRDefault="00181869" w:rsidP="009E68C8">
            <w:pPr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 xml:space="preserve">Осмотр врачом акушером-гинекологом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1869" w:rsidRPr="002079F5" w:rsidRDefault="00181869" w:rsidP="009E68C8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женщины</w:t>
            </w:r>
          </w:p>
        </w:tc>
      </w:tr>
      <w:tr w:rsidR="00181869" w:rsidRPr="002079F5" w:rsidTr="009E68C8">
        <w:trPr>
          <w:trHeight w:val="324"/>
        </w:trPr>
        <w:tc>
          <w:tcPr>
            <w:tcW w:w="6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81869" w:rsidRPr="002079F5" w:rsidRDefault="00181869" w:rsidP="009E68C8">
            <w:pPr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 xml:space="preserve">Заключение врача </w:t>
            </w:r>
            <w:proofErr w:type="spellStart"/>
            <w:r w:rsidRPr="002079F5">
              <w:rPr>
                <w:rFonts w:ascii="Times New Roman" w:hAnsi="Times New Roman"/>
                <w:color w:val="000000"/>
              </w:rPr>
              <w:t>профпатолога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1869" w:rsidRPr="002079F5" w:rsidRDefault="00181869" w:rsidP="009E68C8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100%</w:t>
            </w:r>
          </w:p>
        </w:tc>
      </w:tr>
      <w:tr w:rsidR="00181869" w:rsidRPr="002079F5" w:rsidTr="009E68C8">
        <w:trPr>
          <w:trHeight w:val="324"/>
        </w:trPr>
        <w:tc>
          <w:tcPr>
            <w:tcW w:w="6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81869" w:rsidRPr="002079F5" w:rsidRDefault="00181869" w:rsidP="009E68C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2079F5">
              <w:rPr>
                <w:rFonts w:ascii="Times New Roman" w:hAnsi="Times New Roman"/>
                <w:b/>
                <w:bCs/>
                <w:color w:val="000000"/>
              </w:rPr>
              <w:t>Лабораторные исследования: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1869" w:rsidRPr="002079F5" w:rsidRDefault="00181869" w:rsidP="009E68C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81869" w:rsidRPr="002079F5" w:rsidTr="009E68C8">
        <w:trPr>
          <w:trHeight w:val="636"/>
        </w:trPr>
        <w:tc>
          <w:tcPr>
            <w:tcW w:w="6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81869" w:rsidRPr="002079F5" w:rsidRDefault="00181869" w:rsidP="009E68C8">
            <w:pPr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Клинический анализ крови (гемоглобин, цветной показатель, эритроциты, тромбоциты, лейкоциты, лейкоцитарная формула, СОЭ)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1869" w:rsidRPr="002079F5" w:rsidRDefault="00181869" w:rsidP="009E68C8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100%</w:t>
            </w:r>
          </w:p>
        </w:tc>
      </w:tr>
      <w:tr w:rsidR="00181869" w:rsidRPr="002079F5" w:rsidTr="009E68C8">
        <w:trPr>
          <w:trHeight w:val="324"/>
        </w:trPr>
        <w:tc>
          <w:tcPr>
            <w:tcW w:w="6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81869" w:rsidRPr="002079F5" w:rsidRDefault="00181869" w:rsidP="009E68C8">
            <w:pPr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Биохимический анализ крови (сахар, общий холестерин)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1869" w:rsidRPr="002079F5" w:rsidRDefault="00181869" w:rsidP="009E68C8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100%</w:t>
            </w:r>
          </w:p>
        </w:tc>
      </w:tr>
      <w:tr w:rsidR="00181869" w:rsidRPr="002079F5" w:rsidTr="009E68C8">
        <w:trPr>
          <w:trHeight w:val="324"/>
        </w:trPr>
        <w:tc>
          <w:tcPr>
            <w:tcW w:w="6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1869" w:rsidRPr="002079F5" w:rsidRDefault="00181869" w:rsidP="009E68C8">
            <w:pPr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lastRenderedPageBreak/>
              <w:t>Клинический анализ мочи (удельный вес, белок, сахар, микроскопия осадка)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1869" w:rsidRPr="002079F5" w:rsidRDefault="00181869" w:rsidP="009E68C8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100%</w:t>
            </w:r>
          </w:p>
        </w:tc>
      </w:tr>
      <w:tr w:rsidR="00181869" w:rsidRPr="002079F5" w:rsidTr="009E68C8">
        <w:trPr>
          <w:trHeight w:val="324"/>
        </w:trPr>
        <w:tc>
          <w:tcPr>
            <w:tcW w:w="6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81869" w:rsidRPr="002079F5" w:rsidRDefault="00181869" w:rsidP="009E68C8">
            <w:pPr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 xml:space="preserve">Анализ крови на сифилис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1869" w:rsidRPr="002079F5" w:rsidRDefault="00181869" w:rsidP="009E68C8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для п.27</w:t>
            </w:r>
          </w:p>
        </w:tc>
      </w:tr>
      <w:tr w:rsidR="00181869" w:rsidRPr="002079F5" w:rsidTr="009E68C8">
        <w:trPr>
          <w:trHeight w:val="324"/>
        </w:trPr>
        <w:tc>
          <w:tcPr>
            <w:tcW w:w="6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81869" w:rsidRPr="002079F5" w:rsidRDefault="00181869" w:rsidP="009E68C8">
            <w:pPr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 xml:space="preserve">Мазок на гонорею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1869" w:rsidRPr="002079F5" w:rsidRDefault="00181869" w:rsidP="009E68C8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для п.27</w:t>
            </w:r>
          </w:p>
        </w:tc>
      </w:tr>
      <w:tr w:rsidR="00181869" w:rsidRPr="002079F5" w:rsidTr="009E68C8">
        <w:trPr>
          <w:trHeight w:val="324"/>
        </w:trPr>
        <w:tc>
          <w:tcPr>
            <w:tcW w:w="6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1869" w:rsidRPr="002079F5" w:rsidRDefault="00181869" w:rsidP="009E68C8">
            <w:pPr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 xml:space="preserve">Анализ крови на брюшной тиф (РНГА)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1869" w:rsidRPr="002079F5" w:rsidRDefault="00181869" w:rsidP="009E68C8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для п.27</w:t>
            </w:r>
          </w:p>
        </w:tc>
      </w:tr>
      <w:tr w:rsidR="00181869" w:rsidRPr="002079F5" w:rsidTr="009E68C8">
        <w:trPr>
          <w:trHeight w:val="324"/>
        </w:trPr>
        <w:tc>
          <w:tcPr>
            <w:tcW w:w="6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81869" w:rsidRPr="002079F5" w:rsidRDefault="00181869" w:rsidP="009E68C8">
            <w:pPr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 xml:space="preserve">Кал </w:t>
            </w:r>
            <w:proofErr w:type="gramStart"/>
            <w:r w:rsidRPr="002079F5">
              <w:rPr>
                <w:rFonts w:ascii="Times New Roman" w:hAnsi="Times New Roman"/>
                <w:color w:val="000000"/>
              </w:rPr>
              <w:t>на я</w:t>
            </w:r>
            <w:proofErr w:type="gramEnd"/>
            <w:r w:rsidRPr="002079F5">
              <w:rPr>
                <w:rFonts w:ascii="Times New Roman" w:hAnsi="Times New Roman"/>
                <w:color w:val="000000"/>
              </w:rPr>
              <w:t xml:space="preserve">/гельминтов и ц/патогенных простейших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1869" w:rsidRPr="002079F5" w:rsidRDefault="00181869" w:rsidP="009E68C8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для п.27</w:t>
            </w:r>
          </w:p>
        </w:tc>
      </w:tr>
      <w:tr w:rsidR="00181869" w:rsidRPr="002079F5" w:rsidTr="009E68C8">
        <w:trPr>
          <w:trHeight w:val="324"/>
        </w:trPr>
        <w:tc>
          <w:tcPr>
            <w:tcW w:w="6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81869" w:rsidRPr="002079F5" w:rsidRDefault="00181869" w:rsidP="009E68C8">
            <w:pPr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Кал на носительство возбудителей кишечных инфекций (</w:t>
            </w:r>
            <w:proofErr w:type="spellStart"/>
            <w:r w:rsidRPr="002079F5">
              <w:rPr>
                <w:rFonts w:ascii="Times New Roman" w:hAnsi="Times New Roman"/>
                <w:color w:val="000000"/>
              </w:rPr>
              <w:t>диз.группа</w:t>
            </w:r>
            <w:proofErr w:type="spellEnd"/>
            <w:r w:rsidRPr="002079F5">
              <w:rPr>
                <w:rFonts w:ascii="Times New Roman" w:hAnsi="Times New Roman"/>
                <w:color w:val="000000"/>
              </w:rPr>
              <w:t xml:space="preserve">)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1869" w:rsidRPr="002079F5" w:rsidRDefault="00181869" w:rsidP="009E68C8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для п.27</w:t>
            </w:r>
          </w:p>
        </w:tc>
      </w:tr>
      <w:tr w:rsidR="00181869" w:rsidRPr="002079F5" w:rsidTr="009E68C8">
        <w:trPr>
          <w:trHeight w:val="324"/>
        </w:trPr>
        <w:tc>
          <w:tcPr>
            <w:tcW w:w="6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81869" w:rsidRPr="002079F5" w:rsidRDefault="00181869" w:rsidP="009E68C8">
            <w:pPr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 xml:space="preserve">Мазок бактериологический (на флору)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1869" w:rsidRPr="002079F5" w:rsidRDefault="00181869" w:rsidP="009E68C8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женщины</w:t>
            </w:r>
          </w:p>
        </w:tc>
      </w:tr>
      <w:tr w:rsidR="00181869" w:rsidRPr="002079F5" w:rsidTr="009E68C8">
        <w:trPr>
          <w:trHeight w:val="324"/>
        </w:trPr>
        <w:tc>
          <w:tcPr>
            <w:tcW w:w="6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81869" w:rsidRPr="002079F5" w:rsidRDefault="00181869" w:rsidP="009E68C8">
            <w:pPr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 xml:space="preserve">Цитологическое исследование (на атипичные клетки)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1869" w:rsidRPr="002079F5" w:rsidRDefault="00181869" w:rsidP="009E68C8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женщины</w:t>
            </w:r>
          </w:p>
        </w:tc>
      </w:tr>
      <w:tr w:rsidR="00181869" w:rsidRPr="002079F5" w:rsidTr="009E68C8">
        <w:trPr>
          <w:trHeight w:val="324"/>
        </w:trPr>
        <w:tc>
          <w:tcPr>
            <w:tcW w:w="6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81869" w:rsidRPr="002079F5" w:rsidRDefault="00181869" w:rsidP="009E68C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2079F5">
              <w:rPr>
                <w:rFonts w:ascii="Times New Roman" w:hAnsi="Times New Roman"/>
                <w:b/>
                <w:bCs/>
                <w:color w:val="000000"/>
              </w:rPr>
              <w:t>Инструментальные обследования: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1869" w:rsidRPr="002079F5" w:rsidRDefault="00181869" w:rsidP="009E68C8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181869" w:rsidRPr="002079F5" w:rsidTr="009E68C8">
        <w:trPr>
          <w:trHeight w:val="324"/>
        </w:trPr>
        <w:tc>
          <w:tcPr>
            <w:tcW w:w="6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81869" w:rsidRPr="002079F5" w:rsidRDefault="00181869" w:rsidP="009E68C8">
            <w:pPr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Цифровая флюорография или рентгенография в 2-х проекциях (прямая и правая боковая) (не проводится при предоставлении заключения о прохождении ФЛГ, РКТ, рентгенографии органов грудной клетки в течение предшествующего календарного года)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1869" w:rsidRPr="002079F5" w:rsidRDefault="00181869" w:rsidP="009E68C8">
            <w:pPr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Не проводится при наличии ФЛГ, КТ, рентгенологического исследования органов грудной клетки в течение предшествующего календарного года</w:t>
            </w:r>
          </w:p>
        </w:tc>
      </w:tr>
      <w:tr w:rsidR="00181869" w:rsidRPr="002079F5" w:rsidTr="009E68C8">
        <w:trPr>
          <w:trHeight w:val="324"/>
        </w:trPr>
        <w:tc>
          <w:tcPr>
            <w:tcW w:w="6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81869" w:rsidRPr="002079F5" w:rsidRDefault="00181869" w:rsidP="009E68C8">
            <w:pPr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ЭКГ (в покое)</w:t>
            </w:r>
            <w:bookmarkStart w:id="2" w:name="_GoBack"/>
            <w:bookmarkEnd w:id="2"/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1869" w:rsidRPr="002079F5" w:rsidRDefault="00181869" w:rsidP="009E68C8">
            <w:pPr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лиц 18 лет и старше</w:t>
            </w:r>
          </w:p>
        </w:tc>
      </w:tr>
      <w:tr w:rsidR="00181869" w:rsidRPr="002079F5" w:rsidTr="009E68C8">
        <w:trPr>
          <w:trHeight w:val="324"/>
        </w:trPr>
        <w:tc>
          <w:tcPr>
            <w:tcW w:w="6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81869" w:rsidRPr="002079F5" w:rsidRDefault="00181869" w:rsidP="009E68C8">
            <w:pPr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 xml:space="preserve">Измерение ВГД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1869" w:rsidRPr="002079F5" w:rsidRDefault="00181869" w:rsidP="009E68C8">
            <w:pPr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лица 40 лет и старше</w:t>
            </w:r>
          </w:p>
        </w:tc>
      </w:tr>
      <w:tr w:rsidR="00181869" w:rsidRPr="002079F5" w:rsidTr="009E68C8">
        <w:trPr>
          <w:trHeight w:val="636"/>
        </w:trPr>
        <w:tc>
          <w:tcPr>
            <w:tcW w:w="6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81869" w:rsidRPr="002079F5" w:rsidRDefault="00181869" w:rsidP="009E68C8">
            <w:pPr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 xml:space="preserve">Маммография обеих молочных желез в двух проекциях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1869" w:rsidRPr="002079F5" w:rsidRDefault="00181869" w:rsidP="009E68C8">
            <w:pPr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женщинам старше 40 лет. Не проводится, если в течение предшествующих 12 месяцев проводилась маммография или КТ молочных желез.</w:t>
            </w:r>
          </w:p>
        </w:tc>
      </w:tr>
      <w:tr w:rsidR="00181869" w:rsidRPr="00387AFF" w:rsidTr="009E68C8">
        <w:trPr>
          <w:trHeight w:val="324"/>
        </w:trPr>
        <w:tc>
          <w:tcPr>
            <w:tcW w:w="6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81869" w:rsidRPr="002079F5" w:rsidRDefault="00181869" w:rsidP="009E68C8">
            <w:pPr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 xml:space="preserve">УЗИ малого таза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81869" w:rsidRPr="00387AFF" w:rsidRDefault="00181869" w:rsidP="009E68C8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79F5">
              <w:rPr>
                <w:rFonts w:ascii="Times New Roman" w:hAnsi="Times New Roman"/>
                <w:color w:val="000000"/>
              </w:rPr>
              <w:t>женщины</w:t>
            </w:r>
          </w:p>
        </w:tc>
      </w:tr>
    </w:tbl>
    <w:p w:rsidR="00181869" w:rsidRPr="00387AFF" w:rsidRDefault="00181869" w:rsidP="00181869">
      <w:pPr>
        <w:suppressAutoHyphens/>
        <w:jc w:val="both"/>
        <w:rPr>
          <w:rFonts w:ascii="Times New Roman" w:hAnsi="Times New Roman"/>
          <w:b/>
          <w:lang w:eastAsia="ar-SA"/>
        </w:rPr>
      </w:pPr>
    </w:p>
    <w:p w:rsidR="00181869" w:rsidRPr="00387AFF" w:rsidRDefault="00181869" w:rsidP="00181869">
      <w:pPr>
        <w:ind w:left="-284"/>
        <w:rPr>
          <w:rFonts w:ascii="Times New Roman" w:hAnsi="Times New Roman"/>
          <w:b/>
          <w:lang w:eastAsia="ar-SA"/>
        </w:rPr>
      </w:pPr>
    </w:p>
    <w:p w:rsidR="00F3733A" w:rsidRPr="00387AFF" w:rsidRDefault="00F3733A" w:rsidP="006C275C">
      <w:pPr>
        <w:suppressAutoHyphens/>
        <w:spacing w:after="0"/>
        <w:jc w:val="both"/>
        <w:rPr>
          <w:rFonts w:ascii="Times New Roman" w:eastAsia="Times New Roman" w:hAnsi="Times New Roman"/>
          <w:b/>
          <w:lang w:eastAsia="ar-SA"/>
        </w:rPr>
      </w:pPr>
    </w:p>
    <w:p w:rsidR="00F3733A" w:rsidRPr="00387AFF" w:rsidRDefault="00F3733A" w:rsidP="006C275C">
      <w:pPr>
        <w:suppressAutoHyphens/>
        <w:spacing w:after="0"/>
        <w:jc w:val="both"/>
        <w:rPr>
          <w:rFonts w:ascii="Times New Roman" w:eastAsia="Times New Roman" w:hAnsi="Times New Roman"/>
          <w:lang w:eastAsia="ar-SA"/>
        </w:rPr>
      </w:pPr>
    </w:p>
    <w:p w:rsidR="00F3733A" w:rsidRPr="00387AFF" w:rsidRDefault="00F3733A" w:rsidP="006C275C">
      <w:pPr>
        <w:spacing w:after="0"/>
        <w:ind w:left="-284"/>
        <w:rPr>
          <w:rFonts w:ascii="Times New Roman" w:eastAsia="Times New Roman" w:hAnsi="Times New Roman"/>
          <w:b/>
          <w:lang w:eastAsia="ar-SA"/>
        </w:rPr>
      </w:pPr>
    </w:p>
    <w:tbl>
      <w:tblPr>
        <w:tblW w:w="9737" w:type="dxa"/>
        <w:jc w:val="center"/>
        <w:tblLayout w:type="fixed"/>
        <w:tblLook w:val="0000" w:firstRow="0" w:lastRow="0" w:firstColumn="0" w:lastColumn="0" w:noHBand="0" w:noVBand="0"/>
      </w:tblPr>
      <w:tblGrid>
        <w:gridCol w:w="5070"/>
        <w:gridCol w:w="4667"/>
      </w:tblGrid>
      <w:tr w:rsidR="00F3733A" w:rsidRPr="00387AFF" w:rsidTr="00DB111D">
        <w:trPr>
          <w:trHeight w:val="20"/>
          <w:jc w:val="center"/>
        </w:trPr>
        <w:tc>
          <w:tcPr>
            <w:tcW w:w="5070" w:type="dxa"/>
          </w:tcPr>
          <w:p w:rsidR="00F3733A" w:rsidRPr="00387AFF" w:rsidRDefault="00F3733A" w:rsidP="006C275C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387AFF">
              <w:rPr>
                <w:rFonts w:ascii="Times New Roman" w:hAnsi="Times New Roman"/>
                <w:b/>
                <w:bCs/>
              </w:rPr>
              <w:t xml:space="preserve">От Заказчика: </w:t>
            </w:r>
          </w:p>
        </w:tc>
        <w:tc>
          <w:tcPr>
            <w:tcW w:w="4667" w:type="dxa"/>
          </w:tcPr>
          <w:p w:rsidR="00F3733A" w:rsidRPr="00387AFF" w:rsidRDefault="00F3733A" w:rsidP="006C275C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387AFF">
              <w:rPr>
                <w:rFonts w:ascii="Times New Roman" w:hAnsi="Times New Roman"/>
                <w:b/>
                <w:bCs/>
              </w:rPr>
              <w:t>От Исполнителя:</w:t>
            </w:r>
          </w:p>
          <w:p w:rsidR="00F3733A" w:rsidRPr="00387AFF" w:rsidRDefault="00F3733A" w:rsidP="006C275C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F3733A" w:rsidRPr="00181869" w:rsidTr="00DB111D">
        <w:trPr>
          <w:trHeight w:val="20"/>
          <w:jc w:val="center"/>
        </w:trPr>
        <w:tc>
          <w:tcPr>
            <w:tcW w:w="5070" w:type="dxa"/>
          </w:tcPr>
          <w:p w:rsidR="00F3733A" w:rsidRPr="00387AFF" w:rsidRDefault="00F3733A" w:rsidP="006C275C">
            <w:pPr>
              <w:spacing w:after="0"/>
              <w:ind w:right="830"/>
              <w:rPr>
                <w:rFonts w:ascii="Times New Roman" w:hAnsi="Times New Roman"/>
              </w:rPr>
            </w:pPr>
            <w:r w:rsidRPr="00387AFF">
              <w:rPr>
                <w:rFonts w:ascii="Times New Roman" w:hAnsi="Times New Roman"/>
              </w:rPr>
              <w:t>Директор ФБУН НИИ эпидемиологии и микробиологии имени Пастера</w:t>
            </w:r>
          </w:p>
          <w:p w:rsidR="00F3733A" w:rsidRPr="00387AFF" w:rsidRDefault="00F3733A" w:rsidP="006C275C">
            <w:pPr>
              <w:spacing w:after="0"/>
              <w:rPr>
                <w:rFonts w:ascii="Times New Roman" w:hAnsi="Times New Roman"/>
              </w:rPr>
            </w:pPr>
          </w:p>
          <w:p w:rsidR="00F3733A" w:rsidRPr="00181869" w:rsidRDefault="00F3733A" w:rsidP="006C275C">
            <w:pPr>
              <w:spacing w:after="0"/>
              <w:rPr>
                <w:rFonts w:ascii="Times New Roman" w:hAnsi="Times New Roman"/>
              </w:rPr>
            </w:pPr>
            <w:r w:rsidRPr="00387AFF">
              <w:rPr>
                <w:rFonts w:ascii="Times New Roman" w:hAnsi="Times New Roman"/>
              </w:rPr>
              <w:t>_________________________/ Тотолян А. А. /</w:t>
            </w:r>
            <w:r w:rsidRPr="0018186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667" w:type="dxa"/>
          </w:tcPr>
          <w:p w:rsidR="00AB3000" w:rsidRPr="00181869" w:rsidRDefault="00AB3000" w:rsidP="006C275C">
            <w:pPr>
              <w:spacing w:after="0"/>
              <w:rPr>
                <w:rFonts w:ascii="Times New Roman" w:hAnsi="Times New Roman"/>
              </w:rPr>
            </w:pPr>
          </w:p>
          <w:p w:rsidR="00AB3000" w:rsidRPr="00181869" w:rsidRDefault="00AB3000" w:rsidP="006C275C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F3733A" w:rsidRPr="00181869" w:rsidRDefault="00F3733A" w:rsidP="006C275C">
      <w:pPr>
        <w:spacing w:after="0"/>
        <w:ind w:left="-284"/>
        <w:rPr>
          <w:rFonts w:ascii="Times New Roman" w:hAnsi="Times New Roman"/>
          <w:spacing w:val="-4"/>
        </w:rPr>
      </w:pPr>
    </w:p>
    <w:p w:rsidR="00F3733A" w:rsidRPr="00181869" w:rsidRDefault="00F3733A" w:rsidP="002F4EE3">
      <w:pPr>
        <w:jc w:val="center"/>
        <w:rPr>
          <w:rFonts w:ascii="Times New Roman" w:hAnsi="Times New Roman"/>
          <w:spacing w:val="-4"/>
        </w:rPr>
      </w:pPr>
    </w:p>
    <w:sectPr w:rsidR="00F3733A" w:rsidRPr="00181869" w:rsidSect="006C275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05875"/>
    <w:multiLevelType w:val="hybridMultilevel"/>
    <w:tmpl w:val="50286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80359"/>
    <w:multiLevelType w:val="hybridMultilevel"/>
    <w:tmpl w:val="1E122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A693A"/>
    <w:multiLevelType w:val="hybridMultilevel"/>
    <w:tmpl w:val="7B4EE1C4"/>
    <w:lvl w:ilvl="0" w:tplc="EF08B45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E79C7"/>
    <w:multiLevelType w:val="hybridMultilevel"/>
    <w:tmpl w:val="10421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221"/>
    <w:rsid w:val="00040019"/>
    <w:rsid w:val="000C76F7"/>
    <w:rsid w:val="000F24F7"/>
    <w:rsid w:val="000F3F24"/>
    <w:rsid w:val="0017260D"/>
    <w:rsid w:val="00181869"/>
    <w:rsid w:val="001E7BCD"/>
    <w:rsid w:val="002079F5"/>
    <w:rsid w:val="00293FD0"/>
    <w:rsid w:val="002B4D1B"/>
    <w:rsid w:val="002F2E29"/>
    <w:rsid w:val="002F4EE3"/>
    <w:rsid w:val="002F61BE"/>
    <w:rsid w:val="00312829"/>
    <w:rsid w:val="00326C80"/>
    <w:rsid w:val="00333BF6"/>
    <w:rsid w:val="003671CE"/>
    <w:rsid w:val="00387AFF"/>
    <w:rsid w:val="00394E81"/>
    <w:rsid w:val="0040274B"/>
    <w:rsid w:val="00557221"/>
    <w:rsid w:val="005D18EE"/>
    <w:rsid w:val="0062781C"/>
    <w:rsid w:val="00641AA4"/>
    <w:rsid w:val="006726AB"/>
    <w:rsid w:val="00685328"/>
    <w:rsid w:val="006C275C"/>
    <w:rsid w:val="0076547B"/>
    <w:rsid w:val="00781B86"/>
    <w:rsid w:val="007C1699"/>
    <w:rsid w:val="00865F09"/>
    <w:rsid w:val="0098053C"/>
    <w:rsid w:val="00A30359"/>
    <w:rsid w:val="00A674F9"/>
    <w:rsid w:val="00AA4C22"/>
    <w:rsid w:val="00AB3000"/>
    <w:rsid w:val="00B10BA4"/>
    <w:rsid w:val="00B71EDF"/>
    <w:rsid w:val="00BE4A86"/>
    <w:rsid w:val="00D43B47"/>
    <w:rsid w:val="00D8378F"/>
    <w:rsid w:val="00DB072A"/>
    <w:rsid w:val="00DD5B5D"/>
    <w:rsid w:val="00E72C5E"/>
    <w:rsid w:val="00EC0A1D"/>
    <w:rsid w:val="00F3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F479D-903A-4972-A5F0-910176875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33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Обычный текст"/>
    <w:basedOn w:val="a"/>
    <w:link w:val="a4"/>
    <w:uiPriority w:val="34"/>
    <w:qFormat/>
    <w:rsid w:val="00F3733A"/>
    <w:pPr>
      <w:ind w:left="720"/>
      <w:contextualSpacing/>
    </w:pPr>
  </w:style>
  <w:style w:type="character" w:customStyle="1" w:styleId="a4">
    <w:name w:val="Абзац списка Знак"/>
    <w:aliases w:val="Обычный текст Знак"/>
    <w:link w:val="a3"/>
    <w:uiPriority w:val="34"/>
    <w:locked/>
    <w:rsid w:val="00F3733A"/>
    <w:rPr>
      <w:rFonts w:ascii="Calibri" w:eastAsia="Calibri" w:hAnsi="Calibri" w:cs="Times New Roman"/>
    </w:rPr>
  </w:style>
  <w:style w:type="paragraph" w:customStyle="1" w:styleId="ConsPlusNormal">
    <w:name w:val="ConsPlusNormal"/>
    <w:rsid w:val="00B10BA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10BA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table" w:styleId="a5">
    <w:name w:val="Table Grid"/>
    <w:basedOn w:val="a1"/>
    <w:uiPriority w:val="39"/>
    <w:rsid w:val="00865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E7BC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CCDC9-0356-4482-B2E4-3E8D9EC39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3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Екатерина Никифоровна</dc:creator>
  <cp:keywords/>
  <dc:description/>
  <cp:lastModifiedBy>Фомичева Гульфия Нурфаязовна</cp:lastModifiedBy>
  <cp:revision>28</cp:revision>
  <dcterms:created xsi:type="dcterms:W3CDTF">2023-02-21T07:40:00Z</dcterms:created>
  <dcterms:modified xsi:type="dcterms:W3CDTF">2026-04-27T15:29:00Z</dcterms:modified>
</cp:coreProperties>
</file>