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33" w:rsidRPr="00B2794B" w:rsidRDefault="00852F33" w:rsidP="00852F33">
      <w:pPr>
        <w:widowControl w:val="0"/>
        <w:autoSpaceDE w:val="0"/>
        <w:autoSpaceDN w:val="0"/>
        <w:adjustRightInd w:val="0"/>
        <w:spacing w:after="0" w:line="240" w:lineRule="auto"/>
        <w:jc w:val="right"/>
        <w:rPr>
          <w:rFonts w:ascii="XO Thames" w:hAnsi="XO Thames"/>
          <w:b/>
          <w:bCs/>
        </w:rPr>
      </w:pPr>
      <w:r w:rsidRPr="00B2794B">
        <w:rPr>
          <w:rFonts w:ascii="XO Thames" w:hAnsi="XO Thames"/>
          <w:b/>
          <w:bCs/>
        </w:rPr>
        <w:t>ПРОЕКТ</w:t>
      </w:r>
    </w:p>
    <w:p w:rsidR="00C12839" w:rsidRPr="00B2794B" w:rsidRDefault="004150DA" w:rsidP="00C12839">
      <w:pPr>
        <w:widowControl w:val="0"/>
        <w:autoSpaceDE w:val="0"/>
        <w:autoSpaceDN w:val="0"/>
        <w:adjustRightInd w:val="0"/>
        <w:spacing w:after="0" w:line="240" w:lineRule="auto"/>
        <w:jc w:val="center"/>
        <w:rPr>
          <w:rFonts w:ascii="XO Thames" w:hAnsi="XO Thames"/>
          <w:b/>
          <w:bCs/>
        </w:rPr>
      </w:pPr>
      <w:r w:rsidRPr="00B2794B">
        <w:rPr>
          <w:rFonts w:ascii="XO Thames" w:hAnsi="XO Thames"/>
          <w:b/>
          <w:bCs/>
        </w:rPr>
        <w:t xml:space="preserve">ГОСУДАРСТВЕННЫЙ КОНТРАКТ </w:t>
      </w:r>
      <w:r w:rsidR="00C12839" w:rsidRPr="00B2794B">
        <w:rPr>
          <w:rFonts w:ascii="XO Thames" w:hAnsi="XO Thames"/>
          <w:b/>
          <w:bCs/>
        </w:rPr>
        <w:t xml:space="preserve">№ </w:t>
      </w:r>
      <w:r w:rsidR="00621B4E" w:rsidRPr="00B2794B">
        <w:rPr>
          <w:rFonts w:ascii="XO Thames" w:hAnsi="XO Thames"/>
          <w:b/>
          <w:bCs/>
        </w:rPr>
        <w:t>_____</w:t>
      </w:r>
    </w:p>
    <w:p w:rsidR="004150DA" w:rsidRPr="00B2794B" w:rsidRDefault="00C12839" w:rsidP="00C12839">
      <w:pPr>
        <w:widowControl w:val="0"/>
        <w:autoSpaceDE w:val="0"/>
        <w:autoSpaceDN w:val="0"/>
        <w:adjustRightInd w:val="0"/>
        <w:spacing w:after="0" w:line="240" w:lineRule="auto"/>
        <w:jc w:val="center"/>
        <w:rPr>
          <w:rFonts w:ascii="XO Thames" w:hAnsi="XO Thames"/>
          <w:b/>
          <w:bCs/>
          <w:color w:val="C0504D" w:themeColor="accent2"/>
        </w:rPr>
      </w:pPr>
      <w:r w:rsidRPr="00B2794B">
        <w:rPr>
          <w:rFonts w:ascii="XO Thames" w:hAnsi="XO Thames"/>
          <w:b/>
          <w:bCs/>
          <w:color w:val="C0504D" w:themeColor="accent2"/>
        </w:rPr>
        <w:t xml:space="preserve">на оказание платных образовательных услуг </w:t>
      </w:r>
    </w:p>
    <w:p w:rsidR="00C12839" w:rsidRPr="00B2794B" w:rsidRDefault="00C12839" w:rsidP="00C12839">
      <w:pPr>
        <w:tabs>
          <w:tab w:val="left" w:pos="-284"/>
        </w:tabs>
        <w:spacing w:after="0" w:line="240" w:lineRule="auto"/>
        <w:jc w:val="center"/>
        <w:rPr>
          <w:rFonts w:ascii="XO Thames" w:eastAsia="Times New Roman" w:hAnsi="XO Thames"/>
          <w:b/>
          <w:color w:val="000000" w:themeColor="text1"/>
        </w:rPr>
      </w:pPr>
      <w:r w:rsidRPr="00B2794B">
        <w:rPr>
          <w:rFonts w:ascii="XO Thames" w:eastAsia="Times New Roman" w:hAnsi="XO Thames"/>
          <w:b/>
          <w:color w:val="000000" w:themeColor="text1"/>
        </w:rPr>
        <w:t>ИКЗ:</w:t>
      </w:r>
      <w:r w:rsidR="00760684">
        <w:rPr>
          <w:rFonts w:ascii="XO Thames" w:hAnsi="XO Thames"/>
          <w:b/>
          <w:shd w:val="clear" w:color="auto" w:fill="FAFAFA"/>
        </w:rPr>
        <w:t>261246403603224640100100230000000000</w:t>
      </w:r>
    </w:p>
    <w:p w:rsidR="00C12839" w:rsidRPr="00B2794B" w:rsidRDefault="00C12839" w:rsidP="00C12839">
      <w:pPr>
        <w:pStyle w:val="ConsPlusNonformat"/>
        <w:rPr>
          <w:rFonts w:ascii="XO Thames" w:hAnsi="XO Thames" w:cs="Times New Roman"/>
          <w:b/>
          <w:sz w:val="22"/>
          <w:szCs w:val="22"/>
        </w:rPr>
      </w:pPr>
    </w:p>
    <w:p w:rsidR="00C12839" w:rsidRPr="00B2794B" w:rsidRDefault="00621B4E" w:rsidP="00C12839">
      <w:pPr>
        <w:pStyle w:val="ConsPlusNonformat"/>
        <w:rPr>
          <w:rFonts w:ascii="XO Thames" w:hAnsi="XO Thames" w:cs="Times New Roman"/>
          <w:sz w:val="22"/>
          <w:szCs w:val="22"/>
        </w:rPr>
      </w:pPr>
      <w:r w:rsidRPr="00B2794B">
        <w:rPr>
          <w:rFonts w:ascii="XO Thames" w:hAnsi="XO Thames" w:cs="Times New Roman"/>
          <w:sz w:val="22"/>
          <w:szCs w:val="22"/>
        </w:rPr>
        <w:t>г. Красноярск</w:t>
      </w:r>
      <w:r w:rsidRPr="00B2794B">
        <w:rPr>
          <w:rFonts w:ascii="XO Thames" w:hAnsi="XO Thames" w:cs="Times New Roman"/>
          <w:sz w:val="22"/>
          <w:szCs w:val="22"/>
        </w:rPr>
        <w:tab/>
      </w:r>
      <w:r w:rsidRPr="00B2794B">
        <w:rPr>
          <w:rFonts w:ascii="XO Thames" w:hAnsi="XO Thames" w:cs="Times New Roman"/>
          <w:sz w:val="22"/>
          <w:szCs w:val="22"/>
        </w:rPr>
        <w:tab/>
      </w:r>
      <w:r w:rsidRPr="00B2794B">
        <w:rPr>
          <w:rFonts w:ascii="XO Thames" w:hAnsi="XO Thames" w:cs="Times New Roman"/>
          <w:sz w:val="22"/>
          <w:szCs w:val="22"/>
        </w:rPr>
        <w:tab/>
      </w:r>
      <w:r w:rsidRPr="00B2794B">
        <w:rPr>
          <w:rFonts w:ascii="XO Thames" w:hAnsi="XO Thames" w:cs="Times New Roman"/>
          <w:sz w:val="22"/>
          <w:szCs w:val="22"/>
        </w:rPr>
        <w:tab/>
      </w:r>
      <w:r w:rsidRPr="00B2794B">
        <w:rPr>
          <w:rFonts w:ascii="XO Thames" w:hAnsi="XO Thames" w:cs="Times New Roman"/>
          <w:sz w:val="22"/>
          <w:szCs w:val="22"/>
        </w:rPr>
        <w:tab/>
      </w:r>
      <w:r w:rsidRPr="00B2794B">
        <w:rPr>
          <w:rFonts w:ascii="XO Thames" w:hAnsi="XO Thames" w:cs="Times New Roman"/>
          <w:sz w:val="22"/>
          <w:szCs w:val="22"/>
        </w:rPr>
        <w:tab/>
      </w:r>
      <w:r w:rsidRPr="00B2794B">
        <w:rPr>
          <w:rFonts w:ascii="XO Thames" w:hAnsi="XO Thames" w:cs="Times New Roman"/>
          <w:sz w:val="22"/>
          <w:szCs w:val="22"/>
        </w:rPr>
        <w:tab/>
      </w:r>
      <w:r w:rsidR="00513A58">
        <w:rPr>
          <w:rFonts w:ascii="XO Thames" w:hAnsi="XO Thames" w:cs="Times New Roman"/>
          <w:sz w:val="22"/>
          <w:szCs w:val="22"/>
        </w:rPr>
        <w:t xml:space="preserve">                                 </w:t>
      </w:r>
      <w:r w:rsidR="00C12839" w:rsidRPr="00B2794B">
        <w:rPr>
          <w:rFonts w:ascii="XO Thames" w:hAnsi="XO Thames" w:cs="Times New Roman"/>
          <w:sz w:val="22"/>
          <w:szCs w:val="22"/>
        </w:rPr>
        <w:t>«</w:t>
      </w:r>
      <w:r w:rsidRPr="00B2794B">
        <w:rPr>
          <w:rFonts w:ascii="XO Thames" w:hAnsi="XO Thames" w:cs="Times New Roman"/>
          <w:sz w:val="22"/>
          <w:szCs w:val="22"/>
        </w:rPr>
        <w:t>____</w:t>
      </w:r>
      <w:r w:rsidR="00C12839" w:rsidRPr="00B2794B">
        <w:rPr>
          <w:rFonts w:ascii="XO Thames" w:hAnsi="XO Thames" w:cs="Times New Roman"/>
          <w:sz w:val="22"/>
          <w:szCs w:val="22"/>
        </w:rPr>
        <w:t>»</w:t>
      </w:r>
      <w:r w:rsidRPr="00B2794B">
        <w:rPr>
          <w:rFonts w:ascii="XO Thames" w:hAnsi="XO Thames" w:cs="Times New Roman"/>
          <w:sz w:val="22"/>
          <w:szCs w:val="22"/>
        </w:rPr>
        <w:t>__________</w:t>
      </w:r>
      <w:r w:rsidR="00C12839" w:rsidRPr="00B2794B">
        <w:rPr>
          <w:rFonts w:ascii="XO Thames" w:hAnsi="XO Thames" w:cs="Times New Roman"/>
          <w:sz w:val="22"/>
          <w:szCs w:val="22"/>
        </w:rPr>
        <w:t>202</w:t>
      </w:r>
      <w:r w:rsidR="00760684">
        <w:rPr>
          <w:rFonts w:ascii="XO Thames" w:hAnsi="XO Thames" w:cs="Times New Roman"/>
          <w:sz w:val="22"/>
          <w:szCs w:val="22"/>
        </w:rPr>
        <w:t>6</w:t>
      </w:r>
      <w:r w:rsidR="00C12839" w:rsidRPr="00B2794B">
        <w:rPr>
          <w:rFonts w:ascii="XO Thames" w:hAnsi="XO Thames" w:cs="Times New Roman"/>
          <w:sz w:val="22"/>
          <w:szCs w:val="22"/>
        </w:rPr>
        <w:t xml:space="preserve"> г.</w:t>
      </w:r>
    </w:p>
    <w:p w:rsidR="00852F33" w:rsidRPr="00B2794B" w:rsidRDefault="00852F33" w:rsidP="00852F33">
      <w:pPr>
        <w:spacing w:after="0" w:line="240" w:lineRule="auto"/>
        <w:ind w:firstLine="709"/>
        <w:jc w:val="both"/>
        <w:rPr>
          <w:rFonts w:ascii="XO Thames" w:hAnsi="XO Thames"/>
          <w:b/>
          <w:color w:val="000000"/>
          <w:spacing w:val="1"/>
          <w:lang w:eastAsia="zh-CN"/>
        </w:rPr>
      </w:pPr>
      <w:r w:rsidRPr="00B2794B">
        <w:rPr>
          <w:rFonts w:ascii="XO Thames" w:hAnsi="XO Thames"/>
          <w:b/>
          <w:color w:val="000000"/>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B2794B">
        <w:rPr>
          <w:rFonts w:ascii="XO Thames" w:hAnsi="XO Thames"/>
          <w:color w:val="000000"/>
          <w:lang w:eastAsia="ar-SA"/>
        </w:rPr>
        <w:t xml:space="preserve"> выступая от имени Российской Федерации в целях обеспечения государственных нужд, именуемое в дальнейшем </w:t>
      </w:r>
      <w:r w:rsidRPr="00B2794B">
        <w:rPr>
          <w:rFonts w:ascii="XO Thames" w:hAnsi="XO Thames"/>
          <w:b/>
          <w:color w:val="000000"/>
          <w:lang w:eastAsia="ar-SA"/>
        </w:rPr>
        <w:t>Государственный заказчик</w:t>
      </w:r>
      <w:r w:rsidRPr="00B2794B">
        <w:rPr>
          <w:rFonts w:ascii="XO Thames" w:hAnsi="XO Thames"/>
          <w:color w:val="000000"/>
          <w:lang w:eastAsia="ar-SA"/>
        </w:rPr>
        <w:t xml:space="preserve">, </w:t>
      </w:r>
      <w:r w:rsidRPr="00B2794B">
        <w:rPr>
          <w:rFonts w:ascii="XO Thames" w:hAnsi="XO Thames"/>
          <w:color w:val="000000"/>
          <w:spacing w:val="1"/>
          <w:lang w:eastAsia="zh-CN"/>
        </w:rPr>
        <w:t xml:space="preserve">в лице </w:t>
      </w:r>
      <w:r w:rsidRPr="00B2794B">
        <w:rPr>
          <w:rFonts w:ascii="XO Thames" w:hAnsi="XO Thames"/>
          <w:b/>
          <w:bCs/>
          <w:lang w:eastAsia="zh-CN"/>
        </w:rPr>
        <w:t xml:space="preserve">начальника </w:t>
      </w:r>
      <w:r w:rsidRPr="00B2794B">
        <w:rPr>
          <w:rFonts w:ascii="XO Thames" w:hAnsi="XO Thames"/>
          <w:b/>
        </w:rPr>
        <w:t>Васильевой Татьяны Владимировны</w:t>
      </w:r>
      <w:r w:rsidRPr="00B2794B">
        <w:rPr>
          <w:rFonts w:ascii="XO Thames" w:hAnsi="XO Thames"/>
          <w:b/>
          <w:bCs/>
          <w:lang w:eastAsia="zh-CN"/>
        </w:rPr>
        <w:t xml:space="preserve">, </w:t>
      </w:r>
      <w:r w:rsidRPr="00B2794B">
        <w:rPr>
          <w:rFonts w:ascii="XO Thames" w:hAnsi="XO Thames"/>
          <w:bCs/>
          <w:lang w:eastAsia="zh-CN"/>
        </w:rPr>
        <w:t xml:space="preserve">действующего на основании </w:t>
      </w:r>
      <w:r w:rsidRPr="00B2794B">
        <w:rPr>
          <w:rFonts w:ascii="XO Thames" w:hAnsi="XO Thames"/>
          <w:b/>
          <w:bCs/>
          <w:lang w:eastAsia="zh-CN"/>
        </w:rPr>
        <w:t xml:space="preserve">Устава, </w:t>
      </w:r>
      <w:r w:rsidRPr="00B2794B">
        <w:rPr>
          <w:rFonts w:ascii="XO Thames" w:hAnsi="XO Thames"/>
          <w:bCs/>
          <w:color w:val="000000"/>
          <w:spacing w:val="1"/>
          <w:lang w:eastAsia="zh-CN"/>
        </w:rPr>
        <w:t>с одной стороны и</w:t>
      </w:r>
    </w:p>
    <w:p w:rsidR="00852F33" w:rsidRPr="00B2794B" w:rsidRDefault="00852F33" w:rsidP="00852F33">
      <w:pPr>
        <w:pStyle w:val="af9"/>
        <w:ind w:firstLine="709"/>
        <w:rPr>
          <w:rFonts w:ascii="XO Thames" w:hAnsi="XO Thames"/>
          <w:b/>
          <w:sz w:val="22"/>
          <w:szCs w:val="22"/>
        </w:rPr>
      </w:pPr>
      <w:r w:rsidRPr="00B2794B">
        <w:rPr>
          <w:rFonts w:ascii="XO Thames" w:hAnsi="XO Thames"/>
          <w:sz w:val="22"/>
          <w:szCs w:val="22"/>
        </w:rPr>
        <w:t xml:space="preserve">__________________________ </w:t>
      </w:r>
      <w:r w:rsidRPr="00B2794B">
        <w:rPr>
          <w:rFonts w:ascii="XO Thames" w:hAnsi="XO Thames"/>
          <w:b/>
          <w:sz w:val="22"/>
          <w:szCs w:val="22"/>
          <w:highlight w:val="yellow"/>
        </w:rPr>
        <w:t>(</w:t>
      </w:r>
      <w:r w:rsidRPr="00B2794B">
        <w:rPr>
          <w:rFonts w:ascii="XO Thames" w:hAnsi="XO Thames"/>
          <w:sz w:val="22"/>
          <w:szCs w:val="22"/>
          <w:highlight w:val="yellow"/>
        </w:rPr>
        <w:t xml:space="preserve">сокращенное наименование </w:t>
      </w:r>
      <w:r w:rsidRPr="00B2794B">
        <w:rPr>
          <w:rFonts w:ascii="XO Thames" w:hAnsi="XO Thames"/>
          <w:b/>
          <w:sz w:val="22"/>
          <w:szCs w:val="22"/>
          <w:highlight w:val="yellow"/>
        </w:rPr>
        <w:t xml:space="preserve">– ___________________) </w:t>
      </w:r>
      <w:r w:rsidRPr="00B2794B">
        <w:rPr>
          <w:rFonts w:ascii="XO Thames" w:hAnsi="XO Thames"/>
          <w:sz w:val="22"/>
          <w:szCs w:val="22"/>
          <w:highlight w:val="yellow"/>
        </w:rPr>
        <w:t xml:space="preserve">действующего на основании Устава, именуемое в дальнейшем - </w:t>
      </w:r>
      <w:r w:rsidR="00E064EC">
        <w:rPr>
          <w:rFonts w:ascii="XO Thames" w:hAnsi="XO Thames"/>
          <w:b/>
          <w:sz w:val="22"/>
          <w:szCs w:val="22"/>
          <w:highlight w:val="yellow"/>
        </w:rPr>
        <w:t>Исполнитель</w:t>
      </w:r>
      <w:r w:rsidRPr="00B2794B">
        <w:rPr>
          <w:rFonts w:ascii="XO Thames" w:hAnsi="XO Thames"/>
          <w:b/>
          <w:sz w:val="22"/>
          <w:szCs w:val="22"/>
          <w:highlight w:val="yellow"/>
        </w:rPr>
        <w:t>,</w:t>
      </w:r>
      <w:r w:rsidRPr="00B2794B">
        <w:rPr>
          <w:rFonts w:ascii="XO Thames" w:hAnsi="XO Thames"/>
          <w:sz w:val="22"/>
          <w:szCs w:val="22"/>
          <w:highlight w:val="yellow"/>
        </w:rPr>
        <w:t xml:space="preserve"> с другой стороны, а вместе именуемые Стороны,</w:t>
      </w:r>
    </w:p>
    <w:p w:rsidR="00852F33" w:rsidRPr="00B2794B" w:rsidRDefault="00852F33" w:rsidP="00852F33">
      <w:pPr>
        <w:suppressAutoHyphens/>
        <w:spacing w:after="0" w:line="240" w:lineRule="auto"/>
        <w:ind w:firstLine="709"/>
        <w:jc w:val="both"/>
        <w:rPr>
          <w:rFonts w:ascii="XO Thames" w:hAnsi="XO Thames"/>
        </w:rPr>
      </w:pPr>
      <w:r w:rsidRPr="00B2794B">
        <w:rPr>
          <w:rFonts w:ascii="XO Thames" w:hAnsi="XO Thames"/>
        </w:rPr>
        <w:t xml:space="preserve">в соответствии с требованиями </w:t>
      </w:r>
      <w:r w:rsidRPr="00B2794B">
        <w:rPr>
          <w:rFonts w:ascii="XO Thames" w:hAnsi="XO Thames"/>
          <w:b/>
        </w:rPr>
        <w:t>Гражданского Кодекса Российской Федерации</w:t>
      </w:r>
      <w:r w:rsidRPr="00B2794B">
        <w:rPr>
          <w:rFonts w:ascii="XO Thames" w:hAnsi="XO Thames"/>
        </w:rPr>
        <w:t>, руководствуясь:</w:t>
      </w:r>
    </w:p>
    <w:p w:rsidR="00852F33" w:rsidRPr="00B2794B" w:rsidRDefault="00852F33" w:rsidP="00852F33">
      <w:pPr>
        <w:spacing w:after="0" w:line="240" w:lineRule="auto"/>
        <w:ind w:firstLine="709"/>
        <w:jc w:val="both"/>
        <w:rPr>
          <w:rFonts w:ascii="XO Thames" w:hAnsi="XO Thames"/>
          <w:b/>
        </w:rPr>
      </w:pPr>
      <w:r w:rsidRPr="00B2794B">
        <w:rPr>
          <w:rFonts w:ascii="XO Thames" w:hAnsi="XO Thames"/>
          <w:b/>
        </w:rPr>
        <w:t xml:space="preserve">пунктом 4 части 1 статьи 93 Федерального закона № 44-ФЗ от 05.04.2013 «О контрактной системе в сфере закупок товаров, работ, услуг для государственных и муниципальных нужд», </w:t>
      </w:r>
    </w:p>
    <w:p w:rsidR="00760684" w:rsidRDefault="00760684" w:rsidP="00760684">
      <w:pPr>
        <w:spacing w:after="0" w:line="240" w:lineRule="auto"/>
        <w:ind w:firstLine="709"/>
        <w:jc w:val="both"/>
        <w:rPr>
          <w:rFonts w:ascii="XO Thames" w:hAnsi="XO Thames"/>
          <w:b/>
          <w:lang w:eastAsia="ru-RU"/>
        </w:rPr>
      </w:pPr>
      <w:r>
        <w:rPr>
          <w:rFonts w:ascii="XO Thames" w:hAnsi="XO Thames"/>
          <w:b/>
        </w:rPr>
        <w:t>Федеральный закон от 28.11.2025 N 426-ФЗ "О федеральном бюджете на 2026 год и на плановый период 2027 и 2028 годов"</w:t>
      </w:r>
    </w:p>
    <w:p w:rsidR="00852F33" w:rsidRPr="00760684" w:rsidRDefault="00852F33" w:rsidP="00760684">
      <w:pPr>
        <w:spacing w:after="0" w:line="240" w:lineRule="auto"/>
        <w:ind w:firstLine="709"/>
        <w:jc w:val="both"/>
        <w:rPr>
          <w:rFonts w:ascii="XO Thames" w:hAnsi="XO Thames"/>
          <w:b/>
          <w:lang w:eastAsia="ru-RU"/>
        </w:rPr>
      </w:pPr>
      <w:r w:rsidRPr="00B2794B">
        <w:rPr>
          <w:rFonts w:ascii="XO Thames" w:hAnsi="XO Thames"/>
          <w:highlight w:val="yellow"/>
        </w:rPr>
        <w:t>на основании итогового протокола закупочной сессии № _____ от _________ года,</w:t>
      </w:r>
      <w:r w:rsidRPr="00B2794B">
        <w:rPr>
          <w:rFonts w:ascii="XO Thames" w:hAnsi="XO Thames"/>
        </w:rPr>
        <w:t xml:space="preserve"> заключили настоящий </w:t>
      </w:r>
      <w:r w:rsidRPr="00B2794B">
        <w:rPr>
          <w:rFonts w:ascii="XO Thames" w:hAnsi="XO Thames"/>
          <w:b/>
        </w:rPr>
        <w:t>Государственный контракт</w:t>
      </w:r>
      <w:r w:rsidRPr="00B2794B">
        <w:rPr>
          <w:rFonts w:ascii="XO Thames" w:hAnsi="XO Thames"/>
        </w:rPr>
        <w:t xml:space="preserve"> (далее – Контракт) о нижеследующем:</w:t>
      </w:r>
    </w:p>
    <w:p w:rsidR="004B0CE4" w:rsidRPr="00B2794B" w:rsidRDefault="004B0CE4" w:rsidP="00C12839">
      <w:pPr>
        <w:widowControl w:val="0"/>
        <w:autoSpaceDE w:val="0"/>
        <w:autoSpaceDN w:val="0"/>
        <w:adjustRightInd w:val="0"/>
        <w:spacing w:after="0" w:line="240" w:lineRule="auto"/>
        <w:jc w:val="center"/>
        <w:outlineLvl w:val="0"/>
        <w:rPr>
          <w:rFonts w:ascii="XO Thames" w:hAnsi="XO Thames"/>
          <w:b/>
        </w:rPr>
      </w:pPr>
    </w:p>
    <w:p w:rsidR="00E06D0E" w:rsidRPr="00B2794B" w:rsidRDefault="008E7882" w:rsidP="004B0CE4">
      <w:pPr>
        <w:widowControl w:val="0"/>
        <w:autoSpaceDE w:val="0"/>
        <w:autoSpaceDN w:val="0"/>
        <w:adjustRightInd w:val="0"/>
        <w:spacing w:after="0" w:line="240" w:lineRule="auto"/>
        <w:jc w:val="center"/>
        <w:outlineLvl w:val="0"/>
        <w:rPr>
          <w:rFonts w:ascii="XO Thames" w:hAnsi="XO Thames"/>
          <w:b/>
        </w:rPr>
      </w:pPr>
      <w:r w:rsidRPr="00B2794B">
        <w:rPr>
          <w:rFonts w:ascii="XO Thames" w:hAnsi="XO Thames"/>
          <w:b/>
        </w:rPr>
        <w:t>1</w:t>
      </w:r>
      <w:r w:rsidR="00E06D0E" w:rsidRPr="00B2794B">
        <w:rPr>
          <w:rFonts w:ascii="XO Thames" w:hAnsi="XO Thames"/>
          <w:b/>
        </w:rPr>
        <w:t xml:space="preserve">. Предмет </w:t>
      </w:r>
      <w:r w:rsidR="00185BE8" w:rsidRPr="00B2794B">
        <w:rPr>
          <w:rFonts w:ascii="XO Thames" w:hAnsi="XO Thames"/>
          <w:b/>
        </w:rPr>
        <w:t>Контракта</w:t>
      </w:r>
    </w:p>
    <w:p w:rsidR="00BF7A92" w:rsidRPr="00B2794B" w:rsidRDefault="005249FB" w:rsidP="00852F33">
      <w:pPr>
        <w:pStyle w:val="ConsPlusNonformat"/>
        <w:ind w:firstLine="709"/>
        <w:jc w:val="both"/>
        <w:rPr>
          <w:rFonts w:ascii="XO Thames" w:hAnsi="XO Thames" w:cs="Times New Roman"/>
          <w:sz w:val="22"/>
          <w:szCs w:val="22"/>
        </w:rPr>
      </w:pPr>
      <w:r w:rsidRPr="00B2794B">
        <w:rPr>
          <w:rFonts w:ascii="XO Thames" w:hAnsi="XO Thames" w:cs="Times New Roman"/>
          <w:sz w:val="22"/>
          <w:szCs w:val="22"/>
        </w:rPr>
        <w:t xml:space="preserve">1.1. </w:t>
      </w:r>
      <w:r w:rsidR="00E06D0E" w:rsidRPr="00B2794B">
        <w:rPr>
          <w:rFonts w:ascii="XO Thames" w:hAnsi="XO Thames" w:cs="Times New Roman"/>
          <w:b/>
          <w:sz w:val="22"/>
          <w:szCs w:val="22"/>
        </w:rPr>
        <w:t>Исполнитель</w:t>
      </w:r>
      <w:r w:rsidR="005478E3" w:rsidRPr="00B2794B">
        <w:rPr>
          <w:rFonts w:ascii="XO Thames" w:hAnsi="XO Thames" w:cs="Times New Roman"/>
          <w:sz w:val="22"/>
          <w:szCs w:val="22"/>
        </w:rPr>
        <w:t xml:space="preserve">обязуется по заданию и за счет </w:t>
      </w:r>
      <w:r w:rsidR="005478E3" w:rsidRPr="00B2794B">
        <w:rPr>
          <w:rFonts w:ascii="XO Thames" w:hAnsi="XO Thames" w:cs="Times New Roman"/>
          <w:b/>
          <w:sz w:val="22"/>
          <w:szCs w:val="22"/>
        </w:rPr>
        <w:t>Государственного з</w:t>
      </w:r>
      <w:r w:rsidR="00E06D0E" w:rsidRPr="00B2794B">
        <w:rPr>
          <w:rFonts w:ascii="XO Thames" w:hAnsi="XO Thames" w:cs="Times New Roman"/>
          <w:b/>
          <w:sz w:val="22"/>
          <w:szCs w:val="22"/>
        </w:rPr>
        <w:t>аказчика</w:t>
      </w:r>
      <w:r w:rsidR="00E06D0E" w:rsidRPr="00B2794B">
        <w:rPr>
          <w:rFonts w:ascii="XO Thames" w:hAnsi="XO Thames" w:cs="Times New Roman"/>
          <w:b/>
          <w:color w:val="632423" w:themeColor="accent2" w:themeShade="80"/>
          <w:sz w:val="22"/>
          <w:szCs w:val="22"/>
        </w:rPr>
        <w:t>оказать услуги по обучению слушателей из числа работни</w:t>
      </w:r>
      <w:r w:rsidRPr="00B2794B">
        <w:rPr>
          <w:rFonts w:ascii="XO Thames" w:hAnsi="XO Thames" w:cs="Times New Roman"/>
          <w:b/>
          <w:color w:val="632423" w:themeColor="accent2" w:themeShade="80"/>
          <w:sz w:val="22"/>
          <w:szCs w:val="22"/>
        </w:rPr>
        <w:t>ков</w:t>
      </w:r>
      <w:r w:rsidR="00513A58">
        <w:rPr>
          <w:rFonts w:ascii="XO Thames" w:hAnsi="XO Thames" w:cs="Times New Roman"/>
          <w:b/>
          <w:color w:val="632423" w:themeColor="accent2" w:themeShade="80"/>
          <w:sz w:val="22"/>
          <w:szCs w:val="22"/>
        </w:rPr>
        <w:t xml:space="preserve"> </w:t>
      </w:r>
      <w:r w:rsidR="005478E3" w:rsidRPr="00B2794B">
        <w:rPr>
          <w:rFonts w:ascii="XO Thames" w:hAnsi="XO Thames" w:cs="Times New Roman"/>
          <w:b/>
          <w:sz w:val="22"/>
          <w:szCs w:val="22"/>
        </w:rPr>
        <w:t>Государственного з</w:t>
      </w:r>
      <w:r w:rsidRPr="00B2794B">
        <w:rPr>
          <w:rFonts w:ascii="XO Thames" w:hAnsi="XO Thames" w:cs="Times New Roman"/>
          <w:b/>
          <w:sz w:val="22"/>
          <w:szCs w:val="22"/>
        </w:rPr>
        <w:t>аказчика</w:t>
      </w:r>
      <w:r w:rsidRPr="00B2794B">
        <w:rPr>
          <w:rFonts w:ascii="XO Thames" w:hAnsi="XO Thames" w:cs="Times New Roman"/>
          <w:sz w:val="22"/>
          <w:szCs w:val="22"/>
        </w:rPr>
        <w:t xml:space="preserve"> (далее по тексту К</w:t>
      </w:r>
      <w:r w:rsidR="00E06D0E" w:rsidRPr="00B2794B">
        <w:rPr>
          <w:rFonts w:ascii="XO Thames" w:hAnsi="XO Thames" w:cs="Times New Roman"/>
          <w:sz w:val="22"/>
          <w:szCs w:val="22"/>
        </w:rPr>
        <w:t xml:space="preserve">онтракта </w:t>
      </w:r>
      <w:r w:rsidR="00C85D48" w:rsidRPr="00B2794B">
        <w:rPr>
          <w:rFonts w:ascii="XO Thames" w:hAnsi="XO Thames" w:cs="Times New Roman"/>
          <w:sz w:val="22"/>
          <w:szCs w:val="22"/>
        </w:rPr>
        <w:t>- «С</w:t>
      </w:r>
      <w:r w:rsidR="00E06D0E" w:rsidRPr="00B2794B">
        <w:rPr>
          <w:rFonts w:ascii="XO Thames" w:hAnsi="XO Thames" w:cs="Times New Roman"/>
          <w:sz w:val="22"/>
          <w:szCs w:val="22"/>
        </w:rPr>
        <w:t>лушатели»)</w:t>
      </w:r>
      <w:r w:rsidR="00760684">
        <w:rPr>
          <w:rFonts w:ascii="XO Thames" w:hAnsi="XO Thames" w:cs="Times New Roman"/>
          <w:sz w:val="22"/>
          <w:szCs w:val="22"/>
        </w:rPr>
        <w:t>,</w:t>
      </w:r>
      <w:r w:rsidR="00E06D0E" w:rsidRPr="00B2794B">
        <w:rPr>
          <w:rFonts w:ascii="XO Thames" w:hAnsi="XO Thames" w:cs="Times New Roman"/>
          <w:sz w:val="22"/>
          <w:szCs w:val="22"/>
        </w:rPr>
        <w:t xml:space="preserve"> в соответствии с учебным планом программы</w:t>
      </w:r>
      <w:r w:rsidR="004648A8" w:rsidRPr="00B2794B">
        <w:rPr>
          <w:rFonts w:ascii="XO Thames" w:hAnsi="XO Thames" w:cs="Times New Roman"/>
          <w:sz w:val="22"/>
          <w:szCs w:val="22"/>
        </w:rPr>
        <w:t xml:space="preserve">профессиональной подготовки </w:t>
      </w:r>
      <w:r w:rsidRPr="00B2794B">
        <w:rPr>
          <w:rFonts w:ascii="XO Thames" w:hAnsi="XO Thames" w:cs="Times New Roman"/>
          <w:sz w:val="22"/>
          <w:szCs w:val="22"/>
        </w:rPr>
        <w:t>на условиях, предусмотренных К</w:t>
      </w:r>
      <w:r w:rsidR="00E06D0E" w:rsidRPr="00B2794B">
        <w:rPr>
          <w:rFonts w:ascii="XO Thames" w:hAnsi="XO Thames" w:cs="Times New Roman"/>
          <w:sz w:val="22"/>
          <w:szCs w:val="22"/>
        </w:rPr>
        <w:t xml:space="preserve">онтрактом, а </w:t>
      </w:r>
      <w:r w:rsidR="005478E3" w:rsidRPr="00B2794B">
        <w:rPr>
          <w:rFonts w:ascii="XO Thames" w:hAnsi="XO Thames" w:cs="Times New Roman"/>
          <w:b/>
          <w:sz w:val="22"/>
          <w:szCs w:val="22"/>
        </w:rPr>
        <w:t>Государственный з</w:t>
      </w:r>
      <w:r w:rsidR="00E06D0E" w:rsidRPr="00B2794B">
        <w:rPr>
          <w:rFonts w:ascii="XO Thames" w:hAnsi="XO Thames" w:cs="Times New Roman"/>
          <w:b/>
          <w:sz w:val="22"/>
          <w:szCs w:val="22"/>
        </w:rPr>
        <w:t>аказчик</w:t>
      </w:r>
      <w:r w:rsidR="00E06D0E" w:rsidRPr="00B2794B">
        <w:rPr>
          <w:rFonts w:ascii="XO Thames" w:hAnsi="XO Thames" w:cs="Times New Roman"/>
          <w:sz w:val="22"/>
          <w:szCs w:val="22"/>
        </w:rPr>
        <w:t xml:space="preserve"> обязуется принять и оплатить оказанные у</w:t>
      </w:r>
      <w:r w:rsidRPr="00B2794B">
        <w:rPr>
          <w:rFonts w:ascii="XO Thames" w:hAnsi="XO Thames" w:cs="Times New Roman"/>
          <w:sz w:val="22"/>
          <w:szCs w:val="22"/>
        </w:rPr>
        <w:t>слуги в порядке, установленном К</w:t>
      </w:r>
      <w:r w:rsidR="00E06D0E" w:rsidRPr="00B2794B">
        <w:rPr>
          <w:rFonts w:ascii="XO Thames" w:hAnsi="XO Thames" w:cs="Times New Roman"/>
          <w:sz w:val="22"/>
          <w:szCs w:val="22"/>
        </w:rPr>
        <w:t>онтрактом.</w:t>
      </w:r>
    </w:p>
    <w:p w:rsidR="002429D8" w:rsidRPr="00B2794B" w:rsidRDefault="002429D8" w:rsidP="00852F33">
      <w:pPr>
        <w:pStyle w:val="ConsPlusNonformat"/>
        <w:ind w:firstLine="1134"/>
        <w:jc w:val="both"/>
        <w:rPr>
          <w:rFonts w:ascii="XO Thames" w:hAnsi="XO Thames" w:cs="Times New Roman"/>
          <w:b/>
          <w:sz w:val="22"/>
          <w:szCs w:val="22"/>
        </w:rPr>
      </w:pPr>
      <w:r w:rsidRPr="00B2794B">
        <w:rPr>
          <w:rFonts w:ascii="XO Thames" w:hAnsi="XO Thames" w:cs="Times New Roman"/>
          <w:b/>
          <w:sz w:val="22"/>
          <w:szCs w:val="22"/>
        </w:rPr>
        <w:t>Обучение проходит в дистанционном порядке.</w:t>
      </w:r>
    </w:p>
    <w:p w:rsidR="00E06D0E" w:rsidRPr="00B2794B" w:rsidRDefault="0043665B" w:rsidP="00852F33">
      <w:pPr>
        <w:widowControl w:val="0"/>
        <w:shd w:val="clear" w:color="auto" w:fill="FFFFFF"/>
        <w:tabs>
          <w:tab w:val="left" w:pos="0"/>
        </w:tabs>
        <w:autoSpaceDN w:val="0"/>
        <w:spacing w:after="0" w:line="240" w:lineRule="auto"/>
        <w:ind w:firstLine="567"/>
        <w:jc w:val="both"/>
        <w:textAlignment w:val="baseline"/>
        <w:rPr>
          <w:rFonts w:ascii="XO Thames" w:hAnsi="XO Thames"/>
          <w:b/>
          <w:color w:val="1F497D" w:themeColor="text2"/>
          <w:u w:val="single"/>
        </w:rPr>
      </w:pPr>
      <w:r w:rsidRPr="00B2794B">
        <w:rPr>
          <w:rFonts w:ascii="XO Thames" w:hAnsi="XO Thames"/>
        </w:rPr>
        <w:tab/>
      </w:r>
      <w:r w:rsidR="00E06D0E" w:rsidRPr="00B2794B">
        <w:rPr>
          <w:rFonts w:ascii="XO Thames" w:hAnsi="XO Thames"/>
          <w:b/>
          <w:color w:val="1F497D" w:themeColor="text2"/>
          <w:u w:val="single"/>
        </w:rPr>
        <w:t>1.</w:t>
      </w:r>
      <w:r w:rsidR="005249FB" w:rsidRPr="00B2794B">
        <w:rPr>
          <w:rFonts w:ascii="XO Thames" w:hAnsi="XO Thames"/>
          <w:b/>
          <w:color w:val="1F497D" w:themeColor="text2"/>
          <w:u w:val="single"/>
        </w:rPr>
        <w:t xml:space="preserve">2. Нормативный </w:t>
      </w:r>
      <w:r w:rsidR="00E06D0E" w:rsidRPr="00B2794B">
        <w:rPr>
          <w:rFonts w:ascii="XO Thames" w:hAnsi="XO Thames"/>
          <w:b/>
          <w:color w:val="1F497D" w:themeColor="text2"/>
          <w:u w:val="single"/>
        </w:rPr>
        <w:t xml:space="preserve">срок освоения образовательной программы составляет </w:t>
      </w:r>
      <w:r w:rsidRPr="00B2794B">
        <w:rPr>
          <w:rFonts w:ascii="XO Thames" w:hAnsi="XO Thames"/>
          <w:b/>
          <w:color w:val="1F497D" w:themeColor="text2"/>
          <w:u w:val="single"/>
        </w:rPr>
        <w:t>по курс</w:t>
      </w:r>
      <w:r w:rsidR="00236630" w:rsidRPr="00B2794B">
        <w:rPr>
          <w:rFonts w:ascii="XO Thames" w:hAnsi="XO Thames"/>
          <w:b/>
          <w:color w:val="1F497D" w:themeColor="text2"/>
          <w:u w:val="single"/>
        </w:rPr>
        <w:t>у</w:t>
      </w:r>
      <w:r w:rsidRPr="00B2794B">
        <w:rPr>
          <w:rFonts w:ascii="XO Thames" w:hAnsi="XO Thames"/>
          <w:b/>
          <w:color w:val="1F497D" w:themeColor="text2"/>
          <w:u w:val="single"/>
        </w:rPr>
        <w:t>:</w:t>
      </w:r>
      <w:r w:rsidR="00513A58">
        <w:rPr>
          <w:rFonts w:ascii="XO Thames" w:hAnsi="XO Thames"/>
          <w:b/>
          <w:color w:val="1F497D" w:themeColor="text2"/>
          <w:u w:val="single"/>
        </w:rPr>
        <w:t xml:space="preserve"> </w:t>
      </w:r>
      <w:r w:rsidR="00F33E06" w:rsidRPr="00B2794B">
        <w:rPr>
          <w:rFonts w:ascii="XO Thames" w:hAnsi="XO Thames"/>
          <w:b/>
          <w:color w:val="1F497D" w:themeColor="text2"/>
          <w:u w:val="single"/>
        </w:rPr>
        <w:t xml:space="preserve">не менее </w:t>
      </w:r>
      <w:r w:rsidR="00760684">
        <w:rPr>
          <w:rFonts w:ascii="XO Thames" w:hAnsi="XO Thames"/>
          <w:b/>
          <w:color w:val="1F497D" w:themeColor="text2"/>
          <w:u w:val="single"/>
        </w:rPr>
        <w:t>1</w:t>
      </w:r>
      <w:r w:rsidR="00513A58">
        <w:rPr>
          <w:rFonts w:ascii="XO Thames" w:hAnsi="XO Thames"/>
          <w:b/>
          <w:color w:val="1F497D" w:themeColor="text2"/>
          <w:u w:val="single"/>
        </w:rPr>
        <w:t xml:space="preserve">20 </w:t>
      </w:r>
      <w:r w:rsidR="00F33E06" w:rsidRPr="00B2794B">
        <w:rPr>
          <w:rFonts w:ascii="XO Thames" w:hAnsi="XO Thames"/>
          <w:b/>
          <w:color w:val="1F497D" w:themeColor="text2"/>
          <w:u w:val="single"/>
        </w:rPr>
        <w:t>академических часов по программе обучения</w:t>
      </w:r>
      <w:r w:rsidR="00236630" w:rsidRPr="00B2794B">
        <w:rPr>
          <w:rFonts w:ascii="XO Thames" w:hAnsi="XO Thames"/>
          <w:b/>
          <w:color w:val="1F497D" w:themeColor="text2"/>
          <w:u w:val="single"/>
        </w:rPr>
        <w:t>.</w:t>
      </w:r>
    </w:p>
    <w:p w:rsidR="000C603D" w:rsidRPr="00B2794B" w:rsidRDefault="00E06D0E" w:rsidP="00852F33">
      <w:pPr>
        <w:pStyle w:val="ConsPlusNonformat"/>
        <w:ind w:firstLine="567"/>
        <w:jc w:val="both"/>
        <w:rPr>
          <w:rFonts w:ascii="XO Thames" w:hAnsi="XO Thames" w:cs="Times New Roman"/>
          <w:b/>
          <w:sz w:val="22"/>
          <w:szCs w:val="22"/>
        </w:rPr>
      </w:pPr>
      <w:r w:rsidRPr="00B2794B">
        <w:rPr>
          <w:rFonts w:ascii="XO Thames" w:hAnsi="XO Thames" w:cs="Times New Roman"/>
          <w:sz w:val="22"/>
          <w:szCs w:val="22"/>
        </w:rPr>
        <w:tab/>
      </w:r>
      <w:r w:rsidRPr="00B2794B">
        <w:rPr>
          <w:rFonts w:ascii="XO Thames" w:hAnsi="XO Thames" w:cs="Times New Roman"/>
          <w:b/>
          <w:sz w:val="22"/>
          <w:szCs w:val="22"/>
        </w:rPr>
        <w:t xml:space="preserve">1.3. После освоения </w:t>
      </w:r>
      <w:r w:rsidR="00901B32" w:rsidRPr="00B2794B">
        <w:rPr>
          <w:rFonts w:ascii="XO Thames" w:hAnsi="XO Thames" w:cs="Times New Roman"/>
          <w:b/>
          <w:sz w:val="22"/>
          <w:szCs w:val="22"/>
        </w:rPr>
        <w:t>слушателем</w:t>
      </w:r>
      <w:r w:rsidR="005249FB" w:rsidRPr="00B2794B">
        <w:rPr>
          <w:rFonts w:ascii="XO Thames" w:hAnsi="XO Thames" w:cs="Times New Roman"/>
          <w:b/>
          <w:sz w:val="22"/>
          <w:szCs w:val="22"/>
        </w:rPr>
        <w:t xml:space="preserve"> образовательной программы и </w:t>
      </w:r>
      <w:r w:rsidRPr="00B2794B">
        <w:rPr>
          <w:rFonts w:ascii="XO Thames" w:hAnsi="XO Thames" w:cs="Times New Roman"/>
          <w:b/>
          <w:sz w:val="22"/>
          <w:szCs w:val="22"/>
        </w:rPr>
        <w:t xml:space="preserve">успешного </w:t>
      </w:r>
      <w:r w:rsidR="008E7882" w:rsidRPr="00B2794B">
        <w:rPr>
          <w:rFonts w:ascii="XO Thames" w:hAnsi="XO Thames" w:cs="Times New Roman"/>
          <w:b/>
          <w:sz w:val="22"/>
          <w:szCs w:val="22"/>
        </w:rPr>
        <w:t>прохождения итоговой</w:t>
      </w:r>
      <w:r w:rsidRPr="00B2794B">
        <w:rPr>
          <w:rFonts w:ascii="XO Thames" w:hAnsi="XO Thames" w:cs="Times New Roman"/>
          <w:b/>
          <w:sz w:val="22"/>
          <w:szCs w:val="22"/>
        </w:rPr>
        <w:t xml:space="preserve"> а</w:t>
      </w:r>
      <w:r w:rsidR="008E7882" w:rsidRPr="00B2794B">
        <w:rPr>
          <w:rFonts w:ascii="XO Thames" w:hAnsi="XO Thames" w:cs="Times New Roman"/>
          <w:b/>
          <w:sz w:val="22"/>
          <w:szCs w:val="22"/>
        </w:rPr>
        <w:t xml:space="preserve">ттестации </w:t>
      </w:r>
      <w:r w:rsidR="000C603D" w:rsidRPr="00B2794B">
        <w:rPr>
          <w:rFonts w:ascii="XO Thames" w:hAnsi="XO Thames" w:cs="Times New Roman"/>
          <w:b/>
          <w:sz w:val="22"/>
          <w:szCs w:val="22"/>
        </w:rPr>
        <w:t>Исполнитель направляет в адрес Государственного заказчика следующие документы:</w:t>
      </w:r>
    </w:p>
    <w:p w:rsidR="00555CDE" w:rsidRPr="00B2794B" w:rsidRDefault="00555CDE" w:rsidP="00A01A1C">
      <w:pPr>
        <w:pStyle w:val="ConsPlusNonformat"/>
        <w:ind w:firstLine="709"/>
        <w:jc w:val="both"/>
        <w:rPr>
          <w:rFonts w:ascii="XO Thames" w:hAnsi="XO Thames" w:cs="Times New Roman"/>
          <w:b/>
          <w:sz w:val="22"/>
          <w:szCs w:val="22"/>
        </w:rPr>
      </w:pPr>
      <w:r w:rsidRPr="00B2794B">
        <w:rPr>
          <w:rFonts w:ascii="XO Thames" w:hAnsi="XO Thames" w:cs="Times New Roman"/>
          <w:b/>
          <w:sz w:val="22"/>
          <w:szCs w:val="22"/>
        </w:rPr>
        <w:t xml:space="preserve">- </w:t>
      </w:r>
      <w:r w:rsidR="00A01A1C" w:rsidRPr="00B2794B">
        <w:rPr>
          <w:rFonts w:ascii="XO Thames" w:hAnsi="XO Thames" w:cs="Times New Roman"/>
          <w:b/>
          <w:sz w:val="22"/>
          <w:szCs w:val="22"/>
        </w:rPr>
        <w:t>приказы о зачислении слушателей на обучение и окончания обучения (копия) или выписка из приказа;</w:t>
      </w:r>
    </w:p>
    <w:p w:rsidR="00A01A1C" w:rsidRPr="00B2794B" w:rsidRDefault="00A01A1C" w:rsidP="00A01A1C">
      <w:pPr>
        <w:pStyle w:val="ConsPlusNonformat"/>
        <w:ind w:firstLine="709"/>
        <w:jc w:val="both"/>
        <w:rPr>
          <w:rFonts w:ascii="XO Thames" w:hAnsi="XO Thames" w:cs="Times New Roman"/>
          <w:b/>
          <w:sz w:val="22"/>
          <w:szCs w:val="22"/>
        </w:rPr>
      </w:pPr>
      <w:r w:rsidRPr="00B2794B">
        <w:rPr>
          <w:rFonts w:ascii="XO Thames" w:hAnsi="XO Thames" w:cs="Times New Roman"/>
          <w:b/>
          <w:sz w:val="22"/>
          <w:szCs w:val="22"/>
        </w:rPr>
        <w:t>- протокол проверки знаний установленного образца;</w:t>
      </w:r>
    </w:p>
    <w:p w:rsidR="00A01A1C" w:rsidRPr="00B2794B" w:rsidRDefault="00A01A1C" w:rsidP="00A01A1C">
      <w:pPr>
        <w:pStyle w:val="ConsPlusNonformat"/>
        <w:ind w:firstLine="709"/>
        <w:jc w:val="both"/>
        <w:rPr>
          <w:rFonts w:ascii="XO Thames" w:hAnsi="XO Thames" w:cs="Times New Roman"/>
          <w:b/>
          <w:sz w:val="22"/>
          <w:szCs w:val="22"/>
        </w:rPr>
      </w:pPr>
      <w:r w:rsidRPr="00B2794B">
        <w:rPr>
          <w:rFonts w:ascii="XO Thames" w:hAnsi="XO Thames" w:cs="Times New Roman"/>
          <w:b/>
          <w:sz w:val="22"/>
          <w:szCs w:val="22"/>
        </w:rPr>
        <w:t xml:space="preserve">- </w:t>
      </w:r>
      <w:r w:rsidR="0050009C">
        <w:rPr>
          <w:rFonts w:ascii="XO Thames" w:hAnsi="XO Thames" w:cs="Times New Roman"/>
          <w:b/>
          <w:sz w:val="22"/>
          <w:szCs w:val="22"/>
        </w:rPr>
        <w:t>диплом установленного образца</w:t>
      </w:r>
      <w:r w:rsidRPr="00B2794B">
        <w:rPr>
          <w:rFonts w:ascii="XO Thames" w:hAnsi="XO Thames" w:cs="Times New Roman"/>
          <w:b/>
          <w:sz w:val="22"/>
          <w:szCs w:val="22"/>
        </w:rPr>
        <w:t>;</w:t>
      </w:r>
    </w:p>
    <w:p w:rsidR="00A01A1C" w:rsidRPr="00B2794B" w:rsidRDefault="00A01A1C" w:rsidP="00A01A1C">
      <w:pPr>
        <w:pStyle w:val="ConsPlusNonformat"/>
        <w:ind w:firstLine="709"/>
        <w:jc w:val="both"/>
        <w:rPr>
          <w:rFonts w:ascii="XO Thames" w:hAnsi="XO Thames" w:cs="Times New Roman"/>
          <w:b/>
          <w:sz w:val="22"/>
          <w:szCs w:val="22"/>
        </w:rPr>
      </w:pPr>
      <w:r w:rsidRPr="00B2794B">
        <w:rPr>
          <w:rFonts w:ascii="XO Thames" w:hAnsi="XO Thames" w:cs="Times New Roman"/>
          <w:b/>
          <w:sz w:val="22"/>
          <w:szCs w:val="22"/>
        </w:rPr>
        <w:t>- акт оказания услуг, счет.</w:t>
      </w:r>
    </w:p>
    <w:p w:rsidR="00852F33" w:rsidRPr="00B2794B" w:rsidRDefault="00236630" w:rsidP="00852F33">
      <w:pPr>
        <w:pStyle w:val="ConsPlusNonformat"/>
        <w:ind w:firstLine="709"/>
        <w:jc w:val="both"/>
        <w:rPr>
          <w:rFonts w:ascii="XO Thames" w:hAnsi="XO Thames" w:cs="Times New Roman"/>
          <w:sz w:val="22"/>
          <w:szCs w:val="22"/>
        </w:rPr>
      </w:pPr>
      <w:r w:rsidRPr="00B2794B">
        <w:rPr>
          <w:rFonts w:ascii="XO Thames" w:hAnsi="XO Thames" w:cs="Times New Roman"/>
          <w:sz w:val="22"/>
          <w:szCs w:val="22"/>
        </w:rPr>
        <w:t>1.4.</w:t>
      </w:r>
      <w:r w:rsidR="00782146" w:rsidRPr="00B2794B">
        <w:rPr>
          <w:rFonts w:ascii="XO Thames" w:hAnsi="XO Thames" w:cs="Times New Roman"/>
          <w:sz w:val="22"/>
          <w:szCs w:val="22"/>
        </w:rPr>
        <w:t>Список слушателей предоставляется</w:t>
      </w:r>
      <w:r w:rsidR="00760684">
        <w:rPr>
          <w:rFonts w:ascii="XO Thames" w:hAnsi="XO Thames" w:cs="Times New Roman"/>
          <w:sz w:val="22"/>
          <w:szCs w:val="22"/>
        </w:rPr>
        <w:t xml:space="preserve"> с момента заключения Государственного контракта</w:t>
      </w:r>
      <w:r w:rsidR="00513A58">
        <w:rPr>
          <w:rFonts w:ascii="XO Thames" w:hAnsi="XO Thames" w:cs="Times New Roman"/>
          <w:sz w:val="22"/>
          <w:szCs w:val="22"/>
        </w:rPr>
        <w:t xml:space="preserve"> </w:t>
      </w:r>
      <w:r w:rsidR="009A7E88" w:rsidRPr="00B2794B">
        <w:rPr>
          <w:rFonts w:ascii="XO Thames" w:hAnsi="XO Thames" w:cs="Times New Roman"/>
          <w:b/>
          <w:sz w:val="22"/>
          <w:szCs w:val="22"/>
        </w:rPr>
        <w:t>Государственным з</w:t>
      </w:r>
      <w:r w:rsidR="002563DE" w:rsidRPr="00B2794B">
        <w:rPr>
          <w:rFonts w:ascii="XO Thames" w:hAnsi="XO Thames" w:cs="Times New Roman"/>
          <w:b/>
          <w:sz w:val="22"/>
          <w:szCs w:val="22"/>
        </w:rPr>
        <w:t>аказчиком</w:t>
      </w:r>
      <w:r w:rsidR="00782146" w:rsidRPr="00B2794B">
        <w:rPr>
          <w:rFonts w:ascii="XO Thames" w:hAnsi="XO Thames" w:cs="Times New Roman"/>
          <w:b/>
          <w:sz w:val="22"/>
          <w:szCs w:val="22"/>
        </w:rPr>
        <w:t xml:space="preserve"> Исполнителю</w:t>
      </w:r>
      <w:r w:rsidR="002563DE" w:rsidRPr="00B2794B">
        <w:rPr>
          <w:rFonts w:ascii="XO Thames" w:hAnsi="XO Thames" w:cs="Times New Roman"/>
          <w:sz w:val="22"/>
          <w:szCs w:val="22"/>
        </w:rPr>
        <w:t xml:space="preserve"> в письме</w:t>
      </w:r>
      <w:r w:rsidR="00004302" w:rsidRPr="00B2794B">
        <w:rPr>
          <w:rFonts w:ascii="XO Thames" w:hAnsi="XO Thames" w:cs="Times New Roman"/>
          <w:sz w:val="22"/>
          <w:szCs w:val="22"/>
        </w:rPr>
        <w:t>нном виде с указанием ФИО, должности, образования</w:t>
      </w:r>
      <w:r w:rsidR="002563DE" w:rsidRPr="00B2794B">
        <w:rPr>
          <w:rFonts w:ascii="XO Thames" w:hAnsi="XO Thames" w:cs="Times New Roman"/>
          <w:sz w:val="22"/>
          <w:szCs w:val="22"/>
        </w:rPr>
        <w:t>,</w:t>
      </w:r>
      <w:r w:rsidR="00782146" w:rsidRPr="00B2794B">
        <w:rPr>
          <w:rFonts w:ascii="XO Thames" w:hAnsi="XO Thames" w:cs="Times New Roman"/>
          <w:sz w:val="22"/>
          <w:szCs w:val="22"/>
        </w:rPr>
        <w:t xml:space="preserve"> после заключения </w:t>
      </w:r>
      <w:r w:rsidR="00852F33" w:rsidRPr="00B2794B">
        <w:rPr>
          <w:rFonts w:ascii="XO Thames" w:hAnsi="XO Thames" w:cs="Times New Roman"/>
          <w:sz w:val="22"/>
          <w:szCs w:val="22"/>
        </w:rPr>
        <w:t>Г</w:t>
      </w:r>
      <w:r w:rsidR="00782146" w:rsidRPr="00B2794B">
        <w:rPr>
          <w:rFonts w:ascii="XO Thames" w:hAnsi="XO Thames" w:cs="Times New Roman"/>
          <w:sz w:val="22"/>
          <w:szCs w:val="22"/>
        </w:rPr>
        <w:t xml:space="preserve">осударственного контракта </w:t>
      </w:r>
      <w:r w:rsidR="00782146" w:rsidRPr="00B2794B">
        <w:rPr>
          <w:rFonts w:ascii="XO Thames" w:hAnsi="XO Thames" w:cs="Times New Roman"/>
          <w:sz w:val="22"/>
          <w:szCs w:val="22"/>
          <w:highlight w:val="yellow"/>
        </w:rPr>
        <w:t>за</w:t>
      </w:r>
      <w:r w:rsidR="00513A58">
        <w:rPr>
          <w:rFonts w:ascii="XO Thames" w:hAnsi="XO Thames" w:cs="Times New Roman"/>
          <w:sz w:val="22"/>
          <w:szCs w:val="22"/>
          <w:highlight w:val="yellow"/>
        </w:rPr>
        <w:t xml:space="preserve"> </w:t>
      </w:r>
      <w:r w:rsidR="00782146" w:rsidRPr="00B2794B">
        <w:rPr>
          <w:rFonts w:ascii="XO Thames" w:hAnsi="XO Thames" w:cs="Times New Roman"/>
          <w:sz w:val="22"/>
          <w:szCs w:val="22"/>
          <w:highlight w:val="yellow"/>
        </w:rPr>
        <w:t xml:space="preserve"> </w:t>
      </w:r>
      <w:r w:rsidR="00760684">
        <w:rPr>
          <w:rFonts w:ascii="XO Thames" w:hAnsi="XO Thames" w:cs="Times New Roman"/>
          <w:sz w:val="22"/>
          <w:szCs w:val="22"/>
          <w:highlight w:val="yellow"/>
        </w:rPr>
        <w:t>5</w:t>
      </w:r>
      <w:r w:rsidR="00513A58">
        <w:rPr>
          <w:rFonts w:ascii="XO Thames" w:hAnsi="XO Thames" w:cs="Times New Roman"/>
          <w:sz w:val="22"/>
          <w:szCs w:val="22"/>
          <w:highlight w:val="yellow"/>
        </w:rPr>
        <w:t xml:space="preserve"> </w:t>
      </w:r>
      <w:r w:rsidR="00403DBD" w:rsidRPr="00B2794B">
        <w:rPr>
          <w:rFonts w:ascii="XO Thames" w:hAnsi="XO Thames" w:cs="Times New Roman"/>
          <w:sz w:val="22"/>
          <w:szCs w:val="22"/>
          <w:highlight w:val="yellow"/>
        </w:rPr>
        <w:t>(</w:t>
      </w:r>
      <w:r w:rsidR="00760684">
        <w:rPr>
          <w:rFonts w:ascii="XO Thames" w:hAnsi="XO Thames" w:cs="Times New Roman"/>
          <w:sz w:val="22"/>
          <w:szCs w:val="22"/>
          <w:highlight w:val="yellow"/>
        </w:rPr>
        <w:t>пять</w:t>
      </w:r>
      <w:r w:rsidR="00403DBD" w:rsidRPr="00B2794B">
        <w:rPr>
          <w:rFonts w:ascii="XO Thames" w:hAnsi="XO Thames" w:cs="Times New Roman"/>
          <w:sz w:val="22"/>
          <w:szCs w:val="22"/>
          <w:highlight w:val="yellow"/>
        </w:rPr>
        <w:t xml:space="preserve">) </w:t>
      </w:r>
      <w:r w:rsidR="00782146" w:rsidRPr="00B2794B">
        <w:rPr>
          <w:rFonts w:ascii="XO Thames" w:hAnsi="XO Thames" w:cs="Times New Roman"/>
          <w:sz w:val="22"/>
          <w:szCs w:val="22"/>
          <w:highlight w:val="yellow"/>
        </w:rPr>
        <w:t>рабочих дня до начала обучения</w:t>
      </w:r>
      <w:r w:rsidR="00782146" w:rsidRPr="00B2794B">
        <w:rPr>
          <w:rFonts w:ascii="XO Thames" w:hAnsi="XO Thames" w:cs="Times New Roman"/>
          <w:sz w:val="22"/>
          <w:szCs w:val="22"/>
        </w:rPr>
        <w:t>.</w:t>
      </w:r>
    </w:p>
    <w:p w:rsidR="00CC6D66" w:rsidRPr="00B2794B" w:rsidRDefault="00852F33" w:rsidP="00852F33">
      <w:pPr>
        <w:pStyle w:val="ConsPlusNonformat"/>
        <w:ind w:firstLine="709"/>
        <w:jc w:val="both"/>
        <w:rPr>
          <w:rFonts w:ascii="XO Thames" w:hAnsi="XO Thames"/>
          <w:b/>
          <w:sz w:val="22"/>
          <w:szCs w:val="22"/>
        </w:rPr>
      </w:pPr>
      <w:r w:rsidRPr="00B2794B">
        <w:rPr>
          <w:rFonts w:ascii="XO Thames" w:hAnsi="XO Thames" w:cs="Times New Roman"/>
          <w:sz w:val="22"/>
          <w:szCs w:val="22"/>
        </w:rPr>
        <w:t xml:space="preserve">1.5. </w:t>
      </w:r>
      <w:r w:rsidR="00A01A1C" w:rsidRPr="00B2794B">
        <w:rPr>
          <w:rFonts w:ascii="XO Thames" w:hAnsi="XO Thames"/>
          <w:b/>
          <w:sz w:val="22"/>
          <w:szCs w:val="22"/>
        </w:rPr>
        <w:t>Исполнитель осуществляет оказание услуг при наличии: лицензии на дополнительное профессиональное образование, необходимых образовательных программ в соответствии с техническим заданием, штатного преподавательского состава, имеющего соответствующую квалификацию, а также при наличии соответствующей материально-технической базы и учебно-методического обеспечения.</w:t>
      </w:r>
    </w:p>
    <w:p w:rsidR="00A01A1C" w:rsidRPr="00B2794B" w:rsidRDefault="00A01A1C" w:rsidP="00852F33">
      <w:pPr>
        <w:pStyle w:val="ConsPlusNonformat"/>
        <w:ind w:firstLine="709"/>
        <w:jc w:val="both"/>
        <w:rPr>
          <w:rFonts w:ascii="XO Thames" w:hAnsi="XO Thames" w:cs="Times New Roman"/>
          <w:sz w:val="22"/>
          <w:szCs w:val="22"/>
        </w:rPr>
      </w:pPr>
    </w:p>
    <w:p w:rsidR="00852F33" w:rsidRPr="00B2794B" w:rsidRDefault="00852F33" w:rsidP="00852F33">
      <w:pPr>
        <w:pStyle w:val="3"/>
        <w:spacing w:before="0" w:after="0"/>
        <w:ind w:firstLine="709"/>
        <w:jc w:val="center"/>
        <w:rPr>
          <w:rFonts w:ascii="XO Thames" w:hAnsi="XO Thames"/>
          <w:sz w:val="22"/>
          <w:szCs w:val="22"/>
        </w:rPr>
      </w:pPr>
      <w:r w:rsidRPr="00B2794B">
        <w:rPr>
          <w:rFonts w:ascii="XO Thames" w:hAnsi="XO Thames"/>
          <w:sz w:val="22"/>
          <w:szCs w:val="22"/>
        </w:rPr>
        <w:t>2. Цена контракта и порядок расчетов</w:t>
      </w:r>
    </w:p>
    <w:p w:rsidR="00852F33" w:rsidRPr="00B2794B" w:rsidRDefault="00852F33" w:rsidP="00852F33">
      <w:pPr>
        <w:spacing w:after="0"/>
        <w:ind w:firstLine="709"/>
        <w:jc w:val="both"/>
        <w:rPr>
          <w:rFonts w:ascii="XO Thames" w:hAnsi="XO Thames"/>
        </w:rPr>
      </w:pPr>
      <w:r w:rsidRPr="00B2794B">
        <w:rPr>
          <w:rFonts w:ascii="XO Thames" w:hAnsi="XO Thames"/>
          <w:noProof/>
        </w:rPr>
        <w:t xml:space="preserve">2.1.  </w:t>
      </w:r>
      <w:r w:rsidRPr="00B2794B">
        <w:rPr>
          <w:rFonts w:ascii="XO Thames" w:hAnsi="XO Thames"/>
        </w:rPr>
        <w:t>Цена Контракта составляет ________ (_________) рублей __ копеек</w:t>
      </w:r>
      <w:r w:rsidRPr="00B2794B">
        <w:rPr>
          <w:rFonts w:ascii="XO Thames" w:hAnsi="XO Thames"/>
          <w:b/>
          <w:color w:val="632423"/>
          <w:highlight w:val="yellow"/>
        </w:rPr>
        <w:t xml:space="preserve">, </w:t>
      </w:r>
      <w:r w:rsidRPr="00B2794B">
        <w:rPr>
          <w:rFonts w:ascii="XO Thames" w:hAnsi="XO Thames"/>
          <w:b/>
          <w:highlight w:val="yellow"/>
        </w:rPr>
        <w:t xml:space="preserve">НДС облагается/ не облагается. </w:t>
      </w:r>
      <w:r w:rsidRPr="00B2794B">
        <w:rPr>
          <w:rFonts w:ascii="XO Thames" w:hAnsi="XO Thames"/>
          <w:highlight w:val="yellow"/>
        </w:rPr>
        <w:t xml:space="preserve">Цена единицы Товара установлена в </w:t>
      </w:r>
      <w:r w:rsidRPr="00B2794B">
        <w:rPr>
          <w:rFonts w:ascii="XO Thames" w:hAnsi="XO Thames"/>
          <w:b/>
          <w:highlight w:val="yellow"/>
        </w:rPr>
        <w:t>Приложении № 1</w:t>
      </w:r>
      <w:r w:rsidRPr="00B2794B">
        <w:rPr>
          <w:rFonts w:ascii="XO Thames" w:hAnsi="XO Thames"/>
          <w:highlight w:val="yellow"/>
        </w:rPr>
        <w:t>к Государственному контракту.</w:t>
      </w:r>
    </w:p>
    <w:p w:rsidR="00852F33" w:rsidRPr="00B2794B" w:rsidRDefault="00852F33" w:rsidP="00852F33">
      <w:pPr>
        <w:tabs>
          <w:tab w:val="left" w:pos="-284"/>
          <w:tab w:val="left" w:pos="10065"/>
          <w:tab w:val="left" w:pos="10206"/>
        </w:tabs>
        <w:spacing w:after="0"/>
        <w:ind w:firstLine="709"/>
        <w:jc w:val="both"/>
        <w:rPr>
          <w:rFonts w:ascii="XO Thames" w:hAnsi="XO Thames"/>
        </w:rPr>
      </w:pPr>
      <w:r w:rsidRPr="00B2794B">
        <w:rPr>
          <w:rFonts w:ascii="XO Thames" w:hAnsi="XO Thames"/>
        </w:rPr>
        <w:t xml:space="preserve">2.2. Цена Контракта (цена единицы Товара) включает в себя: расходы </w:t>
      </w:r>
      <w:r w:rsidRPr="00B2794B">
        <w:rPr>
          <w:rFonts w:ascii="XO Thames" w:hAnsi="XO Thames"/>
          <w:b/>
        </w:rPr>
        <w:t>Исполнителя</w:t>
      </w:r>
      <w:r w:rsidRPr="00B2794B">
        <w:rPr>
          <w:rFonts w:ascii="XO Thames" w:hAnsi="XO Thames"/>
        </w:rPr>
        <w:t>, связанные с исполнением обязательств по настоящему Контракту, в том числе расходы по оплате необходимых налогов, пошлин и сборов.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52F33" w:rsidRPr="00B2794B" w:rsidRDefault="00852F33" w:rsidP="00A01A1C">
      <w:pPr>
        <w:spacing w:after="0" w:line="240" w:lineRule="auto"/>
        <w:ind w:firstLine="709"/>
        <w:jc w:val="both"/>
        <w:rPr>
          <w:rFonts w:ascii="XO Thames" w:hAnsi="XO Thames"/>
          <w:b/>
          <w:highlight w:val="yellow"/>
        </w:rPr>
      </w:pPr>
      <w:r w:rsidRPr="00B2794B">
        <w:rPr>
          <w:rFonts w:ascii="XO Thames" w:hAnsi="XO Thames"/>
        </w:rPr>
        <w:lastRenderedPageBreak/>
        <w:t xml:space="preserve">2.3. 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Pr="00B2794B">
        <w:rPr>
          <w:rFonts w:ascii="XO Thames" w:hAnsi="XO Thames"/>
          <w:b/>
        </w:rPr>
        <w:t>Государственным заказчиком</w:t>
      </w:r>
      <w:r w:rsidRPr="00B2794B">
        <w:rPr>
          <w:rFonts w:ascii="XO Thames" w:hAnsi="XO Thames"/>
        </w:rPr>
        <w:t xml:space="preserve"> денежных средств на расчетный счет </w:t>
      </w:r>
      <w:r w:rsidR="00D77944" w:rsidRPr="00B2794B">
        <w:rPr>
          <w:rFonts w:ascii="XO Thames" w:hAnsi="XO Thames"/>
          <w:b/>
        </w:rPr>
        <w:t>Исполнителя</w:t>
      </w:r>
      <w:r w:rsidRPr="00B2794B">
        <w:rPr>
          <w:rFonts w:ascii="XO Thames" w:hAnsi="XO Thames"/>
        </w:rPr>
        <w:t xml:space="preserve">, указанный в настоящем Контракте, </w:t>
      </w:r>
      <w:r w:rsidRPr="00B2794B">
        <w:rPr>
          <w:rFonts w:ascii="XO Thames" w:hAnsi="XO Thames"/>
          <w:b/>
          <w:highlight w:val="yellow"/>
        </w:rPr>
        <w:t>в срок, не превышающий 10 (десять) рабочих дней</w:t>
      </w:r>
      <w:r w:rsidRPr="00B2794B">
        <w:rPr>
          <w:rFonts w:ascii="XO Thames" w:hAnsi="XO Thames"/>
          <w:highlight w:val="yellow"/>
        </w:rPr>
        <w:t xml:space="preserve">, </w:t>
      </w:r>
      <w:r w:rsidRPr="00B2794B">
        <w:rPr>
          <w:rFonts w:ascii="XO Thames" w:hAnsi="XO Thames"/>
          <w:b/>
          <w:highlight w:val="yellow"/>
        </w:rPr>
        <w:t>с даты завершения приемки, оформленн</w:t>
      </w:r>
      <w:r w:rsidR="00A01A1C" w:rsidRPr="00B2794B">
        <w:rPr>
          <w:rFonts w:ascii="XO Thames" w:hAnsi="XO Thames"/>
          <w:b/>
          <w:highlight w:val="yellow"/>
        </w:rPr>
        <w:t>ы</w:t>
      </w:r>
      <w:r w:rsidRPr="00B2794B">
        <w:rPr>
          <w:rFonts w:ascii="XO Thames" w:hAnsi="XO Thames"/>
          <w:b/>
          <w:highlight w:val="yellow"/>
        </w:rPr>
        <w:t xml:space="preserve">й </w:t>
      </w:r>
      <w:r w:rsidR="00A01A1C" w:rsidRPr="00B2794B">
        <w:rPr>
          <w:rFonts w:ascii="XO Thames" w:eastAsia="Times New Roman" w:hAnsi="XO Thames"/>
          <w:b/>
          <w:noProof/>
          <w:color w:val="5F497A" w:themeColor="accent4" w:themeShade="BF"/>
          <w:highlight w:val="yellow"/>
          <w:lang w:eastAsia="ru-RU"/>
        </w:rPr>
        <w:t xml:space="preserve">по </w:t>
      </w:r>
      <w:r w:rsidR="00A01A1C" w:rsidRPr="00B2794B">
        <w:rPr>
          <w:rFonts w:ascii="XO Thames" w:eastAsia="Times New Roman" w:hAnsi="XO Thames"/>
          <w:b/>
          <w:noProof/>
          <w:color w:val="C00000"/>
          <w:highlight w:val="yellow"/>
          <w:u w:val="single"/>
          <w:lang w:eastAsia="ru-RU"/>
        </w:rPr>
        <w:t>форме ОКУД 0510452</w:t>
      </w:r>
      <w:r w:rsidR="00A01A1C" w:rsidRPr="00B2794B">
        <w:rPr>
          <w:rFonts w:ascii="XO Thames" w:eastAsia="Times New Roman" w:hAnsi="XO Thames"/>
          <w:b/>
          <w:noProof/>
          <w:color w:val="5F497A" w:themeColor="accent4" w:themeShade="BF"/>
          <w:highlight w:val="yellow"/>
          <w:u w:val="single"/>
          <w:lang w:eastAsia="ru-RU"/>
        </w:rPr>
        <w:t xml:space="preserve"> «Акт приемки товаров, работ, услуг»</w:t>
      </w:r>
      <w:r w:rsidRPr="00B2794B">
        <w:rPr>
          <w:rFonts w:ascii="XO Thames" w:hAnsi="XO Thames"/>
          <w:b/>
          <w:highlight w:val="yellow"/>
        </w:rPr>
        <w:t xml:space="preserve">. Датой оформления считается дата утверждения </w:t>
      </w:r>
      <w:r w:rsidR="00A01A1C" w:rsidRPr="00B2794B">
        <w:rPr>
          <w:rFonts w:ascii="XO Thames" w:eastAsia="Times New Roman" w:hAnsi="XO Thames"/>
          <w:b/>
          <w:noProof/>
          <w:color w:val="5F497A" w:themeColor="accent4" w:themeShade="BF"/>
          <w:highlight w:val="yellow"/>
          <w:lang w:eastAsia="ru-RU"/>
        </w:rPr>
        <w:t xml:space="preserve">по </w:t>
      </w:r>
      <w:r w:rsidR="00A01A1C" w:rsidRPr="00B2794B">
        <w:rPr>
          <w:rFonts w:ascii="XO Thames" w:eastAsia="Times New Roman" w:hAnsi="XO Thames"/>
          <w:b/>
          <w:noProof/>
          <w:color w:val="C00000"/>
          <w:highlight w:val="yellow"/>
          <w:u w:val="single"/>
          <w:lang w:eastAsia="ru-RU"/>
        </w:rPr>
        <w:t>форме ОКУД 0510452</w:t>
      </w:r>
      <w:r w:rsidR="00A01A1C" w:rsidRPr="00B2794B">
        <w:rPr>
          <w:rFonts w:ascii="XO Thames" w:eastAsia="Times New Roman" w:hAnsi="XO Thames"/>
          <w:b/>
          <w:noProof/>
          <w:color w:val="5F497A" w:themeColor="accent4" w:themeShade="BF"/>
          <w:highlight w:val="yellow"/>
          <w:u w:val="single"/>
          <w:lang w:eastAsia="ru-RU"/>
        </w:rPr>
        <w:t xml:space="preserve"> «Акт приемки товаров, работ, услуг»</w:t>
      </w:r>
      <w:r w:rsidRPr="00B2794B">
        <w:rPr>
          <w:rFonts w:ascii="XO Thames" w:hAnsi="XO Thames"/>
          <w:b/>
          <w:highlight w:val="yellow"/>
        </w:rPr>
        <w:t xml:space="preserve"> руководителем Государственного заказчика.</w:t>
      </w:r>
    </w:p>
    <w:p w:rsidR="00852F33" w:rsidRPr="00B2794B" w:rsidRDefault="00852F33" w:rsidP="00A01A1C">
      <w:pPr>
        <w:tabs>
          <w:tab w:val="left" w:pos="9639"/>
        </w:tabs>
        <w:autoSpaceDE w:val="0"/>
        <w:autoSpaceDN w:val="0"/>
        <w:adjustRightInd w:val="0"/>
        <w:spacing w:after="0" w:line="240" w:lineRule="auto"/>
        <w:ind w:firstLine="709"/>
        <w:jc w:val="both"/>
        <w:rPr>
          <w:rFonts w:ascii="XO Thames" w:hAnsi="XO Thames"/>
          <w:b/>
        </w:rPr>
      </w:pPr>
      <w:r w:rsidRPr="00B2794B">
        <w:rPr>
          <w:rFonts w:ascii="XO Thames" w:hAnsi="XO Thames"/>
        </w:rPr>
        <w:t xml:space="preserve">Источник финансирования: </w:t>
      </w:r>
      <w:r w:rsidRPr="00B2794B">
        <w:rPr>
          <w:rFonts w:ascii="XO Thames" w:hAnsi="XO Thames"/>
          <w:b/>
        </w:rPr>
        <w:t xml:space="preserve">за счет средств федерального бюджета Российской Федерации, в пределах утвержденных и доведенных лимитов бюджетных обязательств на 2025 год. </w:t>
      </w:r>
    </w:p>
    <w:p w:rsidR="00A01A1C" w:rsidRPr="00B2794B" w:rsidRDefault="00852F33" w:rsidP="00A01A1C">
      <w:pPr>
        <w:tabs>
          <w:tab w:val="left" w:pos="9639"/>
        </w:tabs>
        <w:autoSpaceDE w:val="0"/>
        <w:autoSpaceDN w:val="0"/>
        <w:adjustRightInd w:val="0"/>
        <w:spacing w:after="0" w:line="240" w:lineRule="auto"/>
        <w:ind w:firstLine="709"/>
        <w:jc w:val="both"/>
        <w:rPr>
          <w:rFonts w:ascii="XO Thames" w:hAnsi="XO Thames"/>
          <w:b/>
          <w:color w:val="C00000"/>
        </w:rPr>
      </w:pPr>
      <w:r w:rsidRPr="00B2794B">
        <w:rPr>
          <w:rFonts w:ascii="XO Thames" w:hAnsi="XO Thames"/>
          <w:b/>
          <w:color w:val="C00000"/>
        </w:rPr>
        <w:t>КБК: 320 0</w:t>
      </w:r>
      <w:r w:rsidR="004E7749">
        <w:rPr>
          <w:rFonts w:ascii="XO Thames" w:hAnsi="XO Thames"/>
          <w:b/>
          <w:color w:val="C00000"/>
        </w:rPr>
        <w:t>7</w:t>
      </w:r>
      <w:r w:rsidRPr="00B2794B">
        <w:rPr>
          <w:rFonts w:ascii="XO Thames" w:hAnsi="XO Thames"/>
          <w:b/>
          <w:color w:val="C00000"/>
        </w:rPr>
        <w:t>05 42 4 06 900</w:t>
      </w:r>
      <w:r w:rsidR="00760684">
        <w:rPr>
          <w:rFonts w:ascii="XO Thames" w:hAnsi="XO Thames"/>
          <w:b/>
          <w:color w:val="C00000"/>
        </w:rPr>
        <w:t>48</w:t>
      </w:r>
      <w:r w:rsidRPr="00B2794B">
        <w:rPr>
          <w:rFonts w:ascii="XO Thames" w:hAnsi="XO Thames"/>
          <w:b/>
          <w:color w:val="C00000"/>
        </w:rPr>
        <w:t xml:space="preserve"> 244.</w:t>
      </w:r>
    </w:p>
    <w:p w:rsidR="00852F33" w:rsidRPr="00B2794B" w:rsidRDefault="00852F33" w:rsidP="00A01A1C">
      <w:pPr>
        <w:tabs>
          <w:tab w:val="left" w:pos="9639"/>
        </w:tabs>
        <w:autoSpaceDE w:val="0"/>
        <w:autoSpaceDN w:val="0"/>
        <w:adjustRightInd w:val="0"/>
        <w:spacing w:after="0" w:line="240" w:lineRule="auto"/>
        <w:ind w:firstLine="709"/>
        <w:jc w:val="both"/>
        <w:rPr>
          <w:rFonts w:ascii="XO Thames" w:hAnsi="XO Thames"/>
          <w:b/>
          <w:color w:val="C00000"/>
        </w:rPr>
      </w:pPr>
      <w:r w:rsidRPr="00B2794B">
        <w:rPr>
          <w:rFonts w:ascii="XO Thames" w:hAnsi="XO Thames"/>
        </w:rPr>
        <w:t xml:space="preserve">2.5. </w:t>
      </w:r>
      <w:r w:rsidRPr="00B2794B">
        <w:rPr>
          <w:rFonts w:ascii="XO Thames" w:hAnsi="XO Thames"/>
          <w:b/>
        </w:rPr>
        <w:t>Государственный заказчик</w:t>
      </w:r>
      <w:r w:rsidRPr="00B2794B">
        <w:rPr>
          <w:rFonts w:ascii="XO Thames" w:hAnsi="XO Thames"/>
        </w:rPr>
        <w:t xml:space="preserve"> уменьшает суммы, </w:t>
      </w:r>
      <w:r w:rsidRPr="00B2794B">
        <w:rPr>
          <w:rFonts w:ascii="XO Thames" w:hAnsi="XO Thames"/>
          <w:lang w:eastAsia="ar-SA"/>
        </w:rPr>
        <w:t xml:space="preserve">подлежащей уплате </w:t>
      </w:r>
      <w:r w:rsidRPr="00B2794B">
        <w:rPr>
          <w:rFonts w:ascii="XO Thames" w:hAnsi="XO Thames"/>
          <w:b/>
          <w:lang w:eastAsia="ar-SA"/>
        </w:rPr>
        <w:t>Государственным заказчиком</w:t>
      </w:r>
      <w:r w:rsidRPr="00B2794B">
        <w:rPr>
          <w:rFonts w:ascii="XO Thames" w:hAnsi="XO Thames"/>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anchor="/document/10900200/entry/1" w:history="1">
        <w:r w:rsidRPr="00B2794B">
          <w:rPr>
            <w:rFonts w:ascii="XO Thames" w:hAnsi="XO Thames"/>
            <w:color w:val="0000FF"/>
            <w:u w:val="single"/>
            <w:lang w:eastAsia="ar-SA"/>
          </w:rPr>
          <w:t>законодательством</w:t>
        </w:r>
      </w:hyperlink>
      <w:r w:rsidRPr="00B2794B">
        <w:rPr>
          <w:rFonts w:ascii="XO Thames" w:hAnsi="XO Thames"/>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B2794B">
        <w:rPr>
          <w:rFonts w:ascii="XO Thames" w:hAnsi="XO Thames"/>
          <w:b/>
          <w:lang w:eastAsia="ar-SA"/>
        </w:rPr>
        <w:t>Государственным заказчиком</w:t>
      </w:r>
      <w:r w:rsidRPr="00B2794B">
        <w:rPr>
          <w:rFonts w:ascii="XO Thames" w:hAnsi="XO Thames"/>
        </w:rPr>
        <w:t>.</w:t>
      </w:r>
    </w:p>
    <w:p w:rsidR="00852F33" w:rsidRPr="00B2794B" w:rsidRDefault="00852F33" w:rsidP="00A01A1C">
      <w:pPr>
        <w:spacing w:after="0" w:line="240" w:lineRule="auto"/>
        <w:ind w:firstLine="709"/>
        <w:jc w:val="both"/>
        <w:rPr>
          <w:rFonts w:ascii="XO Thames" w:hAnsi="XO Thames"/>
          <w:b/>
        </w:rPr>
      </w:pPr>
      <w:r w:rsidRPr="00B2794B">
        <w:rPr>
          <w:rFonts w:ascii="XO Thames" w:hAnsi="XO Thames"/>
        </w:rPr>
        <w:t xml:space="preserve">2.6. Датой исполнения </w:t>
      </w:r>
      <w:r w:rsidRPr="00B2794B">
        <w:rPr>
          <w:rFonts w:ascii="XO Thames" w:hAnsi="XO Thames"/>
          <w:b/>
        </w:rPr>
        <w:t>Государственным заказчиком</w:t>
      </w:r>
      <w:r w:rsidRPr="00B2794B">
        <w:rPr>
          <w:rFonts w:ascii="XO Thames" w:hAnsi="XO Thames"/>
        </w:rPr>
        <w:t xml:space="preserve"> обязательств по оплате поставленного товара считается </w:t>
      </w:r>
      <w:r w:rsidRPr="00B2794B">
        <w:rPr>
          <w:rFonts w:ascii="XO Thames" w:hAnsi="XO Thames"/>
          <w:b/>
        </w:rPr>
        <w:t>дата списания</w:t>
      </w:r>
      <w:r w:rsidRPr="00B2794B">
        <w:rPr>
          <w:rFonts w:ascii="XO Thames" w:hAnsi="XO Thames"/>
        </w:rPr>
        <w:t xml:space="preserve"> денежных средств с расчетного счета </w:t>
      </w:r>
      <w:r w:rsidRPr="00B2794B">
        <w:rPr>
          <w:rFonts w:ascii="XO Thames" w:hAnsi="XO Thames"/>
          <w:b/>
        </w:rPr>
        <w:t>Государственного заказчика.</w:t>
      </w:r>
    </w:p>
    <w:p w:rsidR="00852F33" w:rsidRPr="00B2794B" w:rsidRDefault="00852F33" w:rsidP="00852F33">
      <w:pPr>
        <w:tabs>
          <w:tab w:val="left" w:pos="1418"/>
        </w:tabs>
        <w:spacing w:after="0"/>
        <w:ind w:firstLine="709"/>
        <w:jc w:val="both"/>
        <w:rPr>
          <w:rFonts w:ascii="XO Thames" w:hAnsi="XO Thames"/>
          <w:b/>
        </w:rPr>
      </w:pPr>
    </w:p>
    <w:p w:rsidR="00D77944" w:rsidRPr="00B2794B" w:rsidRDefault="00D77944" w:rsidP="00A01A1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center"/>
        <w:rPr>
          <w:rFonts w:ascii="XO Thames" w:hAnsi="XO Thames"/>
          <w:b/>
          <w:sz w:val="22"/>
          <w:szCs w:val="22"/>
        </w:rPr>
      </w:pPr>
      <w:r w:rsidRPr="00B2794B">
        <w:rPr>
          <w:rFonts w:ascii="XO Thames" w:hAnsi="XO Thames"/>
          <w:b/>
          <w:sz w:val="22"/>
          <w:szCs w:val="22"/>
        </w:rPr>
        <w:t>3. Порядок и сроки оказания услуг.</w:t>
      </w:r>
    </w:p>
    <w:p w:rsidR="00D77944" w:rsidRPr="00B2794B" w:rsidRDefault="00D77944" w:rsidP="00D77944">
      <w:pPr>
        <w:spacing w:after="0"/>
        <w:ind w:firstLine="709"/>
        <w:jc w:val="both"/>
        <w:rPr>
          <w:rFonts w:ascii="XO Thames" w:hAnsi="XO Thames"/>
          <w:b/>
        </w:rPr>
      </w:pPr>
      <w:r w:rsidRPr="00B2794B">
        <w:rPr>
          <w:rFonts w:ascii="XO Thames" w:hAnsi="XO Thames"/>
          <w:color w:val="000000"/>
        </w:rPr>
        <w:t>3.1. Место</w:t>
      </w:r>
      <w:r w:rsidR="00760684">
        <w:rPr>
          <w:rFonts w:ascii="XO Thames" w:hAnsi="XO Thames"/>
          <w:color w:val="000000"/>
        </w:rPr>
        <w:t xml:space="preserve"> и порядок</w:t>
      </w:r>
      <w:r w:rsidRPr="00B2794B">
        <w:rPr>
          <w:rFonts w:ascii="XO Thames" w:hAnsi="XO Thames"/>
          <w:color w:val="000000"/>
        </w:rPr>
        <w:t xml:space="preserve"> оказания услуг –</w:t>
      </w:r>
      <w:r w:rsidRPr="00B2794B">
        <w:rPr>
          <w:rFonts w:ascii="XO Thames" w:hAnsi="XO Thames"/>
          <w:b/>
        </w:rPr>
        <w:t xml:space="preserve"> в дистанционном порядке</w:t>
      </w:r>
      <w:r w:rsidRPr="00B2794B">
        <w:rPr>
          <w:rFonts w:ascii="XO Thames" w:hAnsi="XO Thames"/>
          <w:color w:val="000000"/>
        </w:rPr>
        <w:t xml:space="preserve">, в </w:t>
      </w:r>
      <w:r w:rsidRPr="00F37B80">
        <w:rPr>
          <w:rFonts w:ascii="XO Thames" w:hAnsi="XO Thames"/>
          <w:color w:val="000000"/>
        </w:rPr>
        <w:t xml:space="preserve">течение </w:t>
      </w:r>
      <w:r w:rsidR="00513A58">
        <w:rPr>
          <w:rFonts w:ascii="XO Thames" w:hAnsi="XO Thames"/>
          <w:color w:val="000000"/>
        </w:rPr>
        <w:t>35</w:t>
      </w:r>
      <w:r w:rsidR="00B76E30" w:rsidRPr="00F37B80">
        <w:rPr>
          <w:rFonts w:ascii="XO Thames" w:hAnsi="XO Thames"/>
          <w:color w:val="000000"/>
        </w:rPr>
        <w:t xml:space="preserve"> (</w:t>
      </w:r>
      <w:r w:rsidR="00513A58">
        <w:rPr>
          <w:rFonts w:ascii="XO Thames" w:hAnsi="XO Thames"/>
          <w:color w:val="000000"/>
        </w:rPr>
        <w:t>тридцати пяти</w:t>
      </w:r>
      <w:r w:rsidR="00B76E30" w:rsidRPr="00F37B80">
        <w:rPr>
          <w:rFonts w:ascii="XO Thames" w:hAnsi="XO Thames"/>
          <w:color w:val="000000"/>
        </w:rPr>
        <w:t>)</w:t>
      </w:r>
      <w:r w:rsidR="00513A58">
        <w:rPr>
          <w:rFonts w:ascii="XO Thames" w:hAnsi="XO Thames"/>
          <w:color w:val="000000"/>
        </w:rPr>
        <w:t xml:space="preserve"> </w:t>
      </w:r>
      <w:r w:rsidR="00ED2B11">
        <w:rPr>
          <w:rFonts w:ascii="XO Thames" w:hAnsi="XO Thames"/>
          <w:color w:val="000000"/>
        </w:rPr>
        <w:t>рабочего</w:t>
      </w:r>
      <w:r w:rsidR="0050009C">
        <w:rPr>
          <w:rFonts w:ascii="XO Thames" w:hAnsi="XO Thames"/>
          <w:color w:val="000000"/>
        </w:rPr>
        <w:t xml:space="preserve"> дн</w:t>
      </w:r>
      <w:r w:rsidR="00ED2B11">
        <w:rPr>
          <w:rFonts w:ascii="XO Thames" w:hAnsi="XO Thames"/>
          <w:color w:val="000000"/>
        </w:rPr>
        <w:t>я</w:t>
      </w:r>
      <w:r w:rsidRPr="00B2794B">
        <w:rPr>
          <w:rFonts w:ascii="XO Thames" w:hAnsi="XO Thames"/>
          <w:color w:val="000000"/>
        </w:rPr>
        <w:t xml:space="preserve"> с момента </w:t>
      </w:r>
      <w:r w:rsidR="00222DEA">
        <w:rPr>
          <w:rFonts w:ascii="XO Thames" w:hAnsi="XO Thames"/>
          <w:color w:val="000000"/>
        </w:rPr>
        <w:t>получения Исполнителем списка Слушателей от Государственного заказчика, предусмотренным в соответствии с п. 1.4</w:t>
      </w:r>
      <w:r w:rsidRPr="00B2794B">
        <w:rPr>
          <w:rFonts w:ascii="XO Thames" w:hAnsi="XO Thames"/>
          <w:b/>
          <w:color w:val="000000"/>
        </w:rPr>
        <w:t>.</w:t>
      </w:r>
    </w:p>
    <w:p w:rsidR="00D77944" w:rsidRPr="00B2794B" w:rsidRDefault="00D77944" w:rsidP="00D77944">
      <w:pPr>
        <w:spacing w:after="0"/>
        <w:ind w:firstLine="709"/>
        <w:jc w:val="both"/>
        <w:rPr>
          <w:rFonts w:ascii="XO Thames" w:hAnsi="XO Thames"/>
        </w:rPr>
      </w:pPr>
      <w:r w:rsidRPr="00B2794B">
        <w:rPr>
          <w:rFonts w:ascii="XO Thames" w:hAnsi="XO Thames"/>
        </w:rPr>
        <w:t xml:space="preserve">3.2. В случае, если документы, указанные в пункте 1.3. Государственного контракта, не переданы </w:t>
      </w:r>
      <w:r w:rsidRPr="00B2794B">
        <w:rPr>
          <w:rFonts w:ascii="XO Thames" w:hAnsi="XO Thames"/>
          <w:b/>
        </w:rPr>
        <w:t>Исполнителем Государственному заказчику</w:t>
      </w:r>
      <w:r w:rsidRPr="00B2794B">
        <w:rPr>
          <w:rFonts w:ascii="XO Thames" w:hAnsi="XO Thames"/>
        </w:rPr>
        <w:t xml:space="preserve"> одновременно с актом об оказании услуг, услуги считаются не оказанными и приемке не подлежат.</w:t>
      </w:r>
    </w:p>
    <w:p w:rsidR="00D77944" w:rsidRPr="00B2794B" w:rsidRDefault="00D77944" w:rsidP="00D77944">
      <w:pPr>
        <w:suppressAutoHyphens/>
        <w:spacing w:after="0"/>
        <w:ind w:firstLine="709"/>
        <w:jc w:val="both"/>
        <w:rPr>
          <w:rFonts w:ascii="XO Thames" w:hAnsi="XO Thames"/>
        </w:rPr>
      </w:pPr>
      <w:r w:rsidRPr="00B2794B">
        <w:rPr>
          <w:rFonts w:ascii="XO Thames" w:hAnsi="XO Thames"/>
        </w:rPr>
        <w:t xml:space="preserve">3.3. </w:t>
      </w:r>
      <w:r w:rsidRPr="00B2794B">
        <w:rPr>
          <w:rFonts w:ascii="XO Thames" w:hAnsi="XO Thames"/>
          <w:b/>
        </w:rPr>
        <w:t>Исполнитель</w:t>
      </w:r>
      <w:r w:rsidRPr="00B2794B">
        <w:rPr>
          <w:rFonts w:ascii="XO Thames" w:hAnsi="XO Thames"/>
        </w:rPr>
        <w:t xml:space="preserve"> обязан обеспечить устранение выявленных недостатков и замечаний                                           в установленные </w:t>
      </w:r>
      <w:r w:rsidRPr="00B2794B">
        <w:rPr>
          <w:rFonts w:ascii="XO Thames" w:hAnsi="XO Thames"/>
          <w:b/>
        </w:rPr>
        <w:t>Государственным заказчиком</w:t>
      </w:r>
      <w:r w:rsidRPr="00B2794B">
        <w:rPr>
          <w:rFonts w:ascii="XO Thames" w:hAnsi="XO Thames"/>
        </w:rPr>
        <w:t xml:space="preserve"> сроки и передать </w:t>
      </w:r>
      <w:r w:rsidRPr="00B2794B">
        <w:rPr>
          <w:rFonts w:ascii="XO Thames" w:hAnsi="XO Thames"/>
          <w:b/>
        </w:rPr>
        <w:t>Государственному заказчику</w:t>
      </w:r>
      <w:r w:rsidRPr="00B2794B">
        <w:rPr>
          <w:rFonts w:ascii="XO Thames" w:hAnsi="XO Thames"/>
        </w:rPr>
        <w:t xml:space="preserve"> Акт по устранению замечаний за счет собственных сил и средств, а также повторно подписанный </w:t>
      </w:r>
      <w:r w:rsidRPr="00B2794B">
        <w:rPr>
          <w:rFonts w:ascii="XO Thames" w:hAnsi="XO Thames"/>
          <w:b/>
        </w:rPr>
        <w:t>Исполнителем</w:t>
      </w:r>
      <w:r w:rsidRPr="00B2794B">
        <w:rPr>
          <w:rFonts w:ascii="XO Thames" w:hAnsi="XO Thames"/>
        </w:rPr>
        <w:t xml:space="preserve"> Акт об оказании услуг для принятия </w:t>
      </w:r>
      <w:r w:rsidRPr="00B2794B">
        <w:rPr>
          <w:rFonts w:ascii="XO Thames" w:hAnsi="XO Thames"/>
          <w:b/>
        </w:rPr>
        <w:t xml:space="preserve">Государственным заказчиком </w:t>
      </w:r>
      <w:r w:rsidRPr="00B2794B">
        <w:rPr>
          <w:rFonts w:ascii="XO Thames" w:hAnsi="XO Thames"/>
        </w:rPr>
        <w:t>соответствующих услуг.</w:t>
      </w:r>
    </w:p>
    <w:p w:rsidR="00D77944" w:rsidRPr="00B2794B" w:rsidRDefault="00D77944" w:rsidP="00D77944">
      <w:pPr>
        <w:suppressAutoHyphens/>
        <w:spacing w:after="0"/>
        <w:ind w:firstLine="709"/>
        <w:jc w:val="both"/>
        <w:rPr>
          <w:rFonts w:ascii="XO Thames" w:hAnsi="XO Thames"/>
        </w:rPr>
      </w:pPr>
      <w:r w:rsidRPr="00B2794B">
        <w:rPr>
          <w:rFonts w:ascii="XO Thames" w:hAnsi="XO Thames"/>
        </w:rPr>
        <w:t xml:space="preserve">3.4. </w:t>
      </w:r>
      <w:r w:rsidRPr="00B2794B">
        <w:rPr>
          <w:rFonts w:ascii="XO Thames" w:hAnsi="XO Thames"/>
          <w:b/>
        </w:rPr>
        <w:t>Исполнитель</w:t>
      </w:r>
      <w:r w:rsidRPr="00B2794B">
        <w:rPr>
          <w:rFonts w:ascii="XO Thames" w:hAnsi="XO Thames"/>
        </w:rPr>
        <w:t xml:space="preserve"> осуществляет устранения этих недостатков. Срок устранения этих недостатков составляет не более 3 (трех) рабочих дней с момента получения </w:t>
      </w:r>
      <w:r w:rsidRPr="00B2794B">
        <w:rPr>
          <w:rFonts w:ascii="XO Thames" w:hAnsi="XO Thames"/>
          <w:b/>
        </w:rPr>
        <w:t>Исполнителем</w:t>
      </w:r>
      <w:r w:rsidRPr="00B2794B">
        <w:rPr>
          <w:rFonts w:ascii="XO Thames" w:hAnsi="XO Thames"/>
        </w:rPr>
        <w:t xml:space="preserve"> письменного требования </w:t>
      </w:r>
      <w:r w:rsidRPr="00B2794B">
        <w:rPr>
          <w:rFonts w:ascii="XO Thames" w:hAnsi="XO Thames"/>
          <w:b/>
        </w:rPr>
        <w:t>Государственного заказчика</w:t>
      </w:r>
      <w:r w:rsidRPr="00B2794B">
        <w:rPr>
          <w:rFonts w:ascii="XO Thames" w:hAnsi="XO Thames"/>
        </w:rPr>
        <w:t xml:space="preserve"> об устранения этих недостатков. </w:t>
      </w:r>
    </w:p>
    <w:p w:rsidR="00D77944" w:rsidRPr="00B2794B" w:rsidRDefault="00D77944" w:rsidP="00D77944">
      <w:pPr>
        <w:spacing w:after="0"/>
        <w:ind w:firstLine="709"/>
        <w:jc w:val="both"/>
        <w:rPr>
          <w:rFonts w:ascii="XO Thames" w:hAnsi="XO Thames"/>
        </w:rPr>
      </w:pPr>
      <w:r w:rsidRPr="00B2794B">
        <w:rPr>
          <w:rFonts w:ascii="XO Thames" w:hAnsi="XO Thames"/>
        </w:rPr>
        <w:t xml:space="preserve">  3.5. Обязательство </w:t>
      </w:r>
      <w:r w:rsidRPr="00B2794B">
        <w:rPr>
          <w:rFonts w:ascii="XO Thames" w:hAnsi="XO Thames"/>
          <w:b/>
        </w:rPr>
        <w:t xml:space="preserve">Исполнителя </w:t>
      </w:r>
      <w:r w:rsidRPr="00B2794B">
        <w:rPr>
          <w:rFonts w:ascii="XO Thames" w:hAnsi="XO Thames"/>
        </w:rPr>
        <w:t xml:space="preserve">по оказанию услуг считается исполненным с момента подписания </w:t>
      </w:r>
      <w:r w:rsidRPr="00B2794B">
        <w:rPr>
          <w:rFonts w:ascii="XO Thames" w:hAnsi="XO Thames"/>
          <w:b/>
        </w:rPr>
        <w:t>Государственным заказчиком</w:t>
      </w:r>
      <w:r w:rsidRPr="00B2794B">
        <w:rPr>
          <w:rFonts w:ascii="XO Thames" w:hAnsi="XO Thames"/>
        </w:rPr>
        <w:t xml:space="preserve"> без замечаний </w:t>
      </w:r>
      <w:r w:rsidR="00D61A9A" w:rsidRPr="00B2794B">
        <w:rPr>
          <w:rFonts w:ascii="XO Thames" w:hAnsi="XO Thames"/>
        </w:rPr>
        <w:t xml:space="preserve">Акта об указании услуг </w:t>
      </w:r>
      <w:r w:rsidRPr="00B2794B">
        <w:rPr>
          <w:rFonts w:ascii="XO Thames" w:hAnsi="XO Thames"/>
        </w:rPr>
        <w:t>по факту оказания услуги.</w:t>
      </w:r>
    </w:p>
    <w:p w:rsidR="00D77944" w:rsidRPr="00B2794B" w:rsidRDefault="00D77944" w:rsidP="00D77944">
      <w:pPr>
        <w:tabs>
          <w:tab w:val="left" w:pos="1440"/>
        </w:tabs>
        <w:suppressAutoHyphens/>
        <w:spacing w:after="0" w:line="240" w:lineRule="auto"/>
        <w:ind w:firstLine="426"/>
        <w:jc w:val="both"/>
        <w:rPr>
          <w:rFonts w:ascii="XO Thames" w:eastAsia="Times New Roman" w:hAnsi="XO Thames"/>
          <w:b/>
          <w:noProof/>
          <w:color w:val="5F497A" w:themeColor="accent4" w:themeShade="BF"/>
          <w:u w:val="single"/>
          <w:lang w:eastAsia="ru-RU"/>
        </w:rPr>
      </w:pPr>
      <w:r w:rsidRPr="00B2794B">
        <w:rPr>
          <w:rFonts w:ascii="XO Thames" w:hAnsi="XO Thames"/>
          <w:spacing w:val="-4"/>
        </w:rPr>
        <w:t xml:space="preserve">  3.6. </w:t>
      </w:r>
      <w:r w:rsidRPr="00B2794B">
        <w:rPr>
          <w:rFonts w:ascii="XO Thames" w:eastAsia="Times New Roman" w:hAnsi="XO Thames"/>
          <w:b/>
          <w:noProof/>
          <w:color w:val="5F497A" w:themeColor="accent4" w:themeShade="BF"/>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715817" w:rsidRPr="00B2794B">
        <w:rPr>
          <w:rFonts w:ascii="XO Thames" w:eastAsia="Times New Roman" w:hAnsi="XO Thames"/>
          <w:b/>
          <w:noProof/>
          <w:color w:val="5F497A" w:themeColor="accent4" w:themeShade="BF"/>
          <w:lang w:eastAsia="ru-RU"/>
        </w:rPr>
        <w:t xml:space="preserve"> по </w:t>
      </w:r>
      <w:r w:rsidR="00715817" w:rsidRPr="00B2794B">
        <w:rPr>
          <w:rFonts w:ascii="XO Thames" w:eastAsia="Times New Roman" w:hAnsi="XO Thames"/>
          <w:b/>
          <w:noProof/>
          <w:color w:val="C00000"/>
          <w:u w:val="single"/>
          <w:lang w:eastAsia="ru-RU"/>
        </w:rPr>
        <w:t xml:space="preserve">форме </w:t>
      </w:r>
      <w:r w:rsidRPr="00B2794B">
        <w:rPr>
          <w:rFonts w:ascii="XO Thames" w:eastAsia="Times New Roman" w:hAnsi="XO Thames"/>
          <w:b/>
          <w:noProof/>
          <w:color w:val="C00000"/>
          <w:u w:val="single"/>
          <w:lang w:eastAsia="ru-RU"/>
        </w:rPr>
        <w:t>ОКУД 0510452</w:t>
      </w:r>
      <w:r w:rsidR="00715817" w:rsidRPr="00B2794B">
        <w:rPr>
          <w:rFonts w:ascii="XO Thames" w:eastAsia="Times New Roman" w:hAnsi="XO Thames"/>
          <w:b/>
          <w:noProof/>
          <w:color w:val="5F497A" w:themeColor="accent4" w:themeShade="BF"/>
          <w:u w:val="single"/>
          <w:lang w:eastAsia="ru-RU"/>
        </w:rPr>
        <w:t>«Акт</w:t>
      </w:r>
      <w:r w:rsidRPr="00B2794B">
        <w:rPr>
          <w:rFonts w:ascii="XO Thames" w:eastAsia="Times New Roman" w:hAnsi="XO Thames"/>
          <w:b/>
          <w:noProof/>
          <w:color w:val="5F497A" w:themeColor="accent4" w:themeShade="BF"/>
          <w:u w:val="single"/>
          <w:lang w:eastAsia="ru-RU"/>
        </w:rPr>
        <w:t xml:space="preserve"> приемки товаров, работ, услуг</w:t>
      </w:r>
      <w:r w:rsidR="00715817" w:rsidRPr="00B2794B">
        <w:rPr>
          <w:rFonts w:ascii="XO Thames" w:eastAsia="Times New Roman" w:hAnsi="XO Thames"/>
          <w:b/>
          <w:noProof/>
          <w:color w:val="5F497A" w:themeColor="accent4" w:themeShade="BF"/>
          <w:u w:val="single"/>
          <w:lang w:eastAsia="ru-RU"/>
        </w:rPr>
        <w:t>»</w:t>
      </w:r>
      <w:r w:rsidRPr="00B2794B">
        <w:rPr>
          <w:rFonts w:ascii="XO Thames" w:eastAsia="Times New Roman" w:hAnsi="XO Thames"/>
          <w:b/>
          <w:noProof/>
          <w:color w:val="5F497A" w:themeColor="accent4" w:themeShade="BF"/>
          <w:u w:val="single"/>
          <w:lang w:eastAsia="ru-RU"/>
        </w:rPr>
        <w:t xml:space="preserve">. </w:t>
      </w:r>
    </w:p>
    <w:p w:rsidR="00D77944" w:rsidRPr="00B2794B" w:rsidRDefault="00D77944" w:rsidP="00D77944">
      <w:pPr>
        <w:tabs>
          <w:tab w:val="left" w:pos="1440"/>
        </w:tabs>
        <w:suppressAutoHyphens/>
        <w:spacing w:after="0" w:line="240" w:lineRule="auto"/>
        <w:ind w:firstLine="708"/>
        <w:jc w:val="both"/>
        <w:rPr>
          <w:rFonts w:ascii="XO Thames" w:eastAsia="Times New Roman" w:hAnsi="XO Thames"/>
          <w:b/>
          <w:noProof/>
          <w:color w:val="5F497A" w:themeColor="accent4" w:themeShade="BF"/>
          <w:u w:val="single"/>
          <w:lang w:eastAsia="ru-RU"/>
        </w:rPr>
      </w:pPr>
      <w:r w:rsidRPr="00B2794B">
        <w:rPr>
          <w:rFonts w:ascii="XO Thames" w:hAnsi="XO Thames"/>
          <w:spacing w:val="-4"/>
        </w:rPr>
        <w:t>Д</w:t>
      </w:r>
      <w:r w:rsidRPr="00B2794B">
        <w:rPr>
          <w:rFonts w:ascii="XO Thames" w:hAnsi="XO Thames"/>
        </w:rPr>
        <w:t xml:space="preserve">атой приемки </w:t>
      </w:r>
      <w:r w:rsidRPr="00B2794B">
        <w:rPr>
          <w:rFonts w:ascii="XO Thames" w:hAnsi="XO Thames"/>
          <w:b/>
        </w:rPr>
        <w:t>Государственным заказчиком</w:t>
      </w:r>
      <w:r w:rsidRPr="00B2794B">
        <w:rPr>
          <w:rFonts w:ascii="XO Thames" w:hAnsi="XO Thames"/>
        </w:rPr>
        <w:t xml:space="preserve"> услуг считается дата подписания без замечаний Акта об указании услуг </w:t>
      </w:r>
      <w:r w:rsidRPr="00B2794B">
        <w:rPr>
          <w:rFonts w:ascii="XO Thames" w:hAnsi="XO Thames"/>
          <w:b/>
        </w:rPr>
        <w:t>Государственным заказчиком</w:t>
      </w:r>
    </w:p>
    <w:p w:rsidR="00852F33" w:rsidRPr="00B2794B" w:rsidRDefault="00852F33" w:rsidP="00852F33">
      <w:pPr>
        <w:spacing w:after="0"/>
        <w:ind w:firstLine="709"/>
        <w:jc w:val="both"/>
        <w:rPr>
          <w:rFonts w:ascii="XO Thames" w:hAnsi="XO Thames"/>
          <w:b/>
        </w:rPr>
      </w:pPr>
      <w:r w:rsidRPr="00B2794B">
        <w:rPr>
          <w:rFonts w:ascii="XO Thames" w:hAnsi="XO Thames"/>
          <w:b/>
        </w:rPr>
        <w:t>3.</w:t>
      </w:r>
      <w:r w:rsidR="00334FE0" w:rsidRPr="00B2794B">
        <w:rPr>
          <w:rFonts w:ascii="XO Thames" w:hAnsi="XO Thames"/>
          <w:b/>
        </w:rPr>
        <w:t>7</w:t>
      </w:r>
      <w:r w:rsidRPr="00B2794B">
        <w:rPr>
          <w:rFonts w:ascii="XO Thames" w:hAnsi="XO Thames"/>
          <w:b/>
        </w:rPr>
        <w:t xml:space="preserve">. При технической возможности </w:t>
      </w:r>
      <w:r w:rsidR="00715817" w:rsidRPr="00B2794B">
        <w:rPr>
          <w:rFonts w:ascii="XO Thames" w:hAnsi="XO Thames"/>
          <w:b/>
        </w:rPr>
        <w:t>Исполнителя</w:t>
      </w:r>
      <w:r w:rsidRPr="00B2794B">
        <w:rPr>
          <w:rFonts w:ascii="XO Thames" w:hAnsi="XO Thames"/>
          <w:b/>
        </w:rPr>
        <w:t xml:space="preserve">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w:t>
      </w:r>
      <w:r w:rsidR="00715817" w:rsidRPr="00B2794B">
        <w:rPr>
          <w:rFonts w:ascii="XO Thames" w:hAnsi="XO Thames"/>
          <w:b/>
        </w:rPr>
        <w:t>Услуг</w:t>
      </w:r>
      <w:r w:rsidRPr="00B2794B">
        <w:rPr>
          <w:rFonts w:ascii="XO Thames" w:hAnsi="XO Thames"/>
          <w:b/>
        </w:rPr>
        <w:t>,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rsidR="00852F33" w:rsidRPr="00B2794B" w:rsidRDefault="00852F33" w:rsidP="00852F33">
      <w:pPr>
        <w:spacing w:after="0"/>
        <w:ind w:firstLine="709"/>
        <w:jc w:val="both"/>
        <w:rPr>
          <w:rFonts w:ascii="XO Thames" w:hAnsi="XO Thames"/>
          <w:b/>
        </w:rPr>
      </w:pPr>
      <w:r w:rsidRPr="00B2794B">
        <w:rPr>
          <w:rFonts w:ascii="XO Thames" w:hAnsi="XO Thames"/>
          <w:b/>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852F33" w:rsidRPr="00F37B80" w:rsidRDefault="00852F33" w:rsidP="00F37B80">
      <w:pPr>
        <w:spacing w:after="0"/>
        <w:ind w:firstLine="709"/>
        <w:jc w:val="both"/>
        <w:rPr>
          <w:rFonts w:ascii="XO Thames" w:hAnsi="XO Thames"/>
          <w:b/>
        </w:rPr>
      </w:pPr>
      <w:r w:rsidRPr="00B2794B">
        <w:rPr>
          <w:rFonts w:ascii="XO Thames" w:hAnsi="XO Thames"/>
          <w:b/>
        </w:rPr>
        <w:lastRenderedPageBreak/>
        <w:t>3.</w:t>
      </w:r>
      <w:r w:rsidR="00334FE0" w:rsidRPr="00B2794B">
        <w:rPr>
          <w:rFonts w:ascii="XO Thames" w:hAnsi="XO Thames"/>
          <w:b/>
        </w:rPr>
        <w:t>8</w:t>
      </w:r>
      <w:r w:rsidRPr="00B2794B">
        <w:rPr>
          <w:rFonts w:ascii="XO Thames" w:hAnsi="XO Thames"/>
          <w:b/>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rsidR="00852F33" w:rsidRPr="00B2794B" w:rsidRDefault="00852F33" w:rsidP="00715817">
      <w:pPr>
        <w:pStyle w:val="3"/>
        <w:spacing w:before="0" w:after="0"/>
        <w:ind w:firstLine="709"/>
        <w:jc w:val="center"/>
        <w:rPr>
          <w:rFonts w:ascii="XO Thames" w:hAnsi="XO Thames"/>
          <w:sz w:val="22"/>
          <w:szCs w:val="22"/>
        </w:rPr>
      </w:pPr>
      <w:r w:rsidRPr="00B2794B">
        <w:rPr>
          <w:rFonts w:ascii="XO Thames" w:hAnsi="XO Thames"/>
          <w:noProof/>
          <w:sz w:val="22"/>
          <w:szCs w:val="22"/>
        </w:rPr>
        <w:t xml:space="preserve">4. </w:t>
      </w:r>
      <w:r w:rsidRPr="00B2794B">
        <w:rPr>
          <w:rFonts w:ascii="XO Thames" w:hAnsi="XO Thames"/>
          <w:sz w:val="22"/>
          <w:szCs w:val="22"/>
        </w:rPr>
        <w:t xml:space="preserve">Порядок и сроки приемки </w:t>
      </w:r>
      <w:r w:rsidR="00715817" w:rsidRPr="00B2794B">
        <w:rPr>
          <w:rFonts w:ascii="XO Thames" w:hAnsi="XO Thames"/>
          <w:sz w:val="22"/>
          <w:szCs w:val="22"/>
        </w:rPr>
        <w:t>Услуг</w:t>
      </w:r>
    </w:p>
    <w:p w:rsidR="00852F33" w:rsidRPr="00B2794B" w:rsidRDefault="00852F33" w:rsidP="00852F33">
      <w:pPr>
        <w:tabs>
          <w:tab w:val="left" w:pos="1276"/>
        </w:tabs>
        <w:suppressAutoHyphens/>
        <w:spacing w:after="0"/>
        <w:ind w:firstLine="709"/>
        <w:jc w:val="both"/>
        <w:rPr>
          <w:rFonts w:ascii="XO Thames" w:hAnsi="XO Thames"/>
          <w:b/>
          <w:color w:val="17365D" w:themeColor="text2" w:themeShade="BF"/>
          <w:u w:val="single"/>
        </w:rPr>
      </w:pPr>
      <w:r w:rsidRPr="00B2794B">
        <w:rPr>
          <w:rFonts w:ascii="XO Thames" w:hAnsi="XO Thames"/>
          <w:b/>
          <w:color w:val="17365D" w:themeColor="text2" w:themeShade="BF"/>
        </w:rPr>
        <w:t xml:space="preserve">4.1.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 по </w:t>
      </w:r>
      <w:r w:rsidRPr="00B2794B">
        <w:rPr>
          <w:rFonts w:ascii="XO Thames" w:hAnsi="XO Thames"/>
          <w:b/>
          <w:color w:val="17365D" w:themeColor="text2" w:themeShade="BF"/>
          <w:u w:val="single"/>
        </w:rPr>
        <w:t xml:space="preserve">форме ОКУД 0510452 «Акт приемки товаров, работ, услуг». </w:t>
      </w:r>
    </w:p>
    <w:p w:rsidR="00852F33" w:rsidRPr="00B2794B" w:rsidRDefault="00852F33" w:rsidP="00D61A9A">
      <w:pPr>
        <w:shd w:val="clear" w:color="auto" w:fill="FFFFFF"/>
        <w:spacing w:after="0" w:line="240" w:lineRule="auto"/>
        <w:ind w:firstLine="709"/>
        <w:jc w:val="both"/>
        <w:rPr>
          <w:rFonts w:ascii="XO Thames" w:hAnsi="XO Thames"/>
          <w:b/>
          <w:color w:val="17365D" w:themeColor="text2" w:themeShade="BF"/>
        </w:rPr>
      </w:pPr>
      <w:r w:rsidRPr="00B2794B">
        <w:rPr>
          <w:rFonts w:ascii="XO Thames" w:hAnsi="XO Thames"/>
          <w:b/>
          <w:color w:val="17365D" w:themeColor="text2" w:themeShade="BF"/>
        </w:rPr>
        <w:t>4.2.</w:t>
      </w:r>
      <w:r w:rsidR="00D61A9A" w:rsidRPr="00B2794B">
        <w:rPr>
          <w:rFonts w:ascii="XO Thames" w:eastAsia="Times New Roman" w:hAnsi="XO Thames"/>
          <w:b/>
          <w:color w:val="17365D" w:themeColor="text2" w:themeShade="BF"/>
          <w:lang w:eastAsia="ru-RU"/>
        </w:rPr>
        <w:t xml:space="preserve">Приемка оказанных услуг, осуществляется Государственным заказчиком в течение 10 (десяти) рабочих дней со дня получения Акта об оказании услуг, который подписывается Исполнителем, либо в течение </w:t>
      </w:r>
      <w:r w:rsidR="00D61A9A" w:rsidRPr="00B2794B">
        <w:rPr>
          <w:rFonts w:ascii="XO Thames" w:eastAsia="Times New Roman" w:hAnsi="XO Thames"/>
          <w:b/>
          <w:color w:val="17365D" w:themeColor="text2" w:themeShade="BF"/>
          <w:u w:val="single"/>
          <w:lang w:eastAsia="ru-RU"/>
        </w:rPr>
        <w:t>10 (десяти)</w:t>
      </w:r>
      <w:r w:rsidR="00D61A9A" w:rsidRPr="00B2794B">
        <w:rPr>
          <w:rFonts w:ascii="XO Thames" w:eastAsia="Times New Roman" w:hAnsi="XO Thames"/>
          <w:b/>
          <w:color w:val="17365D" w:themeColor="text2" w:themeShade="BF"/>
          <w:lang w:eastAsia="ru-RU"/>
        </w:rPr>
        <w:t xml:space="preserve"> рабочих дней Исполнителем направляется в письменной форме мотивированный отказ от подписания акта об оказании услуг (документа о приемке).</w:t>
      </w:r>
      <w:r w:rsidRPr="00B2794B">
        <w:rPr>
          <w:rFonts w:ascii="XO Thames" w:hAnsi="XO Thames"/>
          <w:b/>
          <w:color w:val="17365D" w:themeColor="text2" w:themeShade="BF"/>
        </w:rPr>
        <w:t xml:space="preserve">Государственный заказчик проводит проверку соответствия наименования, количества и иных характеристик </w:t>
      </w:r>
      <w:r w:rsidR="00715817" w:rsidRPr="00B2794B">
        <w:rPr>
          <w:rFonts w:ascii="XO Thames" w:hAnsi="XO Thames"/>
          <w:b/>
          <w:color w:val="17365D" w:themeColor="text2" w:themeShade="BF"/>
        </w:rPr>
        <w:t>предоставляемых Услуг</w:t>
      </w:r>
      <w:r w:rsidRPr="00B2794B">
        <w:rPr>
          <w:rFonts w:ascii="XO Thames" w:hAnsi="XO Thames"/>
          <w:b/>
          <w:color w:val="17365D" w:themeColor="text2" w:themeShade="BF"/>
        </w:rPr>
        <w:t xml:space="preserve"> указанным в спецификации, а также сведениям, содержащимся в сопроводительных документах </w:t>
      </w:r>
      <w:r w:rsidR="00715817" w:rsidRPr="00B2794B">
        <w:rPr>
          <w:rFonts w:ascii="XO Thames" w:hAnsi="XO Thames"/>
          <w:b/>
          <w:color w:val="17365D" w:themeColor="text2" w:themeShade="BF"/>
        </w:rPr>
        <w:t>Исполнителя</w:t>
      </w:r>
      <w:r w:rsidRPr="00B2794B">
        <w:rPr>
          <w:rFonts w:ascii="XO Thames" w:hAnsi="XO Thames"/>
          <w:color w:val="17365D" w:themeColor="text2" w:themeShade="BF"/>
        </w:rPr>
        <w:t>.</w:t>
      </w:r>
    </w:p>
    <w:p w:rsidR="00852F33" w:rsidRPr="00B2794B" w:rsidRDefault="00852F33" w:rsidP="00334FE0">
      <w:pPr>
        <w:spacing w:after="0" w:line="240" w:lineRule="auto"/>
        <w:ind w:firstLine="709"/>
        <w:jc w:val="both"/>
        <w:rPr>
          <w:rFonts w:ascii="XO Thames" w:hAnsi="XO Thames"/>
          <w:b/>
        </w:rPr>
      </w:pPr>
      <w:r w:rsidRPr="00B2794B">
        <w:rPr>
          <w:rFonts w:ascii="XO Thames" w:hAnsi="XO Thames"/>
        </w:rPr>
        <w:t xml:space="preserve">4.3. Приемка </w:t>
      </w:r>
      <w:r w:rsidR="00715817" w:rsidRPr="00B2794B">
        <w:rPr>
          <w:rFonts w:ascii="XO Thames" w:hAnsi="XO Thames"/>
        </w:rPr>
        <w:t>Услуг</w:t>
      </w:r>
      <w:r w:rsidRPr="00B2794B">
        <w:rPr>
          <w:rFonts w:ascii="XO Thames" w:hAnsi="XO Thames"/>
        </w:rPr>
        <w:t xml:space="preserve"> по качеству и количеству производится на </w:t>
      </w:r>
      <w:r w:rsidR="00715817" w:rsidRPr="00B2794B">
        <w:rPr>
          <w:rFonts w:ascii="XO Thames" w:hAnsi="XO Thames"/>
        </w:rPr>
        <w:t>территории</w:t>
      </w:r>
      <w:r w:rsidRPr="00B2794B">
        <w:rPr>
          <w:rFonts w:ascii="XO Thames" w:hAnsi="XO Thames"/>
          <w:b/>
        </w:rPr>
        <w:t>Государственного заказчика, в течение 10 (десяти) рабочих дней</w:t>
      </w:r>
      <w:r w:rsidRPr="00B2794B">
        <w:rPr>
          <w:rFonts w:ascii="XO Thames" w:hAnsi="XO Thames"/>
        </w:rPr>
        <w:t xml:space="preserve"> с момента </w:t>
      </w:r>
      <w:r w:rsidR="00D61A9A" w:rsidRPr="00B2794B">
        <w:rPr>
          <w:rFonts w:ascii="XO Thames" w:hAnsi="XO Thames"/>
        </w:rPr>
        <w:t>оказания</w:t>
      </w:r>
      <w:r w:rsidR="00715817" w:rsidRPr="00B2794B">
        <w:rPr>
          <w:rFonts w:ascii="XO Thames" w:hAnsi="XO Thames"/>
        </w:rPr>
        <w:t xml:space="preserve"> Услуг</w:t>
      </w:r>
      <w:r w:rsidRPr="00B2794B">
        <w:rPr>
          <w:rFonts w:ascii="XO Thames" w:hAnsi="XO Thames"/>
          <w:b/>
          <w:highlight w:val="yellow"/>
        </w:rPr>
        <w:t xml:space="preserve">в присутствии ответственного представителя Государственного заказчика за приемку </w:t>
      </w:r>
      <w:r w:rsidR="00A24A5E">
        <w:rPr>
          <w:rFonts w:ascii="XO Thames" w:hAnsi="XO Thames"/>
          <w:b/>
          <w:highlight w:val="yellow"/>
        </w:rPr>
        <w:t>Услуг</w:t>
      </w:r>
      <w:r w:rsidRPr="00B2794B">
        <w:rPr>
          <w:rFonts w:ascii="XO Thames" w:hAnsi="XO Thames"/>
          <w:b/>
          <w:highlight w:val="yellow"/>
        </w:rPr>
        <w:t>.</w:t>
      </w:r>
    </w:p>
    <w:p w:rsidR="00852F33" w:rsidRPr="00B2794B" w:rsidRDefault="00852F33" w:rsidP="00334FE0">
      <w:pPr>
        <w:spacing w:after="0" w:line="240" w:lineRule="auto"/>
        <w:ind w:firstLine="709"/>
        <w:jc w:val="both"/>
        <w:rPr>
          <w:rFonts w:ascii="XO Thames" w:hAnsi="XO Thames"/>
        </w:rPr>
      </w:pPr>
      <w:r w:rsidRPr="00B2794B">
        <w:rPr>
          <w:rFonts w:ascii="XO Thames" w:hAnsi="XO Thames"/>
          <w:b/>
        </w:rPr>
        <w:t xml:space="preserve">4.4. Для проверки </w:t>
      </w:r>
      <w:r w:rsidR="00715817" w:rsidRPr="00B2794B">
        <w:rPr>
          <w:rFonts w:ascii="XO Thames" w:hAnsi="XO Thames"/>
          <w:b/>
        </w:rPr>
        <w:t>предоставляемых Услуг</w:t>
      </w:r>
      <w:r w:rsidRPr="00B2794B">
        <w:rPr>
          <w:rFonts w:ascii="XO Thames" w:hAnsi="XO Thames"/>
          <w:b/>
        </w:rPr>
        <w:t xml:space="preserve"> в части соответствия </w:t>
      </w:r>
      <w:r w:rsidR="00715817" w:rsidRPr="00B2794B">
        <w:rPr>
          <w:rFonts w:ascii="XO Thames" w:hAnsi="XO Thames"/>
          <w:b/>
        </w:rPr>
        <w:t>Услуг</w:t>
      </w:r>
      <w:r w:rsidRPr="00B2794B">
        <w:rPr>
          <w:rFonts w:ascii="XO Thames" w:hAnsi="XO Thames"/>
          <w:b/>
        </w:rPr>
        <w:t xml:space="preserve"> условиям настоящего Контракта Государственный заказчик проводит экспертизу. Экспертиза </w:t>
      </w:r>
      <w:r w:rsidR="00715817" w:rsidRPr="00B2794B">
        <w:rPr>
          <w:rFonts w:ascii="XO Thames" w:hAnsi="XO Thames"/>
          <w:b/>
        </w:rPr>
        <w:t>предоставляемых Услуг</w:t>
      </w:r>
      <w:r w:rsidRPr="00B2794B">
        <w:rPr>
          <w:rFonts w:ascii="XO Thames" w:hAnsi="XO Thames"/>
          <w:b/>
        </w:rPr>
        <w:t xml:space="preserve">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7" w:anchor="/document/70353464/entry/0" w:history="1">
        <w:r w:rsidRPr="00B2794B">
          <w:rPr>
            <w:rFonts w:ascii="XO Thames" w:hAnsi="XO Thames"/>
            <w:b/>
            <w:color w:val="0000FF"/>
            <w:u w:val="single"/>
          </w:rPr>
          <w:t>Законом</w:t>
        </w:r>
      </w:hyperlink>
      <w:r w:rsidRPr="00B2794B">
        <w:rPr>
          <w:rFonts w:ascii="XO Thames" w:hAnsi="XO Thames"/>
          <w:b/>
        </w:rPr>
        <w:t xml:space="preserve"> N 44-ФЗ</w:t>
      </w:r>
      <w:r w:rsidRPr="00B2794B">
        <w:rPr>
          <w:rFonts w:ascii="XO Thames" w:hAnsi="XO Thames"/>
        </w:rPr>
        <w:t>.</w:t>
      </w:r>
    </w:p>
    <w:p w:rsidR="00852F33" w:rsidRPr="00B2794B" w:rsidRDefault="00852F33" w:rsidP="00334FE0">
      <w:pPr>
        <w:spacing w:after="0" w:line="240" w:lineRule="auto"/>
        <w:ind w:firstLine="709"/>
        <w:jc w:val="both"/>
        <w:rPr>
          <w:rFonts w:ascii="XO Thames" w:hAnsi="XO Thames"/>
        </w:rPr>
      </w:pPr>
      <w:r w:rsidRPr="00B2794B">
        <w:rPr>
          <w:rFonts w:ascii="XO Thames" w:hAnsi="XO Thames"/>
        </w:rPr>
        <w:t xml:space="preserve">4.5. В случае если, по результатам такой экспертизы установлены нарушения условий настоящего </w:t>
      </w:r>
      <w:r w:rsidRPr="00B2794B">
        <w:rPr>
          <w:rFonts w:ascii="XO Thames" w:hAnsi="XO Thames"/>
          <w:b/>
        </w:rPr>
        <w:t>Государственного контракта</w:t>
      </w:r>
      <w:r w:rsidRPr="00B2794B">
        <w:rPr>
          <w:rFonts w:ascii="XO Thames" w:hAnsi="XO Thames"/>
        </w:rPr>
        <w:t xml:space="preserve">, за исключением условий, касающихся качества </w:t>
      </w:r>
      <w:r w:rsidR="00715817" w:rsidRPr="00B2794B">
        <w:rPr>
          <w:rFonts w:ascii="XO Thames" w:hAnsi="XO Thames"/>
        </w:rPr>
        <w:t>Услуг</w:t>
      </w:r>
      <w:r w:rsidRPr="00B2794B">
        <w:rPr>
          <w:rFonts w:ascii="XO Thames" w:hAnsi="XO Thames"/>
        </w:rPr>
        <w:t xml:space="preserve">, не препятствующие приемке </w:t>
      </w:r>
      <w:r w:rsidR="00715817" w:rsidRPr="00B2794B">
        <w:rPr>
          <w:rFonts w:ascii="XO Thames" w:hAnsi="XO Thames"/>
        </w:rPr>
        <w:t>предоставляемых Услуг</w:t>
      </w:r>
      <w:r w:rsidRPr="00B2794B">
        <w:rPr>
          <w:rFonts w:ascii="XO Thames" w:hAnsi="XO Thames"/>
        </w:rPr>
        <w:t>, в заключении могут содержаться предложения об устранении данных нарушений, в том числе с указанием срока их устранения.</w:t>
      </w:r>
    </w:p>
    <w:p w:rsidR="00852F33" w:rsidRPr="00B2794B" w:rsidRDefault="00852F33" w:rsidP="00334FE0">
      <w:pPr>
        <w:spacing w:after="0" w:line="240" w:lineRule="auto"/>
        <w:ind w:firstLine="709"/>
        <w:jc w:val="both"/>
        <w:rPr>
          <w:rFonts w:ascii="XO Thames" w:hAnsi="XO Thames"/>
        </w:rPr>
      </w:pPr>
      <w:r w:rsidRPr="00B2794B">
        <w:rPr>
          <w:rFonts w:ascii="XO Thames" w:hAnsi="XO Thames"/>
          <w:b/>
        </w:rPr>
        <w:t>Государственный заказчик</w:t>
      </w:r>
      <w:r w:rsidRPr="00B2794B">
        <w:rPr>
          <w:rFonts w:ascii="XO Thames" w:hAnsi="XO Thames"/>
        </w:rPr>
        <w:t xml:space="preserve"> вправе не отказывать в приемке </w:t>
      </w:r>
      <w:r w:rsidR="00715817" w:rsidRPr="00B2794B">
        <w:rPr>
          <w:rFonts w:ascii="XO Thames" w:hAnsi="XO Thames"/>
        </w:rPr>
        <w:t>предоставляемых Услуг</w:t>
      </w:r>
      <w:r w:rsidRPr="00B2794B">
        <w:rPr>
          <w:rFonts w:ascii="XO Thames" w:hAnsi="XO Thames"/>
        </w:rPr>
        <w:t xml:space="preserve"> в случае выявления несоответствия </w:t>
      </w:r>
      <w:r w:rsidR="00715817" w:rsidRPr="00B2794B">
        <w:rPr>
          <w:rFonts w:ascii="XO Thames" w:hAnsi="XO Thames"/>
        </w:rPr>
        <w:t>этих Услуг</w:t>
      </w:r>
      <w:r w:rsidRPr="00B2794B">
        <w:rPr>
          <w:rFonts w:ascii="XO Thames" w:hAnsi="XO Thames"/>
        </w:rPr>
        <w:t xml:space="preserve"> условиям настоящего </w:t>
      </w:r>
      <w:r w:rsidRPr="00B2794B">
        <w:rPr>
          <w:rFonts w:ascii="XO Thames" w:hAnsi="XO Thames"/>
          <w:b/>
        </w:rPr>
        <w:t>Государственного контракта</w:t>
      </w:r>
      <w:r w:rsidRPr="00B2794B">
        <w:rPr>
          <w:rFonts w:ascii="XO Thames" w:hAnsi="XO Thames"/>
        </w:rPr>
        <w:t xml:space="preserve">, за исключением условий, касающихся качества </w:t>
      </w:r>
      <w:r w:rsidR="00715817" w:rsidRPr="00B2794B">
        <w:rPr>
          <w:rFonts w:ascii="XO Thames" w:hAnsi="XO Thames"/>
        </w:rPr>
        <w:t>Услуг</w:t>
      </w:r>
      <w:r w:rsidRPr="00B2794B">
        <w:rPr>
          <w:rFonts w:ascii="XO Thames" w:hAnsi="XO Thames"/>
        </w:rPr>
        <w:t xml:space="preserve">, если выявленное несоответствие не препятствует приемке </w:t>
      </w:r>
      <w:r w:rsidR="00715817" w:rsidRPr="00B2794B">
        <w:rPr>
          <w:rFonts w:ascii="XO Thames" w:hAnsi="XO Thames"/>
        </w:rPr>
        <w:t>Услуг</w:t>
      </w:r>
      <w:r w:rsidRPr="00B2794B">
        <w:rPr>
          <w:rFonts w:ascii="XO Thames" w:hAnsi="XO Thames"/>
        </w:rPr>
        <w:t xml:space="preserve"> и устранено </w:t>
      </w:r>
      <w:r w:rsidR="00715817" w:rsidRPr="00B2794B">
        <w:rPr>
          <w:rFonts w:ascii="XO Thames" w:hAnsi="XO Thames"/>
          <w:b/>
        </w:rPr>
        <w:t>Исполнителем</w:t>
      </w:r>
      <w:r w:rsidRPr="00B2794B">
        <w:rPr>
          <w:rFonts w:ascii="XO Thames" w:hAnsi="XO Thames"/>
          <w:b/>
        </w:rPr>
        <w:t>.</w:t>
      </w:r>
    </w:p>
    <w:p w:rsidR="00852F33" w:rsidRPr="00B2794B" w:rsidRDefault="00852F33" w:rsidP="00334FE0">
      <w:pPr>
        <w:spacing w:after="0" w:line="240" w:lineRule="auto"/>
        <w:ind w:firstLine="709"/>
        <w:jc w:val="both"/>
        <w:rPr>
          <w:rFonts w:ascii="XO Thames" w:hAnsi="XO Thames"/>
        </w:rPr>
      </w:pPr>
      <w:r w:rsidRPr="00B2794B">
        <w:rPr>
          <w:rFonts w:ascii="XO Thames" w:hAnsi="XO Thames"/>
        </w:rPr>
        <w:t xml:space="preserve">4.6. При отсутствии претензий относительно количества </w:t>
      </w:r>
      <w:r w:rsidR="00715817" w:rsidRPr="00B2794B">
        <w:rPr>
          <w:rFonts w:ascii="XO Thames" w:hAnsi="XO Thames"/>
        </w:rPr>
        <w:t>Услуги</w:t>
      </w:r>
      <w:r w:rsidRPr="00B2794B">
        <w:rPr>
          <w:rFonts w:ascii="XO Thames" w:hAnsi="XO Thames"/>
        </w:rPr>
        <w:t xml:space="preserve"> качества, в том числе на основании заключения по результатам экспертизы, проведенной путем выборочной проверки качества </w:t>
      </w:r>
      <w:r w:rsidR="00715817" w:rsidRPr="00B2794B">
        <w:rPr>
          <w:rFonts w:ascii="XO Thames" w:hAnsi="XO Thames"/>
        </w:rPr>
        <w:t>Услуг</w:t>
      </w:r>
      <w:r w:rsidRPr="00B2794B">
        <w:rPr>
          <w:rFonts w:ascii="XO Thames" w:hAnsi="XO Thames"/>
        </w:rPr>
        <w:t xml:space="preserve">, </w:t>
      </w:r>
      <w:r w:rsidRPr="00B2794B">
        <w:rPr>
          <w:rFonts w:ascii="XO Thames" w:hAnsi="XO Thames"/>
          <w:b/>
        </w:rPr>
        <w:t>Государственный заказчик</w:t>
      </w:r>
      <w:r w:rsidRPr="00B2794B">
        <w:rPr>
          <w:rFonts w:ascii="XO Thames" w:hAnsi="XO Thames"/>
        </w:rPr>
        <w:t xml:space="preserve"> подписывает документ о приемке - акт о приемке, на основании которого </w:t>
      </w:r>
      <w:r w:rsidRPr="00B2794B">
        <w:rPr>
          <w:rFonts w:ascii="XO Thames" w:hAnsi="XO Thames"/>
          <w:b/>
        </w:rPr>
        <w:t>Государственный заказчик</w:t>
      </w:r>
      <w:r w:rsidRPr="00B2794B">
        <w:rPr>
          <w:rFonts w:ascii="XO Thames" w:hAnsi="XO Thames"/>
        </w:rPr>
        <w:t xml:space="preserve"> подписывает товарную накладную по </w:t>
      </w:r>
      <w:hyperlink r:id="rId8" w:anchor="/document/180026/entry/4012" w:history="1">
        <w:r w:rsidRPr="00B2794B">
          <w:rPr>
            <w:rFonts w:ascii="XO Thames" w:hAnsi="XO Thames"/>
            <w:color w:val="0000FF"/>
            <w:u w:val="single"/>
          </w:rPr>
          <w:t>форме N ТОРГ-12</w:t>
        </w:r>
      </w:hyperlink>
      <w:r w:rsidRPr="00B2794B">
        <w:rPr>
          <w:rFonts w:ascii="XO Thames" w:hAnsi="XO Thames"/>
          <w:color w:val="0000FF"/>
          <w:u w:val="single"/>
        </w:rPr>
        <w:t xml:space="preserve"> или УПД.</w:t>
      </w:r>
    </w:p>
    <w:p w:rsidR="00334FE0" w:rsidRPr="00B2794B" w:rsidRDefault="00334FE0" w:rsidP="00334FE0">
      <w:pPr>
        <w:tabs>
          <w:tab w:val="left" w:pos="1440"/>
        </w:tabs>
        <w:suppressAutoHyphens/>
        <w:spacing w:after="0" w:line="240" w:lineRule="auto"/>
        <w:ind w:firstLine="709"/>
        <w:jc w:val="both"/>
        <w:rPr>
          <w:rFonts w:ascii="XO Thames" w:hAnsi="XO Thames"/>
        </w:rPr>
      </w:pPr>
      <w:r w:rsidRPr="00B2794B">
        <w:rPr>
          <w:rFonts w:ascii="XO Thames" w:hAnsi="XO Thames"/>
        </w:rPr>
        <w:t xml:space="preserve">4.7. Для проведения экспертизы оказанных Услуг эксперты, экспертные организации имеют право запрашивать у </w:t>
      </w:r>
      <w:r w:rsidRPr="00B2794B">
        <w:rPr>
          <w:rFonts w:ascii="XO Thames" w:hAnsi="XO Thames"/>
          <w:b/>
        </w:rPr>
        <w:t>Заказчика</w:t>
      </w:r>
      <w:r w:rsidRPr="00B2794B">
        <w:rPr>
          <w:rFonts w:ascii="XO Thames" w:hAnsi="XO Thames"/>
        </w:rPr>
        <w:t xml:space="preserve"> и </w:t>
      </w:r>
      <w:r w:rsidRPr="00B2794B">
        <w:rPr>
          <w:rFonts w:ascii="XO Thames" w:hAnsi="XO Thames"/>
          <w:b/>
        </w:rPr>
        <w:t>Исполнителя</w:t>
      </w:r>
      <w:r w:rsidRPr="00B2794B">
        <w:rPr>
          <w:rFonts w:ascii="XO Thames" w:hAnsi="XO Thames"/>
        </w:rPr>
        <w:t xml:space="preserve">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334FE0" w:rsidRPr="00B2794B" w:rsidRDefault="00334FE0" w:rsidP="00334FE0">
      <w:pPr>
        <w:tabs>
          <w:tab w:val="left" w:pos="1440"/>
        </w:tabs>
        <w:suppressAutoHyphens/>
        <w:spacing w:after="0" w:line="240" w:lineRule="auto"/>
        <w:ind w:firstLine="709"/>
        <w:jc w:val="both"/>
        <w:rPr>
          <w:rFonts w:ascii="XO Thames" w:hAnsi="XO Thames"/>
        </w:rPr>
      </w:pPr>
      <w:r w:rsidRPr="00B2794B">
        <w:rPr>
          <w:rFonts w:ascii="XO Thames" w:hAnsi="XO Thames"/>
        </w:rPr>
        <w:t xml:space="preserve">4.8. В случае привлечения </w:t>
      </w:r>
      <w:r w:rsidRPr="00B2794B">
        <w:rPr>
          <w:rFonts w:ascii="XO Thames" w:hAnsi="XO Thames"/>
          <w:b/>
        </w:rPr>
        <w:t>Заказчиком</w:t>
      </w:r>
      <w:r w:rsidRPr="00B2794B">
        <w:rPr>
          <w:rFonts w:ascii="XO Thames" w:hAnsi="XO Thames"/>
        </w:rPr>
        <w:t xml:space="preserve">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w:t>
      </w:r>
      <w:r w:rsidRPr="00B2794B">
        <w:rPr>
          <w:rFonts w:ascii="XO Thames" w:hAnsi="XO Thames"/>
          <w:b/>
        </w:rPr>
        <w:t>Заказчик</w:t>
      </w:r>
      <w:r w:rsidRPr="00B2794B">
        <w:rPr>
          <w:rFonts w:ascii="XO Thames" w:hAnsi="XO Thames"/>
        </w:rPr>
        <w:t xml:space="preserve"> (приемочная комиссия) должен учитывать отраженные в Заключение предложения экспертов, экспертных организаций, привлеченных для ее проведения.</w:t>
      </w:r>
    </w:p>
    <w:p w:rsidR="00334FE0" w:rsidRPr="00B2794B" w:rsidRDefault="00334FE0" w:rsidP="00334FE0">
      <w:pPr>
        <w:widowControl w:val="0"/>
        <w:shd w:val="clear" w:color="FFFFFF" w:fill="FFFFFF"/>
        <w:spacing w:after="0" w:line="240" w:lineRule="auto"/>
        <w:ind w:firstLine="709"/>
        <w:jc w:val="both"/>
        <w:rPr>
          <w:rFonts w:ascii="XO Thames" w:hAnsi="XO Thames"/>
        </w:rPr>
      </w:pPr>
      <w:r w:rsidRPr="00B2794B">
        <w:rPr>
          <w:rFonts w:ascii="XO Thames" w:hAnsi="XO Thames"/>
        </w:rPr>
        <w:t xml:space="preserve">4.9. При проведении </w:t>
      </w:r>
      <w:r w:rsidRPr="00B2794B">
        <w:rPr>
          <w:rFonts w:ascii="XO Thames" w:hAnsi="XO Thames"/>
          <w:b/>
        </w:rPr>
        <w:t>Заказчиком</w:t>
      </w:r>
      <w:r w:rsidRPr="00B2794B">
        <w:rPr>
          <w:rFonts w:ascii="XO Thames" w:hAnsi="XO Thames"/>
        </w:rPr>
        <w:t xml:space="preserve"> экспертизы с привлечением экспертов, экспертных организаций </w:t>
      </w:r>
      <w:r w:rsidRPr="00B2794B">
        <w:rPr>
          <w:rFonts w:ascii="XO Thames" w:hAnsi="XO Thames"/>
          <w:b/>
        </w:rPr>
        <w:t>срок, установленный в пункте 4.3.</w:t>
      </w:r>
      <w:r w:rsidRPr="00B2794B">
        <w:rPr>
          <w:rFonts w:ascii="XO Thames" w:hAnsi="XO Thames"/>
        </w:rPr>
        <w:t xml:space="preserve"> Контракта, продлевается на срок проведения такой экспертизы, при этом общий срок приемки </w:t>
      </w:r>
      <w:r w:rsidRPr="00B2794B">
        <w:rPr>
          <w:rFonts w:ascii="XO Thames" w:hAnsi="XO Thames"/>
          <w:b/>
        </w:rPr>
        <w:t>Заказчиком</w:t>
      </w:r>
      <w:r w:rsidRPr="00B2794B">
        <w:rPr>
          <w:rFonts w:ascii="XO Thames" w:hAnsi="XO Thames"/>
        </w:rPr>
        <w:t xml:space="preserve"> результатов исполнения обязательств по Контракту </w:t>
      </w:r>
      <w:r w:rsidRPr="00B2794B">
        <w:rPr>
          <w:rFonts w:ascii="XO Thames" w:hAnsi="XO Thames"/>
          <w:b/>
        </w:rPr>
        <w:t>не должен превышать 20 (двадцать) рабочих дней, следующих за днем поступления акта об оказании услуг от Исполнителя</w:t>
      </w:r>
      <w:r w:rsidRPr="00B2794B">
        <w:rPr>
          <w:rFonts w:ascii="XO Thames" w:hAnsi="XO Thames"/>
        </w:rPr>
        <w:t>.</w:t>
      </w:r>
    </w:p>
    <w:p w:rsidR="00334FE0" w:rsidRPr="00B2794B" w:rsidRDefault="00334FE0" w:rsidP="00334FE0">
      <w:pPr>
        <w:tabs>
          <w:tab w:val="left" w:pos="1440"/>
        </w:tabs>
        <w:suppressAutoHyphens/>
        <w:spacing w:after="0" w:line="240" w:lineRule="auto"/>
        <w:ind w:firstLine="709"/>
        <w:jc w:val="both"/>
        <w:rPr>
          <w:rFonts w:ascii="XO Thames" w:hAnsi="XO Thames"/>
        </w:rPr>
      </w:pPr>
      <w:r w:rsidRPr="00B2794B">
        <w:rPr>
          <w:rFonts w:ascii="XO Thames" w:hAnsi="XO Thames"/>
        </w:rPr>
        <w:t xml:space="preserve">4.10. </w:t>
      </w:r>
      <w:r w:rsidRPr="00B2794B">
        <w:rPr>
          <w:rFonts w:ascii="XO Thames" w:hAnsi="XO Thames"/>
          <w:b/>
        </w:rPr>
        <w:t>Заказчик</w:t>
      </w:r>
      <w:r w:rsidRPr="00B2794B">
        <w:rPr>
          <w:rFonts w:ascii="XO Thames" w:hAnsi="XO Thames"/>
        </w:rPr>
        <w:t xml:space="preserve"> вправе не отказывать в приемке оказанных Услуг, предусмотренных Контрактом, в случае выявления несоответствия Услуг условиям Контракта, если выявленное несоответствие не препятствует приемке этих Услуг и устранено </w:t>
      </w:r>
      <w:r w:rsidRPr="00B2794B">
        <w:rPr>
          <w:rFonts w:ascii="XO Thames" w:hAnsi="XO Thames"/>
          <w:b/>
        </w:rPr>
        <w:t>Исполнителем</w:t>
      </w:r>
      <w:r w:rsidRPr="00B2794B">
        <w:rPr>
          <w:rFonts w:ascii="XO Thames" w:hAnsi="XO Thames"/>
        </w:rPr>
        <w:t>.</w:t>
      </w:r>
    </w:p>
    <w:p w:rsidR="00334FE0" w:rsidRPr="00B2794B" w:rsidRDefault="00334FE0" w:rsidP="00334FE0">
      <w:pPr>
        <w:widowControl w:val="0"/>
        <w:shd w:val="clear" w:color="auto" w:fill="FFFFFF"/>
        <w:spacing w:after="0" w:line="240" w:lineRule="auto"/>
        <w:ind w:firstLine="709"/>
        <w:jc w:val="both"/>
        <w:rPr>
          <w:rFonts w:ascii="XO Thames" w:hAnsi="XO Thames"/>
          <w:b/>
        </w:rPr>
      </w:pPr>
      <w:r w:rsidRPr="00B2794B">
        <w:rPr>
          <w:rFonts w:ascii="XO Thames" w:hAnsi="XO Thames"/>
        </w:rPr>
        <w:lastRenderedPageBreak/>
        <w:t xml:space="preserve">4.11. Датой приемки оказанных Услуг, считается дата подписания </w:t>
      </w:r>
      <w:r w:rsidRPr="00B2794B">
        <w:rPr>
          <w:rFonts w:ascii="XO Thames" w:hAnsi="XO Thames"/>
          <w:b/>
        </w:rPr>
        <w:t>Заказчиком</w:t>
      </w:r>
      <w:r w:rsidR="00D61A9A" w:rsidRPr="00B2794B">
        <w:rPr>
          <w:rFonts w:ascii="XO Thames" w:hAnsi="XO Thames"/>
          <w:b/>
          <w:color w:val="17365D" w:themeColor="text2" w:themeShade="BF"/>
        </w:rPr>
        <w:t>«Акт приемки товаров, работ, услуг»по форме ОКУД 0510452.</w:t>
      </w:r>
    </w:p>
    <w:p w:rsidR="00CB09C9" w:rsidRPr="00B2794B" w:rsidRDefault="00CB09C9" w:rsidP="00C12839">
      <w:pPr>
        <w:pStyle w:val="a6"/>
        <w:jc w:val="both"/>
        <w:rPr>
          <w:rFonts w:ascii="XO Thames" w:hAnsi="XO Thames"/>
          <w:b/>
          <w:highlight w:val="yellow"/>
        </w:rPr>
      </w:pPr>
    </w:p>
    <w:p w:rsidR="00C12839" w:rsidRPr="00B2794B" w:rsidRDefault="00334FE0" w:rsidP="004150DA">
      <w:pPr>
        <w:widowControl w:val="0"/>
        <w:autoSpaceDE w:val="0"/>
        <w:autoSpaceDN w:val="0"/>
        <w:adjustRightInd w:val="0"/>
        <w:spacing w:after="0" w:line="240" w:lineRule="auto"/>
        <w:jc w:val="center"/>
        <w:outlineLvl w:val="0"/>
        <w:rPr>
          <w:rFonts w:ascii="XO Thames" w:hAnsi="XO Thames"/>
          <w:b/>
        </w:rPr>
      </w:pPr>
      <w:r w:rsidRPr="00B2794B">
        <w:rPr>
          <w:rFonts w:ascii="XO Thames" w:hAnsi="XO Thames"/>
          <w:b/>
        </w:rPr>
        <w:t>5</w:t>
      </w:r>
      <w:r w:rsidR="00C12839" w:rsidRPr="00B2794B">
        <w:rPr>
          <w:rFonts w:ascii="XO Thames" w:hAnsi="XO Thames"/>
          <w:b/>
        </w:rPr>
        <w:t>. Права и обязанности сторон.</w:t>
      </w:r>
    </w:p>
    <w:p w:rsidR="00C12839" w:rsidRPr="00B2794B" w:rsidRDefault="00334FE0" w:rsidP="004150DA">
      <w:pPr>
        <w:widowControl w:val="0"/>
        <w:autoSpaceDE w:val="0"/>
        <w:autoSpaceDN w:val="0"/>
        <w:adjustRightInd w:val="0"/>
        <w:spacing w:after="0" w:line="240" w:lineRule="auto"/>
        <w:ind w:firstLine="540"/>
        <w:jc w:val="both"/>
        <w:rPr>
          <w:rFonts w:ascii="XO Thames" w:hAnsi="XO Thames"/>
          <w:b/>
        </w:rPr>
      </w:pPr>
      <w:r w:rsidRPr="00B2794B">
        <w:rPr>
          <w:rFonts w:ascii="XO Thames" w:hAnsi="XO Thames"/>
          <w:b/>
          <w:u w:val="single"/>
        </w:rPr>
        <w:t>5</w:t>
      </w:r>
      <w:r w:rsidR="00850389" w:rsidRPr="00B2794B">
        <w:rPr>
          <w:rFonts w:ascii="XO Thames" w:hAnsi="XO Thames"/>
          <w:b/>
          <w:u w:val="single"/>
        </w:rPr>
        <w:t xml:space="preserve">.1. Права </w:t>
      </w:r>
      <w:r w:rsidR="00BD5350" w:rsidRPr="00B2794B">
        <w:rPr>
          <w:rFonts w:ascii="XO Thames" w:hAnsi="XO Thames"/>
          <w:b/>
          <w:u w:val="single"/>
        </w:rPr>
        <w:t>И</w:t>
      </w:r>
      <w:r w:rsidR="00C12839" w:rsidRPr="00B2794B">
        <w:rPr>
          <w:rFonts w:ascii="XO Thames" w:hAnsi="XO Thames"/>
          <w:b/>
          <w:u w:val="single"/>
        </w:rPr>
        <w:t>сполнителя</w:t>
      </w:r>
      <w:r w:rsidR="00C12839" w:rsidRPr="00B2794B">
        <w:rPr>
          <w:rFonts w:ascii="XO Thames" w:hAnsi="XO Thames"/>
          <w:b/>
        </w:rPr>
        <w:t>:</w:t>
      </w:r>
    </w:p>
    <w:p w:rsidR="00C12839" w:rsidRPr="00B2794B" w:rsidRDefault="00334FE0" w:rsidP="00C12839">
      <w:pPr>
        <w:widowControl w:val="0"/>
        <w:autoSpaceDE w:val="0"/>
        <w:autoSpaceDN w:val="0"/>
        <w:adjustRightInd w:val="0"/>
        <w:spacing w:after="0" w:line="240" w:lineRule="auto"/>
        <w:ind w:firstLine="540"/>
        <w:jc w:val="both"/>
        <w:rPr>
          <w:rFonts w:ascii="XO Thames" w:eastAsia="Times New Roman" w:hAnsi="XO Thames"/>
          <w:color w:val="000000" w:themeColor="text1"/>
        </w:rPr>
      </w:pPr>
      <w:r w:rsidRPr="00B2794B">
        <w:rPr>
          <w:rFonts w:ascii="XO Thames" w:hAnsi="XO Thames"/>
        </w:rPr>
        <w:t>5</w:t>
      </w:r>
      <w:r w:rsidR="00C12839" w:rsidRPr="00B2794B">
        <w:rPr>
          <w:rFonts w:ascii="XO Thames" w:hAnsi="XO Thames"/>
        </w:rPr>
        <w:t>.1.</w:t>
      </w:r>
      <w:r w:rsidR="00E15DEA">
        <w:rPr>
          <w:rFonts w:ascii="XO Thames" w:hAnsi="XO Thames"/>
        </w:rPr>
        <w:t>1</w:t>
      </w:r>
      <w:r w:rsidR="00C12839" w:rsidRPr="00B2794B">
        <w:rPr>
          <w:rFonts w:ascii="XO Thames" w:hAnsi="XO Thames"/>
        </w:rPr>
        <w:t xml:space="preserve">. </w:t>
      </w:r>
      <w:r w:rsidR="00E15DEA">
        <w:rPr>
          <w:rFonts w:ascii="XO Thames" w:hAnsi="XO Thames"/>
        </w:rPr>
        <w:t>Имеем право п</w:t>
      </w:r>
      <w:r w:rsidR="00C12839" w:rsidRPr="00B2794B">
        <w:rPr>
          <w:rFonts w:ascii="XO Thames" w:hAnsi="XO Thames"/>
        </w:rPr>
        <w:t xml:space="preserve">ринимать от </w:t>
      </w:r>
      <w:r w:rsidR="00C12839" w:rsidRPr="00B2794B">
        <w:rPr>
          <w:rFonts w:ascii="XO Thames" w:hAnsi="XO Thames"/>
          <w:b/>
        </w:rPr>
        <w:t>Государственного заказчика</w:t>
      </w:r>
      <w:r w:rsidR="00C12839" w:rsidRPr="00B2794B">
        <w:rPr>
          <w:rFonts w:ascii="XO Thames" w:hAnsi="XO Thames"/>
        </w:rPr>
        <w:t xml:space="preserve"> плату за образовательные услуги.</w:t>
      </w:r>
    </w:p>
    <w:p w:rsidR="00C12839" w:rsidRPr="00B2794B" w:rsidRDefault="00334FE0" w:rsidP="00C12839">
      <w:pPr>
        <w:widowControl w:val="0"/>
        <w:autoSpaceDE w:val="0"/>
        <w:autoSpaceDN w:val="0"/>
        <w:adjustRightInd w:val="0"/>
        <w:spacing w:after="0" w:line="240" w:lineRule="auto"/>
        <w:ind w:firstLine="540"/>
        <w:jc w:val="both"/>
        <w:rPr>
          <w:rFonts w:ascii="XO Thames" w:hAnsi="XO Thames"/>
        </w:rPr>
      </w:pPr>
      <w:r w:rsidRPr="00B2794B">
        <w:rPr>
          <w:rFonts w:ascii="XO Thames" w:eastAsia="Times New Roman" w:hAnsi="XO Thames"/>
          <w:color w:val="000000" w:themeColor="text1"/>
        </w:rPr>
        <w:t>5</w:t>
      </w:r>
      <w:r w:rsidR="00C12839" w:rsidRPr="00B2794B">
        <w:rPr>
          <w:rFonts w:ascii="XO Thames" w:eastAsia="Times New Roman" w:hAnsi="XO Thames"/>
          <w:color w:val="000000" w:themeColor="text1"/>
        </w:rPr>
        <w:t>.1.</w:t>
      </w:r>
      <w:r w:rsidR="00E15DEA">
        <w:rPr>
          <w:rFonts w:ascii="XO Thames" w:eastAsia="Times New Roman" w:hAnsi="XO Thames"/>
          <w:color w:val="000000" w:themeColor="text1"/>
        </w:rPr>
        <w:t>2</w:t>
      </w:r>
      <w:r w:rsidR="00C12839" w:rsidRPr="00B2794B">
        <w:rPr>
          <w:rFonts w:ascii="XO Thames" w:eastAsia="Times New Roman" w:hAnsi="XO Thames"/>
          <w:color w:val="000000" w:themeColor="text1"/>
        </w:rPr>
        <w:t xml:space="preserve">. </w:t>
      </w:r>
      <w:r w:rsidR="00E15DEA">
        <w:rPr>
          <w:rFonts w:ascii="XO Thames" w:eastAsia="Times New Roman" w:hAnsi="XO Thames"/>
          <w:color w:val="000000" w:themeColor="text1"/>
        </w:rPr>
        <w:t>Имеет право т</w:t>
      </w:r>
      <w:r w:rsidR="00C12839" w:rsidRPr="00B2794B">
        <w:rPr>
          <w:rFonts w:ascii="XO Thames" w:eastAsia="Times New Roman" w:hAnsi="XO Thames"/>
          <w:color w:val="000000" w:themeColor="text1"/>
        </w:rPr>
        <w:t>ребовать уплату пеней и штрафа согласно условиям контракта.</w:t>
      </w:r>
    </w:p>
    <w:p w:rsidR="00C12839" w:rsidRDefault="00334FE0" w:rsidP="00C12839">
      <w:pPr>
        <w:widowControl w:val="0"/>
        <w:autoSpaceDE w:val="0"/>
        <w:autoSpaceDN w:val="0"/>
        <w:adjustRightInd w:val="0"/>
        <w:spacing w:after="0" w:line="240" w:lineRule="auto"/>
        <w:ind w:firstLine="540"/>
        <w:jc w:val="both"/>
        <w:rPr>
          <w:rFonts w:ascii="XO Thames" w:eastAsia="Times New Roman" w:hAnsi="XO Thames"/>
          <w:color w:val="000000" w:themeColor="text1"/>
        </w:rPr>
      </w:pPr>
      <w:r w:rsidRPr="00B2794B">
        <w:rPr>
          <w:rFonts w:ascii="XO Thames" w:eastAsia="Times New Roman" w:hAnsi="XO Thames"/>
          <w:color w:val="000000" w:themeColor="text1"/>
        </w:rPr>
        <w:t>5</w:t>
      </w:r>
      <w:r w:rsidR="00C12839" w:rsidRPr="00B2794B">
        <w:rPr>
          <w:rFonts w:ascii="XO Thames" w:eastAsia="Times New Roman" w:hAnsi="XO Thames"/>
          <w:color w:val="000000" w:themeColor="text1"/>
        </w:rPr>
        <w:t>.1.</w:t>
      </w:r>
      <w:r w:rsidR="00E15DEA">
        <w:rPr>
          <w:rFonts w:ascii="XO Thames" w:eastAsia="Times New Roman" w:hAnsi="XO Thames"/>
          <w:color w:val="000000" w:themeColor="text1"/>
        </w:rPr>
        <w:t>3</w:t>
      </w:r>
      <w:r w:rsidR="00C12839" w:rsidRPr="00B2794B">
        <w:rPr>
          <w:rFonts w:ascii="XO Thames" w:eastAsia="Times New Roman" w:hAnsi="XO Thames"/>
          <w:color w:val="000000" w:themeColor="text1"/>
        </w:rPr>
        <w:t xml:space="preserve">. </w:t>
      </w:r>
      <w:r w:rsidR="00E15DEA">
        <w:rPr>
          <w:rFonts w:ascii="XO Thames" w:eastAsia="Times New Roman" w:hAnsi="XO Thames"/>
          <w:color w:val="000000" w:themeColor="text1"/>
        </w:rPr>
        <w:t>Имеет право п</w:t>
      </w:r>
      <w:r w:rsidR="00C12839" w:rsidRPr="00B2794B">
        <w:rPr>
          <w:rFonts w:ascii="XO Thames" w:eastAsia="Times New Roman" w:hAnsi="XO Thames"/>
          <w:color w:val="000000" w:themeColor="text1"/>
        </w:rPr>
        <w:t>ринять решение об одностороннем отказе от исполнения контракта в соответст</w:t>
      </w:r>
      <w:r w:rsidR="00E15DEA">
        <w:rPr>
          <w:rFonts w:ascii="XO Thames" w:eastAsia="Times New Roman" w:hAnsi="XO Thames"/>
          <w:color w:val="000000" w:themeColor="text1"/>
        </w:rPr>
        <w:t xml:space="preserve">вии </w:t>
      </w:r>
      <w:r w:rsidR="00C12839" w:rsidRPr="00B2794B">
        <w:rPr>
          <w:rFonts w:ascii="XO Thames" w:eastAsia="Times New Roman" w:hAnsi="XO Thames"/>
          <w:color w:val="000000" w:themeColor="text1"/>
        </w:rPr>
        <w:t xml:space="preserve">с гражданским законодательством Российской Федерации. </w:t>
      </w:r>
    </w:p>
    <w:p w:rsidR="00E15DEA" w:rsidRPr="00B2794B" w:rsidRDefault="00E15DEA" w:rsidP="00E15DEA">
      <w:pPr>
        <w:widowControl w:val="0"/>
        <w:autoSpaceDE w:val="0"/>
        <w:autoSpaceDN w:val="0"/>
        <w:adjustRightInd w:val="0"/>
        <w:spacing w:after="0" w:line="240" w:lineRule="auto"/>
        <w:ind w:firstLine="540"/>
        <w:jc w:val="both"/>
        <w:rPr>
          <w:rFonts w:ascii="XO Thames" w:hAnsi="XO Thames"/>
          <w:b/>
        </w:rPr>
      </w:pPr>
      <w:r w:rsidRPr="00B2794B">
        <w:rPr>
          <w:rFonts w:ascii="XO Thames" w:hAnsi="XO Thames"/>
          <w:b/>
          <w:u w:val="single"/>
        </w:rPr>
        <w:t>5.</w:t>
      </w:r>
      <w:r>
        <w:rPr>
          <w:rFonts w:ascii="XO Thames" w:hAnsi="XO Thames"/>
          <w:b/>
          <w:u w:val="single"/>
        </w:rPr>
        <w:t>2</w:t>
      </w:r>
      <w:r w:rsidRPr="00B2794B">
        <w:rPr>
          <w:rFonts w:ascii="XO Thames" w:hAnsi="XO Thames"/>
          <w:b/>
          <w:u w:val="single"/>
        </w:rPr>
        <w:t xml:space="preserve">. </w:t>
      </w:r>
      <w:r>
        <w:rPr>
          <w:rFonts w:ascii="XO Thames" w:hAnsi="XO Thames"/>
          <w:b/>
          <w:u w:val="single"/>
        </w:rPr>
        <w:t>О</w:t>
      </w:r>
      <w:r w:rsidRPr="00B2794B">
        <w:rPr>
          <w:rFonts w:ascii="XO Thames" w:hAnsi="XO Thames"/>
          <w:b/>
          <w:u w:val="single"/>
        </w:rPr>
        <w:t>бязанности Исполнителя</w:t>
      </w:r>
      <w:r w:rsidRPr="00B2794B">
        <w:rPr>
          <w:rFonts w:ascii="XO Thames" w:hAnsi="XO Thames"/>
          <w:b/>
        </w:rPr>
        <w:t>:</w:t>
      </w:r>
    </w:p>
    <w:p w:rsidR="00E15DEA" w:rsidRPr="00B2794B" w:rsidRDefault="00E15DEA" w:rsidP="00E15DEA">
      <w:pPr>
        <w:pStyle w:val="ConsPlusNonformat"/>
        <w:ind w:firstLine="540"/>
        <w:jc w:val="both"/>
        <w:rPr>
          <w:rFonts w:ascii="XO Thames" w:hAnsi="XO Thames" w:cs="Times New Roman"/>
          <w:sz w:val="22"/>
          <w:szCs w:val="22"/>
        </w:rPr>
      </w:pPr>
      <w:r w:rsidRPr="00B2794B">
        <w:rPr>
          <w:rFonts w:ascii="XO Thames" w:hAnsi="XO Thames" w:cs="Times New Roman"/>
          <w:sz w:val="22"/>
          <w:szCs w:val="22"/>
        </w:rPr>
        <w:t>5.</w:t>
      </w:r>
      <w:r>
        <w:rPr>
          <w:rFonts w:ascii="XO Thames" w:hAnsi="XO Thames" w:cs="Times New Roman"/>
          <w:sz w:val="22"/>
          <w:szCs w:val="22"/>
        </w:rPr>
        <w:t>2</w:t>
      </w:r>
      <w:r w:rsidRPr="00B2794B">
        <w:rPr>
          <w:rFonts w:ascii="XO Thames" w:hAnsi="XO Thames" w:cs="Times New Roman"/>
          <w:sz w:val="22"/>
          <w:szCs w:val="22"/>
        </w:rPr>
        <w:t xml:space="preserve">.1. </w:t>
      </w:r>
      <w:r>
        <w:rPr>
          <w:rFonts w:ascii="XO Thames" w:hAnsi="XO Thames" w:cs="Times New Roman"/>
          <w:sz w:val="22"/>
          <w:szCs w:val="22"/>
        </w:rPr>
        <w:t>Обязан з</w:t>
      </w:r>
      <w:r w:rsidRPr="00B2794B">
        <w:rPr>
          <w:rFonts w:ascii="XO Thames" w:hAnsi="XO Thames" w:cs="Times New Roman"/>
          <w:sz w:val="22"/>
          <w:szCs w:val="22"/>
        </w:rPr>
        <w:t xml:space="preserve">ачислить Слушателей, выполнивших установленные законодательством Российской Федерации, учредительными документами, локальными нормативными актами </w:t>
      </w:r>
      <w:r w:rsidRPr="00B2794B">
        <w:rPr>
          <w:rFonts w:ascii="XO Thames" w:hAnsi="XO Thames" w:cs="Times New Roman"/>
          <w:b/>
          <w:sz w:val="22"/>
          <w:szCs w:val="22"/>
        </w:rPr>
        <w:t>Исполнителя</w:t>
      </w:r>
      <w:r w:rsidRPr="00B2794B">
        <w:rPr>
          <w:rFonts w:ascii="XO Thames" w:hAnsi="XO Thames" w:cs="Times New Roman"/>
          <w:sz w:val="22"/>
          <w:szCs w:val="22"/>
        </w:rPr>
        <w:t xml:space="preserve"> условия приема, в качестве слушателя.</w:t>
      </w:r>
    </w:p>
    <w:p w:rsidR="00E15DEA" w:rsidRPr="00B2794B" w:rsidRDefault="00E15DEA" w:rsidP="00E15DEA">
      <w:pPr>
        <w:widowControl w:val="0"/>
        <w:autoSpaceDE w:val="0"/>
        <w:autoSpaceDN w:val="0"/>
        <w:adjustRightInd w:val="0"/>
        <w:spacing w:after="0" w:line="240" w:lineRule="auto"/>
        <w:ind w:firstLine="540"/>
        <w:jc w:val="both"/>
        <w:rPr>
          <w:rFonts w:ascii="XO Thames" w:hAnsi="XO Thames"/>
        </w:rPr>
      </w:pPr>
      <w:r w:rsidRPr="00B2794B">
        <w:rPr>
          <w:rFonts w:ascii="XO Thames" w:hAnsi="XO Thames"/>
        </w:rPr>
        <w:t>5.</w:t>
      </w:r>
      <w:r>
        <w:rPr>
          <w:rFonts w:ascii="XO Thames" w:hAnsi="XO Thames"/>
        </w:rPr>
        <w:t>2</w:t>
      </w:r>
      <w:r w:rsidRPr="00B2794B">
        <w:rPr>
          <w:rFonts w:ascii="XO Thames" w:hAnsi="XO Thames"/>
        </w:rPr>
        <w:t xml:space="preserve">.2. </w:t>
      </w:r>
      <w:r>
        <w:rPr>
          <w:rFonts w:ascii="XO Thames" w:hAnsi="XO Thames"/>
        </w:rPr>
        <w:t>Обязан д</w:t>
      </w:r>
      <w:r w:rsidRPr="00B2794B">
        <w:rPr>
          <w:rFonts w:ascii="XO Thames" w:hAnsi="XO Thames"/>
        </w:rPr>
        <w:t xml:space="preserve">овести до </w:t>
      </w:r>
      <w:r w:rsidRPr="00B2794B">
        <w:rPr>
          <w:rFonts w:ascii="XO Thames" w:hAnsi="XO Thames"/>
          <w:b/>
        </w:rPr>
        <w:t>Государственного заказчика</w:t>
      </w:r>
      <w:r w:rsidRPr="00B2794B">
        <w:rPr>
          <w:rFonts w:ascii="XO Thames" w:hAnsi="XO Thames"/>
        </w:rPr>
        <w:t xml:space="preserve"> информацию, содержащую сведения о предоставлении платных образовательных услуг в порядке и объеме, которые предусмотрены Постановлением Российской Федерации от 24.12.2021 № 2464 «О порядке обучения по охране труда и проверки знания требований охраны труда»  и Федеральным </w:t>
      </w:r>
      <w:hyperlink r:id="rId9" w:history="1">
        <w:r w:rsidRPr="00B2794B">
          <w:rPr>
            <w:rFonts w:ascii="XO Thames" w:hAnsi="XO Thames"/>
          </w:rPr>
          <w:t>законом</w:t>
        </w:r>
      </w:hyperlink>
      <w:r w:rsidRPr="00B2794B">
        <w:rPr>
          <w:rFonts w:ascii="XO Thames" w:hAnsi="XO Thames"/>
        </w:rPr>
        <w:t xml:space="preserve">   «Об образовании в Российской Федерации».</w:t>
      </w:r>
    </w:p>
    <w:p w:rsidR="00E15DEA" w:rsidRPr="00B2794B" w:rsidRDefault="00E15DEA" w:rsidP="00E15DEA">
      <w:pPr>
        <w:widowControl w:val="0"/>
        <w:autoSpaceDE w:val="0"/>
        <w:autoSpaceDN w:val="0"/>
        <w:adjustRightInd w:val="0"/>
        <w:spacing w:after="0" w:line="240" w:lineRule="auto"/>
        <w:ind w:firstLine="540"/>
        <w:jc w:val="both"/>
        <w:rPr>
          <w:rFonts w:ascii="XO Thames" w:hAnsi="XO Thames"/>
        </w:rPr>
      </w:pPr>
      <w:r w:rsidRPr="00B2794B">
        <w:rPr>
          <w:rFonts w:ascii="XO Thames" w:hAnsi="XO Thames"/>
        </w:rPr>
        <w:t>5.</w:t>
      </w:r>
      <w:r>
        <w:rPr>
          <w:rFonts w:ascii="XO Thames" w:hAnsi="XO Thames"/>
        </w:rPr>
        <w:t>2</w:t>
      </w:r>
      <w:r w:rsidRPr="00B2794B">
        <w:rPr>
          <w:rFonts w:ascii="XO Thames" w:hAnsi="XO Thames"/>
        </w:rPr>
        <w:t xml:space="preserve">.3. </w:t>
      </w:r>
      <w:r>
        <w:rPr>
          <w:rFonts w:ascii="XO Thames" w:hAnsi="XO Thames"/>
        </w:rPr>
        <w:t>Обязан о</w:t>
      </w:r>
      <w:r w:rsidRPr="00B2794B">
        <w:rPr>
          <w:rFonts w:ascii="XO Thames" w:hAnsi="XO Thames"/>
        </w:rPr>
        <w:t xml:space="preserve">рганизовать и обеспечить надлежащее предоставление образовательных услуг, предусмотренных разделом 1 настоящего Контракта. Образовательные услуги оказываются в соответствии с учебным планом, в том числе индивидуальным, и расписанием занятий </w:t>
      </w:r>
      <w:r w:rsidRPr="00B2794B">
        <w:rPr>
          <w:rFonts w:ascii="XO Thames" w:hAnsi="XO Thames"/>
          <w:b/>
        </w:rPr>
        <w:t>Исполнителя.</w:t>
      </w:r>
    </w:p>
    <w:p w:rsidR="00E15DEA" w:rsidRPr="00B2794B" w:rsidRDefault="00E15DEA" w:rsidP="00E15DEA">
      <w:pPr>
        <w:widowControl w:val="0"/>
        <w:autoSpaceDE w:val="0"/>
        <w:autoSpaceDN w:val="0"/>
        <w:adjustRightInd w:val="0"/>
        <w:spacing w:after="0" w:line="240" w:lineRule="auto"/>
        <w:ind w:firstLine="540"/>
        <w:jc w:val="both"/>
        <w:rPr>
          <w:rFonts w:ascii="XO Thames" w:hAnsi="XO Thames"/>
        </w:rPr>
      </w:pPr>
      <w:r w:rsidRPr="00B2794B">
        <w:rPr>
          <w:rFonts w:ascii="XO Thames" w:hAnsi="XO Thames"/>
        </w:rPr>
        <w:t>5.</w:t>
      </w:r>
      <w:r>
        <w:rPr>
          <w:rFonts w:ascii="XO Thames" w:hAnsi="XO Thames"/>
        </w:rPr>
        <w:t>2</w:t>
      </w:r>
      <w:r w:rsidRPr="00B2794B">
        <w:rPr>
          <w:rFonts w:ascii="XO Thames" w:hAnsi="XO Thames"/>
        </w:rPr>
        <w:t xml:space="preserve">.4. </w:t>
      </w:r>
      <w:r>
        <w:rPr>
          <w:rFonts w:ascii="XO Thames" w:hAnsi="XO Thames"/>
        </w:rPr>
        <w:t>Обязан о</w:t>
      </w:r>
      <w:r w:rsidRPr="00B2794B">
        <w:rPr>
          <w:rFonts w:ascii="XO Thames" w:hAnsi="XO Thames"/>
        </w:rPr>
        <w:t>беспечить Слушателям предусмотренные выбранной образовательной программой условия ее освоения.</w:t>
      </w:r>
    </w:p>
    <w:p w:rsidR="00E15DEA" w:rsidRDefault="00E15DEA" w:rsidP="00E15DEA">
      <w:pPr>
        <w:widowControl w:val="0"/>
        <w:autoSpaceDE w:val="0"/>
        <w:autoSpaceDN w:val="0"/>
        <w:adjustRightInd w:val="0"/>
        <w:spacing w:after="0" w:line="240" w:lineRule="auto"/>
        <w:ind w:firstLine="540"/>
        <w:jc w:val="both"/>
        <w:rPr>
          <w:rFonts w:ascii="XO Thames" w:hAnsi="XO Thames"/>
        </w:rPr>
      </w:pPr>
      <w:r w:rsidRPr="00B2794B">
        <w:rPr>
          <w:rFonts w:ascii="XO Thames" w:hAnsi="XO Thames"/>
        </w:rPr>
        <w:t>5.</w:t>
      </w:r>
      <w:r>
        <w:rPr>
          <w:rFonts w:ascii="XO Thames" w:hAnsi="XO Thames"/>
        </w:rPr>
        <w:t>2</w:t>
      </w:r>
      <w:r w:rsidRPr="00B2794B">
        <w:rPr>
          <w:rFonts w:ascii="XO Thames" w:hAnsi="XO Thames"/>
        </w:rPr>
        <w:t xml:space="preserve">.5. </w:t>
      </w:r>
      <w:r>
        <w:rPr>
          <w:rFonts w:ascii="XO Thames" w:hAnsi="XO Thames"/>
        </w:rPr>
        <w:t>Обязан с</w:t>
      </w:r>
      <w:r w:rsidRPr="00B2794B">
        <w:rPr>
          <w:rFonts w:ascii="XO Thames" w:hAnsi="XO Thames"/>
        </w:rPr>
        <w:t>охранить место за Слушателями в случае пропуска занятий по уважительным причинам.</w:t>
      </w:r>
    </w:p>
    <w:p w:rsidR="0050009C" w:rsidRPr="0050009C" w:rsidRDefault="0050009C" w:rsidP="00E15DEA">
      <w:pPr>
        <w:widowControl w:val="0"/>
        <w:autoSpaceDE w:val="0"/>
        <w:autoSpaceDN w:val="0"/>
        <w:adjustRightInd w:val="0"/>
        <w:spacing w:after="0" w:line="240" w:lineRule="auto"/>
        <w:ind w:firstLine="540"/>
        <w:jc w:val="both"/>
        <w:rPr>
          <w:rFonts w:ascii="XO Thames" w:hAnsi="XO Thames"/>
          <w:color w:val="C00000"/>
        </w:rPr>
      </w:pPr>
      <w:r w:rsidRPr="0050009C">
        <w:rPr>
          <w:rFonts w:ascii="XO Thames" w:hAnsi="XO Thames"/>
          <w:color w:val="C00000"/>
        </w:rPr>
        <w:t xml:space="preserve">5.2.6. Исполнитель обязан оказать </w:t>
      </w:r>
      <w:r w:rsidRPr="0050009C">
        <w:rPr>
          <w:rFonts w:ascii="XO Thames" w:hAnsi="XO Thames"/>
          <w:b/>
          <w:bCs/>
          <w:color w:val="C00000"/>
        </w:rPr>
        <w:t>Услуги</w:t>
      </w:r>
      <w:r w:rsidRPr="0050009C">
        <w:rPr>
          <w:rFonts w:ascii="XO Thames" w:hAnsi="XO Thames"/>
          <w:color w:val="C00000"/>
        </w:rPr>
        <w:t>, предусмотренные п. 1.1.</w:t>
      </w:r>
    </w:p>
    <w:p w:rsidR="00C12839" w:rsidRPr="00B2794B" w:rsidRDefault="00334FE0" w:rsidP="00C12839">
      <w:pPr>
        <w:widowControl w:val="0"/>
        <w:autoSpaceDE w:val="0"/>
        <w:autoSpaceDN w:val="0"/>
        <w:adjustRightInd w:val="0"/>
        <w:spacing w:after="0" w:line="240" w:lineRule="auto"/>
        <w:ind w:firstLine="540"/>
        <w:jc w:val="both"/>
        <w:rPr>
          <w:rFonts w:ascii="XO Thames" w:hAnsi="XO Thames"/>
          <w:b/>
          <w:u w:val="single"/>
        </w:rPr>
      </w:pPr>
      <w:r w:rsidRPr="00B2794B">
        <w:rPr>
          <w:rFonts w:ascii="XO Thames" w:hAnsi="XO Thames"/>
          <w:b/>
          <w:u w:val="single"/>
        </w:rPr>
        <w:t>5</w:t>
      </w:r>
      <w:r w:rsidR="00C12839" w:rsidRPr="00B2794B">
        <w:rPr>
          <w:rFonts w:ascii="XO Thames" w:hAnsi="XO Thames"/>
          <w:b/>
          <w:u w:val="single"/>
        </w:rPr>
        <w:t>.</w:t>
      </w:r>
      <w:r w:rsidR="00E15DEA">
        <w:rPr>
          <w:rFonts w:ascii="XO Thames" w:hAnsi="XO Thames"/>
          <w:b/>
          <w:u w:val="single"/>
        </w:rPr>
        <w:t>3</w:t>
      </w:r>
      <w:r w:rsidR="00C12839" w:rsidRPr="00B2794B">
        <w:rPr>
          <w:rFonts w:ascii="XO Thames" w:hAnsi="XO Thames"/>
          <w:b/>
          <w:u w:val="single"/>
        </w:rPr>
        <w:t>. Права Государственного заказчика и Слушател</w:t>
      </w:r>
      <w:r w:rsidR="00BD5350" w:rsidRPr="00B2794B">
        <w:rPr>
          <w:rFonts w:ascii="XO Thames" w:hAnsi="XO Thames"/>
          <w:b/>
          <w:u w:val="single"/>
        </w:rPr>
        <w:t>ей</w:t>
      </w:r>
      <w:r w:rsidR="00C12839" w:rsidRPr="00B2794B">
        <w:rPr>
          <w:rFonts w:ascii="XO Thames" w:hAnsi="XO Thames"/>
          <w:b/>
          <w:u w:val="single"/>
        </w:rPr>
        <w:t>.</w:t>
      </w:r>
    </w:p>
    <w:p w:rsidR="00C12839" w:rsidRPr="00B2794B" w:rsidRDefault="00334FE0" w:rsidP="00C12839">
      <w:pPr>
        <w:widowControl w:val="0"/>
        <w:autoSpaceDE w:val="0"/>
        <w:autoSpaceDN w:val="0"/>
        <w:adjustRightInd w:val="0"/>
        <w:spacing w:after="0" w:line="240" w:lineRule="auto"/>
        <w:ind w:firstLine="540"/>
        <w:jc w:val="both"/>
        <w:rPr>
          <w:rFonts w:ascii="XO Thames" w:hAnsi="XO Thames"/>
        </w:rPr>
      </w:pPr>
      <w:r w:rsidRPr="00B2794B">
        <w:rPr>
          <w:rFonts w:ascii="XO Thames" w:eastAsia="Times New Roman" w:hAnsi="XO Thames"/>
          <w:color w:val="000000" w:themeColor="text1"/>
        </w:rPr>
        <w:t>5</w:t>
      </w:r>
      <w:r w:rsidR="00C12839" w:rsidRPr="00B2794B">
        <w:rPr>
          <w:rFonts w:ascii="XO Thames" w:eastAsia="Times New Roman" w:hAnsi="XO Thames"/>
          <w:color w:val="000000" w:themeColor="text1"/>
        </w:rPr>
        <w:t>.</w:t>
      </w:r>
      <w:r w:rsidR="00E15DEA">
        <w:rPr>
          <w:rFonts w:ascii="XO Thames" w:eastAsia="Times New Roman" w:hAnsi="XO Thames"/>
          <w:color w:val="000000" w:themeColor="text1"/>
        </w:rPr>
        <w:t>3</w:t>
      </w:r>
      <w:r w:rsidR="00C12839" w:rsidRPr="00B2794B">
        <w:rPr>
          <w:rFonts w:ascii="XO Thames" w:eastAsia="Times New Roman" w:hAnsi="XO Thames"/>
          <w:color w:val="000000" w:themeColor="text1"/>
        </w:rPr>
        <w:t>.</w:t>
      </w:r>
      <w:r w:rsidR="00E15DEA">
        <w:rPr>
          <w:rFonts w:ascii="XO Thames" w:eastAsia="Times New Roman" w:hAnsi="XO Thames"/>
          <w:color w:val="000000" w:themeColor="text1"/>
        </w:rPr>
        <w:t>1</w:t>
      </w:r>
      <w:r w:rsidR="00C12839" w:rsidRPr="00B2794B">
        <w:rPr>
          <w:rFonts w:ascii="XO Thames" w:eastAsia="Times New Roman" w:hAnsi="XO Thames"/>
          <w:color w:val="000000" w:themeColor="text1"/>
        </w:rPr>
        <w:t xml:space="preserve">. </w:t>
      </w:r>
      <w:r w:rsidR="00C12839" w:rsidRPr="00B2794B">
        <w:rPr>
          <w:rFonts w:ascii="XO Thames" w:eastAsia="Times New Roman" w:hAnsi="XO Thames"/>
          <w:b/>
          <w:color w:val="000000" w:themeColor="text1"/>
        </w:rPr>
        <w:t>Государственный заказчик</w:t>
      </w:r>
      <w:r w:rsidR="00C12839" w:rsidRPr="00B2794B">
        <w:rPr>
          <w:rFonts w:ascii="XO Thames" w:eastAsia="Times New Roman" w:hAnsi="XO Thames"/>
          <w:color w:val="000000" w:themeColor="text1"/>
        </w:rPr>
        <w:t xml:space="preserve"> имеет право в соответствии с условиями контракта принять решение об одностороннем отказе от исполнения контракта в соответствии с гражданским законодательством Российской Федерации. </w:t>
      </w:r>
      <w:bookmarkStart w:id="0" w:name="OLE_LINK11"/>
      <w:bookmarkStart w:id="1" w:name="OLE_LINK12"/>
      <w:bookmarkStart w:id="2" w:name="OLE_LINK13"/>
    </w:p>
    <w:p w:rsidR="0018070C" w:rsidRDefault="00334FE0" w:rsidP="00B2794B">
      <w:pPr>
        <w:widowControl w:val="0"/>
        <w:autoSpaceDE w:val="0"/>
        <w:autoSpaceDN w:val="0"/>
        <w:adjustRightInd w:val="0"/>
        <w:spacing w:after="0" w:line="240" w:lineRule="auto"/>
        <w:ind w:firstLine="540"/>
        <w:jc w:val="both"/>
        <w:rPr>
          <w:rFonts w:ascii="XO Thames" w:eastAsia="Times New Roman" w:hAnsi="XO Thames"/>
          <w:noProof/>
          <w:snapToGrid w:val="0"/>
          <w:color w:val="000000" w:themeColor="text1"/>
        </w:rPr>
      </w:pPr>
      <w:r w:rsidRPr="00B2794B">
        <w:rPr>
          <w:rFonts w:ascii="XO Thames" w:eastAsia="Times New Roman" w:hAnsi="XO Thames"/>
          <w:noProof/>
          <w:snapToGrid w:val="0"/>
          <w:color w:val="000000" w:themeColor="text1"/>
        </w:rPr>
        <w:t>5</w:t>
      </w:r>
      <w:r w:rsidR="00C12839" w:rsidRPr="00B2794B">
        <w:rPr>
          <w:rFonts w:ascii="XO Thames" w:eastAsia="Times New Roman" w:hAnsi="XO Thames"/>
          <w:noProof/>
          <w:snapToGrid w:val="0"/>
          <w:color w:val="000000" w:themeColor="text1"/>
        </w:rPr>
        <w:t>.</w:t>
      </w:r>
      <w:r w:rsidR="00E15DEA">
        <w:rPr>
          <w:rFonts w:ascii="XO Thames" w:eastAsia="Times New Roman" w:hAnsi="XO Thames"/>
          <w:noProof/>
          <w:snapToGrid w:val="0"/>
          <w:color w:val="000000" w:themeColor="text1"/>
        </w:rPr>
        <w:t>3</w:t>
      </w:r>
      <w:r w:rsidR="00C12839" w:rsidRPr="00B2794B">
        <w:rPr>
          <w:rFonts w:ascii="XO Thames" w:eastAsia="Times New Roman" w:hAnsi="XO Thames"/>
          <w:noProof/>
          <w:snapToGrid w:val="0"/>
          <w:color w:val="000000" w:themeColor="text1"/>
        </w:rPr>
        <w:t>.</w:t>
      </w:r>
      <w:r w:rsidR="00E15DEA">
        <w:rPr>
          <w:rFonts w:ascii="XO Thames" w:eastAsia="Times New Roman" w:hAnsi="XO Thames"/>
          <w:noProof/>
          <w:snapToGrid w:val="0"/>
          <w:color w:val="000000" w:themeColor="text1"/>
        </w:rPr>
        <w:t>2</w:t>
      </w:r>
      <w:r w:rsidR="00C12839" w:rsidRPr="00B2794B">
        <w:rPr>
          <w:rFonts w:ascii="XO Thames" w:eastAsia="Times New Roman" w:hAnsi="XO Thames"/>
          <w:noProof/>
          <w:snapToGrid w:val="0"/>
          <w:color w:val="000000" w:themeColor="text1"/>
        </w:rPr>
        <w:t xml:space="preserve">. Производить оплату </w:t>
      </w:r>
      <w:r w:rsidR="00BD5350" w:rsidRPr="00B2794B">
        <w:rPr>
          <w:rFonts w:ascii="XO Thames" w:eastAsia="Times New Roman" w:hAnsi="XO Thames"/>
          <w:noProof/>
          <w:snapToGrid w:val="0"/>
          <w:color w:val="000000" w:themeColor="text1"/>
        </w:rPr>
        <w:t>Услуг</w:t>
      </w:r>
      <w:r w:rsidR="00C12839" w:rsidRPr="00B2794B">
        <w:rPr>
          <w:rFonts w:ascii="XO Thames" w:eastAsia="Times New Roman" w:hAnsi="XO Thames"/>
          <w:noProof/>
          <w:snapToGrid w:val="0"/>
          <w:color w:val="000000" w:themeColor="text1"/>
        </w:rPr>
        <w:t xml:space="preserve"> за вычетом суммы неустойки подлежащей взысканию                         </w:t>
      </w:r>
      <w:r w:rsidR="00403DBD" w:rsidRPr="00B2794B">
        <w:rPr>
          <w:rFonts w:ascii="XO Thames" w:eastAsia="Times New Roman" w:hAnsi="XO Thames"/>
          <w:noProof/>
          <w:snapToGrid w:val="0"/>
          <w:color w:val="000000" w:themeColor="text1"/>
        </w:rPr>
        <w:t>Законодательства РФ</w:t>
      </w:r>
      <w:r w:rsidR="00C12839" w:rsidRPr="00B2794B">
        <w:rPr>
          <w:rFonts w:ascii="XO Thames" w:eastAsia="Times New Roman" w:hAnsi="XO Thames"/>
          <w:noProof/>
          <w:snapToGrid w:val="0"/>
          <w:color w:val="000000" w:themeColor="text1"/>
        </w:rPr>
        <w:t xml:space="preserve">. </w:t>
      </w:r>
      <w:bookmarkEnd w:id="0"/>
      <w:bookmarkEnd w:id="1"/>
      <w:bookmarkEnd w:id="2"/>
    </w:p>
    <w:p w:rsidR="00E15DEA" w:rsidRPr="00B2794B" w:rsidRDefault="00E15DEA" w:rsidP="00E15DEA">
      <w:pPr>
        <w:widowControl w:val="0"/>
        <w:autoSpaceDE w:val="0"/>
        <w:autoSpaceDN w:val="0"/>
        <w:adjustRightInd w:val="0"/>
        <w:spacing w:after="0" w:line="240" w:lineRule="auto"/>
        <w:ind w:firstLine="540"/>
        <w:jc w:val="both"/>
        <w:rPr>
          <w:rFonts w:ascii="XO Thames" w:hAnsi="XO Thames"/>
          <w:b/>
          <w:u w:val="single"/>
        </w:rPr>
      </w:pPr>
      <w:r w:rsidRPr="00B2794B">
        <w:rPr>
          <w:rFonts w:ascii="XO Thames" w:hAnsi="XO Thames"/>
          <w:b/>
          <w:u w:val="single"/>
        </w:rPr>
        <w:t>5.</w:t>
      </w:r>
      <w:r>
        <w:rPr>
          <w:rFonts w:ascii="XO Thames" w:hAnsi="XO Thames"/>
          <w:b/>
          <w:u w:val="single"/>
        </w:rPr>
        <w:t>4</w:t>
      </w:r>
      <w:r w:rsidRPr="00B2794B">
        <w:rPr>
          <w:rFonts w:ascii="XO Thames" w:hAnsi="XO Thames"/>
          <w:b/>
          <w:u w:val="single"/>
        </w:rPr>
        <w:t xml:space="preserve">. </w:t>
      </w:r>
      <w:r>
        <w:rPr>
          <w:rFonts w:ascii="XO Thames" w:hAnsi="XO Thames"/>
          <w:b/>
          <w:u w:val="single"/>
        </w:rPr>
        <w:t>О</w:t>
      </w:r>
      <w:r w:rsidRPr="00B2794B">
        <w:rPr>
          <w:rFonts w:ascii="XO Thames" w:hAnsi="XO Thames"/>
          <w:b/>
          <w:u w:val="single"/>
        </w:rPr>
        <w:t>бязанности Государственного заказчика и Слушателей.</w:t>
      </w:r>
    </w:p>
    <w:p w:rsidR="00E15DEA" w:rsidRPr="00B2794B" w:rsidRDefault="00E15DEA" w:rsidP="00E15DEA">
      <w:pPr>
        <w:widowControl w:val="0"/>
        <w:autoSpaceDE w:val="0"/>
        <w:autoSpaceDN w:val="0"/>
        <w:adjustRightInd w:val="0"/>
        <w:spacing w:after="0" w:line="240" w:lineRule="auto"/>
        <w:ind w:firstLine="540"/>
        <w:jc w:val="both"/>
        <w:rPr>
          <w:rFonts w:ascii="XO Thames" w:hAnsi="XO Thames"/>
        </w:rPr>
      </w:pPr>
      <w:r w:rsidRPr="00B2794B">
        <w:rPr>
          <w:rFonts w:ascii="XO Thames" w:hAnsi="XO Thames"/>
        </w:rPr>
        <w:t>5.</w:t>
      </w:r>
      <w:r>
        <w:rPr>
          <w:rFonts w:ascii="XO Thames" w:hAnsi="XO Thames"/>
        </w:rPr>
        <w:t>4</w:t>
      </w:r>
      <w:r w:rsidRPr="00B2794B">
        <w:rPr>
          <w:rFonts w:ascii="XO Thames" w:hAnsi="XO Thames"/>
        </w:rPr>
        <w:t xml:space="preserve">.1 </w:t>
      </w:r>
      <w:r w:rsidRPr="00B2794B">
        <w:rPr>
          <w:rFonts w:ascii="XO Thames" w:hAnsi="XO Thames"/>
          <w:b/>
        </w:rPr>
        <w:t>Государственный заказчик</w:t>
      </w:r>
      <w:r w:rsidRPr="00B2794B">
        <w:rPr>
          <w:rFonts w:ascii="XO Thames" w:hAnsi="XO Thames"/>
        </w:rPr>
        <w:t xml:space="preserve"> обязан своевременно вносить плату за предоставляемые Слушателю образовательные услуги, указанные в разделе 1 настоящего Контракта, в размере и порядке, определенные настоящим Контрактом, а также предоставить платежные документы, подтверждающие такую оплату.</w:t>
      </w:r>
    </w:p>
    <w:p w:rsidR="00E15DEA" w:rsidRPr="00B2794B" w:rsidRDefault="00E15DEA" w:rsidP="00E15DEA">
      <w:pPr>
        <w:widowControl w:val="0"/>
        <w:autoSpaceDE w:val="0"/>
        <w:autoSpaceDN w:val="0"/>
        <w:adjustRightInd w:val="0"/>
        <w:spacing w:after="0" w:line="240" w:lineRule="auto"/>
        <w:ind w:firstLine="540"/>
        <w:jc w:val="both"/>
        <w:rPr>
          <w:rFonts w:ascii="XO Thames" w:hAnsi="XO Thames"/>
        </w:rPr>
      </w:pPr>
      <w:r w:rsidRPr="00B2794B">
        <w:rPr>
          <w:rFonts w:ascii="XO Thames" w:hAnsi="XO Thames"/>
        </w:rPr>
        <w:t>5.</w:t>
      </w:r>
      <w:r>
        <w:rPr>
          <w:rFonts w:ascii="XO Thames" w:hAnsi="XO Thames"/>
        </w:rPr>
        <w:t>4</w:t>
      </w:r>
      <w:r w:rsidRPr="00B2794B">
        <w:rPr>
          <w:rFonts w:ascii="XO Thames" w:hAnsi="XO Thames"/>
        </w:rPr>
        <w:t>.</w:t>
      </w:r>
      <w:r w:rsidR="00573AF0">
        <w:rPr>
          <w:rFonts w:ascii="XO Thames" w:hAnsi="XO Thames"/>
        </w:rPr>
        <w:t>2</w:t>
      </w:r>
      <w:r w:rsidRPr="00B2794B">
        <w:rPr>
          <w:rFonts w:ascii="XO Thames" w:hAnsi="XO Thames"/>
        </w:rPr>
        <w:t xml:space="preserve">. Слушатель обязан соблюдать требования, установленные в </w:t>
      </w:r>
      <w:hyperlink r:id="rId10" w:history="1">
        <w:r w:rsidRPr="00B2794B">
          <w:rPr>
            <w:rFonts w:ascii="XO Thames" w:hAnsi="XO Thames"/>
          </w:rPr>
          <w:t>статье 43</w:t>
        </w:r>
      </w:hyperlink>
      <w:r w:rsidRPr="00B2794B">
        <w:rPr>
          <w:rFonts w:ascii="XO Thames" w:hAnsi="XO Thames"/>
        </w:rPr>
        <w:t xml:space="preserve"> Федерального закона от 29 декабря 2012 г. N 273-ФЗ "Об образовании в Российской Федерации".</w:t>
      </w:r>
    </w:p>
    <w:p w:rsidR="00E15DEA" w:rsidRPr="00B2794B" w:rsidRDefault="00E15DEA" w:rsidP="00E15DEA">
      <w:pPr>
        <w:widowControl w:val="0"/>
        <w:autoSpaceDE w:val="0"/>
        <w:autoSpaceDN w:val="0"/>
        <w:adjustRightInd w:val="0"/>
        <w:spacing w:after="0" w:line="240" w:lineRule="auto"/>
        <w:jc w:val="both"/>
        <w:rPr>
          <w:rFonts w:ascii="XO Thames" w:eastAsia="Times New Roman" w:hAnsi="XO Thames"/>
          <w:noProof/>
          <w:snapToGrid w:val="0"/>
          <w:color w:val="000000" w:themeColor="text1"/>
        </w:rPr>
      </w:pPr>
    </w:p>
    <w:p w:rsidR="00334FE0" w:rsidRPr="00B2794B" w:rsidRDefault="00334FE0" w:rsidP="00B2794B">
      <w:pPr>
        <w:widowControl w:val="0"/>
        <w:autoSpaceDE w:val="0"/>
        <w:autoSpaceDN w:val="0"/>
        <w:adjustRightInd w:val="0"/>
        <w:spacing w:after="0" w:line="240" w:lineRule="auto"/>
        <w:jc w:val="both"/>
        <w:rPr>
          <w:rFonts w:ascii="XO Thames" w:hAnsi="XO Thames"/>
        </w:rPr>
      </w:pPr>
    </w:p>
    <w:p w:rsidR="00C12839" w:rsidRPr="00B2794B" w:rsidRDefault="00573AF0" w:rsidP="00671205">
      <w:pPr>
        <w:widowControl w:val="0"/>
        <w:autoSpaceDE w:val="0"/>
        <w:autoSpaceDN w:val="0"/>
        <w:adjustRightInd w:val="0"/>
        <w:spacing w:after="0" w:line="240" w:lineRule="auto"/>
        <w:ind w:firstLine="426"/>
        <w:jc w:val="center"/>
        <w:rPr>
          <w:rFonts w:ascii="XO Thames" w:hAnsi="XO Thames"/>
          <w:b/>
        </w:rPr>
      </w:pPr>
      <w:r>
        <w:rPr>
          <w:rFonts w:ascii="XO Thames" w:hAnsi="XO Thames"/>
          <w:b/>
        </w:rPr>
        <w:t>6</w:t>
      </w:r>
      <w:r w:rsidR="00C12839" w:rsidRPr="00B2794B">
        <w:rPr>
          <w:rFonts w:ascii="XO Thames" w:hAnsi="XO Thames"/>
          <w:b/>
        </w:rPr>
        <w:t>. Ответственность сторон</w:t>
      </w:r>
    </w:p>
    <w:p w:rsidR="00C12839" w:rsidRPr="00B2794B" w:rsidRDefault="00573AF0" w:rsidP="00671205">
      <w:pPr>
        <w:tabs>
          <w:tab w:val="left" w:pos="0"/>
        </w:tabs>
        <w:spacing w:after="0" w:line="240" w:lineRule="auto"/>
        <w:ind w:firstLine="426"/>
        <w:jc w:val="both"/>
        <w:rPr>
          <w:rFonts w:ascii="XO Thames" w:eastAsia="Times New Roman" w:hAnsi="XO Thames"/>
          <w:lang w:eastAsia="ar-SA"/>
        </w:rPr>
      </w:pPr>
      <w:r>
        <w:rPr>
          <w:rFonts w:ascii="XO Thames" w:eastAsia="Times New Roman" w:hAnsi="XO Thames"/>
        </w:rPr>
        <w:t>6</w:t>
      </w:r>
      <w:r w:rsidR="00C12839" w:rsidRPr="00B2794B">
        <w:rPr>
          <w:rFonts w:ascii="XO Thames" w:eastAsia="Times New Roman" w:hAnsi="XO Thames"/>
        </w:rPr>
        <w:t xml:space="preserve">.1.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r w:rsidR="00C12839" w:rsidRPr="00B2794B">
        <w:rPr>
          <w:rFonts w:ascii="XO Thames" w:eastAsia="Times New Roman" w:hAnsi="XO Thames"/>
          <w:lang w:eastAsia="ar-SA"/>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C12839" w:rsidRPr="00B2794B" w:rsidRDefault="00573AF0" w:rsidP="00734D4B">
      <w:pPr>
        <w:tabs>
          <w:tab w:val="left" w:pos="0"/>
        </w:tabs>
        <w:spacing w:after="0" w:line="240" w:lineRule="auto"/>
        <w:ind w:firstLine="426"/>
        <w:jc w:val="both"/>
        <w:rPr>
          <w:rFonts w:ascii="XO Thames" w:eastAsia="Times New Roman" w:hAnsi="XO Thames"/>
          <w:lang w:eastAsia="ar-SA"/>
        </w:rPr>
      </w:pPr>
      <w:r>
        <w:rPr>
          <w:rFonts w:ascii="XO Thames" w:eastAsia="Times New Roman" w:hAnsi="XO Thames"/>
        </w:rPr>
        <w:t>6</w:t>
      </w:r>
      <w:r w:rsidR="00C12839" w:rsidRPr="00B2794B">
        <w:rPr>
          <w:rFonts w:ascii="XO Thames" w:eastAsia="Times New Roman" w:hAnsi="XO Thames"/>
        </w:rPr>
        <w:t xml:space="preserve">.2. </w:t>
      </w:r>
      <w:r w:rsidR="00C12839" w:rsidRPr="00B2794B">
        <w:rPr>
          <w:rFonts w:ascii="XO Thames" w:eastAsia="Times New Roman" w:hAnsi="XO Thames"/>
          <w:lang w:eastAsia="ar-SA"/>
        </w:rPr>
        <w:t>В случае просрочки</w:t>
      </w:r>
      <w:r w:rsidR="00B2794B" w:rsidRPr="00B2794B">
        <w:rPr>
          <w:rFonts w:ascii="XO Thames" w:eastAsia="Times New Roman" w:hAnsi="XO Thames"/>
          <w:lang w:eastAsia="ar-SA"/>
        </w:rPr>
        <w:t xml:space="preserve"> исполнения</w:t>
      </w:r>
      <w:r>
        <w:rPr>
          <w:rFonts w:ascii="XO Thames" w:eastAsia="Times New Roman" w:hAnsi="XO Thames"/>
          <w:lang w:eastAsia="ar-SA"/>
        </w:rPr>
        <w:t xml:space="preserve"> </w:t>
      </w:r>
      <w:r w:rsidR="00C12839" w:rsidRPr="00B2794B">
        <w:rPr>
          <w:rFonts w:ascii="XO Thames" w:eastAsia="Times New Roman" w:hAnsi="XO Thames"/>
          <w:b/>
          <w:lang w:eastAsia="ar-SA"/>
        </w:rPr>
        <w:t>Исполнителем</w:t>
      </w:r>
      <w:r w:rsidR="00C12839" w:rsidRPr="00B2794B">
        <w:rPr>
          <w:rFonts w:ascii="XO Thames" w:eastAsia="Times New Roman" w:hAnsi="XO Thames"/>
          <w:lang w:eastAsia="ar-SA"/>
        </w:rPr>
        <w:t xml:space="preserve"> обязательств (в том числе гарантийного обязательства), предусмотренных Контрактом, а также в иных случаях неисполнения или ненадлежащего выполнения </w:t>
      </w:r>
      <w:r w:rsidR="00C12839" w:rsidRPr="00B2794B">
        <w:rPr>
          <w:rFonts w:ascii="XO Thames" w:eastAsia="Times New Roman" w:hAnsi="XO Thames"/>
          <w:b/>
          <w:lang w:eastAsia="ar-SA"/>
        </w:rPr>
        <w:t>Исполнителем</w:t>
      </w:r>
      <w:r w:rsidR="00C12839" w:rsidRPr="00B2794B">
        <w:rPr>
          <w:rFonts w:ascii="XO Thames" w:eastAsia="Times New Roman" w:hAnsi="XO Thames"/>
          <w:lang w:eastAsia="ar-SA"/>
        </w:rPr>
        <w:t xml:space="preserve"> обязательств, предусмотренных контрактом, </w:t>
      </w:r>
      <w:r w:rsidR="00C12839" w:rsidRPr="00B2794B">
        <w:rPr>
          <w:rFonts w:ascii="XO Thames" w:eastAsia="Times New Roman" w:hAnsi="XO Thames"/>
          <w:b/>
          <w:lang w:eastAsia="ar-SA"/>
        </w:rPr>
        <w:t>Государственный заказчик</w:t>
      </w:r>
      <w:r w:rsidR="00C12839" w:rsidRPr="00B2794B">
        <w:rPr>
          <w:rFonts w:ascii="XO Thames" w:eastAsia="Times New Roman" w:hAnsi="XO Thames"/>
          <w:lang w:eastAsia="ar-SA"/>
        </w:rPr>
        <w:t xml:space="preserve"> направляет </w:t>
      </w:r>
      <w:r w:rsidR="00C12839" w:rsidRPr="00B2794B">
        <w:rPr>
          <w:rFonts w:ascii="XO Thames" w:eastAsia="Times New Roman" w:hAnsi="XO Thames"/>
          <w:b/>
          <w:lang w:eastAsia="ar-SA"/>
        </w:rPr>
        <w:t>Исполнителю</w:t>
      </w:r>
      <w:r w:rsidR="00C12839" w:rsidRPr="00B2794B">
        <w:rPr>
          <w:rFonts w:ascii="XO Thames" w:eastAsia="Times New Roman" w:hAnsi="XO Thames"/>
          <w:lang w:eastAsia="ar-SA"/>
        </w:rPr>
        <w:t xml:space="preserve"> требование об уплате неустоек (штрафов, пеней). </w:t>
      </w:r>
    </w:p>
    <w:p w:rsidR="00C12839" w:rsidRPr="00B2794B" w:rsidRDefault="00C12839" w:rsidP="00734D4B">
      <w:pPr>
        <w:spacing w:after="0" w:line="240" w:lineRule="auto"/>
        <w:ind w:firstLine="426"/>
        <w:jc w:val="both"/>
        <w:rPr>
          <w:rFonts w:ascii="XO Thames" w:eastAsia="Times New Roman" w:hAnsi="XO Thames"/>
          <w:b/>
          <w:vertAlign w:val="superscript"/>
        </w:rPr>
      </w:pPr>
      <w:r w:rsidRPr="00B2794B">
        <w:rPr>
          <w:rFonts w:ascii="XO Thames" w:eastAsia="Times New Roman" w:hAnsi="XO Thames"/>
          <w:b/>
        </w:rPr>
        <w:t>Пеня</w:t>
      </w:r>
      <w:r w:rsidRPr="00B2794B">
        <w:rPr>
          <w:rFonts w:ascii="XO Thames" w:eastAsia="Times New Roman" w:hAnsi="XO Thames"/>
        </w:rPr>
        <w:t xml:space="preserve"> начисляется за каждый день просрочки исполнения </w:t>
      </w:r>
      <w:r w:rsidR="00403DBD" w:rsidRPr="00B2794B">
        <w:rPr>
          <w:rFonts w:ascii="XO Thames" w:eastAsia="Times New Roman" w:hAnsi="XO Thames"/>
          <w:b/>
        </w:rPr>
        <w:t>Исполнителем</w:t>
      </w:r>
      <w:r w:rsidRPr="00B2794B">
        <w:rPr>
          <w:rFonts w:ascii="XO Thames" w:eastAsia="Times New Roman" w:hAnsi="XO Thames"/>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1" w:anchor="/document/10180094/entry/100" w:history="1">
        <w:r w:rsidRPr="00B2794B">
          <w:rPr>
            <w:rFonts w:ascii="XO Thames" w:eastAsia="Times New Roman" w:hAnsi="XO Thames"/>
          </w:rPr>
          <w:t>ключевой ставки</w:t>
        </w:r>
      </w:hyperlink>
      <w:r w:rsidRPr="00B2794B">
        <w:rPr>
          <w:rFonts w:ascii="XO Thames" w:eastAsia="Times New Roman" w:hAnsi="XO Thames"/>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671205" w:rsidRPr="00B2794B">
        <w:rPr>
          <w:rFonts w:ascii="XO Thames" w:eastAsia="Times New Roman" w:hAnsi="XO Thames"/>
          <w:b/>
        </w:rPr>
        <w:t>Исполнителем</w:t>
      </w:r>
      <w:r w:rsidRPr="00B2794B">
        <w:rPr>
          <w:rFonts w:ascii="XO Thames" w:eastAsia="Times New Roman" w:hAnsi="XO Thames"/>
          <w:b/>
        </w:rPr>
        <w:t>.</w:t>
      </w:r>
    </w:p>
    <w:p w:rsidR="00C12839" w:rsidRPr="00B2794B" w:rsidRDefault="00573AF0" w:rsidP="00734D4B">
      <w:pPr>
        <w:tabs>
          <w:tab w:val="left" w:pos="0"/>
        </w:tabs>
        <w:spacing w:after="0" w:line="240" w:lineRule="auto"/>
        <w:ind w:firstLine="426"/>
        <w:jc w:val="both"/>
        <w:rPr>
          <w:rFonts w:ascii="XO Thames" w:eastAsia="Times New Roman" w:hAnsi="XO Thames"/>
        </w:rPr>
      </w:pPr>
      <w:r>
        <w:rPr>
          <w:rFonts w:ascii="XO Thames" w:eastAsia="Times New Roman" w:hAnsi="XO Thames"/>
        </w:rPr>
        <w:lastRenderedPageBreak/>
        <w:t>6</w:t>
      </w:r>
      <w:r w:rsidR="00C12839" w:rsidRPr="00B2794B">
        <w:rPr>
          <w:rFonts w:ascii="XO Thames" w:eastAsia="Times New Roman" w:hAnsi="XO Thames"/>
        </w:rPr>
        <w:t xml:space="preserve">.3. В случае просрочки исполнения </w:t>
      </w:r>
      <w:r w:rsidR="00C12839" w:rsidRPr="00B2794B">
        <w:rPr>
          <w:rFonts w:ascii="XO Thames" w:eastAsia="Times New Roman" w:hAnsi="XO Thames"/>
          <w:b/>
        </w:rPr>
        <w:t>Государственным заказчиком</w:t>
      </w:r>
      <w:r w:rsidR="00C12839" w:rsidRPr="00B2794B">
        <w:rPr>
          <w:rFonts w:ascii="XO Thames" w:eastAsia="Times New Roman" w:hAnsi="XO Thames"/>
        </w:rPr>
        <w:t xml:space="preserve"> обязательств, предусмотренных настоящим Контрактом, а также в иных случаях неисполнения или ненадлежащего исполнения </w:t>
      </w:r>
      <w:r w:rsidR="00C12839" w:rsidRPr="00B2794B">
        <w:rPr>
          <w:rFonts w:ascii="XO Thames" w:eastAsia="Times New Roman" w:hAnsi="XO Thames"/>
          <w:b/>
        </w:rPr>
        <w:t>Государственным заказчиком</w:t>
      </w:r>
      <w:r w:rsidR="00C12839" w:rsidRPr="00B2794B">
        <w:rPr>
          <w:rFonts w:ascii="XO Thames" w:eastAsia="Times New Roman" w:hAnsi="XO Thames"/>
        </w:rPr>
        <w:t xml:space="preserve"> обязательств, предусмотренных настоящим Контрактом, </w:t>
      </w:r>
      <w:r w:rsidR="00C12839" w:rsidRPr="00B2794B">
        <w:rPr>
          <w:rFonts w:ascii="XO Thames" w:eastAsia="Times New Roman" w:hAnsi="XO Thames"/>
          <w:b/>
        </w:rPr>
        <w:t>Исполнитель</w:t>
      </w:r>
      <w:r w:rsidR="00C12839" w:rsidRPr="00B2794B">
        <w:rPr>
          <w:rFonts w:ascii="XO Thames" w:eastAsia="Times New Roman" w:hAnsi="XO Thames"/>
        </w:rPr>
        <w:t xml:space="preserve"> вправе потребовать уплаты неустоек (штрафов, пеней). </w:t>
      </w:r>
    </w:p>
    <w:p w:rsidR="00C12839" w:rsidRPr="00B2794B" w:rsidRDefault="00C12839" w:rsidP="00734D4B">
      <w:pPr>
        <w:tabs>
          <w:tab w:val="left" w:pos="0"/>
        </w:tabs>
        <w:spacing w:after="0" w:line="240" w:lineRule="auto"/>
        <w:ind w:firstLine="426"/>
        <w:jc w:val="both"/>
        <w:rPr>
          <w:rFonts w:ascii="XO Thames" w:eastAsia="Times New Roman" w:hAnsi="XO Thames"/>
        </w:rPr>
      </w:pPr>
      <w:r w:rsidRPr="00B2794B">
        <w:rPr>
          <w:rFonts w:ascii="XO Thames" w:eastAsia="Times New Roman" w:hAnsi="XO Thames"/>
          <w:b/>
          <w:lang w:eastAsia="ar-SA"/>
        </w:rPr>
        <w:t>Пеня</w:t>
      </w:r>
      <w:r w:rsidRPr="00B2794B">
        <w:rPr>
          <w:rFonts w:ascii="XO Thames" w:eastAsia="Times New Roman" w:hAnsi="XO Thames"/>
          <w:lang w:eastAsia="ar-SA"/>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anchor="/document/10180094/entry/100" w:history="1">
        <w:r w:rsidRPr="00B2794B">
          <w:rPr>
            <w:rFonts w:ascii="XO Thames" w:eastAsia="Times New Roman" w:hAnsi="XO Thames"/>
            <w:lang w:eastAsia="ar-SA"/>
          </w:rPr>
          <w:t>ключевой ставки</w:t>
        </w:r>
      </w:hyperlink>
      <w:r w:rsidRPr="00B2794B">
        <w:rPr>
          <w:rFonts w:ascii="XO Thames" w:eastAsia="Times New Roman" w:hAnsi="XO Thames"/>
          <w:lang w:eastAsia="ar-SA"/>
        </w:rPr>
        <w:t xml:space="preserve"> Центральн</w:t>
      </w:r>
      <w:r w:rsidR="00F73A76" w:rsidRPr="00B2794B">
        <w:rPr>
          <w:rFonts w:ascii="XO Thames" w:eastAsia="Times New Roman" w:hAnsi="XO Thames"/>
          <w:lang w:eastAsia="ar-SA"/>
        </w:rPr>
        <w:t>ого банка Российской Федерации</w:t>
      </w:r>
      <w:r w:rsidRPr="00B2794B">
        <w:rPr>
          <w:rFonts w:ascii="XO Thames" w:eastAsia="Times New Roman" w:hAnsi="XO Thames"/>
          <w:lang w:eastAsia="ar-SA"/>
        </w:rPr>
        <w:t xml:space="preserve"> от не уплаченной в срок суммы</w:t>
      </w:r>
      <w:r w:rsidRPr="00B2794B">
        <w:rPr>
          <w:rFonts w:ascii="XO Thames" w:eastAsia="Times New Roman" w:hAnsi="XO Thames"/>
        </w:rPr>
        <w:t xml:space="preserve">. </w:t>
      </w:r>
    </w:p>
    <w:p w:rsidR="00C12839" w:rsidRPr="00B2794B" w:rsidRDefault="00573AF0" w:rsidP="00734D4B">
      <w:pPr>
        <w:spacing w:after="0" w:line="240" w:lineRule="auto"/>
        <w:ind w:firstLine="426"/>
        <w:jc w:val="both"/>
        <w:rPr>
          <w:rFonts w:ascii="XO Thames" w:eastAsia="Times New Roman" w:hAnsi="XO Thames"/>
          <w:b/>
          <w:color w:val="943634"/>
        </w:rPr>
      </w:pPr>
      <w:r>
        <w:rPr>
          <w:rFonts w:ascii="XO Thames" w:eastAsia="Times New Roman" w:hAnsi="XO Thames"/>
        </w:rPr>
        <w:t>6</w:t>
      </w:r>
      <w:r w:rsidR="00C12839" w:rsidRPr="00B2794B">
        <w:rPr>
          <w:rFonts w:ascii="XO Thames" w:eastAsia="Times New Roman" w:hAnsi="XO Thames"/>
        </w:rPr>
        <w:t xml:space="preserve">.4. За каждый факт неисполнения или ненадлежащего исполнения </w:t>
      </w:r>
      <w:r w:rsidR="00C12839" w:rsidRPr="00B2794B">
        <w:rPr>
          <w:rFonts w:ascii="XO Thames" w:eastAsia="Times New Roman" w:hAnsi="XO Thames"/>
          <w:b/>
        </w:rPr>
        <w:t>Исполнителем</w:t>
      </w:r>
      <w:r w:rsidR="00C12839" w:rsidRPr="00B2794B">
        <w:rPr>
          <w:rFonts w:ascii="XO Thames" w:eastAsia="Times New Roman" w:hAnsi="XO Thames"/>
        </w:rPr>
        <w:t xml:space="preserve"> обязательств, предусмотренных Контрактом, за исключением просрочки исполнения обязательств </w:t>
      </w:r>
      <w:r w:rsidR="00C12839" w:rsidRPr="00B2794B">
        <w:rPr>
          <w:rFonts w:ascii="XO Thames" w:eastAsia="Times New Roman" w:hAnsi="XO Thames"/>
          <w:lang w:eastAsia="ar-SA"/>
        </w:rPr>
        <w:t>(в том числе гарантийного обязательства)</w:t>
      </w:r>
      <w:r w:rsidR="00C12839" w:rsidRPr="00B2794B">
        <w:rPr>
          <w:rFonts w:ascii="XO Thames" w:eastAsia="Times New Roman" w:hAnsi="XO Thames"/>
        </w:rPr>
        <w:t xml:space="preserve">, предусмотренных Контрактом, Исполнитель выплачивает Государственному заказчику </w:t>
      </w:r>
      <w:r w:rsidR="00C12839" w:rsidRPr="00B2794B">
        <w:rPr>
          <w:rFonts w:ascii="XO Thames" w:eastAsia="Times New Roman" w:hAnsi="XO Thames"/>
          <w:b/>
        </w:rPr>
        <w:t>штраф</w:t>
      </w:r>
      <w:r w:rsidR="00C12839" w:rsidRPr="00B2794B">
        <w:rPr>
          <w:rFonts w:ascii="XO Thames" w:eastAsia="Times New Roman" w:hAnsi="XO Thames"/>
        </w:rPr>
        <w:t xml:space="preserve">, размер штрафа устанавливается в размере </w:t>
      </w:r>
      <w:r w:rsidR="00C12839" w:rsidRPr="00B2794B">
        <w:rPr>
          <w:rFonts w:ascii="XO Thames" w:eastAsia="Times New Roman" w:hAnsi="XO Thames"/>
          <w:b/>
          <w:highlight w:val="yellow"/>
        </w:rPr>
        <w:t>10 процентов цены контракта и составляет</w:t>
      </w:r>
      <w:r w:rsidR="00403DBD" w:rsidRPr="00B2794B">
        <w:rPr>
          <w:rFonts w:ascii="XO Thames" w:eastAsia="Times New Roman" w:hAnsi="XO Thames"/>
          <w:b/>
          <w:highlight w:val="yellow"/>
        </w:rPr>
        <w:t>_______________</w:t>
      </w:r>
      <w:r w:rsidR="00517BD6" w:rsidRPr="00B2794B">
        <w:rPr>
          <w:rFonts w:ascii="XO Thames" w:eastAsia="Times New Roman" w:hAnsi="XO Thames"/>
          <w:b/>
          <w:highlight w:val="yellow"/>
        </w:rPr>
        <w:t>(</w:t>
      </w:r>
      <w:r w:rsidR="00403DBD" w:rsidRPr="00B2794B">
        <w:rPr>
          <w:rFonts w:ascii="XO Thames" w:eastAsia="Times New Roman" w:hAnsi="XO Thames"/>
          <w:b/>
          <w:highlight w:val="yellow"/>
        </w:rPr>
        <w:t>_________</w:t>
      </w:r>
      <w:r w:rsidR="00C1561D" w:rsidRPr="00B2794B">
        <w:rPr>
          <w:rFonts w:ascii="XO Thames" w:eastAsia="Times New Roman" w:hAnsi="XO Thames"/>
          <w:b/>
          <w:highlight w:val="yellow"/>
        </w:rPr>
        <w:t xml:space="preserve">) рублей, </w:t>
      </w:r>
      <w:r w:rsidR="00403DBD" w:rsidRPr="00B2794B">
        <w:rPr>
          <w:rFonts w:ascii="XO Thames" w:eastAsia="Times New Roman" w:hAnsi="XO Thames"/>
          <w:b/>
          <w:highlight w:val="yellow"/>
        </w:rPr>
        <w:t>______</w:t>
      </w:r>
      <w:r w:rsidR="00517BD6" w:rsidRPr="00B2794B">
        <w:rPr>
          <w:rFonts w:ascii="XO Thames" w:eastAsia="Times New Roman" w:hAnsi="XO Thames"/>
          <w:b/>
          <w:highlight w:val="yellow"/>
        </w:rPr>
        <w:t xml:space="preserve"> копеек</w:t>
      </w:r>
      <w:r w:rsidR="00C12839" w:rsidRPr="00B2794B">
        <w:rPr>
          <w:rFonts w:ascii="XO Thames" w:eastAsia="Times New Roman" w:hAnsi="XO Thames"/>
          <w:b/>
          <w:color w:val="943634"/>
          <w:highlight w:val="yellow"/>
        </w:rPr>
        <w:t>.</w:t>
      </w:r>
    </w:p>
    <w:p w:rsidR="00C12839" w:rsidRPr="00B2794B" w:rsidRDefault="00C12839" w:rsidP="00734D4B">
      <w:pPr>
        <w:spacing w:after="0" w:line="240" w:lineRule="auto"/>
        <w:ind w:firstLine="426"/>
        <w:jc w:val="both"/>
        <w:rPr>
          <w:rFonts w:ascii="XO Thames" w:eastAsia="Times New Roman" w:hAnsi="XO Thames"/>
          <w:b/>
          <w:color w:val="943634"/>
        </w:rPr>
      </w:pPr>
      <w:r w:rsidRPr="00B2794B">
        <w:rPr>
          <w:rFonts w:ascii="XO Thames" w:eastAsia="Times New Roman" w:hAnsi="XO Thames"/>
        </w:rPr>
        <w:t>Размер рассчитываемый как процент цены Контракта, определяемой в соответствии с постановлением Правительства РФ от 30.08.2017 № 1042.</w:t>
      </w:r>
    </w:p>
    <w:p w:rsidR="00C12839" w:rsidRPr="00B2794B" w:rsidRDefault="00573AF0" w:rsidP="00734D4B">
      <w:pPr>
        <w:spacing w:after="0" w:line="240" w:lineRule="auto"/>
        <w:ind w:firstLine="426"/>
        <w:jc w:val="both"/>
        <w:rPr>
          <w:rFonts w:ascii="XO Thames" w:eastAsia="Times New Roman" w:hAnsi="XO Thames"/>
          <w:b/>
        </w:rPr>
      </w:pPr>
      <w:r>
        <w:rPr>
          <w:rFonts w:ascii="XO Thames" w:eastAsia="Times New Roman" w:hAnsi="XO Thames"/>
        </w:rPr>
        <w:t>6</w:t>
      </w:r>
      <w:r w:rsidR="00C12839" w:rsidRPr="00B2794B">
        <w:rPr>
          <w:rFonts w:ascii="XO Thames" w:eastAsia="Times New Roman" w:hAnsi="XO Thames"/>
        </w:rPr>
        <w:t xml:space="preserve">.5. За каждый факт неисполнения или ненадлежащего исполнения </w:t>
      </w:r>
      <w:r w:rsidR="00C12839" w:rsidRPr="00B2794B">
        <w:rPr>
          <w:rFonts w:ascii="XO Thames" w:eastAsia="Times New Roman" w:hAnsi="XO Thames"/>
          <w:b/>
        </w:rPr>
        <w:t>Исполнителем</w:t>
      </w:r>
      <w:r w:rsidR="00C12839" w:rsidRPr="00B2794B">
        <w:rPr>
          <w:rFonts w:ascii="XO Thames" w:eastAsia="Times New Roman" w:hAnsi="XO Thames"/>
        </w:rPr>
        <w:t xml:space="preserve"> обязательства, предусмотренного Контрактом, которое </w:t>
      </w:r>
      <w:r w:rsidR="00C12839" w:rsidRPr="00B2794B">
        <w:rPr>
          <w:rFonts w:ascii="XO Thames" w:eastAsia="Times New Roman" w:hAnsi="XO Thames"/>
          <w:b/>
        </w:rPr>
        <w:t>не имеет стоимостного выражения</w:t>
      </w:r>
      <w:r w:rsidR="00C12839" w:rsidRPr="00B2794B">
        <w:rPr>
          <w:rFonts w:ascii="XO Thames" w:eastAsia="Times New Roman" w:hAnsi="XO Thames"/>
        </w:rPr>
        <w:t xml:space="preserve">, размер </w:t>
      </w:r>
      <w:r w:rsidR="00C12839" w:rsidRPr="00B2794B">
        <w:rPr>
          <w:rFonts w:ascii="XO Thames" w:eastAsia="Times New Roman" w:hAnsi="XO Thames"/>
          <w:b/>
        </w:rPr>
        <w:t xml:space="preserve">штрафа </w:t>
      </w:r>
      <w:r w:rsidR="00C12839" w:rsidRPr="00B2794B">
        <w:rPr>
          <w:rFonts w:ascii="XO Thames" w:eastAsia="Times New Roman" w:hAnsi="XO Thames"/>
        </w:rPr>
        <w:t xml:space="preserve">устанавливается (при наличии в Контракте таких обязательств) в размере </w:t>
      </w:r>
      <w:r w:rsidR="00BA6508" w:rsidRPr="00B2794B">
        <w:rPr>
          <w:rFonts w:ascii="XO Thames" w:eastAsia="Times New Roman" w:hAnsi="XO Thames"/>
          <w:b/>
        </w:rPr>
        <w:t xml:space="preserve">1 000 (одна тысяча) рублей, </w:t>
      </w:r>
      <w:r w:rsidR="00C12839" w:rsidRPr="00B2794B">
        <w:rPr>
          <w:rFonts w:ascii="XO Thames" w:eastAsia="Times New Roman" w:hAnsi="XO Thames"/>
          <w:b/>
        </w:rPr>
        <w:t>00 копеек.</w:t>
      </w:r>
    </w:p>
    <w:p w:rsidR="00C12839" w:rsidRPr="00B2794B" w:rsidRDefault="00573AF0" w:rsidP="00734D4B">
      <w:pPr>
        <w:spacing w:after="0" w:line="240" w:lineRule="auto"/>
        <w:ind w:firstLine="426"/>
        <w:jc w:val="both"/>
        <w:rPr>
          <w:rFonts w:ascii="XO Thames" w:eastAsia="Times New Roman" w:hAnsi="XO Thames"/>
          <w:b/>
        </w:rPr>
      </w:pPr>
      <w:r>
        <w:rPr>
          <w:rFonts w:ascii="XO Thames" w:eastAsia="Times New Roman" w:hAnsi="XO Thames"/>
        </w:rPr>
        <w:t>6</w:t>
      </w:r>
      <w:r w:rsidR="00C12839" w:rsidRPr="00B2794B">
        <w:rPr>
          <w:rFonts w:ascii="XO Thames" w:eastAsia="Times New Roman" w:hAnsi="XO Thames"/>
        </w:rPr>
        <w:t xml:space="preserve">.6. За каждый факт неисполнения </w:t>
      </w:r>
      <w:r w:rsidR="00C12839" w:rsidRPr="00B2794B">
        <w:rPr>
          <w:rFonts w:ascii="XO Thames" w:eastAsia="Times New Roman" w:hAnsi="XO Thames"/>
          <w:b/>
        </w:rPr>
        <w:t>Государственным заказчиком</w:t>
      </w:r>
      <w:r w:rsidR="00C12839" w:rsidRPr="00B2794B">
        <w:rPr>
          <w:rFonts w:ascii="XO Thames" w:eastAsia="Times New Roman" w:hAnsi="XO Thames"/>
        </w:rPr>
        <w:t xml:space="preserve"> обязательств, предусмотренных контрактом, за исключением просрочки исполнения обязательств, предусмотренных контрактом, размер </w:t>
      </w:r>
      <w:r w:rsidR="00C12839" w:rsidRPr="00B2794B">
        <w:rPr>
          <w:rFonts w:ascii="XO Thames" w:eastAsia="Times New Roman" w:hAnsi="XO Thames"/>
          <w:b/>
        </w:rPr>
        <w:t>штрафа</w:t>
      </w:r>
      <w:r w:rsidR="00C12839" w:rsidRPr="00B2794B">
        <w:rPr>
          <w:rFonts w:ascii="XO Thames" w:eastAsia="Times New Roman" w:hAnsi="XO Thames"/>
        </w:rPr>
        <w:t xml:space="preserve"> устанавливается в размере </w:t>
      </w:r>
      <w:r w:rsidR="00C12839" w:rsidRPr="00B2794B">
        <w:rPr>
          <w:rFonts w:ascii="XO Thames" w:eastAsia="Times New Roman" w:hAnsi="XO Thames"/>
          <w:b/>
        </w:rPr>
        <w:t>1 000 (одна тысяча) рублей, 00 копеек.</w:t>
      </w:r>
    </w:p>
    <w:p w:rsidR="00C12839" w:rsidRPr="00B2794B" w:rsidRDefault="00573AF0" w:rsidP="00734D4B">
      <w:pPr>
        <w:spacing w:after="0" w:line="240" w:lineRule="auto"/>
        <w:ind w:firstLine="426"/>
        <w:jc w:val="both"/>
        <w:rPr>
          <w:rFonts w:ascii="XO Thames" w:eastAsia="Times New Roman" w:hAnsi="XO Thames"/>
        </w:rPr>
      </w:pPr>
      <w:r>
        <w:rPr>
          <w:rFonts w:ascii="XO Thames" w:eastAsia="Times New Roman" w:hAnsi="XO Thames"/>
        </w:rPr>
        <w:t>6</w:t>
      </w:r>
      <w:r w:rsidR="00C12839" w:rsidRPr="00B2794B">
        <w:rPr>
          <w:rFonts w:ascii="XO Thames" w:eastAsia="Times New Roman" w:hAnsi="XO Thames"/>
        </w:rPr>
        <w:t xml:space="preserve">.7. Общая сумма начисленных штрафов за неисполнение или ненадлежащее исполнение </w:t>
      </w:r>
      <w:r w:rsidR="00C12839" w:rsidRPr="00B2794B">
        <w:rPr>
          <w:rFonts w:ascii="XO Thames" w:eastAsia="Times New Roman" w:hAnsi="XO Thames"/>
          <w:b/>
        </w:rPr>
        <w:t>Исполнителем</w:t>
      </w:r>
      <w:r w:rsidR="00C12839" w:rsidRPr="00B2794B">
        <w:rPr>
          <w:rFonts w:ascii="XO Thames" w:eastAsia="Times New Roman" w:hAnsi="XO Thames"/>
        </w:rPr>
        <w:t xml:space="preserve"> обязательств, предусмотренных Контрактом, не может превышать цену Контракта.</w:t>
      </w:r>
    </w:p>
    <w:p w:rsidR="00C12839" w:rsidRPr="00B2794B" w:rsidRDefault="00573AF0" w:rsidP="00734D4B">
      <w:pPr>
        <w:spacing w:after="0" w:line="240" w:lineRule="auto"/>
        <w:ind w:firstLine="426"/>
        <w:jc w:val="both"/>
        <w:rPr>
          <w:rFonts w:ascii="XO Thames" w:eastAsia="Times New Roman" w:hAnsi="XO Thames"/>
        </w:rPr>
      </w:pPr>
      <w:r>
        <w:rPr>
          <w:rFonts w:ascii="XO Thames" w:eastAsia="Times New Roman" w:hAnsi="XO Thames"/>
        </w:rPr>
        <w:t>6</w:t>
      </w:r>
      <w:r w:rsidR="00C12839" w:rsidRPr="00B2794B">
        <w:rPr>
          <w:rFonts w:ascii="XO Thames" w:eastAsia="Times New Roman" w:hAnsi="XO Thames"/>
        </w:rPr>
        <w:t xml:space="preserve">.8. Общая сумма начисленных штрафов за неисполнение или ненадлежащее исполнение </w:t>
      </w:r>
      <w:r w:rsidR="00C12839" w:rsidRPr="00B2794B">
        <w:rPr>
          <w:rFonts w:ascii="XO Thames" w:eastAsia="Times New Roman" w:hAnsi="XO Thames"/>
          <w:b/>
        </w:rPr>
        <w:t>Государственным Заказчиком</w:t>
      </w:r>
      <w:r w:rsidR="00C12839" w:rsidRPr="00B2794B">
        <w:rPr>
          <w:rFonts w:ascii="XO Thames" w:eastAsia="Times New Roman" w:hAnsi="XO Thames"/>
        </w:rPr>
        <w:t xml:space="preserve"> обязательств, предусмотренных Контрактом, не может превышать цену Контракта.</w:t>
      </w:r>
    </w:p>
    <w:p w:rsidR="00C12839" w:rsidRPr="00B2794B" w:rsidRDefault="00573AF0" w:rsidP="00734D4B">
      <w:pPr>
        <w:tabs>
          <w:tab w:val="left" w:pos="0"/>
        </w:tabs>
        <w:spacing w:after="0" w:line="240" w:lineRule="auto"/>
        <w:ind w:firstLine="426"/>
        <w:jc w:val="both"/>
        <w:rPr>
          <w:rFonts w:ascii="XO Thames" w:eastAsia="Times New Roman" w:hAnsi="XO Thames"/>
        </w:rPr>
      </w:pPr>
      <w:r>
        <w:rPr>
          <w:rFonts w:ascii="XO Thames" w:eastAsia="Times New Roman" w:hAnsi="XO Thames"/>
        </w:rPr>
        <w:t>6</w:t>
      </w:r>
      <w:r w:rsidR="00C12839" w:rsidRPr="00B2794B">
        <w:rPr>
          <w:rFonts w:ascii="XO Thames" w:eastAsia="Times New Roman" w:hAnsi="XO Thames"/>
        </w:rPr>
        <w:t xml:space="preserve">.9. </w:t>
      </w:r>
      <w:r w:rsidR="00C12839" w:rsidRPr="00B2794B">
        <w:rPr>
          <w:rFonts w:ascii="XO Thames" w:eastAsia="Times New Roman" w:hAnsi="XO Thames"/>
          <w:lang w:eastAsia="ar-SA"/>
        </w:rPr>
        <w:t>Уплата неустойки (штрафа, пени) не освобождает Стор</w:t>
      </w:r>
      <w:r w:rsidR="00C2470B" w:rsidRPr="00B2794B">
        <w:rPr>
          <w:rFonts w:ascii="XO Thames" w:eastAsia="Times New Roman" w:hAnsi="XO Thames"/>
          <w:lang w:eastAsia="ar-SA"/>
        </w:rPr>
        <w:t xml:space="preserve">оны от исполнения обязательств </w:t>
      </w:r>
      <w:r w:rsidR="00C12839" w:rsidRPr="00B2794B">
        <w:rPr>
          <w:rFonts w:ascii="XO Thames" w:eastAsia="Times New Roman" w:hAnsi="XO Thames"/>
          <w:lang w:eastAsia="ar-SA"/>
        </w:rPr>
        <w:t>по контракту</w:t>
      </w:r>
      <w:r w:rsidR="00C12839" w:rsidRPr="00B2794B">
        <w:rPr>
          <w:rFonts w:ascii="XO Thames" w:eastAsia="Times New Roman" w:hAnsi="XO Thames"/>
        </w:rPr>
        <w:t>.</w:t>
      </w:r>
    </w:p>
    <w:p w:rsidR="00C12839" w:rsidRPr="00B2794B" w:rsidRDefault="00573AF0" w:rsidP="00734D4B">
      <w:pPr>
        <w:tabs>
          <w:tab w:val="left" w:pos="0"/>
        </w:tabs>
        <w:spacing w:after="0" w:line="240" w:lineRule="auto"/>
        <w:ind w:firstLine="426"/>
        <w:jc w:val="both"/>
        <w:rPr>
          <w:rFonts w:ascii="XO Thames" w:eastAsia="Times New Roman" w:hAnsi="XO Thames"/>
          <w:lang w:eastAsia="ar-SA"/>
        </w:rPr>
      </w:pPr>
      <w:r>
        <w:rPr>
          <w:rFonts w:ascii="XO Thames" w:eastAsia="Times New Roman" w:hAnsi="XO Thames"/>
          <w:lang w:eastAsia="ar-SA"/>
        </w:rPr>
        <w:t>6</w:t>
      </w:r>
      <w:r w:rsidR="00C12839" w:rsidRPr="00B2794B">
        <w:rPr>
          <w:rFonts w:ascii="XO Thames" w:eastAsia="Times New Roman" w:hAnsi="XO Thames"/>
          <w:lang w:eastAsia="ar-SA"/>
        </w:rPr>
        <w:t>.10</w:t>
      </w:r>
      <w:r w:rsidR="00283D02" w:rsidRPr="00B2794B">
        <w:rPr>
          <w:rFonts w:ascii="XO Thames" w:eastAsia="Times New Roman" w:hAnsi="XO Thames"/>
          <w:lang w:eastAsia="ar-SA"/>
        </w:rPr>
        <w:t>.</w:t>
      </w:r>
      <w:r w:rsidR="00C12839" w:rsidRPr="00B2794B">
        <w:rPr>
          <w:rFonts w:ascii="XO Thames" w:eastAsia="Times New Roman" w:hAnsi="XO Thames"/>
          <w:lang w:eastAsia="ar-SA"/>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2839" w:rsidRDefault="00573AF0" w:rsidP="00D83924">
      <w:pPr>
        <w:tabs>
          <w:tab w:val="left" w:pos="0"/>
        </w:tabs>
        <w:spacing w:after="0" w:line="240" w:lineRule="auto"/>
        <w:ind w:firstLine="426"/>
        <w:jc w:val="both"/>
        <w:rPr>
          <w:rFonts w:ascii="XO Thames" w:eastAsia="Times New Roman" w:hAnsi="XO Thames"/>
          <w:bCs/>
          <w:iCs/>
          <w:color w:val="000000" w:themeColor="text1"/>
          <w:lang w:eastAsia="ar-SA"/>
        </w:rPr>
      </w:pPr>
      <w:r>
        <w:rPr>
          <w:rFonts w:ascii="XO Thames" w:eastAsia="Times New Roman" w:hAnsi="XO Thames"/>
          <w:color w:val="000000" w:themeColor="text1"/>
          <w:lang w:eastAsia="ar-SA"/>
        </w:rPr>
        <w:t>6</w:t>
      </w:r>
      <w:r w:rsidR="00C12839" w:rsidRPr="00B2794B">
        <w:rPr>
          <w:rFonts w:ascii="XO Thames" w:eastAsia="Times New Roman" w:hAnsi="XO Thames"/>
          <w:color w:val="000000" w:themeColor="text1"/>
          <w:lang w:eastAsia="ar-SA"/>
        </w:rPr>
        <w:t xml:space="preserve">.11. </w:t>
      </w:r>
      <w:r w:rsidR="00C12839" w:rsidRPr="00B2794B">
        <w:rPr>
          <w:rFonts w:ascii="XO Thames" w:eastAsia="Times New Roman" w:hAnsi="XO Thames"/>
          <w:bCs/>
          <w:iCs/>
          <w:color w:val="000000" w:themeColor="text1"/>
          <w:lang w:eastAsia="ar-SA"/>
        </w:rPr>
        <w:t xml:space="preserve">В случае нарушения </w:t>
      </w:r>
      <w:r w:rsidR="00C12839" w:rsidRPr="00B2794B">
        <w:rPr>
          <w:rFonts w:ascii="XO Thames" w:eastAsia="Times New Roman" w:hAnsi="XO Thames"/>
          <w:b/>
          <w:bCs/>
          <w:iCs/>
          <w:color w:val="000000" w:themeColor="text1"/>
          <w:lang w:eastAsia="ar-SA"/>
        </w:rPr>
        <w:t>Исполнителем</w:t>
      </w:r>
      <w:r w:rsidR="00C12839" w:rsidRPr="00B2794B">
        <w:rPr>
          <w:rFonts w:ascii="XO Thames" w:eastAsia="Times New Roman" w:hAnsi="XO Thames"/>
          <w:bCs/>
          <w:iCs/>
          <w:color w:val="000000" w:themeColor="text1"/>
          <w:lang w:eastAsia="ar-SA"/>
        </w:rPr>
        <w:t xml:space="preserve"> обязательств по Контракту, </w:t>
      </w:r>
      <w:r w:rsidR="00C12839" w:rsidRPr="00B2794B">
        <w:rPr>
          <w:rFonts w:ascii="XO Thames" w:eastAsia="Times New Roman" w:hAnsi="XO Thames"/>
          <w:b/>
          <w:bCs/>
          <w:iCs/>
          <w:color w:val="000000" w:themeColor="text1"/>
          <w:lang w:eastAsia="ar-SA"/>
        </w:rPr>
        <w:t>Государственный заказчик</w:t>
      </w:r>
      <w:r w:rsidR="00C12839" w:rsidRPr="00B2794B">
        <w:rPr>
          <w:rFonts w:ascii="XO Thames" w:eastAsia="Times New Roman" w:hAnsi="XO Thames"/>
          <w:bCs/>
          <w:iCs/>
          <w:color w:val="000000" w:themeColor="text1"/>
          <w:lang w:eastAsia="ar-SA"/>
        </w:rPr>
        <w:t xml:space="preserve"> вправе удержать начисленные за нарушения штрафы и пени из суммы, подлежащей уплате за исполнение обязательств по данному Контракту.</w:t>
      </w:r>
    </w:p>
    <w:p w:rsidR="00573AF0" w:rsidRPr="00573AF0" w:rsidRDefault="00573AF0" w:rsidP="00573AF0">
      <w:pPr>
        <w:tabs>
          <w:tab w:val="left" w:pos="0"/>
        </w:tabs>
        <w:spacing w:after="0" w:line="240" w:lineRule="auto"/>
        <w:ind w:firstLine="426"/>
        <w:jc w:val="both"/>
        <w:rPr>
          <w:rFonts w:ascii="XO Thames" w:eastAsia="Times New Roman" w:hAnsi="XO Thames"/>
          <w:bCs/>
          <w:iCs/>
          <w:color w:val="000000" w:themeColor="text1"/>
          <w:lang w:eastAsia="ar-SA"/>
        </w:rPr>
      </w:pPr>
      <w:r>
        <w:rPr>
          <w:rFonts w:ascii="XO Thames" w:eastAsia="Times New Roman" w:hAnsi="XO Thames"/>
          <w:bCs/>
          <w:iCs/>
          <w:color w:val="000000" w:themeColor="text1"/>
          <w:lang w:eastAsia="ar-SA"/>
        </w:rPr>
        <w:t xml:space="preserve">6.12. </w:t>
      </w:r>
      <w:r w:rsidRPr="00573AF0">
        <w:rPr>
          <w:rFonts w:ascii="XO Thames" w:eastAsia="Times New Roman" w:hAnsi="XO Thames"/>
          <w:bCs/>
          <w:iCs/>
          <w:color w:val="000000" w:themeColor="text1"/>
          <w:lang w:eastAsia="ar-SA"/>
        </w:rPr>
        <w:t xml:space="preserve">Реквизиты  счета  Государственного  заказчика  для  перечисления  денежных  средств,  в  случае нарушения Поставщиком (подрядчиком, исполнителем) обязательств по Контракту: ФКУ ИК-22 ГУФСИН России  по  Красноярскому  краю  УФК  по  Красноярскому  краю  (ФКУ  ИК-22  ГУФСИН  России  по Красноярскому краю, </w:t>
      </w:r>
      <w:proofErr w:type="gramStart"/>
      <w:r w:rsidRPr="00573AF0">
        <w:rPr>
          <w:rFonts w:ascii="XO Thames" w:eastAsia="Times New Roman" w:hAnsi="XO Thames"/>
          <w:bCs/>
          <w:iCs/>
          <w:color w:val="000000" w:themeColor="text1"/>
          <w:lang w:eastAsia="ar-SA"/>
        </w:rPr>
        <w:t>л</w:t>
      </w:r>
      <w:proofErr w:type="gramEnd"/>
      <w:r w:rsidRPr="00573AF0">
        <w:rPr>
          <w:rFonts w:ascii="XO Thames" w:eastAsia="Times New Roman" w:hAnsi="XO Thames"/>
          <w:bCs/>
          <w:iCs/>
          <w:color w:val="000000" w:themeColor="text1"/>
          <w:lang w:eastAsia="ar-SA"/>
        </w:rPr>
        <w:t xml:space="preserve">/с 04191246380). </w:t>
      </w:r>
    </w:p>
    <w:p w:rsidR="00573AF0" w:rsidRPr="00573AF0" w:rsidRDefault="00573AF0" w:rsidP="00573AF0">
      <w:pPr>
        <w:tabs>
          <w:tab w:val="left" w:pos="0"/>
        </w:tabs>
        <w:spacing w:after="0" w:line="240" w:lineRule="auto"/>
        <w:ind w:firstLine="426"/>
        <w:jc w:val="both"/>
        <w:rPr>
          <w:rFonts w:ascii="XO Thames" w:eastAsia="Times New Roman" w:hAnsi="XO Thames"/>
          <w:bCs/>
          <w:iCs/>
          <w:color w:val="000000" w:themeColor="text1"/>
          <w:lang w:eastAsia="ar-SA"/>
        </w:rPr>
      </w:pPr>
      <w:r w:rsidRPr="00573AF0">
        <w:rPr>
          <w:rFonts w:ascii="XO Thames" w:eastAsia="Times New Roman" w:hAnsi="XO Thames"/>
          <w:bCs/>
          <w:iCs/>
          <w:color w:val="000000" w:themeColor="text1"/>
          <w:lang w:eastAsia="ar-SA"/>
        </w:rPr>
        <w:t xml:space="preserve">ИНН 2464036032, КПП 246401001 ОКЦ № 3 </w:t>
      </w:r>
      <w:proofErr w:type="spellStart"/>
      <w:r w:rsidRPr="00573AF0">
        <w:rPr>
          <w:rFonts w:ascii="XO Thames" w:eastAsia="Times New Roman" w:hAnsi="XO Thames"/>
          <w:bCs/>
          <w:iCs/>
          <w:color w:val="000000" w:themeColor="text1"/>
          <w:lang w:eastAsia="ar-SA"/>
        </w:rPr>
        <w:t>СибГУ</w:t>
      </w:r>
      <w:proofErr w:type="spellEnd"/>
      <w:r w:rsidRPr="00573AF0">
        <w:rPr>
          <w:rFonts w:ascii="XO Thames" w:eastAsia="Times New Roman" w:hAnsi="XO Thames"/>
          <w:bCs/>
          <w:iCs/>
          <w:color w:val="000000" w:themeColor="text1"/>
          <w:lang w:eastAsia="ar-SA"/>
        </w:rPr>
        <w:t xml:space="preserve"> Банка России // УФК по Красноярскому краю, </w:t>
      </w:r>
      <w:proofErr w:type="gramStart"/>
      <w:r w:rsidRPr="00573AF0">
        <w:rPr>
          <w:rFonts w:ascii="XO Thames" w:eastAsia="Times New Roman" w:hAnsi="XO Thames"/>
          <w:bCs/>
          <w:iCs/>
          <w:color w:val="000000" w:themeColor="text1"/>
          <w:lang w:eastAsia="ar-SA"/>
        </w:rPr>
        <w:t>г</w:t>
      </w:r>
      <w:proofErr w:type="gramEnd"/>
      <w:r w:rsidRPr="00573AF0">
        <w:rPr>
          <w:rFonts w:ascii="XO Thames" w:eastAsia="Times New Roman" w:hAnsi="XO Thames"/>
          <w:bCs/>
          <w:iCs/>
          <w:color w:val="000000" w:themeColor="text1"/>
          <w:lang w:eastAsia="ar-SA"/>
        </w:rPr>
        <w:t xml:space="preserve">. Красноярск БИК 010407105, Номер банковского (казначейского) счета 03100643000000011900; </w:t>
      </w:r>
    </w:p>
    <w:p w:rsidR="00573AF0" w:rsidRPr="00573AF0" w:rsidRDefault="00573AF0" w:rsidP="00573AF0">
      <w:pPr>
        <w:tabs>
          <w:tab w:val="left" w:pos="0"/>
        </w:tabs>
        <w:spacing w:after="0" w:line="240" w:lineRule="auto"/>
        <w:jc w:val="both"/>
        <w:rPr>
          <w:rFonts w:ascii="XO Thames" w:eastAsia="Times New Roman" w:hAnsi="XO Thames"/>
          <w:bCs/>
          <w:iCs/>
          <w:color w:val="000000" w:themeColor="text1"/>
          <w:lang w:eastAsia="ar-SA"/>
        </w:rPr>
      </w:pPr>
      <w:r w:rsidRPr="00573AF0">
        <w:rPr>
          <w:rFonts w:ascii="XO Thames" w:eastAsia="Times New Roman" w:hAnsi="XO Thames"/>
          <w:bCs/>
          <w:iCs/>
          <w:color w:val="000000" w:themeColor="text1"/>
          <w:lang w:eastAsia="ar-SA"/>
        </w:rPr>
        <w:t xml:space="preserve">Корреспондентский  счет  банка,  единый  казначейский  счет  40102810245370000011  ОКТМО </w:t>
      </w:r>
    </w:p>
    <w:p w:rsidR="00573AF0" w:rsidRPr="00B2794B" w:rsidRDefault="00573AF0" w:rsidP="00573AF0">
      <w:pPr>
        <w:tabs>
          <w:tab w:val="left" w:pos="0"/>
        </w:tabs>
        <w:spacing w:after="0" w:line="240" w:lineRule="auto"/>
        <w:jc w:val="both"/>
        <w:rPr>
          <w:rFonts w:ascii="XO Thames" w:eastAsia="Times New Roman" w:hAnsi="XO Thames"/>
          <w:bCs/>
          <w:iCs/>
          <w:color w:val="000000" w:themeColor="text1"/>
          <w:lang w:eastAsia="ar-SA"/>
        </w:rPr>
      </w:pPr>
      <w:r w:rsidRPr="00573AF0">
        <w:rPr>
          <w:rFonts w:ascii="XO Thames" w:eastAsia="Times New Roman" w:hAnsi="XO Thames"/>
          <w:bCs/>
          <w:iCs/>
          <w:color w:val="000000" w:themeColor="text1"/>
          <w:lang w:eastAsia="ar-SA"/>
        </w:rPr>
        <w:t>04701000 КБК 32011607090019000140 Код НПА 0000.</w:t>
      </w:r>
    </w:p>
    <w:p w:rsidR="00D83924" w:rsidRPr="00B2794B" w:rsidRDefault="00D83924" w:rsidP="00D83924">
      <w:pPr>
        <w:tabs>
          <w:tab w:val="left" w:pos="0"/>
        </w:tabs>
        <w:spacing w:after="0" w:line="240" w:lineRule="auto"/>
        <w:ind w:firstLine="426"/>
        <w:jc w:val="both"/>
        <w:rPr>
          <w:rFonts w:ascii="XO Thames" w:eastAsia="Times New Roman" w:hAnsi="XO Thames"/>
          <w:color w:val="000000" w:themeColor="text1"/>
          <w:lang w:eastAsia="ar-SA"/>
        </w:rPr>
      </w:pPr>
    </w:p>
    <w:p w:rsidR="00C12839" w:rsidRPr="00B2794B" w:rsidRDefault="00573AF0" w:rsidP="00D83924">
      <w:pPr>
        <w:widowControl w:val="0"/>
        <w:autoSpaceDE w:val="0"/>
        <w:autoSpaceDN w:val="0"/>
        <w:adjustRightInd w:val="0"/>
        <w:spacing w:after="0" w:line="240" w:lineRule="auto"/>
        <w:ind w:firstLine="426"/>
        <w:jc w:val="center"/>
        <w:rPr>
          <w:rFonts w:ascii="XO Thames" w:hAnsi="XO Thames"/>
          <w:b/>
        </w:rPr>
      </w:pPr>
      <w:r>
        <w:rPr>
          <w:rFonts w:ascii="XO Thames" w:hAnsi="XO Thames"/>
          <w:b/>
        </w:rPr>
        <w:t>7</w:t>
      </w:r>
      <w:r w:rsidR="00C12839" w:rsidRPr="00B2794B">
        <w:rPr>
          <w:rFonts w:ascii="XO Thames" w:hAnsi="XO Thames"/>
          <w:b/>
        </w:rPr>
        <w:t>.Обстоятельства непреодолимой силы</w:t>
      </w:r>
    </w:p>
    <w:p w:rsidR="00C12839" w:rsidRPr="00B2794B" w:rsidRDefault="00573AF0" w:rsidP="00D83924">
      <w:pPr>
        <w:spacing w:after="0" w:line="240" w:lineRule="auto"/>
        <w:ind w:firstLine="426"/>
        <w:jc w:val="both"/>
        <w:rPr>
          <w:rFonts w:ascii="XO Thames" w:eastAsia="Times New Roman" w:hAnsi="XO Thames"/>
          <w:noProof/>
          <w:color w:val="000000" w:themeColor="text1"/>
        </w:rPr>
      </w:pPr>
      <w:r>
        <w:rPr>
          <w:rFonts w:ascii="XO Thames" w:eastAsia="Times New Roman" w:hAnsi="XO Thames"/>
          <w:noProof/>
          <w:color w:val="000000" w:themeColor="text1"/>
        </w:rPr>
        <w:t>7</w:t>
      </w:r>
      <w:r w:rsidR="00C12839" w:rsidRPr="00B2794B">
        <w:rPr>
          <w:rFonts w:ascii="XO Thames" w:eastAsia="Times New Roman" w:hAnsi="XO Thames"/>
          <w:noProof/>
          <w:color w:val="000000" w:themeColor="text1"/>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w:t>
      </w:r>
      <w:r w:rsidR="00734D4B" w:rsidRPr="00B2794B">
        <w:rPr>
          <w:rFonts w:ascii="XO Thames" w:eastAsia="Times New Roman" w:hAnsi="XO Thames"/>
          <w:noProof/>
          <w:color w:val="000000" w:themeColor="text1"/>
        </w:rPr>
        <w:t xml:space="preserve">асти и управления, влияющие </w:t>
      </w:r>
      <w:r w:rsidR="00C12839" w:rsidRPr="00B2794B">
        <w:rPr>
          <w:rFonts w:ascii="XO Thames" w:eastAsia="Times New Roman" w:hAnsi="XO Thames"/>
          <w:noProof/>
          <w:color w:val="000000" w:themeColor="text1"/>
        </w:rPr>
        <w:t>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12839" w:rsidRPr="00B2794B" w:rsidRDefault="00573AF0" w:rsidP="00734D4B">
      <w:pPr>
        <w:spacing w:after="0" w:line="240" w:lineRule="auto"/>
        <w:ind w:firstLine="426"/>
        <w:jc w:val="both"/>
        <w:rPr>
          <w:rFonts w:ascii="XO Thames" w:eastAsia="Times New Roman" w:hAnsi="XO Thames"/>
          <w:noProof/>
          <w:color w:val="000000" w:themeColor="text1"/>
        </w:rPr>
      </w:pPr>
      <w:r>
        <w:rPr>
          <w:rFonts w:ascii="XO Thames" w:eastAsia="Times New Roman" w:hAnsi="XO Thames"/>
          <w:noProof/>
          <w:color w:val="000000" w:themeColor="text1"/>
        </w:rPr>
        <w:t>7</w:t>
      </w:r>
      <w:r w:rsidR="00C12839" w:rsidRPr="00B2794B">
        <w:rPr>
          <w:rFonts w:ascii="XO Thames" w:eastAsia="Times New Roman" w:hAnsi="XO Thames"/>
          <w:noProof/>
          <w:color w:val="000000" w:themeColor="text1"/>
        </w:rPr>
        <w:t>.2.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12839" w:rsidRPr="00B2794B" w:rsidRDefault="00573AF0" w:rsidP="00734D4B">
      <w:pPr>
        <w:spacing w:after="0" w:line="240" w:lineRule="auto"/>
        <w:ind w:firstLine="426"/>
        <w:jc w:val="both"/>
        <w:rPr>
          <w:rFonts w:ascii="XO Thames" w:eastAsia="Times New Roman" w:hAnsi="XO Thames"/>
          <w:noProof/>
          <w:color w:val="000000" w:themeColor="text1"/>
        </w:rPr>
      </w:pPr>
      <w:r>
        <w:rPr>
          <w:rFonts w:ascii="XO Thames" w:eastAsia="Times New Roman" w:hAnsi="XO Thames"/>
          <w:noProof/>
          <w:color w:val="000000" w:themeColor="text1"/>
        </w:rPr>
        <w:lastRenderedPageBreak/>
        <w:t>7</w:t>
      </w:r>
      <w:r w:rsidR="00C12839" w:rsidRPr="00B2794B">
        <w:rPr>
          <w:rFonts w:ascii="XO Thames" w:eastAsia="Times New Roman" w:hAnsi="XO Thames"/>
          <w:noProof/>
          <w:color w:val="000000" w:themeColor="text1"/>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12839" w:rsidRPr="00B2794B" w:rsidRDefault="00573AF0" w:rsidP="00734D4B">
      <w:pPr>
        <w:spacing w:after="0" w:line="240" w:lineRule="auto"/>
        <w:ind w:firstLine="426"/>
        <w:jc w:val="both"/>
        <w:rPr>
          <w:rFonts w:ascii="XO Thames" w:eastAsia="Times New Roman" w:hAnsi="XO Thames"/>
          <w:noProof/>
          <w:color w:val="000000" w:themeColor="text1"/>
        </w:rPr>
      </w:pPr>
      <w:r>
        <w:rPr>
          <w:rFonts w:ascii="XO Thames" w:eastAsia="Times New Roman" w:hAnsi="XO Thames"/>
          <w:noProof/>
          <w:color w:val="000000" w:themeColor="text1"/>
        </w:rPr>
        <w:t>7</w:t>
      </w:r>
      <w:r w:rsidR="00C12839" w:rsidRPr="00B2794B">
        <w:rPr>
          <w:rFonts w:ascii="XO Thames" w:eastAsia="Times New Roman" w:hAnsi="XO Thames"/>
          <w:noProof/>
          <w:color w:val="000000" w:themeColor="text1"/>
        </w:rPr>
        <w:t>.4. Сторона должна в течение 10 (десяти) дней с момента прекращения обстоятельств непреодолимой силы предоставить другой Стороне документ подтверждающий наличие и продолжительность обстоятельств непреодолимой силы от компетентного органа или организации.</w:t>
      </w:r>
    </w:p>
    <w:p w:rsidR="00C12839" w:rsidRPr="00B2794B" w:rsidRDefault="00573AF0" w:rsidP="00734D4B">
      <w:pPr>
        <w:spacing w:after="0" w:line="240" w:lineRule="auto"/>
        <w:ind w:firstLine="426"/>
        <w:jc w:val="both"/>
        <w:rPr>
          <w:rFonts w:ascii="XO Thames" w:eastAsia="Times New Roman" w:hAnsi="XO Thames"/>
          <w:noProof/>
          <w:color w:val="000000" w:themeColor="text1"/>
        </w:rPr>
      </w:pPr>
      <w:r>
        <w:rPr>
          <w:rFonts w:ascii="XO Thames" w:eastAsia="Times New Roman" w:hAnsi="XO Thames"/>
          <w:noProof/>
          <w:color w:val="000000" w:themeColor="text1"/>
        </w:rPr>
        <w:t>7</w:t>
      </w:r>
      <w:r w:rsidR="00C12839" w:rsidRPr="00B2794B">
        <w:rPr>
          <w:rFonts w:ascii="XO Thames" w:eastAsia="Times New Roman" w:hAnsi="XO Thames"/>
          <w:noProof/>
          <w:color w:val="000000" w:themeColor="text1"/>
        </w:rPr>
        <w:t>.5.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76E30" w:rsidRDefault="00573AF0" w:rsidP="00A04F55">
      <w:pPr>
        <w:spacing w:after="0" w:line="240" w:lineRule="auto"/>
        <w:ind w:firstLine="426"/>
        <w:jc w:val="both"/>
        <w:rPr>
          <w:rFonts w:ascii="XO Thames" w:eastAsia="Times New Roman" w:hAnsi="XO Thames"/>
          <w:noProof/>
          <w:color w:val="000000" w:themeColor="text1"/>
        </w:rPr>
      </w:pPr>
      <w:r>
        <w:rPr>
          <w:rFonts w:ascii="XO Thames" w:eastAsia="Times New Roman" w:hAnsi="XO Thames"/>
          <w:noProof/>
          <w:color w:val="000000" w:themeColor="text1"/>
        </w:rPr>
        <w:t>7</w:t>
      </w:r>
      <w:r w:rsidR="00C12839" w:rsidRPr="00B2794B">
        <w:rPr>
          <w:rFonts w:ascii="XO Thames" w:eastAsia="Times New Roman" w:hAnsi="XO Thames"/>
          <w:noProof/>
          <w:color w:val="000000" w:themeColor="text1"/>
        </w:rPr>
        <w:t>.6. Если обстоятельства непреодолимой силы и их последствия</w:t>
      </w:r>
      <w:r w:rsidR="00187E09" w:rsidRPr="00B2794B">
        <w:rPr>
          <w:rFonts w:ascii="XO Thames" w:eastAsia="Times New Roman" w:hAnsi="XO Thames"/>
          <w:noProof/>
          <w:color w:val="000000" w:themeColor="text1"/>
        </w:rPr>
        <w:t xml:space="preserve"> продолжают действовать более </w:t>
      </w:r>
      <w:r w:rsidR="00C12839" w:rsidRPr="00B2794B">
        <w:rPr>
          <w:rFonts w:ascii="XO Thames" w:eastAsia="Times New Roman" w:hAnsi="XO Thames"/>
          <w:noProof/>
          <w:color w:val="000000" w:themeColor="text1"/>
        </w:rPr>
        <w:t>1 (одного) месяца, Стороны в возможно короткий срок проведут переговоры с целью выявления приемлемых для обеих Сторон альтернативных</w:t>
      </w:r>
      <w:r w:rsidR="00187E09" w:rsidRPr="00B2794B">
        <w:rPr>
          <w:rFonts w:ascii="XO Thames" w:eastAsia="Times New Roman" w:hAnsi="XO Thames"/>
          <w:noProof/>
          <w:color w:val="000000" w:themeColor="text1"/>
        </w:rPr>
        <w:t xml:space="preserve"> способов исполнения контракта </w:t>
      </w:r>
      <w:r w:rsidR="00C12839" w:rsidRPr="00B2794B">
        <w:rPr>
          <w:rFonts w:ascii="XO Thames" w:eastAsia="Times New Roman" w:hAnsi="XO Thames"/>
          <w:noProof/>
          <w:color w:val="000000" w:themeColor="text1"/>
        </w:rPr>
        <w:t>и достижения соответствующей договоренности.</w:t>
      </w:r>
    </w:p>
    <w:p w:rsidR="00A04F55" w:rsidRPr="00B2794B" w:rsidRDefault="00A04F55" w:rsidP="00A04F55">
      <w:pPr>
        <w:spacing w:after="0" w:line="240" w:lineRule="auto"/>
        <w:ind w:firstLine="426"/>
        <w:jc w:val="both"/>
        <w:rPr>
          <w:rFonts w:ascii="XO Thames" w:eastAsia="Times New Roman" w:hAnsi="XO Thames"/>
          <w:noProof/>
          <w:color w:val="000000" w:themeColor="text1"/>
        </w:rPr>
      </w:pPr>
    </w:p>
    <w:p w:rsidR="00C12839" w:rsidRPr="00B2794B" w:rsidRDefault="00573AF0" w:rsidP="00734D4B">
      <w:pPr>
        <w:widowControl w:val="0"/>
        <w:autoSpaceDE w:val="0"/>
        <w:autoSpaceDN w:val="0"/>
        <w:adjustRightInd w:val="0"/>
        <w:spacing w:after="0" w:line="240" w:lineRule="auto"/>
        <w:ind w:firstLine="426"/>
        <w:jc w:val="center"/>
        <w:outlineLvl w:val="0"/>
        <w:rPr>
          <w:rFonts w:ascii="XO Thames" w:hAnsi="XO Thames"/>
          <w:b/>
        </w:rPr>
      </w:pPr>
      <w:r>
        <w:rPr>
          <w:rFonts w:ascii="XO Thames" w:hAnsi="XO Thames"/>
          <w:b/>
        </w:rPr>
        <w:t>8</w:t>
      </w:r>
      <w:r w:rsidR="00C12839" w:rsidRPr="00B2794B">
        <w:rPr>
          <w:rFonts w:ascii="XO Thames" w:hAnsi="XO Thames"/>
          <w:b/>
        </w:rPr>
        <w:t>. Порядок разрешения споров.</w:t>
      </w:r>
    </w:p>
    <w:p w:rsidR="00AF22DE" w:rsidRPr="00B2794B" w:rsidRDefault="00573AF0" w:rsidP="00AF22DE">
      <w:pPr>
        <w:widowControl w:val="0"/>
        <w:spacing w:after="0" w:line="240" w:lineRule="auto"/>
        <w:ind w:right="-74" w:firstLine="709"/>
        <w:jc w:val="both"/>
        <w:rPr>
          <w:rFonts w:ascii="XO Thames" w:eastAsia="Times New Roman" w:hAnsi="XO Thames"/>
          <w:noProof/>
          <w:snapToGrid w:val="0"/>
          <w:lang w:eastAsia="ru-RU"/>
        </w:rPr>
      </w:pPr>
      <w:r>
        <w:rPr>
          <w:rFonts w:ascii="XO Thames" w:eastAsia="Times New Roman" w:hAnsi="XO Thames"/>
          <w:lang w:eastAsia="ru-RU"/>
        </w:rPr>
        <w:t>8</w:t>
      </w:r>
      <w:r w:rsidR="00AF22DE" w:rsidRPr="00B2794B">
        <w:rPr>
          <w:rFonts w:ascii="XO Thames" w:eastAsia="Times New Roman" w:hAnsi="XO Thames"/>
          <w:lang w:eastAsia="ru-RU"/>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AF22DE" w:rsidRPr="00B2794B">
        <w:rPr>
          <w:rFonts w:ascii="XO Thames" w:eastAsia="Times New Roman" w:hAnsi="XO Thames"/>
          <w:noProof/>
          <w:snapToGrid w:val="0"/>
          <w:lang w:eastAsia="ru-RU"/>
        </w:rPr>
        <w:t>путем переговоров.</w:t>
      </w:r>
    </w:p>
    <w:p w:rsidR="00AF22DE" w:rsidRPr="00B2794B" w:rsidRDefault="00573AF0" w:rsidP="00AF22DE">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8</w:t>
      </w:r>
      <w:r w:rsidR="00AF22DE" w:rsidRPr="00B2794B">
        <w:rPr>
          <w:rFonts w:ascii="XO Thames" w:eastAsia="Times New Roman" w:hAnsi="XO Thames"/>
          <w:lang w:eastAsia="ru-RU"/>
        </w:rPr>
        <w:t>.2. Досудебный порядок урегулирования споров, предусматривающий направление претензии контрагенту, является обязательным.</w:t>
      </w:r>
    </w:p>
    <w:p w:rsidR="00AF22DE" w:rsidRPr="00B2794B" w:rsidRDefault="00573AF0" w:rsidP="00AF22DE">
      <w:pPr>
        <w:widowControl w:val="0"/>
        <w:spacing w:after="0" w:line="240" w:lineRule="auto"/>
        <w:ind w:right="-74" w:firstLine="709"/>
        <w:jc w:val="both"/>
        <w:rPr>
          <w:rFonts w:ascii="XO Thames" w:eastAsia="Times New Roman" w:hAnsi="XO Thames"/>
          <w:noProof/>
          <w:snapToGrid w:val="0"/>
          <w:lang w:eastAsia="ru-RU"/>
        </w:rPr>
      </w:pPr>
      <w:r>
        <w:rPr>
          <w:rFonts w:ascii="XO Thames" w:eastAsia="Times New Roman" w:hAnsi="XO Thames"/>
          <w:noProof/>
          <w:snapToGrid w:val="0"/>
          <w:lang w:eastAsia="ru-RU"/>
        </w:rPr>
        <w:t>8</w:t>
      </w:r>
      <w:r w:rsidR="00AF22DE" w:rsidRPr="00B2794B">
        <w:rPr>
          <w:rFonts w:ascii="XO Thames" w:eastAsia="Times New Roman" w:hAnsi="XO Thames"/>
          <w:noProof/>
          <w:snapToGrid w:val="0"/>
          <w:lang w:eastAsia="ru-RU"/>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AF22DE" w:rsidRPr="00B2794B">
        <w:rPr>
          <w:rFonts w:ascii="XO Thames" w:eastAsia="Times New Roman" w:hAnsi="XO Thames"/>
          <w:noProof/>
          <w:snapToGrid w:val="0"/>
          <w:u w:val="single"/>
          <w:lang w:eastAsia="ru-RU"/>
        </w:rPr>
        <w:t>гражданским законодательством</w:t>
      </w:r>
      <w:r w:rsidR="00AF22DE" w:rsidRPr="00B2794B">
        <w:rPr>
          <w:rFonts w:ascii="XO Thames" w:eastAsia="Times New Roman" w:hAnsi="XO Thames"/>
          <w:noProof/>
          <w:snapToGrid w:val="0"/>
          <w:lang w:eastAsia="ru-RU"/>
        </w:rPr>
        <w:t xml:space="preserve"> Российской Федерации.</w:t>
      </w:r>
    </w:p>
    <w:p w:rsidR="00AF22DE" w:rsidRPr="00B2794B" w:rsidRDefault="00573AF0" w:rsidP="00AF22DE">
      <w:pPr>
        <w:widowControl w:val="0"/>
        <w:spacing w:after="0" w:line="240" w:lineRule="auto"/>
        <w:ind w:right="-74" w:firstLine="709"/>
        <w:jc w:val="both"/>
        <w:rPr>
          <w:rFonts w:ascii="XO Thames" w:eastAsia="Times New Roman" w:hAnsi="XO Thames"/>
          <w:noProof/>
          <w:snapToGrid w:val="0"/>
          <w:lang w:eastAsia="ru-RU"/>
        </w:rPr>
      </w:pPr>
      <w:r>
        <w:rPr>
          <w:rFonts w:ascii="XO Thames" w:eastAsia="Times New Roman" w:hAnsi="XO Thames"/>
          <w:noProof/>
          <w:snapToGrid w:val="0"/>
          <w:lang w:eastAsia="ru-RU"/>
        </w:rPr>
        <w:t>8</w:t>
      </w:r>
      <w:r w:rsidR="00AF22DE" w:rsidRPr="00B2794B">
        <w:rPr>
          <w:rFonts w:ascii="XO Thames" w:eastAsia="Times New Roman" w:hAnsi="XO Thames"/>
          <w:noProof/>
          <w:snapToGrid w:val="0"/>
          <w:lang w:eastAsia="ru-RU"/>
        </w:rPr>
        <w:t xml:space="preserve">.4. Сторона должна дать в письменной форме ответ на претензию по существу в срок не позднее </w:t>
      </w:r>
      <w:r w:rsidR="00AF22DE" w:rsidRPr="00B2794B">
        <w:rPr>
          <w:rFonts w:ascii="XO Thames" w:eastAsia="Times New Roman" w:hAnsi="XO Thames"/>
          <w:b/>
          <w:noProof/>
          <w:snapToGrid w:val="0"/>
          <w:lang w:eastAsia="ru-RU"/>
        </w:rPr>
        <w:t>10 (десяти) рабочих дней</w:t>
      </w:r>
      <w:r w:rsidR="00AF22DE" w:rsidRPr="00B2794B">
        <w:rPr>
          <w:rFonts w:ascii="XO Thames" w:eastAsia="Times New Roman" w:hAnsi="XO Thames"/>
          <w:noProof/>
          <w:snapToGrid w:val="0"/>
          <w:lang w:eastAsia="ru-RU"/>
        </w:rPr>
        <w:t xml:space="preserve"> с даты получения претензии.</w:t>
      </w:r>
    </w:p>
    <w:p w:rsidR="00AF22DE" w:rsidRPr="00B2794B" w:rsidRDefault="00573AF0" w:rsidP="00AF22DE">
      <w:pPr>
        <w:widowControl w:val="0"/>
        <w:spacing w:after="0" w:line="240" w:lineRule="auto"/>
        <w:ind w:right="-74" w:firstLine="709"/>
        <w:jc w:val="both"/>
        <w:rPr>
          <w:rFonts w:ascii="XO Thames" w:eastAsia="Times New Roman" w:hAnsi="XO Thames"/>
          <w:noProof/>
          <w:snapToGrid w:val="0"/>
          <w:lang w:eastAsia="ru-RU"/>
        </w:rPr>
      </w:pPr>
      <w:r>
        <w:rPr>
          <w:rFonts w:ascii="XO Thames" w:eastAsia="Times New Roman" w:hAnsi="XO Thames"/>
          <w:noProof/>
          <w:snapToGrid w:val="0"/>
          <w:lang w:eastAsia="ru-RU"/>
        </w:rPr>
        <w:t>8</w:t>
      </w:r>
      <w:r w:rsidR="00AF22DE" w:rsidRPr="00B2794B">
        <w:rPr>
          <w:rFonts w:ascii="XO Thames" w:eastAsia="Times New Roman" w:hAnsi="XO Thames"/>
          <w:noProof/>
          <w:snapToGrid w:val="0"/>
          <w:lang w:eastAsia="ru-RU"/>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AF22DE" w:rsidRPr="00B2794B" w:rsidRDefault="00573AF0" w:rsidP="00AF22DE">
      <w:pPr>
        <w:widowControl w:val="0"/>
        <w:spacing w:after="0" w:line="240" w:lineRule="auto"/>
        <w:ind w:right="-74" w:firstLine="709"/>
        <w:jc w:val="both"/>
        <w:rPr>
          <w:rFonts w:ascii="XO Thames" w:eastAsia="Times New Roman" w:hAnsi="XO Thames"/>
          <w:noProof/>
          <w:snapToGrid w:val="0"/>
          <w:lang w:eastAsia="ru-RU"/>
        </w:rPr>
      </w:pPr>
      <w:r>
        <w:rPr>
          <w:rFonts w:ascii="XO Thames" w:eastAsia="Times New Roman" w:hAnsi="XO Thames"/>
          <w:noProof/>
          <w:snapToGrid w:val="0"/>
          <w:lang w:eastAsia="ru-RU"/>
        </w:rPr>
        <w:t>8</w:t>
      </w:r>
      <w:r w:rsidR="00AF22DE" w:rsidRPr="00B2794B">
        <w:rPr>
          <w:rFonts w:ascii="XO Thames" w:eastAsia="Times New Roman" w:hAnsi="XO Thames"/>
          <w:noProof/>
          <w:snapToGrid w:val="0"/>
          <w:lang w:eastAsia="ru-RU"/>
        </w:rPr>
        <w:t>.6. Если требования в претензии подлежат денежной оценке, в претензии указывается истребуемая денежная сумма и ее полный и обоснованный расчет.</w:t>
      </w:r>
    </w:p>
    <w:p w:rsidR="00AF22DE" w:rsidRPr="00B2794B" w:rsidRDefault="00573AF0" w:rsidP="00AF22DE">
      <w:pPr>
        <w:widowControl w:val="0"/>
        <w:spacing w:after="0" w:line="240" w:lineRule="auto"/>
        <w:ind w:right="-74" w:firstLine="709"/>
        <w:jc w:val="both"/>
        <w:rPr>
          <w:rFonts w:ascii="XO Thames" w:eastAsia="Times New Roman" w:hAnsi="XO Thames"/>
          <w:noProof/>
          <w:snapToGrid w:val="0"/>
          <w:lang w:eastAsia="ru-RU"/>
        </w:rPr>
      </w:pPr>
      <w:r>
        <w:rPr>
          <w:rFonts w:ascii="XO Thames" w:eastAsia="Times New Roman" w:hAnsi="XO Thames"/>
          <w:noProof/>
          <w:snapToGrid w:val="0"/>
          <w:lang w:eastAsia="ru-RU"/>
        </w:rPr>
        <w:t>8</w:t>
      </w:r>
      <w:r w:rsidR="00AF22DE" w:rsidRPr="00B2794B">
        <w:rPr>
          <w:rFonts w:ascii="XO Thames" w:eastAsia="Times New Roman" w:hAnsi="XO Thames"/>
          <w:noProof/>
          <w:snapToGrid w:val="0"/>
          <w:lang w:eastAsia="ru-RU"/>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AF22DE" w:rsidRPr="00B2794B" w:rsidRDefault="00573AF0" w:rsidP="00AF22DE">
      <w:pPr>
        <w:widowControl w:val="0"/>
        <w:spacing w:after="0" w:line="240" w:lineRule="auto"/>
        <w:ind w:right="-74" w:firstLine="709"/>
        <w:jc w:val="both"/>
        <w:rPr>
          <w:rFonts w:ascii="XO Thames" w:eastAsia="Times New Roman" w:hAnsi="XO Thames"/>
          <w:noProof/>
          <w:snapToGrid w:val="0"/>
          <w:lang w:eastAsia="ru-RU"/>
        </w:rPr>
      </w:pPr>
      <w:r>
        <w:rPr>
          <w:rFonts w:ascii="XO Thames" w:eastAsia="Times New Roman" w:hAnsi="XO Thames"/>
          <w:noProof/>
          <w:snapToGrid w:val="0"/>
          <w:lang w:eastAsia="ru-RU"/>
        </w:rPr>
        <w:t>8</w:t>
      </w:r>
      <w:r w:rsidR="00AF22DE" w:rsidRPr="00B2794B">
        <w:rPr>
          <w:rFonts w:ascii="XO Thames" w:eastAsia="Times New Roman" w:hAnsi="XO Thames"/>
          <w:noProof/>
          <w:snapToGrid w:val="0"/>
          <w:lang w:eastAsia="ru-RU"/>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F22DE" w:rsidRPr="00B2794B" w:rsidRDefault="00573AF0" w:rsidP="00AF22DE">
      <w:pPr>
        <w:spacing w:after="0" w:line="240" w:lineRule="auto"/>
        <w:ind w:firstLine="709"/>
        <w:jc w:val="both"/>
        <w:rPr>
          <w:rFonts w:ascii="XO Thames" w:eastAsia="Times New Roman" w:hAnsi="XO Thames"/>
          <w:b/>
          <w:lang w:eastAsia="ru-RU"/>
        </w:rPr>
      </w:pPr>
      <w:r>
        <w:rPr>
          <w:rFonts w:ascii="XO Thames" w:eastAsia="Times New Roman" w:hAnsi="XO Thames"/>
          <w:noProof/>
          <w:snapToGrid w:val="0"/>
          <w:lang w:eastAsia="ru-RU"/>
        </w:rPr>
        <w:t>8</w:t>
      </w:r>
      <w:r w:rsidR="00AF22DE" w:rsidRPr="00B2794B">
        <w:rPr>
          <w:rFonts w:ascii="XO Thames" w:eastAsia="Times New Roman" w:hAnsi="XO Thames"/>
          <w:noProof/>
          <w:snapToGrid w:val="0"/>
          <w:lang w:eastAsia="ru-RU"/>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AF22DE" w:rsidRPr="00B2794B">
        <w:rPr>
          <w:rFonts w:ascii="XO Thames" w:eastAsia="Times New Roman" w:hAnsi="XO Thames"/>
          <w:b/>
          <w:noProof/>
          <w:snapToGrid w:val="0"/>
          <w:lang w:eastAsia="ru-RU"/>
        </w:rPr>
        <w:t>Арбитражный суд Красноярского края</w:t>
      </w:r>
      <w:r w:rsidR="00AF22DE" w:rsidRPr="00B2794B">
        <w:rPr>
          <w:rFonts w:ascii="XO Thames" w:eastAsia="Times New Roman" w:hAnsi="XO Thames"/>
          <w:b/>
          <w:lang w:eastAsia="ru-RU"/>
        </w:rPr>
        <w:t>.</w:t>
      </w:r>
    </w:p>
    <w:p w:rsidR="000E67C3" w:rsidRPr="00B2794B" w:rsidRDefault="000E67C3" w:rsidP="001607B7">
      <w:pPr>
        <w:widowControl w:val="0"/>
        <w:autoSpaceDE w:val="0"/>
        <w:autoSpaceDN w:val="0"/>
        <w:adjustRightInd w:val="0"/>
        <w:spacing w:after="0" w:line="240" w:lineRule="auto"/>
        <w:rPr>
          <w:rFonts w:ascii="XO Thames" w:hAnsi="XO Thames"/>
          <w:b/>
        </w:rPr>
      </w:pPr>
    </w:p>
    <w:p w:rsidR="00334FE0" w:rsidRPr="00B2794B" w:rsidRDefault="00573AF0" w:rsidP="00334FE0">
      <w:pPr>
        <w:pStyle w:val="3"/>
        <w:spacing w:before="0" w:after="0" w:line="240" w:lineRule="auto"/>
        <w:ind w:firstLine="709"/>
        <w:jc w:val="center"/>
        <w:rPr>
          <w:rFonts w:ascii="XO Thames" w:hAnsi="XO Thames"/>
          <w:sz w:val="22"/>
          <w:szCs w:val="22"/>
        </w:rPr>
      </w:pPr>
      <w:r>
        <w:rPr>
          <w:rFonts w:ascii="XO Thames" w:hAnsi="XO Thames"/>
          <w:sz w:val="22"/>
          <w:szCs w:val="22"/>
        </w:rPr>
        <w:t>9</w:t>
      </w:r>
      <w:r w:rsidR="00334FE0" w:rsidRPr="00B2794B">
        <w:rPr>
          <w:rFonts w:ascii="XO Thames" w:hAnsi="XO Thames"/>
          <w:sz w:val="22"/>
          <w:szCs w:val="22"/>
        </w:rPr>
        <w:t>. Срок действия, порядок изменения и расторжения Контракта</w:t>
      </w:r>
    </w:p>
    <w:p w:rsidR="00A33274" w:rsidRDefault="00573AF0" w:rsidP="00A33274">
      <w:pPr>
        <w:pStyle w:val="ConsPlusNormal"/>
        <w:ind w:firstLine="709"/>
        <w:jc w:val="both"/>
        <w:rPr>
          <w:rFonts w:ascii="XO Thames" w:hAnsi="XO Thames" w:cs="Times New Roman"/>
          <w:noProof/>
          <w:snapToGrid w:val="0"/>
          <w:szCs w:val="22"/>
        </w:rPr>
      </w:pPr>
      <w:r>
        <w:rPr>
          <w:rFonts w:ascii="XO Thames" w:hAnsi="XO Thames"/>
          <w:szCs w:val="22"/>
        </w:rPr>
        <w:t>9</w:t>
      </w:r>
      <w:r w:rsidR="00334FE0" w:rsidRPr="00B2794B">
        <w:rPr>
          <w:rFonts w:ascii="XO Thames" w:hAnsi="XO Thames"/>
          <w:szCs w:val="22"/>
        </w:rPr>
        <w:t xml:space="preserve">.1. </w:t>
      </w:r>
      <w:r w:rsidR="00B2794B" w:rsidRPr="00B2794B">
        <w:rPr>
          <w:rFonts w:ascii="XO Thames" w:hAnsi="XO Thames" w:cs="Times New Roman"/>
          <w:noProof/>
          <w:snapToGrid w:val="0"/>
          <w:szCs w:val="22"/>
        </w:rPr>
        <w:t xml:space="preserve">Контракт вступает в силу с даты его заключения обеими Сторонами и действует по </w:t>
      </w:r>
    </w:p>
    <w:p w:rsidR="00334FE0" w:rsidRPr="00B2794B" w:rsidRDefault="00B2794B" w:rsidP="00A33274">
      <w:pPr>
        <w:pStyle w:val="ConsPlusNormal"/>
        <w:ind w:firstLine="709"/>
        <w:jc w:val="both"/>
        <w:rPr>
          <w:rFonts w:ascii="XO Thames" w:hAnsi="XO Thames" w:cs="Times New Roman"/>
          <w:b/>
          <w:szCs w:val="22"/>
        </w:rPr>
      </w:pPr>
      <w:r w:rsidRPr="00B2794B">
        <w:rPr>
          <w:rFonts w:ascii="XO Thames" w:hAnsi="XO Thames" w:cs="Times New Roman"/>
          <w:b/>
          <w:noProof/>
          <w:snapToGrid w:val="0"/>
          <w:szCs w:val="22"/>
        </w:rPr>
        <w:t>3</w:t>
      </w:r>
      <w:r w:rsidR="00A33274">
        <w:rPr>
          <w:rFonts w:ascii="XO Thames" w:hAnsi="XO Thames" w:cs="Times New Roman"/>
          <w:b/>
          <w:noProof/>
          <w:snapToGrid w:val="0"/>
          <w:szCs w:val="22"/>
        </w:rPr>
        <w:t>0</w:t>
      </w:r>
      <w:r w:rsidRPr="00B2794B">
        <w:rPr>
          <w:rFonts w:ascii="XO Thames" w:hAnsi="XO Thames" w:cs="Times New Roman"/>
          <w:b/>
          <w:noProof/>
          <w:snapToGrid w:val="0"/>
          <w:szCs w:val="22"/>
        </w:rPr>
        <w:t xml:space="preserve"> декабря 202</w:t>
      </w:r>
      <w:r w:rsidR="000B370C">
        <w:rPr>
          <w:rFonts w:ascii="XO Thames" w:hAnsi="XO Thames" w:cs="Times New Roman"/>
          <w:b/>
          <w:noProof/>
          <w:snapToGrid w:val="0"/>
          <w:szCs w:val="22"/>
        </w:rPr>
        <w:t>6</w:t>
      </w:r>
      <w:r w:rsidRPr="00B2794B">
        <w:rPr>
          <w:rFonts w:ascii="XO Thames" w:hAnsi="XO Thames" w:cs="Times New Roman"/>
          <w:b/>
          <w:noProof/>
          <w:snapToGrid w:val="0"/>
          <w:szCs w:val="22"/>
        </w:rPr>
        <w:t xml:space="preserve"> г.</w:t>
      </w:r>
      <w:r w:rsidRPr="00B2794B">
        <w:rPr>
          <w:rFonts w:ascii="XO Thames" w:hAnsi="XO Thames" w:cs="Times New Roman"/>
          <w:noProof/>
          <w:snapToGrid w:val="0"/>
          <w:szCs w:val="22"/>
        </w:rPr>
        <w:t xml:space="preserve"> (включительно), </w:t>
      </w:r>
      <w:r w:rsidRPr="00B2794B">
        <w:rPr>
          <w:rFonts w:ascii="XO Thames" w:hAnsi="XO Thames" w:cs="Times New Roman"/>
          <w:szCs w:val="22"/>
          <w:lang w:eastAsia="ar-SA"/>
        </w:rPr>
        <w:t>а в части осуществления оплаты и гарантийных обязательств – до их полного исполнения</w:t>
      </w:r>
      <w:r w:rsidRPr="00B2794B">
        <w:rPr>
          <w:rFonts w:ascii="XO Thames" w:hAnsi="XO Thames" w:cs="Times New Roman"/>
          <w:b/>
          <w:szCs w:val="22"/>
        </w:rPr>
        <w:t>.</w:t>
      </w:r>
    </w:p>
    <w:p w:rsidR="00334FE0" w:rsidRPr="00B2794B" w:rsidRDefault="00334FE0" w:rsidP="00334FE0">
      <w:pPr>
        <w:spacing w:after="0" w:line="240" w:lineRule="auto"/>
        <w:ind w:firstLine="709"/>
        <w:jc w:val="both"/>
        <w:rPr>
          <w:rFonts w:ascii="XO Thames" w:hAnsi="XO Thames"/>
        </w:rPr>
      </w:pPr>
      <w:r w:rsidRPr="00B2794B">
        <w:rPr>
          <w:rFonts w:ascii="XO Thames" w:hAnsi="XO Thames"/>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334FE0" w:rsidRPr="00B2794B" w:rsidRDefault="00573AF0" w:rsidP="00334FE0">
      <w:pPr>
        <w:spacing w:after="0" w:line="240" w:lineRule="auto"/>
        <w:ind w:firstLine="709"/>
        <w:jc w:val="both"/>
        <w:rPr>
          <w:rFonts w:ascii="XO Thames" w:hAnsi="XO Thames"/>
        </w:rPr>
      </w:pPr>
      <w:r>
        <w:rPr>
          <w:rFonts w:ascii="XO Thames" w:hAnsi="XO Thames"/>
        </w:rPr>
        <w:lastRenderedPageBreak/>
        <w:t>9</w:t>
      </w:r>
      <w:r w:rsidR="00334FE0" w:rsidRPr="00B2794B">
        <w:rPr>
          <w:rFonts w:ascii="XO Thames" w:hAnsi="XO Thames"/>
        </w:rPr>
        <w:t xml:space="preserve">.2. </w:t>
      </w:r>
      <w:r w:rsidR="00334FE0" w:rsidRPr="00B2794B">
        <w:rPr>
          <w:rFonts w:ascii="XO Thames" w:hAnsi="XO Thames"/>
          <w:b/>
          <w:u w:val="single"/>
        </w:rPr>
        <w:t>Изменение существенных условий Контракта при его исполнении не допускается, за исключением случаев, предусмотренных Законом № 44-ФЗ.</w:t>
      </w:r>
    </w:p>
    <w:p w:rsidR="00334FE0" w:rsidRPr="00B2794B" w:rsidRDefault="00573AF0" w:rsidP="00334FE0">
      <w:pPr>
        <w:spacing w:after="0" w:line="240" w:lineRule="auto"/>
        <w:ind w:firstLine="709"/>
        <w:jc w:val="both"/>
        <w:rPr>
          <w:rFonts w:ascii="XO Thames" w:hAnsi="XO Thames"/>
        </w:rPr>
      </w:pPr>
      <w:r>
        <w:rPr>
          <w:rFonts w:ascii="XO Thames" w:hAnsi="XO Thames"/>
        </w:rPr>
        <w:t>9</w:t>
      </w:r>
      <w:r w:rsidR="00334FE0" w:rsidRPr="00B2794B">
        <w:rPr>
          <w:rFonts w:ascii="XO Thames" w:hAnsi="XO Thames"/>
        </w:rPr>
        <w:t xml:space="preserve">.3. При исполнении Контракта </w:t>
      </w:r>
      <w:r w:rsidR="00334FE0" w:rsidRPr="00B2794B">
        <w:rPr>
          <w:rFonts w:ascii="XO Thames" w:hAnsi="XO Thames"/>
          <w:u w:val="single"/>
        </w:rPr>
        <w:t>не допускается</w:t>
      </w:r>
      <w:r w:rsidR="00334FE0" w:rsidRPr="00B2794B">
        <w:rPr>
          <w:rFonts w:ascii="XO Thames" w:hAnsi="XO Thames"/>
        </w:rPr>
        <w:t xml:space="preserve"> перемена </w:t>
      </w:r>
      <w:r w:rsidR="00B2794B">
        <w:rPr>
          <w:rFonts w:ascii="XO Thames" w:hAnsi="XO Thames"/>
          <w:b/>
        </w:rPr>
        <w:t>Исполнителя</w:t>
      </w:r>
      <w:r w:rsidR="00334FE0" w:rsidRPr="00B2794B">
        <w:rPr>
          <w:rFonts w:ascii="XO Thames" w:hAnsi="XO Thames"/>
        </w:rPr>
        <w:t xml:space="preserve">, за исключением случая, если новый </w:t>
      </w:r>
      <w:r w:rsidR="00B2794B">
        <w:rPr>
          <w:rFonts w:ascii="XO Thames" w:hAnsi="XO Thames"/>
          <w:b/>
        </w:rPr>
        <w:t>Исполнитель</w:t>
      </w:r>
      <w:r w:rsidR="00334FE0" w:rsidRPr="00B2794B">
        <w:rPr>
          <w:rFonts w:ascii="XO Thames" w:hAnsi="XO Thames"/>
        </w:rPr>
        <w:t xml:space="preserve"> является правопреемником </w:t>
      </w:r>
      <w:r w:rsidR="00B2794B">
        <w:rPr>
          <w:rFonts w:ascii="XO Thames" w:hAnsi="XO Thames"/>
          <w:b/>
        </w:rPr>
        <w:t>Исполнителя</w:t>
      </w:r>
      <w:r w:rsidR="00334FE0" w:rsidRPr="00B2794B">
        <w:rPr>
          <w:rFonts w:ascii="XO Thames" w:hAnsi="XO Thames"/>
        </w:rPr>
        <w:t>по такому Контракту вследствие реорганизации юридического лица в форме преобразования, слияния или присоединения.</w:t>
      </w:r>
    </w:p>
    <w:p w:rsidR="00334FE0" w:rsidRPr="00B2794B" w:rsidRDefault="00573AF0" w:rsidP="00334FE0">
      <w:pPr>
        <w:spacing w:after="0" w:line="240" w:lineRule="auto"/>
        <w:ind w:firstLine="709"/>
        <w:jc w:val="both"/>
        <w:rPr>
          <w:rFonts w:ascii="XO Thames" w:hAnsi="XO Thames"/>
        </w:rPr>
      </w:pPr>
      <w:r>
        <w:rPr>
          <w:rFonts w:ascii="XO Thames" w:hAnsi="XO Thames"/>
        </w:rPr>
        <w:t>9</w:t>
      </w:r>
      <w:r w:rsidR="00334FE0" w:rsidRPr="00B2794B">
        <w:rPr>
          <w:rFonts w:ascii="XO Thames" w:hAnsi="XO Thames"/>
        </w:rPr>
        <w:t xml:space="preserve">.4. В случае перемены </w:t>
      </w:r>
      <w:r w:rsidR="00334FE0" w:rsidRPr="00B2794B">
        <w:rPr>
          <w:rFonts w:ascii="XO Thames" w:hAnsi="XO Thames"/>
          <w:b/>
        </w:rPr>
        <w:t>Государственного заказчика</w:t>
      </w:r>
      <w:r w:rsidR="00334FE0" w:rsidRPr="00B2794B">
        <w:rPr>
          <w:rFonts w:ascii="XO Thames" w:hAnsi="XO Thames"/>
        </w:rPr>
        <w:t xml:space="preserve"> права и обязанности </w:t>
      </w:r>
      <w:r w:rsidR="00334FE0" w:rsidRPr="00B2794B">
        <w:rPr>
          <w:rFonts w:ascii="XO Thames" w:hAnsi="XO Thames"/>
          <w:b/>
        </w:rPr>
        <w:t>Государственного заказчика</w:t>
      </w:r>
      <w:r w:rsidR="00334FE0" w:rsidRPr="00B2794B">
        <w:rPr>
          <w:rFonts w:ascii="XO Thames" w:hAnsi="XO Thames"/>
        </w:rPr>
        <w:t xml:space="preserve">, предусмотренные Контрактом, переходят к новому </w:t>
      </w:r>
      <w:r w:rsidR="00334FE0" w:rsidRPr="00B2794B">
        <w:rPr>
          <w:rFonts w:ascii="XO Thames" w:hAnsi="XO Thames"/>
          <w:b/>
        </w:rPr>
        <w:t>Государственному заказчику.</w:t>
      </w:r>
    </w:p>
    <w:p w:rsidR="00334FE0" w:rsidRPr="00B2794B" w:rsidRDefault="00573AF0" w:rsidP="00334FE0">
      <w:pPr>
        <w:spacing w:after="0" w:line="240" w:lineRule="auto"/>
        <w:ind w:firstLine="709"/>
        <w:jc w:val="both"/>
        <w:rPr>
          <w:rFonts w:ascii="XO Thames" w:hAnsi="XO Thames"/>
        </w:rPr>
      </w:pPr>
      <w:r>
        <w:rPr>
          <w:rFonts w:ascii="XO Thames" w:hAnsi="XO Thames"/>
        </w:rPr>
        <w:t>9</w:t>
      </w:r>
      <w:r w:rsidR="00334FE0" w:rsidRPr="00B2794B">
        <w:rPr>
          <w:rFonts w:ascii="XO Thames" w:hAnsi="XO Thames"/>
        </w:rPr>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3" w:anchor="/document/10164072/entry/450" w:history="1">
        <w:r w:rsidR="00334FE0" w:rsidRPr="00B2794B">
          <w:rPr>
            <w:rStyle w:val="a5"/>
            <w:rFonts w:ascii="XO Thames" w:hAnsi="XO Thames"/>
          </w:rPr>
          <w:t>гражданским законодательством</w:t>
        </w:r>
      </w:hyperlink>
      <w:r w:rsidR="00334FE0" w:rsidRPr="00B2794B">
        <w:rPr>
          <w:rFonts w:ascii="XO Thames" w:hAnsi="XO Thames"/>
        </w:rPr>
        <w:t>.</w:t>
      </w:r>
    </w:p>
    <w:p w:rsidR="00094906" w:rsidRDefault="00573AF0" w:rsidP="0050009C">
      <w:pPr>
        <w:spacing w:after="0" w:line="240" w:lineRule="auto"/>
        <w:ind w:firstLine="709"/>
        <w:jc w:val="both"/>
        <w:rPr>
          <w:rFonts w:ascii="XO Thames" w:hAnsi="XO Thames"/>
        </w:rPr>
      </w:pPr>
      <w:r>
        <w:rPr>
          <w:rFonts w:ascii="XO Thames" w:hAnsi="XO Thames"/>
        </w:rPr>
        <w:t>9</w:t>
      </w:r>
      <w:r w:rsidR="00334FE0" w:rsidRPr="00B2794B">
        <w:rPr>
          <w:rFonts w:ascii="XO Thames" w:hAnsi="XO Thames"/>
        </w:rPr>
        <w:t xml:space="preserve">.6. Любые изменения, дополнения и приложения к Контракту, выполненные в письменной форме и подписанные каждой из Сторон соответствующими </w:t>
      </w:r>
      <w:r w:rsidR="00334FE0" w:rsidRPr="00B2794B">
        <w:rPr>
          <w:rFonts w:ascii="XO Thames" w:hAnsi="XO Thames"/>
          <w:u w:val="single"/>
        </w:rPr>
        <w:t>дополнительными соглашениями</w:t>
      </w:r>
      <w:r w:rsidR="00334FE0" w:rsidRPr="00B2794B">
        <w:rPr>
          <w:rFonts w:ascii="XO Thames" w:hAnsi="XO Thames"/>
        </w:rPr>
        <w:t xml:space="preserve">, </w:t>
      </w:r>
      <w:r w:rsidR="00334FE0" w:rsidRPr="00B2794B">
        <w:rPr>
          <w:rFonts w:ascii="XO Thames" w:hAnsi="XO Thames"/>
          <w:b/>
        </w:rPr>
        <w:t>или в форме электронного документа, подписанного усиленными электронными подписями Сторон</w:t>
      </w:r>
      <w:r w:rsidR="00334FE0" w:rsidRPr="00B2794B">
        <w:rPr>
          <w:rFonts w:ascii="XO Thames" w:hAnsi="XO Thames"/>
        </w:rPr>
        <w:t xml:space="preserve">, являются его неотъемлемой частью. </w:t>
      </w:r>
    </w:p>
    <w:p w:rsidR="000B370C" w:rsidRPr="0050009C" w:rsidRDefault="000B370C" w:rsidP="0050009C">
      <w:pPr>
        <w:spacing w:after="0" w:line="240" w:lineRule="auto"/>
        <w:ind w:firstLine="709"/>
        <w:jc w:val="both"/>
        <w:rPr>
          <w:rFonts w:ascii="XO Thames" w:hAnsi="XO Thames"/>
        </w:rPr>
      </w:pPr>
    </w:p>
    <w:p w:rsidR="00334FE0" w:rsidRPr="00B2794B" w:rsidRDefault="00573AF0" w:rsidP="00334FE0">
      <w:pPr>
        <w:widowControl w:val="0"/>
        <w:tabs>
          <w:tab w:val="left" w:pos="1418"/>
        </w:tabs>
        <w:spacing w:after="0" w:line="240" w:lineRule="auto"/>
        <w:ind w:firstLine="709"/>
        <w:contextualSpacing/>
        <w:jc w:val="both"/>
        <w:rPr>
          <w:rFonts w:ascii="XO Thames" w:hAnsi="XO Thames"/>
          <w:highlight w:val="yellow"/>
        </w:rPr>
      </w:pPr>
      <w:r>
        <w:rPr>
          <w:rFonts w:ascii="XO Thames" w:hAnsi="XO Thames"/>
          <w:highlight w:val="yellow"/>
        </w:rPr>
        <w:t>9.</w:t>
      </w:r>
      <w:r w:rsidR="00334FE0" w:rsidRPr="00B2794B">
        <w:rPr>
          <w:rFonts w:ascii="XO Thames" w:hAnsi="XO Thames"/>
          <w:highlight w:val="yellow"/>
        </w:rPr>
        <w:t xml:space="preserve">7.Настоящий Контракт составлен в 2-х экземплярах, идентичных по содержанию и имеющих одинаковую юридическую силу, один из которых передан </w:t>
      </w:r>
      <w:r w:rsidR="00B2794B">
        <w:rPr>
          <w:rFonts w:ascii="XO Thames" w:hAnsi="XO Thames"/>
          <w:highlight w:val="yellow"/>
        </w:rPr>
        <w:t>Исполнителю</w:t>
      </w:r>
      <w:r w:rsidR="00334FE0" w:rsidRPr="00B2794B">
        <w:rPr>
          <w:rFonts w:ascii="XO Thames" w:hAnsi="XO Thames"/>
          <w:highlight w:val="yellow"/>
        </w:rPr>
        <w:t>, один – находится у Заказчика.</w:t>
      </w:r>
    </w:p>
    <w:p w:rsidR="00334FE0" w:rsidRPr="00B2794B" w:rsidRDefault="00334FE0" w:rsidP="00334FE0">
      <w:pPr>
        <w:widowControl w:val="0"/>
        <w:tabs>
          <w:tab w:val="left" w:pos="1418"/>
        </w:tabs>
        <w:spacing w:after="0" w:line="240" w:lineRule="auto"/>
        <w:ind w:firstLine="709"/>
        <w:contextualSpacing/>
        <w:jc w:val="both"/>
        <w:rPr>
          <w:rFonts w:ascii="XO Thames" w:hAnsi="XO Thames"/>
          <w:color w:val="FF0000"/>
          <w:highlight w:val="yellow"/>
        </w:rPr>
      </w:pPr>
      <w:r w:rsidRPr="00B2794B">
        <w:rPr>
          <w:rFonts w:ascii="XO Thames" w:hAnsi="XO Thames"/>
          <w:color w:val="FF0000"/>
          <w:highlight w:val="yellow"/>
        </w:rPr>
        <w:t>ИЛИ</w:t>
      </w:r>
    </w:p>
    <w:p w:rsidR="00334FE0" w:rsidRPr="00B2794B" w:rsidRDefault="00573AF0" w:rsidP="00334FE0">
      <w:pPr>
        <w:widowControl w:val="0"/>
        <w:tabs>
          <w:tab w:val="left" w:pos="1418"/>
        </w:tabs>
        <w:spacing w:after="0" w:line="240" w:lineRule="auto"/>
        <w:ind w:firstLine="709"/>
        <w:contextualSpacing/>
        <w:jc w:val="both"/>
        <w:rPr>
          <w:rFonts w:ascii="XO Thames" w:hAnsi="XO Thames"/>
        </w:rPr>
      </w:pPr>
      <w:r>
        <w:rPr>
          <w:rFonts w:ascii="XO Thames" w:hAnsi="XO Thames"/>
          <w:highlight w:val="yellow"/>
        </w:rPr>
        <w:t>9</w:t>
      </w:r>
      <w:r w:rsidR="00334FE0" w:rsidRPr="00B2794B">
        <w:rPr>
          <w:rFonts w:ascii="XO Thames" w:hAnsi="XO Thames"/>
          <w:highlight w:val="yellow"/>
        </w:rPr>
        <w:t>.7.Контракт составлен в форме электронного документа, подписанного усиленными электронными подписями Сторон</w:t>
      </w:r>
    </w:p>
    <w:p w:rsidR="00334FE0" w:rsidRPr="00B2794B" w:rsidRDefault="00334FE0" w:rsidP="00334FE0">
      <w:pPr>
        <w:spacing w:after="0" w:line="240" w:lineRule="auto"/>
        <w:ind w:firstLine="709"/>
        <w:jc w:val="both"/>
        <w:rPr>
          <w:rFonts w:ascii="XO Thames" w:hAnsi="XO Thames"/>
        </w:rPr>
      </w:pPr>
      <w:r w:rsidRPr="00B2794B">
        <w:rPr>
          <w:rFonts w:ascii="XO Thames" w:hAnsi="XO Thames"/>
        </w:rPr>
        <w:t>10.8. Приложения к Контракту, являющиеся его неотъемлемой частью:</w:t>
      </w:r>
    </w:p>
    <w:p w:rsidR="00334FE0" w:rsidRPr="00B2794B" w:rsidRDefault="00334FE0" w:rsidP="00E14A28">
      <w:pPr>
        <w:spacing w:after="0" w:line="240" w:lineRule="auto"/>
        <w:ind w:firstLine="709"/>
        <w:jc w:val="both"/>
        <w:rPr>
          <w:rFonts w:ascii="XO Thames" w:hAnsi="XO Thames"/>
        </w:rPr>
      </w:pPr>
      <w:r w:rsidRPr="00B2794B">
        <w:rPr>
          <w:rFonts w:ascii="XO Thames" w:hAnsi="XO Thames"/>
        </w:rPr>
        <w:t>Приложение № 1 – Спецификация к Контракту.</w:t>
      </w:r>
    </w:p>
    <w:p w:rsidR="00334FE0" w:rsidRPr="00B2794B" w:rsidRDefault="00334FE0" w:rsidP="00334FE0">
      <w:pPr>
        <w:spacing w:after="0" w:line="240" w:lineRule="auto"/>
        <w:ind w:firstLine="709"/>
        <w:jc w:val="both"/>
        <w:rPr>
          <w:rFonts w:ascii="XO Thames" w:hAnsi="XO Thames"/>
        </w:rPr>
      </w:pPr>
    </w:p>
    <w:p w:rsidR="00334FE0" w:rsidRPr="00B2794B" w:rsidRDefault="00334FE0" w:rsidP="00334FE0">
      <w:pPr>
        <w:pStyle w:val="3"/>
        <w:spacing w:before="0" w:after="0"/>
        <w:jc w:val="center"/>
        <w:rPr>
          <w:rFonts w:ascii="XO Thames" w:eastAsia="Calibri" w:hAnsi="XO Thames"/>
          <w:sz w:val="22"/>
          <w:szCs w:val="22"/>
        </w:rPr>
      </w:pPr>
      <w:r w:rsidRPr="00B2794B">
        <w:rPr>
          <w:rFonts w:ascii="XO Thames" w:eastAsia="Calibri" w:hAnsi="XO Thames"/>
          <w:sz w:val="22"/>
          <w:szCs w:val="22"/>
        </w:rPr>
        <w:t>11. Юридические адреса, банковские и отгрузочные реквизиты Сторон</w:t>
      </w:r>
    </w:p>
    <w:p w:rsidR="00334FE0" w:rsidRPr="00B2794B" w:rsidRDefault="00334FE0" w:rsidP="00334FE0">
      <w:pPr>
        <w:contextualSpacing/>
        <w:jc w:val="center"/>
        <w:rPr>
          <w:rFonts w:ascii="XO Thames" w:hAnsi="XO Thames"/>
          <w:b/>
          <w:bCs/>
        </w:rPr>
      </w:pPr>
      <w:r w:rsidRPr="00B2794B">
        <w:rPr>
          <w:rFonts w:ascii="XO Thames" w:hAnsi="XO Thames"/>
          <w:b/>
          <w:bCs/>
        </w:rPr>
        <w:t>на момент подписания контракта</w:t>
      </w:r>
    </w:p>
    <w:tbl>
      <w:tblPr>
        <w:tblpPr w:leftFromText="180" w:rightFromText="180" w:vertAnchor="text" w:horzAnchor="margin" w:tblpY="363"/>
        <w:tblW w:w="10348" w:type="dxa"/>
        <w:tblLayout w:type="fixed"/>
        <w:tblLook w:val="01E0"/>
      </w:tblPr>
      <w:tblGrid>
        <w:gridCol w:w="4820"/>
        <w:gridCol w:w="5528"/>
      </w:tblGrid>
      <w:tr w:rsidR="00334FE0" w:rsidRPr="00B2794B" w:rsidTr="00334FE0">
        <w:trPr>
          <w:trHeight w:val="5103"/>
        </w:trPr>
        <w:tc>
          <w:tcPr>
            <w:tcW w:w="4820" w:type="dxa"/>
          </w:tcPr>
          <w:p w:rsidR="00334FE0" w:rsidRPr="00B2794B" w:rsidRDefault="00334FE0" w:rsidP="00334FE0">
            <w:pPr>
              <w:spacing w:after="0" w:line="240" w:lineRule="auto"/>
              <w:rPr>
                <w:rFonts w:ascii="XO Thames" w:hAnsi="XO Thames"/>
                <w:b/>
              </w:rPr>
            </w:pPr>
            <w:r w:rsidRPr="00B2794B">
              <w:rPr>
                <w:rFonts w:ascii="XO Thames" w:hAnsi="XO Thames"/>
                <w:b/>
              </w:rPr>
              <w:t>Государственный заказчик</w:t>
            </w:r>
          </w:p>
          <w:p w:rsidR="00F37B80" w:rsidRPr="00F37B80" w:rsidRDefault="00F37B80" w:rsidP="00F37B80">
            <w:pPr>
              <w:spacing w:after="0" w:line="240" w:lineRule="auto"/>
              <w:rPr>
                <w:rFonts w:ascii="XO Thames" w:hAnsi="XO Thames"/>
                <w:b/>
                <w:lang w:eastAsia="ru-RU"/>
              </w:rPr>
            </w:pPr>
            <w:r w:rsidRPr="00F37B80">
              <w:rPr>
                <w:rFonts w:ascii="XO Thames" w:hAnsi="XO Thames"/>
                <w:b/>
              </w:rPr>
              <w:t>ФКУ ИК-22 ГУФСИН России по Красноярскому краю</w:t>
            </w:r>
          </w:p>
          <w:p w:rsidR="00F37B80" w:rsidRPr="00F37B80" w:rsidRDefault="00F37B80" w:rsidP="00F37B80">
            <w:pPr>
              <w:spacing w:after="0" w:line="240" w:lineRule="auto"/>
              <w:rPr>
                <w:rFonts w:ascii="XO Thames" w:hAnsi="XO Thames"/>
              </w:rPr>
            </w:pPr>
            <w:r w:rsidRPr="00F37B80">
              <w:rPr>
                <w:rFonts w:ascii="XO Thames" w:hAnsi="XO Thames"/>
              </w:rPr>
              <w:t>660121, г. Красноярск, ул. Парашютная, 13</w:t>
            </w:r>
          </w:p>
          <w:p w:rsidR="00F37B80" w:rsidRPr="00F37B80" w:rsidRDefault="00F37B80" w:rsidP="00F37B80">
            <w:pPr>
              <w:spacing w:after="0" w:line="240" w:lineRule="auto"/>
              <w:rPr>
                <w:rFonts w:ascii="XO Thames" w:hAnsi="XO Thames"/>
              </w:rPr>
            </w:pPr>
            <w:r w:rsidRPr="00F37B80">
              <w:rPr>
                <w:rFonts w:ascii="XO Thames" w:hAnsi="XO Thames"/>
              </w:rPr>
              <w:t>ИНН/КПП   2464036032/246401001</w:t>
            </w:r>
          </w:p>
          <w:p w:rsidR="00F37B80" w:rsidRPr="00F37B80" w:rsidRDefault="00F37B80" w:rsidP="00F37B80">
            <w:pPr>
              <w:spacing w:after="0" w:line="240" w:lineRule="auto"/>
              <w:rPr>
                <w:rFonts w:ascii="XO Thames" w:hAnsi="XO Thames"/>
              </w:rPr>
            </w:pPr>
            <w:r w:rsidRPr="00F37B80">
              <w:rPr>
                <w:rFonts w:ascii="XO Thames" w:hAnsi="XO Thames"/>
                <w:b/>
              </w:rPr>
              <w:t>УФК по Красноярскому краю</w:t>
            </w:r>
            <w:r w:rsidRPr="00F37B80">
              <w:rPr>
                <w:rFonts w:ascii="XO Thames" w:hAnsi="XO Thames"/>
              </w:rPr>
              <w:t xml:space="preserve"> (ФКУ ИК-22 ГУФСИН России по Красноярскому краю, </w:t>
            </w:r>
          </w:p>
          <w:p w:rsidR="00F37B80" w:rsidRPr="00F37B80" w:rsidRDefault="00F37B80" w:rsidP="00F37B80">
            <w:pPr>
              <w:spacing w:after="0" w:line="240" w:lineRule="auto"/>
              <w:rPr>
                <w:rFonts w:ascii="XO Thames" w:hAnsi="XO Thames"/>
              </w:rPr>
            </w:pPr>
            <w:r w:rsidRPr="00F37B80">
              <w:rPr>
                <w:rFonts w:ascii="XO Thames" w:hAnsi="XO Thames"/>
              </w:rPr>
              <w:t xml:space="preserve">л/с 03191246380) </w:t>
            </w:r>
            <w:r w:rsidRPr="00F37B80">
              <w:rPr>
                <w:rFonts w:ascii="XO Thames" w:hAnsi="XO Thames"/>
                <w:b/>
                <w:bCs/>
                <w:color w:val="0F243E" w:themeColor="text2" w:themeShade="80"/>
                <w:u w:val="single"/>
              </w:rPr>
              <w:t xml:space="preserve">ОКЦ № 1 </w:t>
            </w:r>
            <w:proofErr w:type="spellStart"/>
            <w:r w:rsidRPr="00F37B80">
              <w:rPr>
                <w:rFonts w:ascii="XO Thames" w:hAnsi="XO Thames"/>
                <w:b/>
                <w:bCs/>
                <w:color w:val="0F243E" w:themeColor="text2" w:themeShade="80"/>
                <w:u w:val="single"/>
              </w:rPr>
              <w:t>СибГУ</w:t>
            </w:r>
            <w:proofErr w:type="spellEnd"/>
            <w:r w:rsidRPr="00F37B80">
              <w:rPr>
                <w:rFonts w:ascii="XO Thames" w:hAnsi="XO Thames"/>
                <w:b/>
                <w:bCs/>
                <w:color w:val="0F243E" w:themeColor="text2" w:themeShade="80"/>
                <w:u w:val="single"/>
              </w:rPr>
              <w:t xml:space="preserve"> Банка России // УФК по Новосибирской области, г. Новосибирск</w:t>
            </w:r>
            <w:r w:rsidRPr="00F37B80">
              <w:rPr>
                <w:rFonts w:ascii="XO Thames" w:hAnsi="XO Thames"/>
              </w:rPr>
              <w:t xml:space="preserve"> БИК 015004950, </w:t>
            </w:r>
          </w:p>
          <w:p w:rsidR="00F37B80" w:rsidRPr="00F37B80" w:rsidRDefault="00F37B80" w:rsidP="00F37B80">
            <w:pPr>
              <w:spacing w:after="0" w:line="240" w:lineRule="auto"/>
              <w:rPr>
                <w:rFonts w:ascii="XO Thames" w:hAnsi="XO Thames"/>
              </w:rPr>
            </w:pPr>
            <w:r w:rsidRPr="00F37B80">
              <w:rPr>
                <w:rFonts w:ascii="XO Thames" w:hAnsi="XO Thames"/>
              </w:rPr>
              <w:t>р/с 03211643000000015107</w:t>
            </w:r>
          </w:p>
          <w:p w:rsidR="00F37B80" w:rsidRPr="00F37B80" w:rsidRDefault="00F37B80" w:rsidP="00F37B80">
            <w:pPr>
              <w:spacing w:after="0" w:line="240" w:lineRule="auto"/>
              <w:rPr>
                <w:rFonts w:ascii="XO Thames" w:hAnsi="XO Thames"/>
                <w:bCs/>
              </w:rPr>
            </w:pPr>
            <w:r w:rsidRPr="00F37B80">
              <w:rPr>
                <w:rFonts w:ascii="XO Thames" w:hAnsi="XO Thames"/>
                <w:bCs/>
              </w:rPr>
              <w:t xml:space="preserve">Единый казначейский счёт </w:t>
            </w:r>
          </w:p>
          <w:p w:rsidR="00F37B80" w:rsidRPr="00F37B80" w:rsidRDefault="00F37B80" w:rsidP="00F37B80">
            <w:pPr>
              <w:spacing w:after="0" w:line="240" w:lineRule="auto"/>
              <w:rPr>
                <w:rFonts w:ascii="XO Thames" w:hAnsi="XO Thames"/>
              </w:rPr>
            </w:pPr>
            <w:r w:rsidRPr="00F37B80">
              <w:rPr>
                <w:rFonts w:ascii="XO Thames" w:hAnsi="XO Thames"/>
                <w:bCs/>
              </w:rPr>
              <w:t xml:space="preserve">(ЕКС) № </w:t>
            </w:r>
            <w:r w:rsidRPr="00F37B80">
              <w:rPr>
                <w:rFonts w:ascii="XO Thames" w:hAnsi="XO Thames"/>
              </w:rPr>
              <w:t>40102810445370000043</w:t>
            </w:r>
          </w:p>
          <w:p w:rsidR="00F37B80" w:rsidRPr="00F37B80" w:rsidRDefault="00F37B80" w:rsidP="00F37B80">
            <w:pPr>
              <w:spacing w:after="0" w:line="240" w:lineRule="auto"/>
              <w:rPr>
                <w:rFonts w:ascii="XO Thames" w:hAnsi="XO Thames"/>
              </w:rPr>
            </w:pPr>
            <w:r w:rsidRPr="00F37B80">
              <w:rPr>
                <w:rFonts w:ascii="XO Thames" w:hAnsi="XO Thames"/>
              </w:rPr>
              <w:t>ОКТМО 04701000 ОКПО 08830178</w:t>
            </w:r>
          </w:p>
          <w:p w:rsidR="00F37B80" w:rsidRPr="00F37B80" w:rsidRDefault="00F37B80" w:rsidP="00F37B80">
            <w:pPr>
              <w:spacing w:after="0" w:line="240" w:lineRule="auto"/>
              <w:rPr>
                <w:rFonts w:ascii="XO Thames" w:hAnsi="XO Thames"/>
              </w:rPr>
            </w:pPr>
            <w:r w:rsidRPr="00F37B80">
              <w:rPr>
                <w:rFonts w:ascii="XO Thames" w:hAnsi="XO Thames"/>
              </w:rPr>
              <w:t>Тел. +7 (391) 249-08-74; 267-86-99</w:t>
            </w:r>
          </w:p>
          <w:p w:rsidR="00F37B80" w:rsidRPr="00F37B80" w:rsidRDefault="00F37B80" w:rsidP="00F37B80">
            <w:pPr>
              <w:spacing w:after="0" w:line="240" w:lineRule="auto"/>
              <w:rPr>
                <w:rFonts w:ascii="XO Thames" w:hAnsi="XO Thames"/>
                <w:color w:val="0000FF"/>
                <w:u w:val="single"/>
              </w:rPr>
            </w:pPr>
            <w:r w:rsidRPr="00F37B80">
              <w:rPr>
                <w:rFonts w:ascii="XO Thames" w:hAnsi="XO Thames"/>
                <w:lang w:val="en-US"/>
              </w:rPr>
              <w:t>E</w:t>
            </w:r>
            <w:r w:rsidRPr="00F37B80">
              <w:rPr>
                <w:rFonts w:ascii="XO Thames" w:hAnsi="XO Thames"/>
              </w:rPr>
              <w:t>-</w:t>
            </w:r>
            <w:r w:rsidRPr="00F37B80">
              <w:rPr>
                <w:rFonts w:ascii="XO Thames" w:hAnsi="XO Thames"/>
                <w:lang w:val="en-US"/>
              </w:rPr>
              <w:t>mail</w:t>
            </w:r>
            <w:r w:rsidRPr="00F37B80">
              <w:rPr>
                <w:rFonts w:ascii="XO Thames" w:hAnsi="XO Thames"/>
              </w:rPr>
              <w:t xml:space="preserve">: </w:t>
            </w:r>
            <w:hyperlink r:id="rId14" w:history="1">
              <w:r w:rsidRPr="00F37B80">
                <w:rPr>
                  <w:rStyle w:val="a5"/>
                  <w:rFonts w:ascii="XO Thames" w:hAnsi="XO Thames"/>
                  <w:lang w:val="en-US"/>
                </w:rPr>
                <w:t>zakup</w:t>
              </w:r>
              <w:r w:rsidRPr="00F37B80">
                <w:rPr>
                  <w:rStyle w:val="a5"/>
                  <w:rFonts w:ascii="XO Thames" w:hAnsi="XO Thames"/>
                </w:rPr>
                <w:t>_</w:t>
              </w:r>
              <w:r w:rsidRPr="00F37B80">
                <w:rPr>
                  <w:rStyle w:val="a5"/>
                  <w:rFonts w:ascii="XO Thames" w:hAnsi="XO Thames"/>
                  <w:lang w:val="en-US"/>
                </w:rPr>
                <w:t>ik</w:t>
              </w:r>
              <w:r w:rsidRPr="00F37B80">
                <w:rPr>
                  <w:rStyle w:val="a5"/>
                  <w:rFonts w:ascii="XO Thames" w:hAnsi="XO Thames"/>
                </w:rPr>
                <w:t>22@24.</w:t>
              </w:r>
              <w:r w:rsidRPr="00F37B80">
                <w:rPr>
                  <w:rStyle w:val="a5"/>
                  <w:rFonts w:ascii="XO Thames" w:hAnsi="XO Thames"/>
                  <w:lang w:val="en-US"/>
                </w:rPr>
                <w:t>fsin</w:t>
              </w:r>
              <w:r w:rsidRPr="00F37B80">
                <w:rPr>
                  <w:rStyle w:val="a5"/>
                  <w:rFonts w:ascii="XO Thames" w:hAnsi="XO Thames"/>
                </w:rPr>
                <w:t>.</w:t>
              </w:r>
              <w:r w:rsidRPr="00F37B80">
                <w:rPr>
                  <w:rStyle w:val="a5"/>
                  <w:rFonts w:ascii="XO Thames" w:hAnsi="XO Thames"/>
                  <w:lang w:val="en-US"/>
                </w:rPr>
                <w:t>gov</w:t>
              </w:r>
              <w:r w:rsidRPr="00F37B80">
                <w:rPr>
                  <w:rStyle w:val="a5"/>
                  <w:rFonts w:ascii="XO Thames" w:hAnsi="XO Thames"/>
                </w:rPr>
                <w:t>.</w:t>
              </w:r>
              <w:r w:rsidRPr="00F37B80">
                <w:rPr>
                  <w:rStyle w:val="a5"/>
                  <w:rFonts w:ascii="XO Thames" w:hAnsi="XO Thames"/>
                  <w:lang w:val="en-US"/>
                </w:rPr>
                <w:t>ru</w:t>
              </w:r>
            </w:hyperlink>
          </w:p>
          <w:p w:rsidR="00334FE0" w:rsidRPr="00760684" w:rsidRDefault="00F37B80" w:rsidP="00F37B80">
            <w:pPr>
              <w:spacing w:after="0" w:line="240" w:lineRule="auto"/>
              <w:rPr>
                <w:rFonts w:ascii="XO Thames" w:hAnsi="XO Thames"/>
                <w:lang w:val="en-US"/>
              </w:rPr>
            </w:pPr>
            <w:r w:rsidRPr="00F37B80">
              <w:rPr>
                <w:rFonts w:ascii="XO Thames" w:hAnsi="XO Thames"/>
                <w:lang w:val="en-US"/>
              </w:rPr>
              <w:t xml:space="preserve">E-mail: </w:t>
            </w:r>
            <w:hyperlink r:id="rId15" w:history="1">
              <w:r w:rsidRPr="00F37B80">
                <w:rPr>
                  <w:rStyle w:val="a5"/>
                  <w:rFonts w:ascii="XO Thames" w:hAnsi="XO Thames"/>
                  <w:lang w:val="en-US"/>
                </w:rPr>
                <w:t>marketing_ik22@24.fsin.su</w:t>
              </w:r>
            </w:hyperlink>
          </w:p>
          <w:p w:rsidR="00F37B80" w:rsidRPr="00760684" w:rsidRDefault="00F37B80" w:rsidP="00F37B80">
            <w:pPr>
              <w:spacing w:after="0" w:line="240" w:lineRule="auto"/>
              <w:rPr>
                <w:rFonts w:ascii="XO Thames" w:hAnsi="XO Thames"/>
                <w:lang w:val="en-US"/>
              </w:rPr>
            </w:pPr>
          </w:p>
          <w:p w:rsidR="00F37B80" w:rsidRPr="00F37B80" w:rsidRDefault="00F37B80" w:rsidP="00F37B80">
            <w:pPr>
              <w:spacing w:after="0" w:line="240" w:lineRule="auto"/>
              <w:rPr>
                <w:rFonts w:ascii="XO Thames" w:hAnsi="XO Thames"/>
                <w:lang w:val="en-US"/>
              </w:rPr>
            </w:pPr>
          </w:p>
          <w:p w:rsidR="00334FE0" w:rsidRPr="00B2794B" w:rsidRDefault="00334FE0" w:rsidP="00F37B80">
            <w:pPr>
              <w:spacing w:after="0" w:line="240" w:lineRule="auto"/>
              <w:rPr>
                <w:rFonts w:ascii="XO Thames" w:hAnsi="XO Thames"/>
              </w:rPr>
            </w:pPr>
            <w:r w:rsidRPr="00F37B80">
              <w:rPr>
                <w:rFonts w:ascii="XO Thames" w:hAnsi="XO Thames"/>
                <w:i/>
              </w:rPr>
              <w:t>______________</w:t>
            </w:r>
            <w:r w:rsidRPr="00F37B80">
              <w:rPr>
                <w:rFonts w:ascii="XO Thames" w:hAnsi="XO Thames"/>
              </w:rPr>
              <w:t>/</w:t>
            </w:r>
            <w:r w:rsidRPr="00F37B80">
              <w:rPr>
                <w:rFonts w:ascii="XO Thames" w:hAnsi="XO Thames"/>
                <w:b/>
              </w:rPr>
              <w:t>Т.В. Васильева</w:t>
            </w:r>
            <w:r w:rsidRPr="00F37B80">
              <w:rPr>
                <w:rFonts w:ascii="XO Thames" w:hAnsi="XO Thames"/>
              </w:rPr>
              <w:t>/</w:t>
            </w:r>
          </w:p>
        </w:tc>
        <w:tc>
          <w:tcPr>
            <w:tcW w:w="5528" w:type="dxa"/>
          </w:tcPr>
          <w:p w:rsidR="00334FE0" w:rsidRPr="00B2794B" w:rsidRDefault="00334FE0" w:rsidP="00334FE0">
            <w:pPr>
              <w:spacing w:after="0" w:line="240" w:lineRule="auto"/>
              <w:rPr>
                <w:rFonts w:ascii="XO Thames" w:hAnsi="XO Thames"/>
                <w:b/>
              </w:rPr>
            </w:pPr>
            <w:r w:rsidRPr="00B2794B">
              <w:rPr>
                <w:rFonts w:ascii="XO Thames" w:hAnsi="XO Thames"/>
                <w:b/>
              </w:rPr>
              <w:t>Исполнитель:</w:t>
            </w: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b/>
              </w:rPr>
            </w:pPr>
          </w:p>
          <w:p w:rsidR="00334FE0" w:rsidRPr="00B2794B" w:rsidRDefault="00334FE0" w:rsidP="00334FE0">
            <w:pPr>
              <w:spacing w:after="0" w:line="240" w:lineRule="auto"/>
              <w:rPr>
                <w:rFonts w:ascii="XO Thames" w:hAnsi="XO Thames"/>
                <w:b/>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rPr>
            </w:pPr>
          </w:p>
          <w:p w:rsidR="00334FE0" w:rsidRPr="00B2794B" w:rsidRDefault="00334FE0" w:rsidP="00334FE0">
            <w:pPr>
              <w:spacing w:after="0" w:line="240" w:lineRule="auto"/>
              <w:rPr>
                <w:rFonts w:ascii="XO Thames" w:hAnsi="XO Thames"/>
                <w:b/>
              </w:rPr>
            </w:pPr>
            <w:r w:rsidRPr="00B2794B">
              <w:rPr>
                <w:rFonts w:ascii="XO Thames" w:hAnsi="XO Thames"/>
                <w:i/>
              </w:rPr>
              <w:t>_______________</w:t>
            </w:r>
            <w:r w:rsidRPr="00B2794B">
              <w:rPr>
                <w:rFonts w:ascii="XO Thames" w:hAnsi="XO Thames"/>
                <w:b/>
              </w:rPr>
              <w:t>/___________/</w:t>
            </w:r>
          </w:p>
        </w:tc>
      </w:tr>
    </w:tbl>
    <w:p w:rsidR="00334FE0" w:rsidRPr="00B2794B" w:rsidRDefault="00334FE0" w:rsidP="00334FE0">
      <w:pPr>
        <w:tabs>
          <w:tab w:val="left" w:pos="-284"/>
          <w:tab w:val="left" w:pos="10065"/>
          <w:tab w:val="left" w:pos="10206"/>
        </w:tabs>
        <w:spacing w:after="0" w:line="240" w:lineRule="auto"/>
        <w:ind w:firstLine="709"/>
        <w:jc w:val="both"/>
        <w:rPr>
          <w:rFonts w:ascii="XO Thames" w:hAnsi="XO Thames"/>
        </w:rPr>
      </w:pPr>
    </w:p>
    <w:p w:rsidR="00334FE0" w:rsidRPr="00B2794B" w:rsidRDefault="00334FE0" w:rsidP="00334FE0">
      <w:pPr>
        <w:tabs>
          <w:tab w:val="left" w:pos="-284"/>
          <w:tab w:val="left" w:pos="10065"/>
          <w:tab w:val="left" w:pos="10206"/>
        </w:tabs>
        <w:spacing w:after="0" w:line="240" w:lineRule="auto"/>
        <w:ind w:firstLine="709"/>
        <w:jc w:val="both"/>
        <w:rPr>
          <w:rFonts w:ascii="XO Thames" w:hAnsi="XO Thames"/>
        </w:rPr>
      </w:pPr>
    </w:p>
    <w:p w:rsidR="000E67C3" w:rsidRPr="00B2794B" w:rsidRDefault="000E67C3">
      <w:pPr>
        <w:spacing w:after="0" w:line="240" w:lineRule="auto"/>
        <w:rPr>
          <w:rFonts w:ascii="XO Thames" w:hAnsi="XO Thames"/>
        </w:rPr>
      </w:pPr>
    </w:p>
    <w:p w:rsidR="00BA6508" w:rsidRPr="00B2794B" w:rsidRDefault="00BA6508" w:rsidP="00D77759">
      <w:pPr>
        <w:tabs>
          <w:tab w:val="left" w:pos="-284"/>
          <w:tab w:val="left" w:pos="9356"/>
        </w:tabs>
        <w:spacing w:after="0"/>
        <w:jc w:val="right"/>
        <w:rPr>
          <w:rFonts w:ascii="XO Thames" w:hAnsi="XO Thames"/>
        </w:rPr>
      </w:pPr>
    </w:p>
    <w:p w:rsidR="005C5E3D" w:rsidRPr="00B2794B" w:rsidRDefault="005C5E3D" w:rsidP="00D77759">
      <w:pPr>
        <w:tabs>
          <w:tab w:val="left" w:pos="-284"/>
          <w:tab w:val="left" w:pos="9356"/>
        </w:tabs>
        <w:spacing w:after="0"/>
        <w:jc w:val="right"/>
        <w:rPr>
          <w:rFonts w:ascii="XO Thames" w:hAnsi="XO Thames"/>
        </w:rPr>
      </w:pPr>
    </w:p>
    <w:p w:rsidR="005C5E3D" w:rsidRPr="00B2794B" w:rsidRDefault="005C5E3D" w:rsidP="00D77759">
      <w:pPr>
        <w:tabs>
          <w:tab w:val="left" w:pos="-284"/>
          <w:tab w:val="left" w:pos="9356"/>
        </w:tabs>
        <w:spacing w:after="0"/>
        <w:jc w:val="right"/>
        <w:rPr>
          <w:rFonts w:ascii="XO Thames" w:hAnsi="XO Thames"/>
        </w:rPr>
      </w:pPr>
    </w:p>
    <w:p w:rsidR="005C5E3D" w:rsidRPr="00B2794B" w:rsidRDefault="005C5E3D" w:rsidP="00D77759">
      <w:pPr>
        <w:tabs>
          <w:tab w:val="left" w:pos="-284"/>
          <w:tab w:val="left" w:pos="9356"/>
        </w:tabs>
        <w:spacing w:after="0"/>
        <w:jc w:val="right"/>
        <w:rPr>
          <w:rFonts w:ascii="XO Thames" w:hAnsi="XO Thames"/>
        </w:rPr>
      </w:pPr>
    </w:p>
    <w:p w:rsidR="005C5E3D" w:rsidRPr="00B2794B" w:rsidRDefault="005C5E3D" w:rsidP="00D77759">
      <w:pPr>
        <w:tabs>
          <w:tab w:val="left" w:pos="-284"/>
          <w:tab w:val="left" w:pos="9356"/>
        </w:tabs>
        <w:spacing w:after="0"/>
        <w:jc w:val="right"/>
        <w:rPr>
          <w:rFonts w:ascii="XO Thames" w:hAnsi="XO Thames"/>
        </w:rPr>
      </w:pPr>
    </w:p>
    <w:p w:rsidR="005C5E3D" w:rsidRPr="00B2794B" w:rsidRDefault="005C5E3D" w:rsidP="00D77759">
      <w:pPr>
        <w:tabs>
          <w:tab w:val="left" w:pos="-284"/>
          <w:tab w:val="left" w:pos="9356"/>
        </w:tabs>
        <w:spacing w:after="0"/>
        <w:jc w:val="right"/>
        <w:rPr>
          <w:rFonts w:ascii="XO Thames" w:hAnsi="XO Thames"/>
        </w:rPr>
      </w:pPr>
    </w:p>
    <w:p w:rsidR="005C5E3D" w:rsidRPr="00B2794B" w:rsidRDefault="005C5E3D" w:rsidP="00D77759">
      <w:pPr>
        <w:tabs>
          <w:tab w:val="left" w:pos="-284"/>
          <w:tab w:val="left" w:pos="9356"/>
        </w:tabs>
        <w:spacing w:after="0"/>
        <w:jc w:val="right"/>
        <w:rPr>
          <w:rFonts w:ascii="XO Thames" w:hAnsi="XO Thames"/>
        </w:rPr>
      </w:pPr>
    </w:p>
    <w:p w:rsidR="005C5E3D" w:rsidRPr="00B2794B" w:rsidRDefault="005C5E3D" w:rsidP="00D77759">
      <w:pPr>
        <w:tabs>
          <w:tab w:val="left" w:pos="-284"/>
          <w:tab w:val="left" w:pos="9356"/>
        </w:tabs>
        <w:spacing w:after="0"/>
        <w:jc w:val="right"/>
        <w:rPr>
          <w:rFonts w:ascii="XO Thames" w:hAnsi="XO Thames"/>
        </w:rPr>
      </w:pPr>
    </w:p>
    <w:p w:rsidR="00734D4B" w:rsidRPr="00D15D4E" w:rsidRDefault="00203172" w:rsidP="00D77759">
      <w:pPr>
        <w:tabs>
          <w:tab w:val="left" w:pos="-284"/>
          <w:tab w:val="left" w:pos="9356"/>
        </w:tabs>
        <w:spacing w:after="0"/>
        <w:jc w:val="right"/>
        <w:rPr>
          <w:rFonts w:ascii="XO Thames" w:hAnsi="XO Thames"/>
        </w:rPr>
      </w:pPr>
      <w:r w:rsidRPr="00D15D4E">
        <w:rPr>
          <w:rFonts w:ascii="XO Thames" w:hAnsi="XO Thames"/>
        </w:rPr>
        <w:lastRenderedPageBreak/>
        <w:t xml:space="preserve">Приложение № 1 </w:t>
      </w:r>
    </w:p>
    <w:p w:rsidR="00203172" w:rsidRPr="00D15D4E" w:rsidRDefault="00734D4B" w:rsidP="00D77759">
      <w:pPr>
        <w:tabs>
          <w:tab w:val="left" w:pos="-284"/>
          <w:tab w:val="left" w:pos="9356"/>
        </w:tabs>
        <w:spacing w:after="0"/>
        <w:jc w:val="right"/>
        <w:rPr>
          <w:rFonts w:ascii="XO Thames" w:hAnsi="XO Thames"/>
        </w:rPr>
      </w:pPr>
      <w:r w:rsidRPr="00D15D4E">
        <w:rPr>
          <w:rFonts w:ascii="XO Thames" w:hAnsi="XO Thames"/>
        </w:rPr>
        <w:t>к Государственному контракту №</w:t>
      </w:r>
      <w:r w:rsidR="00094A9B" w:rsidRPr="00D15D4E">
        <w:rPr>
          <w:rFonts w:ascii="XO Thames" w:hAnsi="XO Thames"/>
        </w:rPr>
        <w:t>___ от _____202</w:t>
      </w:r>
      <w:r w:rsidR="000B370C">
        <w:rPr>
          <w:rFonts w:ascii="XO Thames" w:hAnsi="XO Thames"/>
        </w:rPr>
        <w:t>6</w:t>
      </w:r>
      <w:r w:rsidR="00094A9B" w:rsidRPr="00D15D4E">
        <w:rPr>
          <w:rFonts w:ascii="XO Thames" w:hAnsi="XO Thames"/>
        </w:rPr>
        <w:t xml:space="preserve"> г.</w:t>
      </w:r>
    </w:p>
    <w:p w:rsidR="00203172" w:rsidRPr="00D15D4E" w:rsidRDefault="00203172" w:rsidP="00203172">
      <w:pPr>
        <w:tabs>
          <w:tab w:val="left" w:pos="-284"/>
          <w:tab w:val="left" w:pos="10065"/>
          <w:tab w:val="left" w:pos="10206"/>
        </w:tabs>
        <w:jc w:val="right"/>
        <w:rPr>
          <w:rFonts w:ascii="XO Thames" w:hAnsi="XO Thames"/>
        </w:rPr>
      </w:pPr>
    </w:p>
    <w:p w:rsidR="00203172" w:rsidRPr="00D15D4E" w:rsidRDefault="00203172" w:rsidP="00E571FA">
      <w:pPr>
        <w:tabs>
          <w:tab w:val="left" w:pos="-284"/>
          <w:tab w:val="left" w:pos="10065"/>
          <w:tab w:val="left" w:pos="10206"/>
        </w:tabs>
        <w:jc w:val="center"/>
        <w:rPr>
          <w:rFonts w:ascii="XO Thames" w:hAnsi="XO Thames"/>
          <w:b/>
        </w:rPr>
      </w:pPr>
      <w:r w:rsidRPr="00D15D4E">
        <w:rPr>
          <w:rFonts w:ascii="XO Thames" w:hAnsi="XO Thames"/>
          <w:b/>
        </w:rPr>
        <w:t>СПЕЦИФИКАЦИ</w:t>
      </w:r>
      <w:r w:rsidR="00E571FA" w:rsidRPr="00D15D4E">
        <w:rPr>
          <w:rFonts w:ascii="XO Thames" w:hAnsi="XO Thames"/>
          <w:b/>
        </w:rPr>
        <w:t>Я</w:t>
      </w:r>
    </w:p>
    <w:p w:rsidR="00555CDE" w:rsidRPr="00D15D4E" w:rsidRDefault="00555CDE" w:rsidP="00024A27">
      <w:pPr>
        <w:pStyle w:val="ConsPlusNonformat"/>
        <w:jc w:val="both"/>
        <w:rPr>
          <w:rFonts w:ascii="XO Thames" w:hAnsi="XO Thames" w:cs="Times New Roman"/>
          <w:b/>
          <w:sz w:val="22"/>
          <w:szCs w:val="22"/>
        </w:rPr>
      </w:pPr>
    </w:p>
    <w:tbl>
      <w:tblPr>
        <w:tblStyle w:val="13"/>
        <w:tblW w:w="10915" w:type="dxa"/>
        <w:tblInd w:w="-459" w:type="dxa"/>
        <w:tblLayout w:type="fixed"/>
        <w:tblLook w:val="04A0"/>
      </w:tblPr>
      <w:tblGrid>
        <w:gridCol w:w="567"/>
        <w:gridCol w:w="4253"/>
        <w:gridCol w:w="709"/>
        <w:gridCol w:w="1134"/>
        <w:gridCol w:w="2078"/>
        <w:gridCol w:w="2174"/>
      </w:tblGrid>
      <w:tr w:rsidR="00555CDE" w:rsidRPr="00D15D4E" w:rsidTr="000B370C">
        <w:tc>
          <w:tcPr>
            <w:tcW w:w="567" w:type="dxa"/>
            <w:vAlign w:val="center"/>
          </w:tcPr>
          <w:p w:rsidR="00555CDE" w:rsidRPr="00D15D4E" w:rsidRDefault="00555CDE" w:rsidP="000B370C">
            <w:pPr>
              <w:spacing w:line="240" w:lineRule="auto"/>
              <w:jc w:val="center"/>
              <w:rPr>
                <w:rFonts w:ascii="XO Thames" w:eastAsiaTheme="minorEastAsia" w:hAnsi="XO Thames"/>
                <w:lang w:eastAsia="ru-RU"/>
              </w:rPr>
            </w:pPr>
            <w:r w:rsidRPr="00D15D4E">
              <w:rPr>
                <w:rFonts w:ascii="XO Thames" w:eastAsiaTheme="minorEastAsia" w:hAnsi="XO Thames"/>
                <w:lang w:eastAsia="ru-RU"/>
              </w:rPr>
              <w:t>№ п/п</w:t>
            </w:r>
          </w:p>
        </w:tc>
        <w:tc>
          <w:tcPr>
            <w:tcW w:w="4253" w:type="dxa"/>
            <w:vAlign w:val="center"/>
          </w:tcPr>
          <w:p w:rsidR="00555CDE" w:rsidRPr="00D15D4E" w:rsidRDefault="00555CDE" w:rsidP="000B370C">
            <w:pPr>
              <w:spacing w:line="240" w:lineRule="auto"/>
              <w:jc w:val="center"/>
              <w:rPr>
                <w:rFonts w:ascii="XO Thames" w:eastAsiaTheme="minorEastAsia" w:hAnsi="XO Thames"/>
                <w:lang w:eastAsia="ru-RU"/>
              </w:rPr>
            </w:pPr>
            <w:r w:rsidRPr="00D15D4E">
              <w:rPr>
                <w:rFonts w:ascii="XO Thames" w:eastAsiaTheme="minorEastAsia" w:hAnsi="XO Thames"/>
                <w:lang w:eastAsia="ru-RU"/>
              </w:rPr>
              <w:t xml:space="preserve">Наименование </w:t>
            </w:r>
            <w:r w:rsidR="00222DEA" w:rsidRPr="00D15D4E">
              <w:rPr>
                <w:rFonts w:ascii="XO Thames" w:eastAsiaTheme="minorEastAsia" w:hAnsi="XO Thames"/>
                <w:lang w:eastAsia="ru-RU"/>
              </w:rPr>
              <w:t>услуг</w:t>
            </w:r>
          </w:p>
        </w:tc>
        <w:tc>
          <w:tcPr>
            <w:tcW w:w="709" w:type="dxa"/>
            <w:vAlign w:val="center"/>
          </w:tcPr>
          <w:p w:rsidR="00555CDE" w:rsidRPr="00D15D4E" w:rsidRDefault="00555CDE" w:rsidP="000B370C">
            <w:pPr>
              <w:spacing w:line="240" w:lineRule="auto"/>
              <w:jc w:val="center"/>
              <w:rPr>
                <w:rFonts w:ascii="XO Thames" w:eastAsiaTheme="minorEastAsia" w:hAnsi="XO Thames"/>
                <w:lang w:eastAsia="ru-RU"/>
              </w:rPr>
            </w:pPr>
            <w:r w:rsidRPr="00D15D4E">
              <w:rPr>
                <w:rFonts w:ascii="XO Thames" w:eastAsiaTheme="minorEastAsia" w:hAnsi="XO Thames"/>
                <w:lang w:eastAsia="ru-RU"/>
              </w:rPr>
              <w:t>Ед. изм.</w:t>
            </w:r>
          </w:p>
        </w:tc>
        <w:tc>
          <w:tcPr>
            <w:tcW w:w="1134" w:type="dxa"/>
            <w:vAlign w:val="center"/>
          </w:tcPr>
          <w:p w:rsidR="0084170B" w:rsidRPr="00D15D4E" w:rsidRDefault="00334FE0" w:rsidP="000B370C">
            <w:pPr>
              <w:spacing w:line="240" w:lineRule="auto"/>
              <w:jc w:val="center"/>
              <w:rPr>
                <w:rFonts w:ascii="XO Thames" w:eastAsiaTheme="minorEastAsia" w:hAnsi="XO Thames"/>
                <w:lang w:eastAsia="ru-RU"/>
              </w:rPr>
            </w:pPr>
            <w:r w:rsidRPr="00D15D4E">
              <w:rPr>
                <w:rFonts w:ascii="XO Thames" w:eastAsiaTheme="minorEastAsia" w:hAnsi="XO Thames"/>
                <w:lang w:eastAsia="ru-RU"/>
              </w:rPr>
              <w:t>Кол-во</w:t>
            </w:r>
            <w:r w:rsidR="0084170B" w:rsidRPr="00D15D4E">
              <w:rPr>
                <w:rFonts w:ascii="XO Thames" w:eastAsiaTheme="minorEastAsia" w:hAnsi="XO Thames"/>
                <w:lang w:eastAsia="ru-RU"/>
              </w:rPr>
              <w:t>Слушателей</w:t>
            </w:r>
          </w:p>
        </w:tc>
        <w:tc>
          <w:tcPr>
            <w:tcW w:w="2078" w:type="dxa"/>
            <w:vAlign w:val="center"/>
          </w:tcPr>
          <w:p w:rsidR="00555CDE" w:rsidRPr="00D15D4E" w:rsidRDefault="000B370C" w:rsidP="000B370C">
            <w:pPr>
              <w:spacing w:line="240" w:lineRule="auto"/>
              <w:jc w:val="center"/>
              <w:rPr>
                <w:rFonts w:ascii="XO Thames" w:eastAsiaTheme="minorEastAsia" w:hAnsi="XO Thames"/>
                <w:lang w:eastAsia="ru-RU"/>
              </w:rPr>
            </w:pPr>
            <w:r>
              <w:rPr>
                <w:rFonts w:ascii="XO Thames" w:eastAsiaTheme="minorEastAsia" w:hAnsi="XO Thames"/>
                <w:lang w:eastAsia="ru-RU"/>
              </w:rPr>
              <w:t>Цена</w:t>
            </w:r>
          </w:p>
        </w:tc>
        <w:tc>
          <w:tcPr>
            <w:tcW w:w="2174" w:type="dxa"/>
            <w:vAlign w:val="center"/>
          </w:tcPr>
          <w:p w:rsidR="00555CDE" w:rsidRPr="00D15D4E" w:rsidRDefault="000B370C" w:rsidP="000B370C">
            <w:pPr>
              <w:spacing w:line="240" w:lineRule="auto"/>
              <w:jc w:val="center"/>
              <w:rPr>
                <w:rFonts w:ascii="XO Thames" w:eastAsiaTheme="minorEastAsia" w:hAnsi="XO Thames"/>
                <w:lang w:eastAsia="ru-RU"/>
              </w:rPr>
            </w:pPr>
            <w:r>
              <w:rPr>
                <w:rFonts w:ascii="XO Thames" w:eastAsiaTheme="minorEastAsia" w:hAnsi="XO Thames"/>
                <w:lang w:eastAsia="ru-RU"/>
              </w:rPr>
              <w:t>Сумма</w:t>
            </w:r>
          </w:p>
        </w:tc>
      </w:tr>
      <w:tr w:rsidR="005348A3" w:rsidRPr="00D15D4E" w:rsidTr="000F50D7">
        <w:trPr>
          <w:trHeight w:val="1040"/>
        </w:trPr>
        <w:tc>
          <w:tcPr>
            <w:tcW w:w="567" w:type="dxa"/>
            <w:vAlign w:val="center"/>
          </w:tcPr>
          <w:p w:rsidR="005348A3" w:rsidRPr="00D15D4E" w:rsidRDefault="005348A3" w:rsidP="000B370C">
            <w:pPr>
              <w:spacing w:after="0" w:line="240" w:lineRule="auto"/>
              <w:jc w:val="center"/>
              <w:rPr>
                <w:rFonts w:ascii="XO Thames" w:eastAsiaTheme="minorEastAsia" w:hAnsi="XO Thames"/>
                <w:lang w:eastAsia="ru-RU"/>
              </w:rPr>
            </w:pPr>
            <w:r w:rsidRPr="00D15D4E">
              <w:rPr>
                <w:rFonts w:ascii="XO Thames" w:eastAsiaTheme="minorEastAsia" w:hAnsi="XO Thames"/>
                <w:lang w:eastAsia="ru-RU"/>
              </w:rPr>
              <w:t>1</w:t>
            </w:r>
          </w:p>
        </w:tc>
        <w:tc>
          <w:tcPr>
            <w:tcW w:w="4253" w:type="dxa"/>
          </w:tcPr>
          <w:p w:rsidR="005348A3" w:rsidRPr="00A216C7" w:rsidRDefault="005348A3" w:rsidP="008E665B">
            <w:pPr>
              <w:pStyle w:val="a6"/>
              <w:rPr>
                <w:rFonts w:ascii="XO Thames" w:hAnsi="XO Thames"/>
              </w:rPr>
            </w:pPr>
            <w:r w:rsidRPr="00A216C7">
              <w:rPr>
                <w:rFonts w:ascii="XO Thames" w:hAnsi="XO Thames"/>
              </w:rPr>
              <w:t>Повышение  квалификации  по программе «Контрактная  система  в  сфере  закупок товаров,  работ,  услуг  для  обеспечения государственных и муниципальных нужд»</w:t>
            </w:r>
          </w:p>
          <w:p w:rsidR="005348A3" w:rsidRPr="00A216C7" w:rsidRDefault="005348A3" w:rsidP="008E665B">
            <w:pPr>
              <w:pStyle w:val="a6"/>
              <w:rPr>
                <w:rFonts w:ascii="XO Thames" w:hAnsi="XO Thames"/>
              </w:rPr>
            </w:pPr>
            <w:r w:rsidRPr="00A216C7">
              <w:rPr>
                <w:rFonts w:ascii="XO Thames" w:hAnsi="XO Thames"/>
              </w:rPr>
              <w:t>ОКПД 2 85.42.19.900</w:t>
            </w:r>
          </w:p>
          <w:p w:rsidR="005348A3" w:rsidRPr="00A216C7" w:rsidRDefault="005348A3" w:rsidP="008E665B">
            <w:pPr>
              <w:pStyle w:val="a6"/>
              <w:rPr>
                <w:rFonts w:ascii="XO Thames" w:hAnsi="XO Thames"/>
              </w:rPr>
            </w:pPr>
            <w:r w:rsidRPr="00A216C7">
              <w:rPr>
                <w:rFonts w:ascii="XO Thames" w:hAnsi="XO Thames"/>
              </w:rPr>
              <w:t>Программа повышения квалификации.</w:t>
            </w:r>
          </w:p>
          <w:p w:rsidR="005348A3" w:rsidRPr="00A216C7" w:rsidRDefault="005348A3" w:rsidP="008E665B">
            <w:pPr>
              <w:pStyle w:val="a6"/>
              <w:rPr>
                <w:rFonts w:ascii="XO Thames" w:hAnsi="XO Thames"/>
              </w:rPr>
            </w:pPr>
            <w:r w:rsidRPr="00A216C7">
              <w:rPr>
                <w:rFonts w:ascii="XO Thames" w:hAnsi="XO Thames"/>
              </w:rPr>
              <w:t xml:space="preserve">Профессиональное </w:t>
            </w:r>
            <w:proofErr w:type="gramStart"/>
            <w:r w:rsidRPr="00A216C7">
              <w:rPr>
                <w:rFonts w:ascii="XO Thames" w:hAnsi="XO Thames"/>
              </w:rPr>
              <w:t>обучение по курсу</w:t>
            </w:r>
            <w:proofErr w:type="gramEnd"/>
            <w:r w:rsidRPr="00A216C7">
              <w:rPr>
                <w:rFonts w:ascii="XO Thames" w:hAnsi="XO Thames"/>
              </w:rPr>
              <w:t xml:space="preserve"> «Участие в закупках по 44-ФЗ» </w:t>
            </w:r>
          </w:p>
          <w:p w:rsidR="005348A3" w:rsidRPr="00A216C7" w:rsidRDefault="005348A3" w:rsidP="008E665B">
            <w:pPr>
              <w:pStyle w:val="a6"/>
              <w:rPr>
                <w:rFonts w:ascii="XO Thames" w:hAnsi="XO Thames"/>
              </w:rPr>
            </w:pPr>
            <w:r w:rsidRPr="00A216C7">
              <w:rPr>
                <w:rFonts w:ascii="XO Thames" w:hAnsi="XO Thames"/>
              </w:rPr>
              <w:t>Трудоемкость:  не менее 120 часов.</w:t>
            </w:r>
          </w:p>
          <w:p w:rsidR="005348A3" w:rsidRPr="00A216C7" w:rsidRDefault="005348A3" w:rsidP="008E665B">
            <w:pPr>
              <w:pStyle w:val="a6"/>
              <w:rPr>
                <w:rFonts w:ascii="XO Thames" w:hAnsi="XO Thames"/>
              </w:rPr>
            </w:pPr>
            <w:r w:rsidRPr="00A216C7">
              <w:rPr>
                <w:rFonts w:ascii="XO Thames" w:hAnsi="XO Thames"/>
              </w:rPr>
              <w:t>Общая продолжительность обучения — 5 недель. (35 рабочих дней)</w:t>
            </w:r>
          </w:p>
          <w:p w:rsidR="005348A3" w:rsidRPr="00A216C7" w:rsidRDefault="005348A3" w:rsidP="008E665B">
            <w:pPr>
              <w:pStyle w:val="a6"/>
              <w:rPr>
                <w:rFonts w:ascii="XO Thames" w:hAnsi="XO Thames"/>
              </w:rPr>
            </w:pPr>
            <w:r w:rsidRPr="00A216C7">
              <w:rPr>
                <w:rFonts w:ascii="XO Thames" w:hAnsi="XO Thames"/>
              </w:rPr>
              <w:t xml:space="preserve">Форма обучения: </w:t>
            </w:r>
            <w:proofErr w:type="gramStart"/>
            <w:r w:rsidRPr="00A216C7">
              <w:rPr>
                <w:rFonts w:ascii="XO Thames" w:hAnsi="XO Thames"/>
              </w:rPr>
              <w:t>заочное</w:t>
            </w:r>
            <w:proofErr w:type="gramEnd"/>
            <w:r w:rsidRPr="00A216C7">
              <w:rPr>
                <w:rFonts w:ascii="XO Thames" w:hAnsi="XO Thames"/>
              </w:rPr>
              <w:t xml:space="preserve">, с применением дистанционных образовательных технологий. </w:t>
            </w:r>
          </w:p>
        </w:tc>
        <w:tc>
          <w:tcPr>
            <w:tcW w:w="709" w:type="dxa"/>
            <w:vAlign w:val="center"/>
          </w:tcPr>
          <w:p w:rsidR="005348A3" w:rsidRPr="00D15D4E" w:rsidRDefault="005348A3" w:rsidP="000B370C">
            <w:pPr>
              <w:spacing w:line="240" w:lineRule="auto"/>
              <w:jc w:val="center"/>
              <w:rPr>
                <w:rFonts w:ascii="XO Thames" w:eastAsiaTheme="minorEastAsia" w:hAnsi="XO Thames"/>
                <w:lang w:eastAsia="ru-RU"/>
              </w:rPr>
            </w:pPr>
            <w:r>
              <w:rPr>
                <w:rFonts w:ascii="XO Thames" w:eastAsiaTheme="minorEastAsia" w:hAnsi="XO Thames"/>
                <w:lang w:eastAsia="ru-RU"/>
              </w:rPr>
              <w:t>услуга</w:t>
            </w:r>
          </w:p>
        </w:tc>
        <w:tc>
          <w:tcPr>
            <w:tcW w:w="1134" w:type="dxa"/>
            <w:vAlign w:val="center"/>
          </w:tcPr>
          <w:p w:rsidR="005348A3" w:rsidRPr="00D15D4E" w:rsidRDefault="005348A3" w:rsidP="000B370C">
            <w:pPr>
              <w:spacing w:line="240" w:lineRule="auto"/>
              <w:jc w:val="center"/>
              <w:rPr>
                <w:rFonts w:ascii="XO Thames" w:eastAsiaTheme="minorEastAsia" w:hAnsi="XO Thames"/>
                <w:lang w:eastAsia="ru-RU"/>
              </w:rPr>
            </w:pPr>
            <w:r>
              <w:rPr>
                <w:rFonts w:ascii="XO Thames" w:eastAsiaTheme="minorEastAsia" w:hAnsi="XO Thames"/>
                <w:lang w:eastAsia="ru-RU"/>
              </w:rPr>
              <w:t>1</w:t>
            </w:r>
          </w:p>
        </w:tc>
        <w:tc>
          <w:tcPr>
            <w:tcW w:w="2078" w:type="dxa"/>
            <w:vAlign w:val="center"/>
          </w:tcPr>
          <w:p w:rsidR="005348A3" w:rsidRPr="00D15D4E" w:rsidRDefault="005348A3" w:rsidP="000B370C">
            <w:pPr>
              <w:spacing w:after="0" w:line="240" w:lineRule="auto"/>
              <w:jc w:val="center"/>
              <w:rPr>
                <w:rFonts w:ascii="XO Thames" w:eastAsiaTheme="minorEastAsia" w:hAnsi="XO Thames"/>
                <w:lang w:eastAsia="ru-RU"/>
              </w:rPr>
            </w:pPr>
          </w:p>
        </w:tc>
        <w:tc>
          <w:tcPr>
            <w:tcW w:w="2174" w:type="dxa"/>
            <w:vAlign w:val="center"/>
          </w:tcPr>
          <w:p w:rsidR="005348A3" w:rsidRPr="00D15D4E" w:rsidRDefault="005348A3" w:rsidP="000B370C">
            <w:pPr>
              <w:spacing w:after="0" w:line="240" w:lineRule="auto"/>
              <w:jc w:val="center"/>
              <w:rPr>
                <w:rFonts w:ascii="XO Thames" w:eastAsiaTheme="minorEastAsia" w:hAnsi="XO Thames"/>
                <w:lang w:eastAsia="ru-RU"/>
              </w:rPr>
            </w:pPr>
          </w:p>
        </w:tc>
      </w:tr>
      <w:tr w:rsidR="005348A3" w:rsidRPr="00D15D4E" w:rsidTr="000F50D7">
        <w:trPr>
          <w:trHeight w:val="1040"/>
        </w:trPr>
        <w:tc>
          <w:tcPr>
            <w:tcW w:w="567" w:type="dxa"/>
            <w:vAlign w:val="center"/>
          </w:tcPr>
          <w:p w:rsidR="005348A3" w:rsidRPr="00D15D4E" w:rsidRDefault="005348A3" w:rsidP="000B370C">
            <w:pPr>
              <w:spacing w:after="0" w:line="240" w:lineRule="auto"/>
              <w:jc w:val="center"/>
              <w:rPr>
                <w:rFonts w:ascii="XO Thames" w:eastAsiaTheme="minorEastAsia" w:hAnsi="XO Thames"/>
                <w:lang w:eastAsia="ru-RU"/>
              </w:rPr>
            </w:pPr>
            <w:r>
              <w:rPr>
                <w:rFonts w:ascii="XO Thames" w:eastAsiaTheme="minorEastAsia" w:hAnsi="XO Thames"/>
                <w:lang w:eastAsia="ru-RU"/>
              </w:rPr>
              <w:t>2</w:t>
            </w:r>
          </w:p>
        </w:tc>
        <w:tc>
          <w:tcPr>
            <w:tcW w:w="4253" w:type="dxa"/>
          </w:tcPr>
          <w:p w:rsidR="005348A3" w:rsidRPr="00A216C7" w:rsidRDefault="005348A3" w:rsidP="008E665B">
            <w:pPr>
              <w:pStyle w:val="a6"/>
              <w:rPr>
                <w:rFonts w:ascii="XO Thames" w:hAnsi="XO Thames"/>
              </w:rPr>
            </w:pPr>
            <w:r w:rsidRPr="00A216C7">
              <w:rPr>
                <w:rFonts w:ascii="XO Thames" w:hAnsi="XO Thames"/>
              </w:rPr>
              <w:t>Повышение  квалификации  по программе «Контрактная  система  в  сфере  закупок товаров,  работ,  услуг  для  обеспечения государственных и муниципальных нужд»</w:t>
            </w:r>
          </w:p>
          <w:p w:rsidR="005348A3" w:rsidRPr="00A216C7" w:rsidRDefault="005348A3" w:rsidP="008E665B">
            <w:pPr>
              <w:pStyle w:val="a6"/>
              <w:rPr>
                <w:rFonts w:ascii="XO Thames" w:hAnsi="XO Thames"/>
              </w:rPr>
            </w:pPr>
            <w:r w:rsidRPr="00A216C7">
              <w:rPr>
                <w:rFonts w:ascii="XO Thames" w:hAnsi="XO Thames"/>
              </w:rPr>
              <w:t>ОКПД 2 85.42.19.900</w:t>
            </w:r>
          </w:p>
          <w:p w:rsidR="005348A3" w:rsidRPr="00A216C7" w:rsidRDefault="005348A3" w:rsidP="008E665B">
            <w:pPr>
              <w:pStyle w:val="a6"/>
              <w:rPr>
                <w:rFonts w:ascii="XO Thames" w:hAnsi="XO Thames"/>
              </w:rPr>
            </w:pPr>
            <w:r w:rsidRPr="00A216C7">
              <w:rPr>
                <w:rFonts w:ascii="XO Thames" w:hAnsi="XO Thames"/>
              </w:rPr>
              <w:t xml:space="preserve">Программа повышения квалификации. Профессиональное </w:t>
            </w:r>
            <w:proofErr w:type="gramStart"/>
            <w:r w:rsidRPr="00A216C7">
              <w:rPr>
                <w:rFonts w:ascii="XO Thames" w:hAnsi="XO Thames"/>
              </w:rPr>
              <w:t>обучение по курсу</w:t>
            </w:r>
            <w:proofErr w:type="gramEnd"/>
            <w:r w:rsidRPr="00A216C7">
              <w:rPr>
                <w:rFonts w:ascii="XO Thames" w:hAnsi="XO Thames"/>
              </w:rPr>
              <w:t xml:space="preserve"> «Участие в закупках по 223-ФЗ»</w:t>
            </w:r>
          </w:p>
          <w:p w:rsidR="005348A3" w:rsidRPr="00A216C7" w:rsidRDefault="005348A3" w:rsidP="008E665B">
            <w:pPr>
              <w:pStyle w:val="a6"/>
              <w:rPr>
                <w:rFonts w:ascii="XO Thames" w:hAnsi="XO Thames"/>
              </w:rPr>
            </w:pPr>
            <w:r w:rsidRPr="00A216C7">
              <w:rPr>
                <w:rFonts w:ascii="XO Thames" w:hAnsi="XO Thames"/>
              </w:rPr>
              <w:t>Трудоемкость:  не менее 120 часов.</w:t>
            </w:r>
          </w:p>
          <w:p w:rsidR="005348A3" w:rsidRPr="00A216C7" w:rsidRDefault="005348A3" w:rsidP="008E665B">
            <w:pPr>
              <w:pStyle w:val="a6"/>
              <w:rPr>
                <w:rFonts w:ascii="XO Thames" w:hAnsi="XO Thames"/>
              </w:rPr>
            </w:pPr>
            <w:r w:rsidRPr="00A216C7">
              <w:rPr>
                <w:rFonts w:ascii="XO Thames" w:hAnsi="XO Thames"/>
              </w:rPr>
              <w:t>Общая продолжительность обучения — 5 недель. (35 рабочих дней)</w:t>
            </w:r>
          </w:p>
          <w:p w:rsidR="005348A3" w:rsidRPr="00A216C7" w:rsidRDefault="005348A3" w:rsidP="008E665B">
            <w:pPr>
              <w:pStyle w:val="a6"/>
              <w:rPr>
                <w:rFonts w:ascii="XO Thames" w:hAnsi="XO Thames"/>
              </w:rPr>
            </w:pPr>
            <w:r w:rsidRPr="00A216C7">
              <w:rPr>
                <w:rFonts w:ascii="XO Thames" w:hAnsi="XO Thames"/>
              </w:rPr>
              <w:t xml:space="preserve">Форма обучения: </w:t>
            </w:r>
            <w:proofErr w:type="gramStart"/>
            <w:r w:rsidRPr="00A216C7">
              <w:rPr>
                <w:rFonts w:ascii="XO Thames" w:hAnsi="XO Thames"/>
              </w:rPr>
              <w:t>заочное</w:t>
            </w:r>
            <w:proofErr w:type="gramEnd"/>
            <w:r w:rsidRPr="00A216C7">
              <w:rPr>
                <w:rFonts w:ascii="XO Thames" w:hAnsi="XO Thames"/>
              </w:rPr>
              <w:t>, с применением дистанционных образовательных технологий.</w:t>
            </w:r>
          </w:p>
        </w:tc>
        <w:tc>
          <w:tcPr>
            <w:tcW w:w="709" w:type="dxa"/>
            <w:vAlign w:val="center"/>
          </w:tcPr>
          <w:p w:rsidR="005348A3" w:rsidRPr="00D15D4E" w:rsidRDefault="005348A3" w:rsidP="000B370C">
            <w:pPr>
              <w:spacing w:line="240" w:lineRule="auto"/>
              <w:jc w:val="center"/>
              <w:rPr>
                <w:rFonts w:ascii="XO Thames" w:eastAsiaTheme="minorEastAsia" w:hAnsi="XO Thames"/>
                <w:lang w:eastAsia="ru-RU"/>
              </w:rPr>
            </w:pPr>
            <w:r>
              <w:rPr>
                <w:rFonts w:ascii="XO Thames" w:eastAsiaTheme="minorEastAsia" w:hAnsi="XO Thames"/>
                <w:lang w:eastAsia="ru-RU"/>
              </w:rPr>
              <w:t>услуга</w:t>
            </w:r>
          </w:p>
        </w:tc>
        <w:tc>
          <w:tcPr>
            <w:tcW w:w="1134" w:type="dxa"/>
            <w:vAlign w:val="center"/>
          </w:tcPr>
          <w:p w:rsidR="005348A3" w:rsidRDefault="005348A3" w:rsidP="000B370C">
            <w:pPr>
              <w:spacing w:line="240" w:lineRule="auto"/>
              <w:jc w:val="center"/>
              <w:rPr>
                <w:rFonts w:ascii="XO Thames" w:eastAsiaTheme="minorEastAsia" w:hAnsi="XO Thames"/>
                <w:lang w:eastAsia="ru-RU"/>
              </w:rPr>
            </w:pPr>
            <w:r>
              <w:rPr>
                <w:rFonts w:ascii="XO Thames" w:eastAsiaTheme="minorEastAsia" w:hAnsi="XO Thames"/>
                <w:lang w:eastAsia="ru-RU"/>
              </w:rPr>
              <w:t>1</w:t>
            </w:r>
          </w:p>
        </w:tc>
        <w:tc>
          <w:tcPr>
            <w:tcW w:w="2078" w:type="dxa"/>
            <w:vAlign w:val="center"/>
          </w:tcPr>
          <w:p w:rsidR="005348A3" w:rsidRPr="00D15D4E" w:rsidRDefault="005348A3" w:rsidP="000B370C">
            <w:pPr>
              <w:spacing w:after="0" w:line="240" w:lineRule="auto"/>
              <w:jc w:val="center"/>
              <w:rPr>
                <w:rFonts w:ascii="XO Thames" w:eastAsiaTheme="minorEastAsia" w:hAnsi="XO Thames"/>
                <w:lang w:eastAsia="ru-RU"/>
              </w:rPr>
            </w:pPr>
          </w:p>
        </w:tc>
        <w:tc>
          <w:tcPr>
            <w:tcW w:w="2174" w:type="dxa"/>
            <w:vAlign w:val="center"/>
          </w:tcPr>
          <w:p w:rsidR="005348A3" w:rsidRPr="00D15D4E" w:rsidRDefault="005348A3" w:rsidP="000B370C">
            <w:pPr>
              <w:spacing w:after="0" w:line="240" w:lineRule="auto"/>
              <w:jc w:val="center"/>
              <w:rPr>
                <w:rFonts w:ascii="XO Thames" w:eastAsiaTheme="minorEastAsia" w:hAnsi="XO Thames"/>
                <w:lang w:eastAsia="ru-RU"/>
              </w:rPr>
            </w:pPr>
          </w:p>
        </w:tc>
      </w:tr>
      <w:tr w:rsidR="00555CDE" w:rsidRPr="00D15D4E" w:rsidTr="000B370C">
        <w:tc>
          <w:tcPr>
            <w:tcW w:w="8741" w:type="dxa"/>
            <w:gridSpan w:val="5"/>
            <w:vAlign w:val="center"/>
          </w:tcPr>
          <w:p w:rsidR="00555CDE" w:rsidRPr="00D15D4E" w:rsidRDefault="00555CDE" w:rsidP="00555CDE">
            <w:pPr>
              <w:spacing w:after="0" w:line="240" w:lineRule="auto"/>
              <w:jc w:val="right"/>
              <w:rPr>
                <w:rFonts w:ascii="XO Thames" w:eastAsiaTheme="minorEastAsia" w:hAnsi="XO Thames"/>
                <w:lang w:eastAsia="ru-RU"/>
              </w:rPr>
            </w:pPr>
            <w:r w:rsidRPr="00D15D4E">
              <w:rPr>
                <w:rFonts w:ascii="XO Thames" w:eastAsiaTheme="minorEastAsia" w:hAnsi="XO Thames"/>
                <w:lang w:eastAsia="ru-RU"/>
              </w:rPr>
              <w:t>ИТОГО:</w:t>
            </w:r>
          </w:p>
        </w:tc>
        <w:tc>
          <w:tcPr>
            <w:tcW w:w="2174" w:type="dxa"/>
            <w:vAlign w:val="center"/>
          </w:tcPr>
          <w:p w:rsidR="00555CDE" w:rsidRPr="00D15D4E" w:rsidRDefault="00555CDE" w:rsidP="00D15D4E">
            <w:pPr>
              <w:spacing w:after="0" w:line="240" w:lineRule="auto"/>
              <w:jc w:val="center"/>
              <w:rPr>
                <w:rFonts w:ascii="XO Thames" w:eastAsiaTheme="minorEastAsia" w:hAnsi="XO Thames"/>
                <w:b/>
                <w:lang w:eastAsia="ru-RU"/>
              </w:rPr>
            </w:pPr>
          </w:p>
        </w:tc>
      </w:tr>
    </w:tbl>
    <w:p w:rsidR="00D15D4E" w:rsidRPr="00D15D4E" w:rsidRDefault="00D15D4E" w:rsidP="00D15D4E">
      <w:pPr>
        <w:pStyle w:val="ConsPlusNonformat"/>
        <w:jc w:val="both"/>
        <w:rPr>
          <w:rFonts w:ascii="XO Thames" w:hAnsi="XO Thames" w:cs="Times New Roman"/>
          <w:sz w:val="22"/>
          <w:szCs w:val="22"/>
        </w:rPr>
      </w:pPr>
    </w:p>
    <w:p w:rsidR="00C2470B" w:rsidRPr="00D15D4E" w:rsidRDefault="004D585F" w:rsidP="0084170B">
      <w:pPr>
        <w:pStyle w:val="af2"/>
        <w:ind w:left="0" w:firstLine="567"/>
        <w:jc w:val="both"/>
        <w:rPr>
          <w:rFonts w:ascii="XO Thames" w:hAnsi="XO Thames"/>
        </w:rPr>
      </w:pPr>
      <w:r w:rsidRPr="00D15D4E">
        <w:rPr>
          <w:rFonts w:ascii="XO Thames" w:hAnsi="XO Thames"/>
          <w:noProof/>
          <w:highlight w:val="yellow"/>
        </w:rPr>
        <w:t xml:space="preserve">Цена контракта составляет </w:t>
      </w:r>
      <w:r w:rsidR="002D73C5" w:rsidRPr="00D15D4E">
        <w:rPr>
          <w:rFonts w:ascii="XO Thames" w:hAnsi="XO Thames"/>
          <w:b/>
          <w:highlight w:val="yellow"/>
        </w:rPr>
        <w:t>_____________</w:t>
      </w:r>
      <w:r w:rsidRPr="00D15D4E">
        <w:rPr>
          <w:rFonts w:ascii="XO Thames" w:hAnsi="XO Thames"/>
          <w:b/>
          <w:highlight w:val="yellow"/>
        </w:rPr>
        <w:t>(</w:t>
      </w:r>
      <w:r w:rsidR="0084170B" w:rsidRPr="00D15D4E">
        <w:rPr>
          <w:rFonts w:ascii="XO Thames" w:hAnsi="XO Thames"/>
          <w:b/>
          <w:highlight w:val="yellow"/>
        </w:rPr>
        <w:t>_____________</w:t>
      </w:r>
      <w:r w:rsidRPr="00D15D4E">
        <w:rPr>
          <w:rFonts w:ascii="XO Thames" w:hAnsi="XO Thames"/>
          <w:b/>
          <w:noProof/>
          <w:highlight w:val="yellow"/>
        </w:rPr>
        <w:t xml:space="preserve">) </w:t>
      </w:r>
      <w:r w:rsidRPr="00D15D4E">
        <w:rPr>
          <w:rFonts w:ascii="XO Thames" w:hAnsi="XO Thames"/>
          <w:noProof/>
          <w:highlight w:val="yellow"/>
        </w:rPr>
        <w:t xml:space="preserve">рублей, </w:t>
      </w:r>
      <w:r w:rsidR="00C2470B" w:rsidRPr="00D15D4E">
        <w:rPr>
          <w:rFonts w:ascii="XO Thames" w:hAnsi="XO Thames"/>
          <w:b/>
          <w:noProof/>
          <w:highlight w:val="yellow"/>
        </w:rPr>
        <w:t>___</w:t>
      </w:r>
      <w:r w:rsidRPr="00D15D4E">
        <w:rPr>
          <w:rFonts w:ascii="XO Thames" w:hAnsi="XO Thames"/>
          <w:b/>
          <w:noProof/>
          <w:highlight w:val="yellow"/>
        </w:rPr>
        <w:t xml:space="preserve"> копеек, в том числе НДС </w:t>
      </w:r>
      <w:r w:rsidR="002D73C5" w:rsidRPr="00D15D4E">
        <w:rPr>
          <w:rFonts w:ascii="XO Thames" w:hAnsi="XO Thames"/>
          <w:b/>
          <w:noProof/>
          <w:highlight w:val="yellow"/>
        </w:rPr>
        <w:t>(облагается/</w:t>
      </w:r>
      <w:r w:rsidRPr="00D15D4E">
        <w:rPr>
          <w:rFonts w:ascii="XO Thames" w:hAnsi="XO Thames"/>
          <w:b/>
          <w:noProof/>
          <w:highlight w:val="yellow"/>
        </w:rPr>
        <w:t>не облагается</w:t>
      </w:r>
      <w:r w:rsidR="002D73C5" w:rsidRPr="00D15D4E">
        <w:rPr>
          <w:rFonts w:ascii="XO Thames" w:hAnsi="XO Thames"/>
          <w:b/>
          <w:noProof/>
          <w:highlight w:val="yellow"/>
        </w:rPr>
        <w:t>)</w:t>
      </w:r>
      <w:r w:rsidR="0084170B" w:rsidRPr="00D15D4E">
        <w:rPr>
          <w:rFonts w:ascii="XO Thames" w:hAnsi="XO Thames"/>
          <w:noProof/>
        </w:rPr>
        <w:t>.</w:t>
      </w:r>
    </w:p>
    <w:p w:rsidR="00C2470B" w:rsidRPr="00D15D4E" w:rsidRDefault="00C2470B" w:rsidP="00555CDE">
      <w:pPr>
        <w:pStyle w:val="ConsPlusNonformat"/>
        <w:ind w:firstLine="708"/>
        <w:jc w:val="both"/>
        <w:rPr>
          <w:rFonts w:ascii="XO Thames" w:hAnsi="XO Thames" w:cs="Times New Roman"/>
          <w:sz w:val="22"/>
          <w:szCs w:val="22"/>
        </w:rPr>
      </w:pPr>
    </w:p>
    <w:tbl>
      <w:tblPr>
        <w:tblpPr w:leftFromText="180" w:rightFromText="180" w:vertAnchor="text" w:horzAnchor="page" w:tblpX="1186" w:tblpY="107"/>
        <w:tblW w:w="10304" w:type="dxa"/>
        <w:tblLayout w:type="fixed"/>
        <w:tblLook w:val="01E0"/>
      </w:tblPr>
      <w:tblGrid>
        <w:gridCol w:w="5015"/>
        <w:gridCol w:w="5289"/>
      </w:tblGrid>
      <w:tr w:rsidR="004D585F" w:rsidRPr="00D15D4E" w:rsidTr="00D15D4E">
        <w:trPr>
          <w:trHeight w:val="1511"/>
        </w:trPr>
        <w:tc>
          <w:tcPr>
            <w:tcW w:w="5015" w:type="dxa"/>
          </w:tcPr>
          <w:p w:rsidR="004D585F" w:rsidRPr="00D15D4E" w:rsidRDefault="00403DBD" w:rsidP="002D73C5">
            <w:pPr>
              <w:spacing w:after="0" w:line="240" w:lineRule="auto"/>
              <w:jc w:val="both"/>
              <w:rPr>
                <w:rFonts w:ascii="XO Thames" w:eastAsia="Times New Roman" w:hAnsi="XO Thames"/>
                <w:b/>
                <w:color w:val="000000" w:themeColor="text1"/>
              </w:rPr>
            </w:pPr>
            <w:r w:rsidRPr="00D15D4E">
              <w:rPr>
                <w:rFonts w:ascii="XO Thames" w:eastAsia="Times New Roman" w:hAnsi="XO Thames"/>
                <w:b/>
                <w:color w:val="000000" w:themeColor="text1"/>
              </w:rPr>
              <w:t>«Государственный заказчик»</w:t>
            </w:r>
          </w:p>
          <w:p w:rsidR="004D585F" w:rsidRPr="00D15D4E" w:rsidRDefault="004D585F" w:rsidP="002D73C5">
            <w:pPr>
              <w:spacing w:after="0" w:line="240" w:lineRule="auto"/>
              <w:jc w:val="both"/>
              <w:rPr>
                <w:rFonts w:ascii="XO Thames" w:eastAsia="Times New Roman" w:hAnsi="XO Thames"/>
                <w:b/>
                <w:color w:val="000000" w:themeColor="text1"/>
              </w:rPr>
            </w:pPr>
            <w:r w:rsidRPr="00D15D4E">
              <w:rPr>
                <w:rFonts w:ascii="XO Thames" w:eastAsia="Times New Roman" w:hAnsi="XO Thames"/>
                <w:b/>
                <w:color w:val="000000" w:themeColor="text1"/>
              </w:rPr>
              <w:t xml:space="preserve">ФКУ ИК-22 ГУФСИН России </w:t>
            </w:r>
          </w:p>
          <w:p w:rsidR="004D585F" w:rsidRPr="00D15D4E" w:rsidRDefault="004D585F" w:rsidP="002D73C5">
            <w:pPr>
              <w:spacing w:after="0" w:line="240" w:lineRule="auto"/>
              <w:jc w:val="both"/>
              <w:rPr>
                <w:rFonts w:ascii="XO Thames" w:eastAsia="Times New Roman" w:hAnsi="XO Thames"/>
                <w:b/>
                <w:color w:val="000000" w:themeColor="text1"/>
              </w:rPr>
            </w:pPr>
            <w:r w:rsidRPr="00D15D4E">
              <w:rPr>
                <w:rFonts w:ascii="XO Thames" w:eastAsia="Times New Roman" w:hAnsi="XO Thames"/>
                <w:b/>
                <w:color w:val="000000" w:themeColor="text1"/>
              </w:rPr>
              <w:t>по Красноярскому краю</w:t>
            </w:r>
          </w:p>
          <w:p w:rsidR="004D585F" w:rsidRPr="00D15D4E" w:rsidRDefault="004D585F" w:rsidP="002D73C5">
            <w:pPr>
              <w:tabs>
                <w:tab w:val="left" w:pos="4820"/>
              </w:tabs>
              <w:spacing w:after="0" w:line="240" w:lineRule="auto"/>
              <w:ind w:right="493"/>
              <w:jc w:val="both"/>
              <w:rPr>
                <w:rFonts w:ascii="XO Thames" w:hAnsi="XO Thames"/>
              </w:rPr>
            </w:pPr>
          </w:p>
          <w:p w:rsidR="004D585F" w:rsidRPr="00D15D4E" w:rsidRDefault="004D585F" w:rsidP="002D73C5">
            <w:pPr>
              <w:spacing w:after="0" w:line="240" w:lineRule="auto"/>
              <w:jc w:val="both"/>
              <w:rPr>
                <w:rFonts w:ascii="XO Thames" w:hAnsi="XO Thames"/>
                <w:b/>
              </w:rPr>
            </w:pPr>
          </w:p>
          <w:p w:rsidR="004D585F" w:rsidRPr="00D15D4E" w:rsidRDefault="004D585F" w:rsidP="002D73C5">
            <w:pPr>
              <w:spacing w:after="0" w:line="240" w:lineRule="auto"/>
              <w:jc w:val="both"/>
              <w:rPr>
                <w:rFonts w:ascii="XO Thames" w:eastAsia="Times New Roman" w:hAnsi="XO Thames"/>
                <w:b/>
                <w:color w:val="000000" w:themeColor="text1"/>
              </w:rPr>
            </w:pPr>
            <w:r w:rsidRPr="00D15D4E">
              <w:rPr>
                <w:rFonts w:ascii="XO Thames" w:eastAsia="Times New Roman" w:hAnsi="XO Thames"/>
                <w:b/>
                <w:color w:val="000000" w:themeColor="text1"/>
              </w:rPr>
              <w:t>__________________/</w:t>
            </w:r>
            <w:r w:rsidR="0084170B" w:rsidRPr="00D15D4E">
              <w:rPr>
                <w:rFonts w:ascii="XO Thames" w:eastAsia="Times New Roman" w:hAnsi="XO Thames"/>
                <w:b/>
                <w:color w:val="000000" w:themeColor="text1"/>
              </w:rPr>
              <w:t>Т.В. Васильева</w:t>
            </w:r>
            <w:r w:rsidRPr="00D15D4E">
              <w:rPr>
                <w:rFonts w:ascii="XO Thames" w:eastAsia="Times New Roman" w:hAnsi="XO Thames"/>
                <w:b/>
                <w:color w:val="000000" w:themeColor="text1"/>
              </w:rPr>
              <w:t>/</w:t>
            </w:r>
          </w:p>
          <w:p w:rsidR="004D585F" w:rsidRPr="00D15D4E" w:rsidRDefault="004D585F" w:rsidP="002D73C5">
            <w:pPr>
              <w:spacing w:after="0" w:line="240" w:lineRule="auto"/>
              <w:jc w:val="both"/>
              <w:rPr>
                <w:rFonts w:ascii="XO Thames" w:eastAsia="Times New Roman" w:hAnsi="XO Thames"/>
                <w:b/>
                <w:color w:val="000000" w:themeColor="text1"/>
              </w:rPr>
            </w:pPr>
          </w:p>
        </w:tc>
        <w:tc>
          <w:tcPr>
            <w:tcW w:w="5289" w:type="dxa"/>
          </w:tcPr>
          <w:p w:rsidR="004D585F" w:rsidRPr="00D15D4E" w:rsidRDefault="00403DBD" w:rsidP="002D73C5">
            <w:pPr>
              <w:spacing w:after="0" w:line="240" w:lineRule="auto"/>
              <w:jc w:val="both"/>
              <w:rPr>
                <w:rFonts w:ascii="XO Thames" w:eastAsia="Times New Roman" w:hAnsi="XO Thames"/>
                <w:b/>
                <w:color w:val="000000" w:themeColor="text1"/>
              </w:rPr>
            </w:pPr>
            <w:r w:rsidRPr="00D15D4E">
              <w:rPr>
                <w:rFonts w:ascii="XO Thames" w:eastAsia="Times New Roman" w:hAnsi="XO Thames"/>
                <w:b/>
                <w:color w:val="000000" w:themeColor="text1"/>
              </w:rPr>
              <w:t>«Исполнитель»</w:t>
            </w:r>
          </w:p>
          <w:p w:rsidR="004D585F" w:rsidRPr="00D15D4E" w:rsidRDefault="004D585F" w:rsidP="002D73C5">
            <w:pPr>
              <w:spacing w:after="0" w:line="240" w:lineRule="auto"/>
              <w:jc w:val="both"/>
              <w:rPr>
                <w:rFonts w:ascii="XO Thames" w:eastAsia="Times New Roman" w:hAnsi="XO Thames"/>
                <w:b/>
                <w:color w:val="000000" w:themeColor="text1"/>
              </w:rPr>
            </w:pPr>
          </w:p>
          <w:p w:rsidR="002D73C5" w:rsidRPr="00D15D4E" w:rsidRDefault="002D73C5" w:rsidP="002D73C5">
            <w:pPr>
              <w:spacing w:after="0" w:line="240" w:lineRule="auto"/>
              <w:jc w:val="both"/>
              <w:rPr>
                <w:rFonts w:ascii="XO Thames" w:eastAsia="Times New Roman" w:hAnsi="XO Thames"/>
                <w:b/>
                <w:color w:val="000000" w:themeColor="text1"/>
              </w:rPr>
            </w:pPr>
          </w:p>
          <w:p w:rsidR="002D73C5" w:rsidRPr="00D15D4E" w:rsidRDefault="002D73C5" w:rsidP="002D73C5">
            <w:pPr>
              <w:spacing w:after="0" w:line="240" w:lineRule="auto"/>
              <w:jc w:val="both"/>
              <w:rPr>
                <w:rFonts w:ascii="XO Thames" w:eastAsia="Times New Roman" w:hAnsi="XO Thames"/>
                <w:b/>
                <w:color w:val="000000" w:themeColor="text1"/>
              </w:rPr>
            </w:pPr>
          </w:p>
          <w:p w:rsidR="002D73C5" w:rsidRPr="00D15D4E" w:rsidRDefault="002D73C5" w:rsidP="002D73C5">
            <w:pPr>
              <w:spacing w:after="0" w:line="240" w:lineRule="auto"/>
              <w:jc w:val="both"/>
              <w:rPr>
                <w:rFonts w:ascii="XO Thames" w:eastAsia="Times New Roman" w:hAnsi="XO Thames"/>
                <w:b/>
                <w:color w:val="000000" w:themeColor="text1"/>
              </w:rPr>
            </w:pPr>
          </w:p>
          <w:p w:rsidR="004D585F" w:rsidRPr="00D15D4E" w:rsidRDefault="004D585F" w:rsidP="002D73C5">
            <w:pPr>
              <w:spacing w:after="0" w:line="240" w:lineRule="auto"/>
              <w:jc w:val="both"/>
              <w:rPr>
                <w:rFonts w:ascii="XO Thames" w:eastAsia="Times New Roman" w:hAnsi="XO Thames"/>
                <w:b/>
                <w:color w:val="000000" w:themeColor="text1"/>
              </w:rPr>
            </w:pPr>
            <w:r w:rsidRPr="00D15D4E">
              <w:rPr>
                <w:rFonts w:ascii="XO Thames" w:eastAsia="Times New Roman" w:hAnsi="XO Thames"/>
                <w:b/>
                <w:color w:val="000000" w:themeColor="text1"/>
              </w:rPr>
              <w:t>________________/</w:t>
            </w:r>
            <w:r w:rsidR="00C2470B" w:rsidRPr="00D15D4E">
              <w:rPr>
                <w:rFonts w:ascii="XO Thames" w:eastAsia="Times New Roman" w:hAnsi="XO Thames"/>
                <w:b/>
                <w:color w:val="000000" w:themeColor="text1"/>
              </w:rPr>
              <w:t>______</w:t>
            </w:r>
            <w:r w:rsidR="00C2470B" w:rsidRPr="00D15D4E">
              <w:rPr>
                <w:rFonts w:ascii="XO Thames" w:hAnsi="XO Thames"/>
                <w:b/>
              </w:rPr>
              <w:t>_________</w:t>
            </w:r>
            <w:r w:rsidRPr="00D15D4E">
              <w:rPr>
                <w:rFonts w:ascii="XO Thames" w:hAnsi="XO Thames"/>
                <w:b/>
              </w:rPr>
              <w:t>/</w:t>
            </w:r>
          </w:p>
          <w:p w:rsidR="004D585F" w:rsidRPr="00D15D4E" w:rsidRDefault="004D585F" w:rsidP="002D73C5">
            <w:pPr>
              <w:spacing w:after="0" w:line="240" w:lineRule="auto"/>
              <w:jc w:val="both"/>
              <w:rPr>
                <w:rFonts w:ascii="XO Thames" w:eastAsia="Times New Roman" w:hAnsi="XO Thames"/>
                <w:b/>
                <w:color w:val="000000" w:themeColor="text1"/>
              </w:rPr>
            </w:pPr>
          </w:p>
        </w:tc>
      </w:tr>
    </w:tbl>
    <w:p w:rsidR="00203172" w:rsidRPr="00D15D4E" w:rsidRDefault="00203172" w:rsidP="002429D8">
      <w:pPr>
        <w:tabs>
          <w:tab w:val="left" w:pos="-284"/>
          <w:tab w:val="left" w:pos="10065"/>
          <w:tab w:val="left" w:pos="10206"/>
        </w:tabs>
        <w:rPr>
          <w:rFonts w:ascii="XO Thames" w:hAnsi="XO Thames"/>
          <w:b/>
          <w:lang w:eastAsia="ar-SA"/>
        </w:rPr>
      </w:pPr>
    </w:p>
    <w:sectPr w:rsidR="00203172" w:rsidRPr="00D15D4E" w:rsidSect="00134D5E">
      <w:pgSz w:w="11906" w:h="16838"/>
      <w:pgMar w:top="1135"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4C6588A"/>
    <w:name w:val="WW8Num3"/>
    <w:lvl w:ilvl="0">
      <w:start w:val="1"/>
      <w:numFmt w:val="decimal"/>
      <w:lvlText w:val="%1."/>
      <w:lvlJc w:val="left"/>
      <w:pPr>
        <w:tabs>
          <w:tab w:val="num" w:pos="720"/>
        </w:tabs>
        <w:ind w:left="720" w:hanging="360"/>
      </w:pPr>
      <w:rPr>
        <w:rFonts w:ascii="Symbol" w:hAnsi="Symbol" w:cs="Symbol" w:hint="default"/>
      </w:rPr>
    </w:lvl>
    <w:lvl w:ilvl="1">
      <w:start w:val="1"/>
      <w:numFmt w:val="decimal"/>
      <w:lvlText w:val="%1.%2."/>
      <w:lvlJc w:val="left"/>
      <w:pPr>
        <w:tabs>
          <w:tab w:val="num" w:pos="1080"/>
        </w:tabs>
        <w:ind w:left="1080" w:hanging="360"/>
      </w:pPr>
      <w:rPr>
        <w:rFonts w:ascii="Times New Roman" w:hAnsi="Times New Roman" w:cs="Times New Roman"/>
        <w:b/>
        <w:bCs/>
        <w:sz w:val="24"/>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rFonts w:ascii="Courier New" w:hAnsi="Courier New" w:cs="Courier New" w:hint="default"/>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14E26612"/>
    <w:name w:val="WW8Num4"/>
    <w:lvl w:ilvl="0">
      <w:start w:val="1"/>
      <w:numFmt w:val="decimal"/>
      <w:lvlText w:val="%1."/>
      <w:lvlJc w:val="left"/>
      <w:pPr>
        <w:tabs>
          <w:tab w:val="num" w:pos="720"/>
        </w:tabs>
        <w:ind w:left="720" w:hanging="360"/>
      </w:pPr>
      <w:rPr>
        <w:rFonts w:ascii="Symbol" w:hAnsi="Symbol" w:cs="Symbol" w:hint="default"/>
      </w:rPr>
    </w:lvl>
    <w:lvl w:ilvl="1">
      <w:start w:val="5"/>
      <w:numFmt w:val="decimal"/>
      <w:lvlText w:val="%1.%2."/>
      <w:lvlJc w:val="left"/>
      <w:pPr>
        <w:tabs>
          <w:tab w:val="num" w:pos="644"/>
        </w:tabs>
        <w:ind w:left="644"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1E6D697F"/>
    <w:multiLevelType w:val="multilevel"/>
    <w:tmpl w:val="888CD2F8"/>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D44EDB"/>
    <w:multiLevelType w:val="multilevel"/>
    <w:tmpl w:val="B658FC66"/>
    <w:lvl w:ilvl="0">
      <w:start w:val="1"/>
      <w:numFmt w:val="decimal"/>
      <w:lvlText w:val="%1."/>
      <w:lvlJc w:val="left"/>
      <w:pPr>
        <w:ind w:left="390" w:hanging="390"/>
      </w:pPr>
      <w:rPr>
        <w:rFonts w:hint="default"/>
        <w:b/>
      </w:rPr>
    </w:lvl>
    <w:lvl w:ilvl="1">
      <w:start w:val="5"/>
      <w:numFmt w:val="decimal"/>
      <w:lvlText w:val="%1.%2."/>
      <w:lvlJc w:val="left"/>
      <w:pPr>
        <w:ind w:left="1099" w:hanging="39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nsid w:val="72A74FAC"/>
    <w:multiLevelType w:val="hybridMultilevel"/>
    <w:tmpl w:val="F57C35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06D0E"/>
    <w:rsid w:val="00000BBD"/>
    <w:rsid w:val="00004031"/>
    <w:rsid w:val="00004302"/>
    <w:rsid w:val="00010008"/>
    <w:rsid w:val="00010418"/>
    <w:rsid w:val="0001619E"/>
    <w:rsid w:val="000219E6"/>
    <w:rsid w:val="00024A27"/>
    <w:rsid w:val="000330A2"/>
    <w:rsid w:val="00037DF2"/>
    <w:rsid w:val="0004379C"/>
    <w:rsid w:val="00055425"/>
    <w:rsid w:val="00080E4F"/>
    <w:rsid w:val="00082236"/>
    <w:rsid w:val="0009048A"/>
    <w:rsid w:val="0009322D"/>
    <w:rsid w:val="000940F4"/>
    <w:rsid w:val="00094906"/>
    <w:rsid w:val="00094A9B"/>
    <w:rsid w:val="000954F1"/>
    <w:rsid w:val="000963CB"/>
    <w:rsid w:val="000A1489"/>
    <w:rsid w:val="000A2282"/>
    <w:rsid w:val="000A2645"/>
    <w:rsid w:val="000B3643"/>
    <w:rsid w:val="000B370C"/>
    <w:rsid w:val="000B40BF"/>
    <w:rsid w:val="000C190E"/>
    <w:rsid w:val="000C1F23"/>
    <w:rsid w:val="000C53CB"/>
    <w:rsid w:val="000C603D"/>
    <w:rsid w:val="000C7EE6"/>
    <w:rsid w:val="000E130D"/>
    <w:rsid w:val="000E6688"/>
    <w:rsid w:val="000E67C3"/>
    <w:rsid w:val="000F2F1F"/>
    <w:rsid w:val="000F3BB8"/>
    <w:rsid w:val="00100B6D"/>
    <w:rsid w:val="00105864"/>
    <w:rsid w:val="0010719F"/>
    <w:rsid w:val="0011086B"/>
    <w:rsid w:val="0011496D"/>
    <w:rsid w:val="00134A98"/>
    <w:rsid w:val="00134D5E"/>
    <w:rsid w:val="00137537"/>
    <w:rsid w:val="00143C2B"/>
    <w:rsid w:val="0014772B"/>
    <w:rsid w:val="00157DE7"/>
    <w:rsid w:val="001607B7"/>
    <w:rsid w:val="0018070C"/>
    <w:rsid w:val="00185BE8"/>
    <w:rsid w:val="00187E09"/>
    <w:rsid w:val="0019239B"/>
    <w:rsid w:val="001940B8"/>
    <w:rsid w:val="001963F1"/>
    <w:rsid w:val="00196F29"/>
    <w:rsid w:val="001A02F4"/>
    <w:rsid w:val="001A0921"/>
    <w:rsid w:val="001A0F38"/>
    <w:rsid w:val="001B31C0"/>
    <w:rsid w:val="001B4E26"/>
    <w:rsid w:val="001C3948"/>
    <w:rsid w:val="001D54DF"/>
    <w:rsid w:val="001E0A89"/>
    <w:rsid w:val="001E331B"/>
    <w:rsid w:val="001F2E15"/>
    <w:rsid w:val="001F2E25"/>
    <w:rsid w:val="001F39F2"/>
    <w:rsid w:val="00201A76"/>
    <w:rsid w:val="00203172"/>
    <w:rsid w:val="00204943"/>
    <w:rsid w:val="002206FC"/>
    <w:rsid w:val="0022198C"/>
    <w:rsid w:val="00222DEA"/>
    <w:rsid w:val="002236CD"/>
    <w:rsid w:val="0022489D"/>
    <w:rsid w:val="00226BDD"/>
    <w:rsid w:val="00236630"/>
    <w:rsid w:val="002429D8"/>
    <w:rsid w:val="00242B99"/>
    <w:rsid w:val="00250A65"/>
    <w:rsid w:val="002563DE"/>
    <w:rsid w:val="00260076"/>
    <w:rsid w:val="002619B3"/>
    <w:rsid w:val="00267ECF"/>
    <w:rsid w:val="00270BEC"/>
    <w:rsid w:val="00273ABF"/>
    <w:rsid w:val="00281756"/>
    <w:rsid w:val="00283D02"/>
    <w:rsid w:val="00284F16"/>
    <w:rsid w:val="00286D07"/>
    <w:rsid w:val="002A2415"/>
    <w:rsid w:val="002A2E81"/>
    <w:rsid w:val="002A647E"/>
    <w:rsid w:val="002B3D9B"/>
    <w:rsid w:val="002C0566"/>
    <w:rsid w:val="002C1AE5"/>
    <w:rsid w:val="002C4C51"/>
    <w:rsid w:val="002D3A1F"/>
    <w:rsid w:val="002D73C5"/>
    <w:rsid w:val="002E36A2"/>
    <w:rsid w:val="002E759E"/>
    <w:rsid w:val="002F528D"/>
    <w:rsid w:val="00301482"/>
    <w:rsid w:val="00323F2D"/>
    <w:rsid w:val="0032678C"/>
    <w:rsid w:val="003342D9"/>
    <w:rsid w:val="00334FE0"/>
    <w:rsid w:val="00354726"/>
    <w:rsid w:val="0036503C"/>
    <w:rsid w:val="00372012"/>
    <w:rsid w:val="00373818"/>
    <w:rsid w:val="00375E7B"/>
    <w:rsid w:val="00380054"/>
    <w:rsid w:val="0038503F"/>
    <w:rsid w:val="003A1C1F"/>
    <w:rsid w:val="003B23AB"/>
    <w:rsid w:val="003B5647"/>
    <w:rsid w:val="003B6456"/>
    <w:rsid w:val="003C70AE"/>
    <w:rsid w:val="003D4B12"/>
    <w:rsid w:val="003D5765"/>
    <w:rsid w:val="003D74CE"/>
    <w:rsid w:val="003E7F26"/>
    <w:rsid w:val="003F1C04"/>
    <w:rsid w:val="003F4703"/>
    <w:rsid w:val="003F7B4E"/>
    <w:rsid w:val="00403DBD"/>
    <w:rsid w:val="00403F3F"/>
    <w:rsid w:val="004046F0"/>
    <w:rsid w:val="00405FE7"/>
    <w:rsid w:val="004145C1"/>
    <w:rsid w:val="004150DA"/>
    <w:rsid w:val="004230B3"/>
    <w:rsid w:val="00431738"/>
    <w:rsid w:val="00435013"/>
    <w:rsid w:val="0043665B"/>
    <w:rsid w:val="00440FFE"/>
    <w:rsid w:val="00441729"/>
    <w:rsid w:val="00445F07"/>
    <w:rsid w:val="004464EA"/>
    <w:rsid w:val="0045181D"/>
    <w:rsid w:val="004638CF"/>
    <w:rsid w:val="004648A8"/>
    <w:rsid w:val="004714EC"/>
    <w:rsid w:val="004750CE"/>
    <w:rsid w:val="00481D87"/>
    <w:rsid w:val="004847FD"/>
    <w:rsid w:val="0049115B"/>
    <w:rsid w:val="00497ED3"/>
    <w:rsid w:val="004A1D79"/>
    <w:rsid w:val="004A3EDE"/>
    <w:rsid w:val="004A6C74"/>
    <w:rsid w:val="004A73A9"/>
    <w:rsid w:val="004B0CE4"/>
    <w:rsid w:val="004B4EEF"/>
    <w:rsid w:val="004C09FF"/>
    <w:rsid w:val="004D56AC"/>
    <w:rsid w:val="004D585F"/>
    <w:rsid w:val="004D6BD3"/>
    <w:rsid w:val="004E7749"/>
    <w:rsid w:val="0050009C"/>
    <w:rsid w:val="005023CA"/>
    <w:rsid w:val="00507926"/>
    <w:rsid w:val="005107E9"/>
    <w:rsid w:val="00513737"/>
    <w:rsid w:val="00513A58"/>
    <w:rsid w:val="00516E35"/>
    <w:rsid w:val="00517BD6"/>
    <w:rsid w:val="005226AE"/>
    <w:rsid w:val="005249FB"/>
    <w:rsid w:val="00534154"/>
    <w:rsid w:val="005348A3"/>
    <w:rsid w:val="00541CA2"/>
    <w:rsid w:val="005450BB"/>
    <w:rsid w:val="005453FC"/>
    <w:rsid w:val="00546F08"/>
    <w:rsid w:val="005478E3"/>
    <w:rsid w:val="00550D3E"/>
    <w:rsid w:val="00555CDE"/>
    <w:rsid w:val="00562828"/>
    <w:rsid w:val="00570D7E"/>
    <w:rsid w:val="00573AF0"/>
    <w:rsid w:val="00576980"/>
    <w:rsid w:val="00576A21"/>
    <w:rsid w:val="0058190D"/>
    <w:rsid w:val="005856AB"/>
    <w:rsid w:val="005A056A"/>
    <w:rsid w:val="005A28BC"/>
    <w:rsid w:val="005A4926"/>
    <w:rsid w:val="005A57A4"/>
    <w:rsid w:val="005A5A92"/>
    <w:rsid w:val="005B1072"/>
    <w:rsid w:val="005B3537"/>
    <w:rsid w:val="005C5E3D"/>
    <w:rsid w:val="005E0B84"/>
    <w:rsid w:val="005E3DB1"/>
    <w:rsid w:val="005F2602"/>
    <w:rsid w:val="00601EB7"/>
    <w:rsid w:val="006060FD"/>
    <w:rsid w:val="00607119"/>
    <w:rsid w:val="00611CE8"/>
    <w:rsid w:val="006200F1"/>
    <w:rsid w:val="00621B4E"/>
    <w:rsid w:val="0064576F"/>
    <w:rsid w:val="0065009E"/>
    <w:rsid w:val="00652999"/>
    <w:rsid w:val="00660F48"/>
    <w:rsid w:val="006655CC"/>
    <w:rsid w:val="00667564"/>
    <w:rsid w:val="00671205"/>
    <w:rsid w:val="00680B68"/>
    <w:rsid w:val="006843C1"/>
    <w:rsid w:val="00697074"/>
    <w:rsid w:val="006A0EE0"/>
    <w:rsid w:val="006A579C"/>
    <w:rsid w:val="006B4148"/>
    <w:rsid w:val="006B7123"/>
    <w:rsid w:val="006C10B7"/>
    <w:rsid w:val="006C365E"/>
    <w:rsid w:val="006C5182"/>
    <w:rsid w:val="006C69E8"/>
    <w:rsid w:val="006D4D22"/>
    <w:rsid w:val="006E0AF4"/>
    <w:rsid w:val="006F09CA"/>
    <w:rsid w:val="006F65D4"/>
    <w:rsid w:val="0070229D"/>
    <w:rsid w:val="007037BD"/>
    <w:rsid w:val="00703CA4"/>
    <w:rsid w:val="00706AF2"/>
    <w:rsid w:val="00710034"/>
    <w:rsid w:val="00715817"/>
    <w:rsid w:val="00716484"/>
    <w:rsid w:val="0072343D"/>
    <w:rsid w:val="0072472E"/>
    <w:rsid w:val="00734D4B"/>
    <w:rsid w:val="00735345"/>
    <w:rsid w:val="00757BDC"/>
    <w:rsid w:val="00760684"/>
    <w:rsid w:val="0076454C"/>
    <w:rsid w:val="00766797"/>
    <w:rsid w:val="0076763D"/>
    <w:rsid w:val="00771516"/>
    <w:rsid w:val="007716BC"/>
    <w:rsid w:val="00772351"/>
    <w:rsid w:val="00772469"/>
    <w:rsid w:val="00775B47"/>
    <w:rsid w:val="007761C6"/>
    <w:rsid w:val="00776CFF"/>
    <w:rsid w:val="00782146"/>
    <w:rsid w:val="007833F6"/>
    <w:rsid w:val="00787209"/>
    <w:rsid w:val="00790526"/>
    <w:rsid w:val="00791046"/>
    <w:rsid w:val="00792B82"/>
    <w:rsid w:val="00792E09"/>
    <w:rsid w:val="00796F96"/>
    <w:rsid w:val="00797007"/>
    <w:rsid w:val="007A0533"/>
    <w:rsid w:val="007B3EBF"/>
    <w:rsid w:val="007D5BE8"/>
    <w:rsid w:val="007F1D30"/>
    <w:rsid w:val="00803287"/>
    <w:rsid w:val="00815843"/>
    <w:rsid w:val="0081698C"/>
    <w:rsid w:val="00824AF2"/>
    <w:rsid w:val="00830002"/>
    <w:rsid w:val="00830238"/>
    <w:rsid w:val="008357E3"/>
    <w:rsid w:val="00837A0D"/>
    <w:rsid w:val="0084170B"/>
    <w:rsid w:val="00847E13"/>
    <w:rsid w:val="00850389"/>
    <w:rsid w:val="00852F33"/>
    <w:rsid w:val="008535A7"/>
    <w:rsid w:val="00854922"/>
    <w:rsid w:val="00880736"/>
    <w:rsid w:val="00891BD8"/>
    <w:rsid w:val="0089439E"/>
    <w:rsid w:val="00895710"/>
    <w:rsid w:val="008B323B"/>
    <w:rsid w:val="008D54E4"/>
    <w:rsid w:val="008D77E3"/>
    <w:rsid w:val="008E0380"/>
    <w:rsid w:val="008E11E5"/>
    <w:rsid w:val="008E7882"/>
    <w:rsid w:val="008F35B2"/>
    <w:rsid w:val="008F3A1A"/>
    <w:rsid w:val="008F5059"/>
    <w:rsid w:val="00901B32"/>
    <w:rsid w:val="009046D0"/>
    <w:rsid w:val="00913B6B"/>
    <w:rsid w:val="00920AF4"/>
    <w:rsid w:val="00925F31"/>
    <w:rsid w:val="009351F3"/>
    <w:rsid w:val="00940D9A"/>
    <w:rsid w:val="00941925"/>
    <w:rsid w:val="009465D9"/>
    <w:rsid w:val="00951DF6"/>
    <w:rsid w:val="00974DA1"/>
    <w:rsid w:val="0097733A"/>
    <w:rsid w:val="009A7E88"/>
    <w:rsid w:val="009B0313"/>
    <w:rsid w:val="009B527A"/>
    <w:rsid w:val="009C0183"/>
    <w:rsid w:val="009D4F25"/>
    <w:rsid w:val="009E4739"/>
    <w:rsid w:val="00A004E8"/>
    <w:rsid w:val="00A00F72"/>
    <w:rsid w:val="00A01863"/>
    <w:rsid w:val="00A01A1C"/>
    <w:rsid w:val="00A02F01"/>
    <w:rsid w:val="00A04F55"/>
    <w:rsid w:val="00A15CA6"/>
    <w:rsid w:val="00A21B63"/>
    <w:rsid w:val="00A24A5E"/>
    <w:rsid w:val="00A261F2"/>
    <w:rsid w:val="00A33274"/>
    <w:rsid w:val="00A336A7"/>
    <w:rsid w:val="00A33DF2"/>
    <w:rsid w:val="00A35121"/>
    <w:rsid w:val="00A35506"/>
    <w:rsid w:val="00A42934"/>
    <w:rsid w:val="00A52A74"/>
    <w:rsid w:val="00A54AAB"/>
    <w:rsid w:val="00A6364A"/>
    <w:rsid w:val="00A63C28"/>
    <w:rsid w:val="00A64483"/>
    <w:rsid w:val="00A85C30"/>
    <w:rsid w:val="00A95098"/>
    <w:rsid w:val="00AA1B1B"/>
    <w:rsid w:val="00AA70C2"/>
    <w:rsid w:val="00AB4F6B"/>
    <w:rsid w:val="00AE1B4D"/>
    <w:rsid w:val="00AF22DE"/>
    <w:rsid w:val="00AF69BB"/>
    <w:rsid w:val="00B01A7D"/>
    <w:rsid w:val="00B14400"/>
    <w:rsid w:val="00B14982"/>
    <w:rsid w:val="00B15BC7"/>
    <w:rsid w:val="00B25DCF"/>
    <w:rsid w:val="00B2794B"/>
    <w:rsid w:val="00B353D6"/>
    <w:rsid w:val="00B5685B"/>
    <w:rsid w:val="00B6096E"/>
    <w:rsid w:val="00B76E30"/>
    <w:rsid w:val="00B82771"/>
    <w:rsid w:val="00BA0791"/>
    <w:rsid w:val="00BA4EEE"/>
    <w:rsid w:val="00BA6508"/>
    <w:rsid w:val="00BB41DB"/>
    <w:rsid w:val="00BC0C56"/>
    <w:rsid w:val="00BC2460"/>
    <w:rsid w:val="00BC4E02"/>
    <w:rsid w:val="00BC55D2"/>
    <w:rsid w:val="00BC718A"/>
    <w:rsid w:val="00BD4A99"/>
    <w:rsid w:val="00BD5350"/>
    <w:rsid w:val="00BE77E8"/>
    <w:rsid w:val="00BF4A8B"/>
    <w:rsid w:val="00BF7A92"/>
    <w:rsid w:val="00C00640"/>
    <w:rsid w:val="00C01DAB"/>
    <w:rsid w:val="00C0709E"/>
    <w:rsid w:val="00C12839"/>
    <w:rsid w:val="00C1561D"/>
    <w:rsid w:val="00C156BD"/>
    <w:rsid w:val="00C2300E"/>
    <w:rsid w:val="00C2470B"/>
    <w:rsid w:val="00C31CC3"/>
    <w:rsid w:val="00C4476A"/>
    <w:rsid w:val="00C46F37"/>
    <w:rsid w:val="00C523CF"/>
    <w:rsid w:val="00C662D8"/>
    <w:rsid w:val="00C80C10"/>
    <w:rsid w:val="00C85444"/>
    <w:rsid w:val="00C85D48"/>
    <w:rsid w:val="00C903EA"/>
    <w:rsid w:val="00C94851"/>
    <w:rsid w:val="00CA35FC"/>
    <w:rsid w:val="00CA5C5B"/>
    <w:rsid w:val="00CB09C9"/>
    <w:rsid w:val="00CB41D8"/>
    <w:rsid w:val="00CC6D66"/>
    <w:rsid w:val="00CD414F"/>
    <w:rsid w:val="00CF13EA"/>
    <w:rsid w:val="00D00668"/>
    <w:rsid w:val="00D13ACD"/>
    <w:rsid w:val="00D15D4E"/>
    <w:rsid w:val="00D2173C"/>
    <w:rsid w:val="00D21E1C"/>
    <w:rsid w:val="00D37071"/>
    <w:rsid w:val="00D41846"/>
    <w:rsid w:val="00D45405"/>
    <w:rsid w:val="00D562C6"/>
    <w:rsid w:val="00D61A9A"/>
    <w:rsid w:val="00D61C62"/>
    <w:rsid w:val="00D62913"/>
    <w:rsid w:val="00D65BDB"/>
    <w:rsid w:val="00D65CF0"/>
    <w:rsid w:val="00D7055F"/>
    <w:rsid w:val="00D70CF8"/>
    <w:rsid w:val="00D712A2"/>
    <w:rsid w:val="00D77759"/>
    <w:rsid w:val="00D77944"/>
    <w:rsid w:val="00D8085C"/>
    <w:rsid w:val="00D83924"/>
    <w:rsid w:val="00D94FB9"/>
    <w:rsid w:val="00D95876"/>
    <w:rsid w:val="00DA3CEA"/>
    <w:rsid w:val="00DB1B7D"/>
    <w:rsid w:val="00DB1D3F"/>
    <w:rsid w:val="00DB2290"/>
    <w:rsid w:val="00DB598F"/>
    <w:rsid w:val="00DC20A9"/>
    <w:rsid w:val="00DD5A4E"/>
    <w:rsid w:val="00DE41DB"/>
    <w:rsid w:val="00DF0DD8"/>
    <w:rsid w:val="00DF172F"/>
    <w:rsid w:val="00E03070"/>
    <w:rsid w:val="00E064EC"/>
    <w:rsid w:val="00E06D0E"/>
    <w:rsid w:val="00E14A28"/>
    <w:rsid w:val="00E15DEA"/>
    <w:rsid w:val="00E23009"/>
    <w:rsid w:val="00E26233"/>
    <w:rsid w:val="00E27282"/>
    <w:rsid w:val="00E272DB"/>
    <w:rsid w:val="00E34409"/>
    <w:rsid w:val="00E41AC2"/>
    <w:rsid w:val="00E537DE"/>
    <w:rsid w:val="00E54011"/>
    <w:rsid w:val="00E55432"/>
    <w:rsid w:val="00E571FA"/>
    <w:rsid w:val="00E61D56"/>
    <w:rsid w:val="00E67C02"/>
    <w:rsid w:val="00E705DF"/>
    <w:rsid w:val="00E7244A"/>
    <w:rsid w:val="00E81495"/>
    <w:rsid w:val="00EA17FD"/>
    <w:rsid w:val="00EA3CB0"/>
    <w:rsid w:val="00EA6D00"/>
    <w:rsid w:val="00EB1012"/>
    <w:rsid w:val="00EB6E1D"/>
    <w:rsid w:val="00EC30C8"/>
    <w:rsid w:val="00EC6944"/>
    <w:rsid w:val="00ED26E1"/>
    <w:rsid w:val="00ED2B11"/>
    <w:rsid w:val="00ED5993"/>
    <w:rsid w:val="00ED6CD6"/>
    <w:rsid w:val="00ED7164"/>
    <w:rsid w:val="00EE09A6"/>
    <w:rsid w:val="00EE2EF4"/>
    <w:rsid w:val="00F03307"/>
    <w:rsid w:val="00F239FC"/>
    <w:rsid w:val="00F262F7"/>
    <w:rsid w:val="00F328B8"/>
    <w:rsid w:val="00F33E06"/>
    <w:rsid w:val="00F37B80"/>
    <w:rsid w:val="00F422F9"/>
    <w:rsid w:val="00F65F4C"/>
    <w:rsid w:val="00F738B2"/>
    <w:rsid w:val="00F73A76"/>
    <w:rsid w:val="00F81092"/>
    <w:rsid w:val="00F871FD"/>
    <w:rsid w:val="00F900C5"/>
    <w:rsid w:val="00F96789"/>
    <w:rsid w:val="00FA6063"/>
    <w:rsid w:val="00FA63E4"/>
    <w:rsid w:val="00FB58A4"/>
    <w:rsid w:val="00FC3FC0"/>
    <w:rsid w:val="00FC532A"/>
    <w:rsid w:val="00FE3244"/>
    <w:rsid w:val="00FF1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5F"/>
    <w:pPr>
      <w:spacing w:after="200" w:line="276" w:lineRule="auto"/>
    </w:pPr>
    <w:rPr>
      <w:sz w:val="22"/>
      <w:szCs w:val="22"/>
      <w:lang w:eastAsia="en-US"/>
    </w:rPr>
  </w:style>
  <w:style w:type="paragraph" w:styleId="1">
    <w:name w:val="heading 1"/>
    <w:basedOn w:val="a"/>
    <w:next w:val="a"/>
    <w:link w:val="10"/>
    <w:uiPriority w:val="9"/>
    <w:qFormat/>
    <w:rsid w:val="00C156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34F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B09C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link w:val="40"/>
    <w:uiPriority w:val="9"/>
    <w:qFormat/>
    <w:rsid w:val="00CB09C9"/>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06D0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06D0E"/>
    <w:pPr>
      <w:widowControl w:val="0"/>
      <w:autoSpaceDE w:val="0"/>
      <w:autoSpaceDN w:val="0"/>
      <w:adjustRightInd w:val="0"/>
    </w:pPr>
    <w:rPr>
      <w:rFonts w:eastAsia="Times New Roman" w:cs="Calibri"/>
      <w:sz w:val="22"/>
      <w:szCs w:val="22"/>
    </w:rPr>
  </w:style>
  <w:style w:type="paragraph" w:styleId="a3">
    <w:name w:val="Title"/>
    <w:basedOn w:val="a"/>
    <w:next w:val="a"/>
    <w:link w:val="a4"/>
    <w:qFormat/>
    <w:rsid w:val="00E06D0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Название Знак"/>
    <w:link w:val="a3"/>
    <w:rsid w:val="00E06D0E"/>
    <w:rPr>
      <w:rFonts w:ascii="Cambria" w:eastAsia="Times New Roman" w:hAnsi="Cambria" w:cs="Times New Roman"/>
      <w:color w:val="17365D"/>
      <w:spacing w:val="5"/>
      <w:kern w:val="28"/>
      <w:sz w:val="52"/>
      <w:szCs w:val="52"/>
    </w:rPr>
  </w:style>
  <w:style w:type="character" w:styleId="a5">
    <w:name w:val="Hyperlink"/>
    <w:uiPriority w:val="99"/>
    <w:unhideWhenUsed/>
    <w:rsid w:val="000A2282"/>
    <w:rPr>
      <w:color w:val="0000FF"/>
      <w:u w:val="single"/>
    </w:rPr>
  </w:style>
  <w:style w:type="paragraph" w:styleId="a6">
    <w:name w:val="No Spacing"/>
    <w:link w:val="a7"/>
    <w:uiPriority w:val="1"/>
    <w:qFormat/>
    <w:rsid w:val="00BF4A8B"/>
    <w:rPr>
      <w:sz w:val="22"/>
      <w:szCs w:val="22"/>
      <w:lang w:eastAsia="en-US"/>
    </w:rPr>
  </w:style>
  <w:style w:type="paragraph" w:styleId="a8">
    <w:name w:val="Body Text"/>
    <w:basedOn w:val="a"/>
    <w:link w:val="a9"/>
    <w:rsid w:val="004464EA"/>
    <w:pPr>
      <w:spacing w:after="0" w:line="240" w:lineRule="auto"/>
      <w:jc w:val="center"/>
    </w:pPr>
    <w:rPr>
      <w:rFonts w:ascii="Times New Roman" w:eastAsia="Times New Roman" w:hAnsi="Times New Roman"/>
      <w:b/>
      <w:sz w:val="32"/>
      <w:szCs w:val="20"/>
      <w:lang w:eastAsia="ru-RU"/>
    </w:rPr>
  </w:style>
  <w:style w:type="character" w:customStyle="1" w:styleId="a9">
    <w:name w:val="Основной текст Знак"/>
    <w:link w:val="a8"/>
    <w:rsid w:val="004464EA"/>
    <w:rPr>
      <w:rFonts w:ascii="Times New Roman" w:eastAsia="Times New Roman" w:hAnsi="Times New Roman"/>
      <w:b/>
      <w:sz w:val="32"/>
    </w:rPr>
  </w:style>
  <w:style w:type="paragraph" w:customStyle="1" w:styleId="aa">
    <w:name w:val="Стиль"/>
    <w:uiPriority w:val="99"/>
    <w:rsid w:val="00E81495"/>
    <w:pPr>
      <w:widowControl w:val="0"/>
      <w:autoSpaceDE w:val="0"/>
      <w:autoSpaceDN w:val="0"/>
      <w:adjustRightInd w:val="0"/>
    </w:pPr>
    <w:rPr>
      <w:rFonts w:ascii="Times New Roman" w:eastAsia="Times New Roman" w:hAnsi="Times New Roman"/>
      <w:sz w:val="24"/>
      <w:szCs w:val="24"/>
    </w:rPr>
  </w:style>
  <w:style w:type="paragraph" w:styleId="21">
    <w:name w:val="Body Text Indent 2"/>
    <w:basedOn w:val="a"/>
    <w:link w:val="22"/>
    <w:uiPriority w:val="99"/>
    <w:semiHidden/>
    <w:unhideWhenUsed/>
    <w:rsid w:val="00D61C62"/>
    <w:pPr>
      <w:spacing w:after="120" w:line="480" w:lineRule="auto"/>
      <w:ind w:left="283"/>
    </w:pPr>
  </w:style>
  <w:style w:type="character" w:customStyle="1" w:styleId="22">
    <w:name w:val="Основной текст с отступом 2 Знак"/>
    <w:link w:val="21"/>
    <w:uiPriority w:val="99"/>
    <w:semiHidden/>
    <w:rsid w:val="00D61C62"/>
    <w:rPr>
      <w:sz w:val="22"/>
      <w:szCs w:val="22"/>
      <w:lang w:eastAsia="en-US"/>
    </w:rPr>
  </w:style>
  <w:style w:type="paragraph" w:styleId="ab">
    <w:name w:val="Normal (Web)"/>
    <w:basedOn w:val="a"/>
    <w:uiPriority w:val="99"/>
    <w:unhideWhenUsed/>
    <w:rsid w:val="00680B68"/>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242B99"/>
    <w:rPr>
      <w:b/>
      <w:bCs/>
    </w:rPr>
  </w:style>
  <w:style w:type="character" w:styleId="ad">
    <w:name w:val="Emphasis"/>
    <w:uiPriority w:val="20"/>
    <w:qFormat/>
    <w:rsid w:val="001C3948"/>
    <w:rPr>
      <w:i/>
      <w:iCs/>
    </w:rPr>
  </w:style>
  <w:style w:type="character" w:customStyle="1" w:styleId="apple-converted-space">
    <w:name w:val="apple-converted-space"/>
    <w:rsid w:val="00C94851"/>
  </w:style>
  <w:style w:type="character" w:customStyle="1" w:styleId="spelle">
    <w:name w:val="spelle"/>
    <w:rsid w:val="00941925"/>
  </w:style>
  <w:style w:type="paragraph" w:customStyle="1" w:styleId="Standard">
    <w:name w:val="Standard"/>
    <w:rsid w:val="00BE77E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Index">
    <w:name w:val="Index"/>
    <w:basedOn w:val="Standard"/>
    <w:rsid w:val="00BE77E8"/>
    <w:pPr>
      <w:suppressLineNumbers/>
    </w:pPr>
  </w:style>
  <w:style w:type="paragraph" w:styleId="a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Знак2 Знак,Зна"/>
    <w:basedOn w:val="a"/>
    <w:link w:val="11"/>
    <w:uiPriority w:val="99"/>
    <w:rsid w:val="004D56AC"/>
    <w:pPr>
      <w:spacing w:after="0" w:line="240" w:lineRule="auto"/>
    </w:pPr>
    <w:rPr>
      <w:rFonts w:ascii="Courier New" w:hAnsi="Courier New"/>
      <w:noProof/>
      <w:sz w:val="20"/>
      <w:szCs w:val="20"/>
      <w:lang w:eastAsia="ru-RU"/>
    </w:rPr>
  </w:style>
  <w:style w:type="character" w:customStyle="1" w:styleId="af">
    <w:name w:val="Текст Знак"/>
    <w:uiPriority w:val="99"/>
    <w:semiHidden/>
    <w:rsid w:val="004D56AC"/>
    <w:rPr>
      <w:rFonts w:ascii="Courier New" w:hAnsi="Courier New" w:cs="Courier New"/>
      <w:lang w:eastAsia="en-US"/>
    </w:rPr>
  </w:style>
  <w:style w:type="character" w:customStyle="1" w:styleId="11">
    <w:name w:val="Текст Знак1"/>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e"/>
    <w:uiPriority w:val="99"/>
    <w:locked/>
    <w:rsid w:val="004D56AC"/>
    <w:rPr>
      <w:rFonts w:ascii="Courier New" w:hAnsi="Courier New"/>
      <w:noProof/>
    </w:rPr>
  </w:style>
  <w:style w:type="paragraph" w:customStyle="1" w:styleId="Style7">
    <w:name w:val="Style7"/>
    <w:basedOn w:val="a"/>
    <w:uiPriority w:val="99"/>
    <w:rsid w:val="00AA70C2"/>
    <w:pPr>
      <w:widowControl w:val="0"/>
      <w:autoSpaceDE w:val="0"/>
      <w:autoSpaceDN w:val="0"/>
      <w:adjustRightInd w:val="0"/>
      <w:spacing w:after="0" w:line="278" w:lineRule="exact"/>
      <w:ind w:firstLine="233"/>
    </w:pPr>
    <w:rPr>
      <w:rFonts w:ascii="Times New Roman" w:eastAsia="Times New Roman" w:hAnsi="Times New Roman"/>
      <w:sz w:val="24"/>
      <w:szCs w:val="24"/>
      <w:lang w:eastAsia="ru-RU"/>
    </w:rPr>
  </w:style>
  <w:style w:type="character" w:customStyle="1" w:styleId="FontStyle13">
    <w:name w:val="Font Style13"/>
    <w:uiPriority w:val="99"/>
    <w:rsid w:val="00AA70C2"/>
    <w:rPr>
      <w:rFonts w:ascii="Times New Roman" w:hAnsi="Times New Roman" w:cs="Times New Roman"/>
      <w:sz w:val="22"/>
      <w:szCs w:val="22"/>
    </w:rPr>
  </w:style>
  <w:style w:type="paragraph" w:customStyle="1" w:styleId="Style6">
    <w:name w:val="Style6"/>
    <w:basedOn w:val="a"/>
    <w:rsid w:val="00BC718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rsid w:val="00BC718A"/>
    <w:rPr>
      <w:rFonts w:ascii="Times New Roman" w:hAnsi="Times New Roman" w:cs="Times New Roman" w:hint="default"/>
      <w:sz w:val="20"/>
      <w:szCs w:val="20"/>
    </w:rPr>
  </w:style>
  <w:style w:type="paragraph" w:styleId="af0">
    <w:name w:val="Balloon Text"/>
    <w:basedOn w:val="a"/>
    <w:link w:val="af1"/>
    <w:uiPriority w:val="99"/>
    <w:semiHidden/>
    <w:unhideWhenUsed/>
    <w:rsid w:val="005F2602"/>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5F2602"/>
    <w:rPr>
      <w:rFonts w:ascii="Segoe UI" w:hAnsi="Segoe UI" w:cs="Segoe UI"/>
      <w:sz w:val="18"/>
      <w:szCs w:val="18"/>
      <w:lang w:eastAsia="en-US"/>
    </w:rPr>
  </w:style>
  <w:style w:type="character" w:customStyle="1" w:styleId="40">
    <w:name w:val="Заголовок 4 Знак"/>
    <w:basedOn w:val="a0"/>
    <w:link w:val="4"/>
    <w:uiPriority w:val="9"/>
    <w:rsid w:val="00CB09C9"/>
    <w:rPr>
      <w:rFonts w:ascii="Times New Roman" w:eastAsia="Times New Roman" w:hAnsi="Times New Roman"/>
      <w:b/>
      <w:bCs/>
      <w:sz w:val="24"/>
      <w:szCs w:val="24"/>
    </w:rPr>
  </w:style>
  <w:style w:type="character" w:customStyle="1" w:styleId="30">
    <w:name w:val="Заголовок 3 Знак"/>
    <w:basedOn w:val="a0"/>
    <w:link w:val="3"/>
    <w:uiPriority w:val="9"/>
    <w:rsid w:val="00CB09C9"/>
    <w:rPr>
      <w:rFonts w:asciiTheme="majorHAnsi" w:eastAsiaTheme="majorEastAsia" w:hAnsiTheme="majorHAnsi" w:cstheme="majorBidi"/>
      <w:b/>
      <w:bCs/>
      <w:sz w:val="26"/>
      <w:szCs w:val="26"/>
      <w:lang w:eastAsia="en-US"/>
    </w:rPr>
  </w:style>
  <w:style w:type="paragraph" w:styleId="af2">
    <w:name w:val="List Paragraph"/>
    <w:aliases w:val="Нумерованый список,Bullet List,FooterText,numbered,SL_Абзац списка"/>
    <w:basedOn w:val="a"/>
    <w:link w:val="af3"/>
    <w:uiPriority w:val="34"/>
    <w:qFormat/>
    <w:rsid w:val="00203172"/>
    <w:pPr>
      <w:ind w:left="720"/>
      <w:contextualSpacing/>
    </w:pPr>
  </w:style>
  <w:style w:type="character" w:customStyle="1" w:styleId="a7">
    <w:name w:val="Без интервала Знак"/>
    <w:link w:val="a6"/>
    <w:uiPriority w:val="99"/>
    <w:locked/>
    <w:rsid w:val="00203172"/>
    <w:rPr>
      <w:sz w:val="22"/>
      <w:szCs w:val="22"/>
      <w:lang w:eastAsia="en-US"/>
    </w:rPr>
  </w:style>
  <w:style w:type="table" w:styleId="af4">
    <w:name w:val="Table Grid"/>
    <w:basedOn w:val="a1"/>
    <w:uiPriority w:val="59"/>
    <w:rsid w:val="00E571FA"/>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Абзац списка Знак"/>
    <w:aliases w:val="Нумерованый список Знак,Bullet List Знак,FooterText Знак,numbered Знак,SL_Абзац списка Знак"/>
    <w:link w:val="af2"/>
    <w:uiPriority w:val="34"/>
    <w:locked/>
    <w:rsid w:val="00E571FA"/>
    <w:rPr>
      <w:sz w:val="22"/>
      <w:szCs w:val="22"/>
      <w:lang w:eastAsia="en-US"/>
    </w:rPr>
  </w:style>
  <w:style w:type="paragraph" w:styleId="af5">
    <w:name w:val="Document Map"/>
    <w:basedOn w:val="a"/>
    <w:link w:val="af6"/>
    <w:uiPriority w:val="99"/>
    <w:semiHidden/>
    <w:unhideWhenUsed/>
    <w:rsid w:val="004B0CE4"/>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4B0CE4"/>
    <w:rPr>
      <w:rFonts w:ascii="Tahoma" w:hAnsi="Tahoma" w:cs="Tahoma"/>
      <w:sz w:val="16"/>
      <w:szCs w:val="16"/>
      <w:lang w:eastAsia="en-US"/>
    </w:rPr>
  </w:style>
  <w:style w:type="paragraph" w:styleId="af7">
    <w:name w:val="Body Text Indent"/>
    <w:basedOn w:val="a"/>
    <w:link w:val="af8"/>
    <w:uiPriority w:val="99"/>
    <w:semiHidden/>
    <w:unhideWhenUsed/>
    <w:rsid w:val="00C12839"/>
    <w:pPr>
      <w:spacing w:after="120"/>
      <w:ind w:left="283"/>
    </w:pPr>
  </w:style>
  <w:style w:type="character" w:customStyle="1" w:styleId="af8">
    <w:name w:val="Основной текст с отступом Знак"/>
    <w:basedOn w:val="a0"/>
    <w:link w:val="af7"/>
    <w:uiPriority w:val="99"/>
    <w:semiHidden/>
    <w:rsid w:val="00C12839"/>
    <w:rPr>
      <w:sz w:val="22"/>
      <w:szCs w:val="22"/>
      <w:lang w:eastAsia="en-US"/>
    </w:rPr>
  </w:style>
  <w:style w:type="paragraph" w:styleId="HTML">
    <w:name w:val="HTML Preformatted"/>
    <w:basedOn w:val="a"/>
    <w:link w:val="HTML0"/>
    <w:uiPriority w:val="99"/>
    <w:rsid w:val="00C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C12839"/>
    <w:rPr>
      <w:rFonts w:ascii="Courier New" w:eastAsia="Times New Roman" w:hAnsi="Courier New"/>
    </w:rPr>
  </w:style>
  <w:style w:type="paragraph" w:customStyle="1" w:styleId="ConsNonformat">
    <w:name w:val="ConsNonformat"/>
    <w:uiPriority w:val="99"/>
    <w:rsid w:val="00C12839"/>
    <w:pPr>
      <w:autoSpaceDE w:val="0"/>
      <w:autoSpaceDN w:val="0"/>
      <w:adjustRightInd w:val="0"/>
      <w:ind w:firstLine="709"/>
      <w:jc w:val="both"/>
    </w:pPr>
    <w:rPr>
      <w:rFonts w:ascii="Times New Roman" w:eastAsia="Times New Roman" w:hAnsi="Times New Roman"/>
      <w:sz w:val="22"/>
    </w:rPr>
  </w:style>
  <w:style w:type="paragraph" w:customStyle="1" w:styleId="12">
    <w:name w:val="Обычный1"/>
    <w:link w:val="CharChar"/>
    <w:rsid w:val="00C12839"/>
    <w:pPr>
      <w:widowControl w:val="0"/>
      <w:snapToGrid w:val="0"/>
      <w:spacing w:line="300" w:lineRule="auto"/>
      <w:ind w:firstLine="720"/>
      <w:jc w:val="both"/>
    </w:pPr>
    <w:rPr>
      <w:rFonts w:ascii="Times New Roman" w:eastAsia="Times New Roman" w:hAnsi="Times New Roman"/>
      <w:sz w:val="24"/>
    </w:rPr>
  </w:style>
  <w:style w:type="character" w:customStyle="1" w:styleId="CharChar">
    <w:name w:val="Обычный Char Char"/>
    <w:link w:val="12"/>
    <w:locked/>
    <w:rsid w:val="00C12839"/>
    <w:rPr>
      <w:rFonts w:ascii="Times New Roman" w:eastAsia="Times New Roman" w:hAnsi="Times New Roman"/>
      <w:sz w:val="24"/>
    </w:rPr>
  </w:style>
  <w:style w:type="character" w:customStyle="1" w:styleId="10">
    <w:name w:val="Заголовок 1 Знак"/>
    <w:basedOn w:val="a0"/>
    <w:link w:val="1"/>
    <w:uiPriority w:val="9"/>
    <w:rsid w:val="00C1561D"/>
    <w:rPr>
      <w:rFonts w:asciiTheme="majorHAnsi" w:eastAsiaTheme="majorEastAsia" w:hAnsiTheme="majorHAnsi" w:cstheme="majorBidi"/>
      <w:color w:val="365F91" w:themeColor="accent1" w:themeShade="BF"/>
      <w:sz w:val="32"/>
      <w:szCs w:val="32"/>
      <w:lang w:eastAsia="en-US"/>
    </w:rPr>
  </w:style>
  <w:style w:type="table" w:customStyle="1" w:styleId="13">
    <w:name w:val="Сетка таблицы1"/>
    <w:basedOn w:val="a1"/>
    <w:next w:val="af4"/>
    <w:uiPriority w:val="59"/>
    <w:rsid w:val="00555CDE"/>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9">
    <w:name w:val="текст"/>
    <w:rsid w:val="00852F33"/>
    <w:pPr>
      <w:autoSpaceDE w:val="0"/>
      <w:autoSpaceDN w:val="0"/>
      <w:adjustRightInd w:val="0"/>
      <w:jc w:val="both"/>
    </w:pPr>
    <w:rPr>
      <w:rFonts w:ascii="SchoolBookC" w:eastAsia="Times New Roman" w:hAnsi="SchoolBookC"/>
      <w:color w:val="000000"/>
      <w:sz w:val="24"/>
    </w:rPr>
  </w:style>
  <w:style w:type="character" w:customStyle="1" w:styleId="20">
    <w:name w:val="Заголовок 2 Знак"/>
    <w:basedOn w:val="a0"/>
    <w:link w:val="2"/>
    <w:rsid w:val="00334FE0"/>
    <w:rPr>
      <w:rFonts w:asciiTheme="majorHAnsi" w:eastAsiaTheme="majorEastAsia" w:hAnsiTheme="majorHAnsi" w:cstheme="majorBidi"/>
      <w:b/>
      <w:bCs/>
      <w:color w:val="4F81BD" w:themeColor="accent1"/>
      <w:sz w:val="26"/>
      <w:szCs w:val="26"/>
      <w:lang w:eastAsia="en-US"/>
    </w:rPr>
  </w:style>
  <w:style w:type="paragraph" w:customStyle="1" w:styleId="ConsPlusNormal">
    <w:name w:val="ConsPlusNormal"/>
    <w:link w:val="ConsPlusNormal0"/>
    <w:qFormat/>
    <w:rsid w:val="00B2794B"/>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B2794B"/>
    <w:rPr>
      <w:rFonts w:eastAsia="Times New Roman" w:cs="Calibri"/>
      <w:sz w:val="22"/>
    </w:rPr>
  </w:style>
</w:styles>
</file>

<file path=word/webSettings.xml><?xml version="1.0" encoding="utf-8"?>
<w:webSettings xmlns:r="http://schemas.openxmlformats.org/officeDocument/2006/relationships" xmlns:w="http://schemas.openxmlformats.org/wordprocessingml/2006/main">
  <w:divs>
    <w:div w:id="37164158">
      <w:bodyDiv w:val="1"/>
      <w:marLeft w:val="0"/>
      <w:marRight w:val="0"/>
      <w:marTop w:val="0"/>
      <w:marBottom w:val="0"/>
      <w:divBdr>
        <w:top w:val="none" w:sz="0" w:space="0" w:color="auto"/>
        <w:left w:val="none" w:sz="0" w:space="0" w:color="auto"/>
        <w:bottom w:val="none" w:sz="0" w:space="0" w:color="auto"/>
        <w:right w:val="none" w:sz="0" w:space="0" w:color="auto"/>
      </w:divBdr>
    </w:div>
    <w:div w:id="37707878">
      <w:bodyDiv w:val="1"/>
      <w:marLeft w:val="0"/>
      <w:marRight w:val="0"/>
      <w:marTop w:val="0"/>
      <w:marBottom w:val="0"/>
      <w:divBdr>
        <w:top w:val="none" w:sz="0" w:space="0" w:color="auto"/>
        <w:left w:val="none" w:sz="0" w:space="0" w:color="auto"/>
        <w:bottom w:val="none" w:sz="0" w:space="0" w:color="auto"/>
        <w:right w:val="none" w:sz="0" w:space="0" w:color="auto"/>
      </w:divBdr>
    </w:div>
    <w:div w:id="291517643">
      <w:bodyDiv w:val="1"/>
      <w:marLeft w:val="0"/>
      <w:marRight w:val="0"/>
      <w:marTop w:val="0"/>
      <w:marBottom w:val="0"/>
      <w:divBdr>
        <w:top w:val="none" w:sz="0" w:space="0" w:color="auto"/>
        <w:left w:val="none" w:sz="0" w:space="0" w:color="auto"/>
        <w:bottom w:val="none" w:sz="0" w:space="0" w:color="auto"/>
        <w:right w:val="none" w:sz="0" w:space="0" w:color="auto"/>
      </w:divBdr>
    </w:div>
    <w:div w:id="317615820">
      <w:bodyDiv w:val="1"/>
      <w:marLeft w:val="0"/>
      <w:marRight w:val="0"/>
      <w:marTop w:val="0"/>
      <w:marBottom w:val="0"/>
      <w:divBdr>
        <w:top w:val="none" w:sz="0" w:space="0" w:color="auto"/>
        <w:left w:val="none" w:sz="0" w:space="0" w:color="auto"/>
        <w:bottom w:val="none" w:sz="0" w:space="0" w:color="auto"/>
        <w:right w:val="none" w:sz="0" w:space="0" w:color="auto"/>
      </w:divBdr>
    </w:div>
    <w:div w:id="333998571">
      <w:bodyDiv w:val="1"/>
      <w:marLeft w:val="0"/>
      <w:marRight w:val="0"/>
      <w:marTop w:val="0"/>
      <w:marBottom w:val="0"/>
      <w:divBdr>
        <w:top w:val="none" w:sz="0" w:space="0" w:color="auto"/>
        <w:left w:val="none" w:sz="0" w:space="0" w:color="auto"/>
        <w:bottom w:val="none" w:sz="0" w:space="0" w:color="auto"/>
        <w:right w:val="none" w:sz="0" w:space="0" w:color="auto"/>
      </w:divBdr>
    </w:div>
    <w:div w:id="403843649">
      <w:bodyDiv w:val="1"/>
      <w:marLeft w:val="0"/>
      <w:marRight w:val="0"/>
      <w:marTop w:val="0"/>
      <w:marBottom w:val="0"/>
      <w:divBdr>
        <w:top w:val="none" w:sz="0" w:space="0" w:color="auto"/>
        <w:left w:val="none" w:sz="0" w:space="0" w:color="auto"/>
        <w:bottom w:val="none" w:sz="0" w:space="0" w:color="auto"/>
        <w:right w:val="none" w:sz="0" w:space="0" w:color="auto"/>
      </w:divBdr>
    </w:div>
    <w:div w:id="447285764">
      <w:bodyDiv w:val="1"/>
      <w:marLeft w:val="0"/>
      <w:marRight w:val="0"/>
      <w:marTop w:val="0"/>
      <w:marBottom w:val="0"/>
      <w:divBdr>
        <w:top w:val="none" w:sz="0" w:space="0" w:color="auto"/>
        <w:left w:val="none" w:sz="0" w:space="0" w:color="auto"/>
        <w:bottom w:val="none" w:sz="0" w:space="0" w:color="auto"/>
        <w:right w:val="none" w:sz="0" w:space="0" w:color="auto"/>
      </w:divBdr>
    </w:div>
    <w:div w:id="507790208">
      <w:bodyDiv w:val="1"/>
      <w:marLeft w:val="0"/>
      <w:marRight w:val="0"/>
      <w:marTop w:val="0"/>
      <w:marBottom w:val="0"/>
      <w:divBdr>
        <w:top w:val="none" w:sz="0" w:space="0" w:color="auto"/>
        <w:left w:val="none" w:sz="0" w:space="0" w:color="auto"/>
        <w:bottom w:val="none" w:sz="0" w:space="0" w:color="auto"/>
        <w:right w:val="none" w:sz="0" w:space="0" w:color="auto"/>
      </w:divBdr>
    </w:div>
    <w:div w:id="535851907">
      <w:bodyDiv w:val="1"/>
      <w:marLeft w:val="0"/>
      <w:marRight w:val="0"/>
      <w:marTop w:val="0"/>
      <w:marBottom w:val="0"/>
      <w:divBdr>
        <w:top w:val="none" w:sz="0" w:space="0" w:color="auto"/>
        <w:left w:val="none" w:sz="0" w:space="0" w:color="auto"/>
        <w:bottom w:val="none" w:sz="0" w:space="0" w:color="auto"/>
        <w:right w:val="none" w:sz="0" w:space="0" w:color="auto"/>
      </w:divBdr>
    </w:div>
    <w:div w:id="560677327">
      <w:bodyDiv w:val="1"/>
      <w:marLeft w:val="0"/>
      <w:marRight w:val="0"/>
      <w:marTop w:val="0"/>
      <w:marBottom w:val="0"/>
      <w:divBdr>
        <w:top w:val="none" w:sz="0" w:space="0" w:color="auto"/>
        <w:left w:val="none" w:sz="0" w:space="0" w:color="auto"/>
        <w:bottom w:val="none" w:sz="0" w:space="0" w:color="auto"/>
        <w:right w:val="none" w:sz="0" w:space="0" w:color="auto"/>
      </w:divBdr>
    </w:div>
    <w:div w:id="581305499">
      <w:bodyDiv w:val="1"/>
      <w:marLeft w:val="0"/>
      <w:marRight w:val="0"/>
      <w:marTop w:val="0"/>
      <w:marBottom w:val="0"/>
      <w:divBdr>
        <w:top w:val="none" w:sz="0" w:space="0" w:color="auto"/>
        <w:left w:val="none" w:sz="0" w:space="0" w:color="auto"/>
        <w:bottom w:val="none" w:sz="0" w:space="0" w:color="auto"/>
        <w:right w:val="none" w:sz="0" w:space="0" w:color="auto"/>
      </w:divBdr>
    </w:div>
    <w:div w:id="723211857">
      <w:bodyDiv w:val="1"/>
      <w:marLeft w:val="0"/>
      <w:marRight w:val="0"/>
      <w:marTop w:val="0"/>
      <w:marBottom w:val="0"/>
      <w:divBdr>
        <w:top w:val="none" w:sz="0" w:space="0" w:color="auto"/>
        <w:left w:val="none" w:sz="0" w:space="0" w:color="auto"/>
        <w:bottom w:val="none" w:sz="0" w:space="0" w:color="auto"/>
        <w:right w:val="none" w:sz="0" w:space="0" w:color="auto"/>
      </w:divBdr>
    </w:div>
    <w:div w:id="905843001">
      <w:bodyDiv w:val="1"/>
      <w:marLeft w:val="0"/>
      <w:marRight w:val="0"/>
      <w:marTop w:val="0"/>
      <w:marBottom w:val="0"/>
      <w:divBdr>
        <w:top w:val="none" w:sz="0" w:space="0" w:color="auto"/>
        <w:left w:val="none" w:sz="0" w:space="0" w:color="auto"/>
        <w:bottom w:val="none" w:sz="0" w:space="0" w:color="auto"/>
        <w:right w:val="none" w:sz="0" w:space="0" w:color="auto"/>
      </w:divBdr>
    </w:div>
    <w:div w:id="906576660">
      <w:bodyDiv w:val="1"/>
      <w:marLeft w:val="0"/>
      <w:marRight w:val="0"/>
      <w:marTop w:val="0"/>
      <w:marBottom w:val="0"/>
      <w:divBdr>
        <w:top w:val="none" w:sz="0" w:space="0" w:color="auto"/>
        <w:left w:val="none" w:sz="0" w:space="0" w:color="auto"/>
        <w:bottom w:val="none" w:sz="0" w:space="0" w:color="auto"/>
        <w:right w:val="none" w:sz="0" w:space="0" w:color="auto"/>
      </w:divBdr>
    </w:div>
    <w:div w:id="920135862">
      <w:bodyDiv w:val="1"/>
      <w:marLeft w:val="0"/>
      <w:marRight w:val="0"/>
      <w:marTop w:val="0"/>
      <w:marBottom w:val="0"/>
      <w:divBdr>
        <w:top w:val="none" w:sz="0" w:space="0" w:color="auto"/>
        <w:left w:val="none" w:sz="0" w:space="0" w:color="auto"/>
        <w:bottom w:val="none" w:sz="0" w:space="0" w:color="auto"/>
        <w:right w:val="none" w:sz="0" w:space="0" w:color="auto"/>
      </w:divBdr>
    </w:div>
    <w:div w:id="977884166">
      <w:bodyDiv w:val="1"/>
      <w:marLeft w:val="0"/>
      <w:marRight w:val="0"/>
      <w:marTop w:val="0"/>
      <w:marBottom w:val="0"/>
      <w:divBdr>
        <w:top w:val="none" w:sz="0" w:space="0" w:color="auto"/>
        <w:left w:val="none" w:sz="0" w:space="0" w:color="auto"/>
        <w:bottom w:val="none" w:sz="0" w:space="0" w:color="auto"/>
        <w:right w:val="none" w:sz="0" w:space="0" w:color="auto"/>
      </w:divBdr>
    </w:div>
    <w:div w:id="1009143495">
      <w:bodyDiv w:val="1"/>
      <w:marLeft w:val="0"/>
      <w:marRight w:val="0"/>
      <w:marTop w:val="0"/>
      <w:marBottom w:val="0"/>
      <w:divBdr>
        <w:top w:val="none" w:sz="0" w:space="0" w:color="auto"/>
        <w:left w:val="none" w:sz="0" w:space="0" w:color="auto"/>
        <w:bottom w:val="none" w:sz="0" w:space="0" w:color="auto"/>
        <w:right w:val="none" w:sz="0" w:space="0" w:color="auto"/>
      </w:divBdr>
    </w:div>
    <w:div w:id="1186746517">
      <w:bodyDiv w:val="1"/>
      <w:marLeft w:val="0"/>
      <w:marRight w:val="0"/>
      <w:marTop w:val="0"/>
      <w:marBottom w:val="0"/>
      <w:divBdr>
        <w:top w:val="none" w:sz="0" w:space="0" w:color="auto"/>
        <w:left w:val="none" w:sz="0" w:space="0" w:color="auto"/>
        <w:bottom w:val="none" w:sz="0" w:space="0" w:color="auto"/>
        <w:right w:val="none" w:sz="0" w:space="0" w:color="auto"/>
      </w:divBdr>
    </w:div>
    <w:div w:id="1243375631">
      <w:bodyDiv w:val="1"/>
      <w:marLeft w:val="0"/>
      <w:marRight w:val="0"/>
      <w:marTop w:val="0"/>
      <w:marBottom w:val="0"/>
      <w:divBdr>
        <w:top w:val="none" w:sz="0" w:space="0" w:color="auto"/>
        <w:left w:val="none" w:sz="0" w:space="0" w:color="auto"/>
        <w:bottom w:val="none" w:sz="0" w:space="0" w:color="auto"/>
        <w:right w:val="none" w:sz="0" w:space="0" w:color="auto"/>
      </w:divBdr>
    </w:div>
    <w:div w:id="1264537186">
      <w:bodyDiv w:val="1"/>
      <w:marLeft w:val="0"/>
      <w:marRight w:val="0"/>
      <w:marTop w:val="0"/>
      <w:marBottom w:val="0"/>
      <w:divBdr>
        <w:top w:val="none" w:sz="0" w:space="0" w:color="auto"/>
        <w:left w:val="none" w:sz="0" w:space="0" w:color="auto"/>
        <w:bottom w:val="none" w:sz="0" w:space="0" w:color="auto"/>
        <w:right w:val="none" w:sz="0" w:space="0" w:color="auto"/>
      </w:divBdr>
    </w:div>
    <w:div w:id="1281646855">
      <w:bodyDiv w:val="1"/>
      <w:marLeft w:val="0"/>
      <w:marRight w:val="0"/>
      <w:marTop w:val="0"/>
      <w:marBottom w:val="0"/>
      <w:divBdr>
        <w:top w:val="none" w:sz="0" w:space="0" w:color="auto"/>
        <w:left w:val="none" w:sz="0" w:space="0" w:color="auto"/>
        <w:bottom w:val="none" w:sz="0" w:space="0" w:color="auto"/>
        <w:right w:val="none" w:sz="0" w:space="0" w:color="auto"/>
      </w:divBdr>
    </w:div>
    <w:div w:id="1289094477">
      <w:bodyDiv w:val="1"/>
      <w:marLeft w:val="0"/>
      <w:marRight w:val="0"/>
      <w:marTop w:val="0"/>
      <w:marBottom w:val="0"/>
      <w:divBdr>
        <w:top w:val="none" w:sz="0" w:space="0" w:color="auto"/>
        <w:left w:val="none" w:sz="0" w:space="0" w:color="auto"/>
        <w:bottom w:val="none" w:sz="0" w:space="0" w:color="auto"/>
        <w:right w:val="none" w:sz="0" w:space="0" w:color="auto"/>
      </w:divBdr>
    </w:div>
    <w:div w:id="1291474815">
      <w:bodyDiv w:val="1"/>
      <w:marLeft w:val="0"/>
      <w:marRight w:val="0"/>
      <w:marTop w:val="0"/>
      <w:marBottom w:val="0"/>
      <w:divBdr>
        <w:top w:val="none" w:sz="0" w:space="0" w:color="auto"/>
        <w:left w:val="none" w:sz="0" w:space="0" w:color="auto"/>
        <w:bottom w:val="none" w:sz="0" w:space="0" w:color="auto"/>
        <w:right w:val="none" w:sz="0" w:space="0" w:color="auto"/>
      </w:divBdr>
    </w:div>
    <w:div w:id="1291981864">
      <w:bodyDiv w:val="1"/>
      <w:marLeft w:val="0"/>
      <w:marRight w:val="0"/>
      <w:marTop w:val="0"/>
      <w:marBottom w:val="0"/>
      <w:divBdr>
        <w:top w:val="none" w:sz="0" w:space="0" w:color="auto"/>
        <w:left w:val="none" w:sz="0" w:space="0" w:color="auto"/>
        <w:bottom w:val="none" w:sz="0" w:space="0" w:color="auto"/>
        <w:right w:val="none" w:sz="0" w:space="0" w:color="auto"/>
      </w:divBdr>
    </w:div>
    <w:div w:id="1324965488">
      <w:bodyDiv w:val="1"/>
      <w:marLeft w:val="0"/>
      <w:marRight w:val="0"/>
      <w:marTop w:val="0"/>
      <w:marBottom w:val="0"/>
      <w:divBdr>
        <w:top w:val="none" w:sz="0" w:space="0" w:color="auto"/>
        <w:left w:val="none" w:sz="0" w:space="0" w:color="auto"/>
        <w:bottom w:val="none" w:sz="0" w:space="0" w:color="auto"/>
        <w:right w:val="none" w:sz="0" w:space="0" w:color="auto"/>
      </w:divBdr>
    </w:div>
    <w:div w:id="1357543173">
      <w:bodyDiv w:val="1"/>
      <w:marLeft w:val="0"/>
      <w:marRight w:val="0"/>
      <w:marTop w:val="0"/>
      <w:marBottom w:val="0"/>
      <w:divBdr>
        <w:top w:val="none" w:sz="0" w:space="0" w:color="auto"/>
        <w:left w:val="none" w:sz="0" w:space="0" w:color="auto"/>
        <w:bottom w:val="none" w:sz="0" w:space="0" w:color="auto"/>
        <w:right w:val="none" w:sz="0" w:space="0" w:color="auto"/>
      </w:divBdr>
    </w:div>
    <w:div w:id="1393848535">
      <w:bodyDiv w:val="1"/>
      <w:marLeft w:val="0"/>
      <w:marRight w:val="0"/>
      <w:marTop w:val="0"/>
      <w:marBottom w:val="0"/>
      <w:divBdr>
        <w:top w:val="none" w:sz="0" w:space="0" w:color="auto"/>
        <w:left w:val="none" w:sz="0" w:space="0" w:color="auto"/>
        <w:bottom w:val="none" w:sz="0" w:space="0" w:color="auto"/>
        <w:right w:val="none" w:sz="0" w:space="0" w:color="auto"/>
      </w:divBdr>
    </w:div>
    <w:div w:id="1419642996">
      <w:bodyDiv w:val="1"/>
      <w:marLeft w:val="0"/>
      <w:marRight w:val="0"/>
      <w:marTop w:val="0"/>
      <w:marBottom w:val="0"/>
      <w:divBdr>
        <w:top w:val="none" w:sz="0" w:space="0" w:color="auto"/>
        <w:left w:val="none" w:sz="0" w:space="0" w:color="auto"/>
        <w:bottom w:val="none" w:sz="0" w:space="0" w:color="auto"/>
        <w:right w:val="none" w:sz="0" w:space="0" w:color="auto"/>
      </w:divBdr>
    </w:div>
    <w:div w:id="1526988805">
      <w:bodyDiv w:val="1"/>
      <w:marLeft w:val="0"/>
      <w:marRight w:val="0"/>
      <w:marTop w:val="0"/>
      <w:marBottom w:val="0"/>
      <w:divBdr>
        <w:top w:val="none" w:sz="0" w:space="0" w:color="auto"/>
        <w:left w:val="none" w:sz="0" w:space="0" w:color="auto"/>
        <w:bottom w:val="none" w:sz="0" w:space="0" w:color="auto"/>
        <w:right w:val="none" w:sz="0" w:space="0" w:color="auto"/>
      </w:divBdr>
    </w:div>
    <w:div w:id="1623730516">
      <w:bodyDiv w:val="1"/>
      <w:marLeft w:val="0"/>
      <w:marRight w:val="0"/>
      <w:marTop w:val="0"/>
      <w:marBottom w:val="0"/>
      <w:divBdr>
        <w:top w:val="none" w:sz="0" w:space="0" w:color="auto"/>
        <w:left w:val="none" w:sz="0" w:space="0" w:color="auto"/>
        <w:bottom w:val="none" w:sz="0" w:space="0" w:color="auto"/>
        <w:right w:val="none" w:sz="0" w:space="0" w:color="auto"/>
      </w:divBdr>
    </w:div>
    <w:div w:id="1639414932">
      <w:bodyDiv w:val="1"/>
      <w:marLeft w:val="0"/>
      <w:marRight w:val="0"/>
      <w:marTop w:val="0"/>
      <w:marBottom w:val="0"/>
      <w:divBdr>
        <w:top w:val="none" w:sz="0" w:space="0" w:color="auto"/>
        <w:left w:val="none" w:sz="0" w:space="0" w:color="auto"/>
        <w:bottom w:val="none" w:sz="0" w:space="0" w:color="auto"/>
        <w:right w:val="none" w:sz="0" w:space="0" w:color="auto"/>
      </w:divBdr>
    </w:div>
    <w:div w:id="1670209951">
      <w:bodyDiv w:val="1"/>
      <w:marLeft w:val="0"/>
      <w:marRight w:val="0"/>
      <w:marTop w:val="0"/>
      <w:marBottom w:val="0"/>
      <w:divBdr>
        <w:top w:val="none" w:sz="0" w:space="0" w:color="auto"/>
        <w:left w:val="none" w:sz="0" w:space="0" w:color="auto"/>
        <w:bottom w:val="none" w:sz="0" w:space="0" w:color="auto"/>
        <w:right w:val="none" w:sz="0" w:space="0" w:color="auto"/>
      </w:divBdr>
    </w:div>
    <w:div w:id="1713847513">
      <w:bodyDiv w:val="1"/>
      <w:marLeft w:val="0"/>
      <w:marRight w:val="0"/>
      <w:marTop w:val="0"/>
      <w:marBottom w:val="0"/>
      <w:divBdr>
        <w:top w:val="none" w:sz="0" w:space="0" w:color="auto"/>
        <w:left w:val="none" w:sz="0" w:space="0" w:color="auto"/>
        <w:bottom w:val="none" w:sz="0" w:space="0" w:color="auto"/>
        <w:right w:val="none" w:sz="0" w:space="0" w:color="auto"/>
      </w:divBdr>
    </w:div>
    <w:div w:id="1748846458">
      <w:bodyDiv w:val="1"/>
      <w:marLeft w:val="0"/>
      <w:marRight w:val="0"/>
      <w:marTop w:val="0"/>
      <w:marBottom w:val="0"/>
      <w:divBdr>
        <w:top w:val="none" w:sz="0" w:space="0" w:color="auto"/>
        <w:left w:val="none" w:sz="0" w:space="0" w:color="auto"/>
        <w:bottom w:val="none" w:sz="0" w:space="0" w:color="auto"/>
        <w:right w:val="none" w:sz="0" w:space="0" w:color="auto"/>
      </w:divBdr>
    </w:div>
    <w:div w:id="1809130862">
      <w:bodyDiv w:val="1"/>
      <w:marLeft w:val="0"/>
      <w:marRight w:val="0"/>
      <w:marTop w:val="0"/>
      <w:marBottom w:val="0"/>
      <w:divBdr>
        <w:top w:val="none" w:sz="0" w:space="0" w:color="auto"/>
        <w:left w:val="none" w:sz="0" w:space="0" w:color="auto"/>
        <w:bottom w:val="none" w:sz="0" w:space="0" w:color="auto"/>
        <w:right w:val="none" w:sz="0" w:space="0" w:color="auto"/>
      </w:divBdr>
    </w:div>
    <w:div w:id="1933736435">
      <w:bodyDiv w:val="1"/>
      <w:marLeft w:val="0"/>
      <w:marRight w:val="0"/>
      <w:marTop w:val="0"/>
      <w:marBottom w:val="0"/>
      <w:divBdr>
        <w:top w:val="none" w:sz="0" w:space="0" w:color="auto"/>
        <w:left w:val="none" w:sz="0" w:space="0" w:color="auto"/>
        <w:bottom w:val="none" w:sz="0" w:space="0" w:color="auto"/>
        <w:right w:val="none" w:sz="0" w:space="0" w:color="auto"/>
      </w:divBdr>
    </w:div>
    <w:div w:id="2054379716">
      <w:bodyDiv w:val="1"/>
      <w:marLeft w:val="0"/>
      <w:marRight w:val="0"/>
      <w:marTop w:val="0"/>
      <w:marBottom w:val="0"/>
      <w:divBdr>
        <w:top w:val="none" w:sz="0" w:space="0" w:color="auto"/>
        <w:left w:val="none" w:sz="0" w:space="0" w:color="auto"/>
        <w:bottom w:val="none" w:sz="0" w:space="0" w:color="auto"/>
        <w:right w:val="none" w:sz="0" w:space="0" w:color="auto"/>
      </w:divBdr>
    </w:div>
    <w:div w:id="2076970804">
      <w:bodyDiv w:val="1"/>
      <w:marLeft w:val="0"/>
      <w:marRight w:val="0"/>
      <w:marTop w:val="0"/>
      <w:marBottom w:val="0"/>
      <w:divBdr>
        <w:top w:val="none" w:sz="0" w:space="0" w:color="auto"/>
        <w:left w:val="none" w:sz="0" w:space="0" w:color="auto"/>
        <w:bottom w:val="none" w:sz="0" w:space="0" w:color="auto"/>
        <w:right w:val="none" w:sz="0" w:space="0" w:color="auto"/>
      </w:divBdr>
    </w:div>
    <w:div w:id="2083260624">
      <w:bodyDiv w:val="1"/>
      <w:marLeft w:val="0"/>
      <w:marRight w:val="0"/>
      <w:marTop w:val="0"/>
      <w:marBottom w:val="0"/>
      <w:divBdr>
        <w:top w:val="none" w:sz="0" w:space="0" w:color="auto"/>
        <w:left w:val="none" w:sz="0" w:space="0" w:color="auto"/>
        <w:bottom w:val="none" w:sz="0" w:space="0" w:color="auto"/>
        <w:right w:val="none" w:sz="0" w:space="0" w:color="auto"/>
      </w:divBdr>
    </w:div>
    <w:div w:id="21089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hyperlink" Target="http://10.24.0.7/" TargetMode="External"/><Relationship Id="rId3" Type="http://schemas.openxmlformats.org/officeDocument/2006/relationships/styles" Target="styles.xml"/><Relationship Id="rId7" Type="http://schemas.openxmlformats.org/officeDocument/2006/relationships/hyperlink" Target="http://10.24.0.7/" TargetMode="External"/><Relationship Id="rId12" Type="http://schemas.openxmlformats.org/officeDocument/2006/relationships/hyperlink" Target="http://10.24.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10.24.0.7/" TargetMode="External"/><Relationship Id="rId11"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mailto:marketing_ik22@24.fsin.gov.ru" TargetMode="External"/><Relationship Id="rId10" Type="http://schemas.openxmlformats.org/officeDocument/2006/relationships/hyperlink" Target="consultantplus://offline/ref=D2139AC89719EFA3C9336981C21312C1F06007A13C96F0A87FCDA708B87CAC914982689C59BB12B4GAJCH" TargetMode="External"/><Relationship Id="rId4" Type="http://schemas.openxmlformats.org/officeDocument/2006/relationships/settings" Target="settings.xml"/><Relationship Id="rId9" Type="http://schemas.openxmlformats.org/officeDocument/2006/relationships/hyperlink" Target="consultantplus://offline/ref=D2139AC89719EFA3C9336981C21312C1F06007A13C96F0A87FCDA708B8G7JCH" TargetMode="External"/><Relationship Id="rId14" Type="http://schemas.openxmlformats.org/officeDocument/2006/relationships/hyperlink" Target="mailto:zakup_ik22@2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5312B-C884-4F1C-A295-FC0B91DE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4380</Words>
  <Characters>24970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29292</CharactersWithSpaces>
  <SharedDoc>false</SharedDoc>
  <HLinks>
    <vt:vector size="48" baseType="variant">
      <vt:variant>
        <vt:i4>1966182</vt:i4>
      </vt:variant>
      <vt:variant>
        <vt:i4>21</vt:i4>
      </vt:variant>
      <vt:variant>
        <vt:i4>0</vt:i4>
      </vt:variant>
      <vt:variant>
        <vt:i4>5</vt:i4>
      </vt:variant>
      <vt:variant>
        <vt:lpwstr>mailto:2461651@elsv24.ru</vt:lpwstr>
      </vt:variant>
      <vt:variant>
        <vt:lpwstr/>
      </vt:variant>
      <vt:variant>
        <vt:i4>8323122</vt:i4>
      </vt:variant>
      <vt:variant>
        <vt:i4>18</vt:i4>
      </vt:variant>
      <vt:variant>
        <vt:i4>0</vt:i4>
      </vt:variant>
      <vt:variant>
        <vt:i4>5</vt:i4>
      </vt:variant>
      <vt:variant>
        <vt:lpwstr>consultantplus://offline/ref=D2139AC89719EFA3C9336981C21312C1F06007A13C96F0A87FCDA708B87CAC914982689C59BB12B4GAJCH</vt:lpwstr>
      </vt:variant>
      <vt:variant>
        <vt:lpwstr/>
      </vt:variant>
      <vt:variant>
        <vt:i4>5570562</vt:i4>
      </vt:variant>
      <vt:variant>
        <vt:i4>15</vt:i4>
      </vt:variant>
      <vt:variant>
        <vt:i4>0</vt:i4>
      </vt:variant>
      <vt:variant>
        <vt:i4>5</vt:i4>
      </vt:variant>
      <vt:variant>
        <vt:lpwstr/>
      </vt:variant>
      <vt:variant>
        <vt:lpwstr>Par42</vt:lpwstr>
      </vt:variant>
      <vt:variant>
        <vt:i4>1507416</vt:i4>
      </vt:variant>
      <vt:variant>
        <vt:i4>12</vt:i4>
      </vt:variant>
      <vt:variant>
        <vt:i4>0</vt:i4>
      </vt:variant>
      <vt:variant>
        <vt:i4>5</vt:i4>
      </vt:variant>
      <vt:variant>
        <vt:lpwstr>consultantplus://offline/ref=D2139AC89719EFA3C9336981C21312C1F06007A13C96F0A87FCDA708B8G7JCH</vt:lpwstr>
      </vt:variant>
      <vt:variant>
        <vt:lpwstr/>
      </vt:variant>
      <vt:variant>
        <vt:i4>1507420</vt:i4>
      </vt:variant>
      <vt:variant>
        <vt:i4>9</vt:i4>
      </vt:variant>
      <vt:variant>
        <vt:i4>0</vt:i4>
      </vt:variant>
      <vt:variant>
        <vt:i4>5</vt:i4>
      </vt:variant>
      <vt:variant>
        <vt:lpwstr>consultantplus://offline/ref=D2139AC89719EFA3C9336981C21312C1F06202A43D97F0A87FCDA708B8G7JCH</vt:lpwstr>
      </vt:variant>
      <vt:variant>
        <vt:lpwstr/>
      </vt:variant>
      <vt:variant>
        <vt:i4>5570562</vt:i4>
      </vt:variant>
      <vt:variant>
        <vt:i4>6</vt:i4>
      </vt:variant>
      <vt:variant>
        <vt:i4>0</vt:i4>
      </vt:variant>
      <vt:variant>
        <vt:i4>5</vt:i4>
      </vt:variant>
      <vt:variant>
        <vt:lpwstr/>
      </vt:variant>
      <vt:variant>
        <vt:lpwstr>Par42</vt:lpwstr>
      </vt:variant>
      <vt:variant>
        <vt:i4>8323127</vt:i4>
      </vt:variant>
      <vt:variant>
        <vt:i4>3</vt:i4>
      </vt:variant>
      <vt:variant>
        <vt:i4>0</vt:i4>
      </vt:variant>
      <vt:variant>
        <vt:i4>5</vt:i4>
      </vt:variant>
      <vt:variant>
        <vt:lpwstr>consultantplus://offline/ref=D2139AC89719EFA3C9336981C21312C1F06007A13C96F0A87FCDA708B87CAC914982689C59BB13BAGAJ2H</vt:lpwstr>
      </vt:variant>
      <vt:variant>
        <vt:lpwstr/>
      </vt:variant>
      <vt:variant>
        <vt:i4>5570562</vt:i4>
      </vt:variant>
      <vt:variant>
        <vt:i4>0</vt:i4>
      </vt:variant>
      <vt:variant>
        <vt:i4>0</vt:i4>
      </vt:variant>
      <vt:variant>
        <vt:i4>5</vt:i4>
      </vt:variant>
      <vt:variant>
        <vt:lpwstr/>
      </vt:variant>
      <vt:variant>
        <vt:lpwstr>Par42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Admin</cp:lastModifiedBy>
  <cp:revision>55</cp:revision>
  <cp:lastPrinted>2026-06-26T07:03:00Z</cp:lastPrinted>
  <dcterms:created xsi:type="dcterms:W3CDTF">2023-11-13T03:06:00Z</dcterms:created>
  <dcterms:modified xsi:type="dcterms:W3CDTF">2026-06-26T07:06:00Z</dcterms:modified>
</cp:coreProperties>
</file>