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7DA" w:rsidRPr="00D22ECD" w:rsidRDefault="00B357DA" w:rsidP="00B357DA">
      <w:pPr>
        <w:pStyle w:val="ConsPlusNormal0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ТЕХНИЧЕСКОЕ ЗАДАНИЕ </w:t>
      </w:r>
    </w:p>
    <w:p w:rsidR="00B357DA" w:rsidRPr="00D22ECD" w:rsidRDefault="00B357DA" w:rsidP="00B357DA">
      <w:pPr>
        <w:pStyle w:val="ConsPlusNormal0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57DA" w:rsidRPr="00D22ECD" w:rsidRDefault="00B357DA" w:rsidP="00B357DA">
      <w:pPr>
        <w:pStyle w:val="a4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22ECD">
        <w:rPr>
          <w:rFonts w:ascii="Times New Roman" w:hAnsi="Times New Roman" w:cs="Times New Roman"/>
          <w:color w:val="000000" w:themeColor="text1"/>
          <w:sz w:val="24"/>
        </w:rPr>
        <w:t xml:space="preserve">1. Предмет закупки: </w:t>
      </w:r>
      <w:r w:rsidR="00057863" w:rsidRPr="00D22ECD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D22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оставка </w:t>
      </w:r>
      <w:r w:rsidR="003E7938" w:rsidRPr="00D22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комплектующих для </w:t>
      </w:r>
      <w:r w:rsidRPr="00D22ECD">
        <w:rPr>
          <w:rFonts w:ascii="Times New Roman" w:hAnsi="Times New Roman" w:cs="Times New Roman"/>
          <w:color w:val="000000" w:themeColor="text1"/>
          <w:sz w:val="24"/>
          <w:szCs w:val="24"/>
        </w:rPr>
        <w:t>компьютерной техники для нужд Управления Министерства юстиции Российской Федерации по Республике Бурятия.</w:t>
      </w:r>
    </w:p>
    <w:p w:rsidR="00057863" w:rsidRPr="00D22ECD" w:rsidRDefault="00057863" w:rsidP="00057863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Начальная (максимальная) цена контракта составляет </w:t>
      </w:r>
      <w:r w:rsidR="00285A41">
        <w:rPr>
          <w:rFonts w:ascii="Times New Roman" w:eastAsia="Calibri" w:hAnsi="Times New Roman" w:cs="Times New Roman"/>
          <w:color w:val="000000"/>
          <w:sz w:val="24"/>
          <w:szCs w:val="24"/>
        </w:rPr>
        <w:t>__________</w:t>
      </w:r>
      <w:r w:rsidRPr="00D22E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r w:rsidR="00285A4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________________) рублей ___</w:t>
      </w:r>
      <w:r w:rsidRPr="00D22E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копеек</w:t>
      </w:r>
      <w:r w:rsidRPr="00D22E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D22ECD">
        <w:rPr>
          <w:rFonts w:ascii="Times New Roman" w:hAnsi="Times New Roman" w:cs="Times New Roman"/>
          <w:sz w:val="24"/>
          <w:szCs w:val="24"/>
        </w:rPr>
        <w:t xml:space="preserve">Цена контракта включает в себя стоимость товара, стоимость упаковки, транспортные расходы, уплату налогов, сборов и других обязательных платежей, взимаемых с Поставщика в связи с </w:t>
      </w:r>
      <w:r w:rsidR="009B62A0" w:rsidRPr="00D22ECD">
        <w:rPr>
          <w:rFonts w:ascii="Times New Roman" w:hAnsi="Times New Roman" w:cs="Times New Roman"/>
          <w:sz w:val="24"/>
          <w:szCs w:val="24"/>
        </w:rPr>
        <w:t>исполнением обязательств по к</w:t>
      </w:r>
      <w:r w:rsidRPr="00D22ECD">
        <w:rPr>
          <w:rFonts w:ascii="Times New Roman" w:hAnsi="Times New Roman" w:cs="Times New Roman"/>
          <w:sz w:val="24"/>
          <w:szCs w:val="24"/>
        </w:rPr>
        <w:t>онтракту</w:t>
      </w:r>
      <w:r w:rsidRPr="00D22E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57863" w:rsidRPr="00D22ECD" w:rsidRDefault="00057863" w:rsidP="00057863">
      <w:pPr>
        <w:spacing w:after="0" w:line="21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22E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 Место поставки товаров: </w:t>
      </w:r>
      <w:r w:rsidRPr="00D22ECD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670000, </w:t>
      </w:r>
      <w:r w:rsidRPr="00D22E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Республика Бурятия, г. Улан-Удэ,</w:t>
      </w:r>
      <w:r w:rsidRPr="00D22ECD">
        <w:rPr>
          <w:rFonts w:ascii="Times New Roman" w:eastAsia="Times New Roman" w:hAnsi="Times New Roman" w:cs="Times New Roman"/>
          <w:bCs/>
          <w:color w:val="000000" w:themeColor="text1"/>
          <w:spacing w:val="4"/>
          <w:sz w:val="24"/>
          <w:szCs w:val="24"/>
        </w:rPr>
        <w:t xml:space="preserve"> ул. </w:t>
      </w:r>
      <w:proofErr w:type="spellStart"/>
      <w:r w:rsidRPr="00D22ECD">
        <w:rPr>
          <w:rFonts w:ascii="Times New Roman" w:eastAsia="Times New Roman" w:hAnsi="Times New Roman" w:cs="Times New Roman"/>
          <w:bCs/>
          <w:color w:val="000000" w:themeColor="text1"/>
          <w:spacing w:val="4"/>
          <w:sz w:val="24"/>
          <w:szCs w:val="24"/>
        </w:rPr>
        <w:t>Борсоева</w:t>
      </w:r>
      <w:proofErr w:type="spellEnd"/>
      <w:r w:rsidRPr="00D22ECD">
        <w:rPr>
          <w:rFonts w:ascii="Times New Roman" w:eastAsia="Times New Roman" w:hAnsi="Times New Roman" w:cs="Times New Roman"/>
          <w:bCs/>
          <w:color w:val="000000" w:themeColor="text1"/>
          <w:spacing w:val="4"/>
          <w:sz w:val="24"/>
          <w:szCs w:val="24"/>
        </w:rPr>
        <w:t>, 13Е</w:t>
      </w:r>
      <w:r w:rsidR="00AC2343" w:rsidRPr="00D22ECD">
        <w:rPr>
          <w:rFonts w:ascii="Times New Roman" w:eastAsia="Times New Roman" w:hAnsi="Times New Roman" w:cs="Times New Roman"/>
          <w:bCs/>
          <w:color w:val="000000" w:themeColor="text1"/>
          <w:spacing w:val="4"/>
          <w:sz w:val="24"/>
          <w:szCs w:val="24"/>
        </w:rPr>
        <w:t>, 3 этаж</w:t>
      </w:r>
      <w:r w:rsidRPr="00D22ECD">
        <w:rPr>
          <w:rFonts w:ascii="Times New Roman" w:eastAsia="Times New Roman" w:hAnsi="Times New Roman" w:cs="Times New Roman"/>
          <w:bCs/>
          <w:color w:val="000000" w:themeColor="text1"/>
          <w:spacing w:val="4"/>
          <w:sz w:val="24"/>
          <w:szCs w:val="24"/>
        </w:rPr>
        <w:t xml:space="preserve">. </w:t>
      </w:r>
      <w:r w:rsidRPr="00D22ECD">
        <w:rPr>
          <w:rFonts w:ascii="Times New Roman" w:eastAsia="Times New Roman" w:hAnsi="Times New Roman" w:cs="Times New Roman"/>
          <w:color w:val="000000" w:themeColor="text1"/>
          <w:sz w:val="24"/>
        </w:rPr>
        <w:t>Поставка осуществляется силами Поставщика.</w:t>
      </w:r>
    </w:p>
    <w:p w:rsidR="00057863" w:rsidRPr="00D22ECD" w:rsidRDefault="00057863" w:rsidP="00057863">
      <w:pPr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E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4. Срок поставки: </w:t>
      </w:r>
      <w:r w:rsidRPr="00D22E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</w:t>
      </w:r>
      <w:r w:rsidRPr="00D22ECD">
        <w:rPr>
          <w:rFonts w:ascii="Times New Roman" w:hAnsi="Times New Roman" w:cs="Times New Roman"/>
          <w:color w:val="000000" w:themeColor="text1"/>
          <w:sz w:val="24"/>
          <w:szCs w:val="24"/>
        </w:rPr>
        <w:t>течение 1</w:t>
      </w:r>
      <w:r w:rsidR="00285A4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22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69F4">
        <w:rPr>
          <w:rFonts w:ascii="Times New Roman" w:hAnsi="Times New Roman" w:cs="Times New Roman"/>
          <w:color w:val="000000" w:themeColor="text1"/>
          <w:sz w:val="24"/>
          <w:szCs w:val="24"/>
        </w:rPr>
        <w:t>календарных</w:t>
      </w:r>
      <w:r w:rsidRPr="00D22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 с даты подписания контракта.</w:t>
      </w:r>
    </w:p>
    <w:p w:rsidR="00057863" w:rsidRPr="00D22ECD" w:rsidRDefault="003E7938" w:rsidP="003E7938">
      <w:pPr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EC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57863" w:rsidRPr="00D22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Требования к условиям доставки товара: </w:t>
      </w:r>
    </w:p>
    <w:p w:rsidR="00057863" w:rsidRPr="00D22ECD" w:rsidRDefault="00057863" w:rsidP="003E7938">
      <w:pPr>
        <w:spacing w:after="0" w:line="21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2ECD">
        <w:rPr>
          <w:rFonts w:ascii="Times New Roman" w:hAnsi="Times New Roman" w:cs="Times New Roman"/>
          <w:iCs/>
          <w:sz w:val="24"/>
          <w:szCs w:val="24"/>
        </w:rPr>
        <w:t xml:space="preserve">- Поставляемый Поставщиком </w:t>
      </w:r>
      <w:r w:rsidR="009B62A0" w:rsidRPr="00D22ECD">
        <w:rPr>
          <w:rFonts w:ascii="Times New Roman" w:hAnsi="Times New Roman" w:cs="Times New Roman"/>
          <w:iCs/>
          <w:sz w:val="24"/>
          <w:szCs w:val="24"/>
        </w:rPr>
        <w:t>т</w:t>
      </w:r>
      <w:r w:rsidRPr="00D22ECD">
        <w:rPr>
          <w:rFonts w:ascii="Times New Roman" w:hAnsi="Times New Roman" w:cs="Times New Roman"/>
          <w:iCs/>
          <w:sz w:val="24"/>
          <w:szCs w:val="24"/>
        </w:rPr>
        <w:t>овар должен быть новым, не бывшим в употреблении. Товар должен быть пригодным для целей, для которых товары такого рода обычно используются.</w:t>
      </w:r>
    </w:p>
    <w:p w:rsidR="00057863" w:rsidRPr="00D22ECD" w:rsidRDefault="00057863" w:rsidP="003E7938">
      <w:pPr>
        <w:spacing w:after="0" w:line="21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2ECD">
        <w:rPr>
          <w:rFonts w:ascii="Times New Roman" w:hAnsi="Times New Roman" w:cs="Times New Roman"/>
          <w:iCs/>
          <w:sz w:val="24"/>
          <w:szCs w:val="24"/>
        </w:rPr>
        <w:t xml:space="preserve">- Поставщик гарантирует качество </w:t>
      </w:r>
      <w:r w:rsidR="009B62A0" w:rsidRPr="00D22ECD">
        <w:rPr>
          <w:rFonts w:ascii="Times New Roman" w:hAnsi="Times New Roman" w:cs="Times New Roman"/>
          <w:iCs/>
          <w:sz w:val="24"/>
          <w:szCs w:val="24"/>
        </w:rPr>
        <w:t>т</w:t>
      </w:r>
      <w:r w:rsidRPr="00D22ECD">
        <w:rPr>
          <w:rFonts w:ascii="Times New Roman" w:hAnsi="Times New Roman" w:cs="Times New Roman"/>
          <w:iCs/>
          <w:sz w:val="24"/>
          <w:szCs w:val="24"/>
        </w:rPr>
        <w:t>овара и соблюден</w:t>
      </w:r>
      <w:r w:rsidR="009B62A0" w:rsidRPr="00D22ECD">
        <w:rPr>
          <w:rFonts w:ascii="Times New Roman" w:hAnsi="Times New Roman" w:cs="Times New Roman"/>
          <w:iCs/>
          <w:sz w:val="24"/>
          <w:szCs w:val="24"/>
        </w:rPr>
        <w:t>ие надлежащих условий хранения т</w:t>
      </w:r>
      <w:r w:rsidRPr="00D22ECD">
        <w:rPr>
          <w:rFonts w:ascii="Times New Roman" w:hAnsi="Times New Roman" w:cs="Times New Roman"/>
          <w:iCs/>
          <w:sz w:val="24"/>
          <w:szCs w:val="24"/>
        </w:rPr>
        <w:t>овара до его передачи Заказчику.</w:t>
      </w:r>
    </w:p>
    <w:p w:rsidR="00057863" w:rsidRPr="00D22ECD" w:rsidRDefault="00D74A8E" w:rsidP="003E7938">
      <w:pPr>
        <w:spacing w:after="0" w:line="21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2ECD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057863" w:rsidRPr="00D22ECD">
        <w:rPr>
          <w:rFonts w:ascii="Times New Roman" w:hAnsi="Times New Roman" w:cs="Times New Roman"/>
          <w:iCs/>
          <w:sz w:val="24"/>
          <w:szCs w:val="24"/>
        </w:rPr>
        <w:t xml:space="preserve">Поставщик </w:t>
      </w:r>
      <w:r w:rsidR="009B62A0" w:rsidRPr="00D22ECD">
        <w:rPr>
          <w:rFonts w:ascii="Times New Roman" w:hAnsi="Times New Roman" w:cs="Times New Roman"/>
          <w:iCs/>
          <w:sz w:val="24"/>
          <w:szCs w:val="24"/>
        </w:rPr>
        <w:t>обязуется осуществить поставку т</w:t>
      </w:r>
      <w:r w:rsidR="00057863" w:rsidRPr="00D22ECD">
        <w:rPr>
          <w:rFonts w:ascii="Times New Roman" w:hAnsi="Times New Roman" w:cs="Times New Roman"/>
          <w:iCs/>
          <w:sz w:val="24"/>
          <w:szCs w:val="24"/>
        </w:rPr>
        <w:t>овара в установленные сроки.</w:t>
      </w:r>
    </w:p>
    <w:p w:rsidR="00057863" w:rsidRPr="00D22ECD" w:rsidRDefault="00057863" w:rsidP="003E7938">
      <w:pPr>
        <w:spacing w:after="0" w:line="21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2ECD">
        <w:rPr>
          <w:rFonts w:ascii="Times New Roman" w:hAnsi="Times New Roman" w:cs="Times New Roman"/>
          <w:iCs/>
          <w:sz w:val="24"/>
          <w:szCs w:val="24"/>
        </w:rPr>
        <w:t>- Поставщик заблаговременно оговаривает с За</w:t>
      </w:r>
      <w:r w:rsidR="009B62A0" w:rsidRPr="00D22ECD">
        <w:rPr>
          <w:rFonts w:ascii="Times New Roman" w:hAnsi="Times New Roman" w:cs="Times New Roman"/>
          <w:iCs/>
          <w:sz w:val="24"/>
          <w:szCs w:val="24"/>
        </w:rPr>
        <w:t>казчиком дату и время доставки т</w:t>
      </w:r>
      <w:r w:rsidRPr="00D22ECD">
        <w:rPr>
          <w:rFonts w:ascii="Times New Roman" w:hAnsi="Times New Roman" w:cs="Times New Roman"/>
          <w:iCs/>
          <w:sz w:val="24"/>
          <w:szCs w:val="24"/>
        </w:rPr>
        <w:t>овара на Объект.</w:t>
      </w:r>
    </w:p>
    <w:p w:rsidR="00057863" w:rsidRPr="00D22ECD" w:rsidRDefault="00057863" w:rsidP="003E7938">
      <w:pPr>
        <w:spacing w:after="0" w:line="21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2ECD">
        <w:rPr>
          <w:rFonts w:ascii="Times New Roman" w:hAnsi="Times New Roman" w:cs="Times New Roman"/>
          <w:iCs/>
          <w:sz w:val="24"/>
          <w:szCs w:val="24"/>
        </w:rPr>
        <w:t>- По требованию Заказчика инф</w:t>
      </w:r>
      <w:r w:rsidR="009B62A0" w:rsidRPr="00D22ECD">
        <w:rPr>
          <w:rFonts w:ascii="Times New Roman" w:hAnsi="Times New Roman" w:cs="Times New Roman"/>
          <w:iCs/>
          <w:sz w:val="24"/>
          <w:szCs w:val="24"/>
        </w:rPr>
        <w:t>ормировать его о ходе поставки т</w:t>
      </w:r>
      <w:r w:rsidRPr="00D22ECD">
        <w:rPr>
          <w:rFonts w:ascii="Times New Roman" w:hAnsi="Times New Roman" w:cs="Times New Roman"/>
          <w:iCs/>
          <w:sz w:val="24"/>
          <w:szCs w:val="24"/>
        </w:rPr>
        <w:t>овара.</w:t>
      </w:r>
    </w:p>
    <w:p w:rsidR="00057863" w:rsidRPr="00D22ECD" w:rsidRDefault="009B62A0" w:rsidP="003E7938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D">
        <w:rPr>
          <w:rFonts w:ascii="Times New Roman" w:hAnsi="Times New Roman" w:cs="Times New Roman"/>
          <w:iCs/>
          <w:sz w:val="24"/>
          <w:szCs w:val="24"/>
        </w:rPr>
        <w:t>- Поставка т</w:t>
      </w:r>
      <w:r w:rsidR="00057863" w:rsidRPr="00D22ECD">
        <w:rPr>
          <w:rFonts w:ascii="Times New Roman" w:hAnsi="Times New Roman" w:cs="Times New Roman"/>
          <w:iCs/>
          <w:sz w:val="24"/>
          <w:szCs w:val="24"/>
        </w:rPr>
        <w:t>овара осуществляется в количестве и ассортименте, указанным в заявке Заказчика.</w:t>
      </w:r>
    </w:p>
    <w:p w:rsidR="00057863" w:rsidRPr="00D22ECD" w:rsidRDefault="009B62A0" w:rsidP="003E7938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D">
        <w:rPr>
          <w:rFonts w:ascii="Times New Roman" w:hAnsi="Times New Roman" w:cs="Times New Roman"/>
          <w:sz w:val="24"/>
          <w:szCs w:val="24"/>
        </w:rPr>
        <w:t>- Поставка т</w:t>
      </w:r>
      <w:r w:rsidR="00057863" w:rsidRPr="00D22ECD">
        <w:rPr>
          <w:rFonts w:ascii="Times New Roman" w:hAnsi="Times New Roman" w:cs="Times New Roman"/>
          <w:sz w:val="24"/>
          <w:szCs w:val="24"/>
        </w:rPr>
        <w:t xml:space="preserve">овара осуществляется в сроки, указанные в документации и государственном контракте. </w:t>
      </w:r>
    </w:p>
    <w:p w:rsidR="00057863" w:rsidRPr="00D22ECD" w:rsidRDefault="00057863" w:rsidP="003E7938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D">
        <w:rPr>
          <w:rFonts w:ascii="Times New Roman" w:hAnsi="Times New Roman" w:cs="Times New Roman"/>
          <w:sz w:val="24"/>
          <w:szCs w:val="24"/>
        </w:rPr>
        <w:t>- Упаковка д</w:t>
      </w:r>
      <w:r w:rsidR="009B62A0" w:rsidRPr="00D22ECD">
        <w:rPr>
          <w:rFonts w:ascii="Times New Roman" w:hAnsi="Times New Roman" w:cs="Times New Roman"/>
          <w:sz w:val="24"/>
          <w:szCs w:val="24"/>
        </w:rPr>
        <w:t>олжна обеспечивать сохранность т</w:t>
      </w:r>
      <w:r w:rsidRPr="00D22ECD">
        <w:rPr>
          <w:rFonts w:ascii="Times New Roman" w:hAnsi="Times New Roman" w:cs="Times New Roman"/>
          <w:sz w:val="24"/>
          <w:szCs w:val="24"/>
        </w:rPr>
        <w:t xml:space="preserve">овара при транспортировке и погрузочно-разгрузочных работах к конечному месту доставки. </w:t>
      </w:r>
    </w:p>
    <w:p w:rsidR="00057863" w:rsidRPr="00D22ECD" w:rsidRDefault="009B62A0" w:rsidP="003E7938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D">
        <w:rPr>
          <w:rFonts w:ascii="Times New Roman" w:hAnsi="Times New Roman" w:cs="Times New Roman"/>
          <w:sz w:val="24"/>
          <w:szCs w:val="24"/>
        </w:rPr>
        <w:t>- Право собственности на т</w:t>
      </w:r>
      <w:r w:rsidR="00057863" w:rsidRPr="00D22ECD">
        <w:rPr>
          <w:rFonts w:ascii="Times New Roman" w:hAnsi="Times New Roman" w:cs="Times New Roman"/>
          <w:sz w:val="24"/>
          <w:szCs w:val="24"/>
        </w:rPr>
        <w:t xml:space="preserve">овар, риск случайной гибели, порчи или утраты </w:t>
      </w:r>
      <w:r w:rsidRPr="00D22ECD">
        <w:rPr>
          <w:rFonts w:ascii="Times New Roman" w:hAnsi="Times New Roman" w:cs="Times New Roman"/>
          <w:sz w:val="24"/>
          <w:szCs w:val="24"/>
        </w:rPr>
        <w:t>т</w:t>
      </w:r>
      <w:r w:rsidR="00057863" w:rsidRPr="00D22ECD">
        <w:rPr>
          <w:rFonts w:ascii="Times New Roman" w:hAnsi="Times New Roman" w:cs="Times New Roman"/>
          <w:sz w:val="24"/>
          <w:szCs w:val="24"/>
        </w:rPr>
        <w:t>овара до передачи его Заказчику принадлежит Поставщику</w:t>
      </w:r>
      <w:r w:rsidR="00D74A8E" w:rsidRPr="00D22ECD">
        <w:rPr>
          <w:rFonts w:ascii="Times New Roman" w:hAnsi="Times New Roman" w:cs="Times New Roman"/>
          <w:sz w:val="24"/>
          <w:szCs w:val="24"/>
        </w:rPr>
        <w:t>.</w:t>
      </w:r>
      <w:r w:rsidR="00057863" w:rsidRPr="00D22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863" w:rsidRPr="00D22ECD" w:rsidRDefault="00057863" w:rsidP="003E7938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D">
        <w:rPr>
          <w:rFonts w:ascii="Times New Roman" w:hAnsi="Times New Roman" w:cs="Times New Roman"/>
          <w:sz w:val="24"/>
          <w:szCs w:val="24"/>
        </w:rPr>
        <w:t xml:space="preserve">По факту поставки товара Поставщик обязан предоставлять </w:t>
      </w:r>
      <w:r w:rsidR="00DA4B66" w:rsidRPr="00D22ECD">
        <w:rPr>
          <w:rFonts w:ascii="Times New Roman" w:hAnsi="Times New Roman" w:cs="Times New Roman"/>
          <w:sz w:val="24"/>
          <w:szCs w:val="24"/>
        </w:rPr>
        <w:t>З</w:t>
      </w:r>
      <w:r w:rsidRPr="00D22ECD">
        <w:rPr>
          <w:rFonts w:ascii="Times New Roman" w:hAnsi="Times New Roman" w:cs="Times New Roman"/>
          <w:sz w:val="24"/>
          <w:szCs w:val="24"/>
        </w:rPr>
        <w:t>аказчику комп</w:t>
      </w:r>
      <w:r w:rsidR="00DA4B66" w:rsidRPr="00D22ECD">
        <w:rPr>
          <w:rFonts w:ascii="Times New Roman" w:hAnsi="Times New Roman" w:cs="Times New Roman"/>
          <w:sz w:val="24"/>
          <w:szCs w:val="24"/>
        </w:rPr>
        <w:t>лект документации, подтверждающий</w:t>
      </w:r>
      <w:r w:rsidRPr="00D22ECD">
        <w:rPr>
          <w:rFonts w:ascii="Times New Roman" w:hAnsi="Times New Roman" w:cs="Times New Roman"/>
          <w:sz w:val="24"/>
          <w:szCs w:val="24"/>
        </w:rPr>
        <w:t xml:space="preserve"> фактическую поставку товара:</w:t>
      </w:r>
    </w:p>
    <w:p w:rsidR="00057863" w:rsidRPr="00D22ECD" w:rsidRDefault="00DA4B66" w:rsidP="003E7938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D">
        <w:rPr>
          <w:rFonts w:ascii="Times New Roman" w:hAnsi="Times New Roman" w:cs="Times New Roman"/>
          <w:sz w:val="24"/>
          <w:szCs w:val="24"/>
        </w:rPr>
        <w:t>- Счет-фактура</w:t>
      </w:r>
      <w:r w:rsidR="004332EF">
        <w:rPr>
          <w:rFonts w:ascii="Times New Roman" w:hAnsi="Times New Roman" w:cs="Times New Roman"/>
          <w:sz w:val="24"/>
          <w:szCs w:val="24"/>
        </w:rPr>
        <w:t>/УПД</w:t>
      </w:r>
      <w:r w:rsidRPr="00D22ECD">
        <w:rPr>
          <w:rFonts w:ascii="Times New Roman" w:hAnsi="Times New Roman" w:cs="Times New Roman"/>
          <w:sz w:val="24"/>
          <w:szCs w:val="24"/>
        </w:rPr>
        <w:t>;</w:t>
      </w:r>
    </w:p>
    <w:p w:rsidR="00057863" w:rsidRPr="00D22ECD" w:rsidRDefault="00057863" w:rsidP="003E7938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D">
        <w:rPr>
          <w:rFonts w:ascii="Times New Roman" w:hAnsi="Times New Roman" w:cs="Times New Roman"/>
          <w:sz w:val="24"/>
          <w:szCs w:val="24"/>
        </w:rPr>
        <w:t>- Товарную накладную;</w:t>
      </w:r>
    </w:p>
    <w:p w:rsidR="00057863" w:rsidRPr="00D22ECD" w:rsidRDefault="00057863" w:rsidP="003E7938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D">
        <w:rPr>
          <w:rFonts w:ascii="Times New Roman" w:hAnsi="Times New Roman" w:cs="Times New Roman"/>
          <w:sz w:val="24"/>
          <w:szCs w:val="24"/>
        </w:rPr>
        <w:t>- Акт приема-передачи товара;</w:t>
      </w:r>
    </w:p>
    <w:p w:rsidR="00057863" w:rsidRPr="00D22ECD" w:rsidRDefault="00057863" w:rsidP="003E7938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D">
        <w:rPr>
          <w:rFonts w:ascii="Times New Roman" w:hAnsi="Times New Roman" w:cs="Times New Roman"/>
          <w:sz w:val="24"/>
          <w:szCs w:val="24"/>
        </w:rPr>
        <w:t>- Гарантийный талон;</w:t>
      </w:r>
    </w:p>
    <w:p w:rsidR="00057863" w:rsidRPr="00D22ECD" w:rsidRDefault="00B11AE3" w:rsidP="003E7938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Инструкция</w:t>
      </w:r>
      <w:r w:rsidR="00057863" w:rsidRPr="00D22ECD">
        <w:rPr>
          <w:rFonts w:ascii="Times New Roman" w:hAnsi="Times New Roman" w:cs="Times New Roman"/>
          <w:sz w:val="24"/>
          <w:szCs w:val="24"/>
        </w:rPr>
        <w:t xml:space="preserve"> по эксплуатации</w:t>
      </w:r>
      <w:r w:rsidR="00E325E2" w:rsidRPr="00D22ECD">
        <w:rPr>
          <w:rFonts w:ascii="Times New Roman" w:hAnsi="Times New Roman" w:cs="Times New Roman"/>
          <w:sz w:val="24"/>
          <w:szCs w:val="24"/>
        </w:rPr>
        <w:t>.</w:t>
      </w:r>
    </w:p>
    <w:p w:rsidR="00057863" w:rsidRPr="00D22ECD" w:rsidRDefault="003E7938" w:rsidP="00057863">
      <w:pPr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EC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57863" w:rsidRPr="00D22ECD">
        <w:rPr>
          <w:rFonts w:ascii="Times New Roman" w:hAnsi="Times New Roman" w:cs="Times New Roman"/>
          <w:color w:val="000000" w:themeColor="text1"/>
          <w:sz w:val="24"/>
          <w:szCs w:val="24"/>
        </w:rPr>
        <w:t>. Порядок сдачи и приемки товара:</w:t>
      </w:r>
    </w:p>
    <w:p w:rsidR="00057863" w:rsidRPr="00D22ECD" w:rsidRDefault="009B62A0" w:rsidP="00057863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D">
        <w:rPr>
          <w:rFonts w:ascii="Times New Roman" w:hAnsi="Times New Roman" w:cs="Times New Roman"/>
          <w:sz w:val="24"/>
          <w:szCs w:val="24"/>
        </w:rPr>
        <w:t>- Приемка т</w:t>
      </w:r>
      <w:r w:rsidR="00057863" w:rsidRPr="00D22ECD">
        <w:rPr>
          <w:rFonts w:ascii="Times New Roman" w:hAnsi="Times New Roman" w:cs="Times New Roman"/>
          <w:sz w:val="24"/>
          <w:szCs w:val="24"/>
        </w:rPr>
        <w:t xml:space="preserve">овара по количеству и качеству осуществляется уполномоченным представителем Заказчика в момент его получения от Поставщика. </w:t>
      </w:r>
    </w:p>
    <w:p w:rsidR="00057863" w:rsidRPr="00D22ECD" w:rsidRDefault="00057863" w:rsidP="00057863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D">
        <w:rPr>
          <w:rFonts w:ascii="Times New Roman" w:hAnsi="Times New Roman" w:cs="Times New Roman"/>
          <w:sz w:val="24"/>
          <w:szCs w:val="24"/>
        </w:rPr>
        <w:t>- Если предост</w:t>
      </w:r>
      <w:r w:rsidR="00C348C8" w:rsidRPr="00D22ECD">
        <w:rPr>
          <w:rFonts w:ascii="Times New Roman" w:hAnsi="Times New Roman" w:cs="Times New Roman"/>
          <w:sz w:val="24"/>
          <w:szCs w:val="24"/>
        </w:rPr>
        <w:t>авленные Поставщиком Заказчику т</w:t>
      </w:r>
      <w:r w:rsidRPr="00D22ECD">
        <w:rPr>
          <w:rFonts w:ascii="Times New Roman" w:hAnsi="Times New Roman" w:cs="Times New Roman"/>
          <w:sz w:val="24"/>
          <w:szCs w:val="24"/>
        </w:rPr>
        <w:t xml:space="preserve">овары при приёмке вызывают сомнения относительно соответствия условиям о количестве, качестве составляется двусторонний акт с обязательным участием представителей Поставщика и Заказчика. </w:t>
      </w:r>
    </w:p>
    <w:p w:rsidR="00057863" w:rsidRPr="00D22ECD" w:rsidRDefault="00DA4B66" w:rsidP="00057863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D">
        <w:rPr>
          <w:rFonts w:ascii="Times New Roman" w:hAnsi="Times New Roman" w:cs="Times New Roman"/>
          <w:sz w:val="24"/>
          <w:szCs w:val="24"/>
        </w:rPr>
        <w:t>- Вместе с т</w:t>
      </w:r>
      <w:r w:rsidR="00057863" w:rsidRPr="00D22ECD">
        <w:rPr>
          <w:rFonts w:ascii="Times New Roman" w:hAnsi="Times New Roman" w:cs="Times New Roman"/>
          <w:sz w:val="24"/>
          <w:szCs w:val="24"/>
        </w:rPr>
        <w:t>оваром Поставщик предоставляет Заказчику комплект документации.</w:t>
      </w:r>
    </w:p>
    <w:p w:rsidR="00057863" w:rsidRPr="00D22ECD" w:rsidRDefault="003E7938" w:rsidP="00057863">
      <w:pPr>
        <w:spacing w:after="0" w:line="21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22E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057863" w:rsidRPr="00D22E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Гарантийные обязательства:</w:t>
      </w:r>
    </w:p>
    <w:p w:rsidR="00057863" w:rsidRPr="00D22ECD" w:rsidRDefault="00057863" w:rsidP="00057863">
      <w:pPr>
        <w:pStyle w:val="a6"/>
        <w:spacing w:before="0" w:beforeAutospacing="0" w:after="0" w:afterAutospacing="0" w:line="216" w:lineRule="auto"/>
        <w:jc w:val="both"/>
        <w:rPr>
          <w:lang w:val="ru-RU"/>
        </w:rPr>
      </w:pPr>
      <w:r w:rsidRPr="00D22ECD">
        <w:rPr>
          <w:lang w:val="ru-RU"/>
        </w:rPr>
        <w:t xml:space="preserve">- Поставщик гарантирует соответствие качества поставляемого товара требованиям законодательства Российской Федерации, нормативных и иных актов </w:t>
      </w:r>
      <w:r w:rsidR="00DA4B66" w:rsidRPr="00D22ECD">
        <w:rPr>
          <w:lang w:val="ru-RU"/>
        </w:rPr>
        <w:t>З</w:t>
      </w:r>
      <w:r w:rsidRPr="00D22ECD">
        <w:rPr>
          <w:lang w:val="ru-RU"/>
        </w:rPr>
        <w:t xml:space="preserve">аказчика и условиям </w:t>
      </w:r>
      <w:r w:rsidR="00C348C8" w:rsidRPr="00D22ECD">
        <w:rPr>
          <w:lang w:val="ru-RU"/>
        </w:rPr>
        <w:t>к</w:t>
      </w:r>
      <w:r w:rsidRPr="00D22ECD">
        <w:rPr>
          <w:lang w:val="ru-RU"/>
        </w:rPr>
        <w:t xml:space="preserve">онтракта. </w:t>
      </w:r>
    </w:p>
    <w:p w:rsidR="00057863" w:rsidRPr="00956E92" w:rsidRDefault="00057863" w:rsidP="00057863">
      <w:pPr>
        <w:pStyle w:val="a6"/>
        <w:spacing w:before="0" w:beforeAutospacing="0" w:after="0" w:afterAutospacing="0" w:line="216" w:lineRule="auto"/>
        <w:jc w:val="both"/>
        <w:rPr>
          <w:b/>
          <w:lang w:val="ru-RU"/>
        </w:rPr>
      </w:pPr>
      <w:r w:rsidRPr="00D22ECD">
        <w:rPr>
          <w:lang w:val="ru-RU"/>
        </w:rPr>
        <w:t xml:space="preserve">- </w:t>
      </w:r>
      <w:r w:rsidRPr="00956E92">
        <w:rPr>
          <w:b/>
          <w:highlight w:val="yellow"/>
          <w:lang w:val="ru-RU"/>
        </w:rPr>
        <w:t>Гарантийный срок на товар составляет не менее 12 месяцев с момента поставки.</w:t>
      </w:r>
      <w:r w:rsidRPr="00956E92">
        <w:rPr>
          <w:b/>
          <w:lang w:val="ru-RU"/>
        </w:rPr>
        <w:t xml:space="preserve"> </w:t>
      </w:r>
    </w:p>
    <w:p w:rsidR="00057863" w:rsidRPr="00D22ECD" w:rsidRDefault="00DA4B66" w:rsidP="00057863">
      <w:pPr>
        <w:pStyle w:val="a6"/>
        <w:spacing w:before="0" w:beforeAutospacing="0" w:after="0" w:afterAutospacing="0" w:line="216" w:lineRule="auto"/>
        <w:jc w:val="both"/>
        <w:rPr>
          <w:lang w:val="ru-RU"/>
        </w:rPr>
      </w:pPr>
      <w:r w:rsidRPr="00D22ECD">
        <w:rPr>
          <w:lang w:val="ru-RU"/>
        </w:rPr>
        <w:t>-</w:t>
      </w:r>
      <w:r w:rsidR="005A533A" w:rsidRPr="00D22ECD">
        <w:rPr>
          <w:lang w:val="ru-RU"/>
        </w:rPr>
        <w:t xml:space="preserve"> </w:t>
      </w:r>
      <w:proofErr w:type="gramStart"/>
      <w:r w:rsidR="00057863" w:rsidRPr="00D22ECD">
        <w:rPr>
          <w:lang w:val="ru-RU"/>
        </w:rPr>
        <w:t>В</w:t>
      </w:r>
      <w:proofErr w:type="gramEnd"/>
      <w:r w:rsidR="005A533A" w:rsidRPr="00D22ECD">
        <w:rPr>
          <w:lang w:val="ru-RU"/>
        </w:rPr>
        <w:t xml:space="preserve"> </w:t>
      </w:r>
      <w:r w:rsidRPr="00D22ECD">
        <w:rPr>
          <w:lang w:val="ru-RU"/>
        </w:rPr>
        <w:t>течение гарантийного срока на т</w:t>
      </w:r>
      <w:r w:rsidR="00057863" w:rsidRPr="00D22ECD">
        <w:rPr>
          <w:lang w:val="ru-RU"/>
        </w:rPr>
        <w:t>овар Поставщик осуществляет безвозмездную замену товара ненадлежащего качества на това</w:t>
      </w:r>
      <w:r w:rsidRPr="00D22ECD">
        <w:rPr>
          <w:lang w:val="ru-RU"/>
        </w:rPr>
        <w:t>р, соответствующий требованиям к</w:t>
      </w:r>
      <w:r w:rsidR="00057863" w:rsidRPr="00D22ECD">
        <w:rPr>
          <w:lang w:val="ru-RU"/>
        </w:rPr>
        <w:t xml:space="preserve">онтракта. </w:t>
      </w:r>
    </w:p>
    <w:p w:rsidR="00057863" w:rsidRPr="00D22ECD" w:rsidRDefault="00057863" w:rsidP="00057863">
      <w:pPr>
        <w:pStyle w:val="a6"/>
        <w:spacing w:before="0" w:beforeAutospacing="0" w:after="0" w:afterAutospacing="0" w:line="216" w:lineRule="auto"/>
        <w:jc w:val="both"/>
        <w:rPr>
          <w:lang w:val="ru-RU"/>
        </w:rPr>
      </w:pPr>
      <w:r w:rsidRPr="00D22ECD">
        <w:rPr>
          <w:lang w:val="ru-RU"/>
        </w:rPr>
        <w:lastRenderedPageBreak/>
        <w:t>- Срок замены некачественн</w:t>
      </w:r>
      <w:r w:rsidR="00EA30C4">
        <w:rPr>
          <w:lang w:val="ru-RU"/>
        </w:rPr>
        <w:t>ого товара составляет не более 10</w:t>
      </w:r>
      <w:r w:rsidRPr="00D22ECD">
        <w:rPr>
          <w:lang w:val="ru-RU"/>
        </w:rPr>
        <w:t xml:space="preserve"> (</w:t>
      </w:r>
      <w:r w:rsidR="00EA30C4">
        <w:rPr>
          <w:lang w:val="ru-RU"/>
        </w:rPr>
        <w:t>десяти</w:t>
      </w:r>
      <w:r w:rsidRPr="00D22ECD">
        <w:rPr>
          <w:lang w:val="ru-RU"/>
        </w:rPr>
        <w:t xml:space="preserve">) </w:t>
      </w:r>
      <w:r w:rsidR="00671B47" w:rsidRPr="00D22ECD">
        <w:rPr>
          <w:lang w:val="ru-RU"/>
        </w:rPr>
        <w:t xml:space="preserve">календарных </w:t>
      </w:r>
      <w:r w:rsidRPr="00D22ECD">
        <w:rPr>
          <w:lang w:val="ru-RU"/>
        </w:rPr>
        <w:t xml:space="preserve">дней с момента получения Поставщиком письменного требования </w:t>
      </w:r>
      <w:r w:rsidR="00DA4B66" w:rsidRPr="00D22ECD">
        <w:rPr>
          <w:lang w:val="ru-RU"/>
        </w:rPr>
        <w:t>З</w:t>
      </w:r>
      <w:r w:rsidRPr="00D22ECD">
        <w:rPr>
          <w:lang w:val="ru-RU"/>
        </w:rPr>
        <w:t xml:space="preserve">аказчика о замене товара несоответствующего качества. В данный срок входит время, затраченное на транспортировку товара. </w:t>
      </w:r>
    </w:p>
    <w:p w:rsidR="00057863" w:rsidRPr="00D22ECD" w:rsidRDefault="00057863" w:rsidP="00057863">
      <w:pPr>
        <w:pStyle w:val="a6"/>
        <w:spacing w:before="0" w:beforeAutospacing="0" w:after="0" w:afterAutospacing="0" w:line="216" w:lineRule="auto"/>
        <w:jc w:val="both"/>
        <w:rPr>
          <w:lang w:val="ru-RU"/>
        </w:rPr>
      </w:pPr>
      <w:r w:rsidRPr="00D22ECD">
        <w:rPr>
          <w:lang w:val="ru-RU"/>
        </w:rPr>
        <w:t>- При замене товара гарантийный срок на него исчисляется заново со дня приемки товара Государственным заказчиком.</w:t>
      </w:r>
    </w:p>
    <w:p w:rsidR="00057863" w:rsidRPr="00D22ECD" w:rsidRDefault="00057863" w:rsidP="00057863">
      <w:pPr>
        <w:spacing w:after="0" w:line="21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ECD">
        <w:rPr>
          <w:sz w:val="24"/>
          <w:szCs w:val="24"/>
        </w:rPr>
        <w:t xml:space="preserve">- </w:t>
      </w:r>
      <w:r w:rsidRPr="00D22ECD">
        <w:rPr>
          <w:rFonts w:ascii="Times New Roman" w:hAnsi="Times New Roman" w:cs="Times New Roman"/>
          <w:sz w:val="24"/>
          <w:szCs w:val="24"/>
        </w:rPr>
        <w:t>Все расходы, связанные с заменой товара ненадлежащего качества в период гарантийного срока товара, оплачиваются за счет Поставщика</w:t>
      </w:r>
      <w:r w:rsidRPr="00D22ECD">
        <w:rPr>
          <w:sz w:val="24"/>
          <w:szCs w:val="24"/>
        </w:rPr>
        <w:t>.</w:t>
      </w:r>
    </w:p>
    <w:p w:rsidR="00B357DA" w:rsidRPr="00D22ECD" w:rsidRDefault="003E7938" w:rsidP="00B35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D22EC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057863" w:rsidRPr="00D22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357DA" w:rsidRPr="00D22ECD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Перечень товаров и объемы поставки: </w:t>
      </w:r>
    </w:p>
    <w:p w:rsidR="00B357DA" w:rsidRPr="00D22ECD" w:rsidRDefault="00B357DA" w:rsidP="00B35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4A3D57" w:rsidRPr="00D22ECD" w:rsidRDefault="004A3D57" w:rsidP="00B35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tbl>
      <w:tblPr>
        <w:tblStyle w:val="a5"/>
        <w:tblW w:w="12611" w:type="dxa"/>
        <w:jc w:val="center"/>
        <w:tblLook w:val="04A0" w:firstRow="1" w:lastRow="0" w:firstColumn="1" w:lastColumn="0" w:noHBand="0" w:noVBand="1"/>
      </w:tblPr>
      <w:tblGrid>
        <w:gridCol w:w="560"/>
        <w:gridCol w:w="2696"/>
        <w:gridCol w:w="7087"/>
        <w:gridCol w:w="992"/>
        <w:gridCol w:w="1276"/>
      </w:tblGrid>
      <w:tr w:rsidR="002351E5" w:rsidRPr="00D22ECD" w:rsidTr="0019128F">
        <w:trPr>
          <w:jc w:val="center"/>
        </w:trPr>
        <w:tc>
          <w:tcPr>
            <w:tcW w:w="560" w:type="dxa"/>
            <w:vAlign w:val="center"/>
          </w:tcPr>
          <w:p w:rsidR="002351E5" w:rsidRPr="00D22ECD" w:rsidRDefault="002351E5" w:rsidP="009C462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696" w:type="dxa"/>
            <w:vAlign w:val="center"/>
          </w:tcPr>
          <w:p w:rsidR="002351E5" w:rsidRPr="00D22ECD" w:rsidRDefault="002351E5" w:rsidP="009C462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Наименование товара</w:t>
            </w:r>
          </w:p>
        </w:tc>
        <w:tc>
          <w:tcPr>
            <w:tcW w:w="7087" w:type="dxa"/>
            <w:vAlign w:val="center"/>
          </w:tcPr>
          <w:p w:rsidR="002351E5" w:rsidRPr="00D22ECD" w:rsidRDefault="002351E5" w:rsidP="002351E5">
            <w:pPr>
              <w:spacing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Характеристики</w:t>
            </w:r>
          </w:p>
        </w:tc>
        <w:tc>
          <w:tcPr>
            <w:tcW w:w="992" w:type="dxa"/>
            <w:vAlign w:val="center"/>
          </w:tcPr>
          <w:p w:rsidR="002351E5" w:rsidRPr="00D22ECD" w:rsidRDefault="002351E5" w:rsidP="002351E5">
            <w:pPr>
              <w:spacing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vAlign w:val="center"/>
          </w:tcPr>
          <w:p w:rsidR="002351E5" w:rsidRPr="00D22ECD" w:rsidRDefault="002351E5" w:rsidP="009C462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Кол-во</w:t>
            </w:r>
            <w:r w:rsidR="00886088"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шт.</w:t>
            </w:r>
          </w:p>
        </w:tc>
      </w:tr>
      <w:tr w:rsidR="002351E5" w:rsidRPr="00D22ECD" w:rsidTr="0019128F">
        <w:trPr>
          <w:trHeight w:val="850"/>
          <w:jc w:val="center"/>
        </w:trPr>
        <w:tc>
          <w:tcPr>
            <w:tcW w:w="560" w:type="dxa"/>
          </w:tcPr>
          <w:p w:rsidR="002351E5" w:rsidRPr="00D22ECD" w:rsidRDefault="002351E5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  <w:p w:rsidR="002351E5" w:rsidRPr="00D22ECD" w:rsidRDefault="002351E5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6" w:type="dxa"/>
            <w:tcBorders>
              <w:right w:val="outset" w:sz="6" w:space="0" w:color="auto"/>
            </w:tcBorders>
          </w:tcPr>
          <w:p w:rsidR="002351E5" w:rsidRPr="00D22ECD" w:rsidRDefault="002351E5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USB</w:t>
            </w: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-разветвитель</w:t>
            </w:r>
          </w:p>
          <w:p w:rsidR="000D3709" w:rsidRPr="00D22ECD" w:rsidRDefault="000D3709" w:rsidP="000D3709">
            <w:pPr>
              <w:spacing w:line="21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D22E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ОКПД2 26.20.40.130</w:t>
            </w: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087" w:type="dxa"/>
            <w:vAlign w:val="center"/>
          </w:tcPr>
          <w:p w:rsidR="002351E5" w:rsidRPr="00D22ECD" w:rsidRDefault="002351E5" w:rsidP="004A3D57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разъемов для устройств - </w:t>
            </w:r>
            <w:r w:rsidRPr="00D2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≥</w:t>
            </w:r>
            <w:r w:rsidRPr="00D22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6E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  <w:p w:rsidR="002351E5" w:rsidRPr="00D22ECD" w:rsidRDefault="002351E5" w:rsidP="004A3D57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ECD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кабеля – 75 см</w:t>
            </w:r>
            <w:r w:rsidR="00636A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351E5" w:rsidRPr="00D22ECD" w:rsidRDefault="002351E5" w:rsidP="0031527B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Разъемы - не ниже </w:t>
            </w:r>
            <w:proofErr w:type="spellStart"/>
            <w:r w:rsidRPr="00D22ECD">
              <w:rPr>
                <w:rFonts w:ascii="Times New Roman" w:eastAsia="Times New Roman" w:hAnsi="Times New Roman" w:cs="Times New Roman"/>
                <w:sz w:val="24"/>
                <w:szCs w:val="24"/>
              </w:rPr>
              <w:t>usb</w:t>
            </w:r>
            <w:proofErr w:type="spellEnd"/>
            <w:r w:rsidRPr="00D22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2.0</w:t>
            </w:r>
            <w:r w:rsidR="0031527B" w:rsidRPr="00D22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31527B" w:rsidRPr="00D2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≥ </w:t>
            </w:r>
            <w:r w:rsidR="0031527B" w:rsidRPr="00D22ECD">
              <w:rPr>
                <w:rFonts w:ascii="Times New Roman" w:eastAsia="Times New Roman" w:hAnsi="Times New Roman" w:cs="Times New Roman"/>
                <w:sz w:val="24"/>
                <w:szCs w:val="24"/>
              </w:rPr>
              <w:t>2 шт</w:t>
            </w:r>
            <w:r w:rsidR="00B65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351E5" w:rsidRPr="00D22ECD" w:rsidRDefault="002351E5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2351E5" w:rsidRPr="00D22ECD" w:rsidRDefault="002351E5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2351E5" w:rsidRPr="00D22ECD" w:rsidTr="0019128F">
        <w:tblPrEx>
          <w:jc w:val="left"/>
        </w:tblPrEx>
        <w:trPr>
          <w:trHeight w:val="848"/>
        </w:trPr>
        <w:tc>
          <w:tcPr>
            <w:tcW w:w="560" w:type="dxa"/>
          </w:tcPr>
          <w:p w:rsidR="002351E5" w:rsidRPr="00D22ECD" w:rsidRDefault="002351E5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6" w:type="dxa"/>
          </w:tcPr>
          <w:p w:rsidR="002351E5" w:rsidRPr="00D22ECD" w:rsidRDefault="000D3709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Портовый </w:t>
            </w:r>
            <w:r w:rsidR="002351E5"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КВМ-переключатель</w:t>
            </w:r>
          </w:p>
          <w:p w:rsidR="000D3709" w:rsidRPr="00D22ECD" w:rsidRDefault="000D3709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(ОКПД 26.20.40.190)</w:t>
            </w:r>
          </w:p>
        </w:tc>
        <w:tc>
          <w:tcPr>
            <w:tcW w:w="7087" w:type="dxa"/>
          </w:tcPr>
          <w:p w:rsidR="002351E5" w:rsidRPr="00D22ECD" w:rsidRDefault="002351E5" w:rsidP="004A3D5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подключаемых ПК – 2</w:t>
            </w:r>
          </w:p>
          <w:p w:rsidR="002351E5" w:rsidRPr="00D22ECD" w:rsidRDefault="002351E5" w:rsidP="004A3D5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Разъемы для подключения - </w:t>
            </w:r>
            <w:r w:rsidRPr="00D2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VGA</w:t>
            </w:r>
            <w:r w:rsidRPr="00D2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D2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HBD</w:t>
            </w:r>
            <w:r w:rsidRPr="00D2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-15)</w:t>
            </w:r>
          </w:p>
          <w:p w:rsidR="002351E5" w:rsidRPr="00D22ECD" w:rsidRDefault="002351E5" w:rsidP="004A3D57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Кнопки - Кнопка переключения портов</w:t>
            </w:r>
          </w:p>
        </w:tc>
        <w:tc>
          <w:tcPr>
            <w:tcW w:w="992" w:type="dxa"/>
          </w:tcPr>
          <w:p w:rsidR="002351E5" w:rsidRPr="00D22ECD" w:rsidRDefault="002351E5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2351E5" w:rsidRPr="00D22ECD" w:rsidRDefault="005D175A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2351E5" w:rsidRPr="00D22ECD" w:rsidTr="0019128F">
        <w:tblPrEx>
          <w:jc w:val="left"/>
        </w:tblPrEx>
        <w:trPr>
          <w:trHeight w:val="696"/>
        </w:trPr>
        <w:tc>
          <w:tcPr>
            <w:tcW w:w="560" w:type="dxa"/>
          </w:tcPr>
          <w:p w:rsidR="002351E5" w:rsidRPr="00D22ECD" w:rsidRDefault="002351E5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696" w:type="dxa"/>
          </w:tcPr>
          <w:p w:rsidR="002351E5" w:rsidRPr="00D22ECD" w:rsidRDefault="002351E5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Кабель </w:t>
            </w: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USB</w:t>
            </w: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для принтеров</w:t>
            </w:r>
          </w:p>
          <w:p w:rsidR="00A7214E" w:rsidRPr="00D22ECD" w:rsidRDefault="00A7214E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(ОКПД </w:t>
            </w:r>
            <w:r w:rsidR="00164E0B"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27.32.13.157</w:t>
            </w: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087" w:type="dxa"/>
            <w:vAlign w:val="center"/>
          </w:tcPr>
          <w:p w:rsidR="002351E5" w:rsidRPr="00D22ECD" w:rsidRDefault="002351E5" w:rsidP="004A3D57">
            <w:pPr>
              <w:spacing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sz w:val="24"/>
                <w:szCs w:val="24"/>
              </w:rPr>
              <w:t>Длина кабеля – 50 см</w:t>
            </w:r>
          </w:p>
          <w:p w:rsidR="002351E5" w:rsidRPr="00D22ECD" w:rsidRDefault="002351E5" w:rsidP="00680C9B">
            <w:pPr>
              <w:spacing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sz w:val="24"/>
                <w:szCs w:val="24"/>
              </w:rPr>
              <w:t xml:space="preserve">Разъем 1: </w:t>
            </w:r>
            <w:r w:rsidRPr="00D22E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D22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2.0 </w:t>
            </w:r>
            <w:r w:rsidRPr="00D22E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Type</w:t>
            </w:r>
            <w:r w:rsidRPr="00D22E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22E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22ECD">
              <w:rPr>
                <w:rFonts w:ascii="Times New Roman" w:hAnsi="Times New Roman" w:cs="Times New Roman"/>
                <w:sz w:val="24"/>
                <w:szCs w:val="24"/>
              </w:rPr>
              <w:t xml:space="preserve"> – Разъем 2: </w:t>
            </w:r>
            <w:r w:rsidRPr="00D22E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D22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2.0 </w:t>
            </w:r>
            <w:r w:rsidRPr="00D22E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Type</w:t>
            </w:r>
            <w:r w:rsidRPr="00D22E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22E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92" w:type="dxa"/>
          </w:tcPr>
          <w:p w:rsidR="002351E5" w:rsidRPr="00D22ECD" w:rsidRDefault="002351E5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2351E5" w:rsidRPr="00D22ECD" w:rsidRDefault="002351E5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</w:t>
            </w:r>
          </w:p>
        </w:tc>
      </w:tr>
      <w:tr w:rsidR="002351E5" w:rsidRPr="00D22ECD" w:rsidTr="0019128F">
        <w:tblPrEx>
          <w:jc w:val="left"/>
        </w:tblPrEx>
        <w:trPr>
          <w:trHeight w:val="2110"/>
        </w:trPr>
        <w:tc>
          <w:tcPr>
            <w:tcW w:w="560" w:type="dxa"/>
          </w:tcPr>
          <w:p w:rsidR="002351E5" w:rsidRPr="00D22ECD" w:rsidRDefault="002351E5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6" w:type="dxa"/>
          </w:tcPr>
          <w:p w:rsidR="000D3709" w:rsidRPr="00D22ECD" w:rsidRDefault="002351E5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Колонка акустическая для ПК</w:t>
            </w:r>
            <w:r w:rsidR="000D3709"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2351E5" w:rsidRPr="00D22ECD" w:rsidRDefault="000D3709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(ОКПД2 </w:t>
            </w:r>
            <w:r w:rsidRPr="00D22E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26.40.31.190</w:t>
            </w: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087" w:type="dxa"/>
            <w:vAlign w:val="center"/>
          </w:tcPr>
          <w:p w:rsidR="002351E5" w:rsidRPr="00D22ECD" w:rsidRDefault="002351E5" w:rsidP="004A3D57">
            <w:pPr>
              <w:spacing w:after="0" w:line="5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ECD">
              <w:rPr>
                <w:rFonts w:ascii="Times New Roman" w:eastAsia="Roboto" w:hAnsi="Times New Roman" w:cs="Times New Roman"/>
                <w:color w:val="000000"/>
                <w:sz w:val="24"/>
                <w:szCs w:val="24"/>
              </w:rPr>
              <w:t xml:space="preserve">Мощность - </w:t>
            </w:r>
            <w:r w:rsidRPr="00D2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≥ </w:t>
            </w:r>
            <w:r w:rsidRPr="00D22ECD">
              <w:rPr>
                <w:rFonts w:ascii="Times New Roman" w:eastAsia="Times New Roman" w:hAnsi="Times New Roman" w:cs="Times New Roman"/>
                <w:sz w:val="24"/>
                <w:szCs w:val="24"/>
              </w:rPr>
              <w:t>6 Вт</w:t>
            </w:r>
          </w:p>
          <w:p w:rsidR="002351E5" w:rsidRPr="00D22ECD" w:rsidRDefault="002351E5" w:rsidP="004A3D57">
            <w:pPr>
              <w:spacing w:after="0" w:line="5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ECD">
              <w:rPr>
                <w:rFonts w:ascii="Times New Roman" w:eastAsia="Roboto" w:hAnsi="Times New Roman" w:cs="Times New Roman"/>
                <w:color w:val="000000"/>
                <w:sz w:val="24"/>
                <w:szCs w:val="24"/>
              </w:rPr>
              <w:t xml:space="preserve">Формат системы - </w:t>
            </w:r>
            <w:r w:rsidRPr="00D22ECD"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</w:p>
          <w:p w:rsidR="002351E5" w:rsidRPr="00D22ECD" w:rsidRDefault="002351E5" w:rsidP="004A3D57">
            <w:pPr>
              <w:spacing w:after="0" w:line="5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ECD">
              <w:rPr>
                <w:rFonts w:ascii="Times New Roman" w:eastAsia="Roboto" w:hAnsi="Times New Roman" w:cs="Times New Roman"/>
                <w:color w:val="000000"/>
                <w:sz w:val="24"/>
                <w:szCs w:val="24"/>
              </w:rPr>
              <w:t xml:space="preserve">Соотношение сигнал/шум - </w:t>
            </w:r>
            <w:r w:rsidRPr="00D2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≥ 65дБ</w:t>
            </w:r>
          </w:p>
          <w:p w:rsidR="002351E5" w:rsidRPr="00D22ECD" w:rsidRDefault="000D3709" w:rsidP="004A3D57">
            <w:pPr>
              <w:spacing w:after="0" w:line="57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2EC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Минимальная </w:t>
            </w:r>
            <w:r w:rsidR="002351E5" w:rsidRPr="00D22EC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воспроизводимая</w:t>
            </w:r>
            <w:r w:rsidRPr="00D22EC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2351E5" w:rsidRPr="00D22EC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частота - </w:t>
            </w:r>
            <w:r w:rsidR="002351E5" w:rsidRPr="00D22E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≥ 150 Герц</w:t>
            </w:r>
          </w:p>
          <w:p w:rsidR="002351E5" w:rsidRPr="00D22ECD" w:rsidRDefault="002351E5" w:rsidP="004A3D57">
            <w:pPr>
              <w:spacing w:after="0" w:line="57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2EC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Максимальная воспроизводимая частота - </w:t>
            </w:r>
            <w:r w:rsidRPr="00D22E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≤ 18000 Герц</w:t>
            </w:r>
          </w:p>
          <w:p w:rsidR="002351E5" w:rsidRPr="00D22ECD" w:rsidRDefault="002351E5" w:rsidP="004A3D57">
            <w:pPr>
              <w:spacing w:after="0" w:line="57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2EC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Тип проводного соединения - </w:t>
            </w:r>
            <w:r w:rsidRPr="00D22EC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Jack</w:t>
            </w:r>
            <w:r w:rsidRPr="00D22E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3.5 мм</w:t>
            </w:r>
          </w:p>
          <w:p w:rsidR="00B656FF" w:rsidRDefault="002351E5" w:rsidP="004A3D57">
            <w:pPr>
              <w:spacing w:after="0" w:line="57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2EC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Количество динамиков</w:t>
            </w:r>
            <w:r w:rsidR="00B656F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D22EC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- </w:t>
            </w:r>
            <w:r w:rsidR="00B656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≥ 2 шт.</w:t>
            </w:r>
          </w:p>
          <w:p w:rsidR="002351E5" w:rsidRPr="00D22ECD" w:rsidRDefault="002351E5" w:rsidP="004A3D57">
            <w:pPr>
              <w:spacing w:after="0" w:line="57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22EC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Напряжение питания – 5 В</w:t>
            </w:r>
          </w:p>
          <w:p w:rsidR="002351E5" w:rsidRPr="00D22ECD" w:rsidRDefault="002351E5" w:rsidP="004A3D57">
            <w:pPr>
              <w:spacing w:after="0" w:line="57" w:lineRule="atLeast"/>
              <w:rPr>
                <w:rFonts w:ascii="Times New Roman" w:eastAsia="Roboto" w:hAnsi="Times New Roman" w:cs="Times New Roman"/>
                <w:color w:val="000000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Мощность фронтальных колонок - </w:t>
            </w:r>
            <w:r w:rsidRPr="00D22E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2*3 Вт</w:t>
            </w:r>
          </w:p>
        </w:tc>
        <w:tc>
          <w:tcPr>
            <w:tcW w:w="992" w:type="dxa"/>
          </w:tcPr>
          <w:p w:rsidR="002351E5" w:rsidRPr="00D22ECD" w:rsidRDefault="002351E5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2351E5" w:rsidRPr="00D22ECD" w:rsidRDefault="002351E5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2351E5" w:rsidRPr="00D22ECD" w:rsidTr="005A49DE">
        <w:tblPrEx>
          <w:jc w:val="left"/>
        </w:tblPrEx>
        <w:trPr>
          <w:trHeight w:val="560"/>
        </w:trPr>
        <w:tc>
          <w:tcPr>
            <w:tcW w:w="560" w:type="dxa"/>
          </w:tcPr>
          <w:p w:rsidR="002351E5" w:rsidRPr="00D22ECD" w:rsidRDefault="002351E5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  <w:p w:rsidR="002351E5" w:rsidRPr="00D22ECD" w:rsidRDefault="002351E5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6" w:type="dxa"/>
          </w:tcPr>
          <w:p w:rsidR="002351E5" w:rsidRPr="00D22ECD" w:rsidRDefault="002351E5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Веб-камера</w:t>
            </w:r>
          </w:p>
          <w:p w:rsidR="00164E0B" w:rsidRPr="00D22ECD" w:rsidRDefault="00164E0B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(ОКПД2 26.40.33.110)</w:t>
            </w:r>
          </w:p>
        </w:tc>
        <w:tc>
          <w:tcPr>
            <w:tcW w:w="7087" w:type="dxa"/>
          </w:tcPr>
          <w:p w:rsidR="00275490" w:rsidRPr="00D22ECD" w:rsidRDefault="00275490" w:rsidP="004A3D57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EC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Разрешение матрицы - ≥ 5</w:t>
            </w:r>
            <w:r w:rsidR="00B65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56FF" w:rsidRPr="00D22ECD">
              <w:rPr>
                <w:rFonts w:ascii="Times New Roman" w:eastAsia="Times New Roman" w:hAnsi="Times New Roman" w:cs="Times New Roman"/>
                <w:sz w:val="24"/>
                <w:szCs w:val="24"/>
              </w:rPr>
              <w:t>мпиксель</w:t>
            </w:r>
            <w:proofErr w:type="spellEnd"/>
          </w:p>
          <w:p w:rsidR="002351E5" w:rsidRDefault="002351E5" w:rsidP="004A3D57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ECD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Микрофон – есть</w:t>
            </w:r>
          </w:p>
          <w:p w:rsidR="0019128F" w:rsidRDefault="0019128F" w:rsidP="004A3D57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Совместимость - с ноутбуками и стационарными компьютерами</w:t>
            </w:r>
          </w:p>
          <w:p w:rsidR="005A49DE" w:rsidRPr="005A49DE" w:rsidRDefault="005A49DE" w:rsidP="004A3D57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Интерфейс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9DE">
              <w:rPr>
                <w:rFonts w:ascii="Times New Roman" w:eastAsia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5A49DE">
              <w:rPr>
                <w:rFonts w:ascii="Times New Roman" w:eastAsia="Times New Roman" w:hAnsi="Times New Roman" w:cs="Times New Roman"/>
                <w:sz w:val="24"/>
                <w:szCs w:val="24"/>
              </w:rPr>
              <w:t>-A</w:t>
            </w:r>
          </w:p>
          <w:p w:rsidR="002351E5" w:rsidRDefault="00B656FF" w:rsidP="00B656FF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Угол </w:t>
            </w:r>
            <w:r w:rsidR="005A49DE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51E5" w:rsidRPr="00D22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351E5" w:rsidRPr="00D22E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≥ </w:t>
            </w:r>
            <w:r w:rsidR="005A49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164E0B" w:rsidRPr="00D22E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F2551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  <w:p w:rsidR="005A49DE" w:rsidRDefault="005A49DE" w:rsidP="00B656FF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Угол поворота – 360°</w:t>
            </w:r>
          </w:p>
          <w:p w:rsidR="005A49DE" w:rsidRDefault="005A49DE" w:rsidP="00B656FF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Фокусировка – фиксированный фокус</w:t>
            </w:r>
          </w:p>
          <w:p w:rsidR="005A49DE" w:rsidRPr="00D22ECD" w:rsidRDefault="005A49DE" w:rsidP="00B656FF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Длина провода - </w:t>
            </w:r>
            <w:r w:rsidRPr="00D22E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150 см.</w:t>
            </w:r>
          </w:p>
        </w:tc>
        <w:tc>
          <w:tcPr>
            <w:tcW w:w="992" w:type="dxa"/>
          </w:tcPr>
          <w:p w:rsidR="002351E5" w:rsidRPr="00D22ECD" w:rsidRDefault="002351E5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2351E5" w:rsidRPr="00D22ECD" w:rsidRDefault="002351E5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2351E5" w:rsidRPr="00D22ECD" w:rsidTr="0019128F">
        <w:tblPrEx>
          <w:jc w:val="left"/>
        </w:tblPrEx>
        <w:trPr>
          <w:trHeight w:val="700"/>
        </w:trPr>
        <w:tc>
          <w:tcPr>
            <w:tcW w:w="560" w:type="dxa"/>
          </w:tcPr>
          <w:p w:rsidR="002351E5" w:rsidRPr="00D22ECD" w:rsidRDefault="002351E5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6" w:type="dxa"/>
          </w:tcPr>
          <w:p w:rsidR="002351E5" w:rsidRPr="00D22ECD" w:rsidRDefault="00530F56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</w:t>
            </w:r>
            <w:r w:rsidR="002351E5"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нешний</w:t>
            </w: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дисковод оптический</w:t>
            </w:r>
          </w:p>
          <w:p w:rsidR="00DE4CC0" w:rsidRPr="00D22ECD" w:rsidRDefault="00DE4CC0" w:rsidP="00DE4CC0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(ОКПД2 26.20.40.190)</w:t>
            </w:r>
          </w:p>
        </w:tc>
        <w:tc>
          <w:tcPr>
            <w:tcW w:w="7087" w:type="dxa"/>
          </w:tcPr>
          <w:p w:rsidR="002351E5" w:rsidRPr="00D22ECD" w:rsidRDefault="002351E5" w:rsidP="004A3D5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 привода - </w:t>
            </w: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DVD</w:t>
            </w: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RW</w:t>
            </w:r>
          </w:p>
          <w:p w:rsidR="002351E5" w:rsidRPr="00D22ECD" w:rsidRDefault="002351E5" w:rsidP="0010055A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Интерфейс -</w:t>
            </w:r>
            <w:r w:rsidR="00530F56" w:rsidRPr="00D22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ECD">
              <w:rPr>
                <w:rFonts w:ascii="Times New Roman" w:eastAsia="Times New Roman" w:hAnsi="Times New Roman" w:cs="Times New Roman"/>
                <w:sz w:val="24"/>
                <w:szCs w:val="24"/>
              </w:rPr>
              <w:t>usb</w:t>
            </w:r>
            <w:proofErr w:type="spellEnd"/>
            <w:r w:rsidRPr="00D22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0F56" w:rsidRPr="00D22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≥ </w:t>
            </w:r>
            <w:r w:rsidR="00610E8C" w:rsidRPr="00610E8C"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992" w:type="dxa"/>
          </w:tcPr>
          <w:p w:rsidR="002351E5" w:rsidRPr="00D22ECD" w:rsidRDefault="002351E5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2351E5" w:rsidRPr="00D22ECD" w:rsidRDefault="002351E5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D0334D" w:rsidRPr="00D22ECD" w:rsidTr="0019128F">
        <w:tblPrEx>
          <w:jc w:val="left"/>
        </w:tblPrEx>
        <w:trPr>
          <w:trHeight w:val="700"/>
        </w:trPr>
        <w:tc>
          <w:tcPr>
            <w:tcW w:w="560" w:type="dxa"/>
          </w:tcPr>
          <w:p w:rsidR="00D0334D" w:rsidRPr="00D22ECD" w:rsidRDefault="00B54F7F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96" w:type="dxa"/>
          </w:tcPr>
          <w:p w:rsidR="00D0334D" w:rsidRDefault="00D0334D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Коммутатор</w:t>
            </w:r>
          </w:p>
          <w:p w:rsidR="00D52CF1" w:rsidRPr="00D22ECD" w:rsidRDefault="00D52CF1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(ОКПД2 26.30.11.110)</w:t>
            </w:r>
          </w:p>
        </w:tc>
        <w:tc>
          <w:tcPr>
            <w:tcW w:w="7087" w:type="dxa"/>
          </w:tcPr>
          <w:p w:rsidR="00D0334D" w:rsidRDefault="00D0334D" w:rsidP="004A3D5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Поддержка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есть</w:t>
            </w:r>
          </w:p>
          <w:p w:rsidR="00D0334D" w:rsidRDefault="00D0334D" w:rsidP="004A3D5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портов – 4</w:t>
            </w:r>
          </w:p>
          <w:p w:rsidR="00D0334D" w:rsidRPr="00D0334D" w:rsidRDefault="00A17411" w:rsidP="004A3D5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Внутренняя пропускная способность – 1 Гбит/с</w:t>
            </w:r>
          </w:p>
        </w:tc>
        <w:tc>
          <w:tcPr>
            <w:tcW w:w="992" w:type="dxa"/>
          </w:tcPr>
          <w:p w:rsidR="00D0334D" w:rsidRPr="00D22ECD" w:rsidRDefault="00A17411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D0334D" w:rsidRPr="00D22ECD" w:rsidRDefault="00A17411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9B3649" w:rsidRPr="00EC3294" w:rsidTr="0019128F">
        <w:tblPrEx>
          <w:jc w:val="left"/>
        </w:tblPrEx>
        <w:trPr>
          <w:trHeight w:val="276"/>
        </w:trPr>
        <w:tc>
          <w:tcPr>
            <w:tcW w:w="560" w:type="dxa"/>
            <w:vMerge w:val="restart"/>
          </w:tcPr>
          <w:p w:rsidR="009B3649" w:rsidRPr="00D22ECD" w:rsidRDefault="00B54F7F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96" w:type="dxa"/>
            <w:vMerge w:val="restart"/>
          </w:tcPr>
          <w:p w:rsidR="009B3649" w:rsidRPr="003976A4" w:rsidRDefault="009B3649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Кулер для процессора (ОКПД2 26.20.40.190)</w:t>
            </w:r>
          </w:p>
        </w:tc>
        <w:tc>
          <w:tcPr>
            <w:tcW w:w="7087" w:type="dxa"/>
          </w:tcPr>
          <w:p w:rsidR="009B3649" w:rsidRDefault="009B3649" w:rsidP="00EF3D1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Сокет</w:t>
            </w:r>
            <w:r w:rsidRPr="00EF3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LGA 775, LGA 1150, LGA 1151, LGA 1151-v2, LGA 1155, LGA 1156, LGA 1200;</w:t>
            </w:r>
          </w:p>
          <w:p w:rsidR="009B3649" w:rsidRPr="00EC3294" w:rsidRDefault="009B3649" w:rsidP="00EF3D17">
            <w:pPr>
              <w:spacing w:after="0" w:line="216" w:lineRule="auto"/>
              <w:rPr>
                <w:rStyle w:val="a7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E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Высота - </w:t>
            </w:r>
            <w:r w:rsidRPr="00EC3294">
              <w:rPr>
                <w:rStyle w:val="a7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≤ 60 мм.</w:t>
            </w:r>
          </w:p>
          <w:p w:rsidR="009B3649" w:rsidRDefault="009B3649" w:rsidP="00EF3D17">
            <w:pPr>
              <w:spacing w:after="0" w:line="216" w:lineRule="auto"/>
              <w:rPr>
                <w:rStyle w:val="a7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EC3294">
              <w:rPr>
                <w:rStyle w:val="a7"/>
                <w:rFonts w:ascii="Times New Roman" w:hAnsi="Times New Roman" w:cs="Times New Roman"/>
                <w:b w:val="0"/>
              </w:rPr>
              <w:t xml:space="preserve">Ширина, длина - </w:t>
            </w:r>
            <w:r w:rsidRPr="00EC3294">
              <w:rPr>
                <w:rStyle w:val="a7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≤ 115 мм.</w:t>
            </w:r>
          </w:p>
          <w:p w:rsidR="00D81C81" w:rsidRPr="00EF3D17" w:rsidRDefault="00D81C81" w:rsidP="00EF3D17">
            <w:pPr>
              <w:spacing w:after="0" w:line="216" w:lineRule="auto"/>
              <w:rPr>
                <w:rFonts w:ascii="Arial" w:hAnsi="Arial" w:cs="Arial"/>
                <w:bCs/>
                <w:color w:val="333333"/>
                <w:shd w:val="clear" w:color="auto" w:fill="FFFFFF"/>
              </w:rPr>
            </w:pPr>
            <w:r w:rsidRPr="00D81C81">
              <w:rPr>
                <w:rStyle w:val="a7"/>
                <w:rFonts w:ascii="Times New Roman" w:hAnsi="Times New Roman" w:cs="Times New Roman"/>
                <w:b w:val="0"/>
              </w:rPr>
              <w:t>Максимальный уровень шума</w:t>
            </w:r>
            <w:r>
              <w:rPr>
                <w:rStyle w:val="a7"/>
                <w:rFonts w:ascii="Times New Roman" w:hAnsi="Times New Roman" w:cs="Times New Roman"/>
              </w:rPr>
              <w:t xml:space="preserve"> – </w:t>
            </w:r>
            <w:r w:rsidRPr="00EC3294">
              <w:rPr>
                <w:rStyle w:val="a7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≤</w:t>
            </w:r>
            <w:r>
              <w:rPr>
                <w:rStyle w:val="a7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 xml:space="preserve"> </w:t>
            </w:r>
            <w:r w:rsidRPr="00D81C81">
              <w:rPr>
                <w:rStyle w:val="a7"/>
                <w:rFonts w:ascii="Times New Roman" w:hAnsi="Times New Roman" w:cs="Times New Roman"/>
                <w:b w:val="0"/>
              </w:rPr>
              <w:t>26,3 дБ</w:t>
            </w:r>
          </w:p>
        </w:tc>
        <w:tc>
          <w:tcPr>
            <w:tcW w:w="992" w:type="dxa"/>
          </w:tcPr>
          <w:p w:rsidR="009B3649" w:rsidRPr="00EC3294" w:rsidRDefault="009B3649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9B3649" w:rsidRPr="00EC3294" w:rsidRDefault="009B3649" w:rsidP="004A3D57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9B3649" w:rsidRPr="00EC3294" w:rsidTr="0019128F">
        <w:tblPrEx>
          <w:jc w:val="left"/>
        </w:tblPrEx>
        <w:trPr>
          <w:trHeight w:val="418"/>
        </w:trPr>
        <w:tc>
          <w:tcPr>
            <w:tcW w:w="560" w:type="dxa"/>
            <w:vMerge/>
          </w:tcPr>
          <w:p w:rsidR="009B3649" w:rsidRDefault="009B3649" w:rsidP="00EC3294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:rsidR="009B3649" w:rsidRPr="003976A4" w:rsidRDefault="009B3649" w:rsidP="00EC3294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9B3649" w:rsidRDefault="009B3649" w:rsidP="00EC3294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Сокет</w:t>
            </w:r>
            <w:r w:rsidRPr="00EF3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</w:t>
            </w:r>
            <w:r w:rsidRPr="00E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AM2, AM2+, AM3, AM4, FM1, FM2</w:t>
            </w:r>
            <w:r w:rsidRPr="00EF3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9B3649" w:rsidRPr="00EC3294" w:rsidRDefault="009B3649" w:rsidP="00EC3294">
            <w:pPr>
              <w:spacing w:after="0" w:line="216" w:lineRule="auto"/>
              <w:rPr>
                <w:rStyle w:val="a7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E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Высота - </w:t>
            </w:r>
            <w:r w:rsidRPr="00EC3294">
              <w:rPr>
                <w:rStyle w:val="a7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≤ 60 мм.</w:t>
            </w:r>
          </w:p>
          <w:p w:rsidR="009B3649" w:rsidRDefault="009B3649" w:rsidP="00EC3294">
            <w:pPr>
              <w:spacing w:after="0" w:line="216" w:lineRule="auto"/>
              <w:rPr>
                <w:rStyle w:val="a7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EC3294">
              <w:rPr>
                <w:rStyle w:val="a7"/>
                <w:rFonts w:ascii="Times New Roman" w:hAnsi="Times New Roman" w:cs="Times New Roman"/>
                <w:b w:val="0"/>
              </w:rPr>
              <w:t xml:space="preserve">Ширина, длина - </w:t>
            </w:r>
            <w:r w:rsidRPr="00EC3294">
              <w:rPr>
                <w:rStyle w:val="a7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≤ 115 мм.</w:t>
            </w:r>
          </w:p>
          <w:p w:rsidR="00D81C81" w:rsidRPr="00EF3D17" w:rsidRDefault="00D81C81" w:rsidP="00EC3294">
            <w:pPr>
              <w:spacing w:after="0" w:line="216" w:lineRule="auto"/>
              <w:rPr>
                <w:rFonts w:ascii="Arial" w:hAnsi="Arial" w:cs="Arial"/>
                <w:bCs/>
                <w:color w:val="333333"/>
                <w:shd w:val="clear" w:color="auto" w:fill="FFFFFF"/>
              </w:rPr>
            </w:pPr>
            <w:r w:rsidRPr="00D81C81">
              <w:rPr>
                <w:rStyle w:val="a7"/>
                <w:rFonts w:ascii="Times New Roman" w:hAnsi="Times New Roman" w:cs="Times New Roman"/>
                <w:b w:val="0"/>
              </w:rPr>
              <w:t>Максимальный уровень шума</w:t>
            </w:r>
            <w:r>
              <w:rPr>
                <w:rStyle w:val="a7"/>
                <w:rFonts w:ascii="Times New Roman" w:hAnsi="Times New Roman" w:cs="Times New Roman"/>
              </w:rPr>
              <w:t xml:space="preserve"> – </w:t>
            </w:r>
            <w:r w:rsidRPr="00EC3294">
              <w:rPr>
                <w:rStyle w:val="a7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≤</w:t>
            </w:r>
            <w:r>
              <w:rPr>
                <w:rStyle w:val="a7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 xml:space="preserve"> </w:t>
            </w:r>
            <w:r w:rsidRPr="00D81C81">
              <w:rPr>
                <w:rStyle w:val="a7"/>
                <w:rFonts w:ascii="Times New Roman" w:hAnsi="Times New Roman" w:cs="Times New Roman"/>
                <w:b w:val="0"/>
              </w:rPr>
              <w:t>26,3 дБ</w:t>
            </w:r>
          </w:p>
        </w:tc>
        <w:tc>
          <w:tcPr>
            <w:tcW w:w="992" w:type="dxa"/>
          </w:tcPr>
          <w:p w:rsidR="009B3649" w:rsidRPr="00EC3294" w:rsidRDefault="009B3649" w:rsidP="00EC3294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9B3649" w:rsidRPr="00EC3294" w:rsidRDefault="009B3649" w:rsidP="00EC3294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EC3294" w:rsidRPr="00D22ECD" w:rsidTr="0019128F">
        <w:tblPrEx>
          <w:jc w:val="left"/>
        </w:tblPrEx>
        <w:trPr>
          <w:trHeight w:val="155"/>
        </w:trPr>
        <w:tc>
          <w:tcPr>
            <w:tcW w:w="560" w:type="dxa"/>
            <w:vMerge w:val="restart"/>
          </w:tcPr>
          <w:p w:rsidR="00EC3294" w:rsidRPr="00EC3294" w:rsidRDefault="00B54F7F" w:rsidP="00EC3294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96" w:type="dxa"/>
            <w:vMerge w:val="restart"/>
          </w:tcPr>
          <w:p w:rsidR="00EC3294" w:rsidRPr="00D22ECD" w:rsidRDefault="00EC3294" w:rsidP="00EC3294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Клавиатура </w:t>
            </w:r>
          </w:p>
          <w:p w:rsidR="00EC3294" w:rsidRDefault="00EC3294" w:rsidP="00EC3294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(ОКПД2 26.20.16.110)</w:t>
            </w:r>
          </w:p>
          <w:p w:rsidR="009B3649" w:rsidRDefault="009B3649" w:rsidP="00EC3294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9B3649" w:rsidRPr="009B3649" w:rsidRDefault="009B3649" w:rsidP="00EC3294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shd w:val="clear" w:color="auto" w:fill="FFFFFF" w:themeFill="background1"/>
          </w:tcPr>
          <w:p w:rsidR="00EC3294" w:rsidRPr="00D22ECD" w:rsidRDefault="00EC3294" w:rsidP="00EC3294">
            <w:pPr>
              <w:spacing w:after="0" w:line="57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D22E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Тип подключения - Проводная</w:t>
            </w:r>
          </w:p>
          <w:p w:rsidR="00EC3294" w:rsidRPr="00D22ECD" w:rsidRDefault="00EC3294" w:rsidP="00EC3294">
            <w:pPr>
              <w:spacing w:after="0"/>
              <w:rPr>
                <w:rFonts w:ascii="Times New Roman" w:hAnsi="Times New Roman"/>
              </w:rPr>
            </w:pPr>
            <w:r w:rsidRPr="00D22ECD">
              <w:rPr>
                <w:rFonts w:ascii="Times New Roman" w:hAnsi="Times New Roman"/>
              </w:rPr>
              <w:t>Длина кабеля</w:t>
            </w:r>
            <w:r>
              <w:rPr>
                <w:rFonts w:ascii="Times New Roman" w:hAnsi="Times New Roman"/>
              </w:rPr>
              <w:t xml:space="preserve"> </w:t>
            </w:r>
            <w:r w:rsidRPr="00D22ECD">
              <w:rPr>
                <w:rFonts w:ascii="Times New Roman" w:hAnsi="Times New Roman"/>
              </w:rPr>
              <w:t xml:space="preserve">– ≥ </w:t>
            </w:r>
            <w:r>
              <w:rPr>
                <w:rFonts w:ascii="Times New Roman" w:hAnsi="Times New Roman"/>
              </w:rPr>
              <w:t>2 м.</w:t>
            </w:r>
          </w:p>
          <w:p w:rsidR="00EC3294" w:rsidRPr="00D22ECD" w:rsidRDefault="00EC3294" w:rsidP="00EC3294">
            <w:pPr>
              <w:spacing w:after="0"/>
              <w:rPr>
                <w:rFonts w:ascii="Times New Roman" w:hAnsi="Times New Roman"/>
              </w:rPr>
            </w:pPr>
            <w:r w:rsidRPr="00D22ECD">
              <w:rPr>
                <w:rFonts w:ascii="Times New Roman" w:hAnsi="Times New Roman"/>
              </w:rPr>
              <w:t>USB порт - да</w:t>
            </w:r>
          </w:p>
          <w:p w:rsidR="00EC3294" w:rsidRPr="00D22ECD" w:rsidRDefault="00EC3294" w:rsidP="00EC3294">
            <w:pPr>
              <w:spacing w:after="0"/>
              <w:rPr>
                <w:rFonts w:ascii="Times New Roman" w:hAnsi="Times New Roman"/>
              </w:rPr>
            </w:pPr>
            <w:r w:rsidRPr="00D22ECD">
              <w:rPr>
                <w:rFonts w:ascii="Times New Roman" w:hAnsi="Times New Roman"/>
              </w:rPr>
              <w:t xml:space="preserve">Интерфейс подключения - </w:t>
            </w:r>
            <w:r w:rsidRPr="00D22ECD">
              <w:rPr>
                <w:rFonts w:ascii="Times New Roman" w:hAnsi="Times New Roman"/>
                <w:lang w:val="en-US"/>
              </w:rPr>
              <w:t>USB</w:t>
            </w:r>
          </w:p>
          <w:p w:rsidR="00EC3294" w:rsidRPr="00D22ECD" w:rsidRDefault="00EC3294" w:rsidP="00EC3294">
            <w:pPr>
              <w:spacing w:after="0"/>
              <w:rPr>
                <w:rFonts w:ascii="Times New Roman" w:hAnsi="Times New Roman"/>
              </w:rPr>
            </w:pPr>
            <w:r w:rsidRPr="00D22ECD">
              <w:rPr>
                <w:rFonts w:ascii="Times New Roman" w:hAnsi="Times New Roman"/>
              </w:rPr>
              <w:t>Наличие защиты от воды - да</w:t>
            </w:r>
          </w:p>
          <w:p w:rsidR="00EC3294" w:rsidRPr="00D22ECD" w:rsidRDefault="00EC3294" w:rsidP="00EC3294">
            <w:pPr>
              <w:spacing w:after="0"/>
              <w:rPr>
                <w:rFonts w:ascii="Times New Roman" w:hAnsi="Times New Roman"/>
              </w:rPr>
            </w:pPr>
            <w:r w:rsidRPr="00D22ECD">
              <w:rPr>
                <w:rFonts w:ascii="Times New Roman" w:hAnsi="Times New Roman"/>
              </w:rPr>
              <w:t>Отличие цвета русских букв на клавишах от латинских – нет</w:t>
            </w:r>
          </w:p>
          <w:p w:rsidR="00EC3294" w:rsidRPr="00D22ECD" w:rsidRDefault="00EC3294" w:rsidP="00EC3294">
            <w:pPr>
              <w:spacing w:after="0"/>
              <w:rPr>
                <w:rFonts w:ascii="Times New Roman" w:hAnsi="Times New Roman"/>
              </w:rPr>
            </w:pPr>
            <w:r w:rsidRPr="00D22ECD">
              <w:rPr>
                <w:rFonts w:ascii="Times New Roman" w:hAnsi="Times New Roman"/>
              </w:rPr>
              <w:t>Раскладка клавиатуры – ЙЦУКЕН; QWERTY</w:t>
            </w:r>
          </w:p>
          <w:p w:rsidR="00EC3294" w:rsidRPr="00D22ECD" w:rsidRDefault="00EC3294" w:rsidP="00EC3294">
            <w:pPr>
              <w:spacing w:after="0"/>
              <w:rPr>
                <w:rFonts w:ascii="Times New Roman" w:hAnsi="Times New Roman"/>
              </w:rPr>
            </w:pPr>
            <w:r w:rsidRPr="00D22ECD">
              <w:rPr>
                <w:rFonts w:ascii="Times New Roman" w:hAnsi="Times New Roman"/>
              </w:rPr>
              <w:t>Способ нанесения русификации клавиатуры – промышленный</w:t>
            </w:r>
          </w:p>
          <w:p w:rsidR="00EC3294" w:rsidRPr="00D22ECD" w:rsidRDefault="00EC3294" w:rsidP="00EC3294">
            <w:pPr>
              <w:spacing w:after="0"/>
              <w:rPr>
                <w:rFonts w:ascii="Times New Roman" w:hAnsi="Times New Roman"/>
              </w:rPr>
            </w:pPr>
            <w:r w:rsidRPr="00D22ECD">
              <w:rPr>
                <w:rFonts w:ascii="Times New Roman" w:hAnsi="Times New Roman"/>
              </w:rPr>
              <w:t>Тип – полноразмерная</w:t>
            </w:r>
          </w:p>
        </w:tc>
        <w:tc>
          <w:tcPr>
            <w:tcW w:w="992" w:type="dxa"/>
          </w:tcPr>
          <w:p w:rsidR="00EC3294" w:rsidRPr="00D22ECD" w:rsidRDefault="00EC3294" w:rsidP="00EC3294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EC3294" w:rsidRPr="00D22ECD" w:rsidRDefault="00EC3294" w:rsidP="00EC3294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EC3294" w:rsidRPr="00D22ECD" w:rsidTr="0019128F">
        <w:tblPrEx>
          <w:jc w:val="left"/>
        </w:tblPrEx>
        <w:trPr>
          <w:trHeight w:val="155"/>
        </w:trPr>
        <w:tc>
          <w:tcPr>
            <w:tcW w:w="560" w:type="dxa"/>
            <w:vMerge/>
          </w:tcPr>
          <w:p w:rsidR="00EC3294" w:rsidRPr="00D22ECD" w:rsidRDefault="00EC3294" w:rsidP="00EC3294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96" w:type="dxa"/>
            <w:vMerge/>
          </w:tcPr>
          <w:p w:rsidR="00EC3294" w:rsidRPr="00D22ECD" w:rsidRDefault="00EC3294" w:rsidP="00EC3294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7" w:type="dxa"/>
          </w:tcPr>
          <w:p w:rsidR="00EC3294" w:rsidRPr="00D22ECD" w:rsidRDefault="00EC3294" w:rsidP="00EC3294">
            <w:pPr>
              <w:spacing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sz w:val="24"/>
                <w:szCs w:val="24"/>
              </w:rPr>
              <w:t>Тип подключения – Беспроводная</w:t>
            </w:r>
          </w:p>
          <w:p w:rsidR="00EC3294" w:rsidRPr="00D22ECD" w:rsidRDefault="00EC3294" w:rsidP="00EC3294">
            <w:pPr>
              <w:spacing w:after="0"/>
              <w:rPr>
                <w:rFonts w:ascii="Times New Roman" w:hAnsi="Times New Roman"/>
              </w:rPr>
            </w:pPr>
            <w:r w:rsidRPr="00D22ECD">
              <w:rPr>
                <w:rFonts w:ascii="Times New Roman" w:hAnsi="Times New Roman"/>
              </w:rPr>
              <w:t>USB порт - да</w:t>
            </w:r>
          </w:p>
          <w:p w:rsidR="00EC3294" w:rsidRPr="00D22ECD" w:rsidRDefault="00EC3294" w:rsidP="00EC3294">
            <w:pPr>
              <w:spacing w:after="0"/>
              <w:rPr>
                <w:rFonts w:ascii="Times New Roman" w:hAnsi="Times New Roman"/>
              </w:rPr>
            </w:pPr>
            <w:r w:rsidRPr="00D22ECD">
              <w:rPr>
                <w:rFonts w:ascii="Times New Roman" w:hAnsi="Times New Roman"/>
              </w:rPr>
              <w:t xml:space="preserve">Интерфейс подключения - </w:t>
            </w:r>
            <w:r w:rsidRPr="00D22ECD">
              <w:rPr>
                <w:rFonts w:ascii="Times New Roman" w:hAnsi="Times New Roman"/>
                <w:lang w:val="en-US"/>
              </w:rPr>
              <w:t>USB</w:t>
            </w:r>
          </w:p>
          <w:p w:rsidR="00EC3294" w:rsidRPr="00D22ECD" w:rsidRDefault="00EC3294" w:rsidP="00EC3294">
            <w:pPr>
              <w:spacing w:after="0"/>
              <w:rPr>
                <w:rFonts w:ascii="Times New Roman" w:hAnsi="Times New Roman"/>
              </w:rPr>
            </w:pPr>
            <w:r w:rsidRPr="00D22ECD">
              <w:rPr>
                <w:rFonts w:ascii="Times New Roman" w:hAnsi="Times New Roman"/>
              </w:rPr>
              <w:t>Наличие защиты от воды - да</w:t>
            </w:r>
          </w:p>
          <w:p w:rsidR="00EC3294" w:rsidRPr="00D22ECD" w:rsidRDefault="00EC3294" w:rsidP="00EC3294">
            <w:pPr>
              <w:spacing w:after="0"/>
              <w:rPr>
                <w:rFonts w:ascii="Times New Roman" w:hAnsi="Times New Roman"/>
              </w:rPr>
            </w:pPr>
            <w:r w:rsidRPr="00D22ECD">
              <w:rPr>
                <w:rFonts w:ascii="Times New Roman" w:hAnsi="Times New Roman"/>
              </w:rPr>
              <w:t>Отличие цвета русских букв на клавишах от латинских – нет</w:t>
            </w:r>
          </w:p>
          <w:p w:rsidR="00EC3294" w:rsidRPr="00D22ECD" w:rsidRDefault="00EC3294" w:rsidP="00EC3294">
            <w:pPr>
              <w:spacing w:after="0"/>
              <w:rPr>
                <w:rFonts w:ascii="Times New Roman" w:hAnsi="Times New Roman"/>
              </w:rPr>
            </w:pPr>
            <w:r w:rsidRPr="00D22ECD">
              <w:rPr>
                <w:rFonts w:ascii="Times New Roman" w:hAnsi="Times New Roman"/>
              </w:rPr>
              <w:t>Раскладка клавиатуры – ЙЦУКЕН; QWERTY</w:t>
            </w:r>
          </w:p>
          <w:p w:rsidR="00EC3294" w:rsidRPr="00D22ECD" w:rsidRDefault="00EC3294" w:rsidP="00EC3294">
            <w:pPr>
              <w:spacing w:after="0"/>
              <w:rPr>
                <w:rFonts w:ascii="Times New Roman" w:hAnsi="Times New Roman"/>
              </w:rPr>
            </w:pPr>
            <w:r w:rsidRPr="00D22ECD">
              <w:rPr>
                <w:rFonts w:ascii="Times New Roman" w:hAnsi="Times New Roman"/>
              </w:rPr>
              <w:t>Способ нанесения русификации клавиатуры – промышленный</w:t>
            </w:r>
          </w:p>
          <w:p w:rsidR="00EC3294" w:rsidRPr="00D22ECD" w:rsidRDefault="00EC3294" w:rsidP="00EC3294">
            <w:pPr>
              <w:spacing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CD">
              <w:rPr>
                <w:rFonts w:ascii="Times New Roman" w:hAnsi="Times New Roman"/>
              </w:rPr>
              <w:t>Тип – полноразмерная</w:t>
            </w:r>
          </w:p>
        </w:tc>
        <w:tc>
          <w:tcPr>
            <w:tcW w:w="992" w:type="dxa"/>
          </w:tcPr>
          <w:p w:rsidR="00EC3294" w:rsidRPr="00D22ECD" w:rsidRDefault="00EC3294" w:rsidP="00EC3294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EC3294" w:rsidRPr="00D22ECD" w:rsidRDefault="00EC3294" w:rsidP="00EC3294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EC3294" w:rsidRPr="00D22ECD" w:rsidTr="0019128F">
        <w:tblPrEx>
          <w:jc w:val="left"/>
        </w:tblPrEx>
        <w:trPr>
          <w:trHeight w:val="416"/>
        </w:trPr>
        <w:tc>
          <w:tcPr>
            <w:tcW w:w="560" w:type="dxa"/>
            <w:vMerge w:val="restart"/>
          </w:tcPr>
          <w:p w:rsidR="00EC3294" w:rsidRPr="00D22ECD" w:rsidRDefault="00B54F7F" w:rsidP="00EC3294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696" w:type="dxa"/>
            <w:vMerge w:val="restart"/>
          </w:tcPr>
          <w:p w:rsidR="00EC3294" w:rsidRPr="00D22ECD" w:rsidRDefault="00EC3294" w:rsidP="00EC3294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Мышь компьютерная </w:t>
            </w:r>
          </w:p>
          <w:p w:rsidR="00EC3294" w:rsidRPr="00D22ECD" w:rsidRDefault="00EC3294" w:rsidP="00EC3294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(ОКПД2 26.20.16.170)</w:t>
            </w:r>
          </w:p>
        </w:tc>
        <w:tc>
          <w:tcPr>
            <w:tcW w:w="7087" w:type="dxa"/>
          </w:tcPr>
          <w:p w:rsidR="00EC3294" w:rsidRPr="00D22ECD" w:rsidRDefault="00EC3294" w:rsidP="00EC3294">
            <w:pPr>
              <w:spacing w:after="0"/>
              <w:rPr>
                <w:rFonts w:ascii="Times New Roman" w:hAnsi="Times New Roman"/>
              </w:rPr>
            </w:pPr>
            <w:r w:rsidRPr="00D22ECD">
              <w:rPr>
                <w:rFonts w:ascii="Times New Roman" w:hAnsi="Times New Roman"/>
              </w:rPr>
              <w:t>Тип подключения – проводной</w:t>
            </w:r>
          </w:p>
          <w:p w:rsidR="00EC3294" w:rsidRPr="003976A4" w:rsidRDefault="00EC3294" w:rsidP="00EC3294">
            <w:pPr>
              <w:spacing w:after="0"/>
              <w:rPr>
                <w:rFonts w:ascii="Times New Roman" w:hAnsi="Times New Roman"/>
              </w:rPr>
            </w:pPr>
            <w:r w:rsidRPr="00D22ECD">
              <w:rPr>
                <w:rFonts w:ascii="Times New Roman" w:hAnsi="Times New Roman"/>
              </w:rPr>
              <w:t>Длина кабеля</w:t>
            </w:r>
            <w:r>
              <w:rPr>
                <w:rFonts w:ascii="Times New Roman" w:hAnsi="Times New Roman"/>
              </w:rPr>
              <w:t xml:space="preserve"> </w:t>
            </w:r>
            <w:r w:rsidRPr="00D22ECD">
              <w:rPr>
                <w:rFonts w:ascii="Times New Roman" w:hAnsi="Times New Roman"/>
              </w:rPr>
              <w:t>- ≥ 2</w:t>
            </w:r>
            <w:r>
              <w:rPr>
                <w:rFonts w:ascii="Times New Roman" w:hAnsi="Times New Roman"/>
              </w:rPr>
              <w:t xml:space="preserve"> м.</w:t>
            </w:r>
          </w:p>
          <w:p w:rsidR="00EC3294" w:rsidRPr="00D22ECD" w:rsidRDefault="00EC3294" w:rsidP="00EC3294">
            <w:pPr>
              <w:spacing w:after="0"/>
              <w:rPr>
                <w:rFonts w:ascii="Times New Roman" w:hAnsi="Times New Roman"/>
              </w:rPr>
            </w:pPr>
            <w:r w:rsidRPr="00D22ECD">
              <w:rPr>
                <w:rFonts w:ascii="Times New Roman" w:hAnsi="Times New Roman"/>
              </w:rPr>
              <w:t xml:space="preserve">Интерфейс подключения – </w:t>
            </w:r>
            <w:r w:rsidRPr="00D22ECD">
              <w:rPr>
                <w:rFonts w:ascii="Times New Roman" w:hAnsi="Times New Roman"/>
                <w:lang w:val="en-US"/>
              </w:rPr>
              <w:t>USB</w:t>
            </w:r>
          </w:p>
          <w:p w:rsidR="00EC3294" w:rsidRPr="00D22ECD" w:rsidRDefault="00EC3294" w:rsidP="00EC3294">
            <w:pPr>
              <w:spacing w:after="0"/>
              <w:rPr>
                <w:rFonts w:ascii="Times New Roman" w:hAnsi="Times New Roman"/>
              </w:rPr>
            </w:pPr>
            <w:r w:rsidRPr="00D22ECD">
              <w:rPr>
                <w:rFonts w:ascii="Times New Roman" w:hAnsi="Times New Roman"/>
              </w:rPr>
              <w:t>Наличие функции тихого клика - да</w:t>
            </w:r>
          </w:p>
          <w:p w:rsidR="00EC3294" w:rsidRPr="00D22ECD" w:rsidRDefault="00EC3294" w:rsidP="00EC32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Разрешение сенсора </w:t>
            </w:r>
            <w:r w:rsidRPr="00D22ECD">
              <w:rPr>
                <w:rFonts w:ascii="Times New Roman" w:hAnsi="Times New Roman"/>
              </w:rPr>
              <w:t>- ≥ 1000</w:t>
            </w:r>
            <w:r>
              <w:rPr>
                <w:rFonts w:ascii="Times New Roman" w:hAnsi="Times New Roman"/>
              </w:rPr>
              <w:t xml:space="preserve"> </w:t>
            </w:r>
            <w:r w:rsidRPr="00D22ECD">
              <w:rPr>
                <w:rFonts w:ascii="Times New Roman" w:hAnsi="Times New Roman"/>
              </w:rPr>
              <w:t>точек/дюйм</w:t>
            </w:r>
          </w:p>
          <w:p w:rsidR="00EC3294" w:rsidRPr="00D22ECD" w:rsidRDefault="00EC3294" w:rsidP="00EC3294">
            <w:pPr>
              <w:spacing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CD">
              <w:rPr>
                <w:rFonts w:ascii="Times New Roman" w:hAnsi="Times New Roman"/>
              </w:rPr>
              <w:lastRenderedPageBreak/>
              <w:t>Тип сенсора - оптический</w:t>
            </w:r>
          </w:p>
        </w:tc>
        <w:tc>
          <w:tcPr>
            <w:tcW w:w="992" w:type="dxa"/>
          </w:tcPr>
          <w:p w:rsidR="00EC3294" w:rsidRPr="00D22ECD" w:rsidRDefault="00EC3294" w:rsidP="00EC3294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76" w:type="dxa"/>
          </w:tcPr>
          <w:p w:rsidR="00EC3294" w:rsidRPr="00D22ECD" w:rsidRDefault="00EC3294" w:rsidP="00EC3294">
            <w:pPr>
              <w:spacing w:after="0" w:line="21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EC3294" w:rsidRPr="00D22ECD" w:rsidTr="0019128F">
        <w:tblPrEx>
          <w:jc w:val="left"/>
        </w:tblPrEx>
        <w:trPr>
          <w:trHeight w:val="155"/>
        </w:trPr>
        <w:tc>
          <w:tcPr>
            <w:tcW w:w="560" w:type="dxa"/>
            <w:vMerge/>
          </w:tcPr>
          <w:p w:rsidR="00EC3294" w:rsidRPr="00D22ECD" w:rsidRDefault="00EC3294" w:rsidP="00EC3294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:rsidR="00EC3294" w:rsidRPr="00D22ECD" w:rsidRDefault="00EC3294" w:rsidP="00EC3294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7" w:type="dxa"/>
          </w:tcPr>
          <w:p w:rsidR="00EC3294" w:rsidRPr="00D22ECD" w:rsidRDefault="00EC3294" w:rsidP="00EC3294">
            <w:pPr>
              <w:spacing w:after="0"/>
              <w:rPr>
                <w:rFonts w:ascii="Times New Roman" w:hAnsi="Times New Roman"/>
              </w:rPr>
            </w:pPr>
            <w:r w:rsidRPr="00D22ECD">
              <w:rPr>
                <w:rFonts w:ascii="Times New Roman" w:hAnsi="Times New Roman"/>
              </w:rPr>
              <w:t xml:space="preserve">Тип подключения – </w:t>
            </w:r>
            <w:r>
              <w:rPr>
                <w:rFonts w:ascii="Times New Roman" w:hAnsi="Times New Roman"/>
              </w:rPr>
              <w:t>Беспроводная</w:t>
            </w:r>
          </w:p>
          <w:p w:rsidR="00EC3294" w:rsidRPr="00D22ECD" w:rsidRDefault="00EC3294" w:rsidP="00EC3294">
            <w:pPr>
              <w:spacing w:after="0"/>
              <w:rPr>
                <w:rFonts w:ascii="Times New Roman" w:hAnsi="Times New Roman"/>
              </w:rPr>
            </w:pPr>
            <w:r w:rsidRPr="00D22ECD">
              <w:rPr>
                <w:rFonts w:ascii="Times New Roman" w:hAnsi="Times New Roman"/>
              </w:rPr>
              <w:t xml:space="preserve">Интерфейс подключения – </w:t>
            </w:r>
            <w:r w:rsidRPr="00D22ECD">
              <w:rPr>
                <w:rFonts w:ascii="Times New Roman" w:hAnsi="Times New Roman"/>
                <w:lang w:val="en-US"/>
              </w:rPr>
              <w:t>USB</w:t>
            </w:r>
          </w:p>
          <w:p w:rsidR="00EC3294" w:rsidRPr="00D22ECD" w:rsidRDefault="00EC3294" w:rsidP="00EC3294">
            <w:pPr>
              <w:spacing w:after="0"/>
              <w:rPr>
                <w:rFonts w:ascii="Times New Roman" w:hAnsi="Times New Roman"/>
              </w:rPr>
            </w:pPr>
            <w:r w:rsidRPr="00D22ECD">
              <w:rPr>
                <w:rFonts w:ascii="Times New Roman" w:hAnsi="Times New Roman"/>
              </w:rPr>
              <w:t>Наличие функции тихого клика - да</w:t>
            </w:r>
          </w:p>
          <w:p w:rsidR="00EC3294" w:rsidRPr="00D22ECD" w:rsidRDefault="00EC3294" w:rsidP="00EC3294">
            <w:pPr>
              <w:spacing w:after="0"/>
              <w:rPr>
                <w:rFonts w:ascii="Times New Roman" w:hAnsi="Times New Roman"/>
              </w:rPr>
            </w:pPr>
            <w:r w:rsidRPr="00D22ECD">
              <w:rPr>
                <w:rFonts w:ascii="Times New Roman" w:hAnsi="Times New Roman"/>
              </w:rPr>
              <w:t>Разрешение сенсора - ≥ 1000</w:t>
            </w:r>
            <w:r>
              <w:rPr>
                <w:rFonts w:ascii="Times New Roman" w:hAnsi="Times New Roman"/>
              </w:rPr>
              <w:t xml:space="preserve"> </w:t>
            </w:r>
            <w:r w:rsidRPr="00D22ECD">
              <w:rPr>
                <w:rFonts w:ascii="Times New Roman" w:hAnsi="Times New Roman"/>
              </w:rPr>
              <w:t>точек/дюйм</w:t>
            </w:r>
          </w:p>
          <w:p w:rsidR="00EC3294" w:rsidRPr="00D22ECD" w:rsidRDefault="00EC3294" w:rsidP="00EC3294">
            <w:pPr>
              <w:spacing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CD">
              <w:rPr>
                <w:rFonts w:ascii="Times New Roman" w:hAnsi="Times New Roman"/>
              </w:rPr>
              <w:t>Тип сенсора - оптический</w:t>
            </w:r>
          </w:p>
        </w:tc>
        <w:tc>
          <w:tcPr>
            <w:tcW w:w="992" w:type="dxa"/>
          </w:tcPr>
          <w:p w:rsidR="00EC3294" w:rsidRPr="00D22ECD" w:rsidRDefault="00EC3294" w:rsidP="00EC3294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EC3294" w:rsidRPr="00D22ECD" w:rsidRDefault="00EC3294" w:rsidP="00EC3294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2E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</w:tbl>
    <w:p w:rsidR="002E71F9" w:rsidRPr="00D22ECD" w:rsidRDefault="002E71F9" w:rsidP="005231D1"/>
    <w:sectPr w:rsidR="002E71F9" w:rsidRPr="00D22ECD" w:rsidSect="005A49DE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Segoe Print"/>
    <w:charset w:val="00"/>
    <w:family w:val="auto"/>
    <w:pitch w:val="default"/>
    <w:sig w:usb0="00000000" w:usb1="00000000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D019C"/>
    <w:multiLevelType w:val="hybridMultilevel"/>
    <w:tmpl w:val="C736F7CC"/>
    <w:lvl w:ilvl="0" w:tplc="AA1464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C4"/>
    <w:rsid w:val="00000DF6"/>
    <w:rsid w:val="000217EB"/>
    <w:rsid w:val="0004675A"/>
    <w:rsid w:val="00057863"/>
    <w:rsid w:val="000830F7"/>
    <w:rsid w:val="000D0750"/>
    <w:rsid w:val="000D3709"/>
    <w:rsid w:val="0010055A"/>
    <w:rsid w:val="0010353B"/>
    <w:rsid w:val="00161FE6"/>
    <w:rsid w:val="00164E0B"/>
    <w:rsid w:val="00171CF3"/>
    <w:rsid w:val="0019128F"/>
    <w:rsid w:val="001A56E9"/>
    <w:rsid w:val="002200D1"/>
    <w:rsid w:val="002351E5"/>
    <w:rsid w:val="00275490"/>
    <w:rsid w:val="002820C4"/>
    <w:rsid w:val="00285A41"/>
    <w:rsid w:val="002E71F9"/>
    <w:rsid w:val="002F6B00"/>
    <w:rsid w:val="0031527B"/>
    <w:rsid w:val="003536E5"/>
    <w:rsid w:val="0037413A"/>
    <w:rsid w:val="003976A4"/>
    <w:rsid w:val="003E7938"/>
    <w:rsid w:val="004332EF"/>
    <w:rsid w:val="004A3D57"/>
    <w:rsid w:val="004E33B9"/>
    <w:rsid w:val="004F7681"/>
    <w:rsid w:val="0050209D"/>
    <w:rsid w:val="005231D1"/>
    <w:rsid w:val="005239A9"/>
    <w:rsid w:val="00530F56"/>
    <w:rsid w:val="00586359"/>
    <w:rsid w:val="00590AB1"/>
    <w:rsid w:val="005A0776"/>
    <w:rsid w:val="005A389F"/>
    <w:rsid w:val="005A49DE"/>
    <w:rsid w:val="005A533A"/>
    <w:rsid w:val="005C2C6A"/>
    <w:rsid w:val="005D175A"/>
    <w:rsid w:val="00610E8C"/>
    <w:rsid w:val="00631A64"/>
    <w:rsid w:val="00636A99"/>
    <w:rsid w:val="00671B47"/>
    <w:rsid w:val="00680C9B"/>
    <w:rsid w:val="006C0844"/>
    <w:rsid w:val="00751F27"/>
    <w:rsid w:val="007A7348"/>
    <w:rsid w:val="00843D2E"/>
    <w:rsid w:val="00850A06"/>
    <w:rsid w:val="00886088"/>
    <w:rsid w:val="008C54D3"/>
    <w:rsid w:val="008C7A4F"/>
    <w:rsid w:val="00914B5C"/>
    <w:rsid w:val="00942CDD"/>
    <w:rsid w:val="00944D71"/>
    <w:rsid w:val="00956E92"/>
    <w:rsid w:val="009B3649"/>
    <w:rsid w:val="009B62A0"/>
    <w:rsid w:val="00A17411"/>
    <w:rsid w:val="00A7214E"/>
    <w:rsid w:val="00AB1AF8"/>
    <w:rsid w:val="00AB488B"/>
    <w:rsid w:val="00AC2343"/>
    <w:rsid w:val="00AE69F4"/>
    <w:rsid w:val="00B06E25"/>
    <w:rsid w:val="00B11AE3"/>
    <w:rsid w:val="00B357DA"/>
    <w:rsid w:val="00B54F7F"/>
    <w:rsid w:val="00B551E8"/>
    <w:rsid w:val="00B656FF"/>
    <w:rsid w:val="00BF63F0"/>
    <w:rsid w:val="00C348C8"/>
    <w:rsid w:val="00C64308"/>
    <w:rsid w:val="00CF0E36"/>
    <w:rsid w:val="00D0334D"/>
    <w:rsid w:val="00D22ECD"/>
    <w:rsid w:val="00D52CF1"/>
    <w:rsid w:val="00D74A8E"/>
    <w:rsid w:val="00D81C81"/>
    <w:rsid w:val="00D9001B"/>
    <w:rsid w:val="00DA4B66"/>
    <w:rsid w:val="00DE4CC0"/>
    <w:rsid w:val="00DF2A86"/>
    <w:rsid w:val="00E27734"/>
    <w:rsid w:val="00E325E2"/>
    <w:rsid w:val="00E83E3D"/>
    <w:rsid w:val="00EA30C4"/>
    <w:rsid w:val="00EC3294"/>
    <w:rsid w:val="00EF3D17"/>
    <w:rsid w:val="00EF5AFF"/>
    <w:rsid w:val="00F07636"/>
    <w:rsid w:val="00F2551F"/>
    <w:rsid w:val="00F55C52"/>
    <w:rsid w:val="00FB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05F7E-C6E6-47F7-B036-56D2EA6E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18"/>
        <w:szCs w:val="1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7DA"/>
    <w:pPr>
      <w:spacing w:after="200" w:line="276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locked/>
    <w:rsid w:val="00B357DA"/>
    <w:rPr>
      <w:rFonts w:ascii="Calibri" w:eastAsia="Calibri" w:hAnsi="Calibri"/>
      <w:lang w:eastAsia="ru-RU"/>
    </w:rPr>
  </w:style>
  <w:style w:type="paragraph" w:styleId="a4">
    <w:name w:val="Body Text Indent"/>
    <w:basedOn w:val="a"/>
    <w:link w:val="a3"/>
    <w:rsid w:val="00B357DA"/>
    <w:pPr>
      <w:spacing w:after="120" w:line="240" w:lineRule="auto"/>
      <w:ind w:left="283"/>
    </w:pPr>
    <w:rPr>
      <w:rFonts w:ascii="Calibri" w:eastAsia="Calibri" w:hAnsi="Calibri"/>
      <w:sz w:val="18"/>
      <w:szCs w:val="18"/>
    </w:rPr>
  </w:style>
  <w:style w:type="character" w:customStyle="1" w:styleId="1">
    <w:name w:val="Основной текст с отступом Знак1"/>
    <w:basedOn w:val="a0"/>
    <w:uiPriority w:val="99"/>
    <w:semiHidden/>
    <w:rsid w:val="00B357DA"/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B357DA"/>
    <w:rPr>
      <w:rFonts w:eastAsia="Calibri" w:cs="Arial"/>
      <w:lang w:eastAsia="ru-RU"/>
    </w:rPr>
  </w:style>
  <w:style w:type="paragraph" w:customStyle="1" w:styleId="ConsPlusNormal0">
    <w:name w:val="ConsPlusNormal"/>
    <w:link w:val="ConsPlusNormal"/>
    <w:rsid w:val="00B357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eastAsia="Calibri" w:cs="Arial"/>
      <w:lang w:eastAsia="ru-RU"/>
    </w:rPr>
  </w:style>
  <w:style w:type="character" w:customStyle="1" w:styleId="subjectvalue">
    <w:name w:val="subjectvalue"/>
    <w:basedOn w:val="a0"/>
    <w:rsid w:val="00B357DA"/>
  </w:style>
  <w:style w:type="table" w:styleId="a5">
    <w:name w:val="Table Grid"/>
    <w:basedOn w:val="a1"/>
    <w:uiPriority w:val="59"/>
    <w:rsid w:val="00B357DA"/>
    <w:pPr>
      <w:spacing w:after="0" w:line="240" w:lineRule="auto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5786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styleId="a7">
    <w:name w:val="Strong"/>
    <w:basedOn w:val="a0"/>
    <w:uiPriority w:val="22"/>
    <w:qFormat/>
    <w:rsid w:val="00EF3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4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69</cp:revision>
  <dcterms:created xsi:type="dcterms:W3CDTF">2025-11-18T08:56:00Z</dcterms:created>
  <dcterms:modified xsi:type="dcterms:W3CDTF">2026-06-11T07:13:00Z</dcterms:modified>
</cp:coreProperties>
</file>