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24" w:rsidRDefault="003930AA" w:rsidP="00DB0324">
      <w:pPr>
        <w:pStyle w:val="Standard"/>
        <w:jc w:val="center"/>
        <w:rPr>
          <w:rFonts w:ascii="Times New Roman" w:hAnsi="Times New Roman" w:cs="Times New Roman"/>
          <w:b/>
          <w:bCs/>
          <w:lang w:val="ru-RU"/>
        </w:rPr>
      </w:pPr>
      <w:r w:rsidRPr="006C0D9A">
        <w:rPr>
          <w:rFonts w:ascii="Times New Roman" w:hAnsi="Times New Roman" w:cs="Times New Roman"/>
          <w:b/>
          <w:bCs/>
          <w:lang w:val="ru-RU"/>
        </w:rPr>
        <w:t xml:space="preserve">КОНТРАКТ </w:t>
      </w:r>
      <w:r w:rsidRPr="00EE212A">
        <w:rPr>
          <w:rFonts w:ascii="Times New Roman" w:hAnsi="Times New Roman" w:cs="Times New Roman"/>
          <w:b/>
          <w:bCs/>
          <w:lang w:val="ru-RU"/>
        </w:rPr>
        <w:t xml:space="preserve">№ </w:t>
      </w:r>
      <w:r w:rsidR="00DB0324" w:rsidRPr="00A855AC">
        <w:rPr>
          <w:rFonts w:ascii="Times New Roman" w:hAnsi="Times New Roman" w:cs="Times New Roman"/>
          <w:b/>
          <w:bCs/>
          <w:lang w:val="ru-RU"/>
        </w:rPr>
        <w:t>МЗ-9</w:t>
      </w:r>
      <w:r w:rsidR="00A855AC" w:rsidRPr="00A855AC">
        <w:rPr>
          <w:rFonts w:ascii="Times New Roman" w:hAnsi="Times New Roman" w:cs="Times New Roman"/>
          <w:b/>
          <w:bCs/>
          <w:lang w:val="ru-RU"/>
        </w:rPr>
        <w:t>2</w:t>
      </w:r>
      <w:r w:rsidR="00DB0324" w:rsidRPr="00A855AC">
        <w:rPr>
          <w:rFonts w:ascii="Times New Roman" w:hAnsi="Times New Roman" w:cs="Times New Roman"/>
          <w:b/>
          <w:bCs/>
          <w:lang w:val="ru-RU"/>
        </w:rPr>
        <w:t>/2</w:t>
      </w:r>
      <w:r w:rsidR="00BC4882" w:rsidRPr="00A855AC">
        <w:rPr>
          <w:rFonts w:ascii="Times New Roman" w:hAnsi="Times New Roman" w:cs="Times New Roman"/>
          <w:b/>
          <w:bCs/>
          <w:lang w:val="ru-RU"/>
        </w:rPr>
        <w:t>6</w:t>
      </w:r>
    </w:p>
    <w:p w:rsidR="00DB0324" w:rsidRDefault="00DB0324" w:rsidP="00DB0324">
      <w:pPr>
        <w:pStyle w:val="Standard"/>
        <w:jc w:val="center"/>
        <w:rPr>
          <w:rFonts w:ascii="Times New Roman" w:hAnsi="Times New Roman" w:cs="Times New Roman"/>
          <w:b/>
          <w:bCs/>
          <w:lang w:val="ru-RU"/>
        </w:rPr>
      </w:pPr>
    </w:p>
    <w:p w:rsidR="00DB0324" w:rsidRDefault="009B6349" w:rsidP="00DB0324">
      <w:pPr>
        <w:pStyle w:val="Standard"/>
        <w:jc w:val="center"/>
        <w:rPr>
          <w:rFonts w:ascii="Times New Roman" w:hAnsi="Times New Roman"/>
          <w:bCs/>
          <w:szCs w:val="28"/>
          <w:lang w:val="ru-RU"/>
        </w:rPr>
      </w:pPr>
      <w:r w:rsidRPr="00DB0324">
        <w:rPr>
          <w:rFonts w:ascii="Times New Roman" w:hAnsi="Times New Roman"/>
          <w:bCs/>
          <w:szCs w:val="28"/>
          <w:lang w:val="ru-RU"/>
        </w:rPr>
        <w:t>на выполнение работ по техническому обслуживанию оборудования</w:t>
      </w:r>
    </w:p>
    <w:p w:rsidR="00A012F2" w:rsidRPr="00DB0324" w:rsidRDefault="009B6349" w:rsidP="00DB0324">
      <w:pPr>
        <w:pStyle w:val="Standard"/>
        <w:jc w:val="center"/>
        <w:rPr>
          <w:rFonts w:ascii="Times New Roman" w:hAnsi="Times New Roman"/>
          <w:bCs/>
          <w:szCs w:val="28"/>
          <w:lang w:val="ru-RU"/>
        </w:rPr>
      </w:pPr>
      <w:r w:rsidRPr="00DB0324">
        <w:rPr>
          <w:rFonts w:ascii="Times New Roman" w:hAnsi="Times New Roman"/>
          <w:bCs/>
          <w:szCs w:val="28"/>
          <w:lang w:val="ru-RU"/>
        </w:rPr>
        <w:t>автоматики безопасности котлов ДЕ 6,5/14</w:t>
      </w:r>
      <w:r w:rsidR="009862A7" w:rsidRPr="00DB0324">
        <w:rPr>
          <w:rFonts w:ascii="Times New Roman" w:hAnsi="Times New Roman"/>
          <w:bCs/>
          <w:szCs w:val="28"/>
          <w:lang w:val="ru-RU"/>
        </w:rPr>
        <w:t xml:space="preserve"> и </w:t>
      </w:r>
      <w:r w:rsidR="00CD280E" w:rsidRPr="00DB0324">
        <w:rPr>
          <w:rFonts w:ascii="Times New Roman" w:hAnsi="Times New Roman"/>
          <w:bCs/>
          <w:szCs w:val="28"/>
          <w:lang w:val="ru-RU"/>
        </w:rPr>
        <w:t>Е-2,5-1,4 (</w:t>
      </w:r>
      <w:r w:rsidR="009862A7" w:rsidRPr="00DB0324">
        <w:rPr>
          <w:rFonts w:ascii="Times New Roman" w:hAnsi="Times New Roman"/>
          <w:bCs/>
          <w:szCs w:val="28"/>
          <w:lang w:val="ru-RU"/>
        </w:rPr>
        <w:t>Д</w:t>
      </w:r>
      <w:r w:rsidR="00CD280E" w:rsidRPr="00DB0324">
        <w:rPr>
          <w:rFonts w:ascii="Times New Roman" w:hAnsi="Times New Roman"/>
          <w:bCs/>
          <w:szCs w:val="28"/>
          <w:lang w:val="ru-RU"/>
        </w:rPr>
        <w:t>КВр-</w:t>
      </w:r>
      <w:r w:rsidR="009862A7" w:rsidRPr="00DB0324">
        <w:rPr>
          <w:rFonts w:ascii="Times New Roman" w:hAnsi="Times New Roman"/>
          <w:bCs/>
          <w:szCs w:val="28"/>
          <w:lang w:val="ru-RU"/>
        </w:rPr>
        <w:t>2,5</w:t>
      </w:r>
      <w:r w:rsidR="00CD280E" w:rsidRPr="00DB0324">
        <w:rPr>
          <w:rFonts w:ascii="Times New Roman" w:hAnsi="Times New Roman"/>
          <w:bCs/>
          <w:szCs w:val="28"/>
          <w:lang w:val="ru-RU"/>
        </w:rPr>
        <w:t>-13ГМ)</w:t>
      </w:r>
    </w:p>
    <w:p w:rsidR="006C0D9A" w:rsidRPr="007F756C" w:rsidRDefault="006C0D9A" w:rsidP="00A012F2">
      <w:pPr>
        <w:spacing w:after="0" w:line="240" w:lineRule="auto"/>
        <w:jc w:val="center"/>
        <w:rPr>
          <w:rFonts w:ascii="Times New Roman" w:hAnsi="Times New Roman"/>
          <w:bCs/>
          <w:sz w:val="24"/>
          <w:szCs w:val="24"/>
        </w:rPr>
      </w:pPr>
    </w:p>
    <w:p w:rsidR="006C0D9A" w:rsidRDefault="00450C74" w:rsidP="00A012F2">
      <w:pPr>
        <w:spacing w:after="0" w:line="240" w:lineRule="auto"/>
        <w:jc w:val="center"/>
        <w:rPr>
          <w:rFonts w:ascii="Times New Roman" w:hAnsi="Times New Roman"/>
          <w:sz w:val="24"/>
          <w:szCs w:val="24"/>
          <w:lang w:eastAsia="ar-SA"/>
        </w:rPr>
      </w:pPr>
      <w:r w:rsidRPr="00ED140E">
        <w:rPr>
          <w:rFonts w:ascii="Times New Roman" w:hAnsi="Times New Roman"/>
          <w:b/>
          <w:sz w:val="24"/>
          <w:szCs w:val="24"/>
          <w:lang w:eastAsia="ar-SA"/>
        </w:rPr>
        <w:t>Идентификационный код закупки:</w:t>
      </w:r>
      <w:r w:rsidRPr="00ED140E">
        <w:rPr>
          <w:rFonts w:ascii="Times New Roman" w:hAnsi="Times New Roman"/>
          <w:sz w:val="24"/>
          <w:szCs w:val="24"/>
          <w:lang w:eastAsia="ar-SA"/>
        </w:rPr>
        <w:t xml:space="preserve"> </w:t>
      </w:r>
      <w:r w:rsidR="00A855AC" w:rsidRPr="00A855AC">
        <w:rPr>
          <w:rFonts w:ascii="Times New Roman" w:hAnsi="Times New Roman"/>
          <w:sz w:val="24"/>
          <w:szCs w:val="24"/>
          <w:lang w:eastAsia="ar-SA"/>
        </w:rPr>
        <w:t>261090400432009040100100150000000244</w:t>
      </w:r>
    </w:p>
    <w:p w:rsidR="00DB0324" w:rsidRPr="00450C74" w:rsidRDefault="00DB0324" w:rsidP="00A012F2">
      <w:pPr>
        <w:spacing w:after="0" w:line="240" w:lineRule="auto"/>
        <w:jc w:val="center"/>
        <w:rPr>
          <w:rFonts w:ascii="Times New Roman" w:hAnsi="Times New Roman"/>
          <w:bCs/>
          <w:sz w:val="24"/>
          <w:szCs w:val="24"/>
        </w:rPr>
      </w:pPr>
    </w:p>
    <w:p w:rsidR="00F003FA" w:rsidRPr="006C0D9A" w:rsidRDefault="00F003FA" w:rsidP="005D0F12">
      <w:pPr>
        <w:suppressAutoHyphens/>
        <w:spacing w:after="0" w:line="240" w:lineRule="auto"/>
        <w:ind w:firstLine="540"/>
        <w:jc w:val="center"/>
        <w:rPr>
          <w:rFonts w:ascii="Times New Roman" w:hAnsi="Times New Roman"/>
          <w:sz w:val="24"/>
          <w:szCs w:val="24"/>
          <w:lang w:eastAsia="ar-SA"/>
        </w:rPr>
      </w:pPr>
    </w:p>
    <w:p w:rsidR="00F003FA" w:rsidRPr="006C0D9A" w:rsidRDefault="00F003FA" w:rsidP="00F003FA">
      <w:pPr>
        <w:suppressAutoHyphens/>
        <w:spacing w:after="0" w:line="240" w:lineRule="auto"/>
        <w:rPr>
          <w:rFonts w:ascii="Times New Roman" w:hAnsi="Times New Roman"/>
          <w:sz w:val="24"/>
          <w:szCs w:val="24"/>
          <w:lang w:eastAsia="ar-SA"/>
        </w:rPr>
      </w:pPr>
      <w:r w:rsidRPr="006C0D9A">
        <w:rPr>
          <w:rFonts w:ascii="Times New Roman" w:hAnsi="Times New Roman"/>
          <w:sz w:val="24"/>
          <w:szCs w:val="24"/>
          <w:lang w:eastAsia="ar-SA"/>
        </w:rPr>
        <w:t xml:space="preserve">п. Нижний </w:t>
      </w:r>
      <w:r w:rsidR="009B6349">
        <w:rPr>
          <w:rFonts w:ascii="Times New Roman" w:hAnsi="Times New Roman"/>
          <w:sz w:val="24"/>
          <w:szCs w:val="24"/>
          <w:lang w:eastAsia="ar-SA"/>
        </w:rPr>
        <w:t>Архыз</w:t>
      </w:r>
      <w:r w:rsidR="009B6349">
        <w:rPr>
          <w:rFonts w:ascii="Times New Roman" w:hAnsi="Times New Roman"/>
          <w:sz w:val="24"/>
          <w:szCs w:val="24"/>
          <w:lang w:eastAsia="ar-SA"/>
        </w:rPr>
        <w:tab/>
      </w:r>
      <w:r w:rsidR="009B6349">
        <w:rPr>
          <w:rFonts w:ascii="Times New Roman" w:hAnsi="Times New Roman"/>
          <w:sz w:val="24"/>
          <w:szCs w:val="24"/>
          <w:lang w:eastAsia="ar-SA"/>
        </w:rPr>
        <w:tab/>
      </w:r>
      <w:r w:rsidR="009B6349">
        <w:rPr>
          <w:rFonts w:ascii="Times New Roman" w:hAnsi="Times New Roman"/>
          <w:sz w:val="24"/>
          <w:szCs w:val="24"/>
          <w:lang w:eastAsia="ar-SA"/>
        </w:rPr>
        <w:tab/>
      </w:r>
      <w:r w:rsidR="009B6349">
        <w:rPr>
          <w:rFonts w:ascii="Times New Roman" w:hAnsi="Times New Roman"/>
          <w:sz w:val="24"/>
          <w:szCs w:val="24"/>
          <w:lang w:eastAsia="ar-SA"/>
        </w:rPr>
        <w:tab/>
      </w:r>
      <w:r w:rsidR="009B6349">
        <w:rPr>
          <w:rFonts w:ascii="Times New Roman" w:hAnsi="Times New Roman"/>
          <w:sz w:val="24"/>
          <w:szCs w:val="24"/>
          <w:lang w:eastAsia="ar-SA"/>
        </w:rPr>
        <w:tab/>
      </w:r>
      <w:r w:rsidR="009B6349">
        <w:rPr>
          <w:rFonts w:ascii="Times New Roman" w:hAnsi="Times New Roman"/>
          <w:sz w:val="24"/>
          <w:szCs w:val="24"/>
          <w:lang w:eastAsia="ar-SA"/>
        </w:rPr>
        <w:tab/>
      </w:r>
      <w:r w:rsidR="009B6349">
        <w:rPr>
          <w:rFonts w:ascii="Times New Roman" w:hAnsi="Times New Roman"/>
          <w:sz w:val="24"/>
          <w:szCs w:val="24"/>
          <w:lang w:eastAsia="ar-SA"/>
        </w:rPr>
        <w:tab/>
      </w:r>
      <w:r w:rsidR="009B6349">
        <w:rPr>
          <w:rFonts w:ascii="Times New Roman" w:hAnsi="Times New Roman"/>
          <w:sz w:val="24"/>
          <w:szCs w:val="24"/>
          <w:lang w:eastAsia="ar-SA"/>
        </w:rPr>
        <w:tab/>
      </w:r>
      <w:r w:rsidR="009B6349">
        <w:rPr>
          <w:rFonts w:ascii="Times New Roman" w:hAnsi="Times New Roman"/>
          <w:sz w:val="24"/>
          <w:szCs w:val="24"/>
          <w:lang w:eastAsia="ar-SA"/>
        </w:rPr>
        <w:tab/>
      </w:r>
      <w:r w:rsidRPr="00DA3069">
        <w:rPr>
          <w:rFonts w:ascii="Times New Roman" w:hAnsi="Times New Roman"/>
          <w:sz w:val="24"/>
          <w:szCs w:val="24"/>
          <w:lang w:eastAsia="ar-SA"/>
        </w:rPr>
        <w:t>«</w:t>
      </w:r>
      <w:r w:rsidR="00DB0324">
        <w:rPr>
          <w:rFonts w:ascii="Times New Roman" w:hAnsi="Times New Roman"/>
          <w:sz w:val="24"/>
          <w:szCs w:val="24"/>
          <w:lang w:eastAsia="ar-SA"/>
        </w:rPr>
        <w:t>___</w:t>
      </w:r>
      <w:r w:rsidRPr="00DA3069">
        <w:rPr>
          <w:rFonts w:ascii="Times New Roman" w:hAnsi="Times New Roman"/>
          <w:sz w:val="24"/>
          <w:szCs w:val="24"/>
          <w:lang w:eastAsia="ar-SA"/>
        </w:rPr>
        <w:t>»</w:t>
      </w:r>
      <w:r w:rsidR="00AF7D19" w:rsidRPr="00DA3069">
        <w:rPr>
          <w:rFonts w:ascii="Times New Roman" w:hAnsi="Times New Roman"/>
          <w:sz w:val="24"/>
          <w:szCs w:val="24"/>
          <w:lang w:eastAsia="ar-SA"/>
        </w:rPr>
        <w:t xml:space="preserve"> </w:t>
      </w:r>
      <w:r w:rsidR="00BC4882">
        <w:rPr>
          <w:rFonts w:ascii="Times New Roman" w:hAnsi="Times New Roman"/>
          <w:sz w:val="24"/>
          <w:szCs w:val="24"/>
          <w:lang w:eastAsia="ar-SA"/>
        </w:rPr>
        <w:t>июня</w:t>
      </w:r>
      <w:r w:rsidR="00AF7D19" w:rsidRPr="00A91587">
        <w:rPr>
          <w:rFonts w:ascii="Times New Roman" w:hAnsi="Times New Roman"/>
          <w:sz w:val="24"/>
          <w:szCs w:val="24"/>
          <w:lang w:eastAsia="ar-SA"/>
        </w:rPr>
        <w:t xml:space="preserve"> </w:t>
      </w:r>
      <w:r w:rsidR="00DE12CC">
        <w:rPr>
          <w:rFonts w:ascii="Times New Roman" w:hAnsi="Times New Roman"/>
          <w:sz w:val="24"/>
          <w:szCs w:val="24"/>
          <w:lang w:eastAsia="ar-SA"/>
        </w:rPr>
        <w:t>20</w:t>
      </w:r>
      <w:r w:rsidR="00BC32F8">
        <w:rPr>
          <w:rFonts w:ascii="Times New Roman" w:hAnsi="Times New Roman"/>
          <w:sz w:val="24"/>
          <w:szCs w:val="24"/>
          <w:lang w:eastAsia="ar-SA"/>
        </w:rPr>
        <w:t>2</w:t>
      </w:r>
      <w:r w:rsidR="00BC4882">
        <w:rPr>
          <w:rFonts w:ascii="Times New Roman" w:hAnsi="Times New Roman"/>
          <w:sz w:val="24"/>
          <w:szCs w:val="24"/>
          <w:lang w:eastAsia="ar-SA"/>
        </w:rPr>
        <w:t>6</w:t>
      </w:r>
      <w:r w:rsidR="00CE014C" w:rsidRPr="00A91587">
        <w:rPr>
          <w:rFonts w:ascii="Times New Roman" w:hAnsi="Times New Roman"/>
          <w:sz w:val="24"/>
          <w:szCs w:val="24"/>
          <w:lang w:eastAsia="ar-SA"/>
        </w:rPr>
        <w:t xml:space="preserve"> </w:t>
      </w:r>
      <w:r w:rsidRPr="00A91587">
        <w:rPr>
          <w:rFonts w:ascii="Times New Roman" w:hAnsi="Times New Roman"/>
          <w:sz w:val="24"/>
          <w:szCs w:val="24"/>
          <w:lang w:eastAsia="ar-SA"/>
        </w:rPr>
        <w:t>г.</w:t>
      </w:r>
    </w:p>
    <w:p w:rsidR="00F003FA" w:rsidRPr="006C0D9A" w:rsidRDefault="00F003FA" w:rsidP="00F003FA">
      <w:pPr>
        <w:suppressAutoHyphens/>
        <w:spacing w:after="0" w:line="240" w:lineRule="auto"/>
        <w:rPr>
          <w:rFonts w:ascii="Times New Roman" w:hAnsi="Times New Roman"/>
          <w:szCs w:val="24"/>
          <w:lang w:eastAsia="ar-SA"/>
        </w:rPr>
      </w:pPr>
    </w:p>
    <w:p w:rsidR="00F003FA" w:rsidRPr="006C0D9A" w:rsidRDefault="005932D4" w:rsidP="00CE014C">
      <w:pPr>
        <w:suppressAutoHyphens/>
        <w:spacing w:after="0" w:line="240" w:lineRule="auto"/>
        <w:ind w:firstLine="708"/>
        <w:jc w:val="both"/>
        <w:rPr>
          <w:rFonts w:ascii="Times New Roman" w:hAnsi="Times New Roman"/>
          <w:b/>
          <w:sz w:val="24"/>
          <w:szCs w:val="24"/>
          <w:lang w:eastAsia="ar-SA"/>
        </w:rPr>
      </w:pPr>
      <w:proofErr w:type="gramStart"/>
      <w:r w:rsidRPr="00DB0324">
        <w:rPr>
          <w:rFonts w:ascii="Times New Roman" w:hAnsi="Times New Roman"/>
          <w:b/>
          <w:sz w:val="21"/>
          <w:szCs w:val="21"/>
          <w:lang w:eastAsia="ar-SA"/>
        </w:rPr>
        <w:t>Федеральное государственное бюджетное учреждение науки Специальная астрофизическая обсерватория Российской академии наук</w:t>
      </w:r>
      <w:r w:rsidRPr="005932D4">
        <w:rPr>
          <w:rFonts w:ascii="Times New Roman" w:hAnsi="Times New Roman"/>
          <w:sz w:val="21"/>
          <w:szCs w:val="21"/>
          <w:lang w:eastAsia="ar-SA"/>
        </w:rPr>
        <w:t xml:space="preserve"> (САО РАН), именуем</w:t>
      </w:r>
      <w:r w:rsidR="00DB0324">
        <w:rPr>
          <w:rFonts w:ascii="Times New Roman" w:hAnsi="Times New Roman"/>
          <w:sz w:val="21"/>
          <w:szCs w:val="21"/>
          <w:lang w:eastAsia="ar-SA"/>
        </w:rPr>
        <w:t>ое</w:t>
      </w:r>
      <w:r w:rsidRPr="005932D4">
        <w:rPr>
          <w:rFonts w:ascii="Times New Roman" w:hAnsi="Times New Roman"/>
          <w:sz w:val="21"/>
          <w:szCs w:val="21"/>
          <w:lang w:eastAsia="ar-SA"/>
        </w:rPr>
        <w:t xml:space="preserve"> в дальнейшем </w:t>
      </w:r>
      <w:r w:rsidRPr="005932D4">
        <w:rPr>
          <w:rFonts w:ascii="Times New Roman" w:hAnsi="Times New Roman"/>
          <w:b/>
          <w:sz w:val="21"/>
          <w:szCs w:val="21"/>
          <w:lang w:eastAsia="ar-SA"/>
        </w:rPr>
        <w:t>«Заказчик»</w:t>
      </w:r>
      <w:r w:rsidRPr="005932D4">
        <w:rPr>
          <w:rFonts w:ascii="Times New Roman" w:hAnsi="Times New Roman"/>
          <w:sz w:val="21"/>
          <w:szCs w:val="21"/>
          <w:lang w:eastAsia="ar-SA"/>
        </w:rPr>
        <w:t xml:space="preserve">, в лице </w:t>
      </w:r>
      <w:r w:rsidR="009862A7" w:rsidRPr="009862A7">
        <w:rPr>
          <w:rFonts w:ascii="Times New Roman" w:hAnsi="Times New Roman"/>
          <w:sz w:val="21"/>
          <w:szCs w:val="21"/>
          <w:lang w:eastAsia="ar-SA"/>
        </w:rPr>
        <w:t xml:space="preserve">директора </w:t>
      </w:r>
      <w:proofErr w:type="spellStart"/>
      <w:r w:rsidR="009862A7" w:rsidRPr="009862A7">
        <w:rPr>
          <w:rFonts w:ascii="Times New Roman" w:hAnsi="Times New Roman"/>
          <w:sz w:val="21"/>
          <w:szCs w:val="21"/>
          <w:lang w:eastAsia="ar-SA"/>
        </w:rPr>
        <w:t>В</w:t>
      </w:r>
      <w:r w:rsidR="00A11EAB">
        <w:rPr>
          <w:rFonts w:ascii="Times New Roman" w:hAnsi="Times New Roman"/>
          <w:sz w:val="21"/>
          <w:szCs w:val="21"/>
          <w:lang w:eastAsia="ar-SA"/>
        </w:rPr>
        <w:t>алявина</w:t>
      </w:r>
      <w:proofErr w:type="spellEnd"/>
      <w:r w:rsidR="009862A7" w:rsidRPr="009862A7">
        <w:rPr>
          <w:rFonts w:ascii="Times New Roman" w:hAnsi="Times New Roman"/>
          <w:sz w:val="21"/>
          <w:szCs w:val="21"/>
          <w:lang w:eastAsia="ar-SA"/>
        </w:rPr>
        <w:t xml:space="preserve"> </w:t>
      </w:r>
      <w:r w:rsidR="00A11EAB">
        <w:rPr>
          <w:rFonts w:ascii="Times New Roman" w:hAnsi="Times New Roman"/>
          <w:sz w:val="21"/>
          <w:szCs w:val="21"/>
          <w:lang w:eastAsia="ar-SA"/>
        </w:rPr>
        <w:t>Геннад</w:t>
      </w:r>
      <w:r w:rsidR="009862A7" w:rsidRPr="009862A7">
        <w:rPr>
          <w:rFonts w:ascii="Times New Roman" w:hAnsi="Times New Roman"/>
          <w:sz w:val="21"/>
          <w:szCs w:val="21"/>
          <w:lang w:eastAsia="ar-SA"/>
        </w:rPr>
        <w:t xml:space="preserve">ия </w:t>
      </w:r>
      <w:r w:rsidR="00A11EAB">
        <w:rPr>
          <w:rFonts w:ascii="Times New Roman" w:hAnsi="Times New Roman"/>
          <w:sz w:val="21"/>
          <w:szCs w:val="21"/>
          <w:lang w:eastAsia="ar-SA"/>
        </w:rPr>
        <w:t>Геннадьевича</w:t>
      </w:r>
      <w:r w:rsidR="009862A7" w:rsidRPr="009862A7">
        <w:rPr>
          <w:rFonts w:ascii="Times New Roman" w:hAnsi="Times New Roman"/>
          <w:sz w:val="21"/>
          <w:szCs w:val="21"/>
          <w:lang w:eastAsia="ar-SA"/>
        </w:rPr>
        <w:t xml:space="preserve">, действующего на основании </w:t>
      </w:r>
      <w:r w:rsidR="00A11EAB">
        <w:rPr>
          <w:rFonts w:ascii="Times New Roman" w:hAnsi="Times New Roman"/>
          <w:sz w:val="21"/>
          <w:szCs w:val="21"/>
          <w:lang w:eastAsia="ar-SA"/>
        </w:rPr>
        <w:t>Устава</w:t>
      </w:r>
      <w:r>
        <w:rPr>
          <w:rFonts w:ascii="Times New Roman" w:hAnsi="Times New Roman"/>
          <w:sz w:val="21"/>
          <w:szCs w:val="21"/>
          <w:lang w:eastAsia="ar-SA"/>
        </w:rPr>
        <w:t>,</w:t>
      </w:r>
      <w:r w:rsidR="00CE014C" w:rsidRPr="00CE014C">
        <w:rPr>
          <w:rFonts w:ascii="Times New Roman" w:hAnsi="Times New Roman"/>
          <w:sz w:val="21"/>
          <w:szCs w:val="21"/>
          <w:lang w:eastAsia="ar-SA"/>
        </w:rPr>
        <w:t xml:space="preserve"> с одной стороны</w:t>
      </w:r>
      <w:r w:rsidR="00CE014C" w:rsidRPr="00824B7A">
        <w:rPr>
          <w:rFonts w:ascii="Times New Roman" w:hAnsi="Times New Roman"/>
          <w:sz w:val="21"/>
          <w:szCs w:val="21"/>
          <w:lang w:eastAsia="ar-SA"/>
        </w:rPr>
        <w:t xml:space="preserve">, и </w:t>
      </w:r>
      <w:r w:rsidR="00CC16DA">
        <w:rPr>
          <w:rFonts w:ascii="Times New Roman" w:hAnsi="Times New Roman"/>
          <w:b/>
          <w:sz w:val="21"/>
          <w:szCs w:val="21"/>
          <w:lang w:eastAsia="ar-SA"/>
        </w:rPr>
        <w:t>_____________________________</w:t>
      </w:r>
      <w:r w:rsidR="00E63ABB" w:rsidRPr="009862A7">
        <w:rPr>
          <w:rFonts w:ascii="Times New Roman" w:hAnsi="Times New Roman"/>
          <w:sz w:val="21"/>
          <w:szCs w:val="21"/>
          <w:lang w:eastAsia="ar-SA"/>
        </w:rPr>
        <w:t xml:space="preserve"> и</w:t>
      </w:r>
      <w:r w:rsidR="00E63ABB" w:rsidRPr="009175A1">
        <w:rPr>
          <w:rFonts w:ascii="Times New Roman" w:hAnsi="Times New Roman"/>
          <w:sz w:val="21"/>
          <w:szCs w:val="21"/>
          <w:lang w:eastAsia="ar-SA"/>
        </w:rPr>
        <w:t xml:space="preserve">менуемое в дальнейшем </w:t>
      </w:r>
      <w:r w:rsidR="00E63ABB" w:rsidRPr="009175A1">
        <w:rPr>
          <w:rFonts w:ascii="Times New Roman" w:hAnsi="Times New Roman"/>
          <w:b/>
          <w:sz w:val="21"/>
          <w:szCs w:val="21"/>
          <w:lang w:eastAsia="ar-SA"/>
        </w:rPr>
        <w:t>«</w:t>
      </w:r>
      <w:r w:rsidR="009862A7">
        <w:rPr>
          <w:rFonts w:ascii="Times New Roman" w:hAnsi="Times New Roman"/>
          <w:b/>
          <w:sz w:val="21"/>
          <w:szCs w:val="21"/>
          <w:lang w:eastAsia="ar-SA"/>
        </w:rPr>
        <w:t>Исполнитель</w:t>
      </w:r>
      <w:r w:rsidR="00E63ABB" w:rsidRPr="009175A1">
        <w:rPr>
          <w:rFonts w:ascii="Times New Roman" w:hAnsi="Times New Roman"/>
          <w:b/>
          <w:sz w:val="21"/>
          <w:szCs w:val="21"/>
          <w:lang w:eastAsia="ar-SA"/>
        </w:rPr>
        <w:t>»</w:t>
      </w:r>
      <w:r w:rsidR="00E63ABB" w:rsidRPr="009175A1">
        <w:rPr>
          <w:rFonts w:ascii="Times New Roman" w:hAnsi="Times New Roman"/>
          <w:sz w:val="21"/>
          <w:szCs w:val="21"/>
          <w:lang w:eastAsia="ar-SA"/>
        </w:rPr>
        <w:t xml:space="preserve">, </w:t>
      </w:r>
      <w:r w:rsidR="00AC73F1" w:rsidRPr="009175A1">
        <w:rPr>
          <w:rFonts w:ascii="Times New Roman" w:hAnsi="Times New Roman"/>
          <w:sz w:val="21"/>
          <w:szCs w:val="21"/>
          <w:lang w:eastAsia="ar-SA"/>
        </w:rPr>
        <w:t xml:space="preserve">в лице </w:t>
      </w:r>
      <w:r w:rsidR="00CC16DA">
        <w:rPr>
          <w:rFonts w:ascii="Times New Roman" w:hAnsi="Times New Roman"/>
          <w:sz w:val="21"/>
          <w:szCs w:val="21"/>
          <w:lang w:eastAsia="ar-SA"/>
        </w:rPr>
        <w:t>_______________________</w:t>
      </w:r>
      <w:r w:rsidR="009819BE" w:rsidRPr="009819BE">
        <w:rPr>
          <w:rFonts w:ascii="Times New Roman" w:hAnsi="Times New Roman"/>
          <w:sz w:val="21"/>
          <w:szCs w:val="21"/>
          <w:lang w:eastAsia="ar-SA"/>
        </w:rPr>
        <w:t xml:space="preserve">, </w:t>
      </w:r>
      <w:proofErr w:type="spellStart"/>
      <w:r w:rsidR="009819BE" w:rsidRPr="009819BE">
        <w:rPr>
          <w:rFonts w:ascii="Times New Roman" w:hAnsi="Times New Roman"/>
          <w:sz w:val="21"/>
          <w:szCs w:val="21"/>
          <w:lang w:eastAsia="ar-SA"/>
        </w:rPr>
        <w:t>действующе</w:t>
      </w:r>
      <w:proofErr w:type="spellEnd"/>
      <w:r w:rsidR="00CC16DA">
        <w:rPr>
          <w:rFonts w:ascii="Times New Roman" w:hAnsi="Times New Roman"/>
          <w:sz w:val="21"/>
          <w:szCs w:val="21"/>
          <w:lang w:eastAsia="ar-SA"/>
        </w:rPr>
        <w:t>__</w:t>
      </w:r>
      <w:r w:rsidR="009819BE" w:rsidRPr="009819BE">
        <w:rPr>
          <w:rFonts w:ascii="Times New Roman" w:hAnsi="Times New Roman"/>
          <w:sz w:val="21"/>
          <w:szCs w:val="21"/>
          <w:lang w:eastAsia="ar-SA"/>
        </w:rPr>
        <w:t xml:space="preserve"> на основании </w:t>
      </w:r>
      <w:r w:rsidR="00CC16DA">
        <w:rPr>
          <w:rFonts w:ascii="Times New Roman" w:hAnsi="Times New Roman"/>
          <w:sz w:val="21"/>
          <w:szCs w:val="21"/>
          <w:lang w:eastAsia="ar-SA"/>
        </w:rPr>
        <w:t>_____________</w:t>
      </w:r>
      <w:r w:rsidR="00CE014C" w:rsidRPr="00824B7A">
        <w:rPr>
          <w:rFonts w:ascii="Times New Roman" w:hAnsi="Times New Roman"/>
          <w:sz w:val="21"/>
          <w:szCs w:val="21"/>
          <w:lang w:eastAsia="ar-SA"/>
        </w:rPr>
        <w:t xml:space="preserve"> с другой стороны, в дальне</w:t>
      </w:r>
      <w:r w:rsidR="009E74F4">
        <w:rPr>
          <w:rFonts w:ascii="Times New Roman" w:hAnsi="Times New Roman"/>
          <w:sz w:val="21"/>
          <w:szCs w:val="21"/>
          <w:lang w:eastAsia="ar-SA"/>
        </w:rPr>
        <w:t>йшем вместе именуемые «Стороны»</w:t>
      </w:r>
      <w:r w:rsidR="00CE014C" w:rsidRPr="00824B7A">
        <w:rPr>
          <w:rFonts w:ascii="Times New Roman" w:hAnsi="Times New Roman"/>
          <w:sz w:val="21"/>
          <w:szCs w:val="21"/>
          <w:lang w:eastAsia="ar-SA"/>
        </w:rPr>
        <w:t xml:space="preserve"> и каждый в отдельности «Сторона», с соблюдением требований Гра</w:t>
      </w:r>
      <w:r w:rsidR="00CE014C" w:rsidRPr="00CE014C">
        <w:rPr>
          <w:rFonts w:ascii="Times New Roman" w:hAnsi="Times New Roman"/>
          <w:sz w:val="21"/>
          <w:szCs w:val="21"/>
          <w:lang w:eastAsia="ar-SA"/>
        </w:rPr>
        <w:t>жданского кодекса Российской Федерации</w:t>
      </w:r>
      <w:proofErr w:type="gramEnd"/>
      <w:r w:rsidR="00CE014C" w:rsidRPr="00CE014C">
        <w:rPr>
          <w:rFonts w:ascii="Times New Roman" w:hAnsi="Times New Roman"/>
          <w:sz w:val="21"/>
          <w:szCs w:val="21"/>
          <w:lang w:eastAsia="ar-SA"/>
        </w:rPr>
        <w:t>, Федерального закона от 05.</w:t>
      </w:r>
      <w:r w:rsidR="00E63ABB">
        <w:rPr>
          <w:rFonts w:ascii="Times New Roman" w:hAnsi="Times New Roman"/>
          <w:sz w:val="21"/>
          <w:szCs w:val="21"/>
          <w:lang w:eastAsia="ar-SA"/>
        </w:rPr>
        <w:t>04.2013 №</w:t>
      </w:r>
      <w:r w:rsidR="009819BE">
        <w:rPr>
          <w:rFonts w:ascii="Times New Roman" w:hAnsi="Times New Roman"/>
          <w:sz w:val="21"/>
          <w:szCs w:val="21"/>
          <w:lang w:eastAsia="ar-SA"/>
        </w:rPr>
        <w:t xml:space="preserve"> </w:t>
      </w:r>
      <w:r w:rsidR="00CE014C" w:rsidRPr="00CE014C">
        <w:rPr>
          <w:rFonts w:ascii="Times New Roman" w:hAnsi="Times New Roman"/>
          <w:sz w:val="21"/>
          <w:szCs w:val="21"/>
          <w:lang w:eastAsia="ar-SA"/>
        </w:rPr>
        <w:t>44-ФЗ «О контрактной системе в сфере закупок товаров, работ, услуг для обеспечения государственных и муниципальных нужд»</w:t>
      </w:r>
      <w:r w:rsidR="00171D59">
        <w:rPr>
          <w:rFonts w:ascii="Times New Roman" w:hAnsi="Times New Roman"/>
          <w:sz w:val="21"/>
          <w:szCs w:val="21"/>
          <w:lang w:eastAsia="ar-SA"/>
        </w:rPr>
        <w:t>,</w:t>
      </w:r>
      <w:r w:rsidR="00CE014C" w:rsidRPr="00CE014C">
        <w:rPr>
          <w:rFonts w:ascii="Times New Roman" w:hAnsi="Times New Roman"/>
          <w:sz w:val="21"/>
          <w:szCs w:val="21"/>
          <w:lang w:eastAsia="ar-SA"/>
        </w:rPr>
        <w:t xml:space="preserve"> в </w:t>
      </w:r>
      <w:r w:rsidR="00CE014C" w:rsidRPr="0077174A">
        <w:rPr>
          <w:rFonts w:ascii="Times New Roman" w:hAnsi="Times New Roman"/>
          <w:sz w:val="21"/>
          <w:szCs w:val="21"/>
          <w:lang w:eastAsia="ar-SA"/>
        </w:rPr>
        <w:t>соответствии с п.</w:t>
      </w:r>
      <w:r w:rsidRPr="0077174A">
        <w:rPr>
          <w:rFonts w:ascii="Times New Roman" w:hAnsi="Times New Roman"/>
          <w:sz w:val="21"/>
          <w:szCs w:val="21"/>
          <w:lang w:eastAsia="ar-SA"/>
        </w:rPr>
        <w:t xml:space="preserve"> </w:t>
      </w:r>
      <w:r w:rsidR="00A855AC">
        <w:rPr>
          <w:rFonts w:ascii="Times New Roman" w:hAnsi="Times New Roman"/>
          <w:sz w:val="21"/>
          <w:szCs w:val="21"/>
          <w:lang w:eastAsia="ar-SA"/>
        </w:rPr>
        <w:t>5</w:t>
      </w:r>
      <w:r w:rsidR="00CE014C" w:rsidRPr="0077174A">
        <w:rPr>
          <w:rFonts w:ascii="Times New Roman" w:hAnsi="Times New Roman"/>
          <w:sz w:val="21"/>
          <w:szCs w:val="21"/>
          <w:lang w:eastAsia="ar-SA"/>
        </w:rPr>
        <w:t xml:space="preserve"> ч.</w:t>
      </w:r>
      <w:r w:rsidRPr="0077174A">
        <w:rPr>
          <w:rFonts w:ascii="Times New Roman" w:hAnsi="Times New Roman"/>
          <w:sz w:val="21"/>
          <w:szCs w:val="21"/>
          <w:lang w:eastAsia="ar-SA"/>
        </w:rPr>
        <w:t xml:space="preserve"> </w:t>
      </w:r>
      <w:r w:rsidR="00CE014C" w:rsidRPr="0077174A">
        <w:rPr>
          <w:rFonts w:ascii="Times New Roman" w:hAnsi="Times New Roman"/>
          <w:sz w:val="21"/>
          <w:szCs w:val="21"/>
          <w:lang w:eastAsia="ar-SA"/>
        </w:rPr>
        <w:t>1 ст.</w:t>
      </w:r>
      <w:r w:rsidRPr="0077174A">
        <w:rPr>
          <w:rFonts w:ascii="Times New Roman" w:hAnsi="Times New Roman"/>
          <w:sz w:val="21"/>
          <w:szCs w:val="21"/>
          <w:lang w:eastAsia="ar-SA"/>
        </w:rPr>
        <w:t xml:space="preserve"> </w:t>
      </w:r>
      <w:r w:rsidR="00CE014C" w:rsidRPr="0077174A">
        <w:rPr>
          <w:rFonts w:ascii="Times New Roman" w:hAnsi="Times New Roman"/>
          <w:sz w:val="21"/>
          <w:szCs w:val="21"/>
          <w:lang w:eastAsia="ar-SA"/>
        </w:rPr>
        <w:t>93</w:t>
      </w:r>
      <w:r w:rsidR="00CE014C" w:rsidRPr="00CE014C">
        <w:rPr>
          <w:rFonts w:ascii="Times New Roman" w:hAnsi="Times New Roman"/>
          <w:sz w:val="21"/>
          <w:szCs w:val="21"/>
          <w:lang w:eastAsia="ar-SA"/>
        </w:rPr>
        <w:t xml:space="preserve">, заключили настоящий </w:t>
      </w:r>
      <w:r w:rsidR="002A50FC">
        <w:rPr>
          <w:rFonts w:ascii="Times New Roman" w:hAnsi="Times New Roman"/>
          <w:sz w:val="21"/>
          <w:szCs w:val="21"/>
          <w:lang w:eastAsia="ar-SA"/>
        </w:rPr>
        <w:t xml:space="preserve">Государственный </w:t>
      </w:r>
      <w:r w:rsidR="00CE014C" w:rsidRPr="00CE014C">
        <w:rPr>
          <w:rFonts w:ascii="Times New Roman" w:hAnsi="Times New Roman"/>
          <w:sz w:val="21"/>
          <w:szCs w:val="21"/>
          <w:lang w:eastAsia="ar-SA"/>
        </w:rPr>
        <w:t>контракт</w:t>
      </w:r>
      <w:r w:rsidR="009819BE">
        <w:rPr>
          <w:rFonts w:ascii="Times New Roman" w:hAnsi="Times New Roman"/>
          <w:sz w:val="21"/>
          <w:szCs w:val="21"/>
          <w:lang w:eastAsia="ar-SA"/>
        </w:rPr>
        <w:t xml:space="preserve"> (далее –</w:t>
      </w:r>
      <w:r w:rsidR="00A11EAB">
        <w:rPr>
          <w:rFonts w:ascii="Times New Roman" w:hAnsi="Times New Roman"/>
          <w:sz w:val="21"/>
          <w:szCs w:val="21"/>
          <w:lang w:eastAsia="ar-SA"/>
        </w:rPr>
        <w:t xml:space="preserve"> </w:t>
      </w:r>
      <w:r w:rsidR="009819BE">
        <w:rPr>
          <w:rFonts w:ascii="Times New Roman" w:hAnsi="Times New Roman"/>
          <w:sz w:val="21"/>
          <w:szCs w:val="21"/>
          <w:lang w:eastAsia="ar-SA"/>
        </w:rPr>
        <w:t>Контракт)</w:t>
      </w:r>
      <w:r w:rsidR="00CE014C" w:rsidRPr="00CE014C">
        <w:rPr>
          <w:rFonts w:ascii="Times New Roman" w:hAnsi="Times New Roman"/>
          <w:sz w:val="21"/>
          <w:szCs w:val="21"/>
          <w:lang w:eastAsia="ar-SA"/>
        </w:rPr>
        <w:t xml:space="preserve"> о нижеследующем:</w:t>
      </w:r>
    </w:p>
    <w:p w:rsidR="00F003FA" w:rsidRPr="006C0D9A" w:rsidRDefault="00F003FA" w:rsidP="00F003FA">
      <w:pPr>
        <w:suppressAutoHyphens/>
        <w:spacing w:after="0" w:line="240" w:lineRule="auto"/>
        <w:jc w:val="center"/>
        <w:rPr>
          <w:rFonts w:ascii="Times New Roman" w:hAnsi="Times New Roman"/>
          <w:b/>
          <w:sz w:val="24"/>
          <w:szCs w:val="24"/>
          <w:lang w:eastAsia="ar-SA"/>
        </w:rPr>
      </w:pPr>
    </w:p>
    <w:p w:rsidR="00F003FA" w:rsidRPr="006C0D9A" w:rsidRDefault="00F003FA" w:rsidP="00283D81">
      <w:pPr>
        <w:suppressAutoHyphens/>
        <w:spacing w:after="120" w:line="240" w:lineRule="auto"/>
        <w:jc w:val="center"/>
        <w:rPr>
          <w:rFonts w:ascii="Times New Roman" w:hAnsi="Times New Roman"/>
          <w:sz w:val="24"/>
          <w:szCs w:val="24"/>
          <w:lang w:eastAsia="ar-SA"/>
        </w:rPr>
      </w:pPr>
      <w:r w:rsidRPr="006C0D9A">
        <w:rPr>
          <w:rFonts w:ascii="Times New Roman" w:hAnsi="Times New Roman"/>
          <w:b/>
          <w:sz w:val="24"/>
          <w:szCs w:val="24"/>
          <w:lang w:eastAsia="ar-SA"/>
        </w:rPr>
        <w:t>1. Предмет Контракта</w:t>
      </w:r>
    </w:p>
    <w:p w:rsidR="00F003FA" w:rsidRPr="006C0D9A" w:rsidRDefault="00F003FA" w:rsidP="005D0F12">
      <w:pPr>
        <w:shd w:val="clear" w:color="auto" w:fill="FFFFFF"/>
        <w:suppressAutoHyphens/>
        <w:spacing w:after="0" w:line="240" w:lineRule="auto"/>
        <w:ind w:left="5" w:right="2" w:firstLine="562"/>
        <w:jc w:val="both"/>
        <w:rPr>
          <w:rFonts w:ascii="Times New Roman" w:hAnsi="Times New Roman"/>
          <w:sz w:val="21"/>
          <w:szCs w:val="21"/>
          <w:lang w:eastAsia="ar-SA"/>
        </w:rPr>
      </w:pPr>
      <w:r w:rsidRPr="006C0D9A">
        <w:rPr>
          <w:rFonts w:ascii="Times New Roman" w:hAnsi="Times New Roman"/>
          <w:sz w:val="21"/>
          <w:szCs w:val="21"/>
          <w:lang w:eastAsia="ar-SA"/>
        </w:rPr>
        <w:t>1.</w:t>
      </w:r>
      <w:r w:rsidR="00105107" w:rsidRPr="006C0D9A">
        <w:rPr>
          <w:rFonts w:ascii="Times New Roman" w:hAnsi="Times New Roman"/>
          <w:sz w:val="21"/>
          <w:szCs w:val="21"/>
          <w:lang w:eastAsia="ar-SA"/>
        </w:rPr>
        <w:t>1</w:t>
      </w:r>
      <w:r w:rsidRPr="006C0D9A">
        <w:rPr>
          <w:rFonts w:ascii="Times New Roman" w:hAnsi="Times New Roman"/>
          <w:sz w:val="21"/>
          <w:szCs w:val="21"/>
          <w:lang w:eastAsia="ar-SA"/>
        </w:rPr>
        <w:t xml:space="preserve">. В </w:t>
      </w:r>
      <w:proofErr w:type="gramStart"/>
      <w:r w:rsidRPr="006C0D9A">
        <w:rPr>
          <w:rFonts w:ascii="Times New Roman" w:hAnsi="Times New Roman"/>
          <w:sz w:val="21"/>
          <w:szCs w:val="21"/>
          <w:lang w:eastAsia="ar-SA"/>
        </w:rPr>
        <w:t>соответствии</w:t>
      </w:r>
      <w:proofErr w:type="gramEnd"/>
      <w:r w:rsidRPr="006C0D9A">
        <w:rPr>
          <w:rFonts w:ascii="Times New Roman" w:hAnsi="Times New Roman"/>
          <w:sz w:val="21"/>
          <w:szCs w:val="21"/>
          <w:lang w:eastAsia="ar-SA"/>
        </w:rPr>
        <w:t xml:space="preserve"> с Контрактом </w:t>
      </w:r>
      <w:r w:rsidR="00EB6C71">
        <w:rPr>
          <w:rFonts w:ascii="Times New Roman" w:hAnsi="Times New Roman"/>
          <w:sz w:val="21"/>
          <w:szCs w:val="21"/>
          <w:lang w:eastAsia="ar-SA"/>
        </w:rPr>
        <w:t>Исполнитель</w:t>
      </w:r>
      <w:r w:rsidRPr="006C0D9A">
        <w:rPr>
          <w:rFonts w:ascii="Times New Roman" w:hAnsi="Times New Roman"/>
          <w:sz w:val="21"/>
          <w:szCs w:val="21"/>
          <w:lang w:eastAsia="ar-SA"/>
        </w:rPr>
        <w:t xml:space="preserve"> </w:t>
      </w:r>
      <w:r w:rsidRPr="0077174A">
        <w:rPr>
          <w:rFonts w:ascii="Times New Roman" w:hAnsi="Times New Roman"/>
          <w:sz w:val="21"/>
          <w:szCs w:val="21"/>
          <w:lang w:eastAsia="ar-SA"/>
        </w:rPr>
        <w:t>обязуется</w:t>
      </w:r>
      <w:r w:rsidR="00EB6C71">
        <w:rPr>
          <w:rFonts w:ascii="Times New Roman" w:hAnsi="Times New Roman"/>
          <w:sz w:val="21"/>
          <w:szCs w:val="21"/>
          <w:lang w:eastAsia="ar-SA"/>
        </w:rPr>
        <w:t xml:space="preserve"> выполнить </w:t>
      </w:r>
      <w:r w:rsidR="00EB6C71" w:rsidRPr="002A50FC">
        <w:rPr>
          <w:rFonts w:ascii="Times New Roman" w:hAnsi="Times New Roman"/>
          <w:b/>
          <w:sz w:val="21"/>
          <w:szCs w:val="21"/>
          <w:lang w:eastAsia="ar-SA"/>
        </w:rPr>
        <w:t>работы по техническому обслуживанию оборудования автоматики безопасности котлов ДЕ 6,5/14 и Е-2,5-1,4 (ДКВр-2,5-13ГМ)</w:t>
      </w:r>
      <w:r w:rsidR="00EB6C71">
        <w:rPr>
          <w:rFonts w:ascii="Times New Roman" w:hAnsi="Times New Roman"/>
          <w:sz w:val="21"/>
          <w:szCs w:val="21"/>
          <w:lang w:eastAsia="ar-SA"/>
        </w:rPr>
        <w:t xml:space="preserve"> </w:t>
      </w:r>
      <w:r w:rsidRPr="006E6352">
        <w:rPr>
          <w:rFonts w:ascii="Times New Roman" w:hAnsi="Times New Roman"/>
          <w:sz w:val="21"/>
          <w:szCs w:val="21"/>
          <w:lang w:eastAsia="ar-SA"/>
        </w:rPr>
        <w:t xml:space="preserve">(далее – </w:t>
      </w:r>
      <w:r w:rsidR="00EB6C71">
        <w:rPr>
          <w:rFonts w:ascii="Times New Roman" w:hAnsi="Times New Roman"/>
          <w:sz w:val="21"/>
          <w:szCs w:val="21"/>
          <w:lang w:eastAsia="ar-SA"/>
        </w:rPr>
        <w:t>Работы</w:t>
      </w:r>
      <w:r w:rsidRPr="006E6352">
        <w:rPr>
          <w:rFonts w:ascii="Times New Roman" w:hAnsi="Times New Roman"/>
          <w:sz w:val="21"/>
          <w:szCs w:val="21"/>
          <w:lang w:eastAsia="ar-SA"/>
        </w:rPr>
        <w:t>)</w:t>
      </w:r>
      <w:r w:rsidR="00CA4E02" w:rsidRPr="006E6352">
        <w:rPr>
          <w:rFonts w:ascii="Times New Roman" w:hAnsi="Times New Roman"/>
          <w:sz w:val="21"/>
          <w:szCs w:val="21"/>
          <w:lang w:eastAsia="ar-SA"/>
        </w:rPr>
        <w:t xml:space="preserve"> согласно Приложению № </w:t>
      </w:r>
      <w:r w:rsidR="00CA4E02" w:rsidRPr="00EB6C71">
        <w:rPr>
          <w:rFonts w:ascii="Times New Roman" w:hAnsi="Times New Roman"/>
          <w:sz w:val="21"/>
          <w:szCs w:val="21"/>
          <w:lang w:eastAsia="ar-SA"/>
        </w:rPr>
        <w:t>1 (Спецификация),</w:t>
      </w:r>
      <w:r w:rsidR="00CA4E02">
        <w:rPr>
          <w:rFonts w:ascii="Times New Roman" w:hAnsi="Times New Roman"/>
          <w:sz w:val="21"/>
          <w:szCs w:val="21"/>
          <w:lang w:eastAsia="ar-SA"/>
        </w:rPr>
        <w:t xml:space="preserve"> являющемуся неотъемлемой частью Контракта, </w:t>
      </w:r>
      <w:r w:rsidRPr="003E66FA">
        <w:rPr>
          <w:rFonts w:ascii="Times New Roman" w:hAnsi="Times New Roman"/>
          <w:sz w:val="21"/>
          <w:szCs w:val="21"/>
          <w:lang w:eastAsia="ar-SA"/>
        </w:rPr>
        <w:t>в сроки, предусмотренные в Контракте, а За</w:t>
      </w:r>
      <w:r w:rsidRPr="006C0D9A">
        <w:rPr>
          <w:rFonts w:ascii="Times New Roman" w:hAnsi="Times New Roman"/>
          <w:sz w:val="21"/>
          <w:szCs w:val="21"/>
          <w:lang w:eastAsia="ar-SA"/>
        </w:rPr>
        <w:t>казчик</w:t>
      </w:r>
      <w:r w:rsidR="00EB6C71">
        <w:rPr>
          <w:rFonts w:ascii="Times New Roman" w:hAnsi="Times New Roman"/>
          <w:sz w:val="21"/>
          <w:szCs w:val="21"/>
          <w:lang w:eastAsia="ar-SA"/>
        </w:rPr>
        <w:t xml:space="preserve"> обязуется</w:t>
      </w:r>
      <w:r w:rsidRPr="006C0D9A">
        <w:rPr>
          <w:rFonts w:ascii="Times New Roman" w:hAnsi="Times New Roman"/>
          <w:sz w:val="21"/>
          <w:szCs w:val="21"/>
          <w:lang w:eastAsia="ar-SA"/>
        </w:rPr>
        <w:t xml:space="preserve"> принять и оплатить </w:t>
      </w:r>
      <w:r w:rsidR="00EB6C71">
        <w:rPr>
          <w:rFonts w:ascii="Times New Roman" w:hAnsi="Times New Roman"/>
          <w:sz w:val="21"/>
          <w:szCs w:val="21"/>
          <w:lang w:eastAsia="ar-SA"/>
        </w:rPr>
        <w:t>Работы</w:t>
      </w:r>
      <w:r w:rsidRPr="006C0D9A">
        <w:rPr>
          <w:rFonts w:ascii="Times New Roman" w:hAnsi="Times New Roman"/>
          <w:sz w:val="21"/>
          <w:szCs w:val="21"/>
          <w:lang w:eastAsia="ar-SA"/>
        </w:rPr>
        <w:t>.</w:t>
      </w:r>
    </w:p>
    <w:p w:rsidR="00F003FA" w:rsidRPr="006C0D9A" w:rsidRDefault="00F003FA" w:rsidP="00225054">
      <w:pPr>
        <w:shd w:val="clear" w:color="auto" w:fill="FFFFFF"/>
        <w:suppressAutoHyphens/>
        <w:spacing w:after="0" w:line="240" w:lineRule="auto"/>
        <w:ind w:left="5" w:right="2" w:firstLine="562"/>
        <w:jc w:val="both"/>
        <w:rPr>
          <w:rFonts w:ascii="Times New Roman" w:hAnsi="Times New Roman"/>
          <w:b/>
          <w:sz w:val="24"/>
          <w:szCs w:val="24"/>
          <w:lang w:eastAsia="ar-SA"/>
        </w:rPr>
      </w:pPr>
      <w:r w:rsidRPr="006C0D9A">
        <w:rPr>
          <w:rFonts w:ascii="Times New Roman" w:hAnsi="Times New Roman"/>
          <w:sz w:val="21"/>
          <w:szCs w:val="21"/>
          <w:lang w:eastAsia="ar-SA"/>
        </w:rPr>
        <w:t>1.</w:t>
      </w:r>
      <w:r w:rsidR="00105107" w:rsidRPr="006C0D9A">
        <w:rPr>
          <w:rFonts w:ascii="Times New Roman" w:hAnsi="Times New Roman"/>
          <w:sz w:val="21"/>
          <w:szCs w:val="21"/>
          <w:lang w:eastAsia="ar-SA"/>
        </w:rPr>
        <w:t>2</w:t>
      </w:r>
      <w:r w:rsidRPr="006C0D9A">
        <w:rPr>
          <w:rFonts w:ascii="Times New Roman" w:hAnsi="Times New Roman"/>
          <w:sz w:val="21"/>
          <w:szCs w:val="21"/>
          <w:lang w:eastAsia="ar-SA"/>
        </w:rPr>
        <w:t xml:space="preserve">. </w:t>
      </w:r>
      <w:r w:rsidR="00225054">
        <w:rPr>
          <w:rFonts w:ascii="Times New Roman" w:hAnsi="Times New Roman"/>
          <w:sz w:val="21"/>
          <w:szCs w:val="21"/>
          <w:lang w:eastAsia="ar-SA"/>
        </w:rPr>
        <w:t>Работы</w:t>
      </w:r>
      <w:r w:rsidR="00225054" w:rsidRPr="00225054">
        <w:rPr>
          <w:rFonts w:ascii="Times New Roman" w:hAnsi="Times New Roman"/>
          <w:sz w:val="21"/>
          <w:szCs w:val="21"/>
          <w:lang w:eastAsia="ar-SA"/>
        </w:rPr>
        <w:t xml:space="preserve"> не подпада</w:t>
      </w:r>
      <w:r w:rsidR="00225054">
        <w:rPr>
          <w:rFonts w:ascii="Times New Roman" w:hAnsi="Times New Roman"/>
          <w:sz w:val="21"/>
          <w:szCs w:val="21"/>
          <w:lang w:eastAsia="ar-SA"/>
        </w:rPr>
        <w:t>ют</w:t>
      </w:r>
      <w:r w:rsidR="00225054" w:rsidRPr="00225054">
        <w:rPr>
          <w:rFonts w:ascii="Times New Roman" w:hAnsi="Times New Roman"/>
          <w:sz w:val="21"/>
          <w:szCs w:val="21"/>
          <w:lang w:eastAsia="ar-SA"/>
        </w:rPr>
        <w:t xml:space="preserve"> под запрет по постановлению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003FA" w:rsidRPr="006C0D9A" w:rsidRDefault="00F003FA" w:rsidP="00283D81">
      <w:pPr>
        <w:suppressAutoHyphens/>
        <w:spacing w:after="120" w:line="240" w:lineRule="auto"/>
        <w:jc w:val="center"/>
        <w:rPr>
          <w:rFonts w:ascii="Times New Roman" w:hAnsi="Times New Roman"/>
          <w:sz w:val="24"/>
          <w:szCs w:val="24"/>
          <w:lang w:eastAsia="ar-SA"/>
        </w:rPr>
      </w:pPr>
      <w:r w:rsidRPr="006C0D9A">
        <w:rPr>
          <w:rFonts w:ascii="Times New Roman" w:hAnsi="Times New Roman"/>
          <w:b/>
          <w:sz w:val="24"/>
          <w:szCs w:val="24"/>
          <w:lang w:eastAsia="ar-SA"/>
        </w:rPr>
        <w:t xml:space="preserve">2. Сроки и порядок </w:t>
      </w:r>
      <w:r w:rsidR="00EB6C71">
        <w:rPr>
          <w:rFonts w:ascii="Times New Roman" w:hAnsi="Times New Roman"/>
          <w:b/>
          <w:sz w:val="24"/>
          <w:szCs w:val="24"/>
          <w:lang w:eastAsia="ar-SA"/>
        </w:rPr>
        <w:t>выполнения Работ</w:t>
      </w:r>
    </w:p>
    <w:p w:rsidR="008F570E" w:rsidRPr="008F570E" w:rsidRDefault="008F570E" w:rsidP="008F570E">
      <w:pPr>
        <w:shd w:val="clear" w:color="auto" w:fill="FFFFFF"/>
        <w:suppressAutoHyphens/>
        <w:spacing w:after="0" w:line="240" w:lineRule="auto"/>
        <w:ind w:left="5" w:right="2" w:firstLine="562"/>
        <w:jc w:val="both"/>
        <w:rPr>
          <w:rFonts w:ascii="Times New Roman" w:hAnsi="Times New Roman"/>
          <w:sz w:val="21"/>
          <w:szCs w:val="21"/>
          <w:lang w:eastAsia="ar-SA"/>
        </w:rPr>
      </w:pPr>
      <w:r w:rsidRPr="00A855AC">
        <w:rPr>
          <w:rFonts w:ascii="Times New Roman" w:hAnsi="Times New Roman"/>
          <w:sz w:val="21"/>
          <w:szCs w:val="21"/>
          <w:lang w:eastAsia="ar-SA"/>
        </w:rPr>
        <w:t xml:space="preserve">2.1. В </w:t>
      </w:r>
      <w:proofErr w:type="gramStart"/>
      <w:r w:rsidRPr="00A855AC">
        <w:rPr>
          <w:rFonts w:ascii="Times New Roman" w:hAnsi="Times New Roman"/>
          <w:sz w:val="21"/>
          <w:szCs w:val="21"/>
          <w:lang w:eastAsia="ar-SA"/>
        </w:rPr>
        <w:t>соответствии</w:t>
      </w:r>
      <w:proofErr w:type="gramEnd"/>
      <w:r w:rsidRPr="00A855AC">
        <w:rPr>
          <w:rFonts w:ascii="Times New Roman" w:hAnsi="Times New Roman"/>
          <w:sz w:val="21"/>
          <w:szCs w:val="21"/>
          <w:lang w:eastAsia="ar-SA"/>
        </w:rPr>
        <w:t xml:space="preserve"> с настоящим Контрактом Исполнитель обязан выполнить Работы в полном объёме в срок с 01.06.202</w:t>
      </w:r>
      <w:r w:rsidR="00A855AC" w:rsidRPr="00A855AC">
        <w:rPr>
          <w:rFonts w:ascii="Times New Roman" w:hAnsi="Times New Roman"/>
          <w:sz w:val="21"/>
          <w:szCs w:val="21"/>
          <w:lang w:eastAsia="ar-SA"/>
        </w:rPr>
        <w:t>6</w:t>
      </w:r>
      <w:r w:rsidRPr="00A855AC">
        <w:rPr>
          <w:rFonts w:ascii="Times New Roman" w:hAnsi="Times New Roman"/>
          <w:sz w:val="21"/>
          <w:szCs w:val="21"/>
          <w:lang w:eastAsia="ar-SA"/>
        </w:rPr>
        <w:t xml:space="preserve"> г. по 31.05.202</w:t>
      </w:r>
      <w:r w:rsidR="00A855AC" w:rsidRPr="00A855AC">
        <w:rPr>
          <w:rFonts w:ascii="Times New Roman" w:hAnsi="Times New Roman"/>
          <w:sz w:val="21"/>
          <w:szCs w:val="21"/>
          <w:lang w:eastAsia="ar-SA"/>
        </w:rPr>
        <w:t>7</w:t>
      </w:r>
      <w:r w:rsidRPr="00A855AC">
        <w:rPr>
          <w:rFonts w:ascii="Times New Roman" w:hAnsi="Times New Roman"/>
          <w:sz w:val="21"/>
          <w:szCs w:val="21"/>
          <w:lang w:eastAsia="ar-SA"/>
        </w:rPr>
        <w:t xml:space="preserve"> г.</w:t>
      </w:r>
    </w:p>
    <w:p w:rsidR="008F570E" w:rsidRPr="008F570E" w:rsidRDefault="008F570E" w:rsidP="008F570E">
      <w:pPr>
        <w:shd w:val="clear" w:color="auto" w:fill="FFFFFF"/>
        <w:suppressAutoHyphens/>
        <w:spacing w:after="0" w:line="240" w:lineRule="auto"/>
        <w:ind w:left="5" w:right="2" w:firstLine="562"/>
        <w:jc w:val="both"/>
        <w:rPr>
          <w:rFonts w:ascii="Times New Roman" w:hAnsi="Times New Roman"/>
          <w:bCs/>
          <w:sz w:val="21"/>
          <w:szCs w:val="21"/>
          <w:lang w:eastAsia="ar-SA"/>
        </w:rPr>
      </w:pPr>
      <w:r w:rsidRPr="008F570E">
        <w:rPr>
          <w:rFonts w:ascii="Times New Roman" w:hAnsi="Times New Roman"/>
          <w:sz w:val="21"/>
          <w:szCs w:val="21"/>
          <w:lang w:eastAsia="ar-SA"/>
        </w:rPr>
        <w:t xml:space="preserve">2.2. Основанием выполнения Работ является потребность Заказчика в проведении технического </w:t>
      </w:r>
      <w:proofErr w:type="gramStart"/>
      <w:r w:rsidRPr="008F570E">
        <w:rPr>
          <w:rFonts w:ascii="Times New Roman" w:hAnsi="Times New Roman"/>
          <w:sz w:val="21"/>
          <w:szCs w:val="21"/>
          <w:lang w:eastAsia="ar-SA"/>
        </w:rPr>
        <w:t>обслуживания оборудования автоматики безопасности котлов</w:t>
      </w:r>
      <w:proofErr w:type="gramEnd"/>
      <w:r w:rsidRPr="008F570E">
        <w:rPr>
          <w:rFonts w:ascii="Times New Roman" w:hAnsi="Times New Roman"/>
          <w:sz w:val="21"/>
          <w:szCs w:val="21"/>
          <w:lang w:eastAsia="ar-SA"/>
        </w:rPr>
        <w:t xml:space="preserve"> в котельной САО РАН</w:t>
      </w:r>
      <w:r w:rsidRPr="008F570E">
        <w:rPr>
          <w:rFonts w:ascii="Times New Roman" w:hAnsi="Times New Roman"/>
          <w:bCs/>
          <w:sz w:val="21"/>
          <w:szCs w:val="21"/>
          <w:lang w:eastAsia="ar-SA"/>
        </w:rPr>
        <w:t>.</w:t>
      </w:r>
    </w:p>
    <w:p w:rsidR="008F570E" w:rsidRPr="008F570E" w:rsidRDefault="008F570E" w:rsidP="008F570E">
      <w:pPr>
        <w:shd w:val="clear" w:color="auto" w:fill="FFFFFF"/>
        <w:suppressAutoHyphens/>
        <w:spacing w:after="0" w:line="240" w:lineRule="auto"/>
        <w:ind w:left="5" w:right="2" w:firstLine="562"/>
        <w:jc w:val="both"/>
        <w:rPr>
          <w:rFonts w:ascii="Times New Roman" w:hAnsi="Times New Roman"/>
          <w:sz w:val="21"/>
          <w:szCs w:val="21"/>
          <w:lang w:eastAsia="ar-SA"/>
        </w:rPr>
      </w:pPr>
      <w:r w:rsidRPr="008F570E">
        <w:rPr>
          <w:rFonts w:ascii="Times New Roman" w:hAnsi="Times New Roman"/>
          <w:sz w:val="21"/>
          <w:szCs w:val="21"/>
          <w:lang w:eastAsia="ar-SA"/>
        </w:rPr>
        <w:t>2.3. Выполнение Работ производится по ценам, наименованию и в количестве, указанным в настоящем Контракте и Приложении № 1 настоящего Контракта.</w:t>
      </w:r>
    </w:p>
    <w:p w:rsidR="008F570E" w:rsidRPr="008F570E" w:rsidRDefault="008F570E" w:rsidP="008F570E">
      <w:pPr>
        <w:shd w:val="clear" w:color="auto" w:fill="FFFFFF"/>
        <w:suppressAutoHyphens/>
        <w:spacing w:after="0" w:line="240" w:lineRule="auto"/>
        <w:ind w:left="5" w:right="2" w:firstLine="562"/>
        <w:jc w:val="both"/>
        <w:rPr>
          <w:rFonts w:ascii="Times New Roman" w:hAnsi="Times New Roman"/>
          <w:i/>
          <w:sz w:val="21"/>
          <w:szCs w:val="21"/>
          <w:lang w:eastAsia="ar-SA"/>
        </w:rPr>
      </w:pPr>
      <w:r w:rsidRPr="008F570E">
        <w:rPr>
          <w:rFonts w:ascii="Times New Roman" w:hAnsi="Times New Roman"/>
          <w:sz w:val="21"/>
          <w:szCs w:val="21"/>
          <w:lang w:eastAsia="ar-SA"/>
        </w:rPr>
        <w:t>2.4. Работы выполняются п</w:t>
      </w:r>
      <w:r w:rsidR="002A50FC">
        <w:rPr>
          <w:rFonts w:ascii="Times New Roman" w:hAnsi="Times New Roman"/>
          <w:sz w:val="21"/>
          <w:szCs w:val="21"/>
          <w:lang w:eastAsia="ar-SA"/>
        </w:rPr>
        <w:t>о адресу: Карачаево-Черкесская Р</w:t>
      </w:r>
      <w:r w:rsidRPr="008F570E">
        <w:rPr>
          <w:rFonts w:ascii="Times New Roman" w:hAnsi="Times New Roman"/>
          <w:sz w:val="21"/>
          <w:szCs w:val="21"/>
          <w:lang w:eastAsia="ar-SA"/>
        </w:rPr>
        <w:t xml:space="preserve">еспублика, </w:t>
      </w:r>
      <w:proofErr w:type="spellStart"/>
      <w:r w:rsidRPr="008F570E">
        <w:rPr>
          <w:rFonts w:ascii="Times New Roman" w:hAnsi="Times New Roman"/>
          <w:sz w:val="21"/>
          <w:szCs w:val="21"/>
          <w:lang w:eastAsia="ar-SA"/>
        </w:rPr>
        <w:t>Зеленчукский</w:t>
      </w:r>
      <w:proofErr w:type="spellEnd"/>
      <w:r w:rsidRPr="008F570E">
        <w:rPr>
          <w:rFonts w:ascii="Times New Roman" w:hAnsi="Times New Roman"/>
          <w:sz w:val="21"/>
          <w:szCs w:val="21"/>
          <w:lang w:eastAsia="ar-SA"/>
        </w:rPr>
        <w:t xml:space="preserve"> р-н, п. Нижний Архыз, САО РАН.</w:t>
      </w:r>
    </w:p>
    <w:p w:rsidR="00F003FA" w:rsidRDefault="008F570E" w:rsidP="008F570E">
      <w:pPr>
        <w:shd w:val="clear" w:color="auto" w:fill="FFFFFF"/>
        <w:suppressAutoHyphens/>
        <w:spacing w:after="0" w:line="240" w:lineRule="auto"/>
        <w:ind w:left="5" w:right="2" w:firstLine="562"/>
        <w:jc w:val="both"/>
        <w:rPr>
          <w:rFonts w:ascii="Times New Roman" w:hAnsi="Times New Roman"/>
          <w:sz w:val="21"/>
          <w:szCs w:val="21"/>
          <w:lang w:eastAsia="ar-SA"/>
        </w:rPr>
      </w:pPr>
      <w:r w:rsidRPr="008F570E">
        <w:rPr>
          <w:rFonts w:ascii="Times New Roman" w:hAnsi="Times New Roman"/>
          <w:sz w:val="21"/>
          <w:szCs w:val="21"/>
          <w:lang w:eastAsia="ar-SA"/>
        </w:rPr>
        <w:t>2.5. Исполнитель гарантирует, что качество выполняемых Работ соответствует требованиям стандартов, действующих норм и правил, применяемых к данному виду Работ на территории РФ.</w:t>
      </w:r>
    </w:p>
    <w:p w:rsidR="00CE014C" w:rsidRDefault="00CE014C" w:rsidP="00F003FA">
      <w:pPr>
        <w:shd w:val="clear" w:color="auto" w:fill="FFFFFF"/>
        <w:suppressAutoHyphens/>
        <w:spacing w:after="0" w:line="240" w:lineRule="auto"/>
        <w:ind w:left="5" w:right="2" w:firstLine="562"/>
        <w:jc w:val="both"/>
        <w:rPr>
          <w:rFonts w:ascii="Times New Roman" w:hAnsi="Times New Roman"/>
          <w:sz w:val="21"/>
          <w:szCs w:val="21"/>
          <w:lang w:eastAsia="ar-SA"/>
        </w:rPr>
      </w:pPr>
    </w:p>
    <w:p w:rsidR="00F003FA" w:rsidRPr="00283D81" w:rsidRDefault="00D97732" w:rsidP="00283D81">
      <w:pPr>
        <w:suppressAutoHyphens/>
        <w:spacing w:after="120" w:line="240" w:lineRule="auto"/>
        <w:jc w:val="center"/>
        <w:rPr>
          <w:rFonts w:ascii="Times New Roman" w:hAnsi="Times New Roman"/>
          <w:b/>
          <w:sz w:val="24"/>
          <w:szCs w:val="24"/>
          <w:lang w:eastAsia="ar-SA"/>
        </w:rPr>
      </w:pPr>
      <w:r w:rsidRPr="006C0D9A">
        <w:rPr>
          <w:rFonts w:ascii="Times New Roman" w:hAnsi="Times New Roman"/>
          <w:b/>
          <w:sz w:val="24"/>
          <w:szCs w:val="24"/>
          <w:lang w:eastAsia="ar-SA"/>
        </w:rPr>
        <w:t xml:space="preserve">3. </w:t>
      </w:r>
      <w:r w:rsidR="00D211C0">
        <w:rPr>
          <w:rFonts w:ascii="Times New Roman" w:hAnsi="Times New Roman"/>
          <w:b/>
          <w:sz w:val="24"/>
          <w:szCs w:val="24"/>
          <w:lang w:eastAsia="ar-SA"/>
        </w:rPr>
        <w:t>Цена Контракта и у</w:t>
      </w:r>
      <w:r w:rsidRPr="006C0D9A">
        <w:rPr>
          <w:rFonts w:ascii="Times New Roman" w:hAnsi="Times New Roman"/>
          <w:b/>
          <w:sz w:val="24"/>
          <w:szCs w:val="24"/>
          <w:lang w:eastAsia="ar-SA"/>
        </w:rPr>
        <w:t xml:space="preserve">словия </w:t>
      </w:r>
      <w:r w:rsidRPr="00283D81">
        <w:rPr>
          <w:rFonts w:ascii="Times New Roman" w:hAnsi="Times New Roman"/>
          <w:b/>
          <w:sz w:val="24"/>
          <w:szCs w:val="24"/>
          <w:lang w:eastAsia="ar-SA"/>
        </w:rPr>
        <w:t xml:space="preserve">оплаты </w:t>
      </w:r>
      <w:r w:rsidR="00FF09BE">
        <w:rPr>
          <w:rFonts w:ascii="Times New Roman" w:hAnsi="Times New Roman"/>
          <w:b/>
          <w:sz w:val="24"/>
          <w:szCs w:val="24"/>
          <w:lang w:eastAsia="ar-SA"/>
        </w:rPr>
        <w:t>Работ</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4"/>
          <w:szCs w:val="24"/>
          <w:lang w:eastAsia="ar-SA"/>
        </w:rPr>
        <w:t xml:space="preserve"> </w:t>
      </w:r>
      <w:r w:rsidRPr="006C0D9A">
        <w:rPr>
          <w:rFonts w:ascii="Times New Roman" w:hAnsi="Times New Roman"/>
          <w:sz w:val="21"/>
          <w:szCs w:val="21"/>
          <w:lang w:eastAsia="ar-SA"/>
        </w:rPr>
        <w:t xml:space="preserve">3.1. </w:t>
      </w:r>
      <w:r w:rsidR="00FF09BE">
        <w:rPr>
          <w:rFonts w:ascii="Times New Roman" w:hAnsi="Times New Roman"/>
          <w:sz w:val="21"/>
          <w:szCs w:val="21"/>
          <w:lang w:eastAsia="ar-SA"/>
        </w:rPr>
        <w:t>Работы</w:t>
      </w:r>
      <w:r w:rsidRPr="006C0D9A">
        <w:rPr>
          <w:rFonts w:ascii="Times New Roman" w:hAnsi="Times New Roman"/>
          <w:sz w:val="21"/>
          <w:szCs w:val="21"/>
          <w:lang w:eastAsia="ar-SA"/>
        </w:rPr>
        <w:t xml:space="preserve"> оплачива</w:t>
      </w:r>
      <w:r w:rsidR="00FF09BE">
        <w:rPr>
          <w:rFonts w:ascii="Times New Roman" w:hAnsi="Times New Roman"/>
          <w:sz w:val="21"/>
          <w:szCs w:val="21"/>
          <w:lang w:eastAsia="ar-SA"/>
        </w:rPr>
        <w:t>ю</w:t>
      </w:r>
      <w:r w:rsidRPr="006C0D9A">
        <w:rPr>
          <w:rFonts w:ascii="Times New Roman" w:hAnsi="Times New Roman"/>
          <w:sz w:val="21"/>
          <w:szCs w:val="21"/>
          <w:lang w:eastAsia="ar-SA"/>
        </w:rPr>
        <w:t>тся Заказчиком по ценам, отраженным в настоящем Контракте</w:t>
      </w:r>
      <w:r w:rsidR="00C00018">
        <w:rPr>
          <w:rFonts w:ascii="Times New Roman" w:hAnsi="Times New Roman"/>
          <w:sz w:val="21"/>
          <w:szCs w:val="21"/>
          <w:lang w:eastAsia="ar-SA"/>
        </w:rPr>
        <w:t xml:space="preserve"> и приложениях к нему</w:t>
      </w:r>
      <w:r w:rsidRPr="006C0D9A">
        <w:rPr>
          <w:rFonts w:ascii="Times New Roman" w:hAnsi="Times New Roman"/>
          <w:sz w:val="21"/>
          <w:szCs w:val="21"/>
          <w:lang w:eastAsia="ar-SA"/>
        </w:rPr>
        <w:t>.</w:t>
      </w:r>
      <w:r w:rsidR="008A3FF1">
        <w:rPr>
          <w:rFonts w:ascii="Times New Roman" w:hAnsi="Times New Roman"/>
          <w:sz w:val="21"/>
          <w:szCs w:val="21"/>
          <w:lang w:eastAsia="ar-SA"/>
        </w:rPr>
        <w:t xml:space="preserve"> </w:t>
      </w:r>
      <w:r w:rsidR="008A3FF1" w:rsidRPr="008A3FF1">
        <w:rPr>
          <w:rFonts w:ascii="Times New Roman" w:hAnsi="Times New Roman"/>
          <w:sz w:val="21"/>
          <w:szCs w:val="21"/>
          <w:lang w:eastAsia="ar-SA"/>
        </w:rPr>
        <w:t>Все расходы включены в цену</w:t>
      </w:r>
      <w:r w:rsidR="008A3FF1">
        <w:rPr>
          <w:rFonts w:ascii="Times New Roman" w:hAnsi="Times New Roman"/>
          <w:sz w:val="21"/>
          <w:szCs w:val="21"/>
          <w:lang w:eastAsia="ar-SA"/>
        </w:rPr>
        <w:t xml:space="preserve"> </w:t>
      </w:r>
      <w:r w:rsidR="00FF09BE">
        <w:rPr>
          <w:rFonts w:ascii="Times New Roman" w:hAnsi="Times New Roman"/>
          <w:sz w:val="21"/>
          <w:szCs w:val="21"/>
          <w:lang w:eastAsia="ar-SA"/>
        </w:rPr>
        <w:t>Работ</w:t>
      </w:r>
      <w:r w:rsidR="008A3FF1">
        <w:rPr>
          <w:rFonts w:ascii="Times New Roman" w:hAnsi="Times New Roman"/>
          <w:sz w:val="21"/>
          <w:szCs w:val="21"/>
          <w:lang w:eastAsia="ar-SA"/>
        </w:rPr>
        <w:t>.</w:t>
      </w:r>
    </w:p>
    <w:p w:rsidR="00F003FA" w:rsidRPr="00BE26B2" w:rsidRDefault="00F003FA" w:rsidP="00D97732">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3.2. </w:t>
      </w:r>
      <w:r w:rsidR="008A3FF1" w:rsidRPr="00214A58">
        <w:rPr>
          <w:rFonts w:ascii="Times New Roman" w:hAnsi="Times New Roman"/>
          <w:sz w:val="21"/>
          <w:szCs w:val="21"/>
          <w:lang w:eastAsia="ar-SA"/>
        </w:rPr>
        <w:t>Цена</w:t>
      </w:r>
      <w:r w:rsidRPr="00214A58">
        <w:rPr>
          <w:rFonts w:ascii="Times New Roman" w:hAnsi="Times New Roman"/>
          <w:sz w:val="21"/>
          <w:szCs w:val="21"/>
          <w:lang w:eastAsia="ar-SA"/>
        </w:rPr>
        <w:t xml:space="preserve"> Контракта составляет</w:t>
      </w:r>
      <w:r w:rsidR="00920276" w:rsidRPr="00214A58">
        <w:rPr>
          <w:rFonts w:ascii="Times New Roman" w:hAnsi="Times New Roman"/>
          <w:sz w:val="21"/>
          <w:szCs w:val="21"/>
          <w:lang w:eastAsia="ar-SA"/>
        </w:rPr>
        <w:t xml:space="preserve"> </w:t>
      </w:r>
      <w:r w:rsidR="00CC16DA">
        <w:rPr>
          <w:rFonts w:ascii="Times New Roman" w:hAnsi="Times New Roman"/>
          <w:b/>
          <w:sz w:val="21"/>
          <w:szCs w:val="21"/>
          <w:lang w:eastAsia="ar-SA"/>
        </w:rPr>
        <w:t>____________</w:t>
      </w:r>
      <w:r w:rsidR="00FF09BE" w:rsidRPr="00214A58">
        <w:rPr>
          <w:rFonts w:ascii="Times New Roman" w:hAnsi="Times New Roman"/>
          <w:b/>
          <w:sz w:val="21"/>
          <w:szCs w:val="21"/>
          <w:lang w:eastAsia="ar-SA"/>
        </w:rPr>
        <w:t xml:space="preserve"> руб.</w:t>
      </w:r>
      <w:r w:rsidR="00BE26B2" w:rsidRPr="00214A58">
        <w:rPr>
          <w:rFonts w:ascii="Times New Roman" w:hAnsi="Times New Roman"/>
          <w:b/>
          <w:sz w:val="21"/>
          <w:szCs w:val="21"/>
          <w:lang w:eastAsia="ar-SA"/>
        </w:rPr>
        <w:t xml:space="preserve"> </w:t>
      </w:r>
      <w:r w:rsidR="00CC16DA">
        <w:rPr>
          <w:rFonts w:ascii="Times New Roman" w:hAnsi="Times New Roman"/>
          <w:b/>
          <w:sz w:val="21"/>
          <w:szCs w:val="21"/>
          <w:lang w:eastAsia="ar-SA"/>
        </w:rPr>
        <w:t>_________________</w:t>
      </w:r>
      <w:r w:rsidR="00CC16DA" w:rsidRPr="00CC16DA">
        <w:rPr>
          <w:rFonts w:ascii="Times New Roman" w:hAnsi="Times New Roman"/>
          <w:b/>
          <w:sz w:val="21"/>
          <w:szCs w:val="21"/>
          <w:lang w:eastAsia="ar-SA"/>
        </w:rPr>
        <w:t>,</w:t>
      </w:r>
      <w:r w:rsidR="00CC16DA">
        <w:rPr>
          <w:rFonts w:ascii="Times New Roman" w:hAnsi="Times New Roman"/>
          <w:b/>
          <w:sz w:val="21"/>
          <w:szCs w:val="21"/>
          <w:lang w:eastAsia="ar-SA"/>
        </w:rPr>
        <w:t xml:space="preserve"> </w:t>
      </w:r>
      <w:r w:rsidR="00CC16DA" w:rsidRPr="00CC16DA">
        <w:rPr>
          <w:rFonts w:ascii="Times New Roman" w:hAnsi="Times New Roman"/>
          <w:sz w:val="21"/>
          <w:szCs w:val="21"/>
          <w:lang w:eastAsia="ar-SA"/>
        </w:rPr>
        <w:t xml:space="preserve">в том числе </w:t>
      </w:r>
      <w:r w:rsidR="00263261" w:rsidRPr="00CC16DA">
        <w:rPr>
          <w:rFonts w:ascii="Times New Roman" w:hAnsi="Times New Roman"/>
          <w:sz w:val="21"/>
          <w:szCs w:val="21"/>
          <w:lang w:eastAsia="ar-SA"/>
        </w:rPr>
        <w:t>НДС</w:t>
      </w:r>
      <w:r w:rsidR="00CC16DA" w:rsidRPr="00CC16DA">
        <w:rPr>
          <w:rFonts w:ascii="Times New Roman" w:hAnsi="Times New Roman"/>
          <w:sz w:val="21"/>
          <w:szCs w:val="21"/>
          <w:lang w:eastAsia="ar-SA"/>
        </w:rPr>
        <w:t xml:space="preserve"> или</w:t>
      </w:r>
      <w:r w:rsidR="00CC16DA">
        <w:rPr>
          <w:rFonts w:ascii="Times New Roman" w:hAnsi="Times New Roman"/>
          <w:sz w:val="21"/>
          <w:szCs w:val="21"/>
          <w:lang w:eastAsia="ar-SA"/>
        </w:rPr>
        <w:t xml:space="preserve"> не облагается </w:t>
      </w:r>
      <w:r w:rsidR="00263261" w:rsidRPr="00214A58">
        <w:rPr>
          <w:rFonts w:ascii="Times New Roman" w:hAnsi="Times New Roman"/>
          <w:sz w:val="21"/>
          <w:szCs w:val="21"/>
          <w:lang w:eastAsia="ar-SA"/>
        </w:rPr>
        <w:t xml:space="preserve">в соответствии </w:t>
      </w:r>
      <w:proofErr w:type="gramStart"/>
      <w:r w:rsidR="00263261" w:rsidRPr="00214A58">
        <w:rPr>
          <w:rFonts w:ascii="Times New Roman" w:hAnsi="Times New Roman"/>
          <w:sz w:val="21"/>
          <w:szCs w:val="21"/>
          <w:lang w:eastAsia="ar-SA"/>
        </w:rPr>
        <w:t>с</w:t>
      </w:r>
      <w:proofErr w:type="gramEnd"/>
      <w:r w:rsidR="00263261" w:rsidRPr="00214A58">
        <w:rPr>
          <w:rFonts w:ascii="Times New Roman" w:hAnsi="Times New Roman"/>
          <w:sz w:val="21"/>
          <w:szCs w:val="21"/>
          <w:lang w:eastAsia="ar-SA"/>
        </w:rPr>
        <w:t xml:space="preserve"> </w:t>
      </w:r>
      <w:r w:rsidR="00CC16DA">
        <w:rPr>
          <w:rFonts w:ascii="Times New Roman" w:hAnsi="Times New Roman"/>
          <w:sz w:val="21"/>
          <w:szCs w:val="21"/>
          <w:lang w:eastAsia="ar-SA"/>
        </w:rPr>
        <w:t>_____________</w:t>
      </w:r>
      <w:r w:rsidR="00263261" w:rsidRPr="00214A58">
        <w:rPr>
          <w:rFonts w:ascii="Times New Roman" w:hAnsi="Times New Roman"/>
          <w:sz w:val="21"/>
          <w:szCs w:val="21"/>
          <w:lang w:eastAsia="ar-SA"/>
        </w:rPr>
        <w:t>.</w:t>
      </w:r>
    </w:p>
    <w:p w:rsidR="008A3FF1" w:rsidRPr="00313DDE" w:rsidRDefault="008A3FF1" w:rsidP="008A3FF1">
      <w:pPr>
        <w:suppressAutoHyphens/>
        <w:spacing w:after="0" w:line="240" w:lineRule="auto"/>
        <w:ind w:firstLine="540"/>
        <w:jc w:val="both"/>
        <w:rPr>
          <w:rFonts w:ascii="Times New Roman" w:hAnsi="Times New Roman"/>
          <w:sz w:val="21"/>
          <w:szCs w:val="21"/>
          <w:lang w:eastAsia="ar-SA"/>
        </w:rPr>
      </w:pPr>
      <w:r w:rsidRPr="00313DDE">
        <w:rPr>
          <w:rFonts w:ascii="Times New Roman" w:hAnsi="Times New Roman"/>
          <w:sz w:val="21"/>
          <w:szCs w:val="21"/>
          <w:lang w:eastAsia="ar-SA"/>
        </w:rPr>
        <w:t>3.3. Аванс не предусмотрен.</w:t>
      </w:r>
    </w:p>
    <w:p w:rsidR="00F003FA" w:rsidRPr="006C0D9A" w:rsidRDefault="008A3FF1" w:rsidP="008A3FF1">
      <w:pPr>
        <w:suppressAutoHyphens/>
        <w:spacing w:after="0" w:line="240" w:lineRule="auto"/>
        <w:ind w:firstLine="540"/>
        <w:jc w:val="both"/>
        <w:rPr>
          <w:rFonts w:ascii="Times New Roman" w:hAnsi="Times New Roman"/>
          <w:sz w:val="21"/>
          <w:szCs w:val="21"/>
          <w:lang w:eastAsia="ar-SA"/>
        </w:rPr>
      </w:pPr>
      <w:r w:rsidRPr="00313DDE">
        <w:rPr>
          <w:rFonts w:ascii="Times New Roman" w:hAnsi="Times New Roman"/>
          <w:sz w:val="21"/>
          <w:szCs w:val="21"/>
          <w:lang w:eastAsia="ar-SA"/>
        </w:rPr>
        <w:t xml:space="preserve">3.4. </w:t>
      </w:r>
      <w:r w:rsidR="00F003FA" w:rsidRPr="00313DDE">
        <w:rPr>
          <w:rFonts w:ascii="Times New Roman" w:hAnsi="Times New Roman"/>
          <w:sz w:val="21"/>
          <w:szCs w:val="21"/>
          <w:lang w:eastAsia="ar-SA"/>
        </w:rPr>
        <w:t>Источник финансирования</w:t>
      </w:r>
      <w:r w:rsidR="00F003FA" w:rsidRPr="00FF09BE">
        <w:rPr>
          <w:rFonts w:ascii="Times New Roman" w:hAnsi="Times New Roman"/>
          <w:sz w:val="21"/>
          <w:szCs w:val="21"/>
          <w:lang w:eastAsia="ar-SA"/>
        </w:rPr>
        <w:t xml:space="preserve">: </w:t>
      </w:r>
      <w:r w:rsidR="00EE2E0D" w:rsidRPr="00FF09BE">
        <w:rPr>
          <w:rFonts w:ascii="Times New Roman" w:hAnsi="Times New Roman"/>
          <w:sz w:val="21"/>
          <w:szCs w:val="21"/>
          <w:lang w:eastAsia="ar-SA"/>
        </w:rPr>
        <w:t>средства бюджетных учреждений</w:t>
      </w:r>
      <w:r w:rsidR="00F003FA" w:rsidRPr="00FF09BE">
        <w:rPr>
          <w:rFonts w:ascii="Times New Roman" w:hAnsi="Times New Roman"/>
          <w:sz w:val="21"/>
          <w:szCs w:val="21"/>
          <w:lang w:eastAsia="ar-SA"/>
        </w:rPr>
        <w:t>.</w:t>
      </w:r>
    </w:p>
    <w:p w:rsidR="00416CCD" w:rsidRDefault="00F003FA" w:rsidP="00416CCD">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3.</w:t>
      </w:r>
      <w:r w:rsidR="008A3FF1">
        <w:rPr>
          <w:rFonts w:ascii="Times New Roman" w:hAnsi="Times New Roman"/>
          <w:sz w:val="21"/>
          <w:szCs w:val="21"/>
          <w:lang w:eastAsia="ar-SA"/>
        </w:rPr>
        <w:t>5</w:t>
      </w:r>
      <w:r w:rsidRPr="006C0D9A">
        <w:rPr>
          <w:rFonts w:ascii="Times New Roman" w:hAnsi="Times New Roman"/>
          <w:sz w:val="21"/>
          <w:szCs w:val="21"/>
          <w:lang w:eastAsia="ar-SA"/>
        </w:rPr>
        <w:t>. Оплата</w:t>
      </w:r>
      <w:r w:rsidR="006A3DB2">
        <w:rPr>
          <w:rFonts w:ascii="Times New Roman" w:hAnsi="Times New Roman"/>
          <w:sz w:val="21"/>
          <w:szCs w:val="21"/>
          <w:lang w:eastAsia="ar-SA"/>
        </w:rPr>
        <w:t xml:space="preserve"> производится в течение </w:t>
      </w:r>
      <w:r w:rsidR="002A50FC">
        <w:rPr>
          <w:rFonts w:ascii="Times New Roman" w:hAnsi="Times New Roman"/>
          <w:sz w:val="21"/>
          <w:szCs w:val="21"/>
          <w:lang w:eastAsia="ar-SA"/>
        </w:rPr>
        <w:t>7</w:t>
      </w:r>
      <w:r w:rsidR="006A3DB2">
        <w:rPr>
          <w:rFonts w:ascii="Times New Roman" w:hAnsi="Times New Roman"/>
          <w:sz w:val="21"/>
          <w:szCs w:val="21"/>
          <w:lang w:eastAsia="ar-SA"/>
        </w:rPr>
        <w:t xml:space="preserve"> (</w:t>
      </w:r>
      <w:r w:rsidR="002A50FC">
        <w:rPr>
          <w:rFonts w:ascii="Times New Roman" w:hAnsi="Times New Roman"/>
          <w:sz w:val="21"/>
          <w:szCs w:val="21"/>
          <w:lang w:eastAsia="ar-SA"/>
        </w:rPr>
        <w:t>Сем</w:t>
      </w:r>
      <w:r w:rsidRPr="006C0D9A">
        <w:rPr>
          <w:rFonts w:ascii="Times New Roman" w:hAnsi="Times New Roman"/>
          <w:sz w:val="21"/>
          <w:szCs w:val="21"/>
          <w:lang w:eastAsia="ar-SA"/>
        </w:rPr>
        <w:t xml:space="preserve">и) </w:t>
      </w:r>
      <w:r w:rsidR="00FF09BE">
        <w:rPr>
          <w:rFonts w:ascii="Times New Roman" w:hAnsi="Times New Roman"/>
          <w:sz w:val="21"/>
          <w:szCs w:val="21"/>
          <w:lang w:eastAsia="ar-SA"/>
        </w:rPr>
        <w:t>рабочих</w:t>
      </w:r>
      <w:r w:rsidR="00D97732" w:rsidRPr="006C0D9A">
        <w:rPr>
          <w:rFonts w:ascii="Times New Roman" w:hAnsi="Times New Roman"/>
          <w:sz w:val="21"/>
          <w:szCs w:val="21"/>
          <w:lang w:eastAsia="ar-SA"/>
        </w:rPr>
        <w:t xml:space="preserve"> дней </w:t>
      </w:r>
      <w:r w:rsidR="00E97C8F" w:rsidRPr="00E97C8F">
        <w:rPr>
          <w:rFonts w:ascii="Times New Roman" w:hAnsi="Times New Roman"/>
          <w:sz w:val="21"/>
          <w:szCs w:val="21"/>
          <w:lang w:eastAsia="ar-SA"/>
        </w:rPr>
        <w:t xml:space="preserve">за фактически </w:t>
      </w:r>
      <w:r w:rsidR="00FF09BE">
        <w:rPr>
          <w:rFonts w:ascii="Times New Roman" w:hAnsi="Times New Roman"/>
          <w:sz w:val="21"/>
          <w:szCs w:val="21"/>
          <w:lang w:eastAsia="ar-SA"/>
        </w:rPr>
        <w:t>выполненные Работы</w:t>
      </w:r>
      <w:r w:rsidR="00E97C8F">
        <w:rPr>
          <w:rFonts w:ascii="Times New Roman" w:hAnsi="Times New Roman"/>
          <w:sz w:val="21"/>
          <w:szCs w:val="21"/>
          <w:lang w:eastAsia="ar-SA"/>
        </w:rPr>
        <w:t xml:space="preserve"> </w:t>
      </w:r>
      <w:r w:rsidR="00FF09BE" w:rsidRPr="00FF09BE">
        <w:rPr>
          <w:rFonts w:ascii="Times New Roman" w:hAnsi="Times New Roman"/>
          <w:sz w:val="21"/>
          <w:szCs w:val="21"/>
          <w:lang w:eastAsia="ar-SA"/>
        </w:rPr>
        <w:t>на основании счета, акта сдачи-приемки выполненных работ</w:t>
      </w:r>
      <w:r w:rsidR="00FF09BE">
        <w:rPr>
          <w:rFonts w:ascii="Times New Roman" w:hAnsi="Times New Roman"/>
          <w:sz w:val="21"/>
          <w:szCs w:val="21"/>
          <w:lang w:eastAsia="ar-SA"/>
        </w:rPr>
        <w:t>, товарной накладной (при наличии)</w:t>
      </w:r>
      <w:r w:rsidR="006A3DB2">
        <w:rPr>
          <w:rFonts w:ascii="Times New Roman" w:hAnsi="Times New Roman"/>
          <w:sz w:val="21"/>
          <w:szCs w:val="21"/>
          <w:lang w:eastAsia="ar-SA"/>
        </w:rPr>
        <w:t>, подписанных Сторонами.</w:t>
      </w:r>
      <w:r w:rsidR="00416CCD">
        <w:rPr>
          <w:rFonts w:ascii="Times New Roman" w:hAnsi="Times New Roman"/>
          <w:sz w:val="21"/>
          <w:szCs w:val="21"/>
          <w:lang w:eastAsia="ar-SA"/>
        </w:rPr>
        <w:t xml:space="preserve"> </w:t>
      </w:r>
      <w:r w:rsidR="00FF09BE" w:rsidRPr="00FF09BE">
        <w:rPr>
          <w:rFonts w:ascii="Times New Roman" w:hAnsi="Times New Roman"/>
          <w:sz w:val="21"/>
          <w:szCs w:val="21"/>
          <w:lang w:eastAsia="ar-SA"/>
        </w:rPr>
        <w:t>При составлении акта разногласий оплата не производится до момента устранения причины разногласий.</w:t>
      </w:r>
    </w:p>
    <w:p w:rsidR="00105107" w:rsidRPr="006C0D9A" w:rsidRDefault="00FF09BE" w:rsidP="00C9335F">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3.6</w:t>
      </w:r>
      <w:r w:rsidR="00105107" w:rsidRPr="006C0D9A">
        <w:rPr>
          <w:rFonts w:ascii="Times New Roman" w:hAnsi="Times New Roman"/>
          <w:sz w:val="21"/>
          <w:szCs w:val="21"/>
          <w:lang w:eastAsia="ar-SA"/>
        </w:rPr>
        <w:t xml:space="preserve">. </w:t>
      </w:r>
      <w:proofErr w:type="gramStart"/>
      <w:r w:rsidR="008A3FF1" w:rsidRPr="008A3FF1">
        <w:rPr>
          <w:rFonts w:ascii="Times New Roman" w:hAnsi="Times New Roman"/>
          <w:sz w:val="21"/>
          <w:szCs w:val="21"/>
          <w:lang w:eastAsia="ar-SA"/>
        </w:rPr>
        <w:t xml:space="preserve">Согласно ч. 13 ст. 34 Закона № 44-ФЗ уменьшается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w:t>
      </w:r>
      <w:r w:rsidR="008A3FF1" w:rsidRPr="008A3FF1">
        <w:rPr>
          <w:rFonts w:ascii="Times New Roman" w:hAnsi="Times New Roman"/>
          <w:sz w:val="21"/>
          <w:szCs w:val="21"/>
          <w:lang w:eastAsia="ar-SA"/>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w:t>
      </w:r>
      <w:proofErr w:type="gramEnd"/>
      <w:r w:rsidR="008A3FF1" w:rsidRPr="008A3FF1">
        <w:rPr>
          <w:rFonts w:ascii="Times New Roman" w:hAnsi="Times New Roman"/>
          <w:sz w:val="21"/>
          <w:szCs w:val="21"/>
          <w:lang w:eastAsia="ar-SA"/>
        </w:rPr>
        <w:t xml:space="preserve"> платежи подлежат уплате в бюджеты бюджетной системы Российской Федерации Заказчиком.</w:t>
      </w:r>
    </w:p>
    <w:p w:rsidR="00F003FA" w:rsidRPr="006C0D9A" w:rsidRDefault="00F003FA" w:rsidP="00C9335F">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3.</w:t>
      </w:r>
      <w:r w:rsidR="00FF09BE">
        <w:rPr>
          <w:rFonts w:ascii="Times New Roman" w:hAnsi="Times New Roman"/>
          <w:sz w:val="21"/>
          <w:szCs w:val="21"/>
          <w:lang w:eastAsia="ar-SA"/>
        </w:rPr>
        <w:t>7</w:t>
      </w:r>
      <w:r w:rsidRPr="006C0D9A">
        <w:rPr>
          <w:rFonts w:ascii="Times New Roman" w:hAnsi="Times New Roman"/>
          <w:sz w:val="21"/>
          <w:szCs w:val="21"/>
          <w:lang w:eastAsia="ar-SA"/>
        </w:rPr>
        <w:t>. Расчеты между Сторонами производятся путем перечисления безналичных денежных сре</w:t>
      </w:r>
      <w:proofErr w:type="gramStart"/>
      <w:r w:rsidRPr="006C0D9A">
        <w:rPr>
          <w:rFonts w:ascii="Times New Roman" w:hAnsi="Times New Roman"/>
          <w:sz w:val="21"/>
          <w:szCs w:val="21"/>
          <w:lang w:eastAsia="ar-SA"/>
        </w:rPr>
        <w:t>дств с р</w:t>
      </w:r>
      <w:proofErr w:type="gramEnd"/>
      <w:r w:rsidRPr="006C0D9A">
        <w:rPr>
          <w:rFonts w:ascii="Times New Roman" w:hAnsi="Times New Roman"/>
          <w:sz w:val="21"/>
          <w:szCs w:val="21"/>
          <w:lang w:eastAsia="ar-SA"/>
        </w:rPr>
        <w:t xml:space="preserve">асчетного счета Заказчика на расчетный счет </w:t>
      </w:r>
      <w:r w:rsidR="00FF09BE">
        <w:rPr>
          <w:rFonts w:ascii="Times New Roman" w:hAnsi="Times New Roman"/>
          <w:sz w:val="21"/>
          <w:szCs w:val="21"/>
          <w:lang w:eastAsia="ar-SA"/>
        </w:rPr>
        <w:t>Исполнителя</w:t>
      </w:r>
      <w:r w:rsidRPr="006C0D9A">
        <w:rPr>
          <w:rFonts w:ascii="Times New Roman" w:hAnsi="Times New Roman"/>
          <w:sz w:val="21"/>
          <w:szCs w:val="21"/>
          <w:lang w:eastAsia="ar-SA"/>
        </w:rPr>
        <w:t>.</w:t>
      </w:r>
    </w:p>
    <w:p w:rsidR="00333A74" w:rsidRDefault="00333A74" w:rsidP="00C9335F">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3.</w:t>
      </w:r>
      <w:r w:rsidR="00FF09BE">
        <w:rPr>
          <w:rFonts w:ascii="Times New Roman" w:hAnsi="Times New Roman"/>
          <w:sz w:val="21"/>
          <w:szCs w:val="21"/>
          <w:lang w:eastAsia="ar-SA"/>
        </w:rPr>
        <w:t>8</w:t>
      </w:r>
      <w:r w:rsidRPr="006C0D9A">
        <w:rPr>
          <w:rFonts w:ascii="Times New Roman" w:hAnsi="Times New Roman"/>
          <w:sz w:val="21"/>
          <w:szCs w:val="21"/>
          <w:lang w:eastAsia="ar-SA"/>
        </w:rPr>
        <w:t xml:space="preserve">. Цена </w:t>
      </w:r>
      <w:r w:rsidR="00310F77" w:rsidRPr="006C0D9A">
        <w:rPr>
          <w:rFonts w:ascii="Times New Roman" w:hAnsi="Times New Roman"/>
          <w:sz w:val="21"/>
          <w:szCs w:val="21"/>
          <w:lang w:eastAsia="ar-SA"/>
        </w:rPr>
        <w:t>К</w:t>
      </w:r>
      <w:r w:rsidRPr="006C0D9A">
        <w:rPr>
          <w:rFonts w:ascii="Times New Roman" w:hAnsi="Times New Roman"/>
          <w:sz w:val="21"/>
          <w:szCs w:val="21"/>
          <w:lang w:eastAsia="ar-SA"/>
        </w:rPr>
        <w:t xml:space="preserve">онтракта является твердой и определяется на весь срок исполнения </w:t>
      </w:r>
      <w:r w:rsidR="00C6101C" w:rsidRPr="006C0D9A">
        <w:rPr>
          <w:rFonts w:ascii="Times New Roman" w:hAnsi="Times New Roman"/>
          <w:sz w:val="21"/>
          <w:szCs w:val="21"/>
          <w:lang w:eastAsia="ar-SA"/>
        </w:rPr>
        <w:t>К</w:t>
      </w:r>
      <w:r w:rsidRPr="006C0D9A">
        <w:rPr>
          <w:rFonts w:ascii="Times New Roman" w:hAnsi="Times New Roman"/>
          <w:sz w:val="21"/>
          <w:szCs w:val="21"/>
          <w:lang w:eastAsia="ar-SA"/>
        </w:rPr>
        <w:t>онтракта.</w:t>
      </w:r>
    </w:p>
    <w:p w:rsidR="00FF09BE" w:rsidRDefault="00FF09BE" w:rsidP="00C9335F">
      <w:pPr>
        <w:suppressAutoHyphens/>
        <w:spacing w:after="0" w:line="240" w:lineRule="auto"/>
        <w:ind w:firstLine="540"/>
        <w:jc w:val="both"/>
        <w:rPr>
          <w:rFonts w:ascii="Times New Roman" w:hAnsi="Times New Roman"/>
          <w:sz w:val="21"/>
          <w:szCs w:val="21"/>
          <w:lang w:eastAsia="ar-SA"/>
        </w:rPr>
      </w:pPr>
    </w:p>
    <w:p w:rsidR="00FF09BE" w:rsidRPr="001F04E5" w:rsidRDefault="00FF09BE" w:rsidP="00FF09BE">
      <w:pPr>
        <w:suppressAutoHyphens/>
        <w:spacing w:after="120" w:line="240" w:lineRule="auto"/>
        <w:jc w:val="center"/>
        <w:rPr>
          <w:rFonts w:ascii="Times New Roman" w:hAnsi="Times New Roman"/>
          <w:b/>
          <w:sz w:val="21"/>
          <w:szCs w:val="21"/>
          <w:lang w:eastAsia="ar-SA"/>
        </w:rPr>
      </w:pPr>
      <w:r w:rsidRPr="001F04E5">
        <w:rPr>
          <w:rFonts w:ascii="Times New Roman" w:hAnsi="Times New Roman"/>
          <w:b/>
          <w:sz w:val="24"/>
          <w:szCs w:val="24"/>
          <w:lang w:eastAsia="ar-SA"/>
        </w:rPr>
        <w:t>4. Порядок приемки Работ</w:t>
      </w:r>
    </w:p>
    <w:p w:rsidR="00FF09BE" w:rsidRPr="001F04E5" w:rsidRDefault="00FF09BE" w:rsidP="00FF09BE">
      <w:pPr>
        <w:suppressAutoHyphens/>
        <w:spacing w:after="0" w:line="240" w:lineRule="auto"/>
        <w:ind w:firstLine="540"/>
        <w:jc w:val="both"/>
        <w:rPr>
          <w:rFonts w:ascii="Times New Roman" w:hAnsi="Times New Roman"/>
          <w:sz w:val="21"/>
          <w:szCs w:val="21"/>
          <w:lang w:eastAsia="ar-SA"/>
        </w:rPr>
      </w:pPr>
      <w:r w:rsidRPr="001F04E5">
        <w:rPr>
          <w:rFonts w:ascii="Times New Roman" w:hAnsi="Times New Roman"/>
          <w:sz w:val="21"/>
          <w:szCs w:val="21"/>
          <w:lang w:eastAsia="ar-SA"/>
        </w:rPr>
        <w:t>4.1. Исполнитель передает Заказчику, а Заказчик (или уполномоченное им лицо, созданная им комиссия из числа сотрудников Заказчика) принимает результаты Работ, предусмотренные Контрактом, в сроки и в соответствии с условиями настоящего Контракта.</w:t>
      </w:r>
    </w:p>
    <w:p w:rsidR="00FF09BE" w:rsidRPr="001F04E5" w:rsidRDefault="00FF09BE" w:rsidP="00FF09BE">
      <w:pPr>
        <w:suppressAutoHyphens/>
        <w:spacing w:after="0" w:line="240" w:lineRule="auto"/>
        <w:ind w:firstLine="540"/>
        <w:jc w:val="both"/>
        <w:rPr>
          <w:rFonts w:ascii="Times New Roman" w:hAnsi="Times New Roman"/>
          <w:sz w:val="21"/>
          <w:szCs w:val="21"/>
          <w:lang w:eastAsia="ar-SA"/>
        </w:rPr>
      </w:pPr>
      <w:r w:rsidRPr="001F04E5">
        <w:rPr>
          <w:rFonts w:ascii="Times New Roman" w:hAnsi="Times New Roman"/>
          <w:sz w:val="21"/>
          <w:szCs w:val="21"/>
          <w:lang w:eastAsia="ar-SA"/>
        </w:rPr>
        <w:t>4.2. По окончании срока выполнения Работ Исполнитель предоставляет Заказчику подписанный со своей стороны акт сдачи-</w:t>
      </w:r>
      <w:r>
        <w:rPr>
          <w:rFonts w:ascii="Times New Roman" w:hAnsi="Times New Roman"/>
          <w:sz w:val="21"/>
          <w:szCs w:val="21"/>
          <w:lang w:eastAsia="ar-SA"/>
        </w:rPr>
        <w:t>приемки выполненных работ, счет</w:t>
      </w:r>
      <w:r w:rsidRPr="001F04E5">
        <w:rPr>
          <w:rFonts w:ascii="Times New Roman" w:hAnsi="Times New Roman"/>
          <w:sz w:val="21"/>
          <w:szCs w:val="21"/>
          <w:lang w:eastAsia="ar-SA"/>
        </w:rPr>
        <w:t xml:space="preserve"> и иную отчетную документацию, предусмотренную требованиями законодательства РФ </w:t>
      </w:r>
      <w:r w:rsidRPr="00A936F8">
        <w:rPr>
          <w:rFonts w:ascii="Times New Roman" w:hAnsi="Times New Roman"/>
          <w:sz w:val="21"/>
          <w:szCs w:val="21"/>
          <w:lang w:eastAsia="ar-SA"/>
        </w:rPr>
        <w:t>для данного вида Работ</w:t>
      </w:r>
      <w:r w:rsidRPr="001F04E5">
        <w:rPr>
          <w:rFonts w:ascii="Times New Roman" w:hAnsi="Times New Roman"/>
          <w:sz w:val="21"/>
          <w:szCs w:val="21"/>
          <w:lang w:eastAsia="ar-SA"/>
        </w:rPr>
        <w:t>.</w:t>
      </w:r>
    </w:p>
    <w:p w:rsidR="00FF09BE" w:rsidRPr="001F04E5" w:rsidRDefault="00FF09BE" w:rsidP="00FF09BE">
      <w:pPr>
        <w:suppressAutoHyphens/>
        <w:spacing w:after="0" w:line="240" w:lineRule="auto"/>
        <w:ind w:firstLine="540"/>
        <w:jc w:val="both"/>
        <w:rPr>
          <w:rFonts w:ascii="Times New Roman" w:hAnsi="Times New Roman"/>
          <w:sz w:val="21"/>
          <w:szCs w:val="21"/>
          <w:lang w:eastAsia="ar-SA"/>
        </w:rPr>
      </w:pPr>
      <w:r w:rsidRPr="001F04E5">
        <w:rPr>
          <w:rFonts w:ascii="Times New Roman" w:hAnsi="Times New Roman"/>
          <w:sz w:val="21"/>
          <w:szCs w:val="21"/>
          <w:lang w:eastAsia="ar-SA"/>
        </w:rPr>
        <w:t xml:space="preserve"> 4.3. </w:t>
      </w:r>
      <w:proofErr w:type="gramStart"/>
      <w:r w:rsidRPr="001F04E5">
        <w:rPr>
          <w:rFonts w:ascii="Times New Roman" w:hAnsi="Times New Roman"/>
          <w:sz w:val="21"/>
          <w:szCs w:val="21"/>
          <w:lang w:eastAsia="ar-SA"/>
        </w:rPr>
        <w:t xml:space="preserve">Заказчик в течение 5 (Пяти) дней со дня получения документов, указанных в п. 4.2 настоящего Контракта, осуществляет проверку выполненных Исполнителем Работ на предмет </w:t>
      </w:r>
      <w:r>
        <w:rPr>
          <w:rFonts w:ascii="Times New Roman" w:hAnsi="Times New Roman"/>
          <w:sz w:val="21"/>
          <w:szCs w:val="21"/>
          <w:lang w:eastAsia="ar-SA"/>
        </w:rPr>
        <w:t xml:space="preserve">их </w:t>
      </w:r>
      <w:r w:rsidRPr="001F04E5">
        <w:rPr>
          <w:rFonts w:ascii="Times New Roman" w:hAnsi="Times New Roman"/>
          <w:sz w:val="21"/>
          <w:szCs w:val="21"/>
          <w:lang w:eastAsia="ar-SA"/>
        </w:rPr>
        <w:t xml:space="preserve">соответствия требованиям и условиям Контракта, принимает выполненные Работы, передает Исполнителю </w:t>
      </w:r>
      <w:r w:rsidRPr="009765E7">
        <w:rPr>
          <w:rFonts w:ascii="Times New Roman" w:hAnsi="Times New Roman"/>
          <w:sz w:val="21"/>
          <w:szCs w:val="21"/>
          <w:lang w:eastAsia="ar-SA"/>
        </w:rPr>
        <w:t>подписанный со своей стороны экземпляр документов</w:t>
      </w:r>
      <w:r w:rsidRPr="001F04E5">
        <w:rPr>
          <w:rFonts w:ascii="Times New Roman" w:hAnsi="Times New Roman"/>
          <w:sz w:val="21"/>
          <w:szCs w:val="21"/>
          <w:lang w:eastAsia="ar-SA"/>
        </w:rPr>
        <w:t xml:space="preserve"> или отказывает в приемке, направляя мотивированный отказ от приемки выполненных Работ.</w:t>
      </w:r>
      <w:proofErr w:type="gramEnd"/>
    </w:p>
    <w:p w:rsidR="00FF09BE" w:rsidRPr="001F04E5" w:rsidRDefault="00FF09BE" w:rsidP="00FF09BE">
      <w:pPr>
        <w:suppressAutoHyphens/>
        <w:spacing w:after="0" w:line="240" w:lineRule="auto"/>
        <w:ind w:firstLine="540"/>
        <w:jc w:val="both"/>
        <w:rPr>
          <w:rFonts w:ascii="Times New Roman" w:hAnsi="Times New Roman"/>
          <w:sz w:val="21"/>
          <w:szCs w:val="21"/>
          <w:lang w:eastAsia="ar-SA"/>
        </w:rPr>
      </w:pPr>
      <w:r w:rsidRPr="001F04E5">
        <w:rPr>
          <w:rFonts w:ascii="Times New Roman" w:hAnsi="Times New Roman"/>
          <w:sz w:val="21"/>
          <w:szCs w:val="21"/>
          <w:lang w:eastAsia="ar-SA"/>
        </w:rPr>
        <w:t xml:space="preserve">4.4. </w:t>
      </w:r>
      <w:proofErr w:type="gramStart"/>
      <w:r w:rsidRPr="001F04E5">
        <w:rPr>
          <w:rFonts w:ascii="Times New Roman" w:hAnsi="Times New Roman"/>
          <w:sz w:val="21"/>
          <w:szCs w:val="21"/>
          <w:lang w:eastAsia="ar-SA"/>
        </w:rPr>
        <w:t>В случае мотивированного отказа Заказчика от приемки Работ Стороны в трехдневный срок со дня получения мотивированного отказа создают комиссию, которая составляет двусторонний акт разногласий, подтверждающий перечень необходимых доработок и срок их устранения.</w:t>
      </w:r>
      <w:proofErr w:type="gramEnd"/>
      <w:r w:rsidRPr="001F04E5">
        <w:rPr>
          <w:rFonts w:ascii="Times New Roman" w:hAnsi="Times New Roman"/>
          <w:sz w:val="21"/>
          <w:szCs w:val="21"/>
          <w:lang w:eastAsia="ar-SA"/>
        </w:rPr>
        <w:t xml:space="preserve"> В </w:t>
      </w:r>
      <w:proofErr w:type="gramStart"/>
      <w:r w:rsidRPr="001F04E5">
        <w:rPr>
          <w:rFonts w:ascii="Times New Roman" w:hAnsi="Times New Roman"/>
          <w:sz w:val="21"/>
          <w:szCs w:val="21"/>
          <w:lang w:eastAsia="ar-SA"/>
        </w:rPr>
        <w:t>случае</w:t>
      </w:r>
      <w:proofErr w:type="gramEnd"/>
      <w:r w:rsidRPr="001F04E5">
        <w:rPr>
          <w:rFonts w:ascii="Times New Roman" w:hAnsi="Times New Roman"/>
          <w:sz w:val="21"/>
          <w:szCs w:val="21"/>
          <w:lang w:eastAsia="ar-SA"/>
        </w:rPr>
        <w:t xml:space="preserve"> неявки Исполнителя в трехдневный срок или отказа Исполнителя от составления двустороннего акта разногласий, Заказчик вправе составить акт разногласий в одностороннем порядке с указанием необходимых доработок и сроков их устранения. Исполнитель обязан устранить все выявленные недостатки в срок, указанный в одностороннем акте разногласий за свой счёт. Устранение Исполнителем в установленный срок выявленных Заказчиком недостатков не осв</w:t>
      </w:r>
      <w:r>
        <w:rPr>
          <w:rFonts w:ascii="Times New Roman" w:hAnsi="Times New Roman"/>
          <w:sz w:val="21"/>
          <w:szCs w:val="21"/>
          <w:lang w:eastAsia="ar-SA"/>
        </w:rPr>
        <w:t>обождает его от уплаты неустоек, предусмотренных</w:t>
      </w:r>
      <w:r w:rsidRPr="001F04E5">
        <w:rPr>
          <w:rFonts w:ascii="Times New Roman" w:hAnsi="Times New Roman"/>
          <w:sz w:val="21"/>
          <w:szCs w:val="21"/>
          <w:lang w:eastAsia="ar-SA"/>
        </w:rPr>
        <w:t xml:space="preserve"> настоящим Контрактом.</w:t>
      </w:r>
    </w:p>
    <w:p w:rsidR="00FF09BE" w:rsidRPr="001F04E5" w:rsidRDefault="00FF09BE" w:rsidP="00FF09BE">
      <w:pPr>
        <w:suppressAutoHyphens/>
        <w:spacing w:after="0" w:line="240" w:lineRule="auto"/>
        <w:ind w:firstLine="540"/>
        <w:jc w:val="both"/>
        <w:rPr>
          <w:rFonts w:ascii="Times New Roman" w:hAnsi="Times New Roman"/>
          <w:sz w:val="21"/>
          <w:szCs w:val="21"/>
          <w:lang w:eastAsia="ar-SA"/>
        </w:rPr>
      </w:pPr>
      <w:r w:rsidRPr="001F04E5">
        <w:rPr>
          <w:rFonts w:ascii="Times New Roman" w:hAnsi="Times New Roman"/>
          <w:sz w:val="21"/>
          <w:szCs w:val="21"/>
          <w:lang w:eastAsia="ar-SA"/>
        </w:rPr>
        <w:t>4.5. Риск случайной гибели или повреждения оборудования и материалов, ответственность за сохранность оборудования и материалов, риск случайной гибели или повреждения результат</w:t>
      </w:r>
      <w:r>
        <w:rPr>
          <w:rFonts w:ascii="Times New Roman" w:hAnsi="Times New Roman"/>
          <w:sz w:val="21"/>
          <w:szCs w:val="21"/>
          <w:lang w:eastAsia="ar-SA"/>
        </w:rPr>
        <w:t>ов выполненных</w:t>
      </w:r>
      <w:r w:rsidRPr="001F04E5">
        <w:rPr>
          <w:rFonts w:ascii="Times New Roman" w:hAnsi="Times New Roman"/>
          <w:sz w:val="21"/>
          <w:szCs w:val="21"/>
          <w:lang w:eastAsia="ar-SA"/>
        </w:rPr>
        <w:t xml:space="preserve"> Работ до приемки Работ по Контракту несет Исполнитель.</w:t>
      </w:r>
    </w:p>
    <w:p w:rsidR="00D9110B" w:rsidRDefault="00FF09BE" w:rsidP="00C9335F">
      <w:pPr>
        <w:suppressAutoHyphens/>
        <w:spacing w:after="0" w:line="240" w:lineRule="auto"/>
        <w:ind w:firstLine="540"/>
        <w:jc w:val="both"/>
        <w:rPr>
          <w:rFonts w:ascii="Times New Roman" w:hAnsi="Times New Roman"/>
          <w:sz w:val="21"/>
          <w:szCs w:val="21"/>
          <w:lang w:eastAsia="ar-SA"/>
        </w:rPr>
      </w:pPr>
      <w:r w:rsidRPr="001F04E5">
        <w:rPr>
          <w:rFonts w:ascii="Times New Roman" w:hAnsi="Times New Roman"/>
          <w:sz w:val="21"/>
          <w:szCs w:val="21"/>
          <w:lang w:eastAsia="ar-SA"/>
        </w:rPr>
        <w:t>4.6. Работы считаются принятыми Заказчиком после подписания Заказчиком документов, указанных в п. 4.2 настоящего Контракта.</w:t>
      </w:r>
    </w:p>
    <w:p w:rsidR="00FF09BE" w:rsidRDefault="00FF09BE" w:rsidP="00C9335F">
      <w:pPr>
        <w:suppressAutoHyphens/>
        <w:spacing w:after="0" w:line="240" w:lineRule="auto"/>
        <w:ind w:firstLine="540"/>
        <w:jc w:val="both"/>
        <w:rPr>
          <w:rFonts w:ascii="Times New Roman" w:hAnsi="Times New Roman"/>
          <w:sz w:val="21"/>
          <w:szCs w:val="21"/>
          <w:lang w:eastAsia="ar-SA"/>
        </w:rPr>
      </w:pPr>
    </w:p>
    <w:p w:rsidR="00FF09BE" w:rsidRPr="006C0D9A" w:rsidRDefault="00FF09BE" w:rsidP="00FF09BE">
      <w:pPr>
        <w:suppressAutoHyphens/>
        <w:spacing w:after="120" w:line="240" w:lineRule="auto"/>
        <w:jc w:val="center"/>
        <w:rPr>
          <w:rFonts w:ascii="Times New Roman" w:hAnsi="Times New Roman"/>
          <w:sz w:val="24"/>
          <w:szCs w:val="24"/>
          <w:lang w:eastAsia="ar-SA"/>
        </w:rPr>
      </w:pPr>
      <w:r>
        <w:rPr>
          <w:rFonts w:ascii="Times New Roman" w:hAnsi="Times New Roman"/>
          <w:b/>
          <w:sz w:val="24"/>
          <w:szCs w:val="24"/>
          <w:lang w:eastAsia="ar-SA"/>
        </w:rPr>
        <w:t>5</w:t>
      </w:r>
      <w:r w:rsidRPr="006C0D9A">
        <w:rPr>
          <w:rFonts w:ascii="Times New Roman" w:hAnsi="Times New Roman"/>
          <w:b/>
          <w:sz w:val="24"/>
          <w:szCs w:val="24"/>
          <w:lang w:eastAsia="ar-SA"/>
        </w:rPr>
        <w:t>. Права и обязательства Сторон</w:t>
      </w:r>
    </w:p>
    <w:p w:rsidR="003D3BB7" w:rsidRPr="00782DEE" w:rsidRDefault="003D3BB7" w:rsidP="003D3BB7">
      <w:pPr>
        <w:suppressAutoHyphens/>
        <w:spacing w:after="0" w:line="240" w:lineRule="auto"/>
        <w:ind w:firstLine="708"/>
        <w:jc w:val="both"/>
        <w:rPr>
          <w:rFonts w:ascii="Times New Roman" w:hAnsi="Times New Roman"/>
          <w:sz w:val="21"/>
          <w:szCs w:val="21"/>
          <w:lang w:eastAsia="ar-SA"/>
        </w:rPr>
      </w:pPr>
      <w:r w:rsidRPr="00782DEE">
        <w:rPr>
          <w:rFonts w:ascii="Times New Roman" w:hAnsi="Times New Roman"/>
          <w:sz w:val="21"/>
          <w:szCs w:val="21"/>
          <w:lang w:eastAsia="ar-SA"/>
        </w:rPr>
        <w:t>5.1. Исполнитель обязан:</w:t>
      </w:r>
    </w:p>
    <w:p w:rsidR="006B1EA1" w:rsidRPr="00420FDE" w:rsidRDefault="006B1EA1" w:rsidP="003D3BB7">
      <w:pPr>
        <w:suppressAutoHyphens/>
        <w:spacing w:after="0" w:line="240" w:lineRule="auto"/>
        <w:ind w:firstLine="708"/>
        <w:jc w:val="both"/>
        <w:rPr>
          <w:rFonts w:ascii="Times New Roman" w:hAnsi="Times New Roman"/>
          <w:sz w:val="21"/>
          <w:szCs w:val="21"/>
          <w:lang w:eastAsia="ar-SA"/>
        </w:rPr>
      </w:pPr>
      <w:r w:rsidRPr="00782DEE">
        <w:rPr>
          <w:rFonts w:ascii="Times New Roman" w:hAnsi="Times New Roman"/>
          <w:sz w:val="21"/>
          <w:szCs w:val="21"/>
          <w:lang w:eastAsia="ar-SA"/>
        </w:rPr>
        <w:t>5.1.1.</w:t>
      </w:r>
      <w:r w:rsidRPr="00782DEE">
        <w:t xml:space="preserve"> </w:t>
      </w:r>
      <w:r w:rsidRPr="00782DEE">
        <w:rPr>
          <w:rFonts w:ascii="Times New Roman" w:hAnsi="Times New Roman"/>
          <w:sz w:val="21"/>
          <w:szCs w:val="21"/>
          <w:lang w:eastAsia="ar-SA"/>
        </w:rPr>
        <w:t>Отвечать единым обязательным требованиям к участникам закупки в соответс</w:t>
      </w:r>
      <w:r w:rsidR="00782DEE" w:rsidRPr="00782DEE">
        <w:rPr>
          <w:rFonts w:ascii="Times New Roman" w:hAnsi="Times New Roman"/>
          <w:sz w:val="21"/>
          <w:szCs w:val="21"/>
          <w:lang w:eastAsia="ar-SA"/>
        </w:rPr>
        <w:t xml:space="preserve">твии ч. 1 ст. 31 Закона № 44-ФЗ, отсутствовать в реестре недобросовестных поставщиков из-за отказа от контракта с </w:t>
      </w:r>
      <w:proofErr w:type="spellStart"/>
      <w:r w:rsidR="00782DEE" w:rsidRPr="00782DEE">
        <w:rPr>
          <w:rFonts w:ascii="Times New Roman" w:hAnsi="Times New Roman"/>
          <w:sz w:val="21"/>
          <w:szCs w:val="21"/>
          <w:lang w:eastAsia="ar-SA"/>
        </w:rPr>
        <w:t>подсанкционным</w:t>
      </w:r>
      <w:proofErr w:type="spellEnd"/>
      <w:r w:rsidR="00782DEE" w:rsidRPr="00782DEE">
        <w:rPr>
          <w:rFonts w:ascii="Times New Roman" w:hAnsi="Times New Roman"/>
          <w:sz w:val="21"/>
          <w:szCs w:val="21"/>
          <w:lang w:eastAsia="ar-SA"/>
        </w:rPr>
        <w:t xml:space="preserve"> заказчиком, не нахо</w:t>
      </w:r>
      <w:r w:rsidR="00782DEE">
        <w:rPr>
          <w:rFonts w:ascii="Times New Roman" w:hAnsi="Times New Roman"/>
          <w:sz w:val="21"/>
          <w:szCs w:val="21"/>
          <w:lang w:eastAsia="ar-SA"/>
        </w:rPr>
        <w:t>диться</w:t>
      </w:r>
      <w:r w:rsidR="00782DEE" w:rsidRPr="00782DEE">
        <w:rPr>
          <w:rFonts w:ascii="Times New Roman" w:hAnsi="Times New Roman"/>
          <w:sz w:val="21"/>
          <w:szCs w:val="21"/>
          <w:lang w:eastAsia="ar-SA"/>
        </w:rPr>
        <w:t xml:space="preserve"> под российскими санкциями.</w:t>
      </w:r>
    </w:p>
    <w:p w:rsidR="003D3BB7" w:rsidRPr="003D3BB7" w:rsidRDefault="006B1EA1" w:rsidP="003D3BB7">
      <w:pPr>
        <w:suppressAutoHyphens/>
        <w:spacing w:after="0" w:line="240" w:lineRule="auto"/>
        <w:ind w:firstLine="708"/>
        <w:jc w:val="both"/>
        <w:rPr>
          <w:rFonts w:ascii="Times New Roman" w:hAnsi="Times New Roman"/>
          <w:sz w:val="21"/>
          <w:szCs w:val="21"/>
          <w:lang w:eastAsia="ar-SA"/>
        </w:rPr>
      </w:pPr>
      <w:r w:rsidRPr="00420FDE">
        <w:rPr>
          <w:rFonts w:ascii="Times New Roman" w:hAnsi="Times New Roman"/>
          <w:sz w:val="21"/>
          <w:szCs w:val="21"/>
          <w:lang w:eastAsia="ar-SA"/>
        </w:rPr>
        <w:t>5.1.2</w:t>
      </w:r>
      <w:r w:rsidR="003D3BB7" w:rsidRPr="00420FDE">
        <w:rPr>
          <w:rFonts w:ascii="Times New Roman" w:hAnsi="Times New Roman"/>
          <w:sz w:val="21"/>
          <w:szCs w:val="21"/>
          <w:lang w:eastAsia="ar-SA"/>
        </w:rPr>
        <w:t xml:space="preserve">. </w:t>
      </w:r>
      <w:proofErr w:type="gramStart"/>
      <w:r w:rsidR="003D3BB7" w:rsidRPr="00420FDE">
        <w:rPr>
          <w:rFonts w:ascii="Times New Roman" w:hAnsi="Times New Roman"/>
          <w:sz w:val="21"/>
          <w:szCs w:val="21"/>
          <w:lang w:eastAsia="ar-SA"/>
        </w:rPr>
        <w:t>До начала</w:t>
      </w:r>
      <w:r w:rsidR="003D3BB7" w:rsidRPr="003D3BB7">
        <w:rPr>
          <w:rFonts w:ascii="Times New Roman" w:hAnsi="Times New Roman"/>
          <w:sz w:val="21"/>
          <w:szCs w:val="21"/>
          <w:lang w:eastAsia="ar-SA"/>
        </w:rPr>
        <w:t xml:space="preserve"> Работ предоставить Заказчику список персонала, который будет привлечен к исполнению настоящего Контракта, с указанием фамилии, имени, отчества и паспортных данных каждого работника, а также предоставить заявку на проезд автомашины на территорию Заказчика с указанием данных на автомашину и водителя с целью оформления пропусков для сотрудников Исполнителя для прохода/проезда на территорию Заказчика.</w:t>
      </w:r>
      <w:proofErr w:type="gramEnd"/>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5.1.</w:t>
      </w:r>
      <w:r w:rsidR="006B1EA1">
        <w:rPr>
          <w:rFonts w:ascii="Times New Roman" w:hAnsi="Times New Roman"/>
          <w:sz w:val="21"/>
          <w:szCs w:val="21"/>
          <w:lang w:eastAsia="ar-SA"/>
        </w:rPr>
        <w:t>3</w:t>
      </w:r>
      <w:r w:rsidRPr="003D3BB7">
        <w:rPr>
          <w:rFonts w:ascii="Times New Roman" w:hAnsi="Times New Roman"/>
          <w:sz w:val="21"/>
          <w:szCs w:val="21"/>
          <w:lang w:eastAsia="ar-SA"/>
        </w:rPr>
        <w:t>. Обеспечить качественное и своевременное выполнение Работ в соответствии с условиями Контракта, инструкциями по обслуживанию установленного оборудования и действующими нормативно-техническими документами на данный вид Работ.</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5.1.</w:t>
      </w:r>
      <w:r w:rsidR="006B1EA1">
        <w:rPr>
          <w:rFonts w:ascii="Times New Roman" w:hAnsi="Times New Roman"/>
          <w:sz w:val="21"/>
          <w:szCs w:val="21"/>
          <w:lang w:eastAsia="ar-SA"/>
        </w:rPr>
        <w:t>4</w:t>
      </w:r>
      <w:r w:rsidRPr="003D3BB7">
        <w:rPr>
          <w:rFonts w:ascii="Times New Roman" w:hAnsi="Times New Roman"/>
          <w:sz w:val="21"/>
          <w:szCs w:val="21"/>
          <w:lang w:eastAsia="ar-SA"/>
        </w:rPr>
        <w:t>. Соблюдать производственно-технологическую дисциплину, требования по охране труда и промышленной безопасности.</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5.1.</w:t>
      </w:r>
      <w:r w:rsidR="006B1EA1">
        <w:rPr>
          <w:rFonts w:ascii="Times New Roman" w:hAnsi="Times New Roman"/>
          <w:sz w:val="21"/>
          <w:szCs w:val="21"/>
          <w:lang w:eastAsia="ar-SA"/>
        </w:rPr>
        <w:t>5</w:t>
      </w:r>
      <w:r w:rsidRPr="003D3BB7">
        <w:rPr>
          <w:rFonts w:ascii="Times New Roman" w:hAnsi="Times New Roman"/>
          <w:sz w:val="21"/>
          <w:szCs w:val="21"/>
          <w:lang w:eastAsia="ar-SA"/>
        </w:rPr>
        <w:t>. Своевременно информировать Заказчика о необходимости</w:t>
      </w:r>
      <w:r w:rsidRPr="003D3BB7">
        <w:rPr>
          <w:rFonts w:ascii="Times New Roman" w:hAnsi="Times New Roman"/>
          <w:color w:val="FF0000"/>
          <w:sz w:val="21"/>
          <w:szCs w:val="21"/>
          <w:lang w:eastAsia="ar-SA"/>
        </w:rPr>
        <w:t xml:space="preserve"> </w:t>
      </w:r>
      <w:r w:rsidRPr="003D3BB7">
        <w:rPr>
          <w:rFonts w:ascii="Times New Roman" w:hAnsi="Times New Roman"/>
          <w:sz w:val="21"/>
          <w:szCs w:val="21"/>
          <w:lang w:eastAsia="ar-SA"/>
        </w:rPr>
        <w:t>замены узлов и деталей оборудования путём предоставления Заказчику письменного извещения.</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5.1.</w:t>
      </w:r>
      <w:r w:rsidR="006B1EA1">
        <w:rPr>
          <w:rFonts w:ascii="Times New Roman" w:hAnsi="Times New Roman"/>
          <w:sz w:val="21"/>
          <w:szCs w:val="21"/>
          <w:lang w:eastAsia="ar-SA"/>
        </w:rPr>
        <w:t>6</w:t>
      </w:r>
      <w:r w:rsidRPr="003D3BB7">
        <w:rPr>
          <w:rFonts w:ascii="Times New Roman" w:hAnsi="Times New Roman"/>
          <w:sz w:val="21"/>
          <w:szCs w:val="21"/>
          <w:lang w:eastAsia="ar-SA"/>
        </w:rPr>
        <w:t xml:space="preserve">. Обеспечить устранение неисправностей и аварийных ситуаций в работе оборудования с помощью дежурной службы Исполнителя. Представители Исполнителя должны прибыть на объект не позднее 2 (Двух) часов после получения соответствующей заявки. Заявка подаётся Заказчиком по </w:t>
      </w:r>
      <w:r>
        <w:rPr>
          <w:rFonts w:ascii="Times New Roman" w:hAnsi="Times New Roman"/>
          <w:sz w:val="21"/>
          <w:szCs w:val="21"/>
          <w:lang w:eastAsia="ar-SA"/>
        </w:rPr>
        <w:t>телефону или электронной почте.</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Координаты для связи специалистов:</w:t>
      </w:r>
    </w:p>
    <w:p w:rsidR="003D3BB7" w:rsidRPr="003D3BB7" w:rsidRDefault="00CC16DA" w:rsidP="003D3BB7">
      <w:pPr>
        <w:suppressAutoHyphens/>
        <w:spacing w:after="0" w:line="240" w:lineRule="auto"/>
        <w:ind w:firstLine="708"/>
        <w:jc w:val="both"/>
        <w:rPr>
          <w:rFonts w:ascii="Times New Roman" w:hAnsi="Times New Roman"/>
          <w:sz w:val="21"/>
          <w:szCs w:val="21"/>
          <w:lang w:eastAsia="ar-SA"/>
        </w:rPr>
      </w:pPr>
      <w:r>
        <w:rPr>
          <w:rFonts w:ascii="Times New Roman" w:hAnsi="Times New Roman"/>
          <w:sz w:val="21"/>
          <w:szCs w:val="21"/>
          <w:lang w:eastAsia="ar-SA"/>
        </w:rPr>
        <w:t>Исполнитель</w:t>
      </w:r>
      <w:r w:rsidR="003D3BB7" w:rsidRPr="003D3BB7">
        <w:rPr>
          <w:rFonts w:ascii="Times New Roman" w:hAnsi="Times New Roman"/>
          <w:sz w:val="21"/>
          <w:szCs w:val="21"/>
          <w:lang w:eastAsia="ar-SA"/>
        </w:rPr>
        <w:t>:</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 xml:space="preserve">- эл. почта: </w:t>
      </w:r>
      <w:r w:rsidR="00CC16DA">
        <w:rPr>
          <w:rFonts w:ascii="Times New Roman" w:hAnsi="Times New Roman"/>
          <w:sz w:val="21"/>
          <w:szCs w:val="21"/>
          <w:lang w:eastAsia="ar-SA"/>
        </w:rPr>
        <w:t>___________</w:t>
      </w:r>
    </w:p>
    <w:p w:rsidR="006B1EA1"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 xml:space="preserve">- телефоны: </w:t>
      </w:r>
      <w:r w:rsidR="00CC16DA">
        <w:rPr>
          <w:rFonts w:ascii="Times New Roman" w:hAnsi="Times New Roman"/>
          <w:sz w:val="21"/>
          <w:szCs w:val="21"/>
          <w:lang w:eastAsia="ar-SA"/>
        </w:rPr>
        <w:t>______________</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lastRenderedPageBreak/>
        <w:t>Заказчик:</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 эл. почта: admsao@sao.ru</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 телефоны: +7 (87878) 46-336</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Стоимость вызова дежурной службы включена в стоимость Работ по Контракту и дополнительной оплате не подлежит.</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5.1.</w:t>
      </w:r>
      <w:r w:rsidR="006B1EA1">
        <w:rPr>
          <w:rFonts w:ascii="Times New Roman" w:hAnsi="Times New Roman"/>
          <w:sz w:val="21"/>
          <w:szCs w:val="21"/>
          <w:lang w:eastAsia="ar-SA"/>
        </w:rPr>
        <w:t>7</w:t>
      </w:r>
      <w:r w:rsidRPr="003D3BB7">
        <w:rPr>
          <w:rFonts w:ascii="Times New Roman" w:hAnsi="Times New Roman"/>
          <w:sz w:val="21"/>
          <w:szCs w:val="21"/>
          <w:lang w:eastAsia="ar-SA"/>
        </w:rPr>
        <w:t xml:space="preserve">. </w:t>
      </w:r>
      <w:r w:rsidR="001565F1" w:rsidRPr="001565F1">
        <w:rPr>
          <w:rFonts w:ascii="Times New Roman" w:hAnsi="Times New Roman"/>
          <w:sz w:val="21"/>
          <w:szCs w:val="21"/>
          <w:lang w:eastAsia="ar-SA"/>
        </w:rPr>
        <w:t>В срок, установленный в акте разногласий</w:t>
      </w:r>
      <w:r w:rsidR="001565F1">
        <w:rPr>
          <w:rFonts w:ascii="Times New Roman" w:hAnsi="Times New Roman"/>
          <w:sz w:val="21"/>
          <w:szCs w:val="21"/>
          <w:lang w:eastAsia="ar-SA"/>
        </w:rPr>
        <w:t>,</w:t>
      </w:r>
      <w:r w:rsidRPr="003D3BB7">
        <w:rPr>
          <w:rFonts w:ascii="Times New Roman" w:hAnsi="Times New Roman"/>
          <w:sz w:val="21"/>
          <w:szCs w:val="21"/>
          <w:lang w:eastAsia="ar-SA"/>
        </w:rPr>
        <w:t xml:space="preserve"> и за собственный счет устранять недоделки, выявленные в результатах Работ.</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5.1.</w:t>
      </w:r>
      <w:r w:rsidR="006B1EA1">
        <w:rPr>
          <w:rFonts w:ascii="Times New Roman" w:hAnsi="Times New Roman"/>
          <w:sz w:val="21"/>
          <w:szCs w:val="21"/>
          <w:lang w:eastAsia="ar-SA"/>
        </w:rPr>
        <w:t>8</w:t>
      </w:r>
      <w:r w:rsidRPr="003D3BB7">
        <w:rPr>
          <w:rFonts w:ascii="Times New Roman" w:hAnsi="Times New Roman"/>
          <w:sz w:val="21"/>
          <w:szCs w:val="21"/>
          <w:lang w:eastAsia="ar-SA"/>
        </w:rPr>
        <w:t>. Исполнять полученные в ходе Работ указания Заказчика</w:t>
      </w:r>
      <w:r w:rsidRPr="003D3BB7">
        <w:rPr>
          <w:rFonts w:ascii="Times New Roman" w:hAnsi="Times New Roman"/>
          <w:b/>
          <w:sz w:val="21"/>
          <w:szCs w:val="21"/>
          <w:lang w:eastAsia="ar-SA"/>
        </w:rPr>
        <w:t xml:space="preserve">, </w:t>
      </w:r>
      <w:r w:rsidRPr="003D3BB7">
        <w:rPr>
          <w:rFonts w:ascii="Times New Roman" w:hAnsi="Times New Roman"/>
          <w:sz w:val="21"/>
          <w:szCs w:val="21"/>
          <w:lang w:eastAsia="ar-SA"/>
        </w:rPr>
        <w:t>если такие указания не противоречат условиям настоящего Контракта и не представляют собой вмешательство в оперативно-хозяйственную деятельность Исполнителя.</w:t>
      </w:r>
    </w:p>
    <w:p w:rsidR="003D3BB7" w:rsidRPr="003D3BB7" w:rsidRDefault="006B1EA1" w:rsidP="003D3BB7">
      <w:pPr>
        <w:suppressAutoHyphens/>
        <w:spacing w:after="0" w:line="240" w:lineRule="auto"/>
        <w:ind w:firstLine="708"/>
        <w:jc w:val="both"/>
        <w:rPr>
          <w:rFonts w:ascii="Times New Roman" w:hAnsi="Times New Roman"/>
          <w:sz w:val="21"/>
          <w:szCs w:val="21"/>
          <w:lang w:eastAsia="ar-SA"/>
        </w:rPr>
      </w:pPr>
      <w:r>
        <w:rPr>
          <w:rFonts w:ascii="Times New Roman" w:hAnsi="Times New Roman"/>
          <w:sz w:val="21"/>
          <w:szCs w:val="21"/>
          <w:lang w:eastAsia="ar-SA"/>
        </w:rPr>
        <w:t>5.1.9</w:t>
      </w:r>
      <w:r w:rsidR="003D3BB7" w:rsidRPr="003D3BB7">
        <w:rPr>
          <w:rFonts w:ascii="Times New Roman" w:hAnsi="Times New Roman"/>
          <w:sz w:val="21"/>
          <w:szCs w:val="21"/>
          <w:lang w:eastAsia="ar-SA"/>
        </w:rPr>
        <w:t xml:space="preserve">. Предоставить Заказчику сведения об изменении своего фактического местонахождения в срок не позднее 5 (Пяти) дней со дня соответствующего изменения. В </w:t>
      </w:r>
      <w:proofErr w:type="gramStart"/>
      <w:r w:rsidR="003D3BB7" w:rsidRPr="003D3BB7">
        <w:rPr>
          <w:rFonts w:ascii="Times New Roman" w:hAnsi="Times New Roman"/>
          <w:sz w:val="21"/>
          <w:szCs w:val="21"/>
          <w:lang w:eastAsia="ar-SA"/>
        </w:rPr>
        <w:t>случае</w:t>
      </w:r>
      <w:proofErr w:type="gramEnd"/>
      <w:r w:rsidR="003D3BB7" w:rsidRPr="003D3BB7">
        <w:rPr>
          <w:rFonts w:ascii="Times New Roman" w:hAnsi="Times New Roman"/>
          <w:sz w:val="21"/>
          <w:szCs w:val="21"/>
          <w:lang w:eastAsia="ar-SA"/>
        </w:rPr>
        <w:t xml:space="preserve">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5.1.</w:t>
      </w:r>
      <w:r w:rsidR="006B1EA1">
        <w:rPr>
          <w:rFonts w:ascii="Times New Roman" w:hAnsi="Times New Roman"/>
          <w:sz w:val="21"/>
          <w:szCs w:val="21"/>
          <w:lang w:eastAsia="ar-SA"/>
        </w:rPr>
        <w:t>10</w:t>
      </w:r>
      <w:r w:rsidRPr="003D3BB7">
        <w:rPr>
          <w:rFonts w:ascii="Times New Roman" w:hAnsi="Times New Roman"/>
          <w:sz w:val="21"/>
          <w:szCs w:val="21"/>
          <w:lang w:eastAsia="ar-SA"/>
        </w:rPr>
        <w:t xml:space="preserve">. В </w:t>
      </w:r>
      <w:proofErr w:type="gramStart"/>
      <w:r w:rsidRPr="003D3BB7">
        <w:rPr>
          <w:rFonts w:ascii="Times New Roman" w:hAnsi="Times New Roman"/>
          <w:sz w:val="21"/>
          <w:szCs w:val="21"/>
          <w:lang w:eastAsia="ar-SA"/>
        </w:rPr>
        <w:t>случае</w:t>
      </w:r>
      <w:proofErr w:type="gramEnd"/>
      <w:r w:rsidRPr="003D3BB7">
        <w:rPr>
          <w:rFonts w:ascii="Times New Roman" w:hAnsi="Times New Roman"/>
          <w:sz w:val="21"/>
          <w:szCs w:val="21"/>
          <w:lang w:eastAsia="ar-SA"/>
        </w:rPr>
        <w:t xml:space="preserve"> изменения банковских реквизитов в однодневный срок со дня их изменения в письменной форме сообщить об этом Заказчику с указанием новых реквизитов. В противном </w:t>
      </w:r>
      <w:proofErr w:type="gramStart"/>
      <w:r w:rsidRPr="003D3BB7">
        <w:rPr>
          <w:rFonts w:ascii="Times New Roman" w:hAnsi="Times New Roman"/>
          <w:sz w:val="21"/>
          <w:szCs w:val="21"/>
          <w:lang w:eastAsia="ar-SA"/>
        </w:rPr>
        <w:t>случае</w:t>
      </w:r>
      <w:proofErr w:type="gramEnd"/>
      <w:r w:rsidRPr="003D3BB7">
        <w:rPr>
          <w:rFonts w:ascii="Times New Roman" w:hAnsi="Times New Roman"/>
          <w:sz w:val="21"/>
          <w:szCs w:val="21"/>
          <w:lang w:eastAsia="ar-SA"/>
        </w:rPr>
        <w:t xml:space="preserve"> все риски, связанные с перечислением Заказчиком денежных средств на указанный в настоящем Контракте счет, несет Исполнитель.</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5.2. Заказчик обязан:</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 xml:space="preserve">5.2.1. Обеспечить доступ к месту выполнения Работ и предоставить Исполнителю подготовленные технические устройства, необходимую техническую и эксплуатационную документацию для выполнения Работ, являющихся предметом настоящего Контракта, а также предоставить </w:t>
      </w:r>
      <w:r>
        <w:rPr>
          <w:rFonts w:ascii="Times New Roman" w:hAnsi="Times New Roman"/>
          <w:sz w:val="21"/>
          <w:szCs w:val="21"/>
          <w:lang w:eastAsia="ar-SA"/>
        </w:rPr>
        <w:t>при необходимости дополнительны</w:t>
      </w:r>
      <w:r w:rsidRPr="003D3BB7">
        <w:rPr>
          <w:rFonts w:ascii="Times New Roman" w:hAnsi="Times New Roman"/>
          <w:sz w:val="21"/>
          <w:szCs w:val="21"/>
          <w:lang w:eastAsia="ar-SA"/>
        </w:rPr>
        <w:t>е документы.</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5.2.2. Принять и оплатить выполненные Исполнителем Работы в порядке и в сроки, установленные настоящим Контрактом.</w:t>
      </w:r>
    </w:p>
    <w:p w:rsidR="003D3BB7" w:rsidRPr="003D3BB7" w:rsidRDefault="003D3BB7" w:rsidP="003D3BB7">
      <w:pPr>
        <w:suppressAutoHyphens/>
        <w:spacing w:after="0" w:line="240" w:lineRule="auto"/>
        <w:jc w:val="both"/>
        <w:rPr>
          <w:rFonts w:ascii="Times New Roman" w:hAnsi="Times New Roman"/>
          <w:sz w:val="21"/>
          <w:szCs w:val="21"/>
          <w:lang w:eastAsia="ar-SA"/>
        </w:rPr>
      </w:pP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5.3. Исполнитель вправе:</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5.3.1. Запрашивать и получать от Заказчика информацию, необходимую для выполнения Работ, являющихся предметом настоящего Контракта.</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5.3.2. Требовать своевременной оплаты на условиях, установленных Контрактом, надлежащим образом выполненных и принятых Заказчиком Работ.</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5.4. Заказчик вправе:</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5.4.1. Требовать от Исполнителя надлежащего исполнения обязательств, предусмотренных настоящим Контрактом, а также требовать своевременного устранения выявленных недостатков.</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5.4.2. Заказчик вправе провести экспертизу результатов выполненных Работ самостоятельно, либо с привлечением экспертов, экспертных организаций в соответствии с ч. 10 ст. 95 Закона № 44-ФЗ.</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5.4.3. Требовать от Исполнителя предоставления надлежащим образом оформленных документов, подтверждающих исполнение обязательств, предусмотренных настоящим Контрактом.</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5.4.4. Запрашивать у Исполнителя информацию о ходе исполнения обязательств по Контракту.</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 xml:space="preserve">5.4.5. Осуществлять </w:t>
      </w:r>
      <w:proofErr w:type="gramStart"/>
      <w:r w:rsidRPr="003D3BB7">
        <w:rPr>
          <w:rFonts w:ascii="Times New Roman" w:hAnsi="Times New Roman"/>
          <w:sz w:val="21"/>
          <w:szCs w:val="21"/>
          <w:lang w:eastAsia="ar-SA"/>
        </w:rPr>
        <w:t>контроль за</w:t>
      </w:r>
      <w:proofErr w:type="gramEnd"/>
      <w:r w:rsidRPr="003D3BB7">
        <w:rPr>
          <w:rFonts w:ascii="Times New Roman" w:hAnsi="Times New Roman"/>
          <w:sz w:val="21"/>
          <w:szCs w:val="21"/>
          <w:lang w:eastAsia="ar-SA"/>
        </w:rPr>
        <w:t xml:space="preserve"> качеством, порядком и сроками выполнения Работ.</w:t>
      </w:r>
    </w:p>
    <w:p w:rsidR="003D3BB7" w:rsidRPr="003D3BB7" w:rsidRDefault="003D3BB7" w:rsidP="003D3BB7">
      <w:pPr>
        <w:suppressAutoHyphens/>
        <w:spacing w:after="0" w:line="240" w:lineRule="auto"/>
        <w:ind w:firstLine="708"/>
        <w:jc w:val="both"/>
        <w:rPr>
          <w:rFonts w:ascii="Times New Roman" w:hAnsi="Times New Roman"/>
          <w:sz w:val="21"/>
          <w:szCs w:val="21"/>
          <w:lang w:eastAsia="ar-SA"/>
        </w:rPr>
      </w:pPr>
      <w:r w:rsidRPr="003D3BB7">
        <w:rPr>
          <w:rFonts w:ascii="Times New Roman" w:hAnsi="Times New Roman"/>
          <w:sz w:val="21"/>
          <w:szCs w:val="21"/>
          <w:lang w:eastAsia="ar-SA"/>
        </w:rPr>
        <w:t>5.4.6. Отказаться от приемки выполненных Работ в случаях, предусмотренных настоящим Контрактом и законодательством РФ, в том числе в случае обнаружения неустранимых недостатков.</w:t>
      </w:r>
    </w:p>
    <w:p w:rsidR="00FF09BE" w:rsidRDefault="00FF09BE" w:rsidP="00C9335F">
      <w:pPr>
        <w:suppressAutoHyphens/>
        <w:spacing w:after="0" w:line="240" w:lineRule="auto"/>
        <w:ind w:firstLine="540"/>
        <w:jc w:val="both"/>
        <w:rPr>
          <w:rFonts w:ascii="Times New Roman" w:hAnsi="Times New Roman"/>
          <w:sz w:val="21"/>
          <w:szCs w:val="21"/>
          <w:lang w:eastAsia="ar-SA"/>
        </w:rPr>
      </w:pPr>
    </w:p>
    <w:p w:rsidR="003D3BB7" w:rsidRPr="003D3BB7" w:rsidRDefault="003D3BB7" w:rsidP="003D3BB7">
      <w:pPr>
        <w:suppressAutoHyphens/>
        <w:spacing w:after="120" w:line="240" w:lineRule="auto"/>
        <w:jc w:val="center"/>
        <w:rPr>
          <w:rFonts w:ascii="Times New Roman" w:hAnsi="Times New Roman"/>
          <w:b/>
          <w:color w:val="000000"/>
          <w:sz w:val="24"/>
          <w:szCs w:val="24"/>
          <w:lang w:eastAsia="ar-SA"/>
        </w:rPr>
      </w:pPr>
      <w:r w:rsidRPr="003D3BB7">
        <w:rPr>
          <w:rFonts w:ascii="Times New Roman" w:hAnsi="Times New Roman"/>
          <w:b/>
          <w:color w:val="000000"/>
          <w:sz w:val="24"/>
          <w:szCs w:val="24"/>
          <w:lang w:eastAsia="ar-SA"/>
        </w:rPr>
        <w:t>6. Качество выполняемых Работ</w:t>
      </w:r>
    </w:p>
    <w:p w:rsidR="003D3BB7" w:rsidRPr="003D3BB7" w:rsidRDefault="003D3BB7" w:rsidP="003D3BB7">
      <w:pPr>
        <w:suppressAutoHyphens/>
        <w:spacing w:after="0" w:line="240" w:lineRule="auto"/>
        <w:ind w:firstLine="540"/>
        <w:jc w:val="both"/>
        <w:rPr>
          <w:rFonts w:ascii="Times New Roman" w:hAnsi="Times New Roman"/>
          <w:sz w:val="21"/>
          <w:szCs w:val="21"/>
          <w:lang w:eastAsia="ar-SA"/>
        </w:rPr>
      </w:pPr>
      <w:r w:rsidRPr="003D3BB7">
        <w:rPr>
          <w:rFonts w:ascii="Times New Roman" w:hAnsi="Times New Roman"/>
          <w:sz w:val="21"/>
          <w:szCs w:val="21"/>
          <w:lang w:eastAsia="ar-SA"/>
        </w:rPr>
        <w:t xml:space="preserve">6.1. В </w:t>
      </w:r>
      <w:proofErr w:type="gramStart"/>
      <w:r w:rsidRPr="003D3BB7">
        <w:rPr>
          <w:rFonts w:ascii="Times New Roman" w:hAnsi="Times New Roman"/>
          <w:sz w:val="21"/>
          <w:szCs w:val="21"/>
          <w:lang w:eastAsia="ar-SA"/>
        </w:rPr>
        <w:t>случае</w:t>
      </w:r>
      <w:proofErr w:type="gramEnd"/>
      <w:r w:rsidRPr="003D3BB7">
        <w:rPr>
          <w:rFonts w:ascii="Times New Roman" w:hAnsi="Times New Roman"/>
          <w:sz w:val="21"/>
          <w:szCs w:val="21"/>
          <w:lang w:eastAsia="ar-SA"/>
        </w:rPr>
        <w:t xml:space="preserve"> передачи результатов Работ ненадлежащего качества Заказчик вправе по своему выбору потребовать:</w:t>
      </w:r>
    </w:p>
    <w:p w:rsidR="003D3BB7" w:rsidRPr="003D3BB7" w:rsidRDefault="003D3BB7" w:rsidP="003D3BB7">
      <w:pPr>
        <w:suppressAutoHyphens/>
        <w:spacing w:after="0" w:line="240" w:lineRule="auto"/>
        <w:ind w:firstLine="540"/>
        <w:jc w:val="both"/>
        <w:rPr>
          <w:rFonts w:ascii="Times New Roman" w:hAnsi="Times New Roman"/>
          <w:sz w:val="21"/>
          <w:szCs w:val="21"/>
          <w:lang w:eastAsia="ar-SA"/>
        </w:rPr>
      </w:pPr>
      <w:r w:rsidRPr="003D3BB7">
        <w:rPr>
          <w:rFonts w:ascii="Times New Roman" w:hAnsi="Times New Roman"/>
          <w:sz w:val="21"/>
          <w:szCs w:val="21"/>
          <w:lang w:eastAsia="ar-SA"/>
        </w:rPr>
        <w:t>6.</w:t>
      </w:r>
      <w:r w:rsidR="00ED33CF">
        <w:rPr>
          <w:rFonts w:ascii="Times New Roman" w:hAnsi="Times New Roman"/>
          <w:sz w:val="21"/>
          <w:szCs w:val="21"/>
          <w:lang w:eastAsia="ar-SA"/>
        </w:rPr>
        <w:t>1</w:t>
      </w:r>
      <w:r w:rsidRPr="003D3BB7">
        <w:rPr>
          <w:rFonts w:ascii="Times New Roman" w:hAnsi="Times New Roman"/>
          <w:sz w:val="21"/>
          <w:szCs w:val="21"/>
          <w:lang w:eastAsia="ar-SA"/>
        </w:rPr>
        <w:t>.1. Соразмерного уменьшения цены.</w:t>
      </w:r>
    </w:p>
    <w:p w:rsidR="003D3BB7" w:rsidRPr="003D3BB7" w:rsidRDefault="00ED33CF" w:rsidP="003D3BB7">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6.1</w:t>
      </w:r>
      <w:r w:rsidR="003D3BB7" w:rsidRPr="003D3BB7">
        <w:rPr>
          <w:rFonts w:ascii="Times New Roman" w:hAnsi="Times New Roman"/>
          <w:sz w:val="21"/>
          <w:szCs w:val="21"/>
          <w:lang w:eastAsia="ar-SA"/>
        </w:rPr>
        <w:t xml:space="preserve">.2. Безвозмездного устранения недостатков </w:t>
      </w:r>
      <w:r w:rsidRPr="00ED33CF">
        <w:rPr>
          <w:rFonts w:ascii="Times New Roman" w:hAnsi="Times New Roman"/>
          <w:sz w:val="21"/>
          <w:szCs w:val="21"/>
          <w:lang w:eastAsia="ar-SA"/>
        </w:rPr>
        <w:t>в срок, установленный в акте разногласий.</w:t>
      </w:r>
    </w:p>
    <w:p w:rsidR="003D3BB7" w:rsidRPr="003D3BB7" w:rsidRDefault="00ED33CF" w:rsidP="003D3BB7">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6.1</w:t>
      </w:r>
      <w:r w:rsidR="003D3BB7" w:rsidRPr="003D3BB7">
        <w:rPr>
          <w:rFonts w:ascii="Times New Roman" w:hAnsi="Times New Roman"/>
          <w:sz w:val="21"/>
          <w:szCs w:val="21"/>
          <w:lang w:eastAsia="ar-SA"/>
        </w:rPr>
        <w:t>.3. Возмещения собственных расходов на устранение недостатков.</w:t>
      </w:r>
    </w:p>
    <w:p w:rsidR="00000C41" w:rsidRDefault="00ED33CF" w:rsidP="003D3BB7">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6.2</w:t>
      </w:r>
      <w:r w:rsidR="003D3BB7" w:rsidRPr="003D3BB7">
        <w:rPr>
          <w:rFonts w:ascii="Times New Roman" w:hAnsi="Times New Roman"/>
          <w:sz w:val="21"/>
          <w:szCs w:val="21"/>
          <w:lang w:eastAsia="ar-SA"/>
        </w:rPr>
        <w:t xml:space="preserve">. </w:t>
      </w:r>
      <w:r w:rsidRPr="00ED33CF">
        <w:rPr>
          <w:rFonts w:ascii="Times New Roman" w:hAnsi="Times New Roman"/>
          <w:sz w:val="21"/>
          <w:szCs w:val="21"/>
          <w:lang w:eastAsia="ar-SA"/>
        </w:rPr>
        <w:t>Если недостатки Работ в установленный в акте разногласий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797753" w:rsidRDefault="00797753" w:rsidP="003D3BB7">
      <w:pPr>
        <w:suppressAutoHyphens/>
        <w:spacing w:after="0" w:line="240" w:lineRule="auto"/>
        <w:ind w:firstLine="540"/>
        <w:jc w:val="both"/>
        <w:rPr>
          <w:rFonts w:ascii="Times New Roman" w:hAnsi="Times New Roman"/>
          <w:sz w:val="21"/>
          <w:szCs w:val="21"/>
          <w:lang w:eastAsia="ar-SA"/>
        </w:rPr>
      </w:pPr>
    </w:p>
    <w:p w:rsidR="00797753" w:rsidRPr="00797753" w:rsidRDefault="00797753" w:rsidP="00797753">
      <w:pPr>
        <w:suppressAutoHyphens/>
        <w:spacing w:after="120" w:line="240" w:lineRule="auto"/>
        <w:jc w:val="center"/>
        <w:rPr>
          <w:rFonts w:ascii="Times New Roman" w:hAnsi="Times New Roman"/>
          <w:b/>
          <w:sz w:val="24"/>
          <w:szCs w:val="24"/>
          <w:lang w:eastAsia="ar-SA"/>
        </w:rPr>
      </w:pPr>
      <w:r w:rsidRPr="00797753">
        <w:rPr>
          <w:rFonts w:ascii="Times New Roman" w:hAnsi="Times New Roman"/>
          <w:b/>
          <w:sz w:val="24"/>
          <w:szCs w:val="24"/>
          <w:lang w:eastAsia="ar-SA"/>
        </w:rPr>
        <w:t>7. Ответственность Сторон</w:t>
      </w:r>
    </w:p>
    <w:p w:rsidR="00FA1008" w:rsidRPr="00FA1008" w:rsidRDefault="00FA1008" w:rsidP="00FA1008">
      <w:pPr>
        <w:suppressAutoHyphens/>
        <w:spacing w:after="0" w:line="240" w:lineRule="auto"/>
        <w:ind w:firstLine="540"/>
        <w:jc w:val="both"/>
        <w:rPr>
          <w:rFonts w:ascii="Times New Roman" w:hAnsi="Times New Roman"/>
          <w:sz w:val="21"/>
          <w:szCs w:val="21"/>
          <w:lang w:eastAsia="ar-SA"/>
        </w:rPr>
      </w:pPr>
      <w:r w:rsidRPr="00FA1008">
        <w:rPr>
          <w:rFonts w:ascii="Times New Roman" w:hAnsi="Times New Roman"/>
          <w:sz w:val="21"/>
          <w:szCs w:val="21"/>
          <w:lang w:eastAsia="ar-SA"/>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в </w:t>
      </w:r>
      <w:r w:rsidRPr="00FA1008">
        <w:rPr>
          <w:rFonts w:ascii="Times New Roman" w:hAnsi="Times New Roman"/>
          <w:sz w:val="21"/>
          <w:szCs w:val="21"/>
          <w:lang w:eastAsia="ar-SA"/>
        </w:rPr>
        <w:lastRenderedPageBreak/>
        <w:t xml:space="preserve">частности, ст. 34 Закона № 44-ФЗ, Постановлением Правительства Российской Федерации № 1042 от 30.08.2017 г. </w:t>
      </w:r>
    </w:p>
    <w:p w:rsidR="00FA1008" w:rsidRPr="00FA1008" w:rsidRDefault="00FA1008" w:rsidP="00FA1008">
      <w:pPr>
        <w:suppressAutoHyphens/>
        <w:spacing w:after="0" w:line="240" w:lineRule="auto"/>
        <w:ind w:firstLine="540"/>
        <w:jc w:val="both"/>
        <w:rPr>
          <w:rFonts w:ascii="Times New Roman" w:hAnsi="Times New Roman"/>
          <w:sz w:val="21"/>
          <w:szCs w:val="21"/>
          <w:lang w:eastAsia="ar-SA"/>
        </w:rPr>
      </w:pPr>
      <w:r w:rsidRPr="00FA1008">
        <w:rPr>
          <w:rFonts w:ascii="Times New Roman" w:hAnsi="Times New Roman"/>
          <w:sz w:val="21"/>
          <w:szCs w:val="21"/>
          <w:lang w:eastAsia="ar-SA"/>
        </w:rPr>
        <w:t xml:space="preserve">7.2. </w:t>
      </w:r>
      <w:proofErr w:type="gramStart"/>
      <w:r w:rsidRPr="00FA1008">
        <w:rPr>
          <w:rFonts w:ascii="Times New Roman" w:hAnsi="Times New Roman"/>
          <w:sz w:val="21"/>
          <w:szCs w:val="21"/>
          <w:lang w:eastAsia="ar-SA"/>
        </w:rPr>
        <w:t xml:space="preserve">В случае просрочки исполнения Заказчиком обязательств, предусмотренных Контрактом, </w:t>
      </w:r>
      <w:r>
        <w:rPr>
          <w:rFonts w:ascii="Times New Roman" w:hAnsi="Times New Roman"/>
          <w:sz w:val="21"/>
          <w:szCs w:val="21"/>
          <w:lang w:eastAsia="ar-SA"/>
        </w:rPr>
        <w:t>Исполнитель</w:t>
      </w:r>
      <w:r w:rsidRPr="00FA1008">
        <w:rPr>
          <w:rFonts w:ascii="Times New Roman" w:hAnsi="Times New Roman"/>
          <w:sz w:val="21"/>
          <w:szCs w:val="21"/>
          <w:lang w:eastAsia="ar-SA"/>
        </w:rPr>
        <w:t xml:space="preserve"> вправе потребовать уплаты пеней в размере 1/300 действующей на дату уплаты пеней ключевой ставки Центрального банка Российской Федерации (далее – ЦБ РФ) от не уплаченной в срок суммы, за каждый день просрочки, начиная со дня, следующего после дня истечения установленного Контрактом срока исполнения обязательства, до момента фактического его исполнения, в том</w:t>
      </w:r>
      <w:proofErr w:type="gramEnd"/>
      <w:r w:rsidRPr="00FA1008">
        <w:rPr>
          <w:rFonts w:ascii="Times New Roman" w:hAnsi="Times New Roman"/>
          <w:sz w:val="21"/>
          <w:szCs w:val="21"/>
          <w:lang w:eastAsia="ar-SA"/>
        </w:rPr>
        <w:t xml:space="preserve"> </w:t>
      </w:r>
      <w:proofErr w:type="gramStart"/>
      <w:r w:rsidRPr="00FA1008">
        <w:rPr>
          <w:rFonts w:ascii="Times New Roman" w:hAnsi="Times New Roman"/>
          <w:sz w:val="21"/>
          <w:szCs w:val="21"/>
          <w:lang w:eastAsia="ar-SA"/>
        </w:rPr>
        <w:t>числе</w:t>
      </w:r>
      <w:proofErr w:type="gramEnd"/>
      <w:r w:rsidRPr="00FA1008">
        <w:rPr>
          <w:rFonts w:ascii="Times New Roman" w:hAnsi="Times New Roman"/>
          <w:sz w:val="21"/>
          <w:szCs w:val="21"/>
          <w:lang w:eastAsia="ar-SA"/>
        </w:rPr>
        <w:t xml:space="preserve"> и за пределами срока действия Контракта.</w:t>
      </w:r>
    </w:p>
    <w:p w:rsidR="00FA1008" w:rsidRPr="00FA1008" w:rsidRDefault="00FA1008" w:rsidP="00FA1008">
      <w:pPr>
        <w:suppressAutoHyphens/>
        <w:spacing w:after="0" w:line="240" w:lineRule="auto"/>
        <w:ind w:firstLine="540"/>
        <w:jc w:val="both"/>
        <w:rPr>
          <w:rFonts w:ascii="Times New Roman" w:hAnsi="Times New Roman"/>
          <w:sz w:val="21"/>
          <w:szCs w:val="21"/>
          <w:lang w:eastAsia="ar-SA"/>
        </w:rPr>
      </w:pPr>
      <w:r w:rsidRPr="00FA1008">
        <w:rPr>
          <w:rFonts w:ascii="Times New Roman" w:hAnsi="Times New Roman"/>
          <w:sz w:val="21"/>
          <w:szCs w:val="21"/>
          <w:lang w:eastAsia="ar-SA"/>
        </w:rPr>
        <w:t xml:space="preserve">7.3. За каждый факт неисполнения Заказчиком обязательств, предусмотренных Контрактом, за исключением просрочки исполнения обязательств, </w:t>
      </w:r>
      <w:r>
        <w:rPr>
          <w:rFonts w:ascii="Times New Roman" w:hAnsi="Times New Roman"/>
          <w:sz w:val="21"/>
          <w:szCs w:val="21"/>
          <w:lang w:eastAsia="ar-SA"/>
        </w:rPr>
        <w:t>Исполнитель</w:t>
      </w:r>
      <w:r w:rsidRPr="00FA1008">
        <w:rPr>
          <w:rFonts w:ascii="Times New Roman" w:hAnsi="Times New Roman"/>
          <w:sz w:val="21"/>
          <w:szCs w:val="21"/>
          <w:lang w:eastAsia="ar-SA"/>
        </w:rPr>
        <w:t xml:space="preserve"> вправе потребовать уплаты штрафа. Размер штрафа устанавливается в виде фиксированной суммы, определяемой в 1 000 (Одну тысячу) рублей.</w:t>
      </w:r>
    </w:p>
    <w:p w:rsidR="00797753" w:rsidRPr="00797753" w:rsidRDefault="00FA1008" w:rsidP="00FA1008">
      <w:pPr>
        <w:suppressAutoHyphens/>
        <w:spacing w:after="0" w:line="240" w:lineRule="auto"/>
        <w:ind w:firstLine="540"/>
        <w:jc w:val="both"/>
        <w:rPr>
          <w:rFonts w:ascii="Times New Roman" w:hAnsi="Times New Roman"/>
          <w:sz w:val="21"/>
          <w:szCs w:val="21"/>
          <w:lang w:eastAsia="ar-SA"/>
        </w:rPr>
      </w:pPr>
      <w:r w:rsidRPr="00FA1008">
        <w:rPr>
          <w:rFonts w:ascii="Times New Roman" w:hAnsi="Times New Roman"/>
          <w:sz w:val="21"/>
          <w:szCs w:val="21"/>
          <w:lang w:eastAsia="ar-SA"/>
        </w:rPr>
        <w:t xml:space="preserve">7.4. В </w:t>
      </w:r>
      <w:proofErr w:type="gramStart"/>
      <w:r w:rsidRPr="00FA1008">
        <w:rPr>
          <w:rFonts w:ascii="Times New Roman" w:hAnsi="Times New Roman"/>
          <w:sz w:val="21"/>
          <w:szCs w:val="21"/>
          <w:lang w:eastAsia="ar-SA"/>
        </w:rPr>
        <w:t>случае</w:t>
      </w:r>
      <w:proofErr w:type="gramEnd"/>
      <w:r w:rsidRPr="00FA1008">
        <w:rPr>
          <w:rFonts w:ascii="Times New Roman" w:hAnsi="Times New Roman"/>
          <w:sz w:val="21"/>
          <w:szCs w:val="21"/>
          <w:lang w:eastAsia="ar-SA"/>
        </w:rPr>
        <w:t xml:space="preserve"> просрочки исполнения </w:t>
      </w:r>
      <w:r>
        <w:rPr>
          <w:rFonts w:ascii="Times New Roman" w:hAnsi="Times New Roman"/>
          <w:sz w:val="21"/>
          <w:szCs w:val="21"/>
          <w:lang w:eastAsia="ar-SA"/>
        </w:rPr>
        <w:t>Исполнителем</w:t>
      </w:r>
      <w:r w:rsidRPr="00FA1008">
        <w:rPr>
          <w:rFonts w:ascii="Times New Roman" w:hAnsi="Times New Roman"/>
          <w:sz w:val="21"/>
          <w:szCs w:val="21"/>
          <w:lang w:eastAsia="ar-SA"/>
        </w:rPr>
        <w:t xml:space="preserve"> обязательств (в том числе гарантийного обязательства), предусмотренных Контрактом, </w:t>
      </w:r>
      <w:r>
        <w:rPr>
          <w:rFonts w:ascii="Times New Roman" w:hAnsi="Times New Roman"/>
          <w:sz w:val="21"/>
          <w:szCs w:val="21"/>
          <w:lang w:eastAsia="ar-SA"/>
        </w:rPr>
        <w:t>Исполнитель</w:t>
      </w:r>
      <w:r w:rsidRPr="00FA1008">
        <w:rPr>
          <w:rFonts w:ascii="Times New Roman" w:hAnsi="Times New Roman"/>
          <w:sz w:val="21"/>
          <w:szCs w:val="21"/>
          <w:lang w:eastAsia="ar-SA"/>
        </w:rPr>
        <w:t xml:space="preserve"> уплачивает Заказчику пени. </w:t>
      </w:r>
      <w:proofErr w:type="gramStart"/>
      <w:r w:rsidRPr="00FA1008">
        <w:rPr>
          <w:rFonts w:ascii="Times New Roman" w:hAnsi="Times New Roman"/>
          <w:sz w:val="21"/>
          <w:szCs w:val="21"/>
          <w:lang w:eastAsia="ar-SA"/>
        </w:rPr>
        <w:t xml:space="preserve">Пеня начисляется за каждый день просрочки исполнения </w:t>
      </w:r>
      <w:r>
        <w:rPr>
          <w:rFonts w:ascii="Times New Roman" w:hAnsi="Times New Roman"/>
          <w:sz w:val="21"/>
          <w:szCs w:val="21"/>
          <w:lang w:eastAsia="ar-SA"/>
        </w:rPr>
        <w:t>Исполнителем</w:t>
      </w:r>
      <w:r w:rsidRPr="00FA1008">
        <w:rPr>
          <w:rFonts w:ascii="Times New Roman" w:hAnsi="Times New Roman"/>
          <w:sz w:val="21"/>
          <w:szCs w:val="21"/>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ЦБ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FA1008">
        <w:rPr>
          <w:rFonts w:ascii="Times New Roman" w:hAnsi="Times New Roman"/>
          <w:sz w:val="21"/>
          <w:szCs w:val="21"/>
          <w:lang w:eastAsia="ar-SA"/>
        </w:rPr>
        <w:t xml:space="preserve"> </w:t>
      </w:r>
      <w:proofErr w:type="gramStart"/>
      <w:r w:rsidRPr="00FA1008">
        <w:rPr>
          <w:rFonts w:ascii="Times New Roman" w:hAnsi="Times New Roman"/>
          <w:sz w:val="21"/>
          <w:szCs w:val="21"/>
          <w:lang w:eastAsia="ar-SA"/>
        </w:rPr>
        <w:t>исполненных</w:t>
      </w:r>
      <w:proofErr w:type="gramEnd"/>
      <w:r w:rsidRPr="00FA1008">
        <w:rPr>
          <w:rFonts w:ascii="Times New Roman" w:hAnsi="Times New Roman"/>
          <w:sz w:val="21"/>
          <w:szCs w:val="21"/>
          <w:lang w:eastAsia="ar-SA"/>
        </w:rPr>
        <w:t xml:space="preserve"> </w:t>
      </w:r>
      <w:r>
        <w:rPr>
          <w:rFonts w:ascii="Times New Roman" w:hAnsi="Times New Roman"/>
          <w:sz w:val="21"/>
          <w:szCs w:val="21"/>
          <w:lang w:eastAsia="ar-SA"/>
        </w:rPr>
        <w:t>Исполнителем</w:t>
      </w:r>
      <w:r w:rsidRPr="00FA1008">
        <w:rPr>
          <w:rFonts w:ascii="Times New Roman" w:hAnsi="Times New Roman"/>
          <w:sz w:val="21"/>
          <w:szCs w:val="21"/>
          <w:lang w:eastAsia="ar-SA"/>
        </w:rPr>
        <w:t>.</w:t>
      </w:r>
    </w:p>
    <w:p w:rsidR="00797753" w:rsidRPr="00797753" w:rsidRDefault="00797753" w:rsidP="00797753">
      <w:pPr>
        <w:suppressAutoHyphens/>
        <w:spacing w:after="0" w:line="240" w:lineRule="auto"/>
        <w:ind w:firstLine="540"/>
        <w:jc w:val="both"/>
        <w:rPr>
          <w:rFonts w:ascii="Times New Roman" w:hAnsi="Times New Roman"/>
          <w:sz w:val="21"/>
          <w:szCs w:val="21"/>
          <w:lang w:eastAsia="ar-SA"/>
        </w:rPr>
      </w:pPr>
      <w:r w:rsidRPr="00797753">
        <w:rPr>
          <w:rFonts w:ascii="Times New Roman" w:hAnsi="Times New Roman"/>
          <w:sz w:val="21"/>
          <w:szCs w:val="21"/>
          <w:lang w:eastAsia="ar-SA"/>
        </w:rPr>
        <w:t xml:space="preserve">7.5. </w:t>
      </w:r>
      <w:r w:rsidR="00FA1008" w:rsidRPr="00FA1008">
        <w:rPr>
          <w:rFonts w:ascii="Times New Roman" w:hAnsi="Times New Roman"/>
          <w:sz w:val="21"/>
          <w:szCs w:val="21"/>
          <w:lang w:eastAsia="ar-SA"/>
        </w:rPr>
        <w:t xml:space="preserve">За каждый факт неисполнения или ненадлежащего исполнения </w:t>
      </w:r>
      <w:r w:rsidR="00FA1008">
        <w:rPr>
          <w:rFonts w:ascii="Times New Roman" w:hAnsi="Times New Roman"/>
          <w:sz w:val="21"/>
          <w:szCs w:val="21"/>
          <w:lang w:eastAsia="ar-SA"/>
        </w:rPr>
        <w:t>Исполнителем</w:t>
      </w:r>
      <w:r w:rsidR="00FA1008" w:rsidRPr="00FA1008">
        <w:rPr>
          <w:rFonts w:ascii="Times New Roman" w:hAnsi="Times New Roman"/>
          <w:sz w:val="21"/>
          <w:szCs w:val="21"/>
          <w:lang w:eastAsia="ar-SA"/>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FA1008">
        <w:rPr>
          <w:rFonts w:ascii="Times New Roman" w:hAnsi="Times New Roman"/>
          <w:sz w:val="21"/>
          <w:szCs w:val="21"/>
          <w:lang w:eastAsia="ar-SA"/>
        </w:rPr>
        <w:t>Исполнитель</w:t>
      </w:r>
      <w:r w:rsidR="00FA1008" w:rsidRPr="00FA1008">
        <w:rPr>
          <w:rFonts w:ascii="Times New Roman" w:hAnsi="Times New Roman"/>
          <w:sz w:val="21"/>
          <w:szCs w:val="21"/>
          <w:lang w:eastAsia="ar-SA"/>
        </w:rPr>
        <w:t xml:space="preserve"> уплачивает Заказчику штраф. Размер штрафа устанавливается в размере 1 (Одного) процента цены Контракта (этапа), но не более 5 (Пяти) тысяч рублей и не менее 1 (Одной) тысячи рублей.</w:t>
      </w:r>
    </w:p>
    <w:p w:rsidR="00797753" w:rsidRPr="00797753" w:rsidRDefault="00797753" w:rsidP="00797753">
      <w:pPr>
        <w:suppressAutoHyphens/>
        <w:spacing w:after="0" w:line="240" w:lineRule="auto"/>
        <w:ind w:firstLine="540"/>
        <w:jc w:val="both"/>
        <w:rPr>
          <w:rFonts w:ascii="Times New Roman" w:hAnsi="Times New Roman"/>
          <w:sz w:val="21"/>
          <w:szCs w:val="21"/>
          <w:lang w:eastAsia="ar-SA"/>
        </w:rPr>
      </w:pPr>
      <w:r w:rsidRPr="00797753">
        <w:rPr>
          <w:rFonts w:ascii="Times New Roman" w:hAnsi="Times New Roman"/>
          <w:sz w:val="21"/>
          <w:szCs w:val="21"/>
          <w:lang w:eastAsia="ar-SA"/>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97753" w:rsidRPr="00797753" w:rsidRDefault="00797753" w:rsidP="00797753">
      <w:pPr>
        <w:suppressAutoHyphens/>
        <w:spacing w:after="0" w:line="240" w:lineRule="auto"/>
        <w:ind w:firstLine="540"/>
        <w:jc w:val="both"/>
        <w:rPr>
          <w:rFonts w:ascii="Times New Roman" w:hAnsi="Times New Roman"/>
          <w:sz w:val="21"/>
          <w:szCs w:val="21"/>
          <w:lang w:eastAsia="ar-SA"/>
        </w:rPr>
      </w:pPr>
      <w:r w:rsidRPr="00797753">
        <w:rPr>
          <w:rFonts w:ascii="Times New Roman" w:hAnsi="Times New Roman"/>
          <w:sz w:val="21"/>
          <w:szCs w:val="21"/>
          <w:lang w:eastAsia="ar-SA"/>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97753" w:rsidRPr="006C0D9A" w:rsidRDefault="00797753" w:rsidP="00797753">
      <w:pPr>
        <w:suppressAutoHyphens/>
        <w:spacing w:after="0" w:line="240" w:lineRule="auto"/>
        <w:ind w:firstLine="540"/>
        <w:jc w:val="both"/>
        <w:rPr>
          <w:rFonts w:ascii="Times New Roman" w:hAnsi="Times New Roman"/>
          <w:sz w:val="21"/>
          <w:szCs w:val="21"/>
          <w:lang w:eastAsia="ar-SA"/>
        </w:rPr>
      </w:pPr>
      <w:r w:rsidRPr="00797753">
        <w:rPr>
          <w:rFonts w:ascii="Times New Roman" w:hAnsi="Times New Roman"/>
          <w:sz w:val="21"/>
          <w:szCs w:val="21"/>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0F01" w:rsidRDefault="009F0F01" w:rsidP="00EA4985">
      <w:pPr>
        <w:suppressAutoHyphens/>
        <w:spacing w:after="0" w:line="240" w:lineRule="auto"/>
        <w:jc w:val="center"/>
        <w:rPr>
          <w:rFonts w:ascii="Times New Roman" w:hAnsi="Times New Roman"/>
          <w:b/>
          <w:sz w:val="24"/>
          <w:szCs w:val="24"/>
          <w:lang w:eastAsia="ar-SA"/>
        </w:rPr>
      </w:pPr>
    </w:p>
    <w:p w:rsidR="00F003FA" w:rsidRPr="006C0D9A" w:rsidRDefault="000668DD" w:rsidP="00283D81">
      <w:pPr>
        <w:suppressAutoHyphens/>
        <w:spacing w:after="120" w:line="240" w:lineRule="auto"/>
        <w:jc w:val="center"/>
        <w:rPr>
          <w:rFonts w:ascii="Times New Roman" w:hAnsi="Times New Roman"/>
          <w:color w:val="000000"/>
          <w:sz w:val="24"/>
          <w:szCs w:val="24"/>
          <w:lang w:eastAsia="ar-SA"/>
        </w:rPr>
      </w:pPr>
      <w:r>
        <w:rPr>
          <w:rFonts w:ascii="Times New Roman" w:hAnsi="Times New Roman"/>
          <w:b/>
          <w:color w:val="000000"/>
          <w:sz w:val="24"/>
          <w:szCs w:val="24"/>
          <w:lang w:eastAsia="ar-SA"/>
        </w:rPr>
        <w:t>8</w:t>
      </w:r>
      <w:r w:rsidR="00F003FA" w:rsidRPr="006C0D9A">
        <w:rPr>
          <w:rFonts w:ascii="Times New Roman" w:hAnsi="Times New Roman"/>
          <w:b/>
          <w:color w:val="000000"/>
          <w:sz w:val="24"/>
          <w:szCs w:val="24"/>
          <w:lang w:eastAsia="ar-SA"/>
        </w:rPr>
        <w:t xml:space="preserve">. </w:t>
      </w:r>
      <w:r w:rsidR="00837751" w:rsidRPr="00837751">
        <w:rPr>
          <w:rFonts w:ascii="Times New Roman" w:hAnsi="Times New Roman"/>
          <w:b/>
          <w:color w:val="000000"/>
          <w:sz w:val="24"/>
          <w:szCs w:val="24"/>
          <w:lang w:eastAsia="ar-SA"/>
        </w:rPr>
        <w:t>Форс-мажорные обстоятельства</w:t>
      </w:r>
    </w:p>
    <w:p w:rsidR="00DA53AC" w:rsidRPr="00DA53AC" w:rsidRDefault="000668DD" w:rsidP="00DA53AC">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8</w:t>
      </w:r>
      <w:r w:rsidR="00DA53AC" w:rsidRPr="00DA53AC">
        <w:rPr>
          <w:rFonts w:ascii="Times New Roman" w:hAnsi="Times New Roman"/>
          <w:sz w:val="21"/>
          <w:szCs w:val="21"/>
          <w:lang w:eastAsia="ar-SA"/>
        </w:rPr>
        <w:t>.1. Стороны не несут ответственности за неисполнение или ненадлежащее исполнение обязательств по настоящему Контракту, если неисполнение или ненадлежащее исполнение обязатель</w:t>
      </w:r>
      <w:proofErr w:type="gramStart"/>
      <w:r w:rsidR="00DA53AC" w:rsidRPr="00DA53AC">
        <w:rPr>
          <w:rFonts w:ascii="Times New Roman" w:hAnsi="Times New Roman"/>
          <w:sz w:val="21"/>
          <w:szCs w:val="21"/>
          <w:lang w:eastAsia="ar-SA"/>
        </w:rPr>
        <w:t>ств пр</w:t>
      </w:r>
      <w:proofErr w:type="gramEnd"/>
      <w:r w:rsidR="00DA53AC" w:rsidRPr="00DA53AC">
        <w:rPr>
          <w:rFonts w:ascii="Times New Roman" w:hAnsi="Times New Roman"/>
          <w:sz w:val="21"/>
          <w:szCs w:val="21"/>
          <w:lang w:eastAsia="ar-SA"/>
        </w:rPr>
        <w:t xml:space="preserve">оизошли вследствие наступления обстоятельств непреодолимой силы (форс-мажорные обстоятельства), то есть обстоятельств, возникших помимо воли и желания Сторон, которых они не могли предвидеть и избежать. К форс-мажорным обстоятельствам в рамках настоящего </w:t>
      </w:r>
      <w:r w:rsidR="00C21405">
        <w:rPr>
          <w:rFonts w:ascii="Times New Roman" w:hAnsi="Times New Roman"/>
          <w:sz w:val="21"/>
          <w:szCs w:val="21"/>
          <w:lang w:eastAsia="ar-SA"/>
        </w:rPr>
        <w:t>К</w:t>
      </w:r>
      <w:r w:rsidR="00DA53AC" w:rsidRPr="00DA53AC">
        <w:rPr>
          <w:rFonts w:ascii="Times New Roman" w:hAnsi="Times New Roman"/>
          <w:sz w:val="21"/>
          <w:szCs w:val="21"/>
          <w:lang w:eastAsia="ar-SA"/>
        </w:rPr>
        <w:t>онтракта Стороны относят: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w:t>
      </w:r>
      <w:r w:rsidR="000F1B1B">
        <w:rPr>
          <w:rFonts w:ascii="Times New Roman" w:hAnsi="Times New Roman"/>
          <w:sz w:val="21"/>
          <w:szCs w:val="21"/>
          <w:lang w:eastAsia="ar-SA"/>
        </w:rPr>
        <w:t>я</w:t>
      </w:r>
      <w:r w:rsidR="00DA53AC" w:rsidRPr="00DA53AC">
        <w:rPr>
          <w:rFonts w:ascii="Times New Roman" w:hAnsi="Times New Roman"/>
          <w:sz w:val="21"/>
          <w:szCs w:val="21"/>
          <w:lang w:eastAsia="ar-SA"/>
        </w:rPr>
        <w:t>.</w:t>
      </w:r>
    </w:p>
    <w:p w:rsidR="00EA4985" w:rsidRDefault="000668DD" w:rsidP="00DA53AC">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8</w:t>
      </w:r>
      <w:r w:rsidR="00DA53AC" w:rsidRPr="00DA53AC">
        <w:rPr>
          <w:rFonts w:ascii="Times New Roman" w:hAnsi="Times New Roman"/>
          <w:sz w:val="21"/>
          <w:szCs w:val="21"/>
          <w:lang w:eastAsia="ar-SA"/>
        </w:rPr>
        <w:t>.2. Сторона, которой форс-мажорные обстоятельства не позволяют исполнить обязательство, обязана незамедлительно уведомить другую Сторону о наступлении, предполагаемом сроке действия и прекращении названных обстоятельств. Факты, изложенные в уведомлении, должны быть документально подтверждены компетентным государственным органом.</w:t>
      </w:r>
    </w:p>
    <w:p w:rsidR="00061D3A" w:rsidRPr="006C0D9A" w:rsidRDefault="00061D3A" w:rsidP="00DA53AC">
      <w:pPr>
        <w:suppressAutoHyphens/>
        <w:spacing w:after="0" w:line="240" w:lineRule="auto"/>
        <w:ind w:firstLine="540"/>
        <w:jc w:val="both"/>
        <w:rPr>
          <w:rFonts w:ascii="Times New Roman" w:hAnsi="Times New Roman"/>
          <w:sz w:val="21"/>
          <w:szCs w:val="21"/>
          <w:lang w:eastAsia="ar-SA"/>
        </w:rPr>
      </w:pPr>
    </w:p>
    <w:p w:rsidR="00F003FA" w:rsidRPr="006C0D9A" w:rsidRDefault="003866AD"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ab/>
      </w:r>
      <w:r w:rsidR="000668DD">
        <w:rPr>
          <w:rFonts w:ascii="Times New Roman" w:hAnsi="Times New Roman"/>
          <w:b/>
          <w:color w:val="000000"/>
          <w:sz w:val="24"/>
          <w:szCs w:val="24"/>
          <w:lang w:eastAsia="ar-SA"/>
        </w:rPr>
        <w:t>9</w:t>
      </w:r>
      <w:r w:rsidR="00F003FA" w:rsidRPr="006C0D9A">
        <w:rPr>
          <w:rFonts w:ascii="Times New Roman" w:hAnsi="Times New Roman"/>
          <w:b/>
          <w:color w:val="000000"/>
          <w:sz w:val="24"/>
          <w:szCs w:val="24"/>
          <w:lang w:eastAsia="ar-SA"/>
        </w:rPr>
        <w:t>.</w:t>
      </w:r>
      <w:r w:rsidR="00061D3A">
        <w:rPr>
          <w:rFonts w:ascii="Times New Roman" w:hAnsi="Times New Roman"/>
          <w:b/>
          <w:color w:val="000000"/>
          <w:sz w:val="24"/>
          <w:szCs w:val="24"/>
          <w:lang w:eastAsia="ar-SA"/>
        </w:rPr>
        <w:t xml:space="preserve"> </w:t>
      </w:r>
      <w:r w:rsidR="00F003FA" w:rsidRPr="006C0D9A">
        <w:rPr>
          <w:rFonts w:ascii="Times New Roman" w:hAnsi="Times New Roman"/>
          <w:b/>
          <w:color w:val="000000"/>
          <w:sz w:val="24"/>
          <w:szCs w:val="24"/>
          <w:lang w:eastAsia="ar-SA"/>
        </w:rPr>
        <w:t>Срок действия Контракта</w:t>
      </w:r>
    </w:p>
    <w:p w:rsidR="00F003FA" w:rsidRPr="009A381B" w:rsidRDefault="000668DD" w:rsidP="00F003FA">
      <w:pPr>
        <w:suppressAutoHyphens/>
        <w:spacing w:after="0" w:line="240" w:lineRule="auto"/>
        <w:ind w:firstLine="540"/>
        <w:jc w:val="both"/>
        <w:rPr>
          <w:rFonts w:ascii="Times New Roman" w:hAnsi="Times New Roman"/>
          <w:i/>
          <w:sz w:val="21"/>
          <w:szCs w:val="21"/>
          <w:lang w:eastAsia="ar-SA"/>
        </w:rPr>
      </w:pPr>
      <w:r>
        <w:rPr>
          <w:rFonts w:ascii="Times New Roman" w:hAnsi="Times New Roman"/>
          <w:color w:val="000000"/>
          <w:sz w:val="21"/>
          <w:szCs w:val="21"/>
          <w:lang w:eastAsia="ar-SA"/>
        </w:rPr>
        <w:t>9</w:t>
      </w:r>
      <w:r w:rsidR="00F003FA" w:rsidRPr="006C0D9A">
        <w:rPr>
          <w:rFonts w:ascii="Times New Roman" w:hAnsi="Times New Roman"/>
          <w:color w:val="000000"/>
          <w:sz w:val="21"/>
          <w:szCs w:val="21"/>
          <w:lang w:eastAsia="ar-SA"/>
        </w:rPr>
        <w:t xml:space="preserve">.1. </w:t>
      </w:r>
      <w:r w:rsidR="00F003FA" w:rsidRPr="006C0D9A">
        <w:rPr>
          <w:rFonts w:ascii="Times New Roman" w:hAnsi="Times New Roman"/>
          <w:sz w:val="21"/>
          <w:szCs w:val="21"/>
          <w:lang w:eastAsia="ar-SA"/>
        </w:rPr>
        <w:t xml:space="preserve">Настоящий </w:t>
      </w:r>
      <w:r w:rsidR="00D97732" w:rsidRPr="006C0D9A">
        <w:rPr>
          <w:rFonts w:ascii="Times New Roman" w:hAnsi="Times New Roman"/>
          <w:sz w:val="21"/>
          <w:szCs w:val="21"/>
          <w:lang w:eastAsia="ar-SA"/>
        </w:rPr>
        <w:t>К</w:t>
      </w:r>
      <w:r w:rsidR="00F003FA" w:rsidRPr="006C0D9A">
        <w:rPr>
          <w:rFonts w:ascii="Times New Roman" w:hAnsi="Times New Roman"/>
          <w:sz w:val="21"/>
          <w:szCs w:val="21"/>
          <w:lang w:eastAsia="ar-SA"/>
        </w:rPr>
        <w:t>онтра</w:t>
      </w:r>
      <w:proofErr w:type="gramStart"/>
      <w:r w:rsidR="00F003FA" w:rsidRPr="006C0D9A">
        <w:rPr>
          <w:rFonts w:ascii="Times New Roman" w:hAnsi="Times New Roman"/>
          <w:sz w:val="21"/>
          <w:szCs w:val="21"/>
          <w:lang w:eastAsia="ar-SA"/>
        </w:rPr>
        <w:t>кт вст</w:t>
      </w:r>
      <w:proofErr w:type="gramEnd"/>
      <w:r w:rsidR="00F003FA" w:rsidRPr="006C0D9A">
        <w:rPr>
          <w:rFonts w:ascii="Times New Roman" w:hAnsi="Times New Roman"/>
          <w:sz w:val="21"/>
          <w:szCs w:val="21"/>
          <w:lang w:eastAsia="ar-SA"/>
        </w:rPr>
        <w:t xml:space="preserve">упает в силу с </w:t>
      </w:r>
      <w:r w:rsidR="00710E3F" w:rsidRPr="006C0D9A">
        <w:rPr>
          <w:rFonts w:ascii="Times New Roman" w:hAnsi="Times New Roman"/>
          <w:sz w:val="21"/>
          <w:szCs w:val="21"/>
          <w:lang w:eastAsia="ar-SA"/>
        </w:rPr>
        <w:t xml:space="preserve">момента заключения </w:t>
      </w:r>
      <w:r w:rsidR="00710E3F" w:rsidRPr="008846AD">
        <w:rPr>
          <w:rFonts w:ascii="Times New Roman" w:hAnsi="Times New Roman"/>
          <w:sz w:val="21"/>
          <w:szCs w:val="21"/>
          <w:lang w:eastAsia="ar-SA"/>
        </w:rPr>
        <w:t xml:space="preserve">и </w:t>
      </w:r>
      <w:r w:rsidR="00710E3F" w:rsidRPr="002C7B67">
        <w:rPr>
          <w:rFonts w:ascii="Times New Roman" w:hAnsi="Times New Roman"/>
          <w:sz w:val="21"/>
          <w:szCs w:val="21"/>
          <w:lang w:eastAsia="ar-SA"/>
        </w:rPr>
        <w:t xml:space="preserve">действует </w:t>
      </w:r>
      <w:r w:rsidR="00710E3F" w:rsidRPr="000668DD">
        <w:rPr>
          <w:rFonts w:ascii="Times New Roman" w:hAnsi="Times New Roman"/>
          <w:sz w:val="21"/>
          <w:szCs w:val="21"/>
          <w:lang w:eastAsia="ar-SA"/>
        </w:rPr>
        <w:t>п</w:t>
      </w:r>
      <w:r w:rsidR="00F003FA" w:rsidRPr="000668DD">
        <w:rPr>
          <w:rFonts w:ascii="Times New Roman" w:hAnsi="Times New Roman"/>
          <w:sz w:val="21"/>
          <w:szCs w:val="21"/>
          <w:lang w:eastAsia="ar-SA"/>
        </w:rPr>
        <w:t xml:space="preserve">о </w:t>
      </w:r>
      <w:r w:rsidR="00817EDD" w:rsidRPr="000668DD">
        <w:rPr>
          <w:rFonts w:ascii="Times New Roman" w:hAnsi="Times New Roman"/>
          <w:sz w:val="21"/>
          <w:szCs w:val="21"/>
          <w:lang w:eastAsia="ar-SA"/>
        </w:rPr>
        <w:t>«</w:t>
      </w:r>
      <w:r w:rsidR="00E13522">
        <w:rPr>
          <w:rFonts w:ascii="Times New Roman" w:hAnsi="Times New Roman"/>
          <w:sz w:val="21"/>
          <w:szCs w:val="21"/>
          <w:lang w:eastAsia="ar-SA"/>
        </w:rPr>
        <w:t>17</w:t>
      </w:r>
      <w:r w:rsidR="00817EDD" w:rsidRPr="000668DD">
        <w:rPr>
          <w:rFonts w:ascii="Times New Roman" w:hAnsi="Times New Roman"/>
          <w:sz w:val="21"/>
          <w:szCs w:val="21"/>
          <w:lang w:eastAsia="ar-SA"/>
        </w:rPr>
        <w:t>»</w:t>
      </w:r>
      <w:r w:rsidR="00F003FA" w:rsidRPr="000668DD">
        <w:rPr>
          <w:rFonts w:ascii="Times New Roman" w:hAnsi="Times New Roman"/>
          <w:sz w:val="21"/>
          <w:szCs w:val="21"/>
          <w:lang w:eastAsia="ar-SA"/>
        </w:rPr>
        <w:t xml:space="preserve"> </w:t>
      </w:r>
      <w:r w:rsidRPr="000668DD">
        <w:rPr>
          <w:rFonts w:ascii="Times New Roman" w:hAnsi="Times New Roman"/>
          <w:sz w:val="21"/>
          <w:szCs w:val="21"/>
          <w:lang w:eastAsia="ar-SA"/>
        </w:rPr>
        <w:t>июня</w:t>
      </w:r>
      <w:r w:rsidR="00824B7A" w:rsidRPr="000668DD">
        <w:rPr>
          <w:rFonts w:ascii="Times New Roman" w:hAnsi="Times New Roman"/>
          <w:sz w:val="21"/>
          <w:szCs w:val="21"/>
          <w:lang w:eastAsia="ar-SA"/>
        </w:rPr>
        <w:t xml:space="preserve"> 202</w:t>
      </w:r>
      <w:r w:rsidR="00E13522">
        <w:rPr>
          <w:rFonts w:ascii="Times New Roman" w:hAnsi="Times New Roman"/>
          <w:sz w:val="21"/>
          <w:szCs w:val="21"/>
          <w:lang w:eastAsia="ar-SA"/>
        </w:rPr>
        <w:t>7</w:t>
      </w:r>
      <w:bookmarkStart w:id="0" w:name="_GoBack"/>
      <w:bookmarkEnd w:id="0"/>
      <w:r w:rsidR="00F003FA" w:rsidRPr="002C7B67">
        <w:rPr>
          <w:rFonts w:ascii="Times New Roman" w:hAnsi="Times New Roman"/>
          <w:sz w:val="21"/>
          <w:szCs w:val="21"/>
          <w:lang w:eastAsia="ar-SA"/>
        </w:rPr>
        <w:t xml:space="preserve"> года</w:t>
      </w:r>
      <w:r w:rsidR="000907E5">
        <w:rPr>
          <w:rFonts w:ascii="Times New Roman" w:hAnsi="Times New Roman"/>
          <w:sz w:val="21"/>
          <w:szCs w:val="21"/>
          <w:lang w:eastAsia="ar-SA"/>
        </w:rPr>
        <w:t xml:space="preserve">. </w:t>
      </w:r>
      <w:r w:rsidR="00667A91">
        <w:rPr>
          <w:rFonts w:ascii="Times New Roman" w:hAnsi="Times New Roman"/>
          <w:sz w:val="21"/>
          <w:szCs w:val="21"/>
          <w:lang w:eastAsia="ar-SA"/>
        </w:rPr>
        <w:t>Окончание срока действия К</w:t>
      </w:r>
      <w:r w:rsidR="00831F46" w:rsidRPr="00831F46">
        <w:rPr>
          <w:rFonts w:ascii="Times New Roman" w:hAnsi="Times New Roman"/>
          <w:sz w:val="21"/>
          <w:szCs w:val="21"/>
          <w:lang w:eastAsia="ar-SA"/>
        </w:rPr>
        <w:t>онтракта не влечет прекращения неисполненных обязатель</w:t>
      </w:r>
      <w:proofErr w:type="gramStart"/>
      <w:r w:rsidR="00831F46" w:rsidRPr="00831F46">
        <w:rPr>
          <w:rFonts w:ascii="Times New Roman" w:hAnsi="Times New Roman"/>
          <w:sz w:val="21"/>
          <w:szCs w:val="21"/>
          <w:lang w:eastAsia="ar-SA"/>
        </w:rPr>
        <w:t>ств Ст</w:t>
      </w:r>
      <w:proofErr w:type="gramEnd"/>
      <w:r w:rsidR="00831F46" w:rsidRPr="00831F46">
        <w:rPr>
          <w:rFonts w:ascii="Times New Roman" w:hAnsi="Times New Roman"/>
          <w:sz w:val="21"/>
          <w:szCs w:val="21"/>
          <w:lang w:eastAsia="ar-SA"/>
        </w:rPr>
        <w:t xml:space="preserve">орон по </w:t>
      </w:r>
      <w:r w:rsidR="00667A91">
        <w:rPr>
          <w:rFonts w:ascii="Times New Roman" w:hAnsi="Times New Roman"/>
          <w:sz w:val="21"/>
          <w:szCs w:val="21"/>
          <w:lang w:eastAsia="ar-SA"/>
        </w:rPr>
        <w:t>К</w:t>
      </w:r>
      <w:r>
        <w:rPr>
          <w:rFonts w:ascii="Times New Roman" w:hAnsi="Times New Roman"/>
          <w:sz w:val="21"/>
          <w:szCs w:val="21"/>
          <w:lang w:eastAsia="ar-SA"/>
        </w:rPr>
        <w:t>онтракту</w:t>
      </w:r>
      <w:r w:rsidR="00831F46" w:rsidRPr="00831F46">
        <w:rPr>
          <w:rFonts w:ascii="Times New Roman" w:hAnsi="Times New Roman"/>
          <w:sz w:val="21"/>
          <w:szCs w:val="21"/>
          <w:lang w:eastAsia="ar-SA"/>
        </w:rPr>
        <w:t>.</w:t>
      </w:r>
    </w:p>
    <w:p w:rsidR="00985491" w:rsidRPr="009D12FC" w:rsidRDefault="00985491" w:rsidP="004F462B">
      <w:pPr>
        <w:suppressAutoHyphens/>
        <w:spacing w:after="0" w:line="240" w:lineRule="auto"/>
        <w:rPr>
          <w:rFonts w:ascii="Times New Roman" w:hAnsi="Times New Roman"/>
          <w:color w:val="000000"/>
          <w:sz w:val="24"/>
          <w:szCs w:val="24"/>
          <w:lang w:eastAsia="ar-SA"/>
        </w:rPr>
      </w:pPr>
    </w:p>
    <w:p w:rsidR="00F003FA" w:rsidRPr="006C0D9A" w:rsidRDefault="00D851A1" w:rsidP="00283D81">
      <w:pPr>
        <w:suppressAutoHyphens/>
        <w:spacing w:after="12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10</w:t>
      </w:r>
      <w:r w:rsidR="00F003FA" w:rsidRPr="006C0D9A">
        <w:rPr>
          <w:rFonts w:ascii="Times New Roman" w:hAnsi="Times New Roman"/>
          <w:b/>
          <w:color w:val="000000"/>
          <w:sz w:val="24"/>
          <w:szCs w:val="24"/>
          <w:lang w:eastAsia="ar-SA"/>
        </w:rPr>
        <w:t>. Порядок разрешения споров</w:t>
      </w:r>
    </w:p>
    <w:p w:rsidR="00061D3A" w:rsidRPr="00061D3A" w:rsidRDefault="00D851A1"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10</w:t>
      </w:r>
      <w:r w:rsidR="00061D3A" w:rsidRPr="00061D3A">
        <w:rPr>
          <w:rFonts w:ascii="Times New Roman" w:hAnsi="Times New Roman"/>
          <w:color w:val="000000"/>
          <w:sz w:val="21"/>
          <w:szCs w:val="21"/>
          <w:lang w:eastAsia="ar-SA"/>
        </w:rPr>
        <w:t xml:space="preserve">.1. В </w:t>
      </w:r>
      <w:proofErr w:type="gramStart"/>
      <w:r w:rsidR="00061D3A" w:rsidRPr="00061D3A">
        <w:rPr>
          <w:rFonts w:ascii="Times New Roman" w:hAnsi="Times New Roman"/>
          <w:color w:val="000000"/>
          <w:sz w:val="21"/>
          <w:szCs w:val="21"/>
          <w:lang w:eastAsia="ar-SA"/>
        </w:rPr>
        <w:t>случае</w:t>
      </w:r>
      <w:proofErr w:type="gramEnd"/>
      <w:r w:rsidR="00061D3A" w:rsidRPr="00061D3A">
        <w:rPr>
          <w:rFonts w:ascii="Times New Roman" w:hAnsi="Times New Roman"/>
          <w:color w:val="000000"/>
          <w:sz w:val="21"/>
          <w:szCs w:val="21"/>
          <w:lang w:eastAsia="ar-SA"/>
        </w:rPr>
        <w:t xml:space="preserve">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061D3A" w:rsidRPr="00061D3A" w:rsidRDefault="00D851A1"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lastRenderedPageBreak/>
        <w:t>10</w:t>
      </w:r>
      <w:r w:rsidR="00061D3A" w:rsidRPr="00061D3A">
        <w:rPr>
          <w:rFonts w:ascii="Times New Roman" w:hAnsi="Times New Roman"/>
          <w:color w:val="000000"/>
          <w:sz w:val="21"/>
          <w:szCs w:val="21"/>
          <w:lang w:eastAsia="ar-SA"/>
        </w:rPr>
        <w:t>.2. Все достигнутые договоренности Стороны оформляют в виде дополнительных соглашений, подписанных Сторонами и скрепленных печатями.</w:t>
      </w:r>
    </w:p>
    <w:p w:rsidR="00061D3A" w:rsidRPr="00061D3A" w:rsidRDefault="00D851A1"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10</w:t>
      </w:r>
      <w:r w:rsidR="00061D3A" w:rsidRPr="00061D3A">
        <w:rPr>
          <w:rFonts w:ascii="Times New Roman" w:hAnsi="Times New Roman"/>
          <w:color w:val="000000"/>
          <w:sz w:val="21"/>
          <w:szCs w:val="21"/>
          <w:lang w:eastAsia="ar-SA"/>
        </w:rPr>
        <w:t>.3. До передачи спора на разрешение Арбитражного суда Стороны примут меры к его урегулированию в претензионном порядке.</w:t>
      </w:r>
    </w:p>
    <w:p w:rsidR="00061D3A" w:rsidRPr="00061D3A" w:rsidRDefault="00D851A1"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10</w:t>
      </w:r>
      <w:r w:rsidR="00061D3A" w:rsidRPr="00061D3A">
        <w:rPr>
          <w:rFonts w:ascii="Times New Roman" w:hAnsi="Times New Roman"/>
          <w:color w:val="000000"/>
          <w:sz w:val="21"/>
          <w:szCs w:val="21"/>
          <w:lang w:eastAsia="ar-SA"/>
        </w:rPr>
        <w:t>.4. Претензия должна быть направлена в письменном виде. По полученной претензии Сторона должна дать письменный ответ по существу в срок не позднее 15 (</w:t>
      </w:r>
      <w:r w:rsidR="00EF01B3">
        <w:rPr>
          <w:rFonts w:ascii="Times New Roman" w:hAnsi="Times New Roman"/>
          <w:color w:val="000000"/>
          <w:sz w:val="21"/>
          <w:szCs w:val="21"/>
          <w:lang w:eastAsia="ar-SA"/>
        </w:rPr>
        <w:t>П</w:t>
      </w:r>
      <w:r w:rsidR="00061D3A" w:rsidRPr="00061D3A">
        <w:rPr>
          <w:rFonts w:ascii="Times New Roman" w:hAnsi="Times New Roman"/>
          <w:color w:val="000000"/>
          <w:sz w:val="21"/>
          <w:szCs w:val="21"/>
          <w:lang w:eastAsia="ar-SA"/>
        </w:rPr>
        <w:t xml:space="preserve">ятнадцати) календарных дней </w:t>
      </w:r>
      <w:proofErr w:type="gramStart"/>
      <w:r w:rsidR="00061D3A" w:rsidRPr="00061D3A">
        <w:rPr>
          <w:rFonts w:ascii="Times New Roman" w:hAnsi="Times New Roman"/>
          <w:color w:val="000000"/>
          <w:sz w:val="21"/>
          <w:szCs w:val="21"/>
          <w:lang w:eastAsia="ar-SA"/>
        </w:rPr>
        <w:t>с даты</w:t>
      </w:r>
      <w:proofErr w:type="gramEnd"/>
      <w:r w:rsidR="00061D3A" w:rsidRPr="00061D3A">
        <w:rPr>
          <w:rFonts w:ascii="Times New Roman" w:hAnsi="Times New Roman"/>
          <w:color w:val="000000"/>
          <w:sz w:val="21"/>
          <w:szCs w:val="21"/>
          <w:lang w:eastAsia="ar-SA"/>
        </w:rPr>
        <w:t xml:space="preserve"> ее получения. Оставление претензии без ответа в установленный срок означает признание требований претензии.</w:t>
      </w:r>
    </w:p>
    <w:p w:rsidR="00061D3A" w:rsidRPr="00061D3A" w:rsidRDefault="00D851A1"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10</w:t>
      </w:r>
      <w:r w:rsidR="00061D3A" w:rsidRPr="00061D3A">
        <w:rPr>
          <w:rFonts w:ascii="Times New Roman" w:hAnsi="Times New Roman"/>
          <w:color w:val="000000"/>
          <w:sz w:val="21"/>
          <w:szCs w:val="21"/>
          <w:lang w:eastAsia="ar-SA"/>
        </w:rPr>
        <w:t xml:space="preserve">.5. </w:t>
      </w:r>
      <w:proofErr w:type="gramStart"/>
      <w:r w:rsidR="00061D3A" w:rsidRPr="00061D3A">
        <w:rPr>
          <w:rFonts w:ascii="Times New Roman" w:hAnsi="Times New Roman"/>
          <w:color w:val="000000"/>
          <w:sz w:val="21"/>
          <w:szCs w:val="21"/>
          <w:lang w:eastAsia="ar-SA"/>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061D3A" w:rsidRPr="00061D3A" w:rsidRDefault="00D851A1"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10</w:t>
      </w:r>
      <w:r w:rsidR="00061D3A" w:rsidRPr="00061D3A">
        <w:rPr>
          <w:rFonts w:ascii="Times New Roman" w:hAnsi="Times New Roman"/>
          <w:color w:val="000000"/>
          <w:sz w:val="21"/>
          <w:szCs w:val="21"/>
          <w:lang w:eastAsia="ar-SA"/>
        </w:rPr>
        <w:t>.6. Если претензионные требования подлежат денежной оценке, в претензии указывается требуемая сумма и ее полный и обоснованный расчет.</w:t>
      </w:r>
    </w:p>
    <w:p w:rsidR="00061D3A" w:rsidRPr="00061D3A" w:rsidRDefault="00D851A1"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10</w:t>
      </w:r>
      <w:r w:rsidR="00061D3A" w:rsidRPr="00061D3A">
        <w:rPr>
          <w:rFonts w:ascii="Times New Roman" w:hAnsi="Times New Roman"/>
          <w:color w:val="000000"/>
          <w:sz w:val="21"/>
          <w:szCs w:val="21"/>
          <w:lang w:eastAsia="ar-SA"/>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061D3A">
        <w:rPr>
          <w:rFonts w:ascii="Times New Roman" w:hAnsi="Times New Roman"/>
          <w:color w:val="000000"/>
          <w:sz w:val="21"/>
          <w:szCs w:val="21"/>
          <w:lang w:eastAsia="ar-SA"/>
        </w:rPr>
        <w:t xml:space="preserve"> </w:t>
      </w:r>
      <w:r w:rsidR="00061D3A" w:rsidRPr="00061D3A">
        <w:rPr>
          <w:rFonts w:ascii="Times New Roman" w:hAnsi="Times New Roman"/>
          <w:color w:val="000000"/>
          <w:sz w:val="21"/>
          <w:szCs w:val="21"/>
          <w:lang w:eastAsia="ar-SA"/>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61D3A" w:rsidRDefault="00D851A1"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10</w:t>
      </w:r>
      <w:r w:rsidR="00061D3A" w:rsidRPr="00061D3A">
        <w:rPr>
          <w:rFonts w:ascii="Times New Roman" w:hAnsi="Times New Roman"/>
          <w:color w:val="000000"/>
          <w:sz w:val="21"/>
          <w:szCs w:val="21"/>
          <w:lang w:eastAsia="ar-SA"/>
        </w:rPr>
        <w:t xml:space="preserve">.8. В </w:t>
      </w:r>
      <w:proofErr w:type="gramStart"/>
      <w:r w:rsidR="00061D3A" w:rsidRPr="00061D3A">
        <w:rPr>
          <w:rFonts w:ascii="Times New Roman" w:hAnsi="Times New Roman"/>
          <w:color w:val="000000"/>
          <w:sz w:val="21"/>
          <w:szCs w:val="21"/>
          <w:lang w:eastAsia="ar-SA"/>
        </w:rPr>
        <w:t>случае</w:t>
      </w:r>
      <w:proofErr w:type="gramEnd"/>
      <w:r w:rsidR="00061D3A" w:rsidRPr="00061D3A">
        <w:rPr>
          <w:rFonts w:ascii="Times New Roman" w:hAnsi="Times New Roman"/>
          <w:color w:val="000000"/>
          <w:sz w:val="21"/>
          <w:szCs w:val="21"/>
          <w:lang w:eastAsia="ar-SA"/>
        </w:rPr>
        <w:t xml:space="preserve"> невыполнения Сторонами своих обязательств и </w:t>
      </w:r>
      <w:proofErr w:type="spellStart"/>
      <w:r w:rsidR="00061D3A" w:rsidRPr="00061D3A">
        <w:rPr>
          <w:rFonts w:ascii="Times New Roman" w:hAnsi="Times New Roman"/>
          <w:color w:val="000000"/>
          <w:sz w:val="21"/>
          <w:szCs w:val="21"/>
          <w:lang w:eastAsia="ar-SA"/>
        </w:rPr>
        <w:t>недостижения</w:t>
      </w:r>
      <w:proofErr w:type="spellEnd"/>
      <w:r w:rsidR="00061D3A" w:rsidRPr="00061D3A">
        <w:rPr>
          <w:rFonts w:ascii="Times New Roman" w:hAnsi="Times New Roman"/>
          <w:color w:val="000000"/>
          <w:sz w:val="21"/>
          <w:szCs w:val="21"/>
          <w:lang w:eastAsia="ar-SA"/>
        </w:rPr>
        <w:t xml:space="preserve"> взаимного согласия, споры по Контракту разрешаются в Арбитражном суде </w:t>
      </w:r>
      <w:r w:rsidR="007C1CB9" w:rsidRPr="007C1CB9">
        <w:rPr>
          <w:rFonts w:ascii="Times New Roman" w:hAnsi="Times New Roman"/>
          <w:color w:val="000000"/>
          <w:sz w:val="21"/>
          <w:szCs w:val="21"/>
          <w:lang w:eastAsia="ar-SA"/>
        </w:rPr>
        <w:t>в соответствии с действующим законодательством РФ</w:t>
      </w:r>
      <w:r w:rsidR="00061D3A" w:rsidRPr="00061D3A">
        <w:rPr>
          <w:rFonts w:ascii="Times New Roman" w:hAnsi="Times New Roman"/>
          <w:color w:val="000000"/>
          <w:sz w:val="21"/>
          <w:szCs w:val="21"/>
          <w:lang w:eastAsia="ar-SA"/>
        </w:rPr>
        <w:t>.</w:t>
      </w:r>
    </w:p>
    <w:p w:rsidR="00420FDE" w:rsidRDefault="00420FDE" w:rsidP="00561977">
      <w:pPr>
        <w:suppressAutoHyphens/>
        <w:spacing w:after="120" w:line="240" w:lineRule="auto"/>
        <w:jc w:val="center"/>
        <w:rPr>
          <w:rFonts w:ascii="Times New Roman" w:hAnsi="Times New Roman"/>
          <w:b/>
          <w:color w:val="000000"/>
          <w:sz w:val="24"/>
          <w:szCs w:val="24"/>
        </w:rPr>
      </w:pPr>
    </w:p>
    <w:p w:rsidR="00561977" w:rsidRPr="00561977" w:rsidRDefault="00561977" w:rsidP="00561977">
      <w:pPr>
        <w:suppressAutoHyphens/>
        <w:spacing w:after="120" w:line="240" w:lineRule="auto"/>
        <w:jc w:val="center"/>
        <w:rPr>
          <w:rFonts w:ascii="Times New Roman" w:hAnsi="Times New Roman"/>
          <w:color w:val="000000"/>
          <w:sz w:val="24"/>
          <w:szCs w:val="24"/>
        </w:rPr>
      </w:pPr>
      <w:r>
        <w:rPr>
          <w:rFonts w:ascii="Times New Roman" w:hAnsi="Times New Roman"/>
          <w:b/>
          <w:color w:val="000000"/>
          <w:sz w:val="24"/>
          <w:szCs w:val="24"/>
        </w:rPr>
        <w:t>11</w:t>
      </w:r>
      <w:r w:rsidRPr="00561977">
        <w:rPr>
          <w:rFonts w:ascii="Times New Roman" w:hAnsi="Times New Roman"/>
          <w:b/>
          <w:color w:val="000000"/>
          <w:sz w:val="24"/>
          <w:szCs w:val="24"/>
        </w:rPr>
        <w:t>. Антикоррупционные положения</w:t>
      </w:r>
    </w:p>
    <w:p w:rsidR="00561977" w:rsidRPr="00561977" w:rsidRDefault="00561977" w:rsidP="00561977">
      <w:pPr>
        <w:spacing w:after="0" w:line="240" w:lineRule="auto"/>
        <w:ind w:firstLine="540"/>
        <w:jc w:val="both"/>
        <w:rPr>
          <w:rFonts w:ascii="Times New Roman" w:hAnsi="Times New Roman"/>
          <w:color w:val="000000"/>
          <w:sz w:val="21"/>
          <w:szCs w:val="21"/>
        </w:rPr>
      </w:pPr>
      <w:r>
        <w:rPr>
          <w:rFonts w:ascii="Times New Roman" w:hAnsi="Times New Roman"/>
          <w:color w:val="000000"/>
          <w:sz w:val="21"/>
          <w:szCs w:val="21"/>
        </w:rPr>
        <w:t>11</w:t>
      </w:r>
      <w:r w:rsidRPr="00561977">
        <w:rPr>
          <w:rFonts w:ascii="Times New Roman" w:hAnsi="Times New Roman"/>
          <w:color w:val="000000"/>
          <w:sz w:val="21"/>
          <w:szCs w:val="21"/>
        </w:rPr>
        <w:t xml:space="preserve">.1. </w:t>
      </w:r>
      <w:proofErr w:type="gramStart"/>
      <w:r w:rsidRPr="00561977">
        <w:rPr>
          <w:rFonts w:ascii="Times New Roman" w:hAnsi="Times New Roman"/>
          <w:color w:val="000000"/>
          <w:sz w:val="21"/>
          <w:szCs w:val="21"/>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61977" w:rsidRPr="00561977" w:rsidRDefault="00561977" w:rsidP="00561977">
      <w:pPr>
        <w:spacing w:after="0" w:line="240" w:lineRule="auto"/>
        <w:ind w:firstLine="540"/>
        <w:jc w:val="both"/>
        <w:rPr>
          <w:rFonts w:ascii="Times New Roman" w:hAnsi="Times New Roman"/>
          <w:color w:val="000000"/>
          <w:sz w:val="21"/>
          <w:szCs w:val="21"/>
        </w:rPr>
      </w:pPr>
      <w:r>
        <w:rPr>
          <w:rFonts w:ascii="Times New Roman" w:hAnsi="Times New Roman"/>
          <w:color w:val="000000"/>
          <w:sz w:val="21"/>
          <w:szCs w:val="21"/>
        </w:rPr>
        <w:t>11</w:t>
      </w:r>
      <w:r w:rsidRPr="00561977">
        <w:rPr>
          <w:rFonts w:ascii="Times New Roman" w:hAnsi="Times New Roman"/>
          <w:color w:val="000000"/>
          <w:sz w:val="21"/>
          <w:szCs w:val="21"/>
        </w:rPr>
        <w:t xml:space="preserve">.2. </w:t>
      </w:r>
      <w:proofErr w:type="gramStart"/>
      <w:r w:rsidRPr="00561977">
        <w:rPr>
          <w:rFonts w:ascii="Times New Roman" w:hAnsi="Times New Roman"/>
          <w:color w:val="000000"/>
          <w:sz w:val="21"/>
          <w:szCs w:val="21"/>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w:t>
      </w:r>
      <w:proofErr w:type="gramEnd"/>
      <w:r w:rsidRPr="00561977">
        <w:rPr>
          <w:rFonts w:ascii="Times New Roman" w:hAnsi="Times New Roman"/>
          <w:color w:val="000000"/>
          <w:sz w:val="21"/>
          <w:szCs w:val="21"/>
        </w:rPr>
        <w:t xml:space="preserve"> обязательств по Контракту.</w:t>
      </w:r>
    </w:p>
    <w:p w:rsidR="00561977" w:rsidRPr="00561977" w:rsidRDefault="00561977" w:rsidP="00561977">
      <w:pPr>
        <w:spacing w:after="0" w:line="240" w:lineRule="auto"/>
        <w:ind w:firstLine="540"/>
        <w:jc w:val="both"/>
        <w:rPr>
          <w:rFonts w:ascii="Times New Roman" w:hAnsi="Times New Roman"/>
          <w:color w:val="000000"/>
          <w:sz w:val="21"/>
          <w:szCs w:val="21"/>
        </w:rPr>
      </w:pPr>
      <w:r>
        <w:rPr>
          <w:rFonts w:ascii="Times New Roman" w:hAnsi="Times New Roman"/>
          <w:color w:val="000000"/>
          <w:sz w:val="21"/>
          <w:szCs w:val="21"/>
        </w:rPr>
        <w:t>11</w:t>
      </w:r>
      <w:r w:rsidRPr="00561977">
        <w:rPr>
          <w:rFonts w:ascii="Times New Roman" w:hAnsi="Times New Roman"/>
          <w:color w:val="000000"/>
          <w:sz w:val="21"/>
          <w:szCs w:val="21"/>
        </w:rPr>
        <w:t xml:space="preserve">.3. Каналы уведомления Заказчика по профилактике коррупционных и иных правонарушений о нарушениях каких-либо положений пунктов </w:t>
      </w:r>
      <w:r>
        <w:rPr>
          <w:rFonts w:ascii="Times New Roman" w:hAnsi="Times New Roman"/>
          <w:color w:val="000000"/>
          <w:sz w:val="21"/>
          <w:szCs w:val="21"/>
        </w:rPr>
        <w:t>11</w:t>
      </w:r>
      <w:r w:rsidRPr="00561977">
        <w:rPr>
          <w:rFonts w:ascii="Times New Roman" w:hAnsi="Times New Roman"/>
          <w:color w:val="000000"/>
          <w:sz w:val="21"/>
          <w:szCs w:val="21"/>
        </w:rPr>
        <w:t>.1-</w:t>
      </w:r>
      <w:r>
        <w:rPr>
          <w:rFonts w:ascii="Times New Roman" w:hAnsi="Times New Roman"/>
          <w:color w:val="000000"/>
          <w:sz w:val="21"/>
          <w:szCs w:val="21"/>
        </w:rPr>
        <w:t>11</w:t>
      </w:r>
      <w:r w:rsidRPr="00561977">
        <w:rPr>
          <w:rFonts w:ascii="Times New Roman" w:hAnsi="Times New Roman"/>
          <w:color w:val="000000"/>
          <w:sz w:val="21"/>
          <w:szCs w:val="21"/>
        </w:rPr>
        <w:t xml:space="preserve">.2 настоящего Контракта: </w:t>
      </w:r>
      <w:r w:rsidRPr="00561977">
        <w:rPr>
          <w:rFonts w:ascii="Times New Roman" w:hAnsi="Times New Roman" w:hint="eastAsia"/>
          <w:color w:val="000000"/>
          <w:sz w:val="21"/>
          <w:szCs w:val="21"/>
        </w:rPr>
        <w:t>тел</w:t>
      </w:r>
      <w:r w:rsidRPr="00561977">
        <w:rPr>
          <w:rFonts w:ascii="Times New Roman" w:hAnsi="Times New Roman"/>
          <w:color w:val="000000"/>
          <w:sz w:val="21"/>
          <w:szCs w:val="21"/>
        </w:rPr>
        <w:t>. +7 (87822) 93-3</w:t>
      </w:r>
      <w:r w:rsidR="006B1EA1">
        <w:rPr>
          <w:rFonts w:ascii="Times New Roman" w:hAnsi="Times New Roman"/>
          <w:color w:val="000000"/>
          <w:sz w:val="21"/>
          <w:szCs w:val="21"/>
        </w:rPr>
        <w:t>04</w:t>
      </w:r>
      <w:r w:rsidRPr="00561977">
        <w:rPr>
          <w:rFonts w:ascii="Times New Roman" w:hAnsi="Times New Roman"/>
          <w:color w:val="000000"/>
          <w:sz w:val="21"/>
          <w:szCs w:val="21"/>
        </w:rPr>
        <w:t>.</w:t>
      </w:r>
    </w:p>
    <w:p w:rsidR="00561977" w:rsidRPr="006B1EA1" w:rsidRDefault="00561977" w:rsidP="00561977">
      <w:pPr>
        <w:spacing w:after="0" w:line="240" w:lineRule="auto"/>
        <w:ind w:firstLine="540"/>
        <w:jc w:val="both"/>
        <w:rPr>
          <w:rFonts w:ascii="Times New Roman" w:hAnsi="Times New Roman"/>
          <w:color w:val="000000"/>
          <w:sz w:val="21"/>
          <w:szCs w:val="21"/>
        </w:rPr>
      </w:pPr>
      <w:r>
        <w:rPr>
          <w:rFonts w:ascii="Times New Roman" w:hAnsi="Times New Roman"/>
          <w:color w:val="000000"/>
          <w:sz w:val="21"/>
          <w:szCs w:val="21"/>
        </w:rPr>
        <w:t>11</w:t>
      </w:r>
      <w:r w:rsidRPr="00561977">
        <w:rPr>
          <w:rFonts w:ascii="Times New Roman" w:hAnsi="Times New Roman"/>
          <w:color w:val="000000"/>
          <w:sz w:val="21"/>
          <w:szCs w:val="21"/>
        </w:rPr>
        <w:t xml:space="preserve">.4. Каналы уведомления Исполнителя о нарушениях каких-либо положений пунктов </w:t>
      </w:r>
      <w:r>
        <w:rPr>
          <w:rFonts w:ascii="Times New Roman" w:hAnsi="Times New Roman"/>
          <w:color w:val="000000"/>
          <w:sz w:val="21"/>
          <w:szCs w:val="21"/>
        </w:rPr>
        <w:t>11</w:t>
      </w:r>
      <w:r w:rsidRPr="00561977">
        <w:rPr>
          <w:rFonts w:ascii="Times New Roman" w:hAnsi="Times New Roman"/>
          <w:color w:val="000000"/>
          <w:sz w:val="21"/>
          <w:szCs w:val="21"/>
        </w:rPr>
        <w:t>.1-</w:t>
      </w:r>
      <w:r>
        <w:rPr>
          <w:rFonts w:ascii="Times New Roman" w:hAnsi="Times New Roman"/>
          <w:color w:val="000000"/>
          <w:sz w:val="21"/>
          <w:szCs w:val="21"/>
        </w:rPr>
        <w:t>11</w:t>
      </w:r>
      <w:r w:rsidRPr="00561977">
        <w:rPr>
          <w:rFonts w:ascii="Times New Roman" w:hAnsi="Times New Roman"/>
          <w:color w:val="000000"/>
          <w:sz w:val="21"/>
          <w:szCs w:val="21"/>
        </w:rPr>
        <w:t xml:space="preserve">.2 настоящего Контракта: тел. </w:t>
      </w:r>
      <w:r w:rsidR="00CC16DA">
        <w:rPr>
          <w:rFonts w:ascii="Times New Roman" w:hAnsi="Times New Roman"/>
          <w:color w:val="000000"/>
          <w:sz w:val="21"/>
          <w:szCs w:val="21"/>
        </w:rPr>
        <w:t>_______________</w:t>
      </w:r>
      <w:r w:rsidR="00A11EAB" w:rsidRPr="006B1EA1">
        <w:rPr>
          <w:rFonts w:ascii="Times New Roman" w:hAnsi="Times New Roman"/>
          <w:color w:val="000000"/>
          <w:sz w:val="21"/>
          <w:szCs w:val="21"/>
        </w:rPr>
        <w:t>.</w:t>
      </w:r>
    </w:p>
    <w:p w:rsidR="00561977" w:rsidRPr="00561977" w:rsidRDefault="00561977" w:rsidP="00561977">
      <w:pPr>
        <w:spacing w:after="0" w:line="240" w:lineRule="auto"/>
        <w:ind w:firstLine="540"/>
        <w:jc w:val="both"/>
        <w:rPr>
          <w:rFonts w:ascii="Times New Roman" w:hAnsi="Times New Roman"/>
          <w:color w:val="000000"/>
          <w:sz w:val="21"/>
          <w:szCs w:val="21"/>
        </w:rPr>
      </w:pPr>
      <w:r>
        <w:rPr>
          <w:rFonts w:ascii="Times New Roman" w:hAnsi="Times New Roman"/>
          <w:color w:val="000000"/>
          <w:sz w:val="21"/>
          <w:szCs w:val="21"/>
        </w:rPr>
        <w:t>11</w:t>
      </w:r>
      <w:r w:rsidRPr="00561977">
        <w:rPr>
          <w:rFonts w:ascii="Times New Roman" w:hAnsi="Times New Roman"/>
          <w:color w:val="000000"/>
          <w:sz w:val="21"/>
          <w:szCs w:val="21"/>
        </w:rPr>
        <w:t xml:space="preserve">.5. Сторона, получившая уведомление о нарушении каких-либо положений пунктов </w:t>
      </w:r>
      <w:r>
        <w:rPr>
          <w:rFonts w:ascii="Times New Roman" w:hAnsi="Times New Roman"/>
          <w:color w:val="000000"/>
          <w:sz w:val="21"/>
          <w:szCs w:val="21"/>
        </w:rPr>
        <w:t>11</w:t>
      </w:r>
      <w:r w:rsidRPr="00561977">
        <w:rPr>
          <w:rFonts w:ascii="Times New Roman" w:hAnsi="Times New Roman"/>
          <w:color w:val="000000"/>
          <w:sz w:val="21"/>
          <w:szCs w:val="21"/>
        </w:rPr>
        <w:t>.1-</w:t>
      </w:r>
      <w:r>
        <w:rPr>
          <w:rFonts w:ascii="Times New Roman" w:hAnsi="Times New Roman"/>
          <w:color w:val="000000"/>
          <w:sz w:val="21"/>
          <w:szCs w:val="21"/>
        </w:rPr>
        <w:t>11</w:t>
      </w:r>
      <w:r w:rsidRPr="00561977">
        <w:rPr>
          <w:rFonts w:ascii="Times New Roman" w:hAnsi="Times New Roman"/>
          <w:color w:val="000000"/>
          <w:sz w:val="21"/>
          <w:szCs w:val="21"/>
        </w:rPr>
        <w:t xml:space="preserve">.2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561977">
        <w:rPr>
          <w:rFonts w:ascii="Times New Roman" w:hAnsi="Times New Roman"/>
          <w:color w:val="000000"/>
          <w:sz w:val="21"/>
          <w:szCs w:val="21"/>
        </w:rPr>
        <w:t>с даты получения</w:t>
      </w:r>
      <w:proofErr w:type="gramEnd"/>
      <w:r w:rsidRPr="00561977">
        <w:rPr>
          <w:rFonts w:ascii="Times New Roman" w:hAnsi="Times New Roman"/>
          <w:color w:val="000000"/>
          <w:sz w:val="21"/>
          <w:szCs w:val="21"/>
        </w:rPr>
        <w:t xml:space="preserve"> письменного уведомления.</w:t>
      </w:r>
    </w:p>
    <w:p w:rsidR="00561977" w:rsidRPr="00561977" w:rsidRDefault="00561977" w:rsidP="00561977">
      <w:pPr>
        <w:spacing w:after="0" w:line="240" w:lineRule="auto"/>
        <w:ind w:firstLine="540"/>
        <w:jc w:val="both"/>
        <w:rPr>
          <w:rFonts w:ascii="Times New Roman" w:hAnsi="Times New Roman"/>
          <w:color w:val="000000"/>
          <w:sz w:val="21"/>
          <w:szCs w:val="21"/>
        </w:rPr>
      </w:pPr>
      <w:r>
        <w:rPr>
          <w:rFonts w:ascii="Times New Roman" w:hAnsi="Times New Roman"/>
          <w:color w:val="000000"/>
          <w:sz w:val="21"/>
          <w:szCs w:val="21"/>
        </w:rPr>
        <w:t>11</w:t>
      </w:r>
      <w:r w:rsidRPr="00561977">
        <w:rPr>
          <w:rFonts w:ascii="Times New Roman" w:hAnsi="Times New Roman"/>
          <w:color w:val="000000"/>
          <w:sz w:val="21"/>
          <w:szCs w:val="21"/>
        </w:rPr>
        <w:t xml:space="preserve">.6. Стороны гарантируют осуществление надлежащего разбирательства по фактам нарушения положений пунктов </w:t>
      </w:r>
      <w:r>
        <w:rPr>
          <w:rFonts w:ascii="Times New Roman" w:hAnsi="Times New Roman"/>
          <w:color w:val="000000"/>
          <w:sz w:val="21"/>
          <w:szCs w:val="21"/>
        </w:rPr>
        <w:t>11</w:t>
      </w:r>
      <w:r w:rsidRPr="00561977">
        <w:rPr>
          <w:rFonts w:ascii="Times New Roman" w:hAnsi="Times New Roman"/>
          <w:color w:val="000000"/>
          <w:sz w:val="21"/>
          <w:szCs w:val="21"/>
        </w:rPr>
        <w:t>.1-</w:t>
      </w:r>
      <w:r>
        <w:rPr>
          <w:rFonts w:ascii="Times New Roman" w:hAnsi="Times New Roman"/>
          <w:color w:val="000000"/>
          <w:sz w:val="21"/>
          <w:szCs w:val="21"/>
        </w:rPr>
        <w:t>11</w:t>
      </w:r>
      <w:r w:rsidRPr="00561977">
        <w:rPr>
          <w:rFonts w:ascii="Times New Roman" w:hAnsi="Times New Roman"/>
          <w:color w:val="000000"/>
          <w:sz w:val="21"/>
          <w:szCs w:val="21"/>
        </w:rPr>
        <w:t>.2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1977" w:rsidRPr="00561977" w:rsidRDefault="00561977" w:rsidP="00561977">
      <w:pPr>
        <w:spacing w:after="0" w:line="240" w:lineRule="auto"/>
        <w:ind w:firstLine="540"/>
        <w:jc w:val="both"/>
        <w:rPr>
          <w:rFonts w:ascii="Times New Roman" w:hAnsi="Times New Roman"/>
          <w:color w:val="000000"/>
        </w:rPr>
      </w:pPr>
    </w:p>
    <w:p w:rsidR="00420FDE" w:rsidRDefault="00420FDE" w:rsidP="00561977">
      <w:pPr>
        <w:suppressAutoHyphens/>
        <w:spacing w:after="120" w:line="240" w:lineRule="auto"/>
        <w:jc w:val="center"/>
        <w:rPr>
          <w:rFonts w:ascii="Times New Roman" w:hAnsi="Times New Roman"/>
          <w:b/>
          <w:color w:val="000000"/>
          <w:sz w:val="24"/>
          <w:szCs w:val="24"/>
        </w:rPr>
      </w:pPr>
    </w:p>
    <w:p w:rsidR="00561977" w:rsidRPr="00561977" w:rsidRDefault="00561977" w:rsidP="00561977">
      <w:pPr>
        <w:suppressAutoHyphens/>
        <w:spacing w:after="120" w:line="240" w:lineRule="auto"/>
        <w:jc w:val="center"/>
        <w:rPr>
          <w:rFonts w:ascii="Times New Roman" w:hAnsi="Times New Roman"/>
          <w:b/>
          <w:color w:val="000000"/>
          <w:sz w:val="24"/>
          <w:szCs w:val="24"/>
        </w:rPr>
      </w:pPr>
      <w:r w:rsidRPr="00561977">
        <w:rPr>
          <w:rFonts w:ascii="Times New Roman" w:hAnsi="Times New Roman"/>
          <w:b/>
          <w:color w:val="000000"/>
          <w:sz w:val="24"/>
          <w:szCs w:val="24"/>
        </w:rPr>
        <w:t>1</w:t>
      </w:r>
      <w:r>
        <w:rPr>
          <w:rFonts w:ascii="Times New Roman" w:hAnsi="Times New Roman"/>
          <w:b/>
          <w:color w:val="000000"/>
          <w:sz w:val="24"/>
          <w:szCs w:val="24"/>
        </w:rPr>
        <w:t>2</w:t>
      </w:r>
      <w:r w:rsidRPr="00561977">
        <w:rPr>
          <w:rFonts w:ascii="Times New Roman" w:hAnsi="Times New Roman"/>
          <w:b/>
          <w:color w:val="000000"/>
          <w:sz w:val="24"/>
          <w:szCs w:val="24"/>
        </w:rPr>
        <w:t>. Конфиденциальность</w:t>
      </w:r>
    </w:p>
    <w:p w:rsidR="00561977" w:rsidRPr="00561977" w:rsidRDefault="00561977" w:rsidP="00561977">
      <w:pPr>
        <w:spacing w:after="0" w:line="240" w:lineRule="auto"/>
        <w:ind w:firstLine="540"/>
        <w:jc w:val="both"/>
        <w:rPr>
          <w:rFonts w:ascii="Times New Roman" w:hAnsi="Times New Roman"/>
          <w:color w:val="000000"/>
          <w:sz w:val="21"/>
          <w:szCs w:val="21"/>
        </w:rPr>
      </w:pPr>
      <w:r w:rsidRPr="00561977">
        <w:rPr>
          <w:rFonts w:ascii="Times New Roman" w:hAnsi="Times New Roman"/>
          <w:color w:val="000000"/>
          <w:sz w:val="21"/>
          <w:szCs w:val="21"/>
        </w:rPr>
        <w:t>1</w:t>
      </w:r>
      <w:r>
        <w:rPr>
          <w:rFonts w:ascii="Times New Roman" w:hAnsi="Times New Roman"/>
          <w:color w:val="000000"/>
          <w:sz w:val="21"/>
          <w:szCs w:val="21"/>
        </w:rPr>
        <w:t>2</w:t>
      </w:r>
      <w:r w:rsidRPr="00561977">
        <w:rPr>
          <w:rFonts w:ascii="Times New Roman" w:hAnsi="Times New Roman"/>
          <w:color w:val="000000"/>
          <w:sz w:val="21"/>
          <w:szCs w:val="21"/>
        </w:rPr>
        <w:t>.1. Стороны обязуются строго соблюдать конфиденциальность технической, финансовой, коммерческой и другой информации по настоящему Контракту и принимать все необходимые меры к предотвращению разглашения имеющихся сведений в течение всего срока действия настоящего Контракта и пяти лет после его прекращения.</w:t>
      </w:r>
    </w:p>
    <w:p w:rsidR="00561977" w:rsidRPr="00561977" w:rsidRDefault="00561977" w:rsidP="00561977">
      <w:pPr>
        <w:spacing w:after="0" w:line="240" w:lineRule="auto"/>
        <w:ind w:firstLine="540"/>
        <w:jc w:val="both"/>
        <w:rPr>
          <w:rFonts w:ascii="Times New Roman" w:hAnsi="Times New Roman"/>
          <w:color w:val="000000"/>
          <w:sz w:val="21"/>
          <w:szCs w:val="21"/>
        </w:rPr>
      </w:pPr>
      <w:r w:rsidRPr="00561977">
        <w:rPr>
          <w:rFonts w:ascii="Times New Roman" w:hAnsi="Times New Roman"/>
          <w:color w:val="000000"/>
          <w:sz w:val="21"/>
          <w:szCs w:val="21"/>
        </w:rPr>
        <w:t>1</w:t>
      </w:r>
      <w:r>
        <w:rPr>
          <w:rFonts w:ascii="Times New Roman" w:hAnsi="Times New Roman"/>
          <w:color w:val="000000"/>
          <w:sz w:val="21"/>
          <w:szCs w:val="21"/>
        </w:rPr>
        <w:t>2</w:t>
      </w:r>
      <w:r w:rsidRPr="00561977">
        <w:rPr>
          <w:rFonts w:ascii="Times New Roman" w:hAnsi="Times New Roman"/>
          <w:color w:val="000000"/>
          <w:sz w:val="21"/>
          <w:szCs w:val="21"/>
        </w:rPr>
        <w:t xml:space="preserve">.2. Передача указанной информации одной Стороной другим лицам </w:t>
      </w:r>
      <w:proofErr w:type="gramStart"/>
      <w:r w:rsidRPr="00561977">
        <w:rPr>
          <w:rFonts w:ascii="Times New Roman" w:hAnsi="Times New Roman"/>
          <w:color w:val="000000"/>
          <w:sz w:val="21"/>
          <w:szCs w:val="21"/>
        </w:rPr>
        <w:t>может</w:t>
      </w:r>
      <w:proofErr w:type="gramEnd"/>
      <w:r w:rsidRPr="00561977">
        <w:rPr>
          <w:rFonts w:ascii="Times New Roman" w:hAnsi="Times New Roman"/>
          <w:color w:val="000000"/>
          <w:sz w:val="21"/>
          <w:szCs w:val="21"/>
        </w:rPr>
        <w:t xml:space="preserve"> осуществляется только при условии согласия другой Стороны, выраженного в письменной форме.</w:t>
      </w:r>
    </w:p>
    <w:p w:rsidR="00561977" w:rsidRPr="00561977" w:rsidRDefault="00561977" w:rsidP="00561977">
      <w:pPr>
        <w:suppressAutoHyphens/>
        <w:spacing w:after="0" w:line="240" w:lineRule="auto"/>
        <w:ind w:firstLine="540"/>
        <w:jc w:val="both"/>
        <w:rPr>
          <w:rFonts w:ascii="Times New Roman" w:hAnsi="Times New Roman"/>
          <w:sz w:val="21"/>
          <w:szCs w:val="21"/>
          <w:lang w:eastAsia="ar-SA"/>
        </w:rPr>
      </w:pPr>
      <w:r w:rsidRPr="00561977">
        <w:rPr>
          <w:rFonts w:ascii="Times New Roman" w:hAnsi="Times New Roman"/>
          <w:color w:val="000000"/>
          <w:sz w:val="21"/>
          <w:szCs w:val="21"/>
        </w:rPr>
        <w:t>1</w:t>
      </w:r>
      <w:r>
        <w:rPr>
          <w:rFonts w:ascii="Times New Roman" w:hAnsi="Times New Roman"/>
          <w:color w:val="000000"/>
          <w:sz w:val="21"/>
          <w:szCs w:val="21"/>
        </w:rPr>
        <w:t>2</w:t>
      </w:r>
      <w:r w:rsidRPr="00561977">
        <w:rPr>
          <w:rFonts w:ascii="Times New Roman" w:hAnsi="Times New Roman"/>
          <w:color w:val="000000"/>
          <w:sz w:val="21"/>
          <w:szCs w:val="21"/>
        </w:rPr>
        <w:t>.3. В ходе исполнения Контракта Стороны обязаны соблюдать требования нормативных правовых актов Российской Федерации о защите государственной тайны.</w:t>
      </w:r>
    </w:p>
    <w:p w:rsidR="00985491" w:rsidRPr="006C0D9A" w:rsidRDefault="00985491" w:rsidP="004F462B">
      <w:pPr>
        <w:suppressAutoHyphens/>
        <w:spacing w:after="0" w:line="240" w:lineRule="auto"/>
        <w:rPr>
          <w:rFonts w:ascii="Times New Roman" w:hAnsi="Times New Roman"/>
          <w:b/>
          <w:color w:val="000000"/>
          <w:sz w:val="24"/>
          <w:szCs w:val="24"/>
          <w:lang w:eastAsia="ar-SA"/>
        </w:rPr>
      </w:pPr>
    </w:p>
    <w:p w:rsidR="001635FD" w:rsidRPr="006C0D9A" w:rsidRDefault="00F003FA"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lastRenderedPageBreak/>
        <w:t>1</w:t>
      </w:r>
      <w:r w:rsidR="00561977">
        <w:rPr>
          <w:rFonts w:ascii="Times New Roman" w:hAnsi="Times New Roman"/>
          <w:b/>
          <w:color w:val="000000"/>
          <w:sz w:val="24"/>
          <w:szCs w:val="24"/>
          <w:lang w:eastAsia="ar-SA"/>
        </w:rPr>
        <w:t>3</w:t>
      </w:r>
      <w:r w:rsidRPr="006C0D9A">
        <w:rPr>
          <w:rFonts w:ascii="Times New Roman" w:hAnsi="Times New Roman"/>
          <w:b/>
          <w:color w:val="000000"/>
          <w:sz w:val="24"/>
          <w:szCs w:val="24"/>
          <w:lang w:eastAsia="ar-SA"/>
        </w:rPr>
        <w:t>. Порядок из</w:t>
      </w:r>
      <w:r w:rsidR="004F462B" w:rsidRPr="006C0D9A">
        <w:rPr>
          <w:rFonts w:ascii="Times New Roman" w:hAnsi="Times New Roman"/>
          <w:b/>
          <w:color w:val="000000"/>
          <w:sz w:val="24"/>
          <w:szCs w:val="24"/>
          <w:lang w:eastAsia="ar-SA"/>
        </w:rPr>
        <w:t>менения и расторжения Контракта</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w:t>
      </w:r>
      <w:r w:rsidR="00561977">
        <w:rPr>
          <w:rFonts w:ascii="Times New Roman" w:hAnsi="Times New Roman"/>
          <w:sz w:val="21"/>
          <w:szCs w:val="21"/>
          <w:lang w:eastAsia="ar-SA"/>
        </w:rPr>
        <w:t>3</w:t>
      </w:r>
      <w:r w:rsidRPr="00061D3A">
        <w:rPr>
          <w:rFonts w:ascii="Times New Roman" w:hAnsi="Times New Roman"/>
          <w:sz w:val="21"/>
          <w:szCs w:val="21"/>
          <w:lang w:eastAsia="ar-SA"/>
        </w:rPr>
        <w:t>.1. Возможно изменение существенных условий Контракта (п. 1 ст. 432 ГК РФ) при его исполнении по соглашению Сторон в следующих случаях:</w:t>
      </w:r>
    </w:p>
    <w:p w:rsid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proofErr w:type="gramStart"/>
      <w:r>
        <w:rPr>
          <w:rFonts w:ascii="Times New Roman" w:hAnsi="Times New Roman"/>
          <w:sz w:val="21"/>
          <w:szCs w:val="21"/>
          <w:lang w:eastAsia="ar-SA"/>
        </w:rPr>
        <w:t xml:space="preserve">2) </w:t>
      </w:r>
      <w:r w:rsidRPr="00061D3A">
        <w:rPr>
          <w:rFonts w:ascii="Times New Roman" w:hAnsi="Times New Roman"/>
          <w:sz w:val="21"/>
          <w:szCs w:val="21"/>
          <w:lang w:eastAsia="ar-SA"/>
        </w:rPr>
        <w:t xml:space="preserve">если по предложению </w:t>
      </w:r>
      <w:r>
        <w:rPr>
          <w:rFonts w:ascii="Times New Roman" w:hAnsi="Times New Roman"/>
          <w:sz w:val="21"/>
          <w:szCs w:val="21"/>
          <w:lang w:eastAsia="ar-SA"/>
        </w:rPr>
        <w:t>З</w:t>
      </w:r>
      <w:r w:rsidRPr="00061D3A">
        <w:rPr>
          <w:rFonts w:ascii="Times New Roman" w:hAnsi="Times New Roman"/>
          <w:sz w:val="21"/>
          <w:szCs w:val="21"/>
          <w:lang w:eastAsia="ar-SA"/>
        </w:rPr>
        <w:t xml:space="preserve">аказчика увеличиваются предусмотренные </w:t>
      </w:r>
      <w:r>
        <w:rPr>
          <w:rFonts w:ascii="Times New Roman" w:hAnsi="Times New Roman"/>
          <w:sz w:val="21"/>
          <w:szCs w:val="21"/>
          <w:lang w:eastAsia="ar-SA"/>
        </w:rPr>
        <w:t>К</w:t>
      </w:r>
      <w:r w:rsidRPr="00061D3A">
        <w:rPr>
          <w:rFonts w:ascii="Times New Roman" w:hAnsi="Times New Roman"/>
          <w:sz w:val="21"/>
          <w:szCs w:val="21"/>
          <w:lang w:eastAsia="ar-SA"/>
        </w:rPr>
        <w:t>онтрактом</w:t>
      </w:r>
      <w:r w:rsidR="00AB6389">
        <w:rPr>
          <w:rFonts w:ascii="Times New Roman" w:hAnsi="Times New Roman"/>
          <w:sz w:val="21"/>
          <w:szCs w:val="21"/>
          <w:lang w:eastAsia="ar-SA"/>
        </w:rPr>
        <w:t xml:space="preserve"> </w:t>
      </w:r>
      <w:r w:rsidR="00AB6389" w:rsidRPr="00AB6389">
        <w:rPr>
          <w:rFonts w:ascii="Times New Roman" w:hAnsi="Times New Roman"/>
          <w:sz w:val="21"/>
          <w:szCs w:val="21"/>
          <w:lang w:eastAsia="ar-SA"/>
        </w:rPr>
        <w:t xml:space="preserve">(за исключением </w:t>
      </w:r>
      <w:r w:rsidR="00AB6389">
        <w:rPr>
          <w:rFonts w:ascii="Times New Roman" w:hAnsi="Times New Roman"/>
          <w:sz w:val="21"/>
          <w:szCs w:val="21"/>
          <w:lang w:eastAsia="ar-SA"/>
        </w:rPr>
        <w:t>К</w:t>
      </w:r>
      <w:r w:rsidR="00AB6389" w:rsidRPr="00AB6389">
        <w:rPr>
          <w:rFonts w:ascii="Times New Roman" w:hAnsi="Times New Roman"/>
          <w:sz w:val="21"/>
          <w:szCs w:val="21"/>
          <w:lang w:eastAsia="ar-SA"/>
        </w:rPr>
        <w:t>онтракта, предметом которого является выполнение работ по строительству, реконструкции, капитальному ремонту, сносу объ</w:t>
      </w:r>
      <w:r w:rsidR="00AB6389">
        <w:rPr>
          <w:rFonts w:ascii="Times New Roman" w:hAnsi="Times New Roman"/>
          <w:sz w:val="21"/>
          <w:szCs w:val="21"/>
          <w:lang w:eastAsia="ar-SA"/>
        </w:rPr>
        <w:t>екта капитального строительства</w:t>
      </w:r>
      <w:r w:rsidR="00AB6389" w:rsidRPr="00AB6389">
        <w:rPr>
          <w:rFonts w:ascii="Times New Roman" w:hAnsi="Times New Roman"/>
          <w:sz w:val="21"/>
          <w:szCs w:val="21"/>
          <w:lang w:eastAsia="ar-SA"/>
        </w:rPr>
        <w:t>)</w:t>
      </w:r>
      <w:r w:rsidRPr="00061D3A">
        <w:rPr>
          <w:rFonts w:ascii="Times New Roman" w:hAnsi="Times New Roman"/>
          <w:sz w:val="21"/>
          <w:szCs w:val="21"/>
          <w:lang w:eastAsia="ar-SA"/>
        </w:rPr>
        <w:t xml:space="preserve"> количество </w:t>
      </w:r>
      <w:r>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 </w:t>
      </w:r>
      <w:r>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Pr>
          <w:rFonts w:ascii="Times New Roman" w:hAnsi="Times New Roman"/>
          <w:sz w:val="21"/>
          <w:szCs w:val="21"/>
          <w:lang w:eastAsia="ar-SA"/>
        </w:rPr>
        <w:t>У</w:t>
      </w:r>
      <w:r w:rsidRPr="00061D3A">
        <w:rPr>
          <w:rFonts w:ascii="Times New Roman" w:hAnsi="Times New Roman"/>
          <w:sz w:val="21"/>
          <w:szCs w:val="21"/>
          <w:lang w:eastAsia="ar-SA"/>
        </w:rPr>
        <w:t xml:space="preserve">слуги не более чем на десять процентов или уменьшаются предусмотренные </w:t>
      </w:r>
      <w:r>
        <w:rPr>
          <w:rFonts w:ascii="Times New Roman" w:hAnsi="Times New Roman"/>
          <w:sz w:val="21"/>
          <w:szCs w:val="21"/>
          <w:lang w:eastAsia="ar-SA"/>
        </w:rPr>
        <w:t>К</w:t>
      </w:r>
      <w:r w:rsidRPr="00061D3A">
        <w:rPr>
          <w:rFonts w:ascii="Times New Roman" w:hAnsi="Times New Roman"/>
          <w:sz w:val="21"/>
          <w:szCs w:val="21"/>
          <w:lang w:eastAsia="ar-SA"/>
        </w:rPr>
        <w:t xml:space="preserve">онтрактом количество поставляемого </w:t>
      </w:r>
      <w:r>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 выполняемой </w:t>
      </w:r>
      <w:r>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оказываемой </w:t>
      </w:r>
      <w:r>
        <w:rPr>
          <w:rFonts w:ascii="Times New Roman" w:hAnsi="Times New Roman"/>
          <w:sz w:val="21"/>
          <w:szCs w:val="21"/>
          <w:lang w:eastAsia="ar-SA"/>
        </w:rPr>
        <w:t>У</w:t>
      </w:r>
      <w:r w:rsidRPr="00061D3A">
        <w:rPr>
          <w:rFonts w:ascii="Times New Roman" w:hAnsi="Times New Roman"/>
          <w:sz w:val="21"/>
          <w:szCs w:val="21"/>
          <w:lang w:eastAsia="ar-SA"/>
        </w:rPr>
        <w:t>слуги не более чем на десять процентов.</w:t>
      </w:r>
      <w:proofErr w:type="gramEnd"/>
      <w:r w:rsidRPr="00061D3A">
        <w:rPr>
          <w:rFonts w:ascii="Times New Roman" w:hAnsi="Times New Roman"/>
          <w:sz w:val="21"/>
          <w:szCs w:val="21"/>
          <w:lang w:eastAsia="ar-SA"/>
        </w:rPr>
        <w:t xml:space="preserve"> При этом по соглашению </w:t>
      </w:r>
      <w:r>
        <w:rPr>
          <w:rFonts w:ascii="Times New Roman" w:hAnsi="Times New Roman"/>
          <w:sz w:val="21"/>
          <w:szCs w:val="21"/>
          <w:lang w:eastAsia="ar-SA"/>
        </w:rPr>
        <w:t>С</w:t>
      </w:r>
      <w:r w:rsidRPr="00061D3A">
        <w:rPr>
          <w:rFonts w:ascii="Times New Roman" w:hAnsi="Times New Roman"/>
          <w:sz w:val="21"/>
          <w:szCs w:val="21"/>
          <w:lang w:eastAsia="ar-SA"/>
        </w:rPr>
        <w:t xml:space="preserve">торон допускается изменение с учетом </w:t>
      </w:r>
      <w:proofErr w:type="gramStart"/>
      <w:r w:rsidRPr="00061D3A">
        <w:rPr>
          <w:rFonts w:ascii="Times New Roman" w:hAnsi="Times New Roman"/>
          <w:sz w:val="21"/>
          <w:szCs w:val="21"/>
          <w:lang w:eastAsia="ar-SA"/>
        </w:rPr>
        <w:t xml:space="preserve">положений бюджетного законодательства Российской Федерации </w:t>
      </w:r>
      <w:r>
        <w:rPr>
          <w:rFonts w:ascii="Times New Roman" w:hAnsi="Times New Roman"/>
          <w:sz w:val="21"/>
          <w:szCs w:val="21"/>
          <w:lang w:eastAsia="ar-SA"/>
        </w:rPr>
        <w:t>цены К</w:t>
      </w:r>
      <w:r w:rsidRPr="00061D3A">
        <w:rPr>
          <w:rFonts w:ascii="Times New Roman" w:hAnsi="Times New Roman"/>
          <w:sz w:val="21"/>
          <w:szCs w:val="21"/>
          <w:lang w:eastAsia="ar-SA"/>
        </w:rPr>
        <w:t>онтракта</w:t>
      </w:r>
      <w:proofErr w:type="gramEnd"/>
      <w:r w:rsidRPr="00061D3A">
        <w:rPr>
          <w:rFonts w:ascii="Times New Roman" w:hAnsi="Times New Roman"/>
          <w:sz w:val="21"/>
          <w:szCs w:val="21"/>
          <w:lang w:eastAsia="ar-SA"/>
        </w:rPr>
        <w:t xml:space="preserve"> пропорционал</w:t>
      </w:r>
      <w:r w:rsidR="00AB6389">
        <w:rPr>
          <w:rFonts w:ascii="Times New Roman" w:hAnsi="Times New Roman"/>
          <w:sz w:val="21"/>
          <w:szCs w:val="21"/>
          <w:lang w:eastAsia="ar-SA"/>
        </w:rPr>
        <w:t>ьно дополнительному количеству Товара, дополнительному объему 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 xml:space="preserve">слуги исходя из установленной в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онтракте цены единицы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слуги, но не боле</w:t>
      </w:r>
      <w:r w:rsidR="00AB6389">
        <w:rPr>
          <w:rFonts w:ascii="Times New Roman" w:hAnsi="Times New Roman"/>
          <w:sz w:val="21"/>
          <w:szCs w:val="21"/>
          <w:lang w:eastAsia="ar-SA"/>
        </w:rPr>
        <w:t>е чем на десять процентов цены К</w:t>
      </w:r>
      <w:r w:rsidRPr="00061D3A">
        <w:rPr>
          <w:rFonts w:ascii="Times New Roman" w:hAnsi="Times New Roman"/>
          <w:sz w:val="21"/>
          <w:szCs w:val="21"/>
          <w:lang w:eastAsia="ar-SA"/>
        </w:rPr>
        <w:t xml:space="preserve">онтракта. При уменьшении </w:t>
      </w:r>
      <w:proofErr w:type="gramStart"/>
      <w:r w:rsidRPr="00061D3A">
        <w:rPr>
          <w:rFonts w:ascii="Times New Roman" w:hAnsi="Times New Roman"/>
          <w:sz w:val="21"/>
          <w:szCs w:val="21"/>
          <w:lang w:eastAsia="ar-SA"/>
        </w:rPr>
        <w:t>пред</w:t>
      </w:r>
      <w:r w:rsidR="00AB6389">
        <w:rPr>
          <w:rFonts w:ascii="Times New Roman" w:hAnsi="Times New Roman"/>
          <w:sz w:val="21"/>
          <w:szCs w:val="21"/>
          <w:lang w:eastAsia="ar-SA"/>
        </w:rPr>
        <w:t>усмотренных</w:t>
      </w:r>
      <w:proofErr w:type="gramEnd"/>
      <w:r w:rsidR="00AB6389">
        <w:rPr>
          <w:rFonts w:ascii="Times New Roman" w:hAnsi="Times New Roman"/>
          <w:sz w:val="21"/>
          <w:szCs w:val="21"/>
          <w:lang w:eastAsia="ar-SA"/>
        </w:rPr>
        <w:t xml:space="preserve"> К</w:t>
      </w:r>
      <w:r w:rsidRPr="00061D3A">
        <w:rPr>
          <w:rFonts w:ascii="Times New Roman" w:hAnsi="Times New Roman"/>
          <w:sz w:val="21"/>
          <w:szCs w:val="21"/>
          <w:lang w:eastAsia="ar-SA"/>
        </w:rPr>
        <w:t xml:space="preserve">онтрактом количества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Услуги С</w:t>
      </w:r>
      <w:r w:rsidRPr="00061D3A">
        <w:rPr>
          <w:rFonts w:ascii="Times New Roman" w:hAnsi="Times New Roman"/>
          <w:sz w:val="21"/>
          <w:szCs w:val="21"/>
          <w:lang w:eastAsia="ar-SA"/>
        </w:rPr>
        <w:t xml:space="preserve">тороны </w:t>
      </w:r>
      <w:r w:rsidR="00AB6389">
        <w:rPr>
          <w:rFonts w:ascii="Times New Roman" w:hAnsi="Times New Roman"/>
          <w:sz w:val="21"/>
          <w:szCs w:val="21"/>
          <w:lang w:eastAsia="ar-SA"/>
        </w:rPr>
        <w:t>К</w:t>
      </w:r>
      <w:r w:rsidRPr="00061D3A">
        <w:rPr>
          <w:rFonts w:ascii="Times New Roman" w:hAnsi="Times New Roman"/>
          <w:sz w:val="21"/>
          <w:szCs w:val="21"/>
          <w:lang w:eastAsia="ar-SA"/>
        </w:rPr>
        <w:t>о</w:t>
      </w:r>
      <w:r w:rsidR="00AB6389">
        <w:rPr>
          <w:rFonts w:ascii="Times New Roman" w:hAnsi="Times New Roman"/>
          <w:sz w:val="21"/>
          <w:szCs w:val="21"/>
          <w:lang w:eastAsia="ar-SA"/>
        </w:rPr>
        <w:t>нтракта обязаны уменьшить цену К</w:t>
      </w:r>
      <w:r w:rsidRPr="00061D3A">
        <w:rPr>
          <w:rFonts w:ascii="Times New Roman" w:hAnsi="Times New Roman"/>
          <w:sz w:val="21"/>
          <w:szCs w:val="21"/>
          <w:lang w:eastAsia="ar-SA"/>
        </w:rPr>
        <w:t>о</w:t>
      </w:r>
      <w:r w:rsidR="00AB6389">
        <w:rPr>
          <w:rFonts w:ascii="Times New Roman" w:hAnsi="Times New Roman"/>
          <w:sz w:val="21"/>
          <w:szCs w:val="21"/>
          <w:lang w:eastAsia="ar-SA"/>
        </w:rPr>
        <w:t>нтракта исходя из цены единицы Т</w:t>
      </w:r>
      <w:r w:rsidRPr="00061D3A">
        <w:rPr>
          <w:rFonts w:ascii="Times New Roman" w:hAnsi="Times New Roman"/>
          <w:sz w:val="21"/>
          <w:szCs w:val="21"/>
          <w:lang w:eastAsia="ar-SA"/>
        </w:rPr>
        <w:t xml:space="preserve">овара,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слуги. Цена едини</w:t>
      </w:r>
      <w:r w:rsidR="00AB6389">
        <w:rPr>
          <w:rFonts w:ascii="Times New Roman" w:hAnsi="Times New Roman"/>
          <w:sz w:val="21"/>
          <w:szCs w:val="21"/>
          <w:lang w:eastAsia="ar-SA"/>
        </w:rPr>
        <w:t>цы дополнительно поставляемого Т</w:t>
      </w:r>
      <w:r w:rsidRPr="00061D3A">
        <w:rPr>
          <w:rFonts w:ascii="Times New Roman" w:hAnsi="Times New Roman"/>
          <w:sz w:val="21"/>
          <w:szCs w:val="21"/>
          <w:lang w:eastAsia="ar-SA"/>
        </w:rPr>
        <w:t xml:space="preserve">овара или цена единицы </w:t>
      </w:r>
      <w:r w:rsidR="00AB6389">
        <w:rPr>
          <w:rFonts w:ascii="Times New Roman" w:hAnsi="Times New Roman"/>
          <w:sz w:val="21"/>
          <w:szCs w:val="21"/>
          <w:lang w:eastAsia="ar-SA"/>
        </w:rPr>
        <w:t>Т</w:t>
      </w:r>
      <w:r w:rsidRPr="00061D3A">
        <w:rPr>
          <w:rFonts w:ascii="Times New Roman" w:hAnsi="Times New Roman"/>
          <w:sz w:val="21"/>
          <w:szCs w:val="21"/>
          <w:lang w:eastAsia="ar-SA"/>
        </w:rPr>
        <w:t>овара при уменьшении п</w:t>
      </w:r>
      <w:r w:rsidR="00AB6389">
        <w:rPr>
          <w:rFonts w:ascii="Times New Roman" w:hAnsi="Times New Roman"/>
          <w:sz w:val="21"/>
          <w:szCs w:val="21"/>
          <w:lang w:eastAsia="ar-SA"/>
        </w:rPr>
        <w:t>редусмотренного К</w:t>
      </w:r>
      <w:r w:rsidRPr="00061D3A">
        <w:rPr>
          <w:rFonts w:ascii="Times New Roman" w:hAnsi="Times New Roman"/>
          <w:sz w:val="21"/>
          <w:szCs w:val="21"/>
          <w:lang w:eastAsia="ar-SA"/>
        </w:rPr>
        <w:t xml:space="preserve">онтрактом количества поставляемого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должна определяться как частное от деления первоначальной цены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онтракта на предусмотренное в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онтракте количество такого </w:t>
      </w:r>
      <w:r w:rsidR="00AB6389">
        <w:rPr>
          <w:rFonts w:ascii="Times New Roman" w:hAnsi="Times New Roman"/>
          <w:sz w:val="21"/>
          <w:szCs w:val="21"/>
          <w:lang w:eastAsia="ar-SA"/>
        </w:rPr>
        <w:t>Т</w:t>
      </w:r>
      <w:r w:rsidRPr="00061D3A">
        <w:rPr>
          <w:rFonts w:ascii="Times New Roman" w:hAnsi="Times New Roman"/>
          <w:sz w:val="21"/>
          <w:szCs w:val="21"/>
          <w:lang w:eastAsia="ar-SA"/>
        </w:rPr>
        <w:t>овара;</w:t>
      </w:r>
    </w:p>
    <w:p w:rsidR="00061D3A" w:rsidRPr="00061D3A" w:rsidRDefault="00561977" w:rsidP="00061D3A">
      <w:pPr>
        <w:suppressAutoHyphens/>
        <w:spacing w:after="0" w:line="240" w:lineRule="auto"/>
        <w:ind w:firstLine="540"/>
        <w:jc w:val="both"/>
        <w:rPr>
          <w:rFonts w:ascii="Times New Roman" w:hAnsi="Times New Roman"/>
          <w:b/>
          <w:color w:val="000000"/>
          <w:sz w:val="24"/>
          <w:szCs w:val="24"/>
          <w:lang w:eastAsia="ar-SA"/>
        </w:rPr>
      </w:pPr>
      <w:r>
        <w:rPr>
          <w:rFonts w:ascii="Times New Roman" w:hAnsi="Times New Roman"/>
          <w:sz w:val="21"/>
          <w:szCs w:val="21"/>
          <w:lang w:eastAsia="ar-SA"/>
        </w:rPr>
        <w:t>13</w:t>
      </w:r>
      <w:r w:rsidR="00061D3A" w:rsidRPr="00061D3A">
        <w:rPr>
          <w:rFonts w:ascii="Times New Roman" w:hAnsi="Times New Roman"/>
          <w:sz w:val="21"/>
          <w:szCs w:val="21"/>
          <w:lang w:eastAsia="ar-SA"/>
        </w:rPr>
        <w:t>.2. Досрочное 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61D3A" w:rsidRPr="00061D3A" w:rsidRDefault="00561977"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13</w:t>
      </w:r>
      <w:r w:rsidR="00061D3A" w:rsidRPr="00061D3A">
        <w:rPr>
          <w:rFonts w:ascii="Times New Roman" w:hAnsi="Times New Roman"/>
          <w:sz w:val="21"/>
          <w:szCs w:val="21"/>
          <w:lang w:eastAsia="ar-SA"/>
        </w:rPr>
        <w:t>.3. Заказчик вправе принять решение об одностороннем отказе от исполнения Контракта в следующих случаях:</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 по основаниям, предусмотренным ГК РФ для одностороннего отказа от исполнения отдельных видов обязательств;</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 xml:space="preserve">2) если по результатам экспертизы </w:t>
      </w:r>
      <w:r w:rsidR="00D32B05">
        <w:rPr>
          <w:rFonts w:ascii="Times New Roman" w:hAnsi="Times New Roman"/>
          <w:sz w:val="21"/>
          <w:szCs w:val="21"/>
          <w:lang w:eastAsia="ar-SA"/>
        </w:rPr>
        <w:t>поставленного Товара</w:t>
      </w:r>
      <w:r w:rsidRPr="00061D3A">
        <w:rPr>
          <w:rFonts w:ascii="Times New Roman" w:hAnsi="Times New Roman"/>
          <w:sz w:val="21"/>
          <w:szCs w:val="21"/>
          <w:lang w:eastAsia="ar-SA"/>
        </w:rPr>
        <w:t xml:space="preserve"> (п. </w:t>
      </w:r>
      <w:r w:rsidR="00561977">
        <w:rPr>
          <w:rFonts w:ascii="Times New Roman" w:hAnsi="Times New Roman"/>
          <w:sz w:val="21"/>
          <w:szCs w:val="21"/>
          <w:lang w:eastAsia="ar-SA"/>
        </w:rPr>
        <w:t>5</w:t>
      </w:r>
      <w:r w:rsidRPr="00061D3A">
        <w:rPr>
          <w:rFonts w:ascii="Times New Roman" w:hAnsi="Times New Roman"/>
          <w:sz w:val="21"/>
          <w:szCs w:val="21"/>
          <w:lang w:eastAsia="ar-SA"/>
        </w:rPr>
        <w:t xml:space="preserve">.4.2.) будут подтверждены нарушения условий Контракта, послужившие основанием для одностороннего отказа Заказчика от исполнения Контракта. В </w:t>
      </w:r>
      <w:proofErr w:type="gramStart"/>
      <w:r w:rsidRPr="00061D3A">
        <w:rPr>
          <w:rFonts w:ascii="Times New Roman" w:hAnsi="Times New Roman"/>
          <w:sz w:val="21"/>
          <w:szCs w:val="21"/>
          <w:lang w:eastAsia="ar-SA"/>
        </w:rPr>
        <w:t>этом</w:t>
      </w:r>
      <w:proofErr w:type="gramEnd"/>
      <w:r w:rsidRPr="00061D3A">
        <w:rPr>
          <w:rFonts w:ascii="Times New Roman" w:hAnsi="Times New Roman"/>
          <w:sz w:val="21"/>
          <w:szCs w:val="21"/>
          <w:lang w:eastAsia="ar-SA"/>
        </w:rPr>
        <w:t xml:space="preserve"> случае действия Заказчика регулируются ч.</w:t>
      </w:r>
      <w:r w:rsidR="006B1EA1">
        <w:rPr>
          <w:rFonts w:ascii="Times New Roman" w:hAnsi="Times New Roman"/>
          <w:sz w:val="21"/>
          <w:szCs w:val="21"/>
          <w:lang w:eastAsia="ar-SA"/>
        </w:rPr>
        <w:t xml:space="preserve"> </w:t>
      </w:r>
      <w:r w:rsidRPr="00061D3A">
        <w:rPr>
          <w:rFonts w:ascii="Times New Roman" w:hAnsi="Times New Roman"/>
          <w:sz w:val="21"/>
          <w:szCs w:val="21"/>
          <w:lang w:eastAsia="ar-SA"/>
        </w:rPr>
        <w:t>ч. 11-14 ст.</w:t>
      </w:r>
      <w:r w:rsidR="0022089A">
        <w:rPr>
          <w:rFonts w:ascii="Times New Roman" w:hAnsi="Times New Roman"/>
          <w:sz w:val="21"/>
          <w:szCs w:val="21"/>
          <w:lang w:eastAsia="ar-SA"/>
        </w:rPr>
        <w:t xml:space="preserve"> </w:t>
      </w:r>
      <w:r w:rsidRPr="00061D3A">
        <w:rPr>
          <w:rFonts w:ascii="Times New Roman" w:hAnsi="Times New Roman"/>
          <w:sz w:val="21"/>
          <w:szCs w:val="21"/>
          <w:lang w:eastAsia="ar-SA"/>
        </w:rPr>
        <w:t>95 Закона № 44-ФЗ.</w:t>
      </w:r>
    </w:p>
    <w:p w:rsidR="00061D3A" w:rsidRPr="00673B14" w:rsidRDefault="00561977"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13</w:t>
      </w:r>
      <w:r w:rsidR="00061D3A" w:rsidRPr="00061D3A">
        <w:rPr>
          <w:rFonts w:ascii="Times New Roman" w:hAnsi="Times New Roman"/>
          <w:sz w:val="21"/>
          <w:szCs w:val="21"/>
          <w:lang w:eastAsia="ar-SA"/>
        </w:rPr>
        <w:t>.4. Информация о</w:t>
      </w:r>
      <w:r>
        <w:rPr>
          <w:rFonts w:ascii="Times New Roman" w:hAnsi="Times New Roman"/>
          <w:sz w:val="21"/>
          <w:szCs w:val="21"/>
          <w:lang w:eastAsia="ar-SA"/>
        </w:rPr>
        <w:t>б</w:t>
      </w:r>
      <w:r w:rsidR="00061D3A" w:rsidRPr="00061D3A">
        <w:rPr>
          <w:rFonts w:ascii="Times New Roman" w:hAnsi="Times New Roman"/>
          <w:sz w:val="21"/>
          <w:szCs w:val="21"/>
          <w:lang w:eastAsia="ar-SA"/>
        </w:rPr>
        <w:t xml:space="preserve"> </w:t>
      </w:r>
      <w:r>
        <w:rPr>
          <w:rFonts w:ascii="Times New Roman" w:hAnsi="Times New Roman"/>
          <w:sz w:val="21"/>
          <w:szCs w:val="21"/>
          <w:lang w:eastAsia="ar-SA"/>
        </w:rPr>
        <w:t>Исполнителе</w:t>
      </w:r>
      <w:r w:rsidR="00061D3A" w:rsidRPr="00061D3A">
        <w:rPr>
          <w:rFonts w:ascii="Times New Roman" w:hAnsi="Times New Roman"/>
          <w:sz w:val="21"/>
          <w:szCs w:val="21"/>
          <w:lang w:eastAsia="ar-SA"/>
        </w:rPr>
        <w:t xml:space="preserve">, с которым Контракт </w:t>
      </w:r>
      <w:proofErr w:type="gramStart"/>
      <w:r w:rsidR="00061D3A" w:rsidRPr="00061D3A">
        <w:rPr>
          <w:rFonts w:ascii="Times New Roman" w:hAnsi="Times New Roman"/>
          <w:sz w:val="21"/>
          <w:szCs w:val="21"/>
          <w:lang w:eastAsia="ar-SA"/>
        </w:rPr>
        <w:t>был</w:t>
      </w:r>
      <w:proofErr w:type="gramEnd"/>
      <w:r w:rsidR="00061D3A" w:rsidRPr="00061D3A">
        <w:rPr>
          <w:rFonts w:ascii="Times New Roman" w:hAnsi="Times New Roman"/>
          <w:sz w:val="21"/>
          <w:szCs w:val="21"/>
          <w:lang w:eastAsia="ar-SA"/>
        </w:rPr>
        <w:t xml:space="preserve"> расторгнут в связи с односторонним отказом Заказчика от исполнения Контракта, включается в установленном Законом № 44-ФЗ порядке в реестр </w:t>
      </w:r>
      <w:r w:rsidR="00061D3A" w:rsidRPr="00673B14">
        <w:rPr>
          <w:rFonts w:ascii="Times New Roman" w:hAnsi="Times New Roman"/>
          <w:sz w:val="21"/>
          <w:szCs w:val="21"/>
          <w:lang w:eastAsia="ar-SA"/>
        </w:rPr>
        <w:t>недобросовестных поставщиков (подрядчиков, исполнителей).</w:t>
      </w:r>
    </w:p>
    <w:p w:rsidR="00061D3A" w:rsidRPr="00061D3A" w:rsidRDefault="00561977"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13</w:t>
      </w:r>
      <w:r w:rsidR="00061D3A" w:rsidRPr="00673B14">
        <w:rPr>
          <w:rFonts w:ascii="Times New Roman" w:hAnsi="Times New Roman"/>
          <w:sz w:val="21"/>
          <w:szCs w:val="21"/>
          <w:lang w:eastAsia="ar-SA"/>
        </w:rPr>
        <w:t xml:space="preserve">.5. При расторжении Контракта в связи с односторонним отказом Заказчика от исполнения Контракта </w:t>
      </w:r>
      <w:r>
        <w:rPr>
          <w:rFonts w:ascii="Times New Roman" w:hAnsi="Times New Roman"/>
          <w:sz w:val="21"/>
          <w:szCs w:val="21"/>
          <w:lang w:eastAsia="ar-SA"/>
        </w:rPr>
        <w:t>Исполнитель</w:t>
      </w:r>
      <w:r w:rsidR="00061D3A" w:rsidRPr="00061D3A">
        <w:rPr>
          <w:rFonts w:ascii="Times New Roman" w:hAnsi="Times New Roman"/>
          <w:sz w:val="21"/>
          <w:szCs w:val="21"/>
          <w:lang w:eastAsia="ar-SA"/>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1D3A" w:rsidRPr="00061D3A" w:rsidRDefault="00561977" w:rsidP="00061D3A">
      <w:pPr>
        <w:suppressAutoHyphens/>
        <w:spacing w:after="0" w:line="240" w:lineRule="auto"/>
        <w:ind w:firstLine="540"/>
        <w:jc w:val="both"/>
        <w:rPr>
          <w:rFonts w:ascii="Times New Roman" w:hAnsi="Times New Roman"/>
          <w:sz w:val="21"/>
          <w:szCs w:val="21"/>
          <w:lang w:eastAsia="ar-SA"/>
        </w:rPr>
      </w:pPr>
      <w:bookmarkStart w:id="1" w:name="dst101310"/>
      <w:bookmarkStart w:id="2" w:name="dst101315"/>
      <w:bookmarkStart w:id="3" w:name="dst101316"/>
      <w:bookmarkStart w:id="4" w:name="dst101792"/>
      <w:bookmarkStart w:id="5" w:name="dst101318"/>
      <w:bookmarkStart w:id="6" w:name="dst101793"/>
      <w:bookmarkStart w:id="7" w:name="dst300"/>
      <w:bookmarkStart w:id="8" w:name="dst101320"/>
      <w:bookmarkStart w:id="9" w:name="dst101321"/>
      <w:bookmarkStart w:id="10" w:name="dst101322"/>
      <w:bookmarkEnd w:id="1"/>
      <w:bookmarkEnd w:id="2"/>
      <w:bookmarkEnd w:id="3"/>
      <w:bookmarkEnd w:id="4"/>
      <w:bookmarkEnd w:id="5"/>
      <w:bookmarkEnd w:id="6"/>
      <w:bookmarkEnd w:id="7"/>
      <w:bookmarkEnd w:id="8"/>
      <w:bookmarkEnd w:id="9"/>
      <w:bookmarkEnd w:id="10"/>
      <w:r>
        <w:rPr>
          <w:rFonts w:ascii="Times New Roman" w:hAnsi="Times New Roman"/>
          <w:sz w:val="21"/>
          <w:szCs w:val="21"/>
          <w:lang w:eastAsia="ar-SA"/>
        </w:rPr>
        <w:t>13</w:t>
      </w:r>
      <w:r w:rsidR="00061D3A" w:rsidRPr="00061D3A">
        <w:rPr>
          <w:rFonts w:ascii="Times New Roman" w:hAnsi="Times New Roman"/>
          <w:sz w:val="21"/>
          <w:szCs w:val="21"/>
          <w:lang w:eastAsia="ar-SA"/>
        </w:rPr>
        <w:t xml:space="preserve">.6. При исполнении Контракта не допускается перемена </w:t>
      </w:r>
      <w:r>
        <w:rPr>
          <w:rFonts w:ascii="Times New Roman" w:hAnsi="Times New Roman"/>
          <w:sz w:val="21"/>
          <w:szCs w:val="21"/>
          <w:lang w:eastAsia="ar-SA"/>
        </w:rPr>
        <w:t>Исполнителя</w:t>
      </w:r>
      <w:r w:rsidR="00132BE1" w:rsidRPr="00061D3A">
        <w:rPr>
          <w:rFonts w:ascii="Times New Roman" w:hAnsi="Times New Roman"/>
          <w:sz w:val="21"/>
          <w:szCs w:val="21"/>
          <w:lang w:eastAsia="ar-SA"/>
        </w:rPr>
        <w:t xml:space="preserve"> </w:t>
      </w:r>
      <w:r w:rsidR="00061D3A" w:rsidRPr="00061D3A">
        <w:rPr>
          <w:rFonts w:ascii="Times New Roman" w:hAnsi="Times New Roman"/>
          <w:sz w:val="21"/>
          <w:szCs w:val="21"/>
          <w:lang w:eastAsia="ar-SA"/>
        </w:rPr>
        <w:t xml:space="preserve">за исключением случая, если новый </w:t>
      </w:r>
      <w:r>
        <w:rPr>
          <w:rFonts w:ascii="Times New Roman" w:hAnsi="Times New Roman"/>
          <w:sz w:val="21"/>
          <w:szCs w:val="21"/>
          <w:lang w:eastAsia="ar-SA"/>
        </w:rPr>
        <w:t>Исполнитель</w:t>
      </w:r>
      <w:r w:rsidR="00061D3A" w:rsidRPr="00061D3A">
        <w:rPr>
          <w:rFonts w:ascii="Times New Roman" w:hAnsi="Times New Roman"/>
          <w:sz w:val="21"/>
          <w:szCs w:val="21"/>
          <w:lang w:eastAsia="ar-SA"/>
        </w:rPr>
        <w:t xml:space="preserve"> является правопреемником </w:t>
      </w:r>
      <w:r>
        <w:rPr>
          <w:rFonts w:ascii="Times New Roman" w:hAnsi="Times New Roman"/>
          <w:sz w:val="21"/>
          <w:szCs w:val="21"/>
          <w:lang w:eastAsia="ar-SA"/>
        </w:rPr>
        <w:t>Исполнителя</w:t>
      </w:r>
      <w:r w:rsidR="00061D3A" w:rsidRPr="00061D3A">
        <w:rPr>
          <w:rFonts w:ascii="Times New Roman" w:hAnsi="Times New Roman"/>
          <w:sz w:val="21"/>
          <w:szCs w:val="21"/>
          <w:lang w:eastAsia="ar-SA"/>
        </w:rPr>
        <w:t xml:space="preserve"> по такому Контракту вследствие реорганизации юридического лица в форме преобразования, слияния или присоединения</w:t>
      </w:r>
      <w:bookmarkStart w:id="11" w:name="dst101323"/>
      <w:bookmarkEnd w:id="11"/>
      <w:r w:rsidR="00061D3A" w:rsidRPr="00061D3A">
        <w:rPr>
          <w:rFonts w:ascii="Times New Roman" w:hAnsi="Times New Roman"/>
          <w:sz w:val="21"/>
          <w:szCs w:val="21"/>
          <w:lang w:eastAsia="ar-SA"/>
        </w:rPr>
        <w:t>.</w:t>
      </w:r>
    </w:p>
    <w:p w:rsidR="00061D3A" w:rsidRPr="00061D3A" w:rsidRDefault="00561977"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13</w:t>
      </w:r>
      <w:r w:rsidR="00061D3A" w:rsidRPr="00061D3A">
        <w:rPr>
          <w:rFonts w:ascii="Times New Roman" w:hAnsi="Times New Roman"/>
          <w:sz w:val="21"/>
          <w:szCs w:val="21"/>
          <w:lang w:eastAsia="ar-SA"/>
        </w:rPr>
        <w:t xml:space="preserve">.7. </w:t>
      </w:r>
      <w:bookmarkStart w:id="12" w:name="dst123"/>
      <w:bookmarkEnd w:id="12"/>
      <w:r w:rsidR="00061D3A" w:rsidRPr="00061D3A">
        <w:rPr>
          <w:rFonts w:ascii="Times New Roman" w:hAnsi="Times New Roman"/>
          <w:sz w:val="21"/>
          <w:szCs w:val="21"/>
          <w:lang w:eastAsia="ar-SA"/>
        </w:rPr>
        <w:t xml:space="preserve">В </w:t>
      </w:r>
      <w:proofErr w:type="gramStart"/>
      <w:r w:rsidR="00061D3A" w:rsidRPr="00061D3A">
        <w:rPr>
          <w:rFonts w:ascii="Times New Roman" w:hAnsi="Times New Roman"/>
          <w:sz w:val="21"/>
          <w:szCs w:val="21"/>
          <w:lang w:eastAsia="ar-SA"/>
        </w:rPr>
        <w:t>случае</w:t>
      </w:r>
      <w:proofErr w:type="gramEnd"/>
      <w:r w:rsidR="00061D3A" w:rsidRPr="00061D3A">
        <w:rPr>
          <w:rFonts w:ascii="Times New Roman" w:hAnsi="Times New Roman"/>
          <w:sz w:val="21"/>
          <w:szCs w:val="21"/>
          <w:lang w:eastAsia="ar-SA"/>
        </w:rPr>
        <w:t xml:space="preserve"> перемены Заказчика права и обязанности Заказчика, предусмотренные Контрактом, переходят к новому Заказчику.</w:t>
      </w:r>
    </w:p>
    <w:p w:rsidR="00061D3A" w:rsidRPr="00061D3A" w:rsidRDefault="00561977"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13</w:t>
      </w:r>
      <w:r w:rsidR="00061D3A" w:rsidRPr="00061D3A">
        <w:rPr>
          <w:rFonts w:ascii="Times New Roman" w:hAnsi="Times New Roman"/>
          <w:sz w:val="21"/>
          <w:szCs w:val="21"/>
          <w:lang w:eastAsia="ar-SA"/>
        </w:rPr>
        <w:t xml:space="preserve">.8. </w:t>
      </w:r>
      <w:r w:rsidRPr="00561977">
        <w:rPr>
          <w:rFonts w:ascii="Times New Roman" w:hAnsi="Times New Roman"/>
          <w:sz w:val="21"/>
          <w:szCs w:val="21"/>
          <w:lang w:eastAsia="ar-SA"/>
        </w:rPr>
        <w:t>При исполнении Контракта по согласованию Заказчика с Исполнителем допускается выполнение Работ,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w:t>
      </w:r>
    </w:p>
    <w:p w:rsidR="00061D3A" w:rsidRPr="00061D3A" w:rsidRDefault="00561977" w:rsidP="00061D3A">
      <w:pPr>
        <w:suppressAutoHyphens/>
        <w:spacing w:after="0" w:line="240" w:lineRule="auto"/>
        <w:ind w:firstLine="540"/>
        <w:jc w:val="both"/>
        <w:rPr>
          <w:rFonts w:ascii="Times New Roman" w:hAnsi="Times New Roman"/>
          <w:sz w:val="21"/>
          <w:szCs w:val="21"/>
          <w:lang w:eastAsia="ar-SA"/>
        </w:rPr>
      </w:pPr>
      <w:bookmarkStart w:id="13" w:name="dst101325"/>
      <w:bookmarkStart w:id="14" w:name="dst101794"/>
      <w:bookmarkEnd w:id="13"/>
      <w:bookmarkEnd w:id="14"/>
      <w:r>
        <w:rPr>
          <w:rFonts w:ascii="Times New Roman" w:hAnsi="Times New Roman"/>
          <w:sz w:val="21"/>
          <w:szCs w:val="21"/>
          <w:lang w:eastAsia="ar-SA"/>
        </w:rPr>
        <w:t>13</w:t>
      </w:r>
      <w:r w:rsidR="00061D3A" w:rsidRPr="00061D3A">
        <w:rPr>
          <w:rFonts w:ascii="Times New Roman" w:hAnsi="Times New Roman"/>
          <w:sz w:val="21"/>
          <w:szCs w:val="21"/>
          <w:lang w:eastAsia="ar-SA"/>
        </w:rPr>
        <w:t>.9. Любые изменения, приложения и дополнения к настоящему Контракту имеют силу только в том случае, если они оформлены в письменном виде и подписаны обеими Сторонами.</w:t>
      </w:r>
    </w:p>
    <w:p w:rsidR="00EA4985" w:rsidRPr="006C0D9A" w:rsidRDefault="00EA4985" w:rsidP="004F462B">
      <w:pPr>
        <w:suppressAutoHyphens/>
        <w:spacing w:after="0" w:line="240" w:lineRule="auto"/>
        <w:ind w:firstLine="540"/>
        <w:jc w:val="both"/>
        <w:rPr>
          <w:rFonts w:ascii="Times New Roman" w:hAnsi="Times New Roman"/>
          <w:sz w:val="21"/>
          <w:szCs w:val="21"/>
          <w:lang w:eastAsia="ar-SA"/>
        </w:rPr>
      </w:pPr>
    </w:p>
    <w:p w:rsidR="00420FDE" w:rsidRDefault="00420FDE" w:rsidP="00283D81">
      <w:pPr>
        <w:suppressAutoHyphens/>
        <w:spacing w:after="120" w:line="240" w:lineRule="auto"/>
        <w:jc w:val="center"/>
        <w:rPr>
          <w:rFonts w:ascii="Times New Roman" w:hAnsi="Times New Roman"/>
          <w:b/>
          <w:color w:val="000000"/>
          <w:sz w:val="24"/>
          <w:szCs w:val="24"/>
          <w:lang w:eastAsia="ar-SA"/>
        </w:rPr>
      </w:pPr>
    </w:p>
    <w:p w:rsidR="00F003FA" w:rsidRPr="006C0D9A" w:rsidRDefault="00985491"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1</w:t>
      </w:r>
      <w:r w:rsidR="00561977">
        <w:rPr>
          <w:rFonts w:ascii="Times New Roman" w:hAnsi="Times New Roman"/>
          <w:b/>
          <w:color w:val="000000"/>
          <w:sz w:val="24"/>
          <w:szCs w:val="24"/>
          <w:lang w:eastAsia="ar-SA"/>
        </w:rPr>
        <w:t>4</w:t>
      </w:r>
      <w:r w:rsidR="00F003FA" w:rsidRPr="006C0D9A">
        <w:rPr>
          <w:rFonts w:ascii="Times New Roman" w:hAnsi="Times New Roman"/>
          <w:b/>
          <w:color w:val="000000"/>
          <w:sz w:val="24"/>
          <w:szCs w:val="24"/>
          <w:lang w:eastAsia="ar-SA"/>
        </w:rPr>
        <w:t>. Прочие условия</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color w:val="000000"/>
          <w:sz w:val="21"/>
          <w:szCs w:val="21"/>
          <w:lang w:eastAsia="ar-SA"/>
        </w:rPr>
        <w:t>1</w:t>
      </w:r>
      <w:r w:rsidR="00420FDE">
        <w:rPr>
          <w:rFonts w:ascii="Times New Roman" w:hAnsi="Times New Roman"/>
          <w:color w:val="000000"/>
          <w:sz w:val="21"/>
          <w:szCs w:val="21"/>
          <w:lang w:eastAsia="ar-SA"/>
        </w:rPr>
        <w:t>4</w:t>
      </w:r>
      <w:r w:rsidRPr="006C0D9A">
        <w:rPr>
          <w:rFonts w:ascii="Times New Roman" w:hAnsi="Times New Roman"/>
          <w:color w:val="000000"/>
          <w:sz w:val="21"/>
          <w:szCs w:val="21"/>
          <w:lang w:eastAsia="ar-SA"/>
        </w:rPr>
        <w:t xml:space="preserve">.1. </w:t>
      </w:r>
      <w:r w:rsidRPr="006C0D9A">
        <w:rPr>
          <w:rFonts w:ascii="Times New Roman" w:hAnsi="Times New Roman"/>
          <w:sz w:val="21"/>
          <w:szCs w:val="21"/>
          <w:lang w:eastAsia="ar-SA"/>
        </w:rPr>
        <w:t xml:space="preserve">Настоящий Контракт составлен на русском </w:t>
      </w:r>
      <w:r w:rsidRPr="00C65A38">
        <w:rPr>
          <w:rFonts w:ascii="Times New Roman" w:hAnsi="Times New Roman"/>
          <w:sz w:val="21"/>
          <w:szCs w:val="21"/>
          <w:lang w:eastAsia="ar-SA"/>
        </w:rPr>
        <w:t>языке</w:t>
      </w:r>
      <w:r w:rsidR="00132BE1" w:rsidRPr="00C65A38">
        <w:rPr>
          <w:rFonts w:ascii="Times New Roman" w:hAnsi="Times New Roman"/>
          <w:sz w:val="21"/>
          <w:szCs w:val="21"/>
          <w:lang w:eastAsia="ar-SA"/>
        </w:rPr>
        <w:t xml:space="preserve"> </w:t>
      </w:r>
      <w:r w:rsidRPr="00C65A38">
        <w:rPr>
          <w:rFonts w:ascii="Times New Roman" w:hAnsi="Times New Roman"/>
          <w:sz w:val="21"/>
          <w:szCs w:val="21"/>
          <w:lang w:eastAsia="ar-SA"/>
        </w:rPr>
        <w:t>в двух экземплярах</w:t>
      </w:r>
      <w:r w:rsidRPr="00600B0D">
        <w:rPr>
          <w:rFonts w:ascii="Times New Roman" w:hAnsi="Times New Roman"/>
          <w:sz w:val="21"/>
          <w:szCs w:val="21"/>
          <w:lang w:eastAsia="ar-SA"/>
        </w:rPr>
        <w:t>, имеющих одинаковую юридическую силу, по одному для каждой из Сторон.</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420FDE">
        <w:rPr>
          <w:rFonts w:ascii="Times New Roman" w:hAnsi="Times New Roman"/>
          <w:sz w:val="21"/>
          <w:szCs w:val="21"/>
          <w:lang w:eastAsia="ar-SA"/>
        </w:rPr>
        <w:t>4</w:t>
      </w:r>
      <w:r w:rsidRPr="006C0D9A">
        <w:rPr>
          <w:rFonts w:ascii="Times New Roman" w:hAnsi="Times New Roman"/>
          <w:sz w:val="21"/>
          <w:szCs w:val="21"/>
          <w:lang w:eastAsia="ar-SA"/>
        </w:rPr>
        <w:t>.2. Все изменения, приложения и дополнения к настоящему Контракту являются его неотъемлемой частью и вступают в силу с момента подписания Сторонами.</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420FDE">
        <w:rPr>
          <w:rFonts w:ascii="Times New Roman" w:hAnsi="Times New Roman"/>
          <w:sz w:val="21"/>
          <w:szCs w:val="21"/>
          <w:lang w:eastAsia="ar-SA"/>
        </w:rPr>
        <w:t>4</w:t>
      </w:r>
      <w:r w:rsidRPr="006C0D9A">
        <w:rPr>
          <w:rFonts w:ascii="Times New Roman" w:hAnsi="Times New Roman"/>
          <w:sz w:val="21"/>
          <w:szCs w:val="21"/>
          <w:lang w:eastAsia="ar-SA"/>
        </w:rPr>
        <w:t>.3. Стороны обязуются незамедлительно уведомлять друг друга об изменении своих адресов, названия, банковских реквизитов.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lastRenderedPageBreak/>
        <w:t>1</w:t>
      </w:r>
      <w:r w:rsidR="00420FDE">
        <w:rPr>
          <w:rFonts w:ascii="Times New Roman" w:hAnsi="Times New Roman"/>
          <w:sz w:val="21"/>
          <w:szCs w:val="21"/>
          <w:lang w:eastAsia="ar-SA"/>
        </w:rPr>
        <w:t>4</w:t>
      </w:r>
      <w:r w:rsidRPr="006C0D9A">
        <w:rPr>
          <w:rFonts w:ascii="Times New Roman" w:hAnsi="Times New Roman"/>
          <w:sz w:val="21"/>
          <w:szCs w:val="21"/>
          <w:lang w:eastAsia="ar-SA"/>
        </w:rPr>
        <w:t>.4. Все сообщения и уведомления должны направляться в письменной форме.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по телетайпу, телефаксу, или дата личного вручения уведомления или сообщения Стороне.</w:t>
      </w:r>
    </w:p>
    <w:p w:rsidR="00F003FA" w:rsidRPr="00513783"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420FDE">
        <w:rPr>
          <w:rFonts w:ascii="Times New Roman" w:hAnsi="Times New Roman"/>
          <w:sz w:val="21"/>
          <w:szCs w:val="21"/>
          <w:lang w:eastAsia="ar-SA"/>
        </w:rPr>
        <w:t>4</w:t>
      </w:r>
      <w:r w:rsidRPr="006C0D9A">
        <w:rPr>
          <w:rFonts w:ascii="Times New Roman" w:hAnsi="Times New Roman"/>
          <w:sz w:val="21"/>
          <w:szCs w:val="21"/>
          <w:lang w:eastAsia="ar-SA"/>
        </w:rPr>
        <w:t xml:space="preserve">.5. К настоящему </w:t>
      </w:r>
      <w:r w:rsidR="00D97732" w:rsidRPr="00513783">
        <w:rPr>
          <w:rFonts w:ascii="Times New Roman" w:hAnsi="Times New Roman"/>
          <w:sz w:val="21"/>
          <w:szCs w:val="21"/>
          <w:lang w:eastAsia="ar-SA"/>
        </w:rPr>
        <w:t>К</w:t>
      </w:r>
      <w:r w:rsidRPr="00513783">
        <w:rPr>
          <w:rFonts w:ascii="Times New Roman" w:hAnsi="Times New Roman"/>
          <w:sz w:val="21"/>
          <w:szCs w:val="21"/>
          <w:lang w:eastAsia="ar-SA"/>
        </w:rPr>
        <w:t>онтракту прилагаются и являются его неотъемлемой частью:</w:t>
      </w:r>
    </w:p>
    <w:p w:rsidR="00F003FA" w:rsidRPr="006C0D9A" w:rsidRDefault="004F462B" w:rsidP="004F462B">
      <w:pPr>
        <w:suppressAutoHyphens/>
        <w:spacing w:after="0" w:line="240" w:lineRule="auto"/>
        <w:ind w:firstLine="540"/>
        <w:jc w:val="both"/>
        <w:rPr>
          <w:rFonts w:ascii="Times New Roman" w:hAnsi="Times New Roman"/>
          <w:sz w:val="21"/>
          <w:szCs w:val="21"/>
          <w:lang w:eastAsia="ar-SA"/>
        </w:rPr>
      </w:pPr>
      <w:r w:rsidRPr="00513783">
        <w:rPr>
          <w:rFonts w:ascii="Times New Roman" w:hAnsi="Times New Roman"/>
          <w:sz w:val="21"/>
          <w:szCs w:val="21"/>
          <w:lang w:eastAsia="ar-SA"/>
        </w:rPr>
        <w:t xml:space="preserve">Приложение № 1. </w:t>
      </w:r>
      <w:r w:rsidRPr="00C65A38">
        <w:rPr>
          <w:rFonts w:ascii="Times New Roman" w:hAnsi="Times New Roman"/>
          <w:sz w:val="21"/>
          <w:szCs w:val="21"/>
          <w:lang w:eastAsia="ar-SA"/>
        </w:rPr>
        <w:t>Спецификация</w:t>
      </w:r>
      <w:r w:rsidR="00132BE1" w:rsidRPr="00C65A38">
        <w:rPr>
          <w:rFonts w:ascii="Times New Roman" w:hAnsi="Times New Roman"/>
          <w:sz w:val="21"/>
          <w:szCs w:val="21"/>
          <w:lang w:eastAsia="ar-SA"/>
        </w:rPr>
        <w:t xml:space="preserve"> на </w:t>
      </w:r>
      <w:r w:rsidR="00C65A38" w:rsidRPr="00C65A38">
        <w:rPr>
          <w:rFonts w:ascii="Times New Roman" w:hAnsi="Times New Roman"/>
          <w:sz w:val="21"/>
          <w:szCs w:val="21"/>
          <w:lang w:eastAsia="ar-SA"/>
        </w:rPr>
        <w:t>1</w:t>
      </w:r>
      <w:r w:rsidR="004F6213" w:rsidRPr="00C65A38">
        <w:rPr>
          <w:rFonts w:ascii="Times New Roman" w:hAnsi="Times New Roman"/>
          <w:sz w:val="21"/>
          <w:szCs w:val="21"/>
          <w:lang w:eastAsia="ar-SA"/>
        </w:rPr>
        <w:t xml:space="preserve"> (</w:t>
      </w:r>
      <w:r w:rsidR="00C65A38" w:rsidRPr="00C65A38">
        <w:rPr>
          <w:rFonts w:ascii="Times New Roman" w:hAnsi="Times New Roman"/>
          <w:sz w:val="21"/>
          <w:szCs w:val="21"/>
          <w:lang w:eastAsia="ar-SA"/>
        </w:rPr>
        <w:t>Одном</w:t>
      </w:r>
      <w:r w:rsidR="004F6213" w:rsidRPr="00C65A38">
        <w:rPr>
          <w:rFonts w:ascii="Times New Roman" w:hAnsi="Times New Roman"/>
          <w:sz w:val="21"/>
          <w:szCs w:val="21"/>
          <w:lang w:eastAsia="ar-SA"/>
        </w:rPr>
        <w:t>)</w:t>
      </w:r>
      <w:r w:rsidR="00132BE1" w:rsidRPr="00C65A38">
        <w:rPr>
          <w:rFonts w:ascii="Times New Roman" w:hAnsi="Times New Roman"/>
          <w:sz w:val="21"/>
          <w:szCs w:val="21"/>
          <w:lang w:eastAsia="ar-SA"/>
        </w:rPr>
        <w:t xml:space="preserve"> лист</w:t>
      </w:r>
      <w:r w:rsidR="00C65A38" w:rsidRPr="00C65A38">
        <w:rPr>
          <w:rFonts w:ascii="Times New Roman" w:hAnsi="Times New Roman"/>
          <w:sz w:val="21"/>
          <w:szCs w:val="21"/>
          <w:lang w:eastAsia="ar-SA"/>
        </w:rPr>
        <w:t>е</w:t>
      </w:r>
      <w:r w:rsidRPr="00C65A38">
        <w:rPr>
          <w:rFonts w:ascii="Times New Roman" w:hAnsi="Times New Roman"/>
          <w:sz w:val="21"/>
          <w:szCs w:val="21"/>
          <w:lang w:eastAsia="ar-SA"/>
        </w:rPr>
        <w:t>.</w:t>
      </w:r>
    </w:p>
    <w:p w:rsidR="00FF4E61" w:rsidRPr="006C0D9A" w:rsidRDefault="00FF4E61" w:rsidP="00F003FA">
      <w:pPr>
        <w:widowControl w:val="0"/>
        <w:suppressAutoHyphens/>
        <w:spacing w:after="0" w:line="240" w:lineRule="auto"/>
        <w:ind w:left="696"/>
        <w:rPr>
          <w:rFonts w:ascii="Times New Roman" w:hAnsi="Times New Roman"/>
          <w:color w:val="000000"/>
          <w:sz w:val="21"/>
          <w:szCs w:val="21"/>
          <w:lang w:eastAsia="ar-SA"/>
        </w:rPr>
      </w:pPr>
    </w:p>
    <w:p w:rsidR="00420FDE" w:rsidRDefault="00420FDE" w:rsidP="00283D81">
      <w:pPr>
        <w:suppressAutoHyphens/>
        <w:spacing w:after="120" w:line="240" w:lineRule="auto"/>
        <w:jc w:val="center"/>
        <w:rPr>
          <w:rFonts w:ascii="Times New Roman" w:hAnsi="Times New Roman"/>
          <w:b/>
          <w:color w:val="000000"/>
          <w:sz w:val="24"/>
          <w:szCs w:val="24"/>
          <w:lang w:eastAsia="ar-SA"/>
        </w:rPr>
      </w:pPr>
    </w:p>
    <w:p w:rsidR="00A86A4B" w:rsidRPr="006C0D9A" w:rsidRDefault="00F003FA"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1</w:t>
      </w:r>
      <w:r w:rsidR="00420FDE">
        <w:rPr>
          <w:rFonts w:ascii="Times New Roman" w:hAnsi="Times New Roman"/>
          <w:b/>
          <w:color w:val="000000"/>
          <w:sz w:val="24"/>
          <w:szCs w:val="24"/>
          <w:lang w:eastAsia="ar-SA"/>
        </w:rPr>
        <w:t>5</w:t>
      </w:r>
      <w:r w:rsidR="00D97732" w:rsidRPr="006C0D9A">
        <w:rPr>
          <w:rFonts w:ascii="Times New Roman" w:hAnsi="Times New Roman"/>
          <w:b/>
          <w:color w:val="000000"/>
          <w:sz w:val="24"/>
          <w:szCs w:val="24"/>
          <w:lang w:eastAsia="ar-SA"/>
        </w:rPr>
        <w:t>. Адреса, реквизиты и подписи С</w:t>
      </w:r>
      <w:r w:rsidR="004F462B" w:rsidRPr="006C0D9A">
        <w:rPr>
          <w:rFonts w:ascii="Times New Roman" w:hAnsi="Times New Roman"/>
          <w:b/>
          <w:color w:val="000000"/>
          <w:sz w:val="24"/>
          <w:szCs w:val="24"/>
          <w:lang w:eastAsia="ar-SA"/>
        </w:rPr>
        <w:t>торон</w:t>
      </w:r>
    </w:p>
    <w:p w:rsidR="00F003FA" w:rsidRPr="006C0D9A" w:rsidRDefault="00F003FA" w:rsidP="00F003FA">
      <w:pPr>
        <w:suppressAutoHyphens/>
        <w:spacing w:after="0" w:line="240" w:lineRule="auto"/>
        <w:ind w:firstLine="540"/>
        <w:jc w:val="both"/>
        <w:rPr>
          <w:rFonts w:ascii="Times New Roman" w:hAnsi="Times New Roman"/>
          <w:b/>
          <w:sz w:val="24"/>
          <w:szCs w:val="24"/>
          <w:lang w:eastAsia="ar-SA"/>
        </w:rPr>
      </w:pPr>
      <w:r w:rsidRPr="006C0D9A">
        <w:rPr>
          <w:rFonts w:ascii="Times New Roman" w:hAnsi="Times New Roman"/>
          <w:b/>
          <w:sz w:val="24"/>
          <w:szCs w:val="24"/>
          <w:lang w:eastAsia="ar-SA"/>
        </w:rPr>
        <w:t>Заказчик:</w:t>
      </w:r>
      <w:r w:rsidRPr="006C0D9A">
        <w:rPr>
          <w:rFonts w:ascii="Times New Roman" w:hAnsi="Times New Roman"/>
          <w:b/>
          <w:sz w:val="24"/>
          <w:szCs w:val="24"/>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00C65A38">
        <w:rPr>
          <w:rFonts w:ascii="Times New Roman" w:hAnsi="Times New Roman"/>
          <w:b/>
          <w:sz w:val="24"/>
          <w:szCs w:val="24"/>
          <w:lang w:eastAsia="ar-SA"/>
        </w:rPr>
        <w:t>Исполнитель</w:t>
      </w:r>
      <w:r w:rsidRPr="006C0D9A">
        <w:rPr>
          <w:rFonts w:ascii="Times New Roman" w:hAnsi="Times New Roman"/>
          <w:b/>
          <w:sz w:val="24"/>
          <w:szCs w:val="24"/>
          <w:lang w:eastAsia="ar-SA"/>
        </w:rPr>
        <w:t>:</w:t>
      </w:r>
      <w:r w:rsidRPr="006C0D9A">
        <w:rPr>
          <w:rFonts w:ascii="Times New Roman" w:hAnsi="Times New Roman"/>
          <w:b/>
          <w:sz w:val="24"/>
          <w:szCs w:val="24"/>
          <w:lang w:eastAsia="ar-SA"/>
        </w:rPr>
        <w:tab/>
      </w:r>
    </w:p>
    <w:tbl>
      <w:tblPr>
        <w:tblW w:w="0" w:type="auto"/>
        <w:tblLook w:val="01E0" w:firstRow="1" w:lastRow="1" w:firstColumn="1" w:lastColumn="1" w:noHBand="0" w:noVBand="0"/>
      </w:tblPr>
      <w:tblGrid>
        <w:gridCol w:w="4786"/>
        <w:gridCol w:w="5181"/>
      </w:tblGrid>
      <w:tr w:rsidR="00F003FA" w:rsidRPr="00C65A38" w:rsidTr="00FC7E1B">
        <w:trPr>
          <w:trHeight w:val="2895"/>
        </w:trPr>
        <w:tc>
          <w:tcPr>
            <w:tcW w:w="4786" w:type="dxa"/>
            <w:shd w:val="clear" w:color="auto" w:fill="auto"/>
          </w:tcPr>
          <w:p w:rsidR="00C65A38" w:rsidRPr="00C65A38" w:rsidRDefault="00C65A38" w:rsidP="00C65A38">
            <w:pPr>
              <w:suppressAutoHyphens/>
              <w:spacing w:after="0" w:line="240" w:lineRule="auto"/>
              <w:rPr>
                <w:rFonts w:ascii="Times New Roman" w:hAnsi="Times New Roman"/>
                <w:sz w:val="21"/>
                <w:szCs w:val="21"/>
                <w:lang w:eastAsia="ar-SA"/>
              </w:rPr>
            </w:pPr>
            <w:r w:rsidRPr="00C65A38">
              <w:rPr>
                <w:rFonts w:ascii="Times New Roman" w:hAnsi="Times New Roman"/>
                <w:sz w:val="21"/>
                <w:szCs w:val="21"/>
                <w:lang w:eastAsia="ar-SA"/>
              </w:rPr>
              <w:t xml:space="preserve">Федеральное государственное бюджетное учреждение науки Специальная астрофизическая обсерватория Российской академии наук </w:t>
            </w:r>
          </w:p>
          <w:p w:rsidR="00C65A38" w:rsidRPr="00C65A38" w:rsidRDefault="00C65A38" w:rsidP="00C65A38">
            <w:pPr>
              <w:suppressAutoHyphens/>
              <w:spacing w:after="0" w:line="240" w:lineRule="auto"/>
              <w:rPr>
                <w:rFonts w:ascii="Times New Roman" w:hAnsi="Times New Roman"/>
                <w:sz w:val="21"/>
                <w:szCs w:val="21"/>
                <w:lang w:eastAsia="ar-SA"/>
              </w:rPr>
            </w:pPr>
            <w:r w:rsidRPr="00C65A38">
              <w:rPr>
                <w:rFonts w:ascii="Times New Roman" w:hAnsi="Times New Roman"/>
                <w:sz w:val="21"/>
                <w:szCs w:val="21"/>
                <w:lang w:eastAsia="ar-SA"/>
              </w:rPr>
              <w:t xml:space="preserve">369167, Карачаево-Черкесская республика, </w:t>
            </w:r>
            <w:proofErr w:type="spellStart"/>
            <w:r w:rsidRPr="00C65A38">
              <w:rPr>
                <w:rFonts w:ascii="Times New Roman" w:hAnsi="Times New Roman"/>
                <w:sz w:val="21"/>
                <w:szCs w:val="21"/>
                <w:lang w:eastAsia="ar-SA"/>
              </w:rPr>
              <w:t>Зеленчукский</w:t>
            </w:r>
            <w:proofErr w:type="spellEnd"/>
            <w:r w:rsidRPr="00C65A38">
              <w:rPr>
                <w:rFonts w:ascii="Times New Roman" w:hAnsi="Times New Roman"/>
                <w:sz w:val="21"/>
                <w:szCs w:val="21"/>
                <w:lang w:eastAsia="ar-SA"/>
              </w:rPr>
              <w:t xml:space="preserve"> район, пос. Нижний Архыз, лабораторный корпус</w:t>
            </w:r>
          </w:p>
          <w:p w:rsidR="00C65A38" w:rsidRPr="00C65A38" w:rsidRDefault="00C65A38" w:rsidP="00C65A38">
            <w:pPr>
              <w:suppressAutoHyphens/>
              <w:spacing w:after="0" w:line="240" w:lineRule="auto"/>
              <w:rPr>
                <w:rFonts w:ascii="Times New Roman" w:hAnsi="Times New Roman"/>
                <w:sz w:val="21"/>
                <w:szCs w:val="21"/>
                <w:lang w:eastAsia="ar-SA"/>
              </w:rPr>
            </w:pPr>
            <w:r w:rsidRPr="00C65A38">
              <w:rPr>
                <w:rFonts w:ascii="Times New Roman" w:hAnsi="Times New Roman"/>
                <w:sz w:val="21"/>
                <w:szCs w:val="21"/>
                <w:lang w:eastAsia="ar-SA"/>
              </w:rPr>
              <w:t>Тел.  +7 (87878) 46-336</w:t>
            </w:r>
          </w:p>
          <w:p w:rsidR="00C65A38" w:rsidRPr="00C65A38" w:rsidRDefault="00C65A38" w:rsidP="00C65A38">
            <w:pPr>
              <w:suppressAutoHyphens/>
              <w:spacing w:after="0" w:line="240" w:lineRule="auto"/>
              <w:rPr>
                <w:rFonts w:ascii="Times New Roman" w:hAnsi="Times New Roman"/>
                <w:sz w:val="21"/>
                <w:szCs w:val="21"/>
                <w:lang w:eastAsia="ar-SA"/>
              </w:rPr>
            </w:pPr>
            <w:r w:rsidRPr="00C65A38">
              <w:rPr>
                <w:rFonts w:ascii="Times New Roman" w:hAnsi="Times New Roman"/>
                <w:sz w:val="21"/>
                <w:szCs w:val="21"/>
                <w:lang w:eastAsia="ar-SA"/>
              </w:rPr>
              <w:t>ИНН/КПП 0904004320 / 090401001</w:t>
            </w:r>
          </w:p>
          <w:p w:rsidR="00C65A38" w:rsidRPr="00C65A38" w:rsidRDefault="00C65A38" w:rsidP="00C65A38">
            <w:pPr>
              <w:suppressAutoHyphens/>
              <w:spacing w:after="0" w:line="240" w:lineRule="auto"/>
              <w:rPr>
                <w:rFonts w:ascii="Times New Roman" w:hAnsi="Times New Roman"/>
                <w:sz w:val="21"/>
                <w:szCs w:val="21"/>
                <w:lang w:eastAsia="ar-SA"/>
              </w:rPr>
            </w:pPr>
            <w:r w:rsidRPr="00C65A38">
              <w:rPr>
                <w:rFonts w:ascii="Times New Roman" w:hAnsi="Times New Roman"/>
                <w:sz w:val="21"/>
                <w:szCs w:val="21"/>
                <w:lang w:eastAsia="ar-SA"/>
              </w:rPr>
              <w:t>ОГРН 1020900974104</w:t>
            </w:r>
          </w:p>
          <w:p w:rsidR="00C65A38" w:rsidRPr="00C65A38" w:rsidRDefault="00C65A38" w:rsidP="00C65A38">
            <w:pPr>
              <w:suppressAutoHyphens/>
              <w:spacing w:after="0" w:line="240" w:lineRule="auto"/>
              <w:rPr>
                <w:rFonts w:ascii="Times New Roman" w:hAnsi="Times New Roman"/>
                <w:sz w:val="21"/>
                <w:szCs w:val="21"/>
                <w:lang w:eastAsia="ar-SA"/>
              </w:rPr>
            </w:pPr>
            <w:r w:rsidRPr="00C65A38">
              <w:rPr>
                <w:rFonts w:ascii="Times New Roman" w:hAnsi="Times New Roman"/>
                <w:sz w:val="21"/>
                <w:szCs w:val="21"/>
                <w:lang w:eastAsia="ar-SA"/>
              </w:rPr>
              <w:t>ОКТМО 91610402</w:t>
            </w:r>
          </w:p>
          <w:p w:rsidR="00C65A38" w:rsidRPr="00C65A38" w:rsidRDefault="00C65A38" w:rsidP="00C65A38">
            <w:pPr>
              <w:suppressAutoHyphens/>
              <w:spacing w:after="0" w:line="240" w:lineRule="auto"/>
              <w:rPr>
                <w:rFonts w:ascii="Times New Roman" w:hAnsi="Times New Roman"/>
                <w:sz w:val="21"/>
                <w:szCs w:val="21"/>
                <w:lang w:eastAsia="ar-SA"/>
              </w:rPr>
            </w:pPr>
            <w:r w:rsidRPr="00C65A38">
              <w:rPr>
                <w:rFonts w:ascii="Times New Roman" w:hAnsi="Times New Roman"/>
                <w:sz w:val="21"/>
                <w:szCs w:val="21"/>
                <w:lang w:eastAsia="ar-SA"/>
              </w:rPr>
              <w:t>Банк получателя:</w:t>
            </w:r>
          </w:p>
          <w:p w:rsidR="000A1D5F" w:rsidRPr="000A1D5F" w:rsidRDefault="000A1D5F" w:rsidP="000A1D5F">
            <w:pPr>
              <w:suppressAutoHyphens/>
              <w:spacing w:after="0" w:line="240" w:lineRule="auto"/>
              <w:rPr>
                <w:rFonts w:ascii="Times New Roman" w:hAnsi="Times New Roman"/>
                <w:sz w:val="21"/>
                <w:szCs w:val="21"/>
                <w:lang w:eastAsia="ar-SA"/>
              </w:rPr>
            </w:pPr>
            <w:r w:rsidRPr="000A1D5F">
              <w:rPr>
                <w:rFonts w:ascii="Times New Roman" w:hAnsi="Times New Roman"/>
                <w:sz w:val="21"/>
                <w:szCs w:val="21"/>
                <w:lang w:eastAsia="ar-SA"/>
              </w:rPr>
              <w:t xml:space="preserve">ОКЦ №1 ВВГУ Банка России//УФК по Нижегородской области, </w:t>
            </w:r>
          </w:p>
          <w:p w:rsidR="000A1D5F" w:rsidRPr="000A1D5F" w:rsidRDefault="000A1D5F" w:rsidP="000A1D5F">
            <w:pPr>
              <w:suppressAutoHyphens/>
              <w:spacing w:after="0" w:line="240" w:lineRule="auto"/>
              <w:rPr>
                <w:rFonts w:ascii="Times New Roman" w:hAnsi="Times New Roman"/>
                <w:sz w:val="21"/>
                <w:szCs w:val="21"/>
                <w:lang w:eastAsia="ar-SA"/>
              </w:rPr>
            </w:pPr>
            <w:r w:rsidRPr="000A1D5F">
              <w:rPr>
                <w:rFonts w:ascii="Times New Roman" w:hAnsi="Times New Roman"/>
                <w:sz w:val="21"/>
                <w:szCs w:val="21"/>
                <w:lang w:eastAsia="ar-SA"/>
              </w:rPr>
              <w:t xml:space="preserve">г. Нижний Новгород </w:t>
            </w:r>
          </w:p>
          <w:p w:rsidR="000A1D5F" w:rsidRPr="000A1D5F" w:rsidRDefault="000A1D5F" w:rsidP="000A1D5F">
            <w:pPr>
              <w:suppressAutoHyphens/>
              <w:spacing w:after="0" w:line="240" w:lineRule="auto"/>
              <w:rPr>
                <w:rFonts w:ascii="Times New Roman" w:hAnsi="Times New Roman"/>
                <w:sz w:val="21"/>
                <w:szCs w:val="21"/>
                <w:lang w:eastAsia="ar-SA"/>
              </w:rPr>
            </w:pPr>
            <w:r w:rsidRPr="000A1D5F">
              <w:rPr>
                <w:rFonts w:ascii="Times New Roman" w:hAnsi="Times New Roman"/>
                <w:sz w:val="21"/>
                <w:szCs w:val="21"/>
                <w:lang w:eastAsia="ar-SA"/>
              </w:rPr>
              <w:t>БИК банка: 012202102</w:t>
            </w:r>
          </w:p>
          <w:p w:rsidR="000A1D5F" w:rsidRPr="000A1D5F" w:rsidRDefault="000A1D5F" w:rsidP="000A1D5F">
            <w:pPr>
              <w:suppressAutoHyphens/>
              <w:spacing w:after="0" w:line="240" w:lineRule="auto"/>
              <w:rPr>
                <w:rFonts w:ascii="Times New Roman" w:hAnsi="Times New Roman"/>
                <w:sz w:val="21"/>
                <w:szCs w:val="21"/>
                <w:lang w:eastAsia="ar-SA"/>
              </w:rPr>
            </w:pPr>
            <w:r w:rsidRPr="000A1D5F">
              <w:rPr>
                <w:rFonts w:ascii="Times New Roman" w:hAnsi="Times New Roman"/>
                <w:sz w:val="21"/>
                <w:szCs w:val="21"/>
                <w:lang w:eastAsia="ar-SA"/>
              </w:rPr>
              <w:t>Единый казначейский счет: 40102810745370000024</w:t>
            </w:r>
          </w:p>
          <w:p w:rsidR="000A1D5F" w:rsidRPr="000A1D5F" w:rsidRDefault="000A1D5F" w:rsidP="000A1D5F">
            <w:pPr>
              <w:suppressAutoHyphens/>
              <w:spacing w:after="0" w:line="240" w:lineRule="auto"/>
              <w:rPr>
                <w:rFonts w:ascii="Times New Roman" w:hAnsi="Times New Roman"/>
                <w:sz w:val="21"/>
                <w:szCs w:val="21"/>
                <w:lang w:eastAsia="ar-SA"/>
              </w:rPr>
            </w:pPr>
            <w:r w:rsidRPr="000A1D5F">
              <w:rPr>
                <w:rFonts w:ascii="Times New Roman" w:hAnsi="Times New Roman"/>
                <w:sz w:val="21"/>
                <w:szCs w:val="21"/>
                <w:lang w:eastAsia="ar-SA"/>
              </w:rPr>
              <w:t>Казначейский счет получателя: 03214643000000013220</w:t>
            </w:r>
          </w:p>
          <w:p w:rsidR="000A1D5F" w:rsidRDefault="000A1D5F" w:rsidP="000A1D5F">
            <w:pPr>
              <w:suppressAutoHyphens/>
              <w:spacing w:after="0" w:line="240" w:lineRule="auto"/>
              <w:rPr>
                <w:rFonts w:ascii="Times New Roman" w:hAnsi="Times New Roman"/>
                <w:sz w:val="21"/>
                <w:szCs w:val="21"/>
                <w:lang w:eastAsia="ar-SA"/>
              </w:rPr>
            </w:pPr>
            <w:r w:rsidRPr="000A1D5F">
              <w:rPr>
                <w:rFonts w:ascii="Times New Roman" w:hAnsi="Times New Roman"/>
                <w:sz w:val="21"/>
                <w:szCs w:val="21"/>
                <w:lang w:eastAsia="ar-SA"/>
              </w:rPr>
              <w:t xml:space="preserve">Наименование получателя: УФК по </w:t>
            </w:r>
          </w:p>
          <w:p w:rsidR="000A1D5F" w:rsidRPr="000A1D5F" w:rsidRDefault="000A1D5F" w:rsidP="000A1D5F">
            <w:pPr>
              <w:suppressAutoHyphens/>
              <w:spacing w:after="0" w:line="240" w:lineRule="auto"/>
              <w:rPr>
                <w:rFonts w:ascii="Times New Roman" w:hAnsi="Times New Roman"/>
                <w:sz w:val="21"/>
                <w:szCs w:val="21"/>
                <w:lang w:eastAsia="ar-SA"/>
              </w:rPr>
            </w:pPr>
            <w:r w:rsidRPr="000A1D5F">
              <w:rPr>
                <w:rFonts w:ascii="Times New Roman" w:hAnsi="Times New Roman"/>
                <w:sz w:val="21"/>
                <w:szCs w:val="21"/>
                <w:lang w:eastAsia="ar-SA"/>
              </w:rPr>
              <w:t xml:space="preserve">Карачаево-Черкесской Республике </w:t>
            </w:r>
          </w:p>
          <w:p w:rsidR="00A86A4B" w:rsidRPr="00E44E2B" w:rsidRDefault="000A1D5F" w:rsidP="000A1D5F">
            <w:pPr>
              <w:suppressAutoHyphens/>
              <w:spacing w:after="0" w:line="240" w:lineRule="auto"/>
              <w:rPr>
                <w:rFonts w:ascii="Times New Roman" w:hAnsi="Times New Roman"/>
                <w:sz w:val="21"/>
                <w:szCs w:val="21"/>
                <w:lang w:eastAsia="ar-SA"/>
              </w:rPr>
            </w:pPr>
            <w:r w:rsidRPr="000A1D5F">
              <w:rPr>
                <w:rFonts w:ascii="Times New Roman" w:hAnsi="Times New Roman"/>
                <w:sz w:val="21"/>
                <w:szCs w:val="21"/>
                <w:lang w:eastAsia="ar-SA"/>
              </w:rPr>
              <w:t>(САО РАН л/</w:t>
            </w:r>
            <w:proofErr w:type="spellStart"/>
            <w:r w:rsidRPr="000A1D5F">
              <w:rPr>
                <w:rFonts w:ascii="Times New Roman" w:hAnsi="Times New Roman"/>
                <w:sz w:val="21"/>
                <w:szCs w:val="21"/>
                <w:lang w:eastAsia="ar-SA"/>
              </w:rPr>
              <w:t>сч</w:t>
            </w:r>
            <w:proofErr w:type="spellEnd"/>
            <w:r w:rsidRPr="000A1D5F">
              <w:rPr>
                <w:rFonts w:ascii="Times New Roman" w:hAnsi="Times New Roman"/>
                <w:sz w:val="21"/>
                <w:szCs w:val="21"/>
                <w:lang w:eastAsia="ar-SA"/>
              </w:rPr>
              <w:t xml:space="preserve"> 20796Ц97830)</w:t>
            </w:r>
          </w:p>
        </w:tc>
        <w:tc>
          <w:tcPr>
            <w:tcW w:w="5181" w:type="dxa"/>
            <w:shd w:val="clear" w:color="auto" w:fill="auto"/>
          </w:tcPr>
          <w:p w:rsidR="00C65A38" w:rsidRPr="00C30021" w:rsidRDefault="00C65A38" w:rsidP="00E6758F">
            <w:pPr>
              <w:widowControl w:val="0"/>
              <w:suppressAutoHyphens/>
              <w:autoSpaceDN w:val="0"/>
              <w:spacing w:after="0" w:line="240" w:lineRule="auto"/>
              <w:textAlignment w:val="baseline"/>
              <w:rPr>
                <w:rFonts w:ascii="Times New Roman" w:eastAsia="Segoe UI" w:hAnsi="Times New Roman"/>
                <w:color w:val="000000"/>
                <w:kern w:val="3"/>
                <w:sz w:val="21"/>
                <w:szCs w:val="21"/>
                <w:highlight w:val="yellow"/>
                <w:lang w:eastAsia="en-US" w:bidi="en-US"/>
              </w:rPr>
            </w:pPr>
          </w:p>
        </w:tc>
      </w:tr>
    </w:tbl>
    <w:p w:rsidR="00701784" w:rsidRPr="00C30021" w:rsidRDefault="00701784" w:rsidP="00F003FA">
      <w:pPr>
        <w:suppressAutoHyphens/>
        <w:spacing w:after="0" w:line="240" w:lineRule="auto"/>
        <w:rPr>
          <w:rFonts w:ascii="Times New Roman" w:hAnsi="Times New Roman"/>
          <w:sz w:val="24"/>
          <w:szCs w:val="24"/>
          <w:lang w:eastAsia="ar-SA"/>
        </w:rPr>
      </w:pPr>
    </w:p>
    <w:p w:rsidR="003F76C8" w:rsidRPr="00C30021" w:rsidRDefault="003F76C8" w:rsidP="00F003FA">
      <w:pPr>
        <w:suppressAutoHyphens/>
        <w:spacing w:after="0" w:line="240" w:lineRule="auto"/>
        <w:rPr>
          <w:rFonts w:ascii="Times New Roman" w:hAnsi="Times New Roman"/>
          <w:sz w:val="24"/>
          <w:szCs w:val="24"/>
          <w:lang w:eastAsia="ar-SA"/>
        </w:rPr>
      </w:pPr>
    </w:p>
    <w:p w:rsidR="00F003FA" w:rsidRPr="006C0D9A" w:rsidRDefault="00EC2040" w:rsidP="00F003FA">
      <w:pPr>
        <w:suppressAutoHyphens/>
        <w:spacing w:after="0" w:line="240" w:lineRule="auto"/>
        <w:rPr>
          <w:rFonts w:ascii="Times New Roman" w:hAnsi="Times New Roman"/>
          <w:sz w:val="24"/>
          <w:szCs w:val="24"/>
          <w:lang w:eastAsia="ar-SA"/>
        </w:rPr>
      </w:pPr>
      <w:r w:rsidRPr="00E44E2B">
        <w:rPr>
          <w:rFonts w:ascii="Times New Roman" w:hAnsi="Times New Roman"/>
          <w:sz w:val="24"/>
          <w:szCs w:val="24"/>
          <w:lang w:eastAsia="ar-SA"/>
        </w:rPr>
        <w:t>_________________</w:t>
      </w:r>
      <w:r w:rsidR="00A11EAB">
        <w:rPr>
          <w:rFonts w:ascii="Times New Roman" w:hAnsi="Times New Roman"/>
          <w:sz w:val="24"/>
          <w:szCs w:val="24"/>
          <w:lang w:eastAsia="ar-SA"/>
        </w:rPr>
        <w:t>/Г</w:t>
      </w:r>
      <w:r w:rsidR="00F003FA" w:rsidRPr="00E44E2B">
        <w:rPr>
          <w:rFonts w:ascii="Times New Roman" w:hAnsi="Times New Roman"/>
          <w:sz w:val="24"/>
          <w:szCs w:val="24"/>
          <w:lang w:eastAsia="ar-SA"/>
        </w:rPr>
        <w:t>.</w:t>
      </w:r>
      <w:r w:rsidR="00A11EAB">
        <w:rPr>
          <w:rFonts w:ascii="Times New Roman" w:hAnsi="Times New Roman"/>
          <w:sz w:val="24"/>
          <w:szCs w:val="24"/>
          <w:lang w:eastAsia="ar-SA"/>
        </w:rPr>
        <w:t>Г</w:t>
      </w:r>
      <w:r w:rsidR="00F003FA" w:rsidRPr="00E44E2B">
        <w:rPr>
          <w:rFonts w:ascii="Times New Roman" w:hAnsi="Times New Roman"/>
          <w:sz w:val="24"/>
          <w:szCs w:val="24"/>
          <w:lang w:eastAsia="ar-SA"/>
        </w:rPr>
        <w:t xml:space="preserve">. </w:t>
      </w:r>
      <w:proofErr w:type="spellStart"/>
      <w:r w:rsidR="00F003FA" w:rsidRPr="00E44E2B">
        <w:rPr>
          <w:rFonts w:ascii="Times New Roman" w:hAnsi="Times New Roman"/>
          <w:sz w:val="24"/>
          <w:szCs w:val="24"/>
          <w:lang w:eastAsia="ar-SA"/>
        </w:rPr>
        <w:t>Ва</w:t>
      </w:r>
      <w:r w:rsidR="00A11EAB">
        <w:rPr>
          <w:rFonts w:ascii="Times New Roman" w:hAnsi="Times New Roman"/>
          <w:sz w:val="24"/>
          <w:szCs w:val="24"/>
          <w:lang w:eastAsia="ar-SA"/>
        </w:rPr>
        <w:t>лявин</w:t>
      </w:r>
      <w:proofErr w:type="spellEnd"/>
      <w:r w:rsidR="00920276" w:rsidRPr="00E44E2B">
        <w:rPr>
          <w:rFonts w:ascii="Times New Roman" w:hAnsi="Times New Roman"/>
          <w:sz w:val="24"/>
          <w:szCs w:val="24"/>
          <w:lang w:eastAsia="ar-SA"/>
        </w:rPr>
        <w:t>/</w:t>
      </w:r>
      <w:r w:rsidR="00920276" w:rsidRPr="00E44E2B">
        <w:rPr>
          <w:rFonts w:ascii="Times New Roman" w:hAnsi="Times New Roman"/>
          <w:sz w:val="24"/>
          <w:szCs w:val="24"/>
          <w:lang w:eastAsia="ar-SA"/>
        </w:rPr>
        <w:tab/>
      </w:r>
      <w:r w:rsidR="00920276" w:rsidRPr="00E44E2B">
        <w:rPr>
          <w:rFonts w:ascii="Times New Roman" w:hAnsi="Times New Roman"/>
          <w:sz w:val="24"/>
          <w:szCs w:val="24"/>
          <w:lang w:eastAsia="ar-SA"/>
        </w:rPr>
        <w:tab/>
      </w:r>
      <w:r w:rsidR="00920276" w:rsidRPr="00E44E2B">
        <w:rPr>
          <w:rFonts w:ascii="Times New Roman" w:hAnsi="Times New Roman"/>
          <w:sz w:val="24"/>
          <w:szCs w:val="24"/>
          <w:lang w:eastAsia="ar-SA"/>
        </w:rPr>
        <w:tab/>
      </w:r>
      <w:r w:rsidRPr="00E44E2B">
        <w:rPr>
          <w:rFonts w:ascii="Times New Roman" w:hAnsi="Times New Roman"/>
          <w:sz w:val="24"/>
          <w:szCs w:val="24"/>
          <w:lang w:eastAsia="ar-SA"/>
        </w:rPr>
        <w:t>_________________</w:t>
      </w:r>
      <w:r w:rsidR="00920276" w:rsidRPr="00737CE0">
        <w:rPr>
          <w:rFonts w:ascii="Times New Roman" w:hAnsi="Times New Roman"/>
          <w:sz w:val="24"/>
          <w:szCs w:val="24"/>
          <w:lang w:eastAsia="ar-SA"/>
        </w:rPr>
        <w:t>/</w:t>
      </w:r>
      <w:r w:rsidR="00CC16DA">
        <w:rPr>
          <w:rFonts w:ascii="Times New Roman" w:hAnsi="Times New Roman"/>
          <w:sz w:val="24"/>
          <w:szCs w:val="24"/>
        </w:rPr>
        <w:t>____________</w:t>
      </w:r>
      <w:r w:rsidR="00F003FA" w:rsidRPr="00737CE0">
        <w:rPr>
          <w:rFonts w:ascii="Times New Roman" w:hAnsi="Times New Roman"/>
          <w:sz w:val="24"/>
          <w:szCs w:val="24"/>
          <w:lang w:eastAsia="ar-SA"/>
        </w:rPr>
        <w:t>/</w:t>
      </w:r>
    </w:p>
    <w:p w:rsidR="00F003FA" w:rsidRPr="006C0D9A" w:rsidRDefault="00F003FA" w:rsidP="00F003FA">
      <w:pPr>
        <w:suppressAutoHyphens/>
        <w:spacing w:after="0" w:line="240" w:lineRule="auto"/>
        <w:rPr>
          <w:rFonts w:ascii="Times New Roman" w:hAnsi="Times New Roman"/>
          <w:sz w:val="24"/>
          <w:szCs w:val="24"/>
          <w:lang w:eastAsia="ar-SA"/>
        </w:rPr>
      </w:pPr>
    </w:p>
    <w:p w:rsidR="00B44D04" w:rsidRDefault="00F003FA" w:rsidP="00B44D04">
      <w:pPr>
        <w:pStyle w:val="Standard"/>
        <w:ind w:right="125" w:firstLine="568"/>
        <w:jc w:val="both"/>
        <w:rPr>
          <w:rFonts w:ascii="Times New Roman" w:hAnsi="Times New Roman"/>
          <w:sz w:val="16"/>
          <w:szCs w:val="16"/>
          <w:lang w:val="ru-RU" w:eastAsia="ar-SA"/>
        </w:rPr>
        <w:sectPr w:rsidR="00B44D04" w:rsidSect="00C65A38">
          <w:headerReference w:type="even" r:id="rId9"/>
          <w:headerReference w:type="default" r:id="rId10"/>
          <w:footerReference w:type="default" r:id="rId11"/>
          <w:pgSz w:w="11906" w:h="16838"/>
          <w:pgMar w:top="426" w:right="851" w:bottom="1418" w:left="1134" w:header="709" w:footer="709" w:gutter="0"/>
          <w:cols w:space="708"/>
          <w:docGrid w:linePitch="360"/>
        </w:sectPr>
      </w:pPr>
      <w:r w:rsidRPr="006C0D9A">
        <w:rPr>
          <w:rFonts w:ascii="Times New Roman" w:hAnsi="Times New Roman"/>
          <w:lang w:val="ru-RU" w:eastAsia="ar-SA"/>
        </w:rPr>
        <w:tab/>
      </w:r>
      <w:r w:rsidRPr="006C0D9A">
        <w:rPr>
          <w:rFonts w:ascii="Times New Roman" w:hAnsi="Times New Roman"/>
          <w:sz w:val="16"/>
          <w:szCs w:val="16"/>
          <w:lang w:val="ru-RU" w:eastAsia="ar-SA"/>
        </w:rPr>
        <w:t>М.П.</w:t>
      </w:r>
      <w:r w:rsidRPr="006C0D9A">
        <w:rPr>
          <w:rFonts w:ascii="Times New Roman" w:hAnsi="Times New Roman"/>
          <w:sz w:val="16"/>
          <w:szCs w:val="16"/>
          <w:lang w:val="ru-RU" w:eastAsia="ar-SA"/>
        </w:rPr>
        <w:tab/>
      </w:r>
      <w:r w:rsidRPr="006C0D9A">
        <w:rPr>
          <w:rFonts w:ascii="Times New Roman" w:hAnsi="Times New Roman"/>
          <w:lang w:val="ru-RU" w:eastAsia="ar-SA"/>
        </w:rPr>
        <w:tab/>
      </w:r>
      <w:r w:rsidRPr="006C0D9A">
        <w:rPr>
          <w:rFonts w:ascii="Times New Roman" w:hAnsi="Times New Roman"/>
          <w:lang w:val="ru-RU" w:eastAsia="ar-SA"/>
        </w:rPr>
        <w:tab/>
      </w:r>
      <w:r w:rsidRPr="006C0D9A">
        <w:rPr>
          <w:rFonts w:ascii="Times New Roman" w:hAnsi="Times New Roman"/>
          <w:lang w:val="ru-RU" w:eastAsia="ar-SA"/>
        </w:rPr>
        <w:tab/>
      </w:r>
      <w:r w:rsidRPr="006C0D9A">
        <w:rPr>
          <w:rFonts w:ascii="Times New Roman" w:hAnsi="Times New Roman"/>
          <w:lang w:val="ru-RU" w:eastAsia="ar-SA"/>
        </w:rPr>
        <w:tab/>
      </w:r>
      <w:r w:rsidRPr="006C0D9A">
        <w:rPr>
          <w:rFonts w:ascii="Times New Roman" w:hAnsi="Times New Roman"/>
          <w:lang w:val="ru-RU" w:eastAsia="ar-SA"/>
        </w:rPr>
        <w:tab/>
      </w:r>
      <w:r w:rsidRPr="006C0D9A">
        <w:rPr>
          <w:rFonts w:ascii="Times New Roman" w:hAnsi="Times New Roman"/>
          <w:lang w:val="ru-RU" w:eastAsia="ar-SA"/>
        </w:rPr>
        <w:tab/>
        <w:t xml:space="preserve">        </w:t>
      </w:r>
      <w:r w:rsidRPr="006C0D9A">
        <w:rPr>
          <w:rFonts w:ascii="Times New Roman" w:hAnsi="Times New Roman"/>
          <w:sz w:val="16"/>
          <w:szCs w:val="16"/>
          <w:lang w:val="ru-RU" w:eastAsia="ar-SA"/>
        </w:rPr>
        <w:t>М.П.</w:t>
      </w:r>
    </w:p>
    <w:p w:rsidR="00F003FA" w:rsidRPr="006C0D9A" w:rsidRDefault="00F003FA" w:rsidP="00C65A38">
      <w:pPr>
        <w:suppressAutoHyphens/>
        <w:spacing w:after="0" w:line="240" w:lineRule="auto"/>
        <w:ind w:left="7088" w:firstLine="539"/>
        <w:rPr>
          <w:rFonts w:ascii="Times New Roman" w:hAnsi="Times New Roman"/>
          <w:sz w:val="20"/>
          <w:szCs w:val="20"/>
          <w:lang w:eastAsia="ar-SA"/>
        </w:rPr>
      </w:pPr>
      <w:r w:rsidRPr="006C0D9A">
        <w:rPr>
          <w:rFonts w:ascii="Times New Roman" w:hAnsi="Times New Roman"/>
          <w:sz w:val="20"/>
          <w:szCs w:val="20"/>
          <w:lang w:eastAsia="ar-SA"/>
        </w:rPr>
        <w:lastRenderedPageBreak/>
        <w:t>Приложение № 1</w:t>
      </w:r>
    </w:p>
    <w:p w:rsidR="00F003FA" w:rsidRPr="007F7328" w:rsidRDefault="00F003FA" w:rsidP="00C65A38">
      <w:pPr>
        <w:suppressAutoHyphens/>
        <w:spacing w:after="0" w:line="240" w:lineRule="auto"/>
        <w:ind w:left="7088" w:firstLine="539"/>
        <w:rPr>
          <w:rFonts w:ascii="Times New Roman" w:hAnsi="Times New Roman"/>
          <w:sz w:val="20"/>
          <w:szCs w:val="20"/>
          <w:lang w:eastAsia="ar-SA"/>
        </w:rPr>
      </w:pPr>
      <w:r w:rsidRPr="006C0D9A">
        <w:rPr>
          <w:rFonts w:ascii="Times New Roman" w:hAnsi="Times New Roman"/>
          <w:sz w:val="20"/>
          <w:szCs w:val="20"/>
          <w:lang w:eastAsia="ar-SA"/>
        </w:rPr>
        <w:t>к К</w:t>
      </w:r>
      <w:r w:rsidR="00C65A38">
        <w:rPr>
          <w:rFonts w:ascii="Times New Roman" w:hAnsi="Times New Roman"/>
          <w:sz w:val="20"/>
          <w:szCs w:val="20"/>
          <w:lang w:eastAsia="ar-SA"/>
        </w:rPr>
        <w:t>онтракту</w:t>
      </w:r>
      <w:r w:rsidRPr="006C0D9A">
        <w:rPr>
          <w:rFonts w:ascii="Times New Roman" w:hAnsi="Times New Roman"/>
          <w:sz w:val="20"/>
          <w:szCs w:val="20"/>
          <w:lang w:eastAsia="ar-SA"/>
        </w:rPr>
        <w:t xml:space="preserve"> </w:t>
      </w:r>
      <w:r w:rsidRPr="00EE212A">
        <w:rPr>
          <w:rFonts w:ascii="Times New Roman" w:hAnsi="Times New Roman"/>
          <w:sz w:val="20"/>
          <w:szCs w:val="20"/>
          <w:lang w:eastAsia="ar-SA"/>
        </w:rPr>
        <w:t xml:space="preserve">№ </w:t>
      </w:r>
      <w:r w:rsidR="00F01884">
        <w:rPr>
          <w:rFonts w:ascii="Times New Roman" w:hAnsi="Times New Roman"/>
          <w:sz w:val="20"/>
          <w:szCs w:val="20"/>
          <w:lang w:eastAsia="ar-SA"/>
        </w:rPr>
        <w:t>ЕП</w:t>
      </w:r>
      <w:r w:rsidRPr="006E6352">
        <w:rPr>
          <w:rFonts w:ascii="Times New Roman" w:hAnsi="Times New Roman"/>
          <w:sz w:val="20"/>
          <w:szCs w:val="20"/>
          <w:lang w:eastAsia="ar-SA"/>
        </w:rPr>
        <w:t>-</w:t>
      </w:r>
      <w:r w:rsidR="00F01884">
        <w:rPr>
          <w:rFonts w:ascii="Times New Roman" w:hAnsi="Times New Roman"/>
          <w:sz w:val="20"/>
          <w:szCs w:val="20"/>
          <w:lang w:eastAsia="ar-SA"/>
        </w:rPr>
        <w:t>92</w:t>
      </w:r>
      <w:r w:rsidR="00AF08BE" w:rsidRPr="006E6352">
        <w:rPr>
          <w:rFonts w:ascii="Times New Roman" w:hAnsi="Times New Roman"/>
          <w:sz w:val="20"/>
          <w:szCs w:val="20"/>
          <w:lang w:eastAsia="ar-SA"/>
        </w:rPr>
        <w:t>/</w:t>
      </w:r>
      <w:r w:rsidR="00BC32F8">
        <w:rPr>
          <w:rFonts w:ascii="Times New Roman" w:hAnsi="Times New Roman"/>
          <w:sz w:val="20"/>
          <w:szCs w:val="20"/>
          <w:lang w:eastAsia="ar-SA"/>
        </w:rPr>
        <w:t>2</w:t>
      </w:r>
      <w:r w:rsidR="00BC4882">
        <w:rPr>
          <w:rFonts w:ascii="Times New Roman" w:hAnsi="Times New Roman"/>
          <w:sz w:val="20"/>
          <w:szCs w:val="20"/>
          <w:lang w:eastAsia="ar-SA"/>
        </w:rPr>
        <w:t>6</w:t>
      </w:r>
    </w:p>
    <w:p w:rsidR="00F003FA" w:rsidRPr="006E6352" w:rsidRDefault="00F003FA" w:rsidP="00C65A38">
      <w:pPr>
        <w:suppressAutoHyphens/>
        <w:spacing w:after="0" w:line="240" w:lineRule="auto"/>
        <w:ind w:left="7088" w:firstLine="539"/>
        <w:rPr>
          <w:rFonts w:ascii="Times New Roman" w:hAnsi="Times New Roman"/>
          <w:sz w:val="20"/>
          <w:szCs w:val="20"/>
          <w:lang w:eastAsia="ar-SA"/>
        </w:rPr>
      </w:pPr>
      <w:r w:rsidRPr="006E6352">
        <w:rPr>
          <w:rFonts w:ascii="Times New Roman" w:hAnsi="Times New Roman"/>
          <w:sz w:val="20"/>
          <w:szCs w:val="20"/>
          <w:lang w:eastAsia="ar-SA"/>
        </w:rPr>
        <w:t>от</w:t>
      </w:r>
      <w:r w:rsidR="005F28B4" w:rsidRPr="006E6352">
        <w:rPr>
          <w:rFonts w:ascii="Times New Roman" w:hAnsi="Times New Roman"/>
          <w:sz w:val="20"/>
          <w:szCs w:val="20"/>
          <w:lang w:eastAsia="ar-SA"/>
        </w:rPr>
        <w:t xml:space="preserve"> </w:t>
      </w:r>
      <w:r w:rsidR="002A50FC">
        <w:rPr>
          <w:rFonts w:ascii="Times New Roman" w:hAnsi="Times New Roman"/>
          <w:sz w:val="20"/>
          <w:szCs w:val="20"/>
          <w:lang w:eastAsia="ar-SA"/>
        </w:rPr>
        <w:t>__</w:t>
      </w:r>
      <w:r w:rsidRPr="00C65A38">
        <w:rPr>
          <w:rFonts w:ascii="Times New Roman" w:hAnsi="Times New Roman"/>
          <w:sz w:val="20"/>
          <w:szCs w:val="20"/>
          <w:lang w:eastAsia="ar-SA"/>
        </w:rPr>
        <w:t>.</w:t>
      </w:r>
      <w:r w:rsidR="00C65A38" w:rsidRPr="00C65A38">
        <w:rPr>
          <w:rFonts w:ascii="Times New Roman" w:hAnsi="Times New Roman"/>
          <w:sz w:val="20"/>
          <w:szCs w:val="20"/>
          <w:lang w:eastAsia="ar-SA"/>
        </w:rPr>
        <w:t>0</w:t>
      </w:r>
      <w:r w:rsidR="00BC4882">
        <w:rPr>
          <w:rFonts w:ascii="Times New Roman" w:hAnsi="Times New Roman"/>
          <w:sz w:val="20"/>
          <w:szCs w:val="20"/>
          <w:lang w:eastAsia="ar-SA"/>
        </w:rPr>
        <w:t>6</w:t>
      </w:r>
      <w:r w:rsidR="009175A1">
        <w:rPr>
          <w:rFonts w:ascii="Times New Roman" w:hAnsi="Times New Roman"/>
          <w:sz w:val="20"/>
          <w:szCs w:val="20"/>
          <w:lang w:eastAsia="ar-SA"/>
        </w:rPr>
        <w:t>.20</w:t>
      </w:r>
      <w:r w:rsidR="009175A1" w:rsidRPr="009A381B">
        <w:rPr>
          <w:rFonts w:ascii="Times New Roman" w:hAnsi="Times New Roman"/>
          <w:sz w:val="20"/>
          <w:szCs w:val="20"/>
          <w:lang w:eastAsia="ar-SA"/>
        </w:rPr>
        <w:t>2</w:t>
      </w:r>
      <w:r w:rsidR="00BC4882">
        <w:rPr>
          <w:rFonts w:ascii="Times New Roman" w:hAnsi="Times New Roman"/>
          <w:sz w:val="20"/>
          <w:szCs w:val="20"/>
          <w:lang w:eastAsia="ar-SA"/>
        </w:rPr>
        <w:t>6</w:t>
      </w:r>
      <w:r w:rsidRPr="006E6352">
        <w:rPr>
          <w:rFonts w:ascii="Times New Roman" w:hAnsi="Times New Roman"/>
          <w:sz w:val="20"/>
          <w:szCs w:val="20"/>
          <w:lang w:eastAsia="ar-SA"/>
        </w:rPr>
        <w:t xml:space="preserve"> года</w:t>
      </w:r>
    </w:p>
    <w:p w:rsidR="008E0ACE" w:rsidRPr="006E6352" w:rsidRDefault="008E0ACE" w:rsidP="00B358BE">
      <w:pPr>
        <w:suppressAutoHyphens/>
        <w:spacing w:after="0" w:line="240" w:lineRule="auto"/>
        <w:jc w:val="center"/>
        <w:rPr>
          <w:rFonts w:ascii="Times New Roman" w:hAnsi="Times New Roman"/>
          <w:b/>
          <w:sz w:val="24"/>
          <w:szCs w:val="24"/>
          <w:lang w:eastAsia="ar-SA"/>
        </w:rPr>
      </w:pPr>
      <w:r w:rsidRPr="006E6352">
        <w:rPr>
          <w:rFonts w:ascii="Times New Roman" w:hAnsi="Times New Roman"/>
          <w:b/>
          <w:sz w:val="24"/>
          <w:szCs w:val="24"/>
          <w:lang w:eastAsia="ar-SA"/>
        </w:rPr>
        <w:t>СПЕЦИФИКАЦИЯ</w:t>
      </w:r>
    </w:p>
    <w:p w:rsidR="008E0ACE" w:rsidRPr="006C0D9A" w:rsidRDefault="00C65A38" w:rsidP="00B10FA0">
      <w:pPr>
        <w:spacing w:after="0" w:line="240" w:lineRule="auto"/>
        <w:jc w:val="center"/>
        <w:rPr>
          <w:rFonts w:ascii="Times New Roman" w:hAnsi="Times New Roman"/>
          <w:bCs/>
          <w:sz w:val="24"/>
          <w:szCs w:val="24"/>
        </w:rPr>
      </w:pPr>
      <w:r w:rsidRPr="00C65A38">
        <w:rPr>
          <w:rFonts w:ascii="Times New Roman" w:hAnsi="Times New Roman"/>
          <w:bCs/>
          <w:sz w:val="24"/>
          <w:szCs w:val="24"/>
        </w:rPr>
        <w:t>на выполнение работ по техническому обслуживанию оборудования автоматики безопасности котлов ДЕ 6,5/14 и Е-2,5-1,4 (ДКВр-2,5-13ГМ)</w:t>
      </w:r>
    </w:p>
    <w:p w:rsidR="008E0ACE" w:rsidRPr="006C0D9A" w:rsidRDefault="008E0ACE" w:rsidP="008E0ACE">
      <w:pPr>
        <w:spacing w:after="0" w:line="240" w:lineRule="auto"/>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
        <w:gridCol w:w="2627"/>
        <w:gridCol w:w="1175"/>
        <w:gridCol w:w="1175"/>
        <w:gridCol w:w="1313"/>
        <w:gridCol w:w="1134"/>
        <w:gridCol w:w="1064"/>
        <w:gridCol w:w="1122"/>
      </w:tblGrid>
      <w:tr w:rsidR="00667ADE" w:rsidRPr="00F01884" w:rsidTr="00A53E9A">
        <w:trPr>
          <w:trHeight w:val="876"/>
        </w:trPr>
        <w:tc>
          <w:tcPr>
            <w:tcW w:w="435"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 xml:space="preserve">N </w:t>
            </w:r>
            <w:proofErr w:type="gramStart"/>
            <w:r w:rsidRPr="00F01884">
              <w:rPr>
                <w:rFonts w:ascii="Times New Roman" w:hAnsi="Times New Roman"/>
                <w:sz w:val="21"/>
                <w:szCs w:val="21"/>
              </w:rPr>
              <w:t>п</w:t>
            </w:r>
            <w:proofErr w:type="gramEnd"/>
            <w:r w:rsidRPr="00F01884">
              <w:rPr>
                <w:rFonts w:ascii="Times New Roman" w:hAnsi="Times New Roman"/>
                <w:sz w:val="21"/>
                <w:szCs w:val="21"/>
              </w:rPr>
              <w:t>/п</w:t>
            </w:r>
          </w:p>
        </w:tc>
        <w:tc>
          <w:tcPr>
            <w:tcW w:w="2627"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Наименование Работ</w:t>
            </w:r>
          </w:p>
        </w:tc>
        <w:tc>
          <w:tcPr>
            <w:tcW w:w="1175"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Единица измерения</w:t>
            </w:r>
          </w:p>
        </w:tc>
        <w:tc>
          <w:tcPr>
            <w:tcW w:w="1175"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 xml:space="preserve">Количество </w:t>
            </w:r>
          </w:p>
        </w:tc>
        <w:tc>
          <w:tcPr>
            <w:tcW w:w="1313"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Начало выполнения Работ</w:t>
            </w:r>
          </w:p>
        </w:tc>
        <w:tc>
          <w:tcPr>
            <w:tcW w:w="1134"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Окончание выполнения работ</w:t>
            </w:r>
          </w:p>
        </w:tc>
        <w:tc>
          <w:tcPr>
            <w:tcW w:w="1064" w:type="dxa"/>
            <w:vAlign w:val="center"/>
          </w:tcPr>
          <w:p w:rsidR="00667ADE" w:rsidRPr="00F01884" w:rsidRDefault="00667ADE" w:rsidP="00A144CF">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 xml:space="preserve">Цена единицы </w:t>
            </w:r>
            <w:r w:rsidR="00A144CF" w:rsidRPr="00F01884">
              <w:rPr>
                <w:rFonts w:ascii="Times New Roman" w:hAnsi="Times New Roman"/>
                <w:sz w:val="21"/>
                <w:szCs w:val="21"/>
              </w:rPr>
              <w:t>Работы</w:t>
            </w:r>
            <w:r w:rsidRPr="00F01884">
              <w:rPr>
                <w:rFonts w:ascii="Times New Roman" w:hAnsi="Times New Roman"/>
                <w:sz w:val="21"/>
                <w:szCs w:val="21"/>
              </w:rPr>
              <w:t xml:space="preserve"> без НДС (руб. коп.)</w:t>
            </w:r>
          </w:p>
        </w:tc>
        <w:tc>
          <w:tcPr>
            <w:tcW w:w="1122"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Сумма без НДС (руб. коп.)</w:t>
            </w:r>
          </w:p>
        </w:tc>
      </w:tr>
      <w:tr w:rsidR="00667ADE" w:rsidRPr="00F01884" w:rsidTr="00A53E9A">
        <w:tc>
          <w:tcPr>
            <w:tcW w:w="435" w:type="dxa"/>
            <w:vAlign w:val="center"/>
          </w:tcPr>
          <w:p w:rsidR="00667ADE" w:rsidRPr="00F01884" w:rsidRDefault="00667ADE" w:rsidP="00667ADE">
            <w:pPr>
              <w:widowControl w:val="0"/>
              <w:numPr>
                <w:ilvl w:val="0"/>
                <w:numId w:val="5"/>
              </w:numPr>
              <w:autoSpaceDE w:val="0"/>
              <w:autoSpaceDN w:val="0"/>
              <w:spacing w:after="0" w:line="240" w:lineRule="auto"/>
              <w:ind w:left="0" w:firstLine="0"/>
              <w:jc w:val="center"/>
              <w:rPr>
                <w:rFonts w:ascii="Times New Roman" w:eastAsia="Calibri" w:hAnsi="Times New Roman" w:cs="Calibri"/>
                <w:sz w:val="21"/>
                <w:szCs w:val="21"/>
                <w:lang w:eastAsia="en-US"/>
              </w:rPr>
            </w:pPr>
          </w:p>
        </w:tc>
        <w:tc>
          <w:tcPr>
            <w:tcW w:w="2627" w:type="dxa"/>
            <w:vAlign w:val="center"/>
          </w:tcPr>
          <w:p w:rsidR="00667ADE" w:rsidRPr="00F01884" w:rsidRDefault="00667ADE" w:rsidP="00667ADE">
            <w:pPr>
              <w:widowControl w:val="0"/>
              <w:autoSpaceDE w:val="0"/>
              <w:autoSpaceDN w:val="0"/>
              <w:spacing w:after="0" w:line="240" w:lineRule="auto"/>
              <w:rPr>
                <w:rFonts w:ascii="Times New Roman" w:hAnsi="Times New Roman"/>
                <w:sz w:val="21"/>
                <w:szCs w:val="21"/>
              </w:rPr>
            </w:pPr>
            <w:r w:rsidRPr="00F01884">
              <w:rPr>
                <w:rFonts w:ascii="Times New Roman" w:hAnsi="Times New Roman"/>
                <w:sz w:val="21"/>
                <w:szCs w:val="21"/>
              </w:rPr>
              <w:t>Техническое обслуживание оборудования автоматики безопасности котлов ДЕ 6,5/14 и Е-2,5-1,4 (ДКВр-2,5-13ГМ)</w:t>
            </w:r>
          </w:p>
        </w:tc>
        <w:tc>
          <w:tcPr>
            <w:tcW w:w="1175"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месяц</w:t>
            </w:r>
          </w:p>
        </w:tc>
        <w:tc>
          <w:tcPr>
            <w:tcW w:w="1175" w:type="dxa"/>
            <w:vAlign w:val="center"/>
          </w:tcPr>
          <w:p w:rsidR="00667ADE" w:rsidRPr="00F01884" w:rsidRDefault="00667ADE" w:rsidP="00667ADE">
            <w:pPr>
              <w:widowControl w:val="0"/>
              <w:autoSpaceDE w:val="0"/>
              <w:autoSpaceDN w:val="0"/>
              <w:spacing w:after="0" w:line="240" w:lineRule="auto"/>
              <w:jc w:val="center"/>
              <w:rPr>
                <w:rFonts w:ascii="Times New Roman" w:hAnsi="Times New Roman"/>
                <w:sz w:val="21"/>
                <w:szCs w:val="21"/>
              </w:rPr>
            </w:pPr>
            <w:r w:rsidRPr="00F01884">
              <w:rPr>
                <w:rFonts w:ascii="Times New Roman" w:hAnsi="Times New Roman"/>
                <w:sz w:val="21"/>
                <w:szCs w:val="21"/>
              </w:rPr>
              <w:t>12</w:t>
            </w:r>
          </w:p>
        </w:tc>
        <w:tc>
          <w:tcPr>
            <w:tcW w:w="1313" w:type="dxa"/>
            <w:vAlign w:val="center"/>
          </w:tcPr>
          <w:p w:rsidR="00667ADE" w:rsidRPr="00F01884" w:rsidRDefault="00667ADE" w:rsidP="00F01884">
            <w:pPr>
              <w:widowControl w:val="0"/>
              <w:autoSpaceDE w:val="0"/>
              <w:autoSpaceDN w:val="0"/>
              <w:spacing w:after="0" w:line="240" w:lineRule="auto"/>
              <w:jc w:val="center"/>
              <w:rPr>
                <w:rFonts w:ascii="Times New Roman" w:hAnsi="Times New Roman"/>
                <w:sz w:val="21"/>
                <w:szCs w:val="21"/>
                <w:lang w:val="en-US"/>
              </w:rPr>
            </w:pPr>
            <w:r w:rsidRPr="00F01884">
              <w:rPr>
                <w:rFonts w:ascii="Times New Roman" w:hAnsi="Times New Roman"/>
                <w:sz w:val="21"/>
                <w:szCs w:val="21"/>
              </w:rPr>
              <w:t>01.06.202</w:t>
            </w:r>
            <w:r w:rsidR="00F01884">
              <w:rPr>
                <w:rFonts w:ascii="Times New Roman" w:hAnsi="Times New Roman"/>
                <w:sz w:val="21"/>
                <w:szCs w:val="21"/>
              </w:rPr>
              <w:t>6</w:t>
            </w:r>
          </w:p>
        </w:tc>
        <w:tc>
          <w:tcPr>
            <w:tcW w:w="1134" w:type="dxa"/>
            <w:vAlign w:val="center"/>
          </w:tcPr>
          <w:p w:rsidR="00667ADE" w:rsidRPr="00F01884" w:rsidRDefault="00667ADE" w:rsidP="00F01884">
            <w:pPr>
              <w:widowControl w:val="0"/>
              <w:autoSpaceDE w:val="0"/>
              <w:autoSpaceDN w:val="0"/>
              <w:spacing w:after="0" w:line="240" w:lineRule="auto"/>
              <w:jc w:val="center"/>
              <w:rPr>
                <w:rFonts w:ascii="Times New Roman" w:hAnsi="Times New Roman"/>
                <w:sz w:val="21"/>
                <w:szCs w:val="21"/>
                <w:lang w:val="en-US"/>
              </w:rPr>
            </w:pPr>
            <w:r w:rsidRPr="00F01884">
              <w:rPr>
                <w:rFonts w:ascii="Times New Roman" w:hAnsi="Times New Roman"/>
                <w:sz w:val="21"/>
                <w:szCs w:val="21"/>
              </w:rPr>
              <w:t>31.05.202</w:t>
            </w:r>
            <w:r w:rsidR="00F01884">
              <w:rPr>
                <w:rFonts w:ascii="Times New Roman" w:hAnsi="Times New Roman"/>
                <w:sz w:val="21"/>
                <w:szCs w:val="21"/>
              </w:rPr>
              <w:t>7</w:t>
            </w:r>
          </w:p>
        </w:tc>
        <w:tc>
          <w:tcPr>
            <w:tcW w:w="1064" w:type="dxa"/>
            <w:vAlign w:val="center"/>
          </w:tcPr>
          <w:p w:rsidR="00667ADE" w:rsidRPr="00F01884" w:rsidRDefault="00667ADE" w:rsidP="00EA6368">
            <w:pPr>
              <w:widowControl w:val="0"/>
              <w:autoSpaceDE w:val="0"/>
              <w:autoSpaceDN w:val="0"/>
              <w:spacing w:after="0" w:line="240" w:lineRule="auto"/>
              <w:jc w:val="center"/>
              <w:rPr>
                <w:rFonts w:ascii="Times New Roman" w:hAnsi="Times New Roman"/>
                <w:sz w:val="21"/>
                <w:szCs w:val="21"/>
              </w:rPr>
            </w:pPr>
          </w:p>
        </w:tc>
        <w:tc>
          <w:tcPr>
            <w:tcW w:w="1122" w:type="dxa"/>
            <w:vAlign w:val="center"/>
          </w:tcPr>
          <w:p w:rsidR="00667ADE" w:rsidRPr="00F01884" w:rsidRDefault="00667ADE" w:rsidP="00EA6368">
            <w:pPr>
              <w:widowControl w:val="0"/>
              <w:autoSpaceDE w:val="0"/>
              <w:autoSpaceDN w:val="0"/>
              <w:spacing w:after="0" w:line="240" w:lineRule="auto"/>
              <w:jc w:val="center"/>
              <w:rPr>
                <w:rFonts w:ascii="Times New Roman" w:hAnsi="Times New Roman"/>
                <w:sz w:val="21"/>
                <w:szCs w:val="21"/>
              </w:rPr>
            </w:pPr>
          </w:p>
        </w:tc>
      </w:tr>
      <w:tr w:rsidR="00667ADE" w:rsidRPr="002A50FC" w:rsidTr="00A53E9A">
        <w:tc>
          <w:tcPr>
            <w:tcW w:w="8923" w:type="dxa"/>
            <w:gridSpan w:val="7"/>
            <w:vAlign w:val="center"/>
          </w:tcPr>
          <w:p w:rsidR="00667ADE" w:rsidRPr="00214A58" w:rsidRDefault="00667ADE" w:rsidP="00667ADE">
            <w:pPr>
              <w:widowControl w:val="0"/>
              <w:autoSpaceDE w:val="0"/>
              <w:autoSpaceDN w:val="0"/>
              <w:spacing w:after="0" w:line="240" w:lineRule="auto"/>
              <w:jc w:val="center"/>
              <w:rPr>
                <w:rFonts w:ascii="Times New Roman" w:hAnsi="Times New Roman"/>
                <w:b/>
                <w:sz w:val="21"/>
                <w:szCs w:val="21"/>
              </w:rPr>
            </w:pPr>
            <w:r w:rsidRPr="00F01884">
              <w:rPr>
                <w:rFonts w:ascii="Times New Roman" w:hAnsi="Times New Roman"/>
                <w:sz w:val="21"/>
                <w:szCs w:val="21"/>
              </w:rPr>
              <w:t>Итого:</w:t>
            </w:r>
          </w:p>
        </w:tc>
        <w:tc>
          <w:tcPr>
            <w:tcW w:w="1122" w:type="dxa"/>
          </w:tcPr>
          <w:p w:rsidR="00667ADE" w:rsidRPr="00214A58" w:rsidRDefault="00667ADE" w:rsidP="00EA6368">
            <w:pPr>
              <w:widowControl w:val="0"/>
              <w:autoSpaceDE w:val="0"/>
              <w:autoSpaceDN w:val="0"/>
              <w:spacing w:after="0" w:line="240" w:lineRule="auto"/>
              <w:jc w:val="center"/>
              <w:rPr>
                <w:rFonts w:ascii="Times New Roman" w:hAnsi="Times New Roman"/>
                <w:b/>
                <w:sz w:val="21"/>
                <w:szCs w:val="21"/>
              </w:rPr>
            </w:pPr>
          </w:p>
        </w:tc>
      </w:tr>
    </w:tbl>
    <w:p w:rsidR="005D0F12" w:rsidRPr="00D975DF" w:rsidRDefault="005D0F12" w:rsidP="00A53B1E">
      <w:pPr>
        <w:suppressAutoHyphens/>
        <w:spacing w:after="0" w:line="240" w:lineRule="auto"/>
        <w:jc w:val="both"/>
        <w:rPr>
          <w:rFonts w:ascii="Times New Roman" w:hAnsi="Times New Roman"/>
          <w:lang w:eastAsia="ar-SA"/>
        </w:rPr>
      </w:pPr>
    </w:p>
    <w:p w:rsidR="005D0F12" w:rsidRDefault="005D0F12" w:rsidP="00A53B1E">
      <w:pPr>
        <w:suppressAutoHyphens/>
        <w:spacing w:after="0" w:line="240" w:lineRule="auto"/>
        <w:jc w:val="both"/>
        <w:rPr>
          <w:rFonts w:ascii="Times New Roman" w:hAnsi="Times New Roman"/>
          <w:lang w:eastAsia="ar-SA"/>
        </w:rPr>
      </w:pPr>
    </w:p>
    <w:p w:rsidR="00A11EAB" w:rsidRPr="00CC16DA" w:rsidRDefault="00A11EAB" w:rsidP="00A11EAB">
      <w:pPr>
        <w:suppressAutoHyphens/>
        <w:spacing w:after="0" w:line="240" w:lineRule="auto"/>
        <w:ind w:firstLine="708"/>
        <w:jc w:val="both"/>
        <w:rPr>
          <w:rFonts w:ascii="Times New Roman" w:hAnsi="Times New Roman"/>
          <w:lang w:val="en-US" w:eastAsia="ar-SA"/>
        </w:rPr>
      </w:pPr>
      <w:r w:rsidRPr="00214A58">
        <w:rPr>
          <w:rFonts w:ascii="Times New Roman" w:hAnsi="Times New Roman"/>
          <w:lang w:eastAsia="ar-SA"/>
        </w:rPr>
        <w:t xml:space="preserve">Итого: </w:t>
      </w:r>
      <w:r w:rsidR="00CC16DA">
        <w:rPr>
          <w:rFonts w:ascii="Times New Roman" w:hAnsi="Times New Roman"/>
          <w:lang w:eastAsia="ar-SA"/>
        </w:rPr>
        <w:t>______________</w:t>
      </w:r>
      <w:r w:rsidR="0094433F" w:rsidRPr="00214A58">
        <w:rPr>
          <w:rFonts w:ascii="Times New Roman" w:hAnsi="Times New Roman"/>
          <w:lang w:eastAsia="ar-SA"/>
        </w:rPr>
        <w:t xml:space="preserve"> рублей </w:t>
      </w:r>
      <w:r w:rsidR="00CC16DA">
        <w:rPr>
          <w:rFonts w:ascii="Times New Roman" w:hAnsi="Times New Roman"/>
          <w:lang w:eastAsia="ar-SA"/>
        </w:rPr>
        <w:t>__________ копеек</w:t>
      </w:r>
      <w:r w:rsidR="00CC16DA">
        <w:rPr>
          <w:rFonts w:ascii="Times New Roman" w:hAnsi="Times New Roman"/>
          <w:lang w:val="en-US" w:eastAsia="ar-SA"/>
        </w:rPr>
        <w:t>.</w:t>
      </w:r>
    </w:p>
    <w:p w:rsidR="0094433F" w:rsidRDefault="0094433F" w:rsidP="00A11EAB">
      <w:pPr>
        <w:suppressAutoHyphens/>
        <w:spacing w:after="0" w:line="240" w:lineRule="auto"/>
        <w:ind w:firstLine="708"/>
        <w:jc w:val="both"/>
        <w:rPr>
          <w:rFonts w:ascii="Times New Roman" w:hAnsi="Times New Roman"/>
          <w:lang w:eastAsia="ar-SA"/>
        </w:rPr>
      </w:pPr>
    </w:p>
    <w:p w:rsidR="00A53B1E" w:rsidRDefault="00A53B1E" w:rsidP="00A53B1E">
      <w:pPr>
        <w:suppressAutoHyphens/>
        <w:spacing w:after="0" w:line="240" w:lineRule="auto"/>
        <w:jc w:val="both"/>
        <w:rPr>
          <w:rFonts w:ascii="Times New Roman" w:hAnsi="Times New Roman"/>
          <w:lang w:eastAsia="ar-SA"/>
        </w:rPr>
      </w:pPr>
      <w:r w:rsidRPr="00A53B1E">
        <w:rPr>
          <w:rFonts w:ascii="Times New Roman" w:hAnsi="Times New Roman"/>
          <w:lang w:eastAsia="ar-SA"/>
        </w:rPr>
        <w:t xml:space="preserve">В объём выполняемых работ по техническому обслуживанию </w:t>
      </w:r>
      <w:proofErr w:type="gramStart"/>
      <w:r w:rsidRPr="00A53B1E">
        <w:rPr>
          <w:rFonts w:ascii="Times New Roman" w:hAnsi="Times New Roman"/>
          <w:lang w:eastAsia="ar-SA"/>
        </w:rPr>
        <w:t>включены</w:t>
      </w:r>
      <w:proofErr w:type="gramEnd"/>
      <w:r w:rsidRPr="00A53B1E">
        <w:rPr>
          <w:rFonts w:ascii="Times New Roman" w:hAnsi="Times New Roman"/>
          <w:lang w:eastAsia="ar-SA"/>
        </w:rPr>
        <w:t>:</w:t>
      </w:r>
    </w:p>
    <w:p w:rsidR="0094433F" w:rsidRPr="00A53B1E" w:rsidRDefault="0094433F" w:rsidP="00A53B1E">
      <w:pPr>
        <w:suppressAutoHyphens/>
        <w:spacing w:after="0" w:line="240" w:lineRule="auto"/>
        <w:jc w:val="both"/>
        <w:rPr>
          <w:rFonts w:ascii="Times New Roman" w:hAnsi="Times New Roman"/>
          <w:lang w:eastAsia="ar-SA"/>
        </w:rPr>
      </w:pPr>
    </w:p>
    <w:p w:rsidR="00A53B1E" w:rsidRPr="00A53B1E" w:rsidRDefault="00A53B1E" w:rsidP="00A53B1E">
      <w:pPr>
        <w:suppressAutoHyphens/>
        <w:spacing w:after="0" w:line="240" w:lineRule="auto"/>
        <w:jc w:val="both"/>
        <w:rPr>
          <w:rFonts w:ascii="Times New Roman" w:hAnsi="Times New Roman"/>
          <w:lang w:eastAsia="ar-SA"/>
        </w:rPr>
      </w:pPr>
    </w:p>
    <w:p w:rsidR="00A53B1E" w:rsidRPr="00A53B1E" w:rsidRDefault="00A53B1E" w:rsidP="00A53B1E">
      <w:pPr>
        <w:numPr>
          <w:ilvl w:val="0"/>
          <w:numId w:val="6"/>
        </w:numPr>
        <w:suppressAutoHyphens/>
        <w:spacing w:after="0" w:line="240" w:lineRule="auto"/>
        <w:jc w:val="both"/>
        <w:rPr>
          <w:rFonts w:ascii="Times New Roman" w:hAnsi="Times New Roman"/>
          <w:lang w:eastAsia="ar-SA"/>
        </w:rPr>
      </w:pPr>
      <w:r w:rsidRPr="00A53B1E">
        <w:rPr>
          <w:rFonts w:ascii="Times New Roman" w:hAnsi="Times New Roman"/>
          <w:lang w:eastAsia="ar-SA"/>
        </w:rPr>
        <w:t>проверка работоспособности КИП и систем автоматического регулирования, управление технологическими процессами;</w:t>
      </w:r>
    </w:p>
    <w:p w:rsidR="00A53B1E" w:rsidRPr="00A53B1E" w:rsidRDefault="00A53B1E" w:rsidP="00A53B1E">
      <w:pPr>
        <w:numPr>
          <w:ilvl w:val="0"/>
          <w:numId w:val="6"/>
        </w:numPr>
        <w:suppressAutoHyphens/>
        <w:spacing w:after="0" w:line="240" w:lineRule="auto"/>
        <w:jc w:val="both"/>
        <w:rPr>
          <w:rFonts w:ascii="Times New Roman" w:hAnsi="Times New Roman"/>
          <w:lang w:eastAsia="ar-SA"/>
        </w:rPr>
      </w:pPr>
      <w:r w:rsidRPr="00A53B1E">
        <w:rPr>
          <w:rFonts w:ascii="Times New Roman" w:hAnsi="Times New Roman"/>
          <w:lang w:eastAsia="ar-SA"/>
        </w:rPr>
        <w:t>проверка настройки датчиков;</w:t>
      </w:r>
    </w:p>
    <w:p w:rsidR="00A53B1E" w:rsidRPr="00A53B1E" w:rsidRDefault="00A53B1E" w:rsidP="00A53B1E">
      <w:pPr>
        <w:numPr>
          <w:ilvl w:val="0"/>
          <w:numId w:val="6"/>
        </w:numPr>
        <w:suppressAutoHyphens/>
        <w:spacing w:after="0" w:line="240" w:lineRule="auto"/>
        <w:jc w:val="both"/>
        <w:rPr>
          <w:rFonts w:ascii="Times New Roman" w:hAnsi="Times New Roman"/>
          <w:lang w:eastAsia="ar-SA"/>
        </w:rPr>
      </w:pPr>
      <w:r w:rsidRPr="00A53B1E">
        <w:rPr>
          <w:rFonts w:ascii="Times New Roman" w:hAnsi="Times New Roman"/>
          <w:lang w:eastAsia="ar-SA"/>
        </w:rPr>
        <w:t>проверка работоспособности электроаппаратуры;</w:t>
      </w:r>
    </w:p>
    <w:p w:rsidR="00A53B1E" w:rsidRPr="00A53B1E" w:rsidRDefault="00A53B1E" w:rsidP="00A53B1E">
      <w:pPr>
        <w:numPr>
          <w:ilvl w:val="0"/>
          <w:numId w:val="6"/>
        </w:numPr>
        <w:suppressAutoHyphens/>
        <w:spacing w:after="0" w:line="240" w:lineRule="auto"/>
        <w:jc w:val="both"/>
        <w:rPr>
          <w:rFonts w:ascii="Times New Roman" w:hAnsi="Times New Roman"/>
          <w:lang w:eastAsia="ar-SA"/>
        </w:rPr>
      </w:pPr>
      <w:r w:rsidRPr="00A53B1E">
        <w:rPr>
          <w:rFonts w:ascii="Times New Roman" w:hAnsi="Times New Roman"/>
          <w:lang w:eastAsia="ar-SA"/>
        </w:rPr>
        <w:t>проверка срабатывания световой и звуковой сигнализации;</w:t>
      </w:r>
    </w:p>
    <w:p w:rsidR="00A53B1E" w:rsidRPr="00A53B1E" w:rsidRDefault="00A53B1E" w:rsidP="00A53B1E">
      <w:pPr>
        <w:numPr>
          <w:ilvl w:val="0"/>
          <w:numId w:val="6"/>
        </w:numPr>
        <w:suppressAutoHyphens/>
        <w:spacing w:after="0" w:line="240" w:lineRule="auto"/>
        <w:jc w:val="both"/>
        <w:rPr>
          <w:rFonts w:ascii="Times New Roman" w:hAnsi="Times New Roman"/>
          <w:lang w:eastAsia="ar-SA"/>
        </w:rPr>
      </w:pPr>
      <w:r w:rsidRPr="00A53B1E">
        <w:rPr>
          <w:rFonts w:ascii="Times New Roman" w:hAnsi="Times New Roman"/>
          <w:lang w:eastAsia="ar-SA"/>
        </w:rPr>
        <w:t>проверка состояния электроприводов исполнительных механизмов;</w:t>
      </w:r>
    </w:p>
    <w:p w:rsidR="00A53B1E" w:rsidRPr="00A53B1E" w:rsidRDefault="00A53B1E" w:rsidP="00A53B1E">
      <w:pPr>
        <w:numPr>
          <w:ilvl w:val="0"/>
          <w:numId w:val="6"/>
        </w:numPr>
        <w:suppressAutoHyphens/>
        <w:spacing w:after="0" w:line="240" w:lineRule="auto"/>
        <w:jc w:val="both"/>
        <w:rPr>
          <w:rFonts w:ascii="Times New Roman" w:hAnsi="Times New Roman"/>
          <w:lang w:eastAsia="ar-SA"/>
        </w:rPr>
      </w:pPr>
      <w:r w:rsidRPr="00A53B1E">
        <w:rPr>
          <w:rFonts w:ascii="Times New Roman" w:hAnsi="Times New Roman"/>
          <w:lang w:eastAsia="ar-SA"/>
        </w:rPr>
        <w:t>проверка целостности корпусов, изоляции и надежности соединений;</w:t>
      </w:r>
    </w:p>
    <w:p w:rsidR="00A53B1E" w:rsidRPr="00A53B1E" w:rsidRDefault="00A53B1E" w:rsidP="00A53B1E">
      <w:pPr>
        <w:numPr>
          <w:ilvl w:val="0"/>
          <w:numId w:val="6"/>
        </w:numPr>
        <w:suppressAutoHyphens/>
        <w:spacing w:after="0" w:line="240" w:lineRule="auto"/>
        <w:jc w:val="both"/>
        <w:rPr>
          <w:rFonts w:ascii="Times New Roman" w:hAnsi="Times New Roman"/>
          <w:lang w:eastAsia="ar-SA"/>
        </w:rPr>
      </w:pPr>
      <w:r w:rsidRPr="00A53B1E">
        <w:rPr>
          <w:rFonts w:ascii="Times New Roman" w:hAnsi="Times New Roman"/>
          <w:lang w:eastAsia="ar-SA"/>
        </w:rPr>
        <w:t>протяжка контактов электрических соединений (при необходимости);</w:t>
      </w:r>
    </w:p>
    <w:p w:rsidR="00A53B1E" w:rsidRPr="00A53B1E" w:rsidRDefault="00A53B1E" w:rsidP="00A53B1E">
      <w:pPr>
        <w:numPr>
          <w:ilvl w:val="0"/>
          <w:numId w:val="6"/>
        </w:numPr>
        <w:suppressAutoHyphens/>
        <w:spacing w:after="0" w:line="240" w:lineRule="auto"/>
        <w:jc w:val="both"/>
        <w:rPr>
          <w:rFonts w:ascii="Times New Roman" w:hAnsi="Times New Roman"/>
          <w:lang w:eastAsia="ar-SA"/>
        </w:rPr>
      </w:pPr>
      <w:r w:rsidRPr="00A53B1E">
        <w:rPr>
          <w:rFonts w:ascii="Times New Roman" w:hAnsi="Times New Roman"/>
          <w:lang w:eastAsia="ar-SA"/>
        </w:rPr>
        <w:t xml:space="preserve">корректировка </w:t>
      </w:r>
      <w:proofErr w:type="spellStart"/>
      <w:r w:rsidRPr="00A53B1E">
        <w:rPr>
          <w:rFonts w:ascii="Times New Roman" w:hAnsi="Times New Roman"/>
          <w:lang w:eastAsia="ar-SA"/>
        </w:rPr>
        <w:t>газовоздушной</w:t>
      </w:r>
      <w:proofErr w:type="spellEnd"/>
      <w:r w:rsidRPr="00A53B1E">
        <w:rPr>
          <w:rFonts w:ascii="Times New Roman" w:hAnsi="Times New Roman"/>
          <w:lang w:eastAsia="ar-SA"/>
        </w:rPr>
        <w:t xml:space="preserve"> смеси (при необходимости);</w:t>
      </w:r>
    </w:p>
    <w:p w:rsidR="00D83850" w:rsidRPr="00214A58" w:rsidRDefault="00A53B1E" w:rsidP="002F7762">
      <w:pPr>
        <w:numPr>
          <w:ilvl w:val="0"/>
          <w:numId w:val="6"/>
        </w:numPr>
        <w:suppressAutoHyphens/>
        <w:spacing w:after="0" w:line="240" w:lineRule="auto"/>
        <w:jc w:val="both"/>
        <w:rPr>
          <w:rFonts w:ascii="Times New Roman" w:hAnsi="Times New Roman"/>
          <w:lang w:eastAsia="ar-SA"/>
        </w:rPr>
      </w:pPr>
      <w:r w:rsidRPr="00214A58">
        <w:rPr>
          <w:rFonts w:ascii="Times New Roman" w:hAnsi="Times New Roman"/>
          <w:lang w:eastAsia="ar-SA"/>
        </w:rPr>
        <w:t>корректировка зазоров огневой трубы;</w:t>
      </w:r>
    </w:p>
    <w:p w:rsidR="00A53B1E" w:rsidRPr="00214A58" w:rsidRDefault="00A53B1E" w:rsidP="002F7762">
      <w:pPr>
        <w:numPr>
          <w:ilvl w:val="0"/>
          <w:numId w:val="6"/>
        </w:numPr>
        <w:suppressAutoHyphens/>
        <w:spacing w:after="0" w:line="240" w:lineRule="auto"/>
        <w:jc w:val="both"/>
        <w:rPr>
          <w:rFonts w:ascii="Times New Roman" w:hAnsi="Times New Roman"/>
          <w:lang w:eastAsia="ar-SA"/>
        </w:rPr>
      </w:pPr>
      <w:r w:rsidRPr="00214A58">
        <w:rPr>
          <w:rFonts w:ascii="Times New Roman" w:hAnsi="Times New Roman"/>
          <w:lang w:eastAsia="ar-SA"/>
        </w:rPr>
        <w:t>проверка целостности корпусов, изоляции и надежности соединений.</w:t>
      </w:r>
    </w:p>
    <w:p w:rsidR="0094433F" w:rsidRPr="00214A58" w:rsidRDefault="0094433F" w:rsidP="0094433F">
      <w:pPr>
        <w:numPr>
          <w:ilvl w:val="0"/>
          <w:numId w:val="6"/>
        </w:numPr>
        <w:suppressAutoHyphens/>
        <w:spacing w:after="0" w:line="240" w:lineRule="auto"/>
        <w:jc w:val="both"/>
        <w:rPr>
          <w:rFonts w:ascii="Times New Roman" w:hAnsi="Times New Roman"/>
          <w:lang w:eastAsia="ar-SA"/>
        </w:rPr>
      </w:pPr>
      <w:r w:rsidRPr="00214A58">
        <w:rPr>
          <w:rFonts w:ascii="Times New Roman" w:hAnsi="Times New Roman"/>
          <w:lang w:eastAsia="ar-SA"/>
        </w:rPr>
        <w:t xml:space="preserve">еженедельный </w:t>
      </w:r>
      <w:r w:rsidR="00A53E9A" w:rsidRPr="00214A58">
        <w:rPr>
          <w:rFonts w:ascii="Times New Roman" w:hAnsi="Times New Roman"/>
          <w:lang w:eastAsia="ar-SA"/>
        </w:rPr>
        <w:t xml:space="preserve">профилактический </w:t>
      </w:r>
      <w:r w:rsidRPr="00214A58">
        <w:rPr>
          <w:rFonts w:ascii="Times New Roman" w:hAnsi="Times New Roman"/>
          <w:lang w:eastAsia="ar-SA"/>
        </w:rPr>
        <w:t>выезд на место</w:t>
      </w:r>
      <w:r w:rsidR="00A53E9A" w:rsidRPr="00214A58">
        <w:rPr>
          <w:rFonts w:ascii="Times New Roman" w:hAnsi="Times New Roman"/>
          <w:lang w:eastAsia="ar-SA"/>
        </w:rPr>
        <w:t>,</w:t>
      </w:r>
      <w:r w:rsidRPr="00214A58">
        <w:t xml:space="preserve"> </w:t>
      </w:r>
      <w:r w:rsidRPr="00214A58">
        <w:rPr>
          <w:rFonts w:ascii="Times New Roman" w:hAnsi="Times New Roman"/>
          <w:lang w:eastAsia="ar-SA"/>
        </w:rPr>
        <w:t xml:space="preserve">по адресу: Карачаево-Черкесская Республика, </w:t>
      </w:r>
      <w:proofErr w:type="spellStart"/>
      <w:r w:rsidRPr="00214A58">
        <w:rPr>
          <w:rFonts w:ascii="Times New Roman" w:hAnsi="Times New Roman"/>
          <w:lang w:eastAsia="ar-SA"/>
        </w:rPr>
        <w:t>Зеленчукский</w:t>
      </w:r>
      <w:proofErr w:type="spellEnd"/>
      <w:r w:rsidRPr="00214A58">
        <w:rPr>
          <w:rFonts w:ascii="Times New Roman" w:hAnsi="Times New Roman"/>
          <w:lang w:eastAsia="ar-SA"/>
        </w:rPr>
        <w:t xml:space="preserve"> р-н, п. Нижний Архыз, САО РАН.</w:t>
      </w:r>
    </w:p>
    <w:p w:rsidR="00A53B1E" w:rsidRDefault="00A53B1E" w:rsidP="00A53B1E">
      <w:pPr>
        <w:suppressAutoHyphens/>
        <w:spacing w:after="0" w:line="240" w:lineRule="auto"/>
        <w:jc w:val="both"/>
        <w:rPr>
          <w:rFonts w:ascii="Times New Roman" w:hAnsi="Times New Roman"/>
          <w:lang w:eastAsia="ar-SA"/>
        </w:rPr>
      </w:pPr>
    </w:p>
    <w:p w:rsidR="00D83850" w:rsidRDefault="00D83850" w:rsidP="00A53B1E">
      <w:pPr>
        <w:suppressAutoHyphens/>
        <w:spacing w:after="0" w:line="240" w:lineRule="auto"/>
        <w:jc w:val="both"/>
        <w:rPr>
          <w:rFonts w:ascii="Times New Roman" w:hAnsi="Times New Roman"/>
          <w:lang w:eastAsia="ar-SA"/>
        </w:rPr>
      </w:pPr>
    </w:p>
    <w:p w:rsidR="00A53B1E" w:rsidRDefault="00A53B1E" w:rsidP="00A53B1E">
      <w:pPr>
        <w:suppressAutoHyphens/>
        <w:spacing w:after="0" w:line="240" w:lineRule="auto"/>
        <w:jc w:val="both"/>
        <w:rPr>
          <w:rFonts w:ascii="Times New Roman" w:hAnsi="Times New Roman"/>
          <w:lang w:eastAsia="ar-SA"/>
        </w:rPr>
      </w:pPr>
    </w:p>
    <w:p w:rsidR="005D0F12" w:rsidRPr="00D975DF" w:rsidRDefault="005D0F12" w:rsidP="005D0F12">
      <w:pPr>
        <w:suppressAutoHyphens/>
        <w:spacing w:after="0" w:line="240" w:lineRule="auto"/>
        <w:rPr>
          <w:rFonts w:ascii="Times New Roman" w:hAnsi="Times New Roman"/>
          <w:b/>
          <w:sz w:val="24"/>
          <w:szCs w:val="24"/>
          <w:lang w:eastAsia="ar-SA"/>
        </w:rPr>
      </w:pPr>
      <w:r w:rsidRPr="00D975DF">
        <w:rPr>
          <w:rFonts w:ascii="Times New Roman" w:hAnsi="Times New Roman"/>
          <w:b/>
          <w:sz w:val="24"/>
          <w:szCs w:val="24"/>
          <w:lang w:eastAsia="ar-SA"/>
        </w:rPr>
        <w:tab/>
        <w:t>Заказчик:</w:t>
      </w:r>
      <w:r w:rsidRPr="00D975DF">
        <w:rPr>
          <w:rFonts w:ascii="Times New Roman" w:hAnsi="Times New Roman"/>
          <w:b/>
          <w:sz w:val="24"/>
          <w:szCs w:val="24"/>
          <w:lang w:eastAsia="ar-SA"/>
        </w:rPr>
        <w:tab/>
      </w:r>
      <w:r w:rsidRPr="00D975DF">
        <w:rPr>
          <w:rFonts w:ascii="Times New Roman" w:hAnsi="Times New Roman"/>
          <w:b/>
          <w:sz w:val="24"/>
          <w:szCs w:val="24"/>
          <w:lang w:eastAsia="ar-SA"/>
        </w:rPr>
        <w:tab/>
      </w:r>
      <w:r w:rsidRPr="00D975DF">
        <w:rPr>
          <w:rFonts w:ascii="Times New Roman" w:hAnsi="Times New Roman"/>
          <w:b/>
          <w:sz w:val="24"/>
          <w:szCs w:val="24"/>
          <w:lang w:eastAsia="ar-SA"/>
        </w:rPr>
        <w:tab/>
      </w:r>
      <w:r w:rsidRPr="00D975DF">
        <w:rPr>
          <w:rFonts w:ascii="Times New Roman" w:hAnsi="Times New Roman"/>
          <w:b/>
          <w:sz w:val="24"/>
          <w:szCs w:val="24"/>
          <w:lang w:eastAsia="ar-SA"/>
        </w:rPr>
        <w:tab/>
      </w:r>
      <w:r w:rsidRPr="00D975DF">
        <w:rPr>
          <w:rFonts w:ascii="Times New Roman" w:hAnsi="Times New Roman"/>
          <w:b/>
          <w:sz w:val="24"/>
          <w:szCs w:val="24"/>
          <w:lang w:eastAsia="ar-SA"/>
        </w:rPr>
        <w:tab/>
      </w:r>
      <w:r w:rsidRPr="00D975DF">
        <w:rPr>
          <w:rFonts w:ascii="Times New Roman" w:hAnsi="Times New Roman"/>
          <w:b/>
          <w:sz w:val="24"/>
          <w:szCs w:val="24"/>
          <w:lang w:eastAsia="ar-SA"/>
        </w:rPr>
        <w:tab/>
      </w:r>
      <w:r w:rsidRPr="00D975DF">
        <w:rPr>
          <w:rFonts w:ascii="Times New Roman" w:hAnsi="Times New Roman"/>
          <w:b/>
          <w:sz w:val="24"/>
          <w:szCs w:val="24"/>
          <w:lang w:eastAsia="ar-SA"/>
        </w:rPr>
        <w:tab/>
      </w:r>
      <w:r w:rsidR="00C65A38">
        <w:rPr>
          <w:rFonts w:ascii="Times New Roman" w:hAnsi="Times New Roman"/>
          <w:b/>
          <w:sz w:val="24"/>
          <w:szCs w:val="24"/>
          <w:lang w:eastAsia="ar-SA"/>
        </w:rPr>
        <w:t>Исполнитель</w:t>
      </w:r>
      <w:r w:rsidRPr="00D975DF">
        <w:rPr>
          <w:rFonts w:ascii="Times New Roman" w:hAnsi="Times New Roman"/>
          <w:b/>
          <w:sz w:val="24"/>
          <w:szCs w:val="24"/>
          <w:lang w:eastAsia="ar-SA"/>
        </w:rPr>
        <w:t>:</w:t>
      </w:r>
      <w:r w:rsidRPr="00D975DF">
        <w:rPr>
          <w:rFonts w:ascii="Times New Roman" w:hAnsi="Times New Roman"/>
          <w:b/>
          <w:sz w:val="24"/>
          <w:szCs w:val="24"/>
          <w:lang w:eastAsia="ar-SA"/>
        </w:rPr>
        <w:tab/>
      </w:r>
    </w:p>
    <w:p w:rsidR="005D0F12" w:rsidRPr="00D975DF" w:rsidRDefault="005D0F12" w:rsidP="005D0F12">
      <w:pPr>
        <w:suppressAutoHyphens/>
        <w:spacing w:after="0" w:line="240" w:lineRule="auto"/>
        <w:rPr>
          <w:rFonts w:ascii="Times New Roman" w:hAnsi="Times New Roman"/>
          <w:b/>
          <w:sz w:val="24"/>
          <w:szCs w:val="24"/>
          <w:lang w:eastAsia="ar-SA"/>
        </w:rPr>
      </w:pPr>
    </w:p>
    <w:p w:rsidR="005D0F12" w:rsidRPr="00D975DF" w:rsidRDefault="005D0F12" w:rsidP="005D0F12">
      <w:pPr>
        <w:suppressAutoHyphens/>
        <w:spacing w:after="0" w:line="240" w:lineRule="auto"/>
        <w:rPr>
          <w:rFonts w:ascii="Times New Roman" w:hAnsi="Times New Roman"/>
          <w:sz w:val="24"/>
          <w:szCs w:val="24"/>
          <w:lang w:eastAsia="ar-SA"/>
        </w:rPr>
      </w:pPr>
    </w:p>
    <w:p w:rsidR="005D0F12" w:rsidRPr="006C0D9A" w:rsidRDefault="00EC2040" w:rsidP="005D0F12">
      <w:pPr>
        <w:suppressAutoHyphens/>
        <w:spacing w:after="0" w:line="240" w:lineRule="auto"/>
        <w:rPr>
          <w:rFonts w:ascii="Times New Roman" w:hAnsi="Times New Roman"/>
          <w:sz w:val="24"/>
          <w:szCs w:val="24"/>
          <w:lang w:eastAsia="ar-SA"/>
        </w:rPr>
      </w:pPr>
      <w:r w:rsidRPr="00E44E2B">
        <w:rPr>
          <w:rFonts w:ascii="Times New Roman" w:hAnsi="Times New Roman"/>
          <w:sz w:val="24"/>
          <w:szCs w:val="24"/>
          <w:lang w:eastAsia="ar-SA"/>
        </w:rPr>
        <w:t>_________________</w:t>
      </w:r>
      <w:r w:rsidR="00920276" w:rsidRPr="00D975DF">
        <w:rPr>
          <w:rFonts w:ascii="Times New Roman" w:hAnsi="Times New Roman"/>
          <w:sz w:val="24"/>
          <w:szCs w:val="24"/>
          <w:lang w:eastAsia="ar-SA"/>
        </w:rPr>
        <w:t>/</w:t>
      </w:r>
      <w:r w:rsidR="00290F20">
        <w:rPr>
          <w:rFonts w:ascii="Times New Roman" w:hAnsi="Times New Roman"/>
          <w:sz w:val="24"/>
          <w:szCs w:val="24"/>
          <w:lang w:eastAsia="ar-SA"/>
        </w:rPr>
        <w:t>Г</w:t>
      </w:r>
      <w:r w:rsidR="005D0F12" w:rsidRPr="00D975DF">
        <w:rPr>
          <w:rFonts w:ascii="Times New Roman" w:hAnsi="Times New Roman"/>
          <w:sz w:val="24"/>
          <w:szCs w:val="24"/>
          <w:lang w:eastAsia="ar-SA"/>
        </w:rPr>
        <w:t>.</w:t>
      </w:r>
      <w:r w:rsidR="00290F20">
        <w:rPr>
          <w:rFonts w:ascii="Times New Roman" w:hAnsi="Times New Roman"/>
          <w:sz w:val="24"/>
          <w:szCs w:val="24"/>
          <w:lang w:eastAsia="ar-SA"/>
        </w:rPr>
        <w:t>Г</w:t>
      </w:r>
      <w:r w:rsidR="005D0F12" w:rsidRPr="00D975DF">
        <w:rPr>
          <w:rFonts w:ascii="Times New Roman" w:hAnsi="Times New Roman"/>
          <w:sz w:val="24"/>
          <w:szCs w:val="24"/>
          <w:lang w:eastAsia="ar-SA"/>
        </w:rPr>
        <w:t xml:space="preserve">. </w:t>
      </w:r>
      <w:proofErr w:type="spellStart"/>
      <w:r w:rsidR="005D0F12" w:rsidRPr="00D975DF">
        <w:rPr>
          <w:rFonts w:ascii="Times New Roman" w:hAnsi="Times New Roman"/>
          <w:sz w:val="24"/>
          <w:szCs w:val="24"/>
          <w:lang w:eastAsia="ar-SA"/>
        </w:rPr>
        <w:t>Ва</w:t>
      </w:r>
      <w:r w:rsidR="00290F20">
        <w:rPr>
          <w:rFonts w:ascii="Times New Roman" w:hAnsi="Times New Roman"/>
          <w:sz w:val="24"/>
          <w:szCs w:val="24"/>
          <w:lang w:eastAsia="ar-SA"/>
        </w:rPr>
        <w:t>лявин</w:t>
      </w:r>
      <w:proofErr w:type="spellEnd"/>
      <w:r w:rsidR="005D0F12" w:rsidRPr="00D975DF">
        <w:rPr>
          <w:rFonts w:ascii="Times New Roman" w:hAnsi="Times New Roman"/>
          <w:sz w:val="24"/>
          <w:szCs w:val="24"/>
          <w:lang w:eastAsia="ar-SA"/>
        </w:rPr>
        <w:t>/</w:t>
      </w:r>
      <w:r w:rsidR="005D0F12" w:rsidRPr="00D975DF">
        <w:rPr>
          <w:rFonts w:ascii="Times New Roman" w:hAnsi="Times New Roman"/>
          <w:sz w:val="24"/>
          <w:szCs w:val="24"/>
          <w:lang w:eastAsia="ar-SA"/>
        </w:rPr>
        <w:tab/>
      </w:r>
      <w:r w:rsidR="005D0F12" w:rsidRPr="00D975DF">
        <w:rPr>
          <w:rFonts w:ascii="Times New Roman" w:hAnsi="Times New Roman"/>
          <w:sz w:val="24"/>
          <w:szCs w:val="24"/>
          <w:lang w:eastAsia="ar-SA"/>
        </w:rPr>
        <w:tab/>
      </w:r>
      <w:r w:rsidR="005D0F12" w:rsidRPr="00D975DF">
        <w:rPr>
          <w:rFonts w:ascii="Times New Roman" w:hAnsi="Times New Roman"/>
          <w:sz w:val="24"/>
          <w:szCs w:val="24"/>
          <w:lang w:eastAsia="ar-SA"/>
        </w:rPr>
        <w:tab/>
      </w:r>
      <w:r w:rsidR="00290F20">
        <w:rPr>
          <w:rFonts w:ascii="Times New Roman" w:hAnsi="Times New Roman"/>
          <w:sz w:val="24"/>
          <w:szCs w:val="24"/>
          <w:lang w:eastAsia="ar-SA"/>
        </w:rPr>
        <w:t xml:space="preserve">           </w:t>
      </w:r>
      <w:r w:rsidRPr="00E44E2B">
        <w:rPr>
          <w:rFonts w:ascii="Times New Roman" w:hAnsi="Times New Roman"/>
          <w:sz w:val="24"/>
          <w:szCs w:val="24"/>
          <w:lang w:eastAsia="ar-SA"/>
        </w:rPr>
        <w:t>_________________</w:t>
      </w:r>
      <w:r w:rsidR="005D0F12" w:rsidRPr="006E686C">
        <w:rPr>
          <w:rFonts w:ascii="Times New Roman" w:hAnsi="Times New Roman"/>
          <w:sz w:val="24"/>
          <w:szCs w:val="24"/>
          <w:lang w:eastAsia="ar-SA"/>
        </w:rPr>
        <w:t>/</w:t>
      </w:r>
      <w:r w:rsidR="00CC16DA" w:rsidRPr="00BC4882">
        <w:rPr>
          <w:rFonts w:ascii="Times New Roman" w:hAnsi="Times New Roman"/>
          <w:sz w:val="24"/>
          <w:szCs w:val="24"/>
        </w:rPr>
        <w:t>_________________</w:t>
      </w:r>
      <w:r w:rsidR="005D0F12" w:rsidRPr="006E686C">
        <w:rPr>
          <w:rFonts w:ascii="Times New Roman" w:hAnsi="Times New Roman"/>
          <w:sz w:val="24"/>
          <w:szCs w:val="24"/>
          <w:lang w:eastAsia="ar-SA"/>
        </w:rPr>
        <w:t>/</w:t>
      </w:r>
    </w:p>
    <w:p w:rsidR="007F08D9" w:rsidRPr="00A112FF" w:rsidRDefault="00377490" w:rsidP="005D0F12">
      <w:pPr>
        <w:tabs>
          <w:tab w:val="left" w:pos="192"/>
          <w:tab w:val="left" w:pos="2820"/>
          <w:tab w:val="left" w:pos="3299"/>
        </w:tabs>
        <w:suppressAutoHyphens/>
        <w:spacing w:after="0" w:line="240" w:lineRule="auto"/>
        <w:jc w:val="both"/>
        <w:rPr>
          <w:rFonts w:ascii="Times New Roman" w:hAnsi="Times New Roman"/>
          <w:sz w:val="16"/>
          <w:szCs w:val="16"/>
        </w:rPr>
      </w:pPr>
      <w:r w:rsidRPr="006C0D9A">
        <w:rPr>
          <w:rFonts w:ascii="Times New Roman" w:hAnsi="Times New Roman"/>
          <w:sz w:val="16"/>
          <w:szCs w:val="16"/>
        </w:rPr>
        <w:tab/>
        <w:t xml:space="preserve">          М.П.</w:t>
      </w:r>
      <w:r w:rsidRPr="006C0D9A">
        <w:t xml:space="preserve"> </w:t>
      </w:r>
      <w:r w:rsidR="00A112FF" w:rsidRPr="006C0D9A">
        <w:tab/>
      </w:r>
      <w:r w:rsidR="00A112FF" w:rsidRPr="006C0D9A">
        <w:tab/>
      </w:r>
      <w:r w:rsidR="00A112FF" w:rsidRPr="006C0D9A">
        <w:tab/>
      </w:r>
      <w:r w:rsidR="00A112FF" w:rsidRPr="006C0D9A">
        <w:tab/>
      </w:r>
      <w:r w:rsidR="00A112FF" w:rsidRPr="006C0D9A">
        <w:tab/>
      </w:r>
      <w:r w:rsidR="00A112FF" w:rsidRPr="006C0D9A">
        <w:tab/>
        <w:t xml:space="preserve">  </w:t>
      </w:r>
      <w:r w:rsidR="00C65A38">
        <w:tab/>
      </w:r>
      <w:r w:rsidRPr="006C0D9A">
        <w:rPr>
          <w:rFonts w:ascii="Times New Roman" w:hAnsi="Times New Roman"/>
          <w:sz w:val="16"/>
          <w:szCs w:val="16"/>
        </w:rPr>
        <w:t>М.П.</w:t>
      </w:r>
      <w:r w:rsidR="00A112FF" w:rsidRPr="006C0D9A">
        <w:t xml:space="preserve"> </w:t>
      </w:r>
    </w:p>
    <w:sectPr w:rsidR="007F08D9" w:rsidRPr="00A112FF" w:rsidSect="00B44D04">
      <w:footerReference w:type="default" r:id="rId12"/>
      <w:pgSz w:w="11906" w:h="16838"/>
      <w:pgMar w:top="567" w:right="851" w:bottom="1418"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0A9" w:rsidRDefault="00DF70A9" w:rsidP="009A36A0">
      <w:pPr>
        <w:spacing w:after="0" w:line="240" w:lineRule="auto"/>
      </w:pPr>
      <w:r>
        <w:separator/>
      </w:r>
    </w:p>
  </w:endnote>
  <w:endnote w:type="continuationSeparator" w:id="0">
    <w:p w:rsidR="00DF70A9" w:rsidRDefault="00DF70A9" w:rsidP="009A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01"/>
    <w:family w:val="modern"/>
    <w:pitch w:val="default"/>
  </w:font>
  <w:font w:name="Nimbus Mono L">
    <w:altName w:val="Courier New"/>
    <w:charset w:val="01"/>
    <w:family w:val="modern"/>
    <w:pitch w:val="default"/>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920869"/>
      <w:docPartObj>
        <w:docPartGallery w:val="Page Numbers (Bottom of Page)"/>
        <w:docPartUnique/>
      </w:docPartObj>
    </w:sdtPr>
    <w:sdtEndPr/>
    <w:sdtContent>
      <w:p w:rsidR="00AD07C9" w:rsidRDefault="0082797E">
        <w:pPr>
          <w:pStyle w:val="a3"/>
          <w:jc w:val="right"/>
        </w:pPr>
        <w:r>
          <w:fldChar w:fldCharType="begin"/>
        </w:r>
        <w:r w:rsidR="00AD07C9">
          <w:instrText>PAGE   \* MERGEFORMAT</w:instrText>
        </w:r>
        <w:r>
          <w:fldChar w:fldCharType="separate"/>
        </w:r>
        <w:r w:rsidR="00E13522">
          <w:rPr>
            <w:noProof/>
          </w:rPr>
          <w:t>5</w:t>
        </w:r>
        <w:r>
          <w:fldChar w:fldCharType="end"/>
        </w:r>
      </w:p>
    </w:sdtContent>
  </w:sdt>
  <w:p w:rsidR="00AD07C9" w:rsidRDefault="00AD07C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584147"/>
      <w:docPartObj>
        <w:docPartGallery w:val="Page Numbers (Bottom of Page)"/>
        <w:docPartUnique/>
      </w:docPartObj>
    </w:sdtPr>
    <w:sdtEndPr/>
    <w:sdtContent>
      <w:p w:rsidR="00AD07C9" w:rsidRDefault="0082797E">
        <w:pPr>
          <w:pStyle w:val="a3"/>
          <w:jc w:val="right"/>
        </w:pPr>
        <w:r>
          <w:fldChar w:fldCharType="begin"/>
        </w:r>
        <w:r w:rsidR="00AD07C9">
          <w:instrText>PAGE   \* MERGEFORMAT</w:instrText>
        </w:r>
        <w:r>
          <w:fldChar w:fldCharType="separate"/>
        </w:r>
        <w:r w:rsidR="00E13522">
          <w:rPr>
            <w:noProof/>
          </w:rPr>
          <w:t>1</w:t>
        </w:r>
        <w:r>
          <w:fldChar w:fldCharType="end"/>
        </w:r>
      </w:p>
    </w:sdtContent>
  </w:sdt>
  <w:p w:rsidR="00AD07C9" w:rsidRDefault="00AD07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0A9" w:rsidRDefault="00DF70A9" w:rsidP="009A36A0">
      <w:pPr>
        <w:spacing w:after="0" w:line="240" w:lineRule="auto"/>
      </w:pPr>
      <w:r>
        <w:separator/>
      </w:r>
    </w:p>
  </w:footnote>
  <w:footnote w:type="continuationSeparator" w:id="0">
    <w:p w:rsidR="00DF70A9" w:rsidRDefault="00DF70A9" w:rsidP="009A3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C9" w:rsidRDefault="00115826">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6442710</wp:posOffset>
              </wp:positionH>
              <wp:positionV relativeFrom="page">
                <wp:posOffset>438150</wp:posOffset>
              </wp:positionV>
              <wp:extent cx="680085" cy="182880"/>
              <wp:effectExtent l="0" t="0" r="5715" b="762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7C9" w:rsidRDefault="00AD07C9">
                          <w:pPr>
                            <w:widowControl w:val="0"/>
                            <w:autoSpaceDE w:val="0"/>
                            <w:autoSpaceDN w:val="0"/>
                            <w:adjustRightInd w:val="0"/>
                            <w:spacing w:after="0" w:line="272" w:lineRule="exact"/>
                            <w:ind w:left="20" w:right="-57"/>
                            <w:rPr>
                              <w:rFonts w:ascii="Times New Roman" w:hAnsi="Times New Roman"/>
                              <w:sz w:val="24"/>
                              <w:szCs w:val="24"/>
                            </w:rPr>
                          </w:pPr>
                          <w:r>
                            <w:rPr>
                              <w:rFonts w:cs="Calibri"/>
                              <w:b/>
                              <w:bCs/>
                              <w:spacing w:val="2"/>
                            </w:rPr>
                            <w:t>(</w:t>
                          </w:r>
                          <w:r>
                            <w:rPr>
                              <w:rFonts w:ascii="Times New Roman" w:hAnsi="Times New Roman"/>
                              <w:b/>
                              <w:bCs/>
                              <w:spacing w:val="-3"/>
                              <w:sz w:val="24"/>
                              <w:szCs w:val="24"/>
                            </w:rPr>
                            <w:t>ф</w:t>
                          </w:r>
                          <w:r>
                            <w:rPr>
                              <w:rFonts w:ascii="Times New Roman" w:hAnsi="Times New Roman"/>
                              <w:b/>
                              <w:bCs/>
                              <w:sz w:val="24"/>
                              <w:szCs w:val="24"/>
                            </w:rPr>
                            <w:t>орма</w:t>
                          </w:r>
                          <w:r>
                            <w:rPr>
                              <w:rFonts w:ascii="Times New Roman" w:hAnsi="Times New Roman"/>
                              <w:b/>
                              <w:bCs/>
                              <w:spacing w:val="-1"/>
                              <w:sz w:val="24"/>
                              <w:szCs w:val="24"/>
                            </w:rPr>
                            <w:t xml:space="preserve"> </w:t>
                          </w:r>
                          <w:r>
                            <w:rPr>
                              <w:rFonts w:ascii="Times New Roman" w:hAnsi="Times New Roman"/>
                              <w:b/>
                              <w:bCs/>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07.3pt;margin-top:34.5pt;width:53.5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Jvrw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" o:allowincell="f" filled="f" stroked="f">
              <v:textbox inset="0,0,0,0">
                <w:txbxContent>
                  <w:p w:rsidR="00AD07C9" w:rsidRDefault="00AD07C9">
                    <w:pPr>
                      <w:widowControl w:val="0"/>
                      <w:autoSpaceDE w:val="0"/>
                      <w:autoSpaceDN w:val="0"/>
                      <w:adjustRightInd w:val="0"/>
                      <w:spacing w:after="0" w:line="272" w:lineRule="exact"/>
                      <w:ind w:left="20" w:right="-57"/>
                      <w:rPr>
                        <w:rFonts w:ascii="Times New Roman" w:hAnsi="Times New Roman"/>
                        <w:sz w:val="24"/>
                        <w:szCs w:val="24"/>
                      </w:rPr>
                    </w:pPr>
                    <w:r>
                      <w:rPr>
                        <w:rFonts w:cs="Calibri"/>
                        <w:b/>
                        <w:bCs/>
                        <w:spacing w:val="2"/>
                      </w:rPr>
                      <w:t>(</w:t>
                    </w:r>
                    <w:r>
                      <w:rPr>
                        <w:rFonts w:ascii="Times New Roman" w:hAnsi="Times New Roman"/>
                        <w:b/>
                        <w:bCs/>
                        <w:spacing w:val="-3"/>
                        <w:sz w:val="24"/>
                        <w:szCs w:val="24"/>
                      </w:rPr>
                      <w:t>ф</w:t>
                    </w:r>
                    <w:r>
                      <w:rPr>
                        <w:rFonts w:ascii="Times New Roman" w:hAnsi="Times New Roman"/>
                        <w:b/>
                        <w:bCs/>
                        <w:sz w:val="24"/>
                        <w:szCs w:val="24"/>
                      </w:rPr>
                      <w:t>орма</w:t>
                    </w:r>
                    <w:r>
                      <w:rPr>
                        <w:rFonts w:ascii="Times New Roman" w:hAnsi="Times New Roman"/>
                        <w:b/>
                        <w:bCs/>
                        <w:spacing w:val="-1"/>
                        <w:sz w:val="24"/>
                        <w:szCs w:val="24"/>
                      </w:rPr>
                      <w:t xml:space="preserve"> </w:t>
                    </w:r>
                    <w:r>
                      <w:rPr>
                        <w:rFonts w:ascii="Times New Roman" w:hAnsi="Times New Roman"/>
                        <w:b/>
                        <w:bCs/>
                        <w:sz w:val="24"/>
                        <w:szCs w:val="24"/>
                      </w:rPr>
                      <w:t>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C9" w:rsidRDefault="00AD07C9">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045CF2"/>
    <w:lvl w:ilvl="0">
      <w:start w:val="1"/>
      <w:numFmt w:val="decimal"/>
      <w:pStyle w:val="2"/>
      <w:lvlText w:val="%1."/>
      <w:lvlJc w:val="left"/>
      <w:pPr>
        <w:tabs>
          <w:tab w:val="num" w:pos="643"/>
        </w:tabs>
        <w:ind w:left="643" w:hanging="360"/>
      </w:pPr>
    </w:lvl>
  </w:abstractNum>
  <w:abstractNum w:abstractNumId="1">
    <w:nsid w:val="00000002"/>
    <w:multiLevelType w:val="multilevel"/>
    <w:tmpl w:val="29B212F2"/>
    <w:name w:val="WW8Num2"/>
    <w:lvl w:ilvl="0">
      <w:start w:val="1"/>
      <w:numFmt w:val="decimal"/>
      <w:lvlText w:val="%1."/>
      <w:lvlJc w:val="left"/>
      <w:pPr>
        <w:tabs>
          <w:tab w:val="num" w:pos="720"/>
        </w:tabs>
        <w:ind w:left="720" w:hanging="360"/>
      </w:pPr>
      <w:rPr>
        <w:b w:val="0"/>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1883071C"/>
    <w:multiLevelType w:val="multilevel"/>
    <w:tmpl w:val="1A160CA2"/>
    <w:lvl w:ilvl="0">
      <w:start w:val="1"/>
      <w:numFmt w:val="decimal"/>
      <w:lvlText w:val="%1."/>
      <w:lvlJc w:val="left"/>
      <w:pPr>
        <w:ind w:left="502" w:hanging="360"/>
      </w:pPr>
      <w:rPr>
        <w:rFonts w:hint="default"/>
      </w:rPr>
    </w:lvl>
    <w:lvl w:ilvl="1">
      <w:start w:val="1"/>
      <w:numFmt w:val="decimal"/>
      <w:isLgl/>
      <w:lvlText w:val="%1.%2."/>
      <w:lvlJc w:val="left"/>
      <w:pPr>
        <w:ind w:left="153" w:hanging="720"/>
      </w:pPr>
      <w:rPr>
        <w:rFonts w:hint="default"/>
        <w:color w:val="auto"/>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593" w:hanging="2160"/>
      </w:pPr>
      <w:rPr>
        <w:rFonts w:hint="default"/>
      </w:rPr>
    </w:lvl>
  </w:abstractNum>
  <w:abstractNum w:abstractNumId="3">
    <w:nsid w:val="4BAA0A74"/>
    <w:multiLevelType w:val="hybridMultilevel"/>
    <w:tmpl w:val="4C50E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042FB"/>
    <w:multiLevelType w:val="hybridMultilevel"/>
    <w:tmpl w:val="93DAAEA8"/>
    <w:lvl w:ilvl="0" w:tplc="911AFB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B6A2CA3"/>
    <w:multiLevelType w:val="hybridMultilevel"/>
    <w:tmpl w:val="59C69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A0"/>
    <w:rsid w:val="00000BA2"/>
    <w:rsid w:val="00000C41"/>
    <w:rsid w:val="000012A3"/>
    <w:rsid w:val="00001C39"/>
    <w:rsid w:val="00004CC6"/>
    <w:rsid w:val="00005D84"/>
    <w:rsid w:val="00007791"/>
    <w:rsid w:val="00010FA7"/>
    <w:rsid w:val="000127F5"/>
    <w:rsid w:val="00017EC4"/>
    <w:rsid w:val="00025BA8"/>
    <w:rsid w:val="00026333"/>
    <w:rsid w:val="0002675A"/>
    <w:rsid w:val="00027453"/>
    <w:rsid w:val="00030404"/>
    <w:rsid w:val="00030899"/>
    <w:rsid w:val="000308A2"/>
    <w:rsid w:val="00030C0E"/>
    <w:rsid w:val="00037CB0"/>
    <w:rsid w:val="0004032E"/>
    <w:rsid w:val="000417D0"/>
    <w:rsid w:val="0004193A"/>
    <w:rsid w:val="0004495C"/>
    <w:rsid w:val="00046198"/>
    <w:rsid w:val="00046B9D"/>
    <w:rsid w:val="00047624"/>
    <w:rsid w:val="0005166C"/>
    <w:rsid w:val="00051D5F"/>
    <w:rsid w:val="000531AB"/>
    <w:rsid w:val="00054895"/>
    <w:rsid w:val="000601D4"/>
    <w:rsid w:val="000609DC"/>
    <w:rsid w:val="0006188C"/>
    <w:rsid w:val="00061D3A"/>
    <w:rsid w:val="0006285B"/>
    <w:rsid w:val="000628AF"/>
    <w:rsid w:val="00063A91"/>
    <w:rsid w:val="000668DD"/>
    <w:rsid w:val="0007121C"/>
    <w:rsid w:val="000725DA"/>
    <w:rsid w:val="00075AFF"/>
    <w:rsid w:val="0007756E"/>
    <w:rsid w:val="00080BD1"/>
    <w:rsid w:val="00082426"/>
    <w:rsid w:val="00083882"/>
    <w:rsid w:val="00084220"/>
    <w:rsid w:val="000907E5"/>
    <w:rsid w:val="000912A0"/>
    <w:rsid w:val="00091AEB"/>
    <w:rsid w:val="00091FCD"/>
    <w:rsid w:val="00092268"/>
    <w:rsid w:val="00093296"/>
    <w:rsid w:val="00096F2E"/>
    <w:rsid w:val="000A0D41"/>
    <w:rsid w:val="000A17D9"/>
    <w:rsid w:val="000A1D5F"/>
    <w:rsid w:val="000A20B5"/>
    <w:rsid w:val="000A26D9"/>
    <w:rsid w:val="000A488A"/>
    <w:rsid w:val="000A52D8"/>
    <w:rsid w:val="000A5F8B"/>
    <w:rsid w:val="000A742D"/>
    <w:rsid w:val="000B100D"/>
    <w:rsid w:val="000B32D5"/>
    <w:rsid w:val="000B5311"/>
    <w:rsid w:val="000B5DF6"/>
    <w:rsid w:val="000B6233"/>
    <w:rsid w:val="000B6640"/>
    <w:rsid w:val="000B72FB"/>
    <w:rsid w:val="000B7D81"/>
    <w:rsid w:val="000C1AEE"/>
    <w:rsid w:val="000C3ACF"/>
    <w:rsid w:val="000C4028"/>
    <w:rsid w:val="000C4A31"/>
    <w:rsid w:val="000C66D9"/>
    <w:rsid w:val="000D02E5"/>
    <w:rsid w:val="000D0566"/>
    <w:rsid w:val="000D44F8"/>
    <w:rsid w:val="000D5834"/>
    <w:rsid w:val="000D6348"/>
    <w:rsid w:val="000E428C"/>
    <w:rsid w:val="000E4C4E"/>
    <w:rsid w:val="000E50DD"/>
    <w:rsid w:val="000E5A45"/>
    <w:rsid w:val="000E7DB9"/>
    <w:rsid w:val="000F1B1B"/>
    <w:rsid w:val="000F2340"/>
    <w:rsid w:val="000F5FE8"/>
    <w:rsid w:val="000F6442"/>
    <w:rsid w:val="000F6972"/>
    <w:rsid w:val="000F79C0"/>
    <w:rsid w:val="00101A4C"/>
    <w:rsid w:val="0010337E"/>
    <w:rsid w:val="00105107"/>
    <w:rsid w:val="00111926"/>
    <w:rsid w:val="001126DD"/>
    <w:rsid w:val="00112BF1"/>
    <w:rsid w:val="00112C1A"/>
    <w:rsid w:val="00114556"/>
    <w:rsid w:val="00114A94"/>
    <w:rsid w:val="00115122"/>
    <w:rsid w:val="00115826"/>
    <w:rsid w:val="00116DF0"/>
    <w:rsid w:val="00121AFD"/>
    <w:rsid w:val="00121E51"/>
    <w:rsid w:val="00124681"/>
    <w:rsid w:val="001247C7"/>
    <w:rsid w:val="0012645E"/>
    <w:rsid w:val="00126E4D"/>
    <w:rsid w:val="00132BE1"/>
    <w:rsid w:val="00132D8D"/>
    <w:rsid w:val="00134B53"/>
    <w:rsid w:val="00135B03"/>
    <w:rsid w:val="001367F5"/>
    <w:rsid w:val="0013763C"/>
    <w:rsid w:val="00140CAC"/>
    <w:rsid w:val="00141954"/>
    <w:rsid w:val="00141F01"/>
    <w:rsid w:val="0014280B"/>
    <w:rsid w:val="001445B8"/>
    <w:rsid w:val="0014652B"/>
    <w:rsid w:val="00150A25"/>
    <w:rsid w:val="0015395A"/>
    <w:rsid w:val="00153EAA"/>
    <w:rsid w:val="001544BD"/>
    <w:rsid w:val="001565F1"/>
    <w:rsid w:val="001613F9"/>
    <w:rsid w:val="001635FD"/>
    <w:rsid w:val="001647E5"/>
    <w:rsid w:val="00167E80"/>
    <w:rsid w:val="0017054F"/>
    <w:rsid w:val="001709D6"/>
    <w:rsid w:val="00171D59"/>
    <w:rsid w:val="00175286"/>
    <w:rsid w:val="0018356E"/>
    <w:rsid w:val="00183D62"/>
    <w:rsid w:val="00183FA0"/>
    <w:rsid w:val="00185173"/>
    <w:rsid w:val="00185D2C"/>
    <w:rsid w:val="0018623F"/>
    <w:rsid w:val="00187E6B"/>
    <w:rsid w:val="00187ED7"/>
    <w:rsid w:val="001911D3"/>
    <w:rsid w:val="00191AF4"/>
    <w:rsid w:val="00191D84"/>
    <w:rsid w:val="00194725"/>
    <w:rsid w:val="00195271"/>
    <w:rsid w:val="0019580C"/>
    <w:rsid w:val="00195A90"/>
    <w:rsid w:val="001A0578"/>
    <w:rsid w:val="001A0EAD"/>
    <w:rsid w:val="001A29F9"/>
    <w:rsid w:val="001A5673"/>
    <w:rsid w:val="001A6859"/>
    <w:rsid w:val="001B0489"/>
    <w:rsid w:val="001B0987"/>
    <w:rsid w:val="001B1CC4"/>
    <w:rsid w:val="001B3592"/>
    <w:rsid w:val="001B3CA1"/>
    <w:rsid w:val="001B5138"/>
    <w:rsid w:val="001B52CF"/>
    <w:rsid w:val="001C3087"/>
    <w:rsid w:val="001C3FCA"/>
    <w:rsid w:val="001C579C"/>
    <w:rsid w:val="001D04B0"/>
    <w:rsid w:val="001D1F05"/>
    <w:rsid w:val="001D4567"/>
    <w:rsid w:val="001D47F6"/>
    <w:rsid w:val="001E0D64"/>
    <w:rsid w:val="001E380F"/>
    <w:rsid w:val="001E713D"/>
    <w:rsid w:val="001E7725"/>
    <w:rsid w:val="001F1CFB"/>
    <w:rsid w:val="001F2094"/>
    <w:rsid w:val="001F29D0"/>
    <w:rsid w:val="001F31EB"/>
    <w:rsid w:val="001F555B"/>
    <w:rsid w:val="001F6D66"/>
    <w:rsid w:val="001F72D0"/>
    <w:rsid w:val="002007D6"/>
    <w:rsid w:val="00201563"/>
    <w:rsid w:val="002015E1"/>
    <w:rsid w:val="00201D51"/>
    <w:rsid w:val="00203339"/>
    <w:rsid w:val="0020479C"/>
    <w:rsid w:val="002052EE"/>
    <w:rsid w:val="0020622F"/>
    <w:rsid w:val="002065D6"/>
    <w:rsid w:val="00207B60"/>
    <w:rsid w:val="00211E6A"/>
    <w:rsid w:val="00212CF4"/>
    <w:rsid w:val="00213B6F"/>
    <w:rsid w:val="00214A58"/>
    <w:rsid w:val="00217638"/>
    <w:rsid w:val="002177D0"/>
    <w:rsid w:val="0022089A"/>
    <w:rsid w:val="00221C05"/>
    <w:rsid w:val="00221D42"/>
    <w:rsid w:val="00222DB0"/>
    <w:rsid w:val="00225054"/>
    <w:rsid w:val="002257D4"/>
    <w:rsid w:val="00225FA8"/>
    <w:rsid w:val="002273B5"/>
    <w:rsid w:val="00227F3B"/>
    <w:rsid w:val="00230640"/>
    <w:rsid w:val="0023354C"/>
    <w:rsid w:val="002354A7"/>
    <w:rsid w:val="00235842"/>
    <w:rsid w:val="002427E6"/>
    <w:rsid w:val="00242B0C"/>
    <w:rsid w:val="00243630"/>
    <w:rsid w:val="00244662"/>
    <w:rsid w:val="00247ECF"/>
    <w:rsid w:val="00251510"/>
    <w:rsid w:val="002520E1"/>
    <w:rsid w:val="00252247"/>
    <w:rsid w:val="00253BFB"/>
    <w:rsid w:val="00254428"/>
    <w:rsid w:val="00256581"/>
    <w:rsid w:val="00257186"/>
    <w:rsid w:val="00257B80"/>
    <w:rsid w:val="00261B20"/>
    <w:rsid w:val="002621BC"/>
    <w:rsid w:val="00263261"/>
    <w:rsid w:val="00266BFD"/>
    <w:rsid w:val="00273C14"/>
    <w:rsid w:val="00283199"/>
    <w:rsid w:val="00283D81"/>
    <w:rsid w:val="00284BF8"/>
    <w:rsid w:val="002864A0"/>
    <w:rsid w:val="002864BA"/>
    <w:rsid w:val="00287853"/>
    <w:rsid w:val="00290F20"/>
    <w:rsid w:val="00291BA6"/>
    <w:rsid w:val="00292280"/>
    <w:rsid w:val="0029357B"/>
    <w:rsid w:val="00295E9A"/>
    <w:rsid w:val="002968D8"/>
    <w:rsid w:val="002968E7"/>
    <w:rsid w:val="00296B77"/>
    <w:rsid w:val="002A0D21"/>
    <w:rsid w:val="002A14E7"/>
    <w:rsid w:val="002A17D1"/>
    <w:rsid w:val="002A24A9"/>
    <w:rsid w:val="002A2D18"/>
    <w:rsid w:val="002A4524"/>
    <w:rsid w:val="002A50FC"/>
    <w:rsid w:val="002A639C"/>
    <w:rsid w:val="002A73D7"/>
    <w:rsid w:val="002A75F4"/>
    <w:rsid w:val="002B089F"/>
    <w:rsid w:val="002B0E2F"/>
    <w:rsid w:val="002B2B3B"/>
    <w:rsid w:val="002B354B"/>
    <w:rsid w:val="002B3A19"/>
    <w:rsid w:val="002B7C1A"/>
    <w:rsid w:val="002C02F0"/>
    <w:rsid w:val="002C271C"/>
    <w:rsid w:val="002C5406"/>
    <w:rsid w:val="002C6F84"/>
    <w:rsid w:val="002C72BE"/>
    <w:rsid w:val="002C7B67"/>
    <w:rsid w:val="002D04BC"/>
    <w:rsid w:val="002D2D6C"/>
    <w:rsid w:val="002D39E7"/>
    <w:rsid w:val="002D4563"/>
    <w:rsid w:val="002D4A23"/>
    <w:rsid w:val="002D4B30"/>
    <w:rsid w:val="002D4BAB"/>
    <w:rsid w:val="002E057D"/>
    <w:rsid w:val="002E17AA"/>
    <w:rsid w:val="002E7224"/>
    <w:rsid w:val="002F1C87"/>
    <w:rsid w:val="002F23AF"/>
    <w:rsid w:val="002F2626"/>
    <w:rsid w:val="002F3F71"/>
    <w:rsid w:val="002F4E32"/>
    <w:rsid w:val="00300688"/>
    <w:rsid w:val="0030491C"/>
    <w:rsid w:val="003075D5"/>
    <w:rsid w:val="00307745"/>
    <w:rsid w:val="0031008E"/>
    <w:rsid w:val="00310E9C"/>
    <w:rsid w:val="00310F77"/>
    <w:rsid w:val="0031155A"/>
    <w:rsid w:val="00313DDE"/>
    <w:rsid w:val="00313FD2"/>
    <w:rsid w:val="003140D7"/>
    <w:rsid w:val="00320464"/>
    <w:rsid w:val="0032082A"/>
    <w:rsid w:val="00322533"/>
    <w:rsid w:val="00322BF6"/>
    <w:rsid w:val="003320E7"/>
    <w:rsid w:val="00332DBA"/>
    <w:rsid w:val="00332E44"/>
    <w:rsid w:val="003332B2"/>
    <w:rsid w:val="00333A74"/>
    <w:rsid w:val="00333EA0"/>
    <w:rsid w:val="0033523E"/>
    <w:rsid w:val="00342085"/>
    <w:rsid w:val="00344133"/>
    <w:rsid w:val="00344355"/>
    <w:rsid w:val="0034507F"/>
    <w:rsid w:val="00346197"/>
    <w:rsid w:val="00350F35"/>
    <w:rsid w:val="00351541"/>
    <w:rsid w:val="00352556"/>
    <w:rsid w:val="0035306F"/>
    <w:rsid w:val="00353166"/>
    <w:rsid w:val="0035449A"/>
    <w:rsid w:val="00355E3F"/>
    <w:rsid w:val="00355EF3"/>
    <w:rsid w:val="00357989"/>
    <w:rsid w:val="003614EA"/>
    <w:rsid w:val="00361FAB"/>
    <w:rsid w:val="00362AA8"/>
    <w:rsid w:val="00363B74"/>
    <w:rsid w:val="0036559E"/>
    <w:rsid w:val="0036630D"/>
    <w:rsid w:val="00370330"/>
    <w:rsid w:val="00370EDF"/>
    <w:rsid w:val="00371F08"/>
    <w:rsid w:val="0037373A"/>
    <w:rsid w:val="00374C04"/>
    <w:rsid w:val="00374FDD"/>
    <w:rsid w:val="00377490"/>
    <w:rsid w:val="00385440"/>
    <w:rsid w:val="00386466"/>
    <w:rsid w:val="003866AD"/>
    <w:rsid w:val="003930AA"/>
    <w:rsid w:val="0039374C"/>
    <w:rsid w:val="00393AAC"/>
    <w:rsid w:val="0039421E"/>
    <w:rsid w:val="003951B2"/>
    <w:rsid w:val="003962E0"/>
    <w:rsid w:val="003A1F4A"/>
    <w:rsid w:val="003A282D"/>
    <w:rsid w:val="003A2D5C"/>
    <w:rsid w:val="003A4357"/>
    <w:rsid w:val="003A5182"/>
    <w:rsid w:val="003A6688"/>
    <w:rsid w:val="003A6A8F"/>
    <w:rsid w:val="003A6CD4"/>
    <w:rsid w:val="003A7005"/>
    <w:rsid w:val="003B13DF"/>
    <w:rsid w:val="003B2BBB"/>
    <w:rsid w:val="003B2E9D"/>
    <w:rsid w:val="003B5276"/>
    <w:rsid w:val="003B5F90"/>
    <w:rsid w:val="003B610B"/>
    <w:rsid w:val="003C1101"/>
    <w:rsid w:val="003C1158"/>
    <w:rsid w:val="003C13AD"/>
    <w:rsid w:val="003C1461"/>
    <w:rsid w:val="003C1AF0"/>
    <w:rsid w:val="003C2B75"/>
    <w:rsid w:val="003C4877"/>
    <w:rsid w:val="003C6BFA"/>
    <w:rsid w:val="003D1ED6"/>
    <w:rsid w:val="003D1F75"/>
    <w:rsid w:val="003D3BB7"/>
    <w:rsid w:val="003D6E13"/>
    <w:rsid w:val="003D714A"/>
    <w:rsid w:val="003E1FCF"/>
    <w:rsid w:val="003E269E"/>
    <w:rsid w:val="003E4095"/>
    <w:rsid w:val="003E66FA"/>
    <w:rsid w:val="003F0698"/>
    <w:rsid w:val="003F2ABF"/>
    <w:rsid w:val="003F4AF9"/>
    <w:rsid w:val="003F6EBB"/>
    <w:rsid w:val="003F764D"/>
    <w:rsid w:val="003F76C8"/>
    <w:rsid w:val="003F7956"/>
    <w:rsid w:val="00400241"/>
    <w:rsid w:val="00401182"/>
    <w:rsid w:val="00406CDB"/>
    <w:rsid w:val="0040785A"/>
    <w:rsid w:val="00410D05"/>
    <w:rsid w:val="00410EA8"/>
    <w:rsid w:val="00411074"/>
    <w:rsid w:val="00411C95"/>
    <w:rsid w:val="00411ED8"/>
    <w:rsid w:val="004129FD"/>
    <w:rsid w:val="00413228"/>
    <w:rsid w:val="00414BDC"/>
    <w:rsid w:val="00415DE1"/>
    <w:rsid w:val="0041633C"/>
    <w:rsid w:val="00416CCD"/>
    <w:rsid w:val="004170A0"/>
    <w:rsid w:val="00420FDE"/>
    <w:rsid w:val="00424691"/>
    <w:rsid w:val="00424D0A"/>
    <w:rsid w:val="00426562"/>
    <w:rsid w:val="0043049C"/>
    <w:rsid w:val="004355B6"/>
    <w:rsid w:val="00437BA8"/>
    <w:rsid w:val="00443589"/>
    <w:rsid w:val="0044498F"/>
    <w:rsid w:val="00445962"/>
    <w:rsid w:val="00445AEE"/>
    <w:rsid w:val="00450C74"/>
    <w:rsid w:val="0045112D"/>
    <w:rsid w:val="00451EBF"/>
    <w:rsid w:val="00451FC5"/>
    <w:rsid w:val="00454474"/>
    <w:rsid w:val="004544E1"/>
    <w:rsid w:val="004558F7"/>
    <w:rsid w:val="00463426"/>
    <w:rsid w:val="0046411C"/>
    <w:rsid w:val="00471726"/>
    <w:rsid w:val="00477909"/>
    <w:rsid w:val="00482C6B"/>
    <w:rsid w:val="00483D39"/>
    <w:rsid w:val="00485F65"/>
    <w:rsid w:val="0048734B"/>
    <w:rsid w:val="004900CE"/>
    <w:rsid w:val="00490203"/>
    <w:rsid w:val="00491721"/>
    <w:rsid w:val="00491AAF"/>
    <w:rsid w:val="00491C8D"/>
    <w:rsid w:val="004966C5"/>
    <w:rsid w:val="00496D1C"/>
    <w:rsid w:val="004A1487"/>
    <w:rsid w:val="004A293B"/>
    <w:rsid w:val="004A4B92"/>
    <w:rsid w:val="004A56ED"/>
    <w:rsid w:val="004B12DC"/>
    <w:rsid w:val="004B261B"/>
    <w:rsid w:val="004C1981"/>
    <w:rsid w:val="004C29BD"/>
    <w:rsid w:val="004C3C09"/>
    <w:rsid w:val="004C4085"/>
    <w:rsid w:val="004C5177"/>
    <w:rsid w:val="004C5D29"/>
    <w:rsid w:val="004D0EB3"/>
    <w:rsid w:val="004D32C1"/>
    <w:rsid w:val="004D4D80"/>
    <w:rsid w:val="004D5239"/>
    <w:rsid w:val="004D587F"/>
    <w:rsid w:val="004D6665"/>
    <w:rsid w:val="004D6816"/>
    <w:rsid w:val="004D6E4B"/>
    <w:rsid w:val="004D79B7"/>
    <w:rsid w:val="004E0EF7"/>
    <w:rsid w:val="004E1EF9"/>
    <w:rsid w:val="004E26FC"/>
    <w:rsid w:val="004E6954"/>
    <w:rsid w:val="004F0983"/>
    <w:rsid w:val="004F17C3"/>
    <w:rsid w:val="004F26D1"/>
    <w:rsid w:val="004F3779"/>
    <w:rsid w:val="004F4144"/>
    <w:rsid w:val="004F4383"/>
    <w:rsid w:val="004F462B"/>
    <w:rsid w:val="004F6213"/>
    <w:rsid w:val="00501E31"/>
    <w:rsid w:val="0050203A"/>
    <w:rsid w:val="005020D4"/>
    <w:rsid w:val="00504242"/>
    <w:rsid w:val="005043EB"/>
    <w:rsid w:val="00504563"/>
    <w:rsid w:val="00505021"/>
    <w:rsid w:val="00506268"/>
    <w:rsid w:val="0051096B"/>
    <w:rsid w:val="005117E7"/>
    <w:rsid w:val="00513783"/>
    <w:rsid w:val="00515FAF"/>
    <w:rsid w:val="00516B34"/>
    <w:rsid w:val="00521FBD"/>
    <w:rsid w:val="005234C9"/>
    <w:rsid w:val="005235A9"/>
    <w:rsid w:val="00526AED"/>
    <w:rsid w:val="00526FB2"/>
    <w:rsid w:val="0052737B"/>
    <w:rsid w:val="00527EE2"/>
    <w:rsid w:val="0053122F"/>
    <w:rsid w:val="00532D7A"/>
    <w:rsid w:val="00532EAF"/>
    <w:rsid w:val="00536CE7"/>
    <w:rsid w:val="00536CEC"/>
    <w:rsid w:val="00540484"/>
    <w:rsid w:val="00541299"/>
    <w:rsid w:val="005419AF"/>
    <w:rsid w:val="00542F5B"/>
    <w:rsid w:val="00544B9D"/>
    <w:rsid w:val="00546CF9"/>
    <w:rsid w:val="0055265D"/>
    <w:rsid w:val="00552D76"/>
    <w:rsid w:val="00555257"/>
    <w:rsid w:val="00560C67"/>
    <w:rsid w:val="00561977"/>
    <w:rsid w:val="00562BE5"/>
    <w:rsid w:val="00562C27"/>
    <w:rsid w:val="0057037D"/>
    <w:rsid w:val="00571771"/>
    <w:rsid w:val="00571E63"/>
    <w:rsid w:val="005723A9"/>
    <w:rsid w:val="00572E7E"/>
    <w:rsid w:val="00573148"/>
    <w:rsid w:val="00573EC0"/>
    <w:rsid w:val="00574815"/>
    <w:rsid w:val="00576DB7"/>
    <w:rsid w:val="00576E7A"/>
    <w:rsid w:val="0057708D"/>
    <w:rsid w:val="005776D2"/>
    <w:rsid w:val="00580275"/>
    <w:rsid w:val="00580CAD"/>
    <w:rsid w:val="00583342"/>
    <w:rsid w:val="00585437"/>
    <w:rsid w:val="00585720"/>
    <w:rsid w:val="00585E2A"/>
    <w:rsid w:val="0058797E"/>
    <w:rsid w:val="00590176"/>
    <w:rsid w:val="005907EF"/>
    <w:rsid w:val="0059269E"/>
    <w:rsid w:val="00592C1C"/>
    <w:rsid w:val="005932D4"/>
    <w:rsid w:val="005A030D"/>
    <w:rsid w:val="005A3DCA"/>
    <w:rsid w:val="005A53DC"/>
    <w:rsid w:val="005A77BA"/>
    <w:rsid w:val="005B0317"/>
    <w:rsid w:val="005B575B"/>
    <w:rsid w:val="005B58F2"/>
    <w:rsid w:val="005B6621"/>
    <w:rsid w:val="005C05BE"/>
    <w:rsid w:val="005C2080"/>
    <w:rsid w:val="005C24B6"/>
    <w:rsid w:val="005C5072"/>
    <w:rsid w:val="005C7371"/>
    <w:rsid w:val="005D084D"/>
    <w:rsid w:val="005D0F12"/>
    <w:rsid w:val="005D334B"/>
    <w:rsid w:val="005D5163"/>
    <w:rsid w:val="005D5B22"/>
    <w:rsid w:val="005D617C"/>
    <w:rsid w:val="005D6915"/>
    <w:rsid w:val="005E0E25"/>
    <w:rsid w:val="005E2FCC"/>
    <w:rsid w:val="005E3904"/>
    <w:rsid w:val="005E73B8"/>
    <w:rsid w:val="005E7638"/>
    <w:rsid w:val="005E7927"/>
    <w:rsid w:val="005F28B4"/>
    <w:rsid w:val="005F2A9B"/>
    <w:rsid w:val="005F31F4"/>
    <w:rsid w:val="005F5BC2"/>
    <w:rsid w:val="005F7380"/>
    <w:rsid w:val="00600B0D"/>
    <w:rsid w:val="00601085"/>
    <w:rsid w:val="00602137"/>
    <w:rsid w:val="006026D4"/>
    <w:rsid w:val="006049EC"/>
    <w:rsid w:val="00604E8A"/>
    <w:rsid w:val="00607DCC"/>
    <w:rsid w:val="00610B1E"/>
    <w:rsid w:val="00610DE1"/>
    <w:rsid w:val="00613A37"/>
    <w:rsid w:val="00613A9B"/>
    <w:rsid w:val="00613D1C"/>
    <w:rsid w:val="006153F3"/>
    <w:rsid w:val="0061793A"/>
    <w:rsid w:val="00617FCA"/>
    <w:rsid w:val="00620E02"/>
    <w:rsid w:val="00622083"/>
    <w:rsid w:val="00624C11"/>
    <w:rsid w:val="00625314"/>
    <w:rsid w:val="00625528"/>
    <w:rsid w:val="006279E3"/>
    <w:rsid w:val="006316CF"/>
    <w:rsid w:val="00633DE6"/>
    <w:rsid w:val="00640917"/>
    <w:rsid w:val="00641D40"/>
    <w:rsid w:val="006437AB"/>
    <w:rsid w:val="006439BC"/>
    <w:rsid w:val="00645676"/>
    <w:rsid w:val="00645F8A"/>
    <w:rsid w:val="0064685E"/>
    <w:rsid w:val="00646923"/>
    <w:rsid w:val="00650590"/>
    <w:rsid w:val="00651014"/>
    <w:rsid w:val="0065168C"/>
    <w:rsid w:val="0065318C"/>
    <w:rsid w:val="00653F0C"/>
    <w:rsid w:val="00654059"/>
    <w:rsid w:val="00656AB4"/>
    <w:rsid w:val="006579D6"/>
    <w:rsid w:val="006607C5"/>
    <w:rsid w:val="0066136A"/>
    <w:rsid w:val="006668FB"/>
    <w:rsid w:val="0066717B"/>
    <w:rsid w:val="00667A91"/>
    <w:rsid w:val="00667ADE"/>
    <w:rsid w:val="00673B14"/>
    <w:rsid w:val="006775F4"/>
    <w:rsid w:val="00680D17"/>
    <w:rsid w:val="00681936"/>
    <w:rsid w:val="00682438"/>
    <w:rsid w:val="00682D7B"/>
    <w:rsid w:val="006836F7"/>
    <w:rsid w:val="00683FE0"/>
    <w:rsid w:val="00684ABF"/>
    <w:rsid w:val="0068623C"/>
    <w:rsid w:val="00686B81"/>
    <w:rsid w:val="00691899"/>
    <w:rsid w:val="0069337C"/>
    <w:rsid w:val="006965BB"/>
    <w:rsid w:val="00697EBF"/>
    <w:rsid w:val="006A10CC"/>
    <w:rsid w:val="006A3DB2"/>
    <w:rsid w:val="006A4193"/>
    <w:rsid w:val="006A5B39"/>
    <w:rsid w:val="006A5B85"/>
    <w:rsid w:val="006A7A37"/>
    <w:rsid w:val="006B1EA1"/>
    <w:rsid w:val="006B2CB9"/>
    <w:rsid w:val="006B301F"/>
    <w:rsid w:val="006B32E2"/>
    <w:rsid w:val="006B3347"/>
    <w:rsid w:val="006B3A4D"/>
    <w:rsid w:val="006B6152"/>
    <w:rsid w:val="006B7A97"/>
    <w:rsid w:val="006C07C6"/>
    <w:rsid w:val="006C09BE"/>
    <w:rsid w:val="006C0D9A"/>
    <w:rsid w:val="006C15D7"/>
    <w:rsid w:val="006C4603"/>
    <w:rsid w:val="006C57F7"/>
    <w:rsid w:val="006C6A58"/>
    <w:rsid w:val="006C73CE"/>
    <w:rsid w:val="006C7431"/>
    <w:rsid w:val="006D2595"/>
    <w:rsid w:val="006D27D7"/>
    <w:rsid w:val="006D503A"/>
    <w:rsid w:val="006D5EE2"/>
    <w:rsid w:val="006E0111"/>
    <w:rsid w:val="006E0F3A"/>
    <w:rsid w:val="006E1201"/>
    <w:rsid w:val="006E148D"/>
    <w:rsid w:val="006E15FF"/>
    <w:rsid w:val="006E2A60"/>
    <w:rsid w:val="006E3B1D"/>
    <w:rsid w:val="006E3FB8"/>
    <w:rsid w:val="006E5CC4"/>
    <w:rsid w:val="006E6352"/>
    <w:rsid w:val="006E686C"/>
    <w:rsid w:val="006E748D"/>
    <w:rsid w:val="006E789B"/>
    <w:rsid w:val="006F02CB"/>
    <w:rsid w:val="006F3D3F"/>
    <w:rsid w:val="006F427B"/>
    <w:rsid w:val="006F48F2"/>
    <w:rsid w:val="006F6C2A"/>
    <w:rsid w:val="006F7C09"/>
    <w:rsid w:val="006F7C34"/>
    <w:rsid w:val="006F7FB4"/>
    <w:rsid w:val="00701784"/>
    <w:rsid w:val="00702504"/>
    <w:rsid w:val="007050BC"/>
    <w:rsid w:val="007055FE"/>
    <w:rsid w:val="007058D7"/>
    <w:rsid w:val="007059A7"/>
    <w:rsid w:val="0070671E"/>
    <w:rsid w:val="00706F9E"/>
    <w:rsid w:val="00710E1C"/>
    <w:rsid w:val="00710E3F"/>
    <w:rsid w:val="0071158A"/>
    <w:rsid w:val="00712C11"/>
    <w:rsid w:val="007156C4"/>
    <w:rsid w:val="00715B04"/>
    <w:rsid w:val="00715C80"/>
    <w:rsid w:val="0071603C"/>
    <w:rsid w:val="00722ACB"/>
    <w:rsid w:val="007231E1"/>
    <w:rsid w:val="0072476D"/>
    <w:rsid w:val="0072550F"/>
    <w:rsid w:val="0072790A"/>
    <w:rsid w:val="007323BB"/>
    <w:rsid w:val="0073451C"/>
    <w:rsid w:val="007347E3"/>
    <w:rsid w:val="00734DAC"/>
    <w:rsid w:val="00737CE0"/>
    <w:rsid w:val="007434CB"/>
    <w:rsid w:val="00744494"/>
    <w:rsid w:val="007513B8"/>
    <w:rsid w:val="0075416D"/>
    <w:rsid w:val="007565FA"/>
    <w:rsid w:val="00756B4C"/>
    <w:rsid w:val="00757CAB"/>
    <w:rsid w:val="00760A52"/>
    <w:rsid w:val="00760B51"/>
    <w:rsid w:val="00762E9A"/>
    <w:rsid w:val="00764091"/>
    <w:rsid w:val="0076451C"/>
    <w:rsid w:val="0076513D"/>
    <w:rsid w:val="00765966"/>
    <w:rsid w:val="00765E44"/>
    <w:rsid w:val="00766A09"/>
    <w:rsid w:val="00766ABD"/>
    <w:rsid w:val="0077057A"/>
    <w:rsid w:val="0077174A"/>
    <w:rsid w:val="00773E3F"/>
    <w:rsid w:val="00774E83"/>
    <w:rsid w:val="00776DE7"/>
    <w:rsid w:val="0077703C"/>
    <w:rsid w:val="00780EC8"/>
    <w:rsid w:val="0078230F"/>
    <w:rsid w:val="0078234D"/>
    <w:rsid w:val="007827C7"/>
    <w:rsid w:val="00782DEE"/>
    <w:rsid w:val="00783B20"/>
    <w:rsid w:val="0078450E"/>
    <w:rsid w:val="00787331"/>
    <w:rsid w:val="0078762F"/>
    <w:rsid w:val="0079059A"/>
    <w:rsid w:val="00790C30"/>
    <w:rsid w:val="00792EEF"/>
    <w:rsid w:val="00793251"/>
    <w:rsid w:val="007942D3"/>
    <w:rsid w:val="007961D9"/>
    <w:rsid w:val="00796C8B"/>
    <w:rsid w:val="00797239"/>
    <w:rsid w:val="00797753"/>
    <w:rsid w:val="007A1511"/>
    <w:rsid w:val="007A2FF5"/>
    <w:rsid w:val="007A64ED"/>
    <w:rsid w:val="007B26ED"/>
    <w:rsid w:val="007B3EAB"/>
    <w:rsid w:val="007B4B70"/>
    <w:rsid w:val="007B6E81"/>
    <w:rsid w:val="007B7A6A"/>
    <w:rsid w:val="007C1CB9"/>
    <w:rsid w:val="007C51CC"/>
    <w:rsid w:val="007C5764"/>
    <w:rsid w:val="007C71A4"/>
    <w:rsid w:val="007C77EC"/>
    <w:rsid w:val="007D0258"/>
    <w:rsid w:val="007D1DC9"/>
    <w:rsid w:val="007D29F1"/>
    <w:rsid w:val="007D308E"/>
    <w:rsid w:val="007D3D3F"/>
    <w:rsid w:val="007D4C88"/>
    <w:rsid w:val="007D5915"/>
    <w:rsid w:val="007D5ECA"/>
    <w:rsid w:val="007D61C6"/>
    <w:rsid w:val="007D6967"/>
    <w:rsid w:val="007E03B0"/>
    <w:rsid w:val="007E15AA"/>
    <w:rsid w:val="007E1D61"/>
    <w:rsid w:val="007E1EE9"/>
    <w:rsid w:val="007E2613"/>
    <w:rsid w:val="007E2F45"/>
    <w:rsid w:val="007E3361"/>
    <w:rsid w:val="007E33B8"/>
    <w:rsid w:val="007E437E"/>
    <w:rsid w:val="007E65B5"/>
    <w:rsid w:val="007E7B9E"/>
    <w:rsid w:val="007F08D9"/>
    <w:rsid w:val="007F133E"/>
    <w:rsid w:val="007F27D1"/>
    <w:rsid w:val="007F6B5F"/>
    <w:rsid w:val="007F7328"/>
    <w:rsid w:val="007F756C"/>
    <w:rsid w:val="00803FDF"/>
    <w:rsid w:val="00807C6A"/>
    <w:rsid w:val="00810DAF"/>
    <w:rsid w:val="0081120E"/>
    <w:rsid w:val="00812905"/>
    <w:rsid w:val="008129F1"/>
    <w:rsid w:val="00813193"/>
    <w:rsid w:val="00814CB2"/>
    <w:rsid w:val="00814F63"/>
    <w:rsid w:val="00814FAE"/>
    <w:rsid w:val="00816034"/>
    <w:rsid w:val="00816437"/>
    <w:rsid w:val="00817EDD"/>
    <w:rsid w:val="00821DD6"/>
    <w:rsid w:val="0082246D"/>
    <w:rsid w:val="00824B7A"/>
    <w:rsid w:val="0082797E"/>
    <w:rsid w:val="00831629"/>
    <w:rsid w:val="00831F46"/>
    <w:rsid w:val="00834073"/>
    <w:rsid w:val="008363A6"/>
    <w:rsid w:val="00837436"/>
    <w:rsid w:val="00837751"/>
    <w:rsid w:val="008556C9"/>
    <w:rsid w:val="00857426"/>
    <w:rsid w:val="008610B4"/>
    <w:rsid w:val="00862A9F"/>
    <w:rsid w:val="00862F79"/>
    <w:rsid w:val="00863DE0"/>
    <w:rsid w:val="00863F2D"/>
    <w:rsid w:val="00864635"/>
    <w:rsid w:val="00865A16"/>
    <w:rsid w:val="0086653F"/>
    <w:rsid w:val="008676C0"/>
    <w:rsid w:val="00867CD2"/>
    <w:rsid w:val="00870203"/>
    <w:rsid w:val="00870BA2"/>
    <w:rsid w:val="008716A9"/>
    <w:rsid w:val="008743E9"/>
    <w:rsid w:val="0087617A"/>
    <w:rsid w:val="008766EB"/>
    <w:rsid w:val="00876BD5"/>
    <w:rsid w:val="00880E3C"/>
    <w:rsid w:val="0088244D"/>
    <w:rsid w:val="00883481"/>
    <w:rsid w:val="008846AD"/>
    <w:rsid w:val="00884C90"/>
    <w:rsid w:val="00884EEE"/>
    <w:rsid w:val="00885DF4"/>
    <w:rsid w:val="008863A2"/>
    <w:rsid w:val="00886534"/>
    <w:rsid w:val="008912EB"/>
    <w:rsid w:val="00891F03"/>
    <w:rsid w:val="00892B91"/>
    <w:rsid w:val="008933E4"/>
    <w:rsid w:val="008939A1"/>
    <w:rsid w:val="00894907"/>
    <w:rsid w:val="00895262"/>
    <w:rsid w:val="00895BD5"/>
    <w:rsid w:val="00895CCF"/>
    <w:rsid w:val="00896624"/>
    <w:rsid w:val="00897327"/>
    <w:rsid w:val="008A3FF1"/>
    <w:rsid w:val="008A5E5A"/>
    <w:rsid w:val="008A60FD"/>
    <w:rsid w:val="008A61A7"/>
    <w:rsid w:val="008A76C1"/>
    <w:rsid w:val="008B3290"/>
    <w:rsid w:val="008B5B4E"/>
    <w:rsid w:val="008B6F18"/>
    <w:rsid w:val="008B7D0B"/>
    <w:rsid w:val="008C2549"/>
    <w:rsid w:val="008C2D13"/>
    <w:rsid w:val="008C48F3"/>
    <w:rsid w:val="008C4910"/>
    <w:rsid w:val="008C4A9F"/>
    <w:rsid w:val="008C4BD5"/>
    <w:rsid w:val="008C7399"/>
    <w:rsid w:val="008D102C"/>
    <w:rsid w:val="008D29D4"/>
    <w:rsid w:val="008D2E57"/>
    <w:rsid w:val="008D3182"/>
    <w:rsid w:val="008D342F"/>
    <w:rsid w:val="008D4A7B"/>
    <w:rsid w:val="008D5DC3"/>
    <w:rsid w:val="008D7947"/>
    <w:rsid w:val="008E0ACE"/>
    <w:rsid w:val="008E3F70"/>
    <w:rsid w:val="008E52D9"/>
    <w:rsid w:val="008E6A2D"/>
    <w:rsid w:val="008F0462"/>
    <w:rsid w:val="008F2241"/>
    <w:rsid w:val="008F48BE"/>
    <w:rsid w:val="008F570E"/>
    <w:rsid w:val="008F61D3"/>
    <w:rsid w:val="009005FC"/>
    <w:rsid w:val="009057BA"/>
    <w:rsid w:val="00905B6A"/>
    <w:rsid w:val="00905D39"/>
    <w:rsid w:val="009071E2"/>
    <w:rsid w:val="00907CF9"/>
    <w:rsid w:val="00912A17"/>
    <w:rsid w:val="00914A13"/>
    <w:rsid w:val="009154E0"/>
    <w:rsid w:val="009175A1"/>
    <w:rsid w:val="00920276"/>
    <w:rsid w:val="0092453F"/>
    <w:rsid w:val="00925060"/>
    <w:rsid w:val="00925443"/>
    <w:rsid w:val="00927D9A"/>
    <w:rsid w:val="0093023B"/>
    <w:rsid w:val="009340E4"/>
    <w:rsid w:val="00934294"/>
    <w:rsid w:val="0093495E"/>
    <w:rsid w:val="009368E8"/>
    <w:rsid w:val="0094030D"/>
    <w:rsid w:val="0094053D"/>
    <w:rsid w:val="00940D1E"/>
    <w:rsid w:val="00940DBA"/>
    <w:rsid w:val="00943AE0"/>
    <w:rsid w:val="0094433F"/>
    <w:rsid w:val="00945853"/>
    <w:rsid w:val="00945899"/>
    <w:rsid w:val="00945BEA"/>
    <w:rsid w:val="00946161"/>
    <w:rsid w:val="00946519"/>
    <w:rsid w:val="00946E8C"/>
    <w:rsid w:val="009470CF"/>
    <w:rsid w:val="0095048B"/>
    <w:rsid w:val="009514C4"/>
    <w:rsid w:val="00951AD1"/>
    <w:rsid w:val="00952898"/>
    <w:rsid w:val="009532A3"/>
    <w:rsid w:val="00954C3C"/>
    <w:rsid w:val="009567F6"/>
    <w:rsid w:val="00956D95"/>
    <w:rsid w:val="009572B1"/>
    <w:rsid w:val="0095797B"/>
    <w:rsid w:val="00961518"/>
    <w:rsid w:val="00962877"/>
    <w:rsid w:val="0096315B"/>
    <w:rsid w:val="00967A9E"/>
    <w:rsid w:val="009712A2"/>
    <w:rsid w:val="00971A74"/>
    <w:rsid w:val="00972245"/>
    <w:rsid w:val="009724EB"/>
    <w:rsid w:val="00972CD0"/>
    <w:rsid w:val="00977263"/>
    <w:rsid w:val="0098083E"/>
    <w:rsid w:val="009817D6"/>
    <w:rsid w:val="009819BE"/>
    <w:rsid w:val="00985491"/>
    <w:rsid w:val="009862A7"/>
    <w:rsid w:val="0098660D"/>
    <w:rsid w:val="00990E34"/>
    <w:rsid w:val="00993319"/>
    <w:rsid w:val="00993D5E"/>
    <w:rsid w:val="00994315"/>
    <w:rsid w:val="0099448B"/>
    <w:rsid w:val="0099575E"/>
    <w:rsid w:val="0099597F"/>
    <w:rsid w:val="00997776"/>
    <w:rsid w:val="0099782B"/>
    <w:rsid w:val="00997B43"/>
    <w:rsid w:val="009A1E32"/>
    <w:rsid w:val="009A2E9E"/>
    <w:rsid w:val="009A36A0"/>
    <w:rsid w:val="009A381B"/>
    <w:rsid w:val="009A704A"/>
    <w:rsid w:val="009B0104"/>
    <w:rsid w:val="009B10E8"/>
    <w:rsid w:val="009B1C6D"/>
    <w:rsid w:val="009B1FE3"/>
    <w:rsid w:val="009B32A9"/>
    <w:rsid w:val="009B3CAE"/>
    <w:rsid w:val="009B6349"/>
    <w:rsid w:val="009B73A1"/>
    <w:rsid w:val="009B7E15"/>
    <w:rsid w:val="009C0EC3"/>
    <w:rsid w:val="009C503D"/>
    <w:rsid w:val="009C5191"/>
    <w:rsid w:val="009C53BB"/>
    <w:rsid w:val="009C544D"/>
    <w:rsid w:val="009C5CAF"/>
    <w:rsid w:val="009D06B5"/>
    <w:rsid w:val="009D12FC"/>
    <w:rsid w:val="009D21CE"/>
    <w:rsid w:val="009D3066"/>
    <w:rsid w:val="009D4F4A"/>
    <w:rsid w:val="009D6162"/>
    <w:rsid w:val="009D692D"/>
    <w:rsid w:val="009D7809"/>
    <w:rsid w:val="009E2249"/>
    <w:rsid w:val="009E3289"/>
    <w:rsid w:val="009E3C5A"/>
    <w:rsid w:val="009E55DE"/>
    <w:rsid w:val="009E74F4"/>
    <w:rsid w:val="009F0107"/>
    <w:rsid w:val="009F0F01"/>
    <w:rsid w:val="009F2503"/>
    <w:rsid w:val="009F2E99"/>
    <w:rsid w:val="009F419D"/>
    <w:rsid w:val="009F53D6"/>
    <w:rsid w:val="009F5BD0"/>
    <w:rsid w:val="00A00ACE"/>
    <w:rsid w:val="00A012F2"/>
    <w:rsid w:val="00A03711"/>
    <w:rsid w:val="00A04576"/>
    <w:rsid w:val="00A05D11"/>
    <w:rsid w:val="00A06F31"/>
    <w:rsid w:val="00A112FF"/>
    <w:rsid w:val="00A11EAB"/>
    <w:rsid w:val="00A13A13"/>
    <w:rsid w:val="00A144CF"/>
    <w:rsid w:val="00A14CBE"/>
    <w:rsid w:val="00A15EE9"/>
    <w:rsid w:val="00A213C3"/>
    <w:rsid w:val="00A2164E"/>
    <w:rsid w:val="00A23872"/>
    <w:rsid w:val="00A26173"/>
    <w:rsid w:val="00A26FC9"/>
    <w:rsid w:val="00A3007E"/>
    <w:rsid w:val="00A3013F"/>
    <w:rsid w:val="00A33536"/>
    <w:rsid w:val="00A33965"/>
    <w:rsid w:val="00A3424F"/>
    <w:rsid w:val="00A3502C"/>
    <w:rsid w:val="00A35AE2"/>
    <w:rsid w:val="00A35B5C"/>
    <w:rsid w:val="00A36933"/>
    <w:rsid w:val="00A36A21"/>
    <w:rsid w:val="00A406B1"/>
    <w:rsid w:val="00A426B9"/>
    <w:rsid w:val="00A44C1E"/>
    <w:rsid w:val="00A452A3"/>
    <w:rsid w:val="00A45D33"/>
    <w:rsid w:val="00A47971"/>
    <w:rsid w:val="00A50FA0"/>
    <w:rsid w:val="00A5243A"/>
    <w:rsid w:val="00A53B1E"/>
    <w:rsid w:val="00A53DFA"/>
    <w:rsid w:val="00A53E9A"/>
    <w:rsid w:val="00A56523"/>
    <w:rsid w:val="00A56D73"/>
    <w:rsid w:val="00A56FEC"/>
    <w:rsid w:val="00A608B2"/>
    <w:rsid w:val="00A612AE"/>
    <w:rsid w:val="00A625EB"/>
    <w:rsid w:val="00A65B16"/>
    <w:rsid w:val="00A66EF2"/>
    <w:rsid w:val="00A67E3C"/>
    <w:rsid w:val="00A714B4"/>
    <w:rsid w:val="00A71D10"/>
    <w:rsid w:val="00A72F6E"/>
    <w:rsid w:val="00A816AF"/>
    <w:rsid w:val="00A855AC"/>
    <w:rsid w:val="00A85BD4"/>
    <w:rsid w:val="00A86A4B"/>
    <w:rsid w:val="00A87576"/>
    <w:rsid w:val="00A90113"/>
    <w:rsid w:val="00A91587"/>
    <w:rsid w:val="00A922A8"/>
    <w:rsid w:val="00A9261F"/>
    <w:rsid w:val="00A94705"/>
    <w:rsid w:val="00A94D27"/>
    <w:rsid w:val="00A95BD3"/>
    <w:rsid w:val="00A96A96"/>
    <w:rsid w:val="00A96C02"/>
    <w:rsid w:val="00AA1407"/>
    <w:rsid w:val="00AA2BF7"/>
    <w:rsid w:val="00AA355E"/>
    <w:rsid w:val="00AA3A2B"/>
    <w:rsid w:val="00AA3BB6"/>
    <w:rsid w:val="00AA3DF7"/>
    <w:rsid w:val="00AA6898"/>
    <w:rsid w:val="00AA75F7"/>
    <w:rsid w:val="00AA7D6B"/>
    <w:rsid w:val="00AB029F"/>
    <w:rsid w:val="00AB3342"/>
    <w:rsid w:val="00AB3F96"/>
    <w:rsid w:val="00AB41BE"/>
    <w:rsid w:val="00AB6389"/>
    <w:rsid w:val="00AB6C3F"/>
    <w:rsid w:val="00AC0F3A"/>
    <w:rsid w:val="00AC10DF"/>
    <w:rsid w:val="00AC1390"/>
    <w:rsid w:val="00AC2A8A"/>
    <w:rsid w:val="00AC30C6"/>
    <w:rsid w:val="00AC3ABB"/>
    <w:rsid w:val="00AC625D"/>
    <w:rsid w:val="00AC73F1"/>
    <w:rsid w:val="00AC7B19"/>
    <w:rsid w:val="00AD046D"/>
    <w:rsid w:val="00AD07C9"/>
    <w:rsid w:val="00AD4481"/>
    <w:rsid w:val="00AD4772"/>
    <w:rsid w:val="00AD768A"/>
    <w:rsid w:val="00AE0A7C"/>
    <w:rsid w:val="00AE255D"/>
    <w:rsid w:val="00AE5A04"/>
    <w:rsid w:val="00AF08BE"/>
    <w:rsid w:val="00AF1266"/>
    <w:rsid w:val="00AF2C56"/>
    <w:rsid w:val="00AF4896"/>
    <w:rsid w:val="00AF527C"/>
    <w:rsid w:val="00AF67EE"/>
    <w:rsid w:val="00AF7D19"/>
    <w:rsid w:val="00B00365"/>
    <w:rsid w:val="00B01909"/>
    <w:rsid w:val="00B05BFD"/>
    <w:rsid w:val="00B10D5A"/>
    <w:rsid w:val="00B10FA0"/>
    <w:rsid w:val="00B11185"/>
    <w:rsid w:val="00B114D3"/>
    <w:rsid w:val="00B122BA"/>
    <w:rsid w:val="00B12CFE"/>
    <w:rsid w:val="00B14F1A"/>
    <w:rsid w:val="00B152C2"/>
    <w:rsid w:val="00B206F3"/>
    <w:rsid w:val="00B20E69"/>
    <w:rsid w:val="00B24763"/>
    <w:rsid w:val="00B253CF"/>
    <w:rsid w:val="00B25D97"/>
    <w:rsid w:val="00B27DA2"/>
    <w:rsid w:val="00B30007"/>
    <w:rsid w:val="00B31F17"/>
    <w:rsid w:val="00B3263A"/>
    <w:rsid w:val="00B34E4E"/>
    <w:rsid w:val="00B358BE"/>
    <w:rsid w:val="00B36E5A"/>
    <w:rsid w:val="00B37752"/>
    <w:rsid w:val="00B408B5"/>
    <w:rsid w:val="00B43825"/>
    <w:rsid w:val="00B43EBF"/>
    <w:rsid w:val="00B44D04"/>
    <w:rsid w:val="00B45166"/>
    <w:rsid w:val="00B452C3"/>
    <w:rsid w:val="00B45625"/>
    <w:rsid w:val="00B4589A"/>
    <w:rsid w:val="00B470AA"/>
    <w:rsid w:val="00B50AE2"/>
    <w:rsid w:val="00B50F35"/>
    <w:rsid w:val="00B513A9"/>
    <w:rsid w:val="00B514B4"/>
    <w:rsid w:val="00B52BFE"/>
    <w:rsid w:val="00B5401D"/>
    <w:rsid w:val="00B54052"/>
    <w:rsid w:val="00B56FE6"/>
    <w:rsid w:val="00B5709E"/>
    <w:rsid w:val="00B5714A"/>
    <w:rsid w:val="00B60CC1"/>
    <w:rsid w:val="00B61006"/>
    <w:rsid w:val="00B65BDB"/>
    <w:rsid w:val="00B66B1C"/>
    <w:rsid w:val="00B729D1"/>
    <w:rsid w:val="00B72E7D"/>
    <w:rsid w:val="00B73702"/>
    <w:rsid w:val="00B7405B"/>
    <w:rsid w:val="00B748D6"/>
    <w:rsid w:val="00B750D5"/>
    <w:rsid w:val="00B75D69"/>
    <w:rsid w:val="00B760A1"/>
    <w:rsid w:val="00B76113"/>
    <w:rsid w:val="00B804B7"/>
    <w:rsid w:val="00B80757"/>
    <w:rsid w:val="00B80B73"/>
    <w:rsid w:val="00B81D61"/>
    <w:rsid w:val="00B827E7"/>
    <w:rsid w:val="00B841F2"/>
    <w:rsid w:val="00B861FA"/>
    <w:rsid w:val="00B8624D"/>
    <w:rsid w:val="00B86F8C"/>
    <w:rsid w:val="00B87EF3"/>
    <w:rsid w:val="00B90307"/>
    <w:rsid w:val="00B9157B"/>
    <w:rsid w:val="00B91FAA"/>
    <w:rsid w:val="00B936CA"/>
    <w:rsid w:val="00B95508"/>
    <w:rsid w:val="00B95852"/>
    <w:rsid w:val="00B9627D"/>
    <w:rsid w:val="00BA4D91"/>
    <w:rsid w:val="00BA78D5"/>
    <w:rsid w:val="00BB3947"/>
    <w:rsid w:val="00BB3B5F"/>
    <w:rsid w:val="00BB4058"/>
    <w:rsid w:val="00BB4CA0"/>
    <w:rsid w:val="00BB76C7"/>
    <w:rsid w:val="00BB7C5F"/>
    <w:rsid w:val="00BC0073"/>
    <w:rsid w:val="00BC12AC"/>
    <w:rsid w:val="00BC23E8"/>
    <w:rsid w:val="00BC32F8"/>
    <w:rsid w:val="00BC3F19"/>
    <w:rsid w:val="00BC4882"/>
    <w:rsid w:val="00BC64E9"/>
    <w:rsid w:val="00BC7993"/>
    <w:rsid w:val="00BC7FEE"/>
    <w:rsid w:val="00BD00B5"/>
    <w:rsid w:val="00BD16DB"/>
    <w:rsid w:val="00BD47F3"/>
    <w:rsid w:val="00BD4FD7"/>
    <w:rsid w:val="00BE076C"/>
    <w:rsid w:val="00BE1B86"/>
    <w:rsid w:val="00BE21AA"/>
    <w:rsid w:val="00BE26B2"/>
    <w:rsid w:val="00BE31FC"/>
    <w:rsid w:val="00BE4111"/>
    <w:rsid w:val="00BE4FB8"/>
    <w:rsid w:val="00BE529E"/>
    <w:rsid w:val="00BE53D0"/>
    <w:rsid w:val="00BE56BA"/>
    <w:rsid w:val="00BE7B1E"/>
    <w:rsid w:val="00BF0400"/>
    <w:rsid w:val="00BF08F3"/>
    <w:rsid w:val="00BF1ACB"/>
    <w:rsid w:val="00BF22A5"/>
    <w:rsid w:val="00BF3691"/>
    <w:rsid w:val="00BF4A28"/>
    <w:rsid w:val="00C00018"/>
    <w:rsid w:val="00C0160B"/>
    <w:rsid w:val="00C04654"/>
    <w:rsid w:val="00C04E87"/>
    <w:rsid w:val="00C05298"/>
    <w:rsid w:val="00C05920"/>
    <w:rsid w:val="00C07CF1"/>
    <w:rsid w:val="00C1037D"/>
    <w:rsid w:val="00C10B98"/>
    <w:rsid w:val="00C13ED6"/>
    <w:rsid w:val="00C15074"/>
    <w:rsid w:val="00C212C6"/>
    <w:rsid w:val="00C21405"/>
    <w:rsid w:val="00C21A86"/>
    <w:rsid w:val="00C2229D"/>
    <w:rsid w:val="00C223D5"/>
    <w:rsid w:val="00C22790"/>
    <w:rsid w:val="00C243F9"/>
    <w:rsid w:val="00C2570D"/>
    <w:rsid w:val="00C26E42"/>
    <w:rsid w:val="00C26F26"/>
    <w:rsid w:val="00C30021"/>
    <w:rsid w:val="00C32ED6"/>
    <w:rsid w:val="00C3548C"/>
    <w:rsid w:val="00C35D74"/>
    <w:rsid w:val="00C41612"/>
    <w:rsid w:val="00C42643"/>
    <w:rsid w:val="00C42C08"/>
    <w:rsid w:val="00C43E53"/>
    <w:rsid w:val="00C503FC"/>
    <w:rsid w:val="00C50834"/>
    <w:rsid w:val="00C54833"/>
    <w:rsid w:val="00C5767D"/>
    <w:rsid w:val="00C57AB1"/>
    <w:rsid w:val="00C607CE"/>
    <w:rsid w:val="00C6101C"/>
    <w:rsid w:val="00C612E5"/>
    <w:rsid w:val="00C62956"/>
    <w:rsid w:val="00C62F28"/>
    <w:rsid w:val="00C6503D"/>
    <w:rsid w:val="00C651C0"/>
    <w:rsid w:val="00C65473"/>
    <w:rsid w:val="00C655B5"/>
    <w:rsid w:val="00C65986"/>
    <w:rsid w:val="00C65A38"/>
    <w:rsid w:val="00C662F9"/>
    <w:rsid w:val="00C702A0"/>
    <w:rsid w:val="00C715ED"/>
    <w:rsid w:val="00C716FF"/>
    <w:rsid w:val="00C738D3"/>
    <w:rsid w:val="00C73B83"/>
    <w:rsid w:val="00C758CC"/>
    <w:rsid w:val="00C7591F"/>
    <w:rsid w:val="00C7702C"/>
    <w:rsid w:val="00C773A4"/>
    <w:rsid w:val="00C80638"/>
    <w:rsid w:val="00C828ED"/>
    <w:rsid w:val="00C842AA"/>
    <w:rsid w:val="00C84C18"/>
    <w:rsid w:val="00C85D26"/>
    <w:rsid w:val="00C874BC"/>
    <w:rsid w:val="00C878E5"/>
    <w:rsid w:val="00C91F07"/>
    <w:rsid w:val="00C92D34"/>
    <w:rsid w:val="00C9335F"/>
    <w:rsid w:val="00C9367E"/>
    <w:rsid w:val="00C94594"/>
    <w:rsid w:val="00C96C29"/>
    <w:rsid w:val="00CA3393"/>
    <w:rsid w:val="00CA4069"/>
    <w:rsid w:val="00CA4455"/>
    <w:rsid w:val="00CA4E02"/>
    <w:rsid w:val="00CA5D38"/>
    <w:rsid w:val="00CA76FC"/>
    <w:rsid w:val="00CB10BF"/>
    <w:rsid w:val="00CB1B2C"/>
    <w:rsid w:val="00CB35A5"/>
    <w:rsid w:val="00CB4764"/>
    <w:rsid w:val="00CB5C73"/>
    <w:rsid w:val="00CB5D81"/>
    <w:rsid w:val="00CB6B14"/>
    <w:rsid w:val="00CC0278"/>
    <w:rsid w:val="00CC15C5"/>
    <w:rsid w:val="00CC16DA"/>
    <w:rsid w:val="00CC1BEC"/>
    <w:rsid w:val="00CC1D65"/>
    <w:rsid w:val="00CC39B1"/>
    <w:rsid w:val="00CC5EC1"/>
    <w:rsid w:val="00CC67DB"/>
    <w:rsid w:val="00CC724E"/>
    <w:rsid w:val="00CD016A"/>
    <w:rsid w:val="00CD1470"/>
    <w:rsid w:val="00CD280E"/>
    <w:rsid w:val="00CD47EC"/>
    <w:rsid w:val="00CD5ACA"/>
    <w:rsid w:val="00CE014C"/>
    <w:rsid w:val="00CE1700"/>
    <w:rsid w:val="00CE2D07"/>
    <w:rsid w:val="00CF198C"/>
    <w:rsid w:val="00CF20BA"/>
    <w:rsid w:val="00CF24EC"/>
    <w:rsid w:val="00CF25B2"/>
    <w:rsid w:val="00CF4F50"/>
    <w:rsid w:val="00CF6BE8"/>
    <w:rsid w:val="00D02518"/>
    <w:rsid w:val="00D030EA"/>
    <w:rsid w:val="00D04FD9"/>
    <w:rsid w:val="00D0737E"/>
    <w:rsid w:val="00D11627"/>
    <w:rsid w:val="00D120C1"/>
    <w:rsid w:val="00D121C6"/>
    <w:rsid w:val="00D15115"/>
    <w:rsid w:val="00D15916"/>
    <w:rsid w:val="00D17A87"/>
    <w:rsid w:val="00D211C0"/>
    <w:rsid w:val="00D220A7"/>
    <w:rsid w:val="00D221E8"/>
    <w:rsid w:val="00D22BB8"/>
    <w:rsid w:val="00D22F1B"/>
    <w:rsid w:val="00D23B49"/>
    <w:rsid w:val="00D241C8"/>
    <w:rsid w:val="00D244D1"/>
    <w:rsid w:val="00D24D4F"/>
    <w:rsid w:val="00D30E21"/>
    <w:rsid w:val="00D32B05"/>
    <w:rsid w:val="00D32FAE"/>
    <w:rsid w:val="00D33821"/>
    <w:rsid w:val="00D35715"/>
    <w:rsid w:val="00D35E76"/>
    <w:rsid w:val="00D363C4"/>
    <w:rsid w:val="00D37435"/>
    <w:rsid w:val="00D443CC"/>
    <w:rsid w:val="00D50AD0"/>
    <w:rsid w:val="00D52040"/>
    <w:rsid w:val="00D5482E"/>
    <w:rsid w:val="00D60369"/>
    <w:rsid w:val="00D62CBD"/>
    <w:rsid w:val="00D6331D"/>
    <w:rsid w:val="00D6644F"/>
    <w:rsid w:val="00D6680A"/>
    <w:rsid w:val="00D67283"/>
    <w:rsid w:val="00D72734"/>
    <w:rsid w:val="00D728A0"/>
    <w:rsid w:val="00D72CAA"/>
    <w:rsid w:val="00D7317A"/>
    <w:rsid w:val="00D8148C"/>
    <w:rsid w:val="00D83850"/>
    <w:rsid w:val="00D851A1"/>
    <w:rsid w:val="00D85B6B"/>
    <w:rsid w:val="00D86F3C"/>
    <w:rsid w:val="00D877B7"/>
    <w:rsid w:val="00D878FC"/>
    <w:rsid w:val="00D87FF1"/>
    <w:rsid w:val="00D9110B"/>
    <w:rsid w:val="00D92749"/>
    <w:rsid w:val="00D938F6"/>
    <w:rsid w:val="00D95155"/>
    <w:rsid w:val="00D957E4"/>
    <w:rsid w:val="00D967B2"/>
    <w:rsid w:val="00D974AC"/>
    <w:rsid w:val="00D975DF"/>
    <w:rsid w:val="00D97732"/>
    <w:rsid w:val="00DA27A4"/>
    <w:rsid w:val="00DA3069"/>
    <w:rsid w:val="00DA3572"/>
    <w:rsid w:val="00DA53AC"/>
    <w:rsid w:val="00DA6654"/>
    <w:rsid w:val="00DB0324"/>
    <w:rsid w:val="00DB0B98"/>
    <w:rsid w:val="00DB20A7"/>
    <w:rsid w:val="00DB52D1"/>
    <w:rsid w:val="00DB78CF"/>
    <w:rsid w:val="00DC0A7D"/>
    <w:rsid w:val="00DC153B"/>
    <w:rsid w:val="00DC27B9"/>
    <w:rsid w:val="00DC27F7"/>
    <w:rsid w:val="00DC5EC9"/>
    <w:rsid w:val="00DC73D8"/>
    <w:rsid w:val="00DC782C"/>
    <w:rsid w:val="00DD07A3"/>
    <w:rsid w:val="00DD111D"/>
    <w:rsid w:val="00DD17A8"/>
    <w:rsid w:val="00DD48BE"/>
    <w:rsid w:val="00DD5915"/>
    <w:rsid w:val="00DD6549"/>
    <w:rsid w:val="00DE023E"/>
    <w:rsid w:val="00DE0261"/>
    <w:rsid w:val="00DE0606"/>
    <w:rsid w:val="00DE12CC"/>
    <w:rsid w:val="00DE2ED7"/>
    <w:rsid w:val="00DE3F11"/>
    <w:rsid w:val="00DE5720"/>
    <w:rsid w:val="00DF1223"/>
    <w:rsid w:val="00DF1BBB"/>
    <w:rsid w:val="00DF34AD"/>
    <w:rsid w:val="00DF4790"/>
    <w:rsid w:val="00DF529E"/>
    <w:rsid w:val="00DF6580"/>
    <w:rsid w:val="00DF70A9"/>
    <w:rsid w:val="00E00964"/>
    <w:rsid w:val="00E0196A"/>
    <w:rsid w:val="00E02B91"/>
    <w:rsid w:val="00E030F4"/>
    <w:rsid w:val="00E04B6B"/>
    <w:rsid w:val="00E058C8"/>
    <w:rsid w:val="00E06155"/>
    <w:rsid w:val="00E11F29"/>
    <w:rsid w:val="00E12997"/>
    <w:rsid w:val="00E13522"/>
    <w:rsid w:val="00E16580"/>
    <w:rsid w:val="00E22764"/>
    <w:rsid w:val="00E23425"/>
    <w:rsid w:val="00E2426B"/>
    <w:rsid w:val="00E250D9"/>
    <w:rsid w:val="00E259AE"/>
    <w:rsid w:val="00E307D4"/>
    <w:rsid w:val="00E3119C"/>
    <w:rsid w:val="00E33763"/>
    <w:rsid w:val="00E35C6D"/>
    <w:rsid w:val="00E366FC"/>
    <w:rsid w:val="00E375EF"/>
    <w:rsid w:val="00E37B71"/>
    <w:rsid w:val="00E4140C"/>
    <w:rsid w:val="00E414E3"/>
    <w:rsid w:val="00E44E2B"/>
    <w:rsid w:val="00E455BB"/>
    <w:rsid w:val="00E500BC"/>
    <w:rsid w:val="00E5070A"/>
    <w:rsid w:val="00E51579"/>
    <w:rsid w:val="00E51E32"/>
    <w:rsid w:val="00E53E9E"/>
    <w:rsid w:val="00E54E12"/>
    <w:rsid w:val="00E552BC"/>
    <w:rsid w:val="00E55C81"/>
    <w:rsid w:val="00E57D42"/>
    <w:rsid w:val="00E613B9"/>
    <w:rsid w:val="00E61543"/>
    <w:rsid w:val="00E61D09"/>
    <w:rsid w:val="00E61DE4"/>
    <w:rsid w:val="00E6325E"/>
    <w:rsid w:val="00E63ABB"/>
    <w:rsid w:val="00E63D5E"/>
    <w:rsid w:val="00E63F0C"/>
    <w:rsid w:val="00E6758F"/>
    <w:rsid w:val="00E67E76"/>
    <w:rsid w:val="00E71DE8"/>
    <w:rsid w:val="00E74509"/>
    <w:rsid w:val="00E74B65"/>
    <w:rsid w:val="00E75987"/>
    <w:rsid w:val="00E8012F"/>
    <w:rsid w:val="00E813B7"/>
    <w:rsid w:val="00E813EA"/>
    <w:rsid w:val="00E83005"/>
    <w:rsid w:val="00E8360E"/>
    <w:rsid w:val="00E84D28"/>
    <w:rsid w:val="00E91F74"/>
    <w:rsid w:val="00E9385F"/>
    <w:rsid w:val="00E94585"/>
    <w:rsid w:val="00E94883"/>
    <w:rsid w:val="00E96D78"/>
    <w:rsid w:val="00E96E3E"/>
    <w:rsid w:val="00E96FA9"/>
    <w:rsid w:val="00E97C8F"/>
    <w:rsid w:val="00EA03C1"/>
    <w:rsid w:val="00EA205C"/>
    <w:rsid w:val="00EA23AE"/>
    <w:rsid w:val="00EA4985"/>
    <w:rsid w:val="00EA6368"/>
    <w:rsid w:val="00EA6CCA"/>
    <w:rsid w:val="00EB03D5"/>
    <w:rsid w:val="00EB1705"/>
    <w:rsid w:val="00EB3FB4"/>
    <w:rsid w:val="00EB4604"/>
    <w:rsid w:val="00EB4ABF"/>
    <w:rsid w:val="00EB57E9"/>
    <w:rsid w:val="00EB5AFE"/>
    <w:rsid w:val="00EB5DDA"/>
    <w:rsid w:val="00EB6C71"/>
    <w:rsid w:val="00EC2040"/>
    <w:rsid w:val="00EC22B1"/>
    <w:rsid w:val="00EC5C3F"/>
    <w:rsid w:val="00EC78C9"/>
    <w:rsid w:val="00EC7F99"/>
    <w:rsid w:val="00ED140E"/>
    <w:rsid w:val="00ED1FD9"/>
    <w:rsid w:val="00ED314E"/>
    <w:rsid w:val="00ED33CF"/>
    <w:rsid w:val="00ED4DC2"/>
    <w:rsid w:val="00ED5FB7"/>
    <w:rsid w:val="00ED64CC"/>
    <w:rsid w:val="00ED72E7"/>
    <w:rsid w:val="00ED7703"/>
    <w:rsid w:val="00ED7971"/>
    <w:rsid w:val="00EE212A"/>
    <w:rsid w:val="00EE2E0D"/>
    <w:rsid w:val="00EE4117"/>
    <w:rsid w:val="00EE4820"/>
    <w:rsid w:val="00EE652B"/>
    <w:rsid w:val="00EF01B3"/>
    <w:rsid w:val="00EF05FE"/>
    <w:rsid w:val="00EF16FA"/>
    <w:rsid w:val="00EF1B9B"/>
    <w:rsid w:val="00EF24C2"/>
    <w:rsid w:val="00EF53AE"/>
    <w:rsid w:val="00EF5D61"/>
    <w:rsid w:val="00EF6049"/>
    <w:rsid w:val="00F003FA"/>
    <w:rsid w:val="00F00A2C"/>
    <w:rsid w:val="00F01884"/>
    <w:rsid w:val="00F02AE9"/>
    <w:rsid w:val="00F0450B"/>
    <w:rsid w:val="00F072EE"/>
    <w:rsid w:val="00F073A0"/>
    <w:rsid w:val="00F07CB5"/>
    <w:rsid w:val="00F11BD7"/>
    <w:rsid w:val="00F12FB0"/>
    <w:rsid w:val="00F1334B"/>
    <w:rsid w:val="00F160FF"/>
    <w:rsid w:val="00F163A7"/>
    <w:rsid w:val="00F175C7"/>
    <w:rsid w:val="00F17984"/>
    <w:rsid w:val="00F21038"/>
    <w:rsid w:val="00F222C1"/>
    <w:rsid w:val="00F239A1"/>
    <w:rsid w:val="00F26022"/>
    <w:rsid w:val="00F27092"/>
    <w:rsid w:val="00F27A3B"/>
    <w:rsid w:val="00F30373"/>
    <w:rsid w:val="00F34CDF"/>
    <w:rsid w:val="00F35C56"/>
    <w:rsid w:val="00F377D7"/>
    <w:rsid w:val="00F400C0"/>
    <w:rsid w:val="00F43182"/>
    <w:rsid w:val="00F471A1"/>
    <w:rsid w:val="00F56326"/>
    <w:rsid w:val="00F56C16"/>
    <w:rsid w:val="00F57465"/>
    <w:rsid w:val="00F6039B"/>
    <w:rsid w:val="00F6092E"/>
    <w:rsid w:val="00F61990"/>
    <w:rsid w:val="00F62104"/>
    <w:rsid w:val="00F63421"/>
    <w:rsid w:val="00F65D5C"/>
    <w:rsid w:val="00F703D1"/>
    <w:rsid w:val="00F7072C"/>
    <w:rsid w:val="00F7103B"/>
    <w:rsid w:val="00F71F63"/>
    <w:rsid w:val="00F73BE7"/>
    <w:rsid w:val="00F74351"/>
    <w:rsid w:val="00F76374"/>
    <w:rsid w:val="00F769C0"/>
    <w:rsid w:val="00F76E3E"/>
    <w:rsid w:val="00F77E42"/>
    <w:rsid w:val="00F80361"/>
    <w:rsid w:val="00F81C0A"/>
    <w:rsid w:val="00F85EE6"/>
    <w:rsid w:val="00F8725A"/>
    <w:rsid w:val="00F875EC"/>
    <w:rsid w:val="00F87906"/>
    <w:rsid w:val="00F87E4A"/>
    <w:rsid w:val="00F92BEC"/>
    <w:rsid w:val="00F939D4"/>
    <w:rsid w:val="00F94404"/>
    <w:rsid w:val="00F96B84"/>
    <w:rsid w:val="00F9709C"/>
    <w:rsid w:val="00FA1008"/>
    <w:rsid w:val="00FA3DF8"/>
    <w:rsid w:val="00FA49E8"/>
    <w:rsid w:val="00FA5833"/>
    <w:rsid w:val="00FA615C"/>
    <w:rsid w:val="00FB2075"/>
    <w:rsid w:val="00FB3771"/>
    <w:rsid w:val="00FB5800"/>
    <w:rsid w:val="00FB6BF5"/>
    <w:rsid w:val="00FC1389"/>
    <w:rsid w:val="00FC17EA"/>
    <w:rsid w:val="00FC2240"/>
    <w:rsid w:val="00FC237B"/>
    <w:rsid w:val="00FC3C9C"/>
    <w:rsid w:val="00FC7E1B"/>
    <w:rsid w:val="00FD001E"/>
    <w:rsid w:val="00FD14D5"/>
    <w:rsid w:val="00FD1A04"/>
    <w:rsid w:val="00FD59CB"/>
    <w:rsid w:val="00FD5EA1"/>
    <w:rsid w:val="00FE09F9"/>
    <w:rsid w:val="00FE193D"/>
    <w:rsid w:val="00FE760E"/>
    <w:rsid w:val="00FE7B22"/>
    <w:rsid w:val="00FF09BE"/>
    <w:rsid w:val="00FF15D3"/>
    <w:rsid w:val="00FF283D"/>
    <w:rsid w:val="00FF3986"/>
    <w:rsid w:val="00FF4AF8"/>
    <w:rsid w:val="00FF4E61"/>
    <w:rsid w:val="00FF5E74"/>
    <w:rsid w:val="00FF6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30D"/>
    <w:pPr>
      <w:spacing w:after="200" w:line="276" w:lineRule="auto"/>
    </w:pPr>
    <w:rPr>
      <w:rFonts w:eastAsia="Times New Roman"/>
      <w:sz w:val="22"/>
      <w:szCs w:val="22"/>
    </w:rPr>
  </w:style>
  <w:style w:type="paragraph" w:styleId="1">
    <w:name w:val="heading 1"/>
    <w:basedOn w:val="a"/>
    <w:next w:val="a"/>
    <w:link w:val="10"/>
    <w:qFormat/>
    <w:rsid w:val="00571771"/>
    <w:pPr>
      <w:keepNext/>
      <w:spacing w:before="240" w:after="60"/>
      <w:outlineLvl w:val="0"/>
    </w:pPr>
    <w:rPr>
      <w:rFonts w:ascii="Calibri Light" w:hAnsi="Calibri Light"/>
      <w:b/>
      <w:bCs/>
      <w:kern w:val="32"/>
      <w:sz w:val="32"/>
      <w:szCs w:val="32"/>
    </w:rPr>
  </w:style>
  <w:style w:type="paragraph" w:styleId="20">
    <w:name w:val="heading 2"/>
    <w:basedOn w:val="a"/>
    <w:next w:val="a"/>
    <w:link w:val="21"/>
    <w:semiHidden/>
    <w:unhideWhenUsed/>
    <w:qFormat/>
    <w:rsid w:val="00A96A96"/>
    <w:pPr>
      <w:keepNext/>
      <w:suppressAutoHyphens/>
      <w:spacing w:before="240" w:after="60"/>
      <w:outlineLvl w:val="1"/>
    </w:pPr>
    <w:rPr>
      <w:rFonts w:ascii="Calibri Light" w:hAnsi="Calibri Light"/>
      <w:b/>
      <w:bCs/>
      <w:i/>
      <w:iCs/>
      <w:sz w:val="28"/>
      <w:szCs w:val="28"/>
      <w:lang w:eastAsia="zh-CN"/>
    </w:rPr>
  </w:style>
  <w:style w:type="paragraph" w:styleId="3">
    <w:name w:val="heading 3"/>
    <w:basedOn w:val="a"/>
    <w:link w:val="30"/>
    <w:qFormat/>
    <w:rsid w:val="00FC1389"/>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71771"/>
    <w:rPr>
      <w:rFonts w:ascii="Calibri Light" w:eastAsia="Times New Roman" w:hAnsi="Calibri Light" w:cs="Times New Roman"/>
      <w:b/>
      <w:bCs/>
      <w:kern w:val="32"/>
      <w:sz w:val="32"/>
      <w:szCs w:val="32"/>
    </w:rPr>
  </w:style>
  <w:style w:type="character" w:customStyle="1" w:styleId="30">
    <w:name w:val="Заголовок 3 Знак"/>
    <w:link w:val="3"/>
    <w:rsid w:val="00FC1389"/>
    <w:rPr>
      <w:rFonts w:ascii="Times New Roman" w:eastAsia="Times New Roman" w:hAnsi="Times New Roman"/>
      <w:b/>
      <w:bCs/>
      <w:sz w:val="27"/>
      <w:szCs w:val="27"/>
    </w:rPr>
  </w:style>
  <w:style w:type="paragraph" w:styleId="a3">
    <w:name w:val="footer"/>
    <w:basedOn w:val="a"/>
    <w:link w:val="a4"/>
    <w:uiPriority w:val="99"/>
    <w:unhideWhenUsed/>
    <w:rsid w:val="00017EC4"/>
    <w:pPr>
      <w:tabs>
        <w:tab w:val="center" w:pos="4677"/>
        <w:tab w:val="right" w:pos="9355"/>
      </w:tabs>
      <w:spacing w:after="0" w:line="240" w:lineRule="auto"/>
    </w:pPr>
    <w:rPr>
      <w:sz w:val="20"/>
      <w:szCs w:val="20"/>
    </w:rPr>
  </w:style>
  <w:style w:type="character" w:customStyle="1" w:styleId="a4">
    <w:name w:val="Нижний колонтитул Знак"/>
    <w:link w:val="a3"/>
    <w:uiPriority w:val="99"/>
    <w:rsid w:val="00017EC4"/>
    <w:rPr>
      <w:rFonts w:eastAsia="Times New Roman" w:cs="Times New Roman"/>
      <w:lang w:eastAsia="ru-RU"/>
    </w:rPr>
  </w:style>
  <w:style w:type="paragraph" w:styleId="a5">
    <w:name w:val="header"/>
    <w:basedOn w:val="a"/>
    <w:link w:val="a6"/>
    <w:uiPriority w:val="99"/>
    <w:unhideWhenUsed/>
    <w:rsid w:val="00017EC4"/>
    <w:pPr>
      <w:tabs>
        <w:tab w:val="center" w:pos="4677"/>
        <w:tab w:val="right" w:pos="9355"/>
      </w:tabs>
      <w:spacing w:after="0" w:line="240" w:lineRule="auto"/>
    </w:pPr>
    <w:rPr>
      <w:sz w:val="20"/>
      <w:szCs w:val="20"/>
    </w:rPr>
  </w:style>
  <w:style w:type="character" w:customStyle="1" w:styleId="a6">
    <w:name w:val="Верхний колонтитул Знак"/>
    <w:link w:val="a5"/>
    <w:uiPriority w:val="99"/>
    <w:rsid w:val="00017EC4"/>
    <w:rPr>
      <w:rFonts w:eastAsia="Times New Roman" w:cs="Times New Roman"/>
      <w:lang w:eastAsia="ru-RU"/>
    </w:rPr>
  </w:style>
  <w:style w:type="paragraph" w:customStyle="1" w:styleId="Standard">
    <w:name w:val="Standard"/>
    <w:rsid w:val="003930AA"/>
    <w:pPr>
      <w:widowControl w:val="0"/>
      <w:suppressAutoHyphens/>
      <w:autoSpaceDN w:val="0"/>
      <w:textAlignment w:val="baseline"/>
    </w:pPr>
    <w:rPr>
      <w:rFonts w:eastAsia="Segoe UI" w:cs="Tahoma"/>
      <w:color w:val="000000"/>
      <w:kern w:val="3"/>
      <w:sz w:val="24"/>
      <w:szCs w:val="24"/>
      <w:lang w:val="en-US" w:eastAsia="en-US" w:bidi="en-US"/>
    </w:rPr>
  </w:style>
  <w:style w:type="paragraph" w:customStyle="1" w:styleId="Textbody">
    <w:name w:val="Text body"/>
    <w:basedOn w:val="Standard"/>
    <w:rsid w:val="003930AA"/>
    <w:pPr>
      <w:spacing w:after="283"/>
    </w:pPr>
  </w:style>
  <w:style w:type="character" w:customStyle="1" w:styleId="Internetlink">
    <w:name w:val="Internet link"/>
    <w:rsid w:val="003930AA"/>
    <w:rPr>
      <w:color w:val="000080"/>
      <w:u w:val="single"/>
    </w:rPr>
  </w:style>
  <w:style w:type="character" w:customStyle="1" w:styleId="postbody1">
    <w:name w:val="postbody1"/>
    <w:rsid w:val="003930AA"/>
    <w:rPr>
      <w:sz w:val="18"/>
      <w:szCs w:val="18"/>
    </w:rPr>
  </w:style>
  <w:style w:type="character" w:customStyle="1" w:styleId="31">
    <w:name w:val="Основной шрифт абзаца3"/>
    <w:rsid w:val="003930AA"/>
  </w:style>
  <w:style w:type="character" w:styleId="a7">
    <w:name w:val="Hyperlink"/>
    <w:unhideWhenUsed/>
    <w:rsid w:val="0007121C"/>
    <w:rPr>
      <w:color w:val="0000FF"/>
      <w:u w:val="single"/>
    </w:rPr>
  </w:style>
  <w:style w:type="paragraph" w:styleId="a8">
    <w:name w:val="List"/>
    <w:basedOn w:val="a"/>
    <w:unhideWhenUsed/>
    <w:rsid w:val="0007121C"/>
    <w:pPr>
      <w:ind w:left="283" w:hanging="283"/>
    </w:pPr>
    <w:rPr>
      <w:rFonts w:eastAsia="Calibri" w:cs="Calibri"/>
      <w:lang w:eastAsia="en-US"/>
    </w:rPr>
  </w:style>
  <w:style w:type="paragraph" w:styleId="22">
    <w:name w:val="List 2"/>
    <w:basedOn w:val="a"/>
    <w:uiPriority w:val="99"/>
    <w:semiHidden/>
    <w:unhideWhenUsed/>
    <w:rsid w:val="0007121C"/>
    <w:pPr>
      <w:spacing w:after="0" w:line="240" w:lineRule="auto"/>
      <w:ind w:left="566" w:hanging="283"/>
    </w:pPr>
    <w:rPr>
      <w:rFonts w:eastAsia="Calibri" w:cs="Calibri"/>
      <w:sz w:val="28"/>
      <w:szCs w:val="28"/>
    </w:rPr>
  </w:style>
  <w:style w:type="paragraph" w:styleId="32">
    <w:name w:val="List Bullet 3"/>
    <w:basedOn w:val="a"/>
    <w:autoRedefine/>
    <w:uiPriority w:val="99"/>
    <w:semiHidden/>
    <w:unhideWhenUsed/>
    <w:rsid w:val="0007121C"/>
    <w:pPr>
      <w:spacing w:after="0" w:line="240" w:lineRule="auto"/>
      <w:ind w:left="849" w:hanging="283"/>
    </w:pPr>
    <w:rPr>
      <w:rFonts w:eastAsia="Calibri" w:cs="Calibri"/>
      <w:sz w:val="28"/>
      <w:szCs w:val="28"/>
    </w:rPr>
  </w:style>
  <w:style w:type="character" w:customStyle="1" w:styleId="11">
    <w:name w:val="Основной текст Знак1"/>
    <w:aliases w:val="Основной текст Знак Знак Знак Знак,Body Text Char Знак"/>
    <w:link w:val="a9"/>
    <w:uiPriority w:val="99"/>
    <w:semiHidden/>
    <w:locked/>
    <w:rsid w:val="0007121C"/>
    <w:rPr>
      <w:rFonts w:cs="Calibri"/>
      <w:sz w:val="24"/>
      <w:szCs w:val="24"/>
    </w:rPr>
  </w:style>
  <w:style w:type="paragraph" w:styleId="a9">
    <w:name w:val="Body Text"/>
    <w:aliases w:val="Основной текст Знак Знак Знак,Body Text Char"/>
    <w:basedOn w:val="a"/>
    <w:link w:val="11"/>
    <w:unhideWhenUsed/>
    <w:rsid w:val="0007121C"/>
    <w:pPr>
      <w:spacing w:after="0" w:line="240" w:lineRule="auto"/>
      <w:jc w:val="center"/>
    </w:pPr>
    <w:rPr>
      <w:rFonts w:eastAsia="Calibri"/>
      <w:sz w:val="24"/>
      <w:szCs w:val="24"/>
    </w:rPr>
  </w:style>
  <w:style w:type="character" w:customStyle="1" w:styleId="aa">
    <w:name w:val="Основной текст Знак"/>
    <w:aliases w:val="Основной текст Знак Знак Знак Знак1,Body Text Char Знак1"/>
    <w:rsid w:val="0007121C"/>
    <w:rPr>
      <w:rFonts w:eastAsia="Times New Roman"/>
      <w:sz w:val="22"/>
      <w:szCs w:val="22"/>
    </w:rPr>
  </w:style>
  <w:style w:type="paragraph" w:styleId="23">
    <w:name w:val="List Continue 2"/>
    <w:basedOn w:val="a"/>
    <w:uiPriority w:val="99"/>
    <w:semiHidden/>
    <w:unhideWhenUsed/>
    <w:rsid w:val="0007121C"/>
    <w:pPr>
      <w:spacing w:after="120"/>
      <w:ind w:left="566"/>
    </w:pPr>
    <w:rPr>
      <w:rFonts w:eastAsia="Calibri" w:cs="Calibri"/>
      <w:lang w:eastAsia="en-US"/>
    </w:rPr>
  </w:style>
  <w:style w:type="paragraph" w:styleId="ab">
    <w:name w:val="Balloon Text"/>
    <w:basedOn w:val="a"/>
    <w:link w:val="ac"/>
    <w:unhideWhenUsed/>
    <w:rsid w:val="0007121C"/>
    <w:pPr>
      <w:spacing w:after="0" w:line="240" w:lineRule="auto"/>
    </w:pPr>
    <w:rPr>
      <w:rFonts w:ascii="Tahoma" w:eastAsia="Calibri" w:hAnsi="Tahoma"/>
      <w:sz w:val="16"/>
      <w:szCs w:val="16"/>
      <w:lang w:eastAsia="en-US"/>
    </w:rPr>
  </w:style>
  <w:style w:type="character" w:customStyle="1" w:styleId="ac">
    <w:name w:val="Текст выноски Знак"/>
    <w:link w:val="ab"/>
    <w:rsid w:val="0007121C"/>
    <w:rPr>
      <w:rFonts w:ascii="Tahoma" w:hAnsi="Tahoma" w:cs="Tahoma"/>
      <w:sz w:val="16"/>
      <w:szCs w:val="16"/>
      <w:lang w:eastAsia="en-US"/>
    </w:rPr>
  </w:style>
  <w:style w:type="paragraph" w:styleId="ad">
    <w:name w:val="List Paragraph"/>
    <w:basedOn w:val="a"/>
    <w:uiPriority w:val="99"/>
    <w:qFormat/>
    <w:rsid w:val="0007121C"/>
    <w:pPr>
      <w:ind w:left="720"/>
    </w:pPr>
    <w:rPr>
      <w:rFonts w:eastAsia="Calibri" w:cs="Calibri"/>
      <w:lang w:eastAsia="en-US"/>
    </w:rPr>
  </w:style>
  <w:style w:type="paragraph" w:customStyle="1" w:styleId="Style1">
    <w:name w:val="Style1"/>
    <w:basedOn w:val="a"/>
    <w:uiPriority w:val="99"/>
    <w:rsid w:val="0007121C"/>
    <w:pPr>
      <w:widowControl w:val="0"/>
      <w:autoSpaceDE w:val="0"/>
      <w:autoSpaceDN w:val="0"/>
      <w:adjustRightInd w:val="0"/>
      <w:spacing w:after="0" w:line="275" w:lineRule="exact"/>
      <w:ind w:firstLine="715"/>
      <w:jc w:val="both"/>
    </w:pPr>
    <w:rPr>
      <w:rFonts w:eastAsia="Calibri" w:cs="Calibri"/>
      <w:sz w:val="24"/>
      <w:szCs w:val="24"/>
    </w:rPr>
  </w:style>
  <w:style w:type="paragraph" w:customStyle="1" w:styleId="formattext">
    <w:name w:val="formattext"/>
    <w:uiPriority w:val="99"/>
    <w:rsid w:val="0007121C"/>
    <w:pPr>
      <w:widowControl w:val="0"/>
      <w:autoSpaceDE w:val="0"/>
      <w:autoSpaceDN w:val="0"/>
      <w:adjustRightInd w:val="0"/>
    </w:pPr>
    <w:rPr>
      <w:rFonts w:cs="Calibri"/>
      <w:sz w:val="18"/>
      <w:szCs w:val="18"/>
    </w:rPr>
  </w:style>
  <w:style w:type="paragraph" w:customStyle="1" w:styleId="headertext">
    <w:name w:val="headertext"/>
    <w:uiPriority w:val="99"/>
    <w:rsid w:val="0007121C"/>
    <w:pPr>
      <w:widowControl w:val="0"/>
      <w:autoSpaceDE w:val="0"/>
      <w:autoSpaceDN w:val="0"/>
      <w:adjustRightInd w:val="0"/>
    </w:pPr>
    <w:rPr>
      <w:rFonts w:ascii="Arial" w:hAnsi="Arial" w:cs="Arial"/>
      <w:b/>
      <w:bCs/>
      <w:sz w:val="22"/>
      <w:szCs w:val="22"/>
    </w:rPr>
  </w:style>
  <w:style w:type="paragraph" w:customStyle="1" w:styleId="12">
    <w:name w:val="Абзац списка1"/>
    <w:basedOn w:val="a"/>
    <w:uiPriority w:val="99"/>
    <w:rsid w:val="0007121C"/>
    <w:pPr>
      <w:spacing w:after="0" w:line="240" w:lineRule="auto"/>
      <w:ind w:left="708"/>
    </w:pPr>
    <w:rPr>
      <w:rFonts w:eastAsia="Calibri" w:cs="Calibri"/>
      <w:sz w:val="24"/>
      <w:szCs w:val="24"/>
    </w:rPr>
  </w:style>
  <w:style w:type="character" w:customStyle="1" w:styleId="FontStyle11">
    <w:name w:val="Font Style11"/>
    <w:uiPriority w:val="99"/>
    <w:rsid w:val="0007121C"/>
    <w:rPr>
      <w:rFonts w:ascii="Times New Roman" w:hAnsi="Times New Roman" w:cs="Times New Roman" w:hint="default"/>
      <w:sz w:val="22"/>
      <w:szCs w:val="22"/>
    </w:rPr>
  </w:style>
  <w:style w:type="character" w:customStyle="1" w:styleId="FontStyle13">
    <w:name w:val="Font Style13"/>
    <w:uiPriority w:val="99"/>
    <w:rsid w:val="0007121C"/>
    <w:rPr>
      <w:rFonts w:ascii="Times New Roman" w:hAnsi="Times New Roman" w:cs="Times New Roman" w:hint="default"/>
      <w:sz w:val="22"/>
      <w:szCs w:val="22"/>
    </w:rPr>
  </w:style>
  <w:style w:type="character" w:styleId="ae">
    <w:name w:val="Strong"/>
    <w:uiPriority w:val="22"/>
    <w:qFormat/>
    <w:rsid w:val="0007121C"/>
    <w:rPr>
      <w:b/>
      <w:bCs/>
    </w:rPr>
  </w:style>
  <w:style w:type="paragraph" w:styleId="af">
    <w:name w:val="Plain Text"/>
    <w:basedOn w:val="a"/>
    <w:link w:val="af0"/>
    <w:uiPriority w:val="99"/>
    <w:rsid w:val="00386466"/>
    <w:pPr>
      <w:spacing w:after="0" w:line="240" w:lineRule="auto"/>
    </w:pPr>
    <w:rPr>
      <w:rFonts w:eastAsia="Calibri"/>
      <w:szCs w:val="21"/>
      <w:lang w:eastAsia="en-US"/>
    </w:rPr>
  </w:style>
  <w:style w:type="character" w:customStyle="1" w:styleId="af0">
    <w:name w:val="Текст Знак"/>
    <w:link w:val="af"/>
    <w:uiPriority w:val="99"/>
    <w:locked/>
    <w:rsid w:val="00386466"/>
    <w:rPr>
      <w:rFonts w:ascii="Calibri" w:hAnsi="Calibri"/>
      <w:sz w:val="22"/>
      <w:szCs w:val="21"/>
      <w:lang w:val="ru-RU" w:eastAsia="en-US" w:bidi="ar-SA"/>
    </w:rPr>
  </w:style>
  <w:style w:type="paragraph" w:styleId="af1">
    <w:name w:val="Normal (Web)"/>
    <w:basedOn w:val="a"/>
    <w:rsid w:val="00C96C29"/>
    <w:pPr>
      <w:spacing w:before="100" w:beforeAutospacing="1" w:after="100" w:afterAutospacing="1" w:line="240" w:lineRule="auto"/>
    </w:pPr>
    <w:rPr>
      <w:rFonts w:ascii="Times New Roman" w:hAnsi="Times New Roman"/>
      <w:sz w:val="24"/>
      <w:szCs w:val="24"/>
    </w:rPr>
  </w:style>
  <w:style w:type="paragraph" w:customStyle="1" w:styleId="af2">
    <w:name w:val="Îáû÷íûé"/>
    <w:rsid w:val="00B80B73"/>
    <w:pPr>
      <w:suppressAutoHyphens/>
    </w:pPr>
    <w:rPr>
      <w:rFonts w:ascii="Times New Roman" w:eastAsia="Times New Roman" w:hAnsi="Times New Roman"/>
      <w:lang w:eastAsia="ar-SA"/>
    </w:rPr>
  </w:style>
  <w:style w:type="table" w:styleId="af3">
    <w:name w:val="Table Grid"/>
    <w:basedOn w:val="a1"/>
    <w:uiPriority w:val="59"/>
    <w:rsid w:val="003579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Number 2"/>
    <w:basedOn w:val="a"/>
    <w:uiPriority w:val="99"/>
    <w:semiHidden/>
    <w:unhideWhenUsed/>
    <w:rsid w:val="00E37B71"/>
    <w:pPr>
      <w:numPr>
        <w:numId w:val="1"/>
      </w:numPr>
      <w:contextualSpacing/>
    </w:pPr>
  </w:style>
  <w:style w:type="character" w:customStyle="1" w:styleId="apple-converted-space">
    <w:name w:val="apple-converted-space"/>
    <w:rsid w:val="002E17AA"/>
  </w:style>
  <w:style w:type="character" w:customStyle="1" w:styleId="f1">
    <w:name w:val="f1"/>
    <w:rsid w:val="002A17D1"/>
  </w:style>
  <w:style w:type="character" w:customStyle="1" w:styleId="f2">
    <w:name w:val="f2"/>
    <w:rsid w:val="002A17D1"/>
  </w:style>
  <w:style w:type="character" w:styleId="af4">
    <w:name w:val="Emphasis"/>
    <w:uiPriority w:val="20"/>
    <w:qFormat/>
    <w:rsid w:val="00FC1389"/>
    <w:rPr>
      <w:i/>
      <w:iCs/>
    </w:rPr>
  </w:style>
  <w:style w:type="paragraph" w:customStyle="1" w:styleId="af5">
    <w:name w:val="Текст в заданном формате"/>
    <w:basedOn w:val="a"/>
    <w:rsid w:val="003F0698"/>
    <w:pPr>
      <w:suppressAutoHyphens/>
      <w:spacing w:after="0"/>
    </w:pPr>
    <w:rPr>
      <w:rFonts w:ascii="Liberation Mono" w:eastAsia="Nimbus Mono L" w:hAnsi="Liberation Mono" w:cs="Liberation Mono"/>
      <w:kern w:val="1"/>
      <w:sz w:val="20"/>
      <w:szCs w:val="20"/>
      <w:lang w:eastAsia="en-US"/>
    </w:rPr>
  </w:style>
  <w:style w:type="paragraph" w:customStyle="1" w:styleId="af6">
    <w:name w:val="Содержимое таблицы"/>
    <w:basedOn w:val="a"/>
    <w:rsid w:val="00410D05"/>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Style17">
    <w:name w:val="1CStyle17"/>
    <w:rsid w:val="00410D05"/>
    <w:pPr>
      <w:spacing w:after="160" w:line="259" w:lineRule="auto"/>
      <w:jc w:val="center"/>
    </w:pPr>
    <w:rPr>
      <w:rFonts w:ascii="Arial" w:eastAsiaTheme="minorEastAsia" w:hAnsi="Arial" w:cstheme="minorBidi"/>
      <w:sz w:val="18"/>
      <w:szCs w:val="22"/>
    </w:rPr>
  </w:style>
  <w:style w:type="paragraph" w:customStyle="1" w:styleId="1CStyle0">
    <w:name w:val="1CStyle0"/>
    <w:rsid w:val="00410D05"/>
    <w:pPr>
      <w:spacing w:after="160" w:line="259" w:lineRule="auto"/>
      <w:jc w:val="center"/>
    </w:pPr>
    <w:rPr>
      <w:rFonts w:ascii="Arial" w:eastAsiaTheme="minorEastAsia" w:hAnsi="Arial" w:cstheme="minorBidi"/>
      <w:sz w:val="18"/>
      <w:szCs w:val="22"/>
    </w:rPr>
  </w:style>
  <w:style w:type="paragraph" w:customStyle="1" w:styleId="1CStyle-1">
    <w:name w:val="1CStyle-1"/>
    <w:rsid w:val="00410D05"/>
    <w:pPr>
      <w:spacing w:after="160" w:line="259" w:lineRule="auto"/>
      <w:jc w:val="center"/>
    </w:pPr>
    <w:rPr>
      <w:rFonts w:ascii="Arial" w:eastAsiaTheme="minorEastAsia" w:hAnsi="Arial" w:cstheme="minorBidi"/>
      <w:b/>
      <w:sz w:val="28"/>
      <w:szCs w:val="22"/>
    </w:rPr>
  </w:style>
  <w:style w:type="paragraph" w:customStyle="1" w:styleId="1CStyle15">
    <w:name w:val="1CStyle15"/>
    <w:rsid w:val="00410D05"/>
    <w:pPr>
      <w:spacing w:after="160" w:line="259" w:lineRule="auto"/>
      <w:jc w:val="right"/>
    </w:pPr>
    <w:rPr>
      <w:rFonts w:ascii="Arial" w:eastAsiaTheme="minorEastAsia" w:hAnsi="Arial" w:cstheme="minorBidi"/>
      <w:b/>
      <w:sz w:val="18"/>
      <w:szCs w:val="22"/>
    </w:rPr>
  </w:style>
  <w:style w:type="paragraph" w:customStyle="1" w:styleId="1CStyle2">
    <w:name w:val="1CStyle2"/>
    <w:rsid w:val="00410D05"/>
    <w:pPr>
      <w:spacing w:after="160" w:line="259" w:lineRule="auto"/>
      <w:jc w:val="center"/>
    </w:pPr>
    <w:rPr>
      <w:rFonts w:ascii="Arial" w:eastAsiaTheme="minorEastAsia" w:hAnsi="Arial" w:cstheme="minorBidi"/>
      <w:b/>
      <w:sz w:val="18"/>
      <w:szCs w:val="22"/>
    </w:rPr>
  </w:style>
  <w:style w:type="paragraph" w:customStyle="1" w:styleId="1CStyle6">
    <w:name w:val="1CStyle6"/>
    <w:rsid w:val="00410D05"/>
    <w:pPr>
      <w:spacing w:after="160" w:line="259" w:lineRule="auto"/>
      <w:jc w:val="center"/>
    </w:pPr>
    <w:rPr>
      <w:rFonts w:ascii="Arial" w:eastAsiaTheme="minorEastAsia" w:hAnsi="Arial" w:cstheme="minorBidi"/>
      <w:b/>
      <w:sz w:val="18"/>
      <w:szCs w:val="22"/>
    </w:rPr>
  </w:style>
  <w:style w:type="paragraph" w:customStyle="1" w:styleId="1CStyle5">
    <w:name w:val="1CStyle5"/>
    <w:rsid w:val="00410D05"/>
    <w:pPr>
      <w:spacing w:after="160" w:line="259" w:lineRule="auto"/>
      <w:jc w:val="center"/>
    </w:pPr>
    <w:rPr>
      <w:rFonts w:ascii="Arial" w:eastAsiaTheme="minorEastAsia" w:hAnsi="Arial" w:cstheme="minorBidi"/>
      <w:b/>
      <w:sz w:val="18"/>
      <w:szCs w:val="22"/>
    </w:rPr>
  </w:style>
  <w:style w:type="paragraph" w:customStyle="1" w:styleId="1CStyle7">
    <w:name w:val="1CStyle7"/>
    <w:rsid w:val="00410D05"/>
    <w:pPr>
      <w:spacing w:after="160" w:line="259" w:lineRule="auto"/>
      <w:jc w:val="center"/>
    </w:pPr>
    <w:rPr>
      <w:rFonts w:ascii="Arial" w:eastAsiaTheme="minorEastAsia" w:hAnsi="Arial" w:cstheme="minorBidi"/>
      <w:b/>
      <w:sz w:val="18"/>
      <w:szCs w:val="22"/>
    </w:rPr>
  </w:style>
  <w:style w:type="paragraph" w:customStyle="1" w:styleId="1CStyle4">
    <w:name w:val="1CStyle4"/>
    <w:rsid w:val="00410D05"/>
    <w:pPr>
      <w:spacing w:after="160" w:line="259" w:lineRule="auto"/>
      <w:jc w:val="center"/>
    </w:pPr>
    <w:rPr>
      <w:rFonts w:ascii="Arial" w:eastAsiaTheme="minorEastAsia" w:hAnsi="Arial" w:cstheme="minorBidi"/>
      <w:b/>
      <w:sz w:val="18"/>
      <w:szCs w:val="22"/>
    </w:rPr>
  </w:style>
  <w:style w:type="paragraph" w:customStyle="1" w:styleId="1CStyle3">
    <w:name w:val="1CStyle3"/>
    <w:rsid w:val="00410D05"/>
    <w:pPr>
      <w:spacing w:after="160" w:line="259" w:lineRule="auto"/>
      <w:jc w:val="center"/>
    </w:pPr>
    <w:rPr>
      <w:rFonts w:ascii="Arial" w:eastAsiaTheme="minorEastAsia" w:hAnsi="Arial" w:cstheme="minorBidi"/>
      <w:b/>
      <w:szCs w:val="22"/>
    </w:rPr>
  </w:style>
  <w:style w:type="paragraph" w:customStyle="1" w:styleId="1CStyle8">
    <w:name w:val="1CStyle8"/>
    <w:rsid w:val="00410D05"/>
    <w:pPr>
      <w:spacing w:after="160" w:line="259" w:lineRule="auto"/>
      <w:jc w:val="center"/>
    </w:pPr>
    <w:rPr>
      <w:rFonts w:ascii="Arial" w:eastAsiaTheme="minorEastAsia" w:hAnsi="Arial" w:cstheme="minorBidi"/>
      <w:b/>
      <w:sz w:val="18"/>
      <w:szCs w:val="22"/>
    </w:rPr>
  </w:style>
  <w:style w:type="paragraph" w:customStyle="1" w:styleId="1CStyle1">
    <w:name w:val="1CStyle1"/>
    <w:rsid w:val="00410D05"/>
    <w:pPr>
      <w:spacing w:after="160" w:line="259" w:lineRule="auto"/>
      <w:jc w:val="center"/>
    </w:pPr>
    <w:rPr>
      <w:rFonts w:ascii="Arial" w:eastAsiaTheme="minorEastAsia" w:hAnsi="Arial" w:cstheme="minorBidi"/>
      <w:b/>
      <w:sz w:val="18"/>
      <w:szCs w:val="22"/>
    </w:rPr>
  </w:style>
  <w:style w:type="paragraph" w:customStyle="1" w:styleId="1CStyle10">
    <w:name w:val="1CStyle10"/>
    <w:rsid w:val="00410D05"/>
    <w:pPr>
      <w:spacing w:after="160" w:line="259" w:lineRule="auto"/>
      <w:jc w:val="center"/>
    </w:pPr>
    <w:rPr>
      <w:rFonts w:asciiTheme="minorHAnsi" w:eastAsiaTheme="minorEastAsia" w:hAnsiTheme="minorHAnsi" w:cstheme="minorBidi"/>
      <w:sz w:val="22"/>
      <w:szCs w:val="22"/>
    </w:rPr>
  </w:style>
  <w:style w:type="paragraph" w:customStyle="1" w:styleId="1CStyle11">
    <w:name w:val="1CStyle11"/>
    <w:rsid w:val="00410D05"/>
    <w:pPr>
      <w:spacing w:after="160" w:line="259" w:lineRule="auto"/>
      <w:jc w:val="center"/>
    </w:pPr>
    <w:rPr>
      <w:rFonts w:asciiTheme="minorHAnsi" w:eastAsiaTheme="minorEastAsia" w:hAnsiTheme="minorHAnsi" w:cstheme="minorBidi"/>
      <w:sz w:val="22"/>
      <w:szCs w:val="22"/>
    </w:rPr>
  </w:style>
  <w:style w:type="paragraph" w:customStyle="1" w:styleId="1CStyle9">
    <w:name w:val="1CStyle9"/>
    <w:rsid w:val="00410D05"/>
    <w:pPr>
      <w:wordWrap w:val="0"/>
      <w:spacing w:after="160" w:line="259" w:lineRule="auto"/>
      <w:jc w:val="center"/>
    </w:pPr>
    <w:rPr>
      <w:rFonts w:asciiTheme="minorHAnsi" w:eastAsiaTheme="minorEastAsia" w:hAnsiTheme="minorHAnsi" w:cstheme="minorBidi"/>
      <w:sz w:val="22"/>
      <w:szCs w:val="22"/>
    </w:rPr>
  </w:style>
  <w:style w:type="paragraph" w:customStyle="1" w:styleId="1CStyle16">
    <w:name w:val="1CStyle16"/>
    <w:rsid w:val="00410D05"/>
    <w:pPr>
      <w:spacing w:after="160" w:line="259" w:lineRule="auto"/>
      <w:jc w:val="right"/>
    </w:pPr>
    <w:rPr>
      <w:rFonts w:ascii="Arial" w:eastAsiaTheme="minorEastAsia" w:hAnsi="Arial" w:cstheme="minorBidi"/>
      <w:b/>
      <w:sz w:val="18"/>
      <w:szCs w:val="22"/>
    </w:rPr>
  </w:style>
  <w:style w:type="paragraph" w:customStyle="1" w:styleId="1CStyle12">
    <w:name w:val="1CStyle12"/>
    <w:rsid w:val="00410D05"/>
    <w:pPr>
      <w:spacing w:after="160" w:line="259" w:lineRule="auto"/>
      <w:jc w:val="right"/>
    </w:pPr>
    <w:rPr>
      <w:rFonts w:asciiTheme="minorHAnsi" w:eastAsiaTheme="minorEastAsia" w:hAnsiTheme="minorHAnsi" w:cstheme="minorBidi"/>
      <w:sz w:val="22"/>
      <w:szCs w:val="22"/>
    </w:rPr>
  </w:style>
  <w:style w:type="paragraph" w:customStyle="1" w:styleId="1CStyle13">
    <w:name w:val="1CStyle13"/>
    <w:rsid w:val="00410D05"/>
    <w:pPr>
      <w:spacing w:after="160" w:line="259" w:lineRule="auto"/>
      <w:jc w:val="right"/>
    </w:pPr>
    <w:rPr>
      <w:rFonts w:asciiTheme="minorHAnsi" w:eastAsiaTheme="minorEastAsia" w:hAnsiTheme="minorHAnsi" w:cstheme="minorBidi"/>
      <w:sz w:val="22"/>
      <w:szCs w:val="22"/>
    </w:rPr>
  </w:style>
  <w:style w:type="paragraph" w:customStyle="1" w:styleId="1CStyle14">
    <w:name w:val="1CStyle14"/>
    <w:rsid w:val="00410D05"/>
    <w:pPr>
      <w:spacing w:after="160" w:line="259" w:lineRule="auto"/>
      <w:jc w:val="right"/>
    </w:pPr>
    <w:rPr>
      <w:rFonts w:asciiTheme="minorHAnsi" w:eastAsiaTheme="minorEastAsia" w:hAnsiTheme="minorHAnsi" w:cstheme="minorBidi"/>
      <w:sz w:val="22"/>
      <w:szCs w:val="22"/>
    </w:rPr>
  </w:style>
  <w:style w:type="character" w:customStyle="1" w:styleId="21">
    <w:name w:val="Заголовок 2 Знак"/>
    <w:basedOn w:val="a0"/>
    <w:link w:val="20"/>
    <w:semiHidden/>
    <w:rsid w:val="00A96A96"/>
    <w:rPr>
      <w:rFonts w:ascii="Calibri Light" w:eastAsia="Times New Roman" w:hAnsi="Calibri Light"/>
      <w:b/>
      <w:bCs/>
      <w:i/>
      <w:iCs/>
      <w:sz w:val="28"/>
      <w:szCs w:val="28"/>
      <w:lang w:eastAsia="zh-CN"/>
    </w:rPr>
  </w:style>
  <w:style w:type="numbering" w:customStyle="1" w:styleId="13">
    <w:name w:val="Нет списка1"/>
    <w:next w:val="a2"/>
    <w:semiHidden/>
    <w:rsid w:val="00A96A96"/>
  </w:style>
  <w:style w:type="character" w:customStyle="1" w:styleId="WW8Num1z0">
    <w:name w:val="WW8Num1z0"/>
    <w:rsid w:val="00A96A96"/>
    <w:rPr>
      <w:rFonts w:ascii="Symbol" w:hAnsi="Symbol" w:cs="Symbol"/>
    </w:rPr>
  </w:style>
  <w:style w:type="character" w:customStyle="1" w:styleId="WW8Num1z1">
    <w:name w:val="WW8Num1z1"/>
    <w:rsid w:val="00A96A96"/>
    <w:rPr>
      <w:rFonts w:ascii="Courier New" w:hAnsi="Courier New" w:cs="Courier New"/>
    </w:rPr>
  </w:style>
  <w:style w:type="character" w:customStyle="1" w:styleId="WW8Num1z2">
    <w:name w:val="WW8Num1z2"/>
    <w:rsid w:val="00A96A96"/>
    <w:rPr>
      <w:rFonts w:ascii="Wingdings" w:hAnsi="Wingdings" w:cs="Wingdings"/>
    </w:rPr>
  </w:style>
  <w:style w:type="character" w:customStyle="1" w:styleId="14">
    <w:name w:val="Основной шрифт абзаца1"/>
    <w:rsid w:val="00A96A96"/>
  </w:style>
  <w:style w:type="character" w:customStyle="1" w:styleId="af7">
    <w:name w:val="Знак Знак"/>
    <w:rsid w:val="00A96A96"/>
    <w:rPr>
      <w:b/>
      <w:bCs/>
      <w:sz w:val="24"/>
      <w:szCs w:val="24"/>
      <w:lang w:val="ru-RU" w:bidi="ar-SA"/>
    </w:rPr>
  </w:style>
  <w:style w:type="character" w:customStyle="1" w:styleId="thvalue1">
    <w:name w:val="thvalue1"/>
    <w:basedOn w:val="14"/>
    <w:rsid w:val="00A96A96"/>
  </w:style>
  <w:style w:type="character" w:customStyle="1" w:styleId="thname1">
    <w:name w:val="thname1"/>
    <w:basedOn w:val="14"/>
    <w:rsid w:val="00A96A96"/>
  </w:style>
  <w:style w:type="paragraph" w:customStyle="1" w:styleId="af8">
    <w:name w:val="Заголовок"/>
    <w:basedOn w:val="a"/>
    <w:next w:val="a9"/>
    <w:rsid w:val="00A96A96"/>
    <w:pPr>
      <w:keepNext/>
      <w:suppressAutoHyphens/>
      <w:spacing w:before="240" w:after="120"/>
    </w:pPr>
    <w:rPr>
      <w:rFonts w:ascii="Liberation Sans" w:eastAsia="Microsoft YaHei" w:hAnsi="Liberation Sans" w:cs="Mangal"/>
      <w:sz w:val="28"/>
      <w:szCs w:val="28"/>
      <w:lang w:eastAsia="zh-CN"/>
    </w:rPr>
  </w:style>
  <w:style w:type="paragraph" w:styleId="af9">
    <w:name w:val="caption"/>
    <w:basedOn w:val="a"/>
    <w:qFormat/>
    <w:rsid w:val="00A96A96"/>
    <w:pPr>
      <w:suppressLineNumbers/>
      <w:suppressAutoHyphens/>
      <w:spacing w:before="120" w:after="120"/>
    </w:pPr>
    <w:rPr>
      <w:rFonts w:eastAsia="Calibri" w:cs="Mangal"/>
      <w:i/>
      <w:iCs/>
      <w:sz w:val="24"/>
      <w:szCs w:val="24"/>
      <w:lang w:eastAsia="zh-CN"/>
    </w:rPr>
  </w:style>
  <w:style w:type="paragraph" w:customStyle="1" w:styleId="15">
    <w:name w:val="Указатель1"/>
    <w:basedOn w:val="a"/>
    <w:rsid w:val="00A96A96"/>
    <w:pPr>
      <w:suppressLineNumbers/>
      <w:suppressAutoHyphens/>
    </w:pPr>
    <w:rPr>
      <w:rFonts w:eastAsia="Calibri" w:cs="Mangal"/>
      <w:lang w:eastAsia="zh-CN"/>
    </w:rPr>
  </w:style>
  <w:style w:type="paragraph" w:customStyle="1" w:styleId="Default">
    <w:name w:val="Default"/>
    <w:rsid w:val="00A96A96"/>
    <w:pPr>
      <w:suppressAutoHyphens/>
      <w:autoSpaceDE w:val="0"/>
    </w:pPr>
    <w:rPr>
      <w:rFonts w:cs="Calibri"/>
      <w:color w:val="000000"/>
      <w:sz w:val="24"/>
      <w:szCs w:val="24"/>
      <w:lang w:eastAsia="zh-CN"/>
    </w:rPr>
  </w:style>
  <w:style w:type="paragraph" w:customStyle="1" w:styleId="afa">
    <w:name w:val="Заголовок таблицы"/>
    <w:basedOn w:val="af6"/>
    <w:rsid w:val="00A96A96"/>
    <w:pPr>
      <w:spacing w:after="200" w:line="276" w:lineRule="auto"/>
      <w:jc w:val="center"/>
    </w:pPr>
    <w:rPr>
      <w:rFonts w:ascii="Calibri" w:eastAsia="Calibri" w:hAnsi="Calibri" w:cs="Calibri"/>
      <w:b/>
      <w:bCs/>
      <w:kern w:val="0"/>
      <w:sz w:val="22"/>
      <w:szCs w:val="22"/>
      <w:lang w:bidi="ar-SA"/>
    </w:rPr>
  </w:style>
  <w:style w:type="character" w:customStyle="1" w:styleId="afb">
    <w:name w:val="Основной текст_"/>
    <w:link w:val="33"/>
    <w:locked/>
    <w:rsid w:val="00A96A96"/>
    <w:rPr>
      <w:shd w:val="clear" w:color="auto" w:fill="FFFFFF"/>
    </w:rPr>
  </w:style>
  <w:style w:type="character" w:customStyle="1" w:styleId="16">
    <w:name w:val="Основной текст1"/>
    <w:rsid w:val="00A96A96"/>
    <w:rPr>
      <w:color w:val="000000"/>
      <w:spacing w:val="0"/>
      <w:w w:val="100"/>
      <w:position w:val="0"/>
      <w:shd w:val="clear" w:color="auto" w:fill="FFFFFF"/>
      <w:lang w:val="ru-RU" w:bidi="ar-SA"/>
    </w:rPr>
  </w:style>
  <w:style w:type="paragraph" w:customStyle="1" w:styleId="33">
    <w:name w:val="Основной текст3"/>
    <w:basedOn w:val="a"/>
    <w:link w:val="afb"/>
    <w:rsid w:val="00A96A96"/>
    <w:pPr>
      <w:widowControl w:val="0"/>
      <w:shd w:val="clear" w:color="auto" w:fill="FFFFFF"/>
      <w:spacing w:after="180" w:line="407" w:lineRule="exact"/>
      <w:jc w:val="right"/>
    </w:pPr>
    <w:rPr>
      <w:rFonts w:eastAsia="Calibri"/>
      <w:sz w:val="20"/>
      <w:szCs w:val="20"/>
      <w:shd w:val="clear" w:color="auto" w:fill="FFFFFF"/>
    </w:rPr>
  </w:style>
  <w:style w:type="table" w:customStyle="1" w:styleId="17">
    <w:name w:val="Сетка таблицы1"/>
    <w:basedOn w:val="a1"/>
    <w:next w:val="af3"/>
    <w:rsid w:val="00A96A96"/>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A96A96"/>
    <w:pPr>
      <w:suppressAutoHyphens/>
    </w:pPr>
    <w:rPr>
      <w:rFonts w:cs="Calibri"/>
      <w:sz w:val="22"/>
      <w:szCs w:val="22"/>
      <w:lang w:eastAsia="zh-CN"/>
    </w:rPr>
  </w:style>
  <w:style w:type="numbering" w:customStyle="1" w:styleId="24">
    <w:name w:val="Нет списка2"/>
    <w:next w:val="a2"/>
    <w:semiHidden/>
    <w:unhideWhenUsed/>
    <w:rsid w:val="006E3B1D"/>
  </w:style>
  <w:style w:type="character" w:customStyle="1" w:styleId="afd">
    <w:name w:val="Знак Знак"/>
    <w:rsid w:val="006E3B1D"/>
    <w:rPr>
      <w:b/>
      <w:bCs/>
      <w:sz w:val="24"/>
      <w:szCs w:val="24"/>
      <w:lang w:val="ru-RU" w:bidi="ar-SA"/>
    </w:rPr>
  </w:style>
  <w:style w:type="table" w:customStyle="1" w:styleId="25">
    <w:name w:val="Сетка таблицы2"/>
    <w:basedOn w:val="a1"/>
    <w:next w:val="af3"/>
    <w:rsid w:val="006E3B1D"/>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semiHidden/>
    <w:unhideWhenUsed/>
    <w:rsid w:val="008C48F3"/>
    <w:pPr>
      <w:spacing w:after="0" w:line="240" w:lineRule="auto"/>
    </w:pPr>
    <w:rPr>
      <w:sz w:val="20"/>
      <w:szCs w:val="20"/>
    </w:rPr>
  </w:style>
  <w:style w:type="character" w:customStyle="1" w:styleId="aff">
    <w:name w:val="Текст сноски Знак"/>
    <w:basedOn w:val="a0"/>
    <w:link w:val="afe"/>
    <w:uiPriority w:val="99"/>
    <w:semiHidden/>
    <w:rsid w:val="008C48F3"/>
    <w:rPr>
      <w:rFonts w:eastAsia="Times New Roman"/>
    </w:rPr>
  </w:style>
  <w:style w:type="character" w:styleId="aff0">
    <w:name w:val="footnote reference"/>
    <w:basedOn w:val="a0"/>
    <w:uiPriority w:val="99"/>
    <w:semiHidden/>
    <w:unhideWhenUsed/>
    <w:rsid w:val="008C48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30D"/>
    <w:pPr>
      <w:spacing w:after="200" w:line="276" w:lineRule="auto"/>
    </w:pPr>
    <w:rPr>
      <w:rFonts w:eastAsia="Times New Roman"/>
      <w:sz w:val="22"/>
      <w:szCs w:val="22"/>
    </w:rPr>
  </w:style>
  <w:style w:type="paragraph" w:styleId="1">
    <w:name w:val="heading 1"/>
    <w:basedOn w:val="a"/>
    <w:next w:val="a"/>
    <w:link w:val="10"/>
    <w:qFormat/>
    <w:rsid w:val="00571771"/>
    <w:pPr>
      <w:keepNext/>
      <w:spacing w:before="240" w:after="60"/>
      <w:outlineLvl w:val="0"/>
    </w:pPr>
    <w:rPr>
      <w:rFonts w:ascii="Calibri Light" w:hAnsi="Calibri Light"/>
      <w:b/>
      <w:bCs/>
      <w:kern w:val="32"/>
      <w:sz w:val="32"/>
      <w:szCs w:val="32"/>
    </w:rPr>
  </w:style>
  <w:style w:type="paragraph" w:styleId="20">
    <w:name w:val="heading 2"/>
    <w:basedOn w:val="a"/>
    <w:next w:val="a"/>
    <w:link w:val="21"/>
    <w:semiHidden/>
    <w:unhideWhenUsed/>
    <w:qFormat/>
    <w:rsid w:val="00A96A96"/>
    <w:pPr>
      <w:keepNext/>
      <w:suppressAutoHyphens/>
      <w:spacing w:before="240" w:after="60"/>
      <w:outlineLvl w:val="1"/>
    </w:pPr>
    <w:rPr>
      <w:rFonts w:ascii="Calibri Light" w:hAnsi="Calibri Light"/>
      <w:b/>
      <w:bCs/>
      <w:i/>
      <w:iCs/>
      <w:sz w:val="28"/>
      <w:szCs w:val="28"/>
      <w:lang w:eastAsia="zh-CN"/>
    </w:rPr>
  </w:style>
  <w:style w:type="paragraph" w:styleId="3">
    <w:name w:val="heading 3"/>
    <w:basedOn w:val="a"/>
    <w:link w:val="30"/>
    <w:qFormat/>
    <w:rsid w:val="00FC1389"/>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71771"/>
    <w:rPr>
      <w:rFonts w:ascii="Calibri Light" w:eastAsia="Times New Roman" w:hAnsi="Calibri Light" w:cs="Times New Roman"/>
      <w:b/>
      <w:bCs/>
      <w:kern w:val="32"/>
      <w:sz w:val="32"/>
      <w:szCs w:val="32"/>
    </w:rPr>
  </w:style>
  <w:style w:type="character" w:customStyle="1" w:styleId="30">
    <w:name w:val="Заголовок 3 Знак"/>
    <w:link w:val="3"/>
    <w:rsid w:val="00FC1389"/>
    <w:rPr>
      <w:rFonts w:ascii="Times New Roman" w:eastAsia="Times New Roman" w:hAnsi="Times New Roman"/>
      <w:b/>
      <w:bCs/>
      <w:sz w:val="27"/>
      <w:szCs w:val="27"/>
    </w:rPr>
  </w:style>
  <w:style w:type="paragraph" w:styleId="a3">
    <w:name w:val="footer"/>
    <w:basedOn w:val="a"/>
    <w:link w:val="a4"/>
    <w:uiPriority w:val="99"/>
    <w:unhideWhenUsed/>
    <w:rsid w:val="00017EC4"/>
    <w:pPr>
      <w:tabs>
        <w:tab w:val="center" w:pos="4677"/>
        <w:tab w:val="right" w:pos="9355"/>
      </w:tabs>
      <w:spacing w:after="0" w:line="240" w:lineRule="auto"/>
    </w:pPr>
    <w:rPr>
      <w:sz w:val="20"/>
      <w:szCs w:val="20"/>
    </w:rPr>
  </w:style>
  <w:style w:type="character" w:customStyle="1" w:styleId="a4">
    <w:name w:val="Нижний колонтитул Знак"/>
    <w:link w:val="a3"/>
    <w:uiPriority w:val="99"/>
    <w:rsid w:val="00017EC4"/>
    <w:rPr>
      <w:rFonts w:eastAsia="Times New Roman" w:cs="Times New Roman"/>
      <w:lang w:eastAsia="ru-RU"/>
    </w:rPr>
  </w:style>
  <w:style w:type="paragraph" w:styleId="a5">
    <w:name w:val="header"/>
    <w:basedOn w:val="a"/>
    <w:link w:val="a6"/>
    <w:uiPriority w:val="99"/>
    <w:unhideWhenUsed/>
    <w:rsid w:val="00017EC4"/>
    <w:pPr>
      <w:tabs>
        <w:tab w:val="center" w:pos="4677"/>
        <w:tab w:val="right" w:pos="9355"/>
      </w:tabs>
      <w:spacing w:after="0" w:line="240" w:lineRule="auto"/>
    </w:pPr>
    <w:rPr>
      <w:sz w:val="20"/>
      <w:szCs w:val="20"/>
    </w:rPr>
  </w:style>
  <w:style w:type="character" w:customStyle="1" w:styleId="a6">
    <w:name w:val="Верхний колонтитул Знак"/>
    <w:link w:val="a5"/>
    <w:uiPriority w:val="99"/>
    <w:rsid w:val="00017EC4"/>
    <w:rPr>
      <w:rFonts w:eastAsia="Times New Roman" w:cs="Times New Roman"/>
      <w:lang w:eastAsia="ru-RU"/>
    </w:rPr>
  </w:style>
  <w:style w:type="paragraph" w:customStyle="1" w:styleId="Standard">
    <w:name w:val="Standard"/>
    <w:rsid w:val="003930AA"/>
    <w:pPr>
      <w:widowControl w:val="0"/>
      <w:suppressAutoHyphens/>
      <w:autoSpaceDN w:val="0"/>
      <w:textAlignment w:val="baseline"/>
    </w:pPr>
    <w:rPr>
      <w:rFonts w:eastAsia="Segoe UI" w:cs="Tahoma"/>
      <w:color w:val="000000"/>
      <w:kern w:val="3"/>
      <w:sz w:val="24"/>
      <w:szCs w:val="24"/>
      <w:lang w:val="en-US" w:eastAsia="en-US" w:bidi="en-US"/>
    </w:rPr>
  </w:style>
  <w:style w:type="paragraph" w:customStyle="1" w:styleId="Textbody">
    <w:name w:val="Text body"/>
    <w:basedOn w:val="Standard"/>
    <w:rsid w:val="003930AA"/>
    <w:pPr>
      <w:spacing w:after="283"/>
    </w:pPr>
  </w:style>
  <w:style w:type="character" w:customStyle="1" w:styleId="Internetlink">
    <w:name w:val="Internet link"/>
    <w:rsid w:val="003930AA"/>
    <w:rPr>
      <w:color w:val="000080"/>
      <w:u w:val="single"/>
    </w:rPr>
  </w:style>
  <w:style w:type="character" w:customStyle="1" w:styleId="postbody1">
    <w:name w:val="postbody1"/>
    <w:rsid w:val="003930AA"/>
    <w:rPr>
      <w:sz w:val="18"/>
      <w:szCs w:val="18"/>
    </w:rPr>
  </w:style>
  <w:style w:type="character" w:customStyle="1" w:styleId="31">
    <w:name w:val="Основной шрифт абзаца3"/>
    <w:rsid w:val="003930AA"/>
  </w:style>
  <w:style w:type="character" w:styleId="a7">
    <w:name w:val="Hyperlink"/>
    <w:unhideWhenUsed/>
    <w:rsid w:val="0007121C"/>
    <w:rPr>
      <w:color w:val="0000FF"/>
      <w:u w:val="single"/>
    </w:rPr>
  </w:style>
  <w:style w:type="paragraph" w:styleId="a8">
    <w:name w:val="List"/>
    <w:basedOn w:val="a"/>
    <w:unhideWhenUsed/>
    <w:rsid w:val="0007121C"/>
    <w:pPr>
      <w:ind w:left="283" w:hanging="283"/>
    </w:pPr>
    <w:rPr>
      <w:rFonts w:eastAsia="Calibri" w:cs="Calibri"/>
      <w:lang w:eastAsia="en-US"/>
    </w:rPr>
  </w:style>
  <w:style w:type="paragraph" w:styleId="22">
    <w:name w:val="List 2"/>
    <w:basedOn w:val="a"/>
    <w:uiPriority w:val="99"/>
    <w:semiHidden/>
    <w:unhideWhenUsed/>
    <w:rsid w:val="0007121C"/>
    <w:pPr>
      <w:spacing w:after="0" w:line="240" w:lineRule="auto"/>
      <w:ind w:left="566" w:hanging="283"/>
    </w:pPr>
    <w:rPr>
      <w:rFonts w:eastAsia="Calibri" w:cs="Calibri"/>
      <w:sz w:val="28"/>
      <w:szCs w:val="28"/>
    </w:rPr>
  </w:style>
  <w:style w:type="paragraph" w:styleId="32">
    <w:name w:val="List Bullet 3"/>
    <w:basedOn w:val="a"/>
    <w:autoRedefine/>
    <w:uiPriority w:val="99"/>
    <w:semiHidden/>
    <w:unhideWhenUsed/>
    <w:rsid w:val="0007121C"/>
    <w:pPr>
      <w:spacing w:after="0" w:line="240" w:lineRule="auto"/>
      <w:ind w:left="849" w:hanging="283"/>
    </w:pPr>
    <w:rPr>
      <w:rFonts w:eastAsia="Calibri" w:cs="Calibri"/>
      <w:sz w:val="28"/>
      <w:szCs w:val="28"/>
    </w:rPr>
  </w:style>
  <w:style w:type="character" w:customStyle="1" w:styleId="11">
    <w:name w:val="Основной текст Знак1"/>
    <w:aliases w:val="Основной текст Знак Знак Знак Знак,Body Text Char Знак"/>
    <w:link w:val="a9"/>
    <w:uiPriority w:val="99"/>
    <w:semiHidden/>
    <w:locked/>
    <w:rsid w:val="0007121C"/>
    <w:rPr>
      <w:rFonts w:cs="Calibri"/>
      <w:sz w:val="24"/>
      <w:szCs w:val="24"/>
    </w:rPr>
  </w:style>
  <w:style w:type="paragraph" w:styleId="a9">
    <w:name w:val="Body Text"/>
    <w:aliases w:val="Основной текст Знак Знак Знак,Body Text Char"/>
    <w:basedOn w:val="a"/>
    <w:link w:val="11"/>
    <w:unhideWhenUsed/>
    <w:rsid w:val="0007121C"/>
    <w:pPr>
      <w:spacing w:after="0" w:line="240" w:lineRule="auto"/>
      <w:jc w:val="center"/>
    </w:pPr>
    <w:rPr>
      <w:rFonts w:eastAsia="Calibri"/>
      <w:sz w:val="24"/>
      <w:szCs w:val="24"/>
    </w:rPr>
  </w:style>
  <w:style w:type="character" w:customStyle="1" w:styleId="aa">
    <w:name w:val="Основной текст Знак"/>
    <w:aliases w:val="Основной текст Знак Знак Знак Знак1,Body Text Char Знак1"/>
    <w:rsid w:val="0007121C"/>
    <w:rPr>
      <w:rFonts w:eastAsia="Times New Roman"/>
      <w:sz w:val="22"/>
      <w:szCs w:val="22"/>
    </w:rPr>
  </w:style>
  <w:style w:type="paragraph" w:styleId="23">
    <w:name w:val="List Continue 2"/>
    <w:basedOn w:val="a"/>
    <w:uiPriority w:val="99"/>
    <w:semiHidden/>
    <w:unhideWhenUsed/>
    <w:rsid w:val="0007121C"/>
    <w:pPr>
      <w:spacing w:after="120"/>
      <w:ind w:left="566"/>
    </w:pPr>
    <w:rPr>
      <w:rFonts w:eastAsia="Calibri" w:cs="Calibri"/>
      <w:lang w:eastAsia="en-US"/>
    </w:rPr>
  </w:style>
  <w:style w:type="paragraph" w:styleId="ab">
    <w:name w:val="Balloon Text"/>
    <w:basedOn w:val="a"/>
    <w:link w:val="ac"/>
    <w:unhideWhenUsed/>
    <w:rsid w:val="0007121C"/>
    <w:pPr>
      <w:spacing w:after="0" w:line="240" w:lineRule="auto"/>
    </w:pPr>
    <w:rPr>
      <w:rFonts w:ascii="Tahoma" w:eastAsia="Calibri" w:hAnsi="Tahoma"/>
      <w:sz w:val="16"/>
      <w:szCs w:val="16"/>
      <w:lang w:eastAsia="en-US"/>
    </w:rPr>
  </w:style>
  <w:style w:type="character" w:customStyle="1" w:styleId="ac">
    <w:name w:val="Текст выноски Знак"/>
    <w:link w:val="ab"/>
    <w:rsid w:val="0007121C"/>
    <w:rPr>
      <w:rFonts w:ascii="Tahoma" w:hAnsi="Tahoma" w:cs="Tahoma"/>
      <w:sz w:val="16"/>
      <w:szCs w:val="16"/>
      <w:lang w:eastAsia="en-US"/>
    </w:rPr>
  </w:style>
  <w:style w:type="paragraph" w:styleId="ad">
    <w:name w:val="List Paragraph"/>
    <w:basedOn w:val="a"/>
    <w:uiPriority w:val="99"/>
    <w:qFormat/>
    <w:rsid w:val="0007121C"/>
    <w:pPr>
      <w:ind w:left="720"/>
    </w:pPr>
    <w:rPr>
      <w:rFonts w:eastAsia="Calibri" w:cs="Calibri"/>
      <w:lang w:eastAsia="en-US"/>
    </w:rPr>
  </w:style>
  <w:style w:type="paragraph" w:customStyle="1" w:styleId="Style1">
    <w:name w:val="Style1"/>
    <w:basedOn w:val="a"/>
    <w:uiPriority w:val="99"/>
    <w:rsid w:val="0007121C"/>
    <w:pPr>
      <w:widowControl w:val="0"/>
      <w:autoSpaceDE w:val="0"/>
      <w:autoSpaceDN w:val="0"/>
      <w:adjustRightInd w:val="0"/>
      <w:spacing w:after="0" w:line="275" w:lineRule="exact"/>
      <w:ind w:firstLine="715"/>
      <w:jc w:val="both"/>
    </w:pPr>
    <w:rPr>
      <w:rFonts w:eastAsia="Calibri" w:cs="Calibri"/>
      <w:sz w:val="24"/>
      <w:szCs w:val="24"/>
    </w:rPr>
  </w:style>
  <w:style w:type="paragraph" w:customStyle="1" w:styleId="formattext">
    <w:name w:val="formattext"/>
    <w:uiPriority w:val="99"/>
    <w:rsid w:val="0007121C"/>
    <w:pPr>
      <w:widowControl w:val="0"/>
      <w:autoSpaceDE w:val="0"/>
      <w:autoSpaceDN w:val="0"/>
      <w:adjustRightInd w:val="0"/>
    </w:pPr>
    <w:rPr>
      <w:rFonts w:cs="Calibri"/>
      <w:sz w:val="18"/>
      <w:szCs w:val="18"/>
    </w:rPr>
  </w:style>
  <w:style w:type="paragraph" w:customStyle="1" w:styleId="headertext">
    <w:name w:val="headertext"/>
    <w:uiPriority w:val="99"/>
    <w:rsid w:val="0007121C"/>
    <w:pPr>
      <w:widowControl w:val="0"/>
      <w:autoSpaceDE w:val="0"/>
      <w:autoSpaceDN w:val="0"/>
      <w:adjustRightInd w:val="0"/>
    </w:pPr>
    <w:rPr>
      <w:rFonts w:ascii="Arial" w:hAnsi="Arial" w:cs="Arial"/>
      <w:b/>
      <w:bCs/>
      <w:sz w:val="22"/>
      <w:szCs w:val="22"/>
    </w:rPr>
  </w:style>
  <w:style w:type="paragraph" w:customStyle="1" w:styleId="12">
    <w:name w:val="Абзац списка1"/>
    <w:basedOn w:val="a"/>
    <w:uiPriority w:val="99"/>
    <w:rsid w:val="0007121C"/>
    <w:pPr>
      <w:spacing w:after="0" w:line="240" w:lineRule="auto"/>
      <w:ind w:left="708"/>
    </w:pPr>
    <w:rPr>
      <w:rFonts w:eastAsia="Calibri" w:cs="Calibri"/>
      <w:sz w:val="24"/>
      <w:szCs w:val="24"/>
    </w:rPr>
  </w:style>
  <w:style w:type="character" w:customStyle="1" w:styleId="FontStyle11">
    <w:name w:val="Font Style11"/>
    <w:uiPriority w:val="99"/>
    <w:rsid w:val="0007121C"/>
    <w:rPr>
      <w:rFonts w:ascii="Times New Roman" w:hAnsi="Times New Roman" w:cs="Times New Roman" w:hint="default"/>
      <w:sz w:val="22"/>
      <w:szCs w:val="22"/>
    </w:rPr>
  </w:style>
  <w:style w:type="character" w:customStyle="1" w:styleId="FontStyle13">
    <w:name w:val="Font Style13"/>
    <w:uiPriority w:val="99"/>
    <w:rsid w:val="0007121C"/>
    <w:rPr>
      <w:rFonts w:ascii="Times New Roman" w:hAnsi="Times New Roman" w:cs="Times New Roman" w:hint="default"/>
      <w:sz w:val="22"/>
      <w:szCs w:val="22"/>
    </w:rPr>
  </w:style>
  <w:style w:type="character" w:styleId="ae">
    <w:name w:val="Strong"/>
    <w:uiPriority w:val="22"/>
    <w:qFormat/>
    <w:rsid w:val="0007121C"/>
    <w:rPr>
      <w:b/>
      <w:bCs/>
    </w:rPr>
  </w:style>
  <w:style w:type="paragraph" w:styleId="af">
    <w:name w:val="Plain Text"/>
    <w:basedOn w:val="a"/>
    <w:link w:val="af0"/>
    <w:uiPriority w:val="99"/>
    <w:rsid w:val="00386466"/>
    <w:pPr>
      <w:spacing w:after="0" w:line="240" w:lineRule="auto"/>
    </w:pPr>
    <w:rPr>
      <w:rFonts w:eastAsia="Calibri"/>
      <w:szCs w:val="21"/>
      <w:lang w:eastAsia="en-US"/>
    </w:rPr>
  </w:style>
  <w:style w:type="character" w:customStyle="1" w:styleId="af0">
    <w:name w:val="Текст Знак"/>
    <w:link w:val="af"/>
    <w:uiPriority w:val="99"/>
    <w:locked/>
    <w:rsid w:val="00386466"/>
    <w:rPr>
      <w:rFonts w:ascii="Calibri" w:hAnsi="Calibri"/>
      <w:sz w:val="22"/>
      <w:szCs w:val="21"/>
      <w:lang w:val="ru-RU" w:eastAsia="en-US" w:bidi="ar-SA"/>
    </w:rPr>
  </w:style>
  <w:style w:type="paragraph" w:styleId="af1">
    <w:name w:val="Normal (Web)"/>
    <w:basedOn w:val="a"/>
    <w:rsid w:val="00C96C29"/>
    <w:pPr>
      <w:spacing w:before="100" w:beforeAutospacing="1" w:after="100" w:afterAutospacing="1" w:line="240" w:lineRule="auto"/>
    </w:pPr>
    <w:rPr>
      <w:rFonts w:ascii="Times New Roman" w:hAnsi="Times New Roman"/>
      <w:sz w:val="24"/>
      <w:szCs w:val="24"/>
    </w:rPr>
  </w:style>
  <w:style w:type="paragraph" w:customStyle="1" w:styleId="af2">
    <w:name w:val="Îáû÷íûé"/>
    <w:rsid w:val="00B80B73"/>
    <w:pPr>
      <w:suppressAutoHyphens/>
    </w:pPr>
    <w:rPr>
      <w:rFonts w:ascii="Times New Roman" w:eastAsia="Times New Roman" w:hAnsi="Times New Roman"/>
      <w:lang w:eastAsia="ar-SA"/>
    </w:rPr>
  </w:style>
  <w:style w:type="table" w:styleId="af3">
    <w:name w:val="Table Grid"/>
    <w:basedOn w:val="a1"/>
    <w:uiPriority w:val="59"/>
    <w:rsid w:val="003579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Number 2"/>
    <w:basedOn w:val="a"/>
    <w:uiPriority w:val="99"/>
    <w:semiHidden/>
    <w:unhideWhenUsed/>
    <w:rsid w:val="00E37B71"/>
    <w:pPr>
      <w:numPr>
        <w:numId w:val="1"/>
      </w:numPr>
      <w:contextualSpacing/>
    </w:pPr>
  </w:style>
  <w:style w:type="character" w:customStyle="1" w:styleId="apple-converted-space">
    <w:name w:val="apple-converted-space"/>
    <w:rsid w:val="002E17AA"/>
  </w:style>
  <w:style w:type="character" w:customStyle="1" w:styleId="f1">
    <w:name w:val="f1"/>
    <w:rsid w:val="002A17D1"/>
  </w:style>
  <w:style w:type="character" w:customStyle="1" w:styleId="f2">
    <w:name w:val="f2"/>
    <w:rsid w:val="002A17D1"/>
  </w:style>
  <w:style w:type="character" w:styleId="af4">
    <w:name w:val="Emphasis"/>
    <w:uiPriority w:val="20"/>
    <w:qFormat/>
    <w:rsid w:val="00FC1389"/>
    <w:rPr>
      <w:i/>
      <w:iCs/>
    </w:rPr>
  </w:style>
  <w:style w:type="paragraph" w:customStyle="1" w:styleId="af5">
    <w:name w:val="Текст в заданном формате"/>
    <w:basedOn w:val="a"/>
    <w:rsid w:val="003F0698"/>
    <w:pPr>
      <w:suppressAutoHyphens/>
      <w:spacing w:after="0"/>
    </w:pPr>
    <w:rPr>
      <w:rFonts w:ascii="Liberation Mono" w:eastAsia="Nimbus Mono L" w:hAnsi="Liberation Mono" w:cs="Liberation Mono"/>
      <w:kern w:val="1"/>
      <w:sz w:val="20"/>
      <w:szCs w:val="20"/>
      <w:lang w:eastAsia="en-US"/>
    </w:rPr>
  </w:style>
  <w:style w:type="paragraph" w:customStyle="1" w:styleId="af6">
    <w:name w:val="Содержимое таблицы"/>
    <w:basedOn w:val="a"/>
    <w:rsid w:val="00410D05"/>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Style17">
    <w:name w:val="1CStyle17"/>
    <w:rsid w:val="00410D05"/>
    <w:pPr>
      <w:spacing w:after="160" w:line="259" w:lineRule="auto"/>
      <w:jc w:val="center"/>
    </w:pPr>
    <w:rPr>
      <w:rFonts w:ascii="Arial" w:eastAsiaTheme="minorEastAsia" w:hAnsi="Arial" w:cstheme="minorBidi"/>
      <w:sz w:val="18"/>
      <w:szCs w:val="22"/>
    </w:rPr>
  </w:style>
  <w:style w:type="paragraph" w:customStyle="1" w:styleId="1CStyle0">
    <w:name w:val="1CStyle0"/>
    <w:rsid w:val="00410D05"/>
    <w:pPr>
      <w:spacing w:after="160" w:line="259" w:lineRule="auto"/>
      <w:jc w:val="center"/>
    </w:pPr>
    <w:rPr>
      <w:rFonts w:ascii="Arial" w:eastAsiaTheme="minorEastAsia" w:hAnsi="Arial" w:cstheme="minorBidi"/>
      <w:sz w:val="18"/>
      <w:szCs w:val="22"/>
    </w:rPr>
  </w:style>
  <w:style w:type="paragraph" w:customStyle="1" w:styleId="1CStyle-1">
    <w:name w:val="1CStyle-1"/>
    <w:rsid w:val="00410D05"/>
    <w:pPr>
      <w:spacing w:after="160" w:line="259" w:lineRule="auto"/>
      <w:jc w:val="center"/>
    </w:pPr>
    <w:rPr>
      <w:rFonts w:ascii="Arial" w:eastAsiaTheme="minorEastAsia" w:hAnsi="Arial" w:cstheme="minorBidi"/>
      <w:b/>
      <w:sz w:val="28"/>
      <w:szCs w:val="22"/>
    </w:rPr>
  </w:style>
  <w:style w:type="paragraph" w:customStyle="1" w:styleId="1CStyle15">
    <w:name w:val="1CStyle15"/>
    <w:rsid w:val="00410D05"/>
    <w:pPr>
      <w:spacing w:after="160" w:line="259" w:lineRule="auto"/>
      <w:jc w:val="right"/>
    </w:pPr>
    <w:rPr>
      <w:rFonts w:ascii="Arial" w:eastAsiaTheme="minorEastAsia" w:hAnsi="Arial" w:cstheme="minorBidi"/>
      <w:b/>
      <w:sz w:val="18"/>
      <w:szCs w:val="22"/>
    </w:rPr>
  </w:style>
  <w:style w:type="paragraph" w:customStyle="1" w:styleId="1CStyle2">
    <w:name w:val="1CStyle2"/>
    <w:rsid w:val="00410D05"/>
    <w:pPr>
      <w:spacing w:after="160" w:line="259" w:lineRule="auto"/>
      <w:jc w:val="center"/>
    </w:pPr>
    <w:rPr>
      <w:rFonts w:ascii="Arial" w:eastAsiaTheme="minorEastAsia" w:hAnsi="Arial" w:cstheme="minorBidi"/>
      <w:b/>
      <w:sz w:val="18"/>
      <w:szCs w:val="22"/>
    </w:rPr>
  </w:style>
  <w:style w:type="paragraph" w:customStyle="1" w:styleId="1CStyle6">
    <w:name w:val="1CStyle6"/>
    <w:rsid w:val="00410D05"/>
    <w:pPr>
      <w:spacing w:after="160" w:line="259" w:lineRule="auto"/>
      <w:jc w:val="center"/>
    </w:pPr>
    <w:rPr>
      <w:rFonts w:ascii="Arial" w:eastAsiaTheme="minorEastAsia" w:hAnsi="Arial" w:cstheme="minorBidi"/>
      <w:b/>
      <w:sz w:val="18"/>
      <w:szCs w:val="22"/>
    </w:rPr>
  </w:style>
  <w:style w:type="paragraph" w:customStyle="1" w:styleId="1CStyle5">
    <w:name w:val="1CStyle5"/>
    <w:rsid w:val="00410D05"/>
    <w:pPr>
      <w:spacing w:after="160" w:line="259" w:lineRule="auto"/>
      <w:jc w:val="center"/>
    </w:pPr>
    <w:rPr>
      <w:rFonts w:ascii="Arial" w:eastAsiaTheme="minorEastAsia" w:hAnsi="Arial" w:cstheme="minorBidi"/>
      <w:b/>
      <w:sz w:val="18"/>
      <w:szCs w:val="22"/>
    </w:rPr>
  </w:style>
  <w:style w:type="paragraph" w:customStyle="1" w:styleId="1CStyle7">
    <w:name w:val="1CStyle7"/>
    <w:rsid w:val="00410D05"/>
    <w:pPr>
      <w:spacing w:after="160" w:line="259" w:lineRule="auto"/>
      <w:jc w:val="center"/>
    </w:pPr>
    <w:rPr>
      <w:rFonts w:ascii="Arial" w:eastAsiaTheme="minorEastAsia" w:hAnsi="Arial" w:cstheme="minorBidi"/>
      <w:b/>
      <w:sz w:val="18"/>
      <w:szCs w:val="22"/>
    </w:rPr>
  </w:style>
  <w:style w:type="paragraph" w:customStyle="1" w:styleId="1CStyle4">
    <w:name w:val="1CStyle4"/>
    <w:rsid w:val="00410D05"/>
    <w:pPr>
      <w:spacing w:after="160" w:line="259" w:lineRule="auto"/>
      <w:jc w:val="center"/>
    </w:pPr>
    <w:rPr>
      <w:rFonts w:ascii="Arial" w:eastAsiaTheme="minorEastAsia" w:hAnsi="Arial" w:cstheme="minorBidi"/>
      <w:b/>
      <w:sz w:val="18"/>
      <w:szCs w:val="22"/>
    </w:rPr>
  </w:style>
  <w:style w:type="paragraph" w:customStyle="1" w:styleId="1CStyle3">
    <w:name w:val="1CStyle3"/>
    <w:rsid w:val="00410D05"/>
    <w:pPr>
      <w:spacing w:after="160" w:line="259" w:lineRule="auto"/>
      <w:jc w:val="center"/>
    </w:pPr>
    <w:rPr>
      <w:rFonts w:ascii="Arial" w:eastAsiaTheme="minorEastAsia" w:hAnsi="Arial" w:cstheme="minorBidi"/>
      <w:b/>
      <w:szCs w:val="22"/>
    </w:rPr>
  </w:style>
  <w:style w:type="paragraph" w:customStyle="1" w:styleId="1CStyle8">
    <w:name w:val="1CStyle8"/>
    <w:rsid w:val="00410D05"/>
    <w:pPr>
      <w:spacing w:after="160" w:line="259" w:lineRule="auto"/>
      <w:jc w:val="center"/>
    </w:pPr>
    <w:rPr>
      <w:rFonts w:ascii="Arial" w:eastAsiaTheme="minorEastAsia" w:hAnsi="Arial" w:cstheme="minorBidi"/>
      <w:b/>
      <w:sz w:val="18"/>
      <w:szCs w:val="22"/>
    </w:rPr>
  </w:style>
  <w:style w:type="paragraph" w:customStyle="1" w:styleId="1CStyle1">
    <w:name w:val="1CStyle1"/>
    <w:rsid w:val="00410D05"/>
    <w:pPr>
      <w:spacing w:after="160" w:line="259" w:lineRule="auto"/>
      <w:jc w:val="center"/>
    </w:pPr>
    <w:rPr>
      <w:rFonts w:ascii="Arial" w:eastAsiaTheme="minorEastAsia" w:hAnsi="Arial" w:cstheme="minorBidi"/>
      <w:b/>
      <w:sz w:val="18"/>
      <w:szCs w:val="22"/>
    </w:rPr>
  </w:style>
  <w:style w:type="paragraph" w:customStyle="1" w:styleId="1CStyle10">
    <w:name w:val="1CStyle10"/>
    <w:rsid w:val="00410D05"/>
    <w:pPr>
      <w:spacing w:after="160" w:line="259" w:lineRule="auto"/>
      <w:jc w:val="center"/>
    </w:pPr>
    <w:rPr>
      <w:rFonts w:asciiTheme="minorHAnsi" w:eastAsiaTheme="minorEastAsia" w:hAnsiTheme="minorHAnsi" w:cstheme="minorBidi"/>
      <w:sz w:val="22"/>
      <w:szCs w:val="22"/>
    </w:rPr>
  </w:style>
  <w:style w:type="paragraph" w:customStyle="1" w:styleId="1CStyle11">
    <w:name w:val="1CStyle11"/>
    <w:rsid w:val="00410D05"/>
    <w:pPr>
      <w:spacing w:after="160" w:line="259" w:lineRule="auto"/>
      <w:jc w:val="center"/>
    </w:pPr>
    <w:rPr>
      <w:rFonts w:asciiTheme="minorHAnsi" w:eastAsiaTheme="minorEastAsia" w:hAnsiTheme="minorHAnsi" w:cstheme="minorBidi"/>
      <w:sz w:val="22"/>
      <w:szCs w:val="22"/>
    </w:rPr>
  </w:style>
  <w:style w:type="paragraph" w:customStyle="1" w:styleId="1CStyle9">
    <w:name w:val="1CStyle9"/>
    <w:rsid w:val="00410D05"/>
    <w:pPr>
      <w:wordWrap w:val="0"/>
      <w:spacing w:after="160" w:line="259" w:lineRule="auto"/>
      <w:jc w:val="center"/>
    </w:pPr>
    <w:rPr>
      <w:rFonts w:asciiTheme="minorHAnsi" w:eastAsiaTheme="minorEastAsia" w:hAnsiTheme="minorHAnsi" w:cstheme="minorBidi"/>
      <w:sz w:val="22"/>
      <w:szCs w:val="22"/>
    </w:rPr>
  </w:style>
  <w:style w:type="paragraph" w:customStyle="1" w:styleId="1CStyle16">
    <w:name w:val="1CStyle16"/>
    <w:rsid w:val="00410D05"/>
    <w:pPr>
      <w:spacing w:after="160" w:line="259" w:lineRule="auto"/>
      <w:jc w:val="right"/>
    </w:pPr>
    <w:rPr>
      <w:rFonts w:ascii="Arial" w:eastAsiaTheme="minorEastAsia" w:hAnsi="Arial" w:cstheme="minorBidi"/>
      <w:b/>
      <w:sz w:val="18"/>
      <w:szCs w:val="22"/>
    </w:rPr>
  </w:style>
  <w:style w:type="paragraph" w:customStyle="1" w:styleId="1CStyle12">
    <w:name w:val="1CStyle12"/>
    <w:rsid w:val="00410D05"/>
    <w:pPr>
      <w:spacing w:after="160" w:line="259" w:lineRule="auto"/>
      <w:jc w:val="right"/>
    </w:pPr>
    <w:rPr>
      <w:rFonts w:asciiTheme="minorHAnsi" w:eastAsiaTheme="minorEastAsia" w:hAnsiTheme="minorHAnsi" w:cstheme="minorBidi"/>
      <w:sz w:val="22"/>
      <w:szCs w:val="22"/>
    </w:rPr>
  </w:style>
  <w:style w:type="paragraph" w:customStyle="1" w:styleId="1CStyle13">
    <w:name w:val="1CStyle13"/>
    <w:rsid w:val="00410D05"/>
    <w:pPr>
      <w:spacing w:after="160" w:line="259" w:lineRule="auto"/>
      <w:jc w:val="right"/>
    </w:pPr>
    <w:rPr>
      <w:rFonts w:asciiTheme="minorHAnsi" w:eastAsiaTheme="minorEastAsia" w:hAnsiTheme="minorHAnsi" w:cstheme="minorBidi"/>
      <w:sz w:val="22"/>
      <w:szCs w:val="22"/>
    </w:rPr>
  </w:style>
  <w:style w:type="paragraph" w:customStyle="1" w:styleId="1CStyle14">
    <w:name w:val="1CStyle14"/>
    <w:rsid w:val="00410D05"/>
    <w:pPr>
      <w:spacing w:after="160" w:line="259" w:lineRule="auto"/>
      <w:jc w:val="right"/>
    </w:pPr>
    <w:rPr>
      <w:rFonts w:asciiTheme="minorHAnsi" w:eastAsiaTheme="minorEastAsia" w:hAnsiTheme="minorHAnsi" w:cstheme="minorBidi"/>
      <w:sz w:val="22"/>
      <w:szCs w:val="22"/>
    </w:rPr>
  </w:style>
  <w:style w:type="character" w:customStyle="1" w:styleId="21">
    <w:name w:val="Заголовок 2 Знак"/>
    <w:basedOn w:val="a0"/>
    <w:link w:val="20"/>
    <w:semiHidden/>
    <w:rsid w:val="00A96A96"/>
    <w:rPr>
      <w:rFonts w:ascii="Calibri Light" w:eastAsia="Times New Roman" w:hAnsi="Calibri Light"/>
      <w:b/>
      <w:bCs/>
      <w:i/>
      <w:iCs/>
      <w:sz w:val="28"/>
      <w:szCs w:val="28"/>
      <w:lang w:eastAsia="zh-CN"/>
    </w:rPr>
  </w:style>
  <w:style w:type="numbering" w:customStyle="1" w:styleId="13">
    <w:name w:val="Нет списка1"/>
    <w:next w:val="a2"/>
    <w:semiHidden/>
    <w:rsid w:val="00A96A96"/>
  </w:style>
  <w:style w:type="character" w:customStyle="1" w:styleId="WW8Num1z0">
    <w:name w:val="WW8Num1z0"/>
    <w:rsid w:val="00A96A96"/>
    <w:rPr>
      <w:rFonts w:ascii="Symbol" w:hAnsi="Symbol" w:cs="Symbol"/>
    </w:rPr>
  </w:style>
  <w:style w:type="character" w:customStyle="1" w:styleId="WW8Num1z1">
    <w:name w:val="WW8Num1z1"/>
    <w:rsid w:val="00A96A96"/>
    <w:rPr>
      <w:rFonts w:ascii="Courier New" w:hAnsi="Courier New" w:cs="Courier New"/>
    </w:rPr>
  </w:style>
  <w:style w:type="character" w:customStyle="1" w:styleId="WW8Num1z2">
    <w:name w:val="WW8Num1z2"/>
    <w:rsid w:val="00A96A96"/>
    <w:rPr>
      <w:rFonts w:ascii="Wingdings" w:hAnsi="Wingdings" w:cs="Wingdings"/>
    </w:rPr>
  </w:style>
  <w:style w:type="character" w:customStyle="1" w:styleId="14">
    <w:name w:val="Основной шрифт абзаца1"/>
    <w:rsid w:val="00A96A96"/>
  </w:style>
  <w:style w:type="character" w:customStyle="1" w:styleId="af7">
    <w:name w:val="Знак Знак"/>
    <w:rsid w:val="00A96A96"/>
    <w:rPr>
      <w:b/>
      <w:bCs/>
      <w:sz w:val="24"/>
      <w:szCs w:val="24"/>
      <w:lang w:val="ru-RU" w:bidi="ar-SA"/>
    </w:rPr>
  </w:style>
  <w:style w:type="character" w:customStyle="1" w:styleId="thvalue1">
    <w:name w:val="thvalue1"/>
    <w:basedOn w:val="14"/>
    <w:rsid w:val="00A96A96"/>
  </w:style>
  <w:style w:type="character" w:customStyle="1" w:styleId="thname1">
    <w:name w:val="thname1"/>
    <w:basedOn w:val="14"/>
    <w:rsid w:val="00A96A96"/>
  </w:style>
  <w:style w:type="paragraph" w:customStyle="1" w:styleId="af8">
    <w:name w:val="Заголовок"/>
    <w:basedOn w:val="a"/>
    <w:next w:val="a9"/>
    <w:rsid w:val="00A96A96"/>
    <w:pPr>
      <w:keepNext/>
      <w:suppressAutoHyphens/>
      <w:spacing w:before="240" w:after="120"/>
    </w:pPr>
    <w:rPr>
      <w:rFonts w:ascii="Liberation Sans" w:eastAsia="Microsoft YaHei" w:hAnsi="Liberation Sans" w:cs="Mangal"/>
      <w:sz w:val="28"/>
      <w:szCs w:val="28"/>
      <w:lang w:eastAsia="zh-CN"/>
    </w:rPr>
  </w:style>
  <w:style w:type="paragraph" w:styleId="af9">
    <w:name w:val="caption"/>
    <w:basedOn w:val="a"/>
    <w:qFormat/>
    <w:rsid w:val="00A96A96"/>
    <w:pPr>
      <w:suppressLineNumbers/>
      <w:suppressAutoHyphens/>
      <w:spacing w:before="120" w:after="120"/>
    </w:pPr>
    <w:rPr>
      <w:rFonts w:eastAsia="Calibri" w:cs="Mangal"/>
      <w:i/>
      <w:iCs/>
      <w:sz w:val="24"/>
      <w:szCs w:val="24"/>
      <w:lang w:eastAsia="zh-CN"/>
    </w:rPr>
  </w:style>
  <w:style w:type="paragraph" w:customStyle="1" w:styleId="15">
    <w:name w:val="Указатель1"/>
    <w:basedOn w:val="a"/>
    <w:rsid w:val="00A96A96"/>
    <w:pPr>
      <w:suppressLineNumbers/>
      <w:suppressAutoHyphens/>
    </w:pPr>
    <w:rPr>
      <w:rFonts w:eastAsia="Calibri" w:cs="Mangal"/>
      <w:lang w:eastAsia="zh-CN"/>
    </w:rPr>
  </w:style>
  <w:style w:type="paragraph" w:customStyle="1" w:styleId="Default">
    <w:name w:val="Default"/>
    <w:rsid w:val="00A96A96"/>
    <w:pPr>
      <w:suppressAutoHyphens/>
      <w:autoSpaceDE w:val="0"/>
    </w:pPr>
    <w:rPr>
      <w:rFonts w:cs="Calibri"/>
      <w:color w:val="000000"/>
      <w:sz w:val="24"/>
      <w:szCs w:val="24"/>
      <w:lang w:eastAsia="zh-CN"/>
    </w:rPr>
  </w:style>
  <w:style w:type="paragraph" w:customStyle="1" w:styleId="afa">
    <w:name w:val="Заголовок таблицы"/>
    <w:basedOn w:val="af6"/>
    <w:rsid w:val="00A96A96"/>
    <w:pPr>
      <w:spacing w:after="200" w:line="276" w:lineRule="auto"/>
      <w:jc w:val="center"/>
    </w:pPr>
    <w:rPr>
      <w:rFonts w:ascii="Calibri" w:eastAsia="Calibri" w:hAnsi="Calibri" w:cs="Calibri"/>
      <w:b/>
      <w:bCs/>
      <w:kern w:val="0"/>
      <w:sz w:val="22"/>
      <w:szCs w:val="22"/>
      <w:lang w:bidi="ar-SA"/>
    </w:rPr>
  </w:style>
  <w:style w:type="character" w:customStyle="1" w:styleId="afb">
    <w:name w:val="Основной текст_"/>
    <w:link w:val="33"/>
    <w:locked/>
    <w:rsid w:val="00A96A96"/>
    <w:rPr>
      <w:shd w:val="clear" w:color="auto" w:fill="FFFFFF"/>
    </w:rPr>
  </w:style>
  <w:style w:type="character" w:customStyle="1" w:styleId="16">
    <w:name w:val="Основной текст1"/>
    <w:rsid w:val="00A96A96"/>
    <w:rPr>
      <w:color w:val="000000"/>
      <w:spacing w:val="0"/>
      <w:w w:val="100"/>
      <w:position w:val="0"/>
      <w:shd w:val="clear" w:color="auto" w:fill="FFFFFF"/>
      <w:lang w:val="ru-RU" w:bidi="ar-SA"/>
    </w:rPr>
  </w:style>
  <w:style w:type="paragraph" w:customStyle="1" w:styleId="33">
    <w:name w:val="Основной текст3"/>
    <w:basedOn w:val="a"/>
    <w:link w:val="afb"/>
    <w:rsid w:val="00A96A96"/>
    <w:pPr>
      <w:widowControl w:val="0"/>
      <w:shd w:val="clear" w:color="auto" w:fill="FFFFFF"/>
      <w:spacing w:after="180" w:line="407" w:lineRule="exact"/>
      <w:jc w:val="right"/>
    </w:pPr>
    <w:rPr>
      <w:rFonts w:eastAsia="Calibri"/>
      <w:sz w:val="20"/>
      <w:szCs w:val="20"/>
      <w:shd w:val="clear" w:color="auto" w:fill="FFFFFF"/>
    </w:rPr>
  </w:style>
  <w:style w:type="table" w:customStyle="1" w:styleId="17">
    <w:name w:val="Сетка таблицы1"/>
    <w:basedOn w:val="a1"/>
    <w:next w:val="af3"/>
    <w:rsid w:val="00A96A96"/>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A96A96"/>
    <w:pPr>
      <w:suppressAutoHyphens/>
    </w:pPr>
    <w:rPr>
      <w:rFonts w:cs="Calibri"/>
      <w:sz w:val="22"/>
      <w:szCs w:val="22"/>
      <w:lang w:eastAsia="zh-CN"/>
    </w:rPr>
  </w:style>
  <w:style w:type="numbering" w:customStyle="1" w:styleId="24">
    <w:name w:val="Нет списка2"/>
    <w:next w:val="a2"/>
    <w:semiHidden/>
    <w:unhideWhenUsed/>
    <w:rsid w:val="006E3B1D"/>
  </w:style>
  <w:style w:type="character" w:customStyle="1" w:styleId="afd">
    <w:name w:val="Знак Знак"/>
    <w:rsid w:val="006E3B1D"/>
    <w:rPr>
      <w:b/>
      <w:bCs/>
      <w:sz w:val="24"/>
      <w:szCs w:val="24"/>
      <w:lang w:val="ru-RU" w:bidi="ar-SA"/>
    </w:rPr>
  </w:style>
  <w:style w:type="table" w:customStyle="1" w:styleId="25">
    <w:name w:val="Сетка таблицы2"/>
    <w:basedOn w:val="a1"/>
    <w:next w:val="af3"/>
    <w:rsid w:val="006E3B1D"/>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semiHidden/>
    <w:unhideWhenUsed/>
    <w:rsid w:val="008C48F3"/>
    <w:pPr>
      <w:spacing w:after="0" w:line="240" w:lineRule="auto"/>
    </w:pPr>
    <w:rPr>
      <w:sz w:val="20"/>
      <w:szCs w:val="20"/>
    </w:rPr>
  </w:style>
  <w:style w:type="character" w:customStyle="1" w:styleId="aff">
    <w:name w:val="Текст сноски Знак"/>
    <w:basedOn w:val="a0"/>
    <w:link w:val="afe"/>
    <w:uiPriority w:val="99"/>
    <w:semiHidden/>
    <w:rsid w:val="008C48F3"/>
    <w:rPr>
      <w:rFonts w:eastAsia="Times New Roman"/>
    </w:rPr>
  </w:style>
  <w:style w:type="character" w:styleId="aff0">
    <w:name w:val="footnote reference"/>
    <w:basedOn w:val="a0"/>
    <w:uiPriority w:val="99"/>
    <w:semiHidden/>
    <w:unhideWhenUsed/>
    <w:rsid w:val="008C48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0078">
      <w:bodyDiv w:val="1"/>
      <w:marLeft w:val="0"/>
      <w:marRight w:val="0"/>
      <w:marTop w:val="0"/>
      <w:marBottom w:val="0"/>
      <w:divBdr>
        <w:top w:val="none" w:sz="0" w:space="0" w:color="auto"/>
        <w:left w:val="none" w:sz="0" w:space="0" w:color="auto"/>
        <w:bottom w:val="none" w:sz="0" w:space="0" w:color="auto"/>
        <w:right w:val="none" w:sz="0" w:space="0" w:color="auto"/>
      </w:divBdr>
    </w:div>
    <w:div w:id="156268594">
      <w:bodyDiv w:val="1"/>
      <w:marLeft w:val="0"/>
      <w:marRight w:val="0"/>
      <w:marTop w:val="0"/>
      <w:marBottom w:val="0"/>
      <w:divBdr>
        <w:top w:val="none" w:sz="0" w:space="0" w:color="auto"/>
        <w:left w:val="none" w:sz="0" w:space="0" w:color="auto"/>
        <w:bottom w:val="none" w:sz="0" w:space="0" w:color="auto"/>
        <w:right w:val="none" w:sz="0" w:space="0" w:color="auto"/>
      </w:divBdr>
    </w:div>
    <w:div w:id="262153576">
      <w:bodyDiv w:val="1"/>
      <w:marLeft w:val="0"/>
      <w:marRight w:val="0"/>
      <w:marTop w:val="0"/>
      <w:marBottom w:val="0"/>
      <w:divBdr>
        <w:top w:val="none" w:sz="0" w:space="0" w:color="auto"/>
        <w:left w:val="none" w:sz="0" w:space="0" w:color="auto"/>
        <w:bottom w:val="none" w:sz="0" w:space="0" w:color="auto"/>
        <w:right w:val="none" w:sz="0" w:space="0" w:color="auto"/>
      </w:divBdr>
      <w:divsChild>
        <w:div w:id="1263221127">
          <w:marLeft w:val="0"/>
          <w:marRight w:val="0"/>
          <w:marTop w:val="0"/>
          <w:marBottom w:val="0"/>
          <w:divBdr>
            <w:top w:val="none" w:sz="0" w:space="0" w:color="auto"/>
            <w:left w:val="none" w:sz="0" w:space="0" w:color="auto"/>
            <w:bottom w:val="none" w:sz="0" w:space="0" w:color="auto"/>
            <w:right w:val="none" w:sz="0" w:space="0" w:color="auto"/>
          </w:divBdr>
          <w:divsChild>
            <w:div w:id="1760439761">
              <w:marLeft w:val="0"/>
              <w:marRight w:val="0"/>
              <w:marTop w:val="0"/>
              <w:marBottom w:val="0"/>
              <w:divBdr>
                <w:top w:val="none" w:sz="0" w:space="0" w:color="auto"/>
                <w:left w:val="none" w:sz="0" w:space="0" w:color="auto"/>
                <w:bottom w:val="none" w:sz="0" w:space="0" w:color="auto"/>
                <w:right w:val="none" w:sz="0" w:space="0" w:color="auto"/>
              </w:divBdr>
              <w:divsChild>
                <w:div w:id="797182532">
                  <w:marLeft w:val="0"/>
                  <w:marRight w:val="0"/>
                  <w:marTop w:val="0"/>
                  <w:marBottom w:val="0"/>
                  <w:divBdr>
                    <w:top w:val="none" w:sz="0" w:space="0" w:color="auto"/>
                    <w:left w:val="none" w:sz="0" w:space="0" w:color="auto"/>
                    <w:bottom w:val="none" w:sz="0" w:space="0" w:color="auto"/>
                    <w:right w:val="none" w:sz="0" w:space="0" w:color="auto"/>
                  </w:divBdr>
                  <w:divsChild>
                    <w:div w:id="1164514553">
                      <w:marLeft w:val="0"/>
                      <w:marRight w:val="0"/>
                      <w:marTop w:val="0"/>
                      <w:marBottom w:val="0"/>
                      <w:divBdr>
                        <w:top w:val="none" w:sz="0" w:space="0" w:color="auto"/>
                        <w:left w:val="none" w:sz="0" w:space="0" w:color="auto"/>
                        <w:bottom w:val="none" w:sz="0" w:space="0" w:color="auto"/>
                        <w:right w:val="none" w:sz="0" w:space="0" w:color="auto"/>
                      </w:divBdr>
                      <w:divsChild>
                        <w:div w:id="6539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080878">
      <w:bodyDiv w:val="1"/>
      <w:marLeft w:val="0"/>
      <w:marRight w:val="0"/>
      <w:marTop w:val="0"/>
      <w:marBottom w:val="0"/>
      <w:divBdr>
        <w:top w:val="none" w:sz="0" w:space="0" w:color="auto"/>
        <w:left w:val="none" w:sz="0" w:space="0" w:color="auto"/>
        <w:bottom w:val="none" w:sz="0" w:space="0" w:color="auto"/>
        <w:right w:val="none" w:sz="0" w:space="0" w:color="auto"/>
      </w:divBdr>
    </w:div>
    <w:div w:id="435178773">
      <w:bodyDiv w:val="1"/>
      <w:marLeft w:val="0"/>
      <w:marRight w:val="0"/>
      <w:marTop w:val="0"/>
      <w:marBottom w:val="0"/>
      <w:divBdr>
        <w:top w:val="none" w:sz="0" w:space="0" w:color="auto"/>
        <w:left w:val="none" w:sz="0" w:space="0" w:color="auto"/>
        <w:bottom w:val="none" w:sz="0" w:space="0" w:color="auto"/>
        <w:right w:val="none" w:sz="0" w:space="0" w:color="auto"/>
      </w:divBdr>
    </w:div>
    <w:div w:id="682824249">
      <w:bodyDiv w:val="1"/>
      <w:marLeft w:val="0"/>
      <w:marRight w:val="0"/>
      <w:marTop w:val="0"/>
      <w:marBottom w:val="0"/>
      <w:divBdr>
        <w:top w:val="none" w:sz="0" w:space="0" w:color="auto"/>
        <w:left w:val="none" w:sz="0" w:space="0" w:color="auto"/>
        <w:bottom w:val="none" w:sz="0" w:space="0" w:color="auto"/>
        <w:right w:val="none" w:sz="0" w:space="0" w:color="auto"/>
      </w:divBdr>
    </w:div>
    <w:div w:id="757944049">
      <w:bodyDiv w:val="1"/>
      <w:marLeft w:val="0"/>
      <w:marRight w:val="0"/>
      <w:marTop w:val="0"/>
      <w:marBottom w:val="0"/>
      <w:divBdr>
        <w:top w:val="none" w:sz="0" w:space="0" w:color="auto"/>
        <w:left w:val="none" w:sz="0" w:space="0" w:color="auto"/>
        <w:bottom w:val="none" w:sz="0" w:space="0" w:color="auto"/>
        <w:right w:val="none" w:sz="0" w:space="0" w:color="auto"/>
      </w:divBdr>
    </w:div>
    <w:div w:id="792938484">
      <w:bodyDiv w:val="1"/>
      <w:marLeft w:val="0"/>
      <w:marRight w:val="0"/>
      <w:marTop w:val="0"/>
      <w:marBottom w:val="0"/>
      <w:divBdr>
        <w:top w:val="none" w:sz="0" w:space="0" w:color="auto"/>
        <w:left w:val="none" w:sz="0" w:space="0" w:color="auto"/>
        <w:bottom w:val="none" w:sz="0" w:space="0" w:color="auto"/>
        <w:right w:val="none" w:sz="0" w:space="0" w:color="auto"/>
      </w:divBdr>
    </w:div>
    <w:div w:id="843789229">
      <w:bodyDiv w:val="1"/>
      <w:marLeft w:val="0"/>
      <w:marRight w:val="0"/>
      <w:marTop w:val="0"/>
      <w:marBottom w:val="0"/>
      <w:divBdr>
        <w:top w:val="none" w:sz="0" w:space="0" w:color="auto"/>
        <w:left w:val="none" w:sz="0" w:space="0" w:color="auto"/>
        <w:bottom w:val="none" w:sz="0" w:space="0" w:color="auto"/>
        <w:right w:val="none" w:sz="0" w:space="0" w:color="auto"/>
      </w:divBdr>
    </w:div>
    <w:div w:id="956988843">
      <w:bodyDiv w:val="1"/>
      <w:marLeft w:val="0"/>
      <w:marRight w:val="0"/>
      <w:marTop w:val="0"/>
      <w:marBottom w:val="0"/>
      <w:divBdr>
        <w:top w:val="none" w:sz="0" w:space="0" w:color="auto"/>
        <w:left w:val="none" w:sz="0" w:space="0" w:color="auto"/>
        <w:bottom w:val="none" w:sz="0" w:space="0" w:color="auto"/>
        <w:right w:val="none" w:sz="0" w:space="0" w:color="auto"/>
      </w:divBdr>
    </w:div>
    <w:div w:id="1001199518">
      <w:bodyDiv w:val="1"/>
      <w:marLeft w:val="0"/>
      <w:marRight w:val="0"/>
      <w:marTop w:val="0"/>
      <w:marBottom w:val="0"/>
      <w:divBdr>
        <w:top w:val="none" w:sz="0" w:space="0" w:color="auto"/>
        <w:left w:val="none" w:sz="0" w:space="0" w:color="auto"/>
        <w:bottom w:val="none" w:sz="0" w:space="0" w:color="auto"/>
        <w:right w:val="none" w:sz="0" w:space="0" w:color="auto"/>
      </w:divBdr>
    </w:div>
    <w:div w:id="1023896237">
      <w:bodyDiv w:val="1"/>
      <w:marLeft w:val="0"/>
      <w:marRight w:val="0"/>
      <w:marTop w:val="0"/>
      <w:marBottom w:val="0"/>
      <w:divBdr>
        <w:top w:val="none" w:sz="0" w:space="0" w:color="auto"/>
        <w:left w:val="none" w:sz="0" w:space="0" w:color="auto"/>
        <w:bottom w:val="none" w:sz="0" w:space="0" w:color="auto"/>
        <w:right w:val="none" w:sz="0" w:space="0" w:color="auto"/>
      </w:divBdr>
    </w:div>
    <w:div w:id="1030689109">
      <w:bodyDiv w:val="1"/>
      <w:marLeft w:val="0"/>
      <w:marRight w:val="0"/>
      <w:marTop w:val="0"/>
      <w:marBottom w:val="0"/>
      <w:divBdr>
        <w:top w:val="none" w:sz="0" w:space="0" w:color="auto"/>
        <w:left w:val="none" w:sz="0" w:space="0" w:color="auto"/>
        <w:bottom w:val="none" w:sz="0" w:space="0" w:color="auto"/>
        <w:right w:val="none" w:sz="0" w:space="0" w:color="auto"/>
      </w:divBdr>
    </w:div>
    <w:div w:id="1073432847">
      <w:bodyDiv w:val="1"/>
      <w:marLeft w:val="0"/>
      <w:marRight w:val="0"/>
      <w:marTop w:val="0"/>
      <w:marBottom w:val="0"/>
      <w:divBdr>
        <w:top w:val="none" w:sz="0" w:space="0" w:color="auto"/>
        <w:left w:val="none" w:sz="0" w:space="0" w:color="auto"/>
        <w:bottom w:val="none" w:sz="0" w:space="0" w:color="auto"/>
        <w:right w:val="none" w:sz="0" w:space="0" w:color="auto"/>
      </w:divBdr>
      <w:divsChild>
        <w:div w:id="645430299">
          <w:marLeft w:val="630"/>
          <w:marRight w:val="0"/>
          <w:marTop w:val="300"/>
          <w:marBottom w:val="0"/>
          <w:divBdr>
            <w:top w:val="none" w:sz="0" w:space="0" w:color="auto"/>
            <w:left w:val="none" w:sz="0" w:space="0" w:color="auto"/>
            <w:bottom w:val="none" w:sz="0" w:space="0" w:color="auto"/>
            <w:right w:val="none" w:sz="0" w:space="0" w:color="auto"/>
          </w:divBdr>
        </w:div>
        <w:div w:id="654913544">
          <w:marLeft w:val="0"/>
          <w:marRight w:val="0"/>
          <w:marTop w:val="300"/>
          <w:marBottom w:val="0"/>
          <w:divBdr>
            <w:top w:val="none" w:sz="0" w:space="0" w:color="auto"/>
            <w:left w:val="none" w:sz="0" w:space="0" w:color="auto"/>
            <w:bottom w:val="none" w:sz="0" w:space="0" w:color="auto"/>
            <w:right w:val="none" w:sz="0" w:space="0" w:color="auto"/>
          </w:divBdr>
        </w:div>
      </w:divsChild>
    </w:div>
    <w:div w:id="1107699726">
      <w:bodyDiv w:val="1"/>
      <w:marLeft w:val="0"/>
      <w:marRight w:val="0"/>
      <w:marTop w:val="0"/>
      <w:marBottom w:val="0"/>
      <w:divBdr>
        <w:top w:val="none" w:sz="0" w:space="0" w:color="auto"/>
        <w:left w:val="none" w:sz="0" w:space="0" w:color="auto"/>
        <w:bottom w:val="none" w:sz="0" w:space="0" w:color="auto"/>
        <w:right w:val="none" w:sz="0" w:space="0" w:color="auto"/>
      </w:divBdr>
    </w:div>
    <w:div w:id="1115250765">
      <w:bodyDiv w:val="1"/>
      <w:marLeft w:val="0"/>
      <w:marRight w:val="0"/>
      <w:marTop w:val="0"/>
      <w:marBottom w:val="0"/>
      <w:divBdr>
        <w:top w:val="none" w:sz="0" w:space="0" w:color="auto"/>
        <w:left w:val="none" w:sz="0" w:space="0" w:color="auto"/>
        <w:bottom w:val="none" w:sz="0" w:space="0" w:color="auto"/>
        <w:right w:val="none" w:sz="0" w:space="0" w:color="auto"/>
      </w:divBdr>
    </w:div>
    <w:div w:id="1184243681">
      <w:bodyDiv w:val="1"/>
      <w:marLeft w:val="0"/>
      <w:marRight w:val="0"/>
      <w:marTop w:val="0"/>
      <w:marBottom w:val="0"/>
      <w:divBdr>
        <w:top w:val="none" w:sz="0" w:space="0" w:color="auto"/>
        <w:left w:val="none" w:sz="0" w:space="0" w:color="auto"/>
        <w:bottom w:val="none" w:sz="0" w:space="0" w:color="auto"/>
        <w:right w:val="none" w:sz="0" w:space="0" w:color="auto"/>
      </w:divBdr>
    </w:div>
    <w:div w:id="1240825199">
      <w:bodyDiv w:val="1"/>
      <w:marLeft w:val="0"/>
      <w:marRight w:val="0"/>
      <w:marTop w:val="0"/>
      <w:marBottom w:val="0"/>
      <w:divBdr>
        <w:top w:val="none" w:sz="0" w:space="0" w:color="auto"/>
        <w:left w:val="none" w:sz="0" w:space="0" w:color="auto"/>
        <w:bottom w:val="none" w:sz="0" w:space="0" w:color="auto"/>
        <w:right w:val="none" w:sz="0" w:space="0" w:color="auto"/>
      </w:divBdr>
    </w:div>
    <w:div w:id="1249542118">
      <w:bodyDiv w:val="1"/>
      <w:marLeft w:val="0"/>
      <w:marRight w:val="0"/>
      <w:marTop w:val="0"/>
      <w:marBottom w:val="0"/>
      <w:divBdr>
        <w:top w:val="none" w:sz="0" w:space="0" w:color="auto"/>
        <w:left w:val="none" w:sz="0" w:space="0" w:color="auto"/>
        <w:bottom w:val="none" w:sz="0" w:space="0" w:color="auto"/>
        <w:right w:val="none" w:sz="0" w:space="0" w:color="auto"/>
      </w:divBdr>
    </w:div>
    <w:div w:id="1514299733">
      <w:bodyDiv w:val="1"/>
      <w:marLeft w:val="0"/>
      <w:marRight w:val="0"/>
      <w:marTop w:val="0"/>
      <w:marBottom w:val="0"/>
      <w:divBdr>
        <w:top w:val="none" w:sz="0" w:space="0" w:color="auto"/>
        <w:left w:val="none" w:sz="0" w:space="0" w:color="auto"/>
        <w:bottom w:val="none" w:sz="0" w:space="0" w:color="auto"/>
        <w:right w:val="none" w:sz="0" w:space="0" w:color="auto"/>
      </w:divBdr>
      <w:divsChild>
        <w:div w:id="877166300">
          <w:marLeft w:val="0"/>
          <w:marRight w:val="0"/>
          <w:marTop w:val="0"/>
          <w:marBottom w:val="0"/>
          <w:divBdr>
            <w:top w:val="none" w:sz="0" w:space="0" w:color="auto"/>
            <w:left w:val="none" w:sz="0" w:space="0" w:color="auto"/>
            <w:bottom w:val="none" w:sz="0" w:space="0" w:color="auto"/>
            <w:right w:val="none" w:sz="0" w:space="0" w:color="auto"/>
          </w:divBdr>
          <w:divsChild>
            <w:div w:id="967131455">
              <w:marLeft w:val="0"/>
              <w:marRight w:val="0"/>
              <w:marTop w:val="0"/>
              <w:marBottom w:val="0"/>
              <w:divBdr>
                <w:top w:val="none" w:sz="0" w:space="0" w:color="auto"/>
                <w:left w:val="none" w:sz="0" w:space="0" w:color="auto"/>
                <w:bottom w:val="none" w:sz="0" w:space="0" w:color="auto"/>
                <w:right w:val="none" w:sz="0" w:space="0" w:color="auto"/>
              </w:divBdr>
              <w:divsChild>
                <w:div w:id="1353460413">
                  <w:marLeft w:val="0"/>
                  <w:marRight w:val="0"/>
                  <w:marTop w:val="195"/>
                  <w:marBottom w:val="195"/>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sChild>
                        <w:div w:id="389816490">
                          <w:marLeft w:val="0"/>
                          <w:marRight w:val="0"/>
                          <w:marTop w:val="0"/>
                          <w:marBottom w:val="0"/>
                          <w:divBdr>
                            <w:top w:val="none" w:sz="0" w:space="0" w:color="auto"/>
                            <w:left w:val="none" w:sz="0" w:space="0" w:color="auto"/>
                            <w:bottom w:val="none" w:sz="0" w:space="0" w:color="auto"/>
                            <w:right w:val="none" w:sz="0" w:space="0" w:color="auto"/>
                          </w:divBdr>
                          <w:divsChild>
                            <w:div w:id="682703873">
                              <w:marLeft w:val="0"/>
                              <w:marRight w:val="0"/>
                              <w:marTop w:val="0"/>
                              <w:marBottom w:val="0"/>
                              <w:divBdr>
                                <w:top w:val="none" w:sz="0" w:space="0" w:color="auto"/>
                                <w:left w:val="none" w:sz="0" w:space="0" w:color="auto"/>
                                <w:bottom w:val="none" w:sz="0" w:space="0" w:color="auto"/>
                                <w:right w:val="none" w:sz="0" w:space="0" w:color="auto"/>
                              </w:divBdr>
                              <w:divsChild>
                                <w:div w:id="1408304516">
                                  <w:marLeft w:val="0"/>
                                  <w:marRight w:val="0"/>
                                  <w:marTop w:val="0"/>
                                  <w:marBottom w:val="0"/>
                                  <w:divBdr>
                                    <w:top w:val="none" w:sz="0" w:space="0" w:color="auto"/>
                                    <w:left w:val="none" w:sz="0" w:space="0" w:color="auto"/>
                                    <w:bottom w:val="none" w:sz="0" w:space="0" w:color="auto"/>
                                    <w:right w:val="none" w:sz="0" w:space="0" w:color="auto"/>
                                  </w:divBdr>
                                  <w:divsChild>
                                    <w:div w:id="1903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859893">
      <w:bodyDiv w:val="1"/>
      <w:marLeft w:val="0"/>
      <w:marRight w:val="0"/>
      <w:marTop w:val="0"/>
      <w:marBottom w:val="0"/>
      <w:divBdr>
        <w:top w:val="none" w:sz="0" w:space="0" w:color="auto"/>
        <w:left w:val="none" w:sz="0" w:space="0" w:color="auto"/>
        <w:bottom w:val="none" w:sz="0" w:space="0" w:color="auto"/>
        <w:right w:val="none" w:sz="0" w:space="0" w:color="auto"/>
      </w:divBdr>
    </w:div>
    <w:div w:id="1618560143">
      <w:bodyDiv w:val="1"/>
      <w:marLeft w:val="0"/>
      <w:marRight w:val="0"/>
      <w:marTop w:val="0"/>
      <w:marBottom w:val="0"/>
      <w:divBdr>
        <w:top w:val="none" w:sz="0" w:space="0" w:color="auto"/>
        <w:left w:val="none" w:sz="0" w:space="0" w:color="auto"/>
        <w:bottom w:val="none" w:sz="0" w:space="0" w:color="auto"/>
        <w:right w:val="none" w:sz="0" w:space="0" w:color="auto"/>
      </w:divBdr>
    </w:div>
    <w:div w:id="1630548123">
      <w:bodyDiv w:val="1"/>
      <w:marLeft w:val="0"/>
      <w:marRight w:val="0"/>
      <w:marTop w:val="0"/>
      <w:marBottom w:val="0"/>
      <w:divBdr>
        <w:top w:val="none" w:sz="0" w:space="0" w:color="auto"/>
        <w:left w:val="none" w:sz="0" w:space="0" w:color="auto"/>
        <w:bottom w:val="none" w:sz="0" w:space="0" w:color="auto"/>
        <w:right w:val="none" w:sz="0" w:space="0" w:color="auto"/>
      </w:divBdr>
    </w:div>
    <w:div w:id="1634559709">
      <w:bodyDiv w:val="1"/>
      <w:marLeft w:val="0"/>
      <w:marRight w:val="0"/>
      <w:marTop w:val="0"/>
      <w:marBottom w:val="0"/>
      <w:divBdr>
        <w:top w:val="none" w:sz="0" w:space="0" w:color="auto"/>
        <w:left w:val="none" w:sz="0" w:space="0" w:color="auto"/>
        <w:bottom w:val="none" w:sz="0" w:space="0" w:color="auto"/>
        <w:right w:val="none" w:sz="0" w:space="0" w:color="auto"/>
      </w:divBdr>
    </w:div>
    <w:div w:id="1635063793">
      <w:bodyDiv w:val="1"/>
      <w:marLeft w:val="0"/>
      <w:marRight w:val="0"/>
      <w:marTop w:val="0"/>
      <w:marBottom w:val="0"/>
      <w:divBdr>
        <w:top w:val="none" w:sz="0" w:space="0" w:color="auto"/>
        <w:left w:val="none" w:sz="0" w:space="0" w:color="auto"/>
        <w:bottom w:val="none" w:sz="0" w:space="0" w:color="auto"/>
        <w:right w:val="none" w:sz="0" w:space="0" w:color="auto"/>
      </w:divBdr>
    </w:div>
    <w:div w:id="1717897862">
      <w:bodyDiv w:val="1"/>
      <w:marLeft w:val="0"/>
      <w:marRight w:val="0"/>
      <w:marTop w:val="0"/>
      <w:marBottom w:val="0"/>
      <w:divBdr>
        <w:top w:val="none" w:sz="0" w:space="0" w:color="auto"/>
        <w:left w:val="none" w:sz="0" w:space="0" w:color="auto"/>
        <w:bottom w:val="none" w:sz="0" w:space="0" w:color="auto"/>
        <w:right w:val="none" w:sz="0" w:space="0" w:color="auto"/>
      </w:divBdr>
    </w:div>
    <w:div w:id="1815566582">
      <w:bodyDiv w:val="1"/>
      <w:marLeft w:val="0"/>
      <w:marRight w:val="0"/>
      <w:marTop w:val="0"/>
      <w:marBottom w:val="0"/>
      <w:divBdr>
        <w:top w:val="none" w:sz="0" w:space="0" w:color="auto"/>
        <w:left w:val="none" w:sz="0" w:space="0" w:color="auto"/>
        <w:bottom w:val="none" w:sz="0" w:space="0" w:color="auto"/>
        <w:right w:val="none" w:sz="0" w:space="0" w:color="auto"/>
      </w:divBdr>
    </w:div>
    <w:div w:id="1834368352">
      <w:bodyDiv w:val="1"/>
      <w:marLeft w:val="0"/>
      <w:marRight w:val="0"/>
      <w:marTop w:val="0"/>
      <w:marBottom w:val="0"/>
      <w:divBdr>
        <w:top w:val="none" w:sz="0" w:space="0" w:color="auto"/>
        <w:left w:val="none" w:sz="0" w:space="0" w:color="auto"/>
        <w:bottom w:val="none" w:sz="0" w:space="0" w:color="auto"/>
        <w:right w:val="none" w:sz="0" w:space="0" w:color="auto"/>
      </w:divBdr>
    </w:div>
    <w:div w:id="1841121292">
      <w:bodyDiv w:val="1"/>
      <w:marLeft w:val="0"/>
      <w:marRight w:val="0"/>
      <w:marTop w:val="0"/>
      <w:marBottom w:val="0"/>
      <w:divBdr>
        <w:top w:val="none" w:sz="0" w:space="0" w:color="auto"/>
        <w:left w:val="none" w:sz="0" w:space="0" w:color="auto"/>
        <w:bottom w:val="none" w:sz="0" w:space="0" w:color="auto"/>
        <w:right w:val="none" w:sz="0" w:space="0" w:color="auto"/>
      </w:divBdr>
    </w:div>
    <w:div w:id="1850018379">
      <w:bodyDiv w:val="1"/>
      <w:marLeft w:val="0"/>
      <w:marRight w:val="0"/>
      <w:marTop w:val="0"/>
      <w:marBottom w:val="0"/>
      <w:divBdr>
        <w:top w:val="none" w:sz="0" w:space="0" w:color="auto"/>
        <w:left w:val="none" w:sz="0" w:space="0" w:color="auto"/>
        <w:bottom w:val="none" w:sz="0" w:space="0" w:color="auto"/>
        <w:right w:val="none" w:sz="0" w:space="0" w:color="auto"/>
      </w:divBdr>
    </w:div>
    <w:div w:id="2020429324">
      <w:bodyDiv w:val="1"/>
      <w:marLeft w:val="0"/>
      <w:marRight w:val="0"/>
      <w:marTop w:val="0"/>
      <w:marBottom w:val="0"/>
      <w:divBdr>
        <w:top w:val="none" w:sz="0" w:space="0" w:color="auto"/>
        <w:left w:val="none" w:sz="0" w:space="0" w:color="auto"/>
        <w:bottom w:val="none" w:sz="0" w:space="0" w:color="auto"/>
        <w:right w:val="none" w:sz="0" w:space="0" w:color="auto"/>
      </w:divBdr>
    </w:div>
    <w:div w:id="2025738371">
      <w:bodyDiv w:val="1"/>
      <w:marLeft w:val="0"/>
      <w:marRight w:val="0"/>
      <w:marTop w:val="0"/>
      <w:marBottom w:val="0"/>
      <w:divBdr>
        <w:top w:val="none" w:sz="0" w:space="0" w:color="auto"/>
        <w:left w:val="none" w:sz="0" w:space="0" w:color="auto"/>
        <w:bottom w:val="none" w:sz="0" w:space="0" w:color="auto"/>
        <w:right w:val="none" w:sz="0" w:space="0" w:color="auto"/>
      </w:divBdr>
    </w:div>
    <w:div w:id="2052612217">
      <w:bodyDiv w:val="1"/>
      <w:marLeft w:val="0"/>
      <w:marRight w:val="0"/>
      <w:marTop w:val="0"/>
      <w:marBottom w:val="0"/>
      <w:divBdr>
        <w:top w:val="none" w:sz="0" w:space="0" w:color="auto"/>
        <w:left w:val="none" w:sz="0" w:space="0" w:color="auto"/>
        <w:bottom w:val="none" w:sz="0" w:space="0" w:color="auto"/>
        <w:right w:val="none" w:sz="0" w:space="0" w:color="auto"/>
      </w:divBdr>
    </w:div>
    <w:div w:id="2061781265">
      <w:bodyDiv w:val="1"/>
      <w:marLeft w:val="0"/>
      <w:marRight w:val="0"/>
      <w:marTop w:val="0"/>
      <w:marBottom w:val="0"/>
      <w:divBdr>
        <w:top w:val="none" w:sz="0" w:space="0" w:color="auto"/>
        <w:left w:val="none" w:sz="0" w:space="0" w:color="auto"/>
        <w:bottom w:val="none" w:sz="0" w:space="0" w:color="auto"/>
        <w:right w:val="none" w:sz="0" w:space="0" w:color="auto"/>
      </w:divBdr>
    </w:div>
    <w:div w:id="2089308562">
      <w:bodyDiv w:val="1"/>
      <w:marLeft w:val="0"/>
      <w:marRight w:val="0"/>
      <w:marTop w:val="0"/>
      <w:marBottom w:val="0"/>
      <w:divBdr>
        <w:top w:val="none" w:sz="0" w:space="0" w:color="auto"/>
        <w:left w:val="none" w:sz="0" w:space="0" w:color="auto"/>
        <w:bottom w:val="none" w:sz="0" w:space="0" w:color="auto"/>
        <w:right w:val="none" w:sz="0" w:space="0" w:color="auto"/>
      </w:divBdr>
      <w:divsChild>
        <w:div w:id="1330521794">
          <w:marLeft w:val="0"/>
          <w:marRight w:val="0"/>
          <w:marTop w:val="0"/>
          <w:marBottom w:val="0"/>
          <w:divBdr>
            <w:top w:val="none" w:sz="0" w:space="0" w:color="auto"/>
            <w:left w:val="none" w:sz="0" w:space="0" w:color="auto"/>
            <w:bottom w:val="none" w:sz="0" w:space="0" w:color="auto"/>
            <w:right w:val="none" w:sz="0" w:space="0" w:color="auto"/>
          </w:divBdr>
          <w:divsChild>
            <w:div w:id="1404330526">
              <w:marLeft w:val="0"/>
              <w:marRight w:val="0"/>
              <w:marTop w:val="0"/>
              <w:marBottom w:val="0"/>
              <w:divBdr>
                <w:top w:val="none" w:sz="0" w:space="0" w:color="auto"/>
                <w:left w:val="none" w:sz="0" w:space="0" w:color="auto"/>
                <w:bottom w:val="none" w:sz="0" w:space="0" w:color="auto"/>
                <w:right w:val="none" w:sz="0" w:space="0" w:color="auto"/>
              </w:divBdr>
              <w:divsChild>
                <w:div w:id="460149875">
                  <w:marLeft w:val="0"/>
                  <w:marRight w:val="0"/>
                  <w:marTop w:val="0"/>
                  <w:marBottom w:val="0"/>
                  <w:divBdr>
                    <w:top w:val="none" w:sz="0" w:space="0" w:color="auto"/>
                    <w:left w:val="none" w:sz="0" w:space="0" w:color="auto"/>
                    <w:bottom w:val="none" w:sz="0" w:space="0" w:color="auto"/>
                    <w:right w:val="none" w:sz="0" w:space="0" w:color="auto"/>
                  </w:divBdr>
                  <w:divsChild>
                    <w:div w:id="1513060261">
                      <w:marLeft w:val="0"/>
                      <w:marRight w:val="0"/>
                      <w:marTop w:val="0"/>
                      <w:marBottom w:val="0"/>
                      <w:divBdr>
                        <w:top w:val="none" w:sz="0" w:space="0" w:color="auto"/>
                        <w:left w:val="none" w:sz="0" w:space="0" w:color="auto"/>
                        <w:bottom w:val="none" w:sz="0" w:space="0" w:color="auto"/>
                        <w:right w:val="none" w:sz="0" w:space="0" w:color="auto"/>
                      </w:divBdr>
                      <w:divsChild>
                        <w:div w:id="11870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86FC-023B-417F-BD49-73B695C9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4028</Words>
  <Characters>22960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26935</CharactersWithSpaces>
  <SharedDoc>false</SharedDoc>
  <HLinks>
    <vt:vector size="36" baseType="variant">
      <vt:variant>
        <vt:i4>6357089</vt:i4>
      </vt:variant>
      <vt:variant>
        <vt:i4>15</vt:i4>
      </vt:variant>
      <vt:variant>
        <vt:i4>0</vt:i4>
      </vt:variant>
      <vt:variant>
        <vt:i4>5</vt:i4>
      </vt:variant>
      <vt:variant>
        <vt:lpwstr>consultantplus://offline/ref=44B977C1587F9EB5CB6C44EF41062F85449168A7FA591C321C4CFFA206AE001FA860E8EC5066549EU1MEM</vt:lpwstr>
      </vt:variant>
      <vt:variant>
        <vt:lpwstr/>
      </vt:variant>
      <vt:variant>
        <vt:i4>6291484</vt:i4>
      </vt:variant>
      <vt:variant>
        <vt:i4>12</vt:i4>
      </vt:variant>
      <vt:variant>
        <vt:i4>0</vt:i4>
      </vt:variant>
      <vt:variant>
        <vt:i4>5</vt:i4>
      </vt:variant>
      <vt:variant>
        <vt:lpwstr>http://www.consultant.ru/document/cons_doc_LAW_144624/f4823c3311874efd0ecdfa668c9705968edbc47c/</vt:lpwstr>
      </vt:variant>
      <vt:variant>
        <vt:lpwstr>dst101325</vt:lpwstr>
      </vt:variant>
      <vt:variant>
        <vt:i4>5374015</vt:i4>
      </vt:variant>
      <vt:variant>
        <vt:i4>9</vt:i4>
      </vt:variant>
      <vt:variant>
        <vt:i4>0</vt:i4>
      </vt:variant>
      <vt:variant>
        <vt:i4>5</vt:i4>
      </vt:variant>
      <vt:variant>
        <vt:lpwstr>https://www.google.ru/url?sa=t&amp;rct=j&amp;q=&amp;esrc=s&amp;source=web&amp;cd=2&amp;cad=rja&amp;uact=8&amp;ved=0ahUKEwjbkIvK1N7XAhVGWhoKHaa5AocQFggtMAE&amp;url=http%3A%2F%2Fwww.tender.pro%2Fshow_report.shtml%3Fnid%3D1147261&amp;usg=AOvVaw0OlazNRlh-niOWslxyQ8eJ</vt:lpwstr>
      </vt:variant>
      <vt:variant>
        <vt:lpwstr/>
      </vt:variant>
      <vt:variant>
        <vt:i4>3145835</vt:i4>
      </vt:variant>
      <vt:variant>
        <vt:i4>6</vt:i4>
      </vt:variant>
      <vt:variant>
        <vt:i4>0</vt:i4>
      </vt:variant>
      <vt:variant>
        <vt:i4>5</vt:i4>
      </vt:variant>
      <vt:variant>
        <vt:lpwstr>https://www.google.ru/url?sa=t&amp;rct=j&amp;q=&amp;esrc=s&amp;source=web&amp;cd=1&amp;cad=rja&amp;uact=8&amp;ved=0ahUKEwjxzcyT1N7XAhULBBoKHR2CDokQFggyMAA&amp;url=http%3A%2F%2Fdocs.cntd.ru%2Fdocument%2Fgost-3635-78&amp;usg=AOvVaw3T6BIgxFhtjSfyfMx0OmFi</vt:lpwstr>
      </vt:variant>
      <vt:variant>
        <vt:lpwstr/>
      </vt:variant>
      <vt:variant>
        <vt:i4>7274549</vt:i4>
      </vt:variant>
      <vt:variant>
        <vt:i4>3</vt:i4>
      </vt:variant>
      <vt:variant>
        <vt:i4>0</vt:i4>
      </vt:variant>
      <vt:variant>
        <vt:i4>5</vt:i4>
      </vt:variant>
      <vt:variant>
        <vt:lpwstr>http://www.zakupki.gov.ru/</vt:lpwstr>
      </vt:variant>
      <vt:variant>
        <vt:lpwstr/>
      </vt:variant>
      <vt:variant>
        <vt:i4>3145835</vt:i4>
      </vt:variant>
      <vt:variant>
        <vt:i4>0</vt:i4>
      </vt:variant>
      <vt:variant>
        <vt:i4>0</vt:i4>
      </vt:variant>
      <vt:variant>
        <vt:i4>5</vt:i4>
      </vt:variant>
      <vt:variant>
        <vt:lpwstr>https://www.google.ru/url?sa=t&amp;rct=j&amp;q=&amp;esrc=s&amp;source=web&amp;cd=1&amp;cad=rja&amp;uact=8&amp;ved=0ahUKEwjxzcyT1N7XAhULBBoKHR2CDokQFggyMAA&amp;url=http%3A%2F%2Fdocs.cntd.ru%2Fdocument%2Fgost-3635-78&amp;usg=AOvVaw3T6BIgxFhtjSfyfMx0OmFi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enh</dc:creator>
  <cp:lastModifiedBy>enh</cp:lastModifiedBy>
  <cp:revision>9</cp:revision>
  <cp:lastPrinted>2022-07-01T11:39:00Z</cp:lastPrinted>
  <dcterms:created xsi:type="dcterms:W3CDTF">2025-05-06T11:04:00Z</dcterms:created>
  <dcterms:modified xsi:type="dcterms:W3CDTF">2026-06-01T11:27:00Z</dcterms:modified>
</cp:coreProperties>
</file>