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15EF9B" w14:textId="77777777" w:rsidR="00444992" w:rsidRDefault="00444992" w:rsidP="007465A9">
      <w:pPr>
        <w:jc w:val="center"/>
        <w:rPr>
          <w:b/>
          <w:sz w:val="22"/>
          <w:szCs w:val="22"/>
        </w:rPr>
      </w:pPr>
      <w:bookmarkStart w:id="0" w:name="_Toc431545559"/>
      <w:bookmarkStart w:id="1" w:name="_Toc431545876"/>
      <w:bookmarkStart w:id="2" w:name="_Toc431803128"/>
      <w:r w:rsidRPr="00366FF7">
        <w:rPr>
          <w:b/>
          <w:sz w:val="22"/>
          <w:szCs w:val="22"/>
        </w:rPr>
        <w:t>Техническое задание</w:t>
      </w:r>
    </w:p>
    <w:p w14:paraId="2795D3BE" w14:textId="77777777" w:rsidR="00766F84" w:rsidRPr="00F850D6" w:rsidRDefault="00766F84" w:rsidP="00766F84">
      <w:pPr>
        <w:jc w:val="center"/>
        <w:rPr>
          <w:b/>
          <w:bCs/>
          <w:sz w:val="22"/>
          <w:szCs w:val="22"/>
        </w:rPr>
      </w:pPr>
      <w:r w:rsidRPr="00F850D6">
        <w:rPr>
          <w:b/>
          <w:bCs/>
          <w:sz w:val="22"/>
          <w:szCs w:val="22"/>
        </w:rPr>
        <w:t>ТЕХНИЧЕСКОЕ ЗАДАНИЕ</w:t>
      </w:r>
    </w:p>
    <w:p w14:paraId="39E8EFF9" w14:textId="763F964A" w:rsidR="00766F84" w:rsidRPr="00F850D6" w:rsidRDefault="00766F84" w:rsidP="00766F84">
      <w:pPr>
        <w:ind w:right="355"/>
        <w:jc w:val="center"/>
        <w:rPr>
          <w:bCs/>
          <w:sz w:val="22"/>
          <w:szCs w:val="22"/>
        </w:rPr>
      </w:pPr>
      <w:r w:rsidRPr="00F850D6">
        <w:rPr>
          <w:bCs/>
          <w:sz w:val="22"/>
          <w:szCs w:val="22"/>
        </w:rPr>
        <w:t xml:space="preserve">на проведение противоаварийных и(или) консервационных мероприятий венчающего карниза под окном, выходящим на улицу Россолимо, помещения №1 мансарды в рамках работ по сохранению выявленного объекта культурного наследия «Гинекологический институт усовершенствования врачей при Московском университете. Построен на средства П. Ф. </w:t>
      </w:r>
      <w:proofErr w:type="spellStart"/>
      <w:r w:rsidRPr="00F850D6">
        <w:rPr>
          <w:bCs/>
          <w:sz w:val="22"/>
          <w:szCs w:val="22"/>
        </w:rPr>
        <w:t>Шелапутина</w:t>
      </w:r>
      <w:proofErr w:type="spellEnd"/>
      <w:r w:rsidRPr="00F850D6">
        <w:rPr>
          <w:bCs/>
          <w:sz w:val="22"/>
          <w:szCs w:val="22"/>
        </w:rPr>
        <w:t>. В 1896-1916 гг. работал ученый и педагог, профессор Московского университета В. Ф. Снегирев», расположенного по адресу: г. Москва, Большая Пироговская улица, д. 11 стр.1</w:t>
      </w:r>
      <w:r w:rsidR="00341ADA">
        <w:rPr>
          <w:bCs/>
          <w:sz w:val="22"/>
          <w:szCs w:val="22"/>
        </w:rPr>
        <w:t>,</w:t>
      </w:r>
      <w:r w:rsidRPr="00F850D6">
        <w:rPr>
          <w:bCs/>
          <w:sz w:val="22"/>
          <w:szCs w:val="22"/>
        </w:rPr>
        <w:t xml:space="preserve"> и сдачу результата выполненных Работ в Департаменте культурного наследия города Москвы.</w:t>
      </w:r>
    </w:p>
    <w:p w14:paraId="384AF607" w14:textId="77777777" w:rsidR="00766F84" w:rsidRPr="00F850D6" w:rsidRDefault="00766F84" w:rsidP="00766F84">
      <w:pPr>
        <w:ind w:right="355"/>
        <w:jc w:val="center"/>
        <w:rPr>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7"/>
        <w:gridCol w:w="3030"/>
        <w:gridCol w:w="6479"/>
      </w:tblGrid>
      <w:tr w:rsidR="00766F84" w:rsidRPr="00F850D6" w14:paraId="2E0512F4" w14:textId="77777777" w:rsidTr="00EE5FFF">
        <w:tc>
          <w:tcPr>
            <w:tcW w:w="337" w:type="pct"/>
          </w:tcPr>
          <w:p w14:paraId="2ECD4AD4" w14:textId="77777777" w:rsidR="00766F84" w:rsidRPr="00F850D6" w:rsidRDefault="00766F84" w:rsidP="00EE5FFF">
            <w:pPr>
              <w:suppressAutoHyphens/>
              <w:rPr>
                <w:sz w:val="22"/>
                <w:szCs w:val="22"/>
              </w:rPr>
            </w:pPr>
            <w:r w:rsidRPr="00F850D6">
              <w:rPr>
                <w:sz w:val="22"/>
                <w:szCs w:val="22"/>
              </w:rPr>
              <w:t xml:space="preserve">№ </w:t>
            </w:r>
            <w:proofErr w:type="spellStart"/>
            <w:r w:rsidRPr="00F850D6">
              <w:rPr>
                <w:sz w:val="22"/>
                <w:szCs w:val="22"/>
              </w:rPr>
              <w:t>п.п</w:t>
            </w:r>
            <w:proofErr w:type="spellEnd"/>
            <w:r w:rsidRPr="00F850D6">
              <w:rPr>
                <w:sz w:val="22"/>
                <w:szCs w:val="22"/>
              </w:rPr>
              <w:t>.</w:t>
            </w:r>
          </w:p>
        </w:tc>
        <w:tc>
          <w:tcPr>
            <w:tcW w:w="1486" w:type="pct"/>
          </w:tcPr>
          <w:p w14:paraId="14BC6A28" w14:textId="77777777" w:rsidR="00766F84" w:rsidRPr="00F850D6" w:rsidRDefault="00766F84" w:rsidP="00EE5FFF">
            <w:pPr>
              <w:suppressAutoHyphens/>
              <w:jc w:val="center"/>
              <w:rPr>
                <w:sz w:val="22"/>
                <w:szCs w:val="22"/>
              </w:rPr>
            </w:pPr>
            <w:r w:rsidRPr="00F850D6">
              <w:rPr>
                <w:sz w:val="22"/>
                <w:szCs w:val="22"/>
              </w:rPr>
              <w:t>Перечень основных данных и требований</w:t>
            </w:r>
          </w:p>
        </w:tc>
        <w:tc>
          <w:tcPr>
            <w:tcW w:w="3176" w:type="pct"/>
          </w:tcPr>
          <w:p w14:paraId="1B412A6B" w14:textId="77777777" w:rsidR="00766F84" w:rsidRPr="00F850D6" w:rsidRDefault="00766F84" w:rsidP="00EE5FFF">
            <w:pPr>
              <w:suppressAutoHyphens/>
              <w:jc w:val="center"/>
              <w:rPr>
                <w:sz w:val="22"/>
                <w:szCs w:val="22"/>
              </w:rPr>
            </w:pPr>
            <w:r w:rsidRPr="00F850D6">
              <w:rPr>
                <w:sz w:val="22"/>
                <w:szCs w:val="22"/>
              </w:rPr>
              <w:t>Основные данные и требования</w:t>
            </w:r>
          </w:p>
        </w:tc>
      </w:tr>
      <w:tr w:rsidR="00766F84" w:rsidRPr="00F850D6" w14:paraId="621CA8D2" w14:textId="77777777" w:rsidTr="00EE5FFF">
        <w:trPr>
          <w:trHeight w:val="3870"/>
        </w:trPr>
        <w:tc>
          <w:tcPr>
            <w:tcW w:w="337" w:type="pct"/>
          </w:tcPr>
          <w:p w14:paraId="13B4EA71" w14:textId="77777777" w:rsidR="00766F84" w:rsidRPr="00F850D6" w:rsidRDefault="00766F84" w:rsidP="00EE5FFF">
            <w:pPr>
              <w:suppressAutoHyphens/>
              <w:rPr>
                <w:sz w:val="22"/>
                <w:szCs w:val="22"/>
              </w:rPr>
            </w:pPr>
            <w:r w:rsidRPr="00F850D6">
              <w:rPr>
                <w:sz w:val="22"/>
                <w:szCs w:val="22"/>
              </w:rPr>
              <w:t xml:space="preserve">1. </w:t>
            </w:r>
          </w:p>
        </w:tc>
        <w:tc>
          <w:tcPr>
            <w:tcW w:w="1486" w:type="pct"/>
          </w:tcPr>
          <w:p w14:paraId="1E92B5B0" w14:textId="77777777" w:rsidR="00766F84" w:rsidRPr="00F850D6" w:rsidRDefault="00766F84" w:rsidP="00EE5FFF">
            <w:pPr>
              <w:suppressAutoHyphens/>
              <w:rPr>
                <w:sz w:val="22"/>
                <w:szCs w:val="22"/>
              </w:rPr>
            </w:pPr>
            <w:r w:rsidRPr="00F850D6">
              <w:rPr>
                <w:sz w:val="22"/>
                <w:szCs w:val="22"/>
              </w:rPr>
              <w:t>Требования к Подрядчику</w:t>
            </w:r>
          </w:p>
        </w:tc>
        <w:tc>
          <w:tcPr>
            <w:tcW w:w="3176" w:type="pct"/>
          </w:tcPr>
          <w:p w14:paraId="7D50E319" w14:textId="77777777" w:rsidR="00766F84" w:rsidRPr="00F850D6" w:rsidRDefault="00766F84" w:rsidP="00FE38D3">
            <w:pPr>
              <w:numPr>
                <w:ilvl w:val="0"/>
                <w:numId w:val="77"/>
              </w:numPr>
              <w:ind w:left="0" w:firstLine="0"/>
              <w:jc w:val="both"/>
              <w:rPr>
                <w:sz w:val="22"/>
                <w:szCs w:val="22"/>
              </w:rPr>
            </w:pPr>
            <w:r w:rsidRPr="00F850D6">
              <w:rPr>
                <w:sz w:val="22"/>
                <w:szCs w:val="22"/>
              </w:rPr>
              <w:t>Наличие действующей лицензии в соответствии с постановлением Правительства РФ от 29.12.2020 № 2343 «Об утверждении Правил формирования и ведения реестра лицензий и типовой формы выписки из реестра лицензий» на осуществление деятельности по сохранению объектов культурного наследия(далее по тексту ОКН) (памятников истории и культуры) народов Российской Федерации в соответствии с постановлением Правительства Российской Федерации от 28.01.2022 № 67 «О лицензировании деятельности по сохранению объектов культурного наследия (памятников истории и культуры) народов Российской Федерации и признании утратившими силу некоторых актов правительства Российской Федерации». Данная лицензия должна включать следующие виды работ:</w:t>
            </w:r>
          </w:p>
          <w:p w14:paraId="23251ED5" w14:textId="77777777" w:rsidR="00766F84" w:rsidRPr="00F850D6" w:rsidRDefault="00766F84" w:rsidP="00FE38D3">
            <w:pPr>
              <w:numPr>
                <w:ilvl w:val="0"/>
                <w:numId w:val="72"/>
              </w:numPr>
              <w:tabs>
                <w:tab w:val="left" w:pos="89"/>
              </w:tabs>
              <w:suppressAutoHyphens/>
              <w:ind w:left="-53" w:firstLine="53"/>
              <w:jc w:val="both"/>
              <w:rPr>
                <w:sz w:val="22"/>
                <w:szCs w:val="22"/>
              </w:rPr>
            </w:pPr>
            <w:r w:rsidRPr="00F850D6">
              <w:rPr>
                <w:sz w:val="22"/>
                <w:szCs w:val="22"/>
              </w:rPr>
              <w:t>Ремонт объектов культурного наследия (памятников истории и культуры) народов Российской Федерации и приспособление инженерных систем и оборудования объектов культурного наследия (памятников истории и культуры) народов Российской Федерации для современного использования и иные работы по приспособлению объектов культурного наследия (памятников истории и культуры) народов Российской Федерации для современного использования, не затрагивающие элементы объекта культурного наследия, представляющие собой историко-культурную ценность.</w:t>
            </w:r>
          </w:p>
        </w:tc>
      </w:tr>
      <w:tr w:rsidR="00766F84" w:rsidRPr="00F850D6" w14:paraId="4CA4771A" w14:textId="77777777" w:rsidTr="00EE5FFF">
        <w:trPr>
          <w:trHeight w:val="535"/>
        </w:trPr>
        <w:tc>
          <w:tcPr>
            <w:tcW w:w="337" w:type="pct"/>
          </w:tcPr>
          <w:p w14:paraId="00855929" w14:textId="77777777" w:rsidR="00766F84" w:rsidRPr="00F850D6" w:rsidRDefault="00766F84" w:rsidP="00EE5FFF">
            <w:pPr>
              <w:suppressAutoHyphens/>
              <w:rPr>
                <w:sz w:val="22"/>
                <w:szCs w:val="22"/>
              </w:rPr>
            </w:pPr>
            <w:r w:rsidRPr="00F850D6">
              <w:rPr>
                <w:sz w:val="22"/>
                <w:szCs w:val="22"/>
              </w:rPr>
              <w:t>2.</w:t>
            </w:r>
          </w:p>
        </w:tc>
        <w:tc>
          <w:tcPr>
            <w:tcW w:w="1486" w:type="pct"/>
          </w:tcPr>
          <w:p w14:paraId="16BA1758" w14:textId="77777777" w:rsidR="00766F84" w:rsidRPr="00F850D6" w:rsidRDefault="00766F84" w:rsidP="00EE5FFF">
            <w:pPr>
              <w:rPr>
                <w:sz w:val="22"/>
                <w:szCs w:val="22"/>
              </w:rPr>
            </w:pPr>
            <w:r w:rsidRPr="00F850D6">
              <w:rPr>
                <w:sz w:val="22"/>
                <w:szCs w:val="22"/>
              </w:rPr>
              <w:t>Основание для выполнения работ</w:t>
            </w:r>
          </w:p>
        </w:tc>
        <w:tc>
          <w:tcPr>
            <w:tcW w:w="3176" w:type="pct"/>
          </w:tcPr>
          <w:p w14:paraId="7C1E4D34" w14:textId="77777777" w:rsidR="00766F84" w:rsidRPr="00F850D6" w:rsidRDefault="00766F84" w:rsidP="00FE38D3">
            <w:pPr>
              <w:numPr>
                <w:ilvl w:val="0"/>
                <w:numId w:val="74"/>
              </w:numPr>
              <w:tabs>
                <w:tab w:val="left" w:pos="89"/>
              </w:tabs>
              <w:jc w:val="both"/>
              <w:rPr>
                <w:sz w:val="22"/>
                <w:szCs w:val="22"/>
              </w:rPr>
            </w:pPr>
            <w:r w:rsidRPr="00F850D6">
              <w:rPr>
                <w:sz w:val="22"/>
                <w:szCs w:val="22"/>
              </w:rPr>
              <w:t>Техническое задание (приложение № 1 к Контракту).</w:t>
            </w:r>
          </w:p>
          <w:p w14:paraId="3184BF1D" w14:textId="77777777" w:rsidR="00766F84" w:rsidRPr="00F850D6" w:rsidRDefault="00766F84" w:rsidP="00FE38D3">
            <w:pPr>
              <w:numPr>
                <w:ilvl w:val="0"/>
                <w:numId w:val="74"/>
              </w:numPr>
              <w:tabs>
                <w:tab w:val="left" w:pos="89"/>
              </w:tabs>
              <w:jc w:val="both"/>
              <w:rPr>
                <w:sz w:val="22"/>
                <w:szCs w:val="22"/>
              </w:rPr>
            </w:pPr>
            <w:r w:rsidRPr="00F850D6">
              <w:rPr>
                <w:sz w:val="22"/>
                <w:szCs w:val="22"/>
              </w:rPr>
              <w:t xml:space="preserve">Локальный сметный расчет с ведомостью объемов работ (Приложение № </w:t>
            </w:r>
            <w:r>
              <w:rPr>
                <w:sz w:val="22"/>
                <w:szCs w:val="22"/>
              </w:rPr>
              <w:t>3</w:t>
            </w:r>
            <w:r w:rsidRPr="00F850D6">
              <w:rPr>
                <w:sz w:val="22"/>
                <w:szCs w:val="22"/>
              </w:rPr>
              <w:t xml:space="preserve"> к Контракту)</w:t>
            </w:r>
          </w:p>
        </w:tc>
      </w:tr>
      <w:tr w:rsidR="00766F84" w:rsidRPr="00F850D6" w14:paraId="50F800FF" w14:textId="77777777" w:rsidTr="00EE5FFF">
        <w:trPr>
          <w:trHeight w:val="415"/>
        </w:trPr>
        <w:tc>
          <w:tcPr>
            <w:tcW w:w="337" w:type="pct"/>
          </w:tcPr>
          <w:p w14:paraId="5C7A09CB" w14:textId="77777777" w:rsidR="00766F84" w:rsidRPr="00F850D6" w:rsidRDefault="00766F84" w:rsidP="00EE5FFF">
            <w:pPr>
              <w:suppressAutoHyphens/>
              <w:rPr>
                <w:sz w:val="22"/>
                <w:szCs w:val="22"/>
              </w:rPr>
            </w:pPr>
            <w:r w:rsidRPr="00F850D6">
              <w:rPr>
                <w:sz w:val="22"/>
                <w:szCs w:val="22"/>
              </w:rPr>
              <w:t>3.</w:t>
            </w:r>
          </w:p>
        </w:tc>
        <w:tc>
          <w:tcPr>
            <w:tcW w:w="1486" w:type="pct"/>
          </w:tcPr>
          <w:p w14:paraId="50D6996C" w14:textId="77777777" w:rsidR="00766F84" w:rsidRPr="00F850D6" w:rsidRDefault="00766F84" w:rsidP="00EE5FFF">
            <w:pPr>
              <w:suppressAutoHyphens/>
              <w:rPr>
                <w:sz w:val="22"/>
                <w:szCs w:val="22"/>
              </w:rPr>
            </w:pPr>
            <w:r w:rsidRPr="00F850D6">
              <w:rPr>
                <w:sz w:val="22"/>
                <w:szCs w:val="22"/>
              </w:rPr>
              <w:t>Цель работ</w:t>
            </w:r>
          </w:p>
        </w:tc>
        <w:tc>
          <w:tcPr>
            <w:tcW w:w="3176" w:type="pct"/>
          </w:tcPr>
          <w:p w14:paraId="53C8948E" w14:textId="77777777" w:rsidR="00766F84" w:rsidRPr="00F850D6" w:rsidRDefault="00766F84" w:rsidP="00EE5FFF">
            <w:pPr>
              <w:ind w:right="355"/>
              <w:jc w:val="both"/>
              <w:rPr>
                <w:sz w:val="22"/>
                <w:szCs w:val="22"/>
              </w:rPr>
            </w:pPr>
            <w:r w:rsidRPr="00F850D6">
              <w:rPr>
                <w:sz w:val="22"/>
                <w:szCs w:val="22"/>
              </w:rPr>
              <w:t xml:space="preserve">Выполнение работ по сохранению объекта культурного наследия регионального значения «Гинекологический институт усовершенствования врачей при Московском университете. Построен на средства П. Ф. </w:t>
            </w:r>
            <w:proofErr w:type="spellStart"/>
            <w:r w:rsidRPr="00F850D6">
              <w:rPr>
                <w:sz w:val="22"/>
                <w:szCs w:val="22"/>
              </w:rPr>
              <w:t>Шелапутина</w:t>
            </w:r>
            <w:proofErr w:type="spellEnd"/>
            <w:r w:rsidRPr="00F850D6">
              <w:rPr>
                <w:sz w:val="22"/>
                <w:szCs w:val="22"/>
              </w:rPr>
              <w:t>. В 1896-1916 гг. работал ученый и педагог, профессор Московского университета В. Ф. Снегирев», в рамках противоаварийных и(или) консервационных мероприятий.</w:t>
            </w:r>
          </w:p>
        </w:tc>
      </w:tr>
      <w:tr w:rsidR="00766F84" w:rsidRPr="00F850D6" w14:paraId="2231FE83" w14:textId="77777777" w:rsidTr="00EE5FFF">
        <w:trPr>
          <w:trHeight w:val="905"/>
        </w:trPr>
        <w:tc>
          <w:tcPr>
            <w:tcW w:w="337" w:type="pct"/>
          </w:tcPr>
          <w:p w14:paraId="554B28AD" w14:textId="77777777" w:rsidR="00766F84" w:rsidRPr="00F850D6" w:rsidRDefault="00766F84" w:rsidP="00EE5FFF">
            <w:pPr>
              <w:suppressAutoHyphens/>
              <w:rPr>
                <w:sz w:val="22"/>
                <w:szCs w:val="22"/>
              </w:rPr>
            </w:pPr>
            <w:r w:rsidRPr="00F850D6">
              <w:rPr>
                <w:sz w:val="22"/>
                <w:szCs w:val="22"/>
              </w:rPr>
              <w:t>4.</w:t>
            </w:r>
          </w:p>
        </w:tc>
        <w:tc>
          <w:tcPr>
            <w:tcW w:w="1486" w:type="pct"/>
          </w:tcPr>
          <w:p w14:paraId="3F646038" w14:textId="77777777" w:rsidR="00766F84" w:rsidRPr="00F850D6" w:rsidRDefault="00766F84" w:rsidP="00EE5FFF">
            <w:pPr>
              <w:suppressAutoHyphens/>
              <w:rPr>
                <w:sz w:val="22"/>
                <w:szCs w:val="22"/>
              </w:rPr>
            </w:pPr>
            <w:r w:rsidRPr="00F850D6">
              <w:rPr>
                <w:sz w:val="22"/>
                <w:szCs w:val="22"/>
              </w:rPr>
              <w:t>Особые условия</w:t>
            </w:r>
          </w:p>
        </w:tc>
        <w:tc>
          <w:tcPr>
            <w:tcW w:w="3176" w:type="pct"/>
          </w:tcPr>
          <w:p w14:paraId="08CC295A" w14:textId="77777777" w:rsidR="00766F84" w:rsidRPr="00F850D6" w:rsidRDefault="00766F84" w:rsidP="00FE38D3">
            <w:pPr>
              <w:numPr>
                <w:ilvl w:val="0"/>
                <w:numId w:val="75"/>
              </w:numPr>
              <w:tabs>
                <w:tab w:val="left" w:pos="0"/>
              </w:tabs>
              <w:suppressAutoHyphens/>
              <w:ind w:left="29" w:firstLine="0"/>
              <w:jc w:val="both"/>
              <w:rPr>
                <w:sz w:val="22"/>
                <w:szCs w:val="22"/>
              </w:rPr>
            </w:pPr>
            <w:r w:rsidRPr="00F850D6">
              <w:rPr>
                <w:sz w:val="22"/>
                <w:szCs w:val="22"/>
              </w:rPr>
              <w:t>Подрядчик несет ответственность за повреждения (в том числе случайные) имущества и конструкций здания Заказчика. Подрядчик обязан за свой счет устранить допущенные в ходе выполнения монтажных работ повреждения имущества, конструкций здания.</w:t>
            </w:r>
          </w:p>
          <w:p w14:paraId="1B5B0F7B" w14:textId="77777777" w:rsidR="00766F84" w:rsidRPr="00F850D6" w:rsidRDefault="00766F84" w:rsidP="00FE38D3">
            <w:pPr>
              <w:numPr>
                <w:ilvl w:val="0"/>
                <w:numId w:val="75"/>
              </w:numPr>
              <w:tabs>
                <w:tab w:val="left" w:pos="0"/>
              </w:tabs>
              <w:suppressAutoHyphens/>
              <w:ind w:left="29" w:firstLine="0"/>
              <w:jc w:val="both"/>
              <w:rPr>
                <w:sz w:val="22"/>
                <w:szCs w:val="22"/>
              </w:rPr>
            </w:pPr>
            <w:r w:rsidRPr="00F850D6">
              <w:rPr>
                <w:sz w:val="22"/>
                <w:szCs w:val="22"/>
              </w:rPr>
              <w:t>Риск случайной гибели или случайного повреждения результата работ, составляющего предмет контракта, до приемки этого результата работ Заказчиком несет Подрядчик.</w:t>
            </w:r>
          </w:p>
          <w:p w14:paraId="0F6D947D" w14:textId="77777777" w:rsidR="00766F84" w:rsidRPr="00F850D6" w:rsidRDefault="00766F84" w:rsidP="00FE38D3">
            <w:pPr>
              <w:numPr>
                <w:ilvl w:val="0"/>
                <w:numId w:val="75"/>
              </w:numPr>
              <w:tabs>
                <w:tab w:val="left" w:pos="0"/>
              </w:tabs>
              <w:suppressAutoHyphens/>
              <w:ind w:left="29" w:firstLine="0"/>
              <w:jc w:val="both"/>
              <w:rPr>
                <w:sz w:val="22"/>
                <w:szCs w:val="22"/>
              </w:rPr>
            </w:pPr>
            <w:r w:rsidRPr="00F850D6">
              <w:rPr>
                <w:sz w:val="22"/>
                <w:szCs w:val="22"/>
              </w:rPr>
              <w:t>При исполнении контракта, Заказчик не предоставляет Подрядчику бытовые, складские и иные помещения, не обеспечивает сохранность материалов и оборудования.</w:t>
            </w:r>
          </w:p>
          <w:p w14:paraId="79E638BA" w14:textId="77777777" w:rsidR="00766F84" w:rsidRPr="00F850D6" w:rsidRDefault="00766F84" w:rsidP="00FE38D3">
            <w:pPr>
              <w:numPr>
                <w:ilvl w:val="0"/>
                <w:numId w:val="75"/>
              </w:numPr>
              <w:tabs>
                <w:tab w:val="left" w:pos="0"/>
              </w:tabs>
              <w:suppressAutoHyphens/>
              <w:ind w:left="29" w:firstLine="0"/>
              <w:jc w:val="both"/>
              <w:rPr>
                <w:sz w:val="22"/>
                <w:szCs w:val="22"/>
              </w:rPr>
            </w:pPr>
            <w:r w:rsidRPr="00F850D6">
              <w:rPr>
                <w:sz w:val="22"/>
                <w:szCs w:val="22"/>
              </w:rPr>
              <w:t xml:space="preserve">Подрядчик должен привлекать только квалифицированных специалистов, имеющих соответствующий разряд в соответствии с установленными нормативными правовыми актами в области </w:t>
            </w:r>
            <w:r w:rsidRPr="00F850D6">
              <w:rPr>
                <w:sz w:val="22"/>
                <w:szCs w:val="22"/>
              </w:rPr>
              <w:lastRenderedPageBreak/>
              <w:t xml:space="preserve">строительства на объектах культурного наследия. В соответствии с пунктом 1 статьи 11 Федерального закона от 25.07.2002 № 115-ФЗ «О правовом положении иностранных граждан в Российской Федерации», выполнение работ должно осуществляться гражданами Российской Федерации и/или иностранными гражданами, имеющими право на трудовую деятельность на территории Российской Федерации. Исполнять требования миграционного и трудового законодательства РФ. </w:t>
            </w:r>
          </w:p>
          <w:p w14:paraId="101B360D" w14:textId="77777777" w:rsidR="00766F84" w:rsidRPr="00F850D6" w:rsidRDefault="00766F84" w:rsidP="00FE38D3">
            <w:pPr>
              <w:numPr>
                <w:ilvl w:val="0"/>
                <w:numId w:val="75"/>
              </w:numPr>
              <w:tabs>
                <w:tab w:val="left" w:pos="0"/>
              </w:tabs>
              <w:suppressAutoHyphens/>
              <w:ind w:left="29" w:firstLine="0"/>
              <w:jc w:val="both"/>
              <w:rPr>
                <w:sz w:val="22"/>
                <w:szCs w:val="22"/>
              </w:rPr>
            </w:pPr>
            <w:r w:rsidRPr="00F850D6">
              <w:rPr>
                <w:sz w:val="22"/>
                <w:szCs w:val="22"/>
              </w:rPr>
              <w:t xml:space="preserve">Не допускать на объект работников Подрядчика без заключённого с ними трудового договора или гражданско-правового, медицинского освидетельствования и при наличии судимости. </w:t>
            </w:r>
          </w:p>
          <w:p w14:paraId="7EF55B93" w14:textId="77777777" w:rsidR="00766F84" w:rsidRPr="00F850D6" w:rsidRDefault="00766F84" w:rsidP="00FE38D3">
            <w:pPr>
              <w:numPr>
                <w:ilvl w:val="0"/>
                <w:numId w:val="75"/>
              </w:numPr>
              <w:tabs>
                <w:tab w:val="left" w:pos="0"/>
              </w:tabs>
              <w:suppressAutoHyphens/>
              <w:ind w:left="29" w:firstLine="0"/>
              <w:jc w:val="both"/>
              <w:rPr>
                <w:sz w:val="22"/>
                <w:szCs w:val="22"/>
              </w:rPr>
            </w:pPr>
            <w:r w:rsidRPr="00F850D6">
              <w:rPr>
                <w:sz w:val="22"/>
                <w:szCs w:val="22"/>
              </w:rPr>
              <w:t>Ответственность за соблюдение требований охраны труда и техники безопасности при производстве работ возлагается на Подрядчика.</w:t>
            </w:r>
          </w:p>
          <w:p w14:paraId="25C701DA" w14:textId="77777777" w:rsidR="00766F84" w:rsidRPr="00F850D6" w:rsidRDefault="00766F84" w:rsidP="00FE38D3">
            <w:pPr>
              <w:numPr>
                <w:ilvl w:val="0"/>
                <w:numId w:val="75"/>
              </w:numPr>
              <w:tabs>
                <w:tab w:val="left" w:pos="0"/>
              </w:tabs>
              <w:suppressAutoHyphens/>
              <w:ind w:left="29" w:firstLine="0"/>
              <w:jc w:val="both"/>
              <w:rPr>
                <w:sz w:val="22"/>
                <w:szCs w:val="22"/>
              </w:rPr>
            </w:pPr>
            <w:r w:rsidRPr="00F850D6">
              <w:rPr>
                <w:sz w:val="22"/>
                <w:szCs w:val="22"/>
              </w:rPr>
              <w:t>Место производства работ должно быть обеспечено средствами пожаротушения и медицинской помощи.</w:t>
            </w:r>
          </w:p>
          <w:p w14:paraId="5E9ECDF4" w14:textId="77777777" w:rsidR="00766F84" w:rsidRPr="00F850D6" w:rsidRDefault="00766F84" w:rsidP="00FE38D3">
            <w:pPr>
              <w:numPr>
                <w:ilvl w:val="0"/>
                <w:numId w:val="75"/>
              </w:numPr>
              <w:tabs>
                <w:tab w:val="left" w:pos="0"/>
              </w:tabs>
              <w:suppressAutoHyphens/>
              <w:ind w:left="29" w:firstLine="0"/>
              <w:jc w:val="both"/>
              <w:rPr>
                <w:sz w:val="22"/>
                <w:szCs w:val="22"/>
              </w:rPr>
            </w:pPr>
            <w:r w:rsidRPr="00F850D6">
              <w:rPr>
                <w:sz w:val="22"/>
                <w:szCs w:val="22"/>
              </w:rPr>
              <w:t>Подрядчик несет ответственность за сохранность всего объекта до даты подписания акта о приемке выполненных работ в полном объеме.</w:t>
            </w:r>
          </w:p>
          <w:p w14:paraId="0D4FE79B" w14:textId="77777777" w:rsidR="00766F84" w:rsidRPr="00F850D6" w:rsidRDefault="00766F84" w:rsidP="00FE38D3">
            <w:pPr>
              <w:numPr>
                <w:ilvl w:val="0"/>
                <w:numId w:val="75"/>
              </w:numPr>
              <w:tabs>
                <w:tab w:val="left" w:pos="0"/>
              </w:tabs>
              <w:suppressAutoHyphens/>
              <w:ind w:left="29" w:firstLine="0"/>
              <w:jc w:val="both"/>
              <w:rPr>
                <w:sz w:val="22"/>
                <w:szCs w:val="22"/>
              </w:rPr>
            </w:pPr>
            <w:r w:rsidRPr="00F850D6">
              <w:rPr>
                <w:sz w:val="22"/>
                <w:szCs w:val="22"/>
              </w:rPr>
              <w:t>Подрядчик приступает к выполнению последующих работ только после приемки представителем Заказчика скрытых работ и составления Актов освидетельствования скрытых работ.</w:t>
            </w:r>
          </w:p>
          <w:p w14:paraId="4D74D03E" w14:textId="77777777" w:rsidR="00766F84" w:rsidRPr="00F850D6" w:rsidRDefault="00766F84" w:rsidP="00FE38D3">
            <w:pPr>
              <w:numPr>
                <w:ilvl w:val="0"/>
                <w:numId w:val="75"/>
              </w:numPr>
              <w:tabs>
                <w:tab w:val="left" w:pos="0"/>
              </w:tabs>
              <w:suppressAutoHyphens/>
              <w:ind w:left="29" w:firstLine="0"/>
              <w:jc w:val="both"/>
              <w:rPr>
                <w:sz w:val="22"/>
                <w:szCs w:val="22"/>
              </w:rPr>
            </w:pPr>
            <w:r w:rsidRPr="00F850D6">
              <w:rPr>
                <w:sz w:val="22"/>
                <w:szCs w:val="22"/>
              </w:rPr>
              <w:t>Несвоевременно предъявленные Подрядчиком к приемке скрытые работы Заказчиком не оплачиваются.</w:t>
            </w:r>
          </w:p>
          <w:p w14:paraId="1565B770" w14:textId="77777777" w:rsidR="00766F84" w:rsidRPr="00F850D6" w:rsidRDefault="00766F84" w:rsidP="00FE38D3">
            <w:pPr>
              <w:numPr>
                <w:ilvl w:val="0"/>
                <w:numId w:val="75"/>
              </w:numPr>
              <w:tabs>
                <w:tab w:val="left" w:pos="0"/>
              </w:tabs>
              <w:suppressAutoHyphens/>
              <w:ind w:left="29" w:firstLine="0"/>
              <w:jc w:val="both"/>
              <w:rPr>
                <w:sz w:val="22"/>
                <w:szCs w:val="22"/>
              </w:rPr>
            </w:pPr>
            <w:r w:rsidRPr="00F850D6">
              <w:rPr>
                <w:sz w:val="22"/>
                <w:szCs w:val="22"/>
              </w:rPr>
              <w:t>Подрядчик самостоятельно подает пакет документов, необходимый для получения разрешения на проведение работ по сохранению ОКН в Департамент культурного наследия(ДКН) г. Москва. с заключением договора на авторский надзор и научное руководство.</w:t>
            </w:r>
          </w:p>
          <w:p w14:paraId="7A3B0027" w14:textId="77777777" w:rsidR="00766F84" w:rsidRPr="00F850D6" w:rsidRDefault="00766F84" w:rsidP="00FE38D3">
            <w:pPr>
              <w:numPr>
                <w:ilvl w:val="0"/>
                <w:numId w:val="71"/>
              </w:numPr>
              <w:tabs>
                <w:tab w:val="left" w:pos="0"/>
              </w:tabs>
              <w:suppressAutoHyphens/>
              <w:ind w:left="29" w:firstLine="0"/>
              <w:jc w:val="both"/>
              <w:rPr>
                <w:sz w:val="22"/>
                <w:szCs w:val="22"/>
              </w:rPr>
            </w:pPr>
            <w:r w:rsidRPr="00F850D6">
              <w:rPr>
                <w:sz w:val="22"/>
                <w:szCs w:val="22"/>
              </w:rPr>
              <w:t xml:space="preserve">После подписания контракта в течение 10 календарных дней, Подрядчик должен разработать и согласовать с Заказчиком План производства Работ (ППР). </w:t>
            </w:r>
          </w:p>
          <w:p w14:paraId="4481C869" w14:textId="77777777" w:rsidR="00766F84" w:rsidRPr="00F850D6" w:rsidRDefault="00766F84" w:rsidP="00FE38D3">
            <w:pPr>
              <w:numPr>
                <w:ilvl w:val="0"/>
                <w:numId w:val="71"/>
              </w:numPr>
              <w:tabs>
                <w:tab w:val="left" w:pos="338"/>
                <w:tab w:val="left" w:pos="656"/>
              </w:tabs>
              <w:suppressAutoHyphens/>
              <w:ind w:left="29" w:firstLine="0"/>
              <w:jc w:val="both"/>
              <w:rPr>
                <w:sz w:val="22"/>
                <w:szCs w:val="22"/>
              </w:rPr>
            </w:pPr>
            <w:r w:rsidRPr="00F850D6">
              <w:rPr>
                <w:sz w:val="22"/>
                <w:szCs w:val="22"/>
              </w:rPr>
              <w:t>Предоставить Заказчику, в течение трех дней с даты подписания контракта, для оформления допуска списки специалистов, которые будут задействованы на объекте с указанием Ф.И.О., паспортных данных, а также номера автомашин, подвозящих материалы, оборудование и другие грузы для выполнения работ.</w:t>
            </w:r>
          </w:p>
          <w:p w14:paraId="41F241E1" w14:textId="77777777" w:rsidR="00766F84" w:rsidRPr="00F850D6" w:rsidRDefault="00766F84" w:rsidP="00FE38D3">
            <w:pPr>
              <w:numPr>
                <w:ilvl w:val="0"/>
                <w:numId w:val="71"/>
              </w:numPr>
              <w:tabs>
                <w:tab w:val="left" w:pos="338"/>
                <w:tab w:val="left" w:pos="656"/>
              </w:tabs>
              <w:suppressAutoHyphens/>
              <w:ind w:left="29" w:firstLine="0"/>
              <w:jc w:val="both"/>
              <w:rPr>
                <w:sz w:val="22"/>
                <w:szCs w:val="22"/>
              </w:rPr>
            </w:pPr>
            <w:r w:rsidRPr="00F850D6">
              <w:rPr>
                <w:sz w:val="22"/>
                <w:szCs w:val="22"/>
              </w:rPr>
              <w:t>Предоставить Заказчику, в течение трех дней с даты подписания контракта, приказ о назначении ответственного за выполнение работ по контракту.</w:t>
            </w:r>
          </w:p>
          <w:p w14:paraId="05D6377F" w14:textId="77777777" w:rsidR="00766F84" w:rsidRPr="00F850D6" w:rsidRDefault="00766F84" w:rsidP="00FE38D3">
            <w:pPr>
              <w:numPr>
                <w:ilvl w:val="0"/>
                <w:numId w:val="71"/>
              </w:numPr>
              <w:tabs>
                <w:tab w:val="left" w:pos="338"/>
                <w:tab w:val="left" w:pos="656"/>
              </w:tabs>
              <w:suppressAutoHyphens/>
              <w:ind w:left="29" w:firstLine="0"/>
              <w:jc w:val="both"/>
              <w:rPr>
                <w:sz w:val="22"/>
                <w:szCs w:val="22"/>
              </w:rPr>
            </w:pPr>
            <w:r w:rsidRPr="00F850D6">
              <w:rPr>
                <w:sz w:val="22"/>
                <w:szCs w:val="22"/>
              </w:rPr>
              <w:t xml:space="preserve">До начала проведения демонтажных/монтажных работ предусмотренных в плане производства работ, совместно с представителем заказчика определить места для складирования ТМЦ, строительного мусора. </w:t>
            </w:r>
          </w:p>
          <w:p w14:paraId="061BC60D" w14:textId="77777777" w:rsidR="00766F84" w:rsidRPr="00F850D6" w:rsidRDefault="00766F84" w:rsidP="00FE38D3">
            <w:pPr>
              <w:numPr>
                <w:ilvl w:val="0"/>
                <w:numId w:val="71"/>
              </w:numPr>
              <w:tabs>
                <w:tab w:val="left" w:pos="338"/>
                <w:tab w:val="left" w:pos="656"/>
              </w:tabs>
              <w:suppressAutoHyphens/>
              <w:ind w:left="29" w:firstLine="0"/>
              <w:jc w:val="both"/>
              <w:rPr>
                <w:sz w:val="22"/>
                <w:szCs w:val="22"/>
              </w:rPr>
            </w:pPr>
            <w:r w:rsidRPr="00F850D6">
              <w:rPr>
                <w:sz w:val="22"/>
                <w:szCs w:val="22"/>
              </w:rPr>
              <w:t xml:space="preserve">В случае если в ходе исполнения настоящего Контракта возникает потребность в совершении производства работ требующих согласования (разрешения) уполномоченных органов, Подрядчик самостоятельно организует получение такого согласования (разрешения) в уполномоченных органах, и, приступает к выполнению работ только после получения вышеуказанного согласования (разрешения). </w:t>
            </w:r>
          </w:p>
          <w:p w14:paraId="72899C10" w14:textId="77777777" w:rsidR="00766F84" w:rsidRPr="00F850D6" w:rsidRDefault="00766F84" w:rsidP="00FE38D3">
            <w:pPr>
              <w:numPr>
                <w:ilvl w:val="0"/>
                <w:numId w:val="71"/>
              </w:numPr>
              <w:tabs>
                <w:tab w:val="left" w:pos="338"/>
                <w:tab w:val="left" w:pos="656"/>
              </w:tabs>
              <w:suppressAutoHyphens/>
              <w:ind w:left="29" w:firstLine="0"/>
              <w:jc w:val="both"/>
              <w:rPr>
                <w:sz w:val="22"/>
                <w:szCs w:val="22"/>
              </w:rPr>
            </w:pPr>
            <w:r w:rsidRPr="00F850D6">
              <w:rPr>
                <w:sz w:val="22"/>
                <w:szCs w:val="22"/>
              </w:rPr>
              <w:t xml:space="preserve">Сотрудники Подрядчика должны иметь защитные средства и приспособления. </w:t>
            </w:r>
          </w:p>
          <w:p w14:paraId="24350C9F" w14:textId="77777777" w:rsidR="00766F84" w:rsidRPr="00F850D6" w:rsidRDefault="00766F84" w:rsidP="00FE38D3">
            <w:pPr>
              <w:numPr>
                <w:ilvl w:val="0"/>
                <w:numId w:val="71"/>
              </w:numPr>
              <w:tabs>
                <w:tab w:val="left" w:pos="338"/>
                <w:tab w:val="left" w:pos="656"/>
              </w:tabs>
              <w:suppressAutoHyphens/>
              <w:ind w:left="29" w:firstLine="0"/>
              <w:jc w:val="both"/>
              <w:rPr>
                <w:sz w:val="22"/>
                <w:szCs w:val="22"/>
              </w:rPr>
            </w:pPr>
            <w:r w:rsidRPr="00F850D6">
              <w:rPr>
                <w:sz w:val="22"/>
                <w:szCs w:val="22"/>
              </w:rPr>
              <w:t>Подрядчик должен иметь журналы инструктажей по пожарной безопасности, допуски или разрешения на сотрудников для проведения опасных работ.</w:t>
            </w:r>
          </w:p>
        </w:tc>
      </w:tr>
      <w:tr w:rsidR="00766F84" w:rsidRPr="00F850D6" w14:paraId="056D9631" w14:textId="77777777" w:rsidTr="00EE5FFF">
        <w:tc>
          <w:tcPr>
            <w:tcW w:w="337" w:type="pct"/>
          </w:tcPr>
          <w:p w14:paraId="72FDBDC1" w14:textId="77777777" w:rsidR="00766F84" w:rsidRPr="00F850D6" w:rsidRDefault="00766F84" w:rsidP="00EE5FFF">
            <w:pPr>
              <w:suppressAutoHyphens/>
              <w:rPr>
                <w:sz w:val="22"/>
                <w:szCs w:val="22"/>
              </w:rPr>
            </w:pPr>
            <w:r w:rsidRPr="00F850D6">
              <w:rPr>
                <w:sz w:val="22"/>
                <w:szCs w:val="22"/>
              </w:rPr>
              <w:lastRenderedPageBreak/>
              <w:t xml:space="preserve">5. </w:t>
            </w:r>
          </w:p>
        </w:tc>
        <w:tc>
          <w:tcPr>
            <w:tcW w:w="1486" w:type="pct"/>
          </w:tcPr>
          <w:p w14:paraId="0B6590F9" w14:textId="77777777" w:rsidR="00766F84" w:rsidRPr="00F850D6" w:rsidRDefault="00766F84" w:rsidP="00EE5FFF">
            <w:pPr>
              <w:suppressAutoHyphens/>
              <w:rPr>
                <w:sz w:val="22"/>
                <w:szCs w:val="22"/>
              </w:rPr>
            </w:pPr>
            <w:r w:rsidRPr="00F850D6">
              <w:rPr>
                <w:sz w:val="22"/>
                <w:szCs w:val="22"/>
              </w:rPr>
              <w:t>Требования при проведении работ</w:t>
            </w:r>
          </w:p>
        </w:tc>
        <w:tc>
          <w:tcPr>
            <w:tcW w:w="3176" w:type="pct"/>
          </w:tcPr>
          <w:p w14:paraId="52775DAC" w14:textId="77777777" w:rsidR="00766F84" w:rsidRPr="00F850D6" w:rsidRDefault="00766F84" w:rsidP="00FE38D3">
            <w:pPr>
              <w:numPr>
                <w:ilvl w:val="0"/>
                <w:numId w:val="73"/>
              </w:numPr>
              <w:tabs>
                <w:tab w:val="left" w:pos="454"/>
              </w:tabs>
              <w:suppressAutoHyphens/>
              <w:ind w:left="0" w:firstLine="29"/>
              <w:jc w:val="both"/>
              <w:rPr>
                <w:sz w:val="22"/>
                <w:szCs w:val="22"/>
              </w:rPr>
            </w:pPr>
            <w:r w:rsidRPr="00F850D6">
              <w:rPr>
                <w:rFonts w:eastAsia="Calibri"/>
                <w:sz w:val="22"/>
                <w:szCs w:val="22"/>
                <w:lang w:eastAsia="en-US"/>
              </w:rPr>
              <w:t xml:space="preserve">В ходе выполнения работ Подрядчик должен следить за чистотой на строительной площадке и прилегающей территории. Строительный мусор должен складироваться в контейнер, предоставляемый Подрядчиком. </w:t>
            </w:r>
            <w:r w:rsidRPr="00F850D6">
              <w:rPr>
                <w:sz w:val="22"/>
                <w:szCs w:val="22"/>
              </w:rPr>
              <w:t>При сдаче-приемке работ сдать объект без строительного мусора и иных отходов.</w:t>
            </w:r>
          </w:p>
          <w:p w14:paraId="485178AF" w14:textId="77777777" w:rsidR="00766F84" w:rsidRPr="00F850D6" w:rsidRDefault="00766F84" w:rsidP="00FE38D3">
            <w:pPr>
              <w:numPr>
                <w:ilvl w:val="0"/>
                <w:numId w:val="73"/>
              </w:numPr>
              <w:tabs>
                <w:tab w:val="left" w:pos="0"/>
                <w:tab w:val="left" w:pos="454"/>
              </w:tabs>
              <w:suppressAutoHyphens/>
              <w:ind w:left="0" w:firstLine="29"/>
              <w:jc w:val="both"/>
              <w:rPr>
                <w:rFonts w:eastAsia="Calibri"/>
                <w:sz w:val="22"/>
                <w:szCs w:val="22"/>
                <w:lang w:eastAsia="en-US"/>
              </w:rPr>
            </w:pPr>
            <w:r w:rsidRPr="00F850D6">
              <w:rPr>
                <w:rFonts w:eastAsia="Calibri"/>
                <w:sz w:val="22"/>
                <w:szCs w:val="22"/>
                <w:lang w:eastAsia="en-US"/>
              </w:rPr>
              <w:t xml:space="preserve">В ходе выполнения работ Подрядчик должен соблюдать требования безопасности и охраны окружающей среды. </w:t>
            </w:r>
          </w:p>
          <w:p w14:paraId="788FAC4F" w14:textId="77777777" w:rsidR="00766F84" w:rsidRPr="00F850D6" w:rsidRDefault="00766F84" w:rsidP="00FE38D3">
            <w:pPr>
              <w:numPr>
                <w:ilvl w:val="0"/>
                <w:numId w:val="73"/>
              </w:numPr>
              <w:tabs>
                <w:tab w:val="left" w:pos="0"/>
                <w:tab w:val="left" w:pos="454"/>
              </w:tabs>
              <w:suppressAutoHyphens/>
              <w:ind w:left="0" w:firstLine="29"/>
              <w:jc w:val="both"/>
              <w:rPr>
                <w:rFonts w:eastAsia="Calibri"/>
                <w:sz w:val="22"/>
                <w:szCs w:val="22"/>
                <w:lang w:eastAsia="en-US"/>
              </w:rPr>
            </w:pPr>
            <w:r w:rsidRPr="00F850D6">
              <w:rPr>
                <w:rFonts w:eastAsia="Calibri"/>
                <w:sz w:val="22"/>
                <w:szCs w:val="22"/>
                <w:lang w:eastAsia="en-US"/>
              </w:rPr>
              <w:t xml:space="preserve">Подрядчик осуществляет производственный контроль, который включает в себя проведение следующих мероприятий: </w:t>
            </w:r>
          </w:p>
          <w:p w14:paraId="3AD251A1" w14:textId="77777777" w:rsidR="00766F84" w:rsidRPr="00F850D6" w:rsidRDefault="00766F84" w:rsidP="00EE5FFF">
            <w:pPr>
              <w:tabs>
                <w:tab w:val="left" w:pos="373"/>
                <w:tab w:val="left" w:pos="454"/>
                <w:tab w:val="left" w:pos="656"/>
              </w:tabs>
              <w:suppressAutoHyphens/>
              <w:ind w:left="29"/>
              <w:contextualSpacing/>
              <w:jc w:val="both"/>
              <w:rPr>
                <w:rFonts w:eastAsia="Calibri"/>
                <w:sz w:val="22"/>
                <w:szCs w:val="22"/>
                <w:lang w:eastAsia="en-US"/>
              </w:rPr>
            </w:pPr>
            <w:r w:rsidRPr="00F850D6">
              <w:rPr>
                <w:rFonts w:eastAsia="Calibri"/>
                <w:sz w:val="22"/>
                <w:szCs w:val="22"/>
                <w:lang w:eastAsia="en-US"/>
              </w:rPr>
              <w:t>- входной контроль строительных материалов, изделий, конструкций и оборудования;</w:t>
            </w:r>
          </w:p>
          <w:p w14:paraId="31925BF0" w14:textId="77777777" w:rsidR="00766F84" w:rsidRPr="00F850D6" w:rsidRDefault="00766F84" w:rsidP="00EE5FFF">
            <w:pPr>
              <w:tabs>
                <w:tab w:val="left" w:pos="373"/>
                <w:tab w:val="left" w:pos="454"/>
                <w:tab w:val="left" w:pos="656"/>
              </w:tabs>
              <w:suppressAutoHyphens/>
              <w:ind w:left="29"/>
              <w:contextualSpacing/>
              <w:jc w:val="both"/>
              <w:rPr>
                <w:rFonts w:eastAsia="Calibri"/>
                <w:sz w:val="22"/>
                <w:szCs w:val="22"/>
                <w:lang w:eastAsia="en-US"/>
              </w:rPr>
            </w:pPr>
            <w:r w:rsidRPr="00F850D6">
              <w:rPr>
                <w:rFonts w:eastAsia="Calibri"/>
                <w:sz w:val="22"/>
                <w:szCs w:val="22"/>
                <w:lang w:eastAsia="en-US"/>
              </w:rPr>
              <w:t>- проверка соблюдения установленных норм и правил складирования и хранения применяемой продукции;</w:t>
            </w:r>
          </w:p>
          <w:p w14:paraId="56DDE6D8" w14:textId="77777777" w:rsidR="00766F84" w:rsidRPr="00F850D6" w:rsidRDefault="00766F84" w:rsidP="00EE5FFF">
            <w:pPr>
              <w:tabs>
                <w:tab w:val="left" w:pos="373"/>
                <w:tab w:val="left" w:pos="454"/>
                <w:tab w:val="left" w:pos="656"/>
              </w:tabs>
              <w:suppressAutoHyphens/>
              <w:ind w:left="29"/>
              <w:contextualSpacing/>
              <w:jc w:val="both"/>
              <w:rPr>
                <w:rFonts w:eastAsia="Calibri"/>
                <w:sz w:val="22"/>
                <w:szCs w:val="22"/>
                <w:lang w:eastAsia="en-US"/>
              </w:rPr>
            </w:pPr>
            <w:r w:rsidRPr="00F850D6">
              <w:rPr>
                <w:rFonts w:eastAsia="Calibri"/>
                <w:sz w:val="22"/>
                <w:szCs w:val="22"/>
                <w:lang w:eastAsia="en-US"/>
              </w:rPr>
              <w:t xml:space="preserve">- совместно с Заказчиком освидетельствование работ, скрываемых последующими работами. </w:t>
            </w:r>
          </w:p>
          <w:p w14:paraId="19EDD273" w14:textId="77777777" w:rsidR="00766F84" w:rsidRPr="00F850D6" w:rsidRDefault="00766F84" w:rsidP="00FE38D3">
            <w:pPr>
              <w:numPr>
                <w:ilvl w:val="0"/>
                <w:numId w:val="73"/>
              </w:numPr>
              <w:tabs>
                <w:tab w:val="left" w:pos="0"/>
                <w:tab w:val="left" w:pos="454"/>
              </w:tabs>
              <w:suppressAutoHyphens/>
              <w:ind w:left="0" w:firstLine="29"/>
              <w:jc w:val="both"/>
              <w:rPr>
                <w:sz w:val="22"/>
                <w:szCs w:val="22"/>
              </w:rPr>
            </w:pPr>
            <w:r w:rsidRPr="00F850D6">
              <w:rPr>
                <w:rFonts w:eastAsia="Calibri"/>
                <w:sz w:val="22"/>
                <w:szCs w:val="22"/>
                <w:lang w:eastAsia="en-US"/>
              </w:rPr>
              <w:t>Проведение</w:t>
            </w:r>
            <w:r w:rsidRPr="00F850D6">
              <w:rPr>
                <w:sz w:val="22"/>
                <w:szCs w:val="22"/>
              </w:rPr>
              <w:t xml:space="preserve"> ремонтных работ не должно мешать текущей деятельности функциональных и территориальных органов, функциональных подразделений администрации г. Москвы.</w:t>
            </w:r>
          </w:p>
          <w:p w14:paraId="53AF416B" w14:textId="77777777" w:rsidR="00766F84" w:rsidRPr="00F850D6" w:rsidRDefault="00766F84" w:rsidP="00FE38D3">
            <w:pPr>
              <w:numPr>
                <w:ilvl w:val="0"/>
                <w:numId w:val="73"/>
              </w:numPr>
              <w:tabs>
                <w:tab w:val="left" w:pos="0"/>
                <w:tab w:val="left" w:pos="454"/>
              </w:tabs>
              <w:suppressAutoHyphens/>
              <w:ind w:left="0" w:firstLine="29"/>
              <w:jc w:val="both"/>
              <w:rPr>
                <w:sz w:val="22"/>
                <w:szCs w:val="22"/>
              </w:rPr>
            </w:pPr>
            <w:r w:rsidRPr="00F850D6">
              <w:rPr>
                <w:sz w:val="22"/>
                <w:szCs w:val="22"/>
              </w:rPr>
              <w:t>Подрядчик несет ответственность за причиненный ущерб имуществу Заказчика и третьим лицам.</w:t>
            </w:r>
          </w:p>
        </w:tc>
      </w:tr>
      <w:tr w:rsidR="00766F84" w:rsidRPr="00F850D6" w14:paraId="4BD19657" w14:textId="77777777" w:rsidTr="00EE5FFF">
        <w:tc>
          <w:tcPr>
            <w:tcW w:w="337" w:type="pct"/>
          </w:tcPr>
          <w:p w14:paraId="582793FD" w14:textId="77777777" w:rsidR="00766F84" w:rsidRPr="00F850D6" w:rsidRDefault="00766F84" w:rsidP="00EE5FFF">
            <w:pPr>
              <w:suppressAutoHyphens/>
              <w:rPr>
                <w:sz w:val="22"/>
                <w:szCs w:val="22"/>
              </w:rPr>
            </w:pPr>
            <w:r w:rsidRPr="00F850D6">
              <w:rPr>
                <w:sz w:val="22"/>
                <w:szCs w:val="22"/>
              </w:rPr>
              <w:t>6.</w:t>
            </w:r>
          </w:p>
        </w:tc>
        <w:tc>
          <w:tcPr>
            <w:tcW w:w="1486" w:type="pct"/>
          </w:tcPr>
          <w:p w14:paraId="016547FA" w14:textId="77777777" w:rsidR="00766F84" w:rsidRPr="00F850D6" w:rsidRDefault="00766F84" w:rsidP="00EE5FFF">
            <w:pPr>
              <w:suppressAutoHyphens/>
              <w:rPr>
                <w:sz w:val="22"/>
                <w:szCs w:val="22"/>
              </w:rPr>
            </w:pPr>
            <w:r w:rsidRPr="00F850D6">
              <w:rPr>
                <w:sz w:val="22"/>
                <w:szCs w:val="22"/>
              </w:rPr>
              <w:t>Требования к безопасности работ</w:t>
            </w:r>
          </w:p>
        </w:tc>
        <w:tc>
          <w:tcPr>
            <w:tcW w:w="3176" w:type="pct"/>
          </w:tcPr>
          <w:p w14:paraId="2586E6FD" w14:textId="77777777" w:rsidR="00766F84" w:rsidRPr="00F850D6" w:rsidRDefault="00766F84" w:rsidP="00EE5FFF">
            <w:pPr>
              <w:tabs>
                <w:tab w:val="left" w:pos="656"/>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uppressAutoHyphens/>
              <w:jc w:val="both"/>
              <w:rPr>
                <w:sz w:val="22"/>
                <w:szCs w:val="22"/>
              </w:rPr>
            </w:pPr>
            <w:r w:rsidRPr="00F850D6">
              <w:rPr>
                <w:sz w:val="22"/>
                <w:szCs w:val="22"/>
              </w:rPr>
              <w:t>Во время производства работ Подрядчик обязан осуществлять на объекте необходимые противопожарные мероприятия, мероприятия по технике безопасности при работе на высоте и охране окружающей среды, работы необходимо вести с соблюдением требований экологических, санитарно-гигиенических, противопожарных и других норм, действующих на территории Российской Федерации, с соблюдением требований:</w:t>
            </w:r>
          </w:p>
          <w:p w14:paraId="43582EFC" w14:textId="77777777" w:rsidR="00766F84" w:rsidRPr="00F850D6" w:rsidRDefault="00766F84" w:rsidP="00EE5FFF">
            <w:pPr>
              <w:tabs>
                <w:tab w:val="left" w:pos="656"/>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uppressAutoHyphens/>
              <w:jc w:val="both"/>
              <w:rPr>
                <w:sz w:val="22"/>
                <w:szCs w:val="22"/>
              </w:rPr>
            </w:pPr>
            <w:r w:rsidRPr="00F850D6">
              <w:rPr>
                <w:sz w:val="22"/>
                <w:szCs w:val="22"/>
              </w:rPr>
              <w:t xml:space="preserve"> - СНиП 12-03-2001 «О принятии строительных норм и правил Российской Федерации «Безопасность труда в строительстве» (часть 1, общие требования), утвержденного Постановлением Госстроя России от23.07.2001 № 80</w:t>
            </w:r>
          </w:p>
          <w:p w14:paraId="290F4BEF" w14:textId="77777777" w:rsidR="00766F84" w:rsidRPr="00F850D6" w:rsidRDefault="00766F84" w:rsidP="00EE5FFF">
            <w:pPr>
              <w:tabs>
                <w:tab w:val="left" w:pos="656"/>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uppressAutoHyphens/>
              <w:jc w:val="both"/>
              <w:rPr>
                <w:sz w:val="22"/>
                <w:szCs w:val="22"/>
              </w:rPr>
            </w:pPr>
            <w:r w:rsidRPr="00F850D6">
              <w:rPr>
                <w:sz w:val="22"/>
                <w:szCs w:val="22"/>
              </w:rPr>
              <w:t>- СНиП 12-04-2002 «О принятии строительных норм и правил Российской Федерации «Безопасность труда в строительстве» (часть 2, строительное производство), утвержденного Постановлением Госстроя России от17.09.2002 №123</w:t>
            </w:r>
          </w:p>
          <w:p w14:paraId="4AE0CB78" w14:textId="77777777" w:rsidR="00766F84" w:rsidRPr="00F850D6" w:rsidRDefault="00766F84" w:rsidP="00EE5FFF">
            <w:pPr>
              <w:tabs>
                <w:tab w:val="left" w:pos="656"/>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uppressAutoHyphens/>
              <w:jc w:val="both"/>
              <w:rPr>
                <w:sz w:val="22"/>
                <w:szCs w:val="22"/>
              </w:rPr>
            </w:pPr>
            <w:r w:rsidRPr="00F850D6">
              <w:rPr>
                <w:sz w:val="22"/>
                <w:szCs w:val="22"/>
              </w:rPr>
              <w:t>- При работе на высоте – руководствоваться требованиями безопасности, изложенными в инструкции «По охране труда техники безопасности при изготовлении и эксплуатации переносных и приставных лестниц стремянок», СНиП 12-03-2001, ПОТ Р М-012-2000;</w:t>
            </w:r>
          </w:p>
          <w:p w14:paraId="2CEA848D" w14:textId="77777777" w:rsidR="00766F84" w:rsidRPr="00F850D6" w:rsidRDefault="00766F84" w:rsidP="00EE5FFF">
            <w:pPr>
              <w:tabs>
                <w:tab w:val="left" w:pos="656"/>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uppressAutoHyphens/>
              <w:jc w:val="both"/>
              <w:rPr>
                <w:sz w:val="22"/>
                <w:szCs w:val="22"/>
              </w:rPr>
            </w:pPr>
            <w:r w:rsidRPr="00F850D6">
              <w:rPr>
                <w:sz w:val="22"/>
                <w:szCs w:val="22"/>
              </w:rPr>
              <w:t>- Мероприятия по охране труда – охрана труда рабочих должна обеспечиваться выдачей необходимых средств индивидуальной защиты (каски, специальная одежда, обувь и т.д.), выполнением мероприятий по коллективной защите работающих (ограждения, освещения, защитные и предохранительные устройства). Организация строительной площадки, для ведения на ней работ, должна обеспечивать безопасность труда работающих на всех этапах выполнения монтажных работ в соответствии с требованиями СНиП 12-04-2001, ГОСТ 12.2.013.0-91 ССБТ.</w:t>
            </w:r>
          </w:p>
          <w:p w14:paraId="3BEBD36A" w14:textId="77777777" w:rsidR="00766F84" w:rsidRPr="00F850D6" w:rsidRDefault="00766F84" w:rsidP="00EE5FFF">
            <w:pPr>
              <w:tabs>
                <w:tab w:val="left" w:pos="656"/>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uppressAutoHyphens/>
              <w:jc w:val="both"/>
              <w:rPr>
                <w:sz w:val="22"/>
                <w:szCs w:val="22"/>
              </w:rPr>
            </w:pPr>
            <w:r w:rsidRPr="00F850D6">
              <w:rPr>
                <w:sz w:val="22"/>
                <w:szCs w:val="22"/>
              </w:rPr>
              <w:t>- «Правила по охране труда при работе на высоте» Утвержденные приказом министерства труда и социальной защиты РФ, Приказ №782н от 16 ноября 2020 года.</w:t>
            </w:r>
          </w:p>
          <w:p w14:paraId="611A5A34" w14:textId="77777777" w:rsidR="00766F84" w:rsidRPr="00F850D6" w:rsidRDefault="00766F84" w:rsidP="00EE5FFF">
            <w:pPr>
              <w:tabs>
                <w:tab w:val="left" w:pos="656"/>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uppressAutoHyphens/>
              <w:jc w:val="both"/>
              <w:rPr>
                <w:sz w:val="22"/>
                <w:szCs w:val="22"/>
              </w:rPr>
            </w:pPr>
            <w:r w:rsidRPr="00F850D6">
              <w:rPr>
                <w:sz w:val="22"/>
                <w:szCs w:val="22"/>
              </w:rPr>
              <w:t>Опасные зоны при выполнении работ должны быть ограждены сигнальными ограждениями и на них должны быть вывешены предупредительные знаки.</w:t>
            </w:r>
          </w:p>
          <w:p w14:paraId="4B036EC8" w14:textId="77777777" w:rsidR="00766F84" w:rsidRPr="00F850D6" w:rsidRDefault="00766F84" w:rsidP="00EE5FFF">
            <w:pPr>
              <w:tabs>
                <w:tab w:val="left" w:pos="656"/>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uppressAutoHyphens/>
              <w:jc w:val="both"/>
              <w:rPr>
                <w:sz w:val="22"/>
                <w:szCs w:val="22"/>
              </w:rPr>
            </w:pPr>
            <w:r w:rsidRPr="00F850D6">
              <w:rPr>
                <w:sz w:val="22"/>
                <w:szCs w:val="22"/>
              </w:rPr>
              <w:t>- Обязательное наличие у персонала действующих удостоверений о допуске к работе на высоте, согласно приказу Министерства труда и социальной защиты РФ № 782н от 16.12.2020.</w:t>
            </w:r>
          </w:p>
          <w:p w14:paraId="5DBDCC17" w14:textId="77777777" w:rsidR="00766F84" w:rsidRPr="00F850D6" w:rsidRDefault="00766F84" w:rsidP="00EE5FFF">
            <w:pPr>
              <w:tabs>
                <w:tab w:val="left" w:pos="656"/>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uppressAutoHyphens/>
              <w:jc w:val="both"/>
              <w:rPr>
                <w:sz w:val="22"/>
                <w:szCs w:val="22"/>
              </w:rPr>
            </w:pPr>
            <w:r w:rsidRPr="00F850D6">
              <w:rPr>
                <w:sz w:val="22"/>
                <w:szCs w:val="22"/>
              </w:rPr>
              <w:lastRenderedPageBreak/>
              <w:t>- Работы с высоким риском падения работника с высоты, а также работы на высоте без применения средств подмащивания, выполняемые на высоте 5 м и более; работы, выполняемые на площадках на расстоянии менее 2 м от не ограждённых (при отсутствии защитных ограждений) перепадов по высоте более 5 м либо при высоте ограждений, составляющей менее 1,1 м, выполняются по заданию работодателя на производство работ с выдачей оформленного на специальном бланке наряда-допуска на производство работ.</w:t>
            </w:r>
          </w:p>
          <w:p w14:paraId="554B7B9A" w14:textId="77777777" w:rsidR="00766F84" w:rsidRPr="00F850D6" w:rsidRDefault="00766F84" w:rsidP="00EE5FFF">
            <w:pPr>
              <w:tabs>
                <w:tab w:val="left" w:pos="656"/>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uppressAutoHyphens/>
              <w:jc w:val="both"/>
              <w:rPr>
                <w:sz w:val="22"/>
                <w:szCs w:val="22"/>
              </w:rPr>
            </w:pPr>
          </w:p>
        </w:tc>
      </w:tr>
      <w:tr w:rsidR="00766F84" w:rsidRPr="00F850D6" w14:paraId="44D6FCE0" w14:textId="77777777" w:rsidTr="00EE5FFF">
        <w:tc>
          <w:tcPr>
            <w:tcW w:w="337" w:type="pct"/>
          </w:tcPr>
          <w:p w14:paraId="428167D0" w14:textId="77777777" w:rsidR="00766F84" w:rsidRPr="00F850D6" w:rsidRDefault="00766F84" w:rsidP="00EE5FFF">
            <w:pPr>
              <w:suppressAutoHyphens/>
              <w:rPr>
                <w:sz w:val="22"/>
                <w:szCs w:val="22"/>
              </w:rPr>
            </w:pPr>
            <w:r w:rsidRPr="00F850D6">
              <w:rPr>
                <w:sz w:val="22"/>
                <w:szCs w:val="22"/>
              </w:rPr>
              <w:lastRenderedPageBreak/>
              <w:t>7.</w:t>
            </w:r>
          </w:p>
        </w:tc>
        <w:tc>
          <w:tcPr>
            <w:tcW w:w="1486" w:type="pct"/>
          </w:tcPr>
          <w:p w14:paraId="79787917" w14:textId="77777777" w:rsidR="00766F84" w:rsidRPr="00F850D6" w:rsidRDefault="00766F84" w:rsidP="00EE5FFF">
            <w:pPr>
              <w:suppressAutoHyphens/>
              <w:rPr>
                <w:sz w:val="22"/>
                <w:szCs w:val="22"/>
              </w:rPr>
            </w:pPr>
            <w:r w:rsidRPr="00F850D6">
              <w:rPr>
                <w:sz w:val="22"/>
                <w:szCs w:val="22"/>
              </w:rPr>
              <w:t>Требования к охране окружающей среды</w:t>
            </w:r>
          </w:p>
        </w:tc>
        <w:tc>
          <w:tcPr>
            <w:tcW w:w="3176" w:type="pct"/>
          </w:tcPr>
          <w:p w14:paraId="1DCA6217" w14:textId="77777777" w:rsidR="00766F84" w:rsidRPr="00F850D6" w:rsidRDefault="00766F84" w:rsidP="00EE5FFF">
            <w:pPr>
              <w:tabs>
                <w:tab w:val="left" w:pos="656"/>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uppressAutoHyphens/>
              <w:jc w:val="both"/>
              <w:rPr>
                <w:sz w:val="22"/>
                <w:szCs w:val="22"/>
              </w:rPr>
            </w:pPr>
            <w:r w:rsidRPr="00F850D6">
              <w:rPr>
                <w:sz w:val="22"/>
                <w:szCs w:val="22"/>
              </w:rPr>
              <w:t xml:space="preserve">Охрана окружающей среды в зоне строительной площадки должна осуществляться в соответствии с требованиями СанПиН 2.2.3670-20 и другими нормативными и правовыми актами. </w:t>
            </w:r>
          </w:p>
          <w:p w14:paraId="7821D435" w14:textId="77777777" w:rsidR="00766F84" w:rsidRPr="00F850D6" w:rsidRDefault="00766F84" w:rsidP="00EE5FFF">
            <w:pPr>
              <w:tabs>
                <w:tab w:val="left" w:pos="656"/>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uppressAutoHyphens/>
              <w:jc w:val="both"/>
              <w:rPr>
                <w:sz w:val="22"/>
                <w:szCs w:val="22"/>
              </w:rPr>
            </w:pPr>
            <w:r w:rsidRPr="00F850D6">
              <w:rPr>
                <w:sz w:val="22"/>
                <w:szCs w:val="22"/>
              </w:rPr>
              <w:t>Не допускается сжигание на строительной площадке и территории двора строительных отходов. За загрязнение окружающей среды плату вносит Подрядчик согласно Постановлению Правительства РФ от 31.05.2023 №881.</w:t>
            </w:r>
          </w:p>
        </w:tc>
      </w:tr>
      <w:tr w:rsidR="00766F84" w:rsidRPr="00F850D6" w14:paraId="4880B027" w14:textId="77777777" w:rsidTr="00EE5FFF">
        <w:tc>
          <w:tcPr>
            <w:tcW w:w="337" w:type="pct"/>
          </w:tcPr>
          <w:p w14:paraId="06AFEE87" w14:textId="77777777" w:rsidR="00766F84" w:rsidRPr="00F850D6" w:rsidRDefault="00766F84" w:rsidP="00EE5FFF">
            <w:pPr>
              <w:suppressAutoHyphens/>
              <w:rPr>
                <w:sz w:val="22"/>
                <w:szCs w:val="22"/>
              </w:rPr>
            </w:pPr>
            <w:r w:rsidRPr="00F850D6">
              <w:rPr>
                <w:sz w:val="22"/>
                <w:szCs w:val="22"/>
              </w:rPr>
              <w:t>8.</w:t>
            </w:r>
          </w:p>
        </w:tc>
        <w:tc>
          <w:tcPr>
            <w:tcW w:w="1486" w:type="pct"/>
          </w:tcPr>
          <w:p w14:paraId="265E59A8" w14:textId="77777777" w:rsidR="00766F84" w:rsidRPr="00F850D6" w:rsidRDefault="00766F84" w:rsidP="00EE5FFF">
            <w:pPr>
              <w:suppressAutoHyphens/>
              <w:rPr>
                <w:sz w:val="22"/>
                <w:szCs w:val="22"/>
              </w:rPr>
            </w:pPr>
            <w:r w:rsidRPr="00F850D6">
              <w:rPr>
                <w:sz w:val="22"/>
                <w:szCs w:val="22"/>
              </w:rPr>
              <w:t>Место выполнения работ</w:t>
            </w:r>
          </w:p>
        </w:tc>
        <w:tc>
          <w:tcPr>
            <w:tcW w:w="3176" w:type="pct"/>
          </w:tcPr>
          <w:p w14:paraId="0CA246BE" w14:textId="77777777" w:rsidR="00766F84" w:rsidRPr="00F850D6" w:rsidRDefault="00766F84" w:rsidP="00EE5FFF">
            <w:pPr>
              <w:tabs>
                <w:tab w:val="left" w:pos="338"/>
                <w:tab w:val="left" w:pos="656"/>
              </w:tabs>
              <w:suppressAutoHyphens/>
              <w:jc w:val="both"/>
              <w:rPr>
                <w:sz w:val="22"/>
                <w:szCs w:val="22"/>
              </w:rPr>
            </w:pPr>
            <w:r w:rsidRPr="00F850D6">
              <w:rPr>
                <w:b/>
                <w:sz w:val="22"/>
                <w:szCs w:val="22"/>
              </w:rPr>
              <w:t>г. Москва, Большая Пироговская улица, д. 11, стр.1.</w:t>
            </w:r>
          </w:p>
        </w:tc>
      </w:tr>
      <w:tr w:rsidR="00766F84" w:rsidRPr="00F850D6" w14:paraId="7857CB5A" w14:textId="77777777" w:rsidTr="00EE5FFF">
        <w:tc>
          <w:tcPr>
            <w:tcW w:w="337" w:type="pct"/>
          </w:tcPr>
          <w:p w14:paraId="0BF2ACCD" w14:textId="77777777" w:rsidR="00766F84" w:rsidRPr="00F850D6" w:rsidRDefault="00766F84" w:rsidP="00EE5FFF">
            <w:pPr>
              <w:suppressAutoHyphens/>
              <w:rPr>
                <w:sz w:val="22"/>
                <w:szCs w:val="22"/>
              </w:rPr>
            </w:pPr>
            <w:r w:rsidRPr="00F850D6">
              <w:rPr>
                <w:sz w:val="22"/>
                <w:szCs w:val="22"/>
              </w:rPr>
              <w:t>9.</w:t>
            </w:r>
          </w:p>
        </w:tc>
        <w:tc>
          <w:tcPr>
            <w:tcW w:w="1486" w:type="pct"/>
          </w:tcPr>
          <w:p w14:paraId="77DBE5C6" w14:textId="77777777" w:rsidR="00766F84" w:rsidRPr="00F850D6" w:rsidRDefault="00766F84" w:rsidP="00EE5FFF">
            <w:pPr>
              <w:suppressAutoHyphens/>
              <w:rPr>
                <w:sz w:val="22"/>
                <w:szCs w:val="22"/>
              </w:rPr>
            </w:pPr>
            <w:r w:rsidRPr="00F850D6">
              <w:rPr>
                <w:sz w:val="22"/>
                <w:szCs w:val="22"/>
              </w:rPr>
              <w:t>Требования к качеству, конкурентоспособности и экологическим параметрам продукции</w:t>
            </w:r>
          </w:p>
        </w:tc>
        <w:tc>
          <w:tcPr>
            <w:tcW w:w="3176" w:type="pct"/>
          </w:tcPr>
          <w:p w14:paraId="4A0ACAB3" w14:textId="77777777" w:rsidR="00766F84" w:rsidRPr="00F850D6" w:rsidRDefault="00766F84" w:rsidP="00FE38D3">
            <w:pPr>
              <w:numPr>
                <w:ilvl w:val="0"/>
                <w:numId w:val="76"/>
              </w:numPr>
              <w:suppressAutoHyphens/>
              <w:overflowPunct w:val="0"/>
              <w:autoSpaceDE w:val="0"/>
              <w:autoSpaceDN w:val="0"/>
              <w:adjustRightInd w:val="0"/>
              <w:ind w:left="0" w:firstLine="0"/>
              <w:contextualSpacing/>
              <w:jc w:val="both"/>
              <w:textAlignment w:val="baseline"/>
              <w:rPr>
                <w:sz w:val="22"/>
                <w:szCs w:val="22"/>
              </w:rPr>
            </w:pPr>
            <w:r w:rsidRPr="00F850D6">
              <w:rPr>
                <w:sz w:val="22"/>
                <w:szCs w:val="22"/>
              </w:rPr>
              <w:t xml:space="preserve">Применяемые (используемые) при выполнении работ материалы по качеству и потребительским </w:t>
            </w:r>
            <w:r w:rsidRPr="00F850D6">
              <w:rPr>
                <w:spacing w:val="11"/>
                <w:sz w:val="22"/>
                <w:szCs w:val="22"/>
              </w:rPr>
              <w:t xml:space="preserve">свойствам </w:t>
            </w:r>
            <w:r w:rsidRPr="00F850D6">
              <w:rPr>
                <w:spacing w:val="10"/>
                <w:sz w:val="22"/>
                <w:szCs w:val="22"/>
              </w:rPr>
              <w:t xml:space="preserve">должны </w:t>
            </w:r>
            <w:r w:rsidRPr="00F850D6">
              <w:rPr>
                <w:spacing w:val="12"/>
                <w:sz w:val="22"/>
                <w:szCs w:val="22"/>
              </w:rPr>
              <w:t xml:space="preserve">соответствовать сертификатам, свидетельствам </w:t>
            </w:r>
            <w:r w:rsidRPr="00F850D6">
              <w:rPr>
                <w:sz w:val="22"/>
                <w:szCs w:val="22"/>
              </w:rPr>
              <w:t xml:space="preserve">и </w:t>
            </w:r>
            <w:r w:rsidRPr="00F850D6">
              <w:rPr>
                <w:spacing w:val="11"/>
                <w:sz w:val="22"/>
                <w:szCs w:val="22"/>
              </w:rPr>
              <w:t xml:space="preserve">паспортам </w:t>
            </w:r>
            <w:r w:rsidRPr="00F850D6">
              <w:rPr>
                <w:spacing w:val="13"/>
                <w:sz w:val="22"/>
                <w:szCs w:val="22"/>
              </w:rPr>
              <w:t xml:space="preserve">качества </w:t>
            </w:r>
            <w:r w:rsidRPr="00F850D6">
              <w:rPr>
                <w:sz w:val="22"/>
                <w:szCs w:val="22"/>
              </w:rPr>
              <w:t xml:space="preserve">изготовителей, а также должны быть разрешены к использованию на территории Российской </w:t>
            </w:r>
            <w:r w:rsidRPr="00F850D6">
              <w:rPr>
                <w:spacing w:val="-2"/>
                <w:sz w:val="22"/>
                <w:szCs w:val="22"/>
              </w:rPr>
              <w:t>Федерации</w:t>
            </w:r>
            <w:r w:rsidRPr="00F850D6">
              <w:rPr>
                <w:sz w:val="22"/>
                <w:szCs w:val="22"/>
              </w:rPr>
              <w:t>.</w:t>
            </w:r>
          </w:p>
          <w:p w14:paraId="1B0F12EA" w14:textId="77777777" w:rsidR="00766F84" w:rsidRPr="00F850D6" w:rsidRDefault="00766F84" w:rsidP="00FE38D3">
            <w:pPr>
              <w:numPr>
                <w:ilvl w:val="0"/>
                <w:numId w:val="76"/>
              </w:numPr>
              <w:suppressAutoHyphens/>
              <w:ind w:left="0" w:firstLine="0"/>
              <w:jc w:val="both"/>
              <w:rPr>
                <w:sz w:val="22"/>
                <w:szCs w:val="22"/>
              </w:rPr>
            </w:pPr>
            <w:r w:rsidRPr="00F850D6">
              <w:rPr>
                <w:sz w:val="22"/>
                <w:szCs w:val="22"/>
              </w:rPr>
              <w:t>Материалы и оборудование должны соответствовать требованиям экологических, санитарно-гигиенических, противопожарных, и других норм, действующих на территории РФ.</w:t>
            </w:r>
          </w:p>
          <w:p w14:paraId="2C556557" w14:textId="77777777" w:rsidR="00766F84" w:rsidRPr="00F850D6" w:rsidRDefault="00766F84" w:rsidP="00FE38D3">
            <w:pPr>
              <w:numPr>
                <w:ilvl w:val="0"/>
                <w:numId w:val="76"/>
              </w:numPr>
              <w:suppressAutoHyphens/>
              <w:ind w:left="0" w:firstLine="0"/>
              <w:jc w:val="both"/>
              <w:rPr>
                <w:sz w:val="22"/>
                <w:szCs w:val="22"/>
              </w:rPr>
            </w:pPr>
            <w:r w:rsidRPr="00F850D6">
              <w:rPr>
                <w:sz w:val="22"/>
                <w:szCs w:val="22"/>
              </w:rPr>
              <w:t>Материалы и оборудование, используемые для выполнения работ по техническим требованиям и нормам должны соответствовать техническим нормам и требованиям.</w:t>
            </w:r>
          </w:p>
          <w:p w14:paraId="631D7546" w14:textId="77777777" w:rsidR="00766F84" w:rsidRPr="00F850D6" w:rsidRDefault="00766F84" w:rsidP="00FE38D3">
            <w:pPr>
              <w:numPr>
                <w:ilvl w:val="0"/>
                <w:numId w:val="76"/>
              </w:numPr>
              <w:suppressAutoHyphens/>
              <w:ind w:left="0" w:firstLine="0"/>
              <w:jc w:val="both"/>
              <w:rPr>
                <w:sz w:val="22"/>
                <w:szCs w:val="22"/>
              </w:rPr>
            </w:pPr>
            <w:r w:rsidRPr="00F850D6">
              <w:rPr>
                <w:sz w:val="22"/>
                <w:szCs w:val="22"/>
              </w:rPr>
              <w:t>Применять материалы и оборудование, указанные в сметной документации, либо эквивалентные материалы и оборудование.</w:t>
            </w:r>
          </w:p>
          <w:p w14:paraId="7C28E0E2" w14:textId="77777777" w:rsidR="00766F84" w:rsidRPr="00F850D6" w:rsidRDefault="00766F84" w:rsidP="00FE38D3">
            <w:pPr>
              <w:numPr>
                <w:ilvl w:val="0"/>
                <w:numId w:val="76"/>
              </w:numPr>
              <w:suppressAutoHyphens/>
              <w:ind w:left="0" w:firstLine="0"/>
              <w:jc w:val="both"/>
              <w:rPr>
                <w:sz w:val="22"/>
                <w:szCs w:val="22"/>
              </w:rPr>
            </w:pPr>
            <w:r w:rsidRPr="00F850D6">
              <w:rPr>
                <w:sz w:val="22"/>
                <w:szCs w:val="22"/>
              </w:rPr>
              <w:t>Перед применением эквивалентного материала и оборудования Подрядчик предоставляет сертификат по ГОСТ в котором указаны технические параметры используемого материала и оборудования (параметры и технические требования должны соответствовать техническому решению).</w:t>
            </w:r>
          </w:p>
          <w:p w14:paraId="474831DE" w14:textId="77777777" w:rsidR="00766F84" w:rsidRPr="00F850D6" w:rsidRDefault="00766F84" w:rsidP="00FE38D3">
            <w:pPr>
              <w:numPr>
                <w:ilvl w:val="0"/>
                <w:numId w:val="76"/>
              </w:numPr>
              <w:suppressAutoHyphens/>
              <w:ind w:left="0" w:firstLine="0"/>
              <w:jc w:val="both"/>
              <w:rPr>
                <w:sz w:val="22"/>
                <w:szCs w:val="22"/>
              </w:rPr>
            </w:pPr>
            <w:r w:rsidRPr="00F850D6">
              <w:rPr>
                <w:sz w:val="22"/>
                <w:szCs w:val="22"/>
              </w:rPr>
              <w:t>Замена Подрядчиком материалов, оборудования и изделий должно согласовываться с Заказчиком, уполномоченными специалистами строительного и/или авторского надзора (при наличии).</w:t>
            </w:r>
          </w:p>
          <w:p w14:paraId="37ADDD8D" w14:textId="77777777" w:rsidR="00766F84" w:rsidRPr="00F850D6" w:rsidRDefault="00766F84" w:rsidP="00FE38D3">
            <w:pPr>
              <w:numPr>
                <w:ilvl w:val="0"/>
                <w:numId w:val="76"/>
              </w:numPr>
              <w:suppressAutoHyphens/>
              <w:ind w:left="0" w:firstLine="0"/>
              <w:jc w:val="both"/>
              <w:rPr>
                <w:sz w:val="22"/>
                <w:szCs w:val="22"/>
              </w:rPr>
            </w:pPr>
            <w:r w:rsidRPr="00F850D6">
              <w:rPr>
                <w:sz w:val="22"/>
                <w:szCs w:val="22"/>
              </w:rPr>
              <w:t>Подрядчик несет ответственность за соответствие используемых материалов государственным стандартам и техническим условиям, за достоверность сведений о стране происхождения, за сохранность всех поставленных для реализации контракта материалов и оборудования до завершения приемки-передачи работ. Подрядчик обязан предоставить Заказчику данные о выбранных им материалах и оборудовании.</w:t>
            </w:r>
          </w:p>
          <w:p w14:paraId="24194423" w14:textId="77777777" w:rsidR="00766F84" w:rsidRPr="00F850D6" w:rsidRDefault="00766F84" w:rsidP="00FE38D3">
            <w:pPr>
              <w:numPr>
                <w:ilvl w:val="0"/>
                <w:numId w:val="76"/>
              </w:numPr>
              <w:suppressAutoHyphens/>
              <w:ind w:left="0" w:firstLine="0"/>
              <w:jc w:val="both"/>
              <w:rPr>
                <w:sz w:val="22"/>
                <w:szCs w:val="22"/>
              </w:rPr>
            </w:pPr>
            <w:r w:rsidRPr="00F850D6">
              <w:rPr>
                <w:sz w:val="22"/>
                <w:szCs w:val="22"/>
              </w:rPr>
              <w:t xml:space="preserve">Указание в настоящем техническом задании, в проектной, в том числе сметной документации на товарные знаки, знаки обслуживания, фирменные наименования, наименование производителя, является частью наименования примененной расценки и не является требованием к содержанию и составу заявки на участие в закупке, требованием к производителю, к участнику закупки. </w:t>
            </w:r>
            <w:r w:rsidRPr="00F850D6">
              <w:rPr>
                <w:bCs/>
                <w:sz w:val="22"/>
                <w:szCs w:val="22"/>
              </w:rPr>
              <w:t>Все используемые при ремонте материалы, оборудование и изделия, указанные в проектной документации, необходимо читать как сопровождающиеся словами «или эквивалент».</w:t>
            </w:r>
            <w:r w:rsidRPr="00F850D6">
              <w:rPr>
                <w:sz w:val="22"/>
                <w:szCs w:val="22"/>
              </w:rPr>
              <w:t xml:space="preserve"> Использовать при выполнении работ эквивалентный </w:t>
            </w:r>
            <w:r w:rsidRPr="00F850D6">
              <w:rPr>
                <w:sz w:val="22"/>
                <w:szCs w:val="22"/>
              </w:rPr>
              <w:lastRenderedPageBreak/>
              <w:t>товар в случае, если проектной и (или) сметной документацией указаны товары, обозначенные товарным знаком с обеспечением достижения необходимых характеристик.</w:t>
            </w:r>
          </w:p>
        </w:tc>
      </w:tr>
      <w:tr w:rsidR="00766F84" w:rsidRPr="00F850D6" w14:paraId="43A53694" w14:textId="77777777" w:rsidTr="00EE5FFF">
        <w:trPr>
          <w:trHeight w:val="855"/>
        </w:trPr>
        <w:tc>
          <w:tcPr>
            <w:tcW w:w="337" w:type="pct"/>
          </w:tcPr>
          <w:p w14:paraId="5B213753" w14:textId="77777777" w:rsidR="00766F84" w:rsidRPr="00F850D6" w:rsidRDefault="00766F84" w:rsidP="00EE5FFF">
            <w:pPr>
              <w:suppressAutoHyphens/>
              <w:rPr>
                <w:sz w:val="22"/>
                <w:szCs w:val="22"/>
              </w:rPr>
            </w:pPr>
            <w:r w:rsidRPr="00F850D6">
              <w:rPr>
                <w:sz w:val="22"/>
                <w:szCs w:val="22"/>
              </w:rPr>
              <w:lastRenderedPageBreak/>
              <w:t>10.</w:t>
            </w:r>
          </w:p>
        </w:tc>
        <w:tc>
          <w:tcPr>
            <w:tcW w:w="1486" w:type="pct"/>
          </w:tcPr>
          <w:p w14:paraId="24546044" w14:textId="77777777" w:rsidR="00766F84" w:rsidRPr="00F850D6" w:rsidRDefault="00766F84" w:rsidP="00EE5FFF">
            <w:pPr>
              <w:suppressAutoHyphens/>
              <w:rPr>
                <w:sz w:val="22"/>
                <w:szCs w:val="22"/>
              </w:rPr>
            </w:pPr>
            <w:r w:rsidRPr="00F850D6">
              <w:rPr>
                <w:sz w:val="22"/>
                <w:szCs w:val="22"/>
              </w:rPr>
              <w:t>Сроки выполнения работ</w:t>
            </w:r>
          </w:p>
        </w:tc>
        <w:tc>
          <w:tcPr>
            <w:tcW w:w="3176" w:type="pct"/>
          </w:tcPr>
          <w:p w14:paraId="53FDE6DF" w14:textId="77777777" w:rsidR="00766F84" w:rsidRPr="00F850D6" w:rsidRDefault="00766F84" w:rsidP="00EE5FFF">
            <w:pPr>
              <w:tabs>
                <w:tab w:val="left" w:pos="656"/>
              </w:tabs>
              <w:suppressAutoHyphens/>
              <w:jc w:val="both"/>
              <w:rPr>
                <w:sz w:val="22"/>
                <w:szCs w:val="22"/>
              </w:rPr>
            </w:pPr>
            <w:r w:rsidRPr="00F850D6">
              <w:rPr>
                <w:sz w:val="22"/>
                <w:szCs w:val="22"/>
              </w:rPr>
              <w:t xml:space="preserve">Общий срок выполнения работ: </w:t>
            </w:r>
          </w:p>
          <w:p w14:paraId="4E8ECE81" w14:textId="0DD09B7D" w:rsidR="00766F84" w:rsidRPr="00F850D6" w:rsidRDefault="00F34AA8" w:rsidP="00EE5FFF">
            <w:pPr>
              <w:tabs>
                <w:tab w:val="left" w:pos="656"/>
              </w:tabs>
              <w:suppressAutoHyphens/>
              <w:jc w:val="both"/>
              <w:rPr>
                <w:b/>
                <w:bCs/>
                <w:sz w:val="22"/>
                <w:szCs w:val="22"/>
              </w:rPr>
            </w:pPr>
            <w:r>
              <w:rPr>
                <w:b/>
                <w:bCs/>
                <w:sz w:val="22"/>
                <w:szCs w:val="22"/>
              </w:rPr>
              <w:t>18</w:t>
            </w:r>
            <w:r w:rsidR="00766F84" w:rsidRPr="00F850D6">
              <w:rPr>
                <w:b/>
                <w:bCs/>
                <w:sz w:val="22"/>
                <w:szCs w:val="22"/>
              </w:rPr>
              <w:t>0 календарных дней с момента заключения Контракта.</w:t>
            </w:r>
          </w:p>
          <w:p w14:paraId="57950E5E" w14:textId="77777777" w:rsidR="00766F84" w:rsidRPr="00F850D6" w:rsidRDefault="00766F84" w:rsidP="00EE5FFF">
            <w:pPr>
              <w:tabs>
                <w:tab w:val="left" w:pos="656"/>
              </w:tabs>
              <w:suppressAutoHyphens/>
              <w:jc w:val="both"/>
              <w:rPr>
                <w:sz w:val="22"/>
                <w:szCs w:val="22"/>
              </w:rPr>
            </w:pPr>
            <w:r w:rsidRPr="00F850D6">
              <w:rPr>
                <w:sz w:val="22"/>
                <w:szCs w:val="22"/>
              </w:rPr>
              <w:t xml:space="preserve">- 1 стадия: подача заявления на получение разрешения на проведение противоаварийных и(или) консервационных мероприятий венчающего карниза под окном, выходящим на улицу Россолимо, помещения №1 мансарды в рамках работ по сохранению выявленного объекта культурного наследия «Гинекологический институт усовершенствования врачей при Московском университете. Построен на средства П. Ф. </w:t>
            </w:r>
            <w:proofErr w:type="spellStart"/>
            <w:r w:rsidRPr="00F850D6">
              <w:rPr>
                <w:sz w:val="22"/>
                <w:szCs w:val="22"/>
              </w:rPr>
              <w:t>Шелапутина</w:t>
            </w:r>
            <w:proofErr w:type="spellEnd"/>
            <w:r w:rsidRPr="00F850D6">
              <w:rPr>
                <w:sz w:val="22"/>
                <w:szCs w:val="22"/>
              </w:rPr>
              <w:t>. В 1896-1916 гг. работал ученый и педагог, профессор Московского университета В. Ф. Снегирев», расположенного по адресу: г. Москва, Большая Пироговская улица, д. 11, стр.1.</w:t>
            </w:r>
          </w:p>
          <w:p w14:paraId="0C550E62" w14:textId="77777777" w:rsidR="00766F84" w:rsidRPr="00F850D6" w:rsidRDefault="00766F84" w:rsidP="00EE5FFF">
            <w:pPr>
              <w:tabs>
                <w:tab w:val="left" w:pos="656"/>
              </w:tabs>
              <w:suppressAutoHyphens/>
              <w:jc w:val="both"/>
              <w:rPr>
                <w:sz w:val="22"/>
                <w:szCs w:val="22"/>
              </w:rPr>
            </w:pPr>
          </w:p>
          <w:p w14:paraId="36157E19" w14:textId="77777777" w:rsidR="00766F84" w:rsidRPr="00F850D6" w:rsidRDefault="00766F84" w:rsidP="00EE5FFF">
            <w:pPr>
              <w:tabs>
                <w:tab w:val="left" w:pos="656"/>
              </w:tabs>
              <w:suppressAutoHyphens/>
              <w:jc w:val="both"/>
              <w:rPr>
                <w:sz w:val="22"/>
                <w:szCs w:val="22"/>
              </w:rPr>
            </w:pPr>
            <w:r w:rsidRPr="00F850D6">
              <w:rPr>
                <w:sz w:val="22"/>
                <w:szCs w:val="22"/>
              </w:rPr>
              <w:t xml:space="preserve">- 2 стадия: Проведение противоаварийных и(или) консервационных мероприятий венчающего карниза под окном, выходящим на улицу Россолимо, помещения №1 мансарды в рамках работ по сохранению выявленного объекта культурного наследия «Гинекологический институт усовершенствования врачей при Московском университете. Построен на средства П. Ф. </w:t>
            </w:r>
            <w:proofErr w:type="spellStart"/>
            <w:r w:rsidRPr="00F850D6">
              <w:rPr>
                <w:sz w:val="22"/>
                <w:szCs w:val="22"/>
              </w:rPr>
              <w:t>Шелапутина</w:t>
            </w:r>
            <w:proofErr w:type="spellEnd"/>
            <w:r w:rsidRPr="00F850D6">
              <w:rPr>
                <w:sz w:val="22"/>
                <w:szCs w:val="22"/>
              </w:rPr>
              <w:t>. В 1896-1916 гг. работал ученый и педагог, профессор Московского университета В. Ф. Снегирев», расположенного по адресу: г. Москва, Большая Пироговская улица, д. 11, стр.1. Составление исполнительной документации, научного отчета, формирование пакета документов для сдачи выполненных работ.</w:t>
            </w:r>
          </w:p>
          <w:p w14:paraId="71935D45" w14:textId="77777777" w:rsidR="00766F84" w:rsidRPr="00F850D6" w:rsidRDefault="00766F84" w:rsidP="00EE5FFF">
            <w:pPr>
              <w:tabs>
                <w:tab w:val="left" w:pos="656"/>
              </w:tabs>
              <w:suppressAutoHyphens/>
              <w:jc w:val="both"/>
              <w:rPr>
                <w:sz w:val="22"/>
                <w:szCs w:val="22"/>
              </w:rPr>
            </w:pPr>
          </w:p>
          <w:p w14:paraId="3D6E1840" w14:textId="77777777" w:rsidR="00766F84" w:rsidRPr="00F850D6" w:rsidRDefault="00766F84" w:rsidP="00EE5FFF">
            <w:pPr>
              <w:tabs>
                <w:tab w:val="left" w:pos="656"/>
              </w:tabs>
              <w:suppressAutoHyphens/>
              <w:jc w:val="both"/>
              <w:rPr>
                <w:sz w:val="22"/>
                <w:szCs w:val="22"/>
              </w:rPr>
            </w:pPr>
            <w:r w:rsidRPr="00F850D6">
              <w:rPr>
                <w:sz w:val="22"/>
                <w:szCs w:val="22"/>
              </w:rPr>
              <w:t>- 3 стадия: Приемка выполненных работ ДКН г. Москва.</w:t>
            </w:r>
          </w:p>
        </w:tc>
      </w:tr>
      <w:tr w:rsidR="00766F84" w:rsidRPr="00F850D6" w14:paraId="2BFE7227" w14:textId="77777777" w:rsidTr="00EE5FFF">
        <w:trPr>
          <w:trHeight w:val="855"/>
        </w:trPr>
        <w:tc>
          <w:tcPr>
            <w:tcW w:w="337" w:type="pct"/>
          </w:tcPr>
          <w:p w14:paraId="342B91C0" w14:textId="77777777" w:rsidR="00766F84" w:rsidRPr="00F850D6" w:rsidRDefault="00766F84" w:rsidP="00EE5FFF">
            <w:pPr>
              <w:suppressAutoHyphens/>
              <w:rPr>
                <w:sz w:val="22"/>
                <w:szCs w:val="22"/>
              </w:rPr>
            </w:pPr>
            <w:r w:rsidRPr="00F850D6">
              <w:rPr>
                <w:sz w:val="22"/>
                <w:szCs w:val="22"/>
              </w:rPr>
              <w:t>11.</w:t>
            </w:r>
          </w:p>
        </w:tc>
        <w:tc>
          <w:tcPr>
            <w:tcW w:w="1486" w:type="pct"/>
          </w:tcPr>
          <w:p w14:paraId="06833F41" w14:textId="77777777" w:rsidR="00766F84" w:rsidRPr="00F850D6" w:rsidRDefault="00766F84" w:rsidP="00EE5FFF">
            <w:pPr>
              <w:suppressAutoHyphens/>
              <w:rPr>
                <w:sz w:val="22"/>
                <w:szCs w:val="22"/>
              </w:rPr>
            </w:pPr>
            <w:r w:rsidRPr="00F850D6">
              <w:rPr>
                <w:sz w:val="22"/>
                <w:szCs w:val="22"/>
              </w:rPr>
              <w:t xml:space="preserve">Основная нормативная документация </w:t>
            </w:r>
          </w:p>
        </w:tc>
        <w:tc>
          <w:tcPr>
            <w:tcW w:w="3176" w:type="pct"/>
          </w:tcPr>
          <w:p w14:paraId="741E658B" w14:textId="77777777" w:rsidR="00766F84" w:rsidRPr="00F850D6" w:rsidRDefault="00766F84" w:rsidP="00EE5FFF">
            <w:pPr>
              <w:suppressAutoHyphens/>
              <w:rPr>
                <w:rFonts w:eastAsia="Calibri"/>
                <w:sz w:val="22"/>
                <w:szCs w:val="22"/>
              </w:rPr>
            </w:pPr>
            <w:r w:rsidRPr="00F850D6">
              <w:rPr>
                <w:rFonts w:eastAsia="Calibri"/>
                <w:sz w:val="22"/>
                <w:szCs w:val="22"/>
              </w:rPr>
              <w:t>Все выполняемые работы должны осуществляться в соответствии с требованиями действующего законодательства Российской Федерации.</w:t>
            </w:r>
          </w:p>
          <w:p w14:paraId="4D2A89E5" w14:textId="77777777" w:rsidR="00766F84" w:rsidRPr="00F850D6" w:rsidRDefault="00766F84" w:rsidP="00EE5FFF">
            <w:pPr>
              <w:suppressAutoHyphens/>
              <w:jc w:val="both"/>
              <w:rPr>
                <w:rFonts w:eastAsia="Calibri"/>
                <w:sz w:val="22"/>
                <w:szCs w:val="22"/>
                <w:lang w:eastAsia="ar-SA"/>
              </w:rPr>
            </w:pPr>
            <w:r w:rsidRPr="00F850D6">
              <w:rPr>
                <w:rFonts w:eastAsia="Calibri"/>
                <w:sz w:val="22"/>
                <w:szCs w:val="22"/>
              </w:rPr>
              <w:t>Выполняемая работа по своему качеству должна соответствовать требованиям:</w:t>
            </w:r>
          </w:p>
          <w:p w14:paraId="73F8EE87" w14:textId="77777777" w:rsidR="00766F84" w:rsidRPr="00F850D6" w:rsidRDefault="00766F84" w:rsidP="00EE5FFF">
            <w:pPr>
              <w:suppressAutoHyphens/>
              <w:jc w:val="both"/>
              <w:rPr>
                <w:rFonts w:eastAsia="Calibri"/>
                <w:sz w:val="22"/>
                <w:szCs w:val="22"/>
                <w:lang w:eastAsia="ar-SA"/>
              </w:rPr>
            </w:pPr>
            <w:r w:rsidRPr="00F850D6">
              <w:rPr>
                <w:rFonts w:eastAsia="Calibri"/>
                <w:sz w:val="22"/>
                <w:szCs w:val="22"/>
                <w:lang w:eastAsia="ar-SA"/>
              </w:rPr>
              <w:t>•</w:t>
            </w:r>
            <w:r w:rsidRPr="00F850D6">
              <w:rPr>
                <w:rFonts w:eastAsia="Calibri"/>
                <w:sz w:val="22"/>
                <w:szCs w:val="22"/>
                <w:lang w:eastAsia="ar-SA"/>
              </w:rPr>
              <w:tab/>
              <w:t>Федеральный закон "Об объектах культурного наследия (памятниках истории и культуры) народов Российской Федерации" от 25.06.2002 N 73-ФЗ</w:t>
            </w:r>
          </w:p>
          <w:p w14:paraId="2FE3B72A" w14:textId="77777777" w:rsidR="00766F84" w:rsidRPr="00F850D6" w:rsidRDefault="00766F84" w:rsidP="00EE5FFF">
            <w:pPr>
              <w:suppressAutoHyphens/>
              <w:jc w:val="both"/>
              <w:rPr>
                <w:rFonts w:eastAsia="Calibri"/>
                <w:sz w:val="22"/>
                <w:szCs w:val="22"/>
                <w:lang w:eastAsia="ar-SA"/>
              </w:rPr>
            </w:pPr>
            <w:r w:rsidRPr="00F850D6">
              <w:rPr>
                <w:rFonts w:eastAsia="Calibri"/>
                <w:sz w:val="22"/>
                <w:szCs w:val="22"/>
                <w:lang w:eastAsia="ar-SA"/>
              </w:rPr>
              <w:t>•</w:t>
            </w:r>
            <w:r w:rsidRPr="00F850D6">
              <w:rPr>
                <w:rFonts w:eastAsia="Calibri"/>
                <w:sz w:val="22"/>
                <w:szCs w:val="22"/>
                <w:lang w:eastAsia="ar-SA"/>
              </w:rPr>
              <w:tab/>
              <w:t>Градостроительный кодекс Российской Федерации</w:t>
            </w:r>
          </w:p>
          <w:p w14:paraId="4DF6A57E" w14:textId="77777777" w:rsidR="00766F84" w:rsidRPr="00F850D6" w:rsidRDefault="00766F84" w:rsidP="00EE5FFF">
            <w:pPr>
              <w:suppressAutoHyphens/>
              <w:jc w:val="both"/>
              <w:rPr>
                <w:rFonts w:eastAsia="Calibri"/>
                <w:sz w:val="22"/>
                <w:szCs w:val="22"/>
                <w:lang w:eastAsia="ar-SA"/>
              </w:rPr>
            </w:pPr>
            <w:r w:rsidRPr="00F850D6">
              <w:rPr>
                <w:rFonts w:eastAsia="Calibri"/>
                <w:sz w:val="22"/>
                <w:szCs w:val="22"/>
                <w:lang w:eastAsia="ar-SA"/>
              </w:rPr>
              <w:t>•</w:t>
            </w:r>
            <w:r w:rsidRPr="00F850D6">
              <w:rPr>
                <w:rFonts w:eastAsia="Calibri"/>
                <w:sz w:val="22"/>
                <w:szCs w:val="22"/>
                <w:lang w:eastAsia="ar-SA"/>
              </w:rPr>
              <w:tab/>
              <w:t>«Положение о лицензировании деятельности по сохранению объектов культурного наследия (памятников истории и культуры) народов Российской Федерации», утвержденное Постановлением Правительства РФ от 28 января 2022 г. N 67</w:t>
            </w:r>
          </w:p>
          <w:p w14:paraId="0A37A772" w14:textId="77777777" w:rsidR="00766F84" w:rsidRPr="00F850D6" w:rsidRDefault="00766F84" w:rsidP="00EE5FFF">
            <w:pPr>
              <w:suppressAutoHyphens/>
              <w:jc w:val="both"/>
              <w:rPr>
                <w:rFonts w:eastAsia="Calibri"/>
                <w:sz w:val="22"/>
                <w:szCs w:val="22"/>
                <w:lang w:eastAsia="ar-SA"/>
              </w:rPr>
            </w:pPr>
            <w:r w:rsidRPr="00F850D6">
              <w:rPr>
                <w:rFonts w:eastAsia="Calibri"/>
                <w:sz w:val="22"/>
                <w:szCs w:val="22"/>
                <w:lang w:eastAsia="ar-SA"/>
              </w:rPr>
              <w:t>•</w:t>
            </w:r>
            <w:r w:rsidRPr="00F850D6">
              <w:rPr>
                <w:rFonts w:eastAsia="Calibri"/>
                <w:sz w:val="22"/>
                <w:szCs w:val="22"/>
                <w:lang w:eastAsia="ar-SA"/>
              </w:rPr>
              <w:tab/>
              <w:t>Приказ Министерства культуры Российской Федерации № 811 от 30 июля 2012 г.</w:t>
            </w:r>
          </w:p>
          <w:p w14:paraId="141F7DA2" w14:textId="77777777" w:rsidR="00766F84" w:rsidRPr="00F850D6" w:rsidRDefault="00766F84" w:rsidP="00EE5FFF">
            <w:pPr>
              <w:suppressAutoHyphens/>
              <w:jc w:val="both"/>
              <w:rPr>
                <w:rFonts w:eastAsia="Calibri"/>
                <w:sz w:val="22"/>
                <w:szCs w:val="22"/>
                <w:lang w:eastAsia="ar-SA"/>
              </w:rPr>
            </w:pPr>
            <w:r w:rsidRPr="00F850D6">
              <w:rPr>
                <w:rFonts w:eastAsia="Calibri"/>
                <w:sz w:val="22"/>
                <w:szCs w:val="22"/>
                <w:lang w:eastAsia="ar-SA"/>
              </w:rPr>
              <w:t>•</w:t>
            </w:r>
            <w:r w:rsidRPr="00F850D6">
              <w:rPr>
                <w:rFonts w:eastAsia="Calibri"/>
                <w:sz w:val="22"/>
                <w:szCs w:val="22"/>
                <w:lang w:eastAsia="ar-SA"/>
              </w:rPr>
              <w:tab/>
              <w:t>ГОСТ Р 55528-2013 «Состав и содержание научно-проектной документации по сохранению объектов культурного наследия. Памятники истории и культуры. Общие требования», утвержден приказом Росстандарта № 593-ст.</w:t>
            </w:r>
          </w:p>
          <w:p w14:paraId="172372B1" w14:textId="77777777" w:rsidR="00766F84" w:rsidRPr="00F850D6" w:rsidRDefault="00766F84" w:rsidP="00EE5FFF">
            <w:pPr>
              <w:suppressAutoHyphens/>
              <w:jc w:val="both"/>
              <w:rPr>
                <w:rFonts w:eastAsia="Calibri"/>
                <w:sz w:val="22"/>
                <w:szCs w:val="22"/>
                <w:lang w:eastAsia="ar-SA"/>
              </w:rPr>
            </w:pPr>
            <w:r w:rsidRPr="00F850D6">
              <w:rPr>
                <w:rFonts w:eastAsia="Calibri"/>
                <w:sz w:val="22"/>
                <w:szCs w:val="22"/>
                <w:lang w:eastAsia="ar-SA"/>
              </w:rPr>
              <w:t>•</w:t>
            </w:r>
            <w:r w:rsidRPr="00F850D6">
              <w:rPr>
                <w:rFonts w:eastAsia="Calibri"/>
                <w:sz w:val="22"/>
                <w:szCs w:val="22"/>
                <w:lang w:eastAsia="ar-SA"/>
              </w:rPr>
              <w:tab/>
              <w:t>ГОСТ Р 56200-2014 Научное руководство и авторский надзор при проведении работ по сохранению объектов культурного наследия. Основные положения</w:t>
            </w:r>
          </w:p>
          <w:p w14:paraId="45F3A4AD" w14:textId="77777777" w:rsidR="00766F84" w:rsidRPr="00F850D6" w:rsidRDefault="00766F84" w:rsidP="00EE5FFF">
            <w:pPr>
              <w:suppressAutoHyphens/>
              <w:jc w:val="both"/>
              <w:rPr>
                <w:rFonts w:eastAsia="Calibri"/>
                <w:sz w:val="22"/>
                <w:szCs w:val="22"/>
                <w:lang w:eastAsia="ar-SA"/>
              </w:rPr>
            </w:pPr>
            <w:r w:rsidRPr="00F850D6">
              <w:rPr>
                <w:rFonts w:eastAsia="Calibri"/>
                <w:sz w:val="22"/>
                <w:szCs w:val="22"/>
                <w:lang w:eastAsia="ar-SA"/>
              </w:rPr>
              <w:t>•</w:t>
            </w:r>
            <w:r w:rsidRPr="00F850D6">
              <w:rPr>
                <w:rFonts w:eastAsia="Calibri"/>
                <w:sz w:val="22"/>
                <w:szCs w:val="22"/>
                <w:lang w:eastAsia="ar-SA"/>
              </w:rPr>
              <w:tab/>
              <w:t xml:space="preserve">Федеральный закон № 384-ФЗ от 30.12.2009 г. «Технический регламент о безопасности зданий и сооружений» с изменениями на 2 июля 2013 года; </w:t>
            </w:r>
          </w:p>
          <w:p w14:paraId="2F01596A" w14:textId="77777777" w:rsidR="00766F84" w:rsidRPr="00F850D6" w:rsidRDefault="00766F84" w:rsidP="00EE5FFF">
            <w:pPr>
              <w:suppressAutoHyphens/>
              <w:jc w:val="both"/>
              <w:rPr>
                <w:rFonts w:eastAsia="Calibri"/>
                <w:sz w:val="22"/>
                <w:szCs w:val="22"/>
                <w:lang w:eastAsia="ar-SA"/>
              </w:rPr>
            </w:pPr>
            <w:r w:rsidRPr="00F850D6">
              <w:rPr>
                <w:rFonts w:eastAsia="Calibri"/>
                <w:sz w:val="22"/>
                <w:szCs w:val="22"/>
                <w:lang w:eastAsia="ar-SA"/>
              </w:rPr>
              <w:t>•</w:t>
            </w:r>
            <w:r w:rsidRPr="00F850D6">
              <w:rPr>
                <w:rFonts w:eastAsia="Calibri"/>
                <w:sz w:val="22"/>
                <w:szCs w:val="22"/>
                <w:lang w:eastAsia="ar-SA"/>
              </w:rPr>
              <w:tab/>
              <w:t xml:space="preserve">СП 48.13330.2019 Организация строительства; </w:t>
            </w:r>
          </w:p>
          <w:p w14:paraId="61D005CE" w14:textId="77777777" w:rsidR="00766F84" w:rsidRPr="00F850D6" w:rsidRDefault="00766F84" w:rsidP="00EE5FFF">
            <w:pPr>
              <w:suppressAutoHyphens/>
              <w:jc w:val="both"/>
              <w:rPr>
                <w:rFonts w:eastAsia="Calibri"/>
                <w:sz w:val="22"/>
                <w:szCs w:val="22"/>
                <w:lang w:eastAsia="ar-SA"/>
              </w:rPr>
            </w:pPr>
            <w:r w:rsidRPr="00F850D6">
              <w:rPr>
                <w:rFonts w:eastAsia="Calibri"/>
                <w:sz w:val="22"/>
                <w:szCs w:val="22"/>
                <w:lang w:eastAsia="ar-SA"/>
              </w:rPr>
              <w:t>•</w:t>
            </w:r>
            <w:r w:rsidRPr="00F850D6">
              <w:rPr>
                <w:rFonts w:eastAsia="Calibri"/>
                <w:sz w:val="22"/>
                <w:szCs w:val="22"/>
                <w:lang w:eastAsia="ar-SA"/>
              </w:rPr>
              <w:tab/>
              <w:t>СНиП 12-04-2002 Безопасность труда в строительстве. Часть 2. Строительное производство;</w:t>
            </w:r>
          </w:p>
          <w:p w14:paraId="047BA8ED" w14:textId="77777777" w:rsidR="00766F84" w:rsidRPr="00F850D6" w:rsidRDefault="00766F84" w:rsidP="00EE5FFF">
            <w:pPr>
              <w:suppressAutoHyphens/>
              <w:jc w:val="both"/>
              <w:rPr>
                <w:rFonts w:eastAsia="Calibri"/>
                <w:sz w:val="22"/>
                <w:szCs w:val="22"/>
                <w:lang w:eastAsia="ar-SA"/>
              </w:rPr>
            </w:pPr>
            <w:r w:rsidRPr="00F850D6">
              <w:rPr>
                <w:rFonts w:eastAsia="Calibri"/>
                <w:sz w:val="22"/>
                <w:szCs w:val="22"/>
                <w:lang w:eastAsia="ar-SA"/>
              </w:rPr>
              <w:t>•</w:t>
            </w:r>
            <w:r w:rsidRPr="00F850D6">
              <w:rPr>
                <w:rFonts w:eastAsia="Calibri"/>
                <w:sz w:val="22"/>
                <w:szCs w:val="22"/>
                <w:lang w:eastAsia="ar-SA"/>
              </w:rPr>
              <w:tab/>
              <w:t xml:space="preserve">Федеральный закон № 123-ФЗ от 22.07.2008 г. «Технический регламент о требованиях пожарной безопасности»; </w:t>
            </w:r>
          </w:p>
          <w:p w14:paraId="170C2D98" w14:textId="77777777" w:rsidR="00766F84" w:rsidRPr="00F850D6" w:rsidRDefault="00766F84" w:rsidP="00EE5FFF">
            <w:pPr>
              <w:suppressAutoHyphens/>
              <w:jc w:val="both"/>
              <w:rPr>
                <w:rFonts w:eastAsia="Calibri"/>
                <w:strike/>
                <w:sz w:val="22"/>
                <w:szCs w:val="22"/>
                <w:lang w:eastAsia="ar-SA"/>
              </w:rPr>
            </w:pPr>
            <w:r w:rsidRPr="00F850D6">
              <w:rPr>
                <w:rFonts w:eastAsia="Calibri"/>
                <w:sz w:val="22"/>
                <w:szCs w:val="22"/>
                <w:lang w:eastAsia="ar-SA"/>
              </w:rPr>
              <w:lastRenderedPageBreak/>
              <w:t>•</w:t>
            </w:r>
            <w:r w:rsidRPr="00F850D6">
              <w:rPr>
                <w:rFonts w:eastAsia="Calibri"/>
                <w:sz w:val="22"/>
                <w:szCs w:val="22"/>
                <w:lang w:eastAsia="ar-SA"/>
              </w:rPr>
              <w:tab/>
              <w:t xml:space="preserve">СП 112.13330.2011 Пожарная безопасность зданий и сооружений; </w:t>
            </w:r>
          </w:p>
          <w:p w14:paraId="493DDB1D" w14:textId="77777777" w:rsidR="00766F84" w:rsidRPr="00F850D6" w:rsidRDefault="00766F84" w:rsidP="00EE5FFF">
            <w:pPr>
              <w:suppressAutoHyphens/>
              <w:jc w:val="both"/>
              <w:rPr>
                <w:rFonts w:eastAsia="Calibri"/>
                <w:sz w:val="22"/>
                <w:szCs w:val="22"/>
                <w:lang w:eastAsia="ar-SA"/>
              </w:rPr>
            </w:pPr>
            <w:r w:rsidRPr="00F850D6">
              <w:rPr>
                <w:rFonts w:eastAsia="Calibri"/>
                <w:sz w:val="22"/>
                <w:szCs w:val="22"/>
                <w:lang w:eastAsia="ar-SA"/>
              </w:rPr>
              <w:t>•</w:t>
            </w:r>
            <w:r w:rsidRPr="00F850D6">
              <w:rPr>
                <w:rFonts w:eastAsia="Calibri"/>
                <w:sz w:val="22"/>
                <w:szCs w:val="22"/>
                <w:lang w:eastAsia="ar-SA"/>
              </w:rPr>
              <w:tab/>
              <w:t>СП 70.13330.2012 Несущие и ограждающие конструкции;</w:t>
            </w:r>
          </w:p>
          <w:p w14:paraId="650BB888" w14:textId="77777777" w:rsidR="00766F84" w:rsidRPr="00F850D6" w:rsidRDefault="00766F84" w:rsidP="00EE5FFF">
            <w:pPr>
              <w:suppressAutoHyphens/>
              <w:jc w:val="both"/>
              <w:rPr>
                <w:rFonts w:eastAsia="Calibri"/>
                <w:sz w:val="22"/>
                <w:szCs w:val="22"/>
                <w:lang w:eastAsia="ar-SA"/>
              </w:rPr>
            </w:pPr>
            <w:r w:rsidRPr="00F850D6">
              <w:rPr>
                <w:rFonts w:eastAsia="Calibri"/>
                <w:sz w:val="22"/>
                <w:szCs w:val="22"/>
                <w:lang w:eastAsia="ar-SA"/>
              </w:rPr>
              <w:t>•</w:t>
            </w:r>
            <w:r w:rsidRPr="00F850D6">
              <w:rPr>
                <w:rFonts w:eastAsia="Calibri"/>
                <w:sz w:val="22"/>
                <w:szCs w:val="22"/>
                <w:lang w:eastAsia="ar-SA"/>
              </w:rPr>
              <w:tab/>
              <w:t xml:space="preserve">СП 71.13330.2017 Изоляционные и отделочные покрытия; </w:t>
            </w:r>
          </w:p>
          <w:p w14:paraId="0DB320D0" w14:textId="77777777" w:rsidR="00766F84" w:rsidRPr="00F850D6" w:rsidRDefault="00766F84" w:rsidP="00EE5FFF">
            <w:pPr>
              <w:suppressAutoHyphens/>
              <w:jc w:val="both"/>
              <w:rPr>
                <w:rFonts w:eastAsia="Calibri"/>
                <w:sz w:val="22"/>
                <w:szCs w:val="22"/>
                <w:lang w:eastAsia="ar-SA"/>
              </w:rPr>
            </w:pPr>
            <w:r w:rsidRPr="00F850D6">
              <w:rPr>
                <w:rFonts w:eastAsia="Calibri"/>
                <w:strike/>
                <w:sz w:val="22"/>
                <w:szCs w:val="22"/>
                <w:lang w:eastAsia="ar-SA"/>
              </w:rPr>
              <w:t>•</w:t>
            </w:r>
            <w:r w:rsidRPr="00F850D6">
              <w:rPr>
                <w:rFonts w:eastAsia="Calibri"/>
                <w:sz w:val="22"/>
                <w:szCs w:val="22"/>
                <w:lang w:eastAsia="ar-SA"/>
              </w:rPr>
              <w:t>•</w:t>
            </w:r>
            <w:r w:rsidRPr="00F850D6">
              <w:rPr>
                <w:rFonts w:eastAsia="Calibri"/>
                <w:sz w:val="22"/>
                <w:szCs w:val="22"/>
                <w:lang w:eastAsia="ar-SA"/>
              </w:rPr>
              <w:tab/>
              <w:t>СП 118.13330.2012. «Свод правил. Общественные здания и сооружения».</w:t>
            </w:r>
          </w:p>
        </w:tc>
      </w:tr>
      <w:tr w:rsidR="00766F84" w:rsidRPr="00F850D6" w14:paraId="0B834FA5" w14:textId="77777777" w:rsidTr="00EE5FFF">
        <w:trPr>
          <w:trHeight w:val="240"/>
        </w:trPr>
        <w:tc>
          <w:tcPr>
            <w:tcW w:w="337" w:type="pct"/>
          </w:tcPr>
          <w:p w14:paraId="5B6E0A8C" w14:textId="77777777" w:rsidR="00766F84" w:rsidRPr="00F850D6" w:rsidRDefault="00766F84" w:rsidP="00EE5FFF">
            <w:pPr>
              <w:suppressAutoHyphens/>
              <w:rPr>
                <w:sz w:val="22"/>
                <w:szCs w:val="22"/>
              </w:rPr>
            </w:pPr>
            <w:r w:rsidRPr="00F850D6">
              <w:rPr>
                <w:sz w:val="22"/>
                <w:szCs w:val="22"/>
              </w:rPr>
              <w:lastRenderedPageBreak/>
              <w:t>12.</w:t>
            </w:r>
          </w:p>
        </w:tc>
        <w:tc>
          <w:tcPr>
            <w:tcW w:w="1486" w:type="pct"/>
          </w:tcPr>
          <w:p w14:paraId="27978888" w14:textId="77777777" w:rsidR="00766F84" w:rsidRPr="00F850D6" w:rsidRDefault="00766F84" w:rsidP="00EE5FFF">
            <w:pPr>
              <w:suppressAutoHyphens/>
              <w:rPr>
                <w:sz w:val="22"/>
                <w:szCs w:val="22"/>
              </w:rPr>
            </w:pPr>
            <w:r w:rsidRPr="00F850D6">
              <w:rPr>
                <w:sz w:val="22"/>
                <w:szCs w:val="22"/>
              </w:rPr>
              <w:t>Требования к качеству и результату работ</w:t>
            </w:r>
          </w:p>
        </w:tc>
        <w:tc>
          <w:tcPr>
            <w:tcW w:w="3176" w:type="pct"/>
          </w:tcPr>
          <w:p w14:paraId="7B5DA3EB" w14:textId="77777777" w:rsidR="00766F84" w:rsidRPr="00F850D6" w:rsidRDefault="00766F84" w:rsidP="00EE5FFF">
            <w:pPr>
              <w:tabs>
                <w:tab w:val="left" w:pos="656"/>
              </w:tabs>
              <w:suppressAutoHyphens/>
              <w:jc w:val="both"/>
              <w:outlineLvl w:val="0"/>
              <w:rPr>
                <w:bCs/>
                <w:kern w:val="28"/>
                <w:sz w:val="22"/>
                <w:szCs w:val="22"/>
              </w:rPr>
            </w:pPr>
            <w:r w:rsidRPr="00F850D6">
              <w:rPr>
                <w:bCs/>
                <w:kern w:val="28"/>
                <w:sz w:val="22"/>
                <w:szCs w:val="22"/>
              </w:rPr>
              <w:t>1.</w:t>
            </w:r>
            <w:r w:rsidRPr="00F850D6">
              <w:rPr>
                <w:b/>
                <w:bCs/>
                <w:kern w:val="28"/>
                <w:sz w:val="22"/>
                <w:szCs w:val="22"/>
              </w:rPr>
              <w:t xml:space="preserve"> </w:t>
            </w:r>
            <w:r w:rsidRPr="00F850D6">
              <w:rPr>
                <w:bCs/>
                <w:kern w:val="28"/>
                <w:sz w:val="22"/>
                <w:szCs w:val="22"/>
              </w:rPr>
              <w:t>Подрядчик представляет на освидетельствование Заказчику скрытые работы и промежуточную фазу ответственных конструкций.</w:t>
            </w:r>
          </w:p>
          <w:p w14:paraId="52665865" w14:textId="77777777" w:rsidR="00766F84" w:rsidRPr="00F850D6" w:rsidRDefault="00766F84" w:rsidP="00EE5FFF">
            <w:pPr>
              <w:tabs>
                <w:tab w:val="left" w:pos="656"/>
                <w:tab w:val="num" w:pos="1429"/>
              </w:tabs>
              <w:suppressAutoHyphens/>
              <w:jc w:val="both"/>
              <w:rPr>
                <w:sz w:val="22"/>
                <w:szCs w:val="22"/>
              </w:rPr>
            </w:pPr>
            <w:r w:rsidRPr="00F850D6">
              <w:rPr>
                <w:sz w:val="22"/>
                <w:szCs w:val="22"/>
              </w:rPr>
              <w:t xml:space="preserve">- Подрядчик обязан немедленно известить Заказчика при выявлении аварийного состояния на объекте. </w:t>
            </w:r>
          </w:p>
          <w:p w14:paraId="3B59F56E" w14:textId="77777777" w:rsidR="00766F84" w:rsidRPr="00F850D6" w:rsidRDefault="00766F84" w:rsidP="00EE5FFF">
            <w:pPr>
              <w:tabs>
                <w:tab w:val="left" w:pos="656"/>
                <w:tab w:val="num" w:pos="1429"/>
              </w:tabs>
              <w:suppressAutoHyphens/>
              <w:jc w:val="both"/>
              <w:rPr>
                <w:rFonts w:eastAsia="Calibri"/>
                <w:sz w:val="22"/>
                <w:szCs w:val="22"/>
                <w:lang w:eastAsia="en-US"/>
              </w:rPr>
            </w:pPr>
            <w:r w:rsidRPr="00F850D6">
              <w:rPr>
                <w:rFonts w:eastAsia="Calibri"/>
                <w:sz w:val="22"/>
                <w:szCs w:val="22"/>
                <w:lang w:eastAsia="en-US"/>
              </w:rPr>
              <w:t xml:space="preserve">- Подрядчик предоставляет на согласование Заказчику все цветовые и </w:t>
            </w:r>
            <w:proofErr w:type="spellStart"/>
            <w:r w:rsidRPr="00F850D6">
              <w:rPr>
                <w:rFonts w:eastAsia="Calibri"/>
                <w:sz w:val="22"/>
                <w:szCs w:val="22"/>
                <w:lang w:eastAsia="en-US"/>
              </w:rPr>
              <w:t>колеровочные</w:t>
            </w:r>
            <w:proofErr w:type="spellEnd"/>
            <w:r w:rsidRPr="00F850D6">
              <w:rPr>
                <w:rFonts w:eastAsia="Calibri"/>
                <w:sz w:val="22"/>
                <w:szCs w:val="22"/>
                <w:lang w:eastAsia="en-US"/>
              </w:rPr>
              <w:t xml:space="preserve"> решения.</w:t>
            </w:r>
          </w:p>
          <w:p w14:paraId="05295588" w14:textId="77777777" w:rsidR="00766F84" w:rsidRPr="00F850D6" w:rsidRDefault="00766F84" w:rsidP="00EE5FFF">
            <w:pPr>
              <w:tabs>
                <w:tab w:val="left" w:pos="656"/>
                <w:tab w:val="num" w:pos="1429"/>
              </w:tabs>
              <w:suppressAutoHyphens/>
              <w:jc w:val="both"/>
              <w:rPr>
                <w:rFonts w:eastAsia="Calibri"/>
                <w:sz w:val="22"/>
                <w:szCs w:val="22"/>
                <w:lang w:eastAsia="en-US"/>
              </w:rPr>
            </w:pPr>
            <w:r w:rsidRPr="00F850D6">
              <w:rPr>
                <w:rFonts w:eastAsia="Calibri"/>
                <w:sz w:val="22"/>
                <w:szCs w:val="22"/>
                <w:lang w:eastAsia="en-US"/>
              </w:rPr>
              <w:t>- Подрядчик обязан приглашать уполномоченного представителя Заказчика для приемки и освидетельствования (этапов работ, скрытых работ).</w:t>
            </w:r>
          </w:p>
          <w:p w14:paraId="1DC2EA58" w14:textId="77777777" w:rsidR="00766F84" w:rsidRPr="00F850D6" w:rsidRDefault="00766F84" w:rsidP="00EE5FFF">
            <w:pPr>
              <w:tabs>
                <w:tab w:val="left" w:pos="656"/>
              </w:tabs>
              <w:suppressAutoHyphens/>
              <w:jc w:val="both"/>
              <w:rPr>
                <w:rFonts w:eastAsia="Calibri"/>
                <w:sz w:val="22"/>
                <w:szCs w:val="22"/>
                <w:lang w:eastAsia="en-US"/>
              </w:rPr>
            </w:pPr>
            <w:r w:rsidRPr="00F850D6">
              <w:rPr>
                <w:rFonts w:eastAsia="Calibri"/>
                <w:sz w:val="22"/>
                <w:szCs w:val="22"/>
                <w:lang w:eastAsia="en-US"/>
              </w:rPr>
              <w:t xml:space="preserve"> - Своевременное устранение Подрядчиком недостатков и дефектов, выявленных при приемке результатов </w:t>
            </w:r>
            <w:r w:rsidR="0034556B">
              <w:rPr>
                <w:rFonts w:eastAsia="Calibri"/>
                <w:sz w:val="22"/>
                <w:szCs w:val="22"/>
                <w:lang w:eastAsia="en-US"/>
              </w:rPr>
              <w:t>работ</w:t>
            </w:r>
            <w:r w:rsidRPr="00F850D6">
              <w:rPr>
                <w:rFonts w:eastAsia="Calibri"/>
                <w:sz w:val="22"/>
                <w:szCs w:val="22"/>
                <w:lang w:eastAsia="en-US"/>
              </w:rPr>
              <w:t xml:space="preserve"> и в течение гарантийного срока. </w:t>
            </w:r>
          </w:p>
          <w:p w14:paraId="59A504B0" w14:textId="77777777" w:rsidR="00766F84" w:rsidRPr="00F850D6" w:rsidRDefault="00766F84" w:rsidP="00EE5FFF">
            <w:pPr>
              <w:tabs>
                <w:tab w:val="left" w:pos="656"/>
              </w:tabs>
              <w:suppressAutoHyphens/>
              <w:jc w:val="both"/>
              <w:rPr>
                <w:sz w:val="22"/>
                <w:szCs w:val="22"/>
              </w:rPr>
            </w:pPr>
            <w:r w:rsidRPr="00F850D6">
              <w:rPr>
                <w:sz w:val="22"/>
                <w:szCs w:val="22"/>
              </w:rPr>
              <w:t>2. При выявлении грубых нарушений и отступлений от проекта и технического задания, Заказчик имеет право потребовать их переделки и применить финансово-экономические санкции согласно контракту.</w:t>
            </w:r>
          </w:p>
          <w:p w14:paraId="2AB1C229" w14:textId="77777777" w:rsidR="00766F84" w:rsidRPr="00F850D6" w:rsidRDefault="00766F84" w:rsidP="00EE5FFF">
            <w:pPr>
              <w:tabs>
                <w:tab w:val="left" w:pos="656"/>
              </w:tabs>
              <w:suppressAutoHyphens/>
              <w:jc w:val="both"/>
              <w:rPr>
                <w:sz w:val="22"/>
                <w:szCs w:val="22"/>
              </w:rPr>
            </w:pPr>
            <w:r w:rsidRPr="00F850D6">
              <w:rPr>
                <w:sz w:val="22"/>
                <w:szCs w:val="22"/>
              </w:rPr>
              <w:t>3. Подрядчик обязан в течение трех рабочих дней с даты обнаружения недостатков, нарушений и отступлений от проекта и технического задания устранить недостатки, выявленные при промежуточной приемке работ, исправить некачественно выполненные работы.</w:t>
            </w:r>
          </w:p>
          <w:p w14:paraId="007259CB" w14:textId="77777777" w:rsidR="00766F84" w:rsidRPr="00F850D6" w:rsidRDefault="00766F84" w:rsidP="00EE5FFF">
            <w:pPr>
              <w:tabs>
                <w:tab w:val="left" w:pos="656"/>
              </w:tabs>
              <w:suppressAutoHyphens/>
              <w:jc w:val="both"/>
              <w:rPr>
                <w:sz w:val="22"/>
                <w:szCs w:val="22"/>
              </w:rPr>
            </w:pPr>
            <w:r w:rsidRPr="00F850D6">
              <w:rPr>
                <w:sz w:val="22"/>
                <w:szCs w:val="22"/>
              </w:rPr>
              <w:t xml:space="preserve">4. Подрядчик обязан приглашать уполномоченного представителя Заказчика для приемки и освидетельствования скрытых работ. </w:t>
            </w:r>
          </w:p>
          <w:p w14:paraId="3DEB6B61" w14:textId="77777777" w:rsidR="00766F84" w:rsidRPr="00F850D6" w:rsidRDefault="00766F84" w:rsidP="00EE5FFF">
            <w:pPr>
              <w:tabs>
                <w:tab w:val="left" w:pos="656"/>
              </w:tabs>
              <w:suppressAutoHyphens/>
              <w:jc w:val="both"/>
              <w:rPr>
                <w:sz w:val="22"/>
                <w:szCs w:val="22"/>
              </w:rPr>
            </w:pPr>
            <w:r w:rsidRPr="00F850D6">
              <w:rPr>
                <w:sz w:val="22"/>
                <w:szCs w:val="22"/>
              </w:rPr>
              <w:t>5. Подрядчик гарантирует соответствие результатов выполненных работ, условиям настоящего контракта, а также техническим регламентам, техническим и строительным нормам и правилам, и другим документам, устанавливающим требования к выполняемым работам, а при отсутствии или неполноте условий контракта требованиям, обычно предъявляемым к работам соответствующего рода. Результат выполненной работы должен в момент передачи Заказчику обладать свойствами, указанными в контракте или определенными обычно предъявляемыми требованиями, и в пределах разумного срока быть пригодным для обычного использования результата работы такого рода.</w:t>
            </w:r>
          </w:p>
        </w:tc>
      </w:tr>
      <w:tr w:rsidR="00766F84" w:rsidRPr="00F850D6" w14:paraId="1106E760" w14:textId="77777777" w:rsidTr="00EE5FFF">
        <w:tc>
          <w:tcPr>
            <w:tcW w:w="337" w:type="pct"/>
          </w:tcPr>
          <w:p w14:paraId="47931EFE" w14:textId="77777777" w:rsidR="00766F84" w:rsidRPr="00F850D6" w:rsidRDefault="00766F84" w:rsidP="00EE5FFF">
            <w:pPr>
              <w:suppressAutoHyphens/>
              <w:rPr>
                <w:sz w:val="22"/>
                <w:szCs w:val="22"/>
              </w:rPr>
            </w:pPr>
            <w:r w:rsidRPr="00F850D6">
              <w:rPr>
                <w:sz w:val="22"/>
                <w:szCs w:val="22"/>
              </w:rPr>
              <w:t>13.</w:t>
            </w:r>
          </w:p>
        </w:tc>
        <w:tc>
          <w:tcPr>
            <w:tcW w:w="1486" w:type="pct"/>
          </w:tcPr>
          <w:p w14:paraId="7218DCFF" w14:textId="77777777" w:rsidR="00766F84" w:rsidRPr="00F850D6" w:rsidRDefault="00766F84" w:rsidP="00EE5FFF">
            <w:pPr>
              <w:suppressAutoHyphens/>
              <w:rPr>
                <w:sz w:val="22"/>
                <w:szCs w:val="22"/>
              </w:rPr>
            </w:pPr>
            <w:r w:rsidRPr="00F850D6">
              <w:rPr>
                <w:sz w:val="22"/>
                <w:szCs w:val="22"/>
              </w:rPr>
              <w:t xml:space="preserve">Документы необходимые Подрядчику для получения разрешения в Департаменте культурного наследия (ДКН) города Москвы </w:t>
            </w:r>
          </w:p>
        </w:tc>
        <w:tc>
          <w:tcPr>
            <w:tcW w:w="3176" w:type="pct"/>
          </w:tcPr>
          <w:p w14:paraId="3EE323F7" w14:textId="77777777" w:rsidR="00766F84" w:rsidRPr="00F850D6" w:rsidRDefault="00766F84" w:rsidP="00EE5FFF">
            <w:pPr>
              <w:tabs>
                <w:tab w:val="left" w:pos="656"/>
                <w:tab w:val="num" w:pos="1429"/>
              </w:tabs>
              <w:suppressAutoHyphens/>
              <w:ind w:hanging="53"/>
              <w:jc w:val="both"/>
              <w:rPr>
                <w:sz w:val="22"/>
                <w:szCs w:val="22"/>
              </w:rPr>
            </w:pPr>
            <w:r w:rsidRPr="00F850D6">
              <w:rPr>
                <w:sz w:val="22"/>
                <w:szCs w:val="22"/>
              </w:rPr>
              <w:t>- задание на проведение работ по сохранению объекта культурного наследия (памятника истории и культуры) народов Российской Федерации, в 1 экземпляре (предоставляется Заказчиком);</w:t>
            </w:r>
          </w:p>
          <w:p w14:paraId="2AE781FD" w14:textId="77777777" w:rsidR="00766F84" w:rsidRPr="00F850D6" w:rsidRDefault="00766F84" w:rsidP="00EE5FFF">
            <w:pPr>
              <w:tabs>
                <w:tab w:val="left" w:pos="656"/>
                <w:tab w:val="num" w:pos="1429"/>
              </w:tabs>
              <w:suppressAutoHyphens/>
              <w:ind w:hanging="53"/>
              <w:jc w:val="both"/>
              <w:rPr>
                <w:sz w:val="22"/>
                <w:szCs w:val="22"/>
              </w:rPr>
            </w:pPr>
            <w:r w:rsidRPr="00F850D6">
              <w:rPr>
                <w:sz w:val="22"/>
                <w:szCs w:val="22"/>
              </w:rPr>
              <w:t>- технический паспорт, в 1 экземпляре (предоставляется Заказчиком);</w:t>
            </w:r>
          </w:p>
          <w:p w14:paraId="0E7296C9" w14:textId="77777777" w:rsidR="00766F84" w:rsidRPr="00F850D6" w:rsidRDefault="00766F84" w:rsidP="00EE5FFF">
            <w:pPr>
              <w:tabs>
                <w:tab w:val="left" w:pos="656"/>
                <w:tab w:val="num" w:pos="1429"/>
              </w:tabs>
              <w:suppressAutoHyphens/>
              <w:ind w:hanging="53"/>
              <w:jc w:val="both"/>
              <w:rPr>
                <w:sz w:val="22"/>
                <w:szCs w:val="22"/>
              </w:rPr>
            </w:pPr>
            <w:r w:rsidRPr="00F850D6">
              <w:rPr>
                <w:sz w:val="22"/>
                <w:szCs w:val="22"/>
              </w:rPr>
              <w:t>-</w:t>
            </w:r>
            <w:r w:rsidRPr="00F850D6">
              <w:t xml:space="preserve"> </w:t>
            </w:r>
            <w:r w:rsidRPr="00F850D6">
              <w:rPr>
                <w:sz w:val="22"/>
                <w:szCs w:val="22"/>
              </w:rPr>
              <w:t>Электронная копия договора подряда на проведение заявителем консервации, противоаварийных работ со всеми изменениями и дополнениями, приложениями, существующими на момент подачи заявления;</w:t>
            </w:r>
          </w:p>
          <w:p w14:paraId="5D0F689F" w14:textId="77777777" w:rsidR="00766F84" w:rsidRPr="00F850D6" w:rsidRDefault="00766F84" w:rsidP="00EE5FFF">
            <w:pPr>
              <w:tabs>
                <w:tab w:val="left" w:pos="656"/>
                <w:tab w:val="num" w:pos="1429"/>
              </w:tabs>
              <w:suppressAutoHyphens/>
              <w:ind w:hanging="53"/>
              <w:jc w:val="both"/>
              <w:rPr>
                <w:sz w:val="22"/>
                <w:szCs w:val="22"/>
              </w:rPr>
            </w:pPr>
            <w:r w:rsidRPr="00F850D6">
              <w:rPr>
                <w:sz w:val="22"/>
                <w:szCs w:val="22"/>
              </w:rPr>
              <w:t>- Электронная копия (электронный образ) договора на проведение авторского надзора и (или) электронная копия приказа о назначении ответственного лица за проведение авторского надзора и электронная копия приказа о назначении ответственного лица за проведение научного руководства;</w:t>
            </w:r>
          </w:p>
          <w:p w14:paraId="332D802B" w14:textId="77777777" w:rsidR="00766F84" w:rsidRPr="00F850D6" w:rsidRDefault="00766F84" w:rsidP="00EE5FFF">
            <w:pPr>
              <w:tabs>
                <w:tab w:val="left" w:pos="656"/>
                <w:tab w:val="num" w:pos="1429"/>
              </w:tabs>
              <w:suppressAutoHyphens/>
              <w:ind w:hanging="53"/>
              <w:jc w:val="both"/>
              <w:rPr>
                <w:sz w:val="22"/>
                <w:szCs w:val="22"/>
              </w:rPr>
            </w:pPr>
            <w:r w:rsidRPr="00F850D6">
              <w:rPr>
                <w:sz w:val="22"/>
                <w:szCs w:val="22"/>
              </w:rPr>
              <w:t>- копия приказа о назначении ответственного лица за проведение технического надзора, в 1 экземпляре (предоставляется Заказчиком);</w:t>
            </w:r>
          </w:p>
          <w:p w14:paraId="739AB461" w14:textId="77777777" w:rsidR="00766F84" w:rsidRPr="00F850D6" w:rsidRDefault="00766F84" w:rsidP="00EE5FFF">
            <w:pPr>
              <w:tabs>
                <w:tab w:val="left" w:pos="656"/>
                <w:tab w:val="num" w:pos="1429"/>
              </w:tabs>
              <w:suppressAutoHyphens/>
              <w:ind w:hanging="53"/>
              <w:jc w:val="both"/>
              <w:rPr>
                <w:sz w:val="22"/>
                <w:szCs w:val="22"/>
              </w:rPr>
            </w:pPr>
            <w:r w:rsidRPr="00F850D6">
              <w:rPr>
                <w:sz w:val="22"/>
                <w:szCs w:val="22"/>
              </w:rPr>
              <w:lastRenderedPageBreak/>
              <w:t>- Электронная копия проектной документации (рабочей) № 0373-ОКН-2025-АС, разработанной ООО «</w:t>
            </w:r>
            <w:proofErr w:type="spellStart"/>
            <w:r w:rsidRPr="00F850D6">
              <w:rPr>
                <w:sz w:val="22"/>
                <w:szCs w:val="22"/>
              </w:rPr>
              <w:t>Лиммат</w:t>
            </w:r>
            <w:proofErr w:type="spellEnd"/>
            <w:r w:rsidRPr="00F850D6">
              <w:rPr>
                <w:sz w:val="22"/>
                <w:szCs w:val="22"/>
              </w:rPr>
              <w:t>» на противоаварийные и(или)</w:t>
            </w:r>
            <w:r w:rsidRPr="00F850D6">
              <w:t xml:space="preserve"> </w:t>
            </w:r>
            <w:r w:rsidRPr="00F850D6">
              <w:rPr>
                <w:sz w:val="22"/>
                <w:szCs w:val="22"/>
              </w:rPr>
              <w:t>консервационных мероприятий венчающего карниза под окном, выходящим на улицу Россолимо, помещения №1 мансарды</w:t>
            </w:r>
            <w:r w:rsidRPr="00F850D6">
              <w:t xml:space="preserve"> </w:t>
            </w:r>
            <w:r w:rsidRPr="00F850D6">
              <w:rPr>
                <w:sz w:val="22"/>
                <w:szCs w:val="22"/>
              </w:rPr>
              <w:t>с ведомостью объемов (перечнем, описью) таких работ, согласованная с заказчиком (предоставляется Заказчиком)</w:t>
            </w:r>
          </w:p>
        </w:tc>
      </w:tr>
      <w:tr w:rsidR="00766F84" w:rsidRPr="00F850D6" w14:paraId="7D5CC194" w14:textId="77777777" w:rsidTr="00EE5FFF">
        <w:tc>
          <w:tcPr>
            <w:tcW w:w="337" w:type="pct"/>
          </w:tcPr>
          <w:p w14:paraId="50E70459" w14:textId="77777777" w:rsidR="00766F84" w:rsidRPr="00F850D6" w:rsidRDefault="00766F84" w:rsidP="00EE5FFF">
            <w:pPr>
              <w:suppressAutoHyphens/>
              <w:rPr>
                <w:sz w:val="22"/>
                <w:szCs w:val="22"/>
              </w:rPr>
            </w:pPr>
            <w:r w:rsidRPr="00F850D6">
              <w:rPr>
                <w:sz w:val="22"/>
                <w:szCs w:val="22"/>
              </w:rPr>
              <w:lastRenderedPageBreak/>
              <w:t>14.</w:t>
            </w:r>
          </w:p>
        </w:tc>
        <w:tc>
          <w:tcPr>
            <w:tcW w:w="1486" w:type="pct"/>
          </w:tcPr>
          <w:p w14:paraId="499EA632" w14:textId="77777777" w:rsidR="00766F84" w:rsidRPr="00F850D6" w:rsidRDefault="00766F84" w:rsidP="00EE5FFF">
            <w:pPr>
              <w:suppressAutoHyphens/>
              <w:rPr>
                <w:spacing w:val="-1"/>
                <w:sz w:val="22"/>
                <w:szCs w:val="22"/>
              </w:rPr>
            </w:pPr>
            <w:r w:rsidRPr="00F850D6">
              <w:rPr>
                <w:spacing w:val="-1"/>
                <w:sz w:val="22"/>
                <w:szCs w:val="22"/>
              </w:rPr>
              <w:t>Предоставление гарантий</w:t>
            </w:r>
          </w:p>
        </w:tc>
        <w:tc>
          <w:tcPr>
            <w:tcW w:w="3176" w:type="pct"/>
          </w:tcPr>
          <w:p w14:paraId="665A9A2A" w14:textId="77777777" w:rsidR="00766F84" w:rsidRPr="00F850D6" w:rsidRDefault="00766F84" w:rsidP="00EE5FFF">
            <w:pPr>
              <w:pStyle w:val="afffffc"/>
              <w:jc w:val="both"/>
              <w:rPr>
                <w:sz w:val="22"/>
                <w:szCs w:val="22"/>
              </w:rPr>
            </w:pPr>
            <w:r w:rsidRPr="00F850D6">
              <w:rPr>
                <w:sz w:val="22"/>
                <w:szCs w:val="22"/>
              </w:rPr>
              <w:t xml:space="preserve">- Гарантийный срок на весь объем выполненных работ составляет 24 (Двадцать четыре) календарных месяца с момента подписания документа о приемке Заказчиком. </w:t>
            </w:r>
          </w:p>
          <w:p w14:paraId="3CD91A78" w14:textId="77777777" w:rsidR="00766F84" w:rsidRPr="00F850D6" w:rsidRDefault="00766F84" w:rsidP="00EE5FFF">
            <w:pPr>
              <w:pStyle w:val="afffffc"/>
              <w:jc w:val="both"/>
              <w:rPr>
                <w:sz w:val="22"/>
                <w:szCs w:val="22"/>
              </w:rPr>
            </w:pPr>
            <w:r w:rsidRPr="00F850D6">
              <w:rPr>
                <w:sz w:val="22"/>
                <w:szCs w:val="22"/>
              </w:rPr>
              <w:t>- При обнаружении в период гарантийного срока недостатков (дефектов)  Подрядчик обязан по требованию Заказчика своими средствами и за свой счет произвести замену материалов, изделий, оборудования, имеющих недостатки, либо устранить выявленные недостатки (дефекты) работ согласно акту без дополнительной оплаты, либо возместить расходы Заказчика на устранение недостатков в течение срока, указанного в акте с момента предъявления соответствующего требования Заказчика, при этом гарантийный срок продлевается на период устранения недостатков или замены. Гарантийный срок на замененный материал или на вновь выполненную работу устанавливается вновь с момента завершения работ по устранению дефекта.</w:t>
            </w:r>
          </w:p>
          <w:p w14:paraId="6FD945EE" w14:textId="77777777" w:rsidR="00766F84" w:rsidRPr="00F850D6" w:rsidRDefault="00766F84" w:rsidP="00EE5FFF">
            <w:pPr>
              <w:pStyle w:val="afffffc"/>
              <w:jc w:val="both"/>
              <w:rPr>
                <w:sz w:val="22"/>
                <w:szCs w:val="22"/>
              </w:rPr>
            </w:pPr>
            <w:r w:rsidRPr="00F850D6">
              <w:rPr>
                <w:sz w:val="22"/>
                <w:szCs w:val="22"/>
              </w:rPr>
              <w:t>- Наличие дефектов и срок их устранения фиксируется соответствующим актом Заказчика.</w:t>
            </w:r>
          </w:p>
        </w:tc>
      </w:tr>
      <w:tr w:rsidR="00766F84" w:rsidRPr="00F850D6" w14:paraId="68AF7531" w14:textId="77777777" w:rsidTr="00EE5FFF">
        <w:tc>
          <w:tcPr>
            <w:tcW w:w="337" w:type="pct"/>
          </w:tcPr>
          <w:p w14:paraId="6A7B505C" w14:textId="77777777" w:rsidR="00766F84" w:rsidRPr="00F850D6" w:rsidRDefault="00766F84" w:rsidP="00EE5FFF">
            <w:pPr>
              <w:suppressAutoHyphens/>
              <w:rPr>
                <w:sz w:val="22"/>
                <w:szCs w:val="22"/>
              </w:rPr>
            </w:pPr>
            <w:r w:rsidRPr="00F850D6">
              <w:rPr>
                <w:sz w:val="22"/>
                <w:szCs w:val="22"/>
              </w:rPr>
              <w:t>15.</w:t>
            </w:r>
          </w:p>
        </w:tc>
        <w:tc>
          <w:tcPr>
            <w:tcW w:w="1486" w:type="pct"/>
          </w:tcPr>
          <w:p w14:paraId="17C6D488" w14:textId="77777777" w:rsidR="00766F84" w:rsidRPr="00F850D6" w:rsidRDefault="00766F84" w:rsidP="00EE5FFF">
            <w:pPr>
              <w:suppressAutoHyphens/>
              <w:rPr>
                <w:sz w:val="22"/>
                <w:szCs w:val="22"/>
              </w:rPr>
            </w:pPr>
            <w:r w:rsidRPr="00F850D6">
              <w:rPr>
                <w:sz w:val="22"/>
                <w:szCs w:val="22"/>
              </w:rPr>
              <w:t>Иные документы, которые представляются в целях подписания Заказчиком документа о приемке</w:t>
            </w:r>
          </w:p>
        </w:tc>
        <w:tc>
          <w:tcPr>
            <w:tcW w:w="3176" w:type="pct"/>
          </w:tcPr>
          <w:p w14:paraId="41D42997" w14:textId="589F5478" w:rsidR="00766F84" w:rsidRPr="00F850D6" w:rsidRDefault="00766F84" w:rsidP="00EE5FFF">
            <w:pPr>
              <w:pStyle w:val="afffffc"/>
              <w:jc w:val="both"/>
              <w:rPr>
                <w:sz w:val="22"/>
                <w:szCs w:val="22"/>
              </w:rPr>
            </w:pPr>
            <w:r w:rsidRPr="00F850D6">
              <w:rPr>
                <w:sz w:val="22"/>
                <w:szCs w:val="22"/>
              </w:rPr>
              <w:t>После выполнения Подрядчиком обязательств, предусмотренных контрактом, Подрядчик предоставляет полный пакет отчетных документов, необходимых при сдаче выполненных работ и оформленных в установленном порядке:</w:t>
            </w:r>
          </w:p>
          <w:p w14:paraId="034C6AF0" w14:textId="77777777" w:rsidR="00766F84" w:rsidRPr="00F850D6" w:rsidRDefault="00766F84" w:rsidP="00EE5FFF">
            <w:pPr>
              <w:pStyle w:val="afffffc"/>
              <w:jc w:val="both"/>
              <w:rPr>
                <w:sz w:val="22"/>
                <w:szCs w:val="22"/>
              </w:rPr>
            </w:pPr>
            <w:r w:rsidRPr="00F850D6">
              <w:rPr>
                <w:sz w:val="22"/>
                <w:szCs w:val="22"/>
              </w:rPr>
              <w:t>- акты на скрытые работы;</w:t>
            </w:r>
          </w:p>
          <w:p w14:paraId="25AF2DF0" w14:textId="77777777" w:rsidR="00766F84" w:rsidRPr="00F850D6" w:rsidRDefault="00766F84" w:rsidP="00EE5FFF">
            <w:pPr>
              <w:pStyle w:val="afffffc"/>
              <w:jc w:val="both"/>
              <w:rPr>
                <w:sz w:val="22"/>
                <w:szCs w:val="22"/>
              </w:rPr>
            </w:pPr>
            <w:r w:rsidRPr="00F850D6">
              <w:rPr>
                <w:sz w:val="22"/>
                <w:szCs w:val="22"/>
              </w:rPr>
              <w:t>- сертификаты на материалы;</w:t>
            </w:r>
          </w:p>
          <w:p w14:paraId="4C82253C" w14:textId="77777777" w:rsidR="00766F84" w:rsidRPr="00F850D6" w:rsidRDefault="00766F84" w:rsidP="00EE5FFF">
            <w:pPr>
              <w:tabs>
                <w:tab w:val="left" w:pos="0"/>
              </w:tabs>
              <w:suppressAutoHyphens/>
              <w:rPr>
                <w:sz w:val="22"/>
                <w:szCs w:val="22"/>
              </w:rPr>
            </w:pPr>
            <w:r w:rsidRPr="00F850D6">
              <w:rPr>
                <w:sz w:val="22"/>
                <w:szCs w:val="22"/>
              </w:rPr>
              <w:t>- исполнительная документация (титульный лист, реестр исполнительной документации, ведомость внесенных изменений, Общий журнал в котором ведется учет выполнения работ по строительству, реконструкции, капитальному ремонту объекта капитального строительства, акты освидетельствования скрытых работ, документы о качестве на примененные материалы, разрешительная документация, исполненные чертежи)</w:t>
            </w:r>
          </w:p>
          <w:p w14:paraId="37DB3F7F" w14:textId="77777777" w:rsidR="00766F84" w:rsidRPr="00F850D6" w:rsidRDefault="00766F84" w:rsidP="00EE5FFF">
            <w:pPr>
              <w:tabs>
                <w:tab w:val="left" w:pos="0"/>
              </w:tabs>
              <w:suppressAutoHyphens/>
              <w:rPr>
                <w:sz w:val="22"/>
                <w:szCs w:val="22"/>
              </w:rPr>
            </w:pPr>
            <w:r w:rsidRPr="00F850D6">
              <w:rPr>
                <w:sz w:val="22"/>
                <w:szCs w:val="22"/>
              </w:rPr>
              <w:t>- Научный отчет</w:t>
            </w:r>
          </w:p>
          <w:p w14:paraId="711FB6A9" w14:textId="77777777" w:rsidR="00766F84" w:rsidRPr="00F850D6" w:rsidRDefault="00766F84" w:rsidP="00EE5FFF">
            <w:pPr>
              <w:tabs>
                <w:tab w:val="left" w:pos="0"/>
              </w:tabs>
              <w:suppressAutoHyphens/>
              <w:rPr>
                <w:sz w:val="22"/>
                <w:szCs w:val="22"/>
              </w:rPr>
            </w:pPr>
            <w:r w:rsidRPr="00F850D6">
              <w:rPr>
                <w:sz w:val="22"/>
                <w:szCs w:val="22"/>
              </w:rPr>
              <w:t>- Акт приемки выполненных работ по сохранению ОКН, подписанный всеми сторонами (Заказчиком, Авторским надзором, Научным руководителем, Подрядчиком и ДКН).</w:t>
            </w:r>
          </w:p>
        </w:tc>
      </w:tr>
      <w:tr w:rsidR="00766F84" w:rsidRPr="00F850D6" w14:paraId="47594D99" w14:textId="77777777" w:rsidTr="00EE5FFF">
        <w:tc>
          <w:tcPr>
            <w:tcW w:w="337" w:type="pct"/>
          </w:tcPr>
          <w:p w14:paraId="2E2FC61F" w14:textId="77777777" w:rsidR="00766F84" w:rsidRPr="00F850D6" w:rsidRDefault="00766F84" w:rsidP="00EE5FFF">
            <w:pPr>
              <w:suppressAutoHyphens/>
              <w:rPr>
                <w:sz w:val="22"/>
                <w:szCs w:val="22"/>
              </w:rPr>
            </w:pPr>
            <w:r w:rsidRPr="00F850D6">
              <w:rPr>
                <w:sz w:val="22"/>
                <w:szCs w:val="22"/>
              </w:rPr>
              <w:t>16.</w:t>
            </w:r>
          </w:p>
        </w:tc>
        <w:tc>
          <w:tcPr>
            <w:tcW w:w="1486" w:type="pct"/>
          </w:tcPr>
          <w:p w14:paraId="79D06D9F" w14:textId="77777777" w:rsidR="00766F84" w:rsidRPr="00F850D6" w:rsidRDefault="00766F84" w:rsidP="00EE5FFF">
            <w:pPr>
              <w:suppressAutoHyphens/>
              <w:rPr>
                <w:sz w:val="22"/>
                <w:szCs w:val="22"/>
              </w:rPr>
            </w:pPr>
            <w:r w:rsidRPr="00F850D6">
              <w:rPr>
                <w:sz w:val="22"/>
                <w:szCs w:val="22"/>
              </w:rPr>
              <w:t>Описание требований к результатам закупки</w:t>
            </w:r>
          </w:p>
        </w:tc>
        <w:tc>
          <w:tcPr>
            <w:tcW w:w="3176" w:type="pct"/>
          </w:tcPr>
          <w:p w14:paraId="4C0A6F36" w14:textId="77777777" w:rsidR="00766F84" w:rsidRPr="00F850D6" w:rsidRDefault="00766F84" w:rsidP="00EE5FFF">
            <w:pPr>
              <w:pStyle w:val="afffffc"/>
              <w:jc w:val="both"/>
              <w:rPr>
                <w:sz w:val="22"/>
                <w:szCs w:val="22"/>
              </w:rPr>
            </w:pPr>
            <w:r w:rsidRPr="00F850D6">
              <w:rPr>
                <w:sz w:val="22"/>
                <w:szCs w:val="22"/>
              </w:rPr>
              <w:t xml:space="preserve">Результатом закупки должно стать проведение противоаварийных и(или) консервационных мероприятий венчающего карниза под окном, выходящим на улицу Россолимо, помещения №1 мансарды в рамках работ по сохранению выявленного объекта культурного наследия «Гинекологический институт усовершенствования врачей при Московском университете. Построен на средства П. Ф. </w:t>
            </w:r>
            <w:proofErr w:type="spellStart"/>
            <w:r w:rsidRPr="00F850D6">
              <w:rPr>
                <w:sz w:val="22"/>
                <w:szCs w:val="22"/>
              </w:rPr>
              <w:t>Шелапутина</w:t>
            </w:r>
            <w:proofErr w:type="spellEnd"/>
            <w:r w:rsidRPr="00F850D6">
              <w:rPr>
                <w:sz w:val="22"/>
                <w:szCs w:val="22"/>
              </w:rPr>
              <w:t>. В 1896-1916 гг. работал ученый и педагог, профессор Московского университета В. Ф. Снегирев», расположенного по адресу: г. Москва, Большая Пироговская улица, д. 11, стр.1. в соответствии с рабочей документацией № 0373-ОКН-2025-АС, разработанной ООО «</w:t>
            </w:r>
            <w:proofErr w:type="spellStart"/>
            <w:r w:rsidRPr="00F850D6">
              <w:rPr>
                <w:sz w:val="22"/>
                <w:szCs w:val="22"/>
              </w:rPr>
              <w:t>Лиммат</w:t>
            </w:r>
            <w:proofErr w:type="spellEnd"/>
            <w:r w:rsidRPr="00F850D6">
              <w:rPr>
                <w:sz w:val="22"/>
                <w:szCs w:val="22"/>
              </w:rPr>
              <w:t>», сдача результата выполненных Работ в Департаменте культурного наследия города Москвы, подписание Акта приемки выполненных работ по сохранению ОКН</w:t>
            </w:r>
          </w:p>
        </w:tc>
      </w:tr>
    </w:tbl>
    <w:p w14:paraId="4802BE66" w14:textId="77777777" w:rsidR="00766F84" w:rsidRPr="00F850D6" w:rsidRDefault="00766F84" w:rsidP="00766F84">
      <w:pPr>
        <w:tabs>
          <w:tab w:val="center" w:pos="4677"/>
        </w:tabs>
        <w:rPr>
          <w:sz w:val="22"/>
          <w:szCs w:val="22"/>
        </w:rPr>
      </w:pPr>
    </w:p>
    <w:p w14:paraId="4877E344" w14:textId="77777777" w:rsidR="00765C25" w:rsidRDefault="00765C25" w:rsidP="00766F84">
      <w:pPr>
        <w:tabs>
          <w:tab w:val="center" w:pos="4677"/>
        </w:tabs>
        <w:jc w:val="right"/>
        <w:rPr>
          <w:sz w:val="22"/>
          <w:szCs w:val="22"/>
        </w:rPr>
      </w:pPr>
    </w:p>
    <w:p w14:paraId="23CE6202" w14:textId="77777777" w:rsidR="00765C25" w:rsidRDefault="00765C25" w:rsidP="00766F84">
      <w:pPr>
        <w:tabs>
          <w:tab w:val="center" w:pos="4677"/>
        </w:tabs>
        <w:jc w:val="right"/>
        <w:rPr>
          <w:sz w:val="22"/>
          <w:szCs w:val="22"/>
        </w:rPr>
      </w:pPr>
    </w:p>
    <w:p w14:paraId="76522D23" w14:textId="77777777" w:rsidR="00765C25" w:rsidRDefault="00765C25" w:rsidP="00766F84">
      <w:pPr>
        <w:tabs>
          <w:tab w:val="center" w:pos="4677"/>
        </w:tabs>
        <w:jc w:val="right"/>
        <w:rPr>
          <w:sz w:val="22"/>
          <w:szCs w:val="22"/>
        </w:rPr>
      </w:pPr>
    </w:p>
    <w:p w14:paraId="2C4F2466" w14:textId="3F929B07" w:rsidR="00766F84" w:rsidRPr="00F850D6" w:rsidRDefault="00766F84" w:rsidP="00766F84">
      <w:pPr>
        <w:tabs>
          <w:tab w:val="center" w:pos="4677"/>
        </w:tabs>
        <w:jc w:val="right"/>
        <w:rPr>
          <w:sz w:val="22"/>
          <w:szCs w:val="22"/>
        </w:rPr>
      </w:pPr>
      <w:r w:rsidRPr="00F850D6">
        <w:rPr>
          <w:sz w:val="22"/>
          <w:szCs w:val="22"/>
        </w:rPr>
        <w:lastRenderedPageBreak/>
        <w:t>Приложение №1 к Техническому заданию</w:t>
      </w:r>
    </w:p>
    <w:p w14:paraId="7334329F" w14:textId="77777777" w:rsidR="00766F84" w:rsidRPr="00F850D6" w:rsidRDefault="00766F84" w:rsidP="00766F84">
      <w:pPr>
        <w:tabs>
          <w:tab w:val="center" w:pos="4677"/>
        </w:tabs>
        <w:jc w:val="right"/>
        <w:rPr>
          <w:sz w:val="22"/>
          <w:szCs w:val="22"/>
        </w:rPr>
      </w:pPr>
    </w:p>
    <w:p w14:paraId="3486E83C" w14:textId="77777777" w:rsidR="00766F84" w:rsidRPr="00F850D6" w:rsidRDefault="00766F84" w:rsidP="00766F84">
      <w:pPr>
        <w:tabs>
          <w:tab w:val="center" w:pos="4677"/>
        </w:tabs>
        <w:jc w:val="center"/>
        <w:rPr>
          <w:b/>
          <w:bCs/>
          <w:sz w:val="22"/>
          <w:szCs w:val="22"/>
        </w:rPr>
      </w:pPr>
      <w:r w:rsidRPr="00F850D6">
        <w:rPr>
          <w:b/>
          <w:bCs/>
          <w:sz w:val="22"/>
          <w:szCs w:val="22"/>
        </w:rPr>
        <w:t>Ведомость объемов работ</w:t>
      </w:r>
    </w:p>
    <w:p w14:paraId="368823FC" w14:textId="77777777" w:rsidR="00766F84" w:rsidRPr="00F850D6" w:rsidRDefault="00766F84" w:rsidP="00766F84">
      <w:pPr>
        <w:tabs>
          <w:tab w:val="center" w:pos="4677"/>
        </w:tabs>
        <w:rPr>
          <w:b/>
          <w:sz w:val="22"/>
          <w:szCs w:val="22"/>
        </w:rPr>
      </w:pPr>
    </w:p>
    <w:tbl>
      <w:tblPr>
        <w:tblW w:w="10077" w:type="dxa"/>
        <w:tblInd w:w="-318" w:type="dxa"/>
        <w:tblLook w:val="04A0" w:firstRow="1" w:lastRow="0" w:firstColumn="1" w:lastColumn="0" w:noHBand="0" w:noVBand="1"/>
      </w:tblPr>
      <w:tblGrid>
        <w:gridCol w:w="852"/>
        <w:gridCol w:w="6378"/>
        <w:gridCol w:w="1418"/>
        <w:gridCol w:w="1429"/>
      </w:tblGrid>
      <w:tr w:rsidR="00766F84" w:rsidRPr="00F850D6" w14:paraId="1B97DB39" w14:textId="77777777" w:rsidTr="00EE5FFF">
        <w:trPr>
          <w:trHeight w:val="495"/>
        </w:trPr>
        <w:tc>
          <w:tcPr>
            <w:tcW w:w="852" w:type="dxa"/>
            <w:tcBorders>
              <w:top w:val="single" w:sz="4" w:space="0" w:color="auto"/>
              <w:left w:val="single" w:sz="4" w:space="0" w:color="auto"/>
              <w:bottom w:val="single" w:sz="4" w:space="0" w:color="auto"/>
              <w:right w:val="single" w:sz="4" w:space="0" w:color="auto"/>
            </w:tcBorders>
            <w:vAlign w:val="center"/>
            <w:hideMark/>
          </w:tcPr>
          <w:p w14:paraId="1FD93A63" w14:textId="77777777" w:rsidR="00766F84" w:rsidRPr="00F850D6" w:rsidRDefault="00766F84" w:rsidP="00EE5FFF">
            <w:pPr>
              <w:tabs>
                <w:tab w:val="center" w:pos="4677"/>
              </w:tabs>
              <w:rPr>
                <w:sz w:val="22"/>
                <w:szCs w:val="22"/>
              </w:rPr>
            </w:pPr>
            <w:r w:rsidRPr="00F850D6">
              <w:rPr>
                <w:sz w:val="22"/>
                <w:szCs w:val="22"/>
              </w:rPr>
              <w:t xml:space="preserve">№ </w:t>
            </w:r>
            <w:proofErr w:type="spellStart"/>
            <w:r w:rsidRPr="00F850D6">
              <w:rPr>
                <w:sz w:val="22"/>
                <w:szCs w:val="22"/>
              </w:rPr>
              <w:t>пп</w:t>
            </w:r>
            <w:proofErr w:type="spellEnd"/>
          </w:p>
        </w:tc>
        <w:tc>
          <w:tcPr>
            <w:tcW w:w="6378" w:type="dxa"/>
            <w:tcBorders>
              <w:top w:val="single" w:sz="4" w:space="0" w:color="auto"/>
              <w:left w:val="nil"/>
              <w:bottom w:val="nil"/>
              <w:right w:val="single" w:sz="4" w:space="0" w:color="auto"/>
            </w:tcBorders>
            <w:vAlign w:val="center"/>
            <w:hideMark/>
          </w:tcPr>
          <w:p w14:paraId="6BA1B883" w14:textId="77777777" w:rsidR="00766F84" w:rsidRPr="00F850D6" w:rsidRDefault="00766F84" w:rsidP="00EE5FFF">
            <w:pPr>
              <w:tabs>
                <w:tab w:val="center" w:pos="4677"/>
              </w:tabs>
              <w:rPr>
                <w:sz w:val="22"/>
                <w:szCs w:val="22"/>
              </w:rPr>
            </w:pPr>
            <w:r w:rsidRPr="00F850D6">
              <w:rPr>
                <w:sz w:val="22"/>
                <w:szCs w:val="22"/>
              </w:rPr>
              <w:t>Наименование</w:t>
            </w:r>
          </w:p>
        </w:tc>
        <w:tc>
          <w:tcPr>
            <w:tcW w:w="1418" w:type="dxa"/>
            <w:tcBorders>
              <w:top w:val="single" w:sz="4" w:space="0" w:color="auto"/>
              <w:left w:val="nil"/>
              <w:bottom w:val="single" w:sz="4" w:space="0" w:color="auto"/>
              <w:right w:val="single" w:sz="4" w:space="0" w:color="auto"/>
            </w:tcBorders>
            <w:vAlign w:val="center"/>
            <w:hideMark/>
          </w:tcPr>
          <w:p w14:paraId="36305D8C" w14:textId="77777777" w:rsidR="00766F84" w:rsidRPr="00F850D6" w:rsidRDefault="00766F84" w:rsidP="00EE5FFF">
            <w:pPr>
              <w:tabs>
                <w:tab w:val="center" w:pos="4677"/>
              </w:tabs>
              <w:rPr>
                <w:sz w:val="22"/>
                <w:szCs w:val="22"/>
              </w:rPr>
            </w:pPr>
            <w:r w:rsidRPr="00F850D6">
              <w:rPr>
                <w:sz w:val="22"/>
                <w:szCs w:val="22"/>
              </w:rPr>
              <w:t>Ед. изм.</w:t>
            </w:r>
          </w:p>
        </w:tc>
        <w:tc>
          <w:tcPr>
            <w:tcW w:w="1429" w:type="dxa"/>
            <w:tcBorders>
              <w:top w:val="single" w:sz="4" w:space="0" w:color="auto"/>
              <w:left w:val="nil"/>
              <w:bottom w:val="single" w:sz="4" w:space="0" w:color="auto"/>
              <w:right w:val="single" w:sz="4" w:space="0" w:color="auto"/>
            </w:tcBorders>
            <w:vAlign w:val="center"/>
            <w:hideMark/>
          </w:tcPr>
          <w:p w14:paraId="78818352" w14:textId="77777777" w:rsidR="00766F84" w:rsidRPr="00F850D6" w:rsidRDefault="00766F84" w:rsidP="00EE5FFF">
            <w:pPr>
              <w:tabs>
                <w:tab w:val="center" w:pos="4677"/>
              </w:tabs>
              <w:rPr>
                <w:sz w:val="22"/>
                <w:szCs w:val="22"/>
              </w:rPr>
            </w:pPr>
            <w:r w:rsidRPr="00F850D6">
              <w:rPr>
                <w:sz w:val="22"/>
                <w:szCs w:val="22"/>
              </w:rPr>
              <w:t>Кол.</w:t>
            </w:r>
          </w:p>
        </w:tc>
      </w:tr>
      <w:tr w:rsidR="00766F84" w:rsidRPr="00F850D6" w14:paraId="23555719" w14:textId="77777777" w:rsidTr="00EE5FFF">
        <w:trPr>
          <w:trHeight w:val="255"/>
        </w:trPr>
        <w:tc>
          <w:tcPr>
            <w:tcW w:w="852" w:type="dxa"/>
            <w:tcBorders>
              <w:top w:val="nil"/>
              <w:left w:val="single" w:sz="4" w:space="0" w:color="auto"/>
              <w:bottom w:val="nil"/>
              <w:right w:val="single" w:sz="4" w:space="0" w:color="auto"/>
            </w:tcBorders>
            <w:noWrap/>
            <w:vAlign w:val="center"/>
            <w:hideMark/>
          </w:tcPr>
          <w:p w14:paraId="2BC1EC0E" w14:textId="77777777" w:rsidR="00766F84" w:rsidRPr="00F850D6" w:rsidRDefault="00766F84" w:rsidP="00EE5FFF">
            <w:pPr>
              <w:tabs>
                <w:tab w:val="center" w:pos="4677"/>
              </w:tabs>
              <w:rPr>
                <w:sz w:val="22"/>
                <w:szCs w:val="22"/>
              </w:rPr>
            </w:pPr>
            <w:r w:rsidRPr="00F850D6">
              <w:rPr>
                <w:sz w:val="22"/>
                <w:szCs w:val="22"/>
              </w:rPr>
              <w:t>1</w:t>
            </w:r>
          </w:p>
        </w:tc>
        <w:tc>
          <w:tcPr>
            <w:tcW w:w="6378" w:type="dxa"/>
            <w:tcBorders>
              <w:top w:val="single" w:sz="4" w:space="0" w:color="auto"/>
              <w:left w:val="nil"/>
              <w:bottom w:val="nil"/>
              <w:right w:val="single" w:sz="4" w:space="0" w:color="auto"/>
            </w:tcBorders>
            <w:noWrap/>
            <w:vAlign w:val="center"/>
            <w:hideMark/>
          </w:tcPr>
          <w:p w14:paraId="4989A077" w14:textId="77777777" w:rsidR="00766F84" w:rsidRPr="00F850D6" w:rsidRDefault="00766F84" w:rsidP="00EE5FFF">
            <w:pPr>
              <w:tabs>
                <w:tab w:val="center" w:pos="4677"/>
              </w:tabs>
              <w:rPr>
                <w:sz w:val="22"/>
                <w:szCs w:val="22"/>
              </w:rPr>
            </w:pPr>
            <w:r w:rsidRPr="00F850D6">
              <w:rPr>
                <w:sz w:val="22"/>
                <w:szCs w:val="22"/>
              </w:rPr>
              <w:t>2</w:t>
            </w:r>
          </w:p>
        </w:tc>
        <w:tc>
          <w:tcPr>
            <w:tcW w:w="1418" w:type="dxa"/>
            <w:tcBorders>
              <w:top w:val="nil"/>
              <w:left w:val="nil"/>
              <w:bottom w:val="nil"/>
              <w:right w:val="single" w:sz="4" w:space="0" w:color="auto"/>
            </w:tcBorders>
            <w:noWrap/>
            <w:vAlign w:val="center"/>
            <w:hideMark/>
          </w:tcPr>
          <w:p w14:paraId="3FDDC4BB" w14:textId="77777777" w:rsidR="00766F84" w:rsidRPr="00F850D6" w:rsidRDefault="00766F84" w:rsidP="00EE5FFF">
            <w:pPr>
              <w:tabs>
                <w:tab w:val="center" w:pos="4677"/>
              </w:tabs>
              <w:rPr>
                <w:sz w:val="22"/>
                <w:szCs w:val="22"/>
              </w:rPr>
            </w:pPr>
            <w:r w:rsidRPr="00F850D6">
              <w:rPr>
                <w:sz w:val="22"/>
                <w:szCs w:val="22"/>
              </w:rPr>
              <w:t>3</w:t>
            </w:r>
          </w:p>
        </w:tc>
        <w:tc>
          <w:tcPr>
            <w:tcW w:w="1429" w:type="dxa"/>
            <w:tcBorders>
              <w:top w:val="nil"/>
              <w:left w:val="nil"/>
              <w:bottom w:val="nil"/>
              <w:right w:val="single" w:sz="4" w:space="0" w:color="auto"/>
            </w:tcBorders>
            <w:noWrap/>
            <w:vAlign w:val="center"/>
            <w:hideMark/>
          </w:tcPr>
          <w:p w14:paraId="39D1090F" w14:textId="77777777" w:rsidR="00766F84" w:rsidRPr="00F850D6" w:rsidRDefault="00766F84" w:rsidP="00EE5FFF">
            <w:pPr>
              <w:tabs>
                <w:tab w:val="center" w:pos="4677"/>
              </w:tabs>
              <w:rPr>
                <w:sz w:val="22"/>
                <w:szCs w:val="22"/>
              </w:rPr>
            </w:pPr>
            <w:r w:rsidRPr="00F850D6">
              <w:rPr>
                <w:sz w:val="22"/>
                <w:szCs w:val="22"/>
              </w:rPr>
              <w:t>4</w:t>
            </w:r>
          </w:p>
        </w:tc>
      </w:tr>
      <w:tr w:rsidR="00766F84" w:rsidRPr="00F850D6" w14:paraId="0B46817A" w14:textId="77777777" w:rsidTr="00EE5FFF">
        <w:trPr>
          <w:trHeight w:val="515"/>
        </w:trPr>
        <w:tc>
          <w:tcPr>
            <w:tcW w:w="10077" w:type="dxa"/>
            <w:gridSpan w:val="4"/>
            <w:tcBorders>
              <w:top w:val="single" w:sz="4" w:space="0" w:color="auto"/>
              <w:left w:val="single" w:sz="4" w:space="0" w:color="auto"/>
              <w:bottom w:val="single" w:sz="4" w:space="0" w:color="auto"/>
              <w:right w:val="single" w:sz="4" w:space="0" w:color="auto"/>
            </w:tcBorders>
            <w:hideMark/>
          </w:tcPr>
          <w:p w14:paraId="1BFB1AF9" w14:textId="77777777" w:rsidR="00766F84" w:rsidRPr="00F850D6" w:rsidRDefault="00766F84" w:rsidP="00EE5FFF">
            <w:pPr>
              <w:tabs>
                <w:tab w:val="center" w:pos="4677"/>
              </w:tabs>
              <w:rPr>
                <w:b/>
                <w:bCs/>
                <w:sz w:val="22"/>
                <w:szCs w:val="22"/>
              </w:rPr>
            </w:pPr>
            <w:r w:rsidRPr="00F850D6">
              <w:rPr>
                <w:b/>
                <w:bCs/>
                <w:sz w:val="22"/>
                <w:szCs w:val="22"/>
              </w:rPr>
              <w:t>Противоаварийные и(или) консервационные мероприятий венчающего карниза под окном, выходящим на улицу Россолимо, помещения №1 мансарды</w:t>
            </w:r>
            <w:r w:rsidRPr="00F850D6">
              <w:rPr>
                <w:b/>
                <w:bCs/>
                <w:sz w:val="22"/>
                <w:szCs w:val="22"/>
              </w:rPr>
              <w:tab/>
            </w:r>
            <w:r w:rsidRPr="00F850D6">
              <w:rPr>
                <w:b/>
                <w:bCs/>
                <w:sz w:val="22"/>
                <w:szCs w:val="22"/>
              </w:rPr>
              <w:tab/>
            </w:r>
            <w:r w:rsidRPr="00F850D6">
              <w:rPr>
                <w:b/>
                <w:bCs/>
                <w:sz w:val="22"/>
                <w:szCs w:val="22"/>
              </w:rPr>
              <w:tab/>
            </w:r>
            <w:r w:rsidRPr="00F850D6">
              <w:rPr>
                <w:b/>
                <w:bCs/>
                <w:sz w:val="22"/>
                <w:szCs w:val="22"/>
              </w:rPr>
              <w:tab/>
            </w:r>
            <w:r w:rsidRPr="00F850D6">
              <w:rPr>
                <w:b/>
                <w:bCs/>
                <w:sz w:val="22"/>
                <w:szCs w:val="22"/>
              </w:rPr>
              <w:tab/>
            </w:r>
            <w:r w:rsidRPr="00F850D6">
              <w:rPr>
                <w:b/>
                <w:bCs/>
                <w:sz w:val="22"/>
                <w:szCs w:val="22"/>
              </w:rPr>
              <w:tab/>
            </w:r>
            <w:r w:rsidRPr="00F850D6">
              <w:rPr>
                <w:b/>
                <w:bCs/>
                <w:sz w:val="22"/>
                <w:szCs w:val="22"/>
              </w:rPr>
              <w:tab/>
            </w:r>
            <w:r w:rsidRPr="00F850D6">
              <w:rPr>
                <w:b/>
                <w:bCs/>
                <w:sz w:val="22"/>
                <w:szCs w:val="22"/>
              </w:rPr>
              <w:tab/>
            </w:r>
          </w:p>
        </w:tc>
      </w:tr>
      <w:tr w:rsidR="00766F84" w:rsidRPr="00F850D6" w14:paraId="33E54BB0" w14:textId="77777777" w:rsidTr="00EE5FFF">
        <w:trPr>
          <w:trHeight w:val="383"/>
        </w:trPr>
        <w:tc>
          <w:tcPr>
            <w:tcW w:w="10077" w:type="dxa"/>
            <w:gridSpan w:val="4"/>
            <w:tcBorders>
              <w:top w:val="single" w:sz="4" w:space="0" w:color="auto"/>
              <w:left w:val="single" w:sz="4" w:space="0" w:color="auto"/>
              <w:bottom w:val="single" w:sz="4" w:space="0" w:color="auto"/>
              <w:right w:val="single" w:sz="4" w:space="0" w:color="auto"/>
            </w:tcBorders>
            <w:hideMark/>
          </w:tcPr>
          <w:p w14:paraId="2AE1CF95" w14:textId="77777777" w:rsidR="00766F84" w:rsidRPr="00F850D6" w:rsidRDefault="00766F84" w:rsidP="00FE38D3">
            <w:pPr>
              <w:numPr>
                <w:ilvl w:val="0"/>
                <w:numId w:val="78"/>
              </w:numPr>
              <w:tabs>
                <w:tab w:val="center" w:pos="4677"/>
              </w:tabs>
              <w:rPr>
                <w:b/>
                <w:sz w:val="22"/>
                <w:szCs w:val="22"/>
              </w:rPr>
            </w:pPr>
            <w:r w:rsidRPr="00F850D6">
              <w:rPr>
                <w:b/>
                <w:sz w:val="22"/>
                <w:szCs w:val="22"/>
              </w:rPr>
              <w:t>Монтажные работы</w:t>
            </w:r>
            <w:r w:rsidRPr="00F850D6">
              <w:rPr>
                <w:b/>
                <w:sz w:val="22"/>
                <w:szCs w:val="22"/>
              </w:rPr>
              <w:tab/>
            </w:r>
            <w:r w:rsidRPr="00F850D6">
              <w:rPr>
                <w:b/>
                <w:sz w:val="22"/>
                <w:szCs w:val="22"/>
              </w:rPr>
              <w:tab/>
            </w:r>
            <w:r w:rsidRPr="00F850D6">
              <w:rPr>
                <w:b/>
                <w:sz w:val="22"/>
                <w:szCs w:val="22"/>
              </w:rPr>
              <w:tab/>
            </w:r>
            <w:r w:rsidRPr="00F850D6">
              <w:rPr>
                <w:b/>
                <w:sz w:val="22"/>
                <w:szCs w:val="22"/>
              </w:rPr>
              <w:tab/>
            </w:r>
            <w:r w:rsidRPr="00F850D6">
              <w:rPr>
                <w:b/>
                <w:sz w:val="22"/>
                <w:szCs w:val="22"/>
              </w:rPr>
              <w:tab/>
            </w:r>
            <w:r w:rsidRPr="00F850D6">
              <w:rPr>
                <w:b/>
                <w:sz w:val="22"/>
                <w:szCs w:val="22"/>
              </w:rPr>
              <w:tab/>
            </w:r>
            <w:r w:rsidRPr="00F850D6">
              <w:rPr>
                <w:b/>
                <w:sz w:val="22"/>
                <w:szCs w:val="22"/>
              </w:rPr>
              <w:tab/>
            </w:r>
            <w:r w:rsidRPr="00F850D6">
              <w:rPr>
                <w:b/>
                <w:sz w:val="22"/>
                <w:szCs w:val="22"/>
              </w:rPr>
              <w:tab/>
            </w:r>
            <w:r w:rsidRPr="00F850D6">
              <w:rPr>
                <w:b/>
                <w:sz w:val="22"/>
                <w:szCs w:val="22"/>
              </w:rPr>
              <w:tab/>
            </w:r>
          </w:p>
        </w:tc>
      </w:tr>
      <w:tr w:rsidR="00766F84" w:rsidRPr="00F850D6" w14:paraId="59510B0F" w14:textId="77777777" w:rsidTr="00EE5FFF">
        <w:trPr>
          <w:trHeight w:val="308"/>
        </w:trPr>
        <w:tc>
          <w:tcPr>
            <w:tcW w:w="852" w:type="dxa"/>
            <w:tcBorders>
              <w:top w:val="nil"/>
              <w:left w:val="single" w:sz="4" w:space="0" w:color="auto"/>
              <w:bottom w:val="single" w:sz="4" w:space="0" w:color="auto"/>
              <w:right w:val="single" w:sz="4" w:space="0" w:color="auto"/>
            </w:tcBorders>
            <w:noWrap/>
          </w:tcPr>
          <w:p w14:paraId="7E95807E" w14:textId="77777777" w:rsidR="00766F84" w:rsidRPr="00F850D6" w:rsidRDefault="00766F84" w:rsidP="00EE5FFF">
            <w:pPr>
              <w:tabs>
                <w:tab w:val="center" w:pos="4677"/>
              </w:tabs>
              <w:rPr>
                <w:sz w:val="22"/>
                <w:szCs w:val="22"/>
              </w:rPr>
            </w:pPr>
            <w:r w:rsidRPr="00F850D6">
              <w:rPr>
                <w:sz w:val="22"/>
                <w:szCs w:val="22"/>
              </w:rPr>
              <w:t>1.1</w:t>
            </w:r>
          </w:p>
        </w:tc>
        <w:tc>
          <w:tcPr>
            <w:tcW w:w="6378" w:type="dxa"/>
            <w:tcBorders>
              <w:top w:val="nil"/>
              <w:left w:val="nil"/>
              <w:bottom w:val="single" w:sz="4" w:space="0" w:color="auto"/>
              <w:right w:val="single" w:sz="4" w:space="0" w:color="auto"/>
            </w:tcBorders>
            <w:hideMark/>
          </w:tcPr>
          <w:p w14:paraId="486F4EA5" w14:textId="77777777" w:rsidR="00766F84" w:rsidRPr="00F850D6" w:rsidRDefault="00766F84" w:rsidP="00EE5FFF">
            <w:pPr>
              <w:tabs>
                <w:tab w:val="center" w:pos="4677"/>
              </w:tabs>
              <w:rPr>
                <w:sz w:val="22"/>
                <w:szCs w:val="22"/>
              </w:rPr>
            </w:pPr>
            <w:r w:rsidRPr="00F850D6">
              <w:rPr>
                <w:sz w:val="22"/>
                <w:szCs w:val="22"/>
              </w:rPr>
              <w:t>Срезать деструктивный отлив из металла толщиной листа около 0,5 мм (длина отлива 460 мм)</w:t>
            </w:r>
          </w:p>
        </w:tc>
        <w:tc>
          <w:tcPr>
            <w:tcW w:w="1418" w:type="dxa"/>
            <w:tcBorders>
              <w:top w:val="nil"/>
              <w:left w:val="nil"/>
              <w:bottom w:val="single" w:sz="4" w:space="0" w:color="auto"/>
              <w:right w:val="single" w:sz="4" w:space="0" w:color="auto"/>
            </w:tcBorders>
            <w:hideMark/>
          </w:tcPr>
          <w:p w14:paraId="7128E6EE" w14:textId="77777777" w:rsidR="00766F84" w:rsidRPr="00F850D6" w:rsidRDefault="00766F84" w:rsidP="00EE5FFF">
            <w:pPr>
              <w:tabs>
                <w:tab w:val="center" w:pos="4677"/>
              </w:tabs>
              <w:rPr>
                <w:sz w:val="22"/>
                <w:szCs w:val="22"/>
              </w:rPr>
            </w:pPr>
            <w:r w:rsidRPr="00F850D6">
              <w:rPr>
                <w:sz w:val="22"/>
                <w:szCs w:val="22"/>
              </w:rPr>
              <w:t>100 м</w:t>
            </w:r>
          </w:p>
        </w:tc>
        <w:tc>
          <w:tcPr>
            <w:tcW w:w="1429" w:type="dxa"/>
            <w:tcBorders>
              <w:top w:val="nil"/>
              <w:left w:val="nil"/>
              <w:bottom w:val="single" w:sz="4" w:space="0" w:color="auto"/>
              <w:right w:val="single" w:sz="4" w:space="0" w:color="auto"/>
            </w:tcBorders>
            <w:hideMark/>
          </w:tcPr>
          <w:p w14:paraId="4930343E" w14:textId="77777777" w:rsidR="00766F84" w:rsidRPr="00F850D6" w:rsidRDefault="00766F84" w:rsidP="00EE5FFF">
            <w:pPr>
              <w:tabs>
                <w:tab w:val="center" w:pos="4677"/>
              </w:tabs>
              <w:rPr>
                <w:sz w:val="22"/>
                <w:szCs w:val="22"/>
              </w:rPr>
            </w:pPr>
            <w:r w:rsidRPr="00F850D6">
              <w:rPr>
                <w:sz w:val="22"/>
                <w:szCs w:val="22"/>
              </w:rPr>
              <w:t>0,0046</w:t>
            </w:r>
          </w:p>
        </w:tc>
      </w:tr>
      <w:tr w:rsidR="00766F84" w:rsidRPr="00F850D6" w14:paraId="0A1C67BD" w14:textId="77777777" w:rsidTr="00EE5FFF">
        <w:trPr>
          <w:trHeight w:val="510"/>
        </w:trPr>
        <w:tc>
          <w:tcPr>
            <w:tcW w:w="852" w:type="dxa"/>
            <w:tcBorders>
              <w:top w:val="nil"/>
              <w:left w:val="single" w:sz="4" w:space="0" w:color="auto"/>
              <w:bottom w:val="single" w:sz="4" w:space="0" w:color="auto"/>
              <w:right w:val="single" w:sz="4" w:space="0" w:color="auto"/>
            </w:tcBorders>
            <w:noWrap/>
          </w:tcPr>
          <w:p w14:paraId="152224CE" w14:textId="77777777" w:rsidR="00766F84" w:rsidRPr="00F850D6" w:rsidRDefault="00766F84" w:rsidP="00EE5FFF">
            <w:pPr>
              <w:tabs>
                <w:tab w:val="center" w:pos="4677"/>
              </w:tabs>
              <w:rPr>
                <w:sz w:val="22"/>
                <w:szCs w:val="22"/>
              </w:rPr>
            </w:pPr>
            <w:r w:rsidRPr="00F850D6">
              <w:rPr>
                <w:sz w:val="22"/>
                <w:szCs w:val="22"/>
              </w:rPr>
              <w:t>1.2</w:t>
            </w:r>
          </w:p>
        </w:tc>
        <w:tc>
          <w:tcPr>
            <w:tcW w:w="6378" w:type="dxa"/>
            <w:tcBorders>
              <w:top w:val="nil"/>
              <w:left w:val="nil"/>
              <w:bottom w:val="single" w:sz="4" w:space="0" w:color="auto"/>
              <w:right w:val="single" w:sz="4" w:space="0" w:color="auto"/>
            </w:tcBorders>
          </w:tcPr>
          <w:p w14:paraId="59EAAAF5" w14:textId="77777777" w:rsidR="00766F84" w:rsidRPr="00F850D6" w:rsidRDefault="00766F84" w:rsidP="00EE5FFF">
            <w:pPr>
              <w:tabs>
                <w:tab w:val="center" w:pos="4677"/>
              </w:tabs>
              <w:rPr>
                <w:sz w:val="22"/>
                <w:szCs w:val="22"/>
              </w:rPr>
            </w:pPr>
            <w:r w:rsidRPr="00F850D6">
              <w:rPr>
                <w:sz w:val="22"/>
                <w:szCs w:val="22"/>
              </w:rPr>
              <w:t>Произвести удаление сорной растительности (деревьев) на фасаде и карнизе</w:t>
            </w:r>
          </w:p>
        </w:tc>
        <w:tc>
          <w:tcPr>
            <w:tcW w:w="1418" w:type="dxa"/>
            <w:tcBorders>
              <w:top w:val="nil"/>
              <w:left w:val="nil"/>
              <w:bottom w:val="single" w:sz="4" w:space="0" w:color="auto"/>
              <w:right w:val="single" w:sz="4" w:space="0" w:color="auto"/>
            </w:tcBorders>
            <w:hideMark/>
          </w:tcPr>
          <w:p w14:paraId="1AAD54B8" w14:textId="77777777" w:rsidR="00766F84" w:rsidRPr="00F850D6" w:rsidRDefault="00766F84" w:rsidP="00EE5FFF">
            <w:pPr>
              <w:tabs>
                <w:tab w:val="center" w:pos="4677"/>
              </w:tabs>
              <w:rPr>
                <w:sz w:val="22"/>
                <w:szCs w:val="22"/>
              </w:rPr>
            </w:pPr>
            <w:r w:rsidRPr="00F850D6">
              <w:rPr>
                <w:sz w:val="22"/>
                <w:szCs w:val="22"/>
              </w:rPr>
              <w:t>Шт.</w:t>
            </w:r>
            <w:r w:rsidRPr="00F850D6">
              <w:rPr>
                <w:sz w:val="22"/>
                <w:szCs w:val="22"/>
              </w:rPr>
              <w:fldChar w:fldCharType="begin"/>
            </w:r>
            <w:r w:rsidRPr="00F850D6">
              <w:rPr>
                <w:sz w:val="22"/>
                <w:szCs w:val="22"/>
              </w:rPr>
              <w:instrText xml:space="preserve"> QUOTE </w:instrText>
            </w:r>
            <m:oMath>
              <m:sSup>
                <m:sSupPr>
                  <m:ctrlPr>
                    <w:rPr>
                      <w:rFonts w:ascii="Cambria Math" w:hAnsi="Cambria Math"/>
                      <w:i/>
                    </w:rPr>
                  </m:ctrlPr>
                </m:sSupPr>
                <m:e>
                  <m:r>
                    <m:rPr>
                      <m:sty m:val="p"/>
                    </m:rPr>
                    <w:rPr>
                      <w:rFonts w:ascii="Cambria Math" w:hAnsi="Cambria Math"/>
                    </w:rPr>
                    <m:t>м</m:t>
                  </m:r>
                </m:e>
                <m:sup>
                  <m:r>
                    <m:rPr>
                      <m:sty m:val="p"/>
                    </m:rPr>
                    <w:rPr>
                      <w:rFonts w:ascii="Cambria Math" w:hAnsi="Cambria Math"/>
                    </w:rPr>
                    <m:t>2</m:t>
                  </m:r>
                </m:sup>
              </m:sSup>
            </m:oMath>
            <w:r w:rsidRPr="00F850D6">
              <w:rPr>
                <w:sz w:val="22"/>
                <w:szCs w:val="22"/>
              </w:rPr>
              <w:instrText xml:space="preserve"> </w:instrText>
            </w:r>
            <w:r w:rsidRPr="00F850D6">
              <w:rPr>
                <w:sz w:val="22"/>
                <w:szCs w:val="22"/>
              </w:rPr>
              <w:fldChar w:fldCharType="separate"/>
            </w:r>
            <w:r w:rsidRPr="00F850D6">
              <w:rPr>
                <w:sz w:val="22"/>
                <w:szCs w:val="22"/>
              </w:rPr>
              <w:fldChar w:fldCharType="end"/>
            </w:r>
          </w:p>
        </w:tc>
        <w:tc>
          <w:tcPr>
            <w:tcW w:w="1429" w:type="dxa"/>
            <w:tcBorders>
              <w:top w:val="nil"/>
              <w:left w:val="nil"/>
              <w:bottom w:val="single" w:sz="4" w:space="0" w:color="auto"/>
              <w:right w:val="single" w:sz="4" w:space="0" w:color="auto"/>
            </w:tcBorders>
            <w:hideMark/>
          </w:tcPr>
          <w:p w14:paraId="0697D6E9" w14:textId="77777777" w:rsidR="00766F84" w:rsidRPr="00F850D6" w:rsidRDefault="00766F84" w:rsidP="00EE5FFF">
            <w:pPr>
              <w:tabs>
                <w:tab w:val="center" w:pos="4677"/>
              </w:tabs>
              <w:rPr>
                <w:sz w:val="22"/>
                <w:szCs w:val="22"/>
              </w:rPr>
            </w:pPr>
            <w:r w:rsidRPr="00F850D6">
              <w:rPr>
                <w:sz w:val="22"/>
                <w:szCs w:val="22"/>
              </w:rPr>
              <w:t>4</w:t>
            </w:r>
          </w:p>
        </w:tc>
      </w:tr>
      <w:tr w:rsidR="00766F84" w:rsidRPr="00F850D6" w14:paraId="5F408433" w14:textId="77777777" w:rsidTr="00EE5FFF">
        <w:trPr>
          <w:trHeight w:val="255"/>
        </w:trPr>
        <w:tc>
          <w:tcPr>
            <w:tcW w:w="852" w:type="dxa"/>
            <w:tcBorders>
              <w:top w:val="nil"/>
              <w:left w:val="single" w:sz="4" w:space="0" w:color="auto"/>
              <w:bottom w:val="single" w:sz="4" w:space="0" w:color="auto"/>
              <w:right w:val="single" w:sz="4" w:space="0" w:color="auto"/>
            </w:tcBorders>
            <w:noWrap/>
          </w:tcPr>
          <w:p w14:paraId="7EC46EE2" w14:textId="77777777" w:rsidR="00766F84" w:rsidRPr="00F850D6" w:rsidRDefault="00766F84" w:rsidP="00EE5FFF">
            <w:pPr>
              <w:tabs>
                <w:tab w:val="center" w:pos="4677"/>
              </w:tabs>
              <w:rPr>
                <w:sz w:val="22"/>
                <w:szCs w:val="22"/>
              </w:rPr>
            </w:pPr>
            <w:r w:rsidRPr="00F850D6">
              <w:rPr>
                <w:sz w:val="22"/>
                <w:szCs w:val="22"/>
              </w:rPr>
              <w:t>1.3</w:t>
            </w:r>
          </w:p>
        </w:tc>
        <w:tc>
          <w:tcPr>
            <w:tcW w:w="6378" w:type="dxa"/>
            <w:tcBorders>
              <w:top w:val="nil"/>
              <w:left w:val="nil"/>
              <w:bottom w:val="single" w:sz="4" w:space="0" w:color="auto"/>
              <w:right w:val="single" w:sz="4" w:space="0" w:color="auto"/>
            </w:tcBorders>
            <w:hideMark/>
          </w:tcPr>
          <w:p w14:paraId="50DEE144" w14:textId="77777777" w:rsidR="00766F84" w:rsidRPr="00F850D6" w:rsidRDefault="00766F84" w:rsidP="00EE5FFF">
            <w:pPr>
              <w:tabs>
                <w:tab w:val="center" w:pos="4677"/>
              </w:tabs>
              <w:rPr>
                <w:sz w:val="22"/>
                <w:szCs w:val="22"/>
              </w:rPr>
            </w:pPr>
            <w:r w:rsidRPr="00F850D6">
              <w:rPr>
                <w:sz w:val="22"/>
                <w:szCs w:val="22"/>
              </w:rPr>
              <w:t>Простукивание поверхностей карниза и примыкающей части фасада аккуратно молотком с резиновым бойком для выявления ослабленных участков с возможными скалыванием и выпадением в будущем не зафиксированных в процессе проведения обследования</w:t>
            </w:r>
          </w:p>
        </w:tc>
        <w:tc>
          <w:tcPr>
            <w:tcW w:w="1418" w:type="dxa"/>
            <w:tcBorders>
              <w:top w:val="nil"/>
              <w:left w:val="nil"/>
              <w:bottom w:val="single" w:sz="4" w:space="0" w:color="auto"/>
              <w:right w:val="single" w:sz="4" w:space="0" w:color="auto"/>
            </w:tcBorders>
            <w:hideMark/>
          </w:tcPr>
          <w:p w14:paraId="1174CFA3" w14:textId="77777777" w:rsidR="00766F84" w:rsidRPr="00F850D6" w:rsidRDefault="00766F84" w:rsidP="00EE5FFF">
            <w:pPr>
              <w:tabs>
                <w:tab w:val="center" w:pos="4677"/>
              </w:tabs>
              <w:rPr>
                <w:sz w:val="22"/>
                <w:szCs w:val="22"/>
              </w:rPr>
            </w:pPr>
            <w:r w:rsidRPr="00F850D6">
              <w:rPr>
                <w:sz w:val="22"/>
                <w:szCs w:val="22"/>
              </w:rPr>
              <w:t xml:space="preserve">100 </w:t>
            </w:r>
            <m:oMath>
              <m:sSup>
                <m:sSupPr>
                  <m:ctrlPr>
                    <w:rPr>
                      <w:rFonts w:ascii="Cambria Math" w:hAnsi="Cambria Math"/>
                      <w:i/>
                    </w:rPr>
                  </m:ctrlPr>
                </m:sSupPr>
                <m:e>
                  <m:r>
                    <w:rPr>
                      <w:rFonts w:ascii="Cambria Math" w:hAnsi="Cambria Math"/>
                    </w:rPr>
                    <m:t>м</m:t>
                  </m:r>
                </m:e>
                <m:sup>
                  <m:r>
                    <w:rPr>
                      <w:rFonts w:ascii="Cambria Math" w:hAnsi="Cambria Math"/>
                    </w:rPr>
                    <m:t>2</m:t>
                  </m:r>
                </m:sup>
              </m:sSup>
            </m:oMath>
          </w:p>
        </w:tc>
        <w:tc>
          <w:tcPr>
            <w:tcW w:w="1429" w:type="dxa"/>
            <w:tcBorders>
              <w:top w:val="nil"/>
              <w:left w:val="nil"/>
              <w:bottom w:val="single" w:sz="4" w:space="0" w:color="auto"/>
              <w:right w:val="single" w:sz="4" w:space="0" w:color="auto"/>
            </w:tcBorders>
            <w:hideMark/>
          </w:tcPr>
          <w:p w14:paraId="494E6333" w14:textId="77777777" w:rsidR="00766F84" w:rsidRPr="00F850D6" w:rsidRDefault="00766F84" w:rsidP="00EE5FFF">
            <w:pPr>
              <w:tabs>
                <w:tab w:val="center" w:pos="4677"/>
              </w:tabs>
              <w:rPr>
                <w:sz w:val="22"/>
                <w:szCs w:val="22"/>
              </w:rPr>
            </w:pPr>
            <w:r w:rsidRPr="00F850D6">
              <w:rPr>
                <w:sz w:val="22"/>
                <w:szCs w:val="22"/>
              </w:rPr>
              <w:t>0,2699</w:t>
            </w:r>
          </w:p>
        </w:tc>
      </w:tr>
      <w:tr w:rsidR="00766F84" w:rsidRPr="00F850D6" w14:paraId="05356482" w14:textId="77777777" w:rsidTr="00EE5FFF">
        <w:trPr>
          <w:trHeight w:val="255"/>
        </w:trPr>
        <w:tc>
          <w:tcPr>
            <w:tcW w:w="852" w:type="dxa"/>
            <w:tcBorders>
              <w:top w:val="nil"/>
              <w:left w:val="single" w:sz="4" w:space="0" w:color="auto"/>
              <w:bottom w:val="single" w:sz="4" w:space="0" w:color="auto"/>
              <w:right w:val="single" w:sz="4" w:space="0" w:color="auto"/>
            </w:tcBorders>
            <w:noWrap/>
          </w:tcPr>
          <w:p w14:paraId="491C8F37" w14:textId="77777777" w:rsidR="00766F84" w:rsidRPr="00F850D6" w:rsidRDefault="00766F84" w:rsidP="00EE5FFF">
            <w:pPr>
              <w:tabs>
                <w:tab w:val="center" w:pos="4677"/>
              </w:tabs>
              <w:rPr>
                <w:sz w:val="22"/>
                <w:szCs w:val="22"/>
              </w:rPr>
            </w:pPr>
            <w:r w:rsidRPr="00F850D6">
              <w:rPr>
                <w:sz w:val="22"/>
                <w:szCs w:val="22"/>
              </w:rPr>
              <w:t>1.4</w:t>
            </w:r>
          </w:p>
        </w:tc>
        <w:tc>
          <w:tcPr>
            <w:tcW w:w="6378" w:type="dxa"/>
            <w:tcBorders>
              <w:top w:val="nil"/>
              <w:left w:val="nil"/>
              <w:bottom w:val="single" w:sz="4" w:space="0" w:color="auto"/>
              <w:right w:val="single" w:sz="4" w:space="0" w:color="auto"/>
            </w:tcBorders>
          </w:tcPr>
          <w:p w14:paraId="67AF0007" w14:textId="77777777" w:rsidR="00766F84" w:rsidRPr="00F850D6" w:rsidRDefault="00766F84" w:rsidP="00EE5FFF">
            <w:pPr>
              <w:tabs>
                <w:tab w:val="center" w:pos="4677"/>
              </w:tabs>
              <w:rPr>
                <w:sz w:val="22"/>
                <w:szCs w:val="22"/>
              </w:rPr>
            </w:pPr>
            <w:r w:rsidRPr="00F850D6">
              <w:rPr>
                <w:sz w:val="22"/>
                <w:szCs w:val="22"/>
              </w:rPr>
              <w:t>Произвести удаление деструктивных слоев наружной версты кирпичной кладки с помощью молотка и скарпели аккуратно до прочных участков кладки</w:t>
            </w:r>
          </w:p>
        </w:tc>
        <w:tc>
          <w:tcPr>
            <w:tcW w:w="1418" w:type="dxa"/>
            <w:tcBorders>
              <w:top w:val="nil"/>
              <w:left w:val="nil"/>
              <w:bottom w:val="single" w:sz="4" w:space="0" w:color="auto"/>
              <w:right w:val="single" w:sz="4" w:space="0" w:color="auto"/>
            </w:tcBorders>
          </w:tcPr>
          <w:p w14:paraId="3FA0FE96" w14:textId="77777777" w:rsidR="00766F84" w:rsidRPr="00F850D6" w:rsidRDefault="00766F84" w:rsidP="00EE5FFF">
            <w:pPr>
              <w:tabs>
                <w:tab w:val="center" w:pos="4677"/>
              </w:tabs>
              <w:rPr>
                <w:sz w:val="22"/>
                <w:szCs w:val="22"/>
                <w:vertAlign w:val="superscript"/>
              </w:rPr>
            </w:pPr>
            <w:r w:rsidRPr="00F850D6">
              <w:rPr>
                <w:sz w:val="22"/>
                <w:szCs w:val="22"/>
              </w:rPr>
              <w:t>м</w:t>
            </w:r>
            <w:r w:rsidRPr="00F850D6">
              <w:rPr>
                <w:sz w:val="22"/>
                <w:szCs w:val="22"/>
                <w:vertAlign w:val="superscript"/>
              </w:rPr>
              <w:t>3</w:t>
            </w:r>
          </w:p>
        </w:tc>
        <w:tc>
          <w:tcPr>
            <w:tcW w:w="1429" w:type="dxa"/>
            <w:tcBorders>
              <w:top w:val="nil"/>
              <w:left w:val="nil"/>
              <w:bottom w:val="single" w:sz="4" w:space="0" w:color="auto"/>
              <w:right w:val="single" w:sz="4" w:space="0" w:color="auto"/>
            </w:tcBorders>
          </w:tcPr>
          <w:p w14:paraId="1E538581" w14:textId="77777777" w:rsidR="00766F84" w:rsidRPr="00F850D6" w:rsidRDefault="00766F84" w:rsidP="00EE5FFF">
            <w:pPr>
              <w:tabs>
                <w:tab w:val="center" w:pos="4677"/>
              </w:tabs>
              <w:rPr>
                <w:sz w:val="22"/>
                <w:szCs w:val="22"/>
              </w:rPr>
            </w:pPr>
            <w:r w:rsidRPr="00F850D6">
              <w:rPr>
                <w:sz w:val="22"/>
                <w:szCs w:val="22"/>
              </w:rPr>
              <w:t>0,19</w:t>
            </w:r>
          </w:p>
        </w:tc>
      </w:tr>
      <w:tr w:rsidR="00766F84" w:rsidRPr="00F850D6" w14:paraId="2D8F5364" w14:textId="77777777" w:rsidTr="00EE5FFF">
        <w:trPr>
          <w:trHeight w:val="255"/>
        </w:trPr>
        <w:tc>
          <w:tcPr>
            <w:tcW w:w="852" w:type="dxa"/>
            <w:tcBorders>
              <w:top w:val="nil"/>
              <w:left w:val="single" w:sz="4" w:space="0" w:color="auto"/>
              <w:bottom w:val="single" w:sz="4" w:space="0" w:color="auto"/>
              <w:right w:val="single" w:sz="4" w:space="0" w:color="auto"/>
            </w:tcBorders>
            <w:noWrap/>
          </w:tcPr>
          <w:p w14:paraId="6C5D7D01" w14:textId="77777777" w:rsidR="00766F84" w:rsidRPr="00F850D6" w:rsidRDefault="00766F84" w:rsidP="00EE5FFF">
            <w:pPr>
              <w:tabs>
                <w:tab w:val="center" w:pos="4677"/>
              </w:tabs>
              <w:rPr>
                <w:sz w:val="22"/>
                <w:szCs w:val="22"/>
              </w:rPr>
            </w:pPr>
            <w:r w:rsidRPr="00F850D6">
              <w:rPr>
                <w:sz w:val="22"/>
                <w:szCs w:val="22"/>
              </w:rPr>
              <w:t>1.5</w:t>
            </w:r>
          </w:p>
        </w:tc>
        <w:tc>
          <w:tcPr>
            <w:tcW w:w="6378" w:type="dxa"/>
            <w:tcBorders>
              <w:top w:val="nil"/>
              <w:left w:val="nil"/>
              <w:bottom w:val="single" w:sz="4" w:space="0" w:color="auto"/>
              <w:right w:val="single" w:sz="4" w:space="0" w:color="auto"/>
            </w:tcBorders>
          </w:tcPr>
          <w:p w14:paraId="59918EE4" w14:textId="77777777" w:rsidR="00766F84" w:rsidRPr="00F850D6" w:rsidRDefault="00766F84" w:rsidP="00EE5FFF">
            <w:pPr>
              <w:tabs>
                <w:tab w:val="center" w:pos="4677"/>
              </w:tabs>
              <w:rPr>
                <w:sz w:val="22"/>
                <w:szCs w:val="22"/>
              </w:rPr>
            </w:pPr>
            <w:r w:rsidRPr="00F850D6">
              <w:rPr>
                <w:sz w:val="22"/>
                <w:szCs w:val="22"/>
              </w:rPr>
              <w:t>Очистить поверхность карниза и примыкающей части фасада от пыли и грязи водой</w:t>
            </w:r>
          </w:p>
        </w:tc>
        <w:tc>
          <w:tcPr>
            <w:tcW w:w="1418" w:type="dxa"/>
            <w:tcBorders>
              <w:top w:val="nil"/>
              <w:left w:val="nil"/>
              <w:bottom w:val="single" w:sz="4" w:space="0" w:color="auto"/>
              <w:right w:val="single" w:sz="4" w:space="0" w:color="auto"/>
            </w:tcBorders>
          </w:tcPr>
          <w:p w14:paraId="4023A0A9" w14:textId="77777777" w:rsidR="00766F84" w:rsidRPr="00F850D6" w:rsidRDefault="00766F84" w:rsidP="00EE5FFF">
            <w:pPr>
              <w:tabs>
                <w:tab w:val="center" w:pos="4677"/>
              </w:tabs>
              <w:rPr>
                <w:sz w:val="22"/>
                <w:szCs w:val="22"/>
              </w:rPr>
            </w:pPr>
            <w:r w:rsidRPr="00F850D6">
              <w:rPr>
                <w:sz w:val="22"/>
                <w:szCs w:val="22"/>
              </w:rPr>
              <w:t>100</w:t>
            </w:r>
            <m:oMath>
              <m:sSup>
                <m:sSupPr>
                  <m:ctrlPr>
                    <w:rPr>
                      <w:rFonts w:ascii="Cambria Math" w:hAnsi="Cambria Math"/>
                      <w:i/>
                    </w:rPr>
                  </m:ctrlPr>
                </m:sSupPr>
                <m:e>
                  <m:r>
                    <w:rPr>
                      <w:rFonts w:ascii="Cambria Math" w:hAnsi="Cambria Math"/>
                    </w:rPr>
                    <m:t>м</m:t>
                  </m:r>
                </m:e>
                <m:sup>
                  <m:r>
                    <w:rPr>
                      <w:rFonts w:ascii="Cambria Math" w:hAnsi="Cambria Math"/>
                    </w:rPr>
                    <m:t>2</m:t>
                  </m:r>
                </m:sup>
              </m:sSup>
            </m:oMath>
          </w:p>
        </w:tc>
        <w:tc>
          <w:tcPr>
            <w:tcW w:w="1429" w:type="dxa"/>
            <w:tcBorders>
              <w:top w:val="nil"/>
              <w:left w:val="nil"/>
              <w:bottom w:val="single" w:sz="4" w:space="0" w:color="auto"/>
              <w:right w:val="single" w:sz="4" w:space="0" w:color="auto"/>
            </w:tcBorders>
          </w:tcPr>
          <w:p w14:paraId="31D75973" w14:textId="77777777" w:rsidR="00766F84" w:rsidRPr="00F850D6" w:rsidRDefault="00766F84" w:rsidP="00EE5FFF">
            <w:pPr>
              <w:tabs>
                <w:tab w:val="center" w:pos="4677"/>
              </w:tabs>
              <w:rPr>
                <w:sz w:val="22"/>
                <w:szCs w:val="22"/>
              </w:rPr>
            </w:pPr>
            <w:r w:rsidRPr="00F850D6">
              <w:rPr>
                <w:sz w:val="22"/>
                <w:szCs w:val="22"/>
              </w:rPr>
              <w:t>0,2859</w:t>
            </w:r>
          </w:p>
        </w:tc>
      </w:tr>
      <w:tr w:rsidR="00766F84" w:rsidRPr="00F850D6" w14:paraId="3543162C" w14:textId="77777777" w:rsidTr="00EE5FFF">
        <w:trPr>
          <w:trHeight w:val="303"/>
        </w:trPr>
        <w:tc>
          <w:tcPr>
            <w:tcW w:w="852" w:type="dxa"/>
            <w:tcBorders>
              <w:top w:val="nil"/>
              <w:left w:val="single" w:sz="4" w:space="0" w:color="auto"/>
              <w:bottom w:val="single" w:sz="4" w:space="0" w:color="auto"/>
              <w:right w:val="single" w:sz="4" w:space="0" w:color="auto"/>
            </w:tcBorders>
            <w:noWrap/>
          </w:tcPr>
          <w:p w14:paraId="6E7EE929" w14:textId="77777777" w:rsidR="00766F84" w:rsidRPr="00F850D6" w:rsidRDefault="00766F84" w:rsidP="00EE5FFF">
            <w:pPr>
              <w:tabs>
                <w:tab w:val="center" w:pos="4677"/>
              </w:tabs>
              <w:rPr>
                <w:sz w:val="22"/>
                <w:szCs w:val="22"/>
              </w:rPr>
            </w:pPr>
            <w:r w:rsidRPr="00F850D6">
              <w:rPr>
                <w:sz w:val="22"/>
                <w:szCs w:val="22"/>
              </w:rPr>
              <w:t>1.6</w:t>
            </w:r>
          </w:p>
        </w:tc>
        <w:tc>
          <w:tcPr>
            <w:tcW w:w="6378" w:type="dxa"/>
            <w:tcBorders>
              <w:top w:val="nil"/>
              <w:left w:val="nil"/>
              <w:bottom w:val="single" w:sz="4" w:space="0" w:color="auto"/>
              <w:right w:val="single" w:sz="4" w:space="0" w:color="auto"/>
            </w:tcBorders>
          </w:tcPr>
          <w:p w14:paraId="15C3AED3" w14:textId="77777777" w:rsidR="00766F84" w:rsidRPr="00F850D6" w:rsidRDefault="00766F84" w:rsidP="00EE5FFF">
            <w:pPr>
              <w:tabs>
                <w:tab w:val="center" w:pos="4677"/>
              </w:tabs>
              <w:rPr>
                <w:sz w:val="22"/>
                <w:szCs w:val="22"/>
              </w:rPr>
            </w:pPr>
            <w:r w:rsidRPr="00F850D6">
              <w:rPr>
                <w:sz w:val="22"/>
                <w:szCs w:val="22"/>
              </w:rPr>
              <w:t>Укрепление открытой кирпичной кладки в местах расположения дефектов на фасаде и венчающем карнизе (за 2 раза) составом "</w:t>
            </w:r>
            <w:proofErr w:type="spellStart"/>
            <w:r w:rsidRPr="00F850D6">
              <w:rPr>
                <w:sz w:val="22"/>
                <w:szCs w:val="22"/>
              </w:rPr>
              <w:t>Петромикс</w:t>
            </w:r>
            <w:proofErr w:type="spellEnd"/>
            <w:r w:rsidRPr="00F850D6">
              <w:rPr>
                <w:sz w:val="22"/>
                <w:szCs w:val="22"/>
              </w:rPr>
              <w:t xml:space="preserve"> SR-01", расходом 2,0 л/м2 на 1 слой</w:t>
            </w:r>
          </w:p>
        </w:tc>
        <w:tc>
          <w:tcPr>
            <w:tcW w:w="1418" w:type="dxa"/>
            <w:tcBorders>
              <w:top w:val="nil"/>
              <w:left w:val="nil"/>
              <w:bottom w:val="single" w:sz="4" w:space="0" w:color="auto"/>
              <w:right w:val="single" w:sz="4" w:space="0" w:color="auto"/>
            </w:tcBorders>
          </w:tcPr>
          <w:p w14:paraId="0F16A1E8" w14:textId="77777777" w:rsidR="00766F84" w:rsidRPr="00F850D6" w:rsidRDefault="00766F84" w:rsidP="00EE5FFF">
            <w:pPr>
              <w:tabs>
                <w:tab w:val="center" w:pos="4677"/>
              </w:tabs>
              <w:rPr>
                <w:sz w:val="22"/>
                <w:szCs w:val="22"/>
              </w:rPr>
            </w:pPr>
            <w:r w:rsidRPr="00F850D6">
              <w:rPr>
                <w:sz w:val="22"/>
                <w:szCs w:val="22"/>
              </w:rPr>
              <w:t xml:space="preserve">100 </w:t>
            </w:r>
            <m:oMath>
              <m:sSup>
                <m:sSupPr>
                  <m:ctrlPr>
                    <w:rPr>
                      <w:rFonts w:ascii="Cambria Math" w:hAnsi="Cambria Math"/>
                      <w:i/>
                    </w:rPr>
                  </m:ctrlPr>
                </m:sSupPr>
                <m:e>
                  <m:r>
                    <w:rPr>
                      <w:rFonts w:ascii="Cambria Math" w:hAnsi="Cambria Math"/>
                    </w:rPr>
                    <m:t>м</m:t>
                  </m:r>
                </m:e>
                <m:sup>
                  <m:r>
                    <w:rPr>
                      <w:rFonts w:ascii="Cambria Math" w:hAnsi="Cambria Math"/>
                    </w:rPr>
                    <m:t>2</m:t>
                  </m:r>
                </m:sup>
              </m:sSup>
            </m:oMath>
          </w:p>
        </w:tc>
        <w:tc>
          <w:tcPr>
            <w:tcW w:w="1429" w:type="dxa"/>
            <w:tcBorders>
              <w:top w:val="nil"/>
              <w:left w:val="nil"/>
              <w:bottom w:val="single" w:sz="4" w:space="0" w:color="auto"/>
              <w:right w:val="single" w:sz="4" w:space="0" w:color="auto"/>
            </w:tcBorders>
          </w:tcPr>
          <w:p w14:paraId="724DFF2B" w14:textId="77777777" w:rsidR="00766F84" w:rsidRPr="00F850D6" w:rsidRDefault="00766F84" w:rsidP="00EE5FFF">
            <w:pPr>
              <w:tabs>
                <w:tab w:val="center" w:pos="4677"/>
              </w:tabs>
              <w:rPr>
                <w:sz w:val="22"/>
                <w:szCs w:val="22"/>
              </w:rPr>
            </w:pPr>
            <w:r w:rsidRPr="00F850D6">
              <w:rPr>
                <w:sz w:val="22"/>
                <w:szCs w:val="22"/>
              </w:rPr>
              <w:t>0,016</w:t>
            </w:r>
          </w:p>
        </w:tc>
      </w:tr>
      <w:tr w:rsidR="00766F84" w:rsidRPr="00F850D6" w14:paraId="47FCBC08" w14:textId="77777777" w:rsidTr="00EE5FFF">
        <w:trPr>
          <w:trHeight w:val="510"/>
        </w:trPr>
        <w:tc>
          <w:tcPr>
            <w:tcW w:w="852" w:type="dxa"/>
            <w:tcBorders>
              <w:top w:val="nil"/>
              <w:left w:val="single" w:sz="4" w:space="0" w:color="auto"/>
              <w:bottom w:val="single" w:sz="4" w:space="0" w:color="auto"/>
              <w:right w:val="single" w:sz="4" w:space="0" w:color="auto"/>
            </w:tcBorders>
            <w:noWrap/>
          </w:tcPr>
          <w:p w14:paraId="69B67212" w14:textId="77777777" w:rsidR="00766F84" w:rsidRPr="00F850D6" w:rsidRDefault="00766F84" w:rsidP="00EE5FFF">
            <w:pPr>
              <w:tabs>
                <w:tab w:val="center" w:pos="4677"/>
              </w:tabs>
              <w:rPr>
                <w:sz w:val="22"/>
                <w:szCs w:val="22"/>
              </w:rPr>
            </w:pPr>
            <w:r w:rsidRPr="00F850D6">
              <w:rPr>
                <w:sz w:val="22"/>
                <w:szCs w:val="22"/>
              </w:rPr>
              <w:t>1.7</w:t>
            </w:r>
          </w:p>
        </w:tc>
        <w:tc>
          <w:tcPr>
            <w:tcW w:w="6378" w:type="dxa"/>
            <w:tcBorders>
              <w:top w:val="nil"/>
              <w:left w:val="nil"/>
              <w:bottom w:val="single" w:sz="4" w:space="0" w:color="auto"/>
              <w:right w:val="single" w:sz="4" w:space="0" w:color="auto"/>
            </w:tcBorders>
            <w:hideMark/>
          </w:tcPr>
          <w:p w14:paraId="1742FF72" w14:textId="77777777" w:rsidR="00766F84" w:rsidRPr="00F850D6" w:rsidRDefault="00766F84" w:rsidP="00EE5FFF">
            <w:pPr>
              <w:tabs>
                <w:tab w:val="center" w:pos="4677"/>
              </w:tabs>
              <w:rPr>
                <w:sz w:val="22"/>
                <w:szCs w:val="22"/>
              </w:rPr>
            </w:pPr>
            <w:r w:rsidRPr="00F850D6">
              <w:rPr>
                <w:sz w:val="22"/>
                <w:szCs w:val="22"/>
              </w:rPr>
              <w:t>Монтаж нового металлического отлива по аналогии со срезанным, толщиной листа около 0,5 мм (длина отлива 460 мм)</w:t>
            </w:r>
          </w:p>
        </w:tc>
        <w:tc>
          <w:tcPr>
            <w:tcW w:w="1418" w:type="dxa"/>
            <w:tcBorders>
              <w:top w:val="nil"/>
              <w:left w:val="nil"/>
              <w:bottom w:val="single" w:sz="4" w:space="0" w:color="auto"/>
              <w:right w:val="single" w:sz="4" w:space="0" w:color="auto"/>
            </w:tcBorders>
            <w:hideMark/>
          </w:tcPr>
          <w:p w14:paraId="004E8944" w14:textId="77777777" w:rsidR="00766F84" w:rsidRPr="00F850D6" w:rsidRDefault="00766F84" w:rsidP="00EE5FFF">
            <w:pPr>
              <w:tabs>
                <w:tab w:val="center" w:pos="4677"/>
              </w:tabs>
              <w:rPr>
                <w:sz w:val="22"/>
                <w:szCs w:val="22"/>
              </w:rPr>
            </w:pPr>
            <w:r w:rsidRPr="00F850D6">
              <w:rPr>
                <w:sz w:val="22"/>
                <w:szCs w:val="22"/>
              </w:rPr>
              <w:t xml:space="preserve">100 </w:t>
            </w:r>
            <m:oMath>
              <m:sSup>
                <m:sSupPr>
                  <m:ctrlPr>
                    <w:rPr>
                      <w:rFonts w:ascii="Cambria Math" w:hAnsi="Cambria Math"/>
                      <w:i/>
                    </w:rPr>
                  </m:ctrlPr>
                </m:sSupPr>
                <m:e>
                  <m:r>
                    <w:rPr>
                      <w:rFonts w:ascii="Cambria Math" w:hAnsi="Cambria Math"/>
                    </w:rPr>
                    <m:t>м</m:t>
                  </m:r>
                </m:e>
                <m:sup>
                  <m:r>
                    <w:rPr>
                      <w:rFonts w:ascii="Cambria Math" w:hAnsi="Cambria Math"/>
                    </w:rPr>
                    <m:t>2</m:t>
                  </m:r>
                </m:sup>
              </m:sSup>
            </m:oMath>
          </w:p>
        </w:tc>
        <w:tc>
          <w:tcPr>
            <w:tcW w:w="1429" w:type="dxa"/>
            <w:tcBorders>
              <w:top w:val="nil"/>
              <w:left w:val="nil"/>
              <w:bottom w:val="single" w:sz="4" w:space="0" w:color="auto"/>
              <w:right w:val="single" w:sz="4" w:space="0" w:color="auto"/>
            </w:tcBorders>
            <w:hideMark/>
          </w:tcPr>
          <w:p w14:paraId="5FF4A8CD" w14:textId="77777777" w:rsidR="00766F84" w:rsidRPr="00F850D6" w:rsidRDefault="00766F84" w:rsidP="00EE5FFF">
            <w:pPr>
              <w:tabs>
                <w:tab w:val="center" w:pos="4677"/>
              </w:tabs>
              <w:rPr>
                <w:sz w:val="22"/>
                <w:szCs w:val="22"/>
              </w:rPr>
            </w:pPr>
            <w:r w:rsidRPr="00F850D6">
              <w:rPr>
                <w:sz w:val="22"/>
                <w:szCs w:val="22"/>
              </w:rPr>
              <w:t>0,2859</w:t>
            </w:r>
          </w:p>
        </w:tc>
      </w:tr>
      <w:tr w:rsidR="00766F84" w:rsidRPr="00F850D6" w14:paraId="724CB3CF" w14:textId="77777777" w:rsidTr="00EE5FFF">
        <w:trPr>
          <w:trHeight w:val="510"/>
        </w:trPr>
        <w:tc>
          <w:tcPr>
            <w:tcW w:w="852" w:type="dxa"/>
            <w:tcBorders>
              <w:top w:val="nil"/>
              <w:left w:val="single" w:sz="4" w:space="0" w:color="auto"/>
              <w:bottom w:val="single" w:sz="4" w:space="0" w:color="auto"/>
              <w:right w:val="single" w:sz="4" w:space="0" w:color="auto"/>
            </w:tcBorders>
            <w:noWrap/>
          </w:tcPr>
          <w:p w14:paraId="45C654ED" w14:textId="77777777" w:rsidR="00766F84" w:rsidRPr="00F850D6" w:rsidRDefault="00766F84" w:rsidP="00EE5FFF">
            <w:pPr>
              <w:tabs>
                <w:tab w:val="center" w:pos="4677"/>
              </w:tabs>
              <w:rPr>
                <w:sz w:val="22"/>
                <w:szCs w:val="22"/>
              </w:rPr>
            </w:pPr>
            <w:r w:rsidRPr="00F850D6">
              <w:rPr>
                <w:sz w:val="22"/>
                <w:szCs w:val="22"/>
              </w:rPr>
              <w:t>1.8</w:t>
            </w:r>
          </w:p>
        </w:tc>
        <w:tc>
          <w:tcPr>
            <w:tcW w:w="6378" w:type="dxa"/>
            <w:tcBorders>
              <w:top w:val="nil"/>
              <w:left w:val="nil"/>
              <w:bottom w:val="single" w:sz="4" w:space="0" w:color="auto"/>
              <w:right w:val="single" w:sz="4" w:space="0" w:color="auto"/>
            </w:tcBorders>
          </w:tcPr>
          <w:p w14:paraId="64B4CFA7" w14:textId="77777777" w:rsidR="00766F84" w:rsidRPr="00F850D6" w:rsidRDefault="00766F84" w:rsidP="00EE5FFF">
            <w:pPr>
              <w:tabs>
                <w:tab w:val="center" w:pos="4677"/>
              </w:tabs>
              <w:rPr>
                <w:sz w:val="22"/>
                <w:szCs w:val="22"/>
              </w:rPr>
            </w:pPr>
            <w:r w:rsidRPr="00F850D6">
              <w:rPr>
                <w:sz w:val="22"/>
                <w:szCs w:val="22"/>
              </w:rPr>
              <w:t xml:space="preserve">Монтаж фасадной защитной сетки плотностью - 80 </w:t>
            </w:r>
            <w:proofErr w:type="spellStart"/>
            <w:r w:rsidRPr="00F850D6">
              <w:rPr>
                <w:sz w:val="22"/>
                <w:szCs w:val="22"/>
              </w:rPr>
              <w:t>гр</w:t>
            </w:r>
            <w:proofErr w:type="spellEnd"/>
            <w:r w:rsidRPr="00F850D6">
              <w:rPr>
                <w:sz w:val="22"/>
                <w:szCs w:val="22"/>
              </w:rPr>
              <w:t xml:space="preserve">/м2 (свернуть сетку в 3 раза) с применением Дюбель гвоздей (106 </w:t>
            </w:r>
            <w:proofErr w:type="spellStart"/>
            <w:r w:rsidRPr="00F850D6">
              <w:rPr>
                <w:sz w:val="22"/>
                <w:szCs w:val="22"/>
              </w:rPr>
              <w:t>шт</w:t>
            </w:r>
            <w:proofErr w:type="spellEnd"/>
            <w:r w:rsidRPr="00F850D6">
              <w:rPr>
                <w:sz w:val="22"/>
                <w:szCs w:val="22"/>
              </w:rPr>
              <w:t>)</w:t>
            </w:r>
          </w:p>
        </w:tc>
        <w:tc>
          <w:tcPr>
            <w:tcW w:w="1418" w:type="dxa"/>
            <w:tcBorders>
              <w:top w:val="nil"/>
              <w:left w:val="nil"/>
              <w:bottom w:val="single" w:sz="4" w:space="0" w:color="auto"/>
              <w:right w:val="single" w:sz="4" w:space="0" w:color="auto"/>
            </w:tcBorders>
            <w:hideMark/>
          </w:tcPr>
          <w:p w14:paraId="078F256B" w14:textId="77777777" w:rsidR="00766F84" w:rsidRPr="00F850D6" w:rsidRDefault="00766F84" w:rsidP="00EE5FFF">
            <w:pPr>
              <w:tabs>
                <w:tab w:val="center" w:pos="4677"/>
              </w:tabs>
              <w:rPr>
                <w:sz w:val="22"/>
                <w:szCs w:val="22"/>
              </w:rPr>
            </w:pPr>
            <w:r w:rsidRPr="00F850D6">
              <w:rPr>
                <w:sz w:val="22"/>
                <w:szCs w:val="22"/>
              </w:rPr>
              <w:t xml:space="preserve">100 </w:t>
            </w:r>
            <m:oMath>
              <m:sSup>
                <m:sSupPr>
                  <m:ctrlPr>
                    <w:rPr>
                      <w:rFonts w:ascii="Cambria Math" w:hAnsi="Cambria Math"/>
                      <w:i/>
                    </w:rPr>
                  </m:ctrlPr>
                </m:sSupPr>
                <m:e>
                  <m:r>
                    <w:rPr>
                      <w:rFonts w:ascii="Cambria Math" w:hAnsi="Cambria Math"/>
                    </w:rPr>
                    <m:t>м</m:t>
                  </m:r>
                </m:e>
                <m:sup>
                  <m:r>
                    <w:rPr>
                      <w:rFonts w:ascii="Cambria Math" w:hAnsi="Cambria Math"/>
                    </w:rPr>
                    <m:t>2</m:t>
                  </m:r>
                </m:sup>
              </m:sSup>
            </m:oMath>
          </w:p>
        </w:tc>
        <w:tc>
          <w:tcPr>
            <w:tcW w:w="1429" w:type="dxa"/>
            <w:tcBorders>
              <w:top w:val="nil"/>
              <w:left w:val="nil"/>
              <w:bottom w:val="single" w:sz="4" w:space="0" w:color="auto"/>
              <w:right w:val="single" w:sz="4" w:space="0" w:color="auto"/>
            </w:tcBorders>
            <w:hideMark/>
          </w:tcPr>
          <w:p w14:paraId="199B34FE" w14:textId="77777777" w:rsidR="00766F84" w:rsidRPr="00F850D6" w:rsidRDefault="00766F84" w:rsidP="00EE5FFF">
            <w:pPr>
              <w:tabs>
                <w:tab w:val="center" w:pos="4677"/>
              </w:tabs>
              <w:rPr>
                <w:sz w:val="22"/>
                <w:szCs w:val="22"/>
              </w:rPr>
            </w:pPr>
            <w:r w:rsidRPr="00F850D6">
              <w:rPr>
                <w:sz w:val="22"/>
                <w:szCs w:val="22"/>
              </w:rPr>
              <w:t>1,2492</w:t>
            </w:r>
          </w:p>
        </w:tc>
      </w:tr>
      <w:tr w:rsidR="00766F84" w:rsidRPr="00F850D6" w14:paraId="49A665A3" w14:textId="77777777" w:rsidTr="00EE5FFF">
        <w:trPr>
          <w:trHeight w:val="510"/>
        </w:trPr>
        <w:tc>
          <w:tcPr>
            <w:tcW w:w="852" w:type="dxa"/>
            <w:tcBorders>
              <w:top w:val="nil"/>
              <w:left w:val="single" w:sz="4" w:space="0" w:color="auto"/>
              <w:bottom w:val="single" w:sz="4" w:space="0" w:color="auto"/>
              <w:right w:val="single" w:sz="4" w:space="0" w:color="auto"/>
            </w:tcBorders>
            <w:noWrap/>
          </w:tcPr>
          <w:p w14:paraId="039B0D9B" w14:textId="77777777" w:rsidR="00766F84" w:rsidRPr="00F850D6" w:rsidRDefault="00766F84" w:rsidP="00EE5FFF">
            <w:pPr>
              <w:tabs>
                <w:tab w:val="center" w:pos="4677"/>
              </w:tabs>
              <w:rPr>
                <w:sz w:val="22"/>
                <w:szCs w:val="22"/>
              </w:rPr>
            </w:pPr>
            <w:r w:rsidRPr="00F850D6">
              <w:rPr>
                <w:sz w:val="22"/>
                <w:szCs w:val="22"/>
              </w:rPr>
              <w:t>1.9</w:t>
            </w:r>
          </w:p>
        </w:tc>
        <w:tc>
          <w:tcPr>
            <w:tcW w:w="6378" w:type="dxa"/>
            <w:tcBorders>
              <w:top w:val="nil"/>
              <w:left w:val="nil"/>
              <w:bottom w:val="single" w:sz="4" w:space="0" w:color="auto"/>
              <w:right w:val="single" w:sz="4" w:space="0" w:color="auto"/>
            </w:tcBorders>
          </w:tcPr>
          <w:p w14:paraId="6E659B18" w14:textId="77777777" w:rsidR="00766F84" w:rsidRPr="00F850D6" w:rsidRDefault="00766F84" w:rsidP="00EE5FFF">
            <w:pPr>
              <w:tabs>
                <w:tab w:val="center" w:pos="4677"/>
              </w:tabs>
              <w:rPr>
                <w:sz w:val="22"/>
                <w:szCs w:val="22"/>
              </w:rPr>
            </w:pPr>
            <w:r w:rsidRPr="00F850D6">
              <w:rPr>
                <w:sz w:val="22"/>
                <w:szCs w:val="22"/>
              </w:rPr>
              <w:t>Сверление горизонтальных отверстий в бетонных конструкциях стен перфоратором глубиной 200 мм диаметром: до 20 мм</w:t>
            </w:r>
          </w:p>
        </w:tc>
        <w:tc>
          <w:tcPr>
            <w:tcW w:w="1418" w:type="dxa"/>
            <w:tcBorders>
              <w:top w:val="nil"/>
              <w:left w:val="nil"/>
              <w:bottom w:val="single" w:sz="4" w:space="0" w:color="auto"/>
              <w:right w:val="single" w:sz="4" w:space="0" w:color="auto"/>
            </w:tcBorders>
          </w:tcPr>
          <w:p w14:paraId="4AFBD2DE" w14:textId="77777777" w:rsidR="00766F84" w:rsidRPr="00F850D6" w:rsidRDefault="00766F84" w:rsidP="00EE5FFF">
            <w:pPr>
              <w:tabs>
                <w:tab w:val="center" w:pos="4677"/>
              </w:tabs>
              <w:rPr>
                <w:sz w:val="22"/>
                <w:szCs w:val="22"/>
              </w:rPr>
            </w:pPr>
            <w:r w:rsidRPr="00F850D6">
              <w:rPr>
                <w:sz w:val="22"/>
                <w:szCs w:val="22"/>
              </w:rPr>
              <w:t xml:space="preserve">100 отверстий </w:t>
            </w:r>
            <w:r w:rsidRPr="00F850D6">
              <w:rPr>
                <w:sz w:val="22"/>
                <w:szCs w:val="22"/>
              </w:rPr>
              <w:fldChar w:fldCharType="begin"/>
            </w:r>
            <w:r w:rsidRPr="00F850D6">
              <w:rPr>
                <w:sz w:val="22"/>
                <w:szCs w:val="22"/>
              </w:rPr>
              <w:instrText xml:space="preserve"> QUOTE </w:instrText>
            </w:r>
            <m:oMath>
              <m:sSup>
                <m:sSupPr>
                  <m:ctrlPr>
                    <w:rPr>
                      <w:rFonts w:ascii="Cambria Math" w:hAnsi="Cambria Math"/>
                      <w:i/>
                    </w:rPr>
                  </m:ctrlPr>
                </m:sSupPr>
                <m:e>
                  <m:r>
                    <m:rPr>
                      <m:sty m:val="p"/>
                    </m:rPr>
                    <w:rPr>
                      <w:rFonts w:ascii="Cambria Math" w:hAnsi="Cambria Math"/>
                    </w:rPr>
                    <m:t>м</m:t>
                  </m:r>
                </m:e>
                <m:sup>
                  <m:r>
                    <m:rPr>
                      <m:sty m:val="p"/>
                    </m:rPr>
                    <w:rPr>
                      <w:rFonts w:ascii="Cambria Math" w:hAnsi="Cambria Math"/>
                    </w:rPr>
                    <m:t>2</m:t>
                  </m:r>
                </m:sup>
              </m:sSup>
            </m:oMath>
            <w:r w:rsidRPr="00F850D6">
              <w:rPr>
                <w:sz w:val="22"/>
                <w:szCs w:val="22"/>
              </w:rPr>
              <w:instrText xml:space="preserve"> </w:instrText>
            </w:r>
            <w:r w:rsidRPr="00F850D6">
              <w:rPr>
                <w:sz w:val="22"/>
                <w:szCs w:val="22"/>
              </w:rPr>
              <w:fldChar w:fldCharType="separate"/>
            </w:r>
            <w:r w:rsidRPr="00F850D6">
              <w:rPr>
                <w:sz w:val="22"/>
                <w:szCs w:val="22"/>
              </w:rPr>
              <w:fldChar w:fldCharType="end"/>
            </w:r>
          </w:p>
        </w:tc>
        <w:tc>
          <w:tcPr>
            <w:tcW w:w="1429" w:type="dxa"/>
            <w:tcBorders>
              <w:top w:val="nil"/>
              <w:left w:val="nil"/>
              <w:bottom w:val="single" w:sz="4" w:space="0" w:color="auto"/>
              <w:right w:val="single" w:sz="4" w:space="0" w:color="auto"/>
            </w:tcBorders>
          </w:tcPr>
          <w:p w14:paraId="39D55EE6" w14:textId="77777777" w:rsidR="00766F84" w:rsidRPr="00F850D6" w:rsidRDefault="00766F84" w:rsidP="00EE5FFF">
            <w:pPr>
              <w:tabs>
                <w:tab w:val="center" w:pos="4677"/>
              </w:tabs>
              <w:rPr>
                <w:sz w:val="22"/>
                <w:szCs w:val="22"/>
              </w:rPr>
            </w:pPr>
            <w:r w:rsidRPr="00F850D6">
              <w:rPr>
                <w:sz w:val="22"/>
                <w:szCs w:val="22"/>
              </w:rPr>
              <w:t>1,06</w:t>
            </w:r>
          </w:p>
        </w:tc>
      </w:tr>
      <w:tr w:rsidR="00766F84" w:rsidRPr="00F850D6" w14:paraId="1120B8AF" w14:textId="77777777" w:rsidTr="00EE5FFF">
        <w:trPr>
          <w:trHeight w:val="510"/>
        </w:trPr>
        <w:tc>
          <w:tcPr>
            <w:tcW w:w="852" w:type="dxa"/>
            <w:tcBorders>
              <w:top w:val="nil"/>
              <w:left w:val="single" w:sz="4" w:space="0" w:color="auto"/>
              <w:bottom w:val="single" w:sz="4" w:space="0" w:color="auto"/>
              <w:right w:val="single" w:sz="4" w:space="0" w:color="auto"/>
            </w:tcBorders>
            <w:noWrap/>
          </w:tcPr>
          <w:p w14:paraId="0F95EE04" w14:textId="77777777" w:rsidR="00766F84" w:rsidRPr="00F850D6" w:rsidRDefault="00766F84" w:rsidP="00EE5FFF">
            <w:pPr>
              <w:tabs>
                <w:tab w:val="center" w:pos="4677"/>
              </w:tabs>
              <w:rPr>
                <w:sz w:val="22"/>
                <w:szCs w:val="22"/>
              </w:rPr>
            </w:pPr>
            <w:r w:rsidRPr="00F850D6">
              <w:rPr>
                <w:sz w:val="22"/>
                <w:szCs w:val="22"/>
              </w:rPr>
              <w:t>1.10</w:t>
            </w:r>
          </w:p>
        </w:tc>
        <w:tc>
          <w:tcPr>
            <w:tcW w:w="6378" w:type="dxa"/>
            <w:tcBorders>
              <w:top w:val="nil"/>
              <w:left w:val="nil"/>
              <w:bottom w:val="single" w:sz="4" w:space="0" w:color="auto"/>
              <w:right w:val="single" w:sz="4" w:space="0" w:color="auto"/>
            </w:tcBorders>
          </w:tcPr>
          <w:p w14:paraId="05D8D417" w14:textId="77777777" w:rsidR="00766F84" w:rsidRPr="00F850D6" w:rsidRDefault="00766F84" w:rsidP="00EE5FFF">
            <w:pPr>
              <w:tabs>
                <w:tab w:val="center" w:pos="4677"/>
              </w:tabs>
              <w:rPr>
                <w:sz w:val="22"/>
                <w:szCs w:val="22"/>
              </w:rPr>
            </w:pPr>
            <w:r w:rsidRPr="00F850D6">
              <w:rPr>
                <w:sz w:val="22"/>
                <w:szCs w:val="22"/>
              </w:rPr>
              <w:t>Автовышка высотой подъема 16 метра</w:t>
            </w:r>
          </w:p>
        </w:tc>
        <w:tc>
          <w:tcPr>
            <w:tcW w:w="1418" w:type="dxa"/>
            <w:tcBorders>
              <w:top w:val="nil"/>
              <w:left w:val="nil"/>
              <w:bottom w:val="single" w:sz="4" w:space="0" w:color="auto"/>
              <w:right w:val="single" w:sz="4" w:space="0" w:color="auto"/>
            </w:tcBorders>
          </w:tcPr>
          <w:p w14:paraId="6A4D3884" w14:textId="77777777" w:rsidR="00766F84" w:rsidRPr="00F850D6" w:rsidRDefault="00766F84" w:rsidP="00EE5FFF">
            <w:pPr>
              <w:tabs>
                <w:tab w:val="center" w:pos="4677"/>
              </w:tabs>
              <w:rPr>
                <w:sz w:val="22"/>
                <w:szCs w:val="22"/>
              </w:rPr>
            </w:pPr>
            <w:r w:rsidRPr="00F850D6">
              <w:rPr>
                <w:sz w:val="22"/>
                <w:szCs w:val="22"/>
              </w:rPr>
              <w:t>маш./час</w:t>
            </w:r>
          </w:p>
        </w:tc>
        <w:tc>
          <w:tcPr>
            <w:tcW w:w="1429" w:type="dxa"/>
            <w:tcBorders>
              <w:top w:val="nil"/>
              <w:left w:val="nil"/>
              <w:bottom w:val="single" w:sz="4" w:space="0" w:color="auto"/>
              <w:right w:val="single" w:sz="4" w:space="0" w:color="auto"/>
            </w:tcBorders>
          </w:tcPr>
          <w:p w14:paraId="2F7E08B4" w14:textId="77777777" w:rsidR="00766F84" w:rsidRPr="00F850D6" w:rsidRDefault="00766F84" w:rsidP="00EE5FFF">
            <w:pPr>
              <w:tabs>
                <w:tab w:val="center" w:pos="4677"/>
              </w:tabs>
              <w:rPr>
                <w:sz w:val="22"/>
                <w:szCs w:val="22"/>
              </w:rPr>
            </w:pPr>
            <w:r w:rsidRPr="00F850D6">
              <w:rPr>
                <w:sz w:val="22"/>
                <w:szCs w:val="22"/>
              </w:rPr>
              <w:t>80</w:t>
            </w:r>
          </w:p>
        </w:tc>
      </w:tr>
      <w:bookmarkEnd w:id="0"/>
      <w:bookmarkEnd w:id="1"/>
      <w:bookmarkEnd w:id="2"/>
    </w:tbl>
    <w:p w14:paraId="7208FA21" w14:textId="77777777" w:rsidR="00766F84" w:rsidRPr="00AE5154" w:rsidRDefault="00766F84" w:rsidP="00765C25">
      <w:pPr>
        <w:tabs>
          <w:tab w:val="center" w:pos="4677"/>
        </w:tabs>
        <w:rPr>
          <w:rFonts w:eastAsia="Calibri"/>
          <w:sz w:val="22"/>
          <w:szCs w:val="22"/>
          <w:lang w:eastAsia="en-US"/>
        </w:rPr>
      </w:pPr>
    </w:p>
    <w:sectPr w:rsidR="00766F84" w:rsidRPr="00AE5154" w:rsidSect="00766F84">
      <w:headerReference w:type="default" r:id="rId8"/>
      <w:pgSz w:w="11906" w:h="16838"/>
      <w:pgMar w:top="993" w:right="566" w:bottom="851" w:left="1134" w:header="426" w:footer="1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2191B9" w14:textId="77777777" w:rsidR="00D166CA" w:rsidRDefault="00D166CA">
      <w:r>
        <w:separator/>
      </w:r>
    </w:p>
  </w:endnote>
  <w:endnote w:type="continuationSeparator" w:id="0">
    <w:p w14:paraId="13E308A4" w14:textId="77777777" w:rsidR="00D166CA" w:rsidRDefault="00D166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Gelvetsky 12pt">
    <w:altName w:val="Times New Roman"/>
    <w:panose1 w:val="00000000000000000000"/>
    <w:charset w:val="CC"/>
    <w:family w:val="roman"/>
    <w:notTrueType/>
    <w:pitch w:val="variable"/>
    <w:sig w:usb0="00000201" w:usb1="00000000" w:usb2="00000000" w:usb3="00000000" w:csb0="00000004" w:csb1="00000000"/>
  </w:font>
  <w:font w:name="Times New Roman Bold">
    <w:altName w:val="Times New Roman"/>
    <w:panose1 w:val="00000000000000000000"/>
    <w:charset w:val="00"/>
    <w:family w:val="auto"/>
    <w:notTrueType/>
    <w:pitch w:val="variable"/>
    <w:sig w:usb0="00000003" w:usb1="00000000" w:usb2="00000000" w:usb3="00000000" w:csb0="00000001" w:csb1="00000000"/>
  </w:font>
  <w:font w:name="Futura Lt">
    <w:panose1 w:val="00000000000000000000"/>
    <w:charset w:val="CC"/>
    <w:family w:val="swiss"/>
    <w:notTrueType/>
    <w:pitch w:val="variable"/>
    <w:sig w:usb0="00000203" w:usb1="00000000" w:usb2="00000000" w:usb3="00000000" w:csb0="00000005" w:csb1="00000000"/>
  </w:font>
  <w:font w:name="Century Gothic">
    <w:panose1 w:val="020B0502020202020204"/>
    <w:charset w:val="CC"/>
    <w:family w:val="swiss"/>
    <w:pitch w:val="variable"/>
    <w:sig w:usb0="00000287" w:usb1="00000000" w:usb2="00000000" w:usb3="00000000" w:csb0="0000009F" w:csb1="00000000"/>
  </w:font>
  <w:font w:name="Arial CYR">
    <w:panose1 w:val="020B0604020202020204"/>
    <w:charset w:val="CC"/>
    <w:family w:val="swiss"/>
    <w:pitch w:val="variable"/>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Peterburg">
    <w:altName w:val="Times New Roman"/>
    <w:charset w:val="00"/>
    <w:family w:val="auto"/>
    <w:pitch w:val="variable"/>
    <w:sig w:usb0="00000003" w:usb1="00000000" w:usb2="00000000" w:usb3="00000000" w:csb0="00000001" w:csb1="00000000"/>
  </w:font>
  <w:font w:name="Antiqua">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Sans Serif">
    <w:altName w:val="Times New Roman"/>
    <w:charset w:val="00"/>
    <w:family w:val="swiss"/>
    <w:pitch w:val="variable"/>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GaramondC">
    <w:altName w:val="Times New Roman"/>
    <w:panose1 w:val="00000000000000000000"/>
    <w:charset w:val="00"/>
    <w:family w:val="decorative"/>
    <w:notTrueType/>
    <w:pitch w:val="variable"/>
    <w:sig w:usb0="00000203" w:usb1="00000000" w:usb2="00000000" w:usb3="00000000" w:csb0="00000005"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AvantGardeGothicC">
    <w:altName w:val="Courier New"/>
    <w:panose1 w:val="00000000000000000000"/>
    <w:charset w:val="CC"/>
    <w:family w:val="decorative"/>
    <w:notTrueType/>
    <w:pitch w:val="default"/>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font307">
    <w:altName w:val="Times New Roman"/>
    <w:charset w:val="CC"/>
    <w:family w:val="auto"/>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5EF2D9" w14:textId="77777777" w:rsidR="00D166CA" w:rsidRDefault="00D166CA">
      <w:r>
        <w:separator/>
      </w:r>
    </w:p>
  </w:footnote>
  <w:footnote w:type="continuationSeparator" w:id="0">
    <w:p w14:paraId="22BDB7D3" w14:textId="77777777" w:rsidR="00D166CA" w:rsidRDefault="00D166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AB7DB" w14:textId="77777777" w:rsidR="004831DB" w:rsidRDefault="004831DB">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2CE759C"/>
    <w:lvl w:ilvl="0">
      <w:start w:val="1"/>
      <w:numFmt w:val="decimal"/>
      <w:pStyle w:val="5"/>
      <w:lvlText w:val="%1."/>
      <w:lvlJc w:val="left"/>
      <w:pPr>
        <w:tabs>
          <w:tab w:val="num" w:pos="1699"/>
        </w:tabs>
        <w:ind w:left="1699" w:hanging="360"/>
      </w:pPr>
    </w:lvl>
  </w:abstractNum>
  <w:abstractNum w:abstractNumId="1" w15:restartNumberingAfterBreak="0">
    <w:nsid w:val="FFFFFF7D"/>
    <w:multiLevelType w:val="singleLevel"/>
    <w:tmpl w:val="876CD93A"/>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DD78DBBE"/>
    <w:lvl w:ilvl="0">
      <w:start w:val="1"/>
      <w:numFmt w:val="decimal"/>
      <w:pStyle w:val="3"/>
      <w:lvlText w:val="%1."/>
      <w:lvlJc w:val="left"/>
      <w:pPr>
        <w:tabs>
          <w:tab w:val="num" w:pos="926"/>
        </w:tabs>
        <w:ind w:left="926" w:hanging="360"/>
      </w:pPr>
    </w:lvl>
  </w:abstractNum>
  <w:abstractNum w:abstractNumId="3" w15:restartNumberingAfterBreak="0">
    <w:nsid w:val="FFFFFF80"/>
    <w:multiLevelType w:val="singleLevel"/>
    <w:tmpl w:val="62BAE3C8"/>
    <w:lvl w:ilvl="0">
      <w:start w:val="1"/>
      <w:numFmt w:val="bullet"/>
      <w:pStyle w:val="50"/>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8B08448E"/>
    <w:styleLink w:val="1ai3"/>
    <w:lvl w:ilvl="0">
      <w:start w:val="1"/>
      <w:numFmt w:val="bullet"/>
      <w:pStyle w:val="40"/>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A2285B52"/>
    <w:styleLink w:val="1111112"/>
    <w:lvl w:ilvl="0">
      <w:start w:val="1"/>
      <w:numFmt w:val="bullet"/>
      <w:pStyle w:val="30"/>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ADDA0980"/>
    <w:styleLink w:val="1ai2"/>
    <w:lvl w:ilvl="0">
      <w:start w:val="1"/>
      <w:numFmt w:val="bullet"/>
      <w:pStyle w:val="2"/>
      <w:lvlText w:val=""/>
      <w:lvlJc w:val="left"/>
      <w:pPr>
        <w:tabs>
          <w:tab w:val="num" w:pos="643"/>
        </w:tabs>
        <w:ind w:left="643" w:hanging="360"/>
      </w:pPr>
      <w:rPr>
        <w:rFonts w:ascii="Symbol" w:hAnsi="Symbol" w:hint="default"/>
      </w:rPr>
    </w:lvl>
  </w:abstractNum>
  <w:abstractNum w:abstractNumId="7" w15:restartNumberingAfterBreak="0">
    <w:nsid w:val="00000003"/>
    <w:multiLevelType w:val="singleLevel"/>
    <w:tmpl w:val="00000003"/>
    <w:name w:val="WW8Num6"/>
    <w:lvl w:ilvl="0">
      <w:start w:val="1"/>
      <w:numFmt w:val="bullet"/>
      <w:lvlText w:val=""/>
      <w:lvlJc w:val="left"/>
      <w:pPr>
        <w:tabs>
          <w:tab w:val="num" w:pos="993"/>
        </w:tabs>
        <w:ind w:left="993" w:hanging="283"/>
      </w:pPr>
      <w:rPr>
        <w:rFonts w:ascii="Symbol" w:hAnsi="Symbol"/>
      </w:rPr>
    </w:lvl>
  </w:abstractNum>
  <w:abstractNum w:abstractNumId="8" w15:restartNumberingAfterBreak="0">
    <w:nsid w:val="0000000D"/>
    <w:multiLevelType w:val="singleLevel"/>
    <w:tmpl w:val="0000000D"/>
    <w:name w:val="WW8Num13"/>
    <w:styleLink w:val="2411"/>
    <w:lvl w:ilvl="0">
      <w:start w:val="1"/>
      <w:numFmt w:val="decimal"/>
      <w:lvlText w:val="%1."/>
      <w:lvlJc w:val="left"/>
      <w:pPr>
        <w:tabs>
          <w:tab w:val="num" w:pos="720"/>
        </w:tabs>
        <w:ind w:left="720" w:hanging="550"/>
      </w:pPr>
      <w:rPr>
        <w:sz w:val="20"/>
        <w:szCs w:val="20"/>
      </w:rPr>
    </w:lvl>
  </w:abstractNum>
  <w:abstractNum w:abstractNumId="9" w15:restartNumberingAfterBreak="0">
    <w:nsid w:val="0000000E"/>
    <w:multiLevelType w:val="singleLevel"/>
    <w:tmpl w:val="0000000E"/>
    <w:name w:val="WW8Num14"/>
    <w:lvl w:ilvl="0">
      <w:start w:val="1"/>
      <w:numFmt w:val="bullet"/>
      <w:lvlText w:val=""/>
      <w:lvlJc w:val="left"/>
      <w:pPr>
        <w:tabs>
          <w:tab w:val="num" w:pos="340"/>
        </w:tabs>
        <w:ind w:left="170" w:hanging="170"/>
      </w:pPr>
      <w:rPr>
        <w:rFonts w:ascii="Wingdings" w:hAnsi="Wingdings"/>
        <w:color w:val="000000"/>
      </w:rPr>
    </w:lvl>
  </w:abstractNum>
  <w:abstractNum w:abstractNumId="10" w15:restartNumberingAfterBreak="0">
    <w:nsid w:val="00000019"/>
    <w:multiLevelType w:val="singleLevel"/>
    <w:tmpl w:val="00000019"/>
    <w:name w:val="WW8Num25"/>
    <w:lvl w:ilvl="0">
      <w:start w:val="1"/>
      <w:numFmt w:val="decimal"/>
      <w:lvlText w:val="%1."/>
      <w:lvlJc w:val="left"/>
      <w:pPr>
        <w:tabs>
          <w:tab w:val="num" w:pos="720"/>
        </w:tabs>
        <w:ind w:left="720" w:hanging="720"/>
      </w:pPr>
    </w:lvl>
  </w:abstractNum>
  <w:abstractNum w:abstractNumId="11" w15:restartNumberingAfterBreak="0">
    <w:nsid w:val="06C86999"/>
    <w:multiLevelType w:val="multilevel"/>
    <w:tmpl w:val="9FB8D19E"/>
    <w:name w:val="WW8Num3"/>
    <w:styleLink w:val="61"/>
    <w:lvl w:ilvl="0">
      <w:start w:val="1"/>
      <w:numFmt w:val="none"/>
      <w:lvlText w:val="2.2."/>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080145A8"/>
    <w:multiLevelType w:val="hybridMultilevel"/>
    <w:tmpl w:val="1E10CBDC"/>
    <w:lvl w:ilvl="0" w:tplc="B86E0160">
      <w:start w:val="1"/>
      <w:numFmt w:val="bullet"/>
      <w:pStyle w:val="a"/>
      <w:lvlText w:val=""/>
      <w:lvlJc w:val="left"/>
      <w:pPr>
        <w:ind w:left="720" w:hanging="360"/>
      </w:pPr>
      <w:rPr>
        <w:rFonts w:ascii="Symbol" w:hAnsi="Symbol" w:hint="default"/>
        <w:sz w:val="24"/>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3" w15:restartNumberingAfterBreak="0">
    <w:nsid w:val="0AA057E5"/>
    <w:multiLevelType w:val="multilevel"/>
    <w:tmpl w:val="8B0604BA"/>
    <w:styleLink w:val="41"/>
    <w:lvl w:ilvl="0">
      <w:start w:val="15"/>
      <w:numFmt w:val="decimal"/>
      <w:lvlText w:val="%1."/>
      <w:lvlJc w:val="left"/>
      <w:pPr>
        <w:tabs>
          <w:tab w:val="num" w:pos="371"/>
        </w:tabs>
        <w:ind w:left="371" w:hanging="371"/>
      </w:pPr>
      <w:rPr>
        <w:rFonts w:cs="Times New Roman"/>
        <w:position w:val="0"/>
        <w:sz w:val="28"/>
        <w:szCs w:val="28"/>
      </w:rPr>
    </w:lvl>
    <w:lvl w:ilvl="1">
      <w:start w:val="1"/>
      <w:numFmt w:val="lowerLetter"/>
      <w:lvlText w:val="%2."/>
      <w:lvlJc w:val="left"/>
      <w:pPr>
        <w:tabs>
          <w:tab w:val="num" w:pos="1860"/>
        </w:tabs>
        <w:ind w:left="1860" w:hanging="420"/>
      </w:pPr>
      <w:rPr>
        <w:rFonts w:cs="Times New Roman"/>
        <w:position w:val="0"/>
        <w:sz w:val="28"/>
        <w:szCs w:val="28"/>
      </w:rPr>
    </w:lvl>
    <w:lvl w:ilvl="2">
      <w:start w:val="1"/>
      <w:numFmt w:val="lowerRoman"/>
      <w:lvlText w:val="%3."/>
      <w:lvlJc w:val="left"/>
      <w:pPr>
        <w:tabs>
          <w:tab w:val="num" w:pos="2569"/>
        </w:tabs>
        <w:ind w:left="2569" w:hanging="345"/>
      </w:pPr>
      <w:rPr>
        <w:rFonts w:cs="Times New Roman"/>
        <w:position w:val="0"/>
        <w:sz w:val="28"/>
        <w:szCs w:val="28"/>
      </w:rPr>
    </w:lvl>
    <w:lvl w:ilvl="3">
      <w:start w:val="1"/>
      <w:numFmt w:val="decimal"/>
      <w:lvlText w:val="%4."/>
      <w:lvlJc w:val="left"/>
      <w:pPr>
        <w:tabs>
          <w:tab w:val="num" w:pos="3300"/>
        </w:tabs>
        <w:ind w:left="3300" w:hanging="420"/>
      </w:pPr>
      <w:rPr>
        <w:rFonts w:cs="Times New Roman"/>
        <w:position w:val="0"/>
        <w:sz w:val="28"/>
        <w:szCs w:val="28"/>
      </w:rPr>
    </w:lvl>
    <w:lvl w:ilvl="4">
      <w:start w:val="1"/>
      <w:numFmt w:val="lowerLetter"/>
      <w:lvlText w:val="%5."/>
      <w:lvlJc w:val="left"/>
      <w:pPr>
        <w:tabs>
          <w:tab w:val="num" w:pos="4020"/>
        </w:tabs>
        <w:ind w:left="4020" w:hanging="420"/>
      </w:pPr>
      <w:rPr>
        <w:rFonts w:cs="Times New Roman"/>
        <w:position w:val="0"/>
        <w:sz w:val="28"/>
        <w:szCs w:val="28"/>
      </w:rPr>
    </w:lvl>
    <w:lvl w:ilvl="5">
      <w:start w:val="1"/>
      <w:numFmt w:val="lowerRoman"/>
      <w:lvlText w:val="%6."/>
      <w:lvlJc w:val="left"/>
      <w:pPr>
        <w:tabs>
          <w:tab w:val="num" w:pos="4729"/>
        </w:tabs>
        <w:ind w:left="4729" w:hanging="345"/>
      </w:pPr>
      <w:rPr>
        <w:rFonts w:cs="Times New Roman"/>
        <w:position w:val="0"/>
        <w:sz w:val="28"/>
        <w:szCs w:val="28"/>
      </w:rPr>
    </w:lvl>
    <w:lvl w:ilvl="6">
      <w:start w:val="1"/>
      <w:numFmt w:val="decimal"/>
      <w:lvlText w:val="%7."/>
      <w:lvlJc w:val="left"/>
      <w:pPr>
        <w:tabs>
          <w:tab w:val="num" w:pos="5460"/>
        </w:tabs>
        <w:ind w:left="5460" w:hanging="420"/>
      </w:pPr>
      <w:rPr>
        <w:rFonts w:cs="Times New Roman"/>
        <w:position w:val="0"/>
        <w:sz w:val="28"/>
        <w:szCs w:val="28"/>
      </w:rPr>
    </w:lvl>
    <w:lvl w:ilvl="7">
      <w:start w:val="1"/>
      <w:numFmt w:val="lowerLetter"/>
      <w:lvlText w:val="%8."/>
      <w:lvlJc w:val="left"/>
      <w:pPr>
        <w:tabs>
          <w:tab w:val="num" w:pos="6180"/>
        </w:tabs>
        <w:ind w:left="6180" w:hanging="420"/>
      </w:pPr>
      <w:rPr>
        <w:rFonts w:cs="Times New Roman"/>
        <w:position w:val="0"/>
        <w:sz w:val="28"/>
        <w:szCs w:val="28"/>
      </w:rPr>
    </w:lvl>
    <w:lvl w:ilvl="8">
      <w:start w:val="1"/>
      <w:numFmt w:val="lowerRoman"/>
      <w:lvlText w:val="%9."/>
      <w:lvlJc w:val="left"/>
      <w:pPr>
        <w:tabs>
          <w:tab w:val="num" w:pos="6889"/>
        </w:tabs>
        <w:ind w:left="6889" w:hanging="345"/>
      </w:pPr>
      <w:rPr>
        <w:rFonts w:cs="Times New Roman"/>
        <w:position w:val="0"/>
        <w:sz w:val="28"/>
        <w:szCs w:val="28"/>
      </w:rPr>
    </w:lvl>
  </w:abstractNum>
  <w:abstractNum w:abstractNumId="14" w15:restartNumberingAfterBreak="0">
    <w:nsid w:val="0B753C1D"/>
    <w:multiLevelType w:val="multilevel"/>
    <w:tmpl w:val="1BACD68E"/>
    <w:lvl w:ilvl="0">
      <w:start w:val="1"/>
      <w:numFmt w:val="decimal"/>
      <w:lvlText w:val="%1"/>
      <w:lvlJc w:val="left"/>
      <w:pPr>
        <w:tabs>
          <w:tab w:val="num" w:pos="396"/>
        </w:tabs>
        <w:ind w:left="-851" w:firstLine="851"/>
      </w:pPr>
      <w:rPr>
        <w:rFonts w:hint="default"/>
        <w:b w:val="0"/>
        <w:sz w:val="24"/>
        <w:szCs w:val="24"/>
      </w:rPr>
    </w:lvl>
    <w:lvl w:ilvl="1">
      <w:start w:val="1"/>
      <w:numFmt w:val="none"/>
      <w:pStyle w:val="1"/>
      <w:lvlText w:val=""/>
      <w:lvlJc w:val="left"/>
      <w:pPr>
        <w:tabs>
          <w:tab w:val="num" w:pos="1416"/>
        </w:tabs>
        <w:ind w:left="-11" w:firstLine="851"/>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8"/>
        <w:szCs w:val="28"/>
        <w:u w:val="none"/>
        <w:effect w:val="none"/>
        <w:vertAlign w:val="baseline"/>
        <w:em w:val="none"/>
        <w:specVanish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0D8D1714"/>
    <w:multiLevelType w:val="multilevel"/>
    <w:tmpl w:val="27487EEE"/>
    <w:styleLink w:val="92"/>
    <w:lvl w:ilvl="0">
      <w:start w:val="1"/>
      <w:numFmt w:val="none"/>
      <w:lvlText w:val="2.4."/>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14AC3B3F"/>
    <w:multiLevelType w:val="multilevel"/>
    <w:tmpl w:val="EAC0474A"/>
    <w:styleLink w:val="62"/>
    <w:lvl w:ilvl="0">
      <w:start w:val="1"/>
      <w:numFmt w:val="none"/>
      <w:lvlText w:val="2.2."/>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14E07998"/>
    <w:multiLevelType w:val="multilevel"/>
    <w:tmpl w:val="03509308"/>
    <w:styleLink w:val="1ai32"/>
    <w:lvl w:ilvl="0">
      <w:start w:val="1"/>
      <w:numFmt w:val="none"/>
      <w:lvlText w:val="2.3."/>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150C2536"/>
    <w:multiLevelType w:val="hybridMultilevel"/>
    <w:tmpl w:val="7424E2F6"/>
    <w:name w:val="WW8Num132"/>
    <w:lvl w:ilvl="0" w:tplc="F9B05E0A">
      <w:start w:val="16"/>
      <w:numFmt w:val="decimal"/>
      <w:lvlText w:val="%1."/>
      <w:lvlJc w:val="left"/>
      <w:pPr>
        <w:tabs>
          <w:tab w:val="num" w:pos="720"/>
        </w:tabs>
        <w:ind w:left="720" w:hanging="550"/>
      </w:pPr>
      <w:rPr>
        <w:rFonts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153A0B7A"/>
    <w:multiLevelType w:val="hybridMultilevel"/>
    <w:tmpl w:val="68C60370"/>
    <w:styleLink w:val="ArticleSection"/>
    <w:lvl w:ilvl="0" w:tplc="7FF08C9A">
      <w:start w:val="1"/>
      <w:numFmt w:val="decimal"/>
      <w:pStyle w:val="a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158B1845"/>
    <w:multiLevelType w:val="hybridMultilevel"/>
    <w:tmpl w:val="8ADCAC68"/>
    <w:lvl w:ilvl="0" w:tplc="8E280EB6">
      <w:start w:val="1"/>
      <w:numFmt w:val="bullet"/>
      <w:pStyle w:val="tzlist2"/>
      <w:lvlText w:val=""/>
      <w:lvlJc w:val="left"/>
      <w:pPr>
        <w:tabs>
          <w:tab w:val="num" w:pos="1776"/>
        </w:tabs>
        <w:ind w:left="1776" w:hanging="360"/>
      </w:pPr>
      <w:rPr>
        <w:rFonts w:ascii="Symbol" w:hAnsi="Symbol" w:hint="default"/>
        <w:sz w:val="24"/>
      </w:rPr>
    </w:lvl>
    <w:lvl w:ilvl="1" w:tplc="FFFFFFFF">
      <w:start w:val="1"/>
      <w:numFmt w:val="bullet"/>
      <w:lvlText w:val="o"/>
      <w:lvlJc w:val="left"/>
      <w:pPr>
        <w:tabs>
          <w:tab w:val="num" w:pos="2881"/>
        </w:tabs>
        <w:ind w:left="2881" w:hanging="360"/>
      </w:pPr>
      <w:rPr>
        <w:rFonts w:ascii="Courier New" w:hAnsi="Courier New" w:hint="default"/>
      </w:rPr>
    </w:lvl>
    <w:lvl w:ilvl="2" w:tplc="FFFFFFFF">
      <w:start w:val="1"/>
      <w:numFmt w:val="bullet"/>
      <w:lvlText w:val=""/>
      <w:lvlJc w:val="left"/>
      <w:pPr>
        <w:tabs>
          <w:tab w:val="num" w:pos="3601"/>
        </w:tabs>
        <w:ind w:left="3601" w:hanging="360"/>
      </w:pPr>
      <w:rPr>
        <w:rFonts w:ascii="Wingdings" w:hAnsi="Wingdings" w:hint="default"/>
      </w:rPr>
    </w:lvl>
    <w:lvl w:ilvl="3" w:tplc="FFFFFFFF">
      <w:start w:val="1"/>
      <w:numFmt w:val="bullet"/>
      <w:lvlText w:val=""/>
      <w:lvlJc w:val="left"/>
      <w:pPr>
        <w:tabs>
          <w:tab w:val="num" w:pos="4321"/>
        </w:tabs>
        <w:ind w:left="4321" w:hanging="360"/>
      </w:pPr>
      <w:rPr>
        <w:rFonts w:ascii="Symbol" w:hAnsi="Symbol" w:hint="default"/>
      </w:rPr>
    </w:lvl>
    <w:lvl w:ilvl="4" w:tplc="FFFFFFFF">
      <w:start w:val="1"/>
      <w:numFmt w:val="bullet"/>
      <w:lvlText w:val="o"/>
      <w:lvlJc w:val="left"/>
      <w:pPr>
        <w:tabs>
          <w:tab w:val="num" w:pos="5041"/>
        </w:tabs>
        <w:ind w:left="5041" w:hanging="360"/>
      </w:pPr>
      <w:rPr>
        <w:rFonts w:ascii="Courier New" w:hAnsi="Courier New" w:hint="default"/>
      </w:rPr>
    </w:lvl>
    <w:lvl w:ilvl="5" w:tplc="FFFFFFFF">
      <w:start w:val="1"/>
      <w:numFmt w:val="bullet"/>
      <w:lvlText w:val=""/>
      <w:lvlJc w:val="left"/>
      <w:pPr>
        <w:tabs>
          <w:tab w:val="num" w:pos="5761"/>
        </w:tabs>
        <w:ind w:left="5761" w:hanging="360"/>
      </w:pPr>
      <w:rPr>
        <w:rFonts w:ascii="Wingdings" w:hAnsi="Wingdings" w:hint="default"/>
      </w:rPr>
    </w:lvl>
    <w:lvl w:ilvl="6" w:tplc="FFFFFFFF">
      <w:start w:val="1"/>
      <w:numFmt w:val="bullet"/>
      <w:lvlText w:val=""/>
      <w:lvlJc w:val="left"/>
      <w:pPr>
        <w:tabs>
          <w:tab w:val="num" w:pos="6481"/>
        </w:tabs>
        <w:ind w:left="6481" w:hanging="360"/>
      </w:pPr>
      <w:rPr>
        <w:rFonts w:ascii="Symbol" w:hAnsi="Symbol" w:hint="default"/>
      </w:rPr>
    </w:lvl>
    <w:lvl w:ilvl="7" w:tplc="FFFFFFFF">
      <w:start w:val="1"/>
      <w:numFmt w:val="bullet"/>
      <w:lvlText w:val="o"/>
      <w:lvlJc w:val="left"/>
      <w:pPr>
        <w:tabs>
          <w:tab w:val="num" w:pos="7201"/>
        </w:tabs>
        <w:ind w:left="7201" w:hanging="360"/>
      </w:pPr>
      <w:rPr>
        <w:rFonts w:ascii="Courier New" w:hAnsi="Courier New" w:hint="default"/>
      </w:rPr>
    </w:lvl>
    <w:lvl w:ilvl="8" w:tplc="FFFFFFFF">
      <w:start w:val="1"/>
      <w:numFmt w:val="bullet"/>
      <w:lvlText w:val=""/>
      <w:lvlJc w:val="left"/>
      <w:pPr>
        <w:tabs>
          <w:tab w:val="num" w:pos="7921"/>
        </w:tabs>
        <w:ind w:left="7921" w:hanging="360"/>
      </w:pPr>
      <w:rPr>
        <w:rFonts w:ascii="Wingdings" w:hAnsi="Wingdings" w:hint="default"/>
      </w:rPr>
    </w:lvl>
  </w:abstractNum>
  <w:abstractNum w:abstractNumId="21" w15:restartNumberingAfterBreak="0">
    <w:nsid w:val="16DA636D"/>
    <w:multiLevelType w:val="hybridMultilevel"/>
    <w:tmpl w:val="CC742B4C"/>
    <w:lvl w:ilvl="0" w:tplc="FFFFFFFF">
      <w:start w:val="1"/>
      <w:numFmt w:val="decimal"/>
      <w:pStyle w:val="a1"/>
      <w:lvlText w:val="%1."/>
      <w:lvlJc w:val="left"/>
      <w:pPr>
        <w:tabs>
          <w:tab w:val="num" w:pos="567"/>
        </w:tabs>
        <w:ind w:left="567" w:hanging="567"/>
      </w:pPr>
      <w:rPr>
        <w:rFonts w:hint="default"/>
      </w:rPr>
    </w:lvl>
    <w:lvl w:ilvl="1" w:tplc="FFFFFFFF">
      <w:start w:val="1"/>
      <w:numFmt w:val="lowerLetter"/>
      <w:lvlText w:val="%2."/>
      <w:lvlJc w:val="left"/>
      <w:pPr>
        <w:tabs>
          <w:tab w:val="num" w:pos="873"/>
        </w:tabs>
        <w:ind w:left="873" w:hanging="360"/>
      </w:pPr>
    </w:lvl>
    <w:lvl w:ilvl="2" w:tplc="FFFFFFFF">
      <w:start w:val="1"/>
      <w:numFmt w:val="lowerRoman"/>
      <w:lvlText w:val="%3."/>
      <w:lvlJc w:val="right"/>
      <w:pPr>
        <w:tabs>
          <w:tab w:val="num" w:pos="1593"/>
        </w:tabs>
        <w:ind w:left="1593" w:hanging="180"/>
      </w:pPr>
    </w:lvl>
    <w:lvl w:ilvl="3" w:tplc="FFFFFFFF">
      <w:start w:val="1"/>
      <w:numFmt w:val="decimal"/>
      <w:lvlText w:val="%4."/>
      <w:lvlJc w:val="left"/>
      <w:pPr>
        <w:tabs>
          <w:tab w:val="num" w:pos="2313"/>
        </w:tabs>
        <w:ind w:left="2313" w:hanging="360"/>
      </w:pPr>
    </w:lvl>
    <w:lvl w:ilvl="4" w:tplc="FFFFFFFF">
      <w:start w:val="1"/>
      <w:numFmt w:val="lowerLetter"/>
      <w:lvlText w:val="%5."/>
      <w:lvlJc w:val="left"/>
      <w:pPr>
        <w:tabs>
          <w:tab w:val="num" w:pos="3033"/>
        </w:tabs>
        <w:ind w:left="3033" w:hanging="360"/>
      </w:pPr>
    </w:lvl>
    <w:lvl w:ilvl="5" w:tplc="FFFFFFFF">
      <w:start w:val="1"/>
      <w:numFmt w:val="lowerRoman"/>
      <w:lvlText w:val="%6."/>
      <w:lvlJc w:val="right"/>
      <w:pPr>
        <w:tabs>
          <w:tab w:val="num" w:pos="3753"/>
        </w:tabs>
        <w:ind w:left="3753" w:hanging="180"/>
      </w:pPr>
    </w:lvl>
    <w:lvl w:ilvl="6" w:tplc="FFFFFFFF">
      <w:start w:val="1"/>
      <w:numFmt w:val="decimal"/>
      <w:lvlText w:val="%7."/>
      <w:lvlJc w:val="left"/>
      <w:pPr>
        <w:tabs>
          <w:tab w:val="num" w:pos="4473"/>
        </w:tabs>
        <w:ind w:left="4473" w:hanging="360"/>
      </w:pPr>
    </w:lvl>
    <w:lvl w:ilvl="7" w:tplc="FFFFFFFF">
      <w:start w:val="1"/>
      <w:numFmt w:val="lowerLetter"/>
      <w:lvlText w:val="%8."/>
      <w:lvlJc w:val="left"/>
      <w:pPr>
        <w:tabs>
          <w:tab w:val="num" w:pos="5193"/>
        </w:tabs>
        <w:ind w:left="5193" w:hanging="360"/>
      </w:pPr>
    </w:lvl>
    <w:lvl w:ilvl="8" w:tplc="FFFFFFFF">
      <w:start w:val="1"/>
      <w:numFmt w:val="lowerRoman"/>
      <w:lvlText w:val="%9."/>
      <w:lvlJc w:val="right"/>
      <w:pPr>
        <w:tabs>
          <w:tab w:val="num" w:pos="5913"/>
        </w:tabs>
        <w:ind w:left="5913" w:hanging="180"/>
      </w:pPr>
    </w:lvl>
  </w:abstractNum>
  <w:abstractNum w:abstractNumId="22" w15:restartNumberingAfterBreak="0">
    <w:nsid w:val="188258E6"/>
    <w:multiLevelType w:val="hybridMultilevel"/>
    <w:tmpl w:val="6E505ADA"/>
    <w:lvl w:ilvl="0" w:tplc="B17A4672">
      <w:start w:val="1"/>
      <w:numFmt w:val="decimal"/>
      <w:lvlText w:val="%1."/>
      <w:lvlJc w:val="left"/>
      <w:pPr>
        <w:ind w:left="360" w:hanging="360"/>
      </w:pPr>
      <w:rPr>
        <w:rFonts w:ascii="Times New Roman" w:eastAsia="Times New Roman" w:hAnsi="Times New Roman" w:cs="Times New Roman"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15:restartNumberingAfterBreak="0">
    <w:nsid w:val="1A6F46CC"/>
    <w:multiLevelType w:val="multilevel"/>
    <w:tmpl w:val="047C7418"/>
    <w:styleLink w:val="52"/>
    <w:lvl w:ilvl="0">
      <w:start w:val="1"/>
      <w:numFmt w:val="none"/>
      <w:lvlText w:val=""/>
      <w:lvlJc w:val="left"/>
      <w:pPr>
        <w:tabs>
          <w:tab w:val="num" w:pos="360"/>
        </w:tabs>
        <w:ind w:left="360" w:hanging="360"/>
      </w:pPr>
      <w:rPr>
        <w:rFonts w:hint="default"/>
      </w:rPr>
    </w:lvl>
    <w:lvl w:ilvl="1">
      <w:start w:val="1"/>
      <w:numFmt w:val="none"/>
      <w:lvlText w:val="2.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1C482668"/>
    <w:multiLevelType w:val="multilevel"/>
    <w:tmpl w:val="4544BBC8"/>
    <w:styleLink w:val="102"/>
    <w:lvl w:ilvl="0">
      <w:start w:val="1"/>
      <w:numFmt w:val="none"/>
      <w:lvlText w:val="2.5."/>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1C5D5910"/>
    <w:multiLevelType w:val="hybridMultilevel"/>
    <w:tmpl w:val="5B22C3E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6" w15:restartNumberingAfterBreak="0">
    <w:nsid w:val="1DFC020E"/>
    <w:multiLevelType w:val="multilevel"/>
    <w:tmpl w:val="3E6E7B10"/>
    <w:styleLink w:val="182"/>
    <w:lvl w:ilvl="0">
      <w:start w:val="1"/>
      <w:numFmt w:val="none"/>
      <w:lvlText w:val="3."/>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1E456FE3"/>
    <w:multiLevelType w:val="hybridMultilevel"/>
    <w:tmpl w:val="0632F1FA"/>
    <w:lvl w:ilvl="0" w:tplc="538EEE6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1E7E04D5"/>
    <w:multiLevelType w:val="singleLevel"/>
    <w:tmpl w:val="D34A6FD8"/>
    <w:styleLink w:val="252"/>
    <w:lvl w:ilvl="0">
      <w:start w:val="1"/>
      <w:numFmt w:val="decimal"/>
      <w:pStyle w:val="a2"/>
      <w:lvlText w:val="%1."/>
      <w:lvlJc w:val="left"/>
      <w:pPr>
        <w:tabs>
          <w:tab w:val="num" w:pos="360"/>
        </w:tabs>
        <w:ind w:left="360" w:hanging="360"/>
      </w:pPr>
    </w:lvl>
  </w:abstractNum>
  <w:abstractNum w:abstractNumId="29" w15:restartNumberingAfterBreak="0">
    <w:nsid w:val="1F4017D6"/>
    <w:multiLevelType w:val="multilevel"/>
    <w:tmpl w:val="C33C750E"/>
    <w:lvl w:ilvl="0">
      <w:start w:val="11"/>
      <w:numFmt w:val="decimal"/>
      <w:lvlText w:val="%1."/>
      <w:lvlJc w:val="left"/>
      <w:pPr>
        <w:ind w:left="3479" w:hanging="360"/>
      </w:pPr>
      <w:rPr>
        <w:rFonts w:hint="default"/>
      </w:rPr>
    </w:lvl>
    <w:lvl w:ilvl="1">
      <w:start w:val="1"/>
      <w:numFmt w:val="decimal"/>
      <w:isLgl/>
      <w:lvlText w:val="%1.%2."/>
      <w:lvlJc w:val="left"/>
      <w:pPr>
        <w:ind w:left="3665" w:hanging="480"/>
      </w:pPr>
      <w:rPr>
        <w:rFonts w:hint="default"/>
      </w:rPr>
    </w:lvl>
    <w:lvl w:ilvl="2">
      <w:start w:val="1"/>
      <w:numFmt w:val="decimal"/>
      <w:isLgl/>
      <w:lvlText w:val="%1.%2.%3."/>
      <w:lvlJc w:val="left"/>
      <w:pPr>
        <w:ind w:left="3971" w:hanging="720"/>
      </w:pPr>
      <w:rPr>
        <w:rFonts w:hint="default"/>
      </w:rPr>
    </w:lvl>
    <w:lvl w:ilvl="3">
      <w:start w:val="1"/>
      <w:numFmt w:val="decimal"/>
      <w:isLgl/>
      <w:lvlText w:val="%1.%2.%3.%4."/>
      <w:lvlJc w:val="left"/>
      <w:pPr>
        <w:ind w:left="4037" w:hanging="720"/>
      </w:pPr>
      <w:rPr>
        <w:rFonts w:hint="default"/>
      </w:rPr>
    </w:lvl>
    <w:lvl w:ilvl="4">
      <w:start w:val="1"/>
      <w:numFmt w:val="decimal"/>
      <w:isLgl/>
      <w:lvlText w:val="%1.%2.%3.%4.%5."/>
      <w:lvlJc w:val="left"/>
      <w:pPr>
        <w:ind w:left="4463" w:hanging="1080"/>
      </w:pPr>
      <w:rPr>
        <w:rFonts w:hint="default"/>
      </w:rPr>
    </w:lvl>
    <w:lvl w:ilvl="5">
      <w:start w:val="1"/>
      <w:numFmt w:val="decimal"/>
      <w:isLgl/>
      <w:lvlText w:val="%1.%2.%3.%4.%5.%6."/>
      <w:lvlJc w:val="left"/>
      <w:pPr>
        <w:ind w:left="4529" w:hanging="1080"/>
      </w:pPr>
      <w:rPr>
        <w:rFonts w:hint="default"/>
      </w:rPr>
    </w:lvl>
    <w:lvl w:ilvl="6">
      <w:start w:val="1"/>
      <w:numFmt w:val="decimal"/>
      <w:isLgl/>
      <w:lvlText w:val="%1.%2.%3.%4.%5.%6.%7."/>
      <w:lvlJc w:val="left"/>
      <w:pPr>
        <w:ind w:left="4955" w:hanging="1440"/>
      </w:pPr>
      <w:rPr>
        <w:rFonts w:hint="default"/>
      </w:rPr>
    </w:lvl>
    <w:lvl w:ilvl="7">
      <w:start w:val="1"/>
      <w:numFmt w:val="decimal"/>
      <w:isLgl/>
      <w:lvlText w:val="%1.%2.%3.%4.%5.%6.%7.%8."/>
      <w:lvlJc w:val="left"/>
      <w:pPr>
        <w:ind w:left="5021" w:hanging="1440"/>
      </w:pPr>
      <w:rPr>
        <w:rFonts w:hint="default"/>
      </w:rPr>
    </w:lvl>
    <w:lvl w:ilvl="8">
      <w:start w:val="1"/>
      <w:numFmt w:val="decimal"/>
      <w:isLgl/>
      <w:lvlText w:val="%1.%2.%3.%4.%5.%6.%7.%8.%9."/>
      <w:lvlJc w:val="left"/>
      <w:pPr>
        <w:ind w:left="5447" w:hanging="1800"/>
      </w:pPr>
      <w:rPr>
        <w:rFonts w:hint="default"/>
      </w:rPr>
    </w:lvl>
  </w:abstractNum>
  <w:abstractNum w:abstractNumId="30" w15:restartNumberingAfterBreak="0">
    <w:nsid w:val="23F100FD"/>
    <w:multiLevelType w:val="multilevel"/>
    <w:tmpl w:val="05C0D8D8"/>
    <w:styleLink w:val="152"/>
    <w:lvl w:ilvl="0">
      <w:start w:val="1"/>
      <w:numFmt w:val="decimal"/>
      <w:lvlText w:val="%1.3."/>
      <w:lvlJc w:val="left"/>
      <w:pPr>
        <w:tabs>
          <w:tab w:val="num" w:pos="360"/>
        </w:tabs>
        <w:ind w:left="360" w:hanging="360"/>
      </w:pPr>
      <w:rPr>
        <w:rFonts w:hint="default"/>
        <w:color w:val="auto"/>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2452273B"/>
    <w:multiLevelType w:val="hybridMultilevel"/>
    <w:tmpl w:val="6428DD14"/>
    <w:lvl w:ilvl="0" w:tplc="FFFFFFFF">
      <w:start w:val="1"/>
      <w:numFmt w:val="bullet"/>
      <w:pStyle w:val="01"/>
      <w:lvlText w:val=""/>
      <w:lvlJc w:val="left"/>
      <w:pPr>
        <w:tabs>
          <w:tab w:val="num" w:pos="1418"/>
        </w:tabs>
        <w:ind w:left="1418" w:hanging="454"/>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2B407922"/>
    <w:multiLevelType w:val="hybridMultilevel"/>
    <w:tmpl w:val="D778A462"/>
    <w:lvl w:ilvl="0" w:tplc="8014E640">
      <w:start w:val="1"/>
      <w:numFmt w:val="bullet"/>
      <w:pStyle w:val="tzspisok2"/>
      <w:lvlText w:val=""/>
      <w:lvlJc w:val="left"/>
      <w:pPr>
        <w:tabs>
          <w:tab w:val="num" w:pos="1429"/>
        </w:tabs>
        <w:ind w:left="1429" w:hanging="360"/>
      </w:pPr>
      <w:rPr>
        <w:rFonts w:ascii="Wingdings" w:hAnsi="Wingdings" w:hint="default"/>
      </w:rPr>
    </w:lvl>
    <w:lvl w:ilvl="1" w:tplc="04190003">
      <w:start w:val="1"/>
      <w:numFmt w:val="bullet"/>
      <w:lvlText w:val="o"/>
      <w:lvlJc w:val="left"/>
      <w:pPr>
        <w:tabs>
          <w:tab w:val="num" w:pos="2509"/>
        </w:tabs>
        <w:ind w:left="2509" w:hanging="360"/>
      </w:pPr>
      <w:rPr>
        <w:rFonts w:ascii="Courier New" w:hAnsi="Courier New" w:hint="default"/>
      </w:rPr>
    </w:lvl>
    <w:lvl w:ilvl="2" w:tplc="04190005">
      <w:start w:val="1"/>
      <w:numFmt w:val="bullet"/>
      <w:lvlText w:val=""/>
      <w:lvlJc w:val="left"/>
      <w:pPr>
        <w:tabs>
          <w:tab w:val="num" w:pos="3229"/>
        </w:tabs>
        <w:ind w:left="3229" w:hanging="360"/>
      </w:pPr>
      <w:rPr>
        <w:rFonts w:ascii="Wingdings" w:hAnsi="Wingdings" w:hint="default"/>
      </w:rPr>
    </w:lvl>
    <w:lvl w:ilvl="3" w:tplc="04190001">
      <w:start w:val="1"/>
      <w:numFmt w:val="bullet"/>
      <w:lvlText w:val=""/>
      <w:lvlJc w:val="left"/>
      <w:pPr>
        <w:tabs>
          <w:tab w:val="num" w:pos="3949"/>
        </w:tabs>
        <w:ind w:left="3949" w:hanging="360"/>
      </w:pPr>
      <w:rPr>
        <w:rFonts w:ascii="Symbol" w:hAnsi="Symbol" w:hint="default"/>
      </w:rPr>
    </w:lvl>
    <w:lvl w:ilvl="4" w:tplc="04190003">
      <w:start w:val="1"/>
      <w:numFmt w:val="bullet"/>
      <w:lvlText w:val="o"/>
      <w:lvlJc w:val="left"/>
      <w:pPr>
        <w:tabs>
          <w:tab w:val="num" w:pos="4669"/>
        </w:tabs>
        <w:ind w:left="4669" w:hanging="360"/>
      </w:pPr>
      <w:rPr>
        <w:rFonts w:ascii="Courier New" w:hAnsi="Courier New" w:hint="default"/>
      </w:rPr>
    </w:lvl>
    <w:lvl w:ilvl="5" w:tplc="04190005">
      <w:start w:val="1"/>
      <w:numFmt w:val="bullet"/>
      <w:lvlText w:val=""/>
      <w:lvlJc w:val="left"/>
      <w:pPr>
        <w:tabs>
          <w:tab w:val="num" w:pos="5389"/>
        </w:tabs>
        <w:ind w:left="5389" w:hanging="360"/>
      </w:pPr>
      <w:rPr>
        <w:rFonts w:ascii="Wingdings" w:hAnsi="Wingdings" w:hint="default"/>
      </w:rPr>
    </w:lvl>
    <w:lvl w:ilvl="6" w:tplc="04190001">
      <w:start w:val="1"/>
      <w:numFmt w:val="bullet"/>
      <w:lvlText w:val=""/>
      <w:lvlJc w:val="left"/>
      <w:pPr>
        <w:tabs>
          <w:tab w:val="num" w:pos="6109"/>
        </w:tabs>
        <w:ind w:left="6109" w:hanging="360"/>
      </w:pPr>
      <w:rPr>
        <w:rFonts w:ascii="Symbol" w:hAnsi="Symbol" w:hint="default"/>
      </w:rPr>
    </w:lvl>
    <w:lvl w:ilvl="7" w:tplc="04190003">
      <w:start w:val="1"/>
      <w:numFmt w:val="bullet"/>
      <w:lvlText w:val="o"/>
      <w:lvlJc w:val="left"/>
      <w:pPr>
        <w:tabs>
          <w:tab w:val="num" w:pos="6829"/>
        </w:tabs>
        <w:ind w:left="6829" w:hanging="360"/>
      </w:pPr>
      <w:rPr>
        <w:rFonts w:ascii="Courier New" w:hAnsi="Courier New" w:hint="default"/>
      </w:rPr>
    </w:lvl>
    <w:lvl w:ilvl="8" w:tplc="04190005">
      <w:start w:val="1"/>
      <w:numFmt w:val="bullet"/>
      <w:lvlText w:val=""/>
      <w:lvlJc w:val="left"/>
      <w:pPr>
        <w:tabs>
          <w:tab w:val="num" w:pos="7549"/>
        </w:tabs>
        <w:ind w:left="7549" w:hanging="360"/>
      </w:pPr>
      <w:rPr>
        <w:rFonts w:ascii="Wingdings" w:hAnsi="Wingdings" w:hint="default"/>
      </w:rPr>
    </w:lvl>
  </w:abstractNum>
  <w:abstractNum w:abstractNumId="33" w15:restartNumberingAfterBreak="0">
    <w:nsid w:val="2E9B3DB2"/>
    <w:multiLevelType w:val="multilevel"/>
    <w:tmpl w:val="51687F52"/>
    <w:styleLink w:val="List12"/>
    <w:lvl w:ilvl="0">
      <w:start w:val="47"/>
      <w:numFmt w:val="decimal"/>
      <w:lvlText w:val="%1."/>
      <w:lvlJc w:val="left"/>
      <w:pPr>
        <w:tabs>
          <w:tab w:val="num" w:pos="707"/>
        </w:tabs>
        <w:ind w:left="707" w:hanging="707"/>
      </w:pPr>
      <w:rPr>
        <w:rFonts w:cs="Times New Roman"/>
        <w:color w:val="000000"/>
        <w:position w:val="0"/>
        <w:sz w:val="28"/>
        <w:szCs w:val="28"/>
        <w:u w:color="000000"/>
      </w:rPr>
    </w:lvl>
    <w:lvl w:ilvl="1">
      <w:start w:val="1"/>
      <w:numFmt w:val="lowerLetter"/>
      <w:lvlText w:val="%2."/>
      <w:lvlJc w:val="left"/>
      <w:pPr>
        <w:tabs>
          <w:tab w:val="num" w:pos="1500"/>
        </w:tabs>
        <w:ind w:left="1500" w:hanging="420"/>
      </w:pPr>
      <w:rPr>
        <w:rFonts w:cs="Times New Roman"/>
        <w:color w:val="000000"/>
        <w:position w:val="0"/>
        <w:sz w:val="28"/>
        <w:szCs w:val="28"/>
        <w:u w:color="000000"/>
      </w:rPr>
    </w:lvl>
    <w:lvl w:ilvl="2">
      <w:start w:val="1"/>
      <w:numFmt w:val="lowerRoman"/>
      <w:lvlText w:val="%3."/>
      <w:lvlJc w:val="left"/>
      <w:pPr>
        <w:tabs>
          <w:tab w:val="num" w:pos="2209"/>
        </w:tabs>
        <w:ind w:left="2209" w:hanging="345"/>
      </w:pPr>
      <w:rPr>
        <w:rFonts w:cs="Times New Roman"/>
        <w:color w:val="000000"/>
        <w:position w:val="0"/>
        <w:sz w:val="28"/>
        <w:szCs w:val="28"/>
        <w:u w:color="000000"/>
      </w:rPr>
    </w:lvl>
    <w:lvl w:ilvl="3">
      <w:start w:val="1"/>
      <w:numFmt w:val="decimal"/>
      <w:lvlText w:val="%4."/>
      <w:lvlJc w:val="left"/>
      <w:pPr>
        <w:tabs>
          <w:tab w:val="num" w:pos="2940"/>
        </w:tabs>
        <w:ind w:left="2940" w:hanging="420"/>
      </w:pPr>
      <w:rPr>
        <w:rFonts w:cs="Times New Roman"/>
        <w:color w:val="000000"/>
        <w:position w:val="0"/>
        <w:sz w:val="28"/>
        <w:szCs w:val="28"/>
        <w:u w:color="000000"/>
      </w:rPr>
    </w:lvl>
    <w:lvl w:ilvl="4">
      <w:start w:val="1"/>
      <w:numFmt w:val="lowerLetter"/>
      <w:lvlText w:val="%5."/>
      <w:lvlJc w:val="left"/>
      <w:pPr>
        <w:tabs>
          <w:tab w:val="num" w:pos="3660"/>
        </w:tabs>
        <w:ind w:left="3660" w:hanging="420"/>
      </w:pPr>
      <w:rPr>
        <w:rFonts w:cs="Times New Roman"/>
        <w:color w:val="000000"/>
        <w:position w:val="0"/>
        <w:sz w:val="28"/>
        <w:szCs w:val="28"/>
        <w:u w:color="000000"/>
      </w:rPr>
    </w:lvl>
    <w:lvl w:ilvl="5">
      <w:start w:val="1"/>
      <w:numFmt w:val="lowerRoman"/>
      <w:lvlText w:val="%6."/>
      <w:lvlJc w:val="left"/>
      <w:pPr>
        <w:tabs>
          <w:tab w:val="num" w:pos="4369"/>
        </w:tabs>
        <w:ind w:left="4369" w:hanging="345"/>
      </w:pPr>
      <w:rPr>
        <w:rFonts w:cs="Times New Roman"/>
        <w:color w:val="000000"/>
        <w:position w:val="0"/>
        <w:sz w:val="28"/>
        <w:szCs w:val="28"/>
        <w:u w:color="000000"/>
      </w:rPr>
    </w:lvl>
    <w:lvl w:ilvl="6">
      <w:start w:val="1"/>
      <w:numFmt w:val="decimal"/>
      <w:lvlText w:val="%7."/>
      <w:lvlJc w:val="left"/>
      <w:pPr>
        <w:tabs>
          <w:tab w:val="num" w:pos="5100"/>
        </w:tabs>
        <w:ind w:left="5100" w:hanging="420"/>
      </w:pPr>
      <w:rPr>
        <w:rFonts w:cs="Times New Roman"/>
        <w:color w:val="000000"/>
        <w:position w:val="0"/>
        <w:sz w:val="28"/>
        <w:szCs w:val="28"/>
        <w:u w:color="000000"/>
      </w:rPr>
    </w:lvl>
    <w:lvl w:ilvl="7">
      <w:start w:val="1"/>
      <w:numFmt w:val="lowerLetter"/>
      <w:lvlText w:val="%8."/>
      <w:lvlJc w:val="left"/>
      <w:pPr>
        <w:tabs>
          <w:tab w:val="num" w:pos="5820"/>
        </w:tabs>
        <w:ind w:left="5820" w:hanging="420"/>
      </w:pPr>
      <w:rPr>
        <w:rFonts w:cs="Times New Roman"/>
        <w:color w:val="000000"/>
        <w:position w:val="0"/>
        <w:sz w:val="28"/>
        <w:szCs w:val="28"/>
        <w:u w:color="000000"/>
      </w:rPr>
    </w:lvl>
    <w:lvl w:ilvl="8">
      <w:start w:val="1"/>
      <w:numFmt w:val="lowerRoman"/>
      <w:lvlText w:val="%9."/>
      <w:lvlJc w:val="left"/>
      <w:pPr>
        <w:tabs>
          <w:tab w:val="num" w:pos="6529"/>
        </w:tabs>
        <w:ind w:left="6529" w:hanging="345"/>
      </w:pPr>
      <w:rPr>
        <w:rFonts w:cs="Times New Roman"/>
        <w:color w:val="000000"/>
        <w:position w:val="0"/>
        <w:sz w:val="28"/>
        <w:szCs w:val="28"/>
        <w:u w:color="000000"/>
      </w:rPr>
    </w:lvl>
  </w:abstractNum>
  <w:abstractNum w:abstractNumId="34" w15:restartNumberingAfterBreak="0">
    <w:nsid w:val="2F4B7AB0"/>
    <w:multiLevelType w:val="multilevel"/>
    <w:tmpl w:val="04190023"/>
    <w:styleLink w:val="10"/>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5" w15:restartNumberingAfterBreak="0">
    <w:nsid w:val="303A5DE3"/>
    <w:multiLevelType w:val="hybridMultilevel"/>
    <w:tmpl w:val="9B0A3ABA"/>
    <w:lvl w:ilvl="0" w:tplc="AC48DDA2">
      <w:start w:val="1"/>
      <w:numFmt w:val="upperRoman"/>
      <w:pStyle w:val="a3"/>
      <w:lvlText w:val="%1."/>
      <w:lvlJc w:val="right"/>
      <w:pPr>
        <w:tabs>
          <w:tab w:val="num" w:pos="180"/>
        </w:tabs>
        <w:ind w:left="180" w:hanging="180"/>
      </w:pPr>
      <w:rPr>
        <w:sz w:val="28"/>
        <w:szCs w:val="28"/>
      </w:rPr>
    </w:lvl>
    <w:lvl w:ilvl="1" w:tplc="11ECD1F6">
      <w:numFmt w:val="none"/>
      <w:lvlText w:val=""/>
      <w:lvlJc w:val="left"/>
      <w:pPr>
        <w:tabs>
          <w:tab w:val="num" w:pos="360"/>
        </w:tabs>
      </w:pPr>
    </w:lvl>
    <w:lvl w:ilvl="2" w:tplc="45786398">
      <w:numFmt w:val="none"/>
      <w:lvlText w:val=""/>
      <w:lvlJc w:val="left"/>
      <w:pPr>
        <w:tabs>
          <w:tab w:val="num" w:pos="360"/>
        </w:tabs>
      </w:pPr>
    </w:lvl>
    <w:lvl w:ilvl="3" w:tplc="54C20832">
      <w:numFmt w:val="none"/>
      <w:lvlText w:val=""/>
      <w:lvlJc w:val="left"/>
      <w:pPr>
        <w:tabs>
          <w:tab w:val="num" w:pos="360"/>
        </w:tabs>
      </w:pPr>
    </w:lvl>
    <w:lvl w:ilvl="4" w:tplc="D2C4577A">
      <w:numFmt w:val="none"/>
      <w:lvlText w:val=""/>
      <w:lvlJc w:val="left"/>
      <w:pPr>
        <w:tabs>
          <w:tab w:val="num" w:pos="360"/>
        </w:tabs>
      </w:pPr>
    </w:lvl>
    <w:lvl w:ilvl="5" w:tplc="78A271DA">
      <w:numFmt w:val="none"/>
      <w:lvlText w:val=""/>
      <w:lvlJc w:val="left"/>
      <w:pPr>
        <w:tabs>
          <w:tab w:val="num" w:pos="360"/>
        </w:tabs>
      </w:pPr>
    </w:lvl>
    <w:lvl w:ilvl="6" w:tplc="5D005096">
      <w:numFmt w:val="none"/>
      <w:lvlText w:val=""/>
      <w:lvlJc w:val="left"/>
      <w:pPr>
        <w:tabs>
          <w:tab w:val="num" w:pos="360"/>
        </w:tabs>
      </w:pPr>
    </w:lvl>
    <w:lvl w:ilvl="7" w:tplc="FE0CC324">
      <w:numFmt w:val="none"/>
      <w:lvlText w:val=""/>
      <w:lvlJc w:val="left"/>
      <w:pPr>
        <w:tabs>
          <w:tab w:val="num" w:pos="360"/>
        </w:tabs>
      </w:pPr>
    </w:lvl>
    <w:lvl w:ilvl="8" w:tplc="D5D27470">
      <w:numFmt w:val="none"/>
      <w:lvlText w:val=""/>
      <w:lvlJc w:val="left"/>
      <w:pPr>
        <w:tabs>
          <w:tab w:val="num" w:pos="360"/>
        </w:tabs>
      </w:pPr>
    </w:lvl>
  </w:abstractNum>
  <w:abstractNum w:abstractNumId="36" w15:restartNumberingAfterBreak="0">
    <w:nsid w:val="307F35E0"/>
    <w:multiLevelType w:val="hybridMultilevel"/>
    <w:tmpl w:val="631A369A"/>
    <w:lvl w:ilvl="0" w:tplc="A77CE3C4">
      <w:start w:val="1"/>
      <w:numFmt w:val="decimal"/>
      <w:lvlText w:val="%1."/>
      <w:lvlJc w:val="left"/>
      <w:pPr>
        <w:ind w:left="777" w:hanging="360"/>
      </w:pPr>
      <w:rPr>
        <w:rFonts w:eastAsia="Calibri" w:hint="default"/>
      </w:rPr>
    </w:lvl>
    <w:lvl w:ilvl="1" w:tplc="04190019" w:tentative="1">
      <w:start w:val="1"/>
      <w:numFmt w:val="lowerLetter"/>
      <w:lvlText w:val="%2."/>
      <w:lvlJc w:val="left"/>
      <w:pPr>
        <w:ind w:left="1497" w:hanging="360"/>
      </w:pPr>
    </w:lvl>
    <w:lvl w:ilvl="2" w:tplc="0419001B" w:tentative="1">
      <w:start w:val="1"/>
      <w:numFmt w:val="lowerRoman"/>
      <w:lvlText w:val="%3."/>
      <w:lvlJc w:val="right"/>
      <w:pPr>
        <w:ind w:left="2217" w:hanging="180"/>
      </w:pPr>
    </w:lvl>
    <w:lvl w:ilvl="3" w:tplc="0419000F" w:tentative="1">
      <w:start w:val="1"/>
      <w:numFmt w:val="decimal"/>
      <w:lvlText w:val="%4."/>
      <w:lvlJc w:val="left"/>
      <w:pPr>
        <w:ind w:left="2937" w:hanging="360"/>
      </w:pPr>
    </w:lvl>
    <w:lvl w:ilvl="4" w:tplc="04190019" w:tentative="1">
      <w:start w:val="1"/>
      <w:numFmt w:val="lowerLetter"/>
      <w:lvlText w:val="%5."/>
      <w:lvlJc w:val="left"/>
      <w:pPr>
        <w:ind w:left="3657" w:hanging="360"/>
      </w:pPr>
    </w:lvl>
    <w:lvl w:ilvl="5" w:tplc="0419001B" w:tentative="1">
      <w:start w:val="1"/>
      <w:numFmt w:val="lowerRoman"/>
      <w:lvlText w:val="%6."/>
      <w:lvlJc w:val="right"/>
      <w:pPr>
        <w:ind w:left="4377" w:hanging="180"/>
      </w:pPr>
    </w:lvl>
    <w:lvl w:ilvl="6" w:tplc="0419000F" w:tentative="1">
      <w:start w:val="1"/>
      <w:numFmt w:val="decimal"/>
      <w:lvlText w:val="%7."/>
      <w:lvlJc w:val="left"/>
      <w:pPr>
        <w:ind w:left="5097" w:hanging="360"/>
      </w:pPr>
    </w:lvl>
    <w:lvl w:ilvl="7" w:tplc="04190019" w:tentative="1">
      <w:start w:val="1"/>
      <w:numFmt w:val="lowerLetter"/>
      <w:lvlText w:val="%8."/>
      <w:lvlJc w:val="left"/>
      <w:pPr>
        <w:ind w:left="5817" w:hanging="360"/>
      </w:pPr>
    </w:lvl>
    <w:lvl w:ilvl="8" w:tplc="0419001B" w:tentative="1">
      <w:start w:val="1"/>
      <w:numFmt w:val="lowerRoman"/>
      <w:lvlText w:val="%9."/>
      <w:lvlJc w:val="right"/>
      <w:pPr>
        <w:ind w:left="6537" w:hanging="180"/>
      </w:pPr>
    </w:lvl>
  </w:abstractNum>
  <w:abstractNum w:abstractNumId="37" w15:restartNumberingAfterBreak="0">
    <w:nsid w:val="30C47C51"/>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38" w15:restartNumberingAfterBreak="0">
    <w:nsid w:val="31DF0247"/>
    <w:multiLevelType w:val="multilevel"/>
    <w:tmpl w:val="FDE60868"/>
    <w:lvl w:ilvl="0">
      <w:start w:val="7"/>
      <w:numFmt w:val="decimal"/>
      <w:lvlText w:val="%1."/>
      <w:lvlJc w:val="left"/>
      <w:pPr>
        <w:ind w:left="360"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9" w15:restartNumberingAfterBreak="0">
    <w:nsid w:val="32AD46DB"/>
    <w:multiLevelType w:val="multilevel"/>
    <w:tmpl w:val="61069C14"/>
    <w:styleLink w:val="172"/>
    <w:lvl w:ilvl="0">
      <w:start w:val="1"/>
      <w:numFmt w:val="none"/>
      <w:lvlText w:val="2."/>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15:restartNumberingAfterBreak="0">
    <w:nsid w:val="37946086"/>
    <w:multiLevelType w:val="multilevel"/>
    <w:tmpl w:val="CC2670AA"/>
    <w:styleLink w:val="51"/>
    <w:lvl w:ilvl="0">
      <w:start w:val="1"/>
      <w:numFmt w:val="decimal"/>
      <w:lvlText w:val="%1.4."/>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15:restartNumberingAfterBreak="0">
    <w:nsid w:val="37F735F0"/>
    <w:multiLevelType w:val="hybridMultilevel"/>
    <w:tmpl w:val="0E4610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38543C7E"/>
    <w:multiLevelType w:val="multilevel"/>
    <w:tmpl w:val="E5605452"/>
    <w:styleLink w:val="31"/>
    <w:lvl w:ilvl="0">
      <w:start w:val="6"/>
      <w:numFmt w:val="decimal"/>
      <w:lvlText w:val="%1."/>
      <w:lvlJc w:val="left"/>
      <w:pPr>
        <w:tabs>
          <w:tab w:val="num" w:pos="191"/>
        </w:tabs>
        <w:ind w:left="191" w:hanging="191"/>
      </w:pPr>
      <w:rPr>
        <w:rFonts w:cs="Times New Roman"/>
        <w:position w:val="0"/>
        <w:sz w:val="28"/>
        <w:szCs w:val="28"/>
      </w:rPr>
    </w:lvl>
    <w:lvl w:ilvl="1">
      <w:start w:val="1"/>
      <w:numFmt w:val="lowerLetter"/>
      <w:lvlText w:val="%2."/>
      <w:lvlJc w:val="left"/>
      <w:pPr>
        <w:tabs>
          <w:tab w:val="num" w:pos="1860"/>
        </w:tabs>
        <w:ind w:left="1860" w:hanging="420"/>
      </w:pPr>
      <w:rPr>
        <w:rFonts w:cs="Times New Roman"/>
        <w:position w:val="0"/>
        <w:sz w:val="28"/>
        <w:szCs w:val="28"/>
      </w:rPr>
    </w:lvl>
    <w:lvl w:ilvl="2">
      <w:start w:val="1"/>
      <w:numFmt w:val="lowerRoman"/>
      <w:lvlText w:val="%3."/>
      <w:lvlJc w:val="left"/>
      <w:pPr>
        <w:tabs>
          <w:tab w:val="num" w:pos="2569"/>
        </w:tabs>
        <w:ind w:left="2569" w:hanging="345"/>
      </w:pPr>
      <w:rPr>
        <w:rFonts w:cs="Times New Roman"/>
        <w:position w:val="0"/>
        <w:sz w:val="28"/>
        <w:szCs w:val="28"/>
      </w:rPr>
    </w:lvl>
    <w:lvl w:ilvl="3">
      <w:start w:val="1"/>
      <w:numFmt w:val="decimal"/>
      <w:lvlText w:val="%4."/>
      <w:lvlJc w:val="left"/>
      <w:pPr>
        <w:tabs>
          <w:tab w:val="num" w:pos="3300"/>
        </w:tabs>
        <w:ind w:left="3300" w:hanging="420"/>
      </w:pPr>
      <w:rPr>
        <w:rFonts w:cs="Times New Roman"/>
        <w:position w:val="0"/>
        <w:sz w:val="28"/>
        <w:szCs w:val="28"/>
      </w:rPr>
    </w:lvl>
    <w:lvl w:ilvl="4">
      <w:start w:val="1"/>
      <w:numFmt w:val="lowerLetter"/>
      <w:lvlText w:val="%5."/>
      <w:lvlJc w:val="left"/>
      <w:pPr>
        <w:tabs>
          <w:tab w:val="num" w:pos="4020"/>
        </w:tabs>
        <w:ind w:left="4020" w:hanging="420"/>
      </w:pPr>
      <w:rPr>
        <w:rFonts w:cs="Times New Roman"/>
        <w:position w:val="0"/>
        <w:sz w:val="28"/>
        <w:szCs w:val="28"/>
      </w:rPr>
    </w:lvl>
    <w:lvl w:ilvl="5">
      <w:start w:val="1"/>
      <w:numFmt w:val="lowerRoman"/>
      <w:lvlText w:val="%6."/>
      <w:lvlJc w:val="left"/>
      <w:pPr>
        <w:tabs>
          <w:tab w:val="num" w:pos="4729"/>
        </w:tabs>
        <w:ind w:left="4729" w:hanging="345"/>
      </w:pPr>
      <w:rPr>
        <w:rFonts w:cs="Times New Roman"/>
        <w:position w:val="0"/>
        <w:sz w:val="28"/>
        <w:szCs w:val="28"/>
      </w:rPr>
    </w:lvl>
    <w:lvl w:ilvl="6">
      <w:start w:val="1"/>
      <w:numFmt w:val="decimal"/>
      <w:lvlText w:val="%7."/>
      <w:lvlJc w:val="left"/>
      <w:pPr>
        <w:tabs>
          <w:tab w:val="num" w:pos="5460"/>
        </w:tabs>
        <w:ind w:left="5460" w:hanging="420"/>
      </w:pPr>
      <w:rPr>
        <w:rFonts w:cs="Times New Roman"/>
        <w:position w:val="0"/>
        <w:sz w:val="28"/>
        <w:szCs w:val="28"/>
      </w:rPr>
    </w:lvl>
    <w:lvl w:ilvl="7">
      <w:start w:val="1"/>
      <w:numFmt w:val="lowerLetter"/>
      <w:lvlText w:val="%8."/>
      <w:lvlJc w:val="left"/>
      <w:pPr>
        <w:tabs>
          <w:tab w:val="num" w:pos="6180"/>
        </w:tabs>
        <w:ind w:left="6180" w:hanging="420"/>
      </w:pPr>
      <w:rPr>
        <w:rFonts w:cs="Times New Roman"/>
        <w:position w:val="0"/>
        <w:sz w:val="28"/>
        <w:szCs w:val="28"/>
      </w:rPr>
    </w:lvl>
    <w:lvl w:ilvl="8">
      <w:start w:val="1"/>
      <w:numFmt w:val="lowerRoman"/>
      <w:lvlText w:val="%9."/>
      <w:lvlJc w:val="left"/>
      <w:pPr>
        <w:tabs>
          <w:tab w:val="num" w:pos="6889"/>
        </w:tabs>
        <w:ind w:left="6889" w:hanging="345"/>
      </w:pPr>
      <w:rPr>
        <w:rFonts w:cs="Times New Roman"/>
        <w:position w:val="0"/>
        <w:sz w:val="28"/>
        <w:szCs w:val="28"/>
      </w:rPr>
    </w:lvl>
  </w:abstractNum>
  <w:abstractNum w:abstractNumId="43" w15:restartNumberingAfterBreak="0">
    <w:nsid w:val="3BC23DAA"/>
    <w:multiLevelType w:val="hybridMultilevel"/>
    <w:tmpl w:val="49A4AC2A"/>
    <w:lvl w:ilvl="0" w:tplc="527E0FEC">
      <w:start w:val="1"/>
      <w:numFmt w:val="decimal"/>
      <w:lvlText w:val="%1."/>
      <w:lvlJc w:val="left"/>
      <w:pPr>
        <w:ind w:left="417" w:hanging="360"/>
      </w:pPr>
      <w:rPr>
        <w:rFonts w:hint="default"/>
      </w:rPr>
    </w:lvl>
    <w:lvl w:ilvl="1" w:tplc="04190019" w:tentative="1">
      <w:start w:val="1"/>
      <w:numFmt w:val="lowerLetter"/>
      <w:lvlText w:val="%2."/>
      <w:lvlJc w:val="left"/>
      <w:pPr>
        <w:ind w:left="1137" w:hanging="360"/>
      </w:pPr>
    </w:lvl>
    <w:lvl w:ilvl="2" w:tplc="0419001B" w:tentative="1">
      <w:start w:val="1"/>
      <w:numFmt w:val="lowerRoman"/>
      <w:lvlText w:val="%3."/>
      <w:lvlJc w:val="right"/>
      <w:pPr>
        <w:ind w:left="1857" w:hanging="180"/>
      </w:pPr>
    </w:lvl>
    <w:lvl w:ilvl="3" w:tplc="0419000F" w:tentative="1">
      <w:start w:val="1"/>
      <w:numFmt w:val="decimal"/>
      <w:lvlText w:val="%4."/>
      <w:lvlJc w:val="left"/>
      <w:pPr>
        <w:ind w:left="2577" w:hanging="360"/>
      </w:pPr>
    </w:lvl>
    <w:lvl w:ilvl="4" w:tplc="04190019" w:tentative="1">
      <w:start w:val="1"/>
      <w:numFmt w:val="lowerLetter"/>
      <w:lvlText w:val="%5."/>
      <w:lvlJc w:val="left"/>
      <w:pPr>
        <w:ind w:left="3297" w:hanging="360"/>
      </w:pPr>
    </w:lvl>
    <w:lvl w:ilvl="5" w:tplc="0419001B" w:tentative="1">
      <w:start w:val="1"/>
      <w:numFmt w:val="lowerRoman"/>
      <w:lvlText w:val="%6."/>
      <w:lvlJc w:val="right"/>
      <w:pPr>
        <w:ind w:left="4017" w:hanging="180"/>
      </w:pPr>
    </w:lvl>
    <w:lvl w:ilvl="6" w:tplc="0419000F" w:tentative="1">
      <w:start w:val="1"/>
      <w:numFmt w:val="decimal"/>
      <w:lvlText w:val="%7."/>
      <w:lvlJc w:val="left"/>
      <w:pPr>
        <w:ind w:left="4737" w:hanging="360"/>
      </w:pPr>
    </w:lvl>
    <w:lvl w:ilvl="7" w:tplc="04190019" w:tentative="1">
      <w:start w:val="1"/>
      <w:numFmt w:val="lowerLetter"/>
      <w:lvlText w:val="%8."/>
      <w:lvlJc w:val="left"/>
      <w:pPr>
        <w:ind w:left="5457" w:hanging="360"/>
      </w:pPr>
    </w:lvl>
    <w:lvl w:ilvl="8" w:tplc="0419001B" w:tentative="1">
      <w:start w:val="1"/>
      <w:numFmt w:val="lowerRoman"/>
      <w:lvlText w:val="%9."/>
      <w:lvlJc w:val="right"/>
      <w:pPr>
        <w:ind w:left="6177" w:hanging="180"/>
      </w:pPr>
    </w:lvl>
  </w:abstractNum>
  <w:abstractNum w:abstractNumId="44" w15:restartNumberingAfterBreak="0">
    <w:nsid w:val="3C91427B"/>
    <w:multiLevelType w:val="hybridMultilevel"/>
    <w:tmpl w:val="A3CEAA3E"/>
    <w:styleLink w:val="232"/>
    <w:lvl w:ilvl="0" w:tplc="FFFFFFFF">
      <w:start w:val="1"/>
      <w:numFmt w:val="decimal"/>
      <w:lvlText w:val="%1."/>
      <w:lvlJc w:val="left"/>
      <w:pPr>
        <w:tabs>
          <w:tab w:val="num" w:pos="720"/>
        </w:tabs>
        <w:ind w:left="720" w:hanging="360"/>
      </w:pPr>
      <w:rPr>
        <w:rFonts w:cs="Times New Roman" w:hint="default"/>
        <w:b/>
      </w:rPr>
    </w:lvl>
    <w:lvl w:ilvl="1" w:tplc="FFFFFFFF">
      <w:start w:val="1"/>
      <w:numFmt w:val="decimal"/>
      <w:lvlText w:val="3.%2."/>
      <w:lvlJc w:val="left"/>
      <w:pPr>
        <w:tabs>
          <w:tab w:val="num" w:pos="1260"/>
        </w:tabs>
        <w:ind w:left="1260" w:hanging="360"/>
      </w:pPr>
      <w:rPr>
        <w:rFonts w:cs="Times New Roman" w:hint="default"/>
        <w:b w:val="0"/>
        <w:i w:val="0"/>
      </w:rPr>
    </w:lvl>
    <w:lvl w:ilvl="2" w:tplc="FFFFFFFF">
      <w:numFmt w:val="none"/>
      <w:lvlText w:val=""/>
      <w:lvlJc w:val="left"/>
      <w:pPr>
        <w:tabs>
          <w:tab w:val="num" w:pos="360"/>
        </w:tabs>
      </w:pPr>
      <w:rPr>
        <w:rFonts w:cs="Times New Roman"/>
      </w:rPr>
    </w:lvl>
    <w:lvl w:ilvl="3" w:tplc="FFFFFFFF">
      <w:start w:val="1"/>
      <w:numFmt w:val="decimal"/>
      <w:lvlText w:val="%4."/>
      <w:lvlJc w:val="left"/>
      <w:pPr>
        <w:tabs>
          <w:tab w:val="num" w:pos="720"/>
        </w:tabs>
        <w:ind w:left="720" w:hanging="360"/>
      </w:pPr>
      <w:rPr>
        <w:rFonts w:cs="Times New Roman" w:hint="default"/>
        <w:b/>
      </w:rPr>
    </w:lvl>
    <w:lvl w:ilvl="4" w:tplc="FFFFFFFF">
      <w:numFmt w:val="none"/>
      <w:lvlText w:val=""/>
      <w:lvlJc w:val="left"/>
      <w:pPr>
        <w:tabs>
          <w:tab w:val="num" w:pos="360"/>
        </w:tabs>
      </w:pPr>
      <w:rPr>
        <w:rFonts w:cs="Times New Roman"/>
      </w:rPr>
    </w:lvl>
    <w:lvl w:ilvl="5" w:tplc="FFFFFFFF">
      <w:numFmt w:val="none"/>
      <w:lvlText w:val=""/>
      <w:lvlJc w:val="left"/>
      <w:pPr>
        <w:tabs>
          <w:tab w:val="num" w:pos="360"/>
        </w:tabs>
      </w:pPr>
      <w:rPr>
        <w:rFonts w:cs="Times New Roman"/>
      </w:rPr>
    </w:lvl>
    <w:lvl w:ilvl="6" w:tplc="FFFFFFFF">
      <w:numFmt w:val="none"/>
      <w:lvlText w:val=""/>
      <w:lvlJc w:val="left"/>
      <w:pPr>
        <w:tabs>
          <w:tab w:val="num" w:pos="360"/>
        </w:tabs>
      </w:pPr>
      <w:rPr>
        <w:rFonts w:cs="Times New Roman"/>
      </w:rPr>
    </w:lvl>
    <w:lvl w:ilvl="7" w:tplc="FFFFFFFF">
      <w:numFmt w:val="none"/>
      <w:lvlText w:val=""/>
      <w:lvlJc w:val="left"/>
      <w:pPr>
        <w:tabs>
          <w:tab w:val="num" w:pos="360"/>
        </w:tabs>
      </w:pPr>
      <w:rPr>
        <w:rFonts w:cs="Times New Roman"/>
      </w:rPr>
    </w:lvl>
    <w:lvl w:ilvl="8" w:tplc="FFFFFFFF">
      <w:numFmt w:val="none"/>
      <w:lvlText w:val=""/>
      <w:lvlJc w:val="left"/>
      <w:pPr>
        <w:tabs>
          <w:tab w:val="num" w:pos="360"/>
        </w:tabs>
      </w:pPr>
      <w:rPr>
        <w:rFonts w:cs="Times New Roman"/>
      </w:rPr>
    </w:lvl>
  </w:abstractNum>
  <w:abstractNum w:abstractNumId="45" w15:restartNumberingAfterBreak="0">
    <w:nsid w:val="3CE738C8"/>
    <w:multiLevelType w:val="hybridMultilevel"/>
    <w:tmpl w:val="AF0A8A46"/>
    <w:lvl w:ilvl="0" w:tplc="1B4A28F0">
      <w:start w:val="1"/>
      <w:numFmt w:val="russianLower"/>
      <w:pStyle w:val="a4"/>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46" w15:restartNumberingAfterBreak="0">
    <w:nsid w:val="3ED53952"/>
    <w:multiLevelType w:val="multilevel"/>
    <w:tmpl w:val="C47C57A4"/>
    <w:lvl w:ilvl="0">
      <w:start w:val="1"/>
      <w:numFmt w:val="decimal"/>
      <w:pStyle w:val="20"/>
      <w:lvlText w:val="%1."/>
      <w:lvlJc w:val="left"/>
      <w:pPr>
        <w:tabs>
          <w:tab w:val="num" w:pos="360"/>
        </w:tabs>
        <w:ind w:left="360" w:hanging="360"/>
      </w:pPr>
      <w:rPr>
        <w:rFonts w:cs="Times New Roman" w:hint="default"/>
      </w:rPr>
    </w:lvl>
    <w:lvl w:ilvl="1">
      <w:start w:val="1"/>
      <w:numFmt w:val="decimal"/>
      <w:pStyle w:val="32"/>
      <w:lvlText w:val="%1.%2."/>
      <w:lvlJc w:val="left"/>
      <w:pPr>
        <w:tabs>
          <w:tab w:val="num" w:pos="972"/>
        </w:tabs>
        <w:ind w:left="972" w:hanging="432"/>
      </w:pPr>
      <w:rPr>
        <w:rFonts w:cs="Times New Roman" w:hint="default"/>
        <w:b/>
      </w:rPr>
    </w:lvl>
    <w:lvl w:ilvl="2">
      <w:start w:val="1"/>
      <w:numFmt w:val="decimal"/>
      <w:pStyle w:val="a5"/>
      <w:lvlText w:val="%1.%2.%3."/>
      <w:lvlJc w:val="left"/>
      <w:pPr>
        <w:tabs>
          <w:tab w:val="num" w:pos="1440"/>
        </w:tabs>
        <w:ind w:left="1224" w:hanging="504"/>
      </w:pPr>
      <w:rPr>
        <w:rFonts w:cs="Times New Roman" w:hint="default"/>
      </w:rPr>
    </w:lvl>
    <w:lvl w:ilvl="3">
      <w:start w:val="1"/>
      <w:numFmt w:val="decimal"/>
      <w:pStyle w:val="42"/>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7" w15:restartNumberingAfterBreak="0">
    <w:nsid w:val="3EE943C2"/>
    <w:multiLevelType w:val="multilevel"/>
    <w:tmpl w:val="539E5D6A"/>
    <w:styleLink w:val="142"/>
    <w:lvl w:ilvl="0">
      <w:start w:val="1"/>
      <w:numFmt w:val="none"/>
      <w:lvlText w:val="1.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8" w15:restartNumberingAfterBreak="0">
    <w:nsid w:val="3F544A0D"/>
    <w:multiLevelType w:val="hybridMultilevel"/>
    <w:tmpl w:val="35BCBACE"/>
    <w:lvl w:ilvl="0" w:tplc="CAC690B8">
      <w:start w:val="1"/>
      <w:numFmt w:val="bullet"/>
      <w:pStyle w:val="11"/>
      <w:lvlText w:val=""/>
      <w:lvlJc w:val="left"/>
      <w:pPr>
        <w:tabs>
          <w:tab w:val="num" w:pos="1854"/>
        </w:tabs>
        <w:ind w:left="1854" w:hanging="360"/>
      </w:pPr>
      <w:rPr>
        <w:rFonts w:ascii="Symbol" w:hAnsi="Symbol" w:hint="default"/>
      </w:rPr>
    </w:lvl>
    <w:lvl w:ilvl="1" w:tplc="04190019">
      <w:start w:val="1"/>
      <w:numFmt w:val="bullet"/>
      <w:lvlText w:val="o"/>
      <w:lvlJc w:val="left"/>
      <w:pPr>
        <w:tabs>
          <w:tab w:val="num" w:pos="1440"/>
        </w:tabs>
        <w:ind w:left="1440" w:hanging="360"/>
      </w:pPr>
      <w:rPr>
        <w:rFonts w:ascii="Courier New" w:hAnsi="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start w:val="1"/>
      <w:numFmt w:val="bullet"/>
      <w:lvlText w:val="o"/>
      <w:lvlJc w:val="left"/>
      <w:pPr>
        <w:tabs>
          <w:tab w:val="num" w:pos="3600"/>
        </w:tabs>
        <w:ind w:left="3600" w:hanging="360"/>
      </w:pPr>
      <w:rPr>
        <w:rFonts w:ascii="Courier New" w:hAnsi="Courier New" w:hint="default"/>
      </w:rPr>
    </w:lvl>
    <w:lvl w:ilvl="5" w:tplc="0419001B">
      <w:start w:val="1"/>
      <w:numFmt w:val="bullet"/>
      <w:lvlText w:val=""/>
      <w:lvlJc w:val="left"/>
      <w:pPr>
        <w:tabs>
          <w:tab w:val="num" w:pos="4320"/>
        </w:tabs>
        <w:ind w:left="4320" w:hanging="360"/>
      </w:pPr>
      <w:rPr>
        <w:rFonts w:ascii="Wingdings" w:hAnsi="Wingdings" w:hint="default"/>
      </w:rPr>
    </w:lvl>
    <w:lvl w:ilvl="6" w:tplc="0419000F">
      <w:start w:val="1"/>
      <w:numFmt w:val="bullet"/>
      <w:lvlText w:val=""/>
      <w:lvlJc w:val="left"/>
      <w:pPr>
        <w:tabs>
          <w:tab w:val="num" w:pos="5040"/>
        </w:tabs>
        <w:ind w:left="5040" w:hanging="360"/>
      </w:pPr>
      <w:rPr>
        <w:rFonts w:ascii="Symbol" w:hAnsi="Symbol" w:hint="default"/>
      </w:rPr>
    </w:lvl>
    <w:lvl w:ilvl="7" w:tplc="04190019">
      <w:start w:val="1"/>
      <w:numFmt w:val="bullet"/>
      <w:lvlText w:val="o"/>
      <w:lvlJc w:val="left"/>
      <w:pPr>
        <w:tabs>
          <w:tab w:val="num" w:pos="5760"/>
        </w:tabs>
        <w:ind w:left="5760" w:hanging="360"/>
      </w:pPr>
      <w:rPr>
        <w:rFonts w:ascii="Courier New" w:hAnsi="Courier New" w:hint="default"/>
      </w:rPr>
    </w:lvl>
    <w:lvl w:ilvl="8" w:tplc="0419001B">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40640124"/>
    <w:multiLevelType w:val="multilevel"/>
    <w:tmpl w:val="FF0ADEB2"/>
    <w:styleLink w:val="132"/>
    <w:lvl w:ilvl="0">
      <w:start w:val="1"/>
      <w:numFmt w:val="none"/>
      <w:lvlText w:val="4."/>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0" w15:restartNumberingAfterBreak="0">
    <w:nsid w:val="40E02003"/>
    <w:multiLevelType w:val="multilevel"/>
    <w:tmpl w:val="EAC0474A"/>
    <w:styleLink w:val="72"/>
    <w:lvl w:ilvl="0">
      <w:start w:val="1"/>
      <w:numFmt w:val="none"/>
      <w:lvlText w:val="2.2."/>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1" w15:restartNumberingAfterBreak="0">
    <w:nsid w:val="414E0260"/>
    <w:multiLevelType w:val="multilevel"/>
    <w:tmpl w:val="1EF886AA"/>
    <w:lvl w:ilvl="0">
      <w:start w:val="1"/>
      <w:numFmt w:val="decimal"/>
      <w:pStyle w:val="tzhead1"/>
      <w:lvlText w:val="%1"/>
      <w:lvlJc w:val="left"/>
      <w:pPr>
        <w:tabs>
          <w:tab w:val="num" w:pos="0"/>
        </w:tabs>
        <w:ind w:left="1211" w:hanging="360"/>
      </w:pPr>
      <w:rPr>
        <w:rFonts w:cs="Times New Roman" w:hint="default"/>
      </w:rPr>
    </w:lvl>
    <w:lvl w:ilvl="1">
      <w:start w:val="1"/>
      <w:numFmt w:val="decimal"/>
      <w:pStyle w:val="tzhead2"/>
      <w:isLgl/>
      <w:lvlText w:val="%1.%2"/>
      <w:lvlJc w:val="left"/>
      <w:pPr>
        <w:tabs>
          <w:tab w:val="num" w:pos="-167"/>
        </w:tabs>
        <w:ind w:left="1404" w:hanging="720"/>
      </w:pPr>
      <w:rPr>
        <w:rFonts w:cs="Times New Roman" w:hint="default"/>
      </w:rPr>
    </w:lvl>
    <w:lvl w:ilvl="2">
      <w:start w:val="1"/>
      <w:numFmt w:val="decimal"/>
      <w:pStyle w:val="tzhead3"/>
      <w:isLgl/>
      <w:lvlText w:val="%1.%2.%3"/>
      <w:lvlJc w:val="left"/>
      <w:pPr>
        <w:tabs>
          <w:tab w:val="num" w:pos="-567"/>
        </w:tabs>
        <w:ind w:left="1004" w:hanging="720"/>
      </w:pPr>
      <w:rPr>
        <w:rFonts w:ascii="Times New Roman" w:hAnsi="Times New Roman" w:cs="Times New Roman"/>
        <w:b w:val="0"/>
        <w:bCs w:val="0"/>
        <w:i w:val="0"/>
        <w:iCs w:val="0"/>
        <w:caps w:val="0"/>
        <w:smallCaps w:val="0"/>
        <w:strike w:val="0"/>
        <w:dstrike w:val="0"/>
        <w:vanish w:val="0"/>
        <w:color w:val="000000"/>
        <w:spacing w:val="0"/>
        <w:kern w:val="0"/>
        <w:position w:val="0"/>
        <w:u w:val="none"/>
        <w:effect w:val="none"/>
        <w:vertAlign w:val="baseline"/>
      </w:rPr>
    </w:lvl>
    <w:lvl w:ilvl="3">
      <w:start w:val="1"/>
      <w:numFmt w:val="decimal"/>
      <w:pStyle w:val="tzhead4"/>
      <w:isLgl/>
      <w:lvlText w:val="%1.%2.%3.%4"/>
      <w:lvlJc w:val="left"/>
      <w:pPr>
        <w:tabs>
          <w:tab w:val="num" w:pos="-851"/>
        </w:tabs>
        <w:ind w:left="1080" w:hanging="1080"/>
      </w:pPr>
      <w:rPr>
        <w:rFonts w:cs="Times New Roman" w:hint="default"/>
        <w:b/>
        <w:i w:val="0"/>
        <w:caps w:val="0"/>
        <w:strike w:val="0"/>
        <w:dstrike w:val="0"/>
        <w:vanish w:val="0"/>
        <w:color w:val="000000"/>
        <w:sz w:val="24"/>
        <w:szCs w:val="24"/>
        <w:vertAlign w:val="baseline"/>
      </w:rPr>
    </w:lvl>
    <w:lvl w:ilvl="4">
      <w:start w:val="1"/>
      <w:numFmt w:val="decimal"/>
      <w:isLgl/>
      <w:lvlText w:val="%1.%2.%3.%4.%5."/>
      <w:lvlJc w:val="left"/>
      <w:pPr>
        <w:tabs>
          <w:tab w:val="num" w:pos="0"/>
        </w:tabs>
        <w:ind w:left="1931" w:hanging="1080"/>
      </w:pPr>
      <w:rPr>
        <w:rFonts w:cs="Times New Roman" w:hint="default"/>
      </w:rPr>
    </w:lvl>
    <w:lvl w:ilvl="5">
      <w:start w:val="1"/>
      <w:numFmt w:val="decimal"/>
      <w:isLgl/>
      <w:lvlText w:val="%1.%2.%3.%4.%5.%6."/>
      <w:lvlJc w:val="left"/>
      <w:pPr>
        <w:tabs>
          <w:tab w:val="num" w:pos="0"/>
        </w:tabs>
        <w:ind w:left="2291" w:hanging="1440"/>
      </w:pPr>
      <w:rPr>
        <w:rFonts w:cs="Times New Roman" w:hint="default"/>
      </w:rPr>
    </w:lvl>
    <w:lvl w:ilvl="6">
      <w:start w:val="1"/>
      <w:numFmt w:val="decimal"/>
      <w:isLgl/>
      <w:lvlText w:val="%1.%2.%3.%4.%5.%6.%7."/>
      <w:lvlJc w:val="left"/>
      <w:pPr>
        <w:tabs>
          <w:tab w:val="num" w:pos="0"/>
        </w:tabs>
        <w:ind w:left="2291" w:hanging="1440"/>
      </w:pPr>
      <w:rPr>
        <w:rFonts w:cs="Times New Roman" w:hint="default"/>
      </w:rPr>
    </w:lvl>
    <w:lvl w:ilvl="7">
      <w:start w:val="1"/>
      <w:numFmt w:val="decimal"/>
      <w:isLgl/>
      <w:lvlText w:val="%1.%2.%3.%4.%5.%6.%7.%8."/>
      <w:lvlJc w:val="left"/>
      <w:pPr>
        <w:tabs>
          <w:tab w:val="num" w:pos="0"/>
        </w:tabs>
        <w:ind w:left="2651" w:hanging="1800"/>
      </w:pPr>
      <w:rPr>
        <w:rFonts w:cs="Times New Roman" w:hint="default"/>
      </w:rPr>
    </w:lvl>
    <w:lvl w:ilvl="8">
      <w:start w:val="1"/>
      <w:numFmt w:val="decimal"/>
      <w:isLgl/>
      <w:lvlText w:val="%1.%2.%3.%4.%5.%6.%7.%8.%9."/>
      <w:lvlJc w:val="left"/>
      <w:pPr>
        <w:tabs>
          <w:tab w:val="num" w:pos="0"/>
        </w:tabs>
        <w:ind w:left="2651" w:hanging="1800"/>
      </w:pPr>
      <w:rPr>
        <w:rFonts w:cs="Times New Roman" w:hint="default"/>
      </w:rPr>
    </w:lvl>
  </w:abstractNum>
  <w:abstractNum w:abstractNumId="52" w15:restartNumberingAfterBreak="0">
    <w:nsid w:val="417B543D"/>
    <w:multiLevelType w:val="multilevel"/>
    <w:tmpl w:val="ABB246F2"/>
    <w:lvl w:ilvl="0">
      <w:start w:val="1"/>
      <w:numFmt w:val="decimal"/>
      <w:lvlText w:val="%1."/>
      <w:lvlJc w:val="left"/>
      <w:pPr>
        <w:tabs>
          <w:tab w:val="num" w:pos="360"/>
        </w:tabs>
        <w:ind w:left="360" w:hanging="360"/>
      </w:pPr>
      <w:rPr>
        <w:rFonts w:hint="default"/>
        <w:b w:val="0"/>
      </w:rPr>
    </w:lvl>
    <w:lvl w:ilvl="1">
      <w:start w:val="1"/>
      <w:numFmt w:val="decimal"/>
      <w:pStyle w:val="21"/>
      <w:lvlText w:val="%1.%2."/>
      <w:lvlJc w:val="left"/>
      <w:pPr>
        <w:tabs>
          <w:tab w:val="num" w:pos="432"/>
        </w:tabs>
        <w:ind w:left="432" w:hanging="432"/>
      </w:pPr>
      <w:rPr>
        <w:rFonts w:hint="default"/>
        <w:b/>
        <w:color w:val="auto"/>
        <w:sz w:val="24"/>
        <w:szCs w:val="24"/>
      </w:rPr>
    </w:lvl>
    <w:lvl w:ilvl="2">
      <w:start w:val="1"/>
      <w:numFmt w:val="decimal"/>
      <w:lvlText w:val="%1.%2.%3."/>
      <w:lvlJc w:val="left"/>
      <w:pPr>
        <w:tabs>
          <w:tab w:val="num" w:pos="720"/>
        </w:tabs>
        <w:ind w:left="504" w:hanging="504"/>
      </w:pPr>
      <w:rPr>
        <w:rFonts w:hint="default"/>
        <w:b w:val="0"/>
        <w:i w:val="0"/>
        <w:strike w:val="0"/>
        <w:color w:val="auto"/>
        <w:sz w:val="24"/>
        <w:szCs w:val="2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3" w15:restartNumberingAfterBreak="0">
    <w:nsid w:val="439D240E"/>
    <w:multiLevelType w:val="multilevel"/>
    <w:tmpl w:val="471C7546"/>
    <w:styleLink w:val="192"/>
    <w:lvl w:ilvl="0">
      <w:start w:val="1"/>
      <w:numFmt w:val="none"/>
      <w:lvlText w:val="3."/>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4" w15:restartNumberingAfterBreak="0">
    <w:nsid w:val="491C6945"/>
    <w:multiLevelType w:val="hybridMultilevel"/>
    <w:tmpl w:val="D972640A"/>
    <w:lvl w:ilvl="0" w:tplc="68448B8E">
      <w:start w:val="1"/>
      <w:numFmt w:val="russianLower"/>
      <w:pStyle w:val="List4"/>
      <w:lvlText w:val="%1)"/>
      <w:lvlJc w:val="center"/>
      <w:pPr>
        <w:tabs>
          <w:tab w:val="num" w:pos="72"/>
        </w:tabs>
        <w:ind w:left="72" w:firstLine="288"/>
      </w:pPr>
      <w:rPr>
        <w:rFonts w:ascii="Times New Roman" w:hAnsi="Times New Roman" w:cs="Times New Roman" w:hint="default"/>
        <w:b w:val="0"/>
        <w:i w:val="0"/>
        <w:sz w:val="24"/>
        <w:szCs w:val="24"/>
      </w:rPr>
    </w:lvl>
    <w:lvl w:ilvl="1" w:tplc="8C8C6FDE" w:tentative="1">
      <w:start w:val="1"/>
      <w:numFmt w:val="lowerLetter"/>
      <w:lvlText w:val="%2."/>
      <w:lvlJc w:val="left"/>
      <w:pPr>
        <w:tabs>
          <w:tab w:val="num" w:pos="1440"/>
        </w:tabs>
        <w:ind w:left="1440" w:hanging="360"/>
      </w:pPr>
      <w:rPr>
        <w:rFonts w:cs="Times New Roman"/>
      </w:rPr>
    </w:lvl>
    <w:lvl w:ilvl="2" w:tplc="04190005" w:tentative="1">
      <w:start w:val="1"/>
      <w:numFmt w:val="lowerRoman"/>
      <w:lvlText w:val="%3."/>
      <w:lvlJc w:val="right"/>
      <w:pPr>
        <w:tabs>
          <w:tab w:val="num" w:pos="2160"/>
        </w:tabs>
        <w:ind w:left="2160" w:hanging="180"/>
      </w:pPr>
      <w:rPr>
        <w:rFonts w:cs="Times New Roman"/>
      </w:rPr>
    </w:lvl>
    <w:lvl w:ilvl="3" w:tplc="04190001" w:tentative="1">
      <w:start w:val="1"/>
      <w:numFmt w:val="decimal"/>
      <w:lvlText w:val="%4."/>
      <w:lvlJc w:val="left"/>
      <w:pPr>
        <w:tabs>
          <w:tab w:val="num" w:pos="2880"/>
        </w:tabs>
        <w:ind w:left="2880" w:hanging="360"/>
      </w:pPr>
      <w:rPr>
        <w:rFonts w:cs="Times New Roman"/>
      </w:rPr>
    </w:lvl>
    <w:lvl w:ilvl="4" w:tplc="04190003" w:tentative="1">
      <w:start w:val="1"/>
      <w:numFmt w:val="lowerLetter"/>
      <w:lvlText w:val="%5."/>
      <w:lvlJc w:val="left"/>
      <w:pPr>
        <w:tabs>
          <w:tab w:val="num" w:pos="3600"/>
        </w:tabs>
        <w:ind w:left="3600" w:hanging="360"/>
      </w:pPr>
      <w:rPr>
        <w:rFonts w:cs="Times New Roman"/>
      </w:rPr>
    </w:lvl>
    <w:lvl w:ilvl="5" w:tplc="04190005" w:tentative="1">
      <w:start w:val="1"/>
      <w:numFmt w:val="lowerRoman"/>
      <w:lvlText w:val="%6."/>
      <w:lvlJc w:val="right"/>
      <w:pPr>
        <w:tabs>
          <w:tab w:val="num" w:pos="4320"/>
        </w:tabs>
        <w:ind w:left="4320" w:hanging="180"/>
      </w:pPr>
      <w:rPr>
        <w:rFonts w:cs="Times New Roman"/>
      </w:rPr>
    </w:lvl>
    <w:lvl w:ilvl="6" w:tplc="04190001" w:tentative="1">
      <w:start w:val="1"/>
      <w:numFmt w:val="decimal"/>
      <w:lvlText w:val="%7."/>
      <w:lvlJc w:val="left"/>
      <w:pPr>
        <w:tabs>
          <w:tab w:val="num" w:pos="5040"/>
        </w:tabs>
        <w:ind w:left="5040" w:hanging="360"/>
      </w:pPr>
      <w:rPr>
        <w:rFonts w:cs="Times New Roman"/>
      </w:rPr>
    </w:lvl>
    <w:lvl w:ilvl="7" w:tplc="04190003" w:tentative="1">
      <w:start w:val="1"/>
      <w:numFmt w:val="lowerLetter"/>
      <w:lvlText w:val="%8."/>
      <w:lvlJc w:val="left"/>
      <w:pPr>
        <w:tabs>
          <w:tab w:val="num" w:pos="5760"/>
        </w:tabs>
        <w:ind w:left="5760" w:hanging="360"/>
      </w:pPr>
      <w:rPr>
        <w:rFonts w:cs="Times New Roman"/>
      </w:rPr>
    </w:lvl>
    <w:lvl w:ilvl="8" w:tplc="04190005" w:tentative="1">
      <w:start w:val="1"/>
      <w:numFmt w:val="lowerRoman"/>
      <w:lvlText w:val="%9."/>
      <w:lvlJc w:val="right"/>
      <w:pPr>
        <w:tabs>
          <w:tab w:val="num" w:pos="6480"/>
        </w:tabs>
        <w:ind w:left="6480" w:hanging="180"/>
      </w:pPr>
      <w:rPr>
        <w:rFonts w:cs="Times New Roman"/>
      </w:rPr>
    </w:lvl>
  </w:abstractNum>
  <w:abstractNum w:abstractNumId="55" w15:restartNumberingAfterBreak="0">
    <w:nsid w:val="4BD73878"/>
    <w:multiLevelType w:val="multilevel"/>
    <w:tmpl w:val="941C7216"/>
    <w:styleLink w:val="222"/>
    <w:lvl w:ilvl="0">
      <w:start w:val="1"/>
      <w:numFmt w:val="none"/>
      <w:lvlText w:val="4."/>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6" w15:restartNumberingAfterBreak="0">
    <w:nsid w:val="4DD24456"/>
    <w:multiLevelType w:val="multilevel"/>
    <w:tmpl w:val="EF148746"/>
    <w:styleLink w:val="202"/>
    <w:lvl w:ilvl="0">
      <w:start w:val="1"/>
      <w:numFmt w:val="none"/>
      <w:lvlText w:val="2."/>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7" w15:restartNumberingAfterBreak="0">
    <w:nsid w:val="4FF35B90"/>
    <w:multiLevelType w:val="multilevel"/>
    <w:tmpl w:val="3AFE8C94"/>
    <w:lvl w:ilvl="0">
      <w:start w:val="4"/>
      <w:numFmt w:val="decimal"/>
      <w:lvlText w:val="%1."/>
      <w:lvlJc w:val="left"/>
      <w:pPr>
        <w:ind w:left="360" w:hanging="360"/>
      </w:pPr>
      <w:rPr>
        <w:rFonts w:hint="default"/>
      </w:rPr>
    </w:lvl>
    <w:lvl w:ilvl="1">
      <w:start w:val="1"/>
      <w:numFmt w:val="decimal"/>
      <w:lvlText w:val="%1.%2."/>
      <w:lvlJc w:val="left"/>
      <w:pPr>
        <w:ind w:left="644" w:hanging="360"/>
      </w:pPr>
      <w:rPr>
        <w:rFonts w:hint="default"/>
        <w:b w:val="0"/>
        <w:sz w:val="24"/>
        <w:szCs w:val="24"/>
      </w:rPr>
    </w:lvl>
    <w:lvl w:ilvl="2">
      <w:start w:val="1"/>
      <w:numFmt w:val="decimal"/>
      <w:lvlText w:val="%1.%2.%3."/>
      <w:lvlJc w:val="left"/>
      <w:pPr>
        <w:ind w:left="1004"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52A2493C"/>
    <w:multiLevelType w:val="hybridMultilevel"/>
    <w:tmpl w:val="6ED41C12"/>
    <w:lvl w:ilvl="0" w:tplc="0818E50C">
      <w:start w:val="1"/>
      <w:numFmt w:val="bullet"/>
      <w:pStyle w:val="ListBullet1"/>
      <w:lvlText w:val=""/>
      <w:lvlJc w:val="left"/>
      <w:pPr>
        <w:ind w:left="1440" w:hanging="360"/>
      </w:pPr>
      <w:rPr>
        <w:rFonts w:ascii="Symbol" w:hAnsi="Symbol" w:hint="default"/>
      </w:rPr>
    </w:lvl>
    <w:lvl w:ilvl="1" w:tplc="AD90DF00" w:tentative="1">
      <w:start w:val="1"/>
      <w:numFmt w:val="bullet"/>
      <w:lvlText w:val="o"/>
      <w:lvlJc w:val="left"/>
      <w:pPr>
        <w:ind w:left="2160" w:hanging="360"/>
      </w:pPr>
      <w:rPr>
        <w:rFonts w:ascii="Courier New" w:hAnsi="Courier New" w:cs="Courier New" w:hint="default"/>
      </w:rPr>
    </w:lvl>
    <w:lvl w:ilvl="2" w:tplc="A7B683EA" w:tentative="1">
      <w:start w:val="1"/>
      <w:numFmt w:val="bullet"/>
      <w:lvlText w:val=""/>
      <w:lvlJc w:val="left"/>
      <w:pPr>
        <w:ind w:left="2880" w:hanging="360"/>
      </w:pPr>
      <w:rPr>
        <w:rFonts w:ascii="Wingdings" w:hAnsi="Wingdings" w:hint="default"/>
      </w:rPr>
    </w:lvl>
    <w:lvl w:ilvl="3" w:tplc="187C9F2A" w:tentative="1">
      <w:start w:val="1"/>
      <w:numFmt w:val="bullet"/>
      <w:lvlText w:val=""/>
      <w:lvlJc w:val="left"/>
      <w:pPr>
        <w:ind w:left="3600" w:hanging="360"/>
      </w:pPr>
      <w:rPr>
        <w:rFonts w:ascii="Symbol" w:hAnsi="Symbol" w:hint="default"/>
      </w:rPr>
    </w:lvl>
    <w:lvl w:ilvl="4" w:tplc="8ED058FE" w:tentative="1">
      <w:start w:val="1"/>
      <w:numFmt w:val="bullet"/>
      <w:lvlText w:val="o"/>
      <w:lvlJc w:val="left"/>
      <w:pPr>
        <w:ind w:left="4320" w:hanging="360"/>
      </w:pPr>
      <w:rPr>
        <w:rFonts w:ascii="Courier New" w:hAnsi="Courier New" w:cs="Courier New" w:hint="default"/>
      </w:rPr>
    </w:lvl>
    <w:lvl w:ilvl="5" w:tplc="8FECC668" w:tentative="1">
      <w:start w:val="1"/>
      <w:numFmt w:val="bullet"/>
      <w:lvlText w:val=""/>
      <w:lvlJc w:val="left"/>
      <w:pPr>
        <w:ind w:left="5040" w:hanging="360"/>
      </w:pPr>
      <w:rPr>
        <w:rFonts w:ascii="Wingdings" w:hAnsi="Wingdings" w:hint="default"/>
      </w:rPr>
    </w:lvl>
    <w:lvl w:ilvl="6" w:tplc="22E0741A" w:tentative="1">
      <w:start w:val="1"/>
      <w:numFmt w:val="bullet"/>
      <w:lvlText w:val=""/>
      <w:lvlJc w:val="left"/>
      <w:pPr>
        <w:ind w:left="5760" w:hanging="360"/>
      </w:pPr>
      <w:rPr>
        <w:rFonts w:ascii="Symbol" w:hAnsi="Symbol" w:hint="default"/>
      </w:rPr>
    </w:lvl>
    <w:lvl w:ilvl="7" w:tplc="8A94C31E" w:tentative="1">
      <w:start w:val="1"/>
      <w:numFmt w:val="bullet"/>
      <w:lvlText w:val="o"/>
      <w:lvlJc w:val="left"/>
      <w:pPr>
        <w:ind w:left="6480" w:hanging="360"/>
      </w:pPr>
      <w:rPr>
        <w:rFonts w:ascii="Courier New" w:hAnsi="Courier New" w:cs="Courier New" w:hint="default"/>
      </w:rPr>
    </w:lvl>
    <w:lvl w:ilvl="8" w:tplc="F778444C" w:tentative="1">
      <w:start w:val="1"/>
      <w:numFmt w:val="bullet"/>
      <w:lvlText w:val=""/>
      <w:lvlJc w:val="left"/>
      <w:pPr>
        <w:ind w:left="7200" w:hanging="360"/>
      </w:pPr>
      <w:rPr>
        <w:rFonts w:ascii="Wingdings" w:hAnsi="Wingdings" w:hint="default"/>
      </w:rPr>
    </w:lvl>
  </w:abstractNum>
  <w:abstractNum w:abstractNumId="59" w15:restartNumberingAfterBreak="0">
    <w:nsid w:val="55CF2C26"/>
    <w:multiLevelType w:val="hybridMultilevel"/>
    <w:tmpl w:val="FEA6B914"/>
    <w:lvl w:ilvl="0" w:tplc="5C742C46">
      <w:start w:val="1"/>
      <w:numFmt w:val="bullet"/>
      <w:pStyle w:val="CTpitemizedList-2"/>
      <w:lvlText w:val="-"/>
      <w:lvlJc w:val="left"/>
      <w:pPr>
        <w:tabs>
          <w:tab w:val="num" w:pos="1588"/>
        </w:tabs>
        <w:ind w:firstLine="1440"/>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560075F5"/>
    <w:multiLevelType w:val="hybridMultilevel"/>
    <w:tmpl w:val="DB78176C"/>
    <w:lvl w:ilvl="0" w:tplc="F6744C4A">
      <w:start w:val="1"/>
      <w:numFmt w:val="bullet"/>
      <w:pStyle w:val="tzlist1"/>
      <w:lvlText w:val=""/>
      <w:lvlJc w:val="left"/>
      <w:pPr>
        <w:tabs>
          <w:tab w:val="num" w:pos="232"/>
        </w:tabs>
        <w:ind w:left="1443" w:hanging="360"/>
      </w:pPr>
      <w:rPr>
        <w:rFonts w:ascii="Symbol" w:hAnsi="Symbol" w:hint="default"/>
        <w:sz w:val="24"/>
      </w:rPr>
    </w:lvl>
    <w:lvl w:ilvl="1" w:tplc="04190019">
      <w:start w:val="1"/>
      <w:numFmt w:val="bullet"/>
      <w:lvlText w:val="o"/>
      <w:lvlJc w:val="left"/>
      <w:pPr>
        <w:tabs>
          <w:tab w:val="num" w:pos="1132"/>
        </w:tabs>
        <w:ind w:left="1132" w:hanging="360"/>
      </w:pPr>
      <w:rPr>
        <w:rFonts w:ascii="Courier New" w:hAnsi="Courier New" w:hint="default"/>
        <w:sz w:val="16"/>
      </w:rPr>
    </w:lvl>
    <w:lvl w:ilvl="2" w:tplc="0419001B">
      <w:start w:val="1"/>
      <w:numFmt w:val="bullet"/>
      <w:lvlText w:val=""/>
      <w:lvlJc w:val="left"/>
      <w:pPr>
        <w:tabs>
          <w:tab w:val="num" w:pos="1852"/>
        </w:tabs>
        <w:ind w:left="1852" w:hanging="360"/>
      </w:pPr>
      <w:rPr>
        <w:rFonts w:ascii="Wingdings" w:hAnsi="Wingdings" w:hint="default"/>
      </w:rPr>
    </w:lvl>
    <w:lvl w:ilvl="3" w:tplc="0419000F">
      <w:start w:val="1"/>
      <w:numFmt w:val="bullet"/>
      <w:lvlText w:val=""/>
      <w:lvlJc w:val="left"/>
      <w:pPr>
        <w:tabs>
          <w:tab w:val="num" w:pos="2572"/>
        </w:tabs>
        <w:ind w:left="2572" w:hanging="360"/>
      </w:pPr>
      <w:rPr>
        <w:rFonts w:ascii="Symbol" w:hAnsi="Symbol" w:hint="default"/>
      </w:rPr>
    </w:lvl>
    <w:lvl w:ilvl="4" w:tplc="04190019">
      <w:start w:val="1"/>
      <w:numFmt w:val="bullet"/>
      <w:lvlText w:val="o"/>
      <w:lvlJc w:val="left"/>
      <w:pPr>
        <w:tabs>
          <w:tab w:val="num" w:pos="3292"/>
        </w:tabs>
        <w:ind w:left="3292" w:hanging="360"/>
      </w:pPr>
      <w:rPr>
        <w:rFonts w:ascii="Courier New" w:hAnsi="Courier New" w:hint="default"/>
      </w:rPr>
    </w:lvl>
    <w:lvl w:ilvl="5" w:tplc="0419001B">
      <w:start w:val="1"/>
      <w:numFmt w:val="bullet"/>
      <w:lvlText w:val=""/>
      <w:lvlJc w:val="left"/>
      <w:pPr>
        <w:tabs>
          <w:tab w:val="num" w:pos="4012"/>
        </w:tabs>
        <w:ind w:left="4012" w:hanging="360"/>
      </w:pPr>
      <w:rPr>
        <w:rFonts w:ascii="Wingdings" w:hAnsi="Wingdings" w:hint="default"/>
      </w:rPr>
    </w:lvl>
    <w:lvl w:ilvl="6" w:tplc="0419000F">
      <w:start w:val="1"/>
      <w:numFmt w:val="bullet"/>
      <w:lvlText w:val=""/>
      <w:lvlJc w:val="left"/>
      <w:pPr>
        <w:tabs>
          <w:tab w:val="num" w:pos="4732"/>
        </w:tabs>
        <w:ind w:left="4732" w:hanging="360"/>
      </w:pPr>
      <w:rPr>
        <w:rFonts w:ascii="Symbol" w:hAnsi="Symbol" w:hint="default"/>
      </w:rPr>
    </w:lvl>
    <w:lvl w:ilvl="7" w:tplc="04190019">
      <w:start w:val="1"/>
      <w:numFmt w:val="bullet"/>
      <w:lvlText w:val="o"/>
      <w:lvlJc w:val="left"/>
      <w:pPr>
        <w:tabs>
          <w:tab w:val="num" w:pos="5452"/>
        </w:tabs>
        <w:ind w:left="5452" w:hanging="360"/>
      </w:pPr>
      <w:rPr>
        <w:rFonts w:ascii="Courier New" w:hAnsi="Courier New" w:hint="default"/>
      </w:rPr>
    </w:lvl>
    <w:lvl w:ilvl="8" w:tplc="0419001B">
      <w:start w:val="1"/>
      <w:numFmt w:val="bullet"/>
      <w:lvlText w:val=""/>
      <w:lvlJc w:val="left"/>
      <w:pPr>
        <w:tabs>
          <w:tab w:val="num" w:pos="6172"/>
        </w:tabs>
        <w:ind w:left="6172" w:hanging="360"/>
      </w:pPr>
      <w:rPr>
        <w:rFonts w:ascii="Wingdings" w:hAnsi="Wingdings" w:hint="default"/>
      </w:rPr>
    </w:lvl>
  </w:abstractNum>
  <w:abstractNum w:abstractNumId="61" w15:restartNumberingAfterBreak="0">
    <w:nsid w:val="57F048B1"/>
    <w:multiLevelType w:val="multilevel"/>
    <w:tmpl w:val="4EE4EC8E"/>
    <w:lvl w:ilvl="0">
      <w:start w:val="1"/>
      <w:numFmt w:val="decimal"/>
      <w:pStyle w:val="12"/>
      <w:lvlText w:val="%1."/>
      <w:lvlJc w:val="left"/>
      <w:pPr>
        <w:tabs>
          <w:tab w:val="num" w:pos="-846"/>
        </w:tabs>
        <w:ind w:left="0" w:firstLine="0"/>
      </w:pPr>
      <w:rPr>
        <w:rFonts w:hint="default"/>
        <w:color w:val="auto"/>
      </w:rPr>
    </w:lvl>
    <w:lvl w:ilvl="1">
      <w:start w:val="1"/>
      <w:numFmt w:val="decimal"/>
      <w:pStyle w:val="22"/>
      <w:lvlText w:val="%1.%2."/>
      <w:lvlJc w:val="left"/>
      <w:pPr>
        <w:tabs>
          <w:tab w:val="num" w:pos="234"/>
        </w:tabs>
        <w:ind w:left="1080" w:firstLine="0"/>
      </w:pPr>
      <w:rPr>
        <w:rFonts w:hint="default"/>
        <w:lang w:val="ru-RU"/>
      </w:rPr>
    </w:lvl>
    <w:lvl w:ilvl="2">
      <w:start w:val="1"/>
      <w:numFmt w:val="decimal"/>
      <w:pStyle w:val="33"/>
      <w:lvlText w:val="%1.%2.%3."/>
      <w:lvlJc w:val="left"/>
      <w:pPr>
        <w:tabs>
          <w:tab w:val="num" w:pos="1957"/>
        </w:tabs>
        <w:ind w:left="2524" w:hanging="1531"/>
      </w:pPr>
      <w:rPr>
        <w:rFonts w:hint="default"/>
        <w:sz w:val="24"/>
        <w:szCs w:val="24"/>
      </w:rPr>
    </w:lvl>
    <w:lvl w:ilvl="3">
      <w:start w:val="1"/>
      <w:numFmt w:val="decimal"/>
      <w:pStyle w:val="43"/>
      <w:lvlText w:val="%1.%2.%3.%4"/>
      <w:lvlJc w:val="left"/>
      <w:pPr>
        <w:tabs>
          <w:tab w:val="num" w:pos="1494"/>
        </w:tabs>
        <w:ind w:left="360" w:firstLine="0"/>
      </w:pPr>
      <w:rPr>
        <w:rFonts w:hint="default"/>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62" w15:restartNumberingAfterBreak="0">
    <w:nsid w:val="59322600"/>
    <w:multiLevelType w:val="multilevel"/>
    <w:tmpl w:val="65DE787E"/>
    <w:lvl w:ilvl="0">
      <w:start w:val="1"/>
      <w:numFmt w:val="bullet"/>
      <w:pStyle w:val="BulletList1"/>
      <w:lvlText w:val=""/>
      <w:lvlJc w:val="left"/>
      <w:pPr>
        <w:tabs>
          <w:tab w:val="num" w:pos="717"/>
        </w:tabs>
        <w:ind w:left="717" w:hanging="360"/>
      </w:pPr>
      <w:rPr>
        <w:rFonts w:ascii="Symbol" w:hAnsi="Symbol" w:hint="default"/>
        <w:b w:val="0"/>
        <w:i w:val="0"/>
        <w:color w:val="auto"/>
        <w:sz w:val="20"/>
      </w:rPr>
    </w:lvl>
    <w:lvl w:ilvl="1">
      <w:start w:val="1"/>
      <w:numFmt w:val="bullet"/>
      <w:lvlText w:val=""/>
      <w:lvlJc w:val="left"/>
      <w:pPr>
        <w:tabs>
          <w:tab w:val="num" w:pos="1077"/>
        </w:tabs>
        <w:ind w:left="1077" w:hanging="363"/>
      </w:pPr>
      <w:rPr>
        <w:rFonts w:ascii="Symbol" w:hAnsi="Symbol" w:hint="default"/>
        <w:color w:val="auto"/>
        <w:sz w:val="20"/>
      </w:rPr>
    </w:lvl>
    <w:lvl w:ilvl="2">
      <w:start w:val="1"/>
      <w:numFmt w:val="bullet"/>
      <w:lvlText w:val="-"/>
      <w:lvlJc w:val="left"/>
      <w:pPr>
        <w:tabs>
          <w:tab w:val="num" w:pos="1440"/>
        </w:tabs>
        <w:ind w:left="1440" w:hanging="363"/>
      </w:pPr>
      <w:rPr>
        <w:rFonts w:ascii="Times New Roman" w:hAnsi="Times New Roman" w:cs="Times New Roman" w:hint="default"/>
        <w:b w:val="0"/>
        <w:i w:val="0"/>
        <w:color w:val="auto"/>
        <w:sz w:val="24"/>
      </w:rPr>
    </w:lvl>
    <w:lvl w:ilvl="3">
      <w:start w:val="1"/>
      <w:numFmt w:val="decimal"/>
      <w:lvlText w:val="%1.%2.%3.%4"/>
      <w:lvlJc w:val="left"/>
      <w:pPr>
        <w:tabs>
          <w:tab w:val="num" w:pos="2795"/>
        </w:tabs>
        <w:ind w:left="2795" w:hanging="850"/>
      </w:pPr>
      <w:rPr>
        <w:rFonts w:hint="default"/>
      </w:rPr>
    </w:lvl>
    <w:lvl w:ilvl="4">
      <w:start w:val="1"/>
      <w:numFmt w:val="decimal"/>
      <w:lvlText w:val="%1.%2.%3.%4.%5"/>
      <w:lvlJc w:val="left"/>
      <w:pPr>
        <w:tabs>
          <w:tab w:val="num" w:pos="1365"/>
        </w:tabs>
        <w:ind w:left="1365" w:hanging="1008"/>
      </w:pPr>
      <w:rPr>
        <w:rFonts w:hint="default"/>
      </w:rPr>
    </w:lvl>
    <w:lvl w:ilvl="5">
      <w:start w:val="1"/>
      <w:numFmt w:val="decimal"/>
      <w:lvlText w:val="%1.%2.%3.%4.%5.%6"/>
      <w:lvlJc w:val="left"/>
      <w:pPr>
        <w:tabs>
          <w:tab w:val="num" w:pos="1509"/>
        </w:tabs>
        <w:ind w:left="1509" w:hanging="1152"/>
      </w:pPr>
      <w:rPr>
        <w:rFonts w:hint="default"/>
      </w:rPr>
    </w:lvl>
    <w:lvl w:ilvl="6">
      <w:start w:val="1"/>
      <w:numFmt w:val="decimal"/>
      <w:lvlText w:val="%1.%2.%3.%4.%5.%6.%7"/>
      <w:lvlJc w:val="left"/>
      <w:pPr>
        <w:tabs>
          <w:tab w:val="num" w:pos="1653"/>
        </w:tabs>
        <w:ind w:left="1653" w:hanging="1296"/>
      </w:pPr>
      <w:rPr>
        <w:rFonts w:hint="default"/>
      </w:rPr>
    </w:lvl>
    <w:lvl w:ilvl="7">
      <w:start w:val="1"/>
      <w:numFmt w:val="decimal"/>
      <w:lvlText w:val="%1.%2.%3.%4.%5.%6.%7.%8"/>
      <w:lvlJc w:val="left"/>
      <w:pPr>
        <w:tabs>
          <w:tab w:val="num" w:pos="1797"/>
        </w:tabs>
        <w:ind w:left="1797" w:hanging="1440"/>
      </w:pPr>
      <w:rPr>
        <w:rFonts w:hint="default"/>
      </w:rPr>
    </w:lvl>
    <w:lvl w:ilvl="8">
      <w:start w:val="1"/>
      <w:numFmt w:val="decimal"/>
      <w:lvlText w:val="%1.%2.%3.%4.%5.%6.%7.%8.%9"/>
      <w:lvlJc w:val="left"/>
      <w:pPr>
        <w:tabs>
          <w:tab w:val="num" w:pos="1941"/>
        </w:tabs>
        <w:ind w:left="1941" w:hanging="1584"/>
      </w:pPr>
      <w:rPr>
        <w:rFonts w:hint="default"/>
      </w:rPr>
    </w:lvl>
  </w:abstractNum>
  <w:abstractNum w:abstractNumId="63" w15:restartNumberingAfterBreak="0">
    <w:nsid w:val="59333D33"/>
    <w:multiLevelType w:val="hybridMultilevel"/>
    <w:tmpl w:val="0686AB90"/>
    <w:lvl w:ilvl="0" w:tplc="FFFFFFFF">
      <w:start w:val="1"/>
      <w:numFmt w:val="bullet"/>
      <w:pStyle w:val="02"/>
      <w:lvlText w:val=""/>
      <w:lvlJc w:val="left"/>
      <w:pPr>
        <w:tabs>
          <w:tab w:val="num" w:pos="1871"/>
        </w:tabs>
        <w:ind w:left="1871" w:hanging="453"/>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595E2A76"/>
    <w:multiLevelType w:val="hybridMultilevel"/>
    <w:tmpl w:val="C846A71A"/>
    <w:lvl w:ilvl="0" w:tplc="3B660F42">
      <w:start w:val="1"/>
      <w:numFmt w:val="bullet"/>
      <w:pStyle w:val="CTpitemizedList-1"/>
      <w:lvlText w:val="-"/>
      <w:lvlJc w:val="left"/>
      <w:pPr>
        <w:tabs>
          <w:tab w:val="num" w:pos="851"/>
        </w:tabs>
        <w:ind w:firstLine="720"/>
      </w:pPr>
      <w:rPr>
        <w:rFonts w:ascii="Times New Roman" w:hAnsi="Times New Roman" w:hint="default"/>
        <w:b/>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5996270C"/>
    <w:multiLevelType w:val="hybridMultilevel"/>
    <w:tmpl w:val="FB00F7AA"/>
    <w:lvl w:ilvl="0" w:tplc="5246BF38">
      <w:start w:val="1"/>
      <w:numFmt w:val="russianUpper"/>
      <w:pStyle w:val="a6"/>
      <w:lvlText w:val="%1."/>
      <w:lvlJc w:val="left"/>
      <w:pPr>
        <w:tabs>
          <w:tab w:val="num" w:pos="720"/>
        </w:tabs>
        <w:ind w:left="720" w:hanging="360"/>
      </w:pPr>
      <w:rPr>
        <w:rFonts w:ascii="Times New Roman" w:hAnsi="Times New Roman" w:hint="default"/>
        <w:b/>
        <w:i w:val="0"/>
        <w:strike w:val="0"/>
        <w:dstrike w:val="0"/>
        <w:vanish w:val="0"/>
        <w:color w:val="000000"/>
        <w:sz w:val="28"/>
        <w:szCs w:val="28"/>
        <w:vertAlign w:val="baseline"/>
      </w:rPr>
    </w:lvl>
    <w:lvl w:ilvl="1" w:tplc="41E41360">
      <w:start w:val="1"/>
      <w:numFmt w:val="upperRoman"/>
      <w:lvlText w:val="%2."/>
      <w:lvlJc w:val="left"/>
      <w:pPr>
        <w:tabs>
          <w:tab w:val="num" w:pos="1800"/>
        </w:tabs>
        <w:ind w:left="1800" w:hanging="720"/>
      </w:pPr>
      <w:rPr>
        <w:rFonts w:hint="default"/>
      </w:rPr>
    </w:lvl>
    <w:lvl w:ilvl="2" w:tplc="8E34C200" w:tentative="1">
      <w:start w:val="1"/>
      <w:numFmt w:val="lowerRoman"/>
      <w:lvlText w:val="%3."/>
      <w:lvlJc w:val="right"/>
      <w:pPr>
        <w:tabs>
          <w:tab w:val="num" w:pos="2160"/>
        </w:tabs>
        <w:ind w:left="2160" w:hanging="180"/>
      </w:pPr>
    </w:lvl>
    <w:lvl w:ilvl="3" w:tplc="F1E8F308" w:tentative="1">
      <w:start w:val="1"/>
      <w:numFmt w:val="decimal"/>
      <w:lvlText w:val="%4."/>
      <w:lvlJc w:val="left"/>
      <w:pPr>
        <w:tabs>
          <w:tab w:val="num" w:pos="2880"/>
        </w:tabs>
        <w:ind w:left="2880" w:hanging="360"/>
      </w:pPr>
    </w:lvl>
    <w:lvl w:ilvl="4" w:tplc="06E61898" w:tentative="1">
      <w:start w:val="1"/>
      <w:numFmt w:val="lowerLetter"/>
      <w:lvlText w:val="%5."/>
      <w:lvlJc w:val="left"/>
      <w:pPr>
        <w:tabs>
          <w:tab w:val="num" w:pos="3600"/>
        </w:tabs>
        <w:ind w:left="3600" w:hanging="360"/>
      </w:pPr>
    </w:lvl>
    <w:lvl w:ilvl="5" w:tplc="C660F768" w:tentative="1">
      <w:start w:val="1"/>
      <w:numFmt w:val="lowerRoman"/>
      <w:lvlText w:val="%6."/>
      <w:lvlJc w:val="right"/>
      <w:pPr>
        <w:tabs>
          <w:tab w:val="num" w:pos="4320"/>
        </w:tabs>
        <w:ind w:left="4320" w:hanging="180"/>
      </w:pPr>
    </w:lvl>
    <w:lvl w:ilvl="6" w:tplc="15A485BE" w:tentative="1">
      <w:start w:val="1"/>
      <w:numFmt w:val="decimal"/>
      <w:lvlText w:val="%7."/>
      <w:lvlJc w:val="left"/>
      <w:pPr>
        <w:tabs>
          <w:tab w:val="num" w:pos="5040"/>
        </w:tabs>
        <w:ind w:left="5040" w:hanging="360"/>
      </w:pPr>
    </w:lvl>
    <w:lvl w:ilvl="7" w:tplc="614ADCC6" w:tentative="1">
      <w:start w:val="1"/>
      <w:numFmt w:val="lowerLetter"/>
      <w:lvlText w:val="%8."/>
      <w:lvlJc w:val="left"/>
      <w:pPr>
        <w:tabs>
          <w:tab w:val="num" w:pos="5760"/>
        </w:tabs>
        <w:ind w:left="5760" w:hanging="360"/>
      </w:pPr>
    </w:lvl>
    <w:lvl w:ilvl="8" w:tplc="4E4637FE" w:tentative="1">
      <w:start w:val="1"/>
      <w:numFmt w:val="lowerRoman"/>
      <w:lvlText w:val="%9."/>
      <w:lvlJc w:val="right"/>
      <w:pPr>
        <w:tabs>
          <w:tab w:val="num" w:pos="6480"/>
        </w:tabs>
        <w:ind w:left="6480" w:hanging="180"/>
      </w:pPr>
    </w:lvl>
  </w:abstractNum>
  <w:abstractNum w:abstractNumId="66" w15:restartNumberingAfterBreak="0">
    <w:nsid w:val="5C38230D"/>
    <w:multiLevelType w:val="multilevel"/>
    <w:tmpl w:val="2FD42AA8"/>
    <w:styleLink w:val="162"/>
    <w:lvl w:ilvl="0">
      <w:start w:val="1"/>
      <w:numFmt w:val="none"/>
      <w:lvlText w:val="1.3."/>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7" w15:restartNumberingAfterBreak="0">
    <w:nsid w:val="5EDA16BA"/>
    <w:multiLevelType w:val="hybridMultilevel"/>
    <w:tmpl w:val="99524D3A"/>
    <w:lvl w:ilvl="0" w:tplc="33CC8546">
      <w:start w:val="1"/>
      <w:numFmt w:val="decimal"/>
      <w:pStyle w:val="tzlist5"/>
      <w:lvlText w:val="%1) "/>
      <w:lvlJc w:val="left"/>
      <w:pPr>
        <w:tabs>
          <w:tab w:val="num" w:pos="0"/>
        </w:tabs>
        <w:ind w:firstLine="851"/>
      </w:pPr>
      <w:rPr>
        <w:rFonts w:cs="Times New Roman" w:hint="default"/>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68" w15:restartNumberingAfterBreak="0">
    <w:nsid w:val="5EFA796D"/>
    <w:multiLevelType w:val="multilevel"/>
    <w:tmpl w:val="37320348"/>
    <w:lvl w:ilvl="0">
      <w:start w:val="1"/>
      <w:numFmt w:val="decimal"/>
      <w:lvlText w:val="%1."/>
      <w:lvlJc w:val="left"/>
      <w:pPr>
        <w:ind w:left="360" w:hanging="360"/>
      </w:pPr>
      <w:rPr>
        <w:rFonts w:hint="default"/>
      </w:rPr>
    </w:lvl>
    <w:lvl w:ilvl="1">
      <w:start w:val="1"/>
      <w:numFmt w:val="decimal"/>
      <w:lvlText w:val="%1.%2."/>
      <w:lvlJc w:val="left"/>
      <w:pPr>
        <w:ind w:left="1425" w:hanging="432"/>
      </w:pPr>
      <w:rPr>
        <w:b w:val="0"/>
        <w:strike w:val="0"/>
        <w:sz w:val="22"/>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15:restartNumberingAfterBreak="0">
    <w:nsid w:val="66EC4094"/>
    <w:multiLevelType w:val="singleLevel"/>
    <w:tmpl w:val="1A42A242"/>
    <w:lvl w:ilvl="0">
      <w:start w:val="1"/>
      <w:numFmt w:val="decimal"/>
      <w:pStyle w:val="a7"/>
      <w:lvlText w:val="%1)"/>
      <w:lvlJc w:val="left"/>
      <w:pPr>
        <w:tabs>
          <w:tab w:val="num" w:pos="360"/>
        </w:tabs>
        <w:ind w:left="360" w:hanging="360"/>
      </w:pPr>
      <w:rPr>
        <w:rFonts w:cs="Times New Roman"/>
      </w:rPr>
    </w:lvl>
  </w:abstractNum>
  <w:abstractNum w:abstractNumId="70" w15:restartNumberingAfterBreak="0">
    <w:nsid w:val="6D774366"/>
    <w:multiLevelType w:val="multilevel"/>
    <w:tmpl w:val="05C0D8D8"/>
    <w:styleLink w:val="410"/>
    <w:lvl w:ilvl="0">
      <w:start w:val="1"/>
      <w:numFmt w:val="decimal"/>
      <w:lvlText w:val="%1.3."/>
      <w:lvlJc w:val="left"/>
      <w:pPr>
        <w:tabs>
          <w:tab w:val="num" w:pos="360"/>
        </w:tabs>
        <w:ind w:left="360" w:hanging="360"/>
      </w:pPr>
      <w:rPr>
        <w:rFonts w:hint="default"/>
        <w:color w:val="auto"/>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1" w15:restartNumberingAfterBreak="0">
    <w:nsid w:val="6DE65B55"/>
    <w:multiLevelType w:val="multilevel"/>
    <w:tmpl w:val="5AF4C0B6"/>
    <w:styleLink w:val="212"/>
    <w:lvl w:ilvl="0">
      <w:start w:val="1"/>
      <w:numFmt w:val="none"/>
      <w:lvlText w:val="3."/>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2" w15:restartNumberingAfterBreak="0">
    <w:nsid w:val="6E922686"/>
    <w:multiLevelType w:val="multilevel"/>
    <w:tmpl w:val="CF8228E8"/>
    <w:styleLink w:val="122"/>
    <w:lvl w:ilvl="0">
      <w:start w:val="1"/>
      <w:numFmt w:val="none"/>
      <w:lvlText w:val="3."/>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3" w15:restartNumberingAfterBreak="0">
    <w:nsid w:val="7082074E"/>
    <w:multiLevelType w:val="multilevel"/>
    <w:tmpl w:val="B2088DCE"/>
    <w:styleLink w:val="List11"/>
    <w:lvl w:ilvl="0">
      <w:start w:val="44"/>
      <w:numFmt w:val="decimal"/>
      <w:lvlText w:val="%1."/>
      <w:lvlJc w:val="left"/>
      <w:pPr>
        <w:tabs>
          <w:tab w:val="num" w:pos="707"/>
        </w:tabs>
        <w:ind w:left="707" w:hanging="707"/>
      </w:pPr>
      <w:rPr>
        <w:rFonts w:cs="Times New Roman"/>
        <w:color w:val="000000"/>
        <w:position w:val="0"/>
        <w:sz w:val="28"/>
        <w:szCs w:val="28"/>
        <w:u w:color="000000"/>
      </w:rPr>
    </w:lvl>
    <w:lvl w:ilvl="1">
      <w:start w:val="1"/>
      <w:numFmt w:val="lowerLetter"/>
      <w:lvlText w:val="%2."/>
      <w:lvlJc w:val="left"/>
      <w:pPr>
        <w:tabs>
          <w:tab w:val="num" w:pos="1860"/>
        </w:tabs>
        <w:ind w:left="1860" w:hanging="420"/>
      </w:pPr>
      <w:rPr>
        <w:rFonts w:cs="Times New Roman"/>
        <w:color w:val="000000"/>
        <w:position w:val="0"/>
        <w:sz w:val="28"/>
        <w:szCs w:val="28"/>
        <w:u w:color="000000"/>
      </w:rPr>
    </w:lvl>
    <w:lvl w:ilvl="2">
      <w:start w:val="1"/>
      <w:numFmt w:val="lowerRoman"/>
      <w:lvlText w:val="%3."/>
      <w:lvlJc w:val="left"/>
      <w:pPr>
        <w:tabs>
          <w:tab w:val="num" w:pos="2569"/>
        </w:tabs>
        <w:ind w:left="2569" w:hanging="345"/>
      </w:pPr>
      <w:rPr>
        <w:rFonts w:cs="Times New Roman"/>
        <w:color w:val="000000"/>
        <w:position w:val="0"/>
        <w:sz w:val="28"/>
        <w:szCs w:val="28"/>
        <w:u w:color="000000"/>
      </w:rPr>
    </w:lvl>
    <w:lvl w:ilvl="3">
      <w:start w:val="1"/>
      <w:numFmt w:val="decimal"/>
      <w:lvlText w:val="%4."/>
      <w:lvlJc w:val="left"/>
      <w:pPr>
        <w:tabs>
          <w:tab w:val="num" w:pos="3300"/>
        </w:tabs>
        <w:ind w:left="3300" w:hanging="420"/>
      </w:pPr>
      <w:rPr>
        <w:rFonts w:cs="Times New Roman"/>
        <w:color w:val="000000"/>
        <w:position w:val="0"/>
        <w:sz w:val="28"/>
        <w:szCs w:val="28"/>
        <w:u w:color="000000"/>
      </w:rPr>
    </w:lvl>
    <w:lvl w:ilvl="4">
      <w:start w:val="1"/>
      <w:numFmt w:val="lowerLetter"/>
      <w:lvlText w:val="%5."/>
      <w:lvlJc w:val="left"/>
      <w:pPr>
        <w:tabs>
          <w:tab w:val="num" w:pos="4020"/>
        </w:tabs>
        <w:ind w:left="4020" w:hanging="420"/>
      </w:pPr>
      <w:rPr>
        <w:rFonts w:cs="Times New Roman"/>
        <w:color w:val="000000"/>
        <w:position w:val="0"/>
        <w:sz w:val="28"/>
        <w:szCs w:val="28"/>
        <w:u w:color="000000"/>
      </w:rPr>
    </w:lvl>
    <w:lvl w:ilvl="5">
      <w:start w:val="1"/>
      <w:numFmt w:val="lowerRoman"/>
      <w:lvlText w:val="%6."/>
      <w:lvlJc w:val="left"/>
      <w:pPr>
        <w:tabs>
          <w:tab w:val="num" w:pos="4729"/>
        </w:tabs>
        <w:ind w:left="4729" w:hanging="345"/>
      </w:pPr>
      <w:rPr>
        <w:rFonts w:cs="Times New Roman"/>
        <w:color w:val="000000"/>
        <w:position w:val="0"/>
        <w:sz w:val="28"/>
        <w:szCs w:val="28"/>
        <w:u w:color="000000"/>
      </w:rPr>
    </w:lvl>
    <w:lvl w:ilvl="6">
      <w:start w:val="1"/>
      <w:numFmt w:val="decimal"/>
      <w:lvlText w:val="%7."/>
      <w:lvlJc w:val="left"/>
      <w:pPr>
        <w:tabs>
          <w:tab w:val="num" w:pos="5460"/>
        </w:tabs>
        <w:ind w:left="5460" w:hanging="420"/>
      </w:pPr>
      <w:rPr>
        <w:rFonts w:cs="Times New Roman"/>
        <w:color w:val="000000"/>
        <w:position w:val="0"/>
        <w:sz w:val="28"/>
        <w:szCs w:val="28"/>
        <w:u w:color="000000"/>
      </w:rPr>
    </w:lvl>
    <w:lvl w:ilvl="7">
      <w:start w:val="1"/>
      <w:numFmt w:val="lowerLetter"/>
      <w:lvlText w:val="%8."/>
      <w:lvlJc w:val="left"/>
      <w:pPr>
        <w:tabs>
          <w:tab w:val="num" w:pos="6180"/>
        </w:tabs>
        <w:ind w:left="6180" w:hanging="420"/>
      </w:pPr>
      <w:rPr>
        <w:rFonts w:cs="Times New Roman"/>
        <w:color w:val="000000"/>
        <w:position w:val="0"/>
        <w:sz w:val="28"/>
        <w:szCs w:val="28"/>
        <w:u w:color="000000"/>
      </w:rPr>
    </w:lvl>
    <w:lvl w:ilvl="8">
      <w:start w:val="1"/>
      <w:numFmt w:val="lowerRoman"/>
      <w:lvlText w:val="%9."/>
      <w:lvlJc w:val="left"/>
      <w:pPr>
        <w:tabs>
          <w:tab w:val="num" w:pos="6889"/>
        </w:tabs>
        <w:ind w:left="6889" w:hanging="345"/>
      </w:pPr>
      <w:rPr>
        <w:rFonts w:cs="Times New Roman"/>
        <w:color w:val="000000"/>
        <w:position w:val="0"/>
        <w:sz w:val="28"/>
        <w:szCs w:val="28"/>
        <w:u w:color="000000"/>
      </w:rPr>
    </w:lvl>
  </w:abstractNum>
  <w:abstractNum w:abstractNumId="74" w15:restartNumberingAfterBreak="0">
    <w:nsid w:val="71075AFD"/>
    <w:multiLevelType w:val="multilevel"/>
    <w:tmpl w:val="0419001D"/>
    <w:styleLink w:val="111111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5" w15:restartNumberingAfterBreak="0">
    <w:nsid w:val="73670FC9"/>
    <w:multiLevelType w:val="hybridMultilevel"/>
    <w:tmpl w:val="86D86B14"/>
    <w:lvl w:ilvl="0" w:tplc="4EB27D6C">
      <w:start w:val="6"/>
      <w:numFmt w:val="decimal"/>
      <w:lvlText w:val="%1."/>
      <w:lvlJc w:val="left"/>
      <w:pPr>
        <w:ind w:left="720" w:hanging="360"/>
      </w:pPr>
      <w:rPr>
        <w:rFonts w:hint="default"/>
        <w:color w:val="00000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15:restartNumberingAfterBreak="0">
    <w:nsid w:val="741B7194"/>
    <w:multiLevelType w:val="multilevel"/>
    <w:tmpl w:val="0B5C0434"/>
    <w:styleLink w:val="243"/>
    <w:lvl w:ilvl="0">
      <w:start w:val="1"/>
      <w:numFmt w:val="upperRoman"/>
      <w:lvlText w:val="ЧАСТЬ %1."/>
      <w:lvlJc w:val="left"/>
      <w:pPr>
        <w:tabs>
          <w:tab w:val="num" w:pos="2160"/>
        </w:tabs>
        <w:ind w:left="720" w:hanging="720"/>
      </w:pPr>
      <w:rPr>
        <w:rFonts w:hint="default"/>
        <w:sz w:val="40"/>
        <w:szCs w:val="40"/>
      </w:rPr>
    </w:lvl>
    <w:lvl w:ilvl="1">
      <w:start w:val="1"/>
      <w:numFmt w:val="decimal"/>
      <w:pStyle w:val="34"/>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7" w15:restartNumberingAfterBreak="0">
    <w:nsid w:val="7497203D"/>
    <w:multiLevelType w:val="hybridMultilevel"/>
    <w:tmpl w:val="D5B64A54"/>
    <w:lvl w:ilvl="0" w:tplc="04190005">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8" w15:restartNumberingAfterBreak="0">
    <w:nsid w:val="751E5CA0"/>
    <w:multiLevelType w:val="multilevel"/>
    <w:tmpl w:val="42AADA54"/>
    <w:styleLink w:val="510"/>
    <w:lvl w:ilvl="0">
      <w:start w:val="8"/>
      <w:numFmt w:val="decimal"/>
      <w:lvlText w:val="%1."/>
      <w:lvlJc w:val="left"/>
      <w:pPr>
        <w:tabs>
          <w:tab w:val="num" w:pos="707"/>
        </w:tabs>
        <w:ind w:left="707" w:hanging="707"/>
      </w:pPr>
      <w:rPr>
        <w:rFonts w:cs="Times New Roman"/>
        <w:position w:val="0"/>
        <w:sz w:val="28"/>
        <w:szCs w:val="28"/>
      </w:rPr>
    </w:lvl>
    <w:lvl w:ilvl="1">
      <w:start w:val="1"/>
      <w:numFmt w:val="lowerLetter"/>
      <w:lvlText w:val="%2."/>
      <w:lvlJc w:val="left"/>
      <w:pPr>
        <w:tabs>
          <w:tab w:val="num" w:pos="1860"/>
        </w:tabs>
        <w:ind w:left="1860" w:hanging="420"/>
      </w:pPr>
      <w:rPr>
        <w:rFonts w:cs="Times New Roman"/>
        <w:position w:val="0"/>
        <w:sz w:val="28"/>
        <w:szCs w:val="28"/>
      </w:rPr>
    </w:lvl>
    <w:lvl w:ilvl="2">
      <w:start w:val="1"/>
      <w:numFmt w:val="lowerRoman"/>
      <w:lvlText w:val="%3."/>
      <w:lvlJc w:val="left"/>
      <w:pPr>
        <w:tabs>
          <w:tab w:val="num" w:pos="2569"/>
        </w:tabs>
        <w:ind w:left="2569" w:hanging="345"/>
      </w:pPr>
      <w:rPr>
        <w:rFonts w:cs="Times New Roman"/>
        <w:position w:val="0"/>
        <w:sz w:val="28"/>
        <w:szCs w:val="28"/>
      </w:rPr>
    </w:lvl>
    <w:lvl w:ilvl="3">
      <w:start w:val="1"/>
      <w:numFmt w:val="decimal"/>
      <w:lvlText w:val="%4."/>
      <w:lvlJc w:val="left"/>
      <w:pPr>
        <w:tabs>
          <w:tab w:val="num" w:pos="3300"/>
        </w:tabs>
        <w:ind w:left="3300" w:hanging="420"/>
      </w:pPr>
      <w:rPr>
        <w:rFonts w:cs="Times New Roman"/>
        <w:position w:val="0"/>
        <w:sz w:val="28"/>
        <w:szCs w:val="28"/>
      </w:rPr>
    </w:lvl>
    <w:lvl w:ilvl="4">
      <w:start w:val="1"/>
      <w:numFmt w:val="lowerLetter"/>
      <w:lvlText w:val="%5."/>
      <w:lvlJc w:val="left"/>
      <w:pPr>
        <w:tabs>
          <w:tab w:val="num" w:pos="4020"/>
        </w:tabs>
        <w:ind w:left="4020" w:hanging="420"/>
      </w:pPr>
      <w:rPr>
        <w:rFonts w:cs="Times New Roman"/>
        <w:position w:val="0"/>
        <w:sz w:val="28"/>
        <w:szCs w:val="28"/>
      </w:rPr>
    </w:lvl>
    <w:lvl w:ilvl="5">
      <w:start w:val="1"/>
      <w:numFmt w:val="lowerRoman"/>
      <w:lvlText w:val="%6."/>
      <w:lvlJc w:val="left"/>
      <w:pPr>
        <w:tabs>
          <w:tab w:val="num" w:pos="4729"/>
        </w:tabs>
        <w:ind w:left="4729" w:hanging="345"/>
      </w:pPr>
      <w:rPr>
        <w:rFonts w:cs="Times New Roman"/>
        <w:position w:val="0"/>
        <w:sz w:val="28"/>
        <w:szCs w:val="28"/>
      </w:rPr>
    </w:lvl>
    <w:lvl w:ilvl="6">
      <w:start w:val="1"/>
      <w:numFmt w:val="decimal"/>
      <w:lvlText w:val="%7."/>
      <w:lvlJc w:val="left"/>
      <w:pPr>
        <w:tabs>
          <w:tab w:val="num" w:pos="5460"/>
        </w:tabs>
        <w:ind w:left="5460" w:hanging="420"/>
      </w:pPr>
      <w:rPr>
        <w:rFonts w:cs="Times New Roman"/>
        <w:position w:val="0"/>
        <w:sz w:val="28"/>
        <w:szCs w:val="28"/>
      </w:rPr>
    </w:lvl>
    <w:lvl w:ilvl="7">
      <w:start w:val="1"/>
      <w:numFmt w:val="lowerLetter"/>
      <w:lvlText w:val="%8."/>
      <w:lvlJc w:val="left"/>
      <w:pPr>
        <w:tabs>
          <w:tab w:val="num" w:pos="6180"/>
        </w:tabs>
        <w:ind w:left="6180" w:hanging="420"/>
      </w:pPr>
      <w:rPr>
        <w:rFonts w:cs="Times New Roman"/>
        <w:position w:val="0"/>
        <w:sz w:val="28"/>
        <w:szCs w:val="28"/>
      </w:rPr>
    </w:lvl>
    <w:lvl w:ilvl="8">
      <w:start w:val="1"/>
      <w:numFmt w:val="lowerRoman"/>
      <w:lvlText w:val="%9."/>
      <w:lvlJc w:val="left"/>
      <w:pPr>
        <w:tabs>
          <w:tab w:val="num" w:pos="6889"/>
        </w:tabs>
        <w:ind w:left="6889" w:hanging="345"/>
      </w:pPr>
      <w:rPr>
        <w:rFonts w:cs="Times New Roman"/>
        <w:position w:val="0"/>
        <w:sz w:val="28"/>
        <w:szCs w:val="28"/>
      </w:rPr>
    </w:lvl>
  </w:abstractNum>
  <w:abstractNum w:abstractNumId="79" w15:restartNumberingAfterBreak="0">
    <w:nsid w:val="7A031018"/>
    <w:multiLevelType w:val="multilevel"/>
    <w:tmpl w:val="7A78BECA"/>
    <w:styleLink w:val="112"/>
    <w:lvl w:ilvl="0">
      <w:start w:val="1"/>
      <w:numFmt w:val="none"/>
      <w:lvlText w:val="2.6."/>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0" w15:restartNumberingAfterBreak="0">
    <w:nsid w:val="7DD404BD"/>
    <w:multiLevelType w:val="multilevel"/>
    <w:tmpl w:val="9FDA0070"/>
    <w:styleLink w:val="420"/>
    <w:lvl w:ilvl="0">
      <w:start w:val="1"/>
      <w:numFmt w:val="none"/>
      <w:lvlText w:val="2.2."/>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527646474">
    <w:abstractNumId w:val="37"/>
  </w:num>
  <w:num w:numId="2" w16cid:durableId="64765745">
    <w:abstractNumId w:val="74"/>
  </w:num>
  <w:num w:numId="3" w16cid:durableId="1324550583">
    <w:abstractNumId w:val="6"/>
  </w:num>
  <w:num w:numId="4" w16cid:durableId="584845263">
    <w:abstractNumId w:val="5"/>
  </w:num>
  <w:num w:numId="5" w16cid:durableId="1986936272">
    <w:abstractNumId w:val="4"/>
  </w:num>
  <w:num w:numId="6" w16cid:durableId="1375080901">
    <w:abstractNumId w:val="3"/>
  </w:num>
  <w:num w:numId="7" w16cid:durableId="2067994494">
    <w:abstractNumId w:val="2"/>
  </w:num>
  <w:num w:numId="8" w16cid:durableId="891428070">
    <w:abstractNumId w:val="1"/>
  </w:num>
  <w:num w:numId="9" w16cid:durableId="1794666546">
    <w:abstractNumId w:val="0"/>
  </w:num>
  <w:num w:numId="10" w16cid:durableId="501896656">
    <w:abstractNumId w:val="34"/>
  </w:num>
  <w:num w:numId="11" w16cid:durableId="1285770884">
    <w:abstractNumId w:val="65"/>
  </w:num>
  <w:num w:numId="12" w16cid:durableId="1618176679">
    <w:abstractNumId w:val="35"/>
  </w:num>
  <w:num w:numId="13" w16cid:durableId="1105072292">
    <w:abstractNumId w:val="19"/>
  </w:num>
  <w:num w:numId="14" w16cid:durableId="1411073259">
    <w:abstractNumId w:val="52"/>
  </w:num>
  <w:num w:numId="15" w16cid:durableId="951401545">
    <w:abstractNumId w:val="70"/>
  </w:num>
  <w:num w:numId="16" w16cid:durableId="767383558">
    <w:abstractNumId w:val="40"/>
  </w:num>
  <w:num w:numId="17" w16cid:durableId="847409414">
    <w:abstractNumId w:val="11"/>
  </w:num>
  <w:num w:numId="18" w16cid:durableId="171186356">
    <w:abstractNumId w:val="80"/>
  </w:num>
  <w:num w:numId="19" w16cid:durableId="498036365">
    <w:abstractNumId w:val="23"/>
  </w:num>
  <w:num w:numId="20" w16cid:durableId="1368137539">
    <w:abstractNumId w:val="16"/>
  </w:num>
  <w:num w:numId="21" w16cid:durableId="1678077845">
    <w:abstractNumId w:val="50"/>
  </w:num>
  <w:num w:numId="22" w16cid:durableId="1566332436">
    <w:abstractNumId w:val="17"/>
  </w:num>
  <w:num w:numId="23" w16cid:durableId="682438168">
    <w:abstractNumId w:val="15"/>
  </w:num>
  <w:num w:numId="24" w16cid:durableId="1200050855">
    <w:abstractNumId w:val="24"/>
  </w:num>
  <w:num w:numId="25" w16cid:durableId="2009627875">
    <w:abstractNumId w:val="79"/>
  </w:num>
  <w:num w:numId="26" w16cid:durableId="1830250407">
    <w:abstractNumId w:val="72"/>
  </w:num>
  <w:num w:numId="27" w16cid:durableId="1424304917">
    <w:abstractNumId w:val="49"/>
  </w:num>
  <w:num w:numId="28" w16cid:durableId="1364290089">
    <w:abstractNumId w:val="47"/>
  </w:num>
  <w:num w:numId="29" w16cid:durableId="1256087347">
    <w:abstractNumId w:val="30"/>
  </w:num>
  <w:num w:numId="30" w16cid:durableId="1520045479">
    <w:abstractNumId w:val="66"/>
  </w:num>
  <w:num w:numId="31" w16cid:durableId="2017029998">
    <w:abstractNumId w:val="39"/>
  </w:num>
  <w:num w:numId="32" w16cid:durableId="373386336">
    <w:abstractNumId w:val="26"/>
  </w:num>
  <w:num w:numId="33" w16cid:durableId="147599030">
    <w:abstractNumId w:val="53"/>
  </w:num>
  <w:num w:numId="34" w16cid:durableId="499851962">
    <w:abstractNumId w:val="56"/>
  </w:num>
  <w:num w:numId="35" w16cid:durableId="793869038">
    <w:abstractNumId w:val="71"/>
  </w:num>
  <w:num w:numId="36" w16cid:durableId="921790321">
    <w:abstractNumId w:val="55"/>
  </w:num>
  <w:num w:numId="37" w16cid:durableId="1812136506">
    <w:abstractNumId w:val="44"/>
  </w:num>
  <w:num w:numId="38" w16cid:durableId="825442689">
    <w:abstractNumId w:val="76"/>
  </w:num>
  <w:num w:numId="39" w16cid:durableId="2066029553">
    <w:abstractNumId w:val="28"/>
  </w:num>
  <w:num w:numId="40" w16cid:durableId="1837266245">
    <w:abstractNumId w:val="21"/>
  </w:num>
  <w:num w:numId="41" w16cid:durableId="752749741">
    <w:abstractNumId w:val="58"/>
  </w:num>
  <w:num w:numId="42" w16cid:durableId="1272010401">
    <w:abstractNumId w:val="61"/>
  </w:num>
  <w:num w:numId="43" w16cid:durableId="1748065639">
    <w:abstractNumId w:val="12"/>
  </w:num>
  <w:num w:numId="44" w16cid:durableId="1040326957">
    <w:abstractNumId w:val="62"/>
  </w:num>
  <w:num w:numId="45" w16cid:durableId="1411001085">
    <w:abstractNumId w:val="31"/>
  </w:num>
  <w:num w:numId="46" w16cid:durableId="1392772206">
    <w:abstractNumId w:val="63"/>
  </w:num>
  <w:num w:numId="47" w16cid:durableId="1481342428">
    <w:abstractNumId w:val="14"/>
  </w:num>
  <w:num w:numId="48" w16cid:durableId="772285673">
    <w:abstractNumId w:val="8"/>
  </w:num>
  <w:num w:numId="49" w16cid:durableId="1074157895">
    <w:abstractNumId w:val="46"/>
  </w:num>
  <w:num w:numId="50" w16cid:durableId="623509788">
    <w:abstractNumId w:val="45"/>
  </w:num>
  <w:num w:numId="51" w16cid:durableId="1983802159">
    <w:abstractNumId w:val="69"/>
  </w:num>
  <w:num w:numId="52" w16cid:durableId="1422724619">
    <w:abstractNumId w:val="54"/>
  </w:num>
  <w:num w:numId="53" w16cid:durableId="1112431989">
    <w:abstractNumId w:val="20"/>
  </w:num>
  <w:num w:numId="54" w16cid:durableId="961690819">
    <w:abstractNumId w:val="60"/>
  </w:num>
  <w:num w:numId="55" w16cid:durableId="778332872">
    <w:abstractNumId w:val="67"/>
  </w:num>
  <w:num w:numId="56" w16cid:durableId="1468931372">
    <w:abstractNumId w:val="51"/>
  </w:num>
  <w:num w:numId="57" w16cid:durableId="1781296310">
    <w:abstractNumId w:val="32"/>
  </w:num>
  <w:num w:numId="58" w16cid:durableId="1896505555">
    <w:abstractNumId w:val="42"/>
  </w:num>
  <w:num w:numId="59" w16cid:durableId="368920355">
    <w:abstractNumId w:val="78"/>
  </w:num>
  <w:num w:numId="60" w16cid:durableId="33387230">
    <w:abstractNumId w:val="13"/>
  </w:num>
  <w:num w:numId="61" w16cid:durableId="378668852">
    <w:abstractNumId w:val="73"/>
  </w:num>
  <w:num w:numId="62" w16cid:durableId="213582320">
    <w:abstractNumId w:val="33"/>
  </w:num>
  <w:num w:numId="63" w16cid:durableId="1320305445">
    <w:abstractNumId w:val="48"/>
  </w:num>
  <w:num w:numId="64" w16cid:durableId="56977490">
    <w:abstractNumId w:val="59"/>
  </w:num>
  <w:num w:numId="65" w16cid:durableId="1676574634">
    <w:abstractNumId w:val="64"/>
  </w:num>
  <w:num w:numId="66" w16cid:durableId="24330005">
    <w:abstractNumId w:val="68"/>
  </w:num>
  <w:num w:numId="67" w16cid:durableId="1399597629">
    <w:abstractNumId w:val="57"/>
  </w:num>
  <w:num w:numId="68" w16cid:durableId="352850939">
    <w:abstractNumId w:val="75"/>
  </w:num>
  <w:num w:numId="69" w16cid:durableId="1374041888">
    <w:abstractNumId w:val="38"/>
  </w:num>
  <w:num w:numId="70" w16cid:durableId="1919512350">
    <w:abstractNumId w:val="29"/>
  </w:num>
  <w:num w:numId="71" w16cid:durableId="2045055948">
    <w:abstractNumId w:val="43"/>
  </w:num>
  <w:num w:numId="72" w16cid:durableId="1578978834">
    <w:abstractNumId w:val="77"/>
  </w:num>
  <w:num w:numId="73" w16cid:durableId="1798524746">
    <w:abstractNumId w:val="36"/>
  </w:num>
  <w:num w:numId="74" w16cid:durableId="604579886">
    <w:abstractNumId w:val="22"/>
  </w:num>
  <w:num w:numId="75" w16cid:durableId="11005186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19114465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278484843">
    <w:abstractNumId w:val="41"/>
  </w:num>
  <w:num w:numId="78" w16cid:durableId="418986356">
    <w:abstractNumId w:val="27"/>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activeWritingStyle w:appName="MSWord" w:lang="ru-RU" w:vendorID="64" w:dllVersion="6" w:nlCheck="1" w:checkStyle="0"/>
  <w:activeWritingStyle w:appName="MSWord" w:lang="en-US" w:vendorID="64" w:dllVersion="6" w:nlCheck="1" w:checkStyle="0"/>
  <w:activeWritingStyle w:appName="MSWord" w:lang="ru-RU" w:vendorID="64" w:dllVersion="4096" w:nlCheck="1" w:checkStyle="0"/>
  <w:proofState w:spelling="clean"/>
  <w:defaultTabStop w:val="709"/>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810"/>
    <w:rsid w:val="0000011F"/>
    <w:rsid w:val="00000294"/>
    <w:rsid w:val="00000EEE"/>
    <w:rsid w:val="00001944"/>
    <w:rsid w:val="0000200C"/>
    <w:rsid w:val="00002149"/>
    <w:rsid w:val="00002A97"/>
    <w:rsid w:val="00002EF8"/>
    <w:rsid w:val="00003475"/>
    <w:rsid w:val="00003E20"/>
    <w:rsid w:val="0000459C"/>
    <w:rsid w:val="00004C1B"/>
    <w:rsid w:val="0000529E"/>
    <w:rsid w:val="00005344"/>
    <w:rsid w:val="000053FD"/>
    <w:rsid w:val="00005477"/>
    <w:rsid w:val="00005597"/>
    <w:rsid w:val="00006590"/>
    <w:rsid w:val="00006DA9"/>
    <w:rsid w:val="00007351"/>
    <w:rsid w:val="00007E4A"/>
    <w:rsid w:val="00010252"/>
    <w:rsid w:val="00010351"/>
    <w:rsid w:val="00010666"/>
    <w:rsid w:val="00010879"/>
    <w:rsid w:val="00010D55"/>
    <w:rsid w:val="0001109B"/>
    <w:rsid w:val="00011520"/>
    <w:rsid w:val="0001155F"/>
    <w:rsid w:val="0001178A"/>
    <w:rsid w:val="00011C15"/>
    <w:rsid w:val="00011FF5"/>
    <w:rsid w:val="00012414"/>
    <w:rsid w:val="0001265C"/>
    <w:rsid w:val="00012A5D"/>
    <w:rsid w:val="00013371"/>
    <w:rsid w:val="00013B60"/>
    <w:rsid w:val="00013BF6"/>
    <w:rsid w:val="00013F17"/>
    <w:rsid w:val="00014CB1"/>
    <w:rsid w:val="00015211"/>
    <w:rsid w:val="00015347"/>
    <w:rsid w:val="00015673"/>
    <w:rsid w:val="00015C08"/>
    <w:rsid w:val="0001624F"/>
    <w:rsid w:val="0001664B"/>
    <w:rsid w:val="00016EE3"/>
    <w:rsid w:val="00017326"/>
    <w:rsid w:val="000201A5"/>
    <w:rsid w:val="000201B1"/>
    <w:rsid w:val="00020620"/>
    <w:rsid w:val="00020C3A"/>
    <w:rsid w:val="00021AF8"/>
    <w:rsid w:val="00021CB8"/>
    <w:rsid w:val="0002256B"/>
    <w:rsid w:val="000226DE"/>
    <w:rsid w:val="00022AC4"/>
    <w:rsid w:val="00022BCA"/>
    <w:rsid w:val="00022D11"/>
    <w:rsid w:val="00023877"/>
    <w:rsid w:val="00023AE9"/>
    <w:rsid w:val="00023E63"/>
    <w:rsid w:val="00024AB8"/>
    <w:rsid w:val="00025167"/>
    <w:rsid w:val="00025BD3"/>
    <w:rsid w:val="00025E5D"/>
    <w:rsid w:val="0002660A"/>
    <w:rsid w:val="00026D81"/>
    <w:rsid w:val="00026EF5"/>
    <w:rsid w:val="000270EB"/>
    <w:rsid w:val="0002756D"/>
    <w:rsid w:val="00027786"/>
    <w:rsid w:val="0002792E"/>
    <w:rsid w:val="00027EEE"/>
    <w:rsid w:val="00027F59"/>
    <w:rsid w:val="000305DF"/>
    <w:rsid w:val="00030661"/>
    <w:rsid w:val="00030E98"/>
    <w:rsid w:val="00031DA3"/>
    <w:rsid w:val="00031ECE"/>
    <w:rsid w:val="0003223A"/>
    <w:rsid w:val="00032877"/>
    <w:rsid w:val="00032C56"/>
    <w:rsid w:val="00033607"/>
    <w:rsid w:val="00034809"/>
    <w:rsid w:val="00034A5F"/>
    <w:rsid w:val="00034EFA"/>
    <w:rsid w:val="000356F0"/>
    <w:rsid w:val="00035918"/>
    <w:rsid w:val="00035AAA"/>
    <w:rsid w:val="000361CB"/>
    <w:rsid w:val="00036820"/>
    <w:rsid w:val="000369EA"/>
    <w:rsid w:val="00036BD6"/>
    <w:rsid w:val="00036E8B"/>
    <w:rsid w:val="000378C9"/>
    <w:rsid w:val="00037FB1"/>
    <w:rsid w:val="00040146"/>
    <w:rsid w:val="000402AE"/>
    <w:rsid w:val="000404B2"/>
    <w:rsid w:val="0004135B"/>
    <w:rsid w:val="000414C5"/>
    <w:rsid w:val="0004159D"/>
    <w:rsid w:val="0004186D"/>
    <w:rsid w:val="00041B80"/>
    <w:rsid w:val="00041C62"/>
    <w:rsid w:val="00041DF4"/>
    <w:rsid w:val="00042702"/>
    <w:rsid w:val="00043383"/>
    <w:rsid w:val="00043434"/>
    <w:rsid w:val="00043531"/>
    <w:rsid w:val="00043630"/>
    <w:rsid w:val="000443B1"/>
    <w:rsid w:val="0004466F"/>
    <w:rsid w:val="000448B8"/>
    <w:rsid w:val="00044C83"/>
    <w:rsid w:val="00044E14"/>
    <w:rsid w:val="00045861"/>
    <w:rsid w:val="000458FD"/>
    <w:rsid w:val="00045F4F"/>
    <w:rsid w:val="00046115"/>
    <w:rsid w:val="00046E8D"/>
    <w:rsid w:val="000470DA"/>
    <w:rsid w:val="000472FF"/>
    <w:rsid w:val="00050522"/>
    <w:rsid w:val="00050689"/>
    <w:rsid w:val="00050983"/>
    <w:rsid w:val="00050B82"/>
    <w:rsid w:val="00050EC9"/>
    <w:rsid w:val="00050F12"/>
    <w:rsid w:val="00050F3A"/>
    <w:rsid w:val="000510F6"/>
    <w:rsid w:val="0005124B"/>
    <w:rsid w:val="0005207C"/>
    <w:rsid w:val="000520C6"/>
    <w:rsid w:val="00052217"/>
    <w:rsid w:val="00052978"/>
    <w:rsid w:val="00052B43"/>
    <w:rsid w:val="00052BD6"/>
    <w:rsid w:val="00052C4B"/>
    <w:rsid w:val="00052DB5"/>
    <w:rsid w:val="00052E51"/>
    <w:rsid w:val="000534A8"/>
    <w:rsid w:val="0005380F"/>
    <w:rsid w:val="00053B94"/>
    <w:rsid w:val="000540AA"/>
    <w:rsid w:val="00054344"/>
    <w:rsid w:val="00054EF5"/>
    <w:rsid w:val="0005526C"/>
    <w:rsid w:val="000555BA"/>
    <w:rsid w:val="000557CA"/>
    <w:rsid w:val="000557F4"/>
    <w:rsid w:val="00055AEC"/>
    <w:rsid w:val="00055E72"/>
    <w:rsid w:val="00056150"/>
    <w:rsid w:val="000562C6"/>
    <w:rsid w:val="00056661"/>
    <w:rsid w:val="00056EC3"/>
    <w:rsid w:val="00056F04"/>
    <w:rsid w:val="00056FA4"/>
    <w:rsid w:val="00057048"/>
    <w:rsid w:val="00057BED"/>
    <w:rsid w:val="00057EB4"/>
    <w:rsid w:val="00057EEA"/>
    <w:rsid w:val="00057F1E"/>
    <w:rsid w:val="000607F5"/>
    <w:rsid w:val="00061516"/>
    <w:rsid w:val="00061551"/>
    <w:rsid w:val="000615D2"/>
    <w:rsid w:val="0006195F"/>
    <w:rsid w:val="00061CBB"/>
    <w:rsid w:val="00062B14"/>
    <w:rsid w:val="00062DC9"/>
    <w:rsid w:val="0006392A"/>
    <w:rsid w:val="00063A7B"/>
    <w:rsid w:val="00063DBE"/>
    <w:rsid w:val="00063EAE"/>
    <w:rsid w:val="00064040"/>
    <w:rsid w:val="00064AB1"/>
    <w:rsid w:val="00064B2E"/>
    <w:rsid w:val="00064E42"/>
    <w:rsid w:val="00065861"/>
    <w:rsid w:val="00065A77"/>
    <w:rsid w:val="00065B42"/>
    <w:rsid w:val="00065B5A"/>
    <w:rsid w:val="00065D20"/>
    <w:rsid w:val="00065F6D"/>
    <w:rsid w:val="0006605B"/>
    <w:rsid w:val="00066561"/>
    <w:rsid w:val="000665BC"/>
    <w:rsid w:val="00066CBB"/>
    <w:rsid w:val="00066D93"/>
    <w:rsid w:val="00066F8D"/>
    <w:rsid w:val="00067112"/>
    <w:rsid w:val="0006723E"/>
    <w:rsid w:val="00067B0D"/>
    <w:rsid w:val="00067B1D"/>
    <w:rsid w:val="000703A2"/>
    <w:rsid w:val="0007082E"/>
    <w:rsid w:val="00070CD9"/>
    <w:rsid w:val="00070E24"/>
    <w:rsid w:val="0007206A"/>
    <w:rsid w:val="00072585"/>
    <w:rsid w:val="000728E1"/>
    <w:rsid w:val="00072CC2"/>
    <w:rsid w:val="00072FEB"/>
    <w:rsid w:val="00073620"/>
    <w:rsid w:val="0007398E"/>
    <w:rsid w:val="00073C81"/>
    <w:rsid w:val="00073F5A"/>
    <w:rsid w:val="00073FE8"/>
    <w:rsid w:val="000746AA"/>
    <w:rsid w:val="00074D71"/>
    <w:rsid w:val="000753AD"/>
    <w:rsid w:val="00075F25"/>
    <w:rsid w:val="00076254"/>
    <w:rsid w:val="00076937"/>
    <w:rsid w:val="00076FAB"/>
    <w:rsid w:val="00077654"/>
    <w:rsid w:val="00077723"/>
    <w:rsid w:val="00077752"/>
    <w:rsid w:val="00077C9D"/>
    <w:rsid w:val="00077DCF"/>
    <w:rsid w:val="00077F0E"/>
    <w:rsid w:val="00080003"/>
    <w:rsid w:val="0008019D"/>
    <w:rsid w:val="000801E6"/>
    <w:rsid w:val="00080232"/>
    <w:rsid w:val="00080876"/>
    <w:rsid w:val="0008088F"/>
    <w:rsid w:val="00080A4B"/>
    <w:rsid w:val="00081229"/>
    <w:rsid w:val="0008167A"/>
    <w:rsid w:val="0008188A"/>
    <w:rsid w:val="00081953"/>
    <w:rsid w:val="00081D10"/>
    <w:rsid w:val="00082191"/>
    <w:rsid w:val="00082886"/>
    <w:rsid w:val="00082D5F"/>
    <w:rsid w:val="00083843"/>
    <w:rsid w:val="000839E0"/>
    <w:rsid w:val="000846BD"/>
    <w:rsid w:val="00084AB8"/>
    <w:rsid w:val="0008514A"/>
    <w:rsid w:val="000852F6"/>
    <w:rsid w:val="000856D2"/>
    <w:rsid w:val="00085711"/>
    <w:rsid w:val="000862D3"/>
    <w:rsid w:val="000865CE"/>
    <w:rsid w:val="00086D52"/>
    <w:rsid w:val="00087283"/>
    <w:rsid w:val="000875CF"/>
    <w:rsid w:val="00087642"/>
    <w:rsid w:val="000878CB"/>
    <w:rsid w:val="00087903"/>
    <w:rsid w:val="00087DCF"/>
    <w:rsid w:val="00087E92"/>
    <w:rsid w:val="0009036B"/>
    <w:rsid w:val="0009047C"/>
    <w:rsid w:val="00090B5D"/>
    <w:rsid w:val="00090CA5"/>
    <w:rsid w:val="00090E40"/>
    <w:rsid w:val="00091EA9"/>
    <w:rsid w:val="00092C1A"/>
    <w:rsid w:val="00093A8A"/>
    <w:rsid w:val="00093CB4"/>
    <w:rsid w:val="00093F11"/>
    <w:rsid w:val="0009463D"/>
    <w:rsid w:val="00094769"/>
    <w:rsid w:val="00094EB1"/>
    <w:rsid w:val="00095068"/>
    <w:rsid w:val="00095625"/>
    <w:rsid w:val="00095813"/>
    <w:rsid w:val="000958C3"/>
    <w:rsid w:val="00095BCC"/>
    <w:rsid w:val="0009600A"/>
    <w:rsid w:val="00096134"/>
    <w:rsid w:val="000972BA"/>
    <w:rsid w:val="000974E1"/>
    <w:rsid w:val="000976ED"/>
    <w:rsid w:val="000977BF"/>
    <w:rsid w:val="00097911"/>
    <w:rsid w:val="000A01C8"/>
    <w:rsid w:val="000A01FD"/>
    <w:rsid w:val="000A083F"/>
    <w:rsid w:val="000A0FB9"/>
    <w:rsid w:val="000A10B6"/>
    <w:rsid w:val="000A1107"/>
    <w:rsid w:val="000A11F6"/>
    <w:rsid w:val="000A175B"/>
    <w:rsid w:val="000A1C70"/>
    <w:rsid w:val="000A1DB7"/>
    <w:rsid w:val="000A22F3"/>
    <w:rsid w:val="000A237F"/>
    <w:rsid w:val="000A2478"/>
    <w:rsid w:val="000A24AD"/>
    <w:rsid w:val="000A29C6"/>
    <w:rsid w:val="000A2E98"/>
    <w:rsid w:val="000A31A2"/>
    <w:rsid w:val="000A35B8"/>
    <w:rsid w:val="000A38E3"/>
    <w:rsid w:val="000A396A"/>
    <w:rsid w:val="000A3DFA"/>
    <w:rsid w:val="000A40C5"/>
    <w:rsid w:val="000A413A"/>
    <w:rsid w:val="000A4170"/>
    <w:rsid w:val="000A4473"/>
    <w:rsid w:val="000A467E"/>
    <w:rsid w:val="000A4733"/>
    <w:rsid w:val="000A47D8"/>
    <w:rsid w:val="000A4C32"/>
    <w:rsid w:val="000A5348"/>
    <w:rsid w:val="000A5C1E"/>
    <w:rsid w:val="000A6544"/>
    <w:rsid w:val="000A6581"/>
    <w:rsid w:val="000A667A"/>
    <w:rsid w:val="000A6686"/>
    <w:rsid w:val="000A67DB"/>
    <w:rsid w:val="000A6A1A"/>
    <w:rsid w:val="000A7543"/>
    <w:rsid w:val="000A7581"/>
    <w:rsid w:val="000A7664"/>
    <w:rsid w:val="000A7994"/>
    <w:rsid w:val="000A79C3"/>
    <w:rsid w:val="000A7A15"/>
    <w:rsid w:val="000A7B12"/>
    <w:rsid w:val="000A7B6F"/>
    <w:rsid w:val="000A7BF4"/>
    <w:rsid w:val="000A7EDB"/>
    <w:rsid w:val="000B01B7"/>
    <w:rsid w:val="000B02B4"/>
    <w:rsid w:val="000B0776"/>
    <w:rsid w:val="000B0E57"/>
    <w:rsid w:val="000B1663"/>
    <w:rsid w:val="000B27BE"/>
    <w:rsid w:val="000B2AFA"/>
    <w:rsid w:val="000B2B39"/>
    <w:rsid w:val="000B2BB0"/>
    <w:rsid w:val="000B317B"/>
    <w:rsid w:val="000B31AD"/>
    <w:rsid w:val="000B339E"/>
    <w:rsid w:val="000B35D2"/>
    <w:rsid w:val="000B36E0"/>
    <w:rsid w:val="000B3C90"/>
    <w:rsid w:val="000B3C9C"/>
    <w:rsid w:val="000B443C"/>
    <w:rsid w:val="000B463B"/>
    <w:rsid w:val="000B50AE"/>
    <w:rsid w:val="000B50C0"/>
    <w:rsid w:val="000B563E"/>
    <w:rsid w:val="000B56D3"/>
    <w:rsid w:val="000B5B06"/>
    <w:rsid w:val="000B5ED8"/>
    <w:rsid w:val="000B64DD"/>
    <w:rsid w:val="000B6506"/>
    <w:rsid w:val="000B6D6C"/>
    <w:rsid w:val="000B6F9F"/>
    <w:rsid w:val="000B763A"/>
    <w:rsid w:val="000B7D2C"/>
    <w:rsid w:val="000B7D99"/>
    <w:rsid w:val="000B7DF3"/>
    <w:rsid w:val="000B7FDE"/>
    <w:rsid w:val="000C0081"/>
    <w:rsid w:val="000C0E9E"/>
    <w:rsid w:val="000C16A3"/>
    <w:rsid w:val="000C1718"/>
    <w:rsid w:val="000C205C"/>
    <w:rsid w:val="000C222B"/>
    <w:rsid w:val="000C3355"/>
    <w:rsid w:val="000C460B"/>
    <w:rsid w:val="000C49DF"/>
    <w:rsid w:val="000C50BF"/>
    <w:rsid w:val="000C5511"/>
    <w:rsid w:val="000C56EA"/>
    <w:rsid w:val="000C58F6"/>
    <w:rsid w:val="000C5AE1"/>
    <w:rsid w:val="000C5D94"/>
    <w:rsid w:val="000C5F0F"/>
    <w:rsid w:val="000C687C"/>
    <w:rsid w:val="000C6D4F"/>
    <w:rsid w:val="000C7759"/>
    <w:rsid w:val="000C77C4"/>
    <w:rsid w:val="000C78E0"/>
    <w:rsid w:val="000C78E6"/>
    <w:rsid w:val="000C7BA9"/>
    <w:rsid w:val="000C7FCE"/>
    <w:rsid w:val="000D0071"/>
    <w:rsid w:val="000D00A0"/>
    <w:rsid w:val="000D01C4"/>
    <w:rsid w:val="000D096D"/>
    <w:rsid w:val="000D0C76"/>
    <w:rsid w:val="000D0F38"/>
    <w:rsid w:val="000D1088"/>
    <w:rsid w:val="000D111B"/>
    <w:rsid w:val="000D13C0"/>
    <w:rsid w:val="000D1E92"/>
    <w:rsid w:val="000D2195"/>
    <w:rsid w:val="000D22F9"/>
    <w:rsid w:val="000D2521"/>
    <w:rsid w:val="000D2AE1"/>
    <w:rsid w:val="000D31D5"/>
    <w:rsid w:val="000D35E8"/>
    <w:rsid w:val="000D39F6"/>
    <w:rsid w:val="000D408B"/>
    <w:rsid w:val="000D40AB"/>
    <w:rsid w:val="000D4630"/>
    <w:rsid w:val="000D4764"/>
    <w:rsid w:val="000D4F08"/>
    <w:rsid w:val="000D53B4"/>
    <w:rsid w:val="000D5E6F"/>
    <w:rsid w:val="000D6188"/>
    <w:rsid w:val="000D62B6"/>
    <w:rsid w:val="000D6577"/>
    <w:rsid w:val="000D6594"/>
    <w:rsid w:val="000D65F9"/>
    <w:rsid w:val="000D66D5"/>
    <w:rsid w:val="000D6926"/>
    <w:rsid w:val="000D781C"/>
    <w:rsid w:val="000E0306"/>
    <w:rsid w:val="000E04B7"/>
    <w:rsid w:val="000E099C"/>
    <w:rsid w:val="000E0CC7"/>
    <w:rsid w:val="000E0E2E"/>
    <w:rsid w:val="000E0FF2"/>
    <w:rsid w:val="000E106D"/>
    <w:rsid w:val="000E1586"/>
    <w:rsid w:val="000E1CE5"/>
    <w:rsid w:val="000E1F3C"/>
    <w:rsid w:val="000E1F3D"/>
    <w:rsid w:val="000E20F6"/>
    <w:rsid w:val="000E2714"/>
    <w:rsid w:val="000E2AA9"/>
    <w:rsid w:val="000E2ACB"/>
    <w:rsid w:val="000E2BC8"/>
    <w:rsid w:val="000E2BE7"/>
    <w:rsid w:val="000E3044"/>
    <w:rsid w:val="000E34B2"/>
    <w:rsid w:val="000E3509"/>
    <w:rsid w:val="000E39B4"/>
    <w:rsid w:val="000E39FD"/>
    <w:rsid w:val="000E43D3"/>
    <w:rsid w:val="000E467D"/>
    <w:rsid w:val="000E4A4E"/>
    <w:rsid w:val="000E50A8"/>
    <w:rsid w:val="000E51E5"/>
    <w:rsid w:val="000E5D6B"/>
    <w:rsid w:val="000E6654"/>
    <w:rsid w:val="000E6754"/>
    <w:rsid w:val="000E6B79"/>
    <w:rsid w:val="000E7081"/>
    <w:rsid w:val="000E7F82"/>
    <w:rsid w:val="000F00BF"/>
    <w:rsid w:val="000F06E2"/>
    <w:rsid w:val="000F0DAA"/>
    <w:rsid w:val="000F12F4"/>
    <w:rsid w:val="000F14A0"/>
    <w:rsid w:val="000F1654"/>
    <w:rsid w:val="000F16CF"/>
    <w:rsid w:val="000F1A17"/>
    <w:rsid w:val="000F2414"/>
    <w:rsid w:val="000F2F07"/>
    <w:rsid w:val="000F3D5D"/>
    <w:rsid w:val="000F3E43"/>
    <w:rsid w:val="000F431A"/>
    <w:rsid w:val="000F432E"/>
    <w:rsid w:val="000F46C6"/>
    <w:rsid w:val="000F4B74"/>
    <w:rsid w:val="000F581F"/>
    <w:rsid w:val="000F5922"/>
    <w:rsid w:val="000F607F"/>
    <w:rsid w:val="000F6112"/>
    <w:rsid w:val="000F6629"/>
    <w:rsid w:val="000F6A8B"/>
    <w:rsid w:val="000F6AEA"/>
    <w:rsid w:val="000F6B8C"/>
    <w:rsid w:val="000F6BAC"/>
    <w:rsid w:val="000F751B"/>
    <w:rsid w:val="000F7734"/>
    <w:rsid w:val="0010009F"/>
    <w:rsid w:val="001002F1"/>
    <w:rsid w:val="00100AB2"/>
    <w:rsid w:val="0010153B"/>
    <w:rsid w:val="00102209"/>
    <w:rsid w:val="001022D9"/>
    <w:rsid w:val="00102962"/>
    <w:rsid w:val="001029D1"/>
    <w:rsid w:val="00102AA6"/>
    <w:rsid w:val="00102AC3"/>
    <w:rsid w:val="00103546"/>
    <w:rsid w:val="00103F44"/>
    <w:rsid w:val="00103F62"/>
    <w:rsid w:val="001040FC"/>
    <w:rsid w:val="001047A7"/>
    <w:rsid w:val="00105119"/>
    <w:rsid w:val="00105873"/>
    <w:rsid w:val="00105E43"/>
    <w:rsid w:val="001063CF"/>
    <w:rsid w:val="00106535"/>
    <w:rsid w:val="001067F4"/>
    <w:rsid w:val="00106CDF"/>
    <w:rsid w:val="00106E65"/>
    <w:rsid w:val="00106EE9"/>
    <w:rsid w:val="00106F70"/>
    <w:rsid w:val="00107405"/>
    <w:rsid w:val="0010744E"/>
    <w:rsid w:val="0010783C"/>
    <w:rsid w:val="00107C90"/>
    <w:rsid w:val="00107F8D"/>
    <w:rsid w:val="00107FE5"/>
    <w:rsid w:val="0011046A"/>
    <w:rsid w:val="001104C1"/>
    <w:rsid w:val="00110759"/>
    <w:rsid w:val="00110D4E"/>
    <w:rsid w:val="00110ED7"/>
    <w:rsid w:val="0011103B"/>
    <w:rsid w:val="00111844"/>
    <w:rsid w:val="00111922"/>
    <w:rsid w:val="00111AD6"/>
    <w:rsid w:val="00111B0D"/>
    <w:rsid w:val="001121A2"/>
    <w:rsid w:val="001126E2"/>
    <w:rsid w:val="001132EF"/>
    <w:rsid w:val="00113338"/>
    <w:rsid w:val="001137F3"/>
    <w:rsid w:val="00114075"/>
    <w:rsid w:val="0011410F"/>
    <w:rsid w:val="00114EF6"/>
    <w:rsid w:val="00114FBF"/>
    <w:rsid w:val="00115215"/>
    <w:rsid w:val="001152EE"/>
    <w:rsid w:val="001153C2"/>
    <w:rsid w:val="001159FD"/>
    <w:rsid w:val="00115B30"/>
    <w:rsid w:val="00115CBB"/>
    <w:rsid w:val="00116346"/>
    <w:rsid w:val="0011659C"/>
    <w:rsid w:val="001165A3"/>
    <w:rsid w:val="00116E12"/>
    <w:rsid w:val="001170FA"/>
    <w:rsid w:val="001171D4"/>
    <w:rsid w:val="001175AC"/>
    <w:rsid w:val="001175D1"/>
    <w:rsid w:val="00117653"/>
    <w:rsid w:val="001178DD"/>
    <w:rsid w:val="001178F7"/>
    <w:rsid w:val="00117A31"/>
    <w:rsid w:val="00117E01"/>
    <w:rsid w:val="00117EAC"/>
    <w:rsid w:val="001201E9"/>
    <w:rsid w:val="001203D0"/>
    <w:rsid w:val="001206B8"/>
    <w:rsid w:val="00120968"/>
    <w:rsid w:val="001209BA"/>
    <w:rsid w:val="00120AEA"/>
    <w:rsid w:val="00121052"/>
    <w:rsid w:val="00121C76"/>
    <w:rsid w:val="00121F8A"/>
    <w:rsid w:val="00122195"/>
    <w:rsid w:val="001222C6"/>
    <w:rsid w:val="001225F9"/>
    <w:rsid w:val="00122BCF"/>
    <w:rsid w:val="00122EDF"/>
    <w:rsid w:val="0012366C"/>
    <w:rsid w:val="00123C21"/>
    <w:rsid w:val="00124235"/>
    <w:rsid w:val="00124AB2"/>
    <w:rsid w:val="0012549A"/>
    <w:rsid w:val="001256A9"/>
    <w:rsid w:val="0012592F"/>
    <w:rsid w:val="00125B80"/>
    <w:rsid w:val="00125E43"/>
    <w:rsid w:val="00125EC9"/>
    <w:rsid w:val="00125F31"/>
    <w:rsid w:val="0012622A"/>
    <w:rsid w:val="0012729D"/>
    <w:rsid w:val="00127B5E"/>
    <w:rsid w:val="00130506"/>
    <w:rsid w:val="001308F3"/>
    <w:rsid w:val="001309BC"/>
    <w:rsid w:val="00130C4F"/>
    <w:rsid w:val="00130DF5"/>
    <w:rsid w:val="00131B8B"/>
    <w:rsid w:val="00131BAA"/>
    <w:rsid w:val="00131D0D"/>
    <w:rsid w:val="00131D4C"/>
    <w:rsid w:val="001322BB"/>
    <w:rsid w:val="0013261E"/>
    <w:rsid w:val="001326A5"/>
    <w:rsid w:val="001327DD"/>
    <w:rsid w:val="00132996"/>
    <w:rsid w:val="00133329"/>
    <w:rsid w:val="00134089"/>
    <w:rsid w:val="001343F9"/>
    <w:rsid w:val="001348A5"/>
    <w:rsid w:val="00134A43"/>
    <w:rsid w:val="00134ABB"/>
    <w:rsid w:val="0013546B"/>
    <w:rsid w:val="00135C2B"/>
    <w:rsid w:val="00135F2A"/>
    <w:rsid w:val="001363A6"/>
    <w:rsid w:val="0013651D"/>
    <w:rsid w:val="001365B4"/>
    <w:rsid w:val="00136943"/>
    <w:rsid w:val="00136A8A"/>
    <w:rsid w:val="00136CAC"/>
    <w:rsid w:val="0013716D"/>
    <w:rsid w:val="00137AD4"/>
    <w:rsid w:val="00137BCF"/>
    <w:rsid w:val="00140145"/>
    <w:rsid w:val="001408B0"/>
    <w:rsid w:val="00140C2C"/>
    <w:rsid w:val="001412A7"/>
    <w:rsid w:val="00141767"/>
    <w:rsid w:val="00141776"/>
    <w:rsid w:val="00141A15"/>
    <w:rsid w:val="001427A8"/>
    <w:rsid w:val="00142E51"/>
    <w:rsid w:val="0014312C"/>
    <w:rsid w:val="001431EE"/>
    <w:rsid w:val="0014349F"/>
    <w:rsid w:val="00143787"/>
    <w:rsid w:val="00143B8C"/>
    <w:rsid w:val="0014453A"/>
    <w:rsid w:val="00144D1C"/>
    <w:rsid w:val="00144D2C"/>
    <w:rsid w:val="00144D85"/>
    <w:rsid w:val="001453D4"/>
    <w:rsid w:val="00145D01"/>
    <w:rsid w:val="00145D7C"/>
    <w:rsid w:val="00145E48"/>
    <w:rsid w:val="00146168"/>
    <w:rsid w:val="001464D0"/>
    <w:rsid w:val="0014684D"/>
    <w:rsid w:val="00147141"/>
    <w:rsid w:val="00147361"/>
    <w:rsid w:val="00150A77"/>
    <w:rsid w:val="001510A5"/>
    <w:rsid w:val="0015111C"/>
    <w:rsid w:val="00151D01"/>
    <w:rsid w:val="00151E6A"/>
    <w:rsid w:val="00151F94"/>
    <w:rsid w:val="0015225C"/>
    <w:rsid w:val="001522D2"/>
    <w:rsid w:val="001523A5"/>
    <w:rsid w:val="0015287A"/>
    <w:rsid w:val="00152B52"/>
    <w:rsid w:val="001538D4"/>
    <w:rsid w:val="00153975"/>
    <w:rsid w:val="0015402E"/>
    <w:rsid w:val="0015406F"/>
    <w:rsid w:val="00154162"/>
    <w:rsid w:val="001548E2"/>
    <w:rsid w:val="00154D18"/>
    <w:rsid w:val="00155449"/>
    <w:rsid w:val="001555CE"/>
    <w:rsid w:val="001558DE"/>
    <w:rsid w:val="001559C8"/>
    <w:rsid w:val="00155D02"/>
    <w:rsid w:val="001560B1"/>
    <w:rsid w:val="0015651D"/>
    <w:rsid w:val="00156A0C"/>
    <w:rsid w:val="00156A77"/>
    <w:rsid w:val="00156EA4"/>
    <w:rsid w:val="00156EA5"/>
    <w:rsid w:val="001576DF"/>
    <w:rsid w:val="00157D94"/>
    <w:rsid w:val="0016051E"/>
    <w:rsid w:val="00160B36"/>
    <w:rsid w:val="00161288"/>
    <w:rsid w:val="0016145D"/>
    <w:rsid w:val="0016159E"/>
    <w:rsid w:val="001616C1"/>
    <w:rsid w:val="00161ADD"/>
    <w:rsid w:val="001627B4"/>
    <w:rsid w:val="00162AC4"/>
    <w:rsid w:val="0016342C"/>
    <w:rsid w:val="00163576"/>
    <w:rsid w:val="001635FA"/>
    <w:rsid w:val="00163919"/>
    <w:rsid w:val="001639DA"/>
    <w:rsid w:val="001642BD"/>
    <w:rsid w:val="001649DB"/>
    <w:rsid w:val="00164BFD"/>
    <w:rsid w:val="00164E89"/>
    <w:rsid w:val="00164ED5"/>
    <w:rsid w:val="00165497"/>
    <w:rsid w:val="00165E58"/>
    <w:rsid w:val="00165F6C"/>
    <w:rsid w:val="001665C2"/>
    <w:rsid w:val="001665C6"/>
    <w:rsid w:val="00166922"/>
    <w:rsid w:val="00166A12"/>
    <w:rsid w:val="0016733C"/>
    <w:rsid w:val="001673DF"/>
    <w:rsid w:val="0016742E"/>
    <w:rsid w:val="001677A5"/>
    <w:rsid w:val="001703DF"/>
    <w:rsid w:val="0017060A"/>
    <w:rsid w:val="00170926"/>
    <w:rsid w:val="001709F7"/>
    <w:rsid w:val="0017106D"/>
    <w:rsid w:val="00171122"/>
    <w:rsid w:val="00171575"/>
    <w:rsid w:val="00171919"/>
    <w:rsid w:val="001719EB"/>
    <w:rsid w:val="00171A5F"/>
    <w:rsid w:val="00171BB9"/>
    <w:rsid w:val="00172208"/>
    <w:rsid w:val="00172490"/>
    <w:rsid w:val="0017284F"/>
    <w:rsid w:val="00172F83"/>
    <w:rsid w:val="00173043"/>
    <w:rsid w:val="001730A6"/>
    <w:rsid w:val="001734FB"/>
    <w:rsid w:val="00173559"/>
    <w:rsid w:val="00174142"/>
    <w:rsid w:val="001746EE"/>
    <w:rsid w:val="00174B8E"/>
    <w:rsid w:val="00174C7F"/>
    <w:rsid w:val="00174FA2"/>
    <w:rsid w:val="001753D9"/>
    <w:rsid w:val="001756A6"/>
    <w:rsid w:val="001760F6"/>
    <w:rsid w:val="001762A3"/>
    <w:rsid w:val="0017684E"/>
    <w:rsid w:val="0017705C"/>
    <w:rsid w:val="001771EE"/>
    <w:rsid w:val="001778A0"/>
    <w:rsid w:val="00177A95"/>
    <w:rsid w:val="00180A8B"/>
    <w:rsid w:val="001811BF"/>
    <w:rsid w:val="0018121D"/>
    <w:rsid w:val="001815B8"/>
    <w:rsid w:val="00181BF5"/>
    <w:rsid w:val="00181D5E"/>
    <w:rsid w:val="00181F93"/>
    <w:rsid w:val="0018211F"/>
    <w:rsid w:val="00182C85"/>
    <w:rsid w:val="00182CAD"/>
    <w:rsid w:val="00182D22"/>
    <w:rsid w:val="00183152"/>
    <w:rsid w:val="00183FDB"/>
    <w:rsid w:val="0018447B"/>
    <w:rsid w:val="0018450B"/>
    <w:rsid w:val="00184656"/>
    <w:rsid w:val="00185013"/>
    <w:rsid w:val="0018559E"/>
    <w:rsid w:val="00185634"/>
    <w:rsid w:val="00185695"/>
    <w:rsid w:val="001858F1"/>
    <w:rsid w:val="0018599A"/>
    <w:rsid w:val="00185A0E"/>
    <w:rsid w:val="00186533"/>
    <w:rsid w:val="00186946"/>
    <w:rsid w:val="00186DBD"/>
    <w:rsid w:val="00187277"/>
    <w:rsid w:val="001875B7"/>
    <w:rsid w:val="001876D7"/>
    <w:rsid w:val="00187BA9"/>
    <w:rsid w:val="00187C91"/>
    <w:rsid w:val="0019018E"/>
    <w:rsid w:val="00190CCB"/>
    <w:rsid w:val="0019109D"/>
    <w:rsid w:val="001912EF"/>
    <w:rsid w:val="001914E7"/>
    <w:rsid w:val="001927D1"/>
    <w:rsid w:val="00192DC2"/>
    <w:rsid w:val="001937C2"/>
    <w:rsid w:val="00194012"/>
    <w:rsid w:val="00194310"/>
    <w:rsid w:val="001944B8"/>
    <w:rsid w:val="00194C6A"/>
    <w:rsid w:val="00194FBB"/>
    <w:rsid w:val="00194FC7"/>
    <w:rsid w:val="001952AE"/>
    <w:rsid w:val="001957B3"/>
    <w:rsid w:val="00195C7F"/>
    <w:rsid w:val="001962C6"/>
    <w:rsid w:val="001969DF"/>
    <w:rsid w:val="00196E83"/>
    <w:rsid w:val="0019717A"/>
    <w:rsid w:val="0019780B"/>
    <w:rsid w:val="001A05CB"/>
    <w:rsid w:val="001A08F1"/>
    <w:rsid w:val="001A0C95"/>
    <w:rsid w:val="001A0CA5"/>
    <w:rsid w:val="001A108F"/>
    <w:rsid w:val="001A1212"/>
    <w:rsid w:val="001A1284"/>
    <w:rsid w:val="001A1942"/>
    <w:rsid w:val="001A1B7A"/>
    <w:rsid w:val="001A1E6B"/>
    <w:rsid w:val="001A1F75"/>
    <w:rsid w:val="001A2583"/>
    <w:rsid w:val="001A268B"/>
    <w:rsid w:val="001A27D1"/>
    <w:rsid w:val="001A303C"/>
    <w:rsid w:val="001A3149"/>
    <w:rsid w:val="001A3208"/>
    <w:rsid w:val="001A34E1"/>
    <w:rsid w:val="001A3B4F"/>
    <w:rsid w:val="001A3CE1"/>
    <w:rsid w:val="001A3DFD"/>
    <w:rsid w:val="001A460F"/>
    <w:rsid w:val="001A4F68"/>
    <w:rsid w:val="001A514C"/>
    <w:rsid w:val="001A5236"/>
    <w:rsid w:val="001A5237"/>
    <w:rsid w:val="001A563C"/>
    <w:rsid w:val="001A6AA7"/>
    <w:rsid w:val="001A79E3"/>
    <w:rsid w:val="001A7B36"/>
    <w:rsid w:val="001A7B4E"/>
    <w:rsid w:val="001A7CF8"/>
    <w:rsid w:val="001B0111"/>
    <w:rsid w:val="001B0128"/>
    <w:rsid w:val="001B04A8"/>
    <w:rsid w:val="001B1528"/>
    <w:rsid w:val="001B16F4"/>
    <w:rsid w:val="001B1703"/>
    <w:rsid w:val="001B1B67"/>
    <w:rsid w:val="001B2463"/>
    <w:rsid w:val="001B24DD"/>
    <w:rsid w:val="001B285E"/>
    <w:rsid w:val="001B295F"/>
    <w:rsid w:val="001B3400"/>
    <w:rsid w:val="001B393A"/>
    <w:rsid w:val="001B3F3B"/>
    <w:rsid w:val="001B4C68"/>
    <w:rsid w:val="001B4CC4"/>
    <w:rsid w:val="001B4ED0"/>
    <w:rsid w:val="001B4F7B"/>
    <w:rsid w:val="001B4FFD"/>
    <w:rsid w:val="001B5373"/>
    <w:rsid w:val="001B576B"/>
    <w:rsid w:val="001B5FB5"/>
    <w:rsid w:val="001B62C5"/>
    <w:rsid w:val="001B6316"/>
    <w:rsid w:val="001B653F"/>
    <w:rsid w:val="001B6F33"/>
    <w:rsid w:val="001B7274"/>
    <w:rsid w:val="001B7E83"/>
    <w:rsid w:val="001B7FE6"/>
    <w:rsid w:val="001C03F8"/>
    <w:rsid w:val="001C13EB"/>
    <w:rsid w:val="001C1848"/>
    <w:rsid w:val="001C2156"/>
    <w:rsid w:val="001C225A"/>
    <w:rsid w:val="001C268C"/>
    <w:rsid w:val="001C2AE9"/>
    <w:rsid w:val="001C2DDB"/>
    <w:rsid w:val="001C2E34"/>
    <w:rsid w:val="001C2E3F"/>
    <w:rsid w:val="001C33AE"/>
    <w:rsid w:val="001C3CD5"/>
    <w:rsid w:val="001C3F74"/>
    <w:rsid w:val="001C4060"/>
    <w:rsid w:val="001C45A9"/>
    <w:rsid w:val="001C45C1"/>
    <w:rsid w:val="001C4681"/>
    <w:rsid w:val="001C47D3"/>
    <w:rsid w:val="001C4A81"/>
    <w:rsid w:val="001C4B62"/>
    <w:rsid w:val="001C53CB"/>
    <w:rsid w:val="001C5B65"/>
    <w:rsid w:val="001C6192"/>
    <w:rsid w:val="001C6370"/>
    <w:rsid w:val="001C67D9"/>
    <w:rsid w:val="001C6FBA"/>
    <w:rsid w:val="001C7155"/>
    <w:rsid w:val="001C7C9D"/>
    <w:rsid w:val="001C7D8F"/>
    <w:rsid w:val="001C7FAC"/>
    <w:rsid w:val="001D0B69"/>
    <w:rsid w:val="001D149E"/>
    <w:rsid w:val="001D1F27"/>
    <w:rsid w:val="001D1FDD"/>
    <w:rsid w:val="001D222B"/>
    <w:rsid w:val="001D238E"/>
    <w:rsid w:val="001D2448"/>
    <w:rsid w:val="001D255E"/>
    <w:rsid w:val="001D25B7"/>
    <w:rsid w:val="001D3670"/>
    <w:rsid w:val="001D3754"/>
    <w:rsid w:val="001D38AF"/>
    <w:rsid w:val="001D3946"/>
    <w:rsid w:val="001D3A84"/>
    <w:rsid w:val="001D3AF8"/>
    <w:rsid w:val="001D4176"/>
    <w:rsid w:val="001D42BA"/>
    <w:rsid w:val="001D44ED"/>
    <w:rsid w:val="001D47F3"/>
    <w:rsid w:val="001D4B03"/>
    <w:rsid w:val="001D4F72"/>
    <w:rsid w:val="001D5AC6"/>
    <w:rsid w:val="001D5B48"/>
    <w:rsid w:val="001D5F89"/>
    <w:rsid w:val="001D6093"/>
    <w:rsid w:val="001D62A1"/>
    <w:rsid w:val="001D68B8"/>
    <w:rsid w:val="001D6AEC"/>
    <w:rsid w:val="001D6C7D"/>
    <w:rsid w:val="001D6F93"/>
    <w:rsid w:val="001D7003"/>
    <w:rsid w:val="001D72F7"/>
    <w:rsid w:val="001D7424"/>
    <w:rsid w:val="001D7689"/>
    <w:rsid w:val="001D786D"/>
    <w:rsid w:val="001D797B"/>
    <w:rsid w:val="001D7FDE"/>
    <w:rsid w:val="001E02A5"/>
    <w:rsid w:val="001E055F"/>
    <w:rsid w:val="001E05AE"/>
    <w:rsid w:val="001E06F3"/>
    <w:rsid w:val="001E07AC"/>
    <w:rsid w:val="001E137D"/>
    <w:rsid w:val="001E177D"/>
    <w:rsid w:val="001E1825"/>
    <w:rsid w:val="001E2B54"/>
    <w:rsid w:val="001E2C9D"/>
    <w:rsid w:val="001E2F98"/>
    <w:rsid w:val="001E2FA9"/>
    <w:rsid w:val="001E2FEB"/>
    <w:rsid w:val="001E378B"/>
    <w:rsid w:val="001E3C16"/>
    <w:rsid w:val="001E418B"/>
    <w:rsid w:val="001E4B18"/>
    <w:rsid w:val="001E4CB7"/>
    <w:rsid w:val="001E4F37"/>
    <w:rsid w:val="001E5174"/>
    <w:rsid w:val="001E535E"/>
    <w:rsid w:val="001E569F"/>
    <w:rsid w:val="001E5F97"/>
    <w:rsid w:val="001E605C"/>
    <w:rsid w:val="001E606A"/>
    <w:rsid w:val="001E61A2"/>
    <w:rsid w:val="001E6AD2"/>
    <w:rsid w:val="001E6B3E"/>
    <w:rsid w:val="001E6F34"/>
    <w:rsid w:val="001E7007"/>
    <w:rsid w:val="001E71AD"/>
    <w:rsid w:val="001E7332"/>
    <w:rsid w:val="001E7427"/>
    <w:rsid w:val="001E7A46"/>
    <w:rsid w:val="001E7C7A"/>
    <w:rsid w:val="001F05EA"/>
    <w:rsid w:val="001F0804"/>
    <w:rsid w:val="001F0DB0"/>
    <w:rsid w:val="001F1047"/>
    <w:rsid w:val="001F17E2"/>
    <w:rsid w:val="001F188A"/>
    <w:rsid w:val="001F1C76"/>
    <w:rsid w:val="001F1E15"/>
    <w:rsid w:val="001F2116"/>
    <w:rsid w:val="001F249B"/>
    <w:rsid w:val="001F24A8"/>
    <w:rsid w:val="001F26BE"/>
    <w:rsid w:val="001F291A"/>
    <w:rsid w:val="001F348D"/>
    <w:rsid w:val="001F361B"/>
    <w:rsid w:val="001F3A33"/>
    <w:rsid w:val="001F3F8B"/>
    <w:rsid w:val="001F4422"/>
    <w:rsid w:val="001F4534"/>
    <w:rsid w:val="001F462A"/>
    <w:rsid w:val="001F4BA3"/>
    <w:rsid w:val="001F4F05"/>
    <w:rsid w:val="001F502B"/>
    <w:rsid w:val="001F59E4"/>
    <w:rsid w:val="001F5DDC"/>
    <w:rsid w:val="001F6A6B"/>
    <w:rsid w:val="001F6C57"/>
    <w:rsid w:val="001F709A"/>
    <w:rsid w:val="001F728C"/>
    <w:rsid w:val="001F7606"/>
    <w:rsid w:val="001F7822"/>
    <w:rsid w:val="001F7FDA"/>
    <w:rsid w:val="00200375"/>
    <w:rsid w:val="002004B8"/>
    <w:rsid w:val="00200CF0"/>
    <w:rsid w:val="00200DF6"/>
    <w:rsid w:val="00201434"/>
    <w:rsid w:val="00201591"/>
    <w:rsid w:val="00201612"/>
    <w:rsid w:val="0020161F"/>
    <w:rsid w:val="00201753"/>
    <w:rsid w:val="00201CC2"/>
    <w:rsid w:val="00201EDC"/>
    <w:rsid w:val="00202327"/>
    <w:rsid w:val="002023DC"/>
    <w:rsid w:val="00202609"/>
    <w:rsid w:val="0020276A"/>
    <w:rsid w:val="002028C1"/>
    <w:rsid w:val="00202F66"/>
    <w:rsid w:val="002030CD"/>
    <w:rsid w:val="00203102"/>
    <w:rsid w:val="002036B5"/>
    <w:rsid w:val="00203B90"/>
    <w:rsid w:val="00204A85"/>
    <w:rsid w:val="00204B03"/>
    <w:rsid w:val="00204D35"/>
    <w:rsid w:val="00204E76"/>
    <w:rsid w:val="002050D6"/>
    <w:rsid w:val="002052E0"/>
    <w:rsid w:val="00205BEC"/>
    <w:rsid w:val="002063EE"/>
    <w:rsid w:val="0020682C"/>
    <w:rsid w:val="00206BCC"/>
    <w:rsid w:val="00206D20"/>
    <w:rsid w:val="00206D60"/>
    <w:rsid w:val="00206DE2"/>
    <w:rsid w:val="00207718"/>
    <w:rsid w:val="00207B61"/>
    <w:rsid w:val="00207DD0"/>
    <w:rsid w:val="002100BD"/>
    <w:rsid w:val="00210683"/>
    <w:rsid w:val="00210F1A"/>
    <w:rsid w:val="00210F49"/>
    <w:rsid w:val="0021140D"/>
    <w:rsid w:val="002118E3"/>
    <w:rsid w:val="00211EE4"/>
    <w:rsid w:val="0021215B"/>
    <w:rsid w:val="0021248C"/>
    <w:rsid w:val="0021254F"/>
    <w:rsid w:val="00212A45"/>
    <w:rsid w:val="00212B07"/>
    <w:rsid w:val="00212D3D"/>
    <w:rsid w:val="0021342E"/>
    <w:rsid w:val="00213ACF"/>
    <w:rsid w:val="00213B75"/>
    <w:rsid w:val="00213DE2"/>
    <w:rsid w:val="00214195"/>
    <w:rsid w:val="00214260"/>
    <w:rsid w:val="002148C2"/>
    <w:rsid w:val="00214A04"/>
    <w:rsid w:val="00214B60"/>
    <w:rsid w:val="00214C31"/>
    <w:rsid w:val="002150B4"/>
    <w:rsid w:val="0021551F"/>
    <w:rsid w:val="00215CF0"/>
    <w:rsid w:val="0021630D"/>
    <w:rsid w:val="00216372"/>
    <w:rsid w:val="002169AD"/>
    <w:rsid w:val="00217109"/>
    <w:rsid w:val="0021713F"/>
    <w:rsid w:val="00217198"/>
    <w:rsid w:val="0021738F"/>
    <w:rsid w:val="002178A2"/>
    <w:rsid w:val="00217B9E"/>
    <w:rsid w:val="00217F10"/>
    <w:rsid w:val="00220109"/>
    <w:rsid w:val="0022048A"/>
    <w:rsid w:val="0022076A"/>
    <w:rsid w:val="00220AB5"/>
    <w:rsid w:val="00220BA5"/>
    <w:rsid w:val="00220E47"/>
    <w:rsid w:val="0022198C"/>
    <w:rsid w:val="002219C3"/>
    <w:rsid w:val="002220EF"/>
    <w:rsid w:val="0022254E"/>
    <w:rsid w:val="002225A4"/>
    <w:rsid w:val="002226C1"/>
    <w:rsid w:val="00222916"/>
    <w:rsid w:val="00223283"/>
    <w:rsid w:val="002237C6"/>
    <w:rsid w:val="0022430B"/>
    <w:rsid w:val="0022441A"/>
    <w:rsid w:val="002246D3"/>
    <w:rsid w:val="00224ADF"/>
    <w:rsid w:val="00224AED"/>
    <w:rsid w:val="002255B6"/>
    <w:rsid w:val="002255DC"/>
    <w:rsid w:val="00225BF2"/>
    <w:rsid w:val="00226618"/>
    <w:rsid w:val="00226E7C"/>
    <w:rsid w:val="00227795"/>
    <w:rsid w:val="00227C5E"/>
    <w:rsid w:val="00230420"/>
    <w:rsid w:val="0023108A"/>
    <w:rsid w:val="00231187"/>
    <w:rsid w:val="00231817"/>
    <w:rsid w:val="0023207E"/>
    <w:rsid w:val="0023260E"/>
    <w:rsid w:val="00232658"/>
    <w:rsid w:val="002327A1"/>
    <w:rsid w:val="00233774"/>
    <w:rsid w:val="00233EAC"/>
    <w:rsid w:val="00233EBD"/>
    <w:rsid w:val="00234062"/>
    <w:rsid w:val="002344BC"/>
    <w:rsid w:val="00234CC4"/>
    <w:rsid w:val="0023508C"/>
    <w:rsid w:val="002354EE"/>
    <w:rsid w:val="002356D5"/>
    <w:rsid w:val="002360EC"/>
    <w:rsid w:val="002366EF"/>
    <w:rsid w:val="00236D1E"/>
    <w:rsid w:val="00236E0E"/>
    <w:rsid w:val="0023758D"/>
    <w:rsid w:val="00237816"/>
    <w:rsid w:val="00237891"/>
    <w:rsid w:val="00240D92"/>
    <w:rsid w:val="00241502"/>
    <w:rsid w:val="00241948"/>
    <w:rsid w:val="00241A2B"/>
    <w:rsid w:val="00241BBF"/>
    <w:rsid w:val="00242408"/>
    <w:rsid w:val="00242A46"/>
    <w:rsid w:val="00242D61"/>
    <w:rsid w:val="00242EB0"/>
    <w:rsid w:val="00243685"/>
    <w:rsid w:val="00243B79"/>
    <w:rsid w:val="00243FFA"/>
    <w:rsid w:val="00244901"/>
    <w:rsid w:val="002449E6"/>
    <w:rsid w:val="00244B10"/>
    <w:rsid w:val="00245318"/>
    <w:rsid w:val="00245359"/>
    <w:rsid w:val="002455B9"/>
    <w:rsid w:val="00245AEB"/>
    <w:rsid w:val="0024608B"/>
    <w:rsid w:val="0024675D"/>
    <w:rsid w:val="002468FB"/>
    <w:rsid w:val="00246B46"/>
    <w:rsid w:val="00246EC7"/>
    <w:rsid w:val="0024744A"/>
    <w:rsid w:val="002474A7"/>
    <w:rsid w:val="0024755C"/>
    <w:rsid w:val="00247690"/>
    <w:rsid w:val="00247B84"/>
    <w:rsid w:val="002501BA"/>
    <w:rsid w:val="00250449"/>
    <w:rsid w:val="0025077B"/>
    <w:rsid w:val="00250FC6"/>
    <w:rsid w:val="002522E9"/>
    <w:rsid w:val="00252895"/>
    <w:rsid w:val="00252A4C"/>
    <w:rsid w:val="00252BA9"/>
    <w:rsid w:val="00252C66"/>
    <w:rsid w:val="0025311D"/>
    <w:rsid w:val="0025350A"/>
    <w:rsid w:val="00253606"/>
    <w:rsid w:val="00253637"/>
    <w:rsid w:val="002536AF"/>
    <w:rsid w:val="00253A0E"/>
    <w:rsid w:val="00254442"/>
    <w:rsid w:val="0025461D"/>
    <w:rsid w:val="00254B99"/>
    <w:rsid w:val="00254BD2"/>
    <w:rsid w:val="00254C14"/>
    <w:rsid w:val="00254D1C"/>
    <w:rsid w:val="00255185"/>
    <w:rsid w:val="0025542C"/>
    <w:rsid w:val="0025554F"/>
    <w:rsid w:val="00255747"/>
    <w:rsid w:val="00255800"/>
    <w:rsid w:val="00255884"/>
    <w:rsid w:val="002560AA"/>
    <w:rsid w:val="002563EB"/>
    <w:rsid w:val="0025642D"/>
    <w:rsid w:val="00256623"/>
    <w:rsid w:val="002569A8"/>
    <w:rsid w:val="00256AFE"/>
    <w:rsid w:val="00256D08"/>
    <w:rsid w:val="00256DCF"/>
    <w:rsid w:val="002572CE"/>
    <w:rsid w:val="002574A9"/>
    <w:rsid w:val="00257ED4"/>
    <w:rsid w:val="0026028A"/>
    <w:rsid w:val="0026044A"/>
    <w:rsid w:val="0026063A"/>
    <w:rsid w:val="002608EF"/>
    <w:rsid w:val="00260D79"/>
    <w:rsid w:val="00260E01"/>
    <w:rsid w:val="0026130A"/>
    <w:rsid w:val="002617EC"/>
    <w:rsid w:val="002618BE"/>
    <w:rsid w:val="00261910"/>
    <w:rsid w:val="00261DDE"/>
    <w:rsid w:val="00262090"/>
    <w:rsid w:val="0026228E"/>
    <w:rsid w:val="00262294"/>
    <w:rsid w:val="002622EA"/>
    <w:rsid w:val="0026359F"/>
    <w:rsid w:val="00263627"/>
    <w:rsid w:val="00263E51"/>
    <w:rsid w:val="0026469F"/>
    <w:rsid w:val="00264757"/>
    <w:rsid w:val="00264914"/>
    <w:rsid w:val="00265268"/>
    <w:rsid w:val="002657C0"/>
    <w:rsid w:val="0026608D"/>
    <w:rsid w:val="00266137"/>
    <w:rsid w:val="00266D41"/>
    <w:rsid w:val="00267284"/>
    <w:rsid w:val="00267800"/>
    <w:rsid w:val="002701DC"/>
    <w:rsid w:val="00270F7B"/>
    <w:rsid w:val="002712BB"/>
    <w:rsid w:val="0027142A"/>
    <w:rsid w:val="00271558"/>
    <w:rsid w:val="00271D53"/>
    <w:rsid w:val="00271F91"/>
    <w:rsid w:val="0027211B"/>
    <w:rsid w:val="00272C2A"/>
    <w:rsid w:val="00272D7D"/>
    <w:rsid w:val="00273533"/>
    <w:rsid w:val="002736C3"/>
    <w:rsid w:val="0027386D"/>
    <w:rsid w:val="00273AAF"/>
    <w:rsid w:val="00273B63"/>
    <w:rsid w:val="00273E12"/>
    <w:rsid w:val="002740F1"/>
    <w:rsid w:val="00274381"/>
    <w:rsid w:val="00274385"/>
    <w:rsid w:val="0027443E"/>
    <w:rsid w:val="002744A0"/>
    <w:rsid w:val="00274A58"/>
    <w:rsid w:val="00274EEE"/>
    <w:rsid w:val="00275769"/>
    <w:rsid w:val="002761DB"/>
    <w:rsid w:val="00276917"/>
    <w:rsid w:val="00276A72"/>
    <w:rsid w:val="00276C90"/>
    <w:rsid w:val="00276CE2"/>
    <w:rsid w:val="00276DA0"/>
    <w:rsid w:val="002770C1"/>
    <w:rsid w:val="0027722F"/>
    <w:rsid w:val="00277565"/>
    <w:rsid w:val="002779CA"/>
    <w:rsid w:val="002803C4"/>
    <w:rsid w:val="0028061F"/>
    <w:rsid w:val="00280D65"/>
    <w:rsid w:val="00280E44"/>
    <w:rsid w:val="00280FE7"/>
    <w:rsid w:val="0028170E"/>
    <w:rsid w:val="00282455"/>
    <w:rsid w:val="0028257C"/>
    <w:rsid w:val="00282AB7"/>
    <w:rsid w:val="00282C29"/>
    <w:rsid w:val="0028341E"/>
    <w:rsid w:val="00283973"/>
    <w:rsid w:val="00284320"/>
    <w:rsid w:val="002843C6"/>
    <w:rsid w:val="00284732"/>
    <w:rsid w:val="002856EC"/>
    <w:rsid w:val="00285DB2"/>
    <w:rsid w:val="00286255"/>
    <w:rsid w:val="00286431"/>
    <w:rsid w:val="002866FB"/>
    <w:rsid w:val="00286A86"/>
    <w:rsid w:val="00286AA3"/>
    <w:rsid w:val="00286E5E"/>
    <w:rsid w:val="00286E9C"/>
    <w:rsid w:val="00287318"/>
    <w:rsid w:val="00287471"/>
    <w:rsid w:val="002876C1"/>
    <w:rsid w:val="0028786A"/>
    <w:rsid w:val="00287B23"/>
    <w:rsid w:val="002907DB"/>
    <w:rsid w:val="002909AE"/>
    <w:rsid w:val="00290A5E"/>
    <w:rsid w:val="00290EFB"/>
    <w:rsid w:val="00290FDE"/>
    <w:rsid w:val="0029116F"/>
    <w:rsid w:val="002911C0"/>
    <w:rsid w:val="00291489"/>
    <w:rsid w:val="002915EE"/>
    <w:rsid w:val="00292491"/>
    <w:rsid w:val="00292A75"/>
    <w:rsid w:val="002932BC"/>
    <w:rsid w:val="002932DE"/>
    <w:rsid w:val="00293807"/>
    <w:rsid w:val="00293FC7"/>
    <w:rsid w:val="00294165"/>
    <w:rsid w:val="002941A0"/>
    <w:rsid w:val="0029421F"/>
    <w:rsid w:val="002947D0"/>
    <w:rsid w:val="00294CB5"/>
    <w:rsid w:val="00294DCD"/>
    <w:rsid w:val="00294E6C"/>
    <w:rsid w:val="0029617C"/>
    <w:rsid w:val="00296353"/>
    <w:rsid w:val="002967C4"/>
    <w:rsid w:val="0029727A"/>
    <w:rsid w:val="002975DD"/>
    <w:rsid w:val="002976CC"/>
    <w:rsid w:val="00297959"/>
    <w:rsid w:val="00297B29"/>
    <w:rsid w:val="002A123F"/>
    <w:rsid w:val="002A1A4F"/>
    <w:rsid w:val="002A2196"/>
    <w:rsid w:val="002A2789"/>
    <w:rsid w:val="002A33D2"/>
    <w:rsid w:val="002A352F"/>
    <w:rsid w:val="002A35A2"/>
    <w:rsid w:val="002A362F"/>
    <w:rsid w:val="002A3717"/>
    <w:rsid w:val="002A4026"/>
    <w:rsid w:val="002A4712"/>
    <w:rsid w:val="002A7227"/>
    <w:rsid w:val="002A7AE3"/>
    <w:rsid w:val="002B0344"/>
    <w:rsid w:val="002B044A"/>
    <w:rsid w:val="002B0573"/>
    <w:rsid w:val="002B09CE"/>
    <w:rsid w:val="002B0B2E"/>
    <w:rsid w:val="002B0E20"/>
    <w:rsid w:val="002B0FB8"/>
    <w:rsid w:val="002B15F5"/>
    <w:rsid w:val="002B1B7E"/>
    <w:rsid w:val="002B22FC"/>
    <w:rsid w:val="002B2A11"/>
    <w:rsid w:val="002B3108"/>
    <w:rsid w:val="002B31BD"/>
    <w:rsid w:val="002B3279"/>
    <w:rsid w:val="002B373C"/>
    <w:rsid w:val="002B3746"/>
    <w:rsid w:val="002B405B"/>
    <w:rsid w:val="002B4367"/>
    <w:rsid w:val="002B479F"/>
    <w:rsid w:val="002B4ACA"/>
    <w:rsid w:val="002B4B43"/>
    <w:rsid w:val="002B4EFC"/>
    <w:rsid w:val="002B4F91"/>
    <w:rsid w:val="002B4FEC"/>
    <w:rsid w:val="002B5F71"/>
    <w:rsid w:val="002B65BC"/>
    <w:rsid w:val="002B686C"/>
    <w:rsid w:val="002B6D0E"/>
    <w:rsid w:val="002B7162"/>
    <w:rsid w:val="002B7A4F"/>
    <w:rsid w:val="002C0090"/>
    <w:rsid w:val="002C00CF"/>
    <w:rsid w:val="002C0109"/>
    <w:rsid w:val="002C0212"/>
    <w:rsid w:val="002C057C"/>
    <w:rsid w:val="002C0810"/>
    <w:rsid w:val="002C092A"/>
    <w:rsid w:val="002C0D2E"/>
    <w:rsid w:val="002C0E02"/>
    <w:rsid w:val="002C0F87"/>
    <w:rsid w:val="002C1049"/>
    <w:rsid w:val="002C14BC"/>
    <w:rsid w:val="002C1780"/>
    <w:rsid w:val="002C1804"/>
    <w:rsid w:val="002C1A3D"/>
    <w:rsid w:val="002C1C81"/>
    <w:rsid w:val="002C20C4"/>
    <w:rsid w:val="002C26F4"/>
    <w:rsid w:val="002C2D17"/>
    <w:rsid w:val="002C33D4"/>
    <w:rsid w:val="002C3F34"/>
    <w:rsid w:val="002C4708"/>
    <w:rsid w:val="002C4856"/>
    <w:rsid w:val="002C4C81"/>
    <w:rsid w:val="002C4C9D"/>
    <w:rsid w:val="002C4EA0"/>
    <w:rsid w:val="002C5401"/>
    <w:rsid w:val="002C5886"/>
    <w:rsid w:val="002C5F04"/>
    <w:rsid w:val="002C6894"/>
    <w:rsid w:val="002C69E5"/>
    <w:rsid w:val="002C72D2"/>
    <w:rsid w:val="002C76E7"/>
    <w:rsid w:val="002D0096"/>
    <w:rsid w:val="002D00A6"/>
    <w:rsid w:val="002D00D5"/>
    <w:rsid w:val="002D030A"/>
    <w:rsid w:val="002D033A"/>
    <w:rsid w:val="002D110E"/>
    <w:rsid w:val="002D16EE"/>
    <w:rsid w:val="002D1BA7"/>
    <w:rsid w:val="002D1BBA"/>
    <w:rsid w:val="002D2025"/>
    <w:rsid w:val="002D208C"/>
    <w:rsid w:val="002D220C"/>
    <w:rsid w:val="002D222A"/>
    <w:rsid w:val="002D24DA"/>
    <w:rsid w:val="002D2D22"/>
    <w:rsid w:val="002D3203"/>
    <w:rsid w:val="002D37C7"/>
    <w:rsid w:val="002D3BB0"/>
    <w:rsid w:val="002D3F9E"/>
    <w:rsid w:val="002D43A6"/>
    <w:rsid w:val="002D48CC"/>
    <w:rsid w:val="002D55A3"/>
    <w:rsid w:val="002D55FE"/>
    <w:rsid w:val="002D576E"/>
    <w:rsid w:val="002D58FF"/>
    <w:rsid w:val="002D59AF"/>
    <w:rsid w:val="002D627B"/>
    <w:rsid w:val="002D6A64"/>
    <w:rsid w:val="002D6BC7"/>
    <w:rsid w:val="002D6C67"/>
    <w:rsid w:val="002D6D60"/>
    <w:rsid w:val="002D6EB7"/>
    <w:rsid w:val="002D7095"/>
    <w:rsid w:val="002D7558"/>
    <w:rsid w:val="002D7B98"/>
    <w:rsid w:val="002D7E7A"/>
    <w:rsid w:val="002D7F83"/>
    <w:rsid w:val="002E051E"/>
    <w:rsid w:val="002E06E9"/>
    <w:rsid w:val="002E0F5C"/>
    <w:rsid w:val="002E10B9"/>
    <w:rsid w:val="002E12F1"/>
    <w:rsid w:val="002E1895"/>
    <w:rsid w:val="002E1908"/>
    <w:rsid w:val="002E225D"/>
    <w:rsid w:val="002E2D8E"/>
    <w:rsid w:val="002E3AEE"/>
    <w:rsid w:val="002E3B96"/>
    <w:rsid w:val="002E3E74"/>
    <w:rsid w:val="002E42CB"/>
    <w:rsid w:val="002E4813"/>
    <w:rsid w:val="002E51C4"/>
    <w:rsid w:val="002E531E"/>
    <w:rsid w:val="002E53CB"/>
    <w:rsid w:val="002E55C7"/>
    <w:rsid w:val="002E5995"/>
    <w:rsid w:val="002E5B7E"/>
    <w:rsid w:val="002E64D0"/>
    <w:rsid w:val="002E688F"/>
    <w:rsid w:val="002E6CD0"/>
    <w:rsid w:val="002E6E75"/>
    <w:rsid w:val="002E723B"/>
    <w:rsid w:val="002E7399"/>
    <w:rsid w:val="002E73CD"/>
    <w:rsid w:val="002E7880"/>
    <w:rsid w:val="002E7930"/>
    <w:rsid w:val="002E7D2E"/>
    <w:rsid w:val="002F0934"/>
    <w:rsid w:val="002F0DEC"/>
    <w:rsid w:val="002F1109"/>
    <w:rsid w:val="002F1111"/>
    <w:rsid w:val="002F1A0E"/>
    <w:rsid w:val="002F1E17"/>
    <w:rsid w:val="002F1E6F"/>
    <w:rsid w:val="002F2055"/>
    <w:rsid w:val="002F2DE7"/>
    <w:rsid w:val="002F2DEB"/>
    <w:rsid w:val="002F2FF8"/>
    <w:rsid w:val="002F3108"/>
    <w:rsid w:val="002F310B"/>
    <w:rsid w:val="002F3367"/>
    <w:rsid w:val="002F3769"/>
    <w:rsid w:val="002F3808"/>
    <w:rsid w:val="002F389D"/>
    <w:rsid w:val="002F3CEE"/>
    <w:rsid w:val="002F41E1"/>
    <w:rsid w:val="002F41E5"/>
    <w:rsid w:val="002F4342"/>
    <w:rsid w:val="002F47C0"/>
    <w:rsid w:val="002F4A3D"/>
    <w:rsid w:val="002F4C0E"/>
    <w:rsid w:val="002F4C92"/>
    <w:rsid w:val="002F4D27"/>
    <w:rsid w:val="002F4DF2"/>
    <w:rsid w:val="002F5255"/>
    <w:rsid w:val="002F5402"/>
    <w:rsid w:val="002F5AC0"/>
    <w:rsid w:val="002F5B3C"/>
    <w:rsid w:val="002F6159"/>
    <w:rsid w:val="002F6160"/>
    <w:rsid w:val="002F6629"/>
    <w:rsid w:val="002F6942"/>
    <w:rsid w:val="002F69AD"/>
    <w:rsid w:val="002F6A11"/>
    <w:rsid w:val="002F7920"/>
    <w:rsid w:val="002F7BEA"/>
    <w:rsid w:val="003007F0"/>
    <w:rsid w:val="003008FC"/>
    <w:rsid w:val="0030107C"/>
    <w:rsid w:val="00301215"/>
    <w:rsid w:val="00301482"/>
    <w:rsid w:val="00301596"/>
    <w:rsid w:val="0030169B"/>
    <w:rsid w:val="003017BC"/>
    <w:rsid w:val="00301C62"/>
    <w:rsid w:val="00301D8B"/>
    <w:rsid w:val="00301F7E"/>
    <w:rsid w:val="0030225E"/>
    <w:rsid w:val="00302466"/>
    <w:rsid w:val="003032F0"/>
    <w:rsid w:val="00303347"/>
    <w:rsid w:val="00303D05"/>
    <w:rsid w:val="00303D76"/>
    <w:rsid w:val="00303EA9"/>
    <w:rsid w:val="0030403A"/>
    <w:rsid w:val="003044E0"/>
    <w:rsid w:val="00304543"/>
    <w:rsid w:val="00304B88"/>
    <w:rsid w:val="00304F3F"/>
    <w:rsid w:val="003050DD"/>
    <w:rsid w:val="00305465"/>
    <w:rsid w:val="003060EC"/>
    <w:rsid w:val="00306A58"/>
    <w:rsid w:val="00306BB4"/>
    <w:rsid w:val="00306DF0"/>
    <w:rsid w:val="003071F2"/>
    <w:rsid w:val="0030723D"/>
    <w:rsid w:val="0030786A"/>
    <w:rsid w:val="00307ABA"/>
    <w:rsid w:val="00307E1F"/>
    <w:rsid w:val="003100C5"/>
    <w:rsid w:val="0031022A"/>
    <w:rsid w:val="0031039C"/>
    <w:rsid w:val="0031073D"/>
    <w:rsid w:val="00311192"/>
    <w:rsid w:val="0031140C"/>
    <w:rsid w:val="00311506"/>
    <w:rsid w:val="003121C8"/>
    <w:rsid w:val="003127D6"/>
    <w:rsid w:val="003129B7"/>
    <w:rsid w:val="00312F80"/>
    <w:rsid w:val="00313098"/>
    <w:rsid w:val="0031356E"/>
    <w:rsid w:val="003136AB"/>
    <w:rsid w:val="003138D1"/>
    <w:rsid w:val="00313B34"/>
    <w:rsid w:val="00313FD6"/>
    <w:rsid w:val="003140C4"/>
    <w:rsid w:val="003143AF"/>
    <w:rsid w:val="00314A66"/>
    <w:rsid w:val="00314AA9"/>
    <w:rsid w:val="00314F21"/>
    <w:rsid w:val="00315284"/>
    <w:rsid w:val="0031584B"/>
    <w:rsid w:val="00315992"/>
    <w:rsid w:val="00315BFF"/>
    <w:rsid w:val="00315DED"/>
    <w:rsid w:val="00315F64"/>
    <w:rsid w:val="00315F69"/>
    <w:rsid w:val="0031602E"/>
    <w:rsid w:val="0031623B"/>
    <w:rsid w:val="003162A7"/>
    <w:rsid w:val="003166CC"/>
    <w:rsid w:val="0031688F"/>
    <w:rsid w:val="0031695B"/>
    <w:rsid w:val="00316FF5"/>
    <w:rsid w:val="003170CE"/>
    <w:rsid w:val="00317838"/>
    <w:rsid w:val="00317D12"/>
    <w:rsid w:val="00317E6F"/>
    <w:rsid w:val="00320571"/>
    <w:rsid w:val="00320742"/>
    <w:rsid w:val="003207A9"/>
    <w:rsid w:val="00320B3E"/>
    <w:rsid w:val="00320B4B"/>
    <w:rsid w:val="00320BA7"/>
    <w:rsid w:val="00320D02"/>
    <w:rsid w:val="003214E5"/>
    <w:rsid w:val="0032199D"/>
    <w:rsid w:val="00321AED"/>
    <w:rsid w:val="00321B16"/>
    <w:rsid w:val="00321D60"/>
    <w:rsid w:val="00321D84"/>
    <w:rsid w:val="00322415"/>
    <w:rsid w:val="0032268F"/>
    <w:rsid w:val="0032347D"/>
    <w:rsid w:val="0032353D"/>
    <w:rsid w:val="00323728"/>
    <w:rsid w:val="00323A78"/>
    <w:rsid w:val="00323B32"/>
    <w:rsid w:val="00323F60"/>
    <w:rsid w:val="00323FF4"/>
    <w:rsid w:val="003241D5"/>
    <w:rsid w:val="00324459"/>
    <w:rsid w:val="00324585"/>
    <w:rsid w:val="003246D7"/>
    <w:rsid w:val="00324C69"/>
    <w:rsid w:val="00324F38"/>
    <w:rsid w:val="003256B8"/>
    <w:rsid w:val="003259A1"/>
    <w:rsid w:val="00325A31"/>
    <w:rsid w:val="003260A8"/>
    <w:rsid w:val="003265FB"/>
    <w:rsid w:val="00326648"/>
    <w:rsid w:val="00326710"/>
    <w:rsid w:val="0032700F"/>
    <w:rsid w:val="0032717E"/>
    <w:rsid w:val="003271D0"/>
    <w:rsid w:val="003273F1"/>
    <w:rsid w:val="003277D8"/>
    <w:rsid w:val="0033027D"/>
    <w:rsid w:val="0033043C"/>
    <w:rsid w:val="003304CE"/>
    <w:rsid w:val="003307FA"/>
    <w:rsid w:val="0033092A"/>
    <w:rsid w:val="003309BC"/>
    <w:rsid w:val="00330D56"/>
    <w:rsid w:val="00330F3D"/>
    <w:rsid w:val="00330FDA"/>
    <w:rsid w:val="00331392"/>
    <w:rsid w:val="00331541"/>
    <w:rsid w:val="003317DB"/>
    <w:rsid w:val="00332120"/>
    <w:rsid w:val="00332140"/>
    <w:rsid w:val="00332372"/>
    <w:rsid w:val="00332450"/>
    <w:rsid w:val="003324CF"/>
    <w:rsid w:val="003329F3"/>
    <w:rsid w:val="00332A00"/>
    <w:rsid w:val="00332D79"/>
    <w:rsid w:val="00332DB8"/>
    <w:rsid w:val="00332DFC"/>
    <w:rsid w:val="00332E3D"/>
    <w:rsid w:val="00332FD3"/>
    <w:rsid w:val="00333718"/>
    <w:rsid w:val="00333AC6"/>
    <w:rsid w:val="0033538E"/>
    <w:rsid w:val="0033556B"/>
    <w:rsid w:val="00335696"/>
    <w:rsid w:val="003358CD"/>
    <w:rsid w:val="003359A3"/>
    <w:rsid w:val="0033607C"/>
    <w:rsid w:val="0033610A"/>
    <w:rsid w:val="00336316"/>
    <w:rsid w:val="0033632C"/>
    <w:rsid w:val="003366F7"/>
    <w:rsid w:val="003368E2"/>
    <w:rsid w:val="00337051"/>
    <w:rsid w:val="00337307"/>
    <w:rsid w:val="003378E6"/>
    <w:rsid w:val="00337C65"/>
    <w:rsid w:val="00340195"/>
    <w:rsid w:val="003402E8"/>
    <w:rsid w:val="003409B8"/>
    <w:rsid w:val="00340DB7"/>
    <w:rsid w:val="0034149B"/>
    <w:rsid w:val="0034168C"/>
    <w:rsid w:val="00341AB0"/>
    <w:rsid w:val="00341ADA"/>
    <w:rsid w:val="00341AF7"/>
    <w:rsid w:val="00341BDD"/>
    <w:rsid w:val="00342338"/>
    <w:rsid w:val="003426BD"/>
    <w:rsid w:val="00342D6E"/>
    <w:rsid w:val="00342E04"/>
    <w:rsid w:val="00342EA0"/>
    <w:rsid w:val="00342FDA"/>
    <w:rsid w:val="0034315A"/>
    <w:rsid w:val="00343334"/>
    <w:rsid w:val="0034339F"/>
    <w:rsid w:val="00343426"/>
    <w:rsid w:val="00343462"/>
    <w:rsid w:val="00343FD8"/>
    <w:rsid w:val="00344182"/>
    <w:rsid w:val="003444B7"/>
    <w:rsid w:val="0034460F"/>
    <w:rsid w:val="00344BEC"/>
    <w:rsid w:val="00344DEE"/>
    <w:rsid w:val="00345152"/>
    <w:rsid w:val="0034556B"/>
    <w:rsid w:val="003461CA"/>
    <w:rsid w:val="0034687B"/>
    <w:rsid w:val="00346C0C"/>
    <w:rsid w:val="00346C5B"/>
    <w:rsid w:val="003470A6"/>
    <w:rsid w:val="0034767A"/>
    <w:rsid w:val="0034795E"/>
    <w:rsid w:val="0035001F"/>
    <w:rsid w:val="0035015B"/>
    <w:rsid w:val="003502F8"/>
    <w:rsid w:val="003503C7"/>
    <w:rsid w:val="003505B4"/>
    <w:rsid w:val="00350FEF"/>
    <w:rsid w:val="0035123C"/>
    <w:rsid w:val="00351254"/>
    <w:rsid w:val="00352136"/>
    <w:rsid w:val="00352279"/>
    <w:rsid w:val="00352388"/>
    <w:rsid w:val="00352482"/>
    <w:rsid w:val="00352AE7"/>
    <w:rsid w:val="0035333E"/>
    <w:rsid w:val="00353374"/>
    <w:rsid w:val="0035341D"/>
    <w:rsid w:val="0035390F"/>
    <w:rsid w:val="00353A59"/>
    <w:rsid w:val="00353BA2"/>
    <w:rsid w:val="00353CC1"/>
    <w:rsid w:val="00353E34"/>
    <w:rsid w:val="00353E94"/>
    <w:rsid w:val="0035416C"/>
    <w:rsid w:val="0035416E"/>
    <w:rsid w:val="003548A2"/>
    <w:rsid w:val="00354A58"/>
    <w:rsid w:val="00354AEC"/>
    <w:rsid w:val="00355344"/>
    <w:rsid w:val="0035573F"/>
    <w:rsid w:val="0035591E"/>
    <w:rsid w:val="003569D0"/>
    <w:rsid w:val="00356C5D"/>
    <w:rsid w:val="00357200"/>
    <w:rsid w:val="00357394"/>
    <w:rsid w:val="00357900"/>
    <w:rsid w:val="00357B09"/>
    <w:rsid w:val="003601C5"/>
    <w:rsid w:val="003603B8"/>
    <w:rsid w:val="003604DF"/>
    <w:rsid w:val="00360AE3"/>
    <w:rsid w:val="00360FF3"/>
    <w:rsid w:val="0036109A"/>
    <w:rsid w:val="00362478"/>
    <w:rsid w:val="003626FE"/>
    <w:rsid w:val="00362E88"/>
    <w:rsid w:val="00363019"/>
    <w:rsid w:val="003637BC"/>
    <w:rsid w:val="00363996"/>
    <w:rsid w:val="003639B3"/>
    <w:rsid w:val="003639E4"/>
    <w:rsid w:val="003640A5"/>
    <w:rsid w:val="00364531"/>
    <w:rsid w:val="0036471D"/>
    <w:rsid w:val="003648BC"/>
    <w:rsid w:val="00364C8B"/>
    <w:rsid w:val="00365026"/>
    <w:rsid w:val="003653A2"/>
    <w:rsid w:val="00365AA1"/>
    <w:rsid w:val="00365D2B"/>
    <w:rsid w:val="003662BF"/>
    <w:rsid w:val="00366751"/>
    <w:rsid w:val="00366922"/>
    <w:rsid w:val="00366DE5"/>
    <w:rsid w:val="00366E19"/>
    <w:rsid w:val="00366FF7"/>
    <w:rsid w:val="00367220"/>
    <w:rsid w:val="00367CE0"/>
    <w:rsid w:val="00367D43"/>
    <w:rsid w:val="00370018"/>
    <w:rsid w:val="00370725"/>
    <w:rsid w:val="00370816"/>
    <w:rsid w:val="003711DE"/>
    <w:rsid w:val="0037135A"/>
    <w:rsid w:val="003714C8"/>
    <w:rsid w:val="003719CD"/>
    <w:rsid w:val="00371BAC"/>
    <w:rsid w:val="00371C3C"/>
    <w:rsid w:val="00371F91"/>
    <w:rsid w:val="00372293"/>
    <w:rsid w:val="003725D0"/>
    <w:rsid w:val="00372980"/>
    <w:rsid w:val="00372ABC"/>
    <w:rsid w:val="00372FAC"/>
    <w:rsid w:val="0037318D"/>
    <w:rsid w:val="003732E1"/>
    <w:rsid w:val="00373419"/>
    <w:rsid w:val="00373B2C"/>
    <w:rsid w:val="00373B35"/>
    <w:rsid w:val="00373F28"/>
    <w:rsid w:val="00374121"/>
    <w:rsid w:val="003744D6"/>
    <w:rsid w:val="003745BF"/>
    <w:rsid w:val="00374982"/>
    <w:rsid w:val="00374B8A"/>
    <w:rsid w:val="00374C03"/>
    <w:rsid w:val="00374CD5"/>
    <w:rsid w:val="003753F5"/>
    <w:rsid w:val="00375C2A"/>
    <w:rsid w:val="00375DE0"/>
    <w:rsid w:val="0037600B"/>
    <w:rsid w:val="003762C6"/>
    <w:rsid w:val="00376BCF"/>
    <w:rsid w:val="00377346"/>
    <w:rsid w:val="003776B9"/>
    <w:rsid w:val="00377793"/>
    <w:rsid w:val="00377907"/>
    <w:rsid w:val="00377CE2"/>
    <w:rsid w:val="003801A5"/>
    <w:rsid w:val="0038045A"/>
    <w:rsid w:val="00380486"/>
    <w:rsid w:val="00380696"/>
    <w:rsid w:val="00380CC8"/>
    <w:rsid w:val="00380EA8"/>
    <w:rsid w:val="003811DF"/>
    <w:rsid w:val="003812CE"/>
    <w:rsid w:val="00381304"/>
    <w:rsid w:val="00381464"/>
    <w:rsid w:val="00381989"/>
    <w:rsid w:val="00381AFD"/>
    <w:rsid w:val="00382959"/>
    <w:rsid w:val="003831A6"/>
    <w:rsid w:val="0038336F"/>
    <w:rsid w:val="00384A2A"/>
    <w:rsid w:val="00384C68"/>
    <w:rsid w:val="00384CB6"/>
    <w:rsid w:val="00384CBA"/>
    <w:rsid w:val="0038533D"/>
    <w:rsid w:val="00385416"/>
    <w:rsid w:val="003854E8"/>
    <w:rsid w:val="0038561C"/>
    <w:rsid w:val="003858AD"/>
    <w:rsid w:val="00385B16"/>
    <w:rsid w:val="00386073"/>
    <w:rsid w:val="003869B4"/>
    <w:rsid w:val="0038716F"/>
    <w:rsid w:val="00387212"/>
    <w:rsid w:val="00387DF5"/>
    <w:rsid w:val="00387F76"/>
    <w:rsid w:val="003904AE"/>
    <w:rsid w:val="00390B60"/>
    <w:rsid w:val="00390C2E"/>
    <w:rsid w:val="003913AA"/>
    <w:rsid w:val="0039188B"/>
    <w:rsid w:val="003918A1"/>
    <w:rsid w:val="003918B2"/>
    <w:rsid w:val="00391A34"/>
    <w:rsid w:val="00391B04"/>
    <w:rsid w:val="00391B71"/>
    <w:rsid w:val="00391C73"/>
    <w:rsid w:val="00391E96"/>
    <w:rsid w:val="00391F0F"/>
    <w:rsid w:val="00392D10"/>
    <w:rsid w:val="00392F12"/>
    <w:rsid w:val="00392F2B"/>
    <w:rsid w:val="00393503"/>
    <w:rsid w:val="00393636"/>
    <w:rsid w:val="00393803"/>
    <w:rsid w:val="00393A0A"/>
    <w:rsid w:val="00393DB1"/>
    <w:rsid w:val="00393F0A"/>
    <w:rsid w:val="003943B2"/>
    <w:rsid w:val="00394C69"/>
    <w:rsid w:val="00394C89"/>
    <w:rsid w:val="00394FD2"/>
    <w:rsid w:val="003951C3"/>
    <w:rsid w:val="003954FA"/>
    <w:rsid w:val="0039573D"/>
    <w:rsid w:val="0039593F"/>
    <w:rsid w:val="00395A5F"/>
    <w:rsid w:val="00395A99"/>
    <w:rsid w:val="00395E21"/>
    <w:rsid w:val="003966F5"/>
    <w:rsid w:val="00396A39"/>
    <w:rsid w:val="00396B06"/>
    <w:rsid w:val="003971F2"/>
    <w:rsid w:val="0039727B"/>
    <w:rsid w:val="003973D2"/>
    <w:rsid w:val="0039777E"/>
    <w:rsid w:val="0039791C"/>
    <w:rsid w:val="00397D86"/>
    <w:rsid w:val="003A05AC"/>
    <w:rsid w:val="003A063C"/>
    <w:rsid w:val="003A0B08"/>
    <w:rsid w:val="003A0B36"/>
    <w:rsid w:val="003A1006"/>
    <w:rsid w:val="003A101B"/>
    <w:rsid w:val="003A10A6"/>
    <w:rsid w:val="003A1953"/>
    <w:rsid w:val="003A1C2A"/>
    <w:rsid w:val="003A20BD"/>
    <w:rsid w:val="003A215C"/>
    <w:rsid w:val="003A28CF"/>
    <w:rsid w:val="003A3375"/>
    <w:rsid w:val="003A3B63"/>
    <w:rsid w:val="003A3C04"/>
    <w:rsid w:val="003A3C25"/>
    <w:rsid w:val="003A3DA9"/>
    <w:rsid w:val="003A4190"/>
    <w:rsid w:val="003A441F"/>
    <w:rsid w:val="003A58E2"/>
    <w:rsid w:val="003A5961"/>
    <w:rsid w:val="003A5A28"/>
    <w:rsid w:val="003A5F82"/>
    <w:rsid w:val="003A6897"/>
    <w:rsid w:val="003A6E85"/>
    <w:rsid w:val="003A7282"/>
    <w:rsid w:val="003A738F"/>
    <w:rsid w:val="003A74AD"/>
    <w:rsid w:val="003A79A0"/>
    <w:rsid w:val="003A7BBD"/>
    <w:rsid w:val="003A7DE6"/>
    <w:rsid w:val="003A7FA5"/>
    <w:rsid w:val="003B054D"/>
    <w:rsid w:val="003B05DD"/>
    <w:rsid w:val="003B07CF"/>
    <w:rsid w:val="003B099E"/>
    <w:rsid w:val="003B0AB3"/>
    <w:rsid w:val="003B0E38"/>
    <w:rsid w:val="003B0ED5"/>
    <w:rsid w:val="003B1225"/>
    <w:rsid w:val="003B12B4"/>
    <w:rsid w:val="003B1546"/>
    <w:rsid w:val="003B197A"/>
    <w:rsid w:val="003B19E0"/>
    <w:rsid w:val="003B1B2C"/>
    <w:rsid w:val="003B1CD7"/>
    <w:rsid w:val="003B1FA6"/>
    <w:rsid w:val="003B236A"/>
    <w:rsid w:val="003B292D"/>
    <w:rsid w:val="003B298A"/>
    <w:rsid w:val="003B2B5E"/>
    <w:rsid w:val="003B2BDC"/>
    <w:rsid w:val="003B2FD5"/>
    <w:rsid w:val="003B3017"/>
    <w:rsid w:val="003B3118"/>
    <w:rsid w:val="003B3178"/>
    <w:rsid w:val="003B324F"/>
    <w:rsid w:val="003B33C5"/>
    <w:rsid w:val="003B383E"/>
    <w:rsid w:val="003B3C59"/>
    <w:rsid w:val="003B3D2E"/>
    <w:rsid w:val="003B3D39"/>
    <w:rsid w:val="003B4031"/>
    <w:rsid w:val="003B4163"/>
    <w:rsid w:val="003B4304"/>
    <w:rsid w:val="003B4324"/>
    <w:rsid w:val="003B433C"/>
    <w:rsid w:val="003B45B7"/>
    <w:rsid w:val="003B4A7F"/>
    <w:rsid w:val="003B50C2"/>
    <w:rsid w:val="003B5700"/>
    <w:rsid w:val="003B593A"/>
    <w:rsid w:val="003B59AD"/>
    <w:rsid w:val="003B5BAD"/>
    <w:rsid w:val="003B612A"/>
    <w:rsid w:val="003B641E"/>
    <w:rsid w:val="003B66B9"/>
    <w:rsid w:val="003B6707"/>
    <w:rsid w:val="003B70D5"/>
    <w:rsid w:val="003B711B"/>
    <w:rsid w:val="003B74A2"/>
    <w:rsid w:val="003C015B"/>
    <w:rsid w:val="003C0830"/>
    <w:rsid w:val="003C0887"/>
    <w:rsid w:val="003C09BF"/>
    <w:rsid w:val="003C0C52"/>
    <w:rsid w:val="003C136E"/>
    <w:rsid w:val="003C19F9"/>
    <w:rsid w:val="003C2542"/>
    <w:rsid w:val="003C2C97"/>
    <w:rsid w:val="003C336B"/>
    <w:rsid w:val="003C342B"/>
    <w:rsid w:val="003C3743"/>
    <w:rsid w:val="003C3AD6"/>
    <w:rsid w:val="003C3EF0"/>
    <w:rsid w:val="003C4118"/>
    <w:rsid w:val="003C4441"/>
    <w:rsid w:val="003C4E18"/>
    <w:rsid w:val="003C54E3"/>
    <w:rsid w:val="003C54F1"/>
    <w:rsid w:val="003C56D3"/>
    <w:rsid w:val="003C5B3A"/>
    <w:rsid w:val="003C5EAA"/>
    <w:rsid w:val="003C62C0"/>
    <w:rsid w:val="003C6471"/>
    <w:rsid w:val="003C67DC"/>
    <w:rsid w:val="003C7359"/>
    <w:rsid w:val="003C74B3"/>
    <w:rsid w:val="003C7518"/>
    <w:rsid w:val="003C7553"/>
    <w:rsid w:val="003C79B8"/>
    <w:rsid w:val="003D03FC"/>
    <w:rsid w:val="003D05F8"/>
    <w:rsid w:val="003D062E"/>
    <w:rsid w:val="003D080D"/>
    <w:rsid w:val="003D0A87"/>
    <w:rsid w:val="003D0D0B"/>
    <w:rsid w:val="003D1457"/>
    <w:rsid w:val="003D17C7"/>
    <w:rsid w:val="003D2B4C"/>
    <w:rsid w:val="003D2F3A"/>
    <w:rsid w:val="003D3008"/>
    <w:rsid w:val="003D3044"/>
    <w:rsid w:val="003D30FD"/>
    <w:rsid w:val="003D3291"/>
    <w:rsid w:val="003D33DA"/>
    <w:rsid w:val="003D3F27"/>
    <w:rsid w:val="003D435E"/>
    <w:rsid w:val="003D45C1"/>
    <w:rsid w:val="003D48A4"/>
    <w:rsid w:val="003D5060"/>
    <w:rsid w:val="003D55FE"/>
    <w:rsid w:val="003D57ED"/>
    <w:rsid w:val="003D59B0"/>
    <w:rsid w:val="003D5A64"/>
    <w:rsid w:val="003D5B9A"/>
    <w:rsid w:val="003D5F23"/>
    <w:rsid w:val="003D61FB"/>
    <w:rsid w:val="003D63A8"/>
    <w:rsid w:val="003D6461"/>
    <w:rsid w:val="003D64C1"/>
    <w:rsid w:val="003D7370"/>
    <w:rsid w:val="003D7546"/>
    <w:rsid w:val="003D7E5E"/>
    <w:rsid w:val="003E0322"/>
    <w:rsid w:val="003E0335"/>
    <w:rsid w:val="003E0560"/>
    <w:rsid w:val="003E0864"/>
    <w:rsid w:val="003E14E4"/>
    <w:rsid w:val="003E1A08"/>
    <w:rsid w:val="003E1EAF"/>
    <w:rsid w:val="003E2282"/>
    <w:rsid w:val="003E2542"/>
    <w:rsid w:val="003E26A5"/>
    <w:rsid w:val="003E2918"/>
    <w:rsid w:val="003E2D6B"/>
    <w:rsid w:val="003E2E7C"/>
    <w:rsid w:val="003E34CD"/>
    <w:rsid w:val="003E37C9"/>
    <w:rsid w:val="003E382C"/>
    <w:rsid w:val="003E39D3"/>
    <w:rsid w:val="003E3D04"/>
    <w:rsid w:val="003E4AAE"/>
    <w:rsid w:val="003E4B2A"/>
    <w:rsid w:val="003E4E64"/>
    <w:rsid w:val="003E4E74"/>
    <w:rsid w:val="003E4F90"/>
    <w:rsid w:val="003E55F0"/>
    <w:rsid w:val="003E5786"/>
    <w:rsid w:val="003E597B"/>
    <w:rsid w:val="003E5D21"/>
    <w:rsid w:val="003E5FD1"/>
    <w:rsid w:val="003E5FDF"/>
    <w:rsid w:val="003E608A"/>
    <w:rsid w:val="003E609C"/>
    <w:rsid w:val="003E69D6"/>
    <w:rsid w:val="003E6A62"/>
    <w:rsid w:val="003E6EC3"/>
    <w:rsid w:val="003E7123"/>
    <w:rsid w:val="003E760D"/>
    <w:rsid w:val="003E76BC"/>
    <w:rsid w:val="003F07C9"/>
    <w:rsid w:val="003F0C36"/>
    <w:rsid w:val="003F112A"/>
    <w:rsid w:val="003F1196"/>
    <w:rsid w:val="003F1361"/>
    <w:rsid w:val="003F154C"/>
    <w:rsid w:val="003F1703"/>
    <w:rsid w:val="003F1C97"/>
    <w:rsid w:val="003F1E45"/>
    <w:rsid w:val="003F1FE3"/>
    <w:rsid w:val="003F2133"/>
    <w:rsid w:val="003F22C9"/>
    <w:rsid w:val="003F25E4"/>
    <w:rsid w:val="003F2808"/>
    <w:rsid w:val="003F289B"/>
    <w:rsid w:val="003F28F4"/>
    <w:rsid w:val="003F2A8E"/>
    <w:rsid w:val="003F2D77"/>
    <w:rsid w:val="003F2E80"/>
    <w:rsid w:val="003F3262"/>
    <w:rsid w:val="003F3F3E"/>
    <w:rsid w:val="003F416C"/>
    <w:rsid w:val="003F4206"/>
    <w:rsid w:val="003F42CC"/>
    <w:rsid w:val="003F4544"/>
    <w:rsid w:val="003F47EC"/>
    <w:rsid w:val="003F49E4"/>
    <w:rsid w:val="003F49F6"/>
    <w:rsid w:val="003F4E56"/>
    <w:rsid w:val="003F5256"/>
    <w:rsid w:val="003F53A8"/>
    <w:rsid w:val="003F58AC"/>
    <w:rsid w:val="003F5A7F"/>
    <w:rsid w:val="003F5B39"/>
    <w:rsid w:val="003F5E75"/>
    <w:rsid w:val="003F5F8C"/>
    <w:rsid w:val="003F62AB"/>
    <w:rsid w:val="003F6569"/>
    <w:rsid w:val="003F6589"/>
    <w:rsid w:val="003F6851"/>
    <w:rsid w:val="003F687B"/>
    <w:rsid w:val="003F692A"/>
    <w:rsid w:val="003F6D66"/>
    <w:rsid w:val="003F7352"/>
    <w:rsid w:val="003F7805"/>
    <w:rsid w:val="003F7846"/>
    <w:rsid w:val="003F788F"/>
    <w:rsid w:val="003F793D"/>
    <w:rsid w:val="003F7AF1"/>
    <w:rsid w:val="003F7B0B"/>
    <w:rsid w:val="003F7DD9"/>
    <w:rsid w:val="003F7E23"/>
    <w:rsid w:val="004002F4"/>
    <w:rsid w:val="004005AA"/>
    <w:rsid w:val="004005E6"/>
    <w:rsid w:val="00401016"/>
    <w:rsid w:val="0040112C"/>
    <w:rsid w:val="00401421"/>
    <w:rsid w:val="0040185D"/>
    <w:rsid w:val="00401915"/>
    <w:rsid w:val="00402219"/>
    <w:rsid w:val="00402879"/>
    <w:rsid w:val="00403395"/>
    <w:rsid w:val="00403AAB"/>
    <w:rsid w:val="00403ED8"/>
    <w:rsid w:val="00404427"/>
    <w:rsid w:val="00404B9D"/>
    <w:rsid w:val="004051A2"/>
    <w:rsid w:val="004054EB"/>
    <w:rsid w:val="00406775"/>
    <w:rsid w:val="00406796"/>
    <w:rsid w:val="00406D29"/>
    <w:rsid w:val="00406E08"/>
    <w:rsid w:val="0040751D"/>
    <w:rsid w:val="004108E2"/>
    <w:rsid w:val="00411941"/>
    <w:rsid w:val="00411D12"/>
    <w:rsid w:val="00412221"/>
    <w:rsid w:val="00412C71"/>
    <w:rsid w:val="004132BE"/>
    <w:rsid w:val="0041366A"/>
    <w:rsid w:val="0041387D"/>
    <w:rsid w:val="004139C8"/>
    <w:rsid w:val="00414027"/>
    <w:rsid w:val="00414182"/>
    <w:rsid w:val="00414199"/>
    <w:rsid w:val="0041423F"/>
    <w:rsid w:val="00414C06"/>
    <w:rsid w:val="00415169"/>
    <w:rsid w:val="004151FD"/>
    <w:rsid w:val="00415B02"/>
    <w:rsid w:val="00415DD9"/>
    <w:rsid w:val="004163CC"/>
    <w:rsid w:val="004173B1"/>
    <w:rsid w:val="004176FE"/>
    <w:rsid w:val="004177BA"/>
    <w:rsid w:val="004177CE"/>
    <w:rsid w:val="00417A52"/>
    <w:rsid w:val="00417E0F"/>
    <w:rsid w:val="00417E9F"/>
    <w:rsid w:val="0042043F"/>
    <w:rsid w:val="00420931"/>
    <w:rsid w:val="00420D8E"/>
    <w:rsid w:val="00420EA4"/>
    <w:rsid w:val="00421032"/>
    <w:rsid w:val="00421700"/>
    <w:rsid w:val="00421A6D"/>
    <w:rsid w:val="00421B47"/>
    <w:rsid w:val="0042210B"/>
    <w:rsid w:val="0042259B"/>
    <w:rsid w:val="00422A00"/>
    <w:rsid w:val="00422ADC"/>
    <w:rsid w:val="00422B59"/>
    <w:rsid w:val="0042322A"/>
    <w:rsid w:val="004232E3"/>
    <w:rsid w:val="004235AC"/>
    <w:rsid w:val="00423772"/>
    <w:rsid w:val="004238CE"/>
    <w:rsid w:val="00423A02"/>
    <w:rsid w:val="00423B43"/>
    <w:rsid w:val="00423D30"/>
    <w:rsid w:val="004251E4"/>
    <w:rsid w:val="004255C3"/>
    <w:rsid w:val="00425EC5"/>
    <w:rsid w:val="0042623A"/>
    <w:rsid w:val="0042641B"/>
    <w:rsid w:val="004264CC"/>
    <w:rsid w:val="004268C7"/>
    <w:rsid w:val="004269A3"/>
    <w:rsid w:val="00426C75"/>
    <w:rsid w:val="00426E19"/>
    <w:rsid w:val="00427339"/>
    <w:rsid w:val="004275BD"/>
    <w:rsid w:val="00427803"/>
    <w:rsid w:val="00427B1C"/>
    <w:rsid w:val="00430564"/>
    <w:rsid w:val="004308FA"/>
    <w:rsid w:val="00431F9B"/>
    <w:rsid w:val="00431FA3"/>
    <w:rsid w:val="004320D5"/>
    <w:rsid w:val="00432297"/>
    <w:rsid w:val="00432544"/>
    <w:rsid w:val="00432A0B"/>
    <w:rsid w:val="00432C7D"/>
    <w:rsid w:val="004334FD"/>
    <w:rsid w:val="004339A3"/>
    <w:rsid w:val="00433BBB"/>
    <w:rsid w:val="00433D36"/>
    <w:rsid w:val="00433DE6"/>
    <w:rsid w:val="00434418"/>
    <w:rsid w:val="004345D9"/>
    <w:rsid w:val="0043535B"/>
    <w:rsid w:val="00435A8A"/>
    <w:rsid w:val="00435DEC"/>
    <w:rsid w:val="004365B0"/>
    <w:rsid w:val="0043724D"/>
    <w:rsid w:val="0043742E"/>
    <w:rsid w:val="00437948"/>
    <w:rsid w:val="00437C1F"/>
    <w:rsid w:val="00437C2F"/>
    <w:rsid w:val="00440B90"/>
    <w:rsid w:val="004411C1"/>
    <w:rsid w:val="004411E5"/>
    <w:rsid w:val="00441328"/>
    <w:rsid w:val="004413FB"/>
    <w:rsid w:val="0044170D"/>
    <w:rsid w:val="004417BE"/>
    <w:rsid w:val="00441BC3"/>
    <w:rsid w:val="0044209F"/>
    <w:rsid w:val="004426C8"/>
    <w:rsid w:val="0044296D"/>
    <w:rsid w:val="004429FF"/>
    <w:rsid w:val="00442DDF"/>
    <w:rsid w:val="00443066"/>
    <w:rsid w:val="0044332A"/>
    <w:rsid w:val="00443359"/>
    <w:rsid w:val="004437D8"/>
    <w:rsid w:val="00443DA3"/>
    <w:rsid w:val="00444186"/>
    <w:rsid w:val="0044447E"/>
    <w:rsid w:val="00444992"/>
    <w:rsid w:val="00444ADA"/>
    <w:rsid w:val="00444D3F"/>
    <w:rsid w:val="00444D62"/>
    <w:rsid w:val="0044515E"/>
    <w:rsid w:val="00445207"/>
    <w:rsid w:val="004452F7"/>
    <w:rsid w:val="004453D9"/>
    <w:rsid w:val="004464D1"/>
    <w:rsid w:val="00446765"/>
    <w:rsid w:val="00446F24"/>
    <w:rsid w:val="00446FF7"/>
    <w:rsid w:val="00447A26"/>
    <w:rsid w:val="00447BF1"/>
    <w:rsid w:val="00447E17"/>
    <w:rsid w:val="00450517"/>
    <w:rsid w:val="004506FC"/>
    <w:rsid w:val="004508E1"/>
    <w:rsid w:val="004508FA"/>
    <w:rsid w:val="00450AF6"/>
    <w:rsid w:val="00450B22"/>
    <w:rsid w:val="00450CAC"/>
    <w:rsid w:val="0045178D"/>
    <w:rsid w:val="004518E4"/>
    <w:rsid w:val="00451F8C"/>
    <w:rsid w:val="004523AA"/>
    <w:rsid w:val="004529BA"/>
    <w:rsid w:val="0045337C"/>
    <w:rsid w:val="00453C9A"/>
    <w:rsid w:val="00454133"/>
    <w:rsid w:val="0045463E"/>
    <w:rsid w:val="00454AAD"/>
    <w:rsid w:val="00454B42"/>
    <w:rsid w:val="00454F6D"/>
    <w:rsid w:val="00454F6E"/>
    <w:rsid w:val="0045554B"/>
    <w:rsid w:val="0045573B"/>
    <w:rsid w:val="00455EFE"/>
    <w:rsid w:val="0045624E"/>
    <w:rsid w:val="0045636A"/>
    <w:rsid w:val="0045702A"/>
    <w:rsid w:val="0045753F"/>
    <w:rsid w:val="0046039F"/>
    <w:rsid w:val="00460646"/>
    <w:rsid w:val="00460DA5"/>
    <w:rsid w:val="00460E5F"/>
    <w:rsid w:val="0046107A"/>
    <w:rsid w:val="0046180D"/>
    <w:rsid w:val="00461971"/>
    <w:rsid w:val="004619BC"/>
    <w:rsid w:val="004619DD"/>
    <w:rsid w:val="00462553"/>
    <w:rsid w:val="0046263E"/>
    <w:rsid w:val="00462750"/>
    <w:rsid w:val="004627BF"/>
    <w:rsid w:val="00462B34"/>
    <w:rsid w:val="00462ED3"/>
    <w:rsid w:val="004638E1"/>
    <w:rsid w:val="004639DD"/>
    <w:rsid w:val="0046400D"/>
    <w:rsid w:val="004641CD"/>
    <w:rsid w:val="00464708"/>
    <w:rsid w:val="00464941"/>
    <w:rsid w:val="00464EB7"/>
    <w:rsid w:val="00465249"/>
    <w:rsid w:val="0046531D"/>
    <w:rsid w:val="00465AEF"/>
    <w:rsid w:val="00465CC8"/>
    <w:rsid w:val="00466D60"/>
    <w:rsid w:val="00466E3E"/>
    <w:rsid w:val="00467202"/>
    <w:rsid w:val="0046731F"/>
    <w:rsid w:val="0046738D"/>
    <w:rsid w:val="00467835"/>
    <w:rsid w:val="004703DF"/>
    <w:rsid w:val="004704A8"/>
    <w:rsid w:val="0047061C"/>
    <w:rsid w:val="004707E2"/>
    <w:rsid w:val="00470A1C"/>
    <w:rsid w:val="00471200"/>
    <w:rsid w:val="00471210"/>
    <w:rsid w:val="004719AE"/>
    <w:rsid w:val="00471AF3"/>
    <w:rsid w:val="00471B1B"/>
    <w:rsid w:val="00471EA3"/>
    <w:rsid w:val="004725EA"/>
    <w:rsid w:val="004727F4"/>
    <w:rsid w:val="00472F2C"/>
    <w:rsid w:val="00472F6B"/>
    <w:rsid w:val="00472FFD"/>
    <w:rsid w:val="004733EE"/>
    <w:rsid w:val="00473833"/>
    <w:rsid w:val="00473913"/>
    <w:rsid w:val="00473CBD"/>
    <w:rsid w:val="00473D45"/>
    <w:rsid w:val="004743AB"/>
    <w:rsid w:val="00474936"/>
    <w:rsid w:val="00474972"/>
    <w:rsid w:val="00474CB2"/>
    <w:rsid w:val="00474D6B"/>
    <w:rsid w:val="00474F63"/>
    <w:rsid w:val="0047585C"/>
    <w:rsid w:val="00475E97"/>
    <w:rsid w:val="00475F09"/>
    <w:rsid w:val="0047670A"/>
    <w:rsid w:val="00476766"/>
    <w:rsid w:val="00476F6B"/>
    <w:rsid w:val="0047764A"/>
    <w:rsid w:val="004777D3"/>
    <w:rsid w:val="00477DAD"/>
    <w:rsid w:val="00480998"/>
    <w:rsid w:val="004811DA"/>
    <w:rsid w:val="0048181A"/>
    <w:rsid w:val="00481AD6"/>
    <w:rsid w:val="00481D78"/>
    <w:rsid w:val="00481D79"/>
    <w:rsid w:val="0048215B"/>
    <w:rsid w:val="00482809"/>
    <w:rsid w:val="0048280E"/>
    <w:rsid w:val="00482FFC"/>
    <w:rsid w:val="004831DB"/>
    <w:rsid w:val="00483240"/>
    <w:rsid w:val="004835ED"/>
    <w:rsid w:val="004838FB"/>
    <w:rsid w:val="00483A37"/>
    <w:rsid w:val="00483C0F"/>
    <w:rsid w:val="004840D6"/>
    <w:rsid w:val="00484554"/>
    <w:rsid w:val="004850F2"/>
    <w:rsid w:val="00485240"/>
    <w:rsid w:val="00485E37"/>
    <w:rsid w:val="004863A9"/>
    <w:rsid w:val="0048670A"/>
    <w:rsid w:val="00486782"/>
    <w:rsid w:val="00486C25"/>
    <w:rsid w:val="0048706A"/>
    <w:rsid w:val="00490267"/>
    <w:rsid w:val="00490B3E"/>
    <w:rsid w:val="00491503"/>
    <w:rsid w:val="00491982"/>
    <w:rsid w:val="00492291"/>
    <w:rsid w:val="004924F6"/>
    <w:rsid w:val="0049250F"/>
    <w:rsid w:val="0049267B"/>
    <w:rsid w:val="00492BCE"/>
    <w:rsid w:val="00492F6A"/>
    <w:rsid w:val="0049314C"/>
    <w:rsid w:val="004931E0"/>
    <w:rsid w:val="004936FE"/>
    <w:rsid w:val="00494138"/>
    <w:rsid w:val="004941FA"/>
    <w:rsid w:val="00495035"/>
    <w:rsid w:val="004955A4"/>
    <w:rsid w:val="00495806"/>
    <w:rsid w:val="00495FDD"/>
    <w:rsid w:val="00496300"/>
    <w:rsid w:val="0049671A"/>
    <w:rsid w:val="004967A5"/>
    <w:rsid w:val="00496C2F"/>
    <w:rsid w:val="0049742A"/>
    <w:rsid w:val="00497A8D"/>
    <w:rsid w:val="00497B92"/>
    <w:rsid w:val="004A01B1"/>
    <w:rsid w:val="004A01BC"/>
    <w:rsid w:val="004A06AA"/>
    <w:rsid w:val="004A06BA"/>
    <w:rsid w:val="004A0760"/>
    <w:rsid w:val="004A0839"/>
    <w:rsid w:val="004A0859"/>
    <w:rsid w:val="004A0A27"/>
    <w:rsid w:val="004A0DBD"/>
    <w:rsid w:val="004A12A2"/>
    <w:rsid w:val="004A1B08"/>
    <w:rsid w:val="004A208B"/>
    <w:rsid w:val="004A2A49"/>
    <w:rsid w:val="004A2C9C"/>
    <w:rsid w:val="004A2FAF"/>
    <w:rsid w:val="004A3133"/>
    <w:rsid w:val="004A3D05"/>
    <w:rsid w:val="004A3E90"/>
    <w:rsid w:val="004A3F05"/>
    <w:rsid w:val="004A4721"/>
    <w:rsid w:val="004A47A2"/>
    <w:rsid w:val="004A4A49"/>
    <w:rsid w:val="004A4C48"/>
    <w:rsid w:val="004A4EF2"/>
    <w:rsid w:val="004A4FEA"/>
    <w:rsid w:val="004A5246"/>
    <w:rsid w:val="004A536E"/>
    <w:rsid w:val="004A5CCF"/>
    <w:rsid w:val="004A73F0"/>
    <w:rsid w:val="004A75E0"/>
    <w:rsid w:val="004A78CC"/>
    <w:rsid w:val="004B0939"/>
    <w:rsid w:val="004B0E42"/>
    <w:rsid w:val="004B12D2"/>
    <w:rsid w:val="004B20E8"/>
    <w:rsid w:val="004B26EC"/>
    <w:rsid w:val="004B27A9"/>
    <w:rsid w:val="004B294F"/>
    <w:rsid w:val="004B2A33"/>
    <w:rsid w:val="004B314B"/>
    <w:rsid w:val="004B37C5"/>
    <w:rsid w:val="004B386B"/>
    <w:rsid w:val="004B38C7"/>
    <w:rsid w:val="004B3B76"/>
    <w:rsid w:val="004B4A5C"/>
    <w:rsid w:val="004B4DBB"/>
    <w:rsid w:val="004B4F80"/>
    <w:rsid w:val="004B55ED"/>
    <w:rsid w:val="004B581D"/>
    <w:rsid w:val="004B5EB4"/>
    <w:rsid w:val="004B648B"/>
    <w:rsid w:val="004B6875"/>
    <w:rsid w:val="004B6A56"/>
    <w:rsid w:val="004B6AFD"/>
    <w:rsid w:val="004B7459"/>
    <w:rsid w:val="004B74C5"/>
    <w:rsid w:val="004B753C"/>
    <w:rsid w:val="004B75FC"/>
    <w:rsid w:val="004B7855"/>
    <w:rsid w:val="004B79E5"/>
    <w:rsid w:val="004B7B2F"/>
    <w:rsid w:val="004C076B"/>
    <w:rsid w:val="004C09D5"/>
    <w:rsid w:val="004C1716"/>
    <w:rsid w:val="004C1935"/>
    <w:rsid w:val="004C1C3F"/>
    <w:rsid w:val="004C1DDF"/>
    <w:rsid w:val="004C26B4"/>
    <w:rsid w:val="004C26C4"/>
    <w:rsid w:val="004C2742"/>
    <w:rsid w:val="004C2D42"/>
    <w:rsid w:val="004C2FC0"/>
    <w:rsid w:val="004C394C"/>
    <w:rsid w:val="004C39DA"/>
    <w:rsid w:val="004C456C"/>
    <w:rsid w:val="004C4637"/>
    <w:rsid w:val="004C48AC"/>
    <w:rsid w:val="004C4DAC"/>
    <w:rsid w:val="004C4E94"/>
    <w:rsid w:val="004C510C"/>
    <w:rsid w:val="004C539F"/>
    <w:rsid w:val="004C5438"/>
    <w:rsid w:val="004C59EE"/>
    <w:rsid w:val="004C5E18"/>
    <w:rsid w:val="004C6042"/>
    <w:rsid w:val="004C608E"/>
    <w:rsid w:val="004C6374"/>
    <w:rsid w:val="004C64CE"/>
    <w:rsid w:val="004C66A9"/>
    <w:rsid w:val="004C6B32"/>
    <w:rsid w:val="004C722A"/>
    <w:rsid w:val="004C76E7"/>
    <w:rsid w:val="004C7E0B"/>
    <w:rsid w:val="004D1336"/>
    <w:rsid w:val="004D1588"/>
    <w:rsid w:val="004D1A21"/>
    <w:rsid w:val="004D241E"/>
    <w:rsid w:val="004D2900"/>
    <w:rsid w:val="004D2EDB"/>
    <w:rsid w:val="004D2F2C"/>
    <w:rsid w:val="004D353D"/>
    <w:rsid w:val="004D36DC"/>
    <w:rsid w:val="004D396A"/>
    <w:rsid w:val="004D3E63"/>
    <w:rsid w:val="004D442D"/>
    <w:rsid w:val="004D4A7B"/>
    <w:rsid w:val="004D4B01"/>
    <w:rsid w:val="004D52DB"/>
    <w:rsid w:val="004D5436"/>
    <w:rsid w:val="004D61AA"/>
    <w:rsid w:val="004D634A"/>
    <w:rsid w:val="004D68D9"/>
    <w:rsid w:val="004D6B22"/>
    <w:rsid w:val="004D6B6F"/>
    <w:rsid w:val="004D6BB0"/>
    <w:rsid w:val="004D745F"/>
    <w:rsid w:val="004D780D"/>
    <w:rsid w:val="004D796C"/>
    <w:rsid w:val="004D7F5C"/>
    <w:rsid w:val="004E0550"/>
    <w:rsid w:val="004E077F"/>
    <w:rsid w:val="004E0F1E"/>
    <w:rsid w:val="004E1992"/>
    <w:rsid w:val="004E22CF"/>
    <w:rsid w:val="004E28D7"/>
    <w:rsid w:val="004E2BC2"/>
    <w:rsid w:val="004E2BCC"/>
    <w:rsid w:val="004E30B3"/>
    <w:rsid w:val="004E30F3"/>
    <w:rsid w:val="004E353C"/>
    <w:rsid w:val="004E3573"/>
    <w:rsid w:val="004E3809"/>
    <w:rsid w:val="004E3964"/>
    <w:rsid w:val="004E4242"/>
    <w:rsid w:val="004E4912"/>
    <w:rsid w:val="004E5199"/>
    <w:rsid w:val="004E5ACD"/>
    <w:rsid w:val="004E5EC7"/>
    <w:rsid w:val="004E5FE5"/>
    <w:rsid w:val="004E609A"/>
    <w:rsid w:val="004E61E6"/>
    <w:rsid w:val="004E639E"/>
    <w:rsid w:val="004E6452"/>
    <w:rsid w:val="004E6509"/>
    <w:rsid w:val="004E68C2"/>
    <w:rsid w:val="004E68E1"/>
    <w:rsid w:val="004E7048"/>
    <w:rsid w:val="004E723C"/>
    <w:rsid w:val="004E7561"/>
    <w:rsid w:val="004E7B62"/>
    <w:rsid w:val="004E7E23"/>
    <w:rsid w:val="004F0403"/>
    <w:rsid w:val="004F09FB"/>
    <w:rsid w:val="004F0A32"/>
    <w:rsid w:val="004F102C"/>
    <w:rsid w:val="004F143A"/>
    <w:rsid w:val="004F174F"/>
    <w:rsid w:val="004F1937"/>
    <w:rsid w:val="004F1CBE"/>
    <w:rsid w:val="004F1F3A"/>
    <w:rsid w:val="004F208E"/>
    <w:rsid w:val="004F21E0"/>
    <w:rsid w:val="004F24C7"/>
    <w:rsid w:val="004F27E8"/>
    <w:rsid w:val="004F2DA1"/>
    <w:rsid w:val="004F2ED2"/>
    <w:rsid w:val="004F32C5"/>
    <w:rsid w:val="004F35EA"/>
    <w:rsid w:val="004F37AB"/>
    <w:rsid w:val="004F3A33"/>
    <w:rsid w:val="004F483F"/>
    <w:rsid w:val="004F51F8"/>
    <w:rsid w:val="004F56A4"/>
    <w:rsid w:val="004F5880"/>
    <w:rsid w:val="004F58DE"/>
    <w:rsid w:val="004F5D82"/>
    <w:rsid w:val="004F5E3B"/>
    <w:rsid w:val="004F62A4"/>
    <w:rsid w:val="004F63E9"/>
    <w:rsid w:val="004F6A25"/>
    <w:rsid w:val="004F6B0A"/>
    <w:rsid w:val="004F6C4A"/>
    <w:rsid w:val="004F70DA"/>
    <w:rsid w:val="004F7333"/>
    <w:rsid w:val="0050015F"/>
    <w:rsid w:val="005011AC"/>
    <w:rsid w:val="00501286"/>
    <w:rsid w:val="00501631"/>
    <w:rsid w:val="00501801"/>
    <w:rsid w:val="00501D16"/>
    <w:rsid w:val="00501FD3"/>
    <w:rsid w:val="005024B6"/>
    <w:rsid w:val="00502C71"/>
    <w:rsid w:val="00503839"/>
    <w:rsid w:val="00503E2A"/>
    <w:rsid w:val="005041AC"/>
    <w:rsid w:val="005046A0"/>
    <w:rsid w:val="00505ADC"/>
    <w:rsid w:val="0050634F"/>
    <w:rsid w:val="005066DC"/>
    <w:rsid w:val="0050696A"/>
    <w:rsid w:val="00506B6D"/>
    <w:rsid w:val="00506ECF"/>
    <w:rsid w:val="00506F14"/>
    <w:rsid w:val="005075F5"/>
    <w:rsid w:val="0050770E"/>
    <w:rsid w:val="005079F3"/>
    <w:rsid w:val="00507D6E"/>
    <w:rsid w:val="005103AC"/>
    <w:rsid w:val="00510748"/>
    <w:rsid w:val="005109F3"/>
    <w:rsid w:val="005110CB"/>
    <w:rsid w:val="005110E2"/>
    <w:rsid w:val="0051171B"/>
    <w:rsid w:val="00511DF1"/>
    <w:rsid w:val="00511F91"/>
    <w:rsid w:val="00512265"/>
    <w:rsid w:val="00512425"/>
    <w:rsid w:val="00512435"/>
    <w:rsid w:val="00512632"/>
    <w:rsid w:val="0051345B"/>
    <w:rsid w:val="005136D6"/>
    <w:rsid w:val="00513882"/>
    <w:rsid w:val="00513C52"/>
    <w:rsid w:val="00513FF2"/>
    <w:rsid w:val="0051402C"/>
    <w:rsid w:val="00514179"/>
    <w:rsid w:val="00514CF5"/>
    <w:rsid w:val="00515051"/>
    <w:rsid w:val="00515505"/>
    <w:rsid w:val="00515F3F"/>
    <w:rsid w:val="00516130"/>
    <w:rsid w:val="0051643B"/>
    <w:rsid w:val="00516493"/>
    <w:rsid w:val="00516818"/>
    <w:rsid w:val="0051683A"/>
    <w:rsid w:val="005177E8"/>
    <w:rsid w:val="00520051"/>
    <w:rsid w:val="0052009F"/>
    <w:rsid w:val="005207E7"/>
    <w:rsid w:val="0052085B"/>
    <w:rsid w:val="005208A3"/>
    <w:rsid w:val="00520C96"/>
    <w:rsid w:val="00520DF6"/>
    <w:rsid w:val="005210FB"/>
    <w:rsid w:val="0052147E"/>
    <w:rsid w:val="0052152D"/>
    <w:rsid w:val="0052155A"/>
    <w:rsid w:val="00522BD5"/>
    <w:rsid w:val="00522D23"/>
    <w:rsid w:val="00523210"/>
    <w:rsid w:val="005233C1"/>
    <w:rsid w:val="00523449"/>
    <w:rsid w:val="005234C1"/>
    <w:rsid w:val="00523521"/>
    <w:rsid w:val="005238CB"/>
    <w:rsid w:val="005246C1"/>
    <w:rsid w:val="00524F6E"/>
    <w:rsid w:val="005250E4"/>
    <w:rsid w:val="00525175"/>
    <w:rsid w:val="00525D3F"/>
    <w:rsid w:val="00526074"/>
    <w:rsid w:val="00526374"/>
    <w:rsid w:val="00526EA2"/>
    <w:rsid w:val="005271C3"/>
    <w:rsid w:val="005272F1"/>
    <w:rsid w:val="00527318"/>
    <w:rsid w:val="00527DB8"/>
    <w:rsid w:val="005303A5"/>
    <w:rsid w:val="00530497"/>
    <w:rsid w:val="00530A71"/>
    <w:rsid w:val="00530AD1"/>
    <w:rsid w:val="005319C0"/>
    <w:rsid w:val="00531BC1"/>
    <w:rsid w:val="00531D39"/>
    <w:rsid w:val="00532418"/>
    <w:rsid w:val="00532868"/>
    <w:rsid w:val="00533067"/>
    <w:rsid w:val="00533834"/>
    <w:rsid w:val="005338ED"/>
    <w:rsid w:val="0053477C"/>
    <w:rsid w:val="00534EAE"/>
    <w:rsid w:val="0053510B"/>
    <w:rsid w:val="0053556A"/>
    <w:rsid w:val="00535BCA"/>
    <w:rsid w:val="005363A9"/>
    <w:rsid w:val="00536FEA"/>
    <w:rsid w:val="005377F1"/>
    <w:rsid w:val="005405D6"/>
    <w:rsid w:val="005406C1"/>
    <w:rsid w:val="0054099E"/>
    <w:rsid w:val="00540CD9"/>
    <w:rsid w:val="00541704"/>
    <w:rsid w:val="00541995"/>
    <w:rsid w:val="0054274C"/>
    <w:rsid w:val="00542890"/>
    <w:rsid w:val="00542F0E"/>
    <w:rsid w:val="0054358B"/>
    <w:rsid w:val="005437BE"/>
    <w:rsid w:val="00543A9C"/>
    <w:rsid w:val="00544178"/>
    <w:rsid w:val="00544337"/>
    <w:rsid w:val="0054488C"/>
    <w:rsid w:val="00545045"/>
    <w:rsid w:val="00545175"/>
    <w:rsid w:val="00545896"/>
    <w:rsid w:val="00545A54"/>
    <w:rsid w:val="00545AA3"/>
    <w:rsid w:val="00545BBD"/>
    <w:rsid w:val="00545BDE"/>
    <w:rsid w:val="00546093"/>
    <w:rsid w:val="005460FE"/>
    <w:rsid w:val="005463B6"/>
    <w:rsid w:val="00546511"/>
    <w:rsid w:val="005469E5"/>
    <w:rsid w:val="0054709E"/>
    <w:rsid w:val="00547437"/>
    <w:rsid w:val="005475A6"/>
    <w:rsid w:val="00547F8B"/>
    <w:rsid w:val="00550640"/>
    <w:rsid w:val="00550D8F"/>
    <w:rsid w:val="00550E7E"/>
    <w:rsid w:val="00550EFB"/>
    <w:rsid w:val="00550F1C"/>
    <w:rsid w:val="0055139E"/>
    <w:rsid w:val="00551472"/>
    <w:rsid w:val="005514B9"/>
    <w:rsid w:val="00551549"/>
    <w:rsid w:val="00552584"/>
    <w:rsid w:val="00552A5B"/>
    <w:rsid w:val="00552EFF"/>
    <w:rsid w:val="0055344E"/>
    <w:rsid w:val="00553577"/>
    <w:rsid w:val="00553590"/>
    <w:rsid w:val="0055383B"/>
    <w:rsid w:val="00553E2C"/>
    <w:rsid w:val="00553F27"/>
    <w:rsid w:val="00553F62"/>
    <w:rsid w:val="00554112"/>
    <w:rsid w:val="00554498"/>
    <w:rsid w:val="00555054"/>
    <w:rsid w:val="00555345"/>
    <w:rsid w:val="00555976"/>
    <w:rsid w:val="005562CD"/>
    <w:rsid w:val="0055638E"/>
    <w:rsid w:val="005569AC"/>
    <w:rsid w:val="00556E90"/>
    <w:rsid w:val="0055718C"/>
    <w:rsid w:val="00557853"/>
    <w:rsid w:val="00557BA6"/>
    <w:rsid w:val="00557F79"/>
    <w:rsid w:val="0056073C"/>
    <w:rsid w:val="0056084D"/>
    <w:rsid w:val="00560D67"/>
    <w:rsid w:val="0056102D"/>
    <w:rsid w:val="00561501"/>
    <w:rsid w:val="005618BC"/>
    <w:rsid w:val="005621CA"/>
    <w:rsid w:val="0056340A"/>
    <w:rsid w:val="0056388D"/>
    <w:rsid w:val="00564091"/>
    <w:rsid w:val="00564313"/>
    <w:rsid w:val="00564388"/>
    <w:rsid w:val="00564A7A"/>
    <w:rsid w:val="00564E7F"/>
    <w:rsid w:val="00564F12"/>
    <w:rsid w:val="005651E2"/>
    <w:rsid w:val="0056538A"/>
    <w:rsid w:val="00566359"/>
    <w:rsid w:val="005665B7"/>
    <w:rsid w:val="005674BC"/>
    <w:rsid w:val="00567988"/>
    <w:rsid w:val="00567AF8"/>
    <w:rsid w:val="00567D9A"/>
    <w:rsid w:val="00570195"/>
    <w:rsid w:val="005702E2"/>
    <w:rsid w:val="00570413"/>
    <w:rsid w:val="005705C7"/>
    <w:rsid w:val="0057080A"/>
    <w:rsid w:val="00570AA0"/>
    <w:rsid w:val="00571025"/>
    <w:rsid w:val="005710F9"/>
    <w:rsid w:val="005714C4"/>
    <w:rsid w:val="00571AD5"/>
    <w:rsid w:val="00571D8A"/>
    <w:rsid w:val="00572597"/>
    <w:rsid w:val="005725C6"/>
    <w:rsid w:val="005727DA"/>
    <w:rsid w:val="00572C27"/>
    <w:rsid w:val="005736C6"/>
    <w:rsid w:val="00574472"/>
    <w:rsid w:val="00574F90"/>
    <w:rsid w:val="00575468"/>
    <w:rsid w:val="005757DB"/>
    <w:rsid w:val="00575EB0"/>
    <w:rsid w:val="00575FC7"/>
    <w:rsid w:val="00576228"/>
    <w:rsid w:val="00576543"/>
    <w:rsid w:val="0057681D"/>
    <w:rsid w:val="005768A9"/>
    <w:rsid w:val="00576A33"/>
    <w:rsid w:val="00577014"/>
    <w:rsid w:val="00577585"/>
    <w:rsid w:val="00577598"/>
    <w:rsid w:val="0057767E"/>
    <w:rsid w:val="005778C8"/>
    <w:rsid w:val="005778D1"/>
    <w:rsid w:val="00577D4F"/>
    <w:rsid w:val="005801F9"/>
    <w:rsid w:val="0058052D"/>
    <w:rsid w:val="005806F4"/>
    <w:rsid w:val="00580C31"/>
    <w:rsid w:val="00580D7A"/>
    <w:rsid w:val="00580E48"/>
    <w:rsid w:val="005811E7"/>
    <w:rsid w:val="00581407"/>
    <w:rsid w:val="0058142D"/>
    <w:rsid w:val="00581DD1"/>
    <w:rsid w:val="0058253D"/>
    <w:rsid w:val="005825D8"/>
    <w:rsid w:val="00582A62"/>
    <w:rsid w:val="00582BEE"/>
    <w:rsid w:val="00582C34"/>
    <w:rsid w:val="00582F86"/>
    <w:rsid w:val="005832F4"/>
    <w:rsid w:val="00583636"/>
    <w:rsid w:val="005836EF"/>
    <w:rsid w:val="00583DA8"/>
    <w:rsid w:val="00583DF2"/>
    <w:rsid w:val="00584125"/>
    <w:rsid w:val="005841B3"/>
    <w:rsid w:val="00584758"/>
    <w:rsid w:val="005857AE"/>
    <w:rsid w:val="00585950"/>
    <w:rsid w:val="00585964"/>
    <w:rsid w:val="005859C6"/>
    <w:rsid w:val="00586363"/>
    <w:rsid w:val="00586430"/>
    <w:rsid w:val="00586600"/>
    <w:rsid w:val="00586BF9"/>
    <w:rsid w:val="00586D45"/>
    <w:rsid w:val="00587697"/>
    <w:rsid w:val="0058776B"/>
    <w:rsid w:val="005877E1"/>
    <w:rsid w:val="00590243"/>
    <w:rsid w:val="0059043E"/>
    <w:rsid w:val="005907AE"/>
    <w:rsid w:val="00590BE0"/>
    <w:rsid w:val="00590D2F"/>
    <w:rsid w:val="0059110A"/>
    <w:rsid w:val="00591157"/>
    <w:rsid w:val="005914FD"/>
    <w:rsid w:val="00591929"/>
    <w:rsid w:val="005919F2"/>
    <w:rsid w:val="00591E81"/>
    <w:rsid w:val="00592DC5"/>
    <w:rsid w:val="00593172"/>
    <w:rsid w:val="0059321D"/>
    <w:rsid w:val="00593771"/>
    <w:rsid w:val="00593C2A"/>
    <w:rsid w:val="00593ED1"/>
    <w:rsid w:val="005941A9"/>
    <w:rsid w:val="0059428C"/>
    <w:rsid w:val="005943E2"/>
    <w:rsid w:val="005948D0"/>
    <w:rsid w:val="00594C07"/>
    <w:rsid w:val="00594E63"/>
    <w:rsid w:val="00594FE0"/>
    <w:rsid w:val="0059516A"/>
    <w:rsid w:val="0059543D"/>
    <w:rsid w:val="00595A3F"/>
    <w:rsid w:val="00595E67"/>
    <w:rsid w:val="00595F65"/>
    <w:rsid w:val="005965B5"/>
    <w:rsid w:val="0059667C"/>
    <w:rsid w:val="0059671D"/>
    <w:rsid w:val="00596C11"/>
    <w:rsid w:val="0059708B"/>
    <w:rsid w:val="0059732F"/>
    <w:rsid w:val="00597989"/>
    <w:rsid w:val="00597B3E"/>
    <w:rsid w:val="00597D3F"/>
    <w:rsid w:val="005A0FCA"/>
    <w:rsid w:val="005A13C3"/>
    <w:rsid w:val="005A1744"/>
    <w:rsid w:val="005A2061"/>
    <w:rsid w:val="005A2104"/>
    <w:rsid w:val="005A2408"/>
    <w:rsid w:val="005A284E"/>
    <w:rsid w:val="005A31E0"/>
    <w:rsid w:val="005A3473"/>
    <w:rsid w:val="005A40C4"/>
    <w:rsid w:val="005A423F"/>
    <w:rsid w:val="005A4375"/>
    <w:rsid w:val="005A4388"/>
    <w:rsid w:val="005A4BCE"/>
    <w:rsid w:val="005A4E63"/>
    <w:rsid w:val="005A55DA"/>
    <w:rsid w:val="005A5A8B"/>
    <w:rsid w:val="005A636E"/>
    <w:rsid w:val="005A6AFD"/>
    <w:rsid w:val="005A6FC2"/>
    <w:rsid w:val="005A7804"/>
    <w:rsid w:val="005A7B07"/>
    <w:rsid w:val="005B19A3"/>
    <w:rsid w:val="005B218F"/>
    <w:rsid w:val="005B22C5"/>
    <w:rsid w:val="005B253A"/>
    <w:rsid w:val="005B26CD"/>
    <w:rsid w:val="005B284B"/>
    <w:rsid w:val="005B2979"/>
    <w:rsid w:val="005B2BCF"/>
    <w:rsid w:val="005B32AA"/>
    <w:rsid w:val="005B343C"/>
    <w:rsid w:val="005B3AA2"/>
    <w:rsid w:val="005B3AFE"/>
    <w:rsid w:val="005B4422"/>
    <w:rsid w:val="005B4875"/>
    <w:rsid w:val="005B5211"/>
    <w:rsid w:val="005B56FD"/>
    <w:rsid w:val="005B5B73"/>
    <w:rsid w:val="005B5C09"/>
    <w:rsid w:val="005B5CE5"/>
    <w:rsid w:val="005B5D3E"/>
    <w:rsid w:val="005B6183"/>
    <w:rsid w:val="005B65C2"/>
    <w:rsid w:val="005B6AD3"/>
    <w:rsid w:val="005B6ECE"/>
    <w:rsid w:val="005B7547"/>
    <w:rsid w:val="005B75CA"/>
    <w:rsid w:val="005B77F6"/>
    <w:rsid w:val="005B7E79"/>
    <w:rsid w:val="005C0247"/>
    <w:rsid w:val="005C06AF"/>
    <w:rsid w:val="005C0760"/>
    <w:rsid w:val="005C0802"/>
    <w:rsid w:val="005C080B"/>
    <w:rsid w:val="005C1F52"/>
    <w:rsid w:val="005C22D1"/>
    <w:rsid w:val="005C22FD"/>
    <w:rsid w:val="005C2A5E"/>
    <w:rsid w:val="005C2CBD"/>
    <w:rsid w:val="005C2F9B"/>
    <w:rsid w:val="005C37B4"/>
    <w:rsid w:val="005C3A15"/>
    <w:rsid w:val="005C469A"/>
    <w:rsid w:val="005C478D"/>
    <w:rsid w:val="005C49F2"/>
    <w:rsid w:val="005C4A4D"/>
    <w:rsid w:val="005C585A"/>
    <w:rsid w:val="005C660D"/>
    <w:rsid w:val="005C6628"/>
    <w:rsid w:val="005C6D06"/>
    <w:rsid w:val="005C6D87"/>
    <w:rsid w:val="005C6F49"/>
    <w:rsid w:val="005C706F"/>
    <w:rsid w:val="005C7134"/>
    <w:rsid w:val="005C745B"/>
    <w:rsid w:val="005C7607"/>
    <w:rsid w:val="005C78B2"/>
    <w:rsid w:val="005C7C45"/>
    <w:rsid w:val="005C7D77"/>
    <w:rsid w:val="005C7F63"/>
    <w:rsid w:val="005D019A"/>
    <w:rsid w:val="005D0529"/>
    <w:rsid w:val="005D0ADD"/>
    <w:rsid w:val="005D0E40"/>
    <w:rsid w:val="005D0EA8"/>
    <w:rsid w:val="005D12AF"/>
    <w:rsid w:val="005D19A7"/>
    <w:rsid w:val="005D1D33"/>
    <w:rsid w:val="005D1FF8"/>
    <w:rsid w:val="005D2AC6"/>
    <w:rsid w:val="005D2F7D"/>
    <w:rsid w:val="005D385D"/>
    <w:rsid w:val="005D3AA3"/>
    <w:rsid w:val="005D3AD3"/>
    <w:rsid w:val="005D3C76"/>
    <w:rsid w:val="005D4519"/>
    <w:rsid w:val="005D45C6"/>
    <w:rsid w:val="005D4853"/>
    <w:rsid w:val="005D48B5"/>
    <w:rsid w:val="005D5C96"/>
    <w:rsid w:val="005D5D94"/>
    <w:rsid w:val="005D5ECA"/>
    <w:rsid w:val="005D5EFD"/>
    <w:rsid w:val="005D605C"/>
    <w:rsid w:val="005D6326"/>
    <w:rsid w:val="005D6C44"/>
    <w:rsid w:val="005D6DD2"/>
    <w:rsid w:val="005D6E7E"/>
    <w:rsid w:val="005D6F5A"/>
    <w:rsid w:val="005D6F86"/>
    <w:rsid w:val="005E02B2"/>
    <w:rsid w:val="005E0492"/>
    <w:rsid w:val="005E1225"/>
    <w:rsid w:val="005E128B"/>
    <w:rsid w:val="005E1367"/>
    <w:rsid w:val="005E159F"/>
    <w:rsid w:val="005E15D7"/>
    <w:rsid w:val="005E22B1"/>
    <w:rsid w:val="005E244D"/>
    <w:rsid w:val="005E26B7"/>
    <w:rsid w:val="005E272A"/>
    <w:rsid w:val="005E3299"/>
    <w:rsid w:val="005E33A3"/>
    <w:rsid w:val="005E361D"/>
    <w:rsid w:val="005E36C0"/>
    <w:rsid w:val="005E380D"/>
    <w:rsid w:val="005E39D2"/>
    <w:rsid w:val="005E3C0D"/>
    <w:rsid w:val="005E3D20"/>
    <w:rsid w:val="005E41AC"/>
    <w:rsid w:val="005E4F5F"/>
    <w:rsid w:val="005E5811"/>
    <w:rsid w:val="005E5ABB"/>
    <w:rsid w:val="005E6354"/>
    <w:rsid w:val="005E6DCD"/>
    <w:rsid w:val="005E7359"/>
    <w:rsid w:val="005E7C9E"/>
    <w:rsid w:val="005F0095"/>
    <w:rsid w:val="005F0DEB"/>
    <w:rsid w:val="005F0E6C"/>
    <w:rsid w:val="005F0F47"/>
    <w:rsid w:val="005F11D3"/>
    <w:rsid w:val="005F1C22"/>
    <w:rsid w:val="005F3054"/>
    <w:rsid w:val="005F30E5"/>
    <w:rsid w:val="005F37DD"/>
    <w:rsid w:val="005F4525"/>
    <w:rsid w:val="005F45FD"/>
    <w:rsid w:val="005F4BAE"/>
    <w:rsid w:val="005F54B6"/>
    <w:rsid w:val="005F5B94"/>
    <w:rsid w:val="005F638A"/>
    <w:rsid w:val="005F6787"/>
    <w:rsid w:val="005F68DA"/>
    <w:rsid w:val="005F6977"/>
    <w:rsid w:val="005F700F"/>
    <w:rsid w:val="005F72A6"/>
    <w:rsid w:val="005F7420"/>
    <w:rsid w:val="005F79BE"/>
    <w:rsid w:val="00600047"/>
    <w:rsid w:val="00600190"/>
    <w:rsid w:val="00600304"/>
    <w:rsid w:val="0060037D"/>
    <w:rsid w:val="00601C2E"/>
    <w:rsid w:val="00601FD4"/>
    <w:rsid w:val="006020B8"/>
    <w:rsid w:val="006025EA"/>
    <w:rsid w:val="0060295D"/>
    <w:rsid w:val="00603086"/>
    <w:rsid w:val="006037D0"/>
    <w:rsid w:val="00603983"/>
    <w:rsid w:val="00603D1B"/>
    <w:rsid w:val="00603F14"/>
    <w:rsid w:val="006046BC"/>
    <w:rsid w:val="006047A2"/>
    <w:rsid w:val="00604ECD"/>
    <w:rsid w:val="00604FC7"/>
    <w:rsid w:val="0060504D"/>
    <w:rsid w:val="00605604"/>
    <w:rsid w:val="00605978"/>
    <w:rsid w:val="00605AA8"/>
    <w:rsid w:val="00605BDD"/>
    <w:rsid w:val="00605E10"/>
    <w:rsid w:val="00606163"/>
    <w:rsid w:val="00606262"/>
    <w:rsid w:val="00606480"/>
    <w:rsid w:val="0060675E"/>
    <w:rsid w:val="006068FA"/>
    <w:rsid w:val="00606D30"/>
    <w:rsid w:val="006074C7"/>
    <w:rsid w:val="00607F09"/>
    <w:rsid w:val="006105F3"/>
    <w:rsid w:val="00610986"/>
    <w:rsid w:val="00610AED"/>
    <w:rsid w:val="00610CD6"/>
    <w:rsid w:val="006110AB"/>
    <w:rsid w:val="00611C66"/>
    <w:rsid w:val="00611CC1"/>
    <w:rsid w:val="00611F57"/>
    <w:rsid w:val="0061242C"/>
    <w:rsid w:val="006126EE"/>
    <w:rsid w:val="00612789"/>
    <w:rsid w:val="006128FD"/>
    <w:rsid w:val="0061439F"/>
    <w:rsid w:val="0061443C"/>
    <w:rsid w:val="006148A7"/>
    <w:rsid w:val="00614A4E"/>
    <w:rsid w:val="00615659"/>
    <w:rsid w:val="0061591C"/>
    <w:rsid w:val="00615AC2"/>
    <w:rsid w:val="00617539"/>
    <w:rsid w:val="00617717"/>
    <w:rsid w:val="006202CA"/>
    <w:rsid w:val="00620E5E"/>
    <w:rsid w:val="0062142F"/>
    <w:rsid w:val="00621B15"/>
    <w:rsid w:val="0062216A"/>
    <w:rsid w:val="0062299C"/>
    <w:rsid w:val="00623D3C"/>
    <w:rsid w:val="006246A5"/>
    <w:rsid w:val="00624E4F"/>
    <w:rsid w:val="006255E1"/>
    <w:rsid w:val="006256CD"/>
    <w:rsid w:val="00625798"/>
    <w:rsid w:val="00625AF7"/>
    <w:rsid w:val="00625B0A"/>
    <w:rsid w:val="0062613C"/>
    <w:rsid w:val="00626231"/>
    <w:rsid w:val="00626BA4"/>
    <w:rsid w:val="00626D0F"/>
    <w:rsid w:val="00626DD2"/>
    <w:rsid w:val="00627458"/>
    <w:rsid w:val="006277A4"/>
    <w:rsid w:val="006302A0"/>
    <w:rsid w:val="00630A74"/>
    <w:rsid w:val="006311AF"/>
    <w:rsid w:val="006317AF"/>
    <w:rsid w:val="00631BBA"/>
    <w:rsid w:val="00631C17"/>
    <w:rsid w:val="00631C81"/>
    <w:rsid w:val="00632101"/>
    <w:rsid w:val="0063299B"/>
    <w:rsid w:val="006329A6"/>
    <w:rsid w:val="00632A0F"/>
    <w:rsid w:val="00632B65"/>
    <w:rsid w:val="0063334D"/>
    <w:rsid w:val="006346B1"/>
    <w:rsid w:val="00634B33"/>
    <w:rsid w:val="00635564"/>
    <w:rsid w:val="006358B4"/>
    <w:rsid w:val="00635B38"/>
    <w:rsid w:val="00636209"/>
    <w:rsid w:val="0063661B"/>
    <w:rsid w:val="006369AD"/>
    <w:rsid w:val="00636A95"/>
    <w:rsid w:val="006370E0"/>
    <w:rsid w:val="0063713D"/>
    <w:rsid w:val="00637735"/>
    <w:rsid w:val="00637A04"/>
    <w:rsid w:val="00637F52"/>
    <w:rsid w:val="0064009D"/>
    <w:rsid w:val="006406AE"/>
    <w:rsid w:val="00640985"/>
    <w:rsid w:val="00640EAF"/>
    <w:rsid w:val="00640F86"/>
    <w:rsid w:val="006410CB"/>
    <w:rsid w:val="0064148D"/>
    <w:rsid w:val="006414F9"/>
    <w:rsid w:val="00641687"/>
    <w:rsid w:val="006418D1"/>
    <w:rsid w:val="00641C07"/>
    <w:rsid w:val="00642221"/>
    <w:rsid w:val="006423F0"/>
    <w:rsid w:val="0064244E"/>
    <w:rsid w:val="00642669"/>
    <w:rsid w:val="006426B5"/>
    <w:rsid w:val="00642A43"/>
    <w:rsid w:val="00642CE0"/>
    <w:rsid w:val="00643168"/>
    <w:rsid w:val="006442E6"/>
    <w:rsid w:val="006446D1"/>
    <w:rsid w:val="00644A9B"/>
    <w:rsid w:val="00644B6C"/>
    <w:rsid w:val="00646A3C"/>
    <w:rsid w:val="00646C38"/>
    <w:rsid w:val="00646F17"/>
    <w:rsid w:val="00647A16"/>
    <w:rsid w:val="006502F7"/>
    <w:rsid w:val="00650598"/>
    <w:rsid w:val="006505FD"/>
    <w:rsid w:val="00650792"/>
    <w:rsid w:val="00651156"/>
    <w:rsid w:val="00651481"/>
    <w:rsid w:val="006517F4"/>
    <w:rsid w:val="00651B6E"/>
    <w:rsid w:val="00651E13"/>
    <w:rsid w:val="0065240E"/>
    <w:rsid w:val="0065295E"/>
    <w:rsid w:val="00652BCA"/>
    <w:rsid w:val="00652CB0"/>
    <w:rsid w:val="00652F01"/>
    <w:rsid w:val="0065304B"/>
    <w:rsid w:val="0065306A"/>
    <w:rsid w:val="00653439"/>
    <w:rsid w:val="0065378F"/>
    <w:rsid w:val="00653C40"/>
    <w:rsid w:val="00653D01"/>
    <w:rsid w:val="006543A9"/>
    <w:rsid w:val="00654527"/>
    <w:rsid w:val="00654AF9"/>
    <w:rsid w:val="0065519B"/>
    <w:rsid w:val="006551F8"/>
    <w:rsid w:val="006554E5"/>
    <w:rsid w:val="00655952"/>
    <w:rsid w:val="00655A3A"/>
    <w:rsid w:val="00655FE1"/>
    <w:rsid w:val="006563F4"/>
    <w:rsid w:val="006565BA"/>
    <w:rsid w:val="0065732A"/>
    <w:rsid w:val="00657AF2"/>
    <w:rsid w:val="0066006E"/>
    <w:rsid w:val="0066030E"/>
    <w:rsid w:val="00660460"/>
    <w:rsid w:val="0066064F"/>
    <w:rsid w:val="0066094D"/>
    <w:rsid w:val="00661517"/>
    <w:rsid w:val="0066152C"/>
    <w:rsid w:val="00661646"/>
    <w:rsid w:val="0066167D"/>
    <w:rsid w:val="006616AE"/>
    <w:rsid w:val="006619B6"/>
    <w:rsid w:val="00661A25"/>
    <w:rsid w:val="00662670"/>
    <w:rsid w:val="00662AFF"/>
    <w:rsid w:val="00663002"/>
    <w:rsid w:val="00663103"/>
    <w:rsid w:val="006637B8"/>
    <w:rsid w:val="006638BC"/>
    <w:rsid w:val="00663C2A"/>
    <w:rsid w:val="00663D33"/>
    <w:rsid w:val="00664456"/>
    <w:rsid w:val="006646D6"/>
    <w:rsid w:val="00664B39"/>
    <w:rsid w:val="00664BA3"/>
    <w:rsid w:val="00664CF0"/>
    <w:rsid w:val="00665123"/>
    <w:rsid w:val="00665372"/>
    <w:rsid w:val="006653E5"/>
    <w:rsid w:val="0066589C"/>
    <w:rsid w:val="00665C62"/>
    <w:rsid w:val="00666098"/>
    <w:rsid w:val="00666C88"/>
    <w:rsid w:val="00666DA1"/>
    <w:rsid w:val="00666EED"/>
    <w:rsid w:val="00666F89"/>
    <w:rsid w:val="00667F4C"/>
    <w:rsid w:val="00670410"/>
    <w:rsid w:val="0067081F"/>
    <w:rsid w:val="00670CDD"/>
    <w:rsid w:val="00670F7A"/>
    <w:rsid w:val="00670FF3"/>
    <w:rsid w:val="0067112F"/>
    <w:rsid w:val="00671238"/>
    <w:rsid w:val="0067182A"/>
    <w:rsid w:val="0067184B"/>
    <w:rsid w:val="00671D0F"/>
    <w:rsid w:val="00672250"/>
    <w:rsid w:val="00672622"/>
    <w:rsid w:val="006728BB"/>
    <w:rsid w:val="00672974"/>
    <w:rsid w:val="00672D71"/>
    <w:rsid w:val="00672E8B"/>
    <w:rsid w:val="0067343C"/>
    <w:rsid w:val="00673549"/>
    <w:rsid w:val="006736B9"/>
    <w:rsid w:val="00673AC7"/>
    <w:rsid w:val="0067407A"/>
    <w:rsid w:val="006748A6"/>
    <w:rsid w:val="006748D6"/>
    <w:rsid w:val="00674AF4"/>
    <w:rsid w:val="00674DA3"/>
    <w:rsid w:val="006754C0"/>
    <w:rsid w:val="00675875"/>
    <w:rsid w:val="00675DEB"/>
    <w:rsid w:val="00676013"/>
    <w:rsid w:val="00676039"/>
    <w:rsid w:val="0067615D"/>
    <w:rsid w:val="00676CC4"/>
    <w:rsid w:val="00677298"/>
    <w:rsid w:val="0067731D"/>
    <w:rsid w:val="00677E82"/>
    <w:rsid w:val="00680191"/>
    <w:rsid w:val="00680208"/>
    <w:rsid w:val="006806F4"/>
    <w:rsid w:val="006807CF"/>
    <w:rsid w:val="00680B6A"/>
    <w:rsid w:val="0068121C"/>
    <w:rsid w:val="006812BC"/>
    <w:rsid w:val="006818CA"/>
    <w:rsid w:val="00681A79"/>
    <w:rsid w:val="00681D6C"/>
    <w:rsid w:val="00682339"/>
    <w:rsid w:val="006823C0"/>
    <w:rsid w:val="00682485"/>
    <w:rsid w:val="00682C74"/>
    <w:rsid w:val="00682FDA"/>
    <w:rsid w:val="0068332C"/>
    <w:rsid w:val="006833E0"/>
    <w:rsid w:val="00683498"/>
    <w:rsid w:val="006835DC"/>
    <w:rsid w:val="00683791"/>
    <w:rsid w:val="00683997"/>
    <w:rsid w:val="00683D50"/>
    <w:rsid w:val="00684E4A"/>
    <w:rsid w:val="00685229"/>
    <w:rsid w:val="006856AD"/>
    <w:rsid w:val="00685BAB"/>
    <w:rsid w:val="00686520"/>
    <w:rsid w:val="006868E7"/>
    <w:rsid w:val="00686DB9"/>
    <w:rsid w:val="00687555"/>
    <w:rsid w:val="006876DC"/>
    <w:rsid w:val="00687881"/>
    <w:rsid w:val="00687A58"/>
    <w:rsid w:val="00687D91"/>
    <w:rsid w:val="006907AB"/>
    <w:rsid w:val="006907D9"/>
    <w:rsid w:val="00690F92"/>
    <w:rsid w:val="0069129D"/>
    <w:rsid w:val="0069155D"/>
    <w:rsid w:val="0069193A"/>
    <w:rsid w:val="00691A2B"/>
    <w:rsid w:val="00691D8B"/>
    <w:rsid w:val="00691F34"/>
    <w:rsid w:val="00691FC6"/>
    <w:rsid w:val="006925EA"/>
    <w:rsid w:val="006928CB"/>
    <w:rsid w:val="00692A34"/>
    <w:rsid w:val="00692F8C"/>
    <w:rsid w:val="006932FE"/>
    <w:rsid w:val="0069336E"/>
    <w:rsid w:val="006936F7"/>
    <w:rsid w:val="006942E4"/>
    <w:rsid w:val="006943F3"/>
    <w:rsid w:val="0069488B"/>
    <w:rsid w:val="00694898"/>
    <w:rsid w:val="00694899"/>
    <w:rsid w:val="00694E61"/>
    <w:rsid w:val="00695076"/>
    <w:rsid w:val="0069533B"/>
    <w:rsid w:val="006954AC"/>
    <w:rsid w:val="0069550A"/>
    <w:rsid w:val="00695BA5"/>
    <w:rsid w:val="00695EF5"/>
    <w:rsid w:val="00696130"/>
    <w:rsid w:val="00696223"/>
    <w:rsid w:val="006963A5"/>
    <w:rsid w:val="00696478"/>
    <w:rsid w:val="00696CC9"/>
    <w:rsid w:val="006976AA"/>
    <w:rsid w:val="0069789D"/>
    <w:rsid w:val="006978FE"/>
    <w:rsid w:val="006979BF"/>
    <w:rsid w:val="00697BB9"/>
    <w:rsid w:val="00697CB4"/>
    <w:rsid w:val="00697F7F"/>
    <w:rsid w:val="006A01C2"/>
    <w:rsid w:val="006A031A"/>
    <w:rsid w:val="006A0BBD"/>
    <w:rsid w:val="006A199A"/>
    <w:rsid w:val="006A1C8F"/>
    <w:rsid w:val="006A2AAD"/>
    <w:rsid w:val="006A322E"/>
    <w:rsid w:val="006A3A64"/>
    <w:rsid w:val="006A3C7F"/>
    <w:rsid w:val="006A3CE2"/>
    <w:rsid w:val="006A3D47"/>
    <w:rsid w:val="006A4824"/>
    <w:rsid w:val="006A4AF3"/>
    <w:rsid w:val="006A4D54"/>
    <w:rsid w:val="006A4E5A"/>
    <w:rsid w:val="006A6A03"/>
    <w:rsid w:val="006A6A23"/>
    <w:rsid w:val="006A6EC2"/>
    <w:rsid w:val="006A70DB"/>
    <w:rsid w:val="006A7221"/>
    <w:rsid w:val="006A7352"/>
    <w:rsid w:val="006A748A"/>
    <w:rsid w:val="006A7E7B"/>
    <w:rsid w:val="006A7F36"/>
    <w:rsid w:val="006B00FA"/>
    <w:rsid w:val="006B040B"/>
    <w:rsid w:val="006B0668"/>
    <w:rsid w:val="006B090A"/>
    <w:rsid w:val="006B0FE6"/>
    <w:rsid w:val="006B135E"/>
    <w:rsid w:val="006B1C57"/>
    <w:rsid w:val="006B2102"/>
    <w:rsid w:val="006B2C81"/>
    <w:rsid w:val="006B2DFC"/>
    <w:rsid w:val="006B36B9"/>
    <w:rsid w:val="006B3C2A"/>
    <w:rsid w:val="006B3CC7"/>
    <w:rsid w:val="006B45EE"/>
    <w:rsid w:val="006B5D48"/>
    <w:rsid w:val="006B6A84"/>
    <w:rsid w:val="006B6EBC"/>
    <w:rsid w:val="006B6F2B"/>
    <w:rsid w:val="006B7634"/>
    <w:rsid w:val="006B78E8"/>
    <w:rsid w:val="006B7BA1"/>
    <w:rsid w:val="006B7E28"/>
    <w:rsid w:val="006B7E74"/>
    <w:rsid w:val="006C043C"/>
    <w:rsid w:val="006C0F14"/>
    <w:rsid w:val="006C16AC"/>
    <w:rsid w:val="006C1B8A"/>
    <w:rsid w:val="006C1C64"/>
    <w:rsid w:val="006C1C90"/>
    <w:rsid w:val="006C1CCF"/>
    <w:rsid w:val="006C2261"/>
    <w:rsid w:val="006C24C9"/>
    <w:rsid w:val="006C30D0"/>
    <w:rsid w:val="006C37F4"/>
    <w:rsid w:val="006C398E"/>
    <w:rsid w:val="006C3C6E"/>
    <w:rsid w:val="006C3F6C"/>
    <w:rsid w:val="006C410C"/>
    <w:rsid w:val="006C4C5A"/>
    <w:rsid w:val="006C54A0"/>
    <w:rsid w:val="006C55F4"/>
    <w:rsid w:val="006C5895"/>
    <w:rsid w:val="006C5A87"/>
    <w:rsid w:val="006C6340"/>
    <w:rsid w:val="006C70BD"/>
    <w:rsid w:val="006C7CB5"/>
    <w:rsid w:val="006D0768"/>
    <w:rsid w:val="006D0831"/>
    <w:rsid w:val="006D09C6"/>
    <w:rsid w:val="006D0EF4"/>
    <w:rsid w:val="006D0F02"/>
    <w:rsid w:val="006D12C5"/>
    <w:rsid w:val="006D193A"/>
    <w:rsid w:val="006D2387"/>
    <w:rsid w:val="006D2BF9"/>
    <w:rsid w:val="006D2DBF"/>
    <w:rsid w:val="006D3199"/>
    <w:rsid w:val="006D3871"/>
    <w:rsid w:val="006D398D"/>
    <w:rsid w:val="006D3D0E"/>
    <w:rsid w:val="006D467C"/>
    <w:rsid w:val="006D48B8"/>
    <w:rsid w:val="006D48F4"/>
    <w:rsid w:val="006D49A0"/>
    <w:rsid w:val="006D4DD7"/>
    <w:rsid w:val="006D5029"/>
    <w:rsid w:val="006D54BA"/>
    <w:rsid w:val="006D5E16"/>
    <w:rsid w:val="006D62CE"/>
    <w:rsid w:val="006D6454"/>
    <w:rsid w:val="006D6486"/>
    <w:rsid w:val="006D6713"/>
    <w:rsid w:val="006D70BD"/>
    <w:rsid w:val="006D7711"/>
    <w:rsid w:val="006D7A3D"/>
    <w:rsid w:val="006D7BE9"/>
    <w:rsid w:val="006E0266"/>
    <w:rsid w:val="006E05F4"/>
    <w:rsid w:val="006E0B40"/>
    <w:rsid w:val="006E0FC2"/>
    <w:rsid w:val="006E1204"/>
    <w:rsid w:val="006E13EE"/>
    <w:rsid w:val="006E1556"/>
    <w:rsid w:val="006E16AE"/>
    <w:rsid w:val="006E1A4D"/>
    <w:rsid w:val="006E21CA"/>
    <w:rsid w:val="006E2377"/>
    <w:rsid w:val="006E2458"/>
    <w:rsid w:val="006E27F2"/>
    <w:rsid w:val="006E2BFA"/>
    <w:rsid w:val="006E2C66"/>
    <w:rsid w:val="006E2F86"/>
    <w:rsid w:val="006E3BC7"/>
    <w:rsid w:val="006E3BFC"/>
    <w:rsid w:val="006E3E4B"/>
    <w:rsid w:val="006E3F9D"/>
    <w:rsid w:val="006E40EF"/>
    <w:rsid w:val="006E4203"/>
    <w:rsid w:val="006E4976"/>
    <w:rsid w:val="006E4CCF"/>
    <w:rsid w:val="006E4CD9"/>
    <w:rsid w:val="006E4D8F"/>
    <w:rsid w:val="006E5C1A"/>
    <w:rsid w:val="006E5F13"/>
    <w:rsid w:val="006E6305"/>
    <w:rsid w:val="006E66CD"/>
    <w:rsid w:val="006E6A3D"/>
    <w:rsid w:val="006E73D8"/>
    <w:rsid w:val="006E74F0"/>
    <w:rsid w:val="006E75B9"/>
    <w:rsid w:val="006E766D"/>
    <w:rsid w:val="006E7678"/>
    <w:rsid w:val="006E7A08"/>
    <w:rsid w:val="006E7A2E"/>
    <w:rsid w:val="006E7D05"/>
    <w:rsid w:val="006F0058"/>
    <w:rsid w:val="006F01A0"/>
    <w:rsid w:val="006F0440"/>
    <w:rsid w:val="006F04BC"/>
    <w:rsid w:val="006F04E2"/>
    <w:rsid w:val="006F0650"/>
    <w:rsid w:val="006F09AC"/>
    <w:rsid w:val="006F0C9F"/>
    <w:rsid w:val="006F105F"/>
    <w:rsid w:val="006F12F1"/>
    <w:rsid w:val="006F193C"/>
    <w:rsid w:val="006F1BC7"/>
    <w:rsid w:val="006F1D5C"/>
    <w:rsid w:val="006F2488"/>
    <w:rsid w:val="006F2763"/>
    <w:rsid w:val="006F2DE2"/>
    <w:rsid w:val="006F2F53"/>
    <w:rsid w:val="006F3009"/>
    <w:rsid w:val="006F3147"/>
    <w:rsid w:val="006F34DE"/>
    <w:rsid w:val="006F3C47"/>
    <w:rsid w:val="006F3C4F"/>
    <w:rsid w:val="006F3EA8"/>
    <w:rsid w:val="006F4136"/>
    <w:rsid w:val="006F45A9"/>
    <w:rsid w:val="006F4A6C"/>
    <w:rsid w:val="006F4F83"/>
    <w:rsid w:val="006F5893"/>
    <w:rsid w:val="006F5B4B"/>
    <w:rsid w:val="006F5E92"/>
    <w:rsid w:val="006F60FA"/>
    <w:rsid w:val="006F61A0"/>
    <w:rsid w:val="006F64B3"/>
    <w:rsid w:val="006F666E"/>
    <w:rsid w:val="006F722B"/>
    <w:rsid w:val="006F7383"/>
    <w:rsid w:val="006F78F2"/>
    <w:rsid w:val="006F7D5F"/>
    <w:rsid w:val="006F7F95"/>
    <w:rsid w:val="00700579"/>
    <w:rsid w:val="00700618"/>
    <w:rsid w:val="00700BC1"/>
    <w:rsid w:val="0070104B"/>
    <w:rsid w:val="007011C4"/>
    <w:rsid w:val="00701899"/>
    <w:rsid w:val="00701B42"/>
    <w:rsid w:val="00702218"/>
    <w:rsid w:val="007027E4"/>
    <w:rsid w:val="00702DCC"/>
    <w:rsid w:val="00702FFA"/>
    <w:rsid w:val="00703051"/>
    <w:rsid w:val="00703382"/>
    <w:rsid w:val="00703510"/>
    <w:rsid w:val="00703838"/>
    <w:rsid w:val="00704210"/>
    <w:rsid w:val="00704833"/>
    <w:rsid w:val="00704C05"/>
    <w:rsid w:val="00704E37"/>
    <w:rsid w:val="00704F93"/>
    <w:rsid w:val="007050D3"/>
    <w:rsid w:val="00705EAE"/>
    <w:rsid w:val="00706219"/>
    <w:rsid w:val="00706242"/>
    <w:rsid w:val="0070638E"/>
    <w:rsid w:val="00706ABD"/>
    <w:rsid w:val="00706BB6"/>
    <w:rsid w:val="0070712B"/>
    <w:rsid w:val="00707590"/>
    <w:rsid w:val="00707692"/>
    <w:rsid w:val="007102D8"/>
    <w:rsid w:val="00710407"/>
    <w:rsid w:val="00710464"/>
    <w:rsid w:val="00710989"/>
    <w:rsid w:val="007109DB"/>
    <w:rsid w:val="00710BDA"/>
    <w:rsid w:val="0071118F"/>
    <w:rsid w:val="0071178E"/>
    <w:rsid w:val="00711A26"/>
    <w:rsid w:val="00711C7F"/>
    <w:rsid w:val="00711D55"/>
    <w:rsid w:val="007120FB"/>
    <w:rsid w:val="0071211D"/>
    <w:rsid w:val="007125D6"/>
    <w:rsid w:val="007129B9"/>
    <w:rsid w:val="007135CE"/>
    <w:rsid w:val="007135DC"/>
    <w:rsid w:val="007137ED"/>
    <w:rsid w:val="00713C52"/>
    <w:rsid w:val="00713F75"/>
    <w:rsid w:val="00714386"/>
    <w:rsid w:val="00714914"/>
    <w:rsid w:val="00714C42"/>
    <w:rsid w:val="0071543C"/>
    <w:rsid w:val="00715751"/>
    <w:rsid w:val="007157CC"/>
    <w:rsid w:val="007158DB"/>
    <w:rsid w:val="00715BF8"/>
    <w:rsid w:val="00715C7B"/>
    <w:rsid w:val="00715C8E"/>
    <w:rsid w:val="00715E93"/>
    <w:rsid w:val="00715EFA"/>
    <w:rsid w:val="00715F32"/>
    <w:rsid w:val="00716328"/>
    <w:rsid w:val="00716623"/>
    <w:rsid w:val="00716A71"/>
    <w:rsid w:val="00716B9A"/>
    <w:rsid w:val="00716E3A"/>
    <w:rsid w:val="0071753F"/>
    <w:rsid w:val="00717CEF"/>
    <w:rsid w:val="00717E2A"/>
    <w:rsid w:val="00717E8B"/>
    <w:rsid w:val="00717FB7"/>
    <w:rsid w:val="00720E1D"/>
    <w:rsid w:val="0072150D"/>
    <w:rsid w:val="00721647"/>
    <w:rsid w:val="00721694"/>
    <w:rsid w:val="00721FE2"/>
    <w:rsid w:val="00722271"/>
    <w:rsid w:val="007228D3"/>
    <w:rsid w:val="00722E6A"/>
    <w:rsid w:val="0072306E"/>
    <w:rsid w:val="00723217"/>
    <w:rsid w:val="0072351B"/>
    <w:rsid w:val="007240AA"/>
    <w:rsid w:val="007245CE"/>
    <w:rsid w:val="00724643"/>
    <w:rsid w:val="0072469D"/>
    <w:rsid w:val="00724AAD"/>
    <w:rsid w:val="007253D6"/>
    <w:rsid w:val="007256EE"/>
    <w:rsid w:val="007257B9"/>
    <w:rsid w:val="00725A2E"/>
    <w:rsid w:val="00725BAA"/>
    <w:rsid w:val="007266BA"/>
    <w:rsid w:val="00726797"/>
    <w:rsid w:val="00726868"/>
    <w:rsid w:val="00726DB4"/>
    <w:rsid w:val="00727AE9"/>
    <w:rsid w:val="00727D70"/>
    <w:rsid w:val="0073001A"/>
    <w:rsid w:val="00730238"/>
    <w:rsid w:val="007303D2"/>
    <w:rsid w:val="0073079E"/>
    <w:rsid w:val="007308E8"/>
    <w:rsid w:val="00730A86"/>
    <w:rsid w:val="0073108F"/>
    <w:rsid w:val="00731262"/>
    <w:rsid w:val="00731565"/>
    <w:rsid w:val="00731646"/>
    <w:rsid w:val="007317AE"/>
    <w:rsid w:val="00731AC7"/>
    <w:rsid w:val="00731C56"/>
    <w:rsid w:val="0073223A"/>
    <w:rsid w:val="00732242"/>
    <w:rsid w:val="0073268C"/>
    <w:rsid w:val="00732AFE"/>
    <w:rsid w:val="00732F3B"/>
    <w:rsid w:val="00732FFB"/>
    <w:rsid w:val="00733955"/>
    <w:rsid w:val="00733EFB"/>
    <w:rsid w:val="00733FCA"/>
    <w:rsid w:val="00734357"/>
    <w:rsid w:val="00734493"/>
    <w:rsid w:val="00734621"/>
    <w:rsid w:val="007349E7"/>
    <w:rsid w:val="00734F1D"/>
    <w:rsid w:val="00735047"/>
    <w:rsid w:val="007354B8"/>
    <w:rsid w:val="0073558E"/>
    <w:rsid w:val="00735DB2"/>
    <w:rsid w:val="00735FB5"/>
    <w:rsid w:val="007365E0"/>
    <w:rsid w:val="00736BDD"/>
    <w:rsid w:val="007373D1"/>
    <w:rsid w:val="00737B82"/>
    <w:rsid w:val="00737D35"/>
    <w:rsid w:val="00737E74"/>
    <w:rsid w:val="00740503"/>
    <w:rsid w:val="007408E1"/>
    <w:rsid w:val="00740917"/>
    <w:rsid w:val="007410E4"/>
    <w:rsid w:val="00741539"/>
    <w:rsid w:val="007417C4"/>
    <w:rsid w:val="0074280C"/>
    <w:rsid w:val="00742966"/>
    <w:rsid w:val="00742973"/>
    <w:rsid w:val="007437F0"/>
    <w:rsid w:val="00743B63"/>
    <w:rsid w:val="00744489"/>
    <w:rsid w:val="0074479F"/>
    <w:rsid w:val="007448C7"/>
    <w:rsid w:val="00744B5C"/>
    <w:rsid w:val="0074507B"/>
    <w:rsid w:val="007450EA"/>
    <w:rsid w:val="007451B9"/>
    <w:rsid w:val="00745302"/>
    <w:rsid w:val="00745545"/>
    <w:rsid w:val="0074565D"/>
    <w:rsid w:val="00745711"/>
    <w:rsid w:val="007458AF"/>
    <w:rsid w:val="00745AE3"/>
    <w:rsid w:val="0074637E"/>
    <w:rsid w:val="007465A9"/>
    <w:rsid w:val="00746653"/>
    <w:rsid w:val="00746802"/>
    <w:rsid w:val="00746B7D"/>
    <w:rsid w:val="00746E59"/>
    <w:rsid w:val="00747076"/>
    <w:rsid w:val="007470AE"/>
    <w:rsid w:val="007476BD"/>
    <w:rsid w:val="00747C29"/>
    <w:rsid w:val="00747CF2"/>
    <w:rsid w:val="00747E72"/>
    <w:rsid w:val="00750188"/>
    <w:rsid w:val="00750259"/>
    <w:rsid w:val="00750306"/>
    <w:rsid w:val="0075042B"/>
    <w:rsid w:val="00750E8E"/>
    <w:rsid w:val="0075106A"/>
    <w:rsid w:val="007511EE"/>
    <w:rsid w:val="007511FB"/>
    <w:rsid w:val="0075129A"/>
    <w:rsid w:val="007513F9"/>
    <w:rsid w:val="007517FC"/>
    <w:rsid w:val="00751850"/>
    <w:rsid w:val="007520F4"/>
    <w:rsid w:val="00752141"/>
    <w:rsid w:val="00752207"/>
    <w:rsid w:val="0075250C"/>
    <w:rsid w:val="0075279D"/>
    <w:rsid w:val="00752B63"/>
    <w:rsid w:val="00752E2B"/>
    <w:rsid w:val="00753001"/>
    <w:rsid w:val="0075300B"/>
    <w:rsid w:val="007536A6"/>
    <w:rsid w:val="00753732"/>
    <w:rsid w:val="00753C1D"/>
    <w:rsid w:val="00753E0A"/>
    <w:rsid w:val="00754ADD"/>
    <w:rsid w:val="00754D73"/>
    <w:rsid w:val="00754E86"/>
    <w:rsid w:val="007551F9"/>
    <w:rsid w:val="00755280"/>
    <w:rsid w:val="00755613"/>
    <w:rsid w:val="00756282"/>
    <w:rsid w:val="007563A8"/>
    <w:rsid w:val="0075642D"/>
    <w:rsid w:val="007565E3"/>
    <w:rsid w:val="00757F09"/>
    <w:rsid w:val="00760382"/>
    <w:rsid w:val="0076110E"/>
    <w:rsid w:val="0076190D"/>
    <w:rsid w:val="0076199F"/>
    <w:rsid w:val="00761EA2"/>
    <w:rsid w:val="00762DE7"/>
    <w:rsid w:val="007630DC"/>
    <w:rsid w:val="00764500"/>
    <w:rsid w:val="00764595"/>
    <w:rsid w:val="0076469D"/>
    <w:rsid w:val="0076476A"/>
    <w:rsid w:val="00764EC1"/>
    <w:rsid w:val="00764FA7"/>
    <w:rsid w:val="00764FFD"/>
    <w:rsid w:val="007659F0"/>
    <w:rsid w:val="00765C25"/>
    <w:rsid w:val="00766AE7"/>
    <w:rsid w:val="00766BFB"/>
    <w:rsid w:val="00766D85"/>
    <w:rsid w:val="00766F84"/>
    <w:rsid w:val="007674C4"/>
    <w:rsid w:val="00767650"/>
    <w:rsid w:val="00767734"/>
    <w:rsid w:val="007704DD"/>
    <w:rsid w:val="00770522"/>
    <w:rsid w:val="00770745"/>
    <w:rsid w:val="00770A86"/>
    <w:rsid w:val="00770AE7"/>
    <w:rsid w:val="00770B9C"/>
    <w:rsid w:val="00770F62"/>
    <w:rsid w:val="0077119D"/>
    <w:rsid w:val="00771689"/>
    <w:rsid w:val="007722E3"/>
    <w:rsid w:val="0077235A"/>
    <w:rsid w:val="00772527"/>
    <w:rsid w:val="007728DA"/>
    <w:rsid w:val="00772D4F"/>
    <w:rsid w:val="00772E2E"/>
    <w:rsid w:val="00772E64"/>
    <w:rsid w:val="00773058"/>
    <w:rsid w:val="007730F7"/>
    <w:rsid w:val="0077311B"/>
    <w:rsid w:val="00773707"/>
    <w:rsid w:val="00773AB2"/>
    <w:rsid w:val="007745E9"/>
    <w:rsid w:val="007747E4"/>
    <w:rsid w:val="00774B48"/>
    <w:rsid w:val="00774CD7"/>
    <w:rsid w:val="00774E58"/>
    <w:rsid w:val="007755E4"/>
    <w:rsid w:val="00775E2B"/>
    <w:rsid w:val="00776088"/>
    <w:rsid w:val="00776221"/>
    <w:rsid w:val="007767F8"/>
    <w:rsid w:val="0077695A"/>
    <w:rsid w:val="00776F94"/>
    <w:rsid w:val="007772F0"/>
    <w:rsid w:val="0077731A"/>
    <w:rsid w:val="00777444"/>
    <w:rsid w:val="0077758C"/>
    <w:rsid w:val="0077779C"/>
    <w:rsid w:val="007800CF"/>
    <w:rsid w:val="007801E3"/>
    <w:rsid w:val="007805F5"/>
    <w:rsid w:val="007808FE"/>
    <w:rsid w:val="00780967"/>
    <w:rsid w:val="00781533"/>
    <w:rsid w:val="00781C35"/>
    <w:rsid w:val="00781F55"/>
    <w:rsid w:val="00782434"/>
    <w:rsid w:val="00782788"/>
    <w:rsid w:val="0078289A"/>
    <w:rsid w:val="00782A5F"/>
    <w:rsid w:val="007833BA"/>
    <w:rsid w:val="00783575"/>
    <w:rsid w:val="007835CB"/>
    <w:rsid w:val="007837E3"/>
    <w:rsid w:val="007838AD"/>
    <w:rsid w:val="007838FF"/>
    <w:rsid w:val="00783F8F"/>
    <w:rsid w:val="00784017"/>
    <w:rsid w:val="007849E4"/>
    <w:rsid w:val="00784C10"/>
    <w:rsid w:val="00784EDD"/>
    <w:rsid w:val="00785230"/>
    <w:rsid w:val="007852E9"/>
    <w:rsid w:val="0078573E"/>
    <w:rsid w:val="007857F6"/>
    <w:rsid w:val="00785812"/>
    <w:rsid w:val="00785CE3"/>
    <w:rsid w:val="00785ECF"/>
    <w:rsid w:val="007862C1"/>
    <w:rsid w:val="00786BE8"/>
    <w:rsid w:val="00787362"/>
    <w:rsid w:val="00787A65"/>
    <w:rsid w:val="00787D16"/>
    <w:rsid w:val="00787EF2"/>
    <w:rsid w:val="00791348"/>
    <w:rsid w:val="00791FB3"/>
    <w:rsid w:val="0079246F"/>
    <w:rsid w:val="007924D5"/>
    <w:rsid w:val="0079281A"/>
    <w:rsid w:val="007928AA"/>
    <w:rsid w:val="00792941"/>
    <w:rsid w:val="00792C79"/>
    <w:rsid w:val="00793C71"/>
    <w:rsid w:val="00793E18"/>
    <w:rsid w:val="00793F0D"/>
    <w:rsid w:val="00793F6B"/>
    <w:rsid w:val="007940AD"/>
    <w:rsid w:val="00794220"/>
    <w:rsid w:val="007944F6"/>
    <w:rsid w:val="00794822"/>
    <w:rsid w:val="00794A7E"/>
    <w:rsid w:val="00794B00"/>
    <w:rsid w:val="00794C55"/>
    <w:rsid w:val="00794FEA"/>
    <w:rsid w:val="007958A4"/>
    <w:rsid w:val="00795F54"/>
    <w:rsid w:val="007960C6"/>
    <w:rsid w:val="007965C3"/>
    <w:rsid w:val="00796647"/>
    <w:rsid w:val="00796780"/>
    <w:rsid w:val="00796784"/>
    <w:rsid w:val="00797176"/>
    <w:rsid w:val="00797C1D"/>
    <w:rsid w:val="007A07AE"/>
    <w:rsid w:val="007A08BF"/>
    <w:rsid w:val="007A0DC5"/>
    <w:rsid w:val="007A0EB0"/>
    <w:rsid w:val="007A102B"/>
    <w:rsid w:val="007A1055"/>
    <w:rsid w:val="007A105C"/>
    <w:rsid w:val="007A114B"/>
    <w:rsid w:val="007A118C"/>
    <w:rsid w:val="007A1245"/>
    <w:rsid w:val="007A12E6"/>
    <w:rsid w:val="007A135E"/>
    <w:rsid w:val="007A1487"/>
    <w:rsid w:val="007A14E7"/>
    <w:rsid w:val="007A167C"/>
    <w:rsid w:val="007A1876"/>
    <w:rsid w:val="007A2420"/>
    <w:rsid w:val="007A2602"/>
    <w:rsid w:val="007A26B6"/>
    <w:rsid w:val="007A2E6F"/>
    <w:rsid w:val="007A30A8"/>
    <w:rsid w:val="007A314B"/>
    <w:rsid w:val="007A3196"/>
    <w:rsid w:val="007A3CE0"/>
    <w:rsid w:val="007A3FFA"/>
    <w:rsid w:val="007A4224"/>
    <w:rsid w:val="007A44D6"/>
    <w:rsid w:val="007A49FF"/>
    <w:rsid w:val="007A5AEA"/>
    <w:rsid w:val="007A5ED4"/>
    <w:rsid w:val="007A601A"/>
    <w:rsid w:val="007A604B"/>
    <w:rsid w:val="007A71BC"/>
    <w:rsid w:val="007A798F"/>
    <w:rsid w:val="007B02D5"/>
    <w:rsid w:val="007B093C"/>
    <w:rsid w:val="007B0C06"/>
    <w:rsid w:val="007B0F53"/>
    <w:rsid w:val="007B12CA"/>
    <w:rsid w:val="007B136F"/>
    <w:rsid w:val="007B1AA9"/>
    <w:rsid w:val="007B1E70"/>
    <w:rsid w:val="007B1EB4"/>
    <w:rsid w:val="007B25E6"/>
    <w:rsid w:val="007B30A2"/>
    <w:rsid w:val="007B360D"/>
    <w:rsid w:val="007B3731"/>
    <w:rsid w:val="007B379C"/>
    <w:rsid w:val="007B3BD1"/>
    <w:rsid w:val="007B3C9A"/>
    <w:rsid w:val="007B3CC4"/>
    <w:rsid w:val="007B3FDD"/>
    <w:rsid w:val="007B4768"/>
    <w:rsid w:val="007B5114"/>
    <w:rsid w:val="007B5A51"/>
    <w:rsid w:val="007B5FB9"/>
    <w:rsid w:val="007B6570"/>
    <w:rsid w:val="007B72FD"/>
    <w:rsid w:val="007B7673"/>
    <w:rsid w:val="007B7E45"/>
    <w:rsid w:val="007C00A5"/>
    <w:rsid w:val="007C0934"/>
    <w:rsid w:val="007C1330"/>
    <w:rsid w:val="007C1633"/>
    <w:rsid w:val="007C18B4"/>
    <w:rsid w:val="007C1DEE"/>
    <w:rsid w:val="007C2916"/>
    <w:rsid w:val="007C296C"/>
    <w:rsid w:val="007C2B53"/>
    <w:rsid w:val="007C2D5C"/>
    <w:rsid w:val="007C32AD"/>
    <w:rsid w:val="007C32B7"/>
    <w:rsid w:val="007C32D4"/>
    <w:rsid w:val="007C3523"/>
    <w:rsid w:val="007C38BA"/>
    <w:rsid w:val="007C3D4D"/>
    <w:rsid w:val="007C3DF9"/>
    <w:rsid w:val="007C3E6D"/>
    <w:rsid w:val="007C43E8"/>
    <w:rsid w:val="007C473A"/>
    <w:rsid w:val="007C49C2"/>
    <w:rsid w:val="007C4D40"/>
    <w:rsid w:val="007C4FD0"/>
    <w:rsid w:val="007C518B"/>
    <w:rsid w:val="007C54AB"/>
    <w:rsid w:val="007C55FE"/>
    <w:rsid w:val="007C5630"/>
    <w:rsid w:val="007C57F8"/>
    <w:rsid w:val="007C5E3E"/>
    <w:rsid w:val="007C617F"/>
    <w:rsid w:val="007C6B6A"/>
    <w:rsid w:val="007C6F89"/>
    <w:rsid w:val="007C6FBF"/>
    <w:rsid w:val="007C7A1A"/>
    <w:rsid w:val="007C7EE3"/>
    <w:rsid w:val="007D011E"/>
    <w:rsid w:val="007D020C"/>
    <w:rsid w:val="007D0B6A"/>
    <w:rsid w:val="007D0F6D"/>
    <w:rsid w:val="007D1058"/>
    <w:rsid w:val="007D1167"/>
    <w:rsid w:val="007D1A38"/>
    <w:rsid w:val="007D1F73"/>
    <w:rsid w:val="007D1F99"/>
    <w:rsid w:val="007D2698"/>
    <w:rsid w:val="007D3274"/>
    <w:rsid w:val="007D3634"/>
    <w:rsid w:val="007D39BD"/>
    <w:rsid w:val="007D3BC4"/>
    <w:rsid w:val="007D3BE5"/>
    <w:rsid w:val="007D3C94"/>
    <w:rsid w:val="007D4347"/>
    <w:rsid w:val="007D44AC"/>
    <w:rsid w:val="007D4784"/>
    <w:rsid w:val="007D4A60"/>
    <w:rsid w:val="007D4AF3"/>
    <w:rsid w:val="007D4F9C"/>
    <w:rsid w:val="007D558B"/>
    <w:rsid w:val="007D55F9"/>
    <w:rsid w:val="007D589F"/>
    <w:rsid w:val="007D6008"/>
    <w:rsid w:val="007D6413"/>
    <w:rsid w:val="007D6C72"/>
    <w:rsid w:val="007D6F54"/>
    <w:rsid w:val="007D7104"/>
    <w:rsid w:val="007D71D6"/>
    <w:rsid w:val="007D79CB"/>
    <w:rsid w:val="007E02F8"/>
    <w:rsid w:val="007E09B8"/>
    <w:rsid w:val="007E0A1D"/>
    <w:rsid w:val="007E1122"/>
    <w:rsid w:val="007E16F9"/>
    <w:rsid w:val="007E1904"/>
    <w:rsid w:val="007E1A44"/>
    <w:rsid w:val="007E1A8A"/>
    <w:rsid w:val="007E1EC3"/>
    <w:rsid w:val="007E1EE8"/>
    <w:rsid w:val="007E27D3"/>
    <w:rsid w:val="007E288E"/>
    <w:rsid w:val="007E29A5"/>
    <w:rsid w:val="007E2EAD"/>
    <w:rsid w:val="007E35FF"/>
    <w:rsid w:val="007E360E"/>
    <w:rsid w:val="007E38C3"/>
    <w:rsid w:val="007E4052"/>
    <w:rsid w:val="007E4F20"/>
    <w:rsid w:val="007E539F"/>
    <w:rsid w:val="007E54BD"/>
    <w:rsid w:val="007E5A6C"/>
    <w:rsid w:val="007E5A79"/>
    <w:rsid w:val="007E63D9"/>
    <w:rsid w:val="007E6B8C"/>
    <w:rsid w:val="007E6D4B"/>
    <w:rsid w:val="007E71F5"/>
    <w:rsid w:val="007E7F47"/>
    <w:rsid w:val="007F0242"/>
    <w:rsid w:val="007F027B"/>
    <w:rsid w:val="007F0686"/>
    <w:rsid w:val="007F06B4"/>
    <w:rsid w:val="007F06C9"/>
    <w:rsid w:val="007F0748"/>
    <w:rsid w:val="007F0793"/>
    <w:rsid w:val="007F0DC8"/>
    <w:rsid w:val="007F119D"/>
    <w:rsid w:val="007F18A3"/>
    <w:rsid w:val="007F26D1"/>
    <w:rsid w:val="007F2A6B"/>
    <w:rsid w:val="007F2C5D"/>
    <w:rsid w:val="007F36D4"/>
    <w:rsid w:val="007F37DA"/>
    <w:rsid w:val="007F3ACD"/>
    <w:rsid w:val="007F4760"/>
    <w:rsid w:val="007F585E"/>
    <w:rsid w:val="007F5B40"/>
    <w:rsid w:val="007F5D0B"/>
    <w:rsid w:val="007F5EB0"/>
    <w:rsid w:val="007F5EF0"/>
    <w:rsid w:val="007F6117"/>
    <w:rsid w:val="007F65E3"/>
    <w:rsid w:val="007F6666"/>
    <w:rsid w:val="007F6D13"/>
    <w:rsid w:val="007F71D5"/>
    <w:rsid w:val="007F7E24"/>
    <w:rsid w:val="00800199"/>
    <w:rsid w:val="00800F93"/>
    <w:rsid w:val="0080125C"/>
    <w:rsid w:val="008014D0"/>
    <w:rsid w:val="00801550"/>
    <w:rsid w:val="0080175C"/>
    <w:rsid w:val="008017BF"/>
    <w:rsid w:val="00801805"/>
    <w:rsid w:val="00801C84"/>
    <w:rsid w:val="00801F97"/>
    <w:rsid w:val="00802A18"/>
    <w:rsid w:val="00802AF6"/>
    <w:rsid w:val="00802F24"/>
    <w:rsid w:val="0080358F"/>
    <w:rsid w:val="0080369C"/>
    <w:rsid w:val="0080370B"/>
    <w:rsid w:val="00803782"/>
    <w:rsid w:val="00803EA0"/>
    <w:rsid w:val="00803EA7"/>
    <w:rsid w:val="0080407E"/>
    <w:rsid w:val="008044C7"/>
    <w:rsid w:val="0080457E"/>
    <w:rsid w:val="00804631"/>
    <w:rsid w:val="008048E4"/>
    <w:rsid w:val="008051D4"/>
    <w:rsid w:val="008061FF"/>
    <w:rsid w:val="008065BC"/>
    <w:rsid w:val="008065C7"/>
    <w:rsid w:val="008067CC"/>
    <w:rsid w:val="008069CF"/>
    <w:rsid w:val="00807383"/>
    <w:rsid w:val="0081095E"/>
    <w:rsid w:val="00810A5E"/>
    <w:rsid w:val="00810C8A"/>
    <w:rsid w:val="008110C2"/>
    <w:rsid w:val="0081166B"/>
    <w:rsid w:val="00811C3C"/>
    <w:rsid w:val="0081236D"/>
    <w:rsid w:val="008124E4"/>
    <w:rsid w:val="008126CB"/>
    <w:rsid w:val="008129BA"/>
    <w:rsid w:val="00813222"/>
    <w:rsid w:val="0081361B"/>
    <w:rsid w:val="00813BC9"/>
    <w:rsid w:val="00813CC1"/>
    <w:rsid w:val="008145B5"/>
    <w:rsid w:val="00814661"/>
    <w:rsid w:val="00814667"/>
    <w:rsid w:val="00814760"/>
    <w:rsid w:val="00815338"/>
    <w:rsid w:val="00815A62"/>
    <w:rsid w:val="00815B05"/>
    <w:rsid w:val="00815BAD"/>
    <w:rsid w:val="00815FC3"/>
    <w:rsid w:val="00816308"/>
    <w:rsid w:val="00816335"/>
    <w:rsid w:val="0081658F"/>
    <w:rsid w:val="00816616"/>
    <w:rsid w:val="0081676C"/>
    <w:rsid w:val="00816A9E"/>
    <w:rsid w:val="00816F0A"/>
    <w:rsid w:val="008170D8"/>
    <w:rsid w:val="00817127"/>
    <w:rsid w:val="00817BCD"/>
    <w:rsid w:val="0082023C"/>
    <w:rsid w:val="00820959"/>
    <w:rsid w:val="00820A54"/>
    <w:rsid w:val="00820DD3"/>
    <w:rsid w:val="00820FA8"/>
    <w:rsid w:val="008218F8"/>
    <w:rsid w:val="00821B64"/>
    <w:rsid w:val="00821D75"/>
    <w:rsid w:val="00822293"/>
    <w:rsid w:val="008230C6"/>
    <w:rsid w:val="008234D0"/>
    <w:rsid w:val="00823570"/>
    <w:rsid w:val="008236D1"/>
    <w:rsid w:val="0082389C"/>
    <w:rsid w:val="00823B7A"/>
    <w:rsid w:val="00823D0A"/>
    <w:rsid w:val="00823E86"/>
    <w:rsid w:val="008242EC"/>
    <w:rsid w:val="008251A4"/>
    <w:rsid w:val="0082580A"/>
    <w:rsid w:val="00825CFC"/>
    <w:rsid w:val="00826004"/>
    <w:rsid w:val="0082621C"/>
    <w:rsid w:val="008262E0"/>
    <w:rsid w:val="008262FB"/>
    <w:rsid w:val="008272F3"/>
    <w:rsid w:val="00827386"/>
    <w:rsid w:val="0082750E"/>
    <w:rsid w:val="00827A00"/>
    <w:rsid w:val="00827E9C"/>
    <w:rsid w:val="008302BE"/>
    <w:rsid w:val="008303C1"/>
    <w:rsid w:val="0083099A"/>
    <w:rsid w:val="00830AE7"/>
    <w:rsid w:val="00830ECD"/>
    <w:rsid w:val="00830F92"/>
    <w:rsid w:val="008310CA"/>
    <w:rsid w:val="00831126"/>
    <w:rsid w:val="0083186A"/>
    <w:rsid w:val="008319D8"/>
    <w:rsid w:val="00831A72"/>
    <w:rsid w:val="00831C57"/>
    <w:rsid w:val="00831F4D"/>
    <w:rsid w:val="00831F5B"/>
    <w:rsid w:val="008325DA"/>
    <w:rsid w:val="008329DB"/>
    <w:rsid w:val="00832A82"/>
    <w:rsid w:val="00832C18"/>
    <w:rsid w:val="00832E2C"/>
    <w:rsid w:val="00832EB7"/>
    <w:rsid w:val="00833112"/>
    <w:rsid w:val="00833788"/>
    <w:rsid w:val="008338E5"/>
    <w:rsid w:val="00833B7D"/>
    <w:rsid w:val="00833BC4"/>
    <w:rsid w:val="00833DFC"/>
    <w:rsid w:val="0083409E"/>
    <w:rsid w:val="00834462"/>
    <w:rsid w:val="00834608"/>
    <w:rsid w:val="0083481F"/>
    <w:rsid w:val="00834F16"/>
    <w:rsid w:val="008359E3"/>
    <w:rsid w:val="00835CB8"/>
    <w:rsid w:val="00836453"/>
    <w:rsid w:val="0083679F"/>
    <w:rsid w:val="00836EDD"/>
    <w:rsid w:val="008370A4"/>
    <w:rsid w:val="00837162"/>
    <w:rsid w:val="00837362"/>
    <w:rsid w:val="008375A3"/>
    <w:rsid w:val="0083772F"/>
    <w:rsid w:val="00837BEA"/>
    <w:rsid w:val="00837C0F"/>
    <w:rsid w:val="00837C80"/>
    <w:rsid w:val="0084015F"/>
    <w:rsid w:val="008408E6"/>
    <w:rsid w:val="00840904"/>
    <w:rsid w:val="00840A29"/>
    <w:rsid w:val="00841235"/>
    <w:rsid w:val="00841368"/>
    <w:rsid w:val="00841530"/>
    <w:rsid w:val="0084179C"/>
    <w:rsid w:val="00842023"/>
    <w:rsid w:val="00842F82"/>
    <w:rsid w:val="0084331E"/>
    <w:rsid w:val="008433A0"/>
    <w:rsid w:val="00843EB3"/>
    <w:rsid w:val="008441E6"/>
    <w:rsid w:val="0084495B"/>
    <w:rsid w:val="00844E93"/>
    <w:rsid w:val="00845664"/>
    <w:rsid w:val="00845E80"/>
    <w:rsid w:val="00845FB0"/>
    <w:rsid w:val="008462C9"/>
    <w:rsid w:val="00846C75"/>
    <w:rsid w:val="008470E1"/>
    <w:rsid w:val="00847345"/>
    <w:rsid w:val="00847CF7"/>
    <w:rsid w:val="00847EE9"/>
    <w:rsid w:val="008500C2"/>
    <w:rsid w:val="00850245"/>
    <w:rsid w:val="0085029B"/>
    <w:rsid w:val="00850694"/>
    <w:rsid w:val="0085096A"/>
    <w:rsid w:val="0085098E"/>
    <w:rsid w:val="00851189"/>
    <w:rsid w:val="008519F0"/>
    <w:rsid w:val="00851A48"/>
    <w:rsid w:val="00851BA3"/>
    <w:rsid w:val="00851E90"/>
    <w:rsid w:val="0085238F"/>
    <w:rsid w:val="00852870"/>
    <w:rsid w:val="00852EFD"/>
    <w:rsid w:val="008532F3"/>
    <w:rsid w:val="00853555"/>
    <w:rsid w:val="00853592"/>
    <w:rsid w:val="008536F0"/>
    <w:rsid w:val="00853CAF"/>
    <w:rsid w:val="00853E5C"/>
    <w:rsid w:val="00853EEE"/>
    <w:rsid w:val="00853FF9"/>
    <w:rsid w:val="008541D8"/>
    <w:rsid w:val="0085422B"/>
    <w:rsid w:val="008544BA"/>
    <w:rsid w:val="00855291"/>
    <w:rsid w:val="0085565D"/>
    <w:rsid w:val="00855A56"/>
    <w:rsid w:val="00855F58"/>
    <w:rsid w:val="00856207"/>
    <w:rsid w:val="008562A8"/>
    <w:rsid w:val="00856409"/>
    <w:rsid w:val="00856D5B"/>
    <w:rsid w:val="00856E5A"/>
    <w:rsid w:val="00856F03"/>
    <w:rsid w:val="00856F5B"/>
    <w:rsid w:val="008571AA"/>
    <w:rsid w:val="0085738C"/>
    <w:rsid w:val="008575DA"/>
    <w:rsid w:val="00857654"/>
    <w:rsid w:val="00857E75"/>
    <w:rsid w:val="008605D4"/>
    <w:rsid w:val="008608F0"/>
    <w:rsid w:val="00860A3C"/>
    <w:rsid w:val="00860D09"/>
    <w:rsid w:val="00861394"/>
    <w:rsid w:val="00861A28"/>
    <w:rsid w:val="00861C37"/>
    <w:rsid w:val="00861CC4"/>
    <w:rsid w:val="008620C1"/>
    <w:rsid w:val="008628FA"/>
    <w:rsid w:val="00862A8D"/>
    <w:rsid w:val="00862DF0"/>
    <w:rsid w:val="00862F91"/>
    <w:rsid w:val="00863089"/>
    <w:rsid w:val="00863150"/>
    <w:rsid w:val="0086361B"/>
    <w:rsid w:val="00863BEB"/>
    <w:rsid w:val="00863C00"/>
    <w:rsid w:val="00863C1D"/>
    <w:rsid w:val="00864016"/>
    <w:rsid w:val="00864AC4"/>
    <w:rsid w:val="00864B53"/>
    <w:rsid w:val="00864C16"/>
    <w:rsid w:val="00864C2E"/>
    <w:rsid w:val="00865AAB"/>
    <w:rsid w:val="00865B42"/>
    <w:rsid w:val="0086602C"/>
    <w:rsid w:val="00866291"/>
    <w:rsid w:val="00866400"/>
    <w:rsid w:val="00866464"/>
    <w:rsid w:val="00866468"/>
    <w:rsid w:val="00866527"/>
    <w:rsid w:val="008665D5"/>
    <w:rsid w:val="0086671F"/>
    <w:rsid w:val="008667CB"/>
    <w:rsid w:val="00866E6B"/>
    <w:rsid w:val="008674AD"/>
    <w:rsid w:val="00867570"/>
    <w:rsid w:val="00867A69"/>
    <w:rsid w:val="00867C85"/>
    <w:rsid w:val="00867D31"/>
    <w:rsid w:val="008700ED"/>
    <w:rsid w:val="008709A0"/>
    <w:rsid w:val="00870ADB"/>
    <w:rsid w:val="00871390"/>
    <w:rsid w:val="008716D3"/>
    <w:rsid w:val="00871B1F"/>
    <w:rsid w:val="00871CFE"/>
    <w:rsid w:val="00871F12"/>
    <w:rsid w:val="00872816"/>
    <w:rsid w:val="00872B2A"/>
    <w:rsid w:val="00872C39"/>
    <w:rsid w:val="008732B3"/>
    <w:rsid w:val="00873694"/>
    <w:rsid w:val="008738AB"/>
    <w:rsid w:val="0087391D"/>
    <w:rsid w:val="00873D53"/>
    <w:rsid w:val="00873E56"/>
    <w:rsid w:val="00874228"/>
    <w:rsid w:val="008744B1"/>
    <w:rsid w:val="008745CC"/>
    <w:rsid w:val="00874B17"/>
    <w:rsid w:val="00874B4B"/>
    <w:rsid w:val="00874D00"/>
    <w:rsid w:val="008751FD"/>
    <w:rsid w:val="0087529E"/>
    <w:rsid w:val="008757CB"/>
    <w:rsid w:val="00875C44"/>
    <w:rsid w:val="00877411"/>
    <w:rsid w:val="00877653"/>
    <w:rsid w:val="008777C5"/>
    <w:rsid w:val="00877B3F"/>
    <w:rsid w:val="00877B8B"/>
    <w:rsid w:val="00877F6F"/>
    <w:rsid w:val="008800B2"/>
    <w:rsid w:val="008805EF"/>
    <w:rsid w:val="0088065E"/>
    <w:rsid w:val="00880BC4"/>
    <w:rsid w:val="00880C94"/>
    <w:rsid w:val="0088115C"/>
    <w:rsid w:val="008814F7"/>
    <w:rsid w:val="00881516"/>
    <w:rsid w:val="008817AE"/>
    <w:rsid w:val="00881B69"/>
    <w:rsid w:val="00881E06"/>
    <w:rsid w:val="0088256E"/>
    <w:rsid w:val="00882816"/>
    <w:rsid w:val="00882BDA"/>
    <w:rsid w:val="00882CE5"/>
    <w:rsid w:val="008832B7"/>
    <w:rsid w:val="0088337B"/>
    <w:rsid w:val="00883899"/>
    <w:rsid w:val="00883907"/>
    <w:rsid w:val="00884658"/>
    <w:rsid w:val="00884AB2"/>
    <w:rsid w:val="0088508C"/>
    <w:rsid w:val="008855E0"/>
    <w:rsid w:val="008857BA"/>
    <w:rsid w:val="00885854"/>
    <w:rsid w:val="00885A85"/>
    <w:rsid w:val="00885C72"/>
    <w:rsid w:val="00886258"/>
    <w:rsid w:val="00886686"/>
    <w:rsid w:val="00886BF5"/>
    <w:rsid w:val="00886BFA"/>
    <w:rsid w:val="00886F3C"/>
    <w:rsid w:val="00887D29"/>
    <w:rsid w:val="00887F75"/>
    <w:rsid w:val="0089000C"/>
    <w:rsid w:val="00890614"/>
    <w:rsid w:val="008907EE"/>
    <w:rsid w:val="008911AD"/>
    <w:rsid w:val="00891258"/>
    <w:rsid w:val="0089137E"/>
    <w:rsid w:val="00891484"/>
    <w:rsid w:val="008914E0"/>
    <w:rsid w:val="00891E9D"/>
    <w:rsid w:val="0089200C"/>
    <w:rsid w:val="00892011"/>
    <w:rsid w:val="008928E0"/>
    <w:rsid w:val="008929DE"/>
    <w:rsid w:val="00892A89"/>
    <w:rsid w:val="00892CAB"/>
    <w:rsid w:val="008930DA"/>
    <w:rsid w:val="00893205"/>
    <w:rsid w:val="00893461"/>
    <w:rsid w:val="00893588"/>
    <w:rsid w:val="00893860"/>
    <w:rsid w:val="00893BE5"/>
    <w:rsid w:val="00893C8B"/>
    <w:rsid w:val="00893DBB"/>
    <w:rsid w:val="00894157"/>
    <w:rsid w:val="008944CA"/>
    <w:rsid w:val="008946AE"/>
    <w:rsid w:val="008949D5"/>
    <w:rsid w:val="00894CC4"/>
    <w:rsid w:val="0089515D"/>
    <w:rsid w:val="008952AB"/>
    <w:rsid w:val="00895319"/>
    <w:rsid w:val="00895526"/>
    <w:rsid w:val="00896032"/>
    <w:rsid w:val="00896096"/>
    <w:rsid w:val="0089668F"/>
    <w:rsid w:val="0089691E"/>
    <w:rsid w:val="00897673"/>
    <w:rsid w:val="0089775C"/>
    <w:rsid w:val="008977FB"/>
    <w:rsid w:val="00897C35"/>
    <w:rsid w:val="00897D82"/>
    <w:rsid w:val="008A0103"/>
    <w:rsid w:val="008A0403"/>
    <w:rsid w:val="008A06A0"/>
    <w:rsid w:val="008A0720"/>
    <w:rsid w:val="008A0D3A"/>
    <w:rsid w:val="008A1371"/>
    <w:rsid w:val="008A1477"/>
    <w:rsid w:val="008A1A18"/>
    <w:rsid w:val="008A1ABD"/>
    <w:rsid w:val="008A1C68"/>
    <w:rsid w:val="008A1D01"/>
    <w:rsid w:val="008A223C"/>
    <w:rsid w:val="008A2246"/>
    <w:rsid w:val="008A321C"/>
    <w:rsid w:val="008A34EC"/>
    <w:rsid w:val="008A3816"/>
    <w:rsid w:val="008A3B59"/>
    <w:rsid w:val="008A4065"/>
    <w:rsid w:val="008A45EF"/>
    <w:rsid w:val="008A49D7"/>
    <w:rsid w:val="008A4A6A"/>
    <w:rsid w:val="008A4C5D"/>
    <w:rsid w:val="008A4E84"/>
    <w:rsid w:val="008A4EE7"/>
    <w:rsid w:val="008A5884"/>
    <w:rsid w:val="008A5C48"/>
    <w:rsid w:val="008A5C6D"/>
    <w:rsid w:val="008A6391"/>
    <w:rsid w:val="008A680B"/>
    <w:rsid w:val="008A6C38"/>
    <w:rsid w:val="008A6D99"/>
    <w:rsid w:val="008A71CF"/>
    <w:rsid w:val="008A7BD0"/>
    <w:rsid w:val="008A7D88"/>
    <w:rsid w:val="008B04F3"/>
    <w:rsid w:val="008B1B51"/>
    <w:rsid w:val="008B1D33"/>
    <w:rsid w:val="008B1EA6"/>
    <w:rsid w:val="008B2100"/>
    <w:rsid w:val="008B2121"/>
    <w:rsid w:val="008B21E9"/>
    <w:rsid w:val="008B2524"/>
    <w:rsid w:val="008B318E"/>
    <w:rsid w:val="008B3834"/>
    <w:rsid w:val="008B3FC5"/>
    <w:rsid w:val="008B4163"/>
    <w:rsid w:val="008B4227"/>
    <w:rsid w:val="008B42DE"/>
    <w:rsid w:val="008B4845"/>
    <w:rsid w:val="008B5292"/>
    <w:rsid w:val="008B5C18"/>
    <w:rsid w:val="008B657D"/>
    <w:rsid w:val="008B6C1E"/>
    <w:rsid w:val="008B71B4"/>
    <w:rsid w:val="008B7505"/>
    <w:rsid w:val="008B7A1F"/>
    <w:rsid w:val="008B7BCD"/>
    <w:rsid w:val="008B7EFB"/>
    <w:rsid w:val="008C04F2"/>
    <w:rsid w:val="008C05E7"/>
    <w:rsid w:val="008C079B"/>
    <w:rsid w:val="008C0D25"/>
    <w:rsid w:val="008C18BA"/>
    <w:rsid w:val="008C1AEE"/>
    <w:rsid w:val="008C1BE4"/>
    <w:rsid w:val="008C25C1"/>
    <w:rsid w:val="008C25DF"/>
    <w:rsid w:val="008C2C6D"/>
    <w:rsid w:val="008C2F40"/>
    <w:rsid w:val="008C30F6"/>
    <w:rsid w:val="008C3444"/>
    <w:rsid w:val="008C3629"/>
    <w:rsid w:val="008C3690"/>
    <w:rsid w:val="008C3A8C"/>
    <w:rsid w:val="008C413B"/>
    <w:rsid w:val="008C4C14"/>
    <w:rsid w:val="008C4D68"/>
    <w:rsid w:val="008C4E84"/>
    <w:rsid w:val="008C52B9"/>
    <w:rsid w:val="008C52DD"/>
    <w:rsid w:val="008C5444"/>
    <w:rsid w:val="008C546D"/>
    <w:rsid w:val="008C554C"/>
    <w:rsid w:val="008C56CC"/>
    <w:rsid w:val="008C5CE9"/>
    <w:rsid w:val="008C61EF"/>
    <w:rsid w:val="008C63B8"/>
    <w:rsid w:val="008C6C74"/>
    <w:rsid w:val="008C70F2"/>
    <w:rsid w:val="008C710A"/>
    <w:rsid w:val="008C720C"/>
    <w:rsid w:val="008C754B"/>
    <w:rsid w:val="008C7722"/>
    <w:rsid w:val="008C7BE3"/>
    <w:rsid w:val="008D0869"/>
    <w:rsid w:val="008D09C8"/>
    <w:rsid w:val="008D0F53"/>
    <w:rsid w:val="008D1369"/>
    <w:rsid w:val="008D1508"/>
    <w:rsid w:val="008D1546"/>
    <w:rsid w:val="008D199A"/>
    <w:rsid w:val="008D211C"/>
    <w:rsid w:val="008D2EEF"/>
    <w:rsid w:val="008D303E"/>
    <w:rsid w:val="008D3103"/>
    <w:rsid w:val="008D31A0"/>
    <w:rsid w:val="008D34CB"/>
    <w:rsid w:val="008D3BE0"/>
    <w:rsid w:val="008D3CCD"/>
    <w:rsid w:val="008D3D29"/>
    <w:rsid w:val="008D3D8E"/>
    <w:rsid w:val="008D49A8"/>
    <w:rsid w:val="008D4C1D"/>
    <w:rsid w:val="008D510E"/>
    <w:rsid w:val="008D57B4"/>
    <w:rsid w:val="008D62EA"/>
    <w:rsid w:val="008D6399"/>
    <w:rsid w:val="008D71A8"/>
    <w:rsid w:val="008D74F0"/>
    <w:rsid w:val="008D791A"/>
    <w:rsid w:val="008D7B68"/>
    <w:rsid w:val="008D7EAA"/>
    <w:rsid w:val="008D7EBE"/>
    <w:rsid w:val="008E0BDD"/>
    <w:rsid w:val="008E0C06"/>
    <w:rsid w:val="008E0C59"/>
    <w:rsid w:val="008E0C77"/>
    <w:rsid w:val="008E14B0"/>
    <w:rsid w:val="008E14B3"/>
    <w:rsid w:val="008E158C"/>
    <w:rsid w:val="008E16A9"/>
    <w:rsid w:val="008E1E44"/>
    <w:rsid w:val="008E223C"/>
    <w:rsid w:val="008E237B"/>
    <w:rsid w:val="008E2401"/>
    <w:rsid w:val="008E253F"/>
    <w:rsid w:val="008E282E"/>
    <w:rsid w:val="008E2B07"/>
    <w:rsid w:val="008E2EF3"/>
    <w:rsid w:val="008E2F96"/>
    <w:rsid w:val="008E3304"/>
    <w:rsid w:val="008E354C"/>
    <w:rsid w:val="008E3818"/>
    <w:rsid w:val="008E3869"/>
    <w:rsid w:val="008E3B7E"/>
    <w:rsid w:val="008E3D94"/>
    <w:rsid w:val="008E3F80"/>
    <w:rsid w:val="008E4041"/>
    <w:rsid w:val="008E47EC"/>
    <w:rsid w:val="008E4902"/>
    <w:rsid w:val="008E4E56"/>
    <w:rsid w:val="008E5224"/>
    <w:rsid w:val="008E52C0"/>
    <w:rsid w:val="008E5909"/>
    <w:rsid w:val="008E605C"/>
    <w:rsid w:val="008E62DF"/>
    <w:rsid w:val="008E6658"/>
    <w:rsid w:val="008E6AEB"/>
    <w:rsid w:val="008E6F2D"/>
    <w:rsid w:val="008E752F"/>
    <w:rsid w:val="008E7670"/>
    <w:rsid w:val="008E76D7"/>
    <w:rsid w:val="008F00DF"/>
    <w:rsid w:val="008F0104"/>
    <w:rsid w:val="008F01B0"/>
    <w:rsid w:val="008F0551"/>
    <w:rsid w:val="008F05DD"/>
    <w:rsid w:val="008F0A54"/>
    <w:rsid w:val="008F105C"/>
    <w:rsid w:val="008F1191"/>
    <w:rsid w:val="008F216C"/>
    <w:rsid w:val="008F22A9"/>
    <w:rsid w:val="008F2614"/>
    <w:rsid w:val="008F26D1"/>
    <w:rsid w:val="008F2F18"/>
    <w:rsid w:val="008F2F78"/>
    <w:rsid w:val="008F3002"/>
    <w:rsid w:val="008F33EF"/>
    <w:rsid w:val="008F359C"/>
    <w:rsid w:val="008F3B45"/>
    <w:rsid w:val="008F3FAE"/>
    <w:rsid w:val="008F495F"/>
    <w:rsid w:val="008F4C3F"/>
    <w:rsid w:val="008F5520"/>
    <w:rsid w:val="008F555D"/>
    <w:rsid w:val="008F5C0C"/>
    <w:rsid w:val="008F5D24"/>
    <w:rsid w:val="008F6517"/>
    <w:rsid w:val="008F654C"/>
    <w:rsid w:val="008F675B"/>
    <w:rsid w:val="008F7234"/>
    <w:rsid w:val="008F73EB"/>
    <w:rsid w:val="008F7675"/>
    <w:rsid w:val="008F7848"/>
    <w:rsid w:val="008F7AFB"/>
    <w:rsid w:val="00900666"/>
    <w:rsid w:val="009007B9"/>
    <w:rsid w:val="00900B61"/>
    <w:rsid w:val="00900E78"/>
    <w:rsid w:val="009012EA"/>
    <w:rsid w:val="00901558"/>
    <w:rsid w:val="009016F1"/>
    <w:rsid w:val="0090178B"/>
    <w:rsid w:val="0090246D"/>
    <w:rsid w:val="009028FF"/>
    <w:rsid w:val="00902D2D"/>
    <w:rsid w:val="0090387E"/>
    <w:rsid w:val="00903E0C"/>
    <w:rsid w:val="009046C9"/>
    <w:rsid w:val="009047A3"/>
    <w:rsid w:val="00904B97"/>
    <w:rsid w:val="009054E5"/>
    <w:rsid w:val="00905DD4"/>
    <w:rsid w:val="00906034"/>
    <w:rsid w:val="0090619D"/>
    <w:rsid w:val="009065D9"/>
    <w:rsid w:val="00906603"/>
    <w:rsid w:val="00906696"/>
    <w:rsid w:val="009067DA"/>
    <w:rsid w:val="00906820"/>
    <w:rsid w:val="00907072"/>
    <w:rsid w:val="009074BB"/>
    <w:rsid w:val="0090791A"/>
    <w:rsid w:val="00907C36"/>
    <w:rsid w:val="00907D51"/>
    <w:rsid w:val="009107FE"/>
    <w:rsid w:val="00910D39"/>
    <w:rsid w:val="00910F0E"/>
    <w:rsid w:val="00911022"/>
    <w:rsid w:val="00911104"/>
    <w:rsid w:val="0091138F"/>
    <w:rsid w:val="009113A0"/>
    <w:rsid w:val="00911647"/>
    <w:rsid w:val="009118A6"/>
    <w:rsid w:val="00911D96"/>
    <w:rsid w:val="0091201B"/>
    <w:rsid w:val="009120C1"/>
    <w:rsid w:val="00912628"/>
    <w:rsid w:val="00912903"/>
    <w:rsid w:val="00912CAF"/>
    <w:rsid w:val="00912EED"/>
    <w:rsid w:val="00913890"/>
    <w:rsid w:val="009139AB"/>
    <w:rsid w:val="0091417B"/>
    <w:rsid w:val="0091464C"/>
    <w:rsid w:val="00914D27"/>
    <w:rsid w:val="00914D3B"/>
    <w:rsid w:val="00914E80"/>
    <w:rsid w:val="00915AAD"/>
    <w:rsid w:val="00915B72"/>
    <w:rsid w:val="00915BFE"/>
    <w:rsid w:val="00915F66"/>
    <w:rsid w:val="00916566"/>
    <w:rsid w:val="009168D3"/>
    <w:rsid w:val="00916DDA"/>
    <w:rsid w:val="0091739B"/>
    <w:rsid w:val="00917439"/>
    <w:rsid w:val="00917526"/>
    <w:rsid w:val="0091763E"/>
    <w:rsid w:val="0091781E"/>
    <w:rsid w:val="00917AED"/>
    <w:rsid w:val="00917DA2"/>
    <w:rsid w:val="009201BA"/>
    <w:rsid w:val="0092070C"/>
    <w:rsid w:val="0092071B"/>
    <w:rsid w:val="009208E6"/>
    <w:rsid w:val="00920A03"/>
    <w:rsid w:val="009227BA"/>
    <w:rsid w:val="00922CFE"/>
    <w:rsid w:val="00923156"/>
    <w:rsid w:val="0092320F"/>
    <w:rsid w:val="00923C20"/>
    <w:rsid w:val="00923E41"/>
    <w:rsid w:val="00923F67"/>
    <w:rsid w:val="009243BD"/>
    <w:rsid w:val="00924558"/>
    <w:rsid w:val="009247DA"/>
    <w:rsid w:val="009248EA"/>
    <w:rsid w:val="009249FF"/>
    <w:rsid w:val="00924CE9"/>
    <w:rsid w:val="00924FA4"/>
    <w:rsid w:val="00924FA5"/>
    <w:rsid w:val="00924FEA"/>
    <w:rsid w:val="0092504C"/>
    <w:rsid w:val="0092513D"/>
    <w:rsid w:val="009256C1"/>
    <w:rsid w:val="00925B95"/>
    <w:rsid w:val="00925BF4"/>
    <w:rsid w:val="00926767"/>
    <w:rsid w:val="00926940"/>
    <w:rsid w:val="00926AA7"/>
    <w:rsid w:val="00926C29"/>
    <w:rsid w:val="00927301"/>
    <w:rsid w:val="00927833"/>
    <w:rsid w:val="0093026D"/>
    <w:rsid w:val="00930774"/>
    <w:rsid w:val="00930CE4"/>
    <w:rsid w:val="009322E5"/>
    <w:rsid w:val="009324A7"/>
    <w:rsid w:val="00932B54"/>
    <w:rsid w:val="00933103"/>
    <w:rsid w:val="009335E9"/>
    <w:rsid w:val="00933A62"/>
    <w:rsid w:val="00933F23"/>
    <w:rsid w:val="009340B7"/>
    <w:rsid w:val="009343A4"/>
    <w:rsid w:val="009343B6"/>
    <w:rsid w:val="00934465"/>
    <w:rsid w:val="00934D1A"/>
    <w:rsid w:val="009352DE"/>
    <w:rsid w:val="0093533B"/>
    <w:rsid w:val="009357AF"/>
    <w:rsid w:val="00935844"/>
    <w:rsid w:val="009359DC"/>
    <w:rsid w:val="00935F0B"/>
    <w:rsid w:val="0093600E"/>
    <w:rsid w:val="00936696"/>
    <w:rsid w:val="009366AD"/>
    <w:rsid w:val="009374AA"/>
    <w:rsid w:val="00937C08"/>
    <w:rsid w:val="009400A1"/>
    <w:rsid w:val="00940101"/>
    <w:rsid w:val="00940307"/>
    <w:rsid w:val="0094068C"/>
    <w:rsid w:val="00940794"/>
    <w:rsid w:val="00940917"/>
    <w:rsid w:val="00941238"/>
    <w:rsid w:val="00941AD2"/>
    <w:rsid w:val="00941EFC"/>
    <w:rsid w:val="00942159"/>
    <w:rsid w:val="00942631"/>
    <w:rsid w:val="0094304B"/>
    <w:rsid w:val="009436A6"/>
    <w:rsid w:val="00943BB1"/>
    <w:rsid w:val="00943C6E"/>
    <w:rsid w:val="00943E7A"/>
    <w:rsid w:val="00944112"/>
    <w:rsid w:val="009444B9"/>
    <w:rsid w:val="009444CC"/>
    <w:rsid w:val="00944756"/>
    <w:rsid w:val="009449B9"/>
    <w:rsid w:val="00944EE1"/>
    <w:rsid w:val="009450FB"/>
    <w:rsid w:val="00946455"/>
    <w:rsid w:val="00946474"/>
    <w:rsid w:val="00946A08"/>
    <w:rsid w:val="00946B2C"/>
    <w:rsid w:val="00946F42"/>
    <w:rsid w:val="0094781C"/>
    <w:rsid w:val="0094795F"/>
    <w:rsid w:val="009503E9"/>
    <w:rsid w:val="00950CB2"/>
    <w:rsid w:val="00950D50"/>
    <w:rsid w:val="00950F3E"/>
    <w:rsid w:val="009510A4"/>
    <w:rsid w:val="00951187"/>
    <w:rsid w:val="009513F4"/>
    <w:rsid w:val="00951BBB"/>
    <w:rsid w:val="009527E6"/>
    <w:rsid w:val="00952D44"/>
    <w:rsid w:val="009531C0"/>
    <w:rsid w:val="00953D74"/>
    <w:rsid w:val="00953F73"/>
    <w:rsid w:val="009543D4"/>
    <w:rsid w:val="009550A0"/>
    <w:rsid w:val="0095531E"/>
    <w:rsid w:val="00955E17"/>
    <w:rsid w:val="00955F7A"/>
    <w:rsid w:val="009563F9"/>
    <w:rsid w:val="00956938"/>
    <w:rsid w:val="00956C55"/>
    <w:rsid w:val="009570A9"/>
    <w:rsid w:val="009577BD"/>
    <w:rsid w:val="00960055"/>
    <w:rsid w:val="00960095"/>
    <w:rsid w:val="00960099"/>
    <w:rsid w:val="0096018F"/>
    <w:rsid w:val="00960B6F"/>
    <w:rsid w:val="00961FD5"/>
    <w:rsid w:val="009623A7"/>
    <w:rsid w:val="0096273E"/>
    <w:rsid w:val="00962748"/>
    <w:rsid w:val="0096284C"/>
    <w:rsid w:val="0096288B"/>
    <w:rsid w:val="00962B18"/>
    <w:rsid w:val="00962DA8"/>
    <w:rsid w:val="00962F30"/>
    <w:rsid w:val="00963282"/>
    <w:rsid w:val="00963470"/>
    <w:rsid w:val="00963AB7"/>
    <w:rsid w:val="00963C52"/>
    <w:rsid w:val="009640A3"/>
    <w:rsid w:val="009640F8"/>
    <w:rsid w:val="0096477D"/>
    <w:rsid w:val="0096482F"/>
    <w:rsid w:val="00964AA2"/>
    <w:rsid w:val="00964C74"/>
    <w:rsid w:val="00965849"/>
    <w:rsid w:val="0096587E"/>
    <w:rsid w:val="0096598E"/>
    <w:rsid w:val="00965B11"/>
    <w:rsid w:val="00965CC9"/>
    <w:rsid w:val="00965D4B"/>
    <w:rsid w:val="009662BD"/>
    <w:rsid w:val="00966413"/>
    <w:rsid w:val="00966775"/>
    <w:rsid w:val="009668CA"/>
    <w:rsid w:val="00966A65"/>
    <w:rsid w:val="00966AD6"/>
    <w:rsid w:val="00966FCC"/>
    <w:rsid w:val="0096707B"/>
    <w:rsid w:val="0096714B"/>
    <w:rsid w:val="00967377"/>
    <w:rsid w:val="0096772E"/>
    <w:rsid w:val="00967B0E"/>
    <w:rsid w:val="00967C5D"/>
    <w:rsid w:val="00967ED7"/>
    <w:rsid w:val="0097023B"/>
    <w:rsid w:val="0097034B"/>
    <w:rsid w:val="00970428"/>
    <w:rsid w:val="00970570"/>
    <w:rsid w:val="00971009"/>
    <w:rsid w:val="0097197C"/>
    <w:rsid w:val="00972378"/>
    <w:rsid w:val="009724D9"/>
    <w:rsid w:val="0097268B"/>
    <w:rsid w:val="00972719"/>
    <w:rsid w:val="00972D59"/>
    <w:rsid w:val="0097355A"/>
    <w:rsid w:val="009735D0"/>
    <w:rsid w:val="00973A63"/>
    <w:rsid w:val="009741F9"/>
    <w:rsid w:val="0097484E"/>
    <w:rsid w:val="00974A84"/>
    <w:rsid w:val="00974BB5"/>
    <w:rsid w:val="00975433"/>
    <w:rsid w:val="00975A04"/>
    <w:rsid w:val="00975E4E"/>
    <w:rsid w:val="00975EC2"/>
    <w:rsid w:val="00976615"/>
    <w:rsid w:val="00976EC4"/>
    <w:rsid w:val="00976F5D"/>
    <w:rsid w:val="0097785A"/>
    <w:rsid w:val="00977A0A"/>
    <w:rsid w:val="0098040B"/>
    <w:rsid w:val="0098044B"/>
    <w:rsid w:val="00980675"/>
    <w:rsid w:val="0098170D"/>
    <w:rsid w:val="00981A1E"/>
    <w:rsid w:val="009822C5"/>
    <w:rsid w:val="009822E7"/>
    <w:rsid w:val="0098264C"/>
    <w:rsid w:val="009826E5"/>
    <w:rsid w:val="00982A3A"/>
    <w:rsid w:val="00982CC0"/>
    <w:rsid w:val="00982DA7"/>
    <w:rsid w:val="00982FB0"/>
    <w:rsid w:val="00984324"/>
    <w:rsid w:val="00984762"/>
    <w:rsid w:val="00984875"/>
    <w:rsid w:val="00984AD8"/>
    <w:rsid w:val="00984FE6"/>
    <w:rsid w:val="0098546B"/>
    <w:rsid w:val="00985AD5"/>
    <w:rsid w:val="00985DA7"/>
    <w:rsid w:val="00985F6B"/>
    <w:rsid w:val="00986178"/>
    <w:rsid w:val="00986689"/>
    <w:rsid w:val="00987172"/>
    <w:rsid w:val="00987276"/>
    <w:rsid w:val="00990043"/>
    <w:rsid w:val="009908FB"/>
    <w:rsid w:val="00990918"/>
    <w:rsid w:val="00990938"/>
    <w:rsid w:val="009909C9"/>
    <w:rsid w:val="00990A6B"/>
    <w:rsid w:val="009913D3"/>
    <w:rsid w:val="00991852"/>
    <w:rsid w:val="009918F8"/>
    <w:rsid w:val="00991F58"/>
    <w:rsid w:val="00992044"/>
    <w:rsid w:val="00992104"/>
    <w:rsid w:val="00992589"/>
    <w:rsid w:val="00992A89"/>
    <w:rsid w:val="00993189"/>
    <w:rsid w:val="009938F7"/>
    <w:rsid w:val="00993F10"/>
    <w:rsid w:val="00994B67"/>
    <w:rsid w:val="00994F93"/>
    <w:rsid w:val="00995235"/>
    <w:rsid w:val="00995AB3"/>
    <w:rsid w:val="00996007"/>
    <w:rsid w:val="0099602A"/>
    <w:rsid w:val="00996287"/>
    <w:rsid w:val="00996590"/>
    <w:rsid w:val="00996696"/>
    <w:rsid w:val="0099720C"/>
    <w:rsid w:val="00997479"/>
    <w:rsid w:val="009975E1"/>
    <w:rsid w:val="00997D39"/>
    <w:rsid w:val="009A0507"/>
    <w:rsid w:val="009A0694"/>
    <w:rsid w:val="009A0D14"/>
    <w:rsid w:val="009A1B07"/>
    <w:rsid w:val="009A27AE"/>
    <w:rsid w:val="009A32A4"/>
    <w:rsid w:val="009A3CB0"/>
    <w:rsid w:val="009A4471"/>
    <w:rsid w:val="009A457C"/>
    <w:rsid w:val="009A4B3D"/>
    <w:rsid w:val="009A58E9"/>
    <w:rsid w:val="009A605C"/>
    <w:rsid w:val="009A6B38"/>
    <w:rsid w:val="009A6E7A"/>
    <w:rsid w:val="009A70B9"/>
    <w:rsid w:val="009A7898"/>
    <w:rsid w:val="009A795E"/>
    <w:rsid w:val="009A7A79"/>
    <w:rsid w:val="009A7D97"/>
    <w:rsid w:val="009B0325"/>
    <w:rsid w:val="009B0873"/>
    <w:rsid w:val="009B0A9C"/>
    <w:rsid w:val="009B0C3A"/>
    <w:rsid w:val="009B1B98"/>
    <w:rsid w:val="009B2038"/>
    <w:rsid w:val="009B2BEA"/>
    <w:rsid w:val="009B2DF3"/>
    <w:rsid w:val="009B3014"/>
    <w:rsid w:val="009B334A"/>
    <w:rsid w:val="009B3433"/>
    <w:rsid w:val="009B3824"/>
    <w:rsid w:val="009B3C1A"/>
    <w:rsid w:val="009B3F07"/>
    <w:rsid w:val="009B414A"/>
    <w:rsid w:val="009B4A5F"/>
    <w:rsid w:val="009B4C5D"/>
    <w:rsid w:val="009B57B1"/>
    <w:rsid w:val="009B5EAC"/>
    <w:rsid w:val="009B69AF"/>
    <w:rsid w:val="009B6BBA"/>
    <w:rsid w:val="009B71A4"/>
    <w:rsid w:val="009B7332"/>
    <w:rsid w:val="009B759E"/>
    <w:rsid w:val="009B7702"/>
    <w:rsid w:val="009B7E51"/>
    <w:rsid w:val="009C0637"/>
    <w:rsid w:val="009C0B42"/>
    <w:rsid w:val="009C0CBC"/>
    <w:rsid w:val="009C14E6"/>
    <w:rsid w:val="009C1789"/>
    <w:rsid w:val="009C20AF"/>
    <w:rsid w:val="009C2805"/>
    <w:rsid w:val="009C2C43"/>
    <w:rsid w:val="009C2E64"/>
    <w:rsid w:val="009C32AD"/>
    <w:rsid w:val="009C353E"/>
    <w:rsid w:val="009C35D9"/>
    <w:rsid w:val="009C3642"/>
    <w:rsid w:val="009C395B"/>
    <w:rsid w:val="009C3A6B"/>
    <w:rsid w:val="009C429B"/>
    <w:rsid w:val="009C5800"/>
    <w:rsid w:val="009C639D"/>
    <w:rsid w:val="009C6509"/>
    <w:rsid w:val="009C6B9E"/>
    <w:rsid w:val="009C6FB5"/>
    <w:rsid w:val="009C71BE"/>
    <w:rsid w:val="009C7600"/>
    <w:rsid w:val="009C7741"/>
    <w:rsid w:val="009C7D7E"/>
    <w:rsid w:val="009C7FA5"/>
    <w:rsid w:val="009D068B"/>
    <w:rsid w:val="009D0CEF"/>
    <w:rsid w:val="009D141E"/>
    <w:rsid w:val="009D15F2"/>
    <w:rsid w:val="009D1894"/>
    <w:rsid w:val="009D1A43"/>
    <w:rsid w:val="009D1A69"/>
    <w:rsid w:val="009D1B6D"/>
    <w:rsid w:val="009D1CCE"/>
    <w:rsid w:val="009D2164"/>
    <w:rsid w:val="009D2583"/>
    <w:rsid w:val="009D2FFA"/>
    <w:rsid w:val="009D3220"/>
    <w:rsid w:val="009D378E"/>
    <w:rsid w:val="009D39A6"/>
    <w:rsid w:val="009D3B67"/>
    <w:rsid w:val="009D3BC7"/>
    <w:rsid w:val="009D3D9B"/>
    <w:rsid w:val="009D4C1B"/>
    <w:rsid w:val="009D4C2C"/>
    <w:rsid w:val="009D4DD9"/>
    <w:rsid w:val="009D51D9"/>
    <w:rsid w:val="009D528F"/>
    <w:rsid w:val="009D54E0"/>
    <w:rsid w:val="009D5717"/>
    <w:rsid w:val="009D57AB"/>
    <w:rsid w:val="009D57B5"/>
    <w:rsid w:val="009D646F"/>
    <w:rsid w:val="009D6862"/>
    <w:rsid w:val="009D6DE3"/>
    <w:rsid w:val="009D732B"/>
    <w:rsid w:val="009D758C"/>
    <w:rsid w:val="009D7AD3"/>
    <w:rsid w:val="009D7D88"/>
    <w:rsid w:val="009D7E1F"/>
    <w:rsid w:val="009E0379"/>
    <w:rsid w:val="009E05E5"/>
    <w:rsid w:val="009E0A08"/>
    <w:rsid w:val="009E0ED5"/>
    <w:rsid w:val="009E1227"/>
    <w:rsid w:val="009E1713"/>
    <w:rsid w:val="009E1781"/>
    <w:rsid w:val="009E1791"/>
    <w:rsid w:val="009E287F"/>
    <w:rsid w:val="009E2A18"/>
    <w:rsid w:val="009E2CAC"/>
    <w:rsid w:val="009E3264"/>
    <w:rsid w:val="009E3EF0"/>
    <w:rsid w:val="009E428E"/>
    <w:rsid w:val="009E48D0"/>
    <w:rsid w:val="009E4D9B"/>
    <w:rsid w:val="009E4EBD"/>
    <w:rsid w:val="009E5921"/>
    <w:rsid w:val="009E5C18"/>
    <w:rsid w:val="009E5DE2"/>
    <w:rsid w:val="009E5E7B"/>
    <w:rsid w:val="009E6457"/>
    <w:rsid w:val="009E6A9A"/>
    <w:rsid w:val="009E6CA0"/>
    <w:rsid w:val="009E6D6B"/>
    <w:rsid w:val="009E7158"/>
    <w:rsid w:val="009E715B"/>
    <w:rsid w:val="009E7840"/>
    <w:rsid w:val="009E7A01"/>
    <w:rsid w:val="009E7BC8"/>
    <w:rsid w:val="009E7D2B"/>
    <w:rsid w:val="009E7E72"/>
    <w:rsid w:val="009F024F"/>
    <w:rsid w:val="009F02ED"/>
    <w:rsid w:val="009F0C47"/>
    <w:rsid w:val="009F0D16"/>
    <w:rsid w:val="009F0E71"/>
    <w:rsid w:val="009F1446"/>
    <w:rsid w:val="009F1740"/>
    <w:rsid w:val="009F187E"/>
    <w:rsid w:val="009F1A82"/>
    <w:rsid w:val="009F1B3A"/>
    <w:rsid w:val="009F1D57"/>
    <w:rsid w:val="009F23A3"/>
    <w:rsid w:val="009F25F0"/>
    <w:rsid w:val="009F2871"/>
    <w:rsid w:val="009F2883"/>
    <w:rsid w:val="009F2947"/>
    <w:rsid w:val="009F2AEE"/>
    <w:rsid w:val="009F2FD7"/>
    <w:rsid w:val="009F369A"/>
    <w:rsid w:val="009F36BA"/>
    <w:rsid w:val="009F37B2"/>
    <w:rsid w:val="009F39AB"/>
    <w:rsid w:val="009F3A5F"/>
    <w:rsid w:val="009F3C5C"/>
    <w:rsid w:val="009F3D5D"/>
    <w:rsid w:val="009F3FC7"/>
    <w:rsid w:val="009F4164"/>
    <w:rsid w:val="009F4217"/>
    <w:rsid w:val="009F42DD"/>
    <w:rsid w:val="009F4A53"/>
    <w:rsid w:val="009F4AF3"/>
    <w:rsid w:val="009F5299"/>
    <w:rsid w:val="009F5FA0"/>
    <w:rsid w:val="009F63C1"/>
    <w:rsid w:val="009F64CA"/>
    <w:rsid w:val="009F681D"/>
    <w:rsid w:val="009F686E"/>
    <w:rsid w:val="009F6D29"/>
    <w:rsid w:val="009F6E3A"/>
    <w:rsid w:val="009F73F7"/>
    <w:rsid w:val="009F73FE"/>
    <w:rsid w:val="00A007D0"/>
    <w:rsid w:val="00A00863"/>
    <w:rsid w:val="00A0093E"/>
    <w:rsid w:val="00A00BB2"/>
    <w:rsid w:val="00A00CE2"/>
    <w:rsid w:val="00A00F9C"/>
    <w:rsid w:val="00A01008"/>
    <w:rsid w:val="00A01DE6"/>
    <w:rsid w:val="00A025E5"/>
    <w:rsid w:val="00A02839"/>
    <w:rsid w:val="00A02889"/>
    <w:rsid w:val="00A02AE2"/>
    <w:rsid w:val="00A02CE8"/>
    <w:rsid w:val="00A02D98"/>
    <w:rsid w:val="00A03150"/>
    <w:rsid w:val="00A03A72"/>
    <w:rsid w:val="00A03D56"/>
    <w:rsid w:val="00A03D74"/>
    <w:rsid w:val="00A0472B"/>
    <w:rsid w:val="00A049B7"/>
    <w:rsid w:val="00A05C77"/>
    <w:rsid w:val="00A05C86"/>
    <w:rsid w:val="00A05CAE"/>
    <w:rsid w:val="00A060D2"/>
    <w:rsid w:val="00A06308"/>
    <w:rsid w:val="00A07015"/>
    <w:rsid w:val="00A076A8"/>
    <w:rsid w:val="00A0789B"/>
    <w:rsid w:val="00A106D5"/>
    <w:rsid w:val="00A109DC"/>
    <w:rsid w:val="00A10B94"/>
    <w:rsid w:val="00A10FA2"/>
    <w:rsid w:val="00A1132C"/>
    <w:rsid w:val="00A114D6"/>
    <w:rsid w:val="00A11B7A"/>
    <w:rsid w:val="00A1278A"/>
    <w:rsid w:val="00A13358"/>
    <w:rsid w:val="00A14058"/>
    <w:rsid w:val="00A14AB3"/>
    <w:rsid w:val="00A14DEA"/>
    <w:rsid w:val="00A1508E"/>
    <w:rsid w:val="00A1527D"/>
    <w:rsid w:val="00A1534C"/>
    <w:rsid w:val="00A1566D"/>
    <w:rsid w:val="00A16290"/>
    <w:rsid w:val="00A1635E"/>
    <w:rsid w:val="00A165D7"/>
    <w:rsid w:val="00A168B0"/>
    <w:rsid w:val="00A1696D"/>
    <w:rsid w:val="00A17040"/>
    <w:rsid w:val="00A170F5"/>
    <w:rsid w:val="00A17322"/>
    <w:rsid w:val="00A17354"/>
    <w:rsid w:val="00A173D9"/>
    <w:rsid w:val="00A1744E"/>
    <w:rsid w:val="00A1770B"/>
    <w:rsid w:val="00A17DFE"/>
    <w:rsid w:val="00A2039D"/>
    <w:rsid w:val="00A20552"/>
    <w:rsid w:val="00A20E67"/>
    <w:rsid w:val="00A218A7"/>
    <w:rsid w:val="00A227DA"/>
    <w:rsid w:val="00A22930"/>
    <w:rsid w:val="00A229E7"/>
    <w:rsid w:val="00A23040"/>
    <w:rsid w:val="00A23408"/>
    <w:rsid w:val="00A237D2"/>
    <w:rsid w:val="00A23986"/>
    <w:rsid w:val="00A23997"/>
    <w:rsid w:val="00A23A06"/>
    <w:rsid w:val="00A23FB7"/>
    <w:rsid w:val="00A244D1"/>
    <w:rsid w:val="00A24798"/>
    <w:rsid w:val="00A24AC9"/>
    <w:rsid w:val="00A24C66"/>
    <w:rsid w:val="00A24DBF"/>
    <w:rsid w:val="00A2546F"/>
    <w:rsid w:val="00A25DD5"/>
    <w:rsid w:val="00A25E4C"/>
    <w:rsid w:val="00A261E3"/>
    <w:rsid w:val="00A26577"/>
    <w:rsid w:val="00A26882"/>
    <w:rsid w:val="00A26C93"/>
    <w:rsid w:val="00A26D89"/>
    <w:rsid w:val="00A26E96"/>
    <w:rsid w:val="00A26EA2"/>
    <w:rsid w:val="00A270C7"/>
    <w:rsid w:val="00A271E5"/>
    <w:rsid w:val="00A27D26"/>
    <w:rsid w:val="00A301C2"/>
    <w:rsid w:val="00A306A4"/>
    <w:rsid w:val="00A30C0F"/>
    <w:rsid w:val="00A30D74"/>
    <w:rsid w:val="00A30E76"/>
    <w:rsid w:val="00A30F0B"/>
    <w:rsid w:val="00A311AA"/>
    <w:rsid w:val="00A31521"/>
    <w:rsid w:val="00A31703"/>
    <w:rsid w:val="00A317F4"/>
    <w:rsid w:val="00A32517"/>
    <w:rsid w:val="00A32634"/>
    <w:rsid w:val="00A3271E"/>
    <w:rsid w:val="00A33606"/>
    <w:rsid w:val="00A3362A"/>
    <w:rsid w:val="00A33860"/>
    <w:rsid w:val="00A33BFB"/>
    <w:rsid w:val="00A33C98"/>
    <w:rsid w:val="00A33F31"/>
    <w:rsid w:val="00A3437E"/>
    <w:rsid w:val="00A34689"/>
    <w:rsid w:val="00A347A4"/>
    <w:rsid w:val="00A347C0"/>
    <w:rsid w:val="00A354E3"/>
    <w:rsid w:val="00A3757C"/>
    <w:rsid w:val="00A3794E"/>
    <w:rsid w:val="00A379D5"/>
    <w:rsid w:val="00A37CCE"/>
    <w:rsid w:val="00A401DF"/>
    <w:rsid w:val="00A40A70"/>
    <w:rsid w:val="00A40C86"/>
    <w:rsid w:val="00A40DE9"/>
    <w:rsid w:val="00A40F0E"/>
    <w:rsid w:val="00A4160B"/>
    <w:rsid w:val="00A41868"/>
    <w:rsid w:val="00A41C2D"/>
    <w:rsid w:val="00A41D5F"/>
    <w:rsid w:val="00A422CE"/>
    <w:rsid w:val="00A4253A"/>
    <w:rsid w:val="00A42682"/>
    <w:rsid w:val="00A42D70"/>
    <w:rsid w:val="00A42F33"/>
    <w:rsid w:val="00A436F0"/>
    <w:rsid w:val="00A43F9C"/>
    <w:rsid w:val="00A44064"/>
    <w:rsid w:val="00A442A5"/>
    <w:rsid w:val="00A442EE"/>
    <w:rsid w:val="00A44400"/>
    <w:rsid w:val="00A44C04"/>
    <w:rsid w:val="00A45024"/>
    <w:rsid w:val="00A450CF"/>
    <w:rsid w:val="00A45283"/>
    <w:rsid w:val="00A457FB"/>
    <w:rsid w:val="00A4597A"/>
    <w:rsid w:val="00A461A5"/>
    <w:rsid w:val="00A4632B"/>
    <w:rsid w:val="00A46375"/>
    <w:rsid w:val="00A478B6"/>
    <w:rsid w:val="00A47BAA"/>
    <w:rsid w:val="00A502BC"/>
    <w:rsid w:val="00A50481"/>
    <w:rsid w:val="00A5056E"/>
    <w:rsid w:val="00A50733"/>
    <w:rsid w:val="00A50BC6"/>
    <w:rsid w:val="00A51238"/>
    <w:rsid w:val="00A513CC"/>
    <w:rsid w:val="00A5214E"/>
    <w:rsid w:val="00A529A5"/>
    <w:rsid w:val="00A532A7"/>
    <w:rsid w:val="00A53306"/>
    <w:rsid w:val="00A53320"/>
    <w:rsid w:val="00A53516"/>
    <w:rsid w:val="00A53E36"/>
    <w:rsid w:val="00A53E57"/>
    <w:rsid w:val="00A53EA6"/>
    <w:rsid w:val="00A56193"/>
    <w:rsid w:val="00A562E3"/>
    <w:rsid w:val="00A563DD"/>
    <w:rsid w:val="00A56D8C"/>
    <w:rsid w:val="00A56E72"/>
    <w:rsid w:val="00A5703F"/>
    <w:rsid w:val="00A57316"/>
    <w:rsid w:val="00A579CC"/>
    <w:rsid w:val="00A6033D"/>
    <w:rsid w:val="00A60595"/>
    <w:rsid w:val="00A610EB"/>
    <w:rsid w:val="00A618A5"/>
    <w:rsid w:val="00A62BBB"/>
    <w:rsid w:val="00A6365F"/>
    <w:rsid w:val="00A63A51"/>
    <w:rsid w:val="00A64023"/>
    <w:rsid w:val="00A6461B"/>
    <w:rsid w:val="00A64BF2"/>
    <w:rsid w:val="00A64CAF"/>
    <w:rsid w:val="00A64EB7"/>
    <w:rsid w:val="00A65A00"/>
    <w:rsid w:val="00A65B9C"/>
    <w:rsid w:val="00A65CDB"/>
    <w:rsid w:val="00A661C0"/>
    <w:rsid w:val="00A663FC"/>
    <w:rsid w:val="00A668AD"/>
    <w:rsid w:val="00A66B39"/>
    <w:rsid w:val="00A66E71"/>
    <w:rsid w:val="00A67384"/>
    <w:rsid w:val="00A675BF"/>
    <w:rsid w:val="00A678AF"/>
    <w:rsid w:val="00A678C4"/>
    <w:rsid w:val="00A6797E"/>
    <w:rsid w:val="00A67BBE"/>
    <w:rsid w:val="00A67D6D"/>
    <w:rsid w:val="00A70790"/>
    <w:rsid w:val="00A70C0C"/>
    <w:rsid w:val="00A70E4A"/>
    <w:rsid w:val="00A71324"/>
    <w:rsid w:val="00A71379"/>
    <w:rsid w:val="00A71743"/>
    <w:rsid w:val="00A7258B"/>
    <w:rsid w:val="00A7266E"/>
    <w:rsid w:val="00A727B7"/>
    <w:rsid w:val="00A72A78"/>
    <w:rsid w:val="00A72BB6"/>
    <w:rsid w:val="00A72D7A"/>
    <w:rsid w:val="00A7338C"/>
    <w:rsid w:val="00A736A7"/>
    <w:rsid w:val="00A738AD"/>
    <w:rsid w:val="00A74046"/>
    <w:rsid w:val="00A74065"/>
    <w:rsid w:val="00A740A3"/>
    <w:rsid w:val="00A741E2"/>
    <w:rsid w:val="00A748A0"/>
    <w:rsid w:val="00A74A58"/>
    <w:rsid w:val="00A74DE0"/>
    <w:rsid w:val="00A74F2E"/>
    <w:rsid w:val="00A751FB"/>
    <w:rsid w:val="00A757FA"/>
    <w:rsid w:val="00A7585C"/>
    <w:rsid w:val="00A7588E"/>
    <w:rsid w:val="00A75A3E"/>
    <w:rsid w:val="00A75E7C"/>
    <w:rsid w:val="00A75F06"/>
    <w:rsid w:val="00A76A95"/>
    <w:rsid w:val="00A76E11"/>
    <w:rsid w:val="00A77E14"/>
    <w:rsid w:val="00A80124"/>
    <w:rsid w:val="00A8015D"/>
    <w:rsid w:val="00A81337"/>
    <w:rsid w:val="00A813A2"/>
    <w:rsid w:val="00A8141C"/>
    <w:rsid w:val="00A82C84"/>
    <w:rsid w:val="00A82C95"/>
    <w:rsid w:val="00A82CDF"/>
    <w:rsid w:val="00A8308F"/>
    <w:rsid w:val="00A83194"/>
    <w:rsid w:val="00A83668"/>
    <w:rsid w:val="00A836D8"/>
    <w:rsid w:val="00A83B81"/>
    <w:rsid w:val="00A83FA4"/>
    <w:rsid w:val="00A8419B"/>
    <w:rsid w:val="00A84A9D"/>
    <w:rsid w:val="00A85644"/>
    <w:rsid w:val="00A85720"/>
    <w:rsid w:val="00A85730"/>
    <w:rsid w:val="00A86E9C"/>
    <w:rsid w:val="00A86EF8"/>
    <w:rsid w:val="00A870EF"/>
    <w:rsid w:val="00A8730A"/>
    <w:rsid w:val="00A87374"/>
    <w:rsid w:val="00A90568"/>
    <w:rsid w:val="00A90BF4"/>
    <w:rsid w:val="00A90C7C"/>
    <w:rsid w:val="00A90F6B"/>
    <w:rsid w:val="00A912D4"/>
    <w:rsid w:val="00A91350"/>
    <w:rsid w:val="00A91515"/>
    <w:rsid w:val="00A91516"/>
    <w:rsid w:val="00A91557"/>
    <w:rsid w:val="00A918A3"/>
    <w:rsid w:val="00A91B25"/>
    <w:rsid w:val="00A91D3B"/>
    <w:rsid w:val="00A920CE"/>
    <w:rsid w:val="00A92287"/>
    <w:rsid w:val="00A92949"/>
    <w:rsid w:val="00A930F2"/>
    <w:rsid w:val="00A93693"/>
    <w:rsid w:val="00A938BB"/>
    <w:rsid w:val="00A9393E"/>
    <w:rsid w:val="00A93ABA"/>
    <w:rsid w:val="00A93C48"/>
    <w:rsid w:val="00A94063"/>
    <w:rsid w:val="00A94123"/>
    <w:rsid w:val="00A94272"/>
    <w:rsid w:val="00A9438D"/>
    <w:rsid w:val="00A949EF"/>
    <w:rsid w:val="00A95085"/>
    <w:rsid w:val="00A95250"/>
    <w:rsid w:val="00A95569"/>
    <w:rsid w:val="00A955FF"/>
    <w:rsid w:val="00A9704F"/>
    <w:rsid w:val="00A977AC"/>
    <w:rsid w:val="00AA00F1"/>
    <w:rsid w:val="00AA01A3"/>
    <w:rsid w:val="00AA0632"/>
    <w:rsid w:val="00AA07DF"/>
    <w:rsid w:val="00AA0EC2"/>
    <w:rsid w:val="00AA1EA3"/>
    <w:rsid w:val="00AA2546"/>
    <w:rsid w:val="00AA2E1A"/>
    <w:rsid w:val="00AA348C"/>
    <w:rsid w:val="00AA3DBB"/>
    <w:rsid w:val="00AA3DF7"/>
    <w:rsid w:val="00AA4585"/>
    <w:rsid w:val="00AA458E"/>
    <w:rsid w:val="00AA468D"/>
    <w:rsid w:val="00AA47E4"/>
    <w:rsid w:val="00AA495F"/>
    <w:rsid w:val="00AA4DA3"/>
    <w:rsid w:val="00AA5AAC"/>
    <w:rsid w:val="00AA5DA4"/>
    <w:rsid w:val="00AA5ED9"/>
    <w:rsid w:val="00AA633C"/>
    <w:rsid w:val="00AA65AB"/>
    <w:rsid w:val="00AA6DBB"/>
    <w:rsid w:val="00AA718E"/>
    <w:rsid w:val="00AA74DE"/>
    <w:rsid w:val="00AA7C60"/>
    <w:rsid w:val="00AA7E7B"/>
    <w:rsid w:val="00AA7F9F"/>
    <w:rsid w:val="00AB01D6"/>
    <w:rsid w:val="00AB02BC"/>
    <w:rsid w:val="00AB0625"/>
    <w:rsid w:val="00AB0BDC"/>
    <w:rsid w:val="00AB0EE3"/>
    <w:rsid w:val="00AB0F53"/>
    <w:rsid w:val="00AB10E4"/>
    <w:rsid w:val="00AB11BA"/>
    <w:rsid w:val="00AB1304"/>
    <w:rsid w:val="00AB151B"/>
    <w:rsid w:val="00AB1634"/>
    <w:rsid w:val="00AB1BBB"/>
    <w:rsid w:val="00AB1C69"/>
    <w:rsid w:val="00AB2098"/>
    <w:rsid w:val="00AB2621"/>
    <w:rsid w:val="00AB2989"/>
    <w:rsid w:val="00AB2F15"/>
    <w:rsid w:val="00AB3700"/>
    <w:rsid w:val="00AB39D4"/>
    <w:rsid w:val="00AB3A32"/>
    <w:rsid w:val="00AB3C08"/>
    <w:rsid w:val="00AB3E79"/>
    <w:rsid w:val="00AB3F3A"/>
    <w:rsid w:val="00AB4640"/>
    <w:rsid w:val="00AB46A4"/>
    <w:rsid w:val="00AB4B1C"/>
    <w:rsid w:val="00AB4BFB"/>
    <w:rsid w:val="00AB64F9"/>
    <w:rsid w:val="00AB6ABE"/>
    <w:rsid w:val="00AB6CCA"/>
    <w:rsid w:val="00AB6FC8"/>
    <w:rsid w:val="00AB729B"/>
    <w:rsid w:val="00AB7390"/>
    <w:rsid w:val="00AB7C28"/>
    <w:rsid w:val="00AC0467"/>
    <w:rsid w:val="00AC080A"/>
    <w:rsid w:val="00AC0B89"/>
    <w:rsid w:val="00AC0DBD"/>
    <w:rsid w:val="00AC1648"/>
    <w:rsid w:val="00AC1FFA"/>
    <w:rsid w:val="00AC20F7"/>
    <w:rsid w:val="00AC21BF"/>
    <w:rsid w:val="00AC2241"/>
    <w:rsid w:val="00AC2763"/>
    <w:rsid w:val="00AC2998"/>
    <w:rsid w:val="00AC3CA2"/>
    <w:rsid w:val="00AC3ECA"/>
    <w:rsid w:val="00AC4567"/>
    <w:rsid w:val="00AC5AFE"/>
    <w:rsid w:val="00AC6467"/>
    <w:rsid w:val="00AC6E03"/>
    <w:rsid w:val="00AC73DC"/>
    <w:rsid w:val="00AC789B"/>
    <w:rsid w:val="00AC7950"/>
    <w:rsid w:val="00AC7DAA"/>
    <w:rsid w:val="00AD0067"/>
    <w:rsid w:val="00AD028D"/>
    <w:rsid w:val="00AD030E"/>
    <w:rsid w:val="00AD04DA"/>
    <w:rsid w:val="00AD08D9"/>
    <w:rsid w:val="00AD0FB2"/>
    <w:rsid w:val="00AD1492"/>
    <w:rsid w:val="00AD1D11"/>
    <w:rsid w:val="00AD2241"/>
    <w:rsid w:val="00AD22BB"/>
    <w:rsid w:val="00AD2453"/>
    <w:rsid w:val="00AD27F9"/>
    <w:rsid w:val="00AD2B0D"/>
    <w:rsid w:val="00AD2D0F"/>
    <w:rsid w:val="00AD2FBA"/>
    <w:rsid w:val="00AD3324"/>
    <w:rsid w:val="00AD3698"/>
    <w:rsid w:val="00AD3787"/>
    <w:rsid w:val="00AD391F"/>
    <w:rsid w:val="00AD3A2E"/>
    <w:rsid w:val="00AD3BBD"/>
    <w:rsid w:val="00AD440E"/>
    <w:rsid w:val="00AD4F3B"/>
    <w:rsid w:val="00AD50A5"/>
    <w:rsid w:val="00AD5840"/>
    <w:rsid w:val="00AD5C22"/>
    <w:rsid w:val="00AD5DDA"/>
    <w:rsid w:val="00AD60FB"/>
    <w:rsid w:val="00AD64CE"/>
    <w:rsid w:val="00AD671A"/>
    <w:rsid w:val="00AD6A67"/>
    <w:rsid w:val="00AD72DF"/>
    <w:rsid w:val="00AD7458"/>
    <w:rsid w:val="00AD7854"/>
    <w:rsid w:val="00AD7A0A"/>
    <w:rsid w:val="00AD7AA2"/>
    <w:rsid w:val="00AE0261"/>
    <w:rsid w:val="00AE0DB0"/>
    <w:rsid w:val="00AE16DA"/>
    <w:rsid w:val="00AE1B0B"/>
    <w:rsid w:val="00AE1BAB"/>
    <w:rsid w:val="00AE1C03"/>
    <w:rsid w:val="00AE20C2"/>
    <w:rsid w:val="00AE218C"/>
    <w:rsid w:val="00AE2443"/>
    <w:rsid w:val="00AE2773"/>
    <w:rsid w:val="00AE2B2E"/>
    <w:rsid w:val="00AE35AB"/>
    <w:rsid w:val="00AE3A00"/>
    <w:rsid w:val="00AE3CEE"/>
    <w:rsid w:val="00AE3FF1"/>
    <w:rsid w:val="00AE43B4"/>
    <w:rsid w:val="00AE5150"/>
    <w:rsid w:val="00AE5154"/>
    <w:rsid w:val="00AE5366"/>
    <w:rsid w:val="00AE53C9"/>
    <w:rsid w:val="00AE53F4"/>
    <w:rsid w:val="00AE55C3"/>
    <w:rsid w:val="00AE5839"/>
    <w:rsid w:val="00AE6297"/>
    <w:rsid w:val="00AE6417"/>
    <w:rsid w:val="00AE66F2"/>
    <w:rsid w:val="00AE69D7"/>
    <w:rsid w:val="00AE6A39"/>
    <w:rsid w:val="00AE748F"/>
    <w:rsid w:val="00AE757B"/>
    <w:rsid w:val="00AE79AA"/>
    <w:rsid w:val="00AF0087"/>
    <w:rsid w:val="00AF0936"/>
    <w:rsid w:val="00AF0CC8"/>
    <w:rsid w:val="00AF10C5"/>
    <w:rsid w:val="00AF11FE"/>
    <w:rsid w:val="00AF1594"/>
    <w:rsid w:val="00AF18EC"/>
    <w:rsid w:val="00AF1EF8"/>
    <w:rsid w:val="00AF250E"/>
    <w:rsid w:val="00AF2781"/>
    <w:rsid w:val="00AF2D94"/>
    <w:rsid w:val="00AF3073"/>
    <w:rsid w:val="00AF3518"/>
    <w:rsid w:val="00AF40C5"/>
    <w:rsid w:val="00AF4515"/>
    <w:rsid w:val="00AF454D"/>
    <w:rsid w:val="00AF45A4"/>
    <w:rsid w:val="00AF4F70"/>
    <w:rsid w:val="00AF504E"/>
    <w:rsid w:val="00AF698E"/>
    <w:rsid w:val="00AF69DE"/>
    <w:rsid w:val="00AF6EF6"/>
    <w:rsid w:val="00AF72E2"/>
    <w:rsid w:val="00AF773A"/>
    <w:rsid w:val="00AF7878"/>
    <w:rsid w:val="00AF7A30"/>
    <w:rsid w:val="00AF7CC5"/>
    <w:rsid w:val="00AF7DCD"/>
    <w:rsid w:val="00B00107"/>
    <w:rsid w:val="00B0029F"/>
    <w:rsid w:val="00B00306"/>
    <w:rsid w:val="00B008C9"/>
    <w:rsid w:val="00B013F3"/>
    <w:rsid w:val="00B01F71"/>
    <w:rsid w:val="00B02447"/>
    <w:rsid w:val="00B02550"/>
    <w:rsid w:val="00B027AC"/>
    <w:rsid w:val="00B027FD"/>
    <w:rsid w:val="00B028EA"/>
    <w:rsid w:val="00B02B46"/>
    <w:rsid w:val="00B02B85"/>
    <w:rsid w:val="00B02E7E"/>
    <w:rsid w:val="00B02EFB"/>
    <w:rsid w:val="00B03904"/>
    <w:rsid w:val="00B03B41"/>
    <w:rsid w:val="00B03BF1"/>
    <w:rsid w:val="00B03DCC"/>
    <w:rsid w:val="00B03F1D"/>
    <w:rsid w:val="00B04483"/>
    <w:rsid w:val="00B045CD"/>
    <w:rsid w:val="00B04870"/>
    <w:rsid w:val="00B04C21"/>
    <w:rsid w:val="00B04E2A"/>
    <w:rsid w:val="00B04FC3"/>
    <w:rsid w:val="00B05218"/>
    <w:rsid w:val="00B05537"/>
    <w:rsid w:val="00B057A8"/>
    <w:rsid w:val="00B05C59"/>
    <w:rsid w:val="00B05D36"/>
    <w:rsid w:val="00B0615A"/>
    <w:rsid w:val="00B062C9"/>
    <w:rsid w:val="00B062CA"/>
    <w:rsid w:val="00B063DF"/>
    <w:rsid w:val="00B067C5"/>
    <w:rsid w:val="00B069FC"/>
    <w:rsid w:val="00B06A26"/>
    <w:rsid w:val="00B06A4D"/>
    <w:rsid w:val="00B06D61"/>
    <w:rsid w:val="00B06D71"/>
    <w:rsid w:val="00B070C8"/>
    <w:rsid w:val="00B071D6"/>
    <w:rsid w:val="00B07519"/>
    <w:rsid w:val="00B0791E"/>
    <w:rsid w:val="00B07D6B"/>
    <w:rsid w:val="00B10234"/>
    <w:rsid w:val="00B10691"/>
    <w:rsid w:val="00B10D14"/>
    <w:rsid w:val="00B10E6A"/>
    <w:rsid w:val="00B11A33"/>
    <w:rsid w:val="00B11C1E"/>
    <w:rsid w:val="00B1214E"/>
    <w:rsid w:val="00B1234E"/>
    <w:rsid w:val="00B126BD"/>
    <w:rsid w:val="00B126BE"/>
    <w:rsid w:val="00B12A6D"/>
    <w:rsid w:val="00B12BBE"/>
    <w:rsid w:val="00B12E18"/>
    <w:rsid w:val="00B12F04"/>
    <w:rsid w:val="00B13559"/>
    <w:rsid w:val="00B137A1"/>
    <w:rsid w:val="00B13A01"/>
    <w:rsid w:val="00B1412A"/>
    <w:rsid w:val="00B14B4B"/>
    <w:rsid w:val="00B14E3E"/>
    <w:rsid w:val="00B14F9F"/>
    <w:rsid w:val="00B1554E"/>
    <w:rsid w:val="00B15867"/>
    <w:rsid w:val="00B15B2A"/>
    <w:rsid w:val="00B15E29"/>
    <w:rsid w:val="00B16096"/>
    <w:rsid w:val="00B16275"/>
    <w:rsid w:val="00B1683A"/>
    <w:rsid w:val="00B16A49"/>
    <w:rsid w:val="00B16B36"/>
    <w:rsid w:val="00B16E82"/>
    <w:rsid w:val="00B17048"/>
    <w:rsid w:val="00B171A9"/>
    <w:rsid w:val="00B17255"/>
    <w:rsid w:val="00B1745D"/>
    <w:rsid w:val="00B17B54"/>
    <w:rsid w:val="00B17E10"/>
    <w:rsid w:val="00B201DB"/>
    <w:rsid w:val="00B202A0"/>
    <w:rsid w:val="00B20473"/>
    <w:rsid w:val="00B208E2"/>
    <w:rsid w:val="00B21147"/>
    <w:rsid w:val="00B2114F"/>
    <w:rsid w:val="00B2159F"/>
    <w:rsid w:val="00B215FA"/>
    <w:rsid w:val="00B221EB"/>
    <w:rsid w:val="00B22263"/>
    <w:rsid w:val="00B229E0"/>
    <w:rsid w:val="00B22B70"/>
    <w:rsid w:val="00B22C89"/>
    <w:rsid w:val="00B2307C"/>
    <w:rsid w:val="00B23235"/>
    <w:rsid w:val="00B232E2"/>
    <w:rsid w:val="00B235D2"/>
    <w:rsid w:val="00B236B1"/>
    <w:rsid w:val="00B23930"/>
    <w:rsid w:val="00B2393C"/>
    <w:rsid w:val="00B23C42"/>
    <w:rsid w:val="00B23F87"/>
    <w:rsid w:val="00B243C2"/>
    <w:rsid w:val="00B243D1"/>
    <w:rsid w:val="00B248C4"/>
    <w:rsid w:val="00B24908"/>
    <w:rsid w:val="00B249A5"/>
    <w:rsid w:val="00B25004"/>
    <w:rsid w:val="00B251AC"/>
    <w:rsid w:val="00B2565F"/>
    <w:rsid w:val="00B25DC4"/>
    <w:rsid w:val="00B25F92"/>
    <w:rsid w:val="00B26075"/>
    <w:rsid w:val="00B268F2"/>
    <w:rsid w:val="00B26925"/>
    <w:rsid w:val="00B27C01"/>
    <w:rsid w:val="00B27CB4"/>
    <w:rsid w:val="00B27D0E"/>
    <w:rsid w:val="00B27DED"/>
    <w:rsid w:val="00B27F73"/>
    <w:rsid w:val="00B30553"/>
    <w:rsid w:val="00B30FA7"/>
    <w:rsid w:val="00B31517"/>
    <w:rsid w:val="00B31874"/>
    <w:rsid w:val="00B31A3C"/>
    <w:rsid w:val="00B31A43"/>
    <w:rsid w:val="00B31C55"/>
    <w:rsid w:val="00B31F80"/>
    <w:rsid w:val="00B32555"/>
    <w:rsid w:val="00B32626"/>
    <w:rsid w:val="00B32B5F"/>
    <w:rsid w:val="00B32FE9"/>
    <w:rsid w:val="00B34682"/>
    <w:rsid w:val="00B34E5B"/>
    <w:rsid w:val="00B34E8B"/>
    <w:rsid w:val="00B354F6"/>
    <w:rsid w:val="00B35816"/>
    <w:rsid w:val="00B35B44"/>
    <w:rsid w:val="00B360CF"/>
    <w:rsid w:val="00B37028"/>
    <w:rsid w:val="00B37441"/>
    <w:rsid w:val="00B375D5"/>
    <w:rsid w:val="00B37BC6"/>
    <w:rsid w:val="00B37D5B"/>
    <w:rsid w:val="00B4105B"/>
    <w:rsid w:val="00B4165D"/>
    <w:rsid w:val="00B41DA1"/>
    <w:rsid w:val="00B42FF5"/>
    <w:rsid w:val="00B43227"/>
    <w:rsid w:val="00B433B6"/>
    <w:rsid w:val="00B436AE"/>
    <w:rsid w:val="00B43AE1"/>
    <w:rsid w:val="00B441AD"/>
    <w:rsid w:val="00B44213"/>
    <w:rsid w:val="00B44350"/>
    <w:rsid w:val="00B44682"/>
    <w:rsid w:val="00B44859"/>
    <w:rsid w:val="00B4562A"/>
    <w:rsid w:val="00B457F3"/>
    <w:rsid w:val="00B4592B"/>
    <w:rsid w:val="00B45D4F"/>
    <w:rsid w:val="00B45DFD"/>
    <w:rsid w:val="00B4633E"/>
    <w:rsid w:val="00B4635C"/>
    <w:rsid w:val="00B467F7"/>
    <w:rsid w:val="00B468CA"/>
    <w:rsid w:val="00B46BAB"/>
    <w:rsid w:val="00B46C75"/>
    <w:rsid w:val="00B46D13"/>
    <w:rsid w:val="00B47304"/>
    <w:rsid w:val="00B47D6B"/>
    <w:rsid w:val="00B505B5"/>
    <w:rsid w:val="00B505CF"/>
    <w:rsid w:val="00B50AAD"/>
    <w:rsid w:val="00B50AD6"/>
    <w:rsid w:val="00B50C63"/>
    <w:rsid w:val="00B50F8B"/>
    <w:rsid w:val="00B5140A"/>
    <w:rsid w:val="00B51AA0"/>
    <w:rsid w:val="00B51CD0"/>
    <w:rsid w:val="00B521D9"/>
    <w:rsid w:val="00B52655"/>
    <w:rsid w:val="00B52A7E"/>
    <w:rsid w:val="00B52B62"/>
    <w:rsid w:val="00B53770"/>
    <w:rsid w:val="00B5392A"/>
    <w:rsid w:val="00B53B88"/>
    <w:rsid w:val="00B53CDC"/>
    <w:rsid w:val="00B53D15"/>
    <w:rsid w:val="00B544D4"/>
    <w:rsid w:val="00B547A2"/>
    <w:rsid w:val="00B549A9"/>
    <w:rsid w:val="00B54ACF"/>
    <w:rsid w:val="00B54AF9"/>
    <w:rsid w:val="00B54F47"/>
    <w:rsid w:val="00B550F3"/>
    <w:rsid w:val="00B551DD"/>
    <w:rsid w:val="00B557ED"/>
    <w:rsid w:val="00B55BD9"/>
    <w:rsid w:val="00B55BE7"/>
    <w:rsid w:val="00B55EA8"/>
    <w:rsid w:val="00B56130"/>
    <w:rsid w:val="00B56177"/>
    <w:rsid w:val="00B5629D"/>
    <w:rsid w:val="00B56E82"/>
    <w:rsid w:val="00B570B4"/>
    <w:rsid w:val="00B5732A"/>
    <w:rsid w:val="00B57383"/>
    <w:rsid w:val="00B57996"/>
    <w:rsid w:val="00B57CA5"/>
    <w:rsid w:val="00B6004E"/>
    <w:rsid w:val="00B602F2"/>
    <w:rsid w:val="00B60324"/>
    <w:rsid w:val="00B60327"/>
    <w:rsid w:val="00B60D85"/>
    <w:rsid w:val="00B61CC6"/>
    <w:rsid w:val="00B61D07"/>
    <w:rsid w:val="00B61D19"/>
    <w:rsid w:val="00B61E83"/>
    <w:rsid w:val="00B6203A"/>
    <w:rsid w:val="00B62082"/>
    <w:rsid w:val="00B62182"/>
    <w:rsid w:val="00B623CD"/>
    <w:rsid w:val="00B62BEE"/>
    <w:rsid w:val="00B62CD8"/>
    <w:rsid w:val="00B63B45"/>
    <w:rsid w:val="00B63B5C"/>
    <w:rsid w:val="00B63F4E"/>
    <w:rsid w:val="00B6424C"/>
    <w:rsid w:val="00B64BCF"/>
    <w:rsid w:val="00B65030"/>
    <w:rsid w:val="00B6590B"/>
    <w:rsid w:val="00B65C1A"/>
    <w:rsid w:val="00B65D25"/>
    <w:rsid w:val="00B65D9C"/>
    <w:rsid w:val="00B6618E"/>
    <w:rsid w:val="00B6646A"/>
    <w:rsid w:val="00B66487"/>
    <w:rsid w:val="00B66740"/>
    <w:rsid w:val="00B667D3"/>
    <w:rsid w:val="00B6691D"/>
    <w:rsid w:val="00B66A53"/>
    <w:rsid w:val="00B66D68"/>
    <w:rsid w:val="00B70198"/>
    <w:rsid w:val="00B70E2A"/>
    <w:rsid w:val="00B70E44"/>
    <w:rsid w:val="00B71300"/>
    <w:rsid w:val="00B71397"/>
    <w:rsid w:val="00B71515"/>
    <w:rsid w:val="00B716E3"/>
    <w:rsid w:val="00B71BCC"/>
    <w:rsid w:val="00B71E9D"/>
    <w:rsid w:val="00B722BE"/>
    <w:rsid w:val="00B72910"/>
    <w:rsid w:val="00B72E77"/>
    <w:rsid w:val="00B72EC5"/>
    <w:rsid w:val="00B72EF6"/>
    <w:rsid w:val="00B731FD"/>
    <w:rsid w:val="00B73239"/>
    <w:rsid w:val="00B738D6"/>
    <w:rsid w:val="00B73AF2"/>
    <w:rsid w:val="00B74104"/>
    <w:rsid w:val="00B74536"/>
    <w:rsid w:val="00B747A1"/>
    <w:rsid w:val="00B74888"/>
    <w:rsid w:val="00B749EC"/>
    <w:rsid w:val="00B7505E"/>
    <w:rsid w:val="00B751CC"/>
    <w:rsid w:val="00B7523B"/>
    <w:rsid w:val="00B756D3"/>
    <w:rsid w:val="00B75FE5"/>
    <w:rsid w:val="00B76413"/>
    <w:rsid w:val="00B76FAB"/>
    <w:rsid w:val="00B77119"/>
    <w:rsid w:val="00B77886"/>
    <w:rsid w:val="00B77980"/>
    <w:rsid w:val="00B8034E"/>
    <w:rsid w:val="00B809B4"/>
    <w:rsid w:val="00B80D10"/>
    <w:rsid w:val="00B80FD9"/>
    <w:rsid w:val="00B80FEB"/>
    <w:rsid w:val="00B81176"/>
    <w:rsid w:val="00B81E0F"/>
    <w:rsid w:val="00B820DD"/>
    <w:rsid w:val="00B82231"/>
    <w:rsid w:val="00B82D0F"/>
    <w:rsid w:val="00B82E0E"/>
    <w:rsid w:val="00B8300A"/>
    <w:rsid w:val="00B83357"/>
    <w:rsid w:val="00B83A14"/>
    <w:rsid w:val="00B83BA0"/>
    <w:rsid w:val="00B83D9E"/>
    <w:rsid w:val="00B84191"/>
    <w:rsid w:val="00B843A9"/>
    <w:rsid w:val="00B850CA"/>
    <w:rsid w:val="00B85A76"/>
    <w:rsid w:val="00B86757"/>
    <w:rsid w:val="00B86C6A"/>
    <w:rsid w:val="00B86D13"/>
    <w:rsid w:val="00B875B5"/>
    <w:rsid w:val="00B878EC"/>
    <w:rsid w:val="00B87A79"/>
    <w:rsid w:val="00B87B2B"/>
    <w:rsid w:val="00B9026C"/>
    <w:rsid w:val="00B90296"/>
    <w:rsid w:val="00B90A1B"/>
    <w:rsid w:val="00B91033"/>
    <w:rsid w:val="00B9198F"/>
    <w:rsid w:val="00B91AA3"/>
    <w:rsid w:val="00B91EF9"/>
    <w:rsid w:val="00B91F45"/>
    <w:rsid w:val="00B9258A"/>
    <w:rsid w:val="00B92652"/>
    <w:rsid w:val="00B9295A"/>
    <w:rsid w:val="00B92A8D"/>
    <w:rsid w:val="00B93ED2"/>
    <w:rsid w:val="00B9411A"/>
    <w:rsid w:val="00B94607"/>
    <w:rsid w:val="00B94CD4"/>
    <w:rsid w:val="00B94FDC"/>
    <w:rsid w:val="00B95419"/>
    <w:rsid w:val="00B955E2"/>
    <w:rsid w:val="00B95AC1"/>
    <w:rsid w:val="00B964FD"/>
    <w:rsid w:val="00B967EB"/>
    <w:rsid w:val="00B9685E"/>
    <w:rsid w:val="00B969BA"/>
    <w:rsid w:val="00B96C11"/>
    <w:rsid w:val="00B97870"/>
    <w:rsid w:val="00B97892"/>
    <w:rsid w:val="00B97BB4"/>
    <w:rsid w:val="00B97D97"/>
    <w:rsid w:val="00B97E73"/>
    <w:rsid w:val="00B97EFF"/>
    <w:rsid w:val="00BA0143"/>
    <w:rsid w:val="00BA016A"/>
    <w:rsid w:val="00BA0494"/>
    <w:rsid w:val="00BA08A4"/>
    <w:rsid w:val="00BA0A92"/>
    <w:rsid w:val="00BA0AE5"/>
    <w:rsid w:val="00BA0CE0"/>
    <w:rsid w:val="00BA134A"/>
    <w:rsid w:val="00BA14F6"/>
    <w:rsid w:val="00BA1919"/>
    <w:rsid w:val="00BA1AB6"/>
    <w:rsid w:val="00BA1B48"/>
    <w:rsid w:val="00BA1E49"/>
    <w:rsid w:val="00BA2212"/>
    <w:rsid w:val="00BA3A8D"/>
    <w:rsid w:val="00BA3DD3"/>
    <w:rsid w:val="00BA3E4F"/>
    <w:rsid w:val="00BA3EB5"/>
    <w:rsid w:val="00BA4055"/>
    <w:rsid w:val="00BA465C"/>
    <w:rsid w:val="00BA469F"/>
    <w:rsid w:val="00BA48A0"/>
    <w:rsid w:val="00BA4EB8"/>
    <w:rsid w:val="00BA5363"/>
    <w:rsid w:val="00BA5D5D"/>
    <w:rsid w:val="00BA5E61"/>
    <w:rsid w:val="00BA608D"/>
    <w:rsid w:val="00BA6594"/>
    <w:rsid w:val="00BA68E1"/>
    <w:rsid w:val="00BA6BB5"/>
    <w:rsid w:val="00BA6CF5"/>
    <w:rsid w:val="00BA6E1A"/>
    <w:rsid w:val="00BA6E5E"/>
    <w:rsid w:val="00BA6EF2"/>
    <w:rsid w:val="00BA7772"/>
    <w:rsid w:val="00BA7BDF"/>
    <w:rsid w:val="00BA7C37"/>
    <w:rsid w:val="00BA7CFE"/>
    <w:rsid w:val="00BA7D27"/>
    <w:rsid w:val="00BA7EA8"/>
    <w:rsid w:val="00BB0197"/>
    <w:rsid w:val="00BB020E"/>
    <w:rsid w:val="00BB043F"/>
    <w:rsid w:val="00BB0BD4"/>
    <w:rsid w:val="00BB0BF8"/>
    <w:rsid w:val="00BB0E4F"/>
    <w:rsid w:val="00BB0F7E"/>
    <w:rsid w:val="00BB17FD"/>
    <w:rsid w:val="00BB1862"/>
    <w:rsid w:val="00BB2632"/>
    <w:rsid w:val="00BB2E50"/>
    <w:rsid w:val="00BB385A"/>
    <w:rsid w:val="00BB3A6C"/>
    <w:rsid w:val="00BB3B84"/>
    <w:rsid w:val="00BB4772"/>
    <w:rsid w:val="00BB49F8"/>
    <w:rsid w:val="00BB5017"/>
    <w:rsid w:val="00BB5AD8"/>
    <w:rsid w:val="00BB5ED6"/>
    <w:rsid w:val="00BB5FB8"/>
    <w:rsid w:val="00BB6124"/>
    <w:rsid w:val="00BB626C"/>
    <w:rsid w:val="00BB7DCA"/>
    <w:rsid w:val="00BB7FA0"/>
    <w:rsid w:val="00BC048E"/>
    <w:rsid w:val="00BC134A"/>
    <w:rsid w:val="00BC1772"/>
    <w:rsid w:val="00BC199E"/>
    <w:rsid w:val="00BC201B"/>
    <w:rsid w:val="00BC22B3"/>
    <w:rsid w:val="00BC24BA"/>
    <w:rsid w:val="00BC25D4"/>
    <w:rsid w:val="00BC379E"/>
    <w:rsid w:val="00BC3F84"/>
    <w:rsid w:val="00BC40D2"/>
    <w:rsid w:val="00BC49A8"/>
    <w:rsid w:val="00BC4E76"/>
    <w:rsid w:val="00BC51FB"/>
    <w:rsid w:val="00BC580E"/>
    <w:rsid w:val="00BC6971"/>
    <w:rsid w:val="00BC6B3C"/>
    <w:rsid w:val="00BC7090"/>
    <w:rsid w:val="00BC70C5"/>
    <w:rsid w:val="00BC727C"/>
    <w:rsid w:val="00BC7553"/>
    <w:rsid w:val="00BC7ADC"/>
    <w:rsid w:val="00BC7C9F"/>
    <w:rsid w:val="00BD0140"/>
    <w:rsid w:val="00BD07F8"/>
    <w:rsid w:val="00BD08A6"/>
    <w:rsid w:val="00BD0D2C"/>
    <w:rsid w:val="00BD136C"/>
    <w:rsid w:val="00BD1830"/>
    <w:rsid w:val="00BD1AF8"/>
    <w:rsid w:val="00BD1DB0"/>
    <w:rsid w:val="00BD1F04"/>
    <w:rsid w:val="00BD213A"/>
    <w:rsid w:val="00BD2C05"/>
    <w:rsid w:val="00BD3013"/>
    <w:rsid w:val="00BD3096"/>
    <w:rsid w:val="00BD3C3D"/>
    <w:rsid w:val="00BD3E9D"/>
    <w:rsid w:val="00BD3FF3"/>
    <w:rsid w:val="00BD40BF"/>
    <w:rsid w:val="00BD4986"/>
    <w:rsid w:val="00BD4EBC"/>
    <w:rsid w:val="00BD5EE3"/>
    <w:rsid w:val="00BD613C"/>
    <w:rsid w:val="00BD617F"/>
    <w:rsid w:val="00BD6857"/>
    <w:rsid w:val="00BD698C"/>
    <w:rsid w:val="00BD6BA2"/>
    <w:rsid w:val="00BD70CA"/>
    <w:rsid w:val="00BD7314"/>
    <w:rsid w:val="00BD7378"/>
    <w:rsid w:val="00BD792F"/>
    <w:rsid w:val="00BD7B2D"/>
    <w:rsid w:val="00BD7BEE"/>
    <w:rsid w:val="00BE0420"/>
    <w:rsid w:val="00BE0F4F"/>
    <w:rsid w:val="00BE127A"/>
    <w:rsid w:val="00BE189F"/>
    <w:rsid w:val="00BE18A5"/>
    <w:rsid w:val="00BE259C"/>
    <w:rsid w:val="00BE27D0"/>
    <w:rsid w:val="00BE2CA5"/>
    <w:rsid w:val="00BE326D"/>
    <w:rsid w:val="00BE3625"/>
    <w:rsid w:val="00BE3A23"/>
    <w:rsid w:val="00BE3B98"/>
    <w:rsid w:val="00BE4C3E"/>
    <w:rsid w:val="00BE4D96"/>
    <w:rsid w:val="00BE4E6C"/>
    <w:rsid w:val="00BE52BC"/>
    <w:rsid w:val="00BE5413"/>
    <w:rsid w:val="00BE55AD"/>
    <w:rsid w:val="00BE57B8"/>
    <w:rsid w:val="00BE5A76"/>
    <w:rsid w:val="00BE5A9C"/>
    <w:rsid w:val="00BE624F"/>
    <w:rsid w:val="00BE63D6"/>
    <w:rsid w:val="00BE6F4D"/>
    <w:rsid w:val="00BE7704"/>
    <w:rsid w:val="00BE7C30"/>
    <w:rsid w:val="00BE7C87"/>
    <w:rsid w:val="00BE7D27"/>
    <w:rsid w:val="00BE7E99"/>
    <w:rsid w:val="00BF05E4"/>
    <w:rsid w:val="00BF0CC1"/>
    <w:rsid w:val="00BF114D"/>
    <w:rsid w:val="00BF197B"/>
    <w:rsid w:val="00BF1A09"/>
    <w:rsid w:val="00BF2336"/>
    <w:rsid w:val="00BF24BF"/>
    <w:rsid w:val="00BF2919"/>
    <w:rsid w:val="00BF2F35"/>
    <w:rsid w:val="00BF2FD2"/>
    <w:rsid w:val="00BF32D5"/>
    <w:rsid w:val="00BF33AD"/>
    <w:rsid w:val="00BF37B3"/>
    <w:rsid w:val="00BF3932"/>
    <w:rsid w:val="00BF3AA1"/>
    <w:rsid w:val="00BF3CE6"/>
    <w:rsid w:val="00BF4304"/>
    <w:rsid w:val="00BF4309"/>
    <w:rsid w:val="00BF4ABC"/>
    <w:rsid w:val="00BF4EA3"/>
    <w:rsid w:val="00BF51D0"/>
    <w:rsid w:val="00BF5343"/>
    <w:rsid w:val="00BF5506"/>
    <w:rsid w:val="00BF5A81"/>
    <w:rsid w:val="00BF68F9"/>
    <w:rsid w:val="00BF696B"/>
    <w:rsid w:val="00BF696E"/>
    <w:rsid w:val="00BF6A24"/>
    <w:rsid w:val="00BF7081"/>
    <w:rsid w:val="00BF724D"/>
    <w:rsid w:val="00BF7264"/>
    <w:rsid w:val="00BF75DF"/>
    <w:rsid w:val="00BF79A7"/>
    <w:rsid w:val="00BF7D60"/>
    <w:rsid w:val="00BF7E33"/>
    <w:rsid w:val="00C00FCC"/>
    <w:rsid w:val="00C01129"/>
    <w:rsid w:val="00C01462"/>
    <w:rsid w:val="00C0153D"/>
    <w:rsid w:val="00C01D7F"/>
    <w:rsid w:val="00C022A2"/>
    <w:rsid w:val="00C02671"/>
    <w:rsid w:val="00C02AC2"/>
    <w:rsid w:val="00C02AF4"/>
    <w:rsid w:val="00C02CA3"/>
    <w:rsid w:val="00C03E49"/>
    <w:rsid w:val="00C03ED9"/>
    <w:rsid w:val="00C0488C"/>
    <w:rsid w:val="00C048B1"/>
    <w:rsid w:val="00C04B93"/>
    <w:rsid w:val="00C053E7"/>
    <w:rsid w:val="00C05BA7"/>
    <w:rsid w:val="00C05D76"/>
    <w:rsid w:val="00C06240"/>
    <w:rsid w:val="00C062C5"/>
    <w:rsid w:val="00C0670A"/>
    <w:rsid w:val="00C06CDE"/>
    <w:rsid w:val="00C07973"/>
    <w:rsid w:val="00C07C6A"/>
    <w:rsid w:val="00C102ED"/>
    <w:rsid w:val="00C10B5A"/>
    <w:rsid w:val="00C10D51"/>
    <w:rsid w:val="00C11398"/>
    <w:rsid w:val="00C11F04"/>
    <w:rsid w:val="00C129A0"/>
    <w:rsid w:val="00C12BF4"/>
    <w:rsid w:val="00C12C32"/>
    <w:rsid w:val="00C13A0A"/>
    <w:rsid w:val="00C13DC4"/>
    <w:rsid w:val="00C13ED0"/>
    <w:rsid w:val="00C13EF4"/>
    <w:rsid w:val="00C144F3"/>
    <w:rsid w:val="00C149B2"/>
    <w:rsid w:val="00C14AF1"/>
    <w:rsid w:val="00C15178"/>
    <w:rsid w:val="00C15622"/>
    <w:rsid w:val="00C158F7"/>
    <w:rsid w:val="00C15A06"/>
    <w:rsid w:val="00C15CDF"/>
    <w:rsid w:val="00C15E4C"/>
    <w:rsid w:val="00C1620F"/>
    <w:rsid w:val="00C1624B"/>
    <w:rsid w:val="00C16DB0"/>
    <w:rsid w:val="00C17505"/>
    <w:rsid w:val="00C17FC8"/>
    <w:rsid w:val="00C20028"/>
    <w:rsid w:val="00C20C7B"/>
    <w:rsid w:val="00C20C8E"/>
    <w:rsid w:val="00C2153C"/>
    <w:rsid w:val="00C21964"/>
    <w:rsid w:val="00C21A16"/>
    <w:rsid w:val="00C21CFC"/>
    <w:rsid w:val="00C21EA1"/>
    <w:rsid w:val="00C224C1"/>
    <w:rsid w:val="00C228A6"/>
    <w:rsid w:val="00C22AAD"/>
    <w:rsid w:val="00C230C7"/>
    <w:rsid w:val="00C232AB"/>
    <w:rsid w:val="00C23396"/>
    <w:rsid w:val="00C23A8E"/>
    <w:rsid w:val="00C23E87"/>
    <w:rsid w:val="00C23F5C"/>
    <w:rsid w:val="00C24A81"/>
    <w:rsid w:val="00C24EA0"/>
    <w:rsid w:val="00C2583A"/>
    <w:rsid w:val="00C25CD4"/>
    <w:rsid w:val="00C25E8A"/>
    <w:rsid w:val="00C262D9"/>
    <w:rsid w:val="00C2652B"/>
    <w:rsid w:val="00C26925"/>
    <w:rsid w:val="00C26B06"/>
    <w:rsid w:val="00C26C65"/>
    <w:rsid w:val="00C271F4"/>
    <w:rsid w:val="00C279E9"/>
    <w:rsid w:val="00C27D9F"/>
    <w:rsid w:val="00C301B9"/>
    <w:rsid w:val="00C303FA"/>
    <w:rsid w:val="00C30436"/>
    <w:rsid w:val="00C30B67"/>
    <w:rsid w:val="00C30CAD"/>
    <w:rsid w:val="00C30EBC"/>
    <w:rsid w:val="00C3103E"/>
    <w:rsid w:val="00C31919"/>
    <w:rsid w:val="00C31ECC"/>
    <w:rsid w:val="00C31EE3"/>
    <w:rsid w:val="00C31F9B"/>
    <w:rsid w:val="00C3256A"/>
    <w:rsid w:val="00C32CE3"/>
    <w:rsid w:val="00C33162"/>
    <w:rsid w:val="00C33291"/>
    <w:rsid w:val="00C3336F"/>
    <w:rsid w:val="00C33BA0"/>
    <w:rsid w:val="00C33C3B"/>
    <w:rsid w:val="00C33C63"/>
    <w:rsid w:val="00C33D6D"/>
    <w:rsid w:val="00C33DD6"/>
    <w:rsid w:val="00C34296"/>
    <w:rsid w:val="00C34298"/>
    <w:rsid w:val="00C353EA"/>
    <w:rsid w:val="00C3584B"/>
    <w:rsid w:val="00C358EA"/>
    <w:rsid w:val="00C359E0"/>
    <w:rsid w:val="00C35BC4"/>
    <w:rsid w:val="00C35DB2"/>
    <w:rsid w:val="00C361BE"/>
    <w:rsid w:val="00C36833"/>
    <w:rsid w:val="00C36AAC"/>
    <w:rsid w:val="00C36E64"/>
    <w:rsid w:val="00C36FC4"/>
    <w:rsid w:val="00C3749E"/>
    <w:rsid w:val="00C3753A"/>
    <w:rsid w:val="00C40202"/>
    <w:rsid w:val="00C40367"/>
    <w:rsid w:val="00C40944"/>
    <w:rsid w:val="00C4109C"/>
    <w:rsid w:val="00C4118D"/>
    <w:rsid w:val="00C4253F"/>
    <w:rsid w:val="00C42C20"/>
    <w:rsid w:val="00C4339B"/>
    <w:rsid w:val="00C43441"/>
    <w:rsid w:val="00C435A6"/>
    <w:rsid w:val="00C4363D"/>
    <w:rsid w:val="00C437D1"/>
    <w:rsid w:val="00C43D58"/>
    <w:rsid w:val="00C44365"/>
    <w:rsid w:val="00C4448F"/>
    <w:rsid w:val="00C445D9"/>
    <w:rsid w:val="00C44CD9"/>
    <w:rsid w:val="00C44E2B"/>
    <w:rsid w:val="00C44E62"/>
    <w:rsid w:val="00C44F7B"/>
    <w:rsid w:val="00C451D9"/>
    <w:rsid w:val="00C45279"/>
    <w:rsid w:val="00C45825"/>
    <w:rsid w:val="00C45CE3"/>
    <w:rsid w:val="00C45F8B"/>
    <w:rsid w:val="00C46116"/>
    <w:rsid w:val="00C46126"/>
    <w:rsid w:val="00C46293"/>
    <w:rsid w:val="00C468BC"/>
    <w:rsid w:val="00C468E4"/>
    <w:rsid w:val="00C4699E"/>
    <w:rsid w:val="00C46A12"/>
    <w:rsid w:val="00C46B96"/>
    <w:rsid w:val="00C46F95"/>
    <w:rsid w:val="00C47187"/>
    <w:rsid w:val="00C472AC"/>
    <w:rsid w:val="00C50513"/>
    <w:rsid w:val="00C508ED"/>
    <w:rsid w:val="00C513A8"/>
    <w:rsid w:val="00C51BC6"/>
    <w:rsid w:val="00C528B6"/>
    <w:rsid w:val="00C5290B"/>
    <w:rsid w:val="00C52ABF"/>
    <w:rsid w:val="00C52B2A"/>
    <w:rsid w:val="00C52DFA"/>
    <w:rsid w:val="00C5323F"/>
    <w:rsid w:val="00C534A4"/>
    <w:rsid w:val="00C536E3"/>
    <w:rsid w:val="00C54127"/>
    <w:rsid w:val="00C5421E"/>
    <w:rsid w:val="00C549C8"/>
    <w:rsid w:val="00C54AA3"/>
    <w:rsid w:val="00C54DC8"/>
    <w:rsid w:val="00C54FB4"/>
    <w:rsid w:val="00C55388"/>
    <w:rsid w:val="00C55509"/>
    <w:rsid w:val="00C559A7"/>
    <w:rsid w:val="00C55A9A"/>
    <w:rsid w:val="00C55A9C"/>
    <w:rsid w:val="00C55B24"/>
    <w:rsid w:val="00C55DC2"/>
    <w:rsid w:val="00C55DF8"/>
    <w:rsid w:val="00C56766"/>
    <w:rsid w:val="00C56BBC"/>
    <w:rsid w:val="00C57B83"/>
    <w:rsid w:val="00C57DD6"/>
    <w:rsid w:val="00C57EC3"/>
    <w:rsid w:val="00C6022B"/>
    <w:rsid w:val="00C60D23"/>
    <w:rsid w:val="00C612C5"/>
    <w:rsid w:val="00C61363"/>
    <w:rsid w:val="00C61685"/>
    <w:rsid w:val="00C62289"/>
    <w:rsid w:val="00C625BC"/>
    <w:rsid w:val="00C63031"/>
    <w:rsid w:val="00C63F32"/>
    <w:rsid w:val="00C63FE8"/>
    <w:rsid w:val="00C6430E"/>
    <w:rsid w:val="00C64455"/>
    <w:rsid w:val="00C64788"/>
    <w:rsid w:val="00C64A08"/>
    <w:rsid w:val="00C64C40"/>
    <w:rsid w:val="00C64C61"/>
    <w:rsid w:val="00C64CF6"/>
    <w:rsid w:val="00C64F85"/>
    <w:rsid w:val="00C65FE5"/>
    <w:rsid w:val="00C662FE"/>
    <w:rsid w:val="00C66955"/>
    <w:rsid w:val="00C66ABE"/>
    <w:rsid w:val="00C67393"/>
    <w:rsid w:val="00C67864"/>
    <w:rsid w:val="00C67A1C"/>
    <w:rsid w:val="00C67C14"/>
    <w:rsid w:val="00C7013F"/>
    <w:rsid w:val="00C702A8"/>
    <w:rsid w:val="00C70605"/>
    <w:rsid w:val="00C70627"/>
    <w:rsid w:val="00C709F4"/>
    <w:rsid w:val="00C70F5A"/>
    <w:rsid w:val="00C7117B"/>
    <w:rsid w:val="00C71321"/>
    <w:rsid w:val="00C713A8"/>
    <w:rsid w:val="00C717B9"/>
    <w:rsid w:val="00C723C1"/>
    <w:rsid w:val="00C72A4A"/>
    <w:rsid w:val="00C73187"/>
    <w:rsid w:val="00C73A1B"/>
    <w:rsid w:val="00C73F19"/>
    <w:rsid w:val="00C74081"/>
    <w:rsid w:val="00C74B52"/>
    <w:rsid w:val="00C74C18"/>
    <w:rsid w:val="00C75277"/>
    <w:rsid w:val="00C75B8B"/>
    <w:rsid w:val="00C75DB6"/>
    <w:rsid w:val="00C75EB7"/>
    <w:rsid w:val="00C761E3"/>
    <w:rsid w:val="00C76200"/>
    <w:rsid w:val="00C76CE4"/>
    <w:rsid w:val="00C777C6"/>
    <w:rsid w:val="00C77A03"/>
    <w:rsid w:val="00C77EEE"/>
    <w:rsid w:val="00C80015"/>
    <w:rsid w:val="00C801BC"/>
    <w:rsid w:val="00C802F9"/>
    <w:rsid w:val="00C8033C"/>
    <w:rsid w:val="00C80DDC"/>
    <w:rsid w:val="00C81020"/>
    <w:rsid w:val="00C81730"/>
    <w:rsid w:val="00C81916"/>
    <w:rsid w:val="00C821AB"/>
    <w:rsid w:val="00C825BB"/>
    <w:rsid w:val="00C82652"/>
    <w:rsid w:val="00C82705"/>
    <w:rsid w:val="00C8277B"/>
    <w:rsid w:val="00C82929"/>
    <w:rsid w:val="00C82A11"/>
    <w:rsid w:val="00C82AB5"/>
    <w:rsid w:val="00C82DA4"/>
    <w:rsid w:val="00C8340B"/>
    <w:rsid w:val="00C8366E"/>
    <w:rsid w:val="00C83725"/>
    <w:rsid w:val="00C83D0F"/>
    <w:rsid w:val="00C84086"/>
    <w:rsid w:val="00C84642"/>
    <w:rsid w:val="00C84703"/>
    <w:rsid w:val="00C84EE0"/>
    <w:rsid w:val="00C850E4"/>
    <w:rsid w:val="00C85275"/>
    <w:rsid w:val="00C853C7"/>
    <w:rsid w:val="00C85CBE"/>
    <w:rsid w:val="00C8670E"/>
    <w:rsid w:val="00C86CC7"/>
    <w:rsid w:val="00C86CD2"/>
    <w:rsid w:val="00C87345"/>
    <w:rsid w:val="00C87510"/>
    <w:rsid w:val="00C87E22"/>
    <w:rsid w:val="00C87E2F"/>
    <w:rsid w:val="00C9028F"/>
    <w:rsid w:val="00C90AFC"/>
    <w:rsid w:val="00C90DEC"/>
    <w:rsid w:val="00C914A1"/>
    <w:rsid w:val="00C9155B"/>
    <w:rsid w:val="00C917A3"/>
    <w:rsid w:val="00C91B30"/>
    <w:rsid w:val="00C92E1D"/>
    <w:rsid w:val="00C9373F"/>
    <w:rsid w:val="00C937FD"/>
    <w:rsid w:val="00C94B30"/>
    <w:rsid w:val="00C94EDB"/>
    <w:rsid w:val="00C955BD"/>
    <w:rsid w:val="00C95CDA"/>
    <w:rsid w:val="00C95F0D"/>
    <w:rsid w:val="00C963D4"/>
    <w:rsid w:val="00C96448"/>
    <w:rsid w:val="00C96857"/>
    <w:rsid w:val="00C97957"/>
    <w:rsid w:val="00C97D7F"/>
    <w:rsid w:val="00C97E1F"/>
    <w:rsid w:val="00C97EBA"/>
    <w:rsid w:val="00CA0A31"/>
    <w:rsid w:val="00CA13D9"/>
    <w:rsid w:val="00CA1600"/>
    <w:rsid w:val="00CA18F8"/>
    <w:rsid w:val="00CA2AE6"/>
    <w:rsid w:val="00CA2E18"/>
    <w:rsid w:val="00CA308C"/>
    <w:rsid w:val="00CA30A3"/>
    <w:rsid w:val="00CA332E"/>
    <w:rsid w:val="00CA381B"/>
    <w:rsid w:val="00CA38EF"/>
    <w:rsid w:val="00CA398B"/>
    <w:rsid w:val="00CA3C09"/>
    <w:rsid w:val="00CA3F8C"/>
    <w:rsid w:val="00CA4031"/>
    <w:rsid w:val="00CA4449"/>
    <w:rsid w:val="00CA460C"/>
    <w:rsid w:val="00CA4F38"/>
    <w:rsid w:val="00CA53AD"/>
    <w:rsid w:val="00CA53B2"/>
    <w:rsid w:val="00CA56D2"/>
    <w:rsid w:val="00CA5715"/>
    <w:rsid w:val="00CA585C"/>
    <w:rsid w:val="00CA5BA4"/>
    <w:rsid w:val="00CA63DA"/>
    <w:rsid w:val="00CA67B6"/>
    <w:rsid w:val="00CA6B4C"/>
    <w:rsid w:val="00CA6CE2"/>
    <w:rsid w:val="00CA6F00"/>
    <w:rsid w:val="00CA7856"/>
    <w:rsid w:val="00CB00AF"/>
    <w:rsid w:val="00CB0385"/>
    <w:rsid w:val="00CB040E"/>
    <w:rsid w:val="00CB055C"/>
    <w:rsid w:val="00CB07F6"/>
    <w:rsid w:val="00CB0AC7"/>
    <w:rsid w:val="00CB0D17"/>
    <w:rsid w:val="00CB153E"/>
    <w:rsid w:val="00CB1811"/>
    <w:rsid w:val="00CB1B2F"/>
    <w:rsid w:val="00CB1B48"/>
    <w:rsid w:val="00CB26E8"/>
    <w:rsid w:val="00CB2772"/>
    <w:rsid w:val="00CB28B6"/>
    <w:rsid w:val="00CB2AAF"/>
    <w:rsid w:val="00CB2F3D"/>
    <w:rsid w:val="00CB34B5"/>
    <w:rsid w:val="00CB38E5"/>
    <w:rsid w:val="00CB4108"/>
    <w:rsid w:val="00CB4166"/>
    <w:rsid w:val="00CB47B3"/>
    <w:rsid w:val="00CB4930"/>
    <w:rsid w:val="00CB4E46"/>
    <w:rsid w:val="00CB4F05"/>
    <w:rsid w:val="00CB588A"/>
    <w:rsid w:val="00CB5DC1"/>
    <w:rsid w:val="00CB633E"/>
    <w:rsid w:val="00CB6460"/>
    <w:rsid w:val="00CB6B17"/>
    <w:rsid w:val="00CB6CBD"/>
    <w:rsid w:val="00CB7557"/>
    <w:rsid w:val="00CB778D"/>
    <w:rsid w:val="00CB782D"/>
    <w:rsid w:val="00CB7D4C"/>
    <w:rsid w:val="00CB7DAA"/>
    <w:rsid w:val="00CC015E"/>
    <w:rsid w:val="00CC02CF"/>
    <w:rsid w:val="00CC04F3"/>
    <w:rsid w:val="00CC0EBB"/>
    <w:rsid w:val="00CC122D"/>
    <w:rsid w:val="00CC1A26"/>
    <w:rsid w:val="00CC1DBB"/>
    <w:rsid w:val="00CC2399"/>
    <w:rsid w:val="00CC3333"/>
    <w:rsid w:val="00CC38A6"/>
    <w:rsid w:val="00CC3B16"/>
    <w:rsid w:val="00CC3F42"/>
    <w:rsid w:val="00CC3FC0"/>
    <w:rsid w:val="00CC4900"/>
    <w:rsid w:val="00CC4FFC"/>
    <w:rsid w:val="00CC5AB8"/>
    <w:rsid w:val="00CC6B7E"/>
    <w:rsid w:val="00CC6E03"/>
    <w:rsid w:val="00CC7335"/>
    <w:rsid w:val="00CC7862"/>
    <w:rsid w:val="00CC7890"/>
    <w:rsid w:val="00CC79C9"/>
    <w:rsid w:val="00CC7B87"/>
    <w:rsid w:val="00CD0396"/>
    <w:rsid w:val="00CD0756"/>
    <w:rsid w:val="00CD08E5"/>
    <w:rsid w:val="00CD090D"/>
    <w:rsid w:val="00CD09B5"/>
    <w:rsid w:val="00CD111C"/>
    <w:rsid w:val="00CD140F"/>
    <w:rsid w:val="00CD1786"/>
    <w:rsid w:val="00CD1852"/>
    <w:rsid w:val="00CD1E36"/>
    <w:rsid w:val="00CD2E4C"/>
    <w:rsid w:val="00CD307F"/>
    <w:rsid w:val="00CD32D5"/>
    <w:rsid w:val="00CD4304"/>
    <w:rsid w:val="00CD505C"/>
    <w:rsid w:val="00CD5361"/>
    <w:rsid w:val="00CD5CA0"/>
    <w:rsid w:val="00CD669F"/>
    <w:rsid w:val="00CD686D"/>
    <w:rsid w:val="00CD6919"/>
    <w:rsid w:val="00CD70F7"/>
    <w:rsid w:val="00CD7332"/>
    <w:rsid w:val="00CD75E6"/>
    <w:rsid w:val="00CD7779"/>
    <w:rsid w:val="00CE0045"/>
    <w:rsid w:val="00CE00A4"/>
    <w:rsid w:val="00CE0172"/>
    <w:rsid w:val="00CE01FB"/>
    <w:rsid w:val="00CE02B2"/>
    <w:rsid w:val="00CE05AE"/>
    <w:rsid w:val="00CE05C7"/>
    <w:rsid w:val="00CE0B3F"/>
    <w:rsid w:val="00CE1027"/>
    <w:rsid w:val="00CE114E"/>
    <w:rsid w:val="00CE13CE"/>
    <w:rsid w:val="00CE160C"/>
    <w:rsid w:val="00CE168C"/>
    <w:rsid w:val="00CE1706"/>
    <w:rsid w:val="00CE1B76"/>
    <w:rsid w:val="00CE215E"/>
    <w:rsid w:val="00CE2681"/>
    <w:rsid w:val="00CE3009"/>
    <w:rsid w:val="00CE350B"/>
    <w:rsid w:val="00CE39DC"/>
    <w:rsid w:val="00CE3C0A"/>
    <w:rsid w:val="00CE4A46"/>
    <w:rsid w:val="00CE4E6D"/>
    <w:rsid w:val="00CE4E94"/>
    <w:rsid w:val="00CE51E2"/>
    <w:rsid w:val="00CE5A12"/>
    <w:rsid w:val="00CE5E99"/>
    <w:rsid w:val="00CE5F5B"/>
    <w:rsid w:val="00CE6765"/>
    <w:rsid w:val="00CE6E81"/>
    <w:rsid w:val="00CE7712"/>
    <w:rsid w:val="00CE7968"/>
    <w:rsid w:val="00CF01D8"/>
    <w:rsid w:val="00CF07D6"/>
    <w:rsid w:val="00CF0819"/>
    <w:rsid w:val="00CF0CE4"/>
    <w:rsid w:val="00CF0EE5"/>
    <w:rsid w:val="00CF109E"/>
    <w:rsid w:val="00CF19F7"/>
    <w:rsid w:val="00CF21F7"/>
    <w:rsid w:val="00CF28A5"/>
    <w:rsid w:val="00CF30F4"/>
    <w:rsid w:val="00CF3596"/>
    <w:rsid w:val="00CF3A57"/>
    <w:rsid w:val="00CF3C29"/>
    <w:rsid w:val="00CF3C6E"/>
    <w:rsid w:val="00CF4261"/>
    <w:rsid w:val="00CF44FF"/>
    <w:rsid w:val="00CF4680"/>
    <w:rsid w:val="00CF489F"/>
    <w:rsid w:val="00CF4F79"/>
    <w:rsid w:val="00CF504A"/>
    <w:rsid w:val="00CF515B"/>
    <w:rsid w:val="00CF54F4"/>
    <w:rsid w:val="00CF5857"/>
    <w:rsid w:val="00CF5F41"/>
    <w:rsid w:val="00CF6094"/>
    <w:rsid w:val="00CF6433"/>
    <w:rsid w:val="00CF781A"/>
    <w:rsid w:val="00CF7F05"/>
    <w:rsid w:val="00CF7F2F"/>
    <w:rsid w:val="00CF7FB4"/>
    <w:rsid w:val="00D005CE"/>
    <w:rsid w:val="00D00AFB"/>
    <w:rsid w:val="00D00E5E"/>
    <w:rsid w:val="00D0153E"/>
    <w:rsid w:val="00D01B23"/>
    <w:rsid w:val="00D01D18"/>
    <w:rsid w:val="00D01E85"/>
    <w:rsid w:val="00D01F37"/>
    <w:rsid w:val="00D02295"/>
    <w:rsid w:val="00D023DB"/>
    <w:rsid w:val="00D02405"/>
    <w:rsid w:val="00D02C72"/>
    <w:rsid w:val="00D02FA9"/>
    <w:rsid w:val="00D02FFD"/>
    <w:rsid w:val="00D031D5"/>
    <w:rsid w:val="00D0345F"/>
    <w:rsid w:val="00D03CB0"/>
    <w:rsid w:val="00D047CB"/>
    <w:rsid w:val="00D04F04"/>
    <w:rsid w:val="00D053CB"/>
    <w:rsid w:val="00D054D7"/>
    <w:rsid w:val="00D05810"/>
    <w:rsid w:val="00D05CB6"/>
    <w:rsid w:val="00D06B4C"/>
    <w:rsid w:val="00D06D37"/>
    <w:rsid w:val="00D06D75"/>
    <w:rsid w:val="00D06DC3"/>
    <w:rsid w:val="00D06F31"/>
    <w:rsid w:val="00D0708E"/>
    <w:rsid w:val="00D07375"/>
    <w:rsid w:val="00D0765E"/>
    <w:rsid w:val="00D077DD"/>
    <w:rsid w:val="00D079AF"/>
    <w:rsid w:val="00D07C44"/>
    <w:rsid w:val="00D07F92"/>
    <w:rsid w:val="00D10C0E"/>
    <w:rsid w:val="00D10F39"/>
    <w:rsid w:val="00D11252"/>
    <w:rsid w:val="00D11296"/>
    <w:rsid w:val="00D11B9D"/>
    <w:rsid w:val="00D11D8C"/>
    <w:rsid w:val="00D12339"/>
    <w:rsid w:val="00D12456"/>
    <w:rsid w:val="00D12537"/>
    <w:rsid w:val="00D1278B"/>
    <w:rsid w:val="00D12B0D"/>
    <w:rsid w:val="00D12B21"/>
    <w:rsid w:val="00D12B26"/>
    <w:rsid w:val="00D12CEA"/>
    <w:rsid w:val="00D12D00"/>
    <w:rsid w:val="00D12EA1"/>
    <w:rsid w:val="00D131ED"/>
    <w:rsid w:val="00D13881"/>
    <w:rsid w:val="00D138EB"/>
    <w:rsid w:val="00D1403B"/>
    <w:rsid w:val="00D1427F"/>
    <w:rsid w:val="00D142A3"/>
    <w:rsid w:val="00D14732"/>
    <w:rsid w:val="00D1488A"/>
    <w:rsid w:val="00D14F61"/>
    <w:rsid w:val="00D1509A"/>
    <w:rsid w:val="00D152C4"/>
    <w:rsid w:val="00D15309"/>
    <w:rsid w:val="00D1585B"/>
    <w:rsid w:val="00D16184"/>
    <w:rsid w:val="00D166CA"/>
    <w:rsid w:val="00D16BF6"/>
    <w:rsid w:val="00D16F9E"/>
    <w:rsid w:val="00D17A64"/>
    <w:rsid w:val="00D17E19"/>
    <w:rsid w:val="00D208B1"/>
    <w:rsid w:val="00D2097A"/>
    <w:rsid w:val="00D20C77"/>
    <w:rsid w:val="00D20FF0"/>
    <w:rsid w:val="00D21A1D"/>
    <w:rsid w:val="00D2217C"/>
    <w:rsid w:val="00D22190"/>
    <w:rsid w:val="00D22461"/>
    <w:rsid w:val="00D22520"/>
    <w:rsid w:val="00D22AF0"/>
    <w:rsid w:val="00D22E17"/>
    <w:rsid w:val="00D22E1A"/>
    <w:rsid w:val="00D22F55"/>
    <w:rsid w:val="00D2337A"/>
    <w:rsid w:val="00D233C6"/>
    <w:rsid w:val="00D23836"/>
    <w:rsid w:val="00D23D8A"/>
    <w:rsid w:val="00D2410D"/>
    <w:rsid w:val="00D244EA"/>
    <w:rsid w:val="00D246AC"/>
    <w:rsid w:val="00D2471B"/>
    <w:rsid w:val="00D24900"/>
    <w:rsid w:val="00D249F4"/>
    <w:rsid w:val="00D24C86"/>
    <w:rsid w:val="00D24EC0"/>
    <w:rsid w:val="00D24F69"/>
    <w:rsid w:val="00D25618"/>
    <w:rsid w:val="00D25782"/>
    <w:rsid w:val="00D25A5B"/>
    <w:rsid w:val="00D25B4C"/>
    <w:rsid w:val="00D25E4E"/>
    <w:rsid w:val="00D26080"/>
    <w:rsid w:val="00D27819"/>
    <w:rsid w:val="00D27862"/>
    <w:rsid w:val="00D27D22"/>
    <w:rsid w:val="00D3057C"/>
    <w:rsid w:val="00D30E57"/>
    <w:rsid w:val="00D3159B"/>
    <w:rsid w:val="00D31912"/>
    <w:rsid w:val="00D31AD3"/>
    <w:rsid w:val="00D31AD8"/>
    <w:rsid w:val="00D32179"/>
    <w:rsid w:val="00D321AF"/>
    <w:rsid w:val="00D325D4"/>
    <w:rsid w:val="00D32FE6"/>
    <w:rsid w:val="00D3314A"/>
    <w:rsid w:val="00D3315A"/>
    <w:rsid w:val="00D3324A"/>
    <w:rsid w:val="00D33662"/>
    <w:rsid w:val="00D33B1B"/>
    <w:rsid w:val="00D34021"/>
    <w:rsid w:val="00D34C22"/>
    <w:rsid w:val="00D351EE"/>
    <w:rsid w:val="00D353B3"/>
    <w:rsid w:val="00D35B4B"/>
    <w:rsid w:val="00D35F77"/>
    <w:rsid w:val="00D360A1"/>
    <w:rsid w:val="00D36164"/>
    <w:rsid w:val="00D367F8"/>
    <w:rsid w:val="00D3685A"/>
    <w:rsid w:val="00D36C5B"/>
    <w:rsid w:val="00D36DEC"/>
    <w:rsid w:val="00D371B7"/>
    <w:rsid w:val="00D37201"/>
    <w:rsid w:val="00D376DE"/>
    <w:rsid w:val="00D379B1"/>
    <w:rsid w:val="00D37AE0"/>
    <w:rsid w:val="00D37B03"/>
    <w:rsid w:val="00D37EB5"/>
    <w:rsid w:val="00D37F1D"/>
    <w:rsid w:val="00D40015"/>
    <w:rsid w:val="00D40075"/>
    <w:rsid w:val="00D40319"/>
    <w:rsid w:val="00D404C2"/>
    <w:rsid w:val="00D40867"/>
    <w:rsid w:val="00D408F4"/>
    <w:rsid w:val="00D40A18"/>
    <w:rsid w:val="00D41617"/>
    <w:rsid w:val="00D41D4C"/>
    <w:rsid w:val="00D41F34"/>
    <w:rsid w:val="00D421EF"/>
    <w:rsid w:val="00D4250F"/>
    <w:rsid w:val="00D427E0"/>
    <w:rsid w:val="00D43354"/>
    <w:rsid w:val="00D4354F"/>
    <w:rsid w:val="00D43FDE"/>
    <w:rsid w:val="00D4448D"/>
    <w:rsid w:val="00D445AA"/>
    <w:rsid w:val="00D44A56"/>
    <w:rsid w:val="00D44E0E"/>
    <w:rsid w:val="00D45407"/>
    <w:rsid w:val="00D456E6"/>
    <w:rsid w:val="00D46185"/>
    <w:rsid w:val="00D461CC"/>
    <w:rsid w:val="00D4661E"/>
    <w:rsid w:val="00D4687F"/>
    <w:rsid w:val="00D46B9A"/>
    <w:rsid w:val="00D474A7"/>
    <w:rsid w:val="00D47911"/>
    <w:rsid w:val="00D47950"/>
    <w:rsid w:val="00D47B6C"/>
    <w:rsid w:val="00D5027A"/>
    <w:rsid w:val="00D50358"/>
    <w:rsid w:val="00D50B57"/>
    <w:rsid w:val="00D50B92"/>
    <w:rsid w:val="00D50C93"/>
    <w:rsid w:val="00D5133B"/>
    <w:rsid w:val="00D51783"/>
    <w:rsid w:val="00D518B9"/>
    <w:rsid w:val="00D518DB"/>
    <w:rsid w:val="00D51A3E"/>
    <w:rsid w:val="00D51B1D"/>
    <w:rsid w:val="00D52639"/>
    <w:rsid w:val="00D53AFF"/>
    <w:rsid w:val="00D53BC0"/>
    <w:rsid w:val="00D5400C"/>
    <w:rsid w:val="00D5427D"/>
    <w:rsid w:val="00D5450D"/>
    <w:rsid w:val="00D5459D"/>
    <w:rsid w:val="00D54614"/>
    <w:rsid w:val="00D547B4"/>
    <w:rsid w:val="00D54B79"/>
    <w:rsid w:val="00D552D1"/>
    <w:rsid w:val="00D555C7"/>
    <w:rsid w:val="00D55EDC"/>
    <w:rsid w:val="00D561D8"/>
    <w:rsid w:val="00D5684C"/>
    <w:rsid w:val="00D56C18"/>
    <w:rsid w:val="00D573E4"/>
    <w:rsid w:val="00D5766E"/>
    <w:rsid w:val="00D578F5"/>
    <w:rsid w:val="00D57C2B"/>
    <w:rsid w:val="00D57E00"/>
    <w:rsid w:val="00D57FA6"/>
    <w:rsid w:val="00D600E2"/>
    <w:rsid w:val="00D6037B"/>
    <w:rsid w:val="00D60508"/>
    <w:rsid w:val="00D6086E"/>
    <w:rsid w:val="00D60BD8"/>
    <w:rsid w:val="00D6181C"/>
    <w:rsid w:val="00D620C4"/>
    <w:rsid w:val="00D62D9D"/>
    <w:rsid w:val="00D63150"/>
    <w:rsid w:val="00D636C9"/>
    <w:rsid w:val="00D63848"/>
    <w:rsid w:val="00D6449D"/>
    <w:rsid w:val="00D646CA"/>
    <w:rsid w:val="00D64AB5"/>
    <w:rsid w:val="00D65323"/>
    <w:rsid w:val="00D654EB"/>
    <w:rsid w:val="00D65711"/>
    <w:rsid w:val="00D65AE9"/>
    <w:rsid w:val="00D6616D"/>
    <w:rsid w:val="00D66898"/>
    <w:rsid w:val="00D668DD"/>
    <w:rsid w:val="00D66D39"/>
    <w:rsid w:val="00D66DF0"/>
    <w:rsid w:val="00D66F35"/>
    <w:rsid w:val="00D67D30"/>
    <w:rsid w:val="00D70061"/>
    <w:rsid w:val="00D704CB"/>
    <w:rsid w:val="00D706D5"/>
    <w:rsid w:val="00D70D08"/>
    <w:rsid w:val="00D71322"/>
    <w:rsid w:val="00D713D5"/>
    <w:rsid w:val="00D7177D"/>
    <w:rsid w:val="00D71B4D"/>
    <w:rsid w:val="00D722DA"/>
    <w:rsid w:val="00D72DF5"/>
    <w:rsid w:val="00D72FA5"/>
    <w:rsid w:val="00D73121"/>
    <w:rsid w:val="00D7380F"/>
    <w:rsid w:val="00D73AC6"/>
    <w:rsid w:val="00D73C27"/>
    <w:rsid w:val="00D74056"/>
    <w:rsid w:val="00D74131"/>
    <w:rsid w:val="00D7429D"/>
    <w:rsid w:val="00D743AA"/>
    <w:rsid w:val="00D7485F"/>
    <w:rsid w:val="00D754AB"/>
    <w:rsid w:val="00D754E2"/>
    <w:rsid w:val="00D755A7"/>
    <w:rsid w:val="00D75719"/>
    <w:rsid w:val="00D75FBA"/>
    <w:rsid w:val="00D7640A"/>
    <w:rsid w:val="00D764AD"/>
    <w:rsid w:val="00D765E1"/>
    <w:rsid w:val="00D77619"/>
    <w:rsid w:val="00D77D21"/>
    <w:rsid w:val="00D802F7"/>
    <w:rsid w:val="00D81175"/>
    <w:rsid w:val="00D81807"/>
    <w:rsid w:val="00D81F55"/>
    <w:rsid w:val="00D827E3"/>
    <w:rsid w:val="00D829D5"/>
    <w:rsid w:val="00D82A15"/>
    <w:rsid w:val="00D82BFD"/>
    <w:rsid w:val="00D83251"/>
    <w:rsid w:val="00D8338F"/>
    <w:rsid w:val="00D83AD1"/>
    <w:rsid w:val="00D8420E"/>
    <w:rsid w:val="00D842AA"/>
    <w:rsid w:val="00D84C45"/>
    <w:rsid w:val="00D85053"/>
    <w:rsid w:val="00D85680"/>
    <w:rsid w:val="00D857F8"/>
    <w:rsid w:val="00D85A4B"/>
    <w:rsid w:val="00D85FF4"/>
    <w:rsid w:val="00D86005"/>
    <w:rsid w:val="00D86549"/>
    <w:rsid w:val="00D86738"/>
    <w:rsid w:val="00D86876"/>
    <w:rsid w:val="00D869F9"/>
    <w:rsid w:val="00D86C0D"/>
    <w:rsid w:val="00D86C27"/>
    <w:rsid w:val="00D86CED"/>
    <w:rsid w:val="00D8712E"/>
    <w:rsid w:val="00D87876"/>
    <w:rsid w:val="00D90F6D"/>
    <w:rsid w:val="00D910CF"/>
    <w:rsid w:val="00D9114D"/>
    <w:rsid w:val="00D911E7"/>
    <w:rsid w:val="00D91418"/>
    <w:rsid w:val="00D91970"/>
    <w:rsid w:val="00D91A43"/>
    <w:rsid w:val="00D91A47"/>
    <w:rsid w:val="00D91CAF"/>
    <w:rsid w:val="00D9223B"/>
    <w:rsid w:val="00D92335"/>
    <w:rsid w:val="00D92ECD"/>
    <w:rsid w:val="00D92FAF"/>
    <w:rsid w:val="00D930F3"/>
    <w:rsid w:val="00D933B2"/>
    <w:rsid w:val="00D93E99"/>
    <w:rsid w:val="00D94527"/>
    <w:rsid w:val="00D946C5"/>
    <w:rsid w:val="00D947C7"/>
    <w:rsid w:val="00D94940"/>
    <w:rsid w:val="00D94E63"/>
    <w:rsid w:val="00D95011"/>
    <w:rsid w:val="00D9558B"/>
    <w:rsid w:val="00D95986"/>
    <w:rsid w:val="00D95998"/>
    <w:rsid w:val="00D96046"/>
    <w:rsid w:val="00D968DC"/>
    <w:rsid w:val="00D96FA5"/>
    <w:rsid w:val="00D97485"/>
    <w:rsid w:val="00D97AE3"/>
    <w:rsid w:val="00D97BF5"/>
    <w:rsid w:val="00D97D1B"/>
    <w:rsid w:val="00DA03FA"/>
    <w:rsid w:val="00DA0422"/>
    <w:rsid w:val="00DA0734"/>
    <w:rsid w:val="00DA0B96"/>
    <w:rsid w:val="00DA0BAC"/>
    <w:rsid w:val="00DA1161"/>
    <w:rsid w:val="00DA1287"/>
    <w:rsid w:val="00DA193E"/>
    <w:rsid w:val="00DA1A42"/>
    <w:rsid w:val="00DA1B62"/>
    <w:rsid w:val="00DA1F38"/>
    <w:rsid w:val="00DA2707"/>
    <w:rsid w:val="00DA2805"/>
    <w:rsid w:val="00DA2B4E"/>
    <w:rsid w:val="00DA2D2E"/>
    <w:rsid w:val="00DA2DD5"/>
    <w:rsid w:val="00DA3050"/>
    <w:rsid w:val="00DA34F3"/>
    <w:rsid w:val="00DA3504"/>
    <w:rsid w:val="00DA3661"/>
    <w:rsid w:val="00DA37C5"/>
    <w:rsid w:val="00DA384D"/>
    <w:rsid w:val="00DA3D62"/>
    <w:rsid w:val="00DA4008"/>
    <w:rsid w:val="00DA4031"/>
    <w:rsid w:val="00DA4290"/>
    <w:rsid w:val="00DA4628"/>
    <w:rsid w:val="00DA49D5"/>
    <w:rsid w:val="00DA4BAB"/>
    <w:rsid w:val="00DA5045"/>
    <w:rsid w:val="00DA505F"/>
    <w:rsid w:val="00DA5729"/>
    <w:rsid w:val="00DA580D"/>
    <w:rsid w:val="00DA5AA3"/>
    <w:rsid w:val="00DA5BA4"/>
    <w:rsid w:val="00DA5CF7"/>
    <w:rsid w:val="00DA66CA"/>
    <w:rsid w:val="00DA6883"/>
    <w:rsid w:val="00DA68C0"/>
    <w:rsid w:val="00DA69BF"/>
    <w:rsid w:val="00DA6D1A"/>
    <w:rsid w:val="00DA76BD"/>
    <w:rsid w:val="00DA7AD9"/>
    <w:rsid w:val="00DA7B80"/>
    <w:rsid w:val="00DA7D39"/>
    <w:rsid w:val="00DB067E"/>
    <w:rsid w:val="00DB069A"/>
    <w:rsid w:val="00DB1460"/>
    <w:rsid w:val="00DB14AE"/>
    <w:rsid w:val="00DB1FBC"/>
    <w:rsid w:val="00DB1FCB"/>
    <w:rsid w:val="00DB21EF"/>
    <w:rsid w:val="00DB26FA"/>
    <w:rsid w:val="00DB2922"/>
    <w:rsid w:val="00DB2B8F"/>
    <w:rsid w:val="00DB3072"/>
    <w:rsid w:val="00DB317D"/>
    <w:rsid w:val="00DB355F"/>
    <w:rsid w:val="00DB3A93"/>
    <w:rsid w:val="00DB3E91"/>
    <w:rsid w:val="00DB40BA"/>
    <w:rsid w:val="00DB466C"/>
    <w:rsid w:val="00DB46CB"/>
    <w:rsid w:val="00DB47A1"/>
    <w:rsid w:val="00DB4C31"/>
    <w:rsid w:val="00DB4CC9"/>
    <w:rsid w:val="00DB537B"/>
    <w:rsid w:val="00DB5563"/>
    <w:rsid w:val="00DB55C1"/>
    <w:rsid w:val="00DB57FE"/>
    <w:rsid w:val="00DB6284"/>
    <w:rsid w:val="00DB65C1"/>
    <w:rsid w:val="00DB6645"/>
    <w:rsid w:val="00DB6A20"/>
    <w:rsid w:val="00DB6BC0"/>
    <w:rsid w:val="00DB6E1D"/>
    <w:rsid w:val="00DB7358"/>
    <w:rsid w:val="00DB788B"/>
    <w:rsid w:val="00DB79D8"/>
    <w:rsid w:val="00DC0240"/>
    <w:rsid w:val="00DC028A"/>
    <w:rsid w:val="00DC0B18"/>
    <w:rsid w:val="00DC12BC"/>
    <w:rsid w:val="00DC168A"/>
    <w:rsid w:val="00DC1795"/>
    <w:rsid w:val="00DC1AC2"/>
    <w:rsid w:val="00DC27AE"/>
    <w:rsid w:val="00DC3959"/>
    <w:rsid w:val="00DC3CBC"/>
    <w:rsid w:val="00DC4052"/>
    <w:rsid w:val="00DC481E"/>
    <w:rsid w:val="00DC4B4A"/>
    <w:rsid w:val="00DC4B60"/>
    <w:rsid w:val="00DC4E94"/>
    <w:rsid w:val="00DC4F18"/>
    <w:rsid w:val="00DC4F29"/>
    <w:rsid w:val="00DC512D"/>
    <w:rsid w:val="00DC522D"/>
    <w:rsid w:val="00DC5753"/>
    <w:rsid w:val="00DC5964"/>
    <w:rsid w:val="00DC5C87"/>
    <w:rsid w:val="00DC621D"/>
    <w:rsid w:val="00DC643F"/>
    <w:rsid w:val="00DC6E8C"/>
    <w:rsid w:val="00DC6E8D"/>
    <w:rsid w:val="00DC71FD"/>
    <w:rsid w:val="00DC7445"/>
    <w:rsid w:val="00DC7E06"/>
    <w:rsid w:val="00DD00B8"/>
    <w:rsid w:val="00DD0E11"/>
    <w:rsid w:val="00DD0E8E"/>
    <w:rsid w:val="00DD13EB"/>
    <w:rsid w:val="00DD1409"/>
    <w:rsid w:val="00DD148C"/>
    <w:rsid w:val="00DD15C7"/>
    <w:rsid w:val="00DD179A"/>
    <w:rsid w:val="00DD1A40"/>
    <w:rsid w:val="00DD1B9A"/>
    <w:rsid w:val="00DD1C9B"/>
    <w:rsid w:val="00DD2332"/>
    <w:rsid w:val="00DD25F0"/>
    <w:rsid w:val="00DD2AF7"/>
    <w:rsid w:val="00DD2ED9"/>
    <w:rsid w:val="00DD30A1"/>
    <w:rsid w:val="00DD30F0"/>
    <w:rsid w:val="00DD32F1"/>
    <w:rsid w:val="00DD378B"/>
    <w:rsid w:val="00DD3CC6"/>
    <w:rsid w:val="00DD4603"/>
    <w:rsid w:val="00DD475A"/>
    <w:rsid w:val="00DD47EB"/>
    <w:rsid w:val="00DD5178"/>
    <w:rsid w:val="00DD57B8"/>
    <w:rsid w:val="00DD583D"/>
    <w:rsid w:val="00DD5862"/>
    <w:rsid w:val="00DD587E"/>
    <w:rsid w:val="00DD59B0"/>
    <w:rsid w:val="00DD5CA5"/>
    <w:rsid w:val="00DD5E1A"/>
    <w:rsid w:val="00DD5E76"/>
    <w:rsid w:val="00DD637B"/>
    <w:rsid w:val="00DD6475"/>
    <w:rsid w:val="00DD6672"/>
    <w:rsid w:val="00DD688A"/>
    <w:rsid w:val="00DD6B9F"/>
    <w:rsid w:val="00DD6F51"/>
    <w:rsid w:val="00DD709A"/>
    <w:rsid w:val="00DD72F1"/>
    <w:rsid w:val="00DD790B"/>
    <w:rsid w:val="00DD7DBD"/>
    <w:rsid w:val="00DE03EB"/>
    <w:rsid w:val="00DE05AB"/>
    <w:rsid w:val="00DE115E"/>
    <w:rsid w:val="00DE127D"/>
    <w:rsid w:val="00DE1560"/>
    <w:rsid w:val="00DE1CDC"/>
    <w:rsid w:val="00DE26F8"/>
    <w:rsid w:val="00DE286E"/>
    <w:rsid w:val="00DE3604"/>
    <w:rsid w:val="00DE3A04"/>
    <w:rsid w:val="00DE450C"/>
    <w:rsid w:val="00DE4A02"/>
    <w:rsid w:val="00DE51A4"/>
    <w:rsid w:val="00DE5557"/>
    <w:rsid w:val="00DE577D"/>
    <w:rsid w:val="00DE57AD"/>
    <w:rsid w:val="00DE5894"/>
    <w:rsid w:val="00DE5A15"/>
    <w:rsid w:val="00DE5DA6"/>
    <w:rsid w:val="00DE682B"/>
    <w:rsid w:val="00DE6B45"/>
    <w:rsid w:val="00DE6EB6"/>
    <w:rsid w:val="00DE6F96"/>
    <w:rsid w:val="00DE6FA8"/>
    <w:rsid w:val="00DE7030"/>
    <w:rsid w:val="00DE721F"/>
    <w:rsid w:val="00DE74FB"/>
    <w:rsid w:val="00DE7665"/>
    <w:rsid w:val="00DE7B14"/>
    <w:rsid w:val="00DE7BC1"/>
    <w:rsid w:val="00DE7CAD"/>
    <w:rsid w:val="00DF2387"/>
    <w:rsid w:val="00DF2E13"/>
    <w:rsid w:val="00DF342C"/>
    <w:rsid w:val="00DF344A"/>
    <w:rsid w:val="00DF34F9"/>
    <w:rsid w:val="00DF37F2"/>
    <w:rsid w:val="00DF4964"/>
    <w:rsid w:val="00DF4D0A"/>
    <w:rsid w:val="00DF5E93"/>
    <w:rsid w:val="00DF6000"/>
    <w:rsid w:val="00DF68EE"/>
    <w:rsid w:val="00DF6B50"/>
    <w:rsid w:val="00DF742A"/>
    <w:rsid w:val="00E00093"/>
    <w:rsid w:val="00E00508"/>
    <w:rsid w:val="00E009AE"/>
    <w:rsid w:val="00E00CE5"/>
    <w:rsid w:val="00E00D2A"/>
    <w:rsid w:val="00E0132B"/>
    <w:rsid w:val="00E015E9"/>
    <w:rsid w:val="00E01CEC"/>
    <w:rsid w:val="00E01F61"/>
    <w:rsid w:val="00E01FD6"/>
    <w:rsid w:val="00E022B3"/>
    <w:rsid w:val="00E02D39"/>
    <w:rsid w:val="00E030F5"/>
    <w:rsid w:val="00E04826"/>
    <w:rsid w:val="00E04BF5"/>
    <w:rsid w:val="00E055EA"/>
    <w:rsid w:val="00E05A6F"/>
    <w:rsid w:val="00E05BC5"/>
    <w:rsid w:val="00E062F6"/>
    <w:rsid w:val="00E06442"/>
    <w:rsid w:val="00E06F92"/>
    <w:rsid w:val="00E074E8"/>
    <w:rsid w:val="00E07599"/>
    <w:rsid w:val="00E07648"/>
    <w:rsid w:val="00E07B73"/>
    <w:rsid w:val="00E07CE7"/>
    <w:rsid w:val="00E10FF1"/>
    <w:rsid w:val="00E11266"/>
    <w:rsid w:val="00E118A4"/>
    <w:rsid w:val="00E11912"/>
    <w:rsid w:val="00E11BA4"/>
    <w:rsid w:val="00E12087"/>
    <w:rsid w:val="00E12718"/>
    <w:rsid w:val="00E12A75"/>
    <w:rsid w:val="00E12B2B"/>
    <w:rsid w:val="00E12CF4"/>
    <w:rsid w:val="00E1320F"/>
    <w:rsid w:val="00E13570"/>
    <w:rsid w:val="00E14819"/>
    <w:rsid w:val="00E14B9D"/>
    <w:rsid w:val="00E152F0"/>
    <w:rsid w:val="00E158C6"/>
    <w:rsid w:val="00E15C05"/>
    <w:rsid w:val="00E15F65"/>
    <w:rsid w:val="00E166A2"/>
    <w:rsid w:val="00E16AB2"/>
    <w:rsid w:val="00E17B11"/>
    <w:rsid w:val="00E17C5D"/>
    <w:rsid w:val="00E17D5E"/>
    <w:rsid w:val="00E17FCE"/>
    <w:rsid w:val="00E205F9"/>
    <w:rsid w:val="00E20C54"/>
    <w:rsid w:val="00E214C5"/>
    <w:rsid w:val="00E21C6F"/>
    <w:rsid w:val="00E2244C"/>
    <w:rsid w:val="00E22904"/>
    <w:rsid w:val="00E22B62"/>
    <w:rsid w:val="00E22E6D"/>
    <w:rsid w:val="00E231FC"/>
    <w:rsid w:val="00E23588"/>
    <w:rsid w:val="00E23E48"/>
    <w:rsid w:val="00E23E9E"/>
    <w:rsid w:val="00E23ECD"/>
    <w:rsid w:val="00E243D5"/>
    <w:rsid w:val="00E24437"/>
    <w:rsid w:val="00E24E40"/>
    <w:rsid w:val="00E251A0"/>
    <w:rsid w:val="00E2550A"/>
    <w:rsid w:val="00E257D1"/>
    <w:rsid w:val="00E25F3E"/>
    <w:rsid w:val="00E2610A"/>
    <w:rsid w:val="00E268DF"/>
    <w:rsid w:val="00E2690D"/>
    <w:rsid w:val="00E26CD4"/>
    <w:rsid w:val="00E270B3"/>
    <w:rsid w:val="00E2748B"/>
    <w:rsid w:val="00E275BA"/>
    <w:rsid w:val="00E27809"/>
    <w:rsid w:val="00E27A0C"/>
    <w:rsid w:val="00E27BA9"/>
    <w:rsid w:val="00E27F37"/>
    <w:rsid w:val="00E27FFE"/>
    <w:rsid w:val="00E302F4"/>
    <w:rsid w:val="00E30695"/>
    <w:rsid w:val="00E30D1F"/>
    <w:rsid w:val="00E3101A"/>
    <w:rsid w:val="00E31318"/>
    <w:rsid w:val="00E31346"/>
    <w:rsid w:val="00E31A19"/>
    <w:rsid w:val="00E3272D"/>
    <w:rsid w:val="00E32868"/>
    <w:rsid w:val="00E33529"/>
    <w:rsid w:val="00E33D87"/>
    <w:rsid w:val="00E34233"/>
    <w:rsid w:val="00E3446A"/>
    <w:rsid w:val="00E345E8"/>
    <w:rsid w:val="00E34C8D"/>
    <w:rsid w:val="00E359E1"/>
    <w:rsid w:val="00E35B13"/>
    <w:rsid w:val="00E35BF2"/>
    <w:rsid w:val="00E35C25"/>
    <w:rsid w:val="00E35E2F"/>
    <w:rsid w:val="00E3623A"/>
    <w:rsid w:val="00E3657F"/>
    <w:rsid w:val="00E36752"/>
    <w:rsid w:val="00E36D55"/>
    <w:rsid w:val="00E376C5"/>
    <w:rsid w:val="00E37F23"/>
    <w:rsid w:val="00E400DD"/>
    <w:rsid w:val="00E4053E"/>
    <w:rsid w:val="00E41879"/>
    <w:rsid w:val="00E41B46"/>
    <w:rsid w:val="00E41F28"/>
    <w:rsid w:val="00E41F9E"/>
    <w:rsid w:val="00E42545"/>
    <w:rsid w:val="00E42AE9"/>
    <w:rsid w:val="00E42B5E"/>
    <w:rsid w:val="00E42E01"/>
    <w:rsid w:val="00E43435"/>
    <w:rsid w:val="00E4418B"/>
    <w:rsid w:val="00E4452F"/>
    <w:rsid w:val="00E44689"/>
    <w:rsid w:val="00E4490C"/>
    <w:rsid w:val="00E45132"/>
    <w:rsid w:val="00E45138"/>
    <w:rsid w:val="00E4537F"/>
    <w:rsid w:val="00E45382"/>
    <w:rsid w:val="00E45732"/>
    <w:rsid w:val="00E45FCA"/>
    <w:rsid w:val="00E46D6B"/>
    <w:rsid w:val="00E4751C"/>
    <w:rsid w:val="00E4758F"/>
    <w:rsid w:val="00E47687"/>
    <w:rsid w:val="00E479C5"/>
    <w:rsid w:val="00E51069"/>
    <w:rsid w:val="00E51191"/>
    <w:rsid w:val="00E5122E"/>
    <w:rsid w:val="00E51D1C"/>
    <w:rsid w:val="00E524C1"/>
    <w:rsid w:val="00E52523"/>
    <w:rsid w:val="00E52829"/>
    <w:rsid w:val="00E52833"/>
    <w:rsid w:val="00E529BE"/>
    <w:rsid w:val="00E52FFB"/>
    <w:rsid w:val="00E530C9"/>
    <w:rsid w:val="00E53259"/>
    <w:rsid w:val="00E53455"/>
    <w:rsid w:val="00E534B3"/>
    <w:rsid w:val="00E5351B"/>
    <w:rsid w:val="00E53751"/>
    <w:rsid w:val="00E5379D"/>
    <w:rsid w:val="00E537DE"/>
    <w:rsid w:val="00E53F97"/>
    <w:rsid w:val="00E5428F"/>
    <w:rsid w:val="00E54D98"/>
    <w:rsid w:val="00E55344"/>
    <w:rsid w:val="00E5548A"/>
    <w:rsid w:val="00E56A08"/>
    <w:rsid w:val="00E571BF"/>
    <w:rsid w:val="00E573EB"/>
    <w:rsid w:val="00E6002E"/>
    <w:rsid w:val="00E602DB"/>
    <w:rsid w:val="00E607CF"/>
    <w:rsid w:val="00E609DE"/>
    <w:rsid w:val="00E6149A"/>
    <w:rsid w:val="00E61FE9"/>
    <w:rsid w:val="00E6204B"/>
    <w:rsid w:val="00E62082"/>
    <w:rsid w:val="00E622D1"/>
    <w:rsid w:val="00E622FD"/>
    <w:rsid w:val="00E6245E"/>
    <w:rsid w:val="00E62A53"/>
    <w:rsid w:val="00E62E4D"/>
    <w:rsid w:val="00E62E50"/>
    <w:rsid w:val="00E62E88"/>
    <w:rsid w:val="00E63126"/>
    <w:rsid w:val="00E63CC6"/>
    <w:rsid w:val="00E63DD3"/>
    <w:rsid w:val="00E64199"/>
    <w:rsid w:val="00E644D3"/>
    <w:rsid w:val="00E646B5"/>
    <w:rsid w:val="00E647DA"/>
    <w:rsid w:val="00E64DE1"/>
    <w:rsid w:val="00E653EC"/>
    <w:rsid w:val="00E65656"/>
    <w:rsid w:val="00E660FC"/>
    <w:rsid w:val="00E66372"/>
    <w:rsid w:val="00E6642D"/>
    <w:rsid w:val="00E668B1"/>
    <w:rsid w:val="00E67348"/>
    <w:rsid w:val="00E675B1"/>
    <w:rsid w:val="00E676A3"/>
    <w:rsid w:val="00E7033F"/>
    <w:rsid w:val="00E713B7"/>
    <w:rsid w:val="00E713BF"/>
    <w:rsid w:val="00E713C3"/>
    <w:rsid w:val="00E71555"/>
    <w:rsid w:val="00E71858"/>
    <w:rsid w:val="00E7198A"/>
    <w:rsid w:val="00E71E28"/>
    <w:rsid w:val="00E71FD8"/>
    <w:rsid w:val="00E72EFC"/>
    <w:rsid w:val="00E72F51"/>
    <w:rsid w:val="00E733EF"/>
    <w:rsid w:val="00E73437"/>
    <w:rsid w:val="00E7365E"/>
    <w:rsid w:val="00E73747"/>
    <w:rsid w:val="00E742BB"/>
    <w:rsid w:val="00E743A0"/>
    <w:rsid w:val="00E746ED"/>
    <w:rsid w:val="00E74A28"/>
    <w:rsid w:val="00E74F24"/>
    <w:rsid w:val="00E750CE"/>
    <w:rsid w:val="00E754A8"/>
    <w:rsid w:val="00E755B5"/>
    <w:rsid w:val="00E76118"/>
    <w:rsid w:val="00E761AB"/>
    <w:rsid w:val="00E7632E"/>
    <w:rsid w:val="00E7644A"/>
    <w:rsid w:val="00E7653E"/>
    <w:rsid w:val="00E765F1"/>
    <w:rsid w:val="00E76BD7"/>
    <w:rsid w:val="00E76FE8"/>
    <w:rsid w:val="00E7720F"/>
    <w:rsid w:val="00E77823"/>
    <w:rsid w:val="00E77AE3"/>
    <w:rsid w:val="00E77CCC"/>
    <w:rsid w:val="00E77EBF"/>
    <w:rsid w:val="00E77FA1"/>
    <w:rsid w:val="00E801BE"/>
    <w:rsid w:val="00E803E7"/>
    <w:rsid w:val="00E80910"/>
    <w:rsid w:val="00E80B9E"/>
    <w:rsid w:val="00E80C94"/>
    <w:rsid w:val="00E80FDC"/>
    <w:rsid w:val="00E8122B"/>
    <w:rsid w:val="00E81302"/>
    <w:rsid w:val="00E8142B"/>
    <w:rsid w:val="00E818C4"/>
    <w:rsid w:val="00E81A5F"/>
    <w:rsid w:val="00E81D69"/>
    <w:rsid w:val="00E81F8E"/>
    <w:rsid w:val="00E82744"/>
    <w:rsid w:val="00E82C14"/>
    <w:rsid w:val="00E82CBD"/>
    <w:rsid w:val="00E82D85"/>
    <w:rsid w:val="00E834A4"/>
    <w:rsid w:val="00E83D97"/>
    <w:rsid w:val="00E83DEA"/>
    <w:rsid w:val="00E83EA0"/>
    <w:rsid w:val="00E83F14"/>
    <w:rsid w:val="00E8404F"/>
    <w:rsid w:val="00E84EB7"/>
    <w:rsid w:val="00E851AB"/>
    <w:rsid w:val="00E85247"/>
    <w:rsid w:val="00E854BA"/>
    <w:rsid w:val="00E8564D"/>
    <w:rsid w:val="00E85692"/>
    <w:rsid w:val="00E857C8"/>
    <w:rsid w:val="00E86029"/>
    <w:rsid w:val="00E86208"/>
    <w:rsid w:val="00E86D21"/>
    <w:rsid w:val="00E86F0A"/>
    <w:rsid w:val="00E86F71"/>
    <w:rsid w:val="00E86FF4"/>
    <w:rsid w:val="00E87997"/>
    <w:rsid w:val="00E9001A"/>
    <w:rsid w:val="00E90906"/>
    <w:rsid w:val="00E90A15"/>
    <w:rsid w:val="00E90D4C"/>
    <w:rsid w:val="00E90E95"/>
    <w:rsid w:val="00E91458"/>
    <w:rsid w:val="00E914B4"/>
    <w:rsid w:val="00E915CF"/>
    <w:rsid w:val="00E91B2E"/>
    <w:rsid w:val="00E91FBB"/>
    <w:rsid w:val="00E9202E"/>
    <w:rsid w:val="00E9262D"/>
    <w:rsid w:val="00E92F7F"/>
    <w:rsid w:val="00E93373"/>
    <w:rsid w:val="00E934B1"/>
    <w:rsid w:val="00E935B3"/>
    <w:rsid w:val="00E936BF"/>
    <w:rsid w:val="00E9383C"/>
    <w:rsid w:val="00E93FC5"/>
    <w:rsid w:val="00E9403A"/>
    <w:rsid w:val="00E9427F"/>
    <w:rsid w:val="00E94C09"/>
    <w:rsid w:val="00E94F73"/>
    <w:rsid w:val="00E95649"/>
    <w:rsid w:val="00E976F7"/>
    <w:rsid w:val="00E97F4E"/>
    <w:rsid w:val="00EA01A6"/>
    <w:rsid w:val="00EA02AA"/>
    <w:rsid w:val="00EA02C2"/>
    <w:rsid w:val="00EA050F"/>
    <w:rsid w:val="00EA0789"/>
    <w:rsid w:val="00EA12DA"/>
    <w:rsid w:val="00EA2060"/>
    <w:rsid w:val="00EA2383"/>
    <w:rsid w:val="00EA2B80"/>
    <w:rsid w:val="00EA30D1"/>
    <w:rsid w:val="00EA3230"/>
    <w:rsid w:val="00EA34EC"/>
    <w:rsid w:val="00EA4102"/>
    <w:rsid w:val="00EA478F"/>
    <w:rsid w:val="00EA49A9"/>
    <w:rsid w:val="00EA4AB9"/>
    <w:rsid w:val="00EA4B37"/>
    <w:rsid w:val="00EA4CE7"/>
    <w:rsid w:val="00EA4F03"/>
    <w:rsid w:val="00EA575D"/>
    <w:rsid w:val="00EA627E"/>
    <w:rsid w:val="00EA6E5C"/>
    <w:rsid w:val="00EA719E"/>
    <w:rsid w:val="00EA7512"/>
    <w:rsid w:val="00EA7568"/>
    <w:rsid w:val="00EA77AD"/>
    <w:rsid w:val="00EA7AE5"/>
    <w:rsid w:val="00EA7D8D"/>
    <w:rsid w:val="00EB094C"/>
    <w:rsid w:val="00EB0E8A"/>
    <w:rsid w:val="00EB0E8D"/>
    <w:rsid w:val="00EB11CC"/>
    <w:rsid w:val="00EB13FA"/>
    <w:rsid w:val="00EB193B"/>
    <w:rsid w:val="00EB1BAA"/>
    <w:rsid w:val="00EB1BCC"/>
    <w:rsid w:val="00EB1CB9"/>
    <w:rsid w:val="00EB1F56"/>
    <w:rsid w:val="00EB1F8D"/>
    <w:rsid w:val="00EB2599"/>
    <w:rsid w:val="00EB2B68"/>
    <w:rsid w:val="00EB2C17"/>
    <w:rsid w:val="00EB2E0D"/>
    <w:rsid w:val="00EB37D1"/>
    <w:rsid w:val="00EB37EA"/>
    <w:rsid w:val="00EB3C68"/>
    <w:rsid w:val="00EB3E10"/>
    <w:rsid w:val="00EB3FF5"/>
    <w:rsid w:val="00EB46A3"/>
    <w:rsid w:val="00EB47B2"/>
    <w:rsid w:val="00EB48B5"/>
    <w:rsid w:val="00EB4B09"/>
    <w:rsid w:val="00EB4B82"/>
    <w:rsid w:val="00EB5103"/>
    <w:rsid w:val="00EB64A7"/>
    <w:rsid w:val="00EB721B"/>
    <w:rsid w:val="00EB739B"/>
    <w:rsid w:val="00EB73DA"/>
    <w:rsid w:val="00EB78A2"/>
    <w:rsid w:val="00EB7961"/>
    <w:rsid w:val="00EB7A52"/>
    <w:rsid w:val="00EB7B51"/>
    <w:rsid w:val="00EC00DC"/>
    <w:rsid w:val="00EC0288"/>
    <w:rsid w:val="00EC0401"/>
    <w:rsid w:val="00EC14B0"/>
    <w:rsid w:val="00EC1569"/>
    <w:rsid w:val="00EC1A21"/>
    <w:rsid w:val="00EC1AD0"/>
    <w:rsid w:val="00EC22F3"/>
    <w:rsid w:val="00EC23BF"/>
    <w:rsid w:val="00EC2431"/>
    <w:rsid w:val="00EC2456"/>
    <w:rsid w:val="00EC2483"/>
    <w:rsid w:val="00EC24D9"/>
    <w:rsid w:val="00EC2500"/>
    <w:rsid w:val="00EC26E9"/>
    <w:rsid w:val="00EC272F"/>
    <w:rsid w:val="00EC30DD"/>
    <w:rsid w:val="00EC35AC"/>
    <w:rsid w:val="00EC3A9C"/>
    <w:rsid w:val="00EC3B06"/>
    <w:rsid w:val="00EC44FC"/>
    <w:rsid w:val="00EC4676"/>
    <w:rsid w:val="00EC4845"/>
    <w:rsid w:val="00EC48B2"/>
    <w:rsid w:val="00EC4A1A"/>
    <w:rsid w:val="00EC4A51"/>
    <w:rsid w:val="00EC5099"/>
    <w:rsid w:val="00EC5346"/>
    <w:rsid w:val="00EC5BA8"/>
    <w:rsid w:val="00EC5C52"/>
    <w:rsid w:val="00EC5D54"/>
    <w:rsid w:val="00EC660C"/>
    <w:rsid w:val="00EC6A22"/>
    <w:rsid w:val="00EC7AAC"/>
    <w:rsid w:val="00ED04AC"/>
    <w:rsid w:val="00ED061C"/>
    <w:rsid w:val="00ED0889"/>
    <w:rsid w:val="00ED095F"/>
    <w:rsid w:val="00ED0BAF"/>
    <w:rsid w:val="00ED0BFA"/>
    <w:rsid w:val="00ED0D44"/>
    <w:rsid w:val="00ED102C"/>
    <w:rsid w:val="00ED16FD"/>
    <w:rsid w:val="00ED1EF2"/>
    <w:rsid w:val="00ED1EF8"/>
    <w:rsid w:val="00ED1FBA"/>
    <w:rsid w:val="00ED21DB"/>
    <w:rsid w:val="00ED2313"/>
    <w:rsid w:val="00ED2318"/>
    <w:rsid w:val="00ED24AC"/>
    <w:rsid w:val="00ED349F"/>
    <w:rsid w:val="00ED378C"/>
    <w:rsid w:val="00ED3B16"/>
    <w:rsid w:val="00ED44DE"/>
    <w:rsid w:val="00ED4600"/>
    <w:rsid w:val="00ED46FA"/>
    <w:rsid w:val="00ED4A0F"/>
    <w:rsid w:val="00ED61CA"/>
    <w:rsid w:val="00ED647E"/>
    <w:rsid w:val="00ED70D2"/>
    <w:rsid w:val="00ED77C0"/>
    <w:rsid w:val="00ED7D25"/>
    <w:rsid w:val="00EE03B1"/>
    <w:rsid w:val="00EE049B"/>
    <w:rsid w:val="00EE04F3"/>
    <w:rsid w:val="00EE07CD"/>
    <w:rsid w:val="00EE0C18"/>
    <w:rsid w:val="00EE12FF"/>
    <w:rsid w:val="00EE135A"/>
    <w:rsid w:val="00EE1509"/>
    <w:rsid w:val="00EE185E"/>
    <w:rsid w:val="00EE18B9"/>
    <w:rsid w:val="00EE1CEE"/>
    <w:rsid w:val="00EE1F5E"/>
    <w:rsid w:val="00EE26C0"/>
    <w:rsid w:val="00EE27E7"/>
    <w:rsid w:val="00EE2E3C"/>
    <w:rsid w:val="00EE313E"/>
    <w:rsid w:val="00EE372D"/>
    <w:rsid w:val="00EE38AF"/>
    <w:rsid w:val="00EE39EA"/>
    <w:rsid w:val="00EE3B86"/>
    <w:rsid w:val="00EE3BDF"/>
    <w:rsid w:val="00EE3C09"/>
    <w:rsid w:val="00EE3EAE"/>
    <w:rsid w:val="00EE44B0"/>
    <w:rsid w:val="00EE4544"/>
    <w:rsid w:val="00EE4640"/>
    <w:rsid w:val="00EE4A2B"/>
    <w:rsid w:val="00EE4AE5"/>
    <w:rsid w:val="00EE58AC"/>
    <w:rsid w:val="00EE5962"/>
    <w:rsid w:val="00EE5C8A"/>
    <w:rsid w:val="00EE5FA8"/>
    <w:rsid w:val="00EE62DE"/>
    <w:rsid w:val="00EE693F"/>
    <w:rsid w:val="00EE6C8E"/>
    <w:rsid w:val="00EE6E6F"/>
    <w:rsid w:val="00EE748E"/>
    <w:rsid w:val="00EE7B0A"/>
    <w:rsid w:val="00EE7B1F"/>
    <w:rsid w:val="00EE7E84"/>
    <w:rsid w:val="00EF05E6"/>
    <w:rsid w:val="00EF0607"/>
    <w:rsid w:val="00EF0684"/>
    <w:rsid w:val="00EF07CD"/>
    <w:rsid w:val="00EF08CD"/>
    <w:rsid w:val="00EF0A59"/>
    <w:rsid w:val="00EF0AFD"/>
    <w:rsid w:val="00EF1382"/>
    <w:rsid w:val="00EF1876"/>
    <w:rsid w:val="00EF202F"/>
    <w:rsid w:val="00EF207D"/>
    <w:rsid w:val="00EF26FE"/>
    <w:rsid w:val="00EF28BB"/>
    <w:rsid w:val="00EF29FF"/>
    <w:rsid w:val="00EF2CD2"/>
    <w:rsid w:val="00EF2E00"/>
    <w:rsid w:val="00EF32CA"/>
    <w:rsid w:val="00EF3333"/>
    <w:rsid w:val="00EF3413"/>
    <w:rsid w:val="00EF4809"/>
    <w:rsid w:val="00EF4816"/>
    <w:rsid w:val="00EF4AEC"/>
    <w:rsid w:val="00EF4CA3"/>
    <w:rsid w:val="00EF4DB6"/>
    <w:rsid w:val="00EF4E8C"/>
    <w:rsid w:val="00EF5469"/>
    <w:rsid w:val="00EF54EF"/>
    <w:rsid w:val="00EF5855"/>
    <w:rsid w:val="00EF5F32"/>
    <w:rsid w:val="00EF6742"/>
    <w:rsid w:val="00EF6DD6"/>
    <w:rsid w:val="00EF6FF0"/>
    <w:rsid w:val="00EF706D"/>
    <w:rsid w:val="00EF79CA"/>
    <w:rsid w:val="00EF7A70"/>
    <w:rsid w:val="00EF7C89"/>
    <w:rsid w:val="00F0008A"/>
    <w:rsid w:val="00F00D38"/>
    <w:rsid w:val="00F0198B"/>
    <w:rsid w:val="00F01FEB"/>
    <w:rsid w:val="00F0207C"/>
    <w:rsid w:val="00F02134"/>
    <w:rsid w:val="00F022E6"/>
    <w:rsid w:val="00F022EB"/>
    <w:rsid w:val="00F02B5B"/>
    <w:rsid w:val="00F02CC8"/>
    <w:rsid w:val="00F02E28"/>
    <w:rsid w:val="00F02E54"/>
    <w:rsid w:val="00F03334"/>
    <w:rsid w:val="00F03617"/>
    <w:rsid w:val="00F039AD"/>
    <w:rsid w:val="00F03DA6"/>
    <w:rsid w:val="00F03E27"/>
    <w:rsid w:val="00F040B6"/>
    <w:rsid w:val="00F0460C"/>
    <w:rsid w:val="00F04641"/>
    <w:rsid w:val="00F04C2B"/>
    <w:rsid w:val="00F04FC3"/>
    <w:rsid w:val="00F05120"/>
    <w:rsid w:val="00F053B7"/>
    <w:rsid w:val="00F05C9B"/>
    <w:rsid w:val="00F06271"/>
    <w:rsid w:val="00F06D80"/>
    <w:rsid w:val="00F06E5E"/>
    <w:rsid w:val="00F075D1"/>
    <w:rsid w:val="00F07A76"/>
    <w:rsid w:val="00F07FC8"/>
    <w:rsid w:val="00F10195"/>
    <w:rsid w:val="00F108AA"/>
    <w:rsid w:val="00F10BBB"/>
    <w:rsid w:val="00F10FA4"/>
    <w:rsid w:val="00F11354"/>
    <w:rsid w:val="00F11464"/>
    <w:rsid w:val="00F11599"/>
    <w:rsid w:val="00F11673"/>
    <w:rsid w:val="00F11A60"/>
    <w:rsid w:val="00F11AAB"/>
    <w:rsid w:val="00F122AD"/>
    <w:rsid w:val="00F124FE"/>
    <w:rsid w:val="00F125BB"/>
    <w:rsid w:val="00F130E8"/>
    <w:rsid w:val="00F13460"/>
    <w:rsid w:val="00F13507"/>
    <w:rsid w:val="00F13BBB"/>
    <w:rsid w:val="00F145E6"/>
    <w:rsid w:val="00F15C54"/>
    <w:rsid w:val="00F15C86"/>
    <w:rsid w:val="00F15E52"/>
    <w:rsid w:val="00F1655A"/>
    <w:rsid w:val="00F16B69"/>
    <w:rsid w:val="00F16BB0"/>
    <w:rsid w:val="00F1744A"/>
    <w:rsid w:val="00F1747C"/>
    <w:rsid w:val="00F1795F"/>
    <w:rsid w:val="00F17C95"/>
    <w:rsid w:val="00F17E63"/>
    <w:rsid w:val="00F17E80"/>
    <w:rsid w:val="00F20ECE"/>
    <w:rsid w:val="00F20EE1"/>
    <w:rsid w:val="00F211F7"/>
    <w:rsid w:val="00F213B0"/>
    <w:rsid w:val="00F21545"/>
    <w:rsid w:val="00F21740"/>
    <w:rsid w:val="00F21A17"/>
    <w:rsid w:val="00F22741"/>
    <w:rsid w:val="00F22A3A"/>
    <w:rsid w:val="00F22B4F"/>
    <w:rsid w:val="00F22ED6"/>
    <w:rsid w:val="00F2334C"/>
    <w:rsid w:val="00F242D8"/>
    <w:rsid w:val="00F24302"/>
    <w:rsid w:val="00F24A2E"/>
    <w:rsid w:val="00F24AF0"/>
    <w:rsid w:val="00F24B50"/>
    <w:rsid w:val="00F24B98"/>
    <w:rsid w:val="00F25037"/>
    <w:rsid w:val="00F254B5"/>
    <w:rsid w:val="00F2557F"/>
    <w:rsid w:val="00F257B1"/>
    <w:rsid w:val="00F25B14"/>
    <w:rsid w:val="00F25CEE"/>
    <w:rsid w:val="00F25DD8"/>
    <w:rsid w:val="00F2648E"/>
    <w:rsid w:val="00F26499"/>
    <w:rsid w:val="00F26756"/>
    <w:rsid w:val="00F26FDA"/>
    <w:rsid w:val="00F27591"/>
    <w:rsid w:val="00F276BB"/>
    <w:rsid w:val="00F276EC"/>
    <w:rsid w:val="00F277D6"/>
    <w:rsid w:val="00F27969"/>
    <w:rsid w:val="00F27D39"/>
    <w:rsid w:val="00F27DE1"/>
    <w:rsid w:val="00F3035E"/>
    <w:rsid w:val="00F30467"/>
    <w:rsid w:val="00F30851"/>
    <w:rsid w:val="00F30A6D"/>
    <w:rsid w:val="00F313BA"/>
    <w:rsid w:val="00F3172C"/>
    <w:rsid w:val="00F3175C"/>
    <w:rsid w:val="00F31BC0"/>
    <w:rsid w:val="00F31F47"/>
    <w:rsid w:val="00F321CA"/>
    <w:rsid w:val="00F325E9"/>
    <w:rsid w:val="00F3272F"/>
    <w:rsid w:val="00F33139"/>
    <w:rsid w:val="00F337B9"/>
    <w:rsid w:val="00F340E8"/>
    <w:rsid w:val="00F34AA8"/>
    <w:rsid w:val="00F3527C"/>
    <w:rsid w:val="00F35E02"/>
    <w:rsid w:val="00F36B33"/>
    <w:rsid w:val="00F36BE3"/>
    <w:rsid w:val="00F37303"/>
    <w:rsid w:val="00F37522"/>
    <w:rsid w:val="00F37730"/>
    <w:rsid w:val="00F37A02"/>
    <w:rsid w:val="00F37AD7"/>
    <w:rsid w:val="00F37BFE"/>
    <w:rsid w:val="00F37E33"/>
    <w:rsid w:val="00F37F27"/>
    <w:rsid w:val="00F405C4"/>
    <w:rsid w:val="00F40C2F"/>
    <w:rsid w:val="00F40D66"/>
    <w:rsid w:val="00F40E50"/>
    <w:rsid w:val="00F40E8D"/>
    <w:rsid w:val="00F40F11"/>
    <w:rsid w:val="00F4156F"/>
    <w:rsid w:val="00F4159E"/>
    <w:rsid w:val="00F417B3"/>
    <w:rsid w:val="00F417B7"/>
    <w:rsid w:val="00F41CD1"/>
    <w:rsid w:val="00F420E6"/>
    <w:rsid w:val="00F4266B"/>
    <w:rsid w:val="00F42C7F"/>
    <w:rsid w:val="00F43B87"/>
    <w:rsid w:val="00F43DB5"/>
    <w:rsid w:val="00F43F3A"/>
    <w:rsid w:val="00F444A9"/>
    <w:rsid w:val="00F44798"/>
    <w:rsid w:val="00F44955"/>
    <w:rsid w:val="00F44A57"/>
    <w:rsid w:val="00F4577B"/>
    <w:rsid w:val="00F45C07"/>
    <w:rsid w:val="00F45CA0"/>
    <w:rsid w:val="00F45D8F"/>
    <w:rsid w:val="00F46001"/>
    <w:rsid w:val="00F460D5"/>
    <w:rsid w:val="00F46D63"/>
    <w:rsid w:val="00F46FAD"/>
    <w:rsid w:val="00F47F4E"/>
    <w:rsid w:val="00F500B2"/>
    <w:rsid w:val="00F50884"/>
    <w:rsid w:val="00F50A23"/>
    <w:rsid w:val="00F50CCB"/>
    <w:rsid w:val="00F50D99"/>
    <w:rsid w:val="00F51571"/>
    <w:rsid w:val="00F52652"/>
    <w:rsid w:val="00F52696"/>
    <w:rsid w:val="00F5275E"/>
    <w:rsid w:val="00F52877"/>
    <w:rsid w:val="00F52EAA"/>
    <w:rsid w:val="00F53842"/>
    <w:rsid w:val="00F53D04"/>
    <w:rsid w:val="00F544D0"/>
    <w:rsid w:val="00F5466D"/>
    <w:rsid w:val="00F5469E"/>
    <w:rsid w:val="00F54E65"/>
    <w:rsid w:val="00F55A6D"/>
    <w:rsid w:val="00F569A0"/>
    <w:rsid w:val="00F57550"/>
    <w:rsid w:val="00F57E2D"/>
    <w:rsid w:val="00F60F59"/>
    <w:rsid w:val="00F610F2"/>
    <w:rsid w:val="00F61185"/>
    <w:rsid w:val="00F62371"/>
    <w:rsid w:val="00F638EB"/>
    <w:rsid w:val="00F63C3D"/>
    <w:rsid w:val="00F63CA2"/>
    <w:rsid w:val="00F64060"/>
    <w:rsid w:val="00F643A4"/>
    <w:rsid w:val="00F64D1A"/>
    <w:rsid w:val="00F6502E"/>
    <w:rsid w:val="00F65218"/>
    <w:rsid w:val="00F6590A"/>
    <w:rsid w:val="00F65B05"/>
    <w:rsid w:val="00F65E99"/>
    <w:rsid w:val="00F66603"/>
    <w:rsid w:val="00F6670E"/>
    <w:rsid w:val="00F667C1"/>
    <w:rsid w:val="00F66BC6"/>
    <w:rsid w:val="00F66CCD"/>
    <w:rsid w:val="00F678E0"/>
    <w:rsid w:val="00F67F9A"/>
    <w:rsid w:val="00F70040"/>
    <w:rsid w:val="00F70343"/>
    <w:rsid w:val="00F70698"/>
    <w:rsid w:val="00F7101E"/>
    <w:rsid w:val="00F71879"/>
    <w:rsid w:val="00F71E4A"/>
    <w:rsid w:val="00F7216F"/>
    <w:rsid w:val="00F7270E"/>
    <w:rsid w:val="00F7284D"/>
    <w:rsid w:val="00F72FCC"/>
    <w:rsid w:val="00F7383B"/>
    <w:rsid w:val="00F73E23"/>
    <w:rsid w:val="00F7418E"/>
    <w:rsid w:val="00F74588"/>
    <w:rsid w:val="00F74649"/>
    <w:rsid w:val="00F74B24"/>
    <w:rsid w:val="00F754FA"/>
    <w:rsid w:val="00F75E22"/>
    <w:rsid w:val="00F76314"/>
    <w:rsid w:val="00F76324"/>
    <w:rsid w:val="00F763DA"/>
    <w:rsid w:val="00F7663F"/>
    <w:rsid w:val="00F76649"/>
    <w:rsid w:val="00F76F4D"/>
    <w:rsid w:val="00F770E5"/>
    <w:rsid w:val="00F771BE"/>
    <w:rsid w:val="00F7729D"/>
    <w:rsid w:val="00F77487"/>
    <w:rsid w:val="00F77B85"/>
    <w:rsid w:val="00F77F84"/>
    <w:rsid w:val="00F801C6"/>
    <w:rsid w:val="00F80661"/>
    <w:rsid w:val="00F806ED"/>
    <w:rsid w:val="00F80810"/>
    <w:rsid w:val="00F80A1E"/>
    <w:rsid w:val="00F80BB5"/>
    <w:rsid w:val="00F80DA8"/>
    <w:rsid w:val="00F80F19"/>
    <w:rsid w:val="00F812D3"/>
    <w:rsid w:val="00F8134C"/>
    <w:rsid w:val="00F81578"/>
    <w:rsid w:val="00F81ABF"/>
    <w:rsid w:val="00F81C11"/>
    <w:rsid w:val="00F82023"/>
    <w:rsid w:val="00F82024"/>
    <w:rsid w:val="00F8250B"/>
    <w:rsid w:val="00F828D2"/>
    <w:rsid w:val="00F829F7"/>
    <w:rsid w:val="00F83333"/>
    <w:rsid w:val="00F83AB8"/>
    <w:rsid w:val="00F83BF8"/>
    <w:rsid w:val="00F83C6F"/>
    <w:rsid w:val="00F83E3A"/>
    <w:rsid w:val="00F83FF4"/>
    <w:rsid w:val="00F84616"/>
    <w:rsid w:val="00F84A78"/>
    <w:rsid w:val="00F84C45"/>
    <w:rsid w:val="00F8563B"/>
    <w:rsid w:val="00F85993"/>
    <w:rsid w:val="00F85B44"/>
    <w:rsid w:val="00F85FE1"/>
    <w:rsid w:val="00F8614A"/>
    <w:rsid w:val="00F86201"/>
    <w:rsid w:val="00F862BE"/>
    <w:rsid w:val="00F8639C"/>
    <w:rsid w:val="00F86412"/>
    <w:rsid w:val="00F866F7"/>
    <w:rsid w:val="00F86C6F"/>
    <w:rsid w:val="00F8727F"/>
    <w:rsid w:val="00F87351"/>
    <w:rsid w:val="00F873FB"/>
    <w:rsid w:val="00F87E80"/>
    <w:rsid w:val="00F90A84"/>
    <w:rsid w:val="00F915A4"/>
    <w:rsid w:val="00F91660"/>
    <w:rsid w:val="00F9208B"/>
    <w:rsid w:val="00F92999"/>
    <w:rsid w:val="00F92E8B"/>
    <w:rsid w:val="00F9312D"/>
    <w:rsid w:val="00F93282"/>
    <w:rsid w:val="00F93BA8"/>
    <w:rsid w:val="00F94125"/>
    <w:rsid w:val="00F9413F"/>
    <w:rsid w:val="00F942F3"/>
    <w:rsid w:val="00F945A5"/>
    <w:rsid w:val="00F94ACE"/>
    <w:rsid w:val="00F956B7"/>
    <w:rsid w:val="00F9594B"/>
    <w:rsid w:val="00F95B91"/>
    <w:rsid w:val="00F965C1"/>
    <w:rsid w:val="00F9675F"/>
    <w:rsid w:val="00F96B75"/>
    <w:rsid w:val="00F96E3A"/>
    <w:rsid w:val="00F974F5"/>
    <w:rsid w:val="00F97E35"/>
    <w:rsid w:val="00F97EF5"/>
    <w:rsid w:val="00FA042A"/>
    <w:rsid w:val="00FA0BA8"/>
    <w:rsid w:val="00FA0ED3"/>
    <w:rsid w:val="00FA1414"/>
    <w:rsid w:val="00FA2066"/>
    <w:rsid w:val="00FA2721"/>
    <w:rsid w:val="00FA2C46"/>
    <w:rsid w:val="00FA329F"/>
    <w:rsid w:val="00FA3A8F"/>
    <w:rsid w:val="00FA3C2F"/>
    <w:rsid w:val="00FA45AC"/>
    <w:rsid w:val="00FA4711"/>
    <w:rsid w:val="00FA47CA"/>
    <w:rsid w:val="00FA4995"/>
    <w:rsid w:val="00FA4ABD"/>
    <w:rsid w:val="00FA4E3A"/>
    <w:rsid w:val="00FA4E4B"/>
    <w:rsid w:val="00FA57CD"/>
    <w:rsid w:val="00FA5A0E"/>
    <w:rsid w:val="00FA60D6"/>
    <w:rsid w:val="00FA65C9"/>
    <w:rsid w:val="00FA6A67"/>
    <w:rsid w:val="00FA6C05"/>
    <w:rsid w:val="00FA6EFD"/>
    <w:rsid w:val="00FA7126"/>
    <w:rsid w:val="00FA7760"/>
    <w:rsid w:val="00FA7C08"/>
    <w:rsid w:val="00FA7D1F"/>
    <w:rsid w:val="00FA7F58"/>
    <w:rsid w:val="00FB04B4"/>
    <w:rsid w:val="00FB1368"/>
    <w:rsid w:val="00FB167B"/>
    <w:rsid w:val="00FB171F"/>
    <w:rsid w:val="00FB177D"/>
    <w:rsid w:val="00FB1954"/>
    <w:rsid w:val="00FB1FB9"/>
    <w:rsid w:val="00FB215B"/>
    <w:rsid w:val="00FB2387"/>
    <w:rsid w:val="00FB2B4B"/>
    <w:rsid w:val="00FB2F27"/>
    <w:rsid w:val="00FB32DD"/>
    <w:rsid w:val="00FB3733"/>
    <w:rsid w:val="00FB3AAD"/>
    <w:rsid w:val="00FB3AC8"/>
    <w:rsid w:val="00FB3CA5"/>
    <w:rsid w:val="00FB3E42"/>
    <w:rsid w:val="00FB4754"/>
    <w:rsid w:val="00FB4B10"/>
    <w:rsid w:val="00FB569A"/>
    <w:rsid w:val="00FB5CFE"/>
    <w:rsid w:val="00FB5D2E"/>
    <w:rsid w:val="00FB64CB"/>
    <w:rsid w:val="00FB665D"/>
    <w:rsid w:val="00FB7041"/>
    <w:rsid w:val="00FB7061"/>
    <w:rsid w:val="00FB75E2"/>
    <w:rsid w:val="00FB78DD"/>
    <w:rsid w:val="00FB7EBB"/>
    <w:rsid w:val="00FC0831"/>
    <w:rsid w:val="00FC0F17"/>
    <w:rsid w:val="00FC0FE4"/>
    <w:rsid w:val="00FC1193"/>
    <w:rsid w:val="00FC13D1"/>
    <w:rsid w:val="00FC1BFD"/>
    <w:rsid w:val="00FC1C8F"/>
    <w:rsid w:val="00FC2D77"/>
    <w:rsid w:val="00FC2DE9"/>
    <w:rsid w:val="00FC2EEE"/>
    <w:rsid w:val="00FC3359"/>
    <w:rsid w:val="00FC3383"/>
    <w:rsid w:val="00FC3918"/>
    <w:rsid w:val="00FC3B0E"/>
    <w:rsid w:val="00FC3BB1"/>
    <w:rsid w:val="00FC3DC5"/>
    <w:rsid w:val="00FC4655"/>
    <w:rsid w:val="00FC4934"/>
    <w:rsid w:val="00FC4E5A"/>
    <w:rsid w:val="00FC5162"/>
    <w:rsid w:val="00FC52D4"/>
    <w:rsid w:val="00FC5E6F"/>
    <w:rsid w:val="00FC6214"/>
    <w:rsid w:val="00FC631F"/>
    <w:rsid w:val="00FC66E8"/>
    <w:rsid w:val="00FC6F1E"/>
    <w:rsid w:val="00FC708D"/>
    <w:rsid w:val="00FC741E"/>
    <w:rsid w:val="00FC78D1"/>
    <w:rsid w:val="00FC7B9C"/>
    <w:rsid w:val="00FD0478"/>
    <w:rsid w:val="00FD047C"/>
    <w:rsid w:val="00FD1562"/>
    <w:rsid w:val="00FD15A5"/>
    <w:rsid w:val="00FD1687"/>
    <w:rsid w:val="00FD1BC8"/>
    <w:rsid w:val="00FD1EAA"/>
    <w:rsid w:val="00FD2004"/>
    <w:rsid w:val="00FD211A"/>
    <w:rsid w:val="00FD214C"/>
    <w:rsid w:val="00FD244C"/>
    <w:rsid w:val="00FD249B"/>
    <w:rsid w:val="00FD29EC"/>
    <w:rsid w:val="00FD2BC2"/>
    <w:rsid w:val="00FD2DB9"/>
    <w:rsid w:val="00FD30C1"/>
    <w:rsid w:val="00FD348A"/>
    <w:rsid w:val="00FD353E"/>
    <w:rsid w:val="00FD3982"/>
    <w:rsid w:val="00FD3C90"/>
    <w:rsid w:val="00FD440C"/>
    <w:rsid w:val="00FD4E87"/>
    <w:rsid w:val="00FD57B1"/>
    <w:rsid w:val="00FD5BCB"/>
    <w:rsid w:val="00FD5DCC"/>
    <w:rsid w:val="00FD6404"/>
    <w:rsid w:val="00FD6A17"/>
    <w:rsid w:val="00FD6B6A"/>
    <w:rsid w:val="00FD70B0"/>
    <w:rsid w:val="00FD75D1"/>
    <w:rsid w:val="00FD7A22"/>
    <w:rsid w:val="00FE017E"/>
    <w:rsid w:val="00FE032E"/>
    <w:rsid w:val="00FE093D"/>
    <w:rsid w:val="00FE1240"/>
    <w:rsid w:val="00FE15A7"/>
    <w:rsid w:val="00FE1AD2"/>
    <w:rsid w:val="00FE28D9"/>
    <w:rsid w:val="00FE2B74"/>
    <w:rsid w:val="00FE3239"/>
    <w:rsid w:val="00FE38D3"/>
    <w:rsid w:val="00FE38E4"/>
    <w:rsid w:val="00FE3953"/>
    <w:rsid w:val="00FE3F66"/>
    <w:rsid w:val="00FE3F97"/>
    <w:rsid w:val="00FE4178"/>
    <w:rsid w:val="00FE423B"/>
    <w:rsid w:val="00FE448B"/>
    <w:rsid w:val="00FE48B2"/>
    <w:rsid w:val="00FE4CC9"/>
    <w:rsid w:val="00FE4E36"/>
    <w:rsid w:val="00FE5148"/>
    <w:rsid w:val="00FE530E"/>
    <w:rsid w:val="00FE6163"/>
    <w:rsid w:val="00FE62BC"/>
    <w:rsid w:val="00FE6AD1"/>
    <w:rsid w:val="00FE6E2E"/>
    <w:rsid w:val="00FE70C8"/>
    <w:rsid w:val="00FE716D"/>
    <w:rsid w:val="00FE7273"/>
    <w:rsid w:val="00FE773D"/>
    <w:rsid w:val="00FF0021"/>
    <w:rsid w:val="00FF029D"/>
    <w:rsid w:val="00FF0495"/>
    <w:rsid w:val="00FF066C"/>
    <w:rsid w:val="00FF0809"/>
    <w:rsid w:val="00FF088E"/>
    <w:rsid w:val="00FF0C94"/>
    <w:rsid w:val="00FF0D42"/>
    <w:rsid w:val="00FF1223"/>
    <w:rsid w:val="00FF175B"/>
    <w:rsid w:val="00FF18A6"/>
    <w:rsid w:val="00FF1AA7"/>
    <w:rsid w:val="00FF1E44"/>
    <w:rsid w:val="00FF1F18"/>
    <w:rsid w:val="00FF244D"/>
    <w:rsid w:val="00FF2BA6"/>
    <w:rsid w:val="00FF2BA8"/>
    <w:rsid w:val="00FF2E82"/>
    <w:rsid w:val="00FF369F"/>
    <w:rsid w:val="00FF36E1"/>
    <w:rsid w:val="00FF3BA9"/>
    <w:rsid w:val="00FF3F83"/>
    <w:rsid w:val="00FF4F18"/>
    <w:rsid w:val="00FF5144"/>
    <w:rsid w:val="00FF54A0"/>
    <w:rsid w:val="00FF56CB"/>
    <w:rsid w:val="00FF6114"/>
    <w:rsid w:val="00FF6794"/>
    <w:rsid w:val="00FF6948"/>
    <w:rsid w:val="00FF6A63"/>
    <w:rsid w:val="00FF6B8C"/>
    <w:rsid w:val="00FF6E12"/>
    <w:rsid w:val="00FF72A6"/>
    <w:rsid w:val="00FF72CD"/>
    <w:rsid w:val="00FF757E"/>
    <w:rsid w:val="00FF7BA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B75413"/>
  <w15:docId w15:val="{BF5798BC-4B27-4A25-BF4A-2DC0FAD2E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9"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8">
    <w:name w:val="Normal"/>
    <w:qFormat/>
    <w:rsid w:val="006C2261"/>
    <w:rPr>
      <w:rFonts w:ascii="Times New Roman" w:eastAsia="Times New Roman" w:hAnsi="Times New Roman"/>
      <w:sz w:val="24"/>
      <w:szCs w:val="24"/>
    </w:rPr>
  </w:style>
  <w:style w:type="paragraph" w:styleId="13">
    <w:name w:val="heading 1"/>
    <w:aliases w:val="Раздел,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1,h1,Header 1"/>
    <w:basedOn w:val="a8"/>
    <w:next w:val="a8"/>
    <w:link w:val="14"/>
    <w:uiPriority w:val="9"/>
    <w:qFormat/>
    <w:rsid w:val="002C0810"/>
    <w:pPr>
      <w:keepNext/>
      <w:spacing w:before="240" w:after="60"/>
      <w:outlineLvl w:val="0"/>
    </w:pPr>
    <w:rPr>
      <w:b/>
      <w:bCs/>
      <w:i/>
      <w:kern w:val="32"/>
      <w:sz w:val="40"/>
      <w:szCs w:val="40"/>
    </w:rPr>
  </w:style>
  <w:style w:type="paragraph" w:styleId="23">
    <w:name w:val="heading 2"/>
    <w:aliases w:val="h2,2,Header 2,%Heading2,1.1 Заголовок 2,Numbered text 3,heading 2,Subhead A,H21,H22,H23,H24,H25,H26,H27,H28,H29,H210,H211,H221,H231,H241,H251,H261,Самостоятельный раздел,Самостоятельный раздел + Слева:  0,63 см,Стиль АД_Список 1"/>
    <w:basedOn w:val="a8"/>
    <w:next w:val="a8"/>
    <w:link w:val="24"/>
    <w:uiPriority w:val="9"/>
    <w:qFormat/>
    <w:rsid w:val="002C0810"/>
    <w:pPr>
      <w:keepNext/>
      <w:spacing w:before="240" w:after="60"/>
      <w:outlineLvl w:val="1"/>
    </w:pPr>
    <w:rPr>
      <w:rFonts w:ascii="Arial" w:hAnsi="Arial"/>
      <w:b/>
      <w:bCs/>
      <w:i/>
      <w:iCs/>
      <w:sz w:val="28"/>
      <w:szCs w:val="28"/>
    </w:rPr>
  </w:style>
  <w:style w:type="paragraph" w:styleId="35">
    <w:name w:val="heading 3"/>
    <w:aliases w:val="h3,Level 1 - 1,h31,h32,h33,h34,h35,h36,h37,h38,h39,h310,h311,h321,h331,h341,h351,h361,h371,h381,h312,h322,h332,h342,h352,h362,h372,h382,h313,h323,h333,h343,h353,h363,h373,h383,h314,h324,h334,h344,h354,h364,h374,h384,h315,h325,h335,h345,H3"/>
    <w:basedOn w:val="a8"/>
    <w:next w:val="a8"/>
    <w:link w:val="36"/>
    <w:uiPriority w:val="99"/>
    <w:qFormat/>
    <w:rsid w:val="002C0810"/>
    <w:pPr>
      <w:keepNext/>
      <w:spacing w:before="240" w:after="60"/>
      <w:outlineLvl w:val="2"/>
    </w:pPr>
    <w:rPr>
      <w:rFonts w:ascii="Arial" w:hAnsi="Arial"/>
      <w:b/>
      <w:bCs/>
      <w:sz w:val="26"/>
      <w:szCs w:val="26"/>
    </w:rPr>
  </w:style>
  <w:style w:type="paragraph" w:styleId="44">
    <w:name w:val="heading 4"/>
    <w:basedOn w:val="a8"/>
    <w:next w:val="a8"/>
    <w:link w:val="45"/>
    <w:qFormat/>
    <w:rsid w:val="002C0810"/>
    <w:pPr>
      <w:keepNext/>
      <w:spacing w:before="240" w:after="60"/>
      <w:outlineLvl w:val="3"/>
    </w:pPr>
    <w:rPr>
      <w:b/>
      <w:bCs/>
      <w:sz w:val="28"/>
      <w:szCs w:val="28"/>
    </w:rPr>
  </w:style>
  <w:style w:type="paragraph" w:styleId="53">
    <w:name w:val="heading 5"/>
    <w:basedOn w:val="a8"/>
    <w:next w:val="a8"/>
    <w:link w:val="54"/>
    <w:qFormat/>
    <w:rsid w:val="002C0810"/>
    <w:pPr>
      <w:spacing w:before="240" w:after="60"/>
      <w:outlineLvl w:val="4"/>
    </w:pPr>
    <w:rPr>
      <w:b/>
      <w:bCs/>
      <w:i/>
      <w:iCs/>
      <w:sz w:val="26"/>
      <w:szCs w:val="26"/>
    </w:rPr>
  </w:style>
  <w:style w:type="paragraph" w:styleId="6">
    <w:name w:val="heading 6"/>
    <w:basedOn w:val="a8"/>
    <w:next w:val="a8"/>
    <w:link w:val="60"/>
    <w:qFormat/>
    <w:rsid w:val="002C0810"/>
    <w:pPr>
      <w:spacing w:before="240" w:after="60"/>
      <w:outlineLvl w:val="5"/>
    </w:pPr>
    <w:rPr>
      <w:b/>
      <w:bCs/>
      <w:sz w:val="20"/>
      <w:szCs w:val="20"/>
    </w:rPr>
  </w:style>
  <w:style w:type="paragraph" w:styleId="7">
    <w:name w:val="heading 7"/>
    <w:basedOn w:val="a8"/>
    <w:next w:val="a8"/>
    <w:link w:val="70"/>
    <w:qFormat/>
    <w:rsid w:val="002C0810"/>
    <w:pPr>
      <w:spacing w:before="240" w:after="60"/>
      <w:outlineLvl w:val="6"/>
    </w:pPr>
  </w:style>
  <w:style w:type="paragraph" w:styleId="8">
    <w:name w:val="heading 8"/>
    <w:basedOn w:val="a8"/>
    <w:next w:val="a8"/>
    <w:link w:val="80"/>
    <w:qFormat/>
    <w:rsid w:val="002C0810"/>
    <w:pPr>
      <w:spacing w:before="240" w:after="60"/>
      <w:outlineLvl w:val="7"/>
    </w:pPr>
    <w:rPr>
      <w:i/>
      <w:iCs/>
    </w:rPr>
  </w:style>
  <w:style w:type="paragraph" w:styleId="9">
    <w:name w:val="heading 9"/>
    <w:basedOn w:val="a8"/>
    <w:next w:val="a8"/>
    <w:link w:val="90"/>
    <w:qFormat/>
    <w:rsid w:val="002C0810"/>
    <w:pPr>
      <w:spacing w:before="240" w:after="60"/>
      <w:outlineLvl w:val="8"/>
    </w:pPr>
    <w:rPr>
      <w:rFonts w:ascii="Arial" w:hAnsi="Arial"/>
      <w:sz w:val="20"/>
      <w:szCs w:val="20"/>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customStyle="1" w:styleId="14">
    <w:name w:val="Заголовок 1 Знак"/>
    <w:aliases w:val="Раздел Знак1,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1 Знак2,h1 Знак"/>
    <w:link w:val="13"/>
    <w:uiPriority w:val="9"/>
    <w:rsid w:val="002C0810"/>
    <w:rPr>
      <w:rFonts w:ascii="Times New Roman" w:eastAsia="Times New Roman" w:hAnsi="Times New Roman" w:cs="Times New Roman"/>
      <w:b/>
      <w:bCs/>
      <w:i/>
      <w:kern w:val="32"/>
      <w:sz w:val="40"/>
      <w:szCs w:val="40"/>
      <w:lang w:eastAsia="ru-RU"/>
    </w:rPr>
  </w:style>
  <w:style w:type="character" w:customStyle="1" w:styleId="24">
    <w:name w:val="Заголовок 2 Знак"/>
    <w:aliases w:val="h2 Знак2,2 Знак2,Header 2 Знак2,%Heading2 Знак1,1.1 Заголовок 2 Знак1,Numbered text 3 Знак1,heading 2 Знак1,Subhead A Знак1,H21 Знак1,H22 Знак1,H23 Знак1,H24 Знак1,H25 Знак1,H26 Знак1,H27 Знак1,H28 Знак1,H29 Знак1,H210 Знак1,H211 Знак1"/>
    <w:link w:val="23"/>
    <w:uiPriority w:val="9"/>
    <w:rsid w:val="002C0810"/>
    <w:rPr>
      <w:rFonts w:ascii="Arial" w:eastAsia="Times New Roman" w:hAnsi="Arial" w:cs="Arial"/>
      <w:b/>
      <w:bCs/>
      <w:i/>
      <w:iCs/>
      <w:sz w:val="28"/>
      <w:szCs w:val="28"/>
      <w:lang w:eastAsia="ru-RU"/>
    </w:rPr>
  </w:style>
  <w:style w:type="character" w:customStyle="1" w:styleId="36">
    <w:name w:val="Заголовок 3 Знак"/>
    <w:aliases w:val="h3 Знак,Level 1 - 1 Знак,h31 Знак,h32 Знак,h33 Знак,h34 Знак,h35 Знак,h36 Знак,h37 Знак,h38 Знак,h39 Знак,h310 Знак,h311 Знак,h321 Знак,h331 Знак,h341 Знак,h351 Знак,h361 Знак,h371 Знак,h381 Знак,h312 Знак,h322 Знак,h332 Знак,h342 Знак"/>
    <w:link w:val="35"/>
    <w:rsid w:val="002C0810"/>
    <w:rPr>
      <w:rFonts w:ascii="Arial" w:eastAsia="Times New Roman" w:hAnsi="Arial" w:cs="Arial"/>
      <w:b/>
      <w:bCs/>
      <w:sz w:val="26"/>
      <w:szCs w:val="26"/>
      <w:lang w:eastAsia="ru-RU"/>
    </w:rPr>
  </w:style>
  <w:style w:type="character" w:customStyle="1" w:styleId="45">
    <w:name w:val="Заголовок 4 Знак"/>
    <w:link w:val="44"/>
    <w:rsid w:val="002C0810"/>
    <w:rPr>
      <w:rFonts w:ascii="Times New Roman" w:eastAsia="Times New Roman" w:hAnsi="Times New Roman" w:cs="Times New Roman"/>
      <w:b/>
      <w:bCs/>
      <w:sz w:val="28"/>
      <w:szCs w:val="28"/>
      <w:lang w:eastAsia="ru-RU"/>
    </w:rPr>
  </w:style>
  <w:style w:type="character" w:customStyle="1" w:styleId="54">
    <w:name w:val="Заголовок 5 Знак"/>
    <w:link w:val="53"/>
    <w:rsid w:val="002C0810"/>
    <w:rPr>
      <w:rFonts w:ascii="Times New Roman" w:eastAsia="Times New Roman" w:hAnsi="Times New Roman" w:cs="Times New Roman"/>
      <w:b/>
      <w:bCs/>
      <w:i/>
      <w:iCs/>
      <w:sz w:val="26"/>
      <w:szCs w:val="26"/>
      <w:lang w:eastAsia="ru-RU"/>
    </w:rPr>
  </w:style>
  <w:style w:type="character" w:customStyle="1" w:styleId="60">
    <w:name w:val="Заголовок 6 Знак"/>
    <w:link w:val="6"/>
    <w:rsid w:val="002C0810"/>
    <w:rPr>
      <w:rFonts w:ascii="Times New Roman" w:eastAsia="Times New Roman" w:hAnsi="Times New Roman" w:cs="Times New Roman"/>
      <w:b/>
      <w:bCs/>
      <w:lang w:eastAsia="ru-RU"/>
    </w:rPr>
  </w:style>
  <w:style w:type="character" w:customStyle="1" w:styleId="70">
    <w:name w:val="Заголовок 7 Знак"/>
    <w:link w:val="7"/>
    <w:rsid w:val="002C0810"/>
    <w:rPr>
      <w:rFonts w:ascii="Times New Roman" w:eastAsia="Times New Roman" w:hAnsi="Times New Roman" w:cs="Times New Roman"/>
      <w:sz w:val="24"/>
      <w:szCs w:val="24"/>
      <w:lang w:eastAsia="ru-RU"/>
    </w:rPr>
  </w:style>
  <w:style w:type="character" w:customStyle="1" w:styleId="80">
    <w:name w:val="Заголовок 8 Знак"/>
    <w:link w:val="8"/>
    <w:rsid w:val="002C0810"/>
    <w:rPr>
      <w:rFonts w:ascii="Times New Roman" w:eastAsia="Times New Roman" w:hAnsi="Times New Roman" w:cs="Times New Roman"/>
      <w:i/>
      <w:iCs/>
      <w:sz w:val="24"/>
      <w:szCs w:val="24"/>
      <w:lang w:eastAsia="ru-RU"/>
    </w:rPr>
  </w:style>
  <w:style w:type="character" w:customStyle="1" w:styleId="90">
    <w:name w:val="Заголовок 9 Знак"/>
    <w:link w:val="9"/>
    <w:rsid w:val="002C0810"/>
    <w:rPr>
      <w:rFonts w:ascii="Arial" w:eastAsia="Times New Roman" w:hAnsi="Arial" w:cs="Arial"/>
      <w:lang w:eastAsia="ru-RU"/>
    </w:rPr>
  </w:style>
  <w:style w:type="paragraph" w:customStyle="1" w:styleId="ac">
    <w:name w:val="второй абзац !"/>
    <w:basedOn w:val="a8"/>
    <w:semiHidden/>
    <w:rsid w:val="002C0810"/>
    <w:pPr>
      <w:spacing w:line="360" w:lineRule="auto"/>
      <w:ind w:firstLine="360"/>
      <w:jc w:val="both"/>
    </w:pPr>
    <w:rPr>
      <w:sz w:val="28"/>
      <w:szCs w:val="28"/>
    </w:rPr>
  </w:style>
  <w:style w:type="paragraph" w:customStyle="1" w:styleId="25">
    <w:name w:val="Стиль Заголовок 2 + не полужирный не курсив Красный"/>
    <w:basedOn w:val="23"/>
    <w:link w:val="26"/>
    <w:semiHidden/>
    <w:rsid w:val="002C0810"/>
    <w:rPr>
      <w:rFonts w:ascii="Times New Roman" w:hAnsi="Times New Roman"/>
    </w:rPr>
  </w:style>
  <w:style w:type="paragraph" w:customStyle="1" w:styleId="27">
    <w:name w:val="Стиль Стиль Заголовок 2 + не полужирный не курсив Красный + не полу..."/>
    <w:basedOn w:val="25"/>
    <w:link w:val="28"/>
    <w:semiHidden/>
    <w:rsid w:val="002C0810"/>
    <w:rPr>
      <w:iCs w:val="0"/>
    </w:rPr>
  </w:style>
  <w:style w:type="paragraph" w:customStyle="1" w:styleId="15">
    <w:name w:val="Стиль1"/>
    <w:basedOn w:val="27"/>
    <w:link w:val="16"/>
    <w:autoRedefine/>
    <w:qFormat/>
    <w:rsid w:val="002C0810"/>
    <w:rPr>
      <w:i w:val="0"/>
    </w:rPr>
  </w:style>
  <w:style w:type="paragraph" w:customStyle="1" w:styleId="-">
    <w:name w:val="Абзац- перечень"/>
    <w:basedOn w:val="27"/>
    <w:autoRedefine/>
    <w:rsid w:val="002C0810"/>
    <w:pPr>
      <w:jc w:val="both"/>
    </w:pPr>
    <w:rPr>
      <w:i w:val="0"/>
    </w:rPr>
  </w:style>
  <w:style w:type="table" w:styleId="ad">
    <w:name w:val="Table Grid"/>
    <w:basedOn w:val="aa"/>
    <w:rsid w:val="002C0810"/>
    <w:pPr>
      <w:spacing w:after="60"/>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aliases w:val="%Hyperlink"/>
    <w:uiPriority w:val="99"/>
    <w:rsid w:val="002C0810"/>
    <w:rPr>
      <w:color w:val="0000FF"/>
      <w:u w:val="single"/>
    </w:rPr>
  </w:style>
  <w:style w:type="paragraph" w:customStyle="1" w:styleId="21">
    <w:name w:val="Стиль2"/>
    <w:basedOn w:val="29"/>
    <w:link w:val="2a"/>
    <w:qFormat/>
    <w:rsid w:val="00BA1E49"/>
    <w:pPr>
      <w:keepNext/>
      <w:numPr>
        <w:ilvl w:val="1"/>
        <w:numId w:val="14"/>
      </w:numPr>
      <w:suppressLineNumbers/>
      <w:tabs>
        <w:tab w:val="clear" w:pos="432"/>
        <w:tab w:val="num" w:pos="716"/>
      </w:tabs>
      <w:suppressAutoHyphens/>
      <w:ind w:left="716"/>
      <w:jc w:val="both"/>
    </w:pPr>
    <w:rPr>
      <w:b/>
      <w:szCs w:val="20"/>
    </w:rPr>
  </w:style>
  <w:style w:type="paragraph" w:customStyle="1" w:styleId="37">
    <w:name w:val="Стиль3"/>
    <w:basedOn w:val="2b"/>
    <w:link w:val="38"/>
    <w:rsid w:val="002C0810"/>
    <w:pPr>
      <w:widowControl w:val="0"/>
      <w:tabs>
        <w:tab w:val="num" w:pos="227"/>
      </w:tabs>
      <w:adjustRightInd w:val="0"/>
      <w:spacing w:after="0" w:line="240" w:lineRule="auto"/>
      <w:ind w:left="0"/>
      <w:jc w:val="both"/>
      <w:textAlignment w:val="baseline"/>
    </w:pPr>
    <w:rPr>
      <w:szCs w:val="20"/>
    </w:rPr>
  </w:style>
  <w:style w:type="character" w:customStyle="1" w:styleId="38">
    <w:name w:val="Стиль3 Знак"/>
    <w:link w:val="37"/>
    <w:rsid w:val="002C0810"/>
    <w:rPr>
      <w:rFonts w:ascii="Times New Roman" w:eastAsia="Times New Roman" w:hAnsi="Times New Roman" w:cs="Times New Roman"/>
      <w:sz w:val="24"/>
      <w:szCs w:val="20"/>
      <w:lang w:eastAsia="ru-RU"/>
    </w:rPr>
  </w:style>
  <w:style w:type="paragraph" w:styleId="29">
    <w:name w:val="List Number 2"/>
    <w:basedOn w:val="a8"/>
    <w:rsid w:val="002C0810"/>
    <w:pPr>
      <w:tabs>
        <w:tab w:val="num" w:pos="1080"/>
      </w:tabs>
      <w:ind w:left="1080" w:hanging="720"/>
    </w:pPr>
  </w:style>
  <w:style w:type="paragraph" w:styleId="2b">
    <w:name w:val="Body Text Indent 2"/>
    <w:aliases w:val=" Знак1"/>
    <w:basedOn w:val="a8"/>
    <w:link w:val="2c"/>
    <w:rsid w:val="002C0810"/>
    <w:pPr>
      <w:spacing w:after="120" w:line="480" w:lineRule="auto"/>
      <w:ind w:left="283"/>
    </w:pPr>
  </w:style>
  <w:style w:type="character" w:customStyle="1" w:styleId="2c">
    <w:name w:val="Основной текст с отступом 2 Знак"/>
    <w:aliases w:val=" Знак1 Знак"/>
    <w:link w:val="2b"/>
    <w:rsid w:val="002C0810"/>
    <w:rPr>
      <w:rFonts w:ascii="Times New Roman" w:eastAsia="Times New Roman" w:hAnsi="Times New Roman" w:cs="Times New Roman"/>
      <w:sz w:val="24"/>
      <w:szCs w:val="24"/>
      <w:lang w:eastAsia="ru-RU"/>
    </w:rPr>
  </w:style>
  <w:style w:type="paragraph" w:styleId="af">
    <w:name w:val="List Bullet"/>
    <w:aliases w:val="UL,Маркированный список 1"/>
    <w:basedOn w:val="a8"/>
    <w:autoRedefine/>
    <w:rsid w:val="002C0810"/>
    <w:pPr>
      <w:widowControl w:val="0"/>
      <w:spacing w:after="60"/>
      <w:jc w:val="both"/>
    </w:pPr>
  </w:style>
  <w:style w:type="character" w:styleId="af0">
    <w:name w:val="page number"/>
    <w:rsid w:val="002C0810"/>
    <w:rPr>
      <w:rFonts w:ascii="Times New Roman" w:hAnsi="Times New Roman"/>
    </w:rPr>
  </w:style>
  <w:style w:type="paragraph" w:customStyle="1" w:styleId="2d">
    <w:name w:val="абзац 2"/>
    <w:basedOn w:val="35"/>
    <w:autoRedefine/>
    <w:semiHidden/>
    <w:rsid w:val="002C0810"/>
    <w:pPr>
      <w:jc w:val="both"/>
    </w:pPr>
    <w:rPr>
      <w:rFonts w:ascii="Courier New" w:hAnsi="Courier New" w:cs="Courier New"/>
      <w:b w:val="0"/>
    </w:rPr>
  </w:style>
  <w:style w:type="paragraph" w:customStyle="1" w:styleId="39">
    <w:name w:val="абзац 3"/>
    <w:basedOn w:val="44"/>
    <w:autoRedefine/>
    <w:semiHidden/>
    <w:rsid w:val="002C0810"/>
    <w:pPr>
      <w:ind w:firstLine="36"/>
    </w:pPr>
    <w:rPr>
      <w:b w:val="0"/>
      <w:sz w:val="24"/>
      <w:szCs w:val="24"/>
    </w:rPr>
  </w:style>
  <w:style w:type="paragraph" w:styleId="af1">
    <w:name w:val="header"/>
    <w:aliases w:val="Aa?oiee eieiioeooe,Linie,sl_header"/>
    <w:basedOn w:val="a8"/>
    <w:link w:val="af2"/>
    <w:uiPriority w:val="99"/>
    <w:rsid w:val="002C0810"/>
    <w:pPr>
      <w:tabs>
        <w:tab w:val="center" w:pos="4677"/>
        <w:tab w:val="right" w:pos="9355"/>
      </w:tabs>
    </w:pPr>
  </w:style>
  <w:style w:type="character" w:customStyle="1" w:styleId="af2">
    <w:name w:val="Верхний колонтитул Знак"/>
    <w:aliases w:val="Aa?oiee eieiioeooe Знак,Linie Знак,sl_header Знак"/>
    <w:link w:val="af1"/>
    <w:uiPriority w:val="99"/>
    <w:rsid w:val="002C0810"/>
    <w:rPr>
      <w:rFonts w:ascii="Times New Roman" w:eastAsia="Times New Roman" w:hAnsi="Times New Roman" w:cs="Times New Roman"/>
      <w:sz w:val="24"/>
      <w:szCs w:val="24"/>
      <w:lang w:eastAsia="ru-RU"/>
    </w:rPr>
  </w:style>
  <w:style w:type="paragraph" w:styleId="af3">
    <w:name w:val="footer"/>
    <w:basedOn w:val="a8"/>
    <w:link w:val="af4"/>
    <w:uiPriority w:val="99"/>
    <w:rsid w:val="002C0810"/>
    <w:pPr>
      <w:tabs>
        <w:tab w:val="center" w:pos="4677"/>
        <w:tab w:val="right" w:pos="9355"/>
      </w:tabs>
    </w:pPr>
  </w:style>
  <w:style w:type="character" w:customStyle="1" w:styleId="af4">
    <w:name w:val="Нижний колонтитул Знак"/>
    <w:link w:val="af3"/>
    <w:uiPriority w:val="99"/>
    <w:rsid w:val="002C0810"/>
    <w:rPr>
      <w:rFonts w:ascii="Times New Roman" w:eastAsia="Times New Roman" w:hAnsi="Times New Roman" w:cs="Times New Roman"/>
      <w:sz w:val="24"/>
      <w:szCs w:val="24"/>
      <w:lang w:eastAsia="ru-RU"/>
    </w:rPr>
  </w:style>
  <w:style w:type="paragraph" w:customStyle="1" w:styleId="a3">
    <w:name w:val="раздел_документа"/>
    <w:basedOn w:val="13"/>
    <w:autoRedefine/>
    <w:semiHidden/>
    <w:rsid w:val="002C0810"/>
    <w:pPr>
      <w:keepNext w:val="0"/>
      <w:pageBreakBefore/>
      <w:widowControl w:val="0"/>
      <w:numPr>
        <w:numId w:val="12"/>
      </w:numPr>
      <w:tabs>
        <w:tab w:val="left" w:pos="900"/>
      </w:tabs>
      <w:spacing w:before="0" w:after="0"/>
      <w:ind w:left="0" w:firstLine="0"/>
    </w:pPr>
    <w:rPr>
      <w:i w:val="0"/>
      <w:caps/>
      <w:sz w:val="28"/>
      <w:szCs w:val="28"/>
    </w:rPr>
  </w:style>
  <w:style w:type="paragraph" w:customStyle="1" w:styleId="af5">
    <w:name w:val="подраздел_подраздела"/>
    <w:basedOn w:val="35"/>
    <w:link w:val="af6"/>
    <w:autoRedefine/>
    <w:rsid w:val="002C0810"/>
    <w:pPr>
      <w:keepNext w:val="0"/>
      <w:widowControl w:val="0"/>
      <w:numPr>
        <w:ilvl w:val="2"/>
      </w:numPr>
      <w:tabs>
        <w:tab w:val="num" w:pos="720"/>
      </w:tabs>
      <w:spacing w:before="0" w:after="0"/>
      <w:ind w:left="720"/>
      <w:jc w:val="both"/>
    </w:pPr>
    <w:rPr>
      <w:rFonts w:ascii="Times New Roman" w:hAnsi="Times New Roman"/>
    </w:rPr>
  </w:style>
  <w:style w:type="paragraph" w:customStyle="1" w:styleId="af7">
    <w:name w:val="вставка_в_подраздел"/>
    <w:basedOn w:val="44"/>
    <w:autoRedefine/>
    <w:semiHidden/>
    <w:rsid w:val="002C0810"/>
    <w:pPr>
      <w:ind w:firstLine="36"/>
      <w:jc w:val="both"/>
    </w:pPr>
    <w:rPr>
      <w:b w:val="0"/>
      <w:color w:val="000000"/>
      <w:sz w:val="24"/>
      <w:szCs w:val="24"/>
    </w:rPr>
  </w:style>
  <w:style w:type="character" w:customStyle="1" w:styleId="af6">
    <w:name w:val="подраздел_подраздела Знак"/>
    <w:link w:val="af5"/>
    <w:rsid w:val="002C0810"/>
    <w:rPr>
      <w:rFonts w:ascii="Times New Roman" w:eastAsia="Times New Roman" w:hAnsi="Times New Roman" w:cs="Times New Roman"/>
      <w:b/>
      <w:bCs/>
      <w:sz w:val="26"/>
      <w:szCs w:val="26"/>
      <w:lang w:eastAsia="ru-RU"/>
    </w:rPr>
  </w:style>
  <w:style w:type="paragraph" w:styleId="af8">
    <w:name w:val="Document Map"/>
    <w:basedOn w:val="a8"/>
    <w:link w:val="af9"/>
    <w:rsid w:val="002C0810"/>
    <w:pPr>
      <w:shd w:val="clear" w:color="auto" w:fill="000080"/>
    </w:pPr>
    <w:rPr>
      <w:rFonts w:ascii="Tahoma" w:hAnsi="Tahoma"/>
      <w:sz w:val="20"/>
      <w:szCs w:val="20"/>
    </w:rPr>
  </w:style>
  <w:style w:type="character" w:customStyle="1" w:styleId="af9">
    <w:name w:val="Схема документа Знак"/>
    <w:link w:val="af8"/>
    <w:rsid w:val="002C0810"/>
    <w:rPr>
      <w:rFonts w:ascii="Tahoma" w:eastAsia="Times New Roman" w:hAnsi="Tahoma" w:cs="Tahoma"/>
      <w:sz w:val="20"/>
      <w:szCs w:val="20"/>
      <w:shd w:val="clear" w:color="auto" w:fill="000080"/>
      <w:lang w:eastAsia="ru-RU"/>
    </w:rPr>
  </w:style>
  <w:style w:type="paragraph" w:customStyle="1" w:styleId="412">
    <w:name w:val="Стиль Заголовок 4 + 12 пт не полужирный Черный По ширине Перед:..."/>
    <w:basedOn w:val="44"/>
    <w:semiHidden/>
    <w:rsid w:val="002C0810"/>
    <w:pPr>
      <w:spacing w:before="0"/>
      <w:ind w:left="1728"/>
      <w:jc w:val="both"/>
    </w:pPr>
    <w:rPr>
      <w:b w:val="0"/>
      <w:bCs w:val="0"/>
      <w:color w:val="000000"/>
      <w:sz w:val="24"/>
      <w:szCs w:val="20"/>
    </w:rPr>
  </w:style>
  <w:style w:type="paragraph" w:styleId="afa">
    <w:name w:val="Body Text"/>
    <w:aliases w:val=" Знак2,body text,A=&gt;2=&gt;9 B5:AB,Body Text Char, Знак,BO,ID,body indent,ändrad, ändrad,EHPT,Body Text2,bt,heading_txt,bodytxy2,t,subtitle2,Orig Qstn,Original Question,doc1,Block text,CV Body Text,BODY TEXT,bul,heading3,3 indent,heading31"/>
    <w:basedOn w:val="a8"/>
    <w:link w:val="afb"/>
    <w:rsid w:val="002C0810"/>
    <w:pPr>
      <w:spacing w:after="120"/>
      <w:jc w:val="both"/>
    </w:pPr>
  </w:style>
  <w:style w:type="character" w:customStyle="1" w:styleId="afb">
    <w:name w:val="Основной текст Знак"/>
    <w:aliases w:val=" Знак2 Знак,body text Знак,A=&gt;2=&gt;9 B5:AB Знак,Body Text Char Знак, Знак Знак,BO Знак,ID Знак,body indent Знак,ändrad Знак, ändrad Знак,EHPT Знак,Body Text2 Знак,bt Знак,heading_txt Знак,bodytxy2 Знак,t Знак,subtitle2 Знак,doc1 Знак"/>
    <w:link w:val="afa"/>
    <w:rsid w:val="002C0810"/>
    <w:rPr>
      <w:rFonts w:ascii="Times New Roman" w:eastAsia="Times New Roman" w:hAnsi="Times New Roman" w:cs="Times New Roman"/>
      <w:sz w:val="24"/>
      <w:szCs w:val="24"/>
      <w:lang w:eastAsia="ru-RU"/>
    </w:rPr>
  </w:style>
  <w:style w:type="paragraph" w:styleId="afc">
    <w:name w:val="Body Text Indent"/>
    <w:aliases w:val="Основной текст 1,Основной текст 11,Основной текст 12"/>
    <w:basedOn w:val="a8"/>
    <w:link w:val="afd"/>
    <w:uiPriority w:val="99"/>
    <w:rsid w:val="002C0810"/>
    <w:pPr>
      <w:spacing w:after="120"/>
      <w:ind w:left="283"/>
      <w:jc w:val="both"/>
    </w:pPr>
  </w:style>
  <w:style w:type="character" w:customStyle="1" w:styleId="afd">
    <w:name w:val="Основной текст с отступом Знак"/>
    <w:aliases w:val="Основной текст 1 Знак1,Основной текст 11 Знак1,Основной текст 12 Знак1"/>
    <w:link w:val="afc"/>
    <w:uiPriority w:val="99"/>
    <w:rsid w:val="002C0810"/>
    <w:rPr>
      <w:rFonts w:ascii="Times New Roman" w:eastAsia="Times New Roman" w:hAnsi="Times New Roman" w:cs="Times New Roman"/>
      <w:sz w:val="24"/>
      <w:szCs w:val="24"/>
      <w:lang w:eastAsia="ru-RU"/>
    </w:rPr>
  </w:style>
  <w:style w:type="paragraph" w:styleId="2e">
    <w:name w:val="Body Text 2"/>
    <w:basedOn w:val="a8"/>
    <w:link w:val="2f"/>
    <w:rsid w:val="002C0810"/>
    <w:pPr>
      <w:spacing w:after="120" w:line="480" w:lineRule="auto"/>
      <w:jc w:val="both"/>
    </w:pPr>
  </w:style>
  <w:style w:type="character" w:customStyle="1" w:styleId="2f">
    <w:name w:val="Основной текст 2 Знак"/>
    <w:link w:val="2e"/>
    <w:rsid w:val="002C0810"/>
    <w:rPr>
      <w:rFonts w:ascii="Times New Roman" w:eastAsia="Times New Roman" w:hAnsi="Times New Roman" w:cs="Times New Roman"/>
      <w:sz w:val="24"/>
      <w:szCs w:val="24"/>
      <w:lang w:eastAsia="ru-RU"/>
    </w:rPr>
  </w:style>
  <w:style w:type="paragraph" w:customStyle="1" w:styleId="17">
    <w:name w:val="Обычный1"/>
    <w:link w:val="Normal"/>
    <w:rsid w:val="002C0810"/>
    <w:pPr>
      <w:widowControl w:val="0"/>
      <w:shd w:val="clear" w:color="auto" w:fill="FFFFFF"/>
      <w:ind w:firstLine="709"/>
      <w:jc w:val="both"/>
    </w:pPr>
    <w:rPr>
      <w:rFonts w:ascii="Times New Roman" w:eastAsia="Times New Roman" w:hAnsi="Times New Roman"/>
      <w:snapToGrid w:val="0"/>
      <w:sz w:val="22"/>
    </w:rPr>
  </w:style>
  <w:style w:type="paragraph" w:customStyle="1" w:styleId="afe">
    <w:name w:val="Стиль"/>
    <w:rsid w:val="002C0810"/>
    <w:pPr>
      <w:widowControl w:val="0"/>
      <w:autoSpaceDE w:val="0"/>
      <w:autoSpaceDN w:val="0"/>
      <w:adjustRightInd w:val="0"/>
    </w:pPr>
    <w:rPr>
      <w:rFonts w:ascii="Arial" w:eastAsia="Times New Roman" w:hAnsi="Arial" w:cs="Arial"/>
      <w:sz w:val="24"/>
      <w:szCs w:val="24"/>
    </w:rPr>
  </w:style>
  <w:style w:type="paragraph" w:styleId="aff">
    <w:name w:val="Title"/>
    <w:basedOn w:val="a8"/>
    <w:link w:val="aff0"/>
    <w:uiPriority w:val="10"/>
    <w:qFormat/>
    <w:rsid w:val="002C0810"/>
    <w:pPr>
      <w:jc w:val="center"/>
    </w:pPr>
    <w:rPr>
      <w:b/>
      <w:sz w:val="26"/>
      <w:szCs w:val="20"/>
    </w:rPr>
  </w:style>
  <w:style w:type="character" w:customStyle="1" w:styleId="aff0">
    <w:name w:val="Заголовок Знак"/>
    <w:link w:val="aff"/>
    <w:uiPriority w:val="10"/>
    <w:rsid w:val="002C0810"/>
    <w:rPr>
      <w:rFonts w:ascii="Times New Roman" w:eastAsia="Times New Roman" w:hAnsi="Times New Roman" w:cs="Times New Roman"/>
      <w:b/>
      <w:sz w:val="26"/>
      <w:szCs w:val="20"/>
      <w:lang w:eastAsia="ru-RU"/>
    </w:rPr>
  </w:style>
  <w:style w:type="paragraph" w:customStyle="1" w:styleId="aff1">
    <w:name w:val="Заголовок раздела документа"/>
    <w:basedOn w:val="a8"/>
    <w:next w:val="17"/>
    <w:autoRedefine/>
    <w:rsid w:val="002C0810"/>
    <w:pPr>
      <w:widowControl w:val="0"/>
      <w:jc w:val="right"/>
    </w:pPr>
    <w:rPr>
      <w:b/>
      <w:i/>
      <w:color w:val="000000"/>
      <w:lang w:val="en-US"/>
    </w:rPr>
  </w:style>
  <w:style w:type="paragraph" w:customStyle="1" w:styleId="aff2">
    <w:name w:val="заголовок подраздела"/>
    <w:basedOn w:val="13"/>
    <w:autoRedefine/>
    <w:rsid w:val="002C0810"/>
    <w:pPr>
      <w:keepNext w:val="0"/>
      <w:widowControl w:val="0"/>
    </w:pPr>
    <w:rPr>
      <w:sz w:val="32"/>
      <w:szCs w:val="32"/>
    </w:rPr>
  </w:style>
  <w:style w:type="paragraph" w:customStyle="1" w:styleId="aff3">
    <w:name w:val="абзац подраздела"/>
    <w:basedOn w:val="27"/>
    <w:link w:val="aff4"/>
    <w:autoRedefine/>
    <w:rsid w:val="002C0810"/>
    <w:pPr>
      <w:keepNext w:val="0"/>
      <w:widowControl w:val="0"/>
      <w:jc w:val="both"/>
    </w:pPr>
    <w:rPr>
      <w:i w:val="0"/>
    </w:rPr>
  </w:style>
  <w:style w:type="numbering" w:styleId="111111">
    <w:name w:val="Outline List 2"/>
    <w:basedOn w:val="ab"/>
    <w:rsid w:val="002C0810"/>
    <w:pPr>
      <w:numPr>
        <w:numId w:val="1"/>
      </w:numPr>
    </w:pPr>
  </w:style>
  <w:style w:type="numbering" w:styleId="1ai">
    <w:name w:val="Outline List 1"/>
    <w:basedOn w:val="ab"/>
    <w:uiPriority w:val="99"/>
    <w:semiHidden/>
    <w:rsid w:val="002C0810"/>
  </w:style>
  <w:style w:type="paragraph" w:styleId="HTML">
    <w:name w:val="HTML Address"/>
    <w:basedOn w:val="a8"/>
    <w:link w:val="HTML0"/>
    <w:rsid w:val="002C0810"/>
    <w:rPr>
      <w:i/>
      <w:iCs/>
    </w:rPr>
  </w:style>
  <w:style w:type="character" w:customStyle="1" w:styleId="HTML0">
    <w:name w:val="Адрес HTML Знак"/>
    <w:link w:val="HTML"/>
    <w:rsid w:val="002C0810"/>
    <w:rPr>
      <w:rFonts w:ascii="Times New Roman" w:eastAsia="Times New Roman" w:hAnsi="Times New Roman" w:cs="Times New Roman"/>
      <w:i/>
      <w:iCs/>
      <w:sz w:val="24"/>
      <w:szCs w:val="24"/>
      <w:lang w:eastAsia="ru-RU"/>
    </w:rPr>
  </w:style>
  <w:style w:type="paragraph" w:styleId="aff5">
    <w:name w:val="envelope address"/>
    <w:basedOn w:val="a8"/>
    <w:rsid w:val="002C0810"/>
    <w:pPr>
      <w:framePr w:w="7920" w:h="1980" w:hRule="exact" w:hSpace="180" w:wrap="auto" w:hAnchor="page" w:xAlign="center" w:yAlign="bottom"/>
      <w:ind w:left="2880"/>
    </w:pPr>
    <w:rPr>
      <w:rFonts w:ascii="Arial" w:hAnsi="Arial" w:cs="Arial"/>
    </w:rPr>
  </w:style>
  <w:style w:type="character" w:styleId="HTML1">
    <w:name w:val="HTML Acronym"/>
    <w:basedOn w:val="a9"/>
    <w:rsid w:val="002C0810"/>
  </w:style>
  <w:style w:type="table" w:styleId="-1">
    <w:name w:val="Table Web 1"/>
    <w:basedOn w:val="aa"/>
    <w:semiHidden/>
    <w:rsid w:val="002C0810"/>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a"/>
    <w:semiHidden/>
    <w:rsid w:val="002C0810"/>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a"/>
    <w:semiHidden/>
    <w:rsid w:val="002C0810"/>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aff6">
    <w:name w:val="Emphasis"/>
    <w:uiPriority w:val="99"/>
    <w:qFormat/>
    <w:rsid w:val="002C0810"/>
    <w:rPr>
      <w:i/>
      <w:iCs/>
    </w:rPr>
  </w:style>
  <w:style w:type="paragraph" w:styleId="aff7">
    <w:name w:val="Date"/>
    <w:basedOn w:val="a8"/>
    <w:next w:val="a8"/>
    <w:link w:val="aff8"/>
    <w:rsid w:val="002C0810"/>
  </w:style>
  <w:style w:type="character" w:customStyle="1" w:styleId="aff8">
    <w:name w:val="Дата Знак"/>
    <w:link w:val="aff7"/>
    <w:rsid w:val="002C0810"/>
    <w:rPr>
      <w:rFonts w:ascii="Times New Roman" w:eastAsia="Times New Roman" w:hAnsi="Times New Roman" w:cs="Times New Roman"/>
      <w:sz w:val="24"/>
      <w:szCs w:val="24"/>
      <w:lang w:eastAsia="ru-RU"/>
    </w:rPr>
  </w:style>
  <w:style w:type="paragraph" w:styleId="aff9">
    <w:name w:val="Note Heading"/>
    <w:basedOn w:val="a8"/>
    <w:next w:val="a8"/>
    <w:link w:val="affa"/>
    <w:rsid w:val="002C0810"/>
  </w:style>
  <w:style w:type="character" w:customStyle="1" w:styleId="affa">
    <w:name w:val="Заголовок записки Знак"/>
    <w:link w:val="aff9"/>
    <w:rsid w:val="002C0810"/>
    <w:rPr>
      <w:rFonts w:ascii="Times New Roman" w:eastAsia="Times New Roman" w:hAnsi="Times New Roman" w:cs="Times New Roman"/>
      <w:sz w:val="24"/>
      <w:szCs w:val="24"/>
      <w:lang w:eastAsia="ru-RU"/>
    </w:rPr>
  </w:style>
  <w:style w:type="table" w:styleId="affb">
    <w:name w:val="Table Elegant"/>
    <w:basedOn w:val="aa"/>
    <w:semiHidden/>
    <w:rsid w:val="002C0810"/>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8">
    <w:name w:val="Table Subtle 1"/>
    <w:basedOn w:val="aa"/>
    <w:semiHidden/>
    <w:rsid w:val="002C0810"/>
    <w:rPr>
      <w:rFonts w:ascii="Times New Roman" w:eastAsia="Times New Roman" w:hAnsi="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0">
    <w:name w:val="Table Subtle 2"/>
    <w:basedOn w:val="aa"/>
    <w:semiHidden/>
    <w:rsid w:val="002C0810"/>
    <w:rPr>
      <w:rFonts w:ascii="Times New Roman" w:eastAsia="Times New Roman" w:hAnsi="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2">
    <w:name w:val="HTML Keyboard"/>
    <w:rsid w:val="002C0810"/>
    <w:rPr>
      <w:rFonts w:ascii="Courier New" w:hAnsi="Courier New" w:cs="Courier New"/>
      <w:sz w:val="20"/>
      <w:szCs w:val="20"/>
    </w:rPr>
  </w:style>
  <w:style w:type="table" w:styleId="19">
    <w:name w:val="Table Classic 1"/>
    <w:basedOn w:val="aa"/>
    <w:semiHidden/>
    <w:rsid w:val="002C0810"/>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1">
    <w:name w:val="Table Classic 2"/>
    <w:basedOn w:val="aa"/>
    <w:semiHidden/>
    <w:rsid w:val="002C0810"/>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a">
    <w:name w:val="Table Classic 3"/>
    <w:basedOn w:val="aa"/>
    <w:semiHidden/>
    <w:rsid w:val="002C0810"/>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a"/>
    <w:semiHidden/>
    <w:rsid w:val="002C0810"/>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HTML3">
    <w:name w:val="HTML Code"/>
    <w:rsid w:val="002C0810"/>
    <w:rPr>
      <w:rFonts w:ascii="Courier New" w:hAnsi="Courier New" w:cs="Courier New"/>
      <w:sz w:val="20"/>
      <w:szCs w:val="20"/>
    </w:rPr>
  </w:style>
  <w:style w:type="paragraph" w:styleId="affc">
    <w:name w:val="Body Text First Indent"/>
    <w:basedOn w:val="afa"/>
    <w:link w:val="affd"/>
    <w:rsid w:val="002C0810"/>
    <w:pPr>
      <w:ind w:firstLine="210"/>
      <w:jc w:val="left"/>
    </w:pPr>
  </w:style>
  <w:style w:type="character" w:customStyle="1" w:styleId="affd">
    <w:name w:val="Красная строка Знак"/>
    <w:basedOn w:val="afb"/>
    <w:link w:val="affc"/>
    <w:rsid w:val="002C0810"/>
    <w:rPr>
      <w:rFonts w:ascii="Times New Roman" w:eastAsia="Times New Roman" w:hAnsi="Times New Roman" w:cs="Times New Roman"/>
      <w:sz w:val="24"/>
      <w:szCs w:val="24"/>
      <w:lang w:eastAsia="ru-RU"/>
    </w:rPr>
  </w:style>
  <w:style w:type="paragraph" w:styleId="2f2">
    <w:name w:val="Body Text First Indent 2"/>
    <w:basedOn w:val="afc"/>
    <w:link w:val="2f3"/>
    <w:rsid w:val="002C0810"/>
    <w:pPr>
      <w:ind w:firstLine="210"/>
      <w:jc w:val="left"/>
    </w:pPr>
  </w:style>
  <w:style w:type="character" w:customStyle="1" w:styleId="2f3">
    <w:name w:val="Красная строка 2 Знак"/>
    <w:basedOn w:val="afd"/>
    <w:link w:val="2f2"/>
    <w:rsid w:val="002C0810"/>
    <w:rPr>
      <w:rFonts w:ascii="Times New Roman" w:eastAsia="Times New Roman" w:hAnsi="Times New Roman" w:cs="Times New Roman"/>
      <w:sz w:val="24"/>
      <w:szCs w:val="24"/>
      <w:lang w:eastAsia="ru-RU"/>
    </w:rPr>
  </w:style>
  <w:style w:type="paragraph" w:styleId="2">
    <w:name w:val="List Bullet 2"/>
    <w:basedOn w:val="a8"/>
    <w:rsid w:val="002C0810"/>
    <w:pPr>
      <w:numPr>
        <w:numId w:val="3"/>
      </w:numPr>
    </w:pPr>
  </w:style>
  <w:style w:type="paragraph" w:styleId="30">
    <w:name w:val="List Bullet 3"/>
    <w:basedOn w:val="a8"/>
    <w:rsid w:val="002C0810"/>
    <w:pPr>
      <w:numPr>
        <w:numId w:val="4"/>
      </w:numPr>
    </w:pPr>
  </w:style>
  <w:style w:type="paragraph" w:styleId="40">
    <w:name w:val="List Bullet 4"/>
    <w:basedOn w:val="a8"/>
    <w:rsid w:val="002C0810"/>
    <w:pPr>
      <w:numPr>
        <w:numId w:val="5"/>
      </w:numPr>
    </w:pPr>
  </w:style>
  <w:style w:type="paragraph" w:styleId="50">
    <w:name w:val="List Bullet 5"/>
    <w:basedOn w:val="a8"/>
    <w:rsid w:val="002C0810"/>
    <w:pPr>
      <w:numPr>
        <w:numId w:val="6"/>
      </w:numPr>
    </w:pPr>
  </w:style>
  <w:style w:type="character" w:styleId="affe">
    <w:name w:val="line number"/>
    <w:basedOn w:val="a9"/>
    <w:rsid w:val="002C0810"/>
  </w:style>
  <w:style w:type="paragraph" w:styleId="a0">
    <w:name w:val="List Number"/>
    <w:aliases w:val="1 часть раздела"/>
    <w:basedOn w:val="a8"/>
    <w:autoRedefine/>
    <w:rsid w:val="00426E19"/>
    <w:pPr>
      <w:keepNext/>
      <w:numPr>
        <w:numId w:val="13"/>
      </w:numPr>
      <w:tabs>
        <w:tab w:val="clear" w:pos="720"/>
      </w:tabs>
      <w:ind w:left="360"/>
      <w:jc w:val="both"/>
    </w:pPr>
    <w:rPr>
      <w:b/>
    </w:rPr>
  </w:style>
  <w:style w:type="paragraph" w:styleId="3">
    <w:name w:val="List Number 3"/>
    <w:basedOn w:val="a8"/>
    <w:rsid w:val="002C0810"/>
    <w:pPr>
      <w:numPr>
        <w:numId w:val="7"/>
      </w:numPr>
    </w:pPr>
  </w:style>
  <w:style w:type="paragraph" w:styleId="4">
    <w:name w:val="List Number 4"/>
    <w:basedOn w:val="a8"/>
    <w:rsid w:val="002C0810"/>
    <w:pPr>
      <w:numPr>
        <w:numId w:val="8"/>
      </w:numPr>
    </w:pPr>
  </w:style>
  <w:style w:type="paragraph" w:styleId="5">
    <w:name w:val="List Number 5"/>
    <w:basedOn w:val="a8"/>
    <w:rsid w:val="002C0810"/>
    <w:pPr>
      <w:numPr>
        <w:numId w:val="9"/>
      </w:numPr>
    </w:pPr>
  </w:style>
  <w:style w:type="character" w:styleId="HTML4">
    <w:name w:val="HTML Sample"/>
    <w:rsid w:val="002C0810"/>
    <w:rPr>
      <w:rFonts w:ascii="Courier New" w:hAnsi="Courier New" w:cs="Courier New"/>
    </w:rPr>
  </w:style>
  <w:style w:type="paragraph" w:styleId="2f4">
    <w:name w:val="envelope return"/>
    <w:basedOn w:val="a8"/>
    <w:rsid w:val="002C0810"/>
    <w:rPr>
      <w:rFonts w:ascii="Arial" w:hAnsi="Arial" w:cs="Arial"/>
      <w:sz w:val="20"/>
      <w:szCs w:val="20"/>
    </w:rPr>
  </w:style>
  <w:style w:type="table" w:styleId="1a">
    <w:name w:val="Table 3D effects 1"/>
    <w:basedOn w:val="aa"/>
    <w:semiHidden/>
    <w:rsid w:val="002C0810"/>
    <w:rPr>
      <w:rFonts w:ascii="Times New Roman" w:eastAsia="Times New Roman" w:hAnsi="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5">
    <w:name w:val="Table 3D effects 2"/>
    <w:basedOn w:val="aa"/>
    <w:semiHidden/>
    <w:rsid w:val="002C0810"/>
    <w:rPr>
      <w:rFonts w:ascii="Times New Roman" w:eastAsia="Times New Roman" w:hAnsi="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3D effects 3"/>
    <w:basedOn w:val="aa"/>
    <w:semiHidden/>
    <w:rsid w:val="002C0810"/>
    <w:rPr>
      <w:rFonts w:ascii="Times New Roman" w:eastAsia="Times New Roman" w:hAnsi="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ff">
    <w:name w:val="Normal (Web)"/>
    <w:aliases w:val="Обычный (Web)"/>
    <w:basedOn w:val="a8"/>
    <w:uiPriority w:val="99"/>
    <w:rsid w:val="002C0810"/>
  </w:style>
  <w:style w:type="paragraph" w:styleId="afff0">
    <w:name w:val="Normal Indent"/>
    <w:basedOn w:val="a8"/>
    <w:rsid w:val="002C0810"/>
    <w:pPr>
      <w:ind w:left="708"/>
    </w:pPr>
  </w:style>
  <w:style w:type="character" w:styleId="HTML5">
    <w:name w:val="HTML Definition"/>
    <w:rsid w:val="002C0810"/>
    <w:rPr>
      <w:i/>
      <w:iCs/>
    </w:rPr>
  </w:style>
  <w:style w:type="paragraph" w:styleId="3c">
    <w:name w:val="Body Text 3"/>
    <w:basedOn w:val="a8"/>
    <w:link w:val="3d"/>
    <w:rsid w:val="002C0810"/>
    <w:pPr>
      <w:spacing w:after="120"/>
    </w:pPr>
    <w:rPr>
      <w:sz w:val="16"/>
      <w:szCs w:val="16"/>
    </w:rPr>
  </w:style>
  <w:style w:type="character" w:customStyle="1" w:styleId="3d">
    <w:name w:val="Основной текст 3 Знак"/>
    <w:link w:val="3c"/>
    <w:rsid w:val="002C0810"/>
    <w:rPr>
      <w:rFonts w:ascii="Times New Roman" w:eastAsia="Times New Roman" w:hAnsi="Times New Roman" w:cs="Times New Roman"/>
      <w:sz w:val="16"/>
      <w:szCs w:val="16"/>
      <w:lang w:eastAsia="ru-RU"/>
    </w:rPr>
  </w:style>
  <w:style w:type="paragraph" w:styleId="3e">
    <w:name w:val="Body Text Indent 3"/>
    <w:basedOn w:val="a8"/>
    <w:link w:val="3f"/>
    <w:rsid w:val="002C0810"/>
    <w:pPr>
      <w:spacing w:after="120"/>
      <w:ind w:left="283"/>
    </w:pPr>
    <w:rPr>
      <w:sz w:val="16"/>
      <w:szCs w:val="16"/>
    </w:rPr>
  </w:style>
  <w:style w:type="character" w:customStyle="1" w:styleId="3f">
    <w:name w:val="Основной текст с отступом 3 Знак"/>
    <w:link w:val="3e"/>
    <w:rsid w:val="002C0810"/>
    <w:rPr>
      <w:rFonts w:ascii="Times New Roman" w:eastAsia="Times New Roman" w:hAnsi="Times New Roman" w:cs="Times New Roman"/>
      <w:sz w:val="16"/>
      <w:szCs w:val="16"/>
      <w:lang w:eastAsia="ru-RU"/>
    </w:rPr>
  </w:style>
  <w:style w:type="character" w:styleId="HTML6">
    <w:name w:val="HTML Variable"/>
    <w:rsid w:val="002C0810"/>
    <w:rPr>
      <w:i/>
      <w:iCs/>
    </w:rPr>
  </w:style>
  <w:style w:type="character" w:styleId="HTML7">
    <w:name w:val="HTML Typewriter"/>
    <w:rsid w:val="002C0810"/>
    <w:rPr>
      <w:rFonts w:ascii="Courier New" w:hAnsi="Courier New" w:cs="Courier New"/>
      <w:sz w:val="20"/>
      <w:szCs w:val="20"/>
    </w:rPr>
  </w:style>
  <w:style w:type="paragraph" w:styleId="afff1">
    <w:name w:val="Subtitle"/>
    <w:basedOn w:val="a8"/>
    <w:link w:val="afff2"/>
    <w:qFormat/>
    <w:rsid w:val="002C0810"/>
    <w:pPr>
      <w:spacing w:after="60"/>
      <w:jc w:val="center"/>
      <w:outlineLvl w:val="1"/>
    </w:pPr>
    <w:rPr>
      <w:rFonts w:ascii="Arial" w:hAnsi="Arial"/>
    </w:rPr>
  </w:style>
  <w:style w:type="character" w:customStyle="1" w:styleId="afff2">
    <w:name w:val="Подзаголовок Знак"/>
    <w:link w:val="afff1"/>
    <w:rsid w:val="002C0810"/>
    <w:rPr>
      <w:rFonts w:ascii="Arial" w:eastAsia="Times New Roman" w:hAnsi="Arial" w:cs="Arial"/>
      <w:sz w:val="24"/>
      <w:szCs w:val="24"/>
      <w:lang w:eastAsia="ru-RU"/>
    </w:rPr>
  </w:style>
  <w:style w:type="paragraph" w:styleId="afff3">
    <w:name w:val="Signature"/>
    <w:basedOn w:val="a8"/>
    <w:link w:val="afff4"/>
    <w:rsid w:val="002C0810"/>
    <w:pPr>
      <w:ind w:left="4252"/>
    </w:pPr>
  </w:style>
  <w:style w:type="character" w:customStyle="1" w:styleId="afff4">
    <w:name w:val="Подпись Знак"/>
    <w:link w:val="afff3"/>
    <w:rsid w:val="002C0810"/>
    <w:rPr>
      <w:rFonts w:ascii="Times New Roman" w:eastAsia="Times New Roman" w:hAnsi="Times New Roman" w:cs="Times New Roman"/>
      <w:sz w:val="24"/>
      <w:szCs w:val="24"/>
      <w:lang w:eastAsia="ru-RU"/>
    </w:rPr>
  </w:style>
  <w:style w:type="paragraph" w:styleId="afff5">
    <w:name w:val="Salutation"/>
    <w:basedOn w:val="a8"/>
    <w:next w:val="a8"/>
    <w:link w:val="afff6"/>
    <w:rsid w:val="002C0810"/>
  </w:style>
  <w:style w:type="character" w:customStyle="1" w:styleId="afff6">
    <w:name w:val="Приветствие Знак"/>
    <w:link w:val="afff5"/>
    <w:rsid w:val="002C0810"/>
    <w:rPr>
      <w:rFonts w:ascii="Times New Roman" w:eastAsia="Times New Roman" w:hAnsi="Times New Roman" w:cs="Times New Roman"/>
      <w:sz w:val="24"/>
      <w:szCs w:val="24"/>
      <w:lang w:eastAsia="ru-RU"/>
    </w:rPr>
  </w:style>
  <w:style w:type="paragraph" w:styleId="afff7">
    <w:name w:val="List Continue"/>
    <w:basedOn w:val="a8"/>
    <w:rsid w:val="002C0810"/>
    <w:pPr>
      <w:spacing w:after="120"/>
      <w:ind w:left="283"/>
    </w:pPr>
  </w:style>
  <w:style w:type="paragraph" w:styleId="2f6">
    <w:name w:val="List Continue 2"/>
    <w:basedOn w:val="a8"/>
    <w:rsid w:val="002C0810"/>
    <w:pPr>
      <w:spacing w:after="120"/>
      <w:ind w:left="566"/>
    </w:pPr>
  </w:style>
  <w:style w:type="paragraph" w:styleId="3f0">
    <w:name w:val="List Continue 3"/>
    <w:basedOn w:val="a8"/>
    <w:rsid w:val="002C0810"/>
    <w:pPr>
      <w:spacing w:after="120"/>
      <w:ind w:left="849"/>
    </w:pPr>
  </w:style>
  <w:style w:type="paragraph" w:styleId="47">
    <w:name w:val="List Continue 4"/>
    <w:basedOn w:val="a8"/>
    <w:rsid w:val="002C0810"/>
    <w:pPr>
      <w:spacing w:after="120"/>
      <w:ind w:left="1132"/>
    </w:pPr>
  </w:style>
  <w:style w:type="paragraph" w:styleId="55">
    <w:name w:val="List Continue 5"/>
    <w:basedOn w:val="a8"/>
    <w:rsid w:val="002C0810"/>
    <w:pPr>
      <w:spacing w:after="120"/>
      <w:ind w:left="1415"/>
    </w:pPr>
  </w:style>
  <w:style w:type="character" w:styleId="afff8">
    <w:name w:val="FollowedHyperlink"/>
    <w:uiPriority w:val="99"/>
    <w:rsid w:val="002C0810"/>
    <w:rPr>
      <w:color w:val="800080"/>
      <w:u w:val="single"/>
    </w:rPr>
  </w:style>
  <w:style w:type="table" w:styleId="1b">
    <w:name w:val="Table Simple 1"/>
    <w:basedOn w:val="aa"/>
    <w:semiHidden/>
    <w:rsid w:val="002C0810"/>
    <w:rPr>
      <w:rFonts w:ascii="Times New Roman" w:eastAsia="Times New Roman" w:hAnsi="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7">
    <w:name w:val="Table Simple 2"/>
    <w:basedOn w:val="aa"/>
    <w:semiHidden/>
    <w:rsid w:val="002C0810"/>
    <w:rPr>
      <w:rFonts w:ascii="Times New Roman" w:eastAsia="Times New Roman" w:hAnsi="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1">
    <w:name w:val="Table Simple 3"/>
    <w:basedOn w:val="aa"/>
    <w:semiHidden/>
    <w:rsid w:val="002C0810"/>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afff9">
    <w:name w:val="Closing"/>
    <w:basedOn w:val="a8"/>
    <w:link w:val="afffa"/>
    <w:rsid w:val="002C0810"/>
    <w:pPr>
      <w:ind w:left="4252"/>
    </w:pPr>
  </w:style>
  <w:style w:type="character" w:customStyle="1" w:styleId="afffa">
    <w:name w:val="Прощание Знак"/>
    <w:link w:val="afff9"/>
    <w:rsid w:val="002C0810"/>
    <w:rPr>
      <w:rFonts w:ascii="Times New Roman" w:eastAsia="Times New Roman" w:hAnsi="Times New Roman" w:cs="Times New Roman"/>
      <w:sz w:val="24"/>
      <w:szCs w:val="24"/>
      <w:lang w:eastAsia="ru-RU"/>
    </w:rPr>
  </w:style>
  <w:style w:type="table" w:styleId="1c">
    <w:name w:val="Table Grid 1"/>
    <w:basedOn w:val="aa"/>
    <w:semiHidden/>
    <w:rsid w:val="002C0810"/>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8">
    <w:name w:val="Table Grid 2"/>
    <w:basedOn w:val="aa"/>
    <w:semiHidden/>
    <w:rsid w:val="002C0810"/>
    <w:rPr>
      <w:rFonts w:ascii="Times New Roman" w:eastAsia="Times New Roman" w:hAnsi="Times New Roma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2">
    <w:name w:val="Table Grid 3"/>
    <w:basedOn w:val="aa"/>
    <w:semiHidden/>
    <w:rsid w:val="002C0810"/>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8">
    <w:name w:val="Table Grid 4"/>
    <w:basedOn w:val="aa"/>
    <w:semiHidden/>
    <w:rsid w:val="002C0810"/>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a"/>
    <w:semiHidden/>
    <w:rsid w:val="002C0810"/>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3">
    <w:name w:val="Table Grid 6"/>
    <w:basedOn w:val="aa"/>
    <w:semiHidden/>
    <w:rsid w:val="002C0810"/>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1">
    <w:name w:val="Table Grid 7"/>
    <w:basedOn w:val="aa"/>
    <w:semiHidden/>
    <w:rsid w:val="002C0810"/>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1">
    <w:name w:val="Table Grid 8"/>
    <w:basedOn w:val="aa"/>
    <w:semiHidden/>
    <w:rsid w:val="002C0810"/>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b">
    <w:name w:val="Table Contemporary"/>
    <w:basedOn w:val="aa"/>
    <w:semiHidden/>
    <w:rsid w:val="002C0810"/>
    <w:rPr>
      <w:rFonts w:ascii="Times New Roman" w:eastAsia="Times New Roman" w:hAnsi="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afffc">
    <w:name w:val="List"/>
    <w:basedOn w:val="a8"/>
    <w:uiPriority w:val="99"/>
    <w:rsid w:val="002C0810"/>
    <w:pPr>
      <w:ind w:left="283" w:hanging="283"/>
    </w:pPr>
  </w:style>
  <w:style w:type="paragraph" w:styleId="2f9">
    <w:name w:val="List 2"/>
    <w:basedOn w:val="a8"/>
    <w:rsid w:val="002C0810"/>
    <w:pPr>
      <w:ind w:left="566" w:hanging="283"/>
    </w:pPr>
  </w:style>
  <w:style w:type="paragraph" w:styleId="3f3">
    <w:name w:val="List 3"/>
    <w:basedOn w:val="a8"/>
    <w:rsid w:val="002C0810"/>
    <w:pPr>
      <w:ind w:left="849" w:hanging="283"/>
    </w:pPr>
  </w:style>
  <w:style w:type="paragraph" w:styleId="49">
    <w:name w:val="List 4"/>
    <w:basedOn w:val="a8"/>
    <w:rsid w:val="002C0810"/>
    <w:pPr>
      <w:ind w:left="1132" w:hanging="283"/>
    </w:pPr>
  </w:style>
  <w:style w:type="paragraph" w:styleId="57">
    <w:name w:val="List 5"/>
    <w:basedOn w:val="a8"/>
    <w:rsid w:val="002C0810"/>
    <w:pPr>
      <w:ind w:left="1415" w:hanging="283"/>
    </w:pPr>
  </w:style>
  <w:style w:type="table" w:styleId="afffd">
    <w:name w:val="Table Professional"/>
    <w:basedOn w:val="aa"/>
    <w:semiHidden/>
    <w:rsid w:val="002C0810"/>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TML8">
    <w:name w:val="HTML Preformatted"/>
    <w:basedOn w:val="a8"/>
    <w:link w:val="HTML9"/>
    <w:rsid w:val="002C0810"/>
    <w:rPr>
      <w:rFonts w:ascii="Courier New" w:hAnsi="Courier New"/>
      <w:sz w:val="20"/>
      <w:szCs w:val="20"/>
    </w:rPr>
  </w:style>
  <w:style w:type="character" w:customStyle="1" w:styleId="HTML9">
    <w:name w:val="Стандартный HTML Знак"/>
    <w:link w:val="HTML8"/>
    <w:rsid w:val="002C0810"/>
    <w:rPr>
      <w:rFonts w:ascii="Courier New" w:eastAsia="Times New Roman" w:hAnsi="Courier New" w:cs="Courier New"/>
      <w:sz w:val="20"/>
      <w:szCs w:val="20"/>
      <w:lang w:eastAsia="ru-RU"/>
    </w:rPr>
  </w:style>
  <w:style w:type="numbering" w:styleId="afffe">
    <w:name w:val="Outline List 3"/>
    <w:basedOn w:val="ab"/>
    <w:rsid w:val="002C0810"/>
  </w:style>
  <w:style w:type="table" w:styleId="1d">
    <w:name w:val="Table Columns 1"/>
    <w:basedOn w:val="aa"/>
    <w:semiHidden/>
    <w:rsid w:val="002C0810"/>
    <w:rPr>
      <w:rFonts w:ascii="Times New Roman" w:eastAsia="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a">
    <w:name w:val="Table Columns 2"/>
    <w:basedOn w:val="aa"/>
    <w:semiHidden/>
    <w:rsid w:val="002C0810"/>
    <w:rPr>
      <w:rFonts w:ascii="Times New Roman" w:eastAsia="Times New Roman" w:hAnsi="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4">
    <w:name w:val="Table Columns 3"/>
    <w:basedOn w:val="aa"/>
    <w:semiHidden/>
    <w:rsid w:val="002C0810"/>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a">
    <w:name w:val="Table Columns 4"/>
    <w:basedOn w:val="aa"/>
    <w:semiHidden/>
    <w:rsid w:val="002C0810"/>
    <w:rPr>
      <w:rFonts w:ascii="Times New Roman" w:eastAsia="Times New Roman" w:hAnsi="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8">
    <w:name w:val="Table Columns 5"/>
    <w:basedOn w:val="aa"/>
    <w:semiHidden/>
    <w:rsid w:val="002C0810"/>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styleId="affff">
    <w:name w:val="Strong"/>
    <w:uiPriority w:val="22"/>
    <w:qFormat/>
    <w:rsid w:val="002C0810"/>
    <w:rPr>
      <w:b/>
      <w:bCs/>
    </w:rPr>
  </w:style>
  <w:style w:type="table" w:styleId="-10">
    <w:name w:val="Table List 1"/>
    <w:basedOn w:val="aa"/>
    <w:semiHidden/>
    <w:rsid w:val="002C0810"/>
    <w:rPr>
      <w:rFonts w:ascii="Times New Roman" w:eastAsia="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a"/>
    <w:semiHidden/>
    <w:rsid w:val="002C0810"/>
    <w:rPr>
      <w:rFonts w:ascii="Times New Roman" w:eastAsia="Times New Roman" w:hAnsi="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a"/>
    <w:semiHidden/>
    <w:rsid w:val="002C0810"/>
    <w:rPr>
      <w:rFonts w:ascii="Times New Roman" w:eastAsia="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a"/>
    <w:semiHidden/>
    <w:rsid w:val="002C0810"/>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a"/>
    <w:semiHidden/>
    <w:rsid w:val="002C0810"/>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a"/>
    <w:semiHidden/>
    <w:rsid w:val="002C0810"/>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a"/>
    <w:semiHidden/>
    <w:rsid w:val="002C0810"/>
    <w:rPr>
      <w:rFonts w:ascii="Times New Roman" w:eastAsia="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a"/>
    <w:semiHidden/>
    <w:rsid w:val="002C0810"/>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0">
    <w:name w:val="Plain Text"/>
    <w:aliases w:val="Знак3 Знак"/>
    <w:basedOn w:val="a8"/>
    <w:link w:val="affff1"/>
    <w:rsid w:val="002C0810"/>
    <w:rPr>
      <w:rFonts w:ascii="Courier New" w:hAnsi="Courier New"/>
      <w:sz w:val="20"/>
      <w:szCs w:val="20"/>
    </w:rPr>
  </w:style>
  <w:style w:type="character" w:customStyle="1" w:styleId="affff1">
    <w:name w:val="Текст Знак"/>
    <w:aliases w:val="Знак3 Знак Знак"/>
    <w:link w:val="affff0"/>
    <w:rsid w:val="002C0810"/>
    <w:rPr>
      <w:rFonts w:ascii="Courier New" w:eastAsia="Times New Roman" w:hAnsi="Courier New" w:cs="Courier New"/>
      <w:sz w:val="20"/>
      <w:szCs w:val="20"/>
      <w:lang w:eastAsia="ru-RU"/>
    </w:rPr>
  </w:style>
  <w:style w:type="table" w:styleId="affff2">
    <w:name w:val="Table Theme"/>
    <w:basedOn w:val="aa"/>
    <w:semiHidden/>
    <w:rsid w:val="002C081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e">
    <w:name w:val="Table Colorful 1"/>
    <w:basedOn w:val="aa"/>
    <w:semiHidden/>
    <w:rsid w:val="002C0810"/>
    <w:rPr>
      <w:rFonts w:ascii="Times New Roman" w:eastAsia="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b">
    <w:name w:val="Table Colorful 2"/>
    <w:basedOn w:val="aa"/>
    <w:semiHidden/>
    <w:rsid w:val="002C0810"/>
    <w:rPr>
      <w:rFonts w:ascii="Times New Roman" w:eastAsia="Times New Roman" w:hAnsi="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5">
    <w:name w:val="Table Colorful 3"/>
    <w:basedOn w:val="aa"/>
    <w:semiHidden/>
    <w:rsid w:val="002C0810"/>
    <w:rPr>
      <w:rFonts w:ascii="Times New Roman" w:eastAsia="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affff3">
    <w:name w:val="Block Text"/>
    <w:basedOn w:val="a8"/>
    <w:rsid w:val="002C0810"/>
    <w:pPr>
      <w:spacing w:after="120"/>
      <w:ind w:left="1440" w:right="1440"/>
    </w:pPr>
  </w:style>
  <w:style w:type="character" w:styleId="HTMLa">
    <w:name w:val="HTML Cite"/>
    <w:rsid w:val="002C0810"/>
    <w:rPr>
      <w:i/>
      <w:iCs/>
    </w:rPr>
  </w:style>
  <w:style w:type="paragraph" w:styleId="affff4">
    <w:name w:val="Message Header"/>
    <w:basedOn w:val="a8"/>
    <w:link w:val="affff5"/>
    <w:rsid w:val="002C081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affff5">
    <w:name w:val="Шапка Знак"/>
    <w:link w:val="affff4"/>
    <w:rsid w:val="002C0810"/>
    <w:rPr>
      <w:rFonts w:ascii="Arial" w:eastAsia="Times New Roman" w:hAnsi="Arial" w:cs="Arial"/>
      <w:sz w:val="24"/>
      <w:szCs w:val="24"/>
      <w:shd w:val="pct20" w:color="auto" w:fill="auto"/>
      <w:lang w:eastAsia="ru-RU"/>
    </w:rPr>
  </w:style>
  <w:style w:type="paragraph" w:styleId="affff6">
    <w:name w:val="E-mail Signature"/>
    <w:basedOn w:val="a8"/>
    <w:link w:val="affff7"/>
    <w:rsid w:val="002C0810"/>
  </w:style>
  <w:style w:type="character" w:customStyle="1" w:styleId="affff7">
    <w:name w:val="Электронная подпись Знак"/>
    <w:link w:val="affff6"/>
    <w:rsid w:val="002C0810"/>
    <w:rPr>
      <w:rFonts w:ascii="Times New Roman" w:eastAsia="Times New Roman" w:hAnsi="Times New Roman" w:cs="Times New Roman"/>
      <w:sz w:val="24"/>
      <w:szCs w:val="24"/>
      <w:lang w:eastAsia="ru-RU"/>
    </w:rPr>
  </w:style>
  <w:style w:type="character" w:customStyle="1" w:styleId="26">
    <w:name w:val="Стиль Заголовок 2 + не полужирный не курсив Красный Знак"/>
    <w:link w:val="25"/>
    <w:rsid w:val="002C0810"/>
    <w:rPr>
      <w:rFonts w:ascii="Times New Roman" w:eastAsia="Times New Roman" w:hAnsi="Times New Roman" w:cs="Arial"/>
      <w:b/>
      <w:bCs/>
      <w:i/>
      <w:iCs/>
      <w:sz w:val="28"/>
      <w:szCs w:val="28"/>
      <w:lang w:eastAsia="ru-RU"/>
    </w:rPr>
  </w:style>
  <w:style w:type="character" w:customStyle="1" w:styleId="28">
    <w:name w:val="Стиль Стиль Заголовок 2 + не полужирный не курсив Красный + не полу... Знак"/>
    <w:link w:val="27"/>
    <w:rsid w:val="002C0810"/>
    <w:rPr>
      <w:rFonts w:ascii="Times New Roman" w:eastAsia="Times New Roman" w:hAnsi="Times New Roman" w:cs="Arial"/>
      <w:b/>
      <w:bCs/>
      <w:i/>
      <w:iCs w:val="0"/>
      <w:sz w:val="28"/>
      <w:szCs w:val="28"/>
      <w:lang w:eastAsia="ru-RU"/>
    </w:rPr>
  </w:style>
  <w:style w:type="character" w:customStyle="1" w:styleId="aff4">
    <w:name w:val="абзац подраздела Знак"/>
    <w:basedOn w:val="28"/>
    <w:link w:val="aff3"/>
    <w:rsid w:val="002C0810"/>
    <w:rPr>
      <w:rFonts w:ascii="Times New Roman" w:eastAsia="Times New Roman" w:hAnsi="Times New Roman" w:cs="Arial"/>
      <w:b/>
      <w:bCs/>
      <w:i/>
      <w:iCs w:val="0"/>
      <w:sz w:val="28"/>
      <w:szCs w:val="28"/>
      <w:lang w:eastAsia="ru-RU"/>
    </w:rPr>
  </w:style>
  <w:style w:type="paragraph" w:customStyle="1" w:styleId="affff8">
    <w:name w:val="перечень внутри абзаца"/>
    <w:basedOn w:val="27"/>
    <w:rsid w:val="002C0810"/>
    <w:pPr>
      <w:keepLines/>
      <w:spacing w:before="0"/>
      <w:ind w:left="708"/>
      <w:jc w:val="both"/>
    </w:pPr>
    <w:rPr>
      <w:i w:val="0"/>
      <w:color w:val="000000"/>
    </w:rPr>
  </w:style>
  <w:style w:type="paragraph" w:customStyle="1" w:styleId="4b">
    <w:name w:val="абзац 4"/>
    <w:basedOn w:val="412"/>
    <w:autoRedefine/>
    <w:rsid w:val="002C0810"/>
    <w:pPr>
      <w:keepLines/>
      <w:ind w:left="1260"/>
    </w:pPr>
  </w:style>
  <w:style w:type="paragraph" w:styleId="affff9">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Текст сноски Знак1,Знак1 Зна,Знак21"/>
    <w:basedOn w:val="a8"/>
    <w:link w:val="affffa"/>
    <w:uiPriority w:val="99"/>
    <w:rsid w:val="002C0810"/>
    <w:pPr>
      <w:spacing w:after="60"/>
      <w:jc w:val="both"/>
    </w:pPr>
    <w:rPr>
      <w:sz w:val="20"/>
      <w:szCs w:val="20"/>
    </w:rPr>
  </w:style>
  <w:style w:type="character" w:customStyle="1" w:styleId="affffa">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Текст сноски Знак1 Знак,Знак1 Зна Знак"/>
    <w:link w:val="affff9"/>
    <w:uiPriority w:val="99"/>
    <w:rsid w:val="002C0810"/>
    <w:rPr>
      <w:rFonts w:ascii="Times New Roman" w:eastAsia="Times New Roman" w:hAnsi="Times New Roman" w:cs="Times New Roman"/>
      <w:sz w:val="20"/>
      <w:szCs w:val="20"/>
      <w:lang w:eastAsia="ru-RU"/>
    </w:rPr>
  </w:style>
  <w:style w:type="paragraph" w:customStyle="1" w:styleId="Iniiaiieoaeno">
    <w:name w:val="Iniiaiie oaeno"/>
    <w:basedOn w:val="a8"/>
    <w:rsid w:val="002C0810"/>
    <w:pPr>
      <w:suppressAutoHyphens/>
      <w:autoSpaceDE w:val="0"/>
      <w:autoSpaceDN w:val="0"/>
      <w:jc w:val="center"/>
    </w:pPr>
    <w:rPr>
      <w:rFonts w:ascii="Arial" w:hAnsi="Arial" w:cs="Arial"/>
    </w:rPr>
  </w:style>
  <w:style w:type="paragraph" w:customStyle="1" w:styleId="a6">
    <w:name w:val="А. часть_раздела"/>
    <w:basedOn w:val="23"/>
    <w:autoRedefine/>
    <w:rsid w:val="002C0810"/>
    <w:pPr>
      <w:numPr>
        <w:numId w:val="11"/>
      </w:numPr>
      <w:tabs>
        <w:tab w:val="clear" w:pos="720"/>
        <w:tab w:val="num" w:pos="360"/>
        <w:tab w:val="left" w:pos="1080"/>
      </w:tabs>
      <w:ind w:hanging="720"/>
    </w:pPr>
    <w:rPr>
      <w:rFonts w:ascii="Times New Roman" w:hAnsi="Times New Roman"/>
      <w:i w:val="0"/>
      <w:u w:val="single"/>
    </w:rPr>
  </w:style>
  <w:style w:type="paragraph" w:customStyle="1" w:styleId="110">
    <w:name w:val="1.1 подпункт Знак"/>
    <w:basedOn w:val="aff3"/>
    <w:link w:val="111"/>
    <w:autoRedefine/>
    <w:rsid w:val="008A0403"/>
    <w:pPr>
      <w:spacing w:before="0" w:after="0"/>
      <w:jc w:val="center"/>
    </w:pPr>
    <w:rPr>
      <w:bCs w:val="0"/>
      <w:sz w:val="24"/>
      <w:szCs w:val="24"/>
    </w:rPr>
  </w:style>
  <w:style w:type="character" w:customStyle="1" w:styleId="111">
    <w:name w:val="1.1 подпункт Знак Знак"/>
    <w:link w:val="110"/>
    <w:rsid w:val="008A0403"/>
    <w:rPr>
      <w:rFonts w:ascii="Times New Roman" w:eastAsia="Times New Roman" w:hAnsi="Times New Roman"/>
      <w:b/>
      <w:sz w:val="24"/>
      <w:szCs w:val="24"/>
    </w:rPr>
  </w:style>
  <w:style w:type="paragraph" w:customStyle="1" w:styleId="1f">
    <w:name w:val="1 Часть"/>
    <w:basedOn w:val="a8"/>
    <w:next w:val="110"/>
    <w:autoRedefine/>
    <w:rsid w:val="009343A4"/>
    <w:pPr>
      <w:tabs>
        <w:tab w:val="num" w:pos="993"/>
      </w:tabs>
      <w:ind w:left="426"/>
      <w:jc w:val="center"/>
    </w:pPr>
    <w:rPr>
      <w:b/>
      <w:caps/>
    </w:rPr>
  </w:style>
  <w:style w:type="paragraph" w:customStyle="1" w:styleId="affffb">
    <w:name w:val="Слева"/>
    <w:basedOn w:val="a8"/>
    <w:rsid w:val="002C0810"/>
    <w:pPr>
      <w:ind w:left="357"/>
    </w:pPr>
    <w:rPr>
      <w:sz w:val="28"/>
      <w:szCs w:val="20"/>
    </w:rPr>
  </w:style>
  <w:style w:type="paragraph" w:customStyle="1" w:styleId="WW-2">
    <w:name w:val="WW-Основной текст 2"/>
    <w:basedOn w:val="a8"/>
    <w:rsid w:val="002C0810"/>
    <w:pPr>
      <w:suppressAutoHyphens/>
      <w:jc w:val="both"/>
    </w:pPr>
    <w:rPr>
      <w:szCs w:val="20"/>
    </w:rPr>
  </w:style>
  <w:style w:type="paragraph" w:customStyle="1" w:styleId="Iauiue">
    <w:name w:val="Iau?iue"/>
    <w:rsid w:val="002C0810"/>
    <w:rPr>
      <w:rFonts w:ascii="Times New Roman" w:eastAsia="Times New Roman" w:hAnsi="Times New Roman"/>
      <w:lang w:val="en-US"/>
    </w:rPr>
  </w:style>
  <w:style w:type="paragraph" w:customStyle="1" w:styleId="Iacaaiea">
    <w:name w:val="Iacaaiea"/>
    <w:basedOn w:val="Iauiue"/>
    <w:rsid w:val="002C0810"/>
    <w:pPr>
      <w:keepNext/>
      <w:tabs>
        <w:tab w:val="left" w:pos="426"/>
        <w:tab w:val="left" w:pos="567"/>
      </w:tabs>
      <w:spacing w:before="120" w:line="360" w:lineRule="auto"/>
      <w:ind w:firstLine="426"/>
      <w:jc w:val="center"/>
    </w:pPr>
    <w:rPr>
      <w:b/>
      <w:color w:val="000000"/>
      <w:sz w:val="22"/>
      <w:lang w:val="ru-RU"/>
    </w:rPr>
  </w:style>
  <w:style w:type="paragraph" w:customStyle="1" w:styleId="affffc">
    <w:name w:val="Текст заявки"/>
    <w:basedOn w:val="Iauiue"/>
    <w:rsid w:val="002C0810"/>
    <w:pPr>
      <w:ind w:firstLine="567"/>
      <w:jc w:val="both"/>
    </w:pPr>
    <w:rPr>
      <w:sz w:val="28"/>
    </w:rPr>
  </w:style>
  <w:style w:type="paragraph" w:styleId="affffd">
    <w:name w:val="Balloon Text"/>
    <w:basedOn w:val="a8"/>
    <w:link w:val="affffe"/>
    <w:uiPriority w:val="99"/>
    <w:rsid w:val="002C0810"/>
    <w:rPr>
      <w:rFonts w:ascii="Tahoma" w:hAnsi="Tahoma"/>
      <w:sz w:val="16"/>
      <w:szCs w:val="16"/>
    </w:rPr>
  </w:style>
  <w:style w:type="character" w:customStyle="1" w:styleId="affffe">
    <w:name w:val="Текст выноски Знак"/>
    <w:link w:val="affffd"/>
    <w:uiPriority w:val="99"/>
    <w:rsid w:val="002C0810"/>
    <w:rPr>
      <w:rFonts w:ascii="Tahoma" w:eastAsia="Times New Roman" w:hAnsi="Tahoma" w:cs="Tahoma"/>
      <w:sz w:val="16"/>
      <w:szCs w:val="16"/>
      <w:lang w:eastAsia="ru-RU"/>
    </w:rPr>
  </w:style>
  <w:style w:type="character" w:customStyle="1" w:styleId="14pt">
    <w:name w:val="Стиль 14 pt"/>
    <w:rsid w:val="002C0810"/>
    <w:rPr>
      <w:sz w:val="24"/>
    </w:rPr>
  </w:style>
  <w:style w:type="paragraph" w:customStyle="1" w:styleId="caaieiaie2">
    <w:name w:val="caaieiaie 2"/>
    <w:basedOn w:val="Iauiue"/>
    <w:next w:val="Iauiue"/>
    <w:rsid w:val="002C0810"/>
    <w:pPr>
      <w:keepNext/>
    </w:pPr>
    <w:rPr>
      <w:sz w:val="24"/>
      <w:lang w:val="ru-RU"/>
    </w:rPr>
  </w:style>
  <w:style w:type="paragraph" w:customStyle="1" w:styleId="113">
    <w:name w:val="заголовок 11"/>
    <w:basedOn w:val="a8"/>
    <w:next w:val="a8"/>
    <w:rsid w:val="002C0810"/>
    <w:pPr>
      <w:keepNext/>
      <w:jc w:val="center"/>
    </w:pPr>
    <w:rPr>
      <w:snapToGrid w:val="0"/>
      <w:szCs w:val="20"/>
    </w:rPr>
  </w:style>
  <w:style w:type="paragraph" w:customStyle="1" w:styleId="ww-20">
    <w:name w:val="ww-2"/>
    <w:basedOn w:val="a8"/>
    <w:rsid w:val="002C0810"/>
    <w:pPr>
      <w:jc w:val="both"/>
    </w:pPr>
  </w:style>
  <w:style w:type="paragraph" w:customStyle="1" w:styleId="ConsNormal">
    <w:name w:val="ConsNormal"/>
    <w:rsid w:val="002C0810"/>
    <w:pPr>
      <w:widowControl w:val="0"/>
      <w:autoSpaceDE w:val="0"/>
      <w:autoSpaceDN w:val="0"/>
      <w:adjustRightInd w:val="0"/>
      <w:ind w:right="19772" w:firstLine="720"/>
    </w:pPr>
    <w:rPr>
      <w:rFonts w:ascii="Arial" w:eastAsia="Times New Roman" w:hAnsi="Arial" w:cs="Arial"/>
    </w:rPr>
  </w:style>
  <w:style w:type="paragraph" w:styleId="afffff">
    <w:name w:val="endnote text"/>
    <w:basedOn w:val="a8"/>
    <w:link w:val="afffff0"/>
    <w:rsid w:val="002C0810"/>
    <w:rPr>
      <w:sz w:val="20"/>
      <w:szCs w:val="20"/>
    </w:rPr>
  </w:style>
  <w:style w:type="character" w:customStyle="1" w:styleId="afffff0">
    <w:name w:val="Текст концевой сноски Знак"/>
    <w:link w:val="afffff"/>
    <w:rsid w:val="002C0810"/>
    <w:rPr>
      <w:rFonts w:ascii="Times New Roman" w:eastAsia="Times New Roman" w:hAnsi="Times New Roman" w:cs="Times New Roman"/>
      <w:sz w:val="20"/>
      <w:szCs w:val="20"/>
      <w:lang w:eastAsia="ru-RU"/>
    </w:rPr>
  </w:style>
  <w:style w:type="character" w:styleId="afffff1">
    <w:name w:val="endnote reference"/>
    <w:rsid w:val="002C0810"/>
    <w:rPr>
      <w:vertAlign w:val="superscript"/>
    </w:rPr>
  </w:style>
  <w:style w:type="character" w:styleId="afffff2">
    <w:name w:val="footnote reference"/>
    <w:aliases w:val="fr,Used by Word for Help footnote symbols"/>
    <w:uiPriority w:val="99"/>
    <w:rsid w:val="002C0810"/>
    <w:rPr>
      <w:vertAlign w:val="superscript"/>
    </w:rPr>
  </w:style>
  <w:style w:type="paragraph" w:customStyle="1" w:styleId="afffff3">
    <w:name w:val="Знак"/>
    <w:basedOn w:val="a8"/>
    <w:rsid w:val="002C0810"/>
    <w:pPr>
      <w:spacing w:after="160" w:line="240" w:lineRule="exact"/>
      <w:jc w:val="both"/>
    </w:pPr>
    <w:rPr>
      <w:rFonts w:ascii="Verdana" w:hAnsi="Verdana"/>
      <w:sz w:val="22"/>
      <w:szCs w:val="20"/>
      <w:lang w:val="en-US" w:eastAsia="en-US"/>
    </w:rPr>
  </w:style>
  <w:style w:type="paragraph" w:customStyle="1" w:styleId="ConsPlusNormal">
    <w:name w:val="ConsPlusNormal"/>
    <w:link w:val="ConsPlusNormal0"/>
    <w:rsid w:val="002C0810"/>
    <w:pPr>
      <w:widowControl w:val="0"/>
      <w:autoSpaceDE w:val="0"/>
      <w:autoSpaceDN w:val="0"/>
      <w:adjustRightInd w:val="0"/>
      <w:ind w:firstLine="720"/>
    </w:pPr>
    <w:rPr>
      <w:rFonts w:ascii="Arial" w:eastAsia="Times New Roman" w:hAnsi="Arial" w:cs="Arial"/>
    </w:rPr>
  </w:style>
  <w:style w:type="paragraph" w:customStyle="1" w:styleId="FR1">
    <w:name w:val="FR1"/>
    <w:rsid w:val="00E231FC"/>
    <w:pPr>
      <w:widowControl w:val="0"/>
      <w:overflowPunct w:val="0"/>
      <w:autoSpaceDE w:val="0"/>
      <w:autoSpaceDN w:val="0"/>
      <w:adjustRightInd w:val="0"/>
      <w:spacing w:before="960" w:line="360" w:lineRule="auto"/>
      <w:ind w:left="3640" w:right="1200"/>
      <w:jc w:val="both"/>
      <w:textAlignment w:val="baseline"/>
    </w:pPr>
    <w:rPr>
      <w:rFonts w:ascii="Arial" w:eastAsia="Times New Roman" w:hAnsi="Arial"/>
      <w:b/>
      <w:sz w:val="32"/>
    </w:rPr>
  </w:style>
  <w:style w:type="paragraph" w:customStyle="1" w:styleId="FR2">
    <w:name w:val="FR2"/>
    <w:rsid w:val="00E231FC"/>
    <w:pPr>
      <w:widowControl w:val="0"/>
      <w:overflowPunct w:val="0"/>
      <w:autoSpaceDE w:val="0"/>
      <w:autoSpaceDN w:val="0"/>
      <w:adjustRightInd w:val="0"/>
      <w:spacing w:line="260" w:lineRule="auto"/>
      <w:ind w:left="2920" w:right="600"/>
      <w:jc w:val="center"/>
      <w:textAlignment w:val="baseline"/>
    </w:pPr>
    <w:rPr>
      <w:rFonts w:ascii="Arial" w:eastAsia="Times New Roman" w:hAnsi="Arial"/>
      <w:b/>
      <w:sz w:val="28"/>
    </w:rPr>
  </w:style>
  <w:style w:type="paragraph" w:customStyle="1" w:styleId="ConsPlusTitle">
    <w:name w:val="ConsPlusTitle"/>
    <w:uiPriority w:val="99"/>
    <w:rsid w:val="009168D3"/>
    <w:pPr>
      <w:widowControl w:val="0"/>
      <w:autoSpaceDE w:val="0"/>
      <w:autoSpaceDN w:val="0"/>
      <w:adjustRightInd w:val="0"/>
    </w:pPr>
    <w:rPr>
      <w:rFonts w:ascii="Arial" w:eastAsia="Times New Roman" w:hAnsi="Arial" w:cs="Arial"/>
      <w:b/>
      <w:bCs/>
    </w:rPr>
  </w:style>
  <w:style w:type="paragraph" w:styleId="3f6">
    <w:name w:val="toc 3"/>
    <w:basedOn w:val="a8"/>
    <w:next w:val="a8"/>
    <w:autoRedefine/>
    <w:uiPriority w:val="39"/>
    <w:qFormat/>
    <w:rsid w:val="00151E6A"/>
    <w:pPr>
      <w:ind w:left="240"/>
    </w:pPr>
    <w:rPr>
      <w:sz w:val="20"/>
      <w:szCs w:val="20"/>
    </w:rPr>
  </w:style>
  <w:style w:type="paragraph" w:customStyle="1" w:styleId="14pt1">
    <w:name w:val="Стиль 14 pt по центру1"/>
    <w:basedOn w:val="a8"/>
    <w:rsid w:val="001B2463"/>
    <w:pPr>
      <w:spacing w:before="240" w:after="240"/>
      <w:jc w:val="center"/>
    </w:pPr>
    <w:rPr>
      <w:sz w:val="28"/>
      <w:szCs w:val="20"/>
    </w:rPr>
  </w:style>
  <w:style w:type="paragraph" w:customStyle="1" w:styleId="afffff4">
    <w:name w:val="заголовок"/>
    <w:basedOn w:val="13"/>
    <w:rsid w:val="00BA2212"/>
    <w:pPr>
      <w:widowControl w:val="0"/>
      <w:spacing w:before="0" w:after="0" w:line="360" w:lineRule="auto"/>
      <w:ind w:right="-142"/>
      <w:jc w:val="center"/>
    </w:pPr>
    <w:rPr>
      <w:rFonts w:ascii="Arial" w:hAnsi="Arial"/>
      <w:b w:val="0"/>
      <w:i w:val="0"/>
      <w:kern w:val="0"/>
      <w:sz w:val="28"/>
      <w:szCs w:val="20"/>
    </w:rPr>
  </w:style>
  <w:style w:type="paragraph" w:customStyle="1" w:styleId="Arial125">
    <w:name w:val="Стиль Arial Первая строка:  1.25 см Междустр.интервал:  полуторный"/>
    <w:basedOn w:val="a8"/>
    <w:rsid w:val="00BA2212"/>
    <w:pPr>
      <w:spacing w:line="360" w:lineRule="auto"/>
      <w:ind w:firstLine="709"/>
      <w:jc w:val="both"/>
    </w:pPr>
    <w:rPr>
      <w:rFonts w:ascii="Arial" w:hAnsi="Arial"/>
      <w:szCs w:val="20"/>
    </w:rPr>
  </w:style>
  <w:style w:type="numbering" w:customStyle="1" w:styleId="4c">
    <w:name w:val="Стиль4"/>
    <w:rsid w:val="00BA2212"/>
  </w:style>
  <w:style w:type="numbering" w:customStyle="1" w:styleId="59">
    <w:name w:val="Стиль5"/>
    <w:rsid w:val="00BA2212"/>
  </w:style>
  <w:style w:type="numbering" w:customStyle="1" w:styleId="64">
    <w:name w:val="Стиль6"/>
    <w:rsid w:val="00BA2212"/>
  </w:style>
  <w:style w:type="numbering" w:customStyle="1" w:styleId="73">
    <w:name w:val="Стиль7"/>
    <w:rsid w:val="00BA2212"/>
  </w:style>
  <w:style w:type="numbering" w:customStyle="1" w:styleId="82">
    <w:name w:val="Стиль8"/>
    <w:rsid w:val="00BA2212"/>
  </w:style>
  <w:style w:type="numbering" w:customStyle="1" w:styleId="91">
    <w:name w:val="Стиль9"/>
    <w:rsid w:val="00BA2212"/>
  </w:style>
  <w:style w:type="numbering" w:customStyle="1" w:styleId="100">
    <w:name w:val="Стиль10"/>
    <w:rsid w:val="00BA2212"/>
  </w:style>
  <w:style w:type="numbering" w:customStyle="1" w:styleId="114">
    <w:name w:val="Стиль11"/>
    <w:rsid w:val="00BA2212"/>
  </w:style>
  <w:style w:type="numbering" w:customStyle="1" w:styleId="120">
    <w:name w:val="Стиль12"/>
    <w:rsid w:val="00BA2212"/>
  </w:style>
  <w:style w:type="numbering" w:customStyle="1" w:styleId="130">
    <w:name w:val="Стиль13"/>
    <w:rsid w:val="00BA2212"/>
  </w:style>
  <w:style w:type="numbering" w:customStyle="1" w:styleId="140">
    <w:name w:val="Стиль14"/>
    <w:rsid w:val="00BA2212"/>
  </w:style>
  <w:style w:type="numbering" w:customStyle="1" w:styleId="150">
    <w:name w:val="Стиль15"/>
    <w:rsid w:val="00BA2212"/>
  </w:style>
  <w:style w:type="numbering" w:customStyle="1" w:styleId="160">
    <w:name w:val="Стиль16"/>
    <w:rsid w:val="00BA2212"/>
  </w:style>
  <w:style w:type="numbering" w:customStyle="1" w:styleId="170">
    <w:name w:val="Стиль17"/>
    <w:rsid w:val="00BA2212"/>
  </w:style>
  <w:style w:type="numbering" w:customStyle="1" w:styleId="180">
    <w:name w:val="Стиль18"/>
    <w:rsid w:val="00BA2212"/>
  </w:style>
  <w:style w:type="numbering" w:customStyle="1" w:styleId="190">
    <w:name w:val="Стиль19"/>
    <w:rsid w:val="00BA2212"/>
  </w:style>
  <w:style w:type="paragraph" w:customStyle="1" w:styleId="afffff5">
    <w:name w:val="Таблицы (моноширинный)"/>
    <w:basedOn w:val="a8"/>
    <w:next w:val="a8"/>
    <w:rsid w:val="00BA2212"/>
    <w:pPr>
      <w:autoSpaceDE w:val="0"/>
      <w:autoSpaceDN w:val="0"/>
      <w:adjustRightInd w:val="0"/>
      <w:jc w:val="both"/>
    </w:pPr>
    <w:rPr>
      <w:rFonts w:ascii="Courier New" w:hAnsi="Courier New" w:cs="Courier New"/>
      <w:sz w:val="20"/>
      <w:szCs w:val="20"/>
    </w:rPr>
  </w:style>
  <w:style w:type="numbering" w:customStyle="1" w:styleId="200">
    <w:name w:val="Стиль20"/>
    <w:rsid w:val="00BA2212"/>
  </w:style>
  <w:style w:type="numbering" w:customStyle="1" w:styleId="210">
    <w:name w:val="Стиль21"/>
    <w:rsid w:val="00BA2212"/>
  </w:style>
  <w:style w:type="numbering" w:customStyle="1" w:styleId="220">
    <w:name w:val="Стиль22"/>
    <w:rsid w:val="00BA2212"/>
  </w:style>
  <w:style w:type="numbering" w:customStyle="1" w:styleId="230">
    <w:name w:val="Стиль23"/>
    <w:rsid w:val="00BA2212"/>
  </w:style>
  <w:style w:type="numbering" w:customStyle="1" w:styleId="240">
    <w:name w:val="Стиль24"/>
    <w:rsid w:val="00BA2212"/>
  </w:style>
  <w:style w:type="numbering" w:customStyle="1" w:styleId="250">
    <w:name w:val="Стиль25"/>
    <w:rsid w:val="00BA2212"/>
  </w:style>
  <w:style w:type="paragraph" w:styleId="afffff6">
    <w:name w:val="List Paragraph"/>
    <w:aliases w:val="Нумерованый список,Bullet List,FooterText,numbered,SL_Абзац списка,List Paragraph,Абзац списка литеральный,Paragraphe de liste1,lp1,Стиль списка Частей АуД"/>
    <w:basedOn w:val="a8"/>
    <w:link w:val="afffff7"/>
    <w:uiPriority w:val="34"/>
    <w:qFormat/>
    <w:rsid w:val="005079F3"/>
    <w:pPr>
      <w:ind w:left="720" w:firstLine="720"/>
      <w:contextualSpacing/>
      <w:jc w:val="both"/>
    </w:pPr>
    <w:rPr>
      <w:rFonts w:eastAsia="Calibri"/>
      <w:sz w:val="28"/>
      <w:szCs w:val="22"/>
      <w:lang w:eastAsia="en-US"/>
    </w:rPr>
  </w:style>
  <w:style w:type="paragraph" w:customStyle="1" w:styleId="ConsPlusNonformat">
    <w:name w:val="ConsPlusNonformat"/>
    <w:link w:val="ConsPlusNonformat0"/>
    <w:rsid w:val="00C54AA3"/>
    <w:pPr>
      <w:autoSpaceDE w:val="0"/>
      <w:autoSpaceDN w:val="0"/>
      <w:adjustRightInd w:val="0"/>
    </w:pPr>
    <w:rPr>
      <w:rFonts w:ascii="Courier New" w:eastAsia="Times New Roman" w:hAnsi="Courier New" w:cs="Courier New"/>
    </w:rPr>
  </w:style>
  <w:style w:type="paragraph" w:customStyle="1" w:styleId="xl22">
    <w:name w:val="xl22"/>
    <w:basedOn w:val="a8"/>
    <w:rsid w:val="008544BA"/>
    <w:pPr>
      <w:spacing w:before="100" w:after="100"/>
      <w:jc w:val="center"/>
    </w:pPr>
    <w:rPr>
      <w:szCs w:val="20"/>
    </w:rPr>
  </w:style>
  <w:style w:type="character" w:customStyle="1" w:styleId="afffff8">
    <w:name w:val="Раздел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rsid w:val="00864C16"/>
    <w:rPr>
      <w:b/>
      <w:kern w:val="28"/>
      <w:sz w:val="36"/>
      <w:lang w:val="ru-RU" w:eastAsia="ru-RU" w:bidi="ar-SA"/>
    </w:rPr>
  </w:style>
  <w:style w:type="paragraph" w:customStyle="1" w:styleId="afffff9">
    <w:name w:val="Знак Знак Знак Знак"/>
    <w:basedOn w:val="a8"/>
    <w:rsid w:val="00864C16"/>
    <w:pPr>
      <w:spacing w:before="100" w:beforeAutospacing="1" w:after="100" w:afterAutospacing="1"/>
    </w:pPr>
    <w:rPr>
      <w:rFonts w:ascii="Tahoma" w:hAnsi="Tahoma"/>
      <w:sz w:val="20"/>
      <w:szCs w:val="20"/>
      <w:lang w:val="en-US" w:eastAsia="en-US"/>
    </w:rPr>
  </w:style>
  <w:style w:type="paragraph" w:customStyle="1" w:styleId="afffffa">
    <w:name w:val="Знак Знак Знак"/>
    <w:basedOn w:val="a8"/>
    <w:rsid w:val="00864C16"/>
    <w:pPr>
      <w:spacing w:before="100" w:beforeAutospacing="1" w:after="100" w:afterAutospacing="1"/>
    </w:pPr>
    <w:rPr>
      <w:rFonts w:ascii="Tahoma" w:hAnsi="Tahoma"/>
      <w:sz w:val="20"/>
      <w:szCs w:val="20"/>
      <w:lang w:val="en-US" w:eastAsia="en-US"/>
    </w:rPr>
  </w:style>
  <w:style w:type="character" w:customStyle="1" w:styleId="bodytext">
    <w:name w:val="body text Знак Знак"/>
    <w:rsid w:val="00864C16"/>
    <w:rPr>
      <w:sz w:val="24"/>
    </w:rPr>
  </w:style>
  <w:style w:type="paragraph" w:customStyle="1" w:styleId="afffffb">
    <w:name w:val="Вв"/>
    <w:basedOn w:val="a8"/>
    <w:rsid w:val="00212D3D"/>
    <w:pPr>
      <w:pageBreakBefore/>
      <w:tabs>
        <w:tab w:val="num" w:pos="360"/>
      </w:tabs>
      <w:spacing w:after="120"/>
      <w:ind w:left="360" w:hanging="360"/>
      <w:jc w:val="center"/>
      <w:outlineLvl w:val="0"/>
    </w:pPr>
    <w:rPr>
      <w:b/>
    </w:rPr>
  </w:style>
  <w:style w:type="paragraph" w:customStyle="1" w:styleId="2fc">
    <w:name w:val="Знак Знак Знак Знак2"/>
    <w:basedOn w:val="a8"/>
    <w:rsid w:val="00A955FF"/>
    <w:pPr>
      <w:spacing w:after="160" w:line="240" w:lineRule="exact"/>
      <w:jc w:val="both"/>
    </w:pPr>
    <w:rPr>
      <w:rFonts w:ascii="Verdana" w:hAnsi="Verdana"/>
      <w:sz w:val="22"/>
      <w:szCs w:val="20"/>
      <w:lang w:val="en-US" w:eastAsia="en-US"/>
    </w:rPr>
  </w:style>
  <w:style w:type="paragraph" w:customStyle="1" w:styleId="1f0">
    <w:name w:val="1 Знак"/>
    <w:basedOn w:val="a8"/>
    <w:rsid w:val="00A955FF"/>
    <w:pPr>
      <w:spacing w:after="160" w:line="240" w:lineRule="exact"/>
      <w:jc w:val="both"/>
    </w:pPr>
    <w:rPr>
      <w:rFonts w:ascii="Verdana" w:hAnsi="Verdana"/>
      <w:sz w:val="22"/>
      <w:szCs w:val="20"/>
      <w:lang w:val="en-US" w:eastAsia="en-US"/>
    </w:rPr>
  </w:style>
  <w:style w:type="character" w:customStyle="1" w:styleId="115">
    <w:name w:val="1.1 подпункт Знак Знак Знак"/>
    <w:basedOn w:val="aff4"/>
    <w:rsid w:val="00A955FF"/>
    <w:rPr>
      <w:rFonts w:ascii="Times New Roman" w:eastAsia="Times New Roman" w:hAnsi="Times New Roman" w:cs="Arial"/>
      <w:b/>
      <w:bCs/>
      <w:i/>
      <w:iCs w:val="0"/>
      <w:sz w:val="28"/>
      <w:szCs w:val="28"/>
      <w:lang w:eastAsia="ru-RU"/>
    </w:rPr>
  </w:style>
  <w:style w:type="character" w:customStyle="1" w:styleId="area4c">
    <w:name w:val="area4c"/>
    <w:basedOn w:val="a9"/>
    <w:rsid w:val="00A955FF"/>
  </w:style>
  <w:style w:type="paragraph" w:customStyle="1" w:styleId="14pt0">
    <w:name w:val="Стиль 14 pt полужирный по центру"/>
    <w:basedOn w:val="a8"/>
    <w:rsid w:val="00A955FF"/>
    <w:pPr>
      <w:spacing w:after="120"/>
      <w:jc w:val="center"/>
    </w:pPr>
    <w:rPr>
      <w:b/>
      <w:bCs/>
      <w:sz w:val="28"/>
      <w:szCs w:val="20"/>
    </w:rPr>
  </w:style>
  <w:style w:type="paragraph" w:styleId="afffffc">
    <w:name w:val="annotation text"/>
    <w:basedOn w:val="a8"/>
    <w:link w:val="afffffd"/>
    <w:uiPriority w:val="99"/>
    <w:rsid w:val="00A955FF"/>
    <w:rPr>
      <w:sz w:val="20"/>
      <w:szCs w:val="20"/>
    </w:rPr>
  </w:style>
  <w:style w:type="character" w:customStyle="1" w:styleId="afffffd">
    <w:name w:val="Текст примечания Знак"/>
    <w:link w:val="afffffc"/>
    <w:uiPriority w:val="99"/>
    <w:rsid w:val="00A955FF"/>
    <w:rPr>
      <w:rFonts w:ascii="Times New Roman" w:eastAsia="Times New Roman" w:hAnsi="Times New Roman"/>
    </w:rPr>
  </w:style>
  <w:style w:type="paragraph" w:customStyle="1" w:styleId="afffffe">
    <w:name w:val="Знак Знак Знак Знак Знак Знак Знак Знак Знак"/>
    <w:basedOn w:val="a8"/>
    <w:rsid w:val="00A955FF"/>
    <w:pPr>
      <w:spacing w:after="160" w:line="240" w:lineRule="exact"/>
      <w:jc w:val="both"/>
    </w:pPr>
    <w:rPr>
      <w:szCs w:val="20"/>
      <w:lang w:val="en-US" w:eastAsia="en-US"/>
    </w:rPr>
  </w:style>
  <w:style w:type="paragraph" w:customStyle="1" w:styleId="Head92">
    <w:name w:val="Head 9.2"/>
    <w:basedOn w:val="a8"/>
    <w:next w:val="a8"/>
    <w:rsid w:val="00A955FF"/>
    <w:pPr>
      <w:keepNext/>
      <w:widowControl w:val="0"/>
      <w:suppressAutoHyphens/>
      <w:spacing w:before="120" w:after="60" w:line="300" w:lineRule="auto"/>
    </w:pPr>
    <w:rPr>
      <w:rFonts w:ascii="Gelvetsky 12pt" w:hAnsi="Gelvetsky 12pt"/>
      <w:b/>
      <w:bCs/>
      <w:lang w:val="en-US"/>
    </w:rPr>
  </w:style>
  <w:style w:type="paragraph" w:customStyle="1" w:styleId="Head91">
    <w:name w:val="Head 9.1"/>
    <w:basedOn w:val="Head61"/>
    <w:next w:val="a8"/>
    <w:rsid w:val="00A955FF"/>
    <w:pPr>
      <w:keepNext/>
      <w:spacing w:before="240"/>
    </w:pPr>
    <w:rPr>
      <w:rFonts w:ascii="Times New Roman" w:hAnsi="Times New Roman"/>
    </w:rPr>
  </w:style>
  <w:style w:type="paragraph" w:customStyle="1" w:styleId="Head61">
    <w:name w:val="Head 6.1"/>
    <w:basedOn w:val="13"/>
    <w:next w:val="a8"/>
    <w:rsid w:val="00A955FF"/>
    <w:pPr>
      <w:keepNext w:val="0"/>
      <w:widowControl w:val="0"/>
      <w:suppressAutoHyphens/>
      <w:spacing w:before="120"/>
      <w:jc w:val="center"/>
      <w:outlineLvl w:val="9"/>
    </w:pPr>
    <w:rPr>
      <w:rFonts w:ascii="Times New Roman Bold" w:hAnsi="Times New Roman Bold"/>
      <w:bCs w:val="0"/>
      <w:i w:val="0"/>
      <w:snapToGrid w:val="0"/>
      <w:kern w:val="0"/>
      <w:sz w:val="36"/>
      <w:szCs w:val="20"/>
      <w:lang w:val="en-US" w:eastAsia="en-US" w:bidi="he-IL"/>
    </w:rPr>
  </w:style>
  <w:style w:type="character" w:customStyle="1" w:styleId="bodycopy1">
    <w:name w:val="bodycopy1"/>
    <w:rsid w:val="00A955FF"/>
    <w:rPr>
      <w:rFonts w:ascii="Futura Lt" w:hAnsi="Futura Lt" w:hint="default"/>
      <w:i w:val="0"/>
      <w:iCs w:val="0"/>
      <w:strike w:val="0"/>
      <w:dstrike w:val="0"/>
      <w:color w:val="000000"/>
      <w:sz w:val="19"/>
      <w:szCs w:val="19"/>
      <w:u w:val="none"/>
      <w:effect w:val="none"/>
    </w:rPr>
  </w:style>
  <w:style w:type="character" w:customStyle="1" w:styleId="bold">
    <w:name w:val="bold"/>
    <w:basedOn w:val="a9"/>
    <w:rsid w:val="00A955FF"/>
  </w:style>
  <w:style w:type="paragraph" w:customStyle="1" w:styleId="211">
    <w:name w:val="Основной текст 21"/>
    <w:basedOn w:val="a8"/>
    <w:rsid w:val="00A955FF"/>
    <w:pPr>
      <w:overflowPunct w:val="0"/>
      <w:autoSpaceDE w:val="0"/>
      <w:autoSpaceDN w:val="0"/>
      <w:adjustRightInd w:val="0"/>
      <w:textAlignment w:val="baseline"/>
    </w:pPr>
    <w:rPr>
      <w:szCs w:val="20"/>
    </w:rPr>
  </w:style>
  <w:style w:type="character" w:customStyle="1" w:styleId="dfaq1">
    <w:name w:val="dfaq1"/>
    <w:basedOn w:val="a9"/>
    <w:rsid w:val="00A955FF"/>
  </w:style>
  <w:style w:type="character" w:customStyle="1" w:styleId="FontStyle13">
    <w:name w:val="Font Style13"/>
    <w:rsid w:val="00993F10"/>
    <w:rPr>
      <w:rFonts w:ascii="Times New Roman" w:hAnsi="Times New Roman" w:cs="Times New Roman"/>
      <w:sz w:val="26"/>
      <w:szCs w:val="26"/>
    </w:rPr>
  </w:style>
  <w:style w:type="paragraph" w:customStyle="1" w:styleId="Style5">
    <w:name w:val="Style5"/>
    <w:basedOn w:val="a8"/>
    <w:rsid w:val="002F1111"/>
    <w:pPr>
      <w:widowControl w:val="0"/>
      <w:autoSpaceDE w:val="0"/>
      <w:autoSpaceDN w:val="0"/>
      <w:adjustRightInd w:val="0"/>
      <w:spacing w:line="648" w:lineRule="exact"/>
    </w:pPr>
    <w:rPr>
      <w:rFonts w:ascii="Century Gothic" w:hAnsi="Century Gothic"/>
    </w:rPr>
  </w:style>
  <w:style w:type="paragraph" w:customStyle="1" w:styleId="Style6">
    <w:name w:val="Style6"/>
    <w:basedOn w:val="a8"/>
    <w:rsid w:val="002F1111"/>
    <w:pPr>
      <w:widowControl w:val="0"/>
      <w:autoSpaceDE w:val="0"/>
      <w:autoSpaceDN w:val="0"/>
      <w:adjustRightInd w:val="0"/>
      <w:spacing w:line="323" w:lineRule="exact"/>
      <w:ind w:firstLine="470"/>
      <w:jc w:val="both"/>
    </w:pPr>
    <w:rPr>
      <w:rFonts w:ascii="Century Gothic" w:hAnsi="Century Gothic"/>
    </w:rPr>
  </w:style>
  <w:style w:type="paragraph" w:customStyle="1" w:styleId="Style8">
    <w:name w:val="Style8"/>
    <w:basedOn w:val="a8"/>
    <w:uiPriority w:val="99"/>
    <w:rsid w:val="002F1111"/>
    <w:pPr>
      <w:widowControl w:val="0"/>
      <w:autoSpaceDE w:val="0"/>
      <w:autoSpaceDN w:val="0"/>
      <w:adjustRightInd w:val="0"/>
      <w:spacing w:line="323" w:lineRule="exact"/>
      <w:jc w:val="both"/>
    </w:pPr>
    <w:rPr>
      <w:rFonts w:ascii="Century Gothic" w:hAnsi="Century Gothic"/>
    </w:rPr>
  </w:style>
  <w:style w:type="paragraph" w:customStyle="1" w:styleId="affffff">
    <w:name w:val="Таблица"/>
    <w:basedOn w:val="a8"/>
    <w:rsid w:val="00923156"/>
    <w:pPr>
      <w:jc w:val="both"/>
    </w:pPr>
    <w:rPr>
      <w:sz w:val="26"/>
      <w:szCs w:val="20"/>
    </w:rPr>
  </w:style>
  <w:style w:type="paragraph" w:customStyle="1" w:styleId="2fd">
    <w:name w:val="Знак2"/>
    <w:basedOn w:val="a8"/>
    <w:rsid w:val="00923156"/>
    <w:pPr>
      <w:spacing w:after="160" w:line="240" w:lineRule="exact"/>
    </w:pPr>
    <w:rPr>
      <w:rFonts w:ascii="Verdana" w:hAnsi="Verdana"/>
      <w:lang w:val="en-US" w:eastAsia="en-US"/>
    </w:rPr>
  </w:style>
  <w:style w:type="paragraph" w:customStyle="1" w:styleId="2fe">
    <w:name w:val="Обычный2"/>
    <w:rsid w:val="00FE3F97"/>
    <w:pPr>
      <w:widowControl w:val="0"/>
      <w:shd w:val="clear" w:color="auto" w:fill="FFFFFF"/>
      <w:ind w:firstLine="709"/>
      <w:jc w:val="both"/>
    </w:pPr>
    <w:rPr>
      <w:rFonts w:ascii="Times New Roman" w:eastAsia="Times New Roman" w:hAnsi="Times New Roman"/>
      <w:snapToGrid w:val="0"/>
      <w:sz w:val="22"/>
    </w:rPr>
  </w:style>
  <w:style w:type="paragraph" w:customStyle="1" w:styleId="1f1">
    <w:name w:val="Знак1"/>
    <w:basedOn w:val="a8"/>
    <w:rsid w:val="00FE3F97"/>
    <w:pPr>
      <w:spacing w:after="160" w:line="240" w:lineRule="exact"/>
      <w:jc w:val="both"/>
    </w:pPr>
    <w:rPr>
      <w:rFonts w:ascii="Verdana" w:hAnsi="Verdana"/>
      <w:sz w:val="22"/>
      <w:szCs w:val="20"/>
      <w:lang w:val="en-US" w:eastAsia="en-US"/>
    </w:rPr>
  </w:style>
  <w:style w:type="paragraph" w:customStyle="1" w:styleId="1f2">
    <w:name w:val="Знак Знак Знак Знак1"/>
    <w:basedOn w:val="a8"/>
    <w:rsid w:val="00FE3F97"/>
    <w:pPr>
      <w:spacing w:after="160" w:line="240" w:lineRule="exact"/>
      <w:jc w:val="both"/>
    </w:pPr>
    <w:rPr>
      <w:rFonts w:ascii="Verdana" w:hAnsi="Verdana"/>
      <w:sz w:val="22"/>
      <w:szCs w:val="20"/>
      <w:lang w:val="en-US" w:eastAsia="en-US"/>
    </w:rPr>
  </w:style>
  <w:style w:type="paragraph" w:customStyle="1" w:styleId="1f3">
    <w:name w:val="Знак Знак Знак Знак Знак Знак Знак Знак Знак1"/>
    <w:basedOn w:val="a8"/>
    <w:rsid w:val="00FE3F97"/>
    <w:pPr>
      <w:spacing w:after="160" w:line="240" w:lineRule="exact"/>
      <w:jc w:val="both"/>
    </w:pPr>
    <w:rPr>
      <w:szCs w:val="20"/>
      <w:lang w:val="en-US" w:eastAsia="en-US"/>
    </w:rPr>
  </w:style>
  <w:style w:type="paragraph" w:customStyle="1" w:styleId="221">
    <w:name w:val="Основной текст 22"/>
    <w:basedOn w:val="a8"/>
    <w:link w:val="223"/>
    <w:rsid w:val="00FE3F97"/>
    <w:pPr>
      <w:overflowPunct w:val="0"/>
      <w:autoSpaceDE w:val="0"/>
      <w:autoSpaceDN w:val="0"/>
      <w:adjustRightInd w:val="0"/>
      <w:textAlignment w:val="baseline"/>
    </w:pPr>
    <w:rPr>
      <w:szCs w:val="20"/>
    </w:rPr>
  </w:style>
  <w:style w:type="character" w:customStyle="1" w:styleId="ConsPlusNormal0">
    <w:name w:val="ConsPlusNormal Знак"/>
    <w:link w:val="ConsPlusNormal"/>
    <w:locked/>
    <w:rsid w:val="00BA4055"/>
    <w:rPr>
      <w:rFonts w:ascii="Arial" w:eastAsia="Times New Roman" w:hAnsi="Arial" w:cs="Arial"/>
      <w:lang w:val="ru-RU" w:eastAsia="ru-RU" w:bidi="ar-SA"/>
    </w:rPr>
  </w:style>
  <w:style w:type="paragraph" w:customStyle="1" w:styleId="2ff">
    <w:name w:val="Заг2"/>
    <w:basedOn w:val="13"/>
    <w:rsid w:val="00BA4055"/>
    <w:pPr>
      <w:spacing w:before="0"/>
    </w:pPr>
    <w:rPr>
      <w:bCs w:val="0"/>
      <w:i w:val="0"/>
      <w:kern w:val="1"/>
      <w:sz w:val="22"/>
      <w:szCs w:val="20"/>
      <w:lang w:eastAsia="ar-SA"/>
    </w:rPr>
  </w:style>
  <w:style w:type="paragraph" w:customStyle="1" w:styleId="1f4">
    <w:name w:val="Абзац списка1"/>
    <w:basedOn w:val="a8"/>
    <w:link w:val="ListParagraphChar"/>
    <w:qFormat/>
    <w:rsid w:val="00BA4055"/>
    <w:pPr>
      <w:ind w:left="720" w:firstLine="720"/>
      <w:jc w:val="both"/>
    </w:pPr>
    <w:rPr>
      <w:sz w:val="28"/>
      <w:szCs w:val="22"/>
      <w:lang w:eastAsia="en-US"/>
    </w:rPr>
  </w:style>
  <w:style w:type="character" w:customStyle="1" w:styleId="ListParagraphChar">
    <w:name w:val="List Paragraph Char"/>
    <w:link w:val="1f4"/>
    <w:locked/>
    <w:rsid w:val="00BA4055"/>
    <w:rPr>
      <w:rFonts w:ascii="Times New Roman" w:eastAsia="Times New Roman" w:hAnsi="Times New Roman"/>
      <w:sz w:val="28"/>
      <w:szCs w:val="22"/>
      <w:lang w:eastAsia="en-US"/>
    </w:rPr>
  </w:style>
  <w:style w:type="paragraph" w:customStyle="1" w:styleId="consplusnonformat1">
    <w:name w:val="consplusnonformat"/>
    <w:basedOn w:val="a8"/>
    <w:rsid w:val="009E6457"/>
    <w:pPr>
      <w:autoSpaceDE w:val="0"/>
      <w:autoSpaceDN w:val="0"/>
    </w:pPr>
    <w:rPr>
      <w:rFonts w:ascii="Courier New" w:hAnsi="Courier New" w:cs="Courier New"/>
      <w:sz w:val="20"/>
      <w:szCs w:val="20"/>
    </w:rPr>
  </w:style>
  <w:style w:type="paragraph" w:styleId="affffff0">
    <w:name w:val="No Spacing"/>
    <w:uiPriority w:val="1"/>
    <w:qFormat/>
    <w:rsid w:val="009B334A"/>
    <w:rPr>
      <w:rFonts w:eastAsia="Times New Roman"/>
      <w:sz w:val="22"/>
      <w:szCs w:val="22"/>
    </w:rPr>
  </w:style>
  <w:style w:type="character" w:customStyle="1" w:styleId="afffff7">
    <w:name w:val="Абзац списка Знак"/>
    <w:aliases w:val="Нумерованый список Знак,Bullet List Знак,FooterText Знак,numbered Знак,SL_Абзац списка Знак,List Paragraph Знак1,Абзац списка литеральный Знак,Paragraphe de liste1 Знак,lp1 Знак,Стиль списка Частей АуД Знак"/>
    <w:link w:val="afffff6"/>
    <w:uiPriority w:val="34"/>
    <w:locked/>
    <w:rsid w:val="008857BA"/>
    <w:rPr>
      <w:rFonts w:ascii="Times New Roman" w:hAnsi="Times New Roman"/>
      <w:sz w:val="28"/>
      <w:szCs w:val="22"/>
      <w:lang w:eastAsia="en-US"/>
    </w:rPr>
  </w:style>
  <w:style w:type="character" w:customStyle="1" w:styleId="223">
    <w:name w:val="Основной текст 22 Знак"/>
    <w:link w:val="221"/>
    <w:rsid w:val="00A44C04"/>
    <w:rPr>
      <w:rFonts w:ascii="Times New Roman" w:eastAsia="Times New Roman" w:hAnsi="Times New Roman"/>
      <w:sz w:val="24"/>
    </w:rPr>
  </w:style>
  <w:style w:type="paragraph" w:customStyle="1" w:styleId="font5">
    <w:name w:val="font5"/>
    <w:basedOn w:val="a8"/>
    <w:rsid w:val="00A64EB7"/>
    <w:pPr>
      <w:spacing w:before="100" w:beforeAutospacing="1" w:after="100" w:afterAutospacing="1"/>
    </w:pPr>
    <w:rPr>
      <w:sz w:val="20"/>
      <w:szCs w:val="20"/>
    </w:rPr>
  </w:style>
  <w:style w:type="paragraph" w:customStyle="1" w:styleId="font6">
    <w:name w:val="font6"/>
    <w:basedOn w:val="a8"/>
    <w:rsid w:val="00A64EB7"/>
    <w:pPr>
      <w:spacing w:before="100" w:beforeAutospacing="1" w:after="100" w:afterAutospacing="1"/>
    </w:pPr>
    <w:rPr>
      <w:i/>
      <w:iCs/>
      <w:sz w:val="14"/>
      <w:szCs w:val="14"/>
    </w:rPr>
  </w:style>
  <w:style w:type="paragraph" w:customStyle="1" w:styleId="font7">
    <w:name w:val="font7"/>
    <w:basedOn w:val="a8"/>
    <w:rsid w:val="00A64EB7"/>
    <w:pPr>
      <w:spacing w:before="100" w:beforeAutospacing="1" w:after="100" w:afterAutospacing="1"/>
    </w:pPr>
    <w:rPr>
      <w:i/>
      <w:iCs/>
      <w:sz w:val="16"/>
      <w:szCs w:val="16"/>
    </w:rPr>
  </w:style>
  <w:style w:type="paragraph" w:customStyle="1" w:styleId="font8">
    <w:name w:val="font8"/>
    <w:basedOn w:val="a8"/>
    <w:rsid w:val="00A64EB7"/>
    <w:pPr>
      <w:spacing w:before="100" w:beforeAutospacing="1" w:after="100" w:afterAutospacing="1"/>
    </w:pPr>
    <w:rPr>
      <w:i/>
      <w:iCs/>
      <w:sz w:val="14"/>
      <w:szCs w:val="14"/>
    </w:rPr>
  </w:style>
  <w:style w:type="paragraph" w:customStyle="1" w:styleId="font9">
    <w:name w:val="font9"/>
    <w:basedOn w:val="a8"/>
    <w:rsid w:val="00A64EB7"/>
    <w:pPr>
      <w:spacing w:before="100" w:beforeAutospacing="1" w:after="100" w:afterAutospacing="1"/>
    </w:pPr>
    <w:rPr>
      <w:sz w:val="14"/>
      <w:szCs w:val="14"/>
    </w:rPr>
  </w:style>
  <w:style w:type="paragraph" w:customStyle="1" w:styleId="xl63">
    <w:name w:val="xl63"/>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64">
    <w:name w:val="xl64"/>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65">
    <w:name w:val="xl65"/>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66">
    <w:name w:val="xl66"/>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7">
    <w:name w:val="xl67"/>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18"/>
      <w:szCs w:val="18"/>
    </w:rPr>
  </w:style>
  <w:style w:type="paragraph" w:customStyle="1" w:styleId="xl68">
    <w:name w:val="xl68"/>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9">
    <w:name w:val="xl69"/>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i/>
      <w:iCs/>
      <w:sz w:val="18"/>
      <w:szCs w:val="18"/>
    </w:rPr>
  </w:style>
  <w:style w:type="paragraph" w:customStyle="1" w:styleId="xl70">
    <w:name w:val="xl70"/>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2">
    <w:name w:val="xl72"/>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73">
    <w:name w:val="xl73"/>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74">
    <w:name w:val="xl74"/>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18"/>
      <w:szCs w:val="18"/>
    </w:rPr>
  </w:style>
  <w:style w:type="paragraph" w:customStyle="1" w:styleId="xl75">
    <w:name w:val="xl75"/>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76">
    <w:name w:val="xl76"/>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7">
    <w:name w:val="xl77"/>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8">
    <w:name w:val="xl78"/>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9">
    <w:name w:val="xl79"/>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0">
    <w:name w:val="xl80"/>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1">
    <w:name w:val="xl81"/>
    <w:basedOn w:val="a8"/>
    <w:rsid w:val="00A64EB7"/>
    <w:pPr>
      <w:spacing w:before="100" w:beforeAutospacing="1" w:after="100" w:afterAutospacing="1"/>
    </w:pPr>
  </w:style>
  <w:style w:type="paragraph" w:customStyle="1" w:styleId="xl82">
    <w:name w:val="xl82"/>
    <w:basedOn w:val="a8"/>
    <w:rsid w:val="00A64EB7"/>
    <w:pPr>
      <w:spacing w:before="100" w:beforeAutospacing="1" w:after="100" w:afterAutospacing="1"/>
      <w:ind w:firstLineChars="400" w:firstLine="400"/>
    </w:pPr>
  </w:style>
  <w:style w:type="paragraph" w:customStyle="1" w:styleId="xl83">
    <w:name w:val="xl83"/>
    <w:basedOn w:val="a8"/>
    <w:rsid w:val="00A64EB7"/>
    <w:pPr>
      <w:shd w:val="clear" w:color="000000" w:fill="FFFF00"/>
      <w:spacing w:before="100" w:beforeAutospacing="1" w:after="100" w:afterAutospacing="1"/>
    </w:pPr>
  </w:style>
  <w:style w:type="paragraph" w:customStyle="1" w:styleId="xl84">
    <w:name w:val="xl84"/>
    <w:basedOn w:val="a8"/>
    <w:rsid w:val="00A64EB7"/>
    <w:pPr>
      <w:shd w:val="clear" w:color="000000" w:fill="FFFF00"/>
      <w:spacing w:before="100" w:beforeAutospacing="1" w:after="100" w:afterAutospacing="1"/>
    </w:pPr>
  </w:style>
  <w:style w:type="paragraph" w:customStyle="1" w:styleId="xl85">
    <w:name w:val="xl85"/>
    <w:basedOn w:val="a8"/>
    <w:rsid w:val="00A64EB7"/>
    <w:pPr>
      <w:pBdr>
        <w:top w:val="single" w:sz="4" w:space="0" w:color="auto"/>
        <w:left w:val="single" w:sz="4" w:space="0" w:color="auto"/>
        <w:bottom w:val="single" w:sz="4" w:space="0" w:color="auto"/>
      </w:pBdr>
      <w:spacing w:before="100" w:beforeAutospacing="1" w:after="100" w:afterAutospacing="1"/>
      <w:jc w:val="center"/>
      <w:textAlignment w:val="top"/>
    </w:pPr>
    <w:rPr>
      <w:b/>
      <w:bCs/>
      <w:sz w:val="18"/>
      <w:szCs w:val="18"/>
    </w:rPr>
  </w:style>
  <w:style w:type="paragraph" w:customStyle="1" w:styleId="xl86">
    <w:name w:val="xl86"/>
    <w:basedOn w:val="a8"/>
    <w:rsid w:val="00A64EB7"/>
    <w:pPr>
      <w:pBdr>
        <w:top w:val="single" w:sz="4" w:space="0" w:color="auto"/>
        <w:bottom w:val="single" w:sz="4" w:space="0" w:color="auto"/>
      </w:pBdr>
      <w:spacing w:before="100" w:beforeAutospacing="1" w:after="100" w:afterAutospacing="1"/>
      <w:jc w:val="center"/>
      <w:textAlignment w:val="top"/>
    </w:pPr>
    <w:rPr>
      <w:b/>
      <w:bCs/>
      <w:sz w:val="18"/>
      <w:szCs w:val="18"/>
    </w:rPr>
  </w:style>
  <w:style w:type="paragraph" w:customStyle="1" w:styleId="xl87">
    <w:name w:val="xl87"/>
    <w:basedOn w:val="a8"/>
    <w:rsid w:val="00A64EB7"/>
    <w:pPr>
      <w:pBdr>
        <w:top w:val="single" w:sz="4" w:space="0" w:color="auto"/>
        <w:bottom w:val="single" w:sz="4" w:space="0" w:color="auto"/>
        <w:right w:val="single" w:sz="4" w:space="0" w:color="auto"/>
      </w:pBdr>
      <w:spacing w:before="100" w:beforeAutospacing="1" w:after="100" w:afterAutospacing="1"/>
      <w:jc w:val="center"/>
      <w:textAlignment w:val="top"/>
    </w:pPr>
    <w:rPr>
      <w:b/>
      <w:bCs/>
      <w:sz w:val="18"/>
      <w:szCs w:val="18"/>
    </w:rPr>
  </w:style>
  <w:style w:type="paragraph" w:customStyle="1" w:styleId="xl88">
    <w:name w:val="xl88"/>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9">
    <w:name w:val="xl89"/>
    <w:basedOn w:val="a8"/>
    <w:rsid w:val="00A64EB7"/>
    <w:pPr>
      <w:spacing w:before="100" w:beforeAutospacing="1" w:after="100" w:afterAutospacing="1"/>
      <w:jc w:val="center"/>
    </w:pPr>
    <w:rPr>
      <w:rFonts w:ascii="Arial CYR" w:hAnsi="Arial CYR" w:cs="Arial CYR"/>
    </w:rPr>
  </w:style>
  <w:style w:type="paragraph" w:customStyle="1" w:styleId="3f7">
    <w:name w:val="Обычный3"/>
    <w:rsid w:val="00E607CF"/>
    <w:rPr>
      <w:rFonts w:ascii="Times New Roman" w:eastAsia="Times New Roman" w:hAnsi="Times New Roman"/>
      <w:sz w:val="24"/>
    </w:rPr>
  </w:style>
  <w:style w:type="paragraph" w:customStyle="1" w:styleId="Normal1">
    <w:name w:val="Normal1"/>
    <w:rsid w:val="00E607CF"/>
    <w:pPr>
      <w:widowControl w:val="0"/>
    </w:pPr>
    <w:rPr>
      <w:rFonts w:ascii="Times New Roman" w:eastAsia="Times New Roman" w:hAnsi="Times New Roman"/>
      <w:snapToGrid w:val="0"/>
    </w:rPr>
  </w:style>
  <w:style w:type="paragraph" w:customStyle="1" w:styleId="116">
    <w:name w:val="Знак1 Знак Знак Знак1"/>
    <w:basedOn w:val="a8"/>
    <w:rsid w:val="00E607CF"/>
    <w:pPr>
      <w:spacing w:after="160" w:line="240" w:lineRule="exact"/>
      <w:jc w:val="both"/>
    </w:pPr>
    <w:rPr>
      <w:rFonts w:ascii="Verdana" w:eastAsia="Calibri" w:hAnsi="Verdana" w:cs="Verdana"/>
      <w:sz w:val="22"/>
      <w:szCs w:val="22"/>
      <w:lang w:val="en-US" w:eastAsia="en-US"/>
    </w:rPr>
  </w:style>
  <w:style w:type="character" w:customStyle="1" w:styleId="FontStyle27">
    <w:name w:val="Font Style27"/>
    <w:rsid w:val="00E607CF"/>
    <w:rPr>
      <w:rFonts w:ascii="Times New Roman" w:hAnsi="Times New Roman" w:cs="Times New Roman"/>
      <w:sz w:val="22"/>
      <w:szCs w:val="22"/>
    </w:rPr>
  </w:style>
  <w:style w:type="paragraph" w:customStyle="1" w:styleId="2ff0">
    <w:name w:val="Знак Знак Знак2 Знак"/>
    <w:basedOn w:val="a8"/>
    <w:rsid w:val="00E607CF"/>
    <w:pPr>
      <w:widowControl w:val="0"/>
      <w:adjustRightInd w:val="0"/>
      <w:spacing w:after="160" w:line="240" w:lineRule="exact"/>
      <w:jc w:val="right"/>
    </w:pPr>
    <w:rPr>
      <w:sz w:val="20"/>
      <w:szCs w:val="20"/>
      <w:lang w:val="en-GB" w:eastAsia="en-US"/>
    </w:rPr>
  </w:style>
  <w:style w:type="character" w:customStyle="1" w:styleId="apple-style-span">
    <w:name w:val="apple-style-span"/>
    <w:rsid w:val="002D16EE"/>
    <w:rPr>
      <w:rFonts w:cs="Times New Roman"/>
    </w:rPr>
  </w:style>
  <w:style w:type="paragraph" w:customStyle="1" w:styleId="affffff1">
    <w:name w:val="спецификация"/>
    <w:basedOn w:val="a8"/>
    <w:rsid w:val="00EA4AB9"/>
    <w:pPr>
      <w:autoSpaceDE w:val="0"/>
      <w:autoSpaceDN w:val="0"/>
      <w:ind w:left="-109" w:right="-108"/>
    </w:pPr>
    <w:rPr>
      <w:rFonts w:ascii="Courier New" w:hAnsi="Courier New" w:cs="Courier New"/>
      <w:b/>
      <w:bCs/>
      <w:caps/>
      <w:sz w:val="20"/>
      <w:szCs w:val="20"/>
    </w:rPr>
  </w:style>
  <w:style w:type="paragraph" w:customStyle="1" w:styleId="3---">
    <w:name w:val="3---"/>
    <w:basedOn w:val="a8"/>
    <w:rsid w:val="009F4164"/>
    <w:pPr>
      <w:spacing w:before="120" w:after="120"/>
      <w:jc w:val="both"/>
    </w:pPr>
  </w:style>
  <w:style w:type="paragraph" w:customStyle="1" w:styleId="2-11">
    <w:name w:val="содержание2-11"/>
    <w:basedOn w:val="a8"/>
    <w:rsid w:val="009F4164"/>
    <w:pPr>
      <w:spacing w:after="60"/>
      <w:jc w:val="both"/>
    </w:pPr>
  </w:style>
  <w:style w:type="paragraph" w:customStyle="1" w:styleId="affffff2">
    <w:name w:val="Íîðìàëüíûé"/>
    <w:semiHidden/>
    <w:rsid w:val="009F4164"/>
    <w:pPr>
      <w:jc w:val="both"/>
    </w:pPr>
    <w:rPr>
      <w:rFonts w:ascii="Courier" w:eastAsia="Times New Roman" w:hAnsi="Courier"/>
      <w:sz w:val="24"/>
      <w:lang w:val="en-GB"/>
    </w:rPr>
  </w:style>
  <w:style w:type="character" w:customStyle="1" w:styleId="affffff3">
    <w:name w:val="Основной шрифт"/>
    <w:rsid w:val="009F4164"/>
  </w:style>
  <w:style w:type="paragraph" w:styleId="1f5">
    <w:name w:val="toc 1"/>
    <w:basedOn w:val="a8"/>
    <w:next w:val="a8"/>
    <w:autoRedefine/>
    <w:uiPriority w:val="39"/>
    <w:qFormat/>
    <w:rsid w:val="009F4164"/>
    <w:pPr>
      <w:tabs>
        <w:tab w:val="left" w:pos="480"/>
        <w:tab w:val="right" w:leader="dot" w:pos="10195"/>
      </w:tabs>
      <w:spacing w:before="100" w:beforeAutospacing="1" w:after="100" w:afterAutospacing="1"/>
    </w:pPr>
    <w:rPr>
      <w:rFonts w:cs="Arial"/>
      <w:bCs/>
      <w:caps/>
    </w:rPr>
  </w:style>
  <w:style w:type="paragraph" w:styleId="2ff1">
    <w:name w:val="toc 2"/>
    <w:basedOn w:val="a8"/>
    <w:next w:val="a8"/>
    <w:autoRedefine/>
    <w:uiPriority w:val="39"/>
    <w:qFormat/>
    <w:rsid w:val="009F4164"/>
    <w:pPr>
      <w:spacing w:before="240"/>
    </w:pPr>
    <w:rPr>
      <w:b/>
      <w:bCs/>
      <w:sz w:val="20"/>
      <w:szCs w:val="20"/>
    </w:rPr>
  </w:style>
  <w:style w:type="paragraph" w:styleId="4d">
    <w:name w:val="toc 4"/>
    <w:basedOn w:val="a8"/>
    <w:next w:val="a8"/>
    <w:autoRedefine/>
    <w:rsid w:val="009F4164"/>
    <w:pPr>
      <w:ind w:left="480"/>
    </w:pPr>
    <w:rPr>
      <w:sz w:val="20"/>
      <w:szCs w:val="20"/>
    </w:rPr>
  </w:style>
  <w:style w:type="paragraph" w:styleId="5a">
    <w:name w:val="toc 5"/>
    <w:basedOn w:val="a8"/>
    <w:next w:val="a8"/>
    <w:autoRedefine/>
    <w:rsid w:val="009F4164"/>
    <w:pPr>
      <w:ind w:left="720"/>
    </w:pPr>
    <w:rPr>
      <w:sz w:val="20"/>
      <w:szCs w:val="20"/>
    </w:rPr>
  </w:style>
  <w:style w:type="paragraph" w:styleId="65">
    <w:name w:val="toc 6"/>
    <w:basedOn w:val="a8"/>
    <w:next w:val="a8"/>
    <w:autoRedefine/>
    <w:rsid w:val="009F4164"/>
    <w:pPr>
      <w:ind w:left="960"/>
    </w:pPr>
    <w:rPr>
      <w:sz w:val="20"/>
      <w:szCs w:val="20"/>
    </w:rPr>
  </w:style>
  <w:style w:type="paragraph" w:styleId="74">
    <w:name w:val="toc 7"/>
    <w:basedOn w:val="a8"/>
    <w:next w:val="a8"/>
    <w:autoRedefine/>
    <w:rsid w:val="009F4164"/>
    <w:pPr>
      <w:ind w:left="1200"/>
    </w:pPr>
    <w:rPr>
      <w:sz w:val="20"/>
      <w:szCs w:val="20"/>
    </w:rPr>
  </w:style>
  <w:style w:type="paragraph" w:styleId="83">
    <w:name w:val="toc 8"/>
    <w:basedOn w:val="a8"/>
    <w:next w:val="a8"/>
    <w:autoRedefine/>
    <w:rsid w:val="009F4164"/>
    <w:pPr>
      <w:ind w:left="1440"/>
    </w:pPr>
    <w:rPr>
      <w:sz w:val="20"/>
      <w:szCs w:val="20"/>
    </w:rPr>
  </w:style>
  <w:style w:type="paragraph" w:styleId="93">
    <w:name w:val="toc 9"/>
    <w:basedOn w:val="a8"/>
    <w:next w:val="a8"/>
    <w:autoRedefine/>
    <w:rsid w:val="009F4164"/>
    <w:pPr>
      <w:ind w:left="1680"/>
    </w:pPr>
    <w:rPr>
      <w:sz w:val="20"/>
      <w:szCs w:val="20"/>
    </w:rPr>
  </w:style>
  <w:style w:type="paragraph" w:customStyle="1" w:styleId="ConsNonformat">
    <w:name w:val="ConsNonformat"/>
    <w:rsid w:val="009F4164"/>
    <w:pPr>
      <w:widowControl w:val="0"/>
      <w:autoSpaceDE w:val="0"/>
      <w:autoSpaceDN w:val="0"/>
      <w:jc w:val="both"/>
    </w:pPr>
    <w:rPr>
      <w:rFonts w:ascii="Courier New" w:eastAsia="Times New Roman" w:hAnsi="Courier New" w:cs="Courier New"/>
    </w:rPr>
  </w:style>
  <w:style w:type="paragraph" w:customStyle="1" w:styleId="Iauiue1">
    <w:name w:val="Iau?iue1"/>
    <w:rsid w:val="009F4164"/>
    <w:pPr>
      <w:jc w:val="both"/>
    </w:pPr>
    <w:rPr>
      <w:rFonts w:ascii="Times New Roman" w:eastAsia="Times New Roman" w:hAnsi="Times New Roman"/>
    </w:rPr>
  </w:style>
  <w:style w:type="paragraph" w:customStyle="1" w:styleId="caaieiaie1">
    <w:name w:val="caaieiaie 1"/>
    <w:basedOn w:val="Iauiue"/>
    <w:next w:val="Iauiue"/>
    <w:rsid w:val="009F4164"/>
    <w:pPr>
      <w:keepNext/>
      <w:spacing w:before="240" w:after="60" w:line="360" w:lineRule="auto"/>
      <w:ind w:firstLine="397"/>
      <w:jc w:val="center"/>
    </w:pPr>
    <w:rPr>
      <w:b/>
      <w:kern w:val="28"/>
      <w:sz w:val="28"/>
      <w:lang w:val="ru-RU"/>
    </w:rPr>
  </w:style>
  <w:style w:type="paragraph" w:customStyle="1" w:styleId="affffff4">
    <w:name w:val="Заголовок инструкции"/>
    <w:basedOn w:val="afa"/>
    <w:rsid w:val="009F4164"/>
  </w:style>
  <w:style w:type="paragraph" w:customStyle="1" w:styleId="affffff5">
    <w:name w:val="ПЗ инструкции"/>
    <w:basedOn w:val="a8"/>
    <w:rsid w:val="009F4164"/>
    <w:pPr>
      <w:spacing w:before="240" w:after="120"/>
      <w:jc w:val="center"/>
    </w:pPr>
    <w:rPr>
      <w:b/>
      <w:bCs/>
      <w:sz w:val="28"/>
      <w:szCs w:val="20"/>
    </w:rPr>
  </w:style>
  <w:style w:type="paragraph" w:customStyle="1" w:styleId="affffff6">
    <w:name w:val="Инструкция"/>
    <w:basedOn w:val="affffff4"/>
    <w:rsid w:val="009F4164"/>
  </w:style>
  <w:style w:type="paragraph" w:customStyle="1" w:styleId="affffff7">
    <w:name w:val="Указания"/>
    <w:basedOn w:val="affffff5"/>
    <w:rsid w:val="009F4164"/>
  </w:style>
  <w:style w:type="paragraph" w:customStyle="1" w:styleId="Iniiadieoaeno2">
    <w:name w:val="Iniia?die oaeno 2"/>
    <w:basedOn w:val="Iauiue"/>
    <w:rsid w:val="009F4164"/>
    <w:pPr>
      <w:widowControl w:val="0"/>
      <w:snapToGrid w:val="0"/>
      <w:spacing w:before="80" w:after="80"/>
      <w:jc w:val="both"/>
    </w:pPr>
    <w:rPr>
      <w:sz w:val="22"/>
      <w:lang w:val="ru-RU" w:eastAsia="en-US"/>
    </w:rPr>
  </w:style>
  <w:style w:type="paragraph" w:customStyle="1" w:styleId="norma">
    <w:name w:val="norma"/>
    <w:basedOn w:val="Iauiue"/>
    <w:rsid w:val="009F4164"/>
    <w:pPr>
      <w:widowControl w:val="0"/>
      <w:snapToGrid w:val="0"/>
      <w:spacing w:before="60" w:after="80"/>
      <w:ind w:left="851" w:hanging="851"/>
      <w:jc w:val="both"/>
    </w:pPr>
    <w:rPr>
      <w:rFonts w:ascii="Peterburg" w:hAnsi="Peterburg"/>
      <w:sz w:val="22"/>
      <w:lang w:val="ru-RU" w:eastAsia="en-US"/>
    </w:rPr>
  </w:style>
  <w:style w:type="paragraph" w:customStyle="1" w:styleId="affffff8">
    <w:name w:val="Îáû÷íûé"/>
    <w:rsid w:val="009F4164"/>
    <w:pPr>
      <w:jc w:val="both"/>
    </w:pPr>
    <w:rPr>
      <w:rFonts w:ascii="Times New Roman" w:eastAsia="Times New Roman" w:hAnsi="Times New Roman"/>
      <w:lang w:val="en-US"/>
    </w:rPr>
  </w:style>
  <w:style w:type="paragraph" w:customStyle="1" w:styleId="14pt2">
    <w:name w:val="Стиль 14 pt по центру"/>
    <w:basedOn w:val="a8"/>
    <w:rsid w:val="009F4164"/>
    <w:pPr>
      <w:jc w:val="center"/>
    </w:pPr>
    <w:rPr>
      <w:b/>
      <w:sz w:val="28"/>
      <w:szCs w:val="20"/>
    </w:rPr>
  </w:style>
  <w:style w:type="paragraph" w:customStyle="1" w:styleId="14pt10">
    <w:name w:val="Стиль 14 pt по ширине Первая строка:  1 см"/>
    <w:basedOn w:val="a8"/>
    <w:rsid w:val="009F4164"/>
    <w:pPr>
      <w:ind w:firstLine="567"/>
      <w:jc w:val="both"/>
    </w:pPr>
    <w:rPr>
      <w:sz w:val="28"/>
      <w:szCs w:val="20"/>
    </w:rPr>
  </w:style>
  <w:style w:type="paragraph" w:customStyle="1" w:styleId="14pt127">
    <w:name w:val="Стиль 14 pt по ширине Первая строка:  127 см"/>
    <w:basedOn w:val="a8"/>
    <w:rsid w:val="009F4164"/>
    <w:pPr>
      <w:ind w:firstLine="720"/>
      <w:jc w:val="both"/>
    </w:pPr>
    <w:rPr>
      <w:sz w:val="28"/>
      <w:szCs w:val="20"/>
    </w:rPr>
  </w:style>
  <w:style w:type="paragraph" w:customStyle="1" w:styleId="Iniiaiieoaeno21">
    <w:name w:val="Iniiaiie oaeno 21"/>
    <w:basedOn w:val="Iauiue"/>
    <w:rsid w:val="009F4164"/>
    <w:pPr>
      <w:keepNext/>
      <w:tabs>
        <w:tab w:val="left" w:pos="567"/>
        <w:tab w:val="left" w:pos="1134"/>
      </w:tabs>
      <w:spacing w:before="120" w:after="120" w:line="220" w:lineRule="exact"/>
      <w:ind w:firstLine="567"/>
      <w:jc w:val="both"/>
    </w:pPr>
    <w:rPr>
      <w:color w:val="000000"/>
      <w:spacing w:val="-4"/>
      <w:sz w:val="22"/>
      <w:lang w:val="ru-RU"/>
    </w:rPr>
  </w:style>
  <w:style w:type="paragraph" w:styleId="affffff9">
    <w:name w:val="caption"/>
    <w:basedOn w:val="a8"/>
    <w:next w:val="a8"/>
    <w:link w:val="affffffa"/>
    <w:qFormat/>
    <w:rsid w:val="009F4164"/>
    <w:pPr>
      <w:tabs>
        <w:tab w:val="left" w:pos="3780"/>
        <w:tab w:val="left" w:pos="7540"/>
      </w:tabs>
      <w:jc w:val="center"/>
    </w:pPr>
    <w:rPr>
      <w:b/>
      <w:sz w:val="28"/>
    </w:rPr>
  </w:style>
  <w:style w:type="paragraph" w:customStyle="1" w:styleId="142412">
    <w:name w:val="Стиль 14 пт полужирный По центру Перед:  24 пт После:  12 пт"/>
    <w:basedOn w:val="a8"/>
    <w:rsid w:val="009F4164"/>
    <w:pPr>
      <w:spacing w:before="240" w:after="120"/>
      <w:jc w:val="center"/>
    </w:pPr>
    <w:rPr>
      <w:b/>
      <w:bCs/>
      <w:sz w:val="28"/>
      <w:szCs w:val="20"/>
    </w:rPr>
  </w:style>
  <w:style w:type="paragraph" w:customStyle="1" w:styleId="1466">
    <w:name w:val="Стиль 14 пт полужирный По центру Перед:  6 пт После:  6 пт"/>
    <w:basedOn w:val="a8"/>
    <w:rsid w:val="009F4164"/>
    <w:pPr>
      <w:spacing w:before="360" w:after="120"/>
      <w:jc w:val="center"/>
    </w:pPr>
    <w:rPr>
      <w:b/>
      <w:bCs/>
      <w:position w:val="6"/>
      <w:sz w:val="28"/>
      <w:szCs w:val="20"/>
    </w:rPr>
  </w:style>
  <w:style w:type="character" w:customStyle="1" w:styleId="141">
    <w:name w:val="Стиль 14 пт полужирный подчеркивание все прописные"/>
    <w:rsid w:val="009F4164"/>
    <w:rPr>
      <w:b/>
      <w:bCs/>
      <w:caps/>
      <w:sz w:val="28"/>
      <w:szCs w:val="28"/>
      <w:u w:val="single"/>
    </w:rPr>
  </w:style>
  <w:style w:type="character" w:customStyle="1" w:styleId="143">
    <w:name w:val="Стиль 14 пт все прописные"/>
    <w:rsid w:val="009F4164"/>
    <w:rPr>
      <w:b/>
      <w:caps/>
      <w:sz w:val="28"/>
    </w:rPr>
  </w:style>
  <w:style w:type="paragraph" w:customStyle="1" w:styleId="-0">
    <w:name w:val="Контракт-подпункт"/>
    <w:basedOn w:val="a8"/>
    <w:rsid w:val="009F4164"/>
    <w:pPr>
      <w:tabs>
        <w:tab w:val="num" w:pos="851"/>
      </w:tabs>
      <w:ind w:left="851" w:hanging="851"/>
      <w:jc w:val="both"/>
    </w:pPr>
  </w:style>
  <w:style w:type="paragraph" w:customStyle="1" w:styleId="FR3">
    <w:name w:val="FR3"/>
    <w:rsid w:val="009F4164"/>
    <w:pPr>
      <w:widowControl w:val="0"/>
      <w:ind w:left="960"/>
      <w:jc w:val="both"/>
    </w:pPr>
    <w:rPr>
      <w:rFonts w:ascii="Arial" w:eastAsia="Times New Roman" w:hAnsi="Arial"/>
      <w:snapToGrid w:val="0"/>
      <w:sz w:val="56"/>
      <w:lang w:val="en-US"/>
    </w:rPr>
  </w:style>
  <w:style w:type="paragraph" w:customStyle="1" w:styleId="FR4">
    <w:name w:val="FR4"/>
    <w:rsid w:val="009F4164"/>
    <w:pPr>
      <w:widowControl w:val="0"/>
      <w:spacing w:before="520"/>
      <w:ind w:right="200"/>
      <w:jc w:val="center"/>
    </w:pPr>
    <w:rPr>
      <w:rFonts w:ascii="Arial" w:eastAsia="Times New Roman" w:hAnsi="Arial"/>
      <w:snapToGrid w:val="0"/>
      <w:sz w:val="48"/>
    </w:rPr>
  </w:style>
  <w:style w:type="paragraph" w:customStyle="1" w:styleId="34">
    <w:name w:val="Раздел 3"/>
    <w:basedOn w:val="a8"/>
    <w:semiHidden/>
    <w:rsid w:val="009F4164"/>
    <w:pPr>
      <w:numPr>
        <w:ilvl w:val="1"/>
        <w:numId w:val="38"/>
      </w:numPr>
      <w:tabs>
        <w:tab w:val="clear" w:pos="1440"/>
        <w:tab w:val="num" w:pos="360"/>
      </w:tabs>
      <w:spacing w:before="120" w:after="120"/>
      <w:ind w:left="360" w:hanging="360"/>
      <w:jc w:val="center"/>
    </w:pPr>
    <w:rPr>
      <w:b/>
      <w:szCs w:val="20"/>
    </w:rPr>
  </w:style>
  <w:style w:type="paragraph" w:customStyle="1" w:styleId="a2">
    <w:name w:val="Условия контракта"/>
    <w:basedOn w:val="a8"/>
    <w:semiHidden/>
    <w:rsid w:val="009F4164"/>
    <w:pPr>
      <w:numPr>
        <w:numId w:val="39"/>
      </w:numPr>
      <w:tabs>
        <w:tab w:val="clear" w:pos="360"/>
        <w:tab w:val="num" w:pos="567"/>
      </w:tabs>
      <w:spacing w:before="240" w:after="120"/>
      <w:ind w:left="567" w:hanging="567"/>
      <w:jc w:val="both"/>
    </w:pPr>
    <w:rPr>
      <w:b/>
      <w:szCs w:val="20"/>
    </w:rPr>
  </w:style>
  <w:style w:type="paragraph" w:customStyle="1" w:styleId="-9">
    <w:name w:val="Контракт-пункт"/>
    <w:basedOn w:val="a8"/>
    <w:rsid w:val="009F4164"/>
    <w:pPr>
      <w:tabs>
        <w:tab w:val="num" w:pos="851"/>
        <w:tab w:val="num" w:pos="1440"/>
      </w:tabs>
      <w:ind w:left="851" w:hanging="851"/>
      <w:jc w:val="both"/>
    </w:pPr>
  </w:style>
  <w:style w:type="paragraph" w:customStyle="1" w:styleId="-a">
    <w:name w:val="Контракт-подподпункт"/>
    <w:basedOn w:val="a8"/>
    <w:rsid w:val="009F4164"/>
    <w:pPr>
      <w:tabs>
        <w:tab w:val="num" w:pos="1140"/>
      </w:tabs>
      <w:ind w:left="1140" w:hanging="1140"/>
      <w:jc w:val="both"/>
    </w:pPr>
  </w:style>
  <w:style w:type="paragraph" w:customStyle="1" w:styleId="4e">
    <w:name w:val="заголовок 4"/>
    <w:basedOn w:val="a8"/>
    <w:next w:val="a8"/>
    <w:rsid w:val="009F4164"/>
    <w:pPr>
      <w:keepNext/>
      <w:keepLines/>
      <w:widowControl w:val="0"/>
      <w:suppressAutoHyphens/>
      <w:spacing w:before="240" w:after="60"/>
      <w:jc w:val="both"/>
    </w:pPr>
    <w:rPr>
      <w:rFonts w:ascii="Arial" w:hAnsi="Arial"/>
      <w:smallCaps/>
    </w:rPr>
  </w:style>
  <w:style w:type="paragraph" w:customStyle="1" w:styleId="BodyText21">
    <w:name w:val="Body Text 21"/>
    <w:basedOn w:val="a8"/>
    <w:rsid w:val="009F4164"/>
    <w:pPr>
      <w:widowControl w:val="0"/>
      <w:jc w:val="center"/>
    </w:pPr>
    <w:rPr>
      <w:rFonts w:ascii="Antiqua" w:hAnsi="Antiqua"/>
      <w:szCs w:val="20"/>
    </w:rPr>
  </w:style>
  <w:style w:type="paragraph" w:customStyle="1" w:styleId="1f6">
    <w:name w:val="заголовок 1"/>
    <w:basedOn w:val="a8"/>
    <w:next w:val="a8"/>
    <w:rsid w:val="009F4164"/>
    <w:pPr>
      <w:keepNext/>
      <w:widowControl w:val="0"/>
      <w:jc w:val="center"/>
    </w:pPr>
    <w:rPr>
      <w:b/>
      <w:sz w:val="32"/>
      <w:szCs w:val="20"/>
    </w:rPr>
  </w:style>
  <w:style w:type="character" w:customStyle="1" w:styleId="181">
    <w:name w:val="Знак Знак18"/>
    <w:rsid w:val="009F4164"/>
    <w:rPr>
      <w:rFonts w:ascii="Times New Roman" w:eastAsia="Times New Roman" w:hAnsi="Times New Roman" w:cs="Times New Roman"/>
      <w:b/>
      <w:sz w:val="26"/>
      <w:szCs w:val="20"/>
      <w:lang w:eastAsia="ru-RU"/>
    </w:rPr>
  </w:style>
  <w:style w:type="paragraph" w:customStyle="1" w:styleId="affffffb">
    <w:name w:val="Введ"/>
    <w:basedOn w:val="a8"/>
    <w:rsid w:val="009F4164"/>
    <w:pPr>
      <w:pageBreakBefore/>
      <w:tabs>
        <w:tab w:val="num" w:pos="360"/>
      </w:tabs>
      <w:spacing w:after="120"/>
      <w:ind w:left="360" w:hanging="360"/>
      <w:jc w:val="center"/>
      <w:outlineLvl w:val="0"/>
    </w:pPr>
    <w:rPr>
      <w:b/>
    </w:rPr>
  </w:style>
  <w:style w:type="paragraph" w:customStyle="1" w:styleId="xl90">
    <w:name w:val="xl90"/>
    <w:basedOn w:val="a8"/>
    <w:rsid w:val="009F4164"/>
    <w:pPr>
      <w:pBdr>
        <w:top w:val="single" w:sz="8" w:space="0" w:color="auto"/>
        <w:left w:val="single" w:sz="8" w:space="0" w:color="auto"/>
        <w:right w:val="single" w:sz="8" w:space="0" w:color="auto"/>
      </w:pBdr>
      <w:spacing w:before="100" w:beforeAutospacing="1" w:after="100" w:afterAutospacing="1"/>
    </w:pPr>
  </w:style>
  <w:style w:type="paragraph" w:customStyle="1" w:styleId="xl91">
    <w:name w:val="xl91"/>
    <w:basedOn w:val="a8"/>
    <w:rsid w:val="009F4164"/>
    <w:pPr>
      <w:pBdr>
        <w:left w:val="single" w:sz="8" w:space="0" w:color="auto"/>
        <w:right w:val="single" w:sz="8" w:space="0" w:color="auto"/>
      </w:pBdr>
      <w:spacing w:before="100" w:beforeAutospacing="1" w:after="100" w:afterAutospacing="1"/>
    </w:pPr>
  </w:style>
  <w:style w:type="paragraph" w:customStyle="1" w:styleId="xl92">
    <w:name w:val="xl92"/>
    <w:basedOn w:val="a8"/>
    <w:rsid w:val="009F4164"/>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b/>
      <w:bCs/>
    </w:rPr>
  </w:style>
  <w:style w:type="paragraph" w:customStyle="1" w:styleId="xl93">
    <w:name w:val="xl93"/>
    <w:basedOn w:val="a8"/>
    <w:rsid w:val="009F4164"/>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94">
    <w:name w:val="xl94"/>
    <w:basedOn w:val="a8"/>
    <w:rsid w:val="009F4164"/>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5">
    <w:name w:val="xl95"/>
    <w:basedOn w:val="a8"/>
    <w:rsid w:val="009F4164"/>
    <w:pPr>
      <w:spacing w:before="100" w:beforeAutospacing="1" w:after="100" w:afterAutospacing="1"/>
      <w:textAlignment w:val="center"/>
    </w:pPr>
  </w:style>
  <w:style w:type="paragraph" w:customStyle="1" w:styleId="xl96">
    <w:name w:val="xl96"/>
    <w:basedOn w:val="a8"/>
    <w:rsid w:val="009F4164"/>
    <w:pPr>
      <w:pBdr>
        <w:left w:val="single" w:sz="8" w:space="0" w:color="auto"/>
      </w:pBdr>
      <w:spacing w:before="100" w:beforeAutospacing="1" w:after="100" w:afterAutospacing="1"/>
      <w:jc w:val="center"/>
    </w:pPr>
    <w:rPr>
      <w:b/>
      <w:bCs/>
    </w:rPr>
  </w:style>
  <w:style w:type="paragraph" w:customStyle="1" w:styleId="xl97">
    <w:name w:val="xl97"/>
    <w:basedOn w:val="a8"/>
    <w:rsid w:val="009F4164"/>
    <w:pPr>
      <w:pBdr>
        <w:top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98">
    <w:name w:val="xl98"/>
    <w:basedOn w:val="a8"/>
    <w:rsid w:val="009F4164"/>
    <w:pPr>
      <w:pBdr>
        <w:top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99">
    <w:name w:val="xl99"/>
    <w:basedOn w:val="a8"/>
    <w:rsid w:val="009F4164"/>
    <w:pPr>
      <w:pBdr>
        <w:left w:val="single" w:sz="8" w:space="0" w:color="auto"/>
      </w:pBdr>
      <w:spacing w:before="100" w:beforeAutospacing="1" w:after="100" w:afterAutospacing="1"/>
    </w:pPr>
  </w:style>
  <w:style w:type="paragraph" w:customStyle="1" w:styleId="xl100">
    <w:name w:val="xl100"/>
    <w:basedOn w:val="a8"/>
    <w:rsid w:val="009F416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1">
    <w:name w:val="xl101"/>
    <w:basedOn w:val="a8"/>
    <w:rsid w:val="009F4164"/>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2">
    <w:name w:val="xl102"/>
    <w:basedOn w:val="a8"/>
    <w:rsid w:val="009F4164"/>
    <w:pPr>
      <w:spacing w:before="100" w:beforeAutospacing="1" w:after="100" w:afterAutospacing="1"/>
    </w:pPr>
  </w:style>
  <w:style w:type="paragraph" w:customStyle="1" w:styleId="xl103">
    <w:name w:val="xl103"/>
    <w:basedOn w:val="a8"/>
    <w:rsid w:val="009F4164"/>
    <w:pPr>
      <w:pBdr>
        <w:top w:val="single" w:sz="8" w:space="0" w:color="auto"/>
        <w:left w:val="single" w:sz="8" w:space="0" w:color="auto"/>
        <w:bottom w:val="single" w:sz="8" w:space="0" w:color="auto"/>
      </w:pBdr>
      <w:spacing w:before="100" w:beforeAutospacing="1" w:after="100" w:afterAutospacing="1"/>
      <w:jc w:val="center"/>
    </w:pPr>
    <w:rPr>
      <w:b/>
      <w:bCs/>
    </w:rPr>
  </w:style>
  <w:style w:type="paragraph" w:customStyle="1" w:styleId="xl104">
    <w:name w:val="xl104"/>
    <w:basedOn w:val="a8"/>
    <w:rsid w:val="009F4164"/>
    <w:pPr>
      <w:pBdr>
        <w:top w:val="single" w:sz="8" w:space="0" w:color="auto"/>
        <w:bottom w:val="single" w:sz="8" w:space="0" w:color="auto"/>
      </w:pBdr>
      <w:spacing w:before="100" w:beforeAutospacing="1" w:after="100" w:afterAutospacing="1"/>
      <w:jc w:val="center"/>
    </w:pPr>
    <w:rPr>
      <w:b/>
      <w:bCs/>
    </w:rPr>
  </w:style>
  <w:style w:type="paragraph" w:customStyle="1" w:styleId="xl105">
    <w:name w:val="xl105"/>
    <w:basedOn w:val="a8"/>
    <w:rsid w:val="009F4164"/>
    <w:pPr>
      <w:pBdr>
        <w:top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106">
    <w:name w:val="xl106"/>
    <w:basedOn w:val="a8"/>
    <w:rsid w:val="009F4164"/>
    <w:pPr>
      <w:pBdr>
        <w:top w:val="single" w:sz="8" w:space="0" w:color="auto"/>
        <w:left w:val="single" w:sz="8" w:space="0" w:color="auto"/>
        <w:right w:val="single" w:sz="4" w:space="0" w:color="auto"/>
      </w:pBdr>
      <w:spacing w:before="100" w:beforeAutospacing="1" w:after="100" w:afterAutospacing="1"/>
      <w:jc w:val="center"/>
    </w:pPr>
  </w:style>
  <w:style w:type="paragraph" w:customStyle="1" w:styleId="xl107">
    <w:name w:val="xl107"/>
    <w:basedOn w:val="a8"/>
    <w:rsid w:val="009F4164"/>
    <w:pPr>
      <w:pBdr>
        <w:left w:val="single" w:sz="8" w:space="0" w:color="auto"/>
        <w:right w:val="single" w:sz="4" w:space="0" w:color="auto"/>
      </w:pBdr>
      <w:spacing w:before="100" w:beforeAutospacing="1" w:after="100" w:afterAutospacing="1"/>
      <w:jc w:val="center"/>
    </w:pPr>
  </w:style>
  <w:style w:type="paragraph" w:customStyle="1" w:styleId="xl108">
    <w:name w:val="xl108"/>
    <w:basedOn w:val="a8"/>
    <w:rsid w:val="009F4164"/>
    <w:pPr>
      <w:pBdr>
        <w:left w:val="single" w:sz="8" w:space="0" w:color="auto"/>
        <w:bottom w:val="single" w:sz="4" w:space="0" w:color="auto"/>
        <w:right w:val="single" w:sz="4" w:space="0" w:color="auto"/>
      </w:pBdr>
      <w:spacing w:before="100" w:beforeAutospacing="1" w:after="100" w:afterAutospacing="1"/>
      <w:jc w:val="center"/>
    </w:pPr>
  </w:style>
  <w:style w:type="paragraph" w:customStyle="1" w:styleId="xl109">
    <w:name w:val="xl109"/>
    <w:basedOn w:val="a8"/>
    <w:rsid w:val="009F4164"/>
    <w:pPr>
      <w:pBdr>
        <w:top w:val="single" w:sz="4" w:space="0" w:color="auto"/>
        <w:left w:val="single" w:sz="8" w:space="0" w:color="auto"/>
        <w:right w:val="single" w:sz="4" w:space="0" w:color="auto"/>
      </w:pBdr>
      <w:spacing w:before="100" w:beforeAutospacing="1" w:after="100" w:afterAutospacing="1"/>
      <w:jc w:val="center"/>
    </w:pPr>
  </w:style>
  <w:style w:type="paragraph" w:customStyle="1" w:styleId="xl110">
    <w:name w:val="xl110"/>
    <w:basedOn w:val="a8"/>
    <w:rsid w:val="009F4164"/>
    <w:pPr>
      <w:pBdr>
        <w:left w:val="single" w:sz="8" w:space="0" w:color="auto"/>
        <w:bottom w:val="single" w:sz="8" w:space="0" w:color="auto"/>
        <w:right w:val="single" w:sz="4" w:space="0" w:color="auto"/>
      </w:pBdr>
      <w:spacing w:before="100" w:beforeAutospacing="1" w:after="100" w:afterAutospacing="1"/>
      <w:jc w:val="center"/>
    </w:pPr>
  </w:style>
  <w:style w:type="paragraph" w:customStyle="1" w:styleId="xl111">
    <w:name w:val="xl111"/>
    <w:basedOn w:val="a8"/>
    <w:rsid w:val="009F4164"/>
    <w:pPr>
      <w:pBdr>
        <w:top w:val="single" w:sz="8" w:space="0" w:color="auto"/>
        <w:left w:val="single" w:sz="8" w:space="0" w:color="auto"/>
        <w:bottom w:val="single" w:sz="4" w:space="0" w:color="auto"/>
      </w:pBdr>
      <w:spacing w:before="100" w:beforeAutospacing="1" w:after="100" w:afterAutospacing="1"/>
      <w:jc w:val="center"/>
    </w:pPr>
    <w:rPr>
      <w:b/>
      <w:bCs/>
    </w:rPr>
  </w:style>
  <w:style w:type="paragraph" w:customStyle="1" w:styleId="xl112">
    <w:name w:val="xl112"/>
    <w:basedOn w:val="a8"/>
    <w:rsid w:val="009F4164"/>
    <w:pPr>
      <w:pBdr>
        <w:top w:val="single" w:sz="8" w:space="0" w:color="auto"/>
        <w:bottom w:val="single" w:sz="4" w:space="0" w:color="auto"/>
      </w:pBdr>
      <w:spacing w:before="100" w:beforeAutospacing="1" w:after="100" w:afterAutospacing="1"/>
      <w:jc w:val="center"/>
    </w:pPr>
    <w:rPr>
      <w:b/>
      <w:bCs/>
    </w:rPr>
  </w:style>
  <w:style w:type="paragraph" w:customStyle="1" w:styleId="xl113">
    <w:name w:val="xl113"/>
    <w:basedOn w:val="a8"/>
    <w:rsid w:val="009F4164"/>
    <w:pPr>
      <w:pBdr>
        <w:top w:val="single" w:sz="8" w:space="0" w:color="auto"/>
        <w:bottom w:val="single" w:sz="4" w:space="0" w:color="auto"/>
        <w:right w:val="single" w:sz="8" w:space="0" w:color="auto"/>
      </w:pBdr>
      <w:spacing w:before="100" w:beforeAutospacing="1" w:after="100" w:afterAutospacing="1"/>
      <w:jc w:val="center"/>
    </w:pPr>
    <w:rPr>
      <w:b/>
      <w:bCs/>
    </w:rPr>
  </w:style>
  <w:style w:type="paragraph" w:customStyle="1" w:styleId="xl114">
    <w:name w:val="xl114"/>
    <w:basedOn w:val="a8"/>
    <w:rsid w:val="009F4164"/>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115">
    <w:name w:val="xl115"/>
    <w:basedOn w:val="a8"/>
    <w:rsid w:val="009F4164"/>
    <w:pPr>
      <w:pBdr>
        <w:left w:val="single" w:sz="4" w:space="0" w:color="auto"/>
        <w:right w:val="single" w:sz="4" w:space="0" w:color="auto"/>
      </w:pBdr>
      <w:spacing w:before="100" w:beforeAutospacing="1" w:after="100" w:afterAutospacing="1"/>
      <w:jc w:val="center"/>
    </w:pPr>
  </w:style>
  <w:style w:type="paragraph" w:customStyle="1" w:styleId="xl116">
    <w:name w:val="xl116"/>
    <w:basedOn w:val="a8"/>
    <w:rsid w:val="009F4164"/>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117">
    <w:name w:val="xl117"/>
    <w:basedOn w:val="a8"/>
    <w:rsid w:val="009F4164"/>
    <w:pPr>
      <w:pBdr>
        <w:top w:val="single" w:sz="8" w:space="0" w:color="auto"/>
        <w:left w:val="single" w:sz="8" w:space="0" w:color="auto"/>
      </w:pBdr>
      <w:spacing w:before="100" w:beforeAutospacing="1" w:after="100" w:afterAutospacing="1"/>
      <w:jc w:val="center"/>
    </w:pPr>
    <w:rPr>
      <w:b/>
      <w:bCs/>
    </w:rPr>
  </w:style>
  <w:style w:type="paragraph" w:customStyle="1" w:styleId="xl118">
    <w:name w:val="xl118"/>
    <w:basedOn w:val="a8"/>
    <w:rsid w:val="009F4164"/>
    <w:pPr>
      <w:pBdr>
        <w:top w:val="single" w:sz="8" w:space="0" w:color="auto"/>
      </w:pBdr>
      <w:spacing w:before="100" w:beforeAutospacing="1" w:after="100" w:afterAutospacing="1"/>
      <w:jc w:val="center"/>
    </w:pPr>
    <w:rPr>
      <w:b/>
      <w:bCs/>
    </w:rPr>
  </w:style>
  <w:style w:type="paragraph" w:customStyle="1" w:styleId="xl119">
    <w:name w:val="xl119"/>
    <w:basedOn w:val="a8"/>
    <w:rsid w:val="009F4164"/>
    <w:pPr>
      <w:pBdr>
        <w:top w:val="single" w:sz="8" w:space="0" w:color="auto"/>
        <w:right w:val="single" w:sz="8" w:space="0" w:color="auto"/>
      </w:pBdr>
      <w:spacing w:before="100" w:beforeAutospacing="1" w:after="100" w:afterAutospacing="1"/>
      <w:jc w:val="center"/>
    </w:pPr>
    <w:rPr>
      <w:b/>
      <w:bCs/>
    </w:rPr>
  </w:style>
  <w:style w:type="paragraph" w:customStyle="1" w:styleId="xl120">
    <w:name w:val="xl120"/>
    <w:basedOn w:val="a8"/>
    <w:rsid w:val="009F4164"/>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21">
    <w:name w:val="xl121"/>
    <w:basedOn w:val="a8"/>
    <w:rsid w:val="009F4164"/>
    <w:pPr>
      <w:pBdr>
        <w:top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22">
    <w:name w:val="xl122"/>
    <w:basedOn w:val="a8"/>
    <w:rsid w:val="009F4164"/>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23">
    <w:name w:val="xl123"/>
    <w:basedOn w:val="a8"/>
    <w:rsid w:val="009F4164"/>
    <w:pPr>
      <w:pBdr>
        <w:top w:val="single" w:sz="8" w:space="0" w:color="auto"/>
        <w:left w:val="single" w:sz="8" w:space="0" w:color="auto"/>
        <w:bottom w:val="single" w:sz="4" w:space="0" w:color="auto"/>
      </w:pBdr>
      <w:spacing w:before="100" w:beforeAutospacing="1" w:after="100" w:afterAutospacing="1"/>
      <w:jc w:val="center"/>
    </w:pPr>
    <w:rPr>
      <w:b/>
      <w:bCs/>
      <w:color w:val="000000"/>
    </w:rPr>
  </w:style>
  <w:style w:type="paragraph" w:customStyle="1" w:styleId="xl124">
    <w:name w:val="xl124"/>
    <w:basedOn w:val="a8"/>
    <w:rsid w:val="009F4164"/>
    <w:pPr>
      <w:pBdr>
        <w:top w:val="single" w:sz="8" w:space="0" w:color="auto"/>
        <w:bottom w:val="single" w:sz="4" w:space="0" w:color="auto"/>
      </w:pBdr>
      <w:spacing w:before="100" w:beforeAutospacing="1" w:after="100" w:afterAutospacing="1"/>
      <w:jc w:val="center"/>
    </w:pPr>
    <w:rPr>
      <w:b/>
      <w:bCs/>
      <w:color w:val="000000"/>
    </w:rPr>
  </w:style>
  <w:style w:type="paragraph" w:customStyle="1" w:styleId="xl125">
    <w:name w:val="xl125"/>
    <w:basedOn w:val="a8"/>
    <w:rsid w:val="009F4164"/>
    <w:pPr>
      <w:pBdr>
        <w:top w:val="single" w:sz="8" w:space="0" w:color="auto"/>
        <w:bottom w:val="single" w:sz="4" w:space="0" w:color="auto"/>
        <w:right w:val="single" w:sz="8" w:space="0" w:color="auto"/>
      </w:pBdr>
      <w:spacing w:before="100" w:beforeAutospacing="1" w:after="100" w:afterAutospacing="1"/>
      <w:jc w:val="center"/>
    </w:pPr>
    <w:rPr>
      <w:b/>
      <w:bCs/>
      <w:color w:val="000000"/>
    </w:rPr>
  </w:style>
  <w:style w:type="paragraph" w:customStyle="1" w:styleId="xl126">
    <w:name w:val="xl126"/>
    <w:basedOn w:val="a8"/>
    <w:rsid w:val="009F4164"/>
    <w:pPr>
      <w:pBdr>
        <w:top w:val="single" w:sz="4" w:space="0" w:color="auto"/>
        <w:left w:val="single" w:sz="8" w:space="0" w:color="auto"/>
        <w:right w:val="single" w:sz="4" w:space="0" w:color="auto"/>
      </w:pBdr>
      <w:spacing w:before="100" w:beforeAutospacing="1" w:after="100" w:afterAutospacing="1"/>
      <w:jc w:val="center"/>
    </w:pPr>
    <w:rPr>
      <w:color w:val="000000"/>
    </w:rPr>
  </w:style>
  <w:style w:type="paragraph" w:customStyle="1" w:styleId="xl127">
    <w:name w:val="xl127"/>
    <w:basedOn w:val="a8"/>
    <w:rsid w:val="009F4164"/>
    <w:pPr>
      <w:pBdr>
        <w:left w:val="single" w:sz="8" w:space="0" w:color="auto"/>
        <w:right w:val="single" w:sz="4" w:space="0" w:color="auto"/>
      </w:pBdr>
      <w:spacing w:before="100" w:beforeAutospacing="1" w:after="100" w:afterAutospacing="1"/>
      <w:jc w:val="center"/>
    </w:pPr>
    <w:rPr>
      <w:color w:val="000000"/>
    </w:rPr>
  </w:style>
  <w:style w:type="paragraph" w:customStyle="1" w:styleId="xl128">
    <w:name w:val="xl128"/>
    <w:basedOn w:val="a8"/>
    <w:rsid w:val="009F4164"/>
    <w:pPr>
      <w:pBdr>
        <w:left w:val="single" w:sz="8" w:space="0" w:color="auto"/>
        <w:bottom w:val="single" w:sz="8" w:space="0" w:color="auto"/>
        <w:right w:val="single" w:sz="4" w:space="0" w:color="auto"/>
      </w:pBdr>
      <w:spacing w:before="100" w:beforeAutospacing="1" w:after="100" w:afterAutospacing="1"/>
      <w:jc w:val="center"/>
    </w:pPr>
    <w:rPr>
      <w:color w:val="000000"/>
    </w:rPr>
  </w:style>
  <w:style w:type="paragraph" w:customStyle="1" w:styleId="xl129">
    <w:name w:val="xl129"/>
    <w:basedOn w:val="a8"/>
    <w:rsid w:val="009F4164"/>
    <w:pPr>
      <w:pBdr>
        <w:top w:val="single" w:sz="8" w:space="0" w:color="auto"/>
        <w:left w:val="single" w:sz="8" w:space="0" w:color="auto"/>
        <w:bottom w:val="single" w:sz="4" w:space="0" w:color="auto"/>
      </w:pBdr>
      <w:spacing w:before="100" w:beforeAutospacing="1" w:after="100" w:afterAutospacing="1"/>
      <w:jc w:val="center"/>
      <w:textAlignment w:val="center"/>
    </w:pPr>
    <w:rPr>
      <w:b/>
      <w:bCs/>
      <w:color w:val="000000"/>
    </w:rPr>
  </w:style>
  <w:style w:type="paragraph" w:customStyle="1" w:styleId="xl130">
    <w:name w:val="xl130"/>
    <w:basedOn w:val="a8"/>
    <w:rsid w:val="009F4164"/>
    <w:pPr>
      <w:pBdr>
        <w:top w:val="single" w:sz="8" w:space="0" w:color="auto"/>
        <w:bottom w:val="single" w:sz="4" w:space="0" w:color="auto"/>
      </w:pBdr>
      <w:spacing w:before="100" w:beforeAutospacing="1" w:after="100" w:afterAutospacing="1"/>
      <w:jc w:val="center"/>
      <w:textAlignment w:val="center"/>
    </w:pPr>
    <w:rPr>
      <w:b/>
      <w:bCs/>
      <w:color w:val="000000"/>
    </w:rPr>
  </w:style>
  <w:style w:type="paragraph" w:customStyle="1" w:styleId="xl131">
    <w:name w:val="xl131"/>
    <w:basedOn w:val="a8"/>
    <w:rsid w:val="009F4164"/>
    <w:pPr>
      <w:pBdr>
        <w:top w:val="single" w:sz="8" w:space="0" w:color="auto"/>
        <w:bottom w:val="single" w:sz="4" w:space="0" w:color="auto"/>
        <w:right w:val="single" w:sz="8" w:space="0" w:color="auto"/>
      </w:pBdr>
      <w:spacing w:before="100" w:beforeAutospacing="1" w:after="100" w:afterAutospacing="1"/>
      <w:jc w:val="center"/>
      <w:textAlignment w:val="center"/>
    </w:pPr>
    <w:rPr>
      <w:b/>
      <w:bCs/>
      <w:color w:val="000000"/>
    </w:rPr>
  </w:style>
  <w:style w:type="paragraph" w:customStyle="1" w:styleId="xl132">
    <w:name w:val="xl132"/>
    <w:basedOn w:val="a8"/>
    <w:rsid w:val="009F4164"/>
    <w:pPr>
      <w:pBdr>
        <w:top w:val="single" w:sz="8" w:space="0" w:color="auto"/>
        <w:left w:val="single" w:sz="8" w:space="0" w:color="auto"/>
        <w:bottom w:val="single" w:sz="4" w:space="0" w:color="auto"/>
      </w:pBdr>
      <w:spacing w:before="100" w:beforeAutospacing="1" w:after="100" w:afterAutospacing="1"/>
      <w:jc w:val="center"/>
    </w:pPr>
    <w:rPr>
      <w:b/>
      <w:bCs/>
      <w:color w:val="000000"/>
    </w:rPr>
  </w:style>
  <w:style w:type="paragraph" w:customStyle="1" w:styleId="xl133">
    <w:name w:val="xl133"/>
    <w:basedOn w:val="a8"/>
    <w:rsid w:val="009F4164"/>
    <w:pPr>
      <w:pBdr>
        <w:top w:val="single" w:sz="8" w:space="0" w:color="auto"/>
        <w:bottom w:val="single" w:sz="4" w:space="0" w:color="auto"/>
      </w:pBdr>
      <w:spacing w:before="100" w:beforeAutospacing="1" w:after="100" w:afterAutospacing="1"/>
      <w:jc w:val="center"/>
    </w:pPr>
    <w:rPr>
      <w:b/>
      <w:bCs/>
      <w:color w:val="000000"/>
    </w:rPr>
  </w:style>
  <w:style w:type="paragraph" w:customStyle="1" w:styleId="xl134">
    <w:name w:val="xl134"/>
    <w:basedOn w:val="a8"/>
    <w:rsid w:val="009F4164"/>
    <w:pPr>
      <w:pBdr>
        <w:top w:val="single" w:sz="8" w:space="0" w:color="auto"/>
        <w:bottom w:val="single" w:sz="4" w:space="0" w:color="auto"/>
        <w:right w:val="single" w:sz="8" w:space="0" w:color="auto"/>
      </w:pBdr>
      <w:spacing w:before="100" w:beforeAutospacing="1" w:after="100" w:afterAutospacing="1"/>
      <w:jc w:val="center"/>
    </w:pPr>
    <w:rPr>
      <w:b/>
      <w:bCs/>
      <w:color w:val="000000"/>
    </w:rPr>
  </w:style>
  <w:style w:type="paragraph" w:customStyle="1" w:styleId="xl135">
    <w:name w:val="xl135"/>
    <w:basedOn w:val="a8"/>
    <w:rsid w:val="009F4164"/>
    <w:pPr>
      <w:pBdr>
        <w:top w:val="single" w:sz="8" w:space="0" w:color="auto"/>
        <w:left w:val="single" w:sz="8" w:space="0" w:color="auto"/>
        <w:bottom w:val="single" w:sz="4" w:space="0" w:color="auto"/>
      </w:pBdr>
      <w:spacing w:before="100" w:beforeAutospacing="1" w:after="100" w:afterAutospacing="1"/>
      <w:jc w:val="center"/>
    </w:pPr>
    <w:rPr>
      <w:b/>
      <w:bCs/>
      <w:color w:val="000000"/>
    </w:rPr>
  </w:style>
  <w:style w:type="paragraph" w:customStyle="1" w:styleId="xl136">
    <w:name w:val="xl136"/>
    <w:basedOn w:val="a8"/>
    <w:rsid w:val="009F4164"/>
    <w:pPr>
      <w:pBdr>
        <w:top w:val="single" w:sz="8" w:space="0" w:color="auto"/>
        <w:bottom w:val="single" w:sz="4" w:space="0" w:color="auto"/>
      </w:pBdr>
      <w:spacing w:before="100" w:beforeAutospacing="1" w:after="100" w:afterAutospacing="1"/>
      <w:jc w:val="center"/>
    </w:pPr>
    <w:rPr>
      <w:b/>
      <w:bCs/>
      <w:color w:val="000000"/>
    </w:rPr>
  </w:style>
  <w:style w:type="paragraph" w:customStyle="1" w:styleId="xl137">
    <w:name w:val="xl137"/>
    <w:basedOn w:val="a8"/>
    <w:rsid w:val="009F4164"/>
    <w:pPr>
      <w:pBdr>
        <w:top w:val="single" w:sz="8" w:space="0" w:color="auto"/>
        <w:bottom w:val="single" w:sz="4" w:space="0" w:color="auto"/>
        <w:right w:val="single" w:sz="8" w:space="0" w:color="auto"/>
      </w:pBdr>
      <w:spacing w:before="100" w:beforeAutospacing="1" w:after="100" w:afterAutospacing="1"/>
      <w:jc w:val="center"/>
    </w:pPr>
    <w:rPr>
      <w:b/>
      <w:bCs/>
      <w:color w:val="000000"/>
    </w:rPr>
  </w:style>
  <w:style w:type="paragraph" w:customStyle="1" w:styleId="xl138">
    <w:name w:val="xl138"/>
    <w:basedOn w:val="a8"/>
    <w:rsid w:val="009F4164"/>
    <w:pPr>
      <w:spacing w:before="100" w:beforeAutospacing="1" w:after="100" w:afterAutospacing="1"/>
      <w:jc w:val="right"/>
      <w:textAlignment w:val="top"/>
    </w:pPr>
  </w:style>
  <w:style w:type="paragraph" w:customStyle="1" w:styleId="xl139">
    <w:name w:val="xl139"/>
    <w:basedOn w:val="a8"/>
    <w:rsid w:val="009F4164"/>
    <w:pPr>
      <w:spacing w:before="100" w:beforeAutospacing="1" w:after="100" w:afterAutospacing="1"/>
      <w:textAlignment w:val="top"/>
    </w:pPr>
  </w:style>
  <w:style w:type="paragraph" w:customStyle="1" w:styleId="xl140">
    <w:name w:val="xl140"/>
    <w:basedOn w:val="a8"/>
    <w:rsid w:val="009F4164"/>
    <w:pPr>
      <w:pBdr>
        <w:top w:val="single" w:sz="8" w:space="0" w:color="auto"/>
        <w:left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141">
    <w:name w:val="xl141"/>
    <w:basedOn w:val="a8"/>
    <w:rsid w:val="009F4164"/>
    <w:pPr>
      <w:pBdr>
        <w:top w:val="single" w:sz="8" w:space="0" w:color="auto"/>
        <w:left w:val="single" w:sz="8" w:space="0" w:color="auto"/>
        <w:right w:val="single" w:sz="8" w:space="0" w:color="auto"/>
      </w:pBdr>
      <w:spacing w:before="100" w:beforeAutospacing="1" w:after="100" w:afterAutospacing="1"/>
      <w:jc w:val="center"/>
    </w:pPr>
    <w:rPr>
      <w:b/>
      <w:bCs/>
    </w:rPr>
  </w:style>
  <w:style w:type="paragraph" w:customStyle="1" w:styleId="xl142">
    <w:name w:val="xl142"/>
    <w:basedOn w:val="a8"/>
    <w:rsid w:val="009F4164"/>
    <w:pPr>
      <w:pBdr>
        <w:left w:val="single" w:sz="8" w:space="0" w:color="auto"/>
        <w:right w:val="single" w:sz="8" w:space="0" w:color="auto"/>
      </w:pBdr>
      <w:spacing w:before="100" w:beforeAutospacing="1" w:after="100" w:afterAutospacing="1"/>
      <w:jc w:val="center"/>
    </w:pPr>
    <w:rPr>
      <w:b/>
      <w:bCs/>
    </w:rPr>
  </w:style>
  <w:style w:type="paragraph" w:customStyle="1" w:styleId="xl143">
    <w:name w:val="xl143"/>
    <w:basedOn w:val="a8"/>
    <w:rsid w:val="009F4164"/>
    <w:pPr>
      <w:pBdr>
        <w:left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144">
    <w:name w:val="xl144"/>
    <w:basedOn w:val="a8"/>
    <w:rsid w:val="009F4164"/>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45">
    <w:name w:val="xl145"/>
    <w:basedOn w:val="a8"/>
    <w:rsid w:val="009F416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color w:val="000000"/>
      <w:sz w:val="16"/>
      <w:szCs w:val="16"/>
    </w:rPr>
  </w:style>
  <w:style w:type="paragraph" w:customStyle="1" w:styleId="xl146">
    <w:name w:val="xl146"/>
    <w:basedOn w:val="a8"/>
    <w:rsid w:val="009F4164"/>
    <w:pPr>
      <w:pBdr>
        <w:top w:val="single" w:sz="8"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47">
    <w:name w:val="xl147"/>
    <w:basedOn w:val="a8"/>
    <w:rsid w:val="009F4164"/>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48">
    <w:name w:val="xl148"/>
    <w:basedOn w:val="a8"/>
    <w:rsid w:val="009F416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49">
    <w:name w:val="xl149"/>
    <w:basedOn w:val="a8"/>
    <w:rsid w:val="009F4164"/>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0">
    <w:name w:val="xl150"/>
    <w:basedOn w:val="a8"/>
    <w:rsid w:val="009F4164"/>
    <w:pPr>
      <w:pBdr>
        <w:top w:val="single" w:sz="4" w:space="0" w:color="auto"/>
        <w:left w:val="single" w:sz="4" w:space="0" w:color="auto"/>
        <w:bottom w:val="single" w:sz="8" w:space="0" w:color="auto"/>
        <w:right w:val="single" w:sz="8" w:space="0" w:color="auto"/>
      </w:pBdr>
      <w:spacing w:before="100" w:beforeAutospacing="1" w:after="100" w:afterAutospacing="1"/>
      <w:jc w:val="center"/>
    </w:pPr>
    <w:rPr>
      <w:color w:val="000000"/>
    </w:rPr>
  </w:style>
  <w:style w:type="paragraph" w:customStyle="1" w:styleId="xl151">
    <w:name w:val="xl151"/>
    <w:basedOn w:val="a8"/>
    <w:rsid w:val="009F4164"/>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52">
    <w:name w:val="xl152"/>
    <w:basedOn w:val="a8"/>
    <w:rsid w:val="009F4164"/>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top"/>
    </w:pPr>
    <w:rPr>
      <w:color w:val="000000"/>
    </w:rPr>
  </w:style>
  <w:style w:type="paragraph" w:customStyle="1" w:styleId="xl153">
    <w:name w:val="xl153"/>
    <w:basedOn w:val="a8"/>
    <w:rsid w:val="009F4164"/>
    <w:pPr>
      <w:pBdr>
        <w:top w:val="single" w:sz="4" w:space="0" w:color="auto"/>
        <w:left w:val="single" w:sz="4" w:space="0" w:color="auto"/>
        <w:bottom w:val="single" w:sz="4" w:space="0" w:color="auto"/>
        <w:right w:val="single" w:sz="8" w:space="0" w:color="auto"/>
      </w:pBdr>
      <w:spacing w:before="100" w:beforeAutospacing="1" w:after="100" w:afterAutospacing="1"/>
      <w:jc w:val="center"/>
    </w:pPr>
    <w:rPr>
      <w:color w:val="000000"/>
    </w:rPr>
  </w:style>
  <w:style w:type="paragraph" w:customStyle="1" w:styleId="xl154">
    <w:name w:val="xl154"/>
    <w:basedOn w:val="a8"/>
    <w:rsid w:val="009F4164"/>
    <w:pPr>
      <w:pBdr>
        <w:top w:val="single" w:sz="4" w:space="0" w:color="auto"/>
        <w:left w:val="single" w:sz="4" w:space="0" w:color="auto"/>
        <w:right w:val="single" w:sz="8" w:space="0" w:color="auto"/>
      </w:pBdr>
      <w:spacing w:before="100" w:beforeAutospacing="1" w:after="100" w:afterAutospacing="1"/>
      <w:jc w:val="center"/>
    </w:pPr>
    <w:rPr>
      <w:color w:val="000000"/>
    </w:rPr>
  </w:style>
  <w:style w:type="paragraph" w:customStyle="1" w:styleId="xl155">
    <w:name w:val="xl155"/>
    <w:basedOn w:val="a8"/>
    <w:rsid w:val="009F4164"/>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6">
    <w:name w:val="xl156"/>
    <w:basedOn w:val="a8"/>
    <w:rsid w:val="009F4164"/>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7">
    <w:name w:val="xl157"/>
    <w:basedOn w:val="a8"/>
    <w:rsid w:val="009F416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8">
    <w:name w:val="xl158"/>
    <w:basedOn w:val="a8"/>
    <w:rsid w:val="009F4164"/>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9">
    <w:name w:val="xl159"/>
    <w:basedOn w:val="a8"/>
    <w:rsid w:val="009F416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60">
    <w:name w:val="xl160"/>
    <w:basedOn w:val="a8"/>
    <w:rsid w:val="009F4164"/>
    <w:pPr>
      <w:pBdr>
        <w:top w:val="single" w:sz="4" w:space="0" w:color="auto"/>
        <w:left w:val="single" w:sz="4" w:space="0" w:color="auto"/>
        <w:right w:val="single" w:sz="8" w:space="0" w:color="auto"/>
      </w:pBdr>
      <w:shd w:val="clear" w:color="000000" w:fill="FFFFFF"/>
      <w:spacing w:before="100" w:beforeAutospacing="1" w:after="100" w:afterAutospacing="1"/>
      <w:jc w:val="center"/>
    </w:pPr>
  </w:style>
  <w:style w:type="paragraph" w:customStyle="1" w:styleId="xl161">
    <w:name w:val="xl161"/>
    <w:basedOn w:val="a8"/>
    <w:rsid w:val="009F4164"/>
    <w:pPr>
      <w:spacing w:before="100" w:beforeAutospacing="1" w:after="100" w:afterAutospacing="1"/>
      <w:jc w:val="center"/>
    </w:pPr>
  </w:style>
  <w:style w:type="paragraph" w:customStyle="1" w:styleId="xl162">
    <w:name w:val="xl162"/>
    <w:basedOn w:val="a8"/>
    <w:rsid w:val="009F4164"/>
    <w:pPr>
      <w:spacing w:before="100" w:beforeAutospacing="1" w:after="100" w:afterAutospacing="1"/>
      <w:jc w:val="right"/>
    </w:pPr>
  </w:style>
  <w:style w:type="paragraph" w:customStyle="1" w:styleId="xl163">
    <w:name w:val="xl163"/>
    <w:basedOn w:val="a8"/>
    <w:rsid w:val="009F4164"/>
    <w:pPr>
      <w:pBdr>
        <w:left w:val="single" w:sz="4" w:space="0" w:color="auto"/>
        <w:bottom w:val="single" w:sz="4" w:space="0" w:color="auto"/>
        <w:right w:val="single" w:sz="4" w:space="0" w:color="auto"/>
      </w:pBdr>
      <w:shd w:val="clear" w:color="000000" w:fill="FFFFFF"/>
      <w:spacing w:before="100" w:beforeAutospacing="1" w:after="100" w:afterAutospacing="1"/>
    </w:pPr>
    <w:rPr>
      <w:color w:val="000000"/>
    </w:rPr>
  </w:style>
  <w:style w:type="paragraph" w:customStyle="1" w:styleId="xl164">
    <w:name w:val="xl164"/>
    <w:basedOn w:val="a8"/>
    <w:rsid w:val="009F4164"/>
    <w:pPr>
      <w:pBdr>
        <w:top w:val="single" w:sz="4" w:space="0" w:color="auto"/>
        <w:left w:val="single" w:sz="4" w:space="0" w:color="auto"/>
        <w:right w:val="single" w:sz="8" w:space="0" w:color="auto"/>
      </w:pBdr>
      <w:spacing w:before="100" w:beforeAutospacing="1" w:after="100" w:afterAutospacing="1"/>
      <w:jc w:val="center"/>
    </w:pPr>
  </w:style>
  <w:style w:type="paragraph" w:customStyle="1" w:styleId="xl165">
    <w:name w:val="xl165"/>
    <w:basedOn w:val="a8"/>
    <w:rsid w:val="009F4164"/>
    <w:pPr>
      <w:pBdr>
        <w:top w:val="single" w:sz="4"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166">
    <w:name w:val="xl166"/>
    <w:basedOn w:val="a8"/>
    <w:rsid w:val="009F4164"/>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67">
    <w:name w:val="xl167"/>
    <w:basedOn w:val="a8"/>
    <w:rsid w:val="009F4164"/>
    <w:pPr>
      <w:pBdr>
        <w:top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68">
    <w:name w:val="xl168"/>
    <w:basedOn w:val="a8"/>
    <w:rsid w:val="009F4164"/>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69">
    <w:name w:val="xl169"/>
    <w:basedOn w:val="a8"/>
    <w:rsid w:val="009F4164"/>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0">
    <w:name w:val="xl170"/>
    <w:basedOn w:val="a8"/>
    <w:rsid w:val="009F4164"/>
    <w:pPr>
      <w:pBdr>
        <w:top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1">
    <w:name w:val="xl171"/>
    <w:basedOn w:val="a8"/>
    <w:rsid w:val="009F4164"/>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72">
    <w:name w:val="xl172"/>
    <w:basedOn w:val="a8"/>
    <w:rsid w:val="009F4164"/>
    <w:pPr>
      <w:pBdr>
        <w:top w:val="single" w:sz="8" w:space="0" w:color="auto"/>
        <w:bottom w:val="single" w:sz="4" w:space="0" w:color="auto"/>
      </w:pBdr>
      <w:spacing w:before="100" w:beforeAutospacing="1" w:after="100" w:afterAutospacing="1"/>
      <w:jc w:val="center"/>
    </w:pPr>
  </w:style>
  <w:style w:type="paragraph" w:customStyle="1" w:styleId="xl173">
    <w:name w:val="xl173"/>
    <w:basedOn w:val="a8"/>
    <w:rsid w:val="009F4164"/>
    <w:pPr>
      <w:pBdr>
        <w:top w:val="single" w:sz="8" w:space="0" w:color="auto"/>
        <w:bottom w:val="single" w:sz="4" w:space="0" w:color="auto"/>
        <w:right w:val="single" w:sz="8" w:space="0" w:color="auto"/>
      </w:pBdr>
      <w:spacing w:before="100" w:beforeAutospacing="1" w:after="100" w:afterAutospacing="1"/>
      <w:jc w:val="center"/>
    </w:pPr>
  </w:style>
  <w:style w:type="paragraph" w:customStyle="1" w:styleId="xl174">
    <w:name w:val="xl174"/>
    <w:basedOn w:val="a8"/>
    <w:rsid w:val="009F4164"/>
    <w:pPr>
      <w:pBdr>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5">
    <w:name w:val="xl175"/>
    <w:basedOn w:val="a8"/>
    <w:rsid w:val="009F4164"/>
    <w:pPr>
      <w:pBdr>
        <w:bottom w:val="single" w:sz="4" w:space="0" w:color="auto"/>
      </w:pBdr>
      <w:spacing w:before="100" w:beforeAutospacing="1" w:after="100" w:afterAutospacing="1"/>
      <w:jc w:val="center"/>
    </w:pPr>
  </w:style>
  <w:style w:type="paragraph" w:customStyle="1" w:styleId="xl176">
    <w:name w:val="xl176"/>
    <w:basedOn w:val="a8"/>
    <w:rsid w:val="009F4164"/>
    <w:pPr>
      <w:pBdr>
        <w:bottom w:val="single" w:sz="4" w:space="0" w:color="auto"/>
        <w:right w:val="single" w:sz="8" w:space="0" w:color="auto"/>
      </w:pBdr>
      <w:spacing w:before="100" w:beforeAutospacing="1" w:after="100" w:afterAutospacing="1"/>
      <w:jc w:val="center"/>
    </w:pPr>
  </w:style>
  <w:style w:type="paragraph" w:customStyle="1" w:styleId="xl177">
    <w:name w:val="xl177"/>
    <w:basedOn w:val="a8"/>
    <w:rsid w:val="009F4164"/>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8">
    <w:name w:val="xl178"/>
    <w:basedOn w:val="a8"/>
    <w:rsid w:val="009F4164"/>
    <w:pPr>
      <w:pBdr>
        <w:top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9">
    <w:name w:val="xl179"/>
    <w:basedOn w:val="a8"/>
    <w:rsid w:val="009F4164"/>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80">
    <w:name w:val="xl180"/>
    <w:basedOn w:val="a8"/>
    <w:rsid w:val="009F4164"/>
    <w:pPr>
      <w:pBdr>
        <w:top w:val="single" w:sz="8" w:space="0" w:color="auto"/>
      </w:pBdr>
      <w:spacing w:before="100" w:beforeAutospacing="1" w:after="100" w:afterAutospacing="1"/>
    </w:pPr>
  </w:style>
  <w:style w:type="paragraph" w:customStyle="1" w:styleId="xl181">
    <w:name w:val="xl181"/>
    <w:basedOn w:val="a8"/>
    <w:rsid w:val="009F4164"/>
    <w:pPr>
      <w:pBdr>
        <w:top w:val="single" w:sz="8" w:space="0" w:color="auto"/>
      </w:pBdr>
      <w:spacing w:before="100" w:beforeAutospacing="1" w:after="100" w:afterAutospacing="1"/>
    </w:pPr>
  </w:style>
  <w:style w:type="paragraph" w:customStyle="1" w:styleId="xl182">
    <w:name w:val="xl182"/>
    <w:basedOn w:val="a8"/>
    <w:rsid w:val="009F4164"/>
    <w:pPr>
      <w:pBdr>
        <w:top w:val="single" w:sz="8" w:space="0" w:color="auto"/>
      </w:pBdr>
      <w:spacing w:before="100" w:beforeAutospacing="1" w:after="100" w:afterAutospacing="1"/>
      <w:jc w:val="center"/>
    </w:pPr>
  </w:style>
  <w:style w:type="paragraph" w:customStyle="1" w:styleId="xl183">
    <w:name w:val="xl183"/>
    <w:basedOn w:val="a8"/>
    <w:rsid w:val="009F4164"/>
    <w:pPr>
      <w:spacing w:before="100" w:beforeAutospacing="1" w:after="100" w:afterAutospacing="1"/>
      <w:jc w:val="right"/>
    </w:pPr>
  </w:style>
  <w:style w:type="paragraph" w:customStyle="1" w:styleId="xl184">
    <w:name w:val="xl184"/>
    <w:basedOn w:val="a8"/>
    <w:rsid w:val="009F4164"/>
    <w:pPr>
      <w:spacing w:before="100" w:beforeAutospacing="1" w:after="100" w:afterAutospacing="1"/>
      <w:jc w:val="right"/>
    </w:pPr>
  </w:style>
  <w:style w:type="paragraph" w:customStyle="1" w:styleId="xl185">
    <w:name w:val="xl185"/>
    <w:basedOn w:val="a8"/>
    <w:rsid w:val="009F4164"/>
    <w:pPr>
      <w:spacing w:before="100" w:beforeAutospacing="1" w:after="100" w:afterAutospacing="1"/>
      <w:jc w:val="center"/>
    </w:pPr>
    <w:rPr>
      <w:b/>
      <w:bCs/>
      <w:sz w:val="28"/>
      <w:szCs w:val="28"/>
    </w:rPr>
  </w:style>
  <w:style w:type="paragraph" w:customStyle="1" w:styleId="xl186">
    <w:name w:val="xl186"/>
    <w:basedOn w:val="a8"/>
    <w:rsid w:val="009F4164"/>
    <w:pPr>
      <w:pBdr>
        <w:top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rPr>
  </w:style>
  <w:style w:type="paragraph" w:customStyle="1" w:styleId="xl187">
    <w:name w:val="xl187"/>
    <w:basedOn w:val="a8"/>
    <w:rsid w:val="009F4164"/>
    <w:pPr>
      <w:spacing w:before="100" w:beforeAutospacing="1" w:after="100" w:afterAutospacing="1"/>
    </w:pPr>
    <w:rPr>
      <w:sz w:val="22"/>
      <w:szCs w:val="22"/>
    </w:rPr>
  </w:style>
  <w:style w:type="paragraph" w:customStyle="1" w:styleId="xl188">
    <w:name w:val="xl188"/>
    <w:basedOn w:val="a8"/>
    <w:rsid w:val="009F4164"/>
    <w:pPr>
      <w:spacing w:before="100" w:beforeAutospacing="1" w:after="100" w:afterAutospacing="1"/>
      <w:jc w:val="right"/>
    </w:pPr>
  </w:style>
  <w:style w:type="paragraph" w:customStyle="1" w:styleId="xl189">
    <w:name w:val="xl189"/>
    <w:basedOn w:val="a8"/>
    <w:rsid w:val="009F4164"/>
    <w:pPr>
      <w:spacing w:before="100" w:beforeAutospacing="1" w:after="100" w:afterAutospacing="1"/>
      <w:jc w:val="right"/>
    </w:pPr>
  </w:style>
  <w:style w:type="paragraph" w:customStyle="1" w:styleId="xl190">
    <w:name w:val="xl190"/>
    <w:basedOn w:val="a8"/>
    <w:rsid w:val="009F4164"/>
    <w:pPr>
      <w:spacing w:before="100" w:beforeAutospacing="1" w:after="100" w:afterAutospacing="1"/>
      <w:jc w:val="center"/>
    </w:pPr>
    <w:rPr>
      <w:b/>
      <w:bCs/>
      <w:sz w:val="28"/>
      <w:szCs w:val="28"/>
    </w:rPr>
  </w:style>
  <w:style w:type="paragraph" w:customStyle="1" w:styleId="xl191">
    <w:name w:val="xl191"/>
    <w:basedOn w:val="a8"/>
    <w:rsid w:val="009F4164"/>
    <w:pPr>
      <w:pBdr>
        <w:top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rPr>
  </w:style>
  <w:style w:type="paragraph" w:customStyle="1" w:styleId="ListParagraph1">
    <w:name w:val="List Paragraph1"/>
    <w:basedOn w:val="a8"/>
    <w:rsid w:val="009F4164"/>
    <w:pPr>
      <w:ind w:left="720"/>
      <w:contextualSpacing/>
    </w:pPr>
  </w:style>
  <w:style w:type="character" w:customStyle="1" w:styleId="BodyText2Char">
    <w:name w:val="Body Text 2 Char"/>
    <w:locked/>
    <w:rsid w:val="009F4164"/>
    <w:rPr>
      <w:sz w:val="24"/>
      <w:lang w:val="ru-RU" w:eastAsia="ru-RU" w:bidi="ar-SA"/>
    </w:rPr>
  </w:style>
  <w:style w:type="paragraph" w:customStyle="1" w:styleId="2110">
    <w:name w:val="Основной текст 211"/>
    <w:basedOn w:val="a8"/>
    <w:rsid w:val="009F4164"/>
    <w:pPr>
      <w:ind w:left="1134"/>
    </w:pPr>
    <w:rPr>
      <w:sz w:val="28"/>
      <w:szCs w:val="20"/>
    </w:rPr>
  </w:style>
  <w:style w:type="paragraph" w:customStyle="1" w:styleId="117">
    <w:name w:val="Обычный11"/>
    <w:uiPriority w:val="99"/>
    <w:rsid w:val="009F4164"/>
    <w:pPr>
      <w:jc w:val="both"/>
    </w:pPr>
    <w:rPr>
      <w:rFonts w:ascii="Arial" w:eastAsia="Times New Roman" w:hAnsi="Arial"/>
      <w:sz w:val="28"/>
    </w:rPr>
  </w:style>
  <w:style w:type="character" w:customStyle="1" w:styleId="affffffc">
    <w:name w:val="Реквизит"/>
    <w:rsid w:val="009F4164"/>
    <w:rPr>
      <w:sz w:val="28"/>
    </w:rPr>
  </w:style>
  <w:style w:type="character" w:customStyle="1" w:styleId="affffffd">
    <w:name w:val="Реквизит полужирный"/>
    <w:rsid w:val="009F4164"/>
    <w:rPr>
      <w:b/>
      <w:bCs/>
      <w:sz w:val="28"/>
    </w:rPr>
  </w:style>
  <w:style w:type="character" w:styleId="affffffe">
    <w:name w:val="annotation reference"/>
    <w:rsid w:val="009F4164"/>
    <w:rPr>
      <w:sz w:val="16"/>
      <w:szCs w:val="16"/>
    </w:rPr>
  </w:style>
  <w:style w:type="paragraph" w:styleId="afffffff">
    <w:name w:val="annotation subject"/>
    <w:basedOn w:val="afffffc"/>
    <w:next w:val="afffffc"/>
    <w:link w:val="afffffff0"/>
    <w:rsid w:val="009F4164"/>
    <w:pPr>
      <w:spacing w:after="60"/>
      <w:jc w:val="both"/>
    </w:pPr>
    <w:rPr>
      <w:b/>
      <w:bCs/>
    </w:rPr>
  </w:style>
  <w:style w:type="character" w:customStyle="1" w:styleId="afffffff0">
    <w:name w:val="Тема примечания Знак"/>
    <w:link w:val="afffffff"/>
    <w:rsid w:val="009F4164"/>
    <w:rPr>
      <w:rFonts w:ascii="Times New Roman" w:eastAsia="Times New Roman" w:hAnsi="Times New Roman"/>
      <w:b/>
      <w:bCs/>
    </w:rPr>
  </w:style>
  <w:style w:type="paragraph" w:customStyle="1" w:styleId="231">
    <w:name w:val="Основной текст 23"/>
    <w:basedOn w:val="a8"/>
    <w:rsid w:val="009F4164"/>
    <w:pPr>
      <w:ind w:left="1134"/>
    </w:pPr>
    <w:rPr>
      <w:sz w:val="28"/>
      <w:szCs w:val="20"/>
    </w:rPr>
  </w:style>
  <w:style w:type="paragraph" w:customStyle="1" w:styleId="2ff2">
    <w:name w:val="заголовок 2"/>
    <w:basedOn w:val="a8"/>
    <w:next w:val="a8"/>
    <w:rsid w:val="009F4164"/>
    <w:pPr>
      <w:keepNext/>
      <w:autoSpaceDE w:val="0"/>
      <w:autoSpaceDN w:val="0"/>
      <w:spacing w:before="120" w:after="120"/>
      <w:jc w:val="center"/>
    </w:pPr>
    <w:rPr>
      <w:sz w:val="28"/>
      <w:szCs w:val="28"/>
    </w:rPr>
  </w:style>
  <w:style w:type="paragraph" w:customStyle="1" w:styleId="3f8">
    <w:name w:val="заголовок 3"/>
    <w:basedOn w:val="a8"/>
    <w:next w:val="a8"/>
    <w:rsid w:val="009F4164"/>
    <w:pPr>
      <w:keepNext/>
      <w:widowControl w:val="0"/>
      <w:autoSpaceDE w:val="0"/>
      <w:autoSpaceDN w:val="0"/>
      <w:ind w:left="-108" w:right="-108"/>
      <w:jc w:val="center"/>
    </w:pPr>
    <w:rPr>
      <w:b/>
      <w:bCs/>
      <w:u w:val="single"/>
    </w:rPr>
  </w:style>
  <w:style w:type="paragraph" w:customStyle="1" w:styleId="5b">
    <w:name w:val="заголовок 5"/>
    <w:basedOn w:val="a8"/>
    <w:next w:val="a8"/>
    <w:rsid w:val="009F4164"/>
    <w:pPr>
      <w:keepNext/>
      <w:autoSpaceDE w:val="0"/>
      <w:autoSpaceDN w:val="0"/>
      <w:ind w:right="-1050" w:hanging="108"/>
    </w:pPr>
    <w:rPr>
      <w:sz w:val="28"/>
      <w:szCs w:val="28"/>
    </w:rPr>
  </w:style>
  <w:style w:type="paragraph" w:customStyle="1" w:styleId="66">
    <w:name w:val="заголовок 6"/>
    <w:basedOn w:val="a8"/>
    <w:next w:val="a8"/>
    <w:rsid w:val="009F4164"/>
    <w:pPr>
      <w:keepNext/>
      <w:autoSpaceDE w:val="0"/>
      <w:autoSpaceDN w:val="0"/>
      <w:ind w:right="-1050"/>
    </w:pPr>
    <w:rPr>
      <w:sz w:val="28"/>
      <w:szCs w:val="28"/>
    </w:rPr>
  </w:style>
  <w:style w:type="paragraph" w:customStyle="1" w:styleId="75">
    <w:name w:val="заголовок 7"/>
    <w:basedOn w:val="a8"/>
    <w:next w:val="a8"/>
    <w:rsid w:val="009F4164"/>
    <w:pPr>
      <w:keepNext/>
      <w:autoSpaceDE w:val="0"/>
      <w:autoSpaceDN w:val="0"/>
      <w:spacing w:before="120"/>
      <w:ind w:right="-1049"/>
    </w:pPr>
    <w:rPr>
      <w:sz w:val="26"/>
      <w:szCs w:val="26"/>
    </w:rPr>
  </w:style>
  <w:style w:type="paragraph" w:customStyle="1" w:styleId="1f7">
    <w:name w:val="спецификация1"/>
    <w:basedOn w:val="a8"/>
    <w:rsid w:val="009F4164"/>
    <w:pPr>
      <w:keepNext/>
      <w:keepLines/>
      <w:autoSpaceDE w:val="0"/>
      <w:autoSpaceDN w:val="0"/>
      <w:ind w:left="-108" w:right="-108"/>
      <w:jc w:val="center"/>
    </w:pPr>
    <w:rPr>
      <w:rFonts w:ascii="Courier New" w:hAnsi="Courier New" w:cs="Courier New"/>
      <w:b/>
      <w:bCs/>
      <w:caps/>
      <w:sz w:val="20"/>
      <w:szCs w:val="20"/>
    </w:rPr>
  </w:style>
  <w:style w:type="paragraph" w:customStyle="1" w:styleId="2210">
    <w:name w:val="Основной текст 221"/>
    <w:basedOn w:val="a8"/>
    <w:rsid w:val="00831F5B"/>
    <w:pPr>
      <w:ind w:left="1134"/>
    </w:pPr>
    <w:rPr>
      <w:sz w:val="28"/>
      <w:szCs w:val="20"/>
    </w:rPr>
  </w:style>
  <w:style w:type="paragraph" w:customStyle="1" w:styleId="213">
    <w:name w:val="Обычный21"/>
    <w:rsid w:val="00831F5B"/>
    <w:pPr>
      <w:jc w:val="both"/>
    </w:pPr>
    <w:rPr>
      <w:rFonts w:ascii="Arial" w:eastAsia="Times New Roman" w:hAnsi="Arial"/>
      <w:sz w:val="28"/>
    </w:rPr>
  </w:style>
  <w:style w:type="paragraph" w:customStyle="1" w:styleId="xl32">
    <w:name w:val="xl32"/>
    <w:basedOn w:val="a8"/>
    <w:rsid w:val="00831F5B"/>
    <w:pPr>
      <w:pBdr>
        <w:top w:val="single" w:sz="4" w:space="0" w:color="auto"/>
        <w:left w:val="single" w:sz="4" w:space="0" w:color="auto"/>
        <w:bottom w:val="single" w:sz="4" w:space="0" w:color="auto"/>
      </w:pBdr>
      <w:spacing w:before="100" w:beforeAutospacing="1" w:after="100" w:afterAutospacing="1"/>
    </w:pPr>
    <w:rPr>
      <w:rFonts w:eastAsia="Arial Unicode MS"/>
      <w:b/>
      <w:bCs/>
    </w:rPr>
  </w:style>
  <w:style w:type="paragraph" w:customStyle="1" w:styleId="xl25">
    <w:name w:val="xl25"/>
    <w:basedOn w:val="a8"/>
    <w:rsid w:val="00831F5B"/>
    <w:pPr>
      <w:pBdr>
        <w:left w:val="single" w:sz="4" w:space="0" w:color="auto"/>
        <w:bottom w:val="single" w:sz="4" w:space="0" w:color="auto"/>
      </w:pBdr>
      <w:spacing w:before="100" w:beforeAutospacing="1" w:after="100" w:afterAutospacing="1"/>
    </w:pPr>
    <w:rPr>
      <w:rFonts w:ascii="Arial" w:eastAsia="Arial Unicode MS" w:hAnsi="Arial" w:cs="Arial"/>
    </w:rPr>
  </w:style>
  <w:style w:type="paragraph" w:customStyle="1" w:styleId="afffffff1">
    <w:name w:val="Знак Знак Знак Знак Знак Знак Знак Знак Знак Знак"/>
    <w:basedOn w:val="a8"/>
    <w:rsid w:val="00831F5B"/>
    <w:pPr>
      <w:spacing w:after="160" w:line="240" w:lineRule="exact"/>
      <w:jc w:val="both"/>
    </w:pPr>
    <w:rPr>
      <w:rFonts w:ascii="Verdana" w:hAnsi="Verdana"/>
      <w:sz w:val="22"/>
      <w:szCs w:val="20"/>
      <w:lang w:val="en-US" w:eastAsia="en-US"/>
    </w:rPr>
  </w:style>
  <w:style w:type="paragraph" w:customStyle="1" w:styleId="3f9">
    <w:name w:val="Стиль3 Знак Знак"/>
    <w:basedOn w:val="2b"/>
    <w:rsid w:val="00831F5B"/>
    <w:pPr>
      <w:widowControl w:val="0"/>
      <w:tabs>
        <w:tab w:val="num" w:pos="227"/>
      </w:tabs>
      <w:adjustRightInd w:val="0"/>
      <w:spacing w:after="0" w:line="240" w:lineRule="auto"/>
      <w:ind w:left="0"/>
      <w:jc w:val="both"/>
      <w:textAlignment w:val="baseline"/>
    </w:pPr>
    <w:rPr>
      <w:szCs w:val="20"/>
    </w:rPr>
  </w:style>
  <w:style w:type="character" w:customStyle="1" w:styleId="5c">
    <w:name w:val="Знак Знак5"/>
    <w:rsid w:val="00831F5B"/>
    <w:rPr>
      <w:sz w:val="24"/>
      <w:szCs w:val="24"/>
    </w:rPr>
  </w:style>
  <w:style w:type="paragraph" w:customStyle="1" w:styleId="310">
    <w:name w:val="Основной текст 31"/>
    <w:basedOn w:val="a8"/>
    <w:rsid w:val="00831F5B"/>
    <w:pPr>
      <w:widowControl w:val="0"/>
      <w:tabs>
        <w:tab w:val="left" w:pos="260"/>
        <w:tab w:val="center" w:pos="2160"/>
      </w:tabs>
      <w:overflowPunct w:val="0"/>
      <w:autoSpaceDE w:val="0"/>
      <w:autoSpaceDN w:val="0"/>
      <w:adjustRightInd w:val="0"/>
      <w:spacing w:before="120" w:after="120"/>
      <w:jc w:val="center"/>
      <w:textAlignment w:val="baseline"/>
    </w:pPr>
    <w:rPr>
      <w:b/>
      <w:szCs w:val="20"/>
    </w:rPr>
  </w:style>
  <w:style w:type="character" w:customStyle="1" w:styleId="1f8">
    <w:name w:val="Гиперссылка1"/>
    <w:rsid w:val="00831F5B"/>
    <w:rPr>
      <w:color w:val="0000FF"/>
      <w:u w:val="single"/>
    </w:rPr>
  </w:style>
  <w:style w:type="paragraph" w:customStyle="1" w:styleId="1KGK9">
    <w:name w:val="1KG=K9"/>
    <w:rsid w:val="00831F5B"/>
    <w:pPr>
      <w:autoSpaceDE w:val="0"/>
      <w:autoSpaceDN w:val="0"/>
      <w:adjustRightInd w:val="0"/>
      <w:jc w:val="both"/>
    </w:pPr>
    <w:rPr>
      <w:rFonts w:ascii="MS Sans Serif" w:eastAsia="Times New Roman" w:hAnsi="MS Sans Serif"/>
      <w:szCs w:val="24"/>
    </w:rPr>
  </w:style>
  <w:style w:type="character" w:customStyle="1" w:styleId="1f9">
    <w:name w:val="Знак Знак1"/>
    <w:locked/>
    <w:rsid w:val="00831F5B"/>
    <w:rPr>
      <w:sz w:val="24"/>
      <w:szCs w:val="24"/>
      <w:lang w:val="ru-RU" w:eastAsia="ru-RU" w:bidi="ar-SA"/>
    </w:rPr>
  </w:style>
  <w:style w:type="character" w:customStyle="1" w:styleId="2ff3">
    <w:name w:val="Знак Знак2"/>
    <w:locked/>
    <w:rsid w:val="00831F5B"/>
    <w:rPr>
      <w:sz w:val="24"/>
      <w:szCs w:val="24"/>
      <w:lang w:val="ru-RU" w:eastAsia="ru-RU" w:bidi="ar-SA"/>
    </w:rPr>
  </w:style>
  <w:style w:type="character" w:customStyle="1" w:styleId="4f">
    <w:name w:val="Знак Знак4"/>
    <w:aliases w:val="Заголовок 1 Знак Знак Знак Знак Знак Знак Знак Знак Знак Знак Знак Знак1,Заголовок 1 Знак Знак Знак Знак Знак Знак Знак Знак Знак Знак1,H1 Знак Знак1,1 Знак1,h1 Знак1,Header 1 Знак Знак1"/>
    <w:locked/>
    <w:rsid w:val="00831F5B"/>
    <w:rPr>
      <w:sz w:val="24"/>
      <w:szCs w:val="24"/>
      <w:lang w:val="ru-RU" w:eastAsia="ru-RU" w:bidi="ar-SA"/>
    </w:rPr>
  </w:style>
  <w:style w:type="character" w:customStyle="1" w:styleId="afffffff2">
    <w:name w:val="Знак Знак"/>
    <w:locked/>
    <w:rsid w:val="00831F5B"/>
    <w:rPr>
      <w:lang w:val="ru-RU" w:eastAsia="ru-RU" w:bidi="ar-SA"/>
    </w:rPr>
  </w:style>
  <w:style w:type="character" w:customStyle="1" w:styleId="3fa">
    <w:name w:val="Знак Знак3"/>
    <w:locked/>
    <w:rsid w:val="00831F5B"/>
    <w:rPr>
      <w:rFonts w:ascii="Arial" w:hAnsi="Arial"/>
      <w:b/>
      <w:kern w:val="28"/>
      <w:sz w:val="32"/>
      <w:lang w:val="ru-RU" w:eastAsia="ru-RU" w:bidi="ar-SA"/>
    </w:rPr>
  </w:style>
  <w:style w:type="paragraph" w:customStyle="1" w:styleId="CharChar11">
    <w:name w:val="Char Char1 Знак Знак Знак1 Знак"/>
    <w:basedOn w:val="a8"/>
    <w:rsid w:val="00831F5B"/>
    <w:pPr>
      <w:spacing w:after="160" w:line="240" w:lineRule="exact"/>
    </w:pPr>
    <w:rPr>
      <w:rFonts w:ascii="Verdana" w:hAnsi="Verdana"/>
      <w:sz w:val="20"/>
      <w:szCs w:val="20"/>
      <w:lang w:val="en-US" w:eastAsia="en-US"/>
    </w:rPr>
  </w:style>
  <w:style w:type="paragraph" w:customStyle="1" w:styleId="320">
    <w:name w:val="Основной текст 32"/>
    <w:basedOn w:val="a8"/>
    <w:rsid w:val="00831F5B"/>
    <w:pPr>
      <w:jc w:val="both"/>
    </w:pPr>
    <w:rPr>
      <w:szCs w:val="20"/>
    </w:rPr>
  </w:style>
  <w:style w:type="paragraph" w:customStyle="1" w:styleId="Style1">
    <w:name w:val="Style1"/>
    <w:basedOn w:val="a8"/>
    <w:rsid w:val="008E16A9"/>
    <w:pPr>
      <w:widowControl w:val="0"/>
      <w:autoSpaceDE w:val="0"/>
      <w:autoSpaceDN w:val="0"/>
      <w:adjustRightInd w:val="0"/>
      <w:spacing w:line="275" w:lineRule="exact"/>
    </w:pPr>
    <w:rPr>
      <w:rFonts w:ascii="Arial" w:hAnsi="Arial" w:cs="Arial"/>
    </w:rPr>
  </w:style>
  <w:style w:type="paragraph" w:customStyle="1" w:styleId="Style3">
    <w:name w:val="Style3"/>
    <w:basedOn w:val="a8"/>
    <w:rsid w:val="008E16A9"/>
    <w:pPr>
      <w:widowControl w:val="0"/>
      <w:autoSpaceDE w:val="0"/>
      <w:autoSpaceDN w:val="0"/>
      <w:adjustRightInd w:val="0"/>
      <w:spacing w:line="274" w:lineRule="exact"/>
      <w:jc w:val="both"/>
    </w:pPr>
    <w:rPr>
      <w:rFonts w:ascii="Arial" w:hAnsi="Arial" w:cs="Arial"/>
    </w:rPr>
  </w:style>
  <w:style w:type="character" w:customStyle="1" w:styleId="FontStyle12">
    <w:name w:val="Font Style12"/>
    <w:rsid w:val="008E16A9"/>
    <w:rPr>
      <w:rFonts w:ascii="Arial" w:hAnsi="Arial" w:cs="Arial"/>
      <w:sz w:val="18"/>
      <w:szCs w:val="18"/>
    </w:rPr>
  </w:style>
  <w:style w:type="paragraph" w:customStyle="1" w:styleId="2ff4">
    <w:name w:val="Абзац списка2"/>
    <w:basedOn w:val="a8"/>
    <w:qFormat/>
    <w:rsid w:val="00D60BD8"/>
    <w:pPr>
      <w:ind w:left="720" w:firstLine="720"/>
      <w:jc w:val="both"/>
    </w:pPr>
    <w:rPr>
      <w:rFonts w:ascii="Calibri" w:hAnsi="Calibri" w:cs="Calibri"/>
      <w:sz w:val="28"/>
      <w:szCs w:val="28"/>
      <w:lang w:eastAsia="en-US"/>
    </w:rPr>
  </w:style>
  <w:style w:type="paragraph" w:customStyle="1" w:styleId="224">
    <w:name w:val="Абзац списка22"/>
    <w:basedOn w:val="a8"/>
    <w:qFormat/>
    <w:rsid w:val="00FD440C"/>
    <w:pPr>
      <w:ind w:left="708"/>
    </w:pPr>
    <w:rPr>
      <w:rFonts w:eastAsia="Calibri"/>
    </w:rPr>
  </w:style>
  <w:style w:type="numbering" w:customStyle="1" w:styleId="241">
    <w:name w:val="Стиль241"/>
    <w:rsid w:val="00294E6C"/>
  </w:style>
  <w:style w:type="table" w:customStyle="1" w:styleId="1fa">
    <w:name w:val="Сетка таблицы1"/>
    <w:basedOn w:val="aa"/>
    <w:next w:val="ad"/>
    <w:uiPriority w:val="99"/>
    <w:rsid w:val="0099210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2CC0B6B44A644CB9165D72AE26434DF">
    <w:name w:val="D2CC0B6B44A644CB9165D72AE26434DF"/>
    <w:rsid w:val="00707590"/>
    <w:pPr>
      <w:spacing w:after="200" w:line="276" w:lineRule="auto"/>
    </w:pPr>
    <w:rPr>
      <w:rFonts w:eastAsia="Times New Roman"/>
      <w:sz w:val="22"/>
      <w:szCs w:val="22"/>
    </w:rPr>
  </w:style>
  <w:style w:type="numbering" w:customStyle="1" w:styleId="1fb">
    <w:name w:val="Нет списка1"/>
    <w:next w:val="ab"/>
    <w:uiPriority w:val="99"/>
    <w:semiHidden/>
    <w:unhideWhenUsed/>
    <w:rsid w:val="00D60508"/>
  </w:style>
  <w:style w:type="table" w:customStyle="1" w:styleId="2ff5">
    <w:name w:val="Сетка таблицы2"/>
    <w:basedOn w:val="aa"/>
    <w:next w:val="ad"/>
    <w:uiPriority w:val="99"/>
    <w:rsid w:val="00D6050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f6">
    <w:name w:val="Нет списка2"/>
    <w:next w:val="ab"/>
    <w:uiPriority w:val="99"/>
    <w:semiHidden/>
    <w:unhideWhenUsed/>
    <w:rsid w:val="00022D11"/>
  </w:style>
  <w:style w:type="character" w:customStyle="1" w:styleId="1fc">
    <w:name w:val="Основной текст Знак1"/>
    <w:aliases w:val="Знак2 Знак1,body text Знак1,A=&gt;2=&gt;9 B5:AB Знак1,Body Text Char Знак1"/>
    <w:rsid w:val="00022D11"/>
    <w:rPr>
      <w:rFonts w:ascii="Times New Roman" w:eastAsia="Times New Roman" w:hAnsi="Times New Roman" w:cs="Times New Roman"/>
      <w:sz w:val="24"/>
      <w:szCs w:val="24"/>
      <w:lang w:eastAsia="ru-RU"/>
    </w:rPr>
  </w:style>
  <w:style w:type="character" w:customStyle="1" w:styleId="ConsPlusNonformat0">
    <w:name w:val="ConsPlusNonformat Знак"/>
    <w:link w:val="ConsPlusNonformat"/>
    <w:locked/>
    <w:rsid w:val="00313B34"/>
    <w:rPr>
      <w:rFonts w:ascii="Courier New" w:eastAsia="Times New Roman" w:hAnsi="Courier New" w:cs="Courier New"/>
      <w:lang w:val="ru-RU" w:eastAsia="ru-RU" w:bidi="ar-SA"/>
    </w:rPr>
  </w:style>
  <w:style w:type="paragraph" w:customStyle="1" w:styleId="a1">
    <w:name w:val="маркированный"/>
    <w:basedOn w:val="a8"/>
    <w:rsid w:val="00EC2483"/>
    <w:pPr>
      <w:numPr>
        <w:numId w:val="40"/>
      </w:numPr>
      <w:tabs>
        <w:tab w:val="clear" w:pos="567"/>
        <w:tab w:val="num" w:pos="2268"/>
      </w:tabs>
      <w:ind w:left="2268"/>
      <w:jc w:val="both"/>
    </w:pPr>
  </w:style>
  <w:style w:type="table" w:customStyle="1" w:styleId="3fb">
    <w:name w:val="Сетка таблицы3"/>
    <w:basedOn w:val="aa"/>
    <w:next w:val="ad"/>
    <w:uiPriority w:val="59"/>
    <w:rsid w:val="006C3F6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
    <w:name w:val="Сетка таблицы11"/>
    <w:basedOn w:val="aa"/>
    <w:next w:val="ad"/>
    <w:uiPriority w:val="59"/>
    <w:rsid w:val="00072585"/>
    <w:pPr>
      <w:spacing w:after="60"/>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0">
    <w:name w:val="Сетка таблицы4"/>
    <w:basedOn w:val="aa"/>
    <w:next w:val="ad"/>
    <w:uiPriority w:val="59"/>
    <w:rsid w:val="00C70F5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d">
    <w:name w:val="Сетка таблицы5"/>
    <w:basedOn w:val="aa"/>
    <w:next w:val="ad"/>
    <w:uiPriority w:val="59"/>
    <w:rsid w:val="00DA2D2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
    <w:name w:val="Сетка таблицы6"/>
    <w:basedOn w:val="aa"/>
    <w:next w:val="ad"/>
    <w:uiPriority w:val="59"/>
    <w:rsid w:val="005E02B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
    <w:name w:val="Сетка таблицы7"/>
    <w:basedOn w:val="aa"/>
    <w:next w:val="ad"/>
    <w:uiPriority w:val="59"/>
    <w:rsid w:val="0088390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3">
    <w:name w:val="Сноска_"/>
    <w:link w:val="afffffff4"/>
    <w:rsid w:val="00700618"/>
    <w:rPr>
      <w:rFonts w:ascii="Times New Roman" w:eastAsia="Times New Roman" w:hAnsi="Times New Roman"/>
      <w:b/>
      <w:bCs/>
      <w:sz w:val="18"/>
      <w:szCs w:val="18"/>
      <w:shd w:val="clear" w:color="auto" w:fill="FFFFFF"/>
    </w:rPr>
  </w:style>
  <w:style w:type="paragraph" w:customStyle="1" w:styleId="afffffff4">
    <w:name w:val="Сноска"/>
    <w:basedOn w:val="a8"/>
    <w:link w:val="afffffff3"/>
    <w:rsid w:val="00700618"/>
    <w:pPr>
      <w:widowControl w:val="0"/>
      <w:shd w:val="clear" w:color="auto" w:fill="FFFFFF"/>
      <w:spacing w:line="226" w:lineRule="exact"/>
      <w:ind w:firstLine="720"/>
      <w:jc w:val="both"/>
    </w:pPr>
    <w:rPr>
      <w:b/>
      <w:bCs/>
      <w:sz w:val="18"/>
      <w:szCs w:val="18"/>
    </w:rPr>
  </w:style>
  <w:style w:type="table" w:customStyle="1" w:styleId="84">
    <w:name w:val="Сетка таблицы8"/>
    <w:basedOn w:val="aa"/>
    <w:next w:val="ad"/>
    <w:uiPriority w:val="59"/>
    <w:rsid w:val="00207DD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
    <w:name w:val="Сетка таблицы9"/>
    <w:basedOn w:val="aa"/>
    <w:next w:val="ad"/>
    <w:uiPriority w:val="59"/>
    <w:rsid w:val="00062DC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
    <w:basedOn w:val="aa"/>
    <w:next w:val="ad"/>
    <w:uiPriority w:val="59"/>
    <w:rsid w:val="00FF244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fc">
    <w:name w:val="Нет списка3"/>
    <w:next w:val="ab"/>
    <w:uiPriority w:val="99"/>
    <w:semiHidden/>
    <w:unhideWhenUsed/>
    <w:rsid w:val="008E4902"/>
  </w:style>
  <w:style w:type="table" w:customStyle="1" w:styleId="121">
    <w:name w:val="Сетка таблицы12"/>
    <w:basedOn w:val="aa"/>
    <w:next w:val="ad"/>
    <w:uiPriority w:val="59"/>
    <w:rsid w:val="0069488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a"/>
    <w:next w:val="ad"/>
    <w:uiPriority w:val="59"/>
    <w:rsid w:val="0007765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Сетка таблицы14"/>
    <w:basedOn w:val="aa"/>
    <w:next w:val="ad"/>
    <w:uiPriority w:val="59"/>
    <w:rsid w:val="005C6F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a"/>
    <w:next w:val="ad"/>
    <w:uiPriority w:val="59"/>
    <w:rsid w:val="009F6D2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
    <w:basedOn w:val="aa"/>
    <w:next w:val="ad"/>
    <w:uiPriority w:val="59"/>
    <w:rsid w:val="003368E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Сетка таблицы16"/>
    <w:basedOn w:val="aa"/>
    <w:next w:val="ad"/>
    <w:uiPriority w:val="59"/>
    <w:rsid w:val="00406D2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
    <w:basedOn w:val="aa"/>
    <w:next w:val="ad"/>
    <w:uiPriority w:val="59"/>
    <w:rsid w:val="00076FA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a"/>
    <w:next w:val="ad"/>
    <w:uiPriority w:val="59"/>
    <w:rsid w:val="00E074E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f1">
    <w:name w:val="Нет списка4"/>
    <w:next w:val="ab"/>
    <w:uiPriority w:val="99"/>
    <w:semiHidden/>
    <w:unhideWhenUsed/>
    <w:rsid w:val="00E074E8"/>
  </w:style>
  <w:style w:type="paragraph" w:customStyle="1" w:styleId="Default">
    <w:name w:val="Default"/>
    <w:rsid w:val="00E074E8"/>
    <w:pPr>
      <w:autoSpaceDE w:val="0"/>
      <w:autoSpaceDN w:val="0"/>
      <w:adjustRightInd w:val="0"/>
    </w:pPr>
    <w:rPr>
      <w:rFonts w:ascii="Arial" w:hAnsi="Arial" w:cs="Arial"/>
      <w:color w:val="000000"/>
      <w:sz w:val="24"/>
      <w:szCs w:val="24"/>
      <w:lang w:eastAsia="en-US"/>
    </w:rPr>
  </w:style>
  <w:style w:type="table" w:customStyle="1" w:styleId="183">
    <w:name w:val="Сетка таблицы18"/>
    <w:basedOn w:val="aa"/>
    <w:next w:val="ad"/>
    <w:uiPriority w:val="59"/>
    <w:rsid w:val="00E074E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a"/>
    <w:next w:val="ad"/>
    <w:uiPriority w:val="59"/>
    <w:rsid w:val="00EF32C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a"/>
    <w:next w:val="ad"/>
    <w:uiPriority w:val="59"/>
    <w:rsid w:val="008744B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
    <w:name w:val="Сетка таблицы19"/>
    <w:basedOn w:val="aa"/>
    <w:next w:val="ad"/>
    <w:uiPriority w:val="59"/>
    <w:rsid w:val="00D22F5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
    <w:name w:val="Сетка таблицы20"/>
    <w:basedOn w:val="aa"/>
    <w:next w:val="ad"/>
    <w:uiPriority w:val="59"/>
    <w:rsid w:val="008709A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Сетка таблицы21"/>
    <w:basedOn w:val="aa"/>
    <w:next w:val="ad"/>
    <w:uiPriority w:val="59"/>
    <w:rsid w:val="001C13E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e">
    <w:name w:val="Нет списка5"/>
    <w:next w:val="ab"/>
    <w:uiPriority w:val="99"/>
    <w:semiHidden/>
    <w:unhideWhenUsed/>
    <w:rsid w:val="00CF489F"/>
  </w:style>
  <w:style w:type="numbering" w:customStyle="1" w:styleId="119">
    <w:name w:val="Нет списка11"/>
    <w:next w:val="ab"/>
    <w:uiPriority w:val="99"/>
    <w:semiHidden/>
    <w:rsid w:val="00CF489F"/>
  </w:style>
  <w:style w:type="character" w:customStyle="1" w:styleId="215">
    <w:name w:val="Заголовок 2 Знак1"/>
    <w:aliases w:val="h2 Знак1,2 Знак1,Header 2 Знак1,%Heading2 Знак,1.1 Заголовок 2 Знак,Numbered text 3 Знак,heading 2 Знак,Subhead A Знак,H21 Знак,H22 Знак,H23 Знак,H24 Знак,H25 Знак,H26 Знак,H27 Знак,H28 Знак,H29 Знак,H210 Знак,H211 Знак,H221 Знак"/>
    <w:uiPriority w:val="99"/>
    <w:locked/>
    <w:rsid w:val="00CF489F"/>
    <w:rPr>
      <w:rFonts w:ascii="Times New Roman" w:eastAsia="Times New Roman" w:hAnsi="Times New Roman" w:cs="Times New Roman"/>
      <w:b/>
      <w:sz w:val="30"/>
      <w:szCs w:val="20"/>
      <w:lang w:eastAsia="ru-RU"/>
    </w:rPr>
  </w:style>
  <w:style w:type="character" w:customStyle="1" w:styleId="312">
    <w:name w:val="Заголовок 3 Знак1"/>
    <w:aliases w:val="H3 Знак"/>
    <w:uiPriority w:val="99"/>
    <w:rsid w:val="00CF489F"/>
    <w:rPr>
      <w:rFonts w:ascii="Arial" w:eastAsia="Times New Roman" w:hAnsi="Arial" w:cs="Times New Roman"/>
      <w:b/>
      <w:sz w:val="24"/>
      <w:szCs w:val="20"/>
    </w:rPr>
  </w:style>
  <w:style w:type="character" w:customStyle="1" w:styleId="1fd">
    <w:name w:val="Основной текст с отступом Знак1"/>
    <w:aliases w:val="Основной текст 1 Знак,Основной текст 11 Знак,Основной текст 12 Знак"/>
    <w:uiPriority w:val="99"/>
    <w:rsid w:val="00CF489F"/>
    <w:rPr>
      <w:rFonts w:ascii="Times New Roman" w:eastAsia="Times New Roman" w:hAnsi="Times New Roman" w:cs="Times New Roman"/>
      <w:sz w:val="24"/>
      <w:szCs w:val="20"/>
      <w:lang w:eastAsia="ru-RU"/>
    </w:rPr>
  </w:style>
  <w:style w:type="paragraph" w:customStyle="1" w:styleId="afffffff5">
    <w:name w:val="Часть"/>
    <w:basedOn w:val="a8"/>
    <w:semiHidden/>
    <w:rsid w:val="00CF489F"/>
    <w:pPr>
      <w:spacing w:after="60"/>
      <w:jc w:val="center"/>
    </w:pPr>
    <w:rPr>
      <w:rFonts w:ascii="Arial" w:hAnsi="Arial"/>
      <w:b/>
      <w:caps/>
      <w:sz w:val="32"/>
      <w:szCs w:val="20"/>
    </w:rPr>
  </w:style>
  <w:style w:type="paragraph" w:customStyle="1" w:styleId="Instruction">
    <w:name w:val="Instruction"/>
    <w:basedOn w:val="2e"/>
    <w:semiHidden/>
    <w:rsid w:val="00CF489F"/>
    <w:pPr>
      <w:tabs>
        <w:tab w:val="num" w:pos="360"/>
      </w:tabs>
      <w:spacing w:before="180" w:after="60" w:line="240" w:lineRule="auto"/>
      <w:ind w:left="360" w:hanging="360"/>
    </w:pPr>
    <w:rPr>
      <w:b/>
      <w:szCs w:val="20"/>
      <w:lang w:eastAsia="en-US"/>
    </w:rPr>
  </w:style>
  <w:style w:type="paragraph" w:customStyle="1" w:styleId="afffffff6">
    <w:name w:val="Тендерные данные"/>
    <w:basedOn w:val="a8"/>
    <w:semiHidden/>
    <w:rsid w:val="00CF489F"/>
    <w:pPr>
      <w:tabs>
        <w:tab w:val="left" w:pos="1985"/>
      </w:tabs>
      <w:spacing w:before="120" w:after="60"/>
      <w:jc w:val="both"/>
    </w:pPr>
    <w:rPr>
      <w:b/>
      <w:szCs w:val="20"/>
    </w:rPr>
  </w:style>
  <w:style w:type="paragraph" w:customStyle="1" w:styleId="afffffff7">
    <w:name w:val="Подраздел"/>
    <w:basedOn w:val="a8"/>
    <w:semiHidden/>
    <w:rsid w:val="00CF489F"/>
    <w:pPr>
      <w:suppressAutoHyphens/>
      <w:spacing w:before="240" w:after="120"/>
      <w:jc w:val="center"/>
    </w:pPr>
    <w:rPr>
      <w:rFonts w:ascii="TimesDL" w:hAnsi="TimesDL"/>
      <w:b/>
      <w:smallCaps/>
      <w:spacing w:val="-2"/>
      <w:szCs w:val="20"/>
    </w:rPr>
  </w:style>
  <w:style w:type="paragraph" w:customStyle="1" w:styleId="2-1">
    <w:name w:val="содержание2-1"/>
    <w:basedOn w:val="35"/>
    <w:next w:val="a8"/>
    <w:rsid w:val="00CF489F"/>
    <w:pPr>
      <w:numPr>
        <w:ilvl w:val="2"/>
      </w:numPr>
      <w:tabs>
        <w:tab w:val="num" w:pos="720"/>
      </w:tabs>
      <w:ind w:left="720" w:hanging="720"/>
      <w:jc w:val="both"/>
    </w:pPr>
    <w:rPr>
      <w:bCs w:val="0"/>
      <w:sz w:val="24"/>
      <w:szCs w:val="20"/>
      <w:lang w:eastAsia="en-US"/>
    </w:rPr>
  </w:style>
  <w:style w:type="paragraph" w:customStyle="1" w:styleId="216">
    <w:name w:val="Заголовок 2.1"/>
    <w:basedOn w:val="13"/>
    <w:rsid w:val="00CF489F"/>
    <w:pPr>
      <w:keepLines/>
      <w:widowControl w:val="0"/>
      <w:suppressLineNumbers/>
      <w:suppressAutoHyphens/>
      <w:jc w:val="center"/>
    </w:pPr>
    <w:rPr>
      <w:bCs w:val="0"/>
      <w:i w:val="0"/>
      <w:caps/>
      <w:kern w:val="28"/>
      <w:sz w:val="36"/>
      <w:szCs w:val="28"/>
    </w:rPr>
  </w:style>
  <w:style w:type="paragraph" w:customStyle="1" w:styleId="afffffff8">
    <w:name w:val="Таблица заголовок"/>
    <w:basedOn w:val="a8"/>
    <w:rsid w:val="00CF489F"/>
    <w:pPr>
      <w:spacing w:before="120" w:after="120" w:line="360" w:lineRule="auto"/>
      <w:jc w:val="right"/>
    </w:pPr>
    <w:rPr>
      <w:b/>
      <w:sz w:val="28"/>
      <w:szCs w:val="28"/>
    </w:rPr>
  </w:style>
  <w:style w:type="paragraph" w:customStyle="1" w:styleId="afffffff9">
    <w:name w:val="текст таблицы"/>
    <w:basedOn w:val="a8"/>
    <w:rsid w:val="00CF489F"/>
    <w:pPr>
      <w:spacing w:before="120"/>
      <w:ind w:right="-102"/>
    </w:pPr>
  </w:style>
  <w:style w:type="paragraph" w:customStyle="1" w:styleId="afffffffa">
    <w:name w:val="Пункт Знак"/>
    <w:basedOn w:val="a8"/>
    <w:rsid w:val="00CF489F"/>
    <w:pPr>
      <w:tabs>
        <w:tab w:val="num" w:pos="1134"/>
        <w:tab w:val="left" w:pos="1701"/>
      </w:tabs>
      <w:snapToGrid w:val="0"/>
      <w:spacing w:line="360" w:lineRule="auto"/>
      <w:ind w:left="1134" w:hanging="567"/>
      <w:jc w:val="both"/>
    </w:pPr>
    <w:rPr>
      <w:sz w:val="28"/>
      <w:szCs w:val="20"/>
    </w:rPr>
  </w:style>
  <w:style w:type="paragraph" w:customStyle="1" w:styleId="afffffffb">
    <w:name w:val="a"/>
    <w:basedOn w:val="a8"/>
    <w:rsid w:val="00CF489F"/>
    <w:pPr>
      <w:snapToGrid w:val="0"/>
      <w:spacing w:line="360" w:lineRule="auto"/>
      <w:ind w:left="1134" w:hanging="567"/>
      <w:jc w:val="both"/>
    </w:pPr>
    <w:rPr>
      <w:sz w:val="28"/>
      <w:szCs w:val="28"/>
    </w:rPr>
  </w:style>
  <w:style w:type="paragraph" w:customStyle="1" w:styleId="afffffffc">
    <w:name w:val="Словарная статья"/>
    <w:basedOn w:val="a8"/>
    <w:next w:val="a8"/>
    <w:rsid w:val="00CF489F"/>
    <w:pPr>
      <w:autoSpaceDE w:val="0"/>
      <w:autoSpaceDN w:val="0"/>
      <w:adjustRightInd w:val="0"/>
      <w:ind w:right="118"/>
      <w:jc w:val="both"/>
    </w:pPr>
    <w:rPr>
      <w:rFonts w:ascii="Arial" w:hAnsi="Arial"/>
      <w:sz w:val="20"/>
      <w:szCs w:val="20"/>
    </w:rPr>
  </w:style>
  <w:style w:type="paragraph" w:customStyle="1" w:styleId="afffffffd">
    <w:name w:val="Комментарий пользователя"/>
    <w:basedOn w:val="a8"/>
    <w:next w:val="a8"/>
    <w:rsid w:val="00CF489F"/>
    <w:pPr>
      <w:autoSpaceDE w:val="0"/>
      <w:autoSpaceDN w:val="0"/>
      <w:adjustRightInd w:val="0"/>
      <w:ind w:left="170"/>
    </w:pPr>
    <w:rPr>
      <w:rFonts w:ascii="Arial" w:hAnsi="Arial"/>
      <w:i/>
      <w:iCs/>
      <w:color w:val="000080"/>
      <w:sz w:val="20"/>
      <w:szCs w:val="20"/>
    </w:rPr>
  </w:style>
  <w:style w:type="paragraph" w:customStyle="1" w:styleId="afffffffe">
    <w:name w:val="Подподпункт"/>
    <w:basedOn w:val="a8"/>
    <w:rsid w:val="00CF489F"/>
    <w:pPr>
      <w:tabs>
        <w:tab w:val="num" w:pos="3119"/>
      </w:tabs>
      <w:spacing w:line="360" w:lineRule="auto"/>
      <w:ind w:left="3119" w:hanging="567"/>
      <w:jc w:val="both"/>
    </w:pPr>
    <w:rPr>
      <w:sz w:val="28"/>
      <w:szCs w:val="20"/>
    </w:rPr>
  </w:style>
  <w:style w:type="character" w:customStyle="1" w:styleId="Normal">
    <w:name w:val="Normal Знак"/>
    <w:link w:val="17"/>
    <w:rsid w:val="00CF489F"/>
    <w:rPr>
      <w:rFonts w:ascii="Times New Roman" w:eastAsia="Times New Roman" w:hAnsi="Times New Roman"/>
      <w:snapToGrid w:val="0"/>
      <w:sz w:val="22"/>
      <w:shd w:val="clear" w:color="auto" w:fill="FFFFFF"/>
    </w:rPr>
  </w:style>
  <w:style w:type="table" w:customStyle="1" w:styleId="225">
    <w:name w:val="Сетка таблицы22"/>
    <w:basedOn w:val="aa"/>
    <w:next w:val="ad"/>
    <w:uiPriority w:val="59"/>
    <w:rsid w:val="00CF489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
    <w:name w:val="Мой"/>
    <w:basedOn w:val="a8"/>
    <w:rsid w:val="00CF489F"/>
    <w:rPr>
      <w:sz w:val="28"/>
      <w:szCs w:val="20"/>
    </w:rPr>
  </w:style>
  <w:style w:type="paragraph" w:customStyle="1" w:styleId="1fe">
    <w:name w:val="З1"/>
    <w:basedOn w:val="13"/>
    <w:next w:val="a8"/>
    <w:autoRedefine/>
    <w:rsid w:val="00CF489F"/>
    <w:pPr>
      <w:keepLines/>
      <w:widowControl w:val="0"/>
      <w:suppressLineNumbers/>
      <w:tabs>
        <w:tab w:val="num" w:pos="180"/>
      </w:tabs>
      <w:suppressAutoHyphens/>
      <w:spacing w:before="0" w:after="0"/>
      <w:jc w:val="center"/>
    </w:pPr>
    <w:rPr>
      <w:bCs w:val="0"/>
      <w:i w:val="0"/>
      <w:kern w:val="28"/>
      <w:sz w:val="24"/>
      <w:szCs w:val="24"/>
    </w:rPr>
  </w:style>
  <w:style w:type="paragraph" w:customStyle="1" w:styleId="2ff7">
    <w:name w:val="З2"/>
    <w:basedOn w:val="23"/>
    <w:next w:val="a8"/>
    <w:autoRedefine/>
    <w:rsid w:val="00CF489F"/>
    <w:pPr>
      <w:numPr>
        <w:ilvl w:val="2"/>
      </w:numPr>
      <w:spacing w:before="0" w:after="0" w:line="360" w:lineRule="auto"/>
      <w:jc w:val="center"/>
    </w:pPr>
    <w:rPr>
      <w:rFonts w:ascii="Times New Roman" w:hAnsi="Times New Roman"/>
      <w:bCs w:val="0"/>
      <w:i w:val="0"/>
      <w:iCs w:val="0"/>
      <w:caps/>
    </w:rPr>
  </w:style>
  <w:style w:type="paragraph" w:customStyle="1" w:styleId="3fd">
    <w:name w:val="З3"/>
    <w:basedOn w:val="35"/>
    <w:autoRedefine/>
    <w:rsid w:val="00CF489F"/>
    <w:pPr>
      <w:numPr>
        <w:ilvl w:val="2"/>
      </w:numPr>
      <w:spacing w:before="0" w:after="0"/>
      <w:jc w:val="center"/>
    </w:pPr>
    <w:rPr>
      <w:rFonts w:ascii="Times New Roman" w:hAnsi="Times New Roman"/>
      <w:b w:val="0"/>
      <w:bCs w:val="0"/>
      <w:i/>
      <w:sz w:val="28"/>
      <w:szCs w:val="28"/>
      <w:lang w:eastAsia="en-US"/>
    </w:rPr>
  </w:style>
  <w:style w:type="paragraph" w:customStyle="1" w:styleId="4f2">
    <w:name w:val="З4"/>
    <w:basedOn w:val="44"/>
    <w:next w:val="a8"/>
    <w:autoRedefine/>
    <w:rsid w:val="00CF489F"/>
    <w:pPr>
      <w:numPr>
        <w:ilvl w:val="2"/>
      </w:numPr>
      <w:spacing w:before="0" w:after="0"/>
      <w:ind w:left="1441" w:hanging="590"/>
      <w:jc w:val="both"/>
    </w:pPr>
    <w:rPr>
      <w:bCs w:val="0"/>
      <w:sz w:val="24"/>
      <w:szCs w:val="24"/>
      <w:lang w:eastAsia="en-US"/>
    </w:rPr>
  </w:style>
  <w:style w:type="paragraph" w:customStyle="1" w:styleId="TimesNewRoman10">
    <w:name w:val="Стиль Название + Times New Roman 10 пт"/>
    <w:basedOn w:val="a8"/>
    <w:rsid w:val="00CF489F"/>
    <w:rPr>
      <w:bCs/>
      <w:kern w:val="32"/>
      <w:sz w:val="20"/>
      <w:szCs w:val="28"/>
    </w:rPr>
  </w:style>
  <w:style w:type="paragraph" w:customStyle="1" w:styleId="TimesNewRoman14">
    <w:name w:val="Стиль Название + Times New Roman 14 пт не полужирный Черный Меж..."/>
    <w:basedOn w:val="a8"/>
    <w:rsid w:val="00CF489F"/>
    <w:pPr>
      <w:spacing w:line="300" w:lineRule="exact"/>
    </w:pPr>
    <w:rPr>
      <w:b/>
      <w:color w:val="000000"/>
      <w:spacing w:val="-2"/>
      <w:kern w:val="32"/>
      <w:sz w:val="28"/>
      <w:szCs w:val="28"/>
    </w:rPr>
  </w:style>
  <w:style w:type="table" w:customStyle="1" w:styleId="511">
    <w:name w:val="Столбцы таблицы 51"/>
    <w:basedOn w:val="aa"/>
    <w:next w:val="58"/>
    <w:semiHidden/>
    <w:rsid w:val="00CF489F"/>
    <w:pPr>
      <w:spacing w:after="60"/>
      <w:jc w:val="both"/>
    </w:pPr>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customStyle="1" w:styleId="affffffff0">
    <w:name w:val="Прилож"/>
    <w:basedOn w:val="3fd"/>
    <w:next w:val="a8"/>
    <w:rsid w:val="00CF489F"/>
    <w:pPr>
      <w:jc w:val="right"/>
    </w:pPr>
    <w:rPr>
      <w:b/>
      <w:bCs/>
      <w:sz w:val="24"/>
      <w:szCs w:val="24"/>
    </w:rPr>
  </w:style>
  <w:style w:type="paragraph" w:customStyle="1" w:styleId="3fe">
    <w:name w:val="3"/>
    <w:basedOn w:val="a8"/>
    <w:rsid w:val="00CF489F"/>
    <w:pPr>
      <w:spacing w:before="200" w:after="200"/>
      <w:ind w:left="200" w:right="200"/>
    </w:pPr>
  </w:style>
  <w:style w:type="paragraph" w:customStyle="1" w:styleId="noinfo">
    <w:name w:val="no_info"/>
    <w:basedOn w:val="a8"/>
    <w:rsid w:val="00CF489F"/>
    <w:pPr>
      <w:spacing w:before="200" w:after="200"/>
      <w:ind w:left="200" w:right="200"/>
    </w:pPr>
    <w:rPr>
      <w:color w:val="FF0000"/>
    </w:rPr>
  </w:style>
  <w:style w:type="paragraph" w:customStyle="1" w:styleId="consnormal0">
    <w:name w:val="consnormal"/>
    <w:basedOn w:val="a8"/>
    <w:rsid w:val="00CF489F"/>
    <w:pPr>
      <w:spacing w:before="200" w:after="200"/>
      <w:ind w:left="200" w:right="200"/>
    </w:pPr>
  </w:style>
  <w:style w:type="paragraph" w:customStyle="1" w:styleId="02statia2">
    <w:name w:val="02statia2"/>
    <w:basedOn w:val="a8"/>
    <w:rsid w:val="00CF489F"/>
    <w:pPr>
      <w:spacing w:before="120" w:line="320" w:lineRule="atLeast"/>
      <w:ind w:left="2020" w:hanging="880"/>
      <w:jc w:val="both"/>
    </w:pPr>
    <w:rPr>
      <w:rFonts w:ascii="GaramondNarrowC" w:hAnsi="GaramondNarrowC"/>
      <w:color w:val="000000"/>
      <w:sz w:val="21"/>
      <w:szCs w:val="21"/>
    </w:rPr>
  </w:style>
  <w:style w:type="paragraph" w:customStyle="1" w:styleId="Affffffff1">
    <w:name w:val="A_рабочий"/>
    <w:basedOn w:val="a8"/>
    <w:rsid w:val="00CF489F"/>
    <w:pPr>
      <w:spacing w:line="360" w:lineRule="auto"/>
      <w:ind w:firstLine="720"/>
      <w:jc w:val="both"/>
    </w:pPr>
    <w:rPr>
      <w:color w:val="000000"/>
      <w:kern w:val="16"/>
      <w:sz w:val="28"/>
      <w:szCs w:val="28"/>
    </w:rPr>
  </w:style>
  <w:style w:type="paragraph" w:customStyle="1" w:styleId="A12">
    <w:name w:val="Стиль A_рабочий + Междустр.интервал:  множитель 12 ин"/>
    <w:basedOn w:val="Affffffff1"/>
    <w:rsid w:val="00CF489F"/>
    <w:pPr>
      <w:spacing w:line="288" w:lineRule="auto"/>
    </w:pPr>
    <w:rPr>
      <w:szCs w:val="20"/>
    </w:rPr>
  </w:style>
  <w:style w:type="paragraph" w:customStyle="1" w:styleId="2220">
    <w:name w:val="222"/>
    <w:basedOn w:val="a8"/>
    <w:rsid w:val="00CF489F"/>
    <w:pPr>
      <w:ind w:left="851"/>
    </w:pPr>
    <w:rPr>
      <w:rFonts w:ascii="Times New Roman CYR" w:hAnsi="Times New Roman CYR"/>
      <w:sz w:val="20"/>
      <w:szCs w:val="20"/>
    </w:rPr>
  </w:style>
  <w:style w:type="paragraph" w:customStyle="1" w:styleId="Pa194">
    <w:name w:val="Pa19+4"/>
    <w:basedOn w:val="a8"/>
    <w:next w:val="a8"/>
    <w:rsid w:val="00CF489F"/>
    <w:pPr>
      <w:suppressAutoHyphens/>
      <w:autoSpaceDE w:val="0"/>
      <w:spacing w:before="60" w:line="281" w:lineRule="atLeast"/>
    </w:pPr>
    <w:rPr>
      <w:rFonts w:ascii="GaramondC" w:hAnsi="GaramondC"/>
      <w:lang w:eastAsia="ar-SA"/>
    </w:rPr>
  </w:style>
  <w:style w:type="paragraph" w:customStyle="1" w:styleId="Pa204">
    <w:name w:val="Pa20+4"/>
    <w:basedOn w:val="a8"/>
    <w:next w:val="a8"/>
    <w:rsid w:val="00CF489F"/>
    <w:pPr>
      <w:suppressAutoHyphens/>
      <w:autoSpaceDE w:val="0"/>
      <w:spacing w:before="500" w:line="241" w:lineRule="atLeast"/>
    </w:pPr>
    <w:rPr>
      <w:rFonts w:ascii="GaramondC" w:hAnsi="GaramondC"/>
      <w:lang w:eastAsia="ar-SA"/>
    </w:rPr>
  </w:style>
  <w:style w:type="paragraph" w:customStyle="1" w:styleId="Pa116">
    <w:name w:val="Pa11+6"/>
    <w:basedOn w:val="a8"/>
    <w:next w:val="a8"/>
    <w:rsid w:val="00CF489F"/>
    <w:pPr>
      <w:suppressAutoHyphens/>
      <w:autoSpaceDE w:val="0"/>
      <w:spacing w:before="300" w:line="201" w:lineRule="atLeast"/>
    </w:pPr>
    <w:rPr>
      <w:rFonts w:ascii="GaramondC" w:hAnsi="GaramondC"/>
      <w:lang w:eastAsia="ar-SA"/>
    </w:rPr>
  </w:style>
  <w:style w:type="paragraph" w:customStyle="1" w:styleId="ConsPlusCell">
    <w:name w:val="ConsPlusCell"/>
    <w:rsid w:val="00CF489F"/>
    <w:pPr>
      <w:autoSpaceDE w:val="0"/>
      <w:autoSpaceDN w:val="0"/>
      <w:adjustRightInd w:val="0"/>
    </w:pPr>
    <w:rPr>
      <w:rFonts w:ascii="Arial" w:eastAsia="Times New Roman" w:hAnsi="Arial" w:cs="Arial"/>
    </w:rPr>
  </w:style>
  <w:style w:type="paragraph" w:customStyle="1" w:styleId="1ff">
    <w:name w:val="текст1"/>
    <w:rsid w:val="00CF489F"/>
    <w:pPr>
      <w:autoSpaceDE w:val="0"/>
      <w:autoSpaceDN w:val="0"/>
      <w:adjustRightInd w:val="0"/>
      <w:ind w:firstLine="397"/>
      <w:jc w:val="both"/>
    </w:pPr>
    <w:rPr>
      <w:rFonts w:ascii="SchoolBookC" w:eastAsia="Times New Roman" w:hAnsi="SchoolBookC"/>
      <w:sz w:val="24"/>
    </w:rPr>
  </w:style>
  <w:style w:type="paragraph" w:customStyle="1" w:styleId="affffffff2">
    <w:name w:val="втяжка"/>
    <w:basedOn w:val="1ff"/>
    <w:next w:val="1ff"/>
    <w:rsid w:val="00CF489F"/>
    <w:pPr>
      <w:tabs>
        <w:tab w:val="left" w:pos="567"/>
      </w:tabs>
      <w:spacing w:before="57"/>
      <w:ind w:left="567" w:hanging="567"/>
    </w:pPr>
  </w:style>
  <w:style w:type="paragraph" w:customStyle="1" w:styleId="1ff0">
    <w:name w:val="втяжка1"/>
    <w:basedOn w:val="affffffff2"/>
    <w:next w:val="affffffff2"/>
    <w:rsid w:val="00CF489F"/>
    <w:pPr>
      <w:tabs>
        <w:tab w:val="clear" w:pos="567"/>
        <w:tab w:val="left" w:pos="1134"/>
      </w:tabs>
      <w:ind w:left="1134"/>
    </w:pPr>
  </w:style>
  <w:style w:type="paragraph" w:customStyle="1" w:styleId="-b">
    <w:name w:val="текст-табл"/>
    <w:basedOn w:val="a8"/>
    <w:next w:val="a8"/>
    <w:rsid w:val="00CF489F"/>
    <w:pPr>
      <w:autoSpaceDE w:val="0"/>
      <w:autoSpaceDN w:val="0"/>
      <w:adjustRightInd w:val="0"/>
      <w:spacing w:before="57"/>
      <w:ind w:left="283" w:right="283"/>
      <w:jc w:val="both"/>
    </w:pPr>
    <w:rPr>
      <w:rFonts w:ascii="SchoolBookC" w:hAnsi="SchoolBookC"/>
      <w:b/>
      <w:i/>
      <w:szCs w:val="20"/>
    </w:rPr>
  </w:style>
  <w:style w:type="paragraph" w:customStyle="1" w:styleId="affffffff3">
    <w:name w:val="текст"/>
    <w:rsid w:val="00CF489F"/>
    <w:pPr>
      <w:autoSpaceDE w:val="0"/>
      <w:autoSpaceDN w:val="0"/>
      <w:adjustRightInd w:val="0"/>
      <w:jc w:val="both"/>
    </w:pPr>
    <w:rPr>
      <w:rFonts w:ascii="SchoolBookC" w:eastAsia="Times New Roman" w:hAnsi="SchoolBookC"/>
      <w:color w:val="000000"/>
      <w:sz w:val="24"/>
    </w:rPr>
  </w:style>
  <w:style w:type="paragraph" w:customStyle="1" w:styleId="affffffff4">
    <w:name w:val="заг_центр"/>
    <w:basedOn w:val="-b"/>
    <w:rsid w:val="00CF489F"/>
    <w:pPr>
      <w:jc w:val="center"/>
    </w:pPr>
    <w:rPr>
      <w:rFonts w:ascii="AvantGardeGothicC" w:hAnsi="AvantGardeGothicC"/>
    </w:rPr>
  </w:style>
  <w:style w:type="paragraph" w:customStyle="1" w:styleId="fr10">
    <w:name w:val="fr1"/>
    <w:basedOn w:val="a8"/>
    <w:rsid w:val="00CF489F"/>
    <w:pPr>
      <w:spacing w:before="150" w:after="150"/>
      <w:ind w:left="150" w:right="150"/>
    </w:pPr>
  </w:style>
  <w:style w:type="paragraph" w:customStyle="1" w:styleId="95">
    <w:name w:val="9"/>
    <w:basedOn w:val="a8"/>
    <w:rsid w:val="00CF489F"/>
    <w:pPr>
      <w:jc w:val="center"/>
    </w:pPr>
    <w:rPr>
      <w:rFonts w:eastAsia="Arial Unicode MS"/>
      <w:b/>
      <w:bCs/>
      <w:sz w:val="16"/>
      <w:szCs w:val="16"/>
    </w:rPr>
  </w:style>
  <w:style w:type="paragraph" w:customStyle="1" w:styleId="affffffff5">
    <w:name w:val="Стиль начало"/>
    <w:basedOn w:val="a8"/>
    <w:uiPriority w:val="99"/>
    <w:rsid w:val="00CF489F"/>
    <w:pPr>
      <w:spacing w:line="264" w:lineRule="auto"/>
    </w:pPr>
    <w:rPr>
      <w:sz w:val="28"/>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8"/>
    <w:rsid w:val="00CF489F"/>
    <w:pPr>
      <w:spacing w:before="100" w:beforeAutospacing="1" w:after="100" w:afterAutospacing="1"/>
    </w:pPr>
    <w:rPr>
      <w:rFonts w:ascii="Tahoma" w:hAnsi="Tahoma"/>
      <w:sz w:val="20"/>
      <w:szCs w:val="20"/>
      <w:lang w:val="en-US" w:eastAsia="en-US"/>
    </w:rPr>
  </w:style>
  <w:style w:type="character" w:customStyle="1" w:styleId="postbody">
    <w:name w:val="postbody"/>
    <w:basedOn w:val="a9"/>
    <w:rsid w:val="00CF489F"/>
  </w:style>
  <w:style w:type="paragraph" w:customStyle="1" w:styleId="03zagolovok2">
    <w:name w:val="03zagolovok2"/>
    <w:basedOn w:val="a8"/>
    <w:rsid w:val="00CF489F"/>
    <w:pPr>
      <w:keepNext/>
      <w:spacing w:before="360" w:after="120" w:line="360" w:lineRule="atLeast"/>
      <w:outlineLvl w:val="1"/>
    </w:pPr>
    <w:rPr>
      <w:rFonts w:ascii="GaramondC" w:hAnsi="GaramondC"/>
      <w:b/>
      <w:color w:val="000000"/>
      <w:sz w:val="28"/>
      <w:szCs w:val="28"/>
    </w:rPr>
  </w:style>
  <w:style w:type="character" w:customStyle="1" w:styleId="3ff">
    <w:name w:val="Стиль3 Знак Знак Знак"/>
    <w:rsid w:val="00CF489F"/>
    <w:rPr>
      <w:sz w:val="24"/>
      <w:lang w:val="ru-RU" w:eastAsia="ru-RU" w:bidi="ar-SA"/>
    </w:rPr>
  </w:style>
  <w:style w:type="paragraph" w:customStyle="1" w:styleId="2ff8">
    <w:name w:val="Стиль 2"/>
    <w:basedOn w:val="a8"/>
    <w:link w:val="2ff9"/>
    <w:rsid w:val="00CF489F"/>
    <w:pPr>
      <w:tabs>
        <w:tab w:val="left" w:pos="1260"/>
      </w:tabs>
      <w:ind w:firstLine="720"/>
      <w:jc w:val="both"/>
    </w:pPr>
    <w:rPr>
      <w:b/>
      <w:kern w:val="32"/>
    </w:rPr>
  </w:style>
  <w:style w:type="character" w:customStyle="1" w:styleId="2ff9">
    <w:name w:val="Стиль 2 Знак"/>
    <w:link w:val="2ff8"/>
    <w:rsid w:val="00CF489F"/>
    <w:rPr>
      <w:rFonts w:ascii="Times New Roman" w:eastAsia="Times New Roman" w:hAnsi="Times New Roman"/>
      <w:b/>
      <w:kern w:val="32"/>
      <w:sz w:val="24"/>
      <w:szCs w:val="24"/>
    </w:rPr>
  </w:style>
  <w:style w:type="paragraph" w:customStyle="1" w:styleId="1ff1">
    <w:name w:val="Основной текст1"/>
    <w:basedOn w:val="a8"/>
    <w:link w:val="affffffff6"/>
    <w:rsid w:val="00CF489F"/>
    <w:pPr>
      <w:widowControl w:val="0"/>
      <w:jc w:val="both"/>
    </w:pPr>
    <w:rPr>
      <w:snapToGrid w:val="0"/>
      <w:szCs w:val="20"/>
    </w:rPr>
  </w:style>
  <w:style w:type="character" w:customStyle="1" w:styleId="77">
    <w:name w:val="Знак Знак7"/>
    <w:locked/>
    <w:rsid w:val="00CF489F"/>
    <w:rPr>
      <w:sz w:val="24"/>
      <w:lang w:val="ru-RU" w:eastAsia="ru-RU" w:bidi="ar-SA"/>
    </w:rPr>
  </w:style>
  <w:style w:type="paragraph" w:customStyle="1" w:styleId="affffffff7">
    <w:name w:val="Текст документа"/>
    <w:basedOn w:val="a8"/>
    <w:uiPriority w:val="99"/>
    <w:rsid w:val="00CF489F"/>
    <w:pPr>
      <w:spacing w:after="60" w:line="360" w:lineRule="auto"/>
      <w:ind w:firstLine="720"/>
      <w:jc w:val="both"/>
    </w:pPr>
  </w:style>
  <w:style w:type="character" w:customStyle="1" w:styleId="apple-converted-space">
    <w:name w:val="apple-converted-space"/>
    <w:basedOn w:val="a9"/>
    <w:rsid w:val="00CF489F"/>
  </w:style>
  <w:style w:type="paragraph" w:customStyle="1" w:styleId="affffffff8">
    <w:name w:val="АД_Основной текст"/>
    <w:basedOn w:val="a8"/>
    <w:link w:val="affffffff9"/>
    <w:qFormat/>
    <w:rsid w:val="00CF489F"/>
    <w:pPr>
      <w:ind w:firstLine="567"/>
      <w:jc w:val="both"/>
    </w:pPr>
  </w:style>
  <w:style w:type="character" w:customStyle="1" w:styleId="affffffff9">
    <w:name w:val="АД_Основной текст Знак"/>
    <w:link w:val="affffffff8"/>
    <w:rsid w:val="00CF489F"/>
    <w:rPr>
      <w:rFonts w:ascii="Times New Roman" w:eastAsia="Times New Roman" w:hAnsi="Times New Roman"/>
      <w:sz w:val="24"/>
      <w:szCs w:val="24"/>
    </w:rPr>
  </w:style>
  <w:style w:type="character" w:customStyle="1" w:styleId="affffffffa">
    <w:name w:val="Основной текст документа"/>
    <w:rsid w:val="00CF489F"/>
    <w:rPr>
      <w:sz w:val="22"/>
    </w:rPr>
  </w:style>
  <w:style w:type="character" w:customStyle="1" w:styleId="apple-tab-span">
    <w:name w:val="apple-tab-span"/>
    <w:basedOn w:val="a9"/>
    <w:rsid w:val="00CF489F"/>
  </w:style>
  <w:style w:type="character" w:customStyle="1" w:styleId="textramkaotstup1">
    <w:name w:val="text_ramka_otstup1"/>
    <w:rsid w:val="00CF489F"/>
    <w:rPr>
      <w:rFonts w:ascii="Arial" w:hAnsi="Arial" w:cs="Arial" w:hint="default"/>
      <w:color w:val="666666"/>
      <w:sz w:val="18"/>
      <w:szCs w:val="18"/>
    </w:rPr>
  </w:style>
  <w:style w:type="paragraph" w:customStyle="1" w:styleId="WW-21">
    <w:name w:val="WW-Основной текст с отступом 2"/>
    <w:basedOn w:val="a8"/>
    <w:rsid w:val="00CF489F"/>
    <w:pPr>
      <w:suppressAutoHyphens/>
      <w:ind w:left="-540"/>
      <w:jc w:val="both"/>
    </w:pPr>
    <w:rPr>
      <w:rFonts w:ascii="Arial" w:hAnsi="Arial" w:cs="Arial"/>
      <w:sz w:val="18"/>
      <w:lang w:eastAsia="ar-SA"/>
    </w:rPr>
  </w:style>
  <w:style w:type="paragraph" w:customStyle="1" w:styleId="Heading">
    <w:name w:val="Heading"/>
    <w:rsid w:val="00CF489F"/>
    <w:pPr>
      <w:autoSpaceDE w:val="0"/>
      <w:autoSpaceDN w:val="0"/>
      <w:adjustRightInd w:val="0"/>
    </w:pPr>
    <w:rPr>
      <w:rFonts w:ascii="Arial" w:eastAsia="Times New Roman" w:hAnsi="Arial" w:cs="Arial"/>
      <w:b/>
      <w:bCs/>
      <w:sz w:val="22"/>
      <w:szCs w:val="22"/>
    </w:rPr>
  </w:style>
  <w:style w:type="character" w:customStyle="1" w:styleId="h2">
    <w:name w:val="h2 Знак"/>
    <w:aliases w:val="2 Знак,Header 2 Знак"/>
    <w:uiPriority w:val="99"/>
    <w:locked/>
    <w:rsid w:val="00CF489F"/>
    <w:rPr>
      <w:rFonts w:ascii="Times New Roman" w:hAnsi="Times New Roman" w:cs="Times New Roman"/>
      <w:b/>
      <w:sz w:val="20"/>
      <w:szCs w:val="20"/>
      <w:lang w:eastAsia="ru-RU"/>
    </w:rPr>
  </w:style>
  <w:style w:type="character" w:customStyle="1" w:styleId="FontStyle47">
    <w:name w:val="Font Style47"/>
    <w:rsid w:val="00CF489F"/>
    <w:rPr>
      <w:rFonts w:ascii="Times New Roman" w:hAnsi="Times New Roman" w:cs="Times New Roman"/>
      <w:sz w:val="22"/>
      <w:szCs w:val="22"/>
    </w:rPr>
  </w:style>
  <w:style w:type="paragraph" w:customStyle="1" w:styleId="Style4">
    <w:name w:val="Style4"/>
    <w:basedOn w:val="a8"/>
    <w:rsid w:val="00CF489F"/>
    <w:pPr>
      <w:widowControl w:val="0"/>
      <w:autoSpaceDE w:val="0"/>
      <w:autoSpaceDN w:val="0"/>
      <w:adjustRightInd w:val="0"/>
      <w:jc w:val="both"/>
    </w:pPr>
  </w:style>
  <w:style w:type="character" w:customStyle="1" w:styleId="FontStyle46">
    <w:name w:val="Font Style46"/>
    <w:rsid w:val="00CF489F"/>
    <w:rPr>
      <w:rFonts w:ascii="Times New Roman" w:hAnsi="Times New Roman" w:cs="Times New Roman"/>
      <w:b/>
      <w:bCs/>
      <w:sz w:val="22"/>
      <w:szCs w:val="22"/>
    </w:rPr>
  </w:style>
  <w:style w:type="paragraph" w:customStyle="1" w:styleId="Style7">
    <w:name w:val="Style7"/>
    <w:basedOn w:val="a8"/>
    <w:rsid w:val="00CF489F"/>
    <w:pPr>
      <w:widowControl w:val="0"/>
      <w:autoSpaceDE w:val="0"/>
      <w:autoSpaceDN w:val="0"/>
      <w:adjustRightInd w:val="0"/>
      <w:spacing w:line="276" w:lineRule="exact"/>
      <w:ind w:firstLine="744"/>
      <w:jc w:val="both"/>
    </w:pPr>
  </w:style>
  <w:style w:type="paragraph" w:customStyle="1" w:styleId="xl24">
    <w:name w:val="xl24"/>
    <w:basedOn w:val="a8"/>
    <w:rsid w:val="00CF48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character" w:customStyle="1" w:styleId="rvts8">
    <w:name w:val="rvts8"/>
    <w:rsid w:val="00CF489F"/>
    <w:rPr>
      <w:rFonts w:ascii="Calibri" w:hAnsi="Calibri" w:cs="Calibri"/>
      <w:u w:val="single"/>
    </w:rPr>
  </w:style>
  <w:style w:type="paragraph" w:customStyle="1" w:styleId="Standard">
    <w:name w:val="Standard"/>
    <w:rsid w:val="00CF489F"/>
    <w:pPr>
      <w:widowControl w:val="0"/>
      <w:suppressAutoHyphens/>
      <w:autoSpaceDN w:val="0"/>
      <w:textAlignment w:val="baseline"/>
    </w:pPr>
    <w:rPr>
      <w:rFonts w:ascii="Times New Roman" w:eastAsia="Arial Unicode MS" w:hAnsi="Times New Roman" w:cs="Tahoma"/>
      <w:kern w:val="3"/>
      <w:sz w:val="24"/>
      <w:szCs w:val="24"/>
    </w:rPr>
  </w:style>
  <w:style w:type="character" w:customStyle="1" w:styleId="fontstyle19">
    <w:name w:val="fontstyle19"/>
    <w:basedOn w:val="a9"/>
    <w:rsid w:val="00CF489F"/>
  </w:style>
  <w:style w:type="character" w:customStyle="1" w:styleId="affffffffb">
    <w:name w:val="Гипертекстовая ссылка"/>
    <w:uiPriority w:val="99"/>
    <w:rsid w:val="00CF489F"/>
    <w:rPr>
      <w:color w:val="008000"/>
    </w:rPr>
  </w:style>
  <w:style w:type="character" w:customStyle="1" w:styleId="Heading1Char">
    <w:name w:val="Heading 1 Char"/>
    <w:locked/>
    <w:rsid w:val="00CF489F"/>
    <w:rPr>
      <w:b/>
      <w:kern w:val="28"/>
      <w:sz w:val="36"/>
      <w:lang w:val="ru-RU" w:eastAsia="ru-RU"/>
    </w:rPr>
  </w:style>
  <w:style w:type="character" w:customStyle="1" w:styleId="PlainTextChar">
    <w:name w:val="Plain Text Char"/>
    <w:locked/>
    <w:rsid w:val="00CF489F"/>
    <w:rPr>
      <w:rFonts w:ascii="Courier New" w:hAnsi="Courier New"/>
    </w:rPr>
  </w:style>
  <w:style w:type="character" w:customStyle="1" w:styleId="PlainTextChar1">
    <w:name w:val="Plain Text Char1"/>
    <w:rsid w:val="00CF489F"/>
    <w:rPr>
      <w:rFonts w:ascii="Courier New" w:hAnsi="Courier New"/>
    </w:rPr>
  </w:style>
  <w:style w:type="paragraph" w:customStyle="1" w:styleId="1ff2">
    <w:name w:val="Рецензия1"/>
    <w:hidden/>
    <w:rsid w:val="00CF489F"/>
    <w:rPr>
      <w:rFonts w:ascii="Times New Roman" w:eastAsia="Times New Roman" w:hAnsi="Times New Roman"/>
      <w:sz w:val="24"/>
      <w:szCs w:val="24"/>
    </w:rPr>
  </w:style>
  <w:style w:type="paragraph" w:customStyle="1" w:styleId="13pt">
    <w:name w:val="Стиль Абзац + 13 pt Знак"/>
    <w:basedOn w:val="a8"/>
    <w:autoRedefine/>
    <w:rsid w:val="00CF489F"/>
    <w:pPr>
      <w:keepNext/>
      <w:tabs>
        <w:tab w:val="left" w:pos="1260"/>
      </w:tabs>
      <w:overflowPunct w:val="0"/>
      <w:autoSpaceDE w:val="0"/>
      <w:autoSpaceDN w:val="0"/>
      <w:adjustRightInd w:val="0"/>
      <w:ind w:firstLine="567"/>
      <w:jc w:val="both"/>
      <w:textAlignment w:val="baseline"/>
    </w:pPr>
    <w:rPr>
      <w:bCs/>
      <w:color w:val="000000"/>
    </w:rPr>
  </w:style>
  <w:style w:type="character" w:customStyle="1" w:styleId="BodyTextIndent2Char">
    <w:name w:val="Body Text Indent 2 Char"/>
    <w:locked/>
    <w:rsid w:val="00CF489F"/>
    <w:rPr>
      <w:rFonts w:ascii="Times New Roman" w:hAnsi="Times New Roman" w:cs="Times New Roman"/>
      <w:sz w:val="24"/>
      <w:szCs w:val="24"/>
      <w:lang w:eastAsia="ru-RU"/>
    </w:rPr>
  </w:style>
  <w:style w:type="paragraph" w:customStyle="1" w:styleId="1ff3">
    <w:name w:val="Дос Заголовок 1"/>
    <w:basedOn w:val="a8"/>
    <w:autoRedefine/>
    <w:qFormat/>
    <w:rsid w:val="00CF489F"/>
    <w:pPr>
      <w:jc w:val="center"/>
    </w:pPr>
    <w:rPr>
      <w:b/>
      <w:bCs/>
      <w:sz w:val="22"/>
      <w:szCs w:val="26"/>
    </w:rPr>
  </w:style>
  <w:style w:type="character" w:customStyle="1" w:styleId="mlarcolumnqqproduct2">
    <w:name w:val="mlar_column_qqproduct2"/>
    <w:rsid w:val="00CF489F"/>
    <w:rPr>
      <w:sz w:val="17"/>
      <w:szCs w:val="17"/>
    </w:rPr>
  </w:style>
  <w:style w:type="paragraph" w:customStyle="1" w:styleId="ListBullet1">
    <w:name w:val="List Bullet 1"/>
    <w:basedOn w:val="a8"/>
    <w:rsid w:val="00CF489F"/>
    <w:pPr>
      <w:keepLines/>
      <w:numPr>
        <w:numId w:val="41"/>
      </w:numPr>
      <w:spacing w:before="120" w:after="120" w:line="288" w:lineRule="auto"/>
      <w:contextualSpacing/>
      <w:jc w:val="both"/>
    </w:pPr>
    <w:rPr>
      <w:rFonts w:eastAsia="Calibri" w:cs="Arial"/>
      <w:snapToGrid w:val="0"/>
      <w:sz w:val="20"/>
      <w:lang w:eastAsia="en-US"/>
    </w:rPr>
  </w:style>
  <w:style w:type="paragraph" w:customStyle="1" w:styleId="TableText">
    <w:name w:val="TableText"/>
    <w:basedOn w:val="a8"/>
    <w:link w:val="TableText0"/>
    <w:qFormat/>
    <w:rsid w:val="00CF489F"/>
    <w:pPr>
      <w:keepLines/>
      <w:spacing w:before="40" w:after="40" w:line="288" w:lineRule="auto"/>
    </w:pPr>
    <w:rPr>
      <w:snapToGrid w:val="0"/>
      <w:sz w:val="20"/>
      <w:szCs w:val="20"/>
      <w:lang w:eastAsia="en-US"/>
    </w:rPr>
  </w:style>
  <w:style w:type="character" w:customStyle="1" w:styleId="TableText0">
    <w:name w:val="TableText Знак"/>
    <w:link w:val="TableText"/>
    <w:rsid w:val="00CF489F"/>
    <w:rPr>
      <w:rFonts w:ascii="Times New Roman" w:eastAsia="Times New Roman" w:hAnsi="Times New Roman"/>
      <w:snapToGrid w:val="0"/>
      <w:lang w:eastAsia="en-US"/>
    </w:rPr>
  </w:style>
  <w:style w:type="character" w:customStyle="1" w:styleId="affffffa">
    <w:name w:val="Название объекта Знак"/>
    <w:link w:val="affffff9"/>
    <w:locked/>
    <w:rsid w:val="00CF489F"/>
    <w:rPr>
      <w:rFonts w:ascii="Times New Roman" w:eastAsia="Times New Roman" w:hAnsi="Times New Roman"/>
      <w:b/>
      <w:sz w:val="28"/>
      <w:szCs w:val="24"/>
    </w:rPr>
  </w:style>
  <w:style w:type="paragraph" w:customStyle="1" w:styleId="affffffffc">
    <w:name w:val="обычн БО"/>
    <w:basedOn w:val="a8"/>
    <w:rsid w:val="00CF489F"/>
    <w:pPr>
      <w:widowControl w:val="0"/>
      <w:jc w:val="both"/>
    </w:pPr>
    <w:rPr>
      <w:rFonts w:ascii="Arial" w:hAnsi="Arial"/>
      <w:szCs w:val="20"/>
    </w:rPr>
  </w:style>
  <w:style w:type="character" w:customStyle="1" w:styleId="2ffa">
    <w:name w:val="Основной текст (2)_"/>
    <w:link w:val="217"/>
    <w:locked/>
    <w:rsid w:val="00CF489F"/>
    <w:rPr>
      <w:b/>
      <w:bCs/>
      <w:shd w:val="clear" w:color="auto" w:fill="FFFFFF"/>
    </w:rPr>
  </w:style>
  <w:style w:type="character" w:customStyle="1" w:styleId="290">
    <w:name w:val="Основной текст (2)9"/>
    <w:rsid w:val="00CF489F"/>
  </w:style>
  <w:style w:type="character" w:customStyle="1" w:styleId="96">
    <w:name w:val="Основной текст (9)_"/>
    <w:link w:val="97"/>
    <w:uiPriority w:val="99"/>
    <w:locked/>
    <w:rsid w:val="00CF489F"/>
    <w:rPr>
      <w:rFonts w:ascii="Arial" w:hAnsi="Arial"/>
      <w:sz w:val="19"/>
      <w:szCs w:val="19"/>
      <w:shd w:val="clear" w:color="auto" w:fill="FFFFFF"/>
    </w:rPr>
  </w:style>
  <w:style w:type="character" w:customStyle="1" w:styleId="2Arial">
    <w:name w:val="Основной текст (2) + Arial"/>
    <w:aliases w:val="5 pt2,Не полужирный1,Заголовок №1 + 10,Курсив,Интервал 1 pt"/>
    <w:uiPriority w:val="99"/>
    <w:rsid w:val="00CF489F"/>
    <w:rPr>
      <w:rFonts w:ascii="Arial" w:hAnsi="Arial" w:cs="Arial"/>
      <w:b/>
      <w:bCs/>
      <w:noProof/>
      <w:sz w:val="19"/>
      <w:szCs w:val="19"/>
      <w:shd w:val="clear" w:color="auto" w:fill="FFFFFF"/>
    </w:rPr>
  </w:style>
  <w:style w:type="paragraph" w:customStyle="1" w:styleId="217">
    <w:name w:val="Основной текст (2)1"/>
    <w:basedOn w:val="a8"/>
    <w:link w:val="2ffa"/>
    <w:rsid w:val="00CF489F"/>
    <w:pPr>
      <w:shd w:val="clear" w:color="auto" w:fill="FFFFFF"/>
      <w:spacing w:after="60" w:line="240" w:lineRule="atLeast"/>
    </w:pPr>
    <w:rPr>
      <w:rFonts w:ascii="Calibri" w:eastAsia="Calibri" w:hAnsi="Calibri"/>
      <w:b/>
      <w:bCs/>
      <w:sz w:val="20"/>
      <w:szCs w:val="20"/>
    </w:rPr>
  </w:style>
  <w:style w:type="paragraph" w:customStyle="1" w:styleId="97">
    <w:name w:val="Основной текст (9)"/>
    <w:basedOn w:val="a8"/>
    <w:link w:val="96"/>
    <w:uiPriority w:val="99"/>
    <w:rsid w:val="00CF489F"/>
    <w:pPr>
      <w:shd w:val="clear" w:color="auto" w:fill="FFFFFF"/>
      <w:spacing w:line="270" w:lineRule="exact"/>
      <w:jc w:val="both"/>
    </w:pPr>
    <w:rPr>
      <w:rFonts w:ascii="Arial" w:eastAsia="Calibri" w:hAnsi="Arial"/>
      <w:sz w:val="19"/>
      <w:szCs w:val="19"/>
    </w:rPr>
  </w:style>
  <w:style w:type="numbering" w:customStyle="1" w:styleId="1110">
    <w:name w:val="Нет списка111"/>
    <w:next w:val="ab"/>
    <w:uiPriority w:val="99"/>
    <w:semiHidden/>
    <w:unhideWhenUsed/>
    <w:rsid w:val="00CF489F"/>
  </w:style>
  <w:style w:type="character" w:customStyle="1" w:styleId="16">
    <w:name w:val="Стиль1 Знак"/>
    <w:link w:val="15"/>
    <w:locked/>
    <w:rsid w:val="00CF489F"/>
    <w:rPr>
      <w:rFonts w:ascii="Times New Roman" w:eastAsia="Times New Roman" w:hAnsi="Times New Roman"/>
      <w:b/>
      <w:bCs/>
      <w:sz w:val="28"/>
      <w:szCs w:val="28"/>
    </w:rPr>
  </w:style>
  <w:style w:type="character" w:customStyle="1" w:styleId="1ff4">
    <w:name w:val="Нижний колонтитул Знак1"/>
    <w:aliases w:val="Знак Знак Знак2"/>
    <w:uiPriority w:val="99"/>
    <w:locked/>
    <w:rsid w:val="00CF489F"/>
    <w:rPr>
      <w:rFonts w:ascii="Verdana" w:eastAsia="Times New Roman" w:hAnsi="Verdana" w:cs="Verdana"/>
      <w:sz w:val="24"/>
      <w:szCs w:val="24"/>
      <w:lang w:val="en-US" w:eastAsia="en-US"/>
    </w:rPr>
  </w:style>
  <w:style w:type="character" w:customStyle="1" w:styleId="dfaq">
    <w:name w:val="dfaq"/>
    <w:basedOn w:val="a9"/>
    <w:rsid w:val="00CF489F"/>
  </w:style>
  <w:style w:type="character" w:customStyle="1" w:styleId="4f3">
    <w:name w:val="Основной текст (4)_"/>
    <w:link w:val="4f4"/>
    <w:rsid w:val="00CF489F"/>
    <w:rPr>
      <w:b/>
      <w:bCs/>
      <w:sz w:val="26"/>
      <w:szCs w:val="26"/>
      <w:shd w:val="clear" w:color="auto" w:fill="FFFFFF"/>
    </w:rPr>
  </w:style>
  <w:style w:type="character" w:customStyle="1" w:styleId="5f">
    <w:name w:val="Основной текст (5)_"/>
    <w:link w:val="5f0"/>
    <w:rsid w:val="00CF489F"/>
    <w:rPr>
      <w:spacing w:val="-2"/>
      <w:sz w:val="26"/>
      <w:szCs w:val="26"/>
      <w:shd w:val="clear" w:color="auto" w:fill="FFFFFF"/>
    </w:rPr>
  </w:style>
  <w:style w:type="paragraph" w:customStyle="1" w:styleId="4f4">
    <w:name w:val="Основной текст (4)"/>
    <w:basedOn w:val="a8"/>
    <w:link w:val="4f3"/>
    <w:rsid w:val="00CF489F"/>
    <w:pPr>
      <w:shd w:val="clear" w:color="auto" w:fill="FFFFFF"/>
      <w:spacing w:after="540" w:line="317" w:lineRule="exact"/>
      <w:jc w:val="center"/>
    </w:pPr>
    <w:rPr>
      <w:rFonts w:ascii="Calibri" w:eastAsia="Calibri" w:hAnsi="Calibri"/>
      <w:b/>
      <w:bCs/>
      <w:sz w:val="26"/>
      <w:szCs w:val="26"/>
    </w:rPr>
  </w:style>
  <w:style w:type="paragraph" w:customStyle="1" w:styleId="5f0">
    <w:name w:val="Основной текст (5)"/>
    <w:basedOn w:val="a8"/>
    <w:link w:val="5f"/>
    <w:rsid w:val="00CF489F"/>
    <w:pPr>
      <w:shd w:val="clear" w:color="auto" w:fill="FFFFFF"/>
      <w:spacing w:before="540" w:after="300" w:line="365" w:lineRule="exact"/>
      <w:jc w:val="both"/>
    </w:pPr>
    <w:rPr>
      <w:rFonts w:ascii="Calibri" w:eastAsia="Calibri" w:hAnsi="Calibri"/>
      <w:spacing w:val="-2"/>
      <w:sz w:val="26"/>
      <w:szCs w:val="26"/>
    </w:rPr>
  </w:style>
  <w:style w:type="character" w:customStyle="1" w:styleId="3ff0">
    <w:name w:val="Основной текст (3)_"/>
    <w:link w:val="3ff1"/>
    <w:rsid w:val="00CF489F"/>
    <w:rPr>
      <w:b/>
      <w:bCs/>
      <w:spacing w:val="-2"/>
      <w:shd w:val="clear" w:color="auto" w:fill="FFFFFF"/>
    </w:rPr>
  </w:style>
  <w:style w:type="paragraph" w:customStyle="1" w:styleId="3ff1">
    <w:name w:val="Основной текст (3)"/>
    <w:basedOn w:val="a8"/>
    <w:link w:val="3ff0"/>
    <w:rsid w:val="00CF489F"/>
    <w:pPr>
      <w:shd w:val="clear" w:color="auto" w:fill="FFFFFF"/>
      <w:spacing w:line="240" w:lineRule="atLeast"/>
    </w:pPr>
    <w:rPr>
      <w:rFonts w:ascii="Calibri" w:eastAsia="Calibri" w:hAnsi="Calibri"/>
      <w:b/>
      <w:bCs/>
      <w:spacing w:val="-2"/>
      <w:sz w:val="20"/>
      <w:szCs w:val="20"/>
    </w:rPr>
  </w:style>
  <w:style w:type="paragraph" w:customStyle="1" w:styleId="2ffb">
    <w:name w:val="Основной текст (2)"/>
    <w:basedOn w:val="a8"/>
    <w:rsid w:val="00CF489F"/>
    <w:pPr>
      <w:shd w:val="clear" w:color="auto" w:fill="FFFFFF"/>
      <w:spacing w:line="240" w:lineRule="atLeast"/>
      <w:ind w:hanging="260"/>
    </w:pPr>
    <w:rPr>
      <w:spacing w:val="-2"/>
      <w:sz w:val="20"/>
      <w:szCs w:val="20"/>
      <w:lang w:eastAsia="en-US"/>
    </w:rPr>
  </w:style>
  <w:style w:type="character" w:customStyle="1" w:styleId="1ff5">
    <w:name w:val="Заголовок №1"/>
    <w:uiPriority w:val="99"/>
    <w:rsid w:val="00CF489F"/>
    <w:rPr>
      <w:rFonts w:ascii="Times New Roman" w:hAnsi="Times New Roman" w:cs="Times New Roman"/>
      <w:spacing w:val="-2"/>
      <w:sz w:val="26"/>
      <w:szCs w:val="26"/>
      <w:u w:val="single"/>
      <w:shd w:val="clear" w:color="auto" w:fill="FFFFFF"/>
    </w:rPr>
  </w:style>
  <w:style w:type="character" w:customStyle="1" w:styleId="2ffc">
    <w:name w:val="Основной текст (2) + Курсив"/>
    <w:uiPriority w:val="99"/>
    <w:rsid w:val="00CF489F"/>
    <w:rPr>
      <w:rFonts w:ascii="Times New Roman" w:hAnsi="Times New Roman" w:cs="Times New Roman"/>
      <w:b/>
      <w:bCs/>
      <w:i/>
      <w:iCs/>
      <w:spacing w:val="-3"/>
      <w:sz w:val="22"/>
      <w:szCs w:val="22"/>
      <w:shd w:val="clear" w:color="auto" w:fill="FFFFFF"/>
    </w:rPr>
  </w:style>
  <w:style w:type="character" w:customStyle="1" w:styleId="1ff6">
    <w:name w:val="Заголовок №1_"/>
    <w:link w:val="11a"/>
    <w:rsid w:val="00CF489F"/>
    <w:rPr>
      <w:spacing w:val="-2"/>
      <w:sz w:val="26"/>
      <w:szCs w:val="26"/>
      <w:shd w:val="clear" w:color="auto" w:fill="FFFFFF"/>
    </w:rPr>
  </w:style>
  <w:style w:type="paragraph" w:customStyle="1" w:styleId="11a">
    <w:name w:val="Заголовок №11"/>
    <w:basedOn w:val="a8"/>
    <w:link w:val="1ff6"/>
    <w:uiPriority w:val="99"/>
    <w:rsid w:val="00CF489F"/>
    <w:pPr>
      <w:shd w:val="clear" w:color="auto" w:fill="FFFFFF"/>
      <w:spacing w:line="326" w:lineRule="exact"/>
      <w:jc w:val="center"/>
      <w:outlineLvl w:val="0"/>
    </w:pPr>
    <w:rPr>
      <w:rFonts w:ascii="Calibri" w:eastAsia="Calibri" w:hAnsi="Calibri"/>
      <w:spacing w:val="-2"/>
      <w:sz w:val="26"/>
      <w:szCs w:val="26"/>
    </w:rPr>
  </w:style>
  <w:style w:type="character" w:customStyle="1" w:styleId="affffffffd">
    <w:name w:val="Основной текст + Полужирный"/>
    <w:rsid w:val="00CF489F"/>
    <w:rPr>
      <w:rFonts w:ascii="Times New Roman" w:hAnsi="Times New Roman" w:cs="Times New Roman"/>
      <w:b/>
      <w:bCs/>
      <w:spacing w:val="7"/>
      <w:sz w:val="18"/>
      <w:szCs w:val="18"/>
      <w:shd w:val="clear" w:color="auto" w:fill="FFFFFF"/>
    </w:rPr>
  </w:style>
  <w:style w:type="character" w:customStyle="1" w:styleId="85">
    <w:name w:val="Основной текст (8)_"/>
    <w:link w:val="86"/>
    <w:uiPriority w:val="99"/>
    <w:rsid w:val="00CF489F"/>
    <w:rPr>
      <w:b/>
      <w:bCs/>
      <w:sz w:val="18"/>
      <w:szCs w:val="18"/>
      <w:shd w:val="clear" w:color="auto" w:fill="FFFFFF"/>
    </w:rPr>
  </w:style>
  <w:style w:type="character" w:customStyle="1" w:styleId="78">
    <w:name w:val="Основной текст (7)_"/>
    <w:link w:val="79"/>
    <w:uiPriority w:val="99"/>
    <w:rsid w:val="00CF489F"/>
    <w:rPr>
      <w:b/>
      <w:bCs/>
      <w:spacing w:val="7"/>
      <w:sz w:val="18"/>
      <w:szCs w:val="18"/>
      <w:shd w:val="clear" w:color="auto" w:fill="FFFFFF"/>
    </w:rPr>
  </w:style>
  <w:style w:type="paragraph" w:customStyle="1" w:styleId="86">
    <w:name w:val="Основной текст (8)"/>
    <w:basedOn w:val="a8"/>
    <w:link w:val="85"/>
    <w:uiPriority w:val="99"/>
    <w:rsid w:val="00CF489F"/>
    <w:pPr>
      <w:shd w:val="clear" w:color="auto" w:fill="FFFFFF"/>
      <w:spacing w:line="240" w:lineRule="atLeast"/>
    </w:pPr>
    <w:rPr>
      <w:rFonts w:ascii="Calibri" w:eastAsia="Calibri" w:hAnsi="Calibri"/>
      <w:b/>
      <w:bCs/>
      <w:sz w:val="18"/>
      <w:szCs w:val="18"/>
    </w:rPr>
  </w:style>
  <w:style w:type="paragraph" w:customStyle="1" w:styleId="79">
    <w:name w:val="Основной текст (7)"/>
    <w:basedOn w:val="a8"/>
    <w:link w:val="78"/>
    <w:uiPriority w:val="99"/>
    <w:rsid w:val="00CF489F"/>
    <w:pPr>
      <w:shd w:val="clear" w:color="auto" w:fill="FFFFFF"/>
      <w:spacing w:line="240" w:lineRule="atLeast"/>
      <w:jc w:val="right"/>
    </w:pPr>
    <w:rPr>
      <w:rFonts w:ascii="Calibri" w:eastAsia="Calibri" w:hAnsi="Calibri"/>
      <w:b/>
      <w:bCs/>
      <w:spacing w:val="7"/>
      <w:sz w:val="18"/>
      <w:szCs w:val="18"/>
    </w:rPr>
  </w:style>
  <w:style w:type="character" w:customStyle="1" w:styleId="5f1">
    <w:name w:val="Основной текст (5) + Полужирный"/>
    <w:uiPriority w:val="99"/>
    <w:rsid w:val="00CF489F"/>
    <w:rPr>
      <w:rFonts w:ascii="Times New Roman" w:hAnsi="Times New Roman" w:cs="Times New Roman"/>
      <w:b/>
      <w:bCs/>
      <w:spacing w:val="0"/>
      <w:sz w:val="26"/>
      <w:szCs w:val="26"/>
      <w:shd w:val="clear" w:color="auto" w:fill="FFFFFF"/>
    </w:rPr>
  </w:style>
  <w:style w:type="character" w:customStyle="1" w:styleId="FontStyle71">
    <w:name w:val="Font Style71"/>
    <w:rsid w:val="00CF489F"/>
    <w:rPr>
      <w:rFonts w:ascii="Times New Roman" w:hAnsi="Times New Roman" w:cs="Times New Roman"/>
      <w:sz w:val="20"/>
      <w:szCs w:val="20"/>
    </w:rPr>
  </w:style>
  <w:style w:type="character" w:customStyle="1" w:styleId="1ff7">
    <w:name w:val="Основной текст + Полужирный1"/>
    <w:rsid w:val="00CF489F"/>
    <w:rPr>
      <w:sz w:val="28"/>
      <w:szCs w:val="28"/>
      <w:shd w:val="clear" w:color="auto" w:fill="FFFFFF"/>
      <w:lang w:val="ru-RU" w:eastAsia="ru-RU" w:bidi="ar-SA"/>
    </w:rPr>
  </w:style>
  <w:style w:type="character" w:customStyle="1" w:styleId="3ff2">
    <w:name w:val="Основной текст (3) + Не полужирный"/>
    <w:rsid w:val="00CF489F"/>
    <w:rPr>
      <w:rFonts w:ascii="Times New Roman" w:hAnsi="Times New Roman" w:cs="Times New Roman"/>
      <w:b w:val="0"/>
      <w:bCs w:val="0"/>
      <w:spacing w:val="0"/>
      <w:sz w:val="22"/>
      <w:szCs w:val="22"/>
      <w:shd w:val="clear" w:color="auto" w:fill="FFFFFF"/>
    </w:rPr>
  </w:style>
  <w:style w:type="paragraph" w:customStyle="1" w:styleId="313">
    <w:name w:val="Основной текст (3)1"/>
    <w:basedOn w:val="a8"/>
    <w:rsid w:val="00CF489F"/>
    <w:pPr>
      <w:shd w:val="clear" w:color="auto" w:fill="FFFFFF"/>
      <w:spacing w:before="240" w:after="240" w:line="240" w:lineRule="atLeast"/>
    </w:pPr>
    <w:rPr>
      <w:rFonts w:eastAsia="Courier New"/>
      <w:b/>
      <w:bCs/>
      <w:sz w:val="22"/>
      <w:szCs w:val="22"/>
    </w:rPr>
  </w:style>
  <w:style w:type="numbering" w:customStyle="1" w:styleId="218">
    <w:name w:val="Нет списка21"/>
    <w:next w:val="ab"/>
    <w:uiPriority w:val="99"/>
    <w:semiHidden/>
    <w:unhideWhenUsed/>
    <w:rsid w:val="00CF489F"/>
  </w:style>
  <w:style w:type="numbering" w:customStyle="1" w:styleId="314">
    <w:name w:val="Нет списка31"/>
    <w:next w:val="ab"/>
    <w:uiPriority w:val="99"/>
    <w:semiHidden/>
    <w:unhideWhenUsed/>
    <w:rsid w:val="00CF489F"/>
  </w:style>
  <w:style w:type="numbering" w:customStyle="1" w:styleId="411">
    <w:name w:val="Нет списка41"/>
    <w:next w:val="ab"/>
    <w:uiPriority w:val="99"/>
    <w:semiHidden/>
    <w:unhideWhenUsed/>
    <w:rsid w:val="00CF489F"/>
  </w:style>
  <w:style w:type="numbering" w:customStyle="1" w:styleId="123">
    <w:name w:val="Нет списка12"/>
    <w:next w:val="ab"/>
    <w:uiPriority w:val="99"/>
    <w:semiHidden/>
    <w:unhideWhenUsed/>
    <w:rsid w:val="00CF489F"/>
  </w:style>
  <w:style w:type="table" w:customStyle="1" w:styleId="1100">
    <w:name w:val="Сетка таблицы110"/>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
    <w:basedOn w:val="aa"/>
    <w:next w:val="ad"/>
    <w:uiPriority w:val="59"/>
    <w:rsid w:val="00CF489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ddresslink-fragment1">
    <w:name w:val="b-address__link-fragment1"/>
    <w:basedOn w:val="a9"/>
    <w:rsid w:val="00CF489F"/>
  </w:style>
  <w:style w:type="character" w:customStyle="1" w:styleId="b-infoitem1">
    <w:name w:val="b-info__item1"/>
    <w:basedOn w:val="a9"/>
    <w:rsid w:val="00CF489F"/>
  </w:style>
  <w:style w:type="character" w:customStyle="1" w:styleId="b-serp-urlitem1">
    <w:name w:val="b-serp-url__item1"/>
    <w:basedOn w:val="a9"/>
    <w:rsid w:val="00CF489F"/>
  </w:style>
  <w:style w:type="numbering" w:customStyle="1" w:styleId="512">
    <w:name w:val="Нет списка51"/>
    <w:next w:val="ab"/>
    <w:uiPriority w:val="99"/>
    <w:semiHidden/>
    <w:unhideWhenUsed/>
    <w:rsid w:val="00CF489F"/>
  </w:style>
  <w:style w:type="numbering" w:customStyle="1" w:styleId="133">
    <w:name w:val="Нет списка13"/>
    <w:next w:val="ab"/>
    <w:uiPriority w:val="99"/>
    <w:semiHidden/>
    <w:unhideWhenUsed/>
    <w:rsid w:val="00CF489F"/>
  </w:style>
  <w:style w:type="table" w:customStyle="1" w:styleId="233">
    <w:name w:val="Сетка таблицы23"/>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b"/>
    <w:uiPriority w:val="99"/>
    <w:semiHidden/>
    <w:unhideWhenUsed/>
    <w:rsid w:val="00CF489F"/>
  </w:style>
  <w:style w:type="numbering" w:customStyle="1" w:styleId="11110">
    <w:name w:val="Нет списка1111"/>
    <w:next w:val="ab"/>
    <w:uiPriority w:val="99"/>
    <w:semiHidden/>
    <w:unhideWhenUsed/>
    <w:rsid w:val="00CF489F"/>
  </w:style>
  <w:style w:type="table" w:customStyle="1" w:styleId="350">
    <w:name w:val="Сетка таблицы35"/>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8">
    <w:name w:val="Нет списка6"/>
    <w:next w:val="ab"/>
    <w:uiPriority w:val="99"/>
    <w:semiHidden/>
    <w:unhideWhenUsed/>
    <w:rsid w:val="00CF489F"/>
  </w:style>
  <w:style w:type="numbering" w:customStyle="1" w:styleId="145">
    <w:name w:val="Нет списка14"/>
    <w:next w:val="ab"/>
    <w:uiPriority w:val="99"/>
    <w:semiHidden/>
    <w:unhideWhenUsed/>
    <w:rsid w:val="00CF489F"/>
  </w:style>
  <w:style w:type="table" w:customStyle="1" w:styleId="413">
    <w:name w:val="Сетка таблицы4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basedOn w:val="aa"/>
    <w:next w:val="ad"/>
    <w:uiPriority w:val="59"/>
    <w:rsid w:val="00CF489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a">
    <w:name w:val="Нет списка7"/>
    <w:next w:val="ab"/>
    <w:uiPriority w:val="99"/>
    <w:semiHidden/>
    <w:unhideWhenUsed/>
    <w:rsid w:val="00CF489F"/>
  </w:style>
  <w:style w:type="numbering" w:customStyle="1" w:styleId="153">
    <w:name w:val="Нет списка15"/>
    <w:next w:val="ab"/>
    <w:uiPriority w:val="99"/>
    <w:semiHidden/>
    <w:rsid w:val="00CF489F"/>
  </w:style>
  <w:style w:type="numbering" w:customStyle="1" w:styleId="1120">
    <w:name w:val="Нет списка112"/>
    <w:next w:val="ab"/>
    <w:uiPriority w:val="99"/>
    <w:semiHidden/>
    <w:unhideWhenUsed/>
    <w:rsid w:val="00CF489F"/>
  </w:style>
  <w:style w:type="numbering" w:customStyle="1" w:styleId="226">
    <w:name w:val="Нет списка22"/>
    <w:next w:val="ab"/>
    <w:uiPriority w:val="99"/>
    <w:semiHidden/>
    <w:unhideWhenUsed/>
    <w:rsid w:val="00CF489F"/>
  </w:style>
  <w:style w:type="numbering" w:customStyle="1" w:styleId="3110">
    <w:name w:val="Нет списка311"/>
    <w:next w:val="ab"/>
    <w:uiPriority w:val="99"/>
    <w:semiHidden/>
    <w:unhideWhenUsed/>
    <w:rsid w:val="00CF489F"/>
  </w:style>
  <w:style w:type="numbering" w:customStyle="1" w:styleId="4110">
    <w:name w:val="Нет списка411"/>
    <w:next w:val="ab"/>
    <w:uiPriority w:val="99"/>
    <w:semiHidden/>
    <w:unhideWhenUsed/>
    <w:rsid w:val="00CF489F"/>
  </w:style>
  <w:style w:type="numbering" w:customStyle="1" w:styleId="1211">
    <w:name w:val="Нет списка121"/>
    <w:next w:val="ab"/>
    <w:uiPriority w:val="99"/>
    <w:semiHidden/>
    <w:unhideWhenUsed/>
    <w:rsid w:val="00CF489F"/>
  </w:style>
  <w:style w:type="numbering" w:customStyle="1" w:styleId="21110">
    <w:name w:val="Нет списка2111"/>
    <w:next w:val="ab"/>
    <w:uiPriority w:val="99"/>
    <w:semiHidden/>
    <w:unhideWhenUsed/>
    <w:rsid w:val="00CF489F"/>
  </w:style>
  <w:style w:type="numbering" w:customStyle="1" w:styleId="11111">
    <w:name w:val="Нет списка11111"/>
    <w:next w:val="ab"/>
    <w:uiPriority w:val="99"/>
    <w:semiHidden/>
    <w:unhideWhenUsed/>
    <w:rsid w:val="00CF489F"/>
  </w:style>
  <w:style w:type="paragraph" w:customStyle="1" w:styleId="Style31">
    <w:name w:val="Style31"/>
    <w:basedOn w:val="a8"/>
    <w:rsid w:val="00CF489F"/>
    <w:pPr>
      <w:widowControl w:val="0"/>
      <w:autoSpaceDE w:val="0"/>
      <w:autoSpaceDN w:val="0"/>
      <w:adjustRightInd w:val="0"/>
      <w:spacing w:line="276" w:lineRule="exact"/>
      <w:ind w:firstLine="720"/>
      <w:jc w:val="both"/>
    </w:pPr>
  </w:style>
  <w:style w:type="paragraph" w:customStyle="1" w:styleId="Style20">
    <w:name w:val="Style20"/>
    <w:basedOn w:val="a8"/>
    <w:rsid w:val="00CF489F"/>
    <w:pPr>
      <w:widowControl w:val="0"/>
      <w:autoSpaceDE w:val="0"/>
      <w:autoSpaceDN w:val="0"/>
      <w:adjustRightInd w:val="0"/>
      <w:spacing w:line="277" w:lineRule="exact"/>
      <w:ind w:firstLine="730"/>
      <w:jc w:val="both"/>
    </w:pPr>
  </w:style>
  <w:style w:type="paragraph" w:customStyle="1" w:styleId="affffffffe">
    <w:name w:val="Готовый"/>
    <w:basedOn w:val="a8"/>
    <w:rsid w:val="00CF489F"/>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sz w:val="20"/>
      <w:szCs w:val="20"/>
    </w:rPr>
  </w:style>
  <w:style w:type="character" w:customStyle="1" w:styleId="213pt">
    <w:name w:val="Основной текст (2) + 13 pt"/>
    <w:rsid w:val="00CF489F"/>
    <w:rPr>
      <w:b/>
      <w:bCs/>
      <w:sz w:val="26"/>
      <w:szCs w:val="26"/>
      <w:shd w:val="clear" w:color="auto" w:fill="FFFFFF"/>
    </w:rPr>
  </w:style>
  <w:style w:type="table" w:customStyle="1" w:styleId="610">
    <w:name w:val="Сетка таблицы61"/>
    <w:basedOn w:val="aa"/>
    <w:next w:val="ad"/>
    <w:uiPriority w:val="59"/>
    <w:rsid w:val="00CF489F"/>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s-phone-number">
    <w:name w:val="js-phone-number"/>
    <w:uiPriority w:val="99"/>
    <w:rsid w:val="00CF489F"/>
  </w:style>
  <w:style w:type="table" w:customStyle="1" w:styleId="810">
    <w:name w:val="Сетка таблицы8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0">
    <w:name w:val="Сетка таблицы17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0">
    <w:name w:val="Сетка таблицы19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0">
    <w:name w:val="Сетка таблицы20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Сетка таблицы22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ff">
    <w:name w:val="Подпись к таблице_"/>
    <w:rsid w:val="00CF489F"/>
    <w:rPr>
      <w:rFonts w:ascii="Calibri" w:eastAsia="Calibri" w:hAnsi="Calibri" w:cs="Calibri"/>
      <w:b w:val="0"/>
      <w:bCs w:val="0"/>
      <w:i w:val="0"/>
      <w:iCs w:val="0"/>
      <w:smallCaps w:val="0"/>
      <w:strike w:val="0"/>
      <w:sz w:val="21"/>
      <w:szCs w:val="21"/>
      <w:u w:val="none"/>
    </w:rPr>
  </w:style>
  <w:style w:type="character" w:customStyle="1" w:styleId="afffffffff0">
    <w:name w:val="Подпись к таблице"/>
    <w:rsid w:val="00CF489F"/>
    <w:rPr>
      <w:rFonts w:ascii="Calibri" w:eastAsia="Calibri" w:hAnsi="Calibri" w:cs="Calibri"/>
      <w:b w:val="0"/>
      <w:bCs w:val="0"/>
      <w:i w:val="0"/>
      <w:iCs w:val="0"/>
      <w:smallCaps w:val="0"/>
      <w:strike w:val="0"/>
      <w:color w:val="000000"/>
      <w:spacing w:val="0"/>
      <w:w w:val="100"/>
      <w:position w:val="0"/>
      <w:sz w:val="21"/>
      <w:szCs w:val="21"/>
      <w:u w:val="single"/>
      <w:lang w:val="ru-RU"/>
    </w:rPr>
  </w:style>
  <w:style w:type="character" w:customStyle="1" w:styleId="affffffff6">
    <w:name w:val="Основной текст_"/>
    <w:link w:val="1ff1"/>
    <w:rsid w:val="00CF489F"/>
    <w:rPr>
      <w:rFonts w:ascii="Times New Roman" w:eastAsia="Times New Roman" w:hAnsi="Times New Roman"/>
      <w:snapToGrid w:val="0"/>
      <w:sz w:val="24"/>
    </w:rPr>
  </w:style>
  <w:style w:type="character" w:customStyle="1" w:styleId="Calibri105pt">
    <w:name w:val="Основной текст + Calibri;10;5 pt"/>
    <w:rsid w:val="00CF489F"/>
    <w:rPr>
      <w:rFonts w:ascii="Calibri" w:eastAsia="Calibri" w:hAnsi="Calibri" w:cs="Calibri"/>
      <w:color w:val="000000"/>
      <w:spacing w:val="0"/>
      <w:w w:val="100"/>
      <w:position w:val="0"/>
      <w:sz w:val="21"/>
      <w:szCs w:val="21"/>
      <w:shd w:val="clear" w:color="auto" w:fill="FFFFFF"/>
      <w:lang w:val="ru-RU"/>
    </w:rPr>
  </w:style>
  <w:style w:type="character" w:customStyle="1" w:styleId="Calibri95pt">
    <w:name w:val="Основной текст + Calibri;9;5 pt"/>
    <w:rsid w:val="00CF489F"/>
    <w:rPr>
      <w:rFonts w:ascii="Calibri" w:eastAsia="Calibri" w:hAnsi="Calibri" w:cs="Calibri"/>
      <w:color w:val="000000"/>
      <w:spacing w:val="0"/>
      <w:w w:val="100"/>
      <w:position w:val="0"/>
      <w:sz w:val="19"/>
      <w:szCs w:val="19"/>
      <w:shd w:val="clear" w:color="auto" w:fill="FFFFFF"/>
      <w:lang w:val="en-US"/>
    </w:rPr>
  </w:style>
  <w:style w:type="character" w:customStyle="1" w:styleId="Calibri4pt">
    <w:name w:val="Основной текст + Calibri;4 pt"/>
    <w:rsid w:val="00CF489F"/>
    <w:rPr>
      <w:rFonts w:ascii="Calibri" w:eastAsia="Calibri" w:hAnsi="Calibri" w:cs="Calibri"/>
      <w:color w:val="000000"/>
      <w:spacing w:val="0"/>
      <w:w w:val="100"/>
      <w:position w:val="0"/>
      <w:sz w:val="8"/>
      <w:szCs w:val="8"/>
      <w:shd w:val="clear" w:color="auto" w:fill="FFFFFF"/>
      <w:lang w:val="ru-RU"/>
    </w:rPr>
  </w:style>
  <w:style w:type="character" w:customStyle="1" w:styleId="ArialUnicodeMS85pt">
    <w:name w:val="Основной текст + Arial Unicode MS;8;5 pt"/>
    <w:rsid w:val="00CF489F"/>
    <w:rPr>
      <w:rFonts w:ascii="Arial Unicode MS" w:eastAsia="Arial Unicode MS" w:hAnsi="Arial Unicode MS" w:cs="Arial Unicode MS"/>
      <w:color w:val="000000"/>
      <w:spacing w:val="0"/>
      <w:w w:val="100"/>
      <w:position w:val="0"/>
      <w:sz w:val="17"/>
      <w:szCs w:val="17"/>
      <w:shd w:val="clear" w:color="auto" w:fill="FFFFFF"/>
      <w:lang w:val="ru-RU"/>
    </w:rPr>
  </w:style>
  <w:style w:type="character" w:customStyle="1" w:styleId="Calibri75pt">
    <w:name w:val="Основной текст + Calibri;7;5 pt"/>
    <w:rsid w:val="00CF489F"/>
    <w:rPr>
      <w:rFonts w:ascii="Calibri" w:eastAsia="Calibri" w:hAnsi="Calibri" w:cs="Calibri"/>
      <w:b w:val="0"/>
      <w:bCs w:val="0"/>
      <w:i w:val="0"/>
      <w:iCs w:val="0"/>
      <w:smallCaps w:val="0"/>
      <w:strike w:val="0"/>
      <w:color w:val="000000"/>
      <w:spacing w:val="0"/>
      <w:w w:val="100"/>
      <w:position w:val="0"/>
      <w:sz w:val="15"/>
      <w:szCs w:val="15"/>
      <w:u w:val="none"/>
      <w:shd w:val="clear" w:color="auto" w:fill="FFFFFF"/>
      <w:lang w:val="en-US"/>
    </w:rPr>
  </w:style>
  <w:style w:type="character" w:customStyle="1" w:styleId="Calibri75pt0">
    <w:name w:val="Основной текст + Calibri;7;5 pt;Малые прописные"/>
    <w:rsid w:val="00CF489F"/>
    <w:rPr>
      <w:rFonts w:ascii="Calibri" w:eastAsia="Calibri" w:hAnsi="Calibri" w:cs="Calibri"/>
      <w:b w:val="0"/>
      <w:bCs w:val="0"/>
      <w:i w:val="0"/>
      <w:iCs w:val="0"/>
      <w:smallCaps/>
      <w:strike w:val="0"/>
      <w:color w:val="000000"/>
      <w:spacing w:val="0"/>
      <w:w w:val="100"/>
      <w:position w:val="0"/>
      <w:sz w:val="15"/>
      <w:szCs w:val="15"/>
      <w:u w:val="none"/>
      <w:shd w:val="clear" w:color="auto" w:fill="FFFFFF"/>
      <w:lang w:val="en-US"/>
    </w:rPr>
  </w:style>
  <w:style w:type="character" w:customStyle="1" w:styleId="Calibri8pt1pt">
    <w:name w:val="Основной текст + Calibri;8 pt;Интервал 1 pt"/>
    <w:rsid w:val="00CF489F"/>
    <w:rPr>
      <w:rFonts w:ascii="Calibri" w:eastAsia="Calibri" w:hAnsi="Calibri" w:cs="Calibri"/>
      <w:b w:val="0"/>
      <w:bCs w:val="0"/>
      <w:i w:val="0"/>
      <w:iCs w:val="0"/>
      <w:smallCaps w:val="0"/>
      <w:strike w:val="0"/>
      <w:color w:val="000000"/>
      <w:spacing w:val="20"/>
      <w:w w:val="100"/>
      <w:position w:val="0"/>
      <w:sz w:val="16"/>
      <w:szCs w:val="16"/>
      <w:u w:val="none"/>
      <w:shd w:val="clear" w:color="auto" w:fill="FFFFFF"/>
      <w:lang w:val="ru-RU"/>
    </w:rPr>
  </w:style>
  <w:style w:type="table" w:customStyle="1" w:styleId="242">
    <w:name w:val="Сетка таблицы24"/>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
    <w:name w:val="Нет списка32"/>
    <w:next w:val="ab"/>
    <w:uiPriority w:val="99"/>
    <w:semiHidden/>
    <w:unhideWhenUsed/>
    <w:rsid w:val="00CF489F"/>
  </w:style>
  <w:style w:type="numbering" w:customStyle="1" w:styleId="421">
    <w:name w:val="Нет списка42"/>
    <w:next w:val="ab"/>
    <w:uiPriority w:val="99"/>
    <w:semiHidden/>
    <w:unhideWhenUsed/>
    <w:rsid w:val="00CF489F"/>
  </w:style>
  <w:style w:type="table" w:customStyle="1" w:styleId="251">
    <w:name w:val="Сетка таблицы25"/>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4">
    <w:name w:val="Нет списка23"/>
    <w:next w:val="ab"/>
    <w:uiPriority w:val="99"/>
    <w:semiHidden/>
    <w:unhideWhenUsed/>
    <w:rsid w:val="00CF489F"/>
  </w:style>
  <w:style w:type="numbering" w:customStyle="1" w:styleId="331">
    <w:name w:val="Нет списка33"/>
    <w:next w:val="ab"/>
    <w:uiPriority w:val="99"/>
    <w:semiHidden/>
    <w:unhideWhenUsed/>
    <w:rsid w:val="00CF489F"/>
  </w:style>
  <w:style w:type="numbering" w:customStyle="1" w:styleId="430">
    <w:name w:val="Нет списка43"/>
    <w:next w:val="ab"/>
    <w:uiPriority w:val="99"/>
    <w:semiHidden/>
    <w:unhideWhenUsed/>
    <w:rsid w:val="00CF489F"/>
  </w:style>
  <w:style w:type="numbering" w:customStyle="1" w:styleId="1130">
    <w:name w:val="Нет списка113"/>
    <w:next w:val="ab"/>
    <w:uiPriority w:val="99"/>
    <w:semiHidden/>
    <w:unhideWhenUsed/>
    <w:rsid w:val="00CF489F"/>
  </w:style>
  <w:style w:type="character" w:customStyle="1" w:styleId="Calibri">
    <w:name w:val="Основной текст + Calibri"/>
    <w:aliases w:val="10,5 pt"/>
    <w:rsid w:val="00CF489F"/>
    <w:rPr>
      <w:rFonts w:ascii="Calibri" w:eastAsia="Calibri" w:hAnsi="Calibri" w:cs="Calibri" w:hint="default"/>
      <w:b w:val="0"/>
      <w:bCs w:val="0"/>
      <w:i w:val="0"/>
      <w:iCs w:val="0"/>
      <w:smallCaps w:val="0"/>
      <w:strike w:val="0"/>
      <w:dstrike w:val="0"/>
      <w:color w:val="000000"/>
      <w:spacing w:val="20"/>
      <w:w w:val="100"/>
      <w:position w:val="0"/>
      <w:sz w:val="16"/>
      <w:szCs w:val="16"/>
      <w:u w:val="none"/>
      <w:effect w:val="none"/>
      <w:shd w:val="clear" w:color="auto" w:fill="FFFFFF"/>
      <w:lang w:val="ru-RU"/>
    </w:rPr>
  </w:style>
  <w:style w:type="table" w:customStyle="1" w:styleId="260">
    <w:name w:val="Сетка таблицы26"/>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7">
    <w:name w:val="Нет списка8"/>
    <w:next w:val="ab"/>
    <w:uiPriority w:val="99"/>
    <w:semiHidden/>
    <w:unhideWhenUsed/>
    <w:rsid w:val="00CF489F"/>
  </w:style>
  <w:style w:type="table" w:customStyle="1" w:styleId="270">
    <w:name w:val="Сетка таблицы27"/>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0">
    <w:name w:val="Нет списка114"/>
    <w:next w:val="ab"/>
    <w:uiPriority w:val="99"/>
    <w:semiHidden/>
    <w:unhideWhenUsed/>
    <w:rsid w:val="00CF489F"/>
  </w:style>
  <w:style w:type="numbering" w:customStyle="1" w:styleId="244">
    <w:name w:val="Нет списка24"/>
    <w:next w:val="ab"/>
    <w:uiPriority w:val="99"/>
    <w:semiHidden/>
    <w:unhideWhenUsed/>
    <w:rsid w:val="00CF489F"/>
  </w:style>
  <w:style w:type="numbering" w:customStyle="1" w:styleId="341">
    <w:name w:val="Нет списка34"/>
    <w:next w:val="ab"/>
    <w:uiPriority w:val="99"/>
    <w:semiHidden/>
    <w:unhideWhenUsed/>
    <w:rsid w:val="00CF489F"/>
  </w:style>
  <w:style w:type="numbering" w:customStyle="1" w:styleId="440">
    <w:name w:val="Нет списка44"/>
    <w:next w:val="ab"/>
    <w:uiPriority w:val="99"/>
    <w:semiHidden/>
    <w:unhideWhenUsed/>
    <w:rsid w:val="00CF489F"/>
  </w:style>
  <w:style w:type="table" w:customStyle="1" w:styleId="280">
    <w:name w:val="Сетка таблицы28"/>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8">
    <w:name w:val="Нет списка9"/>
    <w:next w:val="ab"/>
    <w:uiPriority w:val="99"/>
    <w:semiHidden/>
    <w:unhideWhenUsed/>
    <w:rsid w:val="00CF489F"/>
  </w:style>
  <w:style w:type="table" w:customStyle="1" w:styleId="291">
    <w:name w:val="Сетка таблицы29"/>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b"/>
    <w:uiPriority w:val="99"/>
    <w:semiHidden/>
    <w:unhideWhenUsed/>
    <w:rsid w:val="00CF489F"/>
  </w:style>
  <w:style w:type="numbering" w:customStyle="1" w:styleId="253">
    <w:name w:val="Нет списка25"/>
    <w:next w:val="ab"/>
    <w:uiPriority w:val="99"/>
    <w:semiHidden/>
    <w:unhideWhenUsed/>
    <w:rsid w:val="00CF489F"/>
  </w:style>
  <w:style w:type="numbering" w:customStyle="1" w:styleId="351">
    <w:name w:val="Нет списка35"/>
    <w:next w:val="ab"/>
    <w:uiPriority w:val="99"/>
    <w:semiHidden/>
    <w:unhideWhenUsed/>
    <w:rsid w:val="00CF489F"/>
  </w:style>
  <w:style w:type="numbering" w:customStyle="1" w:styleId="450">
    <w:name w:val="Нет списка45"/>
    <w:next w:val="ab"/>
    <w:uiPriority w:val="99"/>
    <w:semiHidden/>
    <w:unhideWhenUsed/>
    <w:rsid w:val="00CF489F"/>
  </w:style>
  <w:style w:type="numbering" w:customStyle="1" w:styleId="1112">
    <w:name w:val="Нет списка1112"/>
    <w:next w:val="ab"/>
    <w:uiPriority w:val="99"/>
    <w:semiHidden/>
    <w:unhideWhenUsed/>
    <w:rsid w:val="00CF489F"/>
  </w:style>
  <w:style w:type="numbering" w:customStyle="1" w:styleId="103">
    <w:name w:val="Нет списка10"/>
    <w:next w:val="ab"/>
    <w:uiPriority w:val="99"/>
    <w:semiHidden/>
    <w:unhideWhenUsed/>
    <w:rsid w:val="00CF489F"/>
  </w:style>
  <w:style w:type="numbering" w:customStyle="1" w:styleId="163">
    <w:name w:val="Нет списка16"/>
    <w:next w:val="ab"/>
    <w:uiPriority w:val="99"/>
    <w:semiHidden/>
    <w:unhideWhenUsed/>
    <w:rsid w:val="00CF489F"/>
  </w:style>
  <w:style w:type="table" w:customStyle="1" w:styleId="300">
    <w:name w:val="Сетка таблицы30"/>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0">
    <w:name w:val="Нет списка116"/>
    <w:next w:val="ab"/>
    <w:uiPriority w:val="99"/>
    <w:semiHidden/>
    <w:unhideWhenUsed/>
    <w:rsid w:val="00CF489F"/>
  </w:style>
  <w:style w:type="numbering" w:customStyle="1" w:styleId="261">
    <w:name w:val="Нет списка26"/>
    <w:next w:val="ab"/>
    <w:uiPriority w:val="99"/>
    <w:semiHidden/>
    <w:unhideWhenUsed/>
    <w:rsid w:val="00CF489F"/>
  </w:style>
  <w:style w:type="numbering" w:customStyle="1" w:styleId="360">
    <w:name w:val="Нет списка36"/>
    <w:next w:val="ab"/>
    <w:uiPriority w:val="99"/>
    <w:semiHidden/>
    <w:unhideWhenUsed/>
    <w:rsid w:val="00CF489F"/>
  </w:style>
  <w:style w:type="numbering" w:customStyle="1" w:styleId="460">
    <w:name w:val="Нет списка46"/>
    <w:next w:val="ab"/>
    <w:uiPriority w:val="99"/>
    <w:semiHidden/>
    <w:unhideWhenUsed/>
    <w:rsid w:val="00CF489F"/>
  </w:style>
  <w:style w:type="numbering" w:customStyle="1" w:styleId="1113">
    <w:name w:val="Нет списка1113"/>
    <w:next w:val="ab"/>
    <w:uiPriority w:val="99"/>
    <w:semiHidden/>
    <w:unhideWhenUsed/>
    <w:rsid w:val="00CF489F"/>
  </w:style>
  <w:style w:type="numbering" w:customStyle="1" w:styleId="173">
    <w:name w:val="Нет списка17"/>
    <w:next w:val="ab"/>
    <w:uiPriority w:val="99"/>
    <w:semiHidden/>
    <w:unhideWhenUsed/>
    <w:rsid w:val="00CF489F"/>
  </w:style>
  <w:style w:type="numbering" w:customStyle="1" w:styleId="184">
    <w:name w:val="Нет списка18"/>
    <w:next w:val="ab"/>
    <w:uiPriority w:val="99"/>
    <w:semiHidden/>
    <w:unhideWhenUsed/>
    <w:rsid w:val="00CF489F"/>
  </w:style>
  <w:style w:type="numbering" w:customStyle="1" w:styleId="271">
    <w:name w:val="Нет списка27"/>
    <w:next w:val="ab"/>
    <w:uiPriority w:val="99"/>
    <w:semiHidden/>
    <w:unhideWhenUsed/>
    <w:rsid w:val="00CF489F"/>
  </w:style>
  <w:style w:type="numbering" w:customStyle="1" w:styleId="370">
    <w:name w:val="Нет списка37"/>
    <w:next w:val="ab"/>
    <w:uiPriority w:val="99"/>
    <w:semiHidden/>
    <w:unhideWhenUsed/>
    <w:rsid w:val="00CF489F"/>
  </w:style>
  <w:style w:type="numbering" w:customStyle="1" w:styleId="470">
    <w:name w:val="Нет списка47"/>
    <w:next w:val="ab"/>
    <w:uiPriority w:val="99"/>
    <w:semiHidden/>
    <w:unhideWhenUsed/>
    <w:rsid w:val="00CF489F"/>
  </w:style>
  <w:style w:type="numbering" w:customStyle="1" w:styleId="1170">
    <w:name w:val="Нет списка117"/>
    <w:next w:val="ab"/>
    <w:uiPriority w:val="99"/>
    <w:semiHidden/>
    <w:unhideWhenUsed/>
    <w:rsid w:val="00CF489F"/>
  </w:style>
  <w:style w:type="numbering" w:customStyle="1" w:styleId="193">
    <w:name w:val="Нет списка19"/>
    <w:next w:val="ab"/>
    <w:uiPriority w:val="99"/>
    <w:semiHidden/>
    <w:unhideWhenUsed/>
    <w:rsid w:val="00CF489F"/>
  </w:style>
  <w:style w:type="numbering" w:customStyle="1" w:styleId="1101">
    <w:name w:val="Нет списка110"/>
    <w:next w:val="ab"/>
    <w:uiPriority w:val="99"/>
    <w:semiHidden/>
    <w:unhideWhenUsed/>
    <w:rsid w:val="00CF489F"/>
  </w:style>
  <w:style w:type="numbering" w:customStyle="1" w:styleId="1180">
    <w:name w:val="Нет списка118"/>
    <w:next w:val="ab"/>
    <w:uiPriority w:val="99"/>
    <w:semiHidden/>
    <w:unhideWhenUsed/>
    <w:rsid w:val="00CF489F"/>
  </w:style>
  <w:style w:type="numbering" w:customStyle="1" w:styleId="281">
    <w:name w:val="Нет списка28"/>
    <w:next w:val="ab"/>
    <w:uiPriority w:val="99"/>
    <w:semiHidden/>
    <w:unhideWhenUsed/>
    <w:rsid w:val="00CF489F"/>
  </w:style>
  <w:style w:type="numbering" w:customStyle="1" w:styleId="380">
    <w:name w:val="Нет списка38"/>
    <w:next w:val="ab"/>
    <w:uiPriority w:val="99"/>
    <w:semiHidden/>
    <w:unhideWhenUsed/>
    <w:rsid w:val="00CF489F"/>
  </w:style>
  <w:style w:type="numbering" w:customStyle="1" w:styleId="480">
    <w:name w:val="Нет списка48"/>
    <w:next w:val="ab"/>
    <w:uiPriority w:val="99"/>
    <w:semiHidden/>
    <w:unhideWhenUsed/>
    <w:rsid w:val="00CF489F"/>
  </w:style>
  <w:style w:type="numbering" w:customStyle="1" w:styleId="1114">
    <w:name w:val="Нет списка1114"/>
    <w:next w:val="ab"/>
    <w:uiPriority w:val="99"/>
    <w:semiHidden/>
    <w:unhideWhenUsed/>
    <w:rsid w:val="00CF489F"/>
  </w:style>
  <w:style w:type="numbering" w:customStyle="1" w:styleId="203">
    <w:name w:val="Нет списка20"/>
    <w:next w:val="ab"/>
    <w:uiPriority w:val="99"/>
    <w:semiHidden/>
    <w:unhideWhenUsed/>
    <w:rsid w:val="00CF489F"/>
  </w:style>
  <w:style w:type="numbering" w:customStyle="1" w:styleId="1190">
    <w:name w:val="Нет списка119"/>
    <w:next w:val="ab"/>
    <w:uiPriority w:val="99"/>
    <w:semiHidden/>
    <w:unhideWhenUsed/>
    <w:rsid w:val="00CF489F"/>
  </w:style>
  <w:style w:type="numbering" w:customStyle="1" w:styleId="11100">
    <w:name w:val="Нет списка1110"/>
    <w:next w:val="ab"/>
    <w:uiPriority w:val="99"/>
    <w:semiHidden/>
    <w:unhideWhenUsed/>
    <w:rsid w:val="00CF489F"/>
  </w:style>
  <w:style w:type="numbering" w:customStyle="1" w:styleId="292">
    <w:name w:val="Нет списка29"/>
    <w:next w:val="ab"/>
    <w:uiPriority w:val="99"/>
    <w:semiHidden/>
    <w:unhideWhenUsed/>
    <w:rsid w:val="00CF489F"/>
  </w:style>
  <w:style w:type="numbering" w:customStyle="1" w:styleId="390">
    <w:name w:val="Нет списка39"/>
    <w:next w:val="ab"/>
    <w:uiPriority w:val="99"/>
    <w:semiHidden/>
    <w:unhideWhenUsed/>
    <w:rsid w:val="00CF489F"/>
  </w:style>
  <w:style w:type="numbering" w:customStyle="1" w:styleId="490">
    <w:name w:val="Нет списка49"/>
    <w:next w:val="ab"/>
    <w:uiPriority w:val="99"/>
    <w:semiHidden/>
    <w:unhideWhenUsed/>
    <w:rsid w:val="00CF489F"/>
  </w:style>
  <w:style w:type="numbering" w:customStyle="1" w:styleId="1115">
    <w:name w:val="Нет списка1115"/>
    <w:next w:val="ab"/>
    <w:uiPriority w:val="99"/>
    <w:semiHidden/>
    <w:unhideWhenUsed/>
    <w:rsid w:val="00CF489F"/>
  </w:style>
  <w:style w:type="numbering" w:customStyle="1" w:styleId="301">
    <w:name w:val="Нет списка30"/>
    <w:next w:val="ab"/>
    <w:uiPriority w:val="99"/>
    <w:semiHidden/>
    <w:unhideWhenUsed/>
    <w:rsid w:val="00CF489F"/>
  </w:style>
  <w:style w:type="table" w:customStyle="1" w:styleId="3410">
    <w:name w:val="Сетка таблицы34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0">
    <w:name w:val="Нет списка40"/>
    <w:next w:val="ab"/>
    <w:uiPriority w:val="99"/>
    <w:semiHidden/>
    <w:unhideWhenUsed/>
    <w:rsid w:val="00CF489F"/>
  </w:style>
  <w:style w:type="paragraph" w:customStyle="1" w:styleId="219">
    <w:name w:val="Цитата 21"/>
    <w:basedOn w:val="a8"/>
    <w:next w:val="a8"/>
    <w:uiPriority w:val="29"/>
    <w:qFormat/>
    <w:rsid w:val="00CF489F"/>
    <w:pPr>
      <w:spacing w:after="240" w:line="480" w:lineRule="auto"/>
      <w:ind w:firstLine="360"/>
    </w:pPr>
    <w:rPr>
      <w:rFonts w:ascii="Calibri" w:eastAsia="Calibri" w:hAnsi="Calibri"/>
      <w:color w:val="5A5A5A"/>
      <w:sz w:val="22"/>
      <w:szCs w:val="22"/>
      <w:lang w:eastAsia="en-US"/>
    </w:rPr>
  </w:style>
  <w:style w:type="character" w:customStyle="1" w:styleId="2ffd">
    <w:name w:val="Цитата 2 Знак"/>
    <w:basedOn w:val="a9"/>
    <w:link w:val="2ffe"/>
    <w:uiPriority w:val="29"/>
    <w:rsid w:val="00CF489F"/>
    <w:rPr>
      <w:color w:val="5A5A5A"/>
    </w:rPr>
  </w:style>
  <w:style w:type="paragraph" w:customStyle="1" w:styleId="1ff8">
    <w:name w:val="Выделенная цитата1"/>
    <w:basedOn w:val="a8"/>
    <w:next w:val="a8"/>
    <w:uiPriority w:val="30"/>
    <w:qFormat/>
    <w:rsid w:val="00CF489F"/>
    <w:pPr>
      <w:spacing w:before="320" w:after="480"/>
      <w:ind w:left="720" w:right="720"/>
      <w:jc w:val="center"/>
    </w:pPr>
    <w:rPr>
      <w:rFonts w:ascii="Cambria" w:hAnsi="Cambria"/>
      <w:i/>
      <w:iCs/>
      <w:sz w:val="20"/>
      <w:szCs w:val="20"/>
      <w:lang w:eastAsia="en-US"/>
    </w:rPr>
  </w:style>
  <w:style w:type="character" w:customStyle="1" w:styleId="afffffffff1">
    <w:name w:val="Выделенная цитата Знак"/>
    <w:basedOn w:val="a9"/>
    <w:link w:val="afffffffff2"/>
    <w:uiPriority w:val="30"/>
    <w:rsid w:val="00CF489F"/>
    <w:rPr>
      <w:rFonts w:ascii="Cambria" w:eastAsia="Times New Roman" w:hAnsi="Cambria" w:cs="Times New Roman"/>
      <w:i/>
      <w:iCs/>
      <w:sz w:val="20"/>
      <w:szCs w:val="20"/>
    </w:rPr>
  </w:style>
  <w:style w:type="character" w:customStyle="1" w:styleId="1ff9">
    <w:name w:val="Слабое выделение1"/>
    <w:uiPriority w:val="19"/>
    <w:qFormat/>
    <w:rsid w:val="00CF489F"/>
    <w:rPr>
      <w:i/>
      <w:iCs/>
      <w:color w:val="5A5A5A"/>
    </w:rPr>
  </w:style>
  <w:style w:type="character" w:styleId="afffffffff3">
    <w:name w:val="Intense Emphasis"/>
    <w:uiPriority w:val="21"/>
    <w:qFormat/>
    <w:rsid w:val="00CF489F"/>
    <w:rPr>
      <w:b/>
      <w:bCs/>
      <w:i/>
      <w:iCs/>
      <w:color w:val="auto"/>
      <w:u w:val="single"/>
    </w:rPr>
  </w:style>
  <w:style w:type="character" w:styleId="afffffffff4">
    <w:name w:val="Subtle Reference"/>
    <w:uiPriority w:val="31"/>
    <w:qFormat/>
    <w:rsid w:val="00CF489F"/>
    <w:rPr>
      <w:smallCaps/>
    </w:rPr>
  </w:style>
  <w:style w:type="character" w:styleId="afffffffff5">
    <w:name w:val="Intense Reference"/>
    <w:uiPriority w:val="32"/>
    <w:qFormat/>
    <w:rsid w:val="00CF489F"/>
    <w:rPr>
      <w:b/>
      <w:bCs/>
      <w:smallCaps/>
      <w:color w:val="auto"/>
    </w:rPr>
  </w:style>
  <w:style w:type="character" w:customStyle="1" w:styleId="1ffa">
    <w:name w:val="Название книги1"/>
    <w:uiPriority w:val="33"/>
    <w:qFormat/>
    <w:rsid w:val="00CF489F"/>
    <w:rPr>
      <w:rFonts w:ascii="Cambria" w:eastAsia="Times New Roman" w:hAnsi="Cambria" w:cs="Times New Roman"/>
      <w:b/>
      <w:bCs/>
      <w:smallCaps/>
      <w:color w:val="auto"/>
      <w:u w:val="single"/>
    </w:rPr>
  </w:style>
  <w:style w:type="paragraph" w:customStyle="1" w:styleId="1ffb">
    <w:name w:val="Заголовок оглавления1"/>
    <w:basedOn w:val="13"/>
    <w:next w:val="a8"/>
    <w:uiPriority w:val="39"/>
    <w:semiHidden/>
    <w:unhideWhenUsed/>
    <w:qFormat/>
    <w:rsid w:val="00CF489F"/>
    <w:pPr>
      <w:keepNext w:val="0"/>
      <w:spacing w:before="600" w:after="0" w:line="360" w:lineRule="auto"/>
      <w:outlineLvl w:val="9"/>
    </w:pPr>
    <w:rPr>
      <w:rFonts w:ascii="Cambria" w:hAnsi="Cambria"/>
      <w:iCs/>
      <w:kern w:val="0"/>
      <w:sz w:val="32"/>
      <w:szCs w:val="32"/>
      <w:lang w:eastAsia="en-US" w:bidi="en-US"/>
    </w:rPr>
  </w:style>
  <w:style w:type="numbering" w:customStyle="1" w:styleId="500">
    <w:name w:val="Нет списка50"/>
    <w:next w:val="ab"/>
    <w:uiPriority w:val="99"/>
    <w:semiHidden/>
    <w:unhideWhenUsed/>
    <w:rsid w:val="00CF489F"/>
  </w:style>
  <w:style w:type="numbering" w:customStyle="1" w:styleId="5110">
    <w:name w:val="Нет списка511"/>
    <w:next w:val="ab"/>
    <w:uiPriority w:val="99"/>
    <w:semiHidden/>
    <w:unhideWhenUsed/>
    <w:rsid w:val="00CF489F"/>
  </w:style>
  <w:style w:type="numbering" w:customStyle="1" w:styleId="520">
    <w:name w:val="Нет списка52"/>
    <w:next w:val="ab"/>
    <w:uiPriority w:val="99"/>
    <w:semiHidden/>
    <w:unhideWhenUsed/>
    <w:rsid w:val="00CF489F"/>
  </w:style>
  <w:style w:type="numbering" w:customStyle="1" w:styleId="530">
    <w:name w:val="Нет списка53"/>
    <w:next w:val="ab"/>
    <w:uiPriority w:val="99"/>
    <w:semiHidden/>
    <w:unhideWhenUsed/>
    <w:rsid w:val="00CF489F"/>
  </w:style>
  <w:style w:type="paragraph" w:styleId="2ffe">
    <w:name w:val="Quote"/>
    <w:basedOn w:val="a8"/>
    <w:next w:val="a8"/>
    <w:link w:val="2ffd"/>
    <w:uiPriority w:val="29"/>
    <w:qFormat/>
    <w:rsid w:val="00CF489F"/>
    <w:rPr>
      <w:rFonts w:ascii="Calibri" w:eastAsia="Calibri" w:hAnsi="Calibri"/>
      <w:color w:val="5A5A5A"/>
      <w:sz w:val="20"/>
      <w:szCs w:val="20"/>
    </w:rPr>
  </w:style>
  <w:style w:type="character" w:customStyle="1" w:styleId="21a">
    <w:name w:val="Цитата 2 Знак1"/>
    <w:basedOn w:val="a9"/>
    <w:uiPriority w:val="29"/>
    <w:rsid w:val="00CF489F"/>
    <w:rPr>
      <w:rFonts w:ascii="Times New Roman" w:eastAsia="Times New Roman" w:hAnsi="Times New Roman"/>
      <w:i/>
      <w:iCs/>
      <w:color w:val="000000" w:themeColor="text1"/>
      <w:sz w:val="24"/>
      <w:szCs w:val="24"/>
    </w:rPr>
  </w:style>
  <w:style w:type="paragraph" w:styleId="afffffffff2">
    <w:name w:val="Intense Quote"/>
    <w:basedOn w:val="a8"/>
    <w:next w:val="a8"/>
    <w:link w:val="afffffffff1"/>
    <w:uiPriority w:val="30"/>
    <w:qFormat/>
    <w:rsid w:val="00CF489F"/>
    <w:pPr>
      <w:pBdr>
        <w:bottom w:val="single" w:sz="4" w:space="4" w:color="4F81BD" w:themeColor="accent1"/>
      </w:pBdr>
      <w:spacing w:before="200" w:after="280"/>
      <w:ind w:left="936" w:right="936"/>
    </w:pPr>
    <w:rPr>
      <w:rFonts w:ascii="Cambria" w:hAnsi="Cambria"/>
      <w:i/>
      <w:iCs/>
      <w:sz w:val="20"/>
      <w:szCs w:val="20"/>
    </w:rPr>
  </w:style>
  <w:style w:type="character" w:customStyle="1" w:styleId="1ffc">
    <w:name w:val="Выделенная цитата Знак1"/>
    <w:basedOn w:val="a9"/>
    <w:uiPriority w:val="30"/>
    <w:rsid w:val="00CF489F"/>
    <w:rPr>
      <w:rFonts w:ascii="Times New Roman" w:eastAsia="Times New Roman" w:hAnsi="Times New Roman"/>
      <w:b/>
      <w:bCs/>
      <w:i/>
      <w:iCs/>
      <w:color w:val="4F81BD" w:themeColor="accent1"/>
      <w:sz w:val="24"/>
      <w:szCs w:val="24"/>
    </w:rPr>
  </w:style>
  <w:style w:type="character" w:styleId="afffffffff6">
    <w:name w:val="Subtle Emphasis"/>
    <w:basedOn w:val="a9"/>
    <w:uiPriority w:val="19"/>
    <w:qFormat/>
    <w:rsid w:val="00CF489F"/>
    <w:rPr>
      <w:i/>
      <w:iCs/>
      <w:color w:val="808080" w:themeColor="text1" w:themeTint="7F"/>
    </w:rPr>
  </w:style>
  <w:style w:type="character" w:styleId="afffffffff7">
    <w:name w:val="Book Title"/>
    <w:basedOn w:val="a9"/>
    <w:uiPriority w:val="33"/>
    <w:qFormat/>
    <w:rsid w:val="00CF489F"/>
    <w:rPr>
      <w:b/>
      <w:bCs/>
      <w:smallCaps/>
      <w:spacing w:val="5"/>
    </w:rPr>
  </w:style>
  <w:style w:type="numbering" w:customStyle="1" w:styleId="540">
    <w:name w:val="Нет списка54"/>
    <w:next w:val="ab"/>
    <w:uiPriority w:val="99"/>
    <w:semiHidden/>
    <w:unhideWhenUsed/>
    <w:rsid w:val="00CF489F"/>
  </w:style>
  <w:style w:type="table" w:customStyle="1" w:styleId="361">
    <w:name w:val="Сетка таблицы36"/>
    <w:basedOn w:val="aa"/>
    <w:next w:val="ad"/>
    <w:uiPriority w:val="59"/>
    <w:rsid w:val="00CF489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text">
    <w:name w:val="c-text"/>
    <w:basedOn w:val="a9"/>
    <w:rsid w:val="00CF489F"/>
  </w:style>
  <w:style w:type="numbering" w:customStyle="1" w:styleId="1200">
    <w:name w:val="Нет списка120"/>
    <w:next w:val="ab"/>
    <w:uiPriority w:val="99"/>
    <w:semiHidden/>
    <w:rsid w:val="00CF489F"/>
  </w:style>
  <w:style w:type="table" w:customStyle="1" w:styleId="521">
    <w:name w:val="Столбцы таблицы 52"/>
    <w:basedOn w:val="aa"/>
    <w:next w:val="58"/>
    <w:semiHidden/>
    <w:rsid w:val="00CF489F"/>
    <w:pPr>
      <w:spacing w:after="60"/>
      <w:jc w:val="both"/>
    </w:pPr>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numbering" w:customStyle="1" w:styleId="1116">
    <w:name w:val="Нет списка1116"/>
    <w:next w:val="ab"/>
    <w:uiPriority w:val="99"/>
    <w:semiHidden/>
    <w:unhideWhenUsed/>
    <w:rsid w:val="00CF489F"/>
  </w:style>
  <w:style w:type="numbering" w:customStyle="1" w:styleId="2100">
    <w:name w:val="Нет списка210"/>
    <w:next w:val="ab"/>
    <w:uiPriority w:val="99"/>
    <w:semiHidden/>
    <w:unhideWhenUsed/>
    <w:rsid w:val="00CF489F"/>
  </w:style>
  <w:style w:type="numbering" w:customStyle="1" w:styleId="3100">
    <w:name w:val="Нет списка310"/>
    <w:next w:val="ab"/>
    <w:uiPriority w:val="99"/>
    <w:semiHidden/>
    <w:unhideWhenUsed/>
    <w:rsid w:val="00CF489F"/>
  </w:style>
  <w:style w:type="numbering" w:customStyle="1" w:styleId="4100">
    <w:name w:val="Нет списка410"/>
    <w:next w:val="ab"/>
    <w:uiPriority w:val="99"/>
    <w:semiHidden/>
    <w:unhideWhenUsed/>
    <w:rsid w:val="00CF489F"/>
  </w:style>
  <w:style w:type="numbering" w:customStyle="1" w:styleId="1220">
    <w:name w:val="Нет списка122"/>
    <w:next w:val="ab"/>
    <w:uiPriority w:val="99"/>
    <w:semiHidden/>
    <w:unhideWhenUsed/>
    <w:rsid w:val="00CF489F"/>
  </w:style>
  <w:style w:type="table" w:customStyle="1" w:styleId="1121">
    <w:name w:val="Сетка таблицы11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
    <w:basedOn w:val="aa"/>
    <w:next w:val="ad"/>
    <w:uiPriority w:val="59"/>
    <w:rsid w:val="00CF489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b"/>
    <w:uiPriority w:val="99"/>
    <w:semiHidden/>
    <w:unhideWhenUsed/>
    <w:rsid w:val="00CF489F"/>
  </w:style>
  <w:style w:type="numbering" w:customStyle="1" w:styleId="1311">
    <w:name w:val="Нет списка131"/>
    <w:next w:val="ab"/>
    <w:uiPriority w:val="99"/>
    <w:semiHidden/>
    <w:unhideWhenUsed/>
    <w:rsid w:val="00CF489F"/>
  </w:style>
  <w:style w:type="table" w:customStyle="1" w:styleId="2101">
    <w:name w:val="Сетка таблицы210"/>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0">
    <w:name w:val="Нет списка212"/>
    <w:next w:val="ab"/>
    <w:uiPriority w:val="99"/>
    <w:semiHidden/>
    <w:unhideWhenUsed/>
    <w:rsid w:val="00CF489F"/>
  </w:style>
  <w:style w:type="numbering" w:customStyle="1" w:styleId="1117">
    <w:name w:val="Нет списка1117"/>
    <w:next w:val="ab"/>
    <w:uiPriority w:val="99"/>
    <w:semiHidden/>
    <w:unhideWhenUsed/>
    <w:rsid w:val="00CF489F"/>
  </w:style>
  <w:style w:type="table" w:customStyle="1" w:styleId="371">
    <w:name w:val="Сетка таблицы37"/>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Сетка таблицы12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b"/>
    <w:uiPriority w:val="99"/>
    <w:semiHidden/>
    <w:unhideWhenUsed/>
    <w:rsid w:val="00CF489F"/>
  </w:style>
  <w:style w:type="numbering" w:customStyle="1" w:styleId="1411">
    <w:name w:val="Нет списка141"/>
    <w:next w:val="ab"/>
    <w:uiPriority w:val="99"/>
    <w:semiHidden/>
    <w:unhideWhenUsed/>
    <w:rsid w:val="00CF489F"/>
  </w:style>
  <w:style w:type="table" w:customStyle="1" w:styleId="422">
    <w:name w:val="Сетка таблицы4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Сетка таблицы132"/>
    <w:basedOn w:val="aa"/>
    <w:next w:val="ad"/>
    <w:uiPriority w:val="59"/>
    <w:rsid w:val="00CF489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
    <w:name w:val="Нет списка71"/>
    <w:next w:val="ab"/>
    <w:uiPriority w:val="99"/>
    <w:semiHidden/>
    <w:unhideWhenUsed/>
    <w:rsid w:val="00CF489F"/>
  </w:style>
  <w:style w:type="numbering" w:customStyle="1" w:styleId="1510">
    <w:name w:val="Нет списка151"/>
    <w:next w:val="ab"/>
    <w:uiPriority w:val="99"/>
    <w:semiHidden/>
    <w:rsid w:val="00CF489F"/>
  </w:style>
  <w:style w:type="numbering" w:customStyle="1" w:styleId="11210">
    <w:name w:val="Нет списка1121"/>
    <w:next w:val="ab"/>
    <w:uiPriority w:val="99"/>
    <w:semiHidden/>
    <w:unhideWhenUsed/>
    <w:rsid w:val="00CF489F"/>
  </w:style>
  <w:style w:type="numbering" w:customStyle="1" w:styleId="2212">
    <w:name w:val="Нет списка221"/>
    <w:next w:val="ab"/>
    <w:uiPriority w:val="99"/>
    <w:semiHidden/>
    <w:unhideWhenUsed/>
    <w:rsid w:val="00CF489F"/>
  </w:style>
  <w:style w:type="numbering" w:customStyle="1" w:styleId="3120">
    <w:name w:val="Нет списка312"/>
    <w:next w:val="ab"/>
    <w:uiPriority w:val="99"/>
    <w:semiHidden/>
    <w:unhideWhenUsed/>
    <w:rsid w:val="00CF489F"/>
  </w:style>
  <w:style w:type="numbering" w:customStyle="1" w:styleId="4120">
    <w:name w:val="Нет списка412"/>
    <w:next w:val="ab"/>
    <w:uiPriority w:val="99"/>
    <w:semiHidden/>
    <w:unhideWhenUsed/>
    <w:rsid w:val="00CF489F"/>
  </w:style>
  <w:style w:type="numbering" w:customStyle="1" w:styleId="12110">
    <w:name w:val="Нет списка1211"/>
    <w:next w:val="ab"/>
    <w:uiPriority w:val="99"/>
    <w:semiHidden/>
    <w:unhideWhenUsed/>
    <w:rsid w:val="00CF489F"/>
  </w:style>
  <w:style w:type="numbering" w:customStyle="1" w:styleId="21120">
    <w:name w:val="Нет списка2112"/>
    <w:next w:val="ab"/>
    <w:uiPriority w:val="99"/>
    <w:semiHidden/>
    <w:unhideWhenUsed/>
    <w:rsid w:val="00CF489F"/>
  </w:style>
  <w:style w:type="numbering" w:customStyle="1" w:styleId="11112">
    <w:name w:val="Нет списка11112"/>
    <w:next w:val="ab"/>
    <w:uiPriority w:val="99"/>
    <w:semiHidden/>
    <w:unhideWhenUsed/>
    <w:rsid w:val="00CF489F"/>
  </w:style>
  <w:style w:type="table" w:customStyle="1" w:styleId="620">
    <w:name w:val="Сетка таблицы62"/>
    <w:basedOn w:val="aa"/>
    <w:next w:val="ad"/>
    <w:uiPriority w:val="59"/>
    <w:rsid w:val="00CF489F"/>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Сетка таблицы10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Сетка таблицы14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0">
    <w:name w:val="Сетка таблицы17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0">
    <w:name w:val="Сетка таблицы19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0">
    <w:name w:val="Сетка таблицы20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Сетка таблицы21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Сетка таблицы22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0">
    <w:name w:val="Нет списка321"/>
    <w:next w:val="ab"/>
    <w:uiPriority w:val="99"/>
    <w:semiHidden/>
    <w:unhideWhenUsed/>
    <w:rsid w:val="00CF489F"/>
  </w:style>
  <w:style w:type="numbering" w:customStyle="1" w:styleId="4210">
    <w:name w:val="Нет списка421"/>
    <w:next w:val="ab"/>
    <w:uiPriority w:val="99"/>
    <w:semiHidden/>
    <w:unhideWhenUsed/>
    <w:rsid w:val="00CF489F"/>
  </w:style>
  <w:style w:type="numbering" w:customStyle="1" w:styleId="2311">
    <w:name w:val="Нет списка231"/>
    <w:next w:val="ab"/>
    <w:uiPriority w:val="99"/>
    <w:semiHidden/>
    <w:unhideWhenUsed/>
    <w:rsid w:val="00CF489F"/>
  </w:style>
  <w:style w:type="numbering" w:customStyle="1" w:styleId="3310">
    <w:name w:val="Нет списка331"/>
    <w:next w:val="ab"/>
    <w:uiPriority w:val="99"/>
    <w:semiHidden/>
    <w:unhideWhenUsed/>
    <w:rsid w:val="00CF489F"/>
  </w:style>
  <w:style w:type="numbering" w:customStyle="1" w:styleId="431">
    <w:name w:val="Нет списка431"/>
    <w:next w:val="ab"/>
    <w:uiPriority w:val="99"/>
    <w:semiHidden/>
    <w:unhideWhenUsed/>
    <w:rsid w:val="00CF489F"/>
  </w:style>
  <w:style w:type="numbering" w:customStyle="1" w:styleId="11310">
    <w:name w:val="Нет списка1131"/>
    <w:next w:val="ab"/>
    <w:uiPriority w:val="99"/>
    <w:semiHidden/>
    <w:unhideWhenUsed/>
    <w:rsid w:val="00CF489F"/>
  </w:style>
  <w:style w:type="numbering" w:customStyle="1" w:styleId="811">
    <w:name w:val="Нет списка81"/>
    <w:next w:val="ab"/>
    <w:uiPriority w:val="99"/>
    <w:semiHidden/>
    <w:unhideWhenUsed/>
    <w:rsid w:val="00CF489F"/>
  </w:style>
  <w:style w:type="numbering" w:customStyle="1" w:styleId="1141">
    <w:name w:val="Нет списка1141"/>
    <w:next w:val="ab"/>
    <w:uiPriority w:val="99"/>
    <w:semiHidden/>
    <w:unhideWhenUsed/>
    <w:rsid w:val="00CF489F"/>
  </w:style>
  <w:style w:type="numbering" w:customStyle="1" w:styleId="2410">
    <w:name w:val="Нет списка241"/>
    <w:next w:val="ab"/>
    <w:uiPriority w:val="99"/>
    <w:semiHidden/>
    <w:unhideWhenUsed/>
    <w:rsid w:val="00CF489F"/>
  </w:style>
  <w:style w:type="numbering" w:customStyle="1" w:styleId="3411">
    <w:name w:val="Нет списка341"/>
    <w:next w:val="ab"/>
    <w:uiPriority w:val="99"/>
    <w:semiHidden/>
    <w:unhideWhenUsed/>
    <w:rsid w:val="00CF489F"/>
  </w:style>
  <w:style w:type="numbering" w:customStyle="1" w:styleId="441">
    <w:name w:val="Нет списка441"/>
    <w:next w:val="ab"/>
    <w:uiPriority w:val="99"/>
    <w:semiHidden/>
    <w:unhideWhenUsed/>
    <w:rsid w:val="00CF489F"/>
  </w:style>
  <w:style w:type="numbering" w:customStyle="1" w:styleId="911">
    <w:name w:val="Нет списка91"/>
    <w:next w:val="ab"/>
    <w:uiPriority w:val="99"/>
    <w:semiHidden/>
    <w:unhideWhenUsed/>
    <w:rsid w:val="00CF489F"/>
  </w:style>
  <w:style w:type="numbering" w:customStyle="1" w:styleId="1151">
    <w:name w:val="Нет списка1151"/>
    <w:next w:val="ab"/>
    <w:uiPriority w:val="99"/>
    <w:semiHidden/>
    <w:unhideWhenUsed/>
    <w:rsid w:val="00CF489F"/>
  </w:style>
  <w:style w:type="numbering" w:customStyle="1" w:styleId="2510">
    <w:name w:val="Нет списка251"/>
    <w:next w:val="ab"/>
    <w:uiPriority w:val="99"/>
    <w:semiHidden/>
    <w:unhideWhenUsed/>
    <w:rsid w:val="00CF489F"/>
  </w:style>
  <w:style w:type="numbering" w:customStyle="1" w:styleId="3510">
    <w:name w:val="Нет списка351"/>
    <w:next w:val="ab"/>
    <w:uiPriority w:val="99"/>
    <w:semiHidden/>
    <w:unhideWhenUsed/>
    <w:rsid w:val="00CF489F"/>
  </w:style>
  <w:style w:type="numbering" w:customStyle="1" w:styleId="451">
    <w:name w:val="Нет списка451"/>
    <w:next w:val="ab"/>
    <w:uiPriority w:val="99"/>
    <w:semiHidden/>
    <w:unhideWhenUsed/>
    <w:rsid w:val="00CF489F"/>
  </w:style>
  <w:style w:type="numbering" w:customStyle="1" w:styleId="11121">
    <w:name w:val="Нет списка11121"/>
    <w:next w:val="ab"/>
    <w:uiPriority w:val="99"/>
    <w:semiHidden/>
    <w:unhideWhenUsed/>
    <w:rsid w:val="00CF489F"/>
  </w:style>
  <w:style w:type="numbering" w:customStyle="1" w:styleId="1011">
    <w:name w:val="Нет списка101"/>
    <w:next w:val="ab"/>
    <w:uiPriority w:val="99"/>
    <w:semiHidden/>
    <w:unhideWhenUsed/>
    <w:rsid w:val="00CF489F"/>
  </w:style>
  <w:style w:type="numbering" w:customStyle="1" w:styleId="1610">
    <w:name w:val="Нет списка161"/>
    <w:next w:val="ab"/>
    <w:uiPriority w:val="99"/>
    <w:semiHidden/>
    <w:unhideWhenUsed/>
    <w:rsid w:val="00CF489F"/>
  </w:style>
  <w:style w:type="numbering" w:customStyle="1" w:styleId="1161">
    <w:name w:val="Нет списка1161"/>
    <w:next w:val="ab"/>
    <w:uiPriority w:val="99"/>
    <w:semiHidden/>
    <w:unhideWhenUsed/>
    <w:rsid w:val="00CF489F"/>
  </w:style>
  <w:style w:type="numbering" w:customStyle="1" w:styleId="2610">
    <w:name w:val="Нет списка261"/>
    <w:next w:val="ab"/>
    <w:uiPriority w:val="99"/>
    <w:semiHidden/>
    <w:unhideWhenUsed/>
    <w:rsid w:val="00CF489F"/>
  </w:style>
  <w:style w:type="numbering" w:customStyle="1" w:styleId="3610">
    <w:name w:val="Нет списка361"/>
    <w:next w:val="ab"/>
    <w:uiPriority w:val="99"/>
    <w:semiHidden/>
    <w:unhideWhenUsed/>
    <w:rsid w:val="00CF489F"/>
  </w:style>
  <w:style w:type="numbering" w:customStyle="1" w:styleId="461">
    <w:name w:val="Нет списка461"/>
    <w:next w:val="ab"/>
    <w:uiPriority w:val="99"/>
    <w:semiHidden/>
    <w:unhideWhenUsed/>
    <w:rsid w:val="00CF489F"/>
  </w:style>
  <w:style w:type="numbering" w:customStyle="1" w:styleId="11131">
    <w:name w:val="Нет списка11131"/>
    <w:next w:val="ab"/>
    <w:uiPriority w:val="99"/>
    <w:semiHidden/>
    <w:unhideWhenUsed/>
    <w:rsid w:val="00CF489F"/>
  </w:style>
  <w:style w:type="numbering" w:customStyle="1" w:styleId="1711">
    <w:name w:val="Нет списка171"/>
    <w:next w:val="ab"/>
    <w:uiPriority w:val="99"/>
    <w:semiHidden/>
    <w:unhideWhenUsed/>
    <w:rsid w:val="00CF489F"/>
  </w:style>
  <w:style w:type="numbering" w:customStyle="1" w:styleId="1810">
    <w:name w:val="Нет списка181"/>
    <w:next w:val="ab"/>
    <w:uiPriority w:val="99"/>
    <w:semiHidden/>
    <w:unhideWhenUsed/>
    <w:rsid w:val="00CF489F"/>
  </w:style>
  <w:style w:type="numbering" w:customStyle="1" w:styleId="2710">
    <w:name w:val="Нет списка271"/>
    <w:next w:val="ab"/>
    <w:uiPriority w:val="99"/>
    <w:semiHidden/>
    <w:unhideWhenUsed/>
    <w:rsid w:val="00CF489F"/>
  </w:style>
  <w:style w:type="numbering" w:customStyle="1" w:styleId="3710">
    <w:name w:val="Нет списка371"/>
    <w:next w:val="ab"/>
    <w:uiPriority w:val="99"/>
    <w:semiHidden/>
    <w:unhideWhenUsed/>
    <w:rsid w:val="00CF489F"/>
  </w:style>
  <w:style w:type="numbering" w:customStyle="1" w:styleId="471">
    <w:name w:val="Нет списка471"/>
    <w:next w:val="ab"/>
    <w:uiPriority w:val="99"/>
    <w:semiHidden/>
    <w:unhideWhenUsed/>
    <w:rsid w:val="00CF489F"/>
  </w:style>
  <w:style w:type="numbering" w:customStyle="1" w:styleId="1171">
    <w:name w:val="Нет списка1171"/>
    <w:next w:val="ab"/>
    <w:uiPriority w:val="99"/>
    <w:semiHidden/>
    <w:unhideWhenUsed/>
    <w:rsid w:val="00CF489F"/>
  </w:style>
  <w:style w:type="numbering" w:customStyle="1" w:styleId="1911">
    <w:name w:val="Нет списка191"/>
    <w:next w:val="ab"/>
    <w:uiPriority w:val="99"/>
    <w:semiHidden/>
    <w:unhideWhenUsed/>
    <w:rsid w:val="00CF489F"/>
  </w:style>
  <w:style w:type="numbering" w:customStyle="1" w:styleId="11010">
    <w:name w:val="Нет списка1101"/>
    <w:next w:val="ab"/>
    <w:uiPriority w:val="99"/>
    <w:semiHidden/>
    <w:unhideWhenUsed/>
    <w:rsid w:val="00CF489F"/>
  </w:style>
  <w:style w:type="numbering" w:customStyle="1" w:styleId="1181">
    <w:name w:val="Нет списка1181"/>
    <w:next w:val="ab"/>
    <w:uiPriority w:val="99"/>
    <w:semiHidden/>
    <w:unhideWhenUsed/>
    <w:rsid w:val="00CF489F"/>
  </w:style>
  <w:style w:type="numbering" w:customStyle="1" w:styleId="2810">
    <w:name w:val="Нет списка281"/>
    <w:next w:val="ab"/>
    <w:uiPriority w:val="99"/>
    <w:semiHidden/>
    <w:unhideWhenUsed/>
    <w:rsid w:val="00CF489F"/>
  </w:style>
  <w:style w:type="numbering" w:customStyle="1" w:styleId="381">
    <w:name w:val="Нет списка381"/>
    <w:next w:val="ab"/>
    <w:uiPriority w:val="99"/>
    <w:semiHidden/>
    <w:unhideWhenUsed/>
    <w:rsid w:val="00CF489F"/>
  </w:style>
  <w:style w:type="numbering" w:customStyle="1" w:styleId="481">
    <w:name w:val="Нет списка481"/>
    <w:next w:val="ab"/>
    <w:uiPriority w:val="99"/>
    <w:semiHidden/>
    <w:unhideWhenUsed/>
    <w:rsid w:val="00CF489F"/>
  </w:style>
  <w:style w:type="numbering" w:customStyle="1" w:styleId="11141">
    <w:name w:val="Нет списка11141"/>
    <w:next w:val="ab"/>
    <w:uiPriority w:val="99"/>
    <w:semiHidden/>
    <w:unhideWhenUsed/>
    <w:rsid w:val="00CF489F"/>
  </w:style>
  <w:style w:type="numbering" w:customStyle="1" w:styleId="2011">
    <w:name w:val="Нет списка201"/>
    <w:next w:val="ab"/>
    <w:uiPriority w:val="99"/>
    <w:semiHidden/>
    <w:unhideWhenUsed/>
    <w:rsid w:val="00CF489F"/>
  </w:style>
  <w:style w:type="numbering" w:customStyle="1" w:styleId="1191">
    <w:name w:val="Нет списка1191"/>
    <w:next w:val="ab"/>
    <w:uiPriority w:val="99"/>
    <w:semiHidden/>
    <w:unhideWhenUsed/>
    <w:rsid w:val="00CF489F"/>
  </w:style>
  <w:style w:type="numbering" w:customStyle="1" w:styleId="11101">
    <w:name w:val="Нет списка11101"/>
    <w:next w:val="ab"/>
    <w:uiPriority w:val="99"/>
    <w:semiHidden/>
    <w:unhideWhenUsed/>
    <w:rsid w:val="00CF489F"/>
  </w:style>
  <w:style w:type="numbering" w:customStyle="1" w:styleId="2910">
    <w:name w:val="Нет списка291"/>
    <w:next w:val="ab"/>
    <w:uiPriority w:val="99"/>
    <w:semiHidden/>
    <w:unhideWhenUsed/>
    <w:rsid w:val="00CF489F"/>
  </w:style>
  <w:style w:type="numbering" w:customStyle="1" w:styleId="391">
    <w:name w:val="Нет списка391"/>
    <w:next w:val="ab"/>
    <w:uiPriority w:val="99"/>
    <w:semiHidden/>
    <w:unhideWhenUsed/>
    <w:rsid w:val="00CF489F"/>
  </w:style>
  <w:style w:type="numbering" w:customStyle="1" w:styleId="491">
    <w:name w:val="Нет списка491"/>
    <w:next w:val="ab"/>
    <w:uiPriority w:val="99"/>
    <w:semiHidden/>
    <w:unhideWhenUsed/>
    <w:rsid w:val="00CF489F"/>
  </w:style>
  <w:style w:type="numbering" w:customStyle="1" w:styleId="11151">
    <w:name w:val="Нет списка11151"/>
    <w:next w:val="ab"/>
    <w:uiPriority w:val="99"/>
    <w:semiHidden/>
    <w:unhideWhenUsed/>
    <w:rsid w:val="00CF489F"/>
  </w:style>
  <w:style w:type="numbering" w:customStyle="1" w:styleId="3010">
    <w:name w:val="Нет списка301"/>
    <w:next w:val="ab"/>
    <w:uiPriority w:val="99"/>
    <w:semiHidden/>
    <w:unhideWhenUsed/>
    <w:rsid w:val="00CF489F"/>
  </w:style>
  <w:style w:type="table" w:customStyle="1" w:styleId="342">
    <w:name w:val="Сетка таблицы34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1">
    <w:name w:val="Нет списка401"/>
    <w:next w:val="ab"/>
    <w:uiPriority w:val="99"/>
    <w:semiHidden/>
    <w:unhideWhenUsed/>
    <w:rsid w:val="00CF489F"/>
  </w:style>
  <w:style w:type="paragraph" w:customStyle="1" w:styleId="2fff">
    <w:name w:val="Заголовок оглавления2"/>
    <w:basedOn w:val="13"/>
    <w:next w:val="a8"/>
    <w:uiPriority w:val="39"/>
    <w:semiHidden/>
    <w:unhideWhenUsed/>
    <w:qFormat/>
    <w:rsid w:val="00CF489F"/>
    <w:pPr>
      <w:keepNext w:val="0"/>
      <w:widowControl w:val="0"/>
      <w:suppressLineNumbers/>
      <w:spacing w:before="600" w:after="0" w:line="360" w:lineRule="auto"/>
      <w:outlineLvl w:val="9"/>
    </w:pPr>
    <w:rPr>
      <w:rFonts w:ascii="Cambria" w:hAnsi="Cambria"/>
      <w:iCs/>
      <w:kern w:val="0"/>
      <w:sz w:val="32"/>
      <w:szCs w:val="32"/>
      <w:lang w:val="en-US" w:eastAsia="en-US" w:bidi="en-US"/>
    </w:rPr>
  </w:style>
  <w:style w:type="numbering" w:customStyle="1" w:styleId="501">
    <w:name w:val="Нет списка501"/>
    <w:next w:val="ab"/>
    <w:uiPriority w:val="99"/>
    <w:semiHidden/>
    <w:unhideWhenUsed/>
    <w:rsid w:val="00CF489F"/>
  </w:style>
  <w:style w:type="numbering" w:customStyle="1" w:styleId="5120">
    <w:name w:val="Нет списка512"/>
    <w:next w:val="ab"/>
    <w:uiPriority w:val="99"/>
    <w:semiHidden/>
    <w:unhideWhenUsed/>
    <w:rsid w:val="00CF489F"/>
  </w:style>
  <w:style w:type="numbering" w:customStyle="1" w:styleId="5210">
    <w:name w:val="Нет списка521"/>
    <w:next w:val="ab"/>
    <w:uiPriority w:val="99"/>
    <w:semiHidden/>
    <w:unhideWhenUsed/>
    <w:rsid w:val="00CF489F"/>
  </w:style>
  <w:style w:type="numbering" w:customStyle="1" w:styleId="531">
    <w:name w:val="Нет списка531"/>
    <w:next w:val="ab"/>
    <w:uiPriority w:val="99"/>
    <w:semiHidden/>
    <w:unhideWhenUsed/>
    <w:rsid w:val="00CF489F"/>
  </w:style>
  <w:style w:type="table" w:customStyle="1" w:styleId="382">
    <w:name w:val="Сетка таблицы38"/>
    <w:basedOn w:val="aa"/>
    <w:next w:val="ad"/>
    <w:uiPriority w:val="59"/>
    <w:rsid w:val="00F610F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2">
    <w:name w:val="Сетка таблицы39"/>
    <w:basedOn w:val="aa"/>
    <w:next w:val="ad"/>
    <w:uiPriority w:val="59"/>
    <w:rsid w:val="00B2490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2">
    <w:name w:val="Сетка таблицы40"/>
    <w:basedOn w:val="aa"/>
    <w:next w:val="ad"/>
    <w:uiPriority w:val="59"/>
    <w:rsid w:val="00B2490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1">
    <w:name w:val="1 / a / i1"/>
    <w:basedOn w:val="ab"/>
    <w:next w:val="1ai"/>
    <w:semiHidden/>
    <w:rsid w:val="00B24908"/>
  </w:style>
  <w:style w:type="character" w:customStyle="1" w:styleId="ff0">
    <w:name w:val="ff0"/>
    <w:basedOn w:val="a9"/>
    <w:rsid w:val="00B24908"/>
  </w:style>
  <w:style w:type="character" w:customStyle="1" w:styleId="cf1">
    <w:name w:val="cf1"/>
    <w:basedOn w:val="a9"/>
    <w:rsid w:val="00B24908"/>
  </w:style>
  <w:style w:type="table" w:customStyle="1" w:styleId="432">
    <w:name w:val="Сетка таблицы43"/>
    <w:basedOn w:val="aa"/>
    <w:next w:val="ad"/>
    <w:uiPriority w:val="59"/>
    <w:rsid w:val="00DD583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0">
    <w:name w:val="Нет списка56"/>
    <w:next w:val="ab"/>
    <w:uiPriority w:val="99"/>
    <w:semiHidden/>
    <w:unhideWhenUsed/>
    <w:rsid w:val="00E644D3"/>
  </w:style>
  <w:style w:type="paragraph" w:customStyle="1" w:styleId="14pt36">
    <w:name w:val="Стиль 14 pt полужирный по центру Перед:  36 пт"/>
    <w:basedOn w:val="a8"/>
    <w:uiPriority w:val="99"/>
    <w:rsid w:val="00E644D3"/>
    <w:pPr>
      <w:spacing w:before="1680" w:after="240"/>
      <w:jc w:val="center"/>
    </w:pPr>
    <w:rPr>
      <w:b/>
      <w:bCs/>
      <w:sz w:val="28"/>
      <w:szCs w:val="28"/>
    </w:rPr>
  </w:style>
  <w:style w:type="table" w:customStyle="1" w:styleId="442">
    <w:name w:val="Сетка таблицы44"/>
    <w:basedOn w:val="aa"/>
    <w:next w:val="ad"/>
    <w:uiPriority w:val="59"/>
    <w:rsid w:val="00E644D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6">
    <w:name w:val="Стиль Основной текст с отступом + 14 пт Черный Знак"/>
    <w:uiPriority w:val="99"/>
    <w:rsid w:val="00E644D3"/>
    <w:rPr>
      <w:b/>
      <w:bCs/>
      <w:color w:val="000000"/>
      <w:sz w:val="28"/>
      <w:szCs w:val="28"/>
      <w:lang w:val="ru-RU" w:eastAsia="ru-RU"/>
    </w:rPr>
  </w:style>
  <w:style w:type="table" w:customStyle="1" w:styleId="-11">
    <w:name w:val="Веб-таблица 11"/>
    <w:basedOn w:val="aa"/>
    <w:next w:val="-1"/>
    <w:uiPriority w:val="99"/>
    <w:rsid w:val="00E644D3"/>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a"/>
    <w:next w:val="-2"/>
    <w:uiPriority w:val="99"/>
    <w:rsid w:val="00E644D3"/>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a"/>
    <w:next w:val="-3"/>
    <w:uiPriority w:val="99"/>
    <w:rsid w:val="00E644D3"/>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ffd">
    <w:name w:val="Изысканная таблица1"/>
    <w:basedOn w:val="aa"/>
    <w:next w:val="affb"/>
    <w:uiPriority w:val="99"/>
    <w:rsid w:val="00E644D3"/>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b">
    <w:name w:val="Изящная таблица 11"/>
    <w:basedOn w:val="aa"/>
    <w:next w:val="18"/>
    <w:uiPriority w:val="99"/>
    <w:rsid w:val="00E644D3"/>
    <w:rPr>
      <w:rFonts w:ascii="Times New Roman" w:eastAsia="Times New Roman" w:hAnsi="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b">
    <w:name w:val="Изящная таблица 21"/>
    <w:basedOn w:val="aa"/>
    <w:next w:val="2f0"/>
    <w:uiPriority w:val="99"/>
    <w:rsid w:val="00E644D3"/>
    <w:rPr>
      <w:rFonts w:ascii="Times New Roman" w:eastAsia="Times New Roman" w:hAnsi="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c">
    <w:name w:val="Классическая таблица 11"/>
    <w:basedOn w:val="aa"/>
    <w:next w:val="19"/>
    <w:uiPriority w:val="99"/>
    <w:rsid w:val="00E644D3"/>
    <w:rPr>
      <w:rFonts w:ascii="Times New Roman" w:eastAsia="Times New Roman" w:hAnsi="Times New Roman"/>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c">
    <w:name w:val="Классическая таблица 21"/>
    <w:basedOn w:val="aa"/>
    <w:next w:val="2f1"/>
    <w:uiPriority w:val="99"/>
    <w:rsid w:val="00E644D3"/>
    <w:rPr>
      <w:rFonts w:ascii="Times New Roman" w:eastAsia="Times New Roman" w:hAnsi="Times New Roman"/>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5">
    <w:name w:val="Классическая таблица 31"/>
    <w:basedOn w:val="aa"/>
    <w:next w:val="3a"/>
    <w:uiPriority w:val="99"/>
    <w:rsid w:val="00E644D3"/>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4">
    <w:name w:val="Классическая таблица 41"/>
    <w:basedOn w:val="aa"/>
    <w:next w:val="46"/>
    <w:uiPriority w:val="99"/>
    <w:rsid w:val="00E644D3"/>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d">
    <w:name w:val="Объемная таблица 11"/>
    <w:basedOn w:val="aa"/>
    <w:next w:val="1a"/>
    <w:uiPriority w:val="99"/>
    <w:rsid w:val="00E644D3"/>
    <w:rPr>
      <w:rFonts w:ascii="Times New Roman" w:eastAsia="Times New Roman" w:hAnsi="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d">
    <w:name w:val="Объемная таблица 21"/>
    <w:basedOn w:val="aa"/>
    <w:next w:val="2f5"/>
    <w:uiPriority w:val="99"/>
    <w:rsid w:val="00E644D3"/>
    <w:rPr>
      <w:rFonts w:ascii="Times New Roman" w:eastAsia="Times New Roman" w:hAnsi="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6">
    <w:name w:val="Объемная таблица 31"/>
    <w:basedOn w:val="aa"/>
    <w:next w:val="3b"/>
    <w:uiPriority w:val="99"/>
    <w:rsid w:val="00E644D3"/>
    <w:rPr>
      <w:rFonts w:ascii="Times New Roman" w:eastAsia="Times New Roman" w:hAnsi="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e">
    <w:name w:val="Простая таблица 11"/>
    <w:basedOn w:val="aa"/>
    <w:next w:val="1b"/>
    <w:uiPriority w:val="99"/>
    <w:rsid w:val="00E644D3"/>
    <w:rPr>
      <w:rFonts w:ascii="Times New Roman" w:eastAsia="Times New Roman" w:hAnsi="Times New Roman"/>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e">
    <w:name w:val="Простая таблица 21"/>
    <w:basedOn w:val="aa"/>
    <w:next w:val="2f7"/>
    <w:uiPriority w:val="99"/>
    <w:rsid w:val="00E644D3"/>
    <w:rPr>
      <w:rFonts w:ascii="Times New Roman" w:eastAsia="Times New Roman" w:hAnsi="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7">
    <w:name w:val="Простая таблица 31"/>
    <w:basedOn w:val="aa"/>
    <w:next w:val="3f1"/>
    <w:uiPriority w:val="99"/>
    <w:rsid w:val="00E644D3"/>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f">
    <w:name w:val="Сетка таблицы 11"/>
    <w:basedOn w:val="aa"/>
    <w:next w:val="1c"/>
    <w:uiPriority w:val="99"/>
    <w:rsid w:val="00E644D3"/>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f">
    <w:name w:val="Сетка таблицы 21"/>
    <w:basedOn w:val="aa"/>
    <w:next w:val="2f8"/>
    <w:uiPriority w:val="99"/>
    <w:rsid w:val="00E644D3"/>
    <w:rPr>
      <w:rFonts w:ascii="Times New Roman" w:eastAsia="Times New Roman" w:hAnsi="Times New Roman"/>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8">
    <w:name w:val="Сетка таблицы 31"/>
    <w:basedOn w:val="aa"/>
    <w:next w:val="3f2"/>
    <w:uiPriority w:val="99"/>
    <w:rsid w:val="00E644D3"/>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5">
    <w:name w:val="Сетка таблицы 41"/>
    <w:basedOn w:val="aa"/>
    <w:next w:val="48"/>
    <w:uiPriority w:val="99"/>
    <w:rsid w:val="00E644D3"/>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3">
    <w:name w:val="Сетка таблицы 51"/>
    <w:basedOn w:val="aa"/>
    <w:next w:val="56"/>
    <w:uiPriority w:val="99"/>
    <w:rsid w:val="00E644D3"/>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2">
    <w:name w:val="Сетка таблицы 61"/>
    <w:basedOn w:val="aa"/>
    <w:next w:val="63"/>
    <w:uiPriority w:val="99"/>
    <w:rsid w:val="00E644D3"/>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2">
    <w:name w:val="Сетка таблицы 71"/>
    <w:basedOn w:val="aa"/>
    <w:next w:val="71"/>
    <w:uiPriority w:val="99"/>
    <w:rsid w:val="00E644D3"/>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2">
    <w:name w:val="Сетка таблицы 81"/>
    <w:basedOn w:val="aa"/>
    <w:next w:val="81"/>
    <w:uiPriority w:val="99"/>
    <w:rsid w:val="00E644D3"/>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fe">
    <w:name w:val="Современная таблица1"/>
    <w:basedOn w:val="aa"/>
    <w:next w:val="afffb"/>
    <w:uiPriority w:val="99"/>
    <w:rsid w:val="00E644D3"/>
    <w:rPr>
      <w:rFonts w:ascii="Times New Roman" w:eastAsia="Times New Roman" w:hAnsi="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ff">
    <w:name w:val="Стандартная таблица1"/>
    <w:basedOn w:val="aa"/>
    <w:next w:val="afffd"/>
    <w:uiPriority w:val="99"/>
    <w:rsid w:val="00E644D3"/>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0">
    <w:name w:val="Столбцы таблицы 11"/>
    <w:basedOn w:val="aa"/>
    <w:next w:val="1d"/>
    <w:uiPriority w:val="99"/>
    <w:rsid w:val="00E644D3"/>
    <w:rPr>
      <w:rFonts w:ascii="Times New Roman" w:eastAsia="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f0">
    <w:name w:val="Столбцы таблицы 21"/>
    <w:basedOn w:val="aa"/>
    <w:next w:val="2fa"/>
    <w:uiPriority w:val="99"/>
    <w:rsid w:val="00E644D3"/>
    <w:rPr>
      <w:rFonts w:ascii="Times New Roman" w:eastAsia="Times New Roman" w:hAnsi="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9">
    <w:name w:val="Столбцы таблицы 31"/>
    <w:basedOn w:val="aa"/>
    <w:next w:val="3f4"/>
    <w:uiPriority w:val="99"/>
    <w:rsid w:val="00E644D3"/>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6">
    <w:name w:val="Столбцы таблицы 41"/>
    <w:basedOn w:val="aa"/>
    <w:next w:val="4a"/>
    <w:uiPriority w:val="99"/>
    <w:rsid w:val="00E644D3"/>
    <w:rPr>
      <w:rFonts w:ascii="Times New Roman" w:eastAsia="Times New Roman" w:hAnsi="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2">
    <w:name w:val="Столбцы таблицы 53"/>
    <w:basedOn w:val="aa"/>
    <w:next w:val="58"/>
    <w:uiPriority w:val="99"/>
    <w:rsid w:val="00E644D3"/>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0">
    <w:name w:val="Таблица-список 11"/>
    <w:basedOn w:val="aa"/>
    <w:next w:val="-10"/>
    <w:uiPriority w:val="99"/>
    <w:rsid w:val="00E644D3"/>
    <w:rPr>
      <w:rFonts w:ascii="Times New Roman" w:eastAsia="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a"/>
    <w:next w:val="-20"/>
    <w:uiPriority w:val="99"/>
    <w:rsid w:val="00E644D3"/>
    <w:rPr>
      <w:rFonts w:ascii="Times New Roman" w:eastAsia="Times New Roman" w:hAnsi="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a"/>
    <w:next w:val="-30"/>
    <w:uiPriority w:val="99"/>
    <w:rsid w:val="00E644D3"/>
    <w:rPr>
      <w:rFonts w:ascii="Times New Roman" w:eastAsia="Times New Roman" w:hAnsi="Times New Roman"/>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a"/>
    <w:next w:val="-4"/>
    <w:uiPriority w:val="99"/>
    <w:rsid w:val="00E644D3"/>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a"/>
    <w:next w:val="-5"/>
    <w:uiPriority w:val="99"/>
    <w:rsid w:val="00E644D3"/>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a"/>
    <w:next w:val="-6"/>
    <w:uiPriority w:val="99"/>
    <w:rsid w:val="00E644D3"/>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a"/>
    <w:next w:val="-7"/>
    <w:uiPriority w:val="99"/>
    <w:rsid w:val="00E644D3"/>
    <w:rPr>
      <w:rFonts w:ascii="Times New Roman" w:eastAsia="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a"/>
    <w:next w:val="-8"/>
    <w:uiPriority w:val="99"/>
    <w:rsid w:val="00E644D3"/>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f0">
    <w:name w:val="Тема таблицы1"/>
    <w:basedOn w:val="aa"/>
    <w:next w:val="affff2"/>
    <w:uiPriority w:val="99"/>
    <w:rsid w:val="00E644D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1">
    <w:name w:val="Цветная таблица 11"/>
    <w:basedOn w:val="aa"/>
    <w:next w:val="1e"/>
    <w:uiPriority w:val="99"/>
    <w:rsid w:val="00E644D3"/>
    <w:rPr>
      <w:rFonts w:ascii="Times New Roman" w:eastAsia="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f1">
    <w:name w:val="Цветная таблица 21"/>
    <w:basedOn w:val="aa"/>
    <w:next w:val="2fb"/>
    <w:uiPriority w:val="99"/>
    <w:rsid w:val="00E644D3"/>
    <w:rPr>
      <w:rFonts w:ascii="Times New Roman" w:eastAsia="Times New Roman" w:hAnsi="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a">
    <w:name w:val="Цветная таблица 31"/>
    <w:basedOn w:val="aa"/>
    <w:next w:val="3f5"/>
    <w:uiPriority w:val="99"/>
    <w:rsid w:val="00E644D3"/>
    <w:rPr>
      <w:rFonts w:ascii="Times New Roman" w:eastAsia="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customStyle="1" w:styleId="smalltext1">
    <w:name w:val="smalltext1"/>
    <w:uiPriority w:val="99"/>
    <w:rsid w:val="00E644D3"/>
    <w:rPr>
      <w:rFonts w:ascii="Tahoma" w:hAnsi="Tahoma" w:cs="Tahoma"/>
      <w:color w:val="auto"/>
      <w:sz w:val="11"/>
      <w:szCs w:val="11"/>
    </w:rPr>
  </w:style>
  <w:style w:type="paragraph" w:customStyle="1" w:styleId="vipinfo2">
    <w:name w:val="vip_info2"/>
    <w:basedOn w:val="a8"/>
    <w:uiPriority w:val="99"/>
    <w:rsid w:val="00E644D3"/>
    <w:pPr>
      <w:spacing w:before="100" w:beforeAutospacing="1" w:after="100" w:afterAutospacing="1"/>
    </w:pPr>
  </w:style>
  <w:style w:type="numbering" w:customStyle="1" w:styleId="61">
    <w:name w:val="Стиль61"/>
    <w:rsid w:val="00E644D3"/>
    <w:pPr>
      <w:numPr>
        <w:numId w:val="17"/>
      </w:numPr>
    </w:pPr>
  </w:style>
  <w:style w:type="numbering" w:customStyle="1" w:styleId="1212">
    <w:name w:val="Стиль121"/>
    <w:rsid w:val="00E644D3"/>
  </w:style>
  <w:style w:type="numbering" w:customStyle="1" w:styleId="912">
    <w:name w:val="Стиль91"/>
    <w:rsid w:val="00E644D3"/>
  </w:style>
  <w:style w:type="numbering" w:customStyle="1" w:styleId="1118">
    <w:name w:val="Стиль111"/>
    <w:rsid w:val="00E644D3"/>
  </w:style>
  <w:style w:type="numbering" w:customStyle="1" w:styleId="813">
    <w:name w:val="Стиль81"/>
    <w:rsid w:val="00E644D3"/>
  </w:style>
  <w:style w:type="numbering" w:customStyle="1" w:styleId="1312">
    <w:name w:val="Стиль131"/>
    <w:rsid w:val="00E644D3"/>
  </w:style>
  <w:style w:type="numbering" w:customStyle="1" w:styleId="2113">
    <w:name w:val="Стиль211"/>
    <w:rsid w:val="00E644D3"/>
  </w:style>
  <w:style w:type="numbering" w:customStyle="1" w:styleId="1811">
    <w:name w:val="Стиль181"/>
    <w:rsid w:val="00E644D3"/>
  </w:style>
  <w:style w:type="numbering" w:customStyle="1" w:styleId="10">
    <w:name w:val="Статья / Раздел1"/>
    <w:basedOn w:val="ab"/>
    <w:next w:val="afffe"/>
    <w:uiPriority w:val="99"/>
    <w:semiHidden/>
    <w:unhideWhenUsed/>
    <w:rsid w:val="00E644D3"/>
    <w:pPr>
      <w:numPr>
        <w:numId w:val="10"/>
      </w:numPr>
    </w:pPr>
  </w:style>
  <w:style w:type="numbering" w:customStyle="1" w:styleId="1111111">
    <w:name w:val="1 / 1.1 / 1.1.11"/>
    <w:basedOn w:val="ab"/>
    <w:next w:val="111111"/>
    <w:uiPriority w:val="99"/>
    <w:semiHidden/>
    <w:unhideWhenUsed/>
    <w:rsid w:val="00E644D3"/>
    <w:pPr>
      <w:numPr>
        <w:numId w:val="2"/>
      </w:numPr>
    </w:pPr>
  </w:style>
  <w:style w:type="numbering" w:customStyle="1" w:styleId="2012">
    <w:name w:val="Стиль201"/>
    <w:rsid w:val="00E644D3"/>
  </w:style>
  <w:style w:type="numbering" w:customStyle="1" w:styleId="51">
    <w:name w:val="Стиль51"/>
    <w:rsid w:val="00E644D3"/>
    <w:pPr>
      <w:numPr>
        <w:numId w:val="16"/>
      </w:numPr>
    </w:pPr>
  </w:style>
  <w:style w:type="numbering" w:customStyle="1" w:styleId="1712">
    <w:name w:val="Стиль171"/>
    <w:rsid w:val="00E644D3"/>
  </w:style>
  <w:style w:type="numbering" w:customStyle="1" w:styleId="1611">
    <w:name w:val="Стиль161"/>
    <w:rsid w:val="00E644D3"/>
  </w:style>
  <w:style w:type="numbering" w:customStyle="1" w:styleId="1012">
    <w:name w:val="Стиль101"/>
    <w:rsid w:val="00E644D3"/>
  </w:style>
  <w:style w:type="numbering" w:customStyle="1" w:styleId="2213">
    <w:name w:val="Стиль221"/>
    <w:rsid w:val="00E644D3"/>
  </w:style>
  <w:style w:type="numbering" w:customStyle="1" w:styleId="2511">
    <w:name w:val="Стиль251"/>
    <w:rsid w:val="00E644D3"/>
  </w:style>
  <w:style w:type="numbering" w:customStyle="1" w:styleId="2312">
    <w:name w:val="Стиль231"/>
    <w:rsid w:val="00E644D3"/>
  </w:style>
  <w:style w:type="numbering" w:customStyle="1" w:styleId="1912">
    <w:name w:val="Стиль191"/>
    <w:rsid w:val="00E644D3"/>
  </w:style>
  <w:style w:type="numbering" w:customStyle="1" w:styleId="410">
    <w:name w:val="Стиль41"/>
    <w:rsid w:val="00E644D3"/>
    <w:pPr>
      <w:numPr>
        <w:numId w:val="15"/>
      </w:numPr>
    </w:pPr>
  </w:style>
  <w:style w:type="numbering" w:customStyle="1" w:styleId="2420">
    <w:name w:val="Стиль242"/>
    <w:rsid w:val="00E644D3"/>
  </w:style>
  <w:style w:type="numbering" w:customStyle="1" w:styleId="1511">
    <w:name w:val="Стиль151"/>
    <w:rsid w:val="00E644D3"/>
  </w:style>
  <w:style w:type="numbering" w:customStyle="1" w:styleId="1ai2">
    <w:name w:val="1 / a / i2"/>
    <w:basedOn w:val="ab"/>
    <w:next w:val="1ai"/>
    <w:uiPriority w:val="99"/>
    <w:semiHidden/>
    <w:unhideWhenUsed/>
    <w:rsid w:val="00E644D3"/>
    <w:pPr>
      <w:numPr>
        <w:numId w:val="3"/>
      </w:numPr>
    </w:pPr>
  </w:style>
  <w:style w:type="numbering" w:customStyle="1" w:styleId="1412">
    <w:name w:val="Стиль141"/>
    <w:rsid w:val="00E644D3"/>
  </w:style>
  <w:style w:type="numbering" w:customStyle="1" w:styleId="713">
    <w:name w:val="Стиль71"/>
    <w:rsid w:val="00E644D3"/>
  </w:style>
  <w:style w:type="table" w:customStyle="1" w:styleId="1142">
    <w:name w:val="Сетка таблицы114"/>
    <w:basedOn w:val="aa"/>
    <w:next w:val="ad"/>
    <w:uiPriority w:val="59"/>
    <w:rsid w:val="00E644D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Сетка таблицы45"/>
    <w:basedOn w:val="aa"/>
    <w:next w:val="ad"/>
    <w:uiPriority w:val="59"/>
    <w:rsid w:val="001A1284"/>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
    <w:name w:val="Сетка таблицы46"/>
    <w:basedOn w:val="aa"/>
    <w:next w:val="ad"/>
    <w:uiPriority w:val="59"/>
    <w:rsid w:val="004B79E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0">
    <w:name w:val="Нет списка57"/>
    <w:next w:val="ab"/>
    <w:uiPriority w:val="99"/>
    <w:semiHidden/>
    <w:unhideWhenUsed/>
    <w:rsid w:val="004B79E5"/>
  </w:style>
  <w:style w:type="table" w:customStyle="1" w:styleId="472">
    <w:name w:val="Сетка таблицы47"/>
    <w:basedOn w:val="aa"/>
    <w:next w:val="ad"/>
    <w:uiPriority w:val="59"/>
    <w:rsid w:val="004B79E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0">
    <w:name w:val="Сетка таблицы103"/>
    <w:basedOn w:val="aa"/>
    <w:next w:val="ad"/>
    <w:rsid w:val="004B79E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1">
    <w:name w:val="Знак Знак Знак1 Знак Знак Знак Знак Знак Знак Знак Знак Знак Знак Знак Знак Знак Знак Знак Знак Знак Знак Знак Знак Знак Знак Знак"/>
    <w:basedOn w:val="a8"/>
    <w:rsid w:val="004B79E5"/>
    <w:pPr>
      <w:spacing w:after="160" w:line="240" w:lineRule="exact"/>
    </w:pPr>
    <w:rPr>
      <w:rFonts w:ascii="Verdana" w:hAnsi="Verdana"/>
      <w:lang w:val="en-US" w:eastAsia="en-US"/>
    </w:rPr>
  </w:style>
  <w:style w:type="paragraph" w:customStyle="1" w:styleId="2fff0">
    <w:name w:val="Без интервала2"/>
    <w:qFormat/>
    <w:rsid w:val="004B79E5"/>
    <w:pPr>
      <w:suppressAutoHyphens/>
    </w:pPr>
    <w:rPr>
      <w:rFonts w:eastAsia="Times New Roman" w:cs="Calibri"/>
      <w:sz w:val="22"/>
      <w:szCs w:val="22"/>
      <w:lang w:eastAsia="ar-SA"/>
    </w:rPr>
  </w:style>
  <w:style w:type="paragraph" w:customStyle="1" w:styleId="1fff2">
    <w:name w:val="Без интервала1"/>
    <w:rsid w:val="004B79E5"/>
    <w:pPr>
      <w:suppressAutoHyphens/>
    </w:pPr>
    <w:rPr>
      <w:rFonts w:eastAsia="Times New Roman" w:cs="Calibri"/>
      <w:sz w:val="22"/>
      <w:szCs w:val="22"/>
      <w:lang w:eastAsia="ar-SA"/>
    </w:rPr>
  </w:style>
  <w:style w:type="character" w:customStyle="1" w:styleId="ListParagraph">
    <w:name w:val="List Paragraph Знак"/>
    <w:rsid w:val="004B79E5"/>
    <w:rPr>
      <w:rFonts w:ascii="Times New Roman" w:eastAsia="Times New Roman" w:hAnsi="Times New Roman" w:cs="Times New Roman"/>
      <w:sz w:val="28"/>
    </w:rPr>
  </w:style>
  <w:style w:type="paragraph" w:customStyle="1" w:styleId="1fff3">
    <w:name w:val="Основной текст с отступом1"/>
    <w:basedOn w:val="a8"/>
    <w:link w:val="BodyTextIndentChar"/>
    <w:rsid w:val="004B79E5"/>
    <w:pPr>
      <w:spacing w:after="120"/>
      <w:ind w:left="283"/>
      <w:jc w:val="both"/>
    </w:pPr>
    <w:rPr>
      <w:rFonts w:eastAsia="Calibri"/>
    </w:rPr>
  </w:style>
  <w:style w:type="character" w:customStyle="1" w:styleId="BodyTextIndentChar">
    <w:name w:val="Body Text Indent Char"/>
    <w:link w:val="1fff3"/>
    <w:rsid w:val="004B79E5"/>
    <w:rPr>
      <w:rFonts w:ascii="Times New Roman" w:hAnsi="Times New Roman"/>
      <w:sz w:val="24"/>
      <w:szCs w:val="24"/>
    </w:rPr>
  </w:style>
  <w:style w:type="table" w:customStyle="1" w:styleId="-12">
    <w:name w:val="Веб-таблица 12"/>
    <w:basedOn w:val="aa"/>
    <w:next w:val="-1"/>
    <w:semiHidden/>
    <w:rsid w:val="004B79E5"/>
    <w:rPr>
      <w:rFonts w:ascii="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
    <w:name w:val="Веб-таблица 22"/>
    <w:basedOn w:val="aa"/>
    <w:next w:val="-2"/>
    <w:semiHidden/>
    <w:rsid w:val="004B79E5"/>
    <w:rPr>
      <w:rFonts w:ascii="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2">
    <w:name w:val="Веб-таблица 32"/>
    <w:basedOn w:val="aa"/>
    <w:next w:val="-3"/>
    <w:semiHidden/>
    <w:rsid w:val="004B79E5"/>
    <w:rPr>
      <w:rFonts w:ascii="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fff1">
    <w:name w:val="Изысканная таблица2"/>
    <w:basedOn w:val="aa"/>
    <w:next w:val="affb"/>
    <w:semiHidden/>
    <w:rsid w:val="004B79E5"/>
    <w:rPr>
      <w:rFonts w:ascii="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24">
    <w:name w:val="Изящная таблица 12"/>
    <w:basedOn w:val="aa"/>
    <w:next w:val="18"/>
    <w:semiHidden/>
    <w:rsid w:val="004B79E5"/>
    <w:rPr>
      <w:rFonts w:ascii="Times New Roman" w:hAnsi="Times New Roman"/>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7">
    <w:name w:val="Изящная таблица 22"/>
    <w:basedOn w:val="aa"/>
    <w:next w:val="2f0"/>
    <w:semiHidden/>
    <w:rsid w:val="004B79E5"/>
    <w:rPr>
      <w:rFonts w:ascii="Times New Roman" w:hAnsi="Times New Roman"/>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25">
    <w:name w:val="Классическая таблица 12"/>
    <w:basedOn w:val="aa"/>
    <w:next w:val="19"/>
    <w:semiHidden/>
    <w:rsid w:val="004B79E5"/>
    <w:rPr>
      <w:rFonts w:ascii="Times New Roman" w:hAnsi="Times New Roman"/>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8">
    <w:name w:val="Классическая таблица 22"/>
    <w:basedOn w:val="aa"/>
    <w:next w:val="2f1"/>
    <w:semiHidden/>
    <w:rsid w:val="004B79E5"/>
    <w:rPr>
      <w:rFonts w:ascii="Times New Roman" w:hAnsi="Times New Roman"/>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323">
    <w:name w:val="Классическая таблица 32"/>
    <w:basedOn w:val="aa"/>
    <w:next w:val="3a"/>
    <w:semiHidden/>
    <w:rsid w:val="004B79E5"/>
    <w:rPr>
      <w:rFonts w:ascii="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23">
    <w:name w:val="Классическая таблица 42"/>
    <w:basedOn w:val="aa"/>
    <w:next w:val="46"/>
    <w:semiHidden/>
    <w:rsid w:val="004B79E5"/>
    <w:rPr>
      <w:rFonts w:ascii="Times New Roman" w:hAnsi="Times New Roman"/>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126">
    <w:name w:val="Объемная таблица 12"/>
    <w:basedOn w:val="aa"/>
    <w:next w:val="1a"/>
    <w:semiHidden/>
    <w:rsid w:val="004B79E5"/>
    <w:rPr>
      <w:rFonts w:ascii="Times New Roman" w:hAnsi="Times New Roman"/>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9">
    <w:name w:val="Объемная таблица 22"/>
    <w:basedOn w:val="aa"/>
    <w:next w:val="2f5"/>
    <w:semiHidden/>
    <w:rsid w:val="004B79E5"/>
    <w:rPr>
      <w:rFonts w:ascii="Times New Roman" w:hAnsi="Times New Roman"/>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4">
    <w:name w:val="Объемная таблица 32"/>
    <w:basedOn w:val="aa"/>
    <w:next w:val="3b"/>
    <w:semiHidden/>
    <w:rsid w:val="004B79E5"/>
    <w:rPr>
      <w:rFonts w:ascii="Times New Roman" w:hAnsi="Times New Roman"/>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27">
    <w:name w:val="Простая таблица 12"/>
    <w:basedOn w:val="aa"/>
    <w:next w:val="1b"/>
    <w:semiHidden/>
    <w:rsid w:val="004B79E5"/>
    <w:rPr>
      <w:rFonts w:ascii="Times New Roman" w:hAnsi="Times New Roman"/>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22a">
    <w:name w:val="Простая таблица 22"/>
    <w:basedOn w:val="aa"/>
    <w:next w:val="2f7"/>
    <w:semiHidden/>
    <w:rsid w:val="004B79E5"/>
    <w:rPr>
      <w:rFonts w:ascii="Times New Roman" w:hAnsi="Times New Roman"/>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25">
    <w:name w:val="Простая таблица 32"/>
    <w:basedOn w:val="aa"/>
    <w:next w:val="3f1"/>
    <w:semiHidden/>
    <w:rsid w:val="004B79E5"/>
    <w:rPr>
      <w:rFonts w:ascii="Times New Roman" w:hAnsi="Times New Roman"/>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28">
    <w:name w:val="Сетка таблицы 12"/>
    <w:basedOn w:val="aa"/>
    <w:next w:val="1c"/>
    <w:semiHidden/>
    <w:rsid w:val="004B79E5"/>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b">
    <w:name w:val="Сетка таблицы 22"/>
    <w:basedOn w:val="aa"/>
    <w:next w:val="2f8"/>
    <w:semiHidden/>
    <w:rsid w:val="004B79E5"/>
    <w:rPr>
      <w:rFonts w:ascii="Times New Roman" w:hAnsi="Times New Roman"/>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26">
    <w:name w:val="Сетка таблицы 32"/>
    <w:basedOn w:val="aa"/>
    <w:next w:val="3f2"/>
    <w:semiHidden/>
    <w:rsid w:val="004B79E5"/>
    <w:rPr>
      <w:rFonts w:ascii="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424">
    <w:name w:val="Сетка таблицы 42"/>
    <w:basedOn w:val="aa"/>
    <w:next w:val="48"/>
    <w:semiHidden/>
    <w:rsid w:val="004B79E5"/>
    <w:rPr>
      <w:rFonts w:ascii="Times New Roman" w:hAnsi="Times New Roman"/>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22">
    <w:name w:val="Сетка таблицы 52"/>
    <w:basedOn w:val="aa"/>
    <w:next w:val="56"/>
    <w:semiHidden/>
    <w:rsid w:val="004B79E5"/>
    <w:rPr>
      <w:rFonts w:ascii="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621">
    <w:name w:val="Сетка таблицы 62"/>
    <w:basedOn w:val="aa"/>
    <w:next w:val="63"/>
    <w:semiHidden/>
    <w:rsid w:val="004B79E5"/>
    <w:rPr>
      <w:rFonts w:ascii="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21">
    <w:name w:val="Сетка таблицы 72"/>
    <w:basedOn w:val="aa"/>
    <w:next w:val="71"/>
    <w:semiHidden/>
    <w:rsid w:val="004B79E5"/>
    <w:rPr>
      <w:rFonts w:ascii="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21">
    <w:name w:val="Сетка таблицы 82"/>
    <w:basedOn w:val="aa"/>
    <w:next w:val="81"/>
    <w:semiHidden/>
    <w:rsid w:val="004B79E5"/>
    <w:rPr>
      <w:rFonts w:ascii="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2fff2">
    <w:name w:val="Современная таблица2"/>
    <w:basedOn w:val="aa"/>
    <w:next w:val="afffb"/>
    <w:semiHidden/>
    <w:rsid w:val="004B79E5"/>
    <w:rPr>
      <w:rFonts w:ascii="Times New Roman" w:hAnsi="Times New Roman"/>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2fff3">
    <w:name w:val="Стандартная таблица2"/>
    <w:basedOn w:val="aa"/>
    <w:next w:val="afffd"/>
    <w:semiHidden/>
    <w:rsid w:val="004B79E5"/>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29">
    <w:name w:val="Столбцы таблицы 12"/>
    <w:basedOn w:val="aa"/>
    <w:next w:val="1d"/>
    <w:semiHidden/>
    <w:rsid w:val="004B79E5"/>
    <w:rPr>
      <w:rFonts w:ascii="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c">
    <w:name w:val="Столбцы таблицы 22"/>
    <w:basedOn w:val="aa"/>
    <w:next w:val="2fa"/>
    <w:semiHidden/>
    <w:rsid w:val="004B79E5"/>
    <w:rPr>
      <w:rFonts w:ascii="Times New Roman" w:hAnsi="Times New Roman"/>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7">
    <w:name w:val="Столбцы таблицы 32"/>
    <w:basedOn w:val="aa"/>
    <w:next w:val="3f4"/>
    <w:semiHidden/>
    <w:rsid w:val="004B79E5"/>
    <w:rPr>
      <w:rFonts w:ascii="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25">
    <w:name w:val="Столбцы таблицы 42"/>
    <w:basedOn w:val="aa"/>
    <w:next w:val="4a"/>
    <w:semiHidden/>
    <w:rsid w:val="004B79E5"/>
    <w:rPr>
      <w:rFonts w:ascii="Times New Roman" w:hAnsi="Times New Roman"/>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41">
    <w:name w:val="Столбцы таблицы 54"/>
    <w:basedOn w:val="aa"/>
    <w:next w:val="58"/>
    <w:semiHidden/>
    <w:rsid w:val="004B79E5"/>
    <w:rPr>
      <w:rFonts w:ascii="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120">
    <w:name w:val="Таблица-список 12"/>
    <w:basedOn w:val="aa"/>
    <w:next w:val="-10"/>
    <w:semiHidden/>
    <w:rsid w:val="004B79E5"/>
    <w:rPr>
      <w:rFonts w:ascii="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0">
    <w:name w:val="Таблица-список 22"/>
    <w:basedOn w:val="aa"/>
    <w:next w:val="-20"/>
    <w:semiHidden/>
    <w:rsid w:val="004B79E5"/>
    <w:rPr>
      <w:rFonts w:ascii="Times New Roman" w:hAnsi="Times New Roman"/>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0">
    <w:name w:val="Таблица-список 32"/>
    <w:basedOn w:val="aa"/>
    <w:next w:val="-30"/>
    <w:semiHidden/>
    <w:rsid w:val="004B79E5"/>
    <w:rPr>
      <w:rFonts w:ascii="Times New Roman" w:hAnsi="Times New Roman"/>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2">
    <w:name w:val="Таблица-список 42"/>
    <w:basedOn w:val="aa"/>
    <w:next w:val="-4"/>
    <w:semiHidden/>
    <w:rsid w:val="004B79E5"/>
    <w:rPr>
      <w:rFonts w:ascii="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a"/>
    <w:next w:val="-5"/>
    <w:semiHidden/>
    <w:rsid w:val="004B79E5"/>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62">
    <w:name w:val="Таблица-список 62"/>
    <w:basedOn w:val="aa"/>
    <w:next w:val="-6"/>
    <w:semiHidden/>
    <w:rsid w:val="004B79E5"/>
    <w:rPr>
      <w:rFonts w:ascii="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72">
    <w:name w:val="Таблица-список 72"/>
    <w:basedOn w:val="aa"/>
    <w:next w:val="-7"/>
    <w:semiHidden/>
    <w:rsid w:val="004B79E5"/>
    <w:rPr>
      <w:rFonts w:ascii="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2">
    <w:name w:val="Таблица-список 82"/>
    <w:basedOn w:val="aa"/>
    <w:next w:val="-8"/>
    <w:semiHidden/>
    <w:rsid w:val="004B79E5"/>
    <w:rPr>
      <w:rFonts w:ascii="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character" w:customStyle="1" w:styleId="1fff4">
    <w:name w:val="Текст Знак1"/>
    <w:aliases w:val="Знак3 Знак Знак1"/>
    <w:rsid w:val="004B79E5"/>
    <w:rPr>
      <w:rFonts w:ascii="Courier New" w:eastAsia="Calibri" w:hAnsi="Courier New" w:cs="Times New Roman"/>
      <w:sz w:val="20"/>
      <w:szCs w:val="20"/>
      <w:lang w:eastAsia="ru-RU"/>
    </w:rPr>
  </w:style>
  <w:style w:type="table" w:customStyle="1" w:styleId="2fff4">
    <w:name w:val="Тема таблицы2"/>
    <w:basedOn w:val="aa"/>
    <w:next w:val="affff2"/>
    <w:semiHidden/>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a">
    <w:name w:val="Цветная таблица 12"/>
    <w:basedOn w:val="aa"/>
    <w:next w:val="1e"/>
    <w:semiHidden/>
    <w:rsid w:val="004B79E5"/>
    <w:rPr>
      <w:rFonts w:ascii="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22d">
    <w:name w:val="Цветная таблица 22"/>
    <w:basedOn w:val="aa"/>
    <w:next w:val="2fb"/>
    <w:semiHidden/>
    <w:rsid w:val="004B79E5"/>
    <w:rPr>
      <w:rFonts w:ascii="Times New Roman" w:hAnsi="Times New Roman"/>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28">
    <w:name w:val="Цветная таблица 32"/>
    <w:basedOn w:val="aa"/>
    <w:next w:val="3f5"/>
    <w:semiHidden/>
    <w:rsid w:val="004B79E5"/>
    <w:rPr>
      <w:rFonts w:ascii="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paragraph" w:customStyle="1" w:styleId="3ff3">
    <w:name w:val="Без интервала3"/>
    <w:rsid w:val="004B79E5"/>
    <w:rPr>
      <w:sz w:val="22"/>
      <w:szCs w:val="22"/>
    </w:rPr>
  </w:style>
  <w:style w:type="paragraph" w:customStyle="1" w:styleId="21f2">
    <w:name w:val="Абзац списка21"/>
    <w:basedOn w:val="a8"/>
    <w:rsid w:val="004B79E5"/>
    <w:pPr>
      <w:ind w:left="708"/>
    </w:pPr>
  </w:style>
  <w:style w:type="table" w:customStyle="1" w:styleId="1152">
    <w:name w:val="Сетка таблицы115"/>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0">
    <w:name w:val="Сетка таблицы21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1">
    <w:name w:val="Сетка таблицы310"/>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2">
    <w:name w:val="Сетка таблицы116"/>
    <w:rsid w:val="004B79E5"/>
    <w:pPr>
      <w:spacing w:after="6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2">
    <w:name w:val="Сетка таблицы48"/>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4">
    <w:name w:val="Сетка таблицы51"/>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0">
    <w:name w:val="Сетка таблицы63"/>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0">
    <w:name w:val="Сетка таблицы7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0">
    <w:name w:val="Сетка таблицы8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0">
    <w:name w:val="Сетка таблицы9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0">
    <w:name w:val="Сетка таблицы12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0">
    <w:name w:val="Сетка таблицы133"/>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0">
    <w:name w:val="Сетка таблицы14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
    <w:name w:val="Сетка таблицы311"/>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2">
    <w:name w:val="Сетка таблицы151"/>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2">
    <w:name w:val="Сетка таблицы161"/>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0">
    <w:name w:val="Сетка таблицы17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
    <w:name w:val="Сетка таблицы321"/>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2">
    <w:name w:val="Сетка таблицы181"/>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
    <w:name w:val="Сетка таблицы331"/>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
    <w:name w:val="Сетка таблицы343"/>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0">
    <w:name w:val="Сетка таблицы19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30">
    <w:name w:val="Сетка таблицы20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
    <w:name w:val="Стиль62"/>
    <w:rsid w:val="004B79E5"/>
    <w:pPr>
      <w:numPr>
        <w:numId w:val="20"/>
      </w:numPr>
    </w:pPr>
  </w:style>
  <w:style w:type="numbering" w:customStyle="1" w:styleId="122">
    <w:name w:val="Стиль122"/>
    <w:rsid w:val="004B79E5"/>
    <w:pPr>
      <w:numPr>
        <w:numId w:val="26"/>
      </w:numPr>
    </w:pPr>
  </w:style>
  <w:style w:type="numbering" w:customStyle="1" w:styleId="92">
    <w:name w:val="Стиль92"/>
    <w:rsid w:val="004B79E5"/>
    <w:pPr>
      <w:numPr>
        <w:numId w:val="23"/>
      </w:numPr>
    </w:pPr>
  </w:style>
  <w:style w:type="numbering" w:customStyle="1" w:styleId="112">
    <w:name w:val="Стиль112"/>
    <w:rsid w:val="004B79E5"/>
    <w:pPr>
      <w:numPr>
        <w:numId w:val="25"/>
      </w:numPr>
    </w:pPr>
  </w:style>
  <w:style w:type="numbering" w:customStyle="1" w:styleId="822">
    <w:name w:val="Стиль82"/>
    <w:rsid w:val="004B79E5"/>
  </w:style>
  <w:style w:type="numbering" w:customStyle="1" w:styleId="132">
    <w:name w:val="Стиль132"/>
    <w:rsid w:val="004B79E5"/>
    <w:pPr>
      <w:numPr>
        <w:numId w:val="27"/>
      </w:numPr>
    </w:pPr>
  </w:style>
  <w:style w:type="numbering" w:customStyle="1" w:styleId="212">
    <w:name w:val="Стиль212"/>
    <w:rsid w:val="004B79E5"/>
    <w:pPr>
      <w:numPr>
        <w:numId w:val="35"/>
      </w:numPr>
    </w:pPr>
  </w:style>
  <w:style w:type="numbering" w:customStyle="1" w:styleId="182">
    <w:name w:val="Стиль182"/>
    <w:rsid w:val="004B79E5"/>
    <w:pPr>
      <w:numPr>
        <w:numId w:val="32"/>
      </w:numPr>
    </w:pPr>
  </w:style>
  <w:style w:type="numbering" w:customStyle="1" w:styleId="ArticleSection">
    <w:name w:val="Article / Section"/>
    <w:rsid w:val="004B79E5"/>
    <w:pPr>
      <w:numPr>
        <w:numId w:val="13"/>
      </w:numPr>
    </w:pPr>
  </w:style>
  <w:style w:type="numbering" w:customStyle="1" w:styleId="1111112">
    <w:name w:val="1 / 1.1 / 1.1.12"/>
    <w:basedOn w:val="ab"/>
    <w:next w:val="111111"/>
    <w:rsid w:val="004B79E5"/>
    <w:pPr>
      <w:numPr>
        <w:numId w:val="4"/>
      </w:numPr>
    </w:pPr>
  </w:style>
  <w:style w:type="numbering" w:customStyle="1" w:styleId="202">
    <w:name w:val="Стиль202"/>
    <w:rsid w:val="004B79E5"/>
    <w:pPr>
      <w:numPr>
        <w:numId w:val="34"/>
      </w:numPr>
    </w:pPr>
  </w:style>
  <w:style w:type="numbering" w:customStyle="1" w:styleId="52">
    <w:name w:val="Стиль52"/>
    <w:rsid w:val="004B79E5"/>
    <w:pPr>
      <w:numPr>
        <w:numId w:val="19"/>
      </w:numPr>
    </w:pPr>
  </w:style>
  <w:style w:type="numbering" w:customStyle="1" w:styleId="2411">
    <w:name w:val="Стиль2411"/>
    <w:rsid w:val="004B79E5"/>
    <w:pPr>
      <w:numPr>
        <w:numId w:val="48"/>
      </w:numPr>
    </w:pPr>
  </w:style>
  <w:style w:type="numbering" w:customStyle="1" w:styleId="172">
    <w:name w:val="Стиль172"/>
    <w:rsid w:val="004B79E5"/>
    <w:pPr>
      <w:numPr>
        <w:numId w:val="31"/>
      </w:numPr>
    </w:pPr>
  </w:style>
  <w:style w:type="numbering" w:customStyle="1" w:styleId="162">
    <w:name w:val="Стиль162"/>
    <w:rsid w:val="004B79E5"/>
    <w:pPr>
      <w:numPr>
        <w:numId w:val="30"/>
      </w:numPr>
    </w:pPr>
  </w:style>
  <w:style w:type="numbering" w:customStyle="1" w:styleId="102">
    <w:name w:val="Стиль102"/>
    <w:rsid w:val="004B79E5"/>
    <w:pPr>
      <w:numPr>
        <w:numId w:val="24"/>
      </w:numPr>
    </w:pPr>
  </w:style>
  <w:style w:type="numbering" w:customStyle="1" w:styleId="222">
    <w:name w:val="Стиль222"/>
    <w:rsid w:val="004B79E5"/>
    <w:pPr>
      <w:numPr>
        <w:numId w:val="36"/>
      </w:numPr>
    </w:pPr>
  </w:style>
  <w:style w:type="numbering" w:customStyle="1" w:styleId="252">
    <w:name w:val="Стиль252"/>
    <w:rsid w:val="004B79E5"/>
    <w:pPr>
      <w:numPr>
        <w:numId w:val="39"/>
      </w:numPr>
    </w:pPr>
  </w:style>
  <w:style w:type="numbering" w:customStyle="1" w:styleId="232">
    <w:name w:val="Стиль232"/>
    <w:rsid w:val="004B79E5"/>
    <w:pPr>
      <w:numPr>
        <w:numId w:val="37"/>
      </w:numPr>
    </w:pPr>
  </w:style>
  <w:style w:type="numbering" w:customStyle="1" w:styleId="192">
    <w:name w:val="Стиль192"/>
    <w:rsid w:val="004B79E5"/>
    <w:pPr>
      <w:numPr>
        <w:numId w:val="33"/>
      </w:numPr>
    </w:pPr>
  </w:style>
  <w:style w:type="numbering" w:customStyle="1" w:styleId="420">
    <w:name w:val="Стиль42"/>
    <w:rsid w:val="004B79E5"/>
    <w:pPr>
      <w:numPr>
        <w:numId w:val="18"/>
      </w:numPr>
    </w:pPr>
  </w:style>
  <w:style w:type="numbering" w:customStyle="1" w:styleId="243">
    <w:name w:val="Стиль243"/>
    <w:rsid w:val="004B79E5"/>
    <w:pPr>
      <w:numPr>
        <w:numId w:val="38"/>
      </w:numPr>
    </w:pPr>
  </w:style>
  <w:style w:type="numbering" w:customStyle="1" w:styleId="152">
    <w:name w:val="Стиль152"/>
    <w:rsid w:val="004B79E5"/>
    <w:pPr>
      <w:numPr>
        <w:numId w:val="29"/>
      </w:numPr>
    </w:pPr>
  </w:style>
  <w:style w:type="numbering" w:customStyle="1" w:styleId="1ai3">
    <w:name w:val="1 / a / i3"/>
    <w:basedOn w:val="ab"/>
    <w:next w:val="1ai"/>
    <w:rsid w:val="004B79E5"/>
    <w:pPr>
      <w:numPr>
        <w:numId w:val="5"/>
      </w:numPr>
    </w:pPr>
  </w:style>
  <w:style w:type="numbering" w:customStyle="1" w:styleId="142">
    <w:name w:val="Стиль142"/>
    <w:rsid w:val="004B79E5"/>
    <w:pPr>
      <w:numPr>
        <w:numId w:val="28"/>
      </w:numPr>
    </w:pPr>
  </w:style>
  <w:style w:type="numbering" w:customStyle="1" w:styleId="72">
    <w:name w:val="Стиль72"/>
    <w:rsid w:val="004B79E5"/>
    <w:pPr>
      <w:numPr>
        <w:numId w:val="21"/>
      </w:numPr>
    </w:pPr>
  </w:style>
  <w:style w:type="paragraph" w:customStyle="1" w:styleId="12">
    <w:name w:val="ТЗ1 заг с/н"/>
    <w:basedOn w:val="a8"/>
    <w:next w:val="a8"/>
    <w:qFormat/>
    <w:rsid w:val="004B79E5"/>
    <w:pPr>
      <w:keepLines/>
      <w:numPr>
        <w:numId w:val="42"/>
      </w:numPr>
      <w:suppressAutoHyphens/>
      <w:spacing w:before="120" w:after="240"/>
      <w:jc w:val="both"/>
      <w:outlineLvl w:val="0"/>
    </w:pPr>
    <w:rPr>
      <w:b/>
      <w:caps/>
    </w:rPr>
  </w:style>
  <w:style w:type="paragraph" w:customStyle="1" w:styleId="33">
    <w:name w:val="ТЗ3 заг с/н"/>
    <w:basedOn w:val="a8"/>
    <w:next w:val="a8"/>
    <w:link w:val="3ff4"/>
    <w:qFormat/>
    <w:rsid w:val="004B79E5"/>
    <w:pPr>
      <w:numPr>
        <w:ilvl w:val="2"/>
        <w:numId w:val="42"/>
      </w:numPr>
      <w:spacing w:before="60" w:after="60" w:line="360" w:lineRule="auto"/>
      <w:jc w:val="both"/>
      <w:outlineLvl w:val="2"/>
    </w:pPr>
    <w:rPr>
      <w:b/>
    </w:rPr>
  </w:style>
  <w:style w:type="paragraph" w:customStyle="1" w:styleId="22">
    <w:name w:val="ТЗ2 заг с/н"/>
    <w:basedOn w:val="a8"/>
    <w:next w:val="a8"/>
    <w:link w:val="2fff5"/>
    <w:qFormat/>
    <w:rsid w:val="004B79E5"/>
    <w:pPr>
      <w:keepNext/>
      <w:keepLines/>
      <w:numPr>
        <w:ilvl w:val="1"/>
        <w:numId w:val="42"/>
      </w:numPr>
      <w:spacing w:line="360" w:lineRule="auto"/>
      <w:jc w:val="both"/>
      <w:outlineLvl w:val="1"/>
    </w:pPr>
    <w:rPr>
      <w:rFonts w:eastAsia="Calibri"/>
      <w:b/>
    </w:rPr>
  </w:style>
  <w:style w:type="paragraph" w:customStyle="1" w:styleId="43">
    <w:name w:val="ТЗ4 заг с/н"/>
    <w:basedOn w:val="a8"/>
    <w:next w:val="a8"/>
    <w:autoRedefine/>
    <w:qFormat/>
    <w:rsid w:val="004B79E5"/>
    <w:pPr>
      <w:numPr>
        <w:ilvl w:val="3"/>
        <w:numId w:val="42"/>
      </w:numPr>
      <w:spacing w:before="120" w:after="120" w:line="360" w:lineRule="auto"/>
      <w:jc w:val="both"/>
      <w:outlineLvl w:val="3"/>
    </w:pPr>
    <w:rPr>
      <w:b/>
      <w:szCs w:val="22"/>
    </w:rPr>
  </w:style>
  <w:style w:type="character" w:customStyle="1" w:styleId="3ff4">
    <w:name w:val="ТЗ3 заг с/н Знак Знак"/>
    <w:link w:val="33"/>
    <w:rsid w:val="004B79E5"/>
    <w:rPr>
      <w:rFonts w:ascii="Times New Roman" w:eastAsia="Times New Roman" w:hAnsi="Times New Roman"/>
      <w:b/>
      <w:sz w:val="24"/>
      <w:szCs w:val="24"/>
    </w:rPr>
  </w:style>
  <w:style w:type="paragraph" w:customStyle="1" w:styleId="012">
    <w:name w:val="ТЗ0 основной + 12пт"/>
    <w:basedOn w:val="a8"/>
    <w:qFormat/>
    <w:rsid w:val="004B79E5"/>
    <w:pPr>
      <w:spacing w:before="60" w:after="60" w:line="360" w:lineRule="auto"/>
      <w:ind w:firstLine="709"/>
      <w:jc w:val="both"/>
    </w:pPr>
    <w:rPr>
      <w:bCs/>
      <w:color w:val="000000"/>
      <w:spacing w:val="-1"/>
      <w:szCs w:val="26"/>
    </w:rPr>
  </w:style>
  <w:style w:type="character" w:customStyle="1" w:styleId="2fff5">
    <w:name w:val="ТЗ2 заг с/н Знак Знак"/>
    <w:link w:val="22"/>
    <w:rsid w:val="004B79E5"/>
    <w:rPr>
      <w:rFonts w:ascii="Times New Roman" w:hAnsi="Times New Roman"/>
      <w:b/>
      <w:sz w:val="24"/>
      <w:szCs w:val="24"/>
    </w:rPr>
  </w:style>
  <w:style w:type="paragraph" w:customStyle="1" w:styleId="a">
    <w:name w:val="Абзац первого уровня"/>
    <w:basedOn w:val="a8"/>
    <w:link w:val="afffffffff8"/>
    <w:rsid w:val="004B79E5"/>
    <w:pPr>
      <w:numPr>
        <w:numId w:val="43"/>
      </w:numPr>
      <w:spacing w:before="120" w:after="120"/>
      <w:jc w:val="both"/>
    </w:pPr>
    <w:rPr>
      <w:rFonts w:ascii="Calibri" w:eastAsia="Calibri" w:hAnsi="Calibri"/>
    </w:rPr>
  </w:style>
  <w:style w:type="character" w:customStyle="1" w:styleId="afffffffff8">
    <w:name w:val="Абзац первого уровня Знак"/>
    <w:link w:val="a"/>
    <w:rsid w:val="004B79E5"/>
    <w:rPr>
      <w:sz w:val="24"/>
      <w:szCs w:val="24"/>
    </w:rPr>
  </w:style>
  <w:style w:type="paragraph" w:customStyle="1" w:styleId="BulletList1">
    <w:name w:val="Bullet_List_1"/>
    <w:rsid w:val="004B79E5"/>
    <w:pPr>
      <w:numPr>
        <w:numId w:val="44"/>
      </w:numPr>
      <w:spacing w:line="360" w:lineRule="auto"/>
      <w:jc w:val="both"/>
    </w:pPr>
    <w:rPr>
      <w:rFonts w:ascii="Times New Roman" w:eastAsia="Times New Roman" w:hAnsi="Times New Roman"/>
      <w:sz w:val="24"/>
      <w:szCs w:val="24"/>
      <w:lang w:val="en-US"/>
    </w:rPr>
  </w:style>
  <w:style w:type="paragraph" w:customStyle="1" w:styleId="0">
    <w:name w:val="_Текст0 Знак"/>
    <w:link w:val="00"/>
    <w:rsid w:val="004B79E5"/>
    <w:pPr>
      <w:spacing w:after="120"/>
      <w:ind w:firstLine="709"/>
      <w:jc w:val="both"/>
    </w:pPr>
    <w:rPr>
      <w:rFonts w:ascii="Arial" w:eastAsia="Times New Roman" w:hAnsi="Arial"/>
      <w:sz w:val="24"/>
      <w:szCs w:val="24"/>
    </w:rPr>
  </w:style>
  <w:style w:type="paragraph" w:customStyle="1" w:styleId="01">
    <w:name w:val="_Текст0_Список 1 уровня Знак"/>
    <w:link w:val="010"/>
    <w:rsid w:val="004B79E5"/>
    <w:pPr>
      <w:numPr>
        <w:numId w:val="45"/>
      </w:numPr>
      <w:spacing w:after="120"/>
      <w:jc w:val="both"/>
    </w:pPr>
    <w:rPr>
      <w:rFonts w:ascii="Arial" w:eastAsia="Times New Roman" w:hAnsi="Arial"/>
      <w:sz w:val="24"/>
      <w:szCs w:val="24"/>
    </w:rPr>
  </w:style>
  <w:style w:type="paragraph" w:customStyle="1" w:styleId="afffffffff9">
    <w:name w:val="_Табл_Заголовок"/>
    <w:link w:val="afffffffffa"/>
    <w:rsid w:val="004B79E5"/>
    <w:pPr>
      <w:spacing w:after="120"/>
      <w:jc w:val="center"/>
    </w:pPr>
    <w:rPr>
      <w:rFonts w:ascii="Arial" w:eastAsia="Times New Roman" w:hAnsi="Arial"/>
      <w:sz w:val="24"/>
      <w:szCs w:val="24"/>
    </w:rPr>
  </w:style>
  <w:style w:type="paragraph" w:customStyle="1" w:styleId="03">
    <w:name w:val="_Табл_Текст0 внутри"/>
    <w:link w:val="04"/>
    <w:rsid w:val="004B79E5"/>
    <w:pPr>
      <w:spacing w:after="120"/>
      <w:jc w:val="both"/>
    </w:pPr>
    <w:rPr>
      <w:rFonts w:ascii="Arial" w:eastAsia="Times New Roman" w:hAnsi="Arial"/>
      <w:sz w:val="24"/>
      <w:szCs w:val="24"/>
    </w:rPr>
  </w:style>
  <w:style w:type="paragraph" w:customStyle="1" w:styleId="afffffffffb">
    <w:name w:val="_Табл_После"/>
    <w:next w:val="0"/>
    <w:rsid w:val="004B79E5"/>
    <w:pPr>
      <w:spacing w:after="120"/>
    </w:pPr>
    <w:rPr>
      <w:rFonts w:ascii="Arial" w:eastAsia="Times New Roman" w:hAnsi="Arial"/>
      <w:bCs/>
      <w:sz w:val="24"/>
      <w:lang w:eastAsia="en-US"/>
    </w:rPr>
  </w:style>
  <w:style w:type="character" w:customStyle="1" w:styleId="010">
    <w:name w:val="_Текст0_Список 1 уровня Знак Знак"/>
    <w:link w:val="01"/>
    <w:rsid w:val="004B79E5"/>
    <w:rPr>
      <w:rFonts w:ascii="Arial" w:eastAsia="Times New Roman" w:hAnsi="Arial"/>
      <w:sz w:val="24"/>
      <w:szCs w:val="24"/>
    </w:rPr>
  </w:style>
  <w:style w:type="character" w:customStyle="1" w:styleId="00">
    <w:name w:val="_Текст0 Знак Знак"/>
    <w:link w:val="0"/>
    <w:rsid w:val="004B79E5"/>
    <w:rPr>
      <w:rFonts w:ascii="Arial" w:eastAsia="Times New Roman" w:hAnsi="Arial"/>
      <w:sz w:val="24"/>
      <w:szCs w:val="24"/>
    </w:rPr>
  </w:style>
  <w:style w:type="character" w:customStyle="1" w:styleId="afffffffffa">
    <w:name w:val="_Табл_Заголовок Знак"/>
    <w:link w:val="afffffffff9"/>
    <w:rsid w:val="004B79E5"/>
    <w:rPr>
      <w:rFonts w:ascii="Arial" w:eastAsia="Times New Roman" w:hAnsi="Arial"/>
      <w:sz w:val="24"/>
      <w:szCs w:val="24"/>
    </w:rPr>
  </w:style>
  <w:style w:type="character" w:customStyle="1" w:styleId="04">
    <w:name w:val="_Табл_Текст0 внутри Знак"/>
    <w:link w:val="03"/>
    <w:rsid w:val="004B79E5"/>
    <w:rPr>
      <w:rFonts w:ascii="Arial" w:eastAsia="Times New Roman" w:hAnsi="Arial"/>
      <w:sz w:val="24"/>
      <w:szCs w:val="24"/>
    </w:rPr>
  </w:style>
  <w:style w:type="paragraph" w:customStyle="1" w:styleId="02">
    <w:name w:val="_Текст0_Список 2 уровня"/>
    <w:rsid w:val="004B79E5"/>
    <w:pPr>
      <w:numPr>
        <w:numId w:val="46"/>
      </w:numPr>
      <w:spacing w:after="120"/>
      <w:jc w:val="both"/>
    </w:pPr>
    <w:rPr>
      <w:rFonts w:ascii="Arial" w:eastAsia="Times New Roman" w:hAnsi="Arial"/>
      <w:sz w:val="24"/>
      <w:szCs w:val="24"/>
    </w:rPr>
  </w:style>
  <w:style w:type="paragraph" w:customStyle="1" w:styleId="1fff5">
    <w:name w:val="_Текст1"/>
    <w:basedOn w:val="0"/>
    <w:link w:val="1fff6"/>
    <w:rsid w:val="004B79E5"/>
    <w:pPr>
      <w:tabs>
        <w:tab w:val="left" w:pos="340"/>
      </w:tabs>
      <w:ind w:left="340" w:firstLine="0"/>
    </w:pPr>
    <w:rPr>
      <w:spacing w:val="-2"/>
    </w:rPr>
  </w:style>
  <w:style w:type="character" w:customStyle="1" w:styleId="1fff6">
    <w:name w:val="_Текст1 Знак"/>
    <w:link w:val="1fff5"/>
    <w:rsid w:val="004B79E5"/>
    <w:rPr>
      <w:rFonts w:ascii="Arial" w:eastAsia="Times New Roman" w:hAnsi="Arial"/>
      <w:spacing w:val="-2"/>
      <w:sz w:val="24"/>
      <w:szCs w:val="24"/>
    </w:rPr>
  </w:style>
  <w:style w:type="paragraph" w:customStyle="1" w:styleId="afffffffffc">
    <w:name w:val="_Обычный_перед_списком"/>
    <w:basedOn w:val="a8"/>
    <w:next w:val="a8"/>
    <w:rsid w:val="004B79E5"/>
    <w:pPr>
      <w:keepNext/>
      <w:spacing w:before="40"/>
      <w:ind w:firstLine="709"/>
      <w:jc w:val="both"/>
    </w:pPr>
    <w:rPr>
      <w:szCs w:val="22"/>
      <w:lang w:eastAsia="en-US"/>
    </w:rPr>
  </w:style>
  <w:style w:type="paragraph" w:customStyle="1" w:styleId="05">
    <w:name w:val="_Текст0"/>
    <w:rsid w:val="004B79E5"/>
    <w:pPr>
      <w:spacing w:after="120"/>
      <w:ind w:firstLine="709"/>
      <w:jc w:val="both"/>
    </w:pPr>
    <w:rPr>
      <w:rFonts w:ascii="Arial" w:eastAsia="Times New Roman" w:hAnsi="Arial"/>
      <w:sz w:val="24"/>
      <w:szCs w:val="24"/>
    </w:rPr>
  </w:style>
  <w:style w:type="paragraph" w:customStyle="1" w:styleId="1">
    <w:name w:val="Абзац 1"/>
    <w:basedOn w:val="a8"/>
    <w:link w:val="1fff7"/>
    <w:rsid w:val="004B79E5"/>
    <w:pPr>
      <w:numPr>
        <w:ilvl w:val="1"/>
        <w:numId w:val="47"/>
      </w:numPr>
      <w:spacing w:line="360" w:lineRule="auto"/>
      <w:jc w:val="both"/>
    </w:pPr>
    <w:rPr>
      <w:rFonts w:eastAsia="Calibri"/>
      <w:snapToGrid w:val="0"/>
    </w:rPr>
  </w:style>
  <w:style w:type="character" w:customStyle="1" w:styleId="1fff7">
    <w:name w:val="Абзац 1 Знак"/>
    <w:link w:val="1"/>
    <w:rsid w:val="004B79E5"/>
    <w:rPr>
      <w:rFonts w:ascii="Times New Roman" w:hAnsi="Times New Roman"/>
      <w:snapToGrid w:val="0"/>
      <w:sz w:val="24"/>
      <w:szCs w:val="24"/>
    </w:rPr>
  </w:style>
  <w:style w:type="character" w:customStyle="1" w:styleId="FootnoteTextChar">
    <w:name w:val="Footnote Text Char"/>
    <w:aliases w:val="Знак1 Char,Знак2 Char,Знак12 Знак Char"/>
    <w:uiPriority w:val="99"/>
    <w:rsid w:val="004B79E5"/>
    <w:rPr>
      <w:rFonts w:ascii="Times New Roman" w:hAnsi="Times New Roman"/>
      <w:sz w:val="20"/>
      <w:lang w:eastAsia="ru-RU"/>
    </w:rPr>
  </w:style>
  <w:style w:type="paragraph" w:customStyle="1" w:styleId="-c">
    <w:name w:val="Таблица - заголовки столбцов"/>
    <w:basedOn w:val="a8"/>
    <w:rsid w:val="004B79E5"/>
    <w:pPr>
      <w:widowControl w:val="0"/>
      <w:jc w:val="center"/>
    </w:pPr>
    <w:rPr>
      <w:szCs w:val="20"/>
    </w:rPr>
  </w:style>
  <w:style w:type="table" w:customStyle="1" w:styleId="492">
    <w:name w:val="Сетка таблицы49"/>
    <w:basedOn w:val="aa"/>
    <w:next w:val="ad"/>
    <w:uiPriority w:val="59"/>
    <w:rsid w:val="001D6AE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2">
    <w:name w:val="Сетка таблицы50"/>
    <w:basedOn w:val="aa"/>
    <w:next w:val="ad"/>
    <w:uiPriority w:val="59"/>
    <w:rsid w:val="000E4A4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
    <w:name w:val="Сетка таблицы52"/>
    <w:basedOn w:val="aa"/>
    <w:next w:val="ad"/>
    <w:uiPriority w:val="59"/>
    <w:rsid w:val="00BA4EB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3">
    <w:name w:val="Сетка таблицы53"/>
    <w:basedOn w:val="aa"/>
    <w:next w:val="ad"/>
    <w:uiPriority w:val="59"/>
    <w:rsid w:val="009D15F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2">
    <w:name w:val="Сетка таблицы54"/>
    <w:basedOn w:val="aa"/>
    <w:next w:val="ad"/>
    <w:uiPriority w:val="59"/>
    <w:rsid w:val="00286AA3"/>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
    <w:name w:val="Style9"/>
    <w:basedOn w:val="a8"/>
    <w:uiPriority w:val="99"/>
    <w:rsid w:val="00F37F27"/>
    <w:pPr>
      <w:spacing w:line="274" w:lineRule="exact"/>
    </w:pPr>
    <w:rPr>
      <w:sz w:val="20"/>
      <w:szCs w:val="20"/>
    </w:rPr>
  </w:style>
  <w:style w:type="table" w:customStyle="1" w:styleId="10110">
    <w:name w:val="Сетка таблицы1011"/>
    <w:basedOn w:val="aa"/>
    <w:next w:val="ad"/>
    <w:uiPriority w:val="59"/>
    <w:rsid w:val="00087DCF"/>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ffd">
    <w:name w:val="Основной текст + Не полужирный"/>
    <w:basedOn w:val="affffffff6"/>
    <w:rsid w:val="001F5DDC"/>
    <w:rPr>
      <w:rFonts w:ascii="Times New Roman" w:eastAsia="Times New Roman" w:hAnsi="Times New Roman" w:cs="Times New Roman"/>
      <w:b/>
      <w:bCs/>
      <w:i w:val="0"/>
      <w:iCs w:val="0"/>
      <w:smallCaps w:val="0"/>
      <w:strike w:val="0"/>
      <w:snapToGrid/>
      <w:color w:val="000000"/>
      <w:spacing w:val="-1"/>
      <w:w w:val="100"/>
      <w:position w:val="0"/>
      <w:sz w:val="16"/>
      <w:szCs w:val="16"/>
      <w:u w:val="none"/>
      <w:lang w:val="ru-RU" w:eastAsia="ru-RU" w:bidi="ru-RU"/>
    </w:rPr>
  </w:style>
  <w:style w:type="paragraph" w:customStyle="1" w:styleId="2fff6">
    <w:name w:val="Основной текст2"/>
    <w:basedOn w:val="a8"/>
    <w:uiPriority w:val="99"/>
    <w:rsid w:val="001F5DDC"/>
    <w:pPr>
      <w:widowControl w:val="0"/>
      <w:shd w:val="clear" w:color="auto" w:fill="FFFFFF"/>
      <w:spacing w:line="206" w:lineRule="exact"/>
    </w:pPr>
    <w:rPr>
      <w:b/>
      <w:bCs/>
      <w:color w:val="000000"/>
      <w:spacing w:val="-1"/>
      <w:sz w:val="16"/>
      <w:szCs w:val="16"/>
      <w:lang w:bidi="ru-RU"/>
    </w:rPr>
  </w:style>
  <w:style w:type="paragraph" w:customStyle="1" w:styleId="tztxt">
    <w:name w:val="tz_txt"/>
    <w:basedOn w:val="a8"/>
    <w:link w:val="tztxt0"/>
    <w:rsid w:val="00CF07D6"/>
    <w:pPr>
      <w:spacing w:after="120"/>
      <w:ind w:firstLine="709"/>
      <w:jc w:val="both"/>
    </w:pPr>
  </w:style>
  <w:style w:type="character" w:customStyle="1" w:styleId="tztxt0">
    <w:name w:val="tz_txt Знак"/>
    <w:link w:val="tztxt"/>
    <w:locked/>
    <w:rsid w:val="00CF07D6"/>
    <w:rPr>
      <w:rFonts w:ascii="Times New Roman" w:eastAsia="Times New Roman" w:hAnsi="Times New Roman"/>
      <w:sz w:val="24"/>
      <w:szCs w:val="24"/>
    </w:rPr>
  </w:style>
  <w:style w:type="character" w:customStyle="1" w:styleId="iceouttxt5">
    <w:name w:val="iceouttxt5"/>
    <w:rsid w:val="00E02D39"/>
    <w:rPr>
      <w:rFonts w:ascii="Arial" w:hAnsi="Arial" w:cs="Arial" w:hint="default"/>
      <w:color w:val="666666"/>
      <w:sz w:val="17"/>
      <w:szCs w:val="17"/>
    </w:rPr>
  </w:style>
  <w:style w:type="paragraph" w:customStyle="1" w:styleId="20">
    <w:name w:val="Заголовок 2 со списком"/>
    <w:basedOn w:val="23"/>
    <w:next w:val="a8"/>
    <w:link w:val="2fff7"/>
    <w:rsid w:val="00E02D39"/>
    <w:pPr>
      <w:numPr>
        <w:numId w:val="49"/>
      </w:numPr>
      <w:spacing w:before="0" w:after="0" w:line="360" w:lineRule="auto"/>
      <w:jc w:val="center"/>
    </w:pPr>
    <w:rPr>
      <w:rFonts w:ascii="Times New Roman" w:hAnsi="Times New Roman"/>
      <w:b w:val="0"/>
      <w:i w:val="0"/>
      <w:iCs w:val="0"/>
      <w:sz w:val="24"/>
      <w:szCs w:val="24"/>
    </w:rPr>
  </w:style>
  <w:style w:type="character" w:customStyle="1" w:styleId="2fff7">
    <w:name w:val="Заголовок 2 со списком Знак"/>
    <w:link w:val="20"/>
    <w:locked/>
    <w:rsid w:val="00E02D39"/>
    <w:rPr>
      <w:rFonts w:ascii="Times New Roman" w:eastAsia="Times New Roman" w:hAnsi="Times New Roman"/>
      <w:bCs/>
      <w:sz w:val="24"/>
      <w:szCs w:val="24"/>
    </w:rPr>
  </w:style>
  <w:style w:type="paragraph" w:customStyle="1" w:styleId="32">
    <w:name w:val="Заголовок 3 со списком"/>
    <w:basedOn w:val="35"/>
    <w:link w:val="3ff5"/>
    <w:rsid w:val="00E02D39"/>
    <w:pPr>
      <w:numPr>
        <w:ilvl w:val="1"/>
        <w:numId w:val="49"/>
      </w:numPr>
      <w:jc w:val="both"/>
    </w:pPr>
    <w:rPr>
      <w:bCs w:val="0"/>
      <w:sz w:val="24"/>
      <w:szCs w:val="20"/>
    </w:rPr>
  </w:style>
  <w:style w:type="character" w:customStyle="1" w:styleId="3ff5">
    <w:name w:val="Заголовок 3 со списком Знак"/>
    <w:link w:val="32"/>
    <w:locked/>
    <w:rsid w:val="00E02D39"/>
    <w:rPr>
      <w:rFonts w:ascii="Arial" w:eastAsia="Times New Roman" w:hAnsi="Arial"/>
      <w:b/>
      <w:sz w:val="24"/>
    </w:rPr>
  </w:style>
  <w:style w:type="character" w:customStyle="1" w:styleId="HeaderChar">
    <w:name w:val="Header Char"/>
    <w:aliases w:val="Linie Char,sl_header Char"/>
    <w:basedOn w:val="a9"/>
    <w:uiPriority w:val="99"/>
    <w:semiHidden/>
    <w:locked/>
    <w:rsid w:val="00E02D39"/>
    <w:rPr>
      <w:rFonts w:ascii="Times New Roman" w:hAnsi="Times New Roman"/>
      <w:sz w:val="24"/>
      <w:lang w:eastAsia="en-US"/>
    </w:rPr>
  </w:style>
  <w:style w:type="paragraph" w:customStyle="1" w:styleId="afffffffffe">
    <w:name w:val="ТЛ_Заказчик"/>
    <w:basedOn w:val="a8"/>
    <w:link w:val="affffffffff"/>
    <w:qFormat/>
    <w:rsid w:val="00E02D39"/>
    <w:pPr>
      <w:jc w:val="center"/>
    </w:pPr>
    <w:rPr>
      <w:sz w:val="28"/>
      <w:szCs w:val="28"/>
    </w:rPr>
  </w:style>
  <w:style w:type="character" w:customStyle="1" w:styleId="affffffffff">
    <w:name w:val="ТЛ_Заказчик Знак"/>
    <w:link w:val="afffffffffe"/>
    <w:locked/>
    <w:rsid w:val="00E02D39"/>
    <w:rPr>
      <w:rFonts w:ascii="Times New Roman" w:eastAsia="Times New Roman" w:hAnsi="Times New Roman"/>
      <w:sz w:val="28"/>
      <w:szCs w:val="28"/>
    </w:rPr>
  </w:style>
  <w:style w:type="paragraph" w:customStyle="1" w:styleId="affffffffff0">
    <w:name w:val="ТЛ_Утверждаю"/>
    <w:basedOn w:val="a8"/>
    <w:link w:val="affffffffff1"/>
    <w:qFormat/>
    <w:rsid w:val="00E02D39"/>
    <w:pPr>
      <w:ind w:left="4860"/>
      <w:jc w:val="center"/>
    </w:pPr>
    <w:rPr>
      <w:sz w:val="28"/>
      <w:szCs w:val="28"/>
    </w:rPr>
  </w:style>
  <w:style w:type="character" w:customStyle="1" w:styleId="affffffffff1">
    <w:name w:val="ТЛ_Утверждаю Знак"/>
    <w:link w:val="affffffffff0"/>
    <w:locked/>
    <w:rsid w:val="00E02D39"/>
    <w:rPr>
      <w:rFonts w:ascii="Times New Roman" w:eastAsia="Times New Roman" w:hAnsi="Times New Roman"/>
      <w:sz w:val="28"/>
      <w:szCs w:val="28"/>
    </w:rPr>
  </w:style>
  <w:style w:type="paragraph" w:customStyle="1" w:styleId="affffffffff2">
    <w:name w:val="ТЛ_Название"/>
    <w:basedOn w:val="a8"/>
    <w:link w:val="affffffffff3"/>
    <w:qFormat/>
    <w:rsid w:val="00E02D39"/>
    <w:pPr>
      <w:jc w:val="center"/>
    </w:pPr>
    <w:rPr>
      <w:b/>
      <w:sz w:val="28"/>
      <w:szCs w:val="28"/>
    </w:rPr>
  </w:style>
  <w:style w:type="character" w:customStyle="1" w:styleId="affffffffff3">
    <w:name w:val="ТЛ_Название Знак"/>
    <w:link w:val="affffffffff2"/>
    <w:locked/>
    <w:rsid w:val="00E02D39"/>
    <w:rPr>
      <w:rFonts w:ascii="Times New Roman" w:eastAsia="Times New Roman" w:hAnsi="Times New Roman"/>
      <w:b/>
      <w:sz w:val="28"/>
      <w:szCs w:val="28"/>
    </w:rPr>
  </w:style>
  <w:style w:type="paragraph" w:customStyle="1" w:styleId="affffffffff4">
    <w:name w:val="ТЛ_Город и Дата"/>
    <w:basedOn w:val="a8"/>
    <w:link w:val="affffffffff5"/>
    <w:qFormat/>
    <w:rsid w:val="00E02D39"/>
    <w:pPr>
      <w:jc w:val="center"/>
    </w:pPr>
    <w:rPr>
      <w:sz w:val="28"/>
      <w:szCs w:val="28"/>
    </w:rPr>
  </w:style>
  <w:style w:type="character" w:customStyle="1" w:styleId="affffffffff5">
    <w:name w:val="ТЛ_Город и Дата Знак"/>
    <w:link w:val="affffffffff4"/>
    <w:locked/>
    <w:rsid w:val="00E02D39"/>
    <w:rPr>
      <w:rFonts w:ascii="Times New Roman" w:eastAsia="Times New Roman" w:hAnsi="Times New Roman"/>
      <w:sz w:val="28"/>
      <w:szCs w:val="28"/>
    </w:rPr>
  </w:style>
  <w:style w:type="paragraph" w:customStyle="1" w:styleId="affffffffff6">
    <w:name w:val="АД_Наименование Разделов"/>
    <w:basedOn w:val="13"/>
    <w:link w:val="affffffffff7"/>
    <w:qFormat/>
    <w:rsid w:val="00E02D39"/>
    <w:pPr>
      <w:jc w:val="center"/>
    </w:pPr>
    <w:rPr>
      <w:bCs w:val="0"/>
      <w:i w:val="0"/>
      <w:kern w:val="28"/>
      <w:sz w:val="28"/>
      <w:szCs w:val="20"/>
    </w:rPr>
  </w:style>
  <w:style w:type="character" w:customStyle="1" w:styleId="affffffffff7">
    <w:name w:val="АД_Наименование Разделов Знак"/>
    <w:link w:val="affffffffff6"/>
    <w:locked/>
    <w:rsid w:val="00E02D39"/>
    <w:rPr>
      <w:rFonts w:ascii="Times New Roman" w:eastAsia="Times New Roman" w:hAnsi="Times New Roman"/>
      <w:b/>
      <w:kern w:val="28"/>
      <w:sz w:val="28"/>
    </w:rPr>
  </w:style>
  <w:style w:type="paragraph" w:customStyle="1" w:styleId="affffffffff8">
    <w:name w:val="АД_Наименование главы с нумерацией"/>
    <w:basedOn w:val="20"/>
    <w:link w:val="affffffffff9"/>
    <w:qFormat/>
    <w:rsid w:val="00E02D39"/>
    <w:rPr>
      <w:b/>
    </w:rPr>
  </w:style>
  <w:style w:type="paragraph" w:customStyle="1" w:styleId="affffffffffa">
    <w:name w:val="АД_Наименование главы без нумерации"/>
    <w:basedOn w:val="23"/>
    <w:link w:val="affffffffffb"/>
    <w:qFormat/>
    <w:rsid w:val="00E02D39"/>
    <w:pPr>
      <w:spacing w:before="0" w:after="0"/>
      <w:jc w:val="center"/>
    </w:pPr>
    <w:rPr>
      <w:rFonts w:ascii="Times New Roman" w:hAnsi="Times New Roman" w:cs="Arial"/>
      <w:i w:val="0"/>
      <w:iCs w:val="0"/>
      <w:sz w:val="24"/>
      <w:szCs w:val="24"/>
    </w:rPr>
  </w:style>
  <w:style w:type="character" w:customStyle="1" w:styleId="affffffffffb">
    <w:name w:val="АД_Наименование главы без нумерации Знак"/>
    <w:basedOn w:val="24"/>
    <w:link w:val="affffffffffa"/>
    <w:locked/>
    <w:rsid w:val="00E02D39"/>
    <w:rPr>
      <w:rFonts w:ascii="Times New Roman" w:eastAsia="Times New Roman" w:hAnsi="Times New Roman" w:cs="Arial"/>
      <w:b/>
      <w:bCs/>
      <w:i w:val="0"/>
      <w:iCs w:val="0"/>
      <w:sz w:val="24"/>
      <w:szCs w:val="24"/>
      <w:lang w:eastAsia="ru-RU"/>
    </w:rPr>
  </w:style>
  <w:style w:type="character" w:customStyle="1" w:styleId="affffffffff9">
    <w:name w:val="АД_Глава Знак"/>
    <w:basedOn w:val="2fff7"/>
    <w:link w:val="affffffffff8"/>
    <w:locked/>
    <w:rsid w:val="00E02D39"/>
    <w:rPr>
      <w:rFonts w:ascii="Times New Roman" w:eastAsia="Times New Roman" w:hAnsi="Times New Roman"/>
      <w:b/>
      <w:bCs/>
      <w:sz w:val="24"/>
      <w:szCs w:val="24"/>
    </w:rPr>
  </w:style>
  <w:style w:type="paragraph" w:customStyle="1" w:styleId="affffffffffc">
    <w:name w:val="АД_Нумерованный пункт"/>
    <w:basedOn w:val="32"/>
    <w:link w:val="affffffffffd"/>
    <w:qFormat/>
    <w:rsid w:val="00E02D39"/>
    <w:pPr>
      <w:tabs>
        <w:tab w:val="clear" w:pos="972"/>
        <w:tab w:val="num" w:pos="720"/>
      </w:tabs>
      <w:ind w:left="720" w:hanging="720"/>
    </w:pPr>
  </w:style>
  <w:style w:type="character" w:customStyle="1" w:styleId="affffffffffd">
    <w:name w:val="АД_Нумерованный пункт Знак"/>
    <w:basedOn w:val="3ff5"/>
    <w:link w:val="affffffffffc"/>
    <w:locked/>
    <w:rsid w:val="00E02D39"/>
    <w:rPr>
      <w:rFonts w:ascii="Arial" w:eastAsia="Times New Roman" w:hAnsi="Arial"/>
      <w:b/>
      <w:sz w:val="24"/>
    </w:rPr>
  </w:style>
  <w:style w:type="paragraph" w:customStyle="1" w:styleId="a5">
    <w:name w:val="АД_Нумерованный подпункт"/>
    <w:basedOn w:val="a8"/>
    <w:link w:val="affffffffffe"/>
    <w:qFormat/>
    <w:rsid w:val="00E02D39"/>
    <w:pPr>
      <w:numPr>
        <w:ilvl w:val="2"/>
        <w:numId w:val="49"/>
      </w:numPr>
      <w:tabs>
        <w:tab w:val="clear" w:pos="1440"/>
        <w:tab w:val="left" w:pos="720"/>
      </w:tabs>
      <w:ind w:left="720" w:hanging="720"/>
      <w:jc w:val="both"/>
    </w:pPr>
  </w:style>
  <w:style w:type="character" w:customStyle="1" w:styleId="affffffffffe">
    <w:name w:val="АД_Нумерованный подпункт Знак"/>
    <w:link w:val="a5"/>
    <w:locked/>
    <w:rsid w:val="00E02D39"/>
    <w:rPr>
      <w:rFonts w:ascii="Times New Roman" w:eastAsia="Times New Roman" w:hAnsi="Times New Roman"/>
      <w:sz w:val="24"/>
      <w:szCs w:val="24"/>
    </w:rPr>
  </w:style>
  <w:style w:type="paragraph" w:customStyle="1" w:styleId="afffffffffff">
    <w:name w:val="АД_Заголовки таблиц"/>
    <w:basedOn w:val="a8"/>
    <w:qFormat/>
    <w:rsid w:val="00E02D39"/>
    <w:pPr>
      <w:jc w:val="center"/>
    </w:pPr>
    <w:rPr>
      <w:b/>
      <w:bCs/>
    </w:rPr>
  </w:style>
  <w:style w:type="paragraph" w:styleId="afffffffffff0">
    <w:name w:val="TOC Heading"/>
    <w:basedOn w:val="13"/>
    <w:next w:val="a8"/>
    <w:uiPriority w:val="39"/>
    <w:qFormat/>
    <w:rsid w:val="00E02D39"/>
    <w:pPr>
      <w:keepLines/>
      <w:spacing w:before="480" w:after="0" w:line="276" w:lineRule="auto"/>
      <w:outlineLvl w:val="9"/>
    </w:pPr>
    <w:rPr>
      <w:rFonts w:ascii="Cambria" w:hAnsi="Cambria"/>
      <w:i w:val="0"/>
      <w:color w:val="365F91"/>
      <w:kern w:val="0"/>
      <w:sz w:val="28"/>
      <w:szCs w:val="28"/>
      <w:lang w:eastAsia="en-US"/>
    </w:rPr>
  </w:style>
  <w:style w:type="paragraph" w:customStyle="1" w:styleId="afffffffffff1">
    <w:name w:val="АД_Основной текст по центру полужирный"/>
    <w:basedOn w:val="a8"/>
    <w:link w:val="afffffffffff2"/>
    <w:qFormat/>
    <w:rsid w:val="00E02D39"/>
    <w:pPr>
      <w:ind w:firstLine="567"/>
      <w:jc w:val="center"/>
    </w:pPr>
    <w:rPr>
      <w:b/>
    </w:rPr>
  </w:style>
  <w:style w:type="character" w:customStyle="1" w:styleId="afffffffffff2">
    <w:name w:val="АД_Основной текст по центру полужирный Знак"/>
    <w:link w:val="afffffffffff1"/>
    <w:locked/>
    <w:rsid w:val="00E02D39"/>
    <w:rPr>
      <w:rFonts w:ascii="Times New Roman" w:eastAsia="Times New Roman" w:hAnsi="Times New Roman"/>
      <w:b/>
      <w:sz w:val="24"/>
      <w:szCs w:val="24"/>
    </w:rPr>
  </w:style>
  <w:style w:type="paragraph" w:customStyle="1" w:styleId="3ff6">
    <w:name w:val="АД_Текст отступ 3"/>
    <w:aliases w:val="25"/>
    <w:basedOn w:val="a8"/>
    <w:link w:val="3ff7"/>
    <w:qFormat/>
    <w:rsid w:val="00E02D39"/>
    <w:pPr>
      <w:ind w:left="1418"/>
      <w:jc w:val="both"/>
    </w:pPr>
  </w:style>
  <w:style w:type="character" w:customStyle="1" w:styleId="3ff7">
    <w:name w:val="АД_Текст отступ 3 Знак"/>
    <w:aliases w:val="25 Знак"/>
    <w:link w:val="3ff6"/>
    <w:locked/>
    <w:rsid w:val="00E02D39"/>
    <w:rPr>
      <w:rFonts w:ascii="Times New Roman" w:eastAsia="Times New Roman" w:hAnsi="Times New Roman"/>
      <w:sz w:val="24"/>
      <w:szCs w:val="24"/>
    </w:rPr>
  </w:style>
  <w:style w:type="paragraph" w:customStyle="1" w:styleId="42">
    <w:name w:val="АД_Нумерованный подпункт 4 уровня"/>
    <w:basedOn w:val="a5"/>
    <w:link w:val="4f5"/>
    <w:qFormat/>
    <w:rsid w:val="00E02D39"/>
    <w:pPr>
      <w:numPr>
        <w:ilvl w:val="3"/>
      </w:numPr>
      <w:tabs>
        <w:tab w:val="clear" w:pos="720"/>
        <w:tab w:val="clear" w:pos="1800"/>
        <w:tab w:val="num" w:pos="643"/>
        <w:tab w:val="num" w:pos="926"/>
        <w:tab w:val="num" w:pos="993"/>
      </w:tabs>
      <w:ind w:left="993" w:hanging="993"/>
    </w:pPr>
  </w:style>
  <w:style w:type="character" w:customStyle="1" w:styleId="4f5">
    <w:name w:val="АД_Нумерованный подпункт 4 уровня Знак"/>
    <w:basedOn w:val="affffffffffe"/>
    <w:link w:val="42"/>
    <w:locked/>
    <w:rsid w:val="00E02D39"/>
    <w:rPr>
      <w:rFonts w:ascii="Times New Roman" w:eastAsia="Times New Roman" w:hAnsi="Times New Roman"/>
      <w:sz w:val="24"/>
      <w:szCs w:val="24"/>
    </w:rPr>
  </w:style>
  <w:style w:type="paragraph" w:customStyle="1" w:styleId="a4">
    <w:name w:val="АД_Список абв"/>
    <w:basedOn w:val="a8"/>
    <w:rsid w:val="00E02D39"/>
    <w:pPr>
      <w:numPr>
        <w:numId w:val="50"/>
      </w:numPr>
      <w:jc w:val="both"/>
    </w:pPr>
  </w:style>
  <w:style w:type="paragraph" w:customStyle="1" w:styleId="WW-3">
    <w:name w:val="WW-Основной текст с отступом 3"/>
    <w:basedOn w:val="a8"/>
    <w:rsid w:val="00E02D39"/>
    <w:pPr>
      <w:suppressAutoHyphens/>
      <w:ind w:left="-540"/>
      <w:jc w:val="both"/>
    </w:pPr>
    <w:rPr>
      <w:rFonts w:ascii="Arial" w:hAnsi="Arial" w:cs="Arial"/>
      <w:sz w:val="17"/>
      <w:lang w:eastAsia="ar-SA"/>
    </w:rPr>
  </w:style>
  <w:style w:type="paragraph" w:customStyle="1" w:styleId="a7">
    <w:name w:val="Список нум."/>
    <w:basedOn w:val="a8"/>
    <w:rsid w:val="00E02D39"/>
    <w:pPr>
      <w:keepNext/>
      <w:numPr>
        <w:numId w:val="51"/>
      </w:numPr>
      <w:tabs>
        <w:tab w:val="left" w:pos="1701"/>
      </w:tabs>
      <w:spacing w:before="120" w:after="120" w:line="360" w:lineRule="auto"/>
    </w:pPr>
    <w:rPr>
      <w:rFonts w:ascii="Arial" w:hAnsi="Arial"/>
      <w:szCs w:val="20"/>
    </w:rPr>
  </w:style>
  <w:style w:type="paragraph" w:customStyle="1" w:styleId="1VI">
    <w:name w:val="Заголовок 1 (раздел VI)"/>
    <w:basedOn w:val="13"/>
    <w:rsid w:val="00E02D39"/>
    <w:pPr>
      <w:keepLines/>
      <w:widowControl w:val="0"/>
      <w:tabs>
        <w:tab w:val="num" w:pos="643"/>
      </w:tabs>
      <w:suppressAutoHyphens/>
      <w:ind w:left="643" w:right="567" w:firstLine="709"/>
      <w:jc w:val="center"/>
    </w:pPr>
    <w:rPr>
      <w:rFonts w:ascii="Arial" w:hAnsi="Arial" w:cs="Arial"/>
      <w:i w:val="0"/>
      <w:sz w:val="28"/>
      <w:szCs w:val="32"/>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8"/>
    <w:uiPriority w:val="99"/>
    <w:rsid w:val="00E02D39"/>
    <w:pPr>
      <w:spacing w:before="100" w:beforeAutospacing="1" w:after="100" w:afterAutospacing="1"/>
    </w:pPr>
    <w:rPr>
      <w:rFonts w:ascii="Tahoma" w:hAnsi="Tahoma"/>
      <w:sz w:val="20"/>
      <w:szCs w:val="20"/>
      <w:lang w:val="en-US" w:eastAsia="en-US"/>
    </w:rPr>
  </w:style>
  <w:style w:type="paragraph" w:customStyle="1" w:styleId="CharChar">
    <w:name w:val="Char Char"/>
    <w:basedOn w:val="a8"/>
    <w:rsid w:val="00E02D39"/>
    <w:pPr>
      <w:spacing w:before="100" w:beforeAutospacing="1" w:after="100" w:afterAutospacing="1"/>
    </w:pPr>
    <w:rPr>
      <w:rFonts w:ascii="Tahoma" w:hAnsi="Tahoma"/>
      <w:sz w:val="20"/>
      <w:szCs w:val="20"/>
      <w:lang w:val="en-US" w:eastAsia="en-US"/>
    </w:rPr>
  </w:style>
  <w:style w:type="paragraph" w:styleId="z-">
    <w:name w:val="HTML Top of Form"/>
    <w:basedOn w:val="a8"/>
    <w:next w:val="a8"/>
    <w:link w:val="z-0"/>
    <w:hidden/>
    <w:rsid w:val="00E02D39"/>
    <w:pPr>
      <w:pBdr>
        <w:bottom w:val="single" w:sz="6" w:space="1" w:color="auto"/>
      </w:pBdr>
      <w:jc w:val="center"/>
    </w:pPr>
    <w:rPr>
      <w:rFonts w:ascii="Arial" w:hAnsi="Arial" w:cs="Arial"/>
      <w:vanish/>
      <w:sz w:val="16"/>
      <w:szCs w:val="16"/>
    </w:rPr>
  </w:style>
  <w:style w:type="character" w:customStyle="1" w:styleId="z-0">
    <w:name w:val="z-Начало формы Знак"/>
    <w:basedOn w:val="a9"/>
    <w:link w:val="z-"/>
    <w:rsid w:val="00E02D39"/>
    <w:rPr>
      <w:rFonts w:ascii="Arial" w:eastAsia="Times New Roman" w:hAnsi="Arial" w:cs="Arial"/>
      <w:vanish/>
      <w:sz w:val="16"/>
      <w:szCs w:val="16"/>
    </w:rPr>
  </w:style>
  <w:style w:type="paragraph" w:styleId="z-1">
    <w:name w:val="HTML Bottom of Form"/>
    <w:basedOn w:val="a8"/>
    <w:next w:val="a8"/>
    <w:link w:val="z-2"/>
    <w:hidden/>
    <w:rsid w:val="00E02D39"/>
    <w:pPr>
      <w:pBdr>
        <w:top w:val="single" w:sz="6" w:space="1" w:color="auto"/>
      </w:pBdr>
      <w:jc w:val="center"/>
    </w:pPr>
    <w:rPr>
      <w:rFonts w:ascii="Arial" w:hAnsi="Arial" w:cs="Arial"/>
      <w:vanish/>
      <w:sz w:val="16"/>
      <w:szCs w:val="16"/>
    </w:rPr>
  </w:style>
  <w:style w:type="character" w:customStyle="1" w:styleId="z-2">
    <w:name w:val="z-Конец формы Знак"/>
    <w:basedOn w:val="a9"/>
    <w:link w:val="z-1"/>
    <w:rsid w:val="00E02D39"/>
    <w:rPr>
      <w:rFonts w:ascii="Arial" w:eastAsia="Times New Roman" w:hAnsi="Arial" w:cs="Arial"/>
      <w:vanish/>
      <w:sz w:val="16"/>
      <w:szCs w:val="16"/>
    </w:rPr>
  </w:style>
  <w:style w:type="character" w:customStyle="1" w:styleId="color003366">
    <w:name w:val="color003366"/>
    <w:basedOn w:val="a9"/>
    <w:rsid w:val="00E02D39"/>
    <w:rPr>
      <w:rFonts w:cs="Times New Roman"/>
    </w:rPr>
  </w:style>
  <w:style w:type="character" w:customStyle="1" w:styleId="themebody">
    <w:name w:val="themebody"/>
    <w:basedOn w:val="a9"/>
    <w:rsid w:val="00E02D39"/>
    <w:rPr>
      <w:rFonts w:cs="Times New Roman"/>
    </w:rPr>
  </w:style>
  <w:style w:type="paragraph" w:customStyle="1" w:styleId="104">
    <w:name w:val="Обычный + 10 пт"/>
    <w:basedOn w:val="a8"/>
    <w:rsid w:val="00E02D39"/>
    <w:pPr>
      <w:jc w:val="both"/>
    </w:pPr>
    <w:rPr>
      <w:sz w:val="20"/>
      <w:szCs w:val="20"/>
    </w:rPr>
  </w:style>
  <w:style w:type="character" w:customStyle="1" w:styleId="194">
    <w:name w:val="Знак Знак19"/>
    <w:rsid w:val="00E02D39"/>
    <w:rPr>
      <w:b/>
      <w:kern w:val="28"/>
      <w:sz w:val="36"/>
    </w:rPr>
  </w:style>
  <w:style w:type="paragraph" w:customStyle="1" w:styleId="1fff8">
    <w:name w:val="Текст1"/>
    <w:basedOn w:val="a8"/>
    <w:rsid w:val="00E02D39"/>
    <w:pPr>
      <w:suppressAutoHyphens/>
      <w:ind w:left="-142"/>
      <w:jc w:val="center"/>
    </w:pPr>
    <w:rPr>
      <w:sz w:val="20"/>
      <w:szCs w:val="20"/>
      <w:lang w:eastAsia="ar-SA"/>
    </w:rPr>
  </w:style>
  <w:style w:type="character" w:customStyle="1" w:styleId="FontStyle14">
    <w:name w:val="Font Style14"/>
    <w:uiPriority w:val="99"/>
    <w:rsid w:val="00E02D39"/>
    <w:rPr>
      <w:rFonts w:ascii="Times New Roman" w:hAnsi="Times New Roman"/>
      <w:sz w:val="22"/>
    </w:rPr>
  </w:style>
  <w:style w:type="paragraph" w:customStyle="1" w:styleId="List4">
    <w:name w:val="List_4"/>
    <w:basedOn w:val="a8"/>
    <w:rsid w:val="00E02D39"/>
    <w:pPr>
      <w:widowControl w:val="0"/>
      <w:numPr>
        <w:numId w:val="52"/>
      </w:numPr>
      <w:spacing w:after="120" w:line="300" w:lineRule="auto"/>
      <w:jc w:val="both"/>
    </w:pPr>
    <w:rPr>
      <w:rFonts w:cs="Arial"/>
    </w:rPr>
  </w:style>
  <w:style w:type="paragraph" w:customStyle="1" w:styleId="tztabl">
    <w:name w:val="tz_tabl"/>
    <w:basedOn w:val="tztxt"/>
    <w:rsid w:val="00E02D39"/>
    <w:pPr>
      <w:spacing w:after="0"/>
      <w:ind w:firstLine="0"/>
    </w:pPr>
    <w:rPr>
      <w:rFonts w:eastAsia="MS Mincho"/>
    </w:rPr>
  </w:style>
  <w:style w:type="paragraph" w:customStyle="1" w:styleId="tztablhead">
    <w:name w:val="tz_tabl_head"/>
    <w:basedOn w:val="tztabl"/>
    <w:rsid w:val="00E02D39"/>
    <w:pPr>
      <w:spacing w:before="60" w:after="60"/>
      <w:jc w:val="center"/>
    </w:pPr>
    <w:rPr>
      <w:b/>
      <w:bCs/>
    </w:rPr>
  </w:style>
  <w:style w:type="paragraph" w:customStyle="1" w:styleId="tzlist1">
    <w:name w:val="tz_list_1"/>
    <w:basedOn w:val="tztxt"/>
    <w:link w:val="tzlist10"/>
    <w:rsid w:val="00E02D39"/>
    <w:pPr>
      <w:numPr>
        <w:numId w:val="54"/>
      </w:numPr>
    </w:pPr>
  </w:style>
  <w:style w:type="character" w:customStyle="1" w:styleId="tzlist10">
    <w:name w:val="tz_list_1 Знак"/>
    <w:link w:val="tzlist1"/>
    <w:locked/>
    <w:rsid w:val="00E02D39"/>
    <w:rPr>
      <w:rFonts w:ascii="Times New Roman" w:eastAsia="Times New Roman" w:hAnsi="Times New Roman"/>
      <w:sz w:val="24"/>
      <w:szCs w:val="24"/>
    </w:rPr>
  </w:style>
  <w:style w:type="paragraph" w:customStyle="1" w:styleId="tzlist2">
    <w:name w:val="tz_list_2"/>
    <w:basedOn w:val="tzlist1"/>
    <w:link w:val="tzlist20"/>
    <w:rsid w:val="00E02D39"/>
    <w:pPr>
      <w:numPr>
        <w:numId w:val="53"/>
      </w:numPr>
    </w:pPr>
    <w:rPr>
      <w:i/>
    </w:rPr>
  </w:style>
  <w:style w:type="character" w:customStyle="1" w:styleId="tzlist20">
    <w:name w:val="tz_list_2 Знак"/>
    <w:link w:val="tzlist2"/>
    <w:locked/>
    <w:rsid w:val="00E02D39"/>
    <w:rPr>
      <w:rFonts w:ascii="Times New Roman" w:eastAsia="Times New Roman" w:hAnsi="Times New Roman"/>
      <w:i/>
      <w:sz w:val="24"/>
      <w:szCs w:val="24"/>
    </w:rPr>
  </w:style>
  <w:style w:type="paragraph" w:customStyle="1" w:styleId="tzlist5">
    <w:name w:val="tz_list_5"/>
    <w:basedOn w:val="tztxt"/>
    <w:rsid w:val="00E02D39"/>
    <w:pPr>
      <w:numPr>
        <w:numId w:val="55"/>
      </w:numPr>
      <w:tabs>
        <w:tab w:val="clear" w:pos="0"/>
        <w:tab w:val="num" w:pos="360"/>
      </w:tabs>
      <w:ind w:left="720" w:firstLine="709"/>
    </w:pPr>
  </w:style>
  <w:style w:type="paragraph" w:customStyle="1" w:styleId="afffffffffff3">
    <w:name w:val="Текст обычный"/>
    <w:rsid w:val="00E02D39"/>
    <w:pPr>
      <w:spacing w:before="60"/>
      <w:ind w:firstLine="284"/>
      <w:jc w:val="both"/>
    </w:pPr>
    <w:rPr>
      <w:rFonts w:ascii="Arial" w:eastAsia="Times New Roman" w:hAnsi="Arial" w:cs="Arial"/>
      <w:color w:val="000000"/>
    </w:rPr>
  </w:style>
  <w:style w:type="paragraph" w:customStyle="1" w:styleId="afffffffffff4">
    <w:name w:val="Требование"/>
    <w:basedOn w:val="a8"/>
    <w:uiPriority w:val="99"/>
    <w:semiHidden/>
    <w:rsid w:val="00E02D39"/>
    <w:pPr>
      <w:tabs>
        <w:tab w:val="num" w:pos="1209"/>
      </w:tabs>
      <w:ind w:left="1209" w:hanging="360"/>
      <w:jc w:val="both"/>
    </w:pPr>
  </w:style>
  <w:style w:type="paragraph" w:customStyle="1" w:styleId="NormalTable">
    <w:name w:val="NormalTable"/>
    <w:basedOn w:val="a8"/>
    <w:uiPriority w:val="99"/>
    <w:semiHidden/>
    <w:rsid w:val="00E02D39"/>
    <w:pPr>
      <w:spacing w:before="60" w:after="120"/>
      <w:ind w:firstLine="851"/>
      <w:jc w:val="both"/>
    </w:pPr>
    <w:rPr>
      <w:rFonts w:eastAsia="Calibri"/>
      <w:szCs w:val="22"/>
      <w:lang w:val="en-GB"/>
    </w:rPr>
  </w:style>
  <w:style w:type="character" w:styleId="afffffffffff5">
    <w:name w:val="Placeholder Text"/>
    <w:basedOn w:val="a9"/>
    <w:uiPriority w:val="99"/>
    <w:semiHidden/>
    <w:rsid w:val="00E02D39"/>
    <w:rPr>
      <w:color w:val="808080"/>
    </w:rPr>
  </w:style>
  <w:style w:type="paragraph" w:customStyle="1" w:styleId="tzhead1">
    <w:name w:val="tz_head_1"/>
    <w:basedOn w:val="a8"/>
    <w:link w:val="tzhead10"/>
    <w:rsid w:val="00E02D39"/>
    <w:pPr>
      <w:keepNext/>
      <w:numPr>
        <w:numId w:val="56"/>
      </w:numPr>
      <w:spacing w:before="480" w:after="240"/>
      <w:outlineLvl w:val="0"/>
    </w:pPr>
    <w:rPr>
      <w:b/>
      <w:bCs/>
      <w:caps/>
      <w:kern w:val="32"/>
      <w:szCs w:val="28"/>
    </w:rPr>
  </w:style>
  <w:style w:type="character" w:customStyle="1" w:styleId="tzhead10">
    <w:name w:val="tz_head_1 Знак"/>
    <w:link w:val="tzhead1"/>
    <w:locked/>
    <w:rsid w:val="00E02D39"/>
    <w:rPr>
      <w:rFonts w:ascii="Times New Roman" w:eastAsia="Times New Roman" w:hAnsi="Times New Roman"/>
      <w:b/>
      <w:bCs/>
      <w:caps/>
      <w:kern w:val="32"/>
      <w:sz w:val="24"/>
      <w:szCs w:val="28"/>
    </w:rPr>
  </w:style>
  <w:style w:type="paragraph" w:customStyle="1" w:styleId="tzhead2">
    <w:name w:val="tz_head_2"/>
    <w:basedOn w:val="a8"/>
    <w:rsid w:val="00E02D39"/>
    <w:pPr>
      <w:keepNext/>
      <w:keepLines/>
      <w:numPr>
        <w:ilvl w:val="1"/>
        <w:numId w:val="56"/>
      </w:numPr>
      <w:autoSpaceDE w:val="0"/>
      <w:autoSpaceDN w:val="0"/>
      <w:spacing w:before="240" w:after="120"/>
      <w:outlineLvl w:val="1"/>
    </w:pPr>
    <w:rPr>
      <w:b/>
      <w:bCs/>
      <w:sz w:val="26"/>
      <w:szCs w:val="26"/>
    </w:rPr>
  </w:style>
  <w:style w:type="paragraph" w:customStyle="1" w:styleId="tzhead3">
    <w:name w:val="tz_head_3"/>
    <w:basedOn w:val="a8"/>
    <w:rsid w:val="00E02D39"/>
    <w:pPr>
      <w:keepNext/>
      <w:keepLines/>
      <w:numPr>
        <w:ilvl w:val="2"/>
        <w:numId w:val="56"/>
      </w:numPr>
      <w:tabs>
        <w:tab w:val="clear" w:pos="-567"/>
        <w:tab w:val="num" w:pos="1418"/>
      </w:tabs>
      <w:autoSpaceDE w:val="0"/>
      <w:autoSpaceDN w:val="0"/>
      <w:spacing w:before="240" w:after="120"/>
      <w:ind w:left="1418"/>
      <w:outlineLvl w:val="2"/>
    </w:pPr>
    <w:rPr>
      <w:b/>
      <w:bCs/>
      <w:i/>
      <w:iCs/>
      <w:sz w:val="26"/>
      <w:szCs w:val="26"/>
    </w:rPr>
  </w:style>
  <w:style w:type="paragraph" w:customStyle="1" w:styleId="tzhead4">
    <w:name w:val="tz_head_4"/>
    <w:basedOn w:val="tzhead3"/>
    <w:rsid w:val="00E02D39"/>
    <w:pPr>
      <w:numPr>
        <w:ilvl w:val="3"/>
      </w:numPr>
      <w:tabs>
        <w:tab w:val="num" w:pos="720"/>
      </w:tabs>
      <w:outlineLvl w:val="3"/>
    </w:pPr>
    <w:rPr>
      <w:bCs w:val="0"/>
      <w:iCs w:val="0"/>
      <w:sz w:val="24"/>
    </w:rPr>
  </w:style>
  <w:style w:type="paragraph" w:customStyle="1" w:styleId="tzheadmiddle">
    <w:name w:val="tz_head_middle"/>
    <w:basedOn w:val="tzhead1"/>
    <w:link w:val="tzheadmiddle0"/>
    <w:rsid w:val="00E02D39"/>
    <w:pPr>
      <w:numPr>
        <w:numId w:val="0"/>
      </w:numPr>
      <w:ind w:left="11"/>
      <w:jc w:val="center"/>
      <w:outlineLvl w:val="9"/>
    </w:pPr>
    <w:rPr>
      <w:noProof/>
    </w:rPr>
  </w:style>
  <w:style w:type="character" w:customStyle="1" w:styleId="tzheadmiddle0">
    <w:name w:val="tz_head_middle Знак"/>
    <w:link w:val="tzheadmiddle"/>
    <w:locked/>
    <w:rsid w:val="00E02D39"/>
    <w:rPr>
      <w:rFonts w:ascii="Times New Roman" w:eastAsia="Times New Roman" w:hAnsi="Times New Roman"/>
      <w:b/>
      <w:bCs/>
      <w:caps/>
      <w:noProof/>
      <w:kern w:val="32"/>
      <w:sz w:val="24"/>
      <w:szCs w:val="28"/>
    </w:rPr>
  </w:style>
  <w:style w:type="paragraph" w:customStyle="1" w:styleId="tzheadmiddle1">
    <w:name w:val="tz_head_middle_1"/>
    <w:basedOn w:val="tzheadmiddle"/>
    <w:link w:val="tzheadmiddle10"/>
    <w:rsid w:val="00E02D39"/>
    <w:pPr>
      <w:ind w:left="0"/>
    </w:pPr>
    <w:rPr>
      <w:szCs w:val="24"/>
    </w:rPr>
  </w:style>
  <w:style w:type="character" w:customStyle="1" w:styleId="tzheadmiddle10">
    <w:name w:val="tz_head_middle_1 Знак"/>
    <w:link w:val="tzheadmiddle1"/>
    <w:locked/>
    <w:rsid w:val="00E02D39"/>
    <w:rPr>
      <w:rFonts w:ascii="Times New Roman" w:eastAsia="Times New Roman" w:hAnsi="Times New Roman"/>
      <w:b/>
      <w:bCs/>
      <w:caps/>
      <w:noProof/>
      <w:kern w:val="32"/>
      <w:sz w:val="24"/>
      <w:szCs w:val="24"/>
    </w:rPr>
  </w:style>
  <w:style w:type="paragraph" w:customStyle="1" w:styleId="tzheadmiddle2">
    <w:name w:val="tz_head_middle_2"/>
    <w:basedOn w:val="a8"/>
    <w:rsid w:val="00E02D39"/>
    <w:pPr>
      <w:jc w:val="center"/>
    </w:pPr>
  </w:style>
  <w:style w:type="paragraph" w:customStyle="1" w:styleId="tztablmiddle">
    <w:name w:val="tz_tabl_middle"/>
    <w:basedOn w:val="a8"/>
    <w:rsid w:val="00E02D39"/>
    <w:pPr>
      <w:jc w:val="center"/>
    </w:pPr>
    <w:rPr>
      <w:sz w:val="18"/>
      <w:szCs w:val="18"/>
    </w:rPr>
  </w:style>
  <w:style w:type="paragraph" w:customStyle="1" w:styleId="tztablleft">
    <w:name w:val="tz_tabl_left"/>
    <w:basedOn w:val="tztablmiddle"/>
    <w:rsid w:val="00E02D39"/>
    <w:pPr>
      <w:spacing w:before="60" w:after="60"/>
      <w:jc w:val="both"/>
    </w:pPr>
    <w:rPr>
      <w:sz w:val="24"/>
      <w:szCs w:val="24"/>
    </w:rPr>
  </w:style>
  <w:style w:type="paragraph" w:customStyle="1" w:styleId="tztablmiddleB">
    <w:name w:val="tz_tabl_middle_B"/>
    <w:basedOn w:val="a8"/>
    <w:rsid w:val="00E02D39"/>
    <w:pPr>
      <w:keepNext/>
      <w:keepLines/>
      <w:spacing w:before="60" w:after="60"/>
      <w:jc w:val="center"/>
    </w:pPr>
    <w:rPr>
      <w:b/>
      <w:bCs/>
    </w:rPr>
  </w:style>
  <w:style w:type="paragraph" w:customStyle="1" w:styleId="tzlist3">
    <w:name w:val="tz_list_3"/>
    <w:basedOn w:val="tztxt"/>
    <w:rsid w:val="00E02D39"/>
    <w:pPr>
      <w:tabs>
        <w:tab w:val="num" w:pos="360"/>
        <w:tab w:val="num" w:pos="643"/>
        <w:tab w:val="num" w:pos="926"/>
        <w:tab w:val="num" w:pos="2109"/>
      </w:tabs>
      <w:ind w:left="2109" w:hanging="285"/>
    </w:pPr>
  </w:style>
  <w:style w:type="paragraph" w:customStyle="1" w:styleId="tztabllist1">
    <w:name w:val="tz_tabl_list_1"/>
    <w:basedOn w:val="tzlist1"/>
    <w:rsid w:val="00E02D39"/>
    <w:pPr>
      <w:numPr>
        <w:numId w:val="0"/>
      </w:numPr>
      <w:tabs>
        <w:tab w:val="num" w:pos="366"/>
        <w:tab w:val="num" w:pos="1209"/>
        <w:tab w:val="num" w:pos="1492"/>
      </w:tabs>
      <w:spacing w:after="60"/>
      <w:ind w:left="363" w:hanging="284"/>
    </w:pPr>
  </w:style>
  <w:style w:type="paragraph" w:customStyle="1" w:styleId="tztablleftB">
    <w:name w:val="tz_tabl_left_B"/>
    <w:basedOn w:val="tztablleft"/>
    <w:rsid w:val="00E02D39"/>
    <w:rPr>
      <w:b/>
      <w:bCs/>
    </w:rPr>
  </w:style>
  <w:style w:type="paragraph" w:customStyle="1" w:styleId="Style2">
    <w:name w:val="Style2"/>
    <w:basedOn w:val="a8"/>
    <w:rsid w:val="00E02D39"/>
    <w:pPr>
      <w:widowControl w:val="0"/>
      <w:autoSpaceDE w:val="0"/>
      <w:autoSpaceDN w:val="0"/>
      <w:adjustRightInd w:val="0"/>
    </w:pPr>
  </w:style>
  <w:style w:type="paragraph" w:customStyle="1" w:styleId="Style10">
    <w:name w:val="Style10"/>
    <w:basedOn w:val="a8"/>
    <w:rsid w:val="00E02D39"/>
    <w:pPr>
      <w:widowControl w:val="0"/>
      <w:autoSpaceDE w:val="0"/>
      <w:autoSpaceDN w:val="0"/>
      <w:adjustRightInd w:val="0"/>
      <w:spacing w:line="276" w:lineRule="exact"/>
      <w:ind w:firstLine="720"/>
      <w:jc w:val="both"/>
    </w:pPr>
  </w:style>
  <w:style w:type="paragraph" w:customStyle="1" w:styleId="Style11">
    <w:name w:val="Style11"/>
    <w:basedOn w:val="a8"/>
    <w:rsid w:val="00E02D39"/>
    <w:pPr>
      <w:widowControl w:val="0"/>
      <w:autoSpaceDE w:val="0"/>
      <w:autoSpaceDN w:val="0"/>
      <w:adjustRightInd w:val="0"/>
      <w:spacing w:line="278" w:lineRule="exact"/>
      <w:jc w:val="both"/>
    </w:pPr>
  </w:style>
  <w:style w:type="paragraph" w:customStyle="1" w:styleId="Style12">
    <w:name w:val="Style12"/>
    <w:basedOn w:val="a8"/>
    <w:rsid w:val="00E02D39"/>
    <w:pPr>
      <w:widowControl w:val="0"/>
      <w:autoSpaceDE w:val="0"/>
      <w:autoSpaceDN w:val="0"/>
      <w:adjustRightInd w:val="0"/>
    </w:pPr>
  </w:style>
  <w:style w:type="paragraph" w:customStyle="1" w:styleId="Style13">
    <w:name w:val="Style13"/>
    <w:basedOn w:val="a8"/>
    <w:rsid w:val="00E02D39"/>
    <w:pPr>
      <w:widowControl w:val="0"/>
      <w:autoSpaceDE w:val="0"/>
      <w:autoSpaceDN w:val="0"/>
      <w:adjustRightInd w:val="0"/>
      <w:spacing w:line="275" w:lineRule="exact"/>
      <w:ind w:firstLine="749"/>
      <w:jc w:val="both"/>
    </w:pPr>
  </w:style>
  <w:style w:type="paragraph" w:customStyle="1" w:styleId="Style14">
    <w:name w:val="Style14"/>
    <w:basedOn w:val="a8"/>
    <w:rsid w:val="00E02D39"/>
    <w:pPr>
      <w:widowControl w:val="0"/>
      <w:autoSpaceDE w:val="0"/>
      <w:autoSpaceDN w:val="0"/>
      <w:adjustRightInd w:val="0"/>
      <w:spacing w:line="276" w:lineRule="exact"/>
      <w:ind w:firstLine="509"/>
      <w:jc w:val="both"/>
    </w:pPr>
  </w:style>
  <w:style w:type="paragraph" w:customStyle="1" w:styleId="Style15">
    <w:name w:val="Style15"/>
    <w:basedOn w:val="a8"/>
    <w:rsid w:val="00E02D39"/>
    <w:pPr>
      <w:widowControl w:val="0"/>
      <w:autoSpaceDE w:val="0"/>
      <w:autoSpaceDN w:val="0"/>
      <w:adjustRightInd w:val="0"/>
      <w:spacing w:line="276" w:lineRule="exact"/>
      <w:ind w:firstLine="720"/>
      <w:jc w:val="both"/>
    </w:pPr>
  </w:style>
  <w:style w:type="paragraph" w:customStyle="1" w:styleId="Style16">
    <w:name w:val="Style16"/>
    <w:basedOn w:val="a8"/>
    <w:rsid w:val="00E02D39"/>
    <w:pPr>
      <w:widowControl w:val="0"/>
      <w:autoSpaceDE w:val="0"/>
      <w:autoSpaceDN w:val="0"/>
      <w:adjustRightInd w:val="0"/>
      <w:spacing w:line="403" w:lineRule="exact"/>
      <w:ind w:hanging="346"/>
    </w:pPr>
  </w:style>
  <w:style w:type="character" w:customStyle="1" w:styleId="FontStyle18">
    <w:name w:val="Font Style18"/>
    <w:rsid w:val="00E02D39"/>
    <w:rPr>
      <w:rFonts w:ascii="Times New Roman" w:hAnsi="Times New Roman"/>
      <w:sz w:val="18"/>
    </w:rPr>
  </w:style>
  <w:style w:type="character" w:customStyle="1" w:styleId="FontStyle190">
    <w:name w:val="Font Style19"/>
    <w:rsid w:val="00E02D39"/>
    <w:rPr>
      <w:rFonts w:ascii="Times New Roman" w:hAnsi="Times New Roman"/>
      <w:b/>
      <w:sz w:val="22"/>
    </w:rPr>
  </w:style>
  <w:style w:type="character" w:customStyle="1" w:styleId="FontStyle20">
    <w:name w:val="Font Style20"/>
    <w:rsid w:val="00E02D39"/>
    <w:rPr>
      <w:rFonts w:ascii="Times New Roman" w:hAnsi="Times New Roman"/>
      <w:sz w:val="22"/>
    </w:rPr>
  </w:style>
  <w:style w:type="character" w:customStyle="1" w:styleId="FontStyle21">
    <w:name w:val="Font Style21"/>
    <w:rsid w:val="00E02D39"/>
    <w:rPr>
      <w:rFonts w:ascii="Times New Roman" w:hAnsi="Times New Roman"/>
      <w:i/>
      <w:sz w:val="22"/>
    </w:rPr>
  </w:style>
  <w:style w:type="character" w:customStyle="1" w:styleId="FontStyle22">
    <w:name w:val="Font Style22"/>
    <w:rsid w:val="00E02D39"/>
    <w:rPr>
      <w:rFonts w:ascii="Times New Roman" w:hAnsi="Times New Roman"/>
      <w:b/>
      <w:i/>
      <w:sz w:val="22"/>
    </w:rPr>
  </w:style>
  <w:style w:type="paragraph" w:customStyle="1" w:styleId="Textmain">
    <w:name w:val="Text_main"/>
    <w:link w:val="Textmain0"/>
    <w:rsid w:val="00E02D39"/>
    <w:pPr>
      <w:spacing w:after="120" w:line="300" w:lineRule="auto"/>
      <w:ind w:firstLine="709"/>
      <w:jc w:val="both"/>
    </w:pPr>
    <w:rPr>
      <w:rFonts w:ascii="Times New Roman" w:eastAsia="Times New Roman" w:hAnsi="Times New Roman"/>
      <w:sz w:val="24"/>
      <w:szCs w:val="24"/>
    </w:rPr>
  </w:style>
  <w:style w:type="character" w:customStyle="1" w:styleId="Textmain0">
    <w:name w:val="Text_main Знак"/>
    <w:link w:val="Textmain"/>
    <w:locked/>
    <w:rsid w:val="00E02D39"/>
    <w:rPr>
      <w:rFonts w:ascii="Times New Roman" w:eastAsia="Times New Roman" w:hAnsi="Times New Roman"/>
      <w:sz w:val="24"/>
      <w:szCs w:val="24"/>
    </w:rPr>
  </w:style>
  <w:style w:type="character" w:customStyle="1" w:styleId="69">
    <w:name w:val="Знак Знак6"/>
    <w:locked/>
    <w:rsid w:val="00E02D39"/>
    <w:rPr>
      <w:rFonts w:ascii="Arial" w:hAnsi="Arial"/>
      <w:sz w:val="18"/>
      <w:lang w:val="ru-RU" w:eastAsia="ru-RU"/>
    </w:rPr>
  </w:style>
  <w:style w:type="character" w:customStyle="1" w:styleId="st1">
    <w:name w:val="st1"/>
    <w:basedOn w:val="a9"/>
    <w:rsid w:val="00E02D39"/>
    <w:rPr>
      <w:rFonts w:cs="Times New Roman"/>
    </w:rPr>
  </w:style>
  <w:style w:type="paragraph" w:customStyle="1" w:styleId="PZspisok">
    <w:name w:val="PZ_spisok"/>
    <w:basedOn w:val="a8"/>
    <w:rsid w:val="00E02D39"/>
    <w:pPr>
      <w:widowControl w:val="0"/>
      <w:tabs>
        <w:tab w:val="num" w:pos="567"/>
        <w:tab w:val="num" w:pos="709"/>
      </w:tabs>
      <w:ind w:left="709" w:hanging="425"/>
    </w:pPr>
  </w:style>
  <w:style w:type="paragraph" w:customStyle="1" w:styleId="3ff8">
    <w:name w:val="Заг.3"/>
    <w:basedOn w:val="a8"/>
    <w:rsid w:val="00E02D39"/>
    <w:pPr>
      <w:keepNext/>
      <w:tabs>
        <w:tab w:val="num" w:pos="360"/>
        <w:tab w:val="num" w:pos="1724"/>
      </w:tabs>
      <w:spacing w:before="120"/>
      <w:ind w:left="1724" w:hanging="360"/>
      <w:jc w:val="both"/>
      <w:outlineLvl w:val="2"/>
    </w:pPr>
    <w:rPr>
      <w:rFonts w:ascii="Arial" w:hAnsi="Arial" w:cs="Arial"/>
      <w:b/>
      <w:bCs/>
      <w:color w:val="000000"/>
      <w:sz w:val="20"/>
      <w:szCs w:val="20"/>
    </w:rPr>
  </w:style>
  <w:style w:type="paragraph" w:customStyle="1" w:styleId="tzspisok2">
    <w:name w:val="tz_spisok_2"/>
    <w:basedOn w:val="a8"/>
    <w:rsid w:val="00E02D39"/>
    <w:pPr>
      <w:numPr>
        <w:numId w:val="57"/>
      </w:numPr>
      <w:spacing w:after="120"/>
      <w:jc w:val="both"/>
    </w:pPr>
  </w:style>
  <w:style w:type="paragraph" w:customStyle="1" w:styleId="tzlisttabl1">
    <w:name w:val="tz_list_tabl_1"/>
    <w:basedOn w:val="tzlist1"/>
    <w:rsid w:val="00E02D39"/>
    <w:pPr>
      <w:keepNext/>
      <w:numPr>
        <w:numId w:val="0"/>
      </w:numPr>
      <w:tabs>
        <w:tab w:val="num" w:pos="1209"/>
      </w:tabs>
      <w:ind w:left="1209" w:hanging="357"/>
    </w:pPr>
  </w:style>
  <w:style w:type="character" w:customStyle="1" w:styleId="f">
    <w:name w:val="f"/>
    <w:rsid w:val="00E02D39"/>
  </w:style>
  <w:style w:type="character" w:customStyle="1" w:styleId="r">
    <w:name w:val="r"/>
    <w:rsid w:val="00E02D39"/>
  </w:style>
  <w:style w:type="paragraph" w:customStyle="1" w:styleId="DocumentName">
    <w:name w:val="Document Name"/>
    <w:next w:val="a8"/>
    <w:uiPriority w:val="99"/>
    <w:rsid w:val="00E02D39"/>
    <w:pPr>
      <w:keepLines/>
      <w:spacing w:before="120" w:after="120" w:line="288" w:lineRule="auto"/>
      <w:jc w:val="center"/>
    </w:pPr>
    <w:rPr>
      <w:rFonts w:ascii="Times New Roman" w:eastAsia="Times New Roman" w:hAnsi="Times New Roman"/>
      <w:b/>
      <w:bCs/>
      <w:caps/>
      <w:sz w:val="36"/>
      <w:szCs w:val="36"/>
      <w:lang w:eastAsia="en-US"/>
    </w:rPr>
  </w:style>
  <w:style w:type="paragraph" w:customStyle="1" w:styleId="TableText1">
    <w:name w:val="Table_Text"/>
    <w:rsid w:val="00E02D39"/>
    <w:pPr>
      <w:spacing w:before="40" w:after="40" w:line="288" w:lineRule="auto"/>
    </w:pPr>
    <w:rPr>
      <w:rFonts w:ascii="Times New Roman" w:hAnsi="Times New Roman"/>
      <w:color w:val="000000"/>
      <w:sz w:val="22"/>
      <w:szCs w:val="22"/>
      <w:lang w:eastAsia="en-US"/>
    </w:rPr>
  </w:style>
  <w:style w:type="paragraph" w:customStyle="1" w:styleId="afffffffffff6">
    <w:name w:val="Пункт"/>
    <w:basedOn w:val="a8"/>
    <w:rsid w:val="00E02D39"/>
    <w:pPr>
      <w:tabs>
        <w:tab w:val="num" w:pos="1980"/>
      </w:tabs>
      <w:ind w:left="1404" w:hanging="504"/>
      <w:jc w:val="both"/>
    </w:pPr>
    <w:rPr>
      <w:szCs w:val="28"/>
    </w:rPr>
  </w:style>
  <w:style w:type="paragraph" w:customStyle="1" w:styleId="11f2">
    <w:name w:val="Абзац списка11"/>
    <w:uiPriority w:val="99"/>
    <w:rsid w:val="00E02D39"/>
    <w:pPr>
      <w:widowControl w:val="0"/>
      <w:suppressAutoHyphens/>
      <w:spacing w:after="200" w:line="276" w:lineRule="auto"/>
      <w:ind w:left="720"/>
    </w:pPr>
    <w:rPr>
      <w:rFonts w:cs="font307"/>
      <w:kern w:val="1"/>
      <w:sz w:val="22"/>
      <w:szCs w:val="22"/>
      <w:lang w:eastAsia="ar-SA"/>
    </w:rPr>
  </w:style>
  <w:style w:type="paragraph" w:customStyle="1" w:styleId="CharChar1">
    <w:name w:val="Char Char1"/>
    <w:basedOn w:val="a8"/>
    <w:uiPriority w:val="99"/>
    <w:rsid w:val="00E02D39"/>
    <w:pPr>
      <w:spacing w:before="100" w:beforeAutospacing="1" w:after="100" w:afterAutospacing="1"/>
    </w:pPr>
    <w:rPr>
      <w:rFonts w:ascii="Tahoma" w:hAnsi="Tahoma"/>
      <w:sz w:val="20"/>
      <w:szCs w:val="20"/>
      <w:lang w:val="en-US" w:eastAsia="en-US"/>
    </w:rPr>
  </w:style>
  <w:style w:type="character" w:customStyle="1" w:styleId="Absatz-Standardschriftart">
    <w:name w:val="Absatz-Standardschriftart"/>
    <w:uiPriority w:val="99"/>
    <w:rsid w:val="00E02D39"/>
  </w:style>
  <w:style w:type="character" w:customStyle="1" w:styleId="1fff9">
    <w:name w:val="Основной шрифт абзаца1"/>
    <w:uiPriority w:val="99"/>
    <w:rsid w:val="00E02D39"/>
  </w:style>
  <w:style w:type="paragraph" w:customStyle="1" w:styleId="1fffa">
    <w:name w:val="Заголовок1"/>
    <w:basedOn w:val="a8"/>
    <w:next w:val="afa"/>
    <w:uiPriority w:val="99"/>
    <w:rsid w:val="00E02D39"/>
    <w:pPr>
      <w:keepNext/>
      <w:suppressAutoHyphens/>
      <w:spacing w:before="240" w:after="120"/>
    </w:pPr>
    <w:rPr>
      <w:rFonts w:ascii="Arial" w:eastAsia="Calibri" w:hAnsi="Arial" w:cs="Tahoma"/>
      <w:sz w:val="28"/>
      <w:szCs w:val="28"/>
      <w:lang w:eastAsia="ar-SA"/>
    </w:rPr>
  </w:style>
  <w:style w:type="paragraph" w:customStyle="1" w:styleId="1fffb">
    <w:name w:val="Название1"/>
    <w:basedOn w:val="a8"/>
    <w:uiPriority w:val="99"/>
    <w:rsid w:val="00E02D39"/>
    <w:pPr>
      <w:suppressLineNumbers/>
      <w:suppressAutoHyphens/>
      <w:spacing w:before="120" w:after="120"/>
    </w:pPr>
    <w:rPr>
      <w:rFonts w:ascii="Arial" w:hAnsi="Arial" w:cs="Tahoma"/>
      <w:i/>
      <w:iCs/>
      <w:sz w:val="20"/>
      <w:lang w:eastAsia="ar-SA"/>
    </w:rPr>
  </w:style>
  <w:style w:type="paragraph" w:customStyle="1" w:styleId="1fffc">
    <w:name w:val="Указатель1"/>
    <w:basedOn w:val="a8"/>
    <w:uiPriority w:val="99"/>
    <w:rsid w:val="00E02D39"/>
    <w:pPr>
      <w:suppressLineNumbers/>
      <w:suppressAutoHyphens/>
    </w:pPr>
    <w:rPr>
      <w:rFonts w:ascii="Arial" w:hAnsi="Arial" w:cs="Tahoma"/>
      <w:lang w:eastAsia="ar-SA"/>
    </w:rPr>
  </w:style>
  <w:style w:type="paragraph" w:customStyle="1" w:styleId="afffffffffff7">
    <w:name w:val="Содержимое таблицы"/>
    <w:basedOn w:val="a8"/>
    <w:uiPriority w:val="99"/>
    <w:rsid w:val="00E02D39"/>
    <w:pPr>
      <w:suppressLineNumbers/>
      <w:suppressAutoHyphens/>
    </w:pPr>
    <w:rPr>
      <w:lang w:eastAsia="ar-SA"/>
    </w:rPr>
  </w:style>
  <w:style w:type="paragraph" w:customStyle="1" w:styleId="afffffffffff8">
    <w:name w:val="Заголовок таблицы"/>
    <w:basedOn w:val="afffffffffff7"/>
    <w:uiPriority w:val="99"/>
    <w:rsid w:val="00E02D39"/>
    <w:pPr>
      <w:jc w:val="center"/>
    </w:pPr>
    <w:rPr>
      <w:b/>
      <w:bCs/>
    </w:rPr>
  </w:style>
  <w:style w:type="paragraph" w:customStyle="1" w:styleId="afffffffffff9">
    <w:name w:val="Содержимое врезки"/>
    <w:basedOn w:val="afa"/>
    <w:uiPriority w:val="99"/>
    <w:rsid w:val="00E02D39"/>
    <w:pPr>
      <w:suppressAutoHyphens/>
      <w:jc w:val="left"/>
    </w:pPr>
    <w:rPr>
      <w:lang w:eastAsia="ar-SA"/>
    </w:rPr>
  </w:style>
  <w:style w:type="character" w:customStyle="1" w:styleId="10pt">
    <w:name w:val="Основной текст + 10 pt"/>
    <w:aliases w:val="Не курсив,Интервал 0 pt,Основной текст (2) + Полужирный"/>
    <w:rsid w:val="00E02D39"/>
    <w:rPr>
      <w:rFonts w:ascii="Times New Roman" w:hAnsi="Times New Roman"/>
      <w:spacing w:val="-10"/>
      <w:sz w:val="20"/>
    </w:rPr>
  </w:style>
  <w:style w:type="paragraph" w:customStyle="1" w:styleId="11">
    <w:name w:val="Маркер1"/>
    <w:basedOn w:val="a8"/>
    <w:uiPriority w:val="99"/>
    <w:rsid w:val="00E02D39"/>
    <w:pPr>
      <w:numPr>
        <w:numId w:val="63"/>
      </w:numPr>
      <w:tabs>
        <w:tab w:val="num" w:pos="1144"/>
      </w:tabs>
      <w:spacing w:before="60" w:after="60"/>
      <w:ind w:left="1163" w:hanging="318"/>
      <w:jc w:val="both"/>
    </w:pPr>
    <w:rPr>
      <w:sz w:val="28"/>
      <w:szCs w:val="28"/>
    </w:rPr>
  </w:style>
  <w:style w:type="paragraph" w:customStyle="1" w:styleId="afffffffffffa">
    <w:name w:val="Центровка"/>
    <w:basedOn w:val="a8"/>
    <w:rsid w:val="00E02D39"/>
    <w:pPr>
      <w:spacing w:before="60" w:after="60"/>
      <w:jc w:val="center"/>
    </w:pPr>
    <w:rPr>
      <w:sz w:val="28"/>
      <w:szCs w:val="28"/>
    </w:rPr>
  </w:style>
  <w:style w:type="paragraph" w:customStyle="1" w:styleId="notanormal">
    <w:name w:val="nota_normal"/>
    <w:basedOn w:val="a8"/>
    <w:uiPriority w:val="99"/>
    <w:rsid w:val="00E02D39"/>
    <w:pPr>
      <w:suppressAutoHyphens/>
      <w:spacing w:after="200" w:line="276" w:lineRule="auto"/>
      <w:ind w:firstLine="709"/>
      <w:jc w:val="both"/>
    </w:pPr>
    <w:rPr>
      <w:rFonts w:ascii="Verdana" w:hAnsi="Verdana" w:cs="Arial"/>
      <w:sz w:val="22"/>
      <w:szCs w:val="22"/>
      <w:lang w:eastAsia="ar-SA"/>
    </w:rPr>
  </w:style>
  <w:style w:type="character" w:customStyle="1" w:styleId="3ff9">
    <w:name w:val="Заголовок 3 со списком Знак Знак"/>
    <w:uiPriority w:val="99"/>
    <w:rsid w:val="00E02D39"/>
    <w:rPr>
      <w:rFonts w:ascii="Arial" w:hAnsi="Arial"/>
      <w:b/>
      <w:sz w:val="20"/>
      <w:lang w:eastAsia="ru-RU"/>
    </w:rPr>
  </w:style>
  <w:style w:type="character" w:customStyle="1" w:styleId="afffffffffffb">
    <w:name w:val="АД_Основной текст Знак Знак"/>
    <w:uiPriority w:val="99"/>
    <w:rsid w:val="00E02D39"/>
    <w:rPr>
      <w:rFonts w:ascii="Times New Roman" w:hAnsi="Times New Roman"/>
      <w:sz w:val="24"/>
      <w:lang w:eastAsia="ru-RU"/>
    </w:rPr>
  </w:style>
  <w:style w:type="character" w:customStyle="1" w:styleId="3ffa">
    <w:name w:val="АД_Текст отступ 3 Знак Знак"/>
    <w:aliases w:val="25 Знак Знак"/>
    <w:uiPriority w:val="99"/>
    <w:rsid w:val="00E02D39"/>
    <w:rPr>
      <w:rFonts w:ascii="Times New Roman" w:hAnsi="Times New Roman"/>
      <w:sz w:val="24"/>
      <w:lang w:eastAsia="ru-RU"/>
    </w:rPr>
  </w:style>
  <w:style w:type="paragraph" w:customStyle="1" w:styleId="afffffffffffc">
    <w:name w:val="Текст таблицы"/>
    <w:basedOn w:val="affff0"/>
    <w:uiPriority w:val="99"/>
    <w:rsid w:val="00E02D39"/>
    <w:pPr>
      <w:autoSpaceDE w:val="0"/>
      <w:autoSpaceDN w:val="0"/>
      <w:jc w:val="both"/>
    </w:pPr>
    <w:rPr>
      <w:rFonts w:ascii="Times New Roman" w:hAnsi="Times New Roman"/>
      <w:bCs/>
      <w:sz w:val="24"/>
      <w:lang w:eastAsia="en-US"/>
    </w:rPr>
  </w:style>
  <w:style w:type="character" w:customStyle="1" w:styleId="pagetext">
    <w:name w:val="page_text"/>
    <w:uiPriority w:val="99"/>
    <w:rsid w:val="00E02D39"/>
  </w:style>
  <w:style w:type="paragraph" w:customStyle="1" w:styleId="Textbody">
    <w:name w:val="Text body"/>
    <w:basedOn w:val="a8"/>
    <w:rsid w:val="00E02D39"/>
    <w:pPr>
      <w:widowControl w:val="0"/>
      <w:suppressAutoHyphens/>
      <w:autoSpaceDN w:val="0"/>
      <w:spacing w:after="120"/>
      <w:textAlignment w:val="baseline"/>
    </w:pPr>
    <w:rPr>
      <w:rFonts w:ascii="Arial" w:eastAsia="SimSun" w:hAnsi="Arial" w:cs="Mangal"/>
      <w:kern w:val="3"/>
      <w:lang w:eastAsia="zh-CN" w:bidi="hi-IN"/>
    </w:rPr>
  </w:style>
  <w:style w:type="character" w:customStyle="1" w:styleId="CenturyGothic">
    <w:name w:val="Основной текст + Century Gothic"/>
    <w:aliases w:val="9 pt,Полужирный"/>
    <w:basedOn w:val="affffffff6"/>
    <w:uiPriority w:val="99"/>
    <w:rsid w:val="00E02D39"/>
    <w:rPr>
      <w:rFonts w:ascii="Century Gothic" w:eastAsia="Times New Roman" w:hAnsi="Century Gothic" w:cs="Century Gothic"/>
      <w:b/>
      <w:bCs/>
      <w:snapToGrid/>
      <w:sz w:val="18"/>
      <w:szCs w:val="18"/>
      <w:shd w:val="clear" w:color="auto" w:fill="FFFFFF"/>
    </w:rPr>
  </w:style>
  <w:style w:type="character" w:customStyle="1" w:styleId="3ffb">
    <w:name w:val="Основной текст3"/>
    <w:basedOn w:val="affffffff6"/>
    <w:uiPriority w:val="99"/>
    <w:rsid w:val="00E02D39"/>
    <w:rPr>
      <w:rFonts w:ascii="Times New Roman" w:eastAsia="Times New Roman" w:hAnsi="Times New Roman" w:cs="Times New Roman"/>
      <w:snapToGrid/>
      <w:sz w:val="21"/>
      <w:szCs w:val="21"/>
      <w:shd w:val="clear" w:color="auto" w:fill="FFFFFF"/>
    </w:rPr>
  </w:style>
  <w:style w:type="paragraph" w:customStyle="1" w:styleId="88">
    <w:name w:val="Основной текст8"/>
    <w:basedOn w:val="a8"/>
    <w:uiPriority w:val="99"/>
    <w:rsid w:val="00E02D39"/>
    <w:pPr>
      <w:shd w:val="clear" w:color="auto" w:fill="FFFFFF"/>
      <w:spacing w:before="300" w:after="180" w:line="250" w:lineRule="exact"/>
    </w:pPr>
    <w:rPr>
      <w:color w:val="000000"/>
      <w:sz w:val="21"/>
      <w:szCs w:val="21"/>
    </w:rPr>
  </w:style>
  <w:style w:type="character" w:customStyle="1" w:styleId="4f6">
    <w:name w:val="Основной текст4"/>
    <w:basedOn w:val="affffffff6"/>
    <w:uiPriority w:val="99"/>
    <w:rsid w:val="00E02D39"/>
    <w:rPr>
      <w:rFonts w:ascii="Times New Roman" w:eastAsia="Times New Roman" w:hAnsi="Times New Roman" w:cs="Times New Roman"/>
      <w:snapToGrid/>
      <w:sz w:val="21"/>
      <w:szCs w:val="21"/>
      <w:shd w:val="clear" w:color="auto" w:fill="FFFFFF"/>
    </w:rPr>
  </w:style>
  <w:style w:type="character" w:customStyle="1" w:styleId="5f2">
    <w:name w:val="Основной текст5"/>
    <w:basedOn w:val="affffffff6"/>
    <w:uiPriority w:val="99"/>
    <w:rsid w:val="00E02D39"/>
    <w:rPr>
      <w:rFonts w:ascii="Times New Roman" w:eastAsia="Times New Roman" w:hAnsi="Times New Roman" w:cs="Times New Roman"/>
      <w:snapToGrid/>
      <w:sz w:val="21"/>
      <w:szCs w:val="21"/>
      <w:shd w:val="clear" w:color="auto" w:fill="FFFFFF"/>
    </w:rPr>
  </w:style>
  <w:style w:type="character" w:customStyle="1" w:styleId="6a">
    <w:name w:val="Основной текст6"/>
    <w:basedOn w:val="affffffff6"/>
    <w:uiPriority w:val="99"/>
    <w:rsid w:val="00E02D39"/>
    <w:rPr>
      <w:rFonts w:ascii="Times New Roman" w:eastAsia="Times New Roman" w:hAnsi="Times New Roman" w:cs="Times New Roman"/>
      <w:snapToGrid/>
      <w:sz w:val="21"/>
      <w:szCs w:val="21"/>
      <w:shd w:val="clear" w:color="auto" w:fill="FFFFFF"/>
    </w:rPr>
  </w:style>
  <w:style w:type="character" w:customStyle="1" w:styleId="7b">
    <w:name w:val="Основной текст7"/>
    <w:basedOn w:val="affffffff6"/>
    <w:uiPriority w:val="99"/>
    <w:rsid w:val="00E02D39"/>
    <w:rPr>
      <w:rFonts w:ascii="Times New Roman" w:eastAsia="Times New Roman" w:hAnsi="Times New Roman" w:cs="Times New Roman"/>
      <w:snapToGrid/>
      <w:sz w:val="21"/>
      <w:szCs w:val="21"/>
      <w:shd w:val="clear" w:color="auto" w:fill="FFFFFF"/>
    </w:rPr>
  </w:style>
  <w:style w:type="numbering" w:customStyle="1" w:styleId="41">
    <w:name w:val="Список 41"/>
    <w:rsid w:val="00E02D39"/>
    <w:pPr>
      <w:numPr>
        <w:numId w:val="60"/>
      </w:numPr>
    </w:pPr>
  </w:style>
  <w:style w:type="numbering" w:customStyle="1" w:styleId="List12">
    <w:name w:val="List 12"/>
    <w:rsid w:val="00E02D39"/>
    <w:pPr>
      <w:numPr>
        <w:numId w:val="62"/>
      </w:numPr>
    </w:pPr>
  </w:style>
  <w:style w:type="numbering" w:customStyle="1" w:styleId="31">
    <w:name w:val="Список 31"/>
    <w:rsid w:val="00E02D39"/>
    <w:pPr>
      <w:numPr>
        <w:numId w:val="58"/>
      </w:numPr>
    </w:pPr>
  </w:style>
  <w:style w:type="numbering" w:customStyle="1" w:styleId="List11">
    <w:name w:val="List 11"/>
    <w:rsid w:val="00E02D39"/>
    <w:pPr>
      <w:numPr>
        <w:numId w:val="61"/>
      </w:numPr>
    </w:pPr>
  </w:style>
  <w:style w:type="numbering" w:customStyle="1" w:styleId="510">
    <w:name w:val="Список 51"/>
    <w:rsid w:val="00E02D39"/>
    <w:pPr>
      <w:numPr>
        <w:numId w:val="59"/>
      </w:numPr>
    </w:pPr>
  </w:style>
  <w:style w:type="character" w:customStyle="1" w:styleId="style17">
    <w:name w:val="style1"/>
    <w:basedOn w:val="a9"/>
    <w:rsid w:val="002F1109"/>
  </w:style>
  <w:style w:type="character" w:customStyle="1" w:styleId="2a">
    <w:name w:val="Стиль2 Знак"/>
    <w:link w:val="21"/>
    <w:rsid w:val="00C43441"/>
    <w:rPr>
      <w:rFonts w:ascii="Times New Roman" w:eastAsia="Times New Roman" w:hAnsi="Times New Roman"/>
      <w:b/>
      <w:sz w:val="24"/>
    </w:rPr>
  </w:style>
  <w:style w:type="character" w:customStyle="1" w:styleId="articleseparator">
    <w:name w:val="article_separator"/>
    <w:basedOn w:val="a9"/>
    <w:rsid w:val="00246EC7"/>
    <w:rPr>
      <w:vanish w:val="0"/>
      <w:webHidden w:val="0"/>
      <w:specVanish w:val="0"/>
    </w:rPr>
  </w:style>
  <w:style w:type="character" w:customStyle="1" w:styleId="wmi-callto">
    <w:name w:val="wmi-callto"/>
    <w:rsid w:val="00246EC7"/>
  </w:style>
  <w:style w:type="character" w:customStyle="1" w:styleId="2TimesNewRoman11pt">
    <w:name w:val="Основной текст (2) + Times New Roman;11 pt"/>
    <w:basedOn w:val="2ffa"/>
    <w:rsid w:val="00ED0BAF"/>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st">
    <w:name w:val="st"/>
    <w:basedOn w:val="a9"/>
    <w:rsid w:val="00C713A8"/>
  </w:style>
  <w:style w:type="paragraph" w:customStyle="1" w:styleId="afffffffffffd">
    <w:name w:val="Цитаты"/>
    <w:basedOn w:val="a8"/>
    <w:rsid w:val="006F4F83"/>
    <w:pPr>
      <w:autoSpaceDE w:val="0"/>
      <w:autoSpaceDN w:val="0"/>
      <w:spacing w:before="100" w:after="100"/>
      <w:ind w:left="360" w:right="360"/>
    </w:pPr>
    <w:rPr>
      <w:sz w:val="20"/>
    </w:rPr>
  </w:style>
  <w:style w:type="paragraph" w:customStyle="1" w:styleId="CTpitemizedList-2">
    <w:name w:val="CT_p_itemizedList-2"/>
    <w:basedOn w:val="a8"/>
    <w:rsid w:val="00912628"/>
    <w:pPr>
      <w:numPr>
        <w:numId w:val="64"/>
      </w:numPr>
    </w:pPr>
    <w:rPr>
      <w:sz w:val="28"/>
      <w:szCs w:val="20"/>
    </w:rPr>
  </w:style>
  <w:style w:type="paragraph" w:customStyle="1" w:styleId="CTpitemizedList-1">
    <w:name w:val="CT_p_itemizedList-1"/>
    <w:basedOn w:val="a8"/>
    <w:link w:val="CTpitemizedList-10"/>
    <w:rsid w:val="00912628"/>
    <w:pPr>
      <w:numPr>
        <w:numId w:val="65"/>
      </w:numPr>
    </w:pPr>
    <w:rPr>
      <w:sz w:val="28"/>
      <w:szCs w:val="20"/>
    </w:rPr>
  </w:style>
  <w:style w:type="character" w:customStyle="1" w:styleId="CTpitemizedList-10">
    <w:name w:val="CT_p_itemizedList-1 Знак"/>
    <w:link w:val="CTpitemizedList-1"/>
    <w:locked/>
    <w:rsid w:val="00912628"/>
    <w:rPr>
      <w:rFonts w:ascii="Times New Roman" w:eastAsia="Times New Roman" w:hAnsi="Times New Roman"/>
      <w:sz w:val="28"/>
    </w:rPr>
  </w:style>
  <w:style w:type="character" w:customStyle="1" w:styleId="CTsname">
    <w:name w:val="CT_s_name"/>
    <w:rsid w:val="00912628"/>
    <w:rPr>
      <w:b/>
    </w:rPr>
  </w:style>
  <w:style w:type="character" w:customStyle="1" w:styleId="21f3">
    <w:name w:val="Название Знак2 Знак Знак1"/>
    <w:aliases w:val="Название Знак1 Знак Знак Знак1,Название Знак Знак Знак Знак Знак Знак Знак1,Название Знак1 Знак1 Знак2,Название Знак1 Знак1 Знак Знак1,Название Знак2 Знак Знак Знак Знак Знак Знак1,Название Знак1 Знак2"/>
    <w:link w:val="afffffffffffe"/>
    <w:locked/>
    <w:rsid w:val="008B4163"/>
    <w:rPr>
      <w:sz w:val="28"/>
    </w:rPr>
  </w:style>
  <w:style w:type="paragraph" w:customStyle="1" w:styleId="afffffffffffe">
    <w:name w:val="Название Знак"/>
    <w:aliases w:val="Название Знак2 Знак,Название Знак1 Знак Знак,Название Знак Знак Знак Знак Знак Знак,Название Знак1 Знак1,Название Знак1 Знак1 Знак,Название Знак2 Знак Знак Знак Знак Знак,Название Знак1 Знак Знак Знак Знак Знак Знак,Название Знак1"/>
    <w:basedOn w:val="a8"/>
    <w:next w:val="aff"/>
    <w:link w:val="21f3"/>
    <w:qFormat/>
    <w:rsid w:val="008B4163"/>
    <w:pPr>
      <w:jc w:val="center"/>
    </w:pPr>
    <w:rPr>
      <w:rFonts w:ascii="Calibri" w:eastAsia="Calibri" w:hAnsi="Calibri"/>
      <w:sz w:val="28"/>
      <w:szCs w:val="20"/>
    </w:rPr>
  </w:style>
  <w:style w:type="paragraph" w:customStyle="1" w:styleId="FORMATTEXT">
    <w:name w:val=".FORMATTEXT"/>
    <w:uiPriority w:val="99"/>
    <w:rsid w:val="008E6F2D"/>
    <w:pPr>
      <w:widowControl w:val="0"/>
      <w:autoSpaceDE w:val="0"/>
      <w:autoSpaceDN w:val="0"/>
      <w:adjustRightInd w:val="0"/>
    </w:pPr>
    <w:rPr>
      <w:rFonts w:ascii="Times New Roman" w:eastAsia="Times New Roman" w:hAnsi="Times New Roman"/>
      <w:sz w:val="24"/>
      <w:szCs w:val="24"/>
    </w:rPr>
  </w:style>
  <w:style w:type="paragraph" w:customStyle="1" w:styleId="formattext0">
    <w:name w:val="formattext"/>
    <w:basedOn w:val="a8"/>
    <w:rsid w:val="0008188A"/>
    <w:pPr>
      <w:spacing w:before="100" w:beforeAutospacing="1" w:after="100" w:afterAutospacing="1"/>
    </w:pPr>
  </w:style>
  <w:style w:type="character" w:customStyle="1" w:styleId="ktru-propertycaption">
    <w:name w:val="ktru-property__caption"/>
    <w:basedOn w:val="a9"/>
    <w:rsid w:val="00B441AD"/>
  </w:style>
  <w:style w:type="character" w:customStyle="1" w:styleId="21f4">
    <w:name w:val="Основной текст 2 Знак1"/>
    <w:uiPriority w:val="99"/>
    <w:semiHidden/>
    <w:rsid w:val="00B23F87"/>
    <w:rPr>
      <w:rFonts w:ascii="Times New Roman" w:eastAsia="Times New Roman" w:hAnsi="Times New Roman" w:cs="Times New Roman"/>
      <w:szCs w:val="24"/>
      <w:lang w:eastAsia="ar-SA"/>
    </w:rPr>
  </w:style>
  <w:style w:type="paragraph" w:customStyle="1" w:styleId="5f3">
    <w:name w:val="Обычный5"/>
    <w:rsid w:val="00B23F87"/>
    <w:pPr>
      <w:widowControl w:val="0"/>
      <w:snapToGrid w:val="0"/>
    </w:pPr>
    <w:rPr>
      <w:rFonts w:ascii="Times New Roman" w:eastAsia="Times New Roman" w:hAnsi="Times New Roman"/>
    </w:rPr>
  </w:style>
  <w:style w:type="character" w:customStyle="1" w:styleId="ArialNarrow115pt">
    <w:name w:val="Основной текст + Arial Narrow;11;5 pt"/>
    <w:basedOn w:val="affffffff6"/>
    <w:rsid w:val="00152B52"/>
    <w:rPr>
      <w:rFonts w:ascii="Arial Narrow" w:eastAsia="Arial Narrow" w:hAnsi="Arial Narrow" w:cs="Arial Narrow"/>
      <w:b w:val="0"/>
      <w:bCs w:val="0"/>
      <w:i w:val="0"/>
      <w:iCs w:val="0"/>
      <w:smallCaps w:val="0"/>
      <w:strike w:val="0"/>
      <w:snapToGrid/>
      <w:color w:val="000000"/>
      <w:spacing w:val="0"/>
      <w:w w:val="100"/>
      <w:position w:val="0"/>
      <w:sz w:val="23"/>
      <w:szCs w:val="23"/>
      <w:u w:val="none"/>
      <w:lang w:val="ru-RU"/>
    </w:rPr>
  </w:style>
  <w:style w:type="character" w:customStyle="1" w:styleId="2fff8">
    <w:name w:val="Заголовок №2_"/>
    <w:basedOn w:val="a9"/>
    <w:link w:val="2fff9"/>
    <w:rsid w:val="00152B52"/>
    <w:rPr>
      <w:rFonts w:ascii="Arial Narrow" w:eastAsia="Arial Narrow" w:hAnsi="Arial Narrow" w:cs="Arial Narrow"/>
      <w:b/>
      <w:bCs/>
      <w:sz w:val="23"/>
      <w:szCs w:val="23"/>
      <w:shd w:val="clear" w:color="auto" w:fill="FFFFFF"/>
    </w:rPr>
  </w:style>
  <w:style w:type="character" w:customStyle="1" w:styleId="5f4">
    <w:name w:val="Основной текст (5) + Не курсив"/>
    <w:basedOn w:val="5f"/>
    <w:rsid w:val="00152B52"/>
    <w:rPr>
      <w:rFonts w:ascii="Arial Narrow" w:eastAsia="Arial Narrow" w:hAnsi="Arial Narrow" w:cs="Arial Narrow"/>
      <w:b w:val="0"/>
      <w:bCs w:val="0"/>
      <w:i/>
      <w:iCs/>
      <w:smallCaps w:val="0"/>
      <w:strike w:val="0"/>
      <w:color w:val="000000"/>
      <w:spacing w:val="0"/>
      <w:w w:val="100"/>
      <w:position w:val="0"/>
      <w:sz w:val="22"/>
      <w:szCs w:val="22"/>
      <w:u w:val="none"/>
      <w:shd w:val="clear" w:color="auto" w:fill="FFFFFF"/>
      <w:lang w:val="ru-RU"/>
    </w:rPr>
  </w:style>
  <w:style w:type="paragraph" w:customStyle="1" w:styleId="2fff9">
    <w:name w:val="Заголовок №2"/>
    <w:basedOn w:val="a8"/>
    <w:link w:val="2fff8"/>
    <w:rsid w:val="00152B52"/>
    <w:pPr>
      <w:widowControl w:val="0"/>
      <w:shd w:val="clear" w:color="auto" w:fill="FFFFFF"/>
      <w:spacing w:before="420" w:line="252" w:lineRule="exact"/>
      <w:jc w:val="both"/>
      <w:outlineLvl w:val="1"/>
    </w:pPr>
    <w:rPr>
      <w:rFonts w:ascii="Arial Narrow" w:eastAsia="Arial Narrow" w:hAnsi="Arial Narrow" w:cs="Arial Narrow"/>
      <w:b/>
      <w:bCs/>
      <w:sz w:val="23"/>
      <w:szCs w:val="23"/>
    </w:rPr>
  </w:style>
  <w:style w:type="paragraph" w:customStyle="1" w:styleId="purchaseinfomultiline">
    <w:name w:val="purchaseinfo_multiline"/>
    <w:basedOn w:val="a8"/>
    <w:rsid w:val="00A90C7C"/>
    <w:pPr>
      <w:spacing w:before="100" w:beforeAutospacing="1" w:after="100" w:afterAutospacing="1"/>
    </w:pPr>
  </w:style>
  <w:style w:type="character" w:customStyle="1" w:styleId="greycolor">
    <w:name w:val="greycolor"/>
    <w:basedOn w:val="a9"/>
    <w:rsid w:val="00642A43"/>
  </w:style>
  <w:style w:type="table" w:customStyle="1" w:styleId="TableGrid">
    <w:name w:val="TableGrid"/>
    <w:rsid w:val="00DF6000"/>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customStyle="1" w:styleId="i-mt10">
    <w:name w:val="i-mt10"/>
    <w:basedOn w:val="a8"/>
    <w:rsid w:val="00DF6000"/>
    <w:pPr>
      <w:spacing w:before="100" w:beforeAutospacing="1" w:after="100" w:afterAutospacing="1"/>
    </w:pPr>
  </w:style>
  <w:style w:type="character" w:customStyle="1" w:styleId="b-col">
    <w:name w:val="b-col"/>
    <w:basedOn w:val="a9"/>
    <w:rsid w:val="00DF6000"/>
  </w:style>
  <w:style w:type="character" w:customStyle="1" w:styleId="i-dib">
    <w:name w:val="i-dib"/>
    <w:basedOn w:val="a9"/>
    <w:rsid w:val="00DF6000"/>
  </w:style>
  <w:style w:type="character" w:customStyle="1" w:styleId="i-fs14">
    <w:name w:val="i-fs14"/>
    <w:basedOn w:val="a9"/>
    <w:rsid w:val="00DF6000"/>
  </w:style>
  <w:style w:type="character" w:customStyle="1" w:styleId="i-fs30">
    <w:name w:val="i-fs30"/>
    <w:basedOn w:val="a9"/>
    <w:rsid w:val="00DF6000"/>
  </w:style>
  <w:style w:type="character" w:customStyle="1" w:styleId="i-fs18">
    <w:name w:val="i-fs18"/>
    <w:basedOn w:val="a9"/>
    <w:rsid w:val="00DF6000"/>
  </w:style>
  <w:style w:type="character" w:customStyle="1" w:styleId="eozonpricemain">
    <w:name w:val="eozonprice_main"/>
    <w:basedOn w:val="a9"/>
    <w:rsid w:val="00B06D71"/>
  </w:style>
  <w:style w:type="character" w:customStyle="1" w:styleId="i-pl5">
    <w:name w:val="i-pl5"/>
    <w:basedOn w:val="a9"/>
    <w:rsid w:val="00B06D71"/>
  </w:style>
  <w:style w:type="table" w:customStyle="1" w:styleId="551">
    <w:name w:val="Сетка таблицы55"/>
    <w:basedOn w:val="aa"/>
    <w:next w:val="ad"/>
    <w:uiPriority w:val="59"/>
    <w:rsid w:val="00065D20"/>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ai31">
    <w:name w:val="1 / a / i31"/>
    <w:basedOn w:val="ab"/>
    <w:next w:val="1ai"/>
    <w:rsid w:val="001E02A5"/>
  </w:style>
  <w:style w:type="table" w:customStyle="1" w:styleId="1172">
    <w:name w:val="Сетка таблицы117"/>
    <w:basedOn w:val="aa"/>
    <w:next w:val="ad"/>
    <w:uiPriority w:val="39"/>
    <w:rsid w:val="001E02A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1">
    <w:name w:val="Сетка таблицы56"/>
    <w:basedOn w:val="aa"/>
    <w:next w:val="ad"/>
    <w:uiPriority w:val="39"/>
    <w:rsid w:val="001E02A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1">
    <w:name w:val="Сетка таблицы57"/>
    <w:basedOn w:val="aa"/>
    <w:next w:val="ad"/>
    <w:rsid w:val="00D94E63"/>
    <w:pPr>
      <w:spacing w:after="60"/>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2">
    <w:name w:val="Сетка таблицы118"/>
    <w:basedOn w:val="aa"/>
    <w:next w:val="ad"/>
    <w:uiPriority w:val="59"/>
    <w:rsid w:val="00D94E63"/>
    <w:pPr>
      <w:spacing w:after="60"/>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
    <w:basedOn w:val="aa"/>
    <w:next w:val="ad"/>
    <w:uiPriority w:val="59"/>
    <w:rsid w:val="007228D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007351"/>
    <w:rPr>
      <w:rFonts w:eastAsia="Times New Roman"/>
      <w:sz w:val="22"/>
      <w:szCs w:val="22"/>
    </w:rPr>
    <w:tblPr>
      <w:tblCellMar>
        <w:top w:w="0" w:type="dxa"/>
        <w:left w:w="0" w:type="dxa"/>
        <w:bottom w:w="0" w:type="dxa"/>
        <w:right w:w="0" w:type="dxa"/>
      </w:tblCellMar>
    </w:tblPr>
  </w:style>
  <w:style w:type="numbering" w:customStyle="1" w:styleId="1ai32">
    <w:name w:val="1 / a / i32"/>
    <w:basedOn w:val="ab"/>
    <w:next w:val="1ai"/>
    <w:rsid w:val="0033607C"/>
    <w:pPr>
      <w:numPr>
        <w:numId w:val="22"/>
      </w:numPr>
    </w:pPr>
  </w:style>
  <w:style w:type="table" w:customStyle="1" w:styleId="1192">
    <w:name w:val="Сетка таблицы119"/>
    <w:basedOn w:val="aa"/>
    <w:next w:val="ad"/>
    <w:uiPriority w:val="39"/>
    <w:rsid w:val="0033607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pt">
    <w:name w:val="Основной текст + 5 pt"/>
    <w:basedOn w:val="affffffff6"/>
    <w:rsid w:val="0033607C"/>
    <w:rPr>
      <w:rFonts w:ascii="Tahoma" w:eastAsia="Tahoma" w:hAnsi="Tahoma" w:cs="Tahoma"/>
      <w:snapToGrid/>
      <w:color w:val="000000"/>
      <w:spacing w:val="10"/>
      <w:w w:val="100"/>
      <w:position w:val="0"/>
      <w:sz w:val="10"/>
      <w:szCs w:val="10"/>
      <w:shd w:val="clear" w:color="auto" w:fill="FFFFFF"/>
      <w:lang w:val="ru-RU"/>
    </w:rPr>
  </w:style>
  <w:style w:type="character" w:customStyle="1" w:styleId="5pt0pt">
    <w:name w:val="Основной текст + 5 pt;Интервал 0 pt"/>
    <w:basedOn w:val="affffffff6"/>
    <w:rsid w:val="0033607C"/>
    <w:rPr>
      <w:rFonts w:ascii="Tahoma" w:eastAsia="Tahoma" w:hAnsi="Tahoma" w:cs="Tahoma"/>
      <w:snapToGrid/>
      <w:color w:val="000000"/>
      <w:spacing w:val="11"/>
      <w:w w:val="100"/>
      <w:position w:val="0"/>
      <w:sz w:val="10"/>
      <w:szCs w:val="10"/>
      <w:shd w:val="clear" w:color="auto" w:fill="FFFFFF"/>
      <w:lang w:val="ru-RU"/>
    </w:rPr>
  </w:style>
  <w:style w:type="table" w:customStyle="1" w:styleId="TableGridTableActions1">
    <w:name w:val="Table Grid_Table_Actions1"/>
    <w:basedOn w:val="aa"/>
    <w:next w:val="ad"/>
    <w:uiPriority w:val="59"/>
    <w:rsid w:val="00D82A1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61570">
      <w:bodyDiv w:val="1"/>
      <w:marLeft w:val="0"/>
      <w:marRight w:val="0"/>
      <w:marTop w:val="0"/>
      <w:marBottom w:val="0"/>
      <w:divBdr>
        <w:top w:val="none" w:sz="0" w:space="0" w:color="auto"/>
        <w:left w:val="none" w:sz="0" w:space="0" w:color="auto"/>
        <w:bottom w:val="none" w:sz="0" w:space="0" w:color="auto"/>
        <w:right w:val="none" w:sz="0" w:space="0" w:color="auto"/>
      </w:divBdr>
    </w:div>
    <w:div w:id="10038920">
      <w:bodyDiv w:val="1"/>
      <w:marLeft w:val="0"/>
      <w:marRight w:val="0"/>
      <w:marTop w:val="0"/>
      <w:marBottom w:val="0"/>
      <w:divBdr>
        <w:top w:val="none" w:sz="0" w:space="0" w:color="auto"/>
        <w:left w:val="none" w:sz="0" w:space="0" w:color="auto"/>
        <w:bottom w:val="none" w:sz="0" w:space="0" w:color="auto"/>
        <w:right w:val="none" w:sz="0" w:space="0" w:color="auto"/>
      </w:divBdr>
    </w:div>
    <w:div w:id="58287139">
      <w:bodyDiv w:val="1"/>
      <w:marLeft w:val="0"/>
      <w:marRight w:val="0"/>
      <w:marTop w:val="0"/>
      <w:marBottom w:val="0"/>
      <w:divBdr>
        <w:top w:val="none" w:sz="0" w:space="0" w:color="auto"/>
        <w:left w:val="none" w:sz="0" w:space="0" w:color="auto"/>
        <w:bottom w:val="none" w:sz="0" w:space="0" w:color="auto"/>
        <w:right w:val="none" w:sz="0" w:space="0" w:color="auto"/>
      </w:divBdr>
      <w:divsChild>
        <w:div w:id="1171683400">
          <w:marLeft w:val="0"/>
          <w:marRight w:val="0"/>
          <w:marTop w:val="0"/>
          <w:marBottom w:val="0"/>
          <w:divBdr>
            <w:top w:val="none" w:sz="0" w:space="0" w:color="auto"/>
            <w:left w:val="none" w:sz="0" w:space="0" w:color="auto"/>
            <w:bottom w:val="none" w:sz="0" w:space="0" w:color="auto"/>
            <w:right w:val="none" w:sz="0" w:space="0" w:color="auto"/>
          </w:divBdr>
          <w:divsChild>
            <w:div w:id="333461644">
              <w:marLeft w:val="0"/>
              <w:marRight w:val="0"/>
              <w:marTop w:val="0"/>
              <w:marBottom w:val="0"/>
              <w:divBdr>
                <w:top w:val="none" w:sz="0" w:space="0" w:color="auto"/>
                <w:left w:val="none" w:sz="0" w:space="0" w:color="auto"/>
                <w:bottom w:val="none" w:sz="0" w:space="0" w:color="auto"/>
                <w:right w:val="none" w:sz="0" w:space="0" w:color="auto"/>
              </w:divBdr>
            </w:div>
            <w:div w:id="2088265767">
              <w:marLeft w:val="75"/>
              <w:marRight w:val="0"/>
              <w:marTop w:val="0"/>
              <w:marBottom w:val="0"/>
              <w:divBdr>
                <w:top w:val="none" w:sz="0" w:space="0" w:color="auto"/>
                <w:left w:val="none" w:sz="0" w:space="0" w:color="auto"/>
                <w:bottom w:val="none" w:sz="0" w:space="0" w:color="auto"/>
                <w:right w:val="none" w:sz="0" w:space="0" w:color="auto"/>
              </w:divBdr>
              <w:divsChild>
                <w:div w:id="246307904">
                  <w:marLeft w:val="0"/>
                  <w:marRight w:val="0"/>
                  <w:marTop w:val="0"/>
                  <w:marBottom w:val="0"/>
                  <w:divBdr>
                    <w:top w:val="none" w:sz="0" w:space="0" w:color="auto"/>
                    <w:left w:val="none" w:sz="0" w:space="0" w:color="auto"/>
                    <w:bottom w:val="none" w:sz="0" w:space="0" w:color="auto"/>
                    <w:right w:val="none" w:sz="0" w:space="0" w:color="auto"/>
                  </w:divBdr>
                  <w:divsChild>
                    <w:div w:id="1763841766">
                      <w:marLeft w:val="450"/>
                      <w:marRight w:val="0"/>
                      <w:marTop w:val="0"/>
                      <w:marBottom w:val="0"/>
                      <w:divBdr>
                        <w:top w:val="none" w:sz="0" w:space="0" w:color="auto"/>
                        <w:left w:val="none" w:sz="0" w:space="0" w:color="auto"/>
                        <w:bottom w:val="none" w:sz="0" w:space="0" w:color="auto"/>
                        <w:right w:val="none" w:sz="0" w:space="0" w:color="auto"/>
                      </w:divBdr>
                      <w:divsChild>
                        <w:div w:id="205423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772249">
                  <w:marLeft w:val="0"/>
                  <w:marRight w:val="0"/>
                  <w:marTop w:val="0"/>
                  <w:marBottom w:val="0"/>
                  <w:divBdr>
                    <w:top w:val="none" w:sz="0" w:space="0" w:color="auto"/>
                    <w:left w:val="none" w:sz="0" w:space="0" w:color="auto"/>
                    <w:bottom w:val="none" w:sz="0" w:space="0" w:color="auto"/>
                    <w:right w:val="none" w:sz="0" w:space="0" w:color="auto"/>
                  </w:divBdr>
                  <w:divsChild>
                    <w:div w:id="702554992">
                      <w:marLeft w:val="450"/>
                      <w:marRight w:val="0"/>
                      <w:marTop w:val="0"/>
                      <w:marBottom w:val="0"/>
                      <w:divBdr>
                        <w:top w:val="none" w:sz="0" w:space="0" w:color="auto"/>
                        <w:left w:val="none" w:sz="0" w:space="0" w:color="auto"/>
                        <w:bottom w:val="none" w:sz="0" w:space="0" w:color="auto"/>
                        <w:right w:val="none" w:sz="0" w:space="0" w:color="auto"/>
                      </w:divBdr>
                      <w:divsChild>
                        <w:div w:id="958339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1257620">
          <w:marLeft w:val="0"/>
          <w:marRight w:val="0"/>
          <w:marTop w:val="0"/>
          <w:marBottom w:val="0"/>
          <w:divBdr>
            <w:top w:val="none" w:sz="0" w:space="0" w:color="auto"/>
            <w:left w:val="none" w:sz="0" w:space="0" w:color="auto"/>
            <w:bottom w:val="none" w:sz="0" w:space="0" w:color="auto"/>
            <w:right w:val="none" w:sz="0" w:space="0" w:color="auto"/>
          </w:divBdr>
        </w:div>
        <w:div w:id="1998729743">
          <w:marLeft w:val="0"/>
          <w:marRight w:val="0"/>
          <w:marTop w:val="0"/>
          <w:marBottom w:val="0"/>
          <w:divBdr>
            <w:top w:val="none" w:sz="0" w:space="0" w:color="auto"/>
            <w:left w:val="none" w:sz="0" w:space="0" w:color="auto"/>
            <w:bottom w:val="none" w:sz="0" w:space="0" w:color="auto"/>
            <w:right w:val="none" w:sz="0" w:space="0" w:color="auto"/>
          </w:divBdr>
          <w:divsChild>
            <w:div w:id="1253053374">
              <w:marLeft w:val="75"/>
              <w:marRight w:val="0"/>
              <w:marTop w:val="0"/>
              <w:marBottom w:val="0"/>
              <w:divBdr>
                <w:top w:val="none" w:sz="0" w:space="0" w:color="auto"/>
                <w:left w:val="none" w:sz="0" w:space="0" w:color="auto"/>
                <w:bottom w:val="none" w:sz="0" w:space="0" w:color="auto"/>
                <w:right w:val="none" w:sz="0" w:space="0" w:color="auto"/>
              </w:divBdr>
              <w:divsChild>
                <w:div w:id="1339695155">
                  <w:marLeft w:val="0"/>
                  <w:marRight w:val="0"/>
                  <w:marTop w:val="0"/>
                  <w:marBottom w:val="0"/>
                  <w:divBdr>
                    <w:top w:val="none" w:sz="0" w:space="0" w:color="auto"/>
                    <w:left w:val="none" w:sz="0" w:space="0" w:color="auto"/>
                    <w:bottom w:val="none" w:sz="0" w:space="0" w:color="auto"/>
                    <w:right w:val="none" w:sz="0" w:space="0" w:color="auto"/>
                  </w:divBdr>
                </w:div>
              </w:divsChild>
            </w:div>
            <w:div w:id="2085252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57406">
      <w:bodyDiv w:val="1"/>
      <w:marLeft w:val="0"/>
      <w:marRight w:val="0"/>
      <w:marTop w:val="0"/>
      <w:marBottom w:val="0"/>
      <w:divBdr>
        <w:top w:val="none" w:sz="0" w:space="0" w:color="auto"/>
        <w:left w:val="none" w:sz="0" w:space="0" w:color="auto"/>
        <w:bottom w:val="none" w:sz="0" w:space="0" w:color="auto"/>
        <w:right w:val="none" w:sz="0" w:space="0" w:color="auto"/>
      </w:divBdr>
    </w:div>
    <w:div w:id="103379128">
      <w:bodyDiv w:val="1"/>
      <w:marLeft w:val="0"/>
      <w:marRight w:val="0"/>
      <w:marTop w:val="0"/>
      <w:marBottom w:val="0"/>
      <w:divBdr>
        <w:top w:val="none" w:sz="0" w:space="0" w:color="auto"/>
        <w:left w:val="none" w:sz="0" w:space="0" w:color="auto"/>
        <w:bottom w:val="none" w:sz="0" w:space="0" w:color="auto"/>
        <w:right w:val="none" w:sz="0" w:space="0" w:color="auto"/>
      </w:divBdr>
    </w:div>
    <w:div w:id="136994711">
      <w:bodyDiv w:val="1"/>
      <w:marLeft w:val="0"/>
      <w:marRight w:val="0"/>
      <w:marTop w:val="0"/>
      <w:marBottom w:val="0"/>
      <w:divBdr>
        <w:top w:val="none" w:sz="0" w:space="0" w:color="auto"/>
        <w:left w:val="none" w:sz="0" w:space="0" w:color="auto"/>
        <w:bottom w:val="none" w:sz="0" w:space="0" w:color="auto"/>
        <w:right w:val="none" w:sz="0" w:space="0" w:color="auto"/>
      </w:divBdr>
    </w:div>
    <w:div w:id="166332105">
      <w:bodyDiv w:val="1"/>
      <w:marLeft w:val="0"/>
      <w:marRight w:val="0"/>
      <w:marTop w:val="0"/>
      <w:marBottom w:val="0"/>
      <w:divBdr>
        <w:top w:val="none" w:sz="0" w:space="0" w:color="auto"/>
        <w:left w:val="none" w:sz="0" w:space="0" w:color="auto"/>
        <w:bottom w:val="none" w:sz="0" w:space="0" w:color="auto"/>
        <w:right w:val="none" w:sz="0" w:space="0" w:color="auto"/>
      </w:divBdr>
    </w:div>
    <w:div w:id="195853620">
      <w:bodyDiv w:val="1"/>
      <w:marLeft w:val="0"/>
      <w:marRight w:val="0"/>
      <w:marTop w:val="0"/>
      <w:marBottom w:val="0"/>
      <w:divBdr>
        <w:top w:val="none" w:sz="0" w:space="0" w:color="auto"/>
        <w:left w:val="none" w:sz="0" w:space="0" w:color="auto"/>
        <w:bottom w:val="none" w:sz="0" w:space="0" w:color="auto"/>
        <w:right w:val="none" w:sz="0" w:space="0" w:color="auto"/>
      </w:divBdr>
    </w:div>
    <w:div w:id="244805847">
      <w:bodyDiv w:val="1"/>
      <w:marLeft w:val="0"/>
      <w:marRight w:val="0"/>
      <w:marTop w:val="0"/>
      <w:marBottom w:val="0"/>
      <w:divBdr>
        <w:top w:val="none" w:sz="0" w:space="0" w:color="auto"/>
        <w:left w:val="none" w:sz="0" w:space="0" w:color="auto"/>
        <w:bottom w:val="none" w:sz="0" w:space="0" w:color="auto"/>
        <w:right w:val="none" w:sz="0" w:space="0" w:color="auto"/>
      </w:divBdr>
    </w:div>
    <w:div w:id="291207990">
      <w:bodyDiv w:val="1"/>
      <w:marLeft w:val="0"/>
      <w:marRight w:val="0"/>
      <w:marTop w:val="0"/>
      <w:marBottom w:val="0"/>
      <w:divBdr>
        <w:top w:val="none" w:sz="0" w:space="0" w:color="auto"/>
        <w:left w:val="none" w:sz="0" w:space="0" w:color="auto"/>
        <w:bottom w:val="none" w:sz="0" w:space="0" w:color="auto"/>
        <w:right w:val="none" w:sz="0" w:space="0" w:color="auto"/>
      </w:divBdr>
    </w:div>
    <w:div w:id="307054052">
      <w:bodyDiv w:val="1"/>
      <w:marLeft w:val="0"/>
      <w:marRight w:val="0"/>
      <w:marTop w:val="0"/>
      <w:marBottom w:val="0"/>
      <w:divBdr>
        <w:top w:val="none" w:sz="0" w:space="0" w:color="auto"/>
        <w:left w:val="none" w:sz="0" w:space="0" w:color="auto"/>
        <w:bottom w:val="none" w:sz="0" w:space="0" w:color="auto"/>
        <w:right w:val="none" w:sz="0" w:space="0" w:color="auto"/>
      </w:divBdr>
    </w:div>
    <w:div w:id="310209505">
      <w:bodyDiv w:val="1"/>
      <w:marLeft w:val="0"/>
      <w:marRight w:val="0"/>
      <w:marTop w:val="0"/>
      <w:marBottom w:val="0"/>
      <w:divBdr>
        <w:top w:val="none" w:sz="0" w:space="0" w:color="auto"/>
        <w:left w:val="none" w:sz="0" w:space="0" w:color="auto"/>
        <w:bottom w:val="none" w:sz="0" w:space="0" w:color="auto"/>
        <w:right w:val="none" w:sz="0" w:space="0" w:color="auto"/>
      </w:divBdr>
    </w:div>
    <w:div w:id="315035572">
      <w:bodyDiv w:val="1"/>
      <w:marLeft w:val="0"/>
      <w:marRight w:val="0"/>
      <w:marTop w:val="0"/>
      <w:marBottom w:val="0"/>
      <w:divBdr>
        <w:top w:val="none" w:sz="0" w:space="0" w:color="auto"/>
        <w:left w:val="none" w:sz="0" w:space="0" w:color="auto"/>
        <w:bottom w:val="none" w:sz="0" w:space="0" w:color="auto"/>
        <w:right w:val="none" w:sz="0" w:space="0" w:color="auto"/>
      </w:divBdr>
    </w:div>
    <w:div w:id="325132267">
      <w:bodyDiv w:val="1"/>
      <w:marLeft w:val="0"/>
      <w:marRight w:val="0"/>
      <w:marTop w:val="0"/>
      <w:marBottom w:val="0"/>
      <w:divBdr>
        <w:top w:val="none" w:sz="0" w:space="0" w:color="auto"/>
        <w:left w:val="none" w:sz="0" w:space="0" w:color="auto"/>
        <w:bottom w:val="none" w:sz="0" w:space="0" w:color="auto"/>
        <w:right w:val="none" w:sz="0" w:space="0" w:color="auto"/>
      </w:divBdr>
    </w:div>
    <w:div w:id="346567237">
      <w:bodyDiv w:val="1"/>
      <w:marLeft w:val="0"/>
      <w:marRight w:val="0"/>
      <w:marTop w:val="0"/>
      <w:marBottom w:val="0"/>
      <w:divBdr>
        <w:top w:val="none" w:sz="0" w:space="0" w:color="auto"/>
        <w:left w:val="none" w:sz="0" w:space="0" w:color="auto"/>
        <w:bottom w:val="none" w:sz="0" w:space="0" w:color="auto"/>
        <w:right w:val="none" w:sz="0" w:space="0" w:color="auto"/>
      </w:divBdr>
    </w:div>
    <w:div w:id="350424397">
      <w:bodyDiv w:val="1"/>
      <w:marLeft w:val="0"/>
      <w:marRight w:val="0"/>
      <w:marTop w:val="0"/>
      <w:marBottom w:val="0"/>
      <w:divBdr>
        <w:top w:val="none" w:sz="0" w:space="0" w:color="auto"/>
        <w:left w:val="none" w:sz="0" w:space="0" w:color="auto"/>
        <w:bottom w:val="none" w:sz="0" w:space="0" w:color="auto"/>
        <w:right w:val="none" w:sz="0" w:space="0" w:color="auto"/>
      </w:divBdr>
    </w:div>
    <w:div w:id="384526056">
      <w:bodyDiv w:val="1"/>
      <w:marLeft w:val="0"/>
      <w:marRight w:val="0"/>
      <w:marTop w:val="0"/>
      <w:marBottom w:val="0"/>
      <w:divBdr>
        <w:top w:val="none" w:sz="0" w:space="0" w:color="auto"/>
        <w:left w:val="none" w:sz="0" w:space="0" w:color="auto"/>
        <w:bottom w:val="none" w:sz="0" w:space="0" w:color="auto"/>
        <w:right w:val="none" w:sz="0" w:space="0" w:color="auto"/>
      </w:divBdr>
    </w:div>
    <w:div w:id="405080549">
      <w:bodyDiv w:val="1"/>
      <w:marLeft w:val="0"/>
      <w:marRight w:val="0"/>
      <w:marTop w:val="0"/>
      <w:marBottom w:val="0"/>
      <w:divBdr>
        <w:top w:val="none" w:sz="0" w:space="0" w:color="auto"/>
        <w:left w:val="none" w:sz="0" w:space="0" w:color="auto"/>
        <w:bottom w:val="none" w:sz="0" w:space="0" w:color="auto"/>
        <w:right w:val="none" w:sz="0" w:space="0" w:color="auto"/>
      </w:divBdr>
    </w:div>
    <w:div w:id="405156180">
      <w:bodyDiv w:val="1"/>
      <w:marLeft w:val="0"/>
      <w:marRight w:val="0"/>
      <w:marTop w:val="0"/>
      <w:marBottom w:val="0"/>
      <w:divBdr>
        <w:top w:val="none" w:sz="0" w:space="0" w:color="auto"/>
        <w:left w:val="none" w:sz="0" w:space="0" w:color="auto"/>
        <w:bottom w:val="none" w:sz="0" w:space="0" w:color="auto"/>
        <w:right w:val="none" w:sz="0" w:space="0" w:color="auto"/>
      </w:divBdr>
    </w:div>
    <w:div w:id="456335570">
      <w:bodyDiv w:val="1"/>
      <w:marLeft w:val="0"/>
      <w:marRight w:val="0"/>
      <w:marTop w:val="0"/>
      <w:marBottom w:val="0"/>
      <w:divBdr>
        <w:top w:val="none" w:sz="0" w:space="0" w:color="auto"/>
        <w:left w:val="none" w:sz="0" w:space="0" w:color="auto"/>
        <w:bottom w:val="none" w:sz="0" w:space="0" w:color="auto"/>
        <w:right w:val="none" w:sz="0" w:space="0" w:color="auto"/>
      </w:divBdr>
    </w:div>
    <w:div w:id="461651962">
      <w:bodyDiv w:val="1"/>
      <w:marLeft w:val="0"/>
      <w:marRight w:val="0"/>
      <w:marTop w:val="0"/>
      <w:marBottom w:val="0"/>
      <w:divBdr>
        <w:top w:val="none" w:sz="0" w:space="0" w:color="auto"/>
        <w:left w:val="none" w:sz="0" w:space="0" w:color="auto"/>
        <w:bottom w:val="none" w:sz="0" w:space="0" w:color="auto"/>
        <w:right w:val="none" w:sz="0" w:space="0" w:color="auto"/>
      </w:divBdr>
    </w:div>
    <w:div w:id="476608999">
      <w:bodyDiv w:val="1"/>
      <w:marLeft w:val="0"/>
      <w:marRight w:val="0"/>
      <w:marTop w:val="0"/>
      <w:marBottom w:val="0"/>
      <w:divBdr>
        <w:top w:val="none" w:sz="0" w:space="0" w:color="auto"/>
        <w:left w:val="none" w:sz="0" w:space="0" w:color="auto"/>
        <w:bottom w:val="none" w:sz="0" w:space="0" w:color="auto"/>
        <w:right w:val="none" w:sz="0" w:space="0" w:color="auto"/>
      </w:divBdr>
    </w:div>
    <w:div w:id="490872790">
      <w:bodyDiv w:val="1"/>
      <w:marLeft w:val="0"/>
      <w:marRight w:val="0"/>
      <w:marTop w:val="0"/>
      <w:marBottom w:val="0"/>
      <w:divBdr>
        <w:top w:val="none" w:sz="0" w:space="0" w:color="auto"/>
        <w:left w:val="none" w:sz="0" w:space="0" w:color="auto"/>
        <w:bottom w:val="none" w:sz="0" w:space="0" w:color="auto"/>
        <w:right w:val="none" w:sz="0" w:space="0" w:color="auto"/>
      </w:divBdr>
    </w:div>
    <w:div w:id="549656114">
      <w:bodyDiv w:val="1"/>
      <w:marLeft w:val="0"/>
      <w:marRight w:val="0"/>
      <w:marTop w:val="0"/>
      <w:marBottom w:val="0"/>
      <w:divBdr>
        <w:top w:val="none" w:sz="0" w:space="0" w:color="auto"/>
        <w:left w:val="none" w:sz="0" w:space="0" w:color="auto"/>
        <w:bottom w:val="none" w:sz="0" w:space="0" w:color="auto"/>
        <w:right w:val="none" w:sz="0" w:space="0" w:color="auto"/>
      </w:divBdr>
    </w:div>
    <w:div w:id="555899162">
      <w:bodyDiv w:val="1"/>
      <w:marLeft w:val="0"/>
      <w:marRight w:val="0"/>
      <w:marTop w:val="0"/>
      <w:marBottom w:val="0"/>
      <w:divBdr>
        <w:top w:val="none" w:sz="0" w:space="0" w:color="auto"/>
        <w:left w:val="none" w:sz="0" w:space="0" w:color="auto"/>
        <w:bottom w:val="none" w:sz="0" w:space="0" w:color="auto"/>
        <w:right w:val="none" w:sz="0" w:space="0" w:color="auto"/>
      </w:divBdr>
    </w:div>
    <w:div w:id="666399987">
      <w:bodyDiv w:val="1"/>
      <w:marLeft w:val="0"/>
      <w:marRight w:val="0"/>
      <w:marTop w:val="0"/>
      <w:marBottom w:val="0"/>
      <w:divBdr>
        <w:top w:val="none" w:sz="0" w:space="0" w:color="auto"/>
        <w:left w:val="none" w:sz="0" w:space="0" w:color="auto"/>
        <w:bottom w:val="none" w:sz="0" w:space="0" w:color="auto"/>
        <w:right w:val="none" w:sz="0" w:space="0" w:color="auto"/>
      </w:divBdr>
    </w:div>
    <w:div w:id="680859975">
      <w:bodyDiv w:val="1"/>
      <w:marLeft w:val="0"/>
      <w:marRight w:val="0"/>
      <w:marTop w:val="0"/>
      <w:marBottom w:val="0"/>
      <w:divBdr>
        <w:top w:val="none" w:sz="0" w:space="0" w:color="auto"/>
        <w:left w:val="none" w:sz="0" w:space="0" w:color="auto"/>
        <w:bottom w:val="none" w:sz="0" w:space="0" w:color="auto"/>
        <w:right w:val="none" w:sz="0" w:space="0" w:color="auto"/>
      </w:divBdr>
      <w:divsChild>
        <w:div w:id="904996147">
          <w:marLeft w:val="0"/>
          <w:marRight w:val="0"/>
          <w:marTop w:val="3225"/>
          <w:marBottom w:val="0"/>
          <w:divBdr>
            <w:top w:val="none" w:sz="0" w:space="0" w:color="auto"/>
            <w:left w:val="none" w:sz="0" w:space="0" w:color="auto"/>
            <w:bottom w:val="none" w:sz="0" w:space="0" w:color="auto"/>
            <w:right w:val="none" w:sz="0" w:space="0" w:color="auto"/>
          </w:divBdr>
          <w:divsChild>
            <w:div w:id="572545966">
              <w:marLeft w:val="0"/>
              <w:marRight w:val="0"/>
              <w:marTop w:val="0"/>
              <w:marBottom w:val="0"/>
              <w:divBdr>
                <w:top w:val="none" w:sz="0" w:space="0" w:color="auto"/>
                <w:left w:val="none" w:sz="0" w:space="0" w:color="auto"/>
                <w:bottom w:val="none" w:sz="0" w:space="0" w:color="auto"/>
                <w:right w:val="none" w:sz="0" w:space="0" w:color="auto"/>
              </w:divBdr>
              <w:divsChild>
                <w:div w:id="677738312">
                  <w:marLeft w:val="0"/>
                  <w:marRight w:val="0"/>
                  <w:marTop w:val="0"/>
                  <w:marBottom w:val="0"/>
                  <w:divBdr>
                    <w:top w:val="none" w:sz="0" w:space="0" w:color="auto"/>
                    <w:left w:val="none" w:sz="0" w:space="0" w:color="auto"/>
                    <w:bottom w:val="none" w:sz="0" w:space="0" w:color="auto"/>
                    <w:right w:val="none" w:sz="0" w:space="0" w:color="auto"/>
                  </w:divBdr>
                  <w:divsChild>
                    <w:div w:id="488137189">
                      <w:marLeft w:val="0"/>
                      <w:marRight w:val="0"/>
                      <w:marTop w:val="0"/>
                      <w:marBottom w:val="0"/>
                      <w:divBdr>
                        <w:top w:val="none" w:sz="0" w:space="0" w:color="auto"/>
                        <w:left w:val="none" w:sz="0" w:space="0" w:color="auto"/>
                        <w:bottom w:val="none" w:sz="0" w:space="0" w:color="auto"/>
                        <w:right w:val="none" w:sz="0" w:space="0" w:color="auto"/>
                      </w:divBdr>
                      <w:divsChild>
                        <w:div w:id="764500659">
                          <w:marLeft w:val="0"/>
                          <w:marRight w:val="0"/>
                          <w:marTop w:val="0"/>
                          <w:marBottom w:val="0"/>
                          <w:divBdr>
                            <w:top w:val="none" w:sz="0" w:space="0" w:color="auto"/>
                            <w:left w:val="none" w:sz="0" w:space="0" w:color="auto"/>
                            <w:bottom w:val="none" w:sz="0" w:space="0" w:color="auto"/>
                            <w:right w:val="none" w:sz="0" w:space="0" w:color="auto"/>
                          </w:divBdr>
                          <w:divsChild>
                            <w:div w:id="1469780220">
                              <w:marLeft w:val="0"/>
                              <w:marRight w:val="0"/>
                              <w:marTop w:val="0"/>
                              <w:marBottom w:val="0"/>
                              <w:divBdr>
                                <w:top w:val="none" w:sz="0" w:space="0" w:color="auto"/>
                                <w:left w:val="none" w:sz="0" w:space="0" w:color="auto"/>
                                <w:bottom w:val="none" w:sz="0" w:space="0" w:color="auto"/>
                                <w:right w:val="none" w:sz="0" w:space="0" w:color="auto"/>
                              </w:divBdr>
                              <w:divsChild>
                                <w:div w:id="587889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6859207">
      <w:bodyDiv w:val="1"/>
      <w:marLeft w:val="0"/>
      <w:marRight w:val="0"/>
      <w:marTop w:val="0"/>
      <w:marBottom w:val="0"/>
      <w:divBdr>
        <w:top w:val="none" w:sz="0" w:space="0" w:color="auto"/>
        <w:left w:val="none" w:sz="0" w:space="0" w:color="auto"/>
        <w:bottom w:val="none" w:sz="0" w:space="0" w:color="auto"/>
        <w:right w:val="none" w:sz="0" w:space="0" w:color="auto"/>
      </w:divBdr>
    </w:div>
    <w:div w:id="749499963">
      <w:bodyDiv w:val="1"/>
      <w:marLeft w:val="0"/>
      <w:marRight w:val="0"/>
      <w:marTop w:val="0"/>
      <w:marBottom w:val="0"/>
      <w:divBdr>
        <w:top w:val="none" w:sz="0" w:space="0" w:color="auto"/>
        <w:left w:val="none" w:sz="0" w:space="0" w:color="auto"/>
        <w:bottom w:val="none" w:sz="0" w:space="0" w:color="auto"/>
        <w:right w:val="none" w:sz="0" w:space="0" w:color="auto"/>
      </w:divBdr>
    </w:div>
    <w:div w:id="760489052">
      <w:bodyDiv w:val="1"/>
      <w:marLeft w:val="0"/>
      <w:marRight w:val="0"/>
      <w:marTop w:val="0"/>
      <w:marBottom w:val="0"/>
      <w:divBdr>
        <w:top w:val="none" w:sz="0" w:space="0" w:color="auto"/>
        <w:left w:val="none" w:sz="0" w:space="0" w:color="auto"/>
        <w:bottom w:val="none" w:sz="0" w:space="0" w:color="auto"/>
        <w:right w:val="none" w:sz="0" w:space="0" w:color="auto"/>
      </w:divBdr>
    </w:div>
    <w:div w:id="794559948">
      <w:bodyDiv w:val="1"/>
      <w:marLeft w:val="0"/>
      <w:marRight w:val="0"/>
      <w:marTop w:val="0"/>
      <w:marBottom w:val="0"/>
      <w:divBdr>
        <w:top w:val="none" w:sz="0" w:space="0" w:color="auto"/>
        <w:left w:val="none" w:sz="0" w:space="0" w:color="auto"/>
        <w:bottom w:val="none" w:sz="0" w:space="0" w:color="auto"/>
        <w:right w:val="none" w:sz="0" w:space="0" w:color="auto"/>
      </w:divBdr>
    </w:div>
    <w:div w:id="830679585">
      <w:bodyDiv w:val="1"/>
      <w:marLeft w:val="0"/>
      <w:marRight w:val="0"/>
      <w:marTop w:val="0"/>
      <w:marBottom w:val="0"/>
      <w:divBdr>
        <w:top w:val="none" w:sz="0" w:space="0" w:color="auto"/>
        <w:left w:val="none" w:sz="0" w:space="0" w:color="auto"/>
        <w:bottom w:val="none" w:sz="0" w:space="0" w:color="auto"/>
        <w:right w:val="none" w:sz="0" w:space="0" w:color="auto"/>
      </w:divBdr>
    </w:div>
    <w:div w:id="861213812">
      <w:bodyDiv w:val="1"/>
      <w:marLeft w:val="0"/>
      <w:marRight w:val="0"/>
      <w:marTop w:val="0"/>
      <w:marBottom w:val="0"/>
      <w:divBdr>
        <w:top w:val="none" w:sz="0" w:space="0" w:color="auto"/>
        <w:left w:val="none" w:sz="0" w:space="0" w:color="auto"/>
        <w:bottom w:val="none" w:sz="0" w:space="0" w:color="auto"/>
        <w:right w:val="none" w:sz="0" w:space="0" w:color="auto"/>
      </w:divBdr>
      <w:divsChild>
        <w:div w:id="779111898">
          <w:marLeft w:val="0"/>
          <w:marRight w:val="0"/>
          <w:marTop w:val="0"/>
          <w:marBottom w:val="0"/>
          <w:divBdr>
            <w:top w:val="none" w:sz="0" w:space="0" w:color="auto"/>
            <w:left w:val="none" w:sz="0" w:space="0" w:color="auto"/>
            <w:bottom w:val="none" w:sz="0" w:space="0" w:color="auto"/>
            <w:right w:val="none" w:sz="0" w:space="0" w:color="auto"/>
          </w:divBdr>
          <w:divsChild>
            <w:div w:id="1375082302">
              <w:marLeft w:val="0"/>
              <w:marRight w:val="0"/>
              <w:marTop w:val="0"/>
              <w:marBottom w:val="0"/>
              <w:divBdr>
                <w:top w:val="none" w:sz="0" w:space="0" w:color="auto"/>
                <w:left w:val="none" w:sz="0" w:space="0" w:color="auto"/>
                <w:bottom w:val="none" w:sz="0" w:space="0" w:color="auto"/>
                <w:right w:val="none" w:sz="0" w:space="0" w:color="auto"/>
              </w:divBdr>
              <w:divsChild>
                <w:div w:id="113405408">
                  <w:marLeft w:val="0"/>
                  <w:marRight w:val="0"/>
                  <w:marTop w:val="195"/>
                  <w:marBottom w:val="195"/>
                  <w:divBdr>
                    <w:top w:val="none" w:sz="0" w:space="0" w:color="auto"/>
                    <w:left w:val="none" w:sz="0" w:space="0" w:color="auto"/>
                    <w:bottom w:val="none" w:sz="0" w:space="0" w:color="auto"/>
                    <w:right w:val="none" w:sz="0" w:space="0" w:color="auto"/>
                  </w:divBdr>
                  <w:divsChild>
                    <w:div w:id="1245383901">
                      <w:marLeft w:val="0"/>
                      <w:marRight w:val="0"/>
                      <w:marTop w:val="0"/>
                      <w:marBottom w:val="0"/>
                      <w:divBdr>
                        <w:top w:val="none" w:sz="0" w:space="0" w:color="auto"/>
                        <w:left w:val="none" w:sz="0" w:space="0" w:color="auto"/>
                        <w:bottom w:val="none" w:sz="0" w:space="0" w:color="auto"/>
                        <w:right w:val="none" w:sz="0" w:space="0" w:color="auto"/>
                      </w:divBdr>
                      <w:divsChild>
                        <w:div w:id="1703165484">
                          <w:marLeft w:val="0"/>
                          <w:marRight w:val="0"/>
                          <w:marTop w:val="0"/>
                          <w:marBottom w:val="0"/>
                          <w:divBdr>
                            <w:top w:val="none" w:sz="0" w:space="0" w:color="auto"/>
                            <w:left w:val="none" w:sz="0" w:space="0" w:color="auto"/>
                            <w:bottom w:val="none" w:sz="0" w:space="0" w:color="auto"/>
                            <w:right w:val="none" w:sz="0" w:space="0" w:color="auto"/>
                          </w:divBdr>
                          <w:divsChild>
                            <w:div w:id="1099447620">
                              <w:marLeft w:val="0"/>
                              <w:marRight w:val="0"/>
                              <w:marTop w:val="0"/>
                              <w:marBottom w:val="0"/>
                              <w:divBdr>
                                <w:top w:val="none" w:sz="0" w:space="0" w:color="auto"/>
                                <w:left w:val="none" w:sz="0" w:space="0" w:color="auto"/>
                                <w:bottom w:val="none" w:sz="0" w:space="0" w:color="auto"/>
                                <w:right w:val="none" w:sz="0" w:space="0" w:color="auto"/>
                              </w:divBdr>
                              <w:divsChild>
                                <w:div w:id="1291669498">
                                  <w:marLeft w:val="0"/>
                                  <w:marRight w:val="0"/>
                                  <w:marTop w:val="0"/>
                                  <w:marBottom w:val="0"/>
                                  <w:divBdr>
                                    <w:top w:val="none" w:sz="0" w:space="0" w:color="auto"/>
                                    <w:left w:val="none" w:sz="0" w:space="0" w:color="auto"/>
                                    <w:bottom w:val="none" w:sz="0" w:space="0" w:color="auto"/>
                                    <w:right w:val="none" w:sz="0" w:space="0" w:color="auto"/>
                                  </w:divBdr>
                                  <w:divsChild>
                                    <w:div w:id="1452088274">
                                      <w:marLeft w:val="0"/>
                                      <w:marRight w:val="0"/>
                                      <w:marTop w:val="0"/>
                                      <w:marBottom w:val="0"/>
                                      <w:divBdr>
                                        <w:top w:val="none" w:sz="0" w:space="0" w:color="auto"/>
                                        <w:left w:val="none" w:sz="0" w:space="0" w:color="auto"/>
                                        <w:bottom w:val="none" w:sz="0" w:space="0" w:color="auto"/>
                                        <w:right w:val="none" w:sz="0" w:space="0" w:color="auto"/>
                                      </w:divBdr>
                                      <w:divsChild>
                                        <w:div w:id="588732931">
                                          <w:marLeft w:val="0"/>
                                          <w:marRight w:val="0"/>
                                          <w:marTop w:val="0"/>
                                          <w:marBottom w:val="0"/>
                                          <w:divBdr>
                                            <w:top w:val="none" w:sz="0" w:space="0" w:color="auto"/>
                                            <w:left w:val="none" w:sz="0" w:space="0" w:color="auto"/>
                                            <w:bottom w:val="none" w:sz="0" w:space="0" w:color="auto"/>
                                            <w:right w:val="none" w:sz="0" w:space="0" w:color="auto"/>
                                          </w:divBdr>
                                          <w:divsChild>
                                            <w:div w:id="883713846">
                                              <w:marLeft w:val="0"/>
                                              <w:marRight w:val="0"/>
                                              <w:marTop w:val="0"/>
                                              <w:marBottom w:val="0"/>
                                              <w:divBdr>
                                                <w:top w:val="none" w:sz="0" w:space="0" w:color="auto"/>
                                                <w:left w:val="none" w:sz="0" w:space="0" w:color="auto"/>
                                                <w:bottom w:val="none" w:sz="0" w:space="0" w:color="auto"/>
                                                <w:right w:val="none" w:sz="0" w:space="0" w:color="auto"/>
                                              </w:divBdr>
                                              <w:divsChild>
                                                <w:div w:id="519323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68953880">
      <w:bodyDiv w:val="1"/>
      <w:marLeft w:val="0"/>
      <w:marRight w:val="0"/>
      <w:marTop w:val="0"/>
      <w:marBottom w:val="0"/>
      <w:divBdr>
        <w:top w:val="none" w:sz="0" w:space="0" w:color="auto"/>
        <w:left w:val="none" w:sz="0" w:space="0" w:color="auto"/>
        <w:bottom w:val="none" w:sz="0" w:space="0" w:color="auto"/>
        <w:right w:val="none" w:sz="0" w:space="0" w:color="auto"/>
      </w:divBdr>
    </w:div>
    <w:div w:id="900168645">
      <w:bodyDiv w:val="1"/>
      <w:marLeft w:val="0"/>
      <w:marRight w:val="0"/>
      <w:marTop w:val="0"/>
      <w:marBottom w:val="0"/>
      <w:divBdr>
        <w:top w:val="none" w:sz="0" w:space="0" w:color="auto"/>
        <w:left w:val="none" w:sz="0" w:space="0" w:color="auto"/>
        <w:bottom w:val="none" w:sz="0" w:space="0" w:color="auto"/>
        <w:right w:val="none" w:sz="0" w:space="0" w:color="auto"/>
      </w:divBdr>
    </w:div>
    <w:div w:id="900293341">
      <w:bodyDiv w:val="1"/>
      <w:marLeft w:val="0"/>
      <w:marRight w:val="0"/>
      <w:marTop w:val="0"/>
      <w:marBottom w:val="0"/>
      <w:divBdr>
        <w:top w:val="none" w:sz="0" w:space="0" w:color="auto"/>
        <w:left w:val="none" w:sz="0" w:space="0" w:color="auto"/>
        <w:bottom w:val="none" w:sz="0" w:space="0" w:color="auto"/>
        <w:right w:val="none" w:sz="0" w:space="0" w:color="auto"/>
      </w:divBdr>
    </w:div>
    <w:div w:id="912547790">
      <w:bodyDiv w:val="1"/>
      <w:marLeft w:val="0"/>
      <w:marRight w:val="0"/>
      <w:marTop w:val="0"/>
      <w:marBottom w:val="0"/>
      <w:divBdr>
        <w:top w:val="none" w:sz="0" w:space="0" w:color="auto"/>
        <w:left w:val="none" w:sz="0" w:space="0" w:color="auto"/>
        <w:bottom w:val="none" w:sz="0" w:space="0" w:color="auto"/>
        <w:right w:val="none" w:sz="0" w:space="0" w:color="auto"/>
      </w:divBdr>
      <w:divsChild>
        <w:div w:id="145325612">
          <w:marLeft w:val="0"/>
          <w:marRight w:val="0"/>
          <w:marTop w:val="0"/>
          <w:marBottom w:val="0"/>
          <w:divBdr>
            <w:top w:val="none" w:sz="0" w:space="0" w:color="auto"/>
            <w:left w:val="none" w:sz="0" w:space="0" w:color="auto"/>
            <w:bottom w:val="none" w:sz="0" w:space="0" w:color="auto"/>
            <w:right w:val="none" w:sz="0" w:space="0" w:color="auto"/>
          </w:divBdr>
          <w:divsChild>
            <w:div w:id="1111435390">
              <w:marLeft w:val="0"/>
              <w:marRight w:val="0"/>
              <w:marTop w:val="0"/>
              <w:marBottom w:val="0"/>
              <w:divBdr>
                <w:top w:val="none" w:sz="0" w:space="0" w:color="auto"/>
                <w:left w:val="none" w:sz="0" w:space="0" w:color="auto"/>
                <w:bottom w:val="none" w:sz="0" w:space="0" w:color="auto"/>
                <w:right w:val="none" w:sz="0" w:space="0" w:color="auto"/>
              </w:divBdr>
            </w:div>
          </w:divsChild>
        </w:div>
        <w:div w:id="652022599">
          <w:marLeft w:val="0"/>
          <w:marRight w:val="0"/>
          <w:marTop w:val="0"/>
          <w:marBottom w:val="0"/>
          <w:divBdr>
            <w:top w:val="none" w:sz="0" w:space="0" w:color="auto"/>
            <w:left w:val="none" w:sz="0" w:space="0" w:color="auto"/>
            <w:bottom w:val="none" w:sz="0" w:space="0" w:color="auto"/>
            <w:right w:val="none" w:sz="0" w:space="0" w:color="auto"/>
          </w:divBdr>
          <w:divsChild>
            <w:div w:id="1521503649">
              <w:marLeft w:val="0"/>
              <w:marRight w:val="0"/>
              <w:marTop w:val="0"/>
              <w:marBottom w:val="0"/>
              <w:divBdr>
                <w:top w:val="none" w:sz="0" w:space="0" w:color="auto"/>
                <w:left w:val="none" w:sz="0" w:space="0" w:color="auto"/>
                <w:bottom w:val="none" w:sz="0" w:space="0" w:color="auto"/>
                <w:right w:val="none" w:sz="0" w:space="0" w:color="auto"/>
              </w:divBdr>
            </w:div>
          </w:divsChild>
        </w:div>
        <w:div w:id="1187867477">
          <w:marLeft w:val="0"/>
          <w:marRight w:val="0"/>
          <w:marTop w:val="0"/>
          <w:marBottom w:val="0"/>
          <w:divBdr>
            <w:top w:val="none" w:sz="0" w:space="0" w:color="auto"/>
            <w:left w:val="none" w:sz="0" w:space="0" w:color="auto"/>
            <w:bottom w:val="none" w:sz="0" w:space="0" w:color="auto"/>
            <w:right w:val="none" w:sz="0" w:space="0" w:color="auto"/>
          </w:divBdr>
          <w:divsChild>
            <w:div w:id="2057393477">
              <w:marLeft w:val="0"/>
              <w:marRight w:val="0"/>
              <w:marTop w:val="0"/>
              <w:marBottom w:val="0"/>
              <w:divBdr>
                <w:top w:val="none" w:sz="0" w:space="0" w:color="auto"/>
                <w:left w:val="none" w:sz="0" w:space="0" w:color="auto"/>
                <w:bottom w:val="none" w:sz="0" w:space="0" w:color="auto"/>
                <w:right w:val="none" w:sz="0" w:space="0" w:color="auto"/>
              </w:divBdr>
            </w:div>
          </w:divsChild>
        </w:div>
        <w:div w:id="1235504459">
          <w:marLeft w:val="0"/>
          <w:marRight w:val="0"/>
          <w:marTop w:val="0"/>
          <w:marBottom w:val="0"/>
          <w:divBdr>
            <w:top w:val="none" w:sz="0" w:space="0" w:color="auto"/>
            <w:left w:val="none" w:sz="0" w:space="0" w:color="auto"/>
            <w:bottom w:val="none" w:sz="0" w:space="0" w:color="auto"/>
            <w:right w:val="none" w:sz="0" w:space="0" w:color="auto"/>
          </w:divBdr>
          <w:divsChild>
            <w:div w:id="1813667071">
              <w:marLeft w:val="0"/>
              <w:marRight w:val="0"/>
              <w:marTop w:val="0"/>
              <w:marBottom w:val="0"/>
              <w:divBdr>
                <w:top w:val="none" w:sz="0" w:space="0" w:color="auto"/>
                <w:left w:val="none" w:sz="0" w:space="0" w:color="auto"/>
                <w:bottom w:val="none" w:sz="0" w:space="0" w:color="auto"/>
                <w:right w:val="none" w:sz="0" w:space="0" w:color="auto"/>
              </w:divBdr>
            </w:div>
          </w:divsChild>
        </w:div>
        <w:div w:id="1320036636">
          <w:marLeft w:val="0"/>
          <w:marRight w:val="0"/>
          <w:marTop w:val="0"/>
          <w:marBottom w:val="0"/>
          <w:divBdr>
            <w:top w:val="none" w:sz="0" w:space="0" w:color="auto"/>
            <w:left w:val="none" w:sz="0" w:space="0" w:color="auto"/>
            <w:bottom w:val="none" w:sz="0" w:space="0" w:color="auto"/>
            <w:right w:val="none" w:sz="0" w:space="0" w:color="auto"/>
          </w:divBdr>
          <w:divsChild>
            <w:div w:id="557522768">
              <w:marLeft w:val="0"/>
              <w:marRight w:val="0"/>
              <w:marTop w:val="0"/>
              <w:marBottom w:val="0"/>
              <w:divBdr>
                <w:top w:val="none" w:sz="0" w:space="0" w:color="auto"/>
                <w:left w:val="none" w:sz="0" w:space="0" w:color="auto"/>
                <w:bottom w:val="none" w:sz="0" w:space="0" w:color="auto"/>
                <w:right w:val="none" w:sz="0" w:space="0" w:color="auto"/>
              </w:divBdr>
            </w:div>
          </w:divsChild>
        </w:div>
        <w:div w:id="1345326631">
          <w:marLeft w:val="0"/>
          <w:marRight w:val="0"/>
          <w:marTop w:val="0"/>
          <w:marBottom w:val="0"/>
          <w:divBdr>
            <w:top w:val="none" w:sz="0" w:space="0" w:color="auto"/>
            <w:left w:val="none" w:sz="0" w:space="0" w:color="auto"/>
            <w:bottom w:val="none" w:sz="0" w:space="0" w:color="auto"/>
            <w:right w:val="none" w:sz="0" w:space="0" w:color="auto"/>
          </w:divBdr>
          <w:divsChild>
            <w:div w:id="1764689662">
              <w:marLeft w:val="0"/>
              <w:marRight w:val="0"/>
              <w:marTop w:val="0"/>
              <w:marBottom w:val="0"/>
              <w:divBdr>
                <w:top w:val="none" w:sz="0" w:space="0" w:color="auto"/>
                <w:left w:val="none" w:sz="0" w:space="0" w:color="auto"/>
                <w:bottom w:val="none" w:sz="0" w:space="0" w:color="auto"/>
                <w:right w:val="none" w:sz="0" w:space="0" w:color="auto"/>
              </w:divBdr>
            </w:div>
          </w:divsChild>
        </w:div>
        <w:div w:id="1432510810">
          <w:marLeft w:val="0"/>
          <w:marRight w:val="0"/>
          <w:marTop w:val="0"/>
          <w:marBottom w:val="0"/>
          <w:divBdr>
            <w:top w:val="none" w:sz="0" w:space="0" w:color="auto"/>
            <w:left w:val="none" w:sz="0" w:space="0" w:color="auto"/>
            <w:bottom w:val="none" w:sz="0" w:space="0" w:color="auto"/>
            <w:right w:val="none" w:sz="0" w:space="0" w:color="auto"/>
          </w:divBdr>
          <w:divsChild>
            <w:div w:id="1307592858">
              <w:marLeft w:val="0"/>
              <w:marRight w:val="0"/>
              <w:marTop w:val="0"/>
              <w:marBottom w:val="0"/>
              <w:divBdr>
                <w:top w:val="none" w:sz="0" w:space="0" w:color="auto"/>
                <w:left w:val="none" w:sz="0" w:space="0" w:color="auto"/>
                <w:bottom w:val="none" w:sz="0" w:space="0" w:color="auto"/>
                <w:right w:val="none" w:sz="0" w:space="0" w:color="auto"/>
              </w:divBdr>
            </w:div>
          </w:divsChild>
        </w:div>
        <w:div w:id="1502089412">
          <w:marLeft w:val="0"/>
          <w:marRight w:val="0"/>
          <w:marTop w:val="0"/>
          <w:marBottom w:val="0"/>
          <w:divBdr>
            <w:top w:val="none" w:sz="0" w:space="0" w:color="auto"/>
            <w:left w:val="none" w:sz="0" w:space="0" w:color="auto"/>
            <w:bottom w:val="none" w:sz="0" w:space="0" w:color="auto"/>
            <w:right w:val="none" w:sz="0" w:space="0" w:color="auto"/>
          </w:divBdr>
          <w:divsChild>
            <w:div w:id="506411898">
              <w:marLeft w:val="0"/>
              <w:marRight w:val="0"/>
              <w:marTop w:val="0"/>
              <w:marBottom w:val="0"/>
              <w:divBdr>
                <w:top w:val="none" w:sz="0" w:space="0" w:color="auto"/>
                <w:left w:val="none" w:sz="0" w:space="0" w:color="auto"/>
                <w:bottom w:val="none" w:sz="0" w:space="0" w:color="auto"/>
                <w:right w:val="none" w:sz="0" w:space="0" w:color="auto"/>
              </w:divBdr>
            </w:div>
          </w:divsChild>
        </w:div>
        <w:div w:id="1561017017">
          <w:marLeft w:val="0"/>
          <w:marRight w:val="0"/>
          <w:marTop w:val="0"/>
          <w:marBottom w:val="0"/>
          <w:divBdr>
            <w:top w:val="none" w:sz="0" w:space="0" w:color="auto"/>
            <w:left w:val="none" w:sz="0" w:space="0" w:color="auto"/>
            <w:bottom w:val="none" w:sz="0" w:space="0" w:color="auto"/>
            <w:right w:val="none" w:sz="0" w:space="0" w:color="auto"/>
          </w:divBdr>
          <w:divsChild>
            <w:div w:id="712660527">
              <w:marLeft w:val="0"/>
              <w:marRight w:val="0"/>
              <w:marTop w:val="0"/>
              <w:marBottom w:val="0"/>
              <w:divBdr>
                <w:top w:val="none" w:sz="0" w:space="0" w:color="auto"/>
                <w:left w:val="none" w:sz="0" w:space="0" w:color="auto"/>
                <w:bottom w:val="none" w:sz="0" w:space="0" w:color="auto"/>
                <w:right w:val="none" w:sz="0" w:space="0" w:color="auto"/>
              </w:divBdr>
            </w:div>
          </w:divsChild>
        </w:div>
        <w:div w:id="1619869033">
          <w:marLeft w:val="0"/>
          <w:marRight w:val="0"/>
          <w:marTop w:val="0"/>
          <w:marBottom w:val="0"/>
          <w:divBdr>
            <w:top w:val="none" w:sz="0" w:space="0" w:color="auto"/>
            <w:left w:val="none" w:sz="0" w:space="0" w:color="auto"/>
            <w:bottom w:val="none" w:sz="0" w:space="0" w:color="auto"/>
            <w:right w:val="none" w:sz="0" w:space="0" w:color="auto"/>
          </w:divBdr>
          <w:divsChild>
            <w:div w:id="886575504">
              <w:marLeft w:val="0"/>
              <w:marRight w:val="0"/>
              <w:marTop w:val="0"/>
              <w:marBottom w:val="0"/>
              <w:divBdr>
                <w:top w:val="none" w:sz="0" w:space="0" w:color="auto"/>
                <w:left w:val="none" w:sz="0" w:space="0" w:color="auto"/>
                <w:bottom w:val="none" w:sz="0" w:space="0" w:color="auto"/>
                <w:right w:val="none" w:sz="0" w:space="0" w:color="auto"/>
              </w:divBdr>
            </w:div>
          </w:divsChild>
        </w:div>
        <w:div w:id="1638687124">
          <w:marLeft w:val="0"/>
          <w:marRight w:val="0"/>
          <w:marTop w:val="0"/>
          <w:marBottom w:val="0"/>
          <w:divBdr>
            <w:top w:val="none" w:sz="0" w:space="0" w:color="auto"/>
            <w:left w:val="none" w:sz="0" w:space="0" w:color="auto"/>
            <w:bottom w:val="none" w:sz="0" w:space="0" w:color="auto"/>
            <w:right w:val="none" w:sz="0" w:space="0" w:color="auto"/>
          </w:divBdr>
          <w:divsChild>
            <w:div w:id="1255476995">
              <w:marLeft w:val="0"/>
              <w:marRight w:val="0"/>
              <w:marTop w:val="0"/>
              <w:marBottom w:val="0"/>
              <w:divBdr>
                <w:top w:val="none" w:sz="0" w:space="0" w:color="auto"/>
                <w:left w:val="none" w:sz="0" w:space="0" w:color="auto"/>
                <w:bottom w:val="none" w:sz="0" w:space="0" w:color="auto"/>
                <w:right w:val="none" w:sz="0" w:space="0" w:color="auto"/>
              </w:divBdr>
            </w:div>
          </w:divsChild>
        </w:div>
        <w:div w:id="1664355627">
          <w:marLeft w:val="0"/>
          <w:marRight w:val="0"/>
          <w:marTop w:val="0"/>
          <w:marBottom w:val="0"/>
          <w:divBdr>
            <w:top w:val="none" w:sz="0" w:space="0" w:color="auto"/>
            <w:left w:val="none" w:sz="0" w:space="0" w:color="auto"/>
            <w:bottom w:val="none" w:sz="0" w:space="0" w:color="auto"/>
            <w:right w:val="none" w:sz="0" w:space="0" w:color="auto"/>
          </w:divBdr>
          <w:divsChild>
            <w:div w:id="1968394839">
              <w:marLeft w:val="0"/>
              <w:marRight w:val="0"/>
              <w:marTop w:val="0"/>
              <w:marBottom w:val="0"/>
              <w:divBdr>
                <w:top w:val="none" w:sz="0" w:space="0" w:color="auto"/>
                <w:left w:val="none" w:sz="0" w:space="0" w:color="auto"/>
                <w:bottom w:val="none" w:sz="0" w:space="0" w:color="auto"/>
                <w:right w:val="none" w:sz="0" w:space="0" w:color="auto"/>
              </w:divBdr>
            </w:div>
          </w:divsChild>
        </w:div>
        <w:div w:id="1840539787">
          <w:marLeft w:val="0"/>
          <w:marRight w:val="0"/>
          <w:marTop w:val="0"/>
          <w:marBottom w:val="0"/>
          <w:divBdr>
            <w:top w:val="none" w:sz="0" w:space="0" w:color="auto"/>
            <w:left w:val="none" w:sz="0" w:space="0" w:color="auto"/>
            <w:bottom w:val="none" w:sz="0" w:space="0" w:color="auto"/>
            <w:right w:val="none" w:sz="0" w:space="0" w:color="auto"/>
          </w:divBdr>
          <w:divsChild>
            <w:div w:id="58940919">
              <w:marLeft w:val="0"/>
              <w:marRight w:val="0"/>
              <w:marTop w:val="0"/>
              <w:marBottom w:val="0"/>
              <w:divBdr>
                <w:top w:val="none" w:sz="0" w:space="0" w:color="auto"/>
                <w:left w:val="none" w:sz="0" w:space="0" w:color="auto"/>
                <w:bottom w:val="none" w:sz="0" w:space="0" w:color="auto"/>
                <w:right w:val="none" w:sz="0" w:space="0" w:color="auto"/>
              </w:divBdr>
            </w:div>
          </w:divsChild>
        </w:div>
        <w:div w:id="1990672246">
          <w:marLeft w:val="0"/>
          <w:marRight w:val="0"/>
          <w:marTop w:val="0"/>
          <w:marBottom w:val="0"/>
          <w:divBdr>
            <w:top w:val="none" w:sz="0" w:space="0" w:color="auto"/>
            <w:left w:val="none" w:sz="0" w:space="0" w:color="auto"/>
            <w:bottom w:val="none" w:sz="0" w:space="0" w:color="auto"/>
            <w:right w:val="none" w:sz="0" w:space="0" w:color="auto"/>
          </w:divBdr>
          <w:divsChild>
            <w:div w:id="577132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917585">
      <w:bodyDiv w:val="1"/>
      <w:marLeft w:val="0"/>
      <w:marRight w:val="0"/>
      <w:marTop w:val="0"/>
      <w:marBottom w:val="0"/>
      <w:divBdr>
        <w:top w:val="none" w:sz="0" w:space="0" w:color="auto"/>
        <w:left w:val="none" w:sz="0" w:space="0" w:color="auto"/>
        <w:bottom w:val="none" w:sz="0" w:space="0" w:color="auto"/>
        <w:right w:val="none" w:sz="0" w:space="0" w:color="auto"/>
      </w:divBdr>
    </w:div>
    <w:div w:id="972979690">
      <w:bodyDiv w:val="1"/>
      <w:marLeft w:val="0"/>
      <w:marRight w:val="0"/>
      <w:marTop w:val="0"/>
      <w:marBottom w:val="0"/>
      <w:divBdr>
        <w:top w:val="none" w:sz="0" w:space="0" w:color="auto"/>
        <w:left w:val="none" w:sz="0" w:space="0" w:color="auto"/>
        <w:bottom w:val="none" w:sz="0" w:space="0" w:color="auto"/>
        <w:right w:val="none" w:sz="0" w:space="0" w:color="auto"/>
      </w:divBdr>
    </w:div>
    <w:div w:id="996686876">
      <w:bodyDiv w:val="1"/>
      <w:marLeft w:val="0"/>
      <w:marRight w:val="0"/>
      <w:marTop w:val="0"/>
      <w:marBottom w:val="0"/>
      <w:divBdr>
        <w:top w:val="none" w:sz="0" w:space="0" w:color="auto"/>
        <w:left w:val="none" w:sz="0" w:space="0" w:color="auto"/>
        <w:bottom w:val="none" w:sz="0" w:space="0" w:color="auto"/>
        <w:right w:val="none" w:sz="0" w:space="0" w:color="auto"/>
      </w:divBdr>
    </w:div>
    <w:div w:id="1002121120">
      <w:bodyDiv w:val="1"/>
      <w:marLeft w:val="0"/>
      <w:marRight w:val="0"/>
      <w:marTop w:val="0"/>
      <w:marBottom w:val="0"/>
      <w:divBdr>
        <w:top w:val="none" w:sz="0" w:space="0" w:color="auto"/>
        <w:left w:val="none" w:sz="0" w:space="0" w:color="auto"/>
        <w:bottom w:val="none" w:sz="0" w:space="0" w:color="auto"/>
        <w:right w:val="none" w:sz="0" w:space="0" w:color="auto"/>
      </w:divBdr>
    </w:div>
    <w:div w:id="1004865772">
      <w:bodyDiv w:val="1"/>
      <w:marLeft w:val="0"/>
      <w:marRight w:val="0"/>
      <w:marTop w:val="0"/>
      <w:marBottom w:val="0"/>
      <w:divBdr>
        <w:top w:val="none" w:sz="0" w:space="0" w:color="auto"/>
        <w:left w:val="none" w:sz="0" w:space="0" w:color="auto"/>
        <w:bottom w:val="none" w:sz="0" w:space="0" w:color="auto"/>
        <w:right w:val="none" w:sz="0" w:space="0" w:color="auto"/>
      </w:divBdr>
    </w:div>
    <w:div w:id="1013914931">
      <w:bodyDiv w:val="1"/>
      <w:marLeft w:val="0"/>
      <w:marRight w:val="0"/>
      <w:marTop w:val="0"/>
      <w:marBottom w:val="0"/>
      <w:divBdr>
        <w:top w:val="none" w:sz="0" w:space="0" w:color="auto"/>
        <w:left w:val="none" w:sz="0" w:space="0" w:color="auto"/>
        <w:bottom w:val="none" w:sz="0" w:space="0" w:color="auto"/>
        <w:right w:val="none" w:sz="0" w:space="0" w:color="auto"/>
      </w:divBdr>
    </w:div>
    <w:div w:id="1016686529">
      <w:bodyDiv w:val="1"/>
      <w:marLeft w:val="0"/>
      <w:marRight w:val="0"/>
      <w:marTop w:val="0"/>
      <w:marBottom w:val="0"/>
      <w:divBdr>
        <w:top w:val="none" w:sz="0" w:space="0" w:color="auto"/>
        <w:left w:val="none" w:sz="0" w:space="0" w:color="auto"/>
        <w:bottom w:val="none" w:sz="0" w:space="0" w:color="auto"/>
        <w:right w:val="none" w:sz="0" w:space="0" w:color="auto"/>
      </w:divBdr>
    </w:div>
    <w:div w:id="1020811883">
      <w:bodyDiv w:val="1"/>
      <w:marLeft w:val="0"/>
      <w:marRight w:val="0"/>
      <w:marTop w:val="0"/>
      <w:marBottom w:val="0"/>
      <w:divBdr>
        <w:top w:val="none" w:sz="0" w:space="0" w:color="auto"/>
        <w:left w:val="none" w:sz="0" w:space="0" w:color="auto"/>
        <w:bottom w:val="none" w:sz="0" w:space="0" w:color="auto"/>
        <w:right w:val="none" w:sz="0" w:space="0" w:color="auto"/>
      </w:divBdr>
    </w:div>
    <w:div w:id="1034309579">
      <w:bodyDiv w:val="1"/>
      <w:marLeft w:val="0"/>
      <w:marRight w:val="0"/>
      <w:marTop w:val="0"/>
      <w:marBottom w:val="0"/>
      <w:divBdr>
        <w:top w:val="none" w:sz="0" w:space="0" w:color="auto"/>
        <w:left w:val="none" w:sz="0" w:space="0" w:color="auto"/>
        <w:bottom w:val="none" w:sz="0" w:space="0" w:color="auto"/>
        <w:right w:val="none" w:sz="0" w:space="0" w:color="auto"/>
      </w:divBdr>
    </w:div>
    <w:div w:id="1041394241">
      <w:bodyDiv w:val="1"/>
      <w:marLeft w:val="0"/>
      <w:marRight w:val="0"/>
      <w:marTop w:val="0"/>
      <w:marBottom w:val="0"/>
      <w:divBdr>
        <w:top w:val="none" w:sz="0" w:space="0" w:color="auto"/>
        <w:left w:val="none" w:sz="0" w:space="0" w:color="auto"/>
        <w:bottom w:val="none" w:sz="0" w:space="0" w:color="auto"/>
        <w:right w:val="none" w:sz="0" w:space="0" w:color="auto"/>
      </w:divBdr>
    </w:div>
    <w:div w:id="1047296715">
      <w:bodyDiv w:val="1"/>
      <w:marLeft w:val="0"/>
      <w:marRight w:val="0"/>
      <w:marTop w:val="0"/>
      <w:marBottom w:val="0"/>
      <w:divBdr>
        <w:top w:val="none" w:sz="0" w:space="0" w:color="auto"/>
        <w:left w:val="none" w:sz="0" w:space="0" w:color="auto"/>
        <w:bottom w:val="none" w:sz="0" w:space="0" w:color="auto"/>
        <w:right w:val="none" w:sz="0" w:space="0" w:color="auto"/>
      </w:divBdr>
    </w:div>
    <w:div w:id="1094324013">
      <w:bodyDiv w:val="1"/>
      <w:marLeft w:val="0"/>
      <w:marRight w:val="0"/>
      <w:marTop w:val="0"/>
      <w:marBottom w:val="0"/>
      <w:divBdr>
        <w:top w:val="none" w:sz="0" w:space="0" w:color="auto"/>
        <w:left w:val="none" w:sz="0" w:space="0" w:color="auto"/>
        <w:bottom w:val="none" w:sz="0" w:space="0" w:color="auto"/>
        <w:right w:val="none" w:sz="0" w:space="0" w:color="auto"/>
      </w:divBdr>
    </w:div>
    <w:div w:id="1102607179">
      <w:bodyDiv w:val="1"/>
      <w:marLeft w:val="0"/>
      <w:marRight w:val="0"/>
      <w:marTop w:val="0"/>
      <w:marBottom w:val="0"/>
      <w:divBdr>
        <w:top w:val="none" w:sz="0" w:space="0" w:color="auto"/>
        <w:left w:val="none" w:sz="0" w:space="0" w:color="auto"/>
        <w:bottom w:val="none" w:sz="0" w:space="0" w:color="auto"/>
        <w:right w:val="none" w:sz="0" w:space="0" w:color="auto"/>
      </w:divBdr>
    </w:div>
    <w:div w:id="1192914599">
      <w:bodyDiv w:val="1"/>
      <w:marLeft w:val="0"/>
      <w:marRight w:val="0"/>
      <w:marTop w:val="0"/>
      <w:marBottom w:val="0"/>
      <w:divBdr>
        <w:top w:val="none" w:sz="0" w:space="0" w:color="auto"/>
        <w:left w:val="none" w:sz="0" w:space="0" w:color="auto"/>
        <w:bottom w:val="none" w:sz="0" w:space="0" w:color="auto"/>
        <w:right w:val="none" w:sz="0" w:space="0" w:color="auto"/>
      </w:divBdr>
    </w:div>
    <w:div w:id="1283075923">
      <w:bodyDiv w:val="1"/>
      <w:marLeft w:val="0"/>
      <w:marRight w:val="0"/>
      <w:marTop w:val="0"/>
      <w:marBottom w:val="0"/>
      <w:divBdr>
        <w:top w:val="none" w:sz="0" w:space="0" w:color="auto"/>
        <w:left w:val="none" w:sz="0" w:space="0" w:color="auto"/>
        <w:bottom w:val="none" w:sz="0" w:space="0" w:color="auto"/>
        <w:right w:val="none" w:sz="0" w:space="0" w:color="auto"/>
      </w:divBdr>
    </w:div>
    <w:div w:id="1369795601">
      <w:bodyDiv w:val="1"/>
      <w:marLeft w:val="0"/>
      <w:marRight w:val="0"/>
      <w:marTop w:val="0"/>
      <w:marBottom w:val="0"/>
      <w:divBdr>
        <w:top w:val="none" w:sz="0" w:space="0" w:color="auto"/>
        <w:left w:val="none" w:sz="0" w:space="0" w:color="auto"/>
        <w:bottom w:val="none" w:sz="0" w:space="0" w:color="auto"/>
        <w:right w:val="none" w:sz="0" w:space="0" w:color="auto"/>
      </w:divBdr>
    </w:div>
    <w:div w:id="1419015575">
      <w:bodyDiv w:val="1"/>
      <w:marLeft w:val="0"/>
      <w:marRight w:val="0"/>
      <w:marTop w:val="0"/>
      <w:marBottom w:val="0"/>
      <w:divBdr>
        <w:top w:val="none" w:sz="0" w:space="0" w:color="auto"/>
        <w:left w:val="none" w:sz="0" w:space="0" w:color="auto"/>
        <w:bottom w:val="none" w:sz="0" w:space="0" w:color="auto"/>
        <w:right w:val="none" w:sz="0" w:space="0" w:color="auto"/>
      </w:divBdr>
    </w:div>
    <w:div w:id="1435860917">
      <w:bodyDiv w:val="1"/>
      <w:marLeft w:val="0"/>
      <w:marRight w:val="0"/>
      <w:marTop w:val="0"/>
      <w:marBottom w:val="0"/>
      <w:divBdr>
        <w:top w:val="none" w:sz="0" w:space="0" w:color="auto"/>
        <w:left w:val="none" w:sz="0" w:space="0" w:color="auto"/>
        <w:bottom w:val="none" w:sz="0" w:space="0" w:color="auto"/>
        <w:right w:val="none" w:sz="0" w:space="0" w:color="auto"/>
      </w:divBdr>
    </w:div>
    <w:div w:id="1449473703">
      <w:bodyDiv w:val="1"/>
      <w:marLeft w:val="0"/>
      <w:marRight w:val="0"/>
      <w:marTop w:val="0"/>
      <w:marBottom w:val="0"/>
      <w:divBdr>
        <w:top w:val="none" w:sz="0" w:space="0" w:color="auto"/>
        <w:left w:val="none" w:sz="0" w:space="0" w:color="auto"/>
        <w:bottom w:val="none" w:sz="0" w:space="0" w:color="auto"/>
        <w:right w:val="none" w:sz="0" w:space="0" w:color="auto"/>
      </w:divBdr>
    </w:div>
    <w:div w:id="1449818393">
      <w:bodyDiv w:val="1"/>
      <w:marLeft w:val="0"/>
      <w:marRight w:val="0"/>
      <w:marTop w:val="0"/>
      <w:marBottom w:val="0"/>
      <w:divBdr>
        <w:top w:val="none" w:sz="0" w:space="0" w:color="auto"/>
        <w:left w:val="none" w:sz="0" w:space="0" w:color="auto"/>
        <w:bottom w:val="none" w:sz="0" w:space="0" w:color="auto"/>
        <w:right w:val="none" w:sz="0" w:space="0" w:color="auto"/>
      </w:divBdr>
    </w:div>
    <w:div w:id="1495603535">
      <w:bodyDiv w:val="1"/>
      <w:marLeft w:val="0"/>
      <w:marRight w:val="0"/>
      <w:marTop w:val="0"/>
      <w:marBottom w:val="0"/>
      <w:divBdr>
        <w:top w:val="none" w:sz="0" w:space="0" w:color="auto"/>
        <w:left w:val="none" w:sz="0" w:space="0" w:color="auto"/>
        <w:bottom w:val="none" w:sz="0" w:space="0" w:color="auto"/>
        <w:right w:val="none" w:sz="0" w:space="0" w:color="auto"/>
      </w:divBdr>
    </w:div>
    <w:div w:id="1529754876">
      <w:bodyDiv w:val="1"/>
      <w:marLeft w:val="0"/>
      <w:marRight w:val="0"/>
      <w:marTop w:val="0"/>
      <w:marBottom w:val="0"/>
      <w:divBdr>
        <w:top w:val="none" w:sz="0" w:space="0" w:color="auto"/>
        <w:left w:val="none" w:sz="0" w:space="0" w:color="auto"/>
        <w:bottom w:val="none" w:sz="0" w:space="0" w:color="auto"/>
        <w:right w:val="none" w:sz="0" w:space="0" w:color="auto"/>
      </w:divBdr>
      <w:divsChild>
        <w:div w:id="987319457">
          <w:marLeft w:val="0"/>
          <w:marRight w:val="0"/>
          <w:marTop w:val="3225"/>
          <w:marBottom w:val="0"/>
          <w:divBdr>
            <w:top w:val="none" w:sz="0" w:space="0" w:color="auto"/>
            <w:left w:val="none" w:sz="0" w:space="0" w:color="auto"/>
            <w:bottom w:val="none" w:sz="0" w:space="0" w:color="auto"/>
            <w:right w:val="none" w:sz="0" w:space="0" w:color="auto"/>
          </w:divBdr>
          <w:divsChild>
            <w:div w:id="27068818">
              <w:marLeft w:val="0"/>
              <w:marRight w:val="0"/>
              <w:marTop w:val="0"/>
              <w:marBottom w:val="0"/>
              <w:divBdr>
                <w:top w:val="none" w:sz="0" w:space="0" w:color="auto"/>
                <w:left w:val="none" w:sz="0" w:space="0" w:color="auto"/>
                <w:bottom w:val="none" w:sz="0" w:space="0" w:color="auto"/>
                <w:right w:val="none" w:sz="0" w:space="0" w:color="auto"/>
              </w:divBdr>
              <w:divsChild>
                <w:div w:id="1753307296">
                  <w:marLeft w:val="0"/>
                  <w:marRight w:val="0"/>
                  <w:marTop w:val="0"/>
                  <w:marBottom w:val="0"/>
                  <w:divBdr>
                    <w:top w:val="none" w:sz="0" w:space="0" w:color="auto"/>
                    <w:left w:val="none" w:sz="0" w:space="0" w:color="auto"/>
                    <w:bottom w:val="none" w:sz="0" w:space="0" w:color="auto"/>
                    <w:right w:val="none" w:sz="0" w:space="0" w:color="auto"/>
                  </w:divBdr>
                  <w:divsChild>
                    <w:div w:id="1639527857">
                      <w:marLeft w:val="0"/>
                      <w:marRight w:val="0"/>
                      <w:marTop w:val="0"/>
                      <w:marBottom w:val="0"/>
                      <w:divBdr>
                        <w:top w:val="none" w:sz="0" w:space="0" w:color="auto"/>
                        <w:left w:val="none" w:sz="0" w:space="0" w:color="auto"/>
                        <w:bottom w:val="none" w:sz="0" w:space="0" w:color="auto"/>
                        <w:right w:val="none" w:sz="0" w:space="0" w:color="auto"/>
                      </w:divBdr>
                      <w:divsChild>
                        <w:div w:id="1877348109">
                          <w:marLeft w:val="0"/>
                          <w:marRight w:val="0"/>
                          <w:marTop w:val="0"/>
                          <w:marBottom w:val="0"/>
                          <w:divBdr>
                            <w:top w:val="none" w:sz="0" w:space="0" w:color="auto"/>
                            <w:left w:val="none" w:sz="0" w:space="0" w:color="auto"/>
                            <w:bottom w:val="none" w:sz="0" w:space="0" w:color="auto"/>
                            <w:right w:val="none" w:sz="0" w:space="0" w:color="auto"/>
                          </w:divBdr>
                          <w:divsChild>
                            <w:div w:id="1013412368">
                              <w:marLeft w:val="0"/>
                              <w:marRight w:val="0"/>
                              <w:marTop w:val="0"/>
                              <w:marBottom w:val="0"/>
                              <w:divBdr>
                                <w:top w:val="none" w:sz="0" w:space="0" w:color="auto"/>
                                <w:left w:val="none" w:sz="0" w:space="0" w:color="auto"/>
                                <w:bottom w:val="none" w:sz="0" w:space="0" w:color="auto"/>
                                <w:right w:val="none" w:sz="0" w:space="0" w:color="auto"/>
                              </w:divBdr>
                              <w:divsChild>
                                <w:div w:id="127902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8200632">
      <w:bodyDiv w:val="1"/>
      <w:marLeft w:val="0"/>
      <w:marRight w:val="0"/>
      <w:marTop w:val="0"/>
      <w:marBottom w:val="0"/>
      <w:divBdr>
        <w:top w:val="none" w:sz="0" w:space="0" w:color="auto"/>
        <w:left w:val="none" w:sz="0" w:space="0" w:color="auto"/>
        <w:bottom w:val="none" w:sz="0" w:space="0" w:color="auto"/>
        <w:right w:val="none" w:sz="0" w:space="0" w:color="auto"/>
      </w:divBdr>
    </w:div>
    <w:div w:id="1579048670">
      <w:bodyDiv w:val="1"/>
      <w:marLeft w:val="0"/>
      <w:marRight w:val="0"/>
      <w:marTop w:val="0"/>
      <w:marBottom w:val="0"/>
      <w:divBdr>
        <w:top w:val="none" w:sz="0" w:space="0" w:color="auto"/>
        <w:left w:val="none" w:sz="0" w:space="0" w:color="auto"/>
        <w:bottom w:val="none" w:sz="0" w:space="0" w:color="auto"/>
        <w:right w:val="none" w:sz="0" w:space="0" w:color="auto"/>
      </w:divBdr>
      <w:divsChild>
        <w:div w:id="702831665">
          <w:marLeft w:val="0"/>
          <w:marRight w:val="0"/>
          <w:marTop w:val="0"/>
          <w:marBottom w:val="0"/>
          <w:divBdr>
            <w:top w:val="none" w:sz="0" w:space="0" w:color="auto"/>
            <w:left w:val="none" w:sz="0" w:space="0" w:color="auto"/>
            <w:bottom w:val="none" w:sz="0" w:space="0" w:color="auto"/>
            <w:right w:val="none" w:sz="0" w:space="0" w:color="auto"/>
          </w:divBdr>
          <w:divsChild>
            <w:div w:id="490872375">
              <w:marLeft w:val="0"/>
              <w:marRight w:val="0"/>
              <w:marTop w:val="0"/>
              <w:marBottom w:val="0"/>
              <w:divBdr>
                <w:top w:val="none" w:sz="0" w:space="0" w:color="auto"/>
                <w:left w:val="none" w:sz="0" w:space="0" w:color="auto"/>
                <w:bottom w:val="none" w:sz="0" w:space="0" w:color="auto"/>
                <w:right w:val="none" w:sz="0" w:space="0" w:color="auto"/>
              </w:divBdr>
              <w:divsChild>
                <w:div w:id="165437894">
                  <w:marLeft w:val="0"/>
                  <w:marRight w:val="0"/>
                  <w:marTop w:val="195"/>
                  <w:marBottom w:val="195"/>
                  <w:divBdr>
                    <w:top w:val="none" w:sz="0" w:space="0" w:color="auto"/>
                    <w:left w:val="none" w:sz="0" w:space="0" w:color="auto"/>
                    <w:bottom w:val="none" w:sz="0" w:space="0" w:color="auto"/>
                    <w:right w:val="none" w:sz="0" w:space="0" w:color="auto"/>
                  </w:divBdr>
                  <w:divsChild>
                    <w:div w:id="1982806390">
                      <w:marLeft w:val="0"/>
                      <w:marRight w:val="0"/>
                      <w:marTop w:val="0"/>
                      <w:marBottom w:val="0"/>
                      <w:divBdr>
                        <w:top w:val="none" w:sz="0" w:space="0" w:color="auto"/>
                        <w:left w:val="none" w:sz="0" w:space="0" w:color="auto"/>
                        <w:bottom w:val="none" w:sz="0" w:space="0" w:color="auto"/>
                        <w:right w:val="none" w:sz="0" w:space="0" w:color="auto"/>
                      </w:divBdr>
                      <w:divsChild>
                        <w:div w:id="107743326">
                          <w:marLeft w:val="0"/>
                          <w:marRight w:val="0"/>
                          <w:marTop w:val="0"/>
                          <w:marBottom w:val="0"/>
                          <w:divBdr>
                            <w:top w:val="none" w:sz="0" w:space="0" w:color="auto"/>
                            <w:left w:val="none" w:sz="0" w:space="0" w:color="auto"/>
                            <w:bottom w:val="none" w:sz="0" w:space="0" w:color="auto"/>
                            <w:right w:val="none" w:sz="0" w:space="0" w:color="auto"/>
                          </w:divBdr>
                          <w:divsChild>
                            <w:div w:id="183549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2420345">
      <w:bodyDiv w:val="1"/>
      <w:marLeft w:val="0"/>
      <w:marRight w:val="0"/>
      <w:marTop w:val="0"/>
      <w:marBottom w:val="0"/>
      <w:divBdr>
        <w:top w:val="none" w:sz="0" w:space="0" w:color="auto"/>
        <w:left w:val="none" w:sz="0" w:space="0" w:color="auto"/>
        <w:bottom w:val="none" w:sz="0" w:space="0" w:color="auto"/>
        <w:right w:val="none" w:sz="0" w:space="0" w:color="auto"/>
      </w:divBdr>
    </w:div>
    <w:div w:id="1628000180">
      <w:bodyDiv w:val="1"/>
      <w:marLeft w:val="0"/>
      <w:marRight w:val="0"/>
      <w:marTop w:val="0"/>
      <w:marBottom w:val="0"/>
      <w:divBdr>
        <w:top w:val="none" w:sz="0" w:space="0" w:color="auto"/>
        <w:left w:val="none" w:sz="0" w:space="0" w:color="auto"/>
        <w:bottom w:val="none" w:sz="0" w:space="0" w:color="auto"/>
        <w:right w:val="none" w:sz="0" w:space="0" w:color="auto"/>
      </w:divBdr>
    </w:div>
    <w:div w:id="1637954021">
      <w:bodyDiv w:val="1"/>
      <w:marLeft w:val="0"/>
      <w:marRight w:val="0"/>
      <w:marTop w:val="0"/>
      <w:marBottom w:val="0"/>
      <w:divBdr>
        <w:top w:val="none" w:sz="0" w:space="0" w:color="auto"/>
        <w:left w:val="none" w:sz="0" w:space="0" w:color="auto"/>
        <w:bottom w:val="none" w:sz="0" w:space="0" w:color="auto"/>
        <w:right w:val="none" w:sz="0" w:space="0" w:color="auto"/>
      </w:divBdr>
    </w:div>
    <w:div w:id="1652175875">
      <w:bodyDiv w:val="1"/>
      <w:marLeft w:val="0"/>
      <w:marRight w:val="0"/>
      <w:marTop w:val="0"/>
      <w:marBottom w:val="0"/>
      <w:divBdr>
        <w:top w:val="none" w:sz="0" w:space="0" w:color="auto"/>
        <w:left w:val="none" w:sz="0" w:space="0" w:color="auto"/>
        <w:bottom w:val="none" w:sz="0" w:space="0" w:color="auto"/>
        <w:right w:val="none" w:sz="0" w:space="0" w:color="auto"/>
      </w:divBdr>
    </w:div>
    <w:div w:id="1675297793">
      <w:bodyDiv w:val="1"/>
      <w:marLeft w:val="0"/>
      <w:marRight w:val="0"/>
      <w:marTop w:val="0"/>
      <w:marBottom w:val="0"/>
      <w:divBdr>
        <w:top w:val="none" w:sz="0" w:space="0" w:color="auto"/>
        <w:left w:val="none" w:sz="0" w:space="0" w:color="auto"/>
        <w:bottom w:val="none" w:sz="0" w:space="0" w:color="auto"/>
        <w:right w:val="none" w:sz="0" w:space="0" w:color="auto"/>
      </w:divBdr>
    </w:div>
    <w:div w:id="1685091120">
      <w:bodyDiv w:val="1"/>
      <w:marLeft w:val="0"/>
      <w:marRight w:val="0"/>
      <w:marTop w:val="0"/>
      <w:marBottom w:val="0"/>
      <w:divBdr>
        <w:top w:val="none" w:sz="0" w:space="0" w:color="auto"/>
        <w:left w:val="none" w:sz="0" w:space="0" w:color="auto"/>
        <w:bottom w:val="none" w:sz="0" w:space="0" w:color="auto"/>
        <w:right w:val="none" w:sz="0" w:space="0" w:color="auto"/>
      </w:divBdr>
      <w:divsChild>
        <w:div w:id="123042624">
          <w:marLeft w:val="0"/>
          <w:marRight w:val="0"/>
          <w:marTop w:val="0"/>
          <w:marBottom w:val="0"/>
          <w:divBdr>
            <w:top w:val="none" w:sz="0" w:space="0" w:color="auto"/>
            <w:left w:val="none" w:sz="0" w:space="0" w:color="auto"/>
            <w:bottom w:val="none" w:sz="0" w:space="0" w:color="auto"/>
            <w:right w:val="none" w:sz="0" w:space="0" w:color="auto"/>
          </w:divBdr>
          <w:divsChild>
            <w:div w:id="640353534">
              <w:marLeft w:val="0"/>
              <w:marRight w:val="0"/>
              <w:marTop w:val="0"/>
              <w:marBottom w:val="0"/>
              <w:divBdr>
                <w:top w:val="none" w:sz="0" w:space="0" w:color="auto"/>
                <w:left w:val="none" w:sz="0" w:space="0" w:color="auto"/>
                <w:bottom w:val="none" w:sz="0" w:space="0" w:color="auto"/>
                <w:right w:val="none" w:sz="0" w:space="0" w:color="auto"/>
              </w:divBdr>
              <w:divsChild>
                <w:div w:id="2141263451">
                  <w:marLeft w:val="0"/>
                  <w:marRight w:val="0"/>
                  <w:marTop w:val="195"/>
                  <w:marBottom w:val="195"/>
                  <w:divBdr>
                    <w:top w:val="none" w:sz="0" w:space="0" w:color="auto"/>
                    <w:left w:val="none" w:sz="0" w:space="0" w:color="auto"/>
                    <w:bottom w:val="none" w:sz="0" w:space="0" w:color="auto"/>
                    <w:right w:val="none" w:sz="0" w:space="0" w:color="auto"/>
                  </w:divBdr>
                  <w:divsChild>
                    <w:div w:id="1071852881">
                      <w:marLeft w:val="0"/>
                      <w:marRight w:val="0"/>
                      <w:marTop w:val="0"/>
                      <w:marBottom w:val="0"/>
                      <w:divBdr>
                        <w:top w:val="none" w:sz="0" w:space="0" w:color="auto"/>
                        <w:left w:val="none" w:sz="0" w:space="0" w:color="auto"/>
                        <w:bottom w:val="none" w:sz="0" w:space="0" w:color="auto"/>
                        <w:right w:val="none" w:sz="0" w:space="0" w:color="auto"/>
                      </w:divBdr>
                      <w:divsChild>
                        <w:div w:id="912473067">
                          <w:marLeft w:val="0"/>
                          <w:marRight w:val="0"/>
                          <w:marTop w:val="0"/>
                          <w:marBottom w:val="0"/>
                          <w:divBdr>
                            <w:top w:val="none" w:sz="0" w:space="0" w:color="auto"/>
                            <w:left w:val="none" w:sz="0" w:space="0" w:color="auto"/>
                            <w:bottom w:val="none" w:sz="0" w:space="0" w:color="auto"/>
                            <w:right w:val="none" w:sz="0" w:space="0" w:color="auto"/>
                          </w:divBdr>
                          <w:divsChild>
                            <w:div w:id="83649981">
                              <w:marLeft w:val="0"/>
                              <w:marRight w:val="0"/>
                              <w:marTop w:val="0"/>
                              <w:marBottom w:val="0"/>
                              <w:divBdr>
                                <w:top w:val="none" w:sz="0" w:space="0" w:color="auto"/>
                                <w:left w:val="none" w:sz="0" w:space="0" w:color="auto"/>
                                <w:bottom w:val="none" w:sz="0" w:space="0" w:color="auto"/>
                                <w:right w:val="none" w:sz="0" w:space="0" w:color="auto"/>
                              </w:divBdr>
                              <w:divsChild>
                                <w:div w:id="180480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6835143">
      <w:bodyDiv w:val="1"/>
      <w:marLeft w:val="0"/>
      <w:marRight w:val="0"/>
      <w:marTop w:val="0"/>
      <w:marBottom w:val="0"/>
      <w:divBdr>
        <w:top w:val="none" w:sz="0" w:space="0" w:color="auto"/>
        <w:left w:val="none" w:sz="0" w:space="0" w:color="auto"/>
        <w:bottom w:val="none" w:sz="0" w:space="0" w:color="auto"/>
        <w:right w:val="none" w:sz="0" w:space="0" w:color="auto"/>
      </w:divBdr>
    </w:div>
    <w:div w:id="1712263033">
      <w:bodyDiv w:val="1"/>
      <w:marLeft w:val="0"/>
      <w:marRight w:val="0"/>
      <w:marTop w:val="0"/>
      <w:marBottom w:val="0"/>
      <w:divBdr>
        <w:top w:val="none" w:sz="0" w:space="0" w:color="auto"/>
        <w:left w:val="none" w:sz="0" w:space="0" w:color="auto"/>
        <w:bottom w:val="none" w:sz="0" w:space="0" w:color="auto"/>
        <w:right w:val="none" w:sz="0" w:space="0" w:color="auto"/>
      </w:divBdr>
    </w:div>
    <w:div w:id="1715961834">
      <w:bodyDiv w:val="1"/>
      <w:marLeft w:val="0"/>
      <w:marRight w:val="0"/>
      <w:marTop w:val="0"/>
      <w:marBottom w:val="0"/>
      <w:divBdr>
        <w:top w:val="none" w:sz="0" w:space="0" w:color="auto"/>
        <w:left w:val="none" w:sz="0" w:space="0" w:color="auto"/>
        <w:bottom w:val="none" w:sz="0" w:space="0" w:color="auto"/>
        <w:right w:val="none" w:sz="0" w:space="0" w:color="auto"/>
      </w:divBdr>
    </w:div>
    <w:div w:id="1739791146">
      <w:bodyDiv w:val="1"/>
      <w:marLeft w:val="0"/>
      <w:marRight w:val="0"/>
      <w:marTop w:val="0"/>
      <w:marBottom w:val="0"/>
      <w:divBdr>
        <w:top w:val="none" w:sz="0" w:space="0" w:color="auto"/>
        <w:left w:val="none" w:sz="0" w:space="0" w:color="auto"/>
        <w:bottom w:val="none" w:sz="0" w:space="0" w:color="auto"/>
        <w:right w:val="none" w:sz="0" w:space="0" w:color="auto"/>
      </w:divBdr>
    </w:div>
    <w:div w:id="1756628758">
      <w:bodyDiv w:val="1"/>
      <w:marLeft w:val="0"/>
      <w:marRight w:val="0"/>
      <w:marTop w:val="0"/>
      <w:marBottom w:val="0"/>
      <w:divBdr>
        <w:top w:val="none" w:sz="0" w:space="0" w:color="auto"/>
        <w:left w:val="none" w:sz="0" w:space="0" w:color="auto"/>
        <w:bottom w:val="none" w:sz="0" w:space="0" w:color="auto"/>
        <w:right w:val="none" w:sz="0" w:space="0" w:color="auto"/>
      </w:divBdr>
    </w:div>
    <w:div w:id="1762146112">
      <w:bodyDiv w:val="1"/>
      <w:marLeft w:val="0"/>
      <w:marRight w:val="0"/>
      <w:marTop w:val="0"/>
      <w:marBottom w:val="0"/>
      <w:divBdr>
        <w:top w:val="none" w:sz="0" w:space="0" w:color="auto"/>
        <w:left w:val="none" w:sz="0" w:space="0" w:color="auto"/>
        <w:bottom w:val="none" w:sz="0" w:space="0" w:color="auto"/>
        <w:right w:val="none" w:sz="0" w:space="0" w:color="auto"/>
      </w:divBdr>
    </w:div>
    <w:div w:id="1764258843">
      <w:bodyDiv w:val="1"/>
      <w:marLeft w:val="0"/>
      <w:marRight w:val="0"/>
      <w:marTop w:val="0"/>
      <w:marBottom w:val="0"/>
      <w:divBdr>
        <w:top w:val="none" w:sz="0" w:space="0" w:color="auto"/>
        <w:left w:val="none" w:sz="0" w:space="0" w:color="auto"/>
        <w:bottom w:val="none" w:sz="0" w:space="0" w:color="auto"/>
        <w:right w:val="none" w:sz="0" w:space="0" w:color="auto"/>
      </w:divBdr>
    </w:div>
    <w:div w:id="1775200114">
      <w:bodyDiv w:val="1"/>
      <w:marLeft w:val="0"/>
      <w:marRight w:val="0"/>
      <w:marTop w:val="0"/>
      <w:marBottom w:val="0"/>
      <w:divBdr>
        <w:top w:val="none" w:sz="0" w:space="0" w:color="auto"/>
        <w:left w:val="none" w:sz="0" w:space="0" w:color="auto"/>
        <w:bottom w:val="none" w:sz="0" w:space="0" w:color="auto"/>
        <w:right w:val="none" w:sz="0" w:space="0" w:color="auto"/>
      </w:divBdr>
    </w:div>
    <w:div w:id="1795902646">
      <w:bodyDiv w:val="1"/>
      <w:marLeft w:val="0"/>
      <w:marRight w:val="0"/>
      <w:marTop w:val="0"/>
      <w:marBottom w:val="0"/>
      <w:divBdr>
        <w:top w:val="none" w:sz="0" w:space="0" w:color="auto"/>
        <w:left w:val="none" w:sz="0" w:space="0" w:color="auto"/>
        <w:bottom w:val="none" w:sz="0" w:space="0" w:color="auto"/>
        <w:right w:val="none" w:sz="0" w:space="0" w:color="auto"/>
      </w:divBdr>
    </w:div>
    <w:div w:id="1832911747">
      <w:bodyDiv w:val="1"/>
      <w:marLeft w:val="0"/>
      <w:marRight w:val="0"/>
      <w:marTop w:val="0"/>
      <w:marBottom w:val="0"/>
      <w:divBdr>
        <w:top w:val="none" w:sz="0" w:space="0" w:color="auto"/>
        <w:left w:val="none" w:sz="0" w:space="0" w:color="auto"/>
        <w:bottom w:val="none" w:sz="0" w:space="0" w:color="auto"/>
        <w:right w:val="none" w:sz="0" w:space="0" w:color="auto"/>
      </w:divBdr>
    </w:div>
    <w:div w:id="1835877237">
      <w:bodyDiv w:val="1"/>
      <w:marLeft w:val="0"/>
      <w:marRight w:val="0"/>
      <w:marTop w:val="0"/>
      <w:marBottom w:val="0"/>
      <w:divBdr>
        <w:top w:val="none" w:sz="0" w:space="0" w:color="auto"/>
        <w:left w:val="none" w:sz="0" w:space="0" w:color="auto"/>
        <w:bottom w:val="none" w:sz="0" w:space="0" w:color="auto"/>
        <w:right w:val="none" w:sz="0" w:space="0" w:color="auto"/>
      </w:divBdr>
    </w:div>
    <w:div w:id="1850286957">
      <w:bodyDiv w:val="1"/>
      <w:marLeft w:val="0"/>
      <w:marRight w:val="0"/>
      <w:marTop w:val="0"/>
      <w:marBottom w:val="0"/>
      <w:divBdr>
        <w:top w:val="none" w:sz="0" w:space="0" w:color="auto"/>
        <w:left w:val="none" w:sz="0" w:space="0" w:color="auto"/>
        <w:bottom w:val="none" w:sz="0" w:space="0" w:color="auto"/>
        <w:right w:val="none" w:sz="0" w:space="0" w:color="auto"/>
      </w:divBdr>
    </w:div>
    <w:div w:id="1877304184">
      <w:bodyDiv w:val="1"/>
      <w:marLeft w:val="0"/>
      <w:marRight w:val="0"/>
      <w:marTop w:val="0"/>
      <w:marBottom w:val="0"/>
      <w:divBdr>
        <w:top w:val="none" w:sz="0" w:space="0" w:color="auto"/>
        <w:left w:val="none" w:sz="0" w:space="0" w:color="auto"/>
        <w:bottom w:val="none" w:sz="0" w:space="0" w:color="auto"/>
        <w:right w:val="none" w:sz="0" w:space="0" w:color="auto"/>
      </w:divBdr>
    </w:div>
    <w:div w:id="1878548343">
      <w:bodyDiv w:val="1"/>
      <w:marLeft w:val="0"/>
      <w:marRight w:val="0"/>
      <w:marTop w:val="0"/>
      <w:marBottom w:val="0"/>
      <w:divBdr>
        <w:top w:val="none" w:sz="0" w:space="0" w:color="auto"/>
        <w:left w:val="none" w:sz="0" w:space="0" w:color="auto"/>
        <w:bottom w:val="none" w:sz="0" w:space="0" w:color="auto"/>
        <w:right w:val="none" w:sz="0" w:space="0" w:color="auto"/>
      </w:divBdr>
      <w:divsChild>
        <w:div w:id="926883468">
          <w:marLeft w:val="0"/>
          <w:marRight w:val="0"/>
          <w:marTop w:val="0"/>
          <w:marBottom w:val="0"/>
          <w:divBdr>
            <w:top w:val="none" w:sz="0" w:space="0" w:color="auto"/>
            <w:left w:val="none" w:sz="0" w:space="0" w:color="auto"/>
            <w:bottom w:val="none" w:sz="0" w:space="0" w:color="auto"/>
            <w:right w:val="none" w:sz="0" w:space="0" w:color="auto"/>
          </w:divBdr>
          <w:divsChild>
            <w:div w:id="1165123418">
              <w:marLeft w:val="0"/>
              <w:marRight w:val="0"/>
              <w:marTop w:val="0"/>
              <w:marBottom w:val="0"/>
              <w:divBdr>
                <w:top w:val="none" w:sz="0" w:space="0" w:color="auto"/>
                <w:left w:val="none" w:sz="0" w:space="0" w:color="auto"/>
                <w:bottom w:val="none" w:sz="0" w:space="0" w:color="auto"/>
                <w:right w:val="none" w:sz="0" w:space="0" w:color="auto"/>
              </w:divBdr>
              <w:divsChild>
                <w:div w:id="1988625477">
                  <w:marLeft w:val="0"/>
                  <w:marRight w:val="0"/>
                  <w:marTop w:val="0"/>
                  <w:marBottom w:val="0"/>
                  <w:divBdr>
                    <w:top w:val="none" w:sz="0" w:space="0" w:color="auto"/>
                    <w:left w:val="none" w:sz="0" w:space="0" w:color="auto"/>
                    <w:bottom w:val="none" w:sz="0" w:space="0" w:color="auto"/>
                    <w:right w:val="none" w:sz="0" w:space="0" w:color="auto"/>
                  </w:divBdr>
                  <w:divsChild>
                    <w:div w:id="858857767">
                      <w:marLeft w:val="-225"/>
                      <w:marRight w:val="-225"/>
                      <w:marTop w:val="0"/>
                      <w:marBottom w:val="0"/>
                      <w:divBdr>
                        <w:top w:val="none" w:sz="0" w:space="0" w:color="auto"/>
                        <w:left w:val="none" w:sz="0" w:space="0" w:color="auto"/>
                        <w:bottom w:val="none" w:sz="0" w:space="0" w:color="auto"/>
                        <w:right w:val="none" w:sz="0" w:space="0" w:color="auto"/>
                      </w:divBdr>
                      <w:divsChild>
                        <w:div w:id="1322832">
                          <w:marLeft w:val="0"/>
                          <w:marRight w:val="0"/>
                          <w:marTop w:val="0"/>
                          <w:marBottom w:val="0"/>
                          <w:divBdr>
                            <w:top w:val="none" w:sz="0" w:space="0" w:color="auto"/>
                            <w:left w:val="none" w:sz="0" w:space="0" w:color="auto"/>
                            <w:bottom w:val="none" w:sz="0" w:space="0" w:color="auto"/>
                            <w:right w:val="none" w:sz="0" w:space="0" w:color="auto"/>
                          </w:divBdr>
                          <w:divsChild>
                            <w:div w:id="797994962">
                              <w:marLeft w:val="0"/>
                              <w:marRight w:val="0"/>
                              <w:marTop w:val="0"/>
                              <w:marBottom w:val="0"/>
                              <w:divBdr>
                                <w:top w:val="none" w:sz="0" w:space="0" w:color="auto"/>
                                <w:left w:val="none" w:sz="0" w:space="0" w:color="auto"/>
                                <w:bottom w:val="none" w:sz="0" w:space="0" w:color="auto"/>
                                <w:right w:val="none" w:sz="0" w:space="0" w:color="auto"/>
                              </w:divBdr>
                              <w:divsChild>
                                <w:div w:id="576743242">
                                  <w:marLeft w:val="0"/>
                                  <w:marRight w:val="0"/>
                                  <w:marTop w:val="0"/>
                                  <w:marBottom w:val="0"/>
                                  <w:divBdr>
                                    <w:top w:val="none" w:sz="0" w:space="0" w:color="auto"/>
                                    <w:left w:val="none" w:sz="0" w:space="0" w:color="auto"/>
                                    <w:bottom w:val="none" w:sz="0" w:space="0" w:color="auto"/>
                                    <w:right w:val="none" w:sz="0" w:space="0" w:color="auto"/>
                                  </w:divBdr>
                                  <w:divsChild>
                                    <w:div w:id="18968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2277071">
      <w:bodyDiv w:val="1"/>
      <w:marLeft w:val="0"/>
      <w:marRight w:val="0"/>
      <w:marTop w:val="0"/>
      <w:marBottom w:val="0"/>
      <w:divBdr>
        <w:top w:val="none" w:sz="0" w:space="0" w:color="auto"/>
        <w:left w:val="none" w:sz="0" w:space="0" w:color="auto"/>
        <w:bottom w:val="none" w:sz="0" w:space="0" w:color="auto"/>
        <w:right w:val="none" w:sz="0" w:space="0" w:color="auto"/>
      </w:divBdr>
    </w:div>
    <w:div w:id="1889486781">
      <w:bodyDiv w:val="1"/>
      <w:marLeft w:val="0"/>
      <w:marRight w:val="0"/>
      <w:marTop w:val="0"/>
      <w:marBottom w:val="0"/>
      <w:divBdr>
        <w:top w:val="none" w:sz="0" w:space="0" w:color="auto"/>
        <w:left w:val="none" w:sz="0" w:space="0" w:color="auto"/>
        <w:bottom w:val="none" w:sz="0" w:space="0" w:color="auto"/>
        <w:right w:val="none" w:sz="0" w:space="0" w:color="auto"/>
      </w:divBdr>
    </w:div>
    <w:div w:id="1931621126">
      <w:bodyDiv w:val="1"/>
      <w:marLeft w:val="0"/>
      <w:marRight w:val="0"/>
      <w:marTop w:val="0"/>
      <w:marBottom w:val="0"/>
      <w:divBdr>
        <w:top w:val="none" w:sz="0" w:space="0" w:color="auto"/>
        <w:left w:val="none" w:sz="0" w:space="0" w:color="auto"/>
        <w:bottom w:val="none" w:sz="0" w:space="0" w:color="auto"/>
        <w:right w:val="none" w:sz="0" w:space="0" w:color="auto"/>
      </w:divBdr>
    </w:div>
    <w:div w:id="1945921871">
      <w:bodyDiv w:val="1"/>
      <w:marLeft w:val="0"/>
      <w:marRight w:val="0"/>
      <w:marTop w:val="0"/>
      <w:marBottom w:val="0"/>
      <w:divBdr>
        <w:top w:val="none" w:sz="0" w:space="0" w:color="auto"/>
        <w:left w:val="none" w:sz="0" w:space="0" w:color="auto"/>
        <w:bottom w:val="none" w:sz="0" w:space="0" w:color="auto"/>
        <w:right w:val="none" w:sz="0" w:space="0" w:color="auto"/>
      </w:divBdr>
    </w:div>
    <w:div w:id="1981153741">
      <w:bodyDiv w:val="1"/>
      <w:marLeft w:val="0"/>
      <w:marRight w:val="0"/>
      <w:marTop w:val="0"/>
      <w:marBottom w:val="0"/>
      <w:divBdr>
        <w:top w:val="none" w:sz="0" w:space="0" w:color="auto"/>
        <w:left w:val="none" w:sz="0" w:space="0" w:color="auto"/>
        <w:bottom w:val="none" w:sz="0" w:space="0" w:color="auto"/>
        <w:right w:val="none" w:sz="0" w:space="0" w:color="auto"/>
      </w:divBdr>
    </w:div>
    <w:div w:id="1982883258">
      <w:bodyDiv w:val="1"/>
      <w:marLeft w:val="0"/>
      <w:marRight w:val="0"/>
      <w:marTop w:val="0"/>
      <w:marBottom w:val="0"/>
      <w:divBdr>
        <w:top w:val="none" w:sz="0" w:space="0" w:color="auto"/>
        <w:left w:val="none" w:sz="0" w:space="0" w:color="auto"/>
        <w:bottom w:val="none" w:sz="0" w:space="0" w:color="auto"/>
        <w:right w:val="none" w:sz="0" w:space="0" w:color="auto"/>
      </w:divBdr>
    </w:div>
    <w:div w:id="1983382030">
      <w:bodyDiv w:val="1"/>
      <w:marLeft w:val="0"/>
      <w:marRight w:val="0"/>
      <w:marTop w:val="0"/>
      <w:marBottom w:val="0"/>
      <w:divBdr>
        <w:top w:val="none" w:sz="0" w:space="0" w:color="auto"/>
        <w:left w:val="none" w:sz="0" w:space="0" w:color="auto"/>
        <w:bottom w:val="none" w:sz="0" w:space="0" w:color="auto"/>
        <w:right w:val="none" w:sz="0" w:space="0" w:color="auto"/>
      </w:divBdr>
      <w:divsChild>
        <w:div w:id="193810677">
          <w:marLeft w:val="0"/>
          <w:marRight w:val="0"/>
          <w:marTop w:val="0"/>
          <w:marBottom w:val="0"/>
          <w:divBdr>
            <w:top w:val="none" w:sz="0" w:space="0" w:color="auto"/>
            <w:left w:val="none" w:sz="0" w:space="0" w:color="auto"/>
            <w:bottom w:val="none" w:sz="0" w:space="0" w:color="auto"/>
            <w:right w:val="none" w:sz="0" w:space="0" w:color="auto"/>
          </w:divBdr>
          <w:divsChild>
            <w:div w:id="997147746">
              <w:marLeft w:val="0"/>
              <w:marRight w:val="0"/>
              <w:marTop w:val="1425"/>
              <w:marBottom w:val="0"/>
              <w:divBdr>
                <w:top w:val="none" w:sz="0" w:space="0" w:color="auto"/>
                <w:left w:val="none" w:sz="0" w:space="0" w:color="auto"/>
                <w:bottom w:val="none" w:sz="0" w:space="0" w:color="auto"/>
                <w:right w:val="none" w:sz="0" w:space="0" w:color="auto"/>
              </w:divBdr>
              <w:divsChild>
                <w:div w:id="613445344">
                  <w:marLeft w:val="0"/>
                  <w:marRight w:val="0"/>
                  <w:marTop w:val="0"/>
                  <w:marBottom w:val="0"/>
                  <w:divBdr>
                    <w:top w:val="none" w:sz="0" w:space="0" w:color="auto"/>
                    <w:left w:val="none" w:sz="0" w:space="0" w:color="auto"/>
                    <w:bottom w:val="none" w:sz="0" w:space="0" w:color="auto"/>
                    <w:right w:val="none" w:sz="0" w:space="0" w:color="auto"/>
                  </w:divBdr>
                  <w:divsChild>
                    <w:div w:id="406461920">
                      <w:marLeft w:val="-225"/>
                      <w:marRight w:val="-225"/>
                      <w:marTop w:val="0"/>
                      <w:marBottom w:val="0"/>
                      <w:divBdr>
                        <w:top w:val="none" w:sz="0" w:space="0" w:color="auto"/>
                        <w:left w:val="none" w:sz="0" w:space="0" w:color="auto"/>
                        <w:bottom w:val="none" w:sz="0" w:space="0" w:color="auto"/>
                        <w:right w:val="none" w:sz="0" w:space="0" w:color="auto"/>
                      </w:divBdr>
                      <w:divsChild>
                        <w:div w:id="737164993">
                          <w:marLeft w:val="0"/>
                          <w:marRight w:val="0"/>
                          <w:marTop w:val="0"/>
                          <w:marBottom w:val="0"/>
                          <w:divBdr>
                            <w:top w:val="none" w:sz="0" w:space="0" w:color="auto"/>
                            <w:left w:val="none" w:sz="0" w:space="0" w:color="auto"/>
                            <w:bottom w:val="none" w:sz="0" w:space="0" w:color="auto"/>
                            <w:right w:val="none" w:sz="0" w:space="0" w:color="auto"/>
                          </w:divBdr>
                          <w:divsChild>
                            <w:div w:id="1549295861">
                              <w:marLeft w:val="0"/>
                              <w:marRight w:val="0"/>
                              <w:marTop w:val="0"/>
                              <w:marBottom w:val="0"/>
                              <w:divBdr>
                                <w:top w:val="none" w:sz="0" w:space="0" w:color="auto"/>
                                <w:left w:val="none" w:sz="0" w:space="0" w:color="auto"/>
                                <w:bottom w:val="none" w:sz="0" w:space="0" w:color="auto"/>
                                <w:right w:val="none" w:sz="0" w:space="0" w:color="auto"/>
                              </w:divBdr>
                              <w:divsChild>
                                <w:div w:id="1049300138">
                                  <w:marLeft w:val="0"/>
                                  <w:marRight w:val="0"/>
                                  <w:marTop w:val="0"/>
                                  <w:marBottom w:val="0"/>
                                  <w:divBdr>
                                    <w:top w:val="none" w:sz="0" w:space="0" w:color="auto"/>
                                    <w:left w:val="none" w:sz="0" w:space="0" w:color="auto"/>
                                    <w:bottom w:val="none" w:sz="0" w:space="0" w:color="auto"/>
                                    <w:right w:val="none" w:sz="0" w:space="0" w:color="auto"/>
                                  </w:divBdr>
                                  <w:divsChild>
                                    <w:div w:id="175566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2829665">
      <w:bodyDiv w:val="1"/>
      <w:marLeft w:val="0"/>
      <w:marRight w:val="0"/>
      <w:marTop w:val="0"/>
      <w:marBottom w:val="0"/>
      <w:divBdr>
        <w:top w:val="none" w:sz="0" w:space="0" w:color="auto"/>
        <w:left w:val="none" w:sz="0" w:space="0" w:color="auto"/>
        <w:bottom w:val="none" w:sz="0" w:space="0" w:color="auto"/>
        <w:right w:val="none" w:sz="0" w:space="0" w:color="auto"/>
      </w:divBdr>
    </w:div>
    <w:div w:id="1995135464">
      <w:bodyDiv w:val="1"/>
      <w:marLeft w:val="0"/>
      <w:marRight w:val="0"/>
      <w:marTop w:val="0"/>
      <w:marBottom w:val="0"/>
      <w:divBdr>
        <w:top w:val="none" w:sz="0" w:space="0" w:color="auto"/>
        <w:left w:val="none" w:sz="0" w:space="0" w:color="auto"/>
        <w:bottom w:val="none" w:sz="0" w:space="0" w:color="auto"/>
        <w:right w:val="none" w:sz="0" w:space="0" w:color="auto"/>
      </w:divBdr>
    </w:div>
    <w:div w:id="1995255223">
      <w:bodyDiv w:val="1"/>
      <w:marLeft w:val="0"/>
      <w:marRight w:val="0"/>
      <w:marTop w:val="0"/>
      <w:marBottom w:val="0"/>
      <w:divBdr>
        <w:top w:val="none" w:sz="0" w:space="0" w:color="auto"/>
        <w:left w:val="none" w:sz="0" w:space="0" w:color="auto"/>
        <w:bottom w:val="none" w:sz="0" w:space="0" w:color="auto"/>
        <w:right w:val="none" w:sz="0" w:space="0" w:color="auto"/>
      </w:divBdr>
    </w:div>
    <w:div w:id="2007400058">
      <w:bodyDiv w:val="1"/>
      <w:marLeft w:val="0"/>
      <w:marRight w:val="0"/>
      <w:marTop w:val="0"/>
      <w:marBottom w:val="0"/>
      <w:divBdr>
        <w:top w:val="none" w:sz="0" w:space="0" w:color="auto"/>
        <w:left w:val="none" w:sz="0" w:space="0" w:color="auto"/>
        <w:bottom w:val="none" w:sz="0" w:space="0" w:color="auto"/>
        <w:right w:val="none" w:sz="0" w:space="0" w:color="auto"/>
      </w:divBdr>
    </w:div>
    <w:div w:id="2010330039">
      <w:bodyDiv w:val="1"/>
      <w:marLeft w:val="0"/>
      <w:marRight w:val="0"/>
      <w:marTop w:val="0"/>
      <w:marBottom w:val="0"/>
      <w:divBdr>
        <w:top w:val="none" w:sz="0" w:space="0" w:color="auto"/>
        <w:left w:val="none" w:sz="0" w:space="0" w:color="auto"/>
        <w:bottom w:val="none" w:sz="0" w:space="0" w:color="auto"/>
        <w:right w:val="none" w:sz="0" w:space="0" w:color="auto"/>
      </w:divBdr>
    </w:div>
    <w:div w:id="2017270189">
      <w:bodyDiv w:val="1"/>
      <w:marLeft w:val="0"/>
      <w:marRight w:val="0"/>
      <w:marTop w:val="0"/>
      <w:marBottom w:val="0"/>
      <w:divBdr>
        <w:top w:val="none" w:sz="0" w:space="0" w:color="auto"/>
        <w:left w:val="none" w:sz="0" w:space="0" w:color="auto"/>
        <w:bottom w:val="none" w:sz="0" w:space="0" w:color="auto"/>
        <w:right w:val="none" w:sz="0" w:space="0" w:color="auto"/>
      </w:divBdr>
    </w:div>
    <w:div w:id="2042515046">
      <w:bodyDiv w:val="1"/>
      <w:marLeft w:val="0"/>
      <w:marRight w:val="0"/>
      <w:marTop w:val="0"/>
      <w:marBottom w:val="0"/>
      <w:divBdr>
        <w:top w:val="none" w:sz="0" w:space="0" w:color="auto"/>
        <w:left w:val="none" w:sz="0" w:space="0" w:color="auto"/>
        <w:bottom w:val="none" w:sz="0" w:space="0" w:color="auto"/>
        <w:right w:val="none" w:sz="0" w:space="0" w:color="auto"/>
      </w:divBdr>
    </w:div>
    <w:div w:id="2060006730">
      <w:bodyDiv w:val="1"/>
      <w:marLeft w:val="0"/>
      <w:marRight w:val="0"/>
      <w:marTop w:val="0"/>
      <w:marBottom w:val="0"/>
      <w:divBdr>
        <w:top w:val="none" w:sz="0" w:space="0" w:color="auto"/>
        <w:left w:val="none" w:sz="0" w:space="0" w:color="auto"/>
        <w:bottom w:val="none" w:sz="0" w:space="0" w:color="auto"/>
        <w:right w:val="none" w:sz="0" w:space="0" w:color="auto"/>
      </w:divBdr>
    </w:div>
    <w:div w:id="2127120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9186BD-44EC-42E5-803E-6FDB3DF3EA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3449</Words>
  <Characters>19663</Characters>
  <Application>Microsoft Office Word</Application>
  <DocSecurity>0</DocSecurity>
  <Lines>163</Lines>
  <Paragraphs>46</Paragraphs>
  <ScaleCrop>false</ScaleCrop>
  <HeadingPairs>
    <vt:vector size="2" baseType="variant">
      <vt:variant>
        <vt:lpstr>Название</vt:lpstr>
      </vt:variant>
      <vt:variant>
        <vt:i4>1</vt:i4>
      </vt:variant>
    </vt:vector>
  </HeadingPairs>
  <TitlesOfParts>
    <vt:vector size="1" baseType="lpstr">
      <vt:lpstr>Документация об открытом аукционе</vt:lpstr>
    </vt:vector>
  </TitlesOfParts>
  <Company>DG Win&amp;Soft</Company>
  <LinksUpToDate>false</LinksUpToDate>
  <CharactersWithSpaces>23066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Документация об открытом аукционе</dc:title>
  <dc:subject/>
  <dc:creator>-=ZevZ=-</dc:creator>
  <cp:keywords/>
  <dc:description/>
  <cp:lastModifiedBy>Пользователь</cp:lastModifiedBy>
  <cp:revision>4</cp:revision>
  <cp:lastPrinted>2022-06-10T13:08:00Z</cp:lastPrinted>
  <dcterms:created xsi:type="dcterms:W3CDTF">2026-06-15T11:10:00Z</dcterms:created>
  <dcterms:modified xsi:type="dcterms:W3CDTF">2026-06-17T10:10:00Z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-76209784</vt:i4>
  </property>
  <property fmtid="{D5CDD505-2E9C-101B-9397-08002B2CF9AE}" pid="4" name="_EmailSubject">
    <vt:lpwstr/>
  </property>
  <property fmtid="{D5CDD505-2E9C-101B-9397-08002B2CF9AE}" pid="5" name="_AuthorEmail">
    <vt:lpwstr>UshkovaLV@ca.customs.ru</vt:lpwstr>
  </property>
  <property fmtid="{D5CDD505-2E9C-101B-9397-08002B2CF9AE}" pid="6" name="_AuthorEmailDisplayName">
    <vt:lpwstr>Юшкова Людмила Викторовна</vt:lpwstr>
  </property>
  <property fmtid="{D5CDD505-2E9C-101B-9397-08002B2CF9AE}" pid="7" name="_ReviewingToolsShownOnce">
    <vt:lpwstr/>
  </property>
</Properties>
</file>