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59DF" w14:textId="77777777" w:rsidR="000215DF" w:rsidRPr="000215DF" w:rsidRDefault="000215DF" w:rsidP="000215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val="x-none" w:eastAsia="x-none"/>
        </w:rPr>
      </w:pPr>
      <w:r w:rsidRPr="000215DF">
        <w:rPr>
          <w:rFonts w:ascii="Times New Roman" w:eastAsia="Arial Unicode MS" w:hAnsi="Times New Roman" w:cs="Times New Roman"/>
          <w:b/>
          <w:sz w:val="20"/>
          <w:szCs w:val="20"/>
          <w:lang w:val="x-none" w:eastAsia="x-none"/>
        </w:rPr>
        <w:t>ПРОТОКОЛ РАЗНОГЛАСИЙ</w:t>
      </w:r>
    </w:p>
    <w:p w14:paraId="4E4E68B2" w14:textId="77777777" w:rsidR="000215DF" w:rsidRPr="000215DF" w:rsidRDefault="000215DF" w:rsidP="000215DF">
      <w:pPr>
        <w:widowControl w:val="0"/>
        <w:shd w:val="clear" w:color="auto" w:fill="FFFFFF"/>
        <w:spacing w:after="0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x-none"/>
        </w:rPr>
      </w:pPr>
      <w:r w:rsidRPr="000215DF">
        <w:rPr>
          <w:rFonts w:ascii="Times New Roman" w:eastAsia="Arial Unicode MS" w:hAnsi="Times New Roman" w:cs="Times New Roman"/>
          <w:b/>
          <w:bCs/>
          <w:sz w:val="20"/>
          <w:szCs w:val="20"/>
          <w:lang w:val="x-none" w:eastAsia="x-none"/>
        </w:rPr>
        <w:t xml:space="preserve">ДОГОВОР № МСИ- </w:t>
      </w:r>
      <w:r w:rsidRPr="000215DF">
        <w:rPr>
          <w:rFonts w:ascii="Times New Roman" w:eastAsia="Arial Unicode MS" w:hAnsi="Times New Roman" w:cs="Times New Roman"/>
          <w:b/>
          <w:bCs/>
          <w:sz w:val="20"/>
          <w:szCs w:val="20"/>
          <w:lang w:eastAsia="x-none"/>
        </w:rPr>
        <w:t>605</w:t>
      </w:r>
      <w:r w:rsidRPr="000215DF">
        <w:rPr>
          <w:rFonts w:ascii="Times New Roman" w:eastAsia="Arial Unicode MS" w:hAnsi="Times New Roman" w:cs="Times New Roman"/>
          <w:b/>
          <w:bCs/>
          <w:sz w:val="20"/>
          <w:szCs w:val="20"/>
          <w:lang w:val="x-none" w:eastAsia="x-none"/>
        </w:rPr>
        <w:t>/2026</w:t>
      </w:r>
      <w:r w:rsidRPr="000215DF">
        <w:rPr>
          <w:rFonts w:ascii="Times New Roman" w:eastAsia="Arial Unicode MS" w:hAnsi="Times New Roman" w:cs="Times New Roman"/>
          <w:b/>
          <w:bCs/>
          <w:sz w:val="20"/>
          <w:szCs w:val="20"/>
          <w:lang w:eastAsia="x-none"/>
        </w:rPr>
        <w:t xml:space="preserve"> от 29.07.2026</w:t>
      </w:r>
    </w:p>
    <w:p w14:paraId="311366B5" w14:textId="77777777" w:rsidR="000215DF" w:rsidRPr="000215DF" w:rsidRDefault="000215DF" w:rsidP="000215DF">
      <w:pPr>
        <w:widowControl w:val="0"/>
        <w:shd w:val="clear" w:color="auto" w:fill="FFFFFF"/>
        <w:spacing w:after="0"/>
        <w:jc w:val="center"/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</w:pPr>
      <w:r w:rsidRPr="000215DF"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  <w:t>на оказание услуг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52"/>
        <w:gridCol w:w="5532"/>
      </w:tblGrid>
      <w:tr w:rsidR="000215DF" w:rsidRPr="000215DF" w14:paraId="4A7EBD9D" w14:textId="77777777" w:rsidTr="00E86BA9">
        <w:trPr>
          <w:trHeight w:val="258"/>
        </w:trPr>
        <w:tc>
          <w:tcPr>
            <w:tcW w:w="4852" w:type="dxa"/>
          </w:tcPr>
          <w:p w14:paraId="5057F2C3" w14:textId="77777777" w:rsidR="000215DF" w:rsidRPr="000215DF" w:rsidRDefault="000215DF" w:rsidP="000215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Сыктывкар</w:t>
            </w:r>
          </w:p>
        </w:tc>
        <w:tc>
          <w:tcPr>
            <w:tcW w:w="5532" w:type="dxa"/>
          </w:tcPr>
          <w:p w14:paraId="590907D8" w14:textId="77777777" w:rsidR="000215DF" w:rsidRPr="000215DF" w:rsidRDefault="000215DF" w:rsidP="000215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proofErr w:type="gramStart"/>
            <w:r w:rsidRPr="0002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  </w:t>
            </w:r>
            <w:proofErr w:type="gramEnd"/>
            <w:r w:rsidRPr="0002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02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»</w:t>
            </w:r>
            <w:proofErr w:type="gramEnd"/>
            <w:r w:rsidRPr="0002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августа 2026 года</w:t>
            </w:r>
          </w:p>
        </w:tc>
      </w:tr>
    </w:tbl>
    <w:p w14:paraId="7B3D0932" w14:textId="77777777" w:rsidR="000215DF" w:rsidRPr="000215DF" w:rsidRDefault="000215DF" w:rsidP="000215D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lang w:eastAsia="ru-RU"/>
        </w:rPr>
      </w:pP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val="x-none" w:eastAsia="ru-RU"/>
        </w:rPr>
        <w:t>Институт</w:t>
      </w: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ом</w:t>
      </w: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val="x-none" w:eastAsia="ru-RU"/>
        </w:rPr>
        <w:t xml:space="preserve"> биологии Коми научного центра Уральского отделения Российской академии наук (ИБ ФИЦ Коми НЦ </w:t>
      </w:r>
      <w:proofErr w:type="spellStart"/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val="x-none" w:eastAsia="ru-RU"/>
        </w:rPr>
        <w:t>УрО</w:t>
      </w:r>
      <w:proofErr w:type="spellEnd"/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val="x-none" w:eastAsia="ru-RU"/>
        </w:rPr>
        <w:t xml:space="preserve"> РАН) – обособленное подразделение ФИЦ Коми НЦ </w:t>
      </w:r>
      <w:proofErr w:type="spellStart"/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val="x-none" w:eastAsia="ru-RU"/>
        </w:rPr>
        <w:t>УрО</w:t>
      </w:r>
      <w:proofErr w:type="spellEnd"/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val="x-none" w:eastAsia="ru-RU"/>
        </w:rPr>
        <w:t xml:space="preserve"> РАН </w:t>
      </w: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получен договор № </w:t>
      </w:r>
      <w:r w:rsidRPr="000215DF"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  <w:t xml:space="preserve">МСИ- 605/2026 от 29.07.26 </w:t>
      </w: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на </w:t>
      </w:r>
      <w:r w:rsidRPr="000215DF">
        <w:rPr>
          <w:rFonts w:ascii="Times New Roman" w:eastAsia="Arial Unicode MS" w:hAnsi="Times New Roman" w:cs="Arial Unicode MS"/>
          <w:color w:val="000000"/>
          <w:sz w:val="20"/>
          <w:szCs w:val="20"/>
          <w:lang w:eastAsia="ru-RU"/>
        </w:rPr>
        <w:t xml:space="preserve">оказание услуг  по организации и проведение проверки квалификации Заказчика посредством межлабораторных сличительных (сравнительных) испытаний (далее – МСИ) </w:t>
      </w:r>
    </w:p>
    <w:p w14:paraId="6F96C935" w14:textId="77777777" w:rsidR="000215DF" w:rsidRPr="000215DF" w:rsidRDefault="000215DF" w:rsidP="000215D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Сторонами контракта являются:</w:t>
      </w:r>
    </w:p>
    <w:p w14:paraId="06B1F4D0" w14:textId="77777777" w:rsidR="000215DF" w:rsidRPr="000215DF" w:rsidRDefault="000215DF" w:rsidP="000215DF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</w:t>
      </w:r>
      <w:proofErr w:type="gramStart"/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>Общество</w:t>
      </w:r>
      <w:r w:rsidRPr="000215DF">
        <w:rPr>
          <w:rFonts w:ascii="Times New Roman" w:eastAsia="Times New Roman" w:hAnsi="Times New Roman" w:cs="Times New Roman"/>
          <w:bCs/>
          <w:spacing w:val="72"/>
          <w:sz w:val="20"/>
          <w:szCs w:val="20"/>
        </w:rPr>
        <w:t xml:space="preserve">  </w:t>
      </w:r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End"/>
      <w:r w:rsidRPr="000215DF">
        <w:rPr>
          <w:rFonts w:ascii="Times New Roman" w:eastAsia="Times New Roman" w:hAnsi="Times New Roman" w:cs="Times New Roman"/>
          <w:bCs/>
          <w:spacing w:val="74"/>
          <w:sz w:val="20"/>
          <w:szCs w:val="20"/>
        </w:rPr>
        <w:t xml:space="preserve">  </w:t>
      </w:r>
      <w:proofErr w:type="gramStart"/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>ограниченной</w:t>
      </w:r>
      <w:r w:rsidRPr="000215DF">
        <w:rPr>
          <w:rFonts w:ascii="Times New Roman" w:eastAsia="Times New Roman" w:hAnsi="Times New Roman" w:cs="Times New Roman"/>
          <w:bCs/>
          <w:spacing w:val="75"/>
          <w:sz w:val="20"/>
          <w:szCs w:val="20"/>
        </w:rPr>
        <w:t xml:space="preserve">  </w:t>
      </w:r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>ответственностью</w:t>
      </w:r>
      <w:proofErr w:type="gramEnd"/>
      <w:r w:rsidRPr="000215DF">
        <w:rPr>
          <w:rFonts w:ascii="Times New Roman" w:eastAsia="Times New Roman" w:hAnsi="Times New Roman" w:cs="Times New Roman"/>
          <w:bCs/>
          <w:spacing w:val="74"/>
          <w:sz w:val="20"/>
          <w:szCs w:val="20"/>
        </w:rPr>
        <w:t xml:space="preserve">  </w:t>
      </w:r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>«Научно-</w:t>
      </w:r>
      <w:proofErr w:type="gramStart"/>
      <w:r w:rsidRPr="000215DF">
        <w:rPr>
          <w:rFonts w:ascii="Times New Roman" w:eastAsia="Times New Roman" w:hAnsi="Times New Roman" w:cs="Times New Roman"/>
          <w:bCs/>
          <w:sz w:val="20"/>
          <w:szCs w:val="20"/>
        </w:rPr>
        <w:t>Технический</w:t>
      </w:r>
      <w:r w:rsidRPr="000215DF">
        <w:rPr>
          <w:rFonts w:ascii="Times New Roman" w:eastAsia="Times New Roman" w:hAnsi="Times New Roman" w:cs="Times New Roman"/>
          <w:bCs/>
          <w:spacing w:val="76"/>
          <w:sz w:val="20"/>
          <w:szCs w:val="20"/>
        </w:rPr>
        <w:t xml:space="preserve">  </w:t>
      </w:r>
      <w:r w:rsidRPr="000215DF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>Центр</w:t>
      </w:r>
      <w:proofErr w:type="gramEnd"/>
      <w:r w:rsidRPr="000215DF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 </w:t>
      </w:r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ЭколоджиксЛаб</w:t>
      </w:r>
      <w:proofErr w:type="spellEnd"/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Pr="000215DF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(ООО</w:t>
      </w:r>
      <w:r w:rsidRPr="000215DF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«НТЦ</w:t>
      </w:r>
      <w:r w:rsidRPr="000215DF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proofErr w:type="spellStart"/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ЭколоджиксЛаб</w:t>
      </w:r>
      <w:proofErr w:type="spellEnd"/>
      <w:r w:rsidRPr="000215DF">
        <w:rPr>
          <w:rFonts w:ascii="Times New Roman" w:eastAsia="Times New Roman" w:hAnsi="Times New Roman" w:cs="Times New Roman"/>
          <w:color w:val="000000"/>
          <w:sz w:val="20"/>
          <w:szCs w:val="20"/>
        </w:rPr>
        <w:t>»),</w:t>
      </w:r>
      <w:r w:rsidRPr="000215D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именуемое в дальнейшем Исполнитель. </w:t>
      </w:r>
    </w:p>
    <w:p w14:paraId="74097B18" w14:textId="77777777" w:rsidR="000215DF" w:rsidRPr="000215DF" w:rsidRDefault="000215DF" w:rsidP="000215D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lang w:eastAsia="x-none"/>
        </w:rPr>
      </w:pPr>
      <w:r w:rsidRPr="000215DF">
        <w:rPr>
          <w:rFonts w:ascii="Times New Roman" w:eastAsia="Arial Unicode MS" w:hAnsi="Times New Roman" w:cs="Times New Roman"/>
          <w:sz w:val="20"/>
          <w:szCs w:val="20"/>
          <w:lang w:eastAsia="x-none"/>
        </w:rPr>
        <w:t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НАУК», именуемое в дальнейшем Заказчик</w:t>
      </w:r>
    </w:p>
    <w:p w14:paraId="2AC43604" w14:textId="77777777" w:rsidR="000215DF" w:rsidRDefault="000215DF" w:rsidP="000215D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lang w:eastAsia="x-none"/>
        </w:rPr>
      </w:pPr>
      <w:r w:rsidRPr="000215DF">
        <w:rPr>
          <w:rFonts w:ascii="Times New Roman" w:eastAsia="Arial Unicode MS" w:hAnsi="Times New Roman" w:cs="Times New Roman"/>
          <w:sz w:val="20"/>
          <w:szCs w:val="20"/>
          <w:lang w:eastAsia="x-none"/>
        </w:rPr>
        <w:t xml:space="preserve"> Заказчик</w:t>
      </w:r>
      <w:r w:rsidRPr="000215DF"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  <w:t xml:space="preserve">, </w:t>
      </w:r>
      <w:proofErr w:type="gramStart"/>
      <w:r w:rsidRPr="000215DF"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  <w:t xml:space="preserve">рассмотрев </w:t>
      </w:r>
      <w:r w:rsidRPr="000215DF">
        <w:rPr>
          <w:rFonts w:ascii="Times New Roman" w:eastAsia="Arial Unicode MS" w:hAnsi="Times New Roman" w:cs="Times New Roman"/>
          <w:sz w:val="20"/>
          <w:szCs w:val="20"/>
          <w:lang w:eastAsia="x-none"/>
        </w:rPr>
        <w:t xml:space="preserve"> договор</w:t>
      </w:r>
      <w:proofErr w:type="gramEnd"/>
      <w:r w:rsidRPr="000215DF"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  <w:t xml:space="preserve">, имеет возражения относительно отдельных пунктов в связи с чем, считает необходимым изложить спорные пункты договора в новой редакции в разделе «Редакция </w:t>
      </w:r>
      <w:r w:rsidRPr="000215DF">
        <w:rPr>
          <w:rFonts w:ascii="Times New Roman" w:eastAsia="Arial Unicode MS" w:hAnsi="Times New Roman" w:cs="Times New Roman"/>
          <w:sz w:val="20"/>
          <w:szCs w:val="20"/>
          <w:lang w:eastAsia="x-none"/>
        </w:rPr>
        <w:t>Заказчика</w:t>
      </w:r>
      <w:r w:rsidRPr="000215DF"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  <w:t>», а именно:</w:t>
      </w:r>
    </w:p>
    <w:p w14:paraId="4458F951" w14:textId="77777777" w:rsidR="000215DF" w:rsidRPr="000215DF" w:rsidRDefault="000215DF" w:rsidP="000215D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x-non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4265"/>
        <w:gridCol w:w="4891"/>
      </w:tblGrid>
      <w:tr w:rsidR="00C56768" w14:paraId="1C997725" w14:textId="77777777" w:rsidTr="00A9294D">
        <w:tc>
          <w:tcPr>
            <w:tcW w:w="1702" w:type="dxa"/>
            <w:vAlign w:val="center"/>
          </w:tcPr>
          <w:p w14:paraId="2461654E" w14:textId="77777777" w:rsidR="000215DF" w:rsidRPr="00DA7031" w:rsidRDefault="000215DF" w:rsidP="00E86BA9">
            <w:pPr>
              <w:jc w:val="center"/>
              <w:rPr>
                <w:rFonts w:ascii="Times New Roman" w:hAnsi="Times New Roman" w:cs="Times New Roman"/>
              </w:rPr>
            </w:pPr>
            <w:r w:rsidRPr="00F30689">
              <w:rPr>
                <w:rFonts w:ascii="Times New Roman" w:hAnsi="Times New Roman" w:cs="Times New Roman"/>
                <w:sz w:val="16"/>
              </w:rPr>
              <w:t>№ пункта Контракта</w:t>
            </w:r>
          </w:p>
        </w:tc>
        <w:tc>
          <w:tcPr>
            <w:tcW w:w="4265" w:type="dxa"/>
            <w:vAlign w:val="center"/>
          </w:tcPr>
          <w:p w14:paraId="477822C0" w14:textId="77777777" w:rsidR="000215DF" w:rsidRPr="004B1E86" w:rsidRDefault="000215DF" w:rsidP="00E86BA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B1E86">
              <w:rPr>
                <w:rFonts w:ascii="Times New Roman" w:hAnsi="Times New Roman" w:cs="Times New Roman"/>
                <w:sz w:val="18"/>
              </w:rPr>
              <w:t>Редакция</w:t>
            </w:r>
          </w:p>
          <w:p w14:paraId="66D9E92D" w14:textId="77777777" w:rsidR="000215DF" w:rsidRPr="004B1E86" w:rsidRDefault="000215DF" w:rsidP="00E86BA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Исполнителя</w:t>
            </w:r>
          </w:p>
        </w:tc>
        <w:tc>
          <w:tcPr>
            <w:tcW w:w="4891" w:type="dxa"/>
            <w:vAlign w:val="center"/>
          </w:tcPr>
          <w:p w14:paraId="50D363D9" w14:textId="77777777" w:rsidR="000215DF" w:rsidRPr="004B1E86" w:rsidRDefault="000215DF" w:rsidP="00E86BA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bookmarkStart w:id="0" w:name="_Hlk500855065"/>
            <w:r w:rsidRPr="004B1E86">
              <w:rPr>
                <w:rFonts w:ascii="Times New Roman" w:hAnsi="Times New Roman" w:cs="Times New Roman"/>
                <w:sz w:val="18"/>
              </w:rPr>
              <w:t>Редакция</w:t>
            </w:r>
          </w:p>
          <w:bookmarkEnd w:id="0"/>
          <w:p w14:paraId="58AA6960" w14:textId="77777777" w:rsidR="000215DF" w:rsidRPr="004B1E86" w:rsidRDefault="000215DF" w:rsidP="00E86BA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Заказчика</w:t>
            </w:r>
          </w:p>
        </w:tc>
      </w:tr>
      <w:tr w:rsidR="00C56768" w14:paraId="01B32301" w14:textId="77777777" w:rsidTr="00A9294D">
        <w:tc>
          <w:tcPr>
            <w:tcW w:w="1702" w:type="dxa"/>
            <w:vAlign w:val="center"/>
          </w:tcPr>
          <w:p w14:paraId="467C962A" w14:textId="77777777" w:rsidR="000215DF" w:rsidRPr="00F30689" w:rsidRDefault="000215DF" w:rsidP="00E86BA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65" w:type="dxa"/>
            <w:vAlign w:val="center"/>
          </w:tcPr>
          <w:p w14:paraId="3499AD4A" w14:textId="77777777" w:rsidR="000215DF" w:rsidRPr="00C518E3" w:rsidRDefault="000215DF" w:rsidP="00E86BA9">
            <w:pPr>
              <w:pStyle w:val="2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30038">
              <w:rPr>
                <w:rFonts w:eastAsia="Times New Roman"/>
                <w:b/>
                <w:bCs/>
                <w:sz w:val="18"/>
                <w:szCs w:val="18"/>
              </w:rPr>
              <w:t xml:space="preserve">ДОГОВОР № МСИ- 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605</w:t>
            </w:r>
            <w:r w:rsidRPr="00030038">
              <w:rPr>
                <w:rFonts w:eastAsia="Times New Roman"/>
                <w:b/>
                <w:bCs/>
                <w:sz w:val="18"/>
                <w:szCs w:val="18"/>
              </w:rPr>
              <w:t>/2026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от 29.07.2026</w:t>
            </w:r>
          </w:p>
          <w:p w14:paraId="0699B62B" w14:textId="77777777" w:rsidR="000215DF" w:rsidRPr="00030038" w:rsidRDefault="000215DF" w:rsidP="00E86BA9">
            <w:pPr>
              <w:pStyle w:val="20"/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vAlign w:val="center"/>
          </w:tcPr>
          <w:p w14:paraId="51EE51A2" w14:textId="77777777" w:rsidR="00AF4743" w:rsidRDefault="002F2D85" w:rsidP="00E86BA9">
            <w:pPr>
              <w:pStyle w:val="20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      </w:t>
            </w:r>
            <w:r w:rsidR="000215DF" w:rsidRPr="00030038">
              <w:rPr>
                <w:rFonts w:eastAsia="Times New Roman"/>
                <w:b/>
                <w:bCs/>
                <w:sz w:val="18"/>
                <w:szCs w:val="18"/>
              </w:rPr>
              <w:t xml:space="preserve">  </w:t>
            </w:r>
          </w:p>
          <w:p w14:paraId="3EBE8EAA" w14:textId="77777777" w:rsidR="000215DF" w:rsidRDefault="00AF4743" w:rsidP="00E86BA9">
            <w:pPr>
              <w:pStyle w:val="2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      </w:t>
            </w:r>
            <w:r w:rsidR="000215DF" w:rsidRPr="00030038">
              <w:rPr>
                <w:rFonts w:eastAsia="Times New Roman"/>
                <w:b/>
                <w:bCs/>
                <w:sz w:val="18"/>
                <w:szCs w:val="18"/>
              </w:rPr>
              <w:t xml:space="preserve">Контракт № МСИ- </w:t>
            </w:r>
            <w:r w:rsidR="000215DF">
              <w:rPr>
                <w:rFonts w:eastAsia="Times New Roman"/>
                <w:b/>
                <w:bCs/>
                <w:sz w:val="18"/>
                <w:szCs w:val="18"/>
              </w:rPr>
              <w:t>605</w:t>
            </w:r>
            <w:r w:rsidR="000215DF" w:rsidRPr="00030038">
              <w:rPr>
                <w:rFonts w:eastAsia="Times New Roman"/>
                <w:b/>
                <w:bCs/>
                <w:sz w:val="18"/>
                <w:szCs w:val="18"/>
              </w:rPr>
              <w:t>/</w:t>
            </w:r>
            <w:proofErr w:type="gramStart"/>
            <w:r w:rsidR="000215DF" w:rsidRPr="00030038">
              <w:rPr>
                <w:rFonts w:eastAsia="Times New Roman"/>
                <w:b/>
                <w:bCs/>
                <w:sz w:val="18"/>
                <w:szCs w:val="18"/>
              </w:rPr>
              <w:t>2026  от</w:t>
            </w:r>
            <w:proofErr w:type="gramEnd"/>
            <w:r w:rsidR="000215DF" w:rsidRPr="00030038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0215DF" w:rsidRPr="0003003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0215DF" w:rsidRPr="0003003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«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End"/>
            <w:r w:rsidR="000215DF" w:rsidRPr="0003003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0215DF" w:rsidRPr="0003003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»</w:t>
            </w:r>
            <w:proofErr w:type="gramEnd"/>
            <w:r w:rsidR="000215D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08</w:t>
            </w:r>
            <w:r w:rsidR="002F2D8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="000215DF" w:rsidRPr="0003003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  <w:p w14:paraId="2F73EF4B" w14:textId="77777777" w:rsidR="000215DF" w:rsidRPr="00030038" w:rsidRDefault="000215DF" w:rsidP="00E86B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0038">
              <w:rPr>
                <w:rFonts w:ascii="Times New Roman" w:hAnsi="Times New Roman" w:cs="Times New Roman"/>
                <w:b/>
                <w:sz w:val="18"/>
                <w:szCs w:val="18"/>
              </w:rPr>
              <w:t>Идентификационный код закупки:</w:t>
            </w:r>
          </w:p>
          <w:p w14:paraId="0DAFDA6E" w14:textId="77777777" w:rsidR="00AF4743" w:rsidRDefault="000215DF" w:rsidP="00AF47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00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261110148157411010100100080000000000</w:t>
            </w:r>
          </w:p>
          <w:p w14:paraId="2E5B5AB2" w14:textId="77777777" w:rsidR="00AF4743" w:rsidRPr="00030038" w:rsidRDefault="00AF4743" w:rsidP="00AF47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56768" w14:paraId="01E30858" w14:textId="77777777" w:rsidTr="00A9294D">
        <w:trPr>
          <w:trHeight w:val="7823"/>
        </w:trPr>
        <w:tc>
          <w:tcPr>
            <w:tcW w:w="1702" w:type="dxa"/>
          </w:tcPr>
          <w:p w14:paraId="505283A7" w14:textId="77777777" w:rsidR="000215DF" w:rsidRDefault="000215DF">
            <w:pPr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Преамбула</w:t>
            </w:r>
          </w:p>
        </w:tc>
        <w:tc>
          <w:tcPr>
            <w:tcW w:w="4265" w:type="dxa"/>
          </w:tcPr>
          <w:p w14:paraId="0891708B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(ФИЦ Коми НЦ 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РАН)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, именуемое в дальнейшем «Заказчик», в лице директора Института биологии Коми научного центра Уральского отделения Российской академии наук (</w:t>
            </w: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ИБ ФИЦ Коми НЦ 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) – обособленного подразделения ФИЦ Коми НЦ </w:t>
            </w:r>
            <w:proofErr w:type="spell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РАН </w:t>
            </w:r>
            <w:proofErr w:type="spell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Чадина</w:t>
            </w:r>
            <w:proofErr w:type="spell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Ивана Фёдоровича, действующего на основании Положения и Доверенности от 25.12.2025 № 333-01-06-07/78, с одной стороны и</w:t>
            </w:r>
          </w:p>
          <w:p w14:paraId="4E974AEE" w14:textId="77777777" w:rsid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proofErr w:type="gramStart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  с</w:t>
            </w:r>
            <w:proofErr w:type="gramEnd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ограниченной  ответственностью</w:t>
            </w:r>
            <w:proofErr w:type="gramEnd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«Научно-</w:t>
            </w:r>
            <w:proofErr w:type="gramStart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Технический  Центр</w:t>
            </w:r>
            <w:proofErr w:type="gramEnd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ЭколоджиксЛаб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» (ООО «НТЦ «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ЭколоджиксЛаб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»),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именуемое в дальнейшем «Исполнитель», в лице генерального директора Макаренко Антона Николаевича, действующего на основании Устава, с другой стороны, совместно в дальнейшем именуемые «Стороны», заключили настоящий договор на оказание услуг (далее - «Договор») о нижеследующем</w:t>
            </w:r>
          </w:p>
        </w:tc>
        <w:tc>
          <w:tcPr>
            <w:tcW w:w="4891" w:type="dxa"/>
          </w:tcPr>
          <w:p w14:paraId="1D225C69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(ФИЦ Коми НЦ 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), именуемое в дальнейшем «Заказчик», в лице директора Института биологии Коми научного центра Уральского отделения Российской академии наук (</w:t>
            </w: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ИБ ФИЦ Коми НЦ 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) – обособленного подразделения ФИЦ Коми НЦ </w:t>
            </w:r>
            <w:proofErr w:type="spell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РАН </w:t>
            </w:r>
            <w:proofErr w:type="spell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Чадина</w:t>
            </w:r>
            <w:proofErr w:type="spell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Ивана Фёдоровича, действующего на основании Положения и Доверенности от 25.12.2025 № 333-01-06-07/78, с одной стороны и</w:t>
            </w:r>
          </w:p>
          <w:p w14:paraId="4A3FFAB7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proofErr w:type="gramStart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  с</w:t>
            </w:r>
            <w:proofErr w:type="gramEnd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ограниченной  ответственностью</w:t>
            </w:r>
            <w:proofErr w:type="gramEnd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«Научно-</w:t>
            </w:r>
            <w:proofErr w:type="gramStart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Технический  Центр</w:t>
            </w:r>
            <w:proofErr w:type="gramEnd"/>
            <w:r w:rsidRPr="00021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ЭколоджиксЛаб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» (ООО «НТЦ «</w:t>
            </w:r>
            <w:proofErr w:type="spellStart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ЭколоджиксЛаб</w:t>
            </w:r>
            <w:proofErr w:type="spellEnd"/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>»),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именуемое в дальнейшем «Исполнитель», в лице генерального директора Макаренко Антона Николаевича, действующего на основании Устава, с другой стороны, совместно в дальнейшем именуемые «Стороны», </w:t>
            </w:r>
          </w:p>
          <w:p w14:paraId="13821EC4" w14:textId="77777777" w:rsidR="000215DF" w:rsidRPr="000215DF" w:rsidRDefault="000215DF" w:rsidP="00AF4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     с соблюдением требований Гражданского кодекса Российской Федерации, Федерального закона от 05.04.2013 № 44-ФЗ </w:t>
            </w:r>
            <w:r w:rsidRPr="000215DF">
              <w:rPr>
                <w:rFonts w:ascii="Times New Roman" w:hAnsi="Times New Roman" w:cs="Times New Roman"/>
                <w:bCs/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нужд», на основании пункта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и итогового протокола закупочной сессии</w:t>
            </w:r>
            <w:r w:rsidRPr="00021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 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«  » апреля 2026 г. N ____________________, заключили</w:t>
            </w:r>
            <w:r w:rsidRPr="000215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настоящий Контракт (далее - Контракт) о нижеследующем.</w:t>
            </w:r>
          </w:p>
        </w:tc>
      </w:tr>
      <w:tr w:rsidR="00366917" w14:paraId="636B1137" w14:textId="77777777" w:rsidTr="00ED3B73">
        <w:trPr>
          <w:trHeight w:val="2967"/>
        </w:trPr>
        <w:tc>
          <w:tcPr>
            <w:tcW w:w="1702" w:type="dxa"/>
          </w:tcPr>
          <w:p w14:paraId="7DC3C1DA" w14:textId="77777777" w:rsidR="00366917" w:rsidRPr="000215DF" w:rsidRDefault="00366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Раздел 1 Предмет договора</w:t>
            </w:r>
          </w:p>
        </w:tc>
        <w:tc>
          <w:tcPr>
            <w:tcW w:w="4265" w:type="dxa"/>
          </w:tcPr>
          <w:p w14:paraId="59F0B6A4" w14:textId="77777777" w:rsidR="00366917" w:rsidRPr="00ED3B73" w:rsidRDefault="00366917" w:rsidP="00366917">
            <w:pPr>
              <w:widowControl w:val="0"/>
              <w:numPr>
                <w:ilvl w:val="1"/>
                <w:numId w:val="2"/>
              </w:numPr>
              <w:tabs>
                <w:tab w:val="left" w:pos="550"/>
              </w:tabs>
              <w:autoSpaceDE w:val="0"/>
              <w:autoSpaceDN w:val="0"/>
              <w:spacing w:before="36"/>
              <w:ind w:righ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настоящему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Договору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</w:t>
            </w:r>
            <w:r w:rsidRPr="00ED3B7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поручает</w:t>
            </w:r>
            <w:r w:rsidRPr="00ED3B7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D3B7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обязуется</w:t>
            </w:r>
            <w:r w:rsidRPr="00ED3B7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оплатить,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D3B7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принимает на себя обязательства по оказанию Заказчику следующих услуг:</w:t>
            </w:r>
          </w:p>
          <w:p w14:paraId="029B9875" w14:textId="77777777" w:rsidR="00366917" w:rsidRPr="00ED3B73" w:rsidRDefault="00366917" w:rsidP="00366917">
            <w:pPr>
              <w:widowControl w:val="0"/>
              <w:numPr>
                <w:ilvl w:val="0"/>
                <w:numId w:val="1"/>
              </w:numPr>
              <w:tabs>
                <w:tab w:val="left" w:pos="297"/>
              </w:tabs>
              <w:autoSpaceDE w:val="0"/>
              <w:autoSpaceDN w:val="0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проверки квалификации Заказчика посредством межлабораторных сличительных (сравнительных) испытаний (далее – МСИ) с участием сотрудника(</w:t>
            </w:r>
            <w:proofErr w:type="spellStart"/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) испытательной лаборатории Заказчика.</w:t>
            </w:r>
          </w:p>
          <w:p w14:paraId="2634830B" w14:textId="77777777" w:rsidR="00366917" w:rsidRPr="00ED3B73" w:rsidRDefault="00366917" w:rsidP="00A929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1" w:type="dxa"/>
          </w:tcPr>
          <w:p w14:paraId="4793FBDD" w14:textId="77777777" w:rsidR="00366917" w:rsidRPr="00ED3B73" w:rsidRDefault="00366917" w:rsidP="00366917">
            <w:pPr>
              <w:widowControl w:val="0"/>
              <w:numPr>
                <w:ilvl w:val="1"/>
                <w:numId w:val="2"/>
              </w:numPr>
              <w:tabs>
                <w:tab w:val="left" w:pos="550"/>
              </w:tabs>
              <w:autoSpaceDE w:val="0"/>
              <w:autoSpaceDN w:val="0"/>
              <w:spacing w:before="36"/>
              <w:ind w:righ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настоящему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Договору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</w:t>
            </w:r>
            <w:r w:rsidRPr="00ED3B7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поручает</w:t>
            </w:r>
            <w:r w:rsidRPr="00ED3B7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D3B7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обязуется</w:t>
            </w:r>
            <w:r w:rsidRPr="00ED3B7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оплатить,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D3B7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ED3B7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принимает на себя обязательства по оказанию Заказчику следующих услуг:</w:t>
            </w:r>
          </w:p>
          <w:p w14:paraId="060E088F" w14:textId="7F7FF570" w:rsidR="00366917" w:rsidRPr="00ED3B73" w:rsidRDefault="00366917" w:rsidP="00ED3B73">
            <w:pPr>
              <w:widowControl w:val="0"/>
              <w:numPr>
                <w:ilvl w:val="0"/>
                <w:numId w:val="1"/>
              </w:numPr>
              <w:tabs>
                <w:tab w:val="left" w:pos="297"/>
              </w:tabs>
              <w:autoSpaceDE w:val="0"/>
              <w:autoSpaceDN w:val="0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проверки квалификации в области мониторинга радона и его дочерних продуктов (Организация и проведение проверки квалификации Заказчика посредством межлабораторных сличительных (сравнительных) испытаний (далее – МСИ) с участием сотрудника(</w:t>
            </w:r>
            <w:proofErr w:type="spellStart"/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ED3B73">
              <w:rPr>
                <w:rFonts w:ascii="Times New Roman" w:eastAsia="Times New Roman" w:hAnsi="Times New Roman" w:cs="Times New Roman"/>
                <w:sz w:val="20"/>
                <w:szCs w:val="20"/>
              </w:rPr>
              <w:t>) испытательной лаборатории Заказчика.)</w:t>
            </w:r>
          </w:p>
        </w:tc>
      </w:tr>
      <w:tr w:rsidR="00C56768" w14:paraId="0100E930" w14:textId="77777777" w:rsidTr="00A9294D">
        <w:trPr>
          <w:trHeight w:val="765"/>
        </w:trPr>
        <w:tc>
          <w:tcPr>
            <w:tcW w:w="1702" w:type="dxa"/>
          </w:tcPr>
          <w:p w14:paraId="1D805ED2" w14:textId="77777777" w:rsidR="000215DF" w:rsidRPr="000215DF" w:rsidRDefault="000215DF" w:rsidP="000215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1</w:t>
            </w:r>
          </w:p>
          <w:p w14:paraId="60C27115" w14:textId="77777777" w:rsidR="000215DF" w:rsidRDefault="000215DF" w:rsidP="00A9294D">
            <w:pPr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договора</w:t>
            </w:r>
          </w:p>
        </w:tc>
        <w:tc>
          <w:tcPr>
            <w:tcW w:w="4265" w:type="dxa"/>
          </w:tcPr>
          <w:p w14:paraId="1E7927D2" w14:textId="77777777" w:rsidR="000215DF" w:rsidRPr="000215DF" w:rsidRDefault="000215DF" w:rsidP="00E86BA9">
            <w:pPr>
              <w:ind w:right="142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0215DF">
              <w:rPr>
                <w:rFonts w:ascii="Times New Roman" w:hAnsi="Times New Roman" w:cs="Times New Roman"/>
                <w:sz w:val="20"/>
                <w:szCs w:val="18"/>
              </w:rPr>
              <w:t xml:space="preserve"> 1.6 отсутствует</w:t>
            </w:r>
          </w:p>
        </w:tc>
        <w:tc>
          <w:tcPr>
            <w:tcW w:w="4891" w:type="dxa"/>
          </w:tcPr>
          <w:p w14:paraId="28F95A10" w14:textId="77777777" w:rsidR="000215DF" w:rsidRPr="000215DF" w:rsidRDefault="000215DF" w:rsidP="00C56768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proofErr w:type="gramStart"/>
            <w:r w:rsidRPr="000215DF">
              <w:rPr>
                <w:rFonts w:ascii="Times New Roman" w:hAnsi="Times New Roman" w:cs="Times New Roman"/>
                <w:sz w:val="20"/>
                <w:szCs w:val="18"/>
              </w:rPr>
              <w:t>1.6  ОКПД</w:t>
            </w:r>
            <w:proofErr w:type="gramEnd"/>
            <w:r w:rsidRPr="000215DF">
              <w:rPr>
                <w:rFonts w:ascii="Times New Roman" w:hAnsi="Times New Roman" w:cs="Times New Roman"/>
                <w:sz w:val="20"/>
                <w:szCs w:val="18"/>
              </w:rPr>
              <w:t>2 71.20.19.190</w:t>
            </w:r>
          </w:p>
        </w:tc>
      </w:tr>
      <w:tr w:rsidR="00C56768" w14:paraId="239C57E6" w14:textId="77777777" w:rsidTr="00A9294D">
        <w:tc>
          <w:tcPr>
            <w:tcW w:w="1702" w:type="dxa"/>
            <w:vAlign w:val="center"/>
          </w:tcPr>
          <w:p w14:paraId="1AFE93F5" w14:textId="77777777" w:rsidR="000215DF" w:rsidRDefault="000215DF" w:rsidP="000215DF">
            <w:pPr>
              <w:ind w:right="130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18"/>
              </w:rPr>
              <w:t>Раздел 2</w:t>
            </w:r>
          </w:p>
          <w:p w14:paraId="337ED65A" w14:textId="77777777" w:rsidR="000215DF" w:rsidRPr="00131FCF" w:rsidRDefault="000215DF" w:rsidP="00AF4743">
            <w:pPr>
              <w:ind w:right="13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18"/>
              </w:rPr>
              <w:t>Стоимость услуг и порядок оплаты</w:t>
            </w:r>
          </w:p>
        </w:tc>
        <w:tc>
          <w:tcPr>
            <w:tcW w:w="4265" w:type="dxa"/>
          </w:tcPr>
          <w:p w14:paraId="23F21074" w14:textId="77777777" w:rsidR="000215DF" w:rsidRPr="000215DF" w:rsidRDefault="000215DF" w:rsidP="00C56768">
            <w:pPr>
              <w:ind w:right="142"/>
              <w:jc w:val="both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2.9. отсутствует</w:t>
            </w:r>
          </w:p>
          <w:p w14:paraId="186DF47E" w14:textId="77777777" w:rsidR="000215DF" w:rsidRPr="000215DF" w:rsidRDefault="000215DF" w:rsidP="00E86BA9">
            <w:pPr>
              <w:ind w:right="142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891" w:type="dxa"/>
          </w:tcPr>
          <w:p w14:paraId="4D494666" w14:textId="77777777" w:rsidR="000215DF" w:rsidRPr="000215DF" w:rsidRDefault="000215DF" w:rsidP="00C56768">
            <w:pPr>
              <w:widowControl w:val="0"/>
              <w:ind w:right="141"/>
              <w:rPr>
                <w:rFonts w:ascii="Times New Roman" w:eastAsia="Arial Unicode MS" w:hAnsi="Times New Roman"/>
                <w:bCs/>
                <w:color w:val="000000"/>
                <w:sz w:val="20"/>
                <w:szCs w:val="18"/>
                <w:lang w:eastAsia="ru-RU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2.9. </w:t>
            </w:r>
            <w:r w:rsidRPr="000215DF">
              <w:rPr>
                <w:rFonts w:ascii="Times New Roman" w:eastAsia="Arial Unicode MS" w:hAnsi="Times New Roman"/>
                <w:bCs/>
                <w:color w:val="000000"/>
                <w:sz w:val="20"/>
                <w:szCs w:val="18"/>
                <w:lang w:eastAsia="ru-RU"/>
              </w:rPr>
              <w:t>Источник финансирования (КВР – 244):</w:t>
            </w:r>
          </w:p>
          <w:p w14:paraId="0F1E973A" w14:textId="77777777" w:rsidR="000215DF" w:rsidRPr="000215DF" w:rsidRDefault="000215DF" w:rsidP="00AF4743">
            <w:pPr>
              <w:widowControl w:val="0"/>
              <w:ind w:right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18"/>
              </w:rPr>
              <w:t>- средства, поступившие в виде субсидий из федерального бюджета на выполнение государственного задания (КФО 4).</w:t>
            </w:r>
          </w:p>
        </w:tc>
      </w:tr>
      <w:tr w:rsidR="00C56768" w14:paraId="50C772AC" w14:textId="77777777" w:rsidTr="00A9294D">
        <w:tc>
          <w:tcPr>
            <w:tcW w:w="1702" w:type="dxa"/>
          </w:tcPr>
          <w:p w14:paraId="3FE4E580" w14:textId="77777777" w:rsidR="000215DF" w:rsidRPr="000215DF" w:rsidRDefault="000215DF" w:rsidP="00021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Раздел 5</w:t>
            </w:r>
          </w:p>
          <w:p w14:paraId="4B453C43" w14:textId="77777777" w:rsidR="000215DF" w:rsidRPr="000215DF" w:rsidRDefault="000215DF" w:rsidP="000215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Ответственность сторон</w:t>
            </w:r>
          </w:p>
          <w:p w14:paraId="3A25AB3C" w14:textId="77777777" w:rsidR="000215DF" w:rsidRDefault="000215DF">
            <w:pPr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4265" w:type="dxa"/>
          </w:tcPr>
          <w:p w14:paraId="5226EEEB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Федерации.</w:t>
            </w:r>
          </w:p>
          <w:p w14:paraId="3AA88A35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proofErr w:type="gram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2.За</w:t>
            </w:r>
            <w:proofErr w:type="gram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каждый факт использования инструкции к программе МСИ Заказчиком с целью извлечения дополнительного коммерческого дохода при оказании услуг третьим лицам или ее передачи третьим лицам, Исполнитель вправе потребовать выплаты Заказчиком штрафа в тройном размере цены Договора, указанной в пункте 2.1. настоящего Договора.</w:t>
            </w:r>
          </w:p>
          <w:p w14:paraId="6ECAEF1D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5.3.В случае нарушения Заказчиком сроков выполнения обязательств, предусмотренных настоящим Договором (срока проведения испытаний на контрольном образце, срока возврата контрольного образца, срока оплаты), Исполнитель вправе потребовать уплату штрафа в размере 10% от цены Договора за факт нарушения обязательства. Заказчик освобождается от ответственности, если докажет, что неисполнение обязательств по настоящему Договору произошла не по его вине или по вине Исполнителя.</w:t>
            </w:r>
          </w:p>
          <w:p w14:paraId="7A441FE5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5.4.В случае нарушения Исполнителем сроков выполнения обязательств, предусмотренных настоящим Договором, Заказчик вправе потребовать уплату штрафа. Размер штрафа устанавливается в размере 10% от цены Договора. Исполнитель освобождается от уплаты штрафа, если докажет, что просрочка исполнения обязательств по настоящему Договору произошла не по его вине или по вине Заказчика.</w:t>
            </w:r>
          </w:p>
          <w:p w14:paraId="228897D8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5.5.В случае утери, порчи Заказчиком контрольного образца, в том числе нарушения его целостности, Заказчик по первому требованию Исполнителя возмещает его стоимость в размере 60 000 (Шестидесяти тысяч) рублей 00 копеек.</w:t>
            </w:r>
          </w:p>
          <w:p w14:paraId="6D35F27D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proofErr w:type="gram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6.Исполнитель</w:t>
            </w:r>
            <w:proofErr w:type="gram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не несет ответственность за невыполнение обязательств по настоящему Договору, если оно вызвано действием или бездействием Заказчика.</w:t>
            </w:r>
          </w:p>
          <w:p w14:paraId="49A48804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  <w:proofErr w:type="gram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7.Применение</w:t>
            </w:r>
            <w:proofErr w:type="gram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штрафных санкций не освобождает Стороны от исполнения принятых на себя обязательств. Сторона, нарушившая свои обязательства по настоящему Договору, обязуется возместить другой Стороне причиненный таким нарушением ущерб.</w:t>
            </w:r>
          </w:p>
          <w:p w14:paraId="4802DCCA" w14:textId="77777777" w:rsidR="000215DF" w:rsidRPr="000215DF" w:rsidRDefault="000215DF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5.8.Ни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 Относимость обстоятельства к обстоятельству непреодолимой силы должно быть установлено Торгово-промышленной палатой Российской Федерации. В случае отсутствия такого подтверждения Сторона не имеет права ссылаться на обстоятельства непреодолимой силы в случае неисполнение и/или ненадлежащего исполнения обязательств по настоящему Договору.</w:t>
            </w:r>
          </w:p>
          <w:p w14:paraId="30DD1B55" w14:textId="77777777" w:rsidR="000215DF" w:rsidRPr="000215DF" w:rsidRDefault="000215DF" w:rsidP="00021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proofErr w:type="gramStart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>9.Если</w:t>
            </w:r>
            <w:proofErr w:type="gramEnd"/>
            <w:r w:rsidRPr="000215DF">
              <w:rPr>
                <w:rFonts w:ascii="Times New Roman" w:hAnsi="Times New Roman" w:cs="Times New Roman"/>
                <w:sz w:val="20"/>
                <w:szCs w:val="20"/>
              </w:rPr>
              <w:t xml:space="preserve"> обстоятельства непреодолимой силы действуют на протяжении трех последовательных месяцев, настоящий Договор может быть расторгнут любой из Сторон путем направления письменного уведомления другой Стороне.</w:t>
            </w:r>
          </w:p>
          <w:p w14:paraId="2D6E5F93" w14:textId="77777777" w:rsidR="000215DF" w:rsidRPr="000215DF" w:rsidRDefault="00021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1" w:type="dxa"/>
          </w:tcPr>
          <w:p w14:paraId="7E55601E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      </w:r>
          </w:p>
          <w:p w14:paraId="2C55574F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(далее - Правила определения размера штрафа).</w:t>
            </w:r>
          </w:p>
          <w:p w14:paraId="610347A4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(этапа).</w:t>
            </w:r>
          </w:p>
          <w:p w14:paraId="55E04587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11"/>
            <w:bookmarkEnd w:id="1"/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5.4.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</w:t>
            </w:r>
            <w:hyperlink r:id="rId5" w:history="1">
              <w:r w:rsidRPr="00A929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пунктом 1 части 1 статьи 30</w:t>
              </w:r>
            </w:hyperlink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      </w:r>
          </w:p>
          <w:p w14:paraId="17D83BEA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5.5.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      </w:r>
            <w:hyperlink r:id="rId6" w:history="1">
              <w:r w:rsidRPr="00A9294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), предложившим наиболее высокую цену за право заключения Контракта, размер 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      </w:r>
          </w:p>
          <w:p w14:paraId="5D7F3AC0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а) в случае, если цена Контракта не превышает начальную (максимальную) цену контракта:</w:t>
            </w:r>
          </w:p>
          <w:p w14:paraId="74FDC12C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10 процентов начальной (максимальной) цены Контракта, если цена Контракта не превышает 3 млн. рублей;</w:t>
            </w:r>
          </w:p>
          <w:p w14:paraId="45E8A4A1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 процентов начальной (максимальной) цены Контракта, если цена Контракта составляет от 3 млн. рублей до 50 млн. рублей (включительно);</w:t>
            </w:r>
          </w:p>
          <w:p w14:paraId="090080D8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1 процент начальной (максимальной) цены Контракта, если цена Контракта составляет от 50 млн. рублей до 100 млн. рублей (включительно);</w:t>
            </w:r>
          </w:p>
          <w:p w14:paraId="735B9577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б) в случае, если цена Контракта превышает начальную (максимальную) цену Контракта:</w:t>
            </w:r>
          </w:p>
          <w:p w14:paraId="1B81DC83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10 процентов цены Контракта, если цена Контракта не превышает 3 млн. рублей;</w:t>
            </w:r>
          </w:p>
          <w:p w14:paraId="5FF53ED1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 процентов цены Контракта, если цена Контракта составляет от 3 млн. рублей до 50 млн. рублей (включительно);</w:t>
            </w:r>
          </w:p>
          <w:p w14:paraId="5E77BEBA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1 процент цены Контракта, если цена Контракта составляет от 50 млн. рублей до 100 млн. рублей (включительно).</w:t>
            </w:r>
          </w:p>
          <w:p w14:paraId="32DCC781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копеек.</w:t>
            </w:r>
          </w:p>
          <w:p w14:paraId="5ADE62D9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33"/>
            <w:bookmarkEnd w:id="2"/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 00 копеек.</w:t>
            </w:r>
          </w:p>
          <w:p w14:paraId="20830782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5.8.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5DC3D68C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5.9.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      </w:r>
          </w:p>
          <w:p w14:paraId="3D0AAE46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5.10.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5DCC7F1B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5.11.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      </w:r>
          </w:p>
          <w:p w14:paraId="09351A2F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5.12. В случае нарушения Поставщиком срока представления документов, предусмотренного Контрактом, Заказчик не несет ответственность, установленную пунктами 5.7. - 5.9. Контракта</w:t>
            </w:r>
          </w:p>
          <w:p w14:paraId="553A3BB7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5.13. Заказчик вправе удерживать сумму неустойки (штрафа, пеней) в бесспорном порядке, без согласия Поставщика при окончательном расчете с Поставщиком.</w:t>
            </w:r>
          </w:p>
          <w:p w14:paraId="3611AFA0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5.14.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5F8B664A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5.15.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01E00492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5.16. </w:t>
            </w:r>
            <w:r w:rsidRPr="00A929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Реквизиты Заказчика для уплаты неустоек (штрафов, пени):</w:t>
            </w:r>
          </w:p>
          <w:p w14:paraId="0A1C06CC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Получатель: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(ФИЦ Коми НЦ </w:t>
            </w:r>
            <w:proofErr w:type="spellStart"/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 РАН)</w:t>
            </w:r>
          </w:p>
          <w:p w14:paraId="703D6499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ИНН 1101481574, КПП 110101001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14:paraId="7E494405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ИКУ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ab/>
              <w:t>11101481574110101001</w:t>
            </w:r>
          </w:p>
          <w:p w14:paraId="5BC36DE0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Единый казначейский счет: 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40102810745370000024 Операционно-кассовый центр № 1 ВВГУ Банка России (ОКЦ № 1 ВВГУ Банка России) // УФК по Нижегородской области </w:t>
            </w:r>
            <w:r w:rsidRPr="00A9294D">
              <w:rPr>
                <w:rFonts w:ascii="Times New Roman" w:hAnsi="Times New Roman" w:cs="Times New Roman"/>
                <w:bCs/>
                <w:sz w:val="20"/>
                <w:szCs w:val="20"/>
              </w:rPr>
              <w:t>г. Нижний Новгород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 (ФИЦ Коми НЦ </w:t>
            </w:r>
            <w:proofErr w:type="spellStart"/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A9294D">
              <w:rPr>
                <w:rFonts w:ascii="Times New Roman" w:hAnsi="Times New Roman" w:cs="Times New Roman"/>
                <w:sz w:val="20"/>
                <w:szCs w:val="20"/>
              </w:rPr>
              <w:t xml:space="preserve"> РАН л/с 20076Х68230)  </w:t>
            </w:r>
          </w:p>
          <w:p w14:paraId="735B002A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Банковский счет: </w:t>
            </w: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03214643000000013207</w:t>
            </w:r>
          </w:p>
          <w:p w14:paraId="05224AA4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БИК 012202102; ОКПО 02700032; ОГРН 1021100511332; ОКАТО 87401000000;</w:t>
            </w:r>
          </w:p>
          <w:p w14:paraId="0F9620F7" w14:textId="77777777" w:rsidR="00A9294D" w:rsidRPr="00A9294D" w:rsidRDefault="00A9294D" w:rsidP="00A929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ОКТМО 87701000001; ОКОГУ 1322600; ОКФС 12; ОКОПФ 75103;</w:t>
            </w:r>
          </w:p>
          <w:p w14:paraId="0D7B5DBA" w14:textId="77777777" w:rsidR="00AF4743" w:rsidRDefault="00A9294D" w:rsidP="00AF47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94D">
              <w:rPr>
                <w:rFonts w:ascii="Times New Roman" w:hAnsi="Times New Roman" w:cs="Times New Roman"/>
                <w:sz w:val="20"/>
                <w:szCs w:val="20"/>
              </w:rPr>
              <w:t>КД 000 000 000 000 000 00 140 –</w:t>
            </w:r>
            <w:r w:rsidRPr="00A929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обязательно к указанию.</w:t>
            </w:r>
          </w:p>
        </w:tc>
      </w:tr>
      <w:tr w:rsidR="00C56768" w14:paraId="7B5B27B6" w14:textId="77777777" w:rsidTr="00A9294D">
        <w:tc>
          <w:tcPr>
            <w:tcW w:w="1702" w:type="dxa"/>
          </w:tcPr>
          <w:p w14:paraId="0E8722FA" w14:textId="77777777" w:rsidR="00C56768" w:rsidRDefault="00C56768" w:rsidP="00C567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676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Раздел 7</w:t>
            </w:r>
          </w:p>
          <w:p w14:paraId="71559946" w14:textId="77777777" w:rsidR="00C56768" w:rsidRPr="00C56768" w:rsidRDefault="00C56768" w:rsidP="00C567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Порядок разрешения споров</w:t>
            </w:r>
          </w:p>
          <w:p w14:paraId="7BE60511" w14:textId="77777777" w:rsidR="00C56768" w:rsidRDefault="00C56768" w:rsidP="00C56768">
            <w:pPr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4265" w:type="dxa"/>
          </w:tcPr>
          <w:p w14:paraId="425D5A15" w14:textId="77777777" w:rsidR="00C56768" w:rsidRPr="00C56768" w:rsidRDefault="00C56768" w:rsidP="00AF4743">
            <w:pPr>
              <w:ind w:right="142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56768">
              <w:rPr>
                <w:rFonts w:ascii="Times New Roman" w:hAnsi="Times New Roman" w:cs="Times New Roman"/>
                <w:iCs/>
                <w:sz w:val="20"/>
                <w:szCs w:val="18"/>
              </w:rPr>
              <w:t>7.2 В случае недостижения Сторонами согласия в претензионном порядке разрешения спора, споры и разногласия разрешаются в Санкт-Петербурга и Ленинградской области, с соблюдением предварительного претензионного порядка в порядке пунктов 7.3- 7.6 настоящего Договора.</w:t>
            </w:r>
          </w:p>
        </w:tc>
        <w:tc>
          <w:tcPr>
            <w:tcW w:w="4891" w:type="dxa"/>
          </w:tcPr>
          <w:p w14:paraId="1255A9AE" w14:textId="77777777" w:rsidR="00C56768" w:rsidRPr="00C56768" w:rsidRDefault="00C56768" w:rsidP="00AF4743">
            <w:pPr>
              <w:ind w:right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56768">
              <w:rPr>
                <w:rFonts w:ascii="Times New Roman" w:hAnsi="Times New Roman" w:cs="Times New Roman"/>
                <w:iCs/>
                <w:sz w:val="20"/>
                <w:szCs w:val="18"/>
              </w:rPr>
              <w:t>7.2.В случае недостижения Сторонами согласия в претензионном порядке разрешения спора, споры и разногласия разрешаются в Арбитражном суде Республики Коми в соответствии с действующим законодательством Российской Федерации, с соблюдением предварительного претензионного порядка в порядке пунктов 7.3- 7.6 настоящего Договора.</w:t>
            </w:r>
          </w:p>
        </w:tc>
      </w:tr>
      <w:tr w:rsidR="00C56768" w:rsidRPr="001C489F" w14:paraId="7E8692F1" w14:textId="77777777" w:rsidTr="00A9294D">
        <w:tc>
          <w:tcPr>
            <w:tcW w:w="1702" w:type="dxa"/>
          </w:tcPr>
          <w:p w14:paraId="730F7776" w14:textId="77777777" w:rsidR="00C56768" w:rsidRDefault="00C56768" w:rsidP="00C5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9</w:t>
            </w:r>
          </w:p>
          <w:p w14:paraId="3366DDEF" w14:textId="77777777" w:rsidR="00C56768" w:rsidRDefault="00C56768" w:rsidP="00C5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Адреса, реквизиты и подписи сторон</w:t>
            </w:r>
          </w:p>
          <w:p w14:paraId="0C5CDB3D" w14:textId="77777777" w:rsidR="000215DF" w:rsidRDefault="000215DF" w:rsidP="00C56768">
            <w:pPr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4265" w:type="dxa"/>
          </w:tcPr>
          <w:p w14:paraId="61537C97" w14:textId="77777777" w:rsidR="000215DF" w:rsidRDefault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Заказчика:</w:t>
            </w:r>
          </w:p>
          <w:p w14:paraId="5ADF86FE" w14:textId="77777777" w:rsidR="00721CF6" w:rsidRPr="00721CF6" w:rsidRDefault="00721CF6" w:rsidP="0072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ФИЦ Коми НЦ </w:t>
            </w:r>
            <w:proofErr w:type="spellStart"/>
            <w:r w:rsidRPr="00721CF6">
              <w:rPr>
                <w:rFonts w:ascii="Times New Roman" w:hAnsi="Times New Roman" w:cs="Times New Roman"/>
                <w:b/>
                <w:sz w:val="20"/>
                <w:szCs w:val="20"/>
              </w:rPr>
              <w:t>УрО</w:t>
            </w:r>
            <w:proofErr w:type="spellEnd"/>
            <w:r w:rsidRPr="00721C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РАН</w:t>
            </w:r>
          </w:p>
          <w:p w14:paraId="4C4AABD1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14:paraId="67AE6031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167982, г. Сыктывкар, ул. Коммунистическая, д. 24</w:t>
            </w:r>
          </w:p>
          <w:p w14:paraId="27AD2DE4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</w:t>
            </w:r>
          </w:p>
          <w:p w14:paraId="39C6417F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167982, г. Сыктывкар, ул. Коммунистическая, д. 28</w:t>
            </w:r>
          </w:p>
          <w:p w14:paraId="05CB6B6C" w14:textId="77777777" w:rsidR="00721CF6" w:rsidRPr="00366917" w:rsidRDefault="00721CF6" w:rsidP="00721C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3669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+7 (8212) 24-17-36, +7 (912) 156-66-57</w:t>
            </w:r>
          </w:p>
          <w:p w14:paraId="67E4D03E" w14:textId="77777777" w:rsidR="00721CF6" w:rsidRPr="00366917" w:rsidRDefault="00721CF6" w:rsidP="00721C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669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21C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669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buhg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ib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komisc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,</w:t>
              </w:r>
            </w:hyperlink>
          </w:p>
          <w:p w14:paraId="5015DBB3" w14:textId="77777777" w:rsidR="00721CF6" w:rsidRPr="00366917" w:rsidRDefault="00721CF6" w:rsidP="00721C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9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8"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churkin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ib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komisc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,</w:t>
              </w:r>
            </w:hyperlink>
            <w:r w:rsidRPr="003669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9"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kolokolnikova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ib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komisc</w:t>
              </w:r>
              <w:r w:rsidRPr="0036691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21CF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719A418F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ИНН 1101481574</w:t>
            </w:r>
          </w:p>
          <w:p w14:paraId="45D1FB7E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КПП 110145002</w:t>
            </w:r>
          </w:p>
          <w:p w14:paraId="23A9E405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ОГРН 1021100511332</w:t>
            </w:r>
          </w:p>
          <w:p w14:paraId="479D6616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УФК по Республике Коми</w:t>
            </w:r>
          </w:p>
          <w:p w14:paraId="7C6244C3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 xml:space="preserve">(ИБ ФИЦ Коми НЦ </w:t>
            </w:r>
            <w:proofErr w:type="spellStart"/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721CF6">
              <w:rPr>
                <w:rFonts w:ascii="Times New Roman" w:hAnsi="Times New Roman" w:cs="Times New Roman"/>
                <w:sz w:val="20"/>
                <w:szCs w:val="20"/>
              </w:rPr>
              <w:t xml:space="preserve"> РАН л/с 20076</w:t>
            </w:r>
            <w:r w:rsidRPr="00721C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27261)</w:t>
            </w:r>
          </w:p>
          <w:p w14:paraId="60F4E6D2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03214643000000013207, </w:t>
            </w:r>
          </w:p>
          <w:p w14:paraId="2E47FB67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 xml:space="preserve">ОКЦ № 1 ВВГУ Банка России//УФК </w:t>
            </w:r>
          </w:p>
          <w:p w14:paraId="1A847497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по Нижегородской</w:t>
            </w:r>
          </w:p>
          <w:p w14:paraId="667973FC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области, г Нижний Новгород.</w:t>
            </w:r>
          </w:p>
          <w:p w14:paraId="5C636E0D" w14:textId="77777777" w:rsidR="00721CF6" w:rsidRPr="00366917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Pr="00366917">
              <w:rPr>
                <w:rFonts w:ascii="Times New Roman" w:hAnsi="Times New Roman" w:cs="Times New Roman"/>
                <w:sz w:val="20"/>
                <w:szCs w:val="20"/>
              </w:rPr>
              <w:t>: 012202102,</w:t>
            </w:r>
          </w:p>
          <w:p w14:paraId="6D81CAF4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CF6">
              <w:rPr>
                <w:rFonts w:ascii="Times New Roman" w:hAnsi="Times New Roman" w:cs="Times New Roman"/>
                <w:sz w:val="20"/>
                <w:szCs w:val="20"/>
              </w:rPr>
              <w:t>ЕКС</w:t>
            </w:r>
            <w:r w:rsidRPr="00721C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40102810745370000024</w:t>
            </w:r>
          </w:p>
          <w:p w14:paraId="2753D180" w14:textId="77777777" w:rsidR="00721CF6" w:rsidRPr="00721CF6" w:rsidRDefault="00721CF6" w:rsidP="00721C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8F3D7" w14:textId="77777777" w:rsidR="002F2D85" w:rsidRPr="002F2D85" w:rsidRDefault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1" w:type="dxa"/>
          </w:tcPr>
          <w:p w14:paraId="67CF5EDD" w14:textId="77777777" w:rsidR="000215DF" w:rsidRDefault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Реквизиты Заказчика:</w:t>
            </w:r>
          </w:p>
          <w:p w14:paraId="1977235F" w14:textId="77777777" w:rsidR="002F2D85" w:rsidRPr="002F2D85" w:rsidRDefault="002F2D85" w:rsidP="002F2D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ФИЦ Коми НЦ </w:t>
            </w:r>
            <w:proofErr w:type="spellStart"/>
            <w:r w:rsidRPr="002F2D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</w:t>
            </w:r>
            <w:proofErr w:type="spellEnd"/>
            <w:r w:rsidRPr="002F2D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РАН</w:t>
            </w:r>
          </w:p>
          <w:p w14:paraId="0A94BA3F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– Дёгтева Светлана Владимировна Адрес: 167982, Республика Коми, </w:t>
            </w:r>
          </w:p>
          <w:p w14:paraId="06B9C859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г. Сыктывкар, ул. Коммунистическая, 24;</w:t>
            </w:r>
          </w:p>
          <w:p w14:paraId="2047C06C" w14:textId="77777777" w:rsidR="002F2D85" w:rsidRPr="002F2D85" w:rsidRDefault="002F2D85" w:rsidP="002F2D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тел.: +7</w:t>
            </w:r>
            <w:r w:rsidRPr="002F2D85">
              <w:rPr>
                <w:rFonts w:ascii="Times New Roman" w:hAnsi="Times New Roman" w:cs="Times New Roman"/>
                <w:bCs/>
                <w:sz w:val="20"/>
                <w:szCs w:val="20"/>
              </w:rPr>
              <w:t>(8212) 44-57-76, 24-22-64, 24-21-92</w:t>
            </w:r>
          </w:p>
          <w:p w14:paraId="7BADAAA6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ИНН 1101481574 /КПП 110101001</w:t>
            </w:r>
          </w:p>
          <w:p w14:paraId="5078A414" w14:textId="77777777" w:rsidR="002F2D85" w:rsidRPr="002F2D85" w:rsidRDefault="002F2D85" w:rsidP="002F2D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ОКПО 02700032</w:t>
            </w:r>
            <w:r w:rsidRPr="002F2D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F3B842F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ОГРН 1021100511332</w:t>
            </w:r>
          </w:p>
          <w:p w14:paraId="694ACEA5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ОКАТО 87401000000</w:t>
            </w:r>
          </w:p>
          <w:p w14:paraId="75E68C65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ОКТМО 87701000001</w:t>
            </w:r>
          </w:p>
          <w:p w14:paraId="28A4F395" w14:textId="77777777" w:rsidR="002F2D85" w:rsidRPr="002F2D85" w:rsidRDefault="002F2D85" w:rsidP="002F2D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F2D8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Платежные реквизиты:</w:t>
            </w:r>
          </w:p>
          <w:p w14:paraId="5B215C64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 xml:space="preserve">УФК по Нижегородской области (ФИЦ Коми НЦ </w:t>
            </w:r>
            <w:proofErr w:type="spellStart"/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2F2D85">
              <w:rPr>
                <w:rFonts w:ascii="Times New Roman" w:hAnsi="Times New Roman" w:cs="Times New Roman"/>
                <w:sz w:val="20"/>
                <w:szCs w:val="20"/>
              </w:rPr>
              <w:t xml:space="preserve"> РАН л/с 20076Х68230)</w:t>
            </w:r>
          </w:p>
          <w:p w14:paraId="29E24A30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Единый казначейский счет: 40102810745370000024</w:t>
            </w:r>
          </w:p>
          <w:p w14:paraId="6944CF74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Банковский счет: 03214643000000013207</w:t>
            </w:r>
          </w:p>
          <w:p w14:paraId="0FD781F1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Операционно-кассовый центр № 1 ВВГУ Банка России (ОКЦ № 1 ВВГУ Банка России//УФК по Нижегородской области г. Нижний Новгород)</w:t>
            </w:r>
          </w:p>
          <w:p w14:paraId="59A0A422" w14:textId="77777777" w:rsidR="002F2D85" w:rsidRPr="002F2D85" w:rsidRDefault="002F2D85" w:rsidP="002F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sz w:val="20"/>
                <w:szCs w:val="20"/>
              </w:rPr>
              <w:t>БИК 012202102</w:t>
            </w:r>
          </w:p>
          <w:p w14:paraId="02C5A54A" w14:textId="77777777" w:rsidR="002F2D85" w:rsidRPr="002F2D85" w:rsidRDefault="002F2D85" w:rsidP="002F2D85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</w:pPr>
            <w:r w:rsidRPr="002F2D8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Грузополучатель:</w:t>
            </w:r>
          </w:p>
          <w:p w14:paraId="7362C1CD" w14:textId="77777777" w:rsidR="002F2D85" w:rsidRDefault="002F2D85" w:rsidP="002F2D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Обособленное подразделение </w:t>
            </w:r>
          </w:p>
          <w:p w14:paraId="2EB1BEFA" w14:textId="77777777" w:rsidR="002F2D85" w:rsidRPr="002F2D85" w:rsidRDefault="002F2D85" w:rsidP="002F2D8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ИБ </w:t>
            </w:r>
            <w:r w:rsidRPr="002F2D8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ФИЦ Коми НЦ </w:t>
            </w:r>
            <w:proofErr w:type="spellStart"/>
            <w:r w:rsidRPr="002F2D8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УрО</w:t>
            </w:r>
            <w:proofErr w:type="spellEnd"/>
            <w:r w:rsidRPr="002F2D8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РАН</w:t>
            </w:r>
          </w:p>
          <w:p w14:paraId="73F83DC8" w14:textId="77777777" w:rsidR="002F2D85" w:rsidRPr="002F2D85" w:rsidRDefault="002F2D85" w:rsidP="002F2D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Почтовый адрес: 167982, Республика Коми,</w:t>
            </w:r>
          </w:p>
          <w:p w14:paraId="15670E01" w14:textId="77777777" w:rsidR="002F2D85" w:rsidRPr="002F2D85" w:rsidRDefault="002F2D85" w:rsidP="002F2D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г. Сыктывкар, ул.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Коммунистическая</w:t>
            </w: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2D910904" w14:textId="77777777" w:rsidR="002F2D85" w:rsidRPr="001C489F" w:rsidRDefault="002F2D85" w:rsidP="002F2D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тел</w:t>
            </w:r>
            <w:r w:rsidRPr="001C48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.: +7(8212) 24 64 08</w:t>
            </w:r>
          </w:p>
          <w:p w14:paraId="3013B153" w14:textId="77777777" w:rsidR="002F2D85" w:rsidRPr="002F2D85" w:rsidRDefault="002F2D85" w:rsidP="00AF47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e-mail: </w:t>
            </w:r>
            <w:r w:rsidRPr="002F2D85">
              <w:rPr>
                <w:rFonts w:ascii="Times New Roman" w:hAnsi="Times New Roman" w:cs="Times New Roman"/>
                <w:i/>
                <w:iCs/>
                <w:lang w:val="en-US"/>
              </w:rPr>
              <w:t>kolokolnikova.e.v@ib.komisc.ru</w:t>
            </w:r>
            <w:r w:rsidRPr="002F2D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</w:tbl>
    <w:p w14:paraId="0BC026EF" w14:textId="77777777" w:rsidR="00AA4608" w:rsidRPr="00346553" w:rsidRDefault="00AA460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5A24A35" w14:textId="77777777" w:rsidR="00AF4743" w:rsidRPr="00AF4743" w:rsidRDefault="00C621D3" w:rsidP="00C621D3">
      <w:pPr>
        <w:jc w:val="both"/>
        <w:rPr>
          <w:rFonts w:ascii="Times New Roman" w:hAnsi="Times New Roman" w:cs="Times New Roman"/>
          <w:sz w:val="20"/>
          <w:szCs w:val="20"/>
          <w:lang w:val="x-none"/>
        </w:rPr>
      </w:pPr>
      <w:r>
        <w:rPr>
          <w:rFonts w:ascii="Times New Roman" w:hAnsi="Times New Roman" w:cs="Times New Roman"/>
          <w:sz w:val="20"/>
          <w:szCs w:val="20"/>
          <w:lang w:val="x-none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Подписание настоящего протокола разногласий обеими Сторонами означает, что текст Контракта на оказание услуг  по организации и проведение проверки квалификации Заказчика посредством межлабораторных сличительных (сравнительных) испытаний (далее – МСИ)   №  МСИ- </w:t>
      </w:r>
      <w:r>
        <w:rPr>
          <w:rFonts w:ascii="Times New Roman" w:hAnsi="Times New Roman" w:cs="Times New Roman"/>
          <w:sz w:val="20"/>
          <w:szCs w:val="20"/>
        </w:rPr>
        <w:t>605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/2026  от  </w:t>
      </w:r>
      <w:r w:rsidRPr="00C621D3">
        <w:rPr>
          <w:rFonts w:ascii="Times New Roman" w:hAnsi="Times New Roman" w:cs="Times New Roman"/>
          <w:bCs/>
          <w:sz w:val="20"/>
          <w:szCs w:val="20"/>
        </w:rPr>
        <w:t>29.07.2026</w:t>
      </w:r>
      <w:r>
        <w:rPr>
          <w:rFonts w:ascii="Times New Roman" w:hAnsi="Times New Roman" w:cs="Times New Roman"/>
          <w:bCs/>
          <w:sz w:val="20"/>
          <w:szCs w:val="20"/>
        </w:rPr>
        <w:t xml:space="preserve"> года, 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 принимается в «Редакции Заказчика» по настоящему протоколу разногласий. </w:t>
      </w:r>
    </w:p>
    <w:p w14:paraId="1E05B39D" w14:textId="77777777" w:rsidR="00AF4743" w:rsidRPr="00AF4743" w:rsidRDefault="00C621D3" w:rsidP="00C621D3">
      <w:pPr>
        <w:spacing w:after="0"/>
        <w:rPr>
          <w:rFonts w:ascii="Times New Roman" w:hAnsi="Times New Roman" w:cs="Times New Roman"/>
          <w:sz w:val="20"/>
          <w:szCs w:val="20"/>
          <w:lang w:val="x-none"/>
        </w:rPr>
      </w:pPr>
      <w:r>
        <w:rPr>
          <w:rFonts w:ascii="Times New Roman" w:hAnsi="Times New Roman" w:cs="Times New Roman"/>
          <w:sz w:val="20"/>
          <w:szCs w:val="20"/>
          <w:lang w:val="x-none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>Во всем остальном, что не предусмотрено настоящим протоколом разногласий, остаются в силе и</w:t>
      </w:r>
      <w:r>
        <w:rPr>
          <w:rFonts w:ascii="Times New Roman" w:hAnsi="Times New Roman" w:cs="Times New Roman"/>
          <w:sz w:val="20"/>
          <w:szCs w:val="20"/>
          <w:lang w:val="x-none"/>
        </w:rPr>
        <w:t xml:space="preserve"> действуют условия Контракта № 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МСИ- </w:t>
      </w:r>
      <w:r>
        <w:rPr>
          <w:rFonts w:ascii="Times New Roman" w:hAnsi="Times New Roman" w:cs="Times New Roman"/>
          <w:sz w:val="20"/>
          <w:szCs w:val="20"/>
        </w:rPr>
        <w:t>605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>/2026</w:t>
      </w:r>
      <w:r>
        <w:rPr>
          <w:rFonts w:ascii="Times New Roman" w:hAnsi="Times New Roman" w:cs="Times New Roman"/>
          <w:sz w:val="20"/>
          <w:szCs w:val="20"/>
          <w:lang w:val="x-none"/>
        </w:rPr>
        <w:t xml:space="preserve"> от  </w:t>
      </w:r>
      <w:r w:rsidRPr="00C621D3">
        <w:rPr>
          <w:rFonts w:ascii="Times New Roman" w:hAnsi="Times New Roman" w:cs="Times New Roman"/>
          <w:bCs/>
          <w:sz w:val="20"/>
          <w:szCs w:val="20"/>
        </w:rPr>
        <w:t>29.07.2026</w:t>
      </w:r>
      <w:r>
        <w:rPr>
          <w:rFonts w:ascii="Times New Roman" w:hAnsi="Times New Roman" w:cs="Times New Roman"/>
          <w:bCs/>
          <w:sz w:val="20"/>
          <w:szCs w:val="20"/>
        </w:rPr>
        <w:t xml:space="preserve"> года</w:t>
      </w:r>
    </w:p>
    <w:p w14:paraId="5BC85823" w14:textId="77777777" w:rsidR="00AF4743" w:rsidRDefault="00C621D3" w:rsidP="00C621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x-none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Настоящий протокол разногласий является неотъемлемой частью Контракта  на оказание услуг  по организации и проведение проверки квалификации Заказчика посредством межлабораторных сличительных (сравнительных) испытаний (далее – МСИ)  № МСИ- </w:t>
      </w:r>
      <w:r>
        <w:rPr>
          <w:rFonts w:ascii="Times New Roman" w:hAnsi="Times New Roman" w:cs="Times New Roman"/>
          <w:sz w:val="20"/>
          <w:szCs w:val="20"/>
        </w:rPr>
        <w:t>605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/2026  от  </w:t>
      </w:r>
      <w:r w:rsidRPr="00C621D3">
        <w:rPr>
          <w:rFonts w:ascii="Times New Roman" w:hAnsi="Times New Roman" w:cs="Times New Roman"/>
          <w:bCs/>
          <w:sz w:val="20"/>
          <w:szCs w:val="20"/>
        </w:rPr>
        <w:t>29.07.2026 года</w:t>
      </w:r>
      <w:r w:rsidR="00AF4743" w:rsidRPr="00AF4743">
        <w:rPr>
          <w:rFonts w:ascii="Times New Roman" w:hAnsi="Times New Roman" w:cs="Times New Roman"/>
          <w:sz w:val="20"/>
          <w:szCs w:val="20"/>
          <w:lang w:val="x-none"/>
        </w:rPr>
        <w:t xml:space="preserve">  и  составлен в 2-х экземплярах, имеющих одинаковую юридическую силу по одному для каждой из Сторон.</w:t>
      </w:r>
    </w:p>
    <w:p w14:paraId="2FEA2935" w14:textId="77777777" w:rsidR="00C621D3" w:rsidRPr="00C621D3" w:rsidRDefault="00C621D3" w:rsidP="00C621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53B9EB6" w14:textId="77777777" w:rsidR="00AF4743" w:rsidRDefault="00AF4743" w:rsidP="00C621D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B447866" w14:textId="77777777" w:rsidR="00C621D3" w:rsidRPr="00C621D3" w:rsidRDefault="00C621D3" w:rsidP="00C621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0"/>
          <w:lang w:eastAsia="x-none"/>
        </w:rPr>
      </w:pPr>
      <w:r w:rsidRPr="00C621D3">
        <w:rPr>
          <w:rFonts w:ascii="Times New Roman" w:eastAsia="Arial Unicode MS" w:hAnsi="Times New Roman" w:cs="Times New Roman"/>
          <w:sz w:val="24"/>
          <w:szCs w:val="20"/>
          <w:lang w:val="x-none" w:eastAsia="x-none"/>
        </w:rPr>
        <w:t>Подписи Сторон:</w:t>
      </w:r>
    </w:p>
    <w:p w14:paraId="2CCB9116" w14:textId="77777777" w:rsidR="00C621D3" w:rsidRPr="00C621D3" w:rsidRDefault="00C621D3" w:rsidP="00C621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  <w:lang w:eastAsia="x-none"/>
        </w:rPr>
      </w:pPr>
    </w:p>
    <w:p w14:paraId="1889BD08" w14:textId="77777777" w:rsidR="00C621D3" w:rsidRPr="00C621D3" w:rsidRDefault="00C621D3" w:rsidP="00C621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  <w:lang w:eastAsia="x-none"/>
        </w:rPr>
      </w:pPr>
    </w:p>
    <w:p w14:paraId="77258CAE" w14:textId="77777777" w:rsidR="00C621D3" w:rsidRPr="00C621D3" w:rsidRDefault="00C621D3" w:rsidP="00C621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  <w:lang w:eastAsia="x-none"/>
        </w:rPr>
      </w:pPr>
    </w:p>
    <w:p w14:paraId="7692F8ED" w14:textId="77777777" w:rsidR="00C621D3" w:rsidRPr="00C621D3" w:rsidRDefault="00C621D3" w:rsidP="00C621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  <w:lang w:eastAsia="x-none"/>
        </w:rPr>
      </w:pPr>
    </w:p>
    <w:p w14:paraId="7F6496E7" w14:textId="77777777" w:rsidR="00C621D3" w:rsidRPr="00C621D3" w:rsidRDefault="00C621D3" w:rsidP="00C621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  <w:lang w:val="x-none" w:eastAsia="x-none"/>
        </w:rPr>
      </w:pPr>
    </w:p>
    <w:tbl>
      <w:tblPr>
        <w:tblW w:w="9249" w:type="dxa"/>
        <w:jc w:val="center"/>
        <w:tblLook w:val="00A0" w:firstRow="1" w:lastRow="0" w:firstColumn="1" w:lastColumn="0" w:noHBand="0" w:noVBand="0"/>
      </w:tblPr>
      <w:tblGrid>
        <w:gridCol w:w="1732"/>
        <w:gridCol w:w="2688"/>
        <w:gridCol w:w="442"/>
        <w:gridCol w:w="1731"/>
        <w:gridCol w:w="2656"/>
      </w:tblGrid>
      <w:tr w:rsidR="00C621D3" w:rsidRPr="00C621D3" w14:paraId="72E67964" w14:textId="77777777" w:rsidTr="00E86BA9">
        <w:trPr>
          <w:trHeight w:val="606"/>
          <w:jc w:val="center"/>
        </w:trPr>
        <w:tc>
          <w:tcPr>
            <w:tcW w:w="4420" w:type="dxa"/>
            <w:gridSpan w:val="2"/>
          </w:tcPr>
          <w:p w14:paraId="50FE1108" w14:textId="77777777" w:rsid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1D3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Заказчика:</w:t>
            </w:r>
          </w:p>
          <w:p w14:paraId="3DE03626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8A2C44" w14:textId="77777777" w:rsid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1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ИБ ФИЦ Коми НЦ </w:t>
            </w:r>
            <w:proofErr w:type="spellStart"/>
            <w:r w:rsidRPr="00C621D3">
              <w:rPr>
                <w:rFonts w:ascii="Times New Roman" w:eastAsia="Times New Roman" w:hAnsi="Times New Roman" w:cs="Times New Roman"/>
                <w:sz w:val="20"/>
                <w:szCs w:val="20"/>
              </w:rPr>
              <w:t>УрО</w:t>
            </w:r>
            <w:proofErr w:type="spellEnd"/>
            <w:r w:rsidRPr="00C621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РАН</w:t>
            </w:r>
          </w:p>
          <w:p w14:paraId="18D10C17" w14:textId="77777777" w:rsid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C98A9A" w14:textId="77777777" w:rsid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D6EAEC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7BFF2351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7" w:type="dxa"/>
            <w:gridSpan w:val="2"/>
          </w:tcPr>
          <w:p w14:paraId="05FAD47D" w14:textId="77777777" w:rsid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1D3">
              <w:rPr>
                <w:rFonts w:ascii="Times New Roman" w:eastAsia="Times New Roman" w:hAnsi="Times New Roman" w:cs="Times New Roman"/>
                <w:sz w:val="20"/>
                <w:szCs w:val="20"/>
              </w:rPr>
              <w:t>От Исполнителя</w:t>
            </w:r>
          </w:p>
          <w:p w14:paraId="02B66ED8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C7071F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2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Генеральный директор</w:t>
            </w:r>
          </w:p>
          <w:p w14:paraId="0D690204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ООО «НТЦ «</w:t>
            </w:r>
            <w:proofErr w:type="spellStart"/>
            <w:r w:rsidRPr="00C62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ЭколоджиксЛаб</w:t>
            </w:r>
            <w:proofErr w:type="spellEnd"/>
            <w:r w:rsidRPr="00C62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107EFE17" w14:textId="77777777" w:rsidR="00C621D3" w:rsidRPr="00C621D3" w:rsidRDefault="00C621D3" w:rsidP="00C621D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21D3" w:rsidRPr="00C621D3" w14:paraId="69E6535F" w14:textId="77777777" w:rsidTr="00E86BA9">
        <w:trPr>
          <w:trHeight w:val="194"/>
          <w:jc w:val="center"/>
        </w:trPr>
        <w:tc>
          <w:tcPr>
            <w:tcW w:w="1732" w:type="dxa"/>
            <w:tcBorders>
              <w:bottom w:val="single" w:sz="4" w:space="0" w:color="auto"/>
            </w:tcBorders>
          </w:tcPr>
          <w:p w14:paraId="0ECBE4A5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8" w:type="dxa"/>
          </w:tcPr>
          <w:p w14:paraId="3F0F5666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proofErr w:type="spellStart"/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И.Ф.Чадин</w:t>
            </w:r>
            <w:proofErr w:type="spellEnd"/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</w:p>
        </w:tc>
        <w:tc>
          <w:tcPr>
            <w:tcW w:w="442" w:type="dxa"/>
          </w:tcPr>
          <w:p w14:paraId="4A725355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1EF3BA46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</w:tcPr>
          <w:p w14:paraId="073DD378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1D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Макаренко А.Н.</w:t>
            </w:r>
          </w:p>
        </w:tc>
      </w:tr>
      <w:tr w:rsidR="00C621D3" w:rsidRPr="00C621D3" w14:paraId="69AF0A71" w14:textId="77777777" w:rsidTr="00E86BA9">
        <w:trPr>
          <w:trHeight w:val="194"/>
          <w:jc w:val="center"/>
        </w:trPr>
        <w:tc>
          <w:tcPr>
            <w:tcW w:w="1732" w:type="dxa"/>
            <w:tcBorders>
              <w:top w:val="single" w:sz="4" w:space="0" w:color="auto"/>
            </w:tcBorders>
          </w:tcPr>
          <w:p w14:paraId="441946DE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88" w:type="dxa"/>
          </w:tcPr>
          <w:p w14:paraId="18C086F2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</w:tcPr>
          <w:p w14:paraId="2D05B2A7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</w:tcBorders>
          </w:tcPr>
          <w:p w14:paraId="4EA3881C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C621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56" w:type="dxa"/>
          </w:tcPr>
          <w:p w14:paraId="72A97309" w14:textId="77777777" w:rsidR="00C621D3" w:rsidRPr="00C621D3" w:rsidRDefault="00C621D3" w:rsidP="00C621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B3079B9" w14:textId="77777777" w:rsidR="00C621D3" w:rsidRPr="00AF4743" w:rsidRDefault="00C621D3" w:rsidP="00C621D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C621D3" w:rsidRPr="00AF4743" w:rsidSect="000215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451D"/>
    <w:multiLevelType w:val="hybridMultilevel"/>
    <w:tmpl w:val="5B380612"/>
    <w:lvl w:ilvl="0" w:tplc="50484354">
      <w:numFmt w:val="bullet"/>
      <w:lvlText w:val="-"/>
      <w:lvlJc w:val="left"/>
      <w:pPr>
        <w:ind w:left="1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CC076E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443E74E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8FB20B6A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56822232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331C1210">
      <w:numFmt w:val="bullet"/>
      <w:lvlText w:val="•"/>
      <w:lvlJc w:val="left"/>
      <w:pPr>
        <w:ind w:left="5173" w:hanging="159"/>
      </w:pPr>
      <w:rPr>
        <w:rFonts w:hint="default"/>
        <w:lang w:val="ru-RU" w:eastAsia="en-US" w:bidi="ar-SA"/>
      </w:rPr>
    </w:lvl>
    <w:lvl w:ilvl="6" w:tplc="623C0942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7B48FB46">
      <w:numFmt w:val="bullet"/>
      <w:lvlText w:val="•"/>
      <w:lvlJc w:val="left"/>
      <w:pPr>
        <w:ind w:left="7186" w:hanging="159"/>
      </w:pPr>
      <w:rPr>
        <w:rFonts w:hint="default"/>
        <w:lang w:val="ru-RU" w:eastAsia="en-US" w:bidi="ar-SA"/>
      </w:rPr>
    </w:lvl>
    <w:lvl w:ilvl="8" w:tplc="47026450">
      <w:numFmt w:val="bullet"/>
      <w:lvlText w:val="•"/>
      <w:lvlJc w:val="left"/>
      <w:pPr>
        <w:ind w:left="8193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7F7A2EB7"/>
    <w:multiLevelType w:val="multilevel"/>
    <w:tmpl w:val="1B6C4514"/>
    <w:lvl w:ilvl="0">
      <w:start w:val="1"/>
      <w:numFmt w:val="decimal"/>
      <w:lvlText w:val="%1."/>
      <w:lvlJc w:val="left"/>
      <w:pPr>
        <w:ind w:left="381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0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71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7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9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776"/>
      </w:pPr>
      <w:rPr>
        <w:rFonts w:hint="default"/>
        <w:lang w:val="ru-RU" w:eastAsia="en-US" w:bidi="ar-SA"/>
      </w:rPr>
    </w:lvl>
  </w:abstractNum>
  <w:num w:numId="1" w16cid:durableId="284123377">
    <w:abstractNumId w:val="0"/>
  </w:num>
  <w:num w:numId="2" w16cid:durableId="183672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C82"/>
    <w:rsid w:val="000215DF"/>
    <w:rsid w:val="00137A51"/>
    <w:rsid w:val="001C489F"/>
    <w:rsid w:val="002F2D85"/>
    <w:rsid w:val="00333C5C"/>
    <w:rsid w:val="00346553"/>
    <w:rsid w:val="00366917"/>
    <w:rsid w:val="00721CF6"/>
    <w:rsid w:val="00A25C82"/>
    <w:rsid w:val="00A45EAA"/>
    <w:rsid w:val="00A9294D"/>
    <w:rsid w:val="00AA4608"/>
    <w:rsid w:val="00AF4743"/>
    <w:rsid w:val="00C56768"/>
    <w:rsid w:val="00C621D3"/>
    <w:rsid w:val="00E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E1E5"/>
  <w15:docId w15:val="{D6E93174-3AC0-441E-90A4-A1A3BF64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locked/>
    <w:rsid w:val="000215DF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15DF"/>
    <w:pPr>
      <w:widowControl w:val="0"/>
      <w:shd w:val="clear" w:color="auto" w:fill="FFFFFF"/>
      <w:spacing w:after="0"/>
    </w:pPr>
    <w:rPr>
      <w:rFonts w:ascii="Times New Roman" w:hAnsi="Times New Roman" w:cs="Times New Roman"/>
      <w:sz w:val="17"/>
      <w:szCs w:val="17"/>
    </w:rPr>
  </w:style>
  <w:style w:type="character" w:styleId="a4">
    <w:name w:val="Hyperlink"/>
    <w:basedOn w:val="a0"/>
    <w:uiPriority w:val="99"/>
    <w:unhideWhenUsed/>
    <w:rsid w:val="00A9294D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F2D8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D85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1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rkin.n.e@ib.komisc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hg@ib.komis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49518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495181&amp;dst=1018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lokolnikova.e.v@ib.komi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Марина</cp:lastModifiedBy>
  <cp:revision>7</cp:revision>
  <cp:lastPrinted>2026-08-04T13:22:00Z</cp:lastPrinted>
  <dcterms:created xsi:type="dcterms:W3CDTF">2026-07-30T07:02:00Z</dcterms:created>
  <dcterms:modified xsi:type="dcterms:W3CDTF">2026-08-04T13:22:00Z</dcterms:modified>
</cp:coreProperties>
</file>