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58B" w:rsidRDefault="00735D27"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ПРОЕКТ КОНТРАКТА</w:t>
      </w:r>
    </w:p>
    <w:p w:rsidR="005A358B" w:rsidRDefault="005A358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noProof/>
          <w:color w:val="000000"/>
          <w:sz w:val="24"/>
          <w:szCs w:val="25"/>
          <w:lang w:eastAsia="ru-RU"/>
        </w:rPr>
        <mc:AlternateContent>
          <mc:Choice Requires="wps">
            <w:drawing>
              <wp:anchor distT="0" distB="0" distL="114300" distR="114300" simplePos="0" relativeHeight="251659264" behindDoc="0" locked="0" layoutInCell="1" allowOverlap="1">
                <wp:simplePos x="0" y="0"/>
                <wp:positionH relativeFrom="column">
                  <wp:posOffset>29209</wp:posOffset>
                </wp:positionH>
                <wp:positionV relativeFrom="paragraph">
                  <wp:posOffset>63500</wp:posOffset>
                </wp:positionV>
                <wp:extent cx="6657975" cy="0"/>
                <wp:effectExtent l="0" t="0" r="2857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579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7830F5"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pt,5pt" to="526.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" strokecolor="black [3200]" strokeweight="1.5pt">
                <v:stroke joinstyle="miter"/>
              </v:line>
            </w:pict>
          </mc:Fallback>
        </mc:AlternateContent>
      </w:r>
    </w:p>
    <w:p w:rsidR="005A358B" w:rsidRDefault="00F12CEA"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КОНТРАКТ №</w:t>
      </w:r>
      <w:r w:rsidR="005B3338">
        <w:rPr>
          <w:rFonts w:ascii="Times New Roman" w:eastAsia="Times New Roman" w:hAnsi="Times New Roman" w:cs="Times New Roman"/>
          <w:b/>
          <w:bCs/>
          <w:color w:val="000000"/>
          <w:sz w:val="24"/>
          <w:szCs w:val="25"/>
          <w:lang w:eastAsia="ru-RU"/>
        </w:rPr>
        <w:t>31</w:t>
      </w:r>
      <w:r w:rsidR="002B6823">
        <w:rPr>
          <w:rFonts w:ascii="Times New Roman" w:eastAsia="Times New Roman" w:hAnsi="Times New Roman" w:cs="Times New Roman"/>
          <w:b/>
          <w:bCs/>
          <w:color w:val="000000"/>
          <w:sz w:val="24"/>
          <w:szCs w:val="25"/>
          <w:lang w:eastAsia="ru-RU"/>
        </w:rPr>
        <w:t>/04.6</w:t>
      </w:r>
    </w:p>
    <w:p w:rsidR="004E42EB" w:rsidRDefault="004E42E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sidRPr="00F45C22">
        <w:rPr>
          <w:rFonts w:ascii="Times New Roman" w:eastAsia="Times New Roman" w:hAnsi="Times New Roman" w:cs="Times New Roman"/>
          <w:b/>
          <w:i/>
          <w:sz w:val="24"/>
          <w:szCs w:val="28"/>
          <w:lang w:eastAsia="ru-RU"/>
        </w:rPr>
        <w:t>Поставка</w:t>
      </w:r>
      <w:r>
        <w:rPr>
          <w:rFonts w:ascii="Times New Roman" w:eastAsia="Times New Roman" w:hAnsi="Times New Roman" w:cs="Times New Roman"/>
          <w:b/>
          <w:i/>
          <w:sz w:val="24"/>
          <w:szCs w:val="28"/>
          <w:lang w:eastAsia="ru-RU"/>
        </w:rPr>
        <w:t xml:space="preserve"> </w:t>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sidR="00254BFC" w:rsidRPr="00254BFC">
        <w:rPr>
          <w:rFonts w:ascii="Times New Roman" w:eastAsia="Times New Roman" w:hAnsi="Times New Roman" w:cs="Times New Roman"/>
          <w:b/>
          <w:i/>
          <w:sz w:val="24"/>
          <w:szCs w:val="28"/>
          <w:lang w:eastAsia="ru-RU"/>
        </w:rPr>
        <w:t>средств защиты головы и лица</w:t>
      </w:r>
    </w:p>
    <w:p w:rsidR="00F87629" w:rsidRPr="004E42EB" w:rsidRDefault="00F87629" w:rsidP="00F87629">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Cs/>
          <w:color w:val="000000"/>
          <w:sz w:val="24"/>
          <w:szCs w:val="25"/>
          <w:u w:val="single"/>
          <w:lang w:eastAsia="ru-RU"/>
        </w:rPr>
      </w:pPr>
      <w:r w:rsidRPr="004E42EB">
        <w:rPr>
          <w:rFonts w:ascii="Times New Roman" w:eastAsia="Times New Roman" w:hAnsi="Times New Roman" w:cs="Times New Roman"/>
          <w:bCs/>
          <w:color w:val="000000"/>
          <w:sz w:val="24"/>
          <w:szCs w:val="25"/>
          <w:lang w:eastAsia="ru-RU"/>
        </w:rPr>
        <w:t xml:space="preserve">ИКЗ </w:t>
      </w:r>
      <w:r w:rsidR="00430FDA" w:rsidRPr="00430FDA">
        <w:rPr>
          <w:rFonts w:ascii="Times New Roman" w:eastAsia="Times New Roman" w:hAnsi="Times New Roman" w:cs="Times New Roman"/>
          <w:bCs/>
          <w:color w:val="000000"/>
          <w:sz w:val="24"/>
          <w:szCs w:val="25"/>
          <w:lang w:eastAsia="ru-RU"/>
        </w:rPr>
        <w:t>261616405944561640100101330000000244</w:t>
      </w:r>
    </w:p>
    <w:p w:rsidR="00F87629" w:rsidRPr="00F87629" w:rsidRDefault="00F87629"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
          <w:szCs w:val="25"/>
          <w:u w:val="single"/>
          <w:lang w:eastAsia="ru-RU"/>
        </w:rPr>
      </w:pPr>
    </w:p>
    <w:p w:rsidR="005A5860" w:rsidRPr="005A5860" w:rsidRDefault="005A5860" w:rsidP="009C7146">
      <w:pPr>
        <w:shd w:val="clear" w:color="auto" w:fill="FFFFFF"/>
        <w:overflowPunct w:val="0"/>
        <w:autoSpaceDE w:val="0"/>
        <w:autoSpaceDN w:val="0"/>
        <w:adjustRightInd w:val="0"/>
        <w:spacing w:after="240" w:line="240" w:lineRule="auto"/>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«___» ____________202</w:t>
      </w:r>
      <w:r w:rsidR="008F29EC">
        <w:rPr>
          <w:rFonts w:ascii="Times New Roman" w:eastAsia="Times New Roman" w:hAnsi="Times New Roman" w:cs="Times New Roman"/>
          <w:lang w:eastAsia="ru-RU"/>
        </w:rPr>
        <w:t>6</w:t>
      </w:r>
      <w:r w:rsidRPr="005A5860">
        <w:rPr>
          <w:rFonts w:ascii="Times New Roman" w:eastAsia="Times New Roman" w:hAnsi="Times New Roman" w:cs="Times New Roman"/>
          <w:lang w:eastAsia="ru-RU"/>
        </w:rPr>
        <w:t xml:space="preserve"> г.                                                                                   </w:t>
      </w:r>
      <w:r w:rsidRPr="005A5860">
        <w:rPr>
          <w:rFonts w:ascii="Times New Roman" w:eastAsia="Times New Roman" w:hAnsi="Times New Roman" w:cs="Times New Roman"/>
          <w:lang w:eastAsia="ru-RU"/>
        </w:rPr>
        <w:tab/>
      </w:r>
      <w:r w:rsidRPr="005A5860">
        <w:rPr>
          <w:rFonts w:ascii="Times New Roman" w:eastAsia="Times New Roman" w:hAnsi="Times New Roman" w:cs="Times New Roman"/>
          <w:lang w:eastAsia="ru-RU"/>
        </w:rPr>
        <w:tab/>
        <w:t xml:space="preserve">    г. Ростов-на-Дону</w:t>
      </w:r>
    </w:p>
    <w:p w:rsidR="00353FD7"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b/>
          <w:lang w:eastAsia="ru-RU"/>
        </w:rPr>
        <w:t>Федеральное бюджетное учреждение</w:t>
      </w:r>
      <w:r w:rsidRPr="005A5860">
        <w:rPr>
          <w:rFonts w:ascii="Times New Roman" w:eastAsia="Times New Roman" w:hAnsi="Times New Roman" w:cs="Times New Roman"/>
          <w:lang w:eastAsia="ru-RU"/>
        </w:rPr>
        <w:t xml:space="preserve"> </w:t>
      </w:r>
      <w:r w:rsidRPr="00B723CE">
        <w:rPr>
          <w:rFonts w:ascii="Times New Roman" w:eastAsia="Times New Roman" w:hAnsi="Times New Roman" w:cs="Times New Roman"/>
          <w:b/>
          <w:lang w:eastAsia="ru-RU"/>
        </w:rPr>
        <w:t>«Администрация Азово-Донского бассейна внутренних водных путей»</w:t>
      </w:r>
      <w:r w:rsidRPr="006F32A7">
        <w:rPr>
          <w:rFonts w:ascii="Times New Roman" w:eastAsia="Times New Roman" w:hAnsi="Times New Roman" w:cs="Times New Roman"/>
          <w:lang w:eastAsia="ru-RU"/>
        </w:rPr>
        <w:t xml:space="preserve">, именуемое в дальнейшем «Покупатель», в лице _________________________________, действующего на основании ____________________________, с одной стороны, </w:t>
      </w:r>
    </w:p>
    <w:p w:rsidR="005A5860" w:rsidRPr="005A5860"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lang w:eastAsia="ru-RU"/>
        </w:rPr>
        <w:t xml:space="preserve">и </w:t>
      </w:r>
      <w:r>
        <w:rPr>
          <w:rFonts w:ascii="Times New Roman" w:eastAsia="Times New Roman" w:hAnsi="Times New Roman" w:cs="Times New Roman"/>
          <w:lang w:eastAsia="ru-RU"/>
        </w:rPr>
        <w:t>_______________________</w:t>
      </w:r>
      <w:r w:rsidRPr="006F32A7">
        <w:rPr>
          <w:rFonts w:ascii="Times New Roman" w:eastAsia="Times New Roman" w:hAnsi="Times New Roman" w:cs="Times New Roman"/>
          <w:lang w:eastAsia="ru-RU"/>
        </w:rPr>
        <w:t>, именуемое в</w:t>
      </w:r>
      <w:r>
        <w:rPr>
          <w:rFonts w:ascii="Times New Roman" w:eastAsia="Times New Roman" w:hAnsi="Times New Roman" w:cs="Times New Roman"/>
          <w:lang w:eastAsia="ru-RU"/>
        </w:rPr>
        <w:t xml:space="preserve"> дальнейшем «Поставщик», в лице</w:t>
      </w:r>
      <w:r w:rsidR="00353FD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________________________</w:t>
      </w:r>
      <w:r w:rsidR="00B723CE">
        <w:rPr>
          <w:rFonts w:ascii="Times New Roman" w:eastAsia="Times New Roman" w:hAnsi="Times New Roman" w:cs="Times New Roman"/>
          <w:lang w:eastAsia="ru-RU"/>
        </w:rPr>
        <w:t>,</w:t>
      </w:r>
      <w:r w:rsidR="00567683" w:rsidRPr="00567683">
        <w:rPr>
          <w:rFonts w:ascii="Times New Roman" w:eastAsia="Times New Roman" w:hAnsi="Times New Roman" w:cs="Times New Roman"/>
          <w:lang w:eastAsia="ru-RU"/>
        </w:rPr>
        <w:t xml:space="preserve"> действующего на основании </w:t>
      </w:r>
      <w:r>
        <w:rPr>
          <w:rFonts w:ascii="Times New Roman" w:eastAsia="Times New Roman" w:hAnsi="Times New Roman" w:cs="Times New Roman"/>
          <w:lang w:eastAsia="ru-RU"/>
        </w:rPr>
        <w:t>_</w:t>
      </w:r>
      <w:r w:rsidR="00353FD7">
        <w:rPr>
          <w:rFonts w:ascii="Times New Roman" w:eastAsia="Times New Roman" w:hAnsi="Times New Roman" w:cs="Times New Roman"/>
          <w:lang w:eastAsia="ru-RU"/>
        </w:rPr>
        <w:t>___________</w:t>
      </w:r>
      <w:r>
        <w:rPr>
          <w:rFonts w:ascii="Times New Roman" w:eastAsia="Times New Roman" w:hAnsi="Times New Roman" w:cs="Times New Roman"/>
          <w:lang w:eastAsia="ru-RU"/>
        </w:rPr>
        <w:t>______________</w:t>
      </w:r>
      <w:r w:rsidR="00567683" w:rsidRPr="00567683">
        <w:rPr>
          <w:rFonts w:ascii="Times New Roman" w:eastAsia="Times New Roman" w:hAnsi="Times New Roman" w:cs="Times New Roman"/>
          <w:lang w:eastAsia="ru-RU"/>
        </w:rPr>
        <w:t xml:space="preserve">, с другой стороны, </w:t>
      </w:r>
      <w:r w:rsidR="00CE6049">
        <w:rPr>
          <w:rFonts w:ascii="Times New Roman" w:eastAsia="Times New Roman" w:hAnsi="Times New Roman" w:cs="Times New Roman"/>
          <w:lang w:eastAsia="ru-RU"/>
        </w:rPr>
        <w:t xml:space="preserve">совместно именуемые в дальнейшем «Стороны» </w:t>
      </w:r>
      <w:r w:rsidR="00567683" w:rsidRPr="00567683">
        <w:rPr>
          <w:rFonts w:ascii="Times New Roman" w:eastAsia="Times New Roman" w:hAnsi="Times New Roman" w:cs="Times New Roman"/>
          <w:lang w:eastAsia="ru-RU"/>
        </w:rPr>
        <w:t>заключили настоящий Контракт о нижеследующем</w:t>
      </w:r>
      <w:r w:rsidR="005A5860" w:rsidRPr="005A5860">
        <w:rPr>
          <w:rFonts w:ascii="Times New Roman" w:eastAsia="Times New Roman" w:hAnsi="Times New Roman" w:cs="Times New Roman"/>
          <w:bCs/>
          <w:color w:val="000000"/>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ПРЕДМЕТ КО</w:t>
      </w:r>
      <w:r w:rsidR="00717A28">
        <w:rPr>
          <w:rFonts w:ascii="Times New Roman" w:eastAsia="Times New Roman" w:hAnsi="Times New Roman" w:cs="Times New Roman"/>
          <w:b/>
          <w:lang w:eastAsia="ru-RU"/>
        </w:rPr>
        <w:t>Н</w:t>
      </w:r>
      <w:r w:rsidRPr="005A5860">
        <w:rPr>
          <w:rFonts w:ascii="Times New Roman" w:eastAsia="Times New Roman" w:hAnsi="Times New Roman" w:cs="Times New Roman"/>
          <w:b/>
          <w:lang w:eastAsia="ru-RU"/>
        </w:rPr>
        <w:t>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обязуется передать в собственность Покупателя товар, а Покупатель – принять и оплатить товар, наименование, цена, количество, номенклатура (ассортимент) которого определяется Сторонами в Спецификации (Приложение №1), являющейся неотъемлемой частью настоящего Контракта.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обязуется укомплектовать товар </w:t>
      </w:r>
      <w:r w:rsidRPr="00DF43AE">
        <w:rPr>
          <w:rFonts w:ascii="Times New Roman" w:eastAsia="Times New Roman" w:hAnsi="Times New Roman" w:cs="Times New Roman"/>
          <w:lang w:eastAsia="ru-RU"/>
        </w:rPr>
        <w:t>сертификатами соответствия, выданными уполномоченными организациями</w:t>
      </w:r>
      <w:r w:rsidR="001A6765" w:rsidRPr="00DF43AE">
        <w:rPr>
          <w:rFonts w:ascii="Times New Roman" w:eastAsia="Times New Roman" w:hAnsi="Times New Roman" w:cs="Times New Roman"/>
          <w:lang w:eastAsia="ru-RU"/>
        </w:rPr>
        <w:t>,</w:t>
      </w:r>
      <w:r w:rsidRPr="00DF43AE">
        <w:rPr>
          <w:rFonts w:ascii="Times New Roman" w:eastAsia="Times New Roman" w:hAnsi="Times New Roman" w:cs="Times New Roman"/>
          <w:lang w:eastAsia="ru-RU"/>
        </w:rPr>
        <w:t xml:space="preserve"> техническими паспортами, инструкциями по эксплуатации на русском языке</w:t>
      </w:r>
      <w:r w:rsidR="001A6765">
        <w:rPr>
          <w:rFonts w:ascii="Times New Roman" w:eastAsia="Times New Roman" w:hAnsi="Times New Roman" w:cs="Times New Roman"/>
          <w:lang w:eastAsia="ru-RU"/>
        </w:rPr>
        <w:t xml:space="preserve"> или другими документами, подтверждающими качество товара и его соответствие требованиям законодательства РФ</w:t>
      </w:r>
      <w:r w:rsidRPr="005A5860">
        <w:rPr>
          <w:rFonts w:ascii="Times New Roman" w:eastAsia="Times New Roman" w:hAnsi="Times New Roman" w:cs="Times New Roman"/>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СРОКИ И УСЛОВИЯ ПОСТАВКИ</w:t>
      </w:r>
    </w:p>
    <w:p w:rsidR="00B8010F" w:rsidRPr="00254BFC" w:rsidRDefault="005A5860" w:rsidP="00254BFC">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B65280">
        <w:rPr>
          <w:rFonts w:ascii="Times New Roman" w:eastAsia="Times New Roman" w:hAnsi="Times New Roman" w:cs="Times New Roman"/>
          <w:b/>
          <w:i/>
          <w:lang w:eastAsia="ru-RU"/>
        </w:rPr>
        <w:t xml:space="preserve">Поставка товара </w:t>
      </w:r>
      <w:r w:rsidRPr="005B3338">
        <w:rPr>
          <w:rFonts w:ascii="Times New Roman" w:eastAsia="Times New Roman" w:hAnsi="Times New Roman" w:cs="Times New Roman"/>
          <w:b/>
          <w:i/>
          <w:lang w:eastAsia="ru-RU"/>
        </w:rPr>
        <w:t xml:space="preserve">производится </w:t>
      </w:r>
      <w:r w:rsidR="00C93186" w:rsidRPr="005B3338">
        <w:rPr>
          <w:rFonts w:ascii="Times New Roman" w:eastAsia="Times New Roman" w:hAnsi="Times New Roman" w:cs="Times New Roman"/>
          <w:b/>
          <w:i/>
          <w:lang w:eastAsia="ru-RU"/>
        </w:rPr>
        <w:t xml:space="preserve">в течение </w:t>
      </w:r>
      <w:r w:rsidR="005B3338" w:rsidRPr="005B3338">
        <w:rPr>
          <w:rFonts w:ascii="Times New Roman" w:eastAsia="Times New Roman" w:hAnsi="Times New Roman" w:cs="Times New Roman"/>
          <w:b/>
          <w:i/>
          <w:lang w:eastAsia="ru-RU"/>
        </w:rPr>
        <w:t>15</w:t>
      </w:r>
      <w:r w:rsidR="00C93186" w:rsidRPr="005B3338">
        <w:rPr>
          <w:rFonts w:ascii="Times New Roman" w:eastAsia="Times New Roman" w:hAnsi="Times New Roman" w:cs="Times New Roman"/>
          <w:b/>
          <w:i/>
          <w:lang w:eastAsia="ru-RU"/>
        </w:rPr>
        <w:t xml:space="preserve"> (</w:t>
      </w:r>
      <w:r w:rsidR="005B3338" w:rsidRPr="005B3338">
        <w:rPr>
          <w:rFonts w:ascii="Times New Roman" w:eastAsia="Times New Roman" w:hAnsi="Times New Roman" w:cs="Times New Roman"/>
          <w:b/>
          <w:i/>
          <w:lang w:eastAsia="ru-RU"/>
        </w:rPr>
        <w:t>пятнадцати</w:t>
      </w:r>
      <w:r w:rsidR="00C93186" w:rsidRPr="005B3338">
        <w:rPr>
          <w:rFonts w:ascii="Times New Roman" w:eastAsia="Times New Roman" w:hAnsi="Times New Roman" w:cs="Times New Roman"/>
          <w:b/>
          <w:i/>
          <w:lang w:eastAsia="ru-RU"/>
        </w:rPr>
        <w:t xml:space="preserve">) </w:t>
      </w:r>
      <w:r w:rsidR="008B4ACE" w:rsidRPr="005B3338">
        <w:rPr>
          <w:rFonts w:ascii="Times New Roman" w:eastAsia="Times New Roman" w:hAnsi="Times New Roman" w:cs="Times New Roman"/>
          <w:b/>
          <w:i/>
          <w:lang w:eastAsia="ru-RU"/>
        </w:rPr>
        <w:t>рабочи</w:t>
      </w:r>
      <w:r w:rsidR="00C93186" w:rsidRPr="005B3338">
        <w:rPr>
          <w:rFonts w:ascii="Times New Roman" w:eastAsia="Times New Roman" w:hAnsi="Times New Roman" w:cs="Times New Roman"/>
          <w:b/>
          <w:i/>
          <w:lang w:eastAsia="ru-RU"/>
        </w:rPr>
        <w:t xml:space="preserve">х дней </w:t>
      </w:r>
      <w:r w:rsidR="0077437B" w:rsidRPr="005B3338">
        <w:rPr>
          <w:rFonts w:ascii="Times New Roman" w:eastAsia="Times New Roman" w:hAnsi="Times New Roman" w:cs="Times New Roman"/>
          <w:b/>
          <w:i/>
          <w:lang w:eastAsia="ru-RU"/>
        </w:rPr>
        <w:t>после</w:t>
      </w:r>
      <w:r w:rsidR="0077437B" w:rsidRPr="00254BFC">
        <w:rPr>
          <w:rFonts w:ascii="Times New Roman" w:eastAsia="Times New Roman" w:hAnsi="Times New Roman" w:cs="Times New Roman"/>
          <w:b/>
          <w:i/>
          <w:lang w:eastAsia="ru-RU"/>
        </w:rPr>
        <w:t xml:space="preserve"> даты заключения контракта </w:t>
      </w:r>
      <w:r w:rsidR="00B8010F" w:rsidRPr="00254BFC">
        <w:rPr>
          <w:rFonts w:ascii="Times New Roman" w:eastAsia="Times New Roman" w:hAnsi="Times New Roman" w:cs="Times New Roman"/>
          <w:b/>
          <w:i/>
          <w:lang w:eastAsia="ru-RU"/>
        </w:rPr>
        <w:t>за счет Поставщика на склад Покупателя, расположенный по адресу: г. Ростов-на-Дону, ул. Береговая, 117Б.</w:t>
      </w:r>
    </w:p>
    <w:p w:rsidR="005A5860" w:rsidRPr="005A5860" w:rsidRDefault="005A5860" w:rsidP="005A5860">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Товар поставляется Поставщиком по ценам, наименованиям, в количестве и номенклатуре (ассортименте), соответствующих указанным в Спецификации к настоящему Контракту, которая является неотъемлемой частью Контракта.</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ПЕРЕДАЧА И ПРИЕМКА ТОВАРА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при поставке Товара обеспечивает предоставление Покупателю сопроводительных документов на Товар, предусмотренных </w:t>
      </w:r>
      <w:r w:rsidRPr="003A68FC">
        <w:rPr>
          <w:rFonts w:ascii="Times New Roman" w:eastAsia="Times New Roman" w:hAnsi="Times New Roman" w:cs="Times New Roman"/>
          <w:lang w:eastAsia="ru-RU"/>
        </w:rPr>
        <w:t>действующим законодательством РФ и оформленных в соответствии с его требованиями, а именно: счета-фактуры</w:t>
      </w:r>
      <w:r w:rsidRPr="00254B5F">
        <w:t xml:space="preserve"> </w:t>
      </w:r>
      <w:r>
        <w:t>(</w:t>
      </w:r>
      <w:r w:rsidRPr="00254B5F">
        <w:rPr>
          <w:rFonts w:ascii="Times New Roman" w:eastAsia="Times New Roman" w:hAnsi="Times New Roman" w:cs="Times New Roman"/>
          <w:lang w:eastAsia="ru-RU"/>
        </w:rPr>
        <w:t>если Поставщик является плательщиком НДС</w:t>
      </w:r>
      <w:r>
        <w:rPr>
          <w:rFonts w:ascii="Times New Roman" w:eastAsia="Times New Roman" w:hAnsi="Times New Roman" w:cs="Times New Roman"/>
          <w:lang w:eastAsia="ru-RU"/>
        </w:rPr>
        <w:t>),</w:t>
      </w:r>
      <w:r w:rsidRPr="003A68FC">
        <w:rPr>
          <w:rFonts w:ascii="Times New Roman" w:eastAsia="Times New Roman" w:hAnsi="Times New Roman" w:cs="Times New Roman"/>
          <w:lang w:eastAsia="ru-RU"/>
        </w:rPr>
        <w:t xml:space="preserve"> товарной накладной</w:t>
      </w:r>
      <w:r>
        <w:rPr>
          <w:rFonts w:ascii="Times New Roman" w:eastAsia="Times New Roman" w:hAnsi="Times New Roman" w:cs="Times New Roman"/>
          <w:lang w:eastAsia="ru-RU"/>
        </w:rPr>
        <w:t xml:space="preserve"> </w:t>
      </w:r>
      <w:r w:rsidRPr="003A68FC">
        <w:rPr>
          <w:rFonts w:ascii="Times New Roman" w:eastAsia="Times New Roman" w:hAnsi="Times New Roman" w:cs="Times New Roman"/>
          <w:lang w:eastAsia="ru-RU"/>
        </w:rPr>
        <w:t>или универсального передаточного документа (УПД)</w:t>
      </w:r>
      <w:r>
        <w:rPr>
          <w:rFonts w:ascii="Times New Roman" w:eastAsia="Times New Roman" w:hAnsi="Times New Roman" w:cs="Times New Roman"/>
          <w:lang w:eastAsia="ru-RU"/>
        </w:rPr>
        <w:t>, счета,</w:t>
      </w:r>
      <w:r w:rsidRPr="003A68FC">
        <w:rPr>
          <w:rFonts w:ascii="Times New Roman" w:eastAsia="Times New Roman" w:hAnsi="Times New Roman" w:cs="Times New Roman"/>
          <w:lang w:eastAsia="ru-RU"/>
        </w:rPr>
        <w:t xml:space="preserve"> товарно-транспортной накладной (при доставке Товара Поставщиком)</w:t>
      </w:r>
      <w:r>
        <w:rPr>
          <w:rFonts w:ascii="Times New Roman" w:eastAsia="Times New Roman" w:hAnsi="Times New Roman" w:cs="Times New Roman"/>
          <w:lang w:eastAsia="ru-RU"/>
        </w:rPr>
        <w:t xml:space="preserve"> и документов, указанных в п. 1.2 Контракта.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Приемка товара по количеству и качеству проводится при передаче товара Покупателю вместе с документацией согласно п. 3.1 Контра</w:t>
      </w:r>
      <w:r>
        <w:rPr>
          <w:rFonts w:ascii="Times New Roman" w:eastAsia="Times New Roman" w:hAnsi="Times New Roman" w:cs="Times New Roman"/>
          <w:lang w:eastAsia="ru-RU"/>
        </w:rPr>
        <w:t xml:space="preserve">кта, </w:t>
      </w:r>
      <w:r w:rsidRPr="005A5860">
        <w:rPr>
          <w:rFonts w:ascii="Times New Roman" w:eastAsia="Times New Roman" w:hAnsi="Times New Roman" w:cs="Times New Roman"/>
          <w:lang w:eastAsia="ru-RU"/>
        </w:rPr>
        <w:t>в соответствии с инструкцией П-7 «О порядке приемки продукции производственно-технического назначения и товаров народного потребления по качеству» и инструкцией П-6 «О порядке приемки продукции производственно-технического назначения и товаров народного потребления по количеству».</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Право собственности на Товар переходит </w:t>
      </w:r>
      <w:r>
        <w:rPr>
          <w:rFonts w:ascii="Times New Roman" w:eastAsia="Times New Roman" w:hAnsi="Times New Roman" w:cs="Times New Roman"/>
          <w:lang w:eastAsia="ru-RU"/>
        </w:rPr>
        <w:t xml:space="preserve">от Поставщика </w:t>
      </w:r>
      <w:r w:rsidRPr="005A5860">
        <w:rPr>
          <w:rFonts w:ascii="Times New Roman" w:eastAsia="Times New Roman" w:hAnsi="Times New Roman" w:cs="Times New Roman"/>
          <w:lang w:eastAsia="ru-RU"/>
        </w:rPr>
        <w:t xml:space="preserve">к Покупателю с момента </w:t>
      </w:r>
      <w:r>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Обязательства Поставщика по поставке товара считаются выполненными с момента </w:t>
      </w:r>
      <w:r w:rsidRPr="00432C1D">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ЦЕНА И ПОРЯДОК ОПЛАТЫ</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Цена товара устанавливается в валюте РФ и указывается в Спецификации, являющейся неотъемлемой частью настоящего Контракта. В цену включена стоимость тары, упаковок, которая возврату не подлежит.</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Оплата товара Покупателем производится путем перечисления денежных средств на расчетный счет Поставщика.</w:t>
      </w:r>
    </w:p>
    <w:p w:rsidR="005A5860" w:rsidRPr="003A68FC"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5A5860">
        <w:rPr>
          <w:rFonts w:ascii="Times New Roman" w:eastAsia="Times New Roman" w:hAnsi="Times New Roman" w:cs="Times New Roman"/>
          <w:b/>
          <w:i/>
          <w:lang w:eastAsia="ru-RU"/>
        </w:rPr>
        <w:t xml:space="preserve">Оплата производится в течение </w:t>
      </w:r>
      <w:r w:rsidR="00C93186">
        <w:rPr>
          <w:rFonts w:ascii="Times New Roman" w:eastAsia="Times New Roman" w:hAnsi="Times New Roman" w:cs="Times New Roman"/>
          <w:b/>
          <w:i/>
          <w:lang w:eastAsia="ru-RU"/>
        </w:rPr>
        <w:t>7</w:t>
      </w:r>
      <w:r w:rsidRPr="005A5860">
        <w:rPr>
          <w:rFonts w:ascii="Times New Roman" w:eastAsia="Times New Roman" w:hAnsi="Times New Roman" w:cs="Times New Roman"/>
          <w:b/>
          <w:i/>
          <w:lang w:eastAsia="ru-RU"/>
        </w:rPr>
        <w:t xml:space="preserve"> (</w:t>
      </w:r>
      <w:r w:rsidR="00C93186">
        <w:rPr>
          <w:rFonts w:ascii="Times New Roman" w:eastAsia="Times New Roman" w:hAnsi="Times New Roman" w:cs="Times New Roman"/>
          <w:b/>
          <w:i/>
          <w:lang w:eastAsia="ru-RU"/>
        </w:rPr>
        <w:t>сем</w:t>
      </w:r>
      <w:r w:rsidRPr="005A5860">
        <w:rPr>
          <w:rFonts w:ascii="Times New Roman" w:eastAsia="Times New Roman" w:hAnsi="Times New Roman" w:cs="Times New Roman"/>
          <w:b/>
          <w:i/>
          <w:lang w:eastAsia="ru-RU"/>
        </w:rPr>
        <w:t xml:space="preserve">и) </w:t>
      </w:r>
      <w:r w:rsidR="00B12718" w:rsidRPr="003A68FC">
        <w:rPr>
          <w:rFonts w:ascii="Times New Roman" w:eastAsia="Times New Roman" w:hAnsi="Times New Roman" w:cs="Times New Roman"/>
          <w:b/>
          <w:i/>
          <w:lang w:eastAsia="ru-RU"/>
        </w:rPr>
        <w:t>рабоч</w:t>
      </w:r>
      <w:r w:rsidRPr="003A68FC">
        <w:rPr>
          <w:rFonts w:ascii="Times New Roman" w:eastAsia="Times New Roman" w:hAnsi="Times New Roman" w:cs="Times New Roman"/>
          <w:b/>
          <w:i/>
          <w:lang w:eastAsia="ru-RU"/>
        </w:rPr>
        <w:t>их дней с момента поставки товара и оформления всех необходимых документов (счет</w:t>
      </w:r>
      <w:r w:rsidR="00F24783" w:rsidRPr="003A68FC">
        <w:rPr>
          <w:rFonts w:ascii="Times New Roman" w:eastAsia="Times New Roman" w:hAnsi="Times New Roman" w:cs="Times New Roman"/>
          <w:b/>
          <w:i/>
          <w:lang w:eastAsia="ru-RU"/>
        </w:rPr>
        <w:t>а</w:t>
      </w:r>
      <w:r w:rsidRPr="003A68FC">
        <w:rPr>
          <w:rFonts w:ascii="Times New Roman" w:eastAsia="Times New Roman" w:hAnsi="Times New Roman" w:cs="Times New Roman"/>
          <w:b/>
          <w:i/>
          <w:lang w:eastAsia="ru-RU"/>
        </w:rPr>
        <w:t>,</w:t>
      </w:r>
      <w:r w:rsidR="00051620">
        <w:rPr>
          <w:rFonts w:ascii="Times New Roman" w:eastAsia="Times New Roman" w:hAnsi="Times New Roman" w:cs="Times New Roman"/>
          <w:b/>
          <w:i/>
          <w:lang w:eastAsia="ru-RU"/>
        </w:rPr>
        <w:t xml:space="preserve"> счета-фактуры,</w:t>
      </w:r>
      <w:r w:rsidRPr="003A68FC">
        <w:rPr>
          <w:rFonts w:ascii="Times New Roman" w:eastAsia="Times New Roman" w:hAnsi="Times New Roman" w:cs="Times New Roman"/>
          <w:b/>
          <w:i/>
          <w:lang w:eastAsia="ru-RU"/>
        </w:rPr>
        <w:t xml:space="preserve"> </w:t>
      </w:r>
      <w:r w:rsidR="00813914">
        <w:rPr>
          <w:rFonts w:ascii="Times New Roman" w:eastAsia="Times New Roman" w:hAnsi="Times New Roman" w:cs="Times New Roman"/>
          <w:b/>
          <w:i/>
          <w:lang w:eastAsia="ru-RU"/>
        </w:rPr>
        <w:t xml:space="preserve">товарной </w:t>
      </w:r>
      <w:r w:rsidRPr="003A68FC">
        <w:rPr>
          <w:rFonts w:ascii="Times New Roman" w:eastAsia="Times New Roman" w:hAnsi="Times New Roman" w:cs="Times New Roman"/>
          <w:b/>
          <w:i/>
          <w:lang w:eastAsia="ru-RU"/>
        </w:rPr>
        <w:t>накладной</w:t>
      </w:r>
      <w:r w:rsidR="0094196D" w:rsidRPr="003A68FC">
        <w:rPr>
          <w:rFonts w:ascii="Times New Roman" w:eastAsia="Times New Roman" w:hAnsi="Times New Roman" w:cs="Times New Roman"/>
          <w:b/>
          <w:i/>
          <w:lang w:eastAsia="ru-RU"/>
        </w:rPr>
        <w:t xml:space="preserve"> или УПД</w:t>
      </w:r>
      <w:r w:rsidRPr="003A68FC">
        <w:rPr>
          <w:rFonts w:ascii="Times New Roman" w:eastAsia="Times New Roman" w:hAnsi="Times New Roman" w:cs="Times New Roman"/>
          <w:b/>
          <w:i/>
          <w:lang w:eastAsia="ru-RU"/>
        </w:rPr>
        <w:t>).</w:t>
      </w:r>
    </w:p>
    <w:p w:rsidR="005A5860" w:rsidRPr="003A68FC"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3A68FC">
        <w:rPr>
          <w:rFonts w:ascii="Times New Roman" w:eastAsia="Times New Roman" w:hAnsi="Times New Roman" w:cs="Times New Roman"/>
          <w:b/>
          <w:lang w:eastAsia="ru-RU"/>
        </w:rPr>
        <w:t>ПРАВА И ОБЯЗАННОСТИ СТОРОН</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обязан:</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Поставить товар надлежащего качества, по ценам, наименованиям, в количестве и номенклатуре (ассортименте) в соответствии со Спецификацией, которая является неотъемлемой частью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Передать товар Покупателю свободным от прав третьих лиц.</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 требованию Покупателя заменить товар в течение 5 (пяти) дней с момента предъявления требований Покупателем.</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Покупатель обязан: </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Своевременно оплатить товар согласно п. 4.3. настоящего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Принять товар и осуществить проверку качества и количества товара при его получении.</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 случае поставки товара ненадлежащего качества, Покупатель имеет право, по своему выбору потребовать возврата уплаченной за товар денежной суммы, либо потребовать замены товара в течение 5 (пяти) дней с момента предъявления требований Покупателем.</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lastRenderedPageBreak/>
        <w:t>ОТВЕТСТВЕННОСТЬ СТОРОН</w:t>
      </w:r>
    </w:p>
    <w:p w:rsidR="005A5860" w:rsidRP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несут ответственность в соответствии с законодательством РФ.</w:t>
      </w:r>
    </w:p>
    <w:p w:rsid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За несвоевременное исполнение своих обязательств виновная сторона уплачивает другой стороне пеню в размере не менее 1/300 ключевой ставки ЦБ РФ от стоимости невыполненных в срок обязательств за каждый день просрочки.  </w:t>
      </w:r>
    </w:p>
    <w:p w:rsidR="005A5860" w:rsidRPr="005A5860" w:rsidRDefault="005A5860" w:rsidP="005A5860">
      <w:pPr>
        <w:suppressAutoHyphens/>
        <w:spacing w:after="0" w:line="240" w:lineRule="auto"/>
        <w:jc w:val="center"/>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7.</w:t>
      </w:r>
      <w:r w:rsidRPr="005A5860">
        <w:rPr>
          <w:rFonts w:ascii="Times New Roman" w:eastAsia="Times New Roman" w:hAnsi="Times New Roman" w:cs="Times New Roman"/>
          <w:lang w:eastAsia="ru-RU"/>
        </w:rPr>
        <w:t xml:space="preserve">  </w:t>
      </w:r>
      <w:r w:rsidRPr="005A5860">
        <w:rPr>
          <w:rFonts w:ascii="Times New Roman" w:eastAsia="Times New Roman" w:hAnsi="Times New Roman" w:cs="Times New Roman"/>
          <w:b/>
          <w:lang w:eastAsia="ru-RU"/>
        </w:rPr>
        <w:t>ПОРЯДОК РАЗРЕШЕНИЯ СПОРОВ</w:t>
      </w:r>
    </w:p>
    <w:p w:rsidR="005A5860" w:rsidRPr="005A5860" w:rsidRDefault="005A5860" w:rsidP="005A5860">
      <w:pPr>
        <w:widowControl w:val="0"/>
        <w:numPr>
          <w:ilvl w:val="1"/>
          <w:numId w:val="12"/>
        </w:numPr>
        <w:overflowPunct w:val="0"/>
        <w:autoSpaceDE w:val="0"/>
        <w:autoSpaceDN w:val="0"/>
        <w:adjustRightInd w:val="0"/>
        <w:spacing w:after="0" w:line="240" w:lineRule="auto"/>
        <w:ind w:right="110"/>
        <w:jc w:val="both"/>
        <w:textAlignment w:val="baseline"/>
        <w:rPr>
          <w:rFonts w:ascii="Times New Roman" w:eastAsia="Times New Roman" w:hAnsi="Times New Roman" w:cs="Times New Roman"/>
          <w:bCs/>
          <w:lang w:eastAsia="ru-RU"/>
        </w:rPr>
      </w:pPr>
      <w:r w:rsidRPr="005A5860">
        <w:rPr>
          <w:rFonts w:ascii="Times New Roman" w:eastAsia="Times New Roman" w:hAnsi="Times New Roman" w:cs="Times New Roman"/>
          <w:bCs/>
          <w:lang w:eastAsia="ru-RU"/>
        </w:rPr>
        <w:t>Все споры по Контракту подлежат рассмотрению в Арбитражном суде Ростовской области. Принятие сторонами мер по досудебному урегулированию споров обязательно. Претензии предъявляются по адресам</w:t>
      </w:r>
      <w:r w:rsidR="00EE7FDD">
        <w:rPr>
          <w:rFonts w:ascii="Times New Roman" w:eastAsia="Times New Roman" w:hAnsi="Times New Roman" w:cs="Times New Roman"/>
          <w:bCs/>
          <w:lang w:eastAsia="ru-RU"/>
        </w:rPr>
        <w:t>,</w:t>
      </w:r>
      <w:r w:rsidRPr="005A5860">
        <w:rPr>
          <w:rFonts w:ascii="Times New Roman" w:eastAsia="Times New Roman" w:hAnsi="Times New Roman" w:cs="Times New Roman"/>
          <w:bCs/>
          <w:lang w:eastAsia="ru-RU"/>
        </w:rPr>
        <w:t xml:space="preserve"> указанным в настоящем Контракте. Срок рассмотрения претензии</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15 (пятнадцать) дней от даты ее получения.</w:t>
      </w:r>
    </w:p>
    <w:p w:rsidR="005A5860" w:rsidRPr="005A5860" w:rsidRDefault="005A5860" w:rsidP="005A5860">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8. ГАРАНТИИ</w:t>
      </w:r>
    </w:p>
    <w:p w:rsidR="005A5860" w:rsidRPr="005A5860" w:rsidRDefault="005A5860" w:rsidP="005A5860">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гарантирует, что качество поставляемого товара должно соответствовать действующим в РФ техническим регламентам, либо требованиям стандартов, либо техническим условиям, товар новый, маркирован и упакован в соответствии с установленными и действующими для данного вида товаров техническим регламентом, либо требованиям стандартов, либо техническим условиям, а также иными требованиями, предъявляемыми к указанным товарам для реализации на территории РФ. </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ФОРС-МАЖОРНЫЕ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при условии, что данные обстоятельства непосредственно повлияли на выполнение условий настоящего Контракта.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Сторона, которая не в состоянии выполнить свои обязательства, обязана немедленно письменно проинформировать другую сторону об этих обстоятельствах, но не позднее 10 (десяти) дней после начала таких обстоятельств. Несвоевременное уведомление лишает сторону права ссылаться на указанные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Если сторона не направит, несвоевременно направит или направит ненадлежащим образом оформленное извещение, предусмотренное в п. 9.2 настоящего Контракта, срок выполнения стороной обязательств по настоящему Контракту отодвигается соразмерно времени, в течение которого действуют обстоятельства. Если наступившие обстоятельства непреодолимой силы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Контракта.</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ЗАКЛЮЧИТЕЛЬНЫЕ ПОЛОЖЕНИЯ</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Во всем, не предусмотренном настоящим Контрактом, стороны руководствуются действующим законодательством РФ.</w:t>
      </w:r>
    </w:p>
    <w:p w:rsid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Контракт вступает в силу с даты его заключения и действует до исполнения сторонами своих обязательств. </w:t>
      </w:r>
    </w:p>
    <w:p w:rsidR="00F24783" w:rsidRPr="005A5860" w:rsidRDefault="00F24783"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F24783">
        <w:rPr>
          <w:rFonts w:ascii="Times New Roman" w:eastAsia="Times New Roman" w:hAnsi="Times New Roman" w:cs="Times New Roman"/>
          <w:lang w:eastAsia="ru-RU"/>
        </w:rPr>
        <w:t>Настоящий Контракт может быть изменен, расторгнут или признан недействительным на основании действующего законодательства РФ или с обоюдного согласия сторон.</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Все изменения и дополнения настоящего Контракта являются действующими, если они совершены в письменном виде и подписаны обеими сторонами. </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Настоящий Контракт составлен в 2-х экземплярах, имеющих равную юридическую силу, по одному для каждой из сторон.</w:t>
      </w:r>
    </w:p>
    <w:p w:rsidR="005A5860" w:rsidRPr="005A5860" w:rsidRDefault="005A5860" w:rsidP="005A5860">
      <w:pPr>
        <w:numPr>
          <w:ilvl w:val="0"/>
          <w:numId w:val="10"/>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ЮРИДИЧЕСКИЕ АДРЕСА И РЕКВИЗИТЫ СТОРОН</w:t>
      </w:r>
    </w:p>
    <w:tbl>
      <w:tblPr>
        <w:tblW w:w="10598" w:type="dxa"/>
        <w:tblLook w:val="04A0" w:firstRow="1" w:lastRow="0" w:firstColumn="1" w:lastColumn="0" w:noHBand="0" w:noVBand="1"/>
      </w:tblPr>
      <w:tblGrid>
        <w:gridCol w:w="5070"/>
        <w:gridCol w:w="5528"/>
      </w:tblGrid>
      <w:tr w:rsidR="005A5860" w:rsidRPr="005A5860" w:rsidTr="005A358B">
        <w:trPr>
          <w:trHeight w:val="3408"/>
        </w:trPr>
        <w:tc>
          <w:tcPr>
            <w:tcW w:w="5070" w:type="dxa"/>
            <w:shd w:val="clear" w:color="auto" w:fill="auto"/>
          </w:tcPr>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Calibri" w:hAnsi="Times New Roman" w:cs="Times New Roman"/>
                <w:lang w:eastAsia="ru-RU"/>
              </w:rPr>
            </w:pPr>
            <w:r w:rsidRPr="005A5860">
              <w:rPr>
                <w:rFonts w:ascii="Times New Roman" w:eastAsia="Calibri" w:hAnsi="Times New Roman" w:cs="Times New Roman"/>
                <w:b/>
                <w:lang w:eastAsia="ru-RU"/>
              </w:rPr>
              <w:t>Поставщик</w:t>
            </w:r>
          </w:p>
          <w:p w:rsidR="001538EC" w:rsidRPr="001538EC" w:rsidRDefault="001538EC" w:rsidP="00E77E51">
            <w:pPr>
              <w:overflowPunct w:val="0"/>
              <w:autoSpaceDE w:val="0"/>
              <w:autoSpaceDN w:val="0"/>
              <w:adjustRightInd w:val="0"/>
              <w:snapToGrid w:val="0"/>
              <w:spacing w:after="0" w:line="240" w:lineRule="auto"/>
              <w:ind w:right="40"/>
              <w:textAlignment w:val="baseline"/>
              <w:rPr>
                <w:rFonts w:ascii="Times New Roman" w:eastAsia="Calibri" w:hAnsi="Times New Roman" w:cs="Times New Roman"/>
                <w:lang w:eastAsia="ru-RU"/>
              </w:rPr>
            </w:pPr>
            <w:r>
              <w:rPr>
                <w:rFonts w:ascii="Times New Roman" w:eastAsia="Calibri" w:hAnsi="Times New Roman" w:cs="Times New Roman"/>
                <w:b/>
                <w:lang w:eastAsia="ru-RU"/>
              </w:rPr>
              <w:t>_________________________</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 xml:space="preserve">Адрес: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ИНН/КПП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Банковские реквизиты:</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Р/</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Банк</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proofErr w:type="spellStart"/>
            <w:r w:rsidRPr="001538EC">
              <w:rPr>
                <w:rFonts w:ascii="Times New Roman" w:eastAsia="Calibri" w:hAnsi="Times New Roman" w:cs="Times New Roman"/>
                <w:kern w:val="2"/>
                <w:sz w:val="20"/>
                <w:lang w:val="x-none" w:eastAsia="ar-SA"/>
              </w:rPr>
              <w:t>Корр</w:t>
            </w:r>
            <w:proofErr w:type="spellEnd"/>
            <w:r w:rsidRPr="001538EC">
              <w:rPr>
                <w:rFonts w:ascii="Times New Roman" w:eastAsia="Calibri" w:hAnsi="Times New Roman" w:cs="Times New Roman"/>
                <w:kern w:val="2"/>
                <w:sz w:val="20"/>
                <w:lang w:eastAsia="ar-SA"/>
              </w:rPr>
              <w:t>/</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БИК</w:t>
            </w:r>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Тел.:</w:t>
            </w:r>
            <w:r w:rsidRPr="001538EC">
              <w:rPr>
                <w:rFonts w:ascii="Times New Roman" w:eastAsia="Calibri" w:hAnsi="Times New Roman" w:cs="Times New Roman"/>
                <w:kern w:val="2"/>
                <w:sz w:val="20"/>
                <w:lang w:val="x-none" w:eastAsia="ar-SA"/>
              </w:rPr>
              <w:tab/>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Электронная почта: </w:t>
            </w:r>
          </w:p>
          <w:p w:rsidR="005A5860" w:rsidRPr="001538EC"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lang w:val="x-none" w:eastAsia="ru-RU"/>
              </w:rPr>
            </w:pPr>
          </w:p>
        </w:tc>
        <w:tc>
          <w:tcPr>
            <w:tcW w:w="5528" w:type="dxa"/>
            <w:shd w:val="clear" w:color="auto" w:fill="auto"/>
          </w:tcPr>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Покупатель</w:t>
            </w:r>
          </w:p>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ФБУ «Азово-Донская бассейновая администрация»</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344082, Рост</w:t>
            </w:r>
            <w:r w:rsidR="001538EC">
              <w:rPr>
                <w:rFonts w:ascii="Times New Roman" w:eastAsia="Calibri" w:hAnsi="Times New Roman" w:cs="Times New Roman"/>
                <w:kern w:val="2"/>
                <w:sz w:val="20"/>
                <w:lang w:val="x-none" w:eastAsia="ar-SA"/>
              </w:rPr>
              <w:t>овская обл</w:t>
            </w:r>
            <w:r w:rsidR="001538EC">
              <w:rPr>
                <w:rFonts w:ascii="Times New Roman" w:eastAsia="Calibri" w:hAnsi="Times New Roman" w:cs="Times New Roman"/>
                <w:kern w:val="2"/>
                <w:sz w:val="20"/>
                <w:lang w:eastAsia="ar-SA"/>
              </w:rPr>
              <w:t>.</w:t>
            </w:r>
            <w:r w:rsidR="001538EC">
              <w:rPr>
                <w:rFonts w:ascii="Times New Roman" w:eastAsia="Calibri" w:hAnsi="Times New Roman" w:cs="Times New Roman"/>
                <w:kern w:val="2"/>
                <w:sz w:val="20"/>
                <w:lang w:val="x-none" w:eastAsia="ar-SA"/>
              </w:rPr>
              <w:t>, г. Ростов-на-</w:t>
            </w:r>
            <w:r w:rsidRPr="005A358B">
              <w:rPr>
                <w:rFonts w:ascii="Times New Roman" w:eastAsia="Calibri" w:hAnsi="Times New Roman" w:cs="Times New Roman"/>
                <w:kern w:val="2"/>
                <w:sz w:val="20"/>
                <w:lang w:val="x-none" w:eastAsia="ar-SA"/>
              </w:rPr>
              <w:t>Дону,</w:t>
            </w:r>
            <w:r w:rsidR="001538EC">
              <w:rPr>
                <w:rFonts w:ascii="Times New Roman" w:eastAsia="Calibri" w:hAnsi="Times New Roman" w:cs="Times New Roman"/>
                <w:kern w:val="2"/>
                <w:sz w:val="20"/>
                <w:lang w:eastAsia="ar-SA"/>
              </w:rPr>
              <w:t xml:space="preserve"> </w:t>
            </w:r>
            <w:r w:rsidRPr="005A358B">
              <w:rPr>
                <w:rFonts w:ascii="Times New Roman" w:eastAsia="Calibri" w:hAnsi="Times New Roman" w:cs="Times New Roman"/>
                <w:kern w:val="2"/>
                <w:sz w:val="20"/>
                <w:lang w:val="x-none" w:eastAsia="ar-SA"/>
              </w:rPr>
              <w:t>ул. Большая Садовая, 39</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ИНН/КПП 6164059445/616401001</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eastAsia="ar-SA"/>
              </w:rPr>
            </w:pPr>
            <w:r w:rsidRPr="005A358B">
              <w:rPr>
                <w:rFonts w:ascii="Times New Roman" w:eastAsia="Calibri" w:hAnsi="Times New Roman" w:cs="Times New Roman"/>
                <w:kern w:val="2"/>
                <w:sz w:val="20"/>
                <w:lang w:val="x-none" w:eastAsia="ar-SA"/>
              </w:rPr>
              <w:t>Банковские реквизиты:</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Получатель: </w:t>
            </w:r>
            <w:r w:rsidR="000418CF" w:rsidRPr="000418CF">
              <w:rPr>
                <w:rFonts w:ascii="Times New Roman" w:eastAsia="Calibri" w:hAnsi="Times New Roman" w:cs="Times New Roman"/>
                <w:kern w:val="2"/>
                <w:sz w:val="20"/>
                <w:lang w:val="x-none" w:eastAsia="ar-SA"/>
              </w:rPr>
              <w:t xml:space="preserve">УФК по Нижегородской области (ФБУ «Азово-Донская бассейновая администрация», л/с 20586Х38330)  </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Банк получателя: </w:t>
            </w:r>
            <w:r w:rsidR="000418CF" w:rsidRPr="000418CF">
              <w:rPr>
                <w:rFonts w:ascii="Times New Roman" w:eastAsia="Calibri" w:hAnsi="Times New Roman" w:cs="Times New Roman"/>
                <w:kern w:val="2"/>
                <w:sz w:val="20"/>
                <w:lang w:eastAsia="ar-SA"/>
              </w:rPr>
              <w:t>ОКЦ № 1 ВВГУ Банка России//УФК по Нижегородской области г. Нижний Новгород</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 xml:space="preserve">БИК </w:t>
            </w:r>
            <w:r w:rsidR="000418CF" w:rsidRPr="000418CF">
              <w:rPr>
                <w:rFonts w:ascii="Times New Roman" w:eastAsia="Calibri" w:hAnsi="Times New Roman" w:cs="Times New Roman"/>
                <w:kern w:val="2"/>
                <w:sz w:val="20"/>
                <w:lang w:val="x-none" w:eastAsia="ar-SA"/>
              </w:rPr>
              <w:t>012202102</w:t>
            </w:r>
          </w:p>
          <w:p w:rsidR="000418CF"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Номер единого казначейского счета (</w:t>
            </w:r>
            <w:proofErr w:type="spellStart"/>
            <w:r w:rsidRPr="005A358B">
              <w:rPr>
                <w:rFonts w:ascii="Times New Roman" w:eastAsia="Calibri" w:hAnsi="Times New Roman" w:cs="Times New Roman"/>
                <w:kern w:val="2"/>
                <w:sz w:val="20"/>
                <w:lang w:val="x-none" w:eastAsia="ar-SA"/>
              </w:rPr>
              <w:t>корр</w:t>
            </w:r>
            <w:proofErr w:type="spellEnd"/>
            <w:r w:rsidRPr="005A358B">
              <w:rPr>
                <w:rFonts w:ascii="Times New Roman" w:eastAsia="Calibri" w:hAnsi="Times New Roman" w:cs="Times New Roman"/>
                <w:kern w:val="2"/>
                <w:sz w:val="20"/>
                <w:lang w:val="x-none" w:eastAsia="ar-SA"/>
              </w:rPr>
              <w:t>/</w:t>
            </w:r>
            <w:proofErr w:type="spellStart"/>
            <w:r w:rsidRPr="005A358B">
              <w:rPr>
                <w:rFonts w:ascii="Times New Roman" w:eastAsia="Calibri" w:hAnsi="Times New Roman" w:cs="Times New Roman"/>
                <w:kern w:val="2"/>
                <w:sz w:val="20"/>
                <w:lang w:val="x-none" w:eastAsia="ar-SA"/>
              </w:rPr>
              <w:t>сч</w:t>
            </w:r>
            <w:proofErr w:type="spellEnd"/>
            <w:r w:rsidRPr="005A358B">
              <w:rPr>
                <w:rFonts w:ascii="Times New Roman" w:eastAsia="Calibri" w:hAnsi="Times New Roman" w:cs="Times New Roman"/>
                <w:kern w:val="2"/>
                <w:sz w:val="20"/>
                <w:lang w:val="x-none" w:eastAsia="ar-SA"/>
              </w:rPr>
              <w:t>)</w:t>
            </w:r>
            <w:r w:rsidR="00923581">
              <w:rPr>
                <w:rFonts w:ascii="Times New Roman" w:eastAsia="Calibri" w:hAnsi="Times New Roman" w:cs="Times New Roman"/>
                <w:kern w:val="2"/>
                <w:sz w:val="20"/>
                <w:lang w:eastAsia="ar-SA"/>
              </w:rPr>
              <w:t>:</w:t>
            </w:r>
            <w:r w:rsidRPr="005A358B">
              <w:rPr>
                <w:rFonts w:ascii="Times New Roman" w:eastAsia="Calibri" w:hAnsi="Times New Roman" w:cs="Times New Roman"/>
                <w:kern w:val="2"/>
                <w:sz w:val="20"/>
                <w:lang w:val="x-none" w:eastAsia="ar-SA"/>
              </w:rPr>
              <w:t xml:space="preserve"> </w:t>
            </w:r>
          </w:p>
          <w:p w:rsidR="005A5860" w:rsidRPr="005A358B" w:rsidRDefault="000418CF"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0418CF">
              <w:rPr>
                <w:rFonts w:ascii="Times New Roman" w:eastAsia="Calibri" w:hAnsi="Times New Roman" w:cs="Times New Roman"/>
                <w:kern w:val="2"/>
                <w:sz w:val="20"/>
                <w:lang w:val="x-none" w:eastAsia="ar-SA"/>
              </w:rPr>
              <w:t>40102810745370000024</w:t>
            </w:r>
          </w:p>
          <w:p w:rsidR="005A5860" w:rsidRDefault="005A5860" w:rsidP="005A5860">
            <w:pPr>
              <w:suppressAutoHyphens/>
              <w:spacing w:after="0" w:line="240" w:lineRule="auto"/>
              <w:rPr>
                <w:rFonts w:ascii="Times New Roman" w:eastAsia="Calibri" w:hAnsi="Times New Roman" w:cs="Times New Roman"/>
                <w:kern w:val="1"/>
                <w:sz w:val="20"/>
                <w:lang w:val="x-none" w:eastAsia="ar-SA"/>
              </w:rPr>
            </w:pPr>
            <w:r w:rsidRPr="005A358B">
              <w:rPr>
                <w:rFonts w:ascii="Times New Roman" w:eastAsia="Calibri" w:hAnsi="Times New Roman" w:cs="Times New Roman"/>
                <w:kern w:val="1"/>
                <w:sz w:val="20"/>
                <w:lang w:val="x-none" w:eastAsia="ar-SA"/>
              </w:rPr>
              <w:t>Номер казначейского счета (р/</w:t>
            </w:r>
            <w:proofErr w:type="spellStart"/>
            <w:r w:rsidRPr="005A358B">
              <w:rPr>
                <w:rFonts w:ascii="Times New Roman" w:eastAsia="Calibri" w:hAnsi="Times New Roman" w:cs="Times New Roman"/>
                <w:kern w:val="1"/>
                <w:sz w:val="20"/>
                <w:lang w:val="x-none" w:eastAsia="ar-SA"/>
              </w:rPr>
              <w:t>сч</w:t>
            </w:r>
            <w:proofErr w:type="spellEnd"/>
            <w:r w:rsidRPr="005A358B">
              <w:rPr>
                <w:rFonts w:ascii="Times New Roman" w:eastAsia="Calibri" w:hAnsi="Times New Roman" w:cs="Times New Roman"/>
                <w:kern w:val="1"/>
                <w:sz w:val="20"/>
                <w:lang w:val="x-none" w:eastAsia="ar-SA"/>
              </w:rPr>
              <w:t>)</w:t>
            </w:r>
            <w:r w:rsidR="00923581">
              <w:rPr>
                <w:rFonts w:ascii="Times New Roman" w:eastAsia="Calibri" w:hAnsi="Times New Roman" w:cs="Times New Roman"/>
                <w:kern w:val="1"/>
                <w:sz w:val="20"/>
                <w:lang w:eastAsia="ar-SA"/>
              </w:rPr>
              <w:t>:</w:t>
            </w:r>
            <w:r w:rsidRPr="005A358B">
              <w:rPr>
                <w:rFonts w:ascii="Times New Roman" w:eastAsia="Calibri" w:hAnsi="Times New Roman" w:cs="Times New Roman"/>
                <w:kern w:val="1"/>
                <w:sz w:val="20"/>
                <w:lang w:val="x-none" w:eastAsia="ar-SA"/>
              </w:rPr>
              <w:t xml:space="preserve"> </w:t>
            </w:r>
            <w:r w:rsidR="000418CF" w:rsidRPr="000418CF">
              <w:rPr>
                <w:rFonts w:ascii="Times New Roman" w:eastAsia="Calibri" w:hAnsi="Times New Roman" w:cs="Times New Roman"/>
                <w:kern w:val="1"/>
                <w:sz w:val="20"/>
                <w:lang w:val="x-none" w:eastAsia="ar-SA"/>
              </w:rPr>
              <w:t>03214643000000013230</w:t>
            </w:r>
          </w:p>
          <w:p w:rsidR="001538EC" w:rsidRPr="001538EC" w:rsidRDefault="001538EC" w:rsidP="00525DC9">
            <w:pPr>
              <w:suppressAutoHyphens/>
              <w:spacing w:after="0" w:line="240" w:lineRule="auto"/>
              <w:rPr>
                <w:rFonts w:ascii="Times New Roman" w:eastAsia="Calibri" w:hAnsi="Times New Roman" w:cs="Times New Roman"/>
                <w:kern w:val="2"/>
                <w:lang w:eastAsia="ar-SA"/>
              </w:rPr>
            </w:pPr>
            <w:r>
              <w:rPr>
                <w:rFonts w:ascii="Times New Roman" w:eastAsia="Calibri" w:hAnsi="Times New Roman" w:cs="Times New Roman"/>
                <w:kern w:val="1"/>
                <w:sz w:val="20"/>
                <w:lang w:eastAsia="ar-SA"/>
              </w:rPr>
              <w:t>Тел.: (863) 240-44-98</w:t>
            </w:r>
            <w:r w:rsidR="00525DC9">
              <w:rPr>
                <w:rFonts w:ascii="Times New Roman" w:eastAsia="Calibri" w:hAnsi="Times New Roman" w:cs="Times New Roman"/>
                <w:kern w:val="1"/>
                <w:sz w:val="20"/>
                <w:lang w:eastAsia="ar-SA"/>
              </w:rPr>
              <w:t xml:space="preserve">   </w:t>
            </w:r>
            <w:r>
              <w:rPr>
                <w:rFonts w:ascii="Times New Roman" w:eastAsia="Calibri" w:hAnsi="Times New Roman" w:cs="Times New Roman"/>
                <w:kern w:val="1"/>
                <w:sz w:val="20"/>
                <w:lang w:eastAsia="ar-SA"/>
              </w:rPr>
              <w:t>Электронная почта:</w:t>
            </w:r>
            <w:r>
              <w:t xml:space="preserve"> </w:t>
            </w:r>
            <w:r>
              <w:rPr>
                <w:rFonts w:ascii="Times New Roman" w:eastAsia="Calibri" w:hAnsi="Times New Roman" w:cs="Times New Roman"/>
                <w:kern w:val="1"/>
                <w:sz w:val="20"/>
                <w:lang w:eastAsia="ar-SA"/>
              </w:rPr>
              <w:t>omts@adgbu.ru</w:t>
            </w:r>
          </w:p>
        </w:tc>
      </w:tr>
    </w:tbl>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12.ПОДПИСИ СТОРОН</w:t>
      </w:r>
    </w:p>
    <w:tbl>
      <w:tblPr>
        <w:tblW w:w="10598" w:type="dxa"/>
        <w:tblLook w:val="04A0" w:firstRow="1" w:lastRow="0" w:firstColumn="1" w:lastColumn="0" w:noHBand="0" w:noVBand="1"/>
      </w:tblPr>
      <w:tblGrid>
        <w:gridCol w:w="5070"/>
        <w:gridCol w:w="5528"/>
      </w:tblGrid>
      <w:tr w:rsidR="005A5860" w:rsidRPr="005A5860" w:rsidTr="008510B3">
        <w:trPr>
          <w:trHeight w:val="80"/>
        </w:trPr>
        <w:tc>
          <w:tcPr>
            <w:tcW w:w="5070" w:type="dxa"/>
            <w:shd w:val="clear" w:color="auto" w:fill="auto"/>
          </w:tcPr>
          <w:p w:rsidR="00567683" w:rsidRPr="00567683"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w:t>
            </w:r>
            <w:r w:rsidR="00567683" w:rsidRPr="00567683">
              <w:rPr>
                <w:rFonts w:ascii="Times New Roman" w:eastAsia="Calibri" w:hAnsi="Times New Roman" w:cs="Times New Roman"/>
                <w:b/>
                <w:lang w:eastAsia="ru-RU"/>
              </w:rPr>
              <w:t xml:space="preserve">              Поставщик</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776266" w:rsidRPr="005A5860" w:rsidRDefault="003727BB" w:rsidP="00567683">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r w:rsidRPr="00567683">
              <w:rPr>
                <w:rFonts w:ascii="Times New Roman" w:eastAsia="Calibri" w:hAnsi="Times New Roman" w:cs="Times New Roman"/>
                <w:b/>
                <w:lang w:eastAsia="ru-RU"/>
              </w:rPr>
              <w:t xml:space="preserve">_____________________ </w:t>
            </w:r>
            <w:r>
              <w:rPr>
                <w:rFonts w:ascii="Times New Roman" w:eastAsia="Calibri" w:hAnsi="Times New Roman" w:cs="Times New Roman"/>
                <w:b/>
                <w:lang w:eastAsia="ru-RU"/>
              </w:rPr>
              <w:t xml:space="preserve">/___________________/ </w:t>
            </w:r>
          </w:p>
        </w:tc>
        <w:tc>
          <w:tcPr>
            <w:tcW w:w="5528" w:type="dxa"/>
            <w:shd w:val="clear" w:color="auto" w:fill="auto"/>
          </w:tcPr>
          <w:p w:rsidR="00567683" w:rsidRPr="00567683" w:rsidRDefault="00567683" w:rsidP="00567683">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Покупатель</w:t>
            </w:r>
          </w:p>
          <w:p w:rsidR="00567683" w:rsidRPr="00567683" w:rsidRDefault="003727BB"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ФБУ «Азово-Донская бассейновая администрация»</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C675F0" w:rsidRDefault="00567683" w:rsidP="00120A04">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 xml:space="preserve">_____________________ </w:t>
            </w:r>
            <w:r w:rsidR="003727BB">
              <w:rPr>
                <w:rFonts w:ascii="Times New Roman" w:eastAsia="Calibri" w:hAnsi="Times New Roman" w:cs="Times New Roman"/>
                <w:b/>
                <w:lang w:eastAsia="ru-RU"/>
              </w:rPr>
              <w:t>/___________________/</w:t>
            </w:r>
            <w:r w:rsidR="00776266">
              <w:rPr>
                <w:rFonts w:ascii="Times New Roman" w:eastAsia="Calibri" w:hAnsi="Times New Roman" w:cs="Times New Roman"/>
                <w:b/>
                <w:lang w:eastAsia="ru-RU"/>
              </w:rPr>
              <w:t xml:space="preserve"> </w:t>
            </w:r>
          </w:p>
          <w:p w:rsidR="00C675F0" w:rsidRPr="00525DC9" w:rsidRDefault="00C675F0" w:rsidP="008510B3">
            <w:pPr>
              <w:tabs>
                <w:tab w:val="left" w:pos="4920"/>
                <w:tab w:val="left" w:pos="5130"/>
              </w:tabs>
              <w:overflowPunct w:val="0"/>
              <w:autoSpaceDE w:val="0"/>
              <w:autoSpaceDN w:val="0"/>
              <w:adjustRightInd w:val="0"/>
              <w:snapToGrid w:val="0"/>
              <w:spacing w:after="0" w:line="240" w:lineRule="auto"/>
              <w:ind w:right="-858"/>
              <w:textAlignment w:val="baseline"/>
              <w:rPr>
                <w:rFonts w:ascii="Calibri" w:eastAsia="Calibri" w:hAnsi="Calibri" w:cs="Times New Roman"/>
                <w:b/>
                <w:sz w:val="12"/>
                <w:lang w:eastAsia="ru-RU"/>
              </w:rPr>
            </w:pPr>
          </w:p>
        </w:tc>
      </w:tr>
    </w:tbl>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lastRenderedPageBreak/>
        <w:t>Приложение №1</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C675F0">
        <w:rPr>
          <w:rFonts w:ascii="Times New Roman" w:eastAsia="Times New Roman" w:hAnsi="Times New Roman" w:cs="Times New Roman"/>
          <w:color w:val="000000"/>
          <w:sz w:val="24"/>
          <w:szCs w:val="24"/>
          <w:lang w:eastAsia="ru-RU"/>
        </w:rPr>
        <w:t xml:space="preserve">                                                                                                          к контракту №</w:t>
      </w:r>
      <w:r w:rsidR="00525DC9">
        <w:rPr>
          <w:rFonts w:ascii="Times New Roman" w:eastAsia="Times New Roman" w:hAnsi="Times New Roman" w:cs="Times New Roman"/>
          <w:color w:val="000000"/>
          <w:sz w:val="24"/>
          <w:szCs w:val="24"/>
          <w:lang w:eastAsia="ru-RU"/>
        </w:rPr>
        <w:t>31</w:t>
      </w:r>
      <w:r w:rsidR="002B6823">
        <w:rPr>
          <w:rFonts w:ascii="Times New Roman" w:eastAsia="Times New Roman" w:hAnsi="Times New Roman" w:cs="Times New Roman"/>
          <w:color w:val="000000"/>
          <w:sz w:val="24"/>
          <w:szCs w:val="24"/>
          <w:lang w:eastAsia="ru-RU"/>
        </w:rPr>
        <w:t>/04.6</w:t>
      </w:r>
      <w:r w:rsidRPr="00C675F0">
        <w:rPr>
          <w:rFonts w:ascii="Times New Roman" w:eastAsia="Times New Roman" w:hAnsi="Times New Roman" w:cs="Times New Roman"/>
          <w:color w:val="000000"/>
          <w:sz w:val="24"/>
          <w:szCs w:val="24"/>
          <w:u w:val="single"/>
          <w:lang w:eastAsia="ru-RU"/>
        </w:rPr>
        <w:t xml:space="preserve"> </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от «___» _________202</w:t>
      </w:r>
      <w:r w:rsidR="008F29EC">
        <w:rPr>
          <w:rFonts w:ascii="Times New Roman" w:eastAsia="Times New Roman" w:hAnsi="Times New Roman" w:cs="Times New Roman"/>
          <w:sz w:val="24"/>
          <w:szCs w:val="24"/>
          <w:lang w:eastAsia="ru-RU"/>
        </w:rPr>
        <w:t>6</w:t>
      </w:r>
      <w:r w:rsidRPr="00C675F0">
        <w:rPr>
          <w:rFonts w:ascii="Times New Roman" w:eastAsia="Times New Roman" w:hAnsi="Times New Roman" w:cs="Times New Roman"/>
          <w:sz w:val="24"/>
          <w:szCs w:val="24"/>
          <w:lang w:eastAsia="ru-RU"/>
        </w:rPr>
        <w:t xml:space="preserve"> г.</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75F0">
        <w:rPr>
          <w:rFonts w:ascii="Times New Roman" w:eastAsia="Times New Roman" w:hAnsi="Times New Roman" w:cs="Times New Roman"/>
          <w:sz w:val="28"/>
          <w:szCs w:val="28"/>
          <w:lang w:eastAsia="ru-RU"/>
        </w:rPr>
        <w:t>СПЕЦИФИКАЦИЯ</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675F0">
        <w:rPr>
          <w:rFonts w:ascii="Times New Roman" w:eastAsia="Times New Roman" w:hAnsi="Times New Roman" w:cs="Times New Roman"/>
          <w:b/>
          <w:i/>
          <w:sz w:val="28"/>
          <w:szCs w:val="28"/>
          <w:lang w:eastAsia="ru-RU"/>
        </w:rPr>
        <w:t xml:space="preserve">на поставку </w:t>
      </w:r>
      <w:r w:rsidR="009B5776">
        <w:rPr>
          <w:rFonts w:ascii="Times New Roman" w:eastAsia="Times New Roman" w:hAnsi="Times New Roman" w:cs="Times New Roman"/>
          <w:b/>
          <w:i/>
          <w:sz w:val="28"/>
          <w:szCs w:val="28"/>
          <w:lang w:eastAsia="ru-RU"/>
        </w:rPr>
        <w:t>средств защиты головы и лица</w:t>
      </w:r>
    </w:p>
    <w:p w:rsidR="00C675F0" w:rsidRPr="00C675F0" w:rsidRDefault="00C675F0" w:rsidP="00C675F0">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20"/>
          <w:szCs w:val="20"/>
          <w:lang w:eastAsia="ru-RU"/>
        </w:rPr>
        <w:tab/>
      </w:r>
    </w:p>
    <w:tbl>
      <w:tblPr>
        <w:tblW w:w="10482" w:type="dxa"/>
        <w:jc w:val="center"/>
        <w:tblCellMar>
          <w:left w:w="0" w:type="dxa"/>
          <w:right w:w="0" w:type="dxa"/>
        </w:tblCellMar>
        <w:tblLook w:val="04A0" w:firstRow="1" w:lastRow="0" w:firstColumn="1" w:lastColumn="0" w:noHBand="0" w:noVBand="1"/>
      </w:tblPr>
      <w:tblGrid>
        <w:gridCol w:w="620"/>
        <w:gridCol w:w="4055"/>
        <w:gridCol w:w="851"/>
        <w:gridCol w:w="1129"/>
        <w:gridCol w:w="1179"/>
        <w:gridCol w:w="1122"/>
        <w:gridCol w:w="1526"/>
      </w:tblGrid>
      <w:tr w:rsidR="00C675F0" w:rsidRPr="00C675F0" w:rsidTr="00AF6827">
        <w:trPr>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п/п</w:t>
            </w:r>
          </w:p>
        </w:tc>
        <w:tc>
          <w:tcPr>
            <w:tcW w:w="405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Наименование объекта закупки</w:t>
            </w:r>
          </w:p>
        </w:tc>
        <w:tc>
          <w:tcPr>
            <w:tcW w:w="851"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Ед. изм.</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Кол-во</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Цена за единицу, руб.</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Ставка НДС</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Сумма, руб.</w:t>
            </w:r>
          </w:p>
        </w:tc>
      </w:tr>
      <w:tr w:rsidR="00C675F0" w:rsidRPr="00C675F0" w:rsidTr="00AF6827">
        <w:trPr>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1</w:t>
            </w:r>
          </w:p>
        </w:tc>
        <w:tc>
          <w:tcPr>
            <w:tcW w:w="405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2</w:t>
            </w:r>
          </w:p>
        </w:tc>
        <w:tc>
          <w:tcPr>
            <w:tcW w:w="851"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3</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4</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5</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6</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7</w:t>
            </w:r>
          </w:p>
        </w:tc>
      </w:tr>
      <w:tr w:rsidR="00C338E0"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C338E0" w:rsidRPr="00C338E0" w:rsidRDefault="000046D4" w:rsidP="0099736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46D4">
              <w:rPr>
                <w:rFonts w:ascii="Times New Roman" w:eastAsia="Times New Roman" w:hAnsi="Times New Roman" w:cs="Times New Roman"/>
                <w:sz w:val="24"/>
                <w:szCs w:val="24"/>
                <w:lang w:eastAsia="ru-RU"/>
              </w:rPr>
              <w:t>Очки защитные открытые прозрачные РОСОМЗ О15 HAMMER ACTIVE StrongGlass или эквивалент</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C338E0" w:rsidRPr="00C675F0" w:rsidRDefault="007E3E73" w:rsidP="007E3E7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7A4F44" w:rsidP="007A4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02774C" w:rsidRPr="00C675F0" w:rsidRDefault="0002774C"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338E0" w:rsidRPr="00C675F0" w:rsidTr="0002774C">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Pr="00F7721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7E3E73" w:rsidRDefault="007E3E73" w:rsidP="0099736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Назначение</w:t>
            </w:r>
            <w:r>
              <w:rPr>
                <w:rFonts w:ascii="Times New Roman" w:eastAsia="Times New Roman" w:hAnsi="Times New Roman" w:cs="Times New Roman"/>
                <w:sz w:val="18"/>
                <w:szCs w:val="18"/>
                <w:lang w:eastAsia="ru-RU"/>
              </w:rPr>
              <w:t>: Защита</w:t>
            </w:r>
            <w:r w:rsidR="00386F83">
              <w:rPr>
                <w:rFonts w:ascii="Times New Roman" w:eastAsia="Times New Roman" w:hAnsi="Times New Roman" w:cs="Times New Roman"/>
                <w:sz w:val="18"/>
                <w:szCs w:val="18"/>
                <w:lang w:eastAsia="ru-RU"/>
              </w:rPr>
              <w:t xml:space="preserve"> </w:t>
            </w:r>
            <w:r w:rsidR="007C67EF">
              <w:rPr>
                <w:rFonts w:ascii="Times New Roman" w:eastAsia="Times New Roman" w:hAnsi="Times New Roman" w:cs="Times New Roman"/>
                <w:sz w:val="18"/>
                <w:szCs w:val="18"/>
                <w:lang w:eastAsia="ru-RU"/>
              </w:rPr>
              <w:t>глаз</w:t>
            </w:r>
            <w:r>
              <w:rPr>
                <w:rFonts w:ascii="Times New Roman" w:eastAsia="Times New Roman" w:hAnsi="Times New Roman" w:cs="Times New Roman"/>
                <w:sz w:val="18"/>
                <w:szCs w:val="18"/>
                <w:lang w:eastAsia="ru-RU"/>
              </w:rPr>
              <w:t xml:space="preserve"> от УФ-излучения, летящих частиц и механических воздействий</w:t>
            </w:r>
          </w:p>
          <w:p w:rsidR="00C8726A" w:rsidRDefault="007E3E73" w:rsidP="0099736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Тип</w:t>
            </w:r>
            <w:r>
              <w:rPr>
                <w:rFonts w:ascii="Times New Roman" w:eastAsia="Times New Roman" w:hAnsi="Times New Roman" w:cs="Times New Roman"/>
                <w:sz w:val="18"/>
                <w:szCs w:val="18"/>
                <w:lang w:eastAsia="ru-RU"/>
              </w:rPr>
              <w:t xml:space="preserve">: Открытые защитные </w:t>
            </w:r>
            <w:r w:rsidR="00C8726A">
              <w:rPr>
                <w:rFonts w:ascii="Times New Roman" w:eastAsia="Times New Roman" w:hAnsi="Times New Roman" w:cs="Times New Roman"/>
                <w:sz w:val="18"/>
                <w:szCs w:val="18"/>
                <w:lang w:eastAsia="ru-RU"/>
              </w:rPr>
              <w:t>очки</w:t>
            </w:r>
            <w:r w:rsidR="0026486F">
              <w:rPr>
                <w:rFonts w:ascii="Times New Roman" w:eastAsia="Times New Roman" w:hAnsi="Times New Roman" w:cs="Times New Roman"/>
                <w:sz w:val="18"/>
                <w:szCs w:val="18"/>
                <w:lang w:eastAsia="ru-RU"/>
              </w:rPr>
              <w:t xml:space="preserve"> с поликарбонатными линзами</w:t>
            </w:r>
          </w:p>
          <w:p w:rsidR="007E3E73" w:rsidRDefault="007E3E73" w:rsidP="0099736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Стекло</w:t>
            </w:r>
            <w:r w:rsidR="0026486F">
              <w:rPr>
                <w:rFonts w:ascii="Times New Roman" w:eastAsia="Times New Roman" w:hAnsi="Times New Roman" w:cs="Times New Roman"/>
                <w:sz w:val="18"/>
                <w:szCs w:val="18"/>
                <w:u w:val="single"/>
                <w:lang w:eastAsia="ru-RU"/>
              </w:rPr>
              <w:t xml:space="preserve"> (линза)</w:t>
            </w:r>
            <w:r>
              <w:rPr>
                <w:rFonts w:ascii="Times New Roman" w:eastAsia="Times New Roman" w:hAnsi="Times New Roman" w:cs="Times New Roman"/>
                <w:sz w:val="18"/>
                <w:szCs w:val="18"/>
                <w:lang w:eastAsia="ru-RU"/>
              </w:rPr>
              <w:t xml:space="preserve">: Панорамное прозрачное, стойкое к царапинам, с </w:t>
            </w:r>
            <w:r w:rsidR="00C54563">
              <w:rPr>
                <w:rFonts w:ascii="Times New Roman" w:eastAsia="Times New Roman" w:hAnsi="Times New Roman" w:cs="Times New Roman"/>
                <w:sz w:val="18"/>
                <w:szCs w:val="18"/>
                <w:lang w:eastAsia="ru-RU"/>
              </w:rPr>
              <w:t>не</w:t>
            </w:r>
            <w:r>
              <w:rPr>
                <w:rFonts w:ascii="Times New Roman" w:eastAsia="Times New Roman" w:hAnsi="Times New Roman" w:cs="Times New Roman"/>
                <w:sz w:val="18"/>
                <w:szCs w:val="18"/>
                <w:lang w:eastAsia="ru-RU"/>
              </w:rPr>
              <w:t>запот</w:t>
            </w:r>
            <w:r w:rsidR="00334974">
              <w:rPr>
                <w:rFonts w:ascii="Times New Roman" w:eastAsia="Times New Roman" w:hAnsi="Times New Roman" w:cs="Times New Roman"/>
                <w:sz w:val="18"/>
                <w:szCs w:val="18"/>
                <w:lang w:eastAsia="ru-RU"/>
              </w:rPr>
              <w:t>е</w:t>
            </w:r>
            <w:r>
              <w:rPr>
                <w:rFonts w:ascii="Times New Roman" w:eastAsia="Times New Roman" w:hAnsi="Times New Roman" w:cs="Times New Roman"/>
                <w:sz w:val="18"/>
                <w:szCs w:val="18"/>
                <w:lang w:eastAsia="ru-RU"/>
              </w:rPr>
              <w:t xml:space="preserve">вающим </w:t>
            </w:r>
            <w:r w:rsidR="00C50448">
              <w:rPr>
                <w:rFonts w:ascii="Times New Roman" w:eastAsia="Times New Roman" w:hAnsi="Times New Roman" w:cs="Times New Roman"/>
                <w:sz w:val="18"/>
                <w:szCs w:val="18"/>
                <w:lang w:eastAsia="ru-RU"/>
              </w:rPr>
              <w:t xml:space="preserve">водостойким </w:t>
            </w:r>
            <w:r>
              <w:rPr>
                <w:rFonts w:ascii="Times New Roman" w:eastAsia="Times New Roman" w:hAnsi="Times New Roman" w:cs="Times New Roman"/>
                <w:sz w:val="18"/>
                <w:szCs w:val="18"/>
                <w:lang w:eastAsia="ru-RU"/>
              </w:rPr>
              <w:t>двусторонним покрытием</w:t>
            </w:r>
          </w:p>
          <w:p w:rsidR="007E3E73" w:rsidRDefault="007E3E73" w:rsidP="0099736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Оптический класс</w:t>
            </w:r>
            <w:r>
              <w:rPr>
                <w:rFonts w:ascii="Times New Roman" w:eastAsia="Times New Roman" w:hAnsi="Times New Roman" w:cs="Times New Roman"/>
                <w:sz w:val="18"/>
                <w:szCs w:val="18"/>
                <w:lang w:eastAsia="ru-RU"/>
              </w:rPr>
              <w:t>: 1 (отсутствие искажений изображения)</w:t>
            </w:r>
          </w:p>
          <w:p w:rsidR="007E3E73" w:rsidRDefault="007E3E73" w:rsidP="0099736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Носоупор</w:t>
            </w:r>
            <w:r>
              <w:rPr>
                <w:rFonts w:ascii="Times New Roman" w:eastAsia="Times New Roman" w:hAnsi="Times New Roman" w:cs="Times New Roman"/>
                <w:sz w:val="18"/>
                <w:szCs w:val="18"/>
                <w:lang w:eastAsia="ru-RU"/>
              </w:rPr>
              <w:t>: Мягкий для обеспечения удобной посадки и предотвращения скольжения</w:t>
            </w:r>
          </w:p>
          <w:p w:rsidR="007E3E73" w:rsidRDefault="00386F83" w:rsidP="00767843">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26486F">
              <w:rPr>
                <w:rFonts w:ascii="Times New Roman" w:eastAsia="Times New Roman" w:hAnsi="Times New Roman" w:cs="Times New Roman"/>
                <w:sz w:val="18"/>
                <w:szCs w:val="18"/>
                <w:u w:val="single"/>
                <w:lang w:eastAsia="ru-RU"/>
              </w:rPr>
              <w:t>Заушники</w:t>
            </w:r>
            <w:r>
              <w:rPr>
                <w:rFonts w:ascii="Times New Roman" w:eastAsia="Times New Roman" w:hAnsi="Times New Roman" w:cs="Times New Roman"/>
                <w:sz w:val="18"/>
                <w:szCs w:val="18"/>
                <w:lang w:eastAsia="ru-RU"/>
              </w:rPr>
              <w:t xml:space="preserve">: </w:t>
            </w:r>
            <w:r w:rsidR="00767843">
              <w:rPr>
                <w:rFonts w:ascii="Times New Roman" w:eastAsia="Times New Roman" w:hAnsi="Times New Roman" w:cs="Times New Roman"/>
                <w:sz w:val="18"/>
                <w:szCs w:val="18"/>
                <w:lang w:eastAsia="ru-RU"/>
              </w:rPr>
              <w:t>П</w:t>
            </w:r>
            <w:r>
              <w:rPr>
                <w:rFonts w:ascii="Times New Roman" w:eastAsia="Times New Roman" w:hAnsi="Times New Roman" w:cs="Times New Roman"/>
                <w:sz w:val="18"/>
                <w:szCs w:val="18"/>
                <w:lang w:eastAsia="ru-RU"/>
              </w:rPr>
              <w:t>лоские, эластичные для комфортного ношения с касками и наушниками</w:t>
            </w:r>
          </w:p>
          <w:p w:rsidR="00AE1DAC" w:rsidRPr="00F77210" w:rsidRDefault="00AE1DAC" w:rsidP="00767843">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E1DAC">
              <w:rPr>
                <w:rFonts w:ascii="Times New Roman" w:eastAsia="Times New Roman" w:hAnsi="Times New Roman" w:cs="Times New Roman"/>
                <w:sz w:val="18"/>
                <w:szCs w:val="18"/>
                <w:u w:val="single"/>
                <w:lang w:eastAsia="ru-RU"/>
              </w:rPr>
              <w:t>Сертификат соответствия ТР ТС 019/2011 О безопасности средств индивидуальной защиты</w:t>
            </w:r>
            <w:r>
              <w:rPr>
                <w:rFonts w:ascii="Times New Roman" w:eastAsia="Times New Roman" w:hAnsi="Times New Roman" w:cs="Times New Roman"/>
                <w:sz w:val="18"/>
                <w:szCs w:val="18"/>
                <w:lang w:eastAsia="ru-RU"/>
              </w:rPr>
              <w:t>: Наличие</w:t>
            </w:r>
          </w:p>
        </w:tc>
      </w:tr>
      <w:tr w:rsidR="00AF6827"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AF6827" w:rsidRPr="00AF6827" w:rsidRDefault="00AF6827" w:rsidP="0099736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AF6827" w:rsidRPr="00C338E0" w:rsidRDefault="0003244E" w:rsidP="004A226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3244E">
              <w:rPr>
                <w:rFonts w:ascii="Times New Roman" w:eastAsia="Times New Roman" w:hAnsi="Times New Roman" w:cs="Times New Roman"/>
                <w:sz w:val="24"/>
                <w:szCs w:val="24"/>
                <w:lang w:eastAsia="ru-RU"/>
              </w:rPr>
              <w:t xml:space="preserve">Очки защитные открытые </w:t>
            </w:r>
            <w:r w:rsidR="004A2269">
              <w:rPr>
                <w:rFonts w:ascii="Times New Roman" w:eastAsia="Times New Roman" w:hAnsi="Times New Roman" w:cs="Times New Roman"/>
                <w:sz w:val="24"/>
                <w:szCs w:val="24"/>
                <w:lang w:eastAsia="ru-RU"/>
              </w:rPr>
              <w:t>затемненные</w:t>
            </w:r>
            <w:r w:rsidRPr="0003244E">
              <w:rPr>
                <w:rFonts w:ascii="Times New Roman" w:eastAsia="Times New Roman" w:hAnsi="Times New Roman" w:cs="Times New Roman"/>
                <w:sz w:val="24"/>
                <w:szCs w:val="24"/>
                <w:lang w:eastAsia="ru-RU"/>
              </w:rPr>
              <w:t xml:space="preserve"> РОСОМЗ О55 HAMMER PROFI StrongGlass или эквивалент</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AF6827" w:rsidRPr="00C675F0" w:rsidRDefault="006E308F"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AF6827" w:rsidRPr="00C675F0" w:rsidRDefault="006E308F"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AF6827" w:rsidRPr="00C675F0" w:rsidRDefault="00AF6827"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AF6827" w:rsidRPr="00C675F0" w:rsidRDefault="00AF6827"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AF6827" w:rsidRPr="00C675F0" w:rsidRDefault="00AF6827"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F6827"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AF6827" w:rsidRPr="00AF6827" w:rsidRDefault="00AF6827" w:rsidP="0099736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AF6827" w:rsidRPr="00F77210" w:rsidRDefault="00AF6827" w:rsidP="0099736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C50448" w:rsidRDefault="00C50448" w:rsidP="00C5044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Назначение</w:t>
            </w:r>
            <w:r>
              <w:rPr>
                <w:rFonts w:ascii="Times New Roman" w:eastAsia="Times New Roman" w:hAnsi="Times New Roman" w:cs="Times New Roman"/>
                <w:sz w:val="18"/>
                <w:szCs w:val="18"/>
                <w:lang w:eastAsia="ru-RU"/>
              </w:rPr>
              <w:t>: Защита</w:t>
            </w:r>
            <w:r w:rsidR="007C67EF">
              <w:rPr>
                <w:rFonts w:ascii="Times New Roman" w:eastAsia="Times New Roman" w:hAnsi="Times New Roman" w:cs="Times New Roman"/>
                <w:sz w:val="18"/>
                <w:szCs w:val="18"/>
                <w:lang w:eastAsia="ru-RU"/>
              </w:rPr>
              <w:t xml:space="preserve"> глаз</w:t>
            </w:r>
            <w:r>
              <w:rPr>
                <w:rFonts w:ascii="Times New Roman" w:eastAsia="Times New Roman" w:hAnsi="Times New Roman" w:cs="Times New Roman"/>
                <w:sz w:val="18"/>
                <w:szCs w:val="18"/>
                <w:lang w:eastAsia="ru-RU"/>
              </w:rPr>
              <w:t xml:space="preserve"> от УФ-излучения, </w:t>
            </w:r>
            <w:r w:rsidR="00C54563">
              <w:rPr>
                <w:rFonts w:ascii="Times New Roman" w:eastAsia="Times New Roman" w:hAnsi="Times New Roman" w:cs="Times New Roman"/>
                <w:sz w:val="18"/>
                <w:szCs w:val="18"/>
                <w:lang w:eastAsia="ru-RU"/>
              </w:rPr>
              <w:t xml:space="preserve">слепящей яркости видимого света, </w:t>
            </w:r>
            <w:r w:rsidR="00F56E04">
              <w:rPr>
                <w:rFonts w:ascii="Times New Roman" w:eastAsia="Times New Roman" w:hAnsi="Times New Roman" w:cs="Times New Roman"/>
                <w:sz w:val="18"/>
                <w:szCs w:val="18"/>
                <w:lang w:eastAsia="ru-RU"/>
              </w:rPr>
              <w:t>летящих частиц</w:t>
            </w:r>
          </w:p>
          <w:p w:rsidR="00C50448" w:rsidRDefault="00C50448" w:rsidP="00C5044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Тип</w:t>
            </w:r>
            <w:r>
              <w:rPr>
                <w:rFonts w:ascii="Times New Roman" w:eastAsia="Times New Roman" w:hAnsi="Times New Roman" w:cs="Times New Roman"/>
                <w:sz w:val="18"/>
                <w:szCs w:val="18"/>
                <w:lang w:eastAsia="ru-RU"/>
              </w:rPr>
              <w:t>: Открытые защитные очки с поликарбонатными линзами</w:t>
            </w:r>
          </w:p>
          <w:p w:rsidR="00C50448" w:rsidRDefault="00C50448" w:rsidP="00C5044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Стекло</w:t>
            </w:r>
            <w:r>
              <w:rPr>
                <w:rFonts w:ascii="Times New Roman" w:eastAsia="Times New Roman" w:hAnsi="Times New Roman" w:cs="Times New Roman"/>
                <w:sz w:val="18"/>
                <w:szCs w:val="18"/>
                <w:u w:val="single"/>
                <w:lang w:eastAsia="ru-RU"/>
              </w:rPr>
              <w:t xml:space="preserve"> (линза)</w:t>
            </w:r>
            <w:r>
              <w:rPr>
                <w:rFonts w:ascii="Times New Roman" w:eastAsia="Times New Roman" w:hAnsi="Times New Roman" w:cs="Times New Roman"/>
                <w:sz w:val="18"/>
                <w:szCs w:val="18"/>
                <w:lang w:eastAsia="ru-RU"/>
              </w:rPr>
              <w:t xml:space="preserve">: Панорамное, стойкое к царапинам, с </w:t>
            </w:r>
            <w:r w:rsidR="00C54563">
              <w:rPr>
                <w:rFonts w:ascii="Times New Roman" w:eastAsia="Times New Roman" w:hAnsi="Times New Roman" w:cs="Times New Roman"/>
                <w:sz w:val="18"/>
                <w:szCs w:val="18"/>
                <w:lang w:eastAsia="ru-RU"/>
              </w:rPr>
              <w:t>не</w:t>
            </w:r>
            <w:r>
              <w:rPr>
                <w:rFonts w:ascii="Times New Roman" w:eastAsia="Times New Roman" w:hAnsi="Times New Roman" w:cs="Times New Roman"/>
                <w:sz w:val="18"/>
                <w:szCs w:val="18"/>
                <w:lang w:eastAsia="ru-RU"/>
              </w:rPr>
              <w:t>запот</w:t>
            </w:r>
            <w:r w:rsidR="00334974">
              <w:rPr>
                <w:rFonts w:ascii="Times New Roman" w:eastAsia="Times New Roman" w:hAnsi="Times New Roman" w:cs="Times New Roman"/>
                <w:sz w:val="18"/>
                <w:szCs w:val="18"/>
                <w:lang w:eastAsia="ru-RU"/>
              </w:rPr>
              <w:t>е</w:t>
            </w:r>
            <w:r>
              <w:rPr>
                <w:rFonts w:ascii="Times New Roman" w:eastAsia="Times New Roman" w:hAnsi="Times New Roman" w:cs="Times New Roman"/>
                <w:sz w:val="18"/>
                <w:szCs w:val="18"/>
                <w:lang w:eastAsia="ru-RU"/>
              </w:rPr>
              <w:t xml:space="preserve">вающим </w:t>
            </w:r>
            <w:r w:rsidR="00C54563">
              <w:rPr>
                <w:rFonts w:ascii="Times New Roman" w:eastAsia="Times New Roman" w:hAnsi="Times New Roman" w:cs="Times New Roman"/>
                <w:sz w:val="18"/>
                <w:szCs w:val="18"/>
                <w:lang w:eastAsia="ru-RU"/>
              </w:rPr>
              <w:t xml:space="preserve">водостойким </w:t>
            </w:r>
            <w:r>
              <w:rPr>
                <w:rFonts w:ascii="Times New Roman" w:eastAsia="Times New Roman" w:hAnsi="Times New Roman" w:cs="Times New Roman"/>
                <w:sz w:val="18"/>
                <w:szCs w:val="18"/>
                <w:lang w:eastAsia="ru-RU"/>
              </w:rPr>
              <w:t>двусторонним покрытием</w:t>
            </w:r>
          </w:p>
          <w:p w:rsidR="004A2269" w:rsidRDefault="004A2269" w:rsidP="00C5044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4A2269">
              <w:rPr>
                <w:rFonts w:ascii="Times New Roman" w:eastAsia="Times New Roman" w:hAnsi="Times New Roman" w:cs="Times New Roman"/>
                <w:sz w:val="18"/>
                <w:szCs w:val="18"/>
                <w:u w:val="single"/>
                <w:lang w:eastAsia="ru-RU"/>
              </w:rPr>
              <w:t xml:space="preserve">Цвет </w:t>
            </w:r>
            <w:r w:rsidR="00FE3F37">
              <w:rPr>
                <w:rFonts w:ascii="Times New Roman" w:eastAsia="Times New Roman" w:hAnsi="Times New Roman" w:cs="Times New Roman"/>
                <w:sz w:val="18"/>
                <w:szCs w:val="18"/>
                <w:u w:val="single"/>
                <w:lang w:eastAsia="ru-RU"/>
              </w:rPr>
              <w:t>стекла (</w:t>
            </w:r>
            <w:r w:rsidRPr="004A2269">
              <w:rPr>
                <w:rFonts w:ascii="Times New Roman" w:eastAsia="Times New Roman" w:hAnsi="Times New Roman" w:cs="Times New Roman"/>
                <w:sz w:val="18"/>
                <w:szCs w:val="18"/>
                <w:u w:val="single"/>
                <w:lang w:eastAsia="ru-RU"/>
              </w:rPr>
              <w:t>линзы</w:t>
            </w:r>
            <w:r w:rsidR="00FE3F37">
              <w:rPr>
                <w:rFonts w:ascii="Times New Roman" w:eastAsia="Times New Roman" w:hAnsi="Times New Roman" w:cs="Times New Roman"/>
                <w:sz w:val="18"/>
                <w:szCs w:val="18"/>
                <w:u w:val="single"/>
                <w:lang w:eastAsia="ru-RU"/>
              </w:rPr>
              <w:t>)</w:t>
            </w:r>
            <w:r>
              <w:rPr>
                <w:rFonts w:ascii="Times New Roman" w:eastAsia="Times New Roman" w:hAnsi="Times New Roman" w:cs="Times New Roman"/>
                <w:sz w:val="18"/>
                <w:szCs w:val="18"/>
                <w:lang w:eastAsia="ru-RU"/>
              </w:rPr>
              <w:t>: Серый или коричневый</w:t>
            </w:r>
          </w:p>
          <w:p w:rsidR="00C50448" w:rsidRDefault="00C50448" w:rsidP="00C5044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Оптический класс</w:t>
            </w:r>
            <w:r>
              <w:rPr>
                <w:rFonts w:ascii="Times New Roman" w:eastAsia="Times New Roman" w:hAnsi="Times New Roman" w:cs="Times New Roman"/>
                <w:sz w:val="18"/>
                <w:szCs w:val="18"/>
                <w:lang w:eastAsia="ru-RU"/>
              </w:rPr>
              <w:t>: 1 (отсутствие искажений изображения)</w:t>
            </w:r>
          </w:p>
          <w:p w:rsidR="00C50448" w:rsidRDefault="00C50448" w:rsidP="00C5044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Носоупор</w:t>
            </w:r>
            <w:r>
              <w:rPr>
                <w:rFonts w:ascii="Times New Roman" w:eastAsia="Times New Roman" w:hAnsi="Times New Roman" w:cs="Times New Roman"/>
                <w:sz w:val="18"/>
                <w:szCs w:val="18"/>
                <w:lang w:eastAsia="ru-RU"/>
              </w:rPr>
              <w:t>: Мягкий для обеспечения удобной посадки и предотвращения скольжения</w:t>
            </w:r>
          </w:p>
          <w:p w:rsidR="00AF6827" w:rsidRDefault="00C50448" w:rsidP="00767843">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26486F">
              <w:rPr>
                <w:rFonts w:ascii="Times New Roman" w:eastAsia="Times New Roman" w:hAnsi="Times New Roman" w:cs="Times New Roman"/>
                <w:sz w:val="18"/>
                <w:szCs w:val="18"/>
                <w:u w:val="single"/>
                <w:lang w:eastAsia="ru-RU"/>
              </w:rPr>
              <w:t>Заушники</w:t>
            </w:r>
            <w:r>
              <w:rPr>
                <w:rFonts w:ascii="Times New Roman" w:eastAsia="Times New Roman" w:hAnsi="Times New Roman" w:cs="Times New Roman"/>
                <w:sz w:val="18"/>
                <w:szCs w:val="18"/>
                <w:lang w:eastAsia="ru-RU"/>
              </w:rPr>
              <w:t xml:space="preserve">: </w:t>
            </w:r>
            <w:r w:rsidR="00767843">
              <w:rPr>
                <w:rFonts w:ascii="Times New Roman" w:eastAsia="Times New Roman" w:hAnsi="Times New Roman" w:cs="Times New Roman"/>
                <w:sz w:val="18"/>
                <w:szCs w:val="18"/>
                <w:lang w:eastAsia="ru-RU"/>
              </w:rPr>
              <w:t>Плоские, с мягкими вставками</w:t>
            </w:r>
            <w:r>
              <w:rPr>
                <w:rFonts w:ascii="Times New Roman" w:eastAsia="Times New Roman" w:hAnsi="Times New Roman" w:cs="Times New Roman"/>
                <w:sz w:val="18"/>
                <w:szCs w:val="18"/>
                <w:lang w:eastAsia="ru-RU"/>
              </w:rPr>
              <w:t xml:space="preserve"> для комфортного ношения </w:t>
            </w:r>
          </w:p>
          <w:p w:rsidR="00AE1DAC" w:rsidRPr="00F77210" w:rsidRDefault="00AE1DAC" w:rsidP="00767843">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E1DAC">
              <w:rPr>
                <w:rFonts w:ascii="Times New Roman" w:eastAsia="Times New Roman" w:hAnsi="Times New Roman" w:cs="Times New Roman"/>
                <w:sz w:val="18"/>
                <w:szCs w:val="18"/>
                <w:u w:val="single"/>
                <w:lang w:eastAsia="ru-RU"/>
              </w:rPr>
              <w:t>Сертификат соответствия ТР ТС 019/2011 О безопасности средств индивидуальной защиты</w:t>
            </w:r>
            <w:r>
              <w:rPr>
                <w:rFonts w:ascii="Times New Roman" w:eastAsia="Times New Roman" w:hAnsi="Times New Roman" w:cs="Times New Roman"/>
                <w:sz w:val="18"/>
                <w:szCs w:val="18"/>
                <w:lang w:eastAsia="ru-RU"/>
              </w:rPr>
              <w:t>: Наличие</w:t>
            </w:r>
          </w:p>
        </w:tc>
      </w:tr>
      <w:tr w:rsidR="00AF6827"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AF6827" w:rsidRPr="00AF6827" w:rsidRDefault="00AF6827" w:rsidP="0099736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AF6827" w:rsidRPr="00C338E0" w:rsidRDefault="007C67EF" w:rsidP="0099736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C67EF">
              <w:rPr>
                <w:rFonts w:ascii="Times New Roman" w:eastAsia="Times New Roman" w:hAnsi="Times New Roman" w:cs="Times New Roman"/>
                <w:sz w:val="24"/>
                <w:szCs w:val="24"/>
                <w:lang w:eastAsia="ru-RU"/>
              </w:rPr>
              <w:t>Очки газосварщика ЗН-56</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AF6827" w:rsidRPr="00C675F0" w:rsidRDefault="007C67EF"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AF6827" w:rsidRPr="00C675F0" w:rsidRDefault="007A4F44"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AF6827" w:rsidRPr="00C675F0" w:rsidRDefault="00AF6827"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AF6827" w:rsidRPr="00C675F0" w:rsidRDefault="00AF6827"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AF6827" w:rsidRPr="00C675F0" w:rsidRDefault="00AF6827"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F6827"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AF6827" w:rsidRPr="00AF6827" w:rsidRDefault="00AF6827" w:rsidP="0099736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AF6827" w:rsidRPr="00F77210" w:rsidRDefault="00AF6827" w:rsidP="0099736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7C67EF" w:rsidRDefault="007C67EF" w:rsidP="007C67E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Назначение</w:t>
            </w:r>
            <w:r>
              <w:rPr>
                <w:rFonts w:ascii="Times New Roman" w:eastAsia="Times New Roman" w:hAnsi="Times New Roman" w:cs="Times New Roman"/>
                <w:sz w:val="18"/>
                <w:szCs w:val="18"/>
                <w:lang w:eastAsia="ru-RU"/>
              </w:rPr>
              <w:t>: З</w:t>
            </w:r>
            <w:r w:rsidRPr="007C67EF">
              <w:rPr>
                <w:rFonts w:ascii="Times New Roman" w:eastAsia="Times New Roman" w:hAnsi="Times New Roman" w:cs="Times New Roman"/>
                <w:sz w:val="18"/>
                <w:szCs w:val="18"/>
                <w:lang w:eastAsia="ru-RU"/>
              </w:rPr>
              <w:t>ащит</w:t>
            </w:r>
            <w:r>
              <w:rPr>
                <w:rFonts w:ascii="Times New Roman" w:eastAsia="Times New Roman" w:hAnsi="Times New Roman" w:cs="Times New Roman"/>
                <w:sz w:val="18"/>
                <w:szCs w:val="18"/>
                <w:lang w:eastAsia="ru-RU"/>
              </w:rPr>
              <w:t>а</w:t>
            </w:r>
            <w:r w:rsidRPr="007C67EF">
              <w:rPr>
                <w:rFonts w:ascii="Times New Roman" w:eastAsia="Times New Roman" w:hAnsi="Times New Roman" w:cs="Times New Roman"/>
                <w:sz w:val="18"/>
                <w:szCs w:val="18"/>
                <w:lang w:eastAsia="ru-RU"/>
              </w:rPr>
              <w:t xml:space="preserve"> глаз от механических п</w:t>
            </w:r>
            <w:r w:rsidR="0035032E">
              <w:rPr>
                <w:rFonts w:ascii="Times New Roman" w:eastAsia="Times New Roman" w:hAnsi="Times New Roman" w:cs="Times New Roman"/>
                <w:sz w:val="18"/>
                <w:szCs w:val="18"/>
                <w:lang w:eastAsia="ru-RU"/>
              </w:rPr>
              <w:t xml:space="preserve">овреждений летящими частицами, </w:t>
            </w:r>
            <w:r w:rsidR="0035032E" w:rsidRPr="0035032E">
              <w:rPr>
                <w:rFonts w:ascii="Times New Roman" w:eastAsia="Times New Roman" w:hAnsi="Times New Roman" w:cs="Times New Roman"/>
                <w:sz w:val="18"/>
                <w:szCs w:val="18"/>
                <w:lang w:eastAsia="ru-RU"/>
              </w:rPr>
              <w:t>слепящей яркости</w:t>
            </w:r>
            <w:r w:rsidRPr="007C67EF">
              <w:rPr>
                <w:rFonts w:ascii="Times New Roman" w:eastAsia="Times New Roman" w:hAnsi="Times New Roman" w:cs="Times New Roman"/>
                <w:sz w:val="18"/>
                <w:szCs w:val="18"/>
                <w:lang w:eastAsia="ru-RU"/>
              </w:rPr>
              <w:t xml:space="preserve"> видимого света, У</w:t>
            </w:r>
            <w:r w:rsidR="0035032E">
              <w:rPr>
                <w:rFonts w:ascii="Times New Roman" w:eastAsia="Times New Roman" w:hAnsi="Times New Roman" w:cs="Times New Roman"/>
                <w:sz w:val="18"/>
                <w:szCs w:val="18"/>
                <w:lang w:eastAsia="ru-RU"/>
              </w:rPr>
              <w:t>Ф</w:t>
            </w:r>
            <w:r w:rsidRPr="007C67EF">
              <w:rPr>
                <w:rFonts w:ascii="Times New Roman" w:eastAsia="Times New Roman" w:hAnsi="Times New Roman" w:cs="Times New Roman"/>
                <w:sz w:val="18"/>
                <w:szCs w:val="18"/>
                <w:lang w:eastAsia="ru-RU"/>
              </w:rPr>
              <w:t xml:space="preserve"> и инфракрасного излучения, искр и брызг металла</w:t>
            </w:r>
            <w:r w:rsidR="0035032E">
              <w:rPr>
                <w:rFonts w:ascii="Times New Roman" w:eastAsia="Times New Roman" w:hAnsi="Times New Roman" w:cs="Times New Roman"/>
                <w:sz w:val="18"/>
                <w:szCs w:val="18"/>
                <w:lang w:eastAsia="ru-RU"/>
              </w:rPr>
              <w:t xml:space="preserve"> во время газосварочных работ</w:t>
            </w:r>
          </w:p>
          <w:p w:rsidR="007C67EF" w:rsidRDefault="007C67EF" w:rsidP="007C67E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Тип</w:t>
            </w:r>
            <w:r>
              <w:rPr>
                <w:rFonts w:ascii="Times New Roman" w:eastAsia="Times New Roman" w:hAnsi="Times New Roman" w:cs="Times New Roman"/>
                <w:sz w:val="18"/>
                <w:szCs w:val="18"/>
                <w:lang w:eastAsia="ru-RU"/>
              </w:rPr>
              <w:t xml:space="preserve">: </w:t>
            </w:r>
            <w:r w:rsidR="0035032E">
              <w:rPr>
                <w:rFonts w:ascii="Times New Roman" w:eastAsia="Times New Roman" w:hAnsi="Times New Roman" w:cs="Times New Roman"/>
                <w:sz w:val="18"/>
                <w:szCs w:val="18"/>
                <w:lang w:eastAsia="ru-RU"/>
              </w:rPr>
              <w:t xml:space="preserve">Защитные закрытые очки с металлической оправой и регулируемой </w:t>
            </w:r>
            <w:proofErr w:type="spellStart"/>
            <w:r w:rsidR="0035032E">
              <w:rPr>
                <w:rFonts w:ascii="Times New Roman" w:eastAsia="Times New Roman" w:hAnsi="Times New Roman" w:cs="Times New Roman"/>
                <w:sz w:val="18"/>
                <w:szCs w:val="18"/>
                <w:lang w:eastAsia="ru-RU"/>
              </w:rPr>
              <w:t>наголовной</w:t>
            </w:r>
            <w:proofErr w:type="spellEnd"/>
            <w:r w:rsidR="0035032E">
              <w:rPr>
                <w:rFonts w:ascii="Times New Roman" w:eastAsia="Times New Roman" w:hAnsi="Times New Roman" w:cs="Times New Roman"/>
                <w:sz w:val="18"/>
                <w:szCs w:val="18"/>
                <w:lang w:eastAsia="ru-RU"/>
              </w:rPr>
              <w:t xml:space="preserve"> лентой</w:t>
            </w:r>
          </w:p>
          <w:p w:rsidR="0035032E" w:rsidRDefault="0035032E" w:rsidP="007C67E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Линза</w:t>
            </w:r>
            <w:r w:rsidR="007C67E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Линза круглой формы, из поликарбоната или минерального стекла</w:t>
            </w:r>
          </w:p>
          <w:p w:rsidR="007C67EF" w:rsidRPr="0035032E" w:rsidRDefault="0035032E" w:rsidP="007C67E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35032E">
              <w:rPr>
                <w:rFonts w:ascii="Times New Roman" w:eastAsia="Times New Roman" w:hAnsi="Times New Roman" w:cs="Times New Roman"/>
                <w:sz w:val="18"/>
                <w:szCs w:val="18"/>
                <w:u w:val="single"/>
                <w:lang w:eastAsia="ru-RU"/>
              </w:rPr>
              <w:t>Степень затемнения светофильтров</w:t>
            </w:r>
            <w:r>
              <w:rPr>
                <w:rFonts w:ascii="Times New Roman" w:eastAsia="Times New Roman" w:hAnsi="Times New Roman" w:cs="Times New Roman"/>
                <w:sz w:val="18"/>
                <w:szCs w:val="18"/>
                <w:lang w:eastAsia="ru-RU"/>
              </w:rPr>
              <w:t xml:space="preserve">: Г2 (5-6 </w:t>
            </w:r>
            <w:r>
              <w:rPr>
                <w:rFonts w:ascii="Times New Roman" w:eastAsia="Times New Roman" w:hAnsi="Times New Roman" w:cs="Times New Roman"/>
                <w:sz w:val="18"/>
                <w:szCs w:val="18"/>
                <w:lang w:val="en-US" w:eastAsia="ru-RU"/>
              </w:rPr>
              <w:t>DIN</w:t>
            </w:r>
            <w:r>
              <w:rPr>
                <w:rFonts w:ascii="Times New Roman" w:eastAsia="Times New Roman" w:hAnsi="Times New Roman" w:cs="Times New Roman"/>
                <w:sz w:val="18"/>
                <w:szCs w:val="18"/>
                <w:lang w:eastAsia="ru-RU"/>
              </w:rPr>
              <w:t>)</w:t>
            </w:r>
          </w:p>
          <w:p w:rsidR="007C67EF" w:rsidRDefault="0035032E" w:rsidP="007C67E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Вентиляция</w:t>
            </w:r>
            <w:r w:rsidR="007C67E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Прямая, с отверстиями для предотвращения запотевания</w:t>
            </w:r>
          </w:p>
          <w:p w:rsidR="00AF6827" w:rsidRPr="00F77210" w:rsidRDefault="007C67EF" w:rsidP="007C67E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E1DAC">
              <w:rPr>
                <w:rFonts w:ascii="Times New Roman" w:eastAsia="Times New Roman" w:hAnsi="Times New Roman" w:cs="Times New Roman"/>
                <w:sz w:val="18"/>
                <w:szCs w:val="18"/>
                <w:u w:val="single"/>
                <w:lang w:eastAsia="ru-RU"/>
              </w:rPr>
              <w:t>Сертификат соответствия ТР ТС 019/2011 О безопасности средств индивидуальной защиты</w:t>
            </w:r>
            <w:r>
              <w:rPr>
                <w:rFonts w:ascii="Times New Roman" w:eastAsia="Times New Roman" w:hAnsi="Times New Roman" w:cs="Times New Roman"/>
                <w:sz w:val="18"/>
                <w:szCs w:val="18"/>
                <w:lang w:eastAsia="ru-RU"/>
              </w:rPr>
              <w:t>: Наличие</w:t>
            </w:r>
          </w:p>
        </w:tc>
      </w:tr>
      <w:tr w:rsidR="00AF6827" w:rsidRPr="00537087"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AF6827" w:rsidRPr="00AF6827" w:rsidRDefault="00AF6827" w:rsidP="0099736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AF6827" w:rsidRPr="00537087" w:rsidRDefault="00E47732" w:rsidP="0099736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E47732">
              <w:rPr>
                <w:rFonts w:ascii="Times New Roman" w:eastAsia="Times New Roman" w:hAnsi="Times New Roman" w:cs="Times New Roman"/>
                <w:sz w:val="24"/>
                <w:szCs w:val="24"/>
                <w:lang w:eastAsia="ru-RU"/>
              </w:rPr>
              <w:t xml:space="preserve">аска </w:t>
            </w:r>
            <w:r>
              <w:rPr>
                <w:rFonts w:ascii="Times New Roman" w:eastAsia="Times New Roman" w:hAnsi="Times New Roman" w:cs="Times New Roman"/>
                <w:sz w:val="24"/>
                <w:szCs w:val="24"/>
                <w:lang w:eastAsia="ru-RU"/>
              </w:rPr>
              <w:t xml:space="preserve">сварщика </w:t>
            </w:r>
            <w:r w:rsidR="00953E93">
              <w:rPr>
                <w:rFonts w:ascii="Times New Roman" w:eastAsia="Times New Roman" w:hAnsi="Times New Roman" w:cs="Times New Roman"/>
                <w:sz w:val="24"/>
                <w:szCs w:val="24"/>
                <w:lang w:eastAsia="ru-RU"/>
              </w:rPr>
              <w:t xml:space="preserve">(110х90мм) </w:t>
            </w:r>
            <w:r w:rsidRPr="00E47732">
              <w:rPr>
                <w:rFonts w:ascii="Times New Roman" w:eastAsia="Times New Roman" w:hAnsi="Times New Roman" w:cs="Times New Roman"/>
                <w:sz w:val="24"/>
                <w:szCs w:val="24"/>
                <w:lang w:eastAsia="ru-RU"/>
              </w:rPr>
              <w:t>СВАРОГ GS-1</w:t>
            </w:r>
            <w:r>
              <w:rPr>
                <w:rFonts w:ascii="Times New Roman" w:eastAsia="Times New Roman" w:hAnsi="Times New Roman" w:cs="Times New Roman"/>
                <w:sz w:val="24"/>
                <w:szCs w:val="24"/>
                <w:lang w:eastAsia="ru-RU"/>
              </w:rPr>
              <w:t xml:space="preserve"> или эквивалент</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AF6827" w:rsidRPr="00537087" w:rsidRDefault="00537087"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AF6827" w:rsidRPr="00537087" w:rsidRDefault="007A4F44" w:rsidP="00254B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54BFC">
              <w:rPr>
                <w:rFonts w:ascii="Times New Roman" w:eastAsia="Times New Roman" w:hAnsi="Times New Roman" w:cs="Times New Roman"/>
                <w:sz w:val="24"/>
                <w:szCs w:val="24"/>
                <w:lang w:eastAsia="ru-RU"/>
              </w:rPr>
              <w:t>1</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AF6827" w:rsidRPr="00537087" w:rsidRDefault="00AF6827"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AF6827" w:rsidRPr="00537087" w:rsidRDefault="00AF6827"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AF6827" w:rsidRPr="00537087" w:rsidRDefault="00AF6827"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05C3A"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05C3A" w:rsidRPr="00537087" w:rsidRDefault="00005C3A" w:rsidP="00005C3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05C3A" w:rsidRPr="00F77210" w:rsidRDefault="00005C3A" w:rsidP="00005C3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005C3A" w:rsidRDefault="00005C3A" w:rsidP="00005C3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Назначение</w:t>
            </w:r>
            <w:r>
              <w:rPr>
                <w:rFonts w:ascii="Times New Roman" w:eastAsia="Times New Roman" w:hAnsi="Times New Roman" w:cs="Times New Roman"/>
                <w:sz w:val="18"/>
                <w:szCs w:val="18"/>
                <w:lang w:eastAsia="ru-RU"/>
              </w:rPr>
              <w:t>: З</w:t>
            </w:r>
            <w:r w:rsidRPr="007C67EF">
              <w:rPr>
                <w:rFonts w:ascii="Times New Roman" w:eastAsia="Times New Roman" w:hAnsi="Times New Roman" w:cs="Times New Roman"/>
                <w:sz w:val="18"/>
                <w:szCs w:val="18"/>
                <w:lang w:eastAsia="ru-RU"/>
              </w:rPr>
              <w:t>ащит</w:t>
            </w:r>
            <w:r>
              <w:rPr>
                <w:rFonts w:ascii="Times New Roman" w:eastAsia="Times New Roman" w:hAnsi="Times New Roman" w:cs="Times New Roman"/>
                <w:sz w:val="18"/>
                <w:szCs w:val="18"/>
                <w:lang w:eastAsia="ru-RU"/>
              </w:rPr>
              <w:t>а</w:t>
            </w:r>
            <w:r w:rsidRPr="007C67EF">
              <w:rPr>
                <w:rFonts w:ascii="Times New Roman" w:eastAsia="Times New Roman" w:hAnsi="Times New Roman" w:cs="Times New Roman"/>
                <w:sz w:val="18"/>
                <w:szCs w:val="18"/>
                <w:lang w:eastAsia="ru-RU"/>
              </w:rPr>
              <w:t xml:space="preserve"> </w:t>
            </w:r>
            <w:r w:rsidRPr="00005C3A">
              <w:rPr>
                <w:rFonts w:ascii="Times New Roman" w:eastAsia="Times New Roman" w:hAnsi="Times New Roman" w:cs="Times New Roman"/>
                <w:sz w:val="18"/>
                <w:szCs w:val="18"/>
                <w:lang w:eastAsia="ru-RU"/>
              </w:rPr>
              <w:t>глаз и лица от искр, брызг, а также от вредного излучения и</w:t>
            </w:r>
            <w:r>
              <w:rPr>
                <w:rFonts w:ascii="Times New Roman" w:eastAsia="Times New Roman" w:hAnsi="Times New Roman" w:cs="Times New Roman"/>
                <w:sz w:val="18"/>
                <w:szCs w:val="18"/>
                <w:lang w:eastAsia="ru-RU"/>
              </w:rPr>
              <w:t xml:space="preserve"> </w:t>
            </w:r>
            <w:r w:rsidRPr="00005C3A">
              <w:rPr>
                <w:rFonts w:ascii="Times New Roman" w:eastAsia="Times New Roman" w:hAnsi="Times New Roman" w:cs="Times New Roman"/>
                <w:sz w:val="18"/>
                <w:szCs w:val="18"/>
                <w:lang w:eastAsia="ru-RU"/>
              </w:rPr>
              <w:t>радиации</w:t>
            </w:r>
            <w:r>
              <w:rPr>
                <w:rFonts w:ascii="Times New Roman" w:eastAsia="Times New Roman" w:hAnsi="Times New Roman" w:cs="Times New Roman"/>
                <w:sz w:val="18"/>
                <w:szCs w:val="18"/>
                <w:lang w:eastAsia="ru-RU"/>
              </w:rPr>
              <w:t xml:space="preserve"> во время сварки</w:t>
            </w:r>
          </w:p>
          <w:p w:rsidR="00005C3A" w:rsidRDefault="00005C3A" w:rsidP="00005C3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Светофильтр</w:t>
            </w:r>
            <w:r>
              <w:rPr>
                <w:rFonts w:ascii="Times New Roman" w:eastAsia="Times New Roman" w:hAnsi="Times New Roman" w:cs="Times New Roman"/>
                <w:sz w:val="18"/>
                <w:szCs w:val="18"/>
                <w:lang w:eastAsia="ru-RU"/>
              </w:rPr>
              <w:t xml:space="preserve">: </w:t>
            </w:r>
            <w:r w:rsidR="00955778">
              <w:rPr>
                <w:rFonts w:ascii="Times New Roman" w:eastAsia="Times New Roman" w:hAnsi="Times New Roman" w:cs="Times New Roman"/>
                <w:sz w:val="18"/>
                <w:szCs w:val="18"/>
                <w:lang w:eastAsia="ru-RU"/>
              </w:rPr>
              <w:t>Пассивный</w:t>
            </w:r>
            <w:r w:rsidR="00146FC3">
              <w:rPr>
                <w:rFonts w:ascii="Times New Roman" w:eastAsia="Times New Roman" w:hAnsi="Times New Roman" w:cs="Times New Roman"/>
                <w:sz w:val="18"/>
                <w:szCs w:val="18"/>
                <w:lang w:eastAsia="ru-RU"/>
              </w:rPr>
              <w:t xml:space="preserve"> (б</w:t>
            </w:r>
            <w:r w:rsidR="00955778">
              <w:rPr>
                <w:rFonts w:ascii="Times New Roman" w:eastAsia="Times New Roman" w:hAnsi="Times New Roman" w:cs="Times New Roman"/>
                <w:sz w:val="18"/>
                <w:szCs w:val="18"/>
                <w:lang w:eastAsia="ru-RU"/>
              </w:rPr>
              <w:t>ез автоматического затемнения</w:t>
            </w:r>
            <w:r w:rsidR="00146FC3">
              <w:rPr>
                <w:rFonts w:ascii="Times New Roman" w:eastAsia="Times New Roman" w:hAnsi="Times New Roman" w:cs="Times New Roman"/>
                <w:sz w:val="18"/>
                <w:szCs w:val="18"/>
                <w:lang w:eastAsia="ru-RU"/>
              </w:rPr>
              <w:t>), сменный</w:t>
            </w:r>
          </w:p>
          <w:p w:rsidR="00005C3A" w:rsidRPr="009067F3" w:rsidRDefault="00005C3A" w:rsidP="00005C3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35032E">
              <w:rPr>
                <w:rFonts w:ascii="Times New Roman" w:eastAsia="Times New Roman" w:hAnsi="Times New Roman" w:cs="Times New Roman"/>
                <w:sz w:val="18"/>
                <w:szCs w:val="18"/>
                <w:u w:val="single"/>
                <w:lang w:eastAsia="ru-RU"/>
              </w:rPr>
              <w:t>Степень затемнения светофильтр</w:t>
            </w:r>
            <w:r w:rsidR="0008407F">
              <w:rPr>
                <w:rFonts w:ascii="Times New Roman" w:eastAsia="Times New Roman" w:hAnsi="Times New Roman" w:cs="Times New Roman"/>
                <w:sz w:val="18"/>
                <w:szCs w:val="18"/>
                <w:u w:val="single"/>
                <w:lang w:eastAsia="ru-RU"/>
              </w:rPr>
              <w:t>а</w:t>
            </w:r>
            <w:r>
              <w:rPr>
                <w:rFonts w:ascii="Times New Roman" w:eastAsia="Times New Roman" w:hAnsi="Times New Roman" w:cs="Times New Roman"/>
                <w:sz w:val="18"/>
                <w:szCs w:val="18"/>
                <w:lang w:eastAsia="ru-RU"/>
              </w:rPr>
              <w:t xml:space="preserve">: </w:t>
            </w:r>
            <w:r w:rsidR="007B3ACE">
              <w:rPr>
                <w:rFonts w:ascii="Times New Roman" w:eastAsia="Times New Roman" w:hAnsi="Times New Roman" w:cs="Times New Roman"/>
                <w:sz w:val="18"/>
                <w:szCs w:val="18"/>
                <w:lang w:eastAsia="ru-RU"/>
              </w:rPr>
              <w:t xml:space="preserve">10 или </w:t>
            </w:r>
            <w:r w:rsidR="00955778">
              <w:rPr>
                <w:rFonts w:ascii="Times New Roman" w:eastAsia="Times New Roman" w:hAnsi="Times New Roman" w:cs="Times New Roman"/>
                <w:sz w:val="18"/>
                <w:szCs w:val="18"/>
                <w:lang w:eastAsia="ru-RU"/>
              </w:rPr>
              <w:t>11</w:t>
            </w:r>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DIN</w:t>
            </w:r>
          </w:p>
          <w:p w:rsidR="009067F3" w:rsidRDefault="00083015" w:rsidP="009067F3">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Размер</w:t>
            </w:r>
            <w:r w:rsidR="009067F3">
              <w:rPr>
                <w:rFonts w:ascii="Times New Roman" w:eastAsia="Times New Roman" w:hAnsi="Times New Roman" w:cs="Times New Roman"/>
                <w:sz w:val="18"/>
                <w:szCs w:val="18"/>
                <w:u w:val="single"/>
                <w:lang w:eastAsia="ru-RU"/>
              </w:rPr>
              <w:t xml:space="preserve"> светофильтра</w:t>
            </w:r>
            <w:r w:rsidR="00955778">
              <w:rPr>
                <w:rFonts w:ascii="Times New Roman" w:eastAsia="Times New Roman" w:hAnsi="Times New Roman" w:cs="Times New Roman"/>
                <w:sz w:val="18"/>
                <w:szCs w:val="18"/>
                <w:u w:val="single"/>
                <w:lang w:eastAsia="ru-RU"/>
              </w:rPr>
              <w:t xml:space="preserve"> и смотрового окна</w:t>
            </w:r>
            <w:r w:rsidR="009067F3">
              <w:rPr>
                <w:rFonts w:ascii="Times New Roman" w:eastAsia="Times New Roman" w:hAnsi="Times New Roman" w:cs="Times New Roman"/>
                <w:sz w:val="18"/>
                <w:szCs w:val="18"/>
                <w:lang w:eastAsia="ru-RU"/>
              </w:rPr>
              <w:t xml:space="preserve">: </w:t>
            </w:r>
            <w:r w:rsidR="00955778">
              <w:rPr>
                <w:rFonts w:ascii="Times New Roman" w:eastAsia="Times New Roman" w:hAnsi="Times New Roman" w:cs="Times New Roman"/>
                <w:sz w:val="18"/>
                <w:szCs w:val="18"/>
                <w:lang w:eastAsia="ru-RU"/>
              </w:rPr>
              <w:t>110х90</w:t>
            </w:r>
            <w:r w:rsidR="009067F3">
              <w:rPr>
                <w:rFonts w:ascii="Times New Roman" w:eastAsia="Times New Roman" w:hAnsi="Times New Roman" w:cs="Times New Roman"/>
                <w:sz w:val="18"/>
                <w:szCs w:val="18"/>
                <w:lang w:eastAsia="ru-RU"/>
              </w:rPr>
              <w:t xml:space="preserve"> мм</w:t>
            </w:r>
          </w:p>
          <w:p w:rsidR="009C2437" w:rsidRDefault="009C2437" w:rsidP="009C2437">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485714">
              <w:rPr>
                <w:rFonts w:ascii="Times New Roman" w:eastAsia="Times New Roman" w:hAnsi="Times New Roman" w:cs="Times New Roman"/>
                <w:sz w:val="18"/>
                <w:szCs w:val="18"/>
                <w:u w:val="single"/>
                <w:lang w:eastAsia="ru-RU"/>
              </w:rPr>
              <w:t>Фиксация светофильтра</w:t>
            </w:r>
            <w:r>
              <w:rPr>
                <w:rFonts w:ascii="Times New Roman" w:eastAsia="Times New Roman" w:hAnsi="Times New Roman" w:cs="Times New Roman"/>
                <w:sz w:val="18"/>
                <w:szCs w:val="18"/>
                <w:lang w:eastAsia="ru-RU"/>
              </w:rPr>
              <w:t>: Быстросъемный зажим</w:t>
            </w:r>
          </w:p>
          <w:p w:rsidR="00955778" w:rsidRPr="00955778" w:rsidRDefault="00955778" w:rsidP="00005C3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Внешняя защитная пластина из поликарбоната для защиты светофильтра</w:t>
            </w:r>
            <w:r>
              <w:rPr>
                <w:rFonts w:ascii="Times New Roman" w:eastAsia="Times New Roman" w:hAnsi="Times New Roman" w:cs="Times New Roman"/>
                <w:sz w:val="18"/>
                <w:szCs w:val="18"/>
                <w:lang w:eastAsia="ru-RU"/>
              </w:rPr>
              <w:t>: Наличие</w:t>
            </w:r>
          </w:p>
          <w:p w:rsidR="00955778" w:rsidRDefault="00955778" w:rsidP="00005C3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Увеличенный размер щитка для защиты лица, шеи и зоны вокруг подбородка</w:t>
            </w:r>
            <w:r w:rsidR="00CA13D6">
              <w:rPr>
                <w:rFonts w:ascii="Times New Roman" w:eastAsia="Times New Roman" w:hAnsi="Times New Roman" w:cs="Times New Roman"/>
                <w:sz w:val="18"/>
                <w:szCs w:val="18"/>
                <w:lang w:eastAsia="ru-RU"/>
              </w:rPr>
              <w:t>: Наличие</w:t>
            </w:r>
          </w:p>
          <w:p w:rsidR="00CA13D6" w:rsidRDefault="00955778" w:rsidP="00005C3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55778">
              <w:rPr>
                <w:rFonts w:ascii="Times New Roman" w:eastAsia="Times New Roman" w:hAnsi="Times New Roman" w:cs="Times New Roman"/>
                <w:sz w:val="18"/>
                <w:szCs w:val="18"/>
                <w:u w:val="single"/>
                <w:lang w:eastAsia="ru-RU"/>
              </w:rPr>
              <w:t>Наголовник регулируемый, со сменной вставкой в лобной части</w:t>
            </w:r>
            <w:r>
              <w:rPr>
                <w:rFonts w:ascii="Times New Roman" w:eastAsia="Times New Roman" w:hAnsi="Times New Roman" w:cs="Times New Roman"/>
                <w:sz w:val="18"/>
                <w:szCs w:val="18"/>
                <w:lang w:eastAsia="ru-RU"/>
              </w:rPr>
              <w:t>: Наличие</w:t>
            </w:r>
          </w:p>
          <w:p w:rsidR="00005C3A" w:rsidRPr="00F77210" w:rsidRDefault="00005C3A" w:rsidP="00005C3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E1DAC">
              <w:rPr>
                <w:rFonts w:ascii="Times New Roman" w:eastAsia="Times New Roman" w:hAnsi="Times New Roman" w:cs="Times New Roman"/>
                <w:sz w:val="18"/>
                <w:szCs w:val="18"/>
                <w:u w:val="single"/>
                <w:lang w:eastAsia="ru-RU"/>
              </w:rPr>
              <w:t>Сертификат соответствия ТР ТС 019/2011 О безопасности средств индивидуальной защиты</w:t>
            </w:r>
            <w:r>
              <w:rPr>
                <w:rFonts w:ascii="Times New Roman" w:eastAsia="Times New Roman" w:hAnsi="Times New Roman" w:cs="Times New Roman"/>
                <w:sz w:val="18"/>
                <w:szCs w:val="18"/>
                <w:lang w:eastAsia="ru-RU"/>
              </w:rPr>
              <w:t>: Наличие</w:t>
            </w:r>
          </w:p>
        </w:tc>
      </w:tr>
      <w:tr w:rsidR="00E47732"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E47732" w:rsidRPr="00AF6827" w:rsidRDefault="00E47732" w:rsidP="00E47732">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E47732" w:rsidRPr="00537087" w:rsidRDefault="00E47732" w:rsidP="00E4773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37087">
              <w:rPr>
                <w:rFonts w:ascii="Times New Roman" w:eastAsia="Times New Roman" w:hAnsi="Times New Roman" w:cs="Times New Roman"/>
                <w:sz w:val="24"/>
                <w:szCs w:val="24"/>
                <w:lang w:eastAsia="ru-RU"/>
              </w:rPr>
              <w:t xml:space="preserve">Маска </w:t>
            </w:r>
            <w:r>
              <w:rPr>
                <w:rFonts w:ascii="Times New Roman" w:eastAsia="Times New Roman" w:hAnsi="Times New Roman" w:cs="Times New Roman"/>
                <w:sz w:val="24"/>
                <w:szCs w:val="24"/>
                <w:lang w:eastAsia="ru-RU"/>
              </w:rPr>
              <w:t xml:space="preserve">сварщика </w:t>
            </w:r>
            <w:r w:rsidRPr="00537087">
              <w:rPr>
                <w:rFonts w:ascii="Times New Roman" w:eastAsia="Times New Roman" w:hAnsi="Times New Roman" w:cs="Times New Roman"/>
                <w:sz w:val="24"/>
                <w:szCs w:val="24"/>
                <w:lang w:val="en-US" w:eastAsia="ru-RU"/>
              </w:rPr>
              <w:t>Aurora</w:t>
            </w:r>
            <w:r w:rsidRPr="00537087">
              <w:rPr>
                <w:rFonts w:ascii="Times New Roman" w:eastAsia="Times New Roman" w:hAnsi="Times New Roman" w:cs="Times New Roman"/>
                <w:sz w:val="24"/>
                <w:szCs w:val="24"/>
                <w:lang w:eastAsia="ru-RU"/>
              </w:rPr>
              <w:t xml:space="preserve"> Хамелеон </w:t>
            </w:r>
            <w:r w:rsidRPr="00537087">
              <w:rPr>
                <w:rFonts w:ascii="Times New Roman" w:eastAsia="Times New Roman" w:hAnsi="Times New Roman" w:cs="Times New Roman"/>
                <w:sz w:val="24"/>
                <w:szCs w:val="24"/>
                <w:lang w:val="en-US" w:eastAsia="ru-RU"/>
              </w:rPr>
              <w:t>A</w:t>
            </w:r>
            <w:r w:rsidRPr="00537087">
              <w:rPr>
                <w:rFonts w:ascii="Times New Roman" w:eastAsia="Times New Roman" w:hAnsi="Times New Roman" w:cs="Times New Roman"/>
                <w:sz w:val="24"/>
                <w:szCs w:val="24"/>
                <w:lang w:eastAsia="ru-RU"/>
              </w:rPr>
              <w:t>998</w:t>
            </w:r>
            <w:r w:rsidRPr="00537087">
              <w:rPr>
                <w:rFonts w:ascii="Times New Roman" w:eastAsia="Times New Roman" w:hAnsi="Times New Roman" w:cs="Times New Roman"/>
                <w:sz w:val="24"/>
                <w:szCs w:val="24"/>
                <w:lang w:val="en-US" w:eastAsia="ru-RU"/>
              </w:rPr>
              <w:t>F</w:t>
            </w:r>
            <w:r w:rsidRPr="00537087">
              <w:rPr>
                <w:rFonts w:ascii="Times New Roman" w:eastAsia="Times New Roman" w:hAnsi="Times New Roman" w:cs="Times New Roman"/>
                <w:sz w:val="24"/>
                <w:szCs w:val="24"/>
                <w:lang w:eastAsia="ru-RU"/>
              </w:rPr>
              <w:t xml:space="preserve"> </w:t>
            </w:r>
            <w:r w:rsidRPr="00537087">
              <w:rPr>
                <w:rFonts w:ascii="Times New Roman" w:eastAsia="Times New Roman" w:hAnsi="Times New Roman" w:cs="Times New Roman"/>
                <w:sz w:val="24"/>
                <w:szCs w:val="24"/>
                <w:lang w:val="en-US" w:eastAsia="ru-RU"/>
              </w:rPr>
              <w:t>BLACK</w:t>
            </w:r>
            <w:r w:rsidRPr="00537087">
              <w:rPr>
                <w:rFonts w:ascii="Times New Roman" w:eastAsia="Times New Roman" w:hAnsi="Times New Roman" w:cs="Times New Roman"/>
                <w:sz w:val="24"/>
                <w:szCs w:val="24"/>
                <w:lang w:eastAsia="ru-RU"/>
              </w:rPr>
              <w:t xml:space="preserve"> </w:t>
            </w:r>
            <w:r w:rsidRPr="00537087">
              <w:rPr>
                <w:rFonts w:ascii="Times New Roman" w:eastAsia="Times New Roman" w:hAnsi="Times New Roman" w:cs="Times New Roman"/>
                <w:sz w:val="24"/>
                <w:szCs w:val="24"/>
                <w:lang w:val="en-US" w:eastAsia="ru-RU"/>
              </w:rPr>
              <w:t>COSMO</w:t>
            </w:r>
            <w:r w:rsidRPr="00537087">
              <w:rPr>
                <w:rFonts w:ascii="Times New Roman" w:eastAsia="Times New Roman" w:hAnsi="Times New Roman" w:cs="Times New Roman"/>
                <w:sz w:val="24"/>
                <w:szCs w:val="24"/>
                <w:lang w:eastAsia="ru-RU"/>
              </w:rPr>
              <w:t xml:space="preserve"> 11258</w:t>
            </w:r>
            <w:r>
              <w:rPr>
                <w:rFonts w:ascii="Times New Roman" w:eastAsia="Times New Roman" w:hAnsi="Times New Roman" w:cs="Times New Roman"/>
                <w:sz w:val="24"/>
                <w:szCs w:val="24"/>
                <w:lang w:eastAsia="ru-RU"/>
              </w:rPr>
              <w:t xml:space="preserve"> или эквивалент</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E47732" w:rsidRPr="00C675F0" w:rsidRDefault="00E47732" w:rsidP="00E4773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E47732" w:rsidRPr="00C675F0" w:rsidRDefault="000A07C5" w:rsidP="00E4773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E47732" w:rsidRPr="00C675F0" w:rsidRDefault="00E47732" w:rsidP="00E4773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E47732" w:rsidRPr="00C675F0" w:rsidRDefault="00E47732" w:rsidP="00E4773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E47732" w:rsidRPr="00C675F0" w:rsidRDefault="00E47732" w:rsidP="00E4773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47732"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47732" w:rsidRPr="00AF6827" w:rsidRDefault="00E47732" w:rsidP="00E47732">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47732" w:rsidRPr="00F77210" w:rsidRDefault="00E47732" w:rsidP="00E477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E47732" w:rsidRDefault="00E47732" w:rsidP="00E4773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Назначение</w:t>
            </w:r>
            <w:r>
              <w:rPr>
                <w:rFonts w:ascii="Times New Roman" w:eastAsia="Times New Roman" w:hAnsi="Times New Roman" w:cs="Times New Roman"/>
                <w:sz w:val="18"/>
                <w:szCs w:val="18"/>
                <w:lang w:eastAsia="ru-RU"/>
              </w:rPr>
              <w:t>: З</w:t>
            </w:r>
            <w:r w:rsidRPr="007C67EF">
              <w:rPr>
                <w:rFonts w:ascii="Times New Roman" w:eastAsia="Times New Roman" w:hAnsi="Times New Roman" w:cs="Times New Roman"/>
                <w:sz w:val="18"/>
                <w:szCs w:val="18"/>
                <w:lang w:eastAsia="ru-RU"/>
              </w:rPr>
              <w:t>ащит</w:t>
            </w:r>
            <w:r>
              <w:rPr>
                <w:rFonts w:ascii="Times New Roman" w:eastAsia="Times New Roman" w:hAnsi="Times New Roman" w:cs="Times New Roman"/>
                <w:sz w:val="18"/>
                <w:szCs w:val="18"/>
                <w:lang w:eastAsia="ru-RU"/>
              </w:rPr>
              <w:t>а</w:t>
            </w:r>
            <w:r w:rsidRPr="007C67EF">
              <w:rPr>
                <w:rFonts w:ascii="Times New Roman" w:eastAsia="Times New Roman" w:hAnsi="Times New Roman" w:cs="Times New Roman"/>
                <w:sz w:val="18"/>
                <w:szCs w:val="18"/>
                <w:lang w:eastAsia="ru-RU"/>
              </w:rPr>
              <w:t xml:space="preserve"> </w:t>
            </w:r>
            <w:r w:rsidRPr="00005C3A">
              <w:rPr>
                <w:rFonts w:ascii="Times New Roman" w:eastAsia="Times New Roman" w:hAnsi="Times New Roman" w:cs="Times New Roman"/>
                <w:sz w:val="18"/>
                <w:szCs w:val="18"/>
                <w:lang w:eastAsia="ru-RU"/>
              </w:rPr>
              <w:t>глаз и лица от искр, брызг, а также от вредного излучения и</w:t>
            </w:r>
            <w:r>
              <w:rPr>
                <w:rFonts w:ascii="Times New Roman" w:eastAsia="Times New Roman" w:hAnsi="Times New Roman" w:cs="Times New Roman"/>
                <w:sz w:val="18"/>
                <w:szCs w:val="18"/>
                <w:lang w:eastAsia="ru-RU"/>
              </w:rPr>
              <w:t xml:space="preserve"> </w:t>
            </w:r>
            <w:r w:rsidRPr="00005C3A">
              <w:rPr>
                <w:rFonts w:ascii="Times New Roman" w:eastAsia="Times New Roman" w:hAnsi="Times New Roman" w:cs="Times New Roman"/>
                <w:sz w:val="18"/>
                <w:szCs w:val="18"/>
                <w:lang w:eastAsia="ru-RU"/>
              </w:rPr>
              <w:t>радиации</w:t>
            </w:r>
            <w:r>
              <w:rPr>
                <w:rFonts w:ascii="Times New Roman" w:eastAsia="Times New Roman" w:hAnsi="Times New Roman" w:cs="Times New Roman"/>
                <w:sz w:val="18"/>
                <w:szCs w:val="18"/>
                <w:lang w:eastAsia="ru-RU"/>
              </w:rPr>
              <w:t xml:space="preserve"> во время сварки</w:t>
            </w:r>
          </w:p>
          <w:p w:rsidR="00E47732" w:rsidRDefault="00E47732" w:rsidP="00E4773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lastRenderedPageBreak/>
              <w:t>Источник питания</w:t>
            </w:r>
            <w:r>
              <w:rPr>
                <w:rFonts w:ascii="Times New Roman" w:eastAsia="Times New Roman" w:hAnsi="Times New Roman" w:cs="Times New Roman"/>
                <w:sz w:val="18"/>
                <w:szCs w:val="18"/>
                <w:lang w:eastAsia="ru-RU"/>
              </w:rPr>
              <w:t>: Солнечная батарея + литиевая батарея</w:t>
            </w:r>
          </w:p>
          <w:p w:rsidR="00E47732" w:rsidRDefault="00E47732" w:rsidP="00E4773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Светофильтр</w:t>
            </w:r>
            <w:r>
              <w:rPr>
                <w:rFonts w:ascii="Times New Roman" w:eastAsia="Times New Roman" w:hAnsi="Times New Roman" w:cs="Times New Roman"/>
                <w:sz w:val="18"/>
                <w:szCs w:val="18"/>
                <w:lang w:eastAsia="ru-RU"/>
              </w:rPr>
              <w:t xml:space="preserve">: </w:t>
            </w:r>
            <w:r w:rsidR="00146FC3">
              <w:rPr>
                <w:rFonts w:ascii="Times New Roman" w:eastAsia="Times New Roman" w:hAnsi="Times New Roman" w:cs="Times New Roman"/>
                <w:sz w:val="18"/>
                <w:szCs w:val="18"/>
                <w:lang w:eastAsia="ru-RU"/>
              </w:rPr>
              <w:t>Активный (</w:t>
            </w:r>
            <w:r>
              <w:rPr>
                <w:rFonts w:ascii="Times New Roman" w:eastAsia="Times New Roman" w:hAnsi="Times New Roman" w:cs="Times New Roman"/>
                <w:sz w:val="18"/>
                <w:szCs w:val="18"/>
                <w:lang w:eastAsia="ru-RU"/>
              </w:rPr>
              <w:t>Хамелеон</w:t>
            </w:r>
            <w:r w:rsidR="00146FC3">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 xml:space="preserve"> с автоматическим включением / выключением (темнеет при зажигании дуги, светлеет после окончания сварки)</w:t>
            </w:r>
          </w:p>
          <w:p w:rsidR="00E47732" w:rsidRPr="009067F3" w:rsidRDefault="00E47732" w:rsidP="00E4773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35032E">
              <w:rPr>
                <w:rFonts w:ascii="Times New Roman" w:eastAsia="Times New Roman" w:hAnsi="Times New Roman" w:cs="Times New Roman"/>
                <w:sz w:val="18"/>
                <w:szCs w:val="18"/>
                <w:u w:val="single"/>
                <w:lang w:eastAsia="ru-RU"/>
              </w:rPr>
              <w:t>Степень затемнения светофильтр</w:t>
            </w:r>
            <w:r>
              <w:rPr>
                <w:rFonts w:ascii="Times New Roman" w:eastAsia="Times New Roman" w:hAnsi="Times New Roman" w:cs="Times New Roman"/>
                <w:sz w:val="18"/>
                <w:szCs w:val="18"/>
                <w:u w:val="single"/>
                <w:lang w:eastAsia="ru-RU"/>
              </w:rPr>
              <w:t>а</w:t>
            </w:r>
            <w:r>
              <w:rPr>
                <w:rFonts w:ascii="Times New Roman" w:eastAsia="Times New Roman" w:hAnsi="Times New Roman" w:cs="Times New Roman"/>
                <w:sz w:val="18"/>
                <w:szCs w:val="18"/>
                <w:lang w:eastAsia="ru-RU"/>
              </w:rPr>
              <w:t xml:space="preserve">: Во время сварки – от 9 до 13 </w:t>
            </w:r>
            <w:r>
              <w:rPr>
                <w:rFonts w:ascii="Times New Roman" w:eastAsia="Times New Roman" w:hAnsi="Times New Roman" w:cs="Times New Roman"/>
                <w:sz w:val="18"/>
                <w:szCs w:val="18"/>
                <w:lang w:val="en-US" w:eastAsia="ru-RU"/>
              </w:rPr>
              <w:t>DIN</w:t>
            </w:r>
            <w:r>
              <w:rPr>
                <w:rFonts w:ascii="Times New Roman" w:eastAsia="Times New Roman" w:hAnsi="Times New Roman" w:cs="Times New Roman"/>
                <w:sz w:val="18"/>
                <w:szCs w:val="18"/>
                <w:lang w:eastAsia="ru-RU"/>
              </w:rPr>
              <w:t xml:space="preserve">; в нерабочем состоянии – 4 </w:t>
            </w:r>
            <w:r>
              <w:rPr>
                <w:rFonts w:ascii="Times New Roman" w:eastAsia="Times New Roman" w:hAnsi="Times New Roman" w:cs="Times New Roman"/>
                <w:sz w:val="18"/>
                <w:szCs w:val="18"/>
                <w:lang w:val="en-US" w:eastAsia="ru-RU"/>
              </w:rPr>
              <w:t>DIN</w:t>
            </w:r>
          </w:p>
          <w:p w:rsidR="00E47732" w:rsidRPr="009067F3" w:rsidRDefault="00E47732" w:rsidP="00E4773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067F3">
              <w:rPr>
                <w:rFonts w:ascii="Times New Roman" w:eastAsia="Times New Roman" w:hAnsi="Times New Roman" w:cs="Times New Roman"/>
                <w:sz w:val="18"/>
                <w:szCs w:val="18"/>
                <w:u w:val="single"/>
                <w:lang w:eastAsia="ru-RU"/>
              </w:rPr>
              <w:t>Внешняя регулировка затемнения</w:t>
            </w:r>
            <w:r>
              <w:rPr>
                <w:rFonts w:ascii="Times New Roman" w:eastAsia="Times New Roman" w:hAnsi="Times New Roman" w:cs="Times New Roman"/>
                <w:sz w:val="18"/>
                <w:szCs w:val="18"/>
                <w:lang w:eastAsia="ru-RU"/>
              </w:rPr>
              <w:t>: Наличие, с помощью ручки</w:t>
            </w:r>
          </w:p>
          <w:p w:rsidR="00E47732" w:rsidRDefault="00E47732" w:rsidP="00E4773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84515D">
              <w:rPr>
                <w:rFonts w:ascii="Times New Roman" w:eastAsia="Times New Roman" w:hAnsi="Times New Roman" w:cs="Times New Roman"/>
                <w:sz w:val="18"/>
                <w:szCs w:val="18"/>
                <w:u w:val="single"/>
                <w:lang w:eastAsia="ru-RU"/>
              </w:rPr>
              <w:t>Регулировка чувствительности светофильтра, времени перехода в светлое состояние</w:t>
            </w:r>
            <w:r>
              <w:rPr>
                <w:rFonts w:ascii="Times New Roman" w:eastAsia="Times New Roman" w:hAnsi="Times New Roman" w:cs="Times New Roman"/>
                <w:sz w:val="18"/>
                <w:szCs w:val="18"/>
                <w:lang w:eastAsia="ru-RU"/>
              </w:rPr>
              <w:t>: Наличие</w:t>
            </w:r>
          </w:p>
          <w:p w:rsidR="00E47732" w:rsidRDefault="00E47732" w:rsidP="00E4773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Рабочая поверхность светофильтра</w:t>
            </w:r>
            <w:r>
              <w:rPr>
                <w:rFonts w:ascii="Times New Roman" w:eastAsia="Times New Roman" w:hAnsi="Times New Roman" w:cs="Times New Roman"/>
                <w:sz w:val="18"/>
                <w:szCs w:val="18"/>
                <w:lang w:eastAsia="ru-RU"/>
              </w:rPr>
              <w:t>: Не менее 93х36 мм</w:t>
            </w:r>
          </w:p>
          <w:p w:rsidR="00E47732" w:rsidRDefault="00E47732" w:rsidP="00E4773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CA13D6">
              <w:rPr>
                <w:rFonts w:ascii="Times New Roman" w:eastAsia="Times New Roman" w:hAnsi="Times New Roman" w:cs="Times New Roman"/>
                <w:sz w:val="18"/>
                <w:szCs w:val="18"/>
                <w:u w:val="single"/>
                <w:lang w:eastAsia="ru-RU"/>
              </w:rPr>
              <w:t>Крепление для головы</w:t>
            </w:r>
            <w:r>
              <w:rPr>
                <w:rFonts w:ascii="Times New Roman" w:eastAsia="Times New Roman" w:hAnsi="Times New Roman" w:cs="Times New Roman"/>
                <w:sz w:val="18"/>
                <w:szCs w:val="18"/>
                <w:lang w:eastAsia="ru-RU"/>
              </w:rPr>
              <w:t>: Наличие, с регулировкой наголовника вверх-вниз</w:t>
            </w:r>
          </w:p>
          <w:p w:rsidR="00E47732" w:rsidRPr="00F77210" w:rsidRDefault="00E47732" w:rsidP="00E4773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E1DAC">
              <w:rPr>
                <w:rFonts w:ascii="Times New Roman" w:eastAsia="Times New Roman" w:hAnsi="Times New Roman" w:cs="Times New Roman"/>
                <w:sz w:val="18"/>
                <w:szCs w:val="18"/>
                <w:u w:val="single"/>
                <w:lang w:eastAsia="ru-RU"/>
              </w:rPr>
              <w:t>Сертификат соответствия ТР ТС 019/2011 О безопасности средств индивидуальной защиты</w:t>
            </w:r>
            <w:r>
              <w:rPr>
                <w:rFonts w:ascii="Times New Roman" w:eastAsia="Times New Roman" w:hAnsi="Times New Roman" w:cs="Times New Roman"/>
                <w:sz w:val="18"/>
                <w:szCs w:val="18"/>
                <w:lang w:eastAsia="ru-RU"/>
              </w:rPr>
              <w:t>: Наличие</w:t>
            </w:r>
          </w:p>
        </w:tc>
      </w:tr>
      <w:tr w:rsidR="00E47732"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E47732" w:rsidRPr="00AF6827" w:rsidRDefault="00E47732" w:rsidP="00E47732">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E47732" w:rsidRPr="00537087" w:rsidRDefault="00A334C3" w:rsidP="00E4773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334C3">
              <w:rPr>
                <w:rFonts w:ascii="Times New Roman" w:eastAsia="Times New Roman" w:hAnsi="Times New Roman" w:cs="Times New Roman"/>
                <w:sz w:val="24"/>
                <w:szCs w:val="24"/>
                <w:lang w:eastAsia="ru-RU"/>
              </w:rPr>
              <w:t>Комплект светофильтров 110х90мм 9 DIN</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E47732" w:rsidRPr="00C675F0" w:rsidRDefault="00DA7164" w:rsidP="00E4773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E47732" w:rsidRPr="00C675F0" w:rsidRDefault="00DA7164" w:rsidP="00E4773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E47732" w:rsidRPr="00C675F0" w:rsidRDefault="00E47732" w:rsidP="00E4773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E47732" w:rsidRPr="00C675F0" w:rsidRDefault="00E47732" w:rsidP="00E4773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E47732" w:rsidRPr="00C675F0" w:rsidRDefault="00E47732" w:rsidP="00E4773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47732"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47732" w:rsidRPr="00AF6827" w:rsidRDefault="00E47732" w:rsidP="00E47732">
            <w:pPr>
              <w:pStyle w:val="a6"/>
              <w:widowControl w:val="0"/>
              <w:numPr>
                <w:ilvl w:val="0"/>
                <w:numId w:val="16"/>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47732" w:rsidRPr="00F77210" w:rsidRDefault="00E47732" w:rsidP="00E477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E47732" w:rsidRDefault="00A334C3" w:rsidP="00E4773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334C3">
              <w:rPr>
                <w:rFonts w:ascii="Times New Roman" w:eastAsia="Times New Roman" w:hAnsi="Times New Roman" w:cs="Times New Roman"/>
                <w:sz w:val="18"/>
                <w:szCs w:val="18"/>
                <w:u w:val="single"/>
                <w:lang w:eastAsia="ru-RU"/>
              </w:rPr>
              <w:t>Количество светофильтров в комплекте</w:t>
            </w:r>
            <w:r>
              <w:rPr>
                <w:rFonts w:ascii="Times New Roman" w:eastAsia="Times New Roman" w:hAnsi="Times New Roman" w:cs="Times New Roman"/>
                <w:sz w:val="18"/>
                <w:szCs w:val="18"/>
                <w:lang w:eastAsia="ru-RU"/>
              </w:rPr>
              <w:t>: ≥ 5 шт.</w:t>
            </w:r>
          </w:p>
          <w:p w:rsidR="00A334C3" w:rsidRDefault="00A334C3" w:rsidP="00E4773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334C3">
              <w:rPr>
                <w:rFonts w:ascii="Times New Roman" w:eastAsia="Times New Roman" w:hAnsi="Times New Roman" w:cs="Times New Roman"/>
                <w:sz w:val="18"/>
                <w:szCs w:val="18"/>
                <w:u w:val="single"/>
                <w:lang w:eastAsia="ru-RU"/>
              </w:rPr>
              <w:t>Размер светофильтра</w:t>
            </w:r>
            <w:r>
              <w:rPr>
                <w:rFonts w:ascii="Times New Roman" w:eastAsia="Times New Roman" w:hAnsi="Times New Roman" w:cs="Times New Roman"/>
                <w:sz w:val="18"/>
                <w:szCs w:val="18"/>
                <w:lang w:eastAsia="ru-RU"/>
              </w:rPr>
              <w:t>: 110х90 мм</w:t>
            </w:r>
          </w:p>
          <w:p w:rsidR="00A334C3" w:rsidRPr="00254BFC" w:rsidRDefault="00A334C3" w:rsidP="00E4773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334C3">
              <w:rPr>
                <w:rFonts w:ascii="Times New Roman" w:eastAsia="Times New Roman" w:hAnsi="Times New Roman" w:cs="Times New Roman"/>
                <w:sz w:val="18"/>
                <w:szCs w:val="18"/>
                <w:u w:val="single"/>
                <w:lang w:eastAsia="ru-RU"/>
              </w:rPr>
              <w:t>Степень затемнения</w:t>
            </w:r>
            <w:r>
              <w:rPr>
                <w:rFonts w:ascii="Times New Roman" w:eastAsia="Times New Roman" w:hAnsi="Times New Roman" w:cs="Times New Roman"/>
                <w:sz w:val="18"/>
                <w:szCs w:val="18"/>
                <w:lang w:eastAsia="ru-RU"/>
              </w:rPr>
              <w:t xml:space="preserve">: 9 </w:t>
            </w:r>
            <w:r>
              <w:rPr>
                <w:rFonts w:ascii="Times New Roman" w:eastAsia="Times New Roman" w:hAnsi="Times New Roman" w:cs="Times New Roman"/>
                <w:sz w:val="18"/>
                <w:szCs w:val="18"/>
                <w:lang w:val="en-US" w:eastAsia="ru-RU"/>
              </w:rPr>
              <w:t>DIN</w:t>
            </w:r>
          </w:p>
          <w:p w:rsidR="00DA7164" w:rsidRPr="00DA7164" w:rsidRDefault="00DA7164" w:rsidP="00E4773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EB294A">
              <w:rPr>
                <w:rFonts w:ascii="Times New Roman" w:eastAsia="Times New Roman" w:hAnsi="Times New Roman" w:cs="Times New Roman"/>
                <w:sz w:val="18"/>
                <w:szCs w:val="18"/>
                <w:u w:val="single"/>
                <w:lang w:eastAsia="ru-RU"/>
              </w:rPr>
              <w:t>Материал</w:t>
            </w:r>
            <w:r>
              <w:rPr>
                <w:rFonts w:ascii="Times New Roman" w:eastAsia="Times New Roman" w:hAnsi="Times New Roman" w:cs="Times New Roman"/>
                <w:sz w:val="18"/>
                <w:szCs w:val="18"/>
                <w:lang w:eastAsia="ru-RU"/>
              </w:rPr>
              <w:t>: Минеральное стекло</w:t>
            </w:r>
          </w:p>
        </w:tc>
      </w:tr>
      <w:tr w:rsidR="00DA7164"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DA7164" w:rsidRPr="00AF6827" w:rsidRDefault="00DA7164" w:rsidP="00DA7164">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DA7164" w:rsidRPr="00537087" w:rsidRDefault="00DA7164" w:rsidP="00DA716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334C3">
              <w:rPr>
                <w:rFonts w:ascii="Times New Roman" w:eastAsia="Times New Roman" w:hAnsi="Times New Roman" w:cs="Times New Roman"/>
                <w:sz w:val="24"/>
                <w:szCs w:val="24"/>
                <w:lang w:eastAsia="ru-RU"/>
              </w:rPr>
              <w:t xml:space="preserve">Комплект светофильтров 110х90мм </w:t>
            </w:r>
            <w:r>
              <w:rPr>
                <w:rFonts w:ascii="Times New Roman" w:eastAsia="Times New Roman" w:hAnsi="Times New Roman" w:cs="Times New Roman"/>
                <w:sz w:val="24"/>
                <w:szCs w:val="24"/>
                <w:lang w:eastAsia="ru-RU"/>
              </w:rPr>
              <w:t>10</w:t>
            </w:r>
            <w:r w:rsidRPr="00A334C3">
              <w:rPr>
                <w:rFonts w:ascii="Times New Roman" w:eastAsia="Times New Roman" w:hAnsi="Times New Roman" w:cs="Times New Roman"/>
                <w:sz w:val="24"/>
                <w:szCs w:val="24"/>
                <w:lang w:eastAsia="ru-RU"/>
              </w:rPr>
              <w:t xml:space="preserve"> DIN</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DA7164" w:rsidRPr="00C675F0" w:rsidRDefault="00DA7164" w:rsidP="00DA71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DA7164" w:rsidRPr="00C675F0" w:rsidRDefault="00DA7164" w:rsidP="00DA71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DA7164" w:rsidRPr="00C675F0" w:rsidRDefault="00DA7164" w:rsidP="00DA71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DA7164" w:rsidRPr="00C675F0" w:rsidRDefault="00DA7164" w:rsidP="00DA71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DA7164" w:rsidRPr="00C675F0" w:rsidRDefault="00DA7164" w:rsidP="00DA71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7164"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DA7164" w:rsidRPr="00AF6827" w:rsidRDefault="00DA7164" w:rsidP="00DA7164">
            <w:pPr>
              <w:pStyle w:val="a6"/>
              <w:widowControl w:val="0"/>
              <w:numPr>
                <w:ilvl w:val="0"/>
                <w:numId w:val="16"/>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DA7164" w:rsidRPr="00F77210" w:rsidRDefault="00DA7164" w:rsidP="00DA7164">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DA7164" w:rsidRDefault="00DA7164" w:rsidP="00DA7164">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334C3">
              <w:rPr>
                <w:rFonts w:ascii="Times New Roman" w:eastAsia="Times New Roman" w:hAnsi="Times New Roman" w:cs="Times New Roman"/>
                <w:sz w:val="18"/>
                <w:szCs w:val="18"/>
                <w:u w:val="single"/>
                <w:lang w:eastAsia="ru-RU"/>
              </w:rPr>
              <w:t>Количество светофильтров в комплекте</w:t>
            </w:r>
            <w:r>
              <w:rPr>
                <w:rFonts w:ascii="Times New Roman" w:eastAsia="Times New Roman" w:hAnsi="Times New Roman" w:cs="Times New Roman"/>
                <w:sz w:val="18"/>
                <w:szCs w:val="18"/>
                <w:lang w:eastAsia="ru-RU"/>
              </w:rPr>
              <w:t>: ≥ 5 шт.</w:t>
            </w:r>
          </w:p>
          <w:p w:rsidR="00DA7164" w:rsidRDefault="00DA7164" w:rsidP="00DA7164">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334C3">
              <w:rPr>
                <w:rFonts w:ascii="Times New Roman" w:eastAsia="Times New Roman" w:hAnsi="Times New Roman" w:cs="Times New Roman"/>
                <w:sz w:val="18"/>
                <w:szCs w:val="18"/>
                <w:u w:val="single"/>
                <w:lang w:eastAsia="ru-RU"/>
              </w:rPr>
              <w:t>Размер светофильтра</w:t>
            </w:r>
            <w:r>
              <w:rPr>
                <w:rFonts w:ascii="Times New Roman" w:eastAsia="Times New Roman" w:hAnsi="Times New Roman" w:cs="Times New Roman"/>
                <w:sz w:val="18"/>
                <w:szCs w:val="18"/>
                <w:lang w:eastAsia="ru-RU"/>
              </w:rPr>
              <w:t>: 110х90 мм</w:t>
            </w:r>
          </w:p>
          <w:p w:rsidR="00DA7164" w:rsidRPr="00DA7164" w:rsidRDefault="00DA7164" w:rsidP="00DA7164">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334C3">
              <w:rPr>
                <w:rFonts w:ascii="Times New Roman" w:eastAsia="Times New Roman" w:hAnsi="Times New Roman" w:cs="Times New Roman"/>
                <w:sz w:val="18"/>
                <w:szCs w:val="18"/>
                <w:u w:val="single"/>
                <w:lang w:eastAsia="ru-RU"/>
              </w:rPr>
              <w:t>Степень затемнения</w:t>
            </w:r>
            <w:r>
              <w:rPr>
                <w:rFonts w:ascii="Times New Roman" w:eastAsia="Times New Roman" w:hAnsi="Times New Roman" w:cs="Times New Roman"/>
                <w:sz w:val="18"/>
                <w:szCs w:val="18"/>
                <w:lang w:eastAsia="ru-RU"/>
              </w:rPr>
              <w:t xml:space="preserve">: 10 </w:t>
            </w:r>
            <w:r>
              <w:rPr>
                <w:rFonts w:ascii="Times New Roman" w:eastAsia="Times New Roman" w:hAnsi="Times New Roman" w:cs="Times New Roman"/>
                <w:sz w:val="18"/>
                <w:szCs w:val="18"/>
                <w:lang w:val="en-US" w:eastAsia="ru-RU"/>
              </w:rPr>
              <w:t>DIN</w:t>
            </w:r>
          </w:p>
          <w:p w:rsidR="00DA7164" w:rsidRPr="00DA7164" w:rsidRDefault="00DA7164" w:rsidP="00DA7164">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4648F">
              <w:rPr>
                <w:rFonts w:ascii="Times New Roman" w:eastAsia="Times New Roman" w:hAnsi="Times New Roman" w:cs="Times New Roman"/>
                <w:sz w:val="18"/>
                <w:szCs w:val="18"/>
                <w:u w:val="single"/>
                <w:lang w:eastAsia="ru-RU"/>
              </w:rPr>
              <w:t>Материал</w:t>
            </w:r>
            <w:r>
              <w:rPr>
                <w:rFonts w:ascii="Times New Roman" w:eastAsia="Times New Roman" w:hAnsi="Times New Roman" w:cs="Times New Roman"/>
                <w:sz w:val="18"/>
                <w:szCs w:val="18"/>
                <w:lang w:eastAsia="ru-RU"/>
              </w:rPr>
              <w:t>: Минеральное стекло</w:t>
            </w:r>
          </w:p>
        </w:tc>
      </w:tr>
      <w:tr w:rsidR="00DA7164"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DA7164" w:rsidRPr="00AF6827" w:rsidRDefault="00DA7164" w:rsidP="00DA7164">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DA7164" w:rsidRPr="00C338E0" w:rsidRDefault="00B4648F" w:rsidP="00EB29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4648F">
              <w:rPr>
                <w:rFonts w:ascii="Times New Roman" w:eastAsia="Times New Roman" w:hAnsi="Times New Roman" w:cs="Times New Roman"/>
                <w:sz w:val="24"/>
                <w:szCs w:val="24"/>
                <w:lang w:eastAsia="ru-RU"/>
              </w:rPr>
              <w:t>Стекло внешнее для масок сварщика FUBAG BLITZ 11, BLITZ 9.13</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DA7164" w:rsidRPr="00C675F0" w:rsidRDefault="00B4648F" w:rsidP="00DA71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DA7164" w:rsidRPr="00C675F0" w:rsidRDefault="00B4648F" w:rsidP="00DA71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DA7164" w:rsidRPr="00C675F0" w:rsidRDefault="00DA7164" w:rsidP="00DA71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DA7164" w:rsidRPr="00C675F0" w:rsidRDefault="00DA7164" w:rsidP="00DA71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DA7164" w:rsidRPr="00C675F0" w:rsidRDefault="00DA7164" w:rsidP="00DA71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7164"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DA7164" w:rsidRPr="00C675F0" w:rsidRDefault="00DA7164" w:rsidP="00DA71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DA7164" w:rsidRPr="00F77210" w:rsidRDefault="00DA7164" w:rsidP="00DA7164">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1A64D1" w:rsidRDefault="001A64D1" w:rsidP="00B4648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Назначение</w:t>
            </w:r>
            <w:r>
              <w:rPr>
                <w:rFonts w:ascii="Times New Roman" w:eastAsia="Times New Roman" w:hAnsi="Times New Roman" w:cs="Times New Roman"/>
                <w:sz w:val="18"/>
                <w:szCs w:val="18"/>
                <w:lang w:eastAsia="ru-RU"/>
              </w:rPr>
              <w:t>: Защита светофильтра от механических повреждений и загрязнений в масках сварщика</w:t>
            </w:r>
            <w:r>
              <w:t xml:space="preserve"> </w:t>
            </w:r>
            <w:r w:rsidRPr="001A64D1">
              <w:rPr>
                <w:rFonts w:ascii="Times New Roman" w:eastAsia="Times New Roman" w:hAnsi="Times New Roman" w:cs="Times New Roman"/>
                <w:sz w:val="18"/>
                <w:szCs w:val="18"/>
                <w:lang w:eastAsia="ru-RU"/>
              </w:rPr>
              <w:t>FUBAG BLITZ 11, BLITZ 9.13</w:t>
            </w:r>
          </w:p>
          <w:p w:rsidR="00B4648F" w:rsidRDefault="00B4648F" w:rsidP="00B4648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Тип оснастки</w:t>
            </w:r>
            <w:r>
              <w:rPr>
                <w:rFonts w:ascii="Times New Roman" w:eastAsia="Times New Roman" w:hAnsi="Times New Roman" w:cs="Times New Roman"/>
                <w:sz w:val="18"/>
                <w:szCs w:val="18"/>
                <w:lang w:eastAsia="ru-RU"/>
              </w:rPr>
              <w:t>: Внешнее защитное стекло</w:t>
            </w:r>
          </w:p>
          <w:p w:rsidR="00DA7164" w:rsidRPr="00F77210" w:rsidRDefault="00B4648F" w:rsidP="00EB2C3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334C3">
              <w:rPr>
                <w:rFonts w:ascii="Times New Roman" w:eastAsia="Times New Roman" w:hAnsi="Times New Roman" w:cs="Times New Roman"/>
                <w:sz w:val="18"/>
                <w:szCs w:val="18"/>
                <w:u w:val="single"/>
                <w:lang w:eastAsia="ru-RU"/>
              </w:rPr>
              <w:t>Размер светофильтра</w:t>
            </w:r>
            <w:r>
              <w:rPr>
                <w:rFonts w:ascii="Times New Roman" w:eastAsia="Times New Roman" w:hAnsi="Times New Roman" w:cs="Times New Roman"/>
                <w:sz w:val="18"/>
                <w:szCs w:val="18"/>
                <w:lang w:eastAsia="ru-RU"/>
              </w:rPr>
              <w:t xml:space="preserve">: </w:t>
            </w:r>
            <w:r w:rsidR="00EB2C3B">
              <w:rPr>
                <w:rFonts w:ascii="Times New Roman" w:eastAsia="Times New Roman" w:hAnsi="Times New Roman" w:cs="Times New Roman"/>
                <w:sz w:val="18"/>
                <w:szCs w:val="18"/>
                <w:lang w:eastAsia="ru-RU"/>
              </w:rPr>
              <w:t>Длина 112-</w:t>
            </w:r>
            <w:r>
              <w:rPr>
                <w:rFonts w:ascii="Times New Roman" w:eastAsia="Times New Roman" w:hAnsi="Times New Roman" w:cs="Times New Roman"/>
                <w:sz w:val="18"/>
                <w:szCs w:val="18"/>
                <w:lang w:eastAsia="ru-RU"/>
              </w:rPr>
              <w:t>11</w:t>
            </w:r>
            <w:r w:rsidR="00EB2C3B">
              <w:rPr>
                <w:rFonts w:ascii="Times New Roman" w:eastAsia="Times New Roman" w:hAnsi="Times New Roman" w:cs="Times New Roman"/>
                <w:sz w:val="18"/>
                <w:szCs w:val="18"/>
                <w:lang w:eastAsia="ru-RU"/>
              </w:rPr>
              <w:t>6</w:t>
            </w:r>
            <w:r w:rsidR="008C0581">
              <w:rPr>
                <w:rFonts w:ascii="Times New Roman" w:eastAsia="Times New Roman" w:hAnsi="Times New Roman" w:cs="Times New Roman"/>
                <w:sz w:val="18"/>
                <w:szCs w:val="18"/>
                <w:lang w:eastAsia="ru-RU"/>
              </w:rPr>
              <w:t xml:space="preserve"> </w:t>
            </w:r>
            <w:r w:rsidR="00EB2C3B">
              <w:rPr>
                <w:rFonts w:ascii="Times New Roman" w:eastAsia="Times New Roman" w:hAnsi="Times New Roman" w:cs="Times New Roman"/>
                <w:sz w:val="18"/>
                <w:szCs w:val="18"/>
                <w:lang w:eastAsia="ru-RU"/>
              </w:rPr>
              <w:t>мм, ширина 100-</w:t>
            </w:r>
            <w:r>
              <w:rPr>
                <w:rFonts w:ascii="Times New Roman" w:eastAsia="Times New Roman" w:hAnsi="Times New Roman" w:cs="Times New Roman"/>
                <w:sz w:val="18"/>
                <w:szCs w:val="18"/>
                <w:lang w:eastAsia="ru-RU"/>
              </w:rPr>
              <w:t>10</w:t>
            </w:r>
            <w:r w:rsidR="00EB2C3B">
              <w:rPr>
                <w:rFonts w:ascii="Times New Roman" w:eastAsia="Times New Roman" w:hAnsi="Times New Roman" w:cs="Times New Roman"/>
                <w:sz w:val="18"/>
                <w:szCs w:val="18"/>
                <w:lang w:eastAsia="ru-RU"/>
              </w:rPr>
              <w:t>5</w:t>
            </w:r>
            <w:r w:rsidR="008A613F">
              <w:rPr>
                <w:rFonts w:ascii="Times New Roman" w:eastAsia="Times New Roman" w:hAnsi="Times New Roman" w:cs="Times New Roman"/>
                <w:sz w:val="18"/>
                <w:szCs w:val="18"/>
                <w:lang w:eastAsia="ru-RU"/>
              </w:rPr>
              <w:t xml:space="preserve"> мм</w:t>
            </w:r>
          </w:p>
        </w:tc>
      </w:tr>
      <w:tr w:rsidR="002436D8" w:rsidRPr="00C675F0" w:rsidTr="00A84FE9">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2436D8" w:rsidRPr="00AF6827" w:rsidRDefault="002436D8" w:rsidP="002436D8">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2436D8" w:rsidRPr="00C338E0" w:rsidRDefault="00BF1505" w:rsidP="00B648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F1505">
              <w:rPr>
                <w:rFonts w:ascii="Times New Roman" w:eastAsia="Times New Roman" w:hAnsi="Times New Roman" w:cs="Times New Roman"/>
                <w:sz w:val="24"/>
                <w:szCs w:val="24"/>
                <w:lang w:eastAsia="ru-RU"/>
              </w:rPr>
              <w:t>Щиток лицевой защитный</w:t>
            </w:r>
            <w:r>
              <w:rPr>
                <w:rFonts w:ascii="Times New Roman" w:eastAsia="Times New Roman" w:hAnsi="Times New Roman" w:cs="Times New Roman"/>
                <w:sz w:val="24"/>
                <w:szCs w:val="24"/>
                <w:lang w:eastAsia="ru-RU"/>
              </w:rPr>
              <w:t xml:space="preserve"> т</w:t>
            </w:r>
            <w:r w:rsidR="009D28EF" w:rsidRPr="009D28EF">
              <w:rPr>
                <w:rFonts w:ascii="Times New Roman" w:eastAsia="Times New Roman" w:hAnsi="Times New Roman" w:cs="Times New Roman"/>
                <w:sz w:val="24"/>
                <w:szCs w:val="24"/>
                <w:lang w:eastAsia="ru-RU"/>
              </w:rPr>
              <w:t xml:space="preserve">ермостойкий </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2436D8" w:rsidRPr="00C675F0" w:rsidRDefault="00DE04FC" w:rsidP="00A84FE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E1808" w:rsidRPr="00C675F0" w:rsidRDefault="00CE1808" w:rsidP="00CE18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2436D8" w:rsidRPr="00C675F0" w:rsidRDefault="002436D8" w:rsidP="00A84FE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2436D8" w:rsidRPr="00C675F0" w:rsidRDefault="002436D8" w:rsidP="00A84FE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2436D8" w:rsidRPr="00C675F0" w:rsidRDefault="002436D8" w:rsidP="00A84FE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D28EF" w:rsidRPr="00F77210" w:rsidTr="00A84FE9">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9D28EF" w:rsidRPr="00C675F0" w:rsidRDefault="009D28EF" w:rsidP="009D28EF">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9D28EF" w:rsidRPr="00F77210" w:rsidRDefault="009D28EF" w:rsidP="009D28E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9D28EF" w:rsidRDefault="009D28EF" w:rsidP="009D28E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Назначение</w:t>
            </w:r>
            <w:r>
              <w:rPr>
                <w:rFonts w:ascii="Times New Roman" w:eastAsia="Times New Roman" w:hAnsi="Times New Roman" w:cs="Times New Roman"/>
                <w:sz w:val="18"/>
                <w:szCs w:val="18"/>
                <w:lang w:eastAsia="ru-RU"/>
              </w:rPr>
              <w:t>: З</w:t>
            </w:r>
            <w:r w:rsidRPr="007C67EF">
              <w:rPr>
                <w:rFonts w:ascii="Times New Roman" w:eastAsia="Times New Roman" w:hAnsi="Times New Roman" w:cs="Times New Roman"/>
                <w:sz w:val="18"/>
                <w:szCs w:val="18"/>
                <w:lang w:eastAsia="ru-RU"/>
              </w:rPr>
              <w:t>ащит</w:t>
            </w:r>
            <w:r>
              <w:rPr>
                <w:rFonts w:ascii="Times New Roman" w:eastAsia="Times New Roman" w:hAnsi="Times New Roman" w:cs="Times New Roman"/>
                <w:sz w:val="18"/>
                <w:szCs w:val="18"/>
                <w:lang w:eastAsia="ru-RU"/>
              </w:rPr>
              <w:t>а</w:t>
            </w:r>
            <w:r w:rsidRPr="007C67EF">
              <w:rPr>
                <w:rFonts w:ascii="Times New Roman" w:eastAsia="Times New Roman" w:hAnsi="Times New Roman" w:cs="Times New Roman"/>
                <w:sz w:val="18"/>
                <w:szCs w:val="18"/>
                <w:lang w:eastAsia="ru-RU"/>
              </w:rPr>
              <w:t xml:space="preserve"> </w:t>
            </w:r>
            <w:r w:rsidRPr="00005C3A">
              <w:rPr>
                <w:rFonts w:ascii="Times New Roman" w:eastAsia="Times New Roman" w:hAnsi="Times New Roman" w:cs="Times New Roman"/>
                <w:sz w:val="18"/>
                <w:szCs w:val="18"/>
                <w:lang w:eastAsia="ru-RU"/>
              </w:rPr>
              <w:t xml:space="preserve">глаз и лица </w:t>
            </w:r>
            <w:r w:rsidR="00A96B1B" w:rsidRPr="00A96B1B">
              <w:rPr>
                <w:rFonts w:ascii="Times New Roman" w:eastAsia="Times New Roman" w:hAnsi="Times New Roman" w:cs="Times New Roman"/>
                <w:sz w:val="18"/>
                <w:szCs w:val="18"/>
                <w:lang w:eastAsia="ru-RU"/>
              </w:rPr>
              <w:t>от механического воздействия, летящих частиц, абразива, искр и брызг расплавленного металла, высоких температур, УФ-излучения</w:t>
            </w:r>
          </w:p>
          <w:p w:rsidR="009D28EF" w:rsidRDefault="00A96B1B" w:rsidP="009D28E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Материал экрана</w:t>
            </w:r>
            <w:r w:rsidR="009D28E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Ударопрочный термостойкий </w:t>
            </w:r>
            <w:r w:rsidR="00B64875">
              <w:rPr>
                <w:rFonts w:ascii="Times New Roman" w:eastAsia="Times New Roman" w:hAnsi="Times New Roman" w:cs="Times New Roman"/>
                <w:sz w:val="18"/>
                <w:szCs w:val="18"/>
                <w:lang w:eastAsia="ru-RU"/>
              </w:rPr>
              <w:t xml:space="preserve">прозрачный </w:t>
            </w:r>
            <w:r>
              <w:rPr>
                <w:rFonts w:ascii="Times New Roman" w:eastAsia="Times New Roman" w:hAnsi="Times New Roman" w:cs="Times New Roman"/>
                <w:sz w:val="18"/>
                <w:szCs w:val="18"/>
                <w:lang w:eastAsia="ru-RU"/>
              </w:rPr>
              <w:t>поликарбонат, устойчивый к истиранию и царапинам</w:t>
            </w:r>
          </w:p>
          <w:p w:rsidR="009D28EF" w:rsidRDefault="00A96B1B" w:rsidP="009D28E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Размер экрана</w:t>
            </w:r>
            <w:r w:rsidR="009D28E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Не менее 200х3</w:t>
            </w:r>
            <w:r w:rsidR="003A5D09">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eastAsia="ru-RU"/>
              </w:rPr>
              <w:t>0 мм</w:t>
            </w:r>
          </w:p>
          <w:p w:rsidR="00B64875" w:rsidRDefault="00B64875" w:rsidP="009D28E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64875">
              <w:rPr>
                <w:rFonts w:ascii="Times New Roman" w:eastAsia="Times New Roman" w:hAnsi="Times New Roman" w:cs="Times New Roman"/>
                <w:sz w:val="18"/>
                <w:szCs w:val="18"/>
                <w:u w:val="single"/>
                <w:lang w:eastAsia="ru-RU"/>
              </w:rPr>
              <w:t>Ударопрочный термостойкий козырек</w:t>
            </w:r>
            <w:r>
              <w:rPr>
                <w:rFonts w:ascii="Times New Roman" w:eastAsia="Times New Roman" w:hAnsi="Times New Roman" w:cs="Times New Roman"/>
                <w:sz w:val="18"/>
                <w:szCs w:val="18"/>
                <w:lang w:eastAsia="ru-RU"/>
              </w:rPr>
              <w:t xml:space="preserve">: Наличие </w:t>
            </w:r>
          </w:p>
          <w:p w:rsidR="000070C5" w:rsidRDefault="00A96B1B" w:rsidP="000070C5">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Наголовное крепление с обтюратором</w:t>
            </w:r>
            <w:r w:rsidR="009D28E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Наличие</w:t>
            </w:r>
            <w:r w:rsidR="000070C5">
              <w:rPr>
                <w:rFonts w:ascii="Times New Roman" w:eastAsia="Times New Roman" w:hAnsi="Times New Roman" w:cs="Times New Roman"/>
                <w:sz w:val="18"/>
                <w:szCs w:val="18"/>
                <w:lang w:eastAsia="ru-RU"/>
              </w:rPr>
              <w:t xml:space="preserve">, с регулировкой </w:t>
            </w:r>
            <w:r w:rsidR="00965B87">
              <w:rPr>
                <w:rFonts w:ascii="Times New Roman" w:eastAsia="Times New Roman" w:hAnsi="Times New Roman" w:cs="Times New Roman"/>
                <w:sz w:val="18"/>
                <w:szCs w:val="18"/>
                <w:lang w:eastAsia="ru-RU"/>
              </w:rPr>
              <w:t xml:space="preserve">по высоте ношения (теменная часть) и </w:t>
            </w:r>
            <w:r w:rsidR="000070C5">
              <w:rPr>
                <w:rFonts w:ascii="Times New Roman" w:eastAsia="Times New Roman" w:hAnsi="Times New Roman" w:cs="Times New Roman"/>
                <w:sz w:val="18"/>
                <w:szCs w:val="18"/>
                <w:lang w:eastAsia="ru-RU"/>
              </w:rPr>
              <w:t>размер</w:t>
            </w:r>
            <w:r w:rsidR="00965B87">
              <w:rPr>
                <w:rFonts w:ascii="Times New Roman" w:eastAsia="Times New Roman" w:hAnsi="Times New Roman" w:cs="Times New Roman"/>
                <w:sz w:val="18"/>
                <w:szCs w:val="18"/>
                <w:lang w:eastAsia="ru-RU"/>
              </w:rPr>
              <w:t>у головы (затылочная часть)</w:t>
            </w:r>
          </w:p>
          <w:p w:rsidR="00B14BA3" w:rsidRDefault="00B14BA3" w:rsidP="000070C5">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B14BA3">
              <w:rPr>
                <w:rFonts w:ascii="Times New Roman" w:eastAsia="Times New Roman" w:hAnsi="Times New Roman" w:cs="Times New Roman"/>
                <w:sz w:val="18"/>
                <w:szCs w:val="18"/>
                <w:u w:val="single"/>
                <w:lang w:eastAsia="ru-RU"/>
              </w:rPr>
              <w:t>Плавный подъем и опускание щитка</w:t>
            </w:r>
            <w:r>
              <w:rPr>
                <w:rFonts w:ascii="Times New Roman" w:eastAsia="Times New Roman" w:hAnsi="Times New Roman" w:cs="Times New Roman"/>
                <w:sz w:val="18"/>
                <w:szCs w:val="18"/>
                <w:lang w:eastAsia="ru-RU"/>
              </w:rPr>
              <w:t>: Наличие</w:t>
            </w:r>
          </w:p>
          <w:p w:rsidR="009D28EF" w:rsidRPr="00F77210" w:rsidRDefault="009D28EF" w:rsidP="000070C5">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E1DAC">
              <w:rPr>
                <w:rFonts w:ascii="Times New Roman" w:eastAsia="Times New Roman" w:hAnsi="Times New Roman" w:cs="Times New Roman"/>
                <w:sz w:val="18"/>
                <w:szCs w:val="18"/>
                <w:u w:val="single"/>
                <w:lang w:eastAsia="ru-RU"/>
              </w:rPr>
              <w:t>Сертификат соответствия ТР ТС 019/2011 О безопасности средств индивидуальной защиты</w:t>
            </w:r>
            <w:r>
              <w:rPr>
                <w:rFonts w:ascii="Times New Roman" w:eastAsia="Times New Roman" w:hAnsi="Times New Roman" w:cs="Times New Roman"/>
                <w:sz w:val="18"/>
                <w:szCs w:val="18"/>
                <w:lang w:eastAsia="ru-RU"/>
              </w:rPr>
              <w:t>: Наличие</w:t>
            </w:r>
          </w:p>
        </w:tc>
      </w:tr>
      <w:tr w:rsidR="009D28EF" w:rsidRPr="00C675F0" w:rsidTr="00A84FE9">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9D28EF" w:rsidRPr="00AF6827" w:rsidRDefault="009D28EF" w:rsidP="009D28EF">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9D28EF" w:rsidRPr="00C338E0" w:rsidRDefault="009F1AAE" w:rsidP="009D28E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F1AAE">
              <w:rPr>
                <w:rFonts w:ascii="Times New Roman" w:eastAsia="Times New Roman" w:hAnsi="Times New Roman" w:cs="Times New Roman"/>
                <w:sz w:val="24"/>
                <w:szCs w:val="24"/>
                <w:lang w:eastAsia="ru-RU"/>
              </w:rPr>
              <w:t>Полумаска фильтрующая многоразовая с клапаном (класс FFP2)</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9D28EF" w:rsidRPr="00C675F0" w:rsidRDefault="009F1AAE" w:rsidP="009D28E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9D28EF" w:rsidRPr="00C675F0" w:rsidRDefault="009F1AAE" w:rsidP="009D28E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9D28EF" w:rsidRPr="00C675F0" w:rsidRDefault="009D28EF" w:rsidP="009D28E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9D28EF" w:rsidRPr="00C675F0" w:rsidRDefault="009D28EF" w:rsidP="009D28E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9D28EF" w:rsidRPr="00C675F0" w:rsidRDefault="009D28EF" w:rsidP="009D28E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D28EF" w:rsidRPr="00F77210" w:rsidTr="00A84FE9">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9D28EF" w:rsidRPr="00C675F0" w:rsidRDefault="009D28EF" w:rsidP="009D28EF">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9D28EF" w:rsidRPr="00F77210" w:rsidRDefault="009D28EF" w:rsidP="009D28E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0C3B38" w:rsidRDefault="000C3B38" w:rsidP="000C3B3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Назначение</w:t>
            </w:r>
            <w:r>
              <w:rPr>
                <w:rFonts w:ascii="Times New Roman" w:eastAsia="Times New Roman" w:hAnsi="Times New Roman" w:cs="Times New Roman"/>
                <w:sz w:val="18"/>
                <w:szCs w:val="18"/>
                <w:lang w:eastAsia="ru-RU"/>
              </w:rPr>
              <w:t>: З</w:t>
            </w:r>
            <w:r w:rsidRPr="007C67EF">
              <w:rPr>
                <w:rFonts w:ascii="Times New Roman" w:eastAsia="Times New Roman" w:hAnsi="Times New Roman" w:cs="Times New Roman"/>
                <w:sz w:val="18"/>
                <w:szCs w:val="18"/>
                <w:lang w:eastAsia="ru-RU"/>
              </w:rPr>
              <w:t>ащит</w:t>
            </w:r>
            <w:r>
              <w:rPr>
                <w:rFonts w:ascii="Times New Roman" w:eastAsia="Times New Roman" w:hAnsi="Times New Roman" w:cs="Times New Roman"/>
                <w:sz w:val="18"/>
                <w:szCs w:val="18"/>
                <w:lang w:eastAsia="ru-RU"/>
              </w:rPr>
              <w:t>а</w:t>
            </w:r>
            <w:r w:rsidRPr="007C67E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органов дыхания от аэрозолей и пыли (минеральной, металлической, синтетических моющих средств и др.)</w:t>
            </w:r>
          </w:p>
          <w:p w:rsidR="000C3B38" w:rsidRDefault="000C3B38" w:rsidP="000C3B3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Класс защиты</w:t>
            </w:r>
            <w:r>
              <w:rPr>
                <w:rFonts w:ascii="Times New Roman" w:eastAsia="Times New Roman" w:hAnsi="Times New Roman" w:cs="Times New Roman"/>
                <w:sz w:val="18"/>
                <w:szCs w:val="18"/>
                <w:lang w:eastAsia="ru-RU"/>
              </w:rPr>
              <w:t xml:space="preserve">: </w:t>
            </w:r>
            <w:r w:rsidRPr="000C3B38">
              <w:rPr>
                <w:rFonts w:ascii="Times New Roman" w:eastAsia="Times New Roman" w:hAnsi="Times New Roman" w:cs="Times New Roman"/>
                <w:sz w:val="18"/>
                <w:szCs w:val="18"/>
                <w:lang w:eastAsia="ru-RU"/>
              </w:rPr>
              <w:t>FFP2</w:t>
            </w:r>
          </w:p>
          <w:p w:rsidR="000C3B38" w:rsidRPr="000C3B38" w:rsidRDefault="000C3B38" w:rsidP="000C3B3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Тип полумаски</w:t>
            </w:r>
            <w:r>
              <w:rPr>
                <w:rFonts w:ascii="Times New Roman" w:eastAsia="Times New Roman" w:hAnsi="Times New Roman" w:cs="Times New Roman"/>
                <w:sz w:val="18"/>
                <w:szCs w:val="18"/>
                <w:lang w:eastAsia="ru-RU"/>
              </w:rPr>
              <w:t xml:space="preserve">: Многоразовая (знак </w:t>
            </w:r>
            <w:r>
              <w:rPr>
                <w:rFonts w:ascii="Times New Roman" w:eastAsia="Times New Roman" w:hAnsi="Times New Roman" w:cs="Times New Roman"/>
                <w:sz w:val="18"/>
                <w:szCs w:val="18"/>
                <w:lang w:val="en-US" w:eastAsia="ru-RU"/>
              </w:rPr>
              <w:t>R</w:t>
            </w:r>
            <w:r w:rsidRPr="000C3B3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 xml:space="preserve"> и устойчивая к запылению (знак </w:t>
            </w:r>
            <w:r>
              <w:rPr>
                <w:rFonts w:ascii="Times New Roman" w:eastAsia="Times New Roman" w:hAnsi="Times New Roman" w:cs="Times New Roman"/>
                <w:sz w:val="18"/>
                <w:szCs w:val="18"/>
                <w:lang w:val="en-US" w:eastAsia="ru-RU"/>
              </w:rPr>
              <w:t>D</w:t>
            </w:r>
            <w:r w:rsidRPr="000C3B38">
              <w:rPr>
                <w:rFonts w:ascii="Times New Roman" w:eastAsia="Times New Roman" w:hAnsi="Times New Roman" w:cs="Times New Roman"/>
                <w:sz w:val="18"/>
                <w:szCs w:val="18"/>
                <w:lang w:eastAsia="ru-RU"/>
              </w:rPr>
              <w:t>)</w:t>
            </w:r>
          </w:p>
          <w:p w:rsidR="000C3B38" w:rsidRDefault="000C3B38" w:rsidP="000C3B3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Размер</w:t>
            </w:r>
            <w:r>
              <w:rPr>
                <w:rFonts w:ascii="Times New Roman" w:eastAsia="Times New Roman" w:hAnsi="Times New Roman" w:cs="Times New Roman"/>
                <w:sz w:val="18"/>
                <w:szCs w:val="18"/>
                <w:lang w:eastAsia="ru-RU"/>
              </w:rPr>
              <w:t xml:space="preserve">: Универсальный </w:t>
            </w:r>
          </w:p>
          <w:p w:rsidR="000C3B38" w:rsidRDefault="000C3B38" w:rsidP="000C3B3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Конструкция</w:t>
            </w:r>
            <w:r>
              <w:rPr>
                <w:rFonts w:ascii="Times New Roman" w:eastAsia="Times New Roman" w:hAnsi="Times New Roman" w:cs="Times New Roman"/>
                <w:sz w:val="18"/>
                <w:szCs w:val="18"/>
                <w:lang w:eastAsia="ru-RU"/>
              </w:rPr>
              <w:t>: Полумаска чашеобразной формы с жестким каркасом, эластичными лентами и клапаном выдоха</w:t>
            </w:r>
          </w:p>
          <w:p w:rsidR="009D28EF" w:rsidRPr="00F77210" w:rsidRDefault="000C3B38" w:rsidP="000C3B3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E1DAC">
              <w:rPr>
                <w:rFonts w:ascii="Times New Roman" w:eastAsia="Times New Roman" w:hAnsi="Times New Roman" w:cs="Times New Roman"/>
                <w:sz w:val="18"/>
                <w:szCs w:val="18"/>
                <w:u w:val="single"/>
                <w:lang w:eastAsia="ru-RU"/>
              </w:rPr>
              <w:t>Сертификат соответствия ТР ТС 019/2011 О безопасности средств индивидуальной защиты</w:t>
            </w:r>
            <w:r>
              <w:rPr>
                <w:rFonts w:ascii="Times New Roman" w:eastAsia="Times New Roman" w:hAnsi="Times New Roman" w:cs="Times New Roman"/>
                <w:sz w:val="18"/>
                <w:szCs w:val="18"/>
                <w:lang w:eastAsia="ru-RU"/>
              </w:rPr>
              <w:t>: Наличие</w:t>
            </w:r>
          </w:p>
        </w:tc>
      </w:tr>
      <w:tr w:rsidR="009D28EF" w:rsidRPr="00C675F0" w:rsidTr="00A84FE9">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9D28EF" w:rsidRPr="00AF6827" w:rsidRDefault="009D28EF" w:rsidP="009D28EF">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bookmarkStart w:id="0" w:name="_GoBack" w:colFirst="1" w:colLast="1"/>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9D28EF" w:rsidRPr="00C338E0" w:rsidRDefault="005A4412" w:rsidP="005A441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4412">
              <w:rPr>
                <w:rFonts w:ascii="Times New Roman" w:eastAsia="Times New Roman" w:hAnsi="Times New Roman" w:cs="Times New Roman"/>
                <w:sz w:val="24"/>
                <w:szCs w:val="24"/>
                <w:lang w:eastAsia="ru-RU"/>
              </w:rPr>
              <w:t xml:space="preserve">Полумаска фильтрующая </w:t>
            </w:r>
            <w:r>
              <w:rPr>
                <w:rFonts w:ascii="Times New Roman" w:eastAsia="Times New Roman" w:hAnsi="Times New Roman" w:cs="Times New Roman"/>
                <w:sz w:val="24"/>
                <w:szCs w:val="24"/>
                <w:lang w:eastAsia="ru-RU"/>
              </w:rPr>
              <w:t>одно</w:t>
            </w:r>
            <w:r w:rsidRPr="005A4412">
              <w:rPr>
                <w:rFonts w:ascii="Times New Roman" w:eastAsia="Times New Roman" w:hAnsi="Times New Roman" w:cs="Times New Roman"/>
                <w:sz w:val="24"/>
                <w:szCs w:val="24"/>
                <w:lang w:eastAsia="ru-RU"/>
              </w:rPr>
              <w:t>разовая с клапаном (класс FFP</w:t>
            </w:r>
            <w:r>
              <w:rPr>
                <w:rFonts w:ascii="Times New Roman" w:eastAsia="Times New Roman" w:hAnsi="Times New Roman" w:cs="Times New Roman"/>
                <w:sz w:val="24"/>
                <w:szCs w:val="24"/>
                <w:lang w:eastAsia="ru-RU"/>
              </w:rPr>
              <w:t>3</w:t>
            </w:r>
            <w:r w:rsidRPr="005A4412">
              <w:rPr>
                <w:rFonts w:ascii="Times New Roman" w:eastAsia="Times New Roman" w:hAnsi="Times New Roman" w:cs="Times New Roman"/>
                <w:sz w:val="24"/>
                <w:szCs w:val="24"/>
                <w:lang w:eastAsia="ru-RU"/>
              </w:rPr>
              <w:t>)</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9D28EF" w:rsidRPr="00C675F0" w:rsidRDefault="005A4412" w:rsidP="009D28E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9D28EF" w:rsidRPr="00C675F0" w:rsidRDefault="005A4412" w:rsidP="009D28E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9D28EF" w:rsidRPr="00C675F0" w:rsidRDefault="009D28EF" w:rsidP="009D28E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9D28EF" w:rsidRPr="00C675F0" w:rsidRDefault="009D28EF" w:rsidP="009D28E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9D28EF" w:rsidRPr="00C675F0" w:rsidRDefault="009D28EF" w:rsidP="009D28E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bookmarkEnd w:id="0"/>
      <w:tr w:rsidR="005362CF" w:rsidRPr="00F77210" w:rsidTr="00A84FE9">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5362CF" w:rsidRPr="00C675F0" w:rsidRDefault="005362CF" w:rsidP="005362CF">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5362CF" w:rsidRPr="00F77210" w:rsidRDefault="005362CF" w:rsidP="005362C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5362CF" w:rsidRDefault="005362CF" w:rsidP="005362C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E3E73">
              <w:rPr>
                <w:rFonts w:ascii="Times New Roman" w:eastAsia="Times New Roman" w:hAnsi="Times New Roman" w:cs="Times New Roman"/>
                <w:sz w:val="18"/>
                <w:szCs w:val="18"/>
                <w:u w:val="single"/>
                <w:lang w:eastAsia="ru-RU"/>
              </w:rPr>
              <w:t>Назначение</w:t>
            </w:r>
            <w:r>
              <w:rPr>
                <w:rFonts w:ascii="Times New Roman" w:eastAsia="Times New Roman" w:hAnsi="Times New Roman" w:cs="Times New Roman"/>
                <w:sz w:val="18"/>
                <w:szCs w:val="18"/>
                <w:lang w:eastAsia="ru-RU"/>
              </w:rPr>
              <w:t>: З</w:t>
            </w:r>
            <w:r w:rsidRPr="007C67EF">
              <w:rPr>
                <w:rFonts w:ascii="Times New Roman" w:eastAsia="Times New Roman" w:hAnsi="Times New Roman" w:cs="Times New Roman"/>
                <w:sz w:val="18"/>
                <w:szCs w:val="18"/>
                <w:lang w:eastAsia="ru-RU"/>
              </w:rPr>
              <w:t>ащит</w:t>
            </w:r>
            <w:r>
              <w:rPr>
                <w:rFonts w:ascii="Times New Roman" w:eastAsia="Times New Roman" w:hAnsi="Times New Roman" w:cs="Times New Roman"/>
                <w:sz w:val="18"/>
                <w:szCs w:val="18"/>
                <w:lang w:eastAsia="ru-RU"/>
              </w:rPr>
              <w:t>а</w:t>
            </w:r>
            <w:r w:rsidRPr="007C67E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органов дыхания от аэрозолей и пыли (минеральной, металлической, синтетических моющих средств и </w:t>
            </w:r>
            <w:r>
              <w:rPr>
                <w:rFonts w:ascii="Times New Roman" w:eastAsia="Times New Roman" w:hAnsi="Times New Roman" w:cs="Times New Roman"/>
                <w:sz w:val="18"/>
                <w:szCs w:val="18"/>
                <w:lang w:eastAsia="ru-RU"/>
              </w:rPr>
              <w:lastRenderedPageBreak/>
              <w:t>др.)</w:t>
            </w:r>
          </w:p>
          <w:p w:rsidR="005362CF" w:rsidRDefault="005362CF" w:rsidP="005362C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Класс защиты</w:t>
            </w:r>
            <w:r>
              <w:rPr>
                <w:rFonts w:ascii="Times New Roman" w:eastAsia="Times New Roman" w:hAnsi="Times New Roman" w:cs="Times New Roman"/>
                <w:sz w:val="18"/>
                <w:szCs w:val="18"/>
                <w:lang w:eastAsia="ru-RU"/>
              </w:rPr>
              <w:t xml:space="preserve">: </w:t>
            </w:r>
            <w:r w:rsidRPr="000C3B38">
              <w:rPr>
                <w:rFonts w:ascii="Times New Roman" w:eastAsia="Times New Roman" w:hAnsi="Times New Roman" w:cs="Times New Roman"/>
                <w:sz w:val="18"/>
                <w:szCs w:val="18"/>
                <w:lang w:eastAsia="ru-RU"/>
              </w:rPr>
              <w:t>FFP</w:t>
            </w:r>
            <w:r>
              <w:rPr>
                <w:rFonts w:ascii="Times New Roman" w:eastAsia="Times New Roman" w:hAnsi="Times New Roman" w:cs="Times New Roman"/>
                <w:sz w:val="18"/>
                <w:szCs w:val="18"/>
                <w:lang w:eastAsia="ru-RU"/>
              </w:rPr>
              <w:t>3</w:t>
            </w:r>
          </w:p>
          <w:p w:rsidR="005362CF" w:rsidRPr="000C3B38" w:rsidRDefault="005362CF" w:rsidP="005362C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Тип полумаски</w:t>
            </w:r>
            <w:r>
              <w:rPr>
                <w:rFonts w:ascii="Times New Roman" w:eastAsia="Times New Roman" w:hAnsi="Times New Roman" w:cs="Times New Roman"/>
                <w:sz w:val="18"/>
                <w:szCs w:val="18"/>
                <w:lang w:eastAsia="ru-RU"/>
              </w:rPr>
              <w:t xml:space="preserve">: Одноразовая (знак </w:t>
            </w:r>
            <w:r>
              <w:rPr>
                <w:rFonts w:ascii="Times New Roman" w:eastAsia="Times New Roman" w:hAnsi="Times New Roman" w:cs="Times New Roman"/>
                <w:sz w:val="18"/>
                <w:szCs w:val="18"/>
                <w:lang w:val="en-US" w:eastAsia="ru-RU"/>
              </w:rPr>
              <w:t>NR</w:t>
            </w:r>
            <w:r w:rsidRPr="000C3B3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 xml:space="preserve"> и устойчивая к запылению (знак </w:t>
            </w:r>
            <w:r>
              <w:rPr>
                <w:rFonts w:ascii="Times New Roman" w:eastAsia="Times New Roman" w:hAnsi="Times New Roman" w:cs="Times New Roman"/>
                <w:sz w:val="18"/>
                <w:szCs w:val="18"/>
                <w:lang w:val="en-US" w:eastAsia="ru-RU"/>
              </w:rPr>
              <w:t>D</w:t>
            </w:r>
            <w:r w:rsidRPr="000C3B38">
              <w:rPr>
                <w:rFonts w:ascii="Times New Roman" w:eastAsia="Times New Roman" w:hAnsi="Times New Roman" w:cs="Times New Roman"/>
                <w:sz w:val="18"/>
                <w:szCs w:val="18"/>
                <w:lang w:eastAsia="ru-RU"/>
              </w:rPr>
              <w:t>)</w:t>
            </w:r>
          </w:p>
          <w:p w:rsidR="005362CF" w:rsidRDefault="005362CF" w:rsidP="005362C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Размер</w:t>
            </w:r>
            <w:r>
              <w:rPr>
                <w:rFonts w:ascii="Times New Roman" w:eastAsia="Times New Roman" w:hAnsi="Times New Roman" w:cs="Times New Roman"/>
                <w:sz w:val="18"/>
                <w:szCs w:val="18"/>
                <w:lang w:eastAsia="ru-RU"/>
              </w:rPr>
              <w:t xml:space="preserve">: Универсальный </w:t>
            </w:r>
          </w:p>
          <w:p w:rsidR="005362CF" w:rsidRDefault="005362CF" w:rsidP="005362C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u w:val="single"/>
                <w:lang w:eastAsia="ru-RU"/>
              </w:rPr>
              <w:t>Конструкция</w:t>
            </w:r>
            <w:r>
              <w:rPr>
                <w:rFonts w:ascii="Times New Roman" w:eastAsia="Times New Roman" w:hAnsi="Times New Roman" w:cs="Times New Roman"/>
                <w:sz w:val="18"/>
                <w:szCs w:val="18"/>
                <w:lang w:eastAsia="ru-RU"/>
              </w:rPr>
              <w:t>: Полумаска чашеобразной формы с жестким каркасом, эластичными лентами</w:t>
            </w:r>
            <w:r w:rsidR="00DB3130">
              <w:rPr>
                <w:rFonts w:ascii="Times New Roman" w:eastAsia="Times New Roman" w:hAnsi="Times New Roman" w:cs="Times New Roman"/>
                <w:sz w:val="18"/>
                <w:szCs w:val="18"/>
                <w:lang w:eastAsia="ru-RU"/>
              </w:rPr>
              <w:t>, носовым зажимом</w:t>
            </w:r>
            <w:r>
              <w:rPr>
                <w:rFonts w:ascii="Times New Roman" w:eastAsia="Times New Roman" w:hAnsi="Times New Roman" w:cs="Times New Roman"/>
                <w:sz w:val="18"/>
                <w:szCs w:val="18"/>
                <w:lang w:eastAsia="ru-RU"/>
              </w:rPr>
              <w:t xml:space="preserve"> и клапаном выдоха</w:t>
            </w:r>
          </w:p>
          <w:p w:rsidR="005362CF" w:rsidRPr="00F77210" w:rsidRDefault="005362CF" w:rsidP="005362C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E1DAC">
              <w:rPr>
                <w:rFonts w:ascii="Times New Roman" w:eastAsia="Times New Roman" w:hAnsi="Times New Roman" w:cs="Times New Roman"/>
                <w:sz w:val="18"/>
                <w:szCs w:val="18"/>
                <w:u w:val="single"/>
                <w:lang w:eastAsia="ru-RU"/>
              </w:rPr>
              <w:t>Сертификат соответствия ТР ТС 019/2011 О безопасности средств индивидуальной защиты</w:t>
            </w:r>
            <w:r>
              <w:rPr>
                <w:rFonts w:ascii="Times New Roman" w:eastAsia="Times New Roman" w:hAnsi="Times New Roman" w:cs="Times New Roman"/>
                <w:sz w:val="18"/>
                <w:szCs w:val="18"/>
                <w:lang w:eastAsia="ru-RU"/>
              </w:rPr>
              <w:t>: Наличие</w:t>
            </w:r>
          </w:p>
        </w:tc>
      </w:tr>
      <w:tr w:rsidR="005362CF" w:rsidRPr="00C675F0" w:rsidTr="004E2F10">
        <w:trPr>
          <w:jc w:val="center"/>
        </w:trPr>
        <w:tc>
          <w:tcPr>
            <w:tcW w:w="8956" w:type="dxa"/>
            <w:gridSpan w:val="6"/>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5362CF" w:rsidRPr="00C675F0" w:rsidRDefault="005362CF" w:rsidP="005362C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b/>
                <w:sz w:val="24"/>
                <w:szCs w:val="18"/>
                <w:lang w:eastAsia="ru-RU"/>
              </w:rPr>
              <w:lastRenderedPageBreak/>
              <w:t>ИТОГО:</w:t>
            </w: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tcPr>
          <w:p w:rsidR="005362CF" w:rsidRPr="00C675F0" w:rsidRDefault="005362CF" w:rsidP="00536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rsidR="00C675F0" w:rsidRPr="00C675F0" w:rsidRDefault="00C675F0" w:rsidP="0099736A">
      <w:pPr>
        <w:widowControl w:val="0"/>
        <w:tabs>
          <w:tab w:val="left" w:pos="0"/>
        </w:tabs>
        <w:autoSpaceDE w:val="0"/>
        <w:autoSpaceDN w:val="0"/>
        <w:adjustRightInd w:val="0"/>
        <w:spacing w:after="0" w:line="264" w:lineRule="exact"/>
        <w:ind w:right="1267"/>
        <w:rPr>
          <w:rFonts w:ascii="Times New Roman" w:eastAsia="Times New Roman" w:hAnsi="Times New Roman" w:cs="Times New Roman"/>
          <w:b/>
          <w:bCs/>
          <w:sz w:val="23"/>
          <w:szCs w:val="23"/>
          <w:lang w:eastAsia="ru-RU"/>
        </w:rPr>
      </w:pPr>
    </w:p>
    <w:p w:rsidR="00C675F0" w:rsidRPr="00C675F0" w:rsidRDefault="00C675F0" w:rsidP="0099736A">
      <w:pPr>
        <w:widowControl w:val="0"/>
        <w:tabs>
          <w:tab w:val="left" w:pos="3600"/>
        </w:tabs>
        <w:autoSpaceDE w:val="0"/>
        <w:autoSpaceDN w:val="0"/>
        <w:adjustRightInd w:val="0"/>
        <w:spacing w:after="0" w:line="240" w:lineRule="auto"/>
        <w:ind w:left="567"/>
        <w:jc w:val="both"/>
        <w:rPr>
          <w:rFonts w:ascii="Times New Roman" w:eastAsia="Times New Roman" w:hAnsi="Times New Roman" w:cs="Times New Roman"/>
          <w:b/>
          <w:bCs/>
          <w:i/>
          <w:sz w:val="24"/>
          <w:szCs w:val="20"/>
          <w:lang w:eastAsia="ru-RU"/>
        </w:rPr>
      </w:pPr>
      <w:r w:rsidRPr="00C675F0">
        <w:rPr>
          <w:rFonts w:ascii="Times New Roman" w:eastAsia="Times New Roman" w:hAnsi="Times New Roman" w:cs="Times New Roman"/>
          <w:b/>
          <w:i/>
          <w:sz w:val="24"/>
          <w:szCs w:val="20"/>
          <w:lang w:eastAsia="ru-RU"/>
        </w:rPr>
        <w:t xml:space="preserve">Всего к оплате: </w:t>
      </w:r>
      <w:r w:rsidRPr="00CC564C">
        <w:rPr>
          <w:rFonts w:ascii="Times New Roman" w:eastAsia="Times New Roman" w:hAnsi="Times New Roman" w:cs="Times New Roman"/>
          <w:b/>
          <w:i/>
          <w:sz w:val="24"/>
          <w:szCs w:val="20"/>
          <w:lang w:eastAsia="ru-RU"/>
        </w:rPr>
        <w:t>________________________ (сумма цифрами и прописью) рублей __ копеек, _________________________</w:t>
      </w:r>
      <w:r w:rsidRPr="00CC564C">
        <w:rPr>
          <w:rFonts w:ascii="Times New Roman" w:eastAsia="Times New Roman" w:hAnsi="Times New Roman" w:cs="Times New Roman"/>
          <w:b/>
          <w:i/>
          <w:sz w:val="24"/>
          <w:szCs w:val="20"/>
          <w:vertAlign w:val="superscript"/>
          <w:lang w:eastAsia="ru-RU"/>
        </w:rPr>
        <w:footnoteReference w:id="1"/>
      </w:r>
      <w:r w:rsidRPr="00CC564C">
        <w:rPr>
          <w:rFonts w:ascii="Times New Roman" w:eastAsia="Times New Roman" w:hAnsi="Times New Roman" w:cs="Times New Roman"/>
          <w:b/>
          <w:i/>
          <w:sz w:val="24"/>
          <w:szCs w:val="20"/>
          <w:lang w:eastAsia="ru-RU"/>
        </w:rPr>
        <w:t>.</w:t>
      </w:r>
    </w:p>
    <w:p w:rsidR="00C675F0" w:rsidRPr="00C675F0" w:rsidRDefault="00C675F0" w:rsidP="0099736A">
      <w:pPr>
        <w:widowControl w:val="0"/>
        <w:tabs>
          <w:tab w:val="left" w:pos="3600"/>
        </w:tabs>
        <w:autoSpaceDE w:val="0"/>
        <w:autoSpaceDN w:val="0"/>
        <w:adjustRightInd w:val="0"/>
        <w:spacing w:after="0" w:line="240" w:lineRule="auto"/>
        <w:rPr>
          <w:rFonts w:ascii="Times New Roman" w:eastAsia="Times New Roman" w:hAnsi="Times New Roman" w:cs="Times New Roman"/>
          <w:sz w:val="23"/>
          <w:szCs w:val="23"/>
          <w:lang w:eastAsia="ru-RU"/>
        </w:rPr>
      </w:pPr>
    </w:p>
    <w:p w:rsidR="00C675F0" w:rsidRDefault="00C675F0" w:rsidP="0099736A">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p w:rsidR="007B18E8" w:rsidRPr="00C675F0" w:rsidRDefault="007B18E8" w:rsidP="0099736A">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tbl>
      <w:tblPr>
        <w:tblW w:w="9748" w:type="dxa"/>
        <w:jc w:val="center"/>
        <w:tblLook w:val="04A0" w:firstRow="1" w:lastRow="0" w:firstColumn="1" w:lastColumn="0" w:noHBand="0" w:noVBand="1"/>
      </w:tblPr>
      <w:tblGrid>
        <w:gridCol w:w="4252"/>
        <w:gridCol w:w="1244"/>
        <w:gridCol w:w="4252"/>
      </w:tblGrid>
      <w:tr w:rsidR="007B18E8" w:rsidTr="007B18E8">
        <w:trPr>
          <w:trHeight w:val="80"/>
          <w:jc w:val="center"/>
        </w:trPr>
        <w:tc>
          <w:tcPr>
            <w:tcW w:w="4252" w:type="dxa"/>
          </w:tcPr>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                            Поставщик:</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 /________________/</w:t>
            </w: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p>
        </w:tc>
        <w:tc>
          <w:tcPr>
            <w:tcW w:w="1244"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p>
        </w:tc>
        <w:tc>
          <w:tcPr>
            <w:tcW w:w="4252"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Покупатель:</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ФБУ «Азово-Донская бассейновая </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администрация»</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7B18E8" w:rsidRDefault="007B18E8" w:rsidP="0099736A">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___________________ /________________/ </w:t>
            </w:r>
          </w:p>
        </w:tc>
      </w:tr>
    </w:tbl>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18"/>
          <w:szCs w:val="18"/>
          <w:lang w:eastAsia="ru-RU"/>
        </w:rPr>
        <w:t xml:space="preserve"> </w:t>
      </w: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C5557" w:rsidRDefault="006C5557" w:rsidP="005A5860"/>
    <w:sectPr w:rsidR="006C5557" w:rsidSect="00F87629">
      <w:pgSz w:w="11909" w:h="16834"/>
      <w:pgMar w:top="284" w:right="567" w:bottom="284"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5F0" w:rsidRDefault="00C675F0" w:rsidP="00C675F0">
      <w:pPr>
        <w:spacing w:after="0" w:line="240" w:lineRule="auto"/>
      </w:pPr>
      <w:r>
        <w:separator/>
      </w:r>
    </w:p>
  </w:endnote>
  <w:endnote w:type="continuationSeparator" w:id="0">
    <w:p w:rsidR="00C675F0" w:rsidRDefault="00C675F0" w:rsidP="00C6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5F0" w:rsidRDefault="00C675F0" w:rsidP="00C675F0">
      <w:pPr>
        <w:spacing w:after="0" w:line="240" w:lineRule="auto"/>
      </w:pPr>
      <w:r>
        <w:separator/>
      </w:r>
    </w:p>
  </w:footnote>
  <w:footnote w:type="continuationSeparator" w:id="0">
    <w:p w:rsidR="00C675F0" w:rsidRDefault="00C675F0" w:rsidP="00C675F0">
      <w:pPr>
        <w:spacing w:after="0" w:line="240" w:lineRule="auto"/>
      </w:pPr>
      <w:r>
        <w:continuationSeparator/>
      </w:r>
    </w:p>
  </w:footnote>
  <w:footnote w:id="1">
    <w:p w:rsidR="00C675F0" w:rsidRDefault="00C675F0" w:rsidP="00C675F0">
      <w:pPr>
        <w:pStyle w:val="a3"/>
        <w:tabs>
          <w:tab w:val="left" w:pos="851"/>
        </w:tabs>
        <w:jc w:val="both"/>
      </w:pPr>
      <w:r>
        <w:rPr>
          <w:rStyle w:val="a5"/>
        </w:rPr>
        <w:footnoteRef/>
      </w:r>
      <w:r>
        <w:t xml:space="preserve"> </w:t>
      </w:r>
      <w:r w:rsidRPr="009A0217">
        <w:rPr>
          <w:rFonts w:eastAsia="Calibri"/>
          <w:i/>
          <w:sz w:val="14"/>
          <w:szCs w:val="12"/>
        </w:rPr>
        <w:t xml:space="preserve">В случае, если Поставщик является плательщиком НДС, общая сумма Контракта должна быть указана </w:t>
      </w:r>
      <w:r w:rsidRPr="009A0217">
        <w:rPr>
          <w:rFonts w:eastAsia="Calibri"/>
          <w:sz w:val="14"/>
          <w:szCs w:val="12"/>
          <w:u w:val="single"/>
        </w:rPr>
        <w:t xml:space="preserve">включая НДС ______ </w:t>
      </w:r>
      <w:r w:rsidR="003A18E5">
        <w:rPr>
          <w:rFonts w:eastAsia="Calibri"/>
          <w:sz w:val="14"/>
          <w:szCs w:val="12"/>
          <w:u w:val="single"/>
        </w:rPr>
        <w:t>%</w:t>
      </w:r>
      <w:r w:rsidRPr="009A0217">
        <w:rPr>
          <w:rFonts w:eastAsia="Calibri"/>
          <w:sz w:val="14"/>
          <w:szCs w:val="12"/>
          <w:u w:val="single"/>
        </w:rPr>
        <w:t>.</w:t>
      </w:r>
      <w:r w:rsidRPr="009A0217">
        <w:rPr>
          <w:rFonts w:eastAsia="Calibri"/>
          <w:sz w:val="14"/>
          <w:szCs w:val="12"/>
        </w:rPr>
        <w:t xml:space="preserve">  </w:t>
      </w:r>
      <w:r w:rsidRPr="009A0217">
        <w:rPr>
          <w:rFonts w:eastAsia="Calibri"/>
          <w:i/>
          <w:sz w:val="14"/>
          <w:szCs w:val="12"/>
        </w:rPr>
        <w:t>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w:t>
      </w:r>
      <w:r>
        <w:rPr>
          <w:rFonts w:eastAsia="Calibri"/>
          <w:i/>
          <w:sz w:val="14"/>
          <w:szCs w:val="12"/>
        </w:rPr>
        <w:t>ссийской Федерации, указывается</w:t>
      </w:r>
      <w:r w:rsidRPr="009A0217">
        <w:rPr>
          <w:rFonts w:eastAsia="Calibri"/>
          <w:i/>
          <w:sz w:val="14"/>
          <w:szCs w:val="12"/>
        </w:rPr>
        <w:t xml:space="preserve"> </w:t>
      </w:r>
      <w:r w:rsidRPr="009A0217">
        <w:rPr>
          <w:rFonts w:eastAsia="Calibri"/>
          <w:sz w:val="14"/>
          <w:szCs w:val="12"/>
        </w:rPr>
        <w:t>«</w:t>
      </w:r>
      <w:r>
        <w:rPr>
          <w:rFonts w:eastAsia="Calibri"/>
          <w:sz w:val="14"/>
          <w:szCs w:val="12"/>
          <w:u w:val="single"/>
        </w:rPr>
        <w:t xml:space="preserve">НДС </w:t>
      </w:r>
      <w:r w:rsidRPr="009A0217">
        <w:rPr>
          <w:rFonts w:eastAsia="Calibri"/>
          <w:sz w:val="14"/>
          <w:szCs w:val="12"/>
          <w:u w:val="single"/>
        </w:rPr>
        <w:t>не облагается</w:t>
      </w:r>
      <w:r w:rsidRPr="009A0217">
        <w:rPr>
          <w:rFonts w:eastAsia="Calibri"/>
          <w:sz w:val="14"/>
          <w:szCs w:val="1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47CB0"/>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DB6E8B"/>
    <w:multiLevelType w:val="multilevel"/>
    <w:tmpl w:val="18EC97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A9A437B"/>
    <w:multiLevelType w:val="multilevel"/>
    <w:tmpl w:val="BCDE13B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D614DE0"/>
    <w:multiLevelType w:val="multilevel"/>
    <w:tmpl w:val="B9C64FC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DE111B5"/>
    <w:multiLevelType w:val="multilevel"/>
    <w:tmpl w:val="B7525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FFD17C0"/>
    <w:multiLevelType w:val="multilevel"/>
    <w:tmpl w:val="C1E273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40941CA7"/>
    <w:multiLevelType w:val="hybridMultilevel"/>
    <w:tmpl w:val="347ABA9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4A7211"/>
    <w:multiLevelType w:val="multilevel"/>
    <w:tmpl w:val="AD041252"/>
    <w:lvl w:ilvl="0">
      <w:start w:val="7"/>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8" w15:restartNumberingAfterBreak="0">
    <w:nsid w:val="4F330ED0"/>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BA1419"/>
    <w:multiLevelType w:val="multilevel"/>
    <w:tmpl w:val="48E61E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9B06F1F"/>
    <w:multiLevelType w:val="hybridMultilevel"/>
    <w:tmpl w:val="846C99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2B17A63"/>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53335C"/>
    <w:multiLevelType w:val="hybridMultilevel"/>
    <w:tmpl w:val="D3C2781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9C87CD6"/>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C7D44BC"/>
    <w:multiLevelType w:val="multilevel"/>
    <w:tmpl w:val="C0B2F9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EAF6EB6"/>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20573BD"/>
    <w:multiLevelType w:val="hybridMultilevel"/>
    <w:tmpl w:val="F9EC87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521516"/>
    <w:multiLevelType w:val="multilevel"/>
    <w:tmpl w:val="9B1CFD50"/>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18" w15:restartNumberingAfterBreak="0">
    <w:nsid w:val="77140CEC"/>
    <w:multiLevelType w:val="hybridMultilevel"/>
    <w:tmpl w:val="90C432E2"/>
    <w:lvl w:ilvl="0" w:tplc="5C2ED7BE">
      <w:start w:val="1"/>
      <w:numFmt w:val="decimal"/>
      <w:lvlText w:val="%1."/>
      <w:lvlJc w:val="left"/>
      <w:pPr>
        <w:tabs>
          <w:tab w:val="num" w:pos="720"/>
        </w:tabs>
        <w:ind w:left="720" w:hanging="360"/>
      </w:pPr>
      <w:rPr>
        <w:rFonts w:hint="default"/>
        <w:sz w:val="20"/>
        <w:szCs w:val="2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8F77BE8"/>
    <w:multiLevelType w:val="multilevel"/>
    <w:tmpl w:val="2FEA6E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9"/>
  </w:num>
  <w:num w:numId="3">
    <w:abstractNumId w:val="2"/>
  </w:num>
  <w:num w:numId="4">
    <w:abstractNumId w:val="14"/>
  </w:num>
  <w:num w:numId="5">
    <w:abstractNumId w:val="18"/>
  </w:num>
  <w:num w:numId="6">
    <w:abstractNumId w:val="9"/>
  </w:num>
  <w:num w:numId="7">
    <w:abstractNumId w:val="12"/>
  </w:num>
  <w:num w:numId="8">
    <w:abstractNumId w:val="5"/>
  </w:num>
  <w:num w:numId="9">
    <w:abstractNumId w:val="17"/>
  </w:num>
  <w:num w:numId="10">
    <w:abstractNumId w:val="6"/>
  </w:num>
  <w:num w:numId="11">
    <w:abstractNumId w:val="4"/>
  </w:num>
  <w:num w:numId="12">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0"/>
  </w:num>
  <w:num w:numId="15">
    <w:abstractNumId w:val="16"/>
  </w:num>
  <w:num w:numId="16">
    <w:abstractNumId w:val="15"/>
  </w:num>
  <w:num w:numId="17">
    <w:abstractNumId w:val="0"/>
  </w:num>
  <w:num w:numId="18">
    <w:abstractNumId w:val="8"/>
  </w:num>
  <w:num w:numId="19">
    <w:abstractNumId w:val="1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91F"/>
    <w:rsid w:val="000046D4"/>
    <w:rsid w:val="00005C3A"/>
    <w:rsid w:val="000070C5"/>
    <w:rsid w:val="0002774C"/>
    <w:rsid w:val="0003244E"/>
    <w:rsid w:val="000418CF"/>
    <w:rsid w:val="00051620"/>
    <w:rsid w:val="00064041"/>
    <w:rsid w:val="00083015"/>
    <w:rsid w:val="0008407F"/>
    <w:rsid w:val="0008671D"/>
    <w:rsid w:val="000A07C5"/>
    <w:rsid w:val="000C3B38"/>
    <w:rsid w:val="000D027F"/>
    <w:rsid w:val="000D18E4"/>
    <w:rsid w:val="00102288"/>
    <w:rsid w:val="00120A04"/>
    <w:rsid w:val="00121F1B"/>
    <w:rsid w:val="00122E8C"/>
    <w:rsid w:val="001360EE"/>
    <w:rsid w:val="00146FC3"/>
    <w:rsid w:val="001538EC"/>
    <w:rsid w:val="001A64D1"/>
    <w:rsid w:val="001A6765"/>
    <w:rsid w:val="001C64B7"/>
    <w:rsid w:val="001D010F"/>
    <w:rsid w:val="001D098F"/>
    <w:rsid w:val="001E0A61"/>
    <w:rsid w:val="001F7AD9"/>
    <w:rsid w:val="0021462C"/>
    <w:rsid w:val="00221473"/>
    <w:rsid w:val="00233C45"/>
    <w:rsid w:val="002436D8"/>
    <w:rsid w:val="00254BFC"/>
    <w:rsid w:val="0026486F"/>
    <w:rsid w:val="002752EB"/>
    <w:rsid w:val="002831F2"/>
    <w:rsid w:val="002B6823"/>
    <w:rsid w:val="00320231"/>
    <w:rsid w:val="00334974"/>
    <w:rsid w:val="0035032E"/>
    <w:rsid w:val="00353FD7"/>
    <w:rsid w:val="003727BB"/>
    <w:rsid w:val="00384E61"/>
    <w:rsid w:val="00386F83"/>
    <w:rsid w:val="003A18E5"/>
    <w:rsid w:val="003A5D09"/>
    <w:rsid w:val="003A68FC"/>
    <w:rsid w:val="003B631A"/>
    <w:rsid w:val="003B770F"/>
    <w:rsid w:val="003D7D97"/>
    <w:rsid w:val="003F1747"/>
    <w:rsid w:val="00430FDA"/>
    <w:rsid w:val="00453DA4"/>
    <w:rsid w:val="004764E6"/>
    <w:rsid w:val="004813AC"/>
    <w:rsid w:val="00485714"/>
    <w:rsid w:val="004A2269"/>
    <w:rsid w:val="004B2F57"/>
    <w:rsid w:val="004E42EB"/>
    <w:rsid w:val="00525DC9"/>
    <w:rsid w:val="005362CF"/>
    <w:rsid w:val="00537087"/>
    <w:rsid w:val="00567683"/>
    <w:rsid w:val="005A358B"/>
    <w:rsid w:val="005A4412"/>
    <w:rsid w:val="005A5860"/>
    <w:rsid w:val="005A7820"/>
    <w:rsid w:val="005B3338"/>
    <w:rsid w:val="005D0013"/>
    <w:rsid w:val="005D610A"/>
    <w:rsid w:val="00621BF6"/>
    <w:rsid w:val="00623901"/>
    <w:rsid w:val="00670473"/>
    <w:rsid w:val="006A463E"/>
    <w:rsid w:val="006A6F0B"/>
    <w:rsid w:val="006B5781"/>
    <w:rsid w:val="006C5557"/>
    <w:rsid w:val="006D378F"/>
    <w:rsid w:val="006E308F"/>
    <w:rsid w:val="006F1236"/>
    <w:rsid w:val="006F32A7"/>
    <w:rsid w:val="00717A28"/>
    <w:rsid w:val="00735D27"/>
    <w:rsid w:val="00767843"/>
    <w:rsid w:val="0077437B"/>
    <w:rsid w:val="00776266"/>
    <w:rsid w:val="007A4F44"/>
    <w:rsid w:val="007B18E8"/>
    <w:rsid w:val="007B3ACE"/>
    <w:rsid w:val="007C67EF"/>
    <w:rsid w:val="007E3E73"/>
    <w:rsid w:val="008014FE"/>
    <w:rsid w:val="00813914"/>
    <w:rsid w:val="0084124A"/>
    <w:rsid w:val="0084515D"/>
    <w:rsid w:val="00845A09"/>
    <w:rsid w:val="008510B3"/>
    <w:rsid w:val="0085619F"/>
    <w:rsid w:val="008A613F"/>
    <w:rsid w:val="008B4ACE"/>
    <w:rsid w:val="008C0581"/>
    <w:rsid w:val="008E7650"/>
    <w:rsid w:val="008F29EC"/>
    <w:rsid w:val="009067F3"/>
    <w:rsid w:val="00910BA7"/>
    <w:rsid w:val="00923581"/>
    <w:rsid w:val="0094196D"/>
    <w:rsid w:val="00952DFF"/>
    <w:rsid w:val="00953E93"/>
    <w:rsid w:val="00955778"/>
    <w:rsid w:val="00965B87"/>
    <w:rsid w:val="0099736A"/>
    <w:rsid w:val="009B5776"/>
    <w:rsid w:val="009B6840"/>
    <w:rsid w:val="009C2437"/>
    <w:rsid w:val="009C7146"/>
    <w:rsid w:val="009D28EF"/>
    <w:rsid w:val="009D6263"/>
    <w:rsid w:val="009F1AAE"/>
    <w:rsid w:val="00A334C3"/>
    <w:rsid w:val="00A96B1B"/>
    <w:rsid w:val="00AA7722"/>
    <w:rsid w:val="00AE1DAC"/>
    <w:rsid w:val="00AE63DB"/>
    <w:rsid w:val="00AF6827"/>
    <w:rsid w:val="00B06ED0"/>
    <w:rsid w:val="00B12718"/>
    <w:rsid w:val="00B14BA3"/>
    <w:rsid w:val="00B4648F"/>
    <w:rsid w:val="00B63D2A"/>
    <w:rsid w:val="00B64875"/>
    <w:rsid w:val="00B65280"/>
    <w:rsid w:val="00B723CE"/>
    <w:rsid w:val="00B8010F"/>
    <w:rsid w:val="00B85426"/>
    <w:rsid w:val="00B930BC"/>
    <w:rsid w:val="00BC4D59"/>
    <w:rsid w:val="00BF1505"/>
    <w:rsid w:val="00C2651E"/>
    <w:rsid w:val="00C338E0"/>
    <w:rsid w:val="00C50448"/>
    <w:rsid w:val="00C54563"/>
    <w:rsid w:val="00C675F0"/>
    <w:rsid w:val="00C71F7C"/>
    <w:rsid w:val="00C8726A"/>
    <w:rsid w:val="00C91889"/>
    <w:rsid w:val="00C93186"/>
    <w:rsid w:val="00C944C4"/>
    <w:rsid w:val="00CA13D6"/>
    <w:rsid w:val="00CA49EB"/>
    <w:rsid w:val="00CB3465"/>
    <w:rsid w:val="00CC564C"/>
    <w:rsid w:val="00CE1808"/>
    <w:rsid w:val="00CE6049"/>
    <w:rsid w:val="00CF5D1D"/>
    <w:rsid w:val="00D01A9C"/>
    <w:rsid w:val="00D65A36"/>
    <w:rsid w:val="00DA5D25"/>
    <w:rsid w:val="00DA7164"/>
    <w:rsid w:val="00DB3130"/>
    <w:rsid w:val="00DE04FC"/>
    <w:rsid w:val="00DF43AE"/>
    <w:rsid w:val="00E31457"/>
    <w:rsid w:val="00E47732"/>
    <w:rsid w:val="00E77E51"/>
    <w:rsid w:val="00EB294A"/>
    <w:rsid w:val="00EB2C3B"/>
    <w:rsid w:val="00EE7FDD"/>
    <w:rsid w:val="00F01C0C"/>
    <w:rsid w:val="00F122EC"/>
    <w:rsid w:val="00F12CEA"/>
    <w:rsid w:val="00F24783"/>
    <w:rsid w:val="00F56E04"/>
    <w:rsid w:val="00F74A15"/>
    <w:rsid w:val="00F77210"/>
    <w:rsid w:val="00F87629"/>
    <w:rsid w:val="00F9691F"/>
    <w:rsid w:val="00FE18C5"/>
    <w:rsid w:val="00FE3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062BB"/>
  <w15:docId w15:val="{35C541CF-B934-48CB-A0D3-BD3C0E7D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B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675F0"/>
    <w:pPr>
      <w:spacing w:after="0" w:line="240" w:lineRule="auto"/>
    </w:pPr>
    <w:rPr>
      <w:sz w:val="20"/>
      <w:szCs w:val="20"/>
    </w:rPr>
  </w:style>
  <w:style w:type="character" w:customStyle="1" w:styleId="a4">
    <w:name w:val="Текст сноски Знак"/>
    <w:basedOn w:val="a0"/>
    <w:link w:val="a3"/>
    <w:uiPriority w:val="99"/>
    <w:semiHidden/>
    <w:rsid w:val="00C675F0"/>
    <w:rPr>
      <w:sz w:val="20"/>
      <w:szCs w:val="20"/>
    </w:rPr>
  </w:style>
  <w:style w:type="character" w:styleId="a5">
    <w:name w:val="footnote reference"/>
    <w:uiPriority w:val="99"/>
    <w:unhideWhenUsed/>
    <w:rsid w:val="00C675F0"/>
    <w:rPr>
      <w:vertAlign w:val="superscript"/>
    </w:rPr>
  </w:style>
  <w:style w:type="paragraph" w:styleId="a6">
    <w:name w:val="List Paragraph"/>
    <w:basedOn w:val="a"/>
    <w:uiPriority w:val="34"/>
    <w:qFormat/>
    <w:rsid w:val="00B801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30520">
      <w:bodyDiv w:val="1"/>
      <w:marLeft w:val="0"/>
      <w:marRight w:val="0"/>
      <w:marTop w:val="0"/>
      <w:marBottom w:val="0"/>
      <w:divBdr>
        <w:top w:val="none" w:sz="0" w:space="0" w:color="auto"/>
        <w:left w:val="none" w:sz="0" w:space="0" w:color="auto"/>
        <w:bottom w:val="none" w:sz="0" w:space="0" w:color="auto"/>
        <w:right w:val="none" w:sz="0" w:space="0" w:color="auto"/>
      </w:divBdr>
    </w:div>
    <w:div w:id="729303679">
      <w:bodyDiv w:val="1"/>
      <w:marLeft w:val="0"/>
      <w:marRight w:val="0"/>
      <w:marTop w:val="0"/>
      <w:marBottom w:val="0"/>
      <w:divBdr>
        <w:top w:val="none" w:sz="0" w:space="0" w:color="auto"/>
        <w:left w:val="none" w:sz="0" w:space="0" w:color="auto"/>
        <w:bottom w:val="none" w:sz="0" w:space="0" w:color="auto"/>
        <w:right w:val="none" w:sz="0" w:space="0" w:color="auto"/>
      </w:divBdr>
    </w:div>
    <w:div w:id="777136944">
      <w:bodyDiv w:val="1"/>
      <w:marLeft w:val="0"/>
      <w:marRight w:val="0"/>
      <w:marTop w:val="0"/>
      <w:marBottom w:val="0"/>
      <w:divBdr>
        <w:top w:val="none" w:sz="0" w:space="0" w:color="auto"/>
        <w:left w:val="none" w:sz="0" w:space="0" w:color="auto"/>
        <w:bottom w:val="none" w:sz="0" w:space="0" w:color="auto"/>
        <w:right w:val="none" w:sz="0" w:space="0" w:color="auto"/>
      </w:divBdr>
    </w:div>
    <w:div w:id="1107509313">
      <w:bodyDiv w:val="1"/>
      <w:marLeft w:val="0"/>
      <w:marRight w:val="0"/>
      <w:marTop w:val="0"/>
      <w:marBottom w:val="0"/>
      <w:divBdr>
        <w:top w:val="none" w:sz="0" w:space="0" w:color="auto"/>
        <w:left w:val="none" w:sz="0" w:space="0" w:color="auto"/>
        <w:bottom w:val="none" w:sz="0" w:space="0" w:color="auto"/>
        <w:right w:val="none" w:sz="0" w:space="0" w:color="auto"/>
      </w:divBdr>
    </w:div>
    <w:div w:id="144769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E7213-F2E8-4411-BDE0-2EB85AC59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5</Pages>
  <Words>2271</Words>
  <Characters>12950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Исмаилова Диана Виллиевна</dc:creator>
  <cp:keywords/>
  <dc:description/>
  <cp:lastModifiedBy>Сайко Анна Александровна</cp:lastModifiedBy>
  <cp:revision>179</cp:revision>
  <dcterms:created xsi:type="dcterms:W3CDTF">2021-06-04T11:45:00Z</dcterms:created>
  <dcterms:modified xsi:type="dcterms:W3CDTF">2026-07-23T13:15:00Z</dcterms:modified>
</cp:coreProperties>
</file>