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8AD" w:rsidRPr="00246E00" w:rsidRDefault="001208AD" w:rsidP="001208AD">
      <w:pPr>
        <w:pStyle w:val="af3"/>
        <w:jc w:val="center"/>
        <w:rPr>
          <w:rFonts w:ascii="Times New Roman" w:hAnsi="Times New Roman"/>
          <w:sz w:val="21"/>
          <w:szCs w:val="21"/>
          <w:lang w:val="ru-RU"/>
        </w:rPr>
      </w:pPr>
      <w:r w:rsidRPr="005B6E5B">
        <w:rPr>
          <w:rFonts w:ascii="Times New Roman" w:hAnsi="Times New Roman"/>
          <w:sz w:val="21"/>
          <w:szCs w:val="21"/>
          <w:lang w:val="ru-RU"/>
        </w:rPr>
        <w:t xml:space="preserve">ГОСУДАРСТВЕННЫЙ КОНТРАКТ № </w:t>
      </w:r>
      <w:r w:rsidRPr="00246E00">
        <w:rPr>
          <w:rFonts w:ascii="Times New Roman" w:hAnsi="Times New Roman"/>
          <w:sz w:val="21"/>
          <w:szCs w:val="21"/>
          <w:lang w:val="ru-RU"/>
        </w:rPr>
        <w:t>________________________________</w:t>
      </w:r>
    </w:p>
    <w:p w:rsidR="001208AD" w:rsidRPr="005B6E5B" w:rsidRDefault="001208AD" w:rsidP="001208AD">
      <w:pPr>
        <w:pStyle w:val="af3"/>
        <w:spacing w:before="0" w:after="0"/>
        <w:ind w:firstLine="709"/>
        <w:jc w:val="center"/>
        <w:rPr>
          <w:rFonts w:ascii="Times New Roman" w:hAnsi="Times New Roman"/>
          <w:sz w:val="22"/>
          <w:szCs w:val="22"/>
          <w:lang w:val="ru-RU"/>
        </w:rPr>
      </w:pPr>
    </w:p>
    <w:p w:rsidR="001208AD" w:rsidRPr="00A7183B" w:rsidRDefault="001208AD" w:rsidP="001208AD">
      <w:pPr>
        <w:jc w:val="center"/>
        <w:rPr>
          <w:sz w:val="22"/>
          <w:szCs w:val="22"/>
        </w:rPr>
      </w:pPr>
      <w:r w:rsidRPr="005B6E5B">
        <w:rPr>
          <w:sz w:val="22"/>
          <w:szCs w:val="22"/>
        </w:rPr>
        <w:t xml:space="preserve">г. </w:t>
      </w:r>
      <w:r>
        <w:rPr>
          <w:sz w:val="22"/>
          <w:szCs w:val="22"/>
        </w:rPr>
        <w:t>Санкт-Петербург</w:t>
      </w:r>
      <w:r w:rsidRPr="00605D50">
        <w:rPr>
          <w:sz w:val="22"/>
          <w:szCs w:val="22"/>
        </w:rPr>
        <w:tab/>
      </w:r>
      <w:r w:rsidRPr="00605D50">
        <w:rPr>
          <w:sz w:val="22"/>
          <w:szCs w:val="22"/>
        </w:rPr>
        <w:tab/>
      </w:r>
      <w:r w:rsidRPr="00605D50">
        <w:rPr>
          <w:sz w:val="22"/>
          <w:szCs w:val="22"/>
        </w:rPr>
        <w:tab/>
      </w:r>
      <w:r w:rsidRPr="00605D50">
        <w:rPr>
          <w:sz w:val="22"/>
          <w:szCs w:val="22"/>
        </w:rPr>
        <w:tab/>
      </w:r>
      <w:r w:rsidRPr="00605D50">
        <w:rPr>
          <w:sz w:val="22"/>
          <w:szCs w:val="22"/>
        </w:rPr>
        <w:tab/>
      </w:r>
      <w:r w:rsidRPr="00246E00">
        <w:rPr>
          <w:sz w:val="22"/>
          <w:szCs w:val="22"/>
        </w:rPr>
        <w:tab/>
      </w:r>
      <w:r w:rsidRPr="00605D50">
        <w:rPr>
          <w:sz w:val="22"/>
          <w:szCs w:val="22"/>
        </w:rPr>
        <w:tab/>
      </w:r>
      <w:r w:rsidRPr="005B6E5B">
        <w:rPr>
          <w:sz w:val="22"/>
          <w:szCs w:val="22"/>
        </w:rPr>
        <w:t>« ___ » ___________ 20</w:t>
      </w:r>
      <w:r w:rsidRPr="002B6AC5">
        <w:rPr>
          <w:sz w:val="22"/>
          <w:szCs w:val="22"/>
        </w:rPr>
        <w:t>__</w:t>
      </w:r>
      <w:r w:rsidRPr="005B6E5B">
        <w:rPr>
          <w:sz w:val="22"/>
          <w:szCs w:val="22"/>
        </w:rPr>
        <w:t xml:space="preserve"> г.</w:t>
      </w:r>
    </w:p>
    <w:p w:rsidR="001208AD" w:rsidRDefault="001208AD" w:rsidP="001208AD">
      <w:pPr>
        <w:rPr>
          <w:sz w:val="22"/>
          <w:szCs w:val="22"/>
        </w:rPr>
      </w:pPr>
    </w:p>
    <w:p w:rsidR="001208AD" w:rsidRPr="00AD0108" w:rsidRDefault="001208AD" w:rsidP="001208AD">
      <w:pPr>
        <w:rPr>
          <w:sz w:val="22"/>
          <w:szCs w:val="22"/>
          <w:lang w:val="en-US"/>
        </w:rPr>
      </w:pPr>
      <w:r w:rsidRPr="00BC21E1">
        <w:rPr>
          <w:sz w:val="22"/>
          <w:szCs w:val="22"/>
        </w:rPr>
        <w:t xml:space="preserve">ИКЗ: </w:t>
      </w:r>
      <w:r w:rsidR="00BC21E1" w:rsidRPr="00BC21E1">
        <w:rPr>
          <w:sz w:val="22"/>
          <w:szCs w:val="22"/>
        </w:rPr>
        <w:t>261780126740078420100100240070000000</w:t>
      </w:r>
    </w:p>
    <w:p w:rsidR="001208AD" w:rsidRPr="00605D50" w:rsidRDefault="001208AD" w:rsidP="001208AD">
      <w:pPr>
        <w:ind w:firstLine="709"/>
        <w:jc w:val="center"/>
        <w:rPr>
          <w:sz w:val="22"/>
          <w:szCs w:val="22"/>
        </w:rPr>
      </w:pPr>
    </w:p>
    <w:p w:rsidR="00513DDC" w:rsidRPr="005B6E5B" w:rsidRDefault="00513DDC" w:rsidP="00513DDC">
      <w:pPr>
        <w:ind w:firstLine="709"/>
        <w:jc w:val="both"/>
        <w:rPr>
          <w:bCs/>
          <w:sz w:val="22"/>
          <w:szCs w:val="22"/>
        </w:rPr>
      </w:pPr>
      <w:r w:rsidRPr="004D30F6">
        <w:rPr>
          <w:bCs/>
          <w:sz w:val="22"/>
          <w:szCs w:val="22"/>
        </w:rPr>
        <w:t xml:space="preserve">Управление Федеральной службы государственной регистрации, кадастра и картографии по Санкт-Петербургу (сокращенное наименование – Управление Росреестра по Санкт-Петербургу), именуемое «Государственный Заказчик», в дальнейшем «Заказчик», в  лице </w:t>
      </w:r>
      <w:r w:rsidRPr="00200A03">
        <w:rPr>
          <w:bCs/>
          <w:sz w:val="22"/>
          <w:szCs w:val="22"/>
        </w:rPr>
        <w:t>____________________________</w:t>
      </w:r>
      <w:r w:rsidRPr="00F3433D">
        <w:rPr>
          <w:bCs/>
          <w:sz w:val="22"/>
          <w:szCs w:val="22"/>
        </w:rPr>
        <w:t xml:space="preserve">, действующего на основании </w:t>
      </w:r>
      <w:r w:rsidRPr="00200A03">
        <w:rPr>
          <w:bCs/>
          <w:sz w:val="22"/>
          <w:szCs w:val="22"/>
        </w:rPr>
        <w:t>_________________________________</w:t>
      </w:r>
      <w:r w:rsidRPr="004D30F6">
        <w:rPr>
          <w:bCs/>
          <w:sz w:val="22"/>
          <w:szCs w:val="22"/>
        </w:rPr>
        <w:t xml:space="preserve">, с одной стороны, и </w:t>
      </w:r>
      <w:r>
        <w:rPr>
          <w:bCs/>
          <w:sz w:val="22"/>
          <w:szCs w:val="22"/>
        </w:rPr>
        <w:t>_____________________________</w:t>
      </w:r>
      <w:r w:rsidRPr="004D30F6">
        <w:rPr>
          <w:bCs/>
          <w:sz w:val="22"/>
          <w:szCs w:val="22"/>
        </w:rPr>
        <w:t>,</w:t>
      </w:r>
      <w:r>
        <w:rPr>
          <w:bCs/>
          <w:sz w:val="22"/>
          <w:szCs w:val="22"/>
        </w:rPr>
        <w:t xml:space="preserve"> в лице ___________________, действующего на основании _______________,</w:t>
      </w:r>
      <w:r w:rsidRPr="004D30F6">
        <w:rPr>
          <w:bCs/>
          <w:sz w:val="22"/>
          <w:szCs w:val="22"/>
        </w:rPr>
        <w:t xml:space="preserve"> именуем</w:t>
      </w:r>
      <w:r>
        <w:rPr>
          <w:bCs/>
          <w:sz w:val="22"/>
          <w:szCs w:val="22"/>
        </w:rPr>
        <w:t>ый</w:t>
      </w:r>
      <w:r w:rsidRPr="004D30F6">
        <w:rPr>
          <w:bCs/>
          <w:sz w:val="22"/>
          <w:szCs w:val="22"/>
        </w:rPr>
        <w:t xml:space="preserve"> в дальнейшем «</w:t>
      </w:r>
      <w:r w:rsidRPr="00FA7DD0">
        <w:rPr>
          <w:bCs/>
          <w:sz w:val="22"/>
          <w:szCs w:val="22"/>
        </w:rPr>
        <w:t>Исполнитель</w:t>
      </w:r>
      <w:r w:rsidRPr="004D30F6">
        <w:rPr>
          <w:bCs/>
          <w:sz w:val="22"/>
          <w:szCs w:val="22"/>
        </w:rPr>
        <w:t xml:space="preserve">», с другой стороны, именуемые вместе «Стороны», </w:t>
      </w:r>
      <w:r w:rsidRPr="00284E90">
        <w:rPr>
          <w:bCs/>
          <w:sz w:val="22"/>
          <w:szCs w:val="22"/>
        </w:rPr>
        <w:t xml:space="preserve">в соответствии с </w:t>
      </w:r>
      <w:r w:rsidRPr="00513DDC">
        <w:rPr>
          <w:sz w:val="22"/>
          <w:szCs w:val="22"/>
        </w:rPr>
        <w:t xml:space="preserve">п. 4 ч.1 ст.93 </w:t>
      </w:r>
      <w:r w:rsidRPr="00284E90">
        <w:rPr>
          <w:bCs/>
          <w:sz w:val="22"/>
          <w:szCs w:val="22"/>
        </w:rPr>
        <w:t>Федеральн</w:t>
      </w:r>
      <w:r>
        <w:rPr>
          <w:bCs/>
          <w:sz w:val="22"/>
          <w:szCs w:val="22"/>
        </w:rPr>
        <w:t>ого</w:t>
      </w:r>
      <w:r w:rsidRPr="00284E90">
        <w:rPr>
          <w:bCs/>
          <w:sz w:val="22"/>
          <w:szCs w:val="22"/>
        </w:rPr>
        <w:t xml:space="preserve"> закон</w:t>
      </w:r>
      <w:r>
        <w:rPr>
          <w:bCs/>
          <w:sz w:val="22"/>
          <w:szCs w:val="22"/>
        </w:rPr>
        <w:t>а</w:t>
      </w:r>
      <w:r w:rsidRPr="00284E90">
        <w:rPr>
          <w:b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Pr>
          <w:bCs/>
          <w:sz w:val="22"/>
          <w:szCs w:val="22"/>
        </w:rPr>
        <w:t xml:space="preserve">, </w:t>
      </w:r>
      <w:r w:rsidRPr="00A43EE0">
        <w:rPr>
          <w:bCs/>
          <w:sz w:val="22"/>
          <w:szCs w:val="22"/>
        </w:rPr>
        <w:t>на основании протокола подведения итогов закупочной сессии № ___________ на Едином агрегаторе торговли от «___» ___________ года</w:t>
      </w:r>
      <w:r w:rsidRPr="004D30F6">
        <w:rPr>
          <w:bCs/>
          <w:sz w:val="22"/>
          <w:szCs w:val="22"/>
        </w:rPr>
        <w:t>, заключили</w:t>
      </w:r>
      <w:r w:rsidRPr="005B6E5B">
        <w:rPr>
          <w:bCs/>
          <w:sz w:val="22"/>
          <w:szCs w:val="22"/>
        </w:rPr>
        <w:t xml:space="preserve"> настоящий государственный контракт (далее – Контракт) о нижеследующем:</w:t>
      </w:r>
    </w:p>
    <w:p w:rsidR="00FC2F2B" w:rsidRPr="000E1FC0" w:rsidRDefault="00FC2F2B">
      <w:pPr>
        <w:ind w:firstLine="561"/>
        <w:jc w:val="both"/>
        <w:rPr>
          <w:sz w:val="22"/>
          <w:szCs w:val="22"/>
        </w:rPr>
      </w:pPr>
    </w:p>
    <w:p w:rsidR="00FC2F2B" w:rsidRPr="000E1FC0" w:rsidRDefault="00BD45DB">
      <w:pPr>
        <w:jc w:val="center"/>
        <w:rPr>
          <w:b/>
          <w:bCs/>
          <w:sz w:val="22"/>
          <w:szCs w:val="22"/>
        </w:rPr>
      </w:pPr>
      <w:r w:rsidRPr="000E1FC0">
        <w:rPr>
          <w:b/>
          <w:bCs/>
          <w:sz w:val="22"/>
          <w:szCs w:val="22"/>
        </w:rPr>
        <w:t xml:space="preserve">1.ПРЕДМЕТ </w:t>
      </w:r>
      <w:r w:rsidR="00081916">
        <w:rPr>
          <w:b/>
          <w:bCs/>
          <w:sz w:val="22"/>
          <w:szCs w:val="22"/>
        </w:rPr>
        <w:t>КОНТРАКТ</w:t>
      </w:r>
      <w:r w:rsidRPr="000E1FC0">
        <w:rPr>
          <w:b/>
          <w:bCs/>
          <w:sz w:val="22"/>
          <w:szCs w:val="22"/>
        </w:rPr>
        <w:t>А</w:t>
      </w:r>
    </w:p>
    <w:p w:rsidR="00FC2F2B" w:rsidRPr="000E1FC0" w:rsidRDefault="00BD45DB" w:rsidP="00932C79">
      <w:pPr>
        <w:pStyle w:val="2"/>
        <w:spacing w:after="0" w:line="240" w:lineRule="auto"/>
        <w:ind w:left="0" w:firstLine="567"/>
        <w:jc w:val="both"/>
        <w:rPr>
          <w:bCs/>
          <w:sz w:val="22"/>
          <w:szCs w:val="22"/>
        </w:rPr>
      </w:pPr>
      <w:r w:rsidRPr="000E1FC0">
        <w:rPr>
          <w:bCs/>
          <w:sz w:val="22"/>
          <w:szCs w:val="22"/>
        </w:rPr>
        <w:t xml:space="preserve">1.1. Заказчик поручает, а Исполнитель принимает на себя </w:t>
      </w:r>
      <w:r w:rsidRPr="00A7183B">
        <w:rPr>
          <w:bCs/>
          <w:sz w:val="22"/>
          <w:szCs w:val="22"/>
        </w:rPr>
        <w:t xml:space="preserve">обязательство по </w:t>
      </w:r>
      <w:r w:rsidR="00EA2ECB" w:rsidRPr="00A7183B">
        <w:rPr>
          <w:bCs/>
          <w:sz w:val="22"/>
          <w:szCs w:val="22"/>
        </w:rPr>
        <w:t xml:space="preserve">техническому обслуживанию и </w:t>
      </w:r>
      <w:proofErr w:type="spellStart"/>
      <w:r w:rsidR="00EA2ECB" w:rsidRPr="00A7183B">
        <w:rPr>
          <w:bCs/>
          <w:sz w:val="22"/>
          <w:szCs w:val="22"/>
        </w:rPr>
        <w:t>регламентно</w:t>
      </w:r>
      <w:proofErr w:type="spellEnd"/>
      <w:r w:rsidR="00EA2ECB" w:rsidRPr="00A7183B">
        <w:rPr>
          <w:bCs/>
          <w:sz w:val="22"/>
          <w:szCs w:val="22"/>
        </w:rPr>
        <w:t>-профилактическому ремонту систем охранно-тревожной сигнализации</w:t>
      </w:r>
      <w:r w:rsidRPr="00A7183B">
        <w:rPr>
          <w:bCs/>
          <w:sz w:val="22"/>
          <w:szCs w:val="22"/>
        </w:rPr>
        <w:t xml:space="preserve"> (далее – средства ОТС),</w:t>
      </w:r>
      <w:r w:rsidRPr="000E1FC0">
        <w:rPr>
          <w:bCs/>
          <w:sz w:val="22"/>
          <w:szCs w:val="22"/>
        </w:rPr>
        <w:t xml:space="preserve"> смонтированных и эксплуатируемых на Объект</w:t>
      </w:r>
      <w:r w:rsidR="00513DDC">
        <w:rPr>
          <w:bCs/>
          <w:sz w:val="22"/>
          <w:szCs w:val="22"/>
        </w:rPr>
        <w:t>е</w:t>
      </w:r>
      <w:r w:rsidRPr="000E1FC0">
        <w:rPr>
          <w:bCs/>
          <w:sz w:val="22"/>
          <w:szCs w:val="22"/>
        </w:rPr>
        <w:t xml:space="preserve"> Заказчика согласно Техническому заданию (</w:t>
      </w:r>
      <w:r w:rsidR="00513DDC" w:rsidRPr="00513DDC">
        <w:rPr>
          <w:bCs/>
          <w:sz w:val="22"/>
          <w:szCs w:val="22"/>
        </w:rPr>
        <w:t>Приложение №1 к Контракту</w:t>
      </w:r>
      <w:r w:rsidR="00252892">
        <w:rPr>
          <w:bCs/>
          <w:sz w:val="22"/>
          <w:szCs w:val="22"/>
        </w:rPr>
        <w:t>)</w:t>
      </w:r>
      <w:r w:rsidRPr="00252892">
        <w:rPr>
          <w:bCs/>
          <w:sz w:val="22"/>
          <w:szCs w:val="22"/>
        </w:rPr>
        <w:t>, в целях поддержания работоспособного состояния средств ОТС в процессе их эксплуатации.</w:t>
      </w:r>
    </w:p>
    <w:p w:rsidR="00FC2F2B" w:rsidRPr="000E1FC0" w:rsidRDefault="00BD45DB" w:rsidP="00932C79">
      <w:pPr>
        <w:pStyle w:val="2"/>
        <w:spacing w:after="0" w:line="240" w:lineRule="auto"/>
        <w:ind w:left="0" w:firstLine="567"/>
        <w:jc w:val="both"/>
        <w:rPr>
          <w:bCs/>
          <w:sz w:val="22"/>
          <w:szCs w:val="22"/>
        </w:rPr>
      </w:pPr>
      <w:r w:rsidRPr="000E1FC0">
        <w:rPr>
          <w:bCs/>
          <w:sz w:val="22"/>
          <w:szCs w:val="22"/>
        </w:rPr>
        <w:t>Количество условных установок средств ОТС, находящихся на Объект</w:t>
      </w:r>
      <w:r w:rsidR="00A7183B">
        <w:rPr>
          <w:bCs/>
          <w:sz w:val="22"/>
          <w:szCs w:val="22"/>
        </w:rPr>
        <w:t>е</w:t>
      </w:r>
      <w:r w:rsidRPr="000E1FC0">
        <w:rPr>
          <w:bCs/>
          <w:sz w:val="22"/>
          <w:szCs w:val="22"/>
        </w:rPr>
        <w:t xml:space="preserve"> Заказчика, отражено в </w:t>
      </w:r>
      <w:r w:rsidR="00A7183B">
        <w:rPr>
          <w:bCs/>
          <w:sz w:val="22"/>
          <w:szCs w:val="22"/>
        </w:rPr>
        <w:t>Техническом</w:t>
      </w:r>
      <w:r w:rsidR="00A7183B" w:rsidRPr="000E1FC0">
        <w:rPr>
          <w:bCs/>
          <w:sz w:val="22"/>
          <w:szCs w:val="22"/>
        </w:rPr>
        <w:t xml:space="preserve"> задани</w:t>
      </w:r>
      <w:r w:rsidR="00A7183B">
        <w:rPr>
          <w:bCs/>
          <w:sz w:val="22"/>
          <w:szCs w:val="22"/>
        </w:rPr>
        <w:t>и</w:t>
      </w:r>
      <w:r w:rsidR="00A7183B" w:rsidRPr="000E1FC0">
        <w:rPr>
          <w:bCs/>
          <w:sz w:val="22"/>
          <w:szCs w:val="22"/>
        </w:rPr>
        <w:t xml:space="preserve"> (</w:t>
      </w:r>
      <w:r w:rsidR="00A7183B" w:rsidRPr="00513DDC">
        <w:rPr>
          <w:bCs/>
          <w:sz w:val="22"/>
          <w:szCs w:val="22"/>
        </w:rPr>
        <w:t>Приложение №1 к Контракту</w:t>
      </w:r>
      <w:r w:rsidR="00A7183B" w:rsidRPr="000E1FC0">
        <w:rPr>
          <w:bCs/>
          <w:sz w:val="22"/>
          <w:szCs w:val="22"/>
        </w:rPr>
        <w:t>)</w:t>
      </w:r>
      <w:r w:rsidRPr="000E1FC0">
        <w:rPr>
          <w:bCs/>
          <w:sz w:val="22"/>
          <w:szCs w:val="22"/>
        </w:rPr>
        <w:t>.</w:t>
      </w:r>
    </w:p>
    <w:p w:rsidR="00FC2F2B" w:rsidRPr="000E1FC0" w:rsidRDefault="00BD45DB" w:rsidP="00932C79">
      <w:pPr>
        <w:pStyle w:val="2"/>
        <w:spacing w:after="0" w:line="240" w:lineRule="auto"/>
        <w:ind w:left="0" w:firstLine="567"/>
        <w:jc w:val="both"/>
        <w:rPr>
          <w:bCs/>
          <w:sz w:val="22"/>
          <w:szCs w:val="22"/>
        </w:rPr>
      </w:pPr>
      <w:r w:rsidRPr="000E1FC0">
        <w:rPr>
          <w:bCs/>
          <w:sz w:val="22"/>
          <w:szCs w:val="22"/>
        </w:rPr>
        <w:t xml:space="preserve">1.2. При вводе нового объекта в эксплуатацию перечень установленного оборудования включается в ведомость </w:t>
      </w:r>
      <w:r w:rsidR="00252892">
        <w:rPr>
          <w:bCs/>
          <w:sz w:val="22"/>
          <w:szCs w:val="22"/>
        </w:rPr>
        <w:t>на технические средства охраны объектов</w:t>
      </w:r>
      <w:r w:rsidRPr="000E1FC0">
        <w:rPr>
          <w:bCs/>
          <w:sz w:val="22"/>
          <w:szCs w:val="22"/>
        </w:rPr>
        <w:t xml:space="preserve"> (Приложение № </w:t>
      </w:r>
      <w:r w:rsidR="00252892">
        <w:rPr>
          <w:bCs/>
          <w:sz w:val="22"/>
          <w:szCs w:val="22"/>
        </w:rPr>
        <w:t>1.2 к Те</w:t>
      </w:r>
      <w:r w:rsidR="00230CEA">
        <w:rPr>
          <w:bCs/>
          <w:sz w:val="22"/>
          <w:szCs w:val="22"/>
        </w:rPr>
        <w:t>хническому заданию</w:t>
      </w:r>
      <w:r w:rsidRPr="000E1FC0">
        <w:rPr>
          <w:bCs/>
          <w:sz w:val="22"/>
          <w:szCs w:val="22"/>
        </w:rPr>
        <w:t>).</w:t>
      </w:r>
    </w:p>
    <w:p w:rsidR="00FC2F2B" w:rsidRPr="000E1FC0" w:rsidRDefault="00BD45DB" w:rsidP="00932C79">
      <w:pPr>
        <w:pStyle w:val="2"/>
        <w:spacing w:after="0" w:line="240" w:lineRule="auto"/>
        <w:ind w:left="0" w:firstLine="567"/>
        <w:jc w:val="both"/>
        <w:rPr>
          <w:sz w:val="22"/>
          <w:szCs w:val="22"/>
        </w:rPr>
      </w:pPr>
      <w:r w:rsidRPr="000E1FC0">
        <w:rPr>
          <w:spacing w:val="-19"/>
          <w:sz w:val="22"/>
          <w:szCs w:val="22"/>
        </w:rPr>
        <w:t xml:space="preserve">1.3. </w:t>
      </w:r>
      <w:r w:rsidRPr="000E1FC0">
        <w:rPr>
          <w:sz w:val="22"/>
          <w:szCs w:val="22"/>
        </w:rPr>
        <w:t>Оказываемые услуги по своему качеству должны соответствовать требованиям законодательства Российской Федерации.</w:t>
      </w:r>
    </w:p>
    <w:p w:rsidR="00FC2F2B" w:rsidRPr="000E1FC0" w:rsidRDefault="00BD45DB" w:rsidP="00932C79">
      <w:pPr>
        <w:ind w:firstLine="567"/>
        <w:jc w:val="both"/>
        <w:rPr>
          <w:bCs/>
          <w:sz w:val="22"/>
          <w:szCs w:val="22"/>
        </w:rPr>
      </w:pPr>
      <w:r w:rsidRPr="000E1FC0">
        <w:rPr>
          <w:bCs/>
          <w:sz w:val="22"/>
          <w:szCs w:val="22"/>
        </w:rPr>
        <w:t>1.4. Техническое обслуживание и ремонт средств ОТС (далее – работы) включает в себя следующие виды работ:</w:t>
      </w:r>
    </w:p>
    <w:p w:rsidR="00FC2F2B" w:rsidRPr="000E1FC0" w:rsidRDefault="00BD45DB">
      <w:pPr>
        <w:tabs>
          <w:tab w:val="num" w:pos="1789"/>
        </w:tabs>
        <w:ind w:firstLine="360"/>
        <w:jc w:val="both"/>
        <w:rPr>
          <w:sz w:val="22"/>
          <w:szCs w:val="22"/>
        </w:rPr>
      </w:pPr>
      <w:r w:rsidRPr="000E1FC0">
        <w:rPr>
          <w:sz w:val="22"/>
          <w:szCs w:val="22"/>
        </w:rPr>
        <w:t>-осуществление плановых регламентных работ, необходимых для содержания средств ОТС в исправном рабочем состоянии;</w:t>
      </w:r>
    </w:p>
    <w:p w:rsidR="00FC2F2B" w:rsidRPr="000E1FC0" w:rsidRDefault="00BD45DB">
      <w:pPr>
        <w:tabs>
          <w:tab w:val="num" w:pos="1789"/>
        </w:tabs>
        <w:ind w:firstLine="360"/>
        <w:jc w:val="both"/>
        <w:rPr>
          <w:sz w:val="22"/>
          <w:szCs w:val="22"/>
        </w:rPr>
      </w:pPr>
      <w:r w:rsidRPr="000E1FC0">
        <w:rPr>
          <w:sz w:val="22"/>
          <w:szCs w:val="22"/>
        </w:rPr>
        <w:t>- осуществление внеплановых (аварийных) ремонтных и восстановительных работ;</w:t>
      </w:r>
    </w:p>
    <w:p w:rsidR="00FC2F2B" w:rsidRPr="000E1FC0" w:rsidRDefault="00BD45DB">
      <w:pPr>
        <w:tabs>
          <w:tab w:val="num" w:pos="1789"/>
        </w:tabs>
        <w:ind w:firstLine="360"/>
        <w:jc w:val="both"/>
        <w:rPr>
          <w:sz w:val="22"/>
          <w:szCs w:val="22"/>
        </w:rPr>
      </w:pPr>
      <w:r w:rsidRPr="000E1FC0">
        <w:rPr>
          <w:sz w:val="22"/>
          <w:szCs w:val="22"/>
        </w:rPr>
        <w:t>-контроль технического состояния средств ОТС – внешний осмотр, контроль технического состояния средствами, определение технического состояния установок и отдельных технических средств по внешним признакам;</w:t>
      </w:r>
    </w:p>
    <w:p w:rsidR="00FC2F2B" w:rsidRPr="000E1FC0" w:rsidRDefault="00BD45DB">
      <w:pPr>
        <w:tabs>
          <w:tab w:val="num" w:pos="1789"/>
        </w:tabs>
        <w:ind w:firstLine="360"/>
        <w:jc w:val="both"/>
        <w:rPr>
          <w:sz w:val="22"/>
          <w:szCs w:val="22"/>
        </w:rPr>
      </w:pPr>
      <w:r w:rsidRPr="000E1FC0">
        <w:rPr>
          <w:sz w:val="22"/>
          <w:szCs w:val="22"/>
        </w:rPr>
        <w:t>-проверка работоспособности средств ОТС, осуществление контроля техническими средствами;</w:t>
      </w:r>
    </w:p>
    <w:p w:rsidR="00FC2F2B" w:rsidRPr="000E1FC0" w:rsidRDefault="00BD45DB">
      <w:pPr>
        <w:tabs>
          <w:tab w:val="num" w:pos="1789"/>
        </w:tabs>
        <w:ind w:firstLine="360"/>
        <w:jc w:val="both"/>
        <w:rPr>
          <w:sz w:val="22"/>
          <w:szCs w:val="22"/>
        </w:rPr>
      </w:pPr>
      <w:r w:rsidRPr="000E1FC0">
        <w:rPr>
          <w:sz w:val="22"/>
          <w:szCs w:val="22"/>
        </w:rPr>
        <w:t>-очистка наружных поверхностей средств ОТС, проверка технического состояния их внутреннего монтажа (внутренних поверхностей), очистка, притирка, смазка, подпайка, замена или восстановление элементов средств ОТС, выработавших ресурс или пришедших в негодность;</w:t>
      </w:r>
    </w:p>
    <w:p w:rsidR="00FC2F2B" w:rsidRPr="000E1FC0" w:rsidRDefault="00BD45DB">
      <w:pPr>
        <w:tabs>
          <w:tab w:val="num" w:pos="1789"/>
        </w:tabs>
        <w:ind w:firstLine="360"/>
        <w:jc w:val="both"/>
        <w:rPr>
          <w:sz w:val="22"/>
          <w:szCs w:val="22"/>
        </w:rPr>
      </w:pPr>
      <w:r w:rsidRPr="000E1FC0">
        <w:rPr>
          <w:sz w:val="22"/>
          <w:szCs w:val="22"/>
        </w:rPr>
        <w:t>-ликвидация последствий воздействия на средства ОТС неблагоприятных климатических, производственных и иных условий;</w:t>
      </w:r>
    </w:p>
    <w:p w:rsidR="00FC2F2B" w:rsidRPr="000E1FC0" w:rsidRDefault="00BD45DB">
      <w:pPr>
        <w:tabs>
          <w:tab w:val="num" w:pos="1789"/>
        </w:tabs>
        <w:ind w:firstLine="360"/>
        <w:jc w:val="both"/>
        <w:rPr>
          <w:sz w:val="22"/>
          <w:szCs w:val="22"/>
        </w:rPr>
      </w:pPr>
      <w:r w:rsidRPr="000E1FC0">
        <w:rPr>
          <w:sz w:val="22"/>
          <w:szCs w:val="22"/>
        </w:rPr>
        <w:t>-выявление и устранение причин ложных срабатываний средств ОТС;</w:t>
      </w:r>
    </w:p>
    <w:p w:rsidR="00FC2F2B" w:rsidRPr="000E1FC0" w:rsidRDefault="00BD45DB">
      <w:pPr>
        <w:tabs>
          <w:tab w:val="num" w:pos="1789"/>
        </w:tabs>
        <w:ind w:firstLine="360"/>
        <w:jc w:val="both"/>
        <w:rPr>
          <w:sz w:val="22"/>
          <w:szCs w:val="22"/>
        </w:rPr>
      </w:pPr>
      <w:r w:rsidRPr="000E1FC0">
        <w:rPr>
          <w:sz w:val="22"/>
          <w:szCs w:val="22"/>
        </w:rPr>
        <w:t>-определение предельного состояния средств ОТС, при которых их дальнейшая эксплуатация становится невозможной или нецелесообразной путем проведения технического освидетельствования средств ОТС;</w:t>
      </w:r>
    </w:p>
    <w:p w:rsidR="00FC2F2B" w:rsidRPr="000E1FC0" w:rsidRDefault="00BD45DB">
      <w:pPr>
        <w:tabs>
          <w:tab w:val="num" w:pos="1789"/>
        </w:tabs>
        <w:ind w:firstLine="360"/>
        <w:jc w:val="both"/>
        <w:rPr>
          <w:sz w:val="22"/>
          <w:szCs w:val="22"/>
        </w:rPr>
      </w:pPr>
      <w:r w:rsidRPr="000E1FC0">
        <w:rPr>
          <w:sz w:val="22"/>
          <w:szCs w:val="22"/>
        </w:rPr>
        <w:t>-осуществление ремонта с целью восстановления работоспособного состояния ОТС по результатам контроля технического состояния, проводимого при техническом обслуживании или в результате отказа ОТС;</w:t>
      </w:r>
    </w:p>
    <w:p w:rsidR="00FC2F2B" w:rsidRPr="000E1FC0" w:rsidRDefault="00BD45DB">
      <w:pPr>
        <w:tabs>
          <w:tab w:val="num" w:pos="1789"/>
        </w:tabs>
        <w:ind w:firstLine="360"/>
        <w:jc w:val="both"/>
        <w:rPr>
          <w:sz w:val="22"/>
          <w:szCs w:val="22"/>
        </w:rPr>
      </w:pPr>
      <w:r w:rsidRPr="000E1FC0">
        <w:rPr>
          <w:sz w:val="22"/>
          <w:szCs w:val="22"/>
        </w:rPr>
        <w:t>-анализ и обобщение информации о техническом состоянии обслуживаемых средств ОТС и их надежности при эксплуатации;</w:t>
      </w:r>
    </w:p>
    <w:p w:rsidR="00FC2F2B" w:rsidRPr="000E1FC0" w:rsidRDefault="00BD45DB">
      <w:pPr>
        <w:tabs>
          <w:tab w:val="num" w:pos="1789"/>
        </w:tabs>
        <w:ind w:firstLine="360"/>
        <w:jc w:val="both"/>
        <w:rPr>
          <w:sz w:val="22"/>
          <w:szCs w:val="22"/>
        </w:rPr>
      </w:pPr>
      <w:r w:rsidRPr="000E1FC0">
        <w:rPr>
          <w:sz w:val="22"/>
          <w:szCs w:val="22"/>
        </w:rPr>
        <w:t>-оказание технической помощи Заказчику, в вопросах касающихся эксплуатации средств ОТС, и выдача технических рекомендаций по улучшению работы средств ОТС.</w:t>
      </w:r>
    </w:p>
    <w:p w:rsidR="00FC2F2B" w:rsidRPr="000E1FC0" w:rsidRDefault="00FC2F2B">
      <w:pPr>
        <w:jc w:val="both"/>
        <w:rPr>
          <w:sz w:val="22"/>
          <w:szCs w:val="22"/>
        </w:rPr>
      </w:pPr>
    </w:p>
    <w:p w:rsidR="00FC2F2B" w:rsidRPr="000E1FC0" w:rsidRDefault="00BD45DB" w:rsidP="009F61F5">
      <w:pPr>
        <w:tabs>
          <w:tab w:val="left" w:pos="9295"/>
        </w:tabs>
        <w:jc w:val="center"/>
        <w:rPr>
          <w:b/>
          <w:bCs/>
          <w:sz w:val="22"/>
          <w:szCs w:val="22"/>
        </w:rPr>
      </w:pPr>
      <w:r w:rsidRPr="000E1FC0">
        <w:rPr>
          <w:b/>
          <w:bCs/>
          <w:sz w:val="22"/>
          <w:szCs w:val="22"/>
        </w:rPr>
        <w:t xml:space="preserve">2. ЦЕНА </w:t>
      </w:r>
      <w:r w:rsidR="00932C79">
        <w:rPr>
          <w:b/>
          <w:bCs/>
          <w:sz w:val="22"/>
          <w:szCs w:val="22"/>
        </w:rPr>
        <w:t>КОНТРАКТА</w:t>
      </w:r>
      <w:r w:rsidRPr="000E1FC0">
        <w:rPr>
          <w:b/>
          <w:bCs/>
          <w:sz w:val="22"/>
          <w:szCs w:val="22"/>
        </w:rPr>
        <w:t xml:space="preserve"> И ПОРЯДОК РАСЧЕТОВ</w:t>
      </w:r>
    </w:p>
    <w:p w:rsidR="00932C79" w:rsidRDefault="00932C79" w:rsidP="00932C79">
      <w:pPr>
        <w:pStyle w:val="30"/>
        <w:tabs>
          <w:tab w:val="left" w:pos="1134"/>
        </w:tabs>
        <w:spacing w:after="0"/>
        <w:ind w:firstLine="567"/>
        <w:jc w:val="both"/>
        <w:rPr>
          <w:sz w:val="22"/>
          <w:szCs w:val="22"/>
        </w:rPr>
      </w:pPr>
      <w:r w:rsidRPr="004A3AB1">
        <w:rPr>
          <w:sz w:val="22"/>
        </w:rPr>
        <w:lastRenderedPageBreak/>
        <w:t>2.1.</w:t>
      </w:r>
      <w:r w:rsidRPr="004A3AB1">
        <w:rPr>
          <w:sz w:val="22"/>
        </w:rPr>
        <w:tab/>
        <w:t xml:space="preserve">Цена настоящего </w:t>
      </w:r>
      <w:r>
        <w:rPr>
          <w:sz w:val="22"/>
        </w:rPr>
        <w:t>Контракт</w:t>
      </w:r>
      <w:r w:rsidRPr="004A3AB1">
        <w:rPr>
          <w:sz w:val="22"/>
        </w:rPr>
        <w:t xml:space="preserve">а составляет </w:t>
      </w:r>
      <w:r w:rsidRPr="00B8030C">
        <w:rPr>
          <w:sz w:val="22"/>
        </w:rPr>
        <w:t>________</w:t>
      </w:r>
      <w:r w:rsidRPr="004A3AB1">
        <w:rPr>
          <w:sz w:val="22"/>
        </w:rPr>
        <w:t xml:space="preserve"> руб. </w:t>
      </w:r>
      <w:r w:rsidRPr="00B8030C">
        <w:rPr>
          <w:sz w:val="22"/>
        </w:rPr>
        <w:t>___</w:t>
      </w:r>
      <w:r w:rsidRPr="004A3AB1">
        <w:rPr>
          <w:sz w:val="22"/>
        </w:rPr>
        <w:t xml:space="preserve"> коп (</w:t>
      </w:r>
      <w:r w:rsidRPr="00B8030C">
        <w:rPr>
          <w:sz w:val="22"/>
        </w:rPr>
        <w:t>_________________</w:t>
      </w:r>
      <w:r>
        <w:rPr>
          <w:sz w:val="22"/>
        </w:rPr>
        <w:t xml:space="preserve"> </w:t>
      </w:r>
      <w:r w:rsidRPr="00932C79">
        <w:rPr>
          <w:sz w:val="22"/>
          <w:szCs w:val="22"/>
        </w:rPr>
        <w:t>рублей ___ копеек), в том числе НДС (20%) – руб. ______ коп.  (_____________________). (Если НДС не облагается, указывать ссылку на соответствующее положение законодательства, определяющее освобождение от уплаты НДС – этот текст удалить).</w:t>
      </w:r>
    </w:p>
    <w:p w:rsidR="00932C79" w:rsidRDefault="00932C79" w:rsidP="00932C79">
      <w:pPr>
        <w:pStyle w:val="30"/>
        <w:tabs>
          <w:tab w:val="left" w:pos="1134"/>
        </w:tabs>
        <w:spacing w:after="0"/>
        <w:ind w:firstLine="567"/>
        <w:jc w:val="both"/>
        <w:rPr>
          <w:sz w:val="22"/>
          <w:szCs w:val="22"/>
        </w:rPr>
      </w:pPr>
      <w:r>
        <w:rPr>
          <w:sz w:val="22"/>
          <w:szCs w:val="22"/>
        </w:rPr>
        <w:t xml:space="preserve">Стоимость работ по техническому обслуживанию и ремонту систем ОТС в месяц составляет </w:t>
      </w:r>
      <w:r w:rsidRPr="00B8030C">
        <w:rPr>
          <w:sz w:val="22"/>
        </w:rPr>
        <w:t>________</w:t>
      </w:r>
      <w:r w:rsidRPr="004A3AB1">
        <w:rPr>
          <w:sz w:val="22"/>
        </w:rPr>
        <w:t xml:space="preserve"> руб. </w:t>
      </w:r>
      <w:r w:rsidRPr="00B8030C">
        <w:rPr>
          <w:sz w:val="22"/>
        </w:rPr>
        <w:t>___</w:t>
      </w:r>
      <w:r w:rsidRPr="004A3AB1">
        <w:rPr>
          <w:sz w:val="22"/>
        </w:rPr>
        <w:t xml:space="preserve"> коп (</w:t>
      </w:r>
      <w:r w:rsidRPr="00B8030C">
        <w:rPr>
          <w:sz w:val="22"/>
        </w:rPr>
        <w:t>_________________</w:t>
      </w:r>
      <w:r>
        <w:rPr>
          <w:sz w:val="22"/>
        </w:rPr>
        <w:t xml:space="preserve"> </w:t>
      </w:r>
      <w:r w:rsidRPr="00932C79">
        <w:rPr>
          <w:sz w:val="22"/>
          <w:szCs w:val="22"/>
        </w:rPr>
        <w:t>рублей ___ копеек), в том числе НДС (20%) – руб. ______ коп.  (_____________________).</w:t>
      </w:r>
    </w:p>
    <w:p w:rsidR="00932C79" w:rsidRPr="00932C79" w:rsidRDefault="00932C79" w:rsidP="00932C79">
      <w:pPr>
        <w:pStyle w:val="30"/>
        <w:tabs>
          <w:tab w:val="left" w:pos="1134"/>
        </w:tabs>
        <w:spacing w:after="0"/>
        <w:ind w:firstLine="567"/>
        <w:jc w:val="both"/>
        <w:rPr>
          <w:sz w:val="22"/>
          <w:szCs w:val="22"/>
        </w:rPr>
      </w:pPr>
      <w:r w:rsidRPr="00E007C0">
        <w:rPr>
          <w:sz w:val="22"/>
          <w:szCs w:val="22"/>
        </w:rPr>
        <w:t>Цена Контракта включает в себя стоимость работ по техническому обслуживанию и ремонту ОТС, а также стоимость приборов, датчиков, иных запасных частей и комплектующих средств ОТС.</w:t>
      </w:r>
    </w:p>
    <w:p w:rsidR="00932C79" w:rsidRPr="004A3AB1" w:rsidRDefault="00932C79" w:rsidP="00932C79">
      <w:pPr>
        <w:pStyle w:val="30"/>
        <w:tabs>
          <w:tab w:val="left" w:pos="1134"/>
        </w:tabs>
        <w:spacing w:after="0"/>
        <w:ind w:firstLine="567"/>
        <w:jc w:val="both"/>
        <w:rPr>
          <w:sz w:val="22"/>
        </w:rPr>
      </w:pPr>
      <w:r w:rsidRPr="004A3AB1">
        <w:rPr>
          <w:sz w:val="22"/>
        </w:rPr>
        <w:t>2.2.</w:t>
      </w:r>
      <w:r w:rsidRPr="004A3AB1">
        <w:rPr>
          <w:sz w:val="22"/>
        </w:rPr>
        <w:tab/>
        <w:t xml:space="preserve">Оплата по настоящему </w:t>
      </w:r>
      <w:r>
        <w:rPr>
          <w:sz w:val="22"/>
        </w:rPr>
        <w:t>Контракт</w:t>
      </w:r>
      <w:r w:rsidRPr="004A3AB1">
        <w:rPr>
          <w:sz w:val="22"/>
        </w:rPr>
        <w:t>у осуществляется Заказчиком в следующем порядке:</w:t>
      </w:r>
    </w:p>
    <w:p w:rsidR="00932C79" w:rsidRDefault="00B61CC9" w:rsidP="00932C79">
      <w:pPr>
        <w:pStyle w:val="30"/>
        <w:tabs>
          <w:tab w:val="left" w:pos="1134"/>
        </w:tabs>
        <w:spacing w:after="0"/>
        <w:ind w:firstLine="567"/>
        <w:jc w:val="both"/>
        <w:rPr>
          <w:sz w:val="22"/>
        </w:rPr>
      </w:pPr>
      <w:r w:rsidRPr="00B61CC9">
        <w:rPr>
          <w:sz w:val="22"/>
        </w:rPr>
        <w:t>- оплата осуществляется Заказчиком за фактически оказанные услуги в безналичной форме в рублях, путем перечисления денежных средств на расчетный счет Исполнителя, в течение 7 (Семи) рабочих после подписания Сторонами (или их уполномоченными представителями) документа о приемке (при отсутствии замечаний со стороны Заказчика) или после подписания Сторонами Акта устранения замечаний (при их наличии), за исключением случаев, если иной срок оплаты установлен законодательством Российской Федерации.</w:t>
      </w:r>
      <w:r w:rsidR="00932C79" w:rsidRPr="004A3AB1">
        <w:rPr>
          <w:sz w:val="22"/>
        </w:rPr>
        <w:t xml:space="preserve"> Одновременно со счетом Исполнитель передает подписанную им Заказчику счет-фактуру (оригинал).</w:t>
      </w:r>
    </w:p>
    <w:p w:rsidR="009F61F5" w:rsidRDefault="009F61F5" w:rsidP="00932C79">
      <w:pPr>
        <w:pStyle w:val="30"/>
        <w:tabs>
          <w:tab w:val="left" w:pos="1134"/>
        </w:tabs>
        <w:spacing w:after="0"/>
        <w:ind w:firstLine="567"/>
        <w:jc w:val="both"/>
        <w:rPr>
          <w:sz w:val="22"/>
        </w:rPr>
      </w:pPr>
      <w:r>
        <w:rPr>
          <w:sz w:val="22"/>
        </w:rPr>
        <w:t xml:space="preserve">2.3. </w:t>
      </w:r>
      <w:r w:rsidRPr="009F61F5">
        <w:rPr>
          <w:sz w:val="22"/>
        </w:rPr>
        <w:t xml:space="preserve">В целях оформления приемки поставленных товаров, выполненных работ, оказанных услуг, Заказчиком формируется Акт приемки товаров, работ, услуг (ф. 0510452). Копия электронного документа Акт приемки (ф. 0510452), сформированная на бумажном носителе, подписывается собственноручно представителем </w:t>
      </w:r>
      <w:r>
        <w:rPr>
          <w:sz w:val="22"/>
        </w:rPr>
        <w:t>И</w:t>
      </w:r>
      <w:r w:rsidRPr="009F61F5">
        <w:rPr>
          <w:sz w:val="22"/>
        </w:rPr>
        <w:t>сполнителя.</w:t>
      </w:r>
    </w:p>
    <w:p w:rsidR="009F61F5" w:rsidRPr="004A3AB1" w:rsidRDefault="009F61F5" w:rsidP="00932C79">
      <w:pPr>
        <w:pStyle w:val="30"/>
        <w:tabs>
          <w:tab w:val="left" w:pos="1134"/>
        </w:tabs>
        <w:spacing w:after="0"/>
        <w:ind w:firstLine="567"/>
        <w:jc w:val="both"/>
        <w:rPr>
          <w:sz w:val="22"/>
        </w:rPr>
      </w:pPr>
      <w:r>
        <w:rPr>
          <w:sz w:val="22"/>
        </w:rPr>
        <w:t xml:space="preserve">2.4. </w:t>
      </w:r>
      <w:r w:rsidRPr="009F61F5">
        <w:rPr>
          <w:sz w:val="22"/>
        </w:rPr>
        <w:t xml:space="preserve">Оплата услуг производится на основании Акта приемки товаров, работ, услуг (ф. </w:t>
      </w:r>
      <w:r>
        <w:rPr>
          <w:sz w:val="22"/>
        </w:rPr>
        <w:t>0510452) подписанного Сторонами</w:t>
      </w:r>
      <w:r w:rsidRPr="009F61F5">
        <w:rPr>
          <w:sz w:val="22"/>
        </w:rPr>
        <w:t>.</w:t>
      </w:r>
    </w:p>
    <w:p w:rsidR="00932C79" w:rsidRPr="004A3AB1" w:rsidRDefault="00932C79" w:rsidP="00932C79">
      <w:pPr>
        <w:pStyle w:val="30"/>
        <w:tabs>
          <w:tab w:val="left" w:pos="1134"/>
        </w:tabs>
        <w:spacing w:after="0"/>
        <w:ind w:firstLine="567"/>
        <w:jc w:val="both"/>
        <w:rPr>
          <w:sz w:val="22"/>
        </w:rPr>
      </w:pPr>
      <w:r w:rsidRPr="004A3AB1">
        <w:rPr>
          <w:sz w:val="22"/>
        </w:rPr>
        <w:t>2.</w:t>
      </w:r>
      <w:r w:rsidR="009F61F5">
        <w:rPr>
          <w:sz w:val="22"/>
        </w:rPr>
        <w:t>5</w:t>
      </w:r>
      <w:r w:rsidRPr="004A3AB1">
        <w:rPr>
          <w:sz w:val="22"/>
        </w:rPr>
        <w:t>. Датой оплаты оказанных услуг считается дата отметки банка Заказчика об исполнении платежного поручения Заказчика.</w:t>
      </w:r>
    </w:p>
    <w:p w:rsidR="00932C79" w:rsidRPr="004A3AB1" w:rsidRDefault="00932C79" w:rsidP="00932C79">
      <w:pPr>
        <w:pStyle w:val="30"/>
        <w:tabs>
          <w:tab w:val="left" w:pos="1134"/>
        </w:tabs>
        <w:spacing w:after="0"/>
        <w:ind w:firstLine="567"/>
        <w:jc w:val="both"/>
        <w:rPr>
          <w:sz w:val="22"/>
        </w:rPr>
      </w:pPr>
      <w:r w:rsidRPr="004A3AB1">
        <w:rPr>
          <w:sz w:val="22"/>
        </w:rPr>
        <w:t>2.</w:t>
      </w:r>
      <w:r w:rsidR="009F61F5">
        <w:rPr>
          <w:sz w:val="22"/>
        </w:rPr>
        <w:t>6</w:t>
      </w:r>
      <w:r w:rsidRPr="004A3AB1">
        <w:rPr>
          <w:sz w:val="22"/>
        </w:rPr>
        <w:t xml:space="preserve">. Цена </w:t>
      </w:r>
      <w:r>
        <w:rPr>
          <w:sz w:val="22"/>
        </w:rPr>
        <w:t>Контракта указана</w:t>
      </w:r>
      <w:r w:rsidRPr="004A3AB1">
        <w:rPr>
          <w:sz w:val="22"/>
        </w:rPr>
        <w:t xml:space="preserve"> в п.2.1 является твердой и не подлежит изменению в течении действия настоящего </w:t>
      </w:r>
      <w:r>
        <w:rPr>
          <w:sz w:val="22"/>
        </w:rPr>
        <w:t>Контракт</w:t>
      </w:r>
      <w:r w:rsidRPr="004A3AB1">
        <w:rPr>
          <w:sz w:val="22"/>
        </w:rPr>
        <w:t xml:space="preserve">а, за исключением случаев, прямо предусмотренных действующим законодательством и настоящим </w:t>
      </w:r>
      <w:r>
        <w:rPr>
          <w:sz w:val="22"/>
        </w:rPr>
        <w:t>Контракт</w:t>
      </w:r>
      <w:r w:rsidRPr="004A3AB1">
        <w:rPr>
          <w:sz w:val="22"/>
        </w:rPr>
        <w:t>ом.</w:t>
      </w:r>
    </w:p>
    <w:p w:rsidR="00932C79" w:rsidRPr="004A3AB1" w:rsidRDefault="00932C79" w:rsidP="00932C79">
      <w:pPr>
        <w:pStyle w:val="30"/>
        <w:tabs>
          <w:tab w:val="left" w:pos="1134"/>
        </w:tabs>
        <w:spacing w:after="0"/>
        <w:ind w:firstLine="567"/>
        <w:jc w:val="both"/>
        <w:rPr>
          <w:sz w:val="22"/>
        </w:rPr>
      </w:pPr>
      <w:r w:rsidRPr="004A3AB1">
        <w:rPr>
          <w:sz w:val="22"/>
        </w:rPr>
        <w:t>2.</w:t>
      </w:r>
      <w:r w:rsidR="009F61F5">
        <w:rPr>
          <w:sz w:val="22"/>
        </w:rPr>
        <w:t>7</w:t>
      </w:r>
      <w:r w:rsidRPr="004A3AB1">
        <w:rPr>
          <w:sz w:val="22"/>
        </w:rPr>
        <w:t xml:space="preserve">. Расчеты по настоящему </w:t>
      </w:r>
      <w:r>
        <w:rPr>
          <w:sz w:val="22"/>
        </w:rPr>
        <w:t>Контракт</w:t>
      </w:r>
      <w:r w:rsidRPr="004A3AB1">
        <w:rPr>
          <w:sz w:val="22"/>
        </w:rPr>
        <w:t>у производятся Заказчиком за счет средств федерального бюджета в пределах установленных лимитов бюджетных обязательств на 202</w:t>
      </w:r>
      <w:r w:rsidR="005845AB">
        <w:rPr>
          <w:sz w:val="22"/>
        </w:rPr>
        <w:t>6</w:t>
      </w:r>
      <w:r w:rsidRPr="004A3AB1">
        <w:rPr>
          <w:sz w:val="22"/>
        </w:rPr>
        <w:t xml:space="preserve"> год путем безналичного перечисления денежных средств платежными поручениями на расчетный счет </w:t>
      </w:r>
      <w:r>
        <w:rPr>
          <w:sz w:val="22"/>
        </w:rPr>
        <w:t>Исполнителя</w:t>
      </w:r>
      <w:r w:rsidRPr="004A3AB1">
        <w:rPr>
          <w:sz w:val="22"/>
        </w:rPr>
        <w:t>.</w:t>
      </w:r>
    </w:p>
    <w:p w:rsidR="00932C79" w:rsidRPr="004A3AB1" w:rsidRDefault="00932C79" w:rsidP="00932C79">
      <w:pPr>
        <w:pStyle w:val="30"/>
        <w:tabs>
          <w:tab w:val="left" w:pos="1134"/>
        </w:tabs>
        <w:spacing w:after="0"/>
        <w:ind w:firstLine="567"/>
        <w:jc w:val="both"/>
        <w:rPr>
          <w:sz w:val="22"/>
        </w:rPr>
      </w:pPr>
      <w:r w:rsidRPr="004A3AB1">
        <w:rPr>
          <w:sz w:val="22"/>
        </w:rPr>
        <w:t>2.</w:t>
      </w:r>
      <w:r w:rsidR="009F61F5">
        <w:rPr>
          <w:sz w:val="22"/>
        </w:rPr>
        <w:t>8</w:t>
      </w:r>
      <w:r w:rsidRPr="004A3AB1">
        <w:rPr>
          <w:sz w:val="22"/>
        </w:rPr>
        <w:t xml:space="preserve">. В случае изменения расчетного счета </w:t>
      </w:r>
      <w:r>
        <w:rPr>
          <w:sz w:val="22"/>
        </w:rPr>
        <w:t>Исполнителя</w:t>
      </w:r>
      <w:r w:rsidRPr="004A3AB1">
        <w:rPr>
          <w:sz w:val="22"/>
        </w:rPr>
        <w:t xml:space="preserve">, </w:t>
      </w:r>
      <w:r>
        <w:rPr>
          <w:sz w:val="22"/>
        </w:rPr>
        <w:t>Исполнитель обязан в течение 3 (Т</w:t>
      </w:r>
      <w:r w:rsidRPr="004A3AB1">
        <w:rPr>
          <w:sz w:val="22"/>
        </w:rPr>
        <w:t xml:space="preserve">рех)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Pr>
          <w:sz w:val="22"/>
        </w:rPr>
        <w:t>Контракт</w:t>
      </w:r>
      <w:r w:rsidRPr="004A3AB1">
        <w:rPr>
          <w:sz w:val="22"/>
        </w:rPr>
        <w:t>е</w:t>
      </w:r>
      <w:r>
        <w:rPr>
          <w:sz w:val="22"/>
        </w:rPr>
        <w:t xml:space="preserve"> счет Исполнителя</w:t>
      </w:r>
      <w:r w:rsidRPr="004A3AB1">
        <w:rPr>
          <w:sz w:val="22"/>
        </w:rPr>
        <w:t xml:space="preserve">, несет </w:t>
      </w:r>
      <w:r>
        <w:rPr>
          <w:sz w:val="22"/>
        </w:rPr>
        <w:t>Исполнитель</w:t>
      </w:r>
      <w:r w:rsidRPr="004A3AB1">
        <w:rPr>
          <w:sz w:val="22"/>
        </w:rPr>
        <w:t>.</w:t>
      </w:r>
    </w:p>
    <w:p w:rsidR="006E20D2" w:rsidRPr="000E1FC0" w:rsidRDefault="006E20D2" w:rsidP="002B1BB6">
      <w:pPr>
        <w:tabs>
          <w:tab w:val="left" w:pos="1134"/>
        </w:tabs>
        <w:ind w:left="709"/>
        <w:jc w:val="both"/>
        <w:outlineLvl w:val="1"/>
        <w:rPr>
          <w:sz w:val="22"/>
          <w:szCs w:val="22"/>
        </w:rPr>
      </w:pPr>
    </w:p>
    <w:p w:rsidR="00FC2F2B" w:rsidRPr="000E1FC0" w:rsidRDefault="00BD45DB">
      <w:pPr>
        <w:tabs>
          <w:tab w:val="left" w:pos="284"/>
        </w:tabs>
        <w:suppressAutoHyphens/>
        <w:jc w:val="center"/>
        <w:rPr>
          <w:b/>
          <w:color w:val="000000"/>
          <w:sz w:val="22"/>
          <w:szCs w:val="22"/>
        </w:rPr>
      </w:pPr>
      <w:r w:rsidRPr="000E1FC0">
        <w:rPr>
          <w:b/>
          <w:color w:val="000000"/>
          <w:sz w:val="22"/>
          <w:szCs w:val="22"/>
        </w:rPr>
        <w:t xml:space="preserve">3. ПОРЯДОК </w:t>
      </w:r>
      <w:r w:rsidR="009F61F5">
        <w:rPr>
          <w:b/>
          <w:color w:val="000000"/>
          <w:sz w:val="22"/>
          <w:szCs w:val="22"/>
        </w:rPr>
        <w:t>ОКАЗАНИЯ УСЛУГ</w:t>
      </w:r>
    </w:p>
    <w:p w:rsidR="00FC2F2B" w:rsidRPr="000E1FC0" w:rsidRDefault="00BD45DB" w:rsidP="000B6DF0">
      <w:pPr>
        <w:ind w:firstLine="567"/>
        <w:jc w:val="both"/>
        <w:rPr>
          <w:color w:val="000000"/>
          <w:sz w:val="22"/>
          <w:szCs w:val="22"/>
        </w:rPr>
      </w:pPr>
      <w:r w:rsidRPr="000E1FC0">
        <w:rPr>
          <w:color w:val="000000"/>
          <w:sz w:val="22"/>
          <w:szCs w:val="22"/>
        </w:rPr>
        <w:t xml:space="preserve">3.1. Все работы по данному </w:t>
      </w:r>
      <w:r w:rsidR="009F61F5">
        <w:rPr>
          <w:color w:val="000000"/>
          <w:sz w:val="22"/>
          <w:szCs w:val="22"/>
        </w:rPr>
        <w:t>Контракту</w:t>
      </w:r>
      <w:r w:rsidRPr="000E1FC0">
        <w:rPr>
          <w:color w:val="000000"/>
          <w:sz w:val="22"/>
          <w:szCs w:val="22"/>
        </w:rPr>
        <w:t xml:space="preserve"> должны выполняться в строгом соответствии с Техническим заданием (Приложение №1</w:t>
      </w:r>
      <w:r w:rsidR="009F61F5">
        <w:rPr>
          <w:color w:val="000000"/>
          <w:sz w:val="22"/>
          <w:szCs w:val="22"/>
        </w:rPr>
        <w:t xml:space="preserve"> к Контракту</w:t>
      </w:r>
      <w:r w:rsidRPr="000E1FC0">
        <w:rPr>
          <w:color w:val="000000"/>
          <w:sz w:val="22"/>
          <w:szCs w:val="22"/>
        </w:rPr>
        <w:t>).</w:t>
      </w:r>
    </w:p>
    <w:p w:rsidR="00FC2F2B" w:rsidRPr="000E1FC0" w:rsidRDefault="00BD45DB" w:rsidP="000B6DF0">
      <w:pPr>
        <w:ind w:firstLine="567"/>
        <w:jc w:val="both"/>
        <w:rPr>
          <w:sz w:val="22"/>
          <w:szCs w:val="22"/>
        </w:rPr>
      </w:pPr>
      <w:r w:rsidRPr="000E1FC0">
        <w:rPr>
          <w:color w:val="000000"/>
          <w:sz w:val="22"/>
          <w:szCs w:val="22"/>
        </w:rPr>
        <w:t>3.2. Исполнитель выполняет работы по</w:t>
      </w:r>
      <w:r w:rsidRPr="000E1FC0">
        <w:rPr>
          <w:sz w:val="22"/>
          <w:szCs w:val="22"/>
        </w:rPr>
        <w:t xml:space="preserve"> Техническому обслуживанию на объект</w:t>
      </w:r>
      <w:r w:rsidR="009F61F5">
        <w:rPr>
          <w:sz w:val="22"/>
          <w:szCs w:val="22"/>
        </w:rPr>
        <w:t>е</w:t>
      </w:r>
      <w:r w:rsidRPr="000E1FC0">
        <w:rPr>
          <w:sz w:val="22"/>
          <w:szCs w:val="22"/>
        </w:rPr>
        <w:t xml:space="preserve"> Заказчика в сроки, </w:t>
      </w:r>
      <w:r w:rsidRPr="00230CEA">
        <w:rPr>
          <w:sz w:val="22"/>
          <w:szCs w:val="22"/>
        </w:rPr>
        <w:t>установленные</w:t>
      </w:r>
      <w:r w:rsidR="00230CEA" w:rsidRPr="00230CEA">
        <w:rPr>
          <w:sz w:val="22"/>
          <w:szCs w:val="22"/>
        </w:rPr>
        <w:t xml:space="preserve"> «</w:t>
      </w:r>
      <w:r w:rsidRPr="00230CEA">
        <w:rPr>
          <w:sz w:val="22"/>
          <w:szCs w:val="22"/>
        </w:rPr>
        <w:t xml:space="preserve">Графиком проведения технического </w:t>
      </w:r>
      <w:r w:rsidR="00230CEA" w:rsidRPr="00230CEA">
        <w:rPr>
          <w:sz w:val="22"/>
          <w:szCs w:val="22"/>
        </w:rPr>
        <w:t>обслуживания»</w:t>
      </w:r>
      <w:r w:rsidRPr="00230CEA">
        <w:rPr>
          <w:sz w:val="22"/>
          <w:szCs w:val="22"/>
        </w:rPr>
        <w:t>, согласова</w:t>
      </w:r>
      <w:r w:rsidR="00230CEA" w:rsidRPr="00230CEA">
        <w:rPr>
          <w:sz w:val="22"/>
          <w:szCs w:val="22"/>
        </w:rPr>
        <w:t>нным с Заказчиком (Приложение № 1.2 к Техническому заданию</w:t>
      </w:r>
      <w:r w:rsidRPr="00230CEA">
        <w:rPr>
          <w:sz w:val="22"/>
          <w:szCs w:val="22"/>
        </w:rPr>
        <w:t>). Периодичность</w:t>
      </w:r>
      <w:r w:rsidRPr="000E1FC0">
        <w:rPr>
          <w:sz w:val="22"/>
          <w:szCs w:val="22"/>
        </w:rPr>
        <w:t xml:space="preserve"> проведения работ:</w:t>
      </w:r>
      <w:r w:rsidRPr="000E1FC0">
        <w:rPr>
          <w:color w:val="0000FF"/>
          <w:sz w:val="22"/>
          <w:szCs w:val="22"/>
        </w:rPr>
        <w:t xml:space="preserve"> </w:t>
      </w:r>
      <w:r w:rsidRPr="000E1FC0">
        <w:rPr>
          <w:color w:val="000000"/>
          <w:spacing w:val="-3"/>
          <w:sz w:val="22"/>
          <w:szCs w:val="22"/>
        </w:rPr>
        <w:t>не реже 1 раза в месяц</w:t>
      </w:r>
      <w:r w:rsidR="00230CEA">
        <w:rPr>
          <w:color w:val="000000"/>
          <w:sz w:val="22"/>
          <w:szCs w:val="22"/>
        </w:rPr>
        <w:t>.</w:t>
      </w:r>
      <w:r w:rsidRPr="000E1FC0">
        <w:rPr>
          <w:sz w:val="22"/>
          <w:szCs w:val="22"/>
        </w:rPr>
        <w:t xml:space="preserve"> Дата и время выхода на Объект предварительно согласовывается с представителем Заказчика. Работы выполняются в условиях действующего предприятия, без препятствия и создания помех</w:t>
      </w:r>
      <w:r w:rsidR="009F61F5">
        <w:rPr>
          <w:sz w:val="22"/>
          <w:szCs w:val="22"/>
        </w:rPr>
        <w:t xml:space="preserve"> в</w:t>
      </w:r>
      <w:r w:rsidRPr="000E1FC0">
        <w:rPr>
          <w:sz w:val="22"/>
          <w:szCs w:val="22"/>
        </w:rPr>
        <w:t xml:space="preserve"> </w:t>
      </w:r>
      <w:r w:rsidR="009F61F5" w:rsidRPr="000E1FC0">
        <w:rPr>
          <w:sz w:val="22"/>
          <w:szCs w:val="22"/>
        </w:rPr>
        <w:t>работе сотрудников</w:t>
      </w:r>
      <w:r w:rsidRPr="000E1FC0">
        <w:rPr>
          <w:sz w:val="22"/>
          <w:szCs w:val="22"/>
        </w:rPr>
        <w:t>.</w:t>
      </w:r>
    </w:p>
    <w:p w:rsidR="00FC2F2B" w:rsidRPr="000E1FC0" w:rsidRDefault="00BD45DB" w:rsidP="000B6DF0">
      <w:pPr>
        <w:ind w:firstLine="567"/>
        <w:jc w:val="both"/>
        <w:rPr>
          <w:sz w:val="22"/>
          <w:szCs w:val="22"/>
        </w:rPr>
      </w:pPr>
      <w:r w:rsidRPr="000E1FC0">
        <w:rPr>
          <w:iCs/>
          <w:sz w:val="22"/>
          <w:szCs w:val="22"/>
        </w:rPr>
        <w:t>3.3. Внеплановое техническое обслуживание  предусматривает у</w:t>
      </w:r>
      <w:r w:rsidRPr="000E1FC0">
        <w:rPr>
          <w:color w:val="000000"/>
          <w:sz w:val="22"/>
          <w:szCs w:val="22"/>
        </w:rPr>
        <w:t>странение выявленных неисправностей (ремонт, замена) средств</w:t>
      </w:r>
      <w:r w:rsidRPr="000E1FC0">
        <w:rPr>
          <w:sz w:val="22"/>
          <w:szCs w:val="22"/>
        </w:rPr>
        <w:t xml:space="preserve"> ОТС. Ремонт производится </w:t>
      </w:r>
      <w:r w:rsidRPr="000E1FC0">
        <w:rPr>
          <w:color w:val="000000"/>
          <w:sz w:val="22"/>
          <w:szCs w:val="22"/>
        </w:rPr>
        <w:t xml:space="preserve">в кратчайший, технически возможный срок, не </w:t>
      </w:r>
      <w:r w:rsidRPr="000E1FC0">
        <w:rPr>
          <w:sz w:val="22"/>
          <w:szCs w:val="22"/>
        </w:rPr>
        <w:t xml:space="preserve">превышающий 3 (Трех) рабочих дней, с целью восстановления работоспособного состояния ОТС по результатам контроля технического состояния, проводимого </w:t>
      </w:r>
      <w:proofErr w:type="gramStart"/>
      <w:r w:rsidRPr="000E1FC0">
        <w:rPr>
          <w:sz w:val="22"/>
          <w:szCs w:val="22"/>
        </w:rPr>
        <w:t xml:space="preserve">при </w:t>
      </w:r>
      <w:r w:rsidRPr="000E1FC0">
        <w:rPr>
          <w:color w:val="000000"/>
          <w:sz w:val="22"/>
          <w:szCs w:val="22"/>
        </w:rPr>
        <w:t>техническим обслуживании</w:t>
      </w:r>
      <w:proofErr w:type="gramEnd"/>
      <w:r w:rsidRPr="000E1FC0">
        <w:rPr>
          <w:color w:val="000000"/>
          <w:sz w:val="22"/>
          <w:szCs w:val="22"/>
        </w:rPr>
        <w:t>,</w:t>
      </w:r>
      <w:r w:rsidRPr="000E1FC0">
        <w:rPr>
          <w:sz w:val="22"/>
          <w:szCs w:val="22"/>
        </w:rPr>
        <w:t xml:space="preserve"> или в результате отказа средств ОТС в период их эксплуатации. </w:t>
      </w:r>
      <w:r w:rsidRPr="00230CEA">
        <w:rPr>
          <w:sz w:val="22"/>
          <w:szCs w:val="22"/>
        </w:rPr>
        <w:t>Исполнитель должен вести учет всех тревог с объектов Заказчика, проводить их</w:t>
      </w:r>
      <w:r w:rsidRPr="000E1FC0">
        <w:rPr>
          <w:sz w:val="22"/>
          <w:szCs w:val="22"/>
        </w:rPr>
        <w:t xml:space="preserve"> анализ, в случае двух и более  ложных тревог в течение месяца по одному ключу проводить расширенные регламентные работы. </w:t>
      </w:r>
      <w:r w:rsidRPr="000E1FC0">
        <w:rPr>
          <w:bCs/>
          <w:sz w:val="22"/>
          <w:szCs w:val="22"/>
        </w:rPr>
        <w:t xml:space="preserve">Для устранения </w:t>
      </w:r>
      <w:r w:rsidRPr="000E1FC0">
        <w:rPr>
          <w:bCs/>
          <w:color w:val="000000"/>
          <w:sz w:val="22"/>
          <w:szCs w:val="22"/>
        </w:rPr>
        <w:t xml:space="preserve">неисправностей (ремонт, замена) </w:t>
      </w:r>
      <w:r w:rsidRPr="000E1FC0">
        <w:rPr>
          <w:bCs/>
          <w:sz w:val="22"/>
          <w:szCs w:val="22"/>
        </w:rPr>
        <w:t>средств ОТС в межрегламентный период прибытие на обслуживаемый объект по вызову Заказчика осуществляется в срок, не превышающий 2 (Двух) часов.</w:t>
      </w:r>
    </w:p>
    <w:p w:rsidR="00FC2F2B" w:rsidRPr="000E1FC0" w:rsidRDefault="00BD45DB" w:rsidP="000B6DF0">
      <w:pPr>
        <w:ind w:firstLine="567"/>
        <w:jc w:val="both"/>
        <w:rPr>
          <w:color w:val="000000"/>
          <w:sz w:val="22"/>
          <w:szCs w:val="22"/>
        </w:rPr>
      </w:pPr>
      <w:r w:rsidRPr="00E007C0">
        <w:rPr>
          <w:color w:val="000000"/>
          <w:sz w:val="22"/>
          <w:szCs w:val="22"/>
        </w:rPr>
        <w:t xml:space="preserve">3.4. </w:t>
      </w:r>
      <w:r w:rsidRPr="00E007C0">
        <w:rPr>
          <w:sz w:val="22"/>
          <w:szCs w:val="22"/>
        </w:rPr>
        <w:t xml:space="preserve">Все работы по техническому обслуживанию и ремонту средств ОТС производятся из запасных частей и комплектующих изделий Исполнителя без </w:t>
      </w:r>
      <w:r w:rsidRPr="00E007C0">
        <w:rPr>
          <w:spacing w:val="-3"/>
          <w:sz w:val="22"/>
          <w:szCs w:val="22"/>
        </w:rPr>
        <w:t>дополнительной оплаты.</w:t>
      </w:r>
    </w:p>
    <w:p w:rsidR="00FC2F2B" w:rsidRPr="000E1FC0" w:rsidRDefault="00BD45DB" w:rsidP="000B6DF0">
      <w:pPr>
        <w:ind w:firstLine="567"/>
        <w:jc w:val="both"/>
        <w:rPr>
          <w:color w:val="000000"/>
          <w:sz w:val="22"/>
          <w:szCs w:val="22"/>
        </w:rPr>
      </w:pPr>
      <w:r w:rsidRPr="000E1FC0">
        <w:rPr>
          <w:color w:val="000000"/>
          <w:sz w:val="22"/>
          <w:szCs w:val="22"/>
        </w:rPr>
        <w:t>3.5. На обслуживаемом объекте Исполнитель обязан вести эксплуатационную документацию, указанную в Техническо</w:t>
      </w:r>
      <w:r w:rsidR="00230CEA">
        <w:rPr>
          <w:color w:val="000000"/>
          <w:sz w:val="22"/>
          <w:szCs w:val="22"/>
        </w:rPr>
        <w:t>м</w:t>
      </w:r>
      <w:r w:rsidRPr="000E1FC0">
        <w:rPr>
          <w:color w:val="000000"/>
          <w:sz w:val="22"/>
          <w:szCs w:val="22"/>
        </w:rPr>
        <w:t xml:space="preserve"> задани</w:t>
      </w:r>
      <w:r w:rsidR="00230CEA">
        <w:rPr>
          <w:color w:val="000000"/>
          <w:sz w:val="22"/>
          <w:szCs w:val="22"/>
        </w:rPr>
        <w:t>и (Приложение № 1 к Контракту)</w:t>
      </w:r>
      <w:r w:rsidRPr="000E1FC0">
        <w:rPr>
          <w:color w:val="000000"/>
          <w:sz w:val="22"/>
          <w:szCs w:val="22"/>
        </w:rPr>
        <w:t xml:space="preserve">. Форма </w:t>
      </w:r>
      <w:r w:rsidRPr="000E1FC0">
        <w:rPr>
          <w:color w:val="000000"/>
          <w:sz w:val="22"/>
          <w:szCs w:val="22"/>
        </w:rPr>
        <w:lastRenderedPageBreak/>
        <w:t>журналов, порядок ведения записей, разработанные Заказчиком, являются обязательными для Исполнителя.</w:t>
      </w:r>
    </w:p>
    <w:p w:rsidR="00FC2F2B" w:rsidRPr="00E007C0" w:rsidRDefault="00230CEA" w:rsidP="000B6DF0">
      <w:pPr>
        <w:ind w:firstLine="567"/>
        <w:jc w:val="both"/>
        <w:rPr>
          <w:color w:val="000000"/>
          <w:sz w:val="22"/>
          <w:szCs w:val="22"/>
        </w:rPr>
      </w:pPr>
      <w:r>
        <w:rPr>
          <w:color w:val="000000"/>
          <w:sz w:val="22"/>
          <w:szCs w:val="22"/>
        </w:rPr>
        <w:t>3.6</w:t>
      </w:r>
      <w:r w:rsidR="00BD45DB" w:rsidRPr="000E1FC0">
        <w:rPr>
          <w:color w:val="000000"/>
          <w:sz w:val="22"/>
          <w:szCs w:val="22"/>
        </w:rPr>
        <w:t xml:space="preserve">. </w:t>
      </w:r>
      <w:r w:rsidR="00BD45DB" w:rsidRPr="00E007C0">
        <w:rPr>
          <w:color w:val="000000"/>
          <w:sz w:val="22"/>
          <w:szCs w:val="22"/>
        </w:rPr>
        <w:t>В срок до 5 (Пятого) числа месяца, следующего за отчетным, Исполнитель обязан предоставить Заказчику Акт сдачи-приемки выполненных работ в 2 (Двух) экземплярах на бумажном носителе.</w:t>
      </w:r>
    </w:p>
    <w:p w:rsidR="00FC2F2B" w:rsidRPr="000E1FC0" w:rsidRDefault="00BD45DB" w:rsidP="000B6DF0">
      <w:pPr>
        <w:ind w:firstLine="567"/>
        <w:jc w:val="both"/>
        <w:rPr>
          <w:color w:val="000000"/>
          <w:sz w:val="22"/>
          <w:szCs w:val="22"/>
        </w:rPr>
      </w:pPr>
      <w:r w:rsidRPr="00E007C0">
        <w:rPr>
          <w:sz w:val="22"/>
          <w:szCs w:val="22"/>
        </w:rPr>
        <w:t>3.</w:t>
      </w:r>
      <w:r w:rsidR="00230CEA" w:rsidRPr="00E007C0">
        <w:rPr>
          <w:sz w:val="22"/>
          <w:szCs w:val="22"/>
        </w:rPr>
        <w:t>7</w:t>
      </w:r>
      <w:r w:rsidRPr="00E007C0">
        <w:rPr>
          <w:sz w:val="22"/>
          <w:szCs w:val="22"/>
        </w:rPr>
        <w:t xml:space="preserve">. </w:t>
      </w:r>
      <w:r w:rsidRPr="00E007C0">
        <w:rPr>
          <w:color w:val="000000"/>
          <w:sz w:val="22"/>
          <w:szCs w:val="22"/>
        </w:rPr>
        <w:t>Исполнитель осуществляет</w:t>
      </w:r>
      <w:r w:rsidRPr="000E1FC0">
        <w:rPr>
          <w:color w:val="000000"/>
          <w:sz w:val="22"/>
          <w:szCs w:val="22"/>
        </w:rPr>
        <w:t xml:space="preserve"> устранение неисправностей средств</w:t>
      </w:r>
      <w:r w:rsidRPr="000E1FC0">
        <w:rPr>
          <w:sz w:val="22"/>
          <w:szCs w:val="22"/>
        </w:rPr>
        <w:t xml:space="preserve"> ОТС</w:t>
      </w:r>
      <w:r w:rsidRPr="000E1FC0">
        <w:rPr>
          <w:color w:val="000000"/>
          <w:sz w:val="22"/>
          <w:szCs w:val="22"/>
        </w:rPr>
        <w:t>, выявленных в процессе технического обслуживания, в кратчайший, технически возможный срок, не превышающий 3 (Трех) рабочих дней.</w:t>
      </w:r>
    </w:p>
    <w:p w:rsidR="00FC2F2B" w:rsidRPr="000E1FC0" w:rsidRDefault="00230CEA" w:rsidP="000B6DF0">
      <w:pPr>
        <w:ind w:firstLine="567"/>
        <w:jc w:val="both"/>
        <w:rPr>
          <w:color w:val="000000"/>
          <w:sz w:val="22"/>
          <w:szCs w:val="22"/>
        </w:rPr>
      </w:pPr>
      <w:r>
        <w:rPr>
          <w:sz w:val="22"/>
          <w:szCs w:val="22"/>
        </w:rPr>
        <w:t>3.8</w:t>
      </w:r>
      <w:r w:rsidR="00BD45DB" w:rsidRPr="000E1FC0">
        <w:rPr>
          <w:sz w:val="22"/>
          <w:szCs w:val="22"/>
        </w:rPr>
        <w:t xml:space="preserve">. </w:t>
      </w:r>
      <w:r w:rsidR="00BD45DB" w:rsidRPr="000E1FC0">
        <w:rPr>
          <w:color w:val="000000"/>
          <w:sz w:val="22"/>
          <w:szCs w:val="22"/>
        </w:rPr>
        <w:t>Заказчик в течение 5 (Пяти) рабочих дней со дня представления Исполнителем Акта сдачи-приемки выполненных работ обязан подписать его или дать мотивированный отказ от его подписания.</w:t>
      </w:r>
    </w:p>
    <w:p w:rsidR="00FC2F2B" w:rsidRPr="000E1FC0" w:rsidRDefault="00230CEA" w:rsidP="000B6DF0">
      <w:pPr>
        <w:pStyle w:val="a4"/>
        <w:rPr>
          <w:sz w:val="22"/>
          <w:szCs w:val="22"/>
        </w:rPr>
      </w:pPr>
      <w:r>
        <w:rPr>
          <w:sz w:val="22"/>
          <w:szCs w:val="22"/>
        </w:rPr>
        <w:t>3.9</w:t>
      </w:r>
      <w:r w:rsidR="00BD45DB" w:rsidRPr="000E1FC0">
        <w:rPr>
          <w:sz w:val="22"/>
          <w:szCs w:val="22"/>
        </w:rPr>
        <w:t xml:space="preserve">. В случае выявления неремонтопригодных средств ОТС Исполнитель оформляет и </w:t>
      </w:r>
      <w:r w:rsidR="00BD45DB" w:rsidRPr="000E1FC0">
        <w:rPr>
          <w:spacing w:val="1"/>
          <w:sz w:val="22"/>
          <w:szCs w:val="22"/>
        </w:rPr>
        <w:t>направляет Заказчику техническое заключение на его списание.</w:t>
      </w:r>
    </w:p>
    <w:p w:rsidR="00FC2F2B" w:rsidRPr="000E1FC0" w:rsidRDefault="00FC2F2B">
      <w:pPr>
        <w:pStyle w:val="a4"/>
        <w:ind w:firstLine="0"/>
        <w:rPr>
          <w:sz w:val="22"/>
          <w:szCs w:val="22"/>
        </w:rPr>
      </w:pPr>
    </w:p>
    <w:p w:rsidR="00FC2F2B" w:rsidRPr="000E1FC0" w:rsidRDefault="00BD45DB">
      <w:pPr>
        <w:tabs>
          <w:tab w:val="left" w:pos="360"/>
        </w:tabs>
        <w:jc w:val="center"/>
        <w:rPr>
          <w:b/>
          <w:bCs/>
          <w:sz w:val="22"/>
          <w:szCs w:val="22"/>
        </w:rPr>
      </w:pPr>
      <w:r w:rsidRPr="000E1FC0">
        <w:rPr>
          <w:b/>
          <w:bCs/>
          <w:sz w:val="22"/>
          <w:szCs w:val="22"/>
        </w:rPr>
        <w:t>4. ПРАВА И ОБЯЗАННОСТИ СТОРОН</w:t>
      </w:r>
    </w:p>
    <w:p w:rsidR="00FC2F2B" w:rsidRPr="000E1FC0" w:rsidRDefault="00BD45DB" w:rsidP="000B6DF0">
      <w:pPr>
        <w:pStyle w:val="30"/>
        <w:spacing w:after="0"/>
        <w:ind w:firstLine="567"/>
        <w:jc w:val="both"/>
        <w:rPr>
          <w:bCs/>
          <w:sz w:val="22"/>
          <w:szCs w:val="22"/>
        </w:rPr>
      </w:pPr>
      <w:r w:rsidRPr="000E1FC0">
        <w:rPr>
          <w:bCs/>
          <w:sz w:val="22"/>
          <w:szCs w:val="22"/>
        </w:rPr>
        <w:t>4.1 Исполнитель обязан:</w:t>
      </w:r>
    </w:p>
    <w:p w:rsidR="00FC2F2B" w:rsidRPr="000E1FC0" w:rsidRDefault="00BD45DB" w:rsidP="000B6DF0">
      <w:pPr>
        <w:pStyle w:val="a4"/>
        <w:tabs>
          <w:tab w:val="left" w:pos="1260"/>
          <w:tab w:val="left" w:pos="1440"/>
        </w:tabs>
        <w:rPr>
          <w:sz w:val="22"/>
          <w:szCs w:val="22"/>
        </w:rPr>
      </w:pPr>
      <w:r w:rsidRPr="000E1FC0">
        <w:rPr>
          <w:sz w:val="22"/>
          <w:szCs w:val="22"/>
        </w:rPr>
        <w:t xml:space="preserve">4.1.1. Осуществлять техническое обслуживание (плановые регламентные работы) и ремонт средств ОТС, смонтированных на Объекте в соответствии с законодательством Российской Федерации, Техническим заданием Заказчика, установленными нормами и правилами, действующей ведомственной нормативно-технической документацией, за исключением случаев, препятствующих исполнению обязательств по </w:t>
      </w:r>
      <w:r w:rsidR="00230CEA">
        <w:rPr>
          <w:sz w:val="22"/>
          <w:szCs w:val="22"/>
        </w:rPr>
        <w:t xml:space="preserve">Контракту </w:t>
      </w:r>
      <w:r w:rsidRPr="000E1FC0">
        <w:rPr>
          <w:sz w:val="22"/>
          <w:szCs w:val="22"/>
        </w:rPr>
        <w:t>по независящим от Исполнителя причинам (отсутствие на Объекте электропитания, неисправность телефонной линии, отсутствие доступа на Объект и т. п.).</w:t>
      </w:r>
    </w:p>
    <w:p w:rsidR="00FC2F2B" w:rsidRPr="000E1FC0" w:rsidRDefault="00BD45DB" w:rsidP="000B6DF0">
      <w:pPr>
        <w:pStyle w:val="a4"/>
        <w:rPr>
          <w:sz w:val="22"/>
          <w:szCs w:val="22"/>
        </w:rPr>
      </w:pPr>
      <w:r w:rsidRPr="000E1FC0">
        <w:rPr>
          <w:sz w:val="22"/>
          <w:szCs w:val="22"/>
        </w:rPr>
        <w:t>4.1.2</w:t>
      </w:r>
      <w:r w:rsidRPr="00E007C0">
        <w:rPr>
          <w:sz w:val="22"/>
          <w:szCs w:val="22"/>
        </w:rPr>
        <w:t>. Обеспечить прибытие на обслуживаемый Объект по вызову Заказчика в течение 2 (Двух) часов, в том числе в вечернее и ночное время, а так же в выходные и праздничные дни.</w:t>
      </w:r>
    </w:p>
    <w:p w:rsidR="00FC2F2B" w:rsidRPr="000E1FC0" w:rsidRDefault="00BD45DB" w:rsidP="000B6DF0">
      <w:pPr>
        <w:pStyle w:val="a4"/>
        <w:rPr>
          <w:sz w:val="22"/>
          <w:szCs w:val="22"/>
        </w:rPr>
      </w:pPr>
      <w:r w:rsidRPr="000E1FC0">
        <w:rPr>
          <w:sz w:val="22"/>
          <w:szCs w:val="22"/>
        </w:rPr>
        <w:t xml:space="preserve">4.1.3. Проводить работы, предусмотренные п. 1.1 настоящего </w:t>
      </w:r>
      <w:r w:rsidR="00081916">
        <w:rPr>
          <w:sz w:val="22"/>
          <w:szCs w:val="22"/>
        </w:rPr>
        <w:t>Контракта</w:t>
      </w:r>
      <w:r w:rsidRPr="000E1FC0">
        <w:rPr>
          <w:sz w:val="22"/>
          <w:szCs w:val="22"/>
        </w:rPr>
        <w:t>, персоналом соответствующей квалификации, аттестованным по Правилам технической эксплуатации («ПТЭ») и Правилам безопасности труда при эксплуатации электроустановок потребителей («ПБТ»), в присутствии представителя Заказчика.</w:t>
      </w:r>
    </w:p>
    <w:p w:rsidR="00FC2F2B" w:rsidRPr="000E1FC0" w:rsidRDefault="00BD45DB" w:rsidP="000B6DF0">
      <w:pPr>
        <w:pStyle w:val="a4"/>
        <w:rPr>
          <w:sz w:val="22"/>
          <w:szCs w:val="22"/>
        </w:rPr>
      </w:pPr>
      <w:r w:rsidRPr="000E1FC0">
        <w:rPr>
          <w:sz w:val="22"/>
          <w:szCs w:val="22"/>
        </w:rPr>
        <w:t xml:space="preserve">4.1.4. В случае выявления непригодности системы ОТС (ее части) к дальнейшей эксплуатации совместно с Заказчиком оформить акт о необходимости проведения замены средств ОТС, также оформить и </w:t>
      </w:r>
      <w:r w:rsidRPr="000E1FC0">
        <w:rPr>
          <w:spacing w:val="1"/>
          <w:sz w:val="22"/>
          <w:szCs w:val="22"/>
        </w:rPr>
        <w:t>направить Заказчику техническое заключение на их списание.</w:t>
      </w:r>
    </w:p>
    <w:p w:rsidR="00FC2F2B" w:rsidRPr="000E1FC0" w:rsidRDefault="00BD45DB" w:rsidP="000B6DF0">
      <w:pPr>
        <w:pStyle w:val="a4"/>
        <w:rPr>
          <w:sz w:val="22"/>
          <w:szCs w:val="22"/>
        </w:rPr>
      </w:pPr>
      <w:r w:rsidRPr="000E1FC0">
        <w:rPr>
          <w:sz w:val="22"/>
          <w:szCs w:val="22"/>
        </w:rPr>
        <w:t xml:space="preserve">4.1.5. Предоставлять Заказчику рекомендации по правилам эксплуатации средств ОТС, </w:t>
      </w:r>
      <w:r w:rsidRPr="000E1FC0">
        <w:rPr>
          <w:color w:val="000000"/>
          <w:spacing w:val="-5"/>
          <w:sz w:val="22"/>
          <w:szCs w:val="22"/>
        </w:rPr>
        <w:t xml:space="preserve">вносить предложения по совершенствованию средств ОТС, замене выработавших срок эксплуатации средств ОТС, усилению технической </w:t>
      </w:r>
      <w:proofErr w:type="spellStart"/>
      <w:r w:rsidRPr="000E1FC0">
        <w:rPr>
          <w:color w:val="000000"/>
          <w:spacing w:val="-5"/>
          <w:sz w:val="22"/>
          <w:szCs w:val="22"/>
        </w:rPr>
        <w:t>укрепленности</w:t>
      </w:r>
      <w:proofErr w:type="spellEnd"/>
      <w:r w:rsidRPr="000E1FC0">
        <w:rPr>
          <w:color w:val="000000"/>
          <w:spacing w:val="-5"/>
          <w:sz w:val="22"/>
          <w:szCs w:val="22"/>
        </w:rPr>
        <w:t xml:space="preserve"> Объекта</w:t>
      </w:r>
      <w:r w:rsidR="00E9678D" w:rsidRPr="000E1FC0">
        <w:rPr>
          <w:color w:val="000000"/>
          <w:spacing w:val="-5"/>
          <w:sz w:val="22"/>
          <w:szCs w:val="22"/>
        </w:rPr>
        <w:t>,</w:t>
      </w:r>
      <w:r w:rsidRPr="000E1FC0">
        <w:rPr>
          <w:sz w:val="22"/>
          <w:szCs w:val="22"/>
        </w:rPr>
        <w:t xml:space="preserve"> а также передавать техническую документацию на вновь устанавливаемые приборы и оборудование.</w:t>
      </w:r>
    </w:p>
    <w:p w:rsidR="00FC2F2B" w:rsidRPr="000E1FC0" w:rsidRDefault="00BD45DB" w:rsidP="000B6DF0">
      <w:pPr>
        <w:pStyle w:val="a4"/>
        <w:rPr>
          <w:sz w:val="22"/>
          <w:szCs w:val="22"/>
        </w:rPr>
      </w:pPr>
      <w:r w:rsidRPr="000E1FC0">
        <w:rPr>
          <w:sz w:val="22"/>
          <w:szCs w:val="22"/>
        </w:rPr>
        <w:t>4.1.6. При получении от Заказчика уведомления о невыполнении или некачественном выполнении работ устранить за свой счет отмеченные недостатки в кратчайший технически возможный срок, согласованный Сторонами, но не более 3-х дней после получения уведомления Заказчика.</w:t>
      </w:r>
    </w:p>
    <w:p w:rsidR="00FC2F2B" w:rsidRPr="000E1FC0" w:rsidRDefault="00BD45DB" w:rsidP="000B6DF0">
      <w:pPr>
        <w:pStyle w:val="a4"/>
        <w:rPr>
          <w:sz w:val="22"/>
          <w:szCs w:val="22"/>
        </w:rPr>
      </w:pPr>
      <w:r w:rsidRPr="000E1FC0">
        <w:rPr>
          <w:sz w:val="22"/>
          <w:szCs w:val="22"/>
        </w:rPr>
        <w:t>4.1.7. Устранить все недостатки и дефекты в работе, выявленные в период действия гарантийного срока, за свой счет. При этом гарантийный срок продлевается на период устранения недостатков.</w:t>
      </w:r>
    </w:p>
    <w:p w:rsidR="00FC2F2B" w:rsidRPr="000E1FC0" w:rsidRDefault="00BD45DB" w:rsidP="000B6DF0">
      <w:pPr>
        <w:pStyle w:val="a4"/>
        <w:rPr>
          <w:sz w:val="22"/>
          <w:szCs w:val="22"/>
        </w:rPr>
      </w:pPr>
      <w:r w:rsidRPr="000E1FC0">
        <w:rPr>
          <w:sz w:val="22"/>
          <w:szCs w:val="22"/>
        </w:rPr>
        <w:t>4.1.8. Выполнять работы в полном объеме с надлежащим качеством, эффективностью и на высоком профессиональном уровне.</w:t>
      </w:r>
    </w:p>
    <w:p w:rsidR="00FC2F2B" w:rsidRPr="000E1FC0" w:rsidRDefault="00BD45DB" w:rsidP="000B6DF0">
      <w:pPr>
        <w:pStyle w:val="a4"/>
        <w:rPr>
          <w:sz w:val="22"/>
          <w:szCs w:val="22"/>
        </w:rPr>
      </w:pPr>
      <w:r w:rsidRPr="000E1FC0">
        <w:rPr>
          <w:sz w:val="22"/>
          <w:szCs w:val="22"/>
        </w:rPr>
        <w:t xml:space="preserve">4.1.9. </w:t>
      </w:r>
      <w:r w:rsidRPr="000E1FC0">
        <w:rPr>
          <w:color w:val="000000"/>
          <w:spacing w:val="-5"/>
          <w:sz w:val="22"/>
          <w:szCs w:val="22"/>
        </w:rPr>
        <w:t xml:space="preserve">Не разглашать посторонним лицам систему, принципы и режим охраны Объекта, а </w:t>
      </w:r>
      <w:r w:rsidRPr="000E1FC0">
        <w:rPr>
          <w:color w:val="000000"/>
          <w:spacing w:val="-6"/>
          <w:sz w:val="22"/>
          <w:szCs w:val="22"/>
        </w:rPr>
        <w:t>также предоставляемую Заказчиком информацию и документы.</w:t>
      </w:r>
    </w:p>
    <w:p w:rsidR="00FC2F2B" w:rsidRPr="000E1FC0" w:rsidRDefault="00BD45DB" w:rsidP="000B6DF0">
      <w:pPr>
        <w:pStyle w:val="30"/>
        <w:spacing w:after="0"/>
        <w:ind w:firstLine="567"/>
        <w:jc w:val="both"/>
        <w:rPr>
          <w:bCs/>
          <w:sz w:val="22"/>
          <w:szCs w:val="22"/>
        </w:rPr>
      </w:pPr>
      <w:r w:rsidRPr="000E1FC0">
        <w:rPr>
          <w:bCs/>
          <w:sz w:val="22"/>
          <w:szCs w:val="22"/>
        </w:rPr>
        <w:t>4.2 Заказчик обязан:</w:t>
      </w:r>
    </w:p>
    <w:p w:rsidR="00FC2F2B" w:rsidRPr="000E1FC0" w:rsidRDefault="00BD45DB" w:rsidP="000B6DF0">
      <w:pPr>
        <w:ind w:firstLine="567"/>
        <w:jc w:val="both"/>
        <w:rPr>
          <w:sz w:val="22"/>
          <w:szCs w:val="22"/>
        </w:rPr>
      </w:pPr>
      <w:r w:rsidRPr="000E1FC0">
        <w:rPr>
          <w:sz w:val="22"/>
          <w:szCs w:val="22"/>
        </w:rPr>
        <w:t xml:space="preserve">4.2.1. Производить оплату в сроки и в соответствии с условиями настоящего </w:t>
      </w:r>
      <w:r w:rsidR="00081916">
        <w:rPr>
          <w:sz w:val="22"/>
          <w:szCs w:val="22"/>
        </w:rPr>
        <w:t>Контракт</w:t>
      </w:r>
      <w:r w:rsidRPr="000E1FC0">
        <w:rPr>
          <w:sz w:val="22"/>
          <w:szCs w:val="22"/>
        </w:rPr>
        <w:t>а.</w:t>
      </w:r>
    </w:p>
    <w:p w:rsidR="00FC2F2B" w:rsidRPr="000E1FC0" w:rsidRDefault="00BD45DB" w:rsidP="000B6DF0">
      <w:pPr>
        <w:ind w:firstLine="567"/>
        <w:jc w:val="both"/>
        <w:rPr>
          <w:sz w:val="22"/>
          <w:szCs w:val="22"/>
        </w:rPr>
      </w:pPr>
      <w:r w:rsidRPr="000E1FC0">
        <w:rPr>
          <w:sz w:val="22"/>
          <w:szCs w:val="22"/>
        </w:rPr>
        <w:t xml:space="preserve">4.2.2. Обеспечить доступ персоналу Исполнителя в помещения </w:t>
      </w:r>
      <w:r w:rsidR="00081916">
        <w:rPr>
          <w:sz w:val="22"/>
          <w:szCs w:val="22"/>
        </w:rPr>
        <w:t xml:space="preserve">Объекта </w:t>
      </w:r>
      <w:r w:rsidRPr="000E1FC0">
        <w:rPr>
          <w:sz w:val="22"/>
          <w:szCs w:val="22"/>
        </w:rPr>
        <w:t>Заказчик</w:t>
      </w:r>
      <w:r w:rsidR="00081916">
        <w:rPr>
          <w:sz w:val="22"/>
          <w:szCs w:val="22"/>
        </w:rPr>
        <w:t>а</w:t>
      </w:r>
      <w:r w:rsidRPr="000E1FC0">
        <w:rPr>
          <w:sz w:val="22"/>
          <w:szCs w:val="22"/>
        </w:rPr>
        <w:t xml:space="preserve"> для проведения технического обслуживания и ремонта средств ОТС.</w:t>
      </w:r>
    </w:p>
    <w:p w:rsidR="00FC2F2B" w:rsidRPr="000E1FC0" w:rsidRDefault="00BD45DB" w:rsidP="000B6DF0">
      <w:pPr>
        <w:ind w:firstLine="567"/>
        <w:jc w:val="both"/>
        <w:rPr>
          <w:sz w:val="22"/>
          <w:szCs w:val="22"/>
        </w:rPr>
      </w:pPr>
      <w:r w:rsidRPr="000E1FC0">
        <w:rPr>
          <w:sz w:val="22"/>
          <w:szCs w:val="22"/>
        </w:rPr>
        <w:t>4.2.3. В случае невозможности предоставления доступа персоналу Исполнителя в помещения Объект</w:t>
      </w:r>
      <w:r w:rsidR="00081916">
        <w:rPr>
          <w:sz w:val="22"/>
          <w:szCs w:val="22"/>
        </w:rPr>
        <w:t>а</w:t>
      </w:r>
      <w:r w:rsidRPr="000E1FC0">
        <w:rPr>
          <w:sz w:val="22"/>
          <w:szCs w:val="22"/>
        </w:rPr>
        <w:t xml:space="preserve"> на срок месяц и более уведомить об этом Исполнителя в письменной форме не менее чем за 5 (Пять) дней до наступления срока ограничения доступа на Объект.</w:t>
      </w:r>
    </w:p>
    <w:p w:rsidR="00FC2F2B" w:rsidRPr="000E1FC0" w:rsidRDefault="00BD45DB" w:rsidP="000B6DF0">
      <w:pPr>
        <w:pStyle w:val="30"/>
        <w:spacing w:after="0"/>
        <w:ind w:firstLine="567"/>
        <w:jc w:val="both"/>
        <w:rPr>
          <w:sz w:val="22"/>
          <w:szCs w:val="22"/>
        </w:rPr>
      </w:pPr>
      <w:r w:rsidRPr="000E1FC0">
        <w:rPr>
          <w:sz w:val="22"/>
          <w:szCs w:val="22"/>
        </w:rPr>
        <w:lastRenderedPageBreak/>
        <w:t>4.2.4. В случае получения письменного извещения от Исполнителя при выявлении непригодности системы ОТС (ее части) к дальнейшей эксплуатации совместно с Исполнителем оформить Акт о необходимости проведения замены (ремонта) вышедших из строя приборов и оборудования, а также иных элементов системы ОТС.</w:t>
      </w:r>
    </w:p>
    <w:p w:rsidR="00FC2F2B" w:rsidRPr="000E1FC0" w:rsidRDefault="00BD45DB" w:rsidP="000B6DF0">
      <w:pPr>
        <w:pStyle w:val="30"/>
        <w:spacing w:after="0"/>
        <w:ind w:firstLine="567"/>
        <w:jc w:val="both"/>
        <w:rPr>
          <w:sz w:val="22"/>
          <w:szCs w:val="22"/>
        </w:rPr>
      </w:pPr>
      <w:r w:rsidRPr="000E1FC0">
        <w:rPr>
          <w:sz w:val="22"/>
          <w:szCs w:val="22"/>
        </w:rPr>
        <w:t>4.2.5. Информировать И</w:t>
      </w:r>
      <w:r w:rsidR="00E9678D" w:rsidRPr="000E1FC0">
        <w:rPr>
          <w:sz w:val="22"/>
          <w:szCs w:val="22"/>
        </w:rPr>
        <w:t>сполнителя не менее чем за 15 (П</w:t>
      </w:r>
      <w:r w:rsidRPr="000E1FC0">
        <w:rPr>
          <w:sz w:val="22"/>
          <w:szCs w:val="22"/>
        </w:rPr>
        <w:t>ятнадцать) календарных дней о предстоящих работах по текущему или капитальному ремонту занимаемых Заказчиком помещений.</w:t>
      </w:r>
    </w:p>
    <w:p w:rsidR="00FC2F2B" w:rsidRPr="000E1FC0" w:rsidRDefault="00BD45DB" w:rsidP="000B6DF0">
      <w:pPr>
        <w:pStyle w:val="a4"/>
        <w:rPr>
          <w:sz w:val="22"/>
          <w:szCs w:val="22"/>
        </w:rPr>
      </w:pPr>
      <w:r w:rsidRPr="000E1FC0">
        <w:rPr>
          <w:sz w:val="22"/>
          <w:szCs w:val="22"/>
        </w:rPr>
        <w:t>4.2.6. Своевременно информировать Исполнителя об обнаруженных неисправностях в работе системы ОТС.</w:t>
      </w:r>
    </w:p>
    <w:p w:rsidR="00FC2F2B" w:rsidRPr="000E1FC0" w:rsidRDefault="00BD45DB" w:rsidP="000B6DF0">
      <w:pPr>
        <w:ind w:firstLine="567"/>
        <w:jc w:val="both"/>
        <w:rPr>
          <w:sz w:val="22"/>
          <w:szCs w:val="22"/>
        </w:rPr>
      </w:pPr>
      <w:r w:rsidRPr="000E1FC0">
        <w:rPr>
          <w:sz w:val="22"/>
          <w:szCs w:val="22"/>
        </w:rPr>
        <w:t xml:space="preserve">4.3. Исполнитель не вправе передавать свои права и обязанности по настоящему </w:t>
      </w:r>
      <w:r w:rsidR="00081916">
        <w:rPr>
          <w:sz w:val="22"/>
          <w:szCs w:val="22"/>
        </w:rPr>
        <w:t>Контракту</w:t>
      </w:r>
      <w:r w:rsidRPr="000E1FC0">
        <w:rPr>
          <w:sz w:val="22"/>
          <w:szCs w:val="22"/>
        </w:rPr>
        <w:t>, полностью или частично, другому лицу без предварительного письменного согласия Заказчика.</w:t>
      </w:r>
    </w:p>
    <w:p w:rsidR="00FC2F2B" w:rsidRPr="000E1FC0" w:rsidRDefault="00FC2F2B">
      <w:pPr>
        <w:tabs>
          <w:tab w:val="left" w:pos="9295"/>
        </w:tabs>
        <w:jc w:val="center"/>
        <w:rPr>
          <w:b/>
          <w:bCs/>
          <w:sz w:val="22"/>
          <w:szCs w:val="22"/>
        </w:rPr>
      </w:pPr>
    </w:p>
    <w:p w:rsidR="00FC2F2B" w:rsidRPr="000E1FC0" w:rsidRDefault="00BD45DB">
      <w:pPr>
        <w:tabs>
          <w:tab w:val="left" w:pos="9295"/>
        </w:tabs>
        <w:jc w:val="center"/>
        <w:rPr>
          <w:b/>
          <w:bCs/>
          <w:sz w:val="22"/>
          <w:szCs w:val="22"/>
        </w:rPr>
      </w:pPr>
      <w:r w:rsidRPr="000E1FC0">
        <w:rPr>
          <w:b/>
          <w:bCs/>
          <w:sz w:val="22"/>
          <w:szCs w:val="22"/>
        </w:rPr>
        <w:t>5. ОТВЕТСТВЕННОСТЬ СТОРОН</w:t>
      </w:r>
    </w:p>
    <w:p w:rsidR="009F61F5" w:rsidRPr="00F72B3A" w:rsidRDefault="009F61F5" w:rsidP="003B1464">
      <w:pPr>
        <w:pStyle w:val="af0"/>
        <w:ind w:left="0" w:firstLine="567"/>
        <w:jc w:val="both"/>
        <w:rPr>
          <w:bCs/>
          <w:sz w:val="22"/>
          <w:szCs w:val="22"/>
        </w:rPr>
      </w:pPr>
      <w:r w:rsidRPr="00F72B3A">
        <w:rPr>
          <w:bCs/>
          <w:sz w:val="22"/>
          <w:szCs w:val="22"/>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F61F5" w:rsidRPr="00F72B3A" w:rsidRDefault="009F61F5" w:rsidP="003B1464">
      <w:pPr>
        <w:pStyle w:val="af0"/>
        <w:spacing w:before="0" w:after="0"/>
        <w:ind w:left="0" w:firstLine="567"/>
        <w:jc w:val="both"/>
        <w:rPr>
          <w:bCs/>
          <w:sz w:val="22"/>
          <w:szCs w:val="22"/>
        </w:rPr>
      </w:pPr>
      <w:r w:rsidRPr="00F72B3A">
        <w:rPr>
          <w:bCs/>
          <w:sz w:val="22"/>
          <w:szCs w:val="22"/>
        </w:rPr>
        <w:t>5.2. Размер штрафа устанавливается Контрактом в порядке, установленном Правительством Российской Федерации,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rsidR="009F61F5" w:rsidRPr="00F72B3A" w:rsidRDefault="009F61F5" w:rsidP="003B1464">
      <w:pPr>
        <w:ind w:firstLine="567"/>
        <w:jc w:val="both"/>
        <w:rPr>
          <w:bCs/>
          <w:sz w:val="22"/>
          <w:szCs w:val="22"/>
        </w:rPr>
      </w:pPr>
      <w:r w:rsidRPr="00F72B3A">
        <w:rPr>
          <w:bCs/>
          <w:sz w:val="22"/>
          <w:szCs w:val="22"/>
        </w:rPr>
        <w:t xml:space="preserve">5.3.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5.4-5.8 настоящего Контракта*): </w:t>
      </w:r>
    </w:p>
    <w:p w:rsidR="009F61F5" w:rsidRPr="005829A1" w:rsidRDefault="009F61F5" w:rsidP="009F61F5">
      <w:pPr>
        <w:pStyle w:val="af0"/>
        <w:ind w:left="504"/>
        <w:jc w:val="both"/>
        <w:rPr>
          <w:bCs/>
          <w:sz w:val="22"/>
          <w:szCs w:val="22"/>
        </w:rPr>
      </w:pPr>
      <w:r w:rsidRPr="00BB69DC">
        <w:rPr>
          <w:bCs/>
          <w:sz w:val="22"/>
          <w:szCs w:val="22"/>
        </w:rPr>
        <w:t>а) 10 процентов цены Контракта (этапа) в случае, если цена</w:t>
      </w:r>
      <w:r w:rsidRPr="005829A1">
        <w:rPr>
          <w:bCs/>
          <w:sz w:val="22"/>
          <w:szCs w:val="22"/>
        </w:rPr>
        <w:t xml:space="preserve"> Контракта (этапа) не превышает 3 млн. рублей;</w:t>
      </w:r>
    </w:p>
    <w:p w:rsidR="009F61F5" w:rsidRPr="005829A1" w:rsidRDefault="009F61F5" w:rsidP="009F61F5">
      <w:pPr>
        <w:pStyle w:val="af0"/>
        <w:ind w:left="504"/>
        <w:jc w:val="both"/>
        <w:rPr>
          <w:bCs/>
          <w:sz w:val="22"/>
          <w:szCs w:val="22"/>
        </w:rPr>
      </w:pPr>
      <w:r w:rsidRPr="005829A1">
        <w:rPr>
          <w:bCs/>
          <w:sz w:val="22"/>
          <w:szCs w:val="22"/>
        </w:rPr>
        <w:t>б) 5 процентов цены Контракта (этапа) в случае, если цена Контракта (этапа) составляет от 3 млн. рублей до 50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в) 1 процент цены Контракта (этапа) в случае, если цена Контракта (этапа) составляет от 50 млн. рублей до 100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9F61F5" w:rsidRPr="005829A1" w:rsidRDefault="009F61F5" w:rsidP="000B6DF0">
      <w:pPr>
        <w:pStyle w:val="af0"/>
        <w:ind w:left="504"/>
        <w:jc w:val="both"/>
        <w:rPr>
          <w:bCs/>
          <w:sz w:val="22"/>
          <w:szCs w:val="22"/>
        </w:rPr>
      </w:pPr>
      <w:r w:rsidRPr="005829A1">
        <w:rPr>
          <w:bCs/>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9F61F5" w:rsidRPr="00F72B3A" w:rsidRDefault="009F61F5" w:rsidP="009F61F5">
      <w:pPr>
        <w:ind w:firstLine="504"/>
        <w:jc w:val="both"/>
        <w:rPr>
          <w:bCs/>
          <w:sz w:val="22"/>
          <w:szCs w:val="22"/>
        </w:rPr>
      </w:pPr>
      <w:r w:rsidRPr="00F72B3A">
        <w:rPr>
          <w:bCs/>
          <w:sz w:val="22"/>
          <w:szCs w:val="22"/>
        </w:rPr>
        <w:t>5.4.* За каждый факт неисполнения или ненадлежащего исполнения Исполнителем (подрядчиком, поставщиком) обязательств, предусмотренных Контрактом, заключенным по результатам определения Исполнителя (подрядчика,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F61F5" w:rsidRPr="00F72B3A" w:rsidRDefault="009F61F5" w:rsidP="009F61F5">
      <w:pPr>
        <w:ind w:firstLine="504"/>
        <w:jc w:val="both"/>
        <w:rPr>
          <w:bCs/>
          <w:sz w:val="22"/>
          <w:szCs w:val="22"/>
        </w:rPr>
      </w:pPr>
      <w:r w:rsidRPr="00F72B3A">
        <w:rPr>
          <w:bCs/>
          <w:sz w:val="22"/>
          <w:szCs w:val="22"/>
        </w:rPr>
        <w:t>5.5.* За каждый факт неисполнения или ненадлежащего исполнения Исполнителем (подрядчиком,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 августа 2017 года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9F61F5" w:rsidRPr="005829A1" w:rsidRDefault="009F61F5" w:rsidP="009F61F5">
      <w:pPr>
        <w:pStyle w:val="af0"/>
        <w:ind w:left="504"/>
        <w:jc w:val="both"/>
        <w:rPr>
          <w:bCs/>
          <w:sz w:val="22"/>
          <w:szCs w:val="22"/>
        </w:rPr>
      </w:pPr>
      <w:r w:rsidRPr="005829A1">
        <w:rPr>
          <w:bCs/>
          <w:sz w:val="22"/>
          <w:szCs w:val="22"/>
        </w:rPr>
        <w:t>а) в случае, если цена контракта не превышает начальную (максимальную) цену контракта:</w:t>
      </w:r>
    </w:p>
    <w:p w:rsidR="009F61F5" w:rsidRPr="005829A1" w:rsidRDefault="009F61F5" w:rsidP="009F61F5">
      <w:pPr>
        <w:pStyle w:val="af0"/>
        <w:ind w:left="504"/>
        <w:jc w:val="both"/>
        <w:rPr>
          <w:bCs/>
          <w:sz w:val="22"/>
          <w:szCs w:val="22"/>
        </w:rPr>
      </w:pPr>
      <w:r w:rsidRPr="005829A1">
        <w:rPr>
          <w:bCs/>
          <w:sz w:val="22"/>
          <w:szCs w:val="22"/>
        </w:rPr>
        <w:t>- 10 процентов начальной (максимальной) цены контракта, если цена контракта не превышает 3 млн. рублей;</w:t>
      </w:r>
    </w:p>
    <w:p w:rsidR="009F61F5" w:rsidRPr="005829A1" w:rsidRDefault="009F61F5" w:rsidP="009F61F5">
      <w:pPr>
        <w:pStyle w:val="af0"/>
        <w:ind w:left="504"/>
        <w:jc w:val="both"/>
        <w:rPr>
          <w:bCs/>
          <w:sz w:val="22"/>
          <w:szCs w:val="22"/>
        </w:rPr>
      </w:pPr>
      <w:r w:rsidRPr="005829A1">
        <w:rPr>
          <w:bCs/>
          <w:sz w:val="22"/>
          <w:szCs w:val="22"/>
        </w:rPr>
        <w:t>- 5 процентов начальной (максимальной) цены контракта, если цена контракта составляет от 3 млн. рублей до 50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- 1 процент начальной (максимальной) цены контракта, если цена контракта составляет от 50 млн. рублей до 100 млн. рублей (включительно);</w:t>
      </w:r>
    </w:p>
    <w:p w:rsidR="009F61F5" w:rsidRPr="005829A1" w:rsidRDefault="009F61F5" w:rsidP="009F61F5">
      <w:pPr>
        <w:pStyle w:val="af0"/>
        <w:ind w:left="504"/>
        <w:jc w:val="both"/>
        <w:rPr>
          <w:bCs/>
          <w:sz w:val="22"/>
          <w:szCs w:val="22"/>
        </w:rPr>
      </w:pPr>
      <w:r w:rsidRPr="005829A1">
        <w:rPr>
          <w:bCs/>
          <w:sz w:val="22"/>
          <w:szCs w:val="22"/>
        </w:rPr>
        <w:lastRenderedPageBreak/>
        <w:t>б) в случае, если цена контракта превышает начальную (максимальную) цену контракта:</w:t>
      </w:r>
    </w:p>
    <w:p w:rsidR="009F61F5" w:rsidRPr="005829A1" w:rsidRDefault="009F61F5" w:rsidP="009F61F5">
      <w:pPr>
        <w:pStyle w:val="af0"/>
        <w:ind w:left="504"/>
        <w:jc w:val="both"/>
        <w:rPr>
          <w:bCs/>
          <w:sz w:val="22"/>
          <w:szCs w:val="22"/>
        </w:rPr>
      </w:pPr>
      <w:r w:rsidRPr="005829A1">
        <w:rPr>
          <w:bCs/>
          <w:sz w:val="22"/>
          <w:szCs w:val="22"/>
        </w:rPr>
        <w:t>- 10 процентов цены контракта, если цена контракта не превышает 3 млн. рублей;</w:t>
      </w:r>
    </w:p>
    <w:p w:rsidR="009F61F5" w:rsidRPr="005829A1" w:rsidRDefault="009F61F5" w:rsidP="009F61F5">
      <w:pPr>
        <w:pStyle w:val="af0"/>
        <w:ind w:left="504"/>
        <w:jc w:val="both"/>
        <w:rPr>
          <w:bCs/>
          <w:sz w:val="22"/>
          <w:szCs w:val="22"/>
        </w:rPr>
      </w:pPr>
      <w:r w:rsidRPr="005829A1">
        <w:rPr>
          <w:bCs/>
          <w:sz w:val="22"/>
          <w:szCs w:val="22"/>
        </w:rPr>
        <w:t>- 5 процентов цены контракта, если цена контракта составляет от 3 млн. рублей до 50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 xml:space="preserve">- 1 процент цены контракта, если цена контракта составляет от 50 млн. рублей до 100 млн. рублей (включительно). </w:t>
      </w:r>
    </w:p>
    <w:p w:rsidR="009F61F5" w:rsidRPr="00F72B3A" w:rsidRDefault="009F61F5" w:rsidP="009F61F5">
      <w:pPr>
        <w:ind w:firstLine="504"/>
        <w:jc w:val="both"/>
        <w:rPr>
          <w:bCs/>
          <w:sz w:val="22"/>
          <w:szCs w:val="22"/>
        </w:rPr>
      </w:pPr>
      <w:r w:rsidRPr="00F72B3A">
        <w:rPr>
          <w:bCs/>
          <w:sz w:val="22"/>
          <w:szCs w:val="22"/>
        </w:rPr>
        <w:t>5.6.*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F61F5" w:rsidRPr="005829A1" w:rsidRDefault="009F61F5" w:rsidP="009F61F5">
      <w:pPr>
        <w:pStyle w:val="af0"/>
        <w:ind w:left="504"/>
        <w:jc w:val="both"/>
        <w:rPr>
          <w:bCs/>
          <w:sz w:val="22"/>
          <w:szCs w:val="22"/>
        </w:rPr>
      </w:pPr>
      <w:r w:rsidRPr="005829A1">
        <w:rPr>
          <w:bCs/>
          <w:sz w:val="22"/>
          <w:szCs w:val="22"/>
        </w:rPr>
        <w:t>а) 1000 рублей, если цена Контракта не превышает 3 млн. рублей;</w:t>
      </w:r>
    </w:p>
    <w:p w:rsidR="009F61F5" w:rsidRPr="005829A1" w:rsidRDefault="009F61F5" w:rsidP="009F61F5">
      <w:pPr>
        <w:pStyle w:val="af0"/>
        <w:ind w:left="504"/>
        <w:jc w:val="both"/>
        <w:rPr>
          <w:bCs/>
          <w:sz w:val="22"/>
          <w:szCs w:val="22"/>
        </w:rPr>
      </w:pPr>
      <w:r w:rsidRPr="005829A1">
        <w:rPr>
          <w:bCs/>
          <w:sz w:val="22"/>
          <w:szCs w:val="22"/>
        </w:rPr>
        <w:t>б) 5000 рублей, если цена Контракта составляет от 3 млн. рублей до 50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в) 10000 рублей, если цена Контракта составляет от 50 млн. рублей до 100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г) 100000 рублей, если цена Контракта превышает 100 млн. рублей.</w:t>
      </w:r>
    </w:p>
    <w:p w:rsidR="009F61F5" w:rsidRPr="00F72B3A" w:rsidRDefault="009F61F5" w:rsidP="009F61F5">
      <w:pPr>
        <w:ind w:firstLine="504"/>
        <w:jc w:val="both"/>
        <w:rPr>
          <w:bCs/>
          <w:sz w:val="22"/>
          <w:szCs w:val="22"/>
        </w:rPr>
      </w:pPr>
      <w:r w:rsidRPr="00F72B3A">
        <w:rPr>
          <w:bCs/>
          <w:sz w:val="22"/>
          <w:szCs w:val="22"/>
        </w:rPr>
        <w:t>5.7.*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9F61F5" w:rsidRPr="00F72B3A" w:rsidRDefault="009F61F5" w:rsidP="009F61F5">
      <w:pPr>
        <w:ind w:firstLine="504"/>
        <w:jc w:val="both"/>
        <w:rPr>
          <w:bCs/>
          <w:sz w:val="22"/>
          <w:szCs w:val="22"/>
        </w:rPr>
      </w:pPr>
      <w:r w:rsidRPr="00F72B3A">
        <w:rPr>
          <w:bCs/>
          <w:sz w:val="22"/>
          <w:szCs w:val="22"/>
        </w:rPr>
        <w:t>5.8.*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Исполнителя (подрядчика, поставщика)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9F61F5" w:rsidRPr="00F72B3A" w:rsidRDefault="009F61F5" w:rsidP="009F61F5">
      <w:pPr>
        <w:pStyle w:val="af0"/>
        <w:ind w:left="504"/>
        <w:jc w:val="both"/>
        <w:rPr>
          <w:bCs/>
          <w:sz w:val="22"/>
          <w:szCs w:val="22"/>
        </w:rPr>
      </w:pPr>
      <w:r w:rsidRPr="00F72B3A">
        <w:rPr>
          <w:bCs/>
          <w:sz w:val="22"/>
          <w:szCs w:val="22"/>
        </w:rPr>
        <w:t>___________________________________________________________________</w:t>
      </w:r>
    </w:p>
    <w:p w:rsidR="009F61F5" w:rsidRPr="005829A1" w:rsidRDefault="009F61F5" w:rsidP="009F61F5">
      <w:pPr>
        <w:pStyle w:val="af0"/>
        <w:ind w:left="504"/>
        <w:jc w:val="both"/>
        <w:rPr>
          <w:bCs/>
          <w:sz w:val="22"/>
          <w:szCs w:val="22"/>
        </w:rPr>
      </w:pPr>
      <w:r w:rsidRPr="005829A1">
        <w:rPr>
          <w:bCs/>
          <w:sz w:val="22"/>
          <w:szCs w:val="22"/>
        </w:rPr>
        <w:t>* при отсутствии соответствующего случая, отмеченные пункты не применяются и/или сумма штрафа не указывается)</w:t>
      </w:r>
    </w:p>
    <w:p w:rsidR="009F61F5" w:rsidRPr="005829A1" w:rsidRDefault="009F61F5" w:rsidP="009F61F5">
      <w:pPr>
        <w:pStyle w:val="af0"/>
        <w:ind w:left="504"/>
        <w:jc w:val="both"/>
        <w:rPr>
          <w:bCs/>
          <w:sz w:val="22"/>
          <w:szCs w:val="22"/>
        </w:rPr>
      </w:pPr>
      <w:r w:rsidRPr="005829A1">
        <w:rPr>
          <w:bCs/>
          <w:sz w:val="22"/>
          <w:szCs w:val="22"/>
        </w:rPr>
        <w:t>_____________________________________________________________</w:t>
      </w:r>
    </w:p>
    <w:p w:rsidR="009F61F5" w:rsidRPr="00F72B3A" w:rsidRDefault="009F61F5" w:rsidP="009F61F5">
      <w:pPr>
        <w:ind w:firstLine="504"/>
        <w:jc w:val="both"/>
        <w:rPr>
          <w:bCs/>
          <w:sz w:val="22"/>
          <w:szCs w:val="22"/>
        </w:rPr>
      </w:pPr>
      <w:r w:rsidRPr="00F72B3A">
        <w:rPr>
          <w:bCs/>
          <w:sz w:val="22"/>
          <w:szCs w:val="22"/>
        </w:rPr>
        <w:t>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F61F5" w:rsidRPr="005829A1" w:rsidRDefault="009F61F5" w:rsidP="009F61F5">
      <w:pPr>
        <w:pStyle w:val="af0"/>
        <w:ind w:left="504"/>
        <w:jc w:val="both"/>
        <w:rPr>
          <w:bCs/>
          <w:sz w:val="22"/>
          <w:szCs w:val="22"/>
        </w:rPr>
      </w:pPr>
      <w:r w:rsidRPr="005829A1">
        <w:rPr>
          <w:bCs/>
          <w:sz w:val="22"/>
          <w:szCs w:val="22"/>
        </w:rPr>
        <w:t>а) 1000 рублей, если цена Контракта не превышает 3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б) 5000 рублей, если цена Контракта составляет от 3 млн. рублей до 50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в) 10000 рублей, если цена Контракта составляет от 50 млн. рублей до 100 млн. рублей (включительно);</w:t>
      </w:r>
    </w:p>
    <w:p w:rsidR="009F61F5" w:rsidRPr="005829A1" w:rsidRDefault="009F61F5" w:rsidP="009F61F5">
      <w:pPr>
        <w:pStyle w:val="af0"/>
        <w:ind w:left="504"/>
        <w:jc w:val="both"/>
        <w:rPr>
          <w:bCs/>
          <w:sz w:val="22"/>
          <w:szCs w:val="22"/>
        </w:rPr>
      </w:pPr>
      <w:r w:rsidRPr="005829A1">
        <w:rPr>
          <w:bCs/>
          <w:sz w:val="22"/>
          <w:szCs w:val="22"/>
        </w:rPr>
        <w:t>г) 100000 рублей, если цена Контракта превышает 100 млн. рублей.</w:t>
      </w:r>
    </w:p>
    <w:p w:rsidR="009F61F5" w:rsidRPr="00F72B3A" w:rsidRDefault="009F61F5" w:rsidP="009F61F5">
      <w:pPr>
        <w:ind w:firstLine="504"/>
        <w:jc w:val="both"/>
        <w:rPr>
          <w:bCs/>
          <w:sz w:val="22"/>
          <w:szCs w:val="22"/>
        </w:rPr>
      </w:pPr>
      <w:r w:rsidRPr="00F72B3A">
        <w:rPr>
          <w:bCs/>
          <w:sz w:val="22"/>
          <w:szCs w:val="22"/>
        </w:rPr>
        <w:t>5.10.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9F61F5" w:rsidRPr="00F72B3A" w:rsidRDefault="009F61F5" w:rsidP="009F61F5">
      <w:pPr>
        <w:ind w:firstLine="504"/>
        <w:jc w:val="both"/>
        <w:rPr>
          <w:bCs/>
          <w:sz w:val="22"/>
          <w:szCs w:val="22"/>
        </w:rPr>
      </w:pPr>
      <w:r w:rsidRPr="00F72B3A">
        <w:rPr>
          <w:bCs/>
          <w:sz w:val="22"/>
          <w:szCs w:val="22"/>
        </w:rPr>
        <w:t>5.11. В случае просрочки исполнения Заказчиком обязательств, предусмотренных Контрактом, Исполнитель (подрядчик,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61F5" w:rsidRPr="00F72B3A" w:rsidRDefault="009F61F5" w:rsidP="009F61F5">
      <w:pPr>
        <w:ind w:firstLine="504"/>
        <w:jc w:val="both"/>
        <w:rPr>
          <w:bCs/>
          <w:sz w:val="22"/>
          <w:szCs w:val="22"/>
        </w:rPr>
      </w:pPr>
      <w:r w:rsidRPr="00F72B3A">
        <w:rPr>
          <w:bCs/>
          <w:sz w:val="22"/>
          <w:szCs w:val="22"/>
        </w:rPr>
        <w:lastRenderedPageBreak/>
        <w:t>5.12.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rsidR="009F61F5" w:rsidRPr="00F72B3A" w:rsidRDefault="009F61F5" w:rsidP="009F61F5">
      <w:pPr>
        <w:ind w:firstLine="504"/>
        <w:jc w:val="both"/>
        <w:rPr>
          <w:bCs/>
          <w:sz w:val="22"/>
          <w:szCs w:val="22"/>
        </w:rPr>
      </w:pPr>
      <w:r w:rsidRPr="00F72B3A">
        <w:rPr>
          <w:bCs/>
          <w:sz w:val="22"/>
          <w:szCs w:val="22"/>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F61F5" w:rsidRPr="00F72B3A" w:rsidRDefault="009F61F5" w:rsidP="009F61F5">
      <w:pPr>
        <w:ind w:firstLine="504"/>
        <w:jc w:val="both"/>
        <w:rPr>
          <w:bCs/>
          <w:sz w:val="22"/>
          <w:szCs w:val="22"/>
        </w:rPr>
      </w:pPr>
      <w:r w:rsidRPr="00F72B3A">
        <w:rPr>
          <w:bCs/>
          <w:sz w:val="22"/>
          <w:szCs w:val="22"/>
        </w:rPr>
        <w:t>5.14. В случае неисполнения или ненадлежащего исполнения Исполнителем (подрядчиком, поставщиком) обязательства (в том числе просрочки исполнения обязательства Исполнителем (подрядчиком,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 Заказчик вправе удержать сумму штрафа или пени из суммы обеспечения исполнения Контракта (внесённого денежными средствами), если в течении 3 (Трёх) рабочих дней после получения требования Исполнитель (подрядчик, поставщик) его не исполнит.</w:t>
      </w:r>
    </w:p>
    <w:p w:rsidR="009F61F5" w:rsidRPr="00F72B3A" w:rsidRDefault="009F61F5" w:rsidP="009F61F5">
      <w:pPr>
        <w:ind w:firstLine="504"/>
        <w:jc w:val="both"/>
        <w:rPr>
          <w:bCs/>
          <w:sz w:val="22"/>
          <w:szCs w:val="22"/>
        </w:rPr>
      </w:pPr>
      <w:r w:rsidRPr="00F72B3A">
        <w:rPr>
          <w:bCs/>
          <w:sz w:val="22"/>
          <w:szCs w:val="22"/>
        </w:rPr>
        <w:t>5.15. Уплата неустойки связанной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9F61F5" w:rsidRPr="00F72B3A" w:rsidRDefault="009F61F5" w:rsidP="009F61F5">
      <w:pPr>
        <w:ind w:firstLine="504"/>
        <w:jc w:val="both"/>
        <w:rPr>
          <w:bCs/>
          <w:sz w:val="22"/>
          <w:szCs w:val="22"/>
        </w:rPr>
      </w:pPr>
      <w:r w:rsidRPr="00F72B3A">
        <w:rPr>
          <w:bCs/>
          <w:sz w:val="22"/>
          <w:szCs w:val="22"/>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044C" w:rsidRPr="000E1FC0" w:rsidRDefault="00E8044C" w:rsidP="000E1FC0">
      <w:pPr>
        <w:ind w:firstLine="709"/>
        <w:jc w:val="both"/>
        <w:rPr>
          <w:sz w:val="22"/>
          <w:szCs w:val="22"/>
        </w:rPr>
      </w:pPr>
    </w:p>
    <w:p w:rsidR="00FC2F2B" w:rsidRPr="000E1FC0" w:rsidRDefault="00BD45DB">
      <w:pPr>
        <w:jc w:val="center"/>
        <w:rPr>
          <w:b/>
          <w:bCs/>
          <w:spacing w:val="-13"/>
          <w:sz w:val="22"/>
          <w:szCs w:val="22"/>
        </w:rPr>
      </w:pPr>
      <w:r w:rsidRPr="000E1FC0">
        <w:rPr>
          <w:b/>
          <w:bCs/>
          <w:spacing w:val="-18"/>
          <w:sz w:val="22"/>
          <w:szCs w:val="22"/>
        </w:rPr>
        <w:t xml:space="preserve">6. </w:t>
      </w:r>
      <w:r w:rsidR="005C012D" w:rsidRPr="000E1FC0">
        <w:rPr>
          <w:b/>
          <w:bCs/>
          <w:spacing w:val="-18"/>
          <w:sz w:val="22"/>
          <w:szCs w:val="22"/>
        </w:rPr>
        <w:t xml:space="preserve"> </w:t>
      </w:r>
      <w:r w:rsidRPr="000E1FC0">
        <w:rPr>
          <w:b/>
          <w:bCs/>
          <w:spacing w:val="-13"/>
          <w:sz w:val="22"/>
          <w:szCs w:val="22"/>
        </w:rPr>
        <w:t>РАССМОТРЕНИЕ СПОРОВ</w:t>
      </w:r>
    </w:p>
    <w:p w:rsidR="000B6DF0" w:rsidRDefault="00BD45DB" w:rsidP="003B1464">
      <w:pPr>
        <w:ind w:firstLine="567"/>
        <w:jc w:val="both"/>
        <w:rPr>
          <w:sz w:val="22"/>
          <w:szCs w:val="22"/>
        </w:rPr>
      </w:pPr>
      <w:r w:rsidRPr="000E1FC0">
        <w:rPr>
          <w:spacing w:val="-1"/>
          <w:sz w:val="22"/>
          <w:szCs w:val="22"/>
        </w:rPr>
        <w:t xml:space="preserve">6.1. </w:t>
      </w:r>
      <w:r w:rsidR="000B6DF0" w:rsidRPr="00846D17">
        <w:rPr>
          <w:sz w:val="22"/>
          <w:szCs w:val="22"/>
        </w:rPr>
        <w:t>Все споры и разногласия, которые могут возникнуть между Сторонами при исполнении настоящего Контракта, Стороны по возможности будут стараться разрешать путем переговоров.</w:t>
      </w:r>
    </w:p>
    <w:p w:rsidR="00FC2F2B" w:rsidRDefault="00BD45DB" w:rsidP="003B1464">
      <w:pPr>
        <w:ind w:firstLine="567"/>
        <w:jc w:val="both"/>
        <w:rPr>
          <w:sz w:val="22"/>
          <w:szCs w:val="22"/>
        </w:rPr>
      </w:pPr>
      <w:r w:rsidRPr="000E1FC0">
        <w:rPr>
          <w:spacing w:val="-13"/>
          <w:sz w:val="22"/>
          <w:szCs w:val="22"/>
        </w:rPr>
        <w:t xml:space="preserve">6.2. </w:t>
      </w:r>
      <w:r w:rsidR="000B6DF0" w:rsidRPr="00846D17">
        <w:rPr>
          <w:sz w:val="22"/>
          <w:szCs w:val="22"/>
        </w:rPr>
        <w:t>Стороны устанавливают, что все возможные заявления и претензии по настоящему Контракту должны быть рассмотрены Сторонами в течение 30 (</w:t>
      </w:r>
      <w:r w:rsidR="000B6DF0">
        <w:rPr>
          <w:sz w:val="22"/>
          <w:szCs w:val="22"/>
        </w:rPr>
        <w:t>Т</w:t>
      </w:r>
      <w:r w:rsidR="000B6DF0" w:rsidRPr="00846D17">
        <w:rPr>
          <w:sz w:val="22"/>
          <w:szCs w:val="22"/>
        </w:rPr>
        <w:t>ридцати) рабочих дней с момента получения заявления или претензии.</w:t>
      </w:r>
    </w:p>
    <w:p w:rsidR="000B6DF0" w:rsidRDefault="000B6DF0" w:rsidP="003B1464">
      <w:pPr>
        <w:ind w:firstLine="567"/>
        <w:jc w:val="both"/>
        <w:rPr>
          <w:sz w:val="22"/>
          <w:szCs w:val="22"/>
        </w:rPr>
      </w:pPr>
      <w:r>
        <w:rPr>
          <w:sz w:val="22"/>
          <w:szCs w:val="22"/>
        </w:rPr>
        <w:t xml:space="preserve">6.3. </w:t>
      </w:r>
      <w:r w:rsidRPr="00846D17">
        <w:rPr>
          <w:sz w:val="22"/>
          <w:szCs w:val="22"/>
        </w:rPr>
        <w:t>При не урегулировании в процессе переговоров спорных вопросов и разногласий они подлежат рассмотрению в Арбитражном суде Санкт-Петербурга и Ленинградской области в соответствии с законодательством Российской Федерации.</w:t>
      </w:r>
    </w:p>
    <w:p w:rsidR="002F4611" w:rsidRPr="000E1FC0" w:rsidRDefault="002F4611" w:rsidP="00990F5B">
      <w:pPr>
        <w:ind w:firstLine="720"/>
        <w:jc w:val="both"/>
        <w:rPr>
          <w:sz w:val="22"/>
          <w:szCs w:val="22"/>
        </w:rPr>
      </w:pPr>
    </w:p>
    <w:p w:rsidR="00FC2F2B" w:rsidRPr="000E1FC0" w:rsidRDefault="00BD45DB">
      <w:pPr>
        <w:jc w:val="center"/>
        <w:rPr>
          <w:b/>
          <w:bCs/>
          <w:spacing w:val="-12"/>
          <w:sz w:val="22"/>
          <w:szCs w:val="22"/>
        </w:rPr>
      </w:pPr>
      <w:r w:rsidRPr="000E1FC0">
        <w:rPr>
          <w:b/>
          <w:bCs/>
          <w:spacing w:val="-17"/>
          <w:sz w:val="22"/>
          <w:szCs w:val="22"/>
        </w:rPr>
        <w:t xml:space="preserve">7. </w:t>
      </w:r>
      <w:r w:rsidR="005C012D" w:rsidRPr="000E1FC0">
        <w:rPr>
          <w:b/>
          <w:bCs/>
          <w:spacing w:val="-17"/>
          <w:sz w:val="22"/>
          <w:szCs w:val="22"/>
        </w:rPr>
        <w:t xml:space="preserve"> </w:t>
      </w:r>
      <w:r w:rsidRPr="000E1FC0">
        <w:rPr>
          <w:b/>
          <w:bCs/>
          <w:spacing w:val="-12"/>
          <w:sz w:val="22"/>
          <w:szCs w:val="22"/>
        </w:rPr>
        <w:t>ГАРАНТИЙНЫЕ ОБЯЗАТЕЛЬСТВА</w:t>
      </w:r>
    </w:p>
    <w:p w:rsidR="00FC2F2B" w:rsidRPr="000E1FC0" w:rsidRDefault="00BD45DB" w:rsidP="003B1464">
      <w:pPr>
        <w:ind w:firstLine="567"/>
        <w:jc w:val="both"/>
        <w:rPr>
          <w:spacing w:val="-8"/>
          <w:sz w:val="22"/>
          <w:szCs w:val="22"/>
        </w:rPr>
      </w:pPr>
      <w:r w:rsidRPr="000E1FC0">
        <w:rPr>
          <w:spacing w:val="-8"/>
          <w:sz w:val="22"/>
          <w:szCs w:val="22"/>
        </w:rPr>
        <w:t xml:space="preserve">7.1. </w:t>
      </w:r>
      <w:r w:rsidRPr="000E1FC0">
        <w:rPr>
          <w:sz w:val="22"/>
          <w:szCs w:val="22"/>
        </w:rPr>
        <w:t xml:space="preserve">Гарантийный срок нормальной эксплуатации средств ОТС и работ, выполненных Исполнителем, устанавливается на 12 (Двенадцать) месяцев с даты подписания Сторонами Акта сдачи-приемки выполненных работ. 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w:t>
      </w:r>
      <w:r w:rsidR="000B6DF0">
        <w:rPr>
          <w:sz w:val="22"/>
          <w:szCs w:val="22"/>
        </w:rPr>
        <w:t>Контрактом</w:t>
      </w:r>
      <w:r w:rsidRPr="000E1FC0">
        <w:rPr>
          <w:sz w:val="22"/>
          <w:szCs w:val="22"/>
        </w:rPr>
        <w:t>, гарантийный срок будет считаться продленным на соответствующий период.</w:t>
      </w:r>
    </w:p>
    <w:p w:rsidR="00FC2F2B" w:rsidRPr="000E1FC0" w:rsidRDefault="00BD45DB" w:rsidP="003B1464">
      <w:pPr>
        <w:ind w:firstLine="567"/>
        <w:jc w:val="both"/>
        <w:rPr>
          <w:sz w:val="22"/>
          <w:szCs w:val="22"/>
        </w:rPr>
      </w:pPr>
      <w:r w:rsidRPr="000E1FC0">
        <w:rPr>
          <w:spacing w:val="-8"/>
          <w:sz w:val="22"/>
          <w:szCs w:val="22"/>
        </w:rPr>
        <w:t xml:space="preserve">7.2. </w:t>
      </w:r>
      <w:r w:rsidRPr="000E1FC0">
        <w:rPr>
          <w:spacing w:val="-11"/>
          <w:sz w:val="22"/>
          <w:szCs w:val="22"/>
        </w:rPr>
        <w:t>Исполнитель</w:t>
      </w:r>
      <w:r w:rsidRPr="000E1FC0">
        <w:rPr>
          <w:spacing w:val="-8"/>
          <w:sz w:val="22"/>
          <w:szCs w:val="22"/>
        </w:rPr>
        <w:t xml:space="preserve"> гарантирует бесперебойное функционирование систем и </w:t>
      </w:r>
      <w:r w:rsidRPr="000E1FC0">
        <w:rPr>
          <w:spacing w:val="-4"/>
          <w:sz w:val="22"/>
          <w:szCs w:val="22"/>
        </w:rPr>
        <w:t xml:space="preserve">оборудования при нормальной их эксплуатации, соответствие качества применяемых </w:t>
      </w:r>
      <w:r w:rsidRPr="000E1FC0">
        <w:rPr>
          <w:sz w:val="22"/>
          <w:szCs w:val="22"/>
        </w:rPr>
        <w:t>материалов и выполненных работ Техническому заданию Заказчика</w:t>
      </w:r>
      <w:r w:rsidRPr="000E1FC0">
        <w:rPr>
          <w:spacing w:val="-13"/>
          <w:sz w:val="22"/>
          <w:szCs w:val="22"/>
        </w:rPr>
        <w:t>, государственных стандартов, технических условий и иных нормативно-правовых документов</w:t>
      </w:r>
      <w:r w:rsidRPr="000E1FC0">
        <w:rPr>
          <w:spacing w:val="-8"/>
          <w:sz w:val="22"/>
          <w:szCs w:val="22"/>
        </w:rPr>
        <w:t xml:space="preserve">, а также своевременное устранение недостатков и дефектов, выявленных при </w:t>
      </w:r>
      <w:r w:rsidRPr="000E1FC0">
        <w:rPr>
          <w:spacing w:val="-7"/>
          <w:sz w:val="22"/>
          <w:szCs w:val="22"/>
        </w:rPr>
        <w:t xml:space="preserve">приемке работ и в период гарантийного срока, установленного п. 7.1 настоящего </w:t>
      </w:r>
      <w:r w:rsidR="000B6DF0">
        <w:rPr>
          <w:spacing w:val="-7"/>
          <w:sz w:val="22"/>
          <w:szCs w:val="22"/>
        </w:rPr>
        <w:t>Контракта</w:t>
      </w:r>
      <w:r w:rsidRPr="000E1FC0">
        <w:rPr>
          <w:spacing w:val="-7"/>
          <w:sz w:val="22"/>
          <w:szCs w:val="22"/>
        </w:rPr>
        <w:t xml:space="preserve">. </w:t>
      </w:r>
      <w:r w:rsidRPr="000E1FC0">
        <w:rPr>
          <w:sz w:val="22"/>
          <w:szCs w:val="22"/>
        </w:rPr>
        <w:t xml:space="preserve">Гарантии качества распространяются на все конструктивные элементы средств ОТС и работы, выполненные Исполнителем по настоящему </w:t>
      </w:r>
      <w:r w:rsidR="000B6DF0">
        <w:rPr>
          <w:sz w:val="22"/>
          <w:szCs w:val="22"/>
        </w:rPr>
        <w:t>Контракту</w:t>
      </w:r>
      <w:r w:rsidRPr="000E1FC0">
        <w:rPr>
          <w:sz w:val="22"/>
          <w:szCs w:val="22"/>
        </w:rPr>
        <w:t>. Указанные гарантии не распространяются на случаи неправильной эксплуатации Объекта.</w:t>
      </w:r>
    </w:p>
    <w:p w:rsidR="00FC2F2B" w:rsidRDefault="00BD45DB" w:rsidP="003B1464">
      <w:pPr>
        <w:ind w:firstLine="567"/>
        <w:jc w:val="both"/>
        <w:rPr>
          <w:sz w:val="22"/>
          <w:szCs w:val="22"/>
        </w:rPr>
      </w:pPr>
      <w:r w:rsidRPr="000E1FC0">
        <w:rPr>
          <w:spacing w:val="-8"/>
          <w:sz w:val="22"/>
          <w:szCs w:val="22"/>
        </w:rPr>
        <w:t xml:space="preserve">7.3. В течение гарантийного срока Заказчик вправе предъявить Исполнителю претензии, </w:t>
      </w:r>
      <w:r w:rsidRPr="000E1FC0">
        <w:rPr>
          <w:spacing w:val="-3"/>
          <w:sz w:val="22"/>
          <w:szCs w:val="22"/>
        </w:rPr>
        <w:t xml:space="preserve">связанные с недостатками выполненной последним работы. При этом составляется </w:t>
      </w:r>
      <w:r w:rsidRPr="000E1FC0">
        <w:rPr>
          <w:spacing w:val="-11"/>
          <w:sz w:val="22"/>
          <w:szCs w:val="22"/>
        </w:rPr>
        <w:t xml:space="preserve">двухсторонний акт с перечнем недостатков и сроками их устранения Исполнителем. Исполнитель </w:t>
      </w:r>
      <w:r w:rsidRPr="000E1FC0">
        <w:rPr>
          <w:sz w:val="22"/>
          <w:szCs w:val="22"/>
        </w:rPr>
        <w:t>устраняет выявленные недостатки за свой счет.</w:t>
      </w:r>
    </w:p>
    <w:p w:rsidR="00E8044C" w:rsidRPr="004E3456" w:rsidRDefault="00E8044C" w:rsidP="003B1464">
      <w:pPr>
        <w:pStyle w:val="af0"/>
        <w:shd w:val="clear" w:color="auto" w:fill="FFFFFF"/>
        <w:tabs>
          <w:tab w:val="left" w:pos="-2694"/>
        </w:tabs>
        <w:suppressAutoHyphens/>
        <w:autoSpaceDE/>
        <w:autoSpaceDN/>
        <w:adjustRightInd/>
        <w:spacing w:before="0" w:after="0"/>
        <w:ind w:left="709" w:hanging="142"/>
        <w:jc w:val="both"/>
        <w:rPr>
          <w:iCs/>
          <w:spacing w:val="-2"/>
          <w:sz w:val="22"/>
          <w:szCs w:val="22"/>
          <w:lang w:eastAsia="en-US"/>
        </w:rPr>
      </w:pPr>
      <w:r>
        <w:rPr>
          <w:sz w:val="22"/>
          <w:szCs w:val="22"/>
        </w:rPr>
        <w:t xml:space="preserve">7.4. </w:t>
      </w:r>
      <w:r w:rsidRPr="004E3456">
        <w:rPr>
          <w:sz w:val="22"/>
          <w:szCs w:val="22"/>
        </w:rPr>
        <w:t>Обеспечение гарантийных обязательств – не установлено</w:t>
      </w:r>
      <w:r w:rsidRPr="004E3456">
        <w:t>.</w:t>
      </w:r>
    </w:p>
    <w:p w:rsidR="00FC2F2B" w:rsidRPr="000E1FC0" w:rsidRDefault="00FC2F2B">
      <w:pPr>
        <w:ind w:firstLine="720"/>
        <w:rPr>
          <w:spacing w:val="-12"/>
          <w:sz w:val="22"/>
          <w:szCs w:val="22"/>
        </w:rPr>
      </w:pPr>
    </w:p>
    <w:p w:rsidR="00FC2F2B" w:rsidRPr="000E1FC0" w:rsidRDefault="00BD45DB">
      <w:pPr>
        <w:jc w:val="center"/>
        <w:rPr>
          <w:b/>
          <w:bCs/>
          <w:spacing w:val="-13"/>
          <w:sz w:val="22"/>
          <w:szCs w:val="22"/>
        </w:rPr>
      </w:pPr>
      <w:r w:rsidRPr="000E1FC0">
        <w:rPr>
          <w:b/>
          <w:bCs/>
          <w:spacing w:val="-13"/>
          <w:sz w:val="22"/>
          <w:szCs w:val="22"/>
        </w:rPr>
        <w:t>8.</w:t>
      </w:r>
      <w:r w:rsidR="005C012D" w:rsidRPr="000E1FC0">
        <w:rPr>
          <w:b/>
          <w:bCs/>
          <w:spacing w:val="-13"/>
          <w:sz w:val="22"/>
          <w:szCs w:val="22"/>
        </w:rPr>
        <w:t xml:space="preserve"> </w:t>
      </w:r>
      <w:r w:rsidRPr="000E1FC0">
        <w:rPr>
          <w:b/>
          <w:bCs/>
          <w:spacing w:val="-13"/>
          <w:sz w:val="22"/>
          <w:szCs w:val="22"/>
        </w:rPr>
        <w:t xml:space="preserve"> ФОРС–МАЖОР</w:t>
      </w:r>
    </w:p>
    <w:p w:rsidR="00FC2F2B" w:rsidRPr="000E1FC0" w:rsidRDefault="00BD45DB" w:rsidP="003B1464">
      <w:pPr>
        <w:ind w:firstLine="567"/>
        <w:jc w:val="both"/>
        <w:rPr>
          <w:sz w:val="22"/>
          <w:szCs w:val="22"/>
        </w:rPr>
      </w:pPr>
      <w:r w:rsidRPr="000E1FC0">
        <w:rPr>
          <w:spacing w:val="-13"/>
          <w:sz w:val="22"/>
          <w:szCs w:val="22"/>
        </w:rPr>
        <w:t xml:space="preserve">8.1. </w:t>
      </w:r>
      <w:r w:rsidR="000B6DF0" w:rsidRPr="004A3AB1">
        <w:rPr>
          <w:sz w:val="22"/>
          <w:szCs w:val="22"/>
        </w:rPr>
        <w:t xml:space="preserve">Стороны освобождаются от ответственности за частичное или полное неисполнение обязательств по настоящему </w:t>
      </w:r>
      <w:r w:rsidR="000B6DF0">
        <w:rPr>
          <w:sz w:val="22"/>
          <w:szCs w:val="22"/>
        </w:rPr>
        <w:t>Контракт</w:t>
      </w:r>
      <w:r w:rsidR="000B6DF0" w:rsidRPr="004A3AB1">
        <w:rPr>
          <w:sz w:val="22"/>
          <w:szCs w:val="22"/>
        </w:rPr>
        <w:t xml:space="preserve">у, если оно явилось следствием непреодолимой силы, т.е. обстоятельств, не зависящих от воли Исполнителя или Заказчика, а также, если эти обстоятельства не могли быть предотвращены даже своевременно принятыми разумными мерами, а именно: пожар, наводнение, землетрясение, иные стихийные бедствия и природные катастрофы, война, военные действия, всеобщая мобилизация, забастовки, эмбарго, локаут, взрывы, решения и действия органов власти, которые отрицательно влияют на возможность осуществления обязательств, а также другие обстоятельства, которые Арбитражный суд признает </w:t>
      </w:r>
      <w:r w:rsidR="000B6DF0" w:rsidRPr="004A3AB1">
        <w:rPr>
          <w:sz w:val="22"/>
          <w:szCs w:val="22"/>
        </w:rPr>
        <w:lastRenderedPageBreak/>
        <w:t xml:space="preserve">обстоятельствами непреодолимой силы, и если эти обстоятельства непосредственно повлияли на исполнение Сторонами настоящего </w:t>
      </w:r>
      <w:r w:rsidR="000B6DF0">
        <w:rPr>
          <w:sz w:val="22"/>
          <w:szCs w:val="22"/>
        </w:rPr>
        <w:t>Контракт</w:t>
      </w:r>
      <w:r w:rsidR="000B6DF0" w:rsidRPr="004A3AB1">
        <w:rPr>
          <w:sz w:val="22"/>
          <w:szCs w:val="22"/>
        </w:rPr>
        <w:t>а.</w:t>
      </w:r>
    </w:p>
    <w:p w:rsidR="00FC2F2B" w:rsidRPr="000E1FC0" w:rsidRDefault="00BD45DB" w:rsidP="003B1464">
      <w:pPr>
        <w:ind w:firstLine="567"/>
        <w:jc w:val="both"/>
        <w:rPr>
          <w:sz w:val="22"/>
          <w:szCs w:val="22"/>
        </w:rPr>
      </w:pPr>
      <w:r w:rsidRPr="000E1FC0">
        <w:rPr>
          <w:spacing w:val="-14"/>
          <w:sz w:val="22"/>
          <w:szCs w:val="22"/>
        </w:rPr>
        <w:t xml:space="preserve">8.2. </w:t>
      </w:r>
      <w:r w:rsidR="000B6DF0" w:rsidRPr="004A3AB1">
        <w:rPr>
          <w:sz w:val="22"/>
          <w:szCs w:val="22"/>
        </w:rPr>
        <w:t xml:space="preserve">Сторона, для которой создалась невозможность исполнения обязательств по настоящему </w:t>
      </w:r>
      <w:r w:rsidR="000B6DF0">
        <w:rPr>
          <w:sz w:val="22"/>
          <w:szCs w:val="22"/>
        </w:rPr>
        <w:t>Контракт</w:t>
      </w:r>
      <w:r w:rsidR="000B6DF0" w:rsidRPr="004A3AB1">
        <w:rPr>
          <w:sz w:val="22"/>
          <w:szCs w:val="22"/>
        </w:rPr>
        <w:t>у, обязана о наступлении и прекращении таких обязательств в письменной форме известить об этом другую сторону не позднее 2 (Двух) суток с момента наступления вышеуказанных обстоятельств. Несвоевременное извещение об обстоятельствах непреодолимой силы лишает Сторону, подвергшуюся их действию, права ссылаться на них в будущем.</w:t>
      </w:r>
    </w:p>
    <w:p w:rsidR="00FC2F2B" w:rsidRPr="000E1FC0" w:rsidRDefault="00BD45DB" w:rsidP="003B1464">
      <w:pPr>
        <w:ind w:firstLine="567"/>
        <w:jc w:val="both"/>
        <w:rPr>
          <w:sz w:val="22"/>
          <w:szCs w:val="22"/>
        </w:rPr>
      </w:pPr>
      <w:r w:rsidRPr="000E1FC0">
        <w:rPr>
          <w:spacing w:val="-14"/>
          <w:sz w:val="22"/>
          <w:szCs w:val="22"/>
        </w:rPr>
        <w:t xml:space="preserve">8.3. </w:t>
      </w:r>
      <w:r w:rsidR="000B6DF0" w:rsidRPr="004A3AB1">
        <w:rPr>
          <w:snapToGrid w:val="0"/>
          <w:sz w:val="22"/>
          <w:szCs w:val="22"/>
        </w:rPr>
        <w:t xml:space="preserve">Сторона, для которой сложилась невозможность исполнения условий по настоящему </w:t>
      </w:r>
      <w:r w:rsidR="000B6DF0">
        <w:rPr>
          <w:snapToGrid w:val="0"/>
          <w:sz w:val="22"/>
          <w:szCs w:val="22"/>
        </w:rPr>
        <w:t>Контракт</w:t>
      </w:r>
      <w:r w:rsidR="000B6DF0" w:rsidRPr="004A3AB1">
        <w:rPr>
          <w:snapToGrid w:val="0"/>
          <w:sz w:val="22"/>
          <w:szCs w:val="22"/>
        </w:rPr>
        <w:t>у, должна подтвердить наступление форс-мажорных обстоятельств составленными надлежащим образом и поддающимися перепроверке документами. Надлежащим доказательством наличия указанных выше обстоятельств и их продолжительности могут служить справки и иные документы, выдаваемые уполномоченными должностными лицами соответствующих государственных органов.</w:t>
      </w:r>
    </w:p>
    <w:p w:rsidR="00FC2F2B" w:rsidRPr="000E1FC0" w:rsidRDefault="00BD45DB" w:rsidP="003B1464">
      <w:pPr>
        <w:ind w:firstLine="567"/>
        <w:jc w:val="both"/>
        <w:rPr>
          <w:spacing w:val="-12"/>
          <w:sz w:val="22"/>
          <w:szCs w:val="22"/>
        </w:rPr>
      </w:pPr>
      <w:r w:rsidRPr="000E1FC0">
        <w:rPr>
          <w:spacing w:val="-8"/>
          <w:sz w:val="22"/>
          <w:szCs w:val="22"/>
        </w:rPr>
        <w:t xml:space="preserve">8.4. </w:t>
      </w:r>
      <w:r w:rsidR="000B6DF0" w:rsidRPr="004A3AB1">
        <w:rPr>
          <w:snapToGrid w:val="0"/>
          <w:sz w:val="22"/>
          <w:szCs w:val="22"/>
        </w:rPr>
        <w:t>Срок исполнения обязательств отодвигается соразмерно времени, в течение которого действовали такие обстоятельства. После прекращения форс-мажорных обстоятельств потерпевшая Сторона обязана выполнить все взятые на себя обязательства в кратчайшие сроки.</w:t>
      </w:r>
    </w:p>
    <w:p w:rsidR="00FC2F2B" w:rsidRPr="000E1FC0" w:rsidRDefault="00BD45DB" w:rsidP="003B1464">
      <w:pPr>
        <w:ind w:firstLine="567"/>
        <w:jc w:val="both"/>
        <w:rPr>
          <w:spacing w:val="-9"/>
          <w:sz w:val="22"/>
          <w:szCs w:val="22"/>
        </w:rPr>
      </w:pPr>
      <w:r w:rsidRPr="000E1FC0">
        <w:rPr>
          <w:spacing w:val="-9"/>
          <w:sz w:val="22"/>
          <w:szCs w:val="22"/>
        </w:rPr>
        <w:t xml:space="preserve">8.5. </w:t>
      </w:r>
      <w:r w:rsidR="000B6DF0" w:rsidRPr="004A3AB1">
        <w:rPr>
          <w:snapToGrid w:val="0"/>
          <w:sz w:val="22"/>
          <w:szCs w:val="22"/>
        </w:rPr>
        <w:t xml:space="preserve">Если форс-мажорные обстоятельства продолжаются более трех месяцев, Заказчик и Исполнитель должны принять решение о дальнейшей судьбе настоящего </w:t>
      </w:r>
      <w:r w:rsidR="000B6DF0">
        <w:rPr>
          <w:snapToGrid w:val="0"/>
          <w:sz w:val="22"/>
          <w:szCs w:val="22"/>
        </w:rPr>
        <w:t>Контракт</w:t>
      </w:r>
      <w:r w:rsidR="000B6DF0" w:rsidRPr="004A3AB1">
        <w:rPr>
          <w:snapToGrid w:val="0"/>
          <w:sz w:val="22"/>
          <w:szCs w:val="22"/>
        </w:rPr>
        <w:t xml:space="preserve">а. Если Сторонам не удастся достигнуть взаимоприемлемого решения по поводу судьбы настоящего </w:t>
      </w:r>
      <w:r w:rsidR="000B6DF0">
        <w:rPr>
          <w:snapToGrid w:val="0"/>
          <w:sz w:val="22"/>
          <w:szCs w:val="22"/>
        </w:rPr>
        <w:t>Контракт</w:t>
      </w:r>
      <w:r w:rsidR="000B6DF0" w:rsidRPr="004A3AB1">
        <w:rPr>
          <w:snapToGrid w:val="0"/>
          <w:sz w:val="22"/>
          <w:szCs w:val="22"/>
        </w:rPr>
        <w:t xml:space="preserve">а, то Сторона, не подвергшаяся действию форс-мажорных обстоятельств, имеет право в одностороннем порядке расторгнуть </w:t>
      </w:r>
      <w:r w:rsidR="000B6DF0">
        <w:rPr>
          <w:snapToGrid w:val="0"/>
          <w:sz w:val="22"/>
          <w:szCs w:val="22"/>
        </w:rPr>
        <w:t>Контракт</w:t>
      </w:r>
      <w:r w:rsidR="000B6DF0" w:rsidRPr="004A3AB1">
        <w:rPr>
          <w:snapToGrid w:val="0"/>
          <w:sz w:val="22"/>
          <w:szCs w:val="22"/>
        </w:rPr>
        <w:t xml:space="preserve">, не обращаясь в Арбитражный суд. Причина досрочного расторжения настоящего </w:t>
      </w:r>
      <w:r w:rsidR="000B6DF0">
        <w:rPr>
          <w:snapToGrid w:val="0"/>
          <w:sz w:val="22"/>
          <w:szCs w:val="22"/>
        </w:rPr>
        <w:t>Контракт</w:t>
      </w:r>
      <w:r w:rsidR="000B6DF0" w:rsidRPr="004A3AB1">
        <w:rPr>
          <w:snapToGrid w:val="0"/>
          <w:sz w:val="22"/>
          <w:szCs w:val="22"/>
        </w:rPr>
        <w:t>а должна быть незамедлительно разъяснена Стороне, подвергшейся воздействию форс-мажорных обстоятельств.</w:t>
      </w:r>
    </w:p>
    <w:p w:rsidR="00FC2F2B" w:rsidRPr="000E1FC0" w:rsidRDefault="00FC2F2B">
      <w:pPr>
        <w:jc w:val="center"/>
        <w:rPr>
          <w:spacing w:val="-12"/>
          <w:sz w:val="22"/>
          <w:szCs w:val="22"/>
        </w:rPr>
      </w:pPr>
    </w:p>
    <w:p w:rsidR="004070B3" w:rsidRDefault="00BD45DB" w:rsidP="004070B3">
      <w:pPr>
        <w:jc w:val="center"/>
        <w:rPr>
          <w:b/>
          <w:bCs/>
          <w:spacing w:val="-12"/>
          <w:sz w:val="22"/>
          <w:szCs w:val="22"/>
        </w:rPr>
      </w:pPr>
      <w:r w:rsidRPr="000E1FC0">
        <w:rPr>
          <w:b/>
          <w:bCs/>
          <w:spacing w:val="-20"/>
          <w:sz w:val="22"/>
          <w:szCs w:val="22"/>
        </w:rPr>
        <w:t xml:space="preserve">9. </w:t>
      </w:r>
      <w:r w:rsidR="005C012D" w:rsidRPr="000E1FC0">
        <w:rPr>
          <w:b/>
          <w:bCs/>
          <w:spacing w:val="-20"/>
          <w:sz w:val="22"/>
          <w:szCs w:val="22"/>
        </w:rPr>
        <w:t xml:space="preserve"> </w:t>
      </w:r>
      <w:r w:rsidRPr="000E1FC0">
        <w:rPr>
          <w:b/>
          <w:bCs/>
          <w:spacing w:val="-12"/>
          <w:sz w:val="22"/>
          <w:szCs w:val="22"/>
        </w:rPr>
        <w:t xml:space="preserve">ИЗМЕНЕНИЕ </w:t>
      </w:r>
      <w:r w:rsidR="000B6DF0">
        <w:rPr>
          <w:b/>
          <w:bCs/>
          <w:spacing w:val="-12"/>
          <w:sz w:val="22"/>
          <w:szCs w:val="22"/>
        </w:rPr>
        <w:t>И РАСТОРЖЕНИЕ КОНТРАКТА</w:t>
      </w:r>
      <w:r w:rsidR="004070B3" w:rsidRPr="004070B3">
        <w:rPr>
          <w:b/>
          <w:bCs/>
          <w:spacing w:val="-12"/>
          <w:sz w:val="22"/>
          <w:szCs w:val="22"/>
        </w:rPr>
        <w:t xml:space="preserve"> </w:t>
      </w:r>
    </w:p>
    <w:p w:rsidR="004070B3" w:rsidRDefault="004070B3" w:rsidP="003B1464">
      <w:pPr>
        <w:ind w:firstLine="567"/>
        <w:jc w:val="both"/>
        <w:rPr>
          <w:snapToGrid w:val="0"/>
          <w:sz w:val="22"/>
          <w:szCs w:val="22"/>
        </w:rPr>
      </w:pPr>
      <w:r w:rsidRPr="000B6DF0">
        <w:rPr>
          <w:snapToGrid w:val="0"/>
          <w:sz w:val="22"/>
          <w:szCs w:val="22"/>
        </w:rPr>
        <w:t xml:space="preserve">9.1. </w:t>
      </w:r>
      <w:r w:rsidR="00FA3959" w:rsidRPr="00FA3959">
        <w:rPr>
          <w:snapToGrid w:val="0"/>
          <w:sz w:val="22"/>
          <w:szCs w:val="22"/>
        </w:rPr>
        <w:t>Настоящий Контракт может быть расторгнут по соглашению Сторон, решению суда или в связи с односторонним отказом стороны Контракта от исполнения Контракта по основаниям, предусмотренным</w:t>
      </w:r>
      <w:r w:rsidR="00B17B83">
        <w:rPr>
          <w:snapToGrid w:val="0"/>
          <w:sz w:val="22"/>
          <w:szCs w:val="22"/>
        </w:rPr>
        <w:t xml:space="preserve"> гражданским законодательством</w:t>
      </w:r>
      <w:r w:rsidR="00B17B83" w:rsidRPr="00B17B83">
        <w:rPr>
          <w:snapToGrid w:val="0"/>
          <w:sz w:val="22"/>
          <w:szCs w:val="22"/>
        </w:rPr>
        <w:t xml:space="preserve"> </w:t>
      </w:r>
      <w:r w:rsidR="00FA3959" w:rsidRPr="00FA3959">
        <w:rPr>
          <w:snapToGrid w:val="0"/>
          <w:sz w:val="22"/>
          <w:szCs w:val="22"/>
        </w:rPr>
        <w:t>(ст.7</w:t>
      </w:r>
      <w:r w:rsidR="00B17B83" w:rsidRPr="00B17B83">
        <w:rPr>
          <w:snapToGrid w:val="0"/>
          <w:sz w:val="22"/>
          <w:szCs w:val="22"/>
        </w:rPr>
        <w:t>82</w:t>
      </w:r>
      <w:r w:rsidR="00FA3959" w:rsidRPr="00FA3959">
        <w:rPr>
          <w:snapToGrid w:val="0"/>
          <w:sz w:val="22"/>
          <w:szCs w:val="22"/>
        </w:rPr>
        <w:t xml:space="preserve"> ГК РФ). Расторжение в одностороннем порядке осуществляется в соответствии положениями частей 8 - 25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rsidR="00FA3959" w:rsidRPr="000B6DF0" w:rsidRDefault="00FA3959" w:rsidP="00FA3959">
      <w:pPr>
        <w:tabs>
          <w:tab w:val="left" w:pos="993"/>
        </w:tabs>
        <w:ind w:firstLine="567"/>
        <w:jc w:val="both"/>
        <w:rPr>
          <w:snapToGrid w:val="0"/>
          <w:sz w:val="22"/>
          <w:szCs w:val="22"/>
        </w:rPr>
      </w:pPr>
      <w:r w:rsidRPr="004A3AB1">
        <w:rPr>
          <w:sz w:val="22"/>
          <w:szCs w:val="22"/>
        </w:rPr>
        <w:t>9.2.</w:t>
      </w:r>
      <w:r w:rsidRPr="004A3AB1">
        <w:rPr>
          <w:sz w:val="22"/>
          <w:szCs w:val="22"/>
        </w:rPr>
        <w:tab/>
      </w:r>
      <w:r w:rsidR="00B17B83" w:rsidRPr="00B17B83">
        <w:rPr>
          <w:sz w:val="22"/>
          <w:szCs w:val="22"/>
        </w:rPr>
        <w:t xml:space="preserve">При </w:t>
      </w:r>
      <w:r w:rsidR="00B17B83">
        <w:rPr>
          <w:sz w:val="22"/>
          <w:szCs w:val="22"/>
        </w:rPr>
        <w:t>расторжении Контракта по обоюдному согласию Стороны определяют и производят взаиморасчеты по возмещению понесенных затрат по предмету Контракта</w:t>
      </w:r>
      <w:r w:rsidRPr="004A3AB1">
        <w:rPr>
          <w:sz w:val="22"/>
          <w:szCs w:val="22"/>
        </w:rPr>
        <w:t>.</w:t>
      </w:r>
    </w:p>
    <w:p w:rsidR="000B6DF0" w:rsidRDefault="000B6DF0" w:rsidP="003B1464">
      <w:pPr>
        <w:tabs>
          <w:tab w:val="left" w:pos="1134"/>
          <w:tab w:val="num" w:pos="1440"/>
        </w:tabs>
        <w:ind w:firstLine="567"/>
        <w:jc w:val="both"/>
        <w:rPr>
          <w:sz w:val="22"/>
          <w:szCs w:val="22"/>
        </w:rPr>
      </w:pPr>
      <w:r w:rsidRPr="004A3AB1">
        <w:rPr>
          <w:sz w:val="22"/>
          <w:szCs w:val="22"/>
        </w:rPr>
        <w:t>9.3.</w:t>
      </w:r>
      <w:r w:rsidRPr="004A3AB1">
        <w:rPr>
          <w:sz w:val="22"/>
          <w:szCs w:val="22"/>
        </w:rPr>
        <w:tab/>
      </w:r>
      <w:r w:rsidR="00FA3959" w:rsidRPr="004A3AB1">
        <w:rPr>
          <w:sz w:val="22"/>
          <w:szCs w:val="22"/>
        </w:rPr>
        <w:t xml:space="preserve">В случае изменения у какой-либо из Сторон местонахождения, названия, реквизитов, она обязана в течение 3 (Трех) рабочих дней письменно известить об этом другую Сторону, причем в письме должно быть указано, что оно является неотъемлемой частью настоящего </w:t>
      </w:r>
      <w:r w:rsidR="00FA3959">
        <w:rPr>
          <w:sz w:val="22"/>
          <w:szCs w:val="22"/>
        </w:rPr>
        <w:t>Контракт</w:t>
      </w:r>
      <w:r w:rsidR="00FA3959" w:rsidRPr="004A3AB1">
        <w:rPr>
          <w:sz w:val="22"/>
          <w:szCs w:val="22"/>
        </w:rPr>
        <w:t>а.</w:t>
      </w:r>
    </w:p>
    <w:p w:rsidR="009F37A1" w:rsidRDefault="009F37A1">
      <w:pPr>
        <w:rPr>
          <w:b/>
          <w:bCs/>
          <w:sz w:val="22"/>
          <w:szCs w:val="22"/>
        </w:rPr>
      </w:pPr>
    </w:p>
    <w:p w:rsidR="004070B3" w:rsidRPr="00831BD8" w:rsidRDefault="004070B3" w:rsidP="004070B3">
      <w:pPr>
        <w:pStyle w:val="ae"/>
        <w:jc w:val="center"/>
        <w:rPr>
          <w:rFonts w:ascii="Times New Roman" w:hAnsi="Times New Roman"/>
          <w:b/>
        </w:rPr>
      </w:pPr>
      <w:r w:rsidRPr="00831BD8">
        <w:rPr>
          <w:rFonts w:ascii="Times New Roman" w:hAnsi="Times New Roman"/>
          <w:b/>
        </w:rPr>
        <w:t>1</w:t>
      </w:r>
      <w:r>
        <w:rPr>
          <w:rFonts w:ascii="Times New Roman" w:hAnsi="Times New Roman"/>
          <w:b/>
        </w:rPr>
        <w:t>0</w:t>
      </w:r>
      <w:r w:rsidRPr="00831BD8">
        <w:rPr>
          <w:rFonts w:ascii="Times New Roman" w:hAnsi="Times New Roman"/>
          <w:b/>
        </w:rPr>
        <w:t xml:space="preserve">. СРОК ДЕЙСТВИЯ </w:t>
      </w:r>
      <w:r w:rsidR="003B1464">
        <w:rPr>
          <w:rFonts w:ascii="Times New Roman" w:hAnsi="Times New Roman"/>
          <w:b/>
        </w:rPr>
        <w:t>КОНТРАКТ</w:t>
      </w:r>
      <w:r>
        <w:rPr>
          <w:rFonts w:ascii="Times New Roman" w:hAnsi="Times New Roman"/>
          <w:b/>
        </w:rPr>
        <w:t>А</w:t>
      </w:r>
    </w:p>
    <w:p w:rsidR="004070B3" w:rsidRPr="00831BD8" w:rsidRDefault="004070B3" w:rsidP="003B1464">
      <w:pPr>
        <w:pStyle w:val="ae"/>
        <w:ind w:firstLine="567"/>
        <w:jc w:val="both"/>
        <w:rPr>
          <w:rFonts w:ascii="Times New Roman" w:hAnsi="Times New Roman"/>
          <w:bCs/>
        </w:rPr>
      </w:pPr>
      <w:r w:rsidRPr="00831BD8">
        <w:rPr>
          <w:rFonts w:ascii="Times New Roman" w:hAnsi="Times New Roman"/>
          <w:bCs/>
        </w:rPr>
        <w:t>1</w:t>
      </w:r>
      <w:r>
        <w:rPr>
          <w:rFonts w:ascii="Times New Roman" w:hAnsi="Times New Roman"/>
          <w:bCs/>
        </w:rPr>
        <w:t>0</w:t>
      </w:r>
      <w:r w:rsidRPr="00831BD8">
        <w:rPr>
          <w:rFonts w:ascii="Times New Roman" w:hAnsi="Times New Roman"/>
          <w:bCs/>
        </w:rPr>
        <w:t>.1</w:t>
      </w:r>
      <w:r w:rsidRPr="000B6DF0">
        <w:rPr>
          <w:rFonts w:ascii="Times New Roman" w:hAnsi="Times New Roman"/>
          <w:bCs/>
        </w:rPr>
        <w:t xml:space="preserve">. </w:t>
      </w:r>
      <w:r w:rsidR="00B17B83" w:rsidRPr="007C0F45">
        <w:rPr>
          <w:rFonts w:ascii="Times New Roman" w:hAnsi="Times New Roman"/>
        </w:rPr>
        <w:t xml:space="preserve">Настоящий Контракт вступает в силу с момента подписания обеими Сторонами и </w:t>
      </w:r>
      <w:r w:rsidR="00B17B83" w:rsidRPr="009A011A">
        <w:rPr>
          <w:rFonts w:ascii="Times New Roman" w:hAnsi="Times New Roman"/>
        </w:rPr>
        <w:t xml:space="preserve">действует до полного исполнения Сторонами своих обязательств, но не </w:t>
      </w:r>
      <w:r w:rsidR="00B17B83" w:rsidRPr="00253B93">
        <w:rPr>
          <w:rFonts w:ascii="Times New Roman" w:hAnsi="Times New Roman"/>
        </w:rPr>
        <w:t xml:space="preserve">позднее </w:t>
      </w:r>
      <w:r w:rsidR="00906841">
        <w:rPr>
          <w:rFonts w:ascii="Times New Roman" w:hAnsi="Times New Roman"/>
        </w:rPr>
        <w:t>25</w:t>
      </w:r>
      <w:bookmarkStart w:id="0" w:name="_GoBack"/>
      <w:bookmarkEnd w:id="0"/>
      <w:r w:rsidR="00B17B83">
        <w:rPr>
          <w:rFonts w:ascii="Times New Roman" w:hAnsi="Times New Roman"/>
        </w:rPr>
        <w:t>.12</w:t>
      </w:r>
      <w:r w:rsidR="00B17B83" w:rsidRPr="00253B93">
        <w:rPr>
          <w:rFonts w:ascii="Times New Roman" w:hAnsi="Times New Roman"/>
        </w:rPr>
        <w:t>.2026 г.</w:t>
      </w:r>
    </w:p>
    <w:p w:rsidR="004070B3" w:rsidRDefault="004070B3" w:rsidP="003B1464">
      <w:pPr>
        <w:pStyle w:val="ae"/>
        <w:ind w:firstLine="567"/>
        <w:jc w:val="both"/>
        <w:rPr>
          <w:bCs/>
        </w:rPr>
      </w:pPr>
      <w:r w:rsidRPr="00831BD8">
        <w:rPr>
          <w:rFonts w:ascii="Times New Roman" w:hAnsi="Times New Roman"/>
          <w:bCs/>
        </w:rPr>
        <w:t>1</w:t>
      </w:r>
      <w:r>
        <w:rPr>
          <w:rFonts w:ascii="Times New Roman" w:hAnsi="Times New Roman"/>
          <w:bCs/>
        </w:rPr>
        <w:t>0</w:t>
      </w:r>
      <w:r w:rsidRPr="00831BD8">
        <w:rPr>
          <w:rFonts w:ascii="Times New Roman" w:hAnsi="Times New Roman"/>
          <w:bCs/>
        </w:rPr>
        <w:t xml:space="preserve">.2. </w:t>
      </w:r>
      <w:r w:rsidR="000B6DF0" w:rsidRPr="000B6DF0">
        <w:rPr>
          <w:rFonts w:ascii="Times New Roman" w:hAnsi="Times New Roman"/>
          <w:bCs/>
        </w:rPr>
        <w:t>Окончание срока действия настоящего Контракта не освобождает Стороны от ответственности за нарушение условий настоящего Контракта, допущенных в период срока его действия, и не снимает со Сторон обязательств по окончательным расчетам</w:t>
      </w:r>
      <w:r w:rsidR="000B6DF0" w:rsidRPr="00DD1067">
        <w:rPr>
          <w:bCs/>
        </w:rPr>
        <w:t>.</w:t>
      </w:r>
    </w:p>
    <w:p w:rsidR="004070B3" w:rsidRDefault="004070B3" w:rsidP="004070B3">
      <w:pPr>
        <w:pStyle w:val="ae"/>
        <w:ind w:firstLine="709"/>
        <w:jc w:val="both"/>
        <w:rPr>
          <w:rFonts w:ascii="Times New Roman" w:hAnsi="Times New Roman"/>
          <w:b/>
          <w:bCs/>
          <w:iCs/>
          <w:color w:val="595959"/>
        </w:rPr>
      </w:pPr>
    </w:p>
    <w:p w:rsidR="003B1464" w:rsidRPr="00831BD8" w:rsidRDefault="003B1464" w:rsidP="003B1464">
      <w:pPr>
        <w:pStyle w:val="ae"/>
        <w:numPr>
          <w:ilvl w:val="0"/>
          <w:numId w:val="13"/>
        </w:numPr>
        <w:jc w:val="center"/>
        <w:rPr>
          <w:rFonts w:ascii="Times New Roman" w:hAnsi="Times New Roman"/>
          <w:b/>
        </w:rPr>
      </w:pPr>
      <w:r w:rsidRPr="00831BD8">
        <w:rPr>
          <w:rFonts w:ascii="Times New Roman" w:hAnsi="Times New Roman"/>
          <w:b/>
        </w:rPr>
        <w:t>АНТИКОРРУПЦИОННАЯ ОГОВОРКА</w:t>
      </w:r>
    </w:p>
    <w:p w:rsidR="003B1464" w:rsidRPr="00831BD8" w:rsidRDefault="003B1464" w:rsidP="003B1464">
      <w:pPr>
        <w:pStyle w:val="ae"/>
        <w:ind w:firstLine="709"/>
        <w:jc w:val="both"/>
        <w:rPr>
          <w:rFonts w:ascii="Times New Roman" w:hAnsi="Times New Roman"/>
        </w:rPr>
      </w:pPr>
      <w:r>
        <w:rPr>
          <w:rFonts w:ascii="Times New Roman" w:hAnsi="Times New Roman"/>
        </w:rPr>
        <w:t>11</w:t>
      </w:r>
      <w:r w:rsidRPr="00831BD8">
        <w:rPr>
          <w:rFonts w:ascii="Times New Roman" w:hAnsi="Times New Roman"/>
        </w:rPr>
        <w:t xml:space="preserve">.1. Настоящая оговорка отражает приверженность Сторон </w:t>
      </w:r>
      <w:r>
        <w:rPr>
          <w:rFonts w:ascii="Times New Roman" w:hAnsi="Times New Roman"/>
        </w:rPr>
        <w:t>Контракт</w:t>
      </w:r>
      <w:r w:rsidRPr="00831BD8">
        <w:rPr>
          <w:rFonts w:ascii="Times New Roman" w:hAnsi="Times New Roman"/>
        </w:rPr>
        <w:t xml:space="preserve">а, их аффилированных лиц, работников и посредников и направлена на минимизацию рисков вовлечения указанных лиц в коррупционную деятельность, а также на поддержание деловой репутации Сторон </w:t>
      </w:r>
      <w:r>
        <w:rPr>
          <w:rFonts w:ascii="Times New Roman" w:hAnsi="Times New Roman"/>
        </w:rPr>
        <w:t>Контракт</w:t>
      </w:r>
      <w:r w:rsidRPr="00831BD8">
        <w:rPr>
          <w:rFonts w:ascii="Times New Roman" w:hAnsi="Times New Roman"/>
        </w:rPr>
        <w:t>а на высоком уровне.</w:t>
      </w:r>
    </w:p>
    <w:p w:rsidR="003B1464" w:rsidRPr="00831BD8" w:rsidRDefault="003B1464" w:rsidP="003B1464">
      <w:pPr>
        <w:pStyle w:val="ae"/>
        <w:ind w:firstLine="709"/>
        <w:jc w:val="both"/>
        <w:rPr>
          <w:rFonts w:ascii="Times New Roman" w:hAnsi="Times New Roman"/>
        </w:rPr>
      </w:pPr>
      <w:r>
        <w:rPr>
          <w:rFonts w:ascii="Times New Roman" w:hAnsi="Times New Roman"/>
        </w:rPr>
        <w:t>11</w:t>
      </w:r>
      <w:r w:rsidRPr="00831BD8">
        <w:rPr>
          <w:rFonts w:ascii="Times New Roman" w:hAnsi="Times New Roman"/>
        </w:rPr>
        <w:t xml:space="preserve">.2. Стороны </w:t>
      </w:r>
      <w:r>
        <w:rPr>
          <w:rFonts w:ascii="Times New Roman" w:hAnsi="Times New Roman"/>
        </w:rPr>
        <w:t>Контракт</w:t>
      </w:r>
      <w:r w:rsidRPr="00831BD8">
        <w:rPr>
          <w:rFonts w:ascii="Times New Roman" w:hAnsi="Times New Roman"/>
        </w:rPr>
        <w:t xml:space="preserve">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Pr>
          <w:rFonts w:ascii="Times New Roman" w:hAnsi="Times New Roman"/>
        </w:rPr>
        <w:t>Контракт</w:t>
      </w:r>
      <w:r w:rsidRPr="00831BD8">
        <w:rPr>
          <w:rFonts w:ascii="Times New Roman" w:hAnsi="Times New Roman"/>
        </w:rPr>
        <w:t>а:</w:t>
      </w:r>
    </w:p>
    <w:p w:rsidR="003B1464" w:rsidRPr="00831BD8" w:rsidRDefault="003B1464" w:rsidP="003B1464">
      <w:pPr>
        <w:pStyle w:val="ae"/>
        <w:ind w:firstLine="709"/>
        <w:jc w:val="both"/>
        <w:rPr>
          <w:rFonts w:ascii="Times New Roman" w:hAnsi="Times New Roman"/>
        </w:rPr>
      </w:pPr>
      <w:r>
        <w:rPr>
          <w:rFonts w:ascii="Times New Roman" w:hAnsi="Times New Roman"/>
        </w:rPr>
        <w:t>11</w:t>
      </w:r>
      <w:r w:rsidRPr="00831BD8">
        <w:rPr>
          <w:rFonts w:ascii="Times New Roman" w:hAnsi="Times New Roman"/>
        </w:rPr>
        <w:t xml:space="preserve">.2.1.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должностных лиц, либо лицам, иным образом, связанным с государством, в целях неправомерного получения преимуществ для Сторон </w:t>
      </w:r>
      <w:r>
        <w:rPr>
          <w:rFonts w:ascii="Times New Roman" w:hAnsi="Times New Roman"/>
        </w:rPr>
        <w:t>Контракт</w:t>
      </w:r>
      <w:r w:rsidRPr="00831BD8">
        <w:rPr>
          <w:rFonts w:ascii="Times New Roman" w:hAnsi="Times New Roman"/>
        </w:rPr>
        <w:t xml:space="preserve">а их аффилированным лицам, работникам или посредникам, действующих по </w:t>
      </w:r>
      <w:r>
        <w:rPr>
          <w:rFonts w:ascii="Times New Roman" w:hAnsi="Times New Roman"/>
        </w:rPr>
        <w:t>Контракт</w:t>
      </w:r>
      <w:r w:rsidRPr="00831BD8">
        <w:rPr>
          <w:rFonts w:ascii="Times New Roman" w:hAnsi="Times New Roman"/>
        </w:rPr>
        <w:t>у.</w:t>
      </w:r>
    </w:p>
    <w:p w:rsidR="003B1464" w:rsidRPr="00831BD8" w:rsidRDefault="003B1464" w:rsidP="003B1464">
      <w:pPr>
        <w:pStyle w:val="ae"/>
        <w:ind w:firstLine="709"/>
        <w:jc w:val="both"/>
        <w:rPr>
          <w:rFonts w:ascii="Times New Roman" w:hAnsi="Times New Roman"/>
        </w:rPr>
      </w:pPr>
      <w:r>
        <w:rPr>
          <w:rFonts w:ascii="Times New Roman" w:hAnsi="Times New Roman"/>
        </w:rPr>
        <w:t>11</w:t>
      </w:r>
      <w:r w:rsidRPr="00831BD8">
        <w:rPr>
          <w:rFonts w:ascii="Times New Roman" w:hAnsi="Times New Roman"/>
        </w:rPr>
        <w:t>.2.2. Не совершать иных действий, нарушающих Федеральный закон от 25.12.2008 № 273-ФЗ «О противодействии коррупции», включая коммерческий подкуп и иные противозаконные и неправомерные действия.</w:t>
      </w:r>
    </w:p>
    <w:p w:rsidR="003B1464" w:rsidRPr="00064C02" w:rsidRDefault="003B1464" w:rsidP="003B1464">
      <w:pPr>
        <w:pStyle w:val="ae"/>
        <w:jc w:val="both"/>
        <w:rPr>
          <w:rFonts w:ascii="Times New Roman" w:hAnsi="Times New Roman"/>
          <w:b/>
          <w:bCs/>
          <w:iCs/>
          <w:color w:val="595959"/>
        </w:rPr>
      </w:pPr>
    </w:p>
    <w:p w:rsidR="00102A15" w:rsidRPr="00831BD8" w:rsidRDefault="00102A15" w:rsidP="00102A15">
      <w:pPr>
        <w:pStyle w:val="ae"/>
        <w:jc w:val="center"/>
        <w:rPr>
          <w:rFonts w:ascii="Times New Roman" w:hAnsi="Times New Roman"/>
          <w:b/>
        </w:rPr>
      </w:pPr>
      <w:r>
        <w:rPr>
          <w:rFonts w:ascii="Times New Roman" w:hAnsi="Times New Roman"/>
          <w:b/>
        </w:rPr>
        <w:t>12</w:t>
      </w:r>
      <w:r w:rsidRPr="00831BD8">
        <w:rPr>
          <w:rFonts w:ascii="Times New Roman" w:hAnsi="Times New Roman"/>
          <w:b/>
        </w:rPr>
        <w:t>. ПРОЧИЕ УСЛОВИЯ</w:t>
      </w:r>
    </w:p>
    <w:p w:rsidR="00102A15" w:rsidRPr="00831BD8" w:rsidRDefault="00102A15" w:rsidP="00102A15">
      <w:pPr>
        <w:pStyle w:val="ae"/>
        <w:tabs>
          <w:tab w:val="left" w:pos="1276"/>
        </w:tabs>
        <w:ind w:firstLine="709"/>
        <w:jc w:val="both"/>
        <w:rPr>
          <w:rFonts w:ascii="Times New Roman" w:hAnsi="Times New Roman"/>
        </w:rPr>
      </w:pPr>
      <w:r>
        <w:rPr>
          <w:rFonts w:ascii="Times New Roman" w:hAnsi="Times New Roman"/>
        </w:rPr>
        <w:t>12</w:t>
      </w:r>
      <w:r w:rsidRPr="00831BD8">
        <w:rPr>
          <w:rFonts w:ascii="Times New Roman" w:hAnsi="Times New Roman"/>
        </w:rPr>
        <w:t>.1.</w:t>
      </w:r>
      <w:r w:rsidRPr="00831BD8">
        <w:rPr>
          <w:rFonts w:ascii="Times New Roman" w:hAnsi="Times New Roman"/>
        </w:rPr>
        <w:tab/>
      </w:r>
      <w:r w:rsidR="003B1464" w:rsidRPr="00831BD8">
        <w:rPr>
          <w:rFonts w:ascii="Times New Roman" w:hAnsi="Times New Roman"/>
        </w:rPr>
        <w:t>Ни одна из Сторон не вправе передавать свои</w:t>
      </w:r>
      <w:r w:rsidR="003B1464">
        <w:rPr>
          <w:rFonts w:ascii="Times New Roman" w:hAnsi="Times New Roman"/>
        </w:rPr>
        <w:t xml:space="preserve"> права и обязанности по Контракт</w:t>
      </w:r>
      <w:r w:rsidR="003B1464" w:rsidRPr="00831BD8">
        <w:rPr>
          <w:rFonts w:ascii="Times New Roman" w:hAnsi="Times New Roman"/>
        </w:rPr>
        <w:t>у третьей Стороне без письменного на то согласия другой Стороны.</w:t>
      </w:r>
    </w:p>
    <w:p w:rsidR="00102A15" w:rsidRPr="00831BD8" w:rsidRDefault="00102A15" w:rsidP="00102A15">
      <w:pPr>
        <w:pStyle w:val="ae"/>
        <w:tabs>
          <w:tab w:val="left" w:pos="1276"/>
        </w:tabs>
        <w:ind w:firstLine="709"/>
        <w:jc w:val="both"/>
        <w:rPr>
          <w:rFonts w:ascii="Times New Roman" w:hAnsi="Times New Roman"/>
        </w:rPr>
      </w:pPr>
      <w:r>
        <w:rPr>
          <w:rFonts w:ascii="Times New Roman" w:hAnsi="Times New Roman"/>
        </w:rPr>
        <w:t>12</w:t>
      </w:r>
      <w:r w:rsidRPr="00831BD8">
        <w:rPr>
          <w:rFonts w:ascii="Times New Roman" w:hAnsi="Times New Roman"/>
        </w:rPr>
        <w:t>.2.</w:t>
      </w:r>
      <w:r>
        <w:rPr>
          <w:rFonts w:ascii="Times New Roman" w:hAnsi="Times New Roman"/>
          <w:bCs/>
        </w:rPr>
        <w:tab/>
      </w:r>
      <w:r w:rsidR="003B1464" w:rsidRPr="00831BD8">
        <w:rPr>
          <w:rFonts w:ascii="Times New Roman" w:hAnsi="Times New Roman"/>
          <w:bCs/>
        </w:rPr>
        <w:t xml:space="preserve">Настоящий </w:t>
      </w:r>
      <w:r w:rsidR="003B1464">
        <w:rPr>
          <w:rFonts w:ascii="Times New Roman" w:hAnsi="Times New Roman"/>
        </w:rPr>
        <w:t xml:space="preserve">Контракт </w:t>
      </w:r>
      <w:r w:rsidR="003B1464" w:rsidRPr="00831BD8">
        <w:rPr>
          <w:rFonts w:ascii="Times New Roman" w:hAnsi="Times New Roman"/>
          <w:bCs/>
        </w:rPr>
        <w:t>составлен в форме электронного документа, подписанного</w:t>
      </w:r>
      <w:r w:rsidR="003B1464" w:rsidRPr="00831BD8">
        <w:rPr>
          <w:rFonts w:ascii="Times New Roman" w:hAnsi="Times New Roman"/>
          <w:bCs/>
          <w:lang w:val="en-US"/>
        </w:rPr>
        <w:t> </w:t>
      </w:r>
      <w:r w:rsidR="003B1464" w:rsidRPr="00831BD8">
        <w:rPr>
          <w:rFonts w:ascii="Times New Roman" w:hAnsi="Times New Roman"/>
          <w:bCs/>
        </w:rPr>
        <w:t xml:space="preserve">усиленными электронными подписями уполномоченных на подписание </w:t>
      </w:r>
      <w:r w:rsidR="003B1464">
        <w:rPr>
          <w:rFonts w:ascii="Times New Roman" w:hAnsi="Times New Roman"/>
        </w:rPr>
        <w:t>Контракт</w:t>
      </w:r>
      <w:r w:rsidR="003B1464" w:rsidRPr="00831BD8">
        <w:rPr>
          <w:rFonts w:ascii="Times New Roman" w:hAnsi="Times New Roman"/>
          <w:bCs/>
        </w:rPr>
        <w:t>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w:t>
      </w:r>
    </w:p>
    <w:p w:rsidR="00102A15" w:rsidRPr="00831BD8" w:rsidRDefault="00102A15" w:rsidP="00102A15">
      <w:pPr>
        <w:pStyle w:val="ae"/>
        <w:tabs>
          <w:tab w:val="left" w:pos="1276"/>
        </w:tabs>
        <w:ind w:firstLine="709"/>
        <w:jc w:val="both"/>
        <w:rPr>
          <w:rFonts w:ascii="Times New Roman" w:hAnsi="Times New Roman"/>
        </w:rPr>
      </w:pPr>
      <w:r w:rsidRPr="00831BD8">
        <w:rPr>
          <w:rFonts w:ascii="Times New Roman" w:hAnsi="Times New Roman"/>
        </w:rPr>
        <w:t>1</w:t>
      </w:r>
      <w:r>
        <w:rPr>
          <w:rFonts w:ascii="Times New Roman" w:hAnsi="Times New Roman"/>
        </w:rPr>
        <w:t>2</w:t>
      </w:r>
      <w:r w:rsidRPr="00831BD8">
        <w:rPr>
          <w:rFonts w:ascii="Times New Roman" w:hAnsi="Times New Roman"/>
        </w:rPr>
        <w:t>.3</w:t>
      </w:r>
      <w:r w:rsidRPr="000A40C7">
        <w:rPr>
          <w:rFonts w:ascii="Times New Roman" w:hAnsi="Times New Roman"/>
        </w:rPr>
        <w:t xml:space="preserve">. </w:t>
      </w:r>
      <w:r w:rsidR="003B1464" w:rsidRPr="000A40C7">
        <w:rPr>
          <w:rFonts w:ascii="Times New Roman" w:hAnsi="Times New Roman"/>
        </w:rPr>
        <w:t xml:space="preserve">По согласию Сторон </w:t>
      </w:r>
      <w:r w:rsidR="003B1464">
        <w:rPr>
          <w:rFonts w:ascii="Times New Roman" w:hAnsi="Times New Roman"/>
        </w:rPr>
        <w:t>Контракт</w:t>
      </w:r>
      <w:r w:rsidR="003B1464" w:rsidRPr="000A40C7">
        <w:rPr>
          <w:rFonts w:ascii="Times New Roman" w:hAnsi="Times New Roman"/>
        </w:rPr>
        <w:t xml:space="preserve"> может быть заключен в письменной форме и имеет одинаковую юридическую силу с </w:t>
      </w:r>
      <w:r w:rsidR="003B1464">
        <w:rPr>
          <w:rFonts w:ascii="Times New Roman" w:hAnsi="Times New Roman"/>
        </w:rPr>
        <w:t>Контракт</w:t>
      </w:r>
      <w:r w:rsidR="003B1464" w:rsidRPr="000A40C7">
        <w:rPr>
          <w:rFonts w:ascii="Times New Roman" w:hAnsi="Times New Roman"/>
        </w:rPr>
        <w:t>ом, заключенным в электронной форме.</w:t>
      </w:r>
    </w:p>
    <w:p w:rsidR="00102A15" w:rsidRPr="00831BD8" w:rsidRDefault="00102A15" w:rsidP="00102A15">
      <w:pPr>
        <w:pStyle w:val="ae"/>
        <w:tabs>
          <w:tab w:val="left" w:pos="1276"/>
        </w:tabs>
        <w:ind w:firstLine="709"/>
        <w:jc w:val="both"/>
        <w:rPr>
          <w:rFonts w:ascii="Times New Roman" w:hAnsi="Times New Roman"/>
        </w:rPr>
      </w:pPr>
      <w:r w:rsidRPr="00831BD8">
        <w:rPr>
          <w:rFonts w:ascii="Times New Roman" w:hAnsi="Times New Roman"/>
        </w:rPr>
        <w:t>1</w:t>
      </w:r>
      <w:r>
        <w:rPr>
          <w:rFonts w:ascii="Times New Roman" w:hAnsi="Times New Roman"/>
        </w:rPr>
        <w:t>2</w:t>
      </w:r>
      <w:r w:rsidRPr="00831BD8">
        <w:rPr>
          <w:rFonts w:ascii="Times New Roman" w:hAnsi="Times New Roman"/>
        </w:rPr>
        <w:t xml:space="preserve">.4. </w:t>
      </w:r>
      <w:r w:rsidR="003B1464">
        <w:rPr>
          <w:rFonts w:ascii="Times New Roman" w:hAnsi="Times New Roman"/>
        </w:rPr>
        <w:t>Контракт</w:t>
      </w:r>
      <w:r w:rsidR="003B1464" w:rsidRPr="00831BD8">
        <w:rPr>
          <w:rFonts w:ascii="Times New Roman" w:hAnsi="Times New Roman"/>
        </w:rPr>
        <w:t xml:space="preserve"> вступает в силу с момента его заключения и действует до полного исполнения </w:t>
      </w:r>
      <w:r w:rsidR="003B1464">
        <w:rPr>
          <w:rFonts w:ascii="Times New Roman" w:hAnsi="Times New Roman"/>
        </w:rPr>
        <w:t>Сторонами своих обязательств.</w:t>
      </w:r>
    </w:p>
    <w:p w:rsidR="00102A15" w:rsidRPr="00831BD8" w:rsidRDefault="00102A15" w:rsidP="00102A15">
      <w:pPr>
        <w:pStyle w:val="ae"/>
        <w:tabs>
          <w:tab w:val="left" w:pos="1276"/>
        </w:tabs>
        <w:ind w:firstLine="709"/>
        <w:jc w:val="both"/>
        <w:rPr>
          <w:rFonts w:ascii="Times New Roman" w:hAnsi="Times New Roman"/>
        </w:rPr>
      </w:pPr>
      <w:r w:rsidRPr="007B6F2B">
        <w:rPr>
          <w:rFonts w:ascii="Times New Roman" w:hAnsi="Times New Roman"/>
        </w:rPr>
        <w:t>1</w:t>
      </w:r>
      <w:r>
        <w:rPr>
          <w:rFonts w:ascii="Times New Roman" w:hAnsi="Times New Roman"/>
        </w:rPr>
        <w:t>2</w:t>
      </w:r>
      <w:r w:rsidRPr="007B6F2B">
        <w:rPr>
          <w:rFonts w:ascii="Times New Roman" w:hAnsi="Times New Roman"/>
        </w:rPr>
        <w:t xml:space="preserve">.5. </w:t>
      </w:r>
      <w:r w:rsidR="003B1464" w:rsidRPr="00831BD8">
        <w:rPr>
          <w:rFonts w:ascii="Times New Roman" w:hAnsi="Times New Roman"/>
        </w:rPr>
        <w:t xml:space="preserve">Приложения к </w:t>
      </w:r>
      <w:r w:rsidR="003B1464">
        <w:rPr>
          <w:rFonts w:ascii="Times New Roman" w:hAnsi="Times New Roman"/>
        </w:rPr>
        <w:t>Контракту являются его неотъемлемой</w:t>
      </w:r>
      <w:r w:rsidR="003B1464" w:rsidRPr="00831BD8">
        <w:rPr>
          <w:rFonts w:ascii="Times New Roman" w:hAnsi="Times New Roman"/>
        </w:rPr>
        <w:t xml:space="preserve"> частью.</w:t>
      </w:r>
    </w:p>
    <w:p w:rsidR="00102A15" w:rsidRPr="00831BD8" w:rsidRDefault="00102A15" w:rsidP="00102A15">
      <w:pPr>
        <w:pStyle w:val="ae"/>
        <w:tabs>
          <w:tab w:val="left" w:pos="1276"/>
        </w:tabs>
        <w:ind w:firstLine="709"/>
        <w:jc w:val="both"/>
        <w:rPr>
          <w:rFonts w:ascii="Times New Roman" w:hAnsi="Times New Roman"/>
        </w:rPr>
      </w:pPr>
      <w:r w:rsidRPr="00831BD8">
        <w:rPr>
          <w:rFonts w:ascii="Times New Roman" w:hAnsi="Times New Roman"/>
        </w:rPr>
        <w:t>1</w:t>
      </w:r>
      <w:r>
        <w:rPr>
          <w:rFonts w:ascii="Times New Roman" w:hAnsi="Times New Roman"/>
        </w:rPr>
        <w:t>2</w:t>
      </w:r>
      <w:r w:rsidRPr="00831BD8">
        <w:rPr>
          <w:rFonts w:ascii="Times New Roman" w:hAnsi="Times New Roman"/>
        </w:rPr>
        <w:t>.</w:t>
      </w:r>
      <w:r>
        <w:rPr>
          <w:rFonts w:ascii="Times New Roman" w:hAnsi="Times New Roman"/>
        </w:rPr>
        <w:t>6</w:t>
      </w:r>
      <w:r w:rsidRPr="00831BD8">
        <w:rPr>
          <w:rFonts w:ascii="Times New Roman" w:hAnsi="Times New Roman"/>
        </w:rPr>
        <w:t xml:space="preserve">. </w:t>
      </w:r>
      <w:r w:rsidR="003B1464" w:rsidRPr="007B6F2B">
        <w:rPr>
          <w:rFonts w:ascii="Times New Roman" w:hAnsi="Times New Roman"/>
        </w:rPr>
        <w:t xml:space="preserve">Ответственным лицом за исполнение </w:t>
      </w:r>
      <w:r w:rsidR="003B1464">
        <w:rPr>
          <w:rFonts w:ascii="Times New Roman" w:hAnsi="Times New Roman"/>
        </w:rPr>
        <w:t>Контракта</w:t>
      </w:r>
      <w:r w:rsidR="003B1464" w:rsidRPr="007B6F2B">
        <w:rPr>
          <w:rFonts w:ascii="Times New Roman" w:hAnsi="Times New Roman"/>
        </w:rPr>
        <w:t xml:space="preserve"> со стороны </w:t>
      </w:r>
      <w:r w:rsidR="003B1464">
        <w:rPr>
          <w:rFonts w:ascii="Times New Roman" w:hAnsi="Times New Roman"/>
        </w:rPr>
        <w:t xml:space="preserve">Заказчика является _________, телефон: __________________. </w:t>
      </w:r>
      <w:r w:rsidR="003B1464" w:rsidRPr="007B6F2B">
        <w:rPr>
          <w:rFonts w:ascii="Times New Roman" w:hAnsi="Times New Roman"/>
        </w:rPr>
        <w:t xml:space="preserve">Ответственным лицом за исполнение </w:t>
      </w:r>
      <w:r w:rsidR="003B1464">
        <w:rPr>
          <w:rFonts w:ascii="Times New Roman" w:hAnsi="Times New Roman"/>
        </w:rPr>
        <w:t>Контракта</w:t>
      </w:r>
      <w:r w:rsidR="003B1464" w:rsidRPr="007B6F2B">
        <w:rPr>
          <w:rFonts w:ascii="Times New Roman" w:hAnsi="Times New Roman"/>
        </w:rPr>
        <w:t xml:space="preserve"> со стороны</w:t>
      </w:r>
      <w:r w:rsidR="003B1464">
        <w:rPr>
          <w:rFonts w:ascii="Times New Roman" w:hAnsi="Times New Roman"/>
        </w:rPr>
        <w:t xml:space="preserve"> Исполнителя</w:t>
      </w:r>
      <w:r w:rsidR="003B1464" w:rsidRPr="007B6F2B">
        <w:rPr>
          <w:rFonts w:ascii="Times New Roman" w:hAnsi="Times New Roman"/>
        </w:rPr>
        <w:t xml:space="preserve"> является </w:t>
      </w:r>
      <w:r w:rsidR="003B1464">
        <w:rPr>
          <w:rFonts w:ascii="Times New Roman" w:hAnsi="Times New Roman"/>
        </w:rPr>
        <w:t>_________, телефон: __________________.</w:t>
      </w:r>
    </w:p>
    <w:p w:rsidR="003B1464" w:rsidRDefault="003B1464">
      <w:pPr>
        <w:jc w:val="center"/>
        <w:rPr>
          <w:b/>
          <w:bCs/>
          <w:sz w:val="22"/>
          <w:szCs w:val="22"/>
        </w:rPr>
      </w:pPr>
    </w:p>
    <w:p w:rsidR="00FC2F2B" w:rsidRPr="000E1FC0" w:rsidRDefault="003B1464">
      <w:pPr>
        <w:jc w:val="center"/>
        <w:rPr>
          <w:b/>
          <w:bCs/>
          <w:sz w:val="22"/>
          <w:szCs w:val="22"/>
        </w:rPr>
      </w:pPr>
      <w:r>
        <w:rPr>
          <w:b/>
          <w:bCs/>
          <w:sz w:val="22"/>
          <w:szCs w:val="22"/>
        </w:rPr>
        <w:t>13</w:t>
      </w:r>
      <w:r w:rsidR="00BD45DB" w:rsidRPr="000E1FC0">
        <w:rPr>
          <w:b/>
          <w:bCs/>
          <w:sz w:val="22"/>
          <w:szCs w:val="22"/>
        </w:rPr>
        <w:t xml:space="preserve">. ПРИЛОЖЕНИЯ К </w:t>
      </w:r>
      <w:r>
        <w:rPr>
          <w:b/>
          <w:bCs/>
          <w:sz w:val="22"/>
          <w:szCs w:val="22"/>
        </w:rPr>
        <w:t>КОНТРАКТУ</w:t>
      </w:r>
      <w:r w:rsidR="00BD45DB" w:rsidRPr="000E1FC0">
        <w:rPr>
          <w:b/>
          <w:bCs/>
          <w:sz w:val="22"/>
          <w:szCs w:val="22"/>
        </w:rPr>
        <w:t xml:space="preserve"> </w:t>
      </w:r>
    </w:p>
    <w:p w:rsidR="00FC2F2B" w:rsidRPr="00081916" w:rsidRDefault="003B1464">
      <w:pPr>
        <w:ind w:firstLine="720"/>
        <w:jc w:val="both"/>
        <w:rPr>
          <w:sz w:val="22"/>
          <w:szCs w:val="22"/>
        </w:rPr>
      </w:pPr>
      <w:r w:rsidRPr="00081916">
        <w:rPr>
          <w:spacing w:val="-9"/>
          <w:sz w:val="22"/>
          <w:szCs w:val="22"/>
        </w:rPr>
        <w:t>13</w:t>
      </w:r>
      <w:r w:rsidR="00BD45DB" w:rsidRPr="00081916">
        <w:rPr>
          <w:spacing w:val="-9"/>
          <w:sz w:val="22"/>
          <w:szCs w:val="22"/>
        </w:rPr>
        <w:t xml:space="preserve">.1. </w:t>
      </w:r>
      <w:r w:rsidR="00BD45DB" w:rsidRPr="00081916">
        <w:rPr>
          <w:sz w:val="22"/>
          <w:szCs w:val="22"/>
        </w:rPr>
        <w:t xml:space="preserve">Все указанные в настоящем </w:t>
      </w:r>
      <w:r w:rsidR="00081916" w:rsidRPr="00081916">
        <w:rPr>
          <w:sz w:val="22"/>
          <w:szCs w:val="22"/>
        </w:rPr>
        <w:t>Контракте</w:t>
      </w:r>
      <w:r w:rsidR="00BD45DB" w:rsidRPr="00081916">
        <w:rPr>
          <w:sz w:val="22"/>
          <w:szCs w:val="22"/>
        </w:rPr>
        <w:t xml:space="preserve"> приложения являются его неотъемлемой частью, а именно:</w:t>
      </w:r>
    </w:p>
    <w:p w:rsidR="00FC2F2B" w:rsidRPr="00081916" w:rsidRDefault="00BD45DB" w:rsidP="005A5D35">
      <w:pPr>
        <w:tabs>
          <w:tab w:val="left" w:pos="426"/>
          <w:tab w:val="left" w:pos="993"/>
        </w:tabs>
        <w:ind w:firstLine="709"/>
        <w:jc w:val="both"/>
        <w:rPr>
          <w:sz w:val="22"/>
          <w:szCs w:val="22"/>
        </w:rPr>
      </w:pPr>
      <w:r w:rsidRPr="00081916">
        <w:rPr>
          <w:sz w:val="22"/>
          <w:szCs w:val="22"/>
        </w:rPr>
        <w:t>-</w:t>
      </w:r>
      <w:r w:rsidR="005A5D35" w:rsidRPr="00081916">
        <w:rPr>
          <w:sz w:val="22"/>
          <w:szCs w:val="22"/>
        </w:rPr>
        <w:tab/>
        <w:t xml:space="preserve">Приложение № </w:t>
      </w:r>
      <w:r w:rsidRPr="00081916">
        <w:rPr>
          <w:sz w:val="22"/>
          <w:szCs w:val="22"/>
        </w:rPr>
        <w:t xml:space="preserve">1 – Техническое задание </w:t>
      </w:r>
      <w:r w:rsidRPr="00081916">
        <w:rPr>
          <w:bCs/>
          <w:sz w:val="22"/>
          <w:szCs w:val="22"/>
        </w:rPr>
        <w:t xml:space="preserve">на </w:t>
      </w:r>
      <w:r w:rsidR="00081916" w:rsidRPr="00081916">
        <w:rPr>
          <w:sz w:val="22"/>
          <w:szCs w:val="22"/>
        </w:rPr>
        <w:t xml:space="preserve">выполнение работ по техническому обслуживанию и </w:t>
      </w:r>
      <w:proofErr w:type="spellStart"/>
      <w:r w:rsidR="00081916" w:rsidRPr="00081916">
        <w:rPr>
          <w:sz w:val="22"/>
          <w:szCs w:val="22"/>
        </w:rPr>
        <w:t>регламентно</w:t>
      </w:r>
      <w:proofErr w:type="spellEnd"/>
      <w:r w:rsidR="00081916" w:rsidRPr="00081916">
        <w:rPr>
          <w:sz w:val="22"/>
          <w:szCs w:val="22"/>
        </w:rPr>
        <w:t>-профилактическому ремонту систем охранно-тревожной сигнализации.</w:t>
      </w:r>
    </w:p>
    <w:p w:rsidR="00FC2F2B" w:rsidRPr="000E1FC0" w:rsidRDefault="00FC2F2B">
      <w:pPr>
        <w:pStyle w:val="30"/>
        <w:spacing w:after="0"/>
        <w:rPr>
          <w:sz w:val="22"/>
          <w:szCs w:val="22"/>
        </w:rPr>
      </w:pPr>
    </w:p>
    <w:p w:rsidR="00FC2F2B" w:rsidRDefault="003B1464">
      <w:pPr>
        <w:pStyle w:val="30"/>
        <w:spacing w:after="0"/>
        <w:jc w:val="center"/>
        <w:rPr>
          <w:b/>
          <w:bCs/>
          <w:sz w:val="22"/>
          <w:szCs w:val="22"/>
        </w:rPr>
      </w:pPr>
      <w:r>
        <w:rPr>
          <w:b/>
          <w:sz w:val="22"/>
          <w:szCs w:val="22"/>
        </w:rPr>
        <w:t>14</w:t>
      </w:r>
      <w:r w:rsidR="00BD45DB" w:rsidRPr="000E1FC0">
        <w:rPr>
          <w:b/>
          <w:bCs/>
          <w:sz w:val="22"/>
          <w:szCs w:val="22"/>
        </w:rPr>
        <w:t>. РЕКВИЗИТЫ И ПОДПИСИ СТОРОН</w:t>
      </w:r>
    </w:p>
    <w:tbl>
      <w:tblPr>
        <w:tblW w:w="10065" w:type="dxa"/>
        <w:tblInd w:w="108" w:type="dxa"/>
        <w:tblLayout w:type="fixed"/>
        <w:tblLook w:val="01E0" w:firstRow="1" w:lastRow="1" w:firstColumn="1" w:lastColumn="1" w:noHBand="0" w:noVBand="0"/>
      </w:tblPr>
      <w:tblGrid>
        <w:gridCol w:w="4962"/>
        <w:gridCol w:w="5103"/>
      </w:tblGrid>
      <w:tr w:rsidR="003B1464" w:rsidRPr="004A3AB1" w:rsidTr="0023248E">
        <w:trPr>
          <w:trHeight w:val="390"/>
        </w:trPr>
        <w:tc>
          <w:tcPr>
            <w:tcW w:w="4962" w:type="dxa"/>
          </w:tcPr>
          <w:p w:rsidR="003B1464" w:rsidRPr="004F102A" w:rsidRDefault="003B1464" w:rsidP="003B1464">
            <w:pPr>
              <w:pStyle w:val="3"/>
              <w:numPr>
                <w:ilvl w:val="0"/>
                <w:numId w:val="0"/>
              </w:numPr>
              <w:rPr>
                <w:b/>
                <w:sz w:val="22"/>
              </w:rPr>
            </w:pPr>
          </w:p>
          <w:p w:rsidR="003B1464" w:rsidRPr="004F102A" w:rsidRDefault="003B1464" w:rsidP="00F418A1">
            <w:pPr>
              <w:pStyle w:val="3"/>
              <w:numPr>
                <w:ilvl w:val="0"/>
                <w:numId w:val="0"/>
              </w:numPr>
              <w:ind w:left="1287" w:hanging="1287"/>
              <w:jc w:val="center"/>
              <w:rPr>
                <w:b/>
                <w:sz w:val="22"/>
              </w:rPr>
            </w:pPr>
            <w:r w:rsidRPr="004F102A">
              <w:rPr>
                <w:b/>
                <w:sz w:val="22"/>
              </w:rPr>
              <w:t>ЗАКАЗЧИК</w:t>
            </w:r>
          </w:p>
        </w:tc>
        <w:tc>
          <w:tcPr>
            <w:tcW w:w="5103" w:type="dxa"/>
          </w:tcPr>
          <w:p w:rsidR="003B1464" w:rsidRPr="004F102A" w:rsidRDefault="003B1464" w:rsidP="003B1464">
            <w:pPr>
              <w:pStyle w:val="3"/>
              <w:numPr>
                <w:ilvl w:val="0"/>
                <w:numId w:val="0"/>
              </w:numPr>
              <w:ind w:left="720" w:hanging="720"/>
              <w:rPr>
                <w:b/>
                <w:sz w:val="22"/>
              </w:rPr>
            </w:pPr>
          </w:p>
          <w:p w:rsidR="003B1464" w:rsidRPr="004F102A" w:rsidRDefault="003B1464" w:rsidP="00F418A1">
            <w:pPr>
              <w:pStyle w:val="3"/>
              <w:numPr>
                <w:ilvl w:val="0"/>
                <w:numId w:val="0"/>
              </w:numPr>
              <w:ind w:left="1287" w:hanging="1287"/>
              <w:jc w:val="center"/>
              <w:rPr>
                <w:b/>
                <w:sz w:val="22"/>
              </w:rPr>
            </w:pPr>
            <w:r w:rsidRPr="004F102A">
              <w:rPr>
                <w:b/>
                <w:sz w:val="22"/>
              </w:rPr>
              <w:t>ИСПОЛНИТЕЛЬ</w:t>
            </w:r>
          </w:p>
          <w:p w:rsidR="003B1464" w:rsidRPr="004F102A" w:rsidRDefault="003B1464" w:rsidP="0023248E">
            <w:pPr>
              <w:rPr>
                <w:b/>
              </w:rPr>
            </w:pPr>
          </w:p>
        </w:tc>
      </w:tr>
      <w:tr w:rsidR="003B1464" w:rsidRPr="004A3AB1" w:rsidTr="0023248E">
        <w:trPr>
          <w:trHeight w:val="4033"/>
        </w:trPr>
        <w:tc>
          <w:tcPr>
            <w:tcW w:w="4962" w:type="dxa"/>
          </w:tcPr>
          <w:p w:rsidR="003B1464" w:rsidRPr="004A3AB1" w:rsidRDefault="003B1464" w:rsidP="0023248E">
            <w:pPr>
              <w:pStyle w:val="30"/>
              <w:ind w:firstLine="567"/>
              <w:jc w:val="center"/>
              <w:rPr>
                <w:b/>
                <w:bCs/>
                <w:sz w:val="22"/>
              </w:rPr>
            </w:pPr>
            <w:r w:rsidRPr="004A3AB1">
              <w:rPr>
                <w:b/>
                <w:bCs/>
                <w:sz w:val="22"/>
              </w:rPr>
              <w:t>Управление Федеральной службы государственной регистрации, кадастра и картографии по Санкт-Петербургу</w:t>
            </w:r>
          </w:p>
          <w:p w:rsidR="00B17B83" w:rsidRPr="00AF3C61" w:rsidRDefault="00B17B83" w:rsidP="00B17B83">
            <w:pPr>
              <w:rPr>
                <w:bCs/>
                <w:sz w:val="22"/>
                <w:szCs w:val="22"/>
              </w:rPr>
            </w:pPr>
            <w:r w:rsidRPr="00AF3C61">
              <w:rPr>
                <w:bCs/>
                <w:sz w:val="22"/>
                <w:szCs w:val="22"/>
              </w:rPr>
              <w:t>191124, г. Санкт-Петербург,</w:t>
            </w:r>
          </w:p>
          <w:p w:rsidR="00B17B83" w:rsidRPr="00AF3C61" w:rsidRDefault="00B17B83" w:rsidP="00B17B83">
            <w:pPr>
              <w:rPr>
                <w:bCs/>
                <w:sz w:val="22"/>
                <w:szCs w:val="22"/>
              </w:rPr>
            </w:pPr>
            <w:r w:rsidRPr="00AF3C61">
              <w:rPr>
                <w:bCs/>
                <w:sz w:val="22"/>
                <w:szCs w:val="22"/>
              </w:rPr>
              <w:t>ул. Красного Текстильщика, д.10-12</w:t>
            </w:r>
          </w:p>
          <w:p w:rsidR="00B17B83" w:rsidRPr="00AF3C61" w:rsidRDefault="00B17B83" w:rsidP="00B17B83">
            <w:pPr>
              <w:rPr>
                <w:bCs/>
                <w:sz w:val="22"/>
                <w:szCs w:val="22"/>
              </w:rPr>
            </w:pPr>
            <w:r w:rsidRPr="00AF3C61">
              <w:rPr>
                <w:bCs/>
                <w:sz w:val="22"/>
                <w:szCs w:val="22"/>
              </w:rPr>
              <w:t xml:space="preserve">Почтовый адрес: ВОХ 1170, </w:t>
            </w:r>
            <w:r w:rsidRPr="0003256E">
              <w:rPr>
                <w:bCs/>
                <w:sz w:val="22"/>
                <w:szCs w:val="22"/>
              </w:rPr>
              <w:t>200961</w:t>
            </w:r>
            <w:r w:rsidRPr="00AF3C61">
              <w:rPr>
                <w:bCs/>
                <w:sz w:val="22"/>
                <w:szCs w:val="22"/>
              </w:rPr>
              <w:t>,</w:t>
            </w:r>
          </w:p>
          <w:p w:rsidR="00B17B83" w:rsidRPr="00AF3C61" w:rsidRDefault="00B17B83" w:rsidP="00B17B83">
            <w:pPr>
              <w:rPr>
                <w:bCs/>
                <w:sz w:val="22"/>
                <w:szCs w:val="22"/>
              </w:rPr>
            </w:pPr>
            <w:r w:rsidRPr="00AF3C61">
              <w:rPr>
                <w:bCs/>
                <w:sz w:val="22"/>
                <w:szCs w:val="22"/>
              </w:rPr>
              <w:t>Санкт-Петербург</w:t>
            </w:r>
          </w:p>
          <w:p w:rsidR="00B17B83" w:rsidRPr="00AF3C61" w:rsidRDefault="00B17B83" w:rsidP="00B17B83">
            <w:pPr>
              <w:rPr>
                <w:bCs/>
                <w:sz w:val="22"/>
                <w:szCs w:val="22"/>
              </w:rPr>
            </w:pPr>
            <w:r w:rsidRPr="00AF3C61">
              <w:rPr>
                <w:bCs/>
                <w:sz w:val="22"/>
                <w:szCs w:val="22"/>
              </w:rPr>
              <w:t>Телефон для связи: (812) 654-64-31</w:t>
            </w:r>
          </w:p>
          <w:p w:rsidR="00B17B83" w:rsidRPr="00AF3C61" w:rsidRDefault="00B17B83" w:rsidP="00B17B83">
            <w:pPr>
              <w:rPr>
                <w:bCs/>
                <w:sz w:val="22"/>
                <w:szCs w:val="22"/>
              </w:rPr>
            </w:pPr>
            <w:r w:rsidRPr="00AF3C61">
              <w:rPr>
                <w:bCs/>
                <w:sz w:val="22"/>
                <w:szCs w:val="22"/>
              </w:rPr>
              <w:t>ИНН 7801267400/КПП 784201001</w:t>
            </w:r>
          </w:p>
          <w:p w:rsidR="00B17B83" w:rsidRPr="00AF3C61" w:rsidRDefault="00B17B83" w:rsidP="00B17B83">
            <w:pPr>
              <w:rPr>
                <w:bCs/>
                <w:sz w:val="22"/>
                <w:szCs w:val="22"/>
              </w:rPr>
            </w:pPr>
            <w:r w:rsidRPr="00AF3C61">
              <w:rPr>
                <w:bCs/>
                <w:sz w:val="22"/>
                <w:szCs w:val="22"/>
              </w:rPr>
              <w:t>Код по сводному реестру 001А5482</w:t>
            </w:r>
          </w:p>
          <w:p w:rsidR="00B17B83" w:rsidRPr="00AF3C61" w:rsidRDefault="00B17B83" w:rsidP="00B17B83">
            <w:pPr>
              <w:rPr>
                <w:bCs/>
                <w:sz w:val="22"/>
                <w:szCs w:val="22"/>
              </w:rPr>
            </w:pPr>
            <w:r w:rsidRPr="00AF3C61">
              <w:rPr>
                <w:bCs/>
                <w:sz w:val="22"/>
                <w:szCs w:val="22"/>
              </w:rPr>
              <w:t xml:space="preserve">УФК по г. Санкт-Петербургу </w:t>
            </w:r>
          </w:p>
          <w:p w:rsidR="00B17B83" w:rsidRPr="00AF3C61" w:rsidRDefault="00B17B83" w:rsidP="00B17B83">
            <w:pPr>
              <w:rPr>
                <w:bCs/>
                <w:sz w:val="22"/>
                <w:szCs w:val="22"/>
              </w:rPr>
            </w:pPr>
            <w:r w:rsidRPr="00AF3C61">
              <w:rPr>
                <w:bCs/>
                <w:sz w:val="22"/>
                <w:szCs w:val="22"/>
              </w:rPr>
              <w:t>(Управление Федеральной регистрационной службы государственной регистрации, кадастра и картографии по Санкт-Петербургу л/с 03721А54820),</w:t>
            </w:r>
          </w:p>
          <w:p w:rsidR="00B17B83" w:rsidRPr="00AF3C61" w:rsidRDefault="00B17B83" w:rsidP="00B17B83">
            <w:pPr>
              <w:rPr>
                <w:bCs/>
                <w:sz w:val="22"/>
                <w:szCs w:val="22"/>
              </w:rPr>
            </w:pPr>
            <w:r w:rsidRPr="00AF3C61">
              <w:rPr>
                <w:bCs/>
                <w:sz w:val="22"/>
                <w:szCs w:val="22"/>
              </w:rPr>
              <w:t xml:space="preserve">р/с 03211643000000013225 </w:t>
            </w:r>
          </w:p>
          <w:p w:rsidR="00B17B83" w:rsidRPr="00AF3C61" w:rsidRDefault="00B17B83" w:rsidP="00B17B83">
            <w:pPr>
              <w:rPr>
                <w:bCs/>
                <w:sz w:val="22"/>
                <w:szCs w:val="22"/>
              </w:rPr>
            </w:pPr>
            <w:r w:rsidRPr="00AF3C61">
              <w:rPr>
                <w:bCs/>
                <w:sz w:val="22"/>
                <w:szCs w:val="22"/>
              </w:rPr>
              <w:t>Наименование Банка: ВОЛГО-ВЯТСКОЕ ГУ БАНКА РОССИИ//УФК по Нижегородской области, г. Нижний Новгород</w:t>
            </w:r>
          </w:p>
          <w:p w:rsidR="00B17B83" w:rsidRPr="00AF3C61" w:rsidRDefault="00B17B83" w:rsidP="00B17B83">
            <w:pPr>
              <w:rPr>
                <w:bCs/>
                <w:sz w:val="22"/>
                <w:szCs w:val="22"/>
              </w:rPr>
            </w:pPr>
            <w:proofErr w:type="spellStart"/>
            <w:r w:rsidRPr="00AF3C61">
              <w:rPr>
                <w:bCs/>
                <w:sz w:val="22"/>
                <w:szCs w:val="22"/>
              </w:rPr>
              <w:t>кор</w:t>
            </w:r>
            <w:proofErr w:type="spellEnd"/>
            <w:r w:rsidRPr="00AF3C61">
              <w:rPr>
                <w:bCs/>
                <w:sz w:val="22"/>
                <w:szCs w:val="22"/>
              </w:rPr>
              <w:t>/с банка 40102810745370000024</w:t>
            </w:r>
          </w:p>
          <w:p w:rsidR="00B17B83" w:rsidRPr="00AF3C61" w:rsidRDefault="00B17B83" w:rsidP="00B17B83">
            <w:pPr>
              <w:ind w:right="142"/>
              <w:rPr>
                <w:bCs/>
                <w:sz w:val="22"/>
                <w:szCs w:val="22"/>
              </w:rPr>
            </w:pPr>
            <w:r w:rsidRPr="00AF3C61">
              <w:rPr>
                <w:bCs/>
                <w:sz w:val="22"/>
                <w:szCs w:val="22"/>
              </w:rPr>
              <w:t>БИК 012202102</w:t>
            </w:r>
          </w:p>
          <w:p w:rsidR="00B17B83" w:rsidRPr="0003256E" w:rsidRDefault="00B17B83" w:rsidP="003B1464">
            <w:pPr>
              <w:pStyle w:val="ae"/>
              <w:jc w:val="center"/>
              <w:rPr>
                <w:rFonts w:ascii="Times New Roman" w:hAnsi="Times New Roman"/>
              </w:rPr>
            </w:pPr>
          </w:p>
          <w:p w:rsidR="00F418A1" w:rsidRPr="00DE0CFB" w:rsidRDefault="00F418A1" w:rsidP="00F418A1">
            <w:pPr>
              <w:pStyle w:val="ae"/>
              <w:ind w:firstLine="18"/>
              <w:rPr>
                <w:rFonts w:ascii="Times New Roman" w:hAnsi="Times New Roman"/>
              </w:rPr>
            </w:pPr>
          </w:p>
          <w:p w:rsidR="00F418A1" w:rsidRDefault="00F418A1" w:rsidP="00F418A1">
            <w:pPr>
              <w:pStyle w:val="ae"/>
              <w:ind w:firstLine="709"/>
              <w:jc w:val="both"/>
              <w:rPr>
                <w:rFonts w:ascii="Times New Roman" w:hAnsi="Times New Roman"/>
              </w:rPr>
            </w:pPr>
            <w:r w:rsidRPr="00F976E5">
              <w:rPr>
                <w:rFonts w:ascii="Times New Roman" w:hAnsi="Times New Roman"/>
              </w:rPr>
              <w:t>____________ /__________/</w:t>
            </w:r>
          </w:p>
          <w:p w:rsidR="003B1464" w:rsidRPr="00316D39" w:rsidRDefault="00F418A1" w:rsidP="00F418A1">
            <w:pPr>
              <w:pStyle w:val="ae"/>
              <w:ind w:firstLine="88"/>
              <w:rPr>
                <w:bCs/>
                <w:sz w:val="18"/>
                <w:szCs w:val="18"/>
              </w:rPr>
            </w:pPr>
            <w:proofErr w:type="spellStart"/>
            <w:r>
              <w:rPr>
                <w:rFonts w:ascii="Times New Roman" w:hAnsi="Times New Roman"/>
              </w:rPr>
              <w:t>мп</w:t>
            </w:r>
            <w:proofErr w:type="spellEnd"/>
          </w:p>
        </w:tc>
        <w:tc>
          <w:tcPr>
            <w:tcW w:w="5103" w:type="dxa"/>
          </w:tcPr>
          <w:p w:rsidR="003B1464" w:rsidRPr="00181413" w:rsidRDefault="003B1464" w:rsidP="0023248E">
            <w:pPr>
              <w:ind w:left="459"/>
              <w:jc w:val="center"/>
              <w:rPr>
                <w:b/>
                <w:sz w:val="22"/>
                <w:szCs w:val="22"/>
              </w:rPr>
            </w:pPr>
          </w:p>
          <w:p w:rsidR="003B1464" w:rsidRDefault="003B1464" w:rsidP="0023248E">
            <w:pPr>
              <w:ind w:left="459"/>
              <w:jc w:val="center"/>
              <w:rPr>
                <w:b/>
                <w:sz w:val="22"/>
                <w:szCs w:val="22"/>
              </w:rPr>
            </w:pPr>
          </w:p>
          <w:p w:rsidR="003B1464" w:rsidRDefault="003B1464" w:rsidP="0023248E">
            <w:pPr>
              <w:ind w:left="459"/>
              <w:jc w:val="center"/>
              <w:rPr>
                <w:b/>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Pr="004A3AB1"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jc w:val="right"/>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Pr="004A3AB1"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Default="003B1464" w:rsidP="0023248E">
            <w:pPr>
              <w:ind w:left="459"/>
              <w:rPr>
                <w:sz w:val="22"/>
                <w:szCs w:val="22"/>
              </w:rPr>
            </w:pPr>
          </w:p>
          <w:p w:rsidR="003B1464" w:rsidRPr="004A3AB1" w:rsidRDefault="003B1464" w:rsidP="0023248E">
            <w:pPr>
              <w:ind w:left="459"/>
              <w:rPr>
                <w:sz w:val="22"/>
                <w:szCs w:val="22"/>
              </w:rPr>
            </w:pPr>
          </w:p>
          <w:p w:rsidR="00B17B83" w:rsidRPr="0003256E" w:rsidRDefault="00B17B83" w:rsidP="0023248E">
            <w:pPr>
              <w:pStyle w:val="ae"/>
              <w:jc w:val="center"/>
              <w:rPr>
                <w:rFonts w:ascii="Times New Roman" w:hAnsi="Times New Roman"/>
              </w:rPr>
            </w:pPr>
          </w:p>
          <w:p w:rsidR="00B17B83" w:rsidRPr="0003256E" w:rsidRDefault="00B17B83" w:rsidP="0023248E">
            <w:pPr>
              <w:pStyle w:val="ae"/>
              <w:jc w:val="center"/>
              <w:rPr>
                <w:rFonts w:ascii="Times New Roman" w:hAnsi="Times New Roman"/>
              </w:rPr>
            </w:pPr>
          </w:p>
          <w:p w:rsidR="00F418A1" w:rsidRPr="0003256E" w:rsidRDefault="00F418A1" w:rsidP="00F418A1">
            <w:pPr>
              <w:pStyle w:val="ae"/>
              <w:jc w:val="center"/>
              <w:rPr>
                <w:rFonts w:ascii="Times New Roman" w:hAnsi="Times New Roman"/>
              </w:rPr>
            </w:pPr>
          </w:p>
          <w:p w:rsidR="00F418A1" w:rsidRDefault="00F418A1" w:rsidP="00F418A1">
            <w:pPr>
              <w:pStyle w:val="ae"/>
              <w:ind w:firstLine="709"/>
              <w:jc w:val="both"/>
              <w:rPr>
                <w:rFonts w:ascii="Times New Roman" w:hAnsi="Times New Roman"/>
              </w:rPr>
            </w:pPr>
            <w:r w:rsidRPr="00F976E5">
              <w:rPr>
                <w:rFonts w:ascii="Times New Roman" w:hAnsi="Times New Roman"/>
              </w:rPr>
              <w:t>____________ /__________/</w:t>
            </w:r>
          </w:p>
          <w:p w:rsidR="003B1464" w:rsidRPr="00316D39" w:rsidRDefault="00F418A1" w:rsidP="00F418A1">
            <w:pPr>
              <w:jc w:val="both"/>
              <w:rPr>
                <w:bCs/>
                <w:sz w:val="18"/>
                <w:szCs w:val="18"/>
              </w:rPr>
            </w:pPr>
            <w:proofErr w:type="spellStart"/>
            <w:r>
              <w:t>мп</w:t>
            </w:r>
            <w:proofErr w:type="spellEnd"/>
          </w:p>
        </w:tc>
      </w:tr>
    </w:tbl>
    <w:p w:rsidR="003B1464" w:rsidRDefault="003B1464">
      <w:pPr>
        <w:pStyle w:val="30"/>
        <w:spacing w:after="0"/>
        <w:jc w:val="center"/>
        <w:rPr>
          <w:b/>
          <w:bCs/>
          <w:sz w:val="22"/>
          <w:szCs w:val="22"/>
        </w:rPr>
      </w:pPr>
    </w:p>
    <w:p w:rsidR="008435D5" w:rsidRPr="000E1FC0" w:rsidRDefault="008435D5" w:rsidP="00990F5B">
      <w:pPr>
        <w:rPr>
          <w:sz w:val="22"/>
          <w:szCs w:val="22"/>
        </w:rPr>
      </w:pPr>
    </w:p>
    <w:p w:rsidR="008435D5" w:rsidRPr="000E1FC0" w:rsidRDefault="008435D5" w:rsidP="00990F5B">
      <w:pPr>
        <w:rPr>
          <w:sz w:val="22"/>
          <w:szCs w:val="22"/>
        </w:rPr>
        <w:sectPr w:rsidR="008435D5" w:rsidRPr="000E1FC0" w:rsidSect="000E1FC0">
          <w:headerReference w:type="even" r:id="rId7"/>
          <w:pgSz w:w="11906" w:h="16838"/>
          <w:pgMar w:top="680" w:right="849" w:bottom="567" w:left="1701" w:header="284" w:footer="284" w:gutter="0"/>
          <w:cols w:space="708"/>
          <w:titlePg/>
          <w:docGrid w:linePitch="360"/>
        </w:sectPr>
      </w:pPr>
    </w:p>
    <w:p w:rsidR="00A7183B" w:rsidRPr="00817AD5" w:rsidRDefault="00A7183B" w:rsidP="00A7183B">
      <w:pPr>
        <w:jc w:val="right"/>
        <w:rPr>
          <w:i/>
          <w:sz w:val="20"/>
          <w:szCs w:val="20"/>
        </w:rPr>
      </w:pPr>
      <w:r w:rsidRPr="00817AD5">
        <w:rPr>
          <w:i/>
          <w:sz w:val="20"/>
          <w:szCs w:val="20"/>
        </w:rPr>
        <w:lastRenderedPageBreak/>
        <w:t>Приложение № 1</w:t>
      </w:r>
    </w:p>
    <w:p w:rsidR="00A7183B" w:rsidRPr="00817AD5" w:rsidRDefault="00A7183B" w:rsidP="00A7183B">
      <w:pPr>
        <w:jc w:val="right"/>
        <w:rPr>
          <w:i/>
          <w:sz w:val="20"/>
          <w:szCs w:val="20"/>
        </w:rPr>
      </w:pPr>
      <w:r>
        <w:rPr>
          <w:i/>
          <w:sz w:val="20"/>
          <w:szCs w:val="20"/>
        </w:rPr>
        <w:t xml:space="preserve">к государственному </w:t>
      </w:r>
      <w:r w:rsidRPr="00817AD5">
        <w:rPr>
          <w:i/>
          <w:sz w:val="20"/>
          <w:szCs w:val="20"/>
        </w:rPr>
        <w:t xml:space="preserve">контракту </w:t>
      </w:r>
    </w:p>
    <w:p w:rsidR="00A7183B" w:rsidRPr="00817AD5" w:rsidRDefault="00A7183B" w:rsidP="00A7183B">
      <w:pPr>
        <w:jc w:val="right"/>
        <w:rPr>
          <w:i/>
          <w:sz w:val="20"/>
          <w:szCs w:val="20"/>
        </w:rPr>
      </w:pPr>
      <w:r w:rsidRPr="00817AD5">
        <w:rPr>
          <w:i/>
          <w:sz w:val="20"/>
          <w:szCs w:val="20"/>
        </w:rPr>
        <w:t xml:space="preserve">№ </w:t>
      </w:r>
      <w:r>
        <w:rPr>
          <w:i/>
          <w:sz w:val="20"/>
          <w:szCs w:val="20"/>
        </w:rPr>
        <w:t>_______________________</w:t>
      </w:r>
    </w:p>
    <w:p w:rsidR="00A7183B" w:rsidRPr="00817AD5" w:rsidRDefault="00A7183B" w:rsidP="00A7183B">
      <w:pPr>
        <w:jc w:val="right"/>
        <w:rPr>
          <w:i/>
          <w:sz w:val="20"/>
          <w:szCs w:val="20"/>
        </w:rPr>
      </w:pPr>
      <w:r>
        <w:rPr>
          <w:i/>
          <w:sz w:val="20"/>
          <w:szCs w:val="20"/>
        </w:rPr>
        <w:t>от  «_</w:t>
      </w:r>
      <w:r w:rsidRPr="00817AD5">
        <w:rPr>
          <w:i/>
          <w:sz w:val="20"/>
          <w:szCs w:val="20"/>
        </w:rPr>
        <w:t>__»____________20</w:t>
      </w:r>
      <w:r w:rsidRPr="006C6E0C">
        <w:rPr>
          <w:i/>
          <w:sz w:val="20"/>
          <w:szCs w:val="20"/>
        </w:rPr>
        <w:t>2</w:t>
      </w:r>
      <w:r w:rsidR="00F418A1">
        <w:rPr>
          <w:i/>
          <w:sz w:val="20"/>
          <w:szCs w:val="20"/>
        </w:rPr>
        <w:t>6</w:t>
      </w:r>
      <w:r w:rsidRPr="00817AD5">
        <w:rPr>
          <w:i/>
          <w:sz w:val="20"/>
          <w:szCs w:val="20"/>
        </w:rPr>
        <w:t xml:space="preserve"> года</w:t>
      </w:r>
    </w:p>
    <w:p w:rsidR="003C3356" w:rsidRPr="000E1FC0" w:rsidRDefault="003C3356" w:rsidP="00990F5B">
      <w:pPr>
        <w:rPr>
          <w:sz w:val="22"/>
          <w:szCs w:val="22"/>
        </w:rPr>
      </w:pPr>
    </w:p>
    <w:p w:rsidR="00AD0108" w:rsidRDefault="00AD0108" w:rsidP="006F79D0">
      <w:pPr>
        <w:keepNext/>
        <w:jc w:val="center"/>
        <w:outlineLvl w:val="3"/>
        <w:rPr>
          <w:b/>
          <w:bCs/>
          <w:sz w:val="22"/>
          <w:szCs w:val="22"/>
        </w:rPr>
      </w:pPr>
    </w:p>
    <w:p w:rsidR="00321CA3" w:rsidRDefault="00321CA3" w:rsidP="006F79D0">
      <w:pPr>
        <w:keepNext/>
        <w:jc w:val="center"/>
        <w:outlineLvl w:val="3"/>
        <w:rPr>
          <w:b/>
          <w:bCs/>
          <w:sz w:val="22"/>
          <w:szCs w:val="22"/>
        </w:rPr>
      </w:pPr>
    </w:p>
    <w:p w:rsidR="00321CA3" w:rsidRPr="00321CA3" w:rsidRDefault="00321CA3" w:rsidP="006F79D0">
      <w:pPr>
        <w:keepNext/>
        <w:jc w:val="center"/>
        <w:outlineLvl w:val="3"/>
        <w:rPr>
          <w:b/>
          <w:bCs/>
          <w:sz w:val="22"/>
          <w:szCs w:val="22"/>
        </w:rPr>
      </w:pPr>
    </w:p>
    <w:p w:rsidR="00990F5B" w:rsidRPr="000E1FC0" w:rsidRDefault="00990F5B" w:rsidP="006F79D0">
      <w:pPr>
        <w:keepNext/>
        <w:jc w:val="center"/>
        <w:outlineLvl w:val="3"/>
        <w:rPr>
          <w:b/>
          <w:bCs/>
          <w:sz w:val="22"/>
          <w:szCs w:val="22"/>
        </w:rPr>
      </w:pPr>
      <w:r w:rsidRPr="000E1FC0">
        <w:rPr>
          <w:b/>
          <w:bCs/>
          <w:sz w:val="22"/>
          <w:szCs w:val="22"/>
        </w:rPr>
        <w:t>ТЕХНИЧЕСКОЕ ЗАДАНИЕ</w:t>
      </w:r>
    </w:p>
    <w:p w:rsidR="00990F5B" w:rsidRDefault="001572D6" w:rsidP="001572D6">
      <w:pPr>
        <w:autoSpaceDE w:val="0"/>
        <w:autoSpaceDN w:val="0"/>
        <w:adjustRightInd w:val="0"/>
        <w:jc w:val="center"/>
        <w:rPr>
          <w:b/>
          <w:sz w:val="22"/>
          <w:szCs w:val="22"/>
        </w:rPr>
      </w:pPr>
      <w:r w:rsidRPr="001572D6">
        <w:rPr>
          <w:b/>
          <w:sz w:val="22"/>
          <w:szCs w:val="22"/>
        </w:rPr>
        <w:t xml:space="preserve">на выполнение работ по техническому обслуживанию и </w:t>
      </w:r>
      <w:proofErr w:type="spellStart"/>
      <w:r w:rsidRPr="001572D6">
        <w:rPr>
          <w:b/>
          <w:sz w:val="22"/>
          <w:szCs w:val="22"/>
        </w:rPr>
        <w:t>регламентно</w:t>
      </w:r>
      <w:proofErr w:type="spellEnd"/>
      <w:r w:rsidRPr="001572D6">
        <w:rPr>
          <w:b/>
          <w:sz w:val="22"/>
          <w:szCs w:val="22"/>
        </w:rPr>
        <w:t>-профилактическому ремонту систем</w:t>
      </w:r>
      <w:r>
        <w:rPr>
          <w:b/>
          <w:sz w:val="22"/>
          <w:szCs w:val="22"/>
        </w:rPr>
        <w:t xml:space="preserve"> охранно-тревожной сигнализации</w:t>
      </w:r>
    </w:p>
    <w:p w:rsidR="001572D6" w:rsidRDefault="001572D6" w:rsidP="001572D6">
      <w:pPr>
        <w:autoSpaceDE w:val="0"/>
        <w:autoSpaceDN w:val="0"/>
        <w:adjustRightInd w:val="0"/>
        <w:jc w:val="center"/>
        <w:rPr>
          <w:sz w:val="22"/>
          <w:szCs w:val="22"/>
        </w:rPr>
      </w:pPr>
    </w:p>
    <w:p w:rsidR="00321CA3" w:rsidRDefault="00321CA3" w:rsidP="001572D6">
      <w:pPr>
        <w:autoSpaceDE w:val="0"/>
        <w:autoSpaceDN w:val="0"/>
        <w:adjustRightInd w:val="0"/>
        <w:jc w:val="center"/>
        <w:rPr>
          <w:sz w:val="22"/>
          <w:szCs w:val="22"/>
        </w:rPr>
      </w:pPr>
    </w:p>
    <w:p w:rsidR="003C3356" w:rsidRPr="00CA402F" w:rsidRDefault="003C3356" w:rsidP="003C3356">
      <w:pPr>
        <w:pStyle w:val="ae"/>
        <w:ind w:firstLine="709"/>
        <w:jc w:val="both"/>
        <w:rPr>
          <w:rFonts w:ascii="Times New Roman" w:hAnsi="Times New Roman"/>
          <w:b/>
        </w:rPr>
      </w:pPr>
      <w:r w:rsidRPr="00CA402F">
        <w:rPr>
          <w:rFonts w:ascii="Times New Roman" w:hAnsi="Times New Roman"/>
          <w:b/>
        </w:rPr>
        <w:t>Раздел 1. Общие требования</w:t>
      </w:r>
    </w:p>
    <w:p w:rsidR="003C3356" w:rsidRDefault="003C3356" w:rsidP="003C3356">
      <w:pPr>
        <w:pStyle w:val="ae"/>
        <w:ind w:firstLine="709"/>
        <w:jc w:val="both"/>
        <w:rPr>
          <w:rFonts w:ascii="Times New Roman" w:hAnsi="Times New Roman"/>
        </w:rPr>
      </w:pPr>
      <w:r w:rsidRPr="00CA402F">
        <w:rPr>
          <w:rFonts w:ascii="Times New Roman" w:hAnsi="Times New Roman"/>
        </w:rPr>
        <w:t xml:space="preserve">1.1. Код по Общероссийскому классификатору продукции по видам экономической деятельности (ОКПД2) с указанием вида продукции, соответствующий предмету </w:t>
      </w:r>
      <w:r>
        <w:rPr>
          <w:rFonts w:ascii="Times New Roman" w:hAnsi="Times New Roman"/>
        </w:rPr>
        <w:t>закупки</w:t>
      </w:r>
      <w:r w:rsidRPr="00CA402F">
        <w:rPr>
          <w:rFonts w:ascii="Times New Roman" w:hAnsi="Times New Roman"/>
        </w:rPr>
        <w:t xml:space="preserve">: </w:t>
      </w:r>
      <w:r w:rsidR="00F418A1" w:rsidRPr="005C38DD">
        <w:rPr>
          <w:rFonts w:ascii="Times New Roman" w:hAnsi="Times New Roman"/>
        </w:rPr>
        <w:t>80.20. – услуги систем обеспечения безопасности.</w:t>
      </w:r>
    </w:p>
    <w:p w:rsidR="003C3356" w:rsidRPr="00AC78FD" w:rsidRDefault="003C3356" w:rsidP="003C3356">
      <w:pPr>
        <w:pStyle w:val="ae"/>
        <w:ind w:firstLine="709"/>
        <w:jc w:val="both"/>
        <w:rPr>
          <w:rFonts w:ascii="Times New Roman" w:hAnsi="Times New Roman"/>
        </w:rPr>
      </w:pPr>
      <w:r>
        <w:rPr>
          <w:rFonts w:ascii="Times New Roman" w:hAnsi="Times New Roman"/>
        </w:rPr>
        <w:t>1.2.</w:t>
      </w:r>
      <w:r>
        <w:rPr>
          <w:rFonts w:ascii="Times New Roman" w:hAnsi="Times New Roman"/>
        </w:rPr>
        <w:tab/>
      </w:r>
      <w:r w:rsidRPr="00CA402F">
        <w:rPr>
          <w:rFonts w:ascii="Times New Roman" w:hAnsi="Times New Roman"/>
        </w:rPr>
        <w:t>Целями данно</w:t>
      </w:r>
      <w:r w:rsidR="00BC5931">
        <w:rPr>
          <w:rFonts w:ascii="Times New Roman" w:hAnsi="Times New Roman"/>
        </w:rPr>
        <w:t>й закупки является:</w:t>
      </w:r>
      <w:r w:rsidRPr="00CA402F">
        <w:rPr>
          <w:rFonts w:ascii="Times New Roman" w:hAnsi="Times New Roman"/>
        </w:rPr>
        <w:t xml:space="preserve"> обеспечение полноценной деятельности </w:t>
      </w:r>
      <w:r w:rsidRPr="00AC78FD">
        <w:rPr>
          <w:rFonts w:ascii="Times New Roman" w:hAnsi="Times New Roman"/>
        </w:rPr>
        <w:t>Заказчика.</w:t>
      </w:r>
    </w:p>
    <w:p w:rsidR="003C3356" w:rsidRDefault="003C3356" w:rsidP="003C3356">
      <w:pPr>
        <w:pStyle w:val="af0"/>
        <w:tabs>
          <w:tab w:val="left" w:pos="1134"/>
        </w:tabs>
        <w:suppressAutoHyphens/>
        <w:autoSpaceDE/>
        <w:autoSpaceDN/>
        <w:adjustRightInd/>
        <w:spacing w:before="0" w:after="0"/>
        <w:ind w:left="0" w:firstLine="709"/>
        <w:contextualSpacing w:val="0"/>
        <w:jc w:val="both"/>
        <w:rPr>
          <w:sz w:val="22"/>
          <w:szCs w:val="22"/>
        </w:rPr>
      </w:pPr>
      <w:r w:rsidRPr="00AC78FD">
        <w:rPr>
          <w:sz w:val="22"/>
          <w:szCs w:val="22"/>
        </w:rPr>
        <w:t>1.3.</w:t>
      </w:r>
      <w:r w:rsidRPr="00AC78FD">
        <w:rPr>
          <w:sz w:val="22"/>
          <w:szCs w:val="22"/>
        </w:rPr>
        <w:tab/>
        <w:t xml:space="preserve">Начальная (максимальная) цена контракта: </w:t>
      </w:r>
      <w:r w:rsidR="00321CA3" w:rsidRPr="00321CA3">
        <w:rPr>
          <w:sz w:val="22"/>
          <w:szCs w:val="22"/>
        </w:rPr>
        <w:t>117 000  руб. 00 коп. (Сто семнадцать тысяч рублей 00 копеек).</w:t>
      </w:r>
    </w:p>
    <w:p w:rsidR="00EA2ECB" w:rsidRPr="00EA2ECB" w:rsidRDefault="00EA2ECB" w:rsidP="003C3356">
      <w:pPr>
        <w:pStyle w:val="af0"/>
        <w:tabs>
          <w:tab w:val="left" w:pos="1134"/>
        </w:tabs>
        <w:suppressAutoHyphens/>
        <w:autoSpaceDE/>
        <w:autoSpaceDN/>
        <w:adjustRightInd/>
        <w:spacing w:before="0" w:after="0"/>
        <w:ind w:left="0" w:firstLine="709"/>
        <w:contextualSpacing w:val="0"/>
        <w:jc w:val="both"/>
        <w:rPr>
          <w:sz w:val="22"/>
          <w:szCs w:val="22"/>
        </w:rPr>
      </w:pPr>
      <w:r>
        <w:rPr>
          <w:sz w:val="22"/>
          <w:szCs w:val="22"/>
        </w:rPr>
        <w:t xml:space="preserve">1.4. </w:t>
      </w:r>
      <w:r w:rsidR="003F2239" w:rsidRPr="00BC21E1">
        <w:rPr>
          <w:sz w:val="22"/>
          <w:szCs w:val="22"/>
        </w:rPr>
        <w:t>Идентификационный код закупки:</w:t>
      </w:r>
      <w:r w:rsidR="003F2239" w:rsidRPr="00CC64F6">
        <w:t xml:space="preserve"> </w:t>
      </w:r>
      <w:r w:rsidR="00BC21E1" w:rsidRPr="00BC21E1">
        <w:rPr>
          <w:sz w:val="22"/>
          <w:szCs w:val="22"/>
        </w:rPr>
        <w:t>261780126740078420100100240070000000</w:t>
      </w:r>
      <w:r w:rsidR="003F2239" w:rsidRPr="00740D6E">
        <w:rPr>
          <w:sz w:val="22"/>
          <w:szCs w:val="22"/>
        </w:rPr>
        <w:t>.</w:t>
      </w:r>
    </w:p>
    <w:p w:rsidR="003C3356" w:rsidRDefault="003C3356" w:rsidP="00990F5B">
      <w:pPr>
        <w:autoSpaceDE w:val="0"/>
        <w:autoSpaceDN w:val="0"/>
        <w:adjustRightInd w:val="0"/>
        <w:jc w:val="both"/>
        <w:rPr>
          <w:sz w:val="22"/>
          <w:szCs w:val="22"/>
        </w:rPr>
      </w:pPr>
    </w:p>
    <w:p w:rsidR="00FB2E46" w:rsidRPr="00CA402F" w:rsidRDefault="00FB2E46" w:rsidP="00FB2E46">
      <w:pPr>
        <w:pStyle w:val="ae"/>
        <w:ind w:firstLine="709"/>
        <w:jc w:val="both"/>
        <w:rPr>
          <w:rFonts w:ascii="Times New Roman" w:hAnsi="Times New Roman"/>
          <w:b/>
        </w:rPr>
      </w:pPr>
      <w:r w:rsidRPr="00CA402F">
        <w:rPr>
          <w:rFonts w:ascii="Times New Roman" w:hAnsi="Times New Roman"/>
          <w:b/>
        </w:rPr>
        <w:t>Раздел 2. Описание объекта закупки и условий контракта</w:t>
      </w:r>
      <w:r>
        <w:rPr>
          <w:rFonts w:ascii="Times New Roman" w:hAnsi="Times New Roman"/>
          <w:b/>
        </w:rPr>
        <w:t xml:space="preserve"> </w:t>
      </w:r>
      <w:r w:rsidRPr="00CA402F">
        <w:rPr>
          <w:rFonts w:ascii="Times New Roman" w:hAnsi="Times New Roman"/>
          <w:b/>
        </w:rPr>
        <w:t xml:space="preserve">в соответствии со статьей </w:t>
      </w:r>
      <w:r w:rsidRPr="0032278B">
        <w:rPr>
          <w:rFonts w:ascii="Times New Roman" w:hAnsi="Times New Roman"/>
          <w:b/>
        </w:rPr>
        <w:t>33 Закона № 44-ФЗ от 05.04.2013</w:t>
      </w:r>
      <w:r w:rsidRPr="00DC1D43">
        <w:rPr>
          <w:rFonts w:ascii="Times New Roman" w:hAnsi="Times New Roman"/>
          <w:b/>
        </w:rPr>
        <w:t xml:space="preserve"> «О контрактной системе в сфере закупок товаров, работ, услуг для обеспечения государственных и муниципальных нужд»</w:t>
      </w:r>
      <w:r w:rsidRPr="0032278B">
        <w:rPr>
          <w:rFonts w:ascii="Times New Roman" w:hAnsi="Times New Roman"/>
          <w:b/>
        </w:rPr>
        <w:t>.</w:t>
      </w:r>
    </w:p>
    <w:p w:rsidR="00746F78" w:rsidRDefault="00746F78" w:rsidP="00746F78">
      <w:pPr>
        <w:pStyle w:val="ae"/>
        <w:tabs>
          <w:tab w:val="left" w:pos="-2268"/>
        </w:tabs>
        <w:ind w:firstLine="709"/>
        <w:jc w:val="both"/>
        <w:rPr>
          <w:rFonts w:ascii="Times New Roman" w:hAnsi="Times New Roman"/>
        </w:rPr>
      </w:pPr>
      <w:r>
        <w:rPr>
          <w:rFonts w:ascii="Times New Roman" w:hAnsi="Times New Roman"/>
        </w:rPr>
        <w:t>Настоящее</w:t>
      </w:r>
      <w:r w:rsidRPr="00746F78">
        <w:rPr>
          <w:rFonts w:ascii="Times New Roman" w:hAnsi="Times New Roman"/>
        </w:rPr>
        <w:t xml:space="preserve"> техническое задание устанавливает нормы, правила, условия предоставления и характеристики услуг/работ по техническому обслуживанию, сервисной поддержке ТСО.</w:t>
      </w:r>
    </w:p>
    <w:p w:rsidR="0003256E" w:rsidRDefault="00FB2E46" w:rsidP="000D5983">
      <w:pPr>
        <w:pStyle w:val="ae"/>
        <w:spacing w:before="240"/>
        <w:ind w:firstLine="708"/>
        <w:jc w:val="both"/>
        <w:rPr>
          <w:rFonts w:ascii="Times New Roman" w:hAnsi="Times New Roman"/>
          <w:b/>
        </w:rPr>
      </w:pPr>
      <w:r w:rsidRPr="00FB2E46">
        <w:rPr>
          <w:rFonts w:ascii="Times New Roman" w:hAnsi="Times New Roman"/>
          <w:b/>
        </w:rPr>
        <w:t>Адрес</w:t>
      </w:r>
      <w:r w:rsidR="0003256E">
        <w:rPr>
          <w:rFonts w:ascii="Times New Roman" w:hAnsi="Times New Roman"/>
          <w:b/>
        </w:rPr>
        <w:t>а</w:t>
      </w:r>
      <w:r w:rsidRPr="00FB2E46">
        <w:rPr>
          <w:rFonts w:ascii="Times New Roman" w:hAnsi="Times New Roman"/>
          <w:b/>
        </w:rPr>
        <w:t xml:space="preserve"> Объект</w:t>
      </w:r>
      <w:r w:rsidR="0003256E">
        <w:rPr>
          <w:rFonts w:ascii="Times New Roman" w:hAnsi="Times New Roman"/>
          <w:b/>
        </w:rPr>
        <w:t>ов</w:t>
      </w:r>
      <w:r w:rsidRPr="00FB2E46">
        <w:rPr>
          <w:rFonts w:ascii="Times New Roman" w:hAnsi="Times New Roman"/>
          <w:b/>
        </w:rPr>
        <w:t xml:space="preserve">: </w:t>
      </w:r>
    </w:p>
    <w:p w:rsidR="00FB2E46" w:rsidRDefault="0003256E" w:rsidP="0003256E">
      <w:pPr>
        <w:pStyle w:val="ae"/>
        <w:spacing w:before="240"/>
        <w:ind w:firstLine="708"/>
        <w:jc w:val="both"/>
        <w:rPr>
          <w:rFonts w:ascii="Times New Roman" w:hAnsi="Times New Roman"/>
        </w:rPr>
      </w:pPr>
      <w:r>
        <w:rPr>
          <w:rFonts w:ascii="Times New Roman" w:hAnsi="Times New Roman"/>
        </w:rPr>
        <w:t xml:space="preserve">- </w:t>
      </w:r>
      <w:r w:rsidR="00FB2E46" w:rsidRPr="00321CA3">
        <w:rPr>
          <w:rFonts w:ascii="Times New Roman" w:hAnsi="Times New Roman"/>
        </w:rPr>
        <w:t xml:space="preserve">г. Санкт-Петербург, ул. </w:t>
      </w:r>
      <w:r>
        <w:rPr>
          <w:rFonts w:ascii="Times New Roman" w:hAnsi="Times New Roman"/>
        </w:rPr>
        <w:t>Красного Текстильщика, д. 10-12;</w:t>
      </w:r>
    </w:p>
    <w:p w:rsidR="0003256E" w:rsidRPr="00321CA3" w:rsidRDefault="0003256E" w:rsidP="000D5983">
      <w:pPr>
        <w:pStyle w:val="ae"/>
        <w:ind w:firstLine="708"/>
        <w:jc w:val="both"/>
        <w:rPr>
          <w:rFonts w:ascii="Times New Roman" w:hAnsi="Times New Roman"/>
        </w:rPr>
      </w:pPr>
      <w:r>
        <w:rPr>
          <w:rFonts w:ascii="Times New Roman" w:hAnsi="Times New Roman"/>
        </w:rPr>
        <w:t xml:space="preserve">- г. </w:t>
      </w:r>
      <w:r w:rsidRPr="0003256E">
        <w:rPr>
          <w:rFonts w:ascii="Times New Roman" w:hAnsi="Times New Roman"/>
        </w:rPr>
        <w:t xml:space="preserve">Санкт-Петербург, </w:t>
      </w:r>
      <w:r>
        <w:rPr>
          <w:rFonts w:ascii="Times New Roman" w:hAnsi="Times New Roman"/>
        </w:rPr>
        <w:t xml:space="preserve">ул. Бухарестская, </w:t>
      </w:r>
      <w:r w:rsidRPr="0003256E">
        <w:rPr>
          <w:rFonts w:ascii="Times New Roman" w:hAnsi="Times New Roman"/>
        </w:rPr>
        <w:t>д.8</w:t>
      </w:r>
      <w:r>
        <w:rPr>
          <w:rFonts w:ascii="Times New Roman" w:hAnsi="Times New Roman"/>
        </w:rPr>
        <w:t>.</w:t>
      </w:r>
    </w:p>
    <w:p w:rsidR="00321CA3" w:rsidRPr="00FB2E46" w:rsidRDefault="00321CA3" w:rsidP="000D5983">
      <w:pPr>
        <w:pStyle w:val="ae"/>
        <w:spacing w:before="240"/>
        <w:ind w:firstLine="708"/>
        <w:jc w:val="both"/>
        <w:rPr>
          <w:rFonts w:ascii="Times New Roman" w:hAnsi="Times New Roman"/>
          <w:b/>
        </w:rPr>
      </w:pPr>
      <w:r w:rsidRPr="0003256E">
        <w:rPr>
          <w:rFonts w:ascii="Times New Roman" w:hAnsi="Times New Roman"/>
        </w:rPr>
        <w:t xml:space="preserve">Срок выполнения работ: </w:t>
      </w:r>
      <w:r w:rsidRPr="00321CA3">
        <w:rPr>
          <w:rFonts w:ascii="Times New Roman" w:hAnsi="Times New Roman"/>
        </w:rPr>
        <w:t>с мо</w:t>
      </w:r>
      <w:r w:rsidR="00CC16A3">
        <w:rPr>
          <w:rFonts w:ascii="Times New Roman" w:hAnsi="Times New Roman"/>
        </w:rPr>
        <w:t>мента заключения Контракта до 15</w:t>
      </w:r>
      <w:r w:rsidRPr="00321CA3">
        <w:rPr>
          <w:rFonts w:ascii="Times New Roman" w:hAnsi="Times New Roman"/>
        </w:rPr>
        <w:t>.1</w:t>
      </w:r>
      <w:r w:rsidR="00CC16A3">
        <w:rPr>
          <w:rFonts w:ascii="Times New Roman" w:hAnsi="Times New Roman"/>
        </w:rPr>
        <w:t>2</w:t>
      </w:r>
      <w:r w:rsidRPr="00321CA3">
        <w:rPr>
          <w:rFonts w:ascii="Times New Roman" w:hAnsi="Times New Roman"/>
        </w:rPr>
        <w:t>.2026 г.</w:t>
      </w:r>
    </w:p>
    <w:p w:rsidR="00746F78" w:rsidRDefault="00746F78" w:rsidP="00746F78">
      <w:pPr>
        <w:pStyle w:val="ae"/>
        <w:ind w:firstLine="709"/>
        <w:jc w:val="both"/>
        <w:rPr>
          <w:rFonts w:ascii="Times New Roman" w:hAnsi="Times New Roman"/>
          <w:b/>
        </w:rPr>
      </w:pPr>
    </w:p>
    <w:p w:rsidR="00746F78" w:rsidRPr="00746F78" w:rsidRDefault="00746F78" w:rsidP="00746F78">
      <w:pPr>
        <w:pStyle w:val="ae"/>
        <w:ind w:firstLine="709"/>
        <w:jc w:val="both"/>
        <w:rPr>
          <w:rFonts w:ascii="Times New Roman" w:hAnsi="Times New Roman"/>
          <w:b/>
        </w:rPr>
      </w:pPr>
      <w:r w:rsidRPr="00746F78">
        <w:rPr>
          <w:rFonts w:ascii="Times New Roman" w:hAnsi="Times New Roman"/>
          <w:b/>
        </w:rPr>
        <w:t>Нормативные ссылки.</w:t>
      </w:r>
    </w:p>
    <w:p w:rsidR="00746F78" w:rsidRPr="00746F78" w:rsidRDefault="000D5983" w:rsidP="00FB2E46">
      <w:pPr>
        <w:pStyle w:val="ae"/>
        <w:jc w:val="both"/>
        <w:rPr>
          <w:rFonts w:ascii="Times New Roman" w:hAnsi="Times New Roman"/>
        </w:rPr>
      </w:pPr>
      <w:r>
        <w:rPr>
          <w:rFonts w:ascii="Times New Roman" w:hAnsi="Times New Roman"/>
        </w:rPr>
        <w:t xml:space="preserve">- </w:t>
      </w:r>
      <w:r w:rsidR="00746F78" w:rsidRPr="00746F78">
        <w:rPr>
          <w:rFonts w:ascii="Times New Roman" w:hAnsi="Times New Roman"/>
        </w:rPr>
        <w:t>РД</w:t>
      </w:r>
      <w:r w:rsidR="00FB2E46">
        <w:rPr>
          <w:rFonts w:ascii="Times New Roman" w:hAnsi="Times New Roman"/>
        </w:rPr>
        <w:t xml:space="preserve"> </w:t>
      </w:r>
      <w:r w:rsidR="00746F78" w:rsidRPr="00746F78">
        <w:rPr>
          <w:rFonts w:ascii="Times New Roman" w:hAnsi="Times New Roman"/>
        </w:rPr>
        <w:t>78.36.002-99</w:t>
      </w:r>
      <w:r w:rsidR="00FB2E46">
        <w:rPr>
          <w:rFonts w:ascii="Times New Roman" w:hAnsi="Times New Roman"/>
        </w:rPr>
        <w:t xml:space="preserve"> </w:t>
      </w:r>
      <w:r w:rsidR="00746F78" w:rsidRPr="00746F78">
        <w:rPr>
          <w:rFonts w:ascii="Times New Roman" w:hAnsi="Times New Roman"/>
        </w:rPr>
        <w:t>«Технические</w:t>
      </w:r>
      <w:r w:rsidR="00FB2E46">
        <w:rPr>
          <w:rFonts w:ascii="Times New Roman" w:hAnsi="Times New Roman"/>
        </w:rPr>
        <w:t xml:space="preserve"> </w:t>
      </w:r>
      <w:r w:rsidR="00746F78" w:rsidRPr="00746F78">
        <w:rPr>
          <w:rFonts w:ascii="Times New Roman" w:hAnsi="Times New Roman"/>
        </w:rPr>
        <w:t>средства</w:t>
      </w:r>
      <w:r w:rsidR="00746F78">
        <w:rPr>
          <w:rFonts w:ascii="Times New Roman" w:hAnsi="Times New Roman"/>
        </w:rPr>
        <w:t xml:space="preserve"> </w:t>
      </w:r>
      <w:r w:rsidR="00746F78" w:rsidRPr="00746F78">
        <w:rPr>
          <w:rFonts w:ascii="Times New Roman" w:hAnsi="Times New Roman"/>
        </w:rPr>
        <w:t>систем</w:t>
      </w:r>
      <w:r w:rsidR="00746F78">
        <w:rPr>
          <w:rFonts w:ascii="Times New Roman" w:hAnsi="Times New Roman"/>
        </w:rPr>
        <w:t xml:space="preserve"> </w:t>
      </w:r>
      <w:r w:rsidR="00746F78" w:rsidRPr="00746F78">
        <w:rPr>
          <w:rFonts w:ascii="Times New Roman" w:hAnsi="Times New Roman"/>
        </w:rPr>
        <w:t>безопасности</w:t>
      </w:r>
      <w:r w:rsidR="00FB2E46">
        <w:rPr>
          <w:rFonts w:ascii="Times New Roman" w:hAnsi="Times New Roman"/>
        </w:rPr>
        <w:t xml:space="preserve"> </w:t>
      </w:r>
      <w:r w:rsidR="00746F78" w:rsidRPr="00746F78">
        <w:rPr>
          <w:rFonts w:ascii="Times New Roman" w:hAnsi="Times New Roman"/>
        </w:rPr>
        <w:t>объектов.</w:t>
      </w:r>
      <w:r w:rsidR="00746F78">
        <w:rPr>
          <w:rFonts w:ascii="Times New Roman" w:hAnsi="Times New Roman"/>
        </w:rPr>
        <w:t xml:space="preserve"> </w:t>
      </w:r>
      <w:r w:rsidR="00746F78" w:rsidRPr="00746F78">
        <w:rPr>
          <w:rFonts w:ascii="Times New Roman" w:hAnsi="Times New Roman"/>
        </w:rPr>
        <w:t>Обозначения</w:t>
      </w:r>
      <w:r w:rsidR="00FB2E46">
        <w:rPr>
          <w:rFonts w:ascii="Times New Roman" w:hAnsi="Times New Roman"/>
        </w:rPr>
        <w:t xml:space="preserve"> у</w:t>
      </w:r>
      <w:r w:rsidR="00746F78" w:rsidRPr="00746F78">
        <w:rPr>
          <w:rFonts w:ascii="Times New Roman" w:hAnsi="Times New Roman"/>
        </w:rPr>
        <w:t>словные графические элементов систем».</w:t>
      </w:r>
    </w:p>
    <w:p w:rsidR="00746F78" w:rsidRPr="00746F78" w:rsidRDefault="000D5983" w:rsidP="00746F78">
      <w:pPr>
        <w:pStyle w:val="ae"/>
        <w:jc w:val="both"/>
        <w:rPr>
          <w:rFonts w:ascii="Times New Roman" w:hAnsi="Times New Roman"/>
        </w:rPr>
      </w:pPr>
      <w:r>
        <w:rPr>
          <w:rFonts w:ascii="Times New Roman" w:hAnsi="Times New Roman"/>
        </w:rPr>
        <w:t xml:space="preserve">- </w:t>
      </w:r>
      <w:r w:rsidR="00746F78" w:rsidRPr="00746F78">
        <w:rPr>
          <w:rFonts w:ascii="Times New Roman" w:hAnsi="Times New Roman"/>
        </w:rPr>
        <w:t>Правила устройства электроустановок (ПУЭ) 7-е издание. Москва 2003г.</w:t>
      </w:r>
    </w:p>
    <w:p w:rsidR="00746F78" w:rsidRPr="00746F78" w:rsidRDefault="000D5983" w:rsidP="00746F78">
      <w:pPr>
        <w:pStyle w:val="ae"/>
        <w:jc w:val="both"/>
        <w:rPr>
          <w:rFonts w:ascii="Times New Roman" w:hAnsi="Times New Roman"/>
        </w:rPr>
      </w:pPr>
      <w:r>
        <w:rPr>
          <w:rFonts w:ascii="Times New Roman" w:hAnsi="Times New Roman"/>
        </w:rPr>
        <w:t xml:space="preserve">- </w:t>
      </w:r>
      <w:r w:rsidR="00746F78" w:rsidRPr="00746F78">
        <w:rPr>
          <w:rFonts w:ascii="Times New Roman" w:hAnsi="Times New Roman"/>
        </w:rPr>
        <w:t>Ф</w:t>
      </w:r>
      <w:r w:rsidR="00746F78">
        <w:rPr>
          <w:rFonts w:ascii="Times New Roman" w:hAnsi="Times New Roman"/>
        </w:rPr>
        <w:t xml:space="preserve">едеральный закон № </w:t>
      </w:r>
      <w:r w:rsidR="00746F78" w:rsidRPr="00746F78">
        <w:rPr>
          <w:rFonts w:ascii="Times New Roman" w:hAnsi="Times New Roman"/>
        </w:rPr>
        <w:t>149-ФЗ от 27.07.2006 года «Об информации, информационных технологиях и о защите информации».</w:t>
      </w:r>
    </w:p>
    <w:p w:rsidR="00746F78" w:rsidRPr="00746F78" w:rsidRDefault="000D5983" w:rsidP="00746F78">
      <w:pPr>
        <w:pStyle w:val="ae"/>
        <w:jc w:val="both"/>
        <w:rPr>
          <w:rFonts w:ascii="Times New Roman" w:hAnsi="Times New Roman"/>
        </w:rPr>
      </w:pPr>
      <w:r>
        <w:rPr>
          <w:rFonts w:ascii="Times New Roman" w:hAnsi="Times New Roman"/>
        </w:rPr>
        <w:t xml:space="preserve">- </w:t>
      </w:r>
      <w:r w:rsidR="00746F78" w:rsidRPr="00746F78">
        <w:rPr>
          <w:rFonts w:ascii="Times New Roman" w:hAnsi="Times New Roman"/>
        </w:rPr>
        <w:t>ГОСТ Р 53704-2009 «Системы безопасности комплексные и интегрированные.</w:t>
      </w:r>
      <w:r w:rsidR="00746F78">
        <w:rPr>
          <w:rFonts w:ascii="Times New Roman" w:hAnsi="Times New Roman"/>
        </w:rPr>
        <w:t xml:space="preserve"> </w:t>
      </w:r>
      <w:r w:rsidR="00746F78" w:rsidRPr="00746F78">
        <w:rPr>
          <w:rFonts w:ascii="Times New Roman" w:hAnsi="Times New Roman"/>
        </w:rPr>
        <w:t>Общие технические требования».</w:t>
      </w:r>
    </w:p>
    <w:p w:rsidR="00746F78" w:rsidRPr="00746F78" w:rsidRDefault="000D5983" w:rsidP="00746F78">
      <w:pPr>
        <w:pStyle w:val="ae"/>
        <w:jc w:val="both"/>
        <w:rPr>
          <w:rFonts w:ascii="Times New Roman" w:hAnsi="Times New Roman"/>
        </w:rPr>
      </w:pPr>
      <w:r>
        <w:rPr>
          <w:rFonts w:ascii="Times New Roman" w:hAnsi="Times New Roman"/>
        </w:rPr>
        <w:t xml:space="preserve">- </w:t>
      </w:r>
      <w:r w:rsidR="00746F78">
        <w:rPr>
          <w:rFonts w:ascii="Times New Roman" w:hAnsi="Times New Roman"/>
        </w:rPr>
        <w:t xml:space="preserve">Федерального закона № </w:t>
      </w:r>
      <w:r w:rsidR="00746F78" w:rsidRPr="00746F78">
        <w:rPr>
          <w:rFonts w:ascii="Times New Roman" w:hAnsi="Times New Roman"/>
        </w:rPr>
        <w:t>123-ФЗ от 22 июля 2008 года «Технический регламент о требованиях пожарной безопасности».</w:t>
      </w:r>
    </w:p>
    <w:p w:rsidR="00746F78" w:rsidRPr="00746F78" w:rsidRDefault="000D5983" w:rsidP="00746F78">
      <w:pPr>
        <w:pStyle w:val="ae"/>
        <w:jc w:val="both"/>
        <w:rPr>
          <w:rFonts w:ascii="Times New Roman" w:hAnsi="Times New Roman"/>
        </w:rPr>
      </w:pPr>
      <w:r>
        <w:rPr>
          <w:rFonts w:ascii="Times New Roman" w:hAnsi="Times New Roman"/>
        </w:rPr>
        <w:t xml:space="preserve">- </w:t>
      </w:r>
      <w:r w:rsidR="00746F78" w:rsidRPr="00746F78">
        <w:rPr>
          <w:rFonts w:ascii="Times New Roman" w:hAnsi="Times New Roman"/>
        </w:rPr>
        <w:t xml:space="preserve">РД 25.953-90 </w:t>
      </w:r>
      <w:r w:rsidR="00746F78">
        <w:rPr>
          <w:rFonts w:ascii="Times New Roman" w:hAnsi="Times New Roman"/>
        </w:rPr>
        <w:t>«</w:t>
      </w:r>
      <w:r w:rsidR="00746F78" w:rsidRPr="00746F78">
        <w:rPr>
          <w:rFonts w:ascii="Times New Roman" w:hAnsi="Times New Roman"/>
        </w:rPr>
        <w:t>Системы автоматического пожаротушения, пожарной, охранной и охранно-пожарной сигнализации</w:t>
      </w:r>
      <w:r w:rsidR="00746F78">
        <w:rPr>
          <w:rFonts w:ascii="Times New Roman" w:hAnsi="Times New Roman"/>
        </w:rPr>
        <w:t>»</w:t>
      </w:r>
      <w:r w:rsidR="00746F78" w:rsidRPr="00746F78">
        <w:rPr>
          <w:rFonts w:ascii="Times New Roman" w:hAnsi="Times New Roman"/>
        </w:rPr>
        <w:t>.</w:t>
      </w:r>
    </w:p>
    <w:p w:rsidR="00746F78" w:rsidRDefault="00746F78" w:rsidP="00746F78">
      <w:pPr>
        <w:pStyle w:val="ae"/>
        <w:ind w:left="709"/>
        <w:jc w:val="both"/>
        <w:rPr>
          <w:rFonts w:ascii="Times New Roman" w:hAnsi="Times New Roman"/>
        </w:rPr>
      </w:pPr>
    </w:p>
    <w:p w:rsidR="00FB2E46" w:rsidRDefault="00FB2E46" w:rsidP="00FB2E46">
      <w:pPr>
        <w:pStyle w:val="af0"/>
        <w:widowControl w:val="0"/>
        <w:tabs>
          <w:tab w:val="left" w:pos="881"/>
        </w:tabs>
        <w:adjustRightInd/>
        <w:spacing w:before="0" w:after="3"/>
        <w:ind w:left="881" w:hanging="172"/>
        <w:contextualSpacing w:val="0"/>
        <w:jc w:val="both"/>
        <w:rPr>
          <w:b/>
          <w:sz w:val="22"/>
          <w:szCs w:val="22"/>
        </w:rPr>
      </w:pPr>
      <w:r>
        <w:rPr>
          <w:b/>
          <w:sz w:val="22"/>
          <w:szCs w:val="22"/>
        </w:rPr>
        <w:t>Обозначения и сокращения:</w:t>
      </w:r>
    </w:p>
    <w:tbl>
      <w:tblPr>
        <w:tblStyle w:val="TableNormal"/>
        <w:tblW w:w="0" w:type="auto"/>
        <w:tblLayout w:type="fixed"/>
        <w:tblLook w:val="01E0" w:firstRow="1" w:lastRow="1" w:firstColumn="1" w:lastColumn="1" w:noHBand="0" w:noVBand="0"/>
      </w:tblPr>
      <w:tblGrid>
        <w:gridCol w:w="567"/>
        <w:gridCol w:w="431"/>
        <w:gridCol w:w="4848"/>
      </w:tblGrid>
      <w:tr w:rsidR="00FB2E46" w:rsidRPr="00FB2E46" w:rsidTr="000D5983">
        <w:trPr>
          <w:trHeight w:val="327"/>
        </w:trPr>
        <w:tc>
          <w:tcPr>
            <w:tcW w:w="567" w:type="dxa"/>
          </w:tcPr>
          <w:p w:rsidR="00FB2E46" w:rsidRPr="00FB2E46" w:rsidRDefault="00FB2E46" w:rsidP="0031039C">
            <w:pPr>
              <w:pStyle w:val="TableParagraph"/>
              <w:spacing w:line="266" w:lineRule="exact"/>
              <w:ind w:left="50"/>
              <w:rPr>
                <w:rFonts w:ascii="Times New Roman" w:hAnsi="Times New Roman" w:cs="Times New Roman"/>
                <w:i/>
              </w:rPr>
            </w:pPr>
            <w:proofErr w:type="spellStart"/>
            <w:r w:rsidRPr="00FB2E46">
              <w:rPr>
                <w:rFonts w:ascii="Times New Roman" w:hAnsi="Times New Roman" w:cs="Times New Roman"/>
                <w:i/>
                <w:spacing w:val="-5"/>
              </w:rPr>
              <w:t>ЗиП</w:t>
            </w:r>
            <w:proofErr w:type="spellEnd"/>
          </w:p>
        </w:tc>
        <w:tc>
          <w:tcPr>
            <w:tcW w:w="431" w:type="dxa"/>
          </w:tcPr>
          <w:p w:rsidR="00FB2E46" w:rsidRPr="00FB2E46" w:rsidRDefault="00FB2E46" w:rsidP="0031039C">
            <w:pPr>
              <w:pStyle w:val="TableParagraph"/>
              <w:spacing w:line="266" w:lineRule="exact"/>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line="266" w:lineRule="exact"/>
              <w:ind w:left="145"/>
              <w:rPr>
                <w:rFonts w:ascii="Times New Roman" w:hAnsi="Times New Roman" w:cs="Times New Roman"/>
              </w:rPr>
            </w:pPr>
            <w:proofErr w:type="spellStart"/>
            <w:proofErr w:type="gramStart"/>
            <w:r w:rsidRPr="00FB2E46">
              <w:rPr>
                <w:rFonts w:ascii="Times New Roman" w:hAnsi="Times New Roman" w:cs="Times New Roman"/>
              </w:rPr>
              <w:t>запасные</w:t>
            </w:r>
            <w:proofErr w:type="spellEnd"/>
            <w:proofErr w:type="gramEnd"/>
            <w:r w:rsidRPr="00FB2E46">
              <w:rPr>
                <w:rFonts w:ascii="Times New Roman" w:hAnsi="Times New Roman" w:cs="Times New Roman"/>
                <w:spacing w:val="-4"/>
              </w:rPr>
              <w:t xml:space="preserve"> </w:t>
            </w:r>
            <w:proofErr w:type="spellStart"/>
            <w:r w:rsidRPr="00FB2E46">
              <w:rPr>
                <w:rFonts w:ascii="Times New Roman" w:hAnsi="Times New Roman" w:cs="Times New Roman"/>
              </w:rPr>
              <w:t>части</w:t>
            </w:r>
            <w:proofErr w:type="spellEnd"/>
            <w:r w:rsidRPr="00FB2E46">
              <w:rPr>
                <w:rFonts w:ascii="Times New Roman" w:hAnsi="Times New Roman" w:cs="Times New Roman"/>
                <w:spacing w:val="-2"/>
              </w:rPr>
              <w:t xml:space="preserve"> </w:t>
            </w:r>
            <w:r w:rsidRPr="00FB2E46">
              <w:rPr>
                <w:rFonts w:ascii="Times New Roman" w:hAnsi="Times New Roman" w:cs="Times New Roman"/>
              </w:rPr>
              <w:t>и</w:t>
            </w:r>
            <w:r w:rsidRPr="00FB2E46">
              <w:rPr>
                <w:rFonts w:ascii="Times New Roman" w:hAnsi="Times New Roman" w:cs="Times New Roman"/>
                <w:spacing w:val="-2"/>
              </w:rPr>
              <w:t xml:space="preserve"> </w:t>
            </w:r>
            <w:proofErr w:type="spellStart"/>
            <w:r w:rsidRPr="00FB2E46">
              <w:rPr>
                <w:rFonts w:ascii="Times New Roman" w:hAnsi="Times New Roman" w:cs="Times New Roman"/>
                <w:spacing w:val="-2"/>
              </w:rPr>
              <w:t>принадлежности</w:t>
            </w:r>
            <w:proofErr w:type="spellEnd"/>
            <w:r w:rsidRPr="00FB2E46">
              <w:rPr>
                <w:rFonts w:ascii="Times New Roman" w:hAnsi="Times New Roman" w:cs="Times New Roman"/>
                <w:spacing w:val="-2"/>
              </w:rPr>
              <w:t>.</w:t>
            </w:r>
          </w:p>
        </w:tc>
      </w:tr>
      <w:tr w:rsidR="00FB2E46" w:rsidRPr="00FB2E46" w:rsidTr="000D5983">
        <w:trPr>
          <w:trHeight w:val="389"/>
        </w:trPr>
        <w:tc>
          <w:tcPr>
            <w:tcW w:w="567" w:type="dxa"/>
          </w:tcPr>
          <w:p w:rsidR="00FB2E46" w:rsidRPr="00FB2E46" w:rsidRDefault="00FB2E46" w:rsidP="0031039C">
            <w:pPr>
              <w:pStyle w:val="TableParagraph"/>
              <w:spacing w:before="51"/>
              <w:ind w:left="50"/>
              <w:rPr>
                <w:rFonts w:ascii="Times New Roman" w:hAnsi="Times New Roman" w:cs="Times New Roman"/>
                <w:i/>
              </w:rPr>
            </w:pPr>
            <w:r w:rsidRPr="00FB2E46">
              <w:rPr>
                <w:rFonts w:ascii="Times New Roman" w:hAnsi="Times New Roman" w:cs="Times New Roman"/>
                <w:i/>
                <w:spacing w:val="-5"/>
              </w:rPr>
              <w:t>УБ</w:t>
            </w:r>
          </w:p>
        </w:tc>
        <w:tc>
          <w:tcPr>
            <w:tcW w:w="431" w:type="dxa"/>
          </w:tcPr>
          <w:p w:rsidR="00FB2E46" w:rsidRPr="00FB2E46" w:rsidRDefault="00FB2E46" w:rsidP="0031039C">
            <w:pPr>
              <w:pStyle w:val="TableParagraph"/>
              <w:spacing w:before="51"/>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1"/>
              <w:ind w:left="145"/>
              <w:rPr>
                <w:rFonts w:ascii="Times New Roman" w:hAnsi="Times New Roman" w:cs="Times New Roman"/>
              </w:rPr>
            </w:pPr>
            <w:proofErr w:type="spellStart"/>
            <w:r w:rsidRPr="00FB2E46">
              <w:rPr>
                <w:rFonts w:ascii="Times New Roman" w:hAnsi="Times New Roman" w:cs="Times New Roman"/>
              </w:rPr>
              <w:t>управление</w:t>
            </w:r>
            <w:proofErr w:type="spellEnd"/>
            <w:r w:rsidRPr="00FB2E46">
              <w:rPr>
                <w:rFonts w:ascii="Times New Roman" w:hAnsi="Times New Roman" w:cs="Times New Roman"/>
                <w:spacing w:val="-6"/>
              </w:rPr>
              <w:t xml:space="preserve"> </w:t>
            </w:r>
            <w:proofErr w:type="spellStart"/>
            <w:r w:rsidRPr="00FB2E46">
              <w:rPr>
                <w:rFonts w:ascii="Times New Roman" w:hAnsi="Times New Roman" w:cs="Times New Roman"/>
                <w:spacing w:val="-2"/>
              </w:rPr>
              <w:t>безопасности</w:t>
            </w:r>
            <w:proofErr w:type="spellEnd"/>
          </w:p>
        </w:tc>
      </w:tr>
      <w:tr w:rsidR="00FB2E46" w:rsidRPr="00FB2E46" w:rsidTr="000D5983">
        <w:trPr>
          <w:trHeight w:val="389"/>
        </w:trPr>
        <w:tc>
          <w:tcPr>
            <w:tcW w:w="567" w:type="dxa"/>
          </w:tcPr>
          <w:p w:rsidR="00FB2E46" w:rsidRPr="00FB2E46" w:rsidRDefault="00FB2E46" w:rsidP="0031039C">
            <w:pPr>
              <w:pStyle w:val="TableParagraph"/>
              <w:spacing w:before="51"/>
              <w:ind w:left="50"/>
              <w:rPr>
                <w:rFonts w:ascii="Times New Roman" w:hAnsi="Times New Roman" w:cs="Times New Roman"/>
                <w:i/>
              </w:rPr>
            </w:pPr>
            <w:r w:rsidRPr="00FB2E46">
              <w:rPr>
                <w:rFonts w:ascii="Times New Roman" w:hAnsi="Times New Roman" w:cs="Times New Roman"/>
                <w:i/>
                <w:spacing w:val="-5"/>
              </w:rPr>
              <w:t>ТО</w:t>
            </w:r>
          </w:p>
        </w:tc>
        <w:tc>
          <w:tcPr>
            <w:tcW w:w="431" w:type="dxa"/>
          </w:tcPr>
          <w:p w:rsidR="00FB2E46" w:rsidRPr="00FB2E46" w:rsidRDefault="00FB2E46" w:rsidP="0031039C">
            <w:pPr>
              <w:pStyle w:val="TableParagraph"/>
              <w:spacing w:before="51"/>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1"/>
              <w:ind w:left="145"/>
              <w:rPr>
                <w:rFonts w:ascii="Times New Roman" w:hAnsi="Times New Roman" w:cs="Times New Roman"/>
              </w:rPr>
            </w:pPr>
            <w:proofErr w:type="spellStart"/>
            <w:proofErr w:type="gramStart"/>
            <w:r w:rsidRPr="00FB2E46">
              <w:rPr>
                <w:rFonts w:ascii="Times New Roman" w:hAnsi="Times New Roman" w:cs="Times New Roman"/>
              </w:rPr>
              <w:t>техническое</w:t>
            </w:r>
            <w:proofErr w:type="spellEnd"/>
            <w:proofErr w:type="gramEnd"/>
            <w:r w:rsidRPr="00FB2E46">
              <w:rPr>
                <w:rFonts w:ascii="Times New Roman" w:hAnsi="Times New Roman" w:cs="Times New Roman"/>
                <w:spacing w:val="-5"/>
              </w:rPr>
              <w:t xml:space="preserve"> </w:t>
            </w:r>
            <w:proofErr w:type="spellStart"/>
            <w:r w:rsidRPr="00FB2E46">
              <w:rPr>
                <w:rFonts w:ascii="Times New Roman" w:hAnsi="Times New Roman" w:cs="Times New Roman"/>
                <w:spacing w:val="-2"/>
              </w:rPr>
              <w:t>обслуживание</w:t>
            </w:r>
            <w:proofErr w:type="spellEnd"/>
            <w:r w:rsidRPr="00FB2E46">
              <w:rPr>
                <w:rFonts w:ascii="Times New Roman" w:hAnsi="Times New Roman" w:cs="Times New Roman"/>
                <w:spacing w:val="-2"/>
              </w:rPr>
              <w:t>.</w:t>
            </w:r>
          </w:p>
        </w:tc>
      </w:tr>
      <w:tr w:rsidR="00FB2E46" w:rsidRPr="00FB2E46" w:rsidTr="000D5983">
        <w:trPr>
          <w:trHeight w:val="388"/>
        </w:trPr>
        <w:tc>
          <w:tcPr>
            <w:tcW w:w="567" w:type="dxa"/>
          </w:tcPr>
          <w:p w:rsidR="00FB2E46" w:rsidRPr="00FB2E46" w:rsidRDefault="00FB2E46" w:rsidP="0031039C">
            <w:pPr>
              <w:pStyle w:val="TableParagraph"/>
              <w:spacing w:before="51"/>
              <w:ind w:left="50"/>
              <w:rPr>
                <w:rFonts w:ascii="Times New Roman" w:hAnsi="Times New Roman" w:cs="Times New Roman"/>
                <w:i/>
              </w:rPr>
            </w:pPr>
            <w:r w:rsidRPr="00FB2E46">
              <w:rPr>
                <w:rFonts w:ascii="Times New Roman" w:hAnsi="Times New Roman" w:cs="Times New Roman"/>
                <w:i/>
                <w:spacing w:val="-5"/>
              </w:rPr>
              <w:t>ПК</w:t>
            </w:r>
          </w:p>
        </w:tc>
        <w:tc>
          <w:tcPr>
            <w:tcW w:w="431" w:type="dxa"/>
          </w:tcPr>
          <w:p w:rsidR="00FB2E46" w:rsidRPr="00FB2E46" w:rsidRDefault="00FB2E46" w:rsidP="0031039C">
            <w:pPr>
              <w:pStyle w:val="TableParagraph"/>
              <w:spacing w:before="51"/>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1"/>
              <w:ind w:left="145"/>
              <w:rPr>
                <w:rFonts w:ascii="Times New Roman" w:hAnsi="Times New Roman" w:cs="Times New Roman"/>
              </w:rPr>
            </w:pPr>
            <w:proofErr w:type="spellStart"/>
            <w:proofErr w:type="gramStart"/>
            <w:r w:rsidRPr="00FB2E46">
              <w:rPr>
                <w:rFonts w:ascii="Times New Roman" w:hAnsi="Times New Roman" w:cs="Times New Roman"/>
              </w:rPr>
              <w:t>персональный</w:t>
            </w:r>
            <w:proofErr w:type="spellEnd"/>
            <w:proofErr w:type="gramEnd"/>
            <w:r w:rsidRPr="00FB2E46">
              <w:rPr>
                <w:rFonts w:ascii="Times New Roman" w:hAnsi="Times New Roman" w:cs="Times New Roman"/>
                <w:spacing w:val="-6"/>
              </w:rPr>
              <w:t xml:space="preserve"> </w:t>
            </w:r>
            <w:proofErr w:type="spellStart"/>
            <w:r w:rsidRPr="00FB2E46">
              <w:rPr>
                <w:rFonts w:ascii="Times New Roman" w:hAnsi="Times New Roman" w:cs="Times New Roman"/>
                <w:spacing w:val="-2"/>
              </w:rPr>
              <w:t>компьютер</w:t>
            </w:r>
            <w:proofErr w:type="spellEnd"/>
            <w:r w:rsidRPr="00FB2E46">
              <w:rPr>
                <w:rFonts w:ascii="Times New Roman" w:hAnsi="Times New Roman" w:cs="Times New Roman"/>
                <w:spacing w:val="-2"/>
              </w:rPr>
              <w:t>.</w:t>
            </w:r>
          </w:p>
        </w:tc>
      </w:tr>
      <w:tr w:rsidR="00FB2E46" w:rsidRPr="00FB2E46" w:rsidTr="000D5983">
        <w:trPr>
          <w:trHeight w:val="390"/>
        </w:trPr>
        <w:tc>
          <w:tcPr>
            <w:tcW w:w="567" w:type="dxa"/>
          </w:tcPr>
          <w:p w:rsidR="00FB2E46" w:rsidRPr="00FB2E46" w:rsidRDefault="00FB2E46" w:rsidP="0031039C">
            <w:pPr>
              <w:pStyle w:val="TableParagraph"/>
              <w:spacing w:before="51"/>
              <w:ind w:left="50"/>
              <w:rPr>
                <w:rFonts w:ascii="Times New Roman" w:hAnsi="Times New Roman" w:cs="Times New Roman"/>
                <w:i/>
              </w:rPr>
            </w:pPr>
            <w:r w:rsidRPr="00FB2E46">
              <w:rPr>
                <w:rFonts w:ascii="Times New Roman" w:hAnsi="Times New Roman" w:cs="Times New Roman"/>
                <w:i/>
                <w:spacing w:val="-5"/>
              </w:rPr>
              <w:t>ПО</w:t>
            </w:r>
          </w:p>
        </w:tc>
        <w:tc>
          <w:tcPr>
            <w:tcW w:w="431" w:type="dxa"/>
          </w:tcPr>
          <w:p w:rsidR="00FB2E46" w:rsidRPr="00FB2E46" w:rsidRDefault="00FB2E46" w:rsidP="0031039C">
            <w:pPr>
              <w:pStyle w:val="TableParagraph"/>
              <w:spacing w:before="51"/>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1"/>
              <w:ind w:left="145"/>
              <w:rPr>
                <w:rFonts w:ascii="Times New Roman" w:hAnsi="Times New Roman" w:cs="Times New Roman"/>
              </w:rPr>
            </w:pPr>
            <w:proofErr w:type="spellStart"/>
            <w:proofErr w:type="gramStart"/>
            <w:r w:rsidRPr="00FB2E46">
              <w:rPr>
                <w:rFonts w:ascii="Times New Roman" w:hAnsi="Times New Roman" w:cs="Times New Roman"/>
              </w:rPr>
              <w:t>программное</w:t>
            </w:r>
            <w:proofErr w:type="spellEnd"/>
            <w:proofErr w:type="gramEnd"/>
            <w:r w:rsidRPr="00FB2E46">
              <w:rPr>
                <w:rFonts w:ascii="Times New Roman" w:hAnsi="Times New Roman" w:cs="Times New Roman"/>
                <w:spacing w:val="-4"/>
              </w:rPr>
              <w:t xml:space="preserve"> </w:t>
            </w:r>
            <w:proofErr w:type="spellStart"/>
            <w:r w:rsidRPr="00FB2E46">
              <w:rPr>
                <w:rFonts w:ascii="Times New Roman" w:hAnsi="Times New Roman" w:cs="Times New Roman"/>
                <w:spacing w:val="-2"/>
              </w:rPr>
              <w:t>обеспечение</w:t>
            </w:r>
            <w:proofErr w:type="spellEnd"/>
            <w:r w:rsidRPr="00FB2E46">
              <w:rPr>
                <w:rFonts w:ascii="Times New Roman" w:hAnsi="Times New Roman" w:cs="Times New Roman"/>
                <w:spacing w:val="-2"/>
              </w:rPr>
              <w:t>.</w:t>
            </w:r>
          </w:p>
        </w:tc>
      </w:tr>
      <w:tr w:rsidR="00FB2E46" w:rsidRPr="00FB2E46" w:rsidTr="000D5983">
        <w:trPr>
          <w:trHeight w:val="390"/>
        </w:trPr>
        <w:tc>
          <w:tcPr>
            <w:tcW w:w="567" w:type="dxa"/>
          </w:tcPr>
          <w:p w:rsidR="00FB2E46" w:rsidRPr="00FB2E46" w:rsidRDefault="00FB2E46" w:rsidP="0031039C">
            <w:pPr>
              <w:pStyle w:val="TableParagraph"/>
              <w:spacing w:before="52"/>
              <w:ind w:left="50"/>
              <w:rPr>
                <w:rFonts w:ascii="Times New Roman" w:hAnsi="Times New Roman" w:cs="Times New Roman"/>
                <w:i/>
              </w:rPr>
            </w:pPr>
            <w:r w:rsidRPr="00FB2E46">
              <w:rPr>
                <w:rFonts w:ascii="Times New Roman" w:hAnsi="Times New Roman" w:cs="Times New Roman"/>
                <w:i/>
                <w:spacing w:val="-5"/>
              </w:rPr>
              <w:t>ТСО</w:t>
            </w:r>
          </w:p>
        </w:tc>
        <w:tc>
          <w:tcPr>
            <w:tcW w:w="431" w:type="dxa"/>
          </w:tcPr>
          <w:p w:rsidR="00FB2E46" w:rsidRPr="00FB2E46" w:rsidRDefault="00FB2E46" w:rsidP="0031039C">
            <w:pPr>
              <w:pStyle w:val="TableParagraph"/>
              <w:spacing w:before="52"/>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2"/>
              <w:ind w:left="145"/>
              <w:rPr>
                <w:rFonts w:ascii="Times New Roman" w:hAnsi="Times New Roman" w:cs="Times New Roman"/>
              </w:rPr>
            </w:pPr>
            <w:proofErr w:type="spellStart"/>
            <w:proofErr w:type="gramStart"/>
            <w:r w:rsidRPr="00FB2E46">
              <w:rPr>
                <w:rFonts w:ascii="Times New Roman" w:hAnsi="Times New Roman" w:cs="Times New Roman"/>
              </w:rPr>
              <w:t>технические</w:t>
            </w:r>
            <w:proofErr w:type="spellEnd"/>
            <w:proofErr w:type="gramEnd"/>
            <w:r w:rsidRPr="00FB2E46">
              <w:rPr>
                <w:rFonts w:ascii="Times New Roman" w:hAnsi="Times New Roman" w:cs="Times New Roman"/>
                <w:spacing w:val="-3"/>
              </w:rPr>
              <w:t xml:space="preserve"> </w:t>
            </w:r>
            <w:proofErr w:type="spellStart"/>
            <w:r w:rsidRPr="00FB2E46">
              <w:rPr>
                <w:rFonts w:ascii="Times New Roman" w:hAnsi="Times New Roman" w:cs="Times New Roman"/>
              </w:rPr>
              <w:t>средства</w:t>
            </w:r>
            <w:proofErr w:type="spellEnd"/>
            <w:r w:rsidRPr="00FB2E46">
              <w:rPr>
                <w:rFonts w:ascii="Times New Roman" w:hAnsi="Times New Roman" w:cs="Times New Roman"/>
                <w:spacing w:val="-1"/>
              </w:rPr>
              <w:t xml:space="preserve"> </w:t>
            </w:r>
            <w:proofErr w:type="spellStart"/>
            <w:r w:rsidRPr="00FB2E46">
              <w:rPr>
                <w:rFonts w:ascii="Times New Roman" w:hAnsi="Times New Roman" w:cs="Times New Roman"/>
              </w:rPr>
              <w:t>охраны</w:t>
            </w:r>
            <w:proofErr w:type="spellEnd"/>
            <w:r w:rsidRPr="00FB2E46">
              <w:rPr>
                <w:rFonts w:ascii="Times New Roman" w:hAnsi="Times New Roman" w:cs="Times New Roman"/>
                <w:spacing w:val="-1"/>
              </w:rPr>
              <w:t xml:space="preserve"> </w:t>
            </w:r>
            <w:proofErr w:type="spellStart"/>
            <w:r w:rsidRPr="00FB2E46">
              <w:rPr>
                <w:rFonts w:ascii="Times New Roman" w:hAnsi="Times New Roman" w:cs="Times New Roman"/>
                <w:spacing w:val="-2"/>
              </w:rPr>
              <w:t>объектов</w:t>
            </w:r>
            <w:proofErr w:type="spellEnd"/>
            <w:r w:rsidRPr="00FB2E46">
              <w:rPr>
                <w:rFonts w:ascii="Times New Roman" w:hAnsi="Times New Roman" w:cs="Times New Roman"/>
                <w:spacing w:val="-2"/>
              </w:rPr>
              <w:t>.</w:t>
            </w:r>
          </w:p>
        </w:tc>
      </w:tr>
      <w:tr w:rsidR="00FB2E46" w:rsidRPr="00FB2E46" w:rsidTr="000D5983">
        <w:trPr>
          <w:trHeight w:val="327"/>
        </w:trPr>
        <w:tc>
          <w:tcPr>
            <w:tcW w:w="567" w:type="dxa"/>
          </w:tcPr>
          <w:p w:rsidR="00FB2E46" w:rsidRPr="00FB2E46" w:rsidRDefault="00FB2E46" w:rsidP="0031039C">
            <w:pPr>
              <w:pStyle w:val="TableParagraph"/>
              <w:spacing w:before="51" w:line="256" w:lineRule="exact"/>
              <w:ind w:left="50"/>
              <w:rPr>
                <w:rFonts w:ascii="Times New Roman" w:hAnsi="Times New Roman" w:cs="Times New Roman"/>
                <w:i/>
              </w:rPr>
            </w:pPr>
            <w:r w:rsidRPr="00FB2E46">
              <w:rPr>
                <w:rFonts w:ascii="Times New Roman" w:hAnsi="Times New Roman" w:cs="Times New Roman"/>
                <w:i/>
                <w:spacing w:val="-5"/>
              </w:rPr>
              <w:t>ТЗ</w:t>
            </w:r>
          </w:p>
        </w:tc>
        <w:tc>
          <w:tcPr>
            <w:tcW w:w="431" w:type="dxa"/>
          </w:tcPr>
          <w:p w:rsidR="00FB2E46" w:rsidRPr="00FB2E46" w:rsidRDefault="00FB2E46" w:rsidP="0031039C">
            <w:pPr>
              <w:pStyle w:val="TableParagraph"/>
              <w:spacing w:before="51" w:line="256" w:lineRule="exact"/>
              <w:ind w:right="144"/>
              <w:jc w:val="right"/>
              <w:rPr>
                <w:rFonts w:ascii="Times New Roman" w:hAnsi="Times New Roman" w:cs="Times New Roman"/>
              </w:rPr>
            </w:pPr>
            <w:r w:rsidRPr="00FB2E46">
              <w:rPr>
                <w:rFonts w:ascii="Times New Roman" w:hAnsi="Times New Roman" w:cs="Times New Roman"/>
                <w:spacing w:val="-10"/>
              </w:rPr>
              <w:t>-</w:t>
            </w:r>
          </w:p>
        </w:tc>
        <w:tc>
          <w:tcPr>
            <w:tcW w:w="4848" w:type="dxa"/>
          </w:tcPr>
          <w:p w:rsidR="00FB2E46" w:rsidRPr="00FB2E46" w:rsidRDefault="00FB2E46" w:rsidP="0031039C">
            <w:pPr>
              <w:pStyle w:val="TableParagraph"/>
              <w:spacing w:before="51" w:line="256" w:lineRule="exact"/>
              <w:ind w:left="145"/>
              <w:rPr>
                <w:rFonts w:ascii="Times New Roman" w:hAnsi="Times New Roman" w:cs="Times New Roman"/>
              </w:rPr>
            </w:pPr>
            <w:proofErr w:type="spellStart"/>
            <w:proofErr w:type="gramStart"/>
            <w:r w:rsidRPr="00FB2E46">
              <w:rPr>
                <w:rFonts w:ascii="Times New Roman" w:hAnsi="Times New Roman" w:cs="Times New Roman"/>
              </w:rPr>
              <w:t>техническое</w:t>
            </w:r>
            <w:proofErr w:type="spellEnd"/>
            <w:proofErr w:type="gramEnd"/>
            <w:r w:rsidRPr="00FB2E46">
              <w:rPr>
                <w:rFonts w:ascii="Times New Roman" w:hAnsi="Times New Roman" w:cs="Times New Roman"/>
                <w:spacing w:val="-5"/>
              </w:rPr>
              <w:t xml:space="preserve"> </w:t>
            </w:r>
            <w:proofErr w:type="spellStart"/>
            <w:r w:rsidRPr="00FB2E46">
              <w:rPr>
                <w:rFonts w:ascii="Times New Roman" w:hAnsi="Times New Roman" w:cs="Times New Roman"/>
                <w:spacing w:val="-2"/>
              </w:rPr>
              <w:t>задание</w:t>
            </w:r>
            <w:proofErr w:type="spellEnd"/>
            <w:r w:rsidRPr="00FB2E46">
              <w:rPr>
                <w:rFonts w:ascii="Times New Roman" w:hAnsi="Times New Roman" w:cs="Times New Roman"/>
                <w:spacing w:val="-2"/>
              </w:rPr>
              <w:t>.</w:t>
            </w:r>
          </w:p>
        </w:tc>
      </w:tr>
    </w:tbl>
    <w:p w:rsidR="000D5983" w:rsidRDefault="000D5983" w:rsidP="00746F78">
      <w:pPr>
        <w:pStyle w:val="ae"/>
        <w:ind w:firstLine="709"/>
        <w:jc w:val="both"/>
        <w:rPr>
          <w:rFonts w:ascii="Times New Roman" w:hAnsi="Times New Roman"/>
          <w:b/>
        </w:rPr>
      </w:pPr>
    </w:p>
    <w:p w:rsidR="00321CA3" w:rsidRDefault="00321CA3" w:rsidP="00746F78">
      <w:pPr>
        <w:pStyle w:val="ae"/>
        <w:ind w:firstLine="709"/>
        <w:jc w:val="both"/>
        <w:rPr>
          <w:rFonts w:ascii="Times New Roman" w:hAnsi="Times New Roman"/>
          <w:b/>
        </w:rPr>
      </w:pPr>
    </w:p>
    <w:p w:rsidR="00321CA3" w:rsidRDefault="00321CA3" w:rsidP="00746F78">
      <w:pPr>
        <w:pStyle w:val="ae"/>
        <w:ind w:firstLine="709"/>
        <w:jc w:val="both"/>
        <w:rPr>
          <w:rFonts w:ascii="Times New Roman" w:hAnsi="Times New Roman"/>
          <w:b/>
        </w:rPr>
      </w:pPr>
    </w:p>
    <w:p w:rsidR="00321CA3" w:rsidRDefault="00321CA3" w:rsidP="00746F78">
      <w:pPr>
        <w:pStyle w:val="ae"/>
        <w:ind w:firstLine="709"/>
        <w:jc w:val="both"/>
        <w:rPr>
          <w:rFonts w:ascii="Times New Roman" w:hAnsi="Times New Roman"/>
          <w:b/>
        </w:rPr>
      </w:pPr>
    </w:p>
    <w:p w:rsidR="00746F78" w:rsidRDefault="00746F78" w:rsidP="00746F78">
      <w:pPr>
        <w:pStyle w:val="ae"/>
        <w:ind w:firstLine="709"/>
        <w:jc w:val="both"/>
        <w:rPr>
          <w:rFonts w:ascii="Times New Roman" w:hAnsi="Times New Roman"/>
          <w:b/>
        </w:rPr>
      </w:pPr>
      <w:r w:rsidRPr="00746F78">
        <w:rPr>
          <w:rFonts w:ascii="Times New Roman" w:hAnsi="Times New Roman"/>
          <w:b/>
        </w:rPr>
        <w:t>Определения:</w:t>
      </w:r>
    </w:p>
    <w:p w:rsidR="00321CA3" w:rsidRDefault="00321CA3" w:rsidP="00746F78">
      <w:pPr>
        <w:pStyle w:val="ae"/>
        <w:ind w:firstLine="709"/>
        <w:jc w:val="both"/>
        <w:rPr>
          <w:rFonts w:ascii="Times New Roman" w:hAnsi="Times New Roman"/>
          <w:b/>
        </w:rPr>
      </w:pPr>
    </w:p>
    <w:tbl>
      <w:tblPr>
        <w:tblStyle w:val="TableNormal"/>
        <w:tblW w:w="5146" w:type="pct"/>
        <w:tblLook w:val="01E0" w:firstRow="1" w:lastRow="1" w:firstColumn="1" w:lastColumn="1" w:noHBand="0" w:noVBand="0"/>
      </w:tblPr>
      <w:tblGrid>
        <w:gridCol w:w="2175"/>
        <w:gridCol w:w="162"/>
        <w:gridCol w:w="7290"/>
      </w:tblGrid>
      <w:tr w:rsidR="00746F78" w:rsidRPr="00746F78" w:rsidTr="000D5983">
        <w:trPr>
          <w:trHeight w:val="1769"/>
        </w:trPr>
        <w:tc>
          <w:tcPr>
            <w:tcW w:w="1130" w:type="pct"/>
          </w:tcPr>
          <w:p w:rsidR="00746F78" w:rsidRPr="00746F78" w:rsidRDefault="00746F78" w:rsidP="00FB2E46">
            <w:pPr>
              <w:pStyle w:val="TableParagraph"/>
              <w:spacing w:after="240"/>
              <w:ind w:left="50" w:firstLine="4"/>
              <w:rPr>
                <w:rFonts w:ascii="Times New Roman" w:hAnsi="Times New Roman" w:cs="Times New Roman"/>
                <w:i/>
              </w:rPr>
            </w:pPr>
            <w:proofErr w:type="spellStart"/>
            <w:r w:rsidRPr="00746F78">
              <w:rPr>
                <w:rFonts w:ascii="Times New Roman" w:hAnsi="Times New Roman" w:cs="Times New Roman"/>
                <w:i/>
              </w:rPr>
              <w:t>Время</w:t>
            </w:r>
            <w:proofErr w:type="spellEnd"/>
            <w:r w:rsidRPr="00746F78">
              <w:rPr>
                <w:rFonts w:ascii="Times New Roman" w:hAnsi="Times New Roman" w:cs="Times New Roman"/>
                <w:i/>
                <w:spacing w:val="1"/>
              </w:rPr>
              <w:t xml:space="preserve"> </w:t>
            </w:r>
            <w:proofErr w:type="spellStart"/>
            <w:r w:rsidRPr="00746F78">
              <w:rPr>
                <w:rFonts w:ascii="Times New Roman" w:hAnsi="Times New Roman" w:cs="Times New Roman"/>
                <w:i/>
              </w:rPr>
              <w:t>устранения</w:t>
            </w:r>
            <w:proofErr w:type="spellEnd"/>
            <w:r w:rsidRPr="00746F78">
              <w:rPr>
                <w:rFonts w:ascii="Times New Roman" w:hAnsi="Times New Roman" w:cs="Times New Roman"/>
                <w:i/>
              </w:rPr>
              <w:t xml:space="preserve"> </w:t>
            </w:r>
            <w:proofErr w:type="spellStart"/>
            <w:r w:rsidRPr="00746F78">
              <w:rPr>
                <w:rFonts w:ascii="Times New Roman" w:hAnsi="Times New Roman" w:cs="Times New Roman"/>
                <w:i/>
                <w:spacing w:val="-2"/>
              </w:rPr>
              <w:t>инцидента</w:t>
            </w:r>
            <w:proofErr w:type="spellEnd"/>
          </w:p>
        </w:tc>
        <w:tc>
          <w:tcPr>
            <w:tcW w:w="84" w:type="pct"/>
          </w:tcPr>
          <w:p w:rsidR="00746F78" w:rsidRPr="00746F78" w:rsidRDefault="00746F78" w:rsidP="00FB2E46">
            <w:pPr>
              <w:pStyle w:val="TableParagraph"/>
              <w:spacing w:after="240" w:line="266" w:lineRule="exact"/>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746F78" w:rsidP="00FB2E46">
            <w:pPr>
              <w:pStyle w:val="TableParagraph"/>
              <w:spacing w:after="240"/>
              <w:ind w:left="132" w:right="48"/>
              <w:rPr>
                <w:rFonts w:ascii="Times New Roman" w:hAnsi="Times New Roman" w:cs="Times New Roman"/>
                <w:lang w:val="ru-RU"/>
              </w:rPr>
            </w:pPr>
            <w:r w:rsidRPr="00746F78">
              <w:rPr>
                <w:rFonts w:ascii="Times New Roman" w:hAnsi="Times New Roman" w:cs="Times New Roman"/>
                <w:lang w:val="ru-RU"/>
              </w:rPr>
              <w:t>период времени (начиная с момента регистрации инцидента), в течение которого будет найдено постоянное или временное решение инцидента, в соответствии с планом устранения инцидента. Настоящий стандарт устанавливает нормативные требования по допустимой продолжительности времени устранения инцидента, а также, по допустимой продолжительности времени реакции на инцидент в зависимости от установленного приоритета.</w:t>
            </w:r>
          </w:p>
        </w:tc>
      </w:tr>
      <w:tr w:rsidR="00746F78" w:rsidRPr="00746F78" w:rsidTr="000D5983">
        <w:trPr>
          <w:trHeight w:val="1128"/>
        </w:trPr>
        <w:tc>
          <w:tcPr>
            <w:tcW w:w="1130" w:type="pct"/>
          </w:tcPr>
          <w:p w:rsidR="00746F78" w:rsidRPr="00746F78" w:rsidRDefault="00746F78" w:rsidP="00FB2E46">
            <w:pPr>
              <w:pStyle w:val="TableParagraph"/>
              <w:spacing w:after="240"/>
              <w:ind w:left="50" w:firstLine="4"/>
              <w:rPr>
                <w:rFonts w:ascii="Times New Roman" w:hAnsi="Times New Roman" w:cs="Times New Roman"/>
                <w:i/>
              </w:rPr>
            </w:pPr>
            <w:proofErr w:type="spellStart"/>
            <w:r w:rsidRPr="00746F78">
              <w:rPr>
                <w:rFonts w:ascii="Times New Roman" w:hAnsi="Times New Roman" w:cs="Times New Roman"/>
                <w:i/>
              </w:rPr>
              <w:t>Время</w:t>
            </w:r>
            <w:proofErr w:type="spellEnd"/>
            <w:r w:rsidRPr="00746F78">
              <w:rPr>
                <w:rFonts w:ascii="Times New Roman" w:hAnsi="Times New Roman" w:cs="Times New Roman"/>
                <w:i/>
                <w:spacing w:val="40"/>
              </w:rPr>
              <w:t xml:space="preserve"> </w:t>
            </w:r>
            <w:proofErr w:type="spellStart"/>
            <w:r w:rsidRPr="00746F78">
              <w:rPr>
                <w:rFonts w:ascii="Times New Roman" w:hAnsi="Times New Roman" w:cs="Times New Roman"/>
                <w:i/>
              </w:rPr>
              <w:t>реакции</w:t>
            </w:r>
            <w:proofErr w:type="spellEnd"/>
            <w:r w:rsidRPr="00746F78">
              <w:rPr>
                <w:rFonts w:ascii="Times New Roman" w:hAnsi="Times New Roman" w:cs="Times New Roman"/>
                <w:i/>
                <w:spacing w:val="40"/>
              </w:rPr>
              <w:t xml:space="preserve"> </w:t>
            </w:r>
            <w:proofErr w:type="spellStart"/>
            <w:r w:rsidRPr="00746F78">
              <w:rPr>
                <w:rFonts w:ascii="Times New Roman" w:hAnsi="Times New Roman" w:cs="Times New Roman"/>
                <w:i/>
              </w:rPr>
              <w:t>на</w:t>
            </w:r>
            <w:proofErr w:type="spellEnd"/>
            <w:r w:rsidRPr="00746F78">
              <w:rPr>
                <w:rFonts w:ascii="Times New Roman" w:hAnsi="Times New Roman" w:cs="Times New Roman"/>
                <w:i/>
              </w:rPr>
              <w:t xml:space="preserve"> </w:t>
            </w:r>
            <w:proofErr w:type="spellStart"/>
            <w:r w:rsidRPr="00746F78">
              <w:rPr>
                <w:rFonts w:ascii="Times New Roman" w:hAnsi="Times New Roman" w:cs="Times New Roman"/>
                <w:i/>
                <w:spacing w:val="-2"/>
              </w:rPr>
              <w:t>инцидент</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746F78" w:rsidP="00FB2E46">
            <w:pPr>
              <w:pStyle w:val="TableParagraph"/>
              <w:spacing w:after="240"/>
              <w:ind w:left="139" w:right="47" w:firstLine="4"/>
              <w:rPr>
                <w:rFonts w:ascii="Times New Roman" w:hAnsi="Times New Roman" w:cs="Times New Roman"/>
              </w:rPr>
            </w:pPr>
            <w:r w:rsidRPr="00746F78">
              <w:rPr>
                <w:rFonts w:ascii="Times New Roman" w:hAnsi="Times New Roman" w:cs="Times New Roman"/>
                <w:lang w:val="ru-RU"/>
              </w:rPr>
              <w:t xml:space="preserve">период времени (начиная с момента регистрации инцидента), в течение которого будет начата обработка инцидента. </w:t>
            </w:r>
            <w:proofErr w:type="spellStart"/>
            <w:r w:rsidRPr="00746F78">
              <w:rPr>
                <w:rFonts w:ascii="Times New Roman" w:hAnsi="Times New Roman" w:cs="Times New Roman"/>
              </w:rPr>
              <w:t>Продолжительность</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времени</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реакции</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напрямую</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зависит</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от</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приоритета</w:t>
            </w:r>
            <w:proofErr w:type="spellEnd"/>
            <w:r w:rsidRPr="00746F78">
              <w:rPr>
                <w:rFonts w:ascii="Times New Roman" w:hAnsi="Times New Roman" w:cs="Times New Roman"/>
              </w:rPr>
              <w:t xml:space="preserve"> </w:t>
            </w:r>
            <w:proofErr w:type="spellStart"/>
            <w:r w:rsidRPr="00746F78">
              <w:rPr>
                <w:rFonts w:ascii="Times New Roman" w:hAnsi="Times New Roman" w:cs="Times New Roman"/>
              </w:rPr>
              <w:t>инцидента</w:t>
            </w:r>
            <w:proofErr w:type="spellEnd"/>
            <w:r w:rsidRPr="00746F78">
              <w:rPr>
                <w:rFonts w:ascii="Times New Roman" w:hAnsi="Times New Roman" w:cs="Times New Roman"/>
              </w:rPr>
              <w:t>.</w:t>
            </w:r>
          </w:p>
        </w:tc>
      </w:tr>
      <w:tr w:rsidR="00746F78" w:rsidRPr="00746F78" w:rsidTr="000D5983">
        <w:trPr>
          <w:trHeight w:val="666"/>
        </w:trPr>
        <w:tc>
          <w:tcPr>
            <w:tcW w:w="1130" w:type="pct"/>
          </w:tcPr>
          <w:p w:rsidR="00746F78" w:rsidRPr="00746F78" w:rsidRDefault="00746F78" w:rsidP="00FB2E46">
            <w:pPr>
              <w:pStyle w:val="TableParagraph"/>
              <w:spacing w:after="240"/>
              <w:ind w:left="54"/>
              <w:rPr>
                <w:rFonts w:ascii="Times New Roman" w:hAnsi="Times New Roman" w:cs="Times New Roman"/>
                <w:i/>
              </w:rPr>
            </w:pPr>
            <w:proofErr w:type="spellStart"/>
            <w:r w:rsidRPr="00746F78">
              <w:rPr>
                <w:rFonts w:ascii="Times New Roman" w:hAnsi="Times New Roman" w:cs="Times New Roman"/>
                <w:i/>
                <w:spacing w:val="-2"/>
              </w:rPr>
              <w:t>Документ</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746F78" w:rsidP="00FB2E46">
            <w:pPr>
              <w:pStyle w:val="TableParagraph"/>
              <w:spacing w:after="240"/>
              <w:ind w:left="139" w:firstLine="4"/>
              <w:rPr>
                <w:rFonts w:ascii="Times New Roman" w:hAnsi="Times New Roman" w:cs="Times New Roman"/>
                <w:lang w:val="ru-RU"/>
              </w:rPr>
            </w:pPr>
            <w:r w:rsidRPr="00746F78">
              <w:rPr>
                <w:rFonts w:ascii="Times New Roman" w:hAnsi="Times New Roman" w:cs="Times New Roman"/>
                <w:lang w:val="ru-RU"/>
              </w:rPr>
              <w:t>материальный</w:t>
            </w:r>
            <w:r w:rsidRPr="00746F78">
              <w:rPr>
                <w:rFonts w:ascii="Times New Roman" w:hAnsi="Times New Roman" w:cs="Times New Roman"/>
                <w:spacing w:val="40"/>
                <w:lang w:val="ru-RU"/>
              </w:rPr>
              <w:t xml:space="preserve"> </w:t>
            </w:r>
            <w:r w:rsidRPr="00746F78">
              <w:rPr>
                <w:rFonts w:ascii="Times New Roman" w:hAnsi="Times New Roman" w:cs="Times New Roman"/>
                <w:lang w:val="ru-RU"/>
              </w:rPr>
              <w:t>носитель</w:t>
            </w:r>
            <w:r w:rsidRPr="00746F78">
              <w:rPr>
                <w:rFonts w:ascii="Times New Roman" w:hAnsi="Times New Roman" w:cs="Times New Roman"/>
                <w:spacing w:val="40"/>
                <w:lang w:val="ru-RU"/>
              </w:rPr>
              <w:t xml:space="preserve"> </w:t>
            </w:r>
            <w:r w:rsidRPr="00746F78">
              <w:rPr>
                <w:rFonts w:ascii="Times New Roman" w:hAnsi="Times New Roman" w:cs="Times New Roman"/>
                <w:lang w:val="ru-RU"/>
              </w:rPr>
              <w:t>информации,</w:t>
            </w:r>
            <w:r w:rsidRPr="00746F78">
              <w:rPr>
                <w:rFonts w:ascii="Times New Roman" w:hAnsi="Times New Roman" w:cs="Times New Roman"/>
                <w:spacing w:val="40"/>
                <w:lang w:val="ru-RU"/>
              </w:rPr>
              <w:t xml:space="preserve"> </w:t>
            </w:r>
            <w:r w:rsidRPr="00746F78">
              <w:rPr>
                <w:rFonts w:ascii="Times New Roman" w:hAnsi="Times New Roman" w:cs="Times New Roman"/>
                <w:lang w:val="ru-RU"/>
              </w:rPr>
              <w:t>предназначенный</w:t>
            </w:r>
            <w:r w:rsidRPr="00746F78">
              <w:rPr>
                <w:rFonts w:ascii="Times New Roman" w:hAnsi="Times New Roman" w:cs="Times New Roman"/>
                <w:spacing w:val="40"/>
                <w:lang w:val="ru-RU"/>
              </w:rPr>
              <w:t xml:space="preserve"> </w:t>
            </w:r>
            <w:r w:rsidRPr="00746F78">
              <w:rPr>
                <w:rFonts w:ascii="Times New Roman" w:hAnsi="Times New Roman" w:cs="Times New Roman"/>
                <w:lang w:val="ru-RU"/>
              </w:rPr>
              <w:t>для ее обработки и передачи во времени и в пространстве.</w:t>
            </w:r>
          </w:p>
        </w:tc>
      </w:tr>
      <w:tr w:rsidR="00746F78" w:rsidRPr="00746F78" w:rsidTr="000D5983">
        <w:trPr>
          <w:trHeight w:val="1132"/>
        </w:trPr>
        <w:tc>
          <w:tcPr>
            <w:tcW w:w="1130" w:type="pct"/>
          </w:tcPr>
          <w:p w:rsidR="00746F78" w:rsidRPr="00746F78" w:rsidRDefault="00746F78" w:rsidP="00FB2E46">
            <w:pPr>
              <w:pStyle w:val="TableParagraph"/>
              <w:spacing w:after="240"/>
              <w:ind w:left="50" w:firstLine="4"/>
              <w:rPr>
                <w:rFonts w:ascii="Times New Roman" w:hAnsi="Times New Roman" w:cs="Times New Roman"/>
                <w:i/>
              </w:rPr>
            </w:pPr>
            <w:proofErr w:type="spellStart"/>
            <w:r w:rsidRPr="00746F78">
              <w:rPr>
                <w:rFonts w:ascii="Times New Roman" w:hAnsi="Times New Roman" w:cs="Times New Roman"/>
                <w:i/>
              </w:rPr>
              <w:t>Запасные</w:t>
            </w:r>
            <w:proofErr w:type="spellEnd"/>
            <w:r w:rsidRPr="00746F78">
              <w:rPr>
                <w:rFonts w:ascii="Times New Roman" w:hAnsi="Times New Roman" w:cs="Times New Roman"/>
                <w:i/>
                <w:spacing w:val="26"/>
              </w:rPr>
              <w:t xml:space="preserve"> </w:t>
            </w:r>
            <w:proofErr w:type="spellStart"/>
            <w:r w:rsidRPr="00746F78">
              <w:rPr>
                <w:rFonts w:ascii="Times New Roman" w:hAnsi="Times New Roman" w:cs="Times New Roman"/>
                <w:i/>
              </w:rPr>
              <w:t>части</w:t>
            </w:r>
            <w:proofErr w:type="spellEnd"/>
            <w:r w:rsidRPr="00746F78">
              <w:rPr>
                <w:rFonts w:ascii="Times New Roman" w:hAnsi="Times New Roman" w:cs="Times New Roman"/>
                <w:i/>
                <w:spacing w:val="26"/>
              </w:rPr>
              <w:t xml:space="preserve"> </w:t>
            </w:r>
            <w:r w:rsidRPr="00746F78">
              <w:rPr>
                <w:rFonts w:ascii="Times New Roman" w:hAnsi="Times New Roman" w:cs="Times New Roman"/>
                <w:i/>
              </w:rPr>
              <w:t xml:space="preserve">и </w:t>
            </w:r>
            <w:proofErr w:type="spellStart"/>
            <w:r w:rsidRPr="00746F78">
              <w:rPr>
                <w:rFonts w:ascii="Times New Roman" w:hAnsi="Times New Roman" w:cs="Times New Roman"/>
                <w:i/>
                <w:spacing w:val="-2"/>
              </w:rPr>
              <w:t>принадлежности</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9" w:right="48" w:firstLine="4"/>
              <w:rPr>
                <w:rFonts w:ascii="Times New Roman" w:hAnsi="Times New Roman" w:cs="Times New Roman"/>
                <w:lang w:val="ru-RU"/>
              </w:rPr>
            </w:pPr>
            <w:r>
              <w:rPr>
                <w:rFonts w:ascii="Times New Roman" w:hAnsi="Times New Roman" w:cs="Times New Roman"/>
                <w:lang w:val="ru-RU"/>
              </w:rPr>
              <w:t>з</w:t>
            </w:r>
            <w:r w:rsidR="00746F78" w:rsidRPr="00746F78">
              <w:rPr>
                <w:rFonts w:ascii="Times New Roman" w:hAnsi="Times New Roman" w:cs="Times New Roman"/>
                <w:lang w:val="ru-RU"/>
              </w:rPr>
              <w:t>апасные части и принадлежности оборудования ТСО, предназначенные для замены установленного на объекте оборудования вышедшего из строя на условиях, указанных в данном Техническом задании.</w:t>
            </w:r>
          </w:p>
        </w:tc>
      </w:tr>
      <w:tr w:rsidR="00746F78" w:rsidRPr="00746F78" w:rsidTr="000D5983">
        <w:trPr>
          <w:trHeight w:val="979"/>
        </w:trPr>
        <w:tc>
          <w:tcPr>
            <w:tcW w:w="1130" w:type="pct"/>
          </w:tcPr>
          <w:p w:rsidR="00746F78" w:rsidRPr="00746F78" w:rsidRDefault="00746F78" w:rsidP="00FB2E46">
            <w:pPr>
              <w:pStyle w:val="TableParagraph"/>
              <w:spacing w:after="240"/>
              <w:ind w:left="54"/>
              <w:rPr>
                <w:rFonts w:ascii="Times New Roman" w:hAnsi="Times New Roman" w:cs="Times New Roman"/>
                <w:i/>
              </w:rPr>
            </w:pPr>
            <w:proofErr w:type="spellStart"/>
            <w:r w:rsidRPr="00746F78">
              <w:rPr>
                <w:rFonts w:ascii="Times New Roman" w:hAnsi="Times New Roman" w:cs="Times New Roman"/>
                <w:i/>
                <w:spacing w:val="-2"/>
              </w:rPr>
              <w:t>Инцидент</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9" w:right="49" w:firstLine="4"/>
              <w:rPr>
                <w:rFonts w:ascii="Times New Roman" w:hAnsi="Times New Roman" w:cs="Times New Roman"/>
                <w:lang w:val="ru-RU"/>
              </w:rPr>
            </w:pPr>
            <w:r>
              <w:rPr>
                <w:rFonts w:ascii="Times New Roman" w:hAnsi="Times New Roman" w:cs="Times New Roman"/>
                <w:lang w:val="ru-RU"/>
              </w:rPr>
              <w:t>л</w:t>
            </w:r>
            <w:r w:rsidR="00746F78" w:rsidRPr="00746F78">
              <w:rPr>
                <w:rFonts w:ascii="Times New Roman" w:hAnsi="Times New Roman" w:cs="Times New Roman"/>
                <w:lang w:val="ru-RU"/>
              </w:rPr>
              <w:t>юбое событие, не являющееся частью нормального функционирования, которое вызвало или может вызвать нарушение или снижение качества работы оборудования</w:t>
            </w:r>
            <w:r w:rsidR="00746F78" w:rsidRPr="00746F78">
              <w:rPr>
                <w:rFonts w:ascii="Times New Roman" w:hAnsi="Times New Roman" w:cs="Times New Roman"/>
                <w:spacing w:val="80"/>
                <w:lang w:val="ru-RU"/>
              </w:rPr>
              <w:t xml:space="preserve"> </w:t>
            </w:r>
            <w:r w:rsidR="00746F78" w:rsidRPr="00746F78">
              <w:rPr>
                <w:rFonts w:ascii="Times New Roman" w:hAnsi="Times New Roman" w:cs="Times New Roman"/>
                <w:spacing w:val="-4"/>
                <w:lang w:val="ru-RU"/>
              </w:rPr>
              <w:t>ТСО.</w:t>
            </w:r>
          </w:p>
        </w:tc>
      </w:tr>
      <w:tr w:rsidR="00746F78" w:rsidRPr="00746F78" w:rsidTr="000D5983">
        <w:trPr>
          <w:trHeight w:val="695"/>
        </w:trPr>
        <w:tc>
          <w:tcPr>
            <w:tcW w:w="1130" w:type="pct"/>
          </w:tcPr>
          <w:p w:rsidR="00746F78" w:rsidRPr="00746F78" w:rsidRDefault="00746F78" w:rsidP="00FB2E46">
            <w:pPr>
              <w:pStyle w:val="TableParagraph"/>
              <w:spacing w:after="240"/>
              <w:ind w:left="54"/>
              <w:rPr>
                <w:rFonts w:ascii="Times New Roman" w:hAnsi="Times New Roman" w:cs="Times New Roman"/>
                <w:i/>
              </w:rPr>
            </w:pPr>
            <w:proofErr w:type="spellStart"/>
            <w:r w:rsidRPr="00746F78">
              <w:rPr>
                <w:rFonts w:ascii="Times New Roman" w:hAnsi="Times New Roman" w:cs="Times New Roman"/>
                <w:i/>
                <w:spacing w:val="-2"/>
              </w:rPr>
              <w:t>Категория</w:t>
            </w:r>
            <w:proofErr w:type="spellEnd"/>
            <w:r w:rsidR="00FB2E46">
              <w:rPr>
                <w:rFonts w:ascii="Times New Roman" w:hAnsi="Times New Roman" w:cs="Times New Roman"/>
                <w:i/>
                <w:spacing w:val="-2"/>
                <w:lang w:val="ru-RU"/>
              </w:rPr>
              <w:t xml:space="preserve"> </w:t>
            </w:r>
            <w:proofErr w:type="spellStart"/>
            <w:r w:rsidRPr="00746F78">
              <w:rPr>
                <w:rFonts w:ascii="Times New Roman" w:hAnsi="Times New Roman" w:cs="Times New Roman"/>
                <w:i/>
                <w:spacing w:val="-2"/>
              </w:rPr>
              <w:t>охраняемого</w:t>
            </w:r>
            <w:proofErr w:type="spellEnd"/>
            <w:r w:rsidRPr="00746F78">
              <w:rPr>
                <w:rFonts w:ascii="Times New Roman" w:hAnsi="Times New Roman" w:cs="Times New Roman"/>
                <w:i/>
                <w:spacing w:val="-2"/>
              </w:rPr>
              <w:t xml:space="preserve"> </w:t>
            </w:r>
            <w:proofErr w:type="spellStart"/>
            <w:r w:rsidRPr="00746F78">
              <w:rPr>
                <w:rFonts w:ascii="Times New Roman" w:hAnsi="Times New Roman" w:cs="Times New Roman"/>
                <w:i/>
                <w:spacing w:val="-2"/>
              </w:rPr>
              <w:t>объекта</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2"/>
              <w:rPr>
                <w:rFonts w:ascii="Times New Roman" w:hAnsi="Times New Roman" w:cs="Times New Roman"/>
                <w:lang w:val="ru-RU"/>
              </w:rPr>
            </w:pPr>
            <w:r>
              <w:rPr>
                <w:rFonts w:ascii="Times New Roman" w:hAnsi="Times New Roman" w:cs="Times New Roman"/>
                <w:lang w:val="ru-RU"/>
              </w:rPr>
              <w:t>к</w:t>
            </w:r>
            <w:r w:rsidR="00746F78" w:rsidRPr="00746F78">
              <w:rPr>
                <w:rFonts w:ascii="Times New Roman" w:hAnsi="Times New Roman" w:cs="Times New Roman"/>
                <w:lang w:val="ru-RU"/>
              </w:rPr>
              <w:t>омплексная</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оценка</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активов</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(объекта)</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в</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целях</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обеспечения его безопасности.</w:t>
            </w:r>
          </w:p>
        </w:tc>
      </w:tr>
      <w:tr w:rsidR="00746F78" w:rsidRPr="00746F78" w:rsidTr="000D5983">
        <w:trPr>
          <w:trHeight w:val="1121"/>
        </w:trPr>
        <w:tc>
          <w:tcPr>
            <w:tcW w:w="1130" w:type="pct"/>
          </w:tcPr>
          <w:p w:rsidR="00746F78" w:rsidRPr="00FB2E46" w:rsidRDefault="00746F78" w:rsidP="00FB2E46">
            <w:pPr>
              <w:pStyle w:val="TableParagraph"/>
              <w:spacing w:after="240" w:line="266" w:lineRule="exact"/>
              <w:ind w:left="54"/>
              <w:rPr>
                <w:i/>
                <w:spacing w:val="-2"/>
                <w:lang w:val="ru-RU"/>
              </w:rPr>
            </w:pPr>
            <w:r w:rsidRPr="00746F78">
              <w:rPr>
                <w:rFonts w:ascii="Times New Roman" w:hAnsi="Times New Roman" w:cs="Times New Roman"/>
                <w:i/>
                <w:spacing w:val="-2"/>
                <w:lang w:val="ru-RU"/>
              </w:rPr>
              <w:t>Ложное</w:t>
            </w:r>
            <w:r w:rsidR="00FB2E46">
              <w:rPr>
                <w:rFonts w:ascii="Times New Roman" w:hAnsi="Times New Roman" w:cs="Times New Roman"/>
                <w:i/>
                <w:spacing w:val="-2"/>
                <w:lang w:val="ru-RU"/>
              </w:rPr>
              <w:t xml:space="preserve"> </w:t>
            </w:r>
            <w:r w:rsidRPr="00746F78">
              <w:rPr>
                <w:rFonts w:ascii="Times New Roman" w:hAnsi="Times New Roman" w:cs="Times New Roman"/>
                <w:i/>
                <w:spacing w:val="-2"/>
                <w:lang w:val="ru-RU"/>
              </w:rPr>
              <w:t>срабатывание технических</w:t>
            </w:r>
            <w:r w:rsidR="00FB2E46">
              <w:rPr>
                <w:rFonts w:ascii="Times New Roman" w:hAnsi="Times New Roman" w:cs="Times New Roman"/>
                <w:i/>
                <w:spacing w:val="-2"/>
                <w:lang w:val="ru-RU"/>
              </w:rPr>
              <w:t xml:space="preserve"> </w:t>
            </w:r>
            <w:r w:rsidRPr="00746F78">
              <w:rPr>
                <w:rFonts w:ascii="Times New Roman" w:hAnsi="Times New Roman" w:cs="Times New Roman"/>
                <w:i/>
                <w:lang w:val="ru-RU"/>
              </w:rPr>
              <w:t>средств</w:t>
            </w:r>
            <w:r w:rsidRPr="00746F78">
              <w:rPr>
                <w:rFonts w:ascii="Times New Roman" w:hAnsi="Times New Roman" w:cs="Times New Roman"/>
                <w:i/>
                <w:spacing w:val="-8"/>
                <w:lang w:val="ru-RU"/>
              </w:rPr>
              <w:t xml:space="preserve"> </w:t>
            </w:r>
            <w:r w:rsidRPr="00746F78">
              <w:rPr>
                <w:rFonts w:ascii="Times New Roman" w:hAnsi="Times New Roman" w:cs="Times New Roman"/>
                <w:i/>
                <w:spacing w:val="-2"/>
                <w:lang w:val="ru-RU"/>
              </w:rPr>
              <w:t>охраны</w:t>
            </w:r>
          </w:p>
        </w:tc>
        <w:tc>
          <w:tcPr>
            <w:tcW w:w="84" w:type="pct"/>
          </w:tcPr>
          <w:p w:rsidR="00746F78" w:rsidRPr="00746F78" w:rsidRDefault="00746F78" w:rsidP="00FB2E46">
            <w:pPr>
              <w:pStyle w:val="TableParagraph"/>
              <w:spacing w:after="240"/>
              <w:ind w:right="16"/>
              <w:jc w:val="center"/>
              <w:rPr>
                <w:spacing w:val="-10"/>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2"/>
              <w:rPr>
                <w:lang w:val="ru-RU"/>
              </w:rPr>
            </w:pPr>
            <w:r>
              <w:rPr>
                <w:rFonts w:ascii="Times New Roman" w:hAnsi="Times New Roman" w:cs="Times New Roman"/>
                <w:lang w:val="ru-RU"/>
              </w:rPr>
              <w:t>с</w:t>
            </w:r>
            <w:r w:rsidR="00746F78" w:rsidRPr="00746F78">
              <w:rPr>
                <w:rFonts w:ascii="Times New Roman" w:hAnsi="Times New Roman" w:cs="Times New Roman"/>
                <w:lang w:val="ru-RU"/>
              </w:rPr>
              <w:t>формированное техническими средствами охранной сигнализации извещение о нарушении на объекте при отсутствии явных признаков, характеризующих событие.</w:t>
            </w:r>
          </w:p>
        </w:tc>
      </w:tr>
      <w:tr w:rsidR="00746F78" w:rsidRPr="00746F78" w:rsidTr="000D5983">
        <w:trPr>
          <w:trHeight w:val="952"/>
        </w:trPr>
        <w:tc>
          <w:tcPr>
            <w:tcW w:w="1130" w:type="pct"/>
          </w:tcPr>
          <w:p w:rsidR="00746F78" w:rsidRPr="00746F78" w:rsidRDefault="00746F78" w:rsidP="00FB2E46">
            <w:pPr>
              <w:pStyle w:val="TableParagraph"/>
              <w:spacing w:after="240" w:line="266" w:lineRule="exact"/>
              <w:ind w:left="54"/>
              <w:rPr>
                <w:i/>
                <w:spacing w:val="-2"/>
              </w:rPr>
            </w:pPr>
            <w:proofErr w:type="spellStart"/>
            <w:r w:rsidRPr="00746F78">
              <w:rPr>
                <w:rFonts w:ascii="Times New Roman" w:hAnsi="Times New Roman" w:cs="Times New Roman"/>
                <w:i/>
              </w:rPr>
              <w:t>Обменный</w:t>
            </w:r>
            <w:proofErr w:type="spellEnd"/>
            <w:r w:rsidRPr="00746F78">
              <w:rPr>
                <w:rFonts w:ascii="Times New Roman" w:hAnsi="Times New Roman" w:cs="Times New Roman"/>
                <w:i/>
                <w:spacing w:val="-6"/>
              </w:rPr>
              <w:t xml:space="preserve"> </w:t>
            </w:r>
            <w:proofErr w:type="spellStart"/>
            <w:r w:rsidRPr="00746F78">
              <w:rPr>
                <w:rFonts w:ascii="Times New Roman" w:hAnsi="Times New Roman" w:cs="Times New Roman"/>
                <w:i/>
                <w:spacing w:val="-4"/>
              </w:rPr>
              <w:t>фонд</w:t>
            </w:r>
            <w:proofErr w:type="spellEnd"/>
          </w:p>
        </w:tc>
        <w:tc>
          <w:tcPr>
            <w:tcW w:w="84" w:type="pct"/>
          </w:tcPr>
          <w:p w:rsidR="00746F78" w:rsidRPr="00746F78" w:rsidRDefault="00746F78" w:rsidP="00FB2E46">
            <w:pPr>
              <w:pStyle w:val="TableParagraph"/>
              <w:spacing w:after="240"/>
              <w:ind w:right="16"/>
              <w:jc w:val="center"/>
              <w:rPr>
                <w:spacing w:val="-10"/>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2"/>
              <w:rPr>
                <w:lang w:val="ru-RU"/>
              </w:rPr>
            </w:pPr>
            <w:r>
              <w:rPr>
                <w:rFonts w:ascii="Times New Roman" w:hAnsi="Times New Roman" w:cs="Times New Roman"/>
                <w:lang w:val="ru-RU"/>
              </w:rPr>
              <w:t>о</w:t>
            </w:r>
            <w:r w:rsidR="00746F78" w:rsidRPr="00746F78">
              <w:rPr>
                <w:rFonts w:ascii="Times New Roman" w:hAnsi="Times New Roman" w:cs="Times New Roman"/>
                <w:lang w:val="ru-RU"/>
              </w:rPr>
              <w:t>борудование ТСО, предназначенное для временной замены установленного</w:t>
            </w:r>
            <w:r w:rsidR="00746F78" w:rsidRPr="00746F78">
              <w:rPr>
                <w:rFonts w:ascii="Times New Roman" w:hAnsi="Times New Roman" w:cs="Times New Roman"/>
                <w:spacing w:val="-1"/>
                <w:lang w:val="ru-RU"/>
              </w:rPr>
              <w:t xml:space="preserve"> </w:t>
            </w:r>
            <w:r w:rsidR="00746F78" w:rsidRPr="00746F78">
              <w:rPr>
                <w:rFonts w:ascii="Times New Roman" w:hAnsi="Times New Roman" w:cs="Times New Roman"/>
                <w:lang w:val="ru-RU"/>
              </w:rPr>
              <w:t>на</w:t>
            </w:r>
            <w:r w:rsidR="00746F78" w:rsidRPr="00746F78">
              <w:rPr>
                <w:rFonts w:ascii="Times New Roman" w:hAnsi="Times New Roman" w:cs="Times New Roman"/>
                <w:spacing w:val="-2"/>
                <w:lang w:val="ru-RU"/>
              </w:rPr>
              <w:t xml:space="preserve"> </w:t>
            </w:r>
            <w:r w:rsidR="00746F78" w:rsidRPr="00746F78">
              <w:rPr>
                <w:rFonts w:ascii="Times New Roman" w:hAnsi="Times New Roman" w:cs="Times New Roman"/>
                <w:lang w:val="ru-RU"/>
              </w:rPr>
              <w:t>объекте</w:t>
            </w:r>
            <w:r w:rsidR="00746F78" w:rsidRPr="00746F78">
              <w:rPr>
                <w:rFonts w:ascii="Times New Roman" w:hAnsi="Times New Roman" w:cs="Times New Roman"/>
                <w:spacing w:val="-2"/>
                <w:lang w:val="ru-RU"/>
              </w:rPr>
              <w:t xml:space="preserve"> </w:t>
            </w:r>
            <w:r w:rsidR="00746F78" w:rsidRPr="00746F78">
              <w:rPr>
                <w:rFonts w:ascii="Times New Roman" w:hAnsi="Times New Roman" w:cs="Times New Roman"/>
                <w:lang w:val="ru-RU"/>
              </w:rPr>
              <w:t>оборудования</w:t>
            </w:r>
            <w:r w:rsidR="00746F78" w:rsidRPr="00746F78">
              <w:rPr>
                <w:rFonts w:ascii="Times New Roman" w:hAnsi="Times New Roman" w:cs="Times New Roman"/>
                <w:spacing w:val="-1"/>
                <w:lang w:val="ru-RU"/>
              </w:rPr>
              <w:t xml:space="preserve"> </w:t>
            </w:r>
            <w:r w:rsidR="00746F78" w:rsidRPr="00746F78">
              <w:rPr>
                <w:rFonts w:ascii="Times New Roman" w:hAnsi="Times New Roman" w:cs="Times New Roman"/>
                <w:lang w:val="ru-RU"/>
              </w:rPr>
              <w:t>ТСО,</w:t>
            </w:r>
            <w:r w:rsidR="00746F78" w:rsidRPr="00746F78">
              <w:rPr>
                <w:rFonts w:ascii="Times New Roman" w:hAnsi="Times New Roman" w:cs="Times New Roman"/>
                <w:spacing w:val="-1"/>
                <w:lang w:val="ru-RU"/>
              </w:rPr>
              <w:t xml:space="preserve"> </w:t>
            </w:r>
            <w:r w:rsidR="00746F78" w:rsidRPr="00746F78">
              <w:rPr>
                <w:rFonts w:ascii="Times New Roman" w:hAnsi="Times New Roman" w:cs="Times New Roman"/>
                <w:lang w:val="ru-RU"/>
              </w:rPr>
              <w:t>вышедшего</w:t>
            </w:r>
            <w:r w:rsidR="00746F78" w:rsidRPr="00746F78">
              <w:rPr>
                <w:rFonts w:ascii="Times New Roman" w:hAnsi="Times New Roman" w:cs="Times New Roman"/>
                <w:spacing w:val="-1"/>
                <w:lang w:val="ru-RU"/>
              </w:rPr>
              <w:t xml:space="preserve"> </w:t>
            </w:r>
            <w:r w:rsidR="00746F78" w:rsidRPr="00746F78">
              <w:rPr>
                <w:rFonts w:ascii="Times New Roman" w:hAnsi="Times New Roman" w:cs="Times New Roman"/>
                <w:lang w:val="ru-RU"/>
              </w:rPr>
              <w:t>из строя и переданного в ремонт,</w:t>
            </w:r>
            <w:r w:rsidR="00746F78">
              <w:rPr>
                <w:rFonts w:ascii="Times New Roman" w:hAnsi="Times New Roman" w:cs="Times New Roman"/>
                <w:lang w:val="ru-RU"/>
              </w:rPr>
              <w:t xml:space="preserve"> </w:t>
            </w:r>
            <w:r w:rsidR="00746F78" w:rsidRPr="00746F78">
              <w:rPr>
                <w:rFonts w:ascii="Times New Roman" w:hAnsi="Times New Roman" w:cs="Times New Roman"/>
                <w:lang w:val="ru-RU"/>
              </w:rPr>
              <w:t>и принадлежащее</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spacing w:val="-2"/>
                <w:lang w:val="ru-RU"/>
              </w:rPr>
              <w:t>Исполнителю.</w:t>
            </w:r>
          </w:p>
        </w:tc>
      </w:tr>
      <w:tr w:rsidR="00746F78" w:rsidRPr="00746F78" w:rsidTr="000D5983">
        <w:trPr>
          <w:trHeight w:val="501"/>
        </w:trPr>
        <w:tc>
          <w:tcPr>
            <w:tcW w:w="1130" w:type="pct"/>
          </w:tcPr>
          <w:p w:rsidR="00746F78" w:rsidRPr="00746F78" w:rsidRDefault="00746F78" w:rsidP="00FB2E46">
            <w:pPr>
              <w:pStyle w:val="TableParagraph"/>
              <w:spacing w:after="240"/>
              <w:ind w:left="54"/>
              <w:rPr>
                <w:rFonts w:ascii="Times New Roman" w:hAnsi="Times New Roman" w:cs="Times New Roman"/>
                <w:i/>
              </w:rPr>
            </w:pPr>
            <w:proofErr w:type="spellStart"/>
            <w:r w:rsidRPr="00746F78">
              <w:rPr>
                <w:rFonts w:ascii="Times New Roman" w:hAnsi="Times New Roman" w:cs="Times New Roman"/>
                <w:i/>
                <w:spacing w:val="-2"/>
              </w:rPr>
              <w:t>Объект</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8" w:firstLine="4"/>
              <w:rPr>
                <w:rFonts w:ascii="Times New Roman" w:hAnsi="Times New Roman" w:cs="Times New Roman"/>
                <w:lang w:val="ru-RU"/>
              </w:rPr>
            </w:pPr>
            <w:r>
              <w:rPr>
                <w:rFonts w:ascii="Times New Roman" w:hAnsi="Times New Roman" w:cs="Times New Roman"/>
                <w:lang w:val="ru-RU"/>
              </w:rPr>
              <w:t>з</w:t>
            </w:r>
            <w:r w:rsidR="00746F78" w:rsidRPr="00746F78">
              <w:rPr>
                <w:rFonts w:ascii="Times New Roman" w:hAnsi="Times New Roman" w:cs="Times New Roman"/>
                <w:lang w:val="ru-RU"/>
              </w:rPr>
              <w:t>дание,</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строение,</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территория,</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либо</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их</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часть</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 xml:space="preserve">оборудованная </w:t>
            </w:r>
            <w:r w:rsidR="00746F78" w:rsidRPr="00746F78">
              <w:rPr>
                <w:rFonts w:ascii="Times New Roman" w:hAnsi="Times New Roman" w:cs="Times New Roman"/>
                <w:spacing w:val="-4"/>
                <w:lang w:val="ru-RU"/>
              </w:rPr>
              <w:t>ТСО.</w:t>
            </w:r>
          </w:p>
        </w:tc>
      </w:tr>
      <w:tr w:rsidR="00746F78" w:rsidRPr="00746F78" w:rsidTr="000D5983">
        <w:trPr>
          <w:trHeight w:val="1971"/>
        </w:trPr>
        <w:tc>
          <w:tcPr>
            <w:tcW w:w="1130" w:type="pct"/>
          </w:tcPr>
          <w:p w:rsidR="00746F78" w:rsidRPr="00746F78" w:rsidRDefault="00746F78" w:rsidP="00FB2E46">
            <w:pPr>
              <w:pStyle w:val="TableParagraph"/>
              <w:spacing w:after="240"/>
              <w:ind w:left="50" w:firstLine="4"/>
              <w:rPr>
                <w:rFonts w:ascii="Times New Roman" w:hAnsi="Times New Roman" w:cs="Times New Roman"/>
                <w:i/>
              </w:rPr>
            </w:pPr>
            <w:proofErr w:type="spellStart"/>
            <w:r w:rsidRPr="00746F78">
              <w:rPr>
                <w:rFonts w:ascii="Times New Roman" w:hAnsi="Times New Roman" w:cs="Times New Roman"/>
                <w:i/>
                <w:spacing w:val="-2"/>
              </w:rPr>
              <w:t>Внерегламентные</w:t>
            </w:r>
            <w:proofErr w:type="spellEnd"/>
            <w:r w:rsidRPr="00746F78">
              <w:rPr>
                <w:rFonts w:ascii="Times New Roman" w:hAnsi="Times New Roman" w:cs="Times New Roman"/>
                <w:i/>
                <w:spacing w:val="-2"/>
              </w:rPr>
              <w:t xml:space="preserve"> </w:t>
            </w:r>
            <w:proofErr w:type="spellStart"/>
            <w:r w:rsidRPr="00746F78">
              <w:rPr>
                <w:rFonts w:ascii="Times New Roman" w:hAnsi="Times New Roman" w:cs="Times New Roman"/>
                <w:i/>
              </w:rPr>
              <w:t>услуги</w:t>
            </w:r>
            <w:proofErr w:type="spellEnd"/>
            <w:r w:rsidRPr="00746F78">
              <w:rPr>
                <w:rFonts w:ascii="Times New Roman" w:hAnsi="Times New Roman" w:cs="Times New Roman"/>
                <w:i/>
              </w:rPr>
              <w:t xml:space="preserve"> (</w:t>
            </w:r>
            <w:proofErr w:type="spellStart"/>
            <w:r w:rsidRPr="00746F78">
              <w:rPr>
                <w:rFonts w:ascii="Times New Roman" w:hAnsi="Times New Roman" w:cs="Times New Roman"/>
                <w:i/>
              </w:rPr>
              <w:t>работы</w:t>
            </w:r>
            <w:proofErr w:type="spellEnd"/>
            <w:r w:rsidRPr="00746F78">
              <w:rPr>
                <w:rFonts w:ascii="Times New Roman" w:hAnsi="Times New Roman" w:cs="Times New Roman"/>
                <w:i/>
              </w:rPr>
              <w:t>)</w:t>
            </w:r>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081916">
            <w:pPr>
              <w:pStyle w:val="TableParagraph"/>
              <w:spacing w:after="240"/>
              <w:ind w:left="138" w:right="48" w:firstLine="4"/>
              <w:rPr>
                <w:rFonts w:ascii="Times New Roman" w:hAnsi="Times New Roman" w:cs="Times New Roman"/>
                <w:lang w:val="ru-RU"/>
              </w:rPr>
            </w:pPr>
            <w:r>
              <w:rPr>
                <w:rFonts w:ascii="Times New Roman" w:hAnsi="Times New Roman" w:cs="Times New Roman"/>
                <w:lang w:val="ru-RU"/>
              </w:rPr>
              <w:t>р</w:t>
            </w:r>
            <w:r w:rsidR="00746F78" w:rsidRPr="00746F78">
              <w:rPr>
                <w:rFonts w:ascii="Times New Roman" w:hAnsi="Times New Roman" w:cs="Times New Roman"/>
                <w:lang w:val="ru-RU"/>
              </w:rPr>
              <w:t>аботы по демонтажу и последующему монтажу оборудования ТСО при проведении общестроительных ремонтных работ в помещениях оборудованных ТСО на объектах Заказчика. Перенос оборудования. Установка дополнительного оборудования. ТО средств ТСО вводимых после реконструкции и строительства объектов, не учтенных</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в перечне ТО. Ремонт систем ТСО в случае выхода их из</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 xml:space="preserve">строя в результате аварий, инцидентов не связанных с проведением работ по ТО, в пределах суммы </w:t>
            </w:r>
            <w:r w:rsidR="00081916">
              <w:rPr>
                <w:rFonts w:ascii="Times New Roman" w:hAnsi="Times New Roman" w:cs="Times New Roman"/>
                <w:lang w:val="ru-RU"/>
              </w:rPr>
              <w:t>Контракта</w:t>
            </w:r>
            <w:r w:rsidR="00746F78" w:rsidRPr="00746F78">
              <w:rPr>
                <w:rFonts w:ascii="Times New Roman" w:hAnsi="Times New Roman" w:cs="Times New Roman"/>
                <w:lang w:val="ru-RU"/>
              </w:rPr>
              <w:t>.</w:t>
            </w:r>
          </w:p>
        </w:tc>
      </w:tr>
      <w:tr w:rsidR="00746F78" w:rsidRPr="00746F78" w:rsidTr="000D5983">
        <w:trPr>
          <w:trHeight w:val="940"/>
        </w:trPr>
        <w:tc>
          <w:tcPr>
            <w:tcW w:w="1130" w:type="pct"/>
          </w:tcPr>
          <w:p w:rsidR="00746F78" w:rsidRPr="00746F78" w:rsidRDefault="00746F78" w:rsidP="00FB2E46">
            <w:pPr>
              <w:pStyle w:val="TableParagraph"/>
              <w:tabs>
                <w:tab w:val="left" w:pos="1282"/>
              </w:tabs>
              <w:spacing w:after="240"/>
              <w:ind w:left="50" w:right="112" w:firstLine="4"/>
              <w:rPr>
                <w:rFonts w:ascii="Times New Roman" w:hAnsi="Times New Roman" w:cs="Times New Roman"/>
                <w:i/>
              </w:rPr>
            </w:pPr>
            <w:proofErr w:type="spellStart"/>
            <w:r w:rsidRPr="00746F78">
              <w:rPr>
                <w:rFonts w:ascii="Times New Roman" w:hAnsi="Times New Roman" w:cs="Times New Roman"/>
                <w:i/>
                <w:spacing w:val="-2"/>
              </w:rPr>
              <w:t>Основной</w:t>
            </w:r>
            <w:proofErr w:type="spellEnd"/>
            <w:r w:rsidR="00FB2E46">
              <w:rPr>
                <w:rFonts w:ascii="Times New Roman" w:hAnsi="Times New Roman" w:cs="Times New Roman"/>
                <w:i/>
                <w:lang w:val="ru-RU"/>
              </w:rPr>
              <w:t xml:space="preserve"> </w:t>
            </w:r>
            <w:proofErr w:type="spellStart"/>
            <w:r w:rsidRPr="00746F78">
              <w:rPr>
                <w:rFonts w:ascii="Times New Roman" w:hAnsi="Times New Roman" w:cs="Times New Roman"/>
                <w:i/>
                <w:spacing w:val="-2"/>
              </w:rPr>
              <w:t>период</w:t>
            </w:r>
            <w:proofErr w:type="spellEnd"/>
            <w:r w:rsidRPr="00746F78">
              <w:rPr>
                <w:rFonts w:ascii="Times New Roman" w:hAnsi="Times New Roman" w:cs="Times New Roman"/>
                <w:i/>
                <w:spacing w:val="-2"/>
              </w:rPr>
              <w:t xml:space="preserve"> </w:t>
            </w:r>
            <w:proofErr w:type="spellStart"/>
            <w:r w:rsidRPr="00746F78">
              <w:rPr>
                <w:rFonts w:ascii="Times New Roman" w:hAnsi="Times New Roman" w:cs="Times New Roman"/>
                <w:i/>
                <w:spacing w:val="-2"/>
              </w:rPr>
              <w:t>поддержки</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8" w:right="50" w:firstLine="4"/>
              <w:rPr>
                <w:rFonts w:ascii="Times New Roman" w:hAnsi="Times New Roman" w:cs="Times New Roman"/>
                <w:lang w:val="ru-RU"/>
              </w:rPr>
            </w:pPr>
            <w:r>
              <w:rPr>
                <w:rFonts w:ascii="Times New Roman" w:hAnsi="Times New Roman" w:cs="Times New Roman"/>
                <w:lang w:val="ru-RU"/>
              </w:rPr>
              <w:t>п</w:t>
            </w:r>
            <w:r w:rsidR="00746F78" w:rsidRPr="00746F78">
              <w:rPr>
                <w:rFonts w:ascii="Times New Roman" w:hAnsi="Times New Roman" w:cs="Times New Roman"/>
                <w:lang w:val="ru-RU"/>
              </w:rPr>
              <w:t xml:space="preserve">ериод времени в течение, которого проводится техническое обслуживание, звонки принимаются, все инциденты </w:t>
            </w:r>
            <w:r w:rsidR="00746F78" w:rsidRPr="00746F78">
              <w:rPr>
                <w:rFonts w:ascii="Times New Roman" w:hAnsi="Times New Roman" w:cs="Times New Roman"/>
                <w:spacing w:val="-2"/>
                <w:lang w:val="ru-RU"/>
              </w:rPr>
              <w:t>устраняются.</w:t>
            </w:r>
          </w:p>
        </w:tc>
      </w:tr>
      <w:tr w:rsidR="00746F78" w:rsidRPr="00746F78" w:rsidTr="000D5983">
        <w:trPr>
          <w:trHeight w:val="1160"/>
        </w:trPr>
        <w:tc>
          <w:tcPr>
            <w:tcW w:w="1130" w:type="pct"/>
          </w:tcPr>
          <w:p w:rsidR="00746F78" w:rsidRPr="00746F78" w:rsidRDefault="00746F78" w:rsidP="00FB2E46">
            <w:pPr>
              <w:pStyle w:val="TableParagraph"/>
              <w:spacing w:after="240"/>
              <w:ind w:left="50" w:right="871" w:firstLine="4"/>
              <w:rPr>
                <w:rFonts w:ascii="Times New Roman" w:hAnsi="Times New Roman" w:cs="Times New Roman"/>
                <w:i/>
              </w:rPr>
            </w:pPr>
            <w:proofErr w:type="spellStart"/>
            <w:r w:rsidRPr="00746F78">
              <w:rPr>
                <w:rFonts w:ascii="Times New Roman" w:hAnsi="Times New Roman" w:cs="Times New Roman"/>
                <w:i/>
                <w:spacing w:val="-2"/>
              </w:rPr>
              <w:t>Период</w:t>
            </w:r>
            <w:proofErr w:type="spellEnd"/>
            <w:r w:rsidRPr="00746F78">
              <w:rPr>
                <w:rFonts w:ascii="Times New Roman" w:hAnsi="Times New Roman" w:cs="Times New Roman"/>
                <w:i/>
                <w:spacing w:val="-2"/>
              </w:rPr>
              <w:t xml:space="preserve"> </w:t>
            </w:r>
            <w:proofErr w:type="spellStart"/>
            <w:r w:rsidRPr="00746F78">
              <w:rPr>
                <w:rFonts w:ascii="Times New Roman" w:hAnsi="Times New Roman" w:cs="Times New Roman"/>
                <w:i/>
                <w:spacing w:val="-2"/>
              </w:rPr>
              <w:t>дежурства</w:t>
            </w:r>
            <w:proofErr w:type="spellEnd"/>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8" w:right="52" w:firstLine="4"/>
              <w:rPr>
                <w:rFonts w:ascii="Times New Roman" w:hAnsi="Times New Roman" w:cs="Times New Roman"/>
                <w:lang w:val="ru-RU"/>
              </w:rPr>
            </w:pPr>
            <w:r>
              <w:rPr>
                <w:rFonts w:ascii="Times New Roman" w:hAnsi="Times New Roman" w:cs="Times New Roman"/>
                <w:lang w:val="ru-RU"/>
              </w:rPr>
              <w:t>п</w:t>
            </w:r>
            <w:r w:rsidR="00746F78" w:rsidRPr="00746F78">
              <w:rPr>
                <w:rFonts w:ascii="Times New Roman" w:hAnsi="Times New Roman" w:cs="Times New Roman"/>
                <w:lang w:val="ru-RU"/>
              </w:rPr>
              <w:t xml:space="preserve">ериод времени в течение, которого заявки принимаются, инциденты 1 и 2 приоритета решаются, остальные инциденты регистрируются для устранения в Основной период </w:t>
            </w:r>
            <w:r w:rsidR="00746F78" w:rsidRPr="00746F78">
              <w:rPr>
                <w:rFonts w:ascii="Times New Roman" w:hAnsi="Times New Roman" w:cs="Times New Roman"/>
                <w:spacing w:val="-2"/>
                <w:lang w:val="ru-RU"/>
              </w:rPr>
              <w:t>поддержки.</w:t>
            </w:r>
          </w:p>
        </w:tc>
      </w:tr>
      <w:tr w:rsidR="00746F78" w:rsidRPr="00746F78" w:rsidTr="000D5983">
        <w:trPr>
          <w:trHeight w:val="879"/>
        </w:trPr>
        <w:tc>
          <w:tcPr>
            <w:tcW w:w="1130" w:type="pct"/>
          </w:tcPr>
          <w:p w:rsidR="00FB2E46" w:rsidRDefault="00746F78" w:rsidP="00FB2E46">
            <w:pPr>
              <w:pStyle w:val="TableParagraph"/>
              <w:ind w:left="54"/>
              <w:rPr>
                <w:rFonts w:ascii="Times New Roman" w:hAnsi="Times New Roman" w:cs="Times New Roman"/>
                <w:i/>
                <w:spacing w:val="-2"/>
                <w:lang w:val="ru-RU"/>
              </w:rPr>
            </w:pPr>
            <w:proofErr w:type="spellStart"/>
            <w:r w:rsidRPr="00746F78">
              <w:rPr>
                <w:rFonts w:ascii="Times New Roman" w:hAnsi="Times New Roman" w:cs="Times New Roman"/>
                <w:i/>
                <w:spacing w:val="-2"/>
              </w:rPr>
              <w:lastRenderedPageBreak/>
              <w:t>Период</w:t>
            </w:r>
            <w:proofErr w:type="spellEnd"/>
            <w:r w:rsidR="00FB2E46">
              <w:rPr>
                <w:rFonts w:ascii="Times New Roman" w:hAnsi="Times New Roman" w:cs="Times New Roman"/>
                <w:i/>
                <w:spacing w:val="-2"/>
                <w:lang w:val="ru-RU"/>
              </w:rPr>
              <w:t xml:space="preserve"> </w:t>
            </w:r>
            <w:proofErr w:type="spellStart"/>
            <w:r w:rsidRPr="00746F78">
              <w:rPr>
                <w:rFonts w:ascii="Times New Roman" w:hAnsi="Times New Roman" w:cs="Times New Roman"/>
                <w:i/>
                <w:spacing w:val="-2"/>
              </w:rPr>
              <w:t>функционирования</w:t>
            </w:r>
            <w:proofErr w:type="spellEnd"/>
          </w:p>
          <w:p w:rsidR="00746F78" w:rsidRPr="00746F78" w:rsidRDefault="00746F78" w:rsidP="00FB2E46">
            <w:pPr>
              <w:pStyle w:val="TableParagraph"/>
              <w:ind w:left="54"/>
              <w:rPr>
                <w:rFonts w:ascii="Times New Roman" w:hAnsi="Times New Roman" w:cs="Times New Roman"/>
                <w:i/>
              </w:rPr>
            </w:pPr>
            <w:r w:rsidRPr="00746F78">
              <w:rPr>
                <w:rFonts w:ascii="Times New Roman" w:hAnsi="Times New Roman" w:cs="Times New Roman"/>
                <w:i/>
                <w:spacing w:val="-2"/>
              </w:rPr>
              <w:t>ТСО</w:t>
            </w:r>
          </w:p>
        </w:tc>
        <w:tc>
          <w:tcPr>
            <w:tcW w:w="84" w:type="pct"/>
          </w:tcPr>
          <w:p w:rsidR="00746F78" w:rsidRPr="00746F78" w:rsidRDefault="00746F78" w:rsidP="00FB2E46">
            <w:pPr>
              <w:pStyle w:val="TableParagraph"/>
              <w:spacing w:after="240"/>
              <w:ind w:right="16"/>
              <w:jc w:val="center"/>
              <w:rPr>
                <w:rFonts w:ascii="Times New Roman" w:hAnsi="Times New Roman" w:cs="Times New Roman"/>
              </w:rPr>
            </w:pPr>
            <w:r w:rsidRPr="00746F78">
              <w:rPr>
                <w:rFonts w:ascii="Times New Roman" w:hAnsi="Times New Roman" w:cs="Times New Roman"/>
                <w:spacing w:val="-10"/>
              </w:rPr>
              <w:t>-</w:t>
            </w:r>
          </w:p>
        </w:tc>
        <w:tc>
          <w:tcPr>
            <w:tcW w:w="3786" w:type="pct"/>
          </w:tcPr>
          <w:p w:rsidR="00746F78" w:rsidRPr="00746F78" w:rsidRDefault="00FB2E46" w:rsidP="00FB2E46">
            <w:pPr>
              <w:pStyle w:val="TableParagraph"/>
              <w:spacing w:after="240"/>
              <w:ind w:left="138" w:firstLine="4"/>
              <w:rPr>
                <w:rFonts w:ascii="Times New Roman" w:hAnsi="Times New Roman" w:cs="Times New Roman"/>
                <w:lang w:val="ru-RU"/>
              </w:rPr>
            </w:pPr>
            <w:proofErr w:type="gramStart"/>
            <w:r>
              <w:rPr>
                <w:rFonts w:ascii="Times New Roman" w:hAnsi="Times New Roman" w:cs="Times New Roman"/>
                <w:lang w:val="ru-RU"/>
              </w:rPr>
              <w:t>п</w:t>
            </w:r>
            <w:r w:rsidR="00746F78" w:rsidRPr="00746F78">
              <w:rPr>
                <w:rFonts w:ascii="Times New Roman" w:hAnsi="Times New Roman" w:cs="Times New Roman"/>
                <w:lang w:val="ru-RU"/>
              </w:rPr>
              <w:t>ериод</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времени</w:t>
            </w:r>
            <w:proofErr w:type="gramEnd"/>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в</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течение</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которого</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заявки</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принимаются,</w:t>
            </w:r>
            <w:r w:rsidR="00746F78" w:rsidRPr="00746F78">
              <w:rPr>
                <w:rFonts w:ascii="Times New Roman" w:hAnsi="Times New Roman" w:cs="Times New Roman"/>
                <w:spacing w:val="40"/>
                <w:lang w:val="ru-RU"/>
              </w:rPr>
              <w:t xml:space="preserve"> </w:t>
            </w:r>
            <w:r w:rsidR="00746F78" w:rsidRPr="00746F78">
              <w:rPr>
                <w:rFonts w:ascii="Times New Roman" w:hAnsi="Times New Roman" w:cs="Times New Roman"/>
                <w:lang w:val="ru-RU"/>
              </w:rPr>
              <w:t>регистрируются, инциденты не устраняются.</w:t>
            </w:r>
          </w:p>
        </w:tc>
      </w:tr>
    </w:tbl>
    <w:p w:rsidR="007E0D74" w:rsidRPr="00885E18" w:rsidRDefault="007E0D74" w:rsidP="007E0D74">
      <w:pPr>
        <w:pStyle w:val="ae"/>
        <w:ind w:firstLine="709"/>
        <w:jc w:val="both"/>
        <w:rPr>
          <w:rFonts w:ascii="Times New Roman" w:hAnsi="Times New Roman"/>
          <w:b/>
          <w:bCs/>
        </w:rPr>
      </w:pPr>
      <w:r w:rsidRPr="00CA402F">
        <w:rPr>
          <w:rFonts w:ascii="Times New Roman" w:hAnsi="Times New Roman"/>
          <w:b/>
          <w:bCs/>
        </w:rPr>
        <w:t>Раздел 3.</w:t>
      </w:r>
      <w:r>
        <w:rPr>
          <w:rFonts w:ascii="Times New Roman" w:hAnsi="Times New Roman"/>
          <w:b/>
          <w:bCs/>
        </w:rPr>
        <w:t xml:space="preserve"> </w:t>
      </w:r>
      <w:r w:rsidRPr="00CA402F">
        <w:rPr>
          <w:rFonts w:ascii="Times New Roman" w:hAnsi="Times New Roman"/>
          <w:b/>
        </w:rPr>
        <w:t xml:space="preserve">Требования к </w:t>
      </w:r>
      <w:r w:rsidRPr="000E1FC0">
        <w:rPr>
          <w:rFonts w:ascii="Times New Roman" w:hAnsi="Times New Roman"/>
          <w:b/>
          <w:bCs/>
        </w:rPr>
        <w:t>качеству выполнения работ</w:t>
      </w:r>
      <w:r w:rsidR="001A4EDB">
        <w:rPr>
          <w:rFonts w:ascii="Times New Roman" w:hAnsi="Times New Roman"/>
          <w:b/>
          <w:bCs/>
        </w:rPr>
        <w:t xml:space="preserve"> и порядок проведения технического обслуживания</w:t>
      </w:r>
      <w:r w:rsidR="00507EC0">
        <w:rPr>
          <w:rFonts w:ascii="Times New Roman" w:hAnsi="Times New Roman"/>
          <w:b/>
          <w:bCs/>
        </w:rPr>
        <w:t xml:space="preserve"> и</w:t>
      </w:r>
      <w:r w:rsidR="001A4EDB">
        <w:rPr>
          <w:rFonts w:ascii="Times New Roman" w:hAnsi="Times New Roman"/>
          <w:b/>
          <w:bCs/>
        </w:rPr>
        <w:t xml:space="preserve"> </w:t>
      </w:r>
      <w:proofErr w:type="spellStart"/>
      <w:r w:rsidR="00507EC0" w:rsidRPr="00507EC0">
        <w:rPr>
          <w:rFonts w:ascii="Times New Roman" w:hAnsi="Times New Roman"/>
          <w:b/>
          <w:bCs/>
        </w:rPr>
        <w:t>регламентно</w:t>
      </w:r>
      <w:proofErr w:type="spellEnd"/>
      <w:r w:rsidR="00507EC0" w:rsidRPr="00507EC0">
        <w:rPr>
          <w:rFonts w:ascii="Times New Roman" w:hAnsi="Times New Roman"/>
          <w:b/>
          <w:bCs/>
        </w:rPr>
        <w:t>-профилактическо</w:t>
      </w:r>
      <w:r w:rsidR="00507EC0">
        <w:rPr>
          <w:rFonts w:ascii="Times New Roman" w:hAnsi="Times New Roman"/>
          <w:b/>
          <w:bCs/>
        </w:rPr>
        <w:t>го</w:t>
      </w:r>
      <w:r w:rsidR="00507EC0" w:rsidRPr="00507EC0">
        <w:rPr>
          <w:rFonts w:ascii="Times New Roman" w:hAnsi="Times New Roman"/>
          <w:b/>
          <w:bCs/>
        </w:rPr>
        <w:t xml:space="preserve"> ремонт</w:t>
      </w:r>
      <w:r w:rsidR="00507EC0">
        <w:rPr>
          <w:rFonts w:ascii="Times New Roman" w:hAnsi="Times New Roman"/>
          <w:b/>
          <w:bCs/>
        </w:rPr>
        <w:t>а</w:t>
      </w:r>
      <w:r w:rsidR="00507EC0" w:rsidRPr="00507EC0">
        <w:rPr>
          <w:rFonts w:ascii="Times New Roman" w:hAnsi="Times New Roman"/>
          <w:b/>
          <w:bCs/>
        </w:rPr>
        <w:t xml:space="preserve"> систем охранно-тревожной сигнализации</w:t>
      </w:r>
      <w:r>
        <w:rPr>
          <w:rFonts w:ascii="Times New Roman" w:hAnsi="Times New Roman"/>
          <w:b/>
          <w:bCs/>
        </w:rPr>
        <w:t>.</w:t>
      </w:r>
    </w:p>
    <w:p w:rsidR="00990F5B" w:rsidRDefault="007E0D74" w:rsidP="00990F5B">
      <w:pPr>
        <w:ind w:firstLine="720"/>
        <w:jc w:val="both"/>
        <w:rPr>
          <w:sz w:val="22"/>
          <w:szCs w:val="22"/>
        </w:rPr>
      </w:pPr>
      <w:r>
        <w:rPr>
          <w:sz w:val="22"/>
          <w:szCs w:val="22"/>
        </w:rPr>
        <w:t xml:space="preserve">3.1. Исполнитель </w:t>
      </w:r>
      <w:r w:rsidR="00990F5B" w:rsidRPr="000E1FC0">
        <w:rPr>
          <w:sz w:val="22"/>
          <w:szCs w:val="22"/>
        </w:rPr>
        <w:t xml:space="preserve">должен обеспечить качественное выполнение работ по техническому обслуживанию и </w:t>
      </w:r>
      <w:proofErr w:type="spellStart"/>
      <w:r w:rsidR="00507EC0">
        <w:rPr>
          <w:sz w:val="22"/>
          <w:szCs w:val="22"/>
        </w:rPr>
        <w:t>регламентно</w:t>
      </w:r>
      <w:proofErr w:type="spellEnd"/>
      <w:r w:rsidR="00507EC0">
        <w:rPr>
          <w:sz w:val="22"/>
          <w:szCs w:val="22"/>
        </w:rPr>
        <w:t>-профилактическому ремонту систем охранно-тревожной сигнализации</w:t>
      </w:r>
      <w:r w:rsidR="00990F5B" w:rsidRPr="000E1FC0">
        <w:rPr>
          <w:sz w:val="22"/>
          <w:szCs w:val="22"/>
        </w:rPr>
        <w:t xml:space="preserve"> на Объект</w:t>
      </w:r>
      <w:r w:rsidR="003F2239">
        <w:rPr>
          <w:sz w:val="22"/>
          <w:szCs w:val="22"/>
        </w:rPr>
        <w:t>е</w:t>
      </w:r>
      <w:r w:rsidR="00990F5B" w:rsidRPr="000E1FC0">
        <w:rPr>
          <w:sz w:val="22"/>
          <w:szCs w:val="22"/>
        </w:rPr>
        <w:t xml:space="preserve"> Заказчика, удовлетворяющее техническим требованиям, действующим нормам и правилам и иным регламентирующим документам. </w:t>
      </w:r>
    </w:p>
    <w:p w:rsidR="00507EC0" w:rsidRDefault="00BD1FAA" w:rsidP="00BD1FAA">
      <w:pPr>
        <w:ind w:firstLine="720"/>
        <w:jc w:val="both"/>
        <w:rPr>
          <w:sz w:val="22"/>
          <w:szCs w:val="22"/>
        </w:rPr>
      </w:pPr>
      <w:r>
        <w:rPr>
          <w:sz w:val="22"/>
          <w:szCs w:val="22"/>
        </w:rPr>
        <w:t xml:space="preserve">3.2. </w:t>
      </w:r>
      <w:r w:rsidRPr="00BD1FAA">
        <w:rPr>
          <w:sz w:val="22"/>
          <w:szCs w:val="22"/>
        </w:rPr>
        <w:t>Услуги/работы по ТО, сервисной поддержке ТСО распространяются на следующие виды инженерно-технических систем безопасности:</w:t>
      </w:r>
      <w:r>
        <w:rPr>
          <w:sz w:val="22"/>
          <w:szCs w:val="22"/>
        </w:rPr>
        <w:t xml:space="preserve"> </w:t>
      </w:r>
      <w:r w:rsidR="00507EC0" w:rsidRPr="00BD1FAA">
        <w:rPr>
          <w:sz w:val="22"/>
          <w:szCs w:val="22"/>
        </w:rPr>
        <w:t>техническая система охранной сигнализации (включая мобильные варианты исполнения и устройства тревожной</w:t>
      </w:r>
      <w:r>
        <w:rPr>
          <w:sz w:val="22"/>
          <w:szCs w:val="22"/>
        </w:rPr>
        <w:t xml:space="preserve"> сигнализации, например кнопки).</w:t>
      </w:r>
    </w:p>
    <w:p w:rsidR="00BD1FAA" w:rsidRDefault="00BD1FAA" w:rsidP="00BD1FAA">
      <w:pPr>
        <w:tabs>
          <w:tab w:val="left" w:pos="1134"/>
        </w:tabs>
        <w:ind w:firstLine="720"/>
        <w:jc w:val="both"/>
        <w:rPr>
          <w:sz w:val="22"/>
          <w:szCs w:val="22"/>
        </w:rPr>
      </w:pPr>
      <w:r>
        <w:rPr>
          <w:sz w:val="22"/>
          <w:szCs w:val="22"/>
        </w:rPr>
        <w:t xml:space="preserve">3.3. </w:t>
      </w:r>
      <w:r w:rsidRPr="00BD1FAA">
        <w:rPr>
          <w:sz w:val="22"/>
          <w:szCs w:val="22"/>
        </w:rPr>
        <w:t xml:space="preserve">Сервисная поддержка ТСО включает ТО, круглосуточный прием сообщений о неисправностях ТСО, администрирование, ремонт, </w:t>
      </w:r>
      <w:proofErr w:type="spellStart"/>
      <w:r w:rsidRPr="00BD1FAA">
        <w:rPr>
          <w:sz w:val="22"/>
          <w:szCs w:val="22"/>
        </w:rPr>
        <w:t>внерегламентные</w:t>
      </w:r>
      <w:proofErr w:type="spellEnd"/>
      <w:r w:rsidRPr="00BD1FAA">
        <w:rPr>
          <w:sz w:val="22"/>
          <w:szCs w:val="22"/>
        </w:rPr>
        <w:t xml:space="preserve"> услуги, поддержку обменного фонда и поддержку ЗИП.</w:t>
      </w:r>
    </w:p>
    <w:p w:rsidR="00BD1FAA" w:rsidRPr="00BD1FAA" w:rsidRDefault="00BD1FAA" w:rsidP="00BD1FAA">
      <w:pPr>
        <w:tabs>
          <w:tab w:val="left" w:pos="1134"/>
        </w:tabs>
        <w:ind w:firstLine="720"/>
        <w:jc w:val="both"/>
        <w:rPr>
          <w:sz w:val="22"/>
          <w:szCs w:val="22"/>
        </w:rPr>
      </w:pPr>
      <w:r>
        <w:rPr>
          <w:sz w:val="22"/>
          <w:szCs w:val="22"/>
        </w:rPr>
        <w:t xml:space="preserve">3.4. </w:t>
      </w:r>
      <w:r w:rsidRPr="00BD1FAA">
        <w:rPr>
          <w:sz w:val="22"/>
          <w:szCs w:val="22"/>
        </w:rPr>
        <w:t>ТО ТСО представляет собой комплекс организационно - технических мероприятий планово-предупредительного характера по поддержанию ТСО в состоянии, соответствующем требованиям нормативной и эксплуатационной документации в течение всего срока эксплуатации и включает в себя: плановые работы, внеплановые работы, поддержку пользователей, мелкий ремонт в пределах устранения характерных неисправностей, указанных в технической документации, текущий ремонт.</w:t>
      </w:r>
    </w:p>
    <w:p w:rsidR="00507EC0" w:rsidRPr="00BD1FAA" w:rsidRDefault="00BD1FAA" w:rsidP="00BD1FAA">
      <w:pPr>
        <w:tabs>
          <w:tab w:val="left" w:pos="1134"/>
        </w:tabs>
        <w:ind w:firstLine="720"/>
        <w:jc w:val="both"/>
        <w:rPr>
          <w:sz w:val="22"/>
          <w:szCs w:val="22"/>
        </w:rPr>
      </w:pPr>
      <w:r>
        <w:rPr>
          <w:sz w:val="22"/>
          <w:szCs w:val="22"/>
        </w:rPr>
        <w:t xml:space="preserve">3.5. </w:t>
      </w:r>
      <w:r w:rsidR="00507EC0" w:rsidRPr="00BD1FAA">
        <w:rPr>
          <w:sz w:val="22"/>
          <w:szCs w:val="22"/>
        </w:rPr>
        <w:t>Основные задачи технического обслуживания ТСО:</w:t>
      </w:r>
    </w:p>
    <w:p w:rsidR="00507EC0" w:rsidRPr="00BD1FAA" w:rsidRDefault="00BD1FAA" w:rsidP="00BD1FAA">
      <w:pPr>
        <w:tabs>
          <w:tab w:val="left" w:pos="1134"/>
        </w:tabs>
        <w:ind w:firstLine="720"/>
        <w:jc w:val="both"/>
        <w:rPr>
          <w:sz w:val="22"/>
          <w:szCs w:val="22"/>
        </w:rPr>
      </w:pPr>
      <w:r>
        <w:rPr>
          <w:sz w:val="22"/>
          <w:szCs w:val="22"/>
        </w:rPr>
        <w:t xml:space="preserve">- </w:t>
      </w:r>
      <w:r w:rsidR="00507EC0" w:rsidRPr="00BD1FAA">
        <w:rPr>
          <w:sz w:val="22"/>
          <w:szCs w:val="22"/>
        </w:rPr>
        <w:t>обеспечение надежного и бесперебойного функционирования систем ТСО в соответствии с требованиями нормативной и эксплуатационной документации;</w:t>
      </w:r>
    </w:p>
    <w:p w:rsidR="00507EC0" w:rsidRPr="00BD1FAA" w:rsidRDefault="00BD1FAA" w:rsidP="00BD1FAA">
      <w:pPr>
        <w:tabs>
          <w:tab w:val="left" w:pos="1134"/>
        </w:tabs>
        <w:ind w:firstLine="720"/>
        <w:jc w:val="both"/>
        <w:rPr>
          <w:sz w:val="22"/>
          <w:szCs w:val="22"/>
        </w:rPr>
      </w:pPr>
      <w:r>
        <w:rPr>
          <w:sz w:val="22"/>
          <w:szCs w:val="22"/>
        </w:rPr>
        <w:t xml:space="preserve">- </w:t>
      </w:r>
      <w:r w:rsidR="00507EC0" w:rsidRPr="00BD1FAA">
        <w:rPr>
          <w:sz w:val="22"/>
          <w:szCs w:val="22"/>
        </w:rPr>
        <w:t>восстановление работоспособности;</w:t>
      </w:r>
    </w:p>
    <w:p w:rsidR="00507EC0" w:rsidRPr="00BD1FAA" w:rsidRDefault="00BD1FAA" w:rsidP="00BD1FAA">
      <w:pPr>
        <w:tabs>
          <w:tab w:val="left" w:pos="1134"/>
        </w:tabs>
        <w:ind w:firstLine="720"/>
        <w:jc w:val="both"/>
        <w:rPr>
          <w:sz w:val="22"/>
          <w:szCs w:val="22"/>
        </w:rPr>
      </w:pPr>
      <w:r>
        <w:rPr>
          <w:sz w:val="22"/>
          <w:szCs w:val="22"/>
        </w:rPr>
        <w:t xml:space="preserve">- </w:t>
      </w:r>
      <w:r w:rsidR="00507EC0" w:rsidRPr="00BD1FAA">
        <w:rPr>
          <w:sz w:val="22"/>
          <w:szCs w:val="22"/>
        </w:rPr>
        <w:t>контроль технического состояния ТСО и определение пригодности к дальнейшей эксплуатации;</w:t>
      </w:r>
    </w:p>
    <w:p w:rsidR="00507EC0" w:rsidRPr="00BD1FAA" w:rsidRDefault="00BD1FAA" w:rsidP="00BD1FAA">
      <w:pPr>
        <w:tabs>
          <w:tab w:val="left" w:pos="1134"/>
        </w:tabs>
        <w:ind w:firstLine="720"/>
        <w:jc w:val="both"/>
        <w:rPr>
          <w:sz w:val="22"/>
          <w:szCs w:val="22"/>
        </w:rPr>
      </w:pPr>
      <w:r>
        <w:rPr>
          <w:sz w:val="22"/>
          <w:szCs w:val="22"/>
        </w:rPr>
        <w:t xml:space="preserve">- </w:t>
      </w:r>
      <w:r w:rsidR="00507EC0" w:rsidRPr="00BD1FAA">
        <w:rPr>
          <w:sz w:val="22"/>
          <w:szCs w:val="22"/>
        </w:rPr>
        <w:t>выявление и устранение неисправностей и причин ложных срабаты</w:t>
      </w:r>
      <w:r>
        <w:rPr>
          <w:sz w:val="22"/>
          <w:szCs w:val="22"/>
        </w:rPr>
        <w:t>ваний, уменьшение их количества;</w:t>
      </w:r>
    </w:p>
    <w:p w:rsidR="00507EC0" w:rsidRDefault="00BD1FAA" w:rsidP="00BD1FAA">
      <w:pPr>
        <w:tabs>
          <w:tab w:val="left" w:pos="1134"/>
        </w:tabs>
        <w:ind w:firstLine="720"/>
        <w:jc w:val="both"/>
        <w:rPr>
          <w:sz w:val="22"/>
          <w:szCs w:val="22"/>
        </w:rPr>
      </w:pPr>
      <w:r>
        <w:rPr>
          <w:sz w:val="22"/>
          <w:szCs w:val="22"/>
        </w:rPr>
        <w:t xml:space="preserve">- </w:t>
      </w:r>
      <w:r w:rsidR="00507EC0" w:rsidRPr="00BD1FAA">
        <w:rPr>
          <w:sz w:val="22"/>
          <w:szCs w:val="22"/>
        </w:rPr>
        <w:t>обеспечение круглосуточного приема заявок о неработоспособности ТСО.</w:t>
      </w:r>
    </w:p>
    <w:p w:rsidR="00BD1FAA" w:rsidRPr="00BD1FAA" w:rsidRDefault="00BD1FAA" w:rsidP="00BD1FAA">
      <w:pPr>
        <w:tabs>
          <w:tab w:val="left" w:pos="1134"/>
        </w:tabs>
        <w:ind w:firstLine="720"/>
        <w:jc w:val="both"/>
        <w:rPr>
          <w:sz w:val="22"/>
          <w:szCs w:val="22"/>
        </w:rPr>
      </w:pPr>
    </w:p>
    <w:p w:rsidR="00507EC0" w:rsidRDefault="00BD1FAA" w:rsidP="00BD1FAA">
      <w:pPr>
        <w:pStyle w:val="ae"/>
        <w:ind w:firstLine="709"/>
        <w:jc w:val="both"/>
        <w:rPr>
          <w:rFonts w:ascii="Times New Roman" w:hAnsi="Times New Roman"/>
          <w:b/>
        </w:rPr>
      </w:pPr>
      <w:r w:rsidRPr="00BD1FAA">
        <w:rPr>
          <w:rFonts w:ascii="Times New Roman" w:hAnsi="Times New Roman"/>
          <w:b/>
        </w:rPr>
        <w:t>Описание услуг/работ.</w:t>
      </w:r>
    </w:p>
    <w:p w:rsidR="00BD1FAA" w:rsidRDefault="00BD1FAA" w:rsidP="00BD1FAA">
      <w:pPr>
        <w:tabs>
          <w:tab w:val="left" w:pos="1134"/>
        </w:tabs>
        <w:ind w:firstLine="720"/>
        <w:jc w:val="both"/>
        <w:rPr>
          <w:sz w:val="22"/>
          <w:szCs w:val="22"/>
        </w:rPr>
      </w:pPr>
    </w:p>
    <w:p w:rsidR="00507EC0" w:rsidRPr="00BD1FAA" w:rsidRDefault="00507EC0" w:rsidP="00BD1FAA">
      <w:pPr>
        <w:tabs>
          <w:tab w:val="left" w:pos="1134"/>
        </w:tabs>
        <w:ind w:firstLine="720"/>
        <w:jc w:val="both"/>
        <w:rPr>
          <w:sz w:val="22"/>
          <w:szCs w:val="22"/>
        </w:rPr>
      </w:pPr>
      <w:r w:rsidRPr="00BD1FAA">
        <w:rPr>
          <w:sz w:val="22"/>
          <w:szCs w:val="22"/>
        </w:rPr>
        <w:t>Услуги/работы состоят из компонентов, представленных в таблице №1.</w:t>
      </w:r>
    </w:p>
    <w:p w:rsidR="00507EC0" w:rsidRPr="00BD1FAA" w:rsidRDefault="00507EC0" w:rsidP="00507EC0">
      <w:pPr>
        <w:pStyle w:val="a8"/>
        <w:spacing w:after="9"/>
        <w:ind w:left="7887"/>
        <w:rPr>
          <w:sz w:val="22"/>
          <w:szCs w:val="22"/>
        </w:rPr>
      </w:pPr>
      <w:r w:rsidRPr="00BD1FAA">
        <w:rPr>
          <w:sz w:val="22"/>
          <w:szCs w:val="22"/>
        </w:rPr>
        <w:t>Таблица</w:t>
      </w:r>
      <w:r w:rsidRPr="00BD1FAA">
        <w:rPr>
          <w:spacing w:val="-3"/>
          <w:sz w:val="22"/>
          <w:szCs w:val="22"/>
        </w:rPr>
        <w:t xml:space="preserve"> </w:t>
      </w:r>
      <w:r w:rsidRPr="00BD1FAA">
        <w:rPr>
          <w:sz w:val="22"/>
          <w:szCs w:val="22"/>
        </w:rPr>
        <w:t>№</w:t>
      </w:r>
      <w:r w:rsidRPr="00BD1FAA">
        <w:rPr>
          <w:spacing w:val="-2"/>
          <w:sz w:val="22"/>
          <w:szCs w:val="22"/>
        </w:rPr>
        <w:t xml:space="preserve"> </w:t>
      </w:r>
      <w:r w:rsidRPr="00BD1FAA">
        <w:rPr>
          <w:spacing w:val="-10"/>
          <w:sz w:val="22"/>
          <w:szCs w:val="22"/>
        </w:rPr>
        <w:t>1</w:t>
      </w:r>
    </w:p>
    <w:tbl>
      <w:tblPr>
        <w:tblStyle w:val="TableNormal"/>
        <w:tblW w:w="0" w:type="auto"/>
        <w:tblInd w:w="1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2139"/>
      </w:tblGrid>
      <w:tr w:rsidR="00507EC0" w:rsidRPr="00BD1FAA" w:rsidTr="00BD1FAA">
        <w:trPr>
          <w:trHeight w:val="367"/>
        </w:trPr>
        <w:tc>
          <w:tcPr>
            <w:tcW w:w="4172" w:type="dxa"/>
          </w:tcPr>
          <w:p w:rsidR="00507EC0" w:rsidRPr="00BD1FAA" w:rsidRDefault="00507EC0" w:rsidP="00BD1FAA">
            <w:pPr>
              <w:pStyle w:val="TableParagraph"/>
              <w:spacing w:line="256" w:lineRule="exact"/>
              <w:ind w:left="1080"/>
              <w:rPr>
                <w:rFonts w:ascii="Times New Roman" w:hAnsi="Times New Roman" w:cs="Times New Roman"/>
              </w:rPr>
            </w:pPr>
            <w:proofErr w:type="spellStart"/>
            <w:r w:rsidRPr="00BD1FAA">
              <w:rPr>
                <w:rFonts w:ascii="Times New Roman" w:hAnsi="Times New Roman" w:cs="Times New Roman"/>
              </w:rPr>
              <w:t>Компонент</w:t>
            </w:r>
            <w:proofErr w:type="spellEnd"/>
            <w:r w:rsidR="00BD1FAA">
              <w:rPr>
                <w:rFonts w:ascii="Times New Roman" w:hAnsi="Times New Roman" w:cs="Times New Roman"/>
                <w:lang w:val="ru-RU"/>
              </w:rPr>
              <w:t>а</w:t>
            </w:r>
            <w:r w:rsidRPr="00BD1FAA">
              <w:rPr>
                <w:rFonts w:ascii="Times New Roman" w:hAnsi="Times New Roman" w:cs="Times New Roman"/>
                <w:spacing w:val="-2"/>
              </w:rPr>
              <w:t xml:space="preserve"> </w:t>
            </w:r>
            <w:proofErr w:type="spellStart"/>
            <w:r w:rsidRPr="00BD1FAA">
              <w:rPr>
                <w:rFonts w:ascii="Times New Roman" w:hAnsi="Times New Roman" w:cs="Times New Roman"/>
                <w:spacing w:val="-2"/>
              </w:rPr>
              <w:t>услуги</w:t>
            </w:r>
            <w:proofErr w:type="spellEnd"/>
          </w:p>
        </w:tc>
        <w:tc>
          <w:tcPr>
            <w:tcW w:w="2139" w:type="dxa"/>
          </w:tcPr>
          <w:p w:rsidR="00507EC0" w:rsidRPr="00BD1FAA" w:rsidRDefault="00507EC0" w:rsidP="0031039C">
            <w:pPr>
              <w:pStyle w:val="TableParagraph"/>
              <w:spacing w:line="256" w:lineRule="exact"/>
              <w:ind w:left="7" w:right="5"/>
              <w:jc w:val="center"/>
              <w:rPr>
                <w:rFonts w:ascii="Times New Roman" w:hAnsi="Times New Roman" w:cs="Times New Roman"/>
              </w:rPr>
            </w:pPr>
            <w:proofErr w:type="spellStart"/>
            <w:r w:rsidRPr="00BD1FAA">
              <w:rPr>
                <w:rFonts w:ascii="Times New Roman" w:hAnsi="Times New Roman" w:cs="Times New Roman"/>
                <w:spacing w:val="-2"/>
              </w:rPr>
              <w:t>Базовая</w:t>
            </w:r>
            <w:proofErr w:type="spellEnd"/>
          </w:p>
        </w:tc>
      </w:tr>
      <w:tr w:rsidR="00507EC0" w:rsidRPr="00BD1FAA" w:rsidTr="00BD1FAA">
        <w:trPr>
          <w:trHeight w:val="371"/>
        </w:trPr>
        <w:tc>
          <w:tcPr>
            <w:tcW w:w="4172" w:type="dxa"/>
          </w:tcPr>
          <w:p w:rsidR="00507EC0" w:rsidRPr="00BD1FAA" w:rsidRDefault="00507EC0" w:rsidP="0031039C">
            <w:pPr>
              <w:pStyle w:val="TableParagraph"/>
              <w:spacing w:before="32"/>
              <w:ind w:left="107"/>
              <w:rPr>
                <w:rFonts w:ascii="Times New Roman" w:hAnsi="Times New Roman" w:cs="Times New Roman"/>
              </w:rPr>
            </w:pPr>
            <w:proofErr w:type="spellStart"/>
            <w:r w:rsidRPr="00BD1FAA">
              <w:rPr>
                <w:rFonts w:ascii="Times New Roman" w:hAnsi="Times New Roman" w:cs="Times New Roman"/>
              </w:rPr>
              <w:t>Техническое</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spacing w:val="-2"/>
              </w:rPr>
              <w:t>обслуживание</w:t>
            </w:r>
            <w:proofErr w:type="spellEnd"/>
          </w:p>
        </w:tc>
        <w:tc>
          <w:tcPr>
            <w:tcW w:w="2139" w:type="dxa"/>
          </w:tcPr>
          <w:p w:rsidR="00507EC0" w:rsidRPr="00BD1FAA" w:rsidRDefault="00507EC0" w:rsidP="0031039C">
            <w:pPr>
              <w:pStyle w:val="TableParagraph"/>
              <w:spacing w:before="51"/>
              <w:ind w:left="7"/>
              <w:jc w:val="center"/>
              <w:rPr>
                <w:rFonts w:ascii="Times New Roman" w:hAnsi="Times New Roman" w:cs="Times New Roman"/>
              </w:rPr>
            </w:pPr>
            <w:proofErr w:type="spellStart"/>
            <w:r w:rsidRPr="00BD1FAA">
              <w:rPr>
                <w:rFonts w:ascii="Times New Roman" w:hAnsi="Times New Roman" w:cs="Times New Roman"/>
                <w:spacing w:val="-5"/>
              </w:rPr>
              <w:t>да</w:t>
            </w:r>
            <w:proofErr w:type="spellEnd"/>
          </w:p>
        </w:tc>
      </w:tr>
      <w:tr w:rsidR="00507EC0" w:rsidRPr="00BD1FAA" w:rsidTr="00BD1FAA">
        <w:trPr>
          <w:trHeight w:val="421"/>
        </w:trPr>
        <w:tc>
          <w:tcPr>
            <w:tcW w:w="4172" w:type="dxa"/>
          </w:tcPr>
          <w:p w:rsidR="00507EC0" w:rsidRPr="00BD1FAA" w:rsidRDefault="00507EC0" w:rsidP="0031039C">
            <w:pPr>
              <w:pStyle w:val="TableParagraph"/>
              <w:spacing w:line="260" w:lineRule="exact"/>
              <w:ind w:left="107"/>
              <w:rPr>
                <w:rFonts w:ascii="Times New Roman" w:hAnsi="Times New Roman" w:cs="Times New Roman"/>
              </w:rPr>
            </w:pPr>
            <w:proofErr w:type="spellStart"/>
            <w:r w:rsidRPr="00BD1FAA">
              <w:rPr>
                <w:rFonts w:ascii="Times New Roman" w:hAnsi="Times New Roman" w:cs="Times New Roman"/>
                <w:spacing w:val="-2"/>
              </w:rPr>
              <w:t>Администрирование</w:t>
            </w:r>
            <w:proofErr w:type="spellEnd"/>
          </w:p>
        </w:tc>
        <w:tc>
          <w:tcPr>
            <w:tcW w:w="2139" w:type="dxa"/>
          </w:tcPr>
          <w:p w:rsidR="00507EC0" w:rsidRPr="00BD1FAA" w:rsidRDefault="00507EC0" w:rsidP="0031039C">
            <w:pPr>
              <w:pStyle w:val="TableParagraph"/>
              <w:spacing w:line="260" w:lineRule="exact"/>
              <w:ind w:left="7" w:right="2"/>
              <w:jc w:val="center"/>
              <w:rPr>
                <w:rFonts w:ascii="Times New Roman" w:hAnsi="Times New Roman" w:cs="Times New Roman"/>
              </w:rPr>
            </w:pPr>
            <w:proofErr w:type="spellStart"/>
            <w:r w:rsidRPr="00BD1FAA">
              <w:rPr>
                <w:rFonts w:ascii="Times New Roman" w:hAnsi="Times New Roman" w:cs="Times New Roman"/>
                <w:spacing w:val="-5"/>
              </w:rPr>
              <w:t>да</w:t>
            </w:r>
            <w:proofErr w:type="spellEnd"/>
          </w:p>
        </w:tc>
      </w:tr>
      <w:tr w:rsidR="00507EC0" w:rsidRPr="00BD1FAA" w:rsidTr="00BD1FAA">
        <w:trPr>
          <w:trHeight w:val="412"/>
        </w:trPr>
        <w:tc>
          <w:tcPr>
            <w:tcW w:w="4172" w:type="dxa"/>
          </w:tcPr>
          <w:p w:rsidR="00507EC0" w:rsidRPr="00BD1FAA" w:rsidRDefault="00507EC0" w:rsidP="0031039C">
            <w:pPr>
              <w:pStyle w:val="TableParagraph"/>
              <w:spacing w:line="260" w:lineRule="exact"/>
              <w:ind w:left="107"/>
              <w:rPr>
                <w:rFonts w:ascii="Times New Roman" w:hAnsi="Times New Roman" w:cs="Times New Roman"/>
              </w:rPr>
            </w:pPr>
            <w:proofErr w:type="spellStart"/>
            <w:r w:rsidRPr="00BD1FAA">
              <w:rPr>
                <w:rFonts w:ascii="Times New Roman" w:hAnsi="Times New Roman" w:cs="Times New Roman"/>
              </w:rPr>
              <w:t>Внерегламентные</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spacing w:val="-2"/>
              </w:rPr>
              <w:t>услуги</w:t>
            </w:r>
            <w:proofErr w:type="spellEnd"/>
            <w:r w:rsidRPr="00BD1FAA">
              <w:rPr>
                <w:rFonts w:ascii="Times New Roman" w:hAnsi="Times New Roman" w:cs="Times New Roman"/>
                <w:spacing w:val="-2"/>
              </w:rPr>
              <w:t>/</w:t>
            </w:r>
            <w:proofErr w:type="spellStart"/>
            <w:r w:rsidRPr="00BD1FAA">
              <w:rPr>
                <w:rFonts w:ascii="Times New Roman" w:hAnsi="Times New Roman" w:cs="Times New Roman"/>
                <w:spacing w:val="-2"/>
              </w:rPr>
              <w:t>работы</w:t>
            </w:r>
            <w:proofErr w:type="spellEnd"/>
          </w:p>
        </w:tc>
        <w:tc>
          <w:tcPr>
            <w:tcW w:w="2139" w:type="dxa"/>
          </w:tcPr>
          <w:p w:rsidR="00507EC0" w:rsidRPr="00BD1FAA" w:rsidRDefault="00507EC0" w:rsidP="0031039C">
            <w:pPr>
              <w:pStyle w:val="TableParagraph"/>
              <w:spacing w:line="260" w:lineRule="exact"/>
              <w:ind w:left="7" w:right="2"/>
              <w:jc w:val="center"/>
              <w:rPr>
                <w:rFonts w:ascii="Times New Roman" w:hAnsi="Times New Roman" w:cs="Times New Roman"/>
              </w:rPr>
            </w:pPr>
            <w:proofErr w:type="spellStart"/>
            <w:r w:rsidRPr="00BD1FAA">
              <w:rPr>
                <w:rFonts w:ascii="Times New Roman" w:hAnsi="Times New Roman" w:cs="Times New Roman"/>
                <w:spacing w:val="-5"/>
              </w:rPr>
              <w:t>да</w:t>
            </w:r>
            <w:proofErr w:type="spellEnd"/>
          </w:p>
        </w:tc>
      </w:tr>
    </w:tbl>
    <w:p w:rsidR="000D5983" w:rsidRDefault="000D5983" w:rsidP="00BD1FAA">
      <w:pPr>
        <w:tabs>
          <w:tab w:val="left" w:pos="1134"/>
        </w:tabs>
        <w:ind w:firstLine="720"/>
        <w:jc w:val="both"/>
        <w:rPr>
          <w:sz w:val="22"/>
          <w:szCs w:val="22"/>
        </w:rPr>
      </w:pPr>
    </w:p>
    <w:p w:rsidR="00507EC0" w:rsidRDefault="00507EC0" w:rsidP="00BD1FAA">
      <w:pPr>
        <w:tabs>
          <w:tab w:val="left" w:pos="1134"/>
        </w:tabs>
        <w:ind w:firstLine="720"/>
        <w:jc w:val="both"/>
        <w:rPr>
          <w:sz w:val="22"/>
          <w:szCs w:val="22"/>
        </w:rPr>
      </w:pPr>
      <w:r w:rsidRPr="00BD1FAA">
        <w:rPr>
          <w:sz w:val="22"/>
          <w:szCs w:val="22"/>
        </w:rPr>
        <w:t>Подробная структура всех компонентов услуги представлена в таблице №2</w:t>
      </w:r>
      <w:r w:rsidR="00BD1FAA">
        <w:rPr>
          <w:sz w:val="22"/>
          <w:szCs w:val="22"/>
        </w:rPr>
        <w:t>.</w:t>
      </w:r>
    </w:p>
    <w:p w:rsidR="00507EC0" w:rsidRDefault="00507EC0" w:rsidP="00507EC0">
      <w:pPr>
        <w:pStyle w:val="a8"/>
        <w:spacing w:after="8"/>
        <w:ind w:left="7887"/>
        <w:rPr>
          <w:spacing w:val="-10"/>
          <w:sz w:val="22"/>
          <w:szCs w:val="22"/>
        </w:rPr>
      </w:pPr>
      <w:r w:rsidRPr="00BD1FAA">
        <w:rPr>
          <w:sz w:val="22"/>
          <w:szCs w:val="22"/>
        </w:rPr>
        <w:t>Таблица</w:t>
      </w:r>
      <w:r w:rsidRPr="00BD1FAA">
        <w:rPr>
          <w:spacing w:val="-3"/>
          <w:sz w:val="22"/>
          <w:szCs w:val="22"/>
        </w:rPr>
        <w:t xml:space="preserve"> </w:t>
      </w:r>
      <w:r w:rsidRPr="00BD1FAA">
        <w:rPr>
          <w:sz w:val="22"/>
          <w:szCs w:val="22"/>
        </w:rPr>
        <w:t>№</w:t>
      </w:r>
      <w:r w:rsidRPr="00BD1FAA">
        <w:rPr>
          <w:spacing w:val="-2"/>
          <w:sz w:val="22"/>
          <w:szCs w:val="22"/>
        </w:rPr>
        <w:t xml:space="preserve"> </w:t>
      </w:r>
      <w:r w:rsidRPr="00BD1FAA">
        <w:rPr>
          <w:spacing w:val="-10"/>
          <w:sz w:val="22"/>
          <w:szCs w:val="22"/>
        </w:rPr>
        <w:t>2</w:t>
      </w:r>
    </w:p>
    <w:p w:rsidR="001808FE" w:rsidRPr="00BD1FAA" w:rsidRDefault="001808FE" w:rsidP="00507EC0">
      <w:pPr>
        <w:pStyle w:val="a8"/>
        <w:spacing w:after="8"/>
        <w:ind w:left="7887"/>
        <w:rPr>
          <w:sz w:val="22"/>
          <w:szCs w:val="22"/>
        </w:rPr>
      </w:pPr>
    </w:p>
    <w:tbl>
      <w:tblPr>
        <w:tblStyle w:val="TableNormal"/>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23"/>
        <w:gridCol w:w="992"/>
        <w:gridCol w:w="7230"/>
      </w:tblGrid>
      <w:tr w:rsidR="00507EC0" w:rsidRPr="00BD1FAA" w:rsidTr="00F75DBC">
        <w:trPr>
          <w:trHeight w:val="2022"/>
        </w:trPr>
        <w:tc>
          <w:tcPr>
            <w:tcW w:w="738" w:type="pct"/>
            <w:vAlign w:val="center"/>
          </w:tcPr>
          <w:p w:rsidR="00BD1FAA" w:rsidRDefault="00507EC0" w:rsidP="00BD1FAA">
            <w:pPr>
              <w:pStyle w:val="TableParagraph"/>
              <w:ind w:left="230" w:right="39" w:hanging="225"/>
              <w:jc w:val="center"/>
              <w:rPr>
                <w:rFonts w:ascii="Times New Roman" w:hAnsi="Times New Roman" w:cs="Times New Roman"/>
                <w:spacing w:val="-4"/>
                <w:lang w:val="ru-RU"/>
              </w:rPr>
            </w:pPr>
            <w:proofErr w:type="spellStart"/>
            <w:r w:rsidRPr="00BD1FAA">
              <w:rPr>
                <w:rFonts w:ascii="Times New Roman" w:hAnsi="Times New Roman" w:cs="Times New Roman"/>
                <w:spacing w:val="-4"/>
              </w:rPr>
              <w:t>Код</w:t>
            </w:r>
            <w:proofErr w:type="spellEnd"/>
            <w:r w:rsidRPr="00BD1FAA">
              <w:rPr>
                <w:rFonts w:ascii="Times New Roman" w:hAnsi="Times New Roman" w:cs="Times New Roman"/>
                <w:spacing w:val="-4"/>
              </w:rPr>
              <w:t xml:space="preserve"> </w:t>
            </w:r>
          </w:p>
          <w:p w:rsidR="00507EC0" w:rsidRPr="00BD1FAA" w:rsidRDefault="00507EC0" w:rsidP="00BD1FAA">
            <w:pPr>
              <w:pStyle w:val="TableParagraph"/>
              <w:ind w:left="230" w:right="39" w:hanging="225"/>
              <w:jc w:val="center"/>
              <w:rPr>
                <w:rFonts w:ascii="Times New Roman" w:hAnsi="Times New Roman" w:cs="Times New Roman"/>
              </w:rPr>
            </w:pPr>
            <w:proofErr w:type="spellStart"/>
            <w:r w:rsidRPr="00BD1FAA">
              <w:rPr>
                <w:rFonts w:ascii="Times New Roman" w:hAnsi="Times New Roman" w:cs="Times New Roman"/>
                <w:spacing w:val="-2"/>
              </w:rPr>
              <w:t>компоненты</w:t>
            </w:r>
            <w:proofErr w:type="spellEnd"/>
          </w:p>
        </w:tc>
        <w:tc>
          <w:tcPr>
            <w:tcW w:w="514" w:type="pct"/>
            <w:textDirection w:val="btLr"/>
            <w:vAlign w:val="center"/>
          </w:tcPr>
          <w:p w:rsidR="00507EC0" w:rsidRPr="001808FE" w:rsidRDefault="00507EC0" w:rsidP="00F75DBC">
            <w:pPr>
              <w:pStyle w:val="TableParagraph"/>
              <w:spacing w:before="63" w:line="244" w:lineRule="auto"/>
              <w:ind w:left="371" w:right="375" w:firstLine="105"/>
              <w:rPr>
                <w:rFonts w:ascii="Times New Roman" w:hAnsi="Times New Roman" w:cs="Times New Roman"/>
                <w:sz w:val="20"/>
                <w:szCs w:val="20"/>
                <w:lang w:val="ru-RU"/>
              </w:rPr>
            </w:pPr>
            <w:proofErr w:type="spellStart"/>
            <w:r w:rsidRPr="001808FE">
              <w:rPr>
                <w:rFonts w:ascii="Times New Roman" w:hAnsi="Times New Roman" w:cs="Times New Roman"/>
                <w:spacing w:val="-2"/>
                <w:sz w:val="20"/>
                <w:szCs w:val="20"/>
              </w:rPr>
              <w:t>Номер</w:t>
            </w:r>
            <w:proofErr w:type="spellEnd"/>
            <w:r w:rsidRPr="001808FE">
              <w:rPr>
                <w:rFonts w:ascii="Times New Roman" w:hAnsi="Times New Roman" w:cs="Times New Roman"/>
                <w:spacing w:val="-2"/>
                <w:sz w:val="20"/>
                <w:szCs w:val="20"/>
              </w:rPr>
              <w:t xml:space="preserve"> </w:t>
            </w:r>
            <w:proofErr w:type="spellStart"/>
            <w:r w:rsidRPr="001808FE">
              <w:rPr>
                <w:rFonts w:ascii="Times New Roman" w:hAnsi="Times New Roman" w:cs="Times New Roman"/>
                <w:spacing w:val="-2"/>
                <w:sz w:val="20"/>
                <w:szCs w:val="20"/>
              </w:rPr>
              <w:t>элемент</w:t>
            </w:r>
            <w:proofErr w:type="spellEnd"/>
            <w:r w:rsidR="00BD1FAA" w:rsidRPr="001808FE">
              <w:rPr>
                <w:rFonts w:ascii="Times New Roman" w:hAnsi="Times New Roman" w:cs="Times New Roman"/>
                <w:spacing w:val="-2"/>
                <w:sz w:val="20"/>
                <w:szCs w:val="20"/>
                <w:lang w:val="ru-RU"/>
              </w:rPr>
              <w:t>а</w:t>
            </w:r>
          </w:p>
        </w:tc>
        <w:tc>
          <w:tcPr>
            <w:tcW w:w="3747" w:type="pct"/>
            <w:vAlign w:val="center"/>
          </w:tcPr>
          <w:p w:rsidR="00507EC0" w:rsidRPr="00BD1FAA" w:rsidRDefault="00507EC0" w:rsidP="00BD1FAA">
            <w:pPr>
              <w:pStyle w:val="TableParagraph"/>
              <w:spacing w:before="1"/>
              <w:ind w:left="11"/>
              <w:jc w:val="center"/>
              <w:rPr>
                <w:rFonts w:ascii="Times New Roman" w:hAnsi="Times New Roman" w:cs="Times New Roman"/>
              </w:rPr>
            </w:pPr>
            <w:proofErr w:type="spellStart"/>
            <w:r w:rsidRPr="00BD1FAA">
              <w:rPr>
                <w:rFonts w:ascii="Times New Roman" w:hAnsi="Times New Roman" w:cs="Times New Roman"/>
              </w:rPr>
              <w:t>Элемент</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spacing w:val="-2"/>
              </w:rPr>
              <w:t>компоненты</w:t>
            </w:r>
            <w:proofErr w:type="spellEnd"/>
          </w:p>
        </w:tc>
      </w:tr>
      <w:tr w:rsidR="00507EC0" w:rsidRPr="00BD1FAA" w:rsidTr="00F75DBC">
        <w:trPr>
          <w:trHeight w:val="275"/>
        </w:trPr>
        <w:tc>
          <w:tcPr>
            <w:tcW w:w="738" w:type="pct"/>
            <w:vMerge w:val="restart"/>
            <w:vAlign w:val="center"/>
          </w:tcPr>
          <w:p w:rsidR="00507EC0" w:rsidRPr="00BD1FAA" w:rsidRDefault="00507EC0" w:rsidP="00BD1FAA">
            <w:pPr>
              <w:pStyle w:val="TableParagraph"/>
              <w:jc w:val="center"/>
              <w:rPr>
                <w:rFonts w:ascii="Times New Roman" w:hAnsi="Times New Roman" w:cs="Times New Roman"/>
              </w:rPr>
            </w:pPr>
          </w:p>
        </w:tc>
        <w:tc>
          <w:tcPr>
            <w:tcW w:w="4262" w:type="pct"/>
            <w:gridSpan w:val="2"/>
            <w:vAlign w:val="center"/>
          </w:tcPr>
          <w:p w:rsidR="00507EC0" w:rsidRPr="00BD1FAA" w:rsidRDefault="00507EC0" w:rsidP="00F75DBC">
            <w:pPr>
              <w:pStyle w:val="TableParagraph"/>
              <w:spacing w:line="256" w:lineRule="exact"/>
              <w:ind w:left="107"/>
              <w:rPr>
                <w:rFonts w:ascii="Times New Roman" w:hAnsi="Times New Roman" w:cs="Times New Roman"/>
                <w:b/>
              </w:rPr>
            </w:pPr>
            <w:proofErr w:type="spellStart"/>
            <w:r w:rsidRPr="00BD1FAA">
              <w:rPr>
                <w:rFonts w:ascii="Times New Roman" w:hAnsi="Times New Roman" w:cs="Times New Roman"/>
                <w:b/>
              </w:rPr>
              <w:t>Техническое</w:t>
            </w:r>
            <w:proofErr w:type="spellEnd"/>
            <w:r w:rsidRPr="00BD1FAA">
              <w:rPr>
                <w:rFonts w:ascii="Times New Roman" w:hAnsi="Times New Roman" w:cs="Times New Roman"/>
                <w:b/>
                <w:spacing w:val="-6"/>
              </w:rPr>
              <w:t xml:space="preserve"> </w:t>
            </w:r>
            <w:proofErr w:type="spellStart"/>
            <w:r w:rsidRPr="00BD1FAA">
              <w:rPr>
                <w:rFonts w:ascii="Times New Roman" w:hAnsi="Times New Roman" w:cs="Times New Roman"/>
                <w:b/>
                <w:spacing w:val="-2"/>
              </w:rPr>
              <w:t>обслуживание</w:t>
            </w:r>
            <w:proofErr w:type="spellEnd"/>
          </w:p>
        </w:tc>
      </w:tr>
      <w:tr w:rsidR="00507EC0" w:rsidRPr="00BD1FAA" w:rsidTr="00F75DBC">
        <w:trPr>
          <w:trHeight w:val="39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BD1FAA" w:rsidRDefault="00507EC0" w:rsidP="00F75DBC">
            <w:pPr>
              <w:pStyle w:val="TableParagraph"/>
              <w:spacing w:before="88"/>
              <w:ind w:left="6" w:right="2"/>
              <w:jc w:val="center"/>
              <w:rPr>
                <w:rFonts w:ascii="Times New Roman" w:hAnsi="Times New Roman" w:cs="Times New Roman"/>
              </w:rPr>
            </w:pPr>
            <w:r w:rsidRPr="00BD1FAA">
              <w:rPr>
                <w:rFonts w:ascii="Times New Roman" w:hAnsi="Times New Roman" w:cs="Times New Roman"/>
                <w:spacing w:val="-10"/>
              </w:rPr>
              <w:t>1</w:t>
            </w:r>
          </w:p>
        </w:tc>
        <w:tc>
          <w:tcPr>
            <w:tcW w:w="3747" w:type="pct"/>
            <w:vAlign w:val="center"/>
          </w:tcPr>
          <w:p w:rsidR="00507EC0" w:rsidRPr="0031039C" w:rsidRDefault="00507EC0" w:rsidP="0031039C">
            <w:pPr>
              <w:pStyle w:val="TableParagraph"/>
              <w:spacing w:before="111" w:line="264" w:lineRule="exact"/>
              <w:ind w:left="108"/>
              <w:rPr>
                <w:rFonts w:ascii="Times New Roman" w:hAnsi="Times New Roman" w:cs="Times New Roman"/>
                <w:lang w:val="ru-RU"/>
              </w:rPr>
            </w:pPr>
            <w:proofErr w:type="spellStart"/>
            <w:r w:rsidRPr="00BD1FAA">
              <w:rPr>
                <w:rFonts w:ascii="Times New Roman" w:hAnsi="Times New Roman" w:cs="Times New Roman"/>
              </w:rPr>
              <w:t>Плановые</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spacing w:val="-2"/>
              </w:rPr>
              <w:t>работы</w:t>
            </w:r>
            <w:proofErr w:type="spellEnd"/>
            <w:r w:rsidR="0031039C">
              <w:rPr>
                <w:rFonts w:ascii="Times New Roman" w:hAnsi="Times New Roman" w:cs="Times New Roman"/>
                <w:spacing w:val="-2"/>
                <w:lang w:val="ru-RU"/>
              </w:rPr>
              <w:t>.</w:t>
            </w:r>
          </w:p>
        </w:tc>
      </w:tr>
      <w:tr w:rsidR="00507EC0" w:rsidRPr="00BD1FAA" w:rsidTr="00F75DBC">
        <w:trPr>
          <w:trHeight w:val="431"/>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BD1FAA" w:rsidRDefault="00507EC0" w:rsidP="00F75DBC">
            <w:pPr>
              <w:pStyle w:val="TableParagraph"/>
              <w:spacing w:before="167"/>
              <w:ind w:left="6"/>
              <w:jc w:val="center"/>
              <w:rPr>
                <w:rFonts w:ascii="Times New Roman" w:hAnsi="Times New Roman" w:cs="Times New Roman"/>
              </w:rPr>
            </w:pPr>
            <w:r w:rsidRPr="00BD1FAA">
              <w:rPr>
                <w:rFonts w:ascii="Times New Roman" w:hAnsi="Times New Roman" w:cs="Times New Roman"/>
                <w:spacing w:val="-5"/>
              </w:rPr>
              <w:t>1.1</w:t>
            </w:r>
          </w:p>
        </w:tc>
        <w:tc>
          <w:tcPr>
            <w:tcW w:w="3747" w:type="pct"/>
            <w:vAlign w:val="center"/>
          </w:tcPr>
          <w:p w:rsidR="00507EC0" w:rsidRPr="0031039C" w:rsidRDefault="00507EC0" w:rsidP="0031039C">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Работы,</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выполняемые</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графику</w:t>
            </w:r>
            <w:r w:rsidRPr="00BD1FAA">
              <w:rPr>
                <w:rFonts w:ascii="Times New Roman" w:hAnsi="Times New Roman" w:cs="Times New Roman"/>
                <w:spacing w:val="-9"/>
                <w:lang w:val="ru-RU"/>
              </w:rPr>
              <w:t xml:space="preserve"> </w:t>
            </w:r>
            <w:r w:rsidRPr="00BD1FAA">
              <w:rPr>
                <w:rFonts w:ascii="Times New Roman" w:hAnsi="Times New Roman" w:cs="Times New Roman"/>
                <w:lang w:val="ru-RU"/>
              </w:rPr>
              <w:t>обслуживания</w:t>
            </w:r>
            <w:r w:rsidRPr="00BD1FAA">
              <w:rPr>
                <w:rFonts w:ascii="Times New Roman" w:hAnsi="Times New Roman" w:cs="Times New Roman"/>
                <w:spacing w:val="-1"/>
                <w:lang w:val="ru-RU"/>
              </w:rPr>
              <w:t xml:space="preserve"> </w:t>
            </w:r>
            <w:r w:rsidRPr="00BD1FAA">
              <w:rPr>
                <w:rFonts w:ascii="Times New Roman" w:hAnsi="Times New Roman" w:cs="Times New Roman"/>
                <w:spacing w:val="-2"/>
                <w:lang w:val="ru-RU"/>
              </w:rPr>
              <w:t>(Приложение</w:t>
            </w:r>
            <w:r w:rsidR="0031039C">
              <w:rPr>
                <w:rFonts w:ascii="Times New Roman" w:hAnsi="Times New Roman" w:cs="Times New Roman"/>
                <w:spacing w:val="-2"/>
                <w:lang w:val="ru-RU"/>
              </w:rPr>
              <w:t xml:space="preserve"> № </w:t>
            </w:r>
            <w:r w:rsidR="00F93DEC">
              <w:rPr>
                <w:rFonts w:ascii="Times New Roman" w:hAnsi="Times New Roman" w:cs="Times New Roman"/>
                <w:spacing w:val="-2"/>
                <w:lang w:val="ru-RU"/>
              </w:rPr>
              <w:t>1.</w:t>
            </w:r>
            <w:r w:rsidRPr="0031039C">
              <w:rPr>
                <w:rFonts w:ascii="Times New Roman" w:hAnsi="Times New Roman" w:cs="Times New Roman"/>
                <w:spacing w:val="-5"/>
                <w:lang w:val="ru-RU"/>
              </w:rPr>
              <w:t>2</w:t>
            </w:r>
            <w:r w:rsidR="0031039C">
              <w:rPr>
                <w:rFonts w:ascii="Times New Roman" w:hAnsi="Times New Roman" w:cs="Times New Roman"/>
                <w:spacing w:val="-5"/>
                <w:lang w:val="ru-RU"/>
              </w:rPr>
              <w:t xml:space="preserve"> к ТЗ</w:t>
            </w:r>
            <w:r w:rsidRPr="0031039C">
              <w:rPr>
                <w:rFonts w:ascii="Times New Roman" w:hAnsi="Times New Roman" w:cs="Times New Roman"/>
                <w:spacing w:val="-5"/>
                <w:lang w:val="ru-RU"/>
              </w:rPr>
              <w:t>)</w:t>
            </w:r>
            <w:r w:rsidR="0031039C">
              <w:rPr>
                <w:rFonts w:ascii="Times New Roman" w:hAnsi="Times New Roman" w:cs="Times New Roman"/>
                <w:spacing w:val="-5"/>
                <w:lang w:val="ru-RU"/>
              </w:rPr>
              <w:t>.</w:t>
            </w:r>
          </w:p>
        </w:tc>
      </w:tr>
      <w:tr w:rsidR="00507EC0" w:rsidRPr="00BD1FAA" w:rsidTr="00F75DBC">
        <w:trPr>
          <w:trHeight w:val="386"/>
        </w:trPr>
        <w:tc>
          <w:tcPr>
            <w:tcW w:w="738" w:type="pct"/>
            <w:vMerge/>
          </w:tcPr>
          <w:p w:rsidR="00507EC0" w:rsidRPr="0031039C" w:rsidRDefault="00507EC0" w:rsidP="0031039C">
            <w:pPr>
              <w:rPr>
                <w:rFonts w:ascii="Times New Roman" w:hAnsi="Times New Roman" w:cs="Times New Roman"/>
                <w:lang w:val="ru-RU"/>
              </w:rPr>
            </w:pPr>
          </w:p>
        </w:tc>
        <w:tc>
          <w:tcPr>
            <w:tcW w:w="514" w:type="pct"/>
            <w:vAlign w:val="center"/>
          </w:tcPr>
          <w:p w:rsidR="00507EC0" w:rsidRPr="00BD1FAA" w:rsidRDefault="00507EC0" w:rsidP="00F75DBC">
            <w:pPr>
              <w:pStyle w:val="TableParagraph"/>
              <w:spacing w:before="167"/>
              <w:ind w:left="6" w:right="1"/>
              <w:jc w:val="center"/>
              <w:rPr>
                <w:rFonts w:ascii="Times New Roman" w:hAnsi="Times New Roman" w:cs="Times New Roman"/>
              </w:rPr>
            </w:pPr>
            <w:r w:rsidRPr="00BD1FAA">
              <w:rPr>
                <w:rFonts w:ascii="Times New Roman" w:hAnsi="Times New Roman" w:cs="Times New Roman"/>
                <w:spacing w:val="-2"/>
              </w:rPr>
              <w:t>1.1.1</w:t>
            </w:r>
          </w:p>
        </w:tc>
        <w:tc>
          <w:tcPr>
            <w:tcW w:w="3747" w:type="pct"/>
            <w:vAlign w:val="center"/>
          </w:tcPr>
          <w:p w:rsidR="00507EC0" w:rsidRPr="0031039C" w:rsidRDefault="00507EC0" w:rsidP="0031039C">
            <w:pPr>
              <w:pStyle w:val="TableParagraph"/>
              <w:spacing w:line="268" w:lineRule="exact"/>
              <w:ind w:left="142"/>
              <w:rPr>
                <w:rFonts w:ascii="Times New Roman" w:hAnsi="Times New Roman" w:cs="Times New Roman"/>
                <w:lang w:val="ru-RU"/>
              </w:rPr>
            </w:pPr>
            <w:r w:rsidRPr="00BD1FAA">
              <w:rPr>
                <w:rFonts w:ascii="Times New Roman" w:hAnsi="Times New Roman" w:cs="Times New Roman"/>
                <w:lang w:val="ru-RU"/>
              </w:rPr>
              <w:t>Внешний</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осмотр,</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(с</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целью</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обнаружения</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1"/>
                <w:lang w:val="ru-RU"/>
              </w:rPr>
              <w:t xml:space="preserve"> </w:t>
            </w:r>
            <w:r w:rsidRPr="00BD1FAA">
              <w:rPr>
                <w:rFonts w:ascii="Times New Roman" w:hAnsi="Times New Roman" w:cs="Times New Roman"/>
                <w:spacing w:val="-2"/>
                <w:lang w:val="ru-RU"/>
              </w:rPr>
              <w:t>устранения</w:t>
            </w:r>
            <w:r w:rsidR="0031039C">
              <w:rPr>
                <w:rFonts w:ascii="Times New Roman" w:hAnsi="Times New Roman" w:cs="Times New Roman"/>
                <w:spacing w:val="-2"/>
                <w:lang w:val="ru-RU"/>
              </w:rPr>
              <w:t xml:space="preserve"> </w:t>
            </w:r>
            <w:r w:rsidRPr="0031039C">
              <w:rPr>
                <w:rFonts w:ascii="Times New Roman" w:hAnsi="Times New Roman" w:cs="Times New Roman"/>
                <w:lang w:val="ru-RU"/>
              </w:rPr>
              <w:t>повреждений</w:t>
            </w:r>
            <w:r w:rsidRPr="0031039C">
              <w:rPr>
                <w:rFonts w:ascii="Times New Roman" w:hAnsi="Times New Roman" w:cs="Times New Roman"/>
                <w:spacing w:val="-3"/>
                <w:lang w:val="ru-RU"/>
              </w:rPr>
              <w:t xml:space="preserve"> </w:t>
            </w:r>
            <w:r w:rsidRPr="0031039C">
              <w:rPr>
                <w:rFonts w:ascii="Times New Roman" w:hAnsi="Times New Roman" w:cs="Times New Roman"/>
                <w:lang w:val="ru-RU"/>
              </w:rPr>
              <w:t>ТСО)</w:t>
            </w:r>
            <w:r w:rsidR="0031039C" w:rsidRPr="0031039C">
              <w:rPr>
                <w:rFonts w:ascii="Times New Roman" w:hAnsi="Times New Roman" w:cs="Times New Roman"/>
                <w:lang w:val="ru-RU"/>
              </w:rPr>
              <w:t>.</w:t>
            </w:r>
          </w:p>
        </w:tc>
      </w:tr>
      <w:tr w:rsidR="00507EC0" w:rsidRPr="00BD1FAA" w:rsidTr="00F75DBC">
        <w:trPr>
          <w:trHeight w:val="275"/>
        </w:trPr>
        <w:tc>
          <w:tcPr>
            <w:tcW w:w="738" w:type="pct"/>
            <w:vMerge/>
          </w:tcPr>
          <w:p w:rsidR="00507EC0" w:rsidRPr="0031039C" w:rsidRDefault="00507EC0" w:rsidP="0031039C">
            <w:pPr>
              <w:rPr>
                <w:rFonts w:ascii="Times New Roman" w:hAnsi="Times New Roman" w:cs="Times New Roman"/>
                <w:lang w:val="ru-RU"/>
              </w:rPr>
            </w:pPr>
          </w:p>
        </w:tc>
        <w:tc>
          <w:tcPr>
            <w:tcW w:w="514" w:type="pct"/>
            <w:vAlign w:val="center"/>
          </w:tcPr>
          <w:p w:rsidR="00507EC0" w:rsidRPr="00BD1FAA" w:rsidRDefault="00507EC0" w:rsidP="00F75DBC">
            <w:pPr>
              <w:pStyle w:val="TableParagraph"/>
              <w:spacing w:before="28"/>
              <w:ind w:left="6" w:right="1"/>
              <w:jc w:val="center"/>
              <w:rPr>
                <w:rFonts w:ascii="Times New Roman" w:hAnsi="Times New Roman" w:cs="Times New Roman"/>
              </w:rPr>
            </w:pPr>
            <w:r w:rsidRPr="00BD1FAA">
              <w:rPr>
                <w:rFonts w:ascii="Times New Roman" w:hAnsi="Times New Roman" w:cs="Times New Roman"/>
                <w:spacing w:val="-2"/>
              </w:rPr>
              <w:t>1.1.2</w:t>
            </w:r>
          </w:p>
        </w:tc>
        <w:tc>
          <w:tcPr>
            <w:tcW w:w="3747" w:type="pct"/>
            <w:vAlign w:val="center"/>
          </w:tcPr>
          <w:p w:rsidR="00507EC0" w:rsidRPr="0031039C" w:rsidRDefault="00507EC0" w:rsidP="0031039C">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Очистка</w:t>
            </w:r>
            <w:proofErr w:type="spellEnd"/>
            <w:r w:rsidRPr="00BD1FAA">
              <w:rPr>
                <w:rFonts w:ascii="Times New Roman" w:hAnsi="Times New Roman" w:cs="Times New Roman"/>
                <w:spacing w:val="-7"/>
              </w:rPr>
              <w:t xml:space="preserve"> </w:t>
            </w:r>
            <w:proofErr w:type="spellStart"/>
            <w:r w:rsidRPr="00BD1FAA">
              <w:rPr>
                <w:rFonts w:ascii="Times New Roman" w:hAnsi="Times New Roman" w:cs="Times New Roman"/>
              </w:rPr>
              <w:t>наружных</w:t>
            </w:r>
            <w:proofErr w:type="spellEnd"/>
            <w:r w:rsidRPr="00BD1FAA">
              <w:rPr>
                <w:rFonts w:ascii="Times New Roman" w:hAnsi="Times New Roman" w:cs="Times New Roman"/>
                <w:spacing w:val="-2"/>
              </w:rPr>
              <w:t xml:space="preserve"> </w:t>
            </w:r>
            <w:proofErr w:type="spellStart"/>
            <w:r w:rsidRPr="00BD1FAA">
              <w:rPr>
                <w:rFonts w:ascii="Times New Roman" w:hAnsi="Times New Roman" w:cs="Times New Roman"/>
              </w:rPr>
              <w:t>поверхностей</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spacing w:val="-2"/>
              </w:rPr>
              <w:t>оборудования</w:t>
            </w:r>
            <w:proofErr w:type="spellEnd"/>
            <w:r w:rsidR="0031039C">
              <w:rPr>
                <w:rFonts w:ascii="Times New Roman" w:hAnsi="Times New Roman" w:cs="Times New Roman"/>
                <w:spacing w:val="-2"/>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BD1FAA" w:rsidRDefault="00507EC0" w:rsidP="00F75DBC">
            <w:pPr>
              <w:pStyle w:val="TableParagraph"/>
              <w:spacing w:before="31"/>
              <w:ind w:left="6" w:right="1"/>
              <w:jc w:val="center"/>
              <w:rPr>
                <w:rFonts w:ascii="Times New Roman" w:hAnsi="Times New Roman" w:cs="Times New Roman"/>
              </w:rPr>
            </w:pPr>
            <w:r w:rsidRPr="00BD1FAA">
              <w:rPr>
                <w:rFonts w:ascii="Times New Roman" w:hAnsi="Times New Roman" w:cs="Times New Roman"/>
                <w:spacing w:val="-2"/>
              </w:rPr>
              <w:t>1.1.3</w:t>
            </w:r>
          </w:p>
        </w:tc>
        <w:tc>
          <w:tcPr>
            <w:tcW w:w="3747" w:type="pct"/>
            <w:vAlign w:val="center"/>
          </w:tcPr>
          <w:p w:rsidR="00507EC0" w:rsidRPr="0031039C" w:rsidRDefault="00507EC0" w:rsidP="0031039C">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Проверка</w:t>
            </w:r>
            <w:proofErr w:type="spellEnd"/>
            <w:r w:rsidRPr="00BD1FAA">
              <w:rPr>
                <w:rFonts w:ascii="Times New Roman" w:hAnsi="Times New Roman" w:cs="Times New Roman"/>
                <w:spacing w:val="-7"/>
              </w:rPr>
              <w:t xml:space="preserve"> </w:t>
            </w:r>
            <w:proofErr w:type="spellStart"/>
            <w:r w:rsidRPr="00BD1FAA">
              <w:rPr>
                <w:rFonts w:ascii="Times New Roman" w:hAnsi="Times New Roman" w:cs="Times New Roman"/>
              </w:rPr>
              <w:t>технического</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rPr>
              <w:t>состояния</w:t>
            </w:r>
            <w:proofErr w:type="spellEnd"/>
            <w:r w:rsidRPr="00BD1FAA">
              <w:rPr>
                <w:rFonts w:ascii="Times New Roman" w:hAnsi="Times New Roman" w:cs="Times New Roman"/>
                <w:spacing w:val="-3"/>
              </w:rPr>
              <w:t xml:space="preserve"> </w:t>
            </w:r>
            <w:r w:rsidRPr="00BD1FAA">
              <w:rPr>
                <w:rFonts w:ascii="Times New Roman" w:hAnsi="Times New Roman" w:cs="Times New Roman"/>
                <w:spacing w:val="-5"/>
              </w:rPr>
              <w:t>ТСО</w:t>
            </w:r>
            <w:r w:rsidR="0031039C">
              <w:rPr>
                <w:rFonts w:ascii="Times New Roman" w:hAnsi="Times New Roman" w:cs="Times New Roman"/>
                <w:spacing w:val="-5"/>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BD1FAA" w:rsidRDefault="00507EC0" w:rsidP="00F75DBC">
            <w:pPr>
              <w:pStyle w:val="TableParagraph"/>
              <w:spacing w:before="31"/>
              <w:ind w:left="6" w:right="1"/>
              <w:jc w:val="center"/>
              <w:rPr>
                <w:rFonts w:ascii="Times New Roman" w:hAnsi="Times New Roman" w:cs="Times New Roman"/>
              </w:rPr>
            </w:pPr>
            <w:r w:rsidRPr="00BD1FAA">
              <w:rPr>
                <w:rFonts w:ascii="Times New Roman" w:hAnsi="Times New Roman" w:cs="Times New Roman"/>
                <w:spacing w:val="-2"/>
              </w:rPr>
              <w:t>1.1.4</w:t>
            </w:r>
          </w:p>
        </w:tc>
        <w:tc>
          <w:tcPr>
            <w:tcW w:w="3747" w:type="pct"/>
            <w:vAlign w:val="center"/>
          </w:tcPr>
          <w:p w:rsidR="00507EC0" w:rsidRPr="0031039C" w:rsidRDefault="00507EC0" w:rsidP="0031039C">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Проверка</w:t>
            </w:r>
            <w:proofErr w:type="spellEnd"/>
            <w:r w:rsidRPr="00BD1FAA">
              <w:rPr>
                <w:rFonts w:ascii="Times New Roman" w:hAnsi="Times New Roman" w:cs="Times New Roman"/>
                <w:spacing w:val="-8"/>
              </w:rPr>
              <w:t xml:space="preserve"> </w:t>
            </w:r>
            <w:proofErr w:type="spellStart"/>
            <w:r w:rsidRPr="00BD1FAA">
              <w:rPr>
                <w:rFonts w:ascii="Times New Roman" w:hAnsi="Times New Roman" w:cs="Times New Roman"/>
              </w:rPr>
              <w:t>функционирования</w:t>
            </w:r>
            <w:proofErr w:type="spellEnd"/>
            <w:r w:rsidRPr="00BD1FAA">
              <w:rPr>
                <w:rFonts w:ascii="Times New Roman" w:hAnsi="Times New Roman" w:cs="Times New Roman"/>
                <w:spacing w:val="-7"/>
              </w:rPr>
              <w:t xml:space="preserve"> </w:t>
            </w:r>
            <w:r w:rsidRPr="00BD1FAA">
              <w:rPr>
                <w:rFonts w:ascii="Times New Roman" w:hAnsi="Times New Roman" w:cs="Times New Roman"/>
                <w:spacing w:val="-5"/>
              </w:rPr>
              <w:t>ТСО</w:t>
            </w:r>
            <w:r w:rsidR="0031039C">
              <w:rPr>
                <w:rFonts w:ascii="Times New Roman" w:hAnsi="Times New Roman" w:cs="Times New Roman"/>
                <w:spacing w:val="-5"/>
                <w:lang w:val="ru-RU"/>
              </w:rPr>
              <w:t>.</w:t>
            </w:r>
          </w:p>
        </w:tc>
      </w:tr>
      <w:tr w:rsidR="00507EC0" w:rsidRPr="00BD1FAA" w:rsidTr="00F75DBC">
        <w:trPr>
          <w:trHeight w:val="554"/>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BD1FAA" w:rsidRDefault="00507EC0" w:rsidP="00F75DBC">
            <w:pPr>
              <w:pStyle w:val="TableParagraph"/>
              <w:spacing w:before="167"/>
              <w:ind w:left="6" w:right="1"/>
              <w:jc w:val="center"/>
              <w:rPr>
                <w:rFonts w:ascii="Times New Roman" w:hAnsi="Times New Roman" w:cs="Times New Roman"/>
              </w:rPr>
            </w:pPr>
            <w:r w:rsidRPr="00BD1FAA">
              <w:rPr>
                <w:rFonts w:ascii="Times New Roman" w:hAnsi="Times New Roman" w:cs="Times New Roman"/>
                <w:spacing w:val="-2"/>
              </w:rPr>
              <w:t>1.1.5</w:t>
            </w:r>
          </w:p>
        </w:tc>
        <w:tc>
          <w:tcPr>
            <w:tcW w:w="3747" w:type="pct"/>
            <w:vAlign w:val="center"/>
          </w:tcPr>
          <w:p w:rsidR="00507EC0" w:rsidRPr="00BD1FAA" w:rsidRDefault="00507EC0" w:rsidP="0031039C">
            <w:pPr>
              <w:pStyle w:val="TableParagraph"/>
              <w:spacing w:line="268" w:lineRule="exact"/>
              <w:ind w:left="142"/>
              <w:rPr>
                <w:rFonts w:ascii="Times New Roman" w:hAnsi="Times New Roman" w:cs="Times New Roman"/>
                <w:lang w:val="ru-RU"/>
              </w:rPr>
            </w:pPr>
            <w:r w:rsidRPr="00BD1FAA">
              <w:rPr>
                <w:rFonts w:ascii="Times New Roman" w:hAnsi="Times New Roman" w:cs="Times New Roman"/>
                <w:lang w:val="ru-RU"/>
              </w:rPr>
              <w:t>Настройка,</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регулировка</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оборудования.</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Контроль</w:t>
            </w:r>
            <w:r w:rsidRPr="00BD1FAA">
              <w:rPr>
                <w:rFonts w:ascii="Times New Roman" w:hAnsi="Times New Roman" w:cs="Times New Roman"/>
                <w:spacing w:val="-4"/>
                <w:lang w:val="ru-RU"/>
              </w:rPr>
              <w:t xml:space="preserve"> </w:t>
            </w:r>
            <w:r w:rsidRPr="00BD1FAA">
              <w:rPr>
                <w:rFonts w:ascii="Times New Roman" w:hAnsi="Times New Roman" w:cs="Times New Roman"/>
                <w:spacing w:val="-2"/>
                <w:lang w:val="ru-RU"/>
              </w:rPr>
              <w:t>показаний</w:t>
            </w:r>
            <w:r w:rsidR="0031039C">
              <w:rPr>
                <w:rFonts w:ascii="Times New Roman" w:hAnsi="Times New Roman" w:cs="Times New Roman"/>
                <w:spacing w:val="-2"/>
                <w:lang w:val="ru-RU"/>
              </w:rPr>
              <w:t xml:space="preserve"> </w:t>
            </w:r>
            <w:r w:rsidRPr="00BD1FAA">
              <w:rPr>
                <w:rFonts w:ascii="Times New Roman" w:hAnsi="Times New Roman" w:cs="Times New Roman"/>
                <w:lang w:val="ru-RU"/>
              </w:rPr>
              <w:t>календарей/часов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их</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подстройка.</w:t>
            </w:r>
          </w:p>
        </w:tc>
      </w:tr>
      <w:tr w:rsidR="00507EC0" w:rsidRPr="00BD1FAA" w:rsidTr="00F75DBC">
        <w:trPr>
          <w:trHeight w:val="551"/>
        </w:trPr>
        <w:tc>
          <w:tcPr>
            <w:tcW w:w="738" w:type="pct"/>
            <w:vMerge w:val="restart"/>
          </w:tcPr>
          <w:p w:rsidR="00507EC0" w:rsidRPr="00252892" w:rsidRDefault="00507EC0" w:rsidP="0031039C">
            <w:pPr>
              <w:pStyle w:val="TableParagraph"/>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w:t>
            </w:r>
          </w:p>
        </w:tc>
        <w:tc>
          <w:tcPr>
            <w:tcW w:w="3747" w:type="pct"/>
            <w:vAlign w:val="center"/>
          </w:tcPr>
          <w:p w:rsidR="00507EC0" w:rsidRPr="00BD1FAA"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Прочие</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работы,</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выполняемые</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соответствии</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с</w:t>
            </w:r>
            <w:r w:rsidRPr="00BD1FAA">
              <w:rPr>
                <w:rFonts w:ascii="Times New Roman" w:hAnsi="Times New Roman" w:cs="Times New Roman"/>
                <w:spacing w:val="-1"/>
                <w:lang w:val="ru-RU"/>
              </w:rPr>
              <w:t xml:space="preserve"> </w:t>
            </w:r>
            <w:r w:rsidRPr="00BD1FAA">
              <w:rPr>
                <w:rFonts w:ascii="Times New Roman" w:hAnsi="Times New Roman" w:cs="Times New Roman"/>
                <w:spacing w:val="-2"/>
                <w:lang w:val="ru-RU"/>
              </w:rPr>
              <w:t>требованиями</w:t>
            </w:r>
          </w:p>
          <w:p w:rsidR="00507EC0" w:rsidRPr="0031039C" w:rsidRDefault="00507EC0" w:rsidP="001808FE">
            <w:pPr>
              <w:pStyle w:val="TableParagraph"/>
              <w:spacing w:line="264" w:lineRule="exact"/>
              <w:ind w:firstLine="142"/>
              <w:rPr>
                <w:rFonts w:ascii="Times New Roman" w:hAnsi="Times New Roman" w:cs="Times New Roman"/>
                <w:lang w:val="ru-RU"/>
              </w:rPr>
            </w:pPr>
            <w:proofErr w:type="spellStart"/>
            <w:proofErr w:type="gramStart"/>
            <w:r w:rsidRPr="00BD1FAA">
              <w:rPr>
                <w:rFonts w:ascii="Times New Roman" w:hAnsi="Times New Roman" w:cs="Times New Roman"/>
              </w:rPr>
              <w:t>эксплуатационной</w:t>
            </w:r>
            <w:proofErr w:type="spellEnd"/>
            <w:proofErr w:type="gramEnd"/>
            <w:r w:rsidRPr="00BD1FAA">
              <w:rPr>
                <w:rFonts w:ascii="Times New Roman" w:hAnsi="Times New Roman" w:cs="Times New Roman"/>
                <w:spacing w:val="-7"/>
              </w:rPr>
              <w:t xml:space="preserve"> </w:t>
            </w:r>
            <w:proofErr w:type="spellStart"/>
            <w:r w:rsidRPr="00BD1FAA">
              <w:rPr>
                <w:rFonts w:ascii="Times New Roman" w:hAnsi="Times New Roman" w:cs="Times New Roman"/>
              </w:rPr>
              <w:t>документации</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rPr>
              <w:t>на</w:t>
            </w:r>
            <w:proofErr w:type="spellEnd"/>
            <w:r w:rsidRPr="00BD1FAA">
              <w:rPr>
                <w:rFonts w:ascii="Times New Roman" w:hAnsi="Times New Roman" w:cs="Times New Roman"/>
                <w:spacing w:val="-5"/>
              </w:rPr>
              <w:t xml:space="preserve"> ТСО</w:t>
            </w:r>
            <w:r w:rsidR="0031039C">
              <w:rPr>
                <w:rFonts w:ascii="Times New Roman" w:hAnsi="Times New Roman" w:cs="Times New Roman"/>
                <w:spacing w:val="-5"/>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1.2.1</w:t>
            </w:r>
          </w:p>
        </w:tc>
        <w:tc>
          <w:tcPr>
            <w:tcW w:w="3747" w:type="pct"/>
            <w:vAlign w:val="center"/>
          </w:tcPr>
          <w:p w:rsidR="00507EC0" w:rsidRPr="0031039C" w:rsidRDefault="00507EC0" w:rsidP="001808FE">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Проверка</w:t>
            </w:r>
            <w:proofErr w:type="spellEnd"/>
            <w:r w:rsidRPr="00BD1FAA">
              <w:rPr>
                <w:rFonts w:ascii="Times New Roman" w:hAnsi="Times New Roman" w:cs="Times New Roman"/>
                <w:spacing w:val="-6"/>
              </w:rPr>
              <w:t xml:space="preserve"> </w:t>
            </w:r>
            <w:proofErr w:type="spellStart"/>
            <w:r w:rsidRPr="00BD1FAA">
              <w:rPr>
                <w:rFonts w:ascii="Times New Roman" w:hAnsi="Times New Roman" w:cs="Times New Roman"/>
              </w:rPr>
              <w:t>исправности</w:t>
            </w:r>
            <w:proofErr w:type="spellEnd"/>
            <w:r w:rsidRPr="00BD1FAA">
              <w:rPr>
                <w:rFonts w:ascii="Times New Roman" w:hAnsi="Times New Roman" w:cs="Times New Roman"/>
                <w:spacing w:val="-6"/>
              </w:rPr>
              <w:t xml:space="preserve"> </w:t>
            </w:r>
            <w:proofErr w:type="spellStart"/>
            <w:r w:rsidRPr="00BD1FAA">
              <w:rPr>
                <w:rFonts w:ascii="Times New Roman" w:hAnsi="Times New Roman" w:cs="Times New Roman"/>
              </w:rPr>
              <w:t>соединительных</w:t>
            </w:r>
            <w:proofErr w:type="spellEnd"/>
            <w:r w:rsidRPr="00BD1FAA">
              <w:rPr>
                <w:rFonts w:ascii="Times New Roman" w:hAnsi="Times New Roman" w:cs="Times New Roman"/>
                <w:spacing w:val="-5"/>
              </w:rPr>
              <w:t xml:space="preserve"> </w:t>
            </w:r>
            <w:proofErr w:type="spellStart"/>
            <w:r w:rsidRPr="00BD1FAA">
              <w:rPr>
                <w:rFonts w:ascii="Times New Roman" w:hAnsi="Times New Roman" w:cs="Times New Roman"/>
                <w:spacing w:val="-2"/>
              </w:rPr>
              <w:t>линий</w:t>
            </w:r>
            <w:proofErr w:type="spellEnd"/>
            <w:r w:rsidR="0031039C">
              <w:rPr>
                <w:rFonts w:ascii="Times New Roman" w:hAnsi="Times New Roman" w:cs="Times New Roman"/>
                <w:spacing w:val="-2"/>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1.2.2</w:t>
            </w:r>
          </w:p>
        </w:tc>
        <w:tc>
          <w:tcPr>
            <w:tcW w:w="3747" w:type="pct"/>
            <w:vAlign w:val="center"/>
          </w:tcPr>
          <w:p w:rsidR="00507EC0" w:rsidRPr="0031039C" w:rsidRDefault="00507EC0" w:rsidP="001808FE">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Проверка</w:t>
            </w:r>
            <w:proofErr w:type="spellEnd"/>
            <w:r w:rsidRPr="00BD1FAA">
              <w:rPr>
                <w:rFonts w:ascii="Times New Roman" w:hAnsi="Times New Roman" w:cs="Times New Roman"/>
                <w:spacing w:val="-9"/>
              </w:rPr>
              <w:t xml:space="preserve"> </w:t>
            </w:r>
            <w:proofErr w:type="spellStart"/>
            <w:r w:rsidRPr="00BD1FAA">
              <w:rPr>
                <w:rFonts w:ascii="Times New Roman" w:hAnsi="Times New Roman" w:cs="Times New Roman"/>
              </w:rPr>
              <w:t>исправности</w:t>
            </w:r>
            <w:proofErr w:type="spellEnd"/>
            <w:r w:rsidRPr="00BD1FAA">
              <w:rPr>
                <w:rFonts w:ascii="Times New Roman" w:hAnsi="Times New Roman" w:cs="Times New Roman"/>
                <w:spacing w:val="-6"/>
              </w:rPr>
              <w:t xml:space="preserve"> </w:t>
            </w:r>
            <w:proofErr w:type="spellStart"/>
            <w:r w:rsidRPr="00BD1FAA">
              <w:rPr>
                <w:rFonts w:ascii="Times New Roman" w:hAnsi="Times New Roman" w:cs="Times New Roman"/>
              </w:rPr>
              <w:t>разветвительных</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spacing w:val="-2"/>
              </w:rPr>
              <w:t>коробок</w:t>
            </w:r>
            <w:proofErr w:type="spellEnd"/>
            <w:r w:rsidR="0031039C">
              <w:rPr>
                <w:rFonts w:ascii="Times New Roman" w:hAnsi="Times New Roman" w:cs="Times New Roman"/>
                <w:spacing w:val="-2"/>
                <w:lang w:val="ru-RU"/>
              </w:rPr>
              <w:t>.</w:t>
            </w:r>
          </w:p>
        </w:tc>
      </w:tr>
      <w:tr w:rsidR="00507EC0" w:rsidRPr="00BD1FAA" w:rsidTr="00F75DBC">
        <w:trPr>
          <w:trHeight w:val="278"/>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1.2.3</w:t>
            </w:r>
          </w:p>
        </w:tc>
        <w:tc>
          <w:tcPr>
            <w:tcW w:w="3747" w:type="pct"/>
            <w:vAlign w:val="center"/>
          </w:tcPr>
          <w:p w:rsidR="00507EC0" w:rsidRPr="00BD1FAA" w:rsidRDefault="00507EC0" w:rsidP="001808FE">
            <w:pPr>
              <w:pStyle w:val="TableParagraph"/>
              <w:spacing w:line="258" w:lineRule="exact"/>
              <w:ind w:firstLine="142"/>
              <w:rPr>
                <w:rFonts w:ascii="Times New Roman" w:hAnsi="Times New Roman" w:cs="Times New Roman"/>
                <w:lang w:val="ru-RU"/>
              </w:rPr>
            </w:pPr>
            <w:r w:rsidRPr="00BD1FAA">
              <w:rPr>
                <w:rFonts w:ascii="Times New Roman" w:hAnsi="Times New Roman" w:cs="Times New Roman"/>
                <w:lang w:val="ru-RU"/>
              </w:rPr>
              <w:t>Измерение</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тока</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потребляемого</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элементами</w:t>
            </w:r>
            <w:r w:rsidRPr="00BD1FAA">
              <w:rPr>
                <w:rFonts w:ascii="Times New Roman" w:hAnsi="Times New Roman" w:cs="Times New Roman"/>
                <w:spacing w:val="-2"/>
                <w:lang w:val="ru-RU"/>
              </w:rPr>
              <w:t xml:space="preserve"> </w:t>
            </w:r>
            <w:r w:rsidRPr="00BD1FAA">
              <w:rPr>
                <w:rFonts w:ascii="Times New Roman" w:hAnsi="Times New Roman" w:cs="Times New Roman"/>
                <w:spacing w:val="-5"/>
                <w:lang w:val="ru-RU"/>
              </w:rPr>
              <w:t>ТСО</w:t>
            </w:r>
            <w:r w:rsidR="0031039C">
              <w:rPr>
                <w:rFonts w:ascii="Times New Roman" w:hAnsi="Times New Roman" w:cs="Times New Roman"/>
                <w:spacing w:val="-5"/>
                <w:lang w:val="ru-RU"/>
              </w:rPr>
              <w:t>.</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1.2.4</w:t>
            </w:r>
          </w:p>
        </w:tc>
        <w:tc>
          <w:tcPr>
            <w:tcW w:w="3747" w:type="pct"/>
            <w:vAlign w:val="center"/>
          </w:tcPr>
          <w:p w:rsidR="00507EC0" w:rsidRPr="0031039C" w:rsidRDefault="00507EC0" w:rsidP="001808FE">
            <w:pPr>
              <w:pStyle w:val="TableParagraph"/>
              <w:spacing w:line="268" w:lineRule="exact"/>
              <w:ind w:left="142"/>
              <w:rPr>
                <w:rFonts w:ascii="Times New Roman" w:hAnsi="Times New Roman" w:cs="Times New Roman"/>
                <w:lang w:val="ru-RU"/>
              </w:rPr>
            </w:pPr>
            <w:r w:rsidRPr="00BD1FAA">
              <w:rPr>
                <w:rFonts w:ascii="Times New Roman" w:hAnsi="Times New Roman" w:cs="Times New Roman"/>
                <w:lang w:val="ru-RU"/>
              </w:rPr>
              <w:t>Измерение</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тока</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потребляемого</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элементами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при</w:t>
            </w:r>
            <w:r w:rsidR="0031039C">
              <w:rPr>
                <w:rFonts w:ascii="Times New Roman" w:hAnsi="Times New Roman" w:cs="Times New Roman"/>
                <w:spacing w:val="-5"/>
                <w:lang w:val="ru-RU"/>
              </w:rPr>
              <w:t xml:space="preserve"> </w:t>
            </w:r>
            <w:r w:rsidRPr="0031039C">
              <w:rPr>
                <w:rFonts w:ascii="Times New Roman" w:hAnsi="Times New Roman" w:cs="Times New Roman"/>
                <w:lang w:val="ru-RU"/>
              </w:rPr>
              <w:t>переходе</w:t>
            </w:r>
            <w:r w:rsidRPr="0031039C">
              <w:rPr>
                <w:rFonts w:ascii="Times New Roman" w:hAnsi="Times New Roman" w:cs="Times New Roman"/>
                <w:spacing w:val="-3"/>
                <w:lang w:val="ru-RU"/>
              </w:rPr>
              <w:t xml:space="preserve"> </w:t>
            </w:r>
            <w:r w:rsidRPr="0031039C">
              <w:rPr>
                <w:rFonts w:ascii="Times New Roman" w:hAnsi="Times New Roman" w:cs="Times New Roman"/>
                <w:lang w:val="ru-RU"/>
              </w:rPr>
              <w:t>на</w:t>
            </w:r>
            <w:r w:rsidRPr="0031039C">
              <w:rPr>
                <w:rFonts w:ascii="Times New Roman" w:hAnsi="Times New Roman" w:cs="Times New Roman"/>
                <w:spacing w:val="-2"/>
                <w:lang w:val="ru-RU"/>
              </w:rPr>
              <w:t xml:space="preserve"> </w:t>
            </w:r>
            <w:r w:rsidRPr="0031039C">
              <w:rPr>
                <w:rFonts w:ascii="Times New Roman" w:hAnsi="Times New Roman" w:cs="Times New Roman"/>
                <w:lang w:val="ru-RU"/>
              </w:rPr>
              <w:t>резервное</w:t>
            </w:r>
            <w:r w:rsidRPr="0031039C">
              <w:rPr>
                <w:rFonts w:ascii="Times New Roman" w:hAnsi="Times New Roman" w:cs="Times New Roman"/>
                <w:spacing w:val="-2"/>
                <w:lang w:val="ru-RU"/>
              </w:rPr>
              <w:t xml:space="preserve"> электропитание</w:t>
            </w:r>
            <w:r w:rsidR="0031039C">
              <w:rPr>
                <w:rFonts w:ascii="Times New Roman" w:hAnsi="Times New Roman" w:cs="Times New Roman"/>
                <w:spacing w:val="-2"/>
                <w:lang w:val="ru-RU"/>
              </w:rPr>
              <w:t>.</w:t>
            </w:r>
          </w:p>
        </w:tc>
      </w:tr>
      <w:tr w:rsidR="00507EC0" w:rsidRPr="00BD1FAA" w:rsidTr="00F75DBC">
        <w:trPr>
          <w:trHeight w:val="373"/>
        </w:trPr>
        <w:tc>
          <w:tcPr>
            <w:tcW w:w="738" w:type="pct"/>
            <w:vMerge/>
          </w:tcPr>
          <w:p w:rsidR="00507EC0" w:rsidRPr="0031039C"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1.2.5</w:t>
            </w:r>
          </w:p>
        </w:tc>
        <w:tc>
          <w:tcPr>
            <w:tcW w:w="3747" w:type="pct"/>
            <w:vAlign w:val="center"/>
          </w:tcPr>
          <w:p w:rsidR="00507EC0" w:rsidRPr="0031039C"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Проверка</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параметров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оборудования</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согласно,</w:t>
            </w:r>
            <w:r w:rsidR="0031039C">
              <w:rPr>
                <w:rFonts w:ascii="Times New Roman" w:hAnsi="Times New Roman" w:cs="Times New Roman"/>
                <w:spacing w:val="-2"/>
                <w:lang w:val="ru-RU"/>
              </w:rPr>
              <w:t xml:space="preserve"> </w:t>
            </w:r>
            <w:r w:rsidRPr="0031039C">
              <w:rPr>
                <w:rFonts w:ascii="Times New Roman" w:hAnsi="Times New Roman" w:cs="Times New Roman"/>
                <w:lang w:val="ru-RU"/>
              </w:rPr>
              <w:t>паспортных</w:t>
            </w:r>
            <w:r w:rsidRPr="0031039C">
              <w:rPr>
                <w:rFonts w:ascii="Times New Roman" w:hAnsi="Times New Roman" w:cs="Times New Roman"/>
                <w:spacing w:val="-3"/>
                <w:lang w:val="ru-RU"/>
              </w:rPr>
              <w:t xml:space="preserve"> </w:t>
            </w:r>
            <w:r w:rsidRPr="0031039C">
              <w:rPr>
                <w:rFonts w:ascii="Times New Roman" w:hAnsi="Times New Roman" w:cs="Times New Roman"/>
                <w:spacing w:val="-2"/>
                <w:lang w:val="ru-RU"/>
              </w:rPr>
              <w:t>данных</w:t>
            </w:r>
            <w:r w:rsidR="0031039C">
              <w:rPr>
                <w:rFonts w:ascii="Times New Roman" w:hAnsi="Times New Roman" w:cs="Times New Roman"/>
                <w:spacing w:val="-2"/>
                <w:lang w:val="ru-RU"/>
              </w:rPr>
              <w:t>.</w:t>
            </w:r>
          </w:p>
        </w:tc>
      </w:tr>
      <w:tr w:rsidR="00507EC0" w:rsidRPr="00BD1FAA" w:rsidTr="00F75DBC">
        <w:trPr>
          <w:trHeight w:val="551"/>
        </w:trPr>
        <w:tc>
          <w:tcPr>
            <w:tcW w:w="738" w:type="pct"/>
            <w:vMerge/>
          </w:tcPr>
          <w:p w:rsidR="00507EC0" w:rsidRPr="0031039C"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1.2.6</w:t>
            </w:r>
          </w:p>
        </w:tc>
        <w:tc>
          <w:tcPr>
            <w:tcW w:w="3747" w:type="pct"/>
            <w:vAlign w:val="center"/>
          </w:tcPr>
          <w:p w:rsidR="00507EC0" w:rsidRPr="0031039C" w:rsidRDefault="00507EC0" w:rsidP="001808FE">
            <w:pPr>
              <w:pStyle w:val="TableParagraph"/>
              <w:spacing w:line="268" w:lineRule="exact"/>
              <w:ind w:left="142"/>
              <w:rPr>
                <w:rFonts w:ascii="Times New Roman" w:hAnsi="Times New Roman" w:cs="Times New Roman"/>
                <w:lang w:val="ru-RU"/>
              </w:rPr>
            </w:pPr>
            <w:r w:rsidRPr="00BD1FAA">
              <w:rPr>
                <w:rFonts w:ascii="Times New Roman" w:hAnsi="Times New Roman" w:cs="Times New Roman"/>
                <w:lang w:val="ru-RU"/>
              </w:rPr>
              <w:t>Проверка</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работоспособности</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времени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работы</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при</w:t>
            </w:r>
            <w:r w:rsidR="0031039C">
              <w:rPr>
                <w:rFonts w:ascii="Times New Roman" w:hAnsi="Times New Roman" w:cs="Times New Roman"/>
                <w:spacing w:val="-5"/>
                <w:lang w:val="ru-RU"/>
              </w:rPr>
              <w:t xml:space="preserve"> </w:t>
            </w:r>
            <w:r w:rsidRPr="0031039C">
              <w:rPr>
                <w:rFonts w:ascii="Times New Roman" w:hAnsi="Times New Roman" w:cs="Times New Roman"/>
                <w:lang w:val="ru-RU"/>
              </w:rPr>
              <w:t>переходе</w:t>
            </w:r>
            <w:r w:rsidRPr="0031039C">
              <w:rPr>
                <w:rFonts w:ascii="Times New Roman" w:hAnsi="Times New Roman" w:cs="Times New Roman"/>
                <w:spacing w:val="-3"/>
                <w:lang w:val="ru-RU"/>
              </w:rPr>
              <w:t xml:space="preserve"> </w:t>
            </w:r>
            <w:r w:rsidRPr="0031039C">
              <w:rPr>
                <w:rFonts w:ascii="Times New Roman" w:hAnsi="Times New Roman" w:cs="Times New Roman"/>
                <w:lang w:val="ru-RU"/>
              </w:rPr>
              <w:t>на</w:t>
            </w:r>
            <w:r w:rsidRPr="0031039C">
              <w:rPr>
                <w:rFonts w:ascii="Times New Roman" w:hAnsi="Times New Roman" w:cs="Times New Roman"/>
                <w:spacing w:val="-2"/>
                <w:lang w:val="ru-RU"/>
              </w:rPr>
              <w:t xml:space="preserve"> </w:t>
            </w:r>
            <w:r w:rsidRPr="0031039C">
              <w:rPr>
                <w:rFonts w:ascii="Times New Roman" w:hAnsi="Times New Roman" w:cs="Times New Roman"/>
                <w:lang w:val="ru-RU"/>
              </w:rPr>
              <w:t>резервное</w:t>
            </w:r>
            <w:r w:rsidRPr="0031039C">
              <w:rPr>
                <w:rFonts w:ascii="Times New Roman" w:hAnsi="Times New Roman" w:cs="Times New Roman"/>
                <w:spacing w:val="-2"/>
                <w:lang w:val="ru-RU"/>
              </w:rPr>
              <w:t xml:space="preserve"> питание</w:t>
            </w:r>
            <w:r w:rsidR="001808FE">
              <w:rPr>
                <w:rFonts w:ascii="Times New Roman" w:hAnsi="Times New Roman" w:cs="Times New Roman"/>
                <w:spacing w:val="-2"/>
                <w:lang w:val="ru-RU"/>
              </w:rPr>
              <w:t>.</w:t>
            </w:r>
          </w:p>
        </w:tc>
      </w:tr>
      <w:tr w:rsidR="00507EC0" w:rsidRPr="00BD1FAA" w:rsidTr="00F75DBC">
        <w:trPr>
          <w:trHeight w:val="275"/>
        </w:trPr>
        <w:tc>
          <w:tcPr>
            <w:tcW w:w="738" w:type="pct"/>
            <w:vMerge/>
          </w:tcPr>
          <w:p w:rsidR="00507EC0" w:rsidRPr="0031039C"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BD1FAA">
              <w:rPr>
                <w:rFonts w:ascii="Times New Roman" w:hAnsi="Times New Roman" w:cs="Times New Roman"/>
                <w:spacing w:val="-10"/>
              </w:rPr>
              <w:t>2</w:t>
            </w:r>
          </w:p>
        </w:tc>
        <w:tc>
          <w:tcPr>
            <w:tcW w:w="3747" w:type="pct"/>
            <w:vAlign w:val="center"/>
          </w:tcPr>
          <w:p w:rsidR="00507EC0" w:rsidRPr="001808FE" w:rsidRDefault="00507EC0" w:rsidP="001808FE">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Внеплановые</w:t>
            </w:r>
            <w:proofErr w:type="spellEnd"/>
            <w:r w:rsidRPr="00BD1FAA">
              <w:rPr>
                <w:rFonts w:ascii="Times New Roman" w:hAnsi="Times New Roman" w:cs="Times New Roman"/>
                <w:spacing w:val="-6"/>
              </w:rPr>
              <w:t xml:space="preserve"> </w:t>
            </w:r>
            <w:proofErr w:type="spellStart"/>
            <w:r w:rsidRPr="00BD1FAA">
              <w:rPr>
                <w:rFonts w:ascii="Times New Roman" w:hAnsi="Times New Roman" w:cs="Times New Roman"/>
                <w:spacing w:val="-2"/>
              </w:rPr>
              <w:t>работы</w:t>
            </w:r>
            <w:proofErr w:type="spellEnd"/>
            <w:r w:rsidR="001808FE">
              <w:rPr>
                <w:rFonts w:ascii="Times New Roman" w:hAnsi="Times New Roman" w:cs="Times New Roman"/>
                <w:spacing w:val="-2"/>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2.1</w:t>
            </w:r>
          </w:p>
        </w:tc>
        <w:tc>
          <w:tcPr>
            <w:tcW w:w="3747" w:type="pct"/>
            <w:vAlign w:val="center"/>
          </w:tcPr>
          <w:p w:rsidR="00507EC0" w:rsidRPr="001808FE" w:rsidRDefault="00507EC0" w:rsidP="001808FE">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Разрешение</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spacing w:val="-2"/>
              </w:rPr>
              <w:t>инцидентов</w:t>
            </w:r>
            <w:proofErr w:type="spellEnd"/>
            <w:r w:rsidR="001808FE">
              <w:rPr>
                <w:rFonts w:ascii="Times New Roman" w:hAnsi="Times New Roman" w:cs="Times New Roman"/>
                <w:spacing w:val="-2"/>
                <w:lang w:val="ru-RU"/>
              </w:rPr>
              <w:t>.</w:t>
            </w:r>
          </w:p>
        </w:tc>
      </w:tr>
      <w:tr w:rsidR="00507EC0" w:rsidRPr="00BD1FAA" w:rsidTr="00F75DBC">
        <w:trPr>
          <w:trHeight w:val="553"/>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2.2</w:t>
            </w:r>
          </w:p>
        </w:tc>
        <w:tc>
          <w:tcPr>
            <w:tcW w:w="3747" w:type="pct"/>
            <w:vAlign w:val="center"/>
          </w:tcPr>
          <w:p w:rsidR="00507EC0" w:rsidRPr="00BD1FAA" w:rsidRDefault="00507EC0" w:rsidP="001808FE">
            <w:pPr>
              <w:pStyle w:val="TableParagraph"/>
              <w:spacing w:line="270" w:lineRule="exact"/>
              <w:ind w:left="142"/>
              <w:rPr>
                <w:rFonts w:ascii="Times New Roman" w:hAnsi="Times New Roman" w:cs="Times New Roman"/>
                <w:lang w:val="ru-RU"/>
              </w:rPr>
            </w:pPr>
            <w:r w:rsidRPr="00BD1FAA">
              <w:rPr>
                <w:rFonts w:ascii="Times New Roman" w:hAnsi="Times New Roman" w:cs="Times New Roman"/>
                <w:lang w:val="ru-RU"/>
              </w:rPr>
              <w:t>Ремонт</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пределах</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характерных</w:t>
            </w:r>
            <w:r w:rsidRPr="00BD1FAA">
              <w:rPr>
                <w:rFonts w:ascii="Times New Roman" w:hAnsi="Times New Roman" w:cs="Times New Roman"/>
                <w:spacing w:val="2"/>
                <w:lang w:val="ru-RU"/>
              </w:rPr>
              <w:t xml:space="preserve"> </w:t>
            </w:r>
            <w:r w:rsidRPr="00BD1FAA">
              <w:rPr>
                <w:rFonts w:ascii="Times New Roman" w:hAnsi="Times New Roman" w:cs="Times New Roman"/>
                <w:spacing w:val="-2"/>
                <w:lang w:val="ru-RU"/>
              </w:rPr>
              <w:t>неисправностей,</w:t>
            </w:r>
            <w:r w:rsidR="001808FE">
              <w:rPr>
                <w:rFonts w:ascii="Times New Roman" w:hAnsi="Times New Roman" w:cs="Times New Roman"/>
                <w:spacing w:val="-2"/>
                <w:lang w:val="ru-RU"/>
              </w:rPr>
              <w:t xml:space="preserve"> </w:t>
            </w:r>
            <w:r w:rsidRPr="00BD1FAA">
              <w:rPr>
                <w:rFonts w:ascii="Times New Roman" w:hAnsi="Times New Roman" w:cs="Times New Roman"/>
                <w:lang w:val="ru-RU"/>
              </w:rPr>
              <w:t>установленных</w:t>
            </w:r>
            <w:r w:rsidRPr="00BD1FAA">
              <w:rPr>
                <w:rFonts w:ascii="Times New Roman" w:hAnsi="Times New Roman" w:cs="Times New Roman"/>
                <w:spacing w:val="-9"/>
                <w:lang w:val="ru-RU"/>
              </w:rPr>
              <w:t xml:space="preserve"> </w:t>
            </w:r>
            <w:r w:rsidRPr="00BD1FAA">
              <w:rPr>
                <w:rFonts w:ascii="Times New Roman" w:hAnsi="Times New Roman" w:cs="Times New Roman"/>
                <w:lang w:val="ru-RU"/>
              </w:rPr>
              <w:t>эксплуатационной</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документацией</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на</w:t>
            </w:r>
            <w:r w:rsidRPr="00BD1FAA">
              <w:rPr>
                <w:rFonts w:ascii="Times New Roman" w:hAnsi="Times New Roman" w:cs="Times New Roman"/>
                <w:spacing w:val="-8"/>
                <w:lang w:val="ru-RU"/>
              </w:rPr>
              <w:t xml:space="preserve"> </w:t>
            </w:r>
            <w:r w:rsidRPr="00BD1FAA">
              <w:rPr>
                <w:rFonts w:ascii="Times New Roman" w:hAnsi="Times New Roman" w:cs="Times New Roman"/>
                <w:spacing w:val="-5"/>
                <w:lang w:val="ru-RU"/>
              </w:rPr>
              <w:t>ТСО</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2.3</w:t>
            </w:r>
          </w:p>
        </w:tc>
        <w:tc>
          <w:tcPr>
            <w:tcW w:w="3747" w:type="pct"/>
            <w:vAlign w:val="center"/>
          </w:tcPr>
          <w:p w:rsidR="001808FE" w:rsidRDefault="00507EC0" w:rsidP="001808FE">
            <w:pPr>
              <w:pStyle w:val="TableParagraph"/>
              <w:spacing w:line="268" w:lineRule="exact"/>
              <w:ind w:firstLine="142"/>
              <w:rPr>
                <w:rFonts w:ascii="Times New Roman" w:hAnsi="Times New Roman" w:cs="Times New Roman"/>
                <w:spacing w:val="-4"/>
                <w:lang w:val="ru-RU"/>
              </w:rPr>
            </w:pPr>
            <w:r w:rsidRPr="00BD1FAA">
              <w:rPr>
                <w:rFonts w:ascii="Times New Roman" w:hAnsi="Times New Roman" w:cs="Times New Roman"/>
                <w:lang w:val="ru-RU"/>
              </w:rPr>
              <w:t>Работы,</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предусмотренные</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п.</w:t>
            </w:r>
            <w:r w:rsidRPr="00BD1FAA">
              <w:rPr>
                <w:rFonts w:ascii="Times New Roman" w:hAnsi="Times New Roman" w:cs="Times New Roman"/>
                <w:spacing w:val="-3"/>
                <w:lang w:val="ru-RU"/>
              </w:rPr>
              <w:t xml:space="preserve"> </w:t>
            </w:r>
            <w:proofErr w:type="gramStart"/>
            <w:r w:rsidRPr="00BD1FAA">
              <w:rPr>
                <w:rFonts w:ascii="Times New Roman" w:hAnsi="Times New Roman" w:cs="Times New Roman"/>
                <w:lang w:val="ru-RU"/>
              </w:rPr>
              <w:t>1.2.,</w:t>
            </w:r>
            <w:proofErr w:type="gramEnd"/>
            <w:r w:rsidRPr="00BD1FAA">
              <w:rPr>
                <w:rFonts w:ascii="Times New Roman" w:hAnsi="Times New Roman" w:cs="Times New Roman"/>
                <w:spacing w:val="-2"/>
                <w:lang w:val="ru-RU"/>
              </w:rPr>
              <w:t xml:space="preserve"> </w:t>
            </w:r>
            <w:r w:rsidRPr="00BD1FAA">
              <w:rPr>
                <w:rFonts w:ascii="Times New Roman" w:hAnsi="Times New Roman" w:cs="Times New Roman"/>
                <w:lang w:val="ru-RU"/>
              </w:rPr>
              <w:t>выполняемые</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случае</w:t>
            </w:r>
            <w:r w:rsidR="001808FE">
              <w:rPr>
                <w:rFonts w:ascii="Times New Roman" w:hAnsi="Times New Roman" w:cs="Times New Roman"/>
                <w:spacing w:val="-2"/>
                <w:lang w:val="ru-RU"/>
              </w:rPr>
              <w:t xml:space="preserve"> </w:t>
            </w:r>
            <w:r w:rsidRPr="00BD1FAA">
              <w:rPr>
                <w:rFonts w:ascii="Times New Roman" w:hAnsi="Times New Roman" w:cs="Times New Roman"/>
                <w:lang w:val="ru-RU"/>
              </w:rPr>
              <w:t>ложного</w:t>
            </w:r>
          </w:p>
          <w:p w:rsidR="00507EC0" w:rsidRPr="00BD1FAA"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срабатывания</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средств</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охраны</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более</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2-х раз</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2"/>
                <w:lang w:val="ru-RU"/>
              </w:rPr>
              <w:t xml:space="preserve"> месяц.</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BD1FAA">
              <w:rPr>
                <w:rFonts w:ascii="Times New Roman" w:hAnsi="Times New Roman" w:cs="Times New Roman"/>
                <w:spacing w:val="-10"/>
              </w:rPr>
              <w:t>3</w:t>
            </w:r>
          </w:p>
        </w:tc>
        <w:tc>
          <w:tcPr>
            <w:tcW w:w="3747" w:type="pct"/>
            <w:vAlign w:val="center"/>
          </w:tcPr>
          <w:p w:rsidR="00507EC0" w:rsidRPr="001808FE" w:rsidRDefault="00507EC0" w:rsidP="001808FE">
            <w:pPr>
              <w:pStyle w:val="TableParagraph"/>
              <w:spacing w:line="256" w:lineRule="exact"/>
              <w:ind w:firstLine="142"/>
              <w:rPr>
                <w:rFonts w:ascii="Times New Roman" w:hAnsi="Times New Roman" w:cs="Times New Roman"/>
                <w:lang w:val="ru-RU"/>
              </w:rPr>
            </w:pPr>
            <w:proofErr w:type="spellStart"/>
            <w:r w:rsidRPr="00BD1FAA">
              <w:rPr>
                <w:rFonts w:ascii="Times New Roman" w:hAnsi="Times New Roman" w:cs="Times New Roman"/>
              </w:rPr>
              <w:t>Поддержка</w:t>
            </w:r>
            <w:proofErr w:type="spellEnd"/>
            <w:r w:rsidRPr="00BD1FAA">
              <w:rPr>
                <w:rFonts w:ascii="Times New Roman" w:hAnsi="Times New Roman" w:cs="Times New Roman"/>
                <w:spacing w:val="-1"/>
              </w:rPr>
              <w:t xml:space="preserve"> </w:t>
            </w:r>
            <w:proofErr w:type="spellStart"/>
            <w:r w:rsidRPr="00BD1FAA">
              <w:rPr>
                <w:rFonts w:ascii="Times New Roman" w:hAnsi="Times New Roman" w:cs="Times New Roman"/>
                <w:spacing w:val="-2"/>
              </w:rPr>
              <w:t>пользователей</w:t>
            </w:r>
            <w:proofErr w:type="spellEnd"/>
            <w:r w:rsidR="001808FE">
              <w:rPr>
                <w:rFonts w:ascii="Times New Roman" w:hAnsi="Times New Roman" w:cs="Times New Roman"/>
                <w:spacing w:val="-2"/>
                <w:lang w:val="ru-RU"/>
              </w:rPr>
              <w:t>.</w:t>
            </w:r>
          </w:p>
        </w:tc>
      </w:tr>
      <w:tr w:rsidR="00507EC0" w:rsidRPr="00BD1FAA" w:rsidTr="00F75DBC">
        <w:trPr>
          <w:trHeight w:val="552"/>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3.1</w:t>
            </w:r>
          </w:p>
        </w:tc>
        <w:tc>
          <w:tcPr>
            <w:tcW w:w="3747" w:type="pct"/>
            <w:vAlign w:val="center"/>
          </w:tcPr>
          <w:p w:rsidR="00507EC0" w:rsidRPr="00BD1FAA"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Разрешение</w:t>
            </w:r>
            <w:r w:rsidRPr="00BD1FAA">
              <w:rPr>
                <w:rFonts w:ascii="Times New Roman" w:hAnsi="Times New Roman" w:cs="Times New Roman"/>
                <w:spacing w:val="-9"/>
                <w:lang w:val="ru-RU"/>
              </w:rPr>
              <w:t xml:space="preserve"> </w:t>
            </w:r>
            <w:r w:rsidRPr="00BD1FAA">
              <w:rPr>
                <w:rFonts w:ascii="Times New Roman" w:hAnsi="Times New Roman" w:cs="Times New Roman"/>
                <w:lang w:val="ru-RU"/>
              </w:rPr>
              <w:t>инцидентов,</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относящихся</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к</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функционированию</w:t>
            </w:r>
            <w:r w:rsidRPr="00BD1FAA">
              <w:rPr>
                <w:rFonts w:ascii="Times New Roman" w:hAnsi="Times New Roman" w:cs="Times New Roman"/>
                <w:spacing w:val="-5"/>
                <w:lang w:val="ru-RU"/>
              </w:rPr>
              <w:t xml:space="preserve"> </w:t>
            </w:r>
            <w:r w:rsidRPr="00BD1FAA">
              <w:rPr>
                <w:rFonts w:ascii="Times New Roman" w:hAnsi="Times New Roman" w:cs="Times New Roman"/>
                <w:spacing w:val="-10"/>
                <w:lang w:val="ru-RU"/>
              </w:rPr>
              <w:t>и</w:t>
            </w:r>
          </w:p>
          <w:p w:rsidR="00507EC0" w:rsidRPr="001808FE" w:rsidRDefault="00507EC0" w:rsidP="001808FE">
            <w:pPr>
              <w:pStyle w:val="TableParagraph"/>
              <w:spacing w:line="264" w:lineRule="exact"/>
              <w:ind w:firstLine="142"/>
              <w:rPr>
                <w:rFonts w:ascii="Times New Roman" w:hAnsi="Times New Roman" w:cs="Times New Roman"/>
                <w:lang w:val="ru-RU"/>
              </w:rPr>
            </w:pPr>
            <w:proofErr w:type="spellStart"/>
            <w:proofErr w:type="gramStart"/>
            <w:r w:rsidRPr="00BD1FAA">
              <w:rPr>
                <w:rFonts w:ascii="Times New Roman" w:hAnsi="Times New Roman" w:cs="Times New Roman"/>
              </w:rPr>
              <w:t>настройкам</w:t>
            </w:r>
            <w:proofErr w:type="spellEnd"/>
            <w:proofErr w:type="gramEnd"/>
            <w:r w:rsidRPr="00BD1FAA">
              <w:rPr>
                <w:rFonts w:ascii="Times New Roman" w:hAnsi="Times New Roman" w:cs="Times New Roman"/>
                <w:spacing w:val="-5"/>
              </w:rPr>
              <w:t xml:space="preserve"> </w:t>
            </w:r>
            <w:proofErr w:type="spellStart"/>
            <w:r w:rsidRPr="00BD1FAA">
              <w:rPr>
                <w:rFonts w:ascii="Times New Roman" w:hAnsi="Times New Roman" w:cs="Times New Roman"/>
              </w:rPr>
              <w:t>оборудования</w:t>
            </w:r>
            <w:proofErr w:type="spellEnd"/>
            <w:r w:rsidRPr="00BD1FAA">
              <w:rPr>
                <w:rFonts w:ascii="Times New Roman" w:hAnsi="Times New Roman" w:cs="Times New Roman"/>
                <w:spacing w:val="-3"/>
              </w:rPr>
              <w:t xml:space="preserve"> </w:t>
            </w:r>
            <w:r w:rsidRPr="00BD1FAA">
              <w:rPr>
                <w:rFonts w:ascii="Times New Roman" w:hAnsi="Times New Roman" w:cs="Times New Roman"/>
                <w:spacing w:val="-5"/>
              </w:rPr>
              <w:t>ТСО</w:t>
            </w:r>
            <w:r w:rsidR="001808FE">
              <w:rPr>
                <w:rFonts w:ascii="Times New Roman" w:hAnsi="Times New Roman" w:cs="Times New Roman"/>
                <w:spacing w:val="-5"/>
                <w:lang w:val="ru-RU"/>
              </w:rPr>
              <w:t>.</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3.2</w:t>
            </w:r>
          </w:p>
        </w:tc>
        <w:tc>
          <w:tcPr>
            <w:tcW w:w="3747" w:type="pct"/>
            <w:vAlign w:val="center"/>
          </w:tcPr>
          <w:p w:rsidR="00507EC0" w:rsidRPr="00BD1FAA"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Консультирование</w:t>
            </w:r>
            <w:r w:rsidRPr="00BD1FAA">
              <w:rPr>
                <w:rFonts w:ascii="Times New Roman" w:hAnsi="Times New Roman" w:cs="Times New Roman"/>
                <w:spacing w:val="-8"/>
                <w:lang w:val="ru-RU"/>
              </w:rPr>
              <w:t xml:space="preserve"> </w:t>
            </w:r>
            <w:r w:rsidRPr="00BD1FAA">
              <w:rPr>
                <w:rFonts w:ascii="Times New Roman" w:hAnsi="Times New Roman" w:cs="Times New Roman"/>
                <w:lang w:val="ru-RU"/>
              </w:rPr>
              <w:t>пользователей</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вопросам</w:t>
            </w:r>
            <w:r w:rsidRPr="00BD1FAA">
              <w:rPr>
                <w:rFonts w:ascii="Times New Roman" w:hAnsi="Times New Roman" w:cs="Times New Roman"/>
                <w:spacing w:val="-5"/>
                <w:lang w:val="ru-RU"/>
              </w:rPr>
              <w:t xml:space="preserve"> </w:t>
            </w:r>
            <w:r w:rsidRPr="00BD1FAA">
              <w:rPr>
                <w:rFonts w:ascii="Times New Roman" w:hAnsi="Times New Roman" w:cs="Times New Roman"/>
                <w:spacing w:val="-2"/>
                <w:lang w:val="ru-RU"/>
              </w:rPr>
              <w:t>эксплуатации</w:t>
            </w:r>
          </w:p>
          <w:p w:rsidR="00507EC0" w:rsidRPr="00BD1FAA" w:rsidRDefault="00507EC0" w:rsidP="001808FE">
            <w:pPr>
              <w:pStyle w:val="TableParagraph"/>
              <w:spacing w:line="264" w:lineRule="exact"/>
              <w:ind w:firstLine="142"/>
              <w:rPr>
                <w:rFonts w:ascii="Times New Roman" w:hAnsi="Times New Roman" w:cs="Times New Roman"/>
                <w:lang w:val="ru-RU"/>
              </w:rPr>
            </w:pPr>
            <w:r w:rsidRPr="00BD1FAA">
              <w:rPr>
                <w:rFonts w:ascii="Times New Roman" w:hAnsi="Times New Roman" w:cs="Times New Roman"/>
                <w:lang w:val="ru-RU"/>
              </w:rPr>
              <w:t>оборудования</w:t>
            </w:r>
            <w:r w:rsidRPr="00BD1FAA">
              <w:rPr>
                <w:rFonts w:ascii="Times New Roman" w:hAnsi="Times New Roman" w:cs="Times New Roman"/>
                <w:spacing w:val="-5"/>
                <w:lang w:val="ru-RU"/>
              </w:rPr>
              <w:t xml:space="preserve"> ТСО</w:t>
            </w:r>
            <w:r w:rsidR="001808FE">
              <w:rPr>
                <w:rFonts w:ascii="Times New Roman" w:hAnsi="Times New Roman" w:cs="Times New Roman"/>
                <w:spacing w:val="-5"/>
                <w:lang w:val="ru-RU"/>
              </w:rPr>
              <w:t>.</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3.3</w:t>
            </w:r>
          </w:p>
        </w:tc>
        <w:tc>
          <w:tcPr>
            <w:tcW w:w="3747" w:type="pct"/>
            <w:vAlign w:val="center"/>
          </w:tcPr>
          <w:p w:rsidR="00507EC0" w:rsidRPr="00BD1FAA" w:rsidRDefault="00507EC0" w:rsidP="001808FE">
            <w:pPr>
              <w:pStyle w:val="TableParagraph"/>
              <w:spacing w:line="256" w:lineRule="exact"/>
              <w:ind w:firstLine="142"/>
              <w:rPr>
                <w:rFonts w:ascii="Times New Roman" w:hAnsi="Times New Roman" w:cs="Times New Roman"/>
                <w:lang w:val="ru-RU"/>
              </w:rPr>
            </w:pPr>
            <w:r w:rsidRPr="00BD1FAA">
              <w:rPr>
                <w:rFonts w:ascii="Times New Roman" w:hAnsi="Times New Roman" w:cs="Times New Roman"/>
                <w:lang w:val="ru-RU"/>
              </w:rPr>
              <w:t>Разработка</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внедрение</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инструкций</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эксплуатации</w:t>
            </w:r>
            <w:r w:rsidRPr="00BD1FAA">
              <w:rPr>
                <w:rFonts w:ascii="Times New Roman" w:hAnsi="Times New Roman" w:cs="Times New Roman"/>
                <w:spacing w:val="-3"/>
                <w:lang w:val="ru-RU"/>
              </w:rPr>
              <w:t xml:space="preserve"> </w:t>
            </w:r>
            <w:r w:rsidRPr="00BD1FAA">
              <w:rPr>
                <w:rFonts w:ascii="Times New Roman" w:hAnsi="Times New Roman" w:cs="Times New Roman"/>
                <w:spacing w:val="-4"/>
                <w:lang w:val="ru-RU"/>
              </w:rPr>
              <w:t>ТСО.</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3.4</w:t>
            </w:r>
          </w:p>
        </w:tc>
        <w:tc>
          <w:tcPr>
            <w:tcW w:w="3747" w:type="pct"/>
            <w:vAlign w:val="center"/>
          </w:tcPr>
          <w:p w:rsidR="001808FE"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Подготовка</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предложений</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для</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закупки</w:t>
            </w:r>
            <w:r w:rsidRPr="00BD1FAA">
              <w:rPr>
                <w:rFonts w:ascii="Times New Roman" w:hAnsi="Times New Roman" w:cs="Times New Roman"/>
                <w:spacing w:val="-2"/>
                <w:lang w:val="ru-RU"/>
              </w:rPr>
              <w:t xml:space="preserve"> </w:t>
            </w:r>
            <w:proofErr w:type="spellStart"/>
            <w:r w:rsidRPr="00BD1FAA">
              <w:rPr>
                <w:rFonts w:ascii="Times New Roman" w:hAnsi="Times New Roman" w:cs="Times New Roman"/>
                <w:lang w:val="ru-RU"/>
              </w:rPr>
              <w:t>ЗиПа</w:t>
            </w:r>
            <w:proofErr w:type="spellEnd"/>
            <w:r w:rsidRPr="00BD1FAA">
              <w:rPr>
                <w:rFonts w:ascii="Times New Roman" w:hAnsi="Times New Roman" w:cs="Times New Roman"/>
                <w:spacing w:val="-2"/>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2"/>
                <w:lang w:val="ru-RU"/>
              </w:rPr>
              <w:t xml:space="preserve"> оптимизация</w:t>
            </w:r>
            <w:r w:rsidR="001808FE">
              <w:rPr>
                <w:rFonts w:ascii="Times New Roman" w:hAnsi="Times New Roman" w:cs="Times New Roman"/>
                <w:spacing w:val="-2"/>
                <w:lang w:val="ru-RU"/>
              </w:rPr>
              <w:t xml:space="preserve"> </w:t>
            </w:r>
            <w:r w:rsidRPr="001808FE">
              <w:rPr>
                <w:rFonts w:ascii="Times New Roman" w:hAnsi="Times New Roman" w:cs="Times New Roman"/>
                <w:lang w:val="ru-RU"/>
              </w:rPr>
              <w:t>текущего</w:t>
            </w:r>
          </w:p>
          <w:p w:rsidR="00507EC0" w:rsidRPr="001808FE" w:rsidRDefault="00507EC0" w:rsidP="001808FE">
            <w:pPr>
              <w:pStyle w:val="TableParagraph"/>
              <w:spacing w:line="268" w:lineRule="exact"/>
              <w:ind w:firstLine="142"/>
              <w:rPr>
                <w:rFonts w:ascii="Times New Roman" w:hAnsi="Times New Roman" w:cs="Times New Roman"/>
                <w:lang w:val="ru-RU"/>
              </w:rPr>
            </w:pPr>
            <w:r w:rsidRPr="001808FE">
              <w:rPr>
                <w:rFonts w:ascii="Times New Roman" w:hAnsi="Times New Roman" w:cs="Times New Roman"/>
                <w:lang w:val="ru-RU"/>
              </w:rPr>
              <w:t>состава</w:t>
            </w:r>
            <w:r w:rsidRPr="001808FE">
              <w:rPr>
                <w:rFonts w:ascii="Times New Roman" w:hAnsi="Times New Roman" w:cs="Times New Roman"/>
                <w:spacing w:val="-3"/>
                <w:lang w:val="ru-RU"/>
              </w:rPr>
              <w:t xml:space="preserve"> </w:t>
            </w:r>
            <w:proofErr w:type="spellStart"/>
            <w:r w:rsidRPr="001808FE">
              <w:rPr>
                <w:rFonts w:ascii="Times New Roman" w:hAnsi="Times New Roman" w:cs="Times New Roman"/>
                <w:lang w:val="ru-RU"/>
              </w:rPr>
              <w:t>ЗиПа</w:t>
            </w:r>
            <w:proofErr w:type="spellEnd"/>
            <w:r w:rsidRPr="001808FE">
              <w:rPr>
                <w:rFonts w:ascii="Times New Roman" w:hAnsi="Times New Roman" w:cs="Times New Roman"/>
                <w:spacing w:val="-1"/>
                <w:lang w:val="ru-RU"/>
              </w:rPr>
              <w:t xml:space="preserve"> </w:t>
            </w:r>
            <w:r w:rsidRPr="001808FE">
              <w:rPr>
                <w:rFonts w:ascii="Times New Roman" w:hAnsi="Times New Roman" w:cs="Times New Roman"/>
                <w:spacing w:val="-2"/>
                <w:lang w:val="ru-RU"/>
              </w:rPr>
              <w:t>Заказчика</w:t>
            </w:r>
          </w:p>
        </w:tc>
      </w:tr>
      <w:tr w:rsidR="00507EC0" w:rsidRPr="00BD1FAA" w:rsidTr="00F75DBC">
        <w:trPr>
          <w:trHeight w:val="277"/>
        </w:trPr>
        <w:tc>
          <w:tcPr>
            <w:tcW w:w="738" w:type="pct"/>
            <w:vMerge/>
          </w:tcPr>
          <w:p w:rsidR="00507EC0" w:rsidRPr="001808FE"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rPr>
            </w:pPr>
            <w:r w:rsidRPr="0031039C">
              <w:rPr>
                <w:rFonts w:ascii="Times New Roman" w:hAnsi="Times New Roman" w:cs="Times New Roman"/>
                <w:spacing w:val="-10"/>
              </w:rPr>
              <w:t>3.5</w:t>
            </w:r>
          </w:p>
        </w:tc>
        <w:tc>
          <w:tcPr>
            <w:tcW w:w="3747" w:type="pct"/>
            <w:vAlign w:val="center"/>
          </w:tcPr>
          <w:p w:rsidR="00507EC0" w:rsidRPr="00BD1FAA" w:rsidRDefault="00507EC0" w:rsidP="001808FE">
            <w:pPr>
              <w:pStyle w:val="TableParagraph"/>
              <w:spacing w:line="258" w:lineRule="exact"/>
              <w:ind w:firstLine="142"/>
              <w:rPr>
                <w:rFonts w:ascii="Times New Roman" w:hAnsi="Times New Roman" w:cs="Times New Roman"/>
                <w:lang w:val="ru-RU"/>
              </w:rPr>
            </w:pPr>
            <w:r w:rsidRPr="00BD1FAA">
              <w:rPr>
                <w:rFonts w:ascii="Times New Roman" w:hAnsi="Times New Roman" w:cs="Times New Roman"/>
                <w:lang w:val="ru-RU"/>
              </w:rPr>
              <w:t>Инструктаж</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пользователя</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основам</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эксплуатации</w:t>
            </w:r>
            <w:r w:rsidRPr="00BD1FAA">
              <w:rPr>
                <w:rFonts w:ascii="Times New Roman" w:hAnsi="Times New Roman" w:cs="Times New Roman"/>
                <w:spacing w:val="-4"/>
                <w:lang w:val="ru-RU"/>
              </w:rPr>
              <w:t xml:space="preserve"> </w:t>
            </w:r>
            <w:r w:rsidRPr="00BD1FAA">
              <w:rPr>
                <w:rFonts w:ascii="Times New Roman" w:hAnsi="Times New Roman" w:cs="Times New Roman"/>
                <w:spacing w:val="-5"/>
                <w:lang w:val="ru-RU"/>
              </w:rPr>
              <w:t>ТСО</w:t>
            </w:r>
            <w:r w:rsidR="001808FE">
              <w:rPr>
                <w:rFonts w:ascii="Times New Roman" w:hAnsi="Times New Roman" w:cs="Times New Roman"/>
                <w:spacing w:val="-5"/>
                <w:lang w:val="ru-RU"/>
              </w:rPr>
              <w:t>.</w:t>
            </w:r>
          </w:p>
        </w:tc>
      </w:tr>
      <w:tr w:rsidR="00507EC0" w:rsidRPr="00BD1FAA" w:rsidTr="00F75DBC">
        <w:trPr>
          <w:trHeight w:val="355"/>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31039C" w:rsidRDefault="00507EC0" w:rsidP="00F75DBC">
            <w:pPr>
              <w:pStyle w:val="TableParagraph"/>
              <w:spacing w:before="88"/>
              <w:ind w:left="6" w:right="2"/>
              <w:jc w:val="center"/>
              <w:rPr>
                <w:rFonts w:ascii="Times New Roman" w:hAnsi="Times New Roman" w:cs="Times New Roman"/>
                <w:spacing w:val="-10"/>
                <w:lang w:val="ru-RU"/>
              </w:rPr>
            </w:pPr>
            <w:r w:rsidRPr="0031039C">
              <w:rPr>
                <w:rFonts w:ascii="Times New Roman" w:hAnsi="Times New Roman" w:cs="Times New Roman"/>
                <w:spacing w:val="-10"/>
              </w:rPr>
              <w:t>3.6</w:t>
            </w:r>
          </w:p>
        </w:tc>
        <w:tc>
          <w:tcPr>
            <w:tcW w:w="3747" w:type="pct"/>
            <w:vAlign w:val="center"/>
          </w:tcPr>
          <w:p w:rsidR="00507EC0" w:rsidRPr="001808FE" w:rsidRDefault="00507EC0" w:rsidP="001808FE">
            <w:pPr>
              <w:pStyle w:val="TableParagraph"/>
              <w:spacing w:line="268" w:lineRule="exact"/>
              <w:ind w:firstLine="142"/>
              <w:rPr>
                <w:rFonts w:ascii="Times New Roman" w:hAnsi="Times New Roman" w:cs="Times New Roman"/>
                <w:lang w:val="ru-RU"/>
              </w:rPr>
            </w:pPr>
            <w:r w:rsidRPr="00BD1FAA">
              <w:rPr>
                <w:rFonts w:ascii="Times New Roman" w:hAnsi="Times New Roman" w:cs="Times New Roman"/>
                <w:lang w:val="ru-RU"/>
              </w:rPr>
              <w:t>Проведение</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практических</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занятий</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пользованию</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4"/>
                <w:lang w:val="ru-RU"/>
              </w:rPr>
              <w:t xml:space="preserve"> </w:t>
            </w:r>
            <w:r w:rsidRPr="00BD1FAA">
              <w:rPr>
                <w:rFonts w:ascii="Times New Roman" w:hAnsi="Times New Roman" w:cs="Times New Roman"/>
                <w:spacing w:val="-5"/>
                <w:lang w:val="ru-RU"/>
              </w:rPr>
              <w:t>на</w:t>
            </w:r>
            <w:r w:rsidR="001808FE">
              <w:rPr>
                <w:rFonts w:ascii="Times New Roman" w:hAnsi="Times New Roman" w:cs="Times New Roman"/>
                <w:spacing w:val="-5"/>
                <w:lang w:val="ru-RU"/>
              </w:rPr>
              <w:t xml:space="preserve"> </w:t>
            </w:r>
            <w:r w:rsidRPr="001808FE">
              <w:rPr>
                <w:rFonts w:ascii="Times New Roman" w:hAnsi="Times New Roman" w:cs="Times New Roman"/>
                <w:spacing w:val="-2"/>
                <w:lang w:val="ru-RU"/>
              </w:rPr>
              <w:t>объект</w:t>
            </w:r>
            <w:r w:rsidR="001808FE">
              <w:rPr>
                <w:rFonts w:ascii="Times New Roman" w:hAnsi="Times New Roman" w:cs="Times New Roman"/>
                <w:spacing w:val="-2"/>
                <w:lang w:val="ru-RU"/>
              </w:rPr>
              <w:t>е.</w:t>
            </w:r>
          </w:p>
        </w:tc>
      </w:tr>
      <w:tr w:rsidR="00507EC0" w:rsidRPr="00BD1FAA" w:rsidTr="00F75DBC">
        <w:trPr>
          <w:trHeight w:val="275"/>
        </w:trPr>
        <w:tc>
          <w:tcPr>
            <w:tcW w:w="738" w:type="pct"/>
            <w:vMerge w:val="restart"/>
          </w:tcPr>
          <w:p w:rsidR="00507EC0" w:rsidRPr="001808FE" w:rsidRDefault="00507EC0" w:rsidP="0031039C">
            <w:pPr>
              <w:pStyle w:val="TableParagraph"/>
              <w:rPr>
                <w:rFonts w:ascii="Times New Roman" w:hAnsi="Times New Roman" w:cs="Times New Roman"/>
                <w:lang w:val="ru-RU"/>
              </w:rPr>
            </w:pPr>
          </w:p>
        </w:tc>
        <w:tc>
          <w:tcPr>
            <w:tcW w:w="4262" w:type="pct"/>
            <w:gridSpan w:val="2"/>
            <w:vAlign w:val="center"/>
          </w:tcPr>
          <w:p w:rsidR="00507EC0" w:rsidRPr="00BD1FAA" w:rsidRDefault="00507EC0" w:rsidP="00F75DBC">
            <w:pPr>
              <w:pStyle w:val="TableParagraph"/>
              <w:spacing w:line="256" w:lineRule="exact"/>
              <w:ind w:left="107"/>
              <w:rPr>
                <w:rFonts w:ascii="Times New Roman" w:hAnsi="Times New Roman" w:cs="Times New Roman"/>
                <w:b/>
              </w:rPr>
            </w:pPr>
            <w:proofErr w:type="spellStart"/>
            <w:r w:rsidRPr="00BD1FAA">
              <w:rPr>
                <w:rFonts w:ascii="Times New Roman" w:hAnsi="Times New Roman" w:cs="Times New Roman"/>
                <w:b/>
                <w:spacing w:val="-2"/>
              </w:rPr>
              <w:t>Администрирование</w:t>
            </w:r>
            <w:proofErr w:type="spellEnd"/>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BD1FAA">
              <w:rPr>
                <w:rFonts w:ascii="Times New Roman" w:hAnsi="Times New Roman" w:cs="Times New Roman"/>
                <w:spacing w:val="-10"/>
              </w:rPr>
              <w:t>1</w:t>
            </w:r>
          </w:p>
        </w:tc>
        <w:tc>
          <w:tcPr>
            <w:tcW w:w="3747" w:type="pct"/>
            <w:vAlign w:val="center"/>
          </w:tcPr>
          <w:p w:rsidR="00507EC0" w:rsidRPr="001808FE" w:rsidRDefault="00507EC0" w:rsidP="001808FE">
            <w:pPr>
              <w:pStyle w:val="TableParagraph"/>
              <w:spacing w:line="256" w:lineRule="exact"/>
              <w:ind w:left="108"/>
              <w:rPr>
                <w:rFonts w:ascii="Times New Roman" w:hAnsi="Times New Roman" w:cs="Times New Roman"/>
                <w:lang w:val="ru-RU"/>
              </w:rPr>
            </w:pPr>
            <w:proofErr w:type="spellStart"/>
            <w:r w:rsidRPr="00BD1FAA">
              <w:rPr>
                <w:rFonts w:ascii="Times New Roman" w:hAnsi="Times New Roman" w:cs="Times New Roman"/>
              </w:rPr>
              <w:t>Поддержка</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rPr>
              <w:t>программного</w:t>
            </w:r>
            <w:proofErr w:type="spellEnd"/>
            <w:r w:rsidRPr="00BD1FAA">
              <w:rPr>
                <w:rFonts w:ascii="Times New Roman" w:hAnsi="Times New Roman" w:cs="Times New Roman"/>
                <w:spacing w:val="-3"/>
              </w:rPr>
              <w:t xml:space="preserve"> </w:t>
            </w:r>
            <w:proofErr w:type="spellStart"/>
            <w:r w:rsidRPr="00BD1FAA">
              <w:rPr>
                <w:rFonts w:ascii="Times New Roman" w:hAnsi="Times New Roman" w:cs="Times New Roman"/>
              </w:rPr>
              <w:t>обеспечения</w:t>
            </w:r>
            <w:proofErr w:type="spellEnd"/>
            <w:r w:rsidRPr="00BD1FAA">
              <w:rPr>
                <w:rFonts w:ascii="Times New Roman" w:hAnsi="Times New Roman" w:cs="Times New Roman"/>
                <w:spacing w:val="-3"/>
              </w:rPr>
              <w:t xml:space="preserve"> </w:t>
            </w:r>
            <w:r w:rsidRPr="00BD1FAA">
              <w:rPr>
                <w:rFonts w:ascii="Times New Roman" w:hAnsi="Times New Roman" w:cs="Times New Roman"/>
                <w:spacing w:val="-5"/>
              </w:rPr>
              <w:t>ТСО</w:t>
            </w:r>
            <w:r w:rsidR="001808FE">
              <w:rPr>
                <w:rFonts w:ascii="Times New Roman" w:hAnsi="Times New Roman" w:cs="Times New Roman"/>
                <w:spacing w:val="-5"/>
                <w:lang w:val="ru-RU"/>
              </w:rPr>
              <w:t>.</w:t>
            </w:r>
          </w:p>
        </w:tc>
      </w:tr>
      <w:tr w:rsidR="00507EC0" w:rsidRPr="00BD1FAA" w:rsidTr="00F75DBC">
        <w:trPr>
          <w:trHeight w:val="552"/>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1808FE">
              <w:rPr>
                <w:rFonts w:ascii="Times New Roman" w:hAnsi="Times New Roman" w:cs="Times New Roman"/>
                <w:spacing w:val="-10"/>
              </w:rPr>
              <w:t>1.1</w:t>
            </w:r>
          </w:p>
        </w:tc>
        <w:tc>
          <w:tcPr>
            <w:tcW w:w="3747" w:type="pct"/>
            <w:vAlign w:val="center"/>
          </w:tcPr>
          <w:p w:rsidR="001808FE" w:rsidRDefault="00507EC0" w:rsidP="001808FE">
            <w:pPr>
              <w:pStyle w:val="TableParagraph"/>
              <w:spacing w:line="268" w:lineRule="exact"/>
              <w:ind w:left="391" w:hanging="249"/>
              <w:rPr>
                <w:rFonts w:ascii="Times New Roman" w:hAnsi="Times New Roman" w:cs="Times New Roman"/>
                <w:spacing w:val="-3"/>
                <w:lang w:val="ru-RU"/>
              </w:rPr>
            </w:pPr>
            <w:r w:rsidRPr="00BD1FAA">
              <w:rPr>
                <w:rFonts w:ascii="Times New Roman" w:hAnsi="Times New Roman" w:cs="Times New Roman"/>
                <w:lang w:val="ru-RU"/>
              </w:rPr>
              <w:t>Настройка</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программного</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обеспечения</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поддержание</w:t>
            </w:r>
            <w:r w:rsidR="001808FE">
              <w:rPr>
                <w:rFonts w:ascii="Times New Roman" w:hAnsi="Times New Roman" w:cs="Times New Roman"/>
                <w:spacing w:val="-2"/>
                <w:lang w:val="ru-RU"/>
              </w:rPr>
              <w:t xml:space="preserve"> </w:t>
            </w:r>
            <w:r w:rsidRPr="00BD1FAA">
              <w:rPr>
                <w:rFonts w:ascii="Times New Roman" w:hAnsi="Times New Roman" w:cs="Times New Roman"/>
                <w:lang w:val="ru-RU"/>
              </w:rPr>
              <w:t>системы</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3"/>
                <w:lang w:val="ru-RU"/>
              </w:rPr>
              <w:t xml:space="preserve"> </w:t>
            </w:r>
          </w:p>
          <w:p w:rsidR="00507EC0" w:rsidRPr="00BD1FAA" w:rsidRDefault="00507EC0" w:rsidP="001808FE">
            <w:pPr>
              <w:pStyle w:val="TableParagraph"/>
              <w:spacing w:line="268" w:lineRule="exact"/>
              <w:ind w:left="391" w:hanging="249"/>
              <w:rPr>
                <w:rFonts w:ascii="Times New Roman" w:hAnsi="Times New Roman" w:cs="Times New Roman"/>
                <w:lang w:val="ru-RU"/>
              </w:rPr>
            </w:pPr>
            <w:r w:rsidRPr="00BD1FAA">
              <w:rPr>
                <w:rFonts w:ascii="Times New Roman" w:hAnsi="Times New Roman" w:cs="Times New Roman"/>
                <w:lang w:val="ru-RU"/>
              </w:rPr>
              <w:t>рабочем</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состоянии</w:t>
            </w:r>
            <w:r w:rsidR="001808FE">
              <w:rPr>
                <w:rFonts w:ascii="Times New Roman" w:hAnsi="Times New Roman" w:cs="Times New Roman"/>
                <w:lang w:val="ru-RU"/>
              </w:rPr>
              <w:t>,</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выявление</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ошибок</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работе</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ПО.</w:t>
            </w:r>
          </w:p>
        </w:tc>
      </w:tr>
      <w:tr w:rsidR="00507EC0" w:rsidRPr="00BD1FAA" w:rsidTr="00F75DBC">
        <w:trPr>
          <w:trHeight w:val="643"/>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1808FE">
              <w:rPr>
                <w:rFonts w:ascii="Times New Roman" w:hAnsi="Times New Roman" w:cs="Times New Roman"/>
                <w:spacing w:val="-10"/>
              </w:rPr>
              <w:t>1.2</w:t>
            </w:r>
          </w:p>
        </w:tc>
        <w:tc>
          <w:tcPr>
            <w:tcW w:w="3747" w:type="pct"/>
            <w:vAlign w:val="center"/>
          </w:tcPr>
          <w:p w:rsidR="00507EC0" w:rsidRPr="00BD1FAA" w:rsidRDefault="00507EC0" w:rsidP="001808FE">
            <w:pPr>
              <w:pStyle w:val="TableParagraph"/>
              <w:spacing w:line="268" w:lineRule="exact"/>
              <w:ind w:left="391" w:hanging="249"/>
              <w:rPr>
                <w:rFonts w:ascii="Times New Roman" w:hAnsi="Times New Roman" w:cs="Times New Roman"/>
                <w:lang w:val="ru-RU"/>
              </w:rPr>
            </w:pPr>
            <w:r w:rsidRPr="00BD1FAA">
              <w:rPr>
                <w:rFonts w:ascii="Times New Roman" w:hAnsi="Times New Roman" w:cs="Times New Roman"/>
                <w:lang w:val="ru-RU"/>
              </w:rPr>
              <w:t>Настройка</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регулировка</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оборудования</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контроль</w:t>
            </w:r>
          </w:p>
          <w:p w:rsidR="00507EC0" w:rsidRPr="00BD1FAA" w:rsidRDefault="00507EC0" w:rsidP="001808FE">
            <w:pPr>
              <w:pStyle w:val="TableParagraph"/>
              <w:spacing w:line="270" w:lineRule="atLeast"/>
              <w:ind w:left="391" w:hanging="249"/>
              <w:rPr>
                <w:rFonts w:ascii="Times New Roman" w:hAnsi="Times New Roman" w:cs="Times New Roman"/>
                <w:lang w:val="ru-RU"/>
              </w:rPr>
            </w:pPr>
            <w:r w:rsidRPr="00BD1FAA">
              <w:rPr>
                <w:rFonts w:ascii="Times New Roman" w:hAnsi="Times New Roman" w:cs="Times New Roman"/>
                <w:lang w:val="ru-RU"/>
              </w:rPr>
              <w:t>работоспособности</w:t>
            </w:r>
            <w:r w:rsidRPr="00BD1FAA">
              <w:rPr>
                <w:rFonts w:ascii="Times New Roman" w:hAnsi="Times New Roman" w:cs="Times New Roman"/>
                <w:spacing w:val="-9"/>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10"/>
                <w:lang w:val="ru-RU"/>
              </w:rPr>
              <w:t xml:space="preserve"> </w:t>
            </w:r>
            <w:r w:rsidRPr="00BD1FAA">
              <w:rPr>
                <w:rFonts w:ascii="Times New Roman" w:hAnsi="Times New Roman" w:cs="Times New Roman"/>
                <w:lang w:val="ru-RU"/>
              </w:rPr>
              <w:t>процессе</w:t>
            </w:r>
            <w:r w:rsidRPr="00BD1FAA">
              <w:rPr>
                <w:rFonts w:ascii="Times New Roman" w:hAnsi="Times New Roman" w:cs="Times New Roman"/>
                <w:spacing w:val="-10"/>
                <w:lang w:val="ru-RU"/>
              </w:rPr>
              <w:t xml:space="preserve"> </w:t>
            </w:r>
            <w:r w:rsidRPr="00BD1FAA">
              <w:rPr>
                <w:rFonts w:ascii="Times New Roman" w:hAnsi="Times New Roman" w:cs="Times New Roman"/>
                <w:lang w:val="ru-RU"/>
              </w:rPr>
              <w:t>эксплуатации.</w:t>
            </w:r>
            <w:r w:rsidRPr="00BD1FAA">
              <w:rPr>
                <w:rFonts w:ascii="Times New Roman" w:hAnsi="Times New Roman" w:cs="Times New Roman"/>
                <w:spacing w:val="-12"/>
                <w:lang w:val="ru-RU"/>
              </w:rPr>
              <w:t xml:space="preserve"> </w:t>
            </w:r>
            <w:r w:rsidRPr="00BD1FAA">
              <w:rPr>
                <w:rFonts w:ascii="Times New Roman" w:hAnsi="Times New Roman" w:cs="Times New Roman"/>
                <w:lang w:val="ru-RU"/>
              </w:rPr>
              <w:t xml:space="preserve">Устранение </w:t>
            </w:r>
            <w:r w:rsidRPr="00BD1FAA">
              <w:rPr>
                <w:rFonts w:ascii="Times New Roman" w:hAnsi="Times New Roman" w:cs="Times New Roman"/>
                <w:spacing w:val="-2"/>
                <w:lang w:val="ru-RU"/>
              </w:rPr>
              <w:t>инцидентов</w:t>
            </w:r>
            <w:r w:rsidR="001808FE">
              <w:rPr>
                <w:rFonts w:ascii="Times New Roman" w:hAnsi="Times New Roman" w:cs="Times New Roman"/>
                <w:spacing w:val="-2"/>
                <w:lang w:val="ru-RU"/>
              </w:rPr>
              <w:t>.</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1808FE">
              <w:rPr>
                <w:rFonts w:ascii="Times New Roman" w:hAnsi="Times New Roman" w:cs="Times New Roman"/>
                <w:spacing w:val="-10"/>
              </w:rPr>
              <w:t>1.3</w:t>
            </w:r>
          </w:p>
        </w:tc>
        <w:tc>
          <w:tcPr>
            <w:tcW w:w="3747" w:type="pct"/>
            <w:vAlign w:val="center"/>
          </w:tcPr>
          <w:p w:rsidR="00507EC0" w:rsidRPr="00BD1FAA" w:rsidRDefault="00507EC0" w:rsidP="001808FE">
            <w:pPr>
              <w:pStyle w:val="TableParagraph"/>
              <w:spacing w:line="268" w:lineRule="exact"/>
              <w:ind w:left="391" w:hanging="249"/>
              <w:rPr>
                <w:rFonts w:ascii="Times New Roman" w:hAnsi="Times New Roman" w:cs="Times New Roman"/>
                <w:lang w:val="ru-RU"/>
              </w:rPr>
            </w:pPr>
            <w:r w:rsidRPr="00BD1FAA">
              <w:rPr>
                <w:rFonts w:ascii="Times New Roman" w:hAnsi="Times New Roman" w:cs="Times New Roman"/>
                <w:lang w:val="ru-RU"/>
              </w:rPr>
              <w:t>Обеспечение</w:t>
            </w:r>
            <w:r w:rsidRPr="00BD1FAA">
              <w:rPr>
                <w:rFonts w:ascii="Times New Roman" w:hAnsi="Times New Roman" w:cs="Times New Roman"/>
                <w:spacing w:val="-8"/>
                <w:lang w:val="ru-RU"/>
              </w:rPr>
              <w:t xml:space="preserve"> </w:t>
            </w:r>
            <w:r w:rsidRPr="00BD1FAA">
              <w:rPr>
                <w:rFonts w:ascii="Times New Roman" w:hAnsi="Times New Roman" w:cs="Times New Roman"/>
                <w:lang w:val="ru-RU"/>
              </w:rPr>
              <w:t>работоспособности</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сетевого</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оборудования</w:t>
            </w:r>
            <w:r w:rsidRPr="00BD1FAA">
              <w:rPr>
                <w:rFonts w:ascii="Times New Roman" w:hAnsi="Times New Roman" w:cs="Times New Roman"/>
                <w:spacing w:val="-4"/>
                <w:lang w:val="ru-RU"/>
              </w:rPr>
              <w:t xml:space="preserve"> </w:t>
            </w:r>
            <w:r w:rsidRPr="00BD1FAA">
              <w:rPr>
                <w:rFonts w:ascii="Times New Roman" w:hAnsi="Times New Roman" w:cs="Times New Roman"/>
                <w:spacing w:val="-5"/>
                <w:lang w:val="ru-RU"/>
              </w:rPr>
              <w:t>ТСО</w:t>
            </w:r>
            <w:r w:rsidR="001808FE">
              <w:rPr>
                <w:rFonts w:ascii="Times New Roman" w:hAnsi="Times New Roman" w:cs="Times New Roman"/>
                <w:spacing w:val="-5"/>
                <w:lang w:val="ru-RU"/>
              </w:rPr>
              <w:t>.</w:t>
            </w:r>
          </w:p>
          <w:p w:rsidR="00507EC0" w:rsidRPr="00BD1FAA" w:rsidRDefault="00507EC0" w:rsidP="001808FE">
            <w:pPr>
              <w:pStyle w:val="TableParagraph"/>
              <w:spacing w:line="264" w:lineRule="exact"/>
              <w:ind w:left="391" w:hanging="249"/>
              <w:rPr>
                <w:rFonts w:ascii="Times New Roman" w:hAnsi="Times New Roman" w:cs="Times New Roman"/>
                <w:lang w:val="ru-RU"/>
              </w:rPr>
            </w:pPr>
            <w:r w:rsidRPr="00BD1FAA">
              <w:rPr>
                <w:rFonts w:ascii="Times New Roman" w:hAnsi="Times New Roman" w:cs="Times New Roman"/>
                <w:lang w:val="ru-RU"/>
              </w:rPr>
              <w:t>Подключение</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настройка</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новых</w:t>
            </w:r>
            <w:r w:rsidRPr="00BD1FAA">
              <w:rPr>
                <w:rFonts w:ascii="Times New Roman" w:hAnsi="Times New Roman" w:cs="Times New Roman"/>
                <w:spacing w:val="-1"/>
                <w:lang w:val="ru-RU"/>
              </w:rPr>
              <w:t xml:space="preserve"> </w:t>
            </w:r>
            <w:r w:rsidRPr="00BD1FAA">
              <w:rPr>
                <w:rFonts w:ascii="Times New Roman" w:hAnsi="Times New Roman" w:cs="Times New Roman"/>
                <w:lang w:val="ru-RU"/>
              </w:rPr>
              <w:t>сегментов</w:t>
            </w:r>
            <w:r w:rsidRPr="00BD1FAA">
              <w:rPr>
                <w:rFonts w:ascii="Times New Roman" w:hAnsi="Times New Roman" w:cs="Times New Roman"/>
                <w:spacing w:val="-4"/>
                <w:lang w:val="ru-RU"/>
              </w:rPr>
              <w:t xml:space="preserve"> </w:t>
            </w:r>
            <w:r w:rsidRPr="00BD1FAA">
              <w:rPr>
                <w:rFonts w:ascii="Times New Roman" w:hAnsi="Times New Roman" w:cs="Times New Roman"/>
                <w:spacing w:val="-2"/>
                <w:lang w:val="ru-RU"/>
              </w:rPr>
              <w:t>сети.</w:t>
            </w:r>
          </w:p>
        </w:tc>
      </w:tr>
      <w:tr w:rsidR="00507EC0" w:rsidRPr="00BD1FAA" w:rsidTr="00F75DBC">
        <w:trPr>
          <w:trHeight w:val="275"/>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lang w:val="ru-RU"/>
              </w:rPr>
            </w:pPr>
            <w:r w:rsidRPr="001808FE">
              <w:rPr>
                <w:rFonts w:ascii="Times New Roman" w:hAnsi="Times New Roman" w:cs="Times New Roman"/>
                <w:spacing w:val="-10"/>
              </w:rPr>
              <w:t>2</w:t>
            </w:r>
          </w:p>
        </w:tc>
        <w:tc>
          <w:tcPr>
            <w:tcW w:w="3747" w:type="pct"/>
            <w:vAlign w:val="center"/>
          </w:tcPr>
          <w:p w:rsidR="00507EC0" w:rsidRPr="001808FE" w:rsidRDefault="00507EC0" w:rsidP="001808FE">
            <w:pPr>
              <w:pStyle w:val="TableParagraph"/>
              <w:spacing w:line="256" w:lineRule="exact"/>
              <w:ind w:left="108" w:firstLine="34"/>
              <w:rPr>
                <w:rFonts w:ascii="Times New Roman" w:hAnsi="Times New Roman" w:cs="Times New Roman"/>
                <w:lang w:val="ru-RU"/>
              </w:rPr>
            </w:pPr>
            <w:proofErr w:type="spellStart"/>
            <w:r w:rsidRPr="00BD1FAA">
              <w:rPr>
                <w:rFonts w:ascii="Times New Roman" w:hAnsi="Times New Roman" w:cs="Times New Roman"/>
              </w:rPr>
              <w:t>Поддержка</w:t>
            </w:r>
            <w:proofErr w:type="spellEnd"/>
            <w:r w:rsidRPr="00BD1FAA">
              <w:rPr>
                <w:rFonts w:ascii="Times New Roman" w:hAnsi="Times New Roman" w:cs="Times New Roman"/>
                <w:spacing w:val="-1"/>
              </w:rPr>
              <w:t xml:space="preserve"> </w:t>
            </w:r>
            <w:proofErr w:type="spellStart"/>
            <w:r w:rsidRPr="00BD1FAA">
              <w:rPr>
                <w:rFonts w:ascii="Times New Roman" w:hAnsi="Times New Roman" w:cs="Times New Roman"/>
                <w:spacing w:val="-2"/>
              </w:rPr>
              <w:t>пользователей</w:t>
            </w:r>
            <w:proofErr w:type="spellEnd"/>
            <w:r w:rsidR="001808FE">
              <w:rPr>
                <w:rFonts w:ascii="Times New Roman" w:hAnsi="Times New Roman" w:cs="Times New Roman"/>
                <w:spacing w:val="-2"/>
                <w:lang w:val="ru-RU"/>
              </w:rPr>
              <w:t>.</w:t>
            </w:r>
          </w:p>
        </w:tc>
      </w:tr>
      <w:tr w:rsidR="00507EC0" w:rsidRPr="00BD1FAA" w:rsidTr="00F75DBC">
        <w:trPr>
          <w:trHeight w:val="552"/>
        </w:trPr>
        <w:tc>
          <w:tcPr>
            <w:tcW w:w="738" w:type="pct"/>
            <w:vMerge/>
          </w:tcPr>
          <w:p w:rsidR="00507EC0" w:rsidRPr="00BD1FAA" w:rsidRDefault="00507EC0" w:rsidP="0031039C">
            <w:pPr>
              <w:rPr>
                <w:rFonts w:ascii="Times New Roman" w:hAnsi="Times New Roman" w:cs="Times New Roman"/>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1808FE">
              <w:rPr>
                <w:rFonts w:ascii="Times New Roman" w:hAnsi="Times New Roman" w:cs="Times New Roman"/>
                <w:spacing w:val="-10"/>
              </w:rPr>
              <w:t>2.1</w:t>
            </w:r>
          </w:p>
        </w:tc>
        <w:tc>
          <w:tcPr>
            <w:tcW w:w="3747" w:type="pct"/>
            <w:vAlign w:val="center"/>
          </w:tcPr>
          <w:p w:rsidR="00507EC0" w:rsidRPr="00BD1FAA" w:rsidRDefault="00507EC0" w:rsidP="001808FE">
            <w:pPr>
              <w:pStyle w:val="TableParagraph"/>
              <w:spacing w:line="268" w:lineRule="exact"/>
              <w:ind w:left="391" w:hanging="249"/>
              <w:rPr>
                <w:rFonts w:ascii="Times New Roman" w:hAnsi="Times New Roman" w:cs="Times New Roman"/>
                <w:lang w:val="ru-RU"/>
              </w:rPr>
            </w:pPr>
            <w:r w:rsidRPr="00BD1FAA">
              <w:rPr>
                <w:rFonts w:ascii="Times New Roman" w:hAnsi="Times New Roman" w:cs="Times New Roman"/>
                <w:lang w:val="ru-RU"/>
              </w:rPr>
              <w:t>Разрешение</w:t>
            </w:r>
            <w:r w:rsidRPr="00BD1FAA">
              <w:rPr>
                <w:rFonts w:ascii="Times New Roman" w:hAnsi="Times New Roman" w:cs="Times New Roman"/>
                <w:spacing w:val="-7"/>
                <w:lang w:val="ru-RU"/>
              </w:rPr>
              <w:t xml:space="preserve"> </w:t>
            </w:r>
            <w:r w:rsidRPr="00BD1FAA">
              <w:rPr>
                <w:rFonts w:ascii="Times New Roman" w:hAnsi="Times New Roman" w:cs="Times New Roman"/>
                <w:lang w:val="ru-RU"/>
              </w:rPr>
              <w:t>инцидентов,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относящихся</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к</w:t>
            </w:r>
            <w:r w:rsidRPr="00BD1FAA">
              <w:rPr>
                <w:rFonts w:ascii="Times New Roman" w:hAnsi="Times New Roman" w:cs="Times New Roman"/>
                <w:spacing w:val="-4"/>
                <w:lang w:val="ru-RU"/>
              </w:rPr>
              <w:t xml:space="preserve"> </w:t>
            </w:r>
            <w:r w:rsidRPr="00BD1FAA">
              <w:rPr>
                <w:rFonts w:ascii="Times New Roman" w:hAnsi="Times New Roman" w:cs="Times New Roman"/>
                <w:spacing w:val="-2"/>
                <w:lang w:val="ru-RU"/>
              </w:rPr>
              <w:t>функционированию</w:t>
            </w:r>
          </w:p>
          <w:p w:rsidR="00507EC0" w:rsidRPr="00BD1FAA" w:rsidRDefault="00507EC0" w:rsidP="001808FE">
            <w:pPr>
              <w:pStyle w:val="TableParagraph"/>
              <w:spacing w:line="264" w:lineRule="exact"/>
              <w:ind w:left="391" w:hanging="249"/>
              <w:rPr>
                <w:rFonts w:ascii="Times New Roman" w:hAnsi="Times New Roman" w:cs="Times New Roman"/>
                <w:lang w:val="ru-RU"/>
              </w:rPr>
            </w:pPr>
            <w:r w:rsidRPr="00BD1FAA">
              <w:rPr>
                <w:rFonts w:ascii="Times New Roman" w:hAnsi="Times New Roman" w:cs="Times New Roman"/>
                <w:lang w:val="ru-RU"/>
              </w:rPr>
              <w:t>программного</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обеспечения</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ТСО</w:t>
            </w:r>
            <w:r w:rsidR="001808FE">
              <w:rPr>
                <w:rFonts w:ascii="Times New Roman" w:hAnsi="Times New Roman" w:cs="Times New Roman"/>
                <w:spacing w:val="-5"/>
                <w:lang w:val="ru-RU"/>
              </w:rPr>
              <w:t>.</w:t>
            </w:r>
          </w:p>
        </w:tc>
      </w:tr>
      <w:tr w:rsidR="00507EC0" w:rsidRPr="00BD1FAA" w:rsidTr="00F75DBC">
        <w:trPr>
          <w:trHeight w:val="551"/>
        </w:trPr>
        <w:tc>
          <w:tcPr>
            <w:tcW w:w="738" w:type="pct"/>
            <w:vMerge/>
          </w:tcPr>
          <w:p w:rsidR="00507EC0" w:rsidRPr="00BD1FAA" w:rsidRDefault="00507EC0" w:rsidP="0031039C">
            <w:pPr>
              <w:rPr>
                <w:rFonts w:ascii="Times New Roman" w:hAnsi="Times New Roman" w:cs="Times New Roman"/>
                <w:lang w:val="ru-RU"/>
              </w:rPr>
            </w:pPr>
          </w:p>
        </w:tc>
        <w:tc>
          <w:tcPr>
            <w:tcW w:w="514" w:type="pct"/>
            <w:vAlign w:val="center"/>
          </w:tcPr>
          <w:p w:rsidR="00507EC0" w:rsidRPr="001808FE" w:rsidRDefault="00507EC0" w:rsidP="00F75DBC">
            <w:pPr>
              <w:pStyle w:val="TableParagraph"/>
              <w:spacing w:before="88"/>
              <w:ind w:left="6" w:right="2"/>
              <w:jc w:val="center"/>
              <w:rPr>
                <w:rFonts w:ascii="Times New Roman" w:hAnsi="Times New Roman" w:cs="Times New Roman"/>
                <w:spacing w:val="-10"/>
              </w:rPr>
            </w:pPr>
            <w:r w:rsidRPr="001808FE">
              <w:rPr>
                <w:rFonts w:ascii="Times New Roman" w:hAnsi="Times New Roman" w:cs="Times New Roman"/>
                <w:spacing w:val="-10"/>
              </w:rPr>
              <w:t>2.2</w:t>
            </w:r>
          </w:p>
        </w:tc>
        <w:tc>
          <w:tcPr>
            <w:tcW w:w="3747" w:type="pct"/>
            <w:vAlign w:val="center"/>
          </w:tcPr>
          <w:p w:rsidR="00507EC0" w:rsidRPr="00BD1FAA" w:rsidRDefault="00507EC0" w:rsidP="001808FE">
            <w:pPr>
              <w:pStyle w:val="TableParagraph"/>
              <w:spacing w:line="268" w:lineRule="exact"/>
              <w:ind w:left="391" w:hanging="249"/>
              <w:rPr>
                <w:rFonts w:ascii="Times New Roman" w:hAnsi="Times New Roman" w:cs="Times New Roman"/>
                <w:lang w:val="ru-RU"/>
              </w:rPr>
            </w:pPr>
            <w:r w:rsidRPr="00BD1FAA">
              <w:rPr>
                <w:rFonts w:ascii="Times New Roman" w:hAnsi="Times New Roman" w:cs="Times New Roman"/>
                <w:lang w:val="ru-RU"/>
              </w:rPr>
              <w:t>Консультирование</w:t>
            </w:r>
            <w:r w:rsidRPr="00BD1FAA">
              <w:rPr>
                <w:rFonts w:ascii="Times New Roman" w:hAnsi="Times New Roman" w:cs="Times New Roman"/>
                <w:spacing w:val="-8"/>
                <w:lang w:val="ru-RU"/>
              </w:rPr>
              <w:t xml:space="preserve"> </w:t>
            </w:r>
            <w:r w:rsidRPr="00BD1FAA">
              <w:rPr>
                <w:rFonts w:ascii="Times New Roman" w:hAnsi="Times New Roman" w:cs="Times New Roman"/>
                <w:lang w:val="ru-RU"/>
              </w:rPr>
              <w:t>пользователей</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вопросам</w:t>
            </w:r>
            <w:r w:rsidRPr="00BD1FAA">
              <w:rPr>
                <w:rFonts w:ascii="Times New Roman" w:hAnsi="Times New Roman" w:cs="Times New Roman"/>
                <w:spacing w:val="-5"/>
                <w:lang w:val="ru-RU"/>
              </w:rPr>
              <w:t xml:space="preserve"> </w:t>
            </w:r>
            <w:r w:rsidRPr="00BD1FAA">
              <w:rPr>
                <w:rFonts w:ascii="Times New Roman" w:hAnsi="Times New Roman" w:cs="Times New Roman"/>
                <w:spacing w:val="-2"/>
                <w:lang w:val="ru-RU"/>
              </w:rPr>
              <w:t>эксплуатации</w:t>
            </w:r>
          </w:p>
          <w:p w:rsidR="00507EC0" w:rsidRPr="00BD1FAA" w:rsidRDefault="00507EC0" w:rsidP="001808FE">
            <w:pPr>
              <w:pStyle w:val="TableParagraph"/>
              <w:spacing w:line="264" w:lineRule="exact"/>
              <w:ind w:left="391" w:hanging="249"/>
              <w:rPr>
                <w:rFonts w:ascii="Times New Roman" w:hAnsi="Times New Roman" w:cs="Times New Roman"/>
                <w:lang w:val="ru-RU"/>
              </w:rPr>
            </w:pPr>
            <w:r w:rsidRPr="00BD1FAA">
              <w:rPr>
                <w:rFonts w:ascii="Times New Roman" w:hAnsi="Times New Roman" w:cs="Times New Roman"/>
                <w:lang w:val="ru-RU"/>
              </w:rPr>
              <w:t>программного</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обеспечения</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ТСО</w:t>
            </w:r>
            <w:r w:rsidR="001808FE">
              <w:rPr>
                <w:rFonts w:ascii="Times New Roman" w:hAnsi="Times New Roman" w:cs="Times New Roman"/>
                <w:spacing w:val="-5"/>
                <w:lang w:val="ru-RU"/>
              </w:rPr>
              <w:t>.</w:t>
            </w:r>
          </w:p>
        </w:tc>
      </w:tr>
      <w:tr w:rsidR="00F93DEC" w:rsidRPr="00BD1FAA" w:rsidTr="00F75DBC">
        <w:trPr>
          <w:trHeight w:val="379"/>
        </w:trPr>
        <w:tc>
          <w:tcPr>
            <w:tcW w:w="738" w:type="pct"/>
          </w:tcPr>
          <w:p w:rsidR="00F93DEC" w:rsidRPr="00252892" w:rsidRDefault="00F93DEC" w:rsidP="0031039C">
            <w:pPr>
              <w:rPr>
                <w:lang w:val="ru-RU"/>
              </w:rPr>
            </w:pPr>
          </w:p>
        </w:tc>
        <w:tc>
          <w:tcPr>
            <w:tcW w:w="4262" w:type="pct"/>
            <w:gridSpan w:val="2"/>
            <w:vAlign w:val="center"/>
          </w:tcPr>
          <w:p w:rsidR="00F93DEC" w:rsidRPr="00F93DEC" w:rsidRDefault="00F93DEC" w:rsidP="00F75DBC">
            <w:pPr>
              <w:pStyle w:val="TableParagraph"/>
              <w:spacing w:line="268" w:lineRule="exact"/>
              <w:ind w:left="391" w:hanging="249"/>
              <w:jc w:val="center"/>
              <w:rPr>
                <w:lang w:val="ru-RU"/>
              </w:rPr>
            </w:pPr>
            <w:proofErr w:type="spellStart"/>
            <w:r w:rsidRPr="00BD1FAA">
              <w:rPr>
                <w:rFonts w:ascii="Times New Roman" w:hAnsi="Times New Roman" w:cs="Times New Roman"/>
                <w:b/>
                <w:lang w:val="ru-RU"/>
              </w:rPr>
              <w:t>Внерегламентные</w:t>
            </w:r>
            <w:proofErr w:type="spellEnd"/>
            <w:r w:rsidRPr="00BD1FAA">
              <w:rPr>
                <w:rFonts w:ascii="Times New Roman" w:hAnsi="Times New Roman" w:cs="Times New Roman"/>
                <w:b/>
                <w:spacing w:val="-8"/>
                <w:lang w:val="ru-RU"/>
              </w:rPr>
              <w:t xml:space="preserve"> </w:t>
            </w:r>
            <w:r w:rsidRPr="00BD1FAA">
              <w:rPr>
                <w:rFonts w:ascii="Times New Roman" w:hAnsi="Times New Roman" w:cs="Times New Roman"/>
                <w:b/>
                <w:lang w:val="ru-RU"/>
              </w:rPr>
              <w:t>услуги</w:t>
            </w:r>
            <w:r w:rsidRPr="00BD1FAA">
              <w:rPr>
                <w:rFonts w:ascii="Times New Roman" w:hAnsi="Times New Roman" w:cs="Times New Roman"/>
                <w:b/>
                <w:spacing w:val="-8"/>
                <w:lang w:val="ru-RU"/>
              </w:rPr>
              <w:t xml:space="preserve"> </w:t>
            </w:r>
            <w:r w:rsidRPr="00BD1FAA">
              <w:rPr>
                <w:rFonts w:ascii="Times New Roman" w:hAnsi="Times New Roman" w:cs="Times New Roman"/>
                <w:b/>
                <w:lang w:val="ru-RU"/>
              </w:rPr>
              <w:t>(выполняются</w:t>
            </w:r>
            <w:r w:rsidRPr="00BD1FAA">
              <w:rPr>
                <w:rFonts w:ascii="Times New Roman" w:hAnsi="Times New Roman" w:cs="Times New Roman"/>
                <w:b/>
                <w:spacing w:val="-8"/>
                <w:lang w:val="ru-RU"/>
              </w:rPr>
              <w:t xml:space="preserve"> </w:t>
            </w:r>
            <w:r w:rsidRPr="00BD1FAA">
              <w:rPr>
                <w:rFonts w:ascii="Times New Roman" w:hAnsi="Times New Roman" w:cs="Times New Roman"/>
                <w:b/>
                <w:lang w:val="ru-RU"/>
              </w:rPr>
              <w:t>по</w:t>
            </w:r>
            <w:r w:rsidRPr="00BD1FAA">
              <w:rPr>
                <w:rFonts w:ascii="Times New Roman" w:hAnsi="Times New Roman" w:cs="Times New Roman"/>
                <w:b/>
                <w:spacing w:val="-8"/>
                <w:lang w:val="ru-RU"/>
              </w:rPr>
              <w:t xml:space="preserve"> </w:t>
            </w:r>
            <w:r w:rsidRPr="00BD1FAA">
              <w:rPr>
                <w:rFonts w:ascii="Times New Roman" w:hAnsi="Times New Roman" w:cs="Times New Roman"/>
                <w:b/>
                <w:lang w:val="ru-RU"/>
              </w:rPr>
              <w:t>письменной</w:t>
            </w:r>
            <w:r w:rsidRPr="00BD1FAA">
              <w:rPr>
                <w:rFonts w:ascii="Times New Roman" w:hAnsi="Times New Roman" w:cs="Times New Roman"/>
                <w:b/>
                <w:spacing w:val="-8"/>
                <w:lang w:val="ru-RU"/>
              </w:rPr>
              <w:t xml:space="preserve"> </w:t>
            </w:r>
            <w:r w:rsidRPr="00BD1FAA">
              <w:rPr>
                <w:rFonts w:ascii="Times New Roman" w:hAnsi="Times New Roman" w:cs="Times New Roman"/>
                <w:b/>
                <w:lang w:val="ru-RU"/>
              </w:rPr>
              <w:t xml:space="preserve">заявке </w:t>
            </w:r>
            <w:r w:rsidRPr="00BD1FAA">
              <w:rPr>
                <w:rFonts w:ascii="Times New Roman" w:hAnsi="Times New Roman" w:cs="Times New Roman"/>
                <w:b/>
                <w:spacing w:val="-2"/>
                <w:lang w:val="ru-RU"/>
              </w:rPr>
              <w:t>Заказчика).</w:t>
            </w:r>
          </w:p>
        </w:tc>
      </w:tr>
      <w:tr w:rsidR="000D5983" w:rsidRPr="00BD1FAA" w:rsidTr="00F75DBC">
        <w:trPr>
          <w:trHeight w:val="418"/>
        </w:trPr>
        <w:tc>
          <w:tcPr>
            <w:tcW w:w="738" w:type="pct"/>
          </w:tcPr>
          <w:p w:rsidR="000D5983" w:rsidRPr="00F93DEC" w:rsidRDefault="000D5983" w:rsidP="0031039C">
            <w:pPr>
              <w:rPr>
                <w:lang w:val="ru-RU"/>
              </w:rPr>
            </w:pPr>
          </w:p>
        </w:tc>
        <w:tc>
          <w:tcPr>
            <w:tcW w:w="514" w:type="pct"/>
            <w:vAlign w:val="center"/>
          </w:tcPr>
          <w:p w:rsidR="000D5983" w:rsidRPr="001808FE" w:rsidRDefault="000D5983" w:rsidP="00F75DBC">
            <w:pPr>
              <w:pStyle w:val="TableParagraph"/>
              <w:spacing w:before="88"/>
              <w:ind w:right="2"/>
              <w:jc w:val="center"/>
              <w:rPr>
                <w:rFonts w:ascii="Times New Roman" w:hAnsi="Times New Roman" w:cs="Times New Roman"/>
                <w:spacing w:val="-10"/>
              </w:rPr>
            </w:pPr>
            <w:r w:rsidRPr="00BD1FAA">
              <w:rPr>
                <w:rFonts w:ascii="Times New Roman" w:hAnsi="Times New Roman" w:cs="Times New Roman"/>
                <w:spacing w:val="-10"/>
              </w:rPr>
              <w:t>1</w:t>
            </w:r>
          </w:p>
        </w:tc>
        <w:tc>
          <w:tcPr>
            <w:tcW w:w="3747" w:type="pct"/>
            <w:vAlign w:val="center"/>
          </w:tcPr>
          <w:p w:rsidR="000D5983" w:rsidRPr="00BD1FAA" w:rsidRDefault="000D5983" w:rsidP="000D5983">
            <w:pPr>
              <w:pStyle w:val="TableParagraph"/>
              <w:ind w:left="94" w:right="87"/>
              <w:rPr>
                <w:rFonts w:ascii="Times New Roman" w:hAnsi="Times New Roman" w:cs="Times New Roman"/>
                <w:lang w:val="ru-RU"/>
              </w:rPr>
            </w:pPr>
            <w:r w:rsidRPr="00BD1FAA">
              <w:rPr>
                <w:rFonts w:ascii="Times New Roman" w:hAnsi="Times New Roman" w:cs="Times New Roman"/>
                <w:lang w:val="ru-RU"/>
              </w:rPr>
              <w:t>Работы</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по</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демонтажу</w:t>
            </w:r>
            <w:r w:rsidRPr="00BD1FAA">
              <w:rPr>
                <w:rFonts w:ascii="Times New Roman" w:hAnsi="Times New Roman" w:cs="Times New Roman"/>
                <w:spacing w:val="-10"/>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последующему</w:t>
            </w:r>
            <w:r w:rsidRPr="00BD1FAA">
              <w:rPr>
                <w:rFonts w:ascii="Times New Roman" w:hAnsi="Times New Roman" w:cs="Times New Roman"/>
                <w:spacing w:val="-8"/>
                <w:lang w:val="ru-RU"/>
              </w:rPr>
              <w:t xml:space="preserve"> </w:t>
            </w:r>
            <w:r w:rsidRPr="00BD1FAA">
              <w:rPr>
                <w:rFonts w:ascii="Times New Roman" w:hAnsi="Times New Roman" w:cs="Times New Roman"/>
                <w:lang w:val="ru-RU"/>
              </w:rPr>
              <w:t>монтажу</w:t>
            </w:r>
            <w:r w:rsidRPr="00BD1FAA">
              <w:rPr>
                <w:rFonts w:ascii="Times New Roman" w:hAnsi="Times New Roman" w:cs="Times New Roman"/>
                <w:spacing w:val="-10"/>
                <w:lang w:val="ru-RU"/>
              </w:rPr>
              <w:t xml:space="preserve"> </w:t>
            </w:r>
            <w:r w:rsidRPr="00BD1FAA">
              <w:rPr>
                <w:rFonts w:ascii="Times New Roman" w:hAnsi="Times New Roman" w:cs="Times New Roman"/>
                <w:lang w:val="ru-RU"/>
              </w:rPr>
              <w:t>оборудования ТСО при проведении общестроительных ремонтных работ в</w:t>
            </w:r>
            <w:r>
              <w:rPr>
                <w:rFonts w:ascii="Times New Roman" w:hAnsi="Times New Roman" w:cs="Times New Roman"/>
                <w:lang w:val="ru-RU"/>
              </w:rPr>
              <w:t xml:space="preserve"> </w:t>
            </w:r>
            <w:r w:rsidRPr="00BD1FAA">
              <w:rPr>
                <w:rFonts w:ascii="Times New Roman" w:hAnsi="Times New Roman" w:cs="Times New Roman"/>
                <w:lang w:val="ru-RU"/>
              </w:rPr>
              <w:t>помещениях</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оборудованных</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на</w:t>
            </w:r>
            <w:r w:rsidRPr="00BD1FAA">
              <w:rPr>
                <w:rFonts w:ascii="Times New Roman" w:hAnsi="Times New Roman" w:cs="Times New Roman"/>
                <w:spacing w:val="-5"/>
                <w:lang w:val="ru-RU"/>
              </w:rPr>
              <w:t xml:space="preserve"> </w:t>
            </w:r>
            <w:r w:rsidRPr="00BD1FAA">
              <w:rPr>
                <w:rFonts w:ascii="Times New Roman" w:hAnsi="Times New Roman" w:cs="Times New Roman"/>
                <w:lang w:val="ru-RU"/>
              </w:rPr>
              <w:t>объектах</w:t>
            </w:r>
            <w:r w:rsidRPr="00BD1FAA">
              <w:rPr>
                <w:rFonts w:ascii="Times New Roman" w:hAnsi="Times New Roman" w:cs="Times New Roman"/>
                <w:spacing w:val="-4"/>
                <w:lang w:val="ru-RU"/>
              </w:rPr>
              <w:t xml:space="preserve"> </w:t>
            </w:r>
            <w:r w:rsidRPr="00BD1FAA">
              <w:rPr>
                <w:rFonts w:ascii="Times New Roman" w:hAnsi="Times New Roman" w:cs="Times New Roman"/>
                <w:spacing w:val="-2"/>
                <w:lang w:val="ru-RU"/>
              </w:rPr>
              <w:t>Заказчика.</w:t>
            </w:r>
          </w:p>
        </w:tc>
      </w:tr>
      <w:tr w:rsidR="000D5983" w:rsidRPr="00BD1FAA" w:rsidTr="00F75DBC">
        <w:trPr>
          <w:trHeight w:val="551"/>
        </w:trPr>
        <w:tc>
          <w:tcPr>
            <w:tcW w:w="738" w:type="pct"/>
          </w:tcPr>
          <w:p w:rsidR="000D5983" w:rsidRPr="000D5983" w:rsidRDefault="000D5983" w:rsidP="0031039C">
            <w:pPr>
              <w:rPr>
                <w:lang w:val="ru-RU"/>
              </w:rPr>
            </w:pPr>
          </w:p>
        </w:tc>
        <w:tc>
          <w:tcPr>
            <w:tcW w:w="514" w:type="pct"/>
            <w:vAlign w:val="center"/>
          </w:tcPr>
          <w:p w:rsidR="000D5983" w:rsidRPr="001808FE" w:rsidRDefault="000D5983" w:rsidP="00F75DBC">
            <w:pPr>
              <w:pStyle w:val="TableParagraph"/>
              <w:spacing w:before="88"/>
              <w:ind w:right="2"/>
              <w:jc w:val="center"/>
              <w:rPr>
                <w:rFonts w:ascii="Times New Roman" w:hAnsi="Times New Roman" w:cs="Times New Roman"/>
                <w:spacing w:val="-10"/>
              </w:rPr>
            </w:pPr>
            <w:r w:rsidRPr="00BD1FAA">
              <w:rPr>
                <w:rFonts w:ascii="Times New Roman" w:hAnsi="Times New Roman" w:cs="Times New Roman"/>
                <w:spacing w:val="-10"/>
              </w:rPr>
              <w:t>2</w:t>
            </w:r>
          </w:p>
        </w:tc>
        <w:tc>
          <w:tcPr>
            <w:tcW w:w="3747" w:type="pct"/>
            <w:vAlign w:val="center"/>
          </w:tcPr>
          <w:p w:rsidR="000D5983" w:rsidRPr="00BD1FAA" w:rsidRDefault="000D5983" w:rsidP="000D5983">
            <w:pPr>
              <w:pStyle w:val="TableParagraph"/>
              <w:spacing w:line="259" w:lineRule="exact"/>
              <w:ind w:left="94"/>
              <w:rPr>
                <w:rFonts w:ascii="Times New Roman" w:hAnsi="Times New Roman" w:cs="Times New Roman"/>
              </w:rPr>
            </w:pPr>
            <w:proofErr w:type="spellStart"/>
            <w:r w:rsidRPr="00BD1FAA">
              <w:rPr>
                <w:rFonts w:ascii="Times New Roman" w:hAnsi="Times New Roman" w:cs="Times New Roman"/>
              </w:rPr>
              <w:t>Перенос</w:t>
            </w:r>
            <w:proofErr w:type="spellEnd"/>
            <w:r w:rsidRPr="00BD1FAA">
              <w:rPr>
                <w:rFonts w:ascii="Times New Roman" w:hAnsi="Times New Roman" w:cs="Times New Roman"/>
                <w:spacing w:val="-4"/>
              </w:rPr>
              <w:t xml:space="preserve"> </w:t>
            </w:r>
            <w:proofErr w:type="spellStart"/>
            <w:r w:rsidRPr="00BD1FAA">
              <w:rPr>
                <w:rFonts w:ascii="Times New Roman" w:hAnsi="Times New Roman" w:cs="Times New Roman"/>
                <w:spacing w:val="-2"/>
              </w:rPr>
              <w:t>оборудования</w:t>
            </w:r>
            <w:proofErr w:type="spellEnd"/>
            <w:r w:rsidRPr="00BD1FAA">
              <w:rPr>
                <w:rFonts w:ascii="Times New Roman" w:hAnsi="Times New Roman" w:cs="Times New Roman"/>
                <w:spacing w:val="-2"/>
              </w:rPr>
              <w:t>.</w:t>
            </w:r>
          </w:p>
        </w:tc>
      </w:tr>
      <w:tr w:rsidR="000D5983" w:rsidRPr="00BD1FAA" w:rsidTr="00F75DBC">
        <w:trPr>
          <w:trHeight w:val="551"/>
        </w:trPr>
        <w:tc>
          <w:tcPr>
            <w:tcW w:w="738" w:type="pct"/>
          </w:tcPr>
          <w:p w:rsidR="000D5983" w:rsidRPr="00BD1FAA" w:rsidRDefault="000D5983" w:rsidP="0031039C"/>
        </w:tc>
        <w:tc>
          <w:tcPr>
            <w:tcW w:w="514" w:type="pct"/>
            <w:vAlign w:val="center"/>
          </w:tcPr>
          <w:p w:rsidR="000D5983" w:rsidRPr="001808FE" w:rsidRDefault="000D5983" w:rsidP="00F75DBC">
            <w:pPr>
              <w:pStyle w:val="TableParagraph"/>
              <w:spacing w:before="88"/>
              <w:ind w:right="2"/>
              <w:jc w:val="center"/>
              <w:rPr>
                <w:rFonts w:ascii="Times New Roman" w:hAnsi="Times New Roman" w:cs="Times New Roman"/>
                <w:spacing w:val="-10"/>
              </w:rPr>
            </w:pPr>
            <w:r w:rsidRPr="00BD1FAA">
              <w:rPr>
                <w:rFonts w:ascii="Times New Roman" w:hAnsi="Times New Roman" w:cs="Times New Roman"/>
                <w:spacing w:val="-10"/>
              </w:rPr>
              <w:t>3</w:t>
            </w:r>
          </w:p>
        </w:tc>
        <w:tc>
          <w:tcPr>
            <w:tcW w:w="3747" w:type="pct"/>
            <w:vAlign w:val="center"/>
          </w:tcPr>
          <w:p w:rsidR="000D5983" w:rsidRPr="00BD1FAA" w:rsidRDefault="000D5983" w:rsidP="000D5983">
            <w:pPr>
              <w:pStyle w:val="TableParagraph"/>
              <w:spacing w:line="268" w:lineRule="exact"/>
              <w:ind w:left="94"/>
              <w:rPr>
                <w:rFonts w:ascii="Times New Roman" w:hAnsi="Times New Roman" w:cs="Times New Roman"/>
                <w:lang w:val="ru-RU"/>
              </w:rPr>
            </w:pPr>
            <w:r w:rsidRPr="00BD1FAA">
              <w:rPr>
                <w:rFonts w:ascii="Times New Roman" w:hAnsi="Times New Roman" w:cs="Times New Roman"/>
                <w:lang w:val="ru-RU"/>
              </w:rPr>
              <w:t>ТО</w:t>
            </w:r>
            <w:r w:rsidRPr="00BD1FAA">
              <w:rPr>
                <w:rFonts w:ascii="Times New Roman" w:hAnsi="Times New Roman" w:cs="Times New Roman"/>
                <w:spacing w:val="-6"/>
                <w:lang w:val="ru-RU"/>
              </w:rPr>
              <w:t xml:space="preserve"> </w:t>
            </w:r>
            <w:r w:rsidRPr="00BD1FAA">
              <w:rPr>
                <w:rFonts w:ascii="Times New Roman" w:hAnsi="Times New Roman" w:cs="Times New Roman"/>
                <w:lang w:val="ru-RU"/>
              </w:rPr>
              <w:t>средств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ТСО</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вводимых</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после</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реконструкции</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и</w:t>
            </w:r>
            <w:r w:rsidRPr="00BD1FAA">
              <w:rPr>
                <w:rFonts w:ascii="Times New Roman" w:hAnsi="Times New Roman" w:cs="Times New Roman"/>
                <w:spacing w:val="-3"/>
                <w:lang w:val="ru-RU"/>
              </w:rPr>
              <w:t xml:space="preserve"> </w:t>
            </w:r>
            <w:r w:rsidRPr="00BD1FAA">
              <w:rPr>
                <w:rFonts w:ascii="Times New Roman" w:hAnsi="Times New Roman" w:cs="Times New Roman"/>
                <w:spacing w:val="-2"/>
                <w:lang w:val="ru-RU"/>
              </w:rPr>
              <w:t>строительства</w:t>
            </w:r>
            <w:r>
              <w:rPr>
                <w:rFonts w:ascii="Times New Roman" w:hAnsi="Times New Roman" w:cs="Times New Roman"/>
                <w:spacing w:val="-2"/>
                <w:lang w:val="ru-RU"/>
              </w:rPr>
              <w:t xml:space="preserve"> </w:t>
            </w:r>
            <w:r w:rsidRPr="00BD1FAA">
              <w:rPr>
                <w:rFonts w:ascii="Times New Roman" w:hAnsi="Times New Roman" w:cs="Times New Roman"/>
                <w:lang w:val="ru-RU"/>
              </w:rPr>
              <w:t>объектов,</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не</w:t>
            </w:r>
            <w:r w:rsidRPr="00BD1FAA">
              <w:rPr>
                <w:rFonts w:ascii="Times New Roman" w:hAnsi="Times New Roman" w:cs="Times New Roman"/>
                <w:spacing w:val="-2"/>
                <w:lang w:val="ru-RU"/>
              </w:rPr>
              <w:t xml:space="preserve"> </w:t>
            </w:r>
            <w:r w:rsidRPr="00BD1FAA">
              <w:rPr>
                <w:rFonts w:ascii="Times New Roman" w:hAnsi="Times New Roman" w:cs="Times New Roman"/>
                <w:lang w:val="ru-RU"/>
              </w:rPr>
              <w:t>учтенных</w:t>
            </w:r>
            <w:r w:rsidRPr="00BD1FAA">
              <w:rPr>
                <w:rFonts w:ascii="Times New Roman" w:hAnsi="Times New Roman" w:cs="Times New Roman"/>
                <w:spacing w:val="-3"/>
                <w:lang w:val="ru-RU"/>
              </w:rPr>
              <w:t xml:space="preserve"> </w:t>
            </w:r>
            <w:r w:rsidRPr="00BD1FAA">
              <w:rPr>
                <w:rFonts w:ascii="Times New Roman" w:hAnsi="Times New Roman" w:cs="Times New Roman"/>
                <w:lang w:val="ru-RU"/>
              </w:rPr>
              <w:t>в</w:t>
            </w:r>
            <w:r w:rsidRPr="00BD1FAA">
              <w:rPr>
                <w:rFonts w:ascii="Times New Roman" w:hAnsi="Times New Roman" w:cs="Times New Roman"/>
                <w:spacing w:val="-4"/>
                <w:lang w:val="ru-RU"/>
              </w:rPr>
              <w:t xml:space="preserve"> </w:t>
            </w:r>
            <w:r w:rsidRPr="00BD1FAA">
              <w:rPr>
                <w:rFonts w:ascii="Times New Roman" w:hAnsi="Times New Roman" w:cs="Times New Roman"/>
                <w:lang w:val="ru-RU"/>
              </w:rPr>
              <w:t>перечне</w:t>
            </w:r>
            <w:r w:rsidRPr="00BD1FAA">
              <w:rPr>
                <w:rFonts w:ascii="Times New Roman" w:hAnsi="Times New Roman" w:cs="Times New Roman"/>
                <w:spacing w:val="-3"/>
                <w:lang w:val="ru-RU"/>
              </w:rPr>
              <w:t xml:space="preserve"> </w:t>
            </w:r>
            <w:r w:rsidRPr="00BD1FAA">
              <w:rPr>
                <w:rFonts w:ascii="Times New Roman" w:hAnsi="Times New Roman" w:cs="Times New Roman"/>
                <w:spacing w:val="-5"/>
                <w:lang w:val="ru-RU"/>
              </w:rPr>
              <w:t>ТО.</w:t>
            </w:r>
          </w:p>
        </w:tc>
      </w:tr>
    </w:tbl>
    <w:p w:rsidR="005845AB" w:rsidRDefault="005845AB" w:rsidP="000D5983">
      <w:pPr>
        <w:pStyle w:val="ae"/>
        <w:ind w:firstLine="709"/>
        <w:jc w:val="both"/>
        <w:rPr>
          <w:rFonts w:ascii="Times New Roman" w:hAnsi="Times New Roman"/>
          <w:b/>
        </w:rPr>
      </w:pPr>
    </w:p>
    <w:p w:rsidR="003F4FAF" w:rsidRDefault="003F4FAF" w:rsidP="000D5983">
      <w:pPr>
        <w:pStyle w:val="ae"/>
        <w:ind w:firstLine="709"/>
        <w:jc w:val="both"/>
        <w:rPr>
          <w:rFonts w:ascii="Times New Roman" w:hAnsi="Times New Roman"/>
          <w:b/>
        </w:rPr>
      </w:pPr>
      <w:r>
        <w:rPr>
          <w:rFonts w:ascii="Times New Roman" w:hAnsi="Times New Roman"/>
          <w:b/>
        </w:rPr>
        <w:t>Раздел 4. Требования к качеству выполнения работ.</w:t>
      </w:r>
    </w:p>
    <w:p w:rsidR="001808FE" w:rsidRPr="000D5983" w:rsidRDefault="003F4FAF" w:rsidP="00AD0108">
      <w:pPr>
        <w:pStyle w:val="ae"/>
        <w:spacing w:before="240"/>
        <w:ind w:firstLine="709"/>
        <w:jc w:val="both"/>
        <w:rPr>
          <w:rFonts w:ascii="Times New Roman" w:hAnsi="Times New Roman"/>
          <w:b/>
        </w:rPr>
      </w:pPr>
      <w:r>
        <w:rPr>
          <w:rFonts w:ascii="Times New Roman" w:hAnsi="Times New Roman"/>
          <w:b/>
        </w:rPr>
        <w:t xml:space="preserve">4.1. </w:t>
      </w:r>
      <w:r w:rsidR="000D5983" w:rsidRPr="000D5983">
        <w:rPr>
          <w:rFonts w:ascii="Times New Roman" w:hAnsi="Times New Roman"/>
          <w:b/>
        </w:rPr>
        <w:t>Условия принятия на сервисную поддержку (обслуживание).</w:t>
      </w:r>
    </w:p>
    <w:p w:rsidR="00507EC0" w:rsidRPr="003F4FAF" w:rsidRDefault="003F4FAF" w:rsidP="003F4FAF">
      <w:pPr>
        <w:widowControl w:val="0"/>
        <w:tabs>
          <w:tab w:val="left" w:pos="934"/>
        </w:tabs>
        <w:ind w:right="141" w:firstLine="709"/>
        <w:jc w:val="both"/>
        <w:rPr>
          <w:sz w:val="22"/>
          <w:szCs w:val="22"/>
        </w:rPr>
      </w:pPr>
      <w:r w:rsidRPr="003F4FAF">
        <w:rPr>
          <w:sz w:val="22"/>
          <w:szCs w:val="22"/>
        </w:rPr>
        <w:t xml:space="preserve">4.1.1 </w:t>
      </w:r>
      <w:r w:rsidR="00507EC0" w:rsidRPr="003F4FAF">
        <w:rPr>
          <w:sz w:val="22"/>
          <w:szCs w:val="22"/>
        </w:rPr>
        <w:t>После принятия на ТО, сервисную поддержку</w:t>
      </w:r>
      <w:r w:rsidR="000D5983" w:rsidRPr="003F4FAF">
        <w:rPr>
          <w:sz w:val="22"/>
          <w:szCs w:val="22"/>
        </w:rPr>
        <w:t>,</w:t>
      </w:r>
      <w:r w:rsidR="00507EC0" w:rsidRPr="003F4FAF">
        <w:rPr>
          <w:sz w:val="22"/>
          <w:szCs w:val="22"/>
        </w:rPr>
        <w:t xml:space="preserve"> проводится первичное обследование ТСО с целью определения их технического состояния.</w:t>
      </w:r>
    </w:p>
    <w:p w:rsidR="000D5983" w:rsidRPr="005845AB" w:rsidRDefault="003F4FAF" w:rsidP="003F4FAF">
      <w:pPr>
        <w:widowControl w:val="0"/>
        <w:tabs>
          <w:tab w:val="left" w:pos="934"/>
        </w:tabs>
        <w:ind w:right="141" w:firstLine="709"/>
        <w:jc w:val="both"/>
        <w:rPr>
          <w:sz w:val="22"/>
          <w:szCs w:val="22"/>
        </w:rPr>
      </w:pPr>
      <w:r>
        <w:rPr>
          <w:sz w:val="22"/>
          <w:szCs w:val="22"/>
        </w:rPr>
        <w:t>4.1.2</w:t>
      </w:r>
      <w:r w:rsidR="000D5983" w:rsidRPr="003F4FAF">
        <w:rPr>
          <w:sz w:val="22"/>
          <w:szCs w:val="22"/>
        </w:rPr>
        <w:t xml:space="preserve"> На системы ТСО, находящиеся в неработоспособном состоянии, оформляется по </w:t>
      </w:r>
      <w:r w:rsidR="000D5983" w:rsidRPr="005845AB">
        <w:rPr>
          <w:sz w:val="22"/>
          <w:szCs w:val="22"/>
        </w:rPr>
        <w:t>установленной РД-009-02-96 форме "Дефектная ведомость на технические средства безопасности" (Приложение № 1</w:t>
      </w:r>
      <w:r w:rsidR="00F93DEC" w:rsidRPr="005845AB">
        <w:rPr>
          <w:sz w:val="22"/>
          <w:szCs w:val="22"/>
        </w:rPr>
        <w:t>.1.</w:t>
      </w:r>
      <w:r w:rsidR="000D5983" w:rsidRPr="005845AB">
        <w:rPr>
          <w:sz w:val="22"/>
          <w:szCs w:val="22"/>
        </w:rPr>
        <w:t xml:space="preserve"> к ТЗ).</w:t>
      </w:r>
    </w:p>
    <w:p w:rsidR="000D5983" w:rsidRPr="005845AB" w:rsidRDefault="000D5983" w:rsidP="003F4FAF">
      <w:pPr>
        <w:pStyle w:val="af0"/>
        <w:widowControl w:val="0"/>
        <w:numPr>
          <w:ilvl w:val="2"/>
          <w:numId w:val="25"/>
        </w:numPr>
        <w:tabs>
          <w:tab w:val="left" w:pos="-2268"/>
        </w:tabs>
        <w:ind w:left="0" w:right="141" w:firstLine="698"/>
        <w:jc w:val="both"/>
        <w:rPr>
          <w:sz w:val="22"/>
          <w:szCs w:val="22"/>
        </w:rPr>
      </w:pPr>
      <w:r w:rsidRPr="005845AB">
        <w:rPr>
          <w:sz w:val="22"/>
          <w:szCs w:val="22"/>
        </w:rPr>
        <w:t>После заключения Контракта, Исполнителем и Заказчиком оформляются в 2-х экземплярах следующие документы:</w:t>
      </w:r>
    </w:p>
    <w:p w:rsidR="000D5983" w:rsidRPr="005845AB" w:rsidRDefault="000D5983" w:rsidP="003F4FAF">
      <w:pPr>
        <w:pStyle w:val="af0"/>
        <w:widowControl w:val="0"/>
        <w:numPr>
          <w:ilvl w:val="0"/>
          <w:numId w:val="22"/>
        </w:numPr>
        <w:tabs>
          <w:tab w:val="left" w:pos="-2268"/>
          <w:tab w:val="left" w:pos="993"/>
        </w:tabs>
        <w:adjustRightInd/>
        <w:spacing w:before="0" w:after="0"/>
        <w:ind w:left="709" w:firstLine="0"/>
        <w:contextualSpacing w:val="0"/>
        <w:jc w:val="both"/>
        <w:rPr>
          <w:sz w:val="22"/>
          <w:szCs w:val="22"/>
        </w:rPr>
      </w:pPr>
      <w:r w:rsidRPr="005845AB">
        <w:rPr>
          <w:sz w:val="22"/>
          <w:szCs w:val="22"/>
        </w:rPr>
        <w:t>График</w:t>
      </w:r>
      <w:r w:rsidRPr="005845AB">
        <w:rPr>
          <w:spacing w:val="-3"/>
          <w:sz w:val="22"/>
          <w:szCs w:val="22"/>
        </w:rPr>
        <w:t xml:space="preserve"> </w:t>
      </w:r>
      <w:r w:rsidRPr="005845AB">
        <w:rPr>
          <w:sz w:val="22"/>
          <w:szCs w:val="22"/>
        </w:rPr>
        <w:t>проведения</w:t>
      </w:r>
      <w:r w:rsidRPr="005845AB">
        <w:rPr>
          <w:spacing w:val="-7"/>
          <w:sz w:val="22"/>
          <w:szCs w:val="22"/>
        </w:rPr>
        <w:t xml:space="preserve"> </w:t>
      </w:r>
      <w:r w:rsidRPr="005845AB">
        <w:rPr>
          <w:sz w:val="22"/>
          <w:szCs w:val="22"/>
        </w:rPr>
        <w:t>технического</w:t>
      </w:r>
      <w:r w:rsidRPr="005845AB">
        <w:rPr>
          <w:spacing w:val="-3"/>
          <w:sz w:val="22"/>
          <w:szCs w:val="22"/>
        </w:rPr>
        <w:t xml:space="preserve"> </w:t>
      </w:r>
      <w:r w:rsidRPr="005845AB">
        <w:rPr>
          <w:sz w:val="22"/>
          <w:szCs w:val="22"/>
        </w:rPr>
        <w:t>обслуживания</w:t>
      </w:r>
      <w:r w:rsidRPr="005845AB">
        <w:rPr>
          <w:spacing w:val="-4"/>
          <w:sz w:val="22"/>
          <w:szCs w:val="22"/>
        </w:rPr>
        <w:t xml:space="preserve"> </w:t>
      </w:r>
      <w:r w:rsidRPr="005845AB">
        <w:rPr>
          <w:sz w:val="22"/>
          <w:szCs w:val="22"/>
        </w:rPr>
        <w:t xml:space="preserve">(Приложение № </w:t>
      </w:r>
      <w:r w:rsidR="00321CA3" w:rsidRPr="005845AB">
        <w:rPr>
          <w:spacing w:val="-5"/>
          <w:sz w:val="22"/>
          <w:szCs w:val="22"/>
        </w:rPr>
        <w:t xml:space="preserve">1.3 </w:t>
      </w:r>
      <w:r w:rsidRPr="005845AB">
        <w:rPr>
          <w:spacing w:val="-5"/>
          <w:sz w:val="22"/>
          <w:szCs w:val="22"/>
        </w:rPr>
        <w:t>к ТЗ);</w:t>
      </w:r>
    </w:p>
    <w:p w:rsidR="000D5983" w:rsidRPr="005845AB" w:rsidRDefault="000D5983" w:rsidP="003F4FAF">
      <w:pPr>
        <w:pStyle w:val="af0"/>
        <w:widowControl w:val="0"/>
        <w:numPr>
          <w:ilvl w:val="0"/>
          <w:numId w:val="22"/>
        </w:numPr>
        <w:tabs>
          <w:tab w:val="left" w:pos="-2268"/>
          <w:tab w:val="left" w:pos="993"/>
        </w:tabs>
        <w:adjustRightInd/>
        <w:spacing w:before="0" w:after="0"/>
        <w:ind w:left="709" w:firstLine="0"/>
        <w:contextualSpacing w:val="0"/>
        <w:jc w:val="both"/>
        <w:rPr>
          <w:sz w:val="22"/>
          <w:szCs w:val="22"/>
        </w:rPr>
      </w:pPr>
      <w:r w:rsidRPr="005845AB">
        <w:rPr>
          <w:sz w:val="22"/>
          <w:szCs w:val="22"/>
        </w:rPr>
        <w:t xml:space="preserve">«Журнал регистрации работ по поддержке ТСО» (Приложение </w:t>
      </w:r>
      <w:r w:rsidR="00321CA3" w:rsidRPr="005845AB">
        <w:rPr>
          <w:sz w:val="22"/>
          <w:szCs w:val="22"/>
        </w:rPr>
        <w:t>1.</w:t>
      </w:r>
      <w:r w:rsidRPr="005845AB">
        <w:rPr>
          <w:sz w:val="22"/>
          <w:szCs w:val="22"/>
        </w:rPr>
        <w:t>2</w:t>
      </w:r>
      <w:r w:rsidR="00F93DEC" w:rsidRPr="005845AB">
        <w:rPr>
          <w:sz w:val="22"/>
          <w:szCs w:val="22"/>
        </w:rPr>
        <w:t xml:space="preserve"> к ТЗ</w:t>
      </w:r>
      <w:r w:rsidRPr="005845AB">
        <w:rPr>
          <w:sz w:val="22"/>
          <w:szCs w:val="22"/>
        </w:rPr>
        <w:t>)</w:t>
      </w:r>
      <w:r w:rsidR="00F93DEC" w:rsidRPr="005845AB">
        <w:rPr>
          <w:sz w:val="22"/>
          <w:szCs w:val="22"/>
        </w:rPr>
        <w:t>;</w:t>
      </w:r>
    </w:p>
    <w:p w:rsidR="00F93DEC" w:rsidRPr="005845AB" w:rsidRDefault="00F93DEC" w:rsidP="003F4FAF">
      <w:pPr>
        <w:pStyle w:val="af0"/>
        <w:widowControl w:val="0"/>
        <w:numPr>
          <w:ilvl w:val="0"/>
          <w:numId w:val="22"/>
        </w:numPr>
        <w:tabs>
          <w:tab w:val="left" w:pos="-2268"/>
          <w:tab w:val="left" w:pos="993"/>
        </w:tabs>
        <w:adjustRightInd/>
        <w:spacing w:before="0" w:after="0"/>
        <w:ind w:left="709" w:firstLine="0"/>
        <w:contextualSpacing w:val="0"/>
        <w:jc w:val="both"/>
        <w:rPr>
          <w:sz w:val="22"/>
          <w:szCs w:val="22"/>
        </w:rPr>
      </w:pPr>
      <w:r w:rsidRPr="005845AB">
        <w:rPr>
          <w:sz w:val="22"/>
          <w:szCs w:val="22"/>
        </w:rPr>
        <w:t>Технические требования, определяющие параметры работоспособности ТСО.</w:t>
      </w:r>
    </w:p>
    <w:p w:rsidR="00F93DEC" w:rsidRPr="005845AB" w:rsidRDefault="00F93DEC" w:rsidP="00AD0108">
      <w:pPr>
        <w:pStyle w:val="ae"/>
        <w:numPr>
          <w:ilvl w:val="1"/>
          <w:numId w:val="25"/>
        </w:numPr>
        <w:tabs>
          <w:tab w:val="left" w:pos="1134"/>
        </w:tabs>
        <w:spacing w:before="240"/>
        <w:ind w:firstLine="199"/>
        <w:jc w:val="both"/>
        <w:rPr>
          <w:rFonts w:ascii="Times New Roman" w:hAnsi="Times New Roman"/>
          <w:b/>
        </w:rPr>
      </w:pPr>
      <w:r w:rsidRPr="005845AB">
        <w:rPr>
          <w:rFonts w:ascii="Times New Roman" w:hAnsi="Times New Roman"/>
          <w:b/>
        </w:rPr>
        <w:t>Ответственность Заказчика.</w:t>
      </w:r>
    </w:p>
    <w:p w:rsidR="00507EC0" w:rsidRPr="00C86405" w:rsidRDefault="003F4FAF" w:rsidP="003F4FAF">
      <w:pPr>
        <w:widowControl w:val="0"/>
        <w:tabs>
          <w:tab w:val="left" w:pos="934"/>
        </w:tabs>
        <w:ind w:right="141" w:firstLine="709"/>
        <w:jc w:val="both"/>
        <w:rPr>
          <w:sz w:val="22"/>
          <w:szCs w:val="22"/>
        </w:rPr>
      </w:pPr>
      <w:r w:rsidRPr="00C86405">
        <w:rPr>
          <w:sz w:val="22"/>
          <w:szCs w:val="22"/>
        </w:rPr>
        <w:t xml:space="preserve">4.2.1. </w:t>
      </w:r>
      <w:r w:rsidR="00507EC0" w:rsidRPr="00C86405">
        <w:rPr>
          <w:sz w:val="22"/>
          <w:szCs w:val="22"/>
        </w:rPr>
        <w:t>Заказчик назначает лицо и его заместителя, ответственных за эксплуатацию и обеспечение работоспособности ТСО на объекте и уполномоченных принимать работы у Исполнителя.</w:t>
      </w:r>
    </w:p>
    <w:p w:rsidR="003F4FAF" w:rsidRPr="00C86405" w:rsidRDefault="003F4FAF" w:rsidP="003F4FAF">
      <w:pPr>
        <w:widowControl w:val="0"/>
        <w:tabs>
          <w:tab w:val="left" w:pos="934"/>
        </w:tabs>
        <w:ind w:right="141" w:firstLine="709"/>
        <w:jc w:val="both"/>
        <w:rPr>
          <w:sz w:val="22"/>
          <w:szCs w:val="22"/>
        </w:rPr>
      </w:pPr>
      <w:r w:rsidRPr="00C86405">
        <w:rPr>
          <w:sz w:val="22"/>
          <w:szCs w:val="22"/>
        </w:rPr>
        <w:t>4.2.2. Заказчик</w:t>
      </w:r>
      <w:r w:rsidRPr="00C86405">
        <w:rPr>
          <w:spacing w:val="-4"/>
          <w:sz w:val="22"/>
          <w:szCs w:val="22"/>
        </w:rPr>
        <w:t xml:space="preserve"> </w:t>
      </w:r>
      <w:r w:rsidRPr="00C86405">
        <w:rPr>
          <w:spacing w:val="-2"/>
          <w:sz w:val="22"/>
          <w:szCs w:val="22"/>
        </w:rPr>
        <w:t>обеспечивает:</w:t>
      </w:r>
    </w:p>
    <w:p w:rsidR="00507EC0" w:rsidRPr="00C86405" w:rsidRDefault="003F4FAF" w:rsidP="003F4FAF">
      <w:pPr>
        <w:widowControl w:val="0"/>
        <w:tabs>
          <w:tab w:val="left" w:pos="934"/>
        </w:tabs>
        <w:ind w:right="141" w:firstLine="709"/>
        <w:jc w:val="both"/>
        <w:rPr>
          <w:sz w:val="22"/>
          <w:szCs w:val="22"/>
        </w:rPr>
      </w:pPr>
      <w:r w:rsidRPr="00C86405">
        <w:rPr>
          <w:sz w:val="22"/>
          <w:szCs w:val="22"/>
        </w:rPr>
        <w:t xml:space="preserve">- </w:t>
      </w:r>
      <w:r w:rsidR="00507EC0" w:rsidRPr="00C86405">
        <w:rPr>
          <w:sz w:val="22"/>
          <w:szCs w:val="22"/>
        </w:rPr>
        <w:t>Корректную работу пользователей с установленным на объекте ТСО, включая ПК со специальным ПО;</w:t>
      </w:r>
    </w:p>
    <w:p w:rsidR="00507EC0" w:rsidRPr="00C86405" w:rsidRDefault="003F4FAF" w:rsidP="003F4FAF">
      <w:pPr>
        <w:widowControl w:val="0"/>
        <w:tabs>
          <w:tab w:val="left" w:pos="934"/>
        </w:tabs>
        <w:ind w:right="141" w:firstLine="709"/>
        <w:jc w:val="both"/>
        <w:rPr>
          <w:sz w:val="22"/>
          <w:szCs w:val="22"/>
        </w:rPr>
      </w:pPr>
      <w:r w:rsidRPr="00C86405">
        <w:rPr>
          <w:sz w:val="22"/>
          <w:szCs w:val="22"/>
        </w:rPr>
        <w:t xml:space="preserve">- </w:t>
      </w:r>
      <w:r w:rsidR="00507EC0" w:rsidRPr="00C86405">
        <w:rPr>
          <w:sz w:val="22"/>
          <w:szCs w:val="22"/>
        </w:rPr>
        <w:t>Поддержку в проведении инструктажей</w:t>
      </w:r>
      <w:r w:rsidRPr="00C86405">
        <w:rPr>
          <w:sz w:val="22"/>
          <w:szCs w:val="22"/>
        </w:rPr>
        <w:t xml:space="preserve"> пользователей.</w:t>
      </w:r>
    </w:p>
    <w:p w:rsidR="003F4FAF" w:rsidRPr="00C86405" w:rsidRDefault="003F4FAF" w:rsidP="003F4FAF">
      <w:pPr>
        <w:widowControl w:val="0"/>
        <w:tabs>
          <w:tab w:val="left" w:pos="934"/>
        </w:tabs>
        <w:ind w:right="141" w:firstLine="709"/>
        <w:jc w:val="both"/>
        <w:rPr>
          <w:sz w:val="22"/>
          <w:szCs w:val="22"/>
        </w:rPr>
      </w:pPr>
      <w:r w:rsidRPr="00C86405">
        <w:rPr>
          <w:sz w:val="22"/>
          <w:szCs w:val="22"/>
        </w:rPr>
        <w:t>4.2.</w:t>
      </w:r>
      <w:r w:rsidR="00E007C0" w:rsidRPr="00FA3959">
        <w:rPr>
          <w:sz w:val="22"/>
          <w:szCs w:val="22"/>
        </w:rPr>
        <w:t>3</w:t>
      </w:r>
      <w:r w:rsidRPr="00C86405">
        <w:rPr>
          <w:sz w:val="22"/>
          <w:szCs w:val="22"/>
        </w:rPr>
        <w:t>. Заказчик обеспечивает свободный доступ к обслуживаемому оборудованию специалистам Исполнителя для выполнения ими функций определенных настоящим документом.</w:t>
      </w:r>
    </w:p>
    <w:p w:rsidR="003F4FAF" w:rsidRPr="00C86405" w:rsidRDefault="003F4FAF" w:rsidP="003F4FAF">
      <w:pPr>
        <w:pStyle w:val="af0"/>
        <w:widowControl w:val="0"/>
        <w:tabs>
          <w:tab w:val="left" w:pos="934"/>
        </w:tabs>
        <w:adjustRightInd/>
        <w:spacing w:before="0" w:after="0"/>
        <w:ind w:left="0" w:right="133" w:firstLine="720"/>
        <w:contextualSpacing w:val="0"/>
        <w:jc w:val="both"/>
        <w:rPr>
          <w:sz w:val="22"/>
          <w:szCs w:val="22"/>
        </w:rPr>
      </w:pPr>
    </w:p>
    <w:p w:rsidR="003F4FAF" w:rsidRPr="00C86405" w:rsidRDefault="003F4FAF" w:rsidP="003F4FAF">
      <w:pPr>
        <w:pStyle w:val="ae"/>
        <w:numPr>
          <w:ilvl w:val="1"/>
          <w:numId w:val="25"/>
        </w:numPr>
        <w:tabs>
          <w:tab w:val="left" w:pos="1134"/>
        </w:tabs>
        <w:ind w:firstLine="199"/>
        <w:jc w:val="both"/>
        <w:rPr>
          <w:rFonts w:ascii="Times New Roman" w:hAnsi="Times New Roman"/>
          <w:b/>
        </w:rPr>
      </w:pPr>
      <w:r w:rsidRPr="00C86405">
        <w:rPr>
          <w:rFonts w:ascii="Times New Roman" w:hAnsi="Times New Roman"/>
          <w:b/>
        </w:rPr>
        <w:t>Ответственность Исполнителя.</w:t>
      </w:r>
    </w:p>
    <w:p w:rsidR="003F4FAF" w:rsidRPr="00C86405" w:rsidRDefault="00C86405" w:rsidP="003F4FAF">
      <w:pPr>
        <w:widowControl w:val="0"/>
        <w:tabs>
          <w:tab w:val="left" w:pos="934"/>
        </w:tabs>
        <w:ind w:right="141" w:firstLine="709"/>
        <w:jc w:val="both"/>
        <w:rPr>
          <w:sz w:val="22"/>
          <w:szCs w:val="22"/>
        </w:rPr>
      </w:pPr>
      <w:r w:rsidRPr="00C86405">
        <w:rPr>
          <w:sz w:val="22"/>
          <w:szCs w:val="22"/>
        </w:rPr>
        <w:t>4.3.1</w:t>
      </w:r>
      <w:r w:rsidR="003F4FAF" w:rsidRPr="00C86405">
        <w:rPr>
          <w:sz w:val="22"/>
          <w:szCs w:val="22"/>
        </w:rPr>
        <w:t>. Исполнитель несет ответственность за работоспособность всех систем ТСО принятых на ТО, в течение всего срока действия Контракта.</w:t>
      </w:r>
    </w:p>
    <w:p w:rsidR="00B91C2F" w:rsidRPr="00C86405" w:rsidRDefault="00B91C2F" w:rsidP="003F4FAF">
      <w:pPr>
        <w:widowControl w:val="0"/>
        <w:tabs>
          <w:tab w:val="left" w:pos="934"/>
        </w:tabs>
        <w:ind w:right="141" w:firstLine="709"/>
        <w:jc w:val="both"/>
        <w:rPr>
          <w:sz w:val="22"/>
          <w:szCs w:val="22"/>
        </w:rPr>
      </w:pPr>
      <w:r w:rsidRPr="00C86405">
        <w:rPr>
          <w:sz w:val="22"/>
          <w:szCs w:val="22"/>
        </w:rPr>
        <w:t>4.</w:t>
      </w:r>
      <w:r w:rsidR="00C86405" w:rsidRPr="00C86405">
        <w:rPr>
          <w:sz w:val="22"/>
          <w:szCs w:val="22"/>
        </w:rPr>
        <w:t>3.</w:t>
      </w:r>
      <w:r w:rsidRPr="00C86405">
        <w:rPr>
          <w:sz w:val="22"/>
          <w:szCs w:val="22"/>
        </w:rPr>
        <w:t>2. Контроль показаний календарей/часов и их подстройка (при необходимости) должны осуществляться при выполнении каждого ТО или однократно в течение рабочего дня при исполнении компоненты услуги Администрирование ТСО.</w:t>
      </w:r>
    </w:p>
    <w:p w:rsidR="00B91C2F" w:rsidRPr="00C86405" w:rsidRDefault="00B91C2F" w:rsidP="003F4FAF">
      <w:pPr>
        <w:widowControl w:val="0"/>
        <w:tabs>
          <w:tab w:val="left" w:pos="934"/>
        </w:tabs>
        <w:ind w:right="141" w:firstLine="709"/>
        <w:jc w:val="both"/>
        <w:rPr>
          <w:sz w:val="22"/>
          <w:szCs w:val="22"/>
        </w:rPr>
      </w:pPr>
      <w:r w:rsidRPr="00C86405">
        <w:rPr>
          <w:sz w:val="22"/>
          <w:szCs w:val="22"/>
        </w:rPr>
        <w:t>4.</w:t>
      </w:r>
      <w:r w:rsidR="00C86405" w:rsidRPr="00C86405">
        <w:rPr>
          <w:sz w:val="22"/>
          <w:szCs w:val="22"/>
        </w:rPr>
        <w:t>3.</w:t>
      </w:r>
      <w:r w:rsidRPr="00C86405">
        <w:rPr>
          <w:sz w:val="22"/>
          <w:szCs w:val="22"/>
        </w:rPr>
        <w:t>3. Устранять неисправности ТСО не более чем в течение часа, после получения заявки Заказчика.</w:t>
      </w:r>
    </w:p>
    <w:p w:rsidR="00B91C2F" w:rsidRPr="00C86405" w:rsidRDefault="00B91C2F" w:rsidP="003F4FAF">
      <w:pPr>
        <w:widowControl w:val="0"/>
        <w:tabs>
          <w:tab w:val="left" w:pos="934"/>
        </w:tabs>
        <w:ind w:right="141" w:firstLine="709"/>
        <w:jc w:val="both"/>
        <w:rPr>
          <w:sz w:val="22"/>
          <w:szCs w:val="22"/>
        </w:rPr>
      </w:pPr>
      <w:r w:rsidRPr="00C86405">
        <w:rPr>
          <w:sz w:val="22"/>
          <w:szCs w:val="22"/>
        </w:rPr>
        <w:t>4.</w:t>
      </w:r>
      <w:r w:rsidR="00C86405" w:rsidRPr="00C86405">
        <w:rPr>
          <w:sz w:val="22"/>
          <w:szCs w:val="22"/>
        </w:rPr>
        <w:t>3.</w:t>
      </w:r>
      <w:r w:rsidRPr="00C86405">
        <w:rPr>
          <w:sz w:val="22"/>
          <w:szCs w:val="22"/>
        </w:rPr>
        <w:t>4. Проверка выполнения ТО должна проводиться инженерно-техническим персоналом Исполнителя согласно определенной процедуре, с составлением акта.</w:t>
      </w:r>
    </w:p>
    <w:p w:rsidR="00B91C2F" w:rsidRPr="00C86405" w:rsidRDefault="00B91C2F" w:rsidP="003F4FAF">
      <w:pPr>
        <w:widowControl w:val="0"/>
        <w:tabs>
          <w:tab w:val="left" w:pos="934"/>
        </w:tabs>
        <w:ind w:right="141" w:firstLine="709"/>
        <w:jc w:val="both"/>
        <w:rPr>
          <w:sz w:val="22"/>
          <w:szCs w:val="22"/>
        </w:rPr>
      </w:pPr>
      <w:r w:rsidRPr="00C86405">
        <w:rPr>
          <w:sz w:val="22"/>
          <w:szCs w:val="22"/>
        </w:rPr>
        <w:t>4.</w:t>
      </w:r>
      <w:r w:rsidR="00C86405" w:rsidRPr="00C86405">
        <w:rPr>
          <w:sz w:val="22"/>
          <w:szCs w:val="22"/>
        </w:rPr>
        <w:t>3.</w:t>
      </w:r>
      <w:r w:rsidRPr="00C86405">
        <w:rPr>
          <w:sz w:val="22"/>
          <w:szCs w:val="22"/>
        </w:rPr>
        <w:t>5. Исполнитель обязуется предоставлять Заказчику справки о выполнении параметров данного соглашения.</w:t>
      </w:r>
    </w:p>
    <w:p w:rsidR="003F4FAF" w:rsidRPr="00C86405" w:rsidRDefault="003F4FAF" w:rsidP="003F4FAF">
      <w:pPr>
        <w:pStyle w:val="af0"/>
        <w:widowControl w:val="0"/>
        <w:tabs>
          <w:tab w:val="left" w:pos="934"/>
        </w:tabs>
        <w:adjustRightInd/>
        <w:spacing w:before="0" w:after="0"/>
        <w:ind w:left="0" w:right="133" w:firstLine="720"/>
        <w:contextualSpacing w:val="0"/>
        <w:jc w:val="both"/>
        <w:rPr>
          <w:sz w:val="22"/>
          <w:szCs w:val="22"/>
        </w:rPr>
      </w:pPr>
    </w:p>
    <w:p w:rsidR="00C86405" w:rsidRPr="00C86405" w:rsidRDefault="00C86405" w:rsidP="00C86405">
      <w:pPr>
        <w:pStyle w:val="ae"/>
        <w:numPr>
          <w:ilvl w:val="1"/>
          <w:numId w:val="25"/>
        </w:numPr>
        <w:tabs>
          <w:tab w:val="left" w:pos="1134"/>
        </w:tabs>
        <w:ind w:firstLine="199"/>
        <w:jc w:val="both"/>
        <w:rPr>
          <w:rFonts w:ascii="Times New Roman" w:hAnsi="Times New Roman"/>
          <w:b/>
        </w:rPr>
      </w:pPr>
      <w:r w:rsidRPr="00C86405">
        <w:rPr>
          <w:rFonts w:ascii="Times New Roman" w:hAnsi="Times New Roman"/>
          <w:b/>
        </w:rPr>
        <w:t>Ограничения.</w:t>
      </w:r>
    </w:p>
    <w:p w:rsidR="00507EC0" w:rsidRPr="00C86405" w:rsidRDefault="00C86405" w:rsidP="00C86405">
      <w:pPr>
        <w:widowControl w:val="0"/>
        <w:tabs>
          <w:tab w:val="left" w:pos="934"/>
        </w:tabs>
        <w:ind w:right="141" w:firstLine="709"/>
        <w:jc w:val="both"/>
        <w:rPr>
          <w:sz w:val="22"/>
          <w:szCs w:val="22"/>
        </w:rPr>
      </w:pPr>
      <w:r>
        <w:rPr>
          <w:sz w:val="22"/>
          <w:szCs w:val="22"/>
        </w:rPr>
        <w:t xml:space="preserve">4.4.1. </w:t>
      </w:r>
      <w:r w:rsidR="00507EC0" w:rsidRPr="00C86405">
        <w:rPr>
          <w:sz w:val="22"/>
          <w:szCs w:val="22"/>
        </w:rPr>
        <w:t>Все изменения в настройку ТСО вносятся только Исполнителем по указанию Заказчика.</w:t>
      </w:r>
    </w:p>
    <w:p w:rsidR="00507EC0" w:rsidRPr="00C86405" w:rsidRDefault="00C86405" w:rsidP="00C86405">
      <w:pPr>
        <w:widowControl w:val="0"/>
        <w:tabs>
          <w:tab w:val="left" w:pos="934"/>
        </w:tabs>
        <w:ind w:right="141" w:firstLine="709"/>
        <w:jc w:val="both"/>
        <w:rPr>
          <w:sz w:val="22"/>
          <w:szCs w:val="22"/>
        </w:rPr>
      </w:pPr>
      <w:r>
        <w:rPr>
          <w:sz w:val="22"/>
          <w:szCs w:val="22"/>
        </w:rPr>
        <w:t xml:space="preserve">4.4.2. </w:t>
      </w:r>
      <w:r w:rsidR="00507EC0" w:rsidRPr="00C86405">
        <w:rPr>
          <w:sz w:val="22"/>
          <w:szCs w:val="22"/>
        </w:rPr>
        <w:t>Ремонт в пределах характерных неисправностей, установленных эксплуатационной документацией на ТСО, относится к текущему и входит в объем технического обслуживания. Текущий ремонт проводится по мере возникновения неисправностей.</w:t>
      </w:r>
    </w:p>
    <w:p w:rsidR="00507EC0" w:rsidRPr="00C86405" w:rsidRDefault="00E007C0" w:rsidP="00C86405">
      <w:pPr>
        <w:widowControl w:val="0"/>
        <w:tabs>
          <w:tab w:val="left" w:pos="934"/>
        </w:tabs>
        <w:ind w:right="141" w:firstLine="709"/>
        <w:jc w:val="both"/>
        <w:rPr>
          <w:sz w:val="22"/>
          <w:szCs w:val="22"/>
        </w:rPr>
      </w:pPr>
      <w:r>
        <w:rPr>
          <w:sz w:val="22"/>
          <w:szCs w:val="22"/>
        </w:rPr>
        <w:t>4.4.</w:t>
      </w:r>
      <w:r w:rsidRPr="00FA3959">
        <w:rPr>
          <w:sz w:val="22"/>
          <w:szCs w:val="22"/>
        </w:rPr>
        <w:t>3</w:t>
      </w:r>
      <w:r w:rsidR="00C86405">
        <w:rPr>
          <w:sz w:val="22"/>
          <w:szCs w:val="22"/>
        </w:rPr>
        <w:t xml:space="preserve">. </w:t>
      </w:r>
      <w:r w:rsidR="00507EC0" w:rsidRPr="00C86405">
        <w:rPr>
          <w:sz w:val="22"/>
          <w:szCs w:val="22"/>
        </w:rPr>
        <w:t>Графики технического обслуживания должны составляться в соответствии с требованиями РД009-02-96. В графиках необходимо указывать даты проведения регламентов ТО на объекте. Графики должны согласовываться с ответственными лицами Заказчика. Отклонения от графика при проведении ТО не должны превышать 5</w:t>
      </w:r>
      <w:r w:rsidR="00C86405">
        <w:rPr>
          <w:sz w:val="22"/>
          <w:szCs w:val="22"/>
        </w:rPr>
        <w:t xml:space="preserve"> (Пять)</w:t>
      </w:r>
      <w:r w:rsidR="00507EC0" w:rsidRPr="00C86405">
        <w:rPr>
          <w:sz w:val="22"/>
          <w:szCs w:val="22"/>
        </w:rPr>
        <w:t xml:space="preserve"> рабочих дней.</w:t>
      </w:r>
    </w:p>
    <w:p w:rsidR="00507EC0" w:rsidRPr="00C86405" w:rsidRDefault="00E007C0" w:rsidP="00C86405">
      <w:pPr>
        <w:widowControl w:val="0"/>
        <w:tabs>
          <w:tab w:val="left" w:pos="934"/>
        </w:tabs>
        <w:ind w:right="141" w:firstLine="709"/>
        <w:jc w:val="both"/>
        <w:rPr>
          <w:sz w:val="22"/>
          <w:szCs w:val="22"/>
        </w:rPr>
      </w:pPr>
      <w:r>
        <w:rPr>
          <w:sz w:val="22"/>
          <w:szCs w:val="22"/>
        </w:rPr>
        <w:t>4.4.</w:t>
      </w:r>
      <w:r w:rsidRPr="00FA3959">
        <w:rPr>
          <w:sz w:val="22"/>
          <w:szCs w:val="22"/>
        </w:rPr>
        <w:t>4</w:t>
      </w:r>
      <w:r w:rsidR="00C86405">
        <w:rPr>
          <w:sz w:val="22"/>
          <w:szCs w:val="22"/>
        </w:rPr>
        <w:t xml:space="preserve">. </w:t>
      </w:r>
      <w:r w:rsidR="00507EC0" w:rsidRPr="00C86405">
        <w:rPr>
          <w:sz w:val="22"/>
          <w:szCs w:val="22"/>
        </w:rPr>
        <w:t>ТСО могут не функционировать при проведении работ по техническому обслуживанию и других технологических работах на ТСО, из-за отключения оборудования ТСО от электропитания, в том числе и резервного. В этом случае ответственный от Заказчика должен быть проинформирован об этом заранее, и принять дополнительные меры безопасности на объекте.</w:t>
      </w:r>
    </w:p>
    <w:p w:rsidR="00507EC0" w:rsidRPr="00C86405" w:rsidRDefault="00E007C0" w:rsidP="00C86405">
      <w:pPr>
        <w:widowControl w:val="0"/>
        <w:tabs>
          <w:tab w:val="left" w:pos="934"/>
        </w:tabs>
        <w:ind w:right="141" w:firstLine="709"/>
        <w:jc w:val="both"/>
        <w:rPr>
          <w:sz w:val="22"/>
          <w:szCs w:val="22"/>
        </w:rPr>
      </w:pPr>
      <w:r>
        <w:rPr>
          <w:sz w:val="22"/>
          <w:szCs w:val="22"/>
        </w:rPr>
        <w:t>4.4.</w:t>
      </w:r>
      <w:r w:rsidRPr="00FA3959">
        <w:rPr>
          <w:sz w:val="22"/>
          <w:szCs w:val="22"/>
        </w:rPr>
        <w:t>5</w:t>
      </w:r>
      <w:r w:rsidR="00C86405">
        <w:rPr>
          <w:sz w:val="22"/>
          <w:szCs w:val="22"/>
        </w:rPr>
        <w:t xml:space="preserve">. </w:t>
      </w:r>
      <w:r w:rsidR="00507EC0" w:rsidRPr="00C86405">
        <w:rPr>
          <w:sz w:val="22"/>
          <w:szCs w:val="22"/>
        </w:rPr>
        <w:t xml:space="preserve">Услуга или отдельные компоненты могут быть оказаны не в полном объеме в </w:t>
      </w:r>
      <w:r w:rsidR="00507EC0" w:rsidRPr="00C86405">
        <w:rPr>
          <w:sz w:val="22"/>
          <w:szCs w:val="22"/>
        </w:rPr>
        <w:lastRenderedPageBreak/>
        <w:t>случае:</w:t>
      </w:r>
    </w:p>
    <w:p w:rsidR="00507EC0" w:rsidRPr="00C86405" w:rsidRDefault="00C86405" w:rsidP="00C86405">
      <w:pPr>
        <w:widowControl w:val="0"/>
        <w:tabs>
          <w:tab w:val="left" w:pos="934"/>
        </w:tabs>
        <w:ind w:right="141" w:firstLine="709"/>
        <w:jc w:val="both"/>
        <w:rPr>
          <w:sz w:val="22"/>
          <w:szCs w:val="22"/>
        </w:rPr>
      </w:pPr>
      <w:r>
        <w:rPr>
          <w:sz w:val="22"/>
          <w:szCs w:val="22"/>
        </w:rPr>
        <w:t xml:space="preserve">- </w:t>
      </w:r>
      <w:r w:rsidR="00507EC0" w:rsidRPr="00C86405">
        <w:rPr>
          <w:sz w:val="22"/>
          <w:szCs w:val="22"/>
        </w:rPr>
        <w:t>отключения Заказчиком всей системы, связанного с ремонтом защищаемых помещений, наличием дефектов, устранение которых находится за пределами возможностей Исполнителя. (В этом случае Исполнитель временно прекращает работы по сервисной поддержке ТСО, о чем делается запись в «Журнале регистрации работ по сервисной поддержке ТСО» на основании письменной заявки от Заказчика);</w:t>
      </w:r>
    </w:p>
    <w:p w:rsidR="00507EC0" w:rsidRPr="00C86405" w:rsidRDefault="00C86405" w:rsidP="00C86405">
      <w:pPr>
        <w:widowControl w:val="0"/>
        <w:tabs>
          <w:tab w:val="left" w:pos="934"/>
        </w:tabs>
        <w:ind w:right="141" w:firstLine="709"/>
        <w:jc w:val="both"/>
        <w:rPr>
          <w:sz w:val="22"/>
          <w:szCs w:val="22"/>
        </w:rPr>
      </w:pPr>
      <w:r>
        <w:rPr>
          <w:sz w:val="22"/>
          <w:szCs w:val="22"/>
        </w:rPr>
        <w:t xml:space="preserve">- </w:t>
      </w:r>
      <w:r w:rsidR="00507EC0" w:rsidRPr="00C86405">
        <w:rPr>
          <w:sz w:val="22"/>
          <w:szCs w:val="22"/>
        </w:rPr>
        <w:t>приостановления эксплуатации системы по результатам комиссионного технического освидетельствования ТСО;</w:t>
      </w:r>
    </w:p>
    <w:p w:rsidR="00507EC0" w:rsidRPr="00C86405" w:rsidRDefault="00C86405" w:rsidP="00C86405">
      <w:pPr>
        <w:widowControl w:val="0"/>
        <w:tabs>
          <w:tab w:val="left" w:pos="934"/>
        </w:tabs>
        <w:ind w:right="141" w:firstLine="709"/>
        <w:jc w:val="both"/>
        <w:rPr>
          <w:sz w:val="22"/>
          <w:szCs w:val="22"/>
        </w:rPr>
      </w:pPr>
      <w:r>
        <w:rPr>
          <w:sz w:val="22"/>
          <w:szCs w:val="22"/>
        </w:rPr>
        <w:t xml:space="preserve">- </w:t>
      </w:r>
      <w:r w:rsidR="00507EC0" w:rsidRPr="00C86405">
        <w:rPr>
          <w:sz w:val="22"/>
          <w:szCs w:val="22"/>
        </w:rPr>
        <w:t>в выявлении некачественно выполненных монтажных и пусконаладочных работ в период гарантийного срока системы;</w:t>
      </w:r>
    </w:p>
    <w:p w:rsidR="00507EC0" w:rsidRDefault="00C86405" w:rsidP="00C86405">
      <w:pPr>
        <w:widowControl w:val="0"/>
        <w:tabs>
          <w:tab w:val="left" w:pos="934"/>
        </w:tabs>
        <w:ind w:right="141" w:firstLine="709"/>
        <w:jc w:val="both"/>
        <w:rPr>
          <w:sz w:val="22"/>
          <w:szCs w:val="22"/>
        </w:rPr>
      </w:pPr>
      <w:r>
        <w:rPr>
          <w:sz w:val="22"/>
          <w:szCs w:val="22"/>
        </w:rPr>
        <w:t xml:space="preserve">- </w:t>
      </w:r>
      <w:r w:rsidR="00507EC0" w:rsidRPr="00C86405">
        <w:rPr>
          <w:sz w:val="22"/>
          <w:szCs w:val="22"/>
        </w:rPr>
        <w:t>в выявлении дефектов в оборудовании в период гарантии заводов-изготовителей приборов и оборудования ТСО (замена/ремонт оборудования по гарантии производителя)</w:t>
      </w:r>
      <w:r>
        <w:rPr>
          <w:sz w:val="22"/>
          <w:szCs w:val="22"/>
        </w:rPr>
        <w:t>.</w:t>
      </w:r>
    </w:p>
    <w:p w:rsidR="00C86405" w:rsidRDefault="00C86405" w:rsidP="00C86405">
      <w:pPr>
        <w:widowControl w:val="0"/>
        <w:tabs>
          <w:tab w:val="left" w:pos="934"/>
        </w:tabs>
        <w:ind w:right="141" w:firstLine="709"/>
        <w:jc w:val="both"/>
        <w:rPr>
          <w:sz w:val="22"/>
          <w:szCs w:val="22"/>
        </w:rPr>
      </w:pPr>
    </w:p>
    <w:p w:rsidR="00C86405" w:rsidRPr="00C86405" w:rsidRDefault="00C86405" w:rsidP="00C86405">
      <w:pPr>
        <w:pStyle w:val="ae"/>
        <w:numPr>
          <w:ilvl w:val="1"/>
          <w:numId w:val="25"/>
        </w:numPr>
        <w:tabs>
          <w:tab w:val="left" w:pos="1134"/>
        </w:tabs>
        <w:ind w:firstLine="199"/>
        <w:jc w:val="both"/>
        <w:rPr>
          <w:rFonts w:ascii="Times New Roman" w:hAnsi="Times New Roman"/>
          <w:b/>
        </w:rPr>
      </w:pPr>
      <w:r>
        <w:rPr>
          <w:rFonts w:ascii="Times New Roman" w:hAnsi="Times New Roman"/>
          <w:b/>
        </w:rPr>
        <w:t>Приоритеты инцидентов</w:t>
      </w:r>
      <w:r w:rsidRPr="00C86405">
        <w:rPr>
          <w:rFonts w:ascii="Times New Roman" w:hAnsi="Times New Roman"/>
          <w:b/>
        </w:rPr>
        <w:t>.</w:t>
      </w:r>
    </w:p>
    <w:p w:rsidR="00C86405" w:rsidRDefault="00C86405" w:rsidP="00C86405">
      <w:pPr>
        <w:widowControl w:val="0"/>
        <w:tabs>
          <w:tab w:val="left" w:pos="934"/>
        </w:tabs>
        <w:ind w:right="141" w:firstLine="709"/>
        <w:jc w:val="both"/>
        <w:rPr>
          <w:sz w:val="22"/>
          <w:szCs w:val="22"/>
        </w:rPr>
      </w:pPr>
      <w:r w:rsidRPr="00C86405">
        <w:rPr>
          <w:sz w:val="22"/>
          <w:szCs w:val="22"/>
        </w:rPr>
        <w:t>4.5.1. Приоритет инцидента присваивается на основании данных, полученных от пользователя (описание инцидента, категория объекта, существование временного решения инцидента, угроза безопасности объекта, и т.д.), и соответствует Таблице №3</w:t>
      </w:r>
      <w:r>
        <w:rPr>
          <w:sz w:val="22"/>
          <w:szCs w:val="22"/>
        </w:rPr>
        <w:t>.</w:t>
      </w:r>
    </w:p>
    <w:p w:rsidR="00507EC0" w:rsidRPr="00C86405" w:rsidRDefault="00507EC0" w:rsidP="00AD0108">
      <w:pPr>
        <w:pStyle w:val="a8"/>
        <w:spacing w:before="240" w:after="4"/>
        <w:ind w:left="7887"/>
        <w:jc w:val="both"/>
        <w:rPr>
          <w:sz w:val="22"/>
          <w:szCs w:val="22"/>
        </w:rPr>
      </w:pPr>
      <w:r w:rsidRPr="00C86405">
        <w:rPr>
          <w:sz w:val="22"/>
          <w:szCs w:val="22"/>
        </w:rPr>
        <w:t>Таблица</w:t>
      </w:r>
      <w:r w:rsidRPr="00C86405">
        <w:rPr>
          <w:spacing w:val="-3"/>
          <w:sz w:val="22"/>
          <w:szCs w:val="22"/>
        </w:rPr>
        <w:t xml:space="preserve"> </w:t>
      </w:r>
      <w:r w:rsidRPr="00C86405">
        <w:rPr>
          <w:sz w:val="22"/>
          <w:szCs w:val="22"/>
        </w:rPr>
        <w:t>№</w:t>
      </w:r>
      <w:r w:rsidRPr="00C86405">
        <w:rPr>
          <w:spacing w:val="-2"/>
          <w:sz w:val="22"/>
          <w:szCs w:val="22"/>
        </w:rPr>
        <w:t xml:space="preserve"> </w:t>
      </w:r>
      <w:r w:rsidRPr="00C86405">
        <w:rPr>
          <w:spacing w:val="-10"/>
          <w:sz w:val="22"/>
          <w:szCs w:val="22"/>
        </w:rPr>
        <w:t>3</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8"/>
        <w:gridCol w:w="2211"/>
      </w:tblGrid>
      <w:tr w:rsidR="00507EC0" w:rsidTr="00C86405">
        <w:trPr>
          <w:trHeight w:val="472"/>
        </w:trPr>
        <w:tc>
          <w:tcPr>
            <w:tcW w:w="6968" w:type="dxa"/>
            <w:vAlign w:val="center"/>
          </w:tcPr>
          <w:p w:rsidR="00507EC0" w:rsidRPr="00C86405" w:rsidRDefault="00507EC0" w:rsidP="00C86405">
            <w:pPr>
              <w:pStyle w:val="TableParagraph"/>
              <w:spacing w:line="256" w:lineRule="exact"/>
              <w:ind w:left="3"/>
              <w:jc w:val="center"/>
              <w:rPr>
                <w:rFonts w:ascii="Times New Roman" w:hAnsi="Times New Roman" w:cs="Times New Roman"/>
              </w:rPr>
            </w:pPr>
            <w:proofErr w:type="spellStart"/>
            <w:r w:rsidRPr="00C86405">
              <w:rPr>
                <w:rFonts w:ascii="Times New Roman" w:hAnsi="Times New Roman" w:cs="Times New Roman"/>
              </w:rPr>
              <w:t>Критерии</w:t>
            </w:r>
            <w:proofErr w:type="spellEnd"/>
            <w:r w:rsidRPr="00C86405">
              <w:rPr>
                <w:rFonts w:ascii="Times New Roman" w:hAnsi="Times New Roman" w:cs="Times New Roman"/>
                <w:spacing w:val="-6"/>
              </w:rPr>
              <w:t xml:space="preserve"> </w:t>
            </w:r>
            <w:proofErr w:type="spellStart"/>
            <w:r w:rsidRPr="00C86405">
              <w:rPr>
                <w:rFonts w:ascii="Times New Roman" w:hAnsi="Times New Roman" w:cs="Times New Roman"/>
              </w:rPr>
              <w:t>классификации</w:t>
            </w:r>
            <w:proofErr w:type="spellEnd"/>
            <w:r w:rsidRPr="00C86405">
              <w:rPr>
                <w:rFonts w:ascii="Times New Roman" w:hAnsi="Times New Roman" w:cs="Times New Roman"/>
                <w:spacing w:val="-6"/>
              </w:rPr>
              <w:t xml:space="preserve"> </w:t>
            </w:r>
            <w:proofErr w:type="spellStart"/>
            <w:r w:rsidRPr="00C86405">
              <w:rPr>
                <w:rFonts w:ascii="Times New Roman" w:hAnsi="Times New Roman" w:cs="Times New Roman"/>
              </w:rPr>
              <w:t>важности</w:t>
            </w:r>
            <w:proofErr w:type="spellEnd"/>
            <w:r w:rsidRPr="00C86405">
              <w:rPr>
                <w:rFonts w:ascii="Times New Roman" w:hAnsi="Times New Roman" w:cs="Times New Roman"/>
                <w:spacing w:val="-7"/>
              </w:rPr>
              <w:t xml:space="preserve"> </w:t>
            </w:r>
            <w:proofErr w:type="spellStart"/>
            <w:r w:rsidRPr="00C86405">
              <w:rPr>
                <w:rFonts w:ascii="Times New Roman" w:hAnsi="Times New Roman" w:cs="Times New Roman"/>
                <w:spacing w:val="-2"/>
              </w:rPr>
              <w:t>инцидента</w:t>
            </w:r>
            <w:proofErr w:type="spellEnd"/>
          </w:p>
        </w:tc>
        <w:tc>
          <w:tcPr>
            <w:tcW w:w="2211" w:type="dxa"/>
            <w:vAlign w:val="center"/>
          </w:tcPr>
          <w:p w:rsidR="00507EC0" w:rsidRPr="00C86405" w:rsidRDefault="00507EC0" w:rsidP="00C86405">
            <w:pPr>
              <w:pStyle w:val="TableParagraph"/>
              <w:spacing w:line="256" w:lineRule="exact"/>
              <w:ind w:left="9"/>
              <w:jc w:val="center"/>
              <w:rPr>
                <w:rFonts w:ascii="Times New Roman" w:hAnsi="Times New Roman" w:cs="Times New Roman"/>
              </w:rPr>
            </w:pPr>
            <w:proofErr w:type="spellStart"/>
            <w:r w:rsidRPr="00C86405">
              <w:rPr>
                <w:rFonts w:ascii="Times New Roman" w:hAnsi="Times New Roman" w:cs="Times New Roman"/>
              </w:rPr>
              <w:t>Кодовое</w:t>
            </w:r>
            <w:proofErr w:type="spellEnd"/>
            <w:r w:rsidRPr="00C86405">
              <w:rPr>
                <w:rFonts w:ascii="Times New Roman" w:hAnsi="Times New Roman" w:cs="Times New Roman"/>
                <w:spacing w:val="-2"/>
              </w:rPr>
              <w:t xml:space="preserve"> </w:t>
            </w:r>
            <w:proofErr w:type="spellStart"/>
            <w:r w:rsidRPr="00C86405">
              <w:rPr>
                <w:rFonts w:ascii="Times New Roman" w:hAnsi="Times New Roman" w:cs="Times New Roman"/>
                <w:spacing w:val="-2"/>
              </w:rPr>
              <w:t>название</w:t>
            </w:r>
            <w:proofErr w:type="spellEnd"/>
          </w:p>
        </w:tc>
      </w:tr>
      <w:tr w:rsidR="00507EC0" w:rsidTr="00AD0108">
        <w:trPr>
          <w:trHeight w:val="375"/>
        </w:trPr>
        <w:tc>
          <w:tcPr>
            <w:tcW w:w="6968" w:type="dxa"/>
            <w:vAlign w:val="center"/>
          </w:tcPr>
          <w:p w:rsidR="00507EC0" w:rsidRPr="00C86405" w:rsidRDefault="00507EC0" w:rsidP="00C86405">
            <w:pPr>
              <w:pStyle w:val="TableParagraph"/>
              <w:spacing w:line="268" w:lineRule="exact"/>
              <w:ind w:left="107"/>
              <w:rPr>
                <w:rFonts w:ascii="Times New Roman" w:hAnsi="Times New Roman" w:cs="Times New Roman"/>
                <w:lang w:val="ru-RU"/>
              </w:rPr>
            </w:pPr>
            <w:r w:rsidRPr="00C86405">
              <w:rPr>
                <w:rFonts w:ascii="Times New Roman" w:hAnsi="Times New Roman" w:cs="Times New Roman"/>
                <w:lang w:val="ru-RU"/>
              </w:rPr>
              <w:t>Инцидент,</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ведущий</w:t>
            </w:r>
            <w:r w:rsidRPr="00C86405">
              <w:rPr>
                <w:rFonts w:ascii="Times New Roman" w:hAnsi="Times New Roman" w:cs="Times New Roman"/>
                <w:spacing w:val="-3"/>
                <w:lang w:val="ru-RU"/>
              </w:rPr>
              <w:t xml:space="preserve"> </w:t>
            </w:r>
            <w:r w:rsidRPr="00C86405">
              <w:rPr>
                <w:rFonts w:ascii="Times New Roman" w:hAnsi="Times New Roman" w:cs="Times New Roman"/>
                <w:lang w:val="ru-RU"/>
              </w:rPr>
              <w:t>к</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невозможности</w:t>
            </w:r>
            <w:r w:rsidRPr="00C86405">
              <w:rPr>
                <w:rFonts w:ascii="Times New Roman" w:hAnsi="Times New Roman" w:cs="Times New Roman"/>
                <w:spacing w:val="-3"/>
                <w:lang w:val="ru-RU"/>
              </w:rPr>
              <w:t xml:space="preserve"> </w:t>
            </w:r>
            <w:r w:rsidRPr="00C86405">
              <w:rPr>
                <w:rFonts w:ascii="Times New Roman" w:hAnsi="Times New Roman" w:cs="Times New Roman"/>
                <w:lang w:val="ru-RU"/>
              </w:rPr>
              <w:t>работы</w:t>
            </w:r>
            <w:r w:rsidRPr="00C86405">
              <w:rPr>
                <w:rFonts w:ascii="Times New Roman" w:hAnsi="Times New Roman" w:cs="Times New Roman"/>
                <w:spacing w:val="-3"/>
                <w:lang w:val="ru-RU"/>
              </w:rPr>
              <w:t xml:space="preserve"> </w:t>
            </w:r>
            <w:r w:rsidRPr="00C86405">
              <w:rPr>
                <w:rFonts w:ascii="Times New Roman" w:hAnsi="Times New Roman" w:cs="Times New Roman"/>
                <w:spacing w:val="-4"/>
                <w:lang w:val="ru-RU"/>
              </w:rPr>
              <w:t>ТСО.</w:t>
            </w:r>
          </w:p>
        </w:tc>
        <w:tc>
          <w:tcPr>
            <w:tcW w:w="2211" w:type="dxa"/>
            <w:vAlign w:val="center"/>
          </w:tcPr>
          <w:p w:rsidR="00507EC0" w:rsidRPr="00C86405" w:rsidRDefault="00507EC0" w:rsidP="00C86405">
            <w:pPr>
              <w:pStyle w:val="TableParagraph"/>
              <w:spacing w:line="268" w:lineRule="exact"/>
              <w:ind w:left="9" w:right="1"/>
              <w:jc w:val="center"/>
              <w:rPr>
                <w:rFonts w:ascii="Times New Roman" w:hAnsi="Times New Roman" w:cs="Times New Roman"/>
              </w:rPr>
            </w:pPr>
            <w:proofErr w:type="spellStart"/>
            <w:r w:rsidRPr="00C86405">
              <w:rPr>
                <w:rFonts w:ascii="Times New Roman" w:hAnsi="Times New Roman" w:cs="Times New Roman"/>
              </w:rPr>
              <w:t>Приоритет</w:t>
            </w:r>
            <w:proofErr w:type="spellEnd"/>
            <w:r w:rsidRPr="00C86405">
              <w:rPr>
                <w:rFonts w:ascii="Times New Roman" w:hAnsi="Times New Roman" w:cs="Times New Roman"/>
                <w:spacing w:val="-5"/>
              </w:rPr>
              <w:t xml:space="preserve"> </w:t>
            </w:r>
            <w:r w:rsidRPr="00C86405">
              <w:rPr>
                <w:rFonts w:ascii="Times New Roman" w:hAnsi="Times New Roman" w:cs="Times New Roman"/>
                <w:spacing w:val="-10"/>
              </w:rPr>
              <w:t>1</w:t>
            </w:r>
          </w:p>
        </w:tc>
      </w:tr>
      <w:tr w:rsidR="00507EC0" w:rsidTr="00AD0108">
        <w:trPr>
          <w:trHeight w:val="693"/>
        </w:trPr>
        <w:tc>
          <w:tcPr>
            <w:tcW w:w="6968" w:type="dxa"/>
            <w:vAlign w:val="center"/>
          </w:tcPr>
          <w:p w:rsidR="00507EC0" w:rsidRPr="00C86405" w:rsidRDefault="00507EC0" w:rsidP="00C86405">
            <w:pPr>
              <w:pStyle w:val="TableParagraph"/>
              <w:spacing w:line="270" w:lineRule="exact"/>
              <w:ind w:left="107"/>
              <w:rPr>
                <w:rFonts w:ascii="Times New Roman" w:hAnsi="Times New Roman" w:cs="Times New Roman"/>
                <w:lang w:val="ru-RU"/>
              </w:rPr>
            </w:pPr>
            <w:r w:rsidRPr="00C86405">
              <w:rPr>
                <w:rFonts w:ascii="Times New Roman" w:hAnsi="Times New Roman" w:cs="Times New Roman"/>
                <w:lang w:val="ru-RU"/>
              </w:rPr>
              <w:t>Инцидент</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не</w:t>
            </w:r>
            <w:r w:rsidRPr="00C86405">
              <w:rPr>
                <w:rFonts w:ascii="Times New Roman" w:hAnsi="Times New Roman" w:cs="Times New Roman"/>
                <w:spacing w:val="-2"/>
                <w:lang w:val="ru-RU"/>
              </w:rPr>
              <w:t xml:space="preserve"> </w:t>
            </w:r>
            <w:r w:rsidRPr="00C86405">
              <w:rPr>
                <w:rFonts w:ascii="Times New Roman" w:hAnsi="Times New Roman" w:cs="Times New Roman"/>
                <w:lang w:val="ru-RU"/>
              </w:rPr>
              <w:t>останавливает</w:t>
            </w:r>
            <w:r w:rsidRPr="00C86405">
              <w:rPr>
                <w:rFonts w:ascii="Times New Roman" w:hAnsi="Times New Roman" w:cs="Times New Roman"/>
                <w:spacing w:val="-1"/>
                <w:lang w:val="ru-RU"/>
              </w:rPr>
              <w:t xml:space="preserve"> </w:t>
            </w:r>
            <w:r w:rsidRPr="00C86405">
              <w:rPr>
                <w:rFonts w:ascii="Times New Roman" w:hAnsi="Times New Roman" w:cs="Times New Roman"/>
                <w:lang w:val="ru-RU"/>
              </w:rPr>
              <w:t>работу</w:t>
            </w:r>
            <w:r w:rsidRPr="00C86405">
              <w:rPr>
                <w:rFonts w:ascii="Times New Roman" w:hAnsi="Times New Roman" w:cs="Times New Roman"/>
                <w:spacing w:val="-6"/>
                <w:lang w:val="ru-RU"/>
              </w:rPr>
              <w:t xml:space="preserve"> </w:t>
            </w:r>
            <w:r w:rsidRPr="00C86405">
              <w:rPr>
                <w:rFonts w:ascii="Times New Roman" w:hAnsi="Times New Roman" w:cs="Times New Roman"/>
                <w:lang w:val="ru-RU"/>
              </w:rPr>
              <w:t>ТСО,</w:t>
            </w:r>
            <w:r w:rsidRPr="00C86405">
              <w:rPr>
                <w:rFonts w:ascii="Times New Roman" w:hAnsi="Times New Roman" w:cs="Times New Roman"/>
                <w:spacing w:val="-1"/>
                <w:lang w:val="ru-RU"/>
              </w:rPr>
              <w:t xml:space="preserve"> </w:t>
            </w:r>
            <w:r w:rsidRPr="00C86405">
              <w:rPr>
                <w:rFonts w:ascii="Times New Roman" w:hAnsi="Times New Roman" w:cs="Times New Roman"/>
                <w:lang w:val="ru-RU"/>
              </w:rPr>
              <w:t>но</w:t>
            </w:r>
            <w:r w:rsidRPr="00C86405">
              <w:rPr>
                <w:rFonts w:ascii="Times New Roman" w:hAnsi="Times New Roman" w:cs="Times New Roman"/>
                <w:spacing w:val="-1"/>
                <w:lang w:val="ru-RU"/>
              </w:rPr>
              <w:t xml:space="preserve"> </w:t>
            </w:r>
            <w:r w:rsidRPr="00C86405">
              <w:rPr>
                <w:rFonts w:ascii="Times New Roman" w:hAnsi="Times New Roman" w:cs="Times New Roman"/>
                <w:lang w:val="ru-RU"/>
              </w:rPr>
              <w:t>часть</w:t>
            </w:r>
            <w:r w:rsidRPr="00C86405">
              <w:rPr>
                <w:rFonts w:ascii="Times New Roman" w:hAnsi="Times New Roman" w:cs="Times New Roman"/>
                <w:spacing w:val="-1"/>
                <w:lang w:val="ru-RU"/>
              </w:rPr>
              <w:t xml:space="preserve"> </w:t>
            </w:r>
            <w:r w:rsidRPr="00C86405">
              <w:rPr>
                <w:rFonts w:ascii="Times New Roman" w:hAnsi="Times New Roman" w:cs="Times New Roman"/>
                <w:spacing w:val="-2"/>
                <w:lang w:val="ru-RU"/>
              </w:rPr>
              <w:t>оборудования</w:t>
            </w:r>
          </w:p>
          <w:p w:rsidR="00507EC0" w:rsidRPr="00C86405" w:rsidRDefault="00507EC0" w:rsidP="00C86405">
            <w:pPr>
              <w:pStyle w:val="TableParagraph"/>
              <w:spacing w:line="264" w:lineRule="exact"/>
              <w:ind w:left="107"/>
              <w:rPr>
                <w:rFonts w:ascii="Times New Roman" w:hAnsi="Times New Roman" w:cs="Times New Roman"/>
                <w:lang w:val="ru-RU"/>
              </w:rPr>
            </w:pPr>
            <w:r w:rsidRPr="00C86405">
              <w:rPr>
                <w:rFonts w:ascii="Times New Roman" w:hAnsi="Times New Roman" w:cs="Times New Roman"/>
                <w:lang w:val="ru-RU"/>
              </w:rPr>
              <w:t>или</w:t>
            </w:r>
            <w:r w:rsidRPr="00C86405">
              <w:rPr>
                <w:rFonts w:ascii="Times New Roman" w:hAnsi="Times New Roman" w:cs="Times New Roman"/>
                <w:spacing w:val="-2"/>
                <w:lang w:val="ru-RU"/>
              </w:rPr>
              <w:t xml:space="preserve"> </w:t>
            </w:r>
            <w:r w:rsidRPr="00C86405">
              <w:rPr>
                <w:rFonts w:ascii="Times New Roman" w:hAnsi="Times New Roman" w:cs="Times New Roman"/>
                <w:lang w:val="ru-RU"/>
              </w:rPr>
              <w:t>часть</w:t>
            </w:r>
            <w:r w:rsidRPr="00C86405">
              <w:rPr>
                <w:rFonts w:ascii="Times New Roman" w:hAnsi="Times New Roman" w:cs="Times New Roman"/>
                <w:spacing w:val="-3"/>
                <w:lang w:val="ru-RU"/>
              </w:rPr>
              <w:t xml:space="preserve"> </w:t>
            </w:r>
            <w:r w:rsidRPr="00C86405">
              <w:rPr>
                <w:rFonts w:ascii="Times New Roman" w:hAnsi="Times New Roman" w:cs="Times New Roman"/>
                <w:lang w:val="ru-RU"/>
              </w:rPr>
              <w:t>функций</w:t>
            </w:r>
            <w:r w:rsidRPr="00C86405">
              <w:rPr>
                <w:rFonts w:ascii="Times New Roman" w:hAnsi="Times New Roman" w:cs="Times New Roman"/>
                <w:spacing w:val="-2"/>
                <w:lang w:val="ru-RU"/>
              </w:rPr>
              <w:t xml:space="preserve"> </w:t>
            </w:r>
            <w:r w:rsidRPr="00C86405">
              <w:rPr>
                <w:rFonts w:ascii="Times New Roman" w:hAnsi="Times New Roman" w:cs="Times New Roman"/>
                <w:lang w:val="ru-RU"/>
              </w:rPr>
              <w:t>ТСО</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работает</w:t>
            </w:r>
            <w:r w:rsidRPr="00C86405">
              <w:rPr>
                <w:rFonts w:ascii="Times New Roman" w:hAnsi="Times New Roman" w:cs="Times New Roman"/>
                <w:spacing w:val="-2"/>
                <w:lang w:val="ru-RU"/>
              </w:rPr>
              <w:t xml:space="preserve"> некорректно.</w:t>
            </w:r>
          </w:p>
        </w:tc>
        <w:tc>
          <w:tcPr>
            <w:tcW w:w="2211" w:type="dxa"/>
            <w:vAlign w:val="center"/>
          </w:tcPr>
          <w:p w:rsidR="00507EC0" w:rsidRPr="00C86405" w:rsidRDefault="00507EC0" w:rsidP="00C86405">
            <w:pPr>
              <w:pStyle w:val="TableParagraph"/>
              <w:spacing w:line="270" w:lineRule="exact"/>
              <w:ind w:left="9" w:right="1"/>
              <w:jc w:val="center"/>
              <w:rPr>
                <w:rFonts w:ascii="Times New Roman" w:hAnsi="Times New Roman" w:cs="Times New Roman"/>
              </w:rPr>
            </w:pPr>
            <w:proofErr w:type="spellStart"/>
            <w:r w:rsidRPr="00C86405">
              <w:rPr>
                <w:rFonts w:ascii="Times New Roman" w:hAnsi="Times New Roman" w:cs="Times New Roman"/>
              </w:rPr>
              <w:t>Приоритет</w:t>
            </w:r>
            <w:proofErr w:type="spellEnd"/>
            <w:r w:rsidRPr="00C86405">
              <w:rPr>
                <w:rFonts w:ascii="Times New Roman" w:hAnsi="Times New Roman" w:cs="Times New Roman"/>
                <w:spacing w:val="-5"/>
              </w:rPr>
              <w:t xml:space="preserve"> </w:t>
            </w:r>
            <w:r w:rsidRPr="00C86405">
              <w:rPr>
                <w:rFonts w:ascii="Times New Roman" w:hAnsi="Times New Roman" w:cs="Times New Roman"/>
                <w:spacing w:val="-10"/>
              </w:rPr>
              <w:t>2</w:t>
            </w:r>
          </w:p>
        </w:tc>
      </w:tr>
      <w:tr w:rsidR="00507EC0" w:rsidTr="00AD0108">
        <w:trPr>
          <w:trHeight w:val="419"/>
        </w:trPr>
        <w:tc>
          <w:tcPr>
            <w:tcW w:w="6968" w:type="dxa"/>
            <w:vAlign w:val="center"/>
          </w:tcPr>
          <w:p w:rsidR="00507EC0" w:rsidRPr="00C86405" w:rsidRDefault="00507EC0" w:rsidP="00C86405">
            <w:pPr>
              <w:pStyle w:val="TableParagraph"/>
              <w:spacing w:line="260" w:lineRule="exact"/>
              <w:ind w:left="107"/>
              <w:rPr>
                <w:rFonts w:ascii="Times New Roman" w:hAnsi="Times New Roman" w:cs="Times New Roman"/>
                <w:lang w:val="ru-RU"/>
              </w:rPr>
            </w:pPr>
            <w:r w:rsidRPr="00C86405">
              <w:rPr>
                <w:rFonts w:ascii="Times New Roman" w:hAnsi="Times New Roman" w:cs="Times New Roman"/>
                <w:lang w:val="ru-RU"/>
              </w:rPr>
              <w:t>Инцидент</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не</w:t>
            </w:r>
            <w:r w:rsidRPr="00C86405">
              <w:rPr>
                <w:rFonts w:ascii="Times New Roman" w:hAnsi="Times New Roman" w:cs="Times New Roman"/>
                <w:spacing w:val="-5"/>
                <w:lang w:val="ru-RU"/>
              </w:rPr>
              <w:t xml:space="preserve"> </w:t>
            </w:r>
            <w:r w:rsidRPr="00C86405">
              <w:rPr>
                <w:rFonts w:ascii="Times New Roman" w:hAnsi="Times New Roman" w:cs="Times New Roman"/>
                <w:lang w:val="ru-RU"/>
              </w:rPr>
              <w:t>мешает</w:t>
            </w:r>
            <w:r w:rsidRPr="00C86405">
              <w:rPr>
                <w:rFonts w:ascii="Times New Roman" w:hAnsi="Times New Roman" w:cs="Times New Roman"/>
                <w:spacing w:val="-4"/>
                <w:lang w:val="ru-RU"/>
              </w:rPr>
              <w:t xml:space="preserve"> </w:t>
            </w:r>
            <w:r w:rsidRPr="00C86405">
              <w:rPr>
                <w:rFonts w:ascii="Times New Roman" w:hAnsi="Times New Roman" w:cs="Times New Roman"/>
                <w:lang w:val="ru-RU"/>
              </w:rPr>
              <w:t>функционированию</w:t>
            </w:r>
            <w:r w:rsidRPr="00C86405">
              <w:rPr>
                <w:rFonts w:ascii="Times New Roman" w:hAnsi="Times New Roman" w:cs="Times New Roman"/>
                <w:spacing w:val="-3"/>
                <w:lang w:val="ru-RU"/>
              </w:rPr>
              <w:t xml:space="preserve"> </w:t>
            </w:r>
            <w:r w:rsidRPr="00C86405">
              <w:rPr>
                <w:rFonts w:ascii="Times New Roman" w:hAnsi="Times New Roman" w:cs="Times New Roman"/>
                <w:spacing w:val="-5"/>
                <w:lang w:val="ru-RU"/>
              </w:rPr>
              <w:t>ТСО</w:t>
            </w:r>
          </w:p>
        </w:tc>
        <w:tc>
          <w:tcPr>
            <w:tcW w:w="2211" w:type="dxa"/>
            <w:vAlign w:val="center"/>
          </w:tcPr>
          <w:p w:rsidR="00507EC0" w:rsidRPr="00C86405" w:rsidRDefault="00507EC0" w:rsidP="00C86405">
            <w:pPr>
              <w:pStyle w:val="TableParagraph"/>
              <w:spacing w:line="260" w:lineRule="exact"/>
              <w:ind w:left="9"/>
              <w:jc w:val="center"/>
              <w:rPr>
                <w:rFonts w:ascii="Times New Roman" w:hAnsi="Times New Roman" w:cs="Times New Roman"/>
              </w:rPr>
            </w:pPr>
            <w:proofErr w:type="spellStart"/>
            <w:r w:rsidRPr="00C86405">
              <w:rPr>
                <w:rFonts w:ascii="Times New Roman" w:hAnsi="Times New Roman" w:cs="Times New Roman"/>
              </w:rPr>
              <w:t>Приоритет</w:t>
            </w:r>
            <w:proofErr w:type="spellEnd"/>
            <w:r w:rsidRPr="00C86405">
              <w:rPr>
                <w:rFonts w:ascii="Times New Roman" w:hAnsi="Times New Roman" w:cs="Times New Roman"/>
                <w:spacing w:val="-3"/>
              </w:rPr>
              <w:t xml:space="preserve"> </w:t>
            </w:r>
            <w:r w:rsidRPr="00C86405">
              <w:rPr>
                <w:rFonts w:ascii="Times New Roman" w:hAnsi="Times New Roman" w:cs="Times New Roman"/>
                <w:spacing w:val="-12"/>
              </w:rPr>
              <w:t>3</w:t>
            </w:r>
          </w:p>
        </w:tc>
      </w:tr>
    </w:tbl>
    <w:p w:rsidR="00C86405" w:rsidRDefault="00C86405" w:rsidP="00AD0108">
      <w:pPr>
        <w:widowControl w:val="0"/>
        <w:tabs>
          <w:tab w:val="left" w:pos="934"/>
        </w:tabs>
        <w:spacing w:before="240"/>
        <w:ind w:right="141" w:firstLine="709"/>
        <w:jc w:val="both"/>
        <w:rPr>
          <w:sz w:val="22"/>
          <w:szCs w:val="22"/>
        </w:rPr>
      </w:pPr>
      <w:r w:rsidRPr="00C86405">
        <w:rPr>
          <w:sz w:val="22"/>
          <w:szCs w:val="22"/>
        </w:rPr>
        <w:t>4.5.2. В процессе</w:t>
      </w:r>
      <w:r>
        <w:rPr>
          <w:sz w:val="22"/>
          <w:szCs w:val="22"/>
        </w:rPr>
        <w:t xml:space="preserve"> </w:t>
      </w:r>
      <w:r w:rsidRPr="00C86405">
        <w:rPr>
          <w:sz w:val="22"/>
          <w:szCs w:val="22"/>
        </w:rPr>
        <w:t>устранения</w:t>
      </w:r>
      <w:r>
        <w:rPr>
          <w:sz w:val="22"/>
          <w:szCs w:val="22"/>
        </w:rPr>
        <w:t xml:space="preserve"> </w:t>
      </w:r>
      <w:r w:rsidRPr="00C86405">
        <w:rPr>
          <w:sz w:val="22"/>
          <w:szCs w:val="22"/>
        </w:rPr>
        <w:t>инцидента</w:t>
      </w:r>
      <w:r>
        <w:rPr>
          <w:sz w:val="22"/>
          <w:szCs w:val="22"/>
        </w:rPr>
        <w:t xml:space="preserve"> </w:t>
      </w:r>
      <w:r w:rsidRPr="00C86405">
        <w:rPr>
          <w:sz w:val="22"/>
          <w:szCs w:val="22"/>
        </w:rPr>
        <w:t>его</w:t>
      </w:r>
      <w:r>
        <w:rPr>
          <w:sz w:val="22"/>
          <w:szCs w:val="22"/>
        </w:rPr>
        <w:t xml:space="preserve"> </w:t>
      </w:r>
      <w:r w:rsidRPr="00C86405">
        <w:rPr>
          <w:sz w:val="22"/>
          <w:szCs w:val="22"/>
        </w:rPr>
        <w:t>приоритет</w:t>
      </w:r>
      <w:r>
        <w:rPr>
          <w:sz w:val="22"/>
          <w:szCs w:val="22"/>
        </w:rPr>
        <w:t xml:space="preserve"> </w:t>
      </w:r>
      <w:r w:rsidRPr="00C86405">
        <w:rPr>
          <w:sz w:val="22"/>
          <w:szCs w:val="22"/>
        </w:rPr>
        <w:t>может</w:t>
      </w:r>
      <w:r>
        <w:rPr>
          <w:sz w:val="22"/>
          <w:szCs w:val="22"/>
        </w:rPr>
        <w:t xml:space="preserve"> </w:t>
      </w:r>
      <w:r w:rsidRPr="00C86405">
        <w:rPr>
          <w:sz w:val="22"/>
          <w:szCs w:val="22"/>
        </w:rPr>
        <w:t>меняться</w:t>
      </w:r>
      <w:r>
        <w:rPr>
          <w:sz w:val="22"/>
          <w:szCs w:val="22"/>
        </w:rPr>
        <w:t xml:space="preserve"> </w:t>
      </w:r>
      <w:r w:rsidRPr="00C86405">
        <w:rPr>
          <w:sz w:val="22"/>
          <w:szCs w:val="22"/>
        </w:rPr>
        <w:t>по согласованию с ответственным лицом Заказчика.</w:t>
      </w:r>
    </w:p>
    <w:p w:rsidR="00C86405" w:rsidRDefault="00C86405" w:rsidP="00C86405">
      <w:pPr>
        <w:widowControl w:val="0"/>
        <w:tabs>
          <w:tab w:val="left" w:pos="934"/>
        </w:tabs>
        <w:ind w:right="141" w:firstLine="709"/>
        <w:jc w:val="both"/>
        <w:rPr>
          <w:sz w:val="22"/>
          <w:szCs w:val="22"/>
        </w:rPr>
      </w:pPr>
    </w:p>
    <w:p w:rsidR="00C86405" w:rsidRPr="00C86405" w:rsidRDefault="00C86405" w:rsidP="00C86405">
      <w:pPr>
        <w:pStyle w:val="ae"/>
        <w:numPr>
          <w:ilvl w:val="1"/>
          <w:numId w:val="25"/>
        </w:numPr>
        <w:tabs>
          <w:tab w:val="left" w:pos="1134"/>
        </w:tabs>
        <w:ind w:firstLine="199"/>
        <w:jc w:val="both"/>
        <w:rPr>
          <w:rFonts w:ascii="Times New Roman" w:hAnsi="Times New Roman"/>
          <w:b/>
        </w:rPr>
      </w:pPr>
      <w:r>
        <w:rPr>
          <w:rFonts w:ascii="Times New Roman" w:hAnsi="Times New Roman"/>
          <w:b/>
        </w:rPr>
        <w:t>Отчетность.</w:t>
      </w:r>
    </w:p>
    <w:p w:rsidR="00C86405" w:rsidRPr="00AD0108" w:rsidRDefault="00C86405" w:rsidP="00C86405">
      <w:pPr>
        <w:widowControl w:val="0"/>
        <w:tabs>
          <w:tab w:val="left" w:pos="934"/>
        </w:tabs>
        <w:ind w:right="141" w:firstLine="709"/>
        <w:jc w:val="both"/>
        <w:rPr>
          <w:sz w:val="22"/>
          <w:szCs w:val="22"/>
        </w:rPr>
      </w:pPr>
      <w:r w:rsidRPr="00C86405">
        <w:rPr>
          <w:sz w:val="22"/>
          <w:szCs w:val="22"/>
        </w:rPr>
        <w:t>4.6.1. Структура</w:t>
      </w:r>
      <w:r w:rsidRPr="00C86405">
        <w:rPr>
          <w:spacing w:val="80"/>
          <w:sz w:val="22"/>
          <w:szCs w:val="22"/>
        </w:rPr>
        <w:t xml:space="preserve"> </w:t>
      </w:r>
      <w:r w:rsidRPr="00C86405">
        <w:rPr>
          <w:sz w:val="22"/>
          <w:szCs w:val="22"/>
        </w:rPr>
        <w:t>отчетности</w:t>
      </w:r>
      <w:r w:rsidRPr="00C86405">
        <w:rPr>
          <w:spacing w:val="80"/>
          <w:sz w:val="22"/>
          <w:szCs w:val="22"/>
        </w:rPr>
        <w:t xml:space="preserve"> </w:t>
      </w:r>
      <w:r w:rsidRPr="00C86405">
        <w:rPr>
          <w:sz w:val="22"/>
          <w:szCs w:val="22"/>
        </w:rPr>
        <w:t>в</w:t>
      </w:r>
      <w:r w:rsidRPr="00C86405">
        <w:rPr>
          <w:spacing w:val="80"/>
          <w:sz w:val="22"/>
          <w:szCs w:val="22"/>
        </w:rPr>
        <w:t xml:space="preserve"> </w:t>
      </w:r>
      <w:r w:rsidRPr="00C86405">
        <w:rPr>
          <w:sz w:val="22"/>
          <w:szCs w:val="22"/>
        </w:rPr>
        <w:t>соответствии</w:t>
      </w:r>
      <w:r w:rsidRPr="00C86405">
        <w:rPr>
          <w:spacing w:val="80"/>
          <w:sz w:val="22"/>
          <w:szCs w:val="22"/>
        </w:rPr>
        <w:t xml:space="preserve"> </w:t>
      </w:r>
      <w:r w:rsidRPr="00C86405">
        <w:rPr>
          <w:sz w:val="22"/>
          <w:szCs w:val="22"/>
        </w:rPr>
        <w:t>с</w:t>
      </w:r>
      <w:r w:rsidRPr="00C86405">
        <w:rPr>
          <w:spacing w:val="80"/>
          <w:sz w:val="22"/>
          <w:szCs w:val="22"/>
        </w:rPr>
        <w:t xml:space="preserve"> </w:t>
      </w:r>
      <w:r w:rsidRPr="00C86405">
        <w:rPr>
          <w:sz w:val="22"/>
          <w:szCs w:val="22"/>
        </w:rPr>
        <w:t>определенными</w:t>
      </w:r>
      <w:r w:rsidRPr="00C86405">
        <w:rPr>
          <w:spacing w:val="80"/>
          <w:sz w:val="22"/>
          <w:szCs w:val="22"/>
        </w:rPr>
        <w:t xml:space="preserve"> </w:t>
      </w:r>
      <w:r w:rsidRPr="00C86405">
        <w:rPr>
          <w:sz w:val="22"/>
          <w:szCs w:val="22"/>
        </w:rPr>
        <w:t>выше</w:t>
      </w:r>
      <w:r w:rsidRPr="00C86405">
        <w:rPr>
          <w:spacing w:val="80"/>
          <w:sz w:val="22"/>
          <w:szCs w:val="22"/>
        </w:rPr>
        <w:t xml:space="preserve"> </w:t>
      </w:r>
      <w:r w:rsidRPr="00C86405">
        <w:rPr>
          <w:sz w:val="22"/>
          <w:szCs w:val="22"/>
        </w:rPr>
        <w:t xml:space="preserve">уровнями сервиса приведена в </w:t>
      </w:r>
      <w:r w:rsidR="009A7282">
        <w:rPr>
          <w:sz w:val="22"/>
          <w:szCs w:val="22"/>
        </w:rPr>
        <w:t>Таблице № 4</w:t>
      </w:r>
      <w:r w:rsidRPr="00C86405">
        <w:rPr>
          <w:sz w:val="22"/>
          <w:szCs w:val="22"/>
        </w:rPr>
        <w:t>:</w:t>
      </w:r>
    </w:p>
    <w:p w:rsidR="00507EC0" w:rsidRPr="00AD0108" w:rsidRDefault="00507EC0" w:rsidP="00507EC0">
      <w:pPr>
        <w:pStyle w:val="a8"/>
        <w:spacing w:after="8" w:line="274" w:lineRule="exact"/>
        <w:ind w:right="140"/>
        <w:jc w:val="right"/>
        <w:rPr>
          <w:sz w:val="22"/>
          <w:szCs w:val="22"/>
        </w:rPr>
      </w:pPr>
      <w:r w:rsidRPr="00AD0108">
        <w:rPr>
          <w:sz w:val="22"/>
          <w:szCs w:val="22"/>
        </w:rPr>
        <w:t>Таблица</w:t>
      </w:r>
      <w:r w:rsidRPr="00AD0108">
        <w:rPr>
          <w:spacing w:val="-3"/>
          <w:sz w:val="22"/>
          <w:szCs w:val="22"/>
        </w:rPr>
        <w:t xml:space="preserve"> </w:t>
      </w:r>
      <w:r w:rsidRPr="00AD0108">
        <w:rPr>
          <w:sz w:val="22"/>
          <w:szCs w:val="22"/>
        </w:rPr>
        <w:t>№</w:t>
      </w:r>
      <w:r w:rsidRPr="00AD0108">
        <w:rPr>
          <w:spacing w:val="-2"/>
          <w:sz w:val="22"/>
          <w:szCs w:val="22"/>
        </w:rPr>
        <w:t xml:space="preserve"> </w:t>
      </w:r>
      <w:r w:rsidR="00C86405" w:rsidRPr="00AD0108">
        <w:rPr>
          <w:spacing w:val="-10"/>
          <w:sz w:val="22"/>
          <w:szCs w:val="22"/>
        </w:rPr>
        <w:t>4</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5"/>
        <w:gridCol w:w="4236"/>
        <w:gridCol w:w="2013"/>
      </w:tblGrid>
      <w:tr w:rsidR="00507EC0" w:rsidTr="005845AB">
        <w:trPr>
          <w:trHeight w:val="354"/>
        </w:trPr>
        <w:tc>
          <w:tcPr>
            <w:tcW w:w="1663" w:type="pct"/>
            <w:vAlign w:val="center"/>
          </w:tcPr>
          <w:p w:rsidR="00507EC0" w:rsidRPr="009A7282" w:rsidRDefault="00507EC0" w:rsidP="009A7282">
            <w:pPr>
              <w:pStyle w:val="TableParagraph"/>
              <w:spacing w:line="256" w:lineRule="exact"/>
              <w:ind w:left="345"/>
              <w:jc w:val="center"/>
              <w:rPr>
                <w:rFonts w:ascii="Times New Roman" w:hAnsi="Times New Roman" w:cs="Times New Roman"/>
              </w:rPr>
            </w:pPr>
            <w:r w:rsidRPr="009A7282">
              <w:rPr>
                <w:rFonts w:ascii="Times New Roman" w:hAnsi="Times New Roman" w:cs="Times New Roman"/>
                <w:lang w:val="ru-RU"/>
              </w:rPr>
              <w:t>Параметр</w:t>
            </w:r>
            <w:r w:rsidRPr="009A7282">
              <w:rPr>
                <w:rFonts w:ascii="Times New Roman" w:hAnsi="Times New Roman" w:cs="Times New Roman"/>
                <w:spacing w:val="-2"/>
                <w:lang w:val="ru-RU"/>
              </w:rPr>
              <w:t xml:space="preserve"> </w:t>
            </w:r>
            <w:proofErr w:type="spellStart"/>
            <w:r w:rsidRPr="009A7282">
              <w:rPr>
                <w:rFonts w:ascii="Times New Roman" w:hAnsi="Times New Roman" w:cs="Times New Roman"/>
                <w:spacing w:val="-2"/>
              </w:rPr>
              <w:t>отчетности</w:t>
            </w:r>
            <w:proofErr w:type="spellEnd"/>
          </w:p>
        </w:tc>
        <w:tc>
          <w:tcPr>
            <w:tcW w:w="2262" w:type="pct"/>
            <w:vAlign w:val="center"/>
          </w:tcPr>
          <w:p w:rsidR="00507EC0" w:rsidRPr="009A7282" w:rsidRDefault="00507EC0" w:rsidP="009A7282">
            <w:pPr>
              <w:pStyle w:val="TableParagraph"/>
              <w:spacing w:line="256" w:lineRule="exact"/>
              <w:ind w:left="5"/>
              <w:jc w:val="center"/>
              <w:rPr>
                <w:rFonts w:ascii="Times New Roman" w:hAnsi="Times New Roman" w:cs="Times New Roman"/>
              </w:rPr>
            </w:pPr>
            <w:proofErr w:type="spellStart"/>
            <w:r w:rsidRPr="009A7282">
              <w:rPr>
                <w:rFonts w:ascii="Times New Roman" w:hAnsi="Times New Roman" w:cs="Times New Roman"/>
                <w:spacing w:val="-2"/>
              </w:rPr>
              <w:t>Описание</w:t>
            </w:r>
            <w:proofErr w:type="spellEnd"/>
          </w:p>
        </w:tc>
        <w:tc>
          <w:tcPr>
            <w:tcW w:w="1075" w:type="pct"/>
            <w:vAlign w:val="center"/>
          </w:tcPr>
          <w:p w:rsidR="00507EC0" w:rsidRPr="009A7282" w:rsidRDefault="00507EC0" w:rsidP="009A7282">
            <w:pPr>
              <w:pStyle w:val="TableParagraph"/>
              <w:spacing w:line="256" w:lineRule="exact"/>
              <w:ind w:left="139"/>
              <w:jc w:val="center"/>
              <w:rPr>
                <w:rFonts w:ascii="Times New Roman" w:hAnsi="Times New Roman" w:cs="Times New Roman"/>
              </w:rPr>
            </w:pPr>
            <w:proofErr w:type="spellStart"/>
            <w:r w:rsidRPr="009A7282">
              <w:rPr>
                <w:rFonts w:ascii="Times New Roman" w:hAnsi="Times New Roman" w:cs="Times New Roman"/>
                <w:spacing w:val="-2"/>
              </w:rPr>
              <w:t>Периодичность</w:t>
            </w:r>
            <w:proofErr w:type="spellEnd"/>
          </w:p>
        </w:tc>
      </w:tr>
      <w:tr w:rsidR="00507EC0" w:rsidTr="005845AB">
        <w:trPr>
          <w:trHeight w:val="1111"/>
        </w:trPr>
        <w:tc>
          <w:tcPr>
            <w:tcW w:w="1663" w:type="pct"/>
            <w:vAlign w:val="center"/>
          </w:tcPr>
          <w:p w:rsidR="009A7282" w:rsidRDefault="00507EC0" w:rsidP="009A7282">
            <w:pPr>
              <w:pStyle w:val="TableParagraph"/>
              <w:spacing w:line="268" w:lineRule="exact"/>
              <w:ind w:left="107"/>
              <w:jc w:val="center"/>
              <w:rPr>
                <w:rFonts w:ascii="Times New Roman" w:hAnsi="Times New Roman" w:cs="Times New Roman"/>
                <w:spacing w:val="-4"/>
                <w:lang w:val="ru-RU"/>
              </w:rPr>
            </w:pPr>
            <w:proofErr w:type="spellStart"/>
            <w:r w:rsidRPr="009A7282">
              <w:rPr>
                <w:rFonts w:ascii="Times New Roman" w:hAnsi="Times New Roman" w:cs="Times New Roman"/>
              </w:rPr>
              <w:t>Журнал</w:t>
            </w:r>
            <w:proofErr w:type="spellEnd"/>
          </w:p>
          <w:p w:rsidR="00507EC0" w:rsidRPr="009A7282" w:rsidRDefault="00507EC0" w:rsidP="009A7282">
            <w:pPr>
              <w:pStyle w:val="TableParagraph"/>
              <w:spacing w:line="268" w:lineRule="exact"/>
              <w:ind w:left="107"/>
              <w:jc w:val="center"/>
              <w:rPr>
                <w:rFonts w:ascii="Times New Roman" w:hAnsi="Times New Roman" w:cs="Times New Roman"/>
              </w:rPr>
            </w:pPr>
            <w:r w:rsidRPr="009A7282">
              <w:rPr>
                <w:rFonts w:ascii="Times New Roman" w:hAnsi="Times New Roman" w:cs="Times New Roman"/>
                <w:spacing w:val="-2"/>
              </w:rPr>
              <w:t>(</w:t>
            </w:r>
            <w:proofErr w:type="spellStart"/>
            <w:r w:rsidRPr="009A7282">
              <w:rPr>
                <w:rFonts w:ascii="Times New Roman" w:hAnsi="Times New Roman" w:cs="Times New Roman"/>
                <w:spacing w:val="-2"/>
              </w:rPr>
              <w:t>Приложение</w:t>
            </w:r>
            <w:proofErr w:type="spellEnd"/>
            <w:r w:rsidR="009A7282">
              <w:rPr>
                <w:rFonts w:ascii="Times New Roman" w:hAnsi="Times New Roman" w:cs="Times New Roman"/>
                <w:spacing w:val="-2"/>
                <w:lang w:val="ru-RU"/>
              </w:rPr>
              <w:t xml:space="preserve"> № 1.</w:t>
            </w:r>
            <w:r w:rsidRPr="009A7282">
              <w:rPr>
                <w:rFonts w:ascii="Times New Roman" w:hAnsi="Times New Roman" w:cs="Times New Roman"/>
                <w:spacing w:val="-2"/>
              </w:rPr>
              <w:t>2</w:t>
            </w:r>
            <w:r w:rsidR="009A7282">
              <w:rPr>
                <w:rFonts w:ascii="Times New Roman" w:hAnsi="Times New Roman" w:cs="Times New Roman"/>
                <w:spacing w:val="-2"/>
                <w:lang w:val="ru-RU"/>
              </w:rPr>
              <w:t xml:space="preserve"> к ТЗ</w:t>
            </w:r>
            <w:r w:rsidRPr="009A7282">
              <w:rPr>
                <w:rFonts w:ascii="Times New Roman" w:hAnsi="Times New Roman" w:cs="Times New Roman"/>
                <w:spacing w:val="-2"/>
              </w:rPr>
              <w:t>)</w:t>
            </w:r>
          </w:p>
        </w:tc>
        <w:tc>
          <w:tcPr>
            <w:tcW w:w="2262" w:type="pct"/>
            <w:vAlign w:val="center"/>
          </w:tcPr>
          <w:p w:rsidR="00507EC0" w:rsidRPr="009A7282" w:rsidRDefault="00507EC0" w:rsidP="005845AB">
            <w:pPr>
              <w:pStyle w:val="TableParagraph"/>
              <w:spacing w:line="242" w:lineRule="auto"/>
              <w:ind w:left="105"/>
              <w:jc w:val="center"/>
              <w:rPr>
                <w:rFonts w:ascii="Times New Roman" w:hAnsi="Times New Roman" w:cs="Times New Roman"/>
                <w:lang w:val="ru-RU"/>
              </w:rPr>
            </w:pPr>
            <w:r w:rsidRPr="009A7282">
              <w:rPr>
                <w:rFonts w:ascii="Times New Roman" w:hAnsi="Times New Roman" w:cs="Times New Roman"/>
                <w:lang w:val="ru-RU"/>
              </w:rPr>
              <w:t>Запись в журнале подтверждает выполнение</w:t>
            </w:r>
            <w:r w:rsidRPr="009A7282">
              <w:rPr>
                <w:rFonts w:ascii="Times New Roman" w:hAnsi="Times New Roman" w:cs="Times New Roman"/>
                <w:spacing w:val="-13"/>
                <w:lang w:val="ru-RU"/>
              </w:rPr>
              <w:t xml:space="preserve"> </w:t>
            </w:r>
            <w:r w:rsidRPr="009A7282">
              <w:rPr>
                <w:rFonts w:ascii="Times New Roman" w:hAnsi="Times New Roman" w:cs="Times New Roman"/>
                <w:lang w:val="ru-RU"/>
              </w:rPr>
              <w:t>регламентов</w:t>
            </w:r>
            <w:r w:rsidRPr="009A7282">
              <w:rPr>
                <w:rFonts w:ascii="Times New Roman" w:hAnsi="Times New Roman" w:cs="Times New Roman"/>
                <w:spacing w:val="-13"/>
                <w:lang w:val="ru-RU"/>
              </w:rPr>
              <w:t xml:space="preserve"> </w:t>
            </w:r>
            <w:r w:rsidRPr="009A7282">
              <w:rPr>
                <w:rFonts w:ascii="Times New Roman" w:hAnsi="Times New Roman" w:cs="Times New Roman"/>
                <w:lang w:val="ru-RU"/>
              </w:rPr>
              <w:t>ТСО</w:t>
            </w:r>
            <w:r w:rsidRPr="009A7282">
              <w:rPr>
                <w:rFonts w:ascii="Times New Roman" w:hAnsi="Times New Roman" w:cs="Times New Roman"/>
                <w:spacing w:val="-13"/>
                <w:lang w:val="ru-RU"/>
              </w:rPr>
              <w:t xml:space="preserve"> </w:t>
            </w:r>
            <w:r w:rsidRPr="009A7282">
              <w:rPr>
                <w:rFonts w:ascii="Times New Roman" w:hAnsi="Times New Roman" w:cs="Times New Roman"/>
                <w:lang w:val="ru-RU"/>
              </w:rPr>
              <w:t>на соответствующ</w:t>
            </w:r>
            <w:r w:rsidR="009A7282">
              <w:rPr>
                <w:rFonts w:ascii="Times New Roman" w:hAnsi="Times New Roman" w:cs="Times New Roman"/>
                <w:lang w:val="ru-RU"/>
              </w:rPr>
              <w:t xml:space="preserve">ем </w:t>
            </w:r>
            <w:r w:rsidRPr="009A7282">
              <w:rPr>
                <w:rFonts w:ascii="Times New Roman" w:hAnsi="Times New Roman" w:cs="Times New Roman"/>
                <w:lang w:val="ru-RU"/>
              </w:rPr>
              <w:t>объект</w:t>
            </w:r>
            <w:r w:rsidR="009A7282">
              <w:rPr>
                <w:rFonts w:ascii="Times New Roman" w:hAnsi="Times New Roman" w:cs="Times New Roman"/>
                <w:lang w:val="ru-RU"/>
              </w:rPr>
              <w:t>е</w:t>
            </w:r>
            <w:r w:rsidRPr="009A7282">
              <w:rPr>
                <w:rFonts w:ascii="Times New Roman" w:hAnsi="Times New Roman" w:cs="Times New Roman"/>
                <w:lang w:val="ru-RU"/>
              </w:rPr>
              <w:t>. (Подписывается</w:t>
            </w:r>
            <w:r w:rsidRPr="009A7282">
              <w:rPr>
                <w:rFonts w:ascii="Times New Roman" w:hAnsi="Times New Roman" w:cs="Times New Roman"/>
                <w:spacing w:val="-15"/>
                <w:lang w:val="ru-RU"/>
              </w:rPr>
              <w:t xml:space="preserve"> </w:t>
            </w:r>
            <w:r w:rsidRPr="009A7282">
              <w:rPr>
                <w:rFonts w:ascii="Times New Roman" w:hAnsi="Times New Roman" w:cs="Times New Roman"/>
                <w:lang w:val="ru-RU"/>
              </w:rPr>
              <w:t>Исполнителем</w:t>
            </w:r>
            <w:r w:rsidRPr="009A7282">
              <w:rPr>
                <w:rFonts w:ascii="Times New Roman" w:hAnsi="Times New Roman" w:cs="Times New Roman"/>
                <w:spacing w:val="-15"/>
                <w:lang w:val="ru-RU"/>
              </w:rPr>
              <w:t xml:space="preserve"> </w:t>
            </w:r>
            <w:r w:rsidRPr="009A7282">
              <w:rPr>
                <w:rFonts w:ascii="Times New Roman" w:hAnsi="Times New Roman" w:cs="Times New Roman"/>
                <w:lang w:val="ru-RU"/>
              </w:rPr>
              <w:t>и</w:t>
            </w:r>
            <w:r w:rsidR="005845AB">
              <w:rPr>
                <w:rFonts w:ascii="Times New Roman" w:hAnsi="Times New Roman" w:cs="Times New Roman"/>
                <w:lang w:val="ru-RU"/>
              </w:rPr>
              <w:t xml:space="preserve"> </w:t>
            </w:r>
            <w:r w:rsidRPr="009A7282">
              <w:rPr>
                <w:rFonts w:ascii="Times New Roman" w:hAnsi="Times New Roman" w:cs="Times New Roman"/>
                <w:lang w:val="ru-RU"/>
              </w:rPr>
              <w:t>представителем</w:t>
            </w:r>
            <w:r w:rsidRPr="009A7282">
              <w:rPr>
                <w:rFonts w:ascii="Times New Roman" w:hAnsi="Times New Roman" w:cs="Times New Roman"/>
                <w:spacing w:val="-6"/>
                <w:lang w:val="ru-RU"/>
              </w:rPr>
              <w:t xml:space="preserve"> </w:t>
            </w:r>
            <w:r w:rsidRPr="009A7282">
              <w:rPr>
                <w:rFonts w:ascii="Times New Roman" w:hAnsi="Times New Roman" w:cs="Times New Roman"/>
                <w:spacing w:val="-2"/>
                <w:lang w:val="ru-RU"/>
              </w:rPr>
              <w:t>Заказчика)</w:t>
            </w:r>
          </w:p>
        </w:tc>
        <w:tc>
          <w:tcPr>
            <w:tcW w:w="1075" w:type="pct"/>
            <w:vAlign w:val="center"/>
          </w:tcPr>
          <w:p w:rsidR="00507EC0" w:rsidRPr="009A7282" w:rsidRDefault="00507EC0" w:rsidP="009A7282">
            <w:pPr>
              <w:pStyle w:val="TableParagraph"/>
              <w:spacing w:line="275" w:lineRule="exact"/>
              <w:ind w:left="106"/>
              <w:jc w:val="center"/>
              <w:rPr>
                <w:rFonts w:ascii="Times New Roman" w:hAnsi="Times New Roman" w:cs="Times New Roman"/>
              </w:rPr>
            </w:pPr>
            <w:proofErr w:type="spellStart"/>
            <w:r w:rsidRPr="009A7282">
              <w:rPr>
                <w:rFonts w:ascii="Times New Roman" w:hAnsi="Times New Roman" w:cs="Times New Roman"/>
                <w:spacing w:val="-2"/>
              </w:rPr>
              <w:t>Ежемесячно</w:t>
            </w:r>
            <w:proofErr w:type="spellEnd"/>
          </w:p>
        </w:tc>
      </w:tr>
      <w:tr w:rsidR="00507EC0" w:rsidTr="005845AB">
        <w:trPr>
          <w:trHeight w:val="960"/>
        </w:trPr>
        <w:tc>
          <w:tcPr>
            <w:tcW w:w="1663" w:type="pct"/>
            <w:vAlign w:val="center"/>
          </w:tcPr>
          <w:p w:rsidR="00507EC0" w:rsidRPr="009A7282" w:rsidRDefault="00507EC0" w:rsidP="009A7282">
            <w:pPr>
              <w:pStyle w:val="TableParagraph"/>
              <w:spacing w:line="268" w:lineRule="exact"/>
              <w:ind w:left="107"/>
              <w:jc w:val="center"/>
              <w:rPr>
                <w:rFonts w:ascii="Times New Roman" w:hAnsi="Times New Roman" w:cs="Times New Roman"/>
                <w:lang w:val="ru-RU"/>
              </w:rPr>
            </w:pPr>
            <w:r w:rsidRPr="009A7282">
              <w:rPr>
                <w:rFonts w:ascii="Times New Roman" w:hAnsi="Times New Roman" w:cs="Times New Roman"/>
                <w:lang w:val="ru-RU"/>
              </w:rPr>
              <w:t>Справка</w:t>
            </w:r>
            <w:r w:rsidRPr="009A7282">
              <w:rPr>
                <w:rFonts w:ascii="Times New Roman" w:hAnsi="Times New Roman" w:cs="Times New Roman"/>
                <w:spacing w:val="-2"/>
                <w:lang w:val="ru-RU"/>
              </w:rPr>
              <w:t xml:space="preserve"> </w:t>
            </w:r>
            <w:r w:rsidRPr="009A7282">
              <w:rPr>
                <w:rFonts w:ascii="Times New Roman" w:hAnsi="Times New Roman" w:cs="Times New Roman"/>
                <w:lang w:val="ru-RU"/>
              </w:rPr>
              <w:t xml:space="preserve">о </w:t>
            </w:r>
            <w:r w:rsidRPr="009A7282">
              <w:rPr>
                <w:rFonts w:ascii="Times New Roman" w:hAnsi="Times New Roman" w:cs="Times New Roman"/>
                <w:spacing w:val="-2"/>
                <w:lang w:val="ru-RU"/>
              </w:rPr>
              <w:t>выполненных</w:t>
            </w:r>
          </w:p>
          <w:p w:rsidR="009A7282" w:rsidRDefault="00507EC0" w:rsidP="009A7282">
            <w:pPr>
              <w:pStyle w:val="TableParagraph"/>
              <w:spacing w:line="271" w:lineRule="exact"/>
              <w:ind w:left="107"/>
              <w:jc w:val="center"/>
              <w:rPr>
                <w:rFonts w:ascii="Times New Roman" w:hAnsi="Times New Roman" w:cs="Times New Roman"/>
                <w:spacing w:val="-2"/>
                <w:lang w:val="ru-RU"/>
              </w:rPr>
            </w:pPr>
            <w:r w:rsidRPr="009A7282">
              <w:rPr>
                <w:rFonts w:ascii="Times New Roman" w:hAnsi="Times New Roman" w:cs="Times New Roman"/>
                <w:lang w:val="ru-RU"/>
              </w:rPr>
              <w:t>работах</w:t>
            </w:r>
            <w:r w:rsidRPr="009A7282">
              <w:rPr>
                <w:rFonts w:ascii="Times New Roman" w:hAnsi="Times New Roman" w:cs="Times New Roman"/>
                <w:spacing w:val="-2"/>
                <w:lang w:val="ru-RU"/>
              </w:rPr>
              <w:t xml:space="preserve"> </w:t>
            </w:r>
          </w:p>
          <w:p w:rsidR="00507EC0" w:rsidRPr="009A7282" w:rsidRDefault="00507EC0" w:rsidP="009A7282">
            <w:pPr>
              <w:pStyle w:val="TableParagraph"/>
              <w:spacing w:line="271" w:lineRule="exact"/>
              <w:ind w:left="107"/>
              <w:jc w:val="center"/>
              <w:rPr>
                <w:rFonts w:ascii="Times New Roman" w:hAnsi="Times New Roman" w:cs="Times New Roman"/>
                <w:lang w:val="ru-RU"/>
              </w:rPr>
            </w:pPr>
            <w:r w:rsidRPr="009A7282">
              <w:rPr>
                <w:rFonts w:ascii="Times New Roman" w:hAnsi="Times New Roman" w:cs="Times New Roman"/>
                <w:lang w:val="ru-RU"/>
              </w:rPr>
              <w:t>(Приложение</w:t>
            </w:r>
            <w:r w:rsidRPr="009A7282">
              <w:rPr>
                <w:rFonts w:ascii="Times New Roman" w:hAnsi="Times New Roman" w:cs="Times New Roman"/>
                <w:spacing w:val="-4"/>
                <w:lang w:val="ru-RU"/>
              </w:rPr>
              <w:t xml:space="preserve"> </w:t>
            </w:r>
            <w:r w:rsidR="009A7282">
              <w:rPr>
                <w:rFonts w:ascii="Times New Roman" w:hAnsi="Times New Roman" w:cs="Times New Roman"/>
                <w:spacing w:val="-4"/>
                <w:lang w:val="ru-RU"/>
              </w:rPr>
              <w:t>№1.</w:t>
            </w:r>
            <w:r w:rsidRPr="009A7282">
              <w:rPr>
                <w:rFonts w:ascii="Times New Roman" w:hAnsi="Times New Roman" w:cs="Times New Roman"/>
                <w:spacing w:val="-5"/>
                <w:lang w:val="ru-RU"/>
              </w:rPr>
              <w:t>3</w:t>
            </w:r>
            <w:r w:rsidR="009A7282">
              <w:rPr>
                <w:rFonts w:ascii="Times New Roman" w:hAnsi="Times New Roman" w:cs="Times New Roman"/>
                <w:spacing w:val="-5"/>
                <w:lang w:val="ru-RU"/>
              </w:rPr>
              <w:t xml:space="preserve"> к ТЗ</w:t>
            </w:r>
            <w:r w:rsidRPr="009A7282">
              <w:rPr>
                <w:rFonts w:ascii="Times New Roman" w:hAnsi="Times New Roman" w:cs="Times New Roman"/>
                <w:spacing w:val="-5"/>
                <w:lang w:val="ru-RU"/>
              </w:rPr>
              <w:t>)</w:t>
            </w:r>
          </w:p>
        </w:tc>
        <w:tc>
          <w:tcPr>
            <w:tcW w:w="2262" w:type="pct"/>
            <w:vAlign w:val="center"/>
          </w:tcPr>
          <w:p w:rsidR="00507EC0" w:rsidRPr="009A7282" w:rsidRDefault="00507EC0" w:rsidP="009A7282">
            <w:pPr>
              <w:pStyle w:val="TableParagraph"/>
              <w:spacing w:line="278" w:lineRule="exact"/>
              <w:ind w:left="105"/>
              <w:jc w:val="center"/>
              <w:rPr>
                <w:rFonts w:ascii="Times New Roman" w:hAnsi="Times New Roman" w:cs="Times New Roman"/>
                <w:lang w:val="ru-RU"/>
              </w:rPr>
            </w:pPr>
            <w:r w:rsidRPr="009A7282">
              <w:rPr>
                <w:rFonts w:ascii="Times New Roman" w:hAnsi="Times New Roman" w:cs="Times New Roman"/>
                <w:lang w:val="ru-RU"/>
              </w:rPr>
              <w:t>Справка</w:t>
            </w:r>
            <w:r w:rsidRPr="009A7282">
              <w:rPr>
                <w:rFonts w:ascii="Times New Roman" w:hAnsi="Times New Roman" w:cs="Times New Roman"/>
                <w:spacing w:val="-13"/>
                <w:lang w:val="ru-RU"/>
              </w:rPr>
              <w:t xml:space="preserve"> </w:t>
            </w:r>
            <w:r w:rsidRPr="009A7282">
              <w:rPr>
                <w:rFonts w:ascii="Times New Roman" w:hAnsi="Times New Roman" w:cs="Times New Roman"/>
                <w:lang w:val="ru-RU"/>
              </w:rPr>
              <w:t>об</w:t>
            </w:r>
            <w:r w:rsidRPr="009A7282">
              <w:rPr>
                <w:rFonts w:ascii="Times New Roman" w:hAnsi="Times New Roman" w:cs="Times New Roman"/>
                <w:spacing w:val="-13"/>
                <w:lang w:val="ru-RU"/>
              </w:rPr>
              <w:t xml:space="preserve"> </w:t>
            </w:r>
            <w:r w:rsidRPr="009A7282">
              <w:rPr>
                <w:rFonts w:ascii="Times New Roman" w:hAnsi="Times New Roman" w:cs="Times New Roman"/>
                <w:lang w:val="ru-RU"/>
              </w:rPr>
              <w:t>объемах</w:t>
            </w:r>
            <w:r w:rsidRPr="009A7282">
              <w:rPr>
                <w:rFonts w:ascii="Times New Roman" w:hAnsi="Times New Roman" w:cs="Times New Roman"/>
                <w:spacing w:val="-11"/>
                <w:lang w:val="ru-RU"/>
              </w:rPr>
              <w:t xml:space="preserve"> </w:t>
            </w:r>
            <w:r w:rsidRPr="009A7282">
              <w:rPr>
                <w:rFonts w:ascii="Times New Roman" w:hAnsi="Times New Roman" w:cs="Times New Roman"/>
                <w:lang w:val="ru-RU"/>
              </w:rPr>
              <w:t xml:space="preserve">выполненных </w:t>
            </w:r>
            <w:r w:rsidRPr="009A7282">
              <w:rPr>
                <w:rFonts w:ascii="Times New Roman" w:hAnsi="Times New Roman" w:cs="Times New Roman"/>
                <w:spacing w:val="-4"/>
                <w:lang w:val="ru-RU"/>
              </w:rPr>
              <w:t>работ</w:t>
            </w:r>
          </w:p>
        </w:tc>
        <w:tc>
          <w:tcPr>
            <w:tcW w:w="1075" w:type="pct"/>
            <w:vAlign w:val="center"/>
          </w:tcPr>
          <w:p w:rsidR="00507EC0" w:rsidRPr="009A7282" w:rsidRDefault="00507EC0" w:rsidP="009A7282">
            <w:pPr>
              <w:pStyle w:val="TableParagraph"/>
              <w:spacing w:line="276" w:lineRule="exact"/>
              <w:ind w:left="106"/>
              <w:jc w:val="center"/>
              <w:rPr>
                <w:rFonts w:ascii="Times New Roman" w:hAnsi="Times New Roman" w:cs="Times New Roman"/>
              </w:rPr>
            </w:pPr>
            <w:proofErr w:type="spellStart"/>
            <w:r w:rsidRPr="009A7282">
              <w:rPr>
                <w:rFonts w:ascii="Times New Roman" w:hAnsi="Times New Roman" w:cs="Times New Roman"/>
                <w:spacing w:val="-2"/>
              </w:rPr>
              <w:t>Ежемесячно</w:t>
            </w:r>
            <w:proofErr w:type="spellEnd"/>
          </w:p>
        </w:tc>
      </w:tr>
      <w:tr w:rsidR="00507EC0" w:rsidTr="005845AB">
        <w:trPr>
          <w:trHeight w:val="696"/>
        </w:trPr>
        <w:tc>
          <w:tcPr>
            <w:tcW w:w="1663" w:type="pct"/>
            <w:vAlign w:val="center"/>
          </w:tcPr>
          <w:p w:rsidR="00507EC0" w:rsidRPr="009A7282" w:rsidRDefault="00507EC0" w:rsidP="009A7282">
            <w:pPr>
              <w:pStyle w:val="TableParagraph"/>
              <w:spacing w:line="275" w:lineRule="exact"/>
              <w:ind w:left="107"/>
              <w:jc w:val="center"/>
              <w:rPr>
                <w:rFonts w:ascii="Times New Roman" w:hAnsi="Times New Roman" w:cs="Times New Roman"/>
                <w:lang w:val="ru-RU"/>
              </w:rPr>
            </w:pPr>
            <w:r w:rsidRPr="009A7282">
              <w:rPr>
                <w:rFonts w:ascii="Times New Roman" w:hAnsi="Times New Roman" w:cs="Times New Roman"/>
                <w:lang w:val="ru-RU"/>
              </w:rPr>
              <w:t>Акт</w:t>
            </w:r>
            <w:r w:rsidRPr="009A7282">
              <w:rPr>
                <w:rFonts w:ascii="Times New Roman" w:hAnsi="Times New Roman" w:cs="Times New Roman"/>
                <w:spacing w:val="-1"/>
                <w:lang w:val="ru-RU"/>
              </w:rPr>
              <w:t xml:space="preserve"> </w:t>
            </w:r>
            <w:r w:rsidRPr="009A7282">
              <w:rPr>
                <w:rFonts w:ascii="Times New Roman" w:hAnsi="Times New Roman" w:cs="Times New Roman"/>
                <w:lang w:val="ru-RU"/>
              </w:rPr>
              <w:t>о</w:t>
            </w:r>
            <w:r w:rsidRPr="009A7282">
              <w:rPr>
                <w:rFonts w:ascii="Times New Roman" w:hAnsi="Times New Roman" w:cs="Times New Roman"/>
                <w:spacing w:val="-2"/>
                <w:lang w:val="ru-RU"/>
              </w:rPr>
              <w:t xml:space="preserve"> </w:t>
            </w:r>
            <w:r w:rsidRPr="009A7282">
              <w:rPr>
                <w:rFonts w:ascii="Times New Roman" w:hAnsi="Times New Roman" w:cs="Times New Roman"/>
                <w:lang w:val="ru-RU"/>
              </w:rPr>
              <w:t>замене</w:t>
            </w:r>
            <w:r w:rsidRPr="009A7282">
              <w:rPr>
                <w:rFonts w:ascii="Times New Roman" w:hAnsi="Times New Roman" w:cs="Times New Roman"/>
                <w:spacing w:val="-1"/>
                <w:lang w:val="ru-RU"/>
              </w:rPr>
              <w:t xml:space="preserve"> </w:t>
            </w:r>
            <w:r w:rsidRPr="009A7282">
              <w:rPr>
                <w:rFonts w:ascii="Times New Roman" w:hAnsi="Times New Roman" w:cs="Times New Roman"/>
                <w:spacing w:val="-2"/>
                <w:lang w:val="ru-RU"/>
              </w:rPr>
              <w:t>оборудования</w:t>
            </w:r>
          </w:p>
          <w:p w:rsidR="00507EC0" w:rsidRPr="009A7282" w:rsidRDefault="00507EC0" w:rsidP="009A7282">
            <w:pPr>
              <w:pStyle w:val="TableParagraph"/>
              <w:spacing w:before="5" w:line="261" w:lineRule="exact"/>
              <w:ind w:left="107"/>
              <w:jc w:val="center"/>
              <w:rPr>
                <w:rFonts w:ascii="Times New Roman" w:hAnsi="Times New Roman" w:cs="Times New Roman"/>
                <w:lang w:val="ru-RU"/>
              </w:rPr>
            </w:pPr>
            <w:r w:rsidRPr="009A7282">
              <w:rPr>
                <w:rFonts w:ascii="Times New Roman" w:hAnsi="Times New Roman" w:cs="Times New Roman"/>
                <w:lang w:val="ru-RU"/>
              </w:rPr>
              <w:t>(Приложение</w:t>
            </w:r>
            <w:r w:rsidRPr="009A7282">
              <w:rPr>
                <w:rFonts w:ascii="Times New Roman" w:hAnsi="Times New Roman" w:cs="Times New Roman"/>
                <w:spacing w:val="-6"/>
                <w:lang w:val="ru-RU"/>
              </w:rPr>
              <w:t xml:space="preserve"> </w:t>
            </w:r>
            <w:r w:rsidR="009A7282">
              <w:rPr>
                <w:rFonts w:ascii="Times New Roman" w:hAnsi="Times New Roman" w:cs="Times New Roman"/>
                <w:spacing w:val="-6"/>
                <w:lang w:val="ru-RU"/>
              </w:rPr>
              <w:t>№ 1.</w:t>
            </w:r>
            <w:r w:rsidRPr="009A7282">
              <w:rPr>
                <w:rFonts w:ascii="Times New Roman" w:hAnsi="Times New Roman" w:cs="Times New Roman"/>
                <w:spacing w:val="-5"/>
                <w:lang w:val="ru-RU"/>
              </w:rPr>
              <w:t>4</w:t>
            </w:r>
            <w:r w:rsidR="009A7282">
              <w:rPr>
                <w:rFonts w:ascii="Times New Roman" w:hAnsi="Times New Roman" w:cs="Times New Roman"/>
                <w:spacing w:val="-5"/>
                <w:lang w:val="ru-RU"/>
              </w:rPr>
              <w:t xml:space="preserve"> к ТЗ</w:t>
            </w:r>
            <w:r w:rsidRPr="009A7282">
              <w:rPr>
                <w:rFonts w:ascii="Times New Roman" w:hAnsi="Times New Roman" w:cs="Times New Roman"/>
                <w:spacing w:val="-5"/>
                <w:lang w:val="ru-RU"/>
              </w:rPr>
              <w:t>)</w:t>
            </w:r>
          </w:p>
        </w:tc>
        <w:tc>
          <w:tcPr>
            <w:tcW w:w="2262" w:type="pct"/>
            <w:vAlign w:val="center"/>
          </w:tcPr>
          <w:p w:rsidR="00507EC0" w:rsidRPr="009A7282" w:rsidRDefault="00507EC0" w:rsidP="009A7282">
            <w:pPr>
              <w:pStyle w:val="TableParagraph"/>
              <w:tabs>
                <w:tab w:val="left" w:pos="796"/>
                <w:tab w:val="left" w:pos="2511"/>
                <w:tab w:val="left" w:pos="3290"/>
              </w:tabs>
              <w:spacing w:line="268" w:lineRule="exact"/>
              <w:ind w:left="105"/>
              <w:jc w:val="center"/>
              <w:rPr>
                <w:rFonts w:ascii="Times New Roman" w:hAnsi="Times New Roman" w:cs="Times New Roman"/>
                <w:lang w:val="ru-RU"/>
              </w:rPr>
            </w:pPr>
            <w:r w:rsidRPr="009A7282">
              <w:rPr>
                <w:rFonts w:ascii="Times New Roman" w:hAnsi="Times New Roman" w:cs="Times New Roman"/>
                <w:spacing w:val="-5"/>
                <w:lang w:val="ru-RU"/>
              </w:rPr>
              <w:t>Акт</w:t>
            </w:r>
            <w:r w:rsidR="009A7282">
              <w:rPr>
                <w:rFonts w:ascii="Times New Roman" w:hAnsi="Times New Roman" w:cs="Times New Roman"/>
                <w:lang w:val="ru-RU"/>
              </w:rPr>
              <w:t xml:space="preserve"> </w:t>
            </w:r>
            <w:r w:rsidRPr="009A7282">
              <w:rPr>
                <w:rFonts w:ascii="Times New Roman" w:hAnsi="Times New Roman" w:cs="Times New Roman"/>
                <w:spacing w:val="-2"/>
                <w:lang w:val="ru-RU"/>
              </w:rPr>
              <w:t>подтверждает</w:t>
            </w:r>
            <w:r w:rsidR="009A7282">
              <w:rPr>
                <w:rFonts w:ascii="Times New Roman" w:hAnsi="Times New Roman" w:cs="Times New Roman"/>
                <w:lang w:val="ru-RU"/>
              </w:rPr>
              <w:t xml:space="preserve"> </w:t>
            </w:r>
            <w:r w:rsidRPr="009A7282">
              <w:rPr>
                <w:rFonts w:ascii="Times New Roman" w:hAnsi="Times New Roman" w:cs="Times New Roman"/>
                <w:spacing w:val="-4"/>
                <w:lang w:val="ru-RU"/>
              </w:rPr>
              <w:t>факт</w:t>
            </w:r>
            <w:r w:rsidR="009A7282">
              <w:rPr>
                <w:rFonts w:ascii="Times New Roman" w:hAnsi="Times New Roman" w:cs="Times New Roman"/>
                <w:lang w:val="ru-RU"/>
              </w:rPr>
              <w:t xml:space="preserve"> </w:t>
            </w:r>
            <w:r w:rsidRPr="009A7282">
              <w:rPr>
                <w:rFonts w:ascii="Times New Roman" w:hAnsi="Times New Roman" w:cs="Times New Roman"/>
                <w:spacing w:val="-2"/>
                <w:lang w:val="ru-RU"/>
              </w:rPr>
              <w:t>замены</w:t>
            </w:r>
            <w:r w:rsidR="009A7282">
              <w:rPr>
                <w:rFonts w:ascii="Times New Roman" w:hAnsi="Times New Roman" w:cs="Times New Roman"/>
                <w:spacing w:val="-2"/>
                <w:lang w:val="ru-RU"/>
              </w:rPr>
              <w:t xml:space="preserve"> </w:t>
            </w:r>
            <w:r w:rsidRPr="009A7282">
              <w:rPr>
                <w:rFonts w:ascii="Times New Roman" w:hAnsi="Times New Roman" w:cs="Times New Roman"/>
                <w:spacing w:val="-2"/>
                <w:lang w:val="ru-RU"/>
              </w:rPr>
              <w:t>оборудования</w:t>
            </w:r>
          </w:p>
        </w:tc>
        <w:tc>
          <w:tcPr>
            <w:tcW w:w="1075" w:type="pct"/>
            <w:vAlign w:val="center"/>
          </w:tcPr>
          <w:p w:rsidR="00507EC0" w:rsidRPr="009A7282" w:rsidRDefault="00507EC0" w:rsidP="009A7282">
            <w:pPr>
              <w:pStyle w:val="TableParagraph"/>
              <w:spacing w:line="268" w:lineRule="exact"/>
              <w:ind w:left="106"/>
              <w:jc w:val="center"/>
              <w:rPr>
                <w:rFonts w:ascii="Times New Roman" w:hAnsi="Times New Roman" w:cs="Times New Roman"/>
              </w:rPr>
            </w:pPr>
            <w:proofErr w:type="spellStart"/>
            <w:r w:rsidRPr="009A7282">
              <w:rPr>
                <w:rFonts w:ascii="Times New Roman" w:hAnsi="Times New Roman" w:cs="Times New Roman"/>
              </w:rPr>
              <w:t>По</w:t>
            </w:r>
            <w:proofErr w:type="spellEnd"/>
            <w:r w:rsidRPr="009A7282">
              <w:rPr>
                <w:rFonts w:ascii="Times New Roman" w:hAnsi="Times New Roman" w:cs="Times New Roman"/>
                <w:spacing w:val="-2"/>
              </w:rPr>
              <w:t xml:space="preserve"> </w:t>
            </w:r>
            <w:proofErr w:type="spellStart"/>
            <w:r w:rsidRPr="009A7282">
              <w:rPr>
                <w:rFonts w:ascii="Times New Roman" w:hAnsi="Times New Roman" w:cs="Times New Roman"/>
                <w:spacing w:val="-2"/>
              </w:rPr>
              <w:t>факту</w:t>
            </w:r>
            <w:proofErr w:type="spellEnd"/>
          </w:p>
        </w:tc>
      </w:tr>
    </w:tbl>
    <w:p w:rsidR="00507EC0" w:rsidRDefault="009A7282" w:rsidP="009A7282">
      <w:pPr>
        <w:spacing w:before="221"/>
        <w:ind w:left="143" w:firstLine="565"/>
        <w:rPr>
          <w:sz w:val="22"/>
          <w:szCs w:val="22"/>
        </w:rPr>
      </w:pPr>
      <w:r w:rsidRPr="009A7282">
        <w:rPr>
          <w:sz w:val="22"/>
          <w:szCs w:val="22"/>
        </w:rPr>
        <w:t>Все указанные в настоящем Техническом задании приложения являются его неотъемлемой частью, а именно:</w:t>
      </w:r>
    </w:p>
    <w:p w:rsidR="00507EC0" w:rsidRPr="009A7282" w:rsidRDefault="00507EC0" w:rsidP="00AD0108">
      <w:pPr>
        <w:pStyle w:val="af0"/>
        <w:widowControl w:val="0"/>
        <w:numPr>
          <w:ilvl w:val="0"/>
          <w:numId w:val="18"/>
        </w:numPr>
        <w:tabs>
          <w:tab w:val="left" w:pos="341"/>
          <w:tab w:val="left" w:pos="851"/>
        </w:tabs>
        <w:adjustRightInd/>
        <w:spacing w:before="1" w:after="0"/>
        <w:ind w:left="426" w:right="-2" w:firstLine="60"/>
        <w:contextualSpacing w:val="0"/>
        <w:jc w:val="both"/>
        <w:rPr>
          <w:sz w:val="22"/>
          <w:szCs w:val="22"/>
        </w:rPr>
      </w:pPr>
      <w:r w:rsidRPr="009A7282">
        <w:rPr>
          <w:sz w:val="22"/>
          <w:szCs w:val="22"/>
        </w:rPr>
        <w:t>Приложение</w:t>
      </w:r>
      <w:r w:rsidRPr="009A7282">
        <w:rPr>
          <w:spacing w:val="-5"/>
          <w:sz w:val="22"/>
          <w:szCs w:val="22"/>
        </w:rPr>
        <w:t xml:space="preserve"> </w:t>
      </w:r>
      <w:r w:rsidRPr="009A7282">
        <w:rPr>
          <w:sz w:val="22"/>
          <w:szCs w:val="22"/>
        </w:rPr>
        <w:t>№</w:t>
      </w:r>
      <w:r w:rsidR="009A7282">
        <w:rPr>
          <w:sz w:val="22"/>
          <w:szCs w:val="22"/>
        </w:rPr>
        <w:t xml:space="preserve"> 1.1</w:t>
      </w:r>
      <w:r w:rsidRPr="009A7282">
        <w:rPr>
          <w:spacing w:val="-4"/>
          <w:sz w:val="22"/>
          <w:szCs w:val="22"/>
        </w:rPr>
        <w:t xml:space="preserve"> </w:t>
      </w:r>
      <w:r w:rsidR="009A7282">
        <w:rPr>
          <w:spacing w:val="-4"/>
          <w:sz w:val="22"/>
          <w:szCs w:val="22"/>
        </w:rPr>
        <w:t xml:space="preserve">- </w:t>
      </w:r>
      <w:r w:rsidRPr="009A7282">
        <w:rPr>
          <w:sz w:val="22"/>
          <w:szCs w:val="22"/>
        </w:rPr>
        <w:t>Дефектная</w:t>
      </w:r>
      <w:r w:rsidRPr="009A7282">
        <w:rPr>
          <w:spacing w:val="-4"/>
          <w:sz w:val="22"/>
          <w:szCs w:val="22"/>
        </w:rPr>
        <w:t xml:space="preserve"> </w:t>
      </w:r>
      <w:r w:rsidRPr="009A7282">
        <w:rPr>
          <w:sz w:val="22"/>
          <w:szCs w:val="22"/>
        </w:rPr>
        <w:t>ведомость</w:t>
      </w:r>
      <w:r w:rsidRPr="009A7282">
        <w:rPr>
          <w:spacing w:val="-4"/>
          <w:sz w:val="22"/>
          <w:szCs w:val="22"/>
        </w:rPr>
        <w:t xml:space="preserve"> </w:t>
      </w:r>
      <w:r w:rsidRPr="009A7282">
        <w:rPr>
          <w:sz w:val="22"/>
          <w:szCs w:val="22"/>
        </w:rPr>
        <w:t>на</w:t>
      </w:r>
      <w:r w:rsidRPr="009A7282">
        <w:rPr>
          <w:spacing w:val="-5"/>
          <w:sz w:val="22"/>
          <w:szCs w:val="22"/>
        </w:rPr>
        <w:t xml:space="preserve"> </w:t>
      </w:r>
      <w:r w:rsidRPr="009A7282">
        <w:rPr>
          <w:sz w:val="22"/>
          <w:szCs w:val="22"/>
        </w:rPr>
        <w:t>технические</w:t>
      </w:r>
      <w:r w:rsidRPr="009A7282">
        <w:rPr>
          <w:spacing w:val="-5"/>
          <w:sz w:val="22"/>
          <w:szCs w:val="22"/>
        </w:rPr>
        <w:t xml:space="preserve"> </w:t>
      </w:r>
      <w:r w:rsidRPr="009A7282">
        <w:rPr>
          <w:sz w:val="22"/>
          <w:szCs w:val="22"/>
        </w:rPr>
        <w:t>средства</w:t>
      </w:r>
      <w:r w:rsidRPr="009A7282">
        <w:rPr>
          <w:spacing w:val="-5"/>
          <w:sz w:val="22"/>
          <w:szCs w:val="22"/>
        </w:rPr>
        <w:t xml:space="preserve"> </w:t>
      </w:r>
      <w:r w:rsidR="009A7282">
        <w:rPr>
          <w:sz w:val="22"/>
          <w:szCs w:val="22"/>
        </w:rPr>
        <w:t>охраны объектов (форма)</w:t>
      </w:r>
      <w:r w:rsidRPr="009A7282">
        <w:rPr>
          <w:sz w:val="22"/>
          <w:szCs w:val="22"/>
        </w:rPr>
        <w:t>;</w:t>
      </w:r>
    </w:p>
    <w:p w:rsidR="00321CA3" w:rsidRDefault="00507EC0" w:rsidP="00AD0108">
      <w:pPr>
        <w:pStyle w:val="af0"/>
        <w:widowControl w:val="0"/>
        <w:numPr>
          <w:ilvl w:val="0"/>
          <w:numId w:val="18"/>
        </w:numPr>
        <w:tabs>
          <w:tab w:val="left" w:pos="281"/>
          <w:tab w:val="left" w:pos="851"/>
        </w:tabs>
        <w:adjustRightInd/>
        <w:spacing w:before="0" w:after="0"/>
        <w:ind w:left="426" w:right="-2" w:firstLine="0"/>
        <w:contextualSpacing w:val="0"/>
        <w:jc w:val="both"/>
        <w:rPr>
          <w:sz w:val="22"/>
          <w:szCs w:val="22"/>
        </w:rPr>
      </w:pPr>
      <w:r w:rsidRPr="009A7282">
        <w:rPr>
          <w:sz w:val="22"/>
          <w:szCs w:val="22"/>
        </w:rPr>
        <w:t>Приложение</w:t>
      </w:r>
      <w:r w:rsidRPr="009A7282">
        <w:rPr>
          <w:spacing w:val="-5"/>
          <w:sz w:val="22"/>
          <w:szCs w:val="22"/>
        </w:rPr>
        <w:t xml:space="preserve"> </w:t>
      </w:r>
      <w:r w:rsidRPr="009A7282">
        <w:rPr>
          <w:sz w:val="22"/>
          <w:szCs w:val="22"/>
        </w:rPr>
        <w:t>№</w:t>
      </w:r>
      <w:r w:rsidR="009A7282">
        <w:rPr>
          <w:sz w:val="22"/>
          <w:szCs w:val="22"/>
        </w:rPr>
        <w:t xml:space="preserve"> 1.2 - </w:t>
      </w:r>
      <w:r w:rsidRPr="009A7282">
        <w:rPr>
          <w:sz w:val="22"/>
          <w:szCs w:val="22"/>
        </w:rPr>
        <w:t>Журнал</w:t>
      </w:r>
      <w:r w:rsidRPr="009A7282">
        <w:rPr>
          <w:spacing w:val="-4"/>
          <w:sz w:val="22"/>
          <w:szCs w:val="22"/>
        </w:rPr>
        <w:t xml:space="preserve"> </w:t>
      </w:r>
      <w:r w:rsidRPr="009A7282">
        <w:rPr>
          <w:sz w:val="22"/>
          <w:szCs w:val="22"/>
        </w:rPr>
        <w:t>регистрации</w:t>
      </w:r>
      <w:r w:rsidRPr="009A7282">
        <w:rPr>
          <w:spacing w:val="-4"/>
          <w:sz w:val="22"/>
          <w:szCs w:val="22"/>
        </w:rPr>
        <w:t xml:space="preserve"> </w:t>
      </w:r>
      <w:r w:rsidRPr="009A7282">
        <w:rPr>
          <w:sz w:val="22"/>
          <w:szCs w:val="22"/>
        </w:rPr>
        <w:t>работ</w:t>
      </w:r>
      <w:r w:rsidRPr="009A7282">
        <w:rPr>
          <w:spacing w:val="-4"/>
          <w:sz w:val="22"/>
          <w:szCs w:val="22"/>
        </w:rPr>
        <w:t xml:space="preserve"> </w:t>
      </w:r>
      <w:r w:rsidRPr="009A7282">
        <w:rPr>
          <w:sz w:val="22"/>
          <w:szCs w:val="22"/>
        </w:rPr>
        <w:t>по</w:t>
      </w:r>
      <w:r w:rsidRPr="009A7282">
        <w:rPr>
          <w:spacing w:val="-4"/>
          <w:sz w:val="22"/>
          <w:szCs w:val="22"/>
        </w:rPr>
        <w:t xml:space="preserve"> </w:t>
      </w:r>
      <w:r w:rsidRPr="009A7282">
        <w:rPr>
          <w:sz w:val="22"/>
          <w:szCs w:val="22"/>
        </w:rPr>
        <w:t>сервисной</w:t>
      </w:r>
      <w:r w:rsidRPr="009A7282">
        <w:rPr>
          <w:spacing w:val="-4"/>
          <w:sz w:val="22"/>
          <w:szCs w:val="22"/>
        </w:rPr>
        <w:t xml:space="preserve"> </w:t>
      </w:r>
      <w:r w:rsidRPr="009A7282">
        <w:rPr>
          <w:sz w:val="22"/>
          <w:szCs w:val="22"/>
        </w:rPr>
        <w:t xml:space="preserve">поддержке технических </w:t>
      </w:r>
      <w:r w:rsidR="00321CA3">
        <w:rPr>
          <w:sz w:val="22"/>
          <w:szCs w:val="22"/>
        </w:rPr>
        <w:t>средств охраны объектов (форма);</w:t>
      </w:r>
    </w:p>
    <w:p w:rsidR="00507EC0" w:rsidRPr="009A7282" w:rsidRDefault="00321CA3" w:rsidP="00AD0108">
      <w:pPr>
        <w:pStyle w:val="af0"/>
        <w:widowControl w:val="0"/>
        <w:numPr>
          <w:ilvl w:val="0"/>
          <w:numId w:val="18"/>
        </w:numPr>
        <w:tabs>
          <w:tab w:val="left" w:pos="281"/>
          <w:tab w:val="left" w:pos="851"/>
        </w:tabs>
        <w:adjustRightInd/>
        <w:spacing w:before="0" w:after="0"/>
        <w:ind w:left="426" w:right="-2" w:firstLine="0"/>
        <w:contextualSpacing w:val="0"/>
        <w:jc w:val="both"/>
        <w:rPr>
          <w:sz w:val="22"/>
          <w:szCs w:val="22"/>
        </w:rPr>
      </w:pPr>
      <w:r w:rsidRPr="009A7282">
        <w:rPr>
          <w:sz w:val="22"/>
          <w:szCs w:val="22"/>
        </w:rPr>
        <w:t>Приложение</w:t>
      </w:r>
      <w:r w:rsidRPr="009A7282">
        <w:rPr>
          <w:spacing w:val="-5"/>
          <w:sz w:val="22"/>
          <w:szCs w:val="22"/>
        </w:rPr>
        <w:t xml:space="preserve"> </w:t>
      </w:r>
      <w:r w:rsidRPr="009A7282">
        <w:rPr>
          <w:sz w:val="22"/>
          <w:szCs w:val="22"/>
        </w:rPr>
        <w:t>№</w:t>
      </w:r>
      <w:r>
        <w:rPr>
          <w:sz w:val="22"/>
          <w:szCs w:val="22"/>
        </w:rPr>
        <w:t xml:space="preserve"> 1.3 - </w:t>
      </w:r>
      <w:r w:rsidR="009A7282">
        <w:rPr>
          <w:sz w:val="22"/>
          <w:szCs w:val="22"/>
        </w:rPr>
        <w:t>График проведения технического обслуживания ТСО</w:t>
      </w:r>
      <w:r w:rsidR="00507EC0" w:rsidRPr="009A7282">
        <w:rPr>
          <w:sz w:val="22"/>
          <w:szCs w:val="22"/>
        </w:rPr>
        <w:t>;</w:t>
      </w:r>
    </w:p>
    <w:p w:rsidR="00507EC0" w:rsidRDefault="00507EC0" w:rsidP="00AD0108">
      <w:pPr>
        <w:pStyle w:val="af0"/>
        <w:widowControl w:val="0"/>
        <w:numPr>
          <w:ilvl w:val="0"/>
          <w:numId w:val="18"/>
        </w:numPr>
        <w:tabs>
          <w:tab w:val="left" w:pos="281"/>
          <w:tab w:val="left" w:pos="851"/>
        </w:tabs>
        <w:adjustRightInd/>
        <w:spacing w:before="0" w:after="0"/>
        <w:ind w:left="426" w:right="-2" w:firstLine="0"/>
        <w:contextualSpacing w:val="0"/>
        <w:jc w:val="both"/>
        <w:rPr>
          <w:sz w:val="22"/>
          <w:szCs w:val="22"/>
        </w:rPr>
      </w:pPr>
      <w:r w:rsidRPr="009A7282">
        <w:rPr>
          <w:sz w:val="22"/>
          <w:szCs w:val="22"/>
        </w:rPr>
        <w:t>Приложение</w:t>
      </w:r>
      <w:r w:rsidRPr="009A7282">
        <w:rPr>
          <w:spacing w:val="-5"/>
          <w:sz w:val="22"/>
          <w:szCs w:val="22"/>
        </w:rPr>
        <w:t xml:space="preserve"> </w:t>
      </w:r>
      <w:r w:rsidRPr="009A7282">
        <w:rPr>
          <w:sz w:val="22"/>
          <w:szCs w:val="22"/>
        </w:rPr>
        <w:t>№</w:t>
      </w:r>
      <w:r w:rsidR="009A7282">
        <w:rPr>
          <w:sz w:val="22"/>
          <w:szCs w:val="22"/>
        </w:rPr>
        <w:t xml:space="preserve"> 1.</w:t>
      </w:r>
      <w:r w:rsidR="00321CA3">
        <w:rPr>
          <w:sz w:val="22"/>
          <w:szCs w:val="22"/>
        </w:rPr>
        <w:t>4</w:t>
      </w:r>
      <w:r w:rsidR="009A7282">
        <w:rPr>
          <w:sz w:val="22"/>
          <w:szCs w:val="22"/>
        </w:rPr>
        <w:t xml:space="preserve"> -</w:t>
      </w:r>
      <w:r w:rsidRPr="009A7282">
        <w:rPr>
          <w:spacing w:val="-5"/>
          <w:sz w:val="22"/>
          <w:szCs w:val="22"/>
        </w:rPr>
        <w:t xml:space="preserve"> </w:t>
      </w:r>
      <w:r w:rsidRPr="009A7282">
        <w:rPr>
          <w:sz w:val="22"/>
          <w:szCs w:val="22"/>
        </w:rPr>
        <w:t>Справка</w:t>
      </w:r>
      <w:r w:rsidRPr="009A7282">
        <w:rPr>
          <w:spacing w:val="-4"/>
          <w:sz w:val="22"/>
          <w:szCs w:val="22"/>
        </w:rPr>
        <w:t xml:space="preserve"> </w:t>
      </w:r>
      <w:r w:rsidRPr="009A7282">
        <w:rPr>
          <w:sz w:val="22"/>
          <w:szCs w:val="22"/>
        </w:rPr>
        <w:t>о</w:t>
      </w:r>
      <w:r w:rsidRPr="009A7282">
        <w:rPr>
          <w:spacing w:val="-4"/>
          <w:sz w:val="22"/>
          <w:szCs w:val="22"/>
        </w:rPr>
        <w:t xml:space="preserve"> </w:t>
      </w:r>
      <w:r w:rsidRPr="009A7282">
        <w:rPr>
          <w:sz w:val="22"/>
          <w:szCs w:val="22"/>
        </w:rPr>
        <w:t>выполнении</w:t>
      </w:r>
      <w:r w:rsidRPr="009A7282">
        <w:rPr>
          <w:spacing w:val="-4"/>
          <w:sz w:val="22"/>
          <w:szCs w:val="22"/>
        </w:rPr>
        <w:t xml:space="preserve"> </w:t>
      </w:r>
      <w:r w:rsidRPr="009A7282">
        <w:rPr>
          <w:sz w:val="22"/>
          <w:szCs w:val="22"/>
        </w:rPr>
        <w:t>работ</w:t>
      </w:r>
      <w:r w:rsidRPr="009A7282">
        <w:rPr>
          <w:spacing w:val="-4"/>
          <w:sz w:val="22"/>
          <w:szCs w:val="22"/>
        </w:rPr>
        <w:t xml:space="preserve"> </w:t>
      </w:r>
      <w:r w:rsidRPr="009A7282">
        <w:rPr>
          <w:sz w:val="22"/>
          <w:szCs w:val="22"/>
        </w:rPr>
        <w:t>по</w:t>
      </w:r>
      <w:r w:rsidRPr="009A7282">
        <w:rPr>
          <w:spacing w:val="-4"/>
          <w:sz w:val="22"/>
          <w:szCs w:val="22"/>
        </w:rPr>
        <w:t xml:space="preserve"> </w:t>
      </w:r>
      <w:r w:rsidRPr="009A7282">
        <w:rPr>
          <w:sz w:val="22"/>
          <w:szCs w:val="22"/>
        </w:rPr>
        <w:t>техническому</w:t>
      </w:r>
      <w:r w:rsidRPr="009A7282">
        <w:rPr>
          <w:spacing w:val="-7"/>
          <w:sz w:val="22"/>
          <w:szCs w:val="22"/>
        </w:rPr>
        <w:t xml:space="preserve"> </w:t>
      </w:r>
      <w:r w:rsidR="009A7282">
        <w:rPr>
          <w:sz w:val="22"/>
          <w:szCs w:val="22"/>
        </w:rPr>
        <w:t>обслуживанию ТСО</w:t>
      </w:r>
      <w:r w:rsidRPr="009A7282">
        <w:rPr>
          <w:sz w:val="22"/>
          <w:szCs w:val="22"/>
        </w:rPr>
        <w:t>;</w:t>
      </w:r>
    </w:p>
    <w:p w:rsidR="009A7282" w:rsidRDefault="009A7282" w:rsidP="00AD0108">
      <w:pPr>
        <w:pStyle w:val="af0"/>
        <w:widowControl w:val="0"/>
        <w:numPr>
          <w:ilvl w:val="0"/>
          <w:numId w:val="18"/>
        </w:numPr>
        <w:tabs>
          <w:tab w:val="left" w:pos="281"/>
          <w:tab w:val="left" w:pos="851"/>
        </w:tabs>
        <w:adjustRightInd/>
        <w:spacing w:before="0" w:after="0"/>
        <w:ind w:left="426" w:right="-2" w:firstLine="0"/>
        <w:contextualSpacing w:val="0"/>
        <w:jc w:val="both"/>
        <w:rPr>
          <w:sz w:val="22"/>
          <w:szCs w:val="22"/>
        </w:rPr>
      </w:pPr>
      <w:r w:rsidRPr="009A7282">
        <w:rPr>
          <w:sz w:val="22"/>
          <w:szCs w:val="22"/>
        </w:rPr>
        <w:t>Приложение</w:t>
      </w:r>
      <w:r w:rsidRPr="009A7282">
        <w:rPr>
          <w:spacing w:val="-4"/>
          <w:sz w:val="22"/>
          <w:szCs w:val="22"/>
        </w:rPr>
        <w:t xml:space="preserve"> </w:t>
      </w:r>
      <w:r w:rsidRPr="009A7282">
        <w:rPr>
          <w:sz w:val="22"/>
          <w:szCs w:val="22"/>
        </w:rPr>
        <w:t>№</w:t>
      </w:r>
      <w:r>
        <w:rPr>
          <w:sz w:val="22"/>
          <w:szCs w:val="22"/>
        </w:rPr>
        <w:t xml:space="preserve"> 1.</w:t>
      </w:r>
      <w:r w:rsidR="005845AB">
        <w:rPr>
          <w:sz w:val="22"/>
          <w:szCs w:val="22"/>
        </w:rPr>
        <w:t>5</w:t>
      </w:r>
      <w:r>
        <w:rPr>
          <w:sz w:val="22"/>
          <w:szCs w:val="22"/>
        </w:rPr>
        <w:t xml:space="preserve"> - </w:t>
      </w:r>
      <w:r w:rsidRPr="009A7282">
        <w:rPr>
          <w:sz w:val="22"/>
          <w:szCs w:val="22"/>
        </w:rPr>
        <w:t>Акт о</w:t>
      </w:r>
      <w:r w:rsidRPr="009A7282">
        <w:rPr>
          <w:spacing w:val="-1"/>
          <w:sz w:val="22"/>
          <w:szCs w:val="22"/>
        </w:rPr>
        <w:t xml:space="preserve"> </w:t>
      </w:r>
      <w:r w:rsidRPr="009A7282">
        <w:rPr>
          <w:sz w:val="22"/>
          <w:szCs w:val="22"/>
        </w:rPr>
        <w:t>замене</w:t>
      </w:r>
      <w:r w:rsidRPr="009A7282">
        <w:rPr>
          <w:spacing w:val="-1"/>
          <w:sz w:val="22"/>
          <w:szCs w:val="22"/>
        </w:rPr>
        <w:t xml:space="preserve"> </w:t>
      </w:r>
      <w:r w:rsidRPr="009A7282">
        <w:rPr>
          <w:sz w:val="22"/>
          <w:szCs w:val="22"/>
        </w:rPr>
        <w:t>оборудования</w:t>
      </w:r>
      <w:r>
        <w:rPr>
          <w:sz w:val="22"/>
          <w:szCs w:val="22"/>
        </w:rPr>
        <w:t xml:space="preserve"> (форма);</w:t>
      </w:r>
    </w:p>
    <w:p w:rsidR="009A7282" w:rsidRPr="009A7282" w:rsidRDefault="009A7282" w:rsidP="00AD0108">
      <w:pPr>
        <w:pStyle w:val="af0"/>
        <w:widowControl w:val="0"/>
        <w:numPr>
          <w:ilvl w:val="0"/>
          <w:numId w:val="18"/>
        </w:numPr>
        <w:tabs>
          <w:tab w:val="left" w:pos="281"/>
          <w:tab w:val="left" w:pos="851"/>
        </w:tabs>
        <w:adjustRightInd/>
        <w:spacing w:before="0" w:after="0"/>
        <w:ind w:left="426" w:right="-2" w:firstLine="0"/>
        <w:contextualSpacing w:val="0"/>
        <w:jc w:val="both"/>
        <w:rPr>
          <w:sz w:val="22"/>
          <w:szCs w:val="22"/>
        </w:rPr>
      </w:pPr>
      <w:r>
        <w:rPr>
          <w:sz w:val="22"/>
          <w:szCs w:val="22"/>
        </w:rPr>
        <w:t>Приложение № 1.</w:t>
      </w:r>
      <w:r w:rsidR="005845AB">
        <w:rPr>
          <w:sz w:val="22"/>
          <w:szCs w:val="22"/>
        </w:rPr>
        <w:t>6</w:t>
      </w:r>
      <w:r>
        <w:rPr>
          <w:sz w:val="22"/>
          <w:szCs w:val="22"/>
        </w:rPr>
        <w:t xml:space="preserve"> – Перечень смонтированного оборудования на объекте Заказчика.</w:t>
      </w:r>
    </w:p>
    <w:p w:rsidR="00507EC0" w:rsidRPr="000E1FC0" w:rsidRDefault="00507EC0" w:rsidP="00990F5B">
      <w:pPr>
        <w:tabs>
          <w:tab w:val="left" w:pos="180"/>
        </w:tabs>
        <w:ind w:firstLine="680"/>
        <w:jc w:val="both"/>
        <w:rPr>
          <w:sz w:val="22"/>
          <w:szCs w:val="22"/>
        </w:rPr>
      </w:pPr>
    </w:p>
    <w:p w:rsidR="007E0D74" w:rsidRPr="007E0D74" w:rsidRDefault="007E0D74" w:rsidP="007E0D74">
      <w:pPr>
        <w:tabs>
          <w:tab w:val="left" w:pos="540"/>
          <w:tab w:val="left" w:pos="720"/>
        </w:tabs>
        <w:autoSpaceDE w:val="0"/>
        <w:autoSpaceDN w:val="0"/>
        <w:adjustRightInd w:val="0"/>
        <w:ind w:firstLine="680"/>
        <w:jc w:val="both"/>
        <w:rPr>
          <w:sz w:val="22"/>
          <w:szCs w:val="22"/>
        </w:rPr>
      </w:pPr>
      <w:r w:rsidRPr="007E0D74">
        <w:rPr>
          <w:sz w:val="22"/>
          <w:szCs w:val="22"/>
        </w:rPr>
        <w:t>Техническое задание составил:</w:t>
      </w:r>
    </w:p>
    <w:p w:rsidR="007E0D74" w:rsidRPr="007E0D74" w:rsidRDefault="003F2239" w:rsidP="007E0D74">
      <w:pPr>
        <w:tabs>
          <w:tab w:val="left" w:pos="540"/>
          <w:tab w:val="left" w:pos="720"/>
        </w:tabs>
        <w:autoSpaceDE w:val="0"/>
        <w:autoSpaceDN w:val="0"/>
        <w:adjustRightInd w:val="0"/>
        <w:ind w:firstLine="680"/>
        <w:jc w:val="both"/>
        <w:rPr>
          <w:sz w:val="22"/>
          <w:szCs w:val="22"/>
        </w:rPr>
      </w:pPr>
      <w:r>
        <w:rPr>
          <w:sz w:val="22"/>
          <w:szCs w:val="22"/>
        </w:rPr>
        <w:lastRenderedPageBreak/>
        <w:t>Ведущий специалист-эксперт</w:t>
      </w:r>
      <w:r>
        <w:rPr>
          <w:sz w:val="22"/>
          <w:szCs w:val="22"/>
        </w:rPr>
        <w:tab/>
      </w:r>
      <w:r>
        <w:rPr>
          <w:sz w:val="22"/>
          <w:szCs w:val="22"/>
        </w:rPr>
        <w:tab/>
      </w:r>
      <w:r>
        <w:rPr>
          <w:sz w:val="22"/>
          <w:szCs w:val="22"/>
        </w:rPr>
        <w:tab/>
      </w:r>
      <w:r>
        <w:rPr>
          <w:sz w:val="22"/>
          <w:szCs w:val="22"/>
        </w:rPr>
        <w:tab/>
      </w:r>
      <w:r>
        <w:rPr>
          <w:sz w:val="22"/>
          <w:szCs w:val="22"/>
        </w:rPr>
        <w:tab/>
      </w:r>
      <w:r w:rsidR="007E0D74" w:rsidRPr="007E0D74">
        <w:rPr>
          <w:sz w:val="22"/>
          <w:szCs w:val="22"/>
        </w:rPr>
        <w:tab/>
      </w:r>
      <w:r>
        <w:rPr>
          <w:sz w:val="22"/>
          <w:szCs w:val="22"/>
        </w:rPr>
        <w:t>Е.Ю. Кондратенко</w:t>
      </w:r>
    </w:p>
    <w:p w:rsidR="007E0D74" w:rsidRPr="007E0D74" w:rsidRDefault="007E0D74" w:rsidP="007E0D74">
      <w:pPr>
        <w:tabs>
          <w:tab w:val="left" w:pos="540"/>
          <w:tab w:val="left" w:pos="720"/>
        </w:tabs>
        <w:autoSpaceDE w:val="0"/>
        <w:autoSpaceDN w:val="0"/>
        <w:adjustRightInd w:val="0"/>
        <w:ind w:firstLine="680"/>
        <w:jc w:val="both"/>
        <w:rPr>
          <w:sz w:val="22"/>
          <w:szCs w:val="22"/>
        </w:rPr>
      </w:pPr>
    </w:p>
    <w:p w:rsidR="007E0D74" w:rsidRPr="007E0D74" w:rsidRDefault="007E0D74" w:rsidP="007E0D74">
      <w:pPr>
        <w:tabs>
          <w:tab w:val="left" w:pos="540"/>
          <w:tab w:val="left" w:pos="720"/>
        </w:tabs>
        <w:autoSpaceDE w:val="0"/>
        <w:autoSpaceDN w:val="0"/>
        <w:adjustRightInd w:val="0"/>
        <w:ind w:firstLine="680"/>
        <w:jc w:val="both"/>
        <w:rPr>
          <w:sz w:val="22"/>
          <w:szCs w:val="22"/>
        </w:rPr>
      </w:pPr>
      <w:r w:rsidRPr="007E0D74">
        <w:rPr>
          <w:sz w:val="22"/>
          <w:szCs w:val="22"/>
        </w:rPr>
        <w:t>Согласовано:</w:t>
      </w:r>
    </w:p>
    <w:p w:rsidR="007E0D74" w:rsidRPr="007E0D74" w:rsidRDefault="007E0D74" w:rsidP="007E0D74">
      <w:pPr>
        <w:tabs>
          <w:tab w:val="left" w:pos="540"/>
          <w:tab w:val="left" w:pos="720"/>
        </w:tabs>
        <w:autoSpaceDE w:val="0"/>
        <w:autoSpaceDN w:val="0"/>
        <w:adjustRightInd w:val="0"/>
        <w:ind w:firstLine="680"/>
        <w:jc w:val="both"/>
        <w:rPr>
          <w:sz w:val="22"/>
          <w:szCs w:val="22"/>
        </w:rPr>
      </w:pPr>
      <w:r w:rsidRPr="007E0D74">
        <w:rPr>
          <w:sz w:val="22"/>
          <w:szCs w:val="22"/>
        </w:rPr>
        <w:t>Начальник отдела</w:t>
      </w:r>
    </w:p>
    <w:p w:rsidR="00990F5B" w:rsidRPr="000E1FC0" w:rsidRDefault="007E0D74" w:rsidP="007E0D74">
      <w:pPr>
        <w:tabs>
          <w:tab w:val="left" w:pos="540"/>
          <w:tab w:val="left" w:pos="720"/>
        </w:tabs>
        <w:autoSpaceDE w:val="0"/>
        <w:autoSpaceDN w:val="0"/>
        <w:adjustRightInd w:val="0"/>
        <w:ind w:firstLine="680"/>
        <w:jc w:val="both"/>
        <w:rPr>
          <w:sz w:val="22"/>
          <w:szCs w:val="22"/>
        </w:rPr>
      </w:pPr>
      <w:r w:rsidRPr="007E0D74">
        <w:rPr>
          <w:sz w:val="22"/>
          <w:szCs w:val="22"/>
        </w:rPr>
        <w:t>материал</w:t>
      </w:r>
      <w:r w:rsidR="003F2239">
        <w:rPr>
          <w:sz w:val="22"/>
          <w:szCs w:val="22"/>
        </w:rPr>
        <w:t>ьно-технического обеспечения</w:t>
      </w:r>
      <w:r w:rsidR="003F2239">
        <w:rPr>
          <w:sz w:val="22"/>
          <w:szCs w:val="22"/>
        </w:rPr>
        <w:tab/>
      </w:r>
      <w:r w:rsidR="003F2239">
        <w:rPr>
          <w:sz w:val="22"/>
          <w:szCs w:val="22"/>
        </w:rPr>
        <w:tab/>
      </w:r>
      <w:r w:rsidR="003F2239">
        <w:rPr>
          <w:sz w:val="22"/>
          <w:szCs w:val="22"/>
        </w:rPr>
        <w:tab/>
      </w:r>
      <w:r w:rsidRPr="007E0D74">
        <w:rPr>
          <w:sz w:val="22"/>
          <w:szCs w:val="22"/>
        </w:rPr>
        <w:tab/>
        <w:t>Н.А. Воронов</w:t>
      </w:r>
    </w:p>
    <w:p w:rsidR="00990F5B" w:rsidRPr="000E1FC0" w:rsidRDefault="00990F5B" w:rsidP="00990F5B">
      <w:pPr>
        <w:tabs>
          <w:tab w:val="left" w:pos="540"/>
          <w:tab w:val="left" w:pos="720"/>
        </w:tabs>
        <w:autoSpaceDE w:val="0"/>
        <w:autoSpaceDN w:val="0"/>
        <w:adjustRightInd w:val="0"/>
        <w:ind w:firstLine="680"/>
        <w:jc w:val="both"/>
        <w:rPr>
          <w:sz w:val="22"/>
          <w:szCs w:val="22"/>
        </w:rPr>
      </w:pPr>
    </w:p>
    <w:p w:rsidR="00990F5B" w:rsidRPr="000E1FC0" w:rsidRDefault="00990F5B" w:rsidP="00990F5B">
      <w:pPr>
        <w:rPr>
          <w:sz w:val="22"/>
          <w:szCs w:val="22"/>
        </w:rPr>
        <w:sectPr w:rsidR="00990F5B" w:rsidRPr="000E1FC0">
          <w:headerReference w:type="even" r:id="rId8"/>
          <w:headerReference w:type="default" r:id="rId9"/>
          <w:pgSz w:w="11906" w:h="16838"/>
          <w:pgMar w:top="851" w:right="851" w:bottom="539" w:left="1701" w:header="397" w:footer="284" w:gutter="0"/>
          <w:cols w:space="708"/>
          <w:titlePg/>
          <w:docGrid w:linePitch="360"/>
        </w:sectPr>
      </w:pPr>
    </w:p>
    <w:p w:rsidR="00516579" w:rsidRPr="000E1FC0" w:rsidRDefault="00516579" w:rsidP="00516579">
      <w:pPr>
        <w:jc w:val="right"/>
        <w:rPr>
          <w:i/>
          <w:sz w:val="22"/>
          <w:szCs w:val="22"/>
        </w:rPr>
      </w:pPr>
      <w:r w:rsidRPr="000E1FC0">
        <w:rPr>
          <w:i/>
          <w:sz w:val="22"/>
          <w:szCs w:val="22"/>
        </w:rPr>
        <w:lastRenderedPageBreak/>
        <w:t xml:space="preserve">Приложение № </w:t>
      </w:r>
      <w:r w:rsidR="009A7282">
        <w:rPr>
          <w:i/>
          <w:sz w:val="22"/>
          <w:szCs w:val="22"/>
        </w:rPr>
        <w:t>1.</w:t>
      </w:r>
      <w:r w:rsidR="005845AB">
        <w:rPr>
          <w:i/>
          <w:sz w:val="22"/>
          <w:szCs w:val="22"/>
        </w:rPr>
        <w:t>1</w:t>
      </w:r>
      <w:r w:rsidR="009A7282">
        <w:rPr>
          <w:i/>
          <w:sz w:val="22"/>
          <w:szCs w:val="22"/>
        </w:rPr>
        <w:t xml:space="preserve"> к ТЗ</w:t>
      </w:r>
    </w:p>
    <w:p w:rsidR="003F2239" w:rsidRPr="00817AD5" w:rsidRDefault="003F2239" w:rsidP="003F2239">
      <w:pPr>
        <w:jc w:val="right"/>
        <w:rPr>
          <w:i/>
          <w:sz w:val="20"/>
          <w:szCs w:val="20"/>
        </w:rPr>
      </w:pPr>
      <w:r>
        <w:rPr>
          <w:i/>
          <w:sz w:val="20"/>
          <w:szCs w:val="20"/>
        </w:rPr>
        <w:t xml:space="preserve">к государственному </w:t>
      </w:r>
      <w:r w:rsidRPr="00817AD5">
        <w:rPr>
          <w:i/>
          <w:sz w:val="20"/>
          <w:szCs w:val="20"/>
        </w:rPr>
        <w:t xml:space="preserve">контракту </w:t>
      </w:r>
    </w:p>
    <w:p w:rsidR="003F2239" w:rsidRPr="00817AD5" w:rsidRDefault="003F2239" w:rsidP="003F2239">
      <w:pPr>
        <w:jc w:val="right"/>
        <w:rPr>
          <w:i/>
          <w:sz w:val="20"/>
          <w:szCs w:val="20"/>
        </w:rPr>
      </w:pPr>
      <w:r w:rsidRPr="00817AD5">
        <w:rPr>
          <w:i/>
          <w:sz w:val="20"/>
          <w:szCs w:val="20"/>
        </w:rPr>
        <w:t xml:space="preserve">№ </w:t>
      </w:r>
      <w:r>
        <w:rPr>
          <w:i/>
          <w:sz w:val="20"/>
          <w:szCs w:val="20"/>
        </w:rPr>
        <w:t>_______________________</w:t>
      </w:r>
    </w:p>
    <w:p w:rsidR="003F2239" w:rsidRPr="00817AD5" w:rsidRDefault="003F2239" w:rsidP="003F2239">
      <w:pPr>
        <w:jc w:val="right"/>
        <w:rPr>
          <w:i/>
          <w:sz w:val="20"/>
          <w:szCs w:val="20"/>
        </w:rPr>
      </w:pPr>
      <w:r>
        <w:rPr>
          <w:i/>
          <w:sz w:val="20"/>
          <w:szCs w:val="20"/>
        </w:rPr>
        <w:t>от  «_</w:t>
      </w:r>
      <w:r w:rsidRPr="00817AD5">
        <w:rPr>
          <w:i/>
          <w:sz w:val="20"/>
          <w:szCs w:val="20"/>
        </w:rPr>
        <w:t>__»____________20</w:t>
      </w:r>
      <w:r w:rsidRPr="006C6E0C">
        <w:rPr>
          <w:i/>
          <w:sz w:val="20"/>
          <w:szCs w:val="20"/>
        </w:rPr>
        <w:t>2</w:t>
      </w:r>
      <w:r w:rsidR="00321CA3">
        <w:rPr>
          <w:i/>
          <w:sz w:val="20"/>
          <w:szCs w:val="20"/>
        </w:rPr>
        <w:t>6</w:t>
      </w:r>
      <w:r w:rsidRPr="00817AD5">
        <w:rPr>
          <w:i/>
          <w:sz w:val="20"/>
          <w:szCs w:val="20"/>
        </w:rPr>
        <w:t xml:space="preserve"> года</w:t>
      </w:r>
    </w:p>
    <w:p w:rsidR="00516579" w:rsidRPr="000E1FC0" w:rsidRDefault="00516579" w:rsidP="00516579">
      <w:pPr>
        <w:rPr>
          <w:sz w:val="22"/>
          <w:szCs w:val="22"/>
        </w:rPr>
      </w:pPr>
    </w:p>
    <w:p w:rsidR="00516579" w:rsidRDefault="00516579" w:rsidP="00516579">
      <w:pPr>
        <w:ind w:right="-246"/>
        <w:jc w:val="center"/>
        <w:rPr>
          <w:sz w:val="22"/>
          <w:szCs w:val="22"/>
        </w:rPr>
      </w:pPr>
    </w:p>
    <w:p w:rsidR="009A7282" w:rsidRDefault="009A7282" w:rsidP="009A7282">
      <w:pPr>
        <w:pStyle w:val="a8"/>
        <w:spacing w:before="29"/>
        <w:rPr>
          <w:b/>
          <w:sz w:val="22"/>
        </w:rPr>
      </w:pPr>
    </w:p>
    <w:p w:rsidR="009A7282" w:rsidRPr="009A7282" w:rsidRDefault="009A7282" w:rsidP="009A7282">
      <w:pPr>
        <w:pStyle w:val="1"/>
        <w:keepNext w:val="0"/>
        <w:widowControl w:val="0"/>
        <w:autoSpaceDE w:val="0"/>
        <w:autoSpaceDN w:val="0"/>
        <w:spacing w:before="0" w:after="0" w:line="206" w:lineRule="auto"/>
        <w:ind w:left="2524" w:hanging="1899"/>
        <w:rPr>
          <w:rFonts w:ascii="Times New Roman" w:hAnsi="Times New Roman"/>
          <w:kern w:val="0"/>
          <w:sz w:val="28"/>
          <w:szCs w:val="28"/>
          <w:lang w:eastAsia="en-US"/>
        </w:rPr>
      </w:pPr>
      <w:r w:rsidRPr="009A7282">
        <w:rPr>
          <w:rFonts w:ascii="Times New Roman" w:hAnsi="Times New Roman"/>
          <w:kern w:val="0"/>
          <w:sz w:val="28"/>
          <w:szCs w:val="28"/>
          <w:lang w:eastAsia="en-US"/>
        </w:rPr>
        <w:t>ДЕФЕКТНАЯ ВЕДОМОСТЬ НА ТЕХНИЧЕСКИЕ СРЕДСТВА ОХРАНЫ ОБЪЕКТОВ (ФОРМА)</w:t>
      </w:r>
    </w:p>
    <w:p w:rsidR="009A7282" w:rsidRDefault="009A7282" w:rsidP="009A7282">
      <w:pPr>
        <w:pStyle w:val="a8"/>
        <w:spacing w:before="53"/>
        <w:rPr>
          <w:b/>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2432"/>
        <w:gridCol w:w="1620"/>
        <w:gridCol w:w="4599"/>
      </w:tblGrid>
      <w:tr w:rsidR="009A7282" w:rsidRPr="009A7282" w:rsidTr="009A7282">
        <w:trPr>
          <w:trHeight w:val="827"/>
        </w:trPr>
        <w:tc>
          <w:tcPr>
            <w:tcW w:w="540" w:type="dxa"/>
            <w:vAlign w:val="center"/>
          </w:tcPr>
          <w:p w:rsidR="009A7282" w:rsidRPr="009A7282" w:rsidRDefault="009A7282" w:rsidP="009A7282">
            <w:pPr>
              <w:pStyle w:val="TableParagraph"/>
              <w:spacing w:before="131"/>
              <w:ind w:left="105" w:right="26" w:hanging="65"/>
              <w:jc w:val="center"/>
              <w:rPr>
                <w:rFonts w:ascii="Times New Roman" w:hAnsi="Times New Roman" w:cs="Times New Roman"/>
                <w:spacing w:val="-6"/>
                <w:sz w:val="24"/>
                <w:szCs w:val="24"/>
              </w:rPr>
            </w:pPr>
            <w:r w:rsidRPr="009A7282">
              <w:rPr>
                <w:rFonts w:ascii="Times New Roman" w:hAnsi="Times New Roman" w:cs="Times New Roman"/>
                <w:spacing w:val="-6"/>
                <w:sz w:val="24"/>
                <w:szCs w:val="24"/>
              </w:rPr>
              <w:t>№№ п/п</w:t>
            </w:r>
          </w:p>
        </w:tc>
        <w:tc>
          <w:tcPr>
            <w:tcW w:w="2432" w:type="dxa"/>
            <w:vAlign w:val="center"/>
          </w:tcPr>
          <w:p w:rsidR="009A7282" w:rsidRPr="009A7282" w:rsidRDefault="009A7282" w:rsidP="005A58A0">
            <w:pPr>
              <w:pStyle w:val="TableParagraph"/>
              <w:spacing w:before="131"/>
              <w:ind w:left="105" w:right="26" w:hanging="65"/>
              <w:jc w:val="center"/>
              <w:rPr>
                <w:rFonts w:ascii="Times New Roman" w:hAnsi="Times New Roman" w:cs="Times New Roman"/>
                <w:spacing w:val="-6"/>
                <w:sz w:val="24"/>
                <w:szCs w:val="24"/>
                <w:lang w:val="ru-RU"/>
              </w:rPr>
            </w:pPr>
            <w:r w:rsidRPr="009A7282">
              <w:rPr>
                <w:rFonts w:ascii="Times New Roman" w:hAnsi="Times New Roman" w:cs="Times New Roman"/>
                <w:spacing w:val="-6"/>
                <w:sz w:val="24"/>
                <w:szCs w:val="24"/>
                <w:lang w:val="ru-RU"/>
              </w:rPr>
              <w:t>Наименование ТСО, технических</w:t>
            </w:r>
            <w:r w:rsidR="005A58A0">
              <w:rPr>
                <w:rFonts w:ascii="Times New Roman" w:hAnsi="Times New Roman" w:cs="Times New Roman"/>
                <w:spacing w:val="-6"/>
                <w:sz w:val="24"/>
                <w:szCs w:val="24"/>
                <w:lang w:val="ru-RU"/>
              </w:rPr>
              <w:t xml:space="preserve"> </w:t>
            </w:r>
            <w:r w:rsidRPr="009A7282">
              <w:rPr>
                <w:rFonts w:ascii="Times New Roman" w:hAnsi="Times New Roman" w:cs="Times New Roman"/>
                <w:spacing w:val="-6"/>
                <w:sz w:val="24"/>
                <w:szCs w:val="24"/>
                <w:lang w:val="ru-RU"/>
              </w:rPr>
              <w:t>средств, их состояние</w:t>
            </w:r>
          </w:p>
        </w:tc>
        <w:tc>
          <w:tcPr>
            <w:tcW w:w="1620" w:type="dxa"/>
            <w:vAlign w:val="center"/>
          </w:tcPr>
          <w:p w:rsidR="009A7282" w:rsidRPr="009A7282" w:rsidRDefault="009A7282" w:rsidP="005A58A0">
            <w:pPr>
              <w:pStyle w:val="TableParagraph"/>
              <w:spacing w:before="131"/>
              <w:ind w:left="105" w:right="26" w:hanging="65"/>
              <w:jc w:val="center"/>
              <w:rPr>
                <w:rFonts w:ascii="Times New Roman" w:hAnsi="Times New Roman" w:cs="Times New Roman"/>
                <w:spacing w:val="-6"/>
                <w:sz w:val="24"/>
                <w:szCs w:val="24"/>
              </w:rPr>
            </w:pPr>
            <w:proofErr w:type="spellStart"/>
            <w:r w:rsidRPr="009A7282">
              <w:rPr>
                <w:rFonts w:ascii="Times New Roman" w:hAnsi="Times New Roman" w:cs="Times New Roman"/>
                <w:spacing w:val="-6"/>
                <w:sz w:val="24"/>
                <w:szCs w:val="24"/>
              </w:rPr>
              <w:t>Неисправный</w:t>
            </w:r>
            <w:proofErr w:type="spellEnd"/>
            <w:r w:rsidRPr="009A7282">
              <w:rPr>
                <w:rFonts w:ascii="Times New Roman" w:hAnsi="Times New Roman" w:cs="Times New Roman"/>
                <w:spacing w:val="-6"/>
                <w:sz w:val="24"/>
                <w:szCs w:val="24"/>
              </w:rPr>
              <w:t xml:space="preserve"> </w:t>
            </w:r>
            <w:proofErr w:type="spellStart"/>
            <w:r w:rsidRPr="009A7282">
              <w:rPr>
                <w:rFonts w:ascii="Times New Roman" w:hAnsi="Times New Roman" w:cs="Times New Roman"/>
                <w:spacing w:val="-6"/>
                <w:sz w:val="24"/>
                <w:szCs w:val="24"/>
              </w:rPr>
              <w:t>узел</w:t>
            </w:r>
            <w:proofErr w:type="spellEnd"/>
            <w:r w:rsidRPr="009A7282">
              <w:rPr>
                <w:rFonts w:ascii="Times New Roman" w:hAnsi="Times New Roman" w:cs="Times New Roman"/>
                <w:spacing w:val="-6"/>
                <w:sz w:val="24"/>
                <w:szCs w:val="24"/>
              </w:rPr>
              <w:t xml:space="preserve">, </w:t>
            </w:r>
            <w:proofErr w:type="spellStart"/>
            <w:r w:rsidRPr="009A7282">
              <w:rPr>
                <w:rFonts w:ascii="Times New Roman" w:hAnsi="Times New Roman" w:cs="Times New Roman"/>
                <w:spacing w:val="-6"/>
                <w:sz w:val="24"/>
                <w:szCs w:val="24"/>
              </w:rPr>
              <w:t>деталь</w:t>
            </w:r>
            <w:proofErr w:type="spellEnd"/>
            <w:r w:rsidRPr="009A7282">
              <w:rPr>
                <w:rFonts w:ascii="Times New Roman" w:hAnsi="Times New Roman" w:cs="Times New Roman"/>
                <w:spacing w:val="-6"/>
                <w:sz w:val="24"/>
                <w:szCs w:val="24"/>
              </w:rPr>
              <w:t>,</w:t>
            </w:r>
            <w:r w:rsidR="005A58A0">
              <w:rPr>
                <w:rFonts w:ascii="Times New Roman" w:hAnsi="Times New Roman" w:cs="Times New Roman"/>
                <w:spacing w:val="-6"/>
                <w:sz w:val="24"/>
                <w:szCs w:val="24"/>
                <w:lang w:val="ru-RU"/>
              </w:rPr>
              <w:t xml:space="preserve"> </w:t>
            </w:r>
            <w:proofErr w:type="spellStart"/>
            <w:r w:rsidRPr="009A7282">
              <w:rPr>
                <w:rFonts w:ascii="Times New Roman" w:hAnsi="Times New Roman" w:cs="Times New Roman"/>
                <w:spacing w:val="-6"/>
                <w:sz w:val="24"/>
                <w:szCs w:val="24"/>
              </w:rPr>
              <w:t>элемент</w:t>
            </w:r>
            <w:proofErr w:type="spellEnd"/>
          </w:p>
        </w:tc>
        <w:tc>
          <w:tcPr>
            <w:tcW w:w="4599" w:type="dxa"/>
            <w:vAlign w:val="center"/>
          </w:tcPr>
          <w:p w:rsidR="009A7282" w:rsidRPr="009A7282" w:rsidRDefault="009A7282" w:rsidP="009A7282">
            <w:pPr>
              <w:pStyle w:val="TableParagraph"/>
              <w:spacing w:before="131"/>
              <w:ind w:left="105" w:right="26" w:hanging="65"/>
              <w:jc w:val="center"/>
              <w:rPr>
                <w:rFonts w:ascii="Times New Roman" w:hAnsi="Times New Roman" w:cs="Times New Roman"/>
                <w:spacing w:val="-6"/>
                <w:sz w:val="24"/>
                <w:szCs w:val="24"/>
              </w:rPr>
            </w:pPr>
            <w:proofErr w:type="spellStart"/>
            <w:r w:rsidRPr="009A7282">
              <w:rPr>
                <w:rFonts w:ascii="Times New Roman" w:hAnsi="Times New Roman" w:cs="Times New Roman"/>
                <w:spacing w:val="-6"/>
                <w:sz w:val="24"/>
                <w:szCs w:val="24"/>
              </w:rPr>
              <w:t>Проявление</w:t>
            </w:r>
            <w:proofErr w:type="spellEnd"/>
            <w:r w:rsidRPr="009A7282">
              <w:rPr>
                <w:rFonts w:ascii="Times New Roman" w:hAnsi="Times New Roman" w:cs="Times New Roman"/>
                <w:spacing w:val="-6"/>
                <w:sz w:val="24"/>
                <w:szCs w:val="24"/>
              </w:rPr>
              <w:t xml:space="preserve"> </w:t>
            </w:r>
            <w:proofErr w:type="spellStart"/>
            <w:r w:rsidRPr="009A7282">
              <w:rPr>
                <w:rFonts w:ascii="Times New Roman" w:hAnsi="Times New Roman" w:cs="Times New Roman"/>
                <w:spacing w:val="-6"/>
                <w:sz w:val="24"/>
                <w:szCs w:val="24"/>
              </w:rPr>
              <w:t>дефекта</w:t>
            </w:r>
            <w:proofErr w:type="spellEnd"/>
          </w:p>
        </w:tc>
      </w:tr>
    </w:tbl>
    <w:p w:rsidR="009A7282" w:rsidRDefault="00022A0C" w:rsidP="009A7282">
      <w:pPr>
        <w:pStyle w:val="a8"/>
        <w:spacing w:before="195"/>
        <w:rPr>
          <w:b/>
          <w:sz w:val="20"/>
        </w:rPr>
      </w:pPr>
      <w:r>
        <w:rPr>
          <w:b/>
          <w:noProof/>
          <w:sz w:val="20"/>
          <w:lang w:eastAsia="en-US"/>
        </w:rPr>
        <w:pict>
          <v:shape id="Graphic 3" o:spid="_x0000_s1026" style="position:absolute;left:0;text-align:left;margin-left:85.1pt;margin-top:22.45pt;width:324.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124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QsFQIAAFsEAAAOAAAAZHJzL2Uyb0RvYy54bWysVE1v2zAMvQ/YfxB0X5y4WZcZcYqhQYcB&#10;RVegGXZWZDk2JouaqMTOvx8lfyTtbsN8ECjxiXzko7y+6xrNTsphDSbni9mcM2UkFLU55PzH7uHD&#10;ijP0whRCg1E5Pyvkd5v379atzVQKFehCOUZBDGatzXnlvc2SBGWlGoEzsMqQswTXCE9bd0gKJ1qK&#10;3ugknc9vkxZcYR1IhUin297JNzF+WSrpv5clKs90zombj6uL6z6syWYtsoMTtqrlQEP8A4tG1IaS&#10;TqG2wgt2dPVfoZpaOkAo/UxCk0BZ1lLFGqiaxfxNNS+VsCrWQs1BO7UJ/19Y+XR6sc8uUEf7CPIX&#10;UkeS1mI2ecIGB0xXuiZgiTjrYhfPUxdV55mkw+UiXd6kHzmT5Fukn2KTE5GNd+UR/VcFMY44PaLv&#10;NShGS1SjJTszmo6UDBrqqKHnjDR0nJGG+15DK3y4F8gFk7UXIuGsgZPaQfT6N8yJ2sWrzTWKSrlZ&#10;fU45G6skbI8gI6ShXvVGTE32dXHaBBa3y1UaRwNB18VDrXVgge6wv9eOnUQYzPiFOijCK5h16LcC&#10;qx4XXQNMm0GnXpog0h6K87NjLU1zzvH3UTjFmf5maFzC6I+GG439aDiv7yE+kNggyrnrfgpnWUif&#10;c0/KPsE4jCIbRQulT9hw08CXo4eyDorGGeoZDRua4Fjg8NrCE7neR9Tln7D5AwAA//8DAFBLAwQU&#10;AAYACAAAACEAmYcB/N8AAAAJAQAADwAAAGRycy9kb3ducmV2LnhtbEyPwU6DQBCG7ya+w2ZMvNmF&#10;ppWWsjSi0cSDh6Kx1y2MQNydRXYp+PaOJz3+M1/++Sbbz9aIMw6+c6QgXkQgkCpXd9QoeHt9vNmA&#10;8EFTrY0jVPCNHvb55UWm09pNdMBzGRrBJeRTraANoU+l9FWLVvuF65F49+EGqwPHoZH1oCcut0Yu&#10;o+hWWt0RX2h1j/ctVp/laBUckvGrkGvTPLxPT8fnzhdl8VIodX013+1ABJzDHwy/+qwOOTud3Ei1&#10;F4ZzEi0ZVbBabUEwsIm3CYgTD9YxyDyT/z/IfwAAAP//AwBQSwECLQAUAAYACAAAACEAtoM4kv4A&#10;AADhAQAAEwAAAAAAAAAAAAAAAAAAAAAAW0NvbnRlbnRfVHlwZXNdLnhtbFBLAQItABQABgAIAAAA&#10;IQA4/SH/1gAAAJQBAAALAAAAAAAAAAAAAAAAAC8BAABfcmVscy8ucmVsc1BLAQItABQABgAIAAAA&#10;IQAlWQQsFQIAAFsEAAAOAAAAAAAAAAAAAAAAAC4CAABkcnMvZTJvRG9jLnhtbFBLAQItABQABgAI&#10;AAAAIQCZhwH83wAAAAkBAAAPAAAAAAAAAAAAAAAAAG8EAABkcnMvZG93bnJldi54bWxQSwUGAAAA&#10;AAQABADzAAAAewUAAAAA&#10;" path="m,l4123892,e" filled="f" strokeweight=".18006mm">
            <v:path arrowok="t"/>
            <w10:wrap type="topAndBottom" anchorx="page"/>
          </v:shape>
        </w:pict>
      </w:r>
      <w:r>
        <w:rPr>
          <w:b/>
          <w:noProof/>
          <w:sz w:val="20"/>
          <w:lang w:eastAsia="en-US"/>
        </w:rPr>
        <w:pict>
          <v:shape id="_x0000_s1031" style="position:absolute;left:0;text-align:left;margin-left:85.1pt;margin-top:22.45pt;width:324.7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4124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QsFQIAAFsEAAAOAAAAZHJzL2Uyb0RvYy54bWysVE1v2zAMvQ/YfxB0X5y4WZcZcYqhQYcB&#10;RVegGXZWZDk2JouaqMTOvx8lfyTtbsN8ECjxiXzko7y+6xrNTsphDSbni9mcM2UkFLU55PzH7uHD&#10;ijP0whRCg1E5Pyvkd5v379atzVQKFehCOUZBDGatzXnlvc2SBGWlGoEzsMqQswTXCE9bd0gKJ1qK&#10;3ugknc9vkxZcYR1IhUin297JNzF+WSrpv5clKs90zombj6uL6z6syWYtsoMTtqrlQEP8A4tG1IaS&#10;TqG2wgt2dPVfoZpaOkAo/UxCk0BZ1lLFGqiaxfxNNS+VsCrWQs1BO7UJ/19Y+XR6sc8uUEf7CPIX&#10;UkeS1mI2ecIGB0xXuiZgiTjrYhfPUxdV55mkw+UiXd6kHzmT5Fukn2KTE5GNd+UR/VcFMY44PaLv&#10;NShGS1SjJTszmo6UDBrqqKHnjDR0nJGG+15DK3y4F8gFk7UXIuGsgZPaQfT6N8yJ2sWrzTWKSrlZ&#10;fU45G6skbI8gI6ShXvVGTE32dXHaBBa3y1UaRwNB18VDrXVgge6wv9eOnUQYzPiFOijCK5h16LcC&#10;qx4XXQNMm0GnXpog0h6K87NjLU1zzvH3UTjFmf5maFzC6I+GG439aDiv7yE+kNggyrnrfgpnWUif&#10;c0/KPsE4jCIbRQulT9hw08CXo4eyDorGGeoZDRua4Fjg8NrCE7neR9Tln7D5AwAA//8DAFBLAwQU&#10;AAYACAAAACEAmYcB/N8AAAAJAQAADwAAAGRycy9kb3ducmV2LnhtbEyPwU6DQBCG7ya+w2ZMvNmF&#10;ppWWsjSi0cSDh6Kx1y2MQNydRXYp+PaOJz3+M1/++Sbbz9aIMw6+c6QgXkQgkCpXd9QoeHt9vNmA&#10;8EFTrY0jVPCNHvb55UWm09pNdMBzGRrBJeRTraANoU+l9FWLVvuF65F49+EGqwPHoZH1oCcut0Yu&#10;o+hWWt0RX2h1j/ctVp/laBUckvGrkGvTPLxPT8fnzhdl8VIodX013+1ABJzDHwy/+qwOOTud3Ei1&#10;F4ZzEi0ZVbBabUEwsIm3CYgTD9YxyDyT/z/IfwAAAP//AwBQSwECLQAUAAYACAAAACEAtoM4kv4A&#10;AADhAQAAEwAAAAAAAAAAAAAAAAAAAAAAW0NvbnRlbnRfVHlwZXNdLnhtbFBLAQItABQABgAIAAAA&#10;IQA4/SH/1gAAAJQBAAALAAAAAAAAAAAAAAAAAC8BAABfcmVscy8ucmVsc1BLAQItABQABgAIAAAA&#10;IQAlWQQsFQIAAFsEAAAOAAAAAAAAAAAAAAAAAC4CAABkcnMvZTJvRG9jLnhtbFBLAQItABQABgAI&#10;AAAAIQCZhwH83wAAAAkBAAAPAAAAAAAAAAAAAAAAAG8EAABkcnMvZG93bnJldi54bWxQSwUGAAAA&#10;AAQABADzAAAAewUAAAAA&#10;" path="m,l4123892,e" filled="f" strokeweight=".18006mm">
            <v:path arrowok="t"/>
            <w10:wrap type="topAndBottom" anchorx="page"/>
          </v:shape>
        </w:pict>
      </w:r>
    </w:p>
    <w:p w:rsidR="009A7282" w:rsidRDefault="009A7282" w:rsidP="005A58A0">
      <w:pPr>
        <w:pStyle w:val="a8"/>
        <w:spacing w:before="274"/>
        <w:ind w:left="427"/>
        <w:jc w:val="left"/>
      </w:pPr>
      <w:r>
        <w:t>Выводы</w:t>
      </w:r>
      <w:r>
        <w:rPr>
          <w:spacing w:val="-2"/>
        </w:rPr>
        <w:t xml:space="preserve"> </w:t>
      </w:r>
      <w:r>
        <w:t>и</w:t>
      </w:r>
      <w:r>
        <w:rPr>
          <w:spacing w:val="-2"/>
        </w:rPr>
        <w:t xml:space="preserve"> предложения:</w:t>
      </w:r>
    </w:p>
    <w:p w:rsidR="009A7282" w:rsidRDefault="00022A0C" w:rsidP="009A7282">
      <w:pPr>
        <w:pStyle w:val="a8"/>
        <w:spacing w:before="195"/>
        <w:rPr>
          <w:sz w:val="20"/>
        </w:rPr>
      </w:pPr>
      <w:r>
        <w:rPr>
          <w:noProof/>
          <w:sz w:val="20"/>
          <w:lang w:eastAsia="en-US"/>
        </w:rPr>
        <w:pict>
          <v:shape id="Graphic 4" o:spid="_x0000_s1027" style="position:absolute;left:0;text-align:left;margin-left:85.1pt;margin-top:13.55pt;width:43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s4GA3N4AAAAKAQAADwAAAGRycy9kb3ducmV2LnhtbEyPwU7DMBBE70j8g7VI3KidgBoU4lQI&#10;1EskEJRKVW9OvE0iYjuynTb8PZsTHGf2aXam2MxmYGf0oXdWQrISwNA2Tve2lbD/2t49AgtRWa0G&#10;Z1HCDwbYlNdXhcq1u9hPPO9iyyjEhlxJ6GIcc85D06FRYeVGtHQ7OW9UJOlbrr26ULgZeCrEmhvV&#10;W/rQqRFfOmy+d5ORcKre3cGZTPvXKq0+jvtt/TYlUt7ezM9PwCLO8Q+GpT5Vh5I61W6yOrCBdCZS&#10;QiWkWQJsAcTDmpx6ce6BlwX/P6H8BQAA//8DAFBLAQItABQABgAIAAAAIQC2gziS/gAAAOEBAAAT&#10;AAAAAAAAAAAAAAAAAAAAAABbQ29udGVudF9UeXBlc10ueG1sUEsBAi0AFAAGAAgAAAAhADj9If/W&#10;AAAAlAEAAAsAAAAAAAAAAAAAAAAALwEAAF9yZWxzLy5yZWxzUEsBAi0AFAAGAAgAAAAhAEfxuRgP&#10;AgAAWwQAAA4AAAAAAAAAAAAAAAAALgIAAGRycy9lMm9Eb2MueG1sUEsBAi0AFAAGAAgAAAAhALOB&#10;gNzeAAAACgEAAA8AAAAAAAAAAAAAAAAAaQQAAGRycy9kb3ducmV2LnhtbFBLBQYAAAAABAAEAPMA&#10;AAB0BQAAAAA=&#10;" path="m,l5562600,e" filled="f" strokeweight=".17361mm">
            <v:path arrowok="t"/>
            <w10:wrap type="topAndBottom" anchorx="page"/>
          </v:shape>
        </w:pict>
      </w:r>
      <w:r>
        <w:rPr>
          <w:noProof/>
          <w:sz w:val="20"/>
          <w:lang w:eastAsia="en-US"/>
        </w:rPr>
        <w:pict>
          <v:shape id="Graphic 5" o:spid="_x0000_s1028" style="position:absolute;left:0;text-align:left;margin-left:85.1pt;margin-top:27.35pt;width:43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7Bs/rN8AAAAKAQAADwAAAGRycy9kb3ducmV2LnhtbEyPwU7DMBBE70j8g7VI3KjdqDQ0xKkQ&#10;qJdIICiVUG9O7CYR8TqynTb8PZsTHGf2aXYm3062Z2fjQ+dQwnIhgBmsne6wkXD43N09AAtRoVa9&#10;QyPhxwTYFtdXucq0u+CHOe9jwygEQ6YktDEOGeehbo1VYeEGg3Q7OW9VJOkbrr26ULjteSLEmlvV&#10;IX1o1WCeW1N/70cr4VS+uS9nU+1fyqR8Px521eu4lPL2Znp6BBbNFP9gmOtTdSioU+VG1IH1pFOR&#10;ECrhfpUCmwGxWpNTzc4GeJHz/xOKXwAAAP//AwBQSwECLQAUAAYACAAAACEAtoM4kv4AAADhAQAA&#10;EwAAAAAAAAAAAAAAAAAAAAAAW0NvbnRlbnRfVHlwZXNdLnhtbFBLAQItABQABgAIAAAAIQA4/SH/&#10;1gAAAJQBAAALAAAAAAAAAAAAAAAAAC8BAABfcmVscy8ucmVsc1BLAQItABQABgAIAAAAIQBH8bkY&#10;DwIAAFsEAAAOAAAAAAAAAAAAAAAAAC4CAABkcnMvZTJvRG9jLnhtbFBLAQItABQABgAIAAAAIQDs&#10;Gz+s3wAAAAoBAAAPAAAAAAAAAAAAAAAAAGkEAABkcnMvZG93bnJldi54bWxQSwUGAAAAAAQABADz&#10;AAAAdQUAAAAA&#10;" path="m,l5562600,e" filled="f" strokeweight=".17361mm">
            <v:path arrowok="t"/>
            <w10:wrap type="topAndBottom" anchorx="page"/>
          </v:shape>
        </w:pict>
      </w:r>
      <w:r>
        <w:rPr>
          <w:noProof/>
          <w:sz w:val="20"/>
          <w:lang w:eastAsia="en-US"/>
        </w:rPr>
        <w:pict>
          <v:shape id="Graphic 6" o:spid="_x0000_s1029" style="position:absolute;left:0;text-align:left;margin-left:85.1pt;margin-top:41.2pt;width:43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zdXktN4AAAAKAQAADwAAAGRycy9kb3ducmV2LnhtbEyPwWrDMBBE74X+g9hCb40UE5zgWg6h&#10;JRdDS5sGSm+ytbFNLMlIcuL+fden5jizj9mZfDuZnl3Qh85ZCcuFAIa2drqzjYTj1/5pAyxEZbXq&#10;nUUJvxhgW9zf5SrT7mo/8XKIDaMQGzIloY1xyDgPdYtGhYUb0NLt5LxRkaRvuPbqSuGm54kQKTeq&#10;s/ShVQO+tFifD6ORcCrf3bcza+1fy6T8+Dnuq7dxKeXjw7R7BhZxiv8wzPWpOhTUqXKj1YH1pNci&#10;IVTCJlkBmwGxSsmpZicFXuT8dkLxBwAA//8DAFBLAQItABQABgAIAAAAIQC2gziS/gAAAOEBAAAT&#10;AAAAAAAAAAAAAAAAAAAAAABbQ29udGVudF9UeXBlc10ueG1sUEsBAi0AFAAGAAgAAAAhADj9If/W&#10;AAAAlAEAAAsAAAAAAAAAAAAAAAAALwEAAF9yZWxzLy5yZWxzUEsBAi0AFAAGAAgAAAAhAEfxuRgP&#10;AgAAWwQAAA4AAAAAAAAAAAAAAAAALgIAAGRycy9lMm9Eb2MueG1sUEsBAi0AFAAGAAgAAAAhAM3V&#10;5LTeAAAACgEAAA8AAAAAAAAAAAAAAAAAaQQAAGRycy9kb3ducmV2LnhtbFBLBQYAAAAABAAEAPMA&#10;AAB0BQAAAAA=&#10;" path="m,l5562600,e" filled="f" strokeweight=".17361mm">
            <v:path arrowok="t"/>
            <w10:wrap type="topAndBottom" anchorx="page"/>
          </v:shape>
        </w:pict>
      </w:r>
    </w:p>
    <w:p w:rsidR="009A7282" w:rsidRDefault="009A7282" w:rsidP="009A7282">
      <w:pPr>
        <w:pStyle w:val="a8"/>
        <w:spacing w:before="17"/>
        <w:rPr>
          <w:sz w:val="20"/>
        </w:rPr>
      </w:pPr>
    </w:p>
    <w:p w:rsidR="009A7282" w:rsidRDefault="009A7282" w:rsidP="009A7282">
      <w:pPr>
        <w:pStyle w:val="a8"/>
        <w:spacing w:before="17"/>
        <w:rPr>
          <w:sz w:val="20"/>
        </w:rPr>
      </w:pPr>
    </w:p>
    <w:p w:rsidR="009A7282" w:rsidRDefault="009A7282" w:rsidP="009A7282">
      <w:pPr>
        <w:pStyle w:val="a8"/>
      </w:pPr>
    </w:p>
    <w:p w:rsidR="009A7282" w:rsidRDefault="009A7282" w:rsidP="005A58A0">
      <w:pPr>
        <w:pStyle w:val="a8"/>
        <w:ind w:left="427"/>
        <w:jc w:val="left"/>
      </w:pPr>
      <w:r>
        <w:rPr>
          <w:spacing w:val="-2"/>
        </w:rPr>
        <w:t>Исполнитель</w:t>
      </w:r>
    </w:p>
    <w:p w:rsidR="009A7282" w:rsidRDefault="00022A0C" w:rsidP="009A7282">
      <w:pPr>
        <w:pStyle w:val="a8"/>
        <w:spacing w:before="17"/>
        <w:rPr>
          <w:sz w:val="20"/>
        </w:rPr>
      </w:pPr>
      <w:r>
        <w:rPr>
          <w:noProof/>
          <w:sz w:val="20"/>
          <w:lang w:eastAsia="en-US"/>
        </w:rPr>
        <w:pict>
          <v:shape id="Graphic 7" o:spid="_x0000_s1030" style="position:absolute;left:0;text-align:left;margin-left:85.1pt;margin-top:13.55pt;width:396.0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02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0ROFAIAAFsEAAAOAAAAZHJzL2Uyb0RvYy54bWysVMFu2zAMvQ/YPwi6L05SpO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LqbzT3c3Cyk0+2bzj6nJmcrHu3pP4YuBFEcdnigM&#10;GpSjperR0r0bTWQlo4Y2aRikYA1RCtZwO2joVYj3Irloiu5CJJ61cDAbSN7whjlTu3itu0bFUhY3&#10;PDdjlYwdEGzENNyrwUip2b4uzrrI4na+mKbRILBN+dhYG1kQ7rYPFsVBxcFMX6yDI/wB80hhrage&#10;cMl1gll30mmQJoq0hfL4gqLjaS4k/dorNFLYr47HJY7+aOBobEcDg32A9EBSgzjnpv+h0IuYvpCB&#10;lX2GcRhVPooWSz9j400Hn/cBqiYqmmZoYHTa8ASnAk+vLT6R631CXf4Jq98AAAD//wMAUEsDBBQA&#10;BgAIAAAAIQCp58ao3wAAAAkBAAAPAAAAZHJzL2Rvd25yZXYueG1sTI/BToNAEIbvJr7DZky82aXU&#10;gCJLY01MTDwY0EO5TdkRSNlZwi4tvr3bkx7/mS//fJNvFzOIE02ut6xgvYpAEDdW99wq+Pp8vXsA&#10;4TyyxsEyKfghB9vi+irHTNszl3SqfCtCCbsMFXTej5mUrunIoFvZkTjsvu1k0Ic4tVJPeA7lZpBx&#10;FCXSYM/hQocjvXTUHKvZKKh2Zfq+P9bJVM8ey/rN7vYf90rd3izPTyA8Lf4Phot+UIciOB3szNqJ&#10;IeQ0igOqIE7XIALwmMQbEIfLYAOyyOX/D4pfAAAA//8DAFBLAQItABQABgAIAAAAIQC2gziS/gAA&#10;AOEBAAATAAAAAAAAAAAAAAAAAAAAAABbQ29udGVudF9UeXBlc10ueG1sUEsBAi0AFAAGAAgAAAAh&#10;ADj9If/WAAAAlAEAAAsAAAAAAAAAAAAAAAAALwEAAF9yZWxzLy5yZWxzUEsBAi0AFAAGAAgAAAAh&#10;AGb3RE4UAgAAWwQAAA4AAAAAAAAAAAAAAAAALgIAAGRycy9lMm9Eb2MueG1sUEsBAi0AFAAGAAgA&#10;AAAhAKnnxqjfAAAACQEAAA8AAAAAAAAAAAAAAAAAbgQAAGRycy9kb3ducmV2LnhtbFBLBQYAAAAA&#10;BAAEAPMAAAB6BQAAAAA=&#10;" path="m,l5029530,e" filled="f" strokeweight=".17361mm">
            <v:path arrowok="t"/>
            <w10:wrap type="topAndBottom" anchorx="page"/>
          </v:shape>
        </w:pict>
      </w:r>
    </w:p>
    <w:p w:rsidR="009A7282" w:rsidRDefault="009A7282" w:rsidP="009A7282">
      <w:pPr>
        <w:pStyle w:val="a8"/>
        <w:ind w:left="287" w:right="1"/>
      </w:pPr>
      <w:r>
        <w:t>(должность,</w:t>
      </w:r>
      <w:r>
        <w:rPr>
          <w:spacing w:val="-7"/>
        </w:rPr>
        <w:t xml:space="preserve"> </w:t>
      </w:r>
      <w:r>
        <w:t>Ф.И.О.,</w:t>
      </w:r>
      <w:r>
        <w:rPr>
          <w:spacing w:val="-6"/>
        </w:rPr>
        <w:t xml:space="preserve"> </w:t>
      </w:r>
      <w:r>
        <w:rPr>
          <w:spacing w:val="-2"/>
        </w:rPr>
        <w:t>подпись)</w:t>
      </w:r>
    </w:p>
    <w:p w:rsidR="009A7282" w:rsidRDefault="009A7282" w:rsidP="005A58A0">
      <w:pPr>
        <w:pStyle w:val="a8"/>
        <w:jc w:val="left"/>
        <w:sectPr w:rsidR="009A7282">
          <w:pgSz w:w="11910" w:h="16840"/>
          <w:pgMar w:top="1040" w:right="1275" w:bottom="620" w:left="1275" w:header="0" w:footer="434" w:gutter="0"/>
          <w:cols w:space="720"/>
        </w:sectPr>
      </w:pPr>
    </w:p>
    <w:p w:rsidR="005A58A0" w:rsidRPr="000E1FC0" w:rsidRDefault="005A58A0" w:rsidP="005A58A0">
      <w:pPr>
        <w:jc w:val="right"/>
        <w:rPr>
          <w:i/>
          <w:sz w:val="22"/>
          <w:szCs w:val="22"/>
        </w:rPr>
      </w:pPr>
      <w:r w:rsidRPr="000E1FC0">
        <w:rPr>
          <w:i/>
          <w:sz w:val="22"/>
          <w:szCs w:val="22"/>
        </w:rPr>
        <w:lastRenderedPageBreak/>
        <w:t xml:space="preserve">Приложение № </w:t>
      </w:r>
      <w:r>
        <w:rPr>
          <w:i/>
          <w:sz w:val="22"/>
          <w:szCs w:val="22"/>
        </w:rPr>
        <w:t>1.2 к ТЗ</w:t>
      </w:r>
    </w:p>
    <w:p w:rsidR="005A58A0" w:rsidRPr="00817AD5" w:rsidRDefault="005A58A0" w:rsidP="005A58A0">
      <w:pPr>
        <w:jc w:val="right"/>
        <w:rPr>
          <w:i/>
          <w:sz w:val="20"/>
          <w:szCs w:val="20"/>
        </w:rPr>
      </w:pPr>
      <w:r>
        <w:rPr>
          <w:i/>
          <w:sz w:val="20"/>
          <w:szCs w:val="20"/>
        </w:rPr>
        <w:t xml:space="preserve">к государственному </w:t>
      </w:r>
      <w:r w:rsidRPr="00817AD5">
        <w:rPr>
          <w:i/>
          <w:sz w:val="20"/>
          <w:szCs w:val="20"/>
        </w:rPr>
        <w:t xml:space="preserve">контракту </w:t>
      </w:r>
    </w:p>
    <w:p w:rsidR="005A58A0" w:rsidRPr="00817AD5" w:rsidRDefault="005A58A0" w:rsidP="005A58A0">
      <w:pPr>
        <w:jc w:val="right"/>
        <w:rPr>
          <w:i/>
          <w:sz w:val="20"/>
          <w:szCs w:val="20"/>
        </w:rPr>
      </w:pPr>
      <w:r w:rsidRPr="00817AD5">
        <w:rPr>
          <w:i/>
          <w:sz w:val="20"/>
          <w:szCs w:val="20"/>
        </w:rPr>
        <w:t xml:space="preserve">№ </w:t>
      </w:r>
      <w:r>
        <w:rPr>
          <w:i/>
          <w:sz w:val="20"/>
          <w:szCs w:val="20"/>
        </w:rPr>
        <w:t>_______________________</w:t>
      </w:r>
    </w:p>
    <w:p w:rsidR="005A58A0" w:rsidRPr="00817AD5" w:rsidRDefault="005A58A0" w:rsidP="005A58A0">
      <w:pPr>
        <w:jc w:val="right"/>
        <w:rPr>
          <w:i/>
          <w:sz w:val="20"/>
          <w:szCs w:val="20"/>
        </w:rPr>
      </w:pPr>
      <w:r>
        <w:rPr>
          <w:i/>
          <w:sz w:val="20"/>
          <w:szCs w:val="20"/>
        </w:rPr>
        <w:t>от  «_</w:t>
      </w:r>
      <w:r w:rsidRPr="00817AD5">
        <w:rPr>
          <w:i/>
          <w:sz w:val="20"/>
          <w:szCs w:val="20"/>
        </w:rPr>
        <w:t>__»____________20</w:t>
      </w:r>
      <w:r w:rsidRPr="006C6E0C">
        <w:rPr>
          <w:i/>
          <w:sz w:val="20"/>
          <w:szCs w:val="20"/>
        </w:rPr>
        <w:t>2</w:t>
      </w:r>
      <w:r w:rsidR="00321CA3">
        <w:rPr>
          <w:i/>
          <w:sz w:val="20"/>
          <w:szCs w:val="20"/>
        </w:rPr>
        <w:t>6</w:t>
      </w:r>
      <w:r w:rsidRPr="00817AD5">
        <w:rPr>
          <w:i/>
          <w:sz w:val="20"/>
          <w:szCs w:val="20"/>
        </w:rPr>
        <w:t xml:space="preserve"> года</w:t>
      </w:r>
    </w:p>
    <w:p w:rsidR="005A58A0" w:rsidRDefault="005A58A0" w:rsidP="005A58A0">
      <w:pPr>
        <w:pStyle w:val="1"/>
        <w:spacing w:before="26" w:line="206" w:lineRule="auto"/>
        <w:ind w:left="676" w:firstLine="244"/>
        <w:jc w:val="center"/>
      </w:pPr>
    </w:p>
    <w:p w:rsidR="005A58A0" w:rsidRPr="005A58A0" w:rsidRDefault="005A58A0" w:rsidP="005A58A0">
      <w:pPr>
        <w:pStyle w:val="1"/>
        <w:spacing w:before="26" w:line="206" w:lineRule="auto"/>
        <w:ind w:left="-142"/>
        <w:jc w:val="center"/>
        <w:rPr>
          <w:rFonts w:ascii="Times New Roman" w:hAnsi="Times New Roman"/>
          <w:kern w:val="0"/>
          <w:sz w:val="28"/>
          <w:szCs w:val="28"/>
          <w:lang w:eastAsia="en-US"/>
        </w:rPr>
      </w:pPr>
      <w:r w:rsidRPr="005A58A0">
        <w:rPr>
          <w:rFonts w:ascii="Times New Roman" w:hAnsi="Times New Roman"/>
          <w:kern w:val="0"/>
          <w:sz w:val="28"/>
          <w:szCs w:val="28"/>
          <w:lang w:eastAsia="en-US"/>
        </w:rPr>
        <w:t>ЖУРНАЛ</w:t>
      </w:r>
    </w:p>
    <w:p w:rsidR="005A58A0" w:rsidRPr="005A58A0" w:rsidRDefault="005A58A0" w:rsidP="005A58A0">
      <w:pPr>
        <w:pStyle w:val="1"/>
        <w:spacing w:before="26" w:line="206" w:lineRule="auto"/>
        <w:ind w:left="-142"/>
        <w:jc w:val="center"/>
        <w:rPr>
          <w:rFonts w:ascii="Times New Roman" w:hAnsi="Times New Roman"/>
          <w:kern w:val="0"/>
          <w:sz w:val="28"/>
          <w:szCs w:val="28"/>
          <w:lang w:eastAsia="en-US"/>
        </w:rPr>
      </w:pPr>
      <w:r w:rsidRPr="005A58A0">
        <w:rPr>
          <w:rFonts w:ascii="Times New Roman" w:hAnsi="Times New Roman"/>
          <w:kern w:val="0"/>
          <w:sz w:val="28"/>
          <w:szCs w:val="28"/>
          <w:lang w:eastAsia="en-US"/>
        </w:rPr>
        <w:t>РЕГИСТРАЦИИ РАБОТ ПО СЕРВИСНОЙ ПОДДЕРЖКЕ ТЕХНИЧЕСКИХ СРЕДСТВ ОХРАНЫ ОБЪЕКТОВ (ФОРМА)</w:t>
      </w:r>
    </w:p>
    <w:p w:rsidR="005A58A0" w:rsidRPr="005A58A0" w:rsidRDefault="00022A0C" w:rsidP="005A58A0">
      <w:pPr>
        <w:pStyle w:val="a8"/>
        <w:spacing w:before="15"/>
        <w:ind w:left="-567" w:firstLine="567"/>
      </w:pPr>
      <w:r>
        <w:rPr>
          <w:b/>
          <w:noProof/>
          <w:lang w:eastAsia="en-US"/>
        </w:rPr>
        <w:pict>
          <v:shape id="Graphic 8" o:spid="_x0000_s1062" style="position:absolute;left:0;text-align:left;margin-left:85.1pt;margin-top:13.5pt;width:43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9BaSi90AAAAKAQAADwAAAGRycy9kb3ducmV2LnhtbEyPQUvEMBCF74L/IYzgzU02yFZq00WU&#10;vRQUXRfEW9pk22IzKUm6W/+905N7fG8+3rxXbGc3sJMNsfeoYL0SwCw23vTYKjh87u4egMWk0ejB&#10;o1XwayNsy+urQufGn/HDnvapZRSCMdcKupTGnPPYdNbpuPKjRbodfXA6kQwtN0GfKdwNXAqx4U73&#10;SB86PdrnzjY/+8kpOFZv/su7zISXSlbv34dd/Tqtlbq9mZ8egSU7p38YlvpUHUrqVPsJTWQD6UxI&#10;QhXIjDYtgLjfkFMvjgReFvxyQvkHAAD//wMAUEsBAi0AFAAGAAgAAAAhALaDOJL+AAAA4QEAABMA&#10;AAAAAAAAAAAAAAAAAAAAAFtDb250ZW50X1R5cGVzXS54bWxQSwECLQAUAAYACAAAACEAOP0h/9YA&#10;AACUAQAACwAAAAAAAAAAAAAAAAAvAQAAX3JlbHMvLnJlbHNQSwECLQAUAAYACAAAACEAR/G5GA8C&#10;AABbBAAADgAAAAAAAAAAAAAAAAAuAgAAZHJzL2Uyb0RvYy54bWxQSwECLQAUAAYACAAAACEA9BaS&#10;i90AAAAKAQAADwAAAAAAAAAAAAAAAABpBAAAZHJzL2Rvd25yZXYueG1sUEsFBgAAAAAEAAQA8wAA&#10;AHMFAAAAAA==&#10;" path="m,l5562600,e" filled="f" strokeweight=".17361mm">
            <v:path arrowok="t"/>
            <w10:wrap type="topAndBottom" anchorx="page"/>
          </v:shape>
        </w:pict>
      </w:r>
      <w:r w:rsidR="005A58A0" w:rsidRPr="005A58A0">
        <w:t>(</w:t>
      </w:r>
      <w:r w:rsidR="005A58A0" w:rsidRPr="005A58A0">
        <w:rPr>
          <w:spacing w:val="-3"/>
        </w:rPr>
        <w:t xml:space="preserve"> </w:t>
      </w:r>
      <w:r w:rsidR="005A58A0" w:rsidRPr="005A58A0">
        <w:t>предприятие</w:t>
      </w:r>
      <w:r w:rsidR="005A58A0" w:rsidRPr="005A58A0">
        <w:rPr>
          <w:spacing w:val="-2"/>
        </w:rPr>
        <w:t xml:space="preserve"> </w:t>
      </w:r>
      <w:r w:rsidR="005A58A0" w:rsidRPr="005A58A0">
        <w:t>-</w:t>
      </w:r>
      <w:r w:rsidR="005A58A0" w:rsidRPr="005A58A0">
        <w:rPr>
          <w:spacing w:val="-3"/>
        </w:rPr>
        <w:t xml:space="preserve"> </w:t>
      </w:r>
      <w:r w:rsidR="005A58A0" w:rsidRPr="005A58A0">
        <w:rPr>
          <w:spacing w:val="-2"/>
        </w:rPr>
        <w:t>Исполнитель)</w:t>
      </w:r>
    </w:p>
    <w:p w:rsidR="005A58A0" w:rsidRDefault="00022A0C" w:rsidP="005A58A0">
      <w:pPr>
        <w:pStyle w:val="a8"/>
        <w:spacing w:before="17"/>
        <w:ind w:left="-567" w:firstLine="567"/>
      </w:pPr>
      <w:r>
        <w:rPr>
          <w:noProof/>
          <w:lang w:eastAsia="en-US"/>
        </w:rPr>
        <w:pict>
          <v:shape id="Graphic 9" o:spid="_x0000_s1063" style="position:absolute;left:0;text-align:left;margin-left:85.1pt;margin-top:13.55pt;width:438.0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563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7sEFAIAAFsEAAAOAAAAZHJzL2Uyb0RvYy54bWysVMFu2zAMvQ/YPwi6L07SpS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Lha3N/ObhRSafbP5p9TkTOXjXb2n8MVAiqMOTxQG&#10;DcrRUvVo6d6NJrKSUUObNAxSsIYoBWu4HTT0KsR7kVw0RXchEs9aOJgNJG94w5ypXbzWXaNiKbO7&#10;j1KMVTJ2QLAR03CvBiOlZvu6OOsii9v5YppGg8A25WNjbWRBuNs+WBQHFQczfbEOjvAHzCOFtaJ6&#10;wCXXCWbdSadBmijSFsrjC4qOp7mQ9Guv0Ehhvzoelzj6o4GjsR0NDPYB0gNJDeKcm/6HQi9i+kIG&#10;VvYZxmFU+ShaLP2MjTcdfN4HqJqoaJqhgdFpwxOcCjy9tvhErvcJdfknrH4DAAD//wMAUEsDBBQA&#10;BgAIAAAAIQCV0WTo3QAAAAoBAAAPAAAAZHJzL2Rvd25yZXYueG1sTI/LTsMwEEX3SPyDNUhsELWb&#10;oAaFOFWpRNm2AYmtG08ewh6H2G0DX4+zguWdObqPYj1Zw844+t6RhOVCAEOqne6plfD+9nL/CMwH&#10;RVoZRyjhGz2sy+urQuXaXeiA5yq0LJqQz5WELoQh59zXHVrlF25Air/GjVaFKMeW61Fdork1PBFi&#10;xa3qKSZ0asBth/VndbJzyPMuq16bj59Nuvsyzd0em+1eytubafMELOAU/mCY68fqUMZOR3ci7ZmJ&#10;OhNJRCUk2RLYDIiHVQrsOF9S4GXB/08ofwEAAP//AwBQSwECLQAUAAYACAAAACEAtoM4kv4AAADh&#10;AQAAEwAAAAAAAAAAAAAAAAAAAAAAW0NvbnRlbnRfVHlwZXNdLnhtbFBLAQItABQABgAIAAAAIQA4&#10;/SH/1gAAAJQBAAALAAAAAAAAAAAAAAAAAC8BAABfcmVscy8ucmVsc1BLAQItABQABgAIAAAAIQBI&#10;67sEFAIAAFsEAAAOAAAAAAAAAAAAAAAAAC4CAABkcnMvZTJvRG9jLnhtbFBLAQItABQABgAIAAAA&#10;IQCV0WTo3QAAAAoBAAAPAAAAAAAAAAAAAAAAAG4EAABkcnMvZG93bnJldi54bWxQSwUGAAAAAAQA&#10;BADzAAAAeAUAAAAA&#10;" path="m,l5563184,e" filled="f" strokeweight=".17361mm">
            <v:path arrowok="t"/>
            <w10:wrap type="topAndBottom" anchorx="page"/>
          </v:shape>
        </w:pict>
      </w:r>
      <w:r w:rsidR="005A58A0" w:rsidRPr="005A58A0">
        <w:t>(</w:t>
      </w:r>
      <w:r w:rsidR="005A58A0" w:rsidRPr="005A58A0">
        <w:rPr>
          <w:spacing w:val="-15"/>
        </w:rPr>
        <w:t xml:space="preserve"> </w:t>
      </w:r>
      <w:r w:rsidR="005A58A0" w:rsidRPr="005A58A0">
        <w:t>наименование</w:t>
      </w:r>
      <w:r w:rsidR="005A58A0" w:rsidRPr="005A58A0">
        <w:rPr>
          <w:spacing w:val="-15"/>
        </w:rPr>
        <w:t xml:space="preserve"> </w:t>
      </w:r>
      <w:r w:rsidR="005A58A0" w:rsidRPr="005A58A0">
        <w:t xml:space="preserve">объекта) </w:t>
      </w:r>
    </w:p>
    <w:p w:rsidR="005A58A0" w:rsidRDefault="005A58A0" w:rsidP="005A58A0">
      <w:pPr>
        <w:pStyle w:val="a8"/>
        <w:spacing w:before="17"/>
        <w:ind w:left="-567" w:firstLine="567"/>
      </w:pPr>
    </w:p>
    <w:p w:rsidR="005A58A0" w:rsidRDefault="005A58A0" w:rsidP="005A58A0">
      <w:pPr>
        <w:pStyle w:val="a8"/>
        <w:tabs>
          <w:tab w:val="left" w:pos="1559"/>
          <w:tab w:val="left" w:pos="4373"/>
          <w:tab w:val="left" w:pos="4913"/>
        </w:tabs>
        <w:ind w:left="-567" w:right="3268" w:firstLine="567"/>
        <w:rPr>
          <w:spacing w:val="-4"/>
        </w:rPr>
      </w:pPr>
      <w:r w:rsidRPr="005A58A0">
        <w:rPr>
          <w:spacing w:val="-2"/>
        </w:rPr>
        <w:t>Начат</w:t>
      </w:r>
      <w:proofErr w:type="gramStart"/>
      <w:r w:rsidRPr="005A58A0">
        <w:tab/>
        <w:t>«</w:t>
      </w:r>
      <w:r w:rsidRPr="005A58A0">
        <w:rPr>
          <w:spacing w:val="80"/>
          <w:w w:val="150"/>
          <w:u w:val="single"/>
        </w:rPr>
        <w:t xml:space="preserve"> </w:t>
      </w:r>
      <w:r w:rsidRPr="005A58A0">
        <w:t>»</w:t>
      </w:r>
      <w:proofErr w:type="gramEnd"/>
      <w:r w:rsidRPr="005A58A0">
        <w:rPr>
          <w:u w:val="single"/>
        </w:rPr>
        <w:tab/>
      </w:r>
      <w:r w:rsidRPr="005A58A0">
        <w:rPr>
          <w:spacing w:val="-6"/>
        </w:rPr>
        <w:t>20</w:t>
      </w:r>
      <w:r w:rsidRPr="005A58A0">
        <w:rPr>
          <w:u w:val="single"/>
        </w:rPr>
        <w:tab/>
      </w:r>
      <w:r w:rsidRPr="005A58A0">
        <w:rPr>
          <w:spacing w:val="-4"/>
        </w:rPr>
        <w:t xml:space="preserve">года </w:t>
      </w:r>
    </w:p>
    <w:p w:rsidR="005A58A0" w:rsidRPr="005A58A0" w:rsidRDefault="005A58A0" w:rsidP="005A58A0">
      <w:pPr>
        <w:pStyle w:val="a8"/>
        <w:tabs>
          <w:tab w:val="left" w:pos="1559"/>
          <w:tab w:val="left" w:pos="4373"/>
          <w:tab w:val="left" w:pos="4913"/>
        </w:tabs>
        <w:ind w:left="-567" w:right="3268" w:firstLine="567"/>
      </w:pPr>
      <w:r w:rsidRPr="005A58A0">
        <w:rPr>
          <w:spacing w:val="-2"/>
        </w:rPr>
        <w:t>Окончен</w:t>
      </w:r>
      <w:proofErr w:type="gramStart"/>
      <w:r w:rsidRPr="005A58A0">
        <w:tab/>
        <w:t>«</w:t>
      </w:r>
      <w:r w:rsidRPr="005A58A0">
        <w:rPr>
          <w:spacing w:val="80"/>
          <w:w w:val="150"/>
          <w:u w:val="single"/>
        </w:rPr>
        <w:t xml:space="preserve"> </w:t>
      </w:r>
      <w:r w:rsidRPr="005A58A0">
        <w:t>»</w:t>
      </w:r>
      <w:proofErr w:type="gramEnd"/>
      <w:r w:rsidRPr="005A58A0">
        <w:rPr>
          <w:u w:val="single"/>
        </w:rPr>
        <w:tab/>
      </w:r>
      <w:r w:rsidRPr="005A58A0">
        <w:rPr>
          <w:spacing w:val="-6"/>
        </w:rPr>
        <w:t>20</w:t>
      </w:r>
      <w:r w:rsidRPr="005A58A0">
        <w:rPr>
          <w:u w:val="single"/>
        </w:rPr>
        <w:tab/>
      </w:r>
      <w:r w:rsidRPr="005A58A0">
        <w:rPr>
          <w:spacing w:val="-4"/>
        </w:rPr>
        <w:t>года</w:t>
      </w:r>
    </w:p>
    <w:p w:rsidR="005A58A0" w:rsidRDefault="005A58A0" w:rsidP="005A58A0">
      <w:pPr>
        <w:pStyle w:val="a8"/>
        <w:ind w:left="-567" w:firstLine="567"/>
      </w:pPr>
    </w:p>
    <w:p w:rsidR="005A58A0" w:rsidRPr="005A58A0" w:rsidRDefault="005A58A0" w:rsidP="005A58A0">
      <w:pPr>
        <w:pStyle w:val="a8"/>
        <w:ind w:left="-567" w:firstLine="567"/>
      </w:pPr>
    </w:p>
    <w:p w:rsidR="005A58A0" w:rsidRPr="005A58A0" w:rsidRDefault="005A58A0" w:rsidP="005A58A0">
      <w:pPr>
        <w:pStyle w:val="a8"/>
        <w:ind w:left="-567" w:right="5" w:firstLine="567"/>
      </w:pPr>
      <w:r w:rsidRPr="005A58A0">
        <w:t>ВТОРОЙ</w:t>
      </w:r>
      <w:r w:rsidRPr="005A58A0">
        <w:rPr>
          <w:spacing w:val="-4"/>
        </w:rPr>
        <w:t xml:space="preserve"> </w:t>
      </w:r>
      <w:r w:rsidRPr="005A58A0">
        <w:t>ЛИСТ</w:t>
      </w:r>
      <w:r w:rsidRPr="005A58A0">
        <w:rPr>
          <w:spacing w:val="-3"/>
        </w:rPr>
        <w:t xml:space="preserve"> </w:t>
      </w:r>
      <w:r w:rsidRPr="005A58A0">
        <w:rPr>
          <w:spacing w:val="-2"/>
        </w:rPr>
        <w:t>ЖУРНАЛА</w:t>
      </w:r>
    </w:p>
    <w:p w:rsidR="005A58A0" w:rsidRPr="005A58A0" w:rsidRDefault="005A58A0" w:rsidP="005A58A0">
      <w:pPr>
        <w:pStyle w:val="a8"/>
        <w:ind w:left="-567" w:firstLine="567"/>
      </w:pPr>
    </w:p>
    <w:p w:rsidR="005A58A0" w:rsidRPr="005A58A0" w:rsidRDefault="005A58A0" w:rsidP="005A58A0">
      <w:pPr>
        <w:pStyle w:val="a8"/>
        <w:spacing w:before="1"/>
        <w:ind w:left="-567" w:firstLine="567"/>
        <w:jc w:val="left"/>
      </w:pPr>
      <w:r w:rsidRPr="005A58A0">
        <w:t>1</w:t>
      </w:r>
      <w:r w:rsidRPr="005A58A0">
        <w:rPr>
          <w:spacing w:val="-4"/>
        </w:rPr>
        <w:t xml:space="preserve"> </w:t>
      </w:r>
      <w:r w:rsidRPr="005A58A0">
        <w:t>.Наименование</w:t>
      </w:r>
      <w:r w:rsidRPr="005A58A0">
        <w:rPr>
          <w:spacing w:val="-4"/>
        </w:rPr>
        <w:t xml:space="preserve"> </w:t>
      </w:r>
      <w:r w:rsidRPr="005A58A0">
        <w:t>объекта,</w:t>
      </w:r>
      <w:r w:rsidRPr="005A58A0">
        <w:rPr>
          <w:spacing w:val="-3"/>
        </w:rPr>
        <w:t xml:space="preserve"> </w:t>
      </w:r>
      <w:r w:rsidRPr="005A58A0">
        <w:t>адрес,</w:t>
      </w:r>
      <w:r w:rsidRPr="005A58A0">
        <w:rPr>
          <w:spacing w:val="-3"/>
        </w:rPr>
        <w:t xml:space="preserve"> </w:t>
      </w:r>
      <w:r w:rsidRPr="005A58A0">
        <w:rPr>
          <w:spacing w:val="-2"/>
        </w:rPr>
        <w:t>телефон</w:t>
      </w:r>
    </w:p>
    <w:p w:rsidR="005A58A0" w:rsidRPr="005A58A0" w:rsidRDefault="00022A0C" w:rsidP="005A58A0">
      <w:pPr>
        <w:pStyle w:val="a8"/>
        <w:spacing w:before="16"/>
        <w:jc w:val="left"/>
      </w:pPr>
      <w:r>
        <w:rPr>
          <w:noProof/>
          <w:lang w:eastAsia="en-US"/>
        </w:rPr>
        <w:pict>
          <v:shape id="Graphic 10" o:spid="_x0000_s1064" style="position:absolute;margin-left:86.3pt;margin-top:13.55pt;width:438.1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x6EAIAAFsEAAAOAAAAZHJzL2Uyb0RvYy54bWysVMFu2zAMvQ/YPwi6L04yJCuMOMXQoMOA&#10;oivQDDsrshwbk0WNVOLk70fJdpJ1t2E+CJRIkY/vUV7dn1orjgapAVfI2WQqhXEaysbtC/l9+/jh&#10;TgoKypXKgjOFPBuS9+v371adz80carClQcFJHOWdL2Qdgs+zjHRtWkUT8MaxswJsVeAt7rMSVcfZ&#10;W5vNp9Nl1gGWHkEbIj7d9E65TvmryujwrarIBGELydhCWjGtu7hm65XK96h83egBhvoHFK1qHBe9&#10;pNqooMQBm79StY1GIKjCREObQVU12qQeuJvZ9E03r7XyJvXC5JC/0ET/L61+Pr76F4zQyT+B/knM&#10;SNZ5yi+euKEh5lRhG2MZuDglFs8XFs0pCM2Hi8Xy490nJluzbzZnK6ZU+XhXHyh8MZDyqOMThV6D&#10;crRUPVr65EYTWcmooU0aBilYQ5SCNdz1GnoV4r0ILpqiuwKJZy0czRaSN7xBztCuXutuo2Iri+VC&#10;irFLju0j2IhlUmOX0nx425x1EcVyvpim0SCwTfnYWBtREO53DxbFUcXBTN9A0x9hHilsFNV9XHIN&#10;YdYNOvXSRJF2UJ5fUHQ8zYWkXweFRgr71fG4xNEfDRyN3WhgsA+QHkgiiGtuTz8UehHLFzKwss8w&#10;DqPKR9EiB5fYeNPB50OAqomKphnqEQ0bnuBE1/Da4hO53aeo6z9h/RsAAP//AwBQSwMEFAAGAAgA&#10;AAAhAGgT0ILdAAAACgEAAA8AAABkcnMvZG93bnJldi54bWxMj8FuwjAQRO+V+AdrkXorDikClMZB&#10;VUXbS1UJ6Ac48ZJE2OsoNiH8fTen9ji7s7Nv8t3orBiwD60nBctFAgKp8qalWsHP6f1pCyJETUZb&#10;T6jgjgF2xewh15nxNzrgcIy14BAKmVbQxNhlUoaqQafDwndIvDv73unIsq+l6fWNw52VaZKspdMt&#10;8YdGd/jWYHU5Xh1jnMev4fR9+SBfripjP/dlvO+VepyPry8gIo7xzwwTPt9AwUylv5IJwrLepGu2&#10;Kkg3SxCTIVltuUw5TZ5BFrn8X6H4BQAA//8DAFBLAQItABQABgAIAAAAIQC2gziS/gAAAOEBAAAT&#10;AAAAAAAAAAAAAAAAAAAAAABbQ29udGVudF9UeXBlc10ueG1sUEsBAi0AFAAGAAgAAAAhADj9If/W&#10;AAAAlAEAAAsAAAAAAAAAAAAAAAAALwEAAF9yZWxzLy5yZWxzUEsBAi0AFAAGAAgAAAAhAFi7THoQ&#10;AgAAWwQAAA4AAAAAAAAAAAAAAAAALgIAAGRycy9lMm9Eb2MueG1sUEsBAi0AFAAGAAgAAAAhAGgT&#10;0ILdAAAACgEAAA8AAAAAAAAAAAAAAAAAagQAAGRycy9kb3ducmV2LnhtbFBLBQYAAAAABAAEAPMA&#10;AAB0BQAAAAA=&#10;" path="m,l5563565,e" filled="f" strokeweight=".17361mm">
            <v:path arrowok="t"/>
            <w10:wrap type="topAndBottom" anchorx="page"/>
          </v:shape>
        </w:pict>
      </w:r>
    </w:p>
    <w:p w:rsidR="005A58A0" w:rsidRPr="005A58A0" w:rsidRDefault="005A58A0" w:rsidP="005A58A0">
      <w:pPr>
        <w:pStyle w:val="af0"/>
        <w:widowControl w:val="0"/>
        <w:numPr>
          <w:ilvl w:val="0"/>
          <w:numId w:val="28"/>
        </w:numPr>
        <w:tabs>
          <w:tab w:val="left" w:pos="-4678"/>
          <w:tab w:val="left" w:pos="284"/>
        </w:tabs>
        <w:adjustRightInd/>
        <w:spacing w:before="0" w:after="0"/>
        <w:ind w:left="-567" w:firstLine="567"/>
        <w:contextualSpacing w:val="0"/>
        <w:jc w:val="both"/>
      </w:pPr>
      <w:r w:rsidRPr="005A58A0">
        <w:t>Перечень</w:t>
      </w:r>
      <w:r w:rsidRPr="005A58A0">
        <w:rPr>
          <w:spacing w:val="-6"/>
        </w:rPr>
        <w:t xml:space="preserve"> </w:t>
      </w:r>
      <w:r w:rsidRPr="005A58A0">
        <w:t>технических</w:t>
      </w:r>
      <w:r w:rsidRPr="005A58A0">
        <w:rPr>
          <w:spacing w:val="-3"/>
        </w:rPr>
        <w:t xml:space="preserve"> </w:t>
      </w:r>
      <w:r w:rsidRPr="005A58A0">
        <w:rPr>
          <w:spacing w:val="-2"/>
        </w:rPr>
        <w:t>средств:</w:t>
      </w:r>
    </w:p>
    <w:p w:rsidR="005A58A0" w:rsidRPr="005A58A0" w:rsidRDefault="00022A0C" w:rsidP="005A58A0">
      <w:pPr>
        <w:pStyle w:val="a8"/>
        <w:spacing w:before="17"/>
        <w:ind w:left="-567" w:firstLine="567"/>
      </w:pPr>
      <w:r>
        <w:rPr>
          <w:noProof/>
          <w:lang w:eastAsia="en-US"/>
        </w:rPr>
        <w:pict>
          <v:shape id="Graphic 11" o:spid="_x0000_s1065" style="position:absolute;left:0;text-align:left;margin-left:85.1pt;margin-top:13.55pt;width:43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s4GA3N4AAAAKAQAADwAAAGRycy9kb3ducmV2LnhtbEyPwU7DMBBE70j8g7VI3KidgBoU4lQI&#10;1EskEJRKVW9OvE0iYjuynTb8PZsTHGf2aXam2MxmYGf0oXdWQrISwNA2Tve2lbD/2t49AgtRWa0G&#10;Z1HCDwbYlNdXhcq1u9hPPO9iyyjEhlxJ6GIcc85D06FRYeVGtHQ7OW9UJOlbrr26ULgZeCrEmhvV&#10;W/rQqRFfOmy+d5ORcKre3cGZTPvXKq0+jvtt/TYlUt7ezM9PwCLO8Q+GpT5Vh5I61W6yOrCBdCZS&#10;QiWkWQJsAcTDmpx6ce6BlwX/P6H8BQAA//8DAFBLAQItABQABgAIAAAAIQC2gziS/gAAAOEBAAAT&#10;AAAAAAAAAAAAAAAAAAAAAABbQ29udGVudF9UeXBlc10ueG1sUEsBAi0AFAAGAAgAAAAhADj9If/W&#10;AAAAlAEAAAsAAAAAAAAAAAAAAAAALwEAAF9yZWxzLy5yZWxzUEsBAi0AFAAGAAgAAAAhAEfxuRgP&#10;AgAAWwQAAA4AAAAAAAAAAAAAAAAALgIAAGRycy9lMm9Eb2MueG1sUEsBAi0AFAAGAAgAAAAhALOB&#10;gNzeAAAACgEAAA8AAAAAAAAAAAAAAAAAaQQAAGRycy9kb3ducmV2LnhtbFBLBQYAAAAABAAEAPMA&#10;AAB0BQAAAAA=&#10;" path="m,l5562600,e" filled="f" strokeweight=".17361mm">
            <v:path arrowok="t"/>
            <w10:wrap type="topAndBottom" anchorx="page"/>
          </v:shape>
        </w:pict>
      </w:r>
      <w:r>
        <w:rPr>
          <w:noProof/>
          <w:lang w:eastAsia="en-US"/>
        </w:rPr>
        <w:pict>
          <v:shape id="Graphic 12" o:spid="_x0000_s1066" style="position:absolute;left:0;text-align:left;margin-left:85.1pt;margin-top:27.35pt;width:43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7Bs/rN8AAAAKAQAADwAAAGRycy9kb3ducmV2LnhtbEyPwU7DMBBE70j8g7VI3KjdqDQ0xKkQ&#10;qJdIICiVUG9O7CYR8TqynTb8PZsTHGf2aXYm3062Z2fjQ+dQwnIhgBmsne6wkXD43N09AAtRoVa9&#10;QyPhxwTYFtdXucq0u+CHOe9jwygEQ6YktDEOGeehbo1VYeEGg3Q7OW9VJOkbrr26ULjteSLEmlvV&#10;IX1o1WCeW1N/70cr4VS+uS9nU+1fyqR8Px521eu4lPL2Znp6BBbNFP9gmOtTdSioU+VG1IH1pFOR&#10;ECrhfpUCmwGxWpNTzc4GeJHz/xOKXwAAAP//AwBQSwECLQAUAAYACAAAACEAtoM4kv4AAADhAQAA&#10;EwAAAAAAAAAAAAAAAAAAAAAAW0NvbnRlbnRfVHlwZXNdLnhtbFBLAQItABQABgAIAAAAIQA4/SH/&#10;1gAAAJQBAAALAAAAAAAAAAAAAAAAAC8BAABfcmVscy8ucmVsc1BLAQItABQABgAIAAAAIQBH8bkY&#10;DwIAAFsEAAAOAAAAAAAAAAAAAAAAAC4CAABkcnMvZTJvRG9jLnhtbFBLAQItABQABgAIAAAAIQDs&#10;Gz+s3wAAAAoBAAAPAAAAAAAAAAAAAAAAAGkEAABkcnMvZG93bnJldi54bWxQSwUGAAAAAAQABADz&#10;AAAAdQUAAAAA&#10;" path="m,l5562600,e" filled="f" strokeweight=".17361mm">
            <v:path arrowok="t"/>
            <w10:wrap type="topAndBottom" anchorx="page"/>
          </v:shape>
        </w:pict>
      </w:r>
      <w:r>
        <w:rPr>
          <w:noProof/>
          <w:lang w:eastAsia="en-US"/>
        </w:rPr>
        <w:pict>
          <v:shape id="Graphic 13" o:spid="_x0000_s1067" style="position:absolute;left:0;text-align:left;margin-left:85.1pt;margin-top:41.15pt;width:438.1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x6EAIAAFsEAAAOAAAAZHJzL2Uyb0RvYy54bWysVMFu2zAMvQ/YPwi6L04yJCuMOMXQoMOA&#10;oivQDDsrshwbk0WNVOLk70fJdpJ1t2E+CJRIkY/vUV7dn1orjgapAVfI2WQqhXEaysbtC/l9+/jh&#10;TgoKypXKgjOFPBuS9+v371adz80carClQcFJHOWdL2Qdgs+zjHRtWkUT8MaxswJsVeAt7rMSVcfZ&#10;W5vNp9Nl1gGWHkEbIj7d9E65TvmryujwrarIBGELydhCWjGtu7hm65XK96h83egBhvoHFK1qHBe9&#10;pNqooMQBm79StY1GIKjCREObQVU12qQeuJvZ9E03r7XyJvXC5JC/0ET/L61+Pr76F4zQyT+B/knM&#10;SNZ5yi+euKEh5lRhG2MZuDglFs8XFs0pCM2Hi8Xy490nJluzbzZnK6ZU+XhXHyh8MZDyqOMThV6D&#10;crRUPVr65EYTWcmooU0aBilYQ5SCNdz1GnoV4r0ILpqiuwKJZy0czRaSN7xBztCuXutuo2Iri+VC&#10;irFLju0j2IhlUmOX0nx425x1EcVyvpim0SCwTfnYWBtREO53DxbFUcXBTN9A0x9hHilsFNV9XHIN&#10;YdYNOvXSRJF2UJ5fUHQ8zYWkXweFRgr71fG4xNEfDRyN3WhgsA+QHkgiiGtuTz8UehHLFzKwss8w&#10;DqPKR9EiB5fYeNPB50OAqomKphnqEQ0bnuBE1/Da4hO53aeo6z9h/RsAAP//AwBQSwMEFAAGAAgA&#10;AAAhANxvWMrdAAAACgEAAA8AAABkcnMvZG93bnJldi54bWxMj8FOwzAQRO9I/IO1SNyo3RBKlcap&#10;ECpwQUi0fIATb5Oo8TqK3TT9ezYnOM7u7OybfDu5Tow4hNaThuVCgUCqvG2p1vBzeHtYgwjRkDWd&#10;J9RwxQDb4vYmN5n1F/rGcR9rwSEUMqOhibHPpAxVg86Ehe+ReHf0gzOR5VBLO5gLh7tOJkqtpDMt&#10;8YfG9PjaYHXanx1jHKfP8fB1eidfppXtPnZlvO60vr+bXjYgIk7xzwwzPt9AwUylP5MNomP9rBK2&#10;algnjyBmg0pXKYhynjyBLHL5v0LxCwAA//8DAFBLAQItABQABgAIAAAAIQC2gziS/gAAAOEBAAAT&#10;AAAAAAAAAAAAAAAAAAAAAABbQ29udGVudF9UeXBlc10ueG1sUEsBAi0AFAAGAAgAAAAhADj9If/W&#10;AAAAlAEAAAsAAAAAAAAAAAAAAAAALwEAAF9yZWxzLy5yZWxzUEsBAi0AFAAGAAgAAAAhAFi7THoQ&#10;AgAAWwQAAA4AAAAAAAAAAAAAAAAALgIAAGRycy9lMm9Eb2MueG1sUEsBAi0AFAAGAAgAAAAhANxv&#10;WMrdAAAACgEAAA8AAAAAAAAAAAAAAAAAagQAAGRycy9kb3ducmV2LnhtbFBLBQYAAAAABAAEAPMA&#10;AAB0BQAAAAA=&#10;" path="m,l5563565,e" filled="f" strokeweight=".17361mm">
            <v:path arrowok="t"/>
            <w10:wrap type="topAndBottom" anchorx="page"/>
          </v:shape>
        </w:pict>
      </w:r>
    </w:p>
    <w:p w:rsidR="005A58A0" w:rsidRPr="005A58A0" w:rsidRDefault="005A58A0" w:rsidP="005A58A0">
      <w:pPr>
        <w:pStyle w:val="af0"/>
        <w:widowControl w:val="0"/>
        <w:numPr>
          <w:ilvl w:val="0"/>
          <w:numId w:val="28"/>
        </w:numPr>
        <w:tabs>
          <w:tab w:val="left" w:pos="284"/>
          <w:tab w:val="left" w:pos="9149"/>
        </w:tabs>
        <w:adjustRightInd/>
        <w:spacing w:before="0" w:after="0"/>
        <w:ind w:hanging="608"/>
        <w:contextualSpacing w:val="0"/>
        <w:jc w:val="both"/>
      </w:pPr>
      <w:r w:rsidRPr="005A58A0">
        <w:t xml:space="preserve">Номер </w:t>
      </w:r>
      <w:r>
        <w:t>контракта</w:t>
      </w:r>
      <w:r w:rsidRPr="005A58A0">
        <w:t xml:space="preserve">, дата его заключения </w:t>
      </w:r>
      <w:r w:rsidRPr="005A58A0">
        <w:rPr>
          <w:u w:val="single"/>
        </w:rPr>
        <w:tab/>
      </w:r>
    </w:p>
    <w:p w:rsidR="005A58A0" w:rsidRPr="005A58A0" w:rsidRDefault="005A58A0" w:rsidP="005A58A0">
      <w:pPr>
        <w:pStyle w:val="a8"/>
        <w:ind w:left="-567" w:firstLine="567"/>
      </w:pPr>
    </w:p>
    <w:p w:rsidR="005A58A0" w:rsidRPr="005A58A0" w:rsidRDefault="005A58A0" w:rsidP="005A58A0">
      <w:pPr>
        <w:pStyle w:val="af0"/>
        <w:widowControl w:val="0"/>
        <w:numPr>
          <w:ilvl w:val="0"/>
          <w:numId w:val="28"/>
        </w:numPr>
        <w:tabs>
          <w:tab w:val="left" w:pos="284"/>
          <w:tab w:val="left" w:pos="9153"/>
        </w:tabs>
        <w:adjustRightInd/>
        <w:spacing w:before="0" w:after="0"/>
        <w:ind w:left="-567" w:firstLine="567"/>
        <w:contextualSpacing w:val="0"/>
        <w:jc w:val="both"/>
      </w:pPr>
      <w:r w:rsidRPr="005A58A0">
        <w:t xml:space="preserve">Годовая стоимость работ по ТО и ППР </w:t>
      </w:r>
      <w:r w:rsidRPr="005A58A0">
        <w:rPr>
          <w:u w:val="single"/>
        </w:rPr>
        <w:tab/>
      </w:r>
    </w:p>
    <w:p w:rsidR="005A58A0" w:rsidRPr="005A58A0" w:rsidRDefault="005A58A0" w:rsidP="005A58A0">
      <w:pPr>
        <w:pStyle w:val="a8"/>
        <w:tabs>
          <w:tab w:val="left" w:pos="284"/>
        </w:tabs>
        <w:ind w:left="-567" w:firstLine="567"/>
      </w:pPr>
    </w:p>
    <w:p w:rsidR="005A58A0" w:rsidRPr="005A58A0" w:rsidRDefault="005A58A0" w:rsidP="005A58A0">
      <w:pPr>
        <w:pStyle w:val="af0"/>
        <w:widowControl w:val="0"/>
        <w:numPr>
          <w:ilvl w:val="0"/>
          <w:numId w:val="28"/>
        </w:numPr>
        <w:tabs>
          <w:tab w:val="left" w:pos="284"/>
        </w:tabs>
        <w:adjustRightInd/>
        <w:spacing w:before="0" w:after="0"/>
        <w:ind w:left="-567" w:firstLine="567"/>
        <w:contextualSpacing w:val="0"/>
        <w:jc w:val="both"/>
      </w:pPr>
      <w:r w:rsidRPr="005A58A0">
        <w:t>Банковские</w:t>
      </w:r>
      <w:r w:rsidRPr="005A58A0">
        <w:rPr>
          <w:spacing w:val="-7"/>
        </w:rPr>
        <w:t xml:space="preserve"> </w:t>
      </w:r>
      <w:r w:rsidRPr="005A58A0">
        <w:t>реквизиты</w:t>
      </w:r>
      <w:r w:rsidRPr="005A58A0">
        <w:rPr>
          <w:spacing w:val="-5"/>
        </w:rPr>
        <w:t xml:space="preserve"> </w:t>
      </w:r>
      <w:r w:rsidRPr="005A58A0">
        <w:rPr>
          <w:spacing w:val="-2"/>
        </w:rPr>
        <w:t>Заказчика:</w:t>
      </w:r>
    </w:p>
    <w:p w:rsidR="005A58A0" w:rsidRPr="005A58A0" w:rsidRDefault="00022A0C" w:rsidP="005A58A0">
      <w:pPr>
        <w:pStyle w:val="a8"/>
        <w:spacing w:before="17"/>
        <w:ind w:left="-567" w:firstLine="567"/>
      </w:pPr>
      <w:r>
        <w:rPr>
          <w:noProof/>
          <w:lang w:eastAsia="en-US"/>
        </w:rPr>
        <w:pict>
          <v:shape id="Graphic 14" o:spid="_x0000_s1068" style="position:absolute;left:0;text-align:left;margin-left:85.1pt;margin-top:13.6pt;width:43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mDXfzN4AAAAKAQAADwAAAGRycy9kb3ducmV2LnhtbEyPQU/DMAyF70j8h8hI3FiyalpRaToh&#10;0C6VQDAmIW5p47UVjVM16Vb+Pe4JTvazn54/57vZ9eKMY+g8aVivFAik2tuOGg3Hj/3dPYgQDVnT&#10;e0INPxhgV1xf5Saz/kLveD7ERnAIhcxoaGMcMilD3aIzYeUHJN6d/OhMZDk20o7mwuGul4lSW+lM&#10;R3yhNQM+tVh/Hyan4VS++k/vUjs+l0n59nXcVy/TWuvbm/nxAUTEOf6ZYcFndCiYqfIT2SB61qlK&#10;2KohSbkuBrXZclctkw3IIpf/Xyh+AQAA//8DAFBLAQItABQABgAIAAAAIQC2gziS/gAAAOEBAAAT&#10;AAAAAAAAAAAAAAAAAAAAAABbQ29udGVudF9UeXBlc10ueG1sUEsBAi0AFAAGAAgAAAAhADj9If/W&#10;AAAAlAEAAAsAAAAAAAAAAAAAAAAALwEAAF9yZWxzLy5yZWxzUEsBAi0AFAAGAAgAAAAhAEfxuRgP&#10;AgAAWwQAAA4AAAAAAAAAAAAAAAAALgIAAGRycy9lMm9Eb2MueG1sUEsBAi0AFAAGAAgAAAAhAJg1&#10;38zeAAAACgEAAA8AAAAAAAAAAAAAAAAAaQQAAGRycy9kb3ducmV2LnhtbFBLBQYAAAAABAAEAPMA&#10;AAB0BQAAAAA=&#10;" path="m,l5562600,e" filled="f" strokeweight=".17361mm">
            <v:path arrowok="t"/>
            <w10:wrap type="topAndBottom" anchorx="page"/>
          </v:shape>
        </w:pict>
      </w:r>
      <w:r>
        <w:rPr>
          <w:noProof/>
          <w:lang w:eastAsia="en-US"/>
        </w:rPr>
        <w:pict>
          <v:shape id="Graphic 15" o:spid="_x0000_s1069" style="position:absolute;left:0;text-align:left;margin-left:85.1pt;margin-top:27.4pt;width:43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1nmP/98AAAAKAQAADwAAAGRycy9kb3ducmV2LnhtbEyPzU7DMBCE70i8g7VI3KjdqD8oxKkQ&#10;qJdIICiVqt6ceJtExOsodtrw9mxPcJzZT7Mz2WZynTjjEFpPGuYzBQKp8ralWsP+a/vwCCJEQ9Z0&#10;nlDDDwbY5Lc3mUmtv9AnnnexFhxCITUamhj7VMpQNehMmPkeiW8nPzgTWQ61tIO5cLjrZKLUSjrT&#10;En9oTI8vDVbfu9FpOBXv/uDd2g6vRVJ8HPfb8m2ca31/Nz0/gYg4xT8YrvW5OuTcqfQj2SA61muV&#10;MKphueAJV0AtVuyU7CwVyDyT/yfkvwAAAP//AwBQSwECLQAUAAYACAAAACEAtoM4kv4AAADhAQAA&#10;EwAAAAAAAAAAAAAAAAAAAAAAW0NvbnRlbnRfVHlwZXNdLnhtbFBLAQItABQABgAIAAAAIQA4/SH/&#10;1gAAAJQBAAALAAAAAAAAAAAAAAAAAC8BAABfcmVscy8ucmVsc1BLAQItABQABgAIAAAAIQBH8bkY&#10;DwIAAFsEAAAOAAAAAAAAAAAAAAAAAC4CAABkcnMvZTJvRG9jLnhtbFBLAQItABQABgAIAAAAIQDW&#10;eY//3wAAAAoBAAAPAAAAAAAAAAAAAAAAAGkEAABkcnMvZG93bnJldi54bWxQSwUGAAAAAAQABADz&#10;AAAAdQUAAAAA&#10;" path="m,l5562600,e" filled="f" strokeweight=".17361mm">
            <v:path arrowok="t"/>
            <w10:wrap type="topAndBottom" anchorx="page"/>
          </v:shape>
        </w:pict>
      </w:r>
      <w:r>
        <w:rPr>
          <w:noProof/>
          <w:lang w:eastAsia="en-US"/>
        </w:rPr>
        <w:pict>
          <v:shape id="Graphic 16" o:spid="_x0000_s1070" style="position:absolute;left:0;text-align:left;margin-left:85.1pt;margin-top:41.2pt;width:43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zdXktN4AAAAKAQAADwAAAGRycy9kb3ducmV2LnhtbEyPwWrDMBBE74X+g9hCb40UE5zgWg6h&#10;JRdDS5sGSm+ytbFNLMlIcuL+fden5jizj9mZfDuZnl3Qh85ZCcuFAIa2drqzjYTj1/5pAyxEZbXq&#10;nUUJvxhgW9zf5SrT7mo/8XKIDaMQGzIloY1xyDgPdYtGhYUb0NLt5LxRkaRvuPbqSuGm54kQKTeq&#10;s/ShVQO+tFifD6ORcCrf3bcza+1fy6T8+Dnuq7dxKeXjw7R7BhZxiv8wzPWpOhTUqXKj1YH1pNci&#10;IVTCJlkBmwGxSsmpZicFXuT8dkLxBwAA//8DAFBLAQItABQABgAIAAAAIQC2gziS/gAAAOEBAAAT&#10;AAAAAAAAAAAAAAAAAAAAAABbQ29udGVudF9UeXBlc10ueG1sUEsBAi0AFAAGAAgAAAAhADj9If/W&#10;AAAAlAEAAAsAAAAAAAAAAAAAAAAALwEAAF9yZWxzLy5yZWxzUEsBAi0AFAAGAAgAAAAhAEfxuRgP&#10;AgAAWwQAAA4AAAAAAAAAAAAAAAAALgIAAGRycy9lMm9Eb2MueG1sUEsBAi0AFAAGAAgAAAAhAM3V&#10;5LTeAAAACgEAAA8AAAAAAAAAAAAAAAAAaQQAAGRycy9kb3ducmV2LnhtbFBLBQYAAAAABAAEAPMA&#10;AAB0BQAAAAA=&#10;" path="m,l5562600,e" filled="f" strokeweight=".17361mm">
            <v:path arrowok="t"/>
            <w10:wrap type="topAndBottom" anchorx="page"/>
          </v:shape>
        </w:pict>
      </w:r>
    </w:p>
    <w:p w:rsidR="005A58A0" w:rsidRPr="005A58A0" w:rsidRDefault="005A58A0" w:rsidP="005A58A0">
      <w:pPr>
        <w:pStyle w:val="af0"/>
        <w:widowControl w:val="0"/>
        <w:numPr>
          <w:ilvl w:val="0"/>
          <w:numId w:val="28"/>
        </w:numPr>
        <w:tabs>
          <w:tab w:val="left" w:pos="667"/>
        </w:tabs>
        <w:adjustRightInd/>
        <w:spacing w:before="0" w:after="0"/>
        <w:ind w:left="-567" w:firstLine="567"/>
        <w:contextualSpacing w:val="0"/>
        <w:jc w:val="both"/>
      </w:pPr>
      <w:r w:rsidRPr="005A58A0">
        <w:t>Банковские</w:t>
      </w:r>
      <w:r w:rsidRPr="005A58A0">
        <w:rPr>
          <w:spacing w:val="-7"/>
        </w:rPr>
        <w:t xml:space="preserve"> </w:t>
      </w:r>
      <w:r w:rsidRPr="005A58A0">
        <w:t>реквизиты</w:t>
      </w:r>
      <w:r w:rsidRPr="005A58A0">
        <w:rPr>
          <w:spacing w:val="-5"/>
        </w:rPr>
        <w:t xml:space="preserve"> </w:t>
      </w:r>
      <w:r w:rsidRPr="005A58A0">
        <w:rPr>
          <w:spacing w:val="-2"/>
        </w:rPr>
        <w:t>Исполнителя:</w:t>
      </w:r>
    </w:p>
    <w:p w:rsidR="005A58A0" w:rsidRPr="005A58A0" w:rsidRDefault="00022A0C" w:rsidP="005A58A0">
      <w:pPr>
        <w:pStyle w:val="a8"/>
        <w:spacing w:before="17"/>
        <w:ind w:left="-567" w:firstLine="567"/>
      </w:pPr>
      <w:r>
        <w:rPr>
          <w:noProof/>
          <w:lang w:eastAsia="en-US"/>
        </w:rPr>
        <w:pict>
          <v:shape id="Graphic 17" o:spid="_x0000_s1071" style="position:absolute;left:0;text-align:left;margin-left:85.1pt;margin-top:13.55pt;width:438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s4GA3N4AAAAKAQAADwAAAGRycy9kb3ducmV2LnhtbEyPwU7DMBBE70j8g7VI3KidgBoU4lQI&#10;1EskEJRKVW9OvE0iYjuynTb8PZsTHGf2aXam2MxmYGf0oXdWQrISwNA2Tve2lbD/2t49AgtRWa0G&#10;Z1HCDwbYlNdXhcq1u9hPPO9iyyjEhlxJ6GIcc85D06FRYeVGtHQ7OW9UJOlbrr26ULgZeCrEmhvV&#10;W/rQqRFfOmy+d5ORcKre3cGZTPvXKq0+jvtt/TYlUt7ezM9PwCLO8Q+GpT5Vh5I61W6yOrCBdCZS&#10;QiWkWQJsAcTDmpx6ce6BlwX/P6H8BQAA//8DAFBLAQItABQABgAIAAAAIQC2gziS/gAAAOEBAAAT&#10;AAAAAAAAAAAAAAAAAAAAAABbQ29udGVudF9UeXBlc10ueG1sUEsBAi0AFAAGAAgAAAAhADj9If/W&#10;AAAAlAEAAAsAAAAAAAAAAAAAAAAALwEAAF9yZWxzLy5yZWxzUEsBAi0AFAAGAAgAAAAhAEfxuRgP&#10;AgAAWwQAAA4AAAAAAAAAAAAAAAAALgIAAGRycy9lMm9Eb2MueG1sUEsBAi0AFAAGAAgAAAAhALOB&#10;gNzeAAAACgEAAA8AAAAAAAAAAAAAAAAAaQQAAGRycy9kb3ducmV2LnhtbFBLBQYAAAAABAAEAPMA&#10;AAB0BQAAAAA=&#10;" path="m,l5562600,e" filled="f" strokeweight=".17361mm">
            <v:path arrowok="t"/>
            <w10:wrap type="topAndBottom" anchorx="page"/>
          </v:shape>
        </w:pict>
      </w:r>
      <w:r>
        <w:rPr>
          <w:noProof/>
          <w:lang w:eastAsia="en-US"/>
        </w:rPr>
        <w:pict>
          <v:shape id="Graphic 18" o:spid="_x0000_s1072" style="position:absolute;left:0;text-align:left;margin-left:85.1pt;margin-top:27.35pt;width:438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7Bs/rN8AAAAKAQAADwAAAGRycy9kb3ducmV2LnhtbEyPwU7DMBBE70j8g7VI3KjdqDQ0xKkQ&#10;qJdIICiVUG9O7CYR8TqynTb8PZsTHGf2aXYm3062Z2fjQ+dQwnIhgBmsne6wkXD43N09AAtRoVa9&#10;QyPhxwTYFtdXucq0u+CHOe9jwygEQ6YktDEOGeehbo1VYeEGg3Q7OW9VJOkbrr26ULjteSLEmlvV&#10;IX1o1WCeW1N/70cr4VS+uS9nU+1fyqR8Px521eu4lPL2Znp6BBbNFP9gmOtTdSioU+VG1IH1pFOR&#10;ECrhfpUCmwGxWpNTzc4GeJHz/xOKXwAAAP//AwBQSwECLQAUAAYACAAAACEAtoM4kv4AAADhAQAA&#10;EwAAAAAAAAAAAAAAAAAAAAAAW0NvbnRlbnRfVHlwZXNdLnhtbFBLAQItABQABgAIAAAAIQA4/SH/&#10;1gAAAJQBAAALAAAAAAAAAAAAAAAAAC8BAABfcmVscy8ucmVsc1BLAQItABQABgAIAAAAIQBH8bkY&#10;DwIAAFsEAAAOAAAAAAAAAAAAAAAAAC4CAABkcnMvZTJvRG9jLnhtbFBLAQItABQABgAIAAAAIQDs&#10;Gz+s3wAAAAoBAAAPAAAAAAAAAAAAAAAAAGkEAABkcnMvZG93bnJldi54bWxQSwUGAAAAAAQABADz&#10;AAAAdQUAAAAA&#10;" path="m,l5562600,e" filled="f" strokeweight=".17361mm">
            <v:path arrowok="t"/>
            <w10:wrap type="topAndBottom" anchorx="page"/>
          </v:shape>
        </w:pict>
      </w:r>
      <w:r>
        <w:rPr>
          <w:noProof/>
          <w:lang w:eastAsia="en-US"/>
        </w:rPr>
        <w:pict>
          <v:shape id="Graphic 19" o:spid="_x0000_s1073" style="position:absolute;left:0;text-align:left;margin-left:85.1pt;margin-top:41.15pt;width:438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uzqAI94AAAAKAQAADwAAAGRycy9kb3ducmV2LnhtbEyPwU7DMBBE70j8g7VI3KjdAG0V4lQI&#10;1EskEJRKiJsTb5OIeB3FThv+ns0JjjP7NDuTbSfXiRMOofWkYblQIJAqb1uqNRw+djcbECEasqbz&#10;hBp+MMA2v7zITGr9md7xtI+14BAKqdHQxNinUoaqQWfCwvdIfDv6wZnIcqilHcyZw10nE6VW0pmW&#10;+ENjenxqsPrej07DsXj1n96t7fBcJMXb12FXvoxLra+vpscHEBGn+AfDXJ+rQ86dSj+SDaJjvVYJ&#10;oxo2yS2IGVB3K3bK2bkHmWfy/4T8FwAA//8DAFBLAQItABQABgAIAAAAIQC2gziS/gAAAOEBAAAT&#10;AAAAAAAAAAAAAAAAAAAAAABbQ29udGVudF9UeXBlc10ueG1sUEsBAi0AFAAGAAgAAAAhADj9If/W&#10;AAAAlAEAAAsAAAAAAAAAAAAAAAAALwEAAF9yZWxzLy5yZWxzUEsBAi0AFAAGAAgAAAAhAEfxuRgP&#10;AgAAWwQAAA4AAAAAAAAAAAAAAAAALgIAAGRycy9lMm9Eb2MueG1sUEsBAi0AFAAGAAgAAAAhALs6&#10;gCPeAAAACgEAAA8AAAAAAAAAAAAAAAAAaQQAAGRycy9kb3ducmV2LnhtbFBLBQYAAAAABAAEAPMA&#10;AAB0BQAAAAA=&#10;" path="m,l5562600,e" filled="f" strokeweight=".17361mm">
            <v:path arrowok="t"/>
            <w10:wrap type="topAndBottom" anchorx="page"/>
          </v:shape>
        </w:pict>
      </w:r>
    </w:p>
    <w:p w:rsidR="005A58A0" w:rsidRPr="005A58A0" w:rsidRDefault="005A58A0" w:rsidP="005A58A0">
      <w:pPr>
        <w:pStyle w:val="af0"/>
        <w:widowControl w:val="0"/>
        <w:numPr>
          <w:ilvl w:val="0"/>
          <w:numId w:val="28"/>
        </w:numPr>
        <w:tabs>
          <w:tab w:val="left" w:pos="607"/>
        </w:tabs>
        <w:adjustRightInd/>
        <w:spacing w:before="0" w:after="0"/>
        <w:ind w:left="-567" w:firstLine="567"/>
        <w:contextualSpacing w:val="0"/>
        <w:jc w:val="both"/>
      </w:pPr>
      <w:r w:rsidRPr="005A58A0">
        <w:t>Ответственное</w:t>
      </w:r>
      <w:r w:rsidRPr="005A58A0">
        <w:rPr>
          <w:spacing w:val="-7"/>
        </w:rPr>
        <w:t xml:space="preserve"> </w:t>
      </w:r>
      <w:r w:rsidRPr="005A58A0">
        <w:t>лицо</w:t>
      </w:r>
      <w:r w:rsidRPr="005A58A0">
        <w:rPr>
          <w:spacing w:val="-4"/>
        </w:rPr>
        <w:t xml:space="preserve"> </w:t>
      </w:r>
      <w:r w:rsidRPr="005A58A0">
        <w:t>Заказчика,</w:t>
      </w:r>
      <w:r w:rsidRPr="005A58A0">
        <w:rPr>
          <w:spacing w:val="-3"/>
        </w:rPr>
        <w:t xml:space="preserve"> </w:t>
      </w:r>
      <w:r w:rsidRPr="005A58A0">
        <w:t>образец</w:t>
      </w:r>
      <w:r w:rsidRPr="005A58A0">
        <w:rPr>
          <w:spacing w:val="-4"/>
        </w:rPr>
        <w:t xml:space="preserve"> </w:t>
      </w:r>
      <w:r w:rsidRPr="005A58A0">
        <w:t>подписи,</w:t>
      </w:r>
      <w:r w:rsidRPr="005A58A0">
        <w:rPr>
          <w:spacing w:val="-3"/>
        </w:rPr>
        <w:t xml:space="preserve"> </w:t>
      </w:r>
      <w:r w:rsidRPr="005A58A0">
        <w:rPr>
          <w:spacing w:val="-2"/>
        </w:rPr>
        <w:t>телефон</w:t>
      </w:r>
    </w:p>
    <w:p w:rsidR="005A58A0" w:rsidRPr="005A58A0" w:rsidRDefault="00022A0C" w:rsidP="005A58A0">
      <w:pPr>
        <w:pStyle w:val="a8"/>
        <w:spacing w:before="17"/>
        <w:ind w:left="-567" w:firstLine="567"/>
      </w:pPr>
      <w:r>
        <w:rPr>
          <w:noProof/>
          <w:lang w:eastAsia="en-US"/>
        </w:rPr>
        <w:pict>
          <v:shape id="Graphic 20" o:spid="_x0000_s1074" style="position:absolute;left:0;text-align:left;margin-left:85.1pt;margin-top:13.55pt;width:438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s4GA3N4AAAAKAQAADwAAAGRycy9kb3ducmV2LnhtbEyPwU7DMBBE70j8g7VI3KidgBoU4lQI&#10;1EskEJRKVW9OvE0iYjuynTb8PZsTHGf2aXam2MxmYGf0oXdWQrISwNA2Tve2lbD/2t49AgtRWa0G&#10;Z1HCDwbYlNdXhcq1u9hPPO9iyyjEhlxJ6GIcc85D06FRYeVGtHQ7OW9UJOlbrr26ULgZeCrEmhvV&#10;W/rQqRFfOmy+d5ORcKre3cGZTPvXKq0+jvtt/TYlUt7ezM9PwCLO8Q+GpT5Vh5I61W6yOrCBdCZS&#10;QiWkWQJsAcTDmpx6ce6BlwX/P6H8BQAA//8DAFBLAQItABQABgAIAAAAIQC2gziS/gAAAOEBAAAT&#10;AAAAAAAAAAAAAAAAAAAAAABbQ29udGVudF9UeXBlc10ueG1sUEsBAi0AFAAGAAgAAAAhADj9If/W&#10;AAAAlAEAAAsAAAAAAAAAAAAAAAAALwEAAF9yZWxzLy5yZWxzUEsBAi0AFAAGAAgAAAAhAEfxuRgP&#10;AgAAWwQAAA4AAAAAAAAAAAAAAAAALgIAAGRycy9lMm9Eb2MueG1sUEsBAi0AFAAGAAgAAAAhALOB&#10;gNzeAAAACgEAAA8AAAAAAAAAAAAAAAAAaQQAAGRycy9kb3ducmV2LnhtbFBLBQYAAAAABAAEAPMA&#10;AAB0BQAAAAA=&#10;" path="m,l5562600,e" filled="f" strokeweight=".17361mm">
            <v:path arrowok="t"/>
            <w10:wrap type="topAndBottom" anchorx="page"/>
          </v:shape>
        </w:pict>
      </w:r>
      <w:r>
        <w:rPr>
          <w:noProof/>
          <w:lang w:eastAsia="en-US"/>
        </w:rPr>
        <w:pict>
          <v:shape id="Graphic 21" o:spid="_x0000_s1075" style="position:absolute;left:0;text-align:left;margin-left:85.1pt;margin-top:27.35pt;width:438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7Bs/rN8AAAAKAQAADwAAAGRycy9kb3ducmV2LnhtbEyPwU7DMBBE70j8g7VI3KjdqDQ0xKkQ&#10;qJdIICiVUG9O7CYR8TqynTb8PZsTHGf2aXYm3062Z2fjQ+dQwnIhgBmsne6wkXD43N09AAtRoVa9&#10;QyPhxwTYFtdXucq0u+CHOe9jwygEQ6YktDEOGeehbo1VYeEGg3Q7OW9VJOkbrr26ULjteSLEmlvV&#10;IX1o1WCeW1N/70cr4VS+uS9nU+1fyqR8Px521eu4lPL2Znp6BBbNFP9gmOtTdSioU+VG1IH1pFOR&#10;ECrhfpUCmwGxWpNTzc4GeJHz/xOKXwAAAP//AwBQSwECLQAUAAYACAAAACEAtoM4kv4AAADhAQAA&#10;EwAAAAAAAAAAAAAAAAAAAAAAW0NvbnRlbnRfVHlwZXNdLnhtbFBLAQItABQABgAIAAAAIQA4/SH/&#10;1gAAAJQBAAALAAAAAAAAAAAAAAAAAC8BAABfcmVscy8ucmVsc1BLAQItABQABgAIAAAAIQBH8bkY&#10;DwIAAFsEAAAOAAAAAAAAAAAAAAAAAC4CAABkcnMvZTJvRG9jLnhtbFBLAQItABQABgAIAAAAIQDs&#10;Gz+s3wAAAAoBAAAPAAAAAAAAAAAAAAAAAGkEAABkcnMvZG93bnJldi54bWxQSwUGAAAAAAQABADz&#10;AAAAdQUAAAAA&#10;" path="m,l5562600,e" filled="f" strokeweight=".17361mm">
            <v:path arrowok="t"/>
            <w10:wrap type="topAndBottom" anchorx="page"/>
          </v:shape>
        </w:pict>
      </w:r>
    </w:p>
    <w:p w:rsidR="005A58A0" w:rsidRPr="005A58A0" w:rsidRDefault="005A58A0" w:rsidP="005A58A0">
      <w:pPr>
        <w:pStyle w:val="af0"/>
        <w:widowControl w:val="0"/>
        <w:numPr>
          <w:ilvl w:val="0"/>
          <w:numId w:val="28"/>
        </w:numPr>
        <w:tabs>
          <w:tab w:val="left" w:pos="607"/>
        </w:tabs>
        <w:adjustRightInd/>
        <w:spacing w:before="0" w:after="0"/>
        <w:ind w:left="-567" w:firstLine="567"/>
        <w:contextualSpacing w:val="0"/>
        <w:jc w:val="both"/>
      </w:pPr>
      <w:r w:rsidRPr="005A58A0">
        <w:t>Исполнители</w:t>
      </w:r>
      <w:r w:rsidRPr="005A58A0">
        <w:rPr>
          <w:spacing w:val="-3"/>
        </w:rPr>
        <w:t xml:space="preserve"> </w:t>
      </w:r>
      <w:r w:rsidRPr="005A58A0">
        <w:t>-</w:t>
      </w:r>
      <w:r w:rsidRPr="005A58A0">
        <w:rPr>
          <w:spacing w:val="-5"/>
        </w:rPr>
        <w:t xml:space="preserve"> </w:t>
      </w:r>
      <w:r w:rsidRPr="005A58A0">
        <w:t>Ф.И.О.,</w:t>
      </w:r>
      <w:r w:rsidRPr="005A58A0">
        <w:rPr>
          <w:spacing w:val="-4"/>
        </w:rPr>
        <w:t xml:space="preserve"> </w:t>
      </w:r>
      <w:r w:rsidRPr="005A58A0">
        <w:rPr>
          <w:spacing w:val="-2"/>
        </w:rPr>
        <w:t>телефон:</w:t>
      </w:r>
    </w:p>
    <w:p w:rsidR="005A58A0" w:rsidRPr="005A58A0" w:rsidRDefault="00022A0C" w:rsidP="005A58A0">
      <w:pPr>
        <w:pStyle w:val="a8"/>
        <w:spacing w:before="17"/>
        <w:ind w:left="-567" w:firstLine="567"/>
      </w:pPr>
      <w:r>
        <w:rPr>
          <w:noProof/>
          <w:lang w:eastAsia="en-US"/>
        </w:rPr>
        <w:pict>
          <v:shape id="Graphic 22" o:spid="_x0000_s1076" style="position:absolute;left:0;text-align:left;margin-left:85.1pt;margin-top:13.6pt;width:438.0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5563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7sEFAIAAFsEAAAOAAAAZHJzL2Uyb0RvYy54bWysVMFu2zAMvQ/YPwi6L07SpS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Lha3N/ObhRSafbP5p9TkTOXjXb2n8MVAiqMOTxQG&#10;DcrRUvVo6d6NJrKSUUObNAxSsIYoBWu4HTT0KsR7kVw0RXchEs9aOJgNJG94w5ypXbzWXaNiKbO7&#10;j1KMVTJ2QLAR03CvBiOlZvu6OOsii9v5YppGg8A25WNjbWRBuNs+WBQHFQczfbEOjvAHzCOFtaJ6&#10;wCXXCWbdSadBmijSFsrjC4qOp7mQ9Guv0Ehhvzoelzj6o4GjsR0NDPYB0gNJDeKcm/6HQi9i+kIG&#10;VvYZxmFU+ShaLP2MjTcdfN4HqJqoaJqhgdFpwxOcCjy9tvhErvcJdfknrH4DAAD//wMAUEsDBBQA&#10;BgAIAAAAIQC+ZTv43gAAAAoBAAAPAAAAZHJzL2Rvd25yZXYueG1sTI9LT8MwEITvSPwHa5G4IGqT&#10;Vk0V4lSlEuXaBqRe3XjzEH6E2G0Dv57NCU6r2R3NfJuvR2vYBYfQeSfhaSaAoau87lwj4eP99XEF&#10;LETltDLeoYRvDLAubm9ylWl/dQe8lLFhFOJCpiS0MfYZ56Fq0aow8z06utV+sCqSHBquB3WlcGt4&#10;IsSSW9U5amhVj9sWq8/ybKeSl11avtXHn81892Xqhz3W272U93fj5hlYxDH+mWHCJ3QoiOnkz04H&#10;ZkinIiGrhCSlORnEYjkHdpo2C+BFzv+/UPwCAAD//wMAUEsBAi0AFAAGAAgAAAAhALaDOJL+AAAA&#10;4QEAABMAAAAAAAAAAAAAAAAAAAAAAFtDb250ZW50X1R5cGVzXS54bWxQSwECLQAUAAYACAAAACEA&#10;OP0h/9YAAACUAQAACwAAAAAAAAAAAAAAAAAvAQAAX3JlbHMvLnJlbHNQSwECLQAUAAYACAAAACEA&#10;SOu7BBQCAABbBAAADgAAAAAAAAAAAAAAAAAuAgAAZHJzL2Uyb0RvYy54bWxQSwECLQAUAAYACAAA&#10;ACEAvmU7+N4AAAAKAQAADwAAAAAAAAAAAAAAAABuBAAAZHJzL2Rvd25yZXYueG1sUEsFBgAAAAAE&#10;AAQA8wAAAHkFAAAAAA==&#10;" path="m,l5563184,e" filled="f" strokeweight=".17361mm">
            <v:path arrowok="t"/>
            <w10:wrap type="topAndBottom" anchorx="page"/>
          </v:shape>
        </w:pict>
      </w:r>
      <w:r>
        <w:rPr>
          <w:noProof/>
          <w:lang w:eastAsia="en-US"/>
        </w:rPr>
        <w:pict>
          <v:shape id="Graphic 23" o:spid="_x0000_s1077" style="position:absolute;left:0;text-align:left;margin-left:85.1pt;margin-top:27.4pt;width:43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kYDwIAAFsEAAAOAAAAZHJzL2Uyb0RvYy54bWysVFGL2zAMfh/sPxi/r2kL7UZoeowrNwbH&#10;7eBu7Nl1nCbMsTzJbdJ/P9lJ2u72NpYHI1ufpU/65Gzu+taKk0FqwBVyMZtLYZyGsnGHQn5/ffjw&#10;SQoKypXKgjOFPBuSd9v37zadz80SarClQcFBHOWdL2Qdgs+zjHRtWkUz8MaxswJsVeAtHrISVcfR&#10;W5st5/N11gGWHkEbIj7dDU65TfGryujwrarIBGELydxCWjGt+7hm243KD6h83eiRhvoHFq1qHCe9&#10;hNqpoMQRm79CtY1GIKjCTEObQVU12qQauJrF/E01L7XyJtXCzSF/aRP9v7D66fTinzFSJ/8I+idx&#10;R7LOU37xxA2NmL7CNmKZuOhTF8+XLpo+CM2Hq9V6uZ5zszX7FsuPqcmZyqe7+kjhi4EUR50eKQwa&#10;lJOl6snSvZtMZCWjhjZpGKRgDVEK1nA/aOhViPciuWiK7koknrVwMq+QvOENc6Z29Vp3i7qUMlXJ&#10;2AHBRkzDvRqMlJrt2+KsiyzWy9U8jQaBbcqHxtrIgvCwv7coTioOZvpiHRzhD5hHCjtF9YBLrhFm&#10;3ajTIE0UaQ/l+RlFx9NcSPp1VGiksF8dj0sc/cnAydhPBgZ7D+mBpAZxztf+h0IvYvpCBlb2CaZh&#10;VPkkWiz9go03HXw+BqiaqGiaoYHRuOEJTgWOry0+kdt9Ql3/CdvfAAAA//8DAFBLAwQUAAYACAAA&#10;ACEA1nmP/98AAAAKAQAADwAAAGRycy9kb3ducmV2LnhtbEyPzU7DMBCE70i8g7VI3KjdqD8oxKkQ&#10;qJdIICiVqt6ceJtExOsodtrw9mxPcJzZT7Mz2WZynTjjEFpPGuYzBQKp8ralWsP+a/vwCCJEQ9Z0&#10;nlDDDwbY5Lc3mUmtv9AnnnexFhxCITUamhj7VMpQNehMmPkeiW8nPzgTWQ61tIO5cLjrZKLUSjrT&#10;En9oTI8vDVbfu9FpOBXv/uDd2g6vRVJ8HPfb8m2ca31/Nz0/gYg4xT8YrvW5OuTcqfQj2SA61muV&#10;MKphueAJV0AtVuyU7CwVyDyT/yfkvwAAAP//AwBQSwECLQAUAAYACAAAACEAtoM4kv4AAADhAQAA&#10;EwAAAAAAAAAAAAAAAAAAAAAAW0NvbnRlbnRfVHlwZXNdLnhtbFBLAQItABQABgAIAAAAIQA4/SH/&#10;1gAAAJQBAAALAAAAAAAAAAAAAAAAAC8BAABfcmVscy8ucmVsc1BLAQItABQABgAIAAAAIQBH8bkY&#10;DwIAAFsEAAAOAAAAAAAAAAAAAAAAAC4CAABkcnMvZTJvRG9jLnhtbFBLAQItABQABgAIAAAAIQDW&#10;eY//3wAAAAoBAAAPAAAAAAAAAAAAAAAAAGkEAABkcnMvZG93bnJldi54bWxQSwUGAAAAAAQABADz&#10;AAAAdQUAAAAA&#10;" path="m,l5562600,e" filled="f" strokeweight=".17361mm">
            <v:path arrowok="t"/>
            <w10:wrap type="topAndBottom" anchorx="page"/>
          </v:shape>
        </w:pict>
      </w:r>
    </w:p>
    <w:p w:rsidR="008234D5" w:rsidRDefault="008234D5">
      <w:pPr>
        <w:sectPr w:rsidR="008234D5" w:rsidSect="005A58A0">
          <w:pgSz w:w="11906" w:h="16838"/>
          <w:pgMar w:top="1134" w:right="567" w:bottom="1134" w:left="1701" w:header="709" w:footer="709" w:gutter="0"/>
          <w:cols w:space="708"/>
          <w:docGrid w:linePitch="360"/>
        </w:sectPr>
      </w:pPr>
    </w:p>
    <w:p w:rsidR="005845AB" w:rsidRPr="000E1FC0" w:rsidRDefault="005845AB" w:rsidP="005845AB">
      <w:pPr>
        <w:jc w:val="right"/>
        <w:rPr>
          <w:i/>
          <w:sz w:val="22"/>
          <w:szCs w:val="22"/>
        </w:rPr>
      </w:pPr>
      <w:r w:rsidRPr="000E1FC0">
        <w:rPr>
          <w:i/>
          <w:sz w:val="22"/>
          <w:szCs w:val="22"/>
        </w:rPr>
        <w:lastRenderedPageBreak/>
        <w:t xml:space="preserve">Приложение № </w:t>
      </w:r>
      <w:r>
        <w:rPr>
          <w:i/>
          <w:sz w:val="22"/>
          <w:szCs w:val="22"/>
        </w:rPr>
        <w:t>1.3 к ТЗ</w:t>
      </w:r>
    </w:p>
    <w:p w:rsidR="005845AB" w:rsidRPr="00817AD5" w:rsidRDefault="005845AB" w:rsidP="005845AB">
      <w:pPr>
        <w:jc w:val="right"/>
        <w:rPr>
          <w:i/>
          <w:sz w:val="20"/>
          <w:szCs w:val="20"/>
        </w:rPr>
      </w:pPr>
      <w:r>
        <w:rPr>
          <w:i/>
          <w:sz w:val="20"/>
          <w:szCs w:val="20"/>
        </w:rPr>
        <w:t xml:space="preserve">к государственному </w:t>
      </w:r>
      <w:r w:rsidRPr="00817AD5">
        <w:rPr>
          <w:i/>
          <w:sz w:val="20"/>
          <w:szCs w:val="20"/>
        </w:rPr>
        <w:t xml:space="preserve">контракту </w:t>
      </w:r>
    </w:p>
    <w:p w:rsidR="005845AB" w:rsidRPr="00817AD5" w:rsidRDefault="005845AB" w:rsidP="005845AB">
      <w:pPr>
        <w:jc w:val="right"/>
        <w:rPr>
          <w:i/>
          <w:sz w:val="20"/>
          <w:szCs w:val="20"/>
        </w:rPr>
      </w:pPr>
      <w:r w:rsidRPr="00817AD5">
        <w:rPr>
          <w:i/>
          <w:sz w:val="20"/>
          <w:szCs w:val="20"/>
        </w:rPr>
        <w:t xml:space="preserve">№ </w:t>
      </w:r>
      <w:r>
        <w:rPr>
          <w:i/>
          <w:sz w:val="20"/>
          <w:szCs w:val="20"/>
        </w:rPr>
        <w:t>_______________________</w:t>
      </w:r>
    </w:p>
    <w:p w:rsidR="005845AB" w:rsidRPr="00817AD5" w:rsidRDefault="005845AB" w:rsidP="005845AB">
      <w:pPr>
        <w:jc w:val="right"/>
        <w:rPr>
          <w:i/>
          <w:sz w:val="20"/>
          <w:szCs w:val="20"/>
        </w:rPr>
      </w:pPr>
      <w:r>
        <w:rPr>
          <w:i/>
          <w:sz w:val="20"/>
          <w:szCs w:val="20"/>
        </w:rPr>
        <w:t>от  «_</w:t>
      </w:r>
      <w:r w:rsidRPr="00817AD5">
        <w:rPr>
          <w:i/>
          <w:sz w:val="20"/>
          <w:szCs w:val="20"/>
        </w:rPr>
        <w:t>__»____________20</w:t>
      </w:r>
      <w:r w:rsidRPr="006C6E0C">
        <w:rPr>
          <w:i/>
          <w:sz w:val="20"/>
          <w:szCs w:val="20"/>
        </w:rPr>
        <w:t>2</w:t>
      </w:r>
      <w:r>
        <w:rPr>
          <w:i/>
          <w:sz w:val="20"/>
          <w:szCs w:val="20"/>
        </w:rPr>
        <w:t>6</w:t>
      </w:r>
      <w:r w:rsidRPr="00817AD5">
        <w:rPr>
          <w:i/>
          <w:sz w:val="20"/>
          <w:szCs w:val="20"/>
        </w:rPr>
        <w:t xml:space="preserve"> года</w:t>
      </w:r>
    </w:p>
    <w:p w:rsidR="00B20644" w:rsidRPr="00B20644" w:rsidRDefault="00B20644" w:rsidP="00B20644">
      <w:pPr>
        <w:spacing w:before="71" w:line="367" w:lineRule="exact"/>
        <w:ind w:right="4"/>
        <w:jc w:val="center"/>
        <w:rPr>
          <w:b/>
          <w:sz w:val="32"/>
        </w:rPr>
      </w:pPr>
      <w:r w:rsidRPr="00B20644">
        <w:rPr>
          <w:b/>
          <w:sz w:val="32"/>
        </w:rPr>
        <w:t>Г</w:t>
      </w:r>
      <w:r w:rsidRPr="00B20644">
        <w:rPr>
          <w:b/>
          <w:spacing w:val="-3"/>
          <w:sz w:val="32"/>
        </w:rPr>
        <w:t xml:space="preserve"> </w:t>
      </w:r>
      <w:r w:rsidRPr="00B20644">
        <w:rPr>
          <w:b/>
          <w:sz w:val="32"/>
        </w:rPr>
        <w:t>Р</w:t>
      </w:r>
      <w:r w:rsidRPr="00B20644">
        <w:rPr>
          <w:b/>
          <w:spacing w:val="-4"/>
          <w:sz w:val="32"/>
        </w:rPr>
        <w:t xml:space="preserve"> </w:t>
      </w:r>
      <w:r w:rsidRPr="00B20644">
        <w:rPr>
          <w:b/>
          <w:sz w:val="32"/>
        </w:rPr>
        <w:t>А</w:t>
      </w:r>
      <w:r w:rsidRPr="00B20644">
        <w:rPr>
          <w:b/>
          <w:spacing w:val="-1"/>
          <w:sz w:val="32"/>
        </w:rPr>
        <w:t xml:space="preserve"> </w:t>
      </w:r>
      <w:r w:rsidRPr="00B20644">
        <w:rPr>
          <w:b/>
          <w:sz w:val="32"/>
        </w:rPr>
        <w:t>Ф</w:t>
      </w:r>
      <w:r w:rsidRPr="00B20644">
        <w:rPr>
          <w:b/>
          <w:spacing w:val="-3"/>
          <w:sz w:val="32"/>
        </w:rPr>
        <w:t xml:space="preserve"> </w:t>
      </w:r>
      <w:r w:rsidRPr="00B20644">
        <w:rPr>
          <w:b/>
          <w:sz w:val="32"/>
        </w:rPr>
        <w:t>И</w:t>
      </w:r>
      <w:r w:rsidRPr="00B20644">
        <w:rPr>
          <w:b/>
          <w:spacing w:val="-2"/>
          <w:sz w:val="32"/>
        </w:rPr>
        <w:t xml:space="preserve"> </w:t>
      </w:r>
      <w:r w:rsidRPr="00B20644">
        <w:rPr>
          <w:b/>
          <w:spacing w:val="-10"/>
          <w:sz w:val="32"/>
        </w:rPr>
        <w:t>К</w:t>
      </w:r>
    </w:p>
    <w:p w:rsidR="00B20644" w:rsidRPr="00B20644" w:rsidRDefault="00B20644" w:rsidP="00B20644">
      <w:pPr>
        <w:pStyle w:val="1"/>
        <w:spacing w:line="321" w:lineRule="exact"/>
        <w:jc w:val="center"/>
        <w:rPr>
          <w:rFonts w:ascii="Times New Roman" w:hAnsi="Times New Roman"/>
        </w:rPr>
      </w:pPr>
      <w:r w:rsidRPr="00B20644">
        <w:rPr>
          <w:rFonts w:ascii="Times New Roman" w:hAnsi="Times New Roman"/>
        </w:rPr>
        <w:t>проведения</w:t>
      </w:r>
      <w:r w:rsidRPr="00B20644">
        <w:rPr>
          <w:rFonts w:ascii="Times New Roman" w:hAnsi="Times New Roman"/>
          <w:spacing w:val="-6"/>
        </w:rPr>
        <w:t xml:space="preserve"> </w:t>
      </w:r>
      <w:r w:rsidRPr="00B20644">
        <w:rPr>
          <w:rFonts w:ascii="Times New Roman" w:hAnsi="Times New Roman"/>
        </w:rPr>
        <w:t>технического обслуживания</w:t>
      </w:r>
      <w:r w:rsidRPr="00B20644">
        <w:rPr>
          <w:rFonts w:ascii="Times New Roman" w:hAnsi="Times New Roman"/>
          <w:spacing w:val="-6"/>
        </w:rPr>
        <w:t xml:space="preserve"> </w:t>
      </w:r>
      <w:r w:rsidRPr="00B20644">
        <w:rPr>
          <w:rFonts w:ascii="Times New Roman" w:hAnsi="Times New Roman"/>
        </w:rPr>
        <w:t>ТСО</w:t>
      </w:r>
      <w:r w:rsidRPr="00B20644">
        <w:rPr>
          <w:rFonts w:ascii="Times New Roman" w:hAnsi="Times New Roman"/>
          <w:spacing w:val="-5"/>
        </w:rPr>
        <w:t xml:space="preserve"> </w:t>
      </w:r>
      <w:r w:rsidRPr="00B20644">
        <w:rPr>
          <w:rFonts w:ascii="Times New Roman" w:hAnsi="Times New Roman"/>
        </w:rPr>
        <w:t>в</w:t>
      </w:r>
      <w:r w:rsidRPr="00B20644">
        <w:rPr>
          <w:rFonts w:ascii="Times New Roman" w:hAnsi="Times New Roman"/>
          <w:spacing w:val="-7"/>
        </w:rPr>
        <w:t xml:space="preserve"> </w:t>
      </w:r>
      <w:r w:rsidRPr="00B20644">
        <w:rPr>
          <w:rFonts w:ascii="Times New Roman" w:hAnsi="Times New Roman"/>
        </w:rPr>
        <w:t>20__</w:t>
      </w:r>
      <w:r w:rsidRPr="00B20644">
        <w:rPr>
          <w:rFonts w:ascii="Times New Roman" w:hAnsi="Times New Roman"/>
          <w:spacing w:val="-4"/>
        </w:rPr>
        <w:t xml:space="preserve"> </w:t>
      </w:r>
      <w:r w:rsidRPr="00B20644">
        <w:rPr>
          <w:rFonts w:ascii="Times New Roman" w:hAnsi="Times New Roman"/>
          <w:spacing w:val="-5"/>
        </w:rPr>
        <w:t>г.</w:t>
      </w:r>
    </w:p>
    <w:p w:rsidR="00B20644" w:rsidRDefault="00B20644" w:rsidP="00B20644">
      <w:pPr>
        <w:pStyle w:val="a8"/>
        <w:tabs>
          <w:tab w:val="left" w:pos="6213"/>
          <w:tab w:val="left" w:pos="9074"/>
          <w:tab w:val="left" w:pos="10567"/>
          <w:tab w:val="left" w:pos="11283"/>
        </w:tabs>
        <w:spacing w:before="37"/>
        <w:rPr>
          <w:u w:val="single"/>
        </w:rPr>
      </w:pPr>
      <w:r>
        <w:rPr>
          <w:u w:val="single"/>
        </w:rPr>
        <w:tab/>
      </w:r>
    </w:p>
    <w:p w:rsidR="00B20644" w:rsidRDefault="00B20644" w:rsidP="00B20644">
      <w:pPr>
        <w:spacing w:before="4"/>
        <w:ind w:right="3"/>
        <w:jc w:val="center"/>
        <w:rPr>
          <w:sz w:val="20"/>
        </w:rPr>
      </w:pPr>
      <w:r>
        <w:rPr>
          <w:spacing w:val="-2"/>
          <w:sz w:val="20"/>
        </w:rPr>
        <w:t>(наименование</w:t>
      </w:r>
      <w:r>
        <w:rPr>
          <w:spacing w:val="7"/>
          <w:sz w:val="20"/>
        </w:rPr>
        <w:t xml:space="preserve"> </w:t>
      </w:r>
      <w:r>
        <w:rPr>
          <w:spacing w:val="-2"/>
          <w:sz w:val="20"/>
        </w:rPr>
        <w:t>объекта)</w:t>
      </w:r>
    </w:p>
    <w:p w:rsidR="00B20644" w:rsidRDefault="00B20644" w:rsidP="00B20644">
      <w:pPr>
        <w:pStyle w:val="a8"/>
        <w:tabs>
          <w:tab w:val="left" w:pos="6213"/>
          <w:tab w:val="left" w:pos="9074"/>
          <w:tab w:val="left" w:pos="10567"/>
          <w:tab w:val="left" w:pos="11283"/>
        </w:tabs>
        <w:spacing w:before="37"/>
      </w:pPr>
      <w:r>
        <w:t>по контракту</w:t>
      </w:r>
      <w:r>
        <w:rPr>
          <w:spacing w:val="-1"/>
        </w:rPr>
        <w:t xml:space="preserve"> </w:t>
      </w:r>
      <w:r>
        <w:t xml:space="preserve">№ _______________________________________ от </w:t>
      </w:r>
      <w:r>
        <w:rPr>
          <w:u w:val="single"/>
        </w:rPr>
        <w:tab/>
      </w:r>
      <w:r>
        <w:t>20___</w:t>
      </w:r>
      <w:r>
        <w:rPr>
          <w:spacing w:val="-5"/>
        </w:rPr>
        <w:t>г.</w:t>
      </w:r>
    </w:p>
    <w:p w:rsidR="00B20644" w:rsidRDefault="00B20644" w:rsidP="00B20644">
      <w:pPr>
        <w:pStyle w:val="a8"/>
        <w:rPr>
          <w:sz w:val="20"/>
        </w:rPr>
      </w:pPr>
    </w:p>
    <w:p w:rsidR="00B20644" w:rsidRDefault="00B20644" w:rsidP="00B20644">
      <w:pPr>
        <w:pStyle w:val="a8"/>
        <w:spacing w:before="7" w:after="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4681"/>
        <w:gridCol w:w="2643"/>
        <w:gridCol w:w="571"/>
        <w:gridCol w:w="573"/>
        <w:gridCol w:w="571"/>
        <w:gridCol w:w="573"/>
        <w:gridCol w:w="574"/>
        <w:gridCol w:w="573"/>
        <w:gridCol w:w="573"/>
        <w:gridCol w:w="571"/>
        <w:gridCol w:w="573"/>
        <w:gridCol w:w="573"/>
        <w:gridCol w:w="573"/>
        <w:gridCol w:w="573"/>
      </w:tblGrid>
      <w:tr w:rsidR="00B20644" w:rsidRPr="00B20644" w:rsidTr="00B20644">
        <w:trPr>
          <w:trHeight w:val="436"/>
        </w:trPr>
        <w:tc>
          <w:tcPr>
            <w:tcW w:w="588" w:type="dxa"/>
            <w:vMerge w:val="restart"/>
            <w:vAlign w:val="center"/>
          </w:tcPr>
          <w:p w:rsidR="00B20644" w:rsidRPr="00B20644" w:rsidRDefault="00B20644" w:rsidP="00B20644">
            <w:pPr>
              <w:pStyle w:val="TableParagraph"/>
              <w:ind w:left="122"/>
              <w:jc w:val="center"/>
              <w:rPr>
                <w:rFonts w:ascii="Times New Roman" w:hAnsi="Times New Roman" w:cs="Times New Roman"/>
                <w:sz w:val="24"/>
                <w:szCs w:val="24"/>
              </w:rPr>
            </w:pPr>
            <w:r w:rsidRPr="00B20644">
              <w:rPr>
                <w:rFonts w:ascii="Times New Roman" w:hAnsi="Times New Roman" w:cs="Times New Roman"/>
                <w:spacing w:val="-5"/>
                <w:sz w:val="24"/>
                <w:szCs w:val="24"/>
              </w:rPr>
              <w:t>№№</w:t>
            </w:r>
          </w:p>
        </w:tc>
        <w:tc>
          <w:tcPr>
            <w:tcW w:w="4681" w:type="dxa"/>
            <w:vMerge w:val="restart"/>
            <w:vAlign w:val="center"/>
          </w:tcPr>
          <w:p w:rsidR="00B20644" w:rsidRPr="00B20644" w:rsidRDefault="00B20644" w:rsidP="00B20644">
            <w:pPr>
              <w:pStyle w:val="TableParagraph"/>
              <w:spacing w:line="253" w:lineRule="exact"/>
              <w:ind w:left="11" w:right="4"/>
              <w:jc w:val="center"/>
              <w:rPr>
                <w:rFonts w:ascii="Times New Roman" w:hAnsi="Times New Roman" w:cs="Times New Roman"/>
                <w:b/>
                <w:sz w:val="24"/>
                <w:szCs w:val="24"/>
                <w:lang w:val="ru-RU"/>
              </w:rPr>
            </w:pPr>
            <w:r w:rsidRPr="00B20644">
              <w:rPr>
                <w:rFonts w:ascii="Times New Roman" w:hAnsi="Times New Roman" w:cs="Times New Roman"/>
                <w:b/>
                <w:sz w:val="24"/>
                <w:szCs w:val="24"/>
                <w:lang w:val="ru-RU"/>
              </w:rPr>
              <w:t>Наименование</w:t>
            </w:r>
            <w:r w:rsidRPr="00B20644">
              <w:rPr>
                <w:rFonts w:ascii="Times New Roman" w:hAnsi="Times New Roman" w:cs="Times New Roman"/>
                <w:b/>
                <w:spacing w:val="-13"/>
                <w:sz w:val="24"/>
                <w:szCs w:val="24"/>
                <w:lang w:val="ru-RU"/>
              </w:rPr>
              <w:t xml:space="preserve"> </w:t>
            </w:r>
            <w:r w:rsidRPr="00B20644">
              <w:rPr>
                <w:rFonts w:ascii="Times New Roman" w:hAnsi="Times New Roman" w:cs="Times New Roman"/>
                <w:b/>
                <w:spacing w:val="-5"/>
                <w:sz w:val="24"/>
                <w:szCs w:val="24"/>
                <w:lang w:val="ru-RU"/>
              </w:rPr>
              <w:t>ТСО</w:t>
            </w:r>
          </w:p>
          <w:p w:rsidR="00B20644" w:rsidRPr="00B20644" w:rsidRDefault="00B20644" w:rsidP="00B20644">
            <w:pPr>
              <w:pStyle w:val="TableParagraph"/>
              <w:ind w:left="11"/>
              <w:jc w:val="center"/>
              <w:rPr>
                <w:rFonts w:ascii="Times New Roman" w:hAnsi="Times New Roman" w:cs="Times New Roman"/>
                <w:b/>
                <w:sz w:val="24"/>
                <w:szCs w:val="24"/>
                <w:lang w:val="ru-RU"/>
              </w:rPr>
            </w:pPr>
            <w:r w:rsidRPr="00B20644">
              <w:rPr>
                <w:rFonts w:ascii="Times New Roman" w:hAnsi="Times New Roman" w:cs="Times New Roman"/>
                <w:b/>
                <w:sz w:val="24"/>
                <w:szCs w:val="24"/>
                <w:lang w:val="ru-RU"/>
              </w:rPr>
              <w:t>тип</w:t>
            </w:r>
            <w:r w:rsidRPr="00B20644">
              <w:rPr>
                <w:rFonts w:ascii="Times New Roman" w:hAnsi="Times New Roman" w:cs="Times New Roman"/>
                <w:b/>
                <w:spacing w:val="-4"/>
                <w:sz w:val="24"/>
                <w:szCs w:val="24"/>
                <w:lang w:val="ru-RU"/>
              </w:rPr>
              <w:t xml:space="preserve"> </w:t>
            </w:r>
            <w:r w:rsidRPr="00B20644">
              <w:rPr>
                <w:rFonts w:ascii="Times New Roman" w:hAnsi="Times New Roman" w:cs="Times New Roman"/>
                <w:b/>
                <w:sz w:val="24"/>
                <w:szCs w:val="24"/>
                <w:lang w:val="ru-RU"/>
              </w:rPr>
              <w:t>оборудования</w:t>
            </w:r>
            <w:r w:rsidRPr="00B20644">
              <w:rPr>
                <w:rFonts w:ascii="Times New Roman" w:hAnsi="Times New Roman" w:cs="Times New Roman"/>
                <w:b/>
                <w:spacing w:val="-6"/>
                <w:sz w:val="24"/>
                <w:szCs w:val="24"/>
                <w:lang w:val="ru-RU"/>
              </w:rPr>
              <w:t xml:space="preserve"> </w:t>
            </w:r>
            <w:r w:rsidRPr="00B20644">
              <w:rPr>
                <w:rFonts w:ascii="Times New Roman" w:hAnsi="Times New Roman" w:cs="Times New Roman"/>
                <w:b/>
                <w:sz w:val="24"/>
                <w:szCs w:val="24"/>
                <w:lang w:val="ru-RU"/>
              </w:rPr>
              <w:t>и</w:t>
            </w:r>
            <w:r w:rsidRPr="00B20644">
              <w:rPr>
                <w:rFonts w:ascii="Times New Roman" w:hAnsi="Times New Roman" w:cs="Times New Roman"/>
                <w:b/>
                <w:spacing w:val="-3"/>
                <w:sz w:val="24"/>
                <w:szCs w:val="24"/>
                <w:lang w:val="ru-RU"/>
              </w:rPr>
              <w:t xml:space="preserve"> </w:t>
            </w:r>
            <w:r w:rsidRPr="00B20644">
              <w:rPr>
                <w:rFonts w:ascii="Times New Roman" w:hAnsi="Times New Roman" w:cs="Times New Roman"/>
                <w:b/>
                <w:spacing w:val="-2"/>
                <w:sz w:val="24"/>
                <w:szCs w:val="24"/>
                <w:lang w:val="ru-RU"/>
              </w:rPr>
              <w:t>приборов</w:t>
            </w:r>
          </w:p>
        </w:tc>
        <w:tc>
          <w:tcPr>
            <w:tcW w:w="2643" w:type="dxa"/>
            <w:vMerge w:val="restart"/>
            <w:vAlign w:val="center"/>
          </w:tcPr>
          <w:p w:rsidR="00B20644" w:rsidRPr="00B20644" w:rsidRDefault="00B20644" w:rsidP="00B20644">
            <w:pPr>
              <w:pStyle w:val="TableParagraph"/>
              <w:ind w:left="818"/>
              <w:jc w:val="center"/>
              <w:rPr>
                <w:rFonts w:ascii="Times New Roman" w:hAnsi="Times New Roman" w:cs="Times New Roman"/>
                <w:b/>
                <w:sz w:val="24"/>
                <w:szCs w:val="24"/>
              </w:rPr>
            </w:pPr>
            <w:proofErr w:type="spellStart"/>
            <w:r w:rsidRPr="00B20644">
              <w:rPr>
                <w:rFonts w:ascii="Times New Roman" w:hAnsi="Times New Roman" w:cs="Times New Roman"/>
                <w:b/>
                <w:sz w:val="24"/>
                <w:szCs w:val="24"/>
              </w:rPr>
              <w:t>Вид</w:t>
            </w:r>
            <w:proofErr w:type="spellEnd"/>
            <w:r w:rsidRPr="00B20644">
              <w:rPr>
                <w:rFonts w:ascii="Times New Roman" w:hAnsi="Times New Roman" w:cs="Times New Roman"/>
                <w:b/>
                <w:spacing w:val="-1"/>
                <w:sz w:val="24"/>
                <w:szCs w:val="24"/>
              </w:rPr>
              <w:t xml:space="preserve"> </w:t>
            </w:r>
            <w:proofErr w:type="spellStart"/>
            <w:r w:rsidRPr="00B20644">
              <w:rPr>
                <w:rFonts w:ascii="Times New Roman" w:hAnsi="Times New Roman" w:cs="Times New Roman"/>
                <w:b/>
                <w:spacing w:val="-2"/>
                <w:sz w:val="24"/>
                <w:szCs w:val="24"/>
              </w:rPr>
              <w:t>работ</w:t>
            </w:r>
            <w:proofErr w:type="spellEnd"/>
          </w:p>
        </w:tc>
        <w:tc>
          <w:tcPr>
            <w:tcW w:w="1715" w:type="dxa"/>
            <w:gridSpan w:val="3"/>
            <w:vAlign w:val="center"/>
          </w:tcPr>
          <w:p w:rsidR="00B20644" w:rsidRPr="00B20644" w:rsidRDefault="00B20644" w:rsidP="00B20644">
            <w:pPr>
              <w:pStyle w:val="TableParagraph"/>
              <w:spacing w:before="110"/>
              <w:ind w:left="503"/>
              <w:jc w:val="center"/>
              <w:rPr>
                <w:rFonts w:ascii="Times New Roman" w:hAnsi="Times New Roman" w:cs="Times New Roman"/>
                <w:sz w:val="24"/>
                <w:szCs w:val="24"/>
              </w:rPr>
            </w:pPr>
            <w:r w:rsidRPr="00B20644">
              <w:rPr>
                <w:rFonts w:ascii="Times New Roman" w:hAnsi="Times New Roman" w:cs="Times New Roman"/>
                <w:b/>
                <w:sz w:val="24"/>
                <w:szCs w:val="24"/>
              </w:rPr>
              <w:t xml:space="preserve">I </w:t>
            </w:r>
            <w:proofErr w:type="spellStart"/>
            <w:r w:rsidRPr="00B20644">
              <w:rPr>
                <w:rFonts w:ascii="Times New Roman" w:hAnsi="Times New Roman" w:cs="Times New Roman"/>
                <w:spacing w:val="-2"/>
                <w:sz w:val="24"/>
                <w:szCs w:val="24"/>
              </w:rPr>
              <w:t>квартал</w:t>
            </w:r>
            <w:proofErr w:type="spellEnd"/>
          </w:p>
        </w:tc>
        <w:tc>
          <w:tcPr>
            <w:tcW w:w="1720" w:type="dxa"/>
            <w:gridSpan w:val="3"/>
            <w:vAlign w:val="center"/>
          </w:tcPr>
          <w:p w:rsidR="00B20644" w:rsidRPr="00B20644" w:rsidRDefault="00B20644" w:rsidP="00B20644">
            <w:pPr>
              <w:pStyle w:val="TableParagraph"/>
              <w:spacing w:before="110"/>
              <w:ind w:left="475"/>
              <w:jc w:val="center"/>
              <w:rPr>
                <w:rFonts w:ascii="Times New Roman" w:hAnsi="Times New Roman" w:cs="Times New Roman"/>
                <w:sz w:val="24"/>
                <w:szCs w:val="24"/>
              </w:rPr>
            </w:pPr>
            <w:r w:rsidRPr="00B20644">
              <w:rPr>
                <w:rFonts w:ascii="Times New Roman" w:hAnsi="Times New Roman" w:cs="Times New Roman"/>
                <w:b/>
                <w:sz w:val="24"/>
                <w:szCs w:val="24"/>
              </w:rPr>
              <w:t>II</w:t>
            </w:r>
            <w:r w:rsidRPr="00B20644">
              <w:rPr>
                <w:rFonts w:ascii="Times New Roman" w:hAnsi="Times New Roman" w:cs="Times New Roman"/>
                <w:b/>
                <w:spacing w:val="-1"/>
                <w:sz w:val="24"/>
                <w:szCs w:val="24"/>
              </w:rPr>
              <w:t xml:space="preserve"> </w:t>
            </w:r>
            <w:proofErr w:type="spellStart"/>
            <w:r w:rsidRPr="00B20644">
              <w:rPr>
                <w:rFonts w:ascii="Times New Roman" w:hAnsi="Times New Roman" w:cs="Times New Roman"/>
                <w:spacing w:val="-2"/>
                <w:sz w:val="24"/>
                <w:szCs w:val="24"/>
              </w:rPr>
              <w:t>квартал</w:t>
            </w:r>
            <w:proofErr w:type="spellEnd"/>
          </w:p>
        </w:tc>
        <w:tc>
          <w:tcPr>
            <w:tcW w:w="1717" w:type="dxa"/>
            <w:gridSpan w:val="3"/>
            <w:vAlign w:val="center"/>
          </w:tcPr>
          <w:p w:rsidR="00B20644" w:rsidRPr="00B20644" w:rsidRDefault="00B20644" w:rsidP="00B20644">
            <w:pPr>
              <w:pStyle w:val="TableParagraph"/>
              <w:spacing w:before="110"/>
              <w:ind w:left="438"/>
              <w:jc w:val="center"/>
              <w:rPr>
                <w:rFonts w:ascii="Times New Roman" w:hAnsi="Times New Roman" w:cs="Times New Roman"/>
                <w:sz w:val="24"/>
                <w:szCs w:val="24"/>
              </w:rPr>
            </w:pPr>
            <w:r w:rsidRPr="00B20644">
              <w:rPr>
                <w:rFonts w:ascii="Times New Roman" w:hAnsi="Times New Roman" w:cs="Times New Roman"/>
                <w:b/>
                <w:sz w:val="24"/>
                <w:szCs w:val="24"/>
              </w:rPr>
              <w:t>III</w:t>
            </w:r>
            <w:r w:rsidRPr="00B20644">
              <w:rPr>
                <w:rFonts w:ascii="Times New Roman" w:hAnsi="Times New Roman" w:cs="Times New Roman"/>
                <w:b/>
                <w:spacing w:val="-4"/>
                <w:sz w:val="24"/>
                <w:szCs w:val="24"/>
              </w:rPr>
              <w:t xml:space="preserve"> </w:t>
            </w:r>
            <w:proofErr w:type="spellStart"/>
            <w:r w:rsidRPr="00B20644">
              <w:rPr>
                <w:rFonts w:ascii="Times New Roman" w:hAnsi="Times New Roman" w:cs="Times New Roman"/>
                <w:spacing w:val="-2"/>
                <w:sz w:val="24"/>
                <w:szCs w:val="24"/>
              </w:rPr>
              <w:t>квартал</w:t>
            </w:r>
            <w:proofErr w:type="spellEnd"/>
          </w:p>
        </w:tc>
        <w:tc>
          <w:tcPr>
            <w:tcW w:w="1719" w:type="dxa"/>
            <w:gridSpan w:val="3"/>
            <w:vAlign w:val="center"/>
          </w:tcPr>
          <w:p w:rsidR="00B20644" w:rsidRPr="00B20644" w:rsidRDefault="00B20644" w:rsidP="00B20644">
            <w:pPr>
              <w:pStyle w:val="TableParagraph"/>
              <w:spacing w:before="110"/>
              <w:ind w:left="447"/>
              <w:jc w:val="center"/>
              <w:rPr>
                <w:rFonts w:ascii="Times New Roman" w:hAnsi="Times New Roman" w:cs="Times New Roman"/>
                <w:sz w:val="24"/>
                <w:szCs w:val="24"/>
              </w:rPr>
            </w:pPr>
            <w:r w:rsidRPr="00B20644">
              <w:rPr>
                <w:rFonts w:ascii="Times New Roman" w:hAnsi="Times New Roman" w:cs="Times New Roman"/>
                <w:b/>
                <w:sz w:val="24"/>
                <w:szCs w:val="24"/>
              </w:rPr>
              <w:t>IV</w:t>
            </w:r>
            <w:r w:rsidRPr="00B20644">
              <w:rPr>
                <w:rFonts w:ascii="Times New Roman" w:hAnsi="Times New Roman" w:cs="Times New Roman"/>
                <w:b/>
                <w:spacing w:val="-1"/>
                <w:sz w:val="24"/>
                <w:szCs w:val="24"/>
              </w:rPr>
              <w:t xml:space="preserve"> </w:t>
            </w:r>
            <w:proofErr w:type="spellStart"/>
            <w:r w:rsidRPr="00B20644">
              <w:rPr>
                <w:rFonts w:ascii="Times New Roman" w:hAnsi="Times New Roman" w:cs="Times New Roman"/>
                <w:spacing w:val="-2"/>
                <w:sz w:val="24"/>
                <w:szCs w:val="24"/>
              </w:rPr>
              <w:t>квартал</w:t>
            </w:r>
            <w:proofErr w:type="spellEnd"/>
          </w:p>
        </w:tc>
      </w:tr>
      <w:tr w:rsidR="00B20644" w:rsidRPr="00B20644" w:rsidTr="00252892">
        <w:trPr>
          <w:trHeight w:val="888"/>
        </w:trPr>
        <w:tc>
          <w:tcPr>
            <w:tcW w:w="588" w:type="dxa"/>
            <w:vMerge/>
            <w:tcBorders>
              <w:top w:val="nil"/>
            </w:tcBorders>
          </w:tcPr>
          <w:p w:rsidR="00B20644" w:rsidRPr="00B20644" w:rsidRDefault="00B20644" w:rsidP="00252892">
            <w:pPr>
              <w:rPr>
                <w:rFonts w:ascii="Times New Roman" w:hAnsi="Times New Roman" w:cs="Times New Roman"/>
                <w:sz w:val="16"/>
                <w:szCs w:val="16"/>
              </w:rPr>
            </w:pPr>
          </w:p>
        </w:tc>
        <w:tc>
          <w:tcPr>
            <w:tcW w:w="4681" w:type="dxa"/>
            <w:vMerge/>
            <w:tcBorders>
              <w:top w:val="nil"/>
            </w:tcBorders>
          </w:tcPr>
          <w:p w:rsidR="00B20644" w:rsidRPr="00B20644" w:rsidRDefault="00B20644" w:rsidP="00252892">
            <w:pPr>
              <w:rPr>
                <w:rFonts w:ascii="Times New Roman" w:hAnsi="Times New Roman" w:cs="Times New Roman"/>
                <w:sz w:val="16"/>
                <w:szCs w:val="16"/>
              </w:rPr>
            </w:pPr>
          </w:p>
        </w:tc>
        <w:tc>
          <w:tcPr>
            <w:tcW w:w="2643" w:type="dxa"/>
            <w:vMerge/>
            <w:tcBorders>
              <w:top w:val="nil"/>
            </w:tcBorders>
          </w:tcPr>
          <w:p w:rsidR="00B20644" w:rsidRPr="00B20644" w:rsidRDefault="00B20644" w:rsidP="00252892">
            <w:pPr>
              <w:rPr>
                <w:rFonts w:ascii="Times New Roman" w:hAnsi="Times New Roman" w:cs="Times New Roman"/>
                <w:sz w:val="16"/>
                <w:szCs w:val="16"/>
              </w:rPr>
            </w:pPr>
          </w:p>
        </w:tc>
        <w:tc>
          <w:tcPr>
            <w:tcW w:w="571" w:type="dxa"/>
            <w:textDirection w:val="btLr"/>
          </w:tcPr>
          <w:p w:rsidR="00B20644" w:rsidRPr="00B20644" w:rsidRDefault="00B20644" w:rsidP="00252892">
            <w:pPr>
              <w:pStyle w:val="TableParagraph"/>
              <w:spacing w:before="7"/>
              <w:rPr>
                <w:rFonts w:ascii="Times New Roman" w:hAnsi="Times New Roman" w:cs="Times New Roman"/>
                <w:sz w:val="16"/>
                <w:szCs w:val="16"/>
              </w:rPr>
            </w:pPr>
          </w:p>
          <w:p w:rsidR="00B20644" w:rsidRPr="00B20644" w:rsidRDefault="00B20644" w:rsidP="00252892">
            <w:pPr>
              <w:pStyle w:val="TableParagraph"/>
              <w:ind w:left="196"/>
              <w:rPr>
                <w:rFonts w:ascii="Times New Roman" w:hAnsi="Times New Roman" w:cs="Times New Roman"/>
                <w:sz w:val="16"/>
                <w:szCs w:val="16"/>
              </w:rPr>
            </w:pPr>
            <w:proofErr w:type="spellStart"/>
            <w:r w:rsidRPr="00B20644">
              <w:rPr>
                <w:rFonts w:ascii="Times New Roman" w:hAnsi="Times New Roman" w:cs="Times New Roman"/>
                <w:spacing w:val="-2"/>
                <w:sz w:val="16"/>
                <w:szCs w:val="16"/>
              </w:rPr>
              <w:t>Январь</w:t>
            </w:r>
            <w:proofErr w:type="spellEnd"/>
          </w:p>
        </w:tc>
        <w:tc>
          <w:tcPr>
            <w:tcW w:w="573" w:type="dxa"/>
            <w:textDirection w:val="btLr"/>
          </w:tcPr>
          <w:p w:rsidR="00B20644" w:rsidRPr="00B20644" w:rsidRDefault="00B20644" w:rsidP="00252892">
            <w:pPr>
              <w:pStyle w:val="TableParagraph"/>
              <w:spacing w:before="7"/>
              <w:rPr>
                <w:rFonts w:ascii="Times New Roman" w:hAnsi="Times New Roman" w:cs="Times New Roman"/>
                <w:sz w:val="16"/>
                <w:szCs w:val="16"/>
              </w:rPr>
            </w:pPr>
          </w:p>
          <w:p w:rsidR="00B20644" w:rsidRPr="00B20644" w:rsidRDefault="00B20644" w:rsidP="00252892">
            <w:pPr>
              <w:pStyle w:val="TableParagraph"/>
              <w:ind w:left="155"/>
              <w:rPr>
                <w:rFonts w:ascii="Times New Roman" w:hAnsi="Times New Roman" w:cs="Times New Roman"/>
                <w:sz w:val="16"/>
                <w:szCs w:val="16"/>
              </w:rPr>
            </w:pPr>
            <w:proofErr w:type="spellStart"/>
            <w:r w:rsidRPr="00B20644">
              <w:rPr>
                <w:rFonts w:ascii="Times New Roman" w:hAnsi="Times New Roman" w:cs="Times New Roman"/>
                <w:spacing w:val="-2"/>
                <w:sz w:val="16"/>
                <w:szCs w:val="16"/>
              </w:rPr>
              <w:t>Февраль</w:t>
            </w:r>
            <w:proofErr w:type="spellEnd"/>
          </w:p>
        </w:tc>
        <w:tc>
          <w:tcPr>
            <w:tcW w:w="571" w:type="dxa"/>
            <w:textDirection w:val="btLr"/>
          </w:tcPr>
          <w:p w:rsidR="00B20644" w:rsidRPr="00B20644" w:rsidRDefault="00B20644" w:rsidP="00252892">
            <w:pPr>
              <w:pStyle w:val="TableParagraph"/>
              <w:spacing w:before="7"/>
              <w:rPr>
                <w:rFonts w:ascii="Times New Roman" w:hAnsi="Times New Roman" w:cs="Times New Roman"/>
                <w:sz w:val="16"/>
                <w:szCs w:val="16"/>
              </w:rPr>
            </w:pPr>
          </w:p>
          <w:p w:rsidR="00B20644" w:rsidRPr="00B20644" w:rsidRDefault="00B20644" w:rsidP="00252892">
            <w:pPr>
              <w:pStyle w:val="TableParagraph"/>
              <w:spacing w:before="1"/>
              <w:ind w:left="261"/>
              <w:rPr>
                <w:rFonts w:ascii="Times New Roman" w:hAnsi="Times New Roman" w:cs="Times New Roman"/>
                <w:sz w:val="16"/>
                <w:szCs w:val="16"/>
              </w:rPr>
            </w:pPr>
            <w:proofErr w:type="spellStart"/>
            <w:r w:rsidRPr="00B20644">
              <w:rPr>
                <w:rFonts w:ascii="Times New Roman" w:hAnsi="Times New Roman" w:cs="Times New Roman"/>
                <w:spacing w:val="-4"/>
                <w:sz w:val="16"/>
                <w:szCs w:val="16"/>
              </w:rPr>
              <w:t>Март</w:t>
            </w:r>
            <w:proofErr w:type="spellEnd"/>
          </w:p>
        </w:tc>
        <w:tc>
          <w:tcPr>
            <w:tcW w:w="573" w:type="dxa"/>
            <w:textDirection w:val="btLr"/>
          </w:tcPr>
          <w:p w:rsidR="00B20644" w:rsidRPr="00B20644" w:rsidRDefault="00B20644" w:rsidP="00252892">
            <w:pPr>
              <w:pStyle w:val="TableParagraph"/>
              <w:spacing w:before="10"/>
              <w:rPr>
                <w:rFonts w:ascii="Times New Roman" w:hAnsi="Times New Roman" w:cs="Times New Roman"/>
                <w:sz w:val="16"/>
                <w:szCs w:val="16"/>
              </w:rPr>
            </w:pPr>
          </w:p>
          <w:p w:rsidR="00B20644" w:rsidRPr="00B20644" w:rsidRDefault="00B20644" w:rsidP="00252892">
            <w:pPr>
              <w:pStyle w:val="TableParagraph"/>
              <w:ind w:left="191"/>
              <w:rPr>
                <w:rFonts w:ascii="Times New Roman" w:hAnsi="Times New Roman" w:cs="Times New Roman"/>
                <w:sz w:val="16"/>
                <w:szCs w:val="16"/>
              </w:rPr>
            </w:pPr>
            <w:proofErr w:type="spellStart"/>
            <w:r w:rsidRPr="00B20644">
              <w:rPr>
                <w:rFonts w:ascii="Times New Roman" w:hAnsi="Times New Roman" w:cs="Times New Roman"/>
                <w:spacing w:val="-2"/>
                <w:sz w:val="16"/>
                <w:szCs w:val="16"/>
              </w:rPr>
              <w:t>Апрель</w:t>
            </w:r>
            <w:proofErr w:type="spellEnd"/>
          </w:p>
        </w:tc>
        <w:tc>
          <w:tcPr>
            <w:tcW w:w="574" w:type="dxa"/>
            <w:textDirection w:val="btLr"/>
          </w:tcPr>
          <w:p w:rsidR="00B20644" w:rsidRPr="00B20644" w:rsidRDefault="00B20644" w:rsidP="00252892">
            <w:pPr>
              <w:pStyle w:val="TableParagraph"/>
              <w:spacing w:before="11"/>
              <w:rPr>
                <w:rFonts w:ascii="Times New Roman" w:hAnsi="Times New Roman" w:cs="Times New Roman"/>
                <w:sz w:val="16"/>
                <w:szCs w:val="16"/>
              </w:rPr>
            </w:pPr>
          </w:p>
          <w:p w:rsidR="00B20644" w:rsidRPr="00B20644" w:rsidRDefault="00B20644" w:rsidP="00252892">
            <w:pPr>
              <w:pStyle w:val="TableParagraph"/>
              <w:ind w:left="292"/>
              <w:rPr>
                <w:rFonts w:ascii="Times New Roman" w:hAnsi="Times New Roman" w:cs="Times New Roman"/>
                <w:sz w:val="16"/>
                <w:szCs w:val="16"/>
              </w:rPr>
            </w:pPr>
            <w:proofErr w:type="spellStart"/>
            <w:r w:rsidRPr="00B20644">
              <w:rPr>
                <w:rFonts w:ascii="Times New Roman" w:hAnsi="Times New Roman" w:cs="Times New Roman"/>
                <w:spacing w:val="-5"/>
                <w:sz w:val="16"/>
                <w:szCs w:val="16"/>
              </w:rPr>
              <w:t>Май</w:t>
            </w:r>
            <w:proofErr w:type="spellEnd"/>
          </w:p>
        </w:tc>
        <w:tc>
          <w:tcPr>
            <w:tcW w:w="573" w:type="dxa"/>
            <w:textDirection w:val="btLr"/>
          </w:tcPr>
          <w:p w:rsidR="00B20644" w:rsidRPr="00B20644" w:rsidRDefault="00B20644" w:rsidP="00252892">
            <w:pPr>
              <w:pStyle w:val="TableParagraph"/>
              <w:spacing w:before="8"/>
              <w:rPr>
                <w:rFonts w:ascii="Times New Roman" w:hAnsi="Times New Roman" w:cs="Times New Roman"/>
                <w:sz w:val="16"/>
                <w:szCs w:val="16"/>
              </w:rPr>
            </w:pPr>
          </w:p>
          <w:p w:rsidR="00B20644" w:rsidRPr="00B20644" w:rsidRDefault="00B20644" w:rsidP="00252892">
            <w:pPr>
              <w:pStyle w:val="TableParagraph"/>
              <w:spacing w:before="1"/>
              <w:ind w:left="246"/>
              <w:rPr>
                <w:rFonts w:ascii="Times New Roman" w:hAnsi="Times New Roman" w:cs="Times New Roman"/>
                <w:sz w:val="16"/>
                <w:szCs w:val="16"/>
              </w:rPr>
            </w:pPr>
            <w:proofErr w:type="spellStart"/>
            <w:r w:rsidRPr="00B20644">
              <w:rPr>
                <w:rFonts w:ascii="Times New Roman" w:hAnsi="Times New Roman" w:cs="Times New Roman"/>
                <w:spacing w:val="-4"/>
                <w:sz w:val="16"/>
                <w:szCs w:val="16"/>
              </w:rPr>
              <w:t>Июнь</w:t>
            </w:r>
            <w:proofErr w:type="spellEnd"/>
          </w:p>
        </w:tc>
        <w:tc>
          <w:tcPr>
            <w:tcW w:w="573" w:type="dxa"/>
            <w:textDirection w:val="btLr"/>
          </w:tcPr>
          <w:p w:rsidR="00B20644" w:rsidRPr="00B20644" w:rsidRDefault="00B20644" w:rsidP="00252892">
            <w:pPr>
              <w:pStyle w:val="TableParagraph"/>
              <w:spacing w:before="9"/>
              <w:rPr>
                <w:rFonts w:ascii="Times New Roman" w:hAnsi="Times New Roman" w:cs="Times New Roman"/>
                <w:sz w:val="16"/>
                <w:szCs w:val="16"/>
              </w:rPr>
            </w:pPr>
          </w:p>
          <w:p w:rsidR="00B20644" w:rsidRPr="00B20644" w:rsidRDefault="00B20644" w:rsidP="00252892">
            <w:pPr>
              <w:pStyle w:val="TableParagraph"/>
              <w:ind w:left="249"/>
              <w:rPr>
                <w:rFonts w:ascii="Times New Roman" w:hAnsi="Times New Roman" w:cs="Times New Roman"/>
                <w:sz w:val="16"/>
                <w:szCs w:val="16"/>
              </w:rPr>
            </w:pPr>
            <w:proofErr w:type="spellStart"/>
            <w:r w:rsidRPr="00B20644">
              <w:rPr>
                <w:rFonts w:ascii="Times New Roman" w:hAnsi="Times New Roman" w:cs="Times New Roman"/>
                <w:spacing w:val="-4"/>
                <w:sz w:val="16"/>
                <w:szCs w:val="16"/>
              </w:rPr>
              <w:t>Июль</w:t>
            </w:r>
            <w:proofErr w:type="spellEnd"/>
          </w:p>
        </w:tc>
        <w:tc>
          <w:tcPr>
            <w:tcW w:w="571" w:type="dxa"/>
            <w:textDirection w:val="btLr"/>
          </w:tcPr>
          <w:p w:rsidR="00B20644" w:rsidRPr="00B20644" w:rsidRDefault="00B20644" w:rsidP="00252892">
            <w:pPr>
              <w:pStyle w:val="TableParagraph"/>
              <w:spacing w:before="10"/>
              <w:rPr>
                <w:rFonts w:ascii="Times New Roman" w:hAnsi="Times New Roman" w:cs="Times New Roman"/>
                <w:sz w:val="16"/>
                <w:szCs w:val="16"/>
              </w:rPr>
            </w:pPr>
          </w:p>
          <w:p w:rsidR="00B20644" w:rsidRPr="00B20644" w:rsidRDefault="00B20644" w:rsidP="00252892">
            <w:pPr>
              <w:pStyle w:val="TableParagraph"/>
              <w:ind w:left="203"/>
              <w:rPr>
                <w:rFonts w:ascii="Times New Roman" w:hAnsi="Times New Roman" w:cs="Times New Roman"/>
                <w:sz w:val="16"/>
                <w:szCs w:val="16"/>
              </w:rPr>
            </w:pPr>
            <w:proofErr w:type="spellStart"/>
            <w:r w:rsidRPr="00B20644">
              <w:rPr>
                <w:rFonts w:ascii="Times New Roman" w:hAnsi="Times New Roman" w:cs="Times New Roman"/>
                <w:spacing w:val="-2"/>
                <w:sz w:val="16"/>
                <w:szCs w:val="16"/>
              </w:rPr>
              <w:t>Август</w:t>
            </w:r>
            <w:proofErr w:type="spellEnd"/>
          </w:p>
        </w:tc>
        <w:tc>
          <w:tcPr>
            <w:tcW w:w="573" w:type="dxa"/>
            <w:textDirection w:val="btLr"/>
          </w:tcPr>
          <w:p w:rsidR="00B20644" w:rsidRPr="00B20644" w:rsidRDefault="00B20644" w:rsidP="00252892">
            <w:pPr>
              <w:pStyle w:val="TableParagraph"/>
              <w:spacing w:before="12"/>
              <w:rPr>
                <w:rFonts w:ascii="Times New Roman" w:hAnsi="Times New Roman" w:cs="Times New Roman"/>
                <w:sz w:val="16"/>
                <w:szCs w:val="16"/>
              </w:rPr>
            </w:pPr>
          </w:p>
          <w:p w:rsidR="00B20644" w:rsidRPr="00B20644" w:rsidRDefault="00B20644" w:rsidP="00252892">
            <w:pPr>
              <w:pStyle w:val="TableParagraph"/>
              <w:ind w:left="122"/>
              <w:rPr>
                <w:rFonts w:ascii="Times New Roman" w:hAnsi="Times New Roman" w:cs="Times New Roman"/>
                <w:sz w:val="16"/>
                <w:szCs w:val="16"/>
              </w:rPr>
            </w:pPr>
            <w:proofErr w:type="spellStart"/>
            <w:r w:rsidRPr="00B20644">
              <w:rPr>
                <w:rFonts w:ascii="Times New Roman" w:hAnsi="Times New Roman" w:cs="Times New Roman"/>
                <w:spacing w:val="-2"/>
                <w:sz w:val="16"/>
                <w:szCs w:val="16"/>
              </w:rPr>
              <w:t>Сентябрь</w:t>
            </w:r>
            <w:proofErr w:type="spellEnd"/>
          </w:p>
        </w:tc>
        <w:tc>
          <w:tcPr>
            <w:tcW w:w="573" w:type="dxa"/>
            <w:textDirection w:val="btLr"/>
          </w:tcPr>
          <w:p w:rsidR="00B20644" w:rsidRPr="00B20644" w:rsidRDefault="00B20644" w:rsidP="00252892">
            <w:pPr>
              <w:pStyle w:val="TableParagraph"/>
              <w:spacing w:before="13"/>
              <w:rPr>
                <w:rFonts w:ascii="Times New Roman" w:hAnsi="Times New Roman" w:cs="Times New Roman"/>
                <w:sz w:val="16"/>
                <w:szCs w:val="16"/>
              </w:rPr>
            </w:pPr>
          </w:p>
          <w:p w:rsidR="00B20644" w:rsidRPr="00B20644" w:rsidRDefault="00B20644" w:rsidP="00252892">
            <w:pPr>
              <w:pStyle w:val="TableParagraph"/>
              <w:ind w:left="158"/>
              <w:rPr>
                <w:rFonts w:ascii="Times New Roman" w:hAnsi="Times New Roman" w:cs="Times New Roman"/>
                <w:sz w:val="16"/>
                <w:szCs w:val="16"/>
              </w:rPr>
            </w:pPr>
            <w:proofErr w:type="spellStart"/>
            <w:r w:rsidRPr="00B20644">
              <w:rPr>
                <w:rFonts w:ascii="Times New Roman" w:hAnsi="Times New Roman" w:cs="Times New Roman"/>
                <w:spacing w:val="-2"/>
                <w:sz w:val="16"/>
                <w:szCs w:val="16"/>
              </w:rPr>
              <w:t>Октябрь</w:t>
            </w:r>
            <w:proofErr w:type="spellEnd"/>
          </w:p>
        </w:tc>
        <w:tc>
          <w:tcPr>
            <w:tcW w:w="573" w:type="dxa"/>
            <w:textDirection w:val="btLr"/>
          </w:tcPr>
          <w:p w:rsidR="00B20644" w:rsidRPr="00B20644" w:rsidRDefault="00B20644" w:rsidP="00252892">
            <w:pPr>
              <w:pStyle w:val="TableParagraph"/>
              <w:spacing w:before="11"/>
              <w:rPr>
                <w:rFonts w:ascii="Times New Roman" w:hAnsi="Times New Roman" w:cs="Times New Roman"/>
                <w:sz w:val="16"/>
                <w:szCs w:val="16"/>
              </w:rPr>
            </w:pPr>
          </w:p>
          <w:p w:rsidR="00B20644" w:rsidRPr="00B20644" w:rsidRDefault="00B20644" w:rsidP="00252892">
            <w:pPr>
              <w:pStyle w:val="TableParagraph"/>
              <w:spacing w:before="1"/>
              <w:ind w:left="191"/>
              <w:rPr>
                <w:rFonts w:ascii="Times New Roman" w:hAnsi="Times New Roman" w:cs="Times New Roman"/>
                <w:sz w:val="16"/>
                <w:szCs w:val="16"/>
              </w:rPr>
            </w:pPr>
            <w:proofErr w:type="spellStart"/>
            <w:r w:rsidRPr="00B20644">
              <w:rPr>
                <w:rFonts w:ascii="Times New Roman" w:hAnsi="Times New Roman" w:cs="Times New Roman"/>
                <w:spacing w:val="-2"/>
                <w:sz w:val="16"/>
                <w:szCs w:val="16"/>
              </w:rPr>
              <w:t>Ноябрь</w:t>
            </w:r>
            <w:proofErr w:type="spellEnd"/>
          </w:p>
        </w:tc>
        <w:tc>
          <w:tcPr>
            <w:tcW w:w="573" w:type="dxa"/>
            <w:textDirection w:val="btLr"/>
          </w:tcPr>
          <w:p w:rsidR="00B20644" w:rsidRPr="00B20644" w:rsidRDefault="00B20644" w:rsidP="00252892">
            <w:pPr>
              <w:pStyle w:val="TableParagraph"/>
              <w:spacing w:before="12"/>
              <w:rPr>
                <w:rFonts w:ascii="Times New Roman" w:hAnsi="Times New Roman" w:cs="Times New Roman"/>
                <w:sz w:val="16"/>
                <w:szCs w:val="16"/>
              </w:rPr>
            </w:pPr>
          </w:p>
          <w:p w:rsidR="00B20644" w:rsidRPr="00B20644" w:rsidRDefault="00B20644" w:rsidP="00252892">
            <w:pPr>
              <w:pStyle w:val="TableParagraph"/>
              <w:ind w:left="160"/>
              <w:rPr>
                <w:rFonts w:ascii="Times New Roman" w:hAnsi="Times New Roman" w:cs="Times New Roman"/>
                <w:sz w:val="16"/>
                <w:szCs w:val="16"/>
              </w:rPr>
            </w:pPr>
            <w:proofErr w:type="spellStart"/>
            <w:r w:rsidRPr="00B20644">
              <w:rPr>
                <w:rFonts w:ascii="Times New Roman" w:hAnsi="Times New Roman" w:cs="Times New Roman"/>
                <w:spacing w:val="-2"/>
                <w:sz w:val="16"/>
                <w:szCs w:val="16"/>
              </w:rPr>
              <w:t>Декабрь</w:t>
            </w:r>
            <w:proofErr w:type="spellEnd"/>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r w:rsidR="00B20644" w:rsidTr="00252892">
        <w:trPr>
          <w:trHeight w:val="230"/>
        </w:trPr>
        <w:tc>
          <w:tcPr>
            <w:tcW w:w="588" w:type="dxa"/>
          </w:tcPr>
          <w:p w:rsidR="00B20644" w:rsidRDefault="00B20644" w:rsidP="00252892">
            <w:pPr>
              <w:pStyle w:val="TableParagraph"/>
              <w:rPr>
                <w:sz w:val="16"/>
              </w:rPr>
            </w:pPr>
          </w:p>
        </w:tc>
        <w:tc>
          <w:tcPr>
            <w:tcW w:w="4681" w:type="dxa"/>
          </w:tcPr>
          <w:p w:rsidR="00B20644" w:rsidRDefault="00B20644" w:rsidP="00252892">
            <w:pPr>
              <w:pStyle w:val="TableParagraph"/>
              <w:rPr>
                <w:sz w:val="16"/>
              </w:rPr>
            </w:pPr>
          </w:p>
        </w:tc>
        <w:tc>
          <w:tcPr>
            <w:tcW w:w="264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4"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1"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c>
          <w:tcPr>
            <w:tcW w:w="573" w:type="dxa"/>
          </w:tcPr>
          <w:p w:rsidR="00B20644" w:rsidRDefault="00B20644" w:rsidP="00252892">
            <w:pPr>
              <w:pStyle w:val="TableParagraph"/>
              <w:rPr>
                <w:sz w:val="16"/>
              </w:rPr>
            </w:pPr>
          </w:p>
        </w:tc>
      </w:tr>
    </w:tbl>
    <w:p w:rsidR="00B20644" w:rsidRDefault="00B20644" w:rsidP="00B20644">
      <w:pPr>
        <w:pStyle w:val="a8"/>
        <w:spacing w:before="224"/>
        <w:rPr>
          <w:sz w:val="20"/>
        </w:rPr>
      </w:pPr>
    </w:p>
    <w:p w:rsidR="00B20644" w:rsidRPr="00B20644" w:rsidRDefault="00B20644" w:rsidP="00B20644">
      <w:pPr>
        <w:ind w:left="284" w:hanging="43"/>
        <w:jc w:val="center"/>
        <w:rPr>
          <w:sz w:val="22"/>
          <w:szCs w:val="22"/>
        </w:rPr>
      </w:pPr>
      <w:r w:rsidRPr="00B20644">
        <w:rPr>
          <w:sz w:val="22"/>
          <w:szCs w:val="22"/>
        </w:rPr>
        <w:t>Примечание.</w:t>
      </w:r>
      <w:r w:rsidRPr="00B20644">
        <w:rPr>
          <w:spacing w:val="-3"/>
          <w:sz w:val="22"/>
          <w:szCs w:val="22"/>
        </w:rPr>
        <w:t xml:space="preserve"> </w:t>
      </w:r>
      <w:r w:rsidRPr="00B20644">
        <w:rPr>
          <w:sz w:val="22"/>
          <w:szCs w:val="22"/>
        </w:rPr>
        <w:t>При</w:t>
      </w:r>
      <w:r w:rsidRPr="00B20644">
        <w:rPr>
          <w:spacing w:val="-3"/>
          <w:sz w:val="22"/>
          <w:szCs w:val="22"/>
        </w:rPr>
        <w:t xml:space="preserve"> </w:t>
      </w:r>
      <w:r w:rsidRPr="00B20644">
        <w:rPr>
          <w:sz w:val="22"/>
          <w:szCs w:val="22"/>
        </w:rPr>
        <w:t>ведении</w:t>
      </w:r>
      <w:r w:rsidRPr="00B20644">
        <w:rPr>
          <w:spacing w:val="-4"/>
          <w:sz w:val="22"/>
          <w:szCs w:val="22"/>
        </w:rPr>
        <w:t xml:space="preserve"> </w:t>
      </w:r>
      <w:r w:rsidRPr="00B20644">
        <w:rPr>
          <w:sz w:val="22"/>
          <w:szCs w:val="22"/>
        </w:rPr>
        <w:t>журнала</w:t>
      </w:r>
      <w:r w:rsidRPr="00B20644">
        <w:rPr>
          <w:spacing w:val="-4"/>
          <w:sz w:val="22"/>
          <w:szCs w:val="22"/>
        </w:rPr>
        <w:t xml:space="preserve"> </w:t>
      </w:r>
      <w:r w:rsidRPr="00B20644">
        <w:rPr>
          <w:sz w:val="22"/>
          <w:szCs w:val="22"/>
        </w:rPr>
        <w:t>допускается</w:t>
      </w:r>
      <w:r w:rsidRPr="00B20644">
        <w:rPr>
          <w:spacing w:val="-4"/>
          <w:sz w:val="22"/>
          <w:szCs w:val="22"/>
        </w:rPr>
        <w:t xml:space="preserve"> </w:t>
      </w:r>
      <w:r w:rsidRPr="00B20644">
        <w:rPr>
          <w:sz w:val="22"/>
          <w:szCs w:val="22"/>
        </w:rPr>
        <w:t>использование</w:t>
      </w:r>
      <w:r w:rsidRPr="00B20644">
        <w:rPr>
          <w:spacing w:val="-4"/>
          <w:sz w:val="22"/>
          <w:szCs w:val="22"/>
        </w:rPr>
        <w:t xml:space="preserve"> </w:t>
      </w:r>
      <w:r w:rsidRPr="00B20644">
        <w:rPr>
          <w:sz w:val="22"/>
          <w:szCs w:val="22"/>
        </w:rPr>
        <w:t>следующих</w:t>
      </w:r>
      <w:r w:rsidRPr="00B20644">
        <w:rPr>
          <w:spacing w:val="-4"/>
          <w:sz w:val="22"/>
          <w:szCs w:val="22"/>
        </w:rPr>
        <w:t xml:space="preserve"> </w:t>
      </w:r>
      <w:proofErr w:type="spellStart"/>
      <w:proofErr w:type="gramStart"/>
      <w:r w:rsidRPr="00B20644">
        <w:rPr>
          <w:sz w:val="22"/>
          <w:szCs w:val="22"/>
        </w:rPr>
        <w:t>сокращений:ВО</w:t>
      </w:r>
      <w:proofErr w:type="spellEnd"/>
      <w:proofErr w:type="gramEnd"/>
      <w:r w:rsidRPr="00B20644">
        <w:rPr>
          <w:sz w:val="22"/>
          <w:szCs w:val="22"/>
        </w:rPr>
        <w:t xml:space="preserve"> –</w:t>
      </w:r>
      <w:r w:rsidRPr="00B20644">
        <w:rPr>
          <w:spacing w:val="-3"/>
          <w:sz w:val="22"/>
          <w:szCs w:val="22"/>
        </w:rPr>
        <w:t xml:space="preserve"> </w:t>
      </w:r>
      <w:r w:rsidRPr="00B20644">
        <w:rPr>
          <w:sz w:val="22"/>
          <w:szCs w:val="22"/>
        </w:rPr>
        <w:t>внешний</w:t>
      </w:r>
      <w:r w:rsidRPr="00B20644">
        <w:rPr>
          <w:spacing w:val="-4"/>
          <w:sz w:val="22"/>
          <w:szCs w:val="22"/>
        </w:rPr>
        <w:t xml:space="preserve"> </w:t>
      </w:r>
      <w:r w:rsidRPr="00B20644">
        <w:rPr>
          <w:sz w:val="22"/>
          <w:szCs w:val="22"/>
        </w:rPr>
        <w:t>осмотр,</w:t>
      </w:r>
      <w:r w:rsidRPr="00B20644">
        <w:rPr>
          <w:spacing w:val="-4"/>
          <w:sz w:val="22"/>
          <w:szCs w:val="22"/>
        </w:rPr>
        <w:t xml:space="preserve"> </w:t>
      </w:r>
      <w:r w:rsidRPr="00B20644">
        <w:rPr>
          <w:sz w:val="22"/>
          <w:szCs w:val="22"/>
        </w:rPr>
        <w:t>ПР–</w:t>
      </w:r>
      <w:r w:rsidRPr="00B20644">
        <w:rPr>
          <w:spacing w:val="-3"/>
          <w:sz w:val="22"/>
          <w:szCs w:val="22"/>
        </w:rPr>
        <w:t xml:space="preserve"> </w:t>
      </w:r>
      <w:r w:rsidRPr="00B20644">
        <w:rPr>
          <w:sz w:val="22"/>
          <w:szCs w:val="22"/>
        </w:rPr>
        <w:t>проверка</w:t>
      </w:r>
      <w:r w:rsidRPr="00B20644">
        <w:rPr>
          <w:spacing w:val="-4"/>
          <w:sz w:val="22"/>
          <w:szCs w:val="22"/>
        </w:rPr>
        <w:t xml:space="preserve"> </w:t>
      </w:r>
      <w:r w:rsidRPr="00B20644">
        <w:rPr>
          <w:sz w:val="22"/>
          <w:szCs w:val="22"/>
        </w:rPr>
        <w:t>работоспособности,</w:t>
      </w:r>
      <w:r>
        <w:rPr>
          <w:spacing w:val="-4"/>
          <w:sz w:val="22"/>
          <w:szCs w:val="22"/>
        </w:rPr>
        <w:t xml:space="preserve"> </w:t>
      </w:r>
      <w:r w:rsidRPr="00B20644">
        <w:rPr>
          <w:sz w:val="22"/>
          <w:szCs w:val="22"/>
        </w:rPr>
        <w:t>ПРОФ –</w:t>
      </w:r>
      <w:r w:rsidRPr="00B20644">
        <w:rPr>
          <w:spacing w:val="-3"/>
          <w:sz w:val="22"/>
          <w:szCs w:val="22"/>
        </w:rPr>
        <w:t xml:space="preserve"> </w:t>
      </w:r>
      <w:r w:rsidRPr="00B20644">
        <w:rPr>
          <w:sz w:val="22"/>
          <w:szCs w:val="22"/>
        </w:rPr>
        <w:t>профилактика РР – ремонтные работы, ОС – охранная сигнализация, ВС – видео система, СКД – система контроля доступа.</w:t>
      </w:r>
    </w:p>
    <w:p w:rsidR="008234D5" w:rsidRDefault="008234D5" w:rsidP="008234D5">
      <w:pPr>
        <w:ind w:left="-567" w:right="-246" w:firstLine="567"/>
      </w:pPr>
    </w:p>
    <w:p w:rsidR="008234D5" w:rsidRDefault="008234D5" w:rsidP="008234D5">
      <w:pPr>
        <w:ind w:left="-567" w:right="-246" w:firstLine="567"/>
        <w:sectPr w:rsidR="008234D5" w:rsidSect="008234D5">
          <w:pgSz w:w="16838" w:h="11906" w:orient="landscape"/>
          <w:pgMar w:top="567" w:right="1134" w:bottom="1701" w:left="1134" w:header="709" w:footer="709" w:gutter="0"/>
          <w:cols w:space="708"/>
          <w:docGrid w:linePitch="360"/>
        </w:sectPr>
      </w:pPr>
    </w:p>
    <w:p w:rsidR="00B20644" w:rsidRPr="000E1FC0" w:rsidRDefault="00B20644" w:rsidP="00B20644">
      <w:pPr>
        <w:jc w:val="right"/>
        <w:rPr>
          <w:i/>
          <w:sz w:val="22"/>
          <w:szCs w:val="22"/>
        </w:rPr>
      </w:pPr>
      <w:r w:rsidRPr="000E1FC0">
        <w:rPr>
          <w:i/>
          <w:sz w:val="22"/>
          <w:szCs w:val="22"/>
        </w:rPr>
        <w:lastRenderedPageBreak/>
        <w:t xml:space="preserve">Приложение № </w:t>
      </w:r>
      <w:r>
        <w:rPr>
          <w:i/>
          <w:sz w:val="22"/>
          <w:szCs w:val="22"/>
        </w:rPr>
        <w:t>1.</w:t>
      </w:r>
      <w:r w:rsidR="005845AB">
        <w:rPr>
          <w:i/>
          <w:sz w:val="22"/>
          <w:szCs w:val="22"/>
        </w:rPr>
        <w:t>4</w:t>
      </w:r>
      <w:r>
        <w:rPr>
          <w:i/>
          <w:sz w:val="22"/>
          <w:szCs w:val="22"/>
        </w:rPr>
        <w:t xml:space="preserve"> к ТЗ</w:t>
      </w:r>
    </w:p>
    <w:p w:rsidR="00B20644" w:rsidRPr="00817AD5" w:rsidRDefault="00B20644" w:rsidP="00B20644">
      <w:pPr>
        <w:jc w:val="right"/>
        <w:rPr>
          <w:i/>
          <w:sz w:val="20"/>
          <w:szCs w:val="20"/>
        </w:rPr>
      </w:pPr>
      <w:r>
        <w:rPr>
          <w:i/>
          <w:sz w:val="20"/>
          <w:szCs w:val="20"/>
        </w:rPr>
        <w:t xml:space="preserve">к государственному </w:t>
      </w:r>
      <w:r w:rsidRPr="00817AD5">
        <w:rPr>
          <w:i/>
          <w:sz w:val="20"/>
          <w:szCs w:val="20"/>
        </w:rPr>
        <w:t xml:space="preserve">контракту </w:t>
      </w:r>
    </w:p>
    <w:p w:rsidR="00B20644" w:rsidRPr="00817AD5" w:rsidRDefault="00B20644" w:rsidP="00B20644">
      <w:pPr>
        <w:jc w:val="right"/>
        <w:rPr>
          <w:i/>
          <w:sz w:val="20"/>
          <w:szCs w:val="20"/>
        </w:rPr>
      </w:pPr>
      <w:r w:rsidRPr="00817AD5">
        <w:rPr>
          <w:i/>
          <w:sz w:val="20"/>
          <w:szCs w:val="20"/>
        </w:rPr>
        <w:t xml:space="preserve">№ </w:t>
      </w:r>
      <w:r>
        <w:rPr>
          <w:i/>
          <w:sz w:val="20"/>
          <w:szCs w:val="20"/>
        </w:rPr>
        <w:t>_______________________</w:t>
      </w:r>
    </w:p>
    <w:p w:rsidR="00B20644" w:rsidRPr="00817AD5" w:rsidRDefault="00B20644" w:rsidP="00B20644">
      <w:pPr>
        <w:jc w:val="right"/>
        <w:rPr>
          <w:i/>
          <w:sz w:val="20"/>
          <w:szCs w:val="20"/>
        </w:rPr>
      </w:pPr>
      <w:r>
        <w:rPr>
          <w:i/>
          <w:sz w:val="20"/>
          <w:szCs w:val="20"/>
        </w:rPr>
        <w:t>от  «_</w:t>
      </w:r>
      <w:r w:rsidRPr="00817AD5">
        <w:rPr>
          <w:i/>
          <w:sz w:val="20"/>
          <w:szCs w:val="20"/>
        </w:rPr>
        <w:t>__»____________20</w:t>
      </w:r>
      <w:r w:rsidRPr="006C6E0C">
        <w:rPr>
          <w:i/>
          <w:sz w:val="20"/>
          <w:szCs w:val="20"/>
        </w:rPr>
        <w:t>2</w:t>
      </w:r>
      <w:r w:rsidR="00321CA3">
        <w:rPr>
          <w:i/>
          <w:sz w:val="20"/>
          <w:szCs w:val="20"/>
        </w:rPr>
        <w:t>6</w:t>
      </w:r>
      <w:r w:rsidRPr="00817AD5">
        <w:rPr>
          <w:i/>
          <w:sz w:val="20"/>
          <w:szCs w:val="20"/>
        </w:rPr>
        <w:t xml:space="preserve"> года</w:t>
      </w:r>
    </w:p>
    <w:p w:rsidR="008234D5" w:rsidRDefault="008234D5" w:rsidP="008234D5">
      <w:pPr>
        <w:ind w:left="-567" w:right="-246" w:firstLine="567"/>
      </w:pPr>
    </w:p>
    <w:p w:rsidR="00B20644" w:rsidRPr="00B20644" w:rsidRDefault="00B20644" w:rsidP="008234D5">
      <w:pPr>
        <w:ind w:left="-567" w:right="-246" w:firstLine="567"/>
      </w:pPr>
    </w:p>
    <w:p w:rsidR="00B20644" w:rsidRDefault="00B20644" w:rsidP="00B20644">
      <w:pPr>
        <w:pStyle w:val="1"/>
        <w:spacing w:before="26" w:line="206" w:lineRule="auto"/>
        <w:ind w:left="-993" w:firstLine="993"/>
        <w:jc w:val="center"/>
        <w:rPr>
          <w:rFonts w:ascii="Times New Roman" w:hAnsi="Times New Roman"/>
          <w:kern w:val="0"/>
          <w:sz w:val="28"/>
          <w:szCs w:val="28"/>
          <w:lang w:eastAsia="en-US"/>
        </w:rPr>
      </w:pPr>
    </w:p>
    <w:p w:rsidR="00B20644" w:rsidRPr="00B20644" w:rsidRDefault="00B20644" w:rsidP="00B20644">
      <w:pPr>
        <w:pStyle w:val="1"/>
        <w:spacing w:before="26" w:line="206" w:lineRule="auto"/>
        <w:ind w:left="-993"/>
        <w:jc w:val="center"/>
        <w:rPr>
          <w:rFonts w:ascii="Times New Roman" w:hAnsi="Times New Roman"/>
          <w:kern w:val="0"/>
          <w:sz w:val="28"/>
          <w:szCs w:val="28"/>
          <w:lang w:eastAsia="en-US"/>
        </w:rPr>
      </w:pPr>
      <w:r w:rsidRPr="00B20644">
        <w:rPr>
          <w:rFonts w:ascii="Times New Roman" w:hAnsi="Times New Roman"/>
          <w:kern w:val="0"/>
          <w:sz w:val="28"/>
          <w:szCs w:val="28"/>
          <w:lang w:eastAsia="en-US"/>
        </w:rPr>
        <w:t>СПРАВКА</w:t>
      </w:r>
    </w:p>
    <w:p w:rsidR="00B20644" w:rsidRDefault="00B20644" w:rsidP="00B20644">
      <w:pPr>
        <w:pStyle w:val="a8"/>
        <w:tabs>
          <w:tab w:val="left" w:pos="4023"/>
        </w:tabs>
        <w:spacing w:before="272" w:line="360" w:lineRule="auto"/>
        <w:ind w:right="-1" w:hanging="567"/>
      </w:pPr>
      <w:r w:rsidRPr="00B20644">
        <w:t>о</w:t>
      </w:r>
      <w:r w:rsidRPr="00B20644">
        <w:rPr>
          <w:spacing w:val="-5"/>
        </w:rPr>
        <w:t xml:space="preserve"> </w:t>
      </w:r>
      <w:r w:rsidRPr="00B20644">
        <w:t>выполнении</w:t>
      </w:r>
      <w:r w:rsidRPr="00B20644">
        <w:rPr>
          <w:spacing w:val="-5"/>
        </w:rPr>
        <w:t xml:space="preserve"> </w:t>
      </w:r>
      <w:r w:rsidRPr="00B20644">
        <w:t>работ</w:t>
      </w:r>
      <w:r w:rsidRPr="00B20644">
        <w:rPr>
          <w:spacing w:val="-5"/>
        </w:rPr>
        <w:t xml:space="preserve"> </w:t>
      </w:r>
      <w:r w:rsidRPr="00B20644">
        <w:t>по</w:t>
      </w:r>
      <w:r w:rsidRPr="00B20644">
        <w:rPr>
          <w:spacing w:val="-6"/>
        </w:rPr>
        <w:t xml:space="preserve"> </w:t>
      </w:r>
      <w:r w:rsidRPr="00B20644">
        <w:t>техническому</w:t>
      </w:r>
      <w:r w:rsidRPr="00B20644">
        <w:rPr>
          <w:spacing w:val="-8"/>
        </w:rPr>
        <w:t xml:space="preserve"> </w:t>
      </w:r>
      <w:r w:rsidRPr="00B20644">
        <w:t>обслуживанию</w:t>
      </w:r>
      <w:r w:rsidRPr="00B20644">
        <w:rPr>
          <w:spacing w:val="-4"/>
        </w:rPr>
        <w:t xml:space="preserve"> </w:t>
      </w:r>
      <w:r w:rsidRPr="00B20644">
        <w:t>ТСО</w:t>
      </w:r>
    </w:p>
    <w:p w:rsidR="00B20644" w:rsidRPr="00B20644" w:rsidRDefault="00B20644" w:rsidP="00B20644">
      <w:pPr>
        <w:pStyle w:val="a8"/>
        <w:tabs>
          <w:tab w:val="left" w:pos="4023"/>
        </w:tabs>
        <w:spacing w:line="360" w:lineRule="auto"/>
        <w:ind w:right="-1" w:hanging="567"/>
      </w:pPr>
      <w:r w:rsidRPr="00B20644">
        <w:t>на объект</w:t>
      </w:r>
      <w:r>
        <w:t>е _________________</w:t>
      </w:r>
    </w:p>
    <w:p w:rsidR="00B20644" w:rsidRPr="00B20644" w:rsidRDefault="00B20644" w:rsidP="00B20644">
      <w:pPr>
        <w:pStyle w:val="a8"/>
        <w:tabs>
          <w:tab w:val="left" w:pos="4036"/>
          <w:tab w:val="left" w:pos="4697"/>
        </w:tabs>
        <w:ind w:right="705"/>
      </w:pPr>
      <w:r w:rsidRPr="00B20644">
        <w:t xml:space="preserve">за </w:t>
      </w:r>
      <w:r w:rsidRPr="00B20644">
        <w:rPr>
          <w:u w:val="single"/>
        </w:rPr>
        <w:tab/>
      </w:r>
      <w:r w:rsidRPr="00B20644">
        <w:rPr>
          <w:spacing w:val="-5"/>
        </w:rPr>
        <w:t>20</w:t>
      </w:r>
      <w:r w:rsidRPr="00B20644">
        <w:rPr>
          <w:u w:val="single"/>
        </w:rPr>
        <w:tab/>
      </w:r>
      <w:r w:rsidRPr="00B20644">
        <w:rPr>
          <w:spacing w:val="-5"/>
        </w:rPr>
        <w:t>г.</w:t>
      </w:r>
    </w:p>
    <w:p w:rsidR="00B20644" w:rsidRPr="00B20644" w:rsidRDefault="00B20644" w:rsidP="00B20644">
      <w:pPr>
        <w:pStyle w:val="a8"/>
        <w:rPr>
          <w:sz w:val="20"/>
        </w:rPr>
      </w:pPr>
    </w:p>
    <w:p w:rsidR="00B20644" w:rsidRPr="00B20644" w:rsidRDefault="00B20644" w:rsidP="00B20644">
      <w:pPr>
        <w:pStyle w:val="a8"/>
        <w:rPr>
          <w:sz w:val="20"/>
        </w:rPr>
      </w:pPr>
    </w:p>
    <w:tbl>
      <w:tblPr>
        <w:tblStyle w:val="TableNormal"/>
        <w:tblpPr w:leftFromText="180" w:rightFromText="180" w:vertAnchor="text" w:horzAnchor="margin" w:tblpY="1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
        <w:gridCol w:w="1467"/>
        <w:gridCol w:w="1441"/>
        <w:gridCol w:w="1801"/>
        <w:gridCol w:w="2072"/>
        <w:gridCol w:w="2200"/>
      </w:tblGrid>
      <w:tr w:rsidR="00A711D3" w:rsidRPr="00B20644" w:rsidTr="00A711D3">
        <w:trPr>
          <w:trHeight w:val="1123"/>
        </w:trPr>
        <w:tc>
          <w:tcPr>
            <w:tcW w:w="622" w:type="dxa"/>
            <w:vAlign w:val="center"/>
          </w:tcPr>
          <w:p w:rsidR="00A711D3" w:rsidRPr="00A711D3" w:rsidRDefault="00A711D3" w:rsidP="00A711D3">
            <w:pPr>
              <w:pStyle w:val="TableParagraph"/>
              <w:spacing w:line="264" w:lineRule="auto"/>
              <w:ind w:left="106" w:right="97"/>
              <w:jc w:val="center"/>
              <w:rPr>
                <w:rFonts w:ascii="Times New Roman" w:hAnsi="Times New Roman" w:cs="Times New Roman"/>
              </w:rPr>
            </w:pPr>
            <w:r w:rsidRPr="00A711D3">
              <w:rPr>
                <w:rFonts w:ascii="Times New Roman" w:hAnsi="Times New Roman" w:cs="Times New Roman"/>
              </w:rPr>
              <w:t xml:space="preserve">№ </w:t>
            </w:r>
            <w:proofErr w:type="spellStart"/>
            <w:r w:rsidRPr="00A711D3">
              <w:rPr>
                <w:rFonts w:ascii="Times New Roman" w:hAnsi="Times New Roman" w:cs="Times New Roman"/>
              </w:rPr>
              <w:t>п.п</w:t>
            </w:r>
            <w:proofErr w:type="spellEnd"/>
            <w:r w:rsidRPr="00A711D3">
              <w:rPr>
                <w:rFonts w:ascii="Times New Roman" w:hAnsi="Times New Roman" w:cs="Times New Roman"/>
              </w:rPr>
              <w:t>.</w:t>
            </w:r>
          </w:p>
        </w:tc>
        <w:tc>
          <w:tcPr>
            <w:tcW w:w="1467" w:type="dxa"/>
            <w:vAlign w:val="center"/>
          </w:tcPr>
          <w:p w:rsidR="00A711D3" w:rsidRPr="00B20644" w:rsidRDefault="00A711D3" w:rsidP="00A711D3">
            <w:pPr>
              <w:pStyle w:val="TableParagraph"/>
              <w:spacing w:line="264" w:lineRule="auto"/>
              <w:ind w:left="106" w:right="97"/>
              <w:jc w:val="center"/>
              <w:rPr>
                <w:rFonts w:ascii="Times New Roman" w:hAnsi="Times New Roman" w:cs="Times New Roman"/>
              </w:rPr>
            </w:pPr>
            <w:proofErr w:type="spellStart"/>
            <w:r w:rsidRPr="00A711D3">
              <w:rPr>
                <w:rFonts w:ascii="Times New Roman" w:hAnsi="Times New Roman" w:cs="Times New Roman"/>
              </w:rPr>
              <w:t>Наименова</w:t>
            </w:r>
            <w:proofErr w:type="spellEnd"/>
            <w:r w:rsidRPr="00A711D3">
              <w:rPr>
                <w:rFonts w:ascii="Times New Roman" w:hAnsi="Times New Roman" w:cs="Times New Roman"/>
              </w:rPr>
              <w:t xml:space="preserve">- </w:t>
            </w:r>
            <w:proofErr w:type="spellStart"/>
            <w:r w:rsidRPr="00B20644">
              <w:rPr>
                <w:rFonts w:ascii="Times New Roman" w:hAnsi="Times New Roman" w:cs="Times New Roman"/>
              </w:rPr>
              <w:t>ние</w:t>
            </w:r>
            <w:proofErr w:type="spellEnd"/>
            <w:r w:rsidRPr="00A711D3">
              <w:rPr>
                <w:rFonts w:ascii="Times New Roman" w:hAnsi="Times New Roman" w:cs="Times New Roman"/>
              </w:rPr>
              <w:t xml:space="preserve"> </w:t>
            </w:r>
            <w:proofErr w:type="spellStart"/>
            <w:r w:rsidRPr="00A711D3">
              <w:rPr>
                <w:rFonts w:ascii="Times New Roman" w:hAnsi="Times New Roman" w:cs="Times New Roman"/>
              </w:rPr>
              <w:t>объекта</w:t>
            </w:r>
            <w:proofErr w:type="spellEnd"/>
          </w:p>
        </w:tc>
        <w:tc>
          <w:tcPr>
            <w:tcW w:w="1441" w:type="dxa"/>
            <w:vAlign w:val="center"/>
          </w:tcPr>
          <w:p w:rsidR="00A711D3" w:rsidRPr="00252892" w:rsidRDefault="00A711D3" w:rsidP="00A711D3">
            <w:pPr>
              <w:pStyle w:val="TableParagraph"/>
              <w:spacing w:line="264" w:lineRule="auto"/>
              <w:ind w:left="106" w:right="97"/>
              <w:jc w:val="center"/>
              <w:rPr>
                <w:rFonts w:ascii="Times New Roman" w:hAnsi="Times New Roman" w:cs="Times New Roman"/>
                <w:lang w:val="ru-RU"/>
              </w:rPr>
            </w:pPr>
            <w:r w:rsidRPr="00252892">
              <w:rPr>
                <w:rFonts w:ascii="Times New Roman" w:hAnsi="Times New Roman" w:cs="Times New Roman"/>
                <w:lang w:val="ru-RU"/>
              </w:rPr>
              <w:t>Вид ТСО (ОС, СКД, СОТ)</w:t>
            </w:r>
          </w:p>
        </w:tc>
        <w:tc>
          <w:tcPr>
            <w:tcW w:w="1801" w:type="dxa"/>
            <w:vAlign w:val="center"/>
          </w:tcPr>
          <w:p w:rsidR="00A711D3" w:rsidRPr="00B20644" w:rsidRDefault="00A711D3" w:rsidP="00A711D3">
            <w:pPr>
              <w:pStyle w:val="TableParagraph"/>
              <w:spacing w:line="264" w:lineRule="auto"/>
              <w:ind w:left="106" w:right="97"/>
              <w:jc w:val="center"/>
              <w:rPr>
                <w:rFonts w:ascii="Times New Roman" w:hAnsi="Times New Roman" w:cs="Times New Roman"/>
              </w:rPr>
            </w:pPr>
            <w:proofErr w:type="spellStart"/>
            <w:r w:rsidRPr="00B20644">
              <w:rPr>
                <w:rFonts w:ascii="Times New Roman" w:hAnsi="Times New Roman" w:cs="Times New Roman"/>
              </w:rPr>
              <w:t>Дата</w:t>
            </w:r>
            <w:proofErr w:type="spellEnd"/>
            <w:r w:rsidRPr="00B20644">
              <w:rPr>
                <w:rFonts w:ascii="Times New Roman" w:hAnsi="Times New Roman" w:cs="Times New Roman"/>
                <w:spacing w:val="-14"/>
              </w:rPr>
              <w:t xml:space="preserve"> </w:t>
            </w:r>
            <w:proofErr w:type="spellStart"/>
            <w:r w:rsidRPr="00B20644">
              <w:rPr>
                <w:rFonts w:ascii="Times New Roman" w:hAnsi="Times New Roman" w:cs="Times New Roman"/>
              </w:rPr>
              <w:t>проведения</w:t>
            </w:r>
            <w:proofErr w:type="spellEnd"/>
            <w:r w:rsidRPr="00B20644">
              <w:rPr>
                <w:rFonts w:ascii="Times New Roman" w:hAnsi="Times New Roman" w:cs="Times New Roman"/>
              </w:rPr>
              <w:t xml:space="preserve"> </w:t>
            </w:r>
            <w:proofErr w:type="spellStart"/>
            <w:r w:rsidRPr="00B20644">
              <w:rPr>
                <w:rFonts w:ascii="Times New Roman" w:hAnsi="Times New Roman" w:cs="Times New Roman"/>
                <w:spacing w:val="-2"/>
              </w:rPr>
              <w:t>обслуживания</w:t>
            </w:r>
            <w:proofErr w:type="spellEnd"/>
          </w:p>
        </w:tc>
        <w:tc>
          <w:tcPr>
            <w:tcW w:w="2072" w:type="dxa"/>
            <w:vAlign w:val="center"/>
          </w:tcPr>
          <w:p w:rsidR="00A711D3" w:rsidRDefault="00A711D3" w:rsidP="00A711D3">
            <w:pPr>
              <w:pStyle w:val="TableParagraph"/>
              <w:spacing w:line="266" w:lineRule="auto"/>
              <w:ind w:left="105" w:right="126"/>
              <w:jc w:val="center"/>
              <w:rPr>
                <w:rFonts w:ascii="Times New Roman" w:hAnsi="Times New Roman" w:cs="Times New Roman"/>
                <w:lang w:val="ru-RU"/>
              </w:rPr>
            </w:pPr>
            <w:r w:rsidRPr="00B20644">
              <w:rPr>
                <w:rFonts w:ascii="Times New Roman" w:hAnsi="Times New Roman" w:cs="Times New Roman"/>
                <w:spacing w:val="-2"/>
                <w:lang w:val="ru-RU"/>
              </w:rPr>
              <w:t xml:space="preserve">Эксплуатационный </w:t>
            </w:r>
            <w:r w:rsidRPr="00B20644">
              <w:rPr>
                <w:rFonts w:ascii="Times New Roman" w:hAnsi="Times New Roman" w:cs="Times New Roman"/>
                <w:lang w:val="ru-RU"/>
              </w:rPr>
              <w:t xml:space="preserve">персонал </w:t>
            </w:r>
          </w:p>
          <w:p w:rsidR="00A711D3" w:rsidRPr="00B20644" w:rsidRDefault="00A711D3" w:rsidP="00A711D3">
            <w:pPr>
              <w:pStyle w:val="TableParagraph"/>
              <w:spacing w:line="266" w:lineRule="auto"/>
              <w:ind w:left="105" w:right="126"/>
              <w:jc w:val="center"/>
              <w:rPr>
                <w:rFonts w:ascii="Times New Roman" w:hAnsi="Times New Roman" w:cs="Times New Roman"/>
                <w:lang w:val="ru-RU"/>
              </w:rPr>
            </w:pPr>
            <w:r w:rsidRPr="00B20644">
              <w:rPr>
                <w:rFonts w:ascii="Times New Roman" w:hAnsi="Times New Roman" w:cs="Times New Roman"/>
                <w:lang w:val="ru-RU"/>
              </w:rPr>
              <w:t>(Ф.И.О.</w:t>
            </w:r>
            <w:r>
              <w:rPr>
                <w:rFonts w:ascii="Times New Roman" w:hAnsi="Times New Roman" w:cs="Times New Roman"/>
                <w:lang w:val="ru-RU"/>
              </w:rPr>
              <w:t>,</w:t>
            </w:r>
            <w:r w:rsidRPr="00B20644">
              <w:rPr>
                <w:rFonts w:ascii="Times New Roman" w:hAnsi="Times New Roman" w:cs="Times New Roman"/>
                <w:lang w:val="ru-RU"/>
              </w:rPr>
              <w:t xml:space="preserve"> </w:t>
            </w:r>
            <w:r w:rsidRPr="00B20644">
              <w:rPr>
                <w:rFonts w:ascii="Times New Roman" w:hAnsi="Times New Roman" w:cs="Times New Roman"/>
                <w:spacing w:val="-2"/>
                <w:lang w:val="ru-RU"/>
              </w:rPr>
              <w:t>подпись)</w:t>
            </w:r>
          </w:p>
        </w:tc>
        <w:tc>
          <w:tcPr>
            <w:tcW w:w="2200" w:type="dxa"/>
            <w:vAlign w:val="center"/>
          </w:tcPr>
          <w:p w:rsidR="00A711D3" w:rsidRDefault="00A711D3" w:rsidP="00A711D3">
            <w:pPr>
              <w:pStyle w:val="TableParagraph"/>
              <w:spacing w:line="264" w:lineRule="auto"/>
              <w:ind w:left="106" w:right="97"/>
              <w:jc w:val="center"/>
              <w:rPr>
                <w:rFonts w:ascii="Times New Roman" w:hAnsi="Times New Roman" w:cs="Times New Roman"/>
                <w:lang w:val="ru-RU"/>
              </w:rPr>
            </w:pPr>
            <w:r w:rsidRPr="00252892">
              <w:rPr>
                <w:rFonts w:ascii="Times New Roman" w:hAnsi="Times New Roman" w:cs="Times New Roman"/>
                <w:lang w:val="ru-RU"/>
              </w:rPr>
              <w:t xml:space="preserve">Ответственный за эксплуатацию </w:t>
            </w:r>
          </w:p>
          <w:p w:rsidR="00A711D3" w:rsidRPr="00A711D3" w:rsidRDefault="00A711D3" w:rsidP="00A711D3">
            <w:pPr>
              <w:pStyle w:val="TableParagraph"/>
              <w:spacing w:line="264" w:lineRule="auto"/>
              <w:ind w:left="106" w:right="97"/>
              <w:jc w:val="center"/>
              <w:rPr>
                <w:rFonts w:ascii="Times New Roman" w:hAnsi="Times New Roman" w:cs="Times New Roman"/>
                <w:lang w:val="ru-RU"/>
              </w:rPr>
            </w:pPr>
            <w:r w:rsidRPr="00A711D3">
              <w:rPr>
                <w:rFonts w:ascii="Times New Roman" w:hAnsi="Times New Roman" w:cs="Times New Roman"/>
                <w:lang w:val="ru-RU"/>
              </w:rPr>
              <w:t>ТСО (Ф.И.О.,</w:t>
            </w:r>
          </w:p>
          <w:p w:rsidR="00A711D3" w:rsidRPr="00A711D3" w:rsidRDefault="00A711D3" w:rsidP="00A711D3">
            <w:pPr>
              <w:pStyle w:val="TableParagraph"/>
              <w:spacing w:line="264" w:lineRule="auto"/>
              <w:ind w:left="106" w:right="97"/>
              <w:jc w:val="center"/>
              <w:rPr>
                <w:rFonts w:ascii="Times New Roman" w:hAnsi="Times New Roman" w:cs="Times New Roman"/>
                <w:lang w:val="ru-RU"/>
              </w:rPr>
            </w:pPr>
            <w:r w:rsidRPr="00A711D3">
              <w:rPr>
                <w:rFonts w:ascii="Times New Roman" w:hAnsi="Times New Roman" w:cs="Times New Roman"/>
                <w:lang w:val="ru-RU"/>
              </w:rPr>
              <w:t>подпись, печать)</w:t>
            </w:r>
          </w:p>
        </w:tc>
      </w:tr>
      <w:tr w:rsidR="00A711D3" w:rsidRPr="00B20644" w:rsidTr="00A711D3">
        <w:trPr>
          <w:trHeight w:val="805"/>
        </w:trPr>
        <w:tc>
          <w:tcPr>
            <w:tcW w:w="622" w:type="dxa"/>
          </w:tcPr>
          <w:p w:rsidR="00A711D3" w:rsidRPr="00B20644" w:rsidRDefault="00A711D3" w:rsidP="00A711D3">
            <w:pPr>
              <w:pStyle w:val="TableParagraph"/>
              <w:ind w:left="6"/>
              <w:jc w:val="center"/>
              <w:rPr>
                <w:rFonts w:ascii="Times New Roman" w:hAnsi="Times New Roman" w:cs="Times New Roman"/>
                <w:sz w:val="24"/>
              </w:rPr>
            </w:pPr>
            <w:r w:rsidRPr="00B20644">
              <w:rPr>
                <w:rFonts w:ascii="Times New Roman" w:hAnsi="Times New Roman" w:cs="Times New Roman"/>
                <w:spacing w:val="-10"/>
                <w:sz w:val="24"/>
              </w:rPr>
              <w:t>1</w:t>
            </w:r>
          </w:p>
        </w:tc>
        <w:tc>
          <w:tcPr>
            <w:tcW w:w="1467" w:type="dxa"/>
          </w:tcPr>
          <w:p w:rsidR="00A711D3" w:rsidRPr="00B20644" w:rsidRDefault="00A711D3" w:rsidP="00A711D3">
            <w:pPr>
              <w:pStyle w:val="TableParagraph"/>
              <w:rPr>
                <w:rFonts w:ascii="Times New Roman" w:hAnsi="Times New Roman" w:cs="Times New Roman"/>
              </w:rPr>
            </w:pPr>
          </w:p>
        </w:tc>
        <w:tc>
          <w:tcPr>
            <w:tcW w:w="1441" w:type="dxa"/>
          </w:tcPr>
          <w:p w:rsidR="00A711D3" w:rsidRPr="00B20644" w:rsidRDefault="00A711D3" w:rsidP="00A711D3">
            <w:pPr>
              <w:pStyle w:val="TableParagraph"/>
              <w:rPr>
                <w:rFonts w:ascii="Times New Roman" w:hAnsi="Times New Roman" w:cs="Times New Roman"/>
              </w:rPr>
            </w:pPr>
          </w:p>
        </w:tc>
        <w:tc>
          <w:tcPr>
            <w:tcW w:w="1801" w:type="dxa"/>
          </w:tcPr>
          <w:p w:rsidR="00A711D3" w:rsidRPr="00B20644" w:rsidRDefault="00A711D3" w:rsidP="00A711D3">
            <w:pPr>
              <w:pStyle w:val="TableParagraph"/>
              <w:rPr>
                <w:rFonts w:ascii="Times New Roman" w:hAnsi="Times New Roman" w:cs="Times New Roman"/>
              </w:rPr>
            </w:pPr>
          </w:p>
        </w:tc>
        <w:tc>
          <w:tcPr>
            <w:tcW w:w="2072" w:type="dxa"/>
          </w:tcPr>
          <w:p w:rsidR="00A711D3" w:rsidRPr="00B20644" w:rsidRDefault="00A711D3" w:rsidP="00A711D3">
            <w:pPr>
              <w:pStyle w:val="TableParagraph"/>
              <w:rPr>
                <w:rFonts w:ascii="Times New Roman" w:hAnsi="Times New Roman" w:cs="Times New Roman"/>
              </w:rPr>
            </w:pPr>
          </w:p>
        </w:tc>
        <w:tc>
          <w:tcPr>
            <w:tcW w:w="2200" w:type="dxa"/>
          </w:tcPr>
          <w:p w:rsidR="00A711D3" w:rsidRPr="00B20644" w:rsidRDefault="00A711D3" w:rsidP="00A711D3">
            <w:pPr>
              <w:pStyle w:val="TableParagraph"/>
              <w:rPr>
                <w:rFonts w:ascii="Times New Roman" w:hAnsi="Times New Roman" w:cs="Times New Roman"/>
              </w:rPr>
            </w:pPr>
          </w:p>
        </w:tc>
      </w:tr>
    </w:tbl>
    <w:p w:rsidR="00B20644" w:rsidRPr="00B20644" w:rsidRDefault="00B20644" w:rsidP="00B20644">
      <w:pPr>
        <w:pStyle w:val="a8"/>
        <w:rPr>
          <w:sz w:val="20"/>
        </w:rPr>
      </w:pPr>
    </w:p>
    <w:p w:rsidR="00B20644" w:rsidRPr="00B20644" w:rsidRDefault="00B20644" w:rsidP="00B20644">
      <w:pPr>
        <w:pStyle w:val="a8"/>
        <w:spacing w:before="50" w:after="1"/>
        <w:rPr>
          <w:sz w:val="20"/>
        </w:rPr>
      </w:pPr>
    </w:p>
    <w:p w:rsidR="00B20644" w:rsidRPr="00B20644" w:rsidRDefault="00B20644" w:rsidP="00B20644">
      <w:pPr>
        <w:pStyle w:val="a8"/>
        <w:spacing w:before="132"/>
      </w:pPr>
    </w:p>
    <w:p w:rsidR="00B20644" w:rsidRDefault="00B20644" w:rsidP="00A711D3">
      <w:pPr>
        <w:pStyle w:val="a8"/>
        <w:ind w:left="52"/>
        <w:jc w:val="left"/>
        <w:rPr>
          <w:spacing w:val="-4"/>
        </w:rPr>
      </w:pPr>
      <w:r w:rsidRPr="00B20644">
        <w:t>Замечания</w:t>
      </w:r>
      <w:r w:rsidRPr="00B20644">
        <w:rPr>
          <w:spacing w:val="-2"/>
        </w:rPr>
        <w:t xml:space="preserve"> </w:t>
      </w:r>
      <w:r w:rsidRPr="00B20644">
        <w:t>по</w:t>
      </w:r>
      <w:r w:rsidRPr="00B20644">
        <w:rPr>
          <w:spacing w:val="-2"/>
        </w:rPr>
        <w:t xml:space="preserve"> </w:t>
      </w:r>
      <w:r w:rsidRPr="00B20644">
        <w:t>работе</w:t>
      </w:r>
      <w:r w:rsidRPr="00B20644">
        <w:rPr>
          <w:spacing w:val="-2"/>
        </w:rPr>
        <w:t xml:space="preserve"> </w:t>
      </w:r>
      <w:r w:rsidRPr="00B20644">
        <w:rPr>
          <w:spacing w:val="-4"/>
        </w:rPr>
        <w:t>ТСО:</w:t>
      </w:r>
    </w:p>
    <w:p w:rsidR="00A711D3" w:rsidRDefault="00A711D3" w:rsidP="00A711D3">
      <w:pPr>
        <w:pStyle w:val="a8"/>
        <w:ind w:left="52"/>
        <w:jc w:val="left"/>
        <w:rPr>
          <w:spacing w:val="-4"/>
        </w:rPr>
      </w:pPr>
    </w:p>
    <w:p w:rsidR="00A711D3" w:rsidRDefault="00A711D3" w:rsidP="00A711D3">
      <w:pPr>
        <w:pStyle w:val="a8"/>
        <w:ind w:left="52"/>
        <w:jc w:val="left"/>
        <w:rPr>
          <w:spacing w:val="-4"/>
        </w:rPr>
      </w:pPr>
      <w:r>
        <w:rPr>
          <w:spacing w:val="-4"/>
        </w:rPr>
        <w:t>_________________________________________________________________________________</w:t>
      </w:r>
    </w:p>
    <w:p w:rsidR="00A711D3" w:rsidRDefault="00A711D3" w:rsidP="00A711D3">
      <w:pPr>
        <w:pStyle w:val="a8"/>
        <w:ind w:left="52"/>
        <w:jc w:val="left"/>
        <w:rPr>
          <w:spacing w:val="-4"/>
        </w:rPr>
      </w:pPr>
      <w:r>
        <w:rPr>
          <w:spacing w:val="-4"/>
        </w:rPr>
        <w:t>_________________________________________________________________________________</w:t>
      </w:r>
    </w:p>
    <w:p w:rsidR="00A711D3" w:rsidRDefault="00A711D3" w:rsidP="00A711D3">
      <w:pPr>
        <w:pStyle w:val="a8"/>
        <w:ind w:left="52"/>
        <w:jc w:val="left"/>
        <w:rPr>
          <w:spacing w:val="-4"/>
        </w:rPr>
      </w:pPr>
      <w:r>
        <w:rPr>
          <w:spacing w:val="-4"/>
        </w:rPr>
        <w:t>_________________________________________________________________________________</w:t>
      </w:r>
    </w:p>
    <w:p w:rsidR="00A711D3" w:rsidRDefault="00A711D3" w:rsidP="00A711D3">
      <w:pPr>
        <w:pStyle w:val="a8"/>
        <w:ind w:left="52"/>
        <w:jc w:val="left"/>
        <w:rPr>
          <w:spacing w:val="-4"/>
        </w:rPr>
      </w:pPr>
      <w:r>
        <w:rPr>
          <w:spacing w:val="-4"/>
        </w:rPr>
        <w:t>_________________________________________________________________________________</w:t>
      </w:r>
    </w:p>
    <w:p w:rsidR="00A711D3" w:rsidRDefault="00A711D3" w:rsidP="00A711D3">
      <w:pPr>
        <w:pStyle w:val="a8"/>
        <w:ind w:left="52"/>
        <w:jc w:val="left"/>
        <w:rPr>
          <w:spacing w:val="-4"/>
        </w:rPr>
      </w:pPr>
      <w:r>
        <w:rPr>
          <w:spacing w:val="-4"/>
        </w:rPr>
        <w:t>_________________________________________________________________________________</w:t>
      </w:r>
    </w:p>
    <w:p w:rsidR="00B20644" w:rsidRPr="00B20644" w:rsidRDefault="00A711D3" w:rsidP="00A711D3">
      <w:pPr>
        <w:pStyle w:val="a8"/>
        <w:ind w:left="708" w:right="1603" w:firstLine="708"/>
      </w:pPr>
      <w:r w:rsidRPr="00B20644">
        <w:t xml:space="preserve"> </w:t>
      </w:r>
      <w:r w:rsidR="00B20644" w:rsidRPr="00B20644">
        <w:t>(содержание,</w:t>
      </w:r>
      <w:r w:rsidR="00B20644" w:rsidRPr="00B20644">
        <w:rPr>
          <w:spacing w:val="-7"/>
        </w:rPr>
        <w:t xml:space="preserve"> </w:t>
      </w:r>
      <w:r w:rsidR="00B20644" w:rsidRPr="00B20644">
        <w:t>подпись,</w:t>
      </w:r>
      <w:r w:rsidR="00B20644" w:rsidRPr="00B20644">
        <w:rPr>
          <w:spacing w:val="-7"/>
        </w:rPr>
        <w:t xml:space="preserve"> </w:t>
      </w:r>
      <w:r w:rsidR="00B20644" w:rsidRPr="00B20644">
        <w:t>Ф.И.О.,</w:t>
      </w:r>
      <w:r w:rsidR="00B20644" w:rsidRPr="00B20644">
        <w:rPr>
          <w:spacing w:val="-4"/>
        </w:rPr>
        <w:t xml:space="preserve"> </w:t>
      </w:r>
      <w:r w:rsidR="00B20644" w:rsidRPr="00B20644">
        <w:rPr>
          <w:spacing w:val="-2"/>
        </w:rPr>
        <w:t>объект)</w:t>
      </w:r>
    </w:p>
    <w:p w:rsidR="00B20644" w:rsidRPr="00B20644" w:rsidRDefault="00B20644" w:rsidP="00B20644">
      <w:pPr>
        <w:pStyle w:val="a8"/>
      </w:pPr>
    </w:p>
    <w:p w:rsidR="00B20644" w:rsidRPr="00B20644" w:rsidRDefault="00B20644" w:rsidP="00B20644">
      <w:pPr>
        <w:pStyle w:val="a8"/>
      </w:pPr>
    </w:p>
    <w:p w:rsidR="00B20644" w:rsidRPr="00B20644" w:rsidRDefault="00B20644" w:rsidP="00B20644">
      <w:pPr>
        <w:pStyle w:val="a8"/>
        <w:tabs>
          <w:tab w:val="left" w:pos="9240"/>
        </w:tabs>
        <w:ind w:left="52"/>
      </w:pPr>
      <w:r w:rsidRPr="00B20644">
        <w:t>Обслуживание</w:t>
      </w:r>
      <w:r w:rsidRPr="00B20644">
        <w:rPr>
          <w:spacing w:val="-5"/>
        </w:rPr>
        <w:t xml:space="preserve"> </w:t>
      </w:r>
      <w:r w:rsidRPr="00B20644">
        <w:t>ТСО</w:t>
      </w:r>
      <w:r w:rsidRPr="00B20644">
        <w:rPr>
          <w:spacing w:val="-5"/>
        </w:rPr>
        <w:t xml:space="preserve"> </w:t>
      </w:r>
      <w:r w:rsidRPr="00B20644">
        <w:rPr>
          <w:spacing w:val="-2"/>
        </w:rPr>
        <w:t>провел:</w:t>
      </w:r>
      <w:r w:rsidRPr="00B20644">
        <w:rPr>
          <w:u w:val="single"/>
        </w:rPr>
        <w:tab/>
      </w:r>
    </w:p>
    <w:p w:rsidR="00B20644" w:rsidRPr="00B20644" w:rsidRDefault="00B20644" w:rsidP="00A711D3">
      <w:pPr>
        <w:pStyle w:val="a8"/>
        <w:ind w:left="3540" w:right="1598" w:firstLine="708"/>
      </w:pPr>
      <w:r w:rsidRPr="00B20644">
        <w:t>(подпись,</w:t>
      </w:r>
      <w:r w:rsidRPr="00B20644">
        <w:rPr>
          <w:spacing w:val="-4"/>
        </w:rPr>
        <w:t xml:space="preserve"> </w:t>
      </w:r>
      <w:r w:rsidRPr="00B20644">
        <w:rPr>
          <w:spacing w:val="-2"/>
        </w:rPr>
        <w:t>Ф.И.О.)</w:t>
      </w:r>
    </w:p>
    <w:p w:rsidR="00B20644" w:rsidRPr="00B20644" w:rsidRDefault="00B20644" w:rsidP="00B20644">
      <w:pPr>
        <w:pStyle w:val="a8"/>
        <w:rPr>
          <w:sz w:val="20"/>
        </w:rPr>
      </w:pPr>
    </w:p>
    <w:p w:rsidR="00B20644" w:rsidRPr="00B20644" w:rsidRDefault="00B20644" w:rsidP="00B20644">
      <w:pPr>
        <w:pStyle w:val="a8"/>
        <w:rPr>
          <w:sz w:val="20"/>
        </w:rPr>
      </w:pPr>
    </w:p>
    <w:p w:rsidR="00A711D3" w:rsidRDefault="00A711D3">
      <w:r>
        <w:br w:type="page"/>
      </w:r>
    </w:p>
    <w:p w:rsidR="00A711D3" w:rsidRPr="000E1FC0" w:rsidRDefault="00A711D3" w:rsidP="00A711D3">
      <w:pPr>
        <w:jc w:val="right"/>
        <w:rPr>
          <w:i/>
          <w:sz w:val="22"/>
          <w:szCs w:val="22"/>
        </w:rPr>
      </w:pPr>
      <w:r w:rsidRPr="000E1FC0">
        <w:rPr>
          <w:i/>
          <w:sz w:val="22"/>
          <w:szCs w:val="22"/>
        </w:rPr>
        <w:lastRenderedPageBreak/>
        <w:t xml:space="preserve">Приложение № </w:t>
      </w:r>
      <w:r w:rsidR="005845AB">
        <w:rPr>
          <w:i/>
          <w:sz w:val="22"/>
          <w:szCs w:val="22"/>
        </w:rPr>
        <w:t>1.5</w:t>
      </w:r>
      <w:r>
        <w:rPr>
          <w:i/>
          <w:sz w:val="22"/>
          <w:szCs w:val="22"/>
        </w:rPr>
        <w:t xml:space="preserve"> к ТЗ</w:t>
      </w:r>
    </w:p>
    <w:p w:rsidR="00A711D3" w:rsidRPr="00817AD5" w:rsidRDefault="00A711D3" w:rsidP="00A711D3">
      <w:pPr>
        <w:jc w:val="right"/>
        <w:rPr>
          <w:i/>
          <w:sz w:val="20"/>
          <w:szCs w:val="20"/>
        </w:rPr>
      </w:pPr>
      <w:r>
        <w:rPr>
          <w:i/>
          <w:sz w:val="20"/>
          <w:szCs w:val="20"/>
        </w:rPr>
        <w:t xml:space="preserve">к государственному </w:t>
      </w:r>
      <w:r w:rsidRPr="00817AD5">
        <w:rPr>
          <w:i/>
          <w:sz w:val="20"/>
          <w:szCs w:val="20"/>
        </w:rPr>
        <w:t xml:space="preserve">контракту </w:t>
      </w:r>
    </w:p>
    <w:p w:rsidR="00A711D3" w:rsidRPr="00817AD5" w:rsidRDefault="00A711D3" w:rsidP="00A711D3">
      <w:pPr>
        <w:jc w:val="right"/>
        <w:rPr>
          <w:i/>
          <w:sz w:val="20"/>
          <w:szCs w:val="20"/>
        </w:rPr>
      </w:pPr>
      <w:r w:rsidRPr="00817AD5">
        <w:rPr>
          <w:i/>
          <w:sz w:val="20"/>
          <w:szCs w:val="20"/>
        </w:rPr>
        <w:t xml:space="preserve">№ </w:t>
      </w:r>
      <w:r>
        <w:rPr>
          <w:i/>
          <w:sz w:val="20"/>
          <w:szCs w:val="20"/>
        </w:rPr>
        <w:t>_______________________</w:t>
      </w:r>
    </w:p>
    <w:p w:rsidR="00A711D3" w:rsidRPr="00817AD5" w:rsidRDefault="00A711D3" w:rsidP="00A711D3">
      <w:pPr>
        <w:jc w:val="right"/>
        <w:rPr>
          <w:i/>
          <w:sz w:val="20"/>
          <w:szCs w:val="20"/>
        </w:rPr>
      </w:pPr>
      <w:r>
        <w:rPr>
          <w:i/>
          <w:sz w:val="20"/>
          <w:szCs w:val="20"/>
        </w:rPr>
        <w:t>от  «_</w:t>
      </w:r>
      <w:r w:rsidRPr="00817AD5">
        <w:rPr>
          <w:i/>
          <w:sz w:val="20"/>
          <w:szCs w:val="20"/>
        </w:rPr>
        <w:t>__»____________20</w:t>
      </w:r>
      <w:r w:rsidRPr="006C6E0C">
        <w:rPr>
          <w:i/>
          <w:sz w:val="20"/>
          <w:szCs w:val="20"/>
        </w:rPr>
        <w:t>2</w:t>
      </w:r>
      <w:r w:rsidR="00321CA3">
        <w:rPr>
          <w:i/>
          <w:sz w:val="20"/>
          <w:szCs w:val="20"/>
        </w:rPr>
        <w:t>6</w:t>
      </w:r>
      <w:r w:rsidRPr="00817AD5">
        <w:rPr>
          <w:i/>
          <w:sz w:val="20"/>
          <w:szCs w:val="20"/>
        </w:rPr>
        <w:t>года</w:t>
      </w:r>
    </w:p>
    <w:p w:rsidR="00B20644" w:rsidRDefault="00B20644" w:rsidP="008234D5">
      <w:pPr>
        <w:ind w:left="-567" w:right="-246" w:firstLine="567"/>
      </w:pPr>
    </w:p>
    <w:p w:rsidR="00A711D3" w:rsidRDefault="00A711D3" w:rsidP="008234D5">
      <w:pPr>
        <w:ind w:left="-567" w:right="-246" w:firstLine="567"/>
      </w:pPr>
    </w:p>
    <w:p w:rsidR="00A711D3" w:rsidRPr="00A711D3" w:rsidRDefault="00A711D3" w:rsidP="00A711D3">
      <w:pPr>
        <w:pStyle w:val="1"/>
        <w:spacing w:before="26" w:line="206" w:lineRule="auto"/>
        <w:ind w:left="-142"/>
        <w:jc w:val="center"/>
        <w:rPr>
          <w:rFonts w:ascii="Times New Roman" w:hAnsi="Times New Roman"/>
          <w:kern w:val="0"/>
          <w:sz w:val="28"/>
          <w:szCs w:val="28"/>
          <w:lang w:eastAsia="en-US"/>
        </w:rPr>
      </w:pPr>
      <w:r w:rsidRPr="00A711D3">
        <w:rPr>
          <w:rFonts w:ascii="Times New Roman" w:hAnsi="Times New Roman"/>
          <w:kern w:val="0"/>
          <w:sz w:val="28"/>
          <w:szCs w:val="28"/>
          <w:lang w:eastAsia="en-US"/>
        </w:rPr>
        <w:t>АКТ</w:t>
      </w:r>
    </w:p>
    <w:p w:rsidR="00A711D3" w:rsidRPr="00A711D3" w:rsidRDefault="00A711D3" w:rsidP="00A711D3">
      <w:pPr>
        <w:pStyle w:val="1"/>
        <w:spacing w:before="26" w:line="206" w:lineRule="auto"/>
        <w:ind w:left="-142"/>
        <w:jc w:val="center"/>
        <w:rPr>
          <w:rFonts w:ascii="Times New Roman" w:hAnsi="Times New Roman"/>
          <w:kern w:val="0"/>
          <w:sz w:val="28"/>
          <w:szCs w:val="28"/>
          <w:lang w:eastAsia="en-US"/>
        </w:rPr>
      </w:pPr>
      <w:r w:rsidRPr="00A711D3">
        <w:rPr>
          <w:rFonts w:ascii="Times New Roman" w:hAnsi="Times New Roman"/>
          <w:kern w:val="0"/>
          <w:sz w:val="28"/>
          <w:szCs w:val="28"/>
          <w:lang w:eastAsia="en-US"/>
        </w:rPr>
        <w:t>о замене оборудования</w:t>
      </w:r>
    </w:p>
    <w:p w:rsidR="00A711D3" w:rsidRDefault="00A711D3" w:rsidP="00A711D3">
      <w:pPr>
        <w:pStyle w:val="a8"/>
        <w:tabs>
          <w:tab w:val="left" w:pos="3747"/>
        </w:tabs>
        <w:spacing w:before="157"/>
        <w:ind w:left="196"/>
      </w:pPr>
      <w:r>
        <w:t>на</w:t>
      </w:r>
      <w:r>
        <w:rPr>
          <w:spacing w:val="-1"/>
        </w:rPr>
        <w:t xml:space="preserve"> </w:t>
      </w:r>
      <w:r>
        <w:rPr>
          <w:spacing w:val="-2"/>
        </w:rPr>
        <w:t>объекте</w:t>
      </w:r>
      <w:r>
        <w:rPr>
          <w:u w:val="single"/>
        </w:rPr>
        <w:tab/>
      </w:r>
    </w:p>
    <w:p w:rsidR="00A711D3" w:rsidRDefault="00A711D3" w:rsidP="00A711D3">
      <w:pPr>
        <w:pStyle w:val="a8"/>
        <w:tabs>
          <w:tab w:val="left" w:pos="2480"/>
          <w:tab w:val="left" w:pos="3140"/>
        </w:tabs>
        <w:spacing w:before="139"/>
        <w:ind w:left="145"/>
      </w:pPr>
      <w:r>
        <w:rPr>
          <w:u w:val="single"/>
        </w:rPr>
        <w:tab/>
      </w:r>
      <w:r>
        <w:rPr>
          <w:spacing w:val="-5"/>
        </w:rPr>
        <w:t>20</w:t>
      </w:r>
      <w:r>
        <w:rPr>
          <w:u w:val="single"/>
        </w:rPr>
        <w:tab/>
      </w:r>
      <w:r>
        <w:rPr>
          <w:spacing w:val="-5"/>
        </w:rPr>
        <w:t>г.</w:t>
      </w:r>
    </w:p>
    <w:p w:rsidR="00A711D3" w:rsidRDefault="00A711D3" w:rsidP="00A711D3">
      <w:pPr>
        <w:pStyle w:val="a8"/>
        <w:spacing w:before="141"/>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
        <w:gridCol w:w="1253"/>
        <w:gridCol w:w="1256"/>
        <w:gridCol w:w="1802"/>
        <w:gridCol w:w="892"/>
        <w:gridCol w:w="1190"/>
        <w:gridCol w:w="1714"/>
        <w:gridCol w:w="907"/>
      </w:tblGrid>
      <w:tr w:rsidR="00A711D3" w:rsidTr="00A711D3">
        <w:trPr>
          <w:trHeight w:val="1311"/>
        </w:trPr>
        <w:tc>
          <w:tcPr>
            <w:tcW w:w="340"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п.п</w:t>
            </w:r>
            <w:proofErr w:type="spellEnd"/>
            <w:r w:rsidRPr="00A711D3">
              <w:rPr>
                <w:rFonts w:ascii="Times New Roman" w:hAnsi="Times New Roman" w:cs="Times New Roman"/>
                <w:spacing w:val="-2"/>
              </w:rPr>
              <w:t>.</w:t>
            </w:r>
          </w:p>
        </w:tc>
        <w:tc>
          <w:tcPr>
            <w:tcW w:w="661"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sidRPr="00A711D3">
              <w:rPr>
                <w:rFonts w:ascii="Times New Roman" w:hAnsi="Times New Roman" w:cs="Times New Roman"/>
                <w:spacing w:val="-2"/>
              </w:rPr>
              <w:t>Наимено</w:t>
            </w:r>
            <w:proofErr w:type="spellEnd"/>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вание</w:t>
            </w:r>
            <w:proofErr w:type="spellEnd"/>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объекта</w:t>
            </w:r>
            <w:proofErr w:type="spellEnd"/>
          </w:p>
        </w:tc>
        <w:tc>
          <w:tcPr>
            <w:tcW w:w="662" w:type="pct"/>
            <w:vAlign w:val="center"/>
          </w:tcPr>
          <w:p w:rsidR="00A711D3" w:rsidRPr="00252892" w:rsidRDefault="00A711D3" w:rsidP="00A711D3">
            <w:pPr>
              <w:pStyle w:val="TableParagraph"/>
              <w:spacing w:line="264" w:lineRule="auto"/>
              <w:ind w:left="106" w:right="97"/>
              <w:jc w:val="center"/>
              <w:rPr>
                <w:rFonts w:ascii="Times New Roman" w:hAnsi="Times New Roman" w:cs="Times New Roman"/>
                <w:spacing w:val="-2"/>
                <w:lang w:val="ru-RU"/>
              </w:rPr>
            </w:pPr>
            <w:r w:rsidRPr="00252892">
              <w:rPr>
                <w:rFonts w:ascii="Times New Roman" w:hAnsi="Times New Roman" w:cs="Times New Roman"/>
                <w:spacing w:val="-2"/>
                <w:lang w:val="ru-RU"/>
              </w:rPr>
              <w:t>Вид ТСО (ОС, СКД, СОТ)</w:t>
            </w:r>
          </w:p>
        </w:tc>
        <w:tc>
          <w:tcPr>
            <w:tcW w:w="945"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sidRPr="00A711D3">
              <w:rPr>
                <w:rFonts w:ascii="Times New Roman" w:hAnsi="Times New Roman" w:cs="Times New Roman"/>
                <w:spacing w:val="-2"/>
              </w:rPr>
              <w:t>Наименование</w:t>
            </w:r>
            <w:proofErr w:type="spellEnd"/>
            <w:r>
              <w:rPr>
                <w:rFonts w:ascii="Times New Roman" w:hAnsi="Times New Roman" w:cs="Times New Roman"/>
                <w:spacing w:val="-2"/>
                <w:lang w:val="ru-RU"/>
              </w:rPr>
              <w:t xml:space="preserve"> де</w:t>
            </w:r>
            <w:proofErr w:type="spellStart"/>
            <w:r>
              <w:rPr>
                <w:rFonts w:ascii="Times New Roman" w:hAnsi="Times New Roman" w:cs="Times New Roman"/>
                <w:spacing w:val="-2"/>
              </w:rPr>
              <w:t>монтиро</w:t>
            </w:r>
            <w:r>
              <w:rPr>
                <w:rFonts w:ascii="Times New Roman" w:hAnsi="Times New Roman" w:cs="Times New Roman"/>
                <w:spacing w:val="-2"/>
                <w:lang w:val="ru-RU"/>
              </w:rPr>
              <w:t>ван</w:t>
            </w:r>
            <w:proofErr w:type="spellEnd"/>
            <w:r>
              <w:rPr>
                <w:rFonts w:ascii="Times New Roman" w:hAnsi="Times New Roman" w:cs="Times New Roman"/>
                <w:spacing w:val="-2"/>
                <w:lang w:val="ru-RU"/>
              </w:rPr>
              <w:t>-</w:t>
            </w:r>
            <w:r>
              <w:rPr>
                <w:rFonts w:ascii="Times New Roman" w:hAnsi="Times New Roman" w:cs="Times New Roman"/>
                <w:spacing w:val="-2"/>
              </w:rPr>
              <w:t xml:space="preserve"> </w:t>
            </w:r>
            <w:proofErr w:type="spellStart"/>
            <w:r w:rsidRPr="00A711D3">
              <w:rPr>
                <w:rFonts w:ascii="Times New Roman" w:hAnsi="Times New Roman" w:cs="Times New Roman"/>
                <w:spacing w:val="-2"/>
              </w:rPr>
              <w:t>ного</w:t>
            </w:r>
            <w:proofErr w:type="spellEnd"/>
            <w:r>
              <w:rPr>
                <w:rFonts w:ascii="Times New Roman" w:hAnsi="Times New Roman" w:cs="Times New Roman"/>
                <w:spacing w:val="-2"/>
                <w:lang w:val="ru-RU"/>
              </w:rPr>
              <w:t xml:space="preserve"> </w:t>
            </w:r>
            <w:proofErr w:type="spellStart"/>
            <w:r w:rsidRPr="00A711D3">
              <w:rPr>
                <w:rFonts w:ascii="Times New Roman" w:hAnsi="Times New Roman" w:cs="Times New Roman"/>
                <w:spacing w:val="-2"/>
              </w:rPr>
              <w:t>оборудования</w:t>
            </w:r>
            <w:proofErr w:type="spellEnd"/>
          </w:p>
        </w:tc>
        <w:tc>
          <w:tcPr>
            <w:tcW w:w="473"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sidRPr="00A711D3">
              <w:rPr>
                <w:rFonts w:ascii="Times New Roman" w:hAnsi="Times New Roman" w:cs="Times New Roman"/>
                <w:spacing w:val="-2"/>
              </w:rPr>
              <w:t>Коли</w:t>
            </w:r>
            <w:proofErr w:type="spellEnd"/>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чество</w:t>
            </w:r>
            <w:proofErr w:type="spellEnd"/>
          </w:p>
        </w:tc>
        <w:tc>
          <w:tcPr>
            <w:tcW w:w="539"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Pr>
                <w:rFonts w:ascii="Times New Roman" w:hAnsi="Times New Roman" w:cs="Times New Roman"/>
                <w:spacing w:val="-2"/>
              </w:rPr>
              <w:t>Состо</w:t>
            </w:r>
            <w:r w:rsidRPr="00A711D3">
              <w:rPr>
                <w:rFonts w:ascii="Times New Roman" w:hAnsi="Times New Roman" w:cs="Times New Roman"/>
                <w:spacing w:val="-2"/>
              </w:rPr>
              <w:t>яние</w:t>
            </w:r>
            <w:proofErr w:type="spellEnd"/>
          </w:p>
        </w:tc>
        <w:tc>
          <w:tcPr>
            <w:tcW w:w="899"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sidRPr="00A711D3">
              <w:rPr>
                <w:rFonts w:ascii="Times New Roman" w:hAnsi="Times New Roman" w:cs="Times New Roman"/>
                <w:spacing w:val="-2"/>
              </w:rPr>
              <w:t>Наименование</w:t>
            </w:r>
            <w:proofErr w:type="spellEnd"/>
            <w:r>
              <w:rPr>
                <w:rFonts w:ascii="Times New Roman" w:hAnsi="Times New Roman" w:cs="Times New Roman"/>
                <w:spacing w:val="-2"/>
                <w:lang w:val="ru-RU"/>
              </w:rPr>
              <w:t xml:space="preserve"> </w:t>
            </w:r>
            <w:proofErr w:type="spellStart"/>
            <w:r w:rsidRPr="00A711D3">
              <w:rPr>
                <w:rFonts w:ascii="Times New Roman" w:hAnsi="Times New Roman" w:cs="Times New Roman"/>
                <w:spacing w:val="-2"/>
              </w:rPr>
              <w:t>смонтирован-ного</w:t>
            </w:r>
            <w:proofErr w:type="spellEnd"/>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оборудования</w:t>
            </w:r>
            <w:proofErr w:type="spellEnd"/>
          </w:p>
        </w:tc>
        <w:tc>
          <w:tcPr>
            <w:tcW w:w="482" w:type="pct"/>
            <w:vAlign w:val="center"/>
          </w:tcPr>
          <w:p w:rsidR="00A711D3" w:rsidRPr="00A711D3" w:rsidRDefault="00A711D3" w:rsidP="00A711D3">
            <w:pPr>
              <w:pStyle w:val="TableParagraph"/>
              <w:spacing w:line="264" w:lineRule="auto"/>
              <w:ind w:left="106" w:right="97"/>
              <w:jc w:val="center"/>
              <w:rPr>
                <w:rFonts w:ascii="Times New Roman" w:hAnsi="Times New Roman" w:cs="Times New Roman"/>
                <w:spacing w:val="-2"/>
              </w:rPr>
            </w:pPr>
          </w:p>
          <w:p w:rsidR="00A711D3" w:rsidRPr="00A711D3" w:rsidRDefault="00A711D3" w:rsidP="00A711D3">
            <w:pPr>
              <w:pStyle w:val="TableParagraph"/>
              <w:spacing w:line="264" w:lineRule="auto"/>
              <w:ind w:left="106" w:right="97"/>
              <w:jc w:val="center"/>
              <w:rPr>
                <w:rFonts w:ascii="Times New Roman" w:hAnsi="Times New Roman" w:cs="Times New Roman"/>
                <w:spacing w:val="-2"/>
              </w:rPr>
            </w:pPr>
            <w:proofErr w:type="spellStart"/>
            <w:r w:rsidRPr="00A711D3">
              <w:rPr>
                <w:rFonts w:ascii="Times New Roman" w:hAnsi="Times New Roman" w:cs="Times New Roman"/>
                <w:spacing w:val="-2"/>
              </w:rPr>
              <w:t>Коли</w:t>
            </w:r>
            <w:proofErr w:type="spellEnd"/>
            <w:r w:rsidRPr="00A711D3">
              <w:rPr>
                <w:rFonts w:ascii="Times New Roman" w:hAnsi="Times New Roman" w:cs="Times New Roman"/>
                <w:spacing w:val="-2"/>
              </w:rPr>
              <w:t xml:space="preserve">- </w:t>
            </w:r>
            <w:proofErr w:type="spellStart"/>
            <w:r w:rsidRPr="00A711D3">
              <w:rPr>
                <w:rFonts w:ascii="Times New Roman" w:hAnsi="Times New Roman" w:cs="Times New Roman"/>
                <w:spacing w:val="-2"/>
              </w:rPr>
              <w:t>чество</w:t>
            </w:r>
            <w:proofErr w:type="spellEnd"/>
          </w:p>
        </w:tc>
      </w:tr>
      <w:tr w:rsidR="00A711D3" w:rsidTr="00A711D3">
        <w:trPr>
          <w:trHeight w:val="707"/>
        </w:trPr>
        <w:tc>
          <w:tcPr>
            <w:tcW w:w="340" w:type="pct"/>
          </w:tcPr>
          <w:p w:rsidR="00A711D3" w:rsidRDefault="00A711D3" w:rsidP="00252892">
            <w:pPr>
              <w:pStyle w:val="TableParagraph"/>
              <w:spacing w:before="71"/>
              <w:ind w:left="9"/>
              <w:jc w:val="center"/>
              <w:rPr>
                <w:sz w:val="24"/>
              </w:rPr>
            </w:pPr>
            <w:r>
              <w:rPr>
                <w:spacing w:val="-10"/>
                <w:sz w:val="24"/>
              </w:rPr>
              <w:t>1</w:t>
            </w:r>
          </w:p>
        </w:tc>
        <w:tc>
          <w:tcPr>
            <w:tcW w:w="661" w:type="pct"/>
          </w:tcPr>
          <w:p w:rsidR="00A711D3" w:rsidRDefault="00A711D3" w:rsidP="00252892">
            <w:pPr>
              <w:pStyle w:val="TableParagraph"/>
            </w:pPr>
          </w:p>
        </w:tc>
        <w:tc>
          <w:tcPr>
            <w:tcW w:w="662" w:type="pct"/>
          </w:tcPr>
          <w:p w:rsidR="00A711D3" w:rsidRDefault="00A711D3" w:rsidP="00252892">
            <w:pPr>
              <w:pStyle w:val="TableParagraph"/>
            </w:pPr>
          </w:p>
        </w:tc>
        <w:tc>
          <w:tcPr>
            <w:tcW w:w="945" w:type="pct"/>
          </w:tcPr>
          <w:p w:rsidR="00A711D3" w:rsidRDefault="00A711D3" w:rsidP="00252892">
            <w:pPr>
              <w:pStyle w:val="TableParagraph"/>
            </w:pPr>
          </w:p>
        </w:tc>
        <w:tc>
          <w:tcPr>
            <w:tcW w:w="473" w:type="pct"/>
          </w:tcPr>
          <w:p w:rsidR="00A711D3" w:rsidRDefault="00A711D3" w:rsidP="00252892">
            <w:pPr>
              <w:pStyle w:val="TableParagraph"/>
            </w:pPr>
          </w:p>
        </w:tc>
        <w:tc>
          <w:tcPr>
            <w:tcW w:w="539" w:type="pct"/>
          </w:tcPr>
          <w:p w:rsidR="00A711D3" w:rsidRDefault="00A711D3" w:rsidP="00252892">
            <w:pPr>
              <w:pStyle w:val="TableParagraph"/>
            </w:pPr>
          </w:p>
        </w:tc>
        <w:tc>
          <w:tcPr>
            <w:tcW w:w="899" w:type="pct"/>
          </w:tcPr>
          <w:p w:rsidR="00A711D3" w:rsidRDefault="00A711D3" w:rsidP="00252892">
            <w:pPr>
              <w:pStyle w:val="TableParagraph"/>
            </w:pPr>
          </w:p>
        </w:tc>
        <w:tc>
          <w:tcPr>
            <w:tcW w:w="482" w:type="pct"/>
          </w:tcPr>
          <w:p w:rsidR="00A711D3" w:rsidRDefault="00A711D3" w:rsidP="00252892">
            <w:pPr>
              <w:pStyle w:val="TableParagraph"/>
            </w:pPr>
          </w:p>
        </w:tc>
      </w:tr>
    </w:tbl>
    <w:p w:rsidR="00A711D3" w:rsidRDefault="00A711D3" w:rsidP="00A711D3">
      <w:pPr>
        <w:pStyle w:val="a8"/>
      </w:pPr>
    </w:p>
    <w:p w:rsidR="00A711D3" w:rsidRDefault="00A711D3" w:rsidP="00A711D3">
      <w:pPr>
        <w:pStyle w:val="a8"/>
        <w:spacing w:before="268"/>
      </w:pPr>
    </w:p>
    <w:p w:rsidR="00A711D3" w:rsidRDefault="00A711D3" w:rsidP="00A711D3">
      <w:pPr>
        <w:pStyle w:val="a8"/>
        <w:tabs>
          <w:tab w:val="left" w:pos="9622"/>
        </w:tabs>
        <w:spacing w:before="1"/>
        <w:jc w:val="left"/>
        <w:rPr>
          <w:spacing w:val="-4"/>
        </w:rPr>
      </w:pPr>
      <w:r>
        <w:t>Демонтированное</w:t>
      </w:r>
      <w:r>
        <w:rPr>
          <w:spacing w:val="-7"/>
        </w:rPr>
        <w:t xml:space="preserve"> </w:t>
      </w:r>
      <w:r>
        <w:t>оборудование</w:t>
      </w:r>
      <w:r>
        <w:rPr>
          <w:spacing w:val="-4"/>
        </w:rPr>
        <w:t xml:space="preserve"> </w:t>
      </w:r>
      <w:r>
        <w:t>передано</w:t>
      </w:r>
      <w:r>
        <w:rPr>
          <w:spacing w:val="-4"/>
        </w:rPr>
        <w:t xml:space="preserve"> </w:t>
      </w:r>
      <w:r>
        <w:t>Заказчику</w:t>
      </w:r>
      <w:r>
        <w:rPr>
          <w:spacing w:val="-10"/>
        </w:rPr>
        <w:t xml:space="preserve"> </w:t>
      </w:r>
      <w:r>
        <w:rPr>
          <w:spacing w:val="-4"/>
        </w:rPr>
        <w:t>для: _______________________________</w:t>
      </w:r>
    </w:p>
    <w:p w:rsidR="00A711D3" w:rsidRDefault="00A711D3" w:rsidP="00A711D3">
      <w:pPr>
        <w:pStyle w:val="a8"/>
        <w:tabs>
          <w:tab w:val="left" w:pos="9622"/>
        </w:tabs>
        <w:spacing w:before="1"/>
        <w:jc w:val="left"/>
        <w:rPr>
          <w:spacing w:val="-4"/>
        </w:rPr>
      </w:pPr>
      <w:r>
        <w:rPr>
          <w:spacing w:val="-4"/>
        </w:rPr>
        <w:t>__________________________________________________________________________________</w:t>
      </w:r>
    </w:p>
    <w:p w:rsidR="00A711D3" w:rsidRDefault="00A711D3" w:rsidP="00A711D3">
      <w:pPr>
        <w:pStyle w:val="a8"/>
        <w:tabs>
          <w:tab w:val="left" w:pos="9622"/>
        </w:tabs>
        <w:spacing w:before="1"/>
        <w:jc w:val="left"/>
        <w:rPr>
          <w:spacing w:val="-4"/>
        </w:rPr>
      </w:pPr>
      <w:r>
        <w:rPr>
          <w:spacing w:val="-4"/>
        </w:rPr>
        <w:t>__________________________________________________________________________________</w:t>
      </w:r>
    </w:p>
    <w:p w:rsidR="00A711D3" w:rsidRDefault="00A711D3" w:rsidP="00A711D3">
      <w:pPr>
        <w:pStyle w:val="a8"/>
        <w:tabs>
          <w:tab w:val="left" w:pos="9622"/>
        </w:tabs>
        <w:spacing w:before="1"/>
        <w:jc w:val="left"/>
        <w:rPr>
          <w:spacing w:val="-4"/>
        </w:rPr>
      </w:pPr>
      <w:r>
        <w:rPr>
          <w:spacing w:val="-4"/>
        </w:rPr>
        <w:t>__________________________________________________________________________________</w:t>
      </w:r>
    </w:p>
    <w:p w:rsidR="00A711D3" w:rsidRDefault="00A711D3" w:rsidP="00A711D3">
      <w:pPr>
        <w:pStyle w:val="a8"/>
        <w:tabs>
          <w:tab w:val="left" w:pos="9622"/>
        </w:tabs>
        <w:spacing w:before="1"/>
        <w:jc w:val="left"/>
        <w:rPr>
          <w:spacing w:val="-4"/>
        </w:rPr>
      </w:pPr>
    </w:p>
    <w:p w:rsidR="00A711D3" w:rsidRDefault="00A711D3" w:rsidP="00A711D3">
      <w:pPr>
        <w:pStyle w:val="a8"/>
        <w:tabs>
          <w:tab w:val="left" w:pos="9622"/>
        </w:tabs>
        <w:spacing w:before="1"/>
        <w:jc w:val="left"/>
        <w:rPr>
          <w:spacing w:val="-4"/>
        </w:rPr>
      </w:pPr>
    </w:p>
    <w:p w:rsidR="00A711D3" w:rsidRDefault="00A711D3" w:rsidP="00A711D3">
      <w:pPr>
        <w:pStyle w:val="a8"/>
      </w:pPr>
    </w:p>
    <w:p w:rsidR="00A711D3" w:rsidRDefault="00A711D3" w:rsidP="00A711D3">
      <w:pPr>
        <w:pStyle w:val="a8"/>
        <w:tabs>
          <w:tab w:val="left" w:pos="142"/>
          <w:tab w:val="left" w:pos="3540"/>
          <w:tab w:val="left" w:pos="6955"/>
        </w:tabs>
        <w:ind w:right="2253"/>
        <w:jc w:val="left"/>
      </w:pPr>
      <w:r>
        <w:t>Представитель</w:t>
      </w:r>
      <w:r>
        <w:rPr>
          <w:spacing w:val="-7"/>
        </w:rPr>
        <w:t xml:space="preserve"> </w:t>
      </w:r>
      <w:r>
        <w:rPr>
          <w:spacing w:val="-2"/>
        </w:rPr>
        <w:t>Заказчика</w:t>
      </w:r>
      <w:r>
        <w:tab/>
      </w:r>
      <w:r>
        <w:rPr>
          <w:u w:val="single"/>
        </w:rPr>
        <w:tab/>
      </w:r>
    </w:p>
    <w:p w:rsidR="00A711D3" w:rsidRDefault="00A711D3" w:rsidP="00A711D3">
      <w:pPr>
        <w:pStyle w:val="a8"/>
        <w:ind w:left="3867" w:firstLine="381"/>
        <w:jc w:val="left"/>
      </w:pPr>
      <w:r>
        <w:t>(подпись,</w:t>
      </w:r>
      <w:r>
        <w:rPr>
          <w:spacing w:val="-4"/>
        </w:rPr>
        <w:t xml:space="preserve"> </w:t>
      </w:r>
      <w:r>
        <w:rPr>
          <w:spacing w:val="-2"/>
        </w:rPr>
        <w:t>Ф.И.О.)</w:t>
      </w:r>
    </w:p>
    <w:p w:rsidR="00A711D3" w:rsidRDefault="00A711D3" w:rsidP="00A711D3">
      <w:pPr>
        <w:pStyle w:val="a8"/>
      </w:pPr>
    </w:p>
    <w:p w:rsidR="00A711D3" w:rsidRDefault="00A711D3" w:rsidP="00A711D3">
      <w:pPr>
        <w:pStyle w:val="a8"/>
      </w:pPr>
    </w:p>
    <w:p w:rsidR="00A711D3" w:rsidRDefault="00A711D3" w:rsidP="00A711D3">
      <w:pPr>
        <w:pStyle w:val="a8"/>
        <w:tabs>
          <w:tab w:val="left" w:pos="3540"/>
          <w:tab w:val="left" w:pos="6955"/>
        </w:tabs>
        <w:ind w:right="2253"/>
        <w:jc w:val="left"/>
      </w:pPr>
      <w:r>
        <w:t>Представитель</w:t>
      </w:r>
      <w:r>
        <w:rPr>
          <w:spacing w:val="-7"/>
        </w:rPr>
        <w:t xml:space="preserve"> </w:t>
      </w:r>
      <w:r>
        <w:rPr>
          <w:spacing w:val="-2"/>
        </w:rPr>
        <w:t>Исполнителя</w:t>
      </w:r>
      <w:r>
        <w:tab/>
      </w:r>
      <w:r>
        <w:rPr>
          <w:u w:val="single"/>
        </w:rPr>
        <w:tab/>
      </w:r>
    </w:p>
    <w:p w:rsidR="00A711D3" w:rsidRDefault="00A711D3" w:rsidP="00A711D3">
      <w:pPr>
        <w:ind w:left="3681" w:right="-246" w:firstLine="567"/>
        <w:rPr>
          <w:spacing w:val="-2"/>
        </w:rPr>
      </w:pPr>
      <w:r>
        <w:t>(подпись,</w:t>
      </w:r>
      <w:r>
        <w:rPr>
          <w:spacing w:val="-4"/>
        </w:rPr>
        <w:t xml:space="preserve"> </w:t>
      </w:r>
      <w:r>
        <w:rPr>
          <w:spacing w:val="-2"/>
        </w:rPr>
        <w:t>Ф.И.О.)</w:t>
      </w:r>
    </w:p>
    <w:p w:rsidR="00A711D3" w:rsidRDefault="00A711D3" w:rsidP="00A711D3">
      <w:pPr>
        <w:ind w:left="3681" w:right="-246" w:firstLine="567"/>
        <w:rPr>
          <w:spacing w:val="-2"/>
        </w:rPr>
      </w:pPr>
    </w:p>
    <w:p w:rsidR="00A711D3" w:rsidRDefault="00A711D3" w:rsidP="00A711D3">
      <w:pPr>
        <w:ind w:left="3681" w:right="-246" w:firstLine="567"/>
        <w:rPr>
          <w:spacing w:val="-2"/>
        </w:rPr>
      </w:pPr>
    </w:p>
    <w:p w:rsidR="00A711D3" w:rsidRDefault="00A711D3">
      <w:pPr>
        <w:rPr>
          <w:spacing w:val="-2"/>
        </w:rPr>
      </w:pPr>
      <w:r>
        <w:rPr>
          <w:spacing w:val="-2"/>
        </w:rPr>
        <w:br w:type="page"/>
      </w:r>
    </w:p>
    <w:p w:rsidR="00A711D3" w:rsidRPr="000E1FC0" w:rsidRDefault="00A711D3" w:rsidP="00A711D3">
      <w:pPr>
        <w:jc w:val="right"/>
        <w:rPr>
          <w:i/>
          <w:sz w:val="22"/>
          <w:szCs w:val="22"/>
        </w:rPr>
      </w:pPr>
      <w:r w:rsidRPr="000E1FC0">
        <w:rPr>
          <w:i/>
          <w:sz w:val="22"/>
          <w:szCs w:val="22"/>
        </w:rPr>
        <w:lastRenderedPageBreak/>
        <w:t xml:space="preserve">Приложение № </w:t>
      </w:r>
      <w:r>
        <w:rPr>
          <w:i/>
          <w:sz w:val="22"/>
          <w:szCs w:val="22"/>
        </w:rPr>
        <w:t>1.</w:t>
      </w:r>
      <w:r w:rsidR="005845AB">
        <w:rPr>
          <w:i/>
          <w:sz w:val="22"/>
          <w:szCs w:val="22"/>
        </w:rPr>
        <w:t>6</w:t>
      </w:r>
      <w:r>
        <w:rPr>
          <w:i/>
          <w:sz w:val="22"/>
          <w:szCs w:val="22"/>
        </w:rPr>
        <w:t xml:space="preserve"> к ТЗ</w:t>
      </w:r>
    </w:p>
    <w:p w:rsidR="00A711D3" w:rsidRPr="00817AD5" w:rsidRDefault="00A711D3" w:rsidP="00A711D3">
      <w:pPr>
        <w:jc w:val="right"/>
        <w:rPr>
          <w:i/>
          <w:sz w:val="20"/>
          <w:szCs w:val="20"/>
        </w:rPr>
      </w:pPr>
      <w:r>
        <w:rPr>
          <w:i/>
          <w:sz w:val="20"/>
          <w:szCs w:val="20"/>
        </w:rPr>
        <w:t xml:space="preserve">к государственному </w:t>
      </w:r>
      <w:r w:rsidRPr="00817AD5">
        <w:rPr>
          <w:i/>
          <w:sz w:val="20"/>
          <w:szCs w:val="20"/>
        </w:rPr>
        <w:t xml:space="preserve">контракту </w:t>
      </w:r>
    </w:p>
    <w:p w:rsidR="00A711D3" w:rsidRPr="00817AD5" w:rsidRDefault="00A711D3" w:rsidP="00A711D3">
      <w:pPr>
        <w:jc w:val="right"/>
        <w:rPr>
          <w:i/>
          <w:sz w:val="20"/>
          <w:szCs w:val="20"/>
        </w:rPr>
      </w:pPr>
      <w:r w:rsidRPr="00817AD5">
        <w:rPr>
          <w:i/>
          <w:sz w:val="20"/>
          <w:szCs w:val="20"/>
        </w:rPr>
        <w:t xml:space="preserve">№ </w:t>
      </w:r>
      <w:r>
        <w:rPr>
          <w:i/>
          <w:sz w:val="20"/>
          <w:szCs w:val="20"/>
        </w:rPr>
        <w:t>_______________________</w:t>
      </w:r>
    </w:p>
    <w:p w:rsidR="00A711D3" w:rsidRPr="00817AD5" w:rsidRDefault="00A711D3" w:rsidP="00A711D3">
      <w:pPr>
        <w:jc w:val="right"/>
        <w:rPr>
          <w:i/>
          <w:sz w:val="20"/>
          <w:szCs w:val="20"/>
        </w:rPr>
      </w:pPr>
      <w:r>
        <w:rPr>
          <w:i/>
          <w:sz w:val="20"/>
          <w:szCs w:val="20"/>
        </w:rPr>
        <w:t>от  «_</w:t>
      </w:r>
      <w:r w:rsidRPr="00817AD5">
        <w:rPr>
          <w:i/>
          <w:sz w:val="20"/>
          <w:szCs w:val="20"/>
        </w:rPr>
        <w:t>__»____________20</w:t>
      </w:r>
      <w:r w:rsidRPr="006C6E0C">
        <w:rPr>
          <w:i/>
          <w:sz w:val="20"/>
          <w:szCs w:val="20"/>
        </w:rPr>
        <w:t>2</w:t>
      </w:r>
      <w:r w:rsidR="00321CA3">
        <w:rPr>
          <w:i/>
          <w:sz w:val="20"/>
          <w:szCs w:val="20"/>
        </w:rPr>
        <w:t>6</w:t>
      </w:r>
      <w:r w:rsidRPr="00817AD5">
        <w:rPr>
          <w:i/>
          <w:sz w:val="20"/>
          <w:szCs w:val="20"/>
        </w:rPr>
        <w:t xml:space="preserve"> года</w:t>
      </w:r>
    </w:p>
    <w:p w:rsidR="00A711D3" w:rsidRDefault="00A711D3" w:rsidP="00A711D3">
      <w:pPr>
        <w:ind w:left="3681" w:right="-246" w:firstLine="567"/>
      </w:pPr>
    </w:p>
    <w:p w:rsidR="00A711D3" w:rsidRDefault="00A711D3" w:rsidP="00A711D3">
      <w:pPr>
        <w:ind w:left="3681" w:right="-246" w:firstLine="567"/>
      </w:pPr>
    </w:p>
    <w:p w:rsidR="00A711D3" w:rsidRDefault="00A711D3" w:rsidP="00A711D3">
      <w:pPr>
        <w:pStyle w:val="1"/>
        <w:spacing w:before="26" w:line="206" w:lineRule="auto"/>
        <w:ind w:left="-142"/>
        <w:jc w:val="center"/>
        <w:rPr>
          <w:rFonts w:ascii="Times New Roman" w:hAnsi="Times New Roman"/>
          <w:kern w:val="0"/>
          <w:sz w:val="28"/>
          <w:szCs w:val="28"/>
          <w:lang w:eastAsia="en-US"/>
        </w:rPr>
      </w:pPr>
      <w:r w:rsidRPr="00A711D3">
        <w:rPr>
          <w:rFonts w:ascii="Times New Roman" w:hAnsi="Times New Roman"/>
          <w:kern w:val="0"/>
          <w:sz w:val="28"/>
          <w:szCs w:val="28"/>
          <w:lang w:eastAsia="en-US"/>
        </w:rPr>
        <w:t>Перечень смонтированного оборудования.</w:t>
      </w:r>
    </w:p>
    <w:p w:rsidR="00A711D3" w:rsidRDefault="00A711D3" w:rsidP="00A711D3">
      <w:pPr>
        <w:rPr>
          <w:lang w:eastAsia="en-US"/>
        </w:rPr>
      </w:pPr>
    </w:p>
    <w:p w:rsidR="00A711D3" w:rsidRDefault="00A711D3" w:rsidP="00A711D3">
      <w:pPr>
        <w:ind w:left="427"/>
      </w:pPr>
      <w:r>
        <w:rPr>
          <w:b/>
        </w:rPr>
        <w:t>С-2000</w:t>
      </w:r>
      <w:r>
        <w:rPr>
          <w:b/>
          <w:spacing w:val="-1"/>
        </w:rPr>
        <w:t xml:space="preserve"> </w:t>
      </w:r>
      <w:r>
        <w:t>-</w:t>
      </w:r>
      <w:r>
        <w:rPr>
          <w:spacing w:val="-2"/>
        </w:rPr>
        <w:t xml:space="preserve"> </w:t>
      </w:r>
      <w:r>
        <w:t>пульт</w:t>
      </w:r>
      <w:r>
        <w:rPr>
          <w:spacing w:val="-2"/>
        </w:rPr>
        <w:t xml:space="preserve"> </w:t>
      </w:r>
      <w:r>
        <w:t>контроля</w:t>
      </w:r>
      <w:r>
        <w:rPr>
          <w:spacing w:val="-2"/>
        </w:rPr>
        <w:t xml:space="preserve"> </w:t>
      </w:r>
      <w:r>
        <w:t>и</w:t>
      </w:r>
      <w:r>
        <w:rPr>
          <w:spacing w:val="1"/>
        </w:rPr>
        <w:t xml:space="preserve"> </w:t>
      </w:r>
      <w:r>
        <w:t>управления</w:t>
      </w:r>
      <w:r>
        <w:rPr>
          <w:spacing w:val="-1"/>
        </w:rPr>
        <w:t xml:space="preserve"> </w:t>
      </w:r>
      <w:r>
        <w:t>охранно-</w:t>
      </w:r>
      <w:r>
        <w:rPr>
          <w:spacing w:val="-2"/>
        </w:rPr>
        <w:t>пожарный;</w:t>
      </w:r>
    </w:p>
    <w:p w:rsidR="00A711D3" w:rsidRDefault="00A711D3" w:rsidP="00A711D3">
      <w:pPr>
        <w:ind w:left="427"/>
      </w:pPr>
      <w:r>
        <w:rPr>
          <w:b/>
        </w:rPr>
        <w:t>С-2000</w:t>
      </w:r>
      <w:r>
        <w:rPr>
          <w:b/>
          <w:spacing w:val="-2"/>
        </w:rPr>
        <w:t xml:space="preserve"> </w:t>
      </w:r>
      <w:r>
        <w:rPr>
          <w:b/>
        </w:rPr>
        <w:t>БКИ</w:t>
      </w:r>
      <w:r>
        <w:rPr>
          <w:b/>
          <w:spacing w:val="-2"/>
        </w:rPr>
        <w:t xml:space="preserve"> </w:t>
      </w:r>
      <w:r>
        <w:rPr>
          <w:b/>
        </w:rPr>
        <w:t>–</w:t>
      </w:r>
      <w:r>
        <w:rPr>
          <w:b/>
          <w:spacing w:val="-1"/>
        </w:rPr>
        <w:t xml:space="preserve"> </w:t>
      </w:r>
      <w:r>
        <w:t>блок</w:t>
      </w:r>
      <w:r>
        <w:rPr>
          <w:spacing w:val="-2"/>
        </w:rPr>
        <w:t xml:space="preserve"> </w:t>
      </w:r>
      <w:r>
        <w:t>контроля</w:t>
      </w:r>
      <w:r>
        <w:rPr>
          <w:spacing w:val="-1"/>
        </w:rPr>
        <w:t xml:space="preserve"> </w:t>
      </w:r>
      <w:r>
        <w:rPr>
          <w:spacing w:val="-2"/>
        </w:rPr>
        <w:t>индикации;</w:t>
      </w:r>
    </w:p>
    <w:p w:rsidR="00A711D3" w:rsidRDefault="00A711D3" w:rsidP="00A711D3">
      <w:pPr>
        <w:ind w:left="427"/>
        <w:rPr>
          <w:spacing w:val="-2"/>
        </w:rPr>
      </w:pPr>
      <w:r>
        <w:rPr>
          <w:b/>
        </w:rPr>
        <w:t>Сигнал-20П</w:t>
      </w:r>
      <w:r>
        <w:rPr>
          <w:b/>
          <w:spacing w:val="-3"/>
        </w:rPr>
        <w:t xml:space="preserve"> </w:t>
      </w:r>
      <w:r>
        <w:t>-</w:t>
      </w:r>
      <w:r>
        <w:rPr>
          <w:spacing w:val="-3"/>
        </w:rPr>
        <w:t xml:space="preserve"> </w:t>
      </w:r>
      <w:r>
        <w:t>блок</w:t>
      </w:r>
      <w:r>
        <w:rPr>
          <w:spacing w:val="-2"/>
        </w:rPr>
        <w:t xml:space="preserve"> </w:t>
      </w:r>
      <w:r>
        <w:t>приемно-контрольный</w:t>
      </w:r>
      <w:r>
        <w:rPr>
          <w:spacing w:val="-2"/>
        </w:rPr>
        <w:t xml:space="preserve"> </w:t>
      </w:r>
      <w:r>
        <w:t>охранно-</w:t>
      </w:r>
      <w:r>
        <w:rPr>
          <w:spacing w:val="-2"/>
        </w:rPr>
        <w:t>пожарный;</w:t>
      </w:r>
    </w:p>
    <w:p w:rsidR="00A711D3" w:rsidRDefault="00A711D3" w:rsidP="00A711D3">
      <w:pPr>
        <w:ind w:left="427"/>
      </w:pPr>
      <w:r w:rsidRPr="00C05DA7">
        <w:rPr>
          <w:b/>
        </w:rPr>
        <w:t>ИО</w:t>
      </w:r>
      <w:r w:rsidR="002C162F">
        <w:rPr>
          <w:b/>
        </w:rPr>
        <w:t xml:space="preserve"> </w:t>
      </w:r>
      <w:r w:rsidRPr="00C05DA7">
        <w:t xml:space="preserve">– </w:t>
      </w:r>
      <w:proofErr w:type="spellStart"/>
      <w:r w:rsidRPr="00C05DA7">
        <w:t>извещатель</w:t>
      </w:r>
      <w:proofErr w:type="spellEnd"/>
      <w:r w:rsidRPr="00C05DA7">
        <w:t xml:space="preserve"> охранный </w:t>
      </w:r>
      <w:proofErr w:type="spellStart"/>
      <w:r w:rsidRPr="00C05DA7">
        <w:t>магнитоконтактный</w:t>
      </w:r>
      <w:proofErr w:type="spellEnd"/>
      <w:r w:rsidRPr="00C05DA7">
        <w:t>;</w:t>
      </w:r>
    </w:p>
    <w:p w:rsidR="00A711D3" w:rsidRDefault="00A711D3" w:rsidP="00A711D3">
      <w:pPr>
        <w:ind w:left="427"/>
      </w:pPr>
      <w:r>
        <w:rPr>
          <w:b/>
        </w:rPr>
        <w:t>Стекло-3</w:t>
      </w:r>
      <w:r>
        <w:t>-</w:t>
      </w:r>
      <w:r>
        <w:rPr>
          <w:spacing w:val="-2"/>
        </w:rPr>
        <w:t xml:space="preserve"> </w:t>
      </w:r>
      <w:proofErr w:type="spellStart"/>
      <w:r>
        <w:t>извещатель</w:t>
      </w:r>
      <w:proofErr w:type="spellEnd"/>
      <w:r>
        <w:rPr>
          <w:spacing w:val="-3"/>
        </w:rPr>
        <w:t xml:space="preserve"> </w:t>
      </w:r>
      <w:r>
        <w:t>охранный</w:t>
      </w:r>
      <w:r>
        <w:rPr>
          <w:spacing w:val="-5"/>
        </w:rPr>
        <w:t xml:space="preserve"> </w:t>
      </w:r>
      <w:r>
        <w:t>поверхностный</w:t>
      </w:r>
      <w:r>
        <w:rPr>
          <w:spacing w:val="-2"/>
        </w:rPr>
        <w:t xml:space="preserve"> звуковой;</w:t>
      </w:r>
    </w:p>
    <w:p w:rsidR="00A711D3" w:rsidRDefault="00A711D3" w:rsidP="00A711D3">
      <w:pPr>
        <w:ind w:left="427"/>
      </w:pPr>
      <w:r>
        <w:rPr>
          <w:b/>
        </w:rPr>
        <w:t>БРП –</w:t>
      </w:r>
      <w:r>
        <w:rPr>
          <w:b/>
          <w:spacing w:val="80"/>
        </w:rPr>
        <w:t xml:space="preserve"> </w:t>
      </w:r>
      <w:r>
        <w:t>источник</w:t>
      </w:r>
      <w:r>
        <w:rPr>
          <w:spacing w:val="80"/>
        </w:rPr>
        <w:t xml:space="preserve"> </w:t>
      </w:r>
      <w:r>
        <w:t xml:space="preserve">бесперебойного </w:t>
      </w:r>
      <w:r>
        <w:rPr>
          <w:spacing w:val="-2"/>
        </w:rPr>
        <w:t>питания;</w:t>
      </w:r>
    </w:p>
    <w:p w:rsidR="00A711D3" w:rsidRDefault="00A711D3" w:rsidP="00A711D3">
      <w:pPr>
        <w:ind w:left="427" w:right="280"/>
      </w:pPr>
      <w:r>
        <w:rPr>
          <w:b/>
        </w:rPr>
        <w:t>Фотон-9</w:t>
      </w:r>
      <w:r>
        <w:t>–</w:t>
      </w:r>
      <w:r>
        <w:rPr>
          <w:spacing w:val="29"/>
        </w:rPr>
        <w:t xml:space="preserve"> </w:t>
      </w:r>
      <w:proofErr w:type="spellStart"/>
      <w:r>
        <w:t>извещатель</w:t>
      </w:r>
      <w:proofErr w:type="spellEnd"/>
      <w:r>
        <w:rPr>
          <w:spacing w:val="31"/>
        </w:rPr>
        <w:t xml:space="preserve"> </w:t>
      </w:r>
      <w:r>
        <w:t>охранный объемный оптико-электронный.</w:t>
      </w:r>
    </w:p>
    <w:p w:rsidR="00A711D3" w:rsidRDefault="002C162F" w:rsidP="00A711D3">
      <w:pPr>
        <w:ind w:left="427" w:right="280"/>
      </w:pPr>
      <w:r>
        <w:rPr>
          <w:b/>
        </w:rPr>
        <w:t xml:space="preserve">АКБ </w:t>
      </w:r>
      <w:r>
        <w:t>–</w:t>
      </w:r>
      <w:r>
        <w:rPr>
          <w:spacing w:val="29"/>
        </w:rPr>
        <w:t xml:space="preserve"> </w:t>
      </w:r>
      <w:r>
        <w:t>аккумуляторная батарея</w:t>
      </w:r>
    </w:p>
    <w:p w:rsidR="002C162F" w:rsidRDefault="002C162F" w:rsidP="00A711D3">
      <w:pPr>
        <w:ind w:left="427" w:right="280"/>
      </w:pPr>
    </w:p>
    <w:tbl>
      <w:tblPr>
        <w:tblStyle w:val="af5"/>
        <w:tblW w:w="0" w:type="auto"/>
        <w:tblInd w:w="427" w:type="dxa"/>
        <w:tblLook w:val="04A0" w:firstRow="1" w:lastRow="0" w:firstColumn="1" w:lastColumn="0" w:noHBand="0" w:noVBand="1"/>
      </w:tblPr>
      <w:tblGrid>
        <w:gridCol w:w="2394"/>
        <w:gridCol w:w="1959"/>
        <w:gridCol w:w="2699"/>
        <w:gridCol w:w="1701"/>
      </w:tblGrid>
      <w:tr w:rsidR="00A711D3" w:rsidRPr="007B6863" w:rsidTr="0003256E">
        <w:trPr>
          <w:trHeight w:val="759"/>
        </w:trPr>
        <w:tc>
          <w:tcPr>
            <w:tcW w:w="2394" w:type="dxa"/>
            <w:vAlign w:val="center"/>
          </w:tcPr>
          <w:p w:rsidR="00A711D3" w:rsidRPr="007B6863" w:rsidRDefault="00A711D3" w:rsidP="00A711D3">
            <w:pPr>
              <w:ind w:right="280"/>
              <w:jc w:val="center"/>
              <w:rPr>
                <w:rFonts w:ascii="Times New Roman" w:hAnsi="Times New Roman" w:cs="Times New Roman"/>
                <w:sz w:val="24"/>
                <w:szCs w:val="24"/>
              </w:rPr>
            </w:pPr>
            <w:proofErr w:type="spellStart"/>
            <w:r w:rsidRPr="007B6863">
              <w:rPr>
                <w:rFonts w:ascii="Times New Roman" w:hAnsi="Times New Roman" w:cs="Times New Roman"/>
                <w:sz w:val="24"/>
                <w:szCs w:val="24"/>
              </w:rPr>
              <w:t>Адрес</w:t>
            </w:r>
            <w:proofErr w:type="spellEnd"/>
            <w:r w:rsidRPr="007B6863">
              <w:rPr>
                <w:rFonts w:ascii="Times New Roman" w:hAnsi="Times New Roman" w:cs="Times New Roman"/>
                <w:spacing w:val="-4"/>
                <w:sz w:val="24"/>
                <w:szCs w:val="24"/>
              </w:rPr>
              <w:t xml:space="preserve"> </w:t>
            </w:r>
            <w:proofErr w:type="spellStart"/>
            <w:r w:rsidRPr="007B6863">
              <w:rPr>
                <w:rFonts w:ascii="Times New Roman" w:hAnsi="Times New Roman" w:cs="Times New Roman"/>
                <w:spacing w:val="-2"/>
                <w:sz w:val="24"/>
                <w:szCs w:val="24"/>
              </w:rPr>
              <w:t>объекта</w:t>
            </w:r>
            <w:proofErr w:type="spellEnd"/>
          </w:p>
        </w:tc>
        <w:tc>
          <w:tcPr>
            <w:tcW w:w="1959" w:type="dxa"/>
            <w:vAlign w:val="center"/>
          </w:tcPr>
          <w:p w:rsidR="00A711D3" w:rsidRPr="007B6863" w:rsidRDefault="00A711D3" w:rsidP="00A711D3">
            <w:pPr>
              <w:pStyle w:val="TableParagraph"/>
              <w:ind w:left="630" w:hanging="630"/>
              <w:jc w:val="center"/>
              <w:rPr>
                <w:rFonts w:ascii="Times New Roman" w:hAnsi="Times New Roman" w:cs="Times New Roman"/>
                <w:spacing w:val="-2"/>
                <w:sz w:val="24"/>
                <w:szCs w:val="24"/>
              </w:rPr>
            </w:pPr>
            <w:proofErr w:type="spellStart"/>
            <w:r w:rsidRPr="007B6863">
              <w:rPr>
                <w:rFonts w:ascii="Times New Roman" w:hAnsi="Times New Roman" w:cs="Times New Roman"/>
                <w:spacing w:val="-2"/>
                <w:sz w:val="24"/>
                <w:szCs w:val="24"/>
              </w:rPr>
              <w:t>Установленные</w:t>
            </w:r>
            <w:proofErr w:type="spellEnd"/>
          </w:p>
          <w:p w:rsidR="00A711D3" w:rsidRPr="007B6863" w:rsidRDefault="00A711D3" w:rsidP="00A711D3">
            <w:pPr>
              <w:ind w:right="280"/>
              <w:jc w:val="center"/>
              <w:rPr>
                <w:rFonts w:ascii="Times New Roman" w:hAnsi="Times New Roman" w:cs="Times New Roman"/>
                <w:sz w:val="24"/>
                <w:szCs w:val="24"/>
              </w:rPr>
            </w:pPr>
            <w:r w:rsidRPr="007B6863">
              <w:rPr>
                <w:rFonts w:ascii="Times New Roman" w:hAnsi="Times New Roman" w:cs="Times New Roman"/>
                <w:spacing w:val="-4"/>
                <w:sz w:val="24"/>
                <w:szCs w:val="24"/>
              </w:rPr>
              <w:t>ТСО</w:t>
            </w:r>
          </w:p>
        </w:tc>
        <w:tc>
          <w:tcPr>
            <w:tcW w:w="2699" w:type="dxa"/>
            <w:vAlign w:val="center"/>
          </w:tcPr>
          <w:p w:rsidR="00A711D3" w:rsidRPr="007B6863" w:rsidRDefault="00A711D3" w:rsidP="00A711D3">
            <w:pPr>
              <w:ind w:right="280"/>
              <w:jc w:val="center"/>
              <w:rPr>
                <w:rFonts w:ascii="Times New Roman" w:hAnsi="Times New Roman" w:cs="Times New Roman"/>
                <w:sz w:val="24"/>
                <w:szCs w:val="24"/>
              </w:rPr>
            </w:pPr>
            <w:proofErr w:type="spellStart"/>
            <w:r w:rsidRPr="007B6863">
              <w:rPr>
                <w:rFonts w:ascii="Times New Roman" w:hAnsi="Times New Roman" w:cs="Times New Roman"/>
                <w:sz w:val="24"/>
                <w:szCs w:val="24"/>
              </w:rPr>
              <w:t>Установленное</w:t>
            </w:r>
            <w:proofErr w:type="spellEnd"/>
            <w:r w:rsidRPr="007B6863">
              <w:rPr>
                <w:rFonts w:ascii="Times New Roman" w:hAnsi="Times New Roman" w:cs="Times New Roman"/>
                <w:sz w:val="24"/>
                <w:szCs w:val="24"/>
              </w:rPr>
              <w:t xml:space="preserve"> </w:t>
            </w:r>
            <w:proofErr w:type="spellStart"/>
            <w:r w:rsidRPr="007B6863">
              <w:rPr>
                <w:rFonts w:ascii="Times New Roman" w:hAnsi="Times New Roman" w:cs="Times New Roman"/>
                <w:sz w:val="24"/>
                <w:szCs w:val="24"/>
              </w:rPr>
              <w:t>оборудование</w:t>
            </w:r>
            <w:proofErr w:type="spellEnd"/>
          </w:p>
        </w:tc>
        <w:tc>
          <w:tcPr>
            <w:tcW w:w="1701" w:type="dxa"/>
            <w:vAlign w:val="center"/>
          </w:tcPr>
          <w:p w:rsidR="00A711D3" w:rsidRPr="007B6863" w:rsidRDefault="00A711D3" w:rsidP="00A711D3">
            <w:pPr>
              <w:pStyle w:val="TableParagraph"/>
              <w:ind w:left="867" w:hanging="867"/>
              <w:jc w:val="center"/>
              <w:rPr>
                <w:rFonts w:ascii="Times New Roman" w:hAnsi="Times New Roman" w:cs="Times New Roman"/>
                <w:sz w:val="24"/>
                <w:szCs w:val="24"/>
              </w:rPr>
            </w:pPr>
            <w:proofErr w:type="spellStart"/>
            <w:r w:rsidRPr="007B6863">
              <w:rPr>
                <w:rFonts w:ascii="Times New Roman" w:hAnsi="Times New Roman" w:cs="Times New Roman"/>
                <w:sz w:val="24"/>
                <w:szCs w:val="24"/>
              </w:rPr>
              <w:t>Кол-во</w:t>
            </w:r>
            <w:proofErr w:type="spellEnd"/>
            <w:r w:rsidRPr="007B6863">
              <w:rPr>
                <w:rFonts w:ascii="Times New Roman" w:hAnsi="Times New Roman" w:cs="Times New Roman"/>
                <w:sz w:val="24"/>
                <w:szCs w:val="24"/>
              </w:rPr>
              <w:t>,</w:t>
            </w:r>
          </w:p>
          <w:p w:rsidR="00A711D3" w:rsidRPr="007B6863" w:rsidRDefault="00A711D3" w:rsidP="00A711D3">
            <w:pPr>
              <w:ind w:right="280"/>
              <w:jc w:val="center"/>
              <w:rPr>
                <w:rFonts w:ascii="Times New Roman" w:hAnsi="Times New Roman" w:cs="Times New Roman"/>
                <w:sz w:val="24"/>
                <w:szCs w:val="24"/>
              </w:rPr>
            </w:pPr>
            <w:proofErr w:type="spellStart"/>
            <w:r w:rsidRPr="007B6863">
              <w:rPr>
                <w:rFonts w:ascii="Times New Roman" w:hAnsi="Times New Roman" w:cs="Times New Roman"/>
                <w:sz w:val="24"/>
                <w:szCs w:val="24"/>
              </w:rPr>
              <w:t>шт</w:t>
            </w:r>
            <w:proofErr w:type="spellEnd"/>
          </w:p>
        </w:tc>
      </w:tr>
      <w:tr w:rsidR="00A711D3" w:rsidRPr="007B6863" w:rsidTr="0003256E">
        <w:trPr>
          <w:trHeight w:val="2390"/>
        </w:trPr>
        <w:tc>
          <w:tcPr>
            <w:tcW w:w="2394" w:type="dxa"/>
            <w:vAlign w:val="center"/>
          </w:tcPr>
          <w:p w:rsidR="00A711D3" w:rsidRPr="007B6863" w:rsidRDefault="00A711D3" w:rsidP="00252892">
            <w:pPr>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г</w:t>
            </w:r>
            <w:r w:rsidRPr="007B6863">
              <w:rPr>
                <w:rFonts w:ascii="Times New Roman" w:hAnsi="Times New Roman" w:cs="Times New Roman"/>
                <w:sz w:val="24"/>
                <w:szCs w:val="24"/>
                <w:lang w:val="ru-RU"/>
              </w:rPr>
              <w:t>. Санкт-Петербург, ул. Красного Текстильщика, д. 10-12</w:t>
            </w:r>
          </w:p>
        </w:tc>
        <w:tc>
          <w:tcPr>
            <w:tcW w:w="1959" w:type="dxa"/>
            <w:vAlign w:val="center"/>
          </w:tcPr>
          <w:p w:rsidR="00A711D3" w:rsidRPr="007B6863" w:rsidRDefault="00A711D3" w:rsidP="00252892">
            <w:pPr>
              <w:ind w:right="280"/>
              <w:jc w:val="center"/>
              <w:rPr>
                <w:rFonts w:ascii="Times New Roman" w:hAnsi="Times New Roman" w:cs="Times New Roman"/>
                <w:sz w:val="24"/>
                <w:szCs w:val="24"/>
              </w:rPr>
            </w:pPr>
            <w:proofErr w:type="spellStart"/>
            <w:r w:rsidRPr="007B6863">
              <w:rPr>
                <w:rFonts w:ascii="Times New Roman" w:hAnsi="Times New Roman" w:cs="Times New Roman"/>
                <w:sz w:val="24"/>
                <w:szCs w:val="24"/>
              </w:rPr>
              <w:t>Охранная</w:t>
            </w:r>
            <w:proofErr w:type="spellEnd"/>
            <w:r w:rsidRPr="007B6863">
              <w:rPr>
                <w:rFonts w:ascii="Times New Roman" w:hAnsi="Times New Roman" w:cs="Times New Roman"/>
                <w:sz w:val="24"/>
                <w:szCs w:val="24"/>
              </w:rPr>
              <w:t xml:space="preserve"> </w:t>
            </w:r>
            <w:proofErr w:type="spellStart"/>
            <w:r w:rsidRPr="007B6863">
              <w:rPr>
                <w:rFonts w:ascii="Times New Roman" w:hAnsi="Times New Roman" w:cs="Times New Roman"/>
                <w:sz w:val="24"/>
                <w:szCs w:val="24"/>
              </w:rPr>
              <w:t>сигнализация</w:t>
            </w:r>
            <w:proofErr w:type="spellEnd"/>
          </w:p>
        </w:tc>
        <w:tc>
          <w:tcPr>
            <w:tcW w:w="2699" w:type="dxa"/>
            <w:vAlign w:val="center"/>
          </w:tcPr>
          <w:p w:rsidR="00A711D3" w:rsidRPr="007B6863" w:rsidRDefault="00A711D3" w:rsidP="00A711D3">
            <w:pPr>
              <w:spacing w:line="276" w:lineRule="auto"/>
              <w:ind w:right="280"/>
              <w:jc w:val="center"/>
              <w:rPr>
                <w:rFonts w:ascii="Times New Roman" w:hAnsi="Times New Roman" w:cs="Times New Roman"/>
                <w:sz w:val="24"/>
                <w:szCs w:val="24"/>
                <w:lang w:val="ru-RU"/>
              </w:rPr>
            </w:pPr>
            <w:r w:rsidRPr="007B6863">
              <w:rPr>
                <w:rFonts w:ascii="Times New Roman" w:hAnsi="Times New Roman" w:cs="Times New Roman"/>
                <w:sz w:val="24"/>
                <w:szCs w:val="24"/>
                <w:lang w:val="ru-RU"/>
              </w:rPr>
              <w:t>С-2000</w:t>
            </w:r>
          </w:p>
          <w:p w:rsidR="00A711D3" w:rsidRPr="007B6863" w:rsidRDefault="00A711D3" w:rsidP="00A711D3">
            <w:pPr>
              <w:spacing w:line="276" w:lineRule="auto"/>
              <w:ind w:right="280"/>
              <w:jc w:val="center"/>
              <w:rPr>
                <w:rFonts w:ascii="Times New Roman" w:hAnsi="Times New Roman" w:cs="Times New Roman"/>
                <w:sz w:val="24"/>
                <w:szCs w:val="24"/>
                <w:lang w:val="ru-RU"/>
              </w:rPr>
            </w:pPr>
            <w:r w:rsidRPr="007B6863">
              <w:rPr>
                <w:rFonts w:ascii="Times New Roman" w:hAnsi="Times New Roman" w:cs="Times New Roman"/>
                <w:sz w:val="24"/>
                <w:szCs w:val="24"/>
                <w:lang w:val="ru-RU"/>
              </w:rPr>
              <w:t>Сигнал-20П</w:t>
            </w:r>
          </w:p>
          <w:p w:rsidR="00A711D3" w:rsidRPr="007B6863" w:rsidRDefault="00A711D3" w:rsidP="00A711D3">
            <w:pPr>
              <w:spacing w:line="276" w:lineRule="auto"/>
              <w:ind w:right="280"/>
              <w:jc w:val="center"/>
              <w:rPr>
                <w:rFonts w:ascii="Times New Roman" w:hAnsi="Times New Roman" w:cs="Times New Roman"/>
                <w:sz w:val="24"/>
                <w:szCs w:val="24"/>
                <w:lang w:val="ru-RU"/>
              </w:rPr>
            </w:pPr>
            <w:r w:rsidRPr="007B6863">
              <w:rPr>
                <w:rFonts w:ascii="Times New Roman" w:hAnsi="Times New Roman" w:cs="Times New Roman"/>
                <w:sz w:val="24"/>
                <w:szCs w:val="24"/>
                <w:lang w:val="ru-RU"/>
              </w:rPr>
              <w:t>С-2000 БКИ</w:t>
            </w:r>
          </w:p>
          <w:p w:rsidR="00A711D3" w:rsidRPr="007B6863" w:rsidRDefault="00A711D3" w:rsidP="00A711D3">
            <w:pPr>
              <w:spacing w:line="276" w:lineRule="auto"/>
              <w:ind w:right="280"/>
              <w:jc w:val="center"/>
              <w:rPr>
                <w:rFonts w:ascii="Times New Roman" w:hAnsi="Times New Roman" w:cs="Times New Roman"/>
                <w:sz w:val="24"/>
                <w:szCs w:val="24"/>
                <w:lang w:val="ru-RU"/>
              </w:rPr>
            </w:pPr>
            <w:r w:rsidRPr="007B6863">
              <w:rPr>
                <w:rFonts w:ascii="Times New Roman" w:hAnsi="Times New Roman" w:cs="Times New Roman"/>
                <w:sz w:val="24"/>
                <w:szCs w:val="24"/>
                <w:lang w:val="ru-RU"/>
              </w:rPr>
              <w:t>Фотон-9</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Стекло-3</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ИО-102-2</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БРП</w:t>
            </w:r>
          </w:p>
        </w:tc>
        <w:tc>
          <w:tcPr>
            <w:tcW w:w="1701" w:type="dxa"/>
            <w:vAlign w:val="center"/>
          </w:tcPr>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1</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1</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1</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4</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3</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4</w:t>
            </w:r>
          </w:p>
          <w:p w:rsidR="00A711D3" w:rsidRPr="007B6863" w:rsidRDefault="00A711D3" w:rsidP="00A711D3">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1</w:t>
            </w:r>
          </w:p>
        </w:tc>
      </w:tr>
      <w:tr w:rsidR="0003256E" w:rsidRPr="007B6863" w:rsidTr="0003256E">
        <w:trPr>
          <w:trHeight w:val="2212"/>
        </w:trPr>
        <w:tc>
          <w:tcPr>
            <w:tcW w:w="2394" w:type="dxa"/>
            <w:vAlign w:val="center"/>
          </w:tcPr>
          <w:p w:rsidR="0003256E" w:rsidRPr="0003256E" w:rsidRDefault="0003256E" w:rsidP="0003256E">
            <w:pPr>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г. </w:t>
            </w:r>
            <w:r w:rsidRPr="0003256E">
              <w:rPr>
                <w:rFonts w:ascii="Times New Roman" w:hAnsi="Times New Roman" w:cs="Times New Roman"/>
                <w:sz w:val="24"/>
                <w:szCs w:val="24"/>
                <w:lang w:val="ru-RU"/>
              </w:rPr>
              <w:t xml:space="preserve">Санкт-Петербург, </w:t>
            </w:r>
            <w:r>
              <w:rPr>
                <w:rFonts w:ascii="Times New Roman" w:hAnsi="Times New Roman" w:cs="Times New Roman"/>
                <w:sz w:val="24"/>
                <w:szCs w:val="24"/>
                <w:lang w:val="ru-RU"/>
              </w:rPr>
              <w:t>ул. Бухарестская,</w:t>
            </w:r>
            <w:r w:rsidRPr="0003256E">
              <w:rPr>
                <w:rFonts w:ascii="Times New Roman" w:hAnsi="Times New Roman" w:cs="Times New Roman"/>
                <w:sz w:val="24"/>
                <w:szCs w:val="24"/>
                <w:lang w:val="ru-RU"/>
              </w:rPr>
              <w:t xml:space="preserve"> д.8</w:t>
            </w:r>
          </w:p>
        </w:tc>
        <w:tc>
          <w:tcPr>
            <w:tcW w:w="1959" w:type="dxa"/>
            <w:vAlign w:val="center"/>
          </w:tcPr>
          <w:p w:rsidR="0003256E" w:rsidRPr="0003256E" w:rsidRDefault="0003256E" w:rsidP="00252892">
            <w:pPr>
              <w:ind w:right="280"/>
              <w:jc w:val="center"/>
              <w:rPr>
                <w:lang w:val="ru-RU"/>
              </w:rPr>
            </w:pPr>
            <w:proofErr w:type="spellStart"/>
            <w:r w:rsidRPr="007B6863">
              <w:rPr>
                <w:rFonts w:ascii="Times New Roman" w:hAnsi="Times New Roman" w:cs="Times New Roman"/>
                <w:sz w:val="24"/>
                <w:szCs w:val="24"/>
              </w:rPr>
              <w:t>Охранная</w:t>
            </w:r>
            <w:proofErr w:type="spellEnd"/>
            <w:r w:rsidRPr="007B6863">
              <w:rPr>
                <w:rFonts w:ascii="Times New Roman" w:hAnsi="Times New Roman" w:cs="Times New Roman"/>
                <w:sz w:val="24"/>
                <w:szCs w:val="24"/>
              </w:rPr>
              <w:t xml:space="preserve"> </w:t>
            </w:r>
            <w:proofErr w:type="spellStart"/>
            <w:r w:rsidRPr="007B6863">
              <w:rPr>
                <w:rFonts w:ascii="Times New Roman" w:hAnsi="Times New Roman" w:cs="Times New Roman"/>
                <w:sz w:val="24"/>
                <w:szCs w:val="24"/>
              </w:rPr>
              <w:t>сигнализация</w:t>
            </w:r>
            <w:proofErr w:type="spellEnd"/>
          </w:p>
        </w:tc>
        <w:tc>
          <w:tcPr>
            <w:tcW w:w="2699" w:type="dxa"/>
            <w:vAlign w:val="center"/>
          </w:tcPr>
          <w:p w:rsidR="0003256E" w:rsidRPr="002C162F"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lang w:val="ru-RU"/>
              </w:rPr>
              <w:t>С-2000 М</w:t>
            </w:r>
          </w:p>
          <w:p w:rsidR="0003256E" w:rsidRPr="002C162F"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lang w:val="ru-RU"/>
              </w:rPr>
              <w:t>С-2000 4</w:t>
            </w:r>
          </w:p>
          <w:p w:rsidR="0003256E" w:rsidRPr="002C162F"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lang w:val="ru-RU"/>
              </w:rPr>
              <w:t>Фотон-9</w:t>
            </w:r>
          </w:p>
          <w:p w:rsidR="0003256E" w:rsidRPr="002C162F"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lang w:val="ru-RU"/>
              </w:rPr>
              <w:t>Стекло-3</w:t>
            </w:r>
          </w:p>
          <w:p w:rsidR="0003256E" w:rsidRPr="002C162F"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lang w:val="ru-RU"/>
              </w:rPr>
              <w:t>ИО 102-20</w:t>
            </w:r>
          </w:p>
          <w:p w:rsidR="0003256E" w:rsidRPr="002C162F" w:rsidRDefault="0003256E" w:rsidP="0003256E">
            <w:pPr>
              <w:spacing w:line="276" w:lineRule="auto"/>
              <w:ind w:right="280"/>
              <w:jc w:val="center"/>
              <w:rPr>
                <w:rFonts w:ascii="Times New Roman" w:hAnsi="Times New Roman" w:cs="Times New Roman"/>
                <w:sz w:val="24"/>
                <w:szCs w:val="24"/>
              </w:rPr>
            </w:pPr>
            <w:r w:rsidRPr="002C162F">
              <w:rPr>
                <w:rFonts w:ascii="Times New Roman" w:hAnsi="Times New Roman" w:cs="Times New Roman"/>
                <w:sz w:val="24"/>
                <w:szCs w:val="24"/>
              </w:rPr>
              <w:t>ИО-102-2</w:t>
            </w:r>
          </w:p>
          <w:p w:rsidR="0003256E" w:rsidRDefault="0003256E" w:rsidP="0003256E">
            <w:pPr>
              <w:spacing w:line="276" w:lineRule="auto"/>
              <w:ind w:right="280"/>
              <w:jc w:val="center"/>
              <w:rPr>
                <w:rFonts w:ascii="Times New Roman" w:hAnsi="Times New Roman" w:cs="Times New Roman"/>
                <w:sz w:val="24"/>
                <w:szCs w:val="24"/>
                <w:lang w:val="ru-RU"/>
              </w:rPr>
            </w:pPr>
            <w:r w:rsidRPr="002C162F">
              <w:rPr>
                <w:rFonts w:ascii="Times New Roman" w:hAnsi="Times New Roman" w:cs="Times New Roman"/>
                <w:sz w:val="24"/>
                <w:szCs w:val="24"/>
              </w:rPr>
              <w:t>БРП</w:t>
            </w:r>
            <w:r w:rsidRPr="002C162F">
              <w:rPr>
                <w:rFonts w:ascii="Times New Roman" w:hAnsi="Times New Roman" w:cs="Times New Roman"/>
                <w:sz w:val="24"/>
                <w:szCs w:val="24"/>
                <w:lang w:val="ru-RU"/>
              </w:rPr>
              <w:t>-12-3/</w:t>
            </w:r>
            <w:r>
              <w:rPr>
                <w:rFonts w:ascii="Times New Roman" w:hAnsi="Times New Roman" w:cs="Times New Roman"/>
                <w:sz w:val="24"/>
                <w:szCs w:val="24"/>
                <w:lang w:val="ru-RU"/>
              </w:rPr>
              <w:t>7</w:t>
            </w:r>
          </w:p>
          <w:p w:rsidR="0003256E" w:rsidRPr="0003256E" w:rsidRDefault="0003256E"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АКБ </w:t>
            </w:r>
            <w:proofErr w:type="gramStart"/>
            <w:r>
              <w:rPr>
                <w:rFonts w:ascii="Times New Roman" w:hAnsi="Times New Roman" w:cs="Times New Roman"/>
                <w:sz w:val="24"/>
                <w:szCs w:val="24"/>
                <w:lang w:val="ru-RU"/>
              </w:rPr>
              <w:t>7</w:t>
            </w:r>
            <w:proofErr w:type="gramEnd"/>
            <w:r>
              <w:rPr>
                <w:rFonts w:ascii="Times New Roman" w:hAnsi="Times New Roman" w:cs="Times New Roman"/>
                <w:sz w:val="24"/>
                <w:szCs w:val="24"/>
                <w:lang w:val="ru-RU"/>
              </w:rPr>
              <w:t xml:space="preserve"> а/ч</w:t>
            </w:r>
          </w:p>
        </w:tc>
        <w:tc>
          <w:tcPr>
            <w:tcW w:w="1701" w:type="dxa"/>
            <w:vAlign w:val="center"/>
          </w:tcPr>
          <w:p w:rsidR="0003256E" w:rsidRPr="007B6863" w:rsidRDefault="0003256E" w:rsidP="0003256E">
            <w:pPr>
              <w:spacing w:line="276" w:lineRule="auto"/>
              <w:ind w:right="280"/>
              <w:jc w:val="center"/>
              <w:rPr>
                <w:rFonts w:ascii="Times New Roman" w:hAnsi="Times New Roman" w:cs="Times New Roman"/>
                <w:sz w:val="24"/>
                <w:szCs w:val="24"/>
              </w:rPr>
            </w:pPr>
            <w:r w:rsidRPr="007B6863">
              <w:rPr>
                <w:rFonts w:ascii="Times New Roman" w:hAnsi="Times New Roman" w:cs="Times New Roman"/>
                <w:sz w:val="24"/>
                <w:szCs w:val="24"/>
              </w:rPr>
              <w:t>1</w:t>
            </w:r>
          </w:p>
          <w:p w:rsidR="0003256E" w:rsidRPr="0003256E" w:rsidRDefault="0003256E"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2</w:t>
            </w:r>
          </w:p>
          <w:p w:rsidR="0003256E" w:rsidRPr="0003256E" w:rsidRDefault="002C162F"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6</w:t>
            </w:r>
          </w:p>
          <w:p w:rsidR="0003256E" w:rsidRDefault="002C162F"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6</w:t>
            </w:r>
          </w:p>
          <w:p w:rsidR="0003256E" w:rsidRPr="0003256E" w:rsidRDefault="0003256E"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1</w:t>
            </w:r>
          </w:p>
          <w:p w:rsidR="0003256E" w:rsidRPr="0003256E" w:rsidRDefault="0003256E"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3</w:t>
            </w:r>
          </w:p>
          <w:p w:rsidR="0003256E" w:rsidRDefault="0003256E" w:rsidP="0003256E">
            <w:pPr>
              <w:spacing w:line="276" w:lineRule="auto"/>
              <w:ind w:right="280"/>
              <w:jc w:val="center"/>
              <w:rPr>
                <w:rFonts w:ascii="Times New Roman" w:hAnsi="Times New Roman" w:cs="Times New Roman"/>
                <w:sz w:val="24"/>
                <w:szCs w:val="24"/>
                <w:lang w:val="ru-RU"/>
              </w:rPr>
            </w:pPr>
            <w:r w:rsidRPr="007B6863">
              <w:rPr>
                <w:rFonts w:ascii="Times New Roman" w:hAnsi="Times New Roman" w:cs="Times New Roman"/>
                <w:sz w:val="24"/>
                <w:szCs w:val="24"/>
              </w:rPr>
              <w:t>1</w:t>
            </w:r>
          </w:p>
          <w:p w:rsidR="0003256E" w:rsidRPr="0003256E" w:rsidRDefault="0003256E" w:rsidP="0003256E">
            <w:pPr>
              <w:spacing w:line="276" w:lineRule="auto"/>
              <w:ind w:right="28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bl>
    <w:p w:rsidR="00A711D3" w:rsidRPr="00A711D3" w:rsidRDefault="00A711D3" w:rsidP="00A711D3">
      <w:pPr>
        <w:rPr>
          <w:lang w:eastAsia="en-US"/>
        </w:rPr>
      </w:pPr>
    </w:p>
    <w:sectPr w:rsidR="00A711D3" w:rsidRPr="00A711D3" w:rsidSect="008234D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A0C" w:rsidRDefault="00022A0C">
      <w:r>
        <w:separator/>
      </w:r>
    </w:p>
  </w:endnote>
  <w:endnote w:type="continuationSeparator" w:id="0">
    <w:p w:rsidR="00022A0C" w:rsidRDefault="0002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A0C" w:rsidRDefault="00022A0C">
      <w:r>
        <w:separator/>
      </w:r>
    </w:p>
  </w:footnote>
  <w:footnote w:type="continuationSeparator" w:id="0">
    <w:p w:rsidR="00022A0C" w:rsidRDefault="00022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6E" w:rsidRDefault="00CF478A">
    <w:pPr>
      <w:pStyle w:val="a6"/>
      <w:framePr w:wrap="around" w:vAnchor="text" w:hAnchor="margin" w:xAlign="center" w:y="1"/>
      <w:rPr>
        <w:rStyle w:val="a7"/>
      </w:rPr>
    </w:pPr>
    <w:r>
      <w:rPr>
        <w:rStyle w:val="a7"/>
      </w:rPr>
      <w:fldChar w:fldCharType="begin"/>
    </w:r>
    <w:r w:rsidR="0003256E">
      <w:rPr>
        <w:rStyle w:val="a7"/>
      </w:rPr>
      <w:instrText xml:space="preserve">PAGE  </w:instrText>
    </w:r>
    <w:r>
      <w:rPr>
        <w:rStyle w:val="a7"/>
      </w:rPr>
      <w:fldChar w:fldCharType="end"/>
    </w:r>
  </w:p>
  <w:p w:rsidR="0003256E" w:rsidRDefault="0003256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6E" w:rsidRDefault="00CF478A">
    <w:pPr>
      <w:pStyle w:val="a6"/>
      <w:framePr w:wrap="around" w:vAnchor="text" w:hAnchor="margin" w:xAlign="center" w:y="1"/>
      <w:rPr>
        <w:rStyle w:val="a7"/>
      </w:rPr>
    </w:pPr>
    <w:r>
      <w:rPr>
        <w:rStyle w:val="a7"/>
      </w:rPr>
      <w:fldChar w:fldCharType="begin"/>
    </w:r>
    <w:r w:rsidR="0003256E">
      <w:rPr>
        <w:rStyle w:val="a7"/>
      </w:rPr>
      <w:instrText xml:space="preserve">PAGE  </w:instrText>
    </w:r>
    <w:r>
      <w:rPr>
        <w:rStyle w:val="a7"/>
      </w:rPr>
      <w:fldChar w:fldCharType="end"/>
    </w:r>
  </w:p>
  <w:p w:rsidR="0003256E" w:rsidRDefault="0003256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6E" w:rsidRPr="0002644F" w:rsidRDefault="0003256E">
    <w:pPr>
      <w:pStyle w:val="a6"/>
      <w:framePr w:wrap="around" w:vAnchor="text" w:hAnchor="margin" w:xAlign="center" w:y="1"/>
      <w:rPr>
        <w:rStyle w:val="a7"/>
        <w:sz w:val="18"/>
        <w:szCs w:val="18"/>
      </w:rPr>
    </w:pPr>
  </w:p>
  <w:p w:rsidR="0003256E" w:rsidRDefault="0003256E" w:rsidP="009A72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F41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428B2"/>
    <w:multiLevelType w:val="multilevel"/>
    <w:tmpl w:val="BB6EFD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ascii="Times New Roman" w:hAnsi="Times New Roman" w:hint="default"/>
        <w:b/>
        <w:i w:val="0"/>
        <w:caps w:val="0"/>
        <w:strike w:val="0"/>
        <w:dstrike w:val="0"/>
        <w:outline w:val="0"/>
        <w:shadow w:val="0"/>
        <w:emboss w:val="0"/>
        <w:imprint w:val="0"/>
        <w:vanish w:val="0"/>
        <w:sz w:val="24"/>
        <w:vertAlign w:val="baseline"/>
      </w:rPr>
    </w:lvl>
    <w:lvl w:ilvl="2">
      <w:start w:val="1"/>
      <w:numFmt w:val="decimal"/>
      <w:pStyle w:val="3"/>
      <w:lvlText w:val="%1.%2.%3"/>
      <w:lvlJc w:val="left"/>
      <w:pPr>
        <w:tabs>
          <w:tab w:val="num" w:pos="720"/>
        </w:tabs>
        <w:ind w:left="720" w:hanging="720"/>
      </w:pPr>
      <w:rPr>
        <w:rFonts w:ascii="Times New Roman" w:hAnsi="Times New Roman" w:hint="default"/>
        <w:b w:val="0"/>
        <w:i w:val="0"/>
        <w:caps w:val="0"/>
        <w:strike w:val="0"/>
        <w:dstrike w:val="0"/>
        <w:outline w:val="0"/>
        <w:shadow w:val="0"/>
        <w:emboss w:val="0"/>
        <w:imprint w:val="0"/>
        <w:vanish w:val="0"/>
        <w:sz w:val="24"/>
        <w:vertAlign w:val="baseline"/>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15:restartNumberingAfterBreak="0">
    <w:nsid w:val="0BA01B72"/>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E2D7AEC"/>
    <w:multiLevelType w:val="hybridMultilevel"/>
    <w:tmpl w:val="0A50F5CC"/>
    <w:lvl w:ilvl="0" w:tplc="427E6A42">
      <w:numFmt w:val="bullet"/>
      <w:lvlText w:val="-"/>
      <w:lvlJc w:val="left"/>
      <w:pPr>
        <w:ind w:left="14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DD018BA">
      <w:numFmt w:val="bullet"/>
      <w:lvlText w:val="•"/>
      <w:lvlJc w:val="left"/>
      <w:pPr>
        <w:ind w:left="1061" w:hanging="284"/>
      </w:pPr>
      <w:rPr>
        <w:rFonts w:hint="default"/>
        <w:lang w:val="ru-RU" w:eastAsia="en-US" w:bidi="ar-SA"/>
      </w:rPr>
    </w:lvl>
    <w:lvl w:ilvl="2" w:tplc="FFF4D70C">
      <w:numFmt w:val="bullet"/>
      <w:lvlText w:val="•"/>
      <w:lvlJc w:val="left"/>
      <w:pPr>
        <w:ind w:left="1983" w:hanging="284"/>
      </w:pPr>
      <w:rPr>
        <w:rFonts w:hint="default"/>
        <w:lang w:val="ru-RU" w:eastAsia="en-US" w:bidi="ar-SA"/>
      </w:rPr>
    </w:lvl>
    <w:lvl w:ilvl="3" w:tplc="924E1D42">
      <w:numFmt w:val="bullet"/>
      <w:lvlText w:val="•"/>
      <w:lvlJc w:val="left"/>
      <w:pPr>
        <w:ind w:left="2904" w:hanging="284"/>
      </w:pPr>
      <w:rPr>
        <w:rFonts w:hint="default"/>
        <w:lang w:val="ru-RU" w:eastAsia="en-US" w:bidi="ar-SA"/>
      </w:rPr>
    </w:lvl>
    <w:lvl w:ilvl="4" w:tplc="AC329990">
      <w:numFmt w:val="bullet"/>
      <w:lvlText w:val="•"/>
      <w:lvlJc w:val="left"/>
      <w:pPr>
        <w:ind w:left="3826" w:hanging="284"/>
      </w:pPr>
      <w:rPr>
        <w:rFonts w:hint="default"/>
        <w:lang w:val="ru-RU" w:eastAsia="en-US" w:bidi="ar-SA"/>
      </w:rPr>
    </w:lvl>
    <w:lvl w:ilvl="5" w:tplc="8FF08482">
      <w:numFmt w:val="bullet"/>
      <w:lvlText w:val="•"/>
      <w:lvlJc w:val="left"/>
      <w:pPr>
        <w:ind w:left="4748" w:hanging="284"/>
      </w:pPr>
      <w:rPr>
        <w:rFonts w:hint="default"/>
        <w:lang w:val="ru-RU" w:eastAsia="en-US" w:bidi="ar-SA"/>
      </w:rPr>
    </w:lvl>
    <w:lvl w:ilvl="6" w:tplc="D18C6E86">
      <w:numFmt w:val="bullet"/>
      <w:lvlText w:val="•"/>
      <w:lvlJc w:val="left"/>
      <w:pPr>
        <w:ind w:left="5669" w:hanging="284"/>
      </w:pPr>
      <w:rPr>
        <w:rFonts w:hint="default"/>
        <w:lang w:val="ru-RU" w:eastAsia="en-US" w:bidi="ar-SA"/>
      </w:rPr>
    </w:lvl>
    <w:lvl w:ilvl="7" w:tplc="7D8A9C6E">
      <w:numFmt w:val="bullet"/>
      <w:lvlText w:val="•"/>
      <w:lvlJc w:val="left"/>
      <w:pPr>
        <w:ind w:left="6591" w:hanging="284"/>
      </w:pPr>
      <w:rPr>
        <w:rFonts w:hint="default"/>
        <w:lang w:val="ru-RU" w:eastAsia="en-US" w:bidi="ar-SA"/>
      </w:rPr>
    </w:lvl>
    <w:lvl w:ilvl="8" w:tplc="8F36948A">
      <w:numFmt w:val="bullet"/>
      <w:lvlText w:val="•"/>
      <w:lvlJc w:val="left"/>
      <w:pPr>
        <w:ind w:left="7513" w:hanging="284"/>
      </w:pPr>
      <w:rPr>
        <w:rFonts w:hint="default"/>
        <w:lang w:val="ru-RU" w:eastAsia="en-US" w:bidi="ar-SA"/>
      </w:rPr>
    </w:lvl>
  </w:abstractNum>
  <w:abstractNum w:abstractNumId="4" w15:restartNumberingAfterBreak="0">
    <w:nsid w:val="201D2DA1"/>
    <w:multiLevelType w:val="hybridMultilevel"/>
    <w:tmpl w:val="6DF860F0"/>
    <w:lvl w:ilvl="0" w:tplc="39968252">
      <w:numFmt w:val="bullet"/>
      <w:lvlText w:val="-"/>
      <w:lvlJc w:val="left"/>
      <w:pPr>
        <w:ind w:left="14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28FCB1E4">
      <w:numFmt w:val="bullet"/>
      <w:lvlText w:val="•"/>
      <w:lvlJc w:val="left"/>
      <w:pPr>
        <w:ind w:left="1061" w:hanging="284"/>
      </w:pPr>
      <w:rPr>
        <w:rFonts w:hint="default"/>
        <w:lang w:val="ru-RU" w:eastAsia="en-US" w:bidi="ar-SA"/>
      </w:rPr>
    </w:lvl>
    <w:lvl w:ilvl="2" w:tplc="20F0072E">
      <w:numFmt w:val="bullet"/>
      <w:lvlText w:val="•"/>
      <w:lvlJc w:val="left"/>
      <w:pPr>
        <w:ind w:left="1983" w:hanging="284"/>
      </w:pPr>
      <w:rPr>
        <w:rFonts w:hint="default"/>
        <w:lang w:val="ru-RU" w:eastAsia="en-US" w:bidi="ar-SA"/>
      </w:rPr>
    </w:lvl>
    <w:lvl w:ilvl="3" w:tplc="BD7A70B2">
      <w:numFmt w:val="bullet"/>
      <w:lvlText w:val="•"/>
      <w:lvlJc w:val="left"/>
      <w:pPr>
        <w:ind w:left="2904" w:hanging="284"/>
      </w:pPr>
      <w:rPr>
        <w:rFonts w:hint="default"/>
        <w:lang w:val="ru-RU" w:eastAsia="en-US" w:bidi="ar-SA"/>
      </w:rPr>
    </w:lvl>
    <w:lvl w:ilvl="4" w:tplc="E34A0C32">
      <w:numFmt w:val="bullet"/>
      <w:lvlText w:val="•"/>
      <w:lvlJc w:val="left"/>
      <w:pPr>
        <w:ind w:left="3826" w:hanging="284"/>
      </w:pPr>
      <w:rPr>
        <w:rFonts w:hint="default"/>
        <w:lang w:val="ru-RU" w:eastAsia="en-US" w:bidi="ar-SA"/>
      </w:rPr>
    </w:lvl>
    <w:lvl w:ilvl="5" w:tplc="5F42C07A">
      <w:numFmt w:val="bullet"/>
      <w:lvlText w:val="•"/>
      <w:lvlJc w:val="left"/>
      <w:pPr>
        <w:ind w:left="4748" w:hanging="284"/>
      </w:pPr>
      <w:rPr>
        <w:rFonts w:hint="default"/>
        <w:lang w:val="ru-RU" w:eastAsia="en-US" w:bidi="ar-SA"/>
      </w:rPr>
    </w:lvl>
    <w:lvl w:ilvl="6" w:tplc="7A1866AE">
      <w:numFmt w:val="bullet"/>
      <w:lvlText w:val="•"/>
      <w:lvlJc w:val="left"/>
      <w:pPr>
        <w:ind w:left="5669" w:hanging="284"/>
      </w:pPr>
      <w:rPr>
        <w:rFonts w:hint="default"/>
        <w:lang w:val="ru-RU" w:eastAsia="en-US" w:bidi="ar-SA"/>
      </w:rPr>
    </w:lvl>
    <w:lvl w:ilvl="7" w:tplc="AEB04C50">
      <w:numFmt w:val="bullet"/>
      <w:lvlText w:val="•"/>
      <w:lvlJc w:val="left"/>
      <w:pPr>
        <w:ind w:left="6591" w:hanging="284"/>
      </w:pPr>
      <w:rPr>
        <w:rFonts w:hint="default"/>
        <w:lang w:val="ru-RU" w:eastAsia="en-US" w:bidi="ar-SA"/>
      </w:rPr>
    </w:lvl>
    <w:lvl w:ilvl="8" w:tplc="2AE2A752">
      <w:numFmt w:val="bullet"/>
      <w:lvlText w:val="•"/>
      <w:lvlJc w:val="left"/>
      <w:pPr>
        <w:ind w:left="7513" w:hanging="284"/>
      </w:pPr>
      <w:rPr>
        <w:rFonts w:hint="default"/>
        <w:lang w:val="ru-RU" w:eastAsia="en-US" w:bidi="ar-SA"/>
      </w:rPr>
    </w:lvl>
  </w:abstractNum>
  <w:abstractNum w:abstractNumId="5" w15:restartNumberingAfterBreak="0">
    <w:nsid w:val="216F5BC0"/>
    <w:multiLevelType w:val="multilevel"/>
    <w:tmpl w:val="30B283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2815F13"/>
    <w:multiLevelType w:val="multilevel"/>
    <w:tmpl w:val="6EC021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46F47"/>
    <w:multiLevelType w:val="hybridMultilevel"/>
    <w:tmpl w:val="85523346"/>
    <w:lvl w:ilvl="0" w:tplc="61BE4DAE">
      <w:start w:val="2"/>
      <w:numFmt w:val="decimal"/>
      <w:lvlText w:val="%1."/>
      <w:lvlJc w:val="left"/>
      <w:pPr>
        <w:ind w:left="608" w:hanging="182"/>
      </w:pPr>
      <w:rPr>
        <w:rFonts w:ascii="Times New Roman" w:eastAsia="Times New Roman" w:hAnsi="Times New Roman" w:cs="Times New Roman" w:hint="default"/>
        <w:b w:val="0"/>
        <w:bCs w:val="0"/>
        <w:i w:val="0"/>
        <w:iCs w:val="0"/>
        <w:spacing w:val="0"/>
        <w:w w:val="95"/>
        <w:sz w:val="22"/>
        <w:szCs w:val="22"/>
        <w:lang w:val="ru-RU" w:eastAsia="en-US" w:bidi="ar-SA"/>
      </w:rPr>
    </w:lvl>
    <w:lvl w:ilvl="1" w:tplc="A3F43098">
      <w:numFmt w:val="bullet"/>
      <w:lvlText w:val="•"/>
      <w:lvlJc w:val="left"/>
      <w:pPr>
        <w:ind w:left="1475" w:hanging="182"/>
      </w:pPr>
      <w:rPr>
        <w:rFonts w:hint="default"/>
        <w:lang w:val="ru-RU" w:eastAsia="en-US" w:bidi="ar-SA"/>
      </w:rPr>
    </w:lvl>
    <w:lvl w:ilvl="2" w:tplc="888265DE">
      <w:numFmt w:val="bullet"/>
      <w:lvlText w:val="•"/>
      <w:lvlJc w:val="left"/>
      <w:pPr>
        <w:ind w:left="2351" w:hanging="182"/>
      </w:pPr>
      <w:rPr>
        <w:rFonts w:hint="default"/>
        <w:lang w:val="ru-RU" w:eastAsia="en-US" w:bidi="ar-SA"/>
      </w:rPr>
    </w:lvl>
    <w:lvl w:ilvl="3" w:tplc="561E594E">
      <w:numFmt w:val="bullet"/>
      <w:lvlText w:val="•"/>
      <w:lvlJc w:val="left"/>
      <w:pPr>
        <w:ind w:left="3226" w:hanging="182"/>
      </w:pPr>
      <w:rPr>
        <w:rFonts w:hint="default"/>
        <w:lang w:val="ru-RU" w:eastAsia="en-US" w:bidi="ar-SA"/>
      </w:rPr>
    </w:lvl>
    <w:lvl w:ilvl="4" w:tplc="90E2A032">
      <w:numFmt w:val="bullet"/>
      <w:lvlText w:val="•"/>
      <w:lvlJc w:val="left"/>
      <w:pPr>
        <w:ind w:left="4102" w:hanging="182"/>
      </w:pPr>
      <w:rPr>
        <w:rFonts w:hint="default"/>
        <w:lang w:val="ru-RU" w:eastAsia="en-US" w:bidi="ar-SA"/>
      </w:rPr>
    </w:lvl>
    <w:lvl w:ilvl="5" w:tplc="083E7DC2">
      <w:numFmt w:val="bullet"/>
      <w:lvlText w:val="•"/>
      <w:lvlJc w:val="left"/>
      <w:pPr>
        <w:ind w:left="4978" w:hanging="182"/>
      </w:pPr>
      <w:rPr>
        <w:rFonts w:hint="default"/>
        <w:lang w:val="ru-RU" w:eastAsia="en-US" w:bidi="ar-SA"/>
      </w:rPr>
    </w:lvl>
    <w:lvl w:ilvl="6" w:tplc="2202179E">
      <w:numFmt w:val="bullet"/>
      <w:lvlText w:val="•"/>
      <w:lvlJc w:val="left"/>
      <w:pPr>
        <w:ind w:left="5853" w:hanging="182"/>
      </w:pPr>
      <w:rPr>
        <w:rFonts w:hint="default"/>
        <w:lang w:val="ru-RU" w:eastAsia="en-US" w:bidi="ar-SA"/>
      </w:rPr>
    </w:lvl>
    <w:lvl w:ilvl="7" w:tplc="6DD02F1E">
      <w:numFmt w:val="bullet"/>
      <w:lvlText w:val="•"/>
      <w:lvlJc w:val="left"/>
      <w:pPr>
        <w:ind w:left="6729" w:hanging="182"/>
      </w:pPr>
      <w:rPr>
        <w:rFonts w:hint="default"/>
        <w:lang w:val="ru-RU" w:eastAsia="en-US" w:bidi="ar-SA"/>
      </w:rPr>
    </w:lvl>
    <w:lvl w:ilvl="8" w:tplc="FC2EFBB0">
      <w:numFmt w:val="bullet"/>
      <w:lvlText w:val="•"/>
      <w:lvlJc w:val="left"/>
      <w:pPr>
        <w:ind w:left="7605" w:hanging="182"/>
      </w:pPr>
      <w:rPr>
        <w:rFonts w:hint="default"/>
        <w:lang w:val="ru-RU" w:eastAsia="en-US" w:bidi="ar-SA"/>
      </w:rPr>
    </w:lvl>
  </w:abstractNum>
  <w:abstractNum w:abstractNumId="8" w15:restartNumberingAfterBreak="0">
    <w:nsid w:val="237B5E29"/>
    <w:multiLevelType w:val="hybridMultilevel"/>
    <w:tmpl w:val="7458D8BC"/>
    <w:lvl w:ilvl="0" w:tplc="488A5722">
      <w:start w:val="1"/>
      <w:numFmt w:val="decimal"/>
      <w:lvlText w:val="7.%1."/>
      <w:lvlJc w:val="left"/>
      <w:pPr>
        <w:tabs>
          <w:tab w:val="num" w:pos="720"/>
        </w:tabs>
        <w:ind w:left="360" w:hanging="360"/>
      </w:pPr>
      <w:rPr>
        <w:rFonts w:hint="default"/>
      </w:rPr>
    </w:lvl>
    <w:lvl w:ilvl="1" w:tplc="BA9C798C">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900A4E"/>
    <w:multiLevelType w:val="multilevel"/>
    <w:tmpl w:val="23F86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FF3BA0"/>
    <w:multiLevelType w:val="hybridMultilevel"/>
    <w:tmpl w:val="BBD458AA"/>
    <w:lvl w:ilvl="0" w:tplc="11B6DB40">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28E29C4"/>
    <w:multiLevelType w:val="hybridMultilevel"/>
    <w:tmpl w:val="4C4EA4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DB051E8"/>
    <w:multiLevelType w:val="hybridMultilevel"/>
    <w:tmpl w:val="A880C35A"/>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F6439"/>
    <w:multiLevelType w:val="multilevel"/>
    <w:tmpl w:val="A91C26C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02577E"/>
    <w:multiLevelType w:val="hybridMultilevel"/>
    <w:tmpl w:val="798EA89C"/>
    <w:lvl w:ilvl="0" w:tplc="0419000F">
      <w:start w:val="1"/>
      <w:numFmt w:val="decimal"/>
      <w:lvlText w:val="%1."/>
      <w:lvlJc w:val="left"/>
      <w:pPr>
        <w:tabs>
          <w:tab w:val="num" w:pos="720"/>
        </w:tabs>
        <w:ind w:left="720" w:hanging="360"/>
      </w:pPr>
    </w:lvl>
    <w:lvl w:ilvl="1" w:tplc="E93E7514">
      <w:numFmt w:val="bullet"/>
      <w:lvlText w:val="-"/>
      <w:lvlJc w:val="left"/>
      <w:pPr>
        <w:tabs>
          <w:tab w:val="num" w:pos="1575"/>
        </w:tabs>
        <w:ind w:left="1575" w:hanging="49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9382BE8"/>
    <w:multiLevelType w:val="multilevel"/>
    <w:tmpl w:val="47B0B600"/>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D93C06"/>
    <w:multiLevelType w:val="multilevel"/>
    <w:tmpl w:val="DFD81E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200FF0"/>
    <w:multiLevelType w:val="hybridMultilevel"/>
    <w:tmpl w:val="107CA844"/>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6D0684"/>
    <w:multiLevelType w:val="hybridMultilevel"/>
    <w:tmpl w:val="3DECFE8C"/>
    <w:lvl w:ilvl="0" w:tplc="EC341396">
      <w:numFmt w:val="bullet"/>
      <w:lvlText w:val="-"/>
      <w:lvlJc w:val="left"/>
      <w:pPr>
        <w:ind w:left="85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D354DA32">
      <w:numFmt w:val="bullet"/>
      <w:lvlText w:val="•"/>
      <w:lvlJc w:val="left"/>
      <w:pPr>
        <w:ind w:left="1709" w:hanging="284"/>
      </w:pPr>
      <w:rPr>
        <w:rFonts w:hint="default"/>
        <w:lang w:val="ru-RU" w:eastAsia="en-US" w:bidi="ar-SA"/>
      </w:rPr>
    </w:lvl>
    <w:lvl w:ilvl="2" w:tplc="73CE3AB4">
      <w:numFmt w:val="bullet"/>
      <w:lvlText w:val="•"/>
      <w:lvlJc w:val="left"/>
      <w:pPr>
        <w:ind w:left="2559" w:hanging="284"/>
      </w:pPr>
      <w:rPr>
        <w:rFonts w:hint="default"/>
        <w:lang w:val="ru-RU" w:eastAsia="en-US" w:bidi="ar-SA"/>
      </w:rPr>
    </w:lvl>
    <w:lvl w:ilvl="3" w:tplc="848E9A6C">
      <w:numFmt w:val="bullet"/>
      <w:lvlText w:val="•"/>
      <w:lvlJc w:val="left"/>
      <w:pPr>
        <w:ind w:left="3408" w:hanging="284"/>
      </w:pPr>
      <w:rPr>
        <w:rFonts w:hint="default"/>
        <w:lang w:val="ru-RU" w:eastAsia="en-US" w:bidi="ar-SA"/>
      </w:rPr>
    </w:lvl>
    <w:lvl w:ilvl="4" w:tplc="ADD8AD06">
      <w:numFmt w:val="bullet"/>
      <w:lvlText w:val="•"/>
      <w:lvlJc w:val="left"/>
      <w:pPr>
        <w:ind w:left="4258" w:hanging="284"/>
      </w:pPr>
      <w:rPr>
        <w:rFonts w:hint="default"/>
        <w:lang w:val="ru-RU" w:eastAsia="en-US" w:bidi="ar-SA"/>
      </w:rPr>
    </w:lvl>
    <w:lvl w:ilvl="5" w:tplc="5DF0410E">
      <w:numFmt w:val="bullet"/>
      <w:lvlText w:val="•"/>
      <w:lvlJc w:val="left"/>
      <w:pPr>
        <w:ind w:left="5108" w:hanging="284"/>
      </w:pPr>
      <w:rPr>
        <w:rFonts w:hint="default"/>
        <w:lang w:val="ru-RU" w:eastAsia="en-US" w:bidi="ar-SA"/>
      </w:rPr>
    </w:lvl>
    <w:lvl w:ilvl="6" w:tplc="08C825AC">
      <w:numFmt w:val="bullet"/>
      <w:lvlText w:val="•"/>
      <w:lvlJc w:val="left"/>
      <w:pPr>
        <w:ind w:left="5957" w:hanging="284"/>
      </w:pPr>
      <w:rPr>
        <w:rFonts w:hint="default"/>
        <w:lang w:val="ru-RU" w:eastAsia="en-US" w:bidi="ar-SA"/>
      </w:rPr>
    </w:lvl>
    <w:lvl w:ilvl="7" w:tplc="A7D8960A">
      <w:numFmt w:val="bullet"/>
      <w:lvlText w:val="•"/>
      <w:lvlJc w:val="left"/>
      <w:pPr>
        <w:ind w:left="6807" w:hanging="284"/>
      </w:pPr>
      <w:rPr>
        <w:rFonts w:hint="default"/>
        <w:lang w:val="ru-RU" w:eastAsia="en-US" w:bidi="ar-SA"/>
      </w:rPr>
    </w:lvl>
    <w:lvl w:ilvl="8" w:tplc="971E07C0">
      <w:numFmt w:val="bullet"/>
      <w:lvlText w:val="•"/>
      <w:lvlJc w:val="left"/>
      <w:pPr>
        <w:ind w:left="7657" w:hanging="284"/>
      </w:pPr>
      <w:rPr>
        <w:rFonts w:hint="default"/>
        <w:lang w:val="ru-RU" w:eastAsia="en-US" w:bidi="ar-SA"/>
      </w:rPr>
    </w:lvl>
  </w:abstractNum>
  <w:abstractNum w:abstractNumId="19" w15:restartNumberingAfterBreak="0">
    <w:nsid w:val="59CB0AD9"/>
    <w:multiLevelType w:val="multilevel"/>
    <w:tmpl w:val="ACD8534E"/>
    <w:lvl w:ilvl="0">
      <w:start w:val="1"/>
      <w:numFmt w:val="decimal"/>
      <w:lvlText w:val="%1"/>
      <w:lvlJc w:val="left"/>
      <w:pPr>
        <w:ind w:left="883" w:hanging="17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43" w:hanging="36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92" w:hanging="548"/>
      </w:pPr>
      <w:rPr>
        <w:rFonts w:hint="default"/>
        <w:lang w:val="ru-RU" w:eastAsia="en-US" w:bidi="ar-SA"/>
      </w:rPr>
    </w:lvl>
    <w:lvl w:ilvl="4">
      <w:numFmt w:val="bullet"/>
      <w:lvlText w:val="•"/>
      <w:lvlJc w:val="left"/>
      <w:pPr>
        <w:ind w:left="3044" w:hanging="548"/>
      </w:pPr>
      <w:rPr>
        <w:rFonts w:hint="default"/>
        <w:lang w:val="ru-RU" w:eastAsia="en-US" w:bidi="ar-SA"/>
      </w:rPr>
    </w:lvl>
    <w:lvl w:ilvl="5">
      <w:numFmt w:val="bullet"/>
      <w:lvlText w:val="•"/>
      <w:lvlJc w:val="left"/>
      <w:pPr>
        <w:ind w:left="4096" w:hanging="548"/>
      </w:pPr>
      <w:rPr>
        <w:rFonts w:hint="default"/>
        <w:lang w:val="ru-RU" w:eastAsia="en-US" w:bidi="ar-SA"/>
      </w:rPr>
    </w:lvl>
    <w:lvl w:ilvl="6">
      <w:numFmt w:val="bullet"/>
      <w:lvlText w:val="•"/>
      <w:lvlJc w:val="left"/>
      <w:pPr>
        <w:ind w:left="5148" w:hanging="548"/>
      </w:pPr>
      <w:rPr>
        <w:rFonts w:hint="default"/>
        <w:lang w:val="ru-RU" w:eastAsia="en-US" w:bidi="ar-SA"/>
      </w:rPr>
    </w:lvl>
    <w:lvl w:ilvl="7">
      <w:numFmt w:val="bullet"/>
      <w:lvlText w:val="•"/>
      <w:lvlJc w:val="left"/>
      <w:pPr>
        <w:ind w:left="6200" w:hanging="548"/>
      </w:pPr>
      <w:rPr>
        <w:rFonts w:hint="default"/>
        <w:lang w:val="ru-RU" w:eastAsia="en-US" w:bidi="ar-SA"/>
      </w:rPr>
    </w:lvl>
    <w:lvl w:ilvl="8">
      <w:numFmt w:val="bullet"/>
      <w:lvlText w:val="•"/>
      <w:lvlJc w:val="left"/>
      <w:pPr>
        <w:ind w:left="7252" w:hanging="548"/>
      </w:pPr>
      <w:rPr>
        <w:rFonts w:hint="default"/>
        <w:lang w:val="ru-RU" w:eastAsia="en-US" w:bidi="ar-SA"/>
      </w:rPr>
    </w:lvl>
  </w:abstractNum>
  <w:abstractNum w:abstractNumId="20" w15:restartNumberingAfterBreak="0">
    <w:nsid w:val="6B2374B7"/>
    <w:multiLevelType w:val="hybridMultilevel"/>
    <w:tmpl w:val="C7906D56"/>
    <w:lvl w:ilvl="0" w:tplc="EF901E9C">
      <w:start w:val="10"/>
      <w:numFmt w:val="bullet"/>
      <w:lvlText w:val="-"/>
      <w:lvlJc w:val="left"/>
      <w:pPr>
        <w:tabs>
          <w:tab w:val="num" w:pos="945"/>
        </w:tabs>
        <w:ind w:left="945" w:hanging="360"/>
      </w:pPr>
      <w:rPr>
        <w:rFonts w:ascii="Times New Roman" w:eastAsia="Times New Roman" w:hAnsi="Times New Roman" w:cs="Times New Roman"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1" w15:restartNumberingAfterBreak="0">
    <w:nsid w:val="6CE01F6E"/>
    <w:multiLevelType w:val="hybridMultilevel"/>
    <w:tmpl w:val="0A64122E"/>
    <w:lvl w:ilvl="0" w:tplc="BF50FF9E">
      <w:numFmt w:val="bullet"/>
      <w:lvlText w:val="-"/>
      <w:lvlJc w:val="left"/>
      <w:pPr>
        <w:ind w:left="14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3021B4E">
      <w:numFmt w:val="bullet"/>
      <w:lvlText w:val="•"/>
      <w:lvlJc w:val="left"/>
      <w:pPr>
        <w:ind w:left="1061" w:hanging="284"/>
      </w:pPr>
      <w:rPr>
        <w:rFonts w:hint="default"/>
        <w:lang w:val="ru-RU" w:eastAsia="en-US" w:bidi="ar-SA"/>
      </w:rPr>
    </w:lvl>
    <w:lvl w:ilvl="2" w:tplc="FCE0CE4A">
      <w:numFmt w:val="bullet"/>
      <w:lvlText w:val="•"/>
      <w:lvlJc w:val="left"/>
      <w:pPr>
        <w:ind w:left="1983" w:hanging="284"/>
      </w:pPr>
      <w:rPr>
        <w:rFonts w:hint="default"/>
        <w:lang w:val="ru-RU" w:eastAsia="en-US" w:bidi="ar-SA"/>
      </w:rPr>
    </w:lvl>
    <w:lvl w:ilvl="3" w:tplc="641CEC5E">
      <w:numFmt w:val="bullet"/>
      <w:lvlText w:val="•"/>
      <w:lvlJc w:val="left"/>
      <w:pPr>
        <w:ind w:left="2904" w:hanging="284"/>
      </w:pPr>
      <w:rPr>
        <w:rFonts w:hint="default"/>
        <w:lang w:val="ru-RU" w:eastAsia="en-US" w:bidi="ar-SA"/>
      </w:rPr>
    </w:lvl>
    <w:lvl w:ilvl="4" w:tplc="8598A9AE">
      <w:numFmt w:val="bullet"/>
      <w:lvlText w:val="•"/>
      <w:lvlJc w:val="left"/>
      <w:pPr>
        <w:ind w:left="3826" w:hanging="284"/>
      </w:pPr>
      <w:rPr>
        <w:rFonts w:hint="default"/>
        <w:lang w:val="ru-RU" w:eastAsia="en-US" w:bidi="ar-SA"/>
      </w:rPr>
    </w:lvl>
    <w:lvl w:ilvl="5" w:tplc="1CB6D57C">
      <w:numFmt w:val="bullet"/>
      <w:lvlText w:val="•"/>
      <w:lvlJc w:val="left"/>
      <w:pPr>
        <w:ind w:left="4748" w:hanging="284"/>
      </w:pPr>
      <w:rPr>
        <w:rFonts w:hint="default"/>
        <w:lang w:val="ru-RU" w:eastAsia="en-US" w:bidi="ar-SA"/>
      </w:rPr>
    </w:lvl>
    <w:lvl w:ilvl="6" w:tplc="99D4C802">
      <w:numFmt w:val="bullet"/>
      <w:lvlText w:val="•"/>
      <w:lvlJc w:val="left"/>
      <w:pPr>
        <w:ind w:left="5669" w:hanging="284"/>
      </w:pPr>
      <w:rPr>
        <w:rFonts w:hint="default"/>
        <w:lang w:val="ru-RU" w:eastAsia="en-US" w:bidi="ar-SA"/>
      </w:rPr>
    </w:lvl>
    <w:lvl w:ilvl="7" w:tplc="AFB68A32">
      <w:numFmt w:val="bullet"/>
      <w:lvlText w:val="•"/>
      <w:lvlJc w:val="left"/>
      <w:pPr>
        <w:ind w:left="6591" w:hanging="284"/>
      </w:pPr>
      <w:rPr>
        <w:rFonts w:hint="default"/>
        <w:lang w:val="ru-RU" w:eastAsia="en-US" w:bidi="ar-SA"/>
      </w:rPr>
    </w:lvl>
    <w:lvl w:ilvl="8" w:tplc="111CDA12">
      <w:numFmt w:val="bullet"/>
      <w:lvlText w:val="•"/>
      <w:lvlJc w:val="left"/>
      <w:pPr>
        <w:ind w:left="7513" w:hanging="284"/>
      </w:pPr>
      <w:rPr>
        <w:rFonts w:hint="default"/>
        <w:lang w:val="ru-RU" w:eastAsia="en-US" w:bidi="ar-SA"/>
      </w:rPr>
    </w:lvl>
  </w:abstractNum>
  <w:abstractNum w:abstractNumId="22" w15:restartNumberingAfterBreak="0">
    <w:nsid w:val="71075BD4"/>
    <w:multiLevelType w:val="hybridMultilevel"/>
    <w:tmpl w:val="E0082DFE"/>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6F1E02"/>
    <w:multiLevelType w:val="hybridMultilevel"/>
    <w:tmpl w:val="CE645A88"/>
    <w:lvl w:ilvl="0" w:tplc="8050DB10">
      <w:numFmt w:val="bullet"/>
      <w:lvlText w:val="-"/>
      <w:lvlJc w:val="left"/>
      <w:pPr>
        <w:ind w:left="708" w:hanging="140"/>
      </w:pPr>
      <w:rPr>
        <w:rFonts w:ascii="Times New Roman" w:eastAsia="Times New Roman" w:hAnsi="Times New Roman" w:cs="Times New Roman" w:hint="default"/>
        <w:spacing w:val="0"/>
        <w:w w:val="100"/>
        <w:lang w:val="ru-RU" w:eastAsia="en-US" w:bidi="ar-SA"/>
      </w:rPr>
    </w:lvl>
    <w:lvl w:ilvl="1" w:tplc="A64678CC">
      <w:numFmt w:val="bullet"/>
      <w:lvlText w:val="•"/>
      <w:lvlJc w:val="left"/>
      <w:pPr>
        <w:ind w:left="1626" w:hanging="140"/>
      </w:pPr>
      <w:rPr>
        <w:rFonts w:hint="default"/>
        <w:lang w:val="ru-RU" w:eastAsia="en-US" w:bidi="ar-SA"/>
      </w:rPr>
    </w:lvl>
    <w:lvl w:ilvl="2" w:tplc="AA2CD578">
      <w:numFmt w:val="bullet"/>
      <w:lvlText w:val="•"/>
      <w:lvlJc w:val="left"/>
      <w:pPr>
        <w:ind w:left="2548" w:hanging="140"/>
      </w:pPr>
      <w:rPr>
        <w:rFonts w:hint="default"/>
        <w:lang w:val="ru-RU" w:eastAsia="en-US" w:bidi="ar-SA"/>
      </w:rPr>
    </w:lvl>
    <w:lvl w:ilvl="3" w:tplc="138676DA">
      <w:numFmt w:val="bullet"/>
      <w:lvlText w:val="•"/>
      <w:lvlJc w:val="left"/>
      <w:pPr>
        <w:ind w:left="3469" w:hanging="140"/>
      </w:pPr>
      <w:rPr>
        <w:rFonts w:hint="default"/>
        <w:lang w:val="ru-RU" w:eastAsia="en-US" w:bidi="ar-SA"/>
      </w:rPr>
    </w:lvl>
    <w:lvl w:ilvl="4" w:tplc="FA76176C">
      <w:numFmt w:val="bullet"/>
      <w:lvlText w:val="•"/>
      <w:lvlJc w:val="left"/>
      <w:pPr>
        <w:ind w:left="4391" w:hanging="140"/>
      </w:pPr>
      <w:rPr>
        <w:rFonts w:hint="default"/>
        <w:lang w:val="ru-RU" w:eastAsia="en-US" w:bidi="ar-SA"/>
      </w:rPr>
    </w:lvl>
    <w:lvl w:ilvl="5" w:tplc="EEC825A6">
      <w:numFmt w:val="bullet"/>
      <w:lvlText w:val="•"/>
      <w:lvlJc w:val="left"/>
      <w:pPr>
        <w:ind w:left="5313" w:hanging="140"/>
      </w:pPr>
      <w:rPr>
        <w:rFonts w:hint="default"/>
        <w:lang w:val="ru-RU" w:eastAsia="en-US" w:bidi="ar-SA"/>
      </w:rPr>
    </w:lvl>
    <w:lvl w:ilvl="6" w:tplc="A7B8B090">
      <w:numFmt w:val="bullet"/>
      <w:lvlText w:val="•"/>
      <w:lvlJc w:val="left"/>
      <w:pPr>
        <w:ind w:left="6234" w:hanging="140"/>
      </w:pPr>
      <w:rPr>
        <w:rFonts w:hint="default"/>
        <w:lang w:val="ru-RU" w:eastAsia="en-US" w:bidi="ar-SA"/>
      </w:rPr>
    </w:lvl>
    <w:lvl w:ilvl="7" w:tplc="09A0BEBC">
      <w:numFmt w:val="bullet"/>
      <w:lvlText w:val="•"/>
      <w:lvlJc w:val="left"/>
      <w:pPr>
        <w:ind w:left="7156" w:hanging="140"/>
      </w:pPr>
      <w:rPr>
        <w:rFonts w:hint="default"/>
        <w:lang w:val="ru-RU" w:eastAsia="en-US" w:bidi="ar-SA"/>
      </w:rPr>
    </w:lvl>
    <w:lvl w:ilvl="8" w:tplc="CF66146A">
      <w:numFmt w:val="bullet"/>
      <w:lvlText w:val="•"/>
      <w:lvlJc w:val="left"/>
      <w:pPr>
        <w:ind w:left="8078" w:hanging="140"/>
      </w:pPr>
      <w:rPr>
        <w:rFonts w:hint="default"/>
        <w:lang w:val="ru-RU" w:eastAsia="en-US" w:bidi="ar-SA"/>
      </w:rPr>
    </w:lvl>
  </w:abstractNum>
  <w:abstractNum w:abstractNumId="24" w15:restartNumberingAfterBreak="0">
    <w:nsid w:val="78424827"/>
    <w:multiLevelType w:val="multilevel"/>
    <w:tmpl w:val="A91C26C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A7EFB"/>
    <w:multiLevelType w:val="hybridMultilevel"/>
    <w:tmpl w:val="D9D0A11A"/>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4D5F55"/>
    <w:multiLevelType w:val="hybridMultilevel"/>
    <w:tmpl w:val="20A0E6DE"/>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093F1F"/>
    <w:multiLevelType w:val="multilevel"/>
    <w:tmpl w:val="975E6ACC"/>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14"/>
  </w:num>
  <w:num w:numId="3">
    <w:abstractNumId w:val="25"/>
  </w:num>
  <w:num w:numId="4">
    <w:abstractNumId w:val="17"/>
  </w:num>
  <w:num w:numId="5">
    <w:abstractNumId w:val="22"/>
  </w:num>
  <w:num w:numId="6">
    <w:abstractNumId w:val="12"/>
  </w:num>
  <w:num w:numId="7">
    <w:abstractNumId w:val="26"/>
  </w:num>
  <w:num w:numId="8">
    <w:abstractNumId w:val="2"/>
  </w:num>
  <w:num w:numId="9">
    <w:abstractNumId w:val="20"/>
  </w:num>
  <w:num w:numId="10">
    <w:abstractNumId w:val="0"/>
  </w:num>
  <w:num w:numId="11">
    <w:abstractNumId w:val="6"/>
  </w:num>
  <w:num w:numId="12">
    <w:abstractNumId w:val="8"/>
  </w:num>
  <w:num w:numId="13">
    <w:abstractNumId w:val="10"/>
  </w:num>
  <w:num w:numId="14">
    <w:abstractNumId w:val="11"/>
  </w:num>
  <w:num w:numId="15">
    <w:abstractNumId w:val="19"/>
  </w:num>
  <w:num w:numId="16">
    <w:abstractNumId w:val="9"/>
  </w:num>
  <w:num w:numId="17">
    <w:abstractNumId w:val="5"/>
  </w:num>
  <w:num w:numId="18">
    <w:abstractNumId w:val="23"/>
  </w:num>
  <w:num w:numId="19">
    <w:abstractNumId w:val="3"/>
  </w:num>
  <w:num w:numId="20">
    <w:abstractNumId w:val="4"/>
  </w:num>
  <w:num w:numId="21">
    <w:abstractNumId w:val="21"/>
  </w:num>
  <w:num w:numId="22">
    <w:abstractNumId w:val="18"/>
  </w:num>
  <w:num w:numId="23">
    <w:abstractNumId w:val="27"/>
  </w:num>
  <w:num w:numId="24">
    <w:abstractNumId w:val="16"/>
  </w:num>
  <w:num w:numId="25">
    <w:abstractNumId w:val="24"/>
  </w:num>
  <w:num w:numId="26">
    <w:abstractNumId w:val="13"/>
  </w:num>
  <w:num w:numId="27">
    <w:abstractNumId w:val="15"/>
  </w:num>
  <w:num w:numId="2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C4CB9"/>
    <w:rsid w:val="00005ED2"/>
    <w:rsid w:val="0001491C"/>
    <w:rsid w:val="00022A0C"/>
    <w:rsid w:val="000240CA"/>
    <w:rsid w:val="0002644F"/>
    <w:rsid w:val="0003256E"/>
    <w:rsid w:val="000374F1"/>
    <w:rsid w:val="00066090"/>
    <w:rsid w:val="00072F76"/>
    <w:rsid w:val="00081916"/>
    <w:rsid w:val="000836C7"/>
    <w:rsid w:val="00085405"/>
    <w:rsid w:val="000B025A"/>
    <w:rsid w:val="000B0BC3"/>
    <w:rsid w:val="000B6DF0"/>
    <w:rsid w:val="000C718E"/>
    <w:rsid w:val="000D5983"/>
    <w:rsid w:val="000E1FC0"/>
    <w:rsid w:val="00102A15"/>
    <w:rsid w:val="001208AD"/>
    <w:rsid w:val="00124924"/>
    <w:rsid w:val="001572D6"/>
    <w:rsid w:val="0016228F"/>
    <w:rsid w:val="001624E5"/>
    <w:rsid w:val="001739B0"/>
    <w:rsid w:val="001808FE"/>
    <w:rsid w:val="001A4EDB"/>
    <w:rsid w:val="001C1916"/>
    <w:rsid w:val="001F5D00"/>
    <w:rsid w:val="00202A5A"/>
    <w:rsid w:val="00207F2E"/>
    <w:rsid w:val="002100DB"/>
    <w:rsid w:val="00224DBE"/>
    <w:rsid w:val="00230CEA"/>
    <w:rsid w:val="0023248E"/>
    <w:rsid w:val="00252892"/>
    <w:rsid w:val="00254BC4"/>
    <w:rsid w:val="00264D63"/>
    <w:rsid w:val="0027238F"/>
    <w:rsid w:val="002B1BB6"/>
    <w:rsid w:val="002C162F"/>
    <w:rsid w:val="002C42D3"/>
    <w:rsid w:val="002C5500"/>
    <w:rsid w:val="002F4611"/>
    <w:rsid w:val="0030182A"/>
    <w:rsid w:val="00302DCA"/>
    <w:rsid w:val="0031039C"/>
    <w:rsid w:val="00321CA3"/>
    <w:rsid w:val="003523A3"/>
    <w:rsid w:val="00394A42"/>
    <w:rsid w:val="003A3097"/>
    <w:rsid w:val="003B1464"/>
    <w:rsid w:val="003C3356"/>
    <w:rsid w:val="003C4CB9"/>
    <w:rsid w:val="003D765F"/>
    <w:rsid w:val="003E13C4"/>
    <w:rsid w:val="003E1E87"/>
    <w:rsid w:val="003F1335"/>
    <w:rsid w:val="003F2239"/>
    <w:rsid w:val="003F4FAF"/>
    <w:rsid w:val="004070B3"/>
    <w:rsid w:val="004139FA"/>
    <w:rsid w:val="00413AF8"/>
    <w:rsid w:val="004171FB"/>
    <w:rsid w:val="004202CC"/>
    <w:rsid w:val="0044585F"/>
    <w:rsid w:val="00452F84"/>
    <w:rsid w:val="00487941"/>
    <w:rsid w:val="004A0F18"/>
    <w:rsid w:val="004D4A73"/>
    <w:rsid w:val="004D616F"/>
    <w:rsid w:val="004E3CD5"/>
    <w:rsid w:val="004E54EB"/>
    <w:rsid w:val="004E7670"/>
    <w:rsid w:val="004F102A"/>
    <w:rsid w:val="00505BE0"/>
    <w:rsid w:val="00507EC0"/>
    <w:rsid w:val="00513DDC"/>
    <w:rsid w:val="00516579"/>
    <w:rsid w:val="00522156"/>
    <w:rsid w:val="00531E39"/>
    <w:rsid w:val="00534A40"/>
    <w:rsid w:val="005421AA"/>
    <w:rsid w:val="00545673"/>
    <w:rsid w:val="005845AB"/>
    <w:rsid w:val="00584F40"/>
    <w:rsid w:val="00592D90"/>
    <w:rsid w:val="005A58A0"/>
    <w:rsid w:val="005A5A25"/>
    <w:rsid w:val="005A5D35"/>
    <w:rsid w:val="005C012D"/>
    <w:rsid w:val="005D72FB"/>
    <w:rsid w:val="005F2E99"/>
    <w:rsid w:val="005F59A5"/>
    <w:rsid w:val="00604E1C"/>
    <w:rsid w:val="00613679"/>
    <w:rsid w:val="00624F91"/>
    <w:rsid w:val="00625F12"/>
    <w:rsid w:val="006304E5"/>
    <w:rsid w:val="00657F78"/>
    <w:rsid w:val="00672A73"/>
    <w:rsid w:val="006A7A87"/>
    <w:rsid w:val="006B19C7"/>
    <w:rsid w:val="006D4D08"/>
    <w:rsid w:val="006E20D2"/>
    <w:rsid w:val="006E2B72"/>
    <w:rsid w:val="006F79D0"/>
    <w:rsid w:val="00746CEA"/>
    <w:rsid w:val="00746F78"/>
    <w:rsid w:val="007473D6"/>
    <w:rsid w:val="00751C4D"/>
    <w:rsid w:val="00767064"/>
    <w:rsid w:val="007B1080"/>
    <w:rsid w:val="007B3316"/>
    <w:rsid w:val="007C3F63"/>
    <w:rsid w:val="007D55EB"/>
    <w:rsid w:val="007E0D74"/>
    <w:rsid w:val="008016FD"/>
    <w:rsid w:val="00810DF3"/>
    <w:rsid w:val="00816D6F"/>
    <w:rsid w:val="008234D5"/>
    <w:rsid w:val="00824C39"/>
    <w:rsid w:val="00827FBA"/>
    <w:rsid w:val="008309BE"/>
    <w:rsid w:val="008435D5"/>
    <w:rsid w:val="0084413E"/>
    <w:rsid w:val="0084717D"/>
    <w:rsid w:val="00850E56"/>
    <w:rsid w:val="008562B4"/>
    <w:rsid w:val="0086147C"/>
    <w:rsid w:val="00861F54"/>
    <w:rsid w:val="00887C4A"/>
    <w:rsid w:val="008939C0"/>
    <w:rsid w:val="008B1ECB"/>
    <w:rsid w:val="008E37C2"/>
    <w:rsid w:val="008E7E64"/>
    <w:rsid w:val="008F3557"/>
    <w:rsid w:val="00906841"/>
    <w:rsid w:val="009135C3"/>
    <w:rsid w:val="00932C79"/>
    <w:rsid w:val="0093758E"/>
    <w:rsid w:val="00985C52"/>
    <w:rsid w:val="00987F79"/>
    <w:rsid w:val="00990F5B"/>
    <w:rsid w:val="009A0C7F"/>
    <w:rsid w:val="009A7282"/>
    <w:rsid w:val="009F37A1"/>
    <w:rsid w:val="009F61F5"/>
    <w:rsid w:val="009F6742"/>
    <w:rsid w:val="00A22179"/>
    <w:rsid w:val="00A30770"/>
    <w:rsid w:val="00A4125B"/>
    <w:rsid w:val="00A5210B"/>
    <w:rsid w:val="00A56917"/>
    <w:rsid w:val="00A609E0"/>
    <w:rsid w:val="00A711D3"/>
    <w:rsid w:val="00A7183B"/>
    <w:rsid w:val="00A72971"/>
    <w:rsid w:val="00A81FDB"/>
    <w:rsid w:val="00AA14CB"/>
    <w:rsid w:val="00AA6680"/>
    <w:rsid w:val="00AD0108"/>
    <w:rsid w:val="00AE7BB3"/>
    <w:rsid w:val="00B17B83"/>
    <w:rsid w:val="00B20644"/>
    <w:rsid w:val="00B47FB1"/>
    <w:rsid w:val="00B61CC9"/>
    <w:rsid w:val="00B84EB9"/>
    <w:rsid w:val="00B90C0B"/>
    <w:rsid w:val="00B91C2F"/>
    <w:rsid w:val="00BB758C"/>
    <w:rsid w:val="00BC21E1"/>
    <w:rsid w:val="00BC5931"/>
    <w:rsid w:val="00BD1FAA"/>
    <w:rsid w:val="00BD45DB"/>
    <w:rsid w:val="00BD7DB6"/>
    <w:rsid w:val="00BE4584"/>
    <w:rsid w:val="00BF3158"/>
    <w:rsid w:val="00C13E45"/>
    <w:rsid w:val="00C55F8F"/>
    <w:rsid w:val="00C70779"/>
    <w:rsid w:val="00C73058"/>
    <w:rsid w:val="00C86405"/>
    <w:rsid w:val="00C87576"/>
    <w:rsid w:val="00CB21D6"/>
    <w:rsid w:val="00CC16A3"/>
    <w:rsid w:val="00CF478A"/>
    <w:rsid w:val="00D000EE"/>
    <w:rsid w:val="00D149E6"/>
    <w:rsid w:val="00D3297D"/>
    <w:rsid w:val="00D336B7"/>
    <w:rsid w:val="00D50784"/>
    <w:rsid w:val="00D52FD5"/>
    <w:rsid w:val="00D62BE2"/>
    <w:rsid w:val="00D65227"/>
    <w:rsid w:val="00D735FF"/>
    <w:rsid w:val="00D83D6E"/>
    <w:rsid w:val="00D87AE3"/>
    <w:rsid w:val="00D9213A"/>
    <w:rsid w:val="00DC7466"/>
    <w:rsid w:val="00DF2EFF"/>
    <w:rsid w:val="00E007C0"/>
    <w:rsid w:val="00E01D49"/>
    <w:rsid w:val="00E045BB"/>
    <w:rsid w:val="00E050B8"/>
    <w:rsid w:val="00E064E3"/>
    <w:rsid w:val="00E2441A"/>
    <w:rsid w:val="00E4358E"/>
    <w:rsid w:val="00E51D3E"/>
    <w:rsid w:val="00E649A9"/>
    <w:rsid w:val="00E67EEB"/>
    <w:rsid w:val="00E70CA2"/>
    <w:rsid w:val="00E8044C"/>
    <w:rsid w:val="00E87432"/>
    <w:rsid w:val="00E9326B"/>
    <w:rsid w:val="00E9678D"/>
    <w:rsid w:val="00E97450"/>
    <w:rsid w:val="00EA2ECB"/>
    <w:rsid w:val="00EA372F"/>
    <w:rsid w:val="00ED5122"/>
    <w:rsid w:val="00F04E95"/>
    <w:rsid w:val="00F24DA9"/>
    <w:rsid w:val="00F32912"/>
    <w:rsid w:val="00F418A1"/>
    <w:rsid w:val="00F426C6"/>
    <w:rsid w:val="00F71A4E"/>
    <w:rsid w:val="00F75DBC"/>
    <w:rsid w:val="00F848A8"/>
    <w:rsid w:val="00F93DEC"/>
    <w:rsid w:val="00F9544A"/>
    <w:rsid w:val="00FA3959"/>
    <w:rsid w:val="00FB2E46"/>
    <w:rsid w:val="00FB3435"/>
    <w:rsid w:val="00FC2F2B"/>
    <w:rsid w:val="00FC44BC"/>
    <w:rsid w:val="00FC77D0"/>
    <w:rsid w:val="00FE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0594C5-06B0-428D-9D6A-702F6F58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F2B"/>
    <w:rPr>
      <w:sz w:val="24"/>
      <w:szCs w:val="24"/>
    </w:rPr>
  </w:style>
  <w:style w:type="paragraph" w:styleId="1">
    <w:name w:val="heading 1"/>
    <w:basedOn w:val="a"/>
    <w:next w:val="a"/>
    <w:link w:val="10"/>
    <w:uiPriority w:val="9"/>
    <w:qFormat/>
    <w:rsid w:val="00990F5B"/>
    <w:pPr>
      <w:keepNext/>
      <w:spacing w:before="240" w:after="60"/>
      <w:outlineLvl w:val="0"/>
    </w:pPr>
    <w:rPr>
      <w:rFonts w:ascii="Cambria" w:hAnsi="Cambria"/>
      <w:b/>
      <w:bCs/>
      <w:kern w:val="32"/>
      <w:sz w:val="32"/>
      <w:szCs w:val="32"/>
    </w:rPr>
  </w:style>
  <w:style w:type="paragraph" w:styleId="3">
    <w:name w:val="heading 3"/>
    <w:basedOn w:val="a"/>
    <w:next w:val="a"/>
    <w:qFormat/>
    <w:rsid w:val="00FC2F2B"/>
    <w:pPr>
      <w:keepNext/>
      <w:numPr>
        <w:ilvl w:val="2"/>
        <w:numId w:val="1"/>
      </w:numPr>
      <w:spacing w:before="60" w:after="60"/>
      <w:jc w:val="both"/>
      <w:outlineLvl w:val="2"/>
    </w:pPr>
    <w:rPr>
      <w:rFonts w:cs="Arial"/>
      <w:bCs/>
      <w:szCs w:val="26"/>
    </w:rPr>
  </w:style>
  <w:style w:type="paragraph" w:styleId="4">
    <w:name w:val="heading 4"/>
    <w:basedOn w:val="a"/>
    <w:next w:val="a"/>
    <w:qFormat/>
    <w:rsid w:val="00FC2F2B"/>
    <w:pPr>
      <w:keepNext/>
      <w:widowControl w:val="0"/>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qFormat/>
    <w:rsid w:val="00FC2F2B"/>
    <w:pPr>
      <w:widowControl w:val="0"/>
      <w:numPr>
        <w:ilvl w:val="4"/>
        <w:numId w:val="1"/>
      </w:numPr>
      <w:autoSpaceDE w:val="0"/>
      <w:autoSpaceDN w:val="0"/>
      <w:adjustRightInd w:val="0"/>
      <w:spacing w:before="240" w:after="60"/>
      <w:outlineLvl w:val="4"/>
    </w:pPr>
    <w:rPr>
      <w:rFonts w:ascii="Arial" w:hAnsi="Arial" w:cs="Arial"/>
      <w:b/>
      <w:bCs/>
      <w:i/>
      <w:iCs/>
      <w:sz w:val="26"/>
      <w:szCs w:val="26"/>
    </w:rPr>
  </w:style>
  <w:style w:type="paragraph" w:styleId="6">
    <w:name w:val="heading 6"/>
    <w:basedOn w:val="a"/>
    <w:next w:val="a"/>
    <w:qFormat/>
    <w:rsid w:val="00FC2F2B"/>
    <w:pPr>
      <w:keepNext/>
      <w:numPr>
        <w:ilvl w:val="5"/>
        <w:numId w:val="1"/>
      </w:numPr>
      <w:jc w:val="right"/>
      <w:outlineLvl w:val="5"/>
    </w:pPr>
    <w:rPr>
      <w:b/>
    </w:rPr>
  </w:style>
  <w:style w:type="paragraph" w:styleId="7">
    <w:name w:val="heading 7"/>
    <w:basedOn w:val="a"/>
    <w:next w:val="a"/>
    <w:qFormat/>
    <w:rsid w:val="00FC2F2B"/>
    <w:pPr>
      <w:widowControl w:val="0"/>
      <w:numPr>
        <w:ilvl w:val="6"/>
        <w:numId w:val="1"/>
      </w:numPr>
      <w:autoSpaceDE w:val="0"/>
      <w:autoSpaceDN w:val="0"/>
      <w:adjustRightInd w:val="0"/>
      <w:spacing w:before="240" w:after="60"/>
      <w:outlineLvl w:val="6"/>
    </w:pPr>
  </w:style>
  <w:style w:type="paragraph" w:styleId="8">
    <w:name w:val="heading 8"/>
    <w:basedOn w:val="a"/>
    <w:next w:val="a"/>
    <w:qFormat/>
    <w:rsid w:val="00FC2F2B"/>
    <w:pPr>
      <w:widowControl w:val="0"/>
      <w:numPr>
        <w:ilvl w:val="7"/>
        <w:numId w:val="1"/>
      </w:numPr>
      <w:autoSpaceDE w:val="0"/>
      <w:autoSpaceDN w:val="0"/>
      <w:adjustRightInd w:val="0"/>
      <w:spacing w:before="240" w:after="60"/>
      <w:outlineLvl w:val="7"/>
    </w:pPr>
    <w:rPr>
      <w:i/>
      <w:iCs/>
    </w:rPr>
  </w:style>
  <w:style w:type="paragraph" w:styleId="9">
    <w:name w:val="heading 9"/>
    <w:basedOn w:val="a"/>
    <w:next w:val="a"/>
    <w:qFormat/>
    <w:rsid w:val="00FC2F2B"/>
    <w:pPr>
      <w:widowControl w:val="0"/>
      <w:numPr>
        <w:ilvl w:val="8"/>
        <w:numId w:val="1"/>
      </w:numPr>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C2F2B"/>
    <w:pPr>
      <w:widowControl w:val="0"/>
      <w:autoSpaceDE w:val="0"/>
      <w:autoSpaceDN w:val="0"/>
      <w:adjustRightInd w:val="0"/>
      <w:spacing w:before="240" w:after="60"/>
      <w:jc w:val="center"/>
      <w:outlineLvl w:val="0"/>
    </w:pPr>
    <w:rPr>
      <w:rFonts w:ascii="Arial" w:hAnsi="Arial" w:cs="Arial"/>
      <w:b/>
      <w:bCs/>
      <w:kern w:val="28"/>
      <w:sz w:val="32"/>
      <w:szCs w:val="32"/>
    </w:rPr>
  </w:style>
  <w:style w:type="paragraph" w:styleId="2">
    <w:name w:val="Body Text Indent 2"/>
    <w:basedOn w:val="a"/>
    <w:semiHidden/>
    <w:rsid w:val="00FC2F2B"/>
    <w:pPr>
      <w:keepNext/>
      <w:spacing w:after="120" w:line="480" w:lineRule="auto"/>
      <w:ind w:left="283"/>
    </w:pPr>
    <w:rPr>
      <w:sz w:val="20"/>
      <w:szCs w:val="20"/>
    </w:rPr>
  </w:style>
  <w:style w:type="paragraph" w:styleId="a4">
    <w:name w:val="Body Text Indent"/>
    <w:basedOn w:val="a"/>
    <w:semiHidden/>
    <w:rsid w:val="00FC2F2B"/>
    <w:pPr>
      <w:widowControl w:val="0"/>
      <w:autoSpaceDE w:val="0"/>
      <w:autoSpaceDN w:val="0"/>
      <w:adjustRightInd w:val="0"/>
      <w:ind w:firstLine="567"/>
      <w:jc w:val="both"/>
    </w:pPr>
    <w:rPr>
      <w:szCs w:val="28"/>
    </w:rPr>
  </w:style>
  <w:style w:type="paragraph" w:styleId="30">
    <w:name w:val="Body Text 3"/>
    <w:basedOn w:val="a"/>
    <w:semiHidden/>
    <w:rsid w:val="00FC2F2B"/>
    <w:pPr>
      <w:keepNext/>
      <w:spacing w:after="120"/>
    </w:pPr>
    <w:rPr>
      <w:sz w:val="16"/>
      <w:szCs w:val="16"/>
    </w:rPr>
  </w:style>
  <w:style w:type="paragraph" w:customStyle="1" w:styleId="ConsNormal">
    <w:name w:val="ConsNormal"/>
    <w:rsid w:val="00FC2F2B"/>
    <w:pPr>
      <w:autoSpaceDE w:val="0"/>
      <w:autoSpaceDN w:val="0"/>
      <w:adjustRightInd w:val="0"/>
      <w:ind w:right="19772" w:firstLine="720"/>
    </w:pPr>
    <w:rPr>
      <w:rFonts w:ascii="Arial" w:hAnsi="Arial" w:cs="Arial"/>
    </w:rPr>
  </w:style>
  <w:style w:type="paragraph" w:styleId="31">
    <w:name w:val="Body Text Indent 3"/>
    <w:basedOn w:val="a"/>
    <w:semiHidden/>
    <w:rsid w:val="00FC2F2B"/>
    <w:pPr>
      <w:autoSpaceDE w:val="0"/>
      <w:autoSpaceDN w:val="0"/>
      <w:adjustRightInd w:val="0"/>
      <w:ind w:firstLine="540"/>
      <w:jc w:val="both"/>
    </w:pPr>
    <w:rPr>
      <w:szCs w:val="28"/>
    </w:rPr>
  </w:style>
  <w:style w:type="paragraph" w:customStyle="1" w:styleId="ConsPlusNormal">
    <w:name w:val="ConsPlusNormal"/>
    <w:rsid w:val="00FC2F2B"/>
    <w:pPr>
      <w:autoSpaceDE w:val="0"/>
      <w:autoSpaceDN w:val="0"/>
      <w:adjustRightInd w:val="0"/>
      <w:ind w:firstLine="720"/>
    </w:pPr>
    <w:rPr>
      <w:rFonts w:ascii="Arial" w:hAnsi="Arial" w:cs="Arial"/>
    </w:rPr>
  </w:style>
  <w:style w:type="paragraph" w:styleId="a5">
    <w:name w:val="footer"/>
    <w:basedOn w:val="a"/>
    <w:semiHidden/>
    <w:rsid w:val="00FC2F2B"/>
    <w:pPr>
      <w:widowControl w:val="0"/>
      <w:tabs>
        <w:tab w:val="center" w:pos="4677"/>
        <w:tab w:val="right" w:pos="9355"/>
      </w:tabs>
      <w:autoSpaceDE w:val="0"/>
      <w:autoSpaceDN w:val="0"/>
      <w:adjustRightInd w:val="0"/>
    </w:pPr>
    <w:rPr>
      <w:rFonts w:ascii="Arial" w:hAnsi="Arial" w:cs="Arial"/>
      <w:sz w:val="18"/>
      <w:szCs w:val="18"/>
    </w:rPr>
  </w:style>
  <w:style w:type="paragraph" w:styleId="a6">
    <w:name w:val="header"/>
    <w:basedOn w:val="a"/>
    <w:rsid w:val="00FC2F2B"/>
    <w:pPr>
      <w:tabs>
        <w:tab w:val="center" w:pos="4677"/>
        <w:tab w:val="right" w:pos="9355"/>
      </w:tabs>
    </w:pPr>
  </w:style>
  <w:style w:type="character" w:styleId="a7">
    <w:name w:val="page number"/>
    <w:basedOn w:val="a0"/>
    <w:rsid w:val="00FC2F2B"/>
  </w:style>
  <w:style w:type="paragraph" w:styleId="a8">
    <w:name w:val="Body Text"/>
    <w:basedOn w:val="a"/>
    <w:uiPriority w:val="1"/>
    <w:qFormat/>
    <w:rsid w:val="00FC2F2B"/>
    <w:pPr>
      <w:jc w:val="center"/>
    </w:pPr>
  </w:style>
  <w:style w:type="paragraph" w:styleId="a9">
    <w:name w:val="Balloon Text"/>
    <w:basedOn w:val="a"/>
    <w:link w:val="aa"/>
    <w:uiPriority w:val="99"/>
    <w:semiHidden/>
    <w:unhideWhenUsed/>
    <w:rsid w:val="009F6742"/>
    <w:rPr>
      <w:rFonts w:ascii="Tahoma" w:hAnsi="Tahoma"/>
      <w:sz w:val="16"/>
      <w:szCs w:val="16"/>
    </w:rPr>
  </w:style>
  <w:style w:type="character" w:customStyle="1" w:styleId="aa">
    <w:name w:val="Текст выноски Знак"/>
    <w:link w:val="a9"/>
    <w:uiPriority w:val="99"/>
    <w:semiHidden/>
    <w:rsid w:val="009F6742"/>
    <w:rPr>
      <w:rFonts w:ascii="Tahoma" w:hAnsi="Tahoma" w:cs="Tahoma"/>
      <w:sz w:val="16"/>
      <w:szCs w:val="16"/>
    </w:rPr>
  </w:style>
  <w:style w:type="character" w:customStyle="1" w:styleId="10">
    <w:name w:val="Заголовок 1 Знак"/>
    <w:link w:val="1"/>
    <w:uiPriority w:val="9"/>
    <w:rsid w:val="00990F5B"/>
    <w:rPr>
      <w:rFonts w:ascii="Cambria" w:eastAsia="Times New Roman" w:hAnsi="Cambria" w:cs="Times New Roman"/>
      <w:b/>
      <w:bCs/>
      <w:kern w:val="32"/>
      <w:sz w:val="32"/>
      <w:szCs w:val="32"/>
    </w:rPr>
  </w:style>
  <w:style w:type="character" w:customStyle="1" w:styleId="textspanview">
    <w:name w:val="textspanview"/>
    <w:basedOn w:val="a0"/>
    <w:rsid w:val="000C718E"/>
  </w:style>
  <w:style w:type="paragraph" w:customStyle="1" w:styleId="11">
    <w:name w:val="Без интервала1"/>
    <w:uiPriority w:val="1"/>
    <w:qFormat/>
    <w:rsid w:val="003E13C4"/>
    <w:rPr>
      <w:rFonts w:ascii="Calibri" w:hAnsi="Calibri"/>
      <w:sz w:val="22"/>
      <w:szCs w:val="22"/>
    </w:rPr>
  </w:style>
  <w:style w:type="paragraph" w:customStyle="1" w:styleId="Iauiue">
    <w:name w:val="Iau?iue"/>
    <w:rsid w:val="009F37A1"/>
    <w:rPr>
      <w:snapToGrid w:val="0"/>
      <w:lang w:val="en-GB"/>
    </w:rPr>
  </w:style>
  <w:style w:type="paragraph" w:styleId="ab">
    <w:name w:val="Block Text"/>
    <w:basedOn w:val="a"/>
    <w:semiHidden/>
    <w:rsid w:val="009F37A1"/>
    <w:pPr>
      <w:tabs>
        <w:tab w:val="num" w:pos="0"/>
      </w:tabs>
      <w:ind w:left="-540" w:right="-5"/>
      <w:jc w:val="both"/>
    </w:pPr>
    <w:rPr>
      <w:szCs w:val="22"/>
    </w:rPr>
  </w:style>
  <w:style w:type="character" w:customStyle="1" w:styleId="apple-converted-space">
    <w:name w:val="apple-converted-space"/>
    <w:basedOn w:val="a0"/>
    <w:rsid w:val="0016228F"/>
  </w:style>
  <w:style w:type="paragraph" w:styleId="ac">
    <w:name w:val="Document Map"/>
    <w:basedOn w:val="a"/>
    <w:link w:val="ad"/>
    <w:uiPriority w:val="99"/>
    <w:semiHidden/>
    <w:unhideWhenUsed/>
    <w:rsid w:val="008435D5"/>
    <w:rPr>
      <w:rFonts w:ascii="Tahoma" w:hAnsi="Tahoma" w:cs="Tahoma"/>
      <w:sz w:val="16"/>
      <w:szCs w:val="16"/>
    </w:rPr>
  </w:style>
  <w:style w:type="character" w:customStyle="1" w:styleId="ad">
    <w:name w:val="Схема документа Знак"/>
    <w:basedOn w:val="a0"/>
    <w:link w:val="ac"/>
    <w:uiPriority w:val="99"/>
    <w:semiHidden/>
    <w:rsid w:val="008435D5"/>
    <w:rPr>
      <w:rFonts w:ascii="Tahoma" w:hAnsi="Tahoma" w:cs="Tahoma"/>
      <w:sz w:val="16"/>
      <w:szCs w:val="16"/>
    </w:rPr>
  </w:style>
  <w:style w:type="paragraph" w:styleId="ae">
    <w:name w:val="No Spacing"/>
    <w:link w:val="af"/>
    <w:uiPriority w:val="1"/>
    <w:qFormat/>
    <w:rsid w:val="006E20D2"/>
    <w:rPr>
      <w:rFonts w:ascii="Calibri" w:hAnsi="Calibri"/>
      <w:sz w:val="22"/>
      <w:szCs w:val="22"/>
    </w:rPr>
  </w:style>
  <w:style w:type="character" w:customStyle="1" w:styleId="af">
    <w:name w:val="Без интервала Знак"/>
    <w:link w:val="ae"/>
    <w:uiPriority w:val="1"/>
    <w:rsid w:val="006E20D2"/>
    <w:rPr>
      <w:rFonts w:ascii="Calibri" w:hAnsi="Calibri"/>
      <w:sz w:val="22"/>
      <w:szCs w:val="22"/>
      <w:lang w:bidi="ar-SA"/>
    </w:rPr>
  </w:style>
  <w:style w:type="character" w:customStyle="1" w:styleId="12">
    <w:name w:val="Основной шрифт абзаца1"/>
    <w:qFormat/>
    <w:rsid w:val="006E20D2"/>
    <w:rPr>
      <w:sz w:val="22"/>
    </w:rPr>
  </w:style>
  <w:style w:type="paragraph" w:styleId="af0">
    <w:name w:val="List Paragraph"/>
    <w:basedOn w:val="a"/>
    <w:link w:val="af1"/>
    <w:uiPriority w:val="1"/>
    <w:qFormat/>
    <w:rsid w:val="00E8044C"/>
    <w:pPr>
      <w:autoSpaceDE w:val="0"/>
      <w:autoSpaceDN w:val="0"/>
      <w:adjustRightInd w:val="0"/>
      <w:spacing w:before="100" w:after="100"/>
      <w:ind w:left="720"/>
      <w:contextualSpacing/>
    </w:pPr>
  </w:style>
  <w:style w:type="character" w:customStyle="1" w:styleId="af1">
    <w:name w:val="Абзац списка Знак"/>
    <w:link w:val="af0"/>
    <w:locked/>
    <w:rsid w:val="00E8044C"/>
    <w:rPr>
      <w:sz w:val="24"/>
      <w:szCs w:val="24"/>
    </w:rPr>
  </w:style>
  <w:style w:type="character" w:styleId="af2">
    <w:name w:val="Hyperlink"/>
    <w:basedOn w:val="a0"/>
    <w:uiPriority w:val="99"/>
    <w:unhideWhenUsed/>
    <w:rsid w:val="002F4611"/>
    <w:rPr>
      <w:color w:val="0000FF" w:themeColor="hyperlink"/>
      <w:u w:val="single"/>
    </w:rPr>
  </w:style>
  <w:style w:type="paragraph" w:styleId="af3">
    <w:name w:val="Plain Text"/>
    <w:basedOn w:val="a"/>
    <w:link w:val="af4"/>
    <w:rsid w:val="001208AD"/>
    <w:pPr>
      <w:autoSpaceDE w:val="0"/>
      <w:autoSpaceDN w:val="0"/>
      <w:adjustRightInd w:val="0"/>
      <w:spacing w:before="120" w:after="100"/>
    </w:pPr>
    <w:rPr>
      <w:rFonts w:ascii="Courier New" w:hAnsi="Courier New"/>
      <w:sz w:val="20"/>
      <w:szCs w:val="20"/>
      <w:lang w:val="en-US"/>
    </w:rPr>
  </w:style>
  <w:style w:type="character" w:customStyle="1" w:styleId="af4">
    <w:name w:val="Текст Знак"/>
    <w:basedOn w:val="a0"/>
    <w:link w:val="af3"/>
    <w:rsid w:val="001208AD"/>
    <w:rPr>
      <w:rFonts w:ascii="Courier New" w:hAnsi="Courier New"/>
      <w:lang w:val="en-US"/>
    </w:rPr>
  </w:style>
  <w:style w:type="table" w:customStyle="1" w:styleId="TableNormal">
    <w:name w:val="Table Normal"/>
    <w:uiPriority w:val="2"/>
    <w:semiHidden/>
    <w:unhideWhenUsed/>
    <w:qFormat/>
    <w:rsid w:val="00746F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6F78"/>
    <w:pPr>
      <w:widowControl w:val="0"/>
      <w:autoSpaceDE w:val="0"/>
      <w:autoSpaceDN w:val="0"/>
    </w:pPr>
    <w:rPr>
      <w:sz w:val="22"/>
      <w:szCs w:val="22"/>
      <w:lang w:eastAsia="en-US"/>
    </w:rPr>
  </w:style>
  <w:style w:type="table" w:styleId="af5">
    <w:name w:val="Table Grid"/>
    <w:basedOn w:val="a1"/>
    <w:uiPriority w:val="39"/>
    <w:rsid w:val="00A711D3"/>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3636">
      <w:bodyDiv w:val="1"/>
      <w:marLeft w:val="0"/>
      <w:marRight w:val="0"/>
      <w:marTop w:val="0"/>
      <w:marBottom w:val="0"/>
      <w:divBdr>
        <w:top w:val="none" w:sz="0" w:space="0" w:color="auto"/>
        <w:left w:val="none" w:sz="0" w:space="0" w:color="auto"/>
        <w:bottom w:val="none" w:sz="0" w:space="0" w:color="auto"/>
        <w:right w:val="none" w:sz="0" w:space="0" w:color="auto"/>
      </w:divBdr>
    </w:div>
    <w:div w:id="215554274">
      <w:bodyDiv w:val="1"/>
      <w:marLeft w:val="0"/>
      <w:marRight w:val="0"/>
      <w:marTop w:val="0"/>
      <w:marBottom w:val="0"/>
      <w:divBdr>
        <w:top w:val="none" w:sz="0" w:space="0" w:color="auto"/>
        <w:left w:val="none" w:sz="0" w:space="0" w:color="auto"/>
        <w:bottom w:val="none" w:sz="0" w:space="0" w:color="auto"/>
        <w:right w:val="none" w:sz="0" w:space="0" w:color="auto"/>
      </w:divBdr>
    </w:div>
    <w:div w:id="181483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21</Pages>
  <Words>7694</Words>
  <Characters>43861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vt:lpstr>
    </vt:vector>
  </TitlesOfParts>
  <Company>ГУ ФРС</Company>
  <LinksUpToDate>false</LinksUpToDate>
  <CharactersWithSpaces>51453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dc:title>
  <dc:creator>bedrosov</dc:creator>
  <cp:lastModifiedBy>Веселова Наталья Юрьевна</cp:lastModifiedBy>
  <cp:revision>23</cp:revision>
  <cp:lastPrinted>2025-03-19T09:47:00Z</cp:lastPrinted>
  <dcterms:created xsi:type="dcterms:W3CDTF">2022-04-14T13:49:00Z</dcterms:created>
  <dcterms:modified xsi:type="dcterms:W3CDTF">2026-03-18T11:01:00Z</dcterms:modified>
</cp:coreProperties>
</file>