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EE95" w14:textId="77777777" w:rsidR="0010666A" w:rsidRPr="00281567" w:rsidRDefault="0010666A" w:rsidP="0010666A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281567">
        <w:rPr>
          <w:rFonts w:ascii="PT Astra Serif" w:hAnsi="PT Astra Serif"/>
          <w:b/>
          <w:bCs/>
          <w:sz w:val="24"/>
          <w:szCs w:val="24"/>
        </w:rPr>
        <w:t>ПРОЕКТ ГОСУДАРСТВЕННОГО КОНТРАКТА</w:t>
      </w:r>
    </w:p>
    <w:p w14:paraId="39A9725E" w14:textId="1CD62FBA" w:rsidR="0010666A" w:rsidRPr="0010666A" w:rsidRDefault="0010666A" w:rsidP="0010666A">
      <w:pPr>
        <w:spacing w:after="24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20674C" w:rsidRPr="0020674C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2616661085029668401001</w:t>
      </w:r>
      <w:r w:rsidR="0020674C">
        <w:rPr>
          <w:rFonts w:ascii="PT Astra Serif" w:hAnsi="PT Astra Serif"/>
          <w:sz w:val="24"/>
          <w:szCs w:val="24"/>
          <w:bdr w:val="none" w:sz="0" w:space="0" w:color="auto" w:frame="1"/>
        </w:rPr>
        <w:t>0</w:t>
      </w:r>
      <w:r w:rsidR="009E7760" w:rsidRPr="009E7760">
        <w:rPr>
          <w:rFonts w:ascii="PT Astra Serif" w:hAnsi="PT Astra Serif"/>
          <w:sz w:val="24"/>
          <w:szCs w:val="24"/>
          <w:bdr w:val="none" w:sz="0" w:space="0" w:color="auto" w:frame="1"/>
        </w:rPr>
        <w:t>0040</w:t>
      </w:r>
      <w:r w:rsidR="00884DC8" w:rsidRPr="00884DC8">
        <w:rPr>
          <w:rFonts w:ascii="PT Astra Serif" w:hAnsi="PT Astra Serif"/>
          <w:sz w:val="24"/>
          <w:szCs w:val="24"/>
          <w:bdr w:val="none" w:sz="0" w:space="0" w:color="auto" w:frame="1"/>
        </w:rPr>
        <w:t>1</w:t>
      </w:r>
      <w:r w:rsidR="00192ECB">
        <w:rPr>
          <w:rFonts w:ascii="PT Astra Serif" w:hAnsi="PT Astra Serif"/>
          <w:sz w:val="24"/>
          <w:szCs w:val="24"/>
          <w:bdr w:val="none" w:sz="0" w:space="0" w:color="auto" w:frame="1"/>
        </w:rPr>
        <w:t>5</w:t>
      </w:r>
      <w:r w:rsidR="00884DC8">
        <w:rPr>
          <w:rFonts w:ascii="PT Astra Serif" w:hAnsi="PT Astra Serif"/>
          <w:sz w:val="24"/>
          <w:szCs w:val="24"/>
          <w:bdr w:val="none" w:sz="0" w:space="0" w:color="auto" w:frame="1"/>
        </w:rPr>
        <w:t>2829</w:t>
      </w:r>
      <w:r w:rsidR="0020674C" w:rsidRPr="009E7760">
        <w:rPr>
          <w:rFonts w:ascii="PT Astra Serif" w:hAnsi="PT Astra Serif"/>
          <w:sz w:val="24"/>
          <w:szCs w:val="24"/>
          <w:bdr w:val="none" w:sz="0" w:space="0" w:color="auto" w:frame="1"/>
        </w:rPr>
        <w:t>224</w:t>
      </w:r>
    </w:p>
    <w:p w14:paraId="34954862" w14:textId="77777777" w:rsidR="00261D8D" w:rsidRPr="00490F6E" w:rsidRDefault="00261D8D" w:rsidP="00490F6E">
      <w:pPr>
        <w:pStyle w:val="af4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ГОСУДАРСТВЕННЫЙ КОНТРАКТ</w:t>
      </w:r>
      <w:r w:rsidRPr="00C73C0C">
        <w:rPr>
          <w:rFonts w:ascii="PT Astra Serif" w:hAnsi="PT Astra Serif"/>
          <w:b/>
          <w:sz w:val="24"/>
          <w:szCs w:val="24"/>
        </w:rPr>
        <w:t xml:space="preserve"> </w:t>
      </w:r>
      <w:r w:rsidRPr="00490F6E">
        <w:rPr>
          <w:rFonts w:ascii="PT Astra Serif" w:hAnsi="PT Astra Serif"/>
          <w:b/>
          <w:sz w:val="24"/>
          <w:szCs w:val="24"/>
        </w:rPr>
        <w:t>№ ___</w:t>
      </w:r>
    </w:p>
    <w:p w14:paraId="5E069A70" w14:textId="77777777"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поставки товара</w:t>
      </w:r>
    </w:p>
    <w:p w14:paraId="3E5F956D" w14:textId="77777777" w:rsidR="00B75E14" w:rsidRPr="00490F6E" w:rsidRDefault="00B75E14" w:rsidP="0010666A">
      <w:pPr>
        <w:spacing w:after="0" w:line="240" w:lineRule="auto"/>
        <w:rPr>
          <w:rFonts w:ascii="PT Astra Serif" w:hAnsi="PT Astra Serif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43"/>
        <w:gridCol w:w="4869"/>
      </w:tblGrid>
      <w:tr w:rsidR="00F6670D" w:rsidRPr="00490F6E" w14:paraId="20ED5CBF" w14:textId="77777777" w:rsidTr="00490F6E">
        <w:trPr>
          <w:trHeight w:val="343"/>
        </w:trPr>
        <w:tc>
          <w:tcPr>
            <w:tcW w:w="4843" w:type="dxa"/>
          </w:tcPr>
          <w:p w14:paraId="73F44F29" w14:textId="77777777" w:rsidR="00F6670D" w:rsidRPr="00490F6E" w:rsidRDefault="00F6670D" w:rsidP="001D0C1E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г. Первоуральск</w:t>
            </w:r>
          </w:p>
        </w:tc>
        <w:tc>
          <w:tcPr>
            <w:tcW w:w="4869" w:type="dxa"/>
          </w:tcPr>
          <w:p w14:paraId="7E8DCC8E" w14:textId="53C5CF07" w:rsidR="00F6670D" w:rsidRPr="00490F6E" w:rsidRDefault="00F6670D" w:rsidP="00C73C0C">
            <w:pPr>
              <w:spacing w:after="0" w:line="240" w:lineRule="auto"/>
              <w:jc w:val="right"/>
              <w:rPr>
                <w:rFonts w:ascii="PT Astra Serif" w:hAnsi="PT Astra Serif"/>
                <w:bCs/>
                <w:sz w:val="24"/>
                <w:szCs w:val="24"/>
              </w:rPr>
            </w:pP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«___»</w:t>
            </w:r>
            <w:r w:rsidR="003F76BF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C73C0C">
              <w:rPr>
                <w:rFonts w:ascii="PT Astra Serif" w:hAnsi="PT Astra Serif"/>
                <w:bCs/>
                <w:sz w:val="24"/>
                <w:szCs w:val="24"/>
              </w:rPr>
              <w:t>__________</w:t>
            </w:r>
            <w:r w:rsidR="00490F6E" w:rsidRPr="00490F6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20</w:t>
            </w:r>
            <w:r w:rsidR="00AF61A1" w:rsidRPr="00490F6E"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="00490F6E" w:rsidRPr="00490F6E"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AF61A1" w:rsidRPr="00490F6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г.</w:t>
            </w:r>
          </w:p>
        </w:tc>
      </w:tr>
    </w:tbl>
    <w:p w14:paraId="4D0BDA49" w14:textId="77777777" w:rsidR="00F6670D" w:rsidRPr="00490F6E" w:rsidRDefault="00F6670D" w:rsidP="00F6670D">
      <w:pPr>
        <w:spacing w:line="240" w:lineRule="auto"/>
        <w:ind w:firstLine="708"/>
        <w:jc w:val="both"/>
        <w:rPr>
          <w:rFonts w:ascii="PT Astra Serif" w:hAnsi="PT Astra Serif"/>
          <w:b/>
          <w:bCs/>
        </w:rPr>
      </w:pPr>
      <w:r w:rsidRPr="00490F6E">
        <w:rPr>
          <w:rFonts w:ascii="PT Astra Serif" w:hAnsi="PT Astra Serif"/>
          <w:b/>
          <w:bCs/>
        </w:rPr>
        <w:tab/>
      </w:r>
    </w:p>
    <w:p w14:paraId="5AC2069F" w14:textId="77777777" w:rsidR="00490F6E" w:rsidRPr="00795D6D" w:rsidRDefault="00DF07AD" w:rsidP="00795D6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95D6D">
        <w:rPr>
          <w:rFonts w:ascii="PT Astra Serif" w:hAnsi="PT Astra Serif"/>
          <w:sz w:val="24"/>
          <w:szCs w:val="24"/>
        </w:rPr>
        <w:t>Федеральное казенное учреждение «Управление по конвоированию Главного управления Федеральной службы исполнения наказаний по Свердловской области»</w:t>
      </w:r>
      <w:r w:rsidR="00233ADC">
        <w:rPr>
          <w:rFonts w:ascii="PT Astra Serif" w:hAnsi="PT Astra Serif"/>
          <w:sz w:val="24"/>
          <w:szCs w:val="24"/>
        </w:rPr>
        <w:br/>
        <w:t>(ФКУ УК ГУФСИН России по Свердловской области)</w:t>
      </w:r>
      <w:r w:rsidR="00E42100" w:rsidRPr="00795D6D">
        <w:rPr>
          <w:rFonts w:ascii="PT Astra Serif" w:hAnsi="PT Astra Serif"/>
          <w:sz w:val="24"/>
          <w:szCs w:val="24"/>
        </w:rPr>
        <w:t xml:space="preserve">, выступая </w:t>
      </w:r>
      <w:r w:rsidRPr="00795D6D">
        <w:rPr>
          <w:rFonts w:ascii="PT Astra Serif" w:hAnsi="PT Astra Serif"/>
          <w:sz w:val="24"/>
          <w:szCs w:val="24"/>
        </w:rPr>
        <w:t>от имени Российской Федерации, именуемое в дальнейшем «</w:t>
      </w:r>
      <w:r w:rsidR="00BE7A68" w:rsidRPr="00795D6D">
        <w:rPr>
          <w:rFonts w:ascii="PT Astra Serif" w:hAnsi="PT Astra Serif"/>
          <w:sz w:val="24"/>
          <w:szCs w:val="24"/>
        </w:rPr>
        <w:t>З</w:t>
      </w:r>
      <w:r w:rsidRPr="00795D6D">
        <w:rPr>
          <w:rFonts w:ascii="PT Astra Serif" w:hAnsi="PT Astra Serif"/>
          <w:sz w:val="24"/>
          <w:szCs w:val="24"/>
        </w:rPr>
        <w:t xml:space="preserve">аказчик», в </w:t>
      </w:r>
      <w:r w:rsidR="002B2F0F" w:rsidRPr="00795D6D">
        <w:rPr>
          <w:rFonts w:ascii="PT Astra Serif" w:hAnsi="PT Astra Serif"/>
          <w:sz w:val="24"/>
          <w:szCs w:val="24"/>
        </w:rPr>
        <w:t xml:space="preserve">лице </w:t>
      </w:r>
      <w:r w:rsidR="00D66BFE" w:rsidRPr="00795D6D">
        <w:rPr>
          <w:rFonts w:ascii="PT Astra Serif" w:hAnsi="PT Astra Serif"/>
          <w:sz w:val="24"/>
          <w:szCs w:val="24"/>
        </w:rPr>
        <w:br/>
        <w:t>____________________</w:t>
      </w:r>
      <w:r w:rsidRPr="00795D6D">
        <w:rPr>
          <w:rFonts w:ascii="PT Astra Serif" w:hAnsi="PT Astra Serif"/>
          <w:sz w:val="24"/>
          <w:szCs w:val="24"/>
        </w:rPr>
        <w:t>, действующе</w:t>
      </w:r>
      <w:r w:rsidR="00D81062" w:rsidRPr="00795D6D">
        <w:rPr>
          <w:rFonts w:ascii="PT Astra Serif" w:hAnsi="PT Astra Serif"/>
          <w:sz w:val="24"/>
          <w:szCs w:val="24"/>
        </w:rPr>
        <w:t xml:space="preserve">го на основании </w:t>
      </w:r>
      <w:r w:rsidR="00D66BFE" w:rsidRPr="00795D6D">
        <w:rPr>
          <w:rFonts w:ascii="PT Astra Serif" w:hAnsi="PT Astra Serif"/>
          <w:sz w:val="24"/>
          <w:szCs w:val="24"/>
        </w:rPr>
        <w:t>_________________</w:t>
      </w:r>
      <w:r w:rsidRPr="00795D6D">
        <w:rPr>
          <w:rFonts w:ascii="PT Astra Serif" w:hAnsi="PT Astra Serif"/>
          <w:sz w:val="24"/>
          <w:szCs w:val="24"/>
        </w:rPr>
        <w:t xml:space="preserve">, с одной стороны, и </w:t>
      </w:r>
      <w:r w:rsidR="00E31E91" w:rsidRPr="00795D6D">
        <w:rPr>
          <w:rFonts w:ascii="PT Astra Serif" w:hAnsi="PT Astra Serif"/>
          <w:sz w:val="24"/>
          <w:szCs w:val="24"/>
        </w:rPr>
        <w:t>______________________</w:t>
      </w:r>
      <w:r w:rsidRPr="00795D6D">
        <w:rPr>
          <w:rFonts w:ascii="PT Astra Serif" w:hAnsi="PT Astra Serif"/>
          <w:sz w:val="24"/>
          <w:szCs w:val="24"/>
        </w:rPr>
        <w:t>, именуем</w:t>
      </w:r>
      <w:r w:rsidR="00E31E91" w:rsidRPr="00795D6D">
        <w:rPr>
          <w:rFonts w:ascii="PT Astra Serif" w:hAnsi="PT Astra Serif"/>
          <w:sz w:val="24"/>
          <w:szCs w:val="24"/>
        </w:rPr>
        <w:t>ое</w:t>
      </w:r>
      <w:r w:rsidRPr="00795D6D">
        <w:rPr>
          <w:rFonts w:ascii="PT Astra Serif" w:hAnsi="PT Astra Serif"/>
          <w:sz w:val="24"/>
          <w:szCs w:val="24"/>
        </w:rPr>
        <w:t xml:space="preserve"> в дальнейшем «</w:t>
      </w:r>
      <w:r w:rsidR="00E54DA8" w:rsidRPr="00795D6D">
        <w:rPr>
          <w:rFonts w:ascii="PT Astra Serif" w:hAnsi="PT Astra Serif"/>
          <w:sz w:val="24"/>
          <w:szCs w:val="24"/>
        </w:rPr>
        <w:t>Поставщик</w:t>
      </w:r>
      <w:r w:rsidRPr="00795D6D">
        <w:rPr>
          <w:rFonts w:ascii="PT Astra Serif" w:hAnsi="PT Astra Serif"/>
          <w:sz w:val="24"/>
          <w:szCs w:val="24"/>
        </w:rPr>
        <w:t>», действующ</w:t>
      </w:r>
      <w:r w:rsidR="00E31E91" w:rsidRPr="00795D6D">
        <w:rPr>
          <w:rFonts w:ascii="PT Astra Serif" w:hAnsi="PT Astra Serif"/>
          <w:sz w:val="24"/>
          <w:szCs w:val="24"/>
        </w:rPr>
        <w:t>его</w:t>
      </w:r>
      <w:r w:rsidRPr="00795D6D">
        <w:rPr>
          <w:rFonts w:ascii="PT Astra Serif" w:hAnsi="PT Astra Serif"/>
          <w:sz w:val="24"/>
          <w:szCs w:val="24"/>
        </w:rPr>
        <w:t xml:space="preserve"> </w:t>
      </w:r>
      <w:r w:rsidR="00D66BFE" w:rsidRPr="00795D6D">
        <w:rPr>
          <w:rFonts w:ascii="PT Astra Serif" w:hAnsi="PT Astra Serif"/>
          <w:sz w:val="24"/>
          <w:szCs w:val="24"/>
        </w:rPr>
        <w:br/>
      </w:r>
      <w:r w:rsidRPr="00795D6D">
        <w:rPr>
          <w:rFonts w:ascii="PT Astra Serif" w:hAnsi="PT Astra Serif"/>
          <w:sz w:val="24"/>
          <w:szCs w:val="24"/>
        </w:rPr>
        <w:t xml:space="preserve">на основании </w:t>
      </w:r>
      <w:r w:rsidR="00E31E91" w:rsidRPr="00795D6D">
        <w:rPr>
          <w:rFonts w:ascii="PT Astra Serif" w:hAnsi="PT Astra Serif"/>
          <w:sz w:val="24"/>
          <w:szCs w:val="24"/>
        </w:rPr>
        <w:t>_________</w:t>
      </w:r>
      <w:r w:rsidR="009A097A" w:rsidRPr="00795D6D">
        <w:rPr>
          <w:rFonts w:ascii="PT Astra Serif" w:hAnsi="PT Astra Serif"/>
          <w:sz w:val="24"/>
          <w:szCs w:val="24"/>
        </w:rPr>
        <w:t xml:space="preserve">, </w:t>
      </w:r>
      <w:r w:rsidRPr="00795D6D">
        <w:rPr>
          <w:rFonts w:ascii="PT Astra Serif" w:hAnsi="PT Astra Serif"/>
          <w:sz w:val="24"/>
          <w:szCs w:val="24"/>
        </w:rPr>
        <w:t xml:space="preserve">с другой стороны, совместно именуемые </w:t>
      </w:r>
      <w:r w:rsidR="00E31E91" w:rsidRPr="00795D6D">
        <w:rPr>
          <w:rFonts w:ascii="PT Astra Serif" w:hAnsi="PT Astra Serif"/>
          <w:sz w:val="24"/>
          <w:szCs w:val="24"/>
        </w:rPr>
        <w:br/>
      </w:r>
      <w:r w:rsidRPr="00795D6D">
        <w:rPr>
          <w:rFonts w:ascii="PT Astra Serif" w:hAnsi="PT Astra Serif"/>
          <w:sz w:val="24"/>
          <w:szCs w:val="24"/>
        </w:rPr>
        <w:t xml:space="preserve">в дальнейшем Стороны, </w:t>
      </w:r>
      <w:r w:rsidR="006B76B0" w:rsidRPr="00795D6D">
        <w:rPr>
          <w:rFonts w:ascii="PT Astra Serif" w:hAnsi="PT Astra Serif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4011A5" w:rsidRPr="00795D6D">
        <w:rPr>
          <w:rFonts w:ascii="PT Astra Serif" w:hAnsi="PT Astra Serif"/>
          <w:sz w:val="24"/>
          <w:szCs w:val="24"/>
        </w:rPr>
        <w:t xml:space="preserve">в соответствии с </w:t>
      </w:r>
      <w:r w:rsidR="00490F6E" w:rsidRPr="00795D6D">
        <w:rPr>
          <w:rFonts w:ascii="PT Astra Serif" w:hAnsi="PT Astra Serif"/>
          <w:sz w:val="24"/>
          <w:szCs w:val="24"/>
        </w:rPr>
        <w:t>пунктом 4 части 1 статьи</w:t>
      </w:r>
      <w:r w:rsidR="00672606" w:rsidRPr="00795D6D">
        <w:rPr>
          <w:rFonts w:ascii="PT Astra Serif" w:hAnsi="PT Astra Serif"/>
          <w:sz w:val="24"/>
          <w:szCs w:val="24"/>
        </w:rPr>
        <w:t xml:space="preserve"> 93 </w:t>
      </w:r>
      <w:r w:rsidR="006B76B0" w:rsidRPr="00795D6D">
        <w:rPr>
          <w:rFonts w:ascii="PT Astra Serif" w:hAnsi="PT Astra Serif"/>
          <w:sz w:val="24"/>
          <w:szCs w:val="24"/>
        </w:rPr>
        <w:t xml:space="preserve">Федерального закона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6B76B0" w:rsidRPr="00795D6D">
        <w:rPr>
          <w:rFonts w:ascii="PT Astra Serif" w:hAnsi="PT Astra Serif"/>
          <w:sz w:val="24"/>
          <w:szCs w:val="24"/>
        </w:rPr>
        <w:t xml:space="preserve">от 05.04.2013 № 44-ФЗ «О контрактной системе в сфере закупок товаров, работ, услуг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6B76B0" w:rsidRPr="00795D6D">
        <w:rPr>
          <w:rFonts w:ascii="PT Astra Serif" w:hAnsi="PT Astra Serif"/>
          <w:sz w:val="24"/>
          <w:szCs w:val="24"/>
        </w:rPr>
        <w:t>для обеспечения государственных и муниципальных нужд»</w:t>
      </w:r>
      <w:r w:rsidR="00490F6E" w:rsidRPr="00795D6D">
        <w:rPr>
          <w:rFonts w:ascii="PT Astra Serif" w:hAnsi="PT Astra Serif"/>
          <w:sz w:val="24"/>
          <w:szCs w:val="24"/>
        </w:rPr>
        <w:t xml:space="preserve"> (далее – Закон № 44-ФЗ)</w:t>
      </w:r>
      <w:r w:rsidR="006B76B0" w:rsidRPr="00795D6D">
        <w:rPr>
          <w:rFonts w:ascii="PT Astra Serif" w:hAnsi="PT Astra Serif"/>
          <w:sz w:val="24"/>
          <w:szCs w:val="24"/>
        </w:rPr>
        <w:t xml:space="preserve">,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4011A5" w:rsidRPr="00795D6D">
        <w:rPr>
          <w:rFonts w:ascii="PT Astra Serif" w:hAnsi="PT Astra Serif"/>
          <w:sz w:val="24"/>
          <w:szCs w:val="24"/>
        </w:rPr>
        <w:t xml:space="preserve">на основании итогового протокола закупочной сессии от </w:t>
      </w:r>
      <w:r w:rsidR="00082E39" w:rsidRPr="00795D6D">
        <w:rPr>
          <w:rFonts w:ascii="PT Astra Serif" w:hAnsi="PT Astra Serif"/>
          <w:sz w:val="24"/>
          <w:szCs w:val="24"/>
        </w:rPr>
        <w:t>«</w:t>
      </w:r>
      <w:r w:rsidR="00E31E91" w:rsidRPr="00795D6D">
        <w:rPr>
          <w:rFonts w:ascii="PT Astra Serif" w:hAnsi="PT Astra Serif"/>
          <w:sz w:val="24"/>
          <w:szCs w:val="24"/>
        </w:rPr>
        <w:t>__</w:t>
      </w:r>
      <w:r w:rsidR="00082E39" w:rsidRPr="00795D6D">
        <w:rPr>
          <w:rFonts w:ascii="PT Astra Serif" w:hAnsi="PT Astra Serif"/>
          <w:sz w:val="24"/>
          <w:szCs w:val="24"/>
        </w:rPr>
        <w:t>»</w:t>
      </w:r>
      <w:r w:rsidR="00C53EA0" w:rsidRPr="00795D6D">
        <w:rPr>
          <w:rFonts w:ascii="PT Astra Serif" w:hAnsi="PT Astra Serif"/>
          <w:sz w:val="24"/>
          <w:szCs w:val="24"/>
        </w:rPr>
        <w:t xml:space="preserve"> </w:t>
      </w:r>
      <w:r w:rsidR="00C73C0C">
        <w:rPr>
          <w:rFonts w:ascii="PT Astra Serif" w:hAnsi="PT Astra Serif"/>
          <w:sz w:val="24"/>
          <w:szCs w:val="24"/>
        </w:rPr>
        <w:t>_________</w:t>
      </w:r>
      <w:r w:rsidR="00082E39" w:rsidRPr="00795D6D">
        <w:rPr>
          <w:rFonts w:ascii="PT Astra Serif" w:hAnsi="PT Astra Serif"/>
          <w:sz w:val="24"/>
          <w:szCs w:val="24"/>
        </w:rPr>
        <w:t xml:space="preserve"> 202</w:t>
      </w:r>
      <w:r w:rsidR="00261D8D" w:rsidRPr="00795D6D">
        <w:rPr>
          <w:rFonts w:ascii="PT Astra Serif" w:hAnsi="PT Astra Serif"/>
          <w:sz w:val="24"/>
          <w:szCs w:val="24"/>
        </w:rPr>
        <w:t>6</w:t>
      </w:r>
      <w:r w:rsidR="00082E39" w:rsidRPr="00795D6D">
        <w:rPr>
          <w:rFonts w:ascii="PT Astra Serif" w:hAnsi="PT Astra Serif"/>
          <w:sz w:val="24"/>
          <w:szCs w:val="24"/>
        </w:rPr>
        <w:t xml:space="preserve"> г.</w:t>
      </w:r>
      <w:r w:rsidR="00E31E91" w:rsidRPr="00795D6D">
        <w:rPr>
          <w:rFonts w:ascii="PT Astra Serif" w:hAnsi="PT Astra Serif"/>
          <w:sz w:val="24"/>
          <w:szCs w:val="24"/>
        </w:rPr>
        <w:t xml:space="preserve">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E31E91" w:rsidRPr="00795D6D">
        <w:rPr>
          <w:rFonts w:ascii="PT Astra Serif" w:hAnsi="PT Astra Serif"/>
          <w:sz w:val="24"/>
          <w:szCs w:val="24"/>
        </w:rPr>
        <w:t xml:space="preserve">№ </w:t>
      </w:r>
      <w:r w:rsidR="00795D6D">
        <w:rPr>
          <w:rFonts w:ascii="PT Astra Serif" w:hAnsi="PT Astra Serif"/>
          <w:sz w:val="24"/>
          <w:szCs w:val="24"/>
        </w:rPr>
        <w:t>1002679261261000__</w:t>
      </w:r>
      <w:r w:rsidR="004011A5" w:rsidRPr="00795D6D">
        <w:rPr>
          <w:rFonts w:ascii="PT Astra Serif" w:hAnsi="PT Astra Serif"/>
          <w:sz w:val="24"/>
          <w:szCs w:val="24"/>
        </w:rPr>
        <w:t xml:space="preserve"> </w:t>
      </w:r>
      <w:r w:rsidR="00490F6E" w:rsidRPr="00795D6D">
        <w:rPr>
          <w:rFonts w:ascii="PT Astra Serif" w:hAnsi="PT Astra Serif"/>
          <w:sz w:val="24"/>
          <w:szCs w:val="24"/>
        </w:rPr>
        <w:t>заключили настоящий Государственный контракт (далее Контракт) о нижеследующем:</w:t>
      </w:r>
    </w:p>
    <w:p w14:paraId="6084F560" w14:textId="77777777" w:rsidR="00F6670D" w:rsidRPr="00795D6D" w:rsidRDefault="00F6670D" w:rsidP="007A2E5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7C64820" w14:textId="77777777" w:rsidR="00F6670D" w:rsidRPr="00490F6E" w:rsidRDefault="007E370C" w:rsidP="007E370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1. </w:t>
      </w:r>
      <w:r w:rsidR="00F6670D" w:rsidRPr="00490F6E">
        <w:rPr>
          <w:rFonts w:ascii="PT Astra Serif" w:hAnsi="PT Astra Serif"/>
          <w:b/>
          <w:bCs/>
          <w:sz w:val="24"/>
          <w:szCs w:val="24"/>
        </w:rPr>
        <w:t xml:space="preserve">Предмет </w:t>
      </w:r>
      <w:r w:rsidR="00795D6D">
        <w:rPr>
          <w:rFonts w:ascii="PT Astra Serif" w:hAnsi="PT Astra Serif"/>
          <w:b/>
          <w:bCs/>
          <w:sz w:val="24"/>
          <w:szCs w:val="24"/>
        </w:rPr>
        <w:t>Контракта</w:t>
      </w:r>
    </w:p>
    <w:p w14:paraId="3CC9F52D" w14:textId="77777777" w:rsidR="009F294C" w:rsidRDefault="009F294C" w:rsidP="009F294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1.1. В </w:t>
      </w:r>
      <w:r w:rsidRPr="00C73C0C">
        <w:rPr>
          <w:rFonts w:ascii="PT Astra Serif" w:hAnsi="PT Astra Serif"/>
          <w:sz w:val="24"/>
          <w:szCs w:val="24"/>
        </w:rPr>
        <w:t xml:space="preserve">соответствии с условиями настоящего </w:t>
      </w:r>
      <w:r w:rsidR="00795D6D" w:rsidRPr="00C73C0C">
        <w:rPr>
          <w:rFonts w:ascii="PT Astra Serif" w:hAnsi="PT Astra Serif"/>
          <w:sz w:val="24"/>
          <w:szCs w:val="24"/>
        </w:rPr>
        <w:t>Контракта</w:t>
      </w:r>
      <w:r w:rsidRPr="00C73C0C">
        <w:rPr>
          <w:rFonts w:ascii="PT Astra Serif" w:hAnsi="PT Astra Serif"/>
          <w:sz w:val="24"/>
          <w:szCs w:val="24"/>
        </w:rPr>
        <w:t xml:space="preserve">, Поставщик обязуется </w:t>
      </w:r>
      <w:r w:rsidR="00884DC8">
        <w:rPr>
          <w:rFonts w:ascii="PT Astra Serif" w:hAnsi="PT Astra Serif"/>
          <w:b/>
          <w:sz w:val="24"/>
          <w:szCs w:val="24"/>
        </w:rPr>
        <w:t>поставить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фильтр</w:t>
      </w:r>
      <w:r w:rsidR="00884DC8">
        <w:rPr>
          <w:rFonts w:ascii="PT Astra Serif" w:hAnsi="PT Astra Serif"/>
          <w:b/>
          <w:sz w:val="24"/>
          <w:szCs w:val="24"/>
        </w:rPr>
        <w:t>а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и фильтрующи</w:t>
      </w:r>
      <w:r w:rsidR="00884DC8">
        <w:rPr>
          <w:rFonts w:ascii="PT Astra Serif" w:hAnsi="PT Astra Serif"/>
          <w:b/>
          <w:sz w:val="24"/>
          <w:szCs w:val="24"/>
        </w:rPr>
        <w:t>е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элемент</w:t>
      </w:r>
      <w:r w:rsidR="00884DC8">
        <w:rPr>
          <w:rFonts w:ascii="PT Astra Serif" w:hAnsi="PT Astra Serif"/>
          <w:b/>
          <w:sz w:val="24"/>
          <w:szCs w:val="24"/>
        </w:rPr>
        <w:t>ы</w:t>
      </w:r>
      <w:r w:rsidR="00884DC8" w:rsidRPr="00884DC8">
        <w:rPr>
          <w:rFonts w:ascii="PT Astra Serif" w:hAnsi="PT Astra Serif"/>
          <w:b/>
          <w:sz w:val="24"/>
          <w:szCs w:val="24"/>
        </w:rPr>
        <w:t xml:space="preserve"> для автотранспорта</w:t>
      </w:r>
      <w:r w:rsidRPr="00490F6E">
        <w:rPr>
          <w:rFonts w:ascii="PT Astra Serif" w:hAnsi="PT Astra Serif"/>
          <w:bCs/>
          <w:sz w:val="24"/>
          <w:szCs w:val="24"/>
        </w:rPr>
        <w:t xml:space="preserve">, </w:t>
      </w:r>
      <w:r w:rsidRPr="00490F6E">
        <w:rPr>
          <w:rFonts w:ascii="PT Astra Serif" w:hAnsi="PT Astra Serif"/>
          <w:sz w:val="24"/>
          <w:szCs w:val="24"/>
        </w:rPr>
        <w:t>именуем</w:t>
      </w:r>
      <w:r w:rsidR="007B6B5E" w:rsidRPr="00490F6E">
        <w:rPr>
          <w:rFonts w:ascii="PT Astra Serif" w:hAnsi="PT Astra Serif"/>
          <w:sz w:val="24"/>
          <w:szCs w:val="24"/>
        </w:rPr>
        <w:t>ы</w:t>
      </w:r>
      <w:r w:rsidR="00111403" w:rsidRPr="00490F6E">
        <w:rPr>
          <w:rFonts w:ascii="PT Astra Serif" w:hAnsi="PT Astra Serif"/>
          <w:sz w:val="24"/>
          <w:szCs w:val="24"/>
        </w:rPr>
        <w:t>е</w:t>
      </w:r>
      <w:r w:rsidR="00795D6D">
        <w:rPr>
          <w:rFonts w:ascii="PT Astra Serif" w:hAnsi="PT Astra Serif"/>
          <w:sz w:val="24"/>
          <w:szCs w:val="24"/>
        </w:rPr>
        <w:t xml:space="preserve"> </w:t>
      </w:r>
      <w:r w:rsidR="00884DC8">
        <w:rPr>
          <w:rFonts w:ascii="PT Astra Serif" w:hAnsi="PT Astra Serif"/>
          <w:sz w:val="24"/>
          <w:szCs w:val="24"/>
        </w:rPr>
        <w:br/>
      </w:r>
      <w:r w:rsidR="00795D6D">
        <w:rPr>
          <w:rFonts w:ascii="PT Astra Serif" w:hAnsi="PT Astra Serif"/>
          <w:sz w:val="24"/>
          <w:szCs w:val="24"/>
        </w:rPr>
        <w:t xml:space="preserve">в дальнейшем </w:t>
      </w:r>
      <w:r w:rsidR="00884DC8">
        <w:rPr>
          <w:rFonts w:ascii="PT Astra Serif" w:hAnsi="PT Astra Serif"/>
          <w:sz w:val="24"/>
          <w:szCs w:val="24"/>
        </w:rPr>
        <w:t>«</w:t>
      </w:r>
      <w:r w:rsidR="00795D6D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884DC8">
        <w:rPr>
          <w:rFonts w:ascii="PT Astra Serif" w:hAnsi="PT Astra Serif"/>
          <w:sz w:val="24"/>
          <w:szCs w:val="24"/>
        </w:rPr>
        <w:t>»</w:t>
      </w:r>
      <w:r w:rsidRPr="00490F6E">
        <w:rPr>
          <w:rFonts w:ascii="PT Astra Serif" w:hAnsi="PT Astra Serif"/>
          <w:sz w:val="24"/>
          <w:szCs w:val="24"/>
        </w:rPr>
        <w:t>, в количестве</w:t>
      </w:r>
      <w:r w:rsidR="00B705B7" w:rsidRPr="00490F6E">
        <w:rPr>
          <w:rFonts w:ascii="PT Astra Serif" w:hAnsi="PT Astra Serif"/>
          <w:sz w:val="24"/>
          <w:szCs w:val="24"/>
        </w:rPr>
        <w:t>, ассортименте</w:t>
      </w:r>
      <w:r w:rsidRPr="00490F6E">
        <w:rPr>
          <w:rFonts w:ascii="PT Astra Serif" w:hAnsi="PT Astra Serif"/>
          <w:sz w:val="24"/>
          <w:szCs w:val="24"/>
        </w:rPr>
        <w:t xml:space="preserve"> и по цене согласно Ведомости </w:t>
      </w:r>
      <w:r w:rsidR="00884DC8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>поставки (Приложение № 1</w:t>
      </w:r>
      <w:r w:rsidR="00884DC8">
        <w:rPr>
          <w:rFonts w:ascii="PT Astra Serif" w:hAnsi="PT Astra Serif"/>
          <w:sz w:val="24"/>
          <w:szCs w:val="24"/>
        </w:rPr>
        <w:t xml:space="preserve"> к настоящему Контракту</w:t>
      </w:r>
      <w:r w:rsidRPr="00490F6E">
        <w:rPr>
          <w:rFonts w:ascii="PT Astra Serif" w:hAnsi="PT Astra Serif"/>
          <w:sz w:val="24"/>
          <w:szCs w:val="24"/>
        </w:rPr>
        <w:t xml:space="preserve">), являющейся неотъемлемой </w:t>
      </w:r>
      <w:r w:rsidR="00884DC8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 xml:space="preserve">частью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а </w:t>
      </w:r>
      <w:r w:rsidR="00BE7A68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 обязуется п</w:t>
      </w:r>
      <w:r w:rsidR="00BA6A01">
        <w:rPr>
          <w:rFonts w:ascii="PT Astra Serif" w:hAnsi="PT Astra Serif"/>
          <w:sz w:val="24"/>
          <w:szCs w:val="24"/>
        </w:rPr>
        <w:t>ринять и оплатить поставленный т</w:t>
      </w:r>
      <w:r w:rsidRPr="00490F6E">
        <w:rPr>
          <w:rFonts w:ascii="PT Astra Serif" w:hAnsi="PT Astra Serif"/>
          <w:sz w:val="24"/>
          <w:szCs w:val="24"/>
        </w:rPr>
        <w:t xml:space="preserve">овар в срок, установленный </w:t>
      </w:r>
      <w:r w:rsidR="00884DC8">
        <w:rPr>
          <w:rFonts w:ascii="PT Astra Serif" w:hAnsi="PT Astra Serif"/>
          <w:sz w:val="24"/>
          <w:szCs w:val="24"/>
        </w:rPr>
        <w:t xml:space="preserve">настоящим </w:t>
      </w:r>
      <w:r w:rsidR="00795D6D">
        <w:rPr>
          <w:rFonts w:ascii="PT Astra Serif" w:hAnsi="PT Astra Serif"/>
          <w:sz w:val="24"/>
          <w:szCs w:val="24"/>
        </w:rPr>
        <w:t>Контрактом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2ACF9B5C" w14:textId="77777777" w:rsidR="00F6670D" w:rsidRDefault="00191B51" w:rsidP="00191B5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>1.2. </w:t>
      </w:r>
      <w:r w:rsidRPr="00573BBE">
        <w:rPr>
          <w:rFonts w:ascii="PT Astra Serif" w:hAnsi="PT Astra Serif"/>
          <w:sz w:val="24"/>
          <w:szCs w:val="24"/>
          <w:lang w:eastAsia="ru-RU"/>
        </w:rPr>
        <w:t xml:space="preserve">Поставка Товара осуществляется </w:t>
      </w:r>
      <w:r>
        <w:rPr>
          <w:rFonts w:ascii="PT Astra Serif" w:hAnsi="PT Astra Serif"/>
          <w:sz w:val="24"/>
          <w:szCs w:val="24"/>
          <w:lang w:eastAsia="ru-RU"/>
        </w:rPr>
        <w:t>Поставщиком</w:t>
      </w:r>
      <w:r w:rsidRPr="00573BBE">
        <w:rPr>
          <w:rFonts w:ascii="PT Astra Serif" w:hAnsi="PT Astra Serif"/>
          <w:sz w:val="24"/>
          <w:szCs w:val="24"/>
          <w:lang w:eastAsia="ru-RU"/>
        </w:rPr>
        <w:t xml:space="preserve"> по адресу:</w:t>
      </w:r>
      <w:r>
        <w:rPr>
          <w:rFonts w:ascii="PT Astra Serif" w:hAnsi="PT Astra Serif"/>
          <w:sz w:val="24"/>
          <w:szCs w:val="24"/>
          <w:lang w:eastAsia="ru-RU"/>
        </w:rPr>
        <w:t xml:space="preserve"> Свердловская обл., </w:t>
      </w:r>
      <w:r>
        <w:rPr>
          <w:rFonts w:ascii="PT Astra Serif" w:hAnsi="PT Astra Serif"/>
          <w:sz w:val="24"/>
          <w:szCs w:val="24"/>
          <w:lang w:eastAsia="ru-RU"/>
        </w:rPr>
        <w:br/>
      </w:r>
      <w:r w:rsidRPr="00573BBE">
        <w:rPr>
          <w:rFonts w:ascii="PT Astra Serif" w:hAnsi="PT Astra Serif"/>
          <w:sz w:val="24"/>
          <w:szCs w:val="24"/>
          <w:lang w:eastAsia="ru-RU"/>
        </w:rPr>
        <w:t>г. Первоуральск, ул. Горького.</w:t>
      </w:r>
    </w:p>
    <w:p w14:paraId="7987F45B" w14:textId="77777777" w:rsidR="00191B51" w:rsidRPr="00490F6E" w:rsidRDefault="00191B51" w:rsidP="00191B5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6FB64263" w14:textId="77777777" w:rsidR="00F6670D" w:rsidRPr="00490F6E" w:rsidRDefault="007E370C" w:rsidP="008C4DB4">
      <w:pPr>
        <w:pStyle w:val="39"/>
        <w:spacing w:after="0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2. </w:t>
      </w:r>
      <w:r w:rsidR="00F6670D" w:rsidRPr="00490F6E">
        <w:rPr>
          <w:rFonts w:ascii="PT Astra Serif" w:hAnsi="PT Astra Serif"/>
          <w:b/>
          <w:bCs/>
          <w:sz w:val="24"/>
          <w:szCs w:val="24"/>
        </w:rPr>
        <w:t>Права и обязанности Сторон</w:t>
      </w:r>
    </w:p>
    <w:p w14:paraId="3E1DCF91" w14:textId="77777777" w:rsidR="00F6670D" w:rsidRPr="00490F6E" w:rsidRDefault="00F6670D" w:rsidP="00F6670D">
      <w:pPr>
        <w:pStyle w:val="11"/>
        <w:ind w:right="-74" w:firstLine="709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2.1. </w:t>
      </w:r>
      <w:r w:rsidR="00BE7A68" w:rsidRPr="00490F6E">
        <w:rPr>
          <w:rFonts w:ascii="PT Astra Serif" w:hAnsi="PT Astra Serif"/>
          <w:b/>
          <w:noProof/>
          <w:sz w:val="24"/>
          <w:szCs w:val="24"/>
        </w:rPr>
        <w:t>З</w:t>
      </w:r>
      <w:r w:rsidRPr="00490F6E">
        <w:rPr>
          <w:rFonts w:ascii="PT Astra Serif" w:hAnsi="PT Astra Serif"/>
          <w:b/>
          <w:noProof/>
          <w:sz w:val="24"/>
          <w:szCs w:val="24"/>
        </w:rPr>
        <w:t>аказчик обязуется:</w:t>
      </w:r>
    </w:p>
    <w:p w14:paraId="18B0D468" w14:textId="77777777" w:rsidR="00F6670D" w:rsidRPr="00490F6E" w:rsidRDefault="00BA6A01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2.1.1. Обеспечить приемку т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овара в соответствии с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52D14E61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2.1.2. Обеспечит</w:t>
      </w:r>
      <w:r w:rsidR="00445B2D" w:rsidRPr="00490F6E">
        <w:rPr>
          <w:rFonts w:ascii="PT Astra Serif" w:hAnsi="PT Astra Serif"/>
          <w:noProof/>
          <w:sz w:val="24"/>
          <w:szCs w:val="24"/>
        </w:rPr>
        <w:t>ь</w:t>
      </w:r>
      <w:r w:rsidRPr="00490F6E">
        <w:rPr>
          <w:rFonts w:ascii="PT Astra Serif" w:hAnsi="PT Astra Serif"/>
          <w:noProof/>
          <w:sz w:val="24"/>
          <w:szCs w:val="24"/>
        </w:rPr>
        <w:t xml:space="preserve"> своевременную оплату поставленного товара в соответствии </w:t>
      </w:r>
      <w:r w:rsidR="00322BE8" w:rsidRPr="00490F6E">
        <w:rPr>
          <w:rFonts w:ascii="PT Astra Serif" w:hAnsi="PT Astra Serif"/>
          <w:noProof/>
          <w:sz w:val="24"/>
          <w:szCs w:val="24"/>
        </w:rPr>
        <w:br/>
      </w:r>
      <w:r w:rsidRPr="00490F6E">
        <w:rPr>
          <w:rFonts w:ascii="PT Astra Serif" w:hAnsi="PT Astra Serif"/>
          <w:noProof/>
          <w:sz w:val="24"/>
          <w:szCs w:val="24"/>
        </w:rPr>
        <w:t xml:space="preserve">с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42B8CCB5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2.1.3. В случае расторжения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BE7A68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Pr="00490F6E">
        <w:rPr>
          <w:rFonts w:ascii="PT Astra Serif" w:hAnsi="PT Astra Serif"/>
          <w:noProof/>
          <w:sz w:val="24"/>
          <w:szCs w:val="24"/>
        </w:rPr>
        <w:t xml:space="preserve">оплатить Поставщику стоимость </w:t>
      </w:r>
      <w:r w:rsidR="00795D6D">
        <w:rPr>
          <w:rFonts w:ascii="PT Astra Serif" w:hAnsi="PT Astra Serif"/>
          <w:noProof/>
          <w:sz w:val="24"/>
          <w:szCs w:val="24"/>
        </w:rPr>
        <w:br/>
      </w:r>
      <w:r w:rsidRPr="00490F6E">
        <w:rPr>
          <w:rFonts w:ascii="PT Astra Serif" w:hAnsi="PT Astra Serif"/>
          <w:noProof/>
          <w:sz w:val="24"/>
          <w:szCs w:val="24"/>
        </w:rPr>
        <w:t xml:space="preserve">товара, фактически поставленного на момент расторжения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, при условии отсутствия претензий по его качеству, на основании подписанных без замечаний актов приема-передачи товара.</w:t>
      </w:r>
    </w:p>
    <w:p w14:paraId="4692240E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noProof/>
          <w:sz w:val="24"/>
          <w:szCs w:val="24"/>
        </w:rPr>
        <w:t>ом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6F7E00EE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2.2. </w:t>
      </w:r>
      <w:r w:rsidR="00BE7A68" w:rsidRPr="00490F6E">
        <w:rPr>
          <w:rFonts w:ascii="PT Astra Serif" w:hAnsi="PT Astra Serif"/>
          <w:b/>
          <w:noProof/>
          <w:sz w:val="24"/>
          <w:szCs w:val="24"/>
        </w:rPr>
        <w:t>З</w:t>
      </w:r>
      <w:r w:rsidRPr="00490F6E">
        <w:rPr>
          <w:rFonts w:ascii="PT Astra Serif" w:hAnsi="PT Astra Serif"/>
          <w:b/>
          <w:noProof/>
          <w:sz w:val="24"/>
          <w:szCs w:val="24"/>
        </w:rPr>
        <w:t>аказчик имеет право:</w:t>
      </w:r>
    </w:p>
    <w:p w14:paraId="4FF68E1D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2.2.1. </w:t>
      </w:r>
      <w:r w:rsidRPr="00490F6E">
        <w:rPr>
          <w:rFonts w:ascii="PT Astra Serif" w:hAnsi="PT Astra Serif"/>
          <w:sz w:val="24"/>
          <w:szCs w:val="24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Pr="00490F6E">
        <w:rPr>
          <w:rFonts w:ascii="PT Astra Serif" w:hAnsi="PT Astra Serif"/>
          <w:sz w:val="24"/>
          <w:szCs w:val="24"/>
        </w:rPr>
        <w:br/>
        <w:t>и качеству.</w:t>
      </w:r>
    </w:p>
    <w:p w14:paraId="40B6DEDA" w14:textId="77777777" w:rsidR="00F6670D" w:rsidRPr="00490F6E" w:rsidRDefault="007E370C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lastRenderedPageBreak/>
        <w:t>2.2.2. 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</w:t>
      </w:r>
      <w:r w:rsidR="00F6670D" w:rsidRPr="00490F6E">
        <w:rPr>
          <w:rFonts w:ascii="PT Astra Serif" w:hAnsi="PT Astra Serif"/>
          <w:sz w:val="24"/>
          <w:szCs w:val="24"/>
        </w:rPr>
        <w:br/>
        <w:t>в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 нормативных и технических документах</w:t>
      </w:r>
      <w:r w:rsidR="00F6670D" w:rsidRPr="00490F6E">
        <w:rPr>
          <w:rFonts w:ascii="PT Astra Serif" w:hAnsi="PT Astra Serif"/>
          <w:sz w:val="24"/>
          <w:szCs w:val="24"/>
        </w:rPr>
        <w:t xml:space="preserve"> и настоящем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sz w:val="24"/>
          <w:szCs w:val="24"/>
        </w:rPr>
        <w:t>е</w:t>
      </w:r>
      <w:r w:rsidR="00F6670D" w:rsidRPr="00490F6E">
        <w:rPr>
          <w:rFonts w:ascii="PT Astra Serif" w:hAnsi="PT Astra Serif"/>
          <w:sz w:val="24"/>
          <w:szCs w:val="24"/>
        </w:rPr>
        <w:t xml:space="preserve">, в ходе приемки товара. </w:t>
      </w:r>
    </w:p>
    <w:p w14:paraId="429035C0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2.2.3. 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noProof/>
          <w:sz w:val="24"/>
          <w:szCs w:val="24"/>
        </w:rPr>
        <w:t>е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316AD773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2.2.4. 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Принимать решение об одностороннем отказе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14:paraId="6AD8224E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2.2.5. </w:t>
      </w:r>
      <w:r w:rsidR="00F6670D" w:rsidRPr="00490F6E">
        <w:rPr>
          <w:rFonts w:ascii="PT Astra Serif" w:hAnsi="PT Astra Serif"/>
          <w:noProof/>
          <w:sz w:val="24"/>
          <w:szCs w:val="24"/>
        </w:rPr>
        <w:t>В случае раст</w:t>
      </w:r>
      <w:r w:rsidR="00CE76D2" w:rsidRPr="00490F6E">
        <w:rPr>
          <w:rFonts w:ascii="PT Astra Serif" w:hAnsi="PT Astra Serif"/>
          <w:noProof/>
          <w:sz w:val="24"/>
          <w:szCs w:val="24"/>
        </w:rPr>
        <w:t>о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потребовать возмещения убытков в случае нарушения Поставщиком условий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>о сроках поставки и качестве товара.</w:t>
      </w:r>
    </w:p>
    <w:p w14:paraId="00A8E7C7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snapToGrid w:val="0"/>
          <w:sz w:val="24"/>
          <w:szCs w:val="24"/>
        </w:rPr>
        <w:t>2.2.6.</w:t>
      </w:r>
      <w:r w:rsidR="004C6664" w:rsidRPr="00490F6E">
        <w:rPr>
          <w:rFonts w:ascii="PT Astra Serif" w:hAnsi="PT Astra Serif"/>
          <w:b/>
          <w:snapToGrid w:val="0"/>
          <w:sz w:val="24"/>
          <w:szCs w:val="24"/>
        </w:rPr>
        <w:t> </w:t>
      </w:r>
      <w:r w:rsidRPr="00490F6E">
        <w:rPr>
          <w:rFonts w:ascii="PT Astra Serif" w:hAnsi="PT Astra Serif"/>
          <w:sz w:val="24"/>
          <w:szCs w:val="24"/>
        </w:rPr>
        <w:t xml:space="preserve">Требовать уплату штрафа и пени в соответствии с пунктами 7.3, 7.4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6AD05DE2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2.3. Поставщик обязуется:</w:t>
      </w:r>
    </w:p>
    <w:p w14:paraId="56AEA7D4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</w:t>
      </w:r>
      <w:r w:rsidR="003817AA" w:rsidRPr="00490F6E">
        <w:rPr>
          <w:rFonts w:ascii="PT Astra Serif" w:hAnsi="PT Astra Serif"/>
          <w:noProof/>
          <w:sz w:val="24"/>
          <w:szCs w:val="24"/>
        </w:rPr>
        <w:t>1</w:t>
      </w:r>
      <w:r w:rsidRPr="00490F6E">
        <w:rPr>
          <w:rFonts w:ascii="PT Astra Serif" w:hAnsi="PT Astra Serif"/>
          <w:noProof/>
          <w:sz w:val="24"/>
          <w:szCs w:val="24"/>
        </w:rPr>
        <w:t>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Обеспечить соответствие товара требованиям законодательства, нормативных </w:t>
      </w:r>
      <w:r w:rsidR="00F6670D" w:rsidRPr="00490F6E">
        <w:rPr>
          <w:rFonts w:ascii="PT Astra Serif" w:hAnsi="PT Astra Serif"/>
          <w:noProof/>
          <w:sz w:val="24"/>
          <w:szCs w:val="24"/>
        </w:rPr>
        <w:br/>
        <w:t xml:space="preserve">и технических документов и условиям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056957A5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2.3.2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 Передать товар, по количеству и качеству, предусмотренному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в соответствии с требованиями, содержащимся в нормативных </w:t>
      </w:r>
      <w:r w:rsidR="00F6670D" w:rsidRPr="00490F6E">
        <w:rPr>
          <w:rFonts w:ascii="PT Astra Serif" w:hAnsi="PT Astra Serif"/>
          <w:noProof/>
          <w:sz w:val="24"/>
          <w:szCs w:val="24"/>
        </w:rPr>
        <w:br/>
        <w:t xml:space="preserve">и технических документах, не обремененный правами третьих лиц.  </w:t>
      </w:r>
    </w:p>
    <w:p w14:paraId="3554106F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2.3.3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 Передать товар в порядке и в сроки, указанные в разделе 5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F5991" w:rsidRPr="00490F6E">
        <w:rPr>
          <w:rFonts w:ascii="PT Astra Serif" w:hAnsi="PT Astra Serif"/>
          <w:noProof/>
          <w:sz w:val="24"/>
          <w:szCs w:val="24"/>
        </w:rPr>
        <w:t>.</w:t>
      </w:r>
    </w:p>
    <w:p w14:paraId="750754B4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2.3.4</w:t>
      </w:r>
      <w:r w:rsidR="00F6670D" w:rsidRPr="00490F6E">
        <w:rPr>
          <w:rFonts w:ascii="PT Astra Serif" w:hAnsi="PT Astra Serif"/>
          <w:noProof/>
          <w:sz w:val="24"/>
          <w:szCs w:val="24"/>
        </w:rPr>
        <w:t>. Передать товар с относящейся к нему документацией, перечисленной в пункте 5.2.</w:t>
      </w:r>
      <w:r w:rsidR="00F6670D" w:rsidRPr="00490F6E">
        <w:rPr>
          <w:rFonts w:ascii="PT Astra Serif" w:hAnsi="PT Astra Serif"/>
          <w:noProof/>
          <w:color w:val="FF0000"/>
          <w:sz w:val="24"/>
          <w:szCs w:val="24"/>
        </w:rPr>
        <w:t xml:space="preserve">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 </w:t>
      </w:r>
    </w:p>
    <w:p w14:paraId="35496A30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color w:val="000000"/>
          <w:sz w:val="24"/>
          <w:szCs w:val="24"/>
        </w:rPr>
        <w:t>2</w:t>
      </w:r>
      <w:r w:rsidR="003817AA" w:rsidRPr="00490F6E">
        <w:rPr>
          <w:rFonts w:ascii="PT Astra Serif" w:hAnsi="PT Astra Serif"/>
          <w:color w:val="000000"/>
          <w:sz w:val="24"/>
          <w:szCs w:val="24"/>
        </w:rPr>
        <w:t>.3.5</w:t>
      </w:r>
      <w:r w:rsidR="004C6664" w:rsidRPr="00490F6E">
        <w:rPr>
          <w:rFonts w:ascii="PT Astra Serif" w:hAnsi="PT Astra Serif"/>
          <w:color w:val="000000"/>
          <w:sz w:val="24"/>
          <w:szCs w:val="24"/>
        </w:rPr>
        <w:t>. </w:t>
      </w:r>
      <w:r w:rsidRPr="00490F6E">
        <w:rPr>
          <w:rFonts w:ascii="PT Astra Serif" w:hAnsi="PT Astra Serif"/>
          <w:color w:val="000000"/>
          <w:sz w:val="24"/>
          <w:szCs w:val="24"/>
        </w:rPr>
        <w:t>П</w:t>
      </w:r>
      <w:r w:rsidRPr="00490F6E">
        <w:rPr>
          <w:rFonts w:ascii="PT Astra Serif" w:hAnsi="PT Astra Serif"/>
          <w:sz w:val="24"/>
          <w:szCs w:val="24"/>
        </w:rPr>
        <w:t xml:space="preserve">роизводить замену некачественного товара, в порядке и на условиях, предусмотренных разделом 5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5C7B8362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2.3</w:t>
      </w:r>
      <w:r w:rsidR="003817AA" w:rsidRPr="00490F6E">
        <w:rPr>
          <w:rFonts w:ascii="PT Astra Serif" w:hAnsi="PT Astra Serif"/>
          <w:sz w:val="24"/>
          <w:szCs w:val="24"/>
        </w:rPr>
        <w:t>.6</w:t>
      </w:r>
      <w:r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В случае нарушения условий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t>о сроках поставки и качестве товара возместить убытки, в порядке и на условиях, предусмотренных разделом 7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14:paraId="096C3F8A" w14:textId="77777777"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2.3.7</w:t>
      </w:r>
      <w:r w:rsidR="004C6664" w:rsidRPr="00490F6E">
        <w:rPr>
          <w:rFonts w:ascii="PT Astra Serif" w:hAnsi="PT Astra Serif"/>
          <w:noProof/>
          <w:sz w:val="24"/>
          <w:szCs w:val="24"/>
        </w:rPr>
        <w:t>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Выполнять иные обязанности, предусмотренные законодательством Российской Федерации и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F13ABE" w:rsidRPr="00490F6E">
        <w:rPr>
          <w:rFonts w:ascii="PT Astra Serif" w:hAnsi="PT Astra Serif"/>
          <w:noProof/>
          <w:sz w:val="24"/>
          <w:szCs w:val="24"/>
        </w:rPr>
        <w:t>ом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14:paraId="18CE4B0E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2.4. Поставщик вправе:</w:t>
      </w:r>
    </w:p>
    <w:p w14:paraId="3D221B39" w14:textId="77777777"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2.4.1. Требовать оплаты за поставленный товар в соответствии с условиями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607B29F4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napToGrid w:val="0"/>
          <w:sz w:val="24"/>
          <w:szCs w:val="24"/>
        </w:rPr>
        <w:t>2.4.2. </w:t>
      </w:r>
      <w:r w:rsidR="00F6670D" w:rsidRPr="00490F6E">
        <w:rPr>
          <w:rFonts w:ascii="PT Astra Serif" w:hAnsi="PT Astra Serif"/>
          <w:sz w:val="24"/>
          <w:szCs w:val="24"/>
        </w:rPr>
        <w:t xml:space="preserve">Требовать уплату штрафа и пени в соответствии с пунктами 7.2, 7.5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14:paraId="70056415" w14:textId="77777777"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2.4.3. 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Принимать решение об одностороннем отказе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14:paraId="19DD6FCB" w14:textId="77777777" w:rsidR="00F6670D" w:rsidRPr="00490F6E" w:rsidRDefault="00F6670D" w:rsidP="00F6670D">
      <w:pPr>
        <w:pStyle w:val="31"/>
        <w:ind w:firstLine="709"/>
        <w:rPr>
          <w:rFonts w:ascii="PT Astra Serif" w:hAnsi="PT Astra Serif"/>
          <w:sz w:val="24"/>
          <w:szCs w:val="24"/>
        </w:rPr>
      </w:pPr>
    </w:p>
    <w:p w14:paraId="5F168374" w14:textId="77777777" w:rsidR="00F6670D" w:rsidRPr="00490F6E" w:rsidRDefault="00F6670D" w:rsidP="00F6670D">
      <w:pPr>
        <w:spacing w:after="0" w:line="264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 xml:space="preserve">3. Цена </w:t>
      </w:r>
      <w:r w:rsidR="00795D6D">
        <w:rPr>
          <w:rFonts w:ascii="PT Astra Serif" w:hAnsi="PT Astra Serif"/>
          <w:b/>
          <w:bCs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490F6E">
        <w:rPr>
          <w:rFonts w:ascii="PT Astra Serif" w:hAnsi="PT Astra Serif"/>
          <w:b/>
          <w:bCs/>
          <w:sz w:val="24"/>
          <w:szCs w:val="24"/>
        </w:rPr>
        <w:t>и порядок расчетов</w:t>
      </w:r>
    </w:p>
    <w:p w14:paraId="7DBDE8A1" w14:textId="77777777" w:rsidR="008C4DB4" w:rsidRPr="00BA6A01" w:rsidRDefault="004C6664" w:rsidP="00BA6A01">
      <w:pPr>
        <w:spacing w:after="0" w:line="240" w:lineRule="auto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3.1. 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Цена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составляет </w:t>
      </w:r>
      <w:r w:rsidR="005219D2" w:rsidRPr="00490F6E">
        <w:rPr>
          <w:rFonts w:ascii="PT Astra Serif" w:hAnsi="PT Astra Serif"/>
          <w:noProof/>
          <w:sz w:val="24"/>
          <w:szCs w:val="24"/>
        </w:rPr>
        <w:t>________</w:t>
      </w:r>
      <w:r w:rsidR="008408BF" w:rsidRPr="00490F6E">
        <w:rPr>
          <w:rFonts w:ascii="PT Astra Serif" w:hAnsi="PT Astra Serif"/>
          <w:noProof/>
          <w:sz w:val="24"/>
          <w:szCs w:val="24"/>
        </w:rPr>
        <w:t xml:space="preserve"> (</w:t>
      </w:r>
      <w:r w:rsidR="005219D2" w:rsidRPr="00490F6E">
        <w:rPr>
          <w:rFonts w:ascii="PT Astra Serif" w:hAnsi="PT Astra Serif"/>
          <w:noProof/>
          <w:sz w:val="24"/>
          <w:szCs w:val="24"/>
        </w:rPr>
        <w:t>сумма прописью</w:t>
      </w:r>
      <w:r w:rsidR="008408BF" w:rsidRPr="00490F6E">
        <w:rPr>
          <w:rFonts w:ascii="PT Astra Serif" w:hAnsi="PT Astra Serif"/>
          <w:noProof/>
          <w:sz w:val="24"/>
          <w:szCs w:val="24"/>
        </w:rPr>
        <w:t xml:space="preserve">) рублей </w:t>
      </w:r>
      <w:r w:rsidR="005219D2" w:rsidRPr="00490F6E">
        <w:rPr>
          <w:rFonts w:ascii="PT Astra Serif" w:hAnsi="PT Astra Serif"/>
          <w:noProof/>
          <w:sz w:val="24"/>
          <w:szCs w:val="24"/>
        </w:rPr>
        <w:t>___</w:t>
      </w:r>
      <w:r w:rsidR="008408BF" w:rsidRPr="00490F6E">
        <w:rPr>
          <w:rFonts w:ascii="PT Astra Serif" w:hAnsi="PT Astra Serif"/>
          <w:noProof/>
          <w:sz w:val="24"/>
          <w:szCs w:val="24"/>
        </w:rPr>
        <w:t>копеек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, </w:t>
      </w:r>
      <w:r w:rsidR="00884DC8">
        <w:rPr>
          <w:rFonts w:ascii="PT Astra Serif" w:hAnsi="PT Astra Serif"/>
          <w:noProof/>
          <w:sz w:val="24"/>
          <w:szCs w:val="24"/>
        </w:rPr>
        <w:br/>
      </w:r>
      <w:r w:rsidR="00BB3714" w:rsidRPr="00490F6E">
        <w:rPr>
          <w:rFonts w:ascii="PT Astra Serif" w:hAnsi="PT Astra Serif"/>
          <w:noProof/>
          <w:sz w:val="24"/>
          <w:szCs w:val="24"/>
        </w:rPr>
        <w:t xml:space="preserve">в </w:t>
      </w:r>
      <w:r w:rsidR="00BB3714" w:rsidRPr="00490F6E">
        <w:rPr>
          <w:rFonts w:ascii="PT Astra Serif" w:hAnsi="PT Astra Serif"/>
          <w:sz w:val="24"/>
          <w:szCs w:val="24"/>
        </w:rPr>
        <w:t>том числе НДС</w:t>
      </w:r>
      <w:r w:rsidR="005219D2" w:rsidRPr="00490F6E">
        <w:rPr>
          <w:rFonts w:ascii="PT Astra Serif" w:hAnsi="PT Astra Serif"/>
          <w:sz w:val="24"/>
          <w:szCs w:val="24"/>
        </w:rPr>
        <w:t>/</w:t>
      </w:r>
      <w:r w:rsidR="00D47DFE" w:rsidRPr="00490F6E">
        <w:rPr>
          <w:rFonts w:ascii="PT Astra Serif" w:hAnsi="PT Astra Serif"/>
          <w:sz w:val="24"/>
          <w:szCs w:val="24"/>
        </w:rPr>
        <w:t xml:space="preserve"> НДС не облагается (указывается в зависимости от способа налогообложения Поставщика)</w:t>
      </w:r>
      <w:r w:rsidR="008408BF" w:rsidRPr="00490F6E">
        <w:rPr>
          <w:rFonts w:ascii="PT Astra Serif" w:hAnsi="PT Astra Serif"/>
          <w:sz w:val="24"/>
          <w:szCs w:val="24"/>
        </w:rPr>
        <w:t xml:space="preserve">, </w:t>
      </w:r>
      <w:r w:rsidR="00E91DAF" w:rsidRPr="00490F6E">
        <w:rPr>
          <w:rFonts w:ascii="PT Astra Serif" w:hAnsi="PT Astra Serif"/>
          <w:sz w:val="24"/>
          <w:szCs w:val="24"/>
        </w:rPr>
        <w:t xml:space="preserve">является твердой, определяется на весь срок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и включает в себя стоимость товара, упаковки, погрузочно-разгрузочных работ,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</w:t>
      </w:r>
      <w:r w:rsidR="00EB4B3E" w:rsidRPr="00490F6E">
        <w:rPr>
          <w:rFonts w:ascii="PT Astra Serif" w:hAnsi="PT Astra Serif"/>
          <w:noProof/>
          <w:sz w:val="24"/>
          <w:szCs w:val="24"/>
        </w:rPr>
        <w:br/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F13ABE" w:rsidRPr="00490F6E">
        <w:rPr>
          <w:rFonts w:ascii="PT Astra Serif" w:hAnsi="PT Astra Serif"/>
          <w:noProof/>
          <w:sz w:val="24"/>
          <w:szCs w:val="24"/>
        </w:rPr>
        <w:t>у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. </w:t>
      </w:r>
    </w:p>
    <w:p w14:paraId="7992737A" w14:textId="77777777" w:rsidR="00C73C0C" w:rsidRPr="00BA6A01" w:rsidRDefault="00BA6A01" w:rsidP="00F84688">
      <w:pPr>
        <w:pStyle w:val="af4"/>
        <w:ind w:right="49" w:firstLine="709"/>
        <w:jc w:val="both"/>
        <w:rPr>
          <w:rFonts w:ascii="PT Astra Serif" w:hAnsi="PT Astra Serif"/>
          <w:sz w:val="24"/>
          <w:szCs w:val="24"/>
        </w:rPr>
      </w:pPr>
      <w:r w:rsidRPr="00BA6A01">
        <w:rPr>
          <w:rFonts w:ascii="PT Astra Serif" w:hAnsi="PT Astra Serif"/>
          <w:sz w:val="24"/>
          <w:szCs w:val="24"/>
          <w:lang w:eastAsia="ru-RU"/>
        </w:rPr>
        <w:t>3.2. </w:t>
      </w:r>
      <w:r w:rsidR="008C4DB4" w:rsidRPr="00BA6A01">
        <w:rPr>
          <w:rFonts w:ascii="PT Astra Serif" w:hAnsi="PT Astra Serif"/>
          <w:sz w:val="24"/>
          <w:szCs w:val="24"/>
        </w:rPr>
        <w:t xml:space="preserve">Оплата по </w:t>
      </w:r>
      <w:r w:rsidRPr="00BA6A01">
        <w:rPr>
          <w:rFonts w:ascii="PT Astra Serif" w:hAnsi="PT Astra Serif"/>
          <w:sz w:val="24"/>
          <w:szCs w:val="24"/>
        </w:rPr>
        <w:t>Контракту</w:t>
      </w:r>
      <w:r w:rsidR="008C4DB4" w:rsidRPr="00BA6A01">
        <w:rPr>
          <w:rFonts w:ascii="PT Astra Serif" w:hAnsi="PT Astra Serif"/>
          <w:sz w:val="24"/>
          <w:szCs w:val="24"/>
        </w:rPr>
        <w:t xml:space="preserve"> осуществляется в рублях Российской Федерации в форме безналичного расчета денежными средствами, в пределах лимитов </w:t>
      </w:r>
      <w:r w:rsidR="008C4DB4" w:rsidRPr="00BA6A01">
        <w:rPr>
          <w:rFonts w:ascii="PT Astra Serif" w:hAnsi="PT Astra Serif"/>
          <w:sz w:val="24"/>
          <w:szCs w:val="24"/>
        </w:rPr>
        <w:lastRenderedPageBreak/>
        <w:t>бюджетных обязательств, подлежащих исполнению за счет средств федерального бюджета в 2026 году</w:t>
      </w:r>
      <w:r w:rsidRPr="00BA6A01">
        <w:rPr>
          <w:rFonts w:ascii="PT Astra Serif" w:hAnsi="PT Astra Serif"/>
          <w:sz w:val="24"/>
          <w:szCs w:val="24"/>
        </w:rPr>
        <w:t>,</w:t>
      </w:r>
      <w:r w:rsidR="00F84688">
        <w:rPr>
          <w:rFonts w:ascii="PT Astra Serif" w:hAnsi="PT Astra Serif"/>
          <w:sz w:val="24"/>
          <w:szCs w:val="24"/>
        </w:rPr>
        <w:br/>
      </w:r>
      <w:r w:rsidRPr="00884DC8">
        <w:rPr>
          <w:rFonts w:ascii="PT Astra Serif" w:hAnsi="PT Astra Serif"/>
          <w:sz w:val="24"/>
          <w:szCs w:val="24"/>
        </w:rPr>
        <w:t xml:space="preserve">КБК </w:t>
      </w:r>
      <w:r w:rsidR="00F84688" w:rsidRPr="00F84688">
        <w:rPr>
          <w:rFonts w:ascii="PT Astra Serif" w:hAnsi="PT Astra Serif"/>
        </w:rPr>
        <w:t>320 0305 4240690049 244</w:t>
      </w:r>
      <w:r w:rsidRPr="00F84688">
        <w:rPr>
          <w:rFonts w:ascii="PT Astra Serif" w:hAnsi="PT Astra Serif"/>
          <w:sz w:val="24"/>
          <w:szCs w:val="24"/>
        </w:rPr>
        <w:t>.</w:t>
      </w:r>
    </w:p>
    <w:p w14:paraId="02650D6E" w14:textId="77777777" w:rsidR="00D63D45" w:rsidRPr="00490F6E" w:rsidRDefault="00D63D45" w:rsidP="00BA6A0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A6A01">
        <w:rPr>
          <w:rFonts w:ascii="PT Astra Serif" w:hAnsi="PT Astra Serif"/>
          <w:sz w:val="24"/>
          <w:szCs w:val="24"/>
          <w:lang w:eastAsia="ru-RU"/>
        </w:rPr>
        <w:t xml:space="preserve">Оплата поставленного товара производится Заказчиком </w:t>
      </w:r>
      <w:r w:rsidRPr="00BA6A01">
        <w:rPr>
          <w:rFonts w:ascii="PT Astra Serif" w:hAnsi="PT Astra Serif"/>
          <w:sz w:val="24"/>
          <w:szCs w:val="24"/>
        </w:rPr>
        <w:t>по факту поставки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товара </w:t>
      </w:r>
      <w:r w:rsidR="00BA6A01" w:rsidRPr="00BA6A01">
        <w:rPr>
          <w:rFonts w:ascii="PT Astra Serif" w:hAnsi="PT Astra Serif"/>
          <w:sz w:val="24"/>
          <w:szCs w:val="24"/>
          <w:lang w:eastAsia="ru-RU"/>
        </w:rPr>
        <w:br/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на основании </w:t>
      </w:r>
      <w:r w:rsidR="00342868" w:rsidRPr="00490F6E">
        <w:rPr>
          <w:rFonts w:ascii="PT Astra Serif" w:hAnsi="PT Astra Serif"/>
          <w:sz w:val="24"/>
          <w:szCs w:val="24"/>
        </w:rPr>
        <w:t>универсальн</w:t>
      </w:r>
      <w:r w:rsidR="00342868">
        <w:rPr>
          <w:rFonts w:ascii="PT Astra Serif" w:hAnsi="PT Astra Serif"/>
          <w:sz w:val="24"/>
          <w:szCs w:val="24"/>
        </w:rPr>
        <w:t>ого</w:t>
      </w:r>
      <w:r w:rsidR="00342868" w:rsidRPr="00490F6E">
        <w:rPr>
          <w:rFonts w:ascii="PT Astra Serif" w:hAnsi="PT Astra Serif"/>
          <w:sz w:val="24"/>
          <w:szCs w:val="24"/>
        </w:rPr>
        <w:t xml:space="preserve"> передаточн</w:t>
      </w:r>
      <w:r w:rsidR="00342868">
        <w:rPr>
          <w:rFonts w:ascii="PT Astra Serif" w:hAnsi="PT Astra Serif"/>
          <w:sz w:val="24"/>
          <w:szCs w:val="24"/>
        </w:rPr>
        <w:t>ого</w:t>
      </w:r>
      <w:r w:rsidR="00342868" w:rsidRPr="00490F6E">
        <w:rPr>
          <w:rFonts w:ascii="PT Astra Serif" w:hAnsi="PT Astra Serif"/>
          <w:sz w:val="24"/>
          <w:szCs w:val="24"/>
        </w:rPr>
        <w:t xml:space="preserve"> документ</w:t>
      </w:r>
      <w:r w:rsidR="00342868">
        <w:rPr>
          <w:rFonts w:ascii="PT Astra Serif" w:hAnsi="PT Astra Serif"/>
          <w:sz w:val="24"/>
          <w:szCs w:val="24"/>
        </w:rPr>
        <w:t>а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, предоставленного Поставщиком, </w:t>
      </w:r>
      <w:r w:rsidR="00342868">
        <w:rPr>
          <w:rFonts w:ascii="PT Astra Serif" w:hAnsi="PT Astra Serif"/>
          <w:sz w:val="24"/>
          <w:szCs w:val="24"/>
          <w:lang w:eastAsia="ru-RU"/>
        </w:rPr>
        <w:br/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в течение </w:t>
      </w:r>
      <w:r w:rsidR="00D77307" w:rsidRPr="00BA6A01">
        <w:rPr>
          <w:rFonts w:ascii="PT Astra Serif" w:hAnsi="PT Astra Serif"/>
          <w:sz w:val="24"/>
          <w:szCs w:val="24"/>
          <w:lang w:eastAsia="ru-RU"/>
        </w:rPr>
        <w:t>10</w:t>
      </w:r>
      <w:r w:rsidRPr="00BA6A01">
        <w:rPr>
          <w:rFonts w:ascii="PT Astra Serif" w:hAnsi="PT Astra Serif"/>
          <w:sz w:val="24"/>
          <w:szCs w:val="24"/>
        </w:rPr>
        <w:t xml:space="preserve"> (</w:t>
      </w:r>
      <w:r w:rsidR="00D77307" w:rsidRPr="00BA6A01">
        <w:rPr>
          <w:rFonts w:ascii="PT Astra Serif" w:hAnsi="PT Astra Serif"/>
          <w:sz w:val="24"/>
          <w:szCs w:val="24"/>
        </w:rPr>
        <w:t>десят</w:t>
      </w:r>
      <w:r w:rsidR="00022FA1" w:rsidRPr="00BA6A01">
        <w:rPr>
          <w:rFonts w:ascii="PT Astra Serif" w:hAnsi="PT Astra Serif"/>
          <w:sz w:val="24"/>
          <w:szCs w:val="24"/>
        </w:rPr>
        <w:t>и</w:t>
      </w:r>
      <w:r w:rsidRPr="00BA6A01">
        <w:rPr>
          <w:rFonts w:ascii="PT Astra Serif" w:hAnsi="PT Astra Serif"/>
          <w:sz w:val="24"/>
          <w:szCs w:val="24"/>
        </w:rPr>
        <w:t>)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>рабочих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дней с д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>аты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подписания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490F6E">
        <w:rPr>
          <w:rFonts w:ascii="PT Astra Serif" w:hAnsi="PT Astra Serif"/>
          <w:color w:val="000000"/>
          <w:spacing w:val="-3"/>
          <w:sz w:val="24"/>
          <w:szCs w:val="24"/>
        </w:rPr>
        <w:t>Заказчиком документа о приемке товара</w:t>
      </w:r>
      <w:r w:rsidR="008C4DB4">
        <w:rPr>
          <w:rFonts w:ascii="PT Astra Serif" w:hAnsi="PT Astra Serif"/>
          <w:color w:val="000000"/>
          <w:spacing w:val="-3"/>
          <w:sz w:val="24"/>
          <w:szCs w:val="24"/>
        </w:rPr>
        <w:t xml:space="preserve">. </w:t>
      </w:r>
      <w:r w:rsidR="00420FBE" w:rsidRPr="00490F6E">
        <w:rPr>
          <w:rFonts w:ascii="PT Astra Serif" w:hAnsi="PT Astra Serif"/>
          <w:sz w:val="24"/>
          <w:szCs w:val="24"/>
        </w:rPr>
        <w:t xml:space="preserve">Заказчик вправе произвести оплату за вычетом соответствующего размера неустойки (штрафа, пени) в случае неисполнения или ненадлежащего исполнения Поставщиком обязательств, предусмотренных настоящим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420FBE" w:rsidRPr="00490F6E">
        <w:rPr>
          <w:rFonts w:ascii="PT Astra Serif" w:hAnsi="PT Astra Serif"/>
          <w:sz w:val="24"/>
          <w:szCs w:val="24"/>
        </w:rPr>
        <w:t>ом.</w:t>
      </w:r>
    </w:p>
    <w:p w14:paraId="79C0DD0B" w14:textId="77777777" w:rsidR="00D63D45" w:rsidRPr="00490F6E" w:rsidRDefault="006827FB" w:rsidP="00D63D45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>3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>.</w:t>
      </w:r>
      <w:r w:rsidRPr="00490F6E">
        <w:rPr>
          <w:rFonts w:ascii="PT Astra Serif" w:hAnsi="PT Astra Serif"/>
          <w:sz w:val="24"/>
          <w:szCs w:val="24"/>
          <w:lang w:eastAsia="ru-RU"/>
        </w:rPr>
        <w:t>3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 xml:space="preserve">. Оплата по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 xml:space="preserve">у осуществляется по безналичному расчету путем перечисления Заказчиком денежных средств на счет Поставщика, указанного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>е</w:t>
      </w:r>
      <w:r w:rsidR="00D63D45" w:rsidRPr="00490F6E">
        <w:rPr>
          <w:rFonts w:ascii="PT Astra Serif" w:hAnsi="PT Astra Serif"/>
          <w:sz w:val="24"/>
          <w:szCs w:val="24"/>
        </w:rPr>
        <w:t xml:space="preserve">. </w:t>
      </w:r>
    </w:p>
    <w:p w14:paraId="76ECF604" w14:textId="77777777" w:rsidR="00D63D45" w:rsidRPr="00490F6E" w:rsidRDefault="006827FB" w:rsidP="00D63D45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3.4</w:t>
      </w:r>
      <w:r w:rsidR="00D63D45" w:rsidRPr="00490F6E">
        <w:rPr>
          <w:rFonts w:ascii="PT Astra Serif" w:hAnsi="PT Astra Serif"/>
          <w:sz w:val="24"/>
          <w:szCs w:val="24"/>
        </w:rPr>
        <w:t>. З</w:t>
      </w:r>
      <w:r w:rsidR="00D63D45" w:rsidRPr="00490F6E">
        <w:rPr>
          <w:rFonts w:ascii="PT Astra Serif" w:hAnsi="PT Astra Serif"/>
          <w:color w:val="000000"/>
          <w:sz w:val="24"/>
          <w:szCs w:val="24"/>
        </w:rPr>
        <w:t xml:space="preserve">аказчик </w:t>
      </w:r>
      <w:r w:rsidR="00D63D45" w:rsidRPr="00490F6E">
        <w:rPr>
          <w:rFonts w:ascii="PT Astra Serif" w:hAnsi="PT Astra Serif"/>
          <w:sz w:val="24"/>
          <w:szCs w:val="24"/>
        </w:rPr>
        <w:t xml:space="preserve">уменьшает суммы, подлежащие уплате Заказчиком Поставщику </w:t>
      </w:r>
      <w:r w:rsidR="00D63D45" w:rsidRPr="00490F6E">
        <w:rPr>
          <w:rFonts w:ascii="PT Astra Serif" w:hAnsi="PT Astra Serif"/>
          <w:sz w:val="24"/>
          <w:szCs w:val="24"/>
        </w:rPr>
        <w:br/>
        <w:t xml:space="preserve">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63D45" w:rsidRPr="00490F6E">
        <w:rPr>
          <w:rFonts w:ascii="PT Astra Serif" w:hAnsi="PT Astra Serif"/>
          <w:sz w:val="24"/>
          <w:szCs w:val="24"/>
        </w:rPr>
        <w:t xml:space="preserve">, если в соответствии </w:t>
      </w:r>
      <w:r w:rsidR="00D63D45" w:rsidRPr="00490F6E">
        <w:rPr>
          <w:rFonts w:ascii="PT Astra Serif" w:hAnsi="PT Astra Serif"/>
          <w:sz w:val="24"/>
          <w:szCs w:val="24"/>
        </w:rPr>
        <w:br/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P59"/>
      <w:bookmarkEnd w:id="0"/>
    </w:p>
    <w:p w14:paraId="7BA6F481" w14:textId="77777777" w:rsidR="00E511B1" w:rsidRDefault="006827FB" w:rsidP="0010666A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3.5. Датой оплаты считается дата списания денежных средств со счета Заказчика, указанного в настоящем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Pr="00490F6E">
        <w:rPr>
          <w:rFonts w:ascii="PT Astra Serif" w:hAnsi="PT Astra Serif"/>
          <w:sz w:val="24"/>
          <w:szCs w:val="24"/>
        </w:rPr>
        <w:t>е.</w:t>
      </w:r>
    </w:p>
    <w:p w14:paraId="4EFEFF36" w14:textId="77777777" w:rsidR="00BA6A01" w:rsidRPr="0010666A" w:rsidRDefault="00BA6A01" w:rsidP="0010666A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27918852" w14:textId="77777777"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4. Упаковка (тара)</w:t>
      </w:r>
    </w:p>
    <w:p w14:paraId="15277321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4.1. Поставляемый товар должен быть упакован и замаркирован в соответствии </w:t>
      </w:r>
      <w:r w:rsidRPr="00490F6E">
        <w:rPr>
          <w:rFonts w:ascii="PT Astra Serif" w:hAnsi="PT Astra Serif"/>
          <w:sz w:val="24"/>
          <w:szCs w:val="24"/>
        </w:rPr>
        <w:br/>
        <w:t xml:space="preserve">с действующими стандартами и техническими условиями, предусмотренными действующим законодательством </w:t>
      </w:r>
      <w:r w:rsidR="00446EB8" w:rsidRPr="00490F6E">
        <w:rPr>
          <w:rFonts w:ascii="PT Astra Serif" w:hAnsi="PT Astra Serif"/>
          <w:sz w:val="24"/>
          <w:szCs w:val="24"/>
        </w:rPr>
        <w:t xml:space="preserve">Российской Федерации </w:t>
      </w:r>
      <w:r w:rsidRPr="00490F6E">
        <w:rPr>
          <w:rFonts w:ascii="PT Astra Serif" w:hAnsi="PT Astra Serif"/>
          <w:sz w:val="24"/>
          <w:szCs w:val="24"/>
        </w:rPr>
        <w:t>к данному виду товара.</w:t>
      </w:r>
    </w:p>
    <w:p w14:paraId="25787B74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4.2. Товар должен быть поставлен в упаковке, обеспечивающей защиту его </w:t>
      </w:r>
      <w:r w:rsidRPr="00490F6E">
        <w:rPr>
          <w:rFonts w:ascii="PT Astra Serif" w:hAnsi="PT Astra Serif"/>
          <w:sz w:val="24"/>
          <w:szCs w:val="24"/>
        </w:rPr>
        <w:br/>
        <w:t xml:space="preserve">от повреждения, порчи или загрязнения во время транспортировки и хранения. Упаковка товара должна быть целой, без механических повреждений, товар не должен иметь потертостей, царапин, сколов и следов вскрытия. </w:t>
      </w:r>
    </w:p>
    <w:p w14:paraId="1A24C90A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4.3. Товар должен иметь необходимую маркировку, если такие требования предъявляются действующим законодательством Российской Федерации.</w:t>
      </w:r>
    </w:p>
    <w:p w14:paraId="10414B71" w14:textId="77777777"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4.4. Товар, получивший при погрузке (разгрузке) и транспортировке повреждения, </w:t>
      </w:r>
      <w:r w:rsidRPr="00490F6E">
        <w:rPr>
          <w:rFonts w:ascii="PT Astra Serif" w:hAnsi="PT Astra Serif"/>
          <w:sz w:val="24"/>
          <w:szCs w:val="24"/>
        </w:rPr>
        <w:br/>
        <w:t xml:space="preserve">в том числе внешние, вследствие использования Поставщиком ненадлежащей тары </w:t>
      </w:r>
      <w:r w:rsidRPr="00490F6E">
        <w:rPr>
          <w:rFonts w:ascii="PT Astra Serif" w:hAnsi="PT Astra Serif"/>
          <w:sz w:val="24"/>
          <w:szCs w:val="24"/>
        </w:rPr>
        <w:br/>
        <w:t xml:space="preserve">и (или) упаковки, ненадлежащей маркировки, считается не поставленным и приемке </w:t>
      </w:r>
      <w:r w:rsidRPr="00490F6E">
        <w:rPr>
          <w:rFonts w:ascii="PT Astra Serif" w:hAnsi="PT Astra Serif"/>
          <w:sz w:val="24"/>
          <w:szCs w:val="24"/>
        </w:rPr>
        <w:br/>
        <w:t>не подлежит.</w:t>
      </w:r>
    </w:p>
    <w:p w14:paraId="33F7FA7B" w14:textId="77777777" w:rsidR="00F6670D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4.5. 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490F6E">
        <w:rPr>
          <w:rFonts w:ascii="PT Astra Serif" w:hAnsi="PT Astra Serif"/>
          <w:sz w:val="24"/>
          <w:szCs w:val="24"/>
        </w:rPr>
        <w:br/>
        <w:t>в стоимость товара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14:paraId="4B50FEA6" w14:textId="77777777" w:rsidR="00F6670D" w:rsidRPr="00490F6E" w:rsidRDefault="00F6670D" w:rsidP="00F6670D">
      <w:pPr>
        <w:pStyle w:val="31"/>
        <w:ind w:firstLine="709"/>
        <w:rPr>
          <w:rFonts w:ascii="PT Astra Serif" w:hAnsi="PT Astra Serif"/>
        </w:rPr>
      </w:pPr>
    </w:p>
    <w:p w14:paraId="7D460875" w14:textId="77777777" w:rsidR="00F6670D" w:rsidRPr="00490F6E" w:rsidRDefault="00F6670D" w:rsidP="007A2E5A">
      <w:pPr>
        <w:pStyle w:val="11"/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5. Сроки и порядок поставки (приемки) товара</w:t>
      </w:r>
    </w:p>
    <w:p w14:paraId="02BF6EC3" w14:textId="77777777" w:rsidR="00D20829" w:rsidRPr="00490F6E" w:rsidRDefault="00A6743A" w:rsidP="00294159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5.1. </w:t>
      </w:r>
      <w:r w:rsidR="00D20829" w:rsidRPr="00490F6E">
        <w:rPr>
          <w:rFonts w:ascii="PT Astra Serif" w:hAnsi="PT Astra Serif"/>
          <w:sz w:val="24"/>
          <w:szCs w:val="24"/>
        </w:rPr>
        <w:t xml:space="preserve">Поставщик поставляет товар своими силами на склад </w:t>
      </w:r>
      <w:r w:rsidR="005D0115" w:rsidRPr="00490F6E">
        <w:rPr>
          <w:rFonts w:ascii="PT Astra Serif" w:hAnsi="PT Astra Serif"/>
          <w:sz w:val="24"/>
          <w:szCs w:val="24"/>
        </w:rPr>
        <w:t>З</w:t>
      </w:r>
      <w:r w:rsidR="00D20829" w:rsidRPr="00490F6E">
        <w:rPr>
          <w:rFonts w:ascii="PT Astra Serif" w:hAnsi="PT Astra Serif"/>
          <w:sz w:val="24"/>
          <w:szCs w:val="24"/>
        </w:rPr>
        <w:t xml:space="preserve">аказчика по адресу: Свердловская обл., г. Первоуральск, ул. Горького, в срок с момента подписания </w:t>
      </w:r>
      <w:r w:rsidR="006B1B16">
        <w:rPr>
          <w:rFonts w:ascii="PT Astra Serif" w:hAnsi="PT Astra Serif"/>
          <w:sz w:val="24"/>
          <w:szCs w:val="24"/>
        </w:rPr>
        <w:br/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20829" w:rsidRPr="00490F6E">
        <w:rPr>
          <w:rFonts w:ascii="PT Astra Serif" w:hAnsi="PT Astra Serif"/>
          <w:sz w:val="24"/>
          <w:szCs w:val="24"/>
        </w:rPr>
        <w:t xml:space="preserve">, 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но не позднее </w:t>
      </w:r>
      <w:r w:rsidR="00884DC8">
        <w:rPr>
          <w:rFonts w:ascii="PT Astra Serif" w:hAnsi="PT Astra Serif"/>
          <w:b/>
          <w:sz w:val="24"/>
          <w:szCs w:val="24"/>
        </w:rPr>
        <w:t>15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</w:t>
      </w:r>
      <w:r w:rsidR="00884DC8">
        <w:rPr>
          <w:rFonts w:ascii="PT Astra Serif" w:hAnsi="PT Astra Serif"/>
          <w:b/>
          <w:sz w:val="24"/>
          <w:szCs w:val="24"/>
        </w:rPr>
        <w:t>октября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20</w:t>
      </w:r>
      <w:r w:rsidR="00076A47" w:rsidRPr="006B1B16">
        <w:rPr>
          <w:rFonts w:ascii="PT Astra Serif" w:hAnsi="PT Astra Serif"/>
          <w:b/>
          <w:sz w:val="24"/>
          <w:szCs w:val="24"/>
        </w:rPr>
        <w:t>2</w:t>
      </w:r>
      <w:r w:rsidR="0010666A" w:rsidRPr="006B1B16">
        <w:rPr>
          <w:rFonts w:ascii="PT Astra Serif" w:hAnsi="PT Astra Serif"/>
          <w:b/>
          <w:sz w:val="24"/>
          <w:szCs w:val="24"/>
        </w:rPr>
        <w:t>6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г.</w:t>
      </w:r>
    </w:p>
    <w:p w14:paraId="0508E4DE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5.2. Вместе с товаром Поставщик передает </w:t>
      </w:r>
      <w:r w:rsidR="004C458E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аказчику относящуюся к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овару документацию:</w:t>
      </w:r>
    </w:p>
    <w:p w14:paraId="4140CAB4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универсальный передаточный документ;</w:t>
      </w:r>
    </w:p>
    <w:p w14:paraId="6DAD32BF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оригинал декларации о соответствии или сертификата соответствия либо их копии, заверенные в установленном законодательством Российской Федерации </w:t>
      </w:r>
      <w:r w:rsidRPr="00490F6E">
        <w:rPr>
          <w:rFonts w:ascii="PT Astra Serif" w:hAnsi="PT Astra Serif"/>
          <w:sz w:val="24"/>
          <w:szCs w:val="24"/>
        </w:rPr>
        <w:lastRenderedPageBreak/>
        <w:t xml:space="preserve">порядке (передаются </w:t>
      </w:r>
      <w:proofErr w:type="gramStart"/>
      <w:r w:rsidRPr="00490F6E">
        <w:rPr>
          <w:rFonts w:ascii="PT Astra Serif" w:hAnsi="PT Astra Serif"/>
          <w:sz w:val="24"/>
          <w:szCs w:val="24"/>
        </w:rPr>
        <w:t>с продукцией</w:t>
      </w:r>
      <w:proofErr w:type="gramEnd"/>
      <w:r w:rsidRPr="00490F6E">
        <w:rPr>
          <w:rFonts w:ascii="PT Astra Serif" w:hAnsi="PT Astra Serif"/>
          <w:sz w:val="24"/>
          <w:szCs w:val="24"/>
        </w:rPr>
        <w:t xml:space="preserve"> подлежащей декларированию либо сертификации);</w:t>
      </w:r>
    </w:p>
    <w:p w14:paraId="2880B25D" w14:textId="77777777" w:rsidR="00E646A7" w:rsidRPr="00490F6E" w:rsidRDefault="009052FE" w:rsidP="00E646A7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документ, подтверждающий качество поставляемого </w:t>
      </w:r>
      <w:r w:rsidR="00505A1F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</w:t>
      </w:r>
      <w:r w:rsidR="0010265A" w:rsidRPr="00490F6E">
        <w:rPr>
          <w:rFonts w:ascii="PT Astra Serif" w:hAnsi="PT Astra Serif"/>
          <w:sz w:val="24"/>
          <w:szCs w:val="24"/>
        </w:rPr>
        <w:t>.</w:t>
      </w:r>
    </w:p>
    <w:p w14:paraId="6C475FB1" w14:textId="77777777" w:rsidR="00E646A7" w:rsidRPr="00490F6E" w:rsidRDefault="009052FE" w:rsidP="00E646A7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5.3. </w:t>
      </w:r>
      <w:r w:rsidR="00E646A7" w:rsidRPr="00490F6E">
        <w:rPr>
          <w:rFonts w:ascii="PT Astra Serif" w:hAnsi="PT Astra Serif"/>
          <w:sz w:val="24"/>
          <w:szCs w:val="24"/>
        </w:rPr>
        <w:t>В день доставки товара Заказч</w:t>
      </w:r>
      <w:r w:rsidR="00F84688">
        <w:rPr>
          <w:rFonts w:ascii="PT Astra Serif" w:hAnsi="PT Astra Serif"/>
          <w:sz w:val="24"/>
          <w:szCs w:val="24"/>
        </w:rPr>
        <w:t xml:space="preserve">ик осуществляет приемку товара </w:t>
      </w:r>
      <w:r w:rsidR="00E646A7" w:rsidRPr="00490F6E">
        <w:rPr>
          <w:rFonts w:ascii="PT Astra Serif" w:hAnsi="PT Astra Serif"/>
          <w:sz w:val="24"/>
          <w:szCs w:val="24"/>
        </w:rPr>
        <w:t>по количеству упаковок товара, комплекту, явным</w:t>
      </w:r>
      <w:r w:rsidR="00F84688">
        <w:rPr>
          <w:rFonts w:ascii="PT Astra Serif" w:hAnsi="PT Astra Serif"/>
          <w:sz w:val="24"/>
          <w:szCs w:val="24"/>
        </w:rPr>
        <w:t xml:space="preserve"> видимым повреждениям упаковки </w:t>
      </w:r>
      <w:r w:rsidR="00E646A7" w:rsidRPr="00490F6E">
        <w:rPr>
          <w:rFonts w:ascii="PT Astra Serif" w:hAnsi="PT Astra Serif"/>
          <w:sz w:val="24"/>
          <w:szCs w:val="24"/>
        </w:rPr>
        <w:t xml:space="preserve">и качеству товара. Для проверки поставленного товара в части соответствия товара условиям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E646A7" w:rsidRPr="00490F6E">
        <w:rPr>
          <w:rFonts w:ascii="PT Astra Serif" w:hAnsi="PT Astra Serif"/>
          <w:sz w:val="24"/>
          <w:szCs w:val="24"/>
        </w:rPr>
        <w:t xml:space="preserve"> Заказчик проводит экспертизу. Экспертиза поставленного товара проводится </w:t>
      </w:r>
      <w:r w:rsidR="007C5A30" w:rsidRPr="00490F6E">
        <w:rPr>
          <w:rFonts w:ascii="PT Astra Serif" w:hAnsi="PT Astra Serif"/>
          <w:sz w:val="24"/>
          <w:szCs w:val="24"/>
        </w:rPr>
        <w:t>З</w:t>
      </w:r>
      <w:r w:rsidR="00E646A7" w:rsidRPr="00490F6E">
        <w:rPr>
          <w:rFonts w:ascii="PT Astra Serif" w:hAnsi="PT Astra Serif"/>
          <w:sz w:val="24"/>
          <w:szCs w:val="24"/>
        </w:rPr>
        <w:t xml:space="preserve">аказчиком своими силами, </w:t>
      </w:r>
      <w:r w:rsidR="007C5A30" w:rsidRPr="00490F6E">
        <w:rPr>
          <w:rFonts w:ascii="PT Astra Serif" w:hAnsi="PT Astra Serif"/>
          <w:sz w:val="24"/>
          <w:szCs w:val="24"/>
        </w:rPr>
        <w:t xml:space="preserve">и оформляется Актом приема-передачи товара </w:t>
      </w:r>
      <w:r w:rsidR="00130067" w:rsidRPr="00490F6E">
        <w:rPr>
          <w:rFonts w:ascii="PT Astra Serif" w:hAnsi="PT Astra Serif"/>
          <w:sz w:val="24"/>
          <w:szCs w:val="24"/>
        </w:rPr>
        <w:t>за подписями лиц, производивших прием-передачу товара</w:t>
      </w:r>
      <w:r w:rsidR="007C5A30" w:rsidRPr="00490F6E">
        <w:rPr>
          <w:rFonts w:ascii="PT Astra Serif" w:hAnsi="PT Astra Serif"/>
          <w:sz w:val="24"/>
          <w:szCs w:val="24"/>
        </w:rPr>
        <w:t>.</w:t>
      </w:r>
    </w:p>
    <w:p w14:paraId="092EF534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5.4. В случае выявления несоответствия качества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заявленным требованиям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приостанавливает дальнейшую приемку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и составляет акт за подписями лиц, производивших прием-передачу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овара, в котором указывает, какие из документов, подтверждающих качество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овара, отсутствуют либо характер выявленных при его приемке недостатков. Данный акт в течение 3 (трех) дней направляется в адрес Поставщика.</w:t>
      </w:r>
    </w:p>
    <w:p w14:paraId="69816E95" w14:textId="77777777" w:rsidR="00C06903" w:rsidRPr="00490F6E" w:rsidRDefault="009052FE" w:rsidP="00C06903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5.5. В случае, если документы, указанные в пункте 5.2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не переданы Поставщиком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аказчику одновременно с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оваром,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 считается не поставленным </w:t>
      </w:r>
      <w:r w:rsidR="0015529B"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>и приемке не подлежит.</w:t>
      </w:r>
    </w:p>
    <w:p w14:paraId="257C27CB" w14:textId="77777777" w:rsidR="009052FE" w:rsidRPr="00490F6E" w:rsidRDefault="009052FE" w:rsidP="00C06903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5.6. Обязательство Поставщика по поставке (передаче) </w:t>
      </w:r>
      <w:r w:rsidR="0015529B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считается исполненным с момента подписания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без замечаний </w:t>
      </w:r>
      <w:r w:rsidR="00342868">
        <w:rPr>
          <w:rFonts w:ascii="PT Astra Serif" w:hAnsi="PT Astra Serif"/>
          <w:sz w:val="24"/>
          <w:szCs w:val="24"/>
        </w:rPr>
        <w:t>Акта приема-передачи товара.</w:t>
      </w:r>
    </w:p>
    <w:p w14:paraId="270F4C2C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5.7. В случае передачи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ненадлежащего качества, выявления внешних признаков ненадлежащего качества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, препятствующих его дальнейшему использованию (нарушение целостности упаковки, повреждение содержимого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Pr="00490F6E">
        <w:rPr>
          <w:rFonts w:ascii="PT Astra Serif" w:hAnsi="PT Astra Serif"/>
          <w:sz w:val="24"/>
          <w:szCs w:val="24"/>
        </w:rPr>
        <w:br/>
        <w:t xml:space="preserve">и т.д.),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 вправе отказаться от приемки некачественн</w:t>
      </w:r>
      <w:r w:rsidR="0015529B" w:rsidRPr="00490F6E">
        <w:rPr>
          <w:rFonts w:ascii="PT Astra Serif" w:hAnsi="PT Astra Serif"/>
          <w:sz w:val="24"/>
          <w:szCs w:val="24"/>
        </w:rPr>
        <w:t>ого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и потребовать замены их на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 надлежащего качества.</w:t>
      </w:r>
    </w:p>
    <w:p w14:paraId="10E9FB05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Поставщик обязан в течение </w:t>
      </w:r>
      <w:r w:rsidR="00342868">
        <w:rPr>
          <w:rFonts w:ascii="PT Astra Serif" w:hAnsi="PT Astra Serif"/>
          <w:sz w:val="24"/>
          <w:szCs w:val="24"/>
        </w:rPr>
        <w:t>5 (</w:t>
      </w:r>
      <w:r w:rsidR="008A7F24" w:rsidRPr="00490F6E">
        <w:rPr>
          <w:rFonts w:ascii="PT Astra Serif" w:hAnsi="PT Astra Serif"/>
          <w:sz w:val="24"/>
          <w:szCs w:val="24"/>
        </w:rPr>
        <w:t>пяти</w:t>
      </w:r>
      <w:r w:rsidR="00342868">
        <w:rPr>
          <w:rFonts w:ascii="PT Astra Serif" w:hAnsi="PT Astra Serif"/>
          <w:sz w:val="24"/>
          <w:szCs w:val="24"/>
        </w:rPr>
        <w:t>)</w:t>
      </w:r>
      <w:r w:rsidRPr="00490F6E">
        <w:rPr>
          <w:rFonts w:ascii="PT Astra Serif" w:hAnsi="PT Astra Serif"/>
          <w:sz w:val="24"/>
          <w:szCs w:val="24"/>
        </w:rPr>
        <w:t xml:space="preserve"> рабочих дней с момента извещения его об этом </w:t>
      </w:r>
      <w:r w:rsidR="00EA55C9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аказчиком, заменить эти </w:t>
      </w:r>
      <w:r w:rsidR="009F6830" w:rsidRPr="00490F6E">
        <w:rPr>
          <w:rFonts w:ascii="PT Astra Serif" w:hAnsi="PT Astra Serif"/>
          <w:sz w:val="24"/>
          <w:szCs w:val="24"/>
        </w:rPr>
        <w:t xml:space="preserve">товары </w:t>
      </w:r>
      <w:r w:rsidRPr="00490F6E">
        <w:rPr>
          <w:rFonts w:ascii="PT Astra Serif" w:hAnsi="PT Astra Serif"/>
          <w:sz w:val="24"/>
          <w:szCs w:val="24"/>
        </w:rPr>
        <w:t xml:space="preserve">на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овары надлежащего качества. </w:t>
      </w:r>
    </w:p>
    <w:p w14:paraId="7B4FA9C8" w14:textId="77777777"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5.8. Отказ от приемки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оформляется двусторонним актом. </w:t>
      </w:r>
      <w:r w:rsidR="0011467E"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 xml:space="preserve">При немотивированном отказе представителя Поставщика от подписания акта (бездействие) ненадлежащее качество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подтверждается актом, подписанным </w:t>
      </w:r>
      <w:r w:rsidR="00EA55C9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в одностороннем порядке. </w:t>
      </w:r>
    </w:p>
    <w:p w14:paraId="3A315BFC" w14:textId="77777777" w:rsidR="0011467E" w:rsidRPr="00490F6E" w:rsidRDefault="009052FE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Все расходы, связанные с возвратом некачественн</w:t>
      </w:r>
      <w:r w:rsidR="00EA55C9" w:rsidRPr="00490F6E">
        <w:rPr>
          <w:rFonts w:ascii="PT Astra Serif" w:hAnsi="PT Astra Serif"/>
          <w:sz w:val="24"/>
          <w:szCs w:val="24"/>
        </w:rPr>
        <w:t>ого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, а также </w:t>
      </w:r>
      <w:r w:rsidRPr="00490F6E">
        <w:rPr>
          <w:rFonts w:ascii="PT Astra Serif" w:hAnsi="PT Astra Serif"/>
          <w:sz w:val="24"/>
          <w:szCs w:val="24"/>
        </w:rPr>
        <w:br/>
        <w:t>с проведением, в связи с этим, повторного контроля осуществляются за счет Поставщика.</w:t>
      </w:r>
    </w:p>
    <w:p w14:paraId="12A2B5FB" w14:textId="77777777" w:rsidR="0011467E" w:rsidRPr="00490F6E" w:rsidRDefault="00B17FA0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5.9. Право собственности на товар, риск утраты, случайной гибели или повреждения товара переходят от Поставщика к Заказчику с момента подписания Сторонами</w:t>
      </w:r>
      <w:r w:rsidR="00342868" w:rsidRPr="00342868">
        <w:rPr>
          <w:rFonts w:ascii="PT Astra Serif" w:hAnsi="PT Astra Serif"/>
          <w:sz w:val="24"/>
          <w:szCs w:val="24"/>
        </w:rPr>
        <w:t xml:space="preserve"> </w:t>
      </w:r>
      <w:r w:rsidR="00342868" w:rsidRPr="00490F6E">
        <w:rPr>
          <w:rFonts w:ascii="PT Astra Serif" w:hAnsi="PT Astra Serif"/>
          <w:sz w:val="24"/>
          <w:szCs w:val="24"/>
        </w:rPr>
        <w:t>документ</w:t>
      </w:r>
      <w:r w:rsidR="00342868">
        <w:rPr>
          <w:rFonts w:ascii="PT Astra Serif" w:hAnsi="PT Astra Serif"/>
          <w:sz w:val="24"/>
          <w:szCs w:val="24"/>
        </w:rPr>
        <w:t>а о приемке</w:t>
      </w:r>
      <w:r w:rsidR="006D7D57" w:rsidRPr="00490F6E">
        <w:rPr>
          <w:rFonts w:ascii="PT Astra Serif" w:hAnsi="PT Astra Serif"/>
          <w:sz w:val="24"/>
          <w:szCs w:val="24"/>
        </w:rPr>
        <w:t>.</w:t>
      </w:r>
    </w:p>
    <w:p w14:paraId="072C1316" w14:textId="77777777" w:rsidR="00B17FA0" w:rsidRPr="00490F6E" w:rsidRDefault="00137DE9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</w:t>
      </w:r>
      <w:r w:rsidR="00B17FA0" w:rsidRPr="00490F6E">
        <w:rPr>
          <w:rFonts w:ascii="PT Astra Serif" w:hAnsi="PT Astra Serif"/>
          <w:sz w:val="24"/>
          <w:szCs w:val="24"/>
        </w:rPr>
        <w:t>.</w:t>
      </w:r>
      <w:r w:rsidRPr="00490F6E">
        <w:rPr>
          <w:rFonts w:ascii="PT Astra Serif" w:hAnsi="PT Astra Serif"/>
          <w:sz w:val="24"/>
          <w:szCs w:val="24"/>
        </w:rPr>
        <w:t>1</w:t>
      </w:r>
      <w:r w:rsidR="00B17FA0" w:rsidRPr="00490F6E">
        <w:rPr>
          <w:rFonts w:ascii="PT Astra Serif" w:hAnsi="PT Astra Serif"/>
          <w:sz w:val="24"/>
          <w:szCs w:val="24"/>
        </w:rPr>
        <w:t>0. Сдача и приемка товара осуществляются уполномоченными представителями Сторон</w:t>
      </w:r>
      <w:r w:rsidR="0011467E" w:rsidRPr="00490F6E">
        <w:rPr>
          <w:rFonts w:ascii="PT Astra Serif" w:hAnsi="PT Astra Serif"/>
          <w:sz w:val="24"/>
          <w:szCs w:val="24"/>
        </w:rPr>
        <w:t>.</w:t>
      </w:r>
    </w:p>
    <w:p w14:paraId="40E4EF9C" w14:textId="77777777" w:rsidR="009052FE" w:rsidRPr="00490F6E" w:rsidRDefault="009052FE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29C90B7D" w14:textId="77777777" w:rsidR="00F6670D" w:rsidRPr="00490F6E" w:rsidRDefault="00F6670D" w:rsidP="007A2E5A">
      <w:pPr>
        <w:pStyle w:val="11"/>
        <w:spacing w:line="14" w:lineRule="atLeast"/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6. Гарантийные обязательства</w:t>
      </w:r>
    </w:p>
    <w:p w14:paraId="20CA8FC1" w14:textId="77777777" w:rsidR="00C11357" w:rsidRPr="00490F6E" w:rsidRDefault="00C11357" w:rsidP="00C11357">
      <w:pPr>
        <w:pStyle w:val="13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color w:val="000000"/>
          <w:sz w:val="24"/>
          <w:szCs w:val="24"/>
        </w:rPr>
        <w:t xml:space="preserve">6.1. Поставщик гарантирует </w:t>
      </w:r>
      <w:r w:rsidRPr="00490F6E">
        <w:rPr>
          <w:rFonts w:ascii="PT Astra Serif" w:hAnsi="PT Astra Serif"/>
          <w:sz w:val="24"/>
          <w:szCs w:val="24"/>
        </w:rPr>
        <w:t xml:space="preserve">соответствие качества поставляемого товара действующим государственным стандартам, техническим условиям и нормативам </w:t>
      </w:r>
      <w:r w:rsidRPr="00490F6E">
        <w:rPr>
          <w:rFonts w:ascii="PT Astra Serif" w:hAnsi="PT Astra Serif"/>
          <w:sz w:val="24"/>
          <w:szCs w:val="24"/>
        </w:rPr>
        <w:br/>
        <w:t>для данного вида товара.</w:t>
      </w:r>
    </w:p>
    <w:p w14:paraId="15F9B4AF" w14:textId="77777777" w:rsidR="00C11357" w:rsidRPr="00490F6E" w:rsidRDefault="00C11357" w:rsidP="00C1135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6.2. На товар устанавливается гарантия Поставщика не менее </w:t>
      </w:r>
      <w:r w:rsidR="00563AE1" w:rsidRPr="00563AE1">
        <w:rPr>
          <w:rFonts w:ascii="PT Astra Serif" w:hAnsi="PT Astra Serif"/>
          <w:sz w:val="24"/>
          <w:szCs w:val="24"/>
        </w:rPr>
        <w:t>12 (двенадцать</w:t>
      </w:r>
      <w:r w:rsidR="00342868" w:rsidRPr="00563AE1">
        <w:rPr>
          <w:rFonts w:ascii="PT Astra Serif" w:hAnsi="PT Astra Serif"/>
          <w:sz w:val="24"/>
          <w:szCs w:val="24"/>
        </w:rPr>
        <w:t>)</w:t>
      </w:r>
      <w:r w:rsidR="00342868" w:rsidRPr="00563AE1">
        <w:rPr>
          <w:rFonts w:ascii="PT Astra Serif" w:hAnsi="PT Astra Serif"/>
        </w:rPr>
        <w:t xml:space="preserve"> </w:t>
      </w:r>
      <w:r w:rsidRPr="00563AE1">
        <w:rPr>
          <w:rFonts w:ascii="PT Astra Serif" w:hAnsi="PT Astra Serif"/>
          <w:sz w:val="24"/>
          <w:szCs w:val="24"/>
        </w:rPr>
        <w:t xml:space="preserve">месяцев, </w:t>
      </w:r>
      <w:r w:rsidRPr="00490F6E">
        <w:rPr>
          <w:rFonts w:ascii="PT Astra Serif" w:hAnsi="PT Astra Serif"/>
          <w:sz w:val="24"/>
          <w:szCs w:val="24"/>
        </w:rPr>
        <w:t>в том случае, если срок действия гарантии производителя больше указанного срока – гарантийный срок устанавливается в соответствии со сроком действия гарантии производителя. Поставщик гарантирует качество и нормальные эксплуатационные возможности поставляемого товара в течение всего гарантийного срока.</w:t>
      </w:r>
    </w:p>
    <w:p w14:paraId="279561B0" w14:textId="77777777" w:rsidR="00C11357" w:rsidRPr="00490F6E" w:rsidRDefault="00C11357" w:rsidP="00C11357">
      <w:pPr>
        <w:pStyle w:val="af4"/>
        <w:ind w:firstLine="709"/>
        <w:jc w:val="both"/>
        <w:rPr>
          <w:rStyle w:val="iceouttxt"/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lastRenderedPageBreak/>
        <w:t>6.3. Выявленные в период гарантийного срока недостатки или дефекты Поставщик</w:t>
      </w:r>
      <w:r w:rsidRPr="00490F6E">
        <w:rPr>
          <w:rStyle w:val="iceouttxt"/>
          <w:rFonts w:ascii="PT Astra Serif" w:hAnsi="PT Astra Serif"/>
          <w:sz w:val="24"/>
          <w:szCs w:val="24"/>
        </w:rPr>
        <w:t xml:space="preserve"> обязан устранить за свой счет, в сроки, согласованные Сторонами в соответствующем акте. Гарантийный срок, в этом случае, продлевается на период их устранения.</w:t>
      </w:r>
    </w:p>
    <w:p w14:paraId="28D154B0" w14:textId="77777777" w:rsidR="00C11357" w:rsidRPr="00490F6E" w:rsidRDefault="00C11357" w:rsidP="00C11357">
      <w:pPr>
        <w:pStyle w:val="13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01AA9CD0" w14:textId="77777777" w:rsidR="00F6670D" w:rsidRPr="00490F6E" w:rsidRDefault="00F6670D" w:rsidP="007A2E5A">
      <w:pPr>
        <w:pStyle w:val="11"/>
        <w:tabs>
          <w:tab w:val="center" w:pos="5262"/>
          <w:tab w:val="left" w:pos="8771"/>
        </w:tabs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7. Ответственность Сторон</w:t>
      </w:r>
    </w:p>
    <w:p w14:paraId="094E85DF" w14:textId="77777777" w:rsidR="00F6670D" w:rsidRPr="00490F6E" w:rsidRDefault="00F6670D" w:rsidP="00F6670D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color w:val="000000"/>
          <w:sz w:val="24"/>
          <w:szCs w:val="24"/>
        </w:rPr>
        <w:t xml:space="preserve">7.1. В случае невыполнения или ненадлежащего выполнения обязательств, предусмотренных </w:t>
      </w:r>
      <w:r w:rsidR="00795D6D">
        <w:rPr>
          <w:rFonts w:ascii="PT Astra Serif" w:hAnsi="PT Astra Serif"/>
          <w:noProof/>
          <w:color w:val="000000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noProof/>
          <w:color w:val="000000"/>
          <w:sz w:val="24"/>
          <w:szCs w:val="24"/>
        </w:rPr>
        <w:t>ом</w:t>
      </w:r>
      <w:r w:rsidRPr="00490F6E">
        <w:rPr>
          <w:rFonts w:ascii="PT Astra Serif" w:hAnsi="PT Astra Serif"/>
          <w:noProof/>
          <w:color w:val="000000"/>
          <w:sz w:val="24"/>
          <w:szCs w:val="24"/>
        </w:rPr>
        <w:t xml:space="preserve">, </w:t>
      </w:r>
      <w:r w:rsidRPr="00490F6E">
        <w:rPr>
          <w:rFonts w:ascii="PT Astra Serif" w:hAnsi="PT Astra Serif"/>
          <w:noProof/>
          <w:sz w:val="24"/>
          <w:szCs w:val="24"/>
        </w:rPr>
        <w:t>виновная сторона обязана возместить другой ст</w:t>
      </w:r>
      <w:r w:rsidR="0043047F" w:rsidRPr="00490F6E">
        <w:rPr>
          <w:rFonts w:ascii="PT Astra Serif" w:hAnsi="PT Astra Serif"/>
          <w:noProof/>
          <w:sz w:val="24"/>
          <w:szCs w:val="24"/>
        </w:rPr>
        <w:t>о</w:t>
      </w:r>
      <w:r w:rsidRPr="00490F6E">
        <w:rPr>
          <w:rFonts w:ascii="PT Astra Serif" w:hAnsi="PT Astra Serif"/>
          <w:noProof/>
          <w:sz w:val="24"/>
          <w:szCs w:val="24"/>
        </w:rPr>
        <w:t>роне причиненные в результате этого убытки.</w:t>
      </w:r>
    </w:p>
    <w:p w14:paraId="2472793C" w14:textId="77777777"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7.2. В случае просрочки исполнения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обязательства по оплате товара (несвоевременной оплаты или неоплаты товара) Поставщик вправе потребовать уплату пеней. Пени начисляются за каждый день просрочки исполнения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 xml:space="preserve">ом </w:t>
      </w:r>
      <w:r w:rsidRPr="00490F6E">
        <w:rPr>
          <w:rFonts w:ascii="PT Astra Serif" w:hAnsi="PT Astra Serif"/>
          <w:sz w:val="24"/>
          <w:szCs w:val="24"/>
        </w:rPr>
        <w:t xml:space="preserve">срока исполнения обязательства. Размер таких пеней устанавливается в размере одной трехсотой действующей на день уплаты пени </w:t>
      </w:r>
      <w:r w:rsidR="001A5D23" w:rsidRPr="00490F6E">
        <w:rPr>
          <w:rFonts w:ascii="PT Astra Serif" w:hAnsi="PT Astra Serif"/>
          <w:sz w:val="24"/>
          <w:szCs w:val="24"/>
        </w:rPr>
        <w:t xml:space="preserve">ключевой </w:t>
      </w:r>
      <w:r w:rsidRPr="00490F6E">
        <w:rPr>
          <w:rFonts w:ascii="PT Astra Serif" w:hAnsi="PT Astra Serif"/>
          <w:sz w:val="24"/>
          <w:szCs w:val="24"/>
        </w:rPr>
        <w:t>ставки</w:t>
      </w:r>
      <w:r w:rsidR="001A5D23" w:rsidRPr="00490F6E">
        <w:rPr>
          <w:rFonts w:ascii="PT Astra Serif" w:hAnsi="PT Astra Serif"/>
          <w:sz w:val="24"/>
          <w:szCs w:val="24"/>
        </w:rPr>
        <w:t xml:space="preserve"> </w:t>
      </w:r>
      <w:r w:rsidRPr="00490F6E">
        <w:rPr>
          <w:rFonts w:ascii="PT Astra Serif" w:hAnsi="PT Astra Serif"/>
          <w:sz w:val="24"/>
          <w:szCs w:val="24"/>
        </w:rPr>
        <w:t xml:space="preserve">Центрального банка Российской Федерации от суммы неоплаченных платежей. </w:t>
      </w:r>
    </w:p>
    <w:p w14:paraId="56A1A643" w14:textId="77777777"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7.3. Если Поставщик допустил просрочку исполнения обязательства по поставке товара (просрочку поставки товара)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вправе взыскать с Поставщика пени. Пеня начисляется за каждый день просрочки исполнения Поставщиком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в размере одной трехсотой действующей на дату уплаты пени </w:t>
      </w:r>
      <w:r w:rsidR="001A5D23" w:rsidRPr="00490F6E">
        <w:rPr>
          <w:rFonts w:ascii="PT Astra Serif" w:hAnsi="PT Astra Serif"/>
          <w:sz w:val="24"/>
          <w:szCs w:val="24"/>
        </w:rPr>
        <w:t xml:space="preserve">ключевой </w:t>
      </w:r>
      <w:r w:rsidRPr="00490F6E">
        <w:rPr>
          <w:rFonts w:ascii="PT Astra Serif" w:hAnsi="PT Astra Serif"/>
          <w:sz w:val="24"/>
          <w:szCs w:val="24"/>
        </w:rPr>
        <w:t xml:space="preserve">ставки Центрального банка Российской Федерации от цены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 xml:space="preserve">ом </w:t>
      </w:r>
      <w:r w:rsidRPr="00490F6E">
        <w:rPr>
          <w:rFonts w:ascii="PT Astra Serif" w:hAnsi="PT Astra Serif"/>
          <w:sz w:val="24"/>
          <w:szCs w:val="24"/>
        </w:rPr>
        <w:t>и фактически исполненных Поставщиком.</w:t>
      </w:r>
    </w:p>
    <w:p w14:paraId="12744121" w14:textId="6D33BC75" w:rsidR="00D34C84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7.4. За </w:t>
      </w:r>
      <w:r w:rsidR="001A5D23" w:rsidRPr="00490F6E">
        <w:rPr>
          <w:rFonts w:ascii="PT Astra Serif" w:hAnsi="PT Astra Serif"/>
          <w:sz w:val="24"/>
          <w:szCs w:val="24"/>
        </w:rPr>
        <w:t xml:space="preserve">каждый факт </w:t>
      </w:r>
      <w:r w:rsidRPr="00490F6E">
        <w:rPr>
          <w:rFonts w:ascii="PT Astra Serif" w:hAnsi="PT Astra Serif"/>
          <w:sz w:val="24"/>
          <w:szCs w:val="24"/>
        </w:rPr>
        <w:t>неисполнени</w:t>
      </w:r>
      <w:r w:rsidR="001A5D23" w:rsidRPr="00490F6E">
        <w:rPr>
          <w:rFonts w:ascii="PT Astra Serif" w:hAnsi="PT Astra Serif"/>
          <w:sz w:val="24"/>
          <w:szCs w:val="24"/>
        </w:rPr>
        <w:t>я</w:t>
      </w:r>
      <w:r w:rsidRPr="00490F6E">
        <w:rPr>
          <w:rFonts w:ascii="PT Astra Serif" w:hAnsi="PT Astra Serif"/>
          <w:sz w:val="24"/>
          <w:szCs w:val="24"/>
        </w:rPr>
        <w:t xml:space="preserve"> или ненадлежаще</w:t>
      </w:r>
      <w:r w:rsidR="001A5D23" w:rsidRPr="00490F6E">
        <w:rPr>
          <w:rFonts w:ascii="PT Astra Serif" w:hAnsi="PT Astra Serif"/>
          <w:sz w:val="24"/>
          <w:szCs w:val="24"/>
        </w:rPr>
        <w:t>го исполнения</w:t>
      </w:r>
      <w:r w:rsidRPr="00490F6E">
        <w:rPr>
          <w:rFonts w:ascii="PT Astra Serif" w:hAnsi="PT Astra Serif"/>
          <w:sz w:val="24"/>
          <w:szCs w:val="24"/>
        </w:rPr>
        <w:t xml:space="preserve"> Поставщиком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вправе помимо пеней, предусмотренных пунктом 7.3.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взыскать с Поставщика штраф в размере </w:t>
      </w:r>
      <w:r w:rsidR="00315DF3" w:rsidRPr="00490F6E">
        <w:rPr>
          <w:rFonts w:ascii="PT Astra Serif" w:hAnsi="PT Astra Serif"/>
          <w:sz w:val="24"/>
          <w:szCs w:val="24"/>
        </w:rPr>
        <w:t>10</w:t>
      </w:r>
      <w:r w:rsidRPr="00490F6E">
        <w:rPr>
          <w:rFonts w:ascii="PT Astra Serif" w:hAnsi="PT Astra Serif"/>
          <w:sz w:val="24"/>
          <w:szCs w:val="24"/>
        </w:rPr>
        <w:t xml:space="preserve">% цены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34C84" w:rsidRPr="00490F6E">
        <w:rPr>
          <w:rFonts w:ascii="PT Astra Serif" w:hAnsi="PT Astra Serif"/>
          <w:sz w:val="24"/>
          <w:szCs w:val="24"/>
        </w:rPr>
        <w:t>.</w:t>
      </w:r>
      <w:r w:rsidRPr="00490F6E">
        <w:rPr>
          <w:rFonts w:ascii="PT Astra Serif" w:hAnsi="PT Astra Serif"/>
          <w:sz w:val="24"/>
          <w:szCs w:val="24"/>
        </w:rPr>
        <w:t xml:space="preserve"> </w:t>
      </w:r>
    </w:p>
    <w:p w14:paraId="10F3569F" w14:textId="74D1C126"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7.5. За </w:t>
      </w:r>
      <w:r w:rsidR="001A5D23" w:rsidRPr="00490F6E">
        <w:rPr>
          <w:rFonts w:ascii="PT Astra Serif" w:hAnsi="PT Astra Serif"/>
          <w:sz w:val="24"/>
          <w:szCs w:val="24"/>
        </w:rPr>
        <w:t xml:space="preserve">каждый факт неисполнения или </w:t>
      </w:r>
      <w:r w:rsidRPr="00490F6E">
        <w:rPr>
          <w:rFonts w:ascii="PT Astra Serif" w:hAnsi="PT Astra Serif"/>
          <w:sz w:val="24"/>
          <w:szCs w:val="24"/>
        </w:rPr>
        <w:t>ненадлежаще</w:t>
      </w:r>
      <w:r w:rsidR="001A5D23" w:rsidRPr="00490F6E">
        <w:rPr>
          <w:rFonts w:ascii="PT Astra Serif" w:hAnsi="PT Astra Serif"/>
          <w:sz w:val="24"/>
          <w:szCs w:val="24"/>
        </w:rPr>
        <w:t>го</w:t>
      </w:r>
      <w:r w:rsidRPr="00490F6E">
        <w:rPr>
          <w:rFonts w:ascii="PT Astra Serif" w:hAnsi="PT Astra Serif"/>
          <w:sz w:val="24"/>
          <w:szCs w:val="24"/>
        </w:rPr>
        <w:t xml:space="preserve"> исполнени</w:t>
      </w:r>
      <w:r w:rsidR="001A5D23" w:rsidRPr="00490F6E">
        <w:rPr>
          <w:rFonts w:ascii="PT Astra Serif" w:hAnsi="PT Astra Serif"/>
          <w:sz w:val="24"/>
          <w:szCs w:val="24"/>
        </w:rPr>
        <w:t>я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за исключением просрочки исполнения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Поставщик вправе помимо пени, предусмотренных пунктом 7.2.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взыскать с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аказчика штраф в размере 1 000 (Одна тысяча) рублей 00 копеек</w:t>
      </w:r>
      <w:r w:rsidR="004E4B0F" w:rsidRPr="00490F6E">
        <w:rPr>
          <w:rFonts w:ascii="PT Astra Serif" w:hAnsi="PT Astra Serif"/>
          <w:sz w:val="24"/>
          <w:szCs w:val="24"/>
        </w:rPr>
        <w:t>.</w:t>
      </w:r>
    </w:p>
    <w:p w14:paraId="624EDE1D" w14:textId="77777777" w:rsidR="00533A02" w:rsidRPr="00490F6E" w:rsidRDefault="00533A02" w:rsidP="00533A02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7.6. Общая сумма начисленной неустойки (штрафов, пеней) за ненадлежащее исполнение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. </w:t>
      </w:r>
    </w:p>
    <w:p w14:paraId="06ABDBE6" w14:textId="77777777" w:rsidR="00533A02" w:rsidRPr="00490F6E" w:rsidRDefault="00533A02" w:rsidP="00533A02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7.7. Общая сумма начисленной неустойки (штрафов, пени) за неисполнение </w:t>
      </w:r>
      <w:r w:rsidRPr="00490F6E">
        <w:rPr>
          <w:rFonts w:ascii="PT Astra Serif" w:hAnsi="PT Astra Serif"/>
          <w:sz w:val="24"/>
          <w:szCs w:val="24"/>
        </w:rPr>
        <w:br/>
        <w:t xml:space="preserve">или ненадлежащее исполнение Поставщиком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0A1FC679" w14:textId="77777777" w:rsidR="00F6670D" w:rsidRPr="00490F6E" w:rsidRDefault="00711843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7.</w:t>
      </w:r>
      <w:r w:rsidR="00533A02" w:rsidRPr="00490F6E">
        <w:rPr>
          <w:rFonts w:ascii="PT Astra Serif" w:hAnsi="PT Astra Serif"/>
          <w:sz w:val="24"/>
          <w:szCs w:val="24"/>
        </w:rPr>
        <w:t>8</w:t>
      </w:r>
      <w:r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Стороны освобождаются от уплаты неустойки (штрафа, пени), если докажут, </w:t>
      </w:r>
      <w:r w:rsidR="00F6670D" w:rsidRPr="00490F6E">
        <w:rPr>
          <w:rFonts w:ascii="PT Astra Serif" w:hAnsi="PT Astra Serif"/>
          <w:sz w:val="24"/>
          <w:szCs w:val="24"/>
        </w:rPr>
        <w:br/>
        <w:t xml:space="preserve">что неисполнение или ненадлежащее исполнение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="00F6670D" w:rsidRPr="00490F6E">
        <w:rPr>
          <w:rFonts w:ascii="PT Astra Serif" w:hAnsi="PT Astra Serif"/>
          <w:sz w:val="24"/>
          <w:szCs w:val="24"/>
        </w:rPr>
        <w:t>, произошло вследствие непреодолимой силы или по вине другой Стороны.</w:t>
      </w:r>
    </w:p>
    <w:p w14:paraId="000DC11D" w14:textId="77777777"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</w:rPr>
      </w:pPr>
    </w:p>
    <w:p w14:paraId="2AB62F02" w14:textId="77777777" w:rsidR="000E0A0C" w:rsidRPr="00490F6E" w:rsidRDefault="000E0A0C" w:rsidP="000E0A0C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8. Обстоятельства непреодолимой силы</w:t>
      </w:r>
    </w:p>
    <w:p w14:paraId="2A361F6B" w14:textId="77777777"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8.1. Сторона освобождается от ответственности за частичное или полное неисполнение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</w:t>
      </w:r>
      <w:r w:rsidRPr="00490F6E">
        <w:rPr>
          <w:rFonts w:ascii="PT Astra Serif" w:hAnsi="PT Astra Serif"/>
          <w:noProof/>
          <w:sz w:val="24"/>
          <w:szCs w:val="24"/>
        </w:rPr>
        <w:lastRenderedPageBreak/>
        <w:t xml:space="preserve">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14:paraId="79601C1E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и непредотвратимый характер, возникнуть после заключения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 xml:space="preserve"> и не зависеть </w:t>
      </w:r>
      <w:r w:rsidRPr="00490F6E">
        <w:rPr>
          <w:rFonts w:ascii="PT Astra Serif" w:hAnsi="PT Astra Serif"/>
          <w:noProof/>
          <w:sz w:val="24"/>
          <w:szCs w:val="24"/>
        </w:rPr>
        <w:br/>
        <w:t>от воли Сторон.</w:t>
      </w:r>
    </w:p>
    <w:p w14:paraId="77239957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8.2. При наступлении обстоятельств непреодолимой силы Сторона должна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о характере обстоятельств, а также по возможности оценка их влияния на возможность исполнения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 xml:space="preserve"> и срок исполнения обязательств.</w:t>
      </w:r>
    </w:p>
    <w:p w14:paraId="2BBE94EB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8.3. По прекращении указанных обстоятельств Сторона должна без промедления,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но не позднее 3 дней, известить об этом другую Сторону в письменной форме.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В извещении должен быть указан срок, в который предполагается исполнить обязательства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>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4963CE04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8.4. Надлежащим доказательством наличия обстоятельств непреодолимой силы </w:t>
      </w:r>
      <w:r w:rsidRPr="00490F6E">
        <w:rPr>
          <w:rFonts w:ascii="PT Astra Serif" w:hAnsi="PT Astra Serif"/>
          <w:sz w:val="24"/>
          <w:szCs w:val="24"/>
        </w:rPr>
        <w:br/>
        <w:t xml:space="preserve">и их продолжительности будут служить справки, выдаваемые компетентным органом территории, где данное обстоятельство имело место. Сторона должна в течение 10 дней </w:t>
      </w:r>
      <w:r w:rsidRPr="00490F6E">
        <w:rPr>
          <w:rFonts w:ascii="PT Astra Serif" w:hAnsi="PT Astra Serif"/>
          <w:sz w:val="24"/>
          <w:szCs w:val="24"/>
        </w:rPr>
        <w:br/>
        <w:t>с момента прекращения обстоятельств непреодолимой силы передать такую справку другой Стороне.</w:t>
      </w:r>
    </w:p>
    <w:p w14:paraId="14E356B5" w14:textId="77777777"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8.5. 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</w:t>
      </w:r>
      <w:r w:rsidRPr="00490F6E">
        <w:rPr>
          <w:rFonts w:ascii="PT Astra Serif" w:hAnsi="PT Astra Serif"/>
          <w:sz w:val="24"/>
          <w:szCs w:val="24"/>
        </w:rPr>
        <w:br/>
        <w:t xml:space="preserve">за неисполнение обязательств по настоящему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у</w:t>
      </w:r>
      <w:r w:rsidRPr="00490F6E">
        <w:rPr>
          <w:rFonts w:ascii="PT Astra Serif" w:hAnsi="PT Astra Serif"/>
          <w:sz w:val="24"/>
          <w:szCs w:val="24"/>
        </w:rPr>
        <w:t>.</w:t>
      </w:r>
    </w:p>
    <w:p w14:paraId="70821CC4" w14:textId="77777777"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8.6. В случае наступления обстоятельств непреодолимой силы срок исполнения Сторонами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 xml:space="preserve">у </w:t>
      </w:r>
      <w:r w:rsidRPr="00490F6E">
        <w:rPr>
          <w:rFonts w:ascii="PT Astra Serif" w:hAnsi="PT Astra Serif"/>
          <w:noProof/>
          <w:sz w:val="24"/>
          <w:szCs w:val="24"/>
        </w:rPr>
        <w:t>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A968230" w14:textId="77777777"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8.7.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 xml:space="preserve"> и достижения соответствующей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Pr="00490F6E">
        <w:rPr>
          <w:rFonts w:ascii="PT Astra Serif" w:hAnsi="PT Astra Serif"/>
          <w:noProof/>
          <w:sz w:val="24"/>
          <w:szCs w:val="24"/>
        </w:rPr>
        <w:t>енности</w:t>
      </w:r>
      <w:r w:rsidR="00146EB5" w:rsidRPr="00490F6E">
        <w:rPr>
          <w:rFonts w:ascii="PT Astra Serif" w:hAnsi="PT Astra Serif"/>
          <w:noProof/>
          <w:sz w:val="24"/>
          <w:szCs w:val="24"/>
        </w:rPr>
        <w:t>.</w:t>
      </w:r>
    </w:p>
    <w:p w14:paraId="0B0D565D" w14:textId="77777777" w:rsidR="00366A3B" w:rsidRPr="00490F6E" w:rsidRDefault="00366A3B" w:rsidP="00F6670D">
      <w:pPr>
        <w:pStyle w:val="38"/>
        <w:jc w:val="center"/>
        <w:rPr>
          <w:rFonts w:ascii="PT Astra Serif" w:hAnsi="PT Astra Serif"/>
          <w:sz w:val="24"/>
          <w:szCs w:val="24"/>
        </w:rPr>
      </w:pPr>
    </w:p>
    <w:p w14:paraId="19B6E8FB" w14:textId="77777777" w:rsidR="00F6670D" w:rsidRPr="00490F6E" w:rsidRDefault="00754F4F" w:rsidP="00F6670D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9</w:t>
      </w:r>
      <w:r w:rsidR="00F6670D" w:rsidRPr="00490F6E">
        <w:rPr>
          <w:rFonts w:ascii="PT Astra Serif" w:hAnsi="PT Astra Serif"/>
          <w:b/>
          <w:sz w:val="24"/>
          <w:szCs w:val="24"/>
        </w:rPr>
        <w:t>. Порядок разрешения споров</w:t>
      </w:r>
    </w:p>
    <w:p w14:paraId="1914ABB2" w14:textId="77777777" w:rsidR="00157BEA" w:rsidRPr="00490F6E" w:rsidRDefault="00754F4F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9</w:t>
      </w:r>
      <w:r w:rsidR="00157BEA" w:rsidRPr="00490F6E">
        <w:rPr>
          <w:rFonts w:ascii="PT Astra Serif" w:hAnsi="PT Astra Serif"/>
          <w:sz w:val="24"/>
          <w:szCs w:val="24"/>
        </w:rPr>
        <w:t>.1. </w:t>
      </w:r>
      <w:r w:rsidR="00F6670D" w:rsidRPr="00490F6E">
        <w:rPr>
          <w:rFonts w:ascii="PT Astra Serif" w:hAnsi="PT Astra Serif"/>
          <w:sz w:val="24"/>
          <w:szCs w:val="24"/>
        </w:rPr>
        <w:t xml:space="preserve">Все споры и разногласия, возникающие при исполнении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, решаются Сторонами путем переговоров. При невозможности достижения соглашения Сторон споры</w:t>
      </w:r>
      <w:r w:rsidR="00F6670D" w:rsidRPr="00490F6E">
        <w:rPr>
          <w:rFonts w:ascii="PT Astra Serif" w:hAnsi="PT Astra Serif"/>
          <w:sz w:val="24"/>
          <w:szCs w:val="24"/>
        </w:rPr>
        <w:br/>
        <w:t xml:space="preserve">и разногласия, возникающие при исполнении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, подлежат разрешению </w:t>
      </w:r>
      <w:r w:rsidR="00F6670D" w:rsidRPr="00490F6E">
        <w:rPr>
          <w:rFonts w:ascii="PT Astra Serif" w:hAnsi="PT Astra Serif"/>
          <w:sz w:val="24"/>
          <w:szCs w:val="24"/>
        </w:rPr>
        <w:br/>
        <w:t>в Арбитражном суде Свердловской области в порядке, предусмотренном законодательством Российской Федерации.</w:t>
      </w:r>
    </w:p>
    <w:p w14:paraId="490B7C38" w14:textId="77777777" w:rsidR="00157BEA" w:rsidRPr="00490F6E" w:rsidRDefault="00754F4F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9</w:t>
      </w:r>
      <w:r w:rsidR="00157BEA" w:rsidRPr="00490F6E">
        <w:rPr>
          <w:rFonts w:ascii="PT Astra Serif" w:hAnsi="PT Astra Serif"/>
          <w:sz w:val="24"/>
          <w:szCs w:val="24"/>
        </w:rPr>
        <w:t>.2. </w:t>
      </w:r>
      <w:r w:rsidR="00F6670D" w:rsidRPr="00490F6E">
        <w:rPr>
          <w:rFonts w:ascii="PT Astra Serif" w:hAnsi="PT Astra Serif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58A93ECB" w14:textId="77777777" w:rsidR="00F6670D" w:rsidRPr="00490F6E" w:rsidRDefault="00F6670D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lastRenderedPageBreak/>
        <w:t>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6FDAD267" w14:textId="77777777"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38C69F65" w14:textId="77777777" w:rsidR="00F6670D" w:rsidRPr="00490F6E" w:rsidRDefault="00F6670D" w:rsidP="00F6670D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1</w:t>
      </w:r>
      <w:r w:rsidR="00754F4F" w:rsidRPr="00490F6E">
        <w:rPr>
          <w:rFonts w:ascii="PT Astra Serif" w:hAnsi="PT Astra Serif"/>
          <w:b/>
          <w:sz w:val="24"/>
          <w:szCs w:val="24"/>
        </w:rPr>
        <w:t>0</w:t>
      </w:r>
      <w:r w:rsidRPr="00490F6E">
        <w:rPr>
          <w:rFonts w:ascii="PT Astra Serif" w:hAnsi="PT Astra Serif"/>
          <w:b/>
          <w:sz w:val="24"/>
          <w:szCs w:val="24"/>
        </w:rPr>
        <w:t xml:space="preserve">. Срок действия и порядок изменения, расторжения </w:t>
      </w:r>
      <w:r w:rsidR="00795D6D">
        <w:rPr>
          <w:rFonts w:ascii="PT Astra Serif" w:hAnsi="PT Astra Serif"/>
          <w:b/>
          <w:sz w:val="24"/>
          <w:szCs w:val="24"/>
        </w:rPr>
        <w:t>Контракта</w:t>
      </w:r>
    </w:p>
    <w:p w14:paraId="36DDC7C6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</w:rPr>
        <w:t xml:space="preserve">10.1. Настоящий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Pr="00490F6E">
        <w:rPr>
          <w:rFonts w:ascii="PT Astra Serif" w:hAnsi="PT Astra Serif"/>
          <w:sz w:val="24"/>
          <w:szCs w:val="24"/>
        </w:rPr>
        <w:t xml:space="preserve"> вступает в силу с </w:t>
      </w:r>
      <w:r w:rsidRPr="00490F6E">
        <w:rPr>
          <w:rFonts w:ascii="PT Astra Serif" w:hAnsi="PT Astra Serif"/>
          <w:sz w:val="24"/>
          <w:szCs w:val="24"/>
          <w:lang w:eastAsia="ru-RU"/>
        </w:rPr>
        <w:t>даты его заключения обеими Сторонами</w:t>
      </w:r>
      <w:r w:rsidR="0010666A">
        <w:rPr>
          <w:rFonts w:ascii="PT Astra Serif" w:hAnsi="PT Astra Serif"/>
          <w:sz w:val="24"/>
          <w:szCs w:val="24"/>
        </w:rPr>
        <w:t xml:space="preserve">,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и действует по </w:t>
      </w:r>
      <w:r w:rsidR="00BD4605" w:rsidRPr="00BD4605">
        <w:rPr>
          <w:rFonts w:ascii="PT Astra Serif" w:hAnsi="PT Astra Serif"/>
          <w:b/>
          <w:sz w:val="24"/>
          <w:szCs w:val="24"/>
          <w:lang w:eastAsia="ru-RU"/>
        </w:rPr>
        <w:t>«01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 xml:space="preserve">» </w:t>
      </w:r>
      <w:r w:rsidR="00884DC8">
        <w:rPr>
          <w:rFonts w:ascii="PT Astra Serif" w:hAnsi="PT Astra Serif"/>
          <w:b/>
          <w:sz w:val="24"/>
          <w:szCs w:val="24"/>
          <w:lang w:eastAsia="ru-RU"/>
        </w:rPr>
        <w:t>ноября</w:t>
      </w:r>
      <w:r w:rsidR="00BD4605" w:rsidRPr="00BD4605"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>202</w:t>
      </w:r>
      <w:r w:rsidR="0010666A" w:rsidRPr="00BD4605">
        <w:rPr>
          <w:rFonts w:ascii="PT Astra Serif" w:hAnsi="PT Astra Serif"/>
          <w:b/>
          <w:sz w:val="24"/>
          <w:szCs w:val="24"/>
          <w:lang w:eastAsia="ru-RU"/>
        </w:rPr>
        <w:t>6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 xml:space="preserve"> г.</w:t>
      </w:r>
      <w:r w:rsidRPr="00A72F4B"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(включительно), а в части неисполненных обязательств - до полного их исполнения Сторонами. Окончание срока действия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="0010666A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не влечет прекращения неисполненных обязательств Сторон </w:t>
      </w:r>
      <w:r w:rsidR="0010666A">
        <w:rPr>
          <w:rFonts w:ascii="PT Astra Serif" w:hAnsi="PT Astra Serif"/>
          <w:sz w:val="24"/>
          <w:szCs w:val="24"/>
          <w:lang w:eastAsia="ru-RU"/>
        </w:rPr>
        <w:br/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по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у.</w:t>
      </w:r>
    </w:p>
    <w:p w14:paraId="7545C7D9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10.2. Расторжение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допускается по соглашению сторон, решению суда </w:t>
      </w:r>
      <w:r w:rsidRPr="00490F6E">
        <w:rPr>
          <w:rFonts w:ascii="PT Astra Serif" w:hAnsi="PT Astra Serif"/>
          <w:sz w:val="24"/>
          <w:szCs w:val="24"/>
        </w:rPr>
        <w:br/>
        <w:t xml:space="preserve">или в связи с односторонним отказом стороны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br/>
        <w:t xml:space="preserve">в соответствии с гражданским законодательством Российской Федерации.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При этом факт подписания Сторонами соглашения о расторжении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не освобождает Стороны от обязанностей урегулирования взаимных расчетов.</w:t>
      </w:r>
    </w:p>
    <w:p w14:paraId="1110D6A2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10.3. Изменения и дополнения по основаниям, предусмотренным настоящим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>.</w:t>
      </w:r>
    </w:p>
    <w:p w14:paraId="4E06AFA3" w14:textId="77777777" w:rsidR="008E561B" w:rsidRPr="00490F6E" w:rsidRDefault="0084793C" w:rsidP="0084793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10.4. Изменение условий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при его исполнении не допускается, за исключением случаев, предусмотренных </w:t>
      </w:r>
      <w:hyperlink r:id="rId8" w:history="1">
        <w:r w:rsidRPr="00490F6E">
          <w:rPr>
            <w:rFonts w:ascii="PT Astra Serif" w:hAnsi="PT Astra Serif"/>
            <w:sz w:val="24"/>
            <w:szCs w:val="24"/>
          </w:rPr>
          <w:t>статьей 95</w:t>
        </w:r>
      </w:hyperlink>
      <w:r w:rsidRPr="00490F6E">
        <w:rPr>
          <w:rFonts w:ascii="PT Astra Serif" w:hAnsi="PT Astra Serif"/>
          <w:sz w:val="24"/>
          <w:szCs w:val="24"/>
        </w:rPr>
        <w:t xml:space="preserve"> Закона № 44-ФЗ.</w:t>
      </w:r>
    </w:p>
    <w:p w14:paraId="718CCF30" w14:textId="77777777" w:rsidR="0084793C" w:rsidRPr="00490F6E" w:rsidRDefault="0084793C" w:rsidP="0084793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41F54F83" w14:textId="77777777" w:rsidR="00F6670D" w:rsidRPr="00490F6E" w:rsidRDefault="00F6670D" w:rsidP="000B44D7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1</w:t>
      </w:r>
      <w:r w:rsidR="00AF5094" w:rsidRPr="00490F6E">
        <w:rPr>
          <w:rFonts w:ascii="PT Astra Serif" w:hAnsi="PT Astra Serif"/>
          <w:b/>
          <w:sz w:val="24"/>
          <w:szCs w:val="24"/>
        </w:rPr>
        <w:t>1</w:t>
      </w:r>
      <w:r w:rsidRPr="00490F6E">
        <w:rPr>
          <w:rFonts w:ascii="PT Astra Serif" w:hAnsi="PT Astra Serif"/>
          <w:b/>
          <w:sz w:val="24"/>
          <w:szCs w:val="24"/>
        </w:rPr>
        <w:t>. Прочие условия</w:t>
      </w:r>
    </w:p>
    <w:p w14:paraId="7AF81DCB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11.1. Во всем, что не оговорено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14:paraId="1B9BE058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11.2. 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трех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е счет, несет Поставщик.</w:t>
      </w:r>
    </w:p>
    <w:p w14:paraId="45FA6384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11.3. При исполнении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не допускается перемена Поставщика,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за исключением случая, если новый Поставщик является правопреемником Поставщика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по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31C886BC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у.</w:t>
      </w:r>
    </w:p>
    <w:p w14:paraId="74E5B495" w14:textId="77777777"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11.4. Стороны обязуются обеспечить конфиденциальность сведений, относящихся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к предмету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и ставших им известными в ходе исполнения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>.</w:t>
      </w:r>
    </w:p>
    <w:p w14:paraId="2B4DB39D" w14:textId="77777777" w:rsidR="0010666A" w:rsidRPr="00281567" w:rsidRDefault="0084793C" w:rsidP="0010666A">
      <w:pPr>
        <w:pStyle w:val="11"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11.5. </w:t>
      </w:r>
      <w:r w:rsidR="0010666A" w:rsidRPr="00281567">
        <w:rPr>
          <w:rFonts w:ascii="PT Astra Serif" w:hAnsi="PT Astra Serif"/>
          <w:i/>
          <w:iCs/>
          <w:sz w:val="24"/>
          <w:szCs w:val="24"/>
        </w:rPr>
        <w:t>(Вариант 1)</w:t>
      </w:r>
      <w:r w:rsidR="0010666A" w:rsidRPr="00281567">
        <w:rPr>
          <w:rFonts w:ascii="PT Astra Serif" w:hAnsi="PT Astra Serif"/>
          <w:sz w:val="24"/>
          <w:szCs w:val="24"/>
        </w:rPr>
        <w:t xml:space="preserve"> Контракт подписан усиленными квалифицированными электронно-цифровыми подписями Сторон на сайте ЕАТ «Березка» (agregatoreat.ru).</w:t>
      </w:r>
    </w:p>
    <w:p w14:paraId="5EF04EB2" w14:textId="77777777" w:rsidR="0010666A" w:rsidRPr="00281567" w:rsidRDefault="0010666A" w:rsidP="0010666A">
      <w:pPr>
        <w:pStyle w:val="11"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81567">
        <w:rPr>
          <w:rFonts w:ascii="PT Astra Serif" w:hAnsi="PT Astra Serif"/>
          <w:i/>
          <w:iCs/>
          <w:sz w:val="24"/>
          <w:szCs w:val="24"/>
        </w:rPr>
        <w:t>(Вариант 2)</w:t>
      </w:r>
      <w:r w:rsidRPr="00281567">
        <w:rPr>
          <w:rFonts w:ascii="PT Astra Serif" w:hAnsi="PT Astra Serif"/>
          <w:sz w:val="24"/>
          <w:szCs w:val="24"/>
        </w:rPr>
        <w:t xml:space="preserve"> Контракт составлен в двух подлинных экземплярах, имеющих одинаковую юридическую силу, по одному для каждой из Сторон.</w:t>
      </w:r>
    </w:p>
    <w:p w14:paraId="4407F980" w14:textId="77777777" w:rsidR="00F6670D" w:rsidRPr="00490F6E" w:rsidRDefault="00AF5094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11</w:t>
      </w:r>
      <w:r w:rsidR="00816613" w:rsidRPr="00490F6E">
        <w:rPr>
          <w:rFonts w:ascii="PT Astra Serif" w:hAnsi="PT Astra Serif"/>
          <w:sz w:val="24"/>
          <w:szCs w:val="24"/>
        </w:rPr>
        <w:t>.</w:t>
      </w:r>
      <w:r w:rsidR="00745637" w:rsidRPr="00490F6E">
        <w:rPr>
          <w:rFonts w:ascii="PT Astra Serif" w:hAnsi="PT Astra Serif"/>
          <w:sz w:val="24"/>
          <w:szCs w:val="24"/>
        </w:rPr>
        <w:t>6</w:t>
      </w:r>
      <w:r w:rsidR="00816613"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Приложения к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F6670D" w:rsidRPr="00490F6E">
        <w:rPr>
          <w:rFonts w:ascii="PT Astra Serif" w:hAnsi="PT Astra Serif"/>
          <w:sz w:val="24"/>
          <w:szCs w:val="24"/>
        </w:rPr>
        <w:t>у, являющиеся его неотъемлемой частью:</w:t>
      </w:r>
    </w:p>
    <w:p w14:paraId="00FB807D" w14:textId="77777777"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Приложение № 1 – Ведомость поставки</w:t>
      </w:r>
      <w:r w:rsidR="00E87BD6" w:rsidRPr="00490F6E">
        <w:rPr>
          <w:rFonts w:ascii="PT Astra Serif" w:hAnsi="PT Astra Serif"/>
          <w:sz w:val="24"/>
          <w:szCs w:val="24"/>
        </w:rPr>
        <w:t>.</w:t>
      </w:r>
    </w:p>
    <w:p w14:paraId="4B7CFED8" w14:textId="77777777" w:rsidR="0010666A" w:rsidRPr="007A2E5A" w:rsidRDefault="0010666A" w:rsidP="007A2E5A">
      <w:pPr>
        <w:pStyle w:val="38"/>
        <w:jc w:val="both"/>
        <w:rPr>
          <w:rFonts w:ascii="PT Astra Serif" w:hAnsi="PT Astra Serif"/>
          <w:sz w:val="24"/>
          <w:szCs w:val="24"/>
        </w:rPr>
      </w:pPr>
    </w:p>
    <w:p w14:paraId="15499098" w14:textId="77777777" w:rsidR="00F6670D" w:rsidRPr="00490F6E" w:rsidRDefault="003F25FD" w:rsidP="00133E89">
      <w:pPr>
        <w:pStyle w:val="39"/>
        <w:spacing w:after="0" w:line="240" w:lineRule="auto"/>
        <w:ind w:left="360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1</w:t>
      </w:r>
      <w:r w:rsidR="00403A28" w:rsidRPr="00490F6E">
        <w:rPr>
          <w:rFonts w:ascii="PT Astra Serif" w:hAnsi="PT Astra Serif"/>
          <w:b/>
          <w:bCs/>
          <w:sz w:val="24"/>
          <w:szCs w:val="24"/>
        </w:rPr>
        <w:t>2</w:t>
      </w:r>
      <w:r w:rsidRPr="00490F6E">
        <w:rPr>
          <w:rFonts w:ascii="PT Astra Serif" w:hAnsi="PT Astra Serif"/>
          <w:b/>
          <w:bCs/>
          <w:sz w:val="24"/>
          <w:szCs w:val="24"/>
        </w:rPr>
        <w:t>. </w:t>
      </w:r>
      <w:r w:rsidR="00133E89" w:rsidRPr="00490F6E">
        <w:rPr>
          <w:rFonts w:ascii="PT Astra Serif" w:hAnsi="PT Astra Serif"/>
          <w:b/>
          <w:bCs/>
          <w:sz w:val="24"/>
          <w:szCs w:val="24"/>
        </w:rPr>
        <w:t>Адреса. Банковские реквизиты и подписи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F6670D" w:rsidRPr="00490F6E" w14:paraId="073925E5" w14:textId="77777777" w:rsidTr="00563AE1">
        <w:tc>
          <w:tcPr>
            <w:tcW w:w="4786" w:type="dxa"/>
          </w:tcPr>
          <w:p w14:paraId="423CDA48" w14:textId="77777777" w:rsidR="00F6670D" w:rsidRPr="00490F6E" w:rsidRDefault="000A513F" w:rsidP="002E5E5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</w:t>
            </w:r>
            <w:r w:rsidR="00F6670D" w:rsidRPr="00490F6E">
              <w:rPr>
                <w:rFonts w:ascii="PT Astra Serif" w:hAnsi="PT Astra Serif"/>
                <w:b/>
                <w:sz w:val="24"/>
                <w:szCs w:val="24"/>
              </w:rPr>
              <w:t>аказчик</w:t>
            </w:r>
          </w:p>
        </w:tc>
        <w:tc>
          <w:tcPr>
            <w:tcW w:w="4820" w:type="dxa"/>
          </w:tcPr>
          <w:p w14:paraId="338EC570" w14:textId="77777777" w:rsidR="00F6670D" w:rsidRPr="00490F6E" w:rsidRDefault="00F6670D" w:rsidP="001D0C1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</w:tc>
      </w:tr>
      <w:tr w:rsidR="0010666A" w:rsidRPr="00490F6E" w14:paraId="293ACCE2" w14:textId="77777777" w:rsidTr="00563AE1">
        <w:tc>
          <w:tcPr>
            <w:tcW w:w="4786" w:type="dxa"/>
          </w:tcPr>
          <w:p w14:paraId="366F6B41" w14:textId="77777777"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Свердловской области»</w:t>
            </w:r>
          </w:p>
          <w:p w14:paraId="6B7264C4" w14:textId="77777777"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Юридический адрес: 623104 Свердловская область, г. Первоуральск, ул. Горького</w:t>
            </w:r>
          </w:p>
        </w:tc>
        <w:tc>
          <w:tcPr>
            <w:tcW w:w="4820" w:type="dxa"/>
          </w:tcPr>
          <w:p w14:paraId="1E90B056" w14:textId="77777777" w:rsidR="0010666A" w:rsidRPr="00490F6E" w:rsidRDefault="0010666A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Полное наименование</w:t>
            </w:r>
          </w:p>
          <w:p w14:paraId="2FC993E8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33BFBC1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0F35F81A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247BC0E2" w14:textId="77777777"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3AA363DC" w14:textId="77777777" w:rsidR="0010666A" w:rsidRPr="00490F6E" w:rsidRDefault="0010666A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Юридический адрес:</w:t>
            </w:r>
          </w:p>
        </w:tc>
      </w:tr>
      <w:tr w:rsidR="0010666A" w:rsidRPr="00490F6E" w14:paraId="1C94F92D" w14:textId="77777777" w:rsidTr="00563AE1">
        <w:tc>
          <w:tcPr>
            <w:tcW w:w="4786" w:type="dxa"/>
          </w:tcPr>
          <w:p w14:paraId="4FD2CB66" w14:textId="77777777"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Место нахождения: 623104 Свердловская область, г. Первоуральск, ул. Горького</w:t>
            </w:r>
          </w:p>
          <w:p w14:paraId="64D1E4F7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тел. (3439) 62-89-20</w:t>
            </w:r>
          </w:p>
          <w:p w14:paraId="6349BA8F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факс (3439) 62-89-20</w:t>
            </w:r>
          </w:p>
        </w:tc>
        <w:tc>
          <w:tcPr>
            <w:tcW w:w="4820" w:type="dxa"/>
          </w:tcPr>
          <w:p w14:paraId="1E86F032" w14:textId="77777777"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Место нахождения:</w:t>
            </w:r>
          </w:p>
          <w:p w14:paraId="39B96563" w14:textId="77777777"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тел.</w:t>
            </w:r>
          </w:p>
          <w:p w14:paraId="18735BC9" w14:textId="77777777"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490F6E">
              <w:rPr>
                <w:rFonts w:ascii="PT Astra Serif" w:hAnsi="PT Astra Serif"/>
                <w:sz w:val="24"/>
                <w:szCs w:val="24"/>
              </w:rPr>
              <w:t>-</w:t>
            </w:r>
            <w:r w:rsidRPr="00490F6E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</w:p>
        </w:tc>
      </w:tr>
      <w:tr w:rsidR="0010666A" w:rsidRPr="00490F6E" w14:paraId="06286B60" w14:textId="77777777" w:rsidTr="00563AE1">
        <w:tc>
          <w:tcPr>
            <w:tcW w:w="4786" w:type="dxa"/>
          </w:tcPr>
          <w:p w14:paraId="1A27EDF2" w14:textId="77777777"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14:paraId="08E0120B" w14:textId="77777777"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ИНН 6661085029 КПП 668401001</w:t>
            </w:r>
          </w:p>
          <w:p w14:paraId="1720DB28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 xml:space="preserve">БИК </w:t>
            </w:r>
            <w:r w:rsidRPr="00436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015004950</w:t>
            </w:r>
            <w:r w:rsidRPr="00436404">
              <w:rPr>
                <w:rFonts w:ascii="PT Astra Serif" w:hAnsi="PT Astra Serif"/>
                <w:sz w:val="24"/>
                <w:szCs w:val="24"/>
              </w:rPr>
              <w:t xml:space="preserve">, УФК по Новосибирской области (ФКУ УК ГУФСИН России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по Свердловской области, л/сч 03621053610) </w:t>
            </w:r>
          </w:p>
          <w:p w14:paraId="628458FB" w14:textId="77777777" w:rsidR="0010666A" w:rsidRPr="00436404" w:rsidRDefault="0010666A" w:rsidP="001901DA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р/сч (казначейский/сч) 03211643000000015113</w:t>
            </w:r>
          </w:p>
          <w:p w14:paraId="0A569205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 xml:space="preserve">ОКЦ № 1 СибГУ Банка России //УФК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по Новосибирской области, г. Новосибирск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к/сч (ед. каз. счет) </w:t>
            </w:r>
            <w:r w:rsidRPr="00436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40102810445370000043</w:t>
            </w:r>
          </w:p>
          <w:p w14:paraId="362C6E75" w14:textId="77777777"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ОГРН 1036604005129</w:t>
            </w:r>
          </w:p>
          <w:p w14:paraId="61965186" w14:textId="77777777"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ОКПО 08922242</w:t>
            </w:r>
          </w:p>
        </w:tc>
        <w:tc>
          <w:tcPr>
            <w:tcW w:w="4820" w:type="dxa"/>
          </w:tcPr>
          <w:p w14:paraId="5EC26568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Банковские реквизиты:</w:t>
            </w:r>
          </w:p>
          <w:p w14:paraId="62B93DEA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ИНН КПП</w:t>
            </w:r>
          </w:p>
          <w:p w14:paraId="778932DD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р/сч </w:t>
            </w:r>
          </w:p>
          <w:p w14:paraId="657147F6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Банк</w:t>
            </w:r>
          </w:p>
          <w:p w14:paraId="45E295FD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к/сч </w:t>
            </w:r>
          </w:p>
          <w:p w14:paraId="20A0DAC9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БИК </w:t>
            </w:r>
          </w:p>
          <w:p w14:paraId="55F61C9F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ОГРН </w:t>
            </w:r>
          </w:p>
          <w:p w14:paraId="5DB4E42A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ОКПО</w:t>
            </w:r>
          </w:p>
          <w:p w14:paraId="7FA20861" w14:textId="77777777"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7ABF859" w14:textId="77777777" w:rsidR="00F6670D" w:rsidRDefault="00F6670D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7B634A31" w14:textId="77777777" w:rsidR="007A2E5A" w:rsidRDefault="007A2E5A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B222E2B" w14:textId="77777777" w:rsidR="007A2E5A" w:rsidRDefault="007A2E5A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26"/>
      </w:tblGrid>
      <w:tr w:rsidR="007A2E5A" w14:paraId="71682CD8" w14:textId="77777777" w:rsidTr="00EC4324">
        <w:tc>
          <w:tcPr>
            <w:tcW w:w="4786" w:type="dxa"/>
          </w:tcPr>
          <w:p w14:paraId="5951DE8B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14:paraId="34D359CE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14:paraId="2B290F7A" w14:textId="77777777" w:rsidR="007A2E5A" w:rsidRPr="00A72F4B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926" w:type="dxa"/>
          </w:tcPr>
          <w:p w14:paraId="6143746A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73D5F014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A2E5A" w14:paraId="3EC7D1B8" w14:textId="77777777" w:rsidTr="00EC4324">
        <w:trPr>
          <w:trHeight w:val="706"/>
        </w:trPr>
        <w:tc>
          <w:tcPr>
            <w:tcW w:w="4786" w:type="dxa"/>
            <w:vAlign w:val="center"/>
          </w:tcPr>
          <w:p w14:paraId="448D44CB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26" w:type="dxa"/>
            <w:vAlign w:val="center"/>
          </w:tcPr>
          <w:p w14:paraId="7A94EFFE" w14:textId="77777777" w:rsidR="007A2E5A" w:rsidRDefault="007A2E5A" w:rsidP="00EC432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14:paraId="12C54FCC" w14:textId="77777777" w:rsidR="0010666A" w:rsidRPr="00490F6E" w:rsidRDefault="0010666A" w:rsidP="006931D7">
      <w:pPr>
        <w:rPr>
          <w:rFonts w:ascii="PT Astra Serif" w:hAnsi="PT Astra Serif"/>
          <w:sz w:val="24"/>
          <w:szCs w:val="24"/>
        </w:rPr>
      </w:pPr>
    </w:p>
    <w:p w14:paraId="3692F151" w14:textId="77777777" w:rsidR="000A06A3" w:rsidRPr="00490F6E" w:rsidRDefault="000A06A3" w:rsidP="006931D7">
      <w:pPr>
        <w:rPr>
          <w:rFonts w:ascii="PT Astra Serif" w:hAnsi="PT Astra Serif"/>
          <w:sz w:val="24"/>
          <w:szCs w:val="24"/>
        </w:rPr>
        <w:sectPr w:rsidR="000A06A3" w:rsidRPr="00490F6E" w:rsidSect="007A2E5A">
          <w:headerReference w:type="default" r:id="rId9"/>
          <w:pgSz w:w="11906" w:h="16838"/>
          <w:pgMar w:top="1134" w:right="709" w:bottom="709" w:left="1701" w:header="709" w:footer="709" w:gutter="0"/>
          <w:cols w:space="708"/>
          <w:titlePg/>
          <w:docGrid w:linePitch="360"/>
        </w:sectPr>
      </w:pPr>
    </w:p>
    <w:p w14:paraId="3E4090B6" w14:textId="77777777" w:rsidR="00F0067C" w:rsidRPr="00281567" w:rsidRDefault="00F0067C" w:rsidP="00F0067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</w:rPr>
      </w:pPr>
      <w:r w:rsidRPr="00281567">
        <w:rPr>
          <w:rFonts w:ascii="PT Astra Serif" w:hAnsi="PT Astra Serif"/>
          <w:b/>
        </w:rPr>
        <w:lastRenderedPageBreak/>
        <w:t>Приложение № 1</w:t>
      </w:r>
      <w:r w:rsidRPr="00281567">
        <w:rPr>
          <w:rFonts w:ascii="PT Astra Serif" w:hAnsi="PT Astra Serif"/>
        </w:rPr>
        <w:t xml:space="preserve"> </w:t>
      </w:r>
    </w:p>
    <w:p w14:paraId="4DFC5941" w14:textId="77777777" w:rsidR="00F0067C" w:rsidRPr="00281567" w:rsidRDefault="007232CA" w:rsidP="00F0067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 Государственному контракту </w:t>
      </w:r>
      <w:r w:rsidR="00F0067C" w:rsidRPr="00281567">
        <w:rPr>
          <w:rFonts w:ascii="PT Astra Serif" w:hAnsi="PT Astra Serif"/>
        </w:rPr>
        <w:t xml:space="preserve">от «___» </w:t>
      </w:r>
      <w:r w:rsidR="00A72F4B">
        <w:rPr>
          <w:rFonts w:ascii="PT Astra Serif" w:hAnsi="PT Astra Serif"/>
        </w:rPr>
        <w:t>_________</w:t>
      </w:r>
      <w:r w:rsidR="00F0067C" w:rsidRPr="00281567">
        <w:rPr>
          <w:rFonts w:ascii="PT Astra Serif" w:hAnsi="PT Astra Serif"/>
        </w:rPr>
        <w:t xml:space="preserve"> 202</w:t>
      </w:r>
      <w:r w:rsidR="00F0067C">
        <w:rPr>
          <w:rFonts w:ascii="PT Astra Serif" w:hAnsi="PT Astra Serif"/>
        </w:rPr>
        <w:t>6</w:t>
      </w:r>
      <w:r w:rsidR="00F0067C" w:rsidRPr="00281567">
        <w:rPr>
          <w:rFonts w:ascii="PT Astra Serif" w:hAnsi="PT Astra Serif"/>
        </w:rPr>
        <w:t xml:space="preserve"> г. № ___ </w:t>
      </w:r>
    </w:p>
    <w:p w14:paraId="64F8E2DC" w14:textId="77777777" w:rsidR="00F6670D" w:rsidRDefault="00F6670D" w:rsidP="00A13906">
      <w:pPr>
        <w:pStyle w:val="ae"/>
        <w:jc w:val="left"/>
        <w:rPr>
          <w:rFonts w:ascii="PT Astra Serif" w:hAnsi="PT Astra Serif"/>
          <w:b w:val="0"/>
          <w:sz w:val="22"/>
          <w:szCs w:val="22"/>
        </w:rPr>
      </w:pPr>
    </w:p>
    <w:p w14:paraId="0AB21747" w14:textId="77777777" w:rsidR="00603B6B" w:rsidRPr="00490F6E" w:rsidRDefault="00603B6B" w:rsidP="00A13906">
      <w:pPr>
        <w:pStyle w:val="ae"/>
        <w:jc w:val="left"/>
        <w:rPr>
          <w:rFonts w:ascii="PT Astra Serif" w:hAnsi="PT Astra Serif"/>
          <w:b w:val="0"/>
          <w:sz w:val="22"/>
          <w:szCs w:val="22"/>
        </w:rPr>
      </w:pPr>
    </w:p>
    <w:p w14:paraId="3B24005E" w14:textId="77777777" w:rsidR="00F6670D" w:rsidRPr="00490F6E" w:rsidRDefault="00F6670D" w:rsidP="00F6670D">
      <w:pPr>
        <w:pStyle w:val="ae"/>
        <w:rPr>
          <w:rFonts w:ascii="PT Astra Serif" w:hAnsi="PT Astra Serif"/>
        </w:rPr>
      </w:pPr>
      <w:r w:rsidRPr="00490F6E">
        <w:rPr>
          <w:rFonts w:ascii="PT Astra Serif" w:hAnsi="PT Astra Serif"/>
        </w:rPr>
        <w:t>Ведомость поставки</w:t>
      </w:r>
    </w:p>
    <w:p w14:paraId="6F2EE5F2" w14:textId="77777777" w:rsidR="00F6670D" w:rsidRPr="00490F6E" w:rsidRDefault="00F6670D" w:rsidP="007232CA">
      <w:pPr>
        <w:spacing w:after="0" w:line="240" w:lineRule="auto"/>
        <w:ind w:right="1132"/>
        <w:jc w:val="center"/>
        <w:rPr>
          <w:rFonts w:ascii="PT Astra Serif" w:hAnsi="PT Astra Serif"/>
        </w:rPr>
      </w:pPr>
    </w:p>
    <w:tbl>
      <w:tblPr>
        <w:tblW w:w="98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3013"/>
        <w:gridCol w:w="1842"/>
        <w:gridCol w:w="993"/>
        <w:gridCol w:w="992"/>
        <w:gridCol w:w="1276"/>
        <w:gridCol w:w="1303"/>
      </w:tblGrid>
      <w:tr w:rsidR="00616D93" w:rsidRPr="00603B6B" w14:paraId="77CB425F" w14:textId="77777777" w:rsidTr="007232CA">
        <w:trPr>
          <w:trHeight w:val="1084"/>
          <w:jc w:val="center"/>
        </w:trPr>
        <w:tc>
          <w:tcPr>
            <w:tcW w:w="4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75385FE9" w14:textId="77777777" w:rsidR="00616D93" w:rsidRPr="00603B6B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013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shd w:val="clear" w:color="auto" w:fill="D8D8D8"/>
            <w:vAlign w:val="center"/>
          </w:tcPr>
          <w:p w14:paraId="0EC4562C" w14:textId="77777777" w:rsidR="00F0067C" w:rsidRPr="00603B6B" w:rsidRDefault="00616D93" w:rsidP="00563AE1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Наименование товара</w:t>
            </w:r>
            <w:r w:rsidR="00CC3013"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, </w:t>
            </w:r>
          </w:p>
          <w:p w14:paraId="1D2A9873" w14:textId="77777777" w:rsidR="00616D93" w:rsidRPr="00603B6B" w:rsidRDefault="00CC3013" w:rsidP="00563AE1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артикул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shd w:val="clear" w:color="auto" w:fill="D8D8D8"/>
            <w:vAlign w:val="center"/>
          </w:tcPr>
          <w:p w14:paraId="06272BAD" w14:textId="77777777" w:rsidR="00F0067C" w:rsidRPr="00603B6B" w:rsidRDefault="00B37F40" w:rsidP="000A5A0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Страна </w:t>
            </w:r>
          </w:p>
          <w:p w14:paraId="27C352A8" w14:textId="77777777" w:rsidR="00616D93" w:rsidRPr="00603B6B" w:rsidRDefault="00B37F40" w:rsidP="00F0067C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происхождения товара</w:t>
            </w:r>
          </w:p>
        </w:tc>
        <w:tc>
          <w:tcPr>
            <w:tcW w:w="99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0B46C376" w14:textId="77777777" w:rsidR="00616D93" w:rsidRPr="00603B6B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34C543D5" w14:textId="77777777" w:rsidR="00616D93" w:rsidRPr="00603B6B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0EC8248A" w14:textId="77777777" w:rsidR="00F0067C" w:rsidRPr="00603B6B" w:rsidRDefault="00616D93" w:rsidP="0077523E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Цена </w:t>
            </w:r>
          </w:p>
          <w:p w14:paraId="2F2E73A9" w14:textId="77777777" w:rsidR="00616D93" w:rsidRPr="00603B6B" w:rsidRDefault="00616D93" w:rsidP="0077523E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за ед. </w:t>
            </w: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br/>
              <w:t>руб.</w:t>
            </w:r>
          </w:p>
        </w:tc>
        <w:tc>
          <w:tcPr>
            <w:tcW w:w="1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2417F6B5" w14:textId="77777777" w:rsidR="00616D93" w:rsidRPr="00603B6B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Сумма</w:t>
            </w:r>
          </w:p>
          <w:p w14:paraId="46604F33" w14:textId="77777777" w:rsidR="00616D93" w:rsidRPr="00603B6B" w:rsidRDefault="00616D93" w:rsidP="004C4826">
            <w:pPr>
              <w:spacing w:after="0" w:line="240" w:lineRule="auto"/>
              <w:ind w:left="5" w:right="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i/>
                <w:sz w:val="24"/>
                <w:szCs w:val="24"/>
              </w:rPr>
              <w:t>руб.</w:t>
            </w:r>
          </w:p>
        </w:tc>
      </w:tr>
      <w:tr w:rsidR="00EC4324" w:rsidRPr="00603B6B" w14:paraId="5AEAF501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BE3777" w14:textId="77777777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629AEF" w14:textId="6A790B4A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Фильтр топливный тонкой очистки топлива КАМАЗ 5350 </w:t>
            </w:r>
            <w:r w:rsidR="00603B6B">
              <w:rPr>
                <w:rFonts w:ascii="PT Astra Serif" w:hAnsi="PT Astra Serif"/>
                <w:color w:val="000000"/>
                <w:sz w:val="24"/>
              </w:rPr>
              <w:br/>
            </w: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(WDK 962/12)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DEA05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9D118" w14:textId="77777777" w:rsidR="00EC4324" w:rsidRPr="00603B6B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75512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754BA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6A3E7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77DAB516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C613CA" w14:textId="77777777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F1D97E" w14:textId="316EB227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Фильтр масляный </w:t>
            </w:r>
            <w:r w:rsidR="00603B6B">
              <w:rPr>
                <w:rFonts w:ascii="PT Astra Serif" w:hAnsi="PT Astra Serif"/>
                <w:color w:val="000000"/>
                <w:sz w:val="24"/>
              </w:rPr>
              <w:br/>
            </w:r>
            <w:r w:rsidRPr="00603B6B">
              <w:rPr>
                <w:rFonts w:ascii="PT Astra Serif" w:hAnsi="PT Astra Serif"/>
                <w:color w:val="000000"/>
                <w:sz w:val="24"/>
              </w:rPr>
              <w:t>ЯМЗ-</w:t>
            </w:r>
            <w:proofErr w:type="gramStart"/>
            <w:r w:rsidRPr="00603B6B">
              <w:rPr>
                <w:rFonts w:ascii="PT Astra Serif" w:hAnsi="PT Astra Serif"/>
                <w:color w:val="000000"/>
                <w:sz w:val="24"/>
              </w:rPr>
              <w:t>5344  (</w:t>
            </w:r>
            <w:proofErr w:type="gramEnd"/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5340.1012075) </w:t>
            </w:r>
            <w:r w:rsidR="00603B6B">
              <w:rPr>
                <w:rFonts w:ascii="PT Astra Serif" w:hAnsi="PT Astra Serif"/>
                <w:color w:val="000000"/>
                <w:sz w:val="24"/>
              </w:rPr>
              <w:br/>
            </w:r>
            <w:r w:rsidRPr="00603B6B">
              <w:rPr>
                <w:rFonts w:ascii="PT Astra Serif" w:hAnsi="PT Astra Serif"/>
                <w:color w:val="000000"/>
                <w:sz w:val="24"/>
              </w:rPr>
              <w:t>(аналог 658.1012075)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317796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5AAE5" w14:textId="03455338" w:rsidR="00EC4324" w:rsidRPr="00603B6B" w:rsidRDefault="00603B6B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9F606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00E0F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8330A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1B63BA79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1FE83" w14:textId="77777777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6DA241" w14:textId="77777777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Фильтр топливный тонкой очистки ЯМЗ-5344 (WDK940/1)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F6A06E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58FE1" w14:textId="68C2AE3C" w:rsidR="00EC4324" w:rsidRPr="00603B6B" w:rsidRDefault="00603B6B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D5E24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155C8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34B72A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663484FB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5833B" w14:textId="77777777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B84F03" w14:textId="77777777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Фильтр масляный (дв.CUMMINS ISBe 185) (аналог WK 950/26</w:t>
            </w:r>
            <w:proofErr w:type="gramStart"/>
            <w:r w:rsidRPr="00603B6B">
              <w:rPr>
                <w:rFonts w:ascii="PT Astra Serif" w:hAnsi="PT Astra Serif"/>
                <w:color w:val="000000"/>
                <w:sz w:val="24"/>
              </w:rPr>
              <w:t>)  FLEETGUARD</w:t>
            </w:r>
            <w:proofErr w:type="gramEnd"/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 LF16015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BC2B76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33FF" w14:textId="6EFA0DF1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8738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7310F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1CB64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1589F824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DE803B" w14:textId="77777777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EA1240" w14:textId="77777777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Фильтр топливный КАМАЗ дв.CUMMINS (FC5710);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аналог WK 950/21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CB11A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0AC19" w14:textId="7350AB8E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72E05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D681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EC78C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7748C6B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012BFB" w14:textId="77777777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013125" w14:textId="77777777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воздушный </w:t>
            </w:r>
            <w:proofErr w:type="gramStart"/>
            <w:r w:rsidRPr="00603B6B">
              <w:rPr>
                <w:rFonts w:ascii="PT Astra Serif" w:hAnsi="PT Astra Serif"/>
                <w:color w:val="000000"/>
                <w:sz w:val="24"/>
              </w:rPr>
              <w:t>КАМАЗ(</w:t>
            </w:r>
            <w:proofErr w:type="gramEnd"/>
            <w:r w:rsidRPr="00603B6B">
              <w:rPr>
                <w:rFonts w:ascii="PT Astra Serif" w:hAnsi="PT Astra Serif"/>
                <w:color w:val="000000"/>
                <w:sz w:val="24"/>
              </w:rPr>
              <w:t>740.1109560-02)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C74709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D0201" w14:textId="7264FA56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2C31E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43F2C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85CB0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4AA5DA2A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A74A1D" w14:textId="14E21EE1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D31E57" w14:textId="77777777" w:rsidR="00EC4324" w:rsidRPr="00603B6B" w:rsidRDefault="00EC4324" w:rsidP="00563AE1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Элемент фильтрующий воздушный внешний КАМАЗ (AF25962)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3FC75A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F6FB6" w14:textId="19355D9E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4C71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A7526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1D146F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2B92620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F500D" w14:textId="7B7CC5BA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9EF7E8" w14:textId="01B3D182" w:rsidR="00603B6B" w:rsidRPr="00603B6B" w:rsidRDefault="00EC4324" w:rsidP="00603B6B">
            <w:pPr>
              <w:spacing w:before="120" w:after="12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воздушный внутренний КАМАЗ (AF25963)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9982C8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B041A" w14:textId="14D62C83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9444C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DCBD6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19B5F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4CF309ED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8850F" w14:textId="638058B6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A55F5A" w14:textId="77777777" w:rsidR="00EC4324" w:rsidRPr="00603B6B" w:rsidRDefault="00EC4324" w:rsidP="00EC4324">
            <w:pPr>
              <w:spacing w:before="80" w:after="8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Элемент фильтрующий масляный КАМАЗ (74051012040)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47BD70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B3EF0" w14:textId="4A64F6F8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A6172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9073E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78B2D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75F1F765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D09501" w14:textId="58F22ADE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</w:t>
            </w:r>
            <w:r w:rsidR="00673BC0" w:rsidRPr="00603B6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F0FAEA" w14:textId="77777777" w:rsidR="00EC4324" w:rsidRPr="00603B6B" w:rsidRDefault="00EC4324" w:rsidP="00603B6B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Элемент фильтрующий масляный КАМАЗ (74051017040)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 xml:space="preserve">(синтетическая нить)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D6BBA6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A493" w14:textId="1F69C05B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6A02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E7098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254F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249C0E34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E98B0" w14:textId="01A4FC1F" w:rsidR="00EC4324" w:rsidRPr="00603B6B" w:rsidRDefault="00EC4324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</w:t>
            </w:r>
            <w:r w:rsidR="00673BC0" w:rsidRPr="00603B6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C4650A" w14:textId="77777777" w:rsidR="00EC4324" w:rsidRPr="00603B6B" w:rsidRDefault="00EC4324" w:rsidP="00603B6B">
            <w:pPr>
              <w:spacing w:before="60" w:after="6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603B6B">
              <w:rPr>
                <w:rFonts w:ascii="PT Astra Serif" w:hAnsi="PT Astra Serif"/>
                <w:sz w:val="24"/>
              </w:rPr>
              <w:t>Фильтр топливный грубой очистки ГАЗ-33106 дв.CUMMINS</w:t>
            </w:r>
            <w:r w:rsidRPr="00603B6B">
              <w:rPr>
                <w:rFonts w:ascii="PT Astra Serif" w:hAnsi="PT Astra Serif"/>
                <w:sz w:val="24"/>
              </w:rPr>
              <w:br/>
              <w:t xml:space="preserve">ISF 3.8 (FS19732) </w:t>
            </w:r>
            <w:r w:rsidRPr="00603B6B">
              <w:rPr>
                <w:rFonts w:ascii="PT Astra Serif" w:hAnsi="PT Astra Serif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6506F3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87BB4" w14:textId="36882042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EAA04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D3E9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6BFE1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09E10BC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8B155" w14:textId="3C4F587C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17CC1D" w14:textId="77777777" w:rsidR="00EC4324" w:rsidRPr="00603B6B" w:rsidRDefault="00EC4324" w:rsidP="00603B6B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603B6B">
              <w:rPr>
                <w:rFonts w:ascii="PT Astra Serif" w:hAnsi="PT Astra Serif"/>
                <w:color w:val="000000"/>
                <w:sz w:val="24"/>
              </w:rPr>
              <w:t>Элемент</w:t>
            </w:r>
            <w:proofErr w:type="gramEnd"/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 фильтрующий топливный грубой очистки ПАЗ-3204; КАМАЗ 4308 (PL 270) (с отстойником); аналог (FS19907);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 xml:space="preserve">(GB 6118)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FE6440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8E4DC" w14:textId="6B4447E7" w:rsidR="00EC4324" w:rsidRPr="00603B6B" w:rsidRDefault="00673BC0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9E31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1A894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3CE31A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5DC665BE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6160C" w14:textId="552E8819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D890F2" w14:textId="77777777" w:rsidR="00EC4324" w:rsidRPr="00603B6B" w:rsidRDefault="00EC4324" w:rsidP="00603B6B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Фильтр-патрон (влагоотделитель) КАМАЗ, МАЗ, ПАЗ осушителя воздуха аналог.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 xml:space="preserve">(432 410 222 7)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29.32.30.390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3D4B70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D205" w14:textId="77777777" w:rsidR="00EC4324" w:rsidRPr="00603B6B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CC47C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AB81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824CBA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0A615EBB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786661" w14:textId="23E1BC1A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FC95B7" w14:textId="77777777" w:rsidR="00EC4324" w:rsidRPr="00603B6B" w:rsidRDefault="00EC4324" w:rsidP="00603B6B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 xml:space="preserve">Фильтр масляный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 xml:space="preserve">ГАЗ-27057,3221,2217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 xml:space="preserve">(4216-1017010-20) </w:t>
            </w:r>
            <w:r w:rsidRPr="00603B6B">
              <w:rPr>
                <w:rFonts w:ascii="PT Astra Serif" w:hAnsi="PT Astra Serif"/>
                <w:color w:val="000000"/>
                <w:sz w:val="24"/>
              </w:rPr>
              <w:br/>
              <w:t>Код ОКПД2: 28.29.13.110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087EB2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15E1D" w14:textId="77777777" w:rsidR="00EC4324" w:rsidRPr="00603B6B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44424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70F78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0921C5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03B6B" w14:paraId="46A57590" w14:textId="77777777" w:rsidTr="007232CA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BEF71" w14:textId="3CB0047F" w:rsidR="00EC4324" w:rsidRPr="00603B6B" w:rsidRDefault="00673BC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3B6B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9DB524" w14:textId="36FA5CCE" w:rsidR="00EC4324" w:rsidRPr="00603B6B" w:rsidRDefault="00EC4324" w:rsidP="00603B6B">
            <w:pPr>
              <w:spacing w:before="60" w:after="6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Фильтр топливный КАМАЗ (дв.CUMMINS) FS36253</w:t>
            </w:r>
            <w:r w:rsidR="0015429D" w:rsidRPr="00603B6B">
              <w:rPr>
                <w:rFonts w:ascii="PT Astra Serif" w:hAnsi="PT Astra Serif"/>
                <w:color w:val="000000"/>
                <w:sz w:val="24"/>
              </w:rPr>
              <w:br/>
            </w:r>
            <w:r w:rsidRPr="00603B6B">
              <w:rPr>
                <w:rFonts w:ascii="PT Astra Serif" w:hAnsi="PT Astra Serif"/>
                <w:color w:val="000000"/>
                <w:sz w:val="24"/>
              </w:rPr>
              <w:t>Код ОКПД2: 28.29.13.120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3AFFEC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8AC0C" w14:textId="77777777" w:rsidR="00EC4324" w:rsidRPr="00603B6B" w:rsidRDefault="00EC4324" w:rsidP="00EC4324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603B6B"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CFB62" w14:textId="77777777" w:rsidR="00EC4324" w:rsidRPr="00603B6B" w:rsidRDefault="00EC4324" w:rsidP="00EC4324">
            <w:pPr>
              <w:spacing w:after="0" w:line="240" w:lineRule="auto"/>
              <w:jc w:val="center"/>
            </w:pPr>
            <w:r w:rsidRPr="00603B6B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4D331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56CA8E" w14:textId="77777777" w:rsidR="00EC4324" w:rsidRPr="00603B6B" w:rsidRDefault="00EC4324" w:rsidP="00EC432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C4324" w:rsidRPr="006B1B16" w14:paraId="2EB56F14" w14:textId="77777777" w:rsidTr="007232CA">
        <w:trPr>
          <w:trHeight w:val="384"/>
          <w:jc w:val="center"/>
        </w:trPr>
        <w:tc>
          <w:tcPr>
            <w:tcW w:w="8536" w:type="dxa"/>
            <w:gridSpan w:val="6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73F6E" w14:textId="77777777" w:rsidR="00EC4324" w:rsidRPr="00A72F4B" w:rsidRDefault="00EC4324" w:rsidP="00563AE1">
            <w:pPr>
              <w:pStyle w:val="af4"/>
              <w:rPr>
                <w:rFonts w:ascii="PT Astra Serif" w:hAnsi="PT Astra Serif"/>
                <w:b/>
                <w:sz w:val="24"/>
                <w:szCs w:val="24"/>
              </w:rPr>
            </w:pPr>
            <w:r w:rsidRPr="00603B6B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09314E" w14:textId="77777777" w:rsidR="00EC4324" w:rsidRPr="006B1B16" w:rsidRDefault="00EC4324" w:rsidP="009027A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E020829" w14:textId="77777777" w:rsidR="00A72F4B" w:rsidRPr="00490F6E" w:rsidRDefault="00A72F4B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14:paraId="2EFFFF9C" w14:textId="77777777" w:rsidR="000A06A3" w:rsidRPr="00490F6E" w:rsidRDefault="000A06A3" w:rsidP="001901DA">
      <w:pPr>
        <w:spacing w:after="0" w:line="240" w:lineRule="auto"/>
        <w:ind w:left="-142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Итого сумма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027AA" w:rsidRPr="00490F6E">
        <w:rPr>
          <w:rFonts w:ascii="PT Astra Serif" w:hAnsi="PT Astra Serif"/>
          <w:sz w:val="24"/>
          <w:szCs w:val="24"/>
        </w:rPr>
        <w:t>__________</w:t>
      </w:r>
      <w:r w:rsidRPr="00490F6E">
        <w:rPr>
          <w:rFonts w:ascii="PT Astra Serif" w:hAnsi="PT Astra Serif"/>
          <w:sz w:val="24"/>
          <w:szCs w:val="24"/>
        </w:rPr>
        <w:t xml:space="preserve"> (</w:t>
      </w:r>
      <w:r w:rsidR="009027AA" w:rsidRPr="00490F6E">
        <w:rPr>
          <w:rFonts w:ascii="PT Astra Serif" w:hAnsi="PT Astra Serif"/>
          <w:sz w:val="24"/>
          <w:szCs w:val="24"/>
        </w:rPr>
        <w:t>сумма прописью</w:t>
      </w:r>
      <w:r w:rsidRPr="00490F6E">
        <w:rPr>
          <w:rFonts w:ascii="PT Astra Serif" w:hAnsi="PT Astra Serif"/>
          <w:sz w:val="24"/>
          <w:szCs w:val="24"/>
        </w:rPr>
        <w:t xml:space="preserve">) рублей </w:t>
      </w:r>
      <w:r w:rsidR="007613BD" w:rsidRPr="00490F6E">
        <w:rPr>
          <w:rFonts w:ascii="PT Astra Serif" w:hAnsi="PT Astra Serif"/>
          <w:sz w:val="24"/>
          <w:szCs w:val="24"/>
        </w:rPr>
        <w:t>___</w:t>
      </w:r>
      <w:r w:rsidRPr="00490F6E">
        <w:rPr>
          <w:rFonts w:ascii="PT Astra Serif" w:hAnsi="PT Astra Serif"/>
          <w:sz w:val="24"/>
          <w:szCs w:val="24"/>
        </w:rPr>
        <w:t xml:space="preserve"> копеек</w:t>
      </w:r>
      <w:r w:rsidR="003657AB" w:rsidRPr="00490F6E">
        <w:rPr>
          <w:rFonts w:ascii="PT Astra Serif" w:hAnsi="PT Astra Serif"/>
          <w:sz w:val="24"/>
          <w:szCs w:val="24"/>
        </w:rPr>
        <w:t xml:space="preserve">, в т.ч. НДС </w:t>
      </w:r>
      <w:r w:rsidR="001901DA">
        <w:rPr>
          <w:rFonts w:ascii="PT Astra Serif" w:hAnsi="PT Astra Serif"/>
          <w:sz w:val="24"/>
          <w:szCs w:val="24"/>
        </w:rPr>
        <w:br/>
      </w:r>
      <w:r w:rsidR="003657AB" w:rsidRPr="00490F6E">
        <w:rPr>
          <w:rFonts w:ascii="PT Astra Serif" w:hAnsi="PT Astra Serif"/>
          <w:sz w:val="24"/>
          <w:szCs w:val="24"/>
        </w:rPr>
        <w:t>(НДС не облагается)</w:t>
      </w:r>
      <w:r w:rsidR="009027AA" w:rsidRPr="00490F6E">
        <w:rPr>
          <w:rFonts w:ascii="PT Astra Serif" w:hAnsi="PT Astra Serif"/>
          <w:sz w:val="24"/>
          <w:szCs w:val="24"/>
        </w:rPr>
        <w:t>.</w:t>
      </w:r>
    </w:p>
    <w:p w14:paraId="2DFDE11C" w14:textId="77777777" w:rsidR="00F6670D" w:rsidRPr="00490F6E" w:rsidRDefault="00F6670D" w:rsidP="00A72F4B">
      <w:pPr>
        <w:pStyle w:val="ac"/>
        <w:tabs>
          <w:tab w:val="left" w:pos="2250"/>
        </w:tabs>
        <w:ind w:left="0"/>
        <w:rPr>
          <w:rFonts w:ascii="PT Astra Serif" w:hAnsi="PT Astra Serif"/>
          <w:b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26"/>
      </w:tblGrid>
      <w:tr w:rsidR="00A72F4B" w14:paraId="7DD771A7" w14:textId="77777777" w:rsidTr="00A72F4B">
        <w:tc>
          <w:tcPr>
            <w:tcW w:w="4786" w:type="dxa"/>
          </w:tcPr>
          <w:p w14:paraId="7FB1B60D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14:paraId="5FA20A7B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14:paraId="6678F0F7" w14:textId="77777777" w:rsidR="00A72F4B" w:rsidRP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926" w:type="dxa"/>
          </w:tcPr>
          <w:p w14:paraId="48C11D3B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338B30AF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72F4B" w14:paraId="64C83C7C" w14:textId="77777777" w:rsidTr="00A72F4B">
        <w:trPr>
          <w:trHeight w:val="706"/>
        </w:trPr>
        <w:tc>
          <w:tcPr>
            <w:tcW w:w="4786" w:type="dxa"/>
            <w:vAlign w:val="center"/>
          </w:tcPr>
          <w:p w14:paraId="4D3009D4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26" w:type="dxa"/>
            <w:vAlign w:val="center"/>
          </w:tcPr>
          <w:p w14:paraId="46F5F517" w14:textId="77777777"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14:paraId="70C545AC" w14:textId="77777777" w:rsidR="007A2E5A" w:rsidRPr="007A2E5A" w:rsidRDefault="007A2E5A" w:rsidP="007232CA">
      <w:pPr>
        <w:pStyle w:val="23"/>
        <w:tabs>
          <w:tab w:val="left" w:pos="6480"/>
        </w:tabs>
        <w:spacing w:line="240" w:lineRule="auto"/>
        <w:ind w:right="-173" w:firstLine="0"/>
        <w:contextualSpacing/>
        <w:rPr>
          <w:rFonts w:ascii="PT Astra Serif" w:hAnsi="PT Astra Serif"/>
          <w:szCs w:val="24"/>
        </w:rPr>
      </w:pPr>
    </w:p>
    <w:sectPr w:rsidR="007A2E5A" w:rsidRPr="007A2E5A" w:rsidSect="007232CA">
      <w:headerReference w:type="default" r:id="rId10"/>
      <w:headerReference w:type="first" r:id="rId11"/>
      <w:pgSz w:w="11906" w:h="16838"/>
      <w:pgMar w:top="1134" w:right="70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FD65" w14:textId="77777777" w:rsidR="00A97EB8" w:rsidRDefault="00A97EB8" w:rsidP="009525B2">
      <w:pPr>
        <w:spacing w:after="0" w:line="240" w:lineRule="auto"/>
      </w:pPr>
      <w:r>
        <w:separator/>
      </w:r>
    </w:p>
  </w:endnote>
  <w:endnote w:type="continuationSeparator" w:id="0">
    <w:p w14:paraId="641A1861" w14:textId="77777777" w:rsidR="00A97EB8" w:rsidRDefault="00A97EB8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F082" w14:textId="77777777" w:rsidR="00A97EB8" w:rsidRDefault="00A97EB8" w:rsidP="009525B2">
      <w:pPr>
        <w:spacing w:after="0" w:line="240" w:lineRule="auto"/>
      </w:pPr>
      <w:r>
        <w:separator/>
      </w:r>
    </w:p>
  </w:footnote>
  <w:footnote w:type="continuationSeparator" w:id="0">
    <w:p w14:paraId="38F0AFF1" w14:textId="77777777" w:rsidR="00A97EB8" w:rsidRDefault="00A97EB8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C76C" w14:textId="77777777" w:rsidR="00EC4324" w:rsidRPr="00A13906" w:rsidRDefault="003B2D85">
    <w:pPr>
      <w:pStyle w:val="a8"/>
      <w:jc w:val="center"/>
      <w:rPr>
        <w:rFonts w:ascii="PT Astra Serif" w:hAnsi="PT Astra Serif"/>
        <w:sz w:val="24"/>
        <w:szCs w:val="24"/>
      </w:rPr>
    </w:pPr>
    <w:r w:rsidRPr="00A13906">
      <w:rPr>
        <w:rFonts w:ascii="PT Astra Serif" w:hAnsi="PT Astra Serif"/>
        <w:sz w:val="24"/>
        <w:szCs w:val="24"/>
      </w:rPr>
      <w:fldChar w:fldCharType="begin"/>
    </w:r>
    <w:r w:rsidR="00EC4324" w:rsidRPr="00A13906">
      <w:rPr>
        <w:rFonts w:ascii="PT Astra Serif" w:hAnsi="PT Astra Serif"/>
        <w:sz w:val="24"/>
        <w:szCs w:val="24"/>
      </w:rPr>
      <w:instrText xml:space="preserve"> PAGE   \* MERGEFORMAT </w:instrText>
    </w:r>
    <w:r w:rsidRPr="00A13906">
      <w:rPr>
        <w:rFonts w:ascii="PT Astra Serif" w:hAnsi="PT Astra Serif"/>
        <w:sz w:val="24"/>
        <w:szCs w:val="24"/>
      </w:rPr>
      <w:fldChar w:fldCharType="separate"/>
    </w:r>
    <w:r w:rsidR="00021346">
      <w:rPr>
        <w:rFonts w:ascii="PT Astra Serif" w:hAnsi="PT Astra Serif"/>
        <w:noProof/>
        <w:sz w:val="24"/>
        <w:szCs w:val="24"/>
      </w:rPr>
      <w:t>2</w:t>
    </w:r>
    <w:r w:rsidRPr="00A13906">
      <w:rPr>
        <w:rFonts w:ascii="PT Astra Serif" w:hAnsi="PT Astra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9771"/>
    </w:sdtPr>
    <w:sdtEndPr/>
    <w:sdtContent>
      <w:p w14:paraId="36D44B9A" w14:textId="77777777" w:rsidR="00EC4324" w:rsidRPr="001901DA" w:rsidRDefault="003B2D85" w:rsidP="001901DA">
        <w:pPr>
          <w:pStyle w:val="a8"/>
          <w:jc w:val="center"/>
        </w:pPr>
        <w:r w:rsidRPr="00841AE1">
          <w:rPr>
            <w:rFonts w:ascii="PT Astra Serif" w:hAnsi="PT Astra Serif"/>
            <w:sz w:val="24"/>
            <w:szCs w:val="24"/>
          </w:rPr>
          <w:fldChar w:fldCharType="begin"/>
        </w:r>
        <w:r w:rsidR="00EC4324" w:rsidRPr="00841AE1">
          <w:rPr>
            <w:rFonts w:ascii="PT Astra Serif" w:hAnsi="PT Astra Serif"/>
            <w:sz w:val="24"/>
            <w:szCs w:val="24"/>
          </w:rPr>
          <w:instrText xml:space="preserve"> PAGE   \* MERGEFORMAT </w:instrText>
        </w:r>
        <w:r w:rsidRPr="00841AE1">
          <w:rPr>
            <w:rFonts w:ascii="PT Astra Serif" w:hAnsi="PT Astra Serif"/>
            <w:sz w:val="24"/>
            <w:szCs w:val="24"/>
          </w:rPr>
          <w:fldChar w:fldCharType="separate"/>
        </w:r>
        <w:r w:rsidR="00233ADC">
          <w:rPr>
            <w:rFonts w:ascii="PT Astra Serif" w:hAnsi="PT Astra Serif"/>
            <w:noProof/>
            <w:sz w:val="24"/>
            <w:szCs w:val="24"/>
          </w:rPr>
          <w:t>11</w:t>
        </w:r>
        <w:r w:rsidRPr="00841AE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9766"/>
      <w:showingPlcHdr/>
    </w:sdtPr>
    <w:sdtEndPr/>
    <w:sdtContent>
      <w:p w14:paraId="06ADECA4" w14:textId="77777777" w:rsidR="00EC4324" w:rsidRDefault="00EC4324" w:rsidP="001901DA">
        <w:pPr>
          <w:pStyle w:val="a8"/>
          <w:jc w:val="center"/>
        </w:pPr>
        <w:r w:rsidRPr="00A13906">
          <w:rPr>
            <w:rFonts w:ascii="PT Astra Serif" w:hAnsi="PT Astra Serif"/>
            <w:sz w:val="24"/>
            <w:szCs w:val="24"/>
          </w:rP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2749"/>
    <w:multiLevelType w:val="hybridMultilevel"/>
    <w:tmpl w:val="463277A2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11B74C22"/>
    <w:multiLevelType w:val="hybridMultilevel"/>
    <w:tmpl w:val="5EC4E4C8"/>
    <w:lvl w:ilvl="0" w:tplc="8B68BC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" w15:restartNumberingAfterBreak="0">
    <w:nsid w:val="14665405"/>
    <w:multiLevelType w:val="hybridMultilevel"/>
    <w:tmpl w:val="06D4657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 w15:restartNumberingAfterBreak="0">
    <w:nsid w:val="215C0180"/>
    <w:multiLevelType w:val="hybridMultilevel"/>
    <w:tmpl w:val="5D6209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F63E8E"/>
    <w:multiLevelType w:val="hybridMultilevel"/>
    <w:tmpl w:val="2CB68F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FA60E4"/>
    <w:multiLevelType w:val="hybridMultilevel"/>
    <w:tmpl w:val="B59A4330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9" w15:restartNumberingAfterBreak="0">
    <w:nsid w:val="52240157"/>
    <w:multiLevelType w:val="hybridMultilevel"/>
    <w:tmpl w:val="ACD04DC8"/>
    <w:lvl w:ilvl="0" w:tplc="04190001">
      <w:start w:val="1"/>
      <w:numFmt w:val="bullet"/>
      <w:lvlText w:val=""/>
      <w:lvlJc w:val="left"/>
      <w:pPr>
        <w:tabs>
          <w:tab w:val="num" w:pos="1628"/>
        </w:tabs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0" w15:restartNumberingAfterBreak="0">
    <w:nsid w:val="6380795C"/>
    <w:multiLevelType w:val="hybridMultilevel"/>
    <w:tmpl w:val="B1E4F240"/>
    <w:lvl w:ilvl="0" w:tplc="6FF4714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7251">
    <w:abstractNumId w:val="12"/>
  </w:num>
  <w:num w:numId="2" w16cid:durableId="202911616">
    <w:abstractNumId w:val="3"/>
  </w:num>
  <w:num w:numId="3" w16cid:durableId="438909709">
    <w:abstractNumId w:val="5"/>
  </w:num>
  <w:num w:numId="4" w16cid:durableId="1932817409">
    <w:abstractNumId w:val="9"/>
  </w:num>
  <w:num w:numId="5" w16cid:durableId="531190295">
    <w:abstractNumId w:val="1"/>
  </w:num>
  <w:num w:numId="6" w16cid:durableId="359551843">
    <w:abstractNumId w:val="8"/>
  </w:num>
  <w:num w:numId="7" w16cid:durableId="1205171452">
    <w:abstractNumId w:val="6"/>
  </w:num>
  <w:num w:numId="8" w16cid:durableId="251741033">
    <w:abstractNumId w:val="11"/>
  </w:num>
  <w:num w:numId="9" w16cid:durableId="2078284387">
    <w:abstractNumId w:val="0"/>
  </w:num>
  <w:num w:numId="10" w16cid:durableId="806357003">
    <w:abstractNumId w:val="13"/>
  </w:num>
  <w:num w:numId="11" w16cid:durableId="1009410962">
    <w:abstractNumId w:val="4"/>
  </w:num>
  <w:num w:numId="12" w16cid:durableId="779683761">
    <w:abstractNumId w:val="2"/>
  </w:num>
  <w:num w:numId="13" w16cid:durableId="311833560">
    <w:abstractNumId w:val="7"/>
  </w:num>
  <w:num w:numId="14" w16cid:durableId="47201914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5B"/>
    <w:rsid w:val="000010A3"/>
    <w:rsid w:val="00001B95"/>
    <w:rsid w:val="00002922"/>
    <w:rsid w:val="000046E2"/>
    <w:rsid w:val="00004B4A"/>
    <w:rsid w:val="00005411"/>
    <w:rsid w:val="00013913"/>
    <w:rsid w:val="000145C7"/>
    <w:rsid w:val="00021346"/>
    <w:rsid w:val="00022FA1"/>
    <w:rsid w:val="000278F1"/>
    <w:rsid w:val="000319B5"/>
    <w:rsid w:val="000319C3"/>
    <w:rsid w:val="00031ED1"/>
    <w:rsid w:val="000347E5"/>
    <w:rsid w:val="0004093F"/>
    <w:rsid w:val="0004134C"/>
    <w:rsid w:val="000416AC"/>
    <w:rsid w:val="00041ED1"/>
    <w:rsid w:val="0004378E"/>
    <w:rsid w:val="00045064"/>
    <w:rsid w:val="000467F9"/>
    <w:rsid w:val="0005143F"/>
    <w:rsid w:val="00051C3B"/>
    <w:rsid w:val="00051F58"/>
    <w:rsid w:val="000524E4"/>
    <w:rsid w:val="0006349F"/>
    <w:rsid w:val="00063628"/>
    <w:rsid w:val="00064919"/>
    <w:rsid w:val="00065915"/>
    <w:rsid w:val="00071BF2"/>
    <w:rsid w:val="00075831"/>
    <w:rsid w:val="00075D39"/>
    <w:rsid w:val="000762B8"/>
    <w:rsid w:val="00076A47"/>
    <w:rsid w:val="0007788E"/>
    <w:rsid w:val="000804E7"/>
    <w:rsid w:val="00080C9D"/>
    <w:rsid w:val="00082E39"/>
    <w:rsid w:val="000834B2"/>
    <w:rsid w:val="00086A8F"/>
    <w:rsid w:val="000876F8"/>
    <w:rsid w:val="00090599"/>
    <w:rsid w:val="00091C50"/>
    <w:rsid w:val="00094E49"/>
    <w:rsid w:val="0009558A"/>
    <w:rsid w:val="000A06A3"/>
    <w:rsid w:val="000A13ED"/>
    <w:rsid w:val="000A36D2"/>
    <w:rsid w:val="000A513F"/>
    <w:rsid w:val="000A5A06"/>
    <w:rsid w:val="000A5DFE"/>
    <w:rsid w:val="000A6845"/>
    <w:rsid w:val="000B1FCC"/>
    <w:rsid w:val="000B44D7"/>
    <w:rsid w:val="000C0759"/>
    <w:rsid w:val="000C5A98"/>
    <w:rsid w:val="000C77DE"/>
    <w:rsid w:val="000D0D19"/>
    <w:rsid w:val="000D15FF"/>
    <w:rsid w:val="000D37E6"/>
    <w:rsid w:val="000D3FD5"/>
    <w:rsid w:val="000E092F"/>
    <w:rsid w:val="000E0A0C"/>
    <w:rsid w:val="000E4ABE"/>
    <w:rsid w:val="000E4D37"/>
    <w:rsid w:val="000E5C4F"/>
    <w:rsid w:val="000E67AB"/>
    <w:rsid w:val="000F00D4"/>
    <w:rsid w:val="000F17A6"/>
    <w:rsid w:val="000F20CA"/>
    <w:rsid w:val="000F2D1A"/>
    <w:rsid w:val="000F66B5"/>
    <w:rsid w:val="00100839"/>
    <w:rsid w:val="0010262E"/>
    <w:rsid w:val="0010265A"/>
    <w:rsid w:val="0010666A"/>
    <w:rsid w:val="00106E98"/>
    <w:rsid w:val="00110909"/>
    <w:rsid w:val="00111403"/>
    <w:rsid w:val="00113762"/>
    <w:rsid w:val="0011409B"/>
    <w:rsid w:val="001143D1"/>
    <w:rsid w:val="0011467E"/>
    <w:rsid w:val="00117203"/>
    <w:rsid w:val="00117B7F"/>
    <w:rsid w:val="00120CAB"/>
    <w:rsid w:val="00122EA9"/>
    <w:rsid w:val="00125357"/>
    <w:rsid w:val="00130067"/>
    <w:rsid w:val="00132ADC"/>
    <w:rsid w:val="00133E89"/>
    <w:rsid w:val="00134C89"/>
    <w:rsid w:val="0013627E"/>
    <w:rsid w:val="0013678B"/>
    <w:rsid w:val="0013716E"/>
    <w:rsid w:val="00137DE9"/>
    <w:rsid w:val="0014146E"/>
    <w:rsid w:val="00142124"/>
    <w:rsid w:val="001463CF"/>
    <w:rsid w:val="00146EB5"/>
    <w:rsid w:val="00147EAF"/>
    <w:rsid w:val="00151EC6"/>
    <w:rsid w:val="0015429D"/>
    <w:rsid w:val="00154FF3"/>
    <w:rsid w:val="0015529B"/>
    <w:rsid w:val="0015579F"/>
    <w:rsid w:val="0015583D"/>
    <w:rsid w:val="00156DD4"/>
    <w:rsid w:val="00157BEA"/>
    <w:rsid w:val="00160D7F"/>
    <w:rsid w:val="00161E97"/>
    <w:rsid w:val="00161ED0"/>
    <w:rsid w:val="00170719"/>
    <w:rsid w:val="001810B1"/>
    <w:rsid w:val="001836B4"/>
    <w:rsid w:val="00186E44"/>
    <w:rsid w:val="00187E3F"/>
    <w:rsid w:val="001901DA"/>
    <w:rsid w:val="001903C8"/>
    <w:rsid w:val="00191B51"/>
    <w:rsid w:val="0019237D"/>
    <w:rsid w:val="0019250B"/>
    <w:rsid w:val="00192ECB"/>
    <w:rsid w:val="001937C5"/>
    <w:rsid w:val="001A14CC"/>
    <w:rsid w:val="001A445C"/>
    <w:rsid w:val="001A5D23"/>
    <w:rsid w:val="001A5DE3"/>
    <w:rsid w:val="001C3D80"/>
    <w:rsid w:val="001C56F0"/>
    <w:rsid w:val="001C5CFE"/>
    <w:rsid w:val="001C6FD7"/>
    <w:rsid w:val="001D0840"/>
    <w:rsid w:val="001D0C1E"/>
    <w:rsid w:val="001D11A5"/>
    <w:rsid w:val="001D4902"/>
    <w:rsid w:val="001D777C"/>
    <w:rsid w:val="001E04B7"/>
    <w:rsid w:val="001E1F1B"/>
    <w:rsid w:val="001E6E91"/>
    <w:rsid w:val="00201AC4"/>
    <w:rsid w:val="00204BC8"/>
    <w:rsid w:val="00205600"/>
    <w:rsid w:val="0020674C"/>
    <w:rsid w:val="002069B1"/>
    <w:rsid w:val="0020724C"/>
    <w:rsid w:val="002073A0"/>
    <w:rsid w:val="00207A1B"/>
    <w:rsid w:val="002113C4"/>
    <w:rsid w:val="002157F0"/>
    <w:rsid w:val="00215AD1"/>
    <w:rsid w:val="00216966"/>
    <w:rsid w:val="002226C7"/>
    <w:rsid w:val="002234AA"/>
    <w:rsid w:val="002244CB"/>
    <w:rsid w:val="00225952"/>
    <w:rsid w:val="00226E94"/>
    <w:rsid w:val="00230593"/>
    <w:rsid w:val="00231BFD"/>
    <w:rsid w:val="00232C99"/>
    <w:rsid w:val="00233ADC"/>
    <w:rsid w:val="00237EF5"/>
    <w:rsid w:val="00241B23"/>
    <w:rsid w:val="00243716"/>
    <w:rsid w:val="00243F80"/>
    <w:rsid w:val="00246F28"/>
    <w:rsid w:val="00247251"/>
    <w:rsid w:val="00253802"/>
    <w:rsid w:val="002579A7"/>
    <w:rsid w:val="00257DB5"/>
    <w:rsid w:val="0026098F"/>
    <w:rsid w:val="00261D8D"/>
    <w:rsid w:val="00263562"/>
    <w:rsid w:val="002701A2"/>
    <w:rsid w:val="002701BD"/>
    <w:rsid w:val="00270442"/>
    <w:rsid w:val="00277533"/>
    <w:rsid w:val="00277576"/>
    <w:rsid w:val="00282B07"/>
    <w:rsid w:val="002834DC"/>
    <w:rsid w:val="00286396"/>
    <w:rsid w:val="00286551"/>
    <w:rsid w:val="00292C9C"/>
    <w:rsid w:val="002938FD"/>
    <w:rsid w:val="00294159"/>
    <w:rsid w:val="00294516"/>
    <w:rsid w:val="0029489D"/>
    <w:rsid w:val="002A5A57"/>
    <w:rsid w:val="002B2F0F"/>
    <w:rsid w:val="002B4DDA"/>
    <w:rsid w:val="002B5637"/>
    <w:rsid w:val="002B5665"/>
    <w:rsid w:val="002B58E5"/>
    <w:rsid w:val="002B65A9"/>
    <w:rsid w:val="002C120F"/>
    <w:rsid w:val="002C4F54"/>
    <w:rsid w:val="002C5F31"/>
    <w:rsid w:val="002E1838"/>
    <w:rsid w:val="002E2549"/>
    <w:rsid w:val="002E3018"/>
    <w:rsid w:val="002E387A"/>
    <w:rsid w:val="002E5E52"/>
    <w:rsid w:val="002F071E"/>
    <w:rsid w:val="002F1369"/>
    <w:rsid w:val="002F31A7"/>
    <w:rsid w:val="002F366D"/>
    <w:rsid w:val="00300956"/>
    <w:rsid w:val="00302E9C"/>
    <w:rsid w:val="00304A45"/>
    <w:rsid w:val="00306472"/>
    <w:rsid w:val="00307710"/>
    <w:rsid w:val="00312D3A"/>
    <w:rsid w:val="00312E18"/>
    <w:rsid w:val="00313809"/>
    <w:rsid w:val="00315DF3"/>
    <w:rsid w:val="003174D1"/>
    <w:rsid w:val="0032097A"/>
    <w:rsid w:val="00322BE8"/>
    <w:rsid w:val="00322CAF"/>
    <w:rsid w:val="00322D09"/>
    <w:rsid w:val="00323067"/>
    <w:rsid w:val="00324CBB"/>
    <w:rsid w:val="003273BA"/>
    <w:rsid w:val="00327ADC"/>
    <w:rsid w:val="00330851"/>
    <w:rsid w:val="00334EB7"/>
    <w:rsid w:val="00335354"/>
    <w:rsid w:val="00342868"/>
    <w:rsid w:val="003436DB"/>
    <w:rsid w:val="00345FF5"/>
    <w:rsid w:val="00346DE8"/>
    <w:rsid w:val="003471ED"/>
    <w:rsid w:val="003562FA"/>
    <w:rsid w:val="0035712F"/>
    <w:rsid w:val="00357A2F"/>
    <w:rsid w:val="00360A7D"/>
    <w:rsid w:val="00360F6E"/>
    <w:rsid w:val="003633B2"/>
    <w:rsid w:val="0036529F"/>
    <w:rsid w:val="003657AB"/>
    <w:rsid w:val="00366A3B"/>
    <w:rsid w:val="00371200"/>
    <w:rsid w:val="0037186E"/>
    <w:rsid w:val="003735BD"/>
    <w:rsid w:val="00375FE3"/>
    <w:rsid w:val="003817AA"/>
    <w:rsid w:val="0038631C"/>
    <w:rsid w:val="00387828"/>
    <w:rsid w:val="00392DB9"/>
    <w:rsid w:val="00395E28"/>
    <w:rsid w:val="003A20F0"/>
    <w:rsid w:val="003A77D8"/>
    <w:rsid w:val="003B1E6D"/>
    <w:rsid w:val="003B2480"/>
    <w:rsid w:val="003B2D85"/>
    <w:rsid w:val="003C0256"/>
    <w:rsid w:val="003C142B"/>
    <w:rsid w:val="003C1837"/>
    <w:rsid w:val="003C2820"/>
    <w:rsid w:val="003C5818"/>
    <w:rsid w:val="003C7B51"/>
    <w:rsid w:val="003D113D"/>
    <w:rsid w:val="003D3711"/>
    <w:rsid w:val="003D42B3"/>
    <w:rsid w:val="003D6A2A"/>
    <w:rsid w:val="003E0218"/>
    <w:rsid w:val="003E1A81"/>
    <w:rsid w:val="003E2C0B"/>
    <w:rsid w:val="003E513D"/>
    <w:rsid w:val="003E6038"/>
    <w:rsid w:val="003E65EF"/>
    <w:rsid w:val="003E7036"/>
    <w:rsid w:val="003E7040"/>
    <w:rsid w:val="003F11FC"/>
    <w:rsid w:val="003F16DA"/>
    <w:rsid w:val="003F25FD"/>
    <w:rsid w:val="003F289E"/>
    <w:rsid w:val="003F666A"/>
    <w:rsid w:val="003F6886"/>
    <w:rsid w:val="003F737F"/>
    <w:rsid w:val="003F76BF"/>
    <w:rsid w:val="004011A5"/>
    <w:rsid w:val="00403A28"/>
    <w:rsid w:val="0040539F"/>
    <w:rsid w:val="00406567"/>
    <w:rsid w:val="00406E48"/>
    <w:rsid w:val="004120A1"/>
    <w:rsid w:val="004126C2"/>
    <w:rsid w:val="00412BFD"/>
    <w:rsid w:val="00412EE2"/>
    <w:rsid w:val="004164F3"/>
    <w:rsid w:val="00417B1A"/>
    <w:rsid w:val="00420FBE"/>
    <w:rsid w:val="004215F0"/>
    <w:rsid w:val="00422B01"/>
    <w:rsid w:val="004239DE"/>
    <w:rsid w:val="0043047F"/>
    <w:rsid w:val="0043053E"/>
    <w:rsid w:val="004305C9"/>
    <w:rsid w:val="004307BF"/>
    <w:rsid w:val="00433CF7"/>
    <w:rsid w:val="00434EA5"/>
    <w:rsid w:val="00442383"/>
    <w:rsid w:val="0044253F"/>
    <w:rsid w:val="004438FF"/>
    <w:rsid w:val="00444183"/>
    <w:rsid w:val="00445B2D"/>
    <w:rsid w:val="00446EB8"/>
    <w:rsid w:val="00447546"/>
    <w:rsid w:val="00447707"/>
    <w:rsid w:val="00456850"/>
    <w:rsid w:val="004571C5"/>
    <w:rsid w:val="00457CF5"/>
    <w:rsid w:val="00460B9B"/>
    <w:rsid w:val="0046119E"/>
    <w:rsid w:val="00462C59"/>
    <w:rsid w:val="00464FB7"/>
    <w:rsid w:val="004656D9"/>
    <w:rsid w:val="0046741E"/>
    <w:rsid w:val="0047169B"/>
    <w:rsid w:val="00472D9F"/>
    <w:rsid w:val="00472E49"/>
    <w:rsid w:val="00475342"/>
    <w:rsid w:val="00476529"/>
    <w:rsid w:val="00477B53"/>
    <w:rsid w:val="004802B4"/>
    <w:rsid w:val="004835A2"/>
    <w:rsid w:val="004839A6"/>
    <w:rsid w:val="00483C14"/>
    <w:rsid w:val="0048733A"/>
    <w:rsid w:val="00490F6E"/>
    <w:rsid w:val="00493B55"/>
    <w:rsid w:val="00493C02"/>
    <w:rsid w:val="00494255"/>
    <w:rsid w:val="00495BF9"/>
    <w:rsid w:val="00495C3A"/>
    <w:rsid w:val="004A672D"/>
    <w:rsid w:val="004A6CCC"/>
    <w:rsid w:val="004B08DA"/>
    <w:rsid w:val="004B2C7D"/>
    <w:rsid w:val="004B33C0"/>
    <w:rsid w:val="004B7F8B"/>
    <w:rsid w:val="004C2ED7"/>
    <w:rsid w:val="004C3874"/>
    <w:rsid w:val="004C38F5"/>
    <w:rsid w:val="004C458E"/>
    <w:rsid w:val="004C46FB"/>
    <w:rsid w:val="004C4826"/>
    <w:rsid w:val="004C6664"/>
    <w:rsid w:val="004C7077"/>
    <w:rsid w:val="004D03F2"/>
    <w:rsid w:val="004D0454"/>
    <w:rsid w:val="004D272E"/>
    <w:rsid w:val="004D31A0"/>
    <w:rsid w:val="004E036F"/>
    <w:rsid w:val="004E3CED"/>
    <w:rsid w:val="004E4B0F"/>
    <w:rsid w:val="004E7D47"/>
    <w:rsid w:val="004F09F5"/>
    <w:rsid w:val="004F192F"/>
    <w:rsid w:val="004F58EE"/>
    <w:rsid w:val="00502122"/>
    <w:rsid w:val="00503604"/>
    <w:rsid w:val="00504B89"/>
    <w:rsid w:val="005052C8"/>
    <w:rsid w:val="00505A1F"/>
    <w:rsid w:val="00506946"/>
    <w:rsid w:val="005075D0"/>
    <w:rsid w:val="00507EEE"/>
    <w:rsid w:val="005120B2"/>
    <w:rsid w:val="005122DC"/>
    <w:rsid w:val="005127BB"/>
    <w:rsid w:val="00514532"/>
    <w:rsid w:val="0051631F"/>
    <w:rsid w:val="005210B0"/>
    <w:rsid w:val="005219D2"/>
    <w:rsid w:val="00526378"/>
    <w:rsid w:val="00527493"/>
    <w:rsid w:val="00533A02"/>
    <w:rsid w:val="00533ABC"/>
    <w:rsid w:val="0053554B"/>
    <w:rsid w:val="00536C0C"/>
    <w:rsid w:val="00537087"/>
    <w:rsid w:val="0054712A"/>
    <w:rsid w:val="00551CA8"/>
    <w:rsid w:val="00552E84"/>
    <w:rsid w:val="00555A55"/>
    <w:rsid w:val="00563AE1"/>
    <w:rsid w:val="00564506"/>
    <w:rsid w:val="00565362"/>
    <w:rsid w:val="00565CCD"/>
    <w:rsid w:val="00570313"/>
    <w:rsid w:val="00571415"/>
    <w:rsid w:val="0057383C"/>
    <w:rsid w:val="005738DA"/>
    <w:rsid w:val="005768C9"/>
    <w:rsid w:val="005829CA"/>
    <w:rsid w:val="005921CD"/>
    <w:rsid w:val="005939B9"/>
    <w:rsid w:val="005950D5"/>
    <w:rsid w:val="005A7440"/>
    <w:rsid w:val="005A7DFF"/>
    <w:rsid w:val="005B2EDB"/>
    <w:rsid w:val="005B3541"/>
    <w:rsid w:val="005B6107"/>
    <w:rsid w:val="005B6E52"/>
    <w:rsid w:val="005B79D5"/>
    <w:rsid w:val="005C43B4"/>
    <w:rsid w:val="005C67E7"/>
    <w:rsid w:val="005C6BFE"/>
    <w:rsid w:val="005C6DD7"/>
    <w:rsid w:val="005D0115"/>
    <w:rsid w:val="005D18C9"/>
    <w:rsid w:val="005E31B9"/>
    <w:rsid w:val="005E321A"/>
    <w:rsid w:val="005E4E57"/>
    <w:rsid w:val="005F0AEF"/>
    <w:rsid w:val="005F386D"/>
    <w:rsid w:val="005F5CD9"/>
    <w:rsid w:val="005F79FF"/>
    <w:rsid w:val="00600793"/>
    <w:rsid w:val="00602D98"/>
    <w:rsid w:val="00603B6B"/>
    <w:rsid w:val="00604921"/>
    <w:rsid w:val="00604D8B"/>
    <w:rsid w:val="006116D4"/>
    <w:rsid w:val="0061354A"/>
    <w:rsid w:val="00613768"/>
    <w:rsid w:val="00614C4E"/>
    <w:rsid w:val="00615F46"/>
    <w:rsid w:val="00616BDA"/>
    <w:rsid w:val="00616D93"/>
    <w:rsid w:val="00620841"/>
    <w:rsid w:val="00621942"/>
    <w:rsid w:val="00622932"/>
    <w:rsid w:val="0063086E"/>
    <w:rsid w:val="0063205C"/>
    <w:rsid w:val="00632804"/>
    <w:rsid w:val="00635C9D"/>
    <w:rsid w:val="00644F8A"/>
    <w:rsid w:val="00646253"/>
    <w:rsid w:val="00661B38"/>
    <w:rsid w:val="00671ADB"/>
    <w:rsid w:val="00672606"/>
    <w:rsid w:val="00673BC0"/>
    <w:rsid w:val="00676372"/>
    <w:rsid w:val="00676982"/>
    <w:rsid w:val="00676AAF"/>
    <w:rsid w:val="006827FB"/>
    <w:rsid w:val="0068287E"/>
    <w:rsid w:val="0068366F"/>
    <w:rsid w:val="0069016C"/>
    <w:rsid w:val="00690801"/>
    <w:rsid w:val="0069100C"/>
    <w:rsid w:val="006931D7"/>
    <w:rsid w:val="00694AD2"/>
    <w:rsid w:val="006A4CC7"/>
    <w:rsid w:val="006A70A5"/>
    <w:rsid w:val="006A7287"/>
    <w:rsid w:val="006B092B"/>
    <w:rsid w:val="006B1B16"/>
    <w:rsid w:val="006B2418"/>
    <w:rsid w:val="006B4001"/>
    <w:rsid w:val="006B6918"/>
    <w:rsid w:val="006B76B0"/>
    <w:rsid w:val="006C51E5"/>
    <w:rsid w:val="006D05BD"/>
    <w:rsid w:val="006D06C9"/>
    <w:rsid w:val="006D4A00"/>
    <w:rsid w:val="006D4C7E"/>
    <w:rsid w:val="006D4CEB"/>
    <w:rsid w:val="006D7D57"/>
    <w:rsid w:val="006E043A"/>
    <w:rsid w:val="006E14B5"/>
    <w:rsid w:val="006E15C7"/>
    <w:rsid w:val="006E66D2"/>
    <w:rsid w:val="006E76B5"/>
    <w:rsid w:val="006E7E76"/>
    <w:rsid w:val="006F0B2B"/>
    <w:rsid w:val="006F0CD8"/>
    <w:rsid w:val="006F194B"/>
    <w:rsid w:val="006F244D"/>
    <w:rsid w:val="006F2850"/>
    <w:rsid w:val="006F2A94"/>
    <w:rsid w:val="007038C6"/>
    <w:rsid w:val="00703B76"/>
    <w:rsid w:val="00711843"/>
    <w:rsid w:val="00712E09"/>
    <w:rsid w:val="00713A6C"/>
    <w:rsid w:val="00715FCE"/>
    <w:rsid w:val="007232CA"/>
    <w:rsid w:val="00726F12"/>
    <w:rsid w:val="007325B5"/>
    <w:rsid w:val="00735884"/>
    <w:rsid w:val="007421B1"/>
    <w:rsid w:val="00743052"/>
    <w:rsid w:val="00743915"/>
    <w:rsid w:val="00745637"/>
    <w:rsid w:val="00746A93"/>
    <w:rsid w:val="00747A61"/>
    <w:rsid w:val="00750929"/>
    <w:rsid w:val="0075183E"/>
    <w:rsid w:val="007537BB"/>
    <w:rsid w:val="00754EFB"/>
    <w:rsid w:val="00754F4F"/>
    <w:rsid w:val="007605B0"/>
    <w:rsid w:val="00760B71"/>
    <w:rsid w:val="007613BD"/>
    <w:rsid w:val="00772FFB"/>
    <w:rsid w:val="00773313"/>
    <w:rsid w:val="00774E20"/>
    <w:rsid w:val="0077523E"/>
    <w:rsid w:val="007825DF"/>
    <w:rsid w:val="00785EC9"/>
    <w:rsid w:val="0078641B"/>
    <w:rsid w:val="0078704A"/>
    <w:rsid w:val="00792CF2"/>
    <w:rsid w:val="00794500"/>
    <w:rsid w:val="00795263"/>
    <w:rsid w:val="00795D6D"/>
    <w:rsid w:val="00796692"/>
    <w:rsid w:val="007A0CFF"/>
    <w:rsid w:val="007A2E5A"/>
    <w:rsid w:val="007A33DF"/>
    <w:rsid w:val="007A35AB"/>
    <w:rsid w:val="007B2360"/>
    <w:rsid w:val="007B3072"/>
    <w:rsid w:val="007B5284"/>
    <w:rsid w:val="007B5B23"/>
    <w:rsid w:val="007B5D59"/>
    <w:rsid w:val="007B6B1C"/>
    <w:rsid w:val="007B6B5E"/>
    <w:rsid w:val="007C231B"/>
    <w:rsid w:val="007C5A30"/>
    <w:rsid w:val="007D0EDB"/>
    <w:rsid w:val="007D7583"/>
    <w:rsid w:val="007D7703"/>
    <w:rsid w:val="007E370C"/>
    <w:rsid w:val="007E750A"/>
    <w:rsid w:val="007F161C"/>
    <w:rsid w:val="007F47B3"/>
    <w:rsid w:val="00800072"/>
    <w:rsid w:val="00805789"/>
    <w:rsid w:val="00810904"/>
    <w:rsid w:val="00810DCA"/>
    <w:rsid w:val="008140C4"/>
    <w:rsid w:val="00814A3E"/>
    <w:rsid w:val="00814D8F"/>
    <w:rsid w:val="00815E1D"/>
    <w:rsid w:val="00816613"/>
    <w:rsid w:val="008166FA"/>
    <w:rsid w:val="00817C12"/>
    <w:rsid w:val="00826A10"/>
    <w:rsid w:val="00833DF8"/>
    <w:rsid w:val="00833E35"/>
    <w:rsid w:val="008408BF"/>
    <w:rsid w:val="0084091D"/>
    <w:rsid w:val="00841AE1"/>
    <w:rsid w:val="00843E84"/>
    <w:rsid w:val="0084410C"/>
    <w:rsid w:val="0084475B"/>
    <w:rsid w:val="0084632A"/>
    <w:rsid w:val="00846510"/>
    <w:rsid w:val="008467D3"/>
    <w:rsid w:val="0084793C"/>
    <w:rsid w:val="00851FC5"/>
    <w:rsid w:val="008528C1"/>
    <w:rsid w:val="00853263"/>
    <w:rsid w:val="008614F3"/>
    <w:rsid w:val="00866ED9"/>
    <w:rsid w:val="00870FD2"/>
    <w:rsid w:val="0087218D"/>
    <w:rsid w:val="00873BA3"/>
    <w:rsid w:val="0087590A"/>
    <w:rsid w:val="00876C9E"/>
    <w:rsid w:val="00880BC7"/>
    <w:rsid w:val="00882878"/>
    <w:rsid w:val="00884DC8"/>
    <w:rsid w:val="00890D00"/>
    <w:rsid w:val="00892BE0"/>
    <w:rsid w:val="00892E47"/>
    <w:rsid w:val="00893951"/>
    <w:rsid w:val="008A150D"/>
    <w:rsid w:val="008A23C2"/>
    <w:rsid w:val="008A70C5"/>
    <w:rsid w:val="008A7F24"/>
    <w:rsid w:val="008B0D2F"/>
    <w:rsid w:val="008B22B2"/>
    <w:rsid w:val="008B3655"/>
    <w:rsid w:val="008B41DA"/>
    <w:rsid w:val="008C0AB5"/>
    <w:rsid w:val="008C4DB4"/>
    <w:rsid w:val="008C59CC"/>
    <w:rsid w:val="008C5C3B"/>
    <w:rsid w:val="008C7825"/>
    <w:rsid w:val="008D0A64"/>
    <w:rsid w:val="008D1DFC"/>
    <w:rsid w:val="008D566D"/>
    <w:rsid w:val="008D639A"/>
    <w:rsid w:val="008E30BF"/>
    <w:rsid w:val="008E561B"/>
    <w:rsid w:val="008E69D9"/>
    <w:rsid w:val="008F1803"/>
    <w:rsid w:val="008F3760"/>
    <w:rsid w:val="008F3918"/>
    <w:rsid w:val="008F78D9"/>
    <w:rsid w:val="00901F27"/>
    <w:rsid w:val="0090257B"/>
    <w:rsid w:val="009027AA"/>
    <w:rsid w:val="009031A6"/>
    <w:rsid w:val="009035F0"/>
    <w:rsid w:val="009052FE"/>
    <w:rsid w:val="009071BA"/>
    <w:rsid w:val="00914ABB"/>
    <w:rsid w:val="00914D0B"/>
    <w:rsid w:val="0091647B"/>
    <w:rsid w:val="00922226"/>
    <w:rsid w:val="009243AF"/>
    <w:rsid w:val="00925AE2"/>
    <w:rsid w:val="00926130"/>
    <w:rsid w:val="0092667B"/>
    <w:rsid w:val="00926931"/>
    <w:rsid w:val="00926DCB"/>
    <w:rsid w:val="009274A5"/>
    <w:rsid w:val="00931586"/>
    <w:rsid w:val="009333D5"/>
    <w:rsid w:val="00934A60"/>
    <w:rsid w:val="00936681"/>
    <w:rsid w:val="009403D4"/>
    <w:rsid w:val="00942630"/>
    <w:rsid w:val="00943A48"/>
    <w:rsid w:val="00945495"/>
    <w:rsid w:val="009461F5"/>
    <w:rsid w:val="00946485"/>
    <w:rsid w:val="00946F15"/>
    <w:rsid w:val="009525B2"/>
    <w:rsid w:val="00952C00"/>
    <w:rsid w:val="0095347F"/>
    <w:rsid w:val="00954087"/>
    <w:rsid w:val="00954E75"/>
    <w:rsid w:val="00955E2C"/>
    <w:rsid w:val="009605D7"/>
    <w:rsid w:val="009609BB"/>
    <w:rsid w:val="0096325D"/>
    <w:rsid w:val="00963EDD"/>
    <w:rsid w:val="00965BD0"/>
    <w:rsid w:val="00970949"/>
    <w:rsid w:val="0097324A"/>
    <w:rsid w:val="0097407B"/>
    <w:rsid w:val="009777A6"/>
    <w:rsid w:val="00980C20"/>
    <w:rsid w:val="009863C6"/>
    <w:rsid w:val="009922CD"/>
    <w:rsid w:val="009935F9"/>
    <w:rsid w:val="009941D2"/>
    <w:rsid w:val="00997081"/>
    <w:rsid w:val="009A097A"/>
    <w:rsid w:val="009A1E54"/>
    <w:rsid w:val="009A5145"/>
    <w:rsid w:val="009B10CE"/>
    <w:rsid w:val="009B12E5"/>
    <w:rsid w:val="009B1CD1"/>
    <w:rsid w:val="009B5F81"/>
    <w:rsid w:val="009B699F"/>
    <w:rsid w:val="009B74E9"/>
    <w:rsid w:val="009C2C1F"/>
    <w:rsid w:val="009C4515"/>
    <w:rsid w:val="009D16B9"/>
    <w:rsid w:val="009D2F83"/>
    <w:rsid w:val="009D7A0C"/>
    <w:rsid w:val="009E27E5"/>
    <w:rsid w:val="009E4548"/>
    <w:rsid w:val="009E63DE"/>
    <w:rsid w:val="009E6F9C"/>
    <w:rsid w:val="009E7760"/>
    <w:rsid w:val="009F0B1F"/>
    <w:rsid w:val="009F0D17"/>
    <w:rsid w:val="009F1FAD"/>
    <w:rsid w:val="009F294C"/>
    <w:rsid w:val="009F5A81"/>
    <w:rsid w:val="009F6830"/>
    <w:rsid w:val="009F6DED"/>
    <w:rsid w:val="009F7A25"/>
    <w:rsid w:val="00A00C78"/>
    <w:rsid w:val="00A04EE6"/>
    <w:rsid w:val="00A0718E"/>
    <w:rsid w:val="00A07AB4"/>
    <w:rsid w:val="00A12776"/>
    <w:rsid w:val="00A13906"/>
    <w:rsid w:val="00A14F22"/>
    <w:rsid w:val="00A16C9E"/>
    <w:rsid w:val="00A22B84"/>
    <w:rsid w:val="00A31D36"/>
    <w:rsid w:val="00A33C04"/>
    <w:rsid w:val="00A33E13"/>
    <w:rsid w:val="00A342F0"/>
    <w:rsid w:val="00A35238"/>
    <w:rsid w:val="00A36007"/>
    <w:rsid w:val="00A36AAD"/>
    <w:rsid w:val="00A42C7B"/>
    <w:rsid w:val="00A462FD"/>
    <w:rsid w:val="00A56698"/>
    <w:rsid w:val="00A6046F"/>
    <w:rsid w:val="00A62D50"/>
    <w:rsid w:val="00A62EEA"/>
    <w:rsid w:val="00A64377"/>
    <w:rsid w:val="00A656C7"/>
    <w:rsid w:val="00A6743A"/>
    <w:rsid w:val="00A70A54"/>
    <w:rsid w:val="00A72F4B"/>
    <w:rsid w:val="00A732E1"/>
    <w:rsid w:val="00A738DB"/>
    <w:rsid w:val="00A745EA"/>
    <w:rsid w:val="00A83D2F"/>
    <w:rsid w:val="00A86601"/>
    <w:rsid w:val="00A86C98"/>
    <w:rsid w:val="00A87B87"/>
    <w:rsid w:val="00A90B94"/>
    <w:rsid w:val="00A92250"/>
    <w:rsid w:val="00A93686"/>
    <w:rsid w:val="00A94B44"/>
    <w:rsid w:val="00A95C8D"/>
    <w:rsid w:val="00A95D39"/>
    <w:rsid w:val="00A96AB9"/>
    <w:rsid w:val="00A97EB8"/>
    <w:rsid w:val="00AA2A96"/>
    <w:rsid w:val="00AA349E"/>
    <w:rsid w:val="00AA45B7"/>
    <w:rsid w:val="00AA58E8"/>
    <w:rsid w:val="00AA738F"/>
    <w:rsid w:val="00AB1FC7"/>
    <w:rsid w:val="00AB2A48"/>
    <w:rsid w:val="00AB31A8"/>
    <w:rsid w:val="00AB4626"/>
    <w:rsid w:val="00AB5966"/>
    <w:rsid w:val="00AB7D8D"/>
    <w:rsid w:val="00AC169B"/>
    <w:rsid w:val="00AC284B"/>
    <w:rsid w:val="00AC285C"/>
    <w:rsid w:val="00AC3B08"/>
    <w:rsid w:val="00AC6F3B"/>
    <w:rsid w:val="00AD0A9D"/>
    <w:rsid w:val="00AD1666"/>
    <w:rsid w:val="00AD3D41"/>
    <w:rsid w:val="00AE06DD"/>
    <w:rsid w:val="00AE0841"/>
    <w:rsid w:val="00AE173D"/>
    <w:rsid w:val="00AE1A6E"/>
    <w:rsid w:val="00AE3A99"/>
    <w:rsid w:val="00AE5D86"/>
    <w:rsid w:val="00AE605C"/>
    <w:rsid w:val="00AF0741"/>
    <w:rsid w:val="00AF1E64"/>
    <w:rsid w:val="00AF3159"/>
    <w:rsid w:val="00AF3B7B"/>
    <w:rsid w:val="00AF4C42"/>
    <w:rsid w:val="00AF5094"/>
    <w:rsid w:val="00AF536A"/>
    <w:rsid w:val="00AF61A1"/>
    <w:rsid w:val="00AF70FD"/>
    <w:rsid w:val="00B0111D"/>
    <w:rsid w:val="00B02249"/>
    <w:rsid w:val="00B17FA0"/>
    <w:rsid w:val="00B26A4F"/>
    <w:rsid w:val="00B278B9"/>
    <w:rsid w:val="00B3366F"/>
    <w:rsid w:val="00B34EE9"/>
    <w:rsid w:val="00B35D96"/>
    <w:rsid w:val="00B37F40"/>
    <w:rsid w:val="00B47C54"/>
    <w:rsid w:val="00B50720"/>
    <w:rsid w:val="00B536C3"/>
    <w:rsid w:val="00B60D33"/>
    <w:rsid w:val="00B64F77"/>
    <w:rsid w:val="00B658B4"/>
    <w:rsid w:val="00B67AF1"/>
    <w:rsid w:val="00B70588"/>
    <w:rsid w:val="00B705B7"/>
    <w:rsid w:val="00B71603"/>
    <w:rsid w:val="00B71A6E"/>
    <w:rsid w:val="00B72372"/>
    <w:rsid w:val="00B745C4"/>
    <w:rsid w:val="00B75E14"/>
    <w:rsid w:val="00B76E14"/>
    <w:rsid w:val="00B775BC"/>
    <w:rsid w:val="00B8021A"/>
    <w:rsid w:val="00B85912"/>
    <w:rsid w:val="00B85FC9"/>
    <w:rsid w:val="00B8680F"/>
    <w:rsid w:val="00B91050"/>
    <w:rsid w:val="00BA42D3"/>
    <w:rsid w:val="00BA42F4"/>
    <w:rsid w:val="00BA6295"/>
    <w:rsid w:val="00BA6A01"/>
    <w:rsid w:val="00BB1708"/>
    <w:rsid w:val="00BB2433"/>
    <w:rsid w:val="00BB3714"/>
    <w:rsid w:val="00BB3AA0"/>
    <w:rsid w:val="00BB6229"/>
    <w:rsid w:val="00BB657C"/>
    <w:rsid w:val="00BC24AF"/>
    <w:rsid w:val="00BC3CEF"/>
    <w:rsid w:val="00BC41F1"/>
    <w:rsid w:val="00BC5FE2"/>
    <w:rsid w:val="00BC6F16"/>
    <w:rsid w:val="00BC7A86"/>
    <w:rsid w:val="00BD288F"/>
    <w:rsid w:val="00BD4605"/>
    <w:rsid w:val="00BD5038"/>
    <w:rsid w:val="00BD63A4"/>
    <w:rsid w:val="00BE11F4"/>
    <w:rsid w:val="00BE12FD"/>
    <w:rsid w:val="00BE30BE"/>
    <w:rsid w:val="00BE42BF"/>
    <w:rsid w:val="00BE4F1D"/>
    <w:rsid w:val="00BE7A68"/>
    <w:rsid w:val="00BE7F29"/>
    <w:rsid w:val="00BF0482"/>
    <w:rsid w:val="00BF0AAD"/>
    <w:rsid w:val="00BF32CA"/>
    <w:rsid w:val="00BF3EE0"/>
    <w:rsid w:val="00C027E4"/>
    <w:rsid w:val="00C033CB"/>
    <w:rsid w:val="00C04476"/>
    <w:rsid w:val="00C0557A"/>
    <w:rsid w:val="00C06903"/>
    <w:rsid w:val="00C06E24"/>
    <w:rsid w:val="00C11357"/>
    <w:rsid w:val="00C1414B"/>
    <w:rsid w:val="00C16089"/>
    <w:rsid w:val="00C16270"/>
    <w:rsid w:val="00C1688E"/>
    <w:rsid w:val="00C16C87"/>
    <w:rsid w:val="00C1755B"/>
    <w:rsid w:val="00C200F9"/>
    <w:rsid w:val="00C3087C"/>
    <w:rsid w:val="00C316E9"/>
    <w:rsid w:val="00C31AC8"/>
    <w:rsid w:val="00C32738"/>
    <w:rsid w:val="00C33BAB"/>
    <w:rsid w:val="00C34054"/>
    <w:rsid w:val="00C37278"/>
    <w:rsid w:val="00C37D8F"/>
    <w:rsid w:val="00C37E86"/>
    <w:rsid w:val="00C401FB"/>
    <w:rsid w:val="00C404B8"/>
    <w:rsid w:val="00C40921"/>
    <w:rsid w:val="00C45C40"/>
    <w:rsid w:val="00C45E5F"/>
    <w:rsid w:val="00C46378"/>
    <w:rsid w:val="00C463C7"/>
    <w:rsid w:val="00C5232B"/>
    <w:rsid w:val="00C53EA0"/>
    <w:rsid w:val="00C65C75"/>
    <w:rsid w:val="00C66794"/>
    <w:rsid w:val="00C6732A"/>
    <w:rsid w:val="00C713D2"/>
    <w:rsid w:val="00C71FF2"/>
    <w:rsid w:val="00C73C0C"/>
    <w:rsid w:val="00C741D4"/>
    <w:rsid w:val="00C83A4C"/>
    <w:rsid w:val="00C85196"/>
    <w:rsid w:val="00C865DD"/>
    <w:rsid w:val="00C93A9D"/>
    <w:rsid w:val="00C9440C"/>
    <w:rsid w:val="00C96F5E"/>
    <w:rsid w:val="00C97462"/>
    <w:rsid w:val="00C97F51"/>
    <w:rsid w:val="00CA07C7"/>
    <w:rsid w:val="00CA1596"/>
    <w:rsid w:val="00CA3212"/>
    <w:rsid w:val="00CA5390"/>
    <w:rsid w:val="00CA5B84"/>
    <w:rsid w:val="00CA6386"/>
    <w:rsid w:val="00CA719B"/>
    <w:rsid w:val="00CA7ACD"/>
    <w:rsid w:val="00CB1A85"/>
    <w:rsid w:val="00CB21D0"/>
    <w:rsid w:val="00CB2727"/>
    <w:rsid w:val="00CB5D8F"/>
    <w:rsid w:val="00CC1E5A"/>
    <w:rsid w:val="00CC2946"/>
    <w:rsid w:val="00CC3013"/>
    <w:rsid w:val="00CC43BE"/>
    <w:rsid w:val="00CC5D09"/>
    <w:rsid w:val="00CC5D52"/>
    <w:rsid w:val="00CD3CA8"/>
    <w:rsid w:val="00CD4C5B"/>
    <w:rsid w:val="00CD4E18"/>
    <w:rsid w:val="00CE0A60"/>
    <w:rsid w:val="00CE2F4C"/>
    <w:rsid w:val="00CE4150"/>
    <w:rsid w:val="00CE64E1"/>
    <w:rsid w:val="00CE76D2"/>
    <w:rsid w:val="00CF04CD"/>
    <w:rsid w:val="00CF2697"/>
    <w:rsid w:val="00D00155"/>
    <w:rsid w:val="00D01458"/>
    <w:rsid w:val="00D04ACB"/>
    <w:rsid w:val="00D1296A"/>
    <w:rsid w:val="00D155BF"/>
    <w:rsid w:val="00D15980"/>
    <w:rsid w:val="00D20829"/>
    <w:rsid w:val="00D24562"/>
    <w:rsid w:val="00D26E8D"/>
    <w:rsid w:val="00D34C84"/>
    <w:rsid w:val="00D35C89"/>
    <w:rsid w:val="00D362A0"/>
    <w:rsid w:val="00D364D7"/>
    <w:rsid w:val="00D37A67"/>
    <w:rsid w:val="00D40AB7"/>
    <w:rsid w:val="00D43B45"/>
    <w:rsid w:val="00D454B6"/>
    <w:rsid w:val="00D46F41"/>
    <w:rsid w:val="00D4763D"/>
    <w:rsid w:val="00D47DFE"/>
    <w:rsid w:val="00D504B7"/>
    <w:rsid w:val="00D50509"/>
    <w:rsid w:val="00D61F5B"/>
    <w:rsid w:val="00D62687"/>
    <w:rsid w:val="00D63D45"/>
    <w:rsid w:val="00D66BFE"/>
    <w:rsid w:val="00D701CB"/>
    <w:rsid w:val="00D7451E"/>
    <w:rsid w:val="00D77307"/>
    <w:rsid w:val="00D81062"/>
    <w:rsid w:val="00D8123A"/>
    <w:rsid w:val="00D8186B"/>
    <w:rsid w:val="00D81DA4"/>
    <w:rsid w:val="00D830DE"/>
    <w:rsid w:val="00D860E8"/>
    <w:rsid w:val="00D910C9"/>
    <w:rsid w:val="00D9277A"/>
    <w:rsid w:val="00D95691"/>
    <w:rsid w:val="00D95BB6"/>
    <w:rsid w:val="00D96A18"/>
    <w:rsid w:val="00D976B2"/>
    <w:rsid w:val="00DA02B9"/>
    <w:rsid w:val="00DA1265"/>
    <w:rsid w:val="00DA3C7E"/>
    <w:rsid w:val="00DA7985"/>
    <w:rsid w:val="00DB0535"/>
    <w:rsid w:val="00DB3B58"/>
    <w:rsid w:val="00DB6751"/>
    <w:rsid w:val="00DC0388"/>
    <w:rsid w:val="00DC6E7C"/>
    <w:rsid w:val="00DD2AEB"/>
    <w:rsid w:val="00DD5AB1"/>
    <w:rsid w:val="00DD7EA3"/>
    <w:rsid w:val="00DE3CD1"/>
    <w:rsid w:val="00DF07AD"/>
    <w:rsid w:val="00DF3024"/>
    <w:rsid w:val="00DF63A8"/>
    <w:rsid w:val="00DF6644"/>
    <w:rsid w:val="00E05726"/>
    <w:rsid w:val="00E05ED4"/>
    <w:rsid w:val="00E07D21"/>
    <w:rsid w:val="00E100AB"/>
    <w:rsid w:val="00E100DB"/>
    <w:rsid w:val="00E121C4"/>
    <w:rsid w:val="00E1516D"/>
    <w:rsid w:val="00E1555D"/>
    <w:rsid w:val="00E17BCD"/>
    <w:rsid w:val="00E20B2A"/>
    <w:rsid w:val="00E2191E"/>
    <w:rsid w:val="00E2744B"/>
    <w:rsid w:val="00E30CA6"/>
    <w:rsid w:val="00E31E91"/>
    <w:rsid w:val="00E332E1"/>
    <w:rsid w:val="00E40D92"/>
    <w:rsid w:val="00E42100"/>
    <w:rsid w:val="00E4477E"/>
    <w:rsid w:val="00E4510A"/>
    <w:rsid w:val="00E511B1"/>
    <w:rsid w:val="00E54DA8"/>
    <w:rsid w:val="00E57B07"/>
    <w:rsid w:val="00E646A7"/>
    <w:rsid w:val="00E64CFA"/>
    <w:rsid w:val="00E6500C"/>
    <w:rsid w:val="00E70BE5"/>
    <w:rsid w:val="00E72634"/>
    <w:rsid w:val="00E72F87"/>
    <w:rsid w:val="00E76075"/>
    <w:rsid w:val="00E765E7"/>
    <w:rsid w:val="00E805CC"/>
    <w:rsid w:val="00E81214"/>
    <w:rsid w:val="00E84D1C"/>
    <w:rsid w:val="00E876CE"/>
    <w:rsid w:val="00E87BD6"/>
    <w:rsid w:val="00E87DB0"/>
    <w:rsid w:val="00E91DAF"/>
    <w:rsid w:val="00E938AF"/>
    <w:rsid w:val="00E959EE"/>
    <w:rsid w:val="00E9659C"/>
    <w:rsid w:val="00EA1910"/>
    <w:rsid w:val="00EA3E86"/>
    <w:rsid w:val="00EA44EC"/>
    <w:rsid w:val="00EA5439"/>
    <w:rsid w:val="00EA55C9"/>
    <w:rsid w:val="00EA66DA"/>
    <w:rsid w:val="00EA6A5C"/>
    <w:rsid w:val="00EA6B9D"/>
    <w:rsid w:val="00EB2617"/>
    <w:rsid w:val="00EB2DCB"/>
    <w:rsid w:val="00EB4B3E"/>
    <w:rsid w:val="00EC0BDD"/>
    <w:rsid w:val="00EC1589"/>
    <w:rsid w:val="00EC1D58"/>
    <w:rsid w:val="00EC4324"/>
    <w:rsid w:val="00EC6492"/>
    <w:rsid w:val="00ED7C36"/>
    <w:rsid w:val="00EE3CAC"/>
    <w:rsid w:val="00EF0877"/>
    <w:rsid w:val="00EF2C13"/>
    <w:rsid w:val="00EF2E4E"/>
    <w:rsid w:val="00EF75D4"/>
    <w:rsid w:val="00F0067C"/>
    <w:rsid w:val="00F009BA"/>
    <w:rsid w:val="00F014BF"/>
    <w:rsid w:val="00F02890"/>
    <w:rsid w:val="00F13ABE"/>
    <w:rsid w:val="00F151EA"/>
    <w:rsid w:val="00F1619A"/>
    <w:rsid w:val="00F16CD6"/>
    <w:rsid w:val="00F20A69"/>
    <w:rsid w:val="00F213E2"/>
    <w:rsid w:val="00F2314F"/>
    <w:rsid w:val="00F25362"/>
    <w:rsid w:val="00F2643E"/>
    <w:rsid w:val="00F41A5B"/>
    <w:rsid w:val="00F43045"/>
    <w:rsid w:val="00F432A0"/>
    <w:rsid w:val="00F442B8"/>
    <w:rsid w:val="00F5078F"/>
    <w:rsid w:val="00F50E71"/>
    <w:rsid w:val="00F55865"/>
    <w:rsid w:val="00F61756"/>
    <w:rsid w:val="00F637C7"/>
    <w:rsid w:val="00F66477"/>
    <w:rsid w:val="00F66704"/>
    <w:rsid w:val="00F6670D"/>
    <w:rsid w:val="00F73F2F"/>
    <w:rsid w:val="00F75491"/>
    <w:rsid w:val="00F82084"/>
    <w:rsid w:val="00F8300A"/>
    <w:rsid w:val="00F84688"/>
    <w:rsid w:val="00F85D60"/>
    <w:rsid w:val="00F92AA3"/>
    <w:rsid w:val="00F936B6"/>
    <w:rsid w:val="00F93EFB"/>
    <w:rsid w:val="00F9523F"/>
    <w:rsid w:val="00FA07ED"/>
    <w:rsid w:val="00FA28A6"/>
    <w:rsid w:val="00FA5708"/>
    <w:rsid w:val="00FA5B7D"/>
    <w:rsid w:val="00FA731B"/>
    <w:rsid w:val="00FB05FE"/>
    <w:rsid w:val="00FB0F28"/>
    <w:rsid w:val="00FB1A94"/>
    <w:rsid w:val="00FB63E9"/>
    <w:rsid w:val="00FC0A65"/>
    <w:rsid w:val="00FC2A96"/>
    <w:rsid w:val="00FC4C14"/>
    <w:rsid w:val="00FC50C0"/>
    <w:rsid w:val="00FC5781"/>
    <w:rsid w:val="00FC585A"/>
    <w:rsid w:val="00FC764C"/>
    <w:rsid w:val="00FD612D"/>
    <w:rsid w:val="00FE11C2"/>
    <w:rsid w:val="00FE1AA6"/>
    <w:rsid w:val="00FE3BD3"/>
    <w:rsid w:val="00FE4055"/>
    <w:rsid w:val="00FE50F4"/>
    <w:rsid w:val="00FF0989"/>
    <w:rsid w:val="00FF3352"/>
    <w:rsid w:val="00FF5792"/>
    <w:rsid w:val="00FF57A2"/>
    <w:rsid w:val="00FF5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7931"/>
  <w15:docId w15:val="{DAD5F782-9B98-46DA-A338-48535603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9525B2"/>
    <w:pPr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B2433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basedOn w:val="a0"/>
    <w:link w:val="6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BB243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BB243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</w:rPr>
  </w:style>
  <w:style w:type="character" w:customStyle="1" w:styleId="ad">
    <w:name w:val="Основной текст с отступом Знак"/>
    <w:basedOn w:val="a0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link w:val="CharChar"/>
    <w:uiPriority w:val="99"/>
    <w:qFormat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uiPriority w:val="34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12">
    <w:name w:val="Абзац списка1"/>
    <w:basedOn w:val="a"/>
    <w:rsid w:val="004239DE"/>
    <w:pPr>
      <w:ind w:left="720"/>
      <w:contextualSpacing/>
    </w:pPr>
    <w:rPr>
      <w:lang w:eastAsia="ru-RU"/>
    </w:rPr>
  </w:style>
  <w:style w:type="paragraph" w:customStyle="1" w:styleId="13">
    <w:name w:val="Без интервала1"/>
    <w:rsid w:val="004239DE"/>
    <w:rPr>
      <w:sz w:val="22"/>
      <w:szCs w:val="22"/>
    </w:rPr>
  </w:style>
  <w:style w:type="paragraph" w:customStyle="1" w:styleId="af3">
    <w:name w:val="Знак"/>
    <w:basedOn w:val="a"/>
    <w:rsid w:val="00346DE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4">
    <w:name w:val="No Spacing"/>
    <w:aliases w:val="для таблиц,Таблицы,мой,МОЙ,Без интервала 111"/>
    <w:link w:val="af5"/>
    <w:uiPriority w:val="1"/>
    <w:qFormat/>
    <w:rsid w:val="00BE4F1D"/>
    <w:rPr>
      <w:sz w:val="22"/>
      <w:szCs w:val="22"/>
      <w:lang w:eastAsia="en-US"/>
    </w:rPr>
  </w:style>
  <w:style w:type="table" w:styleId="af6">
    <w:name w:val="Table Grid"/>
    <w:basedOn w:val="a1"/>
    <w:uiPriority w:val="59"/>
    <w:rsid w:val="001A5DE3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ветлая заливка1"/>
    <w:basedOn w:val="a1"/>
    <w:uiPriority w:val="60"/>
    <w:rsid w:val="001A5DE3"/>
    <w:rPr>
      <w:rFonts w:ascii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1A5DE3"/>
    <w:rPr>
      <w:rFonts w:ascii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1"/>
    <w:uiPriority w:val="60"/>
    <w:rsid w:val="001A5DE3"/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nsPlusNonformat">
    <w:name w:val="ConsPlusNonformat"/>
    <w:rsid w:val="001A5D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7">
    <w:name w:val="page number"/>
    <w:basedOn w:val="a0"/>
    <w:rsid w:val="001A5DE3"/>
  </w:style>
  <w:style w:type="paragraph" w:styleId="26">
    <w:name w:val="Body Text 2"/>
    <w:basedOn w:val="a"/>
    <w:link w:val="27"/>
    <w:rsid w:val="001A5DE3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1A5DE3"/>
    <w:rPr>
      <w:rFonts w:ascii="Times New Roman" w:eastAsia="Times New Roman" w:hAnsi="Times New Roman"/>
      <w:sz w:val="24"/>
      <w:szCs w:val="24"/>
    </w:rPr>
  </w:style>
  <w:style w:type="paragraph" w:customStyle="1" w:styleId="15">
    <w:name w:val="заголовок 1"/>
    <w:basedOn w:val="a"/>
    <w:next w:val="a"/>
    <w:rsid w:val="001A5DE3"/>
    <w:pPr>
      <w:keepNext/>
      <w:spacing w:before="240" w:after="6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1A5DE3"/>
    <w:pPr>
      <w:spacing w:after="120"/>
      <w:jc w:val="both"/>
    </w:pPr>
    <w:rPr>
      <w:rFonts w:ascii="Times New Roman" w:hAnsi="Times New Roman"/>
      <w:b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A5DE3"/>
    <w:rPr>
      <w:rFonts w:ascii="Times New Roman" w:hAnsi="Times New Roman"/>
      <w:b/>
      <w:sz w:val="16"/>
      <w:szCs w:val="16"/>
      <w:lang w:eastAsia="en-US"/>
    </w:rPr>
  </w:style>
  <w:style w:type="paragraph" w:customStyle="1" w:styleId="Web">
    <w:name w:val="Обычный (Web)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1A5DE3"/>
    <w:pPr>
      <w:widowControl w:val="0"/>
      <w:autoSpaceDE w:val="0"/>
      <w:autoSpaceDN w:val="0"/>
      <w:adjustRightInd w:val="0"/>
      <w:spacing w:line="516" w:lineRule="auto"/>
      <w:ind w:right="1800"/>
      <w:jc w:val="center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Style3">
    <w:name w:val="Style3"/>
    <w:basedOn w:val="a"/>
    <w:rsid w:val="001A5DE3"/>
    <w:pPr>
      <w:tabs>
        <w:tab w:val="num" w:pos="120"/>
      </w:tabs>
      <w:spacing w:after="240" w:line="-360" w:lineRule="auto"/>
      <w:ind w:left="120"/>
      <w:jc w:val="both"/>
    </w:pPr>
    <w:rPr>
      <w:rFonts w:ascii="Times New Roman" w:eastAsia="Times New Roman" w:hAnsi="Times New Roman"/>
      <w:sz w:val="24"/>
      <w:szCs w:val="24"/>
      <w:lang w:val="en-GB" w:eastAsia="ru-RU"/>
    </w:rPr>
  </w:style>
  <w:style w:type="paragraph" w:customStyle="1" w:styleId="16">
    <w:name w:val="Знак1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Body Text"/>
    <w:basedOn w:val="a"/>
    <w:link w:val="af9"/>
    <w:uiPriority w:val="99"/>
    <w:semiHidden/>
    <w:unhideWhenUsed/>
    <w:rsid w:val="001A5DE3"/>
    <w:pPr>
      <w:spacing w:after="120"/>
      <w:jc w:val="both"/>
    </w:pPr>
    <w:rPr>
      <w:rFonts w:ascii="Times New Roman" w:hAnsi="Times New Roman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1A5DE3"/>
    <w:rPr>
      <w:rFonts w:ascii="Times New Roman" w:hAnsi="Times New Roman"/>
      <w:sz w:val="22"/>
      <w:szCs w:val="22"/>
      <w:lang w:eastAsia="en-US"/>
    </w:rPr>
  </w:style>
  <w:style w:type="paragraph" w:customStyle="1" w:styleId="35">
    <w:name w:val="Обычный3"/>
    <w:rsid w:val="001A5DE3"/>
    <w:rPr>
      <w:rFonts w:ascii="Times New Roman" w:eastAsia="Times New Roman" w:hAnsi="Times New Roman"/>
      <w:sz w:val="24"/>
      <w:szCs w:val="24"/>
    </w:rPr>
  </w:style>
  <w:style w:type="paragraph" w:customStyle="1" w:styleId="afa">
    <w:name w:val="Знак Знак Знак Знак Знак Знак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8">
    <w:name w:val="заголовок 2"/>
    <w:basedOn w:val="a"/>
    <w:next w:val="a"/>
    <w:rsid w:val="001A5DE3"/>
    <w:pPr>
      <w:keepNext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rsid w:val="001A5DE3"/>
    <w:pPr>
      <w:jc w:val="both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5DE3"/>
    <w:rPr>
      <w:rFonts w:ascii="Tahoma" w:hAnsi="Tahoma" w:cs="Tahoma"/>
      <w:sz w:val="16"/>
      <w:szCs w:val="16"/>
      <w:lang w:eastAsia="en-US"/>
    </w:rPr>
  </w:style>
  <w:style w:type="paragraph" w:customStyle="1" w:styleId="caaieiaie7">
    <w:name w:val="caaieiaie 7"/>
    <w:basedOn w:val="a"/>
    <w:next w:val="a"/>
    <w:rsid w:val="001A5DE3"/>
    <w:pPr>
      <w:keepNext/>
      <w:spacing w:before="120"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Iniiaiieoaenonionooii">
    <w:name w:val="Iniiaiie oaeno n ionooii"/>
    <w:basedOn w:val="a"/>
    <w:rsid w:val="001A5DE3"/>
    <w:pPr>
      <w:spacing w:after="0" w:line="360" w:lineRule="atLeast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9">
    <w:name w:val="2 Знак"/>
    <w:basedOn w:val="a"/>
    <w:rsid w:val="001A5DE3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Default">
    <w:name w:val="Default"/>
    <w:rsid w:val="001A5DE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36">
    <w:name w:val="Стиль3"/>
    <w:basedOn w:val="21"/>
    <w:rsid w:val="001A5DE3"/>
    <w:pPr>
      <w:widowControl w:val="0"/>
      <w:adjustRightInd w:val="0"/>
      <w:spacing w:after="0" w:line="240" w:lineRule="auto"/>
      <w:ind w:left="0"/>
      <w:jc w:val="both"/>
    </w:pPr>
    <w:rPr>
      <w:szCs w:val="20"/>
    </w:rPr>
  </w:style>
  <w:style w:type="paragraph" w:customStyle="1" w:styleId="afd">
    <w:name w:val="Тендерные данные"/>
    <w:basedOn w:val="a"/>
    <w:semiHidden/>
    <w:rsid w:val="001A5DE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e">
    <w:name w:val="annotation reference"/>
    <w:semiHidden/>
    <w:rsid w:val="001A5DE3"/>
    <w:rPr>
      <w:sz w:val="16"/>
      <w:szCs w:val="16"/>
    </w:rPr>
  </w:style>
  <w:style w:type="paragraph" w:styleId="aff">
    <w:name w:val="annotation text"/>
    <w:basedOn w:val="a"/>
    <w:link w:val="aff0"/>
    <w:semiHidden/>
    <w:rsid w:val="001A5DE3"/>
    <w:pPr>
      <w:jc w:val="both"/>
    </w:pPr>
    <w:rPr>
      <w:rFonts w:ascii="Times New Roman" w:hAnsi="Times New Roman"/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  <w:rsid w:val="001A5DE3"/>
    <w:rPr>
      <w:rFonts w:ascii="Times New Roman" w:hAnsi="Times New Roman"/>
      <w:lang w:eastAsia="en-US"/>
    </w:rPr>
  </w:style>
  <w:style w:type="paragraph" w:styleId="aff1">
    <w:name w:val="annotation subject"/>
    <w:basedOn w:val="aff"/>
    <w:next w:val="aff"/>
    <w:link w:val="aff2"/>
    <w:semiHidden/>
    <w:rsid w:val="001A5DE3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1A5DE3"/>
    <w:rPr>
      <w:rFonts w:ascii="Times New Roman" w:hAnsi="Times New Roman"/>
      <w:b/>
      <w:bCs/>
      <w:lang w:eastAsia="en-US"/>
    </w:rPr>
  </w:style>
  <w:style w:type="paragraph" w:styleId="37">
    <w:name w:val="toc 3"/>
    <w:basedOn w:val="a"/>
    <w:next w:val="a"/>
    <w:autoRedefine/>
    <w:semiHidden/>
    <w:rsid w:val="001A5DE3"/>
    <w:pPr>
      <w:tabs>
        <w:tab w:val="left" w:pos="360"/>
        <w:tab w:val="left" w:pos="720"/>
        <w:tab w:val="right" w:leader="dot" w:pos="9680"/>
      </w:tabs>
      <w:spacing w:after="0" w:line="240" w:lineRule="auto"/>
      <w:jc w:val="both"/>
    </w:pPr>
    <w:rPr>
      <w:rFonts w:ascii="Times New Roman" w:eastAsia="Times New Roman" w:hAnsi="Times New Roman"/>
      <w:iCs/>
      <w:noProof/>
      <w:sz w:val="24"/>
      <w:szCs w:val="24"/>
      <w:lang w:eastAsia="ru-RU"/>
    </w:rPr>
  </w:style>
  <w:style w:type="paragraph" w:styleId="17">
    <w:name w:val="toc 1"/>
    <w:basedOn w:val="a"/>
    <w:next w:val="a"/>
    <w:autoRedefine/>
    <w:semiHidden/>
    <w:rsid w:val="001A5DE3"/>
    <w:pPr>
      <w:tabs>
        <w:tab w:val="right" w:leader="dot" w:pos="9350"/>
      </w:tabs>
      <w:spacing w:before="120" w:after="120" w:line="360" w:lineRule="auto"/>
    </w:pPr>
    <w:rPr>
      <w:rFonts w:ascii="Times New Roman" w:eastAsia="Times New Roman" w:hAnsi="Times New Roman"/>
      <w:bCs/>
      <w:caps/>
      <w:noProof/>
      <w:sz w:val="24"/>
      <w:szCs w:val="24"/>
      <w:lang w:eastAsia="ru-RU"/>
    </w:rPr>
  </w:style>
  <w:style w:type="paragraph" w:styleId="2a">
    <w:name w:val="toc 2"/>
    <w:basedOn w:val="a"/>
    <w:next w:val="a"/>
    <w:autoRedefine/>
    <w:semiHidden/>
    <w:rsid w:val="001A5DE3"/>
    <w:pPr>
      <w:tabs>
        <w:tab w:val="left" w:pos="360"/>
        <w:tab w:val="right" w:leader="dot" w:pos="9350"/>
      </w:tabs>
      <w:spacing w:after="0" w:line="360" w:lineRule="auto"/>
    </w:pPr>
    <w:rPr>
      <w:rFonts w:ascii="Times New Roman" w:eastAsia="Times New Roman" w:hAnsi="Times New Roman"/>
      <w:smallCaps/>
      <w:noProof/>
      <w:sz w:val="24"/>
      <w:szCs w:val="24"/>
      <w:lang w:eastAsia="ru-RU"/>
    </w:rPr>
  </w:style>
  <w:style w:type="paragraph" w:customStyle="1" w:styleId="aff3">
    <w:name w:val="Знак Знак Знак Знак Знак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0">
    <w:name w:val="Char Char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font5">
    <w:name w:val="font5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font6">
    <w:name w:val="font6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font7">
    <w:name w:val="font7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font8">
    <w:name w:val="font8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9">
    <w:name w:val="font9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xl67">
    <w:name w:val="xl6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69">
    <w:name w:val="xl6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xl70">
    <w:name w:val="xl7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2">
    <w:name w:val="xl7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5">
    <w:name w:val="xl7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6">
    <w:name w:val="xl7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8">
    <w:name w:val="xl7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1">
    <w:name w:val="xl8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3">
    <w:name w:val="xl8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84">
    <w:name w:val="xl8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85">
    <w:name w:val="xl8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87">
    <w:name w:val="xl8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88">
    <w:name w:val="xl8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89">
    <w:name w:val="xl8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90">
    <w:name w:val="xl9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xl91">
    <w:name w:val="xl9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92">
    <w:name w:val="xl9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93">
    <w:name w:val="xl9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6">
    <w:name w:val="xl9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7">
    <w:name w:val="xl9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24"/>
      <w:szCs w:val="24"/>
      <w:u w:val="single"/>
      <w:lang w:eastAsia="ru-RU"/>
    </w:rPr>
  </w:style>
  <w:style w:type="paragraph" w:customStyle="1" w:styleId="xl107">
    <w:name w:val="xl107"/>
    <w:basedOn w:val="a"/>
    <w:rsid w:val="001A5D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1A5D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1A5D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1A5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5DE3"/>
    <w:rPr>
      <w:rFonts w:ascii="Courier New" w:eastAsia="Times New Roman" w:hAnsi="Courier New" w:cs="Courier New"/>
    </w:rPr>
  </w:style>
  <w:style w:type="paragraph" w:customStyle="1" w:styleId="38">
    <w:name w:val="Без интервала3"/>
    <w:rsid w:val="001A5DE3"/>
    <w:rPr>
      <w:sz w:val="22"/>
      <w:szCs w:val="22"/>
    </w:rPr>
  </w:style>
  <w:style w:type="paragraph" w:customStyle="1" w:styleId="39">
    <w:name w:val="Абзац списка3"/>
    <w:basedOn w:val="a"/>
    <w:rsid w:val="00F6670D"/>
    <w:pPr>
      <w:ind w:left="720"/>
      <w:contextualSpacing/>
    </w:pPr>
    <w:rPr>
      <w:lang w:eastAsia="ru-RU"/>
    </w:rPr>
  </w:style>
  <w:style w:type="character" w:customStyle="1" w:styleId="iceouttxt">
    <w:name w:val="iceouttxt"/>
    <w:basedOn w:val="a0"/>
    <w:rsid w:val="00F6670D"/>
  </w:style>
  <w:style w:type="paragraph" w:styleId="aff4">
    <w:name w:val="Normal (Web)"/>
    <w:basedOn w:val="a"/>
    <w:uiPriority w:val="99"/>
    <w:semiHidden/>
    <w:rsid w:val="00205600"/>
    <w:pPr>
      <w:spacing w:after="187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Без интервала Знак"/>
    <w:aliases w:val="для таблиц Знак,Таблицы Знак,мой Знак,МОЙ Знак,Без интервала 111 Знак"/>
    <w:basedOn w:val="a0"/>
    <w:link w:val="af4"/>
    <w:uiPriority w:val="1"/>
    <w:qFormat/>
    <w:rsid w:val="00075831"/>
    <w:rPr>
      <w:sz w:val="22"/>
      <w:szCs w:val="22"/>
      <w:lang w:val="ru-RU" w:eastAsia="en-US" w:bidi="ar-SA"/>
    </w:rPr>
  </w:style>
  <w:style w:type="paragraph" w:customStyle="1" w:styleId="parametervalue">
    <w:name w:val="parametervalue"/>
    <w:basedOn w:val="a"/>
    <w:rsid w:val="00161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ot-item-window-infolabel">
    <w:name w:val="lot-item-window-info__label"/>
    <w:basedOn w:val="a0"/>
    <w:rsid w:val="00743052"/>
  </w:style>
  <w:style w:type="character" w:customStyle="1" w:styleId="lot-item-window-infovalue">
    <w:name w:val="lot-item-window-info__value"/>
    <w:basedOn w:val="a0"/>
    <w:rsid w:val="00743052"/>
  </w:style>
  <w:style w:type="character" w:customStyle="1" w:styleId="CharChar">
    <w:name w:val="Обычный Char Char"/>
    <w:link w:val="11"/>
    <w:uiPriority w:val="99"/>
    <w:locked/>
    <w:rsid w:val="0010666A"/>
    <w:rPr>
      <w:rFonts w:ascii="Times New Roman" w:eastAsia="Times New Roman" w:hAnsi="Times New Roman"/>
    </w:rPr>
  </w:style>
  <w:style w:type="character" w:styleId="aff5">
    <w:name w:val="Strong"/>
    <w:basedOn w:val="a0"/>
    <w:uiPriority w:val="22"/>
    <w:qFormat/>
    <w:rsid w:val="00DC6E7C"/>
    <w:rPr>
      <w:b/>
      <w:bCs/>
    </w:rPr>
  </w:style>
  <w:style w:type="character" w:customStyle="1" w:styleId="af2">
    <w:name w:val="Абзац списка Знак"/>
    <w:link w:val="af1"/>
    <w:uiPriority w:val="34"/>
    <w:locked/>
    <w:rsid w:val="00DC6E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2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2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0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7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8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35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7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021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6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4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4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4580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9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64009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88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1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95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8188B6B99D6B5D06BE7013FBE2810FDA6638633DC0A139498C77BDC5E9F6AEF8531E01DFAC63F60A075167D65564CC0EBEBB6F4144FA41E0M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9748F-D97E-4AAF-B80B-64033FED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10</Pages>
  <Words>3536</Words>
  <Characters>20160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23649</CharactersWithSpaces>
  <SharedDoc>false</SharedDoc>
  <HLinks>
    <vt:vector size="12" baseType="variant"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consultantplus://offline/ref=B88188B6B99D6B5D06BE7013FBE2810FDA6638633DC0A139498C77BDC5E9F6AEF8531E01DFAC63F60A075167D65564CC0EBEBB6F4144FA41E0MEL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consultantplus://offline/ref=1DC9ADC1D737F0D3E27ED624342474CA84B7DF652D4E7C81802FFF484E0F45F45150DE6F4487C8F2544545E172F9C32B30FB170F0D36B5pDk5J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Хисамутдинов Никита</cp:lastModifiedBy>
  <cp:revision>28</cp:revision>
  <cp:lastPrinted>2026-08-12T11:20:00Z</cp:lastPrinted>
  <dcterms:created xsi:type="dcterms:W3CDTF">2026-03-02T09:57:00Z</dcterms:created>
  <dcterms:modified xsi:type="dcterms:W3CDTF">2026-08-20T02:30:00Z</dcterms:modified>
</cp:coreProperties>
</file>