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79" w:rsidRPr="00004C79" w:rsidRDefault="00004C79" w:rsidP="00004C7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004C79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Контракт № __________</w:t>
      </w:r>
    </w:p>
    <w:p w:rsidR="00004C79" w:rsidRPr="00004C79" w:rsidRDefault="00004C79" w:rsidP="00004C7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4C79" w:rsidRPr="00004C79" w:rsidRDefault="00004C79" w:rsidP="00004C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004C79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ИКЗ 26 1 7509005124 750901001 0009 000 0000 000</w:t>
      </w:r>
    </w:p>
    <w:p w:rsidR="00004C79" w:rsidRPr="00004C79" w:rsidRDefault="00004C79" w:rsidP="00004C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4C79" w:rsidRPr="00004C79" w:rsidRDefault="00004C79" w:rsidP="00004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Красный Чикой                                                           «___» __________ </w:t>
      </w:r>
      <w:smartTag w:uri="urn:schemas-microsoft-com:office:smarttags" w:element="metricconverter">
        <w:smartTagPr>
          <w:attr w:name="ProductID" w:val="2026 г"/>
        </w:smartTagPr>
        <w:r w:rsidRPr="00004C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2026 г</w:t>
        </w:r>
      </w:smartTag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4C79" w:rsidRPr="00004C79" w:rsidRDefault="00004C79" w:rsidP="00004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C79" w:rsidRPr="00004C79" w:rsidRDefault="00004C79" w:rsidP="0000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лице __________, действующего на основании _______, именуемый в дальнейшем «Исполнитель», с одной стороны, и </w:t>
      </w:r>
      <w:r w:rsidRPr="000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учреждение «Национальный парк «Чикой» (ФГБУ «Национальный парк «Чикой»)</w:t>
      </w: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именуемое в дальнейшем «Заказчик», в лице </w:t>
      </w:r>
      <w:proofErr w:type="spellStart"/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директора Черняева Сергея Владимировича, действующего на основании Устава и Приказа от 13.04.2026г. № 265-лс, с другой стороны, вместе именуемые Стороны, в соответствии с п. 5 ч. 1 ст</w:t>
      </w:r>
      <w:proofErr w:type="gramEnd"/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</w:p>
    <w:p w:rsidR="00004C79" w:rsidRPr="00004C79" w:rsidRDefault="00004C79" w:rsidP="00004C79">
      <w:pPr>
        <w:tabs>
          <w:tab w:val="left" w:pos="2895"/>
        </w:tabs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</w:t>
      </w:r>
      <w:bookmarkStart w:id="0" w:name="_GoBack"/>
      <w:bookmarkEnd w:id="0"/>
      <w:r w:rsidRPr="000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едмет контракта</w:t>
      </w:r>
    </w:p>
    <w:p w:rsidR="00004C79" w:rsidRPr="00004C79" w:rsidRDefault="00004C79" w:rsidP="00004C7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поручает, а Исполнитель принимает на себя обязательства по оказанию услуг ассенизации на период срока действия контракта автомашинами Исполнителя, по адресу: </w:t>
      </w:r>
      <w:r w:rsidRPr="000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673060, Забайкальский край, Красночикойский район, с. Красный Чикой, ул. </w:t>
      </w:r>
      <w:proofErr w:type="gramStart"/>
      <w:r w:rsidRPr="000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Первомайская</w:t>
      </w:r>
      <w:proofErr w:type="gramEnd"/>
      <w:r w:rsidRPr="000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д.1, стр. 1.</w:t>
      </w:r>
    </w:p>
    <w:p w:rsidR="00004C79" w:rsidRPr="00004C79" w:rsidRDefault="00004C79" w:rsidP="00004C7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оказания услуг определяется на основании заявок Заказчика.</w:t>
      </w:r>
    </w:p>
    <w:p w:rsidR="00004C79" w:rsidRPr="00004C79" w:rsidRDefault="00004C79" w:rsidP="00004C79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2. Стоимость услуг и порядок расчета</w:t>
      </w:r>
    </w:p>
    <w:p w:rsidR="00004C79" w:rsidRPr="00004C79" w:rsidRDefault="00004C79" w:rsidP="00004C7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Стоимость 1м3 сточных вод составляет ____ (_____ руб. ____ коп), </w:t>
      </w:r>
      <w:r w:rsidRPr="00004C79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том числе НДС</w:t>
      </w:r>
      <w:proofErr w:type="gramStart"/>
      <w:r w:rsidRPr="00004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 - _____ (____________) </w:t>
      </w:r>
      <w:proofErr w:type="gramEnd"/>
      <w:r w:rsidRPr="00004C79">
        <w:rPr>
          <w:rFonts w:ascii="Times New Roman" w:eastAsia="Times New Roman" w:hAnsi="Times New Roman" w:cs="Times New Roman"/>
          <w:sz w:val="28"/>
          <w:szCs w:val="24"/>
          <w:lang w:eastAsia="ru-RU"/>
        </w:rPr>
        <w:t>руб.  ___коп.*</w:t>
      </w:r>
    </w:p>
    <w:p w:rsidR="00004C79" w:rsidRPr="00004C79" w:rsidRDefault="00004C79" w:rsidP="00004C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F497D"/>
          <w:sz w:val="20"/>
          <w:lang w:eastAsia="ru-RU"/>
        </w:rPr>
      </w:pPr>
      <w:proofErr w:type="gramStart"/>
      <w:r w:rsidRPr="00004C79">
        <w:rPr>
          <w:rFonts w:ascii="Times New Roman" w:eastAsia="Times New Roman" w:hAnsi="Times New Roman" w:cs="Times New Roman"/>
          <w:i/>
          <w:color w:val="1F497D"/>
          <w:sz w:val="20"/>
          <w:lang w:eastAsia="ru-RU"/>
        </w:rPr>
        <w:t>(*Примечание:</w:t>
      </w:r>
      <w:proofErr w:type="gramEnd"/>
      <w:r w:rsidRPr="00004C79">
        <w:rPr>
          <w:rFonts w:ascii="Times New Roman" w:eastAsia="Times New Roman" w:hAnsi="Times New Roman" w:cs="Times New Roman"/>
          <w:i/>
          <w:color w:val="1F497D"/>
          <w:sz w:val="20"/>
          <w:lang w:eastAsia="ru-RU"/>
        </w:rPr>
        <w:t xml:space="preserve"> </w:t>
      </w:r>
      <w:proofErr w:type="gramStart"/>
      <w:r w:rsidRPr="00004C79">
        <w:rPr>
          <w:rFonts w:ascii="Times New Roman" w:eastAsia="Times New Roman" w:hAnsi="Times New Roman" w:cs="Times New Roman"/>
          <w:i/>
          <w:color w:val="1F497D"/>
          <w:sz w:val="20"/>
          <w:lang w:eastAsia="ru-RU"/>
        </w:rPr>
        <w:t>Если Исполнитель имеет право на освобождение от уплаты НДС в соответствии с налоговым законодательством, то слова «в том числе НДС» заменяются словами «НДС не облагается).</w:t>
      </w:r>
      <w:proofErr w:type="gramEnd"/>
    </w:p>
    <w:p w:rsidR="00004C79" w:rsidRPr="00004C79" w:rsidRDefault="00004C79" w:rsidP="00004C79">
      <w:pPr>
        <w:tabs>
          <w:tab w:val="left" w:pos="2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Оплата осуществляется Заказчиком за фактический объем оказанных услуг Исполнителем, исходя из стоимости 1м3 сточных вод, но в размере, не превышающем максимального значения цены настоящего контракта.</w:t>
      </w:r>
    </w:p>
    <w:p w:rsidR="00004C79" w:rsidRPr="00004C79" w:rsidRDefault="00004C79" w:rsidP="00004C79">
      <w:pPr>
        <w:tabs>
          <w:tab w:val="left" w:pos="2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Максимальное значение цены настоящего контракта составляет </w:t>
      </w:r>
      <w:r w:rsidRPr="000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9 600,00</w:t>
      </w: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(девять тысяч шестьсот руб. 00 коп.), </w:t>
      </w:r>
      <w:r w:rsidRPr="00004C79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том числе НДС</w:t>
      </w:r>
      <w:proofErr w:type="gramStart"/>
      <w:r w:rsidRPr="00004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 - _____ (_______) </w:t>
      </w:r>
      <w:proofErr w:type="gramEnd"/>
      <w:r w:rsidRPr="00004C79">
        <w:rPr>
          <w:rFonts w:ascii="Times New Roman" w:eastAsia="Times New Roman" w:hAnsi="Times New Roman" w:cs="Times New Roman"/>
          <w:sz w:val="28"/>
          <w:szCs w:val="24"/>
          <w:lang w:eastAsia="ru-RU"/>
        </w:rPr>
        <w:t>руб.  ___коп.*</w:t>
      </w:r>
    </w:p>
    <w:p w:rsidR="00004C79" w:rsidRPr="00004C79" w:rsidRDefault="00004C79" w:rsidP="00004C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F497D"/>
          <w:sz w:val="20"/>
          <w:lang w:eastAsia="ru-RU"/>
        </w:rPr>
      </w:pPr>
      <w:proofErr w:type="gramStart"/>
      <w:r w:rsidRPr="00004C79">
        <w:rPr>
          <w:rFonts w:ascii="Times New Roman" w:eastAsia="Times New Roman" w:hAnsi="Times New Roman" w:cs="Times New Roman"/>
          <w:i/>
          <w:color w:val="1F497D"/>
          <w:sz w:val="20"/>
          <w:lang w:eastAsia="ru-RU"/>
        </w:rPr>
        <w:t>(*Примечание:</w:t>
      </w:r>
      <w:proofErr w:type="gramEnd"/>
      <w:r w:rsidRPr="00004C79">
        <w:rPr>
          <w:rFonts w:ascii="Times New Roman" w:eastAsia="Times New Roman" w:hAnsi="Times New Roman" w:cs="Times New Roman"/>
          <w:i/>
          <w:color w:val="1F497D"/>
          <w:sz w:val="20"/>
          <w:lang w:eastAsia="ru-RU"/>
        </w:rPr>
        <w:t xml:space="preserve"> </w:t>
      </w:r>
      <w:proofErr w:type="gramStart"/>
      <w:r w:rsidRPr="00004C79">
        <w:rPr>
          <w:rFonts w:ascii="Times New Roman" w:eastAsia="Times New Roman" w:hAnsi="Times New Roman" w:cs="Times New Roman"/>
          <w:i/>
          <w:color w:val="1F497D"/>
          <w:sz w:val="20"/>
          <w:lang w:eastAsia="ru-RU"/>
        </w:rPr>
        <w:t>Если Исполнитель имеет право на освобождение от уплаты НДС в соответствии с налоговым законодательством, то слова «в том числе НДС» заменяются словами «НДС не облагается).</w:t>
      </w:r>
      <w:proofErr w:type="gramEnd"/>
    </w:p>
    <w:p w:rsidR="00004C79" w:rsidRPr="00004C79" w:rsidRDefault="00004C79" w:rsidP="00004C79">
      <w:pPr>
        <w:tabs>
          <w:tab w:val="left" w:pos="2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Расчётным периодом является календарный месяц.</w:t>
      </w:r>
    </w:p>
    <w:p w:rsidR="00004C79" w:rsidRPr="00004C79" w:rsidRDefault="00004C79" w:rsidP="00004C79">
      <w:pPr>
        <w:tabs>
          <w:tab w:val="left" w:pos="2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Исполнитель формирует и передает Заказчику Акт оказанных услуг и счет на оплату, исходя из фактических объемов оказанных услуг за месяц, в срок до 20 числа месяца, следующего за </w:t>
      </w:r>
      <w:proofErr w:type="gramStart"/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расчётным</w:t>
      </w:r>
      <w:proofErr w:type="gramEnd"/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4C79" w:rsidRPr="00004C79" w:rsidRDefault="00004C79" w:rsidP="00004C79">
      <w:pPr>
        <w:tabs>
          <w:tab w:val="left" w:pos="2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Срок приемки Заказчиком услуг: в течение 5 календарных дней со дня получения от Исполнителя Акта оказанных услуг.</w:t>
      </w:r>
    </w:p>
    <w:p w:rsidR="00004C79" w:rsidRPr="00004C79" w:rsidRDefault="00004C79" w:rsidP="00004C79">
      <w:pPr>
        <w:tabs>
          <w:tab w:val="left" w:pos="2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Заказчик производит оплату в течение 10 (десяти) рабочих дней </w:t>
      </w:r>
      <w:proofErr w:type="gramStart"/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сторонами Акта оказанных услуг, в российских рублях, путем перечисления денежных средств на расчетный счет Исполнителя.</w:t>
      </w:r>
    </w:p>
    <w:p w:rsidR="00004C79" w:rsidRPr="00004C79" w:rsidRDefault="00004C79" w:rsidP="00004C79">
      <w:pPr>
        <w:tabs>
          <w:tab w:val="left" w:pos="2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 Источник финансирования: федеральный бюджет (средства бюджетных учреждений – средства субсидии на выполнение государственного задания).</w:t>
      </w:r>
    </w:p>
    <w:p w:rsidR="00004C79" w:rsidRPr="00004C79" w:rsidRDefault="00004C79" w:rsidP="00004C79">
      <w:pPr>
        <w:tabs>
          <w:tab w:val="left" w:pos="2985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3. Права и обязанности сторон.</w:t>
      </w:r>
    </w:p>
    <w:p w:rsidR="00004C79" w:rsidRPr="00004C79" w:rsidRDefault="00004C79" w:rsidP="0000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Исполнитель обязуется: </w:t>
      </w:r>
    </w:p>
    <w:p w:rsidR="00004C79" w:rsidRPr="00004C79" w:rsidRDefault="00004C79" w:rsidP="0000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Оказывать услуги ассенизации по заявкам Заказчика автомашинами Исполнителя.</w:t>
      </w:r>
    </w:p>
    <w:p w:rsidR="00004C79" w:rsidRPr="00004C79" w:rsidRDefault="00004C79" w:rsidP="0000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При несвоевременной оплате услуг производить начисление пени в размере 1/300 ставки рефинансирования ЦБ РФ, установленной на момент платежа, от просроченной суммы за каждый день просрочки.</w:t>
      </w:r>
    </w:p>
    <w:p w:rsidR="00004C79" w:rsidRPr="00004C79" w:rsidRDefault="00004C79" w:rsidP="00004C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Исполнитель имеет право прекратить оказание услуг ассенизации в случае нарушения условий контракта, в том числе несвоевременной оплаты счетов Заказчиком, до полного погашения задолженности.</w:t>
      </w:r>
    </w:p>
    <w:p w:rsidR="00004C79" w:rsidRPr="00004C79" w:rsidRDefault="00004C79" w:rsidP="0000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Заказчик обязуется:</w:t>
      </w:r>
    </w:p>
    <w:p w:rsidR="00004C79" w:rsidRPr="00004C79" w:rsidRDefault="00004C79" w:rsidP="0000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При несвоевременной оплате услуг производить расчёт с Исполнителем с начислением пени в размере 1/300 ставки рефинансирования ЦБ РФ, установленной на момент платежа, от просроченной суммы за каждый день просрочки</w:t>
      </w:r>
      <w:r w:rsidRPr="000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04C79" w:rsidRPr="00004C79" w:rsidRDefault="00004C79" w:rsidP="00004C79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4. Срок действия контракта.</w:t>
      </w:r>
    </w:p>
    <w:p w:rsidR="00004C79" w:rsidRPr="00004C79" w:rsidRDefault="00004C79" w:rsidP="0000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Настоящий Контра</w:t>
      </w:r>
      <w:proofErr w:type="gramStart"/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вст</w:t>
      </w:r>
      <w:proofErr w:type="gramEnd"/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упает в силу с момента его подписания обеими Сторонами и действует до 31.12.2026 г. </w:t>
      </w:r>
    </w:p>
    <w:p w:rsidR="00004C79" w:rsidRPr="00004C79" w:rsidRDefault="00004C79" w:rsidP="0000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части погашения задолженности и уплаты пени за задержку платежей контракт действует до погашения задолженности, уплаты пени.</w:t>
      </w:r>
    </w:p>
    <w:p w:rsidR="00004C79" w:rsidRPr="00004C79" w:rsidRDefault="00004C79" w:rsidP="0000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Досрочное расторжение контракта может иметь место по соглашению сторон, либо по основаниям, предусмотренным действующим на территории Российской Федерации Гражданским законодательством, с возмещением понесённых убытков.</w:t>
      </w:r>
    </w:p>
    <w:p w:rsidR="00004C79" w:rsidRPr="00004C79" w:rsidRDefault="00004C79" w:rsidP="0000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Для досрочного расторжения контракта по инициативе Заказчика необходимо:</w:t>
      </w:r>
    </w:p>
    <w:p w:rsidR="00004C79" w:rsidRPr="00004C79" w:rsidRDefault="00004C79" w:rsidP="0000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4.4.1. Составить с Исполнителем Акт сверки взаимных расчетов за оказанные услуги.</w:t>
      </w:r>
    </w:p>
    <w:p w:rsidR="00004C79" w:rsidRPr="00004C79" w:rsidRDefault="00004C79" w:rsidP="0000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Полностью погасить задолженность.</w:t>
      </w:r>
    </w:p>
    <w:p w:rsidR="00004C79" w:rsidRPr="00004C79" w:rsidRDefault="00004C79" w:rsidP="00004C79">
      <w:pPr>
        <w:tabs>
          <w:tab w:val="left" w:pos="252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Прочие условия.</w:t>
      </w:r>
    </w:p>
    <w:p w:rsidR="00004C79" w:rsidRPr="00004C79" w:rsidRDefault="00004C79" w:rsidP="0000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5.1 Данный контракт составлен в двух экземплярах, на трех страницах. Один экземпляр находиться у Исполнителя, другой у Заказчика.</w:t>
      </w:r>
    </w:p>
    <w:p w:rsidR="00004C79" w:rsidRPr="00004C79" w:rsidRDefault="00004C79" w:rsidP="0000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5.2. Все споры по данному контракту разрешаются путём переговоров, в порядке, предусмотренном действующим законодательством РФ, при </w:t>
      </w:r>
      <w:proofErr w:type="gramStart"/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достижении</w:t>
      </w:r>
      <w:proofErr w:type="gramEnd"/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все споры разрешаются в Арбитражном суде.</w:t>
      </w:r>
    </w:p>
    <w:p w:rsidR="00004C79" w:rsidRPr="00004C79" w:rsidRDefault="00004C79" w:rsidP="0000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Стороны освобождаются от ответственности за неисполнение или за ненадлежащее исполнение обязательств по настоящему контракту, если это явилось следствием обстоятельств непреодолимой силы, возникших после заключения контракта, таких как: стихийные бедствия, пожары, военные действия любого характера, забастовки, правительственные постановления или распоряжения государственных органов, препятствующих выполнению условий настоящего контракта.</w:t>
      </w:r>
    </w:p>
    <w:p w:rsidR="00004C79" w:rsidRPr="00004C79" w:rsidRDefault="00004C79" w:rsidP="00004C79">
      <w:pPr>
        <w:tabs>
          <w:tab w:val="left" w:pos="2190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Юридические адреса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4C79" w:rsidRPr="00004C79" w:rsidTr="00E927DB">
        <w:tc>
          <w:tcPr>
            <w:tcW w:w="4785" w:type="dxa"/>
            <w:shd w:val="clear" w:color="auto" w:fill="auto"/>
          </w:tcPr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ИСПОЛНИТЕЛЬ:      </w:t>
            </w:r>
          </w:p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4786" w:type="dxa"/>
            <w:shd w:val="clear" w:color="auto" w:fill="auto"/>
          </w:tcPr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ЗАКАЗЧИК: </w:t>
            </w:r>
          </w:p>
        </w:tc>
      </w:tr>
      <w:tr w:rsidR="00004C79" w:rsidRPr="00004C79" w:rsidTr="00E927DB">
        <w:tc>
          <w:tcPr>
            <w:tcW w:w="4785" w:type="dxa"/>
            <w:shd w:val="clear" w:color="auto" w:fill="auto"/>
          </w:tcPr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Федеральное государственное бюджетное учреждение «Национальный парк «Чикой» </w:t>
            </w:r>
          </w:p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(ФГБУ «Национальный парк «Чикой»)</w:t>
            </w:r>
          </w:p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04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673060, Забайкальский край, Красночикойский район, с. Красный Чикой, ул. Первомайская, д. 1, стр. 1.</w:t>
            </w:r>
            <w:proofErr w:type="gramEnd"/>
          </w:p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7509005124 КПП 750901001 </w:t>
            </w:r>
          </w:p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1157538000091</w:t>
            </w:r>
          </w:p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УФК по Приморскому краю (ФГБУ «Национальный парк «Чикой») </w:t>
            </w:r>
          </w:p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счета плательщика 03214643000000012009 </w:t>
            </w:r>
          </w:p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Лицевой счет </w:t>
            </w:r>
            <w:proofErr w:type="gramStart"/>
            <w:r w:rsidRPr="00004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004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/с 20916Э20750 </w:t>
            </w:r>
          </w:p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Банковские реквизиты: ОКЦ № 1 ДГУ Банка России//УФК по Приморскому краю, </w:t>
            </w:r>
            <w:proofErr w:type="gramStart"/>
            <w:r w:rsidRPr="00004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004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Владивосток  БИК 010507002</w:t>
            </w:r>
          </w:p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казначейский счет 40102810545370000012</w:t>
            </w:r>
          </w:p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Тел./факс: 8(30230) 2-10-91</w:t>
            </w:r>
          </w:p>
          <w:p w:rsidR="00004C79" w:rsidRPr="00004C79" w:rsidRDefault="00004C79" w:rsidP="00004C79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04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npchikoi@yandex.ru</w:t>
            </w:r>
          </w:p>
        </w:tc>
      </w:tr>
      <w:tr w:rsidR="00004C79" w:rsidRPr="00004C79" w:rsidTr="00E927DB">
        <w:tc>
          <w:tcPr>
            <w:tcW w:w="4785" w:type="dxa"/>
            <w:shd w:val="clear" w:color="auto" w:fill="auto"/>
          </w:tcPr>
          <w:p w:rsidR="00004C79" w:rsidRPr="00004C79" w:rsidRDefault="00004C79" w:rsidP="00004C79">
            <w:pPr>
              <w:tabs>
                <w:tab w:val="left" w:pos="21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004C79" w:rsidRPr="00004C79" w:rsidRDefault="00004C79" w:rsidP="00004C79">
            <w:pPr>
              <w:tabs>
                <w:tab w:val="left" w:pos="21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004C79" w:rsidRPr="00004C79" w:rsidRDefault="00004C79" w:rsidP="00004C79">
            <w:pPr>
              <w:tabs>
                <w:tab w:val="left" w:pos="21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________________/Черняев С.В./</w:t>
            </w:r>
          </w:p>
        </w:tc>
      </w:tr>
    </w:tbl>
    <w:p w:rsidR="00004C79" w:rsidRPr="00004C79" w:rsidRDefault="00004C79" w:rsidP="00004C79">
      <w:pPr>
        <w:tabs>
          <w:tab w:val="left" w:pos="2190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4C79" w:rsidRPr="00004C79" w:rsidRDefault="00004C79" w:rsidP="00004C7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04C79" w:rsidRPr="00004C79" w:rsidRDefault="00004C79" w:rsidP="00004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E12" w:rsidRDefault="00B55E12"/>
    <w:sectPr w:rsidR="00B55E1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78" w:rsidRDefault="00004C7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32978" w:rsidRDefault="00004C79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C1C2B"/>
    <w:multiLevelType w:val="multilevel"/>
    <w:tmpl w:val="1EEA3E6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CF"/>
    <w:rsid w:val="00004C79"/>
    <w:rsid w:val="00095FCF"/>
    <w:rsid w:val="00B5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04C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04C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04C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04C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5127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</dc:creator>
  <cp:keywords/>
  <dc:description/>
  <cp:lastModifiedBy>Tecno</cp:lastModifiedBy>
  <cp:revision>2</cp:revision>
  <dcterms:created xsi:type="dcterms:W3CDTF">2026-07-03T00:54:00Z</dcterms:created>
  <dcterms:modified xsi:type="dcterms:W3CDTF">2026-07-03T00:54:00Z</dcterms:modified>
</cp:coreProperties>
</file>