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318" w:rsidRPr="00C20885" w:rsidRDefault="00575318" w:rsidP="00575318">
      <w:pPr>
        <w:spacing w:after="0" w:line="240" w:lineRule="auto"/>
        <w:ind w:right="13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0885">
        <w:rPr>
          <w:rFonts w:ascii="Times New Roman" w:hAnsi="Times New Roman" w:cs="Times New Roman"/>
          <w:b/>
          <w:sz w:val="24"/>
          <w:szCs w:val="24"/>
        </w:rPr>
        <w:t>Приложение №2 Обоснование (расчет) цены контракта</w:t>
      </w:r>
    </w:p>
    <w:p w:rsidR="00980D44" w:rsidRPr="00C20885" w:rsidRDefault="008C5A86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85">
        <w:rPr>
          <w:rFonts w:ascii="Times New Roman" w:hAnsi="Times New Roman" w:cs="Times New Roman"/>
          <w:b/>
          <w:sz w:val="24"/>
          <w:szCs w:val="24"/>
        </w:rPr>
        <w:t xml:space="preserve">Обоснование </w:t>
      </w:r>
      <w:r w:rsidR="00A05210" w:rsidRPr="00C20885">
        <w:rPr>
          <w:rFonts w:ascii="Times New Roman" w:hAnsi="Times New Roman" w:cs="Times New Roman"/>
          <w:b/>
          <w:sz w:val="24"/>
          <w:szCs w:val="24"/>
        </w:rPr>
        <w:t xml:space="preserve">расчета при определении </w:t>
      </w:r>
      <w:r w:rsidR="00ED4904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цены контракта, заключаемого с единственным поставщиком (подрядчиком, исполнителем)</w:t>
      </w:r>
      <w:r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(далее - ЦК)</w:t>
      </w:r>
      <w:r w:rsidR="00A05210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80D44" w:rsidRPr="00C20885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020349" w:rsidRPr="00C20885">
        <w:rPr>
          <w:rFonts w:ascii="Times New Roman" w:hAnsi="Times New Roman" w:cs="Times New Roman"/>
          <w:b/>
          <w:sz w:val="24"/>
          <w:szCs w:val="24"/>
        </w:rPr>
        <w:t>оборудования</w:t>
      </w:r>
    </w:p>
    <w:p w:rsidR="007C0F3B" w:rsidRPr="00C20885" w:rsidRDefault="007C0F3B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D44" w:rsidRPr="00C20885" w:rsidRDefault="00980D44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C20885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предмета контракта:</w:t>
      </w:r>
      <w:r w:rsidRPr="00C208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0F3B" w:rsidRPr="00C20885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</w:t>
      </w:r>
      <w:r w:rsidR="00250491" w:rsidRPr="00250491">
        <w:rPr>
          <w:rFonts w:ascii="Times New Roman" w:hAnsi="Times New Roman" w:cs="Times New Roman"/>
          <w:b/>
          <w:bCs/>
          <w:sz w:val="24"/>
          <w:szCs w:val="24"/>
        </w:rPr>
        <w:t xml:space="preserve">емкостей для воды </w:t>
      </w:r>
      <w:bookmarkStart w:id="0" w:name="_GoBack"/>
      <w:bookmarkEnd w:id="0"/>
      <w:r w:rsidRPr="00C2088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01073" w:rsidRPr="00C20885">
        <w:rPr>
          <w:rFonts w:ascii="Times New Roman" w:hAnsi="Times New Roman" w:cs="Times New Roman"/>
          <w:sz w:val="24"/>
          <w:szCs w:val="24"/>
        </w:rPr>
        <w:t>оборудование</w:t>
      </w:r>
      <w:r w:rsidRPr="00C20885">
        <w:rPr>
          <w:rFonts w:ascii="Times New Roman" w:hAnsi="Times New Roman" w:cs="Times New Roman"/>
          <w:sz w:val="24"/>
          <w:szCs w:val="24"/>
        </w:rPr>
        <w:t>).</w:t>
      </w:r>
    </w:p>
    <w:p w:rsidR="00AA2C7B" w:rsidRPr="00C20885" w:rsidRDefault="00AA2C7B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1564"/>
        <w:gridCol w:w="9497"/>
        <w:gridCol w:w="1134"/>
        <w:gridCol w:w="1276"/>
      </w:tblGrid>
      <w:tr w:rsidR="00B154DA" w:rsidRPr="00C20885" w:rsidTr="00B154DA">
        <w:trPr>
          <w:trHeight w:val="428"/>
        </w:trPr>
        <w:tc>
          <w:tcPr>
            <w:tcW w:w="592" w:type="dxa"/>
            <w:vAlign w:val="center"/>
          </w:tcPr>
          <w:p w:rsidR="00B154DA" w:rsidRPr="00C20885" w:rsidRDefault="00B154DA" w:rsidP="00575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4" w:type="dxa"/>
            <w:vAlign w:val="center"/>
          </w:tcPr>
          <w:p w:rsidR="00B154DA" w:rsidRPr="00C20885" w:rsidRDefault="00B154DA" w:rsidP="0057531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ОКПД 2</w:t>
            </w:r>
          </w:p>
        </w:tc>
        <w:tc>
          <w:tcPr>
            <w:tcW w:w="9497" w:type="dxa"/>
            <w:vAlign w:val="center"/>
          </w:tcPr>
          <w:p w:rsidR="00B154DA" w:rsidRPr="00C20885" w:rsidRDefault="00B154DA" w:rsidP="00575318">
            <w:pPr>
              <w:spacing w:after="0" w:line="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34" w:type="dxa"/>
            <w:vAlign w:val="center"/>
          </w:tcPr>
          <w:p w:rsidR="00B154DA" w:rsidRPr="00C20885" w:rsidRDefault="00B154DA" w:rsidP="0057531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B154DA" w:rsidRPr="00C20885" w:rsidRDefault="00B154DA" w:rsidP="0057531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</w:tr>
      <w:tr w:rsidR="006D0EB4" w:rsidRPr="00C20885" w:rsidTr="00C75B00">
        <w:trPr>
          <w:trHeight w:val="319"/>
        </w:trPr>
        <w:tc>
          <w:tcPr>
            <w:tcW w:w="592" w:type="dxa"/>
          </w:tcPr>
          <w:p w:rsidR="006D0EB4" w:rsidRPr="00C20885" w:rsidRDefault="006D0EB4" w:rsidP="006D0E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shd w:val="clear" w:color="auto" w:fill="auto"/>
          </w:tcPr>
          <w:p w:rsidR="006D0EB4" w:rsidRPr="006D0EB4" w:rsidRDefault="006D0EB4" w:rsidP="006D0EB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D0EB4">
              <w:rPr>
                <w:rFonts w:ascii="Times New Roman" w:eastAsia="Calibri" w:hAnsi="Times New Roman" w:cs="Times New Roman"/>
                <w:lang w:eastAsia="en-US"/>
              </w:rPr>
              <w:t>22.29.29.190</w:t>
            </w:r>
          </w:p>
        </w:tc>
        <w:tc>
          <w:tcPr>
            <w:tcW w:w="9497" w:type="dxa"/>
            <w:shd w:val="clear" w:color="auto" w:fill="auto"/>
          </w:tcPr>
          <w:p w:rsidR="006D0EB4" w:rsidRPr="006D0EB4" w:rsidRDefault="006D0EB4" w:rsidP="006D0EB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Емкость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Экопром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T </w:t>
            </w:r>
            <w:r w:rsidRPr="006D0EB4">
              <w:rPr>
                <w:rFonts w:ascii="Times New Roman" w:eastAsia="Calibri" w:hAnsi="Times New Roman" w:cs="Times New Roman"/>
              </w:rPr>
              <w:t>5000 л синяя на основании для полного слива F</w:t>
            </w:r>
          </w:p>
        </w:tc>
        <w:tc>
          <w:tcPr>
            <w:tcW w:w="1134" w:type="dxa"/>
          </w:tcPr>
          <w:p w:rsidR="006D0EB4" w:rsidRPr="00C20885" w:rsidRDefault="006D0EB4" w:rsidP="006D0E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0EB4" w:rsidRPr="00C20885" w:rsidRDefault="006D0EB4" w:rsidP="006D0E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  <w:tr w:rsidR="006D0EB4" w:rsidRPr="00C20885" w:rsidTr="00C75B00">
        <w:trPr>
          <w:trHeight w:val="319"/>
        </w:trPr>
        <w:tc>
          <w:tcPr>
            <w:tcW w:w="592" w:type="dxa"/>
          </w:tcPr>
          <w:p w:rsidR="006D0EB4" w:rsidRPr="00C20885" w:rsidRDefault="006D0EB4" w:rsidP="006D0E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6D0EB4" w:rsidRPr="006D0EB4" w:rsidRDefault="006D0EB4" w:rsidP="006D0EB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D0EB4">
              <w:rPr>
                <w:rFonts w:ascii="Times New Roman" w:eastAsia="Calibri" w:hAnsi="Times New Roman" w:cs="Times New Roman"/>
                <w:lang w:eastAsia="en-US"/>
              </w:rPr>
              <w:t>22.29.29.190</w:t>
            </w:r>
          </w:p>
        </w:tc>
        <w:tc>
          <w:tcPr>
            <w:tcW w:w="9497" w:type="dxa"/>
            <w:shd w:val="clear" w:color="auto" w:fill="auto"/>
          </w:tcPr>
          <w:p w:rsidR="006D0EB4" w:rsidRPr="006D0EB4" w:rsidRDefault="006D0EB4" w:rsidP="006D0EB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Емкость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Экопром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S </w:t>
            </w:r>
            <w:r w:rsidRPr="006D0EB4">
              <w:rPr>
                <w:rFonts w:ascii="Times New Roman" w:eastAsia="Calibri" w:hAnsi="Times New Roman" w:cs="Times New Roman"/>
              </w:rPr>
              <w:t>500 л синяя</w:t>
            </w:r>
          </w:p>
        </w:tc>
        <w:tc>
          <w:tcPr>
            <w:tcW w:w="1134" w:type="dxa"/>
          </w:tcPr>
          <w:p w:rsidR="006D0EB4" w:rsidRPr="00C20885" w:rsidRDefault="006D0EB4" w:rsidP="006D0E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0EB4" w:rsidRPr="00C20885" w:rsidRDefault="006D0EB4" w:rsidP="006D0E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EB4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  <w:tr w:rsidR="006D0EB4" w:rsidRPr="00C20885" w:rsidTr="00C75B00">
        <w:trPr>
          <w:trHeight w:val="319"/>
        </w:trPr>
        <w:tc>
          <w:tcPr>
            <w:tcW w:w="592" w:type="dxa"/>
          </w:tcPr>
          <w:p w:rsidR="006D0EB4" w:rsidRPr="00C20885" w:rsidRDefault="006D0EB4" w:rsidP="006D0E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  <w:shd w:val="clear" w:color="auto" w:fill="auto"/>
          </w:tcPr>
          <w:p w:rsidR="006D0EB4" w:rsidRPr="006D0EB4" w:rsidRDefault="006D0EB4" w:rsidP="006D0EB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D0EB4">
              <w:rPr>
                <w:rFonts w:ascii="Times New Roman" w:eastAsia="Calibri" w:hAnsi="Times New Roman" w:cs="Times New Roman"/>
                <w:lang w:eastAsia="en-US"/>
              </w:rPr>
              <w:t>22.29.29.190</w:t>
            </w:r>
          </w:p>
        </w:tc>
        <w:tc>
          <w:tcPr>
            <w:tcW w:w="9497" w:type="dxa"/>
            <w:shd w:val="clear" w:color="auto" w:fill="auto"/>
          </w:tcPr>
          <w:p w:rsidR="006D0EB4" w:rsidRPr="006D0EB4" w:rsidRDefault="006D0EB4" w:rsidP="006D0EB4">
            <w:pPr>
              <w:rPr>
                <w:rFonts w:ascii="Times New Roman" w:eastAsia="Calibri" w:hAnsi="Times New Roman" w:cs="Times New Roman"/>
              </w:rPr>
            </w:pPr>
            <w:r w:rsidRPr="006D0EB4">
              <w:rPr>
                <w:rFonts w:ascii="Times New Roman" w:eastAsia="Calibri" w:hAnsi="Times New Roman" w:cs="Times New Roman"/>
              </w:rPr>
              <w:t xml:space="preserve">Емкость </w:t>
            </w:r>
            <w:proofErr w:type="spellStart"/>
            <w:r w:rsidRPr="006D0EB4">
              <w:rPr>
                <w:rFonts w:ascii="Times New Roman" w:eastAsia="Calibri" w:hAnsi="Times New Roman" w:cs="Times New Roman"/>
              </w:rPr>
              <w:t>Экопром</w:t>
            </w:r>
            <w:proofErr w:type="spellEnd"/>
            <w:r w:rsidRPr="006D0EB4">
              <w:rPr>
                <w:rFonts w:ascii="Times New Roman" w:eastAsia="Calibri" w:hAnsi="Times New Roman" w:cs="Times New Roman"/>
              </w:rPr>
              <w:t xml:space="preserve"> XS 200 л синяя</w:t>
            </w:r>
          </w:p>
        </w:tc>
        <w:tc>
          <w:tcPr>
            <w:tcW w:w="1134" w:type="dxa"/>
          </w:tcPr>
          <w:p w:rsidR="006D0EB4" w:rsidRPr="00C20885" w:rsidRDefault="006D0EB4" w:rsidP="006D0E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0EB4" w:rsidRPr="00C20885" w:rsidRDefault="006D0EB4" w:rsidP="006D0E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EB4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  <w:tr w:rsidR="006D0EB4" w:rsidRPr="00C20885" w:rsidTr="00C75B00">
        <w:trPr>
          <w:trHeight w:val="319"/>
        </w:trPr>
        <w:tc>
          <w:tcPr>
            <w:tcW w:w="592" w:type="dxa"/>
          </w:tcPr>
          <w:p w:rsidR="006D0EB4" w:rsidRPr="00C20885" w:rsidRDefault="006D0EB4" w:rsidP="006D0E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6D0EB4" w:rsidRPr="006D0EB4" w:rsidRDefault="006D0EB4" w:rsidP="006D0EB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D0EB4">
              <w:rPr>
                <w:rFonts w:ascii="Times New Roman" w:eastAsia="Calibri" w:hAnsi="Times New Roman" w:cs="Times New Roman"/>
                <w:lang w:eastAsia="en-US"/>
              </w:rPr>
              <w:t>22.29.29.190</w:t>
            </w:r>
          </w:p>
        </w:tc>
        <w:tc>
          <w:tcPr>
            <w:tcW w:w="9497" w:type="dxa"/>
            <w:shd w:val="clear" w:color="auto" w:fill="auto"/>
          </w:tcPr>
          <w:p w:rsidR="006D0EB4" w:rsidRPr="006D0EB4" w:rsidRDefault="006D0EB4" w:rsidP="006D0EB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Емкость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Экопром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S </w:t>
            </w:r>
            <w:r w:rsidRPr="006D0EB4">
              <w:rPr>
                <w:rFonts w:ascii="Times New Roman" w:eastAsia="Calibri" w:hAnsi="Times New Roman" w:cs="Times New Roman"/>
              </w:rPr>
              <w:t>1000 л синяя</w:t>
            </w:r>
          </w:p>
        </w:tc>
        <w:tc>
          <w:tcPr>
            <w:tcW w:w="1134" w:type="dxa"/>
          </w:tcPr>
          <w:p w:rsidR="006D0EB4" w:rsidRPr="00C20885" w:rsidRDefault="006D0EB4" w:rsidP="006D0E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D0EB4" w:rsidRPr="00C20885" w:rsidRDefault="006D0EB4" w:rsidP="006D0E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EB4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</w:tbl>
    <w:p w:rsidR="00D86AB4" w:rsidRPr="00C20885" w:rsidRDefault="00D86AB4" w:rsidP="000A547A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D1E1D" w:rsidRPr="00C20885" w:rsidRDefault="00BD1E1D" w:rsidP="00BD1E1D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C20885">
        <w:rPr>
          <w:rFonts w:ascii="Times New Roman" w:hAnsi="Times New Roman" w:cs="Times New Roman"/>
          <w:color w:val="000000"/>
          <w:sz w:val="24"/>
          <w:szCs w:val="24"/>
        </w:rPr>
        <w:t>Используемый метод определения ЦК: Метод сопоставимых рыночных цен (анализ рынка) 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BD1E1D" w:rsidRPr="00C20885" w:rsidRDefault="00BD1E1D" w:rsidP="00BD1E1D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C20885">
        <w:rPr>
          <w:rFonts w:ascii="Times New Roman" w:hAnsi="Times New Roman" w:cs="Times New Roman"/>
          <w:color w:val="000000"/>
          <w:sz w:val="24"/>
          <w:szCs w:val="24"/>
        </w:rPr>
        <w:t>Ценовая информация получена менее чем за 6 месяцев до периода определения ЦК.</w:t>
      </w:r>
    </w:p>
    <w:p w:rsidR="007B5C12" w:rsidRPr="00C20885" w:rsidRDefault="007B5C12" w:rsidP="00BD1E1D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</w:p>
    <w:p w:rsidR="00BD1E1D" w:rsidRPr="00C20885" w:rsidRDefault="00BD1E1D" w:rsidP="00BD1E1D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969"/>
        <w:gridCol w:w="4253"/>
        <w:gridCol w:w="1842"/>
      </w:tblGrid>
      <w:tr w:rsidR="007D2FC7" w:rsidRPr="00C20885" w:rsidTr="007D2FC7">
        <w:trPr>
          <w:trHeight w:val="276"/>
        </w:trPr>
        <w:tc>
          <w:tcPr>
            <w:tcW w:w="123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FC7" w:rsidRPr="00C20885" w:rsidRDefault="007D2FC7" w:rsidP="0057531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ценовой информации для </w:t>
            </w:r>
            <w:r w:rsidR="00AF7F87" w:rsidRPr="00C20885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Pr="00C20885">
              <w:rPr>
                <w:rFonts w:ascii="Times New Roman" w:hAnsi="Times New Roman" w:cs="Times New Roman"/>
                <w:sz w:val="24"/>
                <w:szCs w:val="24"/>
              </w:rPr>
              <w:t xml:space="preserve"> цены</w:t>
            </w:r>
            <w:r w:rsidR="0040627A" w:rsidRPr="00C20885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FC7" w:rsidRPr="00C20885" w:rsidRDefault="007D2FC7" w:rsidP="0057531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Минимальная цена</w:t>
            </w:r>
            <w:r w:rsidR="000A547A"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контракта</w:t>
            </w:r>
            <w:r w:rsidR="00A05210"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(стартовая цена)</w:t>
            </w:r>
            <w:r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руб.</w:t>
            </w:r>
          </w:p>
        </w:tc>
      </w:tr>
      <w:tr w:rsidR="004F54B6" w:rsidRPr="00C20885" w:rsidTr="00DB467F">
        <w:trPr>
          <w:trHeight w:val="907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4F54B6" w:rsidP="00575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C2088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7F5C" w:rsidRPr="00C20885" w:rsidRDefault="006D0EB4" w:rsidP="00575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EB4">
              <w:rPr>
                <w:rFonts w:ascii="Times New Roman" w:hAnsi="Times New Roman"/>
                <w:sz w:val="24"/>
                <w:szCs w:val="24"/>
              </w:rPr>
              <w:t>Исх. б/н от 03.08.2026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731C" w:rsidRPr="00C20885">
              <w:rPr>
                <w:rFonts w:ascii="Times New Roman" w:hAnsi="Times New Roman"/>
                <w:sz w:val="24"/>
                <w:szCs w:val="24"/>
              </w:rPr>
              <w:t>г</w:t>
            </w:r>
            <w:r w:rsidR="002A3743" w:rsidRPr="00C20885">
              <w:rPr>
                <w:rFonts w:ascii="Times New Roman" w:hAnsi="Times New Roman"/>
                <w:sz w:val="24"/>
                <w:szCs w:val="24"/>
              </w:rPr>
              <w:t>.</w:t>
            </w:r>
            <w:r w:rsidR="00AF7F87" w:rsidRPr="00C20885">
              <w:rPr>
                <w:rFonts w:ascii="Times New Roman" w:hAnsi="Times New Roman"/>
                <w:sz w:val="24"/>
                <w:szCs w:val="24"/>
              </w:rPr>
              <w:t>,</w:t>
            </w:r>
            <w:r w:rsidR="0012527E" w:rsidRPr="00C20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54B6" w:rsidRPr="00C20885" w:rsidRDefault="005D2D11" w:rsidP="00575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0885"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 w:rsidRPr="00C20885">
              <w:rPr>
                <w:rFonts w:ascii="Times New Roman" w:hAnsi="Times New Roman"/>
                <w:sz w:val="24"/>
                <w:szCs w:val="24"/>
              </w:rPr>
              <w:t xml:space="preserve">. № </w:t>
            </w:r>
            <w:r w:rsidR="006D0EB4">
              <w:rPr>
                <w:rFonts w:ascii="Times New Roman" w:hAnsi="Times New Roman"/>
                <w:sz w:val="24"/>
                <w:szCs w:val="24"/>
              </w:rPr>
              <w:t>082066</w:t>
            </w:r>
            <w:r w:rsidR="002A3743" w:rsidRPr="00C20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0EB4">
              <w:rPr>
                <w:rFonts w:ascii="Times New Roman" w:hAnsi="Times New Roman"/>
                <w:sz w:val="24"/>
                <w:szCs w:val="24"/>
              </w:rPr>
              <w:t>от 04.08</w:t>
            </w:r>
            <w:r w:rsidR="008A4793" w:rsidRPr="00C20885">
              <w:rPr>
                <w:rFonts w:ascii="Times New Roman" w:hAnsi="Times New Roman"/>
                <w:sz w:val="24"/>
                <w:szCs w:val="24"/>
              </w:rPr>
              <w:t>.2026</w:t>
            </w:r>
            <w:r w:rsidR="004F0A18" w:rsidRPr="00C2088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B6" w:rsidRPr="00C20885" w:rsidRDefault="004F54B6" w:rsidP="00575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C2088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D2D11" w:rsidRPr="00C20885" w:rsidRDefault="006D0EB4" w:rsidP="005D2D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EB4">
              <w:rPr>
                <w:rFonts w:ascii="Times New Roman" w:hAnsi="Times New Roman"/>
                <w:sz w:val="24"/>
                <w:szCs w:val="24"/>
              </w:rPr>
              <w:t>Исх. № 162 от 30.07.2026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2D11" w:rsidRPr="00C20885">
              <w:rPr>
                <w:rFonts w:ascii="Times New Roman" w:hAnsi="Times New Roman"/>
                <w:sz w:val="24"/>
                <w:szCs w:val="24"/>
              </w:rPr>
              <w:t xml:space="preserve">г., </w:t>
            </w:r>
          </w:p>
          <w:p w:rsidR="004F54B6" w:rsidRPr="00C20885" w:rsidRDefault="009130E1" w:rsidP="005D2D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D0EB4">
              <w:rPr>
                <w:rFonts w:ascii="Times New Roman" w:hAnsi="Times New Roman"/>
                <w:sz w:val="24"/>
                <w:szCs w:val="24"/>
              </w:rPr>
              <w:t>№ 082067</w:t>
            </w:r>
            <w:r w:rsidR="00C2088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6D0EB4">
              <w:rPr>
                <w:rFonts w:ascii="Times New Roman" w:hAnsi="Times New Roman"/>
                <w:sz w:val="24"/>
                <w:szCs w:val="24"/>
              </w:rPr>
              <w:t>04.08</w:t>
            </w:r>
            <w:r w:rsidR="005D2D11" w:rsidRPr="00C20885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B6" w:rsidRPr="00C20885" w:rsidRDefault="004F54B6" w:rsidP="00575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C2088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31C" w:rsidRDefault="006D0EB4" w:rsidP="005D2D11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E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Исх. № 314 от 03.08.2026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208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  <w:p w:rsidR="00C20885" w:rsidRPr="00C20885" w:rsidRDefault="006D0EB4" w:rsidP="005D2D11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№ 082068 от 04.08</w:t>
            </w:r>
            <w:r w:rsidR="00C208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 г.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B6" w:rsidRPr="00C20885" w:rsidRDefault="004F54B6" w:rsidP="0057531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54B6" w:rsidRPr="00C20885" w:rsidTr="00DB467F">
        <w:trPr>
          <w:trHeight w:val="422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6D0EB4" w:rsidP="005753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320 634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6D0EB4" w:rsidP="00734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332 270,00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6D0EB4" w:rsidP="005D2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</w:t>
            </w:r>
            <w:r w:rsidR="00A86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</w:t>
            </w:r>
            <w:r w:rsidR="00DB467F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6D0EB4" w:rsidP="006D0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320 634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</w:tbl>
    <w:p w:rsidR="009130E1" w:rsidRDefault="009130E1" w:rsidP="009130E1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D2D11" w:rsidRPr="00C20885" w:rsidRDefault="00ED4904" w:rsidP="009130E1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</w:t>
      </w:r>
      <w:r w:rsidR="00980D44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ена контракта</w:t>
      </w:r>
      <w:r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заключаемого с единственным поставщиком (подрядчиком, исполнителем), не должна превышать:</w:t>
      </w:r>
      <w:r w:rsidR="00980D44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86AB4" w:rsidRDefault="006D0EB4" w:rsidP="009130E1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320 634</w:t>
      </w:r>
      <w:r w:rsidR="009130E1" w:rsidRPr="009130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 руб. (</w:t>
      </w:r>
      <w:r w:rsidRPr="006D0E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Триста двадцать тысяч шестьсот тридцать четыре рубля 00 копеек</w:t>
      </w:r>
      <w:r w:rsidR="009130E1" w:rsidRPr="009130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9130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130E1" w:rsidRPr="00C20885" w:rsidRDefault="009130E1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3E2" w:rsidRPr="00C20885" w:rsidRDefault="008A33E2" w:rsidP="008A33E2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за формирование цены</w:t>
      </w:r>
      <w:r w:rsidR="0040627A"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6F47CF" w:rsidRPr="00C20885" w:rsidRDefault="006F47CF" w:rsidP="006F47C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85">
        <w:rPr>
          <w:rFonts w:ascii="Times New Roman" w:hAnsi="Times New Roman" w:cs="Times New Roman"/>
          <w:sz w:val="24"/>
          <w:szCs w:val="24"/>
        </w:rPr>
        <w:t>Работник контрактной службы/</w:t>
      </w:r>
    </w:p>
    <w:p w:rsidR="006F47CF" w:rsidRPr="00C20885" w:rsidRDefault="00BE3B35" w:rsidP="006F47C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85">
        <w:rPr>
          <w:rFonts w:ascii="Times New Roman" w:hAnsi="Times New Roman" w:cs="Times New Roman"/>
          <w:sz w:val="24"/>
          <w:szCs w:val="24"/>
        </w:rPr>
        <w:t>Ведущий инженер</w:t>
      </w:r>
      <w:r w:rsidR="006F47CF" w:rsidRPr="00C20885">
        <w:rPr>
          <w:rFonts w:ascii="Times New Roman" w:hAnsi="Times New Roman" w:cs="Times New Roman"/>
          <w:sz w:val="24"/>
          <w:szCs w:val="24"/>
        </w:rPr>
        <w:t xml:space="preserve"> сектора оборудования ОГЗ       ___</w:t>
      </w:r>
      <w:r w:rsidRPr="00C20885">
        <w:rPr>
          <w:rFonts w:ascii="Times New Roman" w:hAnsi="Times New Roman" w:cs="Times New Roman"/>
          <w:sz w:val="24"/>
          <w:szCs w:val="24"/>
        </w:rPr>
        <w:t>________________ А. А. Кисель</w:t>
      </w:r>
    </w:p>
    <w:sectPr w:rsidR="006F47CF" w:rsidRPr="00C20885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20349"/>
    <w:rsid w:val="000233B9"/>
    <w:rsid w:val="000459C7"/>
    <w:rsid w:val="00080E35"/>
    <w:rsid w:val="000A547A"/>
    <w:rsid w:val="000C21AC"/>
    <w:rsid w:val="0012527E"/>
    <w:rsid w:val="00155AC8"/>
    <w:rsid w:val="00161C81"/>
    <w:rsid w:val="001B7D23"/>
    <w:rsid w:val="0023689F"/>
    <w:rsid w:val="0024090B"/>
    <w:rsid w:val="002501CF"/>
    <w:rsid w:val="00250491"/>
    <w:rsid w:val="002A3743"/>
    <w:rsid w:val="002B2C45"/>
    <w:rsid w:val="002C3254"/>
    <w:rsid w:val="002D1087"/>
    <w:rsid w:val="002D5DB3"/>
    <w:rsid w:val="002F7F5C"/>
    <w:rsid w:val="003B713C"/>
    <w:rsid w:val="003B756F"/>
    <w:rsid w:val="004003FD"/>
    <w:rsid w:val="0040627A"/>
    <w:rsid w:val="00447D31"/>
    <w:rsid w:val="00466204"/>
    <w:rsid w:val="004B598B"/>
    <w:rsid w:val="004C31B9"/>
    <w:rsid w:val="004D6C4D"/>
    <w:rsid w:val="004E7151"/>
    <w:rsid w:val="004F0A18"/>
    <w:rsid w:val="004F54B6"/>
    <w:rsid w:val="00575318"/>
    <w:rsid w:val="00575597"/>
    <w:rsid w:val="005951E8"/>
    <w:rsid w:val="005C3F1B"/>
    <w:rsid w:val="005D2D11"/>
    <w:rsid w:val="005E1A01"/>
    <w:rsid w:val="005E6371"/>
    <w:rsid w:val="005F512D"/>
    <w:rsid w:val="00601073"/>
    <w:rsid w:val="00684AF1"/>
    <w:rsid w:val="006B5CE4"/>
    <w:rsid w:val="006C6C66"/>
    <w:rsid w:val="006D0EB4"/>
    <w:rsid w:val="006F47CF"/>
    <w:rsid w:val="006F59B9"/>
    <w:rsid w:val="00734EFF"/>
    <w:rsid w:val="00735B48"/>
    <w:rsid w:val="007950C4"/>
    <w:rsid w:val="007B5C12"/>
    <w:rsid w:val="007C0F3B"/>
    <w:rsid w:val="007D2FC7"/>
    <w:rsid w:val="0085419B"/>
    <w:rsid w:val="00861099"/>
    <w:rsid w:val="00861160"/>
    <w:rsid w:val="008716F4"/>
    <w:rsid w:val="00877346"/>
    <w:rsid w:val="008A06ED"/>
    <w:rsid w:val="008A33E2"/>
    <w:rsid w:val="008A4793"/>
    <w:rsid w:val="008C5A86"/>
    <w:rsid w:val="008D376E"/>
    <w:rsid w:val="009130E1"/>
    <w:rsid w:val="00980D44"/>
    <w:rsid w:val="00A05210"/>
    <w:rsid w:val="00A860B3"/>
    <w:rsid w:val="00AA2C7B"/>
    <w:rsid w:val="00AD731C"/>
    <w:rsid w:val="00AF7F87"/>
    <w:rsid w:val="00B0285C"/>
    <w:rsid w:val="00B154DA"/>
    <w:rsid w:val="00B372A5"/>
    <w:rsid w:val="00B45242"/>
    <w:rsid w:val="00BD1E1D"/>
    <w:rsid w:val="00BE3B35"/>
    <w:rsid w:val="00C20885"/>
    <w:rsid w:val="00C75E6D"/>
    <w:rsid w:val="00CE3B55"/>
    <w:rsid w:val="00CF30B5"/>
    <w:rsid w:val="00D20333"/>
    <w:rsid w:val="00D86AB4"/>
    <w:rsid w:val="00DA676F"/>
    <w:rsid w:val="00DB467F"/>
    <w:rsid w:val="00DB4902"/>
    <w:rsid w:val="00DB5F42"/>
    <w:rsid w:val="00DB793B"/>
    <w:rsid w:val="00DD09F7"/>
    <w:rsid w:val="00E21FBE"/>
    <w:rsid w:val="00E65C4A"/>
    <w:rsid w:val="00E6682F"/>
    <w:rsid w:val="00ED35F0"/>
    <w:rsid w:val="00ED4904"/>
    <w:rsid w:val="00F336A5"/>
    <w:rsid w:val="00F8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4CE3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6B5CE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68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Кисель Антон Антониевич</cp:lastModifiedBy>
  <cp:revision>2</cp:revision>
  <cp:lastPrinted>2025-03-10T13:41:00Z</cp:lastPrinted>
  <dcterms:created xsi:type="dcterms:W3CDTF">2026-08-04T11:58:00Z</dcterms:created>
  <dcterms:modified xsi:type="dcterms:W3CDTF">2026-08-04T11:58:00Z</dcterms:modified>
</cp:coreProperties>
</file>