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r w:rsidRPr="00EE141D">
        <w:rPr>
          <w:rFonts w:ascii="Times New Roman" w:eastAsia="Calibri" w:hAnsi="Times New Roman" w:cs="Times New Roman"/>
          <w:b/>
          <w:color w:val="000000"/>
          <w:lang w:eastAsia="ru-RU"/>
        </w:rPr>
        <w:t xml:space="preserve">Руководителя контрактной службы  Евстигнеева Сергея Олеговича, </w:t>
      </w:r>
      <w:r w:rsidRPr="00EE141D">
        <w:rPr>
          <w:rFonts w:ascii="Times New Roman" w:eastAsia="Calibri" w:hAnsi="Times New Roman" w:cs="Times New Roman"/>
          <w:color w:val="000000"/>
          <w:lang w:eastAsia="ru-RU"/>
        </w:rPr>
        <w:t>действующего на основании доверенности</w:t>
      </w:r>
      <w:r w:rsidRPr="00EE141D">
        <w:rPr>
          <w:rFonts w:ascii="Times New Roman" w:eastAsia="Calibri" w:hAnsi="Times New Roman" w:cs="Times New Roman"/>
          <w:b/>
          <w:color w:val="000000"/>
          <w:lang w:eastAsia="ru-RU"/>
        </w:rPr>
        <w:t xml:space="preserve"> №6 от 13.01.2026 года</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A939BE" w:rsidRPr="00A939BE">
        <w:rPr>
          <w:rFonts w:ascii="Times New Roman" w:eastAsia="Calibri" w:hAnsi="Times New Roman" w:cs="Times New Roman"/>
          <w:b/>
          <w:sz w:val="23"/>
          <w:szCs w:val="23"/>
          <w:lang w:eastAsia="ru-RU"/>
        </w:rPr>
        <w:t xml:space="preserve">Маршрутизатор </w:t>
      </w:r>
      <w:r w:rsidRPr="00EE141D">
        <w:rPr>
          <w:rFonts w:ascii="Times New Roman" w:eastAsia="Calibri" w:hAnsi="Times New Roman" w:cs="Times New Roman"/>
          <w:b/>
          <w:sz w:val="23"/>
          <w:szCs w:val="23"/>
          <w:lang w:eastAsia="ru-RU"/>
        </w:rPr>
        <w:t xml:space="preserve">(далее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Цена Контракта может быть снижена по соглашению Сторон без </w:t>
      </w:r>
      <w:proofErr w:type="gramStart"/>
      <w:r w:rsidRPr="00EE141D">
        <w:rPr>
          <w:rFonts w:ascii="Times New Roman" w:eastAsia="Calibri" w:hAnsi="Times New Roman" w:cs="Times New Roman"/>
          <w:sz w:val="23"/>
          <w:szCs w:val="23"/>
          <w:lang w:eastAsia="ru-RU"/>
        </w:rPr>
        <w:t>изменения</w:t>
      </w:r>
      <w:proofErr w:type="gramEnd"/>
      <w:r w:rsidRPr="00EE141D">
        <w:rPr>
          <w:rFonts w:ascii="Times New Roman" w:eastAsia="Calibri" w:hAnsi="Times New Roman" w:cs="Times New Roman"/>
          <w:sz w:val="23"/>
          <w:szCs w:val="23"/>
          <w:lang w:eastAsia="ru-RU"/>
        </w:rPr>
        <w:t xml:space="preserve">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t xml:space="preserve">3.2. Приемка Товара осуществляется путем передачи Поставщиком Товара и документов об оценке </w:t>
      </w:r>
      <w:r w:rsidRPr="00EE141D">
        <w:rPr>
          <w:rFonts w:ascii="Times New Roman" w:eastAsia="Calibri" w:hAnsi="Times New Roman" w:cs="Times New Roman"/>
          <w:sz w:val="23"/>
          <w:szCs w:val="23"/>
          <w:lang w:eastAsia="ru-RU"/>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EE141D">
        <w:rPr>
          <w:rFonts w:ascii="Times New Roman" w:eastAsia="Calibri" w:hAnsi="Times New Roman" w:cs="Times New Roman"/>
          <w:sz w:val="23"/>
          <w:szCs w:val="23"/>
          <w:lang w:eastAsia="ru-RU"/>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t xml:space="preserve">6.3. В случае просрочки исполнения Поставщиком обязательств (в том числе гарантийного </w:t>
      </w:r>
      <w:r w:rsidRPr="00EE141D">
        <w:rPr>
          <w:rFonts w:ascii="Times New Roman" w:eastAsia="Calibri" w:hAnsi="Times New Roman" w:cs="Times New Roman"/>
          <w:sz w:val="23"/>
          <w:szCs w:val="23"/>
          <w:lang w:eastAsia="ru-RU"/>
        </w:rPr>
        <w:lastRenderedPageBreak/>
        <w:t xml:space="preserve">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EE141D">
        <w:rPr>
          <w:rFonts w:ascii="Times New Roman" w:eastAsia="Calibri" w:hAnsi="Times New Roman" w:cs="Times New Roman"/>
          <w:sz w:val="23"/>
          <w:szCs w:val="23"/>
          <w:lang w:eastAsia="ru-RU"/>
        </w:rPr>
        <w:t xml:space="preserve">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EE141D">
        <w:rPr>
          <w:rFonts w:ascii="Times New Roman" w:eastAsia="Calibri" w:hAnsi="Times New Roman" w:cs="Times New Roman"/>
          <w:sz w:val="23"/>
          <w:szCs w:val="23"/>
          <w:lang w:eastAsia="ru-RU"/>
        </w:rPr>
        <w:t xml:space="preserve"> </w:t>
      </w:r>
      <w:proofErr w:type="gramStart"/>
      <w:r w:rsidRPr="00EE141D">
        <w:rPr>
          <w:rFonts w:ascii="Times New Roman" w:eastAsia="Calibri" w:hAnsi="Times New Roman" w:cs="Times New Roman"/>
          <w:sz w:val="23"/>
          <w:szCs w:val="23"/>
          <w:lang w:eastAsia="ru-RU"/>
        </w:rPr>
        <w:t>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6.9. Применение неустойки (штрафа, пени) не освобождает Стороны от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t xml:space="preserve">6.10. Общая сумма начисленных штрафов за неисполнение или ненадлежащее исполнение Поставщиком </w:t>
      </w:r>
      <w:r w:rsidRPr="00EE141D">
        <w:rPr>
          <w:rFonts w:ascii="Times New Roman" w:eastAsia="Calibri" w:hAnsi="Times New Roman" w:cs="Times New Roman"/>
          <w:sz w:val="23"/>
          <w:szCs w:val="23"/>
          <w:lang w:eastAsia="ru-RU"/>
        </w:rPr>
        <w:lastRenderedPageBreak/>
        <w:t>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w:t>
      </w:r>
      <w:r w:rsidRPr="007C3F48">
        <w:rPr>
          <w:rFonts w:ascii="Times New Roman" w:eastAsia="Calibri" w:hAnsi="Times New Roman" w:cs="Times New Roman"/>
          <w:sz w:val="23"/>
          <w:szCs w:val="23"/>
          <w:lang w:eastAsia="ru-RU"/>
        </w:rPr>
        <w:t xml:space="preserve">действует по </w:t>
      </w:r>
      <w:r w:rsidRPr="007C3F48">
        <w:rPr>
          <w:rFonts w:ascii="Times New Roman" w:eastAsia="Calibri" w:hAnsi="Times New Roman" w:cs="Times New Roman"/>
          <w:b/>
          <w:sz w:val="23"/>
          <w:szCs w:val="23"/>
          <w:lang w:eastAsia="ru-RU"/>
        </w:rPr>
        <w:t>3</w:t>
      </w:r>
      <w:r w:rsidR="00E97919">
        <w:rPr>
          <w:rFonts w:ascii="Times New Roman" w:eastAsia="Calibri" w:hAnsi="Times New Roman" w:cs="Times New Roman"/>
          <w:b/>
          <w:sz w:val="23"/>
          <w:szCs w:val="23"/>
          <w:lang w:eastAsia="ru-RU"/>
        </w:rPr>
        <w:t>1</w:t>
      </w:r>
      <w:r w:rsidRPr="007C3F48">
        <w:rPr>
          <w:rFonts w:ascii="Times New Roman" w:eastAsia="Calibri" w:hAnsi="Times New Roman" w:cs="Times New Roman"/>
          <w:b/>
          <w:sz w:val="23"/>
          <w:szCs w:val="23"/>
          <w:lang w:eastAsia="ru-RU"/>
        </w:rPr>
        <w:t xml:space="preserve"> </w:t>
      </w:r>
      <w:r w:rsidR="00E97919">
        <w:rPr>
          <w:rFonts w:ascii="Times New Roman" w:eastAsia="Calibri" w:hAnsi="Times New Roman" w:cs="Times New Roman"/>
          <w:b/>
          <w:sz w:val="23"/>
          <w:szCs w:val="23"/>
          <w:lang w:eastAsia="ru-RU"/>
        </w:rPr>
        <w:t>окт</w:t>
      </w:r>
      <w:r w:rsidR="00D348E9" w:rsidRPr="007C3F48">
        <w:rPr>
          <w:rFonts w:ascii="Times New Roman" w:eastAsia="Calibri" w:hAnsi="Times New Roman" w:cs="Times New Roman"/>
          <w:b/>
          <w:sz w:val="23"/>
          <w:szCs w:val="23"/>
          <w:lang w:eastAsia="ru-RU"/>
        </w:rPr>
        <w:t>ября</w:t>
      </w:r>
      <w:r w:rsidRPr="007C3F48">
        <w:rPr>
          <w:rFonts w:ascii="Times New Roman" w:eastAsia="Calibri" w:hAnsi="Times New Roman" w:cs="Times New Roman"/>
          <w:b/>
          <w:sz w:val="23"/>
          <w:szCs w:val="23"/>
          <w:lang w:eastAsia="ru-RU"/>
        </w:rPr>
        <w:t xml:space="preserve"> 2026г.</w:t>
      </w:r>
      <w:r w:rsidRPr="007C3F48">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w:t>
      </w:r>
      <w:proofErr w:type="gramStart"/>
      <w:r w:rsidRPr="007C3F48">
        <w:rPr>
          <w:rFonts w:ascii="Times New Roman" w:eastAsia="Calibri" w:hAnsi="Times New Roman" w:cs="Times New Roman"/>
          <w:sz w:val="23"/>
          <w:szCs w:val="23"/>
          <w:lang w:eastAsia="ru-RU"/>
        </w:rPr>
        <w:t>ств</w:t>
      </w:r>
      <w:r w:rsidRPr="00EE141D">
        <w:rPr>
          <w:rFonts w:ascii="Times New Roman" w:eastAsia="Calibri" w:hAnsi="Times New Roman" w:cs="Times New Roman"/>
          <w:sz w:val="23"/>
          <w:szCs w:val="23"/>
          <w:lang w:eastAsia="ru-RU"/>
        </w:rPr>
        <w:t xml:space="preserve"> Ст</w:t>
      </w:r>
      <w:proofErr w:type="gramEnd"/>
      <w:r w:rsidRPr="00EE141D">
        <w:rPr>
          <w:rFonts w:ascii="Times New Roman" w:eastAsia="Calibri" w:hAnsi="Times New Roman" w:cs="Times New Roman"/>
          <w:sz w:val="23"/>
          <w:szCs w:val="23"/>
          <w:lang w:eastAsia="ru-RU"/>
        </w:rPr>
        <w:t>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bookmarkStart w:id="75" w:name="_GoBack"/>
      <w:bookmarkEnd w:id="75"/>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2"/>
      <w:bookmarkEnd w:id="76"/>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3"/>
      <w:bookmarkEnd w:id="77"/>
      <w:r w:rsidRPr="00EE141D">
        <w:rPr>
          <w:rFonts w:ascii="Times New Roman" w:eastAsia="Calibri" w:hAnsi="Times New Roman" w:cs="Times New Roman"/>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w:t>
      </w:r>
      <w:r w:rsidRPr="00EE141D">
        <w:rPr>
          <w:rFonts w:ascii="Times New Roman" w:eastAsia="Calibri" w:hAnsi="Times New Roman" w:cs="Times New Roman"/>
          <w:sz w:val="23"/>
          <w:szCs w:val="23"/>
          <w:lang w:eastAsia="ru-RU"/>
        </w:rPr>
        <w:lastRenderedPageBreak/>
        <w:t>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4"/>
      <w:bookmarkEnd w:id="78"/>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5"/>
      <w:bookmarkEnd w:id="79"/>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2" w:name="sub_31307"/>
      <w:bookmarkEnd w:id="81"/>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2"/>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3"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3"/>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lastRenderedPageBreak/>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 xml:space="preserve">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roofErr w:type="gramEnd"/>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w:t>
      </w:r>
      <w:proofErr w:type="gramStart"/>
      <w:r w:rsidRPr="00EE141D">
        <w:rPr>
          <w:rFonts w:ascii="Times New Roman" w:eastAsia="Calibri" w:hAnsi="Times New Roman" w:cs="Times New Roman"/>
          <w:sz w:val="18"/>
          <w:szCs w:val="18"/>
          <w:lang w:eastAsia="ru-RU"/>
        </w:rPr>
        <w:t>л</w:t>
      </w:r>
      <w:proofErr w:type="gramEnd"/>
      <w:r w:rsidRPr="00EE141D">
        <w:rPr>
          <w:rFonts w:ascii="Times New Roman" w:eastAsia="Calibri" w:hAnsi="Times New Roman" w:cs="Times New Roman"/>
          <w:sz w:val="18"/>
          <w:szCs w:val="18"/>
          <w:lang w:eastAsia="ru-RU"/>
        </w:rPr>
        <w:t xml:space="preserve">/с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Никулина Надежда Сергеевна, (3823) 78-08-50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С.О. Евстигнеев</w:t>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lastRenderedPageBreak/>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 </w:t>
            </w:r>
            <w:proofErr w:type="gramStart"/>
            <w:r w:rsidRPr="00EE141D">
              <w:rPr>
                <w:rFonts w:ascii="Times New Roman" w:eastAsia="Calibri" w:hAnsi="Times New Roman" w:cs="Times New Roman"/>
                <w:b/>
                <w:bCs/>
                <w:sz w:val="18"/>
                <w:szCs w:val="18"/>
                <w:lang w:eastAsia="ru-RU"/>
              </w:rPr>
              <w:t>п</w:t>
            </w:r>
            <w:proofErr w:type="gramEnd"/>
            <w:r w:rsidRPr="00EE141D">
              <w:rPr>
                <w:rFonts w:ascii="Times New Roman" w:eastAsia="Calibri" w:hAnsi="Times New Roman" w:cs="Times New Roman"/>
                <w:b/>
                <w:bCs/>
                <w:sz w:val="18"/>
                <w:szCs w:val="18"/>
                <w:lang w:eastAsia="ru-RU"/>
              </w:rPr>
              <w:t>/п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w:t>
      </w:r>
      <w:proofErr w:type="gramStart"/>
      <w:r w:rsidRPr="00EE141D">
        <w:rPr>
          <w:rFonts w:ascii="Times New Roman" w:eastAsia="Calibri" w:hAnsi="Times New Roman" w:cs="Times New Roman"/>
          <w:sz w:val="20"/>
          <w:szCs w:val="20"/>
          <w:lang w:eastAsia="ru-RU"/>
        </w:rPr>
        <w:t>,</w:t>
      </w:r>
      <w:proofErr w:type="gramEnd"/>
      <w:r w:rsidRPr="00EE141D">
        <w:rPr>
          <w:rFonts w:ascii="Times New Roman" w:eastAsia="Calibri" w:hAnsi="Times New Roman" w:cs="Times New Roman"/>
          <w:sz w:val="20"/>
          <w:szCs w:val="20"/>
          <w:lang w:eastAsia="ru-RU"/>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В отношении замененного товара гарантийный срок начинает действовать </w:t>
      </w:r>
      <w:proofErr w:type="gramStart"/>
      <w:r w:rsidRPr="00EE141D">
        <w:rPr>
          <w:rFonts w:ascii="Times New Roman" w:eastAsia="Calibri" w:hAnsi="Times New Roman" w:cs="Times New Roman"/>
          <w:sz w:val="20"/>
          <w:szCs w:val="20"/>
          <w:lang w:eastAsia="ru-RU"/>
        </w:rPr>
        <w:t>с даты подписания</w:t>
      </w:r>
      <w:proofErr w:type="gramEnd"/>
      <w:r w:rsidRPr="00EE141D">
        <w:rPr>
          <w:rFonts w:ascii="Times New Roman" w:eastAsia="Calibri" w:hAnsi="Times New Roman" w:cs="Times New Roman"/>
          <w:sz w:val="20"/>
          <w:szCs w:val="20"/>
          <w:lang w:eastAsia="ru-RU"/>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r w:rsidRPr="00EE141D">
              <w:rPr>
                <w:rFonts w:ascii="Times New Roman" w:eastAsia="Times New Roman" w:hAnsi="Times New Roman" w:cs="Times New Roman"/>
                <w:lang w:eastAsia="ru-RU"/>
              </w:rPr>
              <w:t>Руководителя контрактной службы</w:t>
            </w:r>
            <w:r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С.О. Евстигнеев</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7C3F48">
        <w:rPr>
          <w:rFonts w:ascii="Times New Roman" w:eastAsia="Calibri" w:hAnsi="Times New Roman" w:cs="Times New Roman"/>
          <w:b/>
          <w:lang w:eastAsia="ru-RU"/>
        </w:rPr>
        <w:t>течение 1</w:t>
      </w:r>
      <w:r w:rsidR="007C3F48" w:rsidRPr="007C3F48">
        <w:rPr>
          <w:rFonts w:ascii="Times New Roman" w:eastAsia="Calibri" w:hAnsi="Times New Roman" w:cs="Times New Roman"/>
          <w:b/>
          <w:lang w:eastAsia="ru-RU"/>
        </w:rPr>
        <w:t>0</w:t>
      </w:r>
      <w:r w:rsidRPr="007C3F48">
        <w:rPr>
          <w:rFonts w:ascii="Times New Roman" w:eastAsia="Calibri" w:hAnsi="Times New Roman" w:cs="Times New Roman"/>
          <w:b/>
          <w:lang w:eastAsia="ru-RU"/>
        </w:rPr>
        <w:t xml:space="preserve"> (десяти) </w:t>
      </w:r>
      <w:r w:rsidR="00BC5150" w:rsidRPr="007C3F48">
        <w:rPr>
          <w:rFonts w:ascii="Times New Roman" w:eastAsia="Calibri" w:hAnsi="Times New Roman" w:cs="Times New Roman"/>
          <w:b/>
          <w:lang w:eastAsia="ru-RU"/>
        </w:rPr>
        <w:t>рабочих</w:t>
      </w:r>
      <w:r w:rsidRPr="007C3F48">
        <w:rPr>
          <w:rFonts w:ascii="Times New Roman" w:eastAsia="Calibri" w:hAnsi="Times New Roman" w:cs="Times New Roman"/>
          <w:b/>
          <w:lang w:eastAsia="ru-RU"/>
        </w:rPr>
        <w:t xml:space="preserve">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Руководителя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С.О. Евстигнеев</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9C5" w:rsidRDefault="00F079C5" w:rsidP="00EE141D">
      <w:pPr>
        <w:spacing w:after="0" w:line="240" w:lineRule="auto"/>
      </w:pPr>
      <w:r>
        <w:separator/>
      </w:r>
    </w:p>
  </w:endnote>
  <w:endnote w:type="continuationSeparator" w:id="0">
    <w:p w:rsidR="00F079C5" w:rsidRDefault="00F079C5"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9C5" w:rsidRDefault="00F079C5" w:rsidP="00EE141D">
      <w:pPr>
        <w:spacing w:after="0" w:line="240" w:lineRule="auto"/>
      </w:pPr>
      <w:r>
        <w:separator/>
      </w:r>
    </w:p>
  </w:footnote>
  <w:footnote w:type="continuationSeparator" w:id="0">
    <w:p w:rsidR="00F079C5" w:rsidRDefault="00F079C5"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В случае если законодательством Российской Федерации установлен иной порядок начисления штрафа, чем порядок, предусмотренный</w:t>
      </w:r>
      <w:r w:rsidRPr="00624B73">
        <w:rPr>
          <w:rFonts w:ascii="Times New Roman" w:hAnsi="Times New Roman" w:cs="Times New Roman"/>
          <w:sz w:val="16"/>
          <w:szCs w:val="16"/>
        </w:rPr>
        <w:t xml:space="preserve"> </w:t>
      </w:r>
      <w:hyperlink r:id="rId4" w:history="1">
        <w:r w:rsidRPr="00624B73">
          <w:rPr>
            <w:rStyle w:val="a6"/>
            <w:color w:val="auto"/>
            <w:sz w:val="16"/>
            <w:szCs w:val="16"/>
          </w:rPr>
          <w:t>Правилами</w:t>
        </w:r>
      </w:hyperlink>
      <w:r w:rsidRPr="00624B73">
        <w:rPr>
          <w:rFonts w:ascii="Times New Roman" w:hAnsi="Times New Roman" w:cs="Times New Roman"/>
          <w:sz w:val="16"/>
          <w:szCs w:val="16"/>
        </w:rPr>
        <w:t xml:space="preserve">, </w:t>
      </w:r>
      <w:r w:rsidRPr="006F70E6">
        <w:rPr>
          <w:rFonts w:ascii="Times New Roman" w:hAnsi="Times New Roman" w:cs="Times New Roman"/>
          <w:sz w:val="16"/>
          <w:szCs w:val="16"/>
        </w:rPr>
        <w:t>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22623F"/>
    <w:rsid w:val="0027139F"/>
    <w:rsid w:val="0038447B"/>
    <w:rsid w:val="003B2B6F"/>
    <w:rsid w:val="00624B73"/>
    <w:rsid w:val="006F70E6"/>
    <w:rsid w:val="007C3F48"/>
    <w:rsid w:val="008930FE"/>
    <w:rsid w:val="0091743F"/>
    <w:rsid w:val="009A4312"/>
    <w:rsid w:val="00A4168C"/>
    <w:rsid w:val="00A939BE"/>
    <w:rsid w:val="00AB4DA6"/>
    <w:rsid w:val="00AE7FFE"/>
    <w:rsid w:val="00BC5150"/>
    <w:rsid w:val="00D348E9"/>
    <w:rsid w:val="00D6390A"/>
    <w:rsid w:val="00E97919"/>
    <w:rsid w:val="00EE141D"/>
    <w:rsid w:val="00F0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4422</Words>
  <Characters>25210</Characters>
  <Application>Microsoft Office Word</Application>
  <DocSecurity>0</DocSecurity>
  <Lines>210</Lines>
  <Paragraphs>59</Paragraphs>
  <ScaleCrop>false</ScaleCrop>
  <Company>ФГБУЗ КБ-81 ФМБА России</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Юркевич Юлия Леонидовна</cp:lastModifiedBy>
  <cp:revision>16</cp:revision>
  <dcterms:created xsi:type="dcterms:W3CDTF">2026-06-04T09:46:00Z</dcterms:created>
  <dcterms:modified xsi:type="dcterms:W3CDTF">2026-08-25T04:16:00Z</dcterms:modified>
</cp:coreProperties>
</file>