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 xml:space="preserve">Обоснование начальной (максимальной) цены контракта, заключаемого </w:t>
      </w:r>
      <w:r w:rsidR="00D44EDE">
        <w:rPr>
          <w:rFonts w:ascii="PT Astra Serif" w:hAnsi="PT Astra Serif"/>
          <w:sz w:val="26"/>
          <w:szCs w:val="26"/>
        </w:rPr>
        <w:br/>
      </w:r>
      <w:r w:rsidRPr="00332DD0">
        <w:rPr>
          <w:rFonts w:ascii="PT Astra Serif" w:hAnsi="PT Astra Serif"/>
          <w:sz w:val="26"/>
          <w:szCs w:val="26"/>
        </w:rPr>
        <w:t>с единственным поставщиком (подрядчиком, исполнителем)</w:t>
      </w:r>
    </w:p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</w:p>
    <w:p w:rsidR="00A4616D" w:rsidRPr="00332DD0" w:rsidRDefault="00A4616D" w:rsidP="00A4616D">
      <w:pPr>
        <w:pStyle w:val="a3"/>
        <w:rPr>
          <w:rFonts w:ascii="PT Astra Serif" w:hAnsi="PT Astra Serif"/>
          <w:b w:val="0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786"/>
      </w:tblGrid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310933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 xml:space="preserve">Основные характеристики </w:t>
            </w:r>
            <w:r w:rsidR="00A83CB7" w:rsidRPr="00332DD0">
              <w:rPr>
                <w:rFonts w:ascii="PT Astra Serif" w:hAnsi="PT Astra Serif"/>
                <w:b w:val="0"/>
                <w:sz w:val="24"/>
                <w:szCs w:val="24"/>
              </w:rPr>
              <w:t>товара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A7" w:rsidRPr="00310933" w:rsidRDefault="00310933" w:rsidP="00A46D17">
            <w:pPr>
              <w:pStyle w:val="a3"/>
              <w:widowControl w:val="0"/>
              <w:tabs>
                <w:tab w:val="left" w:pos="-140"/>
              </w:tabs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10933">
              <w:rPr>
                <w:rFonts w:ascii="PT Astra Serif" w:hAnsi="PT Astra Serif"/>
                <w:b w:val="0"/>
                <w:sz w:val="24"/>
                <w:shd w:val="clear" w:color="auto" w:fill="FFFFFF"/>
              </w:rPr>
              <w:t xml:space="preserve">Профиль стальной листовой гнутый </w:t>
            </w:r>
            <w:r w:rsidRPr="00310933">
              <w:rPr>
                <w:rFonts w:ascii="PT Astra Serif" w:hAnsi="PT Astra Serif"/>
                <w:b w:val="0"/>
                <w:sz w:val="24"/>
                <w:shd w:val="clear" w:color="auto" w:fill="FFFFFF"/>
              </w:rPr>
              <w:br/>
              <w:t>с трапециевидными гофрами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B3559" w:rsidP="00A46D17">
            <w:pPr>
              <w:pStyle w:val="a3"/>
              <w:jc w:val="left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М</w:t>
            </w:r>
            <w:r w:rsidR="00D464A9" w:rsidRPr="00332DD0">
              <w:rPr>
                <w:rFonts w:ascii="PT Astra Serif" w:hAnsi="PT Astra Serif"/>
                <w:b w:val="0"/>
                <w:sz w:val="24"/>
                <w:szCs w:val="24"/>
              </w:rPr>
              <w:t>етод сопоставимых рыночных цен (анализ рынка)</w:t>
            </w:r>
          </w:p>
        </w:tc>
      </w:tr>
      <w:tr w:rsidR="00A4616D" w:rsidRPr="000F3F72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Дата подготовки обоснования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310933" w:rsidP="00FD2C69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30</w:t>
            </w:r>
            <w:r w:rsidR="008B1B93" w:rsidRPr="00C93E2C">
              <w:rPr>
                <w:rFonts w:ascii="PT Astra Serif" w:hAnsi="PT Astra Serif"/>
                <w:b w:val="0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07</w:t>
            </w:r>
            <w:r w:rsidR="00A4616D" w:rsidRPr="00C93E2C">
              <w:rPr>
                <w:rFonts w:ascii="PT Astra Serif" w:hAnsi="PT Astra Serif"/>
                <w:b w:val="0"/>
                <w:sz w:val="24"/>
                <w:szCs w:val="24"/>
              </w:rPr>
              <w:t>.20</w:t>
            </w:r>
            <w:r w:rsidR="00B76A00" w:rsidRPr="00C93E2C">
              <w:rPr>
                <w:rFonts w:ascii="PT Astra Serif" w:hAnsi="PT Astra Serif"/>
                <w:b w:val="0"/>
                <w:sz w:val="24"/>
                <w:szCs w:val="24"/>
              </w:rPr>
              <w:t>2</w:t>
            </w:r>
            <w:r w:rsidR="00FD2C69" w:rsidRPr="00C93E2C">
              <w:rPr>
                <w:rFonts w:ascii="PT Astra Serif" w:hAnsi="PT Astra Serif"/>
                <w:b w:val="0"/>
                <w:sz w:val="24"/>
                <w:szCs w:val="24"/>
              </w:rPr>
              <w:t>6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Расчет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F40E9C" w:rsidP="00FE1695">
            <w:pPr>
              <w:pStyle w:val="a3"/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 w:val="0"/>
                <w:sz w:val="24"/>
                <w:szCs w:val="26"/>
                <w:lang w:val="en-US"/>
              </w:rPr>
              <w:t>298 204</w:t>
            </w:r>
            <w:r>
              <w:rPr>
                <w:rFonts w:ascii="PT Astra Serif" w:hAnsi="PT Astra Serif"/>
                <w:b w:val="0"/>
                <w:sz w:val="24"/>
                <w:szCs w:val="26"/>
              </w:rPr>
              <w:t>,</w:t>
            </w:r>
            <w:r w:rsidR="00310933">
              <w:rPr>
                <w:rFonts w:ascii="PT Astra Serif" w:hAnsi="PT Astra Serif"/>
                <w:b w:val="0"/>
                <w:sz w:val="24"/>
                <w:szCs w:val="26"/>
                <w:lang w:val="en-US"/>
              </w:rPr>
              <w:t>20</w:t>
            </w:r>
          </w:p>
        </w:tc>
      </w:tr>
    </w:tbl>
    <w:p w:rsidR="00FE1695" w:rsidRDefault="00FE1695" w:rsidP="00C94A93">
      <w:pPr>
        <w:pStyle w:val="a3"/>
        <w:rPr>
          <w:rFonts w:ascii="PT Astra Serif" w:hAnsi="PT Astra Serif"/>
          <w:sz w:val="26"/>
          <w:szCs w:val="26"/>
        </w:rPr>
      </w:pPr>
    </w:p>
    <w:p w:rsidR="00A4616D" w:rsidRPr="00332DD0" w:rsidRDefault="00A4616D" w:rsidP="00C94A93">
      <w:pPr>
        <w:pStyle w:val="a3"/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>Обоснование цены контракта</w:t>
      </w:r>
    </w:p>
    <w:p w:rsidR="00A4616D" w:rsidRPr="00FE1695" w:rsidRDefault="00A4616D" w:rsidP="00FE1695">
      <w:pPr>
        <w:pStyle w:val="a3"/>
        <w:tabs>
          <w:tab w:val="left" w:pos="5103"/>
        </w:tabs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>Для сопоставления рыноч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ных цен на </w:t>
      </w:r>
      <w:r w:rsidR="00BE501C" w:rsidRPr="00332DD0">
        <w:rPr>
          <w:rFonts w:ascii="PT Astra Serif" w:hAnsi="PT Astra Serif"/>
          <w:b w:val="0"/>
          <w:sz w:val="26"/>
          <w:szCs w:val="26"/>
        </w:rPr>
        <w:t>идентичные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 виды </w:t>
      </w:r>
      <w:r w:rsidR="000F3F72">
        <w:rPr>
          <w:rFonts w:ascii="PT Astra Serif" w:hAnsi="PT Astra Serif"/>
          <w:b w:val="0"/>
          <w:sz w:val="26"/>
          <w:szCs w:val="26"/>
        </w:rPr>
        <w:t>товара</w:t>
      </w:r>
      <w:r w:rsidRPr="00332DD0">
        <w:rPr>
          <w:rFonts w:ascii="PT Astra Serif" w:hAnsi="PT Astra Serif"/>
          <w:b w:val="0"/>
          <w:sz w:val="26"/>
          <w:szCs w:val="26"/>
        </w:rPr>
        <w:t xml:space="preserve"> использована информация о </w:t>
      </w:r>
      <w:r w:rsidR="008F3BD8" w:rsidRPr="00332DD0">
        <w:rPr>
          <w:rFonts w:ascii="PT Astra Serif" w:hAnsi="PT Astra Serif"/>
          <w:b w:val="0"/>
          <w:sz w:val="26"/>
          <w:szCs w:val="26"/>
        </w:rPr>
        <w:t>рыночных ценах за единицу товара</w:t>
      </w:r>
      <w:r w:rsidRPr="00332DD0">
        <w:rPr>
          <w:rFonts w:ascii="PT Astra Serif" w:hAnsi="PT Astra Serif"/>
          <w:b w:val="0"/>
          <w:sz w:val="26"/>
          <w:szCs w:val="26"/>
        </w:rPr>
        <w:t>, полученная по зап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росу </w:t>
      </w:r>
      <w:r w:rsidR="00D44EDE">
        <w:rPr>
          <w:rFonts w:ascii="PT Astra Serif" w:hAnsi="PT Astra Serif"/>
          <w:b w:val="0"/>
          <w:sz w:val="26"/>
          <w:szCs w:val="26"/>
        </w:rPr>
        <w:br/>
      </w:r>
      <w:r w:rsidR="008F3BD8" w:rsidRPr="00332DD0">
        <w:rPr>
          <w:rFonts w:ascii="PT Astra Serif" w:hAnsi="PT Astra Serif"/>
          <w:b w:val="0"/>
          <w:sz w:val="26"/>
          <w:szCs w:val="26"/>
        </w:rPr>
        <w:t>у испол</w:t>
      </w:r>
      <w:r w:rsidR="00102602" w:rsidRPr="00332DD0">
        <w:rPr>
          <w:rFonts w:ascii="PT Astra Serif" w:hAnsi="PT Astra Serif"/>
          <w:b w:val="0"/>
          <w:sz w:val="26"/>
          <w:szCs w:val="26"/>
        </w:rPr>
        <w:t>нителей, осуществляющих поставку идентичных товаров</w:t>
      </w:r>
      <w:r w:rsidRPr="00332DD0">
        <w:rPr>
          <w:rFonts w:ascii="PT Astra Serif" w:hAnsi="PT Astra Serif"/>
          <w:b w:val="0"/>
          <w:sz w:val="26"/>
          <w:szCs w:val="26"/>
        </w:rPr>
        <w:t xml:space="preserve">. </w:t>
      </w: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1137"/>
        <w:gridCol w:w="1134"/>
        <w:gridCol w:w="1236"/>
        <w:gridCol w:w="850"/>
        <w:gridCol w:w="607"/>
        <w:gridCol w:w="1343"/>
      </w:tblGrid>
      <w:tr w:rsidR="0061469D" w:rsidRPr="002136A2" w:rsidTr="00310933">
        <w:trPr>
          <w:cantSplit/>
          <w:trHeight w:val="2611"/>
          <w:jc w:val="center"/>
        </w:trPr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469D" w:rsidRPr="002136A2" w:rsidRDefault="0061469D" w:rsidP="00BE501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Наименование товара (работы, услуги)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0F3F72" w:rsidRDefault="000F3F72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 w:rsidRPr="000F3F72">
              <w:rPr>
                <w:rFonts w:ascii="PT Astra Serif" w:hAnsi="PT Astra Serif"/>
                <w:b/>
              </w:rPr>
              <w:t>ООО «Альфа»</w:t>
            </w:r>
          </w:p>
          <w:p w:rsidR="0023589F" w:rsidRPr="00A4636C" w:rsidRDefault="00502E64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proofErr w:type="spellStart"/>
            <w:r w:rsidRPr="002D788A">
              <w:rPr>
                <w:rFonts w:ascii="PT Astra Serif" w:hAnsi="PT Astra Serif"/>
              </w:rPr>
              <w:t>Вх</w:t>
            </w:r>
            <w:proofErr w:type="spellEnd"/>
            <w:r w:rsidRPr="002D788A">
              <w:rPr>
                <w:rFonts w:ascii="PT Astra Serif" w:hAnsi="PT Astra Serif"/>
              </w:rPr>
              <w:t xml:space="preserve">. № </w:t>
            </w:r>
            <w:r w:rsidR="002D788A" w:rsidRPr="002D788A">
              <w:rPr>
                <w:rFonts w:ascii="PT Astra Serif" w:hAnsi="PT Astra Serif"/>
                <w:lang w:val="en-US"/>
              </w:rPr>
              <w:t xml:space="preserve">253 </w:t>
            </w:r>
            <w:r w:rsidRPr="002D788A">
              <w:rPr>
                <w:rFonts w:ascii="PT Astra Serif" w:hAnsi="PT Astra Serif"/>
              </w:rPr>
              <w:t xml:space="preserve">от </w:t>
            </w:r>
            <w:r w:rsidR="002D788A" w:rsidRPr="002D788A">
              <w:rPr>
                <w:rFonts w:ascii="PT Astra Serif" w:hAnsi="PT Astra Serif"/>
                <w:lang w:val="en-US"/>
              </w:rPr>
              <w:t>28</w:t>
            </w:r>
            <w:r w:rsidR="002D788A" w:rsidRPr="002D788A">
              <w:rPr>
                <w:rFonts w:ascii="PT Astra Serif" w:hAnsi="PT Astra Serif"/>
              </w:rPr>
              <w:t>.0</w:t>
            </w:r>
            <w:r w:rsidR="002D788A" w:rsidRPr="002D788A">
              <w:rPr>
                <w:rFonts w:ascii="PT Astra Serif" w:hAnsi="PT Astra Serif"/>
                <w:lang w:val="en-US"/>
              </w:rPr>
              <w:t>7</w:t>
            </w:r>
            <w:r w:rsidR="00A4636C" w:rsidRPr="002D788A">
              <w:rPr>
                <w:rFonts w:ascii="PT Astra Serif" w:hAnsi="PT Astra Serif"/>
              </w:rPr>
              <w:t>.2026</w:t>
            </w:r>
          </w:p>
          <w:p w:rsidR="0061469D" w:rsidRPr="00FD2C69" w:rsidRDefault="0061469D" w:rsidP="005E5E78">
            <w:pPr>
              <w:ind w:left="113" w:right="113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310933" w:rsidRDefault="00310933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ИП Рубан Д.О.</w:t>
            </w:r>
          </w:p>
          <w:p w:rsidR="0023589F" w:rsidRPr="00D511D1" w:rsidRDefault="00FE1695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proofErr w:type="spellStart"/>
            <w:r w:rsidRPr="002D788A">
              <w:rPr>
                <w:rFonts w:ascii="PT Astra Serif" w:hAnsi="PT Astra Serif"/>
              </w:rPr>
              <w:t>Вх</w:t>
            </w:r>
            <w:proofErr w:type="spellEnd"/>
            <w:r w:rsidRPr="002D788A">
              <w:rPr>
                <w:rFonts w:ascii="PT Astra Serif" w:hAnsi="PT Astra Serif"/>
              </w:rPr>
              <w:t xml:space="preserve">. № </w:t>
            </w:r>
            <w:r w:rsidR="002D788A" w:rsidRPr="002D788A">
              <w:rPr>
                <w:rFonts w:ascii="PT Astra Serif" w:hAnsi="PT Astra Serif"/>
              </w:rPr>
              <w:t>254</w:t>
            </w:r>
            <w:r w:rsidR="00502E64" w:rsidRPr="002D788A">
              <w:rPr>
                <w:rFonts w:ascii="PT Astra Serif" w:hAnsi="PT Astra Serif"/>
              </w:rPr>
              <w:t xml:space="preserve"> от </w:t>
            </w:r>
            <w:r w:rsidR="002D788A" w:rsidRPr="002D788A">
              <w:rPr>
                <w:rFonts w:ascii="PT Astra Serif" w:hAnsi="PT Astra Serif"/>
              </w:rPr>
              <w:t>28</w:t>
            </w:r>
            <w:r w:rsidR="00DE2216" w:rsidRPr="002D788A">
              <w:rPr>
                <w:rFonts w:ascii="PT Astra Serif" w:hAnsi="PT Astra Serif"/>
              </w:rPr>
              <w:t>.</w:t>
            </w:r>
            <w:r w:rsidR="002D788A" w:rsidRPr="002D788A">
              <w:rPr>
                <w:rFonts w:ascii="PT Astra Serif" w:hAnsi="PT Astra Serif"/>
              </w:rPr>
              <w:t>07</w:t>
            </w:r>
            <w:r w:rsidRPr="002D788A">
              <w:rPr>
                <w:rFonts w:ascii="PT Astra Serif" w:hAnsi="PT Astra Serif"/>
              </w:rPr>
              <w:t>.2026</w:t>
            </w:r>
          </w:p>
          <w:p w:rsidR="0061469D" w:rsidRPr="00FD2C69" w:rsidRDefault="0061469D" w:rsidP="005E5E78">
            <w:pPr>
              <w:ind w:left="113" w:right="113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0F3F72" w:rsidRDefault="00310933" w:rsidP="005E5E78">
            <w:pPr>
              <w:pStyle w:val="a3"/>
              <w:ind w:left="113" w:right="11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ИП Медведев В.В.</w:t>
            </w:r>
          </w:p>
          <w:p w:rsidR="0023589F" w:rsidRPr="00A4636C" w:rsidRDefault="008771F5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proofErr w:type="spellStart"/>
            <w:r w:rsidRPr="002D788A">
              <w:rPr>
                <w:rFonts w:ascii="PT Astra Serif" w:hAnsi="PT Astra Serif"/>
                <w:b w:val="0"/>
                <w:sz w:val="20"/>
              </w:rPr>
              <w:t>Вх</w:t>
            </w:r>
            <w:proofErr w:type="spellEnd"/>
            <w:r w:rsidRPr="002D788A">
              <w:rPr>
                <w:rFonts w:ascii="PT Astra Serif" w:hAnsi="PT Astra Serif"/>
                <w:b w:val="0"/>
                <w:sz w:val="20"/>
              </w:rPr>
              <w:t xml:space="preserve">. № </w:t>
            </w:r>
            <w:r w:rsidR="002D788A" w:rsidRPr="00F40E9C">
              <w:rPr>
                <w:rFonts w:ascii="PT Astra Serif" w:hAnsi="PT Astra Serif"/>
                <w:b w:val="0"/>
                <w:sz w:val="20"/>
              </w:rPr>
              <w:t>252</w:t>
            </w:r>
            <w:r w:rsidR="002D788A" w:rsidRPr="002D788A">
              <w:rPr>
                <w:rFonts w:ascii="PT Astra Serif" w:hAnsi="PT Astra Serif"/>
                <w:b w:val="0"/>
                <w:sz w:val="20"/>
              </w:rPr>
              <w:t xml:space="preserve"> от </w:t>
            </w:r>
            <w:r w:rsidR="002D788A" w:rsidRPr="00F40E9C">
              <w:rPr>
                <w:rFonts w:ascii="PT Astra Serif" w:hAnsi="PT Astra Serif"/>
                <w:b w:val="0"/>
                <w:sz w:val="20"/>
              </w:rPr>
              <w:t>28</w:t>
            </w:r>
            <w:r w:rsidR="002D788A" w:rsidRPr="002D788A">
              <w:rPr>
                <w:rFonts w:ascii="PT Astra Serif" w:hAnsi="PT Astra Serif"/>
                <w:b w:val="0"/>
                <w:sz w:val="20"/>
              </w:rPr>
              <w:t>.0</w:t>
            </w:r>
            <w:r w:rsidR="002D788A" w:rsidRPr="00F40E9C">
              <w:rPr>
                <w:rFonts w:ascii="PT Astra Serif" w:hAnsi="PT Astra Serif"/>
                <w:b w:val="0"/>
                <w:sz w:val="20"/>
              </w:rPr>
              <w:t>7</w:t>
            </w:r>
            <w:r w:rsidR="00A4636C" w:rsidRPr="002D788A">
              <w:rPr>
                <w:rFonts w:ascii="PT Astra Serif" w:hAnsi="PT Astra Serif"/>
                <w:b w:val="0"/>
                <w:sz w:val="20"/>
              </w:rPr>
              <w:t>.2026</w:t>
            </w:r>
          </w:p>
          <w:p w:rsidR="0061469D" w:rsidRPr="00FD2C69" w:rsidRDefault="0061469D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469D" w:rsidRPr="002136A2" w:rsidRDefault="0061469D" w:rsidP="00105E7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 xml:space="preserve">Кол-во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:rsidR="0061469D" w:rsidRPr="002136A2" w:rsidRDefault="0061469D" w:rsidP="00BF6F9F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Коэффициент вариации, %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9D" w:rsidRPr="002136A2" w:rsidRDefault="0061469D" w:rsidP="00870C7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Средняя стоимость услуги, руб.</w:t>
            </w:r>
          </w:p>
        </w:tc>
      </w:tr>
      <w:tr w:rsidR="00294AFE" w:rsidRPr="002136A2" w:rsidTr="00310933">
        <w:trPr>
          <w:trHeight w:val="347"/>
          <w:jc w:val="center"/>
        </w:trPr>
        <w:tc>
          <w:tcPr>
            <w:tcW w:w="32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0933" w:rsidRPr="00310933" w:rsidRDefault="00310933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31093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Профиль стальной листовой гнутый с трапециевидными гофрами</w:t>
            </w:r>
            <w:r w:rsidRPr="00310933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294AFE" w:rsidRPr="002136A2" w:rsidRDefault="00FD2C69" w:rsidP="00DE1BB3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 w:rsidRPr="00310933">
              <w:rPr>
                <w:rFonts w:ascii="PT Astra Serif" w:hAnsi="PT Astra Serif"/>
                <w:sz w:val="20"/>
                <w:szCs w:val="20"/>
              </w:rPr>
              <w:t xml:space="preserve">КТРУ </w:t>
            </w:r>
            <w:r w:rsidR="00310933" w:rsidRPr="0031093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24.33.20.000-00000020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94AFE" w:rsidRPr="002136A2" w:rsidRDefault="00310933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3 850,00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AFE" w:rsidRPr="002136A2" w:rsidRDefault="00310933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3 313,38</w:t>
            </w:r>
          </w:p>
        </w:tc>
        <w:tc>
          <w:tcPr>
            <w:tcW w:w="123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0F3F72" w:rsidRDefault="00310933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3 670,00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D2C69" w:rsidRDefault="00294AFE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 xml:space="preserve">1 </w:t>
            </w:r>
            <w:r w:rsidR="00310933">
              <w:rPr>
                <w:rFonts w:ascii="PT Astra Serif" w:hAnsi="PT Astra Serif"/>
                <w:b w:val="0"/>
                <w:sz w:val="20"/>
              </w:rPr>
              <w:t>лист</w:t>
            </w:r>
          </w:p>
          <w:p w:rsidR="00294AFE" w:rsidRPr="002136A2" w:rsidRDefault="00294AFE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60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2136A2" w:rsidRDefault="00310933" w:rsidP="004000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7,56</w:t>
            </w:r>
          </w:p>
        </w:tc>
        <w:tc>
          <w:tcPr>
            <w:tcW w:w="1343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94AFE" w:rsidRPr="002136A2" w:rsidRDefault="00310933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3 611,13</w:t>
            </w:r>
          </w:p>
        </w:tc>
      </w:tr>
      <w:tr w:rsidR="009C4763" w:rsidRPr="002136A2" w:rsidTr="00310933">
        <w:trPr>
          <w:trHeight w:val="406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763" w:rsidRPr="002136A2" w:rsidRDefault="009C4763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C4763" w:rsidRPr="002136A2" w:rsidRDefault="00310933" w:rsidP="000F3F7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346 500,00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763" w:rsidRPr="002136A2" w:rsidRDefault="00310933" w:rsidP="001A1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298 204,20</w:t>
            </w:r>
          </w:p>
        </w:tc>
        <w:tc>
          <w:tcPr>
            <w:tcW w:w="123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763" w:rsidRPr="000F3F72" w:rsidRDefault="00310933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330 300,00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C4763" w:rsidRPr="002136A2" w:rsidRDefault="00310933" w:rsidP="0031093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90</w:t>
            </w:r>
            <w:r w:rsidR="009C4763" w:rsidRPr="002136A2">
              <w:rPr>
                <w:rFonts w:ascii="PT Astra Serif" w:hAnsi="PT Astra Serif"/>
                <w:b w:val="0"/>
                <w:sz w:val="20"/>
              </w:rPr>
              <w:t xml:space="preserve"> </w:t>
            </w:r>
            <w:r>
              <w:rPr>
                <w:rFonts w:ascii="PT Astra Serif" w:hAnsi="PT Astra Serif"/>
                <w:b w:val="0"/>
                <w:sz w:val="20"/>
              </w:rPr>
              <w:t>листов</w:t>
            </w:r>
            <w:r w:rsidR="00FD2C69">
              <w:rPr>
                <w:rFonts w:ascii="PT Astra Serif" w:hAnsi="PT Astra Serif"/>
                <w:b w:val="0"/>
                <w:sz w:val="20"/>
              </w:rPr>
              <w:t xml:space="preserve"> </w:t>
            </w:r>
          </w:p>
        </w:tc>
        <w:tc>
          <w:tcPr>
            <w:tcW w:w="60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C4763" w:rsidRPr="002136A2" w:rsidRDefault="009C4763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43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C4763" w:rsidRPr="002136A2" w:rsidRDefault="00310933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325 001,40</w:t>
            </w:r>
          </w:p>
        </w:tc>
      </w:tr>
    </w:tbl>
    <w:p w:rsidR="002136A2" w:rsidRDefault="002136A2" w:rsidP="002136A2">
      <w:pPr>
        <w:pStyle w:val="a3"/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 xml:space="preserve">В результате анализа ценовой информации выявлено, что заключение </w:t>
      </w:r>
      <w:r w:rsidRPr="00933682">
        <w:rPr>
          <w:rFonts w:ascii="PT Astra Serif" w:hAnsi="PT Astra Serif"/>
          <w:b w:val="0"/>
          <w:sz w:val="26"/>
          <w:szCs w:val="26"/>
        </w:rPr>
        <w:t xml:space="preserve">контракта на сумму не более </w:t>
      </w:r>
      <w:r w:rsidR="00310933">
        <w:rPr>
          <w:rFonts w:ascii="PT Astra Serif" w:hAnsi="PT Astra Serif"/>
          <w:b w:val="0"/>
          <w:sz w:val="26"/>
          <w:szCs w:val="26"/>
        </w:rPr>
        <w:t>298 204,20</w:t>
      </w:r>
      <w:r w:rsidRPr="00933682">
        <w:rPr>
          <w:rFonts w:ascii="PT Astra Serif" w:hAnsi="PT Astra Serif"/>
          <w:b w:val="0"/>
          <w:sz w:val="26"/>
          <w:szCs w:val="26"/>
        </w:rPr>
        <w:t xml:space="preserve"> способствует экономии финансовых средств.</w:t>
      </w:r>
    </w:p>
    <w:p w:rsidR="00332DD0" w:rsidRPr="0023589F" w:rsidRDefault="00332DD0" w:rsidP="000553AC">
      <w:pPr>
        <w:pStyle w:val="2"/>
        <w:tabs>
          <w:tab w:val="left" w:pos="709"/>
        </w:tabs>
        <w:ind w:left="-142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sectPr w:rsidR="00332DD0" w:rsidRPr="0023589F" w:rsidSect="00D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16D"/>
    <w:rsid w:val="00002597"/>
    <w:rsid w:val="00023179"/>
    <w:rsid w:val="00023A4A"/>
    <w:rsid w:val="000450DB"/>
    <w:rsid w:val="00051F98"/>
    <w:rsid w:val="000520C7"/>
    <w:rsid w:val="0005523B"/>
    <w:rsid w:val="000553AC"/>
    <w:rsid w:val="00062750"/>
    <w:rsid w:val="00063F9A"/>
    <w:rsid w:val="00094C58"/>
    <w:rsid w:val="000A088F"/>
    <w:rsid w:val="000A159F"/>
    <w:rsid w:val="000A7EF8"/>
    <w:rsid w:val="000B38C1"/>
    <w:rsid w:val="000C6A86"/>
    <w:rsid w:val="000D0C21"/>
    <w:rsid w:val="000D2092"/>
    <w:rsid w:val="000E35BC"/>
    <w:rsid w:val="000F3202"/>
    <w:rsid w:val="000F3F72"/>
    <w:rsid w:val="00102602"/>
    <w:rsid w:val="00105E76"/>
    <w:rsid w:val="00105F11"/>
    <w:rsid w:val="00113970"/>
    <w:rsid w:val="00114C78"/>
    <w:rsid w:val="00117513"/>
    <w:rsid w:val="001343F7"/>
    <w:rsid w:val="00145D0C"/>
    <w:rsid w:val="00191BDA"/>
    <w:rsid w:val="0019281F"/>
    <w:rsid w:val="00195B5A"/>
    <w:rsid w:val="001A1BCC"/>
    <w:rsid w:val="001A430B"/>
    <w:rsid w:val="001A5200"/>
    <w:rsid w:val="001B685B"/>
    <w:rsid w:val="001B6FC5"/>
    <w:rsid w:val="001C5D61"/>
    <w:rsid w:val="001F789F"/>
    <w:rsid w:val="002136A2"/>
    <w:rsid w:val="0022154F"/>
    <w:rsid w:val="00226D98"/>
    <w:rsid w:val="00231E89"/>
    <w:rsid w:val="0023589F"/>
    <w:rsid w:val="0026736D"/>
    <w:rsid w:val="00273525"/>
    <w:rsid w:val="00275B25"/>
    <w:rsid w:val="00290EDA"/>
    <w:rsid w:val="00294AFE"/>
    <w:rsid w:val="002A1121"/>
    <w:rsid w:val="002A5297"/>
    <w:rsid w:val="002D3C2E"/>
    <w:rsid w:val="002D788A"/>
    <w:rsid w:val="002F0443"/>
    <w:rsid w:val="00310933"/>
    <w:rsid w:val="00310F39"/>
    <w:rsid w:val="0031384A"/>
    <w:rsid w:val="00330AD9"/>
    <w:rsid w:val="00332DD0"/>
    <w:rsid w:val="0033707C"/>
    <w:rsid w:val="00365E9A"/>
    <w:rsid w:val="003663F2"/>
    <w:rsid w:val="0037650D"/>
    <w:rsid w:val="00384670"/>
    <w:rsid w:val="00384EC3"/>
    <w:rsid w:val="00396A96"/>
    <w:rsid w:val="003A4FB2"/>
    <w:rsid w:val="003B3C3F"/>
    <w:rsid w:val="003C29A6"/>
    <w:rsid w:val="003D4FEF"/>
    <w:rsid w:val="003F2B3C"/>
    <w:rsid w:val="004000A1"/>
    <w:rsid w:val="004043C3"/>
    <w:rsid w:val="00425AA0"/>
    <w:rsid w:val="004317C2"/>
    <w:rsid w:val="00437B8F"/>
    <w:rsid w:val="00452B26"/>
    <w:rsid w:val="00462E45"/>
    <w:rsid w:val="0046601D"/>
    <w:rsid w:val="0047025E"/>
    <w:rsid w:val="00475231"/>
    <w:rsid w:val="004A045F"/>
    <w:rsid w:val="004B657D"/>
    <w:rsid w:val="004C5D62"/>
    <w:rsid w:val="004D1A9A"/>
    <w:rsid w:val="004D29E7"/>
    <w:rsid w:val="004F1A58"/>
    <w:rsid w:val="00502E64"/>
    <w:rsid w:val="00512D06"/>
    <w:rsid w:val="0051454A"/>
    <w:rsid w:val="00517EF9"/>
    <w:rsid w:val="00562DAC"/>
    <w:rsid w:val="005A53F1"/>
    <w:rsid w:val="005A61D4"/>
    <w:rsid w:val="005D4A54"/>
    <w:rsid w:val="005E26FE"/>
    <w:rsid w:val="005E4A02"/>
    <w:rsid w:val="005E5E78"/>
    <w:rsid w:val="005F6AA9"/>
    <w:rsid w:val="006117B0"/>
    <w:rsid w:val="0061469D"/>
    <w:rsid w:val="00617382"/>
    <w:rsid w:val="0063745B"/>
    <w:rsid w:val="00643759"/>
    <w:rsid w:val="00664814"/>
    <w:rsid w:val="00674C2E"/>
    <w:rsid w:val="00683FE4"/>
    <w:rsid w:val="00690431"/>
    <w:rsid w:val="006A01EC"/>
    <w:rsid w:val="006A084F"/>
    <w:rsid w:val="006C13EB"/>
    <w:rsid w:val="006C61BD"/>
    <w:rsid w:val="006C7F41"/>
    <w:rsid w:val="006E4163"/>
    <w:rsid w:val="006E52E2"/>
    <w:rsid w:val="00705E07"/>
    <w:rsid w:val="007104A5"/>
    <w:rsid w:val="00732BFC"/>
    <w:rsid w:val="00743A38"/>
    <w:rsid w:val="00771F72"/>
    <w:rsid w:val="0078276D"/>
    <w:rsid w:val="007A4EFD"/>
    <w:rsid w:val="007B5D04"/>
    <w:rsid w:val="007D0283"/>
    <w:rsid w:val="00814E7E"/>
    <w:rsid w:val="00857F31"/>
    <w:rsid w:val="0087006E"/>
    <w:rsid w:val="00870C7B"/>
    <w:rsid w:val="008771F5"/>
    <w:rsid w:val="0088634A"/>
    <w:rsid w:val="00887916"/>
    <w:rsid w:val="008A11C6"/>
    <w:rsid w:val="008A359F"/>
    <w:rsid w:val="008B1A47"/>
    <w:rsid w:val="008B1B93"/>
    <w:rsid w:val="008B502A"/>
    <w:rsid w:val="008B704B"/>
    <w:rsid w:val="008F3BD8"/>
    <w:rsid w:val="009206D8"/>
    <w:rsid w:val="0092631C"/>
    <w:rsid w:val="00933682"/>
    <w:rsid w:val="009430BE"/>
    <w:rsid w:val="00982130"/>
    <w:rsid w:val="00982F66"/>
    <w:rsid w:val="0098586C"/>
    <w:rsid w:val="009A075A"/>
    <w:rsid w:val="009B04E5"/>
    <w:rsid w:val="009B5F3D"/>
    <w:rsid w:val="009C4763"/>
    <w:rsid w:val="009C636D"/>
    <w:rsid w:val="009D1CD0"/>
    <w:rsid w:val="009D779C"/>
    <w:rsid w:val="009E3A0B"/>
    <w:rsid w:val="009F5C46"/>
    <w:rsid w:val="00A0154B"/>
    <w:rsid w:val="00A24FB6"/>
    <w:rsid w:val="00A33C90"/>
    <w:rsid w:val="00A4616D"/>
    <w:rsid w:val="00A4636C"/>
    <w:rsid w:val="00A46D17"/>
    <w:rsid w:val="00A54D0B"/>
    <w:rsid w:val="00A6641B"/>
    <w:rsid w:val="00A73E72"/>
    <w:rsid w:val="00A73FBB"/>
    <w:rsid w:val="00A83CB7"/>
    <w:rsid w:val="00AB3559"/>
    <w:rsid w:val="00AB4446"/>
    <w:rsid w:val="00AB5FAA"/>
    <w:rsid w:val="00AC1B17"/>
    <w:rsid w:val="00AE03A8"/>
    <w:rsid w:val="00AF606E"/>
    <w:rsid w:val="00B148CF"/>
    <w:rsid w:val="00B3496B"/>
    <w:rsid w:val="00B568C3"/>
    <w:rsid w:val="00B66244"/>
    <w:rsid w:val="00B76A00"/>
    <w:rsid w:val="00BA01FA"/>
    <w:rsid w:val="00BA29C2"/>
    <w:rsid w:val="00BB7D5C"/>
    <w:rsid w:val="00BC5127"/>
    <w:rsid w:val="00BD2538"/>
    <w:rsid w:val="00BE501C"/>
    <w:rsid w:val="00BF6F9F"/>
    <w:rsid w:val="00C017D4"/>
    <w:rsid w:val="00C04A2E"/>
    <w:rsid w:val="00C23E72"/>
    <w:rsid w:val="00C301AC"/>
    <w:rsid w:val="00C53B83"/>
    <w:rsid w:val="00C564EA"/>
    <w:rsid w:val="00C60CBF"/>
    <w:rsid w:val="00C6640F"/>
    <w:rsid w:val="00C7218C"/>
    <w:rsid w:val="00C82D46"/>
    <w:rsid w:val="00C878EA"/>
    <w:rsid w:val="00C93E2C"/>
    <w:rsid w:val="00C94A93"/>
    <w:rsid w:val="00C94B35"/>
    <w:rsid w:val="00CC78E2"/>
    <w:rsid w:val="00CD14EF"/>
    <w:rsid w:val="00CD46D3"/>
    <w:rsid w:val="00CE5C66"/>
    <w:rsid w:val="00D02840"/>
    <w:rsid w:val="00D02CC5"/>
    <w:rsid w:val="00D230AE"/>
    <w:rsid w:val="00D27751"/>
    <w:rsid w:val="00D35D8D"/>
    <w:rsid w:val="00D4210A"/>
    <w:rsid w:val="00D430E1"/>
    <w:rsid w:val="00D44EDE"/>
    <w:rsid w:val="00D4507D"/>
    <w:rsid w:val="00D464A9"/>
    <w:rsid w:val="00D511D1"/>
    <w:rsid w:val="00D57BA9"/>
    <w:rsid w:val="00D83205"/>
    <w:rsid w:val="00D83A99"/>
    <w:rsid w:val="00D96270"/>
    <w:rsid w:val="00DB2DDA"/>
    <w:rsid w:val="00DE1BB3"/>
    <w:rsid w:val="00DE2216"/>
    <w:rsid w:val="00DE5213"/>
    <w:rsid w:val="00DF0AF1"/>
    <w:rsid w:val="00DF7DD0"/>
    <w:rsid w:val="00E044CA"/>
    <w:rsid w:val="00E16045"/>
    <w:rsid w:val="00E2305C"/>
    <w:rsid w:val="00E23B85"/>
    <w:rsid w:val="00E25797"/>
    <w:rsid w:val="00E33C01"/>
    <w:rsid w:val="00E51F04"/>
    <w:rsid w:val="00E549E8"/>
    <w:rsid w:val="00E63242"/>
    <w:rsid w:val="00EB4129"/>
    <w:rsid w:val="00EC3119"/>
    <w:rsid w:val="00EE068B"/>
    <w:rsid w:val="00EE156B"/>
    <w:rsid w:val="00EE6BA6"/>
    <w:rsid w:val="00EE6F9F"/>
    <w:rsid w:val="00EF01F0"/>
    <w:rsid w:val="00EF6BDD"/>
    <w:rsid w:val="00EF75A7"/>
    <w:rsid w:val="00F021F3"/>
    <w:rsid w:val="00F102C9"/>
    <w:rsid w:val="00F250C4"/>
    <w:rsid w:val="00F31E23"/>
    <w:rsid w:val="00F35164"/>
    <w:rsid w:val="00F40DB8"/>
    <w:rsid w:val="00F40E9C"/>
    <w:rsid w:val="00F43529"/>
    <w:rsid w:val="00F443F9"/>
    <w:rsid w:val="00F45EB2"/>
    <w:rsid w:val="00F54EFD"/>
    <w:rsid w:val="00F802BC"/>
    <w:rsid w:val="00FA2906"/>
    <w:rsid w:val="00FC6C9C"/>
    <w:rsid w:val="00FD2C69"/>
    <w:rsid w:val="00FE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76A1"/>
  <w15:docId w15:val="{4A29338C-D7E8-4788-B042-85AE2CB3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16D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461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4616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46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C29A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3C29A6"/>
    <w:rPr>
      <w:i/>
      <w:iCs/>
    </w:rPr>
  </w:style>
  <w:style w:type="paragraph" w:customStyle="1" w:styleId="21">
    <w:name w:val="заголовок 2"/>
    <w:basedOn w:val="a"/>
    <w:next w:val="a"/>
    <w:rsid w:val="00FA2906"/>
    <w:pPr>
      <w:keepNext/>
      <w:tabs>
        <w:tab w:val="left" w:pos="284"/>
        <w:tab w:val="left" w:pos="1418"/>
      </w:tabs>
      <w:autoSpaceDE w:val="0"/>
      <w:autoSpaceDN w:val="0"/>
      <w:ind w:left="142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БиФП</dc:creator>
  <cp:keywords/>
  <dc:description/>
  <cp:lastModifiedBy>Интернет-136</cp:lastModifiedBy>
  <cp:revision>105</cp:revision>
  <cp:lastPrinted>2026-07-29T11:03:00Z</cp:lastPrinted>
  <dcterms:created xsi:type="dcterms:W3CDTF">2018-01-25T08:00:00Z</dcterms:created>
  <dcterms:modified xsi:type="dcterms:W3CDTF">2026-08-03T06:04:00Z</dcterms:modified>
</cp:coreProperties>
</file>