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87E" w:rsidRPr="0079387E" w:rsidRDefault="0079387E" w:rsidP="007938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87E">
        <w:rPr>
          <w:rStyle w:val="fs13"/>
          <w:rFonts w:ascii="Times New Roman" w:hAnsi="Times New Roman" w:cs="Times New Roman"/>
          <w:b/>
          <w:sz w:val="24"/>
          <w:szCs w:val="24"/>
        </w:rPr>
        <w:t xml:space="preserve">ДОГОВОР ПОСТАВКИ № </w:t>
      </w:r>
    </w:p>
    <w:p w:rsidR="0079387E" w:rsidRPr="0079387E" w:rsidRDefault="0079387E" w:rsidP="00793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87E" w:rsidRPr="0079387E" w:rsidRDefault="0079387E" w:rsidP="00793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87E">
        <w:rPr>
          <w:rFonts w:ascii="Times New Roman" w:hAnsi="Times New Roman" w:cs="Times New Roman"/>
          <w:sz w:val="24"/>
          <w:szCs w:val="24"/>
        </w:rPr>
        <w:t>г. Соль-Илецк</w:t>
      </w:r>
      <w:r w:rsidRPr="0079387E">
        <w:rPr>
          <w:rFonts w:ascii="Times New Roman" w:hAnsi="Times New Roman" w:cs="Times New Roman"/>
          <w:sz w:val="24"/>
          <w:szCs w:val="24"/>
        </w:rPr>
        <w:tab/>
      </w:r>
      <w:r w:rsidRPr="0079387E">
        <w:rPr>
          <w:rFonts w:ascii="Times New Roman" w:hAnsi="Times New Roman" w:cs="Times New Roman"/>
          <w:sz w:val="24"/>
          <w:szCs w:val="24"/>
        </w:rPr>
        <w:tab/>
      </w:r>
      <w:r w:rsidRPr="0079387E">
        <w:rPr>
          <w:rFonts w:ascii="Times New Roman" w:hAnsi="Times New Roman" w:cs="Times New Roman"/>
          <w:sz w:val="24"/>
          <w:szCs w:val="24"/>
        </w:rPr>
        <w:tab/>
      </w:r>
      <w:r w:rsidRPr="0079387E">
        <w:rPr>
          <w:rFonts w:ascii="Times New Roman" w:hAnsi="Times New Roman" w:cs="Times New Roman"/>
          <w:sz w:val="24"/>
          <w:szCs w:val="24"/>
        </w:rPr>
        <w:tab/>
      </w:r>
      <w:r w:rsidRPr="0079387E">
        <w:rPr>
          <w:rFonts w:ascii="Times New Roman" w:hAnsi="Times New Roman" w:cs="Times New Roman"/>
          <w:sz w:val="24"/>
          <w:szCs w:val="24"/>
        </w:rPr>
        <w:tab/>
        <w:t xml:space="preserve">                               « __ »___________ 2026 г.</w:t>
      </w:r>
    </w:p>
    <w:p w:rsidR="0079387E" w:rsidRPr="0079387E" w:rsidRDefault="0079387E" w:rsidP="00793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87E" w:rsidRPr="0079387E" w:rsidRDefault="0079387E" w:rsidP="007938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387E">
        <w:rPr>
          <w:rFonts w:ascii="Times New Roman" w:hAnsi="Times New Roman" w:cs="Times New Roman"/>
          <w:b/>
          <w:sz w:val="24"/>
          <w:szCs w:val="24"/>
        </w:rPr>
        <w:t>ФКУ ИК-6 УФСИН России по Оренбургской области</w:t>
      </w:r>
      <w:r w:rsidRPr="0079387E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79387E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79387E">
        <w:rPr>
          <w:rFonts w:ascii="Times New Roman" w:hAnsi="Times New Roman" w:cs="Times New Roman"/>
          <w:sz w:val="24"/>
          <w:szCs w:val="24"/>
        </w:rPr>
        <w:t xml:space="preserve">, в лице  начальника Коробова Юрия Петровича, действующего на основании Устава, с одной стороны и </w:t>
      </w:r>
    </w:p>
    <w:p w:rsidR="0079387E" w:rsidRPr="0079387E" w:rsidRDefault="0079387E" w:rsidP="0079387E">
      <w:pPr>
        <w:tabs>
          <w:tab w:val="left" w:pos="37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87E">
        <w:rPr>
          <w:rFonts w:ascii="Times New Roman" w:hAnsi="Times New Roman" w:cs="Times New Roman"/>
          <w:b/>
          <w:sz w:val="24"/>
          <w:szCs w:val="24"/>
        </w:rPr>
        <w:t xml:space="preserve">           _______, </w:t>
      </w:r>
      <w:r w:rsidRPr="0079387E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Pr="0079387E">
        <w:rPr>
          <w:rFonts w:ascii="Times New Roman" w:hAnsi="Times New Roman" w:cs="Times New Roman"/>
          <w:b/>
          <w:sz w:val="24"/>
          <w:szCs w:val="24"/>
        </w:rPr>
        <w:t>«Поставщик»</w:t>
      </w:r>
      <w:r w:rsidRPr="0079387E">
        <w:rPr>
          <w:rFonts w:ascii="Times New Roman" w:hAnsi="Times New Roman" w:cs="Times New Roman"/>
          <w:sz w:val="24"/>
          <w:szCs w:val="24"/>
        </w:rPr>
        <w:t>, действующего на основании  __________</w:t>
      </w:r>
      <w:proofErr w:type="gramStart"/>
      <w:r w:rsidRPr="0079387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9387E">
        <w:rPr>
          <w:rStyle w:val="fs13"/>
          <w:rFonts w:ascii="Times New Roman" w:hAnsi="Times New Roman" w:cs="Times New Roman"/>
          <w:sz w:val="24"/>
          <w:szCs w:val="24"/>
        </w:rPr>
        <w:t>с другой стороны заключили настоящий договор о нижеследующем:</w:t>
      </w:r>
    </w:p>
    <w:p w:rsidR="0079387E" w:rsidRPr="0079387E" w:rsidRDefault="0079387E" w:rsidP="0079387E">
      <w:pPr>
        <w:tabs>
          <w:tab w:val="left" w:pos="375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87E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:rsidR="0079387E" w:rsidRPr="0079387E" w:rsidRDefault="0079387E" w:rsidP="00793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87E">
        <w:rPr>
          <w:rFonts w:ascii="Times New Roman" w:hAnsi="Times New Roman" w:cs="Times New Roman"/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79387E" w:rsidRPr="0079387E" w:rsidRDefault="0079387E" w:rsidP="00793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87E">
        <w:rPr>
          <w:rFonts w:ascii="Times New Roman" w:hAnsi="Times New Roman" w:cs="Times New Roman"/>
          <w:sz w:val="24"/>
          <w:szCs w:val="24"/>
        </w:rPr>
        <w:t>1.2. Наименование товара: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3942"/>
        <w:gridCol w:w="992"/>
        <w:gridCol w:w="1559"/>
        <w:gridCol w:w="1276"/>
        <w:gridCol w:w="1417"/>
      </w:tblGrid>
      <w:tr w:rsidR="0079387E" w:rsidRPr="0079387E" w:rsidTr="00080148">
        <w:trPr>
          <w:trHeight w:val="941"/>
        </w:trPr>
        <w:tc>
          <w:tcPr>
            <w:tcW w:w="561" w:type="dxa"/>
          </w:tcPr>
          <w:p w:rsidR="0079387E" w:rsidRPr="0079387E" w:rsidRDefault="0079387E" w:rsidP="00793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8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9387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9387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9387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2" w:type="dxa"/>
          </w:tcPr>
          <w:p w:rsidR="0079387E" w:rsidRPr="0079387E" w:rsidRDefault="0079387E" w:rsidP="00793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87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992" w:type="dxa"/>
          </w:tcPr>
          <w:p w:rsidR="0079387E" w:rsidRPr="0079387E" w:rsidRDefault="0079387E" w:rsidP="00793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87E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  <w:p w:rsidR="0079387E" w:rsidRPr="0079387E" w:rsidRDefault="0079387E" w:rsidP="00793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387E">
              <w:rPr>
                <w:rFonts w:ascii="Times New Roman" w:hAnsi="Times New Roman" w:cs="Times New Roman"/>
                <w:b/>
                <w:sz w:val="24"/>
                <w:szCs w:val="24"/>
              </w:rPr>
              <w:t>изм</w:t>
            </w:r>
            <w:proofErr w:type="spellEnd"/>
            <w:r w:rsidRPr="0079387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9387E" w:rsidRPr="0079387E" w:rsidRDefault="0079387E" w:rsidP="00793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87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товара</w:t>
            </w:r>
          </w:p>
        </w:tc>
        <w:tc>
          <w:tcPr>
            <w:tcW w:w="1276" w:type="dxa"/>
          </w:tcPr>
          <w:p w:rsidR="0079387E" w:rsidRPr="0079387E" w:rsidRDefault="0079387E" w:rsidP="00793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8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Цена за </w:t>
            </w:r>
            <w:proofErr w:type="spellStart"/>
            <w:r w:rsidRPr="0079387E">
              <w:rPr>
                <w:rFonts w:ascii="Times New Roman" w:hAnsi="Times New Roman" w:cs="Times New Roman"/>
                <w:b/>
                <w:sz w:val="24"/>
                <w:szCs w:val="24"/>
              </w:rPr>
              <w:t>ед</w:t>
            </w:r>
            <w:proofErr w:type="gramStart"/>
            <w:r w:rsidRPr="0079387E"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 w:rsidRPr="0079387E">
              <w:rPr>
                <w:rFonts w:ascii="Times New Roman" w:hAnsi="Times New Roman" w:cs="Times New Roman"/>
                <w:b/>
                <w:sz w:val="24"/>
                <w:szCs w:val="24"/>
              </w:rPr>
              <w:t>зм</w:t>
            </w:r>
            <w:proofErr w:type="spellEnd"/>
            <w:r w:rsidRPr="0079387E">
              <w:rPr>
                <w:rFonts w:ascii="Times New Roman" w:hAnsi="Times New Roman" w:cs="Times New Roman"/>
                <w:b/>
                <w:sz w:val="24"/>
                <w:szCs w:val="24"/>
              </w:rPr>
              <w:t>. (руб.)</w:t>
            </w:r>
          </w:p>
        </w:tc>
        <w:tc>
          <w:tcPr>
            <w:tcW w:w="1417" w:type="dxa"/>
          </w:tcPr>
          <w:p w:rsidR="0079387E" w:rsidRPr="0079387E" w:rsidRDefault="0079387E" w:rsidP="00793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87E">
              <w:rPr>
                <w:rFonts w:ascii="Times New Roman" w:hAnsi="Times New Roman" w:cs="Times New Roman"/>
                <w:b/>
                <w:sz w:val="24"/>
                <w:szCs w:val="24"/>
              </w:rPr>
              <w:t>Сумма (руб.)</w:t>
            </w:r>
          </w:p>
        </w:tc>
      </w:tr>
      <w:tr w:rsidR="0079387E" w:rsidRPr="0079387E" w:rsidTr="00080148">
        <w:tc>
          <w:tcPr>
            <w:tcW w:w="561" w:type="dxa"/>
          </w:tcPr>
          <w:p w:rsidR="0079387E" w:rsidRPr="0079387E" w:rsidRDefault="0079387E" w:rsidP="00793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42" w:type="dxa"/>
          </w:tcPr>
          <w:p w:rsidR="0079387E" w:rsidRPr="0079387E" w:rsidRDefault="0079387E" w:rsidP="0079387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387E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Профессиональный лазерный уровень</w:t>
            </w:r>
          </w:p>
        </w:tc>
        <w:tc>
          <w:tcPr>
            <w:tcW w:w="992" w:type="dxa"/>
          </w:tcPr>
          <w:p w:rsidR="0079387E" w:rsidRPr="0079387E" w:rsidRDefault="0079387E" w:rsidP="00793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87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79387E" w:rsidRPr="0079387E" w:rsidRDefault="0079387E" w:rsidP="00793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9387E" w:rsidRPr="0079387E" w:rsidRDefault="0079387E" w:rsidP="00793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387E" w:rsidRPr="0079387E" w:rsidRDefault="0079387E" w:rsidP="00793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87E" w:rsidRPr="0079387E" w:rsidTr="00080148">
        <w:tc>
          <w:tcPr>
            <w:tcW w:w="561" w:type="dxa"/>
          </w:tcPr>
          <w:p w:rsidR="0079387E" w:rsidRPr="0079387E" w:rsidRDefault="0079387E" w:rsidP="00793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42" w:type="dxa"/>
          </w:tcPr>
          <w:p w:rsidR="0079387E" w:rsidRPr="0079387E" w:rsidRDefault="0079387E" w:rsidP="0079387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387E">
              <w:rPr>
                <w:rFonts w:ascii="Times New Roman" w:hAnsi="Times New Roman" w:cs="Times New Roman"/>
                <w:iCs/>
                <w:sz w:val="24"/>
                <w:szCs w:val="24"/>
              </w:rPr>
              <w:t>Терморегулятор для теплого пола</w:t>
            </w:r>
          </w:p>
        </w:tc>
        <w:tc>
          <w:tcPr>
            <w:tcW w:w="992" w:type="dxa"/>
          </w:tcPr>
          <w:p w:rsidR="0079387E" w:rsidRPr="0079387E" w:rsidRDefault="0079387E" w:rsidP="00793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87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79387E" w:rsidRPr="0079387E" w:rsidRDefault="0079387E" w:rsidP="00793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79387E" w:rsidRPr="0079387E" w:rsidRDefault="0079387E" w:rsidP="00793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387E" w:rsidRPr="0079387E" w:rsidRDefault="0079387E" w:rsidP="00793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387E" w:rsidRPr="0079387E" w:rsidRDefault="0079387E" w:rsidP="0079387E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79387E">
        <w:rPr>
          <w:b/>
          <w:sz w:val="24"/>
          <w:szCs w:val="24"/>
        </w:rPr>
        <w:t>КАЧЕСТВО ТОВАРА</w:t>
      </w:r>
    </w:p>
    <w:p w:rsidR="0079387E" w:rsidRPr="0079387E" w:rsidRDefault="0079387E" w:rsidP="0079387E">
      <w:pPr>
        <w:pStyle w:val="2"/>
        <w:rPr>
          <w:sz w:val="24"/>
          <w:szCs w:val="24"/>
        </w:rPr>
      </w:pPr>
      <w:r w:rsidRPr="0079387E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79387E" w:rsidRPr="0079387E" w:rsidRDefault="0079387E" w:rsidP="0079387E">
      <w:pPr>
        <w:pStyle w:val="2"/>
        <w:rPr>
          <w:sz w:val="24"/>
          <w:szCs w:val="24"/>
        </w:rPr>
      </w:pPr>
      <w:r w:rsidRPr="0079387E">
        <w:rPr>
          <w:sz w:val="24"/>
          <w:szCs w:val="24"/>
        </w:rPr>
        <w:t>2.2. Технические характеристики указаны в Приложении № 1 к договору.</w:t>
      </w:r>
    </w:p>
    <w:p w:rsidR="0079387E" w:rsidRPr="0079387E" w:rsidRDefault="0079387E" w:rsidP="007938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87E">
        <w:rPr>
          <w:rFonts w:ascii="Times New Roman" w:hAnsi="Times New Roman" w:cs="Times New Roman"/>
          <w:b/>
          <w:sz w:val="24"/>
          <w:szCs w:val="24"/>
        </w:rPr>
        <w:t>3. УСЛОВИЯ ПОСТАВКИ И ПОРЯДОК ПРИЕМКИ ТОВАРА</w:t>
      </w:r>
    </w:p>
    <w:p w:rsidR="0079387E" w:rsidRPr="0079387E" w:rsidRDefault="0079387E" w:rsidP="00793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87E">
        <w:rPr>
          <w:rFonts w:ascii="Times New Roman" w:hAnsi="Times New Roman" w:cs="Times New Roman"/>
          <w:sz w:val="24"/>
          <w:szCs w:val="24"/>
        </w:rPr>
        <w:t>3.1. Поставка товара осуществляется Поставщиком в течени</w:t>
      </w:r>
      <w:proofErr w:type="gramStart"/>
      <w:r w:rsidRPr="0079387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9387E">
        <w:rPr>
          <w:rFonts w:ascii="Times New Roman" w:hAnsi="Times New Roman" w:cs="Times New Roman"/>
          <w:sz w:val="24"/>
          <w:szCs w:val="24"/>
        </w:rPr>
        <w:t xml:space="preserve"> 5 рабочих дней с момента заключения Договора по адресу г. Оренбург ул. Байкальская 5А</w:t>
      </w:r>
    </w:p>
    <w:p w:rsidR="0079387E" w:rsidRPr="0079387E" w:rsidRDefault="0079387E" w:rsidP="00793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87E">
        <w:rPr>
          <w:rFonts w:ascii="Times New Roman" w:hAnsi="Times New Roman" w:cs="Times New Roman"/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79387E" w:rsidRPr="0079387E" w:rsidRDefault="0079387E" w:rsidP="00793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87E">
        <w:rPr>
          <w:rFonts w:ascii="Times New Roman" w:hAnsi="Times New Roman" w:cs="Times New Roman"/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накладную.</w:t>
      </w:r>
    </w:p>
    <w:p w:rsidR="0079387E" w:rsidRPr="0079387E" w:rsidRDefault="0079387E" w:rsidP="007938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87E">
        <w:rPr>
          <w:rFonts w:ascii="Times New Roman" w:hAnsi="Times New Roman" w:cs="Times New Roman"/>
          <w:b/>
          <w:sz w:val="24"/>
          <w:szCs w:val="24"/>
        </w:rPr>
        <w:t>4. ЦЕНА ТОВАРА, ПОРЯДОК И ФОРМА РАСЧЕТОВ</w:t>
      </w:r>
    </w:p>
    <w:p w:rsidR="0079387E" w:rsidRPr="0079387E" w:rsidRDefault="0079387E" w:rsidP="00793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87E">
        <w:rPr>
          <w:rFonts w:ascii="Times New Roman" w:hAnsi="Times New Roman" w:cs="Times New Roman"/>
          <w:sz w:val="24"/>
          <w:szCs w:val="24"/>
        </w:rPr>
        <w:t xml:space="preserve">4.1. Общая сумма по настоящему договору составляет __________ рублей ____  копеек, (НДС не </w:t>
      </w:r>
      <w:proofErr w:type="gramStart"/>
      <w:r w:rsidRPr="0079387E">
        <w:rPr>
          <w:rFonts w:ascii="Times New Roman" w:hAnsi="Times New Roman" w:cs="Times New Roman"/>
          <w:sz w:val="24"/>
          <w:szCs w:val="24"/>
        </w:rPr>
        <w:t>уплачивается</w:t>
      </w:r>
      <w:proofErr w:type="gramEnd"/>
      <w:r w:rsidRPr="0079387E">
        <w:rPr>
          <w:rFonts w:ascii="Times New Roman" w:hAnsi="Times New Roman" w:cs="Times New Roman"/>
          <w:sz w:val="24"/>
          <w:szCs w:val="24"/>
        </w:rPr>
        <w:t xml:space="preserve">/в том числе НДС), и </w:t>
      </w:r>
      <w:r w:rsidRPr="0079387E">
        <w:rPr>
          <w:rFonts w:ascii="Times New Roman" w:hAnsi="Times New Roman" w:cs="Times New Roman"/>
          <w:noProof/>
          <w:sz w:val="24"/>
          <w:szCs w:val="24"/>
        </w:rPr>
        <w:t>включает в себя стоимость товара, тары и упаковки, транспортные расходы, расходы на страхование,</w:t>
      </w:r>
      <w:r w:rsidRPr="0079387E">
        <w:rPr>
          <w:rFonts w:ascii="Times New Roman" w:hAnsi="Times New Roman" w:cs="Times New Roman"/>
          <w:sz w:val="24"/>
          <w:szCs w:val="24"/>
        </w:rPr>
        <w:t xml:space="preserve"> </w:t>
      </w:r>
      <w:r w:rsidRPr="0079387E">
        <w:rPr>
          <w:rFonts w:ascii="Times New Roman" w:hAnsi="Times New Roman" w:cs="Times New Roman"/>
          <w:noProof/>
          <w:sz w:val="24"/>
          <w:szCs w:val="24"/>
        </w:rPr>
        <w:t>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79387E" w:rsidRPr="0079387E" w:rsidRDefault="0079387E" w:rsidP="00793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87E">
        <w:rPr>
          <w:rFonts w:ascii="Times New Roman" w:hAnsi="Times New Roman" w:cs="Times New Roman"/>
          <w:sz w:val="24"/>
          <w:szCs w:val="24"/>
        </w:rPr>
        <w:t>4.2. Покупатель производит оплату по безналичному расчету в течение 10 рабочих дней с момента подписания документа о приемке, после фактически поставленного товара, за счет средств дополнительного бюджетного финансирования.</w:t>
      </w:r>
    </w:p>
    <w:p w:rsidR="0079387E" w:rsidRPr="0079387E" w:rsidRDefault="0079387E" w:rsidP="00793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87E">
        <w:rPr>
          <w:rFonts w:ascii="Times New Roman" w:hAnsi="Times New Roman" w:cs="Times New Roman"/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79387E" w:rsidRPr="0079387E" w:rsidRDefault="0079387E" w:rsidP="007938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87E">
        <w:rPr>
          <w:rFonts w:ascii="Times New Roman" w:hAnsi="Times New Roman" w:cs="Times New Roman"/>
          <w:b/>
          <w:sz w:val="24"/>
          <w:szCs w:val="24"/>
        </w:rPr>
        <w:t>5. ОТВЕТСТВЕННОСТЬ СТОРОН.</w:t>
      </w:r>
    </w:p>
    <w:p w:rsidR="0079387E" w:rsidRPr="0079387E" w:rsidRDefault="0079387E" w:rsidP="00793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87E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79387E" w:rsidRPr="0079387E" w:rsidRDefault="0079387E" w:rsidP="00793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87E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79387E">
        <w:rPr>
          <w:rFonts w:ascii="Times New Roman" w:hAnsi="Times New Roman" w:cs="Times New Roman"/>
          <w:sz w:val="24"/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79387E" w:rsidRPr="0079387E" w:rsidRDefault="0079387E" w:rsidP="007938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87E">
        <w:rPr>
          <w:rFonts w:ascii="Times New Roman" w:hAnsi="Times New Roman" w:cs="Times New Roman"/>
          <w:b/>
          <w:sz w:val="24"/>
          <w:szCs w:val="24"/>
        </w:rPr>
        <w:lastRenderedPageBreak/>
        <w:t>6. ПОРЯДОК РАЗРЕШЕНИЯ СПОРОВ</w:t>
      </w:r>
    </w:p>
    <w:p w:rsidR="0079387E" w:rsidRPr="0079387E" w:rsidRDefault="0079387E" w:rsidP="00793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87E">
        <w:rPr>
          <w:rFonts w:ascii="Times New Roman" w:hAnsi="Times New Roman" w:cs="Times New Roman"/>
          <w:sz w:val="24"/>
          <w:szCs w:val="24"/>
        </w:rPr>
        <w:t>7.1.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79387E" w:rsidRPr="0079387E" w:rsidRDefault="0079387E" w:rsidP="0079387E">
      <w:pPr>
        <w:pStyle w:val="2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79387E">
        <w:rPr>
          <w:b/>
          <w:sz w:val="24"/>
          <w:szCs w:val="24"/>
        </w:rPr>
        <w:t>СРОК ДЕЙСТВИЯ ДОГОВОРА</w:t>
      </w:r>
    </w:p>
    <w:p w:rsidR="0079387E" w:rsidRPr="0079387E" w:rsidRDefault="0079387E" w:rsidP="00793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87E">
        <w:rPr>
          <w:rFonts w:ascii="Times New Roman" w:hAnsi="Times New Roman" w:cs="Times New Roman"/>
          <w:sz w:val="24"/>
          <w:szCs w:val="24"/>
        </w:rPr>
        <w:t xml:space="preserve">8.1.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79387E" w:rsidRPr="0079387E" w:rsidRDefault="0079387E" w:rsidP="00793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87E">
        <w:rPr>
          <w:rFonts w:ascii="Times New Roman" w:hAnsi="Times New Roman" w:cs="Times New Roman"/>
          <w:sz w:val="24"/>
          <w:szCs w:val="24"/>
        </w:rPr>
        <w:t>8.2. Настоящий договор может быть изменен, дополнен, расторгнут, признан недейств</w:t>
      </w:r>
      <w:r w:rsidRPr="0079387E">
        <w:rPr>
          <w:rFonts w:ascii="Times New Roman" w:hAnsi="Times New Roman" w:cs="Times New Roman"/>
          <w:sz w:val="24"/>
          <w:szCs w:val="24"/>
        </w:rPr>
        <w:t>и</w:t>
      </w:r>
      <w:r w:rsidRPr="0079387E">
        <w:rPr>
          <w:rFonts w:ascii="Times New Roman" w:hAnsi="Times New Roman" w:cs="Times New Roman"/>
          <w:sz w:val="24"/>
          <w:szCs w:val="24"/>
        </w:rPr>
        <w:t>тельным по соглашению сторон, либо на основании действующего законодательства.</w:t>
      </w:r>
    </w:p>
    <w:p w:rsidR="0079387E" w:rsidRPr="0079387E" w:rsidRDefault="0079387E" w:rsidP="00793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87E">
        <w:rPr>
          <w:rFonts w:ascii="Times New Roman" w:hAnsi="Times New Roman" w:cs="Times New Roman"/>
          <w:sz w:val="24"/>
          <w:szCs w:val="24"/>
        </w:rPr>
        <w:t>8.3.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</w:t>
      </w:r>
      <w:r w:rsidRPr="0079387E">
        <w:rPr>
          <w:rFonts w:ascii="Times New Roman" w:hAnsi="Times New Roman" w:cs="Times New Roman"/>
          <w:sz w:val="24"/>
          <w:szCs w:val="24"/>
        </w:rPr>
        <w:t>а</w:t>
      </w:r>
      <w:r w:rsidRPr="0079387E">
        <w:rPr>
          <w:rFonts w:ascii="Times New Roman" w:hAnsi="Times New Roman" w:cs="Times New Roman"/>
          <w:sz w:val="24"/>
          <w:szCs w:val="24"/>
        </w:rPr>
        <w:t>вителями сторон. Все приложения к настоящему договору являются его неотъемлемой частью.</w:t>
      </w:r>
    </w:p>
    <w:p w:rsidR="0079387E" w:rsidRPr="0079387E" w:rsidRDefault="0079387E" w:rsidP="00793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87E">
        <w:rPr>
          <w:rFonts w:ascii="Times New Roman" w:hAnsi="Times New Roman" w:cs="Times New Roman"/>
          <w:sz w:val="24"/>
          <w:szCs w:val="24"/>
        </w:rPr>
        <w:t>8.4. Во всем, что не предусмотрено настоящим договором, стороны руководствуются де</w:t>
      </w:r>
      <w:r w:rsidRPr="0079387E">
        <w:rPr>
          <w:rFonts w:ascii="Times New Roman" w:hAnsi="Times New Roman" w:cs="Times New Roman"/>
          <w:sz w:val="24"/>
          <w:szCs w:val="24"/>
        </w:rPr>
        <w:t>й</w:t>
      </w:r>
      <w:r w:rsidRPr="0079387E">
        <w:rPr>
          <w:rFonts w:ascii="Times New Roman" w:hAnsi="Times New Roman" w:cs="Times New Roman"/>
          <w:sz w:val="24"/>
          <w:szCs w:val="24"/>
        </w:rPr>
        <w:t>ствующим законодательством Российской Федерации.</w:t>
      </w:r>
    </w:p>
    <w:p w:rsidR="0079387E" w:rsidRPr="0079387E" w:rsidRDefault="0079387E" w:rsidP="00793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87E">
        <w:rPr>
          <w:rFonts w:ascii="Times New Roman" w:hAnsi="Times New Roman" w:cs="Times New Roman"/>
          <w:sz w:val="24"/>
          <w:szCs w:val="24"/>
        </w:rPr>
        <w:t xml:space="preserve">8.5. </w:t>
      </w:r>
      <w:r w:rsidRPr="0079387E">
        <w:rPr>
          <w:rFonts w:ascii="Times New Roman" w:hAnsi="Times New Roman" w:cs="Times New Roman"/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79387E">
        <w:rPr>
          <w:rFonts w:ascii="Times New Roman" w:hAnsi="Times New Roman" w:cs="Times New Roman"/>
          <w:sz w:val="24"/>
          <w:szCs w:val="24"/>
        </w:rPr>
        <w:t>до 30.12.2026 года.</w:t>
      </w:r>
    </w:p>
    <w:p w:rsidR="0079387E" w:rsidRPr="0079387E" w:rsidRDefault="0079387E" w:rsidP="00793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87E">
        <w:rPr>
          <w:rFonts w:ascii="Times New Roman" w:hAnsi="Times New Roman" w:cs="Times New Roman"/>
          <w:sz w:val="24"/>
          <w:szCs w:val="24"/>
        </w:rPr>
        <w:t>8.6. Приложение № 1 – Технические характеристики.</w:t>
      </w:r>
    </w:p>
    <w:p w:rsidR="0079387E" w:rsidRPr="0079387E" w:rsidRDefault="0079387E" w:rsidP="00793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87E" w:rsidRPr="0079387E" w:rsidRDefault="0079387E" w:rsidP="007938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87E">
        <w:rPr>
          <w:rFonts w:ascii="Times New Roman" w:hAnsi="Times New Roman" w:cs="Times New Roman"/>
          <w:b/>
          <w:sz w:val="24"/>
          <w:szCs w:val="24"/>
        </w:rPr>
        <w:t>8.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4625"/>
        <w:gridCol w:w="4672"/>
      </w:tblGrid>
      <w:tr w:rsidR="0079387E" w:rsidRPr="0079387E" w:rsidTr="00080148">
        <w:tc>
          <w:tcPr>
            <w:tcW w:w="4625" w:type="dxa"/>
          </w:tcPr>
          <w:p w:rsidR="0079387E" w:rsidRPr="0079387E" w:rsidRDefault="0079387E" w:rsidP="0079387E">
            <w:pPr>
              <w:pStyle w:val="2"/>
              <w:rPr>
                <w:b/>
                <w:sz w:val="24"/>
                <w:szCs w:val="24"/>
              </w:rPr>
            </w:pPr>
            <w:r w:rsidRPr="0079387E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2" w:type="dxa"/>
          </w:tcPr>
          <w:p w:rsidR="0079387E" w:rsidRPr="0079387E" w:rsidRDefault="0079387E" w:rsidP="0079387E">
            <w:pPr>
              <w:pStyle w:val="2"/>
              <w:rPr>
                <w:b/>
                <w:sz w:val="24"/>
                <w:szCs w:val="24"/>
              </w:rPr>
            </w:pPr>
            <w:r w:rsidRPr="0079387E">
              <w:rPr>
                <w:b/>
                <w:sz w:val="24"/>
                <w:szCs w:val="24"/>
              </w:rPr>
              <w:t>Покупатель</w:t>
            </w:r>
          </w:p>
        </w:tc>
      </w:tr>
      <w:tr w:rsidR="0079387E" w:rsidRPr="0079387E" w:rsidTr="00080148">
        <w:tc>
          <w:tcPr>
            <w:tcW w:w="4625" w:type="dxa"/>
          </w:tcPr>
          <w:p w:rsidR="0079387E" w:rsidRPr="0079387E" w:rsidRDefault="0079387E" w:rsidP="0079387E">
            <w:pPr>
              <w:pStyle w:val="2"/>
              <w:rPr>
                <w:sz w:val="24"/>
                <w:szCs w:val="24"/>
              </w:rPr>
            </w:pPr>
          </w:p>
          <w:p w:rsidR="0079387E" w:rsidRPr="0079387E" w:rsidRDefault="0079387E" w:rsidP="0079387E">
            <w:pPr>
              <w:pStyle w:val="2"/>
              <w:rPr>
                <w:sz w:val="24"/>
                <w:szCs w:val="24"/>
              </w:rPr>
            </w:pPr>
          </w:p>
          <w:p w:rsidR="0079387E" w:rsidRPr="0079387E" w:rsidRDefault="0079387E" w:rsidP="0079387E">
            <w:pPr>
              <w:pStyle w:val="2"/>
              <w:rPr>
                <w:sz w:val="24"/>
                <w:szCs w:val="24"/>
              </w:rPr>
            </w:pPr>
          </w:p>
          <w:p w:rsidR="0079387E" w:rsidRPr="0079387E" w:rsidRDefault="0079387E" w:rsidP="0079387E">
            <w:pPr>
              <w:pStyle w:val="2"/>
              <w:rPr>
                <w:sz w:val="24"/>
                <w:szCs w:val="24"/>
              </w:rPr>
            </w:pPr>
          </w:p>
          <w:p w:rsidR="0079387E" w:rsidRPr="0079387E" w:rsidRDefault="0079387E" w:rsidP="0079387E">
            <w:pPr>
              <w:pStyle w:val="2"/>
              <w:rPr>
                <w:sz w:val="24"/>
                <w:szCs w:val="24"/>
              </w:rPr>
            </w:pPr>
          </w:p>
          <w:p w:rsidR="0079387E" w:rsidRPr="0079387E" w:rsidRDefault="0079387E" w:rsidP="0079387E">
            <w:pPr>
              <w:pStyle w:val="2"/>
              <w:rPr>
                <w:sz w:val="24"/>
                <w:szCs w:val="24"/>
              </w:rPr>
            </w:pPr>
          </w:p>
          <w:p w:rsidR="0079387E" w:rsidRPr="0079387E" w:rsidRDefault="0079387E" w:rsidP="0079387E">
            <w:pPr>
              <w:pStyle w:val="2"/>
              <w:rPr>
                <w:sz w:val="24"/>
                <w:szCs w:val="24"/>
              </w:rPr>
            </w:pPr>
          </w:p>
          <w:p w:rsidR="0079387E" w:rsidRPr="0079387E" w:rsidRDefault="0079387E" w:rsidP="0079387E">
            <w:pPr>
              <w:pStyle w:val="2"/>
              <w:rPr>
                <w:sz w:val="24"/>
                <w:szCs w:val="24"/>
              </w:rPr>
            </w:pPr>
          </w:p>
          <w:p w:rsidR="0079387E" w:rsidRPr="0079387E" w:rsidRDefault="0079387E" w:rsidP="0079387E">
            <w:pPr>
              <w:pStyle w:val="2"/>
              <w:rPr>
                <w:sz w:val="24"/>
                <w:szCs w:val="24"/>
              </w:rPr>
            </w:pPr>
          </w:p>
          <w:p w:rsidR="0079387E" w:rsidRPr="0079387E" w:rsidRDefault="0079387E" w:rsidP="0079387E">
            <w:pPr>
              <w:pStyle w:val="2"/>
              <w:rPr>
                <w:sz w:val="24"/>
                <w:szCs w:val="24"/>
              </w:rPr>
            </w:pPr>
          </w:p>
          <w:p w:rsidR="0079387E" w:rsidRPr="0079387E" w:rsidRDefault="0079387E" w:rsidP="0079387E">
            <w:pPr>
              <w:pStyle w:val="2"/>
              <w:rPr>
                <w:sz w:val="24"/>
                <w:szCs w:val="24"/>
              </w:rPr>
            </w:pPr>
          </w:p>
          <w:p w:rsidR="0079387E" w:rsidRPr="0079387E" w:rsidRDefault="0079387E" w:rsidP="0079387E">
            <w:pPr>
              <w:pStyle w:val="2"/>
              <w:rPr>
                <w:sz w:val="24"/>
                <w:szCs w:val="24"/>
              </w:rPr>
            </w:pPr>
          </w:p>
          <w:p w:rsidR="0079387E" w:rsidRPr="0079387E" w:rsidRDefault="0079387E" w:rsidP="0079387E">
            <w:pPr>
              <w:pStyle w:val="2"/>
              <w:rPr>
                <w:sz w:val="24"/>
                <w:szCs w:val="24"/>
              </w:rPr>
            </w:pPr>
          </w:p>
          <w:p w:rsidR="0079387E" w:rsidRPr="0079387E" w:rsidRDefault="0079387E" w:rsidP="0079387E">
            <w:pPr>
              <w:pStyle w:val="2"/>
              <w:rPr>
                <w:sz w:val="24"/>
                <w:szCs w:val="24"/>
              </w:rPr>
            </w:pPr>
          </w:p>
          <w:p w:rsidR="0079387E" w:rsidRPr="0079387E" w:rsidRDefault="0079387E" w:rsidP="0079387E">
            <w:pPr>
              <w:pStyle w:val="2"/>
              <w:rPr>
                <w:sz w:val="24"/>
                <w:szCs w:val="24"/>
              </w:rPr>
            </w:pPr>
          </w:p>
          <w:p w:rsidR="0079387E" w:rsidRPr="0079387E" w:rsidRDefault="0079387E" w:rsidP="0079387E">
            <w:pPr>
              <w:pStyle w:val="2"/>
              <w:rPr>
                <w:sz w:val="24"/>
                <w:szCs w:val="24"/>
              </w:rPr>
            </w:pPr>
          </w:p>
          <w:p w:rsidR="0079387E" w:rsidRPr="0079387E" w:rsidRDefault="0079387E" w:rsidP="0079387E">
            <w:pPr>
              <w:pStyle w:val="2"/>
              <w:rPr>
                <w:sz w:val="24"/>
                <w:szCs w:val="24"/>
              </w:rPr>
            </w:pPr>
          </w:p>
          <w:p w:rsidR="0079387E" w:rsidRPr="0079387E" w:rsidRDefault="0079387E" w:rsidP="0079387E">
            <w:pPr>
              <w:pStyle w:val="2"/>
              <w:rPr>
                <w:sz w:val="24"/>
                <w:szCs w:val="24"/>
              </w:rPr>
            </w:pPr>
          </w:p>
          <w:p w:rsidR="0079387E" w:rsidRPr="0079387E" w:rsidRDefault="0079387E" w:rsidP="0079387E">
            <w:pPr>
              <w:pStyle w:val="2"/>
              <w:rPr>
                <w:sz w:val="24"/>
                <w:szCs w:val="24"/>
              </w:rPr>
            </w:pPr>
          </w:p>
          <w:p w:rsidR="0079387E" w:rsidRPr="0079387E" w:rsidRDefault="0079387E" w:rsidP="0079387E">
            <w:pPr>
              <w:pStyle w:val="2"/>
              <w:rPr>
                <w:b/>
                <w:sz w:val="24"/>
                <w:szCs w:val="24"/>
              </w:rPr>
            </w:pPr>
            <w:r w:rsidRPr="0079387E">
              <w:rPr>
                <w:sz w:val="24"/>
                <w:szCs w:val="24"/>
              </w:rPr>
              <w:t>_____________________</w:t>
            </w:r>
          </w:p>
          <w:p w:rsidR="0079387E" w:rsidRPr="0079387E" w:rsidRDefault="0079387E" w:rsidP="0079387E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4672" w:type="dxa"/>
          </w:tcPr>
          <w:p w:rsidR="0079387E" w:rsidRPr="0079387E" w:rsidRDefault="0079387E" w:rsidP="0079387E">
            <w:pPr>
              <w:pStyle w:val="2"/>
              <w:rPr>
                <w:b/>
                <w:sz w:val="24"/>
                <w:szCs w:val="24"/>
              </w:rPr>
            </w:pPr>
            <w:r w:rsidRPr="0079387E">
              <w:rPr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79387E" w:rsidRPr="0079387E" w:rsidRDefault="0079387E" w:rsidP="0079387E">
            <w:pPr>
              <w:pStyle w:val="a3"/>
            </w:pPr>
            <w:r w:rsidRPr="0079387E">
              <w:rPr>
                <w:b/>
              </w:rPr>
              <w:t xml:space="preserve">Адрес: </w:t>
            </w:r>
            <w:r w:rsidRPr="0079387E">
              <w:t>461505, Оренбургская обл.,                г</w:t>
            </w:r>
            <w:proofErr w:type="gramStart"/>
            <w:r w:rsidRPr="0079387E">
              <w:t>.С</w:t>
            </w:r>
            <w:proofErr w:type="gramEnd"/>
            <w:r w:rsidRPr="0079387E">
              <w:t>оль-Илецк, ул.Советская, 6</w:t>
            </w:r>
          </w:p>
          <w:p w:rsidR="0079387E" w:rsidRPr="0079387E" w:rsidRDefault="0079387E" w:rsidP="0079387E">
            <w:pPr>
              <w:pStyle w:val="a3"/>
            </w:pPr>
            <w:r w:rsidRPr="0079387E">
              <w:t>Телефон: 8(35336)36-2-00</w:t>
            </w:r>
          </w:p>
          <w:p w:rsidR="0079387E" w:rsidRPr="0079387E" w:rsidRDefault="0079387E" w:rsidP="0079387E">
            <w:pPr>
              <w:pStyle w:val="a3"/>
            </w:pPr>
            <w:r w:rsidRPr="0079387E">
              <w:rPr>
                <w:lang w:val="en-US"/>
              </w:rPr>
              <w:t>e</w:t>
            </w:r>
            <w:r w:rsidRPr="0079387E">
              <w:t>-</w:t>
            </w:r>
            <w:r w:rsidRPr="0079387E">
              <w:rPr>
                <w:lang w:val="en-US"/>
              </w:rPr>
              <w:t>mail</w:t>
            </w:r>
            <w:r w:rsidRPr="0079387E">
              <w:t xml:space="preserve">: </w:t>
            </w:r>
            <w:proofErr w:type="spellStart"/>
            <w:r w:rsidRPr="0079387E">
              <w:rPr>
                <w:lang w:val="en-US"/>
              </w:rPr>
              <w:t>ik</w:t>
            </w:r>
            <w:proofErr w:type="spellEnd"/>
            <w:r w:rsidRPr="0079387E">
              <w:t>_25-6@</w:t>
            </w:r>
            <w:r w:rsidRPr="0079387E">
              <w:rPr>
                <w:lang w:val="en-US"/>
              </w:rPr>
              <w:t>mail</w:t>
            </w:r>
            <w:r w:rsidRPr="0079387E">
              <w:t>.</w:t>
            </w:r>
            <w:proofErr w:type="spellStart"/>
            <w:r w:rsidRPr="0079387E">
              <w:rPr>
                <w:lang w:val="en-US"/>
              </w:rPr>
              <w:t>ru</w:t>
            </w:r>
            <w:proofErr w:type="spellEnd"/>
            <w:r w:rsidRPr="0079387E">
              <w:t xml:space="preserve"> </w:t>
            </w:r>
          </w:p>
          <w:p w:rsidR="0079387E" w:rsidRPr="0079387E" w:rsidRDefault="0079387E" w:rsidP="007938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8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Банковские реквизиты: </w:t>
            </w:r>
          </w:p>
          <w:p w:rsidR="0079387E" w:rsidRPr="0079387E" w:rsidRDefault="0079387E" w:rsidP="0079387E">
            <w:pPr>
              <w:pStyle w:val="a3"/>
            </w:pPr>
            <w:r w:rsidRPr="0079387E">
              <w:t>ИНН   5646000068, КПП   564601001</w:t>
            </w:r>
          </w:p>
          <w:p w:rsidR="0079387E" w:rsidRPr="0079387E" w:rsidRDefault="0079387E" w:rsidP="0079387E">
            <w:pPr>
              <w:pStyle w:val="a3"/>
            </w:pPr>
            <w:proofErr w:type="gramStart"/>
            <w:r w:rsidRPr="0079387E">
              <w:t>л</w:t>
            </w:r>
            <w:proofErr w:type="gramEnd"/>
            <w:r w:rsidRPr="0079387E">
              <w:t>/с 03531251710 УФК по Оренбургской области (ФКУ ИК-6 УФСИН России по Оренбургской области)</w:t>
            </w:r>
          </w:p>
          <w:p w:rsidR="0079387E" w:rsidRPr="0079387E" w:rsidRDefault="0079387E" w:rsidP="0079387E">
            <w:pPr>
              <w:pStyle w:val="a3"/>
            </w:pPr>
            <w:r w:rsidRPr="0079387E">
              <w:t>казначейский счет 03211643000000015112</w:t>
            </w:r>
          </w:p>
          <w:p w:rsidR="0079387E" w:rsidRPr="0079387E" w:rsidRDefault="0079387E" w:rsidP="0079387E">
            <w:pPr>
              <w:pStyle w:val="a3"/>
            </w:pPr>
            <w:r w:rsidRPr="0079387E">
              <w:t>ЕКС 40102810445370000043</w:t>
            </w:r>
          </w:p>
          <w:p w:rsidR="0079387E" w:rsidRPr="0079387E" w:rsidRDefault="0079387E" w:rsidP="0079387E">
            <w:pPr>
              <w:pStyle w:val="a3"/>
            </w:pPr>
            <w:r w:rsidRPr="0079387E">
              <w:t xml:space="preserve">ОКЦ №1 </w:t>
            </w:r>
            <w:proofErr w:type="spellStart"/>
            <w:r w:rsidRPr="0079387E">
              <w:t>СибГУ</w:t>
            </w:r>
            <w:proofErr w:type="spellEnd"/>
            <w:r w:rsidRPr="0079387E">
              <w:t xml:space="preserve"> Банка России//УФК по Новосибирской области, </w:t>
            </w:r>
            <w:proofErr w:type="gramStart"/>
            <w:r w:rsidRPr="0079387E">
              <w:t>г</w:t>
            </w:r>
            <w:proofErr w:type="gramEnd"/>
            <w:r w:rsidRPr="0079387E">
              <w:t>. Новосибирск</w:t>
            </w:r>
          </w:p>
          <w:p w:rsidR="0079387E" w:rsidRPr="0079387E" w:rsidRDefault="0079387E" w:rsidP="0079387E">
            <w:pPr>
              <w:pStyle w:val="a3"/>
            </w:pPr>
            <w:r w:rsidRPr="0079387E">
              <w:t>БИК УФК 015004950</w:t>
            </w:r>
          </w:p>
          <w:p w:rsidR="0079387E" w:rsidRPr="0079387E" w:rsidRDefault="0079387E" w:rsidP="0079387E">
            <w:pPr>
              <w:pStyle w:val="a3"/>
            </w:pPr>
            <w:r w:rsidRPr="0079387E">
              <w:t>ОКТМО 53505000001</w:t>
            </w:r>
          </w:p>
          <w:p w:rsidR="0079387E" w:rsidRPr="0079387E" w:rsidRDefault="0079387E" w:rsidP="0079387E">
            <w:pPr>
              <w:pStyle w:val="a3"/>
            </w:pPr>
          </w:p>
          <w:p w:rsidR="0079387E" w:rsidRPr="0079387E" w:rsidRDefault="0079387E" w:rsidP="0079387E">
            <w:pPr>
              <w:pStyle w:val="a3"/>
            </w:pPr>
          </w:p>
          <w:p w:rsidR="0079387E" w:rsidRPr="0079387E" w:rsidRDefault="0079387E" w:rsidP="0079387E">
            <w:pPr>
              <w:pStyle w:val="2"/>
              <w:rPr>
                <w:b/>
                <w:sz w:val="24"/>
                <w:szCs w:val="24"/>
              </w:rPr>
            </w:pPr>
            <w:r w:rsidRPr="0079387E">
              <w:rPr>
                <w:b/>
                <w:sz w:val="24"/>
                <w:szCs w:val="24"/>
              </w:rPr>
              <w:t xml:space="preserve">______________________Ю.П. Коробов </w:t>
            </w:r>
          </w:p>
        </w:tc>
      </w:tr>
    </w:tbl>
    <w:p w:rsidR="0079387E" w:rsidRPr="0079387E" w:rsidRDefault="0079387E" w:rsidP="00793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87E" w:rsidRPr="0079387E" w:rsidRDefault="0079387E" w:rsidP="007938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87E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79387E" w:rsidRPr="0079387E" w:rsidRDefault="0079387E" w:rsidP="007938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387E" w:rsidRPr="0079387E" w:rsidRDefault="0079387E" w:rsidP="007938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387E" w:rsidRPr="0079387E" w:rsidRDefault="0079387E" w:rsidP="007938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387E" w:rsidRPr="0079387E" w:rsidRDefault="0079387E" w:rsidP="007938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387E" w:rsidRPr="0079387E" w:rsidRDefault="0079387E" w:rsidP="007938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387E" w:rsidRPr="0079387E" w:rsidRDefault="0079387E" w:rsidP="007938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387E" w:rsidRPr="0079387E" w:rsidRDefault="0079387E" w:rsidP="007938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387E" w:rsidRPr="0079387E" w:rsidRDefault="0079387E" w:rsidP="007938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387E" w:rsidRPr="0079387E" w:rsidRDefault="0079387E" w:rsidP="00793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87E"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</w:p>
    <w:p w:rsidR="0079387E" w:rsidRPr="0079387E" w:rsidRDefault="0079387E" w:rsidP="00793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8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Приложение № 1 </w:t>
      </w:r>
    </w:p>
    <w:p w:rsidR="0079387E" w:rsidRPr="0079387E" w:rsidRDefault="0079387E" w:rsidP="007938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8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к договору № _____________</w:t>
      </w:r>
    </w:p>
    <w:p w:rsidR="0079387E" w:rsidRPr="0079387E" w:rsidRDefault="0079387E" w:rsidP="007938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8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«____»__________________</w:t>
      </w:r>
    </w:p>
    <w:p w:rsidR="0079387E" w:rsidRPr="0079387E" w:rsidRDefault="0079387E" w:rsidP="00793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87E" w:rsidRPr="0079387E" w:rsidRDefault="0079387E" w:rsidP="007938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87E">
        <w:rPr>
          <w:rFonts w:ascii="Times New Roman" w:hAnsi="Times New Roman" w:cs="Times New Roman"/>
          <w:sz w:val="24"/>
          <w:szCs w:val="24"/>
        </w:rPr>
        <w:t>Технические характеристики</w:t>
      </w:r>
    </w:p>
    <w:p w:rsidR="0079387E" w:rsidRPr="0079387E" w:rsidRDefault="0079387E" w:rsidP="007938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0"/>
        <w:gridCol w:w="2236"/>
        <w:gridCol w:w="1417"/>
        <w:gridCol w:w="5269"/>
      </w:tblGrid>
      <w:tr w:rsidR="0079387E" w:rsidRPr="0079387E" w:rsidTr="00080148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87E" w:rsidRPr="0079387E" w:rsidRDefault="0079387E" w:rsidP="00793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spellStart"/>
            <w:proofErr w:type="gramStart"/>
            <w:r w:rsidRPr="007938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  <w:r w:rsidRPr="007938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7938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87E" w:rsidRPr="0079387E" w:rsidRDefault="0079387E" w:rsidP="00793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87E" w:rsidRPr="0079387E" w:rsidRDefault="0079387E" w:rsidP="0079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87E" w:rsidRPr="0079387E" w:rsidRDefault="0079387E" w:rsidP="00793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Характеристики</w:t>
            </w:r>
          </w:p>
        </w:tc>
      </w:tr>
      <w:tr w:rsidR="0079387E" w:rsidRPr="0079387E" w:rsidTr="00080148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87E" w:rsidRPr="0079387E" w:rsidRDefault="0079387E" w:rsidP="0079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87E" w:rsidRPr="0079387E" w:rsidRDefault="0079387E" w:rsidP="0079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Профессиональный лазерный уровень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87E" w:rsidRPr="0079387E" w:rsidRDefault="0079387E" w:rsidP="00793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1 </w:t>
            </w:r>
            <w:proofErr w:type="spellStart"/>
            <w:proofErr w:type="gramStart"/>
            <w:r w:rsidRPr="007938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шт</w:t>
            </w:r>
            <w:proofErr w:type="spellEnd"/>
            <w:proofErr w:type="gramEnd"/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87E" w:rsidRPr="0079387E" w:rsidRDefault="0079387E" w:rsidP="0079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ОКПД</w:t>
            </w:r>
            <w:proofErr w:type="gramStart"/>
            <w:r w:rsidRPr="00793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proofErr w:type="gramEnd"/>
            <w:r w:rsidRPr="00793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26.51.33.199</w:t>
            </w:r>
          </w:p>
          <w:p w:rsidR="0079387E" w:rsidRPr="0079387E" w:rsidRDefault="0079387E" w:rsidP="0079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Количество лучей – ____ </w:t>
            </w:r>
            <w:proofErr w:type="spellStart"/>
            <w:proofErr w:type="gramStart"/>
            <w:r w:rsidRPr="00793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шт</w:t>
            </w:r>
            <w:proofErr w:type="spellEnd"/>
            <w:proofErr w:type="gramEnd"/>
          </w:p>
          <w:p w:rsidR="0079387E" w:rsidRPr="0079387E" w:rsidRDefault="0079387E" w:rsidP="0079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– линейный</w:t>
            </w:r>
          </w:p>
          <w:p w:rsidR="0079387E" w:rsidRPr="0079387E" w:rsidRDefault="0079387E" w:rsidP="0079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Тип выравнивания – </w:t>
            </w:r>
            <w:proofErr w:type="gramStart"/>
            <w:r w:rsidRPr="00793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автоматическое</w:t>
            </w:r>
            <w:proofErr w:type="gramEnd"/>
          </w:p>
          <w:p w:rsidR="0079387E" w:rsidRPr="0079387E" w:rsidRDefault="0079387E" w:rsidP="0079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360◦ - да</w:t>
            </w:r>
          </w:p>
          <w:p w:rsidR="0079387E" w:rsidRPr="0079387E" w:rsidRDefault="0079387E" w:rsidP="0079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Дальность построения –___ </w:t>
            </w:r>
            <w:proofErr w:type="gramStart"/>
            <w:r w:rsidRPr="00793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proofErr w:type="gramEnd"/>
          </w:p>
          <w:p w:rsidR="0079387E" w:rsidRPr="0079387E" w:rsidRDefault="0079387E" w:rsidP="0079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луча – зеленый</w:t>
            </w:r>
          </w:p>
          <w:p w:rsidR="0079387E" w:rsidRPr="0079387E" w:rsidRDefault="0079387E" w:rsidP="0079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Направление лучей – 2 горизонтали 360◦, 2 вертикали 360◦</w:t>
            </w:r>
          </w:p>
          <w:p w:rsidR="0079387E" w:rsidRPr="0079387E" w:rsidRDefault="0079387E" w:rsidP="0079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 лазера – ____</w:t>
            </w:r>
          </w:p>
          <w:p w:rsidR="0079387E" w:rsidRPr="0079387E" w:rsidRDefault="0079387E" w:rsidP="0079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Элементы питания – сеть/аккумулятор</w:t>
            </w:r>
          </w:p>
          <w:p w:rsidR="0079387E" w:rsidRPr="0079387E" w:rsidRDefault="0079387E" w:rsidP="0079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Магнитное крепление – да</w:t>
            </w:r>
          </w:p>
          <w:p w:rsidR="0079387E" w:rsidRPr="0079387E" w:rsidRDefault="0079387E" w:rsidP="0079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Резьба под штатив – ¼ дюйм</w:t>
            </w:r>
          </w:p>
          <w:p w:rsidR="0079387E" w:rsidRPr="0079387E" w:rsidRDefault="0079387E" w:rsidP="0079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Штатив в комплекте – да</w:t>
            </w:r>
          </w:p>
          <w:p w:rsidR="0079387E" w:rsidRPr="0079387E" w:rsidRDefault="0079387E" w:rsidP="0079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Пульт в комплекте – да</w:t>
            </w:r>
          </w:p>
          <w:p w:rsidR="0079387E" w:rsidRPr="0079387E" w:rsidRDefault="0079387E" w:rsidP="0079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Время работы на одном заряде – ____ </w:t>
            </w:r>
            <w:proofErr w:type="gramStart"/>
            <w:r w:rsidRPr="00793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</w:t>
            </w:r>
            <w:proofErr w:type="gramEnd"/>
          </w:p>
          <w:p w:rsidR="0079387E" w:rsidRPr="0079387E" w:rsidRDefault="0079387E" w:rsidP="0079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9387E" w:rsidRPr="0079387E" w:rsidTr="00080148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87E" w:rsidRPr="0079387E" w:rsidRDefault="0079387E" w:rsidP="0079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87E" w:rsidRPr="0079387E" w:rsidRDefault="0079387E" w:rsidP="0079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Терморегулятор для теплого пола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87E" w:rsidRPr="0079387E" w:rsidRDefault="0079387E" w:rsidP="00793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6 </w:t>
            </w:r>
            <w:proofErr w:type="spellStart"/>
            <w:proofErr w:type="gramStart"/>
            <w:r w:rsidRPr="007938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шт</w:t>
            </w:r>
            <w:proofErr w:type="spellEnd"/>
            <w:proofErr w:type="gramEnd"/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87E" w:rsidRPr="0079387E" w:rsidRDefault="0079387E" w:rsidP="0079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ОКПД 2: 26.51.70.110</w:t>
            </w:r>
          </w:p>
          <w:p w:rsidR="0079387E" w:rsidRPr="0079387E" w:rsidRDefault="0079387E" w:rsidP="0079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Тип управления – </w:t>
            </w:r>
            <w:proofErr w:type="gramStart"/>
            <w:r w:rsidRPr="00793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механическое</w:t>
            </w:r>
            <w:proofErr w:type="gramEnd"/>
          </w:p>
          <w:p w:rsidR="0079387E" w:rsidRPr="0079387E" w:rsidRDefault="0079387E" w:rsidP="0079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связи – проводной</w:t>
            </w:r>
          </w:p>
          <w:p w:rsidR="0079387E" w:rsidRPr="0079387E" w:rsidRDefault="0079387E" w:rsidP="0079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Минимальная температура –___◦</w:t>
            </w:r>
          </w:p>
          <w:p w:rsidR="0079387E" w:rsidRPr="0079387E" w:rsidRDefault="0079387E" w:rsidP="0079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Максимальная температура – ___◦</w:t>
            </w:r>
          </w:p>
          <w:p w:rsidR="0079387E" w:rsidRPr="0079387E" w:rsidRDefault="0079387E" w:rsidP="0079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Датчик теплого пола – в комплекте</w:t>
            </w:r>
          </w:p>
          <w:p w:rsidR="0079387E" w:rsidRPr="0079387E" w:rsidRDefault="0079387E" w:rsidP="0079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Ток коммутации - ___ А</w:t>
            </w:r>
          </w:p>
          <w:p w:rsidR="0079387E" w:rsidRPr="0079387E" w:rsidRDefault="0079387E" w:rsidP="0079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Регулирование теплого пола – да </w:t>
            </w:r>
          </w:p>
          <w:p w:rsidR="0079387E" w:rsidRPr="0079387E" w:rsidRDefault="0079387E" w:rsidP="0079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3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Цвет – белый </w:t>
            </w:r>
          </w:p>
        </w:tc>
      </w:tr>
    </w:tbl>
    <w:p w:rsidR="0079387E" w:rsidRPr="0079387E" w:rsidRDefault="0079387E" w:rsidP="007938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387E" w:rsidRPr="0079387E" w:rsidRDefault="0079387E" w:rsidP="0079387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87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9387E" w:rsidRPr="0079387E" w:rsidRDefault="0079387E" w:rsidP="00793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87E" w:rsidRPr="0079387E" w:rsidRDefault="0079387E" w:rsidP="00793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87E" w:rsidRPr="0079387E" w:rsidRDefault="0079387E" w:rsidP="00793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92" w:type="dxa"/>
        <w:tblLook w:val="01E0"/>
      </w:tblPr>
      <w:tblGrid>
        <w:gridCol w:w="4608"/>
        <w:gridCol w:w="5584"/>
      </w:tblGrid>
      <w:tr w:rsidR="0079387E" w:rsidRPr="0079387E" w:rsidTr="00080148">
        <w:tc>
          <w:tcPr>
            <w:tcW w:w="4608" w:type="dxa"/>
          </w:tcPr>
          <w:p w:rsidR="0079387E" w:rsidRPr="0079387E" w:rsidRDefault="0079387E" w:rsidP="0079387E">
            <w:pPr>
              <w:pStyle w:val="2"/>
              <w:rPr>
                <w:b/>
                <w:sz w:val="24"/>
                <w:szCs w:val="24"/>
              </w:rPr>
            </w:pPr>
            <w:r w:rsidRPr="0079387E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584" w:type="dxa"/>
          </w:tcPr>
          <w:p w:rsidR="0079387E" w:rsidRPr="0079387E" w:rsidRDefault="0079387E" w:rsidP="0079387E">
            <w:pPr>
              <w:pStyle w:val="2"/>
              <w:rPr>
                <w:b/>
                <w:sz w:val="24"/>
                <w:szCs w:val="24"/>
              </w:rPr>
            </w:pPr>
            <w:r w:rsidRPr="0079387E">
              <w:rPr>
                <w:b/>
                <w:sz w:val="24"/>
                <w:szCs w:val="24"/>
              </w:rPr>
              <w:t>Покупатель</w:t>
            </w:r>
          </w:p>
        </w:tc>
      </w:tr>
      <w:tr w:rsidR="0079387E" w:rsidRPr="0079387E" w:rsidTr="00080148">
        <w:tc>
          <w:tcPr>
            <w:tcW w:w="4608" w:type="dxa"/>
          </w:tcPr>
          <w:p w:rsidR="0079387E" w:rsidRPr="0079387E" w:rsidRDefault="0079387E" w:rsidP="0079387E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4" w:type="dxa"/>
          </w:tcPr>
          <w:p w:rsidR="0079387E" w:rsidRPr="0079387E" w:rsidRDefault="0079387E" w:rsidP="0079387E">
            <w:pPr>
              <w:pStyle w:val="a3"/>
              <w:rPr>
                <w:b/>
              </w:rPr>
            </w:pPr>
            <w:r w:rsidRPr="0079387E">
              <w:rPr>
                <w:b/>
              </w:rPr>
              <w:t xml:space="preserve">ФКУ ИК-6 УФСИН России по Оренбургской области </w:t>
            </w:r>
          </w:p>
        </w:tc>
      </w:tr>
      <w:tr w:rsidR="0079387E" w:rsidRPr="0079387E" w:rsidTr="00080148">
        <w:tc>
          <w:tcPr>
            <w:tcW w:w="4608" w:type="dxa"/>
          </w:tcPr>
          <w:p w:rsidR="0079387E" w:rsidRPr="0079387E" w:rsidRDefault="0079387E" w:rsidP="0079387E">
            <w:pPr>
              <w:pStyle w:val="2"/>
              <w:rPr>
                <w:b/>
                <w:sz w:val="24"/>
                <w:szCs w:val="24"/>
              </w:rPr>
            </w:pPr>
            <w:r w:rsidRPr="0079387E">
              <w:rPr>
                <w:b/>
                <w:sz w:val="24"/>
                <w:szCs w:val="24"/>
              </w:rPr>
              <w:t>______________________</w:t>
            </w:r>
          </w:p>
          <w:p w:rsidR="0079387E" w:rsidRPr="0079387E" w:rsidRDefault="0079387E" w:rsidP="0079387E">
            <w:pPr>
              <w:pStyle w:val="2"/>
              <w:rPr>
                <w:b/>
                <w:sz w:val="24"/>
                <w:szCs w:val="24"/>
              </w:rPr>
            </w:pPr>
          </w:p>
          <w:p w:rsidR="0079387E" w:rsidRPr="0079387E" w:rsidRDefault="0079387E" w:rsidP="0079387E">
            <w:pPr>
              <w:pStyle w:val="2"/>
              <w:rPr>
                <w:b/>
                <w:sz w:val="24"/>
                <w:szCs w:val="24"/>
              </w:rPr>
            </w:pPr>
          </w:p>
          <w:p w:rsidR="0079387E" w:rsidRPr="0079387E" w:rsidRDefault="0079387E" w:rsidP="0079387E">
            <w:pPr>
              <w:pStyle w:val="2"/>
              <w:rPr>
                <w:b/>
                <w:sz w:val="24"/>
                <w:szCs w:val="24"/>
              </w:rPr>
            </w:pPr>
          </w:p>
          <w:p w:rsidR="0079387E" w:rsidRPr="0079387E" w:rsidRDefault="0079387E" w:rsidP="0079387E">
            <w:pPr>
              <w:pStyle w:val="2"/>
              <w:rPr>
                <w:sz w:val="24"/>
                <w:szCs w:val="24"/>
              </w:rPr>
            </w:pPr>
            <w:r w:rsidRPr="0079387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84" w:type="dxa"/>
          </w:tcPr>
          <w:p w:rsidR="0079387E" w:rsidRPr="0079387E" w:rsidRDefault="0079387E" w:rsidP="0079387E">
            <w:pPr>
              <w:pStyle w:val="a3"/>
              <w:rPr>
                <w:b/>
              </w:rPr>
            </w:pPr>
            <w:r w:rsidRPr="0079387E">
              <w:rPr>
                <w:b/>
              </w:rPr>
              <w:t>___________________________    Ю.П. Коробов</w:t>
            </w:r>
          </w:p>
        </w:tc>
      </w:tr>
    </w:tbl>
    <w:p w:rsidR="0079387E" w:rsidRPr="0079387E" w:rsidRDefault="0079387E" w:rsidP="00793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709" w:rsidRPr="0079387E" w:rsidRDefault="00D61709" w:rsidP="00793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61709" w:rsidRPr="0079387E" w:rsidSect="00930384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F79A0"/>
    <w:multiLevelType w:val="hybridMultilevel"/>
    <w:tmpl w:val="600AEEC2"/>
    <w:lvl w:ilvl="0" w:tplc="52E80AE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A87E13"/>
    <w:multiLevelType w:val="hybridMultilevel"/>
    <w:tmpl w:val="0D20FC94"/>
    <w:lvl w:ilvl="0" w:tplc="18F0F54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387E"/>
    <w:rsid w:val="0079387E"/>
    <w:rsid w:val="00D61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s13">
    <w:name w:val="fs13"/>
    <w:basedOn w:val="a0"/>
    <w:rsid w:val="0079387E"/>
  </w:style>
  <w:style w:type="paragraph" w:styleId="2">
    <w:name w:val="Body Text 2"/>
    <w:basedOn w:val="a"/>
    <w:link w:val="20"/>
    <w:rsid w:val="0079387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20">
    <w:name w:val="Основной текст 2 Знак"/>
    <w:basedOn w:val="a0"/>
    <w:link w:val="2"/>
    <w:rsid w:val="0079387E"/>
    <w:rPr>
      <w:rFonts w:ascii="Times New Roman" w:eastAsia="Times New Roman" w:hAnsi="Times New Roman" w:cs="Times New Roman"/>
      <w:sz w:val="28"/>
      <w:szCs w:val="26"/>
    </w:rPr>
  </w:style>
  <w:style w:type="paragraph" w:styleId="a3">
    <w:name w:val="No Spacing"/>
    <w:uiPriority w:val="99"/>
    <w:qFormat/>
    <w:rsid w:val="00793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rsid w:val="0079387E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9387E"/>
    <w:pPr>
      <w:widowControl w:val="0"/>
      <w:shd w:val="clear" w:color="auto" w:fill="FFFFFF"/>
      <w:spacing w:before="240" w:after="300" w:line="0" w:lineRule="atLeast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916</Words>
  <Characters>5223</Characters>
  <Application>Microsoft Office Word</Application>
  <DocSecurity>0</DocSecurity>
  <Lines>43</Lines>
  <Paragraphs>12</Paragraphs>
  <ScaleCrop>false</ScaleCrop>
  <Company/>
  <LinksUpToDate>false</LinksUpToDate>
  <CharactersWithSpaces>6127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2026-07-27T05:01:00Z</dcterms:created>
  <dcterms:modified xsi:type="dcterms:W3CDTF">2026-07-27T05:01:00Z</dcterms:modified>
</cp:coreProperties>
</file>