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B29FC" w14:textId="3F136872" w:rsidR="00CE020F" w:rsidRPr="00DB453B" w:rsidRDefault="00CE020F" w:rsidP="006B0AE2">
      <w:pPr>
        <w:widowControl w:val="0"/>
        <w:spacing w:after="0" w:line="240" w:lineRule="auto"/>
        <w:rPr>
          <w:rFonts w:ascii="PT Astra Serif" w:hAnsi="PT Astra Serif"/>
          <w:b/>
          <w:sz w:val="24"/>
          <w:szCs w:val="24"/>
        </w:rPr>
      </w:pPr>
    </w:p>
    <w:p w14:paraId="2C7AF240" w14:textId="75F7DACA" w:rsidR="00516D4E" w:rsidRPr="006B0AE2" w:rsidRDefault="00EA6225" w:rsidP="00EA0ECC">
      <w:pPr>
        <w:widowControl w:val="0"/>
        <w:spacing w:after="0" w:line="240" w:lineRule="auto"/>
        <w:ind w:firstLine="709"/>
        <w:jc w:val="center"/>
        <w:rPr>
          <w:rFonts w:ascii="PT Astra Serif" w:hAnsi="PT Astra Serif"/>
          <w:b/>
          <w:bCs/>
          <w:sz w:val="24"/>
          <w:szCs w:val="24"/>
        </w:rPr>
      </w:pPr>
      <w:r w:rsidRPr="006B0AE2">
        <w:rPr>
          <w:rFonts w:ascii="PT Astra Serif" w:hAnsi="PT Astra Serif"/>
          <w:b/>
          <w:bCs/>
          <w:sz w:val="24"/>
          <w:szCs w:val="24"/>
        </w:rPr>
        <w:t>Проект д</w:t>
      </w:r>
      <w:r w:rsidR="00BA6338" w:rsidRPr="006B0AE2">
        <w:rPr>
          <w:rFonts w:ascii="PT Astra Serif" w:hAnsi="PT Astra Serif"/>
          <w:b/>
          <w:bCs/>
          <w:sz w:val="24"/>
          <w:szCs w:val="24"/>
        </w:rPr>
        <w:t>оговор</w:t>
      </w:r>
      <w:r w:rsidRPr="006B0AE2">
        <w:rPr>
          <w:rFonts w:ascii="PT Astra Serif" w:hAnsi="PT Astra Serif"/>
          <w:b/>
          <w:bCs/>
          <w:sz w:val="24"/>
          <w:szCs w:val="24"/>
        </w:rPr>
        <w:t>а</w:t>
      </w:r>
    </w:p>
    <w:p w14:paraId="03AC3C99" w14:textId="5DF350A8" w:rsidR="00516D4E" w:rsidRPr="006B0AE2" w:rsidRDefault="00516D4E" w:rsidP="00EA0ECC">
      <w:pPr>
        <w:tabs>
          <w:tab w:val="left" w:pos="9356"/>
        </w:tabs>
        <w:spacing w:after="0" w:line="240" w:lineRule="auto"/>
        <w:ind w:firstLine="902"/>
        <w:jc w:val="center"/>
        <w:rPr>
          <w:rFonts w:ascii="PT Astra Serif" w:hAnsi="PT Astra Serif"/>
          <w:b/>
          <w:bCs/>
          <w:sz w:val="24"/>
          <w:szCs w:val="24"/>
        </w:rPr>
      </w:pPr>
      <w:r w:rsidRPr="006B0AE2">
        <w:rPr>
          <w:rFonts w:ascii="PT Astra Serif" w:hAnsi="PT Astra Serif"/>
          <w:b/>
          <w:bCs/>
          <w:sz w:val="24"/>
          <w:szCs w:val="24"/>
        </w:rPr>
        <w:t xml:space="preserve">на </w:t>
      </w:r>
      <w:r w:rsidR="00EA0ECC" w:rsidRPr="006B0AE2">
        <w:rPr>
          <w:rFonts w:ascii="PT Astra Serif" w:hAnsi="PT Astra Serif"/>
          <w:b/>
          <w:bCs/>
          <w:sz w:val="24"/>
          <w:szCs w:val="24"/>
        </w:rPr>
        <w:t>оказание услуг по диагностике, обслуживанию и ремонту кондиционера</w:t>
      </w:r>
    </w:p>
    <w:p w14:paraId="019D67AB" w14:textId="77777777" w:rsidR="00235E96" w:rsidRPr="00DB453B" w:rsidRDefault="00F46D91" w:rsidP="00F46D91">
      <w:pPr>
        <w:widowControl w:val="0"/>
        <w:spacing w:after="0" w:line="240" w:lineRule="auto"/>
        <w:ind w:firstLine="709"/>
        <w:jc w:val="both"/>
        <w:rPr>
          <w:rFonts w:ascii="PT Astra Serif" w:hAnsi="PT Astra Serif"/>
          <w:sz w:val="24"/>
          <w:szCs w:val="24"/>
        </w:rPr>
      </w:pPr>
      <w:r w:rsidRPr="00DB453B">
        <w:rPr>
          <w:rFonts w:ascii="PT Astra Serif" w:hAnsi="PT Astra Serif"/>
          <w:sz w:val="24"/>
          <w:szCs w:val="24"/>
        </w:rPr>
        <w:t xml:space="preserve"> </w:t>
      </w:r>
    </w:p>
    <w:p w14:paraId="0E9EB370" w14:textId="77777777" w:rsidR="00235E96" w:rsidRPr="00DB453B" w:rsidRDefault="00235E96" w:rsidP="000078E5">
      <w:pPr>
        <w:widowControl w:val="0"/>
        <w:spacing w:after="0" w:line="240" w:lineRule="auto"/>
        <w:ind w:firstLine="709"/>
        <w:rPr>
          <w:rFonts w:ascii="PT Astra Serif" w:hAnsi="PT Astra Serif"/>
          <w:sz w:val="24"/>
          <w:szCs w:val="24"/>
        </w:rPr>
      </w:pPr>
    </w:p>
    <w:p w14:paraId="79567885" w14:textId="77777777" w:rsidR="00CE020F" w:rsidRPr="00DB453B" w:rsidRDefault="00CE020F" w:rsidP="0069241D">
      <w:pPr>
        <w:widowControl w:val="0"/>
        <w:spacing w:after="0" w:line="240" w:lineRule="auto"/>
        <w:ind w:firstLine="709"/>
        <w:jc w:val="both"/>
        <w:rPr>
          <w:rFonts w:ascii="PT Astra Serif" w:hAnsi="PT Astra Serif"/>
          <w:sz w:val="24"/>
          <w:szCs w:val="24"/>
        </w:rPr>
      </w:pPr>
      <w:r w:rsidRPr="00DB453B">
        <w:rPr>
          <w:rFonts w:ascii="PT Astra Serif" w:hAnsi="PT Astra Serif"/>
          <w:sz w:val="24"/>
          <w:szCs w:val="24"/>
        </w:rPr>
        <w:t>г. Челябинск</w:t>
      </w:r>
      <w:r w:rsidRPr="00DB453B">
        <w:rPr>
          <w:rFonts w:ascii="PT Astra Serif" w:hAnsi="PT Astra Serif"/>
          <w:sz w:val="24"/>
          <w:szCs w:val="24"/>
        </w:rPr>
        <w:tab/>
      </w:r>
      <w:r w:rsidRPr="00DB453B">
        <w:rPr>
          <w:rFonts w:ascii="PT Astra Serif" w:hAnsi="PT Astra Serif"/>
          <w:sz w:val="24"/>
          <w:szCs w:val="24"/>
        </w:rPr>
        <w:tab/>
      </w:r>
      <w:r w:rsidRPr="00DB453B">
        <w:rPr>
          <w:rFonts w:ascii="PT Astra Serif" w:hAnsi="PT Astra Serif"/>
          <w:sz w:val="24"/>
          <w:szCs w:val="24"/>
        </w:rPr>
        <w:tab/>
      </w:r>
      <w:r w:rsidRPr="00DB453B">
        <w:rPr>
          <w:rFonts w:ascii="PT Astra Serif" w:hAnsi="PT Astra Serif"/>
          <w:sz w:val="24"/>
          <w:szCs w:val="24"/>
        </w:rPr>
        <w:tab/>
      </w:r>
      <w:r w:rsidRPr="00DB453B">
        <w:rPr>
          <w:rFonts w:ascii="PT Astra Serif" w:hAnsi="PT Astra Serif"/>
          <w:sz w:val="24"/>
          <w:szCs w:val="24"/>
        </w:rPr>
        <w:tab/>
      </w:r>
      <w:r w:rsidRPr="00DB453B">
        <w:rPr>
          <w:rFonts w:ascii="PT Astra Serif" w:hAnsi="PT Astra Serif"/>
          <w:sz w:val="24"/>
          <w:szCs w:val="24"/>
        </w:rPr>
        <w:tab/>
      </w:r>
      <w:r w:rsidRPr="00DB453B">
        <w:rPr>
          <w:rFonts w:ascii="PT Astra Serif" w:hAnsi="PT Astra Serif"/>
          <w:sz w:val="24"/>
          <w:szCs w:val="24"/>
        </w:rPr>
        <w:tab/>
      </w:r>
      <w:r w:rsidRPr="00DB453B">
        <w:rPr>
          <w:rFonts w:ascii="PT Astra Serif" w:hAnsi="PT Astra Serif"/>
          <w:sz w:val="24"/>
          <w:szCs w:val="24"/>
        </w:rPr>
        <w:tab/>
        <w:t xml:space="preserve"> </w:t>
      </w:r>
      <w:proofErr w:type="gramStart"/>
      <w:r w:rsidRPr="00DB453B">
        <w:rPr>
          <w:rFonts w:ascii="PT Astra Serif" w:hAnsi="PT Astra Serif"/>
          <w:sz w:val="24"/>
          <w:szCs w:val="24"/>
        </w:rPr>
        <w:t xml:space="preserve">   «</w:t>
      </w:r>
      <w:proofErr w:type="gramEnd"/>
      <w:r w:rsidRPr="00DB453B">
        <w:rPr>
          <w:rFonts w:ascii="PT Astra Serif" w:hAnsi="PT Astra Serif"/>
          <w:sz w:val="24"/>
          <w:szCs w:val="24"/>
        </w:rPr>
        <w:t>___»_______ 20</w:t>
      </w:r>
      <w:r w:rsidR="001C533D" w:rsidRPr="00DB453B">
        <w:rPr>
          <w:rFonts w:ascii="PT Astra Serif" w:hAnsi="PT Astra Serif"/>
          <w:sz w:val="24"/>
          <w:szCs w:val="24"/>
        </w:rPr>
        <w:t>2</w:t>
      </w:r>
      <w:r w:rsidR="00516D4E" w:rsidRPr="00DB453B">
        <w:rPr>
          <w:rFonts w:ascii="PT Astra Serif" w:hAnsi="PT Astra Serif"/>
          <w:sz w:val="24"/>
          <w:szCs w:val="24"/>
        </w:rPr>
        <w:t>6</w:t>
      </w:r>
      <w:r w:rsidRPr="00DB453B">
        <w:rPr>
          <w:rFonts w:ascii="PT Astra Serif" w:hAnsi="PT Astra Serif"/>
          <w:sz w:val="24"/>
          <w:szCs w:val="24"/>
        </w:rPr>
        <w:t xml:space="preserve"> г.</w:t>
      </w:r>
    </w:p>
    <w:p w14:paraId="055A91CD" w14:textId="77777777" w:rsidR="00FA79FE" w:rsidRPr="00DB453B" w:rsidRDefault="00FA79FE" w:rsidP="0069241D">
      <w:pPr>
        <w:widowControl w:val="0"/>
        <w:spacing w:after="0" w:line="240" w:lineRule="auto"/>
        <w:ind w:firstLine="709"/>
        <w:jc w:val="both"/>
        <w:rPr>
          <w:rFonts w:ascii="PT Astra Serif" w:hAnsi="PT Astra Serif"/>
          <w:sz w:val="24"/>
          <w:szCs w:val="24"/>
        </w:rPr>
      </w:pPr>
    </w:p>
    <w:p w14:paraId="7E980A8F" w14:textId="2747B1DD" w:rsidR="00CE020F" w:rsidRPr="00DB453B" w:rsidRDefault="00CE020F" w:rsidP="006B0AE2">
      <w:pPr>
        <w:pStyle w:val="41"/>
        <w:shd w:val="clear" w:color="auto" w:fill="auto"/>
        <w:spacing w:after="0" w:line="240" w:lineRule="auto"/>
        <w:ind w:firstLine="709"/>
        <w:jc w:val="both"/>
        <w:rPr>
          <w:rFonts w:ascii="PT Astra Serif" w:hAnsi="PT Astra Serif"/>
          <w:sz w:val="24"/>
          <w:szCs w:val="24"/>
        </w:rPr>
      </w:pPr>
      <w:r w:rsidRPr="00DB453B">
        <w:rPr>
          <w:rFonts w:ascii="PT Astra Serif" w:hAnsi="PT Astra Serif"/>
          <w:sz w:val="24"/>
          <w:szCs w:val="24"/>
        </w:rPr>
        <w:t>Федеральное казенное учреждение «Исправительная колония №5 Главного управления Федеральной службы исполнения наказаний  по Челябинской области» (ФКУ ИК-5 ГУФСИН России по Челябинской области), выступающее от имени Российской Федерации, именуемое в дальнейшем “</w:t>
      </w:r>
      <w:r w:rsidR="00053D15" w:rsidRPr="00DB453B">
        <w:rPr>
          <w:rFonts w:ascii="PT Astra Serif" w:hAnsi="PT Astra Serif"/>
          <w:sz w:val="24"/>
          <w:szCs w:val="24"/>
        </w:rPr>
        <w:t>З</w:t>
      </w:r>
      <w:r w:rsidRPr="00DB453B">
        <w:rPr>
          <w:rFonts w:ascii="PT Astra Serif" w:hAnsi="PT Astra Serif"/>
          <w:sz w:val="24"/>
          <w:szCs w:val="24"/>
        </w:rPr>
        <w:t xml:space="preserve">аказчик”, в лице </w:t>
      </w:r>
      <w:r w:rsidR="00BA6338" w:rsidRPr="00DB453B">
        <w:rPr>
          <w:rFonts w:ascii="PT Astra Serif" w:hAnsi="PT Astra Serif"/>
          <w:sz w:val="24"/>
          <w:szCs w:val="24"/>
        </w:rPr>
        <w:t xml:space="preserve"> </w:t>
      </w:r>
      <w:r w:rsidR="00560E8F" w:rsidRPr="00DB453B">
        <w:rPr>
          <w:rFonts w:ascii="PT Astra Serif" w:hAnsi="PT Astra Serif"/>
          <w:sz w:val="24"/>
          <w:szCs w:val="24"/>
        </w:rPr>
        <w:t xml:space="preserve"> </w:t>
      </w:r>
      <w:r w:rsidR="005738AC" w:rsidRPr="00DB453B">
        <w:rPr>
          <w:rFonts w:ascii="PT Astra Serif" w:hAnsi="PT Astra Serif"/>
          <w:sz w:val="24"/>
          <w:szCs w:val="24"/>
        </w:rPr>
        <w:t xml:space="preserve">начальника учреждения </w:t>
      </w:r>
      <w:r w:rsidR="0064530B" w:rsidRPr="00DB453B">
        <w:rPr>
          <w:rFonts w:ascii="PT Astra Serif" w:hAnsi="PT Astra Serif"/>
          <w:sz w:val="24"/>
          <w:szCs w:val="24"/>
        </w:rPr>
        <w:t>Стыценко Николая Николаевича</w:t>
      </w:r>
      <w:r w:rsidRPr="00DB453B">
        <w:rPr>
          <w:rFonts w:ascii="PT Astra Serif" w:hAnsi="PT Astra Serif"/>
          <w:sz w:val="24"/>
          <w:szCs w:val="24"/>
        </w:rPr>
        <w:t>, действующего на основании</w:t>
      </w:r>
      <w:r w:rsidRPr="00DB453B">
        <w:rPr>
          <w:rFonts w:ascii="PT Astra Serif" w:hAnsi="PT Astra Serif"/>
          <w:sz w:val="24"/>
          <w:szCs w:val="24"/>
        </w:rPr>
        <w:tab/>
      </w:r>
      <w:r w:rsidR="0064530B" w:rsidRPr="00DB453B">
        <w:rPr>
          <w:rFonts w:ascii="PT Astra Serif" w:hAnsi="PT Astra Serif"/>
          <w:sz w:val="24"/>
          <w:szCs w:val="24"/>
        </w:rPr>
        <w:t>Устава</w:t>
      </w:r>
      <w:r w:rsidRPr="00DB453B">
        <w:rPr>
          <w:rFonts w:ascii="PT Astra Serif" w:hAnsi="PT Astra Serif"/>
          <w:sz w:val="24"/>
          <w:szCs w:val="24"/>
        </w:rPr>
        <w:t xml:space="preserve">, с одной стороны, и </w:t>
      </w:r>
      <w:r w:rsidR="00560E8F" w:rsidRPr="00DB453B">
        <w:rPr>
          <w:rFonts w:ascii="PT Astra Serif" w:hAnsi="PT Astra Serif"/>
          <w:sz w:val="24"/>
          <w:szCs w:val="24"/>
        </w:rPr>
        <w:t>____________________________________</w:t>
      </w:r>
      <w:r w:rsidR="005738AC" w:rsidRPr="00DB453B">
        <w:rPr>
          <w:rFonts w:ascii="PT Astra Serif" w:hAnsi="PT Astra Serif"/>
          <w:sz w:val="24"/>
          <w:szCs w:val="24"/>
        </w:rPr>
        <w:t xml:space="preserve">, </w:t>
      </w:r>
      <w:r w:rsidRPr="00DB453B">
        <w:rPr>
          <w:rFonts w:ascii="PT Astra Serif" w:hAnsi="PT Astra Serif"/>
          <w:sz w:val="24"/>
          <w:szCs w:val="24"/>
        </w:rPr>
        <w:t>именуем</w:t>
      </w:r>
      <w:r w:rsidR="005738AC" w:rsidRPr="00DB453B">
        <w:rPr>
          <w:rFonts w:ascii="PT Astra Serif" w:hAnsi="PT Astra Serif"/>
          <w:sz w:val="24"/>
          <w:szCs w:val="24"/>
        </w:rPr>
        <w:t>ый</w:t>
      </w:r>
      <w:r w:rsidRPr="00DB453B">
        <w:rPr>
          <w:rFonts w:ascii="PT Astra Serif" w:hAnsi="PT Astra Serif"/>
          <w:sz w:val="24"/>
          <w:szCs w:val="24"/>
        </w:rPr>
        <w:t xml:space="preserve"> в дальнейшем «</w:t>
      </w:r>
      <w:r w:rsidR="00601AC2">
        <w:rPr>
          <w:rFonts w:ascii="PT Astra Serif" w:hAnsi="PT Astra Serif"/>
          <w:sz w:val="24"/>
          <w:szCs w:val="24"/>
        </w:rPr>
        <w:t>Исполнитель</w:t>
      </w:r>
      <w:r w:rsidRPr="00DB453B">
        <w:rPr>
          <w:rFonts w:ascii="PT Astra Serif" w:hAnsi="PT Astra Serif"/>
          <w:sz w:val="24"/>
          <w:szCs w:val="24"/>
        </w:rPr>
        <w:t xml:space="preserve">», с другой стороны, а вместе  именуемые «Стороны», заключили настоящий </w:t>
      </w:r>
      <w:r w:rsidR="00BA6338" w:rsidRPr="00DB453B">
        <w:rPr>
          <w:rFonts w:ascii="PT Astra Serif" w:hAnsi="PT Astra Serif"/>
          <w:sz w:val="24"/>
          <w:szCs w:val="24"/>
        </w:rPr>
        <w:t>Договор</w:t>
      </w:r>
      <w:r w:rsidRPr="00DB453B">
        <w:rPr>
          <w:rFonts w:ascii="PT Astra Serif" w:hAnsi="PT Astra Serif"/>
          <w:sz w:val="24"/>
          <w:szCs w:val="24"/>
        </w:rPr>
        <w:t xml:space="preserve">  (далее - </w:t>
      </w:r>
      <w:r w:rsidR="00BA6338" w:rsidRPr="00DB453B">
        <w:rPr>
          <w:rFonts w:ascii="PT Astra Serif" w:hAnsi="PT Astra Serif"/>
          <w:sz w:val="24"/>
          <w:szCs w:val="24"/>
        </w:rPr>
        <w:t>договор</w:t>
      </w:r>
      <w:r w:rsidRPr="00DB453B">
        <w:rPr>
          <w:rFonts w:ascii="PT Astra Serif" w:hAnsi="PT Astra Serif"/>
          <w:sz w:val="24"/>
          <w:szCs w:val="24"/>
        </w:rPr>
        <w:t>) о нижеследующем</w:t>
      </w:r>
      <w:r w:rsidR="000078E5" w:rsidRPr="00DB453B">
        <w:rPr>
          <w:rFonts w:ascii="PT Astra Serif" w:hAnsi="PT Astra Serif"/>
          <w:sz w:val="24"/>
          <w:szCs w:val="24"/>
        </w:rPr>
        <w:t>:</w:t>
      </w:r>
    </w:p>
    <w:p w14:paraId="29DA0CC8" w14:textId="77777777" w:rsidR="00CE020F" w:rsidRPr="00DB453B" w:rsidRDefault="00CE020F" w:rsidP="00B70282">
      <w:pPr>
        <w:pStyle w:val="41"/>
        <w:shd w:val="clear" w:color="auto" w:fill="auto"/>
        <w:spacing w:after="0" w:line="240" w:lineRule="auto"/>
        <w:ind w:firstLine="480"/>
        <w:jc w:val="both"/>
        <w:rPr>
          <w:rFonts w:ascii="PT Astra Serif" w:hAnsi="PT Astra Serif"/>
          <w:sz w:val="24"/>
          <w:szCs w:val="24"/>
        </w:rPr>
      </w:pPr>
    </w:p>
    <w:p w14:paraId="2D291FD0" w14:textId="77777777" w:rsidR="00425E87" w:rsidRPr="00DB453B" w:rsidRDefault="00425E87" w:rsidP="00B70282">
      <w:pPr>
        <w:pStyle w:val="41"/>
        <w:shd w:val="clear" w:color="auto" w:fill="auto"/>
        <w:spacing w:after="0" w:line="240" w:lineRule="auto"/>
        <w:ind w:firstLine="480"/>
        <w:jc w:val="both"/>
        <w:rPr>
          <w:rFonts w:ascii="PT Astra Serif" w:hAnsi="PT Astra Serif"/>
          <w:sz w:val="24"/>
          <w:szCs w:val="24"/>
        </w:rPr>
      </w:pPr>
    </w:p>
    <w:p w14:paraId="1DB62929" w14:textId="77777777" w:rsidR="00CE020F" w:rsidRPr="00DB453B" w:rsidRDefault="00CE020F" w:rsidP="005448EE">
      <w:pPr>
        <w:pStyle w:val="a4"/>
        <w:widowControl w:val="0"/>
        <w:numPr>
          <w:ilvl w:val="0"/>
          <w:numId w:val="4"/>
        </w:numPr>
        <w:spacing w:after="0" w:line="240" w:lineRule="auto"/>
        <w:jc w:val="center"/>
        <w:rPr>
          <w:rFonts w:ascii="PT Astra Serif" w:hAnsi="PT Astra Serif"/>
          <w:b/>
          <w:sz w:val="24"/>
          <w:szCs w:val="24"/>
        </w:rPr>
      </w:pPr>
      <w:r w:rsidRPr="00DB453B">
        <w:rPr>
          <w:rFonts w:ascii="PT Astra Serif" w:hAnsi="PT Astra Serif"/>
          <w:b/>
          <w:sz w:val="24"/>
          <w:szCs w:val="24"/>
        </w:rPr>
        <w:t xml:space="preserve">Предмет </w:t>
      </w:r>
      <w:r w:rsidR="00BA6338" w:rsidRPr="00DB453B">
        <w:rPr>
          <w:rFonts w:ascii="PT Astra Serif" w:hAnsi="PT Astra Serif"/>
          <w:b/>
          <w:sz w:val="24"/>
          <w:szCs w:val="24"/>
        </w:rPr>
        <w:t>договора</w:t>
      </w:r>
    </w:p>
    <w:p w14:paraId="7055BF04" w14:textId="77777777" w:rsidR="005448EE" w:rsidRPr="00DB453B" w:rsidRDefault="005448EE" w:rsidP="005448EE">
      <w:pPr>
        <w:pStyle w:val="a4"/>
        <w:widowControl w:val="0"/>
        <w:spacing w:after="0" w:line="240" w:lineRule="auto"/>
        <w:ind w:left="390"/>
        <w:rPr>
          <w:rFonts w:ascii="PT Astra Serif" w:hAnsi="PT Astra Serif"/>
          <w:b/>
          <w:sz w:val="24"/>
          <w:szCs w:val="24"/>
        </w:rPr>
      </w:pPr>
    </w:p>
    <w:p w14:paraId="599F1586" w14:textId="07A9B2EE" w:rsidR="00EA0ECC" w:rsidRPr="00C85774" w:rsidRDefault="00EA0ECC" w:rsidP="006B0AE2">
      <w:pPr>
        <w:pStyle w:val="afc"/>
        <w:keepLines/>
        <w:spacing w:before="0" w:beforeAutospacing="0" w:after="0" w:afterAutospacing="0"/>
        <w:ind w:firstLine="709"/>
        <w:jc w:val="both"/>
        <w:outlineLvl w:val="7"/>
        <w:rPr>
          <w:iCs/>
        </w:rPr>
      </w:pPr>
      <w:r>
        <w:rPr>
          <w:rFonts w:ascii="PT Astra Serif" w:hAnsi="PT Astra Serif"/>
        </w:rPr>
        <w:t>1.1</w:t>
      </w:r>
      <w:r w:rsidR="00E633BB" w:rsidRPr="00DB453B">
        <w:rPr>
          <w:rFonts w:ascii="PT Astra Serif" w:hAnsi="PT Astra Serif"/>
        </w:rPr>
        <w:t xml:space="preserve"> </w:t>
      </w:r>
      <w:r w:rsidRPr="00C85774">
        <w:rPr>
          <w:iCs/>
        </w:rPr>
        <w:t>Исполнитель обязуется оказать услуги</w:t>
      </w:r>
      <w:r w:rsidRPr="00C85774">
        <w:t xml:space="preserve"> по техническому обслуживанию кондиционеров для нужд </w:t>
      </w:r>
      <w:r>
        <w:t>ГУФСИН России по Челябинской области</w:t>
      </w:r>
      <w:r w:rsidRPr="00C85774">
        <w:t xml:space="preserve"> </w:t>
      </w:r>
      <w:r w:rsidRPr="00C85774">
        <w:rPr>
          <w:iCs/>
        </w:rPr>
        <w:t xml:space="preserve">(далее по тексту – услуги) в соответствии с </w:t>
      </w:r>
      <w:r w:rsidRPr="00C85774">
        <w:t xml:space="preserve">Техническим заданием </w:t>
      </w:r>
      <w:r w:rsidRPr="00C85774">
        <w:rPr>
          <w:iCs/>
        </w:rPr>
        <w:t xml:space="preserve">(Приложение № 1 к </w:t>
      </w:r>
      <w:r>
        <w:rPr>
          <w:iCs/>
        </w:rPr>
        <w:t>Договору</w:t>
      </w:r>
      <w:r w:rsidRPr="00C85774">
        <w:rPr>
          <w:iCs/>
        </w:rPr>
        <w:t>)</w:t>
      </w:r>
      <w:r w:rsidRPr="00C85774">
        <w:t xml:space="preserve"> </w:t>
      </w:r>
      <w:r w:rsidRPr="00C85774">
        <w:rPr>
          <w:iCs/>
        </w:rPr>
        <w:t xml:space="preserve">и Спецификацией (Приложение №2 к </w:t>
      </w:r>
      <w:r>
        <w:rPr>
          <w:iCs/>
        </w:rPr>
        <w:t>Договору</w:t>
      </w:r>
      <w:r w:rsidRPr="00C85774">
        <w:rPr>
          <w:iCs/>
        </w:rPr>
        <w:t xml:space="preserve">), являющимся неотъемлемой частью </w:t>
      </w:r>
      <w:r>
        <w:rPr>
          <w:iCs/>
        </w:rPr>
        <w:t>Договора</w:t>
      </w:r>
      <w:r w:rsidRPr="00C85774">
        <w:rPr>
          <w:iCs/>
        </w:rPr>
        <w:t xml:space="preserve">, а Заказчик обязуется принять и оплатить оказанные услуги в порядке и на условиях, предусмотренных в </w:t>
      </w:r>
      <w:r>
        <w:rPr>
          <w:iCs/>
        </w:rPr>
        <w:t>Договоре</w:t>
      </w:r>
      <w:r w:rsidRPr="00C85774">
        <w:rPr>
          <w:iCs/>
        </w:rPr>
        <w:t>.</w:t>
      </w:r>
    </w:p>
    <w:p w14:paraId="5D993A23" w14:textId="2CB629AB" w:rsidR="00EA0ECC" w:rsidRPr="00EA0ECC" w:rsidRDefault="00EA0ECC" w:rsidP="006B0AE2">
      <w:pPr>
        <w:keepLines/>
        <w:widowControl w:val="0"/>
        <w:autoSpaceDE w:val="0"/>
        <w:autoSpaceDN w:val="0"/>
        <w:adjustRightInd w:val="0"/>
        <w:spacing w:after="0" w:line="240" w:lineRule="auto"/>
        <w:ind w:firstLine="709"/>
        <w:jc w:val="both"/>
        <w:outlineLvl w:val="7"/>
        <w:rPr>
          <w:rFonts w:ascii="Times New Roman" w:hAnsi="Times New Roman"/>
          <w:sz w:val="24"/>
          <w:szCs w:val="24"/>
        </w:rPr>
      </w:pPr>
      <w:r w:rsidRPr="00EA0ECC">
        <w:rPr>
          <w:rFonts w:ascii="Times New Roman" w:hAnsi="Times New Roman"/>
          <w:iCs/>
          <w:sz w:val="24"/>
          <w:szCs w:val="24"/>
        </w:rPr>
        <w:t xml:space="preserve">1.2. </w:t>
      </w:r>
      <w:r w:rsidRPr="00EA0ECC">
        <w:rPr>
          <w:rFonts w:ascii="Times New Roman" w:hAnsi="Times New Roman"/>
          <w:sz w:val="24"/>
          <w:szCs w:val="24"/>
        </w:rPr>
        <w:t>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Контракта.</w:t>
      </w:r>
    </w:p>
    <w:p w14:paraId="49C26454" w14:textId="3A948996" w:rsidR="00425E87" w:rsidRPr="00DB453B" w:rsidRDefault="00425E87" w:rsidP="006B0AE2">
      <w:pPr>
        <w:spacing w:after="0" w:line="240" w:lineRule="auto"/>
        <w:ind w:firstLine="709"/>
        <w:jc w:val="both"/>
        <w:rPr>
          <w:rFonts w:ascii="PT Astra Serif" w:hAnsi="PT Astra Serif"/>
          <w:sz w:val="24"/>
          <w:szCs w:val="24"/>
        </w:rPr>
      </w:pPr>
      <w:r w:rsidRPr="00DB453B">
        <w:rPr>
          <w:rFonts w:ascii="PT Astra Serif" w:hAnsi="PT Astra Serif"/>
          <w:sz w:val="24"/>
          <w:szCs w:val="24"/>
        </w:rPr>
        <w:t xml:space="preserve">1.3. </w:t>
      </w:r>
      <w:r w:rsidR="00763E62" w:rsidRPr="00DB453B">
        <w:rPr>
          <w:rFonts w:ascii="PT Astra Serif" w:hAnsi="PT Astra Serif"/>
          <w:sz w:val="24"/>
          <w:szCs w:val="24"/>
        </w:rPr>
        <w:t>Гарантийный срок на выполненные работы устанавливается в течение 12 месяцев с момента подписания акта о приемке выполненных работ.</w:t>
      </w:r>
    </w:p>
    <w:p w14:paraId="418FB512" w14:textId="334EC863" w:rsidR="00763E62" w:rsidRPr="00DB453B" w:rsidRDefault="00425E87" w:rsidP="006B0AE2">
      <w:pPr>
        <w:spacing w:after="0" w:line="240" w:lineRule="auto"/>
        <w:ind w:firstLine="709"/>
        <w:jc w:val="both"/>
        <w:rPr>
          <w:rFonts w:ascii="PT Astra Serif" w:hAnsi="PT Astra Serif"/>
          <w:sz w:val="24"/>
          <w:szCs w:val="24"/>
        </w:rPr>
      </w:pPr>
      <w:r w:rsidRPr="00DB453B">
        <w:rPr>
          <w:rFonts w:ascii="PT Astra Serif" w:hAnsi="PT Astra Serif"/>
          <w:sz w:val="24"/>
          <w:szCs w:val="24"/>
        </w:rPr>
        <w:t xml:space="preserve">1.4. </w:t>
      </w:r>
      <w:r w:rsidR="00763E62" w:rsidRPr="00DB453B">
        <w:rPr>
          <w:rFonts w:ascii="PT Astra Serif" w:hAnsi="PT Astra Serif"/>
          <w:sz w:val="24"/>
          <w:szCs w:val="24"/>
        </w:rPr>
        <w:t>Гарантийные обязательства «</w:t>
      </w:r>
      <w:r w:rsidR="00601AC2">
        <w:rPr>
          <w:rFonts w:ascii="PT Astra Serif" w:hAnsi="PT Astra Serif"/>
          <w:sz w:val="24"/>
          <w:szCs w:val="24"/>
        </w:rPr>
        <w:t>Исполнителя</w:t>
      </w:r>
      <w:r w:rsidR="00763E62" w:rsidRPr="00DB453B">
        <w:rPr>
          <w:rFonts w:ascii="PT Astra Serif" w:hAnsi="PT Astra Serif"/>
          <w:sz w:val="24"/>
          <w:szCs w:val="24"/>
        </w:rPr>
        <w:t xml:space="preserve">» реализуются </w:t>
      </w:r>
      <w:r w:rsidR="00DB453B">
        <w:rPr>
          <w:rFonts w:ascii="PT Astra Serif" w:hAnsi="PT Astra Serif"/>
          <w:sz w:val="24"/>
          <w:szCs w:val="24"/>
        </w:rPr>
        <w:t xml:space="preserve">в форме устранения за свой счет </w:t>
      </w:r>
      <w:r w:rsidR="00763E62" w:rsidRPr="00DB453B">
        <w:rPr>
          <w:rFonts w:ascii="PT Astra Serif" w:hAnsi="PT Astra Serif"/>
          <w:sz w:val="24"/>
          <w:szCs w:val="24"/>
        </w:rPr>
        <w:t>недостатков и дефектов, выявленных в ходе эксплуатации отремонтированного оборудования</w:t>
      </w:r>
      <w:r w:rsidR="00EA0ECC">
        <w:rPr>
          <w:rFonts w:ascii="PT Astra Serif" w:hAnsi="PT Astra Serif"/>
          <w:sz w:val="24"/>
          <w:szCs w:val="24"/>
        </w:rPr>
        <w:t>.</w:t>
      </w:r>
    </w:p>
    <w:p w14:paraId="4122431D" w14:textId="77777777" w:rsidR="00235E96" w:rsidRPr="00DB453B" w:rsidRDefault="00F97A40" w:rsidP="006B0AE2">
      <w:pPr>
        <w:pStyle w:val="a4"/>
        <w:numPr>
          <w:ilvl w:val="1"/>
          <w:numId w:val="16"/>
        </w:numPr>
        <w:spacing w:after="0" w:line="240" w:lineRule="auto"/>
        <w:ind w:left="0" w:firstLine="709"/>
        <w:contextualSpacing w:val="0"/>
        <w:jc w:val="both"/>
        <w:rPr>
          <w:rFonts w:ascii="PT Astra Serif" w:hAnsi="PT Astra Serif"/>
          <w:sz w:val="24"/>
          <w:szCs w:val="24"/>
        </w:rPr>
      </w:pPr>
      <w:r w:rsidRPr="00DB453B">
        <w:rPr>
          <w:rFonts w:ascii="PT Astra Serif" w:hAnsi="PT Astra Serif"/>
          <w:sz w:val="24"/>
          <w:szCs w:val="24"/>
        </w:rPr>
        <w:t xml:space="preserve"> ИКЗ ______________________________________________</w:t>
      </w:r>
    </w:p>
    <w:p w14:paraId="5A7585A0" w14:textId="77777777" w:rsidR="00F97A40" w:rsidRPr="00DB453B" w:rsidRDefault="00F97A40" w:rsidP="00F97A40">
      <w:pPr>
        <w:pStyle w:val="a4"/>
        <w:spacing w:after="0" w:line="240" w:lineRule="auto"/>
        <w:ind w:left="1364" w:right="-1"/>
        <w:jc w:val="both"/>
        <w:rPr>
          <w:rFonts w:ascii="PT Astra Serif" w:hAnsi="PT Astra Serif"/>
          <w:sz w:val="24"/>
          <w:szCs w:val="24"/>
        </w:rPr>
      </w:pPr>
    </w:p>
    <w:p w14:paraId="69944003" w14:textId="1AD7A605" w:rsidR="00763E62" w:rsidRPr="00DB453B" w:rsidRDefault="006B0AE2" w:rsidP="004F7388">
      <w:pPr>
        <w:pStyle w:val="a4"/>
        <w:numPr>
          <w:ilvl w:val="0"/>
          <w:numId w:val="4"/>
        </w:numPr>
        <w:tabs>
          <w:tab w:val="num" w:pos="142"/>
        </w:tabs>
        <w:spacing w:after="0" w:line="240" w:lineRule="auto"/>
        <w:ind w:left="0" w:right="-1"/>
        <w:jc w:val="center"/>
        <w:rPr>
          <w:rFonts w:ascii="PT Astra Serif" w:hAnsi="PT Astra Serif"/>
          <w:b/>
          <w:sz w:val="24"/>
          <w:szCs w:val="24"/>
        </w:rPr>
      </w:pPr>
      <w:r w:rsidRPr="00DB453B">
        <w:rPr>
          <w:rFonts w:ascii="PT Astra Serif" w:hAnsi="PT Astra Serif"/>
          <w:b/>
          <w:sz w:val="24"/>
          <w:szCs w:val="24"/>
        </w:rPr>
        <w:t>Цена договора</w:t>
      </w:r>
    </w:p>
    <w:p w14:paraId="77689AB6" w14:textId="77777777" w:rsidR="00560E8F" w:rsidRPr="00DB453B" w:rsidRDefault="00763E62" w:rsidP="006B0AE2">
      <w:pPr>
        <w:widowControl w:val="0"/>
        <w:spacing w:after="0" w:line="240" w:lineRule="auto"/>
        <w:ind w:firstLine="709"/>
        <w:jc w:val="both"/>
        <w:rPr>
          <w:rFonts w:ascii="PT Astra Serif" w:hAnsi="PT Astra Serif"/>
          <w:sz w:val="24"/>
          <w:szCs w:val="24"/>
        </w:rPr>
      </w:pPr>
      <w:r w:rsidRPr="00DB453B">
        <w:rPr>
          <w:rFonts w:ascii="PT Astra Serif" w:hAnsi="PT Astra Serif"/>
          <w:sz w:val="24"/>
          <w:szCs w:val="24"/>
        </w:rPr>
        <w:t xml:space="preserve">2.1. </w:t>
      </w:r>
      <w:r w:rsidR="00560E8F" w:rsidRPr="00DB453B">
        <w:rPr>
          <w:rFonts w:ascii="PT Astra Serif" w:hAnsi="PT Astra Serif"/>
          <w:sz w:val="24"/>
          <w:szCs w:val="24"/>
        </w:rPr>
        <w:t>Общая сумма договора составляет ______________</w:t>
      </w:r>
      <w:proofErr w:type="spellStart"/>
      <w:r w:rsidR="00560E8F" w:rsidRPr="00DB453B">
        <w:rPr>
          <w:rFonts w:ascii="PT Astra Serif" w:hAnsi="PT Astra Serif"/>
          <w:sz w:val="24"/>
          <w:szCs w:val="24"/>
        </w:rPr>
        <w:t>руб</w:t>
      </w:r>
      <w:proofErr w:type="spellEnd"/>
      <w:r w:rsidR="00560E8F" w:rsidRPr="00DB453B">
        <w:rPr>
          <w:rFonts w:ascii="PT Astra Serif" w:hAnsi="PT Astra Serif"/>
          <w:sz w:val="24"/>
          <w:szCs w:val="24"/>
        </w:rPr>
        <w:t xml:space="preserve"> ______ коп., в том числе НДС - </w:t>
      </w:r>
      <w:proofErr w:type="gramStart"/>
      <w:r w:rsidR="00560E8F" w:rsidRPr="00DB453B">
        <w:rPr>
          <w:rFonts w:ascii="PT Astra Serif" w:hAnsi="PT Astra Serif"/>
          <w:sz w:val="24"/>
          <w:szCs w:val="24"/>
        </w:rPr>
        <w:t>(</w:t>
      </w:r>
      <w:r w:rsidR="00560E8F" w:rsidRPr="00DB453B">
        <w:rPr>
          <w:rFonts w:ascii="PT Astra Serif" w:hAnsi="PT Astra Serif"/>
          <w:sz w:val="24"/>
          <w:szCs w:val="24"/>
          <w:u w:val="single"/>
        </w:rPr>
        <w:t>  </w:t>
      </w:r>
      <w:proofErr w:type="gramEnd"/>
      <w:r w:rsidR="00560E8F" w:rsidRPr="00DB453B">
        <w:rPr>
          <w:rFonts w:ascii="PT Astra Serif" w:hAnsi="PT Astra Serif"/>
          <w:sz w:val="24"/>
          <w:szCs w:val="24"/>
          <w:u w:val="single"/>
        </w:rPr>
        <w:t>  </w:t>
      </w:r>
      <w:r w:rsidR="00560E8F" w:rsidRPr="00DB453B">
        <w:rPr>
          <w:rFonts w:ascii="PT Astra Serif" w:hAnsi="PT Astra Serif"/>
          <w:sz w:val="24"/>
          <w:szCs w:val="24"/>
        </w:rPr>
        <w:t xml:space="preserve"> процентов) </w:t>
      </w:r>
      <w:r w:rsidR="00560E8F" w:rsidRPr="00DB453B">
        <w:rPr>
          <w:rFonts w:ascii="PT Astra Serif" w:hAnsi="PT Astra Serif"/>
          <w:sz w:val="24"/>
          <w:szCs w:val="24"/>
          <w:u w:val="single"/>
        </w:rPr>
        <w:t>  </w:t>
      </w:r>
      <w:r w:rsidR="00560E8F" w:rsidRPr="00DB453B">
        <w:rPr>
          <w:rFonts w:ascii="PT Astra Serif" w:hAnsi="PT Astra Serif"/>
          <w:sz w:val="24"/>
          <w:szCs w:val="24"/>
          <w:u w:val="single"/>
        </w:rPr>
        <w:tab/>
        <w:t>  </w:t>
      </w:r>
      <w:r w:rsidR="00560E8F" w:rsidRPr="00DB453B">
        <w:rPr>
          <w:rFonts w:ascii="PT Astra Serif" w:hAnsi="PT Astra Serif"/>
          <w:sz w:val="24"/>
          <w:szCs w:val="24"/>
        </w:rPr>
        <w:t xml:space="preserve"> (</w:t>
      </w:r>
      <w:r w:rsidR="00560E8F" w:rsidRPr="00DB453B">
        <w:rPr>
          <w:rFonts w:ascii="PT Astra Serif" w:hAnsi="PT Astra Serif"/>
          <w:sz w:val="24"/>
          <w:szCs w:val="24"/>
          <w:u w:val="single"/>
        </w:rPr>
        <w:t>  </w:t>
      </w:r>
      <w:r w:rsidR="00560E8F" w:rsidRPr="00DB453B">
        <w:rPr>
          <w:rFonts w:ascii="PT Astra Serif" w:hAnsi="PT Astra Serif"/>
          <w:sz w:val="24"/>
          <w:szCs w:val="24"/>
          <w:u w:val="single"/>
        </w:rPr>
        <w:tab/>
        <w:t>  </w:t>
      </w:r>
      <w:r w:rsidR="00560E8F" w:rsidRPr="00DB453B">
        <w:rPr>
          <w:rFonts w:ascii="PT Astra Serif" w:hAnsi="PT Astra Serif"/>
          <w:sz w:val="24"/>
          <w:szCs w:val="24"/>
        </w:rPr>
        <w:t xml:space="preserve">) рублей </w:t>
      </w:r>
      <w:r w:rsidR="00560E8F" w:rsidRPr="00DB453B">
        <w:rPr>
          <w:rFonts w:ascii="PT Astra Serif" w:hAnsi="PT Astra Serif"/>
          <w:sz w:val="24"/>
          <w:szCs w:val="24"/>
          <w:u w:val="single"/>
        </w:rPr>
        <w:t>  </w:t>
      </w:r>
      <w:r w:rsidR="00560E8F" w:rsidRPr="00DB453B">
        <w:rPr>
          <w:rFonts w:ascii="PT Astra Serif" w:hAnsi="PT Astra Serif"/>
          <w:sz w:val="24"/>
          <w:szCs w:val="24"/>
          <w:u w:val="single"/>
        </w:rPr>
        <w:tab/>
        <w:t>  </w:t>
      </w:r>
      <w:r w:rsidR="00560E8F" w:rsidRPr="00DB453B">
        <w:rPr>
          <w:rFonts w:ascii="PT Astra Serif" w:hAnsi="PT Astra Serif"/>
          <w:sz w:val="24"/>
          <w:szCs w:val="24"/>
        </w:rPr>
        <w:t xml:space="preserve"> копеек/НДС не облагается в соответствии с налоговым законодательством Российской Федерации </w:t>
      </w:r>
    </w:p>
    <w:p w14:paraId="03044057" w14:textId="77777777" w:rsidR="00763E62" w:rsidRPr="00DB453B" w:rsidRDefault="00763E62" w:rsidP="006B0AE2">
      <w:pPr>
        <w:widowControl w:val="0"/>
        <w:spacing w:after="0" w:line="240" w:lineRule="auto"/>
        <w:ind w:firstLine="709"/>
        <w:jc w:val="both"/>
        <w:rPr>
          <w:rFonts w:ascii="PT Astra Serif" w:hAnsi="PT Astra Serif"/>
          <w:sz w:val="24"/>
          <w:szCs w:val="24"/>
        </w:rPr>
      </w:pPr>
      <w:r w:rsidRPr="00DB453B">
        <w:rPr>
          <w:rFonts w:ascii="PT Astra Serif" w:hAnsi="PT Astra Serif"/>
          <w:sz w:val="24"/>
          <w:szCs w:val="24"/>
        </w:rPr>
        <w:t xml:space="preserve">Цена настоящего </w:t>
      </w:r>
      <w:r w:rsidR="00113ADE" w:rsidRPr="00DB453B">
        <w:rPr>
          <w:rFonts w:ascii="PT Astra Serif" w:hAnsi="PT Astra Serif"/>
          <w:sz w:val="24"/>
          <w:szCs w:val="24"/>
        </w:rPr>
        <w:t>договора</w:t>
      </w:r>
      <w:r w:rsidRPr="00DB453B">
        <w:rPr>
          <w:rFonts w:ascii="PT Astra Serif" w:hAnsi="PT Astra Serif"/>
          <w:sz w:val="24"/>
          <w:szCs w:val="24"/>
        </w:rPr>
        <w:t xml:space="preserve"> включает в себя все затраты, связанные с выполнением работ, затраты на страхование, уплату налогов, таможенных пошлин, сборов и других обязательных платежей, уплачиваемых в бюджеты всех уровней и государственные внебюджетные фонды в соответствие с действующим законодательством. Цена </w:t>
      </w:r>
      <w:r w:rsidR="00113ADE" w:rsidRPr="00DB453B">
        <w:rPr>
          <w:rFonts w:ascii="PT Astra Serif" w:hAnsi="PT Astra Serif"/>
          <w:sz w:val="24"/>
          <w:szCs w:val="24"/>
        </w:rPr>
        <w:t>договора</w:t>
      </w:r>
      <w:r w:rsidRPr="00DB453B">
        <w:rPr>
          <w:rFonts w:ascii="PT Astra Serif" w:hAnsi="PT Astra Serif"/>
          <w:sz w:val="24"/>
          <w:szCs w:val="24"/>
        </w:rPr>
        <w:t xml:space="preserve"> является твердой и определяется на весь срок его исполнения.</w:t>
      </w:r>
    </w:p>
    <w:p w14:paraId="552505C6" w14:textId="77777777" w:rsidR="009C6D90" w:rsidRPr="00DB453B" w:rsidRDefault="00A84637" w:rsidP="006B0AE2">
      <w:pPr>
        <w:widowControl w:val="0"/>
        <w:spacing w:after="0" w:line="240" w:lineRule="auto"/>
        <w:ind w:firstLine="709"/>
        <w:jc w:val="both"/>
        <w:rPr>
          <w:rFonts w:ascii="PT Astra Serif" w:hAnsi="PT Astra Serif"/>
          <w:sz w:val="24"/>
          <w:szCs w:val="24"/>
        </w:rPr>
      </w:pPr>
      <w:r w:rsidRPr="00DB453B">
        <w:rPr>
          <w:rFonts w:ascii="PT Astra Serif" w:hAnsi="PT Astra Serif"/>
          <w:sz w:val="24"/>
          <w:szCs w:val="24"/>
        </w:rPr>
        <w:t>2</w:t>
      </w:r>
      <w:r w:rsidR="009C6D90" w:rsidRPr="00DB453B">
        <w:rPr>
          <w:rFonts w:ascii="PT Astra Serif" w:hAnsi="PT Astra Serif"/>
          <w:sz w:val="24"/>
          <w:szCs w:val="24"/>
        </w:rPr>
        <w:t>.</w:t>
      </w:r>
      <w:r w:rsidRPr="00DB453B">
        <w:rPr>
          <w:rFonts w:ascii="PT Astra Serif" w:hAnsi="PT Astra Serif"/>
          <w:sz w:val="24"/>
          <w:szCs w:val="24"/>
        </w:rPr>
        <w:t>2</w:t>
      </w:r>
      <w:r w:rsidR="009C6D90" w:rsidRPr="00DB453B">
        <w:rPr>
          <w:rFonts w:ascii="PT Astra Serif" w:hAnsi="PT Astra Serif"/>
          <w:sz w:val="24"/>
          <w:szCs w:val="24"/>
        </w:rPr>
        <w:t xml:space="preserve">. Цена </w:t>
      </w:r>
      <w:r w:rsidR="00113ADE" w:rsidRPr="00DB453B">
        <w:rPr>
          <w:rFonts w:ascii="PT Astra Serif" w:hAnsi="PT Astra Serif"/>
          <w:sz w:val="24"/>
          <w:szCs w:val="24"/>
        </w:rPr>
        <w:t>Дог</w:t>
      </w:r>
      <w:r w:rsidR="008772F1" w:rsidRPr="00DB453B">
        <w:rPr>
          <w:rFonts w:ascii="PT Astra Serif" w:hAnsi="PT Astra Serif"/>
          <w:sz w:val="24"/>
          <w:szCs w:val="24"/>
        </w:rPr>
        <w:t>о</w:t>
      </w:r>
      <w:r w:rsidR="00113ADE" w:rsidRPr="00DB453B">
        <w:rPr>
          <w:rFonts w:ascii="PT Astra Serif" w:hAnsi="PT Astra Serif"/>
          <w:sz w:val="24"/>
          <w:szCs w:val="24"/>
        </w:rPr>
        <w:t>вора</w:t>
      </w:r>
      <w:r w:rsidR="009C6D90" w:rsidRPr="00DB453B">
        <w:rPr>
          <w:rFonts w:ascii="PT Astra Serif" w:hAnsi="PT Astra Serif"/>
          <w:sz w:val="24"/>
          <w:szCs w:val="24"/>
        </w:rPr>
        <w:t xml:space="preserve"> является твердой и изменению не подлежит на протяжении всего действия настоящего </w:t>
      </w:r>
      <w:r w:rsidR="00113ADE" w:rsidRPr="00DB453B">
        <w:rPr>
          <w:rFonts w:ascii="PT Astra Serif" w:hAnsi="PT Astra Serif"/>
          <w:sz w:val="24"/>
          <w:szCs w:val="24"/>
        </w:rPr>
        <w:t>Договора</w:t>
      </w:r>
      <w:r w:rsidR="009C6D90" w:rsidRPr="00DB453B">
        <w:rPr>
          <w:rFonts w:ascii="PT Astra Serif" w:hAnsi="PT Astra Serif"/>
          <w:sz w:val="24"/>
          <w:szCs w:val="24"/>
        </w:rPr>
        <w:t xml:space="preserve"> за исключением случаев, предусмотренных законодательством РФ и пунктами </w:t>
      </w:r>
      <w:r w:rsidRPr="00DB453B">
        <w:rPr>
          <w:rFonts w:ascii="PT Astra Serif" w:hAnsi="PT Astra Serif"/>
          <w:sz w:val="24"/>
          <w:szCs w:val="24"/>
        </w:rPr>
        <w:t>2</w:t>
      </w:r>
      <w:r w:rsidR="009C6D90" w:rsidRPr="00DB453B">
        <w:rPr>
          <w:rFonts w:ascii="PT Astra Serif" w:hAnsi="PT Astra Serif"/>
          <w:sz w:val="24"/>
          <w:szCs w:val="24"/>
        </w:rPr>
        <w:t>.</w:t>
      </w:r>
      <w:r w:rsidRPr="00DB453B">
        <w:rPr>
          <w:rFonts w:ascii="PT Astra Serif" w:hAnsi="PT Astra Serif"/>
          <w:sz w:val="24"/>
          <w:szCs w:val="24"/>
        </w:rPr>
        <w:t>3</w:t>
      </w:r>
      <w:r w:rsidR="009C6D90" w:rsidRPr="00DB453B">
        <w:rPr>
          <w:rFonts w:ascii="PT Astra Serif" w:hAnsi="PT Astra Serif"/>
          <w:sz w:val="24"/>
          <w:szCs w:val="24"/>
        </w:rPr>
        <w:t>.-</w:t>
      </w:r>
      <w:r w:rsidRPr="00DB453B">
        <w:rPr>
          <w:rFonts w:ascii="PT Astra Serif" w:hAnsi="PT Astra Serif"/>
          <w:sz w:val="24"/>
          <w:szCs w:val="24"/>
        </w:rPr>
        <w:t>2</w:t>
      </w:r>
      <w:r w:rsidR="009C6D90" w:rsidRPr="00DB453B">
        <w:rPr>
          <w:rFonts w:ascii="PT Astra Serif" w:hAnsi="PT Astra Serif"/>
          <w:sz w:val="24"/>
          <w:szCs w:val="24"/>
        </w:rPr>
        <w:t>.</w:t>
      </w:r>
      <w:r w:rsidRPr="00DB453B">
        <w:rPr>
          <w:rFonts w:ascii="PT Astra Serif" w:hAnsi="PT Astra Serif"/>
          <w:sz w:val="24"/>
          <w:szCs w:val="24"/>
        </w:rPr>
        <w:t>4</w:t>
      </w:r>
      <w:r w:rsidR="009C6D90" w:rsidRPr="00DB453B">
        <w:rPr>
          <w:rFonts w:ascii="PT Astra Serif" w:hAnsi="PT Astra Serif"/>
          <w:sz w:val="24"/>
          <w:szCs w:val="24"/>
        </w:rPr>
        <w:t xml:space="preserve"> настоящего </w:t>
      </w:r>
      <w:r w:rsidR="00113ADE" w:rsidRPr="00DB453B">
        <w:rPr>
          <w:rFonts w:ascii="PT Astra Serif" w:hAnsi="PT Astra Serif"/>
          <w:sz w:val="24"/>
          <w:szCs w:val="24"/>
        </w:rPr>
        <w:t>Дог</w:t>
      </w:r>
      <w:r w:rsidR="00C66D11" w:rsidRPr="00DB453B">
        <w:rPr>
          <w:rFonts w:ascii="PT Astra Serif" w:hAnsi="PT Astra Serif"/>
          <w:sz w:val="24"/>
          <w:szCs w:val="24"/>
        </w:rPr>
        <w:t>о</w:t>
      </w:r>
      <w:r w:rsidR="00113ADE" w:rsidRPr="00DB453B">
        <w:rPr>
          <w:rFonts w:ascii="PT Astra Serif" w:hAnsi="PT Astra Serif"/>
          <w:sz w:val="24"/>
          <w:szCs w:val="24"/>
        </w:rPr>
        <w:t>вора.</w:t>
      </w:r>
    </w:p>
    <w:p w14:paraId="085B514E" w14:textId="77777777" w:rsidR="00763E62" w:rsidRPr="00DB453B" w:rsidRDefault="00A84637" w:rsidP="006B0AE2">
      <w:pPr>
        <w:pStyle w:val="af0"/>
        <w:numPr>
          <w:ilvl w:val="1"/>
          <w:numId w:val="9"/>
        </w:numPr>
        <w:spacing w:after="0" w:line="240" w:lineRule="auto"/>
        <w:ind w:left="0" w:firstLine="709"/>
        <w:jc w:val="both"/>
        <w:rPr>
          <w:rFonts w:ascii="PT Astra Serif" w:hAnsi="PT Astra Serif"/>
          <w:sz w:val="24"/>
          <w:szCs w:val="24"/>
        </w:rPr>
      </w:pPr>
      <w:r w:rsidRPr="00DB453B">
        <w:rPr>
          <w:rFonts w:ascii="PT Astra Serif" w:hAnsi="PT Astra Serif"/>
          <w:sz w:val="24"/>
          <w:szCs w:val="24"/>
        </w:rPr>
        <w:t xml:space="preserve"> </w:t>
      </w:r>
      <w:r w:rsidR="00763E62" w:rsidRPr="00DB453B">
        <w:rPr>
          <w:rFonts w:ascii="PT Astra Serif" w:hAnsi="PT Astra Serif"/>
          <w:sz w:val="24"/>
          <w:szCs w:val="24"/>
        </w:rPr>
        <w:t xml:space="preserve">Цена </w:t>
      </w:r>
      <w:r w:rsidR="00113ADE" w:rsidRPr="00DB453B">
        <w:rPr>
          <w:rFonts w:ascii="PT Astra Serif" w:hAnsi="PT Astra Serif"/>
          <w:sz w:val="24"/>
          <w:szCs w:val="24"/>
        </w:rPr>
        <w:t>договора</w:t>
      </w:r>
      <w:r w:rsidR="00763E62" w:rsidRPr="00DB453B">
        <w:rPr>
          <w:rFonts w:ascii="PT Astra Serif" w:hAnsi="PT Astra Serif"/>
          <w:sz w:val="24"/>
          <w:szCs w:val="24"/>
        </w:rPr>
        <w:t xml:space="preserve"> может быть снижена по соглашению сторон без изменения объема и качества выполняемых работ.</w:t>
      </w:r>
    </w:p>
    <w:p w14:paraId="324AD5AF" w14:textId="77777777" w:rsidR="00A84637" w:rsidRPr="00DB453B" w:rsidRDefault="00A84637" w:rsidP="006B0AE2">
      <w:pPr>
        <w:pStyle w:val="a4"/>
        <w:widowControl w:val="0"/>
        <w:numPr>
          <w:ilvl w:val="1"/>
          <w:numId w:val="9"/>
        </w:numPr>
        <w:spacing w:after="0" w:line="240" w:lineRule="auto"/>
        <w:ind w:left="0" w:firstLine="709"/>
        <w:contextualSpacing w:val="0"/>
        <w:jc w:val="both"/>
        <w:rPr>
          <w:rFonts w:ascii="PT Astra Serif" w:hAnsi="PT Astra Serif"/>
          <w:sz w:val="24"/>
          <w:szCs w:val="24"/>
        </w:rPr>
      </w:pPr>
      <w:r w:rsidRPr="00DB453B">
        <w:rPr>
          <w:rFonts w:ascii="PT Astra Serif" w:hAnsi="PT Astra Serif"/>
          <w:sz w:val="24"/>
          <w:szCs w:val="24"/>
        </w:rPr>
        <w:t xml:space="preserve">Цена </w:t>
      </w:r>
      <w:r w:rsidR="00113ADE" w:rsidRPr="00DB453B">
        <w:rPr>
          <w:rFonts w:ascii="PT Astra Serif" w:hAnsi="PT Astra Serif"/>
          <w:sz w:val="24"/>
          <w:szCs w:val="24"/>
        </w:rPr>
        <w:t>Договора</w:t>
      </w:r>
      <w:r w:rsidRPr="00DB453B">
        <w:rPr>
          <w:rFonts w:ascii="PT Astra Serif" w:hAnsi="PT Astra Serif"/>
          <w:sz w:val="24"/>
          <w:szCs w:val="24"/>
        </w:rPr>
        <w:t xml:space="preserve"> может быть снижена в случаях, предусмотренных пунктом 6 статьи 161 Бюджетного кодекса Российской Федерации, при уменьшении ранее доведенных </w:t>
      </w:r>
      <w:proofErr w:type="gramStart"/>
      <w:r w:rsidRPr="00DB453B">
        <w:rPr>
          <w:rFonts w:ascii="PT Astra Serif" w:hAnsi="PT Astra Serif"/>
          <w:sz w:val="24"/>
          <w:szCs w:val="24"/>
        </w:rPr>
        <w:t>до  заказчика</w:t>
      </w:r>
      <w:proofErr w:type="gramEnd"/>
      <w:r w:rsidRPr="00DB453B">
        <w:rPr>
          <w:rFonts w:ascii="PT Astra Serif" w:hAnsi="PT Astra Serif"/>
          <w:sz w:val="24"/>
          <w:szCs w:val="24"/>
        </w:rPr>
        <w:t xml:space="preserve"> как получателя бюджетных средств лимитов бюджетных обязательств заказчик </w:t>
      </w:r>
      <w:r w:rsidRPr="00DB453B">
        <w:rPr>
          <w:rFonts w:ascii="PT Astra Serif" w:hAnsi="PT Astra Serif"/>
          <w:sz w:val="24"/>
          <w:szCs w:val="24"/>
        </w:rPr>
        <w:lastRenderedPageBreak/>
        <w:t xml:space="preserve">в ходе исполнения </w:t>
      </w:r>
      <w:r w:rsidR="00113ADE" w:rsidRPr="00DB453B">
        <w:rPr>
          <w:rFonts w:ascii="PT Astra Serif" w:hAnsi="PT Astra Serif"/>
          <w:sz w:val="24"/>
          <w:szCs w:val="24"/>
        </w:rPr>
        <w:t>договора</w:t>
      </w:r>
      <w:r w:rsidRPr="00DB453B">
        <w:rPr>
          <w:rFonts w:ascii="PT Astra Serif" w:hAnsi="PT Astra Serif"/>
          <w:sz w:val="24"/>
          <w:szCs w:val="24"/>
        </w:rPr>
        <w:t xml:space="preserve"> обеспечивает согласование новых условий контракта, в том числе цены и (или) сроков исполнения </w:t>
      </w:r>
      <w:r w:rsidR="00113ADE" w:rsidRPr="00DB453B">
        <w:rPr>
          <w:rFonts w:ascii="PT Astra Serif" w:hAnsi="PT Astra Serif"/>
          <w:sz w:val="24"/>
          <w:szCs w:val="24"/>
        </w:rPr>
        <w:t>договора</w:t>
      </w:r>
      <w:r w:rsidRPr="00DB453B">
        <w:rPr>
          <w:rFonts w:ascii="PT Astra Serif" w:hAnsi="PT Astra Serif"/>
          <w:sz w:val="24"/>
          <w:szCs w:val="24"/>
        </w:rPr>
        <w:t>.</w:t>
      </w:r>
    </w:p>
    <w:p w14:paraId="7BF464D3" w14:textId="77777777" w:rsidR="00A84637" w:rsidRPr="00DB453B" w:rsidRDefault="00A84637" w:rsidP="00A84637">
      <w:pPr>
        <w:pStyle w:val="af0"/>
        <w:spacing w:after="0" w:line="240" w:lineRule="auto"/>
        <w:ind w:left="1003" w:right="-1"/>
        <w:jc w:val="both"/>
        <w:rPr>
          <w:rFonts w:ascii="PT Astra Serif" w:hAnsi="PT Astra Serif"/>
          <w:sz w:val="24"/>
          <w:szCs w:val="24"/>
        </w:rPr>
      </w:pPr>
    </w:p>
    <w:p w14:paraId="69CCF314" w14:textId="3500D8AF" w:rsidR="00F46D91" w:rsidRPr="00DB453B" w:rsidRDefault="006B0AE2" w:rsidP="00F46D91">
      <w:pPr>
        <w:pStyle w:val="a4"/>
        <w:widowControl w:val="0"/>
        <w:numPr>
          <w:ilvl w:val="0"/>
          <w:numId w:val="9"/>
        </w:numPr>
        <w:spacing w:after="0" w:line="240" w:lineRule="auto"/>
        <w:jc w:val="center"/>
        <w:rPr>
          <w:rFonts w:ascii="PT Astra Serif" w:hAnsi="PT Astra Serif"/>
          <w:b/>
          <w:sz w:val="24"/>
          <w:szCs w:val="24"/>
        </w:rPr>
      </w:pPr>
      <w:r w:rsidRPr="00DB453B">
        <w:rPr>
          <w:rFonts w:ascii="PT Astra Serif" w:hAnsi="PT Astra Serif"/>
          <w:b/>
          <w:sz w:val="24"/>
          <w:szCs w:val="24"/>
        </w:rPr>
        <w:t>Порядок оплаты</w:t>
      </w:r>
    </w:p>
    <w:p w14:paraId="76962CFD" w14:textId="7FCC80A5" w:rsidR="00763E62" w:rsidRPr="00DB453B" w:rsidRDefault="00763E62" w:rsidP="006B0AE2">
      <w:pPr>
        <w:pStyle w:val="a4"/>
        <w:widowControl w:val="0"/>
        <w:numPr>
          <w:ilvl w:val="1"/>
          <w:numId w:val="9"/>
        </w:numPr>
        <w:spacing w:after="0" w:line="240" w:lineRule="auto"/>
        <w:ind w:left="0" w:firstLine="709"/>
        <w:contextualSpacing w:val="0"/>
        <w:jc w:val="both"/>
        <w:rPr>
          <w:rFonts w:ascii="PT Astra Serif" w:hAnsi="PT Astra Serif"/>
          <w:iCs/>
          <w:sz w:val="24"/>
          <w:szCs w:val="24"/>
        </w:rPr>
      </w:pPr>
      <w:r w:rsidRPr="00DB453B">
        <w:rPr>
          <w:rFonts w:ascii="PT Astra Serif" w:hAnsi="PT Astra Serif"/>
          <w:sz w:val="24"/>
          <w:szCs w:val="24"/>
        </w:rPr>
        <w:t xml:space="preserve">Оплата за выполненные работы по настоящему </w:t>
      </w:r>
      <w:r w:rsidR="00113ADE" w:rsidRPr="00DB453B">
        <w:rPr>
          <w:rFonts w:ascii="PT Astra Serif" w:hAnsi="PT Astra Serif"/>
          <w:sz w:val="24"/>
          <w:szCs w:val="24"/>
        </w:rPr>
        <w:t>договору</w:t>
      </w:r>
      <w:r w:rsidRPr="00DB453B">
        <w:rPr>
          <w:rFonts w:ascii="PT Astra Serif" w:hAnsi="PT Astra Serif"/>
          <w:sz w:val="24"/>
          <w:szCs w:val="24"/>
        </w:rPr>
        <w:t xml:space="preserve"> производится в форме безналичного перечисления денежных средств на расчетный счет «</w:t>
      </w:r>
      <w:r w:rsidR="00601AC2">
        <w:rPr>
          <w:rFonts w:ascii="PT Astra Serif" w:hAnsi="PT Astra Serif"/>
          <w:sz w:val="24"/>
          <w:szCs w:val="24"/>
        </w:rPr>
        <w:t>Исполнителя</w:t>
      </w:r>
      <w:r w:rsidRPr="00DB453B">
        <w:rPr>
          <w:rFonts w:ascii="PT Astra Serif" w:hAnsi="PT Astra Serif"/>
          <w:sz w:val="24"/>
          <w:szCs w:val="24"/>
        </w:rPr>
        <w:t xml:space="preserve">» в течение </w:t>
      </w:r>
      <w:r w:rsidR="00DB453B" w:rsidRPr="00DB453B">
        <w:rPr>
          <w:rFonts w:ascii="PT Astra Serif" w:hAnsi="PT Astra Serif"/>
          <w:sz w:val="24"/>
          <w:szCs w:val="24"/>
        </w:rPr>
        <w:t>10</w:t>
      </w:r>
      <w:r w:rsidR="0018495C" w:rsidRPr="00DB453B">
        <w:rPr>
          <w:rFonts w:ascii="PT Astra Serif" w:hAnsi="PT Astra Serif"/>
          <w:sz w:val="24"/>
          <w:szCs w:val="24"/>
        </w:rPr>
        <w:t xml:space="preserve"> </w:t>
      </w:r>
      <w:r w:rsidR="00113ADE" w:rsidRPr="00DB453B">
        <w:rPr>
          <w:rFonts w:ascii="PT Astra Serif" w:hAnsi="PT Astra Serif"/>
          <w:sz w:val="24"/>
          <w:szCs w:val="24"/>
        </w:rPr>
        <w:t>рабочих</w:t>
      </w:r>
      <w:r w:rsidRPr="00DB453B">
        <w:rPr>
          <w:rFonts w:ascii="PT Astra Serif" w:hAnsi="PT Astra Serif"/>
          <w:sz w:val="24"/>
          <w:szCs w:val="24"/>
        </w:rPr>
        <w:t xml:space="preserve"> дней </w:t>
      </w:r>
      <w:r w:rsidR="005A49FF" w:rsidRPr="00DB453B">
        <w:rPr>
          <w:rFonts w:ascii="PT Astra Serif" w:hAnsi="PT Astra Serif"/>
          <w:sz w:val="24"/>
          <w:szCs w:val="24"/>
        </w:rPr>
        <w:t>за средств федерального бюджета в пределах доведенных лимитов бюджетных обязательств  на 202</w:t>
      </w:r>
      <w:r w:rsidR="00DB453B">
        <w:rPr>
          <w:rFonts w:ascii="PT Astra Serif" w:hAnsi="PT Astra Serif"/>
          <w:sz w:val="24"/>
          <w:szCs w:val="24"/>
        </w:rPr>
        <w:t>6</w:t>
      </w:r>
      <w:r w:rsidR="005A49FF" w:rsidRPr="00DB453B">
        <w:rPr>
          <w:rFonts w:ascii="PT Astra Serif" w:hAnsi="PT Astra Serif"/>
          <w:sz w:val="24"/>
          <w:szCs w:val="24"/>
        </w:rPr>
        <w:t xml:space="preserve"> г. по соответствующим статьям экономической классификации (КБК </w:t>
      </w:r>
      <w:r w:rsidR="0039305A" w:rsidRPr="00DB453B">
        <w:rPr>
          <w:rFonts w:ascii="PT Astra Serif" w:hAnsi="PT Astra Serif"/>
          <w:sz w:val="24"/>
          <w:szCs w:val="24"/>
        </w:rPr>
        <w:t>320 0305 4240690 04</w:t>
      </w:r>
      <w:r w:rsidR="00EA0ECC">
        <w:rPr>
          <w:rFonts w:ascii="PT Astra Serif" w:hAnsi="PT Astra Serif"/>
          <w:sz w:val="24"/>
          <w:szCs w:val="24"/>
        </w:rPr>
        <w:t>8</w:t>
      </w:r>
      <w:r w:rsidR="0039305A" w:rsidRPr="00DB453B">
        <w:rPr>
          <w:rFonts w:ascii="PT Astra Serif" w:hAnsi="PT Astra Serif"/>
          <w:sz w:val="24"/>
          <w:szCs w:val="24"/>
        </w:rPr>
        <w:t> 244</w:t>
      </w:r>
      <w:r w:rsidR="005A49FF" w:rsidRPr="00DB453B">
        <w:rPr>
          <w:rFonts w:ascii="PT Astra Serif" w:hAnsi="PT Astra Serif"/>
          <w:sz w:val="24"/>
          <w:szCs w:val="24"/>
        </w:rPr>
        <w:t xml:space="preserve">) </w:t>
      </w:r>
      <w:r w:rsidRPr="00DB453B">
        <w:rPr>
          <w:rFonts w:ascii="PT Astra Serif" w:hAnsi="PT Astra Serif"/>
          <w:sz w:val="24"/>
          <w:szCs w:val="24"/>
        </w:rPr>
        <w:t>с момента выполнения работ и получения от «</w:t>
      </w:r>
      <w:r w:rsidR="00601AC2">
        <w:rPr>
          <w:rFonts w:ascii="PT Astra Serif" w:hAnsi="PT Astra Serif"/>
          <w:sz w:val="24"/>
          <w:szCs w:val="24"/>
        </w:rPr>
        <w:t>Исполнител</w:t>
      </w:r>
      <w:r w:rsidR="00601AC2">
        <w:rPr>
          <w:rFonts w:ascii="PT Astra Serif" w:hAnsi="PT Astra Serif"/>
          <w:sz w:val="24"/>
          <w:szCs w:val="24"/>
        </w:rPr>
        <w:t>я</w:t>
      </w:r>
      <w:r w:rsidRPr="00DB453B">
        <w:rPr>
          <w:rFonts w:ascii="PT Astra Serif" w:hAnsi="PT Astra Serif"/>
          <w:sz w:val="24"/>
          <w:szCs w:val="24"/>
        </w:rPr>
        <w:t>» счета, счета – фактуры (при необходимости</w:t>
      </w:r>
      <w:r w:rsidR="005A49FF" w:rsidRPr="00DB453B">
        <w:rPr>
          <w:rFonts w:ascii="PT Astra Serif" w:hAnsi="PT Astra Serif"/>
          <w:sz w:val="24"/>
          <w:szCs w:val="24"/>
        </w:rPr>
        <w:t>), акт о приёмке выполненных работ</w:t>
      </w:r>
      <w:r w:rsidR="009C5C8F" w:rsidRPr="00DB453B">
        <w:rPr>
          <w:rFonts w:ascii="PT Astra Serif" w:hAnsi="PT Astra Serif"/>
          <w:sz w:val="24"/>
          <w:szCs w:val="24"/>
        </w:rPr>
        <w:t>.</w:t>
      </w:r>
      <w:r w:rsidR="005A49FF" w:rsidRPr="00DB453B">
        <w:rPr>
          <w:rFonts w:ascii="PT Astra Serif" w:hAnsi="PT Astra Serif"/>
          <w:sz w:val="24"/>
          <w:szCs w:val="24"/>
        </w:rPr>
        <w:t xml:space="preserve"> </w:t>
      </w:r>
    </w:p>
    <w:p w14:paraId="7A48E73C" w14:textId="77777777" w:rsidR="00763E62" w:rsidRPr="00DB453B" w:rsidRDefault="00763E62" w:rsidP="006B0AE2">
      <w:pPr>
        <w:pStyle w:val="a4"/>
        <w:widowControl w:val="0"/>
        <w:numPr>
          <w:ilvl w:val="1"/>
          <w:numId w:val="9"/>
        </w:numPr>
        <w:spacing w:after="0" w:line="240" w:lineRule="auto"/>
        <w:ind w:left="0" w:firstLine="709"/>
        <w:contextualSpacing w:val="0"/>
        <w:jc w:val="both"/>
        <w:rPr>
          <w:rFonts w:ascii="PT Astra Serif" w:hAnsi="PT Astra Serif"/>
          <w:sz w:val="24"/>
          <w:szCs w:val="24"/>
        </w:rPr>
      </w:pPr>
      <w:r w:rsidRPr="00DB453B">
        <w:rPr>
          <w:rFonts w:ascii="PT Astra Serif" w:hAnsi="PT Astra Serif"/>
          <w:iCs/>
          <w:sz w:val="24"/>
          <w:szCs w:val="24"/>
        </w:rPr>
        <w:t xml:space="preserve">Сумма </w:t>
      </w:r>
      <w:r w:rsidR="00113ADE" w:rsidRPr="00DB453B">
        <w:rPr>
          <w:rFonts w:ascii="PT Astra Serif" w:hAnsi="PT Astra Serif"/>
          <w:iCs/>
          <w:sz w:val="24"/>
          <w:szCs w:val="24"/>
        </w:rPr>
        <w:t>договора</w:t>
      </w:r>
      <w:r w:rsidRPr="00DB453B">
        <w:rPr>
          <w:rFonts w:ascii="PT Astra Serif" w:hAnsi="PT Astra Serif"/>
          <w:iCs/>
          <w:sz w:val="24"/>
          <w:szCs w:val="24"/>
        </w:rPr>
        <w:t>, подлежащая уплате</w:t>
      </w:r>
      <w:r w:rsidRPr="00DB453B">
        <w:rPr>
          <w:rFonts w:ascii="PT Astra Serif" w:hAnsi="PT Astra Serif"/>
          <w:i/>
          <w:iCs/>
          <w:sz w:val="24"/>
          <w:szCs w:val="24"/>
        </w:rPr>
        <w:t xml:space="preserve"> </w:t>
      </w:r>
      <w:r w:rsidRPr="00DB453B">
        <w:rPr>
          <w:rFonts w:ascii="PT Astra Serif" w:hAnsi="PT Astra Serif"/>
          <w:iCs/>
          <w:sz w:val="24"/>
          <w:szCs w:val="24"/>
        </w:rPr>
        <w:t xml:space="preserve">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113ADE" w:rsidRPr="00DB453B">
        <w:rPr>
          <w:rFonts w:ascii="PT Astra Serif" w:hAnsi="PT Astra Serif"/>
          <w:iCs/>
          <w:sz w:val="24"/>
          <w:szCs w:val="24"/>
        </w:rPr>
        <w:t>договора</w:t>
      </w:r>
      <w:r w:rsidRPr="00DB453B">
        <w:rPr>
          <w:rFonts w:ascii="PT Astra Serif" w:hAnsi="PT Astra Serif"/>
          <w:iCs/>
          <w:sz w:val="24"/>
          <w:szCs w:val="24"/>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9DBD66A" w14:textId="77777777" w:rsidR="005448EE" w:rsidRPr="00DB453B" w:rsidRDefault="005448EE" w:rsidP="005448EE">
      <w:pPr>
        <w:pStyle w:val="a4"/>
        <w:widowControl w:val="0"/>
        <w:spacing w:line="240" w:lineRule="auto"/>
        <w:ind w:left="0"/>
        <w:jc w:val="both"/>
        <w:rPr>
          <w:rFonts w:ascii="PT Astra Serif" w:hAnsi="PT Astra Serif"/>
          <w:sz w:val="24"/>
          <w:szCs w:val="24"/>
        </w:rPr>
      </w:pPr>
    </w:p>
    <w:p w14:paraId="61BD96D1" w14:textId="61F87715" w:rsidR="00763E62" w:rsidRPr="00DB453B" w:rsidRDefault="00763E62" w:rsidP="0019781D">
      <w:pPr>
        <w:pStyle w:val="a4"/>
        <w:numPr>
          <w:ilvl w:val="0"/>
          <w:numId w:val="9"/>
        </w:numPr>
        <w:spacing w:after="0" w:line="240" w:lineRule="auto"/>
        <w:ind w:left="0" w:right="-1"/>
        <w:jc w:val="center"/>
        <w:rPr>
          <w:rFonts w:ascii="PT Astra Serif" w:hAnsi="PT Astra Serif"/>
          <w:b/>
          <w:sz w:val="24"/>
          <w:szCs w:val="24"/>
        </w:rPr>
      </w:pPr>
      <w:r w:rsidRPr="00DB453B">
        <w:rPr>
          <w:rFonts w:ascii="PT Astra Serif" w:hAnsi="PT Astra Serif"/>
          <w:b/>
          <w:sz w:val="24"/>
          <w:szCs w:val="24"/>
        </w:rPr>
        <w:t>С</w:t>
      </w:r>
      <w:r w:rsidR="006B0AE2" w:rsidRPr="00DB453B">
        <w:rPr>
          <w:rFonts w:ascii="PT Astra Serif" w:hAnsi="PT Astra Serif"/>
          <w:b/>
          <w:sz w:val="24"/>
          <w:szCs w:val="24"/>
        </w:rPr>
        <w:t>роки оказания услуг</w:t>
      </w:r>
    </w:p>
    <w:p w14:paraId="414FC8DC" w14:textId="77777777" w:rsidR="005448EE" w:rsidRPr="00DB453B" w:rsidRDefault="005448EE" w:rsidP="006B0AE2">
      <w:pPr>
        <w:pStyle w:val="a4"/>
        <w:spacing w:after="0" w:line="240" w:lineRule="auto"/>
        <w:ind w:left="0" w:firstLine="709"/>
        <w:contextualSpacing w:val="0"/>
        <w:rPr>
          <w:rFonts w:ascii="PT Astra Serif" w:hAnsi="PT Astra Serif"/>
          <w:b/>
          <w:sz w:val="24"/>
          <w:szCs w:val="24"/>
        </w:rPr>
      </w:pPr>
    </w:p>
    <w:p w14:paraId="2CD98035" w14:textId="7902D417" w:rsidR="0064530B" w:rsidRPr="00DB453B" w:rsidRDefault="00763E62" w:rsidP="006B0AE2">
      <w:pPr>
        <w:widowControl w:val="0"/>
        <w:spacing w:after="0" w:line="240" w:lineRule="auto"/>
        <w:ind w:firstLine="709"/>
        <w:jc w:val="both"/>
        <w:rPr>
          <w:rFonts w:ascii="PT Astra Serif" w:hAnsi="PT Astra Serif"/>
          <w:sz w:val="24"/>
          <w:szCs w:val="24"/>
        </w:rPr>
      </w:pPr>
      <w:r w:rsidRPr="00DB453B">
        <w:rPr>
          <w:rFonts w:ascii="PT Astra Serif" w:hAnsi="PT Astra Serif"/>
          <w:sz w:val="24"/>
          <w:szCs w:val="24"/>
        </w:rPr>
        <w:t>4.</w:t>
      </w:r>
      <w:r w:rsidR="0018495C" w:rsidRPr="00DB453B">
        <w:rPr>
          <w:rFonts w:ascii="PT Astra Serif" w:hAnsi="PT Astra Serif"/>
          <w:sz w:val="24"/>
          <w:szCs w:val="24"/>
        </w:rPr>
        <w:t>1</w:t>
      </w:r>
      <w:r w:rsidRPr="00DB453B">
        <w:rPr>
          <w:rFonts w:ascii="PT Astra Serif" w:hAnsi="PT Astra Serif"/>
          <w:sz w:val="24"/>
          <w:szCs w:val="24"/>
        </w:rPr>
        <w:t xml:space="preserve">. Выполнение работ по настоящему </w:t>
      </w:r>
      <w:r w:rsidR="00113ADE" w:rsidRPr="00DB453B">
        <w:rPr>
          <w:rFonts w:ascii="PT Astra Serif" w:hAnsi="PT Astra Serif"/>
          <w:sz w:val="24"/>
          <w:szCs w:val="24"/>
        </w:rPr>
        <w:t>договору</w:t>
      </w:r>
      <w:r w:rsidRPr="00DB453B">
        <w:rPr>
          <w:rFonts w:ascii="PT Astra Serif" w:hAnsi="PT Astra Serif"/>
          <w:sz w:val="24"/>
          <w:szCs w:val="24"/>
        </w:rPr>
        <w:t xml:space="preserve"> осуществляется «</w:t>
      </w:r>
      <w:r w:rsidR="00601AC2">
        <w:rPr>
          <w:rFonts w:ascii="PT Astra Serif" w:hAnsi="PT Astra Serif"/>
          <w:sz w:val="24"/>
          <w:szCs w:val="24"/>
        </w:rPr>
        <w:t>Исполнител</w:t>
      </w:r>
      <w:r w:rsidR="00601AC2">
        <w:rPr>
          <w:rFonts w:ascii="PT Astra Serif" w:hAnsi="PT Astra Serif"/>
          <w:sz w:val="24"/>
          <w:szCs w:val="24"/>
        </w:rPr>
        <w:t>ем</w:t>
      </w:r>
      <w:r w:rsidRPr="00DB453B">
        <w:rPr>
          <w:rFonts w:ascii="PT Astra Serif" w:hAnsi="PT Astra Serif"/>
          <w:sz w:val="24"/>
          <w:szCs w:val="24"/>
        </w:rPr>
        <w:t xml:space="preserve">» </w:t>
      </w:r>
      <w:r w:rsidR="00EA0ECC" w:rsidRPr="00DB453B">
        <w:rPr>
          <w:rFonts w:ascii="PT Astra Serif" w:hAnsi="PT Astra Serif"/>
          <w:sz w:val="24"/>
          <w:szCs w:val="24"/>
        </w:rPr>
        <w:t>осуществляется в</w:t>
      </w:r>
      <w:r w:rsidR="0039305A" w:rsidRPr="00DB453B">
        <w:rPr>
          <w:rFonts w:ascii="PT Astra Serif" w:hAnsi="PT Astra Serif"/>
          <w:sz w:val="24"/>
          <w:szCs w:val="24"/>
        </w:rPr>
        <w:t xml:space="preserve"> течение </w:t>
      </w:r>
      <w:r w:rsidR="00EA0ECC">
        <w:rPr>
          <w:rFonts w:ascii="PT Astra Serif" w:hAnsi="PT Astra Serif"/>
          <w:sz w:val="24"/>
          <w:szCs w:val="24"/>
        </w:rPr>
        <w:t>5</w:t>
      </w:r>
      <w:r w:rsidR="0064530B" w:rsidRPr="00DB453B">
        <w:rPr>
          <w:rFonts w:ascii="PT Astra Serif" w:hAnsi="PT Astra Serif"/>
          <w:sz w:val="24"/>
          <w:szCs w:val="24"/>
        </w:rPr>
        <w:t xml:space="preserve"> </w:t>
      </w:r>
      <w:r w:rsidR="00EA0ECC">
        <w:rPr>
          <w:rFonts w:ascii="PT Astra Serif" w:hAnsi="PT Astra Serif"/>
          <w:sz w:val="24"/>
          <w:szCs w:val="24"/>
        </w:rPr>
        <w:t>рабочих</w:t>
      </w:r>
      <w:r w:rsidR="0064530B" w:rsidRPr="00DB453B">
        <w:rPr>
          <w:rFonts w:ascii="PT Astra Serif" w:hAnsi="PT Astra Serif"/>
          <w:sz w:val="24"/>
          <w:szCs w:val="24"/>
        </w:rPr>
        <w:t xml:space="preserve"> дней с момента заключения договора.</w:t>
      </w:r>
    </w:p>
    <w:p w14:paraId="2F183464" w14:textId="1110F935" w:rsidR="00763E62" w:rsidRDefault="00763E62" w:rsidP="006B0AE2">
      <w:pPr>
        <w:tabs>
          <w:tab w:val="num" w:pos="142"/>
        </w:tabs>
        <w:spacing w:after="0" w:line="240" w:lineRule="auto"/>
        <w:ind w:firstLine="709"/>
        <w:jc w:val="both"/>
        <w:rPr>
          <w:rFonts w:ascii="PT Astra Serif" w:hAnsi="PT Astra Serif"/>
          <w:sz w:val="24"/>
          <w:szCs w:val="24"/>
        </w:rPr>
      </w:pPr>
      <w:r w:rsidRPr="00DB453B">
        <w:rPr>
          <w:rFonts w:ascii="PT Astra Serif" w:hAnsi="PT Astra Serif"/>
          <w:sz w:val="24"/>
          <w:szCs w:val="24"/>
        </w:rPr>
        <w:t>4.</w:t>
      </w:r>
      <w:r w:rsidR="0018495C" w:rsidRPr="00DB453B">
        <w:rPr>
          <w:rFonts w:ascii="PT Astra Serif" w:hAnsi="PT Astra Serif"/>
          <w:sz w:val="24"/>
          <w:szCs w:val="24"/>
        </w:rPr>
        <w:t>2</w:t>
      </w:r>
      <w:r w:rsidRPr="00DB453B">
        <w:rPr>
          <w:rFonts w:ascii="PT Astra Serif" w:hAnsi="PT Astra Serif"/>
          <w:sz w:val="24"/>
          <w:szCs w:val="24"/>
        </w:rPr>
        <w:t xml:space="preserve">. Окончание срока действия </w:t>
      </w:r>
      <w:r w:rsidR="00113ADE" w:rsidRPr="00DB453B">
        <w:rPr>
          <w:rFonts w:ascii="PT Astra Serif" w:hAnsi="PT Astra Serif"/>
          <w:sz w:val="24"/>
          <w:szCs w:val="24"/>
        </w:rPr>
        <w:t>договора</w:t>
      </w:r>
      <w:r w:rsidRPr="00DB453B">
        <w:rPr>
          <w:rFonts w:ascii="PT Astra Serif" w:hAnsi="PT Astra Serif"/>
          <w:sz w:val="24"/>
          <w:szCs w:val="24"/>
        </w:rPr>
        <w:t xml:space="preserve"> не освобождает стороны от ответственности за его нарушение.</w:t>
      </w:r>
    </w:p>
    <w:p w14:paraId="77E93A89" w14:textId="77777777" w:rsidR="006B0AE2" w:rsidRPr="00DB453B" w:rsidRDefault="006B0AE2" w:rsidP="006B0AE2">
      <w:pPr>
        <w:tabs>
          <w:tab w:val="num" w:pos="142"/>
        </w:tabs>
        <w:spacing w:after="0" w:line="240" w:lineRule="auto"/>
        <w:ind w:firstLine="709"/>
        <w:jc w:val="both"/>
        <w:rPr>
          <w:rFonts w:ascii="PT Astra Serif" w:hAnsi="PT Astra Serif"/>
          <w:sz w:val="24"/>
          <w:szCs w:val="24"/>
        </w:rPr>
      </w:pPr>
    </w:p>
    <w:p w14:paraId="4E9EB093" w14:textId="6DB8BA1B" w:rsidR="00763E62" w:rsidRDefault="006B0AE2" w:rsidP="0019781D">
      <w:pPr>
        <w:pStyle w:val="a4"/>
        <w:numPr>
          <w:ilvl w:val="0"/>
          <w:numId w:val="9"/>
        </w:numPr>
        <w:spacing w:after="0" w:line="240" w:lineRule="auto"/>
        <w:ind w:left="0" w:right="-1"/>
        <w:jc w:val="center"/>
        <w:rPr>
          <w:rFonts w:ascii="PT Astra Serif" w:hAnsi="PT Astra Serif"/>
          <w:b/>
          <w:sz w:val="24"/>
          <w:szCs w:val="24"/>
        </w:rPr>
      </w:pPr>
      <w:r w:rsidRPr="00DB453B">
        <w:rPr>
          <w:rFonts w:ascii="PT Astra Serif" w:hAnsi="PT Astra Serif"/>
          <w:b/>
          <w:sz w:val="24"/>
          <w:szCs w:val="24"/>
        </w:rPr>
        <w:t>Обязанности и права сторон</w:t>
      </w:r>
    </w:p>
    <w:p w14:paraId="095E199C" w14:textId="77777777" w:rsidR="006B0AE2" w:rsidRPr="00DB453B" w:rsidRDefault="006B0AE2" w:rsidP="006B0AE2">
      <w:pPr>
        <w:pStyle w:val="a4"/>
        <w:spacing w:after="0" w:line="240" w:lineRule="auto"/>
        <w:ind w:left="0" w:right="-1"/>
        <w:rPr>
          <w:rFonts w:ascii="PT Astra Serif" w:hAnsi="PT Astra Serif"/>
          <w:b/>
          <w:sz w:val="24"/>
          <w:szCs w:val="24"/>
        </w:rPr>
      </w:pPr>
    </w:p>
    <w:p w14:paraId="38E8E5D9" w14:textId="785B843B" w:rsidR="00763E62" w:rsidRPr="00DB453B" w:rsidRDefault="00763E62" w:rsidP="006B0AE2">
      <w:pPr>
        <w:tabs>
          <w:tab w:val="num" w:pos="142"/>
        </w:tabs>
        <w:spacing w:after="0" w:line="240" w:lineRule="auto"/>
        <w:ind w:firstLine="709"/>
        <w:jc w:val="both"/>
        <w:rPr>
          <w:rFonts w:ascii="PT Astra Serif" w:hAnsi="PT Astra Serif"/>
          <w:b/>
          <w:sz w:val="24"/>
          <w:szCs w:val="24"/>
        </w:rPr>
      </w:pPr>
      <w:r w:rsidRPr="00DB453B">
        <w:rPr>
          <w:rFonts w:ascii="PT Astra Serif" w:hAnsi="PT Astra Serif"/>
          <w:b/>
          <w:sz w:val="24"/>
          <w:szCs w:val="24"/>
        </w:rPr>
        <w:t>5.1</w:t>
      </w:r>
      <w:r w:rsidRPr="00601AC2">
        <w:rPr>
          <w:rFonts w:ascii="PT Astra Serif" w:hAnsi="PT Astra Serif"/>
          <w:b/>
          <w:sz w:val="24"/>
          <w:szCs w:val="24"/>
        </w:rPr>
        <w:t>. «</w:t>
      </w:r>
      <w:r w:rsidR="00601AC2" w:rsidRPr="00601AC2">
        <w:rPr>
          <w:rFonts w:ascii="PT Astra Serif" w:hAnsi="PT Astra Serif"/>
          <w:b/>
          <w:sz w:val="24"/>
          <w:szCs w:val="24"/>
        </w:rPr>
        <w:t>Исполнител</w:t>
      </w:r>
      <w:r w:rsidR="00601AC2" w:rsidRPr="00601AC2">
        <w:rPr>
          <w:rFonts w:ascii="PT Astra Serif" w:hAnsi="PT Astra Serif"/>
          <w:b/>
          <w:sz w:val="24"/>
          <w:szCs w:val="24"/>
        </w:rPr>
        <w:t>ь</w:t>
      </w:r>
      <w:r w:rsidRPr="00601AC2">
        <w:rPr>
          <w:rFonts w:ascii="PT Astra Serif" w:hAnsi="PT Astra Serif"/>
          <w:b/>
          <w:sz w:val="24"/>
          <w:szCs w:val="24"/>
        </w:rPr>
        <w:t>»</w:t>
      </w:r>
      <w:r w:rsidRPr="00DB453B">
        <w:rPr>
          <w:rFonts w:ascii="PT Astra Serif" w:hAnsi="PT Astra Serif"/>
          <w:b/>
          <w:sz w:val="24"/>
          <w:szCs w:val="24"/>
        </w:rPr>
        <w:t xml:space="preserve"> обязан:</w:t>
      </w:r>
    </w:p>
    <w:p w14:paraId="59C685A1" w14:textId="5EE9FDA7" w:rsidR="00763E62" w:rsidRPr="00DB453B" w:rsidRDefault="00763E62" w:rsidP="006B0AE2">
      <w:pPr>
        <w:tabs>
          <w:tab w:val="num" w:pos="142"/>
        </w:tabs>
        <w:spacing w:after="0" w:line="240" w:lineRule="auto"/>
        <w:ind w:firstLine="709"/>
        <w:jc w:val="both"/>
        <w:rPr>
          <w:rFonts w:ascii="PT Astra Serif" w:hAnsi="PT Astra Serif"/>
          <w:sz w:val="24"/>
          <w:szCs w:val="24"/>
        </w:rPr>
      </w:pPr>
      <w:r w:rsidRPr="00DB453B">
        <w:rPr>
          <w:rFonts w:ascii="PT Astra Serif" w:hAnsi="PT Astra Serif"/>
          <w:sz w:val="24"/>
          <w:szCs w:val="24"/>
        </w:rPr>
        <w:t xml:space="preserve">5.1.1. Своими силами и средствами, за свой </w:t>
      </w:r>
      <w:r w:rsidR="006B0AE2" w:rsidRPr="00DB453B">
        <w:rPr>
          <w:rFonts w:ascii="PT Astra Serif" w:hAnsi="PT Astra Serif"/>
          <w:sz w:val="24"/>
          <w:szCs w:val="24"/>
        </w:rPr>
        <w:t>риск обеспечить</w:t>
      </w:r>
      <w:r w:rsidRPr="00DB453B">
        <w:rPr>
          <w:rFonts w:ascii="PT Astra Serif" w:hAnsi="PT Astra Serif"/>
          <w:sz w:val="24"/>
          <w:szCs w:val="24"/>
        </w:rPr>
        <w:t xml:space="preserve"> выполнение </w:t>
      </w:r>
      <w:r w:rsidR="006B0AE2" w:rsidRPr="00DB453B">
        <w:rPr>
          <w:rFonts w:ascii="PT Astra Serif" w:hAnsi="PT Astra Serif"/>
          <w:sz w:val="24"/>
          <w:szCs w:val="24"/>
        </w:rPr>
        <w:t>работ, предусмотренных</w:t>
      </w:r>
      <w:r w:rsidRPr="00DB453B">
        <w:rPr>
          <w:rFonts w:ascii="PT Astra Serif" w:hAnsi="PT Astra Serif"/>
          <w:sz w:val="24"/>
          <w:szCs w:val="24"/>
        </w:rPr>
        <w:t xml:space="preserve"> условиями настоящего </w:t>
      </w:r>
      <w:r w:rsidR="006B0AE2" w:rsidRPr="00DB453B">
        <w:rPr>
          <w:rFonts w:ascii="PT Astra Serif" w:hAnsi="PT Astra Serif"/>
          <w:sz w:val="24"/>
          <w:szCs w:val="24"/>
        </w:rPr>
        <w:t>договора, в</w:t>
      </w:r>
      <w:r w:rsidRPr="00DB453B">
        <w:rPr>
          <w:rFonts w:ascii="PT Astra Serif" w:hAnsi="PT Astra Serif"/>
          <w:sz w:val="24"/>
          <w:szCs w:val="24"/>
        </w:rPr>
        <w:t xml:space="preserve"> сроки </w:t>
      </w:r>
      <w:r w:rsidR="006B0AE2" w:rsidRPr="00DB453B">
        <w:rPr>
          <w:rFonts w:ascii="PT Astra Serif" w:hAnsi="PT Astra Serif"/>
          <w:sz w:val="24"/>
          <w:szCs w:val="24"/>
        </w:rPr>
        <w:t>определенные п.</w:t>
      </w:r>
      <w:r w:rsidRPr="00DB453B">
        <w:rPr>
          <w:rFonts w:ascii="PT Astra Serif" w:hAnsi="PT Astra Serif"/>
          <w:sz w:val="24"/>
          <w:szCs w:val="24"/>
        </w:rPr>
        <w:t xml:space="preserve"> 4.2. настоящего </w:t>
      </w:r>
      <w:r w:rsidR="00113ADE" w:rsidRPr="00DB453B">
        <w:rPr>
          <w:rFonts w:ascii="PT Astra Serif" w:hAnsi="PT Astra Serif"/>
          <w:sz w:val="24"/>
          <w:szCs w:val="24"/>
        </w:rPr>
        <w:t>договора</w:t>
      </w:r>
      <w:r w:rsidRPr="00DB453B">
        <w:rPr>
          <w:rFonts w:ascii="PT Astra Serif" w:hAnsi="PT Astra Serif"/>
          <w:sz w:val="24"/>
          <w:szCs w:val="24"/>
        </w:rPr>
        <w:t xml:space="preserve"> с качеством согласно п. 1.2. настоящего </w:t>
      </w:r>
      <w:r w:rsidR="00113ADE" w:rsidRPr="00DB453B">
        <w:rPr>
          <w:rFonts w:ascii="PT Astra Serif" w:hAnsi="PT Astra Serif"/>
          <w:sz w:val="24"/>
          <w:szCs w:val="24"/>
        </w:rPr>
        <w:t>договора</w:t>
      </w:r>
      <w:r w:rsidRPr="00DB453B">
        <w:rPr>
          <w:rFonts w:ascii="PT Astra Serif" w:hAnsi="PT Astra Serif"/>
          <w:sz w:val="24"/>
          <w:szCs w:val="24"/>
        </w:rPr>
        <w:t xml:space="preserve">. </w:t>
      </w:r>
    </w:p>
    <w:p w14:paraId="30015C7D" w14:textId="77777777" w:rsidR="00763E62" w:rsidRPr="00DB453B" w:rsidRDefault="00763E62" w:rsidP="006B0AE2">
      <w:pPr>
        <w:tabs>
          <w:tab w:val="num" w:pos="142"/>
        </w:tabs>
        <w:spacing w:after="0" w:line="240" w:lineRule="auto"/>
        <w:ind w:firstLine="709"/>
        <w:jc w:val="both"/>
        <w:rPr>
          <w:rFonts w:ascii="PT Astra Serif" w:hAnsi="PT Astra Serif"/>
          <w:sz w:val="24"/>
          <w:szCs w:val="24"/>
        </w:rPr>
      </w:pPr>
      <w:r w:rsidRPr="00DB453B">
        <w:rPr>
          <w:rFonts w:ascii="PT Astra Serif" w:hAnsi="PT Astra Serif"/>
          <w:sz w:val="24"/>
          <w:szCs w:val="24"/>
        </w:rPr>
        <w:t>5.1.2. По окончании выполнения работ сдать результат «</w:t>
      </w:r>
      <w:r w:rsidR="00113ADE" w:rsidRPr="00DB453B">
        <w:rPr>
          <w:rFonts w:ascii="PT Astra Serif" w:hAnsi="PT Astra Serif"/>
          <w:sz w:val="24"/>
          <w:szCs w:val="24"/>
        </w:rPr>
        <w:t>З</w:t>
      </w:r>
      <w:r w:rsidRPr="00DB453B">
        <w:rPr>
          <w:rFonts w:ascii="PT Astra Serif" w:hAnsi="PT Astra Serif"/>
          <w:sz w:val="24"/>
          <w:szCs w:val="24"/>
        </w:rPr>
        <w:t xml:space="preserve">аказчику» с оформлением акта о приемке выполненных работ. </w:t>
      </w:r>
    </w:p>
    <w:p w14:paraId="3F45E992" w14:textId="77777777" w:rsidR="00763E62" w:rsidRPr="00DB453B" w:rsidRDefault="00763E62" w:rsidP="006B0AE2">
      <w:pPr>
        <w:tabs>
          <w:tab w:val="num" w:pos="142"/>
        </w:tabs>
        <w:spacing w:after="0" w:line="240" w:lineRule="auto"/>
        <w:ind w:firstLine="709"/>
        <w:jc w:val="both"/>
        <w:rPr>
          <w:rFonts w:ascii="PT Astra Serif" w:hAnsi="PT Astra Serif"/>
          <w:b/>
          <w:sz w:val="24"/>
          <w:szCs w:val="24"/>
        </w:rPr>
      </w:pPr>
      <w:r w:rsidRPr="00DB453B">
        <w:rPr>
          <w:rFonts w:ascii="PT Astra Serif" w:hAnsi="PT Astra Serif"/>
          <w:b/>
          <w:sz w:val="24"/>
          <w:szCs w:val="24"/>
        </w:rPr>
        <w:t>5.2. «Заказчик» обязан:</w:t>
      </w:r>
    </w:p>
    <w:p w14:paraId="781E6EC9" w14:textId="59CD1B18" w:rsidR="00763E62" w:rsidRPr="00DB453B" w:rsidRDefault="00763E62" w:rsidP="006B0AE2">
      <w:pPr>
        <w:tabs>
          <w:tab w:val="num" w:pos="142"/>
        </w:tabs>
        <w:spacing w:after="0" w:line="240" w:lineRule="auto"/>
        <w:ind w:firstLine="709"/>
        <w:jc w:val="both"/>
        <w:rPr>
          <w:rFonts w:ascii="PT Astra Serif" w:hAnsi="PT Astra Serif"/>
          <w:sz w:val="24"/>
          <w:szCs w:val="24"/>
        </w:rPr>
      </w:pPr>
      <w:r w:rsidRPr="00DB453B">
        <w:rPr>
          <w:rFonts w:ascii="PT Astra Serif" w:hAnsi="PT Astra Serif"/>
          <w:sz w:val="24"/>
          <w:szCs w:val="24"/>
        </w:rPr>
        <w:t xml:space="preserve">5.2.1. Осуществлять контроль </w:t>
      </w:r>
      <w:r w:rsidR="006B0AE2" w:rsidRPr="00DB453B">
        <w:rPr>
          <w:rFonts w:ascii="PT Astra Serif" w:hAnsi="PT Astra Serif"/>
          <w:sz w:val="24"/>
          <w:szCs w:val="24"/>
        </w:rPr>
        <w:t>за выполнением</w:t>
      </w:r>
      <w:r w:rsidRPr="00DB453B">
        <w:rPr>
          <w:rFonts w:ascii="PT Astra Serif" w:hAnsi="PT Astra Serif"/>
          <w:sz w:val="24"/>
          <w:szCs w:val="24"/>
        </w:rPr>
        <w:t xml:space="preserve"> «</w:t>
      </w:r>
      <w:r w:rsidR="00601AC2">
        <w:rPr>
          <w:rFonts w:ascii="PT Astra Serif" w:hAnsi="PT Astra Serif"/>
          <w:sz w:val="24"/>
          <w:szCs w:val="24"/>
        </w:rPr>
        <w:t>Исполнител</w:t>
      </w:r>
      <w:r w:rsidR="00601AC2">
        <w:rPr>
          <w:rFonts w:ascii="PT Astra Serif" w:hAnsi="PT Astra Serif"/>
          <w:sz w:val="24"/>
          <w:szCs w:val="24"/>
        </w:rPr>
        <w:t>ем</w:t>
      </w:r>
      <w:r w:rsidR="006B0AE2" w:rsidRPr="00DB453B">
        <w:rPr>
          <w:rFonts w:ascii="PT Astra Serif" w:hAnsi="PT Astra Serif"/>
          <w:sz w:val="24"/>
          <w:szCs w:val="24"/>
        </w:rPr>
        <w:t>» работ</w:t>
      </w:r>
      <w:r w:rsidRPr="00DB453B">
        <w:rPr>
          <w:rFonts w:ascii="PT Astra Serif" w:hAnsi="PT Astra Serif"/>
          <w:sz w:val="24"/>
          <w:szCs w:val="24"/>
        </w:rPr>
        <w:t xml:space="preserve">, не вмешиваясь в технологический процесс выполнения работ. </w:t>
      </w:r>
    </w:p>
    <w:p w14:paraId="428D12AD" w14:textId="5B935154" w:rsidR="00763E62" w:rsidRPr="00DB453B" w:rsidRDefault="00763E62" w:rsidP="006B0AE2">
      <w:pPr>
        <w:tabs>
          <w:tab w:val="num" w:pos="142"/>
        </w:tabs>
        <w:spacing w:after="0" w:line="240" w:lineRule="auto"/>
        <w:ind w:firstLine="709"/>
        <w:jc w:val="both"/>
        <w:rPr>
          <w:rFonts w:ascii="PT Astra Serif" w:hAnsi="PT Astra Serif"/>
          <w:sz w:val="24"/>
          <w:szCs w:val="24"/>
        </w:rPr>
      </w:pPr>
      <w:r w:rsidRPr="00DB453B">
        <w:rPr>
          <w:rFonts w:ascii="PT Astra Serif" w:hAnsi="PT Astra Serif"/>
          <w:sz w:val="24"/>
          <w:szCs w:val="24"/>
        </w:rPr>
        <w:t xml:space="preserve">5.2.2. </w:t>
      </w:r>
      <w:r w:rsidR="006B0AE2" w:rsidRPr="00DB453B">
        <w:rPr>
          <w:rFonts w:ascii="PT Astra Serif" w:hAnsi="PT Astra Serif"/>
          <w:sz w:val="24"/>
          <w:szCs w:val="24"/>
        </w:rPr>
        <w:t>После завершения</w:t>
      </w:r>
      <w:r w:rsidRPr="00DB453B">
        <w:rPr>
          <w:rFonts w:ascii="PT Astra Serif" w:hAnsi="PT Astra Serif"/>
          <w:sz w:val="24"/>
          <w:szCs w:val="24"/>
        </w:rPr>
        <w:t xml:space="preserve"> выполнения </w:t>
      </w:r>
      <w:r w:rsidR="006B0AE2" w:rsidRPr="00DB453B">
        <w:rPr>
          <w:rFonts w:ascii="PT Astra Serif" w:hAnsi="PT Astra Serif"/>
          <w:sz w:val="24"/>
          <w:szCs w:val="24"/>
        </w:rPr>
        <w:t>работ принять</w:t>
      </w:r>
      <w:r w:rsidRPr="00DB453B">
        <w:rPr>
          <w:rFonts w:ascii="PT Astra Serif" w:hAnsi="PT Astra Serif"/>
          <w:sz w:val="24"/>
          <w:szCs w:val="24"/>
        </w:rPr>
        <w:t xml:space="preserve"> </w:t>
      </w:r>
      <w:r w:rsidR="006B0AE2" w:rsidRPr="00DB453B">
        <w:rPr>
          <w:rFonts w:ascii="PT Astra Serif" w:hAnsi="PT Astra Serif"/>
          <w:sz w:val="24"/>
          <w:szCs w:val="24"/>
        </w:rPr>
        <w:t>у «</w:t>
      </w:r>
      <w:r w:rsidR="00601AC2">
        <w:rPr>
          <w:rFonts w:ascii="PT Astra Serif" w:hAnsi="PT Astra Serif"/>
          <w:sz w:val="24"/>
          <w:szCs w:val="24"/>
        </w:rPr>
        <w:t>Исполнителя</w:t>
      </w:r>
      <w:r w:rsidRPr="00DB453B">
        <w:rPr>
          <w:rFonts w:ascii="PT Astra Serif" w:hAnsi="PT Astra Serif"/>
          <w:sz w:val="24"/>
          <w:szCs w:val="24"/>
        </w:rPr>
        <w:t xml:space="preserve">» результат </w:t>
      </w:r>
      <w:r w:rsidR="006B0AE2" w:rsidRPr="00DB453B">
        <w:rPr>
          <w:rFonts w:ascii="PT Astra Serif" w:hAnsi="PT Astra Serif"/>
          <w:sz w:val="24"/>
          <w:szCs w:val="24"/>
        </w:rPr>
        <w:t>работ и</w:t>
      </w:r>
      <w:r w:rsidRPr="00DB453B">
        <w:rPr>
          <w:rFonts w:ascii="PT Astra Serif" w:hAnsi="PT Astra Serif"/>
          <w:sz w:val="24"/>
          <w:szCs w:val="24"/>
        </w:rPr>
        <w:t xml:space="preserve"> </w:t>
      </w:r>
      <w:r w:rsidR="006B0AE2" w:rsidRPr="00DB453B">
        <w:rPr>
          <w:rFonts w:ascii="PT Astra Serif" w:hAnsi="PT Astra Serif"/>
          <w:sz w:val="24"/>
          <w:szCs w:val="24"/>
        </w:rPr>
        <w:t>подписать акт</w:t>
      </w:r>
      <w:r w:rsidRPr="00DB453B">
        <w:rPr>
          <w:rFonts w:ascii="PT Astra Serif" w:hAnsi="PT Astra Serif"/>
          <w:sz w:val="24"/>
          <w:szCs w:val="24"/>
        </w:rPr>
        <w:t xml:space="preserve"> о приемке выполненных работ в течение двух дней.</w:t>
      </w:r>
    </w:p>
    <w:p w14:paraId="391241DA" w14:textId="77777777" w:rsidR="00763E62" w:rsidRPr="00DB453B" w:rsidRDefault="00763E62" w:rsidP="006B0AE2">
      <w:pPr>
        <w:tabs>
          <w:tab w:val="num" w:pos="142"/>
        </w:tabs>
        <w:spacing w:after="0" w:line="240" w:lineRule="auto"/>
        <w:ind w:firstLine="709"/>
        <w:jc w:val="both"/>
        <w:rPr>
          <w:rFonts w:ascii="PT Astra Serif" w:hAnsi="PT Astra Serif"/>
          <w:sz w:val="24"/>
          <w:szCs w:val="24"/>
        </w:rPr>
      </w:pPr>
      <w:r w:rsidRPr="00DB453B">
        <w:rPr>
          <w:rFonts w:ascii="PT Astra Serif" w:hAnsi="PT Astra Serif"/>
          <w:sz w:val="24"/>
          <w:szCs w:val="24"/>
        </w:rPr>
        <w:t xml:space="preserve">5.2.3. Оплатить выполненные работы в размере и в сроки, установленные настоящим </w:t>
      </w:r>
      <w:r w:rsidR="00113ADE" w:rsidRPr="00DB453B">
        <w:rPr>
          <w:rFonts w:ascii="PT Astra Serif" w:hAnsi="PT Astra Serif"/>
          <w:sz w:val="24"/>
          <w:szCs w:val="24"/>
        </w:rPr>
        <w:t>договором</w:t>
      </w:r>
      <w:r w:rsidRPr="00DB453B">
        <w:rPr>
          <w:rFonts w:ascii="PT Astra Serif" w:hAnsi="PT Astra Serif"/>
          <w:sz w:val="24"/>
          <w:szCs w:val="24"/>
        </w:rPr>
        <w:t>.</w:t>
      </w:r>
    </w:p>
    <w:p w14:paraId="0C751B38" w14:textId="77777777" w:rsidR="00425E87" w:rsidRPr="00DB453B" w:rsidRDefault="00425E87" w:rsidP="0019781D">
      <w:pPr>
        <w:tabs>
          <w:tab w:val="num" w:pos="142"/>
        </w:tabs>
        <w:spacing w:after="0"/>
        <w:ind w:right="-1" w:firstLine="709"/>
        <w:jc w:val="both"/>
        <w:rPr>
          <w:rFonts w:ascii="PT Astra Serif" w:hAnsi="PT Astra Serif"/>
          <w:sz w:val="24"/>
          <w:szCs w:val="24"/>
        </w:rPr>
      </w:pPr>
    </w:p>
    <w:p w14:paraId="03A1F0B7" w14:textId="0EB819B9" w:rsidR="00763E62" w:rsidRPr="00DB453B" w:rsidRDefault="00763E62" w:rsidP="0019781D">
      <w:pPr>
        <w:pStyle w:val="a4"/>
        <w:numPr>
          <w:ilvl w:val="0"/>
          <w:numId w:val="9"/>
        </w:numPr>
        <w:spacing w:after="0" w:line="240" w:lineRule="auto"/>
        <w:ind w:left="0" w:right="-1"/>
        <w:jc w:val="center"/>
        <w:rPr>
          <w:rFonts w:ascii="PT Astra Serif" w:hAnsi="PT Astra Serif"/>
          <w:b/>
          <w:sz w:val="24"/>
          <w:szCs w:val="24"/>
        </w:rPr>
      </w:pPr>
      <w:r w:rsidRPr="00DB453B">
        <w:rPr>
          <w:rFonts w:ascii="PT Astra Serif" w:hAnsi="PT Astra Serif"/>
          <w:b/>
          <w:sz w:val="24"/>
          <w:szCs w:val="24"/>
        </w:rPr>
        <w:t>П</w:t>
      </w:r>
      <w:r w:rsidR="006B0AE2" w:rsidRPr="00DB453B">
        <w:rPr>
          <w:rFonts w:ascii="PT Astra Serif" w:hAnsi="PT Astra Serif"/>
          <w:b/>
          <w:sz w:val="24"/>
          <w:szCs w:val="24"/>
        </w:rPr>
        <w:t>орядок сдачи и приема выполненных работ</w:t>
      </w:r>
    </w:p>
    <w:p w14:paraId="769C46E3" w14:textId="77777777" w:rsidR="00763E62" w:rsidRPr="00DB453B" w:rsidRDefault="00763E62" w:rsidP="006B0AE2">
      <w:pPr>
        <w:tabs>
          <w:tab w:val="num" w:pos="142"/>
        </w:tabs>
        <w:spacing w:after="0" w:line="240" w:lineRule="auto"/>
        <w:ind w:firstLine="709"/>
        <w:jc w:val="both"/>
        <w:rPr>
          <w:rFonts w:ascii="PT Astra Serif" w:hAnsi="PT Astra Serif"/>
          <w:sz w:val="24"/>
          <w:szCs w:val="24"/>
        </w:rPr>
      </w:pPr>
      <w:r w:rsidRPr="00DB453B">
        <w:rPr>
          <w:rFonts w:ascii="PT Astra Serif" w:hAnsi="PT Astra Serif"/>
          <w:sz w:val="24"/>
          <w:szCs w:val="24"/>
        </w:rPr>
        <w:t>6.1. «</w:t>
      </w:r>
      <w:r w:rsidR="00113ADE" w:rsidRPr="00DB453B">
        <w:rPr>
          <w:rFonts w:ascii="PT Astra Serif" w:hAnsi="PT Astra Serif"/>
          <w:sz w:val="24"/>
          <w:szCs w:val="24"/>
        </w:rPr>
        <w:t>З</w:t>
      </w:r>
      <w:r w:rsidRPr="00DB453B">
        <w:rPr>
          <w:rFonts w:ascii="PT Astra Serif" w:hAnsi="PT Astra Serif"/>
          <w:sz w:val="24"/>
          <w:szCs w:val="24"/>
        </w:rPr>
        <w:t xml:space="preserve">аказчик» обязан в течение двух дней после окончания выполнения </w:t>
      </w:r>
      <w:proofErr w:type="gramStart"/>
      <w:r w:rsidRPr="00DB453B">
        <w:rPr>
          <w:rFonts w:ascii="PT Astra Serif" w:hAnsi="PT Astra Serif"/>
          <w:sz w:val="24"/>
          <w:szCs w:val="24"/>
        </w:rPr>
        <w:t>работ  принять</w:t>
      </w:r>
      <w:proofErr w:type="gramEnd"/>
      <w:r w:rsidRPr="00DB453B">
        <w:rPr>
          <w:rFonts w:ascii="PT Astra Serif" w:hAnsi="PT Astra Serif"/>
          <w:sz w:val="24"/>
          <w:szCs w:val="24"/>
        </w:rPr>
        <w:t xml:space="preserve"> выполненные работы и подписать двухсторонний акт о приемке выполненных работ.</w:t>
      </w:r>
    </w:p>
    <w:p w14:paraId="64586B53" w14:textId="3CC6575E" w:rsidR="00763E62" w:rsidRPr="00DB453B" w:rsidRDefault="00763E62" w:rsidP="006B0AE2">
      <w:pPr>
        <w:tabs>
          <w:tab w:val="num" w:pos="142"/>
        </w:tabs>
        <w:spacing w:after="0" w:line="240" w:lineRule="auto"/>
        <w:ind w:firstLine="709"/>
        <w:jc w:val="both"/>
        <w:rPr>
          <w:rFonts w:ascii="PT Astra Serif" w:hAnsi="PT Astra Serif"/>
          <w:sz w:val="24"/>
          <w:szCs w:val="24"/>
        </w:rPr>
      </w:pPr>
      <w:r w:rsidRPr="00DB453B">
        <w:rPr>
          <w:rFonts w:ascii="PT Astra Serif" w:hAnsi="PT Astra Serif"/>
          <w:sz w:val="24"/>
          <w:szCs w:val="24"/>
        </w:rPr>
        <w:t xml:space="preserve">При обнаружении отступлений от условий </w:t>
      </w:r>
      <w:r w:rsidR="00113ADE" w:rsidRPr="00DB453B">
        <w:rPr>
          <w:rFonts w:ascii="PT Astra Serif" w:hAnsi="PT Astra Serif"/>
          <w:sz w:val="24"/>
          <w:szCs w:val="24"/>
        </w:rPr>
        <w:t>договора</w:t>
      </w:r>
      <w:r w:rsidRPr="00DB453B">
        <w:rPr>
          <w:rFonts w:ascii="PT Astra Serif" w:hAnsi="PT Astra Serif"/>
          <w:sz w:val="24"/>
          <w:szCs w:val="24"/>
        </w:rPr>
        <w:t xml:space="preserve"> или иных недостатков в </w:t>
      </w:r>
      <w:proofErr w:type="gramStart"/>
      <w:r w:rsidRPr="00DB453B">
        <w:rPr>
          <w:rFonts w:ascii="PT Astra Serif" w:hAnsi="PT Astra Serif"/>
          <w:sz w:val="24"/>
          <w:szCs w:val="24"/>
        </w:rPr>
        <w:t>работе  «</w:t>
      </w:r>
      <w:proofErr w:type="gramEnd"/>
      <w:r w:rsidR="00113ADE" w:rsidRPr="00DB453B">
        <w:rPr>
          <w:rFonts w:ascii="PT Astra Serif" w:hAnsi="PT Astra Serif"/>
          <w:sz w:val="24"/>
          <w:szCs w:val="24"/>
        </w:rPr>
        <w:t>З</w:t>
      </w:r>
      <w:r w:rsidRPr="00DB453B">
        <w:rPr>
          <w:rFonts w:ascii="PT Astra Serif" w:hAnsi="PT Astra Serif"/>
          <w:sz w:val="24"/>
          <w:szCs w:val="24"/>
        </w:rPr>
        <w:t>аказчик» обязан заявить об этом «</w:t>
      </w:r>
      <w:r w:rsidR="00601AC2">
        <w:rPr>
          <w:rFonts w:ascii="PT Astra Serif" w:hAnsi="PT Astra Serif"/>
          <w:sz w:val="24"/>
          <w:szCs w:val="24"/>
        </w:rPr>
        <w:t>Исполнител</w:t>
      </w:r>
      <w:r w:rsidR="00601AC2">
        <w:rPr>
          <w:rFonts w:ascii="PT Astra Serif" w:hAnsi="PT Astra Serif"/>
          <w:sz w:val="24"/>
          <w:szCs w:val="24"/>
        </w:rPr>
        <w:t>ю</w:t>
      </w:r>
      <w:r w:rsidRPr="00DB453B">
        <w:rPr>
          <w:rFonts w:ascii="PT Astra Serif" w:hAnsi="PT Astra Serif"/>
          <w:sz w:val="24"/>
          <w:szCs w:val="24"/>
        </w:rPr>
        <w:t>» и отразить это в акте о приемке выполненных работ  с указанием сроков их исправления.</w:t>
      </w:r>
    </w:p>
    <w:p w14:paraId="2F1A288B" w14:textId="6A7D0CA0" w:rsidR="00763E62" w:rsidRPr="00DB453B" w:rsidRDefault="00763E62" w:rsidP="006B0AE2">
      <w:pPr>
        <w:tabs>
          <w:tab w:val="num" w:pos="142"/>
        </w:tabs>
        <w:spacing w:after="0" w:line="240" w:lineRule="auto"/>
        <w:ind w:firstLine="709"/>
        <w:jc w:val="both"/>
        <w:rPr>
          <w:rFonts w:ascii="PT Astra Serif" w:hAnsi="PT Astra Serif"/>
          <w:sz w:val="24"/>
          <w:szCs w:val="24"/>
        </w:rPr>
      </w:pPr>
      <w:r w:rsidRPr="00DB453B">
        <w:rPr>
          <w:rFonts w:ascii="PT Astra Serif" w:hAnsi="PT Astra Serif"/>
          <w:sz w:val="24"/>
          <w:szCs w:val="24"/>
        </w:rPr>
        <w:t>В этом случае «</w:t>
      </w:r>
      <w:r w:rsidR="00601AC2">
        <w:rPr>
          <w:rFonts w:ascii="PT Astra Serif" w:hAnsi="PT Astra Serif"/>
          <w:sz w:val="24"/>
          <w:szCs w:val="24"/>
        </w:rPr>
        <w:t>Исполнител</w:t>
      </w:r>
      <w:r w:rsidR="00601AC2">
        <w:rPr>
          <w:rFonts w:ascii="PT Astra Serif" w:hAnsi="PT Astra Serif"/>
          <w:sz w:val="24"/>
          <w:szCs w:val="24"/>
        </w:rPr>
        <w:t>ь</w:t>
      </w:r>
      <w:r w:rsidRPr="00DB453B">
        <w:rPr>
          <w:rFonts w:ascii="PT Astra Serif" w:hAnsi="PT Astra Serif"/>
          <w:sz w:val="24"/>
          <w:szCs w:val="24"/>
        </w:rPr>
        <w:t>» обязан произвести необходимые исправления за свой счет в срок, установленный «</w:t>
      </w:r>
      <w:r w:rsidR="00113ADE" w:rsidRPr="00DB453B">
        <w:rPr>
          <w:rFonts w:ascii="PT Astra Serif" w:hAnsi="PT Astra Serif"/>
          <w:sz w:val="24"/>
          <w:szCs w:val="24"/>
        </w:rPr>
        <w:t>З</w:t>
      </w:r>
      <w:r w:rsidRPr="00DB453B">
        <w:rPr>
          <w:rFonts w:ascii="PT Astra Serif" w:hAnsi="PT Astra Serif"/>
          <w:sz w:val="24"/>
          <w:szCs w:val="24"/>
        </w:rPr>
        <w:t xml:space="preserve">аказчиком», но не более трех дней и сдать результат по акту. </w:t>
      </w:r>
    </w:p>
    <w:p w14:paraId="19922AB9" w14:textId="77777777" w:rsidR="00763E62" w:rsidRPr="00DB453B" w:rsidRDefault="00763E62" w:rsidP="006B0AE2">
      <w:pPr>
        <w:tabs>
          <w:tab w:val="num" w:pos="142"/>
        </w:tabs>
        <w:spacing w:after="0" w:line="240" w:lineRule="auto"/>
        <w:ind w:firstLine="709"/>
        <w:jc w:val="both"/>
        <w:rPr>
          <w:rFonts w:ascii="PT Astra Serif" w:hAnsi="PT Astra Serif"/>
          <w:sz w:val="24"/>
          <w:szCs w:val="24"/>
        </w:rPr>
      </w:pPr>
      <w:r w:rsidRPr="00DB453B">
        <w:rPr>
          <w:rFonts w:ascii="PT Astra Serif" w:hAnsi="PT Astra Serif"/>
          <w:sz w:val="24"/>
          <w:szCs w:val="24"/>
        </w:rPr>
        <w:t xml:space="preserve">6.2. Результаты приемки выполненных работ оформляются в форме отчета об исполнении </w:t>
      </w:r>
      <w:r w:rsidR="00113ADE" w:rsidRPr="00DB453B">
        <w:rPr>
          <w:rFonts w:ascii="PT Astra Serif" w:hAnsi="PT Astra Serif"/>
          <w:sz w:val="24"/>
          <w:szCs w:val="24"/>
        </w:rPr>
        <w:t>договора</w:t>
      </w:r>
      <w:r w:rsidRPr="00DB453B">
        <w:rPr>
          <w:rFonts w:ascii="PT Astra Serif" w:hAnsi="PT Astra Serif"/>
          <w:sz w:val="24"/>
          <w:szCs w:val="24"/>
        </w:rPr>
        <w:t xml:space="preserve"> и (или) результатах отдельного этапа его исполнения в соответствие с Постановлением правительства РФ от 28.11.2013 г. № 1093.</w:t>
      </w:r>
    </w:p>
    <w:p w14:paraId="177DC6F6" w14:textId="77777777" w:rsidR="00763E62" w:rsidRPr="00DB453B" w:rsidRDefault="00763E62" w:rsidP="006B0AE2">
      <w:pPr>
        <w:tabs>
          <w:tab w:val="num" w:pos="142"/>
        </w:tabs>
        <w:spacing w:after="0" w:line="240" w:lineRule="auto"/>
        <w:ind w:firstLine="709"/>
        <w:jc w:val="both"/>
        <w:rPr>
          <w:rFonts w:ascii="PT Astra Serif" w:hAnsi="PT Astra Serif"/>
          <w:sz w:val="24"/>
          <w:szCs w:val="24"/>
        </w:rPr>
      </w:pPr>
      <w:r w:rsidRPr="00DB453B">
        <w:rPr>
          <w:rFonts w:ascii="PT Astra Serif" w:hAnsi="PT Astra Serif"/>
          <w:sz w:val="24"/>
          <w:szCs w:val="24"/>
        </w:rPr>
        <w:lastRenderedPageBreak/>
        <w:t>6.3. «</w:t>
      </w:r>
      <w:r w:rsidR="00113ADE" w:rsidRPr="00DB453B">
        <w:rPr>
          <w:rFonts w:ascii="PT Astra Serif" w:hAnsi="PT Astra Serif"/>
          <w:sz w:val="24"/>
          <w:szCs w:val="24"/>
        </w:rPr>
        <w:t>З</w:t>
      </w:r>
      <w:r w:rsidRPr="00DB453B">
        <w:rPr>
          <w:rFonts w:ascii="PT Astra Serif" w:hAnsi="PT Astra Serif"/>
          <w:sz w:val="24"/>
          <w:szCs w:val="24"/>
        </w:rPr>
        <w:t xml:space="preserve">аказчик», обнаруживший недостатки </w:t>
      </w:r>
      <w:proofErr w:type="gramStart"/>
      <w:r w:rsidRPr="00DB453B">
        <w:rPr>
          <w:rFonts w:ascii="PT Astra Serif" w:hAnsi="PT Astra Serif"/>
          <w:sz w:val="24"/>
          <w:szCs w:val="24"/>
        </w:rPr>
        <w:t>в  ходе</w:t>
      </w:r>
      <w:proofErr w:type="gramEnd"/>
      <w:r w:rsidRPr="00DB453B">
        <w:rPr>
          <w:rFonts w:ascii="PT Astra Serif" w:hAnsi="PT Astra Serif"/>
          <w:sz w:val="24"/>
          <w:szCs w:val="24"/>
        </w:rPr>
        <w:t xml:space="preserve"> выполнения работ, вправе ссылаться на них только в случаях, если в акте приемки-сдачи были оговорены эти недостатки.</w:t>
      </w:r>
    </w:p>
    <w:p w14:paraId="4F469758" w14:textId="793B4F65" w:rsidR="00763E62" w:rsidRPr="00DB453B" w:rsidRDefault="00763E62" w:rsidP="006B0AE2">
      <w:pPr>
        <w:tabs>
          <w:tab w:val="num" w:pos="142"/>
        </w:tabs>
        <w:spacing w:after="0" w:line="240" w:lineRule="auto"/>
        <w:ind w:firstLine="709"/>
        <w:jc w:val="both"/>
        <w:rPr>
          <w:rFonts w:ascii="PT Astra Serif" w:hAnsi="PT Astra Serif"/>
          <w:sz w:val="24"/>
          <w:szCs w:val="24"/>
        </w:rPr>
      </w:pPr>
      <w:r w:rsidRPr="00DB453B">
        <w:rPr>
          <w:rFonts w:ascii="PT Astra Serif" w:hAnsi="PT Astra Serif"/>
          <w:sz w:val="24"/>
          <w:szCs w:val="24"/>
        </w:rPr>
        <w:t>6.4. Если «</w:t>
      </w:r>
      <w:r w:rsidR="00601AC2">
        <w:rPr>
          <w:rFonts w:ascii="PT Astra Serif" w:hAnsi="PT Astra Serif"/>
          <w:sz w:val="24"/>
          <w:szCs w:val="24"/>
        </w:rPr>
        <w:t>Исполнител</w:t>
      </w:r>
      <w:r w:rsidR="00601AC2">
        <w:rPr>
          <w:rFonts w:ascii="PT Astra Serif" w:hAnsi="PT Astra Serif"/>
          <w:sz w:val="24"/>
          <w:szCs w:val="24"/>
        </w:rPr>
        <w:t>ь</w:t>
      </w:r>
      <w:r w:rsidRPr="00DB453B">
        <w:rPr>
          <w:rFonts w:ascii="PT Astra Serif" w:hAnsi="PT Astra Serif"/>
          <w:sz w:val="24"/>
          <w:szCs w:val="24"/>
        </w:rPr>
        <w:t xml:space="preserve">» </w:t>
      </w:r>
      <w:proofErr w:type="gramStart"/>
      <w:r w:rsidRPr="00DB453B">
        <w:rPr>
          <w:rFonts w:ascii="PT Astra Serif" w:hAnsi="PT Astra Serif"/>
          <w:sz w:val="24"/>
          <w:szCs w:val="24"/>
        </w:rPr>
        <w:t>в  срок</w:t>
      </w:r>
      <w:proofErr w:type="gramEnd"/>
      <w:r w:rsidRPr="00DB453B">
        <w:rPr>
          <w:rFonts w:ascii="PT Astra Serif" w:hAnsi="PT Astra Serif"/>
          <w:sz w:val="24"/>
          <w:szCs w:val="24"/>
        </w:rPr>
        <w:t xml:space="preserve">, предусмотренный в пункте  6.1. настоящего </w:t>
      </w:r>
      <w:r w:rsidR="00113ADE" w:rsidRPr="00DB453B">
        <w:rPr>
          <w:rFonts w:ascii="PT Astra Serif" w:hAnsi="PT Astra Serif"/>
          <w:sz w:val="24"/>
          <w:szCs w:val="24"/>
        </w:rPr>
        <w:t>договора</w:t>
      </w:r>
      <w:r w:rsidRPr="00DB453B">
        <w:rPr>
          <w:rFonts w:ascii="PT Astra Serif" w:hAnsi="PT Astra Serif"/>
          <w:sz w:val="24"/>
          <w:szCs w:val="24"/>
        </w:rPr>
        <w:t>, не исправит некачественно выполненные работы, «</w:t>
      </w:r>
      <w:r w:rsidR="00113ADE" w:rsidRPr="00DB453B">
        <w:rPr>
          <w:rFonts w:ascii="PT Astra Serif" w:hAnsi="PT Astra Serif"/>
          <w:sz w:val="24"/>
          <w:szCs w:val="24"/>
        </w:rPr>
        <w:t>З</w:t>
      </w:r>
      <w:r w:rsidRPr="00DB453B">
        <w:rPr>
          <w:rFonts w:ascii="PT Astra Serif" w:hAnsi="PT Astra Serif"/>
          <w:sz w:val="24"/>
          <w:szCs w:val="24"/>
        </w:rPr>
        <w:t>аказчик» вправе привлечь третьих  лиц для их исправления. В этом случае «</w:t>
      </w:r>
      <w:r w:rsidR="00113ADE" w:rsidRPr="00DB453B">
        <w:rPr>
          <w:rFonts w:ascii="PT Astra Serif" w:hAnsi="PT Astra Serif"/>
          <w:sz w:val="24"/>
          <w:szCs w:val="24"/>
        </w:rPr>
        <w:t>З</w:t>
      </w:r>
      <w:r w:rsidRPr="00DB453B">
        <w:rPr>
          <w:rFonts w:ascii="PT Astra Serif" w:hAnsi="PT Astra Serif"/>
          <w:sz w:val="24"/>
          <w:szCs w:val="24"/>
        </w:rPr>
        <w:t>аказчик» имеет право уменьшить сумму оплаты «</w:t>
      </w:r>
      <w:r w:rsidR="00601AC2">
        <w:rPr>
          <w:rFonts w:ascii="PT Astra Serif" w:hAnsi="PT Astra Serif"/>
          <w:sz w:val="24"/>
          <w:szCs w:val="24"/>
        </w:rPr>
        <w:t>Исполнител</w:t>
      </w:r>
      <w:r w:rsidR="00601AC2">
        <w:rPr>
          <w:rFonts w:ascii="PT Astra Serif" w:hAnsi="PT Astra Serif"/>
          <w:sz w:val="24"/>
          <w:szCs w:val="24"/>
        </w:rPr>
        <w:t>ю</w:t>
      </w:r>
      <w:r w:rsidRPr="00DB453B">
        <w:rPr>
          <w:rFonts w:ascii="PT Astra Serif" w:hAnsi="PT Astra Serif"/>
          <w:sz w:val="24"/>
          <w:szCs w:val="24"/>
        </w:rPr>
        <w:t>» на величину необходимую для оплаты услуг третьих лиц по исправлению недостатков работы «</w:t>
      </w:r>
      <w:r w:rsidR="00601AC2">
        <w:rPr>
          <w:rFonts w:ascii="PT Astra Serif" w:hAnsi="PT Astra Serif"/>
          <w:sz w:val="24"/>
          <w:szCs w:val="24"/>
        </w:rPr>
        <w:t>Исполнител</w:t>
      </w:r>
      <w:r w:rsidR="00601AC2">
        <w:rPr>
          <w:rFonts w:ascii="PT Astra Serif" w:hAnsi="PT Astra Serif"/>
          <w:sz w:val="24"/>
          <w:szCs w:val="24"/>
        </w:rPr>
        <w:t>я</w:t>
      </w:r>
      <w:r w:rsidRPr="00DB453B">
        <w:rPr>
          <w:rFonts w:ascii="PT Astra Serif" w:hAnsi="PT Astra Serif"/>
          <w:sz w:val="24"/>
          <w:szCs w:val="24"/>
        </w:rPr>
        <w:t xml:space="preserve">». </w:t>
      </w:r>
    </w:p>
    <w:p w14:paraId="6228EBD9" w14:textId="77777777" w:rsidR="00763E62" w:rsidRPr="00DB453B" w:rsidRDefault="00763E62" w:rsidP="006B0AE2">
      <w:pPr>
        <w:tabs>
          <w:tab w:val="num" w:pos="142"/>
        </w:tabs>
        <w:spacing w:after="0" w:line="240" w:lineRule="auto"/>
        <w:ind w:firstLine="709"/>
        <w:jc w:val="both"/>
        <w:rPr>
          <w:rFonts w:ascii="PT Astra Serif" w:hAnsi="PT Astra Serif"/>
          <w:sz w:val="24"/>
          <w:szCs w:val="24"/>
        </w:rPr>
      </w:pPr>
      <w:r w:rsidRPr="00DB453B">
        <w:rPr>
          <w:rFonts w:ascii="PT Astra Serif" w:hAnsi="PT Astra Serif"/>
          <w:sz w:val="24"/>
          <w:szCs w:val="24"/>
        </w:rPr>
        <w:t>6.5. В случаях, установленных законодательством РФ, «</w:t>
      </w:r>
      <w:r w:rsidR="00113ADE" w:rsidRPr="00DB453B">
        <w:rPr>
          <w:rFonts w:ascii="PT Astra Serif" w:hAnsi="PT Astra Serif"/>
          <w:sz w:val="24"/>
          <w:szCs w:val="24"/>
        </w:rPr>
        <w:t>З</w:t>
      </w:r>
      <w:r w:rsidRPr="00DB453B">
        <w:rPr>
          <w:rFonts w:ascii="PT Astra Serif" w:hAnsi="PT Astra Serif"/>
          <w:sz w:val="24"/>
          <w:szCs w:val="24"/>
        </w:rPr>
        <w:t xml:space="preserve">аказчик» проводит экспертизу выполненных работ. </w:t>
      </w:r>
    </w:p>
    <w:p w14:paraId="56ECDEB7" w14:textId="0ACD6A0A" w:rsidR="00763E62" w:rsidRPr="00DB453B" w:rsidRDefault="00763E62" w:rsidP="006B0AE2">
      <w:pPr>
        <w:tabs>
          <w:tab w:val="num" w:pos="142"/>
        </w:tabs>
        <w:spacing w:after="0" w:line="240" w:lineRule="auto"/>
        <w:ind w:firstLine="709"/>
        <w:jc w:val="both"/>
        <w:rPr>
          <w:rFonts w:ascii="PT Astra Serif" w:hAnsi="PT Astra Serif"/>
          <w:sz w:val="24"/>
          <w:szCs w:val="24"/>
        </w:rPr>
      </w:pPr>
      <w:r w:rsidRPr="00DB453B">
        <w:rPr>
          <w:rFonts w:ascii="PT Astra Serif" w:hAnsi="PT Astra Serif"/>
          <w:sz w:val="24"/>
          <w:szCs w:val="24"/>
        </w:rPr>
        <w:t xml:space="preserve">Для проведения экспертизы эксперты, экспертные организации имеют право запрашивать у заказчика и </w:t>
      </w:r>
      <w:r w:rsidR="00601AC2">
        <w:rPr>
          <w:rFonts w:ascii="PT Astra Serif" w:hAnsi="PT Astra Serif"/>
          <w:sz w:val="24"/>
          <w:szCs w:val="24"/>
        </w:rPr>
        <w:t>и</w:t>
      </w:r>
      <w:r w:rsidR="00601AC2">
        <w:rPr>
          <w:rFonts w:ascii="PT Astra Serif" w:hAnsi="PT Astra Serif"/>
          <w:sz w:val="24"/>
          <w:szCs w:val="24"/>
        </w:rPr>
        <w:t>сполнител</w:t>
      </w:r>
      <w:r w:rsidR="00601AC2">
        <w:rPr>
          <w:rFonts w:ascii="PT Astra Serif" w:hAnsi="PT Astra Serif"/>
          <w:sz w:val="24"/>
          <w:szCs w:val="24"/>
        </w:rPr>
        <w:t>я</w:t>
      </w:r>
      <w:r w:rsidRPr="00DB453B">
        <w:rPr>
          <w:rFonts w:ascii="PT Astra Serif" w:hAnsi="PT Astra Serif"/>
          <w:sz w:val="24"/>
          <w:szCs w:val="24"/>
        </w:rPr>
        <w:t xml:space="preserve"> дополнительные материалы, относящиеся к предмету экспертизы.</w:t>
      </w:r>
    </w:p>
    <w:p w14:paraId="5828E81F" w14:textId="77777777" w:rsidR="0019781D" w:rsidRPr="00DB453B" w:rsidRDefault="0019781D" w:rsidP="0069241D">
      <w:pPr>
        <w:widowControl w:val="0"/>
        <w:spacing w:after="0" w:line="240" w:lineRule="auto"/>
        <w:ind w:firstLine="709"/>
        <w:jc w:val="center"/>
        <w:rPr>
          <w:rFonts w:ascii="PT Astra Serif" w:hAnsi="PT Astra Serif"/>
          <w:b/>
          <w:sz w:val="24"/>
          <w:szCs w:val="24"/>
        </w:rPr>
      </w:pPr>
    </w:p>
    <w:p w14:paraId="345DDEB4" w14:textId="741622E5" w:rsidR="00CE020F" w:rsidRDefault="00CE020F" w:rsidP="005448EE">
      <w:pPr>
        <w:pStyle w:val="a4"/>
        <w:widowControl w:val="0"/>
        <w:numPr>
          <w:ilvl w:val="0"/>
          <w:numId w:val="9"/>
        </w:numPr>
        <w:spacing w:after="0" w:line="240" w:lineRule="auto"/>
        <w:jc w:val="center"/>
        <w:rPr>
          <w:rFonts w:ascii="PT Astra Serif" w:hAnsi="PT Astra Serif"/>
          <w:b/>
          <w:sz w:val="24"/>
          <w:szCs w:val="24"/>
        </w:rPr>
      </w:pPr>
      <w:r w:rsidRPr="00DB453B">
        <w:rPr>
          <w:rFonts w:ascii="PT Astra Serif" w:hAnsi="PT Astra Serif"/>
          <w:b/>
          <w:sz w:val="24"/>
          <w:szCs w:val="24"/>
        </w:rPr>
        <w:t>Имущественная ответственность</w:t>
      </w:r>
    </w:p>
    <w:p w14:paraId="1045AD0C" w14:textId="77777777" w:rsidR="006B0AE2" w:rsidRPr="00DB453B" w:rsidRDefault="006B0AE2" w:rsidP="006B0AE2">
      <w:pPr>
        <w:pStyle w:val="a4"/>
        <w:widowControl w:val="0"/>
        <w:spacing w:after="0" w:line="240" w:lineRule="auto"/>
        <w:ind w:left="360"/>
        <w:rPr>
          <w:rFonts w:ascii="PT Astra Serif" w:hAnsi="PT Astra Serif"/>
          <w:b/>
          <w:sz w:val="24"/>
          <w:szCs w:val="24"/>
        </w:rPr>
      </w:pPr>
    </w:p>
    <w:p w14:paraId="10357962" w14:textId="235C66BE" w:rsidR="00957B5E" w:rsidRPr="00DB453B" w:rsidRDefault="00957B5E" w:rsidP="006B0AE2">
      <w:pPr>
        <w:spacing w:after="0" w:line="240" w:lineRule="auto"/>
        <w:ind w:firstLine="709"/>
        <w:jc w:val="both"/>
        <w:rPr>
          <w:rFonts w:ascii="PT Astra Serif" w:hAnsi="PT Astra Serif"/>
          <w:sz w:val="24"/>
          <w:szCs w:val="24"/>
        </w:rPr>
      </w:pPr>
      <w:r w:rsidRPr="00DB453B">
        <w:rPr>
          <w:rFonts w:ascii="PT Astra Serif" w:hAnsi="PT Astra Serif"/>
          <w:sz w:val="24"/>
          <w:szCs w:val="24"/>
        </w:rPr>
        <w:t>7.1. При несвоевременной оплате или неоплате платежных документов «</w:t>
      </w:r>
      <w:r w:rsidR="00601AC2">
        <w:rPr>
          <w:rFonts w:ascii="PT Astra Serif" w:hAnsi="PT Astra Serif"/>
          <w:sz w:val="24"/>
          <w:szCs w:val="24"/>
        </w:rPr>
        <w:t>Исполнител</w:t>
      </w:r>
      <w:r w:rsidR="00601AC2">
        <w:rPr>
          <w:rFonts w:ascii="PT Astra Serif" w:hAnsi="PT Astra Serif"/>
          <w:sz w:val="24"/>
          <w:szCs w:val="24"/>
        </w:rPr>
        <w:t>я</w:t>
      </w:r>
      <w:r w:rsidRPr="00DB453B">
        <w:rPr>
          <w:rFonts w:ascii="PT Astra Serif" w:hAnsi="PT Astra Serif"/>
          <w:sz w:val="24"/>
          <w:szCs w:val="24"/>
        </w:rPr>
        <w:t>» по вине «</w:t>
      </w:r>
      <w:r w:rsidR="00113ADE" w:rsidRPr="00DB453B">
        <w:rPr>
          <w:rFonts w:ascii="PT Astra Serif" w:hAnsi="PT Astra Serif"/>
          <w:sz w:val="24"/>
          <w:szCs w:val="24"/>
        </w:rPr>
        <w:t>З</w:t>
      </w:r>
      <w:r w:rsidRPr="00DB453B">
        <w:rPr>
          <w:rFonts w:ascii="PT Astra Serif" w:hAnsi="PT Astra Serif"/>
          <w:sz w:val="24"/>
          <w:szCs w:val="24"/>
        </w:rPr>
        <w:t>аказчика», «</w:t>
      </w:r>
      <w:r w:rsidR="00601AC2">
        <w:rPr>
          <w:rFonts w:ascii="PT Astra Serif" w:hAnsi="PT Astra Serif"/>
          <w:sz w:val="24"/>
          <w:szCs w:val="24"/>
        </w:rPr>
        <w:t>Исполнител</w:t>
      </w:r>
      <w:r w:rsidR="00601AC2">
        <w:rPr>
          <w:rFonts w:ascii="PT Astra Serif" w:hAnsi="PT Astra Serif"/>
          <w:sz w:val="24"/>
          <w:szCs w:val="24"/>
        </w:rPr>
        <w:t>ь</w:t>
      </w:r>
      <w:r w:rsidRPr="00DB453B">
        <w:rPr>
          <w:rFonts w:ascii="PT Astra Serif" w:hAnsi="PT Astra Serif"/>
          <w:sz w:val="24"/>
          <w:szCs w:val="24"/>
        </w:rPr>
        <w:t xml:space="preserve">» вправе требовать уплату пени в размере 1/300 действующей на день уплаты пеней ключевой ставки Центрального банка Российской Федерации от неоплаченной в срок суммы.  Пеня начисляется за каждый день просрочки исполнения обязательства, предусмотренного настоящим </w:t>
      </w:r>
      <w:r w:rsidR="00113ADE" w:rsidRPr="00DB453B">
        <w:rPr>
          <w:rFonts w:ascii="PT Astra Serif" w:hAnsi="PT Astra Serif"/>
          <w:sz w:val="24"/>
          <w:szCs w:val="24"/>
        </w:rPr>
        <w:t>Договором</w:t>
      </w:r>
      <w:r w:rsidRPr="00DB453B">
        <w:rPr>
          <w:rFonts w:ascii="PT Astra Serif" w:hAnsi="PT Astra Serif"/>
          <w:sz w:val="24"/>
          <w:szCs w:val="24"/>
        </w:rPr>
        <w:t xml:space="preserve">, начиная со дня, следующего после дня истечения установленного </w:t>
      </w:r>
      <w:r w:rsidR="00113ADE" w:rsidRPr="00DB453B">
        <w:rPr>
          <w:rFonts w:ascii="PT Astra Serif" w:hAnsi="PT Astra Serif"/>
          <w:sz w:val="24"/>
          <w:szCs w:val="24"/>
        </w:rPr>
        <w:t>договором</w:t>
      </w:r>
      <w:r w:rsidRPr="00DB453B">
        <w:rPr>
          <w:rFonts w:ascii="PT Astra Serif" w:hAnsi="PT Astra Serif"/>
          <w:sz w:val="24"/>
          <w:szCs w:val="24"/>
        </w:rPr>
        <w:t xml:space="preserve"> срока исполнения обязательства.        </w:t>
      </w:r>
    </w:p>
    <w:p w14:paraId="6E7E5DD8" w14:textId="1BBAEDB1" w:rsidR="00957B5E" w:rsidRPr="00DB453B" w:rsidRDefault="00957B5E" w:rsidP="006B0AE2">
      <w:pPr>
        <w:spacing w:after="0" w:line="240" w:lineRule="auto"/>
        <w:ind w:firstLine="709"/>
        <w:jc w:val="both"/>
        <w:rPr>
          <w:rFonts w:ascii="PT Astra Serif" w:hAnsi="PT Astra Serif"/>
          <w:sz w:val="24"/>
          <w:szCs w:val="24"/>
        </w:rPr>
      </w:pPr>
      <w:r w:rsidRPr="00DB453B">
        <w:rPr>
          <w:rFonts w:ascii="PT Astra Serif" w:hAnsi="PT Astra Serif"/>
          <w:sz w:val="24"/>
          <w:szCs w:val="24"/>
        </w:rPr>
        <w:t>7.2. В случае просрочки исполнения «</w:t>
      </w:r>
      <w:r w:rsidR="00601AC2">
        <w:rPr>
          <w:rFonts w:ascii="PT Astra Serif" w:hAnsi="PT Astra Serif"/>
          <w:sz w:val="24"/>
          <w:szCs w:val="24"/>
        </w:rPr>
        <w:t>Исполнител</w:t>
      </w:r>
      <w:r w:rsidR="00601AC2">
        <w:rPr>
          <w:rFonts w:ascii="PT Astra Serif" w:hAnsi="PT Astra Serif"/>
          <w:sz w:val="24"/>
          <w:szCs w:val="24"/>
        </w:rPr>
        <w:t>ем</w:t>
      </w:r>
      <w:r w:rsidRPr="00DB453B">
        <w:rPr>
          <w:rFonts w:ascii="PT Astra Serif" w:hAnsi="PT Astra Serif"/>
          <w:sz w:val="24"/>
          <w:szCs w:val="24"/>
        </w:rPr>
        <w:t xml:space="preserve">» обязательств (в том числе гарантийного обязательства), предусмотренных настоящим </w:t>
      </w:r>
      <w:r w:rsidR="00113ADE" w:rsidRPr="00DB453B">
        <w:rPr>
          <w:rFonts w:ascii="PT Astra Serif" w:hAnsi="PT Astra Serif"/>
          <w:sz w:val="24"/>
          <w:szCs w:val="24"/>
        </w:rPr>
        <w:t>Договором</w:t>
      </w:r>
      <w:r w:rsidRPr="00DB453B">
        <w:rPr>
          <w:rFonts w:ascii="PT Astra Serif" w:hAnsi="PT Astra Serif"/>
          <w:sz w:val="24"/>
          <w:szCs w:val="24"/>
        </w:rPr>
        <w:t>, «</w:t>
      </w:r>
      <w:r w:rsidR="00601AC2">
        <w:rPr>
          <w:rFonts w:ascii="PT Astra Serif" w:hAnsi="PT Astra Serif"/>
          <w:sz w:val="24"/>
          <w:szCs w:val="24"/>
        </w:rPr>
        <w:t>Исполнител</w:t>
      </w:r>
      <w:r w:rsidR="00601AC2">
        <w:rPr>
          <w:rFonts w:ascii="PT Astra Serif" w:hAnsi="PT Astra Serif"/>
          <w:sz w:val="24"/>
          <w:szCs w:val="24"/>
        </w:rPr>
        <w:t>ь</w:t>
      </w:r>
      <w:r w:rsidRPr="00DB453B">
        <w:rPr>
          <w:rFonts w:ascii="PT Astra Serif" w:hAnsi="PT Astra Serif"/>
          <w:sz w:val="24"/>
          <w:szCs w:val="24"/>
        </w:rPr>
        <w:t>» уплачивает «</w:t>
      </w:r>
      <w:r w:rsidR="00113ADE" w:rsidRPr="00DB453B">
        <w:rPr>
          <w:rFonts w:ascii="PT Astra Serif" w:hAnsi="PT Astra Serif"/>
          <w:sz w:val="24"/>
          <w:szCs w:val="24"/>
        </w:rPr>
        <w:t>З</w:t>
      </w:r>
      <w:r w:rsidRPr="00DB453B">
        <w:rPr>
          <w:rFonts w:ascii="PT Astra Serif" w:hAnsi="PT Astra Serif"/>
          <w:sz w:val="24"/>
          <w:szCs w:val="24"/>
        </w:rPr>
        <w:t xml:space="preserve">аказчику» пени. </w:t>
      </w:r>
      <w:r w:rsidRPr="00DB453B">
        <w:rPr>
          <w:rFonts w:ascii="PT Astra Serif" w:eastAsiaTheme="minorHAnsi" w:hAnsi="PT Astra Serif"/>
          <w:sz w:val="24"/>
          <w:szCs w:val="24"/>
          <w:lang w:eastAsia="en-US"/>
        </w:rPr>
        <w:t xml:space="preserve">Пеня начисляется за каждый день просрочки исполнения исполнителем обязательства, предусмотренного настоящим </w:t>
      </w:r>
      <w:r w:rsidR="00113ADE" w:rsidRPr="00DB453B">
        <w:rPr>
          <w:rFonts w:ascii="PT Astra Serif" w:eastAsiaTheme="minorHAnsi" w:hAnsi="PT Astra Serif"/>
          <w:sz w:val="24"/>
          <w:szCs w:val="24"/>
          <w:lang w:eastAsia="en-US"/>
        </w:rPr>
        <w:t>договором</w:t>
      </w:r>
      <w:r w:rsidRPr="00DB453B">
        <w:rPr>
          <w:rFonts w:ascii="PT Astra Serif" w:eastAsiaTheme="minorHAnsi" w:hAnsi="PT Astra Serif"/>
          <w:sz w:val="24"/>
          <w:szCs w:val="24"/>
          <w:lang w:eastAsia="en-US"/>
        </w:rPr>
        <w:t xml:space="preserve">, начиная со дня, следующего после дня истечения установленного настоящим </w:t>
      </w:r>
      <w:r w:rsidR="00113ADE" w:rsidRPr="00DB453B">
        <w:rPr>
          <w:rFonts w:ascii="PT Astra Serif" w:eastAsiaTheme="minorHAnsi" w:hAnsi="PT Astra Serif"/>
          <w:sz w:val="24"/>
          <w:szCs w:val="24"/>
          <w:lang w:eastAsia="en-US"/>
        </w:rPr>
        <w:t>договором</w:t>
      </w:r>
      <w:r w:rsidRPr="00DB453B">
        <w:rPr>
          <w:rFonts w:ascii="PT Astra Serif" w:eastAsiaTheme="minorHAnsi" w:hAnsi="PT Astra Serif"/>
          <w:sz w:val="24"/>
          <w:szCs w:val="24"/>
          <w:lang w:eastAsia="en-US"/>
        </w:rPr>
        <w:t xml:space="preserve"> срока исполнения обязательства, и устанавливается настоящим </w:t>
      </w:r>
      <w:r w:rsidR="00113ADE" w:rsidRPr="00DB453B">
        <w:rPr>
          <w:rFonts w:ascii="PT Astra Serif" w:eastAsiaTheme="minorHAnsi" w:hAnsi="PT Astra Serif"/>
          <w:sz w:val="24"/>
          <w:szCs w:val="24"/>
          <w:lang w:eastAsia="en-US"/>
        </w:rPr>
        <w:t>договором</w:t>
      </w:r>
      <w:r w:rsidRPr="00DB453B">
        <w:rPr>
          <w:rFonts w:ascii="PT Astra Serif" w:eastAsiaTheme="minorHAnsi" w:hAnsi="PT Astra Serif"/>
          <w:sz w:val="24"/>
          <w:szCs w:val="24"/>
          <w:lang w:eastAsia="en-US"/>
        </w:rPr>
        <w:t xml:space="preserve"> в размере одной трехсотой действующей на дату уплаты пени ключевой ставки Центрального банка Российской Федерации от цены настоящего </w:t>
      </w:r>
      <w:r w:rsidR="00113ADE" w:rsidRPr="00DB453B">
        <w:rPr>
          <w:rFonts w:ascii="PT Astra Serif" w:eastAsiaTheme="minorHAnsi" w:hAnsi="PT Astra Serif"/>
          <w:sz w:val="24"/>
          <w:szCs w:val="24"/>
          <w:lang w:eastAsia="en-US"/>
        </w:rPr>
        <w:t>договора</w:t>
      </w:r>
      <w:r w:rsidRPr="00DB453B">
        <w:rPr>
          <w:rFonts w:ascii="PT Astra Serif" w:eastAsiaTheme="minorHAnsi" w:hAnsi="PT Astra Serif"/>
          <w:sz w:val="24"/>
          <w:szCs w:val="24"/>
          <w:lang w:eastAsia="en-US"/>
        </w:rPr>
        <w:t xml:space="preserve">, уменьшенной на сумму, пропорциональную объему обязательств, предусмотренных настоящим </w:t>
      </w:r>
      <w:r w:rsidR="00113ADE" w:rsidRPr="00DB453B">
        <w:rPr>
          <w:rFonts w:ascii="PT Astra Serif" w:eastAsiaTheme="minorHAnsi" w:hAnsi="PT Astra Serif"/>
          <w:sz w:val="24"/>
          <w:szCs w:val="24"/>
          <w:lang w:eastAsia="en-US"/>
        </w:rPr>
        <w:t>договором</w:t>
      </w:r>
      <w:r w:rsidRPr="00DB453B">
        <w:rPr>
          <w:rFonts w:ascii="PT Astra Serif" w:eastAsiaTheme="minorHAnsi" w:hAnsi="PT Astra Serif"/>
          <w:sz w:val="24"/>
          <w:szCs w:val="24"/>
          <w:lang w:eastAsia="en-US"/>
        </w:rPr>
        <w:t xml:space="preserve"> и фактически исполненных </w:t>
      </w:r>
      <w:r w:rsidR="00601AC2">
        <w:rPr>
          <w:rFonts w:ascii="PT Astra Serif" w:hAnsi="PT Astra Serif"/>
          <w:sz w:val="24"/>
          <w:szCs w:val="24"/>
        </w:rPr>
        <w:t>Исполнител</w:t>
      </w:r>
      <w:r w:rsidR="00601AC2">
        <w:rPr>
          <w:rFonts w:ascii="PT Astra Serif" w:hAnsi="PT Astra Serif"/>
          <w:sz w:val="24"/>
          <w:szCs w:val="24"/>
        </w:rPr>
        <w:t>ем</w:t>
      </w:r>
      <w:r w:rsidRPr="00DB453B">
        <w:rPr>
          <w:rFonts w:ascii="PT Astra Serif" w:eastAsiaTheme="minorHAnsi" w:hAnsi="PT Astra Serif"/>
          <w:sz w:val="24"/>
          <w:szCs w:val="24"/>
          <w:lang w:eastAsia="en-US"/>
        </w:rPr>
        <w:t>.</w:t>
      </w:r>
    </w:p>
    <w:p w14:paraId="00E31EFC" w14:textId="4BFB68E8" w:rsidR="00957B5E" w:rsidRPr="00DB453B" w:rsidRDefault="00957B5E" w:rsidP="006B0AE2">
      <w:pPr>
        <w:spacing w:after="0" w:line="240" w:lineRule="auto"/>
        <w:ind w:firstLine="709"/>
        <w:jc w:val="both"/>
        <w:rPr>
          <w:rFonts w:ascii="PT Astra Serif" w:hAnsi="PT Astra Serif"/>
          <w:sz w:val="24"/>
          <w:szCs w:val="24"/>
        </w:rPr>
      </w:pPr>
      <w:r w:rsidRPr="00DB453B">
        <w:rPr>
          <w:rFonts w:ascii="PT Astra Serif" w:hAnsi="PT Astra Serif"/>
          <w:sz w:val="24"/>
          <w:szCs w:val="24"/>
        </w:rPr>
        <w:t xml:space="preserve">7.3. За каждый факт неисполнения или ненадлежащего исполнения </w:t>
      </w:r>
      <w:r w:rsidR="00601AC2">
        <w:rPr>
          <w:rFonts w:ascii="PT Astra Serif" w:hAnsi="PT Astra Serif"/>
          <w:sz w:val="24"/>
          <w:szCs w:val="24"/>
        </w:rPr>
        <w:t>Исполнител</w:t>
      </w:r>
      <w:r w:rsidR="00601AC2">
        <w:rPr>
          <w:rFonts w:ascii="PT Astra Serif" w:hAnsi="PT Astra Serif"/>
          <w:sz w:val="24"/>
          <w:szCs w:val="24"/>
        </w:rPr>
        <w:t>ем</w:t>
      </w:r>
      <w:r w:rsidRPr="00DB453B">
        <w:rPr>
          <w:rFonts w:ascii="PT Astra Serif" w:hAnsi="PT Astra Serif"/>
          <w:sz w:val="24"/>
          <w:szCs w:val="24"/>
        </w:rPr>
        <w:t xml:space="preserve"> обязательств, предусмотренных настоящим </w:t>
      </w:r>
      <w:r w:rsidR="00113ADE" w:rsidRPr="00DB453B">
        <w:rPr>
          <w:rFonts w:ascii="PT Astra Serif" w:hAnsi="PT Astra Serif"/>
          <w:sz w:val="24"/>
          <w:szCs w:val="24"/>
        </w:rPr>
        <w:t>Договором</w:t>
      </w:r>
      <w:r w:rsidRPr="00DB453B">
        <w:rPr>
          <w:rFonts w:ascii="PT Astra Serif" w:hAnsi="PT Astra Serif"/>
          <w:sz w:val="24"/>
          <w:szCs w:val="24"/>
        </w:rPr>
        <w:t xml:space="preserve">, за исключением просрочки исполнения обязательств, предусмотренных </w:t>
      </w:r>
      <w:r w:rsidR="00113ADE" w:rsidRPr="00DB453B">
        <w:rPr>
          <w:rFonts w:ascii="PT Astra Serif" w:hAnsi="PT Astra Serif"/>
          <w:sz w:val="24"/>
          <w:szCs w:val="24"/>
        </w:rPr>
        <w:t>Договором</w:t>
      </w:r>
      <w:r w:rsidRPr="00DB453B">
        <w:rPr>
          <w:rFonts w:ascii="PT Astra Serif" w:hAnsi="PT Astra Serif"/>
          <w:sz w:val="24"/>
          <w:szCs w:val="24"/>
        </w:rPr>
        <w:t xml:space="preserve">, </w:t>
      </w:r>
      <w:r w:rsidR="00601AC2">
        <w:rPr>
          <w:rFonts w:ascii="PT Astra Serif" w:hAnsi="PT Astra Serif"/>
          <w:sz w:val="24"/>
          <w:szCs w:val="24"/>
        </w:rPr>
        <w:t>Исполнител</w:t>
      </w:r>
      <w:r w:rsidR="00601AC2">
        <w:rPr>
          <w:rFonts w:ascii="PT Astra Serif" w:hAnsi="PT Astra Serif"/>
          <w:sz w:val="24"/>
          <w:szCs w:val="24"/>
        </w:rPr>
        <w:t>ь</w:t>
      </w:r>
      <w:r w:rsidRPr="00DB453B">
        <w:rPr>
          <w:rFonts w:ascii="PT Astra Serif" w:hAnsi="PT Astra Serif"/>
          <w:sz w:val="24"/>
          <w:szCs w:val="24"/>
        </w:rPr>
        <w:t xml:space="preserve"> </w:t>
      </w:r>
      <w:proofErr w:type="gramStart"/>
      <w:r w:rsidRPr="00DB453B">
        <w:rPr>
          <w:rFonts w:ascii="PT Astra Serif" w:hAnsi="PT Astra Serif"/>
          <w:sz w:val="24"/>
          <w:szCs w:val="24"/>
        </w:rPr>
        <w:t>уплачивает  заказчику</w:t>
      </w:r>
      <w:proofErr w:type="gramEnd"/>
      <w:r w:rsidRPr="00DB453B">
        <w:rPr>
          <w:rFonts w:ascii="PT Astra Serif" w:hAnsi="PT Astra Serif"/>
          <w:sz w:val="24"/>
          <w:szCs w:val="24"/>
        </w:rPr>
        <w:t xml:space="preserve"> штраф. Размер штрафа в размере 10 % цены </w:t>
      </w:r>
      <w:r w:rsidR="00113ADE" w:rsidRPr="00DB453B">
        <w:rPr>
          <w:rFonts w:ascii="PT Astra Serif" w:hAnsi="PT Astra Serif"/>
          <w:sz w:val="24"/>
          <w:szCs w:val="24"/>
        </w:rPr>
        <w:t>договора</w:t>
      </w:r>
      <w:r w:rsidRPr="00DB453B">
        <w:rPr>
          <w:rFonts w:ascii="PT Astra Serif" w:hAnsi="PT Astra Serif"/>
          <w:sz w:val="24"/>
          <w:szCs w:val="24"/>
        </w:rPr>
        <w:t>.</w:t>
      </w:r>
    </w:p>
    <w:p w14:paraId="2428523C" w14:textId="6A90F2D3" w:rsidR="00957B5E" w:rsidRPr="00DB453B" w:rsidRDefault="00957B5E" w:rsidP="006B0AE2">
      <w:pPr>
        <w:spacing w:after="0" w:line="240" w:lineRule="auto"/>
        <w:ind w:firstLine="709"/>
        <w:jc w:val="both"/>
        <w:rPr>
          <w:rFonts w:ascii="PT Astra Serif" w:hAnsi="PT Astra Serif"/>
          <w:sz w:val="24"/>
          <w:szCs w:val="24"/>
        </w:rPr>
      </w:pPr>
      <w:r w:rsidRPr="00DB453B">
        <w:rPr>
          <w:rFonts w:ascii="PT Astra Serif" w:hAnsi="PT Astra Serif"/>
          <w:sz w:val="24"/>
          <w:szCs w:val="24"/>
        </w:rPr>
        <w:t xml:space="preserve">7.4. За каждый факт неисполнения заказчиком обязательств, предусмотренных настоящим </w:t>
      </w:r>
      <w:r w:rsidR="00113ADE" w:rsidRPr="00DB453B">
        <w:rPr>
          <w:rFonts w:ascii="PT Astra Serif" w:hAnsi="PT Astra Serif"/>
          <w:sz w:val="24"/>
          <w:szCs w:val="24"/>
        </w:rPr>
        <w:t>Договором</w:t>
      </w:r>
      <w:r w:rsidRPr="00DB453B">
        <w:rPr>
          <w:rFonts w:ascii="PT Astra Serif" w:hAnsi="PT Astra Serif"/>
          <w:sz w:val="24"/>
          <w:szCs w:val="24"/>
        </w:rPr>
        <w:t xml:space="preserve">, за исключением просрочки исполнения обязательств, предусмотренных настоящим </w:t>
      </w:r>
      <w:r w:rsidR="00113ADE" w:rsidRPr="00DB453B">
        <w:rPr>
          <w:rFonts w:ascii="PT Astra Serif" w:hAnsi="PT Astra Serif"/>
          <w:sz w:val="24"/>
          <w:szCs w:val="24"/>
        </w:rPr>
        <w:t>Договором</w:t>
      </w:r>
      <w:r w:rsidRPr="00DB453B">
        <w:rPr>
          <w:rFonts w:ascii="PT Astra Serif" w:hAnsi="PT Astra Serif"/>
          <w:sz w:val="24"/>
          <w:szCs w:val="24"/>
        </w:rPr>
        <w:t xml:space="preserve">, </w:t>
      </w:r>
      <w:proofErr w:type="spellStart"/>
      <w:proofErr w:type="gramStart"/>
      <w:r w:rsidR="00601AC2">
        <w:rPr>
          <w:rFonts w:ascii="PT Astra Serif" w:hAnsi="PT Astra Serif"/>
          <w:sz w:val="24"/>
          <w:szCs w:val="24"/>
        </w:rPr>
        <w:t>Исполнител</w:t>
      </w:r>
      <w:proofErr w:type="spellEnd"/>
      <w:r w:rsidRPr="00DB453B">
        <w:rPr>
          <w:rFonts w:ascii="PT Astra Serif" w:hAnsi="PT Astra Serif"/>
          <w:sz w:val="24"/>
          <w:szCs w:val="24"/>
        </w:rPr>
        <w:t xml:space="preserve">  вправе</w:t>
      </w:r>
      <w:proofErr w:type="gramEnd"/>
      <w:r w:rsidRPr="00DB453B">
        <w:rPr>
          <w:rFonts w:ascii="PT Astra Serif" w:hAnsi="PT Astra Serif"/>
          <w:sz w:val="24"/>
          <w:szCs w:val="24"/>
        </w:rPr>
        <w:t xml:space="preserve"> потребовать уплаты штрафа. Размер штрафа устанавливается в размере 1000 (одна тысяча) рублей 00 копеек.</w:t>
      </w:r>
    </w:p>
    <w:p w14:paraId="39E7937A" w14:textId="591BCA14" w:rsidR="00957B5E" w:rsidRPr="00DB453B" w:rsidRDefault="00957B5E" w:rsidP="006B0AE2">
      <w:pPr>
        <w:spacing w:after="0" w:line="240" w:lineRule="auto"/>
        <w:ind w:firstLine="709"/>
        <w:jc w:val="both"/>
        <w:rPr>
          <w:rFonts w:ascii="PT Astra Serif" w:hAnsi="PT Astra Serif"/>
          <w:sz w:val="24"/>
          <w:szCs w:val="24"/>
        </w:rPr>
      </w:pPr>
      <w:r w:rsidRPr="00DB453B">
        <w:rPr>
          <w:rFonts w:ascii="PT Astra Serif" w:hAnsi="PT Astra Serif"/>
          <w:sz w:val="24"/>
          <w:szCs w:val="24"/>
        </w:rPr>
        <w:t xml:space="preserve">7.5. За каждый факт неисполнения или ненадлежащего исполнения </w:t>
      </w:r>
      <w:r w:rsidR="00601AC2">
        <w:rPr>
          <w:rFonts w:ascii="PT Astra Serif" w:hAnsi="PT Astra Serif"/>
          <w:sz w:val="24"/>
          <w:szCs w:val="24"/>
        </w:rPr>
        <w:t>Исполнител</w:t>
      </w:r>
      <w:r w:rsidR="00601AC2">
        <w:rPr>
          <w:rFonts w:ascii="PT Astra Serif" w:hAnsi="PT Astra Serif"/>
          <w:sz w:val="24"/>
          <w:szCs w:val="24"/>
        </w:rPr>
        <w:t>ем</w:t>
      </w:r>
      <w:r w:rsidR="009A1496" w:rsidRPr="00DB453B">
        <w:rPr>
          <w:rFonts w:ascii="PT Astra Serif" w:hAnsi="PT Astra Serif"/>
          <w:sz w:val="24"/>
          <w:szCs w:val="24"/>
        </w:rPr>
        <w:t xml:space="preserve"> </w:t>
      </w:r>
      <w:r w:rsidRPr="00DB453B">
        <w:rPr>
          <w:rFonts w:ascii="PT Astra Serif" w:hAnsi="PT Astra Serif"/>
          <w:sz w:val="24"/>
          <w:szCs w:val="24"/>
        </w:rPr>
        <w:t xml:space="preserve">обязательства, предусмотренного </w:t>
      </w:r>
      <w:r w:rsidR="00113ADE" w:rsidRPr="00DB453B">
        <w:rPr>
          <w:rFonts w:ascii="PT Astra Serif" w:hAnsi="PT Astra Serif"/>
          <w:sz w:val="24"/>
          <w:szCs w:val="24"/>
        </w:rPr>
        <w:t>договором</w:t>
      </w:r>
      <w:r w:rsidRPr="00DB453B">
        <w:rPr>
          <w:rFonts w:ascii="PT Astra Serif" w:hAnsi="PT Astra Serif"/>
          <w:sz w:val="24"/>
          <w:szCs w:val="24"/>
        </w:rPr>
        <w:t xml:space="preserve">, которое не имеет стоимостного выражения, размер штрафа устанавливается в виде фиксированной суммы в </w:t>
      </w:r>
      <w:proofErr w:type="gramStart"/>
      <w:r w:rsidRPr="00DB453B">
        <w:rPr>
          <w:rFonts w:ascii="PT Astra Serif" w:hAnsi="PT Astra Serif"/>
          <w:sz w:val="24"/>
          <w:szCs w:val="24"/>
        </w:rPr>
        <w:t>размере  1000</w:t>
      </w:r>
      <w:proofErr w:type="gramEnd"/>
      <w:r w:rsidRPr="00DB453B">
        <w:rPr>
          <w:rFonts w:ascii="PT Astra Serif" w:hAnsi="PT Astra Serif"/>
          <w:sz w:val="24"/>
          <w:szCs w:val="24"/>
        </w:rPr>
        <w:t xml:space="preserve"> (одна тысяча) рублей 00 копеек.</w:t>
      </w:r>
    </w:p>
    <w:p w14:paraId="04117FD6" w14:textId="6F40E6F1" w:rsidR="00957B5E" w:rsidRPr="00DB453B" w:rsidRDefault="00957B5E" w:rsidP="006B0AE2">
      <w:pPr>
        <w:spacing w:after="0" w:line="240" w:lineRule="auto"/>
        <w:ind w:firstLine="709"/>
        <w:jc w:val="both"/>
        <w:rPr>
          <w:rFonts w:ascii="PT Astra Serif" w:hAnsi="PT Astra Serif"/>
          <w:sz w:val="24"/>
          <w:szCs w:val="24"/>
        </w:rPr>
      </w:pPr>
      <w:r w:rsidRPr="00DB453B">
        <w:rPr>
          <w:rFonts w:ascii="PT Astra Serif" w:hAnsi="PT Astra Serif"/>
          <w:sz w:val="24"/>
          <w:szCs w:val="24"/>
        </w:rPr>
        <w:t xml:space="preserve">7.6. Общая сумма начисленных штрафов за неисполнение или ненадлежащее исполнение </w:t>
      </w:r>
      <w:r w:rsidR="00601AC2">
        <w:rPr>
          <w:rFonts w:ascii="PT Astra Serif" w:hAnsi="PT Astra Serif"/>
          <w:sz w:val="24"/>
          <w:szCs w:val="24"/>
        </w:rPr>
        <w:t>Исполнител</w:t>
      </w:r>
      <w:r w:rsidR="00601AC2">
        <w:rPr>
          <w:rFonts w:ascii="PT Astra Serif" w:hAnsi="PT Astra Serif"/>
          <w:sz w:val="24"/>
          <w:szCs w:val="24"/>
        </w:rPr>
        <w:t>ем</w:t>
      </w:r>
      <w:r w:rsidRPr="00DB453B">
        <w:rPr>
          <w:rFonts w:ascii="PT Astra Serif" w:hAnsi="PT Astra Serif"/>
          <w:sz w:val="24"/>
          <w:szCs w:val="24"/>
        </w:rPr>
        <w:t xml:space="preserve"> обязательств, предусмотренных настоящим </w:t>
      </w:r>
      <w:r w:rsidR="00113ADE" w:rsidRPr="00DB453B">
        <w:rPr>
          <w:rFonts w:ascii="PT Astra Serif" w:hAnsi="PT Astra Serif"/>
          <w:sz w:val="24"/>
          <w:szCs w:val="24"/>
        </w:rPr>
        <w:t>Договором</w:t>
      </w:r>
      <w:r w:rsidRPr="00DB453B">
        <w:rPr>
          <w:rFonts w:ascii="PT Astra Serif" w:hAnsi="PT Astra Serif"/>
          <w:sz w:val="24"/>
          <w:szCs w:val="24"/>
        </w:rPr>
        <w:t xml:space="preserve">, не может превышать цену </w:t>
      </w:r>
      <w:r w:rsidR="00113ADE" w:rsidRPr="00DB453B">
        <w:rPr>
          <w:rFonts w:ascii="PT Astra Serif" w:hAnsi="PT Astra Serif"/>
          <w:sz w:val="24"/>
          <w:szCs w:val="24"/>
        </w:rPr>
        <w:t>Договора</w:t>
      </w:r>
      <w:r w:rsidRPr="00DB453B">
        <w:rPr>
          <w:rFonts w:ascii="PT Astra Serif" w:hAnsi="PT Astra Serif"/>
          <w:sz w:val="24"/>
          <w:szCs w:val="24"/>
        </w:rPr>
        <w:t xml:space="preserve">. </w:t>
      </w:r>
    </w:p>
    <w:p w14:paraId="2E61DBB5" w14:textId="77777777" w:rsidR="00957B5E" w:rsidRPr="00DB453B" w:rsidRDefault="00957B5E" w:rsidP="006B0AE2">
      <w:pPr>
        <w:spacing w:after="0" w:line="240" w:lineRule="auto"/>
        <w:ind w:firstLine="709"/>
        <w:jc w:val="both"/>
        <w:rPr>
          <w:rFonts w:ascii="PT Astra Serif" w:hAnsi="PT Astra Serif"/>
          <w:sz w:val="24"/>
          <w:szCs w:val="24"/>
        </w:rPr>
      </w:pPr>
      <w:r w:rsidRPr="00DB453B">
        <w:rPr>
          <w:rFonts w:ascii="PT Astra Serif" w:hAnsi="PT Astra Serif"/>
          <w:sz w:val="24"/>
          <w:szCs w:val="24"/>
        </w:rPr>
        <w:t xml:space="preserve">7.7.  Общая сумма начисленных штрафов за ненадлежащее </w:t>
      </w:r>
      <w:proofErr w:type="gramStart"/>
      <w:r w:rsidRPr="00DB453B">
        <w:rPr>
          <w:rFonts w:ascii="PT Astra Serif" w:hAnsi="PT Astra Serif"/>
          <w:sz w:val="24"/>
          <w:szCs w:val="24"/>
        </w:rPr>
        <w:t>исполнение  заказчиком</w:t>
      </w:r>
      <w:proofErr w:type="gramEnd"/>
      <w:r w:rsidRPr="00DB453B">
        <w:rPr>
          <w:rFonts w:ascii="PT Astra Serif" w:hAnsi="PT Astra Serif"/>
          <w:sz w:val="24"/>
          <w:szCs w:val="24"/>
        </w:rPr>
        <w:t xml:space="preserve"> обязательств, предусмотренных настоящим </w:t>
      </w:r>
      <w:r w:rsidR="00113ADE" w:rsidRPr="00DB453B">
        <w:rPr>
          <w:rFonts w:ascii="PT Astra Serif" w:hAnsi="PT Astra Serif"/>
          <w:sz w:val="24"/>
          <w:szCs w:val="24"/>
        </w:rPr>
        <w:t>Договором</w:t>
      </w:r>
      <w:r w:rsidRPr="00DB453B">
        <w:rPr>
          <w:rFonts w:ascii="PT Astra Serif" w:hAnsi="PT Astra Serif"/>
          <w:sz w:val="24"/>
          <w:szCs w:val="24"/>
        </w:rPr>
        <w:t xml:space="preserve">, не может превышать цену </w:t>
      </w:r>
      <w:r w:rsidR="00113ADE" w:rsidRPr="00DB453B">
        <w:rPr>
          <w:rFonts w:ascii="PT Astra Serif" w:hAnsi="PT Astra Serif"/>
          <w:sz w:val="24"/>
          <w:szCs w:val="24"/>
        </w:rPr>
        <w:t>Договора</w:t>
      </w:r>
      <w:r w:rsidRPr="00DB453B">
        <w:rPr>
          <w:rFonts w:ascii="PT Astra Serif" w:hAnsi="PT Astra Serif"/>
          <w:sz w:val="24"/>
          <w:szCs w:val="24"/>
        </w:rPr>
        <w:t>.</w:t>
      </w:r>
    </w:p>
    <w:p w14:paraId="7B36739C" w14:textId="77777777" w:rsidR="00485BE0" w:rsidRPr="00DB453B" w:rsidRDefault="00957B5E" w:rsidP="006B0AE2">
      <w:pPr>
        <w:spacing w:after="0" w:line="240" w:lineRule="auto"/>
        <w:ind w:firstLine="709"/>
        <w:jc w:val="both"/>
        <w:rPr>
          <w:rFonts w:ascii="PT Astra Serif" w:hAnsi="PT Astra Serif"/>
          <w:sz w:val="24"/>
          <w:szCs w:val="24"/>
        </w:rPr>
      </w:pPr>
      <w:r w:rsidRPr="00DB453B">
        <w:rPr>
          <w:rFonts w:ascii="PT Astra Serif" w:hAnsi="PT Astra Serif"/>
          <w:sz w:val="24"/>
          <w:szCs w:val="24"/>
        </w:rPr>
        <w:t xml:space="preserve">7.8 Сторона освобождается от уплаты неустойки (пени, штрафы), если докажет, что неисполнение или ненадлежащее исполнение обязательства, предусмотренного настоящим </w:t>
      </w:r>
      <w:r w:rsidR="00113ADE" w:rsidRPr="00DB453B">
        <w:rPr>
          <w:rFonts w:ascii="PT Astra Serif" w:hAnsi="PT Astra Serif"/>
          <w:sz w:val="24"/>
          <w:szCs w:val="24"/>
        </w:rPr>
        <w:t>Договором</w:t>
      </w:r>
      <w:r w:rsidRPr="00DB453B">
        <w:rPr>
          <w:rFonts w:ascii="PT Astra Serif" w:hAnsi="PT Astra Serif"/>
          <w:sz w:val="24"/>
          <w:szCs w:val="24"/>
        </w:rPr>
        <w:t>, произошло вследствие непреодолимой силы или по вине другой стороны.</w:t>
      </w:r>
    </w:p>
    <w:p w14:paraId="72FE2519" w14:textId="7ACA64D1" w:rsidR="00957B5E" w:rsidRDefault="00957B5E" w:rsidP="00957B5E">
      <w:pPr>
        <w:spacing w:after="0" w:line="240" w:lineRule="auto"/>
        <w:ind w:firstLine="709"/>
        <w:jc w:val="both"/>
        <w:rPr>
          <w:rFonts w:ascii="PT Astra Serif" w:hAnsi="PT Astra Serif"/>
          <w:sz w:val="24"/>
          <w:szCs w:val="24"/>
        </w:rPr>
      </w:pPr>
      <w:r w:rsidRPr="00DB453B">
        <w:rPr>
          <w:rFonts w:ascii="PT Astra Serif" w:hAnsi="PT Astra Serif"/>
          <w:sz w:val="24"/>
          <w:szCs w:val="24"/>
        </w:rPr>
        <w:t xml:space="preserve"> </w:t>
      </w:r>
    </w:p>
    <w:p w14:paraId="418A9B6A" w14:textId="77777777" w:rsidR="006B0AE2" w:rsidRPr="00DB453B" w:rsidRDefault="006B0AE2" w:rsidP="00957B5E">
      <w:pPr>
        <w:spacing w:after="0" w:line="240" w:lineRule="auto"/>
        <w:ind w:firstLine="709"/>
        <w:jc w:val="both"/>
        <w:rPr>
          <w:rFonts w:ascii="PT Astra Serif" w:hAnsi="PT Astra Serif"/>
          <w:sz w:val="24"/>
          <w:szCs w:val="24"/>
        </w:rPr>
      </w:pPr>
    </w:p>
    <w:p w14:paraId="1AE232FC" w14:textId="7D790426" w:rsidR="008714A4" w:rsidRDefault="008714A4" w:rsidP="008714A4">
      <w:pPr>
        <w:pStyle w:val="21"/>
        <w:tabs>
          <w:tab w:val="num" w:pos="142"/>
        </w:tabs>
        <w:ind w:right="-1" w:firstLine="709"/>
        <w:jc w:val="center"/>
        <w:rPr>
          <w:rFonts w:ascii="PT Astra Serif" w:hAnsi="PT Astra Serif"/>
          <w:b/>
        </w:rPr>
      </w:pPr>
      <w:r w:rsidRPr="00DB453B">
        <w:rPr>
          <w:rFonts w:ascii="PT Astra Serif" w:hAnsi="PT Astra Serif"/>
          <w:b/>
        </w:rPr>
        <w:lastRenderedPageBreak/>
        <w:t xml:space="preserve">8. </w:t>
      </w:r>
      <w:r w:rsidR="006B0AE2" w:rsidRPr="00DB453B">
        <w:rPr>
          <w:rFonts w:ascii="PT Astra Serif" w:hAnsi="PT Astra Serif"/>
          <w:b/>
        </w:rPr>
        <w:t xml:space="preserve">Действия сторон в случае наступления </w:t>
      </w:r>
      <w:proofErr w:type="gramStart"/>
      <w:r w:rsidR="006B0AE2" w:rsidRPr="00DB453B">
        <w:rPr>
          <w:rFonts w:ascii="PT Astra Serif" w:hAnsi="PT Astra Serif"/>
          <w:b/>
        </w:rPr>
        <w:t>обстоятельств  непреодолимой</w:t>
      </w:r>
      <w:proofErr w:type="gramEnd"/>
      <w:r w:rsidR="006B0AE2" w:rsidRPr="00DB453B">
        <w:rPr>
          <w:rFonts w:ascii="PT Astra Serif" w:hAnsi="PT Astra Serif"/>
          <w:b/>
        </w:rPr>
        <w:t xml:space="preserve"> силы</w:t>
      </w:r>
    </w:p>
    <w:p w14:paraId="26A1336C" w14:textId="77777777" w:rsidR="006B0AE2" w:rsidRPr="00DB453B" w:rsidRDefault="006B0AE2" w:rsidP="008714A4">
      <w:pPr>
        <w:pStyle w:val="21"/>
        <w:tabs>
          <w:tab w:val="num" w:pos="142"/>
        </w:tabs>
        <w:ind w:right="-1" w:firstLine="709"/>
        <w:jc w:val="center"/>
        <w:rPr>
          <w:rFonts w:ascii="PT Astra Serif" w:hAnsi="PT Astra Serif"/>
          <w:b/>
        </w:rPr>
      </w:pPr>
    </w:p>
    <w:p w14:paraId="72CAAD9C" w14:textId="77777777" w:rsidR="008714A4" w:rsidRPr="00DB453B" w:rsidRDefault="008714A4" w:rsidP="006B0AE2">
      <w:pPr>
        <w:tabs>
          <w:tab w:val="num" w:pos="142"/>
        </w:tabs>
        <w:spacing w:after="0" w:line="240" w:lineRule="auto"/>
        <w:ind w:firstLine="709"/>
        <w:jc w:val="both"/>
        <w:rPr>
          <w:rFonts w:ascii="PT Astra Serif" w:hAnsi="PT Astra Serif"/>
          <w:sz w:val="24"/>
          <w:szCs w:val="24"/>
        </w:rPr>
      </w:pPr>
      <w:r w:rsidRPr="00DB453B">
        <w:rPr>
          <w:rFonts w:ascii="PT Astra Serif" w:hAnsi="PT Astra Serif"/>
          <w:sz w:val="24"/>
          <w:szCs w:val="24"/>
        </w:rPr>
        <w:t xml:space="preserve">8.1. Сторона освобождается от ответственности за частичное или полное неисполнение обязательств по </w:t>
      </w:r>
      <w:r w:rsidR="00113ADE" w:rsidRPr="00DB453B">
        <w:rPr>
          <w:rFonts w:ascii="PT Astra Serif" w:hAnsi="PT Astra Serif"/>
          <w:sz w:val="24"/>
          <w:szCs w:val="24"/>
        </w:rPr>
        <w:t>договору</w:t>
      </w:r>
      <w:r w:rsidRPr="00DB453B">
        <w:rPr>
          <w:rFonts w:ascii="PT Astra Serif" w:hAnsi="PT Astra Serif"/>
          <w:sz w:val="24"/>
          <w:szCs w:val="24"/>
        </w:rPr>
        <w:t xml:space="preserve"> если такое неисполнение явилось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действия органов государственной власти и другие обстоятельства, которые стороны не сумели предвидеть при заключении настоящего договора.</w:t>
      </w:r>
    </w:p>
    <w:p w14:paraId="64731F1F" w14:textId="77777777" w:rsidR="008714A4" w:rsidRPr="00DB453B" w:rsidRDefault="008714A4" w:rsidP="006B0AE2">
      <w:pPr>
        <w:pStyle w:val="af0"/>
        <w:tabs>
          <w:tab w:val="num" w:pos="142"/>
        </w:tabs>
        <w:spacing w:after="0" w:line="240" w:lineRule="auto"/>
        <w:ind w:left="0" w:firstLine="709"/>
        <w:jc w:val="both"/>
        <w:rPr>
          <w:rFonts w:ascii="PT Astra Serif" w:hAnsi="PT Astra Serif"/>
          <w:sz w:val="24"/>
          <w:szCs w:val="24"/>
        </w:rPr>
      </w:pPr>
      <w:r w:rsidRPr="00DB453B">
        <w:rPr>
          <w:rFonts w:ascii="PT Astra Serif" w:hAnsi="PT Astra Serif"/>
          <w:sz w:val="24"/>
          <w:szCs w:val="24"/>
        </w:rPr>
        <w:t>8.2.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или любыми другими способами (телефон, телефакс).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договору и сроки их исполнения.</w:t>
      </w:r>
    </w:p>
    <w:p w14:paraId="2F7DE65E" w14:textId="77777777" w:rsidR="008714A4" w:rsidRPr="00DB453B" w:rsidRDefault="008714A4" w:rsidP="006B0AE2">
      <w:pPr>
        <w:pStyle w:val="af0"/>
        <w:tabs>
          <w:tab w:val="num" w:pos="142"/>
        </w:tabs>
        <w:spacing w:after="0" w:line="240" w:lineRule="auto"/>
        <w:ind w:left="0" w:firstLine="709"/>
        <w:jc w:val="both"/>
        <w:rPr>
          <w:rFonts w:ascii="PT Astra Serif" w:hAnsi="PT Astra Serif"/>
          <w:sz w:val="24"/>
          <w:szCs w:val="24"/>
        </w:rPr>
      </w:pPr>
      <w:r w:rsidRPr="00DB453B">
        <w:rPr>
          <w:rFonts w:ascii="PT Astra Serif" w:hAnsi="PT Astra Serif"/>
          <w:sz w:val="24"/>
          <w:szCs w:val="24"/>
        </w:rPr>
        <w:t>8.3. Официальным подтверждением наступления форс – мажора является сертификат торгово-промышленной палаты или другого компетентного органа,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w:t>
      </w:r>
    </w:p>
    <w:p w14:paraId="0BFB7287" w14:textId="77777777" w:rsidR="008714A4" w:rsidRPr="00DB453B" w:rsidRDefault="008714A4" w:rsidP="006B0AE2">
      <w:pPr>
        <w:pStyle w:val="af0"/>
        <w:tabs>
          <w:tab w:val="num" w:pos="142"/>
        </w:tabs>
        <w:spacing w:after="0" w:line="240" w:lineRule="auto"/>
        <w:ind w:left="0" w:firstLine="709"/>
        <w:jc w:val="both"/>
        <w:rPr>
          <w:rFonts w:ascii="PT Astra Serif" w:hAnsi="PT Astra Serif"/>
          <w:sz w:val="24"/>
          <w:szCs w:val="24"/>
        </w:rPr>
      </w:pPr>
      <w:r w:rsidRPr="00DB453B">
        <w:rPr>
          <w:rFonts w:ascii="PT Astra Serif" w:hAnsi="PT Astra Serif"/>
          <w:sz w:val="24"/>
          <w:szCs w:val="24"/>
        </w:rPr>
        <w:t>8.4. В случае наступления форс- мажорных обстоятельств срок исполнения сторонами взятых на себя обязательств по настоящему контракту автоматически отодвигается соразмерно времени, в течении которого действовали такие обстоятельства и их последствия.</w:t>
      </w:r>
    </w:p>
    <w:p w14:paraId="4865585E" w14:textId="77777777" w:rsidR="008714A4" w:rsidRPr="00DB453B" w:rsidRDefault="008714A4" w:rsidP="006B0AE2">
      <w:pPr>
        <w:pStyle w:val="af0"/>
        <w:tabs>
          <w:tab w:val="num" w:pos="142"/>
        </w:tabs>
        <w:spacing w:after="0" w:line="240" w:lineRule="auto"/>
        <w:ind w:left="0" w:firstLine="709"/>
        <w:jc w:val="both"/>
        <w:rPr>
          <w:rFonts w:ascii="PT Astra Serif" w:hAnsi="PT Astra Serif"/>
          <w:sz w:val="24"/>
          <w:szCs w:val="24"/>
        </w:rPr>
      </w:pPr>
      <w:r w:rsidRPr="00DB453B">
        <w:rPr>
          <w:rFonts w:ascii="PT Astra Serif" w:hAnsi="PT Astra Serif"/>
          <w:sz w:val="24"/>
          <w:szCs w:val="24"/>
        </w:rPr>
        <w:t xml:space="preserve">8.5. О прекращении форс – мажора и его последствий сторона, для которой ранее сложились обстоятельства непреодолимой силы, должна без промедления уведомить другую Сторону с указанием сроков возобновления взятых на себя обязательств по настоящему </w:t>
      </w:r>
      <w:r w:rsidR="00113ADE" w:rsidRPr="00DB453B">
        <w:rPr>
          <w:rFonts w:ascii="PT Astra Serif" w:hAnsi="PT Astra Serif"/>
          <w:sz w:val="24"/>
          <w:szCs w:val="24"/>
        </w:rPr>
        <w:t>договору</w:t>
      </w:r>
      <w:r w:rsidRPr="00DB453B">
        <w:rPr>
          <w:rFonts w:ascii="PT Astra Serif" w:hAnsi="PT Astra Serif"/>
          <w:sz w:val="24"/>
          <w:szCs w:val="24"/>
        </w:rPr>
        <w:t>.</w:t>
      </w:r>
    </w:p>
    <w:p w14:paraId="72FBF83E" w14:textId="77777777" w:rsidR="008714A4" w:rsidRPr="00DB453B" w:rsidRDefault="008714A4" w:rsidP="006B0AE2">
      <w:pPr>
        <w:pStyle w:val="af0"/>
        <w:tabs>
          <w:tab w:val="num" w:pos="142"/>
          <w:tab w:val="num" w:pos="1413"/>
        </w:tabs>
        <w:spacing w:after="0" w:line="240" w:lineRule="auto"/>
        <w:ind w:left="0" w:firstLine="709"/>
        <w:jc w:val="both"/>
        <w:rPr>
          <w:rFonts w:ascii="PT Astra Serif" w:hAnsi="PT Astra Serif"/>
          <w:sz w:val="24"/>
          <w:szCs w:val="24"/>
        </w:rPr>
      </w:pPr>
      <w:r w:rsidRPr="00DB453B">
        <w:rPr>
          <w:rFonts w:ascii="PT Astra Serif" w:hAnsi="PT Astra Serif"/>
          <w:sz w:val="24"/>
          <w:szCs w:val="24"/>
        </w:rPr>
        <w:t xml:space="preserve">8.6. В случае, если форс - мажорные обстоятельства и их последствия продолжают действовать свыше одного месяца или срок их действия невозможно определить, стороны в возможно короткий срок обязуются провести переговоры с целью выявления способов исполнения настоящего </w:t>
      </w:r>
      <w:r w:rsidR="00113ADE" w:rsidRPr="00DB453B">
        <w:rPr>
          <w:rFonts w:ascii="PT Astra Serif" w:hAnsi="PT Astra Serif"/>
          <w:sz w:val="24"/>
          <w:szCs w:val="24"/>
        </w:rPr>
        <w:t>договора</w:t>
      </w:r>
      <w:r w:rsidRPr="00DB453B">
        <w:rPr>
          <w:rFonts w:ascii="PT Astra Serif" w:hAnsi="PT Astra Serif"/>
          <w:sz w:val="24"/>
          <w:szCs w:val="24"/>
        </w:rPr>
        <w:t xml:space="preserve">, либо расторжения </w:t>
      </w:r>
      <w:r w:rsidR="00113ADE" w:rsidRPr="00DB453B">
        <w:rPr>
          <w:rFonts w:ascii="PT Astra Serif" w:hAnsi="PT Astra Serif"/>
          <w:sz w:val="24"/>
          <w:szCs w:val="24"/>
        </w:rPr>
        <w:t>договора</w:t>
      </w:r>
      <w:r w:rsidRPr="00DB453B">
        <w:rPr>
          <w:rFonts w:ascii="PT Astra Serif" w:hAnsi="PT Astra Serif"/>
          <w:sz w:val="24"/>
          <w:szCs w:val="24"/>
        </w:rPr>
        <w:t>.</w:t>
      </w:r>
    </w:p>
    <w:p w14:paraId="476F6A85" w14:textId="77777777" w:rsidR="008714A4" w:rsidRPr="00DB453B" w:rsidRDefault="008714A4" w:rsidP="006B0AE2">
      <w:pPr>
        <w:pStyle w:val="af0"/>
        <w:tabs>
          <w:tab w:val="num" w:pos="142"/>
          <w:tab w:val="num" w:pos="1413"/>
        </w:tabs>
        <w:spacing w:after="0" w:line="240" w:lineRule="auto"/>
        <w:ind w:left="0" w:firstLine="709"/>
        <w:jc w:val="both"/>
        <w:rPr>
          <w:rFonts w:ascii="PT Astra Serif" w:hAnsi="PT Astra Serif"/>
          <w:sz w:val="24"/>
          <w:szCs w:val="24"/>
        </w:rPr>
      </w:pPr>
      <w:r w:rsidRPr="00DB453B">
        <w:rPr>
          <w:rFonts w:ascii="PT Astra Serif" w:hAnsi="PT Astra Serif"/>
          <w:sz w:val="24"/>
          <w:szCs w:val="24"/>
        </w:rPr>
        <w:t xml:space="preserve">8.7. В иных случаях за неисполнение и не надлежащее исполнение обязательств по настоящему </w:t>
      </w:r>
      <w:r w:rsidR="00113ADE" w:rsidRPr="00DB453B">
        <w:rPr>
          <w:rFonts w:ascii="PT Astra Serif" w:hAnsi="PT Astra Serif"/>
          <w:sz w:val="24"/>
          <w:szCs w:val="24"/>
        </w:rPr>
        <w:t>договору</w:t>
      </w:r>
      <w:r w:rsidRPr="00DB453B">
        <w:rPr>
          <w:rFonts w:ascii="PT Astra Serif" w:hAnsi="PT Astra Serif"/>
          <w:sz w:val="24"/>
          <w:szCs w:val="24"/>
        </w:rPr>
        <w:t xml:space="preserve"> стороны несут имущественную ответственность в соответствии с действующим законодательством.</w:t>
      </w:r>
    </w:p>
    <w:p w14:paraId="3F90476A" w14:textId="77777777" w:rsidR="005448EE" w:rsidRPr="00DB453B" w:rsidRDefault="005448EE" w:rsidP="006B0AE2">
      <w:pPr>
        <w:spacing w:after="0" w:line="240" w:lineRule="auto"/>
        <w:ind w:right="25"/>
        <w:jc w:val="both"/>
        <w:rPr>
          <w:rFonts w:ascii="PT Astra Serif" w:eastAsia="Calibri" w:hAnsi="PT Astra Serif"/>
          <w:sz w:val="24"/>
          <w:szCs w:val="24"/>
          <w:lang w:eastAsia="en-US"/>
        </w:rPr>
      </w:pPr>
    </w:p>
    <w:p w14:paraId="1D107837" w14:textId="7C9413D8" w:rsidR="008714A4" w:rsidRDefault="00113100" w:rsidP="00FD683D">
      <w:pPr>
        <w:tabs>
          <w:tab w:val="num" w:pos="142"/>
        </w:tabs>
        <w:spacing w:after="0"/>
        <w:ind w:right="-1" w:firstLine="720"/>
        <w:jc w:val="center"/>
        <w:rPr>
          <w:rFonts w:ascii="PT Astra Serif" w:hAnsi="PT Astra Serif"/>
          <w:b/>
          <w:sz w:val="24"/>
          <w:szCs w:val="24"/>
        </w:rPr>
      </w:pPr>
      <w:r w:rsidRPr="00DB453B">
        <w:rPr>
          <w:rFonts w:ascii="PT Astra Serif" w:hAnsi="PT Astra Serif"/>
          <w:b/>
          <w:sz w:val="24"/>
          <w:szCs w:val="24"/>
        </w:rPr>
        <w:t>9</w:t>
      </w:r>
      <w:r w:rsidR="008714A4" w:rsidRPr="00DB453B">
        <w:rPr>
          <w:rFonts w:ascii="PT Astra Serif" w:hAnsi="PT Astra Serif"/>
          <w:b/>
          <w:sz w:val="24"/>
          <w:szCs w:val="24"/>
        </w:rPr>
        <w:t xml:space="preserve">. </w:t>
      </w:r>
      <w:r w:rsidR="006B0AE2" w:rsidRPr="00DB453B">
        <w:rPr>
          <w:rFonts w:ascii="PT Astra Serif" w:hAnsi="PT Astra Serif"/>
          <w:b/>
          <w:sz w:val="24"/>
          <w:szCs w:val="24"/>
        </w:rPr>
        <w:t>Порядок разрешения споров</w:t>
      </w:r>
    </w:p>
    <w:p w14:paraId="57CA3FE7" w14:textId="77777777" w:rsidR="006B0AE2" w:rsidRPr="00DB453B" w:rsidRDefault="006B0AE2" w:rsidP="00FD683D">
      <w:pPr>
        <w:tabs>
          <w:tab w:val="num" w:pos="142"/>
        </w:tabs>
        <w:spacing w:after="0"/>
        <w:ind w:right="-1" w:firstLine="720"/>
        <w:jc w:val="center"/>
        <w:rPr>
          <w:rFonts w:ascii="PT Astra Serif" w:hAnsi="PT Astra Serif"/>
          <w:b/>
          <w:sz w:val="24"/>
          <w:szCs w:val="24"/>
        </w:rPr>
      </w:pPr>
    </w:p>
    <w:p w14:paraId="1BE08D21" w14:textId="77777777" w:rsidR="00560E8F" w:rsidRPr="00DB453B" w:rsidRDefault="00560E8F" w:rsidP="006B0AE2">
      <w:pPr>
        <w:widowControl w:val="0"/>
        <w:autoSpaceDE w:val="0"/>
        <w:autoSpaceDN w:val="0"/>
        <w:spacing w:after="0" w:line="240" w:lineRule="auto"/>
        <w:ind w:firstLine="709"/>
        <w:jc w:val="both"/>
        <w:rPr>
          <w:rFonts w:ascii="PT Astra Serif" w:hAnsi="PT Astra Serif"/>
          <w:sz w:val="24"/>
          <w:szCs w:val="24"/>
        </w:rPr>
      </w:pPr>
      <w:r w:rsidRPr="00DB453B">
        <w:rPr>
          <w:rFonts w:ascii="PT Astra Serif" w:hAnsi="PT Astra Serif"/>
          <w:sz w:val="24"/>
          <w:szCs w:val="24"/>
        </w:rPr>
        <w:t>9.1. Все споры, возникающие из настоящего Договора, Стороны могут разрешать путем переговоров.</w:t>
      </w:r>
    </w:p>
    <w:p w14:paraId="1092F8D8" w14:textId="77777777" w:rsidR="00560E8F" w:rsidRPr="00DB453B" w:rsidRDefault="00560E8F" w:rsidP="006B0AE2">
      <w:pPr>
        <w:widowControl w:val="0"/>
        <w:autoSpaceDE w:val="0"/>
        <w:autoSpaceDN w:val="0"/>
        <w:spacing w:after="0" w:line="240" w:lineRule="auto"/>
        <w:ind w:firstLine="709"/>
        <w:jc w:val="both"/>
        <w:rPr>
          <w:rFonts w:ascii="PT Astra Serif" w:hAnsi="PT Astra Serif"/>
          <w:sz w:val="24"/>
          <w:szCs w:val="24"/>
        </w:rPr>
      </w:pPr>
      <w:r w:rsidRPr="00DB453B">
        <w:rPr>
          <w:rFonts w:ascii="PT Astra Serif" w:hAnsi="PT Astra Serif"/>
          <w:sz w:val="24"/>
          <w:szCs w:val="24"/>
        </w:rPr>
        <w:t xml:space="preserve">9.2.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w:t>
      </w:r>
    </w:p>
    <w:p w14:paraId="71611F60" w14:textId="77777777" w:rsidR="00560E8F" w:rsidRPr="00DB453B" w:rsidRDefault="00560E8F" w:rsidP="006B0AE2">
      <w:pPr>
        <w:widowControl w:val="0"/>
        <w:autoSpaceDE w:val="0"/>
        <w:autoSpaceDN w:val="0"/>
        <w:spacing w:after="0" w:line="240" w:lineRule="auto"/>
        <w:ind w:firstLine="709"/>
        <w:jc w:val="both"/>
        <w:rPr>
          <w:rFonts w:ascii="PT Astra Serif" w:hAnsi="PT Astra Serif"/>
          <w:sz w:val="24"/>
          <w:szCs w:val="24"/>
        </w:rPr>
      </w:pPr>
      <w:r w:rsidRPr="00DB453B">
        <w:rPr>
          <w:rFonts w:ascii="PT Astra Serif" w:hAnsi="PT Astra Serif"/>
          <w:sz w:val="24"/>
          <w:szCs w:val="24"/>
        </w:rPr>
        <w:t xml:space="preserve">9.3. До передачи спора на разрешение в Арбитражном суде Челябинской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8" w:history="1">
        <w:r w:rsidRPr="00DB453B">
          <w:rPr>
            <w:rFonts w:ascii="PT Astra Serif" w:hAnsi="PT Astra Serif"/>
            <w:sz w:val="24"/>
            <w:szCs w:val="24"/>
          </w:rPr>
          <w:t>части 5 статьи 4</w:t>
        </w:r>
      </w:hyperlink>
      <w:r w:rsidRPr="00DB453B">
        <w:rPr>
          <w:rFonts w:ascii="PT Astra Serif" w:hAnsi="PT Astra Serif"/>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35FDACD2" w14:textId="77777777" w:rsidR="00560E8F" w:rsidRPr="00DB453B" w:rsidRDefault="00560E8F" w:rsidP="006B0AE2">
      <w:pPr>
        <w:widowControl w:val="0"/>
        <w:autoSpaceDE w:val="0"/>
        <w:autoSpaceDN w:val="0"/>
        <w:spacing w:after="0" w:line="240" w:lineRule="auto"/>
        <w:ind w:firstLine="709"/>
        <w:jc w:val="both"/>
        <w:rPr>
          <w:rFonts w:ascii="PT Astra Serif" w:hAnsi="PT Astra Serif"/>
          <w:sz w:val="24"/>
          <w:szCs w:val="24"/>
        </w:rPr>
      </w:pPr>
      <w:r w:rsidRPr="00DB453B">
        <w:rPr>
          <w:rFonts w:ascii="PT Astra Serif" w:hAnsi="PT Astra Serif"/>
          <w:sz w:val="24"/>
          <w:szCs w:val="24"/>
        </w:rPr>
        <w:t>9.4. Претензия должна быть составлена и направлена одной Стороной другой Стороне в порядке, предусмотренном гражданским законодательством Российской Федерации и в порядке, предусмотренном ч.16 ст.94 Закона N 44-ФЗ.</w:t>
      </w:r>
    </w:p>
    <w:p w14:paraId="5FDBD35F" w14:textId="77777777" w:rsidR="00560E8F" w:rsidRPr="00DB453B" w:rsidRDefault="00560E8F" w:rsidP="006B0AE2">
      <w:pPr>
        <w:widowControl w:val="0"/>
        <w:autoSpaceDE w:val="0"/>
        <w:autoSpaceDN w:val="0"/>
        <w:spacing w:after="0" w:line="240" w:lineRule="auto"/>
        <w:ind w:firstLine="709"/>
        <w:jc w:val="both"/>
        <w:rPr>
          <w:rFonts w:ascii="PT Astra Serif" w:hAnsi="PT Astra Serif"/>
          <w:sz w:val="24"/>
          <w:szCs w:val="24"/>
        </w:rPr>
      </w:pPr>
      <w:r w:rsidRPr="00DB453B">
        <w:rPr>
          <w:rFonts w:ascii="PT Astra Serif" w:hAnsi="PT Astra Serif"/>
          <w:sz w:val="24"/>
          <w:szCs w:val="24"/>
        </w:rPr>
        <w:t xml:space="preserve">9.5.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договора и  (или) </w:t>
      </w:r>
      <w:r w:rsidRPr="00DB453B">
        <w:rPr>
          <w:rFonts w:ascii="PT Astra Serif" w:hAnsi="PT Astra Serif"/>
          <w:sz w:val="24"/>
          <w:szCs w:val="24"/>
        </w:rPr>
        <w:lastRenderedPageBreak/>
        <w:t>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0F48D09C" w14:textId="77777777" w:rsidR="00560E8F" w:rsidRPr="00DB453B" w:rsidRDefault="00560E8F" w:rsidP="006B0AE2">
      <w:pPr>
        <w:widowControl w:val="0"/>
        <w:autoSpaceDE w:val="0"/>
        <w:autoSpaceDN w:val="0"/>
        <w:spacing w:after="0" w:line="240" w:lineRule="auto"/>
        <w:ind w:firstLine="709"/>
        <w:jc w:val="both"/>
        <w:rPr>
          <w:rFonts w:ascii="PT Astra Serif" w:hAnsi="PT Astra Serif"/>
          <w:sz w:val="24"/>
          <w:szCs w:val="24"/>
        </w:rPr>
      </w:pPr>
      <w:r w:rsidRPr="00DB453B">
        <w:rPr>
          <w:rFonts w:ascii="PT Astra Serif" w:hAnsi="PT Astra Serif"/>
          <w:sz w:val="24"/>
          <w:szCs w:val="24"/>
        </w:rPr>
        <w:t xml:space="preserve">9.6. Если требования в претензии подлежат денежной оценке, в претензии указывается </w:t>
      </w:r>
      <w:proofErr w:type="spellStart"/>
      <w:r w:rsidRPr="00DB453B">
        <w:rPr>
          <w:rFonts w:ascii="PT Astra Serif" w:hAnsi="PT Astra Serif"/>
          <w:sz w:val="24"/>
          <w:szCs w:val="24"/>
        </w:rPr>
        <w:t>истребуемая</w:t>
      </w:r>
      <w:proofErr w:type="spellEnd"/>
      <w:r w:rsidRPr="00DB453B">
        <w:rPr>
          <w:rFonts w:ascii="PT Astra Serif" w:hAnsi="PT Astra Serif"/>
          <w:sz w:val="24"/>
          <w:szCs w:val="24"/>
        </w:rPr>
        <w:t xml:space="preserve"> денежная сумма и ее полный и обоснованный расчет.</w:t>
      </w:r>
    </w:p>
    <w:p w14:paraId="7777B621" w14:textId="77777777" w:rsidR="00560E8F" w:rsidRPr="00DB453B" w:rsidRDefault="00560E8F" w:rsidP="006B0AE2">
      <w:pPr>
        <w:widowControl w:val="0"/>
        <w:autoSpaceDE w:val="0"/>
        <w:autoSpaceDN w:val="0"/>
        <w:spacing w:after="0" w:line="240" w:lineRule="auto"/>
        <w:ind w:firstLine="709"/>
        <w:jc w:val="both"/>
        <w:rPr>
          <w:rFonts w:ascii="PT Astra Serif" w:hAnsi="PT Astra Serif"/>
          <w:sz w:val="24"/>
          <w:szCs w:val="24"/>
        </w:rPr>
      </w:pPr>
      <w:r w:rsidRPr="00DB453B">
        <w:rPr>
          <w:rFonts w:ascii="PT Astra Serif" w:hAnsi="PT Astra Serif"/>
          <w:sz w:val="24"/>
          <w:szCs w:val="24"/>
        </w:rPr>
        <w:t>9.7.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4692F870" w14:textId="77777777" w:rsidR="00560E8F" w:rsidRPr="00DB453B" w:rsidRDefault="00560E8F" w:rsidP="006B0AE2">
      <w:pPr>
        <w:widowControl w:val="0"/>
        <w:autoSpaceDE w:val="0"/>
        <w:autoSpaceDN w:val="0"/>
        <w:spacing w:after="0" w:line="240" w:lineRule="auto"/>
        <w:ind w:firstLine="709"/>
        <w:jc w:val="both"/>
        <w:rPr>
          <w:rFonts w:ascii="PT Astra Serif" w:hAnsi="PT Astra Serif"/>
          <w:sz w:val="24"/>
          <w:szCs w:val="24"/>
        </w:rPr>
      </w:pPr>
      <w:r w:rsidRPr="00DB453B">
        <w:rPr>
          <w:rFonts w:ascii="PT Astra Serif" w:hAnsi="PT Astra Serif"/>
          <w:sz w:val="24"/>
          <w:szCs w:val="24"/>
        </w:rPr>
        <w:t>9.8.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0F51C29F" w14:textId="77777777" w:rsidR="00560E8F" w:rsidRPr="00DB453B" w:rsidRDefault="00560E8F" w:rsidP="006B0AE2">
      <w:pPr>
        <w:widowControl w:val="0"/>
        <w:autoSpaceDE w:val="0"/>
        <w:autoSpaceDN w:val="0"/>
        <w:spacing w:after="0" w:line="240" w:lineRule="auto"/>
        <w:ind w:firstLine="709"/>
        <w:jc w:val="both"/>
        <w:rPr>
          <w:rFonts w:ascii="PT Astra Serif" w:hAnsi="PT Astra Serif"/>
          <w:sz w:val="24"/>
          <w:szCs w:val="24"/>
        </w:rPr>
      </w:pPr>
      <w:r w:rsidRPr="00DB453B">
        <w:rPr>
          <w:rFonts w:ascii="PT Astra Serif" w:hAnsi="PT Astra Serif"/>
          <w:sz w:val="24"/>
          <w:szCs w:val="24"/>
        </w:rPr>
        <w:t>9.9.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Челябинской области.</w:t>
      </w:r>
    </w:p>
    <w:p w14:paraId="4EA410BF" w14:textId="77777777" w:rsidR="00560E8F" w:rsidRPr="00DB453B" w:rsidRDefault="00560E8F" w:rsidP="00FD683D">
      <w:pPr>
        <w:tabs>
          <w:tab w:val="num" w:pos="142"/>
        </w:tabs>
        <w:spacing w:after="0"/>
        <w:ind w:right="-1" w:firstLine="720"/>
        <w:jc w:val="center"/>
        <w:rPr>
          <w:rFonts w:ascii="PT Astra Serif" w:hAnsi="PT Astra Serif"/>
          <w:b/>
          <w:sz w:val="24"/>
          <w:szCs w:val="24"/>
        </w:rPr>
      </w:pPr>
    </w:p>
    <w:p w14:paraId="07235811" w14:textId="5492CA83" w:rsidR="008714A4" w:rsidRPr="00DB453B" w:rsidRDefault="008714A4" w:rsidP="00FD683D">
      <w:pPr>
        <w:tabs>
          <w:tab w:val="num" w:pos="142"/>
        </w:tabs>
        <w:spacing w:after="0"/>
        <w:ind w:right="-1" w:firstLine="720"/>
        <w:jc w:val="center"/>
        <w:rPr>
          <w:rFonts w:ascii="PT Astra Serif" w:hAnsi="PT Astra Serif"/>
          <w:b/>
          <w:sz w:val="24"/>
          <w:szCs w:val="24"/>
        </w:rPr>
      </w:pPr>
      <w:r w:rsidRPr="00DB453B">
        <w:rPr>
          <w:rFonts w:ascii="PT Astra Serif" w:hAnsi="PT Astra Serif"/>
          <w:b/>
          <w:sz w:val="24"/>
          <w:szCs w:val="24"/>
        </w:rPr>
        <w:t>1</w:t>
      </w:r>
      <w:r w:rsidR="00560E8F" w:rsidRPr="00DB453B">
        <w:rPr>
          <w:rFonts w:ascii="PT Astra Serif" w:hAnsi="PT Astra Serif"/>
          <w:b/>
          <w:sz w:val="24"/>
          <w:szCs w:val="24"/>
        </w:rPr>
        <w:t>0</w:t>
      </w:r>
      <w:r w:rsidRPr="00DB453B">
        <w:rPr>
          <w:rFonts w:ascii="PT Astra Serif" w:hAnsi="PT Astra Serif"/>
          <w:b/>
          <w:sz w:val="24"/>
          <w:szCs w:val="24"/>
        </w:rPr>
        <w:t xml:space="preserve">. </w:t>
      </w:r>
      <w:r w:rsidR="006B0AE2" w:rsidRPr="00DB453B">
        <w:rPr>
          <w:rFonts w:ascii="PT Astra Serif" w:hAnsi="PT Astra Serif"/>
          <w:b/>
          <w:sz w:val="24"/>
          <w:szCs w:val="24"/>
        </w:rPr>
        <w:t>Порядок изменения и дополнения договора</w:t>
      </w:r>
    </w:p>
    <w:p w14:paraId="71F62E22" w14:textId="77777777" w:rsidR="00C66D11" w:rsidRPr="00DB453B" w:rsidRDefault="00C66D11" w:rsidP="00FD683D">
      <w:pPr>
        <w:tabs>
          <w:tab w:val="num" w:pos="142"/>
        </w:tabs>
        <w:spacing w:after="0"/>
        <w:ind w:right="-1" w:firstLine="720"/>
        <w:jc w:val="center"/>
        <w:rPr>
          <w:rFonts w:ascii="PT Astra Serif" w:hAnsi="PT Astra Serif"/>
          <w:b/>
          <w:sz w:val="24"/>
          <w:szCs w:val="24"/>
        </w:rPr>
      </w:pPr>
    </w:p>
    <w:p w14:paraId="0C54C3C5" w14:textId="77777777" w:rsidR="008714A4" w:rsidRPr="00DB453B" w:rsidRDefault="008714A4" w:rsidP="006B0AE2">
      <w:pPr>
        <w:widowControl w:val="0"/>
        <w:tabs>
          <w:tab w:val="num" w:pos="142"/>
        </w:tabs>
        <w:spacing w:after="0" w:line="240" w:lineRule="auto"/>
        <w:ind w:firstLine="709"/>
        <w:jc w:val="both"/>
        <w:rPr>
          <w:rFonts w:ascii="PT Astra Serif" w:hAnsi="PT Astra Serif"/>
          <w:sz w:val="24"/>
          <w:szCs w:val="24"/>
        </w:rPr>
      </w:pPr>
      <w:r w:rsidRPr="00DB453B">
        <w:rPr>
          <w:rFonts w:ascii="PT Astra Serif" w:hAnsi="PT Astra Serif"/>
          <w:sz w:val="24"/>
          <w:szCs w:val="24"/>
        </w:rPr>
        <w:t>1</w:t>
      </w:r>
      <w:r w:rsidR="00560E8F" w:rsidRPr="00DB453B">
        <w:rPr>
          <w:rFonts w:ascii="PT Astra Serif" w:hAnsi="PT Astra Serif"/>
          <w:sz w:val="24"/>
          <w:szCs w:val="24"/>
        </w:rPr>
        <w:t>0</w:t>
      </w:r>
      <w:r w:rsidRPr="00DB453B">
        <w:rPr>
          <w:rFonts w:ascii="PT Astra Serif" w:hAnsi="PT Astra Serif"/>
          <w:sz w:val="24"/>
          <w:szCs w:val="24"/>
        </w:rPr>
        <w:t xml:space="preserve">.1 Изменение существенных условий </w:t>
      </w:r>
      <w:r w:rsidR="00113100" w:rsidRPr="00DB453B">
        <w:rPr>
          <w:rFonts w:ascii="PT Astra Serif" w:hAnsi="PT Astra Serif"/>
          <w:sz w:val="24"/>
          <w:szCs w:val="24"/>
        </w:rPr>
        <w:t>договора</w:t>
      </w:r>
      <w:r w:rsidRPr="00DB453B">
        <w:rPr>
          <w:rFonts w:ascii="PT Astra Serif" w:hAnsi="PT Astra Serif"/>
          <w:sz w:val="24"/>
          <w:szCs w:val="24"/>
        </w:rPr>
        <w:t xml:space="preserve"> при его исполнении не допускается, за исключением их изменения по соглашению сторон в случаях, предусмотренных законодательством РФ.</w:t>
      </w:r>
    </w:p>
    <w:p w14:paraId="2AE701F5" w14:textId="77777777" w:rsidR="008714A4" w:rsidRPr="00DB453B" w:rsidRDefault="008714A4" w:rsidP="006B0AE2">
      <w:pPr>
        <w:tabs>
          <w:tab w:val="num" w:pos="142"/>
        </w:tabs>
        <w:spacing w:after="0" w:line="240" w:lineRule="auto"/>
        <w:ind w:firstLine="709"/>
        <w:jc w:val="both"/>
        <w:rPr>
          <w:rFonts w:ascii="PT Astra Serif" w:hAnsi="PT Astra Serif"/>
          <w:sz w:val="24"/>
          <w:szCs w:val="24"/>
        </w:rPr>
      </w:pPr>
      <w:r w:rsidRPr="00DB453B">
        <w:rPr>
          <w:rFonts w:ascii="PT Astra Serif" w:hAnsi="PT Astra Serif"/>
          <w:sz w:val="24"/>
          <w:szCs w:val="24"/>
        </w:rPr>
        <w:t>1</w:t>
      </w:r>
      <w:r w:rsidR="00560E8F" w:rsidRPr="00DB453B">
        <w:rPr>
          <w:rFonts w:ascii="PT Astra Serif" w:hAnsi="PT Astra Serif"/>
          <w:sz w:val="24"/>
          <w:szCs w:val="24"/>
        </w:rPr>
        <w:t>0</w:t>
      </w:r>
      <w:r w:rsidRPr="00DB453B">
        <w:rPr>
          <w:rFonts w:ascii="PT Astra Serif" w:hAnsi="PT Astra Serif"/>
          <w:sz w:val="24"/>
          <w:szCs w:val="24"/>
        </w:rPr>
        <w:t xml:space="preserve">.2. Любые изменения и дополнения к настоящему </w:t>
      </w:r>
      <w:r w:rsidR="00113100" w:rsidRPr="00DB453B">
        <w:rPr>
          <w:rFonts w:ascii="PT Astra Serif" w:hAnsi="PT Astra Serif"/>
          <w:sz w:val="24"/>
          <w:szCs w:val="24"/>
        </w:rPr>
        <w:t xml:space="preserve">договору </w:t>
      </w:r>
      <w:r w:rsidRPr="00DB453B">
        <w:rPr>
          <w:rFonts w:ascii="PT Astra Serif" w:hAnsi="PT Astra Serif"/>
          <w:sz w:val="24"/>
          <w:szCs w:val="24"/>
        </w:rPr>
        <w:t>имеют силу только в том случае, если они оформлены в письменном виде и подписаны обеими сторонами.</w:t>
      </w:r>
    </w:p>
    <w:p w14:paraId="7B42DFFA" w14:textId="77777777" w:rsidR="008714A4" w:rsidRPr="00DB453B" w:rsidRDefault="008714A4" w:rsidP="006B0AE2">
      <w:pPr>
        <w:tabs>
          <w:tab w:val="num" w:pos="142"/>
        </w:tabs>
        <w:spacing w:after="0" w:line="240" w:lineRule="auto"/>
        <w:ind w:firstLine="709"/>
        <w:jc w:val="both"/>
        <w:rPr>
          <w:rFonts w:ascii="PT Astra Serif" w:hAnsi="PT Astra Serif"/>
          <w:sz w:val="24"/>
          <w:szCs w:val="24"/>
        </w:rPr>
      </w:pPr>
      <w:r w:rsidRPr="00DB453B">
        <w:rPr>
          <w:rFonts w:ascii="PT Astra Serif" w:hAnsi="PT Astra Serif"/>
          <w:sz w:val="24"/>
          <w:szCs w:val="24"/>
        </w:rPr>
        <w:t>1</w:t>
      </w:r>
      <w:r w:rsidR="00560E8F" w:rsidRPr="00DB453B">
        <w:rPr>
          <w:rFonts w:ascii="PT Astra Serif" w:hAnsi="PT Astra Serif"/>
          <w:sz w:val="24"/>
          <w:szCs w:val="24"/>
        </w:rPr>
        <w:t>0</w:t>
      </w:r>
      <w:r w:rsidRPr="00DB453B">
        <w:rPr>
          <w:rFonts w:ascii="PT Astra Serif" w:hAnsi="PT Astra Serif"/>
          <w:sz w:val="24"/>
          <w:szCs w:val="24"/>
        </w:rPr>
        <w:t xml:space="preserve">.3. Настоящий </w:t>
      </w:r>
      <w:r w:rsidR="00113100" w:rsidRPr="00DB453B">
        <w:rPr>
          <w:rFonts w:ascii="PT Astra Serif" w:hAnsi="PT Astra Serif"/>
          <w:sz w:val="24"/>
          <w:szCs w:val="24"/>
        </w:rPr>
        <w:t>Договор</w:t>
      </w:r>
      <w:r w:rsidRPr="00DB453B">
        <w:rPr>
          <w:rFonts w:ascii="PT Astra Serif" w:hAnsi="PT Astra Serif"/>
          <w:sz w:val="24"/>
          <w:szCs w:val="24"/>
        </w:rPr>
        <w:t xml:space="preserve"> может быть расторгнут по соглашению Сторон, по решению суда, в случае одностороннего отказа одной из Сторон от исполнения </w:t>
      </w:r>
      <w:r w:rsidR="00113100" w:rsidRPr="00DB453B">
        <w:rPr>
          <w:rFonts w:ascii="PT Astra Serif" w:hAnsi="PT Astra Serif"/>
          <w:sz w:val="24"/>
          <w:szCs w:val="24"/>
        </w:rPr>
        <w:t>Договора</w:t>
      </w:r>
      <w:r w:rsidRPr="00DB453B">
        <w:rPr>
          <w:rFonts w:ascii="PT Astra Serif" w:hAnsi="PT Astra Serif"/>
          <w:sz w:val="24"/>
          <w:szCs w:val="24"/>
        </w:rPr>
        <w:t xml:space="preserve"> в соответствии с гражданским законодательством.</w:t>
      </w:r>
    </w:p>
    <w:p w14:paraId="023F3DC6" w14:textId="77777777" w:rsidR="00425E87" w:rsidRPr="00DB453B" w:rsidRDefault="00425E87" w:rsidP="006B0AE2">
      <w:pPr>
        <w:widowControl w:val="0"/>
        <w:tabs>
          <w:tab w:val="left" w:pos="1418"/>
        </w:tabs>
        <w:spacing w:after="0" w:line="240" w:lineRule="auto"/>
        <w:jc w:val="both"/>
        <w:rPr>
          <w:rFonts w:ascii="PT Astra Serif" w:hAnsi="PT Astra Serif"/>
          <w:sz w:val="24"/>
          <w:szCs w:val="24"/>
        </w:rPr>
      </w:pPr>
    </w:p>
    <w:p w14:paraId="4F318B2D" w14:textId="417BA270" w:rsidR="008714A4" w:rsidRPr="00DB453B" w:rsidRDefault="006B0AE2" w:rsidP="00560E8F">
      <w:pPr>
        <w:pStyle w:val="a4"/>
        <w:numPr>
          <w:ilvl w:val="0"/>
          <w:numId w:val="15"/>
        </w:numPr>
        <w:tabs>
          <w:tab w:val="num" w:pos="142"/>
        </w:tabs>
        <w:spacing w:after="0"/>
        <w:ind w:right="-1"/>
        <w:jc w:val="center"/>
        <w:rPr>
          <w:rFonts w:ascii="PT Astra Serif" w:hAnsi="PT Astra Serif"/>
          <w:b/>
          <w:sz w:val="24"/>
          <w:szCs w:val="24"/>
        </w:rPr>
      </w:pPr>
      <w:r w:rsidRPr="00DB453B">
        <w:rPr>
          <w:rFonts w:ascii="PT Astra Serif" w:hAnsi="PT Astra Serif"/>
          <w:b/>
          <w:sz w:val="24"/>
          <w:szCs w:val="24"/>
        </w:rPr>
        <w:t>Прочие условия</w:t>
      </w:r>
    </w:p>
    <w:p w14:paraId="3AB52AAC" w14:textId="77777777" w:rsidR="008D7DD4" w:rsidRPr="00DB453B" w:rsidRDefault="008D7DD4" w:rsidP="008D7DD4">
      <w:pPr>
        <w:pStyle w:val="a4"/>
        <w:spacing w:after="0"/>
        <w:ind w:left="1069" w:right="-1"/>
        <w:rPr>
          <w:rFonts w:ascii="PT Astra Serif" w:hAnsi="PT Astra Serif"/>
          <w:b/>
          <w:sz w:val="24"/>
          <w:szCs w:val="24"/>
        </w:rPr>
      </w:pPr>
    </w:p>
    <w:p w14:paraId="5332D37D" w14:textId="77777777" w:rsidR="008714A4" w:rsidRPr="00DB453B" w:rsidRDefault="008714A4" w:rsidP="006B0AE2">
      <w:pPr>
        <w:pStyle w:val="a4"/>
        <w:numPr>
          <w:ilvl w:val="1"/>
          <w:numId w:val="15"/>
        </w:numPr>
        <w:spacing w:after="0" w:line="240" w:lineRule="auto"/>
        <w:ind w:left="0" w:firstLine="709"/>
        <w:contextualSpacing w:val="0"/>
        <w:jc w:val="both"/>
        <w:rPr>
          <w:rFonts w:ascii="PT Astra Serif" w:hAnsi="PT Astra Serif"/>
          <w:sz w:val="24"/>
          <w:szCs w:val="24"/>
        </w:rPr>
      </w:pPr>
      <w:r w:rsidRPr="00DB453B">
        <w:rPr>
          <w:rFonts w:ascii="PT Astra Serif" w:hAnsi="PT Astra Serif"/>
          <w:sz w:val="24"/>
          <w:szCs w:val="24"/>
        </w:rPr>
        <w:t xml:space="preserve">Настоящий </w:t>
      </w:r>
      <w:r w:rsidR="00113100" w:rsidRPr="00DB453B">
        <w:rPr>
          <w:rFonts w:ascii="PT Astra Serif" w:hAnsi="PT Astra Serif"/>
          <w:sz w:val="24"/>
          <w:szCs w:val="24"/>
        </w:rPr>
        <w:t>договор</w:t>
      </w:r>
      <w:r w:rsidRPr="00DB453B">
        <w:rPr>
          <w:rFonts w:ascii="PT Astra Serif" w:hAnsi="PT Astra Serif"/>
          <w:sz w:val="24"/>
          <w:szCs w:val="24"/>
        </w:rPr>
        <w:t xml:space="preserve"> составлен на русском языке, подписан в двух экземплярах, по одному для каждой из сторон, причем оба экземпляра имеют одинаковую юридическую силу.</w:t>
      </w:r>
    </w:p>
    <w:p w14:paraId="5FE8356E" w14:textId="44F9DD8F" w:rsidR="00F945C2" w:rsidRDefault="00F945C2" w:rsidP="006B0AE2">
      <w:pPr>
        <w:pStyle w:val="a4"/>
        <w:numPr>
          <w:ilvl w:val="1"/>
          <w:numId w:val="15"/>
        </w:numPr>
        <w:tabs>
          <w:tab w:val="num" w:pos="142"/>
        </w:tabs>
        <w:spacing w:after="0" w:line="240" w:lineRule="auto"/>
        <w:ind w:left="0" w:firstLine="709"/>
        <w:contextualSpacing w:val="0"/>
        <w:jc w:val="both"/>
        <w:rPr>
          <w:rFonts w:ascii="PT Astra Serif" w:hAnsi="PT Astra Serif"/>
          <w:sz w:val="24"/>
          <w:szCs w:val="24"/>
        </w:rPr>
      </w:pPr>
      <w:r w:rsidRPr="00DB453B">
        <w:rPr>
          <w:rFonts w:ascii="PT Astra Serif" w:hAnsi="PT Astra Serif"/>
          <w:sz w:val="24"/>
          <w:szCs w:val="24"/>
        </w:rPr>
        <w:t>Срок действия договора до 31.12.202</w:t>
      </w:r>
      <w:r w:rsidR="00DB453B" w:rsidRPr="00DB453B">
        <w:rPr>
          <w:rFonts w:ascii="PT Astra Serif" w:hAnsi="PT Astra Serif"/>
          <w:sz w:val="24"/>
          <w:szCs w:val="24"/>
        </w:rPr>
        <w:t>6</w:t>
      </w:r>
    </w:p>
    <w:p w14:paraId="40B59BE1" w14:textId="77777777" w:rsidR="006B0AE2" w:rsidRPr="00DB453B" w:rsidRDefault="006B0AE2" w:rsidP="006B0AE2">
      <w:pPr>
        <w:pStyle w:val="a4"/>
        <w:spacing w:after="0" w:line="240" w:lineRule="auto"/>
        <w:ind w:left="709"/>
        <w:contextualSpacing w:val="0"/>
        <w:jc w:val="both"/>
        <w:rPr>
          <w:rFonts w:ascii="PT Astra Serif" w:hAnsi="PT Astra Serif"/>
          <w:sz w:val="24"/>
          <w:szCs w:val="24"/>
        </w:rPr>
      </w:pPr>
    </w:p>
    <w:p w14:paraId="6A56A0B0" w14:textId="77777777" w:rsidR="008714A4" w:rsidRPr="00DB453B" w:rsidRDefault="008714A4" w:rsidP="008714A4">
      <w:pPr>
        <w:tabs>
          <w:tab w:val="num" w:pos="142"/>
        </w:tabs>
        <w:ind w:right="-1" w:firstLine="1134"/>
        <w:jc w:val="both"/>
        <w:rPr>
          <w:rFonts w:ascii="PT Astra Serif" w:hAnsi="PT Astra Serif"/>
          <w:b/>
          <w:sz w:val="24"/>
          <w:szCs w:val="24"/>
        </w:rPr>
      </w:pPr>
      <w:r w:rsidRPr="00DB453B">
        <w:rPr>
          <w:rFonts w:ascii="PT Astra Serif" w:hAnsi="PT Astra Serif"/>
          <w:b/>
          <w:sz w:val="24"/>
          <w:szCs w:val="24"/>
        </w:rPr>
        <w:t>Юридические адреса сторон и банковские реквизиты сторон:</w:t>
      </w:r>
    </w:p>
    <w:tbl>
      <w:tblPr>
        <w:tblW w:w="5015" w:type="pct"/>
        <w:tblLook w:val="00A0" w:firstRow="1" w:lastRow="0" w:firstColumn="1" w:lastColumn="0" w:noHBand="0" w:noVBand="0"/>
      </w:tblPr>
      <w:tblGrid>
        <w:gridCol w:w="4834"/>
        <w:gridCol w:w="4834"/>
      </w:tblGrid>
      <w:tr w:rsidR="00235E96" w:rsidRPr="00DB453B" w14:paraId="29FEB05F" w14:textId="77777777" w:rsidTr="00CC459B">
        <w:trPr>
          <w:cantSplit/>
          <w:trHeight w:val="157"/>
        </w:trPr>
        <w:tc>
          <w:tcPr>
            <w:tcW w:w="2500" w:type="pct"/>
          </w:tcPr>
          <w:p w14:paraId="185F7714" w14:textId="77777777" w:rsidR="00235E96" w:rsidRPr="00DB453B" w:rsidRDefault="00235E96" w:rsidP="00113100">
            <w:pPr>
              <w:widowControl w:val="0"/>
              <w:spacing w:after="0" w:line="240" w:lineRule="auto"/>
              <w:jc w:val="center"/>
              <w:rPr>
                <w:rFonts w:ascii="PT Astra Serif" w:hAnsi="PT Astra Serif"/>
                <w:b/>
                <w:sz w:val="24"/>
                <w:szCs w:val="24"/>
              </w:rPr>
            </w:pPr>
            <w:r w:rsidRPr="00DB453B">
              <w:rPr>
                <w:rFonts w:ascii="PT Astra Serif" w:hAnsi="PT Astra Serif"/>
                <w:b/>
                <w:sz w:val="24"/>
                <w:szCs w:val="24"/>
              </w:rPr>
              <w:t>«</w:t>
            </w:r>
            <w:r w:rsidR="00113100" w:rsidRPr="00DB453B">
              <w:rPr>
                <w:rFonts w:ascii="PT Astra Serif" w:hAnsi="PT Astra Serif"/>
                <w:b/>
                <w:sz w:val="24"/>
                <w:szCs w:val="24"/>
              </w:rPr>
              <w:t>З</w:t>
            </w:r>
            <w:r w:rsidRPr="00DB453B">
              <w:rPr>
                <w:rFonts w:ascii="PT Astra Serif" w:hAnsi="PT Astra Serif"/>
                <w:b/>
                <w:sz w:val="24"/>
                <w:szCs w:val="24"/>
              </w:rPr>
              <w:t>аказчик»</w:t>
            </w:r>
          </w:p>
        </w:tc>
        <w:tc>
          <w:tcPr>
            <w:tcW w:w="2500" w:type="pct"/>
          </w:tcPr>
          <w:p w14:paraId="2167E667" w14:textId="3758EB30" w:rsidR="00235E96" w:rsidRPr="00601AC2" w:rsidRDefault="00235E96" w:rsidP="00235E96">
            <w:pPr>
              <w:widowControl w:val="0"/>
              <w:spacing w:after="0" w:line="240" w:lineRule="auto"/>
              <w:jc w:val="center"/>
              <w:rPr>
                <w:rFonts w:ascii="PT Astra Serif" w:hAnsi="PT Astra Serif"/>
                <w:b/>
                <w:sz w:val="24"/>
                <w:szCs w:val="24"/>
              </w:rPr>
            </w:pPr>
            <w:r w:rsidRPr="00601AC2">
              <w:rPr>
                <w:rFonts w:ascii="PT Astra Serif" w:hAnsi="PT Astra Serif"/>
                <w:b/>
                <w:sz w:val="24"/>
                <w:szCs w:val="24"/>
              </w:rPr>
              <w:t>«</w:t>
            </w:r>
            <w:r w:rsidR="00601AC2" w:rsidRPr="00601AC2">
              <w:rPr>
                <w:rFonts w:ascii="PT Astra Serif" w:hAnsi="PT Astra Serif"/>
                <w:b/>
                <w:sz w:val="24"/>
                <w:szCs w:val="24"/>
              </w:rPr>
              <w:t>Исполнител</w:t>
            </w:r>
            <w:r w:rsidR="00601AC2" w:rsidRPr="00601AC2">
              <w:rPr>
                <w:rFonts w:ascii="PT Astra Serif" w:hAnsi="PT Astra Serif"/>
                <w:b/>
                <w:sz w:val="24"/>
                <w:szCs w:val="24"/>
              </w:rPr>
              <w:t>ь</w:t>
            </w:r>
            <w:r w:rsidRPr="00601AC2">
              <w:rPr>
                <w:rFonts w:ascii="PT Astra Serif" w:hAnsi="PT Astra Serif"/>
                <w:b/>
                <w:sz w:val="24"/>
                <w:szCs w:val="24"/>
              </w:rPr>
              <w:t>»</w:t>
            </w:r>
          </w:p>
        </w:tc>
      </w:tr>
      <w:tr w:rsidR="00235E96" w:rsidRPr="00DB453B" w14:paraId="035E626D" w14:textId="77777777" w:rsidTr="00CC459B">
        <w:trPr>
          <w:cantSplit/>
          <w:trHeight w:val="6056"/>
        </w:trPr>
        <w:tc>
          <w:tcPr>
            <w:tcW w:w="2500" w:type="pct"/>
          </w:tcPr>
          <w:p w14:paraId="2AC0F3C5" w14:textId="77777777" w:rsidR="00235E96" w:rsidRPr="00DB453B" w:rsidRDefault="00235E96" w:rsidP="00CC459B">
            <w:pPr>
              <w:autoSpaceDE w:val="0"/>
              <w:autoSpaceDN w:val="0"/>
              <w:adjustRightInd w:val="0"/>
              <w:spacing w:after="0"/>
              <w:jc w:val="both"/>
              <w:rPr>
                <w:rFonts w:ascii="PT Astra Serif" w:hAnsi="PT Astra Serif"/>
                <w:sz w:val="24"/>
                <w:szCs w:val="24"/>
              </w:rPr>
            </w:pPr>
            <w:r w:rsidRPr="00DB453B">
              <w:rPr>
                <w:rFonts w:ascii="PT Astra Serif" w:hAnsi="PT Astra Serif"/>
                <w:sz w:val="24"/>
                <w:szCs w:val="24"/>
              </w:rPr>
              <w:lastRenderedPageBreak/>
              <w:t>ФКУ ИК-5 ГУФСИН России по Челябинской области</w:t>
            </w:r>
          </w:p>
          <w:p w14:paraId="47549C71" w14:textId="77777777" w:rsidR="00235E96" w:rsidRPr="00DB453B" w:rsidRDefault="00235E96" w:rsidP="00CC459B">
            <w:pPr>
              <w:autoSpaceDE w:val="0"/>
              <w:autoSpaceDN w:val="0"/>
              <w:adjustRightInd w:val="0"/>
              <w:spacing w:after="0" w:line="240" w:lineRule="auto"/>
              <w:jc w:val="both"/>
              <w:rPr>
                <w:rFonts w:ascii="PT Astra Serif" w:hAnsi="PT Astra Serif"/>
                <w:sz w:val="24"/>
                <w:szCs w:val="24"/>
              </w:rPr>
            </w:pPr>
            <w:r w:rsidRPr="00DB453B">
              <w:rPr>
                <w:rFonts w:ascii="PT Astra Serif" w:hAnsi="PT Astra Serif"/>
                <w:sz w:val="24"/>
                <w:szCs w:val="24"/>
              </w:rPr>
              <w:t>454047, г. Челябинск, ул. Сталеваров, 10</w:t>
            </w:r>
          </w:p>
          <w:p w14:paraId="140266A8" w14:textId="77777777" w:rsidR="00235E96" w:rsidRPr="00DB453B" w:rsidRDefault="00235E96" w:rsidP="00CC459B">
            <w:pPr>
              <w:autoSpaceDE w:val="0"/>
              <w:autoSpaceDN w:val="0"/>
              <w:adjustRightInd w:val="0"/>
              <w:spacing w:after="0" w:line="240" w:lineRule="auto"/>
              <w:jc w:val="both"/>
              <w:rPr>
                <w:rFonts w:ascii="PT Astra Serif" w:hAnsi="PT Astra Serif"/>
                <w:sz w:val="24"/>
                <w:szCs w:val="24"/>
              </w:rPr>
            </w:pPr>
            <w:r w:rsidRPr="00DB453B">
              <w:rPr>
                <w:rFonts w:ascii="PT Astra Serif" w:hAnsi="PT Astra Serif"/>
                <w:sz w:val="24"/>
                <w:szCs w:val="24"/>
              </w:rPr>
              <w:t>ИНН 7450019389</w:t>
            </w:r>
          </w:p>
          <w:p w14:paraId="3B28F913" w14:textId="77777777" w:rsidR="00235E96" w:rsidRPr="00DB453B" w:rsidRDefault="00235E96" w:rsidP="00CC459B">
            <w:pPr>
              <w:autoSpaceDE w:val="0"/>
              <w:autoSpaceDN w:val="0"/>
              <w:adjustRightInd w:val="0"/>
              <w:spacing w:after="0" w:line="240" w:lineRule="auto"/>
              <w:jc w:val="both"/>
              <w:rPr>
                <w:rFonts w:ascii="PT Astra Serif" w:hAnsi="PT Astra Serif"/>
                <w:sz w:val="24"/>
                <w:szCs w:val="24"/>
              </w:rPr>
            </w:pPr>
            <w:r w:rsidRPr="00DB453B">
              <w:rPr>
                <w:rFonts w:ascii="PT Astra Serif" w:hAnsi="PT Astra Serif"/>
                <w:sz w:val="24"/>
                <w:szCs w:val="24"/>
              </w:rPr>
              <w:t>КПП 746001001</w:t>
            </w:r>
          </w:p>
          <w:p w14:paraId="2DE810AA" w14:textId="77777777" w:rsidR="00235E96" w:rsidRPr="00DB453B" w:rsidRDefault="00235E96" w:rsidP="00CC459B">
            <w:pPr>
              <w:autoSpaceDE w:val="0"/>
              <w:autoSpaceDN w:val="0"/>
              <w:adjustRightInd w:val="0"/>
              <w:spacing w:after="0" w:line="240" w:lineRule="auto"/>
              <w:jc w:val="both"/>
              <w:rPr>
                <w:rFonts w:ascii="PT Astra Serif" w:hAnsi="PT Astra Serif"/>
                <w:sz w:val="24"/>
                <w:szCs w:val="24"/>
              </w:rPr>
            </w:pPr>
            <w:r w:rsidRPr="00DB453B">
              <w:rPr>
                <w:rFonts w:ascii="PT Astra Serif" w:hAnsi="PT Astra Serif"/>
                <w:sz w:val="24"/>
                <w:szCs w:val="24"/>
              </w:rPr>
              <w:t>Р/с 03211643000000016900</w:t>
            </w:r>
          </w:p>
          <w:p w14:paraId="3AD41D87" w14:textId="77777777" w:rsidR="00235E96" w:rsidRPr="00DB453B" w:rsidRDefault="00235E96" w:rsidP="00CC459B">
            <w:pPr>
              <w:autoSpaceDE w:val="0"/>
              <w:autoSpaceDN w:val="0"/>
              <w:adjustRightInd w:val="0"/>
              <w:spacing w:after="0" w:line="240" w:lineRule="auto"/>
              <w:jc w:val="both"/>
              <w:rPr>
                <w:rFonts w:ascii="PT Astra Serif" w:hAnsi="PT Astra Serif"/>
                <w:sz w:val="24"/>
                <w:szCs w:val="24"/>
              </w:rPr>
            </w:pPr>
            <w:r w:rsidRPr="00DB453B">
              <w:rPr>
                <w:rFonts w:ascii="PT Astra Serif" w:hAnsi="PT Astra Serif"/>
                <w:sz w:val="24"/>
                <w:szCs w:val="24"/>
              </w:rPr>
              <w:t>к/</w:t>
            </w:r>
            <w:proofErr w:type="spellStart"/>
            <w:r w:rsidRPr="00DB453B">
              <w:rPr>
                <w:rFonts w:ascii="PT Astra Serif" w:hAnsi="PT Astra Serif"/>
                <w:sz w:val="24"/>
                <w:szCs w:val="24"/>
              </w:rPr>
              <w:t>сч</w:t>
            </w:r>
            <w:proofErr w:type="spellEnd"/>
            <w:r w:rsidRPr="00DB453B">
              <w:rPr>
                <w:rFonts w:ascii="PT Astra Serif" w:hAnsi="PT Astra Serif"/>
                <w:sz w:val="24"/>
                <w:szCs w:val="24"/>
              </w:rPr>
              <w:t xml:space="preserve"> 40102810645370000062</w:t>
            </w:r>
          </w:p>
          <w:p w14:paraId="767DA0BA" w14:textId="77777777" w:rsidR="00235E96" w:rsidRPr="00DB453B" w:rsidRDefault="00235E96" w:rsidP="00CC459B">
            <w:pPr>
              <w:autoSpaceDE w:val="0"/>
              <w:autoSpaceDN w:val="0"/>
              <w:adjustRightInd w:val="0"/>
              <w:spacing w:after="0" w:line="240" w:lineRule="auto"/>
              <w:jc w:val="both"/>
              <w:rPr>
                <w:rFonts w:ascii="PT Astra Serif" w:hAnsi="PT Astra Serif"/>
                <w:sz w:val="24"/>
                <w:szCs w:val="24"/>
              </w:rPr>
            </w:pPr>
            <w:r w:rsidRPr="00DB453B">
              <w:rPr>
                <w:rFonts w:ascii="PT Astra Serif" w:hAnsi="PT Astra Serif"/>
                <w:sz w:val="24"/>
                <w:szCs w:val="24"/>
              </w:rPr>
              <w:t>БИК 017501500</w:t>
            </w:r>
          </w:p>
          <w:p w14:paraId="4C8BF3DC" w14:textId="77777777" w:rsidR="00235E96" w:rsidRPr="00DB453B" w:rsidRDefault="00235E96" w:rsidP="00CC459B">
            <w:pPr>
              <w:pStyle w:val="1"/>
              <w:jc w:val="left"/>
              <w:rPr>
                <w:rFonts w:ascii="PT Astra Serif" w:hAnsi="PT Astra Serif"/>
              </w:rPr>
            </w:pPr>
            <w:r w:rsidRPr="00DB453B">
              <w:rPr>
                <w:rFonts w:ascii="PT Astra Serif" w:hAnsi="PT Astra Serif"/>
              </w:rPr>
              <w:t xml:space="preserve">Банк: Отделение Челябинск Банка России//УФК по Челябинской области </w:t>
            </w:r>
            <w:proofErr w:type="spellStart"/>
            <w:r w:rsidRPr="00DB453B">
              <w:rPr>
                <w:rFonts w:ascii="PT Astra Serif" w:hAnsi="PT Astra Serif"/>
              </w:rPr>
              <w:t>г.Челябинск</w:t>
            </w:r>
            <w:proofErr w:type="spellEnd"/>
          </w:p>
          <w:p w14:paraId="3017152A" w14:textId="77777777" w:rsidR="00235E96" w:rsidRPr="00DB453B" w:rsidRDefault="00235E96" w:rsidP="00CC459B">
            <w:pPr>
              <w:rPr>
                <w:rFonts w:ascii="PT Astra Serif" w:hAnsi="PT Astra Serif"/>
                <w:sz w:val="24"/>
                <w:szCs w:val="24"/>
              </w:rPr>
            </w:pPr>
            <w:r w:rsidRPr="00DB453B">
              <w:rPr>
                <w:rFonts w:ascii="PT Astra Serif" w:hAnsi="PT Astra Serif"/>
                <w:sz w:val="24"/>
                <w:szCs w:val="24"/>
              </w:rPr>
              <w:t>ПОЛУЧАТЕЛЬ УФК по Челябинской области (ФКУ ИК-5 ГУФСИН России по Челябинской области, л/с 03691524010)</w:t>
            </w:r>
          </w:p>
          <w:p w14:paraId="0093C8B9" w14:textId="77777777" w:rsidR="00235E96" w:rsidRPr="00DB453B" w:rsidRDefault="00235E96" w:rsidP="00CC459B">
            <w:pPr>
              <w:autoSpaceDE w:val="0"/>
              <w:autoSpaceDN w:val="0"/>
              <w:adjustRightInd w:val="0"/>
              <w:spacing w:after="0" w:line="240" w:lineRule="auto"/>
              <w:jc w:val="both"/>
              <w:rPr>
                <w:rFonts w:ascii="PT Astra Serif" w:hAnsi="PT Astra Serif"/>
                <w:sz w:val="24"/>
                <w:szCs w:val="24"/>
              </w:rPr>
            </w:pPr>
          </w:p>
          <w:p w14:paraId="40881A3A" w14:textId="77777777" w:rsidR="00235E96" w:rsidRPr="00DB453B" w:rsidRDefault="00235E96" w:rsidP="00CC459B">
            <w:pPr>
              <w:widowControl w:val="0"/>
              <w:spacing w:after="0" w:line="240" w:lineRule="auto"/>
              <w:jc w:val="both"/>
              <w:rPr>
                <w:rFonts w:ascii="PT Astra Serif" w:hAnsi="PT Astra Serif"/>
                <w:sz w:val="24"/>
                <w:szCs w:val="24"/>
              </w:rPr>
            </w:pPr>
            <w:r w:rsidRPr="00DB453B">
              <w:rPr>
                <w:rFonts w:ascii="PT Astra Serif" w:hAnsi="PT Astra Serif"/>
                <w:sz w:val="24"/>
                <w:szCs w:val="24"/>
              </w:rPr>
              <w:t xml:space="preserve">8(351) 736-08-82  </w:t>
            </w:r>
          </w:p>
          <w:p w14:paraId="406305AD" w14:textId="77777777" w:rsidR="00235E96" w:rsidRPr="00DB453B" w:rsidRDefault="00235E96" w:rsidP="00CC459B">
            <w:pPr>
              <w:widowControl w:val="0"/>
              <w:spacing w:after="0" w:line="240" w:lineRule="auto"/>
              <w:jc w:val="both"/>
              <w:rPr>
                <w:rFonts w:ascii="PT Astra Serif" w:hAnsi="PT Astra Serif"/>
                <w:sz w:val="24"/>
                <w:szCs w:val="24"/>
              </w:rPr>
            </w:pPr>
          </w:p>
          <w:p w14:paraId="31DDA4A7" w14:textId="77777777" w:rsidR="00235E96" w:rsidRPr="00DB453B" w:rsidRDefault="009F310C" w:rsidP="00CC459B">
            <w:pPr>
              <w:widowControl w:val="0"/>
              <w:spacing w:after="0" w:line="240" w:lineRule="auto"/>
              <w:jc w:val="both"/>
              <w:rPr>
                <w:rFonts w:ascii="PT Astra Serif" w:hAnsi="PT Astra Serif"/>
                <w:sz w:val="24"/>
                <w:szCs w:val="24"/>
              </w:rPr>
            </w:pPr>
            <w:r w:rsidRPr="00DB453B">
              <w:rPr>
                <w:rFonts w:ascii="PT Astra Serif" w:hAnsi="PT Astra Serif"/>
                <w:sz w:val="24"/>
                <w:szCs w:val="24"/>
              </w:rPr>
              <w:t>Н</w:t>
            </w:r>
            <w:r w:rsidR="00235E96" w:rsidRPr="00DB453B">
              <w:rPr>
                <w:rFonts w:ascii="PT Astra Serif" w:hAnsi="PT Astra Serif"/>
                <w:sz w:val="24"/>
                <w:szCs w:val="24"/>
              </w:rPr>
              <w:t>ачальник учреждения</w:t>
            </w:r>
          </w:p>
          <w:p w14:paraId="1F02563D" w14:textId="77777777" w:rsidR="00235E96" w:rsidRPr="00DB453B" w:rsidRDefault="00235E96" w:rsidP="00CC459B">
            <w:pPr>
              <w:widowControl w:val="0"/>
              <w:spacing w:after="0" w:line="240" w:lineRule="auto"/>
              <w:jc w:val="both"/>
              <w:rPr>
                <w:rFonts w:ascii="PT Astra Serif" w:hAnsi="PT Astra Serif"/>
                <w:sz w:val="24"/>
                <w:szCs w:val="24"/>
              </w:rPr>
            </w:pPr>
            <w:r w:rsidRPr="00DB453B">
              <w:rPr>
                <w:rFonts w:ascii="PT Astra Serif" w:hAnsi="PT Astra Serif"/>
                <w:sz w:val="24"/>
                <w:szCs w:val="24"/>
              </w:rPr>
              <w:t xml:space="preserve">_____________________ </w:t>
            </w:r>
            <w:proofErr w:type="spellStart"/>
            <w:r w:rsidR="009F310C" w:rsidRPr="00DB453B">
              <w:rPr>
                <w:rFonts w:ascii="PT Astra Serif" w:hAnsi="PT Astra Serif"/>
                <w:sz w:val="24"/>
                <w:szCs w:val="24"/>
              </w:rPr>
              <w:t>Н.Н.Стыценко</w:t>
            </w:r>
            <w:proofErr w:type="spellEnd"/>
          </w:p>
          <w:p w14:paraId="37B32526" w14:textId="77777777" w:rsidR="00235E96" w:rsidRPr="00DB453B" w:rsidRDefault="00235E96" w:rsidP="00CC459B">
            <w:pPr>
              <w:widowControl w:val="0"/>
              <w:spacing w:after="0" w:line="240" w:lineRule="auto"/>
              <w:jc w:val="both"/>
              <w:rPr>
                <w:rFonts w:ascii="PT Astra Serif" w:hAnsi="PT Astra Serif"/>
                <w:sz w:val="24"/>
                <w:szCs w:val="24"/>
              </w:rPr>
            </w:pPr>
            <w:r w:rsidRPr="00DB453B">
              <w:rPr>
                <w:rFonts w:ascii="PT Astra Serif" w:hAnsi="PT Astra Serif"/>
                <w:sz w:val="24"/>
                <w:szCs w:val="24"/>
              </w:rPr>
              <w:t>«_____» ___________________202</w:t>
            </w:r>
            <w:r w:rsidR="00DB453B">
              <w:rPr>
                <w:rFonts w:ascii="PT Astra Serif" w:hAnsi="PT Astra Serif"/>
                <w:sz w:val="24"/>
                <w:szCs w:val="24"/>
              </w:rPr>
              <w:t>6</w:t>
            </w:r>
            <w:r w:rsidRPr="00DB453B">
              <w:rPr>
                <w:rFonts w:ascii="PT Astra Serif" w:hAnsi="PT Astra Serif"/>
                <w:sz w:val="24"/>
                <w:szCs w:val="24"/>
              </w:rPr>
              <w:t>год</w:t>
            </w:r>
          </w:p>
          <w:p w14:paraId="6EA4E51D" w14:textId="77777777" w:rsidR="00235E96" w:rsidRPr="00DB453B" w:rsidRDefault="00235E96" w:rsidP="00CC459B">
            <w:pPr>
              <w:widowControl w:val="0"/>
              <w:spacing w:after="0" w:line="240" w:lineRule="auto"/>
              <w:jc w:val="both"/>
              <w:rPr>
                <w:rFonts w:ascii="PT Astra Serif" w:hAnsi="PT Astra Serif"/>
                <w:sz w:val="24"/>
                <w:szCs w:val="24"/>
              </w:rPr>
            </w:pPr>
            <w:r w:rsidRPr="00DB453B">
              <w:rPr>
                <w:rFonts w:ascii="PT Astra Serif" w:hAnsi="PT Astra Serif"/>
                <w:sz w:val="24"/>
                <w:szCs w:val="24"/>
              </w:rPr>
              <w:t>М.П.</w:t>
            </w:r>
          </w:p>
          <w:p w14:paraId="46F68039" w14:textId="77777777" w:rsidR="00235E96" w:rsidRPr="00DB453B" w:rsidRDefault="00235E96" w:rsidP="00CC459B">
            <w:pPr>
              <w:widowControl w:val="0"/>
              <w:jc w:val="both"/>
              <w:rPr>
                <w:rFonts w:ascii="PT Astra Serif" w:hAnsi="PT Astra Serif"/>
                <w:sz w:val="24"/>
                <w:szCs w:val="24"/>
              </w:rPr>
            </w:pPr>
          </w:p>
        </w:tc>
        <w:tc>
          <w:tcPr>
            <w:tcW w:w="2500" w:type="pct"/>
          </w:tcPr>
          <w:p w14:paraId="79A1D9C1" w14:textId="77777777" w:rsidR="006F7ACA" w:rsidRPr="00DB453B" w:rsidRDefault="006F7ACA" w:rsidP="006F7ACA">
            <w:pPr>
              <w:widowControl w:val="0"/>
              <w:spacing w:after="0" w:line="240" w:lineRule="auto"/>
              <w:rPr>
                <w:rFonts w:ascii="PT Astra Serif" w:hAnsi="PT Astra Serif"/>
                <w:sz w:val="24"/>
                <w:szCs w:val="24"/>
              </w:rPr>
            </w:pPr>
          </w:p>
          <w:p w14:paraId="512BB327" w14:textId="77777777" w:rsidR="00113100" w:rsidRPr="00DB453B" w:rsidRDefault="00113100" w:rsidP="000037DD">
            <w:pPr>
              <w:tabs>
                <w:tab w:val="num" w:pos="142"/>
              </w:tabs>
              <w:spacing w:after="60" w:line="240" w:lineRule="auto"/>
              <w:ind w:right="-1"/>
              <w:jc w:val="both"/>
              <w:rPr>
                <w:rFonts w:ascii="PT Astra Serif" w:hAnsi="PT Astra Serif"/>
                <w:color w:val="FF0000"/>
                <w:sz w:val="24"/>
                <w:szCs w:val="24"/>
              </w:rPr>
            </w:pPr>
          </w:p>
          <w:p w14:paraId="1484CAB1" w14:textId="77777777" w:rsidR="00113100" w:rsidRPr="00DB453B" w:rsidRDefault="00113100" w:rsidP="000037DD">
            <w:pPr>
              <w:tabs>
                <w:tab w:val="num" w:pos="142"/>
              </w:tabs>
              <w:spacing w:after="60" w:line="240" w:lineRule="auto"/>
              <w:ind w:right="-1"/>
              <w:jc w:val="both"/>
              <w:rPr>
                <w:rFonts w:ascii="PT Astra Serif" w:hAnsi="PT Astra Serif"/>
                <w:color w:val="FF0000"/>
                <w:sz w:val="24"/>
                <w:szCs w:val="24"/>
              </w:rPr>
            </w:pPr>
          </w:p>
          <w:p w14:paraId="4560B4E1" w14:textId="77777777" w:rsidR="00113100" w:rsidRPr="00DB453B" w:rsidRDefault="00113100" w:rsidP="000037DD">
            <w:pPr>
              <w:tabs>
                <w:tab w:val="num" w:pos="142"/>
              </w:tabs>
              <w:spacing w:after="60" w:line="240" w:lineRule="auto"/>
              <w:ind w:right="-1"/>
              <w:jc w:val="both"/>
              <w:rPr>
                <w:rFonts w:ascii="PT Astra Serif" w:hAnsi="PT Astra Serif"/>
                <w:color w:val="FF0000"/>
                <w:sz w:val="24"/>
                <w:szCs w:val="24"/>
              </w:rPr>
            </w:pPr>
          </w:p>
          <w:p w14:paraId="2A07E7A4" w14:textId="77777777" w:rsidR="00113100" w:rsidRPr="00DB453B" w:rsidRDefault="00113100" w:rsidP="000037DD">
            <w:pPr>
              <w:tabs>
                <w:tab w:val="num" w:pos="142"/>
              </w:tabs>
              <w:spacing w:after="60" w:line="240" w:lineRule="auto"/>
              <w:ind w:right="-1"/>
              <w:jc w:val="both"/>
              <w:rPr>
                <w:rFonts w:ascii="PT Astra Serif" w:hAnsi="PT Astra Serif"/>
                <w:color w:val="FF0000"/>
                <w:sz w:val="24"/>
                <w:szCs w:val="24"/>
              </w:rPr>
            </w:pPr>
          </w:p>
          <w:p w14:paraId="0C4E587F" w14:textId="77777777" w:rsidR="00113100" w:rsidRPr="00DB453B" w:rsidRDefault="00113100" w:rsidP="000037DD">
            <w:pPr>
              <w:tabs>
                <w:tab w:val="num" w:pos="142"/>
              </w:tabs>
              <w:spacing w:after="60" w:line="240" w:lineRule="auto"/>
              <w:ind w:right="-1"/>
              <w:jc w:val="both"/>
              <w:rPr>
                <w:rFonts w:ascii="PT Astra Serif" w:hAnsi="PT Astra Serif"/>
                <w:color w:val="FF0000"/>
                <w:sz w:val="24"/>
                <w:szCs w:val="24"/>
              </w:rPr>
            </w:pPr>
          </w:p>
          <w:p w14:paraId="34A5B26A" w14:textId="77777777" w:rsidR="00113100" w:rsidRPr="00DB453B" w:rsidRDefault="00113100" w:rsidP="000037DD">
            <w:pPr>
              <w:tabs>
                <w:tab w:val="num" w:pos="142"/>
              </w:tabs>
              <w:spacing w:after="60" w:line="240" w:lineRule="auto"/>
              <w:ind w:right="-1"/>
              <w:jc w:val="both"/>
              <w:rPr>
                <w:rFonts w:ascii="PT Astra Serif" w:hAnsi="PT Astra Serif"/>
                <w:color w:val="FF0000"/>
                <w:sz w:val="24"/>
                <w:szCs w:val="24"/>
              </w:rPr>
            </w:pPr>
          </w:p>
          <w:p w14:paraId="53BA61C6" w14:textId="77777777" w:rsidR="00235E96" w:rsidRPr="00DB453B" w:rsidRDefault="00235E96" w:rsidP="00CC459B">
            <w:pPr>
              <w:widowControl w:val="0"/>
              <w:spacing w:after="0" w:line="240" w:lineRule="auto"/>
              <w:jc w:val="both"/>
              <w:rPr>
                <w:rFonts w:ascii="PT Astra Serif" w:hAnsi="PT Astra Serif"/>
                <w:b/>
                <w:color w:val="FF0000"/>
                <w:sz w:val="24"/>
                <w:szCs w:val="24"/>
              </w:rPr>
            </w:pPr>
          </w:p>
          <w:p w14:paraId="3045DDE5" w14:textId="77777777" w:rsidR="00235E96" w:rsidRPr="00DB453B" w:rsidRDefault="00235E96" w:rsidP="00CC459B">
            <w:pPr>
              <w:widowControl w:val="0"/>
              <w:jc w:val="both"/>
              <w:rPr>
                <w:rFonts w:ascii="PT Astra Serif" w:hAnsi="PT Astra Serif"/>
                <w:b/>
                <w:color w:val="FF0000"/>
                <w:sz w:val="24"/>
                <w:szCs w:val="24"/>
              </w:rPr>
            </w:pPr>
          </w:p>
        </w:tc>
      </w:tr>
    </w:tbl>
    <w:p w14:paraId="56F2A6F8" w14:textId="77777777" w:rsidR="006F7ACA" w:rsidRPr="00DB453B" w:rsidRDefault="006F7ACA">
      <w:pPr>
        <w:widowControl w:val="0"/>
        <w:spacing w:after="0" w:line="240" w:lineRule="auto"/>
        <w:rPr>
          <w:rFonts w:ascii="PT Astra Serif" w:hAnsi="PT Astra Serif"/>
          <w:sz w:val="24"/>
          <w:szCs w:val="24"/>
        </w:rPr>
      </w:pPr>
    </w:p>
    <w:sectPr w:rsidR="006F7ACA" w:rsidRPr="00DB453B" w:rsidSect="00006033">
      <w:headerReference w:type="default" r:id="rId9"/>
      <w:pgSz w:w="11906" w:h="16838"/>
      <w:pgMar w:top="1134" w:right="707" w:bottom="851"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E78BA" w14:textId="77777777" w:rsidR="00304A05" w:rsidRDefault="00304A05" w:rsidP="00704BE6">
      <w:pPr>
        <w:spacing w:after="0" w:line="240" w:lineRule="auto"/>
      </w:pPr>
      <w:r>
        <w:separator/>
      </w:r>
    </w:p>
  </w:endnote>
  <w:endnote w:type="continuationSeparator" w:id="0">
    <w:p w14:paraId="2FD98AF8" w14:textId="77777777" w:rsidR="00304A05" w:rsidRDefault="00304A05" w:rsidP="00704B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C5ADA" w14:textId="77777777" w:rsidR="00304A05" w:rsidRDefault="00304A05" w:rsidP="00704BE6">
      <w:pPr>
        <w:spacing w:after="0" w:line="240" w:lineRule="auto"/>
      </w:pPr>
      <w:r>
        <w:separator/>
      </w:r>
    </w:p>
  </w:footnote>
  <w:footnote w:type="continuationSeparator" w:id="0">
    <w:p w14:paraId="107A8D85" w14:textId="77777777" w:rsidR="00304A05" w:rsidRDefault="00304A05" w:rsidP="00704B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1C5AE" w14:textId="77777777" w:rsidR="00FE5ABB" w:rsidRDefault="00DB453B">
    <w:pPr>
      <w:pStyle w:val="a6"/>
      <w:jc w:val="center"/>
    </w:pPr>
    <w:r>
      <w:fldChar w:fldCharType="begin"/>
    </w:r>
    <w:r>
      <w:instrText>PAGE   \* MERGEFORMAT</w:instrText>
    </w:r>
    <w:r>
      <w:fldChar w:fldCharType="separate"/>
    </w:r>
    <w:r>
      <w:rPr>
        <w:noProof/>
      </w:rPr>
      <w:t>4</w:t>
    </w:r>
    <w:r>
      <w:rPr>
        <w:noProof/>
      </w:rPr>
      <w:fldChar w:fldCharType="end"/>
    </w:r>
  </w:p>
  <w:p w14:paraId="35A94AF3" w14:textId="77777777" w:rsidR="00FE5ABB" w:rsidRDefault="00FE5ABB">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6B7E1AAC"/>
    <w:name w:val="WW8Num2"/>
    <w:lvl w:ilvl="0">
      <w:start w:val="1"/>
      <w:numFmt w:val="decimal"/>
      <w:lvlText w:val="%1."/>
      <w:lvlJc w:val="left"/>
      <w:pPr>
        <w:tabs>
          <w:tab w:val="num" w:pos="420"/>
        </w:tabs>
        <w:ind w:left="420" w:hanging="420"/>
      </w:pPr>
      <w:rPr>
        <w:rFonts w:ascii="Times New Roman" w:hAnsi="Times New Roman" w:cs="Times New Roman" w:hint="default"/>
        <w:b/>
      </w:rPr>
    </w:lvl>
    <w:lvl w:ilvl="1">
      <w:start w:val="1"/>
      <w:numFmt w:val="decimal"/>
      <w:lvlText w:val="%1.%2."/>
      <w:lvlJc w:val="left"/>
      <w:pPr>
        <w:tabs>
          <w:tab w:val="num" w:pos="988"/>
        </w:tabs>
        <w:ind w:left="988" w:hanging="4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15:restartNumberingAfterBreak="0">
    <w:nsid w:val="016C3A58"/>
    <w:multiLevelType w:val="multilevel"/>
    <w:tmpl w:val="E0441346"/>
    <w:lvl w:ilvl="0">
      <w:start w:val="2"/>
      <w:numFmt w:val="decimal"/>
      <w:lvlText w:val="%1."/>
      <w:lvlJc w:val="left"/>
      <w:pPr>
        <w:ind w:left="360" w:hanging="360"/>
      </w:pPr>
      <w:rPr>
        <w:rFonts w:hint="default"/>
      </w:rPr>
    </w:lvl>
    <w:lvl w:ilvl="1">
      <w:start w:val="5"/>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2" w15:restartNumberingAfterBreak="0">
    <w:nsid w:val="01F41564"/>
    <w:multiLevelType w:val="multilevel"/>
    <w:tmpl w:val="AEDCE110"/>
    <w:lvl w:ilvl="0">
      <w:start w:val="2"/>
      <w:numFmt w:val="decimal"/>
      <w:lvlText w:val="%1."/>
      <w:lvlJc w:val="left"/>
      <w:pPr>
        <w:ind w:left="360" w:hanging="360"/>
      </w:pPr>
      <w:rPr>
        <w:rFonts w:hint="default"/>
      </w:rPr>
    </w:lvl>
    <w:lvl w:ilvl="1">
      <w:start w:val="3"/>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 w15:restartNumberingAfterBreak="0">
    <w:nsid w:val="04E20E1C"/>
    <w:multiLevelType w:val="multilevel"/>
    <w:tmpl w:val="D814F996"/>
    <w:lvl w:ilvl="0">
      <w:start w:val="2"/>
      <w:numFmt w:val="decimal"/>
      <w:lvlText w:val="%1."/>
      <w:lvlJc w:val="left"/>
      <w:pPr>
        <w:ind w:left="360" w:hanging="360"/>
      </w:pPr>
      <w:rPr>
        <w:rFonts w:hint="default"/>
      </w:rPr>
    </w:lvl>
    <w:lvl w:ilvl="1">
      <w:start w:val="4"/>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0A5C2919"/>
    <w:multiLevelType w:val="hybridMultilevel"/>
    <w:tmpl w:val="B16028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1367C3F"/>
    <w:multiLevelType w:val="multilevel"/>
    <w:tmpl w:val="EAEAABA8"/>
    <w:lvl w:ilvl="0">
      <w:start w:val="1"/>
      <w:numFmt w:val="decimal"/>
      <w:lvlText w:val="%1."/>
      <w:lvlJc w:val="left"/>
      <w:pPr>
        <w:tabs>
          <w:tab w:val="num" w:pos="1069"/>
        </w:tabs>
        <w:ind w:left="1069" w:hanging="360"/>
      </w:pPr>
      <w:rPr>
        <w:rFonts w:cs="Times New Roman" w:hint="default"/>
      </w:rPr>
    </w:lvl>
    <w:lvl w:ilvl="1">
      <w:start w:val="2"/>
      <w:numFmt w:val="decimal"/>
      <w:isLgl/>
      <w:lvlText w:val="%1.%2."/>
      <w:lvlJc w:val="left"/>
      <w:pPr>
        <w:ind w:left="1875" w:hanging="1155"/>
      </w:pPr>
      <w:rPr>
        <w:rFonts w:hint="default"/>
      </w:rPr>
    </w:lvl>
    <w:lvl w:ilvl="2">
      <w:start w:val="1"/>
      <w:numFmt w:val="decimal"/>
      <w:isLgl/>
      <w:lvlText w:val="%1.%2.%3."/>
      <w:lvlJc w:val="left"/>
      <w:pPr>
        <w:ind w:left="1886" w:hanging="1155"/>
      </w:pPr>
      <w:rPr>
        <w:rFonts w:hint="default"/>
      </w:rPr>
    </w:lvl>
    <w:lvl w:ilvl="3">
      <w:start w:val="1"/>
      <w:numFmt w:val="decimal"/>
      <w:isLgl/>
      <w:lvlText w:val="%1.%2.%3.%4."/>
      <w:lvlJc w:val="left"/>
      <w:pPr>
        <w:ind w:left="1897" w:hanging="1155"/>
      </w:pPr>
      <w:rPr>
        <w:rFonts w:hint="default"/>
      </w:rPr>
    </w:lvl>
    <w:lvl w:ilvl="4">
      <w:start w:val="1"/>
      <w:numFmt w:val="decimal"/>
      <w:isLgl/>
      <w:lvlText w:val="%1.%2.%3.%4.%5."/>
      <w:lvlJc w:val="left"/>
      <w:pPr>
        <w:ind w:left="1908" w:hanging="1155"/>
      </w:pPr>
      <w:rPr>
        <w:rFonts w:hint="default"/>
      </w:rPr>
    </w:lvl>
    <w:lvl w:ilvl="5">
      <w:start w:val="1"/>
      <w:numFmt w:val="decimal"/>
      <w:isLgl/>
      <w:lvlText w:val="%1.%2.%3.%4.%5.%6."/>
      <w:lvlJc w:val="left"/>
      <w:pPr>
        <w:ind w:left="1919" w:hanging="1155"/>
      </w:pPr>
      <w:rPr>
        <w:rFonts w:hint="default"/>
      </w:rPr>
    </w:lvl>
    <w:lvl w:ilvl="6">
      <w:start w:val="1"/>
      <w:numFmt w:val="decimal"/>
      <w:isLgl/>
      <w:lvlText w:val="%1.%2.%3.%4.%5.%6.%7."/>
      <w:lvlJc w:val="left"/>
      <w:pPr>
        <w:ind w:left="2215"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97" w:hanging="1800"/>
      </w:pPr>
      <w:rPr>
        <w:rFonts w:hint="default"/>
      </w:rPr>
    </w:lvl>
  </w:abstractNum>
  <w:abstractNum w:abstractNumId="6" w15:restartNumberingAfterBreak="0">
    <w:nsid w:val="1E571AD9"/>
    <w:multiLevelType w:val="multilevel"/>
    <w:tmpl w:val="3EE09C82"/>
    <w:lvl w:ilvl="0">
      <w:start w:val="1"/>
      <w:numFmt w:val="decimal"/>
      <w:pStyle w:val="-"/>
      <w:lvlText w:val="%1."/>
      <w:lvlJc w:val="center"/>
      <w:pPr>
        <w:tabs>
          <w:tab w:val="num" w:pos="0"/>
        </w:tabs>
      </w:pPr>
      <w:rPr>
        <w:rFonts w:cs="Times New Roman"/>
        <w:b/>
        <w:i w:val="0"/>
      </w:rPr>
    </w:lvl>
    <w:lvl w:ilvl="1">
      <w:start w:val="1"/>
      <w:numFmt w:val="decimal"/>
      <w:pStyle w:val="-0"/>
      <w:lvlText w:val="%1.%2"/>
      <w:lvlJc w:val="left"/>
      <w:pPr>
        <w:tabs>
          <w:tab w:val="num" w:pos="2471"/>
        </w:tabs>
        <w:ind w:left="2471" w:hanging="851"/>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rPr>
    </w:lvl>
    <w:lvl w:ilvl="2">
      <w:start w:val="1"/>
      <w:numFmt w:val="decimal"/>
      <w:pStyle w:val="-1"/>
      <w:lvlText w:val="%1.%2.%3"/>
      <w:lvlJc w:val="left"/>
      <w:pPr>
        <w:tabs>
          <w:tab w:val="num" w:pos="851"/>
        </w:tabs>
        <w:ind w:left="851" w:hanging="851"/>
      </w:pPr>
      <w:rPr>
        <w:rFonts w:cs="Times New Roman"/>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color w:val="auto"/>
        <w:spacing w:val="0"/>
        <w:w w:val="100"/>
        <w:kern w:val="0"/>
        <w:position w:val="0"/>
        <w:u w:val="none"/>
        <w:effect w:val="none"/>
        <w:vertAlign w:val="base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7" w15:restartNumberingAfterBreak="0">
    <w:nsid w:val="26F95179"/>
    <w:multiLevelType w:val="multilevel"/>
    <w:tmpl w:val="D54686C0"/>
    <w:lvl w:ilvl="0">
      <w:start w:val="11"/>
      <w:numFmt w:val="decimal"/>
      <w:lvlText w:val="%1."/>
      <w:lvlJc w:val="left"/>
      <w:pPr>
        <w:ind w:left="1069" w:hanging="360"/>
      </w:pPr>
      <w:rPr>
        <w:rFonts w:hint="default"/>
      </w:rPr>
    </w:lvl>
    <w:lvl w:ilvl="1">
      <w:start w:val="1"/>
      <w:numFmt w:val="decimal"/>
      <w:isLgl/>
      <w:lvlText w:val="%1.%2"/>
      <w:lvlJc w:val="left"/>
      <w:pPr>
        <w:ind w:left="1950" w:hanging="1230"/>
      </w:pPr>
      <w:rPr>
        <w:rFonts w:hint="default"/>
      </w:rPr>
    </w:lvl>
    <w:lvl w:ilvl="2">
      <w:start w:val="1"/>
      <w:numFmt w:val="decimal"/>
      <w:isLgl/>
      <w:lvlText w:val="%1.%2.%3"/>
      <w:lvlJc w:val="left"/>
      <w:pPr>
        <w:ind w:left="1961" w:hanging="1230"/>
      </w:pPr>
      <w:rPr>
        <w:rFonts w:hint="default"/>
      </w:rPr>
    </w:lvl>
    <w:lvl w:ilvl="3">
      <w:start w:val="1"/>
      <w:numFmt w:val="decimal"/>
      <w:isLgl/>
      <w:lvlText w:val="%1.%2.%3.%4"/>
      <w:lvlJc w:val="left"/>
      <w:pPr>
        <w:ind w:left="1972" w:hanging="1230"/>
      </w:pPr>
      <w:rPr>
        <w:rFonts w:hint="default"/>
      </w:rPr>
    </w:lvl>
    <w:lvl w:ilvl="4">
      <w:start w:val="1"/>
      <w:numFmt w:val="decimal"/>
      <w:isLgl/>
      <w:lvlText w:val="%1.%2.%3.%4.%5"/>
      <w:lvlJc w:val="left"/>
      <w:pPr>
        <w:ind w:left="1983" w:hanging="1230"/>
      </w:pPr>
      <w:rPr>
        <w:rFonts w:hint="default"/>
      </w:rPr>
    </w:lvl>
    <w:lvl w:ilvl="5">
      <w:start w:val="1"/>
      <w:numFmt w:val="decimal"/>
      <w:isLgl/>
      <w:lvlText w:val="%1.%2.%3.%4.%5.%6"/>
      <w:lvlJc w:val="left"/>
      <w:pPr>
        <w:ind w:left="1994" w:hanging="1230"/>
      </w:pPr>
      <w:rPr>
        <w:rFonts w:hint="default"/>
      </w:rPr>
    </w:lvl>
    <w:lvl w:ilvl="6">
      <w:start w:val="1"/>
      <w:numFmt w:val="decimal"/>
      <w:isLgl/>
      <w:lvlText w:val="%1.%2.%3.%4.%5.%6.%7"/>
      <w:lvlJc w:val="left"/>
      <w:pPr>
        <w:ind w:left="2215"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237" w:hanging="1440"/>
      </w:pPr>
      <w:rPr>
        <w:rFonts w:hint="default"/>
      </w:rPr>
    </w:lvl>
  </w:abstractNum>
  <w:abstractNum w:abstractNumId="8" w15:restartNumberingAfterBreak="0">
    <w:nsid w:val="2BC54F2A"/>
    <w:multiLevelType w:val="multilevel"/>
    <w:tmpl w:val="A2B80332"/>
    <w:lvl w:ilvl="0">
      <w:start w:val="1"/>
      <w:numFmt w:val="bullet"/>
      <w:lvlText w:val=""/>
      <w:lvlJc w:val="left"/>
      <w:pPr>
        <w:ind w:left="360" w:hanging="360"/>
      </w:pPr>
      <w:rPr>
        <w:rFonts w:ascii="Symbol" w:hAnsi="Symbol"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DF970C1"/>
    <w:multiLevelType w:val="multilevel"/>
    <w:tmpl w:val="C81C961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6840" w:hanging="1800"/>
      </w:pPr>
      <w:rPr>
        <w:rFonts w:hint="default"/>
      </w:rPr>
    </w:lvl>
  </w:abstractNum>
  <w:abstractNum w:abstractNumId="10" w15:restartNumberingAfterBreak="0">
    <w:nsid w:val="4AE151D9"/>
    <w:multiLevelType w:val="hybridMultilevel"/>
    <w:tmpl w:val="C4C2C19C"/>
    <w:lvl w:ilvl="0" w:tplc="0CD0D7C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C4F3C7A"/>
    <w:multiLevelType w:val="hybridMultilevel"/>
    <w:tmpl w:val="B44E91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2B95118"/>
    <w:multiLevelType w:val="multilevel"/>
    <w:tmpl w:val="BD108696"/>
    <w:lvl w:ilvl="0">
      <w:start w:val="2"/>
      <w:numFmt w:val="decimal"/>
      <w:lvlText w:val="%1."/>
      <w:lvlJc w:val="left"/>
      <w:pPr>
        <w:ind w:left="360" w:hanging="360"/>
      </w:pPr>
      <w:rPr>
        <w:rFonts w:hint="default"/>
      </w:rPr>
    </w:lvl>
    <w:lvl w:ilvl="1">
      <w:start w:val="5"/>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3" w15:restartNumberingAfterBreak="0">
    <w:nsid w:val="52D16D45"/>
    <w:multiLevelType w:val="hybridMultilevel"/>
    <w:tmpl w:val="E954FEA6"/>
    <w:lvl w:ilvl="0" w:tplc="7DFA5908">
      <w:start w:val="12"/>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4" w15:restartNumberingAfterBreak="0">
    <w:nsid w:val="562E6E5E"/>
    <w:multiLevelType w:val="multilevel"/>
    <w:tmpl w:val="D352A860"/>
    <w:lvl w:ilvl="0">
      <w:start w:val="2"/>
      <w:numFmt w:val="decimal"/>
      <w:lvlText w:val="%1."/>
      <w:lvlJc w:val="left"/>
      <w:pPr>
        <w:ind w:left="480" w:hanging="480"/>
      </w:pPr>
      <w:rPr>
        <w:rFonts w:hint="default"/>
      </w:rPr>
    </w:lvl>
    <w:lvl w:ilvl="1">
      <w:start w:val="44"/>
      <w:numFmt w:val="decimal"/>
      <w:lvlText w:val="%1.%2."/>
      <w:lvlJc w:val="left"/>
      <w:pPr>
        <w:ind w:left="2355" w:hanging="480"/>
      </w:pPr>
      <w:rPr>
        <w:rFonts w:hint="default"/>
      </w:rPr>
    </w:lvl>
    <w:lvl w:ilvl="2">
      <w:start w:val="1"/>
      <w:numFmt w:val="decimal"/>
      <w:lvlText w:val="%1.%2.%3."/>
      <w:lvlJc w:val="left"/>
      <w:pPr>
        <w:ind w:left="4470" w:hanging="720"/>
      </w:pPr>
      <w:rPr>
        <w:rFonts w:hint="default"/>
      </w:rPr>
    </w:lvl>
    <w:lvl w:ilvl="3">
      <w:start w:val="1"/>
      <w:numFmt w:val="decimal"/>
      <w:lvlText w:val="%1.%2.%3.%4."/>
      <w:lvlJc w:val="left"/>
      <w:pPr>
        <w:ind w:left="6345" w:hanging="720"/>
      </w:pPr>
      <w:rPr>
        <w:rFonts w:hint="default"/>
      </w:rPr>
    </w:lvl>
    <w:lvl w:ilvl="4">
      <w:start w:val="1"/>
      <w:numFmt w:val="decimal"/>
      <w:lvlText w:val="%1.%2.%3.%4.%5."/>
      <w:lvlJc w:val="left"/>
      <w:pPr>
        <w:ind w:left="8580" w:hanging="1080"/>
      </w:pPr>
      <w:rPr>
        <w:rFonts w:hint="default"/>
      </w:rPr>
    </w:lvl>
    <w:lvl w:ilvl="5">
      <w:start w:val="1"/>
      <w:numFmt w:val="decimal"/>
      <w:lvlText w:val="%1.%2.%3.%4.%5.%6."/>
      <w:lvlJc w:val="left"/>
      <w:pPr>
        <w:ind w:left="10455" w:hanging="1080"/>
      </w:pPr>
      <w:rPr>
        <w:rFonts w:hint="default"/>
      </w:rPr>
    </w:lvl>
    <w:lvl w:ilvl="6">
      <w:start w:val="1"/>
      <w:numFmt w:val="decimal"/>
      <w:lvlText w:val="%1.%2.%3.%4.%5.%6.%7."/>
      <w:lvlJc w:val="left"/>
      <w:pPr>
        <w:ind w:left="12690" w:hanging="1440"/>
      </w:pPr>
      <w:rPr>
        <w:rFonts w:hint="default"/>
      </w:rPr>
    </w:lvl>
    <w:lvl w:ilvl="7">
      <w:start w:val="1"/>
      <w:numFmt w:val="decimal"/>
      <w:lvlText w:val="%1.%2.%3.%4.%5.%6.%7.%8."/>
      <w:lvlJc w:val="left"/>
      <w:pPr>
        <w:ind w:left="14565" w:hanging="1440"/>
      </w:pPr>
      <w:rPr>
        <w:rFonts w:hint="default"/>
      </w:rPr>
    </w:lvl>
    <w:lvl w:ilvl="8">
      <w:start w:val="1"/>
      <w:numFmt w:val="decimal"/>
      <w:lvlText w:val="%1.%2.%3.%4.%5.%6.%7.%8.%9."/>
      <w:lvlJc w:val="left"/>
      <w:pPr>
        <w:ind w:left="16800" w:hanging="1800"/>
      </w:pPr>
      <w:rPr>
        <w:rFonts w:hint="default"/>
      </w:rPr>
    </w:lvl>
  </w:abstractNum>
  <w:abstractNum w:abstractNumId="15" w15:restartNumberingAfterBreak="0">
    <w:nsid w:val="56541AEA"/>
    <w:multiLevelType w:val="hybridMultilevel"/>
    <w:tmpl w:val="9546469E"/>
    <w:lvl w:ilvl="0" w:tplc="D02259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DA964E2"/>
    <w:multiLevelType w:val="multilevel"/>
    <w:tmpl w:val="F01C173E"/>
    <w:lvl w:ilvl="0">
      <w:start w:val="2"/>
      <w:numFmt w:val="decimal"/>
      <w:lvlText w:val="%1."/>
      <w:lvlJc w:val="left"/>
      <w:pPr>
        <w:ind w:left="360" w:hanging="360"/>
      </w:pPr>
      <w:rPr>
        <w:rFonts w:hint="default"/>
      </w:rPr>
    </w:lvl>
    <w:lvl w:ilvl="1">
      <w:start w:val="6"/>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17" w15:restartNumberingAfterBreak="0">
    <w:nsid w:val="6433441E"/>
    <w:multiLevelType w:val="hybridMultilevel"/>
    <w:tmpl w:val="79FE6B98"/>
    <w:lvl w:ilvl="0" w:tplc="9A8C97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73530A5C"/>
    <w:multiLevelType w:val="multilevel"/>
    <w:tmpl w:val="43686714"/>
    <w:lvl w:ilvl="0">
      <w:start w:val="1"/>
      <w:numFmt w:val="decimal"/>
      <w:lvlText w:val="%1."/>
      <w:lvlJc w:val="left"/>
      <w:pPr>
        <w:ind w:left="720" w:hanging="360"/>
      </w:pPr>
      <w:rPr>
        <w:rFonts w:hint="default"/>
      </w:rPr>
    </w:lvl>
    <w:lvl w:ilvl="1">
      <w:start w:val="5"/>
      <w:numFmt w:val="decimal"/>
      <w:isLgl/>
      <w:lvlText w:val="%1.%2."/>
      <w:lvlJc w:val="left"/>
      <w:pPr>
        <w:ind w:left="1364" w:hanging="360"/>
      </w:pPr>
      <w:rPr>
        <w:rFonts w:hint="default"/>
      </w:rPr>
    </w:lvl>
    <w:lvl w:ilvl="2">
      <w:start w:val="1"/>
      <w:numFmt w:val="decimal"/>
      <w:isLgl/>
      <w:lvlText w:val="%1.%2.%3."/>
      <w:lvlJc w:val="left"/>
      <w:pPr>
        <w:ind w:left="2368" w:hanging="720"/>
      </w:pPr>
      <w:rPr>
        <w:rFonts w:hint="default"/>
      </w:rPr>
    </w:lvl>
    <w:lvl w:ilvl="3">
      <w:start w:val="1"/>
      <w:numFmt w:val="decimal"/>
      <w:isLgl/>
      <w:lvlText w:val="%1.%2.%3.%4."/>
      <w:lvlJc w:val="left"/>
      <w:pPr>
        <w:ind w:left="3012" w:hanging="720"/>
      </w:pPr>
      <w:rPr>
        <w:rFonts w:hint="default"/>
      </w:rPr>
    </w:lvl>
    <w:lvl w:ilvl="4">
      <w:start w:val="1"/>
      <w:numFmt w:val="decimal"/>
      <w:isLgl/>
      <w:lvlText w:val="%1.%2.%3.%4.%5."/>
      <w:lvlJc w:val="left"/>
      <w:pPr>
        <w:ind w:left="4016" w:hanging="1080"/>
      </w:pPr>
      <w:rPr>
        <w:rFonts w:hint="default"/>
      </w:rPr>
    </w:lvl>
    <w:lvl w:ilvl="5">
      <w:start w:val="1"/>
      <w:numFmt w:val="decimal"/>
      <w:isLgl/>
      <w:lvlText w:val="%1.%2.%3.%4.%5.%6."/>
      <w:lvlJc w:val="left"/>
      <w:pPr>
        <w:ind w:left="4660" w:hanging="1080"/>
      </w:pPr>
      <w:rPr>
        <w:rFonts w:hint="default"/>
      </w:rPr>
    </w:lvl>
    <w:lvl w:ilvl="6">
      <w:start w:val="1"/>
      <w:numFmt w:val="decimal"/>
      <w:isLgl/>
      <w:lvlText w:val="%1.%2.%3.%4.%5.%6.%7."/>
      <w:lvlJc w:val="left"/>
      <w:pPr>
        <w:ind w:left="5664" w:hanging="1440"/>
      </w:pPr>
      <w:rPr>
        <w:rFonts w:hint="default"/>
      </w:rPr>
    </w:lvl>
    <w:lvl w:ilvl="7">
      <w:start w:val="1"/>
      <w:numFmt w:val="decimal"/>
      <w:isLgl/>
      <w:lvlText w:val="%1.%2.%3.%4.%5.%6.%7.%8."/>
      <w:lvlJc w:val="left"/>
      <w:pPr>
        <w:ind w:left="6308" w:hanging="1440"/>
      </w:pPr>
      <w:rPr>
        <w:rFonts w:hint="default"/>
      </w:rPr>
    </w:lvl>
    <w:lvl w:ilvl="8">
      <w:start w:val="1"/>
      <w:numFmt w:val="decimal"/>
      <w:isLgl/>
      <w:lvlText w:val="%1.%2.%3.%4.%5.%6.%7.%8.%9."/>
      <w:lvlJc w:val="left"/>
      <w:pPr>
        <w:ind w:left="7312" w:hanging="1800"/>
      </w:pPr>
      <w:rPr>
        <w:rFonts w:hint="default"/>
      </w:rPr>
    </w:lvl>
  </w:abstractNum>
  <w:num w:numId="1">
    <w:abstractNumId w:val="15"/>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5"/>
  </w:num>
  <w:num w:numId="4">
    <w:abstractNumId w:val="9"/>
  </w:num>
  <w:num w:numId="5">
    <w:abstractNumId w:val="13"/>
  </w:num>
  <w:num w:numId="6">
    <w:abstractNumId w:val="14"/>
  </w:num>
  <w:num w:numId="7">
    <w:abstractNumId w:val="3"/>
  </w:num>
  <w:num w:numId="8">
    <w:abstractNumId w:val="16"/>
  </w:num>
  <w:num w:numId="9">
    <w:abstractNumId w:val="2"/>
  </w:num>
  <w:num w:numId="10">
    <w:abstractNumId w:val="1"/>
  </w:num>
  <w:num w:numId="11">
    <w:abstractNumId w:val="12"/>
  </w:num>
  <w:num w:numId="12">
    <w:abstractNumId w:val="11"/>
  </w:num>
  <w:num w:numId="13">
    <w:abstractNumId w:val="17"/>
  </w:num>
  <w:num w:numId="14">
    <w:abstractNumId w:val="10"/>
  </w:num>
  <w:num w:numId="15">
    <w:abstractNumId w:val="7"/>
  </w:num>
  <w:num w:numId="16">
    <w:abstractNumId w:val="18"/>
  </w:num>
  <w:num w:numId="17">
    <w:abstractNumId w:val="4"/>
  </w:num>
  <w:num w:numId="18">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067"/>
    <w:rsid w:val="0000270D"/>
    <w:rsid w:val="000037DD"/>
    <w:rsid w:val="00006033"/>
    <w:rsid w:val="000078E5"/>
    <w:rsid w:val="000107F6"/>
    <w:rsid w:val="00011BF6"/>
    <w:rsid w:val="000131D5"/>
    <w:rsid w:val="0001385B"/>
    <w:rsid w:val="00015521"/>
    <w:rsid w:val="000171BF"/>
    <w:rsid w:val="0002004F"/>
    <w:rsid w:val="00021493"/>
    <w:rsid w:val="0002526E"/>
    <w:rsid w:val="00030BB8"/>
    <w:rsid w:val="000361A8"/>
    <w:rsid w:val="00036435"/>
    <w:rsid w:val="00036492"/>
    <w:rsid w:val="0003741A"/>
    <w:rsid w:val="0004188E"/>
    <w:rsid w:val="0004617F"/>
    <w:rsid w:val="00046E96"/>
    <w:rsid w:val="00052124"/>
    <w:rsid w:val="00053603"/>
    <w:rsid w:val="00053D15"/>
    <w:rsid w:val="000541A5"/>
    <w:rsid w:val="0005658A"/>
    <w:rsid w:val="00063188"/>
    <w:rsid w:val="0006795E"/>
    <w:rsid w:val="000730D0"/>
    <w:rsid w:val="00074CBE"/>
    <w:rsid w:val="0007545A"/>
    <w:rsid w:val="00076162"/>
    <w:rsid w:val="000773FC"/>
    <w:rsid w:val="000776F3"/>
    <w:rsid w:val="000779C1"/>
    <w:rsid w:val="00081718"/>
    <w:rsid w:val="0008479A"/>
    <w:rsid w:val="0008531C"/>
    <w:rsid w:val="00086E6E"/>
    <w:rsid w:val="0008741E"/>
    <w:rsid w:val="0009311A"/>
    <w:rsid w:val="00096CE3"/>
    <w:rsid w:val="00096D6A"/>
    <w:rsid w:val="00097BB2"/>
    <w:rsid w:val="000A1BA0"/>
    <w:rsid w:val="000A28AC"/>
    <w:rsid w:val="000A39E2"/>
    <w:rsid w:val="000A4DE0"/>
    <w:rsid w:val="000A5581"/>
    <w:rsid w:val="000B01EC"/>
    <w:rsid w:val="000B1456"/>
    <w:rsid w:val="000B4406"/>
    <w:rsid w:val="000B4C14"/>
    <w:rsid w:val="000B512F"/>
    <w:rsid w:val="000B6F4F"/>
    <w:rsid w:val="000C2055"/>
    <w:rsid w:val="000C2332"/>
    <w:rsid w:val="000C4B53"/>
    <w:rsid w:val="000C72CC"/>
    <w:rsid w:val="000D15C0"/>
    <w:rsid w:val="000D4008"/>
    <w:rsid w:val="000D4989"/>
    <w:rsid w:val="000E48F0"/>
    <w:rsid w:val="000E4AD9"/>
    <w:rsid w:val="000E705A"/>
    <w:rsid w:val="000F099D"/>
    <w:rsid w:val="000F1D17"/>
    <w:rsid w:val="000F3351"/>
    <w:rsid w:val="000F3C62"/>
    <w:rsid w:val="000F41A8"/>
    <w:rsid w:val="000F4CEB"/>
    <w:rsid w:val="000F73AF"/>
    <w:rsid w:val="00100921"/>
    <w:rsid w:val="00101B10"/>
    <w:rsid w:val="00103703"/>
    <w:rsid w:val="001065DC"/>
    <w:rsid w:val="00110938"/>
    <w:rsid w:val="00111CB7"/>
    <w:rsid w:val="00112D6E"/>
    <w:rsid w:val="00113100"/>
    <w:rsid w:val="00113ADE"/>
    <w:rsid w:val="00116670"/>
    <w:rsid w:val="00116EDF"/>
    <w:rsid w:val="00121584"/>
    <w:rsid w:val="00122F34"/>
    <w:rsid w:val="001232DE"/>
    <w:rsid w:val="001262EA"/>
    <w:rsid w:val="00126DE5"/>
    <w:rsid w:val="0013098D"/>
    <w:rsid w:val="00130AF5"/>
    <w:rsid w:val="00133F34"/>
    <w:rsid w:val="001354FB"/>
    <w:rsid w:val="00136826"/>
    <w:rsid w:val="0014113C"/>
    <w:rsid w:val="00142782"/>
    <w:rsid w:val="00142D26"/>
    <w:rsid w:val="0014346D"/>
    <w:rsid w:val="00144209"/>
    <w:rsid w:val="001442D4"/>
    <w:rsid w:val="00144E26"/>
    <w:rsid w:val="001475BB"/>
    <w:rsid w:val="00147B07"/>
    <w:rsid w:val="00147C4A"/>
    <w:rsid w:val="001512CF"/>
    <w:rsid w:val="001544F4"/>
    <w:rsid w:val="001613DC"/>
    <w:rsid w:val="0016299F"/>
    <w:rsid w:val="00164374"/>
    <w:rsid w:val="00165587"/>
    <w:rsid w:val="001675AE"/>
    <w:rsid w:val="0016772F"/>
    <w:rsid w:val="0017048A"/>
    <w:rsid w:val="00170CB7"/>
    <w:rsid w:val="001778AB"/>
    <w:rsid w:val="0018101D"/>
    <w:rsid w:val="0018495C"/>
    <w:rsid w:val="001852E9"/>
    <w:rsid w:val="00191EFA"/>
    <w:rsid w:val="00192544"/>
    <w:rsid w:val="001959ED"/>
    <w:rsid w:val="00196E4B"/>
    <w:rsid w:val="0019781D"/>
    <w:rsid w:val="001A1E3B"/>
    <w:rsid w:val="001A2E82"/>
    <w:rsid w:val="001A33FA"/>
    <w:rsid w:val="001A4318"/>
    <w:rsid w:val="001A4BDB"/>
    <w:rsid w:val="001B133B"/>
    <w:rsid w:val="001B1885"/>
    <w:rsid w:val="001B27D8"/>
    <w:rsid w:val="001B560E"/>
    <w:rsid w:val="001B5DF8"/>
    <w:rsid w:val="001B7225"/>
    <w:rsid w:val="001C0323"/>
    <w:rsid w:val="001C159A"/>
    <w:rsid w:val="001C1898"/>
    <w:rsid w:val="001C2067"/>
    <w:rsid w:val="001C533D"/>
    <w:rsid w:val="001D4139"/>
    <w:rsid w:val="001D4594"/>
    <w:rsid w:val="001D513D"/>
    <w:rsid w:val="001E11E5"/>
    <w:rsid w:val="001E11F6"/>
    <w:rsid w:val="001E1299"/>
    <w:rsid w:val="001E12AD"/>
    <w:rsid w:val="001E2185"/>
    <w:rsid w:val="001E3693"/>
    <w:rsid w:val="001E4B23"/>
    <w:rsid w:val="001E61AF"/>
    <w:rsid w:val="001F1F70"/>
    <w:rsid w:val="001F427E"/>
    <w:rsid w:val="001F5408"/>
    <w:rsid w:val="00200D06"/>
    <w:rsid w:val="0020218E"/>
    <w:rsid w:val="0020470D"/>
    <w:rsid w:val="00204E75"/>
    <w:rsid w:val="00205ADE"/>
    <w:rsid w:val="00206F48"/>
    <w:rsid w:val="00210281"/>
    <w:rsid w:val="002108AC"/>
    <w:rsid w:val="00213211"/>
    <w:rsid w:val="002160B1"/>
    <w:rsid w:val="002164D4"/>
    <w:rsid w:val="00217799"/>
    <w:rsid w:val="002204CA"/>
    <w:rsid w:val="002229EC"/>
    <w:rsid w:val="00222C23"/>
    <w:rsid w:val="0022434C"/>
    <w:rsid w:val="0022461C"/>
    <w:rsid w:val="00226AAC"/>
    <w:rsid w:val="00232409"/>
    <w:rsid w:val="00234CA6"/>
    <w:rsid w:val="00235E96"/>
    <w:rsid w:val="002369CB"/>
    <w:rsid w:val="00237F6B"/>
    <w:rsid w:val="00241A0A"/>
    <w:rsid w:val="00243211"/>
    <w:rsid w:val="00243E05"/>
    <w:rsid w:val="00243F0E"/>
    <w:rsid w:val="0024444E"/>
    <w:rsid w:val="00245EF1"/>
    <w:rsid w:val="00253359"/>
    <w:rsid w:val="002533BA"/>
    <w:rsid w:val="0026152E"/>
    <w:rsid w:val="00261694"/>
    <w:rsid w:val="00261D24"/>
    <w:rsid w:val="00261ECF"/>
    <w:rsid w:val="00262A3F"/>
    <w:rsid w:val="00264D0B"/>
    <w:rsid w:val="00265DEA"/>
    <w:rsid w:val="0026679A"/>
    <w:rsid w:val="00266BC6"/>
    <w:rsid w:val="00270FD6"/>
    <w:rsid w:val="00271C49"/>
    <w:rsid w:val="00271EF5"/>
    <w:rsid w:val="00273E3D"/>
    <w:rsid w:val="00273E79"/>
    <w:rsid w:val="00280A77"/>
    <w:rsid w:val="00282AC1"/>
    <w:rsid w:val="002832A8"/>
    <w:rsid w:val="0028406F"/>
    <w:rsid w:val="002904A7"/>
    <w:rsid w:val="00291570"/>
    <w:rsid w:val="00291C74"/>
    <w:rsid w:val="00291FFB"/>
    <w:rsid w:val="00293252"/>
    <w:rsid w:val="00294721"/>
    <w:rsid w:val="002949D3"/>
    <w:rsid w:val="002963AA"/>
    <w:rsid w:val="002A7CBB"/>
    <w:rsid w:val="002B1013"/>
    <w:rsid w:val="002B1B19"/>
    <w:rsid w:val="002B2726"/>
    <w:rsid w:val="002B43B7"/>
    <w:rsid w:val="002B4AD3"/>
    <w:rsid w:val="002B5E3D"/>
    <w:rsid w:val="002C17F4"/>
    <w:rsid w:val="002C29B3"/>
    <w:rsid w:val="002C32CB"/>
    <w:rsid w:val="002C38C6"/>
    <w:rsid w:val="002C507A"/>
    <w:rsid w:val="002C59A3"/>
    <w:rsid w:val="002C7781"/>
    <w:rsid w:val="002D06C4"/>
    <w:rsid w:val="002E0378"/>
    <w:rsid w:val="002E3009"/>
    <w:rsid w:val="002E3DFF"/>
    <w:rsid w:val="002E5AF4"/>
    <w:rsid w:val="002E7CEB"/>
    <w:rsid w:val="002F2FAF"/>
    <w:rsid w:val="002F411D"/>
    <w:rsid w:val="002F721F"/>
    <w:rsid w:val="002F77FD"/>
    <w:rsid w:val="002F7D6F"/>
    <w:rsid w:val="002F7D8B"/>
    <w:rsid w:val="00303481"/>
    <w:rsid w:val="00304A05"/>
    <w:rsid w:val="003056CC"/>
    <w:rsid w:val="00311330"/>
    <w:rsid w:val="00312134"/>
    <w:rsid w:val="00313B09"/>
    <w:rsid w:val="003201D8"/>
    <w:rsid w:val="00321CB0"/>
    <w:rsid w:val="00321F08"/>
    <w:rsid w:val="0032262F"/>
    <w:rsid w:val="00323065"/>
    <w:rsid w:val="003240D7"/>
    <w:rsid w:val="0032439E"/>
    <w:rsid w:val="00325690"/>
    <w:rsid w:val="0032749A"/>
    <w:rsid w:val="0033243B"/>
    <w:rsid w:val="0033473B"/>
    <w:rsid w:val="003355FE"/>
    <w:rsid w:val="003374C3"/>
    <w:rsid w:val="00344DBE"/>
    <w:rsid w:val="00346364"/>
    <w:rsid w:val="0034643D"/>
    <w:rsid w:val="0034660C"/>
    <w:rsid w:val="003471DA"/>
    <w:rsid w:val="00347C20"/>
    <w:rsid w:val="003502E3"/>
    <w:rsid w:val="00350446"/>
    <w:rsid w:val="0035137A"/>
    <w:rsid w:val="00356829"/>
    <w:rsid w:val="00356C21"/>
    <w:rsid w:val="00360734"/>
    <w:rsid w:val="003611DB"/>
    <w:rsid w:val="00365EC3"/>
    <w:rsid w:val="003666E1"/>
    <w:rsid w:val="00367CA6"/>
    <w:rsid w:val="00373CEC"/>
    <w:rsid w:val="0037522D"/>
    <w:rsid w:val="003766DF"/>
    <w:rsid w:val="003803BA"/>
    <w:rsid w:val="0038061D"/>
    <w:rsid w:val="00381FCF"/>
    <w:rsid w:val="00383D36"/>
    <w:rsid w:val="003861DD"/>
    <w:rsid w:val="00386367"/>
    <w:rsid w:val="003868D2"/>
    <w:rsid w:val="003914DE"/>
    <w:rsid w:val="00392B2B"/>
    <w:rsid w:val="00392E05"/>
    <w:rsid w:val="0039305A"/>
    <w:rsid w:val="003965A1"/>
    <w:rsid w:val="003A011F"/>
    <w:rsid w:val="003A2ECD"/>
    <w:rsid w:val="003A7199"/>
    <w:rsid w:val="003B5CF2"/>
    <w:rsid w:val="003B7F62"/>
    <w:rsid w:val="003C09D0"/>
    <w:rsid w:val="003C0D8E"/>
    <w:rsid w:val="003C192B"/>
    <w:rsid w:val="003C1FAE"/>
    <w:rsid w:val="003C470D"/>
    <w:rsid w:val="003C4A7A"/>
    <w:rsid w:val="003C7055"/>
    <w:rsid w:val="003C712D"/>
    <w:rsid w:val="003C7F73"/>
    <w:rsid w:val="003D12DF"/>
    <w:rsid w:val="003D6A3B"/>
    <w:rsid w:val="003E1F44"/>
    <w:rsid w:val="003E7E08"/>
    <w:rsid w:val="003F068B"/>
    <w:rsid w:val="003F150E"/>
    <w:rsid w:val="003F2190"/>
    <w:rsid w:val="003F42A5"/>
    <w:rsid w:val="003F6889"/>
    <w:rsid w:val="003F7613"/>
    <w:rsid w:val="0040259B"/>
    <w:rsid w:val="0040282C"/>
    <w:rsid w:val="00410E91"/>
    <w:rsid w:val="00411C99"/>
    <w:rsid w:val="00412B2B"/>
    <w:rsid w:val="00412C21"/>
    <w:rsid w:val="004200E3"/>
    <w:rsid w:val="00420729"/>
    <w:rsid w:val="00422880"/>
    <w:rsid w:val="004240A8"/>
    <w:rsid w:val="00425E87"/>
    <w:rsid w:val="004271BB"/>
    <w:rsid w:val="00431ABA"/>
    <w:rsid w:val="00432389"/>
    <w:rsid w:val="00433882"/>
    <w:rsid w:val="00435C30"/>
    <w:rsid w:val="00437053"/>
    <w:rsid w:val="004441F1"/>
    <w:rsid w:val="00445A8E"/>
    <w:rsid w:val="00446BA4"/>
    <w:rsid w:val="00447CA0"/>
    <w:rsid w:val="00451341"/>
    <w:rsid w:val="004527D7"/>
    <w:rsid w:val="00455988"/>
    <w:rsid w:val="00457F22"/>
    <w:rsid w:val="00460970"/>
    <w:rsid w:val="00464607"/>
    <w:rsid w:val="00466D6B"/>
    <w:rsid w:val="00467AC8"/>
    <w:rsid w:val="0047009D"/>
    <w:rsid w:val="0047074E"/>
    <w:rsid w:val="00470CC8"/>
    <w:rsid w:val="00474E9A"/>
    <w:rsid w:val="004757F9"/>
    <w:rsid w:val="00481D90"/>
    <w:rsid w:val="00482054"/>
    <w:rsid w:val="004844A9"/>
    <w:rsid w:val="00484742"/>
    <w:rsid w:val="00485BE0"/>
    <w:rsid w:val="00485F4A"/>
    <w:rsid w:val="00486DC2"/>
    <w:rsid w:val="0049361F"/>
    <w:rsid w:val="00494D41"/>
    <w:rsid w:val="00495A48"/>
    <w:rsid w:val="004A09AC"/>
    <w:rsid w:val="004A117C"/>
    <w:rsid w:val="004A38C8"/>
    <w:rsid w:val="004A5A1D"/>
    <w:rsid w:val="004B0EE8"/>
    <w:rsid w:val="004B115B"/>
    <w:rsid w:val="004B265B"/>
    <w:rsid w:val="004B43DF"/>
    <w:rsid w:val="004B69EC"/>
    <w:rsid w:val="004C2810"/>
    <w:rsid w:val="004C6251"/>
    <w:rsid w:val="004C6483"/>
    <w:rsid w:val="004D00F3"/>
    <w:rsid w:val="004D1DA0"/>
    <w:rsid w:val="004D3441"/>
    <w:rsid w:val="004D3E2C"/>
    <w:rsid w:val="004E1204"/>
    <w:rsid w:val="004E1F88"/>
    <w:rsid w:val="004E42D5"/>
    <w:rsid w:val="004E4FC8"/>
    <w:rsid w:val="004E5C12"/>
    <w:rsid w:val="004F6951"/>
    <w:rsid w:val="004F7388"/>
    <w:rsid w:val="004F7F41"/>
    <w:rsid w:val="00500E7A"/>
    <w:rsid w:val="0051112B"/>
    <w:rsid w:val="00516D4E"/>
    <w:rsid w:val="00522A4C"/>
    <w:rsid w:val="005253FB"/>
    <w:rsid w:val="00525DEB"/>
    <w:rsid w:val="005321EB"/>
    <w:rsid w:val="005409F3"/>
    <w:rsid w:val="00543581"/>
    <w:rsid w:val="005448EE"/>
    <w:rsid w:val="005450A4"/>
    <w:rsid w:val="00547220"/>
    <w:rsid w:val="00552004"/>
    <w:rsid w:val="00554466"/>
    <w:rsid w:val="00557BFF"/>
    <w:rsid w:val="00557D95"/>
    <w:rsid w:val="00560C29"/>
    <w:rsid w:val="00560E8F"/>
    <w:rsid w:val="00561EB2"/>
    <w:rsid w:val="00563829"/>
    <w:rsid w:val="0056453D"/>
    <w:rsid w:val="005656AF"/>
    <w:rsid w:val="005723C1"/>
    <w:rsid w:val="00572E84"/>
    <w:rsid w:val="005738AC"/>
    <w:rsid w:val="005752CD"/>
    <w:rsid w:val="00576E5F"/>
    <w:rsid w:val="00581BF0"/>
    <w:rsid w:val="0059594A"/>
    <w:rsid w:val="00596D34"/>
    <w:rsid w:val="005A49FF"/>
    <w:rsid w:val="005A5E7C"/>
    <w:rsid w:val="005A64D4"/>
    <w:rsid w:val="005B14BE"/>
    <w:rsid w:val="005B2152"/>
    <w:rsid w:val="005B42C5"/>
    <w:rsid w:val="005B467F"/>
    <w:rsid w:val="005B5D87"/>
    <w:rsid w:val="005B74E5"/>
    <w:rsid w:val="005C0C3E"/>
    <w:rsid w:val="005C2DE8"/>
    <w:rsid w:val="005C6006"/>
    <w:rsid w:val="005D01B2"/>
    <w:rsid w:val="005D0C01"/>
    <w:rsid w:val="005D143F"/>
    <w:rsid w:val="005D4014"/>
    <w:rsid w:val="005D4D2E"/>
    <w:rsid w:val="005E2B08"/>
    <w:rsid w:val="005E3F12"/>
    <w:rsid w:val="005E55F0"/>
    <w:rsid w:val="005E64B2"/>
    <w:rsid w:val="005E7B23"/>
    <w:rsid w:val="005F02DD"/>
    <w:rsid w:val="005F0A27"/>
    <w:rsid w:val="005F1181"/>
    <w:rsid w:val="005F2019"/>
    <w:rsid w:val="005F3FB1"/>
    <w:rsid w:val="005F4523"/>
    <w:rsid w:val="005F62FE"/>
    <w:rsid w:val="005F7B11"/>
    <w:rsid w:val="00600871"/>
    <w:rsid w:val="0060179B"/>
    <w:rsid w:val="00601AC2"/>
    <w:rsid w:val="00604C4C"/>
    <w:rsid w:val="0061190B"/>
    <w:rsid w:val="00613401"/>
    <w:rsid w:val="006134B0"/>
    <w:rsid w:val="00614EB9"/>
    <w:rsid w:val="00617F54"/>
    <w:rsid w:val="00622342"/>
    <w:rsid w:val="00622E1D"/>
    <w:rsid w:val="0062462F"/>
    <w:rsid w:val="00625346"/>
    <w:rsid w:val="00625CB4"/>
    <w:rsid w:val="00631DD6"/>
    <w:rsid w:val="00634511"/>
    <w:rsid w:val="00636258"/>
    <w:rsid w:val="00636C75"/>
    <w:rsid w:val="0064124C"/>
    <w:rsid w:val="0064355E"/>
    <w:rsid w:val="0064411C"/>
    <w:rsid w:val="006443BB"/>
    <w:rsid w:val="0064510C"/>
    <w:rsid w:val="0064530B"/>
    <w:rsid w:val="006506F1"/>
    <w:rsid w:val="0065253A"/>
    <w:rsid w:val="00652740"/>
    <w:rsid w:val="006543B2"/>
    <w:rsid w:val="00654F65"/>
    <w:rsid w:val="00655E43"/>
    <w:rsid w:val="00655FCF"/>
    <w:rsid w:val="00656459"/>
    <w:rsid w:val="00661A78"/>
    <w:rsid w:val="00662510"/>
    <w:rsid w:val="006633D0"/>
    <w:rsid w:val="006648EE"/>
    <w:rsid w:val="00674272"/>
    <w:rsid w:val="006743FC"/>
    <w:rsid w:val="006751D8"/>
    <w:rsid w:val="00682E49"/>
    <w:rsid w:val="0068507A"/>
    <w:rsid w:val="0068523C"/>
    <w:rsid w:val="00685D46"/>
    <w:rsid w:val="0069241D"/>
    <w:rsid w:val="006940A8"/>
    <w:rsid w:val="00697D63"/>
    <w:rsid w:val="006A065A"/>
    <w:rsid w:val="006A2E68"/>
    <w:rsid w:val="006A3DC1"/>
    <w:rsid w:val="006A444D"/>
    <w:rsid w:val="006A62A4"/>
    <w:rsid w:val="006B0AE2"/>
    <w:rsid w:val="006B1AB9"/>
    <w:rsid w:val="006B1B7D"/>
    <w:rsid w:val="006B1F08"/>
    <w:rsid w:val="006B488A"/>
    <w:rsid w:val="006B618E"/>
    <w:rsid w:val="006B77AF"/>
    <w:rsid w:val="006B77FD"/>
    <w:rsid w:val="006C1BEA"/>
    <w:rsid w:val="006D1A9A"/>
    <w:rsid w:val="006D2052"/>
    <w:rsid w:val="006D2BF7"/>
    <w:rsid w:val="006D47DF"/>
    <w:rsid w:val="006D52DE"/>
    <w:rsid w:val="006D61CE"/>
    <w:rsid w:val="006D6986"/>
    <w:rsid w:val="006E01FC"/>
    <w:rsid w:val="006E7B3D"/>
    <w:rsid w:val="006F2AA7"/>
    <w:rsid w:val="006F54CA"/>
    <w:rsid w:val="006F6023"/>
    <w:rsid w:val="006F638D"/>
    <w:rsid w:val="006F7ACA"/>
    <w:rsid w:val="007011F9"/>
    <w:rsid w:val="00702FD4"/>
    <w:rsid w:val="00704BE6"/>
    <w:rsid w:val="00705BC8"/>
    <w:rsid w:val="007067C3"/>
    <w:rsid w:val="00711629"/>
    <w:rsid w:val="007130D9"/>
    <w:rsid w:val="00713D25"/>
    <w:rsid w:val="007155BA"/>
    <w:rsid w:val="00715814"/>
    <w:rsid w:val="007173D7"/>
    <w:rsid w:val="00720110"/>
    <w:rsid w:val="00723A9A"/>
    <w:rsid w:val="00727FDA"/>
    <w:rsid w:val="00734177"/>
    <w:rsid w:val="00735B13"/>
    <w:rsid w:val="00737C41"/>
    <w:rsid w:val="007403C9"/>
    <w:rsid w:val="00740CFB"/>
    <w:rsid w:val="00740E5F"/>
    <w:rsid w:val="00741826"/>
    <w:rsid w:val="00742C4F"/>
    <w:rsid w:val="00744BC1"/>
    <w:rsid w:val="007456CD"/>
    <w:rsid w:val="00745CCA"/>
    <w:rsid w:val="00745CEB"/>
    <w:rsid w:val="00746F34"/>
    <w:rsid w:val="00747D4B"/>
    <w:rsid w:val="007501AB"/>
    <w:rsid w:val="00754190"/>
    <w:rsid w:val="00754FD9"/>
    <w:rsid w:val="007576DE"/>
    <w:rsid w:val="0075783D"/>
    <w:rsid w:val="007607E3"/>
    <w:rsid w:val="007611D6"/>
    <w:rsid w:val="00761555"/>
    <w:rsid w:val="0076192E"/>
    <w:rsid w:val="007630A4"/>
    <w:rsid w:val="00763E62"/>
    <w:rsid w:val="007673B5"/>
    <w:rsid w:val="007721FC"/>
    <w:rsid w:val="007729B1"/>
    <w:rsid w:val="0077351C"/>
    <w:rsid w:val="0077795F"/>
    <w:rsid w:val="00781AC0"/>
    <w:rsid w:val="00784137"/>
    <w:rsid w:val="00787FB8"/>
    <w:rsid w:val="00794E3A"/>
    <w:rsid w:val="00795ADB"/>
    <w:rsid w:val="007962CB"/>
    <w:rsid w:val="00796E9D"/>
    <w:rsid w:val="007A04AE"/>
    <w:rsid w:val="007A18A1"/>
    <w:rsid w:val="007A1C4A"/>
    <w:rsid w:val="007A2425"/>
    <w:rsid w:val="007A44F4"/>
    <w:rsid w:val="007A6536"/>
    <w:rsid w:val="007A6755"/>
    <w:rsid w:val="007B1AED"/>
    <w:rsid w:val="007B1B39"/>
    <w:rsid w:val="007B1B98"/>
    <w:rsid w:val="007B3616"/>
    <w:rsid w:val="007B56D6"/>
    <w:rsid w:val="007B6172"/>
    <w:rsid w:val="007B62B7"/>
    <w:rsid w:val="007B6623"/>
    <w:rsid w:val="007B6F47"/>
    <w:rsid w:val="007C1CC2"/>
    <w:rsid w:val="007C3FEB"/>
    <w:rsid w:val="007C4E52"/>
    <w:rsid w:val="007C7F0C"/>
    <w:rsid w:val="007D22EB"/>
    <w:rsid w:val="007D2918"/>
    <w:rsid w:val="007D29E0"/>
    <w:rsid w:val="007D687A"/>
    <w:rsid w:val="007D7C17"/>
    <w:rsid w:val="007D7FDE"/>
    <w:rsid w:val="007E0AC9"/>
    <w:rsid w:val="007E0BFF"/>
    <w:rsid w:val="007E27C9"/>
    <w:rsid w:val="007E68FE"/>
    <w:rsid w:val="007F0289"/>
    <w:rsid w:val="007F0874"/>
    <w:rsid w:val="007F4227"/>
    <w:rsid w:val="0080086A"/>
    <w:rsid w:val="0080288B"/>
    <w:rsid w:val="008068CE"/>
    <w:rsid w:val="0081340C"/>
    <w:rsid w:val="00814791"/>
    <w:rsid w:val="00816461"/>
    <w:rsid w:val="0081728E"/>
    <w:rsid w:val="00824001"/>
    <w:rsid w:val="008256F4"/>
    <w:rsid w:val="00826C08"/>
    <w:rsid w:val="008311CB"/>
    <w:rsid w:val="008315EC"/>
    <w:rsid w:val="00831962"/>
    <w:rsid w:val="00832002"/>
    <w:rsid w:val="00833586"/>
    <w:rsid w:val="0083511C"/>
    <w:rsid w:val="00837339"/>
    <w:rsid w:val="0084565B"/>
    <w:rsid w:val="0084642C"/>
    <w:rsid w:val="00846ED8"/>
    <w:rsid w:val="0084758E"/>
    <w:rsid w:val="008506DE"/>
    <w:rsid w:val="00851128"/>
    <w:rsid w:val="008512B5"/>
    <w:rsid w:val="00860175"/>
    <w:rsid w:val="008605AC"/>
    <w:rsid w:val="00862134"/>
    <w:rsid w:val="00870176"/>
    <w:rsid w:val="008714A4"/>
    <w:rsid w:val="00874416"/>
    <w:rsid w:val="00875426"/>
    <w:rsid w:val="00875483"/>
    <w:rsid w:val="00875F52"/>
    <w:rsid w:val="008772F1"/>
    <w:rsid w:val="00877CE3"/>
    <w:rsid w:val="00880790"/>
    <w:rsid w:val="00881962"/>
    <w:rsid w:val="00883489"/>
    <w:rsid w:val="00883DB5"/>
    <w:rsid w:val="00885359"/>
    <w:rsid w:val="00886482"/>
    <w:rsid w:val="0088689F"/>
    <w:rsid w:val="0088770C"/>
    <w:rsid w:val="008909E1"/>
    <w:rsid w:val="00891D53"/>
    <w:rsid w:val="00892B85"/>
    <w:rsid w:val="00893157"/>
    <w:rsid w:val="008933A6"/>
    <w:rsid w:val="0089636D"/>
    <w:rsid w:val="008A1960"/>
    <w:rsid w:val="008A5B1F"/>
    <w:rsid w:val="008A5DA8"/>
    <w:rsid w:val="008A6C73"/>
    <w:rsid w:val="008A6C7F"/>
    <w:rsid w:val="008A7816"/>
    <w:rsid w:val="008B0DF0"/>
    <w:rsid w:val="008B2425"/>
    <w:rsid w:val="008B2F67"/>
    <w:rsid w:val="008B36B2"/>
    <w:rsid w:val="008B5DCD"/>
    <w:rsid w:val="008B6425"/>
    <w:rsid w:val="008B7675"/>
    <w:rsid w:val="008C01A0"/>
    <w:rsid w:val="008C2BC8"/>
    <w:rsid w:val="008C4D91"/>
    <w:rsid w:val="008C62F4"/>
    <w:rsid w:val="008C7438"/>
    <w:rsid w:val="008D0AE8"/>
    <w:rsid w:val="008D17F2"/>
    <w:rsid w:val="008D21AE"/>
    <w:rsid w:val="008D37E5"/>
    <w:rsid w:val="008D3963"/>
    <w:rsid w:val="008D700E"/>
    <w:rsid w:val="008D7DD4"/>
    <w:rsid w:val="008E05AE"/>
    <w:rsid w:val="008E07CE"/>
    <w:rsid w:val="008E0C6F"/>
    <w:rsid w:val="008E1D38"/>
    <w:rsid w:val="008E2A34"/>
    <w:rsid w:val="008E39A1"/>
    <w:rsid w:val="008E4BCC"/>
    <w:rsid w:val="008E7A27"/>
    <w:rsid w:val="008E7CDB"/>
    <w:rsid w:val="008F2103"/>
    <w:rsid w:val="008F3219"/>
    <w:rsid w:val="008F54B2"/>
    <w:rsid w:val="00901CE4"/>
    <w:rsid w:val="00904D07"/>
    <w:rsid w:val="00905BC9"/>
    <w:rsid w:val="00910173"/>
    <w:rsid w:val="00911EB9"/>
    <w:rsid w:val="00912043"/>
    <w:rsid w:val="009124C1"/>
    <w:rsid w:val="00913C9D"/>
    <w:rsid w:val="00913D4E"/>
    <w:rsid w:val="00914876"/>
    <w:rsid w:val="0091597F"/>
    <w:rsid w:val="009166A2"/>
    <w:rsid w:val="00916C0B"/>
    <w:rsid w:val="00921B2D"/>
    <w:rsid w:val="009238AC"/>
    <w:rsid w:val="009257CD"/>
    <w:rsid w:val="00926170"/>
    <w:rsid w:val="00926CCD"/>
    <w:rsid w:val="00932390"/>
    <w:rsid w:val="00934D87"/>
    <w:rsid w:val="00936390"/>
    <w:rsid w:val="0093686A"/>
    <w:rsid w:val="009373AC"/>
    <w:rsid w:val="00937A75"/>
    <w:rsid w:val="00941F72"/>
    <w:rsid w:val="009471D4"/>
    <w:rsid w:val="00950C86"/>
    <w:rsid w:val="0095236B"/>
    <w:rsid w:val="0095677B"/>
    <w:rsid w:val="0095720E"/>
    <w:rsid w:val="00957B5E"/>
    <w:rsid w:val="00963C8D"/>
    <w:rsid w:val="0096485A"/>
    <w:rsid w:val="00965389"/>
    <w:rsid w:val="00966325"/>
    <w:rsid w:val="0097081F"/>
    <w:rsid w:val="0097274E"/>
    <w:rsid w:val="009728D3"/>
    <w:rsid w:val="009754F3"/>
    <w:rsid w:val="00976399"/>
    <w:rsid w:val="009766F1"/>
    <w:rsid w:val="00982BCC"/>
    <w:rsid w:val="00987DA1"/>
    <w:rsid w:val="00987DE9"/>
    <w:rsid w:val="009902A9"/>
    <w:rsid w:val="0099166A"/>
    <w:rsid w:val="00992554"/>
    <w:rsid w:val="009A0527"/>
    <w:rsid w:val="009A0A3E"/>
    <w:rsid w:val="009A1496"/>
    <w:rsid w:val="009A1FF1"/>
    <w:rsid w:val="009A2F3D"/>
    <w:rsid w:val="009A3E97"/>
    <w:rsid w:val="009A3EE6"/>
    <w:rsid w:val="009A4806"/>
    <w:rsid w:val="009A4F86"/>
    <w:rsid w:val="009A5D12"/>
    <w:rsid w:val="009A6194"/>
    <w:rsid w:val="009A7F31"/>
    <w:rsid w:val="009B00C2"/>
    <w:rsid w:val="009B083A"/>
    <w:rsid w:val="009B30F4"/>
    <w:rsid w:val="009C067A"/>
    <w:rsid w:val="009C32CA"/>
    <w:rsid w:val="009C4CE5"/>
    <w:rsid w:val="009C5C8F"/>
    <w:rsid w:val="009C6D90"/>
    <w:rsid w:val="009C718E"/>
    <w:rsid w:val="009D0EB4"/>
    <w:rsid w:val="009D1E8A"/>
    <w:rsid w:val="009D2052"/>
    <w:rsid w:val="009D247A"/>
    <w:rsid w:val="009D3642"/>
    <w:rsid w:val="009D3F72"/>
    <w:rsid w:val="009D583F"/>
    <w:rsid w:val="009E0A9B"/>
    <w:rsid w:val="009E0AF9"/>
    <w:rsid w:val="009E6A6E"/>
    <w:rsid w:val="009F310C"/>
    <w:rsid w:val="00A01232"/>
    <w:rsid w:val="00A058A7"/>
    <w:rsid w:val="00A05BC6"/>
    <w:rsid w:val="00A063E1"/>
    <w:rsid w:val="00A0669D"/>
    <w:rsid w:val="00A11BC1"/>
    <w:rsid w:val="00A120A2"/>
    <w:rsid w:val="00A13C6D"/>
    <w:rsid w:val="00A14F9D"/>
    <w:rsid w:val="00A2055D"/>
    <w:rsid w:val="00A2216B"/>
    <w:rsid w:val="00A2275C"/>
    <w:rsid w:val="00A232C3"/>
    <w:rsid w:val="00A2421E"/>
    <w:rsid w:val="00A24231"/>
    <w:rsid w:val="00A268D1"/>
    <w:rsid w:val="00A277E6"/>
    <w:rsid w:val="00A27C67"/>
    <w:rsid w:val="00A36F99"/>
    <w:rsid w:val="00A45F99"/>
    <w:rsid w:val="00A50967"/>
    <w:rsid w:val="00A5110B"/>
    <w:rsid w:val="00A519BD"/>
    <w:rsid w:val="00A53730"/>
    <w:rsid w:val="00A559D5"/>
    <w:rsid w:val="00A56565"/>
    <w:rsid w:val="00A570F3"/>
    <w:rsid w:val="00A6057C"/>
    <w:rsid w:val="00A61BEC"/>
    <w:rsid w:val="00A625E0"/>
    <w:rsid w:val="00A62884"/>
    <w:rsid w:val="00A63C25"/>
    <w:rsid w:val="00A64BCE"/>
    <w:rsid w:val="00A657ED"/>
    <w:rsid w:val="00A670B9"/>
    <w:rsid w:val="00A6753C"/>
    <w:rsid w:val="00A67B35"/>
    <w:rsid w:val="00A70A3E"/>
    <w:rsid w:val="00A7112C"/>
    <w:rsid w:val="00A734DD"/>
    <w:rsid w:val="00A77481"/>
    <w:rsid w:val="00A80983"/>
    <w:rsid w:val="00A8164B"/>
    <w:rsid w:val="00A84637"/>
    <w:rsid w:val="00A873C4"/>
    <w:rsid w:val="00A90146"/>
    <w:rsid w:val="00A90B8C"/>
    <w:rsid w:val="00A917D5"/>
    <w:rsid w:val="00A921B9"/>
    <w:rsid w:val="00A92F13"/>
    <w:rsid w:val="00A945D8"/>
    <w:rsid w:val="00A946C9"/>
    <w:rsid w:val="00A94CD3"/>
    <w:rsid w:val="00A9711D"/>
    <w:rsid w:val="00A97CD2"/>
    <w:rsid w:val="00A97D22"/>
    <w:rsid w:val="00AA21F6"/>
    <w:rsid w:val="00AA32DD"/>
    <w:rsid w:val="00AA4039"/>
    <w:rsid w:val="00AA42CE"/>
    <w:rsid w:val="00AA69D8"/>
    <w:rsid w:val="00AB2208"/>
    <w:rsid w:val="00AB3394"/>
    <w:rsid w:val="00AB4267"/>
    <w:rsid w:val="00AB4BC9"/>
    <w:rsid w:val="00AB7781"/>
    <w:rsid w:val="00AB7FEA"/>
    <w:rsid w:val="00AC423A"/>
    <w:rsid w:val="00AC7A86"/>
    <w:rsid w:val="00AD3384"/>
    <w:rsid w:val="00AD50DF"/>
    <w:rsid w:val="00AD526E"/>
    <w:rsid w:val="00AE09A9"/>
    <w:rsid w:val="00AE2189"/>
    <w:rsid w:val="00AE4A21"/>
    <w:rsid w:val="00AE645A"/>
    <w:rsid w:val="00AE7C16"/>
    <w:rsid w:val="00AF0AF9"/>
    <w:rsid w:val="00AF0EBA"/>
    <w:rsid w:val="00AF7D43"/>
    <w:rsid w:val="00B007CF"/>
    <w:rsid w:val="00B12EE9"/>
    <w:rsid w:val="00B157C9"/>
    <w:rsid w:val="00B15D00"/>
    <w:rsid w:val="00B17606"/>
    <w:rsid w:val="00B200E3"/>
    <w:rsid w:val="00B205B7"/>
    <w:rsid w:val="00B23093"/>
    <w:rsid w:val="00B24F8E"/>
    <w:rsid w:val="00B25E9E"/>
    <w:rsid w:val="00B27CF1"/>
    <w:rsid w:val="00B326FC"/>
    <w:rsid w:val="00B33159"/>
    <w:rsid w:val="00B34343"/>
    <w:rsid w:val="00B347CA"/>
    <w:rsid w:val="00B34E50"/>
    <w:rsid w:val="00B35647"/>
    <w:rsid w:val="00B3570D"/>
    <w:rsid w:val="00B35AE7"/>
    <w:rsid w:val="00B35FEB"/>
    <w:rsid w:val="00B41CB5"/>
    <w:rsid w:val="00B41D06"/>
    <w:rsid w:val="00B441C0"/>
    <w:rsid w:val="00B47449"/>
    <w:rsid w:val="00B47C15"/>
    <w:rsid w:val="00B5177B"/>
    <w:rsid w:val="00B600F8"/>
    <w:rsid w:val="00B62B22"/>
    <w:rsid w:val="00B634F5"/>
    <w:rsid w:val="00B70282"/>
    <w:rsid w:val="00B71255"/>
    <w:rsid w:val="00B716F9"/>
    <w:rsid w:val="00B74198"/>
    <w:rsid w:val="00B75FD4"/>
    <w:rsid w:val="00B80255"/>
    <w:rsid w:val="00B817A5"/>
    <w:rsid w:val="00B83776"/>
    <w:rsid w:val="00B83A13"/>
    <w:rsid w:val="00B83CD0"/>
    <w:rsid w:val="00B86443"/>
    <w:rsid w:val="00B872C2"/>
    <w:rsid w:val="00B90900"/>
    <w:rsid w:val="00B91A9A"/>
    <w:rsid w:val="00B927AF"/>
    <w:rsid w:val="00B92F82"/>
    <w:rsid w:val="00B9454A"/>
    <w:rsid w:val="00B94F69"/>
    <w:rsid w:val="00B94FA3"/>
    <w:rsid w:val="00B95FFD"/>
    <w:rsid w:val="00B969FE"/>
    <w:rsid w:val="00B975D1"/>
    <w:rsid w:val="00BA0089"/>
    <w:rsid w:val="00BA3266"/>
    <w:rsid w:val="00BA51BE"/>
    <w:rsid w:val="00BA6338"/>
    <w:rsid w:val="00BA6460"/>
    <w:rsid w:val="00BA6895"/>
    <w:rsid w:val="00BA7A95"/>
    <w:rsid w:val="00BB21D6"/>
    <w:rsid w:val="00BB3679"/>
    <w:rsid w:val="00BB4197"/>
    <w:rsid w:val="00BB4AD2"/>
    <w:rsid w:val="00BB7BDD"/>
    <w:rsid w:val="00BC0728"/>
    <w:rsid w:val="00BC2A78"/>
    <w:rsid w:val="00BC6048"/>
    <w:rsid w:val="00BD10B9"/>
    <w:rsid w:val="00BD1986"/>
    <w:rsid w:val="00BD1C26"/>
    <w:rsid w:val="00BD5335"/>
    <w:rsid w:val="00BD5C13"/>
    <w:rsid w:val="00BE12FD"/>
    <w:rsid w:val="00BE2635"/>
    <w:rsid w:val="00BE2F29"/>
    <w:rsid w:val="00BE368E"/>
    <w:rsid w:val="00BE72B6"/>
    <w:rsid w:val="00BF1451"/>
    <w:rsid w:val="00BF1F0A"/>
    <w:rsid w:val="00BF2950"/>
    <w:rsid w:val="00BF5442"/>
    <w:rsid w:val="00BF55B6"/>
    <w:rsid w:val="00C00878"/>
    <w:rsid w:val="00C01417"/>
    <w:rsid w:val="00C04152"/>
    <w:rsid w:val="00C064AB"/>
    <w:rsid w:val="00C0694F"/>
    <w:rsid w:val="00C12FD7"/>
    <w:rsid w:val="00C16A25"/>
    <w:rsid w:val="00C178C3"/>
    <w:rsid w:val="00C212A6"/>
    <w:rsid w:val="00C24123"/>
    <w:rsid w:val="00C24788"/>
    <w:rsid w:val="00C2512C"/>
    <w:rsid w:val="00C2569A"/>
    <w:rsid w:val="00C2610C"/>
    <w:rsid w:val="00C27EE0"/>
    <w:rsid w:val="00C30382"/>
    <w:rsid w:val="00C31DBF"/>
    <w:rsid w:val="00C3478B"/>
    <w:rsid w:val="00C36CA3"/>
    <w:rsid w:val="00C37463"/>
    <w:rsid w:val="00C37EBF"/>
    <w:rsid w:val="00C44C67"/>
    <w:rsid w:val="00C44F4E"/>
    <w:rsid w:val="00C4706F"/>
    <w:rsid w:val="00C47EEE"/>
    <w:rsid w:val="00C505EA"/>
    <w:rsid w:val="00C524B5"/>
    <w:rsid w:val="00C53241"/>
    <w:rsid w:val="00C53B26"/>
    <w:rsid w:val="00C61775"/>
    <w:rsid w:val="00C62257"/>
    <w:rsid w:val="00C63160"/>
    <w:rsid w:val="00C66D11"/>
    <w:rsid w:val="00C72B64"/>
    <w:rsid w:val="00C7447E"/>
    <w:rsid w:val="00C75AD9"/>
    <w:rsid w:val="00C767C0"/>
    <w:rsid w:val="00C76FF2"/>
    <w:rsid w:val="00C7768C"/>
    <w:rsid w:val="00C83F59"/>
    <w:rsid w:val="00C86A82"/>
    <w:rsid w:val="00C94368"/>
    <w:rsid w:val="00C96F16"/>
    <w:rsid w:val="00CA126F"/>
    <w:rsid w:val="00CA1390"/>
    <w:rsid w:val="00CA35FD"/>
    <w:rsid w:val="00CA36CE"/>
    <w:rsid w:val="00CA7CD5"/>
    <w:rsid w:val="00CB0A63"/>
    <w:rsid w:val="00CB15BA"/>
    <w:rsid w:val="00CB2037"/>
    <w:rsid w:val="00CB5C56"/>
    <w:rsid w:val="00CB7D8A"/>
    <w:rsid w:val="00CC0051"/>
    <w:rsid w:val="00CC32FA"/>
    <w:rsid w:val="00CC459B"/>
    <w:rsid w:val="00CC4E81"/>
    <w:rsid w:val="00CC7B39"/>
    <w:rsid w:val="00CC7D76"/>
    <w:rsid w:val="00CD2AA1"/>
    <w:rsid w:val="00CE020F"/>
    <w:rsid w:val="00CE2FD6"/>
    <w:rsid w:val="00CE5782"/>
    <w:rsid w:val="00CF0F1A"/>
    <w:rsid w:val="00CF21DB"/>
    <w:rsid w:val="00CF2735"/>
    <w:rsid w:val="00CF6C99"/>
    <w:rsid w:val="00D024F4"/>
    <w:rsid w:val="00D0257E"/>
    <w:rsid w:val="00D074FA"/>
    <w:rsid w:val="00D07C39"/>
    <w:rsid w:val="00D121F9"/>
    <w:rsid w:val="00D1475B"/>
    <w:rsid w:val="00D1499D"/>
    <w:rsid w:val="00D17699"/>
    <w:rsid w:val="00D17F1C"/>
    <w:rsid w:val="00D27ADE"/>
    <w:rsid w:val="00D27C69"/>
    <w:rsid w:val="00D27D80"/>
    <w:rsid w:val="00D30702"/>
    <w:rsid w:val="00D30C60"/>
    <w:rsid w:val="00D31E8A"/>
    <w:rsid w:val="00D34AED"/>
    <w:rsid w:val="00D34DD8"/>
    <w:rsid w:val="00D35B78"/>
    <w:rsid w:val="00D4032D"/>
    <w:rsid w:val="00D40341"/>
    <w:rsid w:val="00D43328"/>
    <w:rsid w:val="00D472EF"/>
    <w:rsid w:val="00D50273"/>
    <w:rsid w:val="00D50482"/>
    <w:rsid w:val="00D52769"/>
    <w:rsid w:val="00D575E2"/>
    <w:rsid w:val="00D60D58"/>
    <w:rsid w:val="00D6486C"/>
    <w:rsid w:val="00D65D77"/>
    <w:rsid w:val="00D6770F"/>
    <w:rsid w:val="00D719E3"/>
    <w:rsid w:val="00D77B83"/>
    <w:rsid w:val="00D80C6A"/>
    <w:rsid w:val="00D84325"/>
    <w:rsid w:val="00D848AE"/>
    <w:rsid w:val="00D86E54"/>
    <w:rsid w:val="00D871B9"/>
    <w:rsid w:val="00D90C16"/>
    <w:rsid w:val="00D93F45"/>
    <w:rsid w:val="00D95288"/>
    <w:rsid w:val="00D97857"/>
    <w:rsid w:val="00DA08B5"/>
    <w:rsid w:val="00DA0A14"/>
    <w:rsid w:val="00DA17D5"/>
    <w:rsid w:val="00DA27C2"/>
    <w:rsid w:val="00DA4162"/>
    <w:rsid w:val="00DA498E"/>
    <w:rsid w:val="00DA7B01"/>
    <w:rsid w:val="00DB03FA"/>
    <w:rsid w:val="00DB2155"/>
    <w:rsid w:val="00DB453B"/>
    <w:rsid w:val="00DB4A26"/>
    <w:rsid w:val="00DB5192"/>
    <w:rsid w:val="00DB54EE"/>
    <w:rsid w:val="00DB5A66"/>
    <w:rsid w:val="00DB7183"/>
    <w:rsid w:val="00DC2888"/>
    <w:rsid w:val="00DC2EB6"/>
    <w:rsid w:val="00DC36D7"/>
    <w:rsid w:val="00DC4D58"/>
    <w:rsid w:val="00DC57EC"/>
    <w:rsid w:val="00DD074E"/>
    <w:rsid w:val="00DD1363"/>
    <w:rsid w:val="00DD421A"/>
    <w:rsid w:val="00DD655B"/>
    <w:rsid w:val="00DE2F9F"/>
    <w:rsid w:val="00DE517F"/>
    <w:rsid w:val="00DE6F09"/>
    <w:rsid w:val="00DE7D6B"/>
    <w:rsid w:val="00DF025E"/>
    <w:rsid w:val="00DF568C"/>
    <w:rsid w:val="00E0246D"/>
    <w:rsid w:val="00E026E3"/>
    <w:rsid w:val="00E05A20"/>
    <w:rsid w:val="00E06057"/>
    <w:rsid w:val="00E0675C"/>
    <w:rsid w:val="00E06859"/>
    <w:rsid w:val="00E07783"/>
    <w:rsid w:val="00E1189A"/>
    <w:rsid w:val="00E11DF2"/>
    <w:rsid w:val="00E16210"/>
    <w:rsid w:val="00E16599"/>
    <w:rsid w:val="00E24582"/>
    <w:rsid w:val="00E26A0F"/>
    <w:rsid w:val="00E311EF"/>
    <w:rsid w:val="00E32C31"/>
    <w:rsid w:val="00E3420B"/>
    <w:rsid w:val="00E35AAE"/>
    <w:rsid w:val="00E35E58"/>
    <w:rsid w:val="00E366AC"/>
    <w:rsid w:val="00E379D7"/>
    <w:rsid w:val="00E45174"/>
    <w:rsid w:val="00E45F2F"/>
    <w:rsid w:val="00E46623"/>
    <w:rsid w:val="00E51A6A"/>
    <w:rsid w:val="00E52267"/>
    <w:rsid w:val="00E562E0"/>
    <w:rsid w:val="00E5673B"/>
    <w:rsid w:val="00E633BB"/>
    <w:rsid w:val="00E637B5"/>
    <w:rsid w:val="00E67D61"/>
    <w:rsid w:val="00E67FC0"/>
    <w:rsid w:val="00E72F94"/>
    <w:rsid w:val="00E7427C"/>
    <w:rsid w:val="00E74B12"/>
    <w:rsid w:val="00E77362"/>
    <w:rsid w:val="00E80612"/>
    <w:rsid w:val="00E81409"/>
    <w:rsid w:val="00E838AC"/>
    <w:rsid w:val="00E84902"/>
    <w:rsid w:val="00E84E76"/>
    <w:rsid w:val="00E85CB5"/>
    <w:rsid w:val="00E93272"/>
    <w:rsid w:val="00E936C3"/>
    <w:rsid w:val="00E95BF3"/>
    <w:rsid w:val="00EA0ECC"/>
    <w:rsid w:val="00EA1EE6"/>
    <w:rsid w:val="00EA284E"/>
    <w:rsid w:val="00EA3333"/>
    <w:rsid w:val="00EA46E6"/>
    <w:rsid w:val="00EA555E"/>
    <w:rsid w:val="00EA606E"/>
    <w:rsid w:val="00EA6225"/>
    <w:rsid w:val="00EA7A47"/>
    <w:rsid w:val="00EB0666"/>
    <w:rsid w:val="00EB087F"/>
    <w:rsid w:val="00EB4BFB"/>
    <w:rsid w:val="00EB4F75"/>
    <w:rsid w:val="00EB5083"/>
    <w:rsid w:val="00EC5838"/>
    <w:rsid w:val="00ED0AF1"/>
    <w:rsid w:val="00ED370C"/>
    <w:rsid w:val="00ED531C"/>
    <w:rsid w:val="00EE091D"/>
    <w:rsid w:val="00EE2556"/>
    <w:rsid w:val="00EE424F"/>
    <w:rsid w:val="00EE4483"/>
    <w:rsid w:val="00EE4A5D"/>
    <w:rsid w:val="00EE702C"/>
    <w:rsid w:val="00EE7D34"/>
    <w:rsid w:val="00EF159D"/>
    <w:rsid w:val="00EF1FF6"/>
    <w:rsid w:val="00EF3084"/>
    <w:rsid w:val="00EF7E8B"/>
    <w:rsid w:val="00EF7EFD"/>
    <w:rsid w:val="00F049BA"/>
    <w:rsid w:val="00F066ED"/>
    <w:rsid w:val="00F06F33"/>
    <w:rsid w:val="00F074E6"/>
    <w:rsid w:val="00F103E5"/>
    <w:rsid w:val="00F12906"/>
    <w:rsid w:val="00F1430C"/>
    <w:rsid w:val="00F15C24"/>
    <w:rsid w:val="00F1756D"/>
    <w:rsid w:val="00F176F5"/>
    <w:rsid w:val="00F238DB"/>
    <w:rsid w:val="00F24C82"/>
    <w:rsid w:val="00F311DC"/>
    <w:rsid w:val="00F32E3A"/>
    <w:rsid w:val="00F339FD"/>
    <w:rsid w:val="00F345C7"/>
    <w:rsid w:val="00F35307"/>
    <w:rsid w:val="00F358E5"/>
    <w:rsid w:val="00F368CF"/>
    <w:rsid w:val="00F3799D"/>
    <w:rsid w:val="00F40B44"/>
    <w:rsid w:val="00F41136"/>
    <w:rsid w:val="00F43C8F"/>
    <w:rsid w:val="00F46896"/>
    <w:rsid w:val="00F46D91"/>
    <w:rsid w:val="00F51598"/>
    <w:rsid w:val="00F5190C"/>
    <w:rsid w:val="00F524A8"/>
    <w:rsid w:val="00F53C94"/>
    <w:rsid w:val="00F547B8"/>
    <w:rsid w:val="00F54B3B"/>
    <w:rsid w:val="00F55209"/>
    <w:rsid w:val="00F554AE"/>
    <w:rsid w:val="00F56B3A"/>
    <w:rsid w:val="00F5769B"/>
    <w:rsid w:val="00F614DE"/>
    <w:rsid w:val="00F65E3F"/>
    <w:rsid w:val="00F65E71"/>
    <w:rsid w:val="00F66614"/>
    <w:rsid w:val="00F761EB"/>
    <w:rsid w:val="00F769DC"/>
    <w:rsid w:val="00F80F55"/>
    <w:rsid w:val="00F81A33"/>
    <w:rsid w:val="00F82BED"/>
    <w:rsid w:val="00F83918"/>
    <w:rsid w:val="00F85B35"/>
    <w:rsid w:val="00F86A11"/>
    <w:rsid w:val="00F916D6"/>
    <w:rsid w:val="00F926E8"/>
    <w:rsid w:val="00F932A9"/>
    <w:rsid w:val="00F945C2"/>
    <w:rsid w:val="00F94E9E"/>
    <w:rsid w:val="00F95CA0"/>
    <w:rsid w:val="00F96894"/>
    <w:rsid w:val="00F97A40"/>
    <w:rsid w:val="00FA4CF9"/>
    <w:rsid w:val="00FA64F9"/>
    <w:rsid w:val="00FA79FE"/>
    <w:rsid w:val="00FB1F4D"/>
    <w:rsid w:val="00FB5353"/>
    <w:rsid w:val="00FB7BB0"/>
    <w:rsid w:val="00FC2012"/>
    <w:rsid w:val="00FC3A34"/>
    <w:rsid w:val="00FC5930"/>
    <w:rsid w:val="00FD117B"/>
    <w:rsid w:val="00FD12F7"/>
    <w:rsid w:val="00FD2F1F"/>
    <w:rsid w:val="00FD67B0"/>
    <w:rsid w:val="00FD683D"/>
    <w:rsid w:val="00FD6F87"/>
    <w:rsid w:val="00FE0C05"/>
    <w:rsid w:val="00FE11B2"/>
    <w:rsid w:val="00FE1A91"/>
    <w:rsid w:val="00FE29E8"/>
    <w:rsid w:val="00FE371D"/>
    <w:rsid w:val="00FE3953"/>
    <w:rsid w:val="00FE3A47"/>
    <w:rsid w:val="00FE5ABB"/>
    <w:rsid w:val="00FF1084"/>
    <w:rsid w:val="00FF6B2A"/>
    <w:rsid w:val="00FF7344"/>
    <w:rsid w:val="00FF79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0DB0A7"/>
  <w15:docId w15:val="{ADF8EF80-490B-46D6-8054-FDA4DE6CD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0"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0175"/>
    <w:pPr>
      <w:spacing w:after="200" w:line="276" w:lineRule="auto"/>
    </w:pPr>
    <w:rPr>
      <w:rFonts w:eastAsia="Times New Roman"/>
      <w:sz w:val="22"/>
      <w:szCs w:val="22"/>
    </w:rPr>
  </w:style>
  <w:style w:type="paragraph" w:styleId="1">
    <w:name w:val="heading 1"/>
    <w:basedOn w:val="a"/>
    <w:next w:val="a"/>
    <w:link w:val="10"/>
    <w:uiPriority w:val="99"/>
    <w:qFormat/>
    <w:rsid w:val="005E64B2"/>
    <w:pPr>
      <w:keepNext/>
      <w:spacing w:after="0" w:line="240" w:lineRule="auto"/>
      <w:jc w:val="center"/>
      <w:outlineLvl w:val="0"/>
    </w:pPr>
    <w:rPr>
      <w:rFonts w:ascii="Times New Roman" w:eastAsia="Calibri" w:hAnsi="Times New Roman"/>
      <w:sz w:val="24"/>
      <w:szCs w:val="24"/>
    </w:rPr>
  </w:style>
  <w:style w:type="paragraph" w:styleId="2">
    <w:name w:val="heading 2"/>
    <w:basedOn w:val="a"/>
    <w:next w:val="a"/>
    <w:link w:val="20"/>
    <w:uiPriority w:val="99"/>
    <w:qFormat/>
    <w:rsid w:val="005E64B2"/>
    <w:pPr>
      <w:keepNext/>
      <w:spacing w:before="240" w:after="60" w:line="240" w:lineRule="auto"/>
      <w:outlineLvl w:val="1"/>
    </w:pPr>
    <w:rPr>
      <w:rFonts w:ascii="Arial" w:eastAsia="Calibri" w:hAnsi="Arial"/>
      <w:b/>
      <w:bCs/>
      <w:i/>
      <w:iCs/>
      <w:sz w:val="28"/>
      <w:szCs w:val="28"/>
    </w:rPr>
  </w:style>
  <w:style w:type="paragraph" w:styleId="3">
    <w:name w:val="heading 3"/>
    <w:basedOn w:val="a"/>
    <w:next w:val="a"/>
    <w:link w:val="30"/>
    <w:uiPriority w:val="99"/>
    <w:qFormat/>
    <w:rsid w:val="005E64B2"/>
    <w:pPr>
      <w:keepNext/>
      <w:spacing w:after="0" w:line="240" w:lineRule="auto"/>
      <w:outlineLvl w:val="2"/>
    </w:pPr>
    <w:rPr>
      <w:rFonts w:ascii="Times New Roman" w:eastAsia="Calibri" w:hAnsi="Times New Roman"/>
      <w:b/>
      <w:bCs/>
      <w:sz w:val="24"/>
      <w:szCs w:val="24"/>
    </w:rPr>
  </w:style>
  <w:style w:type="paragraph" w:styleId="4">
    <w:name w:val="heading 4"/>
    <w:basedOn w:val="a"/>
    <w:next w:val="a"/>
    <w:link w:val="40"/>
    <w:uiPriority w:val="99"/>
    <w:qFormat/>
    <w:rsid w:val="005E64B2"/>
    <w:pPr>
      <w:keepNext/>
      <w:spacing w:before="240" w:after="60" w:line="240" w:lineRule="auto"/>
      <w:outlineLvl w:val="3"/>
    </w:pPr>
    <w:rPr>
      <w:rFonts w:ascii="Times New Roman" w:eastAsia="Calibri" w:hAnsi="Times New Roman"/>
      <w:b/>
      <w:bCs/>
      <w:sz w:val="28"/>
      <w:szCs w:val="28"/>
    </w:rPr>
  </w:style>
  <w:style w:type="paragraph" w:styleId="5">
    <w:name w:val="heading 5"/>
    <w:basedOn w:val="a"/>
    <w:next w:val="a"/>
    <w:link w:val="50"/>
    <w:uiPriority w:val="99"/>
    <w:qFormat/>
    <w:rsid w:val="005E64B2"/>
    <w:pPr>
      <w:spacing w:before="240" w:after="60" w:line="240" w:lineRule="auto"/>
      <w:outlineLvl w:val="4"/>
    </w:pPr>
    <w:rPr>
      <w:rFonts w:eastAsia="Calibri"/>
      <w:b/>
      <w:bCs/>
      <w:i/>
      <w:iCs/>
      <w:sz w:val="26"/>
      <w:szCs w:val="26"/>
    </w:rPr>
  </w:style>
  <w:style w:type="paragraph" w:styleId="6">
    <w:name w:val="heading 6"/>
    <w:basedOn w:val="a"/>
    <w:next w:val="a"/>
    <w:link w:val="60"/>
    <w:uiPriority w:val="9"/>
    <w:semiHidden/>
    <w:unhideWhenUsed/>
    <w:qFormat/>
    <w:locked/>
    <w:rsid w:val="00D60D5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E64B2"/>
    <w:rPr>
      <w:rFonts w:ascii="Times New Roman" w:hAnsi="Times New Roman"/>
      <w:sz w:val="24"/>
    </w:rPr>
  </w:style>
  <w:style w:type="character" w:customStyle="1" w:styleId="20">
    <w:name w:val="Заголовок 2 Знак"/>
    <w:basedOn w:val="a0"/>
    <w:link w:val="2"/>
    <w:uiPriority w:val="99"/>
    <w:locked/>
    <w:rsid w:val="005E64B2"/>
    <w:rPr>
      <w:rFonts w:ascii="Arial" w:hAnsi="Arial"/>
      <w:b/>
      <w:i/>
      <w:sz w:val="28"/>
      <w:lang w:eastAsia="ru-RU"/>
    </w:rPr>
  </w:style>
  <w:style w:type="character" w:customStyle="1" w:styleId="30">
    <w:name w:val="Заголовок 3 Знак"/>
    <w:basedOn w:val="a0"/>
    <w:link w:val="3"/>
    <w:uiPriority w:val="99"/>
    <w:locked/>
    <w:rsid w:val="005E64B2"/>
    <w:rPr>
      <w:rFonts w:ascii="Times New Roman" w:hAnsi="Times New Roman"/>
      <w:b/>
      <w:sz w:val="24"/>
    </w:rPr>
  </w:style>
  <w:style w:type="character" w:customStyle="1" w:styleId="40">
    <w:name w:val="Заголовок 4 Знак"/>
    <w:basedOn w:val="a0"/>
    <w:link w:val="4"/>
    <w:uiPriority w:val="99"/>
    <w:locked/>
    <w:rsid w:val="005E64B2"/>
    <w:rPr>
      <w:rFonts w:ascii="Times New Roman" w:hAnsi="Times New Roman"/>
      <w:b/>
      <w:sz w:val="28"/>
      <w:lang w:eastAsia="ru-RU"/>
    </w:rPr>
  </w:style>
  <w:style w:type="character" w:customStyle="1" w:styleId="50">
    <w:name w:val="Заголовок 5 Знак"/>
    <w:basedOn w:val="a0"/>
    <w:link w:val="5"/>
    <w:uiPriority w:val="99"/>
    <w:semiHidden/>
    <w:locked/>
    <w:rsid w:val="005E64B2"/>
    <w:rPr>
      <w:rFonts w:ascii="Calibri" w:hAnsi="Calibri"/>
      <w:b/>
      <w:i/>
      <w:sz w:val="26"/>
    </w:rPr>
  </w:style>
  <w:style w:type="character" w:styleId="a3">
    <w:name w:val="Hyperlink"/>
    <w:basedOn w:val="a0"/>
    <w:uiPriority w:val="99"/>
    <w:rsid w:val="005E64B2"/>
    <w:rPr>
      <w:rFonts w:cs="Times New Roman"/>
      <w:color w:val="0000FF"/>
      <w:u w:val="single"/>
    </w:rPr>
  </w:style>
  <w:style w:type="paragraph" w:styleId="a4">
    <w:name w:val="List Paragraph"/>
    <w:aliases w:val="Абзац2,Абзац 2"/>
    <w:basedOn w:val="a"/>
    <w:link w:val="a5"/>
    <w:uiPriority w:val="34"/>
    <w:qFormat/>
    <w:rsid w:val="005E64B2"/>
    <w:pPr>
      <w:ind w:left="720"/>
      <w:contextualSpacing/>
    </w:pPr>
  </w:style>
  <w:style w:type="paragraph" w:styleId="a6">
    <w:name w:val="header"/>
    <w:basedOn w:val="a"/>
    <w:link w:val="a7"/>
    <w:uiPriority w:val="99"/>
    <w:rsid w:val="005E64B2"/>
    <w:pPr>
      <w:tabs>
        <w:tab w:val="center" w:pos="4677"/>
        <w:tab w:val="right" w:pos="9355"/>
      </w:tabs>
      <w:spacing w:after="0" w:line="240" w:lineRule="auto"/>
    </w:pPr>
    <w:rPr>
      <w:rFonts w:eastAsia="Calibri"/>
      <w:sz w:val="20"/>
      <w:szCs w:val="20"/>
    </w:rPr>
  </w:style>
  <w:style w:type="character" w:customStyle="1" w:styleId="a7">
    <w:name w:val="Верхний колонтитул Знак"/>
    <w:basedOn w:val="a0"/>
    <w:link w:val="a6"/>
    <w:uiPriority w:val="99"/>
    <w:locked/>
    <w:rsid w:val="005E64B2"/>
    <w:rPr>
      <w:rFonts w:ascii="Calibri" w:hAnsi="Calibri"/>
      <w:lang w:eastAsia="ru-RU"/>
    </w:rPr>
  </w:style>
  <w:style w:type="paragraph" w:customStyle="1" w:styleId="11">
    <w:name w:val="Обычный1"/>
    <w:uiPriority w:val="99"/>
    <w:rsid w:val="005E64B2"/>
    <w:pPr>
      <w:widowControl w:val="0"/>
      <w:snapToGrid w:val="0"/>
    </w:pPr>
    <w:rPr>
      <w:rFonts w:ascii="Arial" w:eastAsia="Times New Roman" w:hAnsi="Arial" w:cs="Arial"/>
    </w:rPr>
  </w:style>
  <w:style w:type="paragraph" w:customStyle="1" w:styleId="ConsPlusNormal">
    <w:name w:val="ConsPlusNormal"/>
    <w:next w:val="a"/>
    <w:uiPriority w:val="99"/>
    <w:rsid w:val="005E64B2"/>
    <w:pPr>
      <w:widowControl w:val="0"/>
      <w:suppressAutoHyphens/>
      <w:autoSpaceDE w:val="0"/>
      <w:ind w:firstLine="720"/>
    </w:pPr>
    <w:rPr>
      <w:rFonts w:ascii="Arial" w:hAnsi="Arial" w:cs="Arial"/>
    </w:rPr>
  </w:style>
  <w:style w:type="paragraph" w:customStyle="1" w:styleId="ConsPlusNonformat">
    <w:name w:val="ConsPlusNonformat"/>
    <w:basedOn w:val="a"/>
    <w:next w:val="ConsPlusNormal"/>
    <w:uiPriority w:val="99"/>
    <w:rsid w:val="005E64B2"/>
    <w:pPr>
      <w:widowControl w:val="0"/>
      <w:suppressAutoHyphens/>
      <w:autoSpaceDE w:val="0"/>
      <w:spacing w:after="0" w:line="240" w:lineRule="auto"/>
    </w:pPr>
    <w:rPr>
      <w:rFonts w:ascii="Courier New" w:eastAsia="Calibri" w:hAnsi="Courier New" w:cs="Courier New"/>
      <w:sz w:val="20"/>
      <w:szCs w:val="20"/>
    </w:rPr>
  </w:style>
  <w:style w:type="paragraph" w:customStyle="1" w:styleId="font7">
    <w:name w:val="font7"/>
    <w:basedOn w:val="a"/>
    <w:uiPriority w:val="99"/>
    <w:rsid w:val="005E64B2"/>
    <w:pPr>
      <w:spacing w:before="100" w:beforeAutospacing="1" w:after="100" w:afterAutospacing="1" w:line="240" w:lineRule="auto"/>
    </w:pPr>
    <w:rPr>
      <w:rFonts w:ascii="Times New Roman" w:eastAsia="Arial Unicode MS" w:hAnsi="Times New Roman"/>
      <w:sz w:val="24"/>
      <w:szCs w:val="24"/>
    </w:rPr>
  </w:style>
  <w:style w:type="paragraph" w:styleId="a8">
    <w:name w:val="Body Text"/>
    <w:aliases w:val="Body Text Char"/>
    <w:basedOn w:val="a"/>
    <w:link w:val="a9"/>
    <w:uiPriority w:val="99"/>
    <w:rsid w:val="005E64B2"/>
    <w:pPr>
      <w:spacing w:after="0" w:line="240" w:lineRule="auto"/>
      <w:jc w:val="both"/>
    </w:pPr>
    <w:rPr>
      <w:rFonts w:ascii="Times New Roman" w:eastAsia="Calibri" w:hAnsi="Times New Roman"/>
      <w:sz w:val="24"/>
      <w:szCs w:val="24"/>
    </w:rPr>
  </w:style>
  <w:style w:type="character" w:customStyle="1" w:styleId="a9">
    <w:name w:val="Основной текст Знак"/>
    <w:aliases w:val="Body Text Char Знак"/>
    <w:basedOn w:val="a0"/>
    <w:link w:val="a8"/>
    <w:uiPriority w:val="99"/>
    <w:locked/>
    <w:rsid w:val="005E64B2"/>
    <w:rPr>
      <w:rFonts w:ascii="Times New Roman" w:hAnsi="Times New Roman"/>
      <w:sz w:val="24"/>
      <w:lang w:eastAsia="ru-RU"/>
    </w:rPr>
  </w:style>
  <w:style w:type="paragraph" w:customStyle="1" w:styleId="ConsNormal">
    <w:name w:val="ConsNormal"/>
    <w:uiPriority w:val="99"/>
    <w:rsid w:val="005E64B2"/>
    <w:pPr>
      <w:widowControl w:val="0"/>
      <w:overflowPunct w:val="0"/>
      <w:autoSpaceDE w:val="0"/>
      <w:autoSpaceDN w:val="0"/>
      <w:adjustRightInd w:val="0"/>
      <w:ind w:firstLine="720"/>
      <w:textAlignment w:val="baseline"/>
    </w:pPr>
    <w:rPr>
      <w:rFonts w:ascii="Arial" w:eastAsia="Times New Roman" w:hAnsi="Arial" w:cs="Arial"/>
    </w:rPr>
  </w:style>
  <w:style w:type="paragraph" w:styleId="21">
    <w:name w:val="Body Text Indent 2"/>
    <w:basedOn w:val="a"/>
    <w:link w:val="22"/>
    <w:uiPriority w:val="99"/>
    <w:rsid w:val="005E64B2"/>
    <w:pPr>
      <w:overflowPunct w:val="0"/>
      <w:autoSpaceDE w:val="0"/>
      <w:autoSpaceDN w:val="0"/>
      <w:adjustRightInd w:val="0"/>
      <w:spacing w:after="0" w:line="240" w:lineRule="auto"/>
      <w:ind w:firstLine="570"/>
      <w:jc w:val="both"/>
      <w:textAlignment w:val="baseline"/>
    </w:pPr>
    <w:rPr>
      <w:rFonts w:ascii="Times New Roman" w:eastAsia="Calibri" w:hAnsi="Times New Roman"/>
      <w:sz w:val="24"/>
      <w:szCs w:val="24"/>
    </w:rPr>
  </w:style>
  <w:style w:type="character" w:customStyle="1" w:styleId="22">
    <w:name w:val="Основной текст с отступом 2 Знак"/>
    <w:basedOn w:val="a0"/>
    <w:link w:val="21"/>
    <w:uiPriority w:val="99"/>
    <w:locked/>
    <w:rsid w:val="005E64B2"/>
    <w:rPr>
      <w:rFonts w:ascii="Times New Roman" w:hAnsi="Times New Roman"/>
      <w:sz w:val="24"/>
      <w:lang w:eastAsia="ru-RU"/>
    </w:rPr>
  </w:style>
  <w:style w:type="paragraph" w:customStyle="1" w:styleId="ConsNonformat">
    <w:name w:val="ConsNonformat"/>
    <w:uiPriority w:val="99"/>
    <w:rsid w:val="005E64B2"/>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5E64B2"/>
    <w:pPr>
      <w:widowControl w:val="0"/>
      <w:autoSpaceDE w:val="0"/>
      <w:autoSpaceDN w:val="0"/>
      <w:adjustRightInd w:val="0"/>
    </w:pPr>
    <w:rPr>
      <w:rFonts w:ascii="Arial" w:eastAsia="Times New Roman" w:hAnsi="Arial" w:cs="Arial"/>
    </w:rPr>
  </w:style>
  <w:style w:type="paragraph" w:styleId="23">
    <w:name w:val="Body Text 2"/>
    <w:basedOn w:val="a"/>
    <w:link w:val="24"/>
    <w:uiPriority w:val="99"/>
    <w:rsid w:val="005E64B2"/>
    <w:pPr>
      <w:spacing w:after="120" w:line="480" w:lineRule="auto"/>
    </w:pPr>
    <w:rPr>
      <w:rFonts w:ascii="Times New Roman" w:eastAsia="Calibri" w:hAnsi="Times New Roman"/>
      <w:sz w:val="24"/>
      <w:szCs w:val="24"/>
    </w:rPr>
  </w:style>
  <w:style w:type="character" w:customStyle="1" w:styleId="24">
    <w:name w:val="Основной текст 2 Знак"/>
    <w:basedOn w:val="a0"/>
    <w:link w:val="23"/>
    <w:uiPriority w:val="99"/>
    <w:locked/>
    <w:rsid w:val="005E64B2"/>
    <w:rPr>
      <w:rFonts w:ascii="Times New Roman" w:hAnsi="Times New Roman"/>
      <w:sz w:val="24"/>
      <w:lang w:eastAsia="ru-RU"/>
    </w:rPr>
  </w:style>
  <w:style w:type="paragraph" w:styleId="31">
    <w:name w:val="Body Text 3"/>
    <w:basedOn w:val="a"/>
    <w:link w:val="32"/>
    <w:uiPriority w:val="99"/>
    <w:rsid w:val="005E64B2"/>
    <w:pPr>
      <w:spacing w:after="120" w:line="240" w:lineRule="auto"/>
    </w:pPr>
    <w:rPr>
      <w:rFonts w:ascii="Times New Roman" w:eastAsia="Calibri" w:hAnsi="Times New Roman"/>
      <w:sz w:val="16"/>
      <w:szCs w:val="16"/>
    </w:rPr>
  </w:style>
  <w:style w:type="character" w:customStyle="1" w:styleId="32">
    <w:name w:val="Основной текст 3 Знак"/>
    <w:basedOn w:val="a0"/>
    <w:link w:val="31"/>
    <w:uiPriority w:val="99"/>
    <w:locked/>
    <w:rsid w:val="005E64B2"/>
    <w:rPr>
      <w:rFonts w:ascii="Times New Roman" w:hAnsi="Times New Roman"/>
      <w:sz w:val="16"/>
      <w:lang w:eastAsia="ru-RU"/>
    </w:rPr>
  </w:style>
  <w:style w:type="paragraph" w:styleId="33">
    <w:name w:val="Body Text Indent 3"/>
    <w:basedOn w:val="a"/>
    <w:link w:val="34"/>
    <w:uiPriority w:val="99"/>
    <w:rsid w:val="005E64B2"/>
    <w:pPr>
      <w:spacing w:after="120" w:line="240" w:lineRule="auto"/>
      <w:ind w:left="283"/>
    </w:pPr>
    <w:rPr>
      <w:rFonts w:ascii="Times New Roman" w:eastAsia="Calibri" w:hAnsi="Times New Roman"/>
      <w:sz w:val="16"/>
      <w:szCs w:val="16"/>
    </w:rPr>
  </w:style>
  <w:style w:type="character" w:customStyle="1" w:styleId="34">
    <w:name w:val="Основной текст с отступом 3 Знак"/>
    <w:basedOn w:val="a0"/>
    <w:link w:val="33"/>
    <w:uiPriority w:val="99"/>
    <w:locked/>
    <w:rsid w:val="005E64B2"/>
    <w:rPr>
      <w:rFonts w:ascii="Times New Roman" w:hAnsi="Times New Roman"/>
      <w:sz w:val="16"/>
      <w:lang w:eastAsia="ru-RU"/>
    </w:rPr>
  </w:style>
  <w:style w:type="paragraph" w:styleId="aa">
    <w:name w:val="footer"/>
    <w:basedOn w:val="a"/>
    <w:link w:val="ab"/>
    <w:uiPriority w:val="99"/>
    <w:rsid w:val="005E64B2"/>
    <w:pPr>
      <w:tabs>
        <w:tab w:val="center" w:pos="4677"/>
        <w:tab w:val="right" w:pos="9355"/>
      </w:tabs>
      <w:spacing w:after="0" w:line="240" w:lineRule="auto"/>
    </w:pPr>
    <w:rPr>
      <w:rFonts w:ascii="Times New Roman" w:eastAsia="Calibri" w:hAnsi="Times New Roman"/>
      <w:sz w:val="24"/>
      <w:szCs w:val="24"/>
    </w:rPr>
  </w:style>
  <w:style w:type="character" w:customStyle="1" w:styleId="ab">
    <w:name w:val="Нижний колонтитул Знак"/>
    <w:basedOn w:val="a0"/>
    <w:link w:val="aa"/>
    <w:uiPriority w:val="99"/>
    <w:locked/>
    <w:rsid w:val="005E64B2"/>
    <w:rPr>
      <w:rFonts w:ascii="Times New Roman" w:hAnsi="Times New Roman"/>
      <w:sz w:val="24"/>
      <w:lang w:eastAsia="ru-RU"/>
    </w:rPr>
  </w:style>
  <w:style w:type="character" w:styleId="ac">
    <w:name w:val="page number"/>
    <w:basedOn w:val="a0"/>
    <w:uiPriority w:val="99"/>
    <w:rsid w:val="005E64B2"/>
    <w:rPr>
      <w:rFonts w:cs="Times New Roman"/>
    </w:rPr>
  </w:style>
  <w:style w:type="paragraph" w:styleId="ad">
    <w:name w:val="Balloon Text"/>
    <w:basedOn w:val="a"/>
    <w:link w:val="ae"/>
    <w:uiPriority w:val="99"/>
    <w:rsid w:val="005E64B2"/>
    <w:pPr>
      <w:spacing w:after="0" w:line="240" w:lineRule="auto"/>
    </w:pPr>
    <w:rPr>
      <w:rFonts w:ascii="Tahoma" w:eastAsia="Calibri" w:hAnsi="Tahoma"/>
      <w:sz w:val="16"/>
      <w:szCs w:val="16"/>
    </w:rPr>
  </w:style>
  <w:style w:type="character" w:customStyle="1" w:styleId="ae">
    <w:name w:val="Текст выноски Знак"/>
    <w:basedOn w:val="a0"/>
    <w:link w:val="ad"/>
    <w:uiPriority w:val="99"/>
    <w:locked/>
    <w:rsid w:val="005E64B2"/>
    <w:rPr>
      <w:rFonts w:ascii="Tahoma" w:hAnsi="Tahoma"/>
      <w:sz w:val="16"/>
    </w:rPr>
  </w:style>
  <w:style w:type="character" w:customStyle="1" w:styleId="labeltextlot2">
    <w:name w:val="label_text_lot_2"/>
    <w:uiPriority w:val="99"/>
    <w:rsid w:val="005E64B2"/>
  </w:style>
  <w:style w:type="character" w:styleId="af">
    <w:name w:val="FollowedHyperlink"/>
    <w:basedOn w:val="a0"/>
    <w:uiPriority w:val="99"/>
    <w:rsid w:val="005E64B2"/>
    <w:rPr>
      <w:rFonts w:cs="Times New Roman"/>
      <w:color w:val="800080"/>
      <w:u w:val="single"/>
    </w:rPr>
  </w:style>
  <w:style w:type="paragraph" w:styleId="af0">
    <w:name w:val="Body Text Indent"/>
    <w:basedOn w:val="a"/>
    <w:link w:val="af1"/>
    <w:uiPriority w:val="99"/>
    <w:rsid w:val="005E64B2"/>
    <w:pPr>
      <w:spacing w:after="120"/>
      <w:ind w:left="283"/>
    </w:pPr>
    <w:rPr>
      <w:rFonts w:eastAsia="Calibri"/>
      <w:sz w:val="20"/>
      <w:szCs w:val="20"/>
    </w:rPr>
  </w:style>
  <w:style w:type="character" w:customStyle="1" w:styleId="af1">
    <w:name w:val="Основной текст с отступом Знак"/>
    <w:basedOn w:val="a0"/>
    <w:link w:val="af0"/>
    <w:uiPriority w:val="99"/>
    <w:locked/>
    <w:rsid w:val="005E64B2"/>
    <w:rPr>
      <w:rFonts w:ascii="Calibri" w:hAnsi="Calibri"/>
    </w:rPr>
  </w:style>
  <w:style w:type="paragraph" w:customStyle="1" w:styleId="western">
    <w:name w:val="western"/>
    <w:basedOn w:val="a"/>
    <w:uiPriority w:val="99"/>
    <w:rsid w:val="005E64B2"/>
    <w:pPr>
      <w:spacing w:before="100" w:beforeAutospacing="1" w:after="100" w:afterAutospacing="1" w:line="240" w:lineRule="auto"/>
    </w:pPr>
    <w:rPr>
      <w:rFonts w:ascii="Times New Roman" w:hAnsi="Times New Roman"/>
      <w:sz w:val="24"/>
      <w:szCs w:val="24"/>
    </w:rPr>
  </w:style>
  <w:style w:type="paragraph" w:customStyle="1" w:styleId="u">
    <w:name w:val="u"/>
    <w:basedOn w:val="a"/>
    <w:uiPriority w:val="99"/>
    <w:rsid w:val="005E64B2"/>
    <w:pPr>
      <w:spacing w:after="0" w:line="240" w:lineRule="auto"/>
      <w:ind w:firstLine="390"/>
      <w:jc w:val="both"/>
    </w:pPr>
    <w:rPr>
      <w:rFonts w:ascii="Times New Roman" w:hAnsi="Times New Roman"/>
      <w:sz w:val="24"/>
      <w:szCs w:val="24"/>
    </w:rPr>
  </w:style>
  <w:style w:type="paragraph" w:styleId="af2">
    <w:name w:val="Subtitle"/>
    <w:basedOn w:val="a"/>
    <w:link w:val="af3"/>
    <w:uiPriority w:val="99"/>
    <w:qFormat/>
    <w:rsid w:val="005E64B2"/>
    <w:pPr>
      <w:spacing w:after="0" w:line="240" w:lineRule="auto"/>
    </w:pPr>
    <w:rPr>
      <w:rFonts w:ascii="Arial" w:eastAsia="Calibri" w:hAnsi="Arial"/>
      <w:b/>
      <w:bCs/>
      <w:sz w:val="20"/>
      <w:szCs w:val="20"/>
    </w:rPr>
  </w:style>
  <w:style w:type="character" w:customStyle="1" w:styleId="af3">
    <w:name w:val="Подзаголовок Знак"/>
    <w:basedOn w:val="a0"/>
    <w:link w:val="af2"/>
    <w:uiPriority w:val="99"/>
    <w:locked/>
    <w:rsid w:val="005E64B2"/>
    <w:rPr>
      <w:rFonts w:ascii="Arial" w:hAnsi="Arial"/>
      <w:b/>
      <w:sz w:val="20"/>
      <w:lang w:eastAsia="ru-RU"/>
    </w:rPr>
  </w:style>
  <w:style w:type="paragraph" w:styleId="af4">
    <w:name w:val="No Spacing"/>
    <w:aliases w:val="для таблиц,Без интервала3,No Spacing"/>
    <w:link w:val="af5"/>
    <w:uiPriority w:val="99"/>
    <w:qFormat/>
    <w:rsid w:val="005E64B2"/>
    <w:rPr>
      <w:rFonts w:eastAsia="Times New Roman"/>
      <w:sz w:val="22"/>
      <w:szCs w:val="22"/>
      <w:lang w:eastAsia="en-US"/>
    </w:rPr>
  </w:style>
  <w:style w:type="character" w:customStyle="1" w:styleId="apple-style-span">
    <w:name w:val="apple-style-span"/>
    <w:uiPriority w:val="99"/>
    <w:rsid w:val="005E64B2"/>
  </w:style>
  <w:style w:type="paragraph" w:customStyle="1" w:styleId="25">
    <w:name w:val="Обычный2"/>
    <w:uiPriority w:val="99"/>
    <w:rsid w:val="005E64B2"/>
    <w:pPr>
      <w:widowControl w:val="0"/>
      <w:suppressAutoHyphens/>
    </w:pPr>
    <w:rPr>
      <w:rFonts w:ascii="Times New Roman" w:hAnsi="Times New Roman"/>
      <w:kern w:val="1"/>
      <w:lang w:eastAsia="ar-SA"/>
    </w:rPr>
  </w:style>
  <w:style w:type="paragraph" w:customStyle="1" w:styleId="Standard">
    <w:name w:val="Standard"/>
    <w:uiPriority w:val="99"/>
    <w:rsid w:val="005E64B2"/>
    <w:pPr>
      <w:suppressAutoHyphens/>
      <w:autoSpaceDN w:val="0"/>
      <w:spacing w:after="200" w:line="276" w:lineRule="auto"/>
      <w:textAlignment w:val="baseline"/>
    </w:pPr>
    <w:rPr>
      <w:kern w:val="3"/>
      <w:sz w:val="22"/>
      <w:szCs w:val="22"/>
      <w:lang w:eastAsia="ar-SA"/>
    </w:rPr>
  </w:style>
  <w:style w:type="character" w:styleId="af6">
    <w:name w:val="Emphasis"/>
    <w:basedOn w:val="a0"/>
    <w:uiPriority w:val="99"/>
    <w:qFormat/>
    <w:rsid w:val="005E64B2"/>
    <w:rPr>
      <w:rFonts w:cs="Times New Roman"/>
      <w:i/>
    </w:rPr>
  </w:style>
  <w:style w:type="table" w:styleId="af7">
    <w:name w:val="Table Grid"/>
    <w:basedOn w:val="a1"/>
    <w:uiPriority w:val="59"/>
    <w:rsid w:val="005E64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МаркТабл"/>
    <w:uiPriority w:val="99"/>
    <w:rsid w:val="005E64B2"/>
    <w:pPr>
      <w:tabs>
        <w:tab w:val="num" w:pos="360"/>
        <w:tab w:val="left" w:pos="680"/>
      </w:tabs>
    </w:pPr>
    <w:rPr>
      <w:rFonts w:ascii="Times New Roman" w:eastAsia="SimSun" w:hAnsi="Times New Roman"/>
      <w:sz w:val="24"/>
    </w:rPr>
  </w:style>
  <w:style w:type="table" w:customStyle="1" w:styleId="12">
    <w:name w:val="Сетка таблицы1"/>
    <w:uiPriority w:val="99"/>
    <w:rsid w:val="005E64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uiPriority w:val="99"/>
    <w:rsid w:val="005E64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9">
    <w:name w:val="Основной текст_"/>
    <w:link w:val="41"/>
    <w:uiPriority w:val="99"/>
    <w:locked/>
    <w:rsid w:val="005E64B2"/>
    <w:rPr>
      <w:sz w:val="16"/>
      <w:shd w:val="clear" w:color="auto" w:fill="FFFFFF"/>
    </w:rPr>
  </w:style>
  <w:style w:type="paragraph" w:customStyle="1" w:styleId="41">
    <w:name w:val="Основной текст4"/>
    <w:basedOn w:val="a"/>
    <w:link w:val="af9"/>
    <w:uiPriority w:val="99"/>
    <w:rsid w:val="005E64B2"/>
    <w:pPr>
      <w:widowControl w:val="0"/>
      <w:shd w:val="clear" w:color="auto" w:fill="FFFFFF"/>
      <w:spacing w:after="120" w:line="240" w:lineRule="atLeast"/>
      <w:ind w:hanging="1080"/>
    </w:pPr>
    <w:rPr>
      <w:rFonts w:eastAsia="Calibri"/>
      <w:sz w:val="16"/>
      <w:szCs w:val="20"/>
    </w:rPr>
  </w:style>
  <w:style w:type="paragraph" w:customStyle="1" w:styleId="13">
    <w:name w:val="Абзац списка1"/>
    <w:basedOn w:val="a"/>
    <w:uiPriority w:val="99"/>
    <w:rsid w:val="005E64B2"/>
    <w:pPr>
      <w:ind w:left="720"/>
    </w:pPr>
    <w:rPr>
      <w:lang w:eastAsia="en-US"/>
    </w:rPr>
  </w:style>
  <w:style w:type="character" w:customStyle="1" w:styleId="afa">
    <w:name w:val="Гипертекстовая ссылка"/>
    <w:uiPriority w:val="99"/>
    <w:rsid w:val="005E64B2"/>
    <w:rPr>
      <w:b/>
      <w:color w:val="106BBE"/>
    </w:rPr>
  </w:style>
  <w:style w:type="paragraph" w:customStyle="1" w:styleId="27">
    <w:name w:val="Абзац списка2"/>
    <w:basedOn w:val="a"/>
    <w:uiPriority w:val="99"/>
    <w:rsid w:val="005E64B2"/>
    <w:pPr>
      <w:ind w:left="720"/>
    </w:pPr>
    <w:rPr>
      <w:lang w:eastAsia="en-US"/>
    </w:rPr>
  </w:style>
  <w:style w:type="character" w:customStyle="1" w:styleId="af5">
    <w:name w:val="Без интервала Знак"/>
    <w:aliases w:val="для таблиц Знак,Без интервала3 Знак,No Spacing Знак"/>
    <w:link w:val="af4"/>
    <w:uiPriority w:val="99"/>
    <w:locked/>
    <w:rsid w:val="005E64B2"/>
    <w:rPr>
      <w:rFonts w:eastAsia="Times New Roman"/>
      <w:sz w:val="22"/>
      <w:szCs w:val="22"/>
      <w:lang w:val="ru-RU" w:eastAsia="en-US" w:bidi="ar-SA"/>
    </w:rPr>
  </w:style>
  <w:style w:type="paragraph" w:customStyle="1" w:styleId="210">
    <w:name w:val="Основной текст 21"/>
    <w:basedOn w:val="a"/>
    <w:uiPriority w:val="99"/>
    <w:rsid w:val="005E64B2"/>
    <w:pPr>
      <w:suppressAutoHyphens/>
      <w:spacing w:after="0" w:line="240" w:lineRule="auto"/>
      <w:jc w:val="both"/>
    </w:pPr>
    <w:rPr>
      <w:rFonts w:ascii="Times New Roman" w:hAnsi="Times New Roman"/>
      <w:sz w:val="24"/>
      <w:szCs w:val="20"/>
      <w:lang w:val="en-US" w:eastAsia="ar-SA"/>
    </w:rPr>
  </w:style>
  <w:style w:type="paragraph" w:customStyle="1" w:styleId="35">
    <w:name w:val="Абзац списка3"/>
    <w:basedOn w:val="a"/>
    <w:uiPriority w:val="99"/>
    <w:rsid w:val="005E64B2"/>
    <w:pPr>
      <w:ind w:left="720"/>
    </w:pPr>
    <w:rPr>
      <w:lang w:eastAsia="en-US"/>
    </w:rPr>
  </w:style>
  <w:style w:type="paragraph" w:customStyle="1" w:styleId="14">
    <w:name w:val="Основной текст1"/>
    <w:basedOn w:val="a"/>
    <w:uiPriority w:val="99"/>
    <w:rsid w:val="005E64B2"/>
    <w:pPr>
      <w:shd w:val="clear" w:color="auto" w:fill="FFFFFF"/>
      <w:spacing w:after="0" w:line="226" w:lineRule="exact"/>
    </w:pPr>
    <w:rPr>
      <w:rFonts w:ascii="Times New Roman" w:hAnsi="Times New Roman"/>
      <w:sz w:val="19"/>
      <w:szCs w:val="19"/>
    </w:rPr>
  </w:style>
  <w:style w:type="paragraph" w:customStyle="1" w:styleId="font5">
    <w:name w:val="font5"/>
    <w:basedOn w:val="a"/>
    <w:uiPriority w:val="99"/>
    <w:rsid w:val="005E64B2"/>
    <w:pPr>
      <w:spacing w:before="100" w:beforeAutospacing="1" w:after="100" w:afterAutospacing="1" w:line="240" w:lineRule="auto"/>
    </w:pPr>
    <w:rPr>
      <w:rFonts w:ascii="Tahoma" w:hAnsi="Tahoma" w:cs="Tahoma"/>
      <w:color w:val="000000"/>
      <w:sz w:val="18"/>
      <w:szCs w:val="18"/>
    </w:rPr>
  </w:style>
  <w:style w:type="paragraph" w:customStyle="1" w:styleId="font6">
    <w:name w:val="font6"/>
    <w:basedOn w:val="a"/>
    <w:uiPriority w:val="99"/>
    <w:rsid w:val="005E64B2"/>
    <w:pPr>
      <w:spacing w:before="100" w:beforeAutospacing="1" w:after="100" w:afterAutospacing="1" w:line="240" w:lineRule="auto"/>
    </w:pPr>
    <w:rPr>
      <w:rFonts w:ascii="Tahoma" w:hAnsi="Tahoma" w:cs="Tahoma"/>
      <w:b/>
      <w:bCs/>
      <w:color w:val="000000"/>
      <w:sz w:val="18"/>
      <w:szCs w:val="18"/>
    </w:rPr>
  </w:style>
  <w:style w:type="paragraph" w:customStyle="1" w:styleId="font8">
    <w:name w:val="font8"/>
    <w:basedOn w:val="a"/>
    <w:uiPriority w:val="99"/>
    <w:rsid w:val="005E64B2"/>
    <w:pPr>
      <w:spacing w:before="100" w:beforeAutospacing="1" w:after="100" w:afterAutospacing="1" w:line="240" w:lineRule="auto"/>
    </w:pPr>
    <w:rPr>
      <w:rFonts w:cs="Calibri"/>
      <w:color w:val="FF0000"/>
      <w:sz w:val="24"/>
      <w:szCs w:val="24"/>
    </w:rPr>
  </w:style>
  <w:style w:type="paragraph" w:customStyle="1" w:styleId="font9">
    <w:name w:val="font9"/>
    <w:basedOn w:val="a"/>
    <w:uiPriority w:val="99"/>
    <w:rsid w:val="005E64B2"/>
    <w:pPr>
      <w:spacing w:before="100" w:beforeAutospacing="1" w:after="100" w:afterAutospacing="1" w:line="240" w:lineRule="auto"/>
    </w:pPr>
    <w:rPr>
      <w:rFonts w:cs="Calibri"/>
      <w:i/>
      <w:iCs/>
      <w:color w:val="000000"/>
      <w:sz w:val="24"/>
      <w:szCs w:val="24"/>
    </w:rPr>
  </w:style>
  <w:style w:type="paragraph" w:customStyle="1" w:styleId="xl63">
    <w:name w:val="xl63"/>
    <w:basedOn w:val="a"/>
    <w:uiPriority w:val="99"/>
    <w:rsid w:val="005E64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64">
    <w:name w:val="xl64"/>
    <w:basedOn w:val="a"/>
    <w:uiPriority w:val="99"/>
    <w:rsid w:val="005E64B2"/>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65">
    <w:name w:val="xl65"/>
    <w:basedOn w:val="a"/>
    <w:uiPriority w:val="99"/>
    <w:rsid w:val="005E64B2"/>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66">
    <w:name w:val="xl66"/>
    <w:basedOn w:val="a"/>
    <w:uiPriority w:val="99"/>
    <w:rsid w:val="005E64B2"/>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67">
    <w:name w:val="xl67"/>
    <w:basedOn w:val="a"/>
    <w:uiPriority w:val="99"/>
    <w:rsid w:val="005E64B2"/>
    <w:pPr>
      <w:pBdr>
        <w:top w:val="single" w:sz="4" w:space="0" w:color="auto"/>
        <w:bottom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68">
    <w:name w:val="xl68"/>
    <w:basedOn w:val="a"/>
    <w:uiPriority w:val="99"/>
    <w:rsid w:val="005E64B2"/>
    <w:pPr>
      <w:pBdr>
        <w:top w:val="single" w:sz="4" w:space="0" w:color="auto"/>
        <w:bottom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69">
    <w:name w:val="xl69"/>
    <w:basedOn w:val="a"/>
    <w:uiPriority w:val="99"/>
    <w:rsid w:val="005E64B2"/>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70">
    <w:name w:val="xl70"/>
    <w:basedOn w:val="a"/>
    <w:uiPriority w:val="99"/>
    <w:rsid w:val="005E64B2"/>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71">
    <w:name w:val="xl71"/>
    <w:basedOn w:val="a"/>
    <w:uiPriority w:val="99"/>
    <w:rsid w:val="005E64B2"/>
    <w:pPr>
      <w:pBdr>
        <w:top w:val="single" w:sz="4" w:space="0" w:color="auto"/>
        <w:bottom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72">
    <w:name w:val="xl72"/>
    <w:basedOn w:val="a"/>
    <w:uiPriority w:val="99"/>
    <w:rsid w:val="005E64B2"/>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73">
    <w:name w:val="xl73"/>
    <w:basedOn w:val="a"/>
    <w:uiPriority w:val="99"/>
    <w:rsid w:val="005E64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74">
    <w:name w:val="xl74"/>
    <w:basedOn w:val="a"/>
    <w:uiPriority w:val="99"/>
    <w:rsid w:val="005E64B2"/>
    <w:pPr>
      <w:pBdr>
        <w:top w:val="single" w:sz="4" w:space="0" w:color="auto"/>
        <w:lef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75">
    <w:name w:val="xl75"/>
    <w:basedOn w:val="a"/>
    <w:uiPriority w:val="99"/>
    <w:rsid w:val="005E64B2"/>
    <w:pPr>
      <w:pBdr>
        <w:top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76">
    <w:name w:val="xl76"/>
    <w:basedOn w:val="a"/>
    <w:uiPriority w:val="99"/>
    <w:rsid w:val="005E64B2"/>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77">
    <w:name w:val="xl77"/>
    <w:basedOn w:val="a"/>
    <w:uiPriority w:val="99"/>
    <w:rsid w:val="005E64B2"/>
    <w:pPr>
      <w:pBdr>
        <w:top w:val="single" w:sz="4" w:space="0" w:color="auto"/>
        <w:bottom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78">
    <w:name w:val="xl78"/>
    <w:basedOn w:val="a"/>
    <w:uiPriority w:val="99"/>
    <w:rsid w:val="005E64B2"/>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79">
    <w:name w:val="xl79"/>
    <w:basedOn w:val="a"/>
    <w:uiPriority w:val="99"/>
    <w:rsid w:val="005E64B2"/>
    <w:pPr>
      <w:pBdr>
        <w:top w:val="single" w:sz="4" w:space="0" w:color="auto"/>
        <w:bottom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80">
    <w:name w:val="xl80"/>
    <w:basedOn w:val="a"/>
    <w:uiPriority w:val="99"/>
    <w:rsid w:val="005E64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olor w:val="FF0000"/>
      <w:sz w:val="24"/>
      <w:szCs w:val="24"/>
    </w:rPr>
  </w:style>
  <w:style w:type="paragraph" w:customStyle="1" w:styleId="xl81">
    <w:name w:val="xl81"/>
    <w:basedOn w:val="a"/>
    <w:uiPriority w:val="99"/>
    <w:rsid w:val="005E64B2"/>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hAnsi="Times New Roman"/>
      <w:color w:val="FF0000"/>
      <w:sz w:val="24"/>
      <w:szCs w:val="24"/>
    </w:rPr>
  </w:style>
  <w:style w:type="paragraph" w:customStyle="1" w:styleId="xl82">
    <w:name w:val="xl82"/>
    <w:basedOn w:val="a"/>
    <w:uiPriority w:val="99"/>
    <w:rsid w:val="005E64B2"/>
    <w:pPr>
      <w:pBdr>
        <w:top w:val="single" w:sz="4" w:space="0" w:color="auto"/>
        <w:bottom w:val="single" w:sz="4" w:space="0" w:color="auto"/>
      </w:pBdr>
      <w:shd w:val="clear" w:color="000000" w:fill="FFFFFF"/>
      <w:spacing w:before="100" w:beforeAutospacing="1" w:after="100" w:afterAutospacing="1" w:line="240" w:lineRule="auto"/>
    </w:pPr>
    <w:rPr>
      <w:rFonts w:ascii="Times New Roman" w:hAnsi="Times New Roman"/>
      <w:color w:val="FF0000"/>
      <w:sz w:val="24"/>
      <w:szCs w:val="24"/>
    </w:rPr>
  </w:style>
  <w:style w:type="paragraph" w:customStyle="1" w:styleId="15">
    <w:name w:val="заголовок 1"/>
    <w:basedOn w:val="a"/>
    <w:next w:val="a"/>
    <w:uiPriority w:val="99"/>
    <w:rsid w:val="005E64B2"/>
    <w:pPr>
      <w:keepNext/>
      <w:spacing w:before="240" w:after="60" w:line="240" w:lineRule="auto"/>
    </w:pPr>
    <w:rPr>
      <w:rFonts w:ascii="Arial" w:hAnsi="Arial" w:cs="Arial"/>
      <w:b/>
      <w:bCs/>
      <w:sz w:val="28"/>
      <w:szCs w:val="28"/>
    </w:rPr>
  </w:style>
  <w:style w:type="character" w:styleId="afb">
    <w:name w:val="Strong"/>
    <w:basedOn w:val="a0"/>
    <w:qFormat/>
    <w:rsid w:val="005E64B2"/>
    <w:rPr>
      <w:rFonts w:ascii="Times New Roman" w:hAnsi="Times New Roman" w:cs="Times New Roman"/>
      <w:b/>
    </w:rPr>
  </w:style>
  <w:style w:type="paragraph" w:customStyle="1" w:styleId="Normal1">
    <w:name w:val="Normal1"/>
    <w:rsid w:val="005E64B2"/>
    <w:pPr>
      <w:widowControl w:val="0"/>
      <w:spacing w:before="100" w:after="100"/>
    </w:pPr>
    <w:rPr>
      <w:rFonts w:ascii="Times New Roman" w:hAnsi="Times New Roman"/>
      <w:sz w:val="24"/>
    </w:rPr>
  </w:style>
  <w:style w:type="character" w:customStyle="1" w:styleId="blk3">
    <w:name w:val="blk3"/>
    <w:uiPriority w:val="99"/>
    <w:rsid w:val="005E64B2"/>
  </w:style>
  <w:style w:type="paragraph" w:customStyle="1" w:styleId="16">
    <w:name w:val="Без интервала1"/>
    <w:uiPriority w:val="99"/>
    <w:rsid w:val="005E64B2"/>
    <w:rPr>
      <w:rFonts w:ascii="Times New Roman" w:eastAsia="Times New Roman" w:hAnsi="Times New Roman"/>
      <w:sz w:val="24"/>
      <w:szCs w:val="24"/>
    </w:rPr>
  </w:style>
  <w:style w:type="character" w:customStyle="1" w:styleId="FontStyle42">
    <w:name w:val="Font Style42"/>
    <w:uiPriority w:val="99"/>
    <w:rsid w:val="005E64B2"/>
    <w:rPr>
      <w:rFonts w:ascii="Times New Roman" w:hAnsi="Times New Roman"/>
      <w:sz w:val="24"/>
    </w:rPr>
  </w:style>
  <w:style w:type="paragraph" w:customStyle="1" w:styleId="-0">
    <w:name w:val="Контракт-пункт"/>
    <w:basedOn w:val="a"/>
    <w:uiPriority w:val="99"/>
    <w:rsid w:val="005E64B2"/>
    <w:pPr>
      <w:numPr>
        <w:ilvl w:val="1"/>
        <w:numId w:val="2"/>
      </w:numPr>
      <w:tabs>
        <w:tab w:val="num" w:pos="1391"/>
      </w:tabs>
      <w:spacing w:after="0" w:line="240" w:lineRule="auto"/>
      <w:ind w:left="1391"/>
      <w:jc w:val="both"/>
    </w:pPr>
    <w:rPr>
      <w:rFonts w:ascii="Times New Roman" w:hAnsi="Times New Roman"/>
      <w:sz w:val="24"/>
      <w:szCs w:val="24"/>
    </w:rPr>
  </w:style>
  <w:style w:type="paragraph" w:customStyle="1" w:styleId="-">
    <w:name w:val="Контракт-раздел"/>
    <w:basedOn w:val="a"/>
    <w:next w:val="-0"/>
    <w:uiPriority w:val="99"/>
    <w:rsid w:val="005E64B2"/>
    <w:pPr>
      <w:keepNext/>
      <w:numPr>
        <w:numId w:val="2"/>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1">
    <w:name w:val="Контракт-подпункт"/>
    <w:basedOn w:val="a"/>
    <w:uiPriority w:val="99"/>
    <w:rsid w:val="005E64B2"/>
    <w:pPr>
      <w:numPr>
        <w:ilvl w:val="2"/>
        <w:numId w:val="2"/>
      </w:numPr>
      <w:spacing w:after="0" w:line="240" w:lineRule="auto"/>
      <w:jc w:val="both"/>
    </w:pPr>
    <w:rPr>
      <w:rFonts w:ascii="Times New Roman" w:hAnsi="Times New Roman"/>
      <w:sz w:val="24"/>
      <w:szCs w:val="24"/>
    </w:rPr>
  </w:style>
  <w:style w:type="paragraph" w:customStyle="1" w:styleId="-2">
    <w:name w:val="Контракт-подподпункт"/>
    <w:basedOn w:val="a"/>
    <w:uiPriority w:val="99"/>
    <w:rsid w:val="005E64B2"/>
    <w:pPr>
      <w:numPr>
        <w:ilvl w:val="3"/>
        <w:numId w:val="2"/>
      </w:numPr>
      <w:spacing w:after="0" w:line="240" w:lineRule="auto"/>
      <w:jc w:val="both"/>
    </w:pPr>
    <w:rPr>
      <w:rFonts w:ascii="Times New Roman" w:hAnsi="Times New Roman"/>
      <w:sz w:val="24"/>
      <w:szCs w:val="24"/>
    </w:rPr>
  </w:style>
  <w:style w:type="paragraph" w:customStyle="1" w:styleId="28">
    <w:name w:val="Без интервала2"/>
    <w:uiPriority w:val="99"/>
    <w:rsid w:val="005E64B2"/>
    <w:rPr>
      <w:rFonts w:cs="Calibri"/>
      <w:sz w:val="22"/>
      <w:szCs w:val="22"/>
    </w:rPr>
  </w:style>
  <w:style w:type="paragraph" w:customStyle="1" w:styleId="normalcxspmiddle">
    <w:name w:val="normalcxspmiddle"/>
    <w:basedOn w:val="a"/>
    <w:uiPriority w:val="99"/>
    <w:rsid w:val="005E64B2"/>
    <w:pPr>
      <w:spacing w:before="100" w:beforeAutospacing="1" w:after="100" w:afterAutospacing="1" w:line="240" w:lineRule="auto"/>
    </w:pPr>
    <w:rPr>
      <w:rFonts w:ascii="Times New Roman" w:hAnsi="Times New Roman"/>
      <w:sz w:val="24"/>
      <w:szCs w:val="24"/>
    </w:rPr>
  </w:style>
  <w:style w:type="paragraph" w:customStyle="1" w:styleId="normalcxspmiddlecxspmiddle">
    <w:name w:val="normalcxspmiddlecxspmiddle"/>
    <w:basedOn w:val="a"/>
    <w:uiPriority w:val="99"/>
    <w:rsid w:val="005E64B2"/>
    <w:pPr>
      <w:spacing w:before="100" w:beforeAutospacing="1" w:after="100" w:afterAutospacing="1" w:line="240" w:lineRule="auto"/>
    </w:pPr>
    <w:rPr>
      <w:rFonts w:ascii="Times New Roman" w:hAnsi="Times New Roman"/>
      <w:sz w:val="24"/>
      <w:szCs w:val="24"/>
    </w:rPr>
  </w:style>
  <w:style w:type="paragraph" w:styleId="afc">
    <w:name w:val="Normal (Web)"/>
    <w:aliases w:val="Обычный (Web),Знак2,Обычный (веб) Знак Знак Знак Знак,Обычный (веб) Знак Знак Знак,Обычный (веб) Знак Знак,Обычный (веб) Знак,Знак Знак Знак Знак Знак,Знак Знак1 Знак,Знак Знак Знак1 Знак Знак1,Знак Знак Знак"/>
    <w:basedOn w:val="a"/>
    <w:link w:val="afd"/>
    <w:uiPriority w:val="99"/>
    <w:qFormat/>
    <w:rsid w:val="00386367"/>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uiPriority w:val="99"/>
    <w:rsid w:val="00386367"/>
  </w:style>
  <w:style w:type="table" w:customStyle="1" w:styleId="36">
    <w:name w:val="Сетка таблицы3"/>
    <w:uiPriority w:val="99"/>
    <w:rsid w:val="00D307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uiPriority w:val="99"/>
    <w:rsid w:val="00576E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uiPriority w:val="99"/>
    <w:rsid w:val="00EA60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ddle">
    <w:name w:val="msonormalcxspmiddle"/>
    <w:basedOn w:val="a"/>
    <w:uiPriority w:val="99"/>
    <w:rsid w:val="00F65E3F"/>
    <w:pPr>
      <w:spacing w:before="100" w:beforeAutospacing="1" w:after="100" w:afterAutospacing="1" w:line="240" w:lineRule="auto"/>
    </w:pPr>
    <w:rPr>
      <w:rFonts w:ascii="Times New Roman" w:eastAsia="Calibri" w:hAnsi="Times New Roman"/>
      <w:sz w:val="24"/>
      <w:szCs w:val="24"/>
    </w:rPr>
  </w:style>
  <w:style w:type="paragraph" w:styleId="afe">
    <w:name w:val="Title"/>
    <w:basedOn w:val="a"/>
    <w:link w:val="aff"/>
    <w:uiPriority w:val="10"/>
    <w:qFormat/>
    <w:rsid w:val="00C83F59"/>
    <w:pPr>
      <w:spacing w:after="0" w:line="240" w:lineRule="auto"/>
      <w:jc w:val="center"/>
    </w:pPr>
    <w:rPr>
      <w:rFonts w:ascii="Times New Roman" w:hAnsi="Times New Roman"/>
      <w:b/>
      <w:sz w:val="24"/>
      <w:szCs w:val="20"/>
    </w:rPr>
  </w:style>
  <w:style w:type="character" w:customStyle="1" w:styleId="aff">
    <w:name w:val="Заголовок Знак"/>
    <w:basedOn w:val="a0"/>
    <w:link w:val="afe"/>
    <w:uiPriority w:val="10"/>
    <w:locked/>
    <w:rsid w:val="00C83F59"/>
    <w:rPr>
      <w:rFonts w:ascii="Times New Roman" w:hAnsi="Times New Roman" w:cs="Times New Roman"/>
      <w:b/>
      <w:sz w:val="24"/>
    </w:rPr>
  </w:style>
  <w:style w:type="character" w:customStyle="1" w:styleId="auto-matches">
    <w:name w:val="auto-matches"/>
    <w:basedOn w:val="a0"/>
    <w:rsid w:val="00A657ED"/>
  </w:style>
  <w:style w:type="character" w:customStyle="1" w:styleId="blk">
    <w:name w:val="blk"/>
    <w:basedOn w:val="a0"/>
    <w:rsid w:val="00AA42CE"/>
  </w:style>
  <w:style w:type="character" w:customStyle="1" w:styleId="60">
    <w:name w:val="Заголовок 6 Знак"/>
    <w:basedOn w:val="a0"/>
    <w:link w:val="6"/>
    <w:rsid w:val="00D60D58"/>
    <w:rPr>
      <w:rFonts w:asciiTheme="majorHAnsi" w:eastAsiaTheme="majorEastAsia" w:hAnsiTheme="majorHAnsi" w:cstheme="majorBidi"/>
      <w:i/>
      <w:iCs/>
      <w:color w:val="243F60" w:themeColor="accent1" w:themeShade="7F"/>
      <w:sz w:val="22"/>
      <w:szCs w:val="22"/>
    </w:rPr>
  </w:style>
  <w:style w:type="character" w:customStyle="1" w:styleId="matches2">
    <w:name w:val="matches2"/>
    <w:basedOn w:val="a0"/>
    <w:rsid w:val="00B92F82"/>
  </w:style>
  <w:style w:type="character" w:customStyle="1" w:styleId="afd">
    <w:name w:val="Обычный (Интернет) Знак"/>
    <w:aliases w:val="Обычный (Web) Знак,Знак2 Знак,Обычный (веб) Знак Знак Знак Знак Знак,Обычный (веб) Знак Знак Знак Знак1,Обычный (веб) Знак Знак Знак1,Обычный (веб) Знак Знак1,Знак Знак Знак Знак Знак Знак,Знак Знак1 Знак Знак,Знак Знак Знак Знак"/>
    <w:link w:val="afc"/>
    <w:uiPriority w:val="99"/>
    <w:qFormat/>
    <w:locked/>
    <w:rsid w:val="00FB7BB0"/>
    <w:rPr>
      <w:rFonts w:ascii="Times New Roman" w:eastAsia="Times New Roman" w:hAnsi="Times New Roman"/>
      <w:sz w:val="24"/>
      <w:szCs w:val="24"/>
    </w:rPr>
  </w:style>
  <w:style w:type="paragraph" w:customStyle="1" w:styleId="xl105">
    <w:name w:val="xl105"/>
    <w:basedOn w:val="a"/>
    <w:rsid w:val="00617F54"/>
    <w:pPr>
      <w:pBdr>
        <w:top w:val="single" w:sz="4" w:space="0" w:color="auto"/>
        <w:bottom w:val="single" w:sz="4" w:space="0" w:color="auto"/>
      </w:pBdr>
      <w:spacing w:before="100" w:beforeAutospacing="1" w:after="100" w:afterAutospacing="1" w:line="240" w:lineRule="auto"/>
      <w:jc w:val="right"/>
      <w:textAlignment w:val="center"/>
    </w:pPr>
    <w:rPr>
      <w:rFonts w:ascii="Times New Roman" w:hAnsi="Times New Roman"/>
      <w:sz w:val="24"/>
      <w:szCs w:val="24"/>
    </w:rPr>
  </w:style>
  <w:style w:type="character" w:customStyle="1" w:styleId="a5">
    <w:name w:val="Абзац списка Знак"/>
    <w:aliases w:val="Абзац2 Знак,Абзац 2 Знак"/>
    <w:link w:val="a4"/>
    <w:uiPriority w:val="34"/>
    <w:locked/>
    <w:rsid w:val="0039305A"/>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426884">
      <w:bodyDiv w:val="1"/>
      <w:marLeft w:val="0"/>
      <w:marRight w:val="0"/>
      <w:marTop w:val="0"/>
      <w:marBottom w:val="0"/>
      <w:divBdr>
        <w:top w:val="none" w:sz="0" w:space="0" w:color="auto"/>
        <w:left w:val="none" w:sz="0" w:space="0" w:color="auto"/>
        <w:bottom w:val="none" w:sz="0" w:space="0" w:color="auto"/>
        <w:right w:val="none" w:sz="0" w:space="0" w:color="auto"/>
      </w:divBdr>
      <w:divsChild>
        <w:div w:id="1509907727">
          <w:marLeft w:val="0"/>
          <w:marRight w:val="0"/>
          <w:marTop w:val="0"/>
          <w:marBottom w:val="0"/>
          <w:divBdr>
            <w:top w:val="none" w:sz="0" w:space="0" w:color="auto"/>
            <w:left w:val="none" w:sz="0" w:space="0" w:color="auto"/>
            <w:bottom w:val="none" w:sz="0" w:space="0" w:color="auto"/>
            <w:right w:val="none" w:sz="0" w:space="0" w:color="auto"/>
          </w:divBdr>
        </w:div>
      </w:divsChild>
    </w:div>
    <w:div w:id="629436408">
      <w:bodyDiv w:val="1"/>
      <w:marLeft w:val="0"/>
      <w:marRight w:val="0"/>
      <w:marTop w:val="0"/>
      <w:marBottom w:val="0"/>
      <w:divBdr>
        <w:top w:val="none" w:sz="0" w:space="0" w:color="auto"/>
        <w:left w:val="none" w:sz="0" w:space="0" w:color="auto"/>
        <w:bottom w:val="none" w:sz="0" w:space="0" w:color="auto"/>
        <w:right w:val="none" w:sz="0" w:space="0" w:color="auto"/>
      </w:divBdr>
    </w:div>
    <w:div w:id="693117246">
      <w:bodyDiv w:val="1"/>
      <w:marLeft w:val="0"/>
      <w:marRight w:val="0"/>
      <w:marTop w:val="0"/>
      <w:marBottom w:val="0"/>
      <w:divBdr>
        <w:top w:val="none" w:sz="0" w:space="0" w:color="auto"/>
        <w:left w:val="none" w:sz="0" w:space="0" w:color="auto"/>
        <w:bottom w:val="none" w:sz="0" w:space="0" w:color="auto"/>
        <w:right w:val="none" w:sz="0" w:space="0" w:color="auto"/>
      </w:divBdr>
    </w:div>
    <w:div w:id="912351798">
      <w:bodyDiv w:val="1"/>
      <w:marLeft w:val="0"/>
      <w:marRight w:val="0"/>
      <w:marTop w:val="0"/>
      <w:marBottom w:val="0"/>
      <w:divBdr>
        <w:top w:val="none" w:sz="0" w:space="0" w:color="auto"/>
        <w:left w:val="none" w:sz="0" w:space="0" w:color="auto"/>
        <w:bottom w:val="none" w:sz="0" w:space="0" w:color="auto"/>
        <w:right w:val="none" w:sz="0" w:space="0" w:color="auto"/>
      </w:divBdr>
      <w:divsChild>
        <w:div w:id="1409959132">
          <w:marLeft w:val="0"/>
          <w:marRight w:val="0"/>
          <w:marTop w:val="0"/>
          <w:marBottom w:val="0"/>
          <w:divBdr>
            <w:top w:val="none" w:sz="0" w:space="0" w:color="auto"/>
            <w:left w:val="none" w:sz="0" w:space="0" w:color="auto"/>
            <w:bottom w:val="none" w:sz="0" w:space="0" w:color="auto"/>
            <w:right w:val="none" w:sz="0" w:space="0" w:color="auto"/>
          </w:divBdr>
        </w:div>
      </w:divsChild>
    </w:div>
    <w:div w:id="1379474280">
      <w:bodyDiv w:val="1"/>
      <w:marLeft w:val="0"/>
      <w:marRight w:val="0"/>
      <w:marTop w:val="0"/>
      <w:marBottom w:val="0"/>
      <w:divBdr>
        <w:top w:val="none" w:sz="0" w:space="0" w:color="auto"/>
        <w:left w:val="none" w:sz="0" w:space="0" w:color="auto"/>
        <w:bottom w:val="none" w:sz="0" w:space="0" w:color="auto"/>
        <w:right w:val="none" w:sz="0" w:space="0" w:color="auto"/>
      </w:divBdr>
      <w:divsChild>
        <w:div w:id="1338968614">
          <w:marLeft w:val="0"/>
          <w:marRight w:val="0"/>
          <w:marTop w:val="0"/>
          <w:marBottom w:val="0"/>
          <w:divBdr>
            <w:top w:val="none" w:sz="0" w:space="0" w:color="auto"/>
            <w:left w:val="none" w:sz="0" w:space="0" w:color="auto"/>
            <w:bottom w:val="none" w:sz="0" w:space="0" w:color="auto"/>
            <w:right w:val="none" w:sz="0" w:space="0" w:color="auto"/>
          </w:divBdr>
        </w:div>
      </w:divsChild>
    </w:div>
    <w:div w:id="2016687084">
      <w:bodyDiv w:val="1"/>
      <w:marLeft w:val="0"/>
      <w:marRight w:val="0"/>
      <w:marTop w:val="0"/>
      <w:marBottom w:val="0"/>
      <w:divBdr>
        <w:top w:val="none" w:sz="0" w:space="0" w:color="auto"/>
        <w:left w:val="none" w:sz="0" w:space="0" w:color="auto"/>
        <w:bottom w:val="none" w:sz="0" w:space="0" w:color="auto"/>
        <w:right w:val="none" w:sz="0" w:space="0" w:color="auto"/>
      </w:divBdr>
      <w:divsChild>
        <w:div w:id="767501671">
          <w:marLeft w:val="0"/>
          <w:marRight w:val="0"/>
          <w:marTop w:val="0"/>
          <w:marBottom w:val="0"/>
          <w:divBdr>
            <w:top w:val="none" w:sz="0" w:space="0" w:color="auto"/>
            <w:left w:val="none" w:sz="0" w:space="0" w:color="auto"/>
            <w:bottom w:val="none" w:sz="0" w:space="0" w:color="auto"/>
            <w:right w:val="none" w:sz="0" w:space="0" w:color="auto"/>
          </w:divBdr>
        </w:div>
      </w:divsChild>
    </w:div>
    <w:div w:id="2086222782">
      <w:marLeft w:val="0"/>
      <w:marRight w:val="0"/>
      <w:marTop w:val="0"/>
      <w:marBottom w:val="0"/>
      <w:divBdr>
        <w:top w:val="none" w:sz="0" w:space="0" w:color="auto"/>
        <w:left w:val="none" w:sz="0" w:space="0" w:color="auto"/>
        <w:bottom w:val="none" w:sz="0" w:space="0" w:color="auto"/>
        <w:right w:val="none" w:sz="0" w:space="0" w:color="auto"/>
      </w:divBdr>
    </w:div>
    <w:div w:id="2086222783">
      <w:marLeft w:val="0"/>
      <w:marRight w:val="0"/>
      <w:marTop w:val="0"/>
      <w:marBottom w:val="0"/>
      <w:divBdr>
        <w:top w:val="none" w:sz="0" w:space="0" w:color="auto"/>
        <w:left w:val="none" w:sz="0" w:space="0" w:color="auto"/>
        <w:bottom w:val="none" w:sz="0" w:space="0" w:color="auto"/>
        <w:right w:val="none" w:sz="0" w:space="0" w:color="auto"/>
      </w:divBdr>
    </w:div>
    <w:div w:id="2086222784">
      <w:marLeft w:val="0"/>
      <w:marRight w:val="0"/>
      <w:marTop w:val="0"/>
      <w:marBottom w:val="0"/>
      <w:divBdr>
        <w:top w:val="none" w:sz="0" w:space="0" w:color="auto"/>
        <w:left w:val="none" w:sz="0" w:space="0" w:color="auto"/>
        <w:bottom w:val="none" w:sz="0" w:space="0" w:color="auto"/>
        <w:right w:val="none" w:sz="0" w:space="0" w:color="auto"/>
      </w:divBdr>
    </w:div>
    <w:div w:id="2086222785">
      <w:marLeft w:val="0"/>
      <w:marRight w:val="0"/>
      <w:marTop w:val="0"/>
      <w:marBottom w:val="0"/>
      <w:divBdr>
        <w:top w:val="none" w:sz="0" w:space="0" w:color="auto"/>
        <w:left w:val="none" w:sz="0" w:space="0" w:color="auto"/>
        <w:bottom w:val="none" w:sz="0" w:space="0" w:color="auto"/>
        <w:right w:val="none" w:sz="0" w:space="0" w:color="auto"/>
      </w:divBdr>
    </w:div>
    <w:div w:id="208622278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3F5098213DDAB597B945122789C696627B5ED429BCAD282C41594BF42C8589C2446C3CAE7BC1E93B81D92FA086BC0C72042ADE92B6BN674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0B03CD-8EB4-4A17-B66D-9E34F164F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1958</Words>
  <Characters>14017</Characters>
  <Application>Microsoft Office Word</Application>
  <DocSecurity>0</DocSecurity>
  <Lines>116</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Алатарцева Наталья Викторовна</dc:creator>
  <cp:lastModifiedBy>b</cp:lastModifiedBy>
  <cp:revision>3</cp:revision>
  <cp:lastPrinted>2023-03-02T04:08:00Z</cp:lastPrinted>
  <dcterms:created xsi:type="dcterms:W3CDTF">2026-07-30T10:48:00Z</dcterms:created>
  <dcterms:modified xsi:type="dcterms:W3CDTF">2026-07-31T03:17:00Z</dcterms:modified>
</cp:coreProperties>
</file>