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0E4" w:rsidRDefault="00B640E4" w:rsidP="00515EC2">
      <w:pPr>
        <w:pStyle w:val="a3"/>
        <w:rPr>
          <w:b/>
          <w:sz w:val="22"/>
          <w:szCs w:val="22"/>
        </w:rPr>
      </w:pPr>
    </w:p>
    <w:p w:rsidR="00A86C78" w:rsidRDefault="005315B7" w:rsidP="00971A5D">
      <w:pPr>
        <w:pStyle w:val="a3"/>
        <w:rPr>
          <w:b/>
          <w:sz w:val="24"/>
          <w:szCs w:val="24"/>
        </w:rPr>
      </w:pPr>
      <w:r w:rsidRPr="0023629F">
        <w:rPr>
          <w:b/>
          <w:sz w:val="24"/>
          <w:szCs w:val="24"/>
        </w:rPr>
        <w:t>ГОСУДАРСТВЕНН</w:t>
      </w:r>
      <w:r w:rsidR="008948A0" w:rsidRPr="0023629F">
        <w:rPr>
          <w:b/>
          <w:sz w:val="24"/>
          <w:szCs w:val="24"/>
        </w:rPr>
        <w:t>ЫЙ</w:t>
      </w:r>
      <w:r w:rsidRPr="0023629F">
        <w:rPr>
          <w:b/>
          <w:sz w:val="24"/>
          <w:szCs w:val="24"/>
        </w:rPr>
        <w:t xml:space="preserve"> КОНТРАКТ</w:t>
      </w:r>
      <w:r w:rsidR="002846ED" w:rsidRPr="0023629F">
        <w:rPr>
          <w:b/>
          <w:sz w:val="24"/>
          <w:szCs w:val="24"/>
        </w:rPr>
        <w:t xml:space="preserve"> </w:t>
      </w:r>
      <w:r w:rsidR="001C49AE" w:rsidRPr="0023629F">
        <w:rPr>
          <w:b/>
          <w:sz w:val="24"/>
          <w:szCs w:val="24"/>
        </w:rPr>
        <w:t>№</w:t>
      </w:r>
      <w:r w:rsidR="004B4758" w:rsidRPr="0023629F">
        <w:rPr>
          <w:b/>
          <w:sz w:val="24"/>
          <w:szCs w:val="24"/>
        </w:rPr>
        <w:t xml:space="preserve"> </w:t>
      </w:r>
      <w:r w:rsidR="0023629F" w:rsidRPr="0023629F">
        <w:rPr>
          <w:b/>
          <w:sz w:val="24"/>
          <w:szCs w:val="24"/>
        </w:rPr>
        <w:t>___</w:t>
      </w:r>
      <w:r w:rsidR="00515EC2" w:rsidRPr="0023629F">
        <w:rPr>
          <w:b/>
          <w:sz w:val="24"/>
          <w:szCs w:val="24"/>
        </w:rPr>
        <w:t>/202</w:t>
      </w:r>
      <w:r w:rsidR="000A10D1">
        <w:rPr>
          <w:b/>
          <w:sz w:val="24"/>
          <w:szCs w:val="24"/>
        </w:rPr>
        <w:t>6</w:t>
      </w:r>
      <w:proofErr w:type="gramStart"/>
      <w:r w:rsidR="000A10D1">
        <w:rPr>
          <w:b/>
          <w:sz w:val="24"/>
          <w:szCs w:val="24"/>
        </w:rPr>
        <w:t xml:space="preserve"> У</w:t>
      </w:r>
      <w:proofErr w:type="gramEnd"/>
    </w:p>
    <w:p w:rsidR="00971A5D" w:rsidRPr="00971A5D" w:rsidRDefault="00971A5D" w:rsidP="00971A5D">
      <w:pPr>
        <w:pStyle w:val="a3"/>
        <w:rPr>
          <w:b/>
          <w:sz w:val="24"/>
          <w:szCs w:val="24"/>
        </w:rPr>
      </w:pPr>
    </w:p>
    <w:p w:rsidR="004474FB" w:rsidRPr="009956BE" w:rsidRDefault="00C37711" w:rsidP="004474FB">
      <w:pPr>
        <w:pStyle w:val="a3"/>
        <w:jc w:val="left"/>
      </w:pPr>
      <w:r>
        <w:t>КМИ 108.00100108.18.Э.11208.2</w:t>
      </w:r>
      <w:r w:rsidR="000A10D1">
        <w:t>6</w:t>
      </w:r>
      <w:r w:rsidR="004474FB" w:rsidRPr="009956BE">
        <w:t xml:space="preserve">  </w:t>
      </w:r>
      <w:r w:rsidR="004474FB" w:rsidRPr="00C37711">
        <w:rPr>
          <w:b/>
        </w:rPr>
        <w:t>242 / 225</w:t>
      </w:r>
    </w:p>
    <w:p w:rsidR="004474FB" w:rsidRPr="006E49EC" w:rsidRDefault="006E49EC" w:rsidP="004474FB">
      <w:pPr>
        <w:pStyle w:val="a3"/>
        <w:jc w:val="left"/>
      </w:pPr>
      <w:r w:rsidRPr="006518AC">
        <w:t xml:space="preserve">ИКЗ: </w:t>
      </w:r>
      <w:r w:rsidR="00AB1C52">
        <w:t>261722300731666850100100060000000242</w:t>
      </w:r>
    </w:p>
    <w:p w:rsidR="004474FB" w:rsidRPr="006E49EC" w:rsidRDefault="004474FB" w:rsidP="004474FB">
      <w:pPr>
        <w:jc w:val="both"/>
      </w:pPr>
      <w:r w:rsidRPr="006E49EC">
        <w:t xml:space="preserve">ОКПД 2: 95.11.10.110 — Услуги по ремонту </w:t>
      </w:r>
      <w:proofErr w:type="spellStart"/>
      <w:r w:rsidRPr="006E49EC">
        <w:t>электрокалькуляторов</w:t>
      </w:r>
      <w:proofErr w:type="spellEnd"/>
      <w:r w:rsidRPr="006E49EC">
        <w:t>, персональных машин ЭВМ, компьютерной техники, включая ноутбуки, принтеры, сканеры, процессоры, мониторы, компьютерную клавиатуру</w:t>
      </w:r>
    </w:p>
    <w:p w:rsidR="00971A5D" w:rsidRPr="00971A5D" w:rsidRDefault="00971A5D" w:rsidP="009775E6">
      <w:pPr>
        <w:rPr>
          <w:snapToGrid w:val="0"/>
          <w:sz w:val="24"/>
          <w:szCs w:val="24"/>
        </w:rPr>
      </w:pPr>
    </w:p>
    <w:p w:rsidR="009775E6" w:rsidRDefault="009775E6" w:rsidP="009775E6">
      <w:pPr>
        <w:rPr>
          <w:sz w:val="24"/>
          <w:szCs w:val="24"/>
        </w:rPr>
      </w:pPr>
      <w:r w:rsidRPr="009F0D90">
        <w:rPr>
          <w:sz w:val="24"/>
          <w:szCs w:val="24"/>
        </w:rPr>
        <w:t>г.</w:t>
      </w:r>
      <w:r w:rsidR="00D75F2F" w:rsidRPr="009F0D90">
        <w:rPr>
          <w:sz w:val="24"/>
          <w:szCs w:val="24"/>
        </w:rPr>
        <w:t xml:space="preserve"> </w:t>
      </w:r>
      <w:r w:rsidR="00061B63">
        <w:rPr>
          <w:sz w:val="24"/>
          <w:szCs w:val="24"/>
        </w:rPr>
        <w:t>Уфа</w:t>
      </w:r>
      <w:r w:rsidRPr="009F0D90">
        <w:rPr>
          <w:sz w:val="24"/>
          <w:szCs w:val="24"/>
        </w:rPr>
        <w:t xml:space="preserve">                                   </w:t>
      </w:r>
      <w:r w:rsidR="00AE650A" w:rsidRPr="009F0D90">
        <w:rPr>
          <w:sz w:val="24"/>
          <w:szCs w:val="24"/>
        </w:rPr>
        <w:t xml:space="preserve">                </w:t>
      </w:r>
      <w:r w:rsidRPr="009F0D90">
        <w:rPr>
          <w:sz w:val="24"/>
          <w:szCs w:val="24"/>
        </w:rPr>
        <w:t xml:space="preserve">       </w:t>
      </w:r>
      <w:r w:rsidR="00744300" w:rsidRPr="009F0D90">
        <w:rPr>
          <w:sz w:val="24"/>
          <w:szCs w:val="24"/>
        </w:rPr>
        <w:t xml:space="preserve">               </w:t>
      </w:r>
      <w:r w:rsidR="00283E5B" w:rsidRPr="009F0D90">
        <w:rPr>
          <w:sz w:val="24"/>
          <w:szCs w:val="24"/>
        </w:rPr>
        <w:t xml:space="preserve">             </w:t>
      </w:r>
      <w:r w:rsidR="009F0D90">
        <w:rPr>
          <w:sz w:val="24"/>
          <w:szCs w:val="24"/>
        </w:rPr>
        <w:t xml:space="preserve">             </w:t>
      </w:r>
      <w:r w:rsidR="00283E5B" w:rsidRPr="009F0D90">
        <w:rPr>
          <w:sz w:val="24"/>
          <w:szCs w:val="24"/>
        </w:rPr>
        <w:t xml:space="preserve">     </w:t>
      </w:r>
      <w:r w:rsidR="00C37711">
        <w:rPr>
          <w:sz w:val="24"/>
          <w:szCs w:val="24"/>
        </w:rPr>
        <w:t xml:space="preserve">       </w:t>
      </w:r>
      <w:r w:rsidR="00297700">
        <w:rPr>
          <w:sz w:val="24"/>
          <w:szCs w:val="24"/>
        </w:rPr>
        <w:t xml:space="preserve">             </w:t>
      </w:r>
      <w:r w:rsidR="00FA2CCB" w:rsidRPr="009F0D90">
        <w:rPr>
          <w:sz w:val="24"/>
          <w:szCs w:val="24"/>
        </w:rPr>
        <w:t xml:space="preserve"> </w:t>
      </w:r>
      <w:r w:rsidR="00283E5B" w:rsidRPr="009F0D90">
        <w:rPr>
          <w:sz w:val="24"/>
          <w:szCs w:val="24"/>
        </w:rPr>
        <w:t>«</w:t>
      </w:r>
      <w:r w:rsidR="0023629F">
        <w:rPr>
          <w:sz w:val="24"/>
          <w:szCs w:val="24"/>
        </w:rPr>
        <w:t>___</w:t>
      </w:r>
      <w:r w:rsidR="00283E5B" w:rsidRPr="009F0D90">
        <w:rPr>
          <w:sz w:val="24"/>
          <w:szCs w:val="24"/>
        </w:rPr>
        <w:t>»</w:t>
      </w:r>
      <w:r w:rsidR="009F0D90">
        <w:rPr>
          <w:sz w:val="24"/>
          <w:szCs w:val="24"/>
        </w:rPr>
        <w:t xml:space="preserve"> </w:t>
      </w:r>
      <w:r w:rsidR="00061B63">
        <w:rPr>
          <w:sz w:val="24"/>
          <w:szCs w:val="24"/>
        </w:rPr>
        <w:t>августа</w:t>
      </w:r>
      <w:r w:rsidR="00697AFD" w:rsidRPr="009F0D90">
        <w:rPr>
          <w:sz w:val="24"/>
          <w:szCs w:val="24"/>
        </w:rPr>
        <w:t xml:space="preserve"> </w:t>
      </w:r>
      <w:r w:rsidRPr="009F0D90">
        <w:rPr>
          <w:sz w:val="24"/>
          <w:szCs w:val="24"/>
        </w:rPr>
        <w:t>20</w:t>
      </w:r>
      <w:r w:rsidR="00515EC2">
        <w:rPr>
          <w:sz w:val="24"/>
          <w:szCs w:val="24"/>
        </w:rPr>
        <w:t>2</w:t>
      </w:r>
      <w:r w:rsidR="00061B63">
        <w:rPr>
          <w:sz w:val="24"/>
          <w:szCs w:val="24"/>
        </w:rPr>
        <w:t>6</w:t>
      </w:r>
      <w:r w:rsidR="009350D9">
        <w:rPr>
          <w:sz w:val="24"/>
          <w:szCs w:val="24"/>
        </w:rPr>
        <w:t xml:space="preserve"> </w:t>
      </w:r>
      <w:r w:rsidRPr="009F0D90">
        <w:rPr>
          <w:sz w:val="24"/>
          <w:szCs w:val="24"/>
        </w:rPr>
        <w:t>г.</w:t>
      </w:r>
    </w:p>
    <w:p w:rsidR="00A86C78" w:rsidRPr="009F0D90" w:rsidRDefault="00A86C78" w:rsidP="009775E6">
      <w:pPr>
        <w:rPr>
          <w:sz w:val="24"/>
          <w:szCs w:val="24"/>
        </w:rPr>
      </w:pPr>
    </w:p>
    <w:p w:rsidR="009F0D90" w:rsidRPr="0023629F" w:rsidRDefault="0063439C" w:rsidP="0023629F">
      <w:pPr>
        <w:autoSpaceDE w:val="0"/>
        <w:autoSpaceDN w:val="0"/>
        <w:adjustRightInd w:val="0"/>
        <w:ind w:firstLine="360"/>
        <w:jc w:val="both"/>
        <w:rPr>
          <w:snapToGrid w:val="0"/>
          <w:sz w:val="24"/>
          <w:szCs w:val="24"/>
        </w:rPr>
      </w:pPr>
      <w:proofErr w:type="gramStart"/>
      <w:r w:rsidRPr="002B2380">
        <w:rPr>
          <w:rStyle w:val="105pt0pt"/>
          <w:sz w:val="24"/>
          <w:szCs w:val="24"/>
        </w:rPr>
        <w:t xml:space="preserve">Федеральное казенное учреждение «Федеральное управление автомобильных дорог «Урал» Федерального дорожного агентства» </w:t>
      </w:r>
      <w:r w:rsidRPr="00EC0065">
        <w:rPr>
          <w:rStyle w:val="105pt0pt"/>
          <w:b w:val="0"/>
          <w:sz w:val="24"/>
          <w:szCs w:val="24"/>
        </w:rPr>
        <w:t>(ФКУ «Уралуправтодор»), выступающее от имени Российской Федерации, именуемое в дальнейшем</w:t>
      </w:r>
      <w:r w:rsidRPr="002B2380">
        <w:rPr>
          <w:rStyle w:val="105pt0pt"/>
          <w:sz w:val="24"/>
          <w:szCs w:val="24"/>
        </w:rPr>
        <w:t xml:space="preserve"> </w:t>
      </w:r>
      <w:r w:rsidRPr="003768F6">
        <w:rPr>
          <w:rStyle w:val="105pt0pt"/>
          <w:sz w:val="24"/>
          <w:szCs w:val="24"/>
        </w:rPr>
        <w:t>«Заказчик»</w:t>
      </w:r>
      <w:r w:rsidRPr="002B2380">
        <w:rPr>
          <w:rStyle w:val="105pt0pt"/>
          <w:sz w:val="24"/>
          <w:szCs w:val="24"/>
        </w:rPr>
        <w:t xml:space="preserve">, </w:t>
      </w:r>
      <w:r w:rsidRPr="00EC0065">
        <w:rPr>
          <w:rStyle w:val="105pt0pt"/>
          <w:b w:val="0"/>
          <w:sz w:val="24"/>
          <w:szCs w:val="24"/>
        </w:rPr>
        <w:t xml:space="preserve">в лице </w:t>
      </w:r>
      <w:r w:rsidRPr="00EC0065">
        <w:rPr>
          <w:rStyle w:val="105pt0pt"/>
          <w:b w:val="0"/>
          <w:color w:val="FF0000"/>
          <w:sz w:val="24"/>
          <w:szCs w:val="24"/>
        </w:rPr>
        <w:t>заместителя</w:t>
      </w:r>
      <w:r w:rsidRPr="00C902FA">
        <w:rPr>
          <w:rStyle w:val="105pt0pt"/>
          <w:color w:val="FF0000"/>
          <w:sz w:val="24"/>
          <w:szCs w:val="24"/>
        </w:rPr>
        <w:t xml:space="preserve"> н</w:t>
      </w:r>
      <w:r w:rsidRPr="00C902FA">
        <w:rPr>
          <w:color w:val="FF0000"/>
          <w:sz w:val="24"/>
          <w:szCs w:val="24"/>
        </w:rPr>
        <w:t xml:space="preserve">ачальника </w:t>
      </w:r>
      <w:r w:rsidR="00C902FA" w:rsidRPr="00C902FA">
        <w:rPr>
          <w:color w:val="FF0000"/>
          <w:sz w:val="24"/>
          <w:szCs w:val="24"/>
        </w:rPr>
        <w:t>Медведевой Ольги Александровны</w:t>
      </w:r>
      <w:r w:rsidRPr="00C902FA">
        <w:rPr>
          <w:color w:val="FF0000"/>
          <w:sz w:val="24"/>
          <w:szCs w:val="24"/>
        </w:rPr>
        <w:t>, действующе</w:t>
      </w:r>
      <w:r w:rsidR="00C902FA" w:rsidRPr="00C902FA">
        <w:rPr>
          <w:color w:val="FF0000"/>
          <w:sz w:val="24"/>
          <w:szCs w:val="24"/>
        </w:rPr>
        <w:t>й</w:t>
      </w:r>
      <w:r w:rsidRPr="00C902FA">
        <w:rPr>
          <w:color w:val="FF0000"/>
          <w:sz w:val="24"/>
          <w:szCs w:val="24"/>
        </w:rPr>
        <w:t xml:space="preserve"> на основании доверенности от  </w:t>
      </w:r>
      <w:r w:rsidR="00C902FA" w:rsidRPr="00C902FA">
        <w:rPr>
          <w:color w:val="FF0000"/>
          <w:sz w:val="24"/>
          <w:szCs w:val="24"/>
        </w:rPr>
        <w:t>10</w:t>
      </w:r>
      <w:r w:rsidRPr="00C902FA">
        <w:rPr>
          <w:color w:val="FF0000"/>
          <w:sz w:val="24"/>
          <w:szCs w:val="24"/>
        </w:rPr>
        <w:t>.0</w:t>
      </w:r>
      <w:r w:rsidR="00C902FA" w:rsidRPr="00C902FA">
        <w:rPr>
          <w:color w:val="FF0000"/>
          <w:sz w:val="24"/>
          <w:szCs w:val="24"/>
        </w:rPr>
        <w:t>7</w:t>
      </w:r>
      <w:r w:rsidRPr="00C902FA">
        <w:rPr>
          <w:color w:val="FF0000"/>
          <w:sz w:val="24"/>
          <w:szCs w:val="24"/>
        </w:rPr>
        <w:t xml:space="preserve">.2026 № </w:t>
      </w:r>
      <w:r w:rsidR="00C902FA" w:rsidRPr="00C902FA">
        <w:rPr>
          <w:color w:val="FF0000"/>
          <w:sz w:val="24"/>
          <w:szCs w:val="24"/>
        </w:rPr>
        <w:t>93</w:t>
      </w:r>
      <w:r w:rsidRPr="00C902FA">
        <w:rPr>
          <w:color w:val="FF0000"/>
          <w:sz w:val="24"/>
          <w:szCs w:val="24"/>
        </w:rPr>
        <w:t>/</w:t>
      </w:r>
      <w:r w:rsidR="00CE3217" w:rsidRPr="00C902FA">
        <w:rPr>
          <w:color w:val="FF0000"/>
          <w:sz w:val="24"/>
          <w:szCs w:val="24"/>
        </w:rPr>
        <w:t>26</w:t>
      </w:r>
      <w:r w:rsidRPr="00C902FA">
        <w:rPr>
          <w:rStyle w:val="105pt0pt"/>
          <w:sz w:val="24"/>
          <w:szCs w:val="24"/>
        </w:rPr>
        <w:t xml:space="preserve">, </w:t>
      </w:r>
      <w:r w:rsidRPr="00EC0065">
        <w:rPr>
          <w:rStyle w:val="105pt0pt"/>
          <w:b w:val="0"/>
          <w:sz w:val="24"/>
          <w:szCs w:val="24"/>
        </w:rPr>
        <w:t>с одной стороны и</w:t>
      </w:r>
      <w:r w:rsidRPr="00C902FA">
        <w:rPr>
          <w:rStyle w:val="105pt0pt"/>
          <w:sz w:val="24"/>
          <w:szCs w:val="24"/>
        </w:rPr>
        <w:t xml:space="preserve"> </w:t>
      </w:r>
      <w:r w:rsidR="0023629F" w:rsidRPr="00C902FA">
        <w:rPr>
          <w:snapToGrid w:val="0"/>
          <w:sz w:val="24"/>
          <w:szCs w:val="24"/>
        </w:rPr>
        <w:t>__________________</w:t>
      </w:r>
      <w:r w:rsidR="0023629F" w:rsidRPr="0023629F">
        <w:rPr>
          <w:snapToGrid w:val="0"/>
          <w:sz w:val="24"/>
          <w:szCs w:val="24"/>
        </w:rPr>
        <w:t xml:space="preserve">__________, </w:t>
      </w:r>
      <w:proofErr w:type="spellStart"/>
      <w:r>
        <w:rPr>
          <w:snapToGrid w:val="0"/>
          <w:sz w:val="24"/>
          <w:szCs w:val="24"/>
        </w:rPr>
        <w:t>________________________________</w:t>
      </w:r>
      <w:r w:rsidR="0023629F" w:rsidRPr="0023629F">
        <w:rPr>
          <w:snapToGrid w:val="0"/>
          <w:sz w:val="24"/>
          <w:szCs w:val="24"/>
        </w:rPr>
        <w:t>именуемое</w:t>
      </w:r>
      <w:proofErr w:type="spellEnd"/>
      <w:r w:rsidR="0023629F" w:rsidRPr="0023629F">
        <w:rPr>
          <w:snapToGrid w:val="0"/>
          <w:sz w:val="24"/>
          <w:szCs w:val="24"/>
        </w:rPr>
        <w:t xml:space="preserve"> в дальнейшем </w:t>
      </w:r>
      <w:r w:rsidR="0023629F" w:rsidRPr="0023629F">
        <w:rPr>
          <w:b/>
          <w:snapToGrid w:val="0"/>
          <w:sz w:val="24"/>
          <w:szCs w:val="24"/>
        </w:rPr>
        <w:t>«Исполнитель»</w:t>
      </w:r>
      <w:r w:rsidR="0023629F" w:rsidRPr="0023629F">
        <w:rPr>
          <w:snapToGrid w:val="0"/>
          <w:sz w:val="24"/>
          <w:szCs w:val="24"/>
        </w:rPr>
        <w:t>, в лице ____</w:t>
      </w:r>
      <w:r w:rsidR="004474FB">
        <w:rPr>
          <w:snapToGrid w:val="0"/>
          <w:sz w:val="24"/>
          <w:szCs w:val="24"/>
        </w:rPr>
        <w:t>___________________</w:t>
      </w:r>
      <w:r w:rsidR="0023629F" w:rsidRPr="0023629F">
        <w:rPr>
          <w:snapToGrid w:val="0"/>
          <w:sz w:val="24"/>
          <w:szCs w:val="24"/>
        </w:rPr>
        <w:t>_, действующего на основании _________________________________, с другой стороны (далее – Стороны), на основании п. 4 ч</w:t>
      </w:r>
      <w:proofErr w:type="gramEnd"/>
      <w:r w:rsidR="0023629F" w:rsidRPr="0023629F">
        <w:rPr>
          <w:snapToGrid w:val="0"/>
          <w:sz w:val="24"/>
          <w:szCs w:val="24"/>
        </w:rPr>
        <w:t xml:space="preserve">. 1 ст. 93 Федерального закона от 5 апреля 2013г. № 44-ФЗ </w:t>
      </w:r>
      <w:r w:rsidR="00EC0065">
        <w:rPr>
          <w:snapToGrid w:val="0"/>
          <w:sz w:val="24"/>
          <w:szCs w:val="24"/>
        </w:rPr>
        <w:t>«</w:t>
      </w:r>
      <w:r w:rsidR="0023629F" w:rsidRPr="0023629F">
        <w:rPr>
          <w:snapToGrid w:val="0"/>
          <w:sz w:val="24"/>
          <w:szCs w:val="24"/>
        </w:rPr>
        <w:t>О контрактной системе в сфере закупок товаров, работ, услуг для обеспечения государственных и муниципальных нужд</w:t>
      </w:r>
      <w:r w:rsidR="00EC0065">
        <w:rPr>
          <w:snapToGrid w:val="0"/>
          <w:sz w:val="24"/>
          <w:szCs w:val="24"/>
        </w:rPr>
        <w:t>» (далее – Закон)</w:t>
      </w:r>
      <w:r w:rsidR="0023629F" w:rsidRPr="0023629F">
        <w:rPr>
          <w:snapToGrid w:val="0"/>
          <w:sz w:val="24"/>
          <w:szCs w:val="24"/>
        </w:rPr>
        <w:t>, заключили настоящий Государственный Контракт (далее - Контракт) о нижеследующем:</w:t>
      </w:r>
    </w:p>
    <w:p w:rsidR="0023629F" w:rsidRDefault="0023629F" w:rsidP="0023629F">
      <w:pPr>
        <w:autoSpaceDE w:val="0"/>
        <w:autoSpaceDN w:val="0"/>
        <w:adjustRightInd w:val="0"/>
        <w:ind w:firstLine="360"/>
        <w:jc w:val="both"/>
        <w:rPr>
          <w:b/>
          <w:snapToGrid w:val="0"/>
          <w:sz w:val="24"/>
          <w:szCs w:val="24"/>
        </w:rPr>
      </w:pPr>
    </w:p>
    <w:p w:rsidR="009775E6" w:rsidRPr="009F0D90" w:rsidRDefault="009775E6" w:rsidP="009F0D90">
      <w:pPr>
        <w:numPr>
          <w:ilvl w:val="0"/>
          <w:numId w:val="15"/>
        </w:numPr>
        <w:autoSpaceDE w:val="0"/>
        <w:autoSpaceDN w:val="0"/>
        <w:adjustRightInd w:val="0"/>
        <w:jc w:val="center"/>
        <w:rPr>
          <w:b/>
          <w:snapToGrid w:val="0"/>
          <w:sz w:val="24"/>
          <w:szCs w:val="24"/>
        </w:rPr>
      </w:pPr>
      <w:r w:rsidRPr="009F0D90">
        <w:rPr>
          <w:b/>
          <w:snapToGrid w:val="0"/>
          <w:sz w:val="24"/>
          <w:szCs w:val="24"/>
        </w:rPr>
        <w:t xml:space="preserve">ПРЕДМЕТ </w:t>
      </w:r>
      <w:r w:rsidR="0012337F" w:rsidRPr="009F0D90">
        <w:rPr>
          <w:b/>
          <w:snapToGrid w:val="0"/>
          <w:sz w:val="24"/>
          <w:szCs w:val="24"/>
        </w:rPr>
        <w:t>КОНТРАКТА</w:t>
      </w:r>
    </w:p>
    <w:p w:rsidR="00C53806" w:rsidRDefault="00C53806" w:rsidP="004474FB">
      <w:pPr>
        <w:tabs>
          <w:tab w:val="left" w:pos="426"/>
          <w:tab w:val="left" w:pos="851"/>
        </w:tabs>
        <w:ind w:firstLine="851"/>
        <w:jc w:val="both"/>
        <w:rPr>
          <w:sz w:val="24"/>
          <w:szCs w:val="24"/>
        </w:rPr>
      </w:pPr>
      <w:r>
        <w:rPr>
          <w:sz w:val="24"/>
          <w:szCs w:val="24"/>
        </w:rPr>
        <w:t xml:space="preserve">1.1. </w:t>
      </w:r>
      <w:r w:rsidR="00E0508C" w:rsidRPr="00744300">
        <w:rPr>
          <w:sz w:val="24"/>
          <w:szCs w:val="24"/>
        </w:rPr>
        <w:t xml:space="preserve">Заказчик поручает, а Исполнитель принимает на себя обязательства оказывать услуги по </w:t>
      </w:r>
      <w:r w:rsidR="006E49EC">
        <w:rPr>
          <w:sz w:val="24"/>
          <w:szCs w:val="24"/>
        </w:rPr>
        <w:t>р</w:t>
      </w:r>
      <w:r w:rsidR="00E0508C" w:rsidRPr="00744300">
        <w:rPr>
          <w:sz w:val="24"/>
          <w:szCs w:val="24"/>
        </w:rPr>
        <w:t xml:space="preserve">емонту </w:t>
      </w:r>
      <w:r w:rsidR="004B4758">
        <w:rPr>
          <w:sz w:val="24"/>
          <w:szCs w:val="24"/>
        </w:rPr>
        <w:t>оргтехники</w:t>
      </w:r>
      <w:r w:rsidR="00F13CC6">
        <w:rPr>
          <w:sz w:val="24"/>
          <w:szCs w:val="24"/>
        </w:rPr>
        <w:t xml:space="preserve"> Заказчика</w:t>
      </w:r>
      <w:r w:rsidR="00043D0F">
        <w:rPr>
          <w:sz w:val="24"/>
          <w:szCs w:val="24"/>
        </w:rPr>
        <w:t xml:space="preserve"> согласно Спецификации</w:t>
      </w:r>
      <w:r w:rsidR="00F13CC6">
        <w:rPr>
          <w:sz w:val="24"/>
          <w:szCs w:val="24"/>
        </w:rPr>
        <w:t xml:space="preserve"> </w:t>
      </w:r>
      <w:r w:rsidR="00C67699" w:rsidRPr="00061B63">
        <w:rPr>
          <w:color w:val="FF0000"/>
          <w:sz w:val="24"/>
          <w:szCs w:val="24"/>
        </w:rPr>
        <w:t>(</w:t>
      </w:r>
      <w:r w:rsidR="00F13CC6" w:rsidRPr="00061B63">
        <w:rPr>
          <w:color w:val="FF0000"/>
          <w:sz w:val="24"/>
          <w:szCs w:val="24"/>
        </w:rPr>
        <w:t xml:space="preserve">Приложение </w:t>
      </w:r>
      <w:r w:rsidR="00C67699" w:rsidRPr="00061B63">
        <w:rPr>
          <w:color w:val="FF0000"/>
          <w:sz w:val="24"/>
          <w:szCs w:val="24"/>
        </w:rPr>
        <w:t>№</w:t>
      </w:r>
      <w:r w:rsidR="00F13CC6" w:rsidRPr="00061B63">
        <w:rPr>
          <w:color w:val="FF0000"/>
          <w:sz w:val="24"/>
          <w:szCs w:val="24"/>
        </w:rPr>
        <w:t>1 к Контракту)</w:t>
      </w:r>
      <w:r w:rsidR="00FC4427" w:rsidRPr="00FC4427">
        <w:rPr>
          <w:sz w:val="24"/>
          <w:szCs w:val="24"/>
        </w:rPr>
        <w:t xml:space="preserve"> и Конфигурации</w:t>
      </w:r>
      <w:r w:rsidR="00FC4427">
        <w:rPr>
          <w:sz w:val="24"/>
          <w:szCs w:val="24"/>
        </w:rPr>
        <w:t xml:space="preserve"> </w:t>
      </w:r>
      <w:r w:rsidR="00FC4427" w:rsidRPr="00061B63">
        <w:rPr>
          <w:color w:val="FF0000"/>
          <w:sz w:val="24"/>
          <w:szCs w:val="24"/>
        </w:rPr>
        <w:t>(Приложение №</w:t>
      </w:r>
      <w:r w:rsidR="00FC4427">
        <w:rPr>
          <w:color w:val="FF0000"/>
          <w:sz w:val="24"/>
          <w:szCs w:val="24"/>
        </w:rPr>
        <w:t>2</w:t>
      </w:r>
      <w:r w:rsidR="00FC4427" w:rsidRPr="00061B63">
        <w:rPr>
          <w:color w:val="FF0000"/>
          <w:sz w:val="24"/>
          <w:szCs w:val="24"/>
        </w:rPr>
        <w:t xml:space="preserve"> к Контракту)</w:t>
      </w:r>
      <w:r w:rsidR="00FC4427">
        <w:rPr>
          <w:color w:val="FF0000"/>
          <w:sz w:val="24"/>
          <w:szCs w:val="24"/>
        </w:rPr>
        <w:t>.</w:t>
      </w:r>
    </w:p>
    <w:p w:rsidR="00AB7216" w:rsidRPr="00A86C78" w:rsidRDefault="004474FB" w:rsidP="00A86C78">
      <w:pPr>
        <w:tabs>
          <w:tab w:val="left" w:pos="426"/>
        </w:tabs>
        <w:ind w:firstLine="851"/>
        <w:jc w:val="both"/>
        <w:rPr>
          <w:color w:val="FF0000"/>
          <w:sz w:val="24"/>
          <w:szCs w:val="24"/>
        </w:rPr>
      </w:pPr>
      <w:r>
        <w:rPr>
          <w:color w:val="FF0000"/>
          <w:sz w:val="24"/>
          <w:szCs w:val="24"/>
        </w:rPr>
        <w:t>1.2</w:t>
      </w:r>
      <w:r w:rsidR="00C53806" w:rsidRPr="00A86C78">
        <w:rPr>
          <w:color w:val="FF0000"/>
          <w:sz w:val="24"/>
          <w:szCs w:val="24"/>
        </w:rPr>
        <w:t xml:space="preserve">. </w:t>
      </w:r>
      <w:r w:rsidR="00A86C78" w:rsidRPr="00A86C78">
        <w:rPr>
          <w:color w:val="FF0000"/>
          <w:sz w:val="24"/>
          <w:szCs w:val="24"/>
        </w:rPr>
        <w:t>Срок</w:t>
      </w:r>
      <w:r w:rsidR="00AB7216" w:rsidRPr="00A86C78">
        <w:rPr>
          <w:color w:val="FF0000"/>
          <w:sz w:val="24"/>
          <w:szCs w:val="24"/>
        </w:rPr>
        <w:t xml:space="preserve"> </w:t>
      </w:r>
      <w:r w:rsidR="00043D0F" w:rsidRPr="00A86C78">
        <w:rPr>
          <w:color w:val="FF0000"/>
          <w:sz w:val="24"/>
          <w:szCs w:val="24"/>
        </w:rPr>
        <w:t>оказания услуг</w:t>
      </w:r>
      <w:r w:rsidR="006E49EC">
        <w:rPr>
          <w:color w:val="FF0000"/>
          <w:sz w:val="24"/>
          <w:szCs w:val="24"/>
        </w:rPr>
        <w:t>: 5</w:t>
      </w:r>
      <w:r w:rsidR="00A86C78" w:rsidRPr="00A86C78">
        <w:rPr>
          <w:color w:val="FF0000"/>
          <w:sz w:val="24"/>
          <w:szCs w:val="24"/>
        </w:rPr>
        <w:t xml:space="preserve"> рабочих дней</w:t>
      </w:r>
      <w:r w:rsidR="00AB7216" w:rsidRPr="00A86C78">
        <w:rPr>
          <w:color w:val="FF0000"/>
          <w:sz w:val="24"/>
          <w:szCs w:val="24"/>
        </w:rPr>
        <w:t xml:space="preserve"> </w:t>
      </w:r>
      <w:r w:rsidR="00043D0F" w:rsidRPr="00A86C78">
        <w:rPr>
          <w:color w:val="FF0000"/>
          <w:sz w:val="24"/>
          <w:szCs w:val="24"/>
        </w:rPr>
        <w:t>с момента заключения Контракта</w:t>
      </w:r>
      <w:r w:rsidR="00A86C78" w:rsidRPr="00A86C78">
        <w:rPr>
          <w:color w:val="FF0000"/>
          <w:sz w:val="24"/>
          <w:szCs w:val="24"/>
        </w:rPr>
        <w:t>.</w:t>
      </w:r>
    </w:p>
    <w:p w:rsidR="006D23D8" w:rsidRPr="00A86C78" w:rsidRDefault="004474FB" w:rsidP="00C53806">
      <w:pPr>
        <w:tabs>
          <w:tab w:val="left" w:pos="426"/>
        </w:tabs>
        <w:ind w:firstLine="851"/>
        <w:contextualSpacing/>
        <w:jc w:val="both"/>
        <w:rPr>
          <w:color w:val="FF0000"/>
          <w:sz w:val="24"/>
          <w:szCs w:val="24"/>
        </w:rPr>
      </w:pPr>
      <w:r>
        <w:rPr>
          <w:color w:val="FF0000"/>
          <w:sz w:val="24"/>
          <w:szCs w:val="24"/>
        </w:rPr>
        <w:t>1.3</w:t>
      </w:r>
      <w:r w:rsidR="00C53806" w:rsidRPr="00A86C78">
        <w:rPr>
          <w:color w:val="FF0000"/>
          <w:sz w:val="24"/>
          <w:szCs w:val="24"/>
        </w:rPr>
        <w:t xml:space="preserve">. </w:t>
      </w:r>
      <w:r w:rsidR="006D23D8" w:rsidRPr="00A86C78">
        <w:rPr>
          <w:color w:val="FF0000"/>
          <w:sz w:val="24"/>
          <w:szCs w:val="24"/>
        </w:rPr>
        <w:t xml:space="preserve">Место оказания услуг: г. </w:t>
      </w:r>
      <w:r w:rsidR="00061B63">
        <w:rPr>
          <w:color w:val="FF0000"/>
          <w:sz w:val="24"/>
          <w:szCs w:val="24"/>
        </w:rPr>
        <w:t>Уфа</w:t>
      </w:r>
      <w:r>
        <w:rPr>
          <w:color w:val="FF0000"/>
          <w:sz w:val="24"/>
          <w:szCs w:val="24"/>
        </w:rPr>
        <w:t xml:space="preserve">, ул. </w:t>
      </w:r>
      <w:r w:rsidR="00A86C78" w:rsidRPr="00A86C78">
        <w:rPr>
          <w:color w:val="FF0000"/>
          <w:sz w:val="24"/>
          <w:szCs w:val="24"/>
        </w:rPr>
        <w:t>_____________________________</w:t>
      </w:r>
    </w:p>
    <w:p w:rsidR="00AB7216" w:rsidRDefault="00AB7216" w:rsidP="00AB7216">
      <w:pPr>
        <w:widowControl w:val="0"/>
        <w:ind w:left="360"/>
        <w:contextualSpacing/>
        <w:jc w:val="both"/>
        <w:rPr>
          <w:b/>
          <w:bCs/>
          <w:color w:val="000000"/>
          <w:sz w:val="24"/>
          <w:szCs w:val="24"/>
        </w:rPr>
      </w:pPr>
    </w:p>
    <w:p w:rsidR="00292DEF" w:rsidRPr="00292DEF" w:rsidRDefault="00292DEF" w:rsidP="00292DEF">
      <w:pPr>
        <w:suppressAutoHyphens/>
        <w:jc w:val="center"/>
        <w:rPr>
          <w:b/>
          <w:caps/>
          <w:sz w:val="24"/>
          <w:szCs w:val="24"/>
          <w:lang w:eastAsia="ar-SA"/>
        </w:rPr>
      </w:pPr>
      <w:r w:rsidRPr="00292DEF">
        <w:rPr>
          <w:b/>
          <w:caps/>
          <w:sz w:val="24"/>
          <w:szCs w:val="24"/>
          <w:lang w:eastAsia="ar-SA"/>
        </w:rPr>
        <w:t>2. Права и обязанности сторон</w:t>
      </w:r>
    </w:p>
    <w:p w:rsidR="00292DEF" w:rsidRDefault="00292DEF" w:rsidP="00A74B81">
      <w:pPr>
        <w:pStyle w:val="ConsPlusNormal"/>
        <w:suppressAutoHyphens/>
        <w:ind w:firstLine="851"/>
        <w:jc w:val="both"/>
        <w:rPr>
          <w:rFonts w:ascii="Times New Roman" w:hAnsi="Times New Roman" w:cs="Times New Roman"/>
          <w:b/>
          <w:sz w:val="24"/>
          <w:szCs w:val="24"/>
        </w:rPr>
      </w:pPr>
      <w:r>
        <w:rPr>
          <w:rFonts w:ascii="Times New Roman" w:hAnsi="Times New Roman" w:cs="Times New Roman"/>
          <w:b/>
          <w:sz w:val="24"/>
          <w:szCs w:val="24"/>
        </w:rPr>
        <w:t>2</w:t>
      </w:r>
      <w:r w:rsidRPr="00292DEF">
        <w:rPr>
          <w:rFonts w:ascii="Times New Roman" w:hAnsi="Times New Roman" w:cs="Times New Roman"/>
          <w:b/>
          <w:sz w:val="24"/>
          <w:szCs w:val="24"/>
        </w:rPr>
        <w:t>.1. Исполнитель обязан:</w:t>
      </w:r>
    </w:p>
    <w:p w:rsidR="00A86C78" w:rsidRDefault="006D23D8" w:rsidP="00A86C78">
      <w:pPr>
        <w:pStyle w:val="5"/>
        <w:spacing w:before="0" w:after="0"/>
        <w:ind w:firstLine="851"/>
        <w:contextualSpacing/>
        <w:jc w:val="both"/>
        <w:rPr>
          <w:b w:val="0"/>
          <w:i w:val="0"/>
          <w:sz w:val="24"/>
          <w:szCs w:val="24"/>
        </w:rPr>
      </w:pPr>
      <w:proofErr w:type="gramStart"/>
      <w:r>
        <w:rPr>
          <w:b w:val="0"/>
          <w:i w:val="0"/>
          <w:sz w:val="24"/>
          <w:szCs w:val="24"/>
        </w:rPr>
        <w:t xml:space="preserve">2.1.1. </w:t>
      </w:r>
      <w:r w:rsidR="00A86C78" w:rsidRPr="001A3918">
        <w:rPr>
          <w:b w:val="0"/>
          <w:i w:val="0"/>
          <w:sz w:val="24"/>
          <w:szCs w:val="24"/>
        </w:rPr>
        <w:t>с момента поступления</w:t>
      </w:r>
      <w:r w:rsidR="00A86C78">
        <w:rPr>
          <w:b w:val="0"/>
          <w:i w:val="0"/>
          <w:sz w:val="24"/>
          <w:szCs w:val="24"/>
        </w:rPr>
        <w:t xml:space="preserve"> заявки от Заказчика обеспечить перевозку техники к месту нахождения Исполнителя для оказания услуг </w:t>
      </w:r>
      <w:r w:rsidR="006E49EC">
        <w:rPr>
          <w:b w:val="0"/>
          <w:i w:val="0"/>
          <w:sz w:val="24"/>
          <w:szCs w:val="24"/>
        </w:rPr>
        <w:t xml:space="preserve">в течение </w:t>
      </w:r>
      <w:r w:rsidR="00875D83">
        <w:rPr>
          <w:b w:val="0"/>
          <w:i w:val="0"/>
          <w:sz w:val="24"/>
          <w:szCs w:val="24"/>
        </w:rPr>
        <w:t>2</w:t>
      </w:r>
      <w:r w:rsidR="00A86C78" w:rsidRPr="001A3918">
        <w:rPr>
          <w:b w:val="0"/>
          <w:i w:val="0"/>
          <w:sz w:val="24"/>
          <w:szCs w:val="24"/>
        </w:rPr>
        <w:t xml:space="preserve"> (</w:t>
      </w:r>
      <w:r w:rsidR="00875D83">
        <w:rPr>
          <w:b w:val="0"/>
          <w:i w:val="0"/>
          <w:sz w:val="24"/>
          <w:szCs w:val="24"/>
        </w:rPr>
        <w:t>двух</w:t>
      </w:r>
      <w:r w:rsidR="00A86C78" w:rsidRPr="001A3918">
        <w:rPr>
          <w:b w:val="0"/>
          <w:i w:val="0"/>
          <w:sz w:val="24"/>
          <w:szCs w:val="24"/>
        </w:rPr>
        <w:t>) рабоч</w:t>
      </w:r>
      <w:r w:rsidR="00875D83">
        <w:rPr>
          <w:b w:val="0"/>
          <w:i w:val="0"/>
          <w:sz w:val="24"/>
          <w:szCs w:val="24"/>
        </w:rPr>
        <w:t>их</w:t>
      </w:r>
      <w:r w:rsidR="004474FB">
        <w:rPr>
          <w:b w:val="0"/>
          <w:i w:val="0"/>
          <w:sz w:val="24"/>
          <w:szCs w:val="24"/>
        </w:rPr>
        <w:t xml:space="preserve"> дн</w:t>
      </w:r>
      <w:r w:rsidR="00875D83">
        <w:rPr>
          <w:b w:val="0"/>
          <w:i w:val="0"/>
          <w:sz w:val="24"/>
          <w:szCs w:val="24"/>
        </w:rPr>
        <w:t>ей</w:t>
      </w:r>
      <w:r w:rsidR="00061B63">
        <w:rPr>
          <w:b w:val="0"/>
          <w:i w:val="0"/>
          <w:sz w:val="24"/>
          <w:szCs w:val="24"/>
        </w:rPr>
        <w:t xml:space="preserve"> </w:t>
      </w:r>
      <w:r w:rsidR="00A86C78" w:rsidRPr="001A3918">
        <w:rPr>
          <w:b w:val="0"/>
          <w:i w:val="0"/>
          <w:sz w:val="24"/>
          <w:szCs w:val="24"/>
        </w:rPr>
        <w:t>по адресу Заказчика</w:t>
      </w:r>
      <w:r w:rsidR="00A86C78">
        <w:rPr>
          <w:b w:val="0"/>
          <w:i w:val="0"/>
          <w:sz w:val="24"/>
          <w:szCs w:val="24"/>
        </w:rPr>
        <w:t xml:space="preserve">: г. </w:t>
      </w:r>
      <w:r w:rsidR="00061B63">
        <w:rPr>
          <w:b w:val="0"/>
          <w:i w:val="0"/>
          <w:sz w:val="24"/>
          <w:szCs w:val="24"/>
        </w:rPr>
        <w:t>Уфа</w:t>
      </w:r>
      <w:r w:rsidR="004474FB">
        <w:rPr>
          <w:b w:val="0"/>
          <w:i w:val="0"/>
          <w:sz w:val="24"/>
          <w:szCs w:val="24"/>
        </w:rPr>
        <w:t xml:space="preserve">, </w:t>
      </w:r>
      <w:r w:rsidR="00061B63">
        <w:rPr>
          <w:b w:val="0"/>
          <w:i w:val="0"/>
          <w:sz w:val="24"/>
          <w:szCs w:val="24"/>
        </w:rPr>
        <w:t>бульвар</w:t>
      </w:r>
      <w:r w:rsidR="004474FB">
        <w:rPr>
          <w:b w:val="0"/>
          <w:i w:val="0"/>
          <w:sz w:val="24"/>
          <w:szCs w:val="24"/>
        </w:rPr>
        <w:t xml:space="preserve"> </w:t>
      </w:r>
      <w:proofErr w:type="spellStart"/>
      <w:r w:rsidR="00061B63">
        <w:rPr>
          <w:b w:val="0"/>
          <w:i w:val="0"/>
          <w:sz w:val="24"/>
          <w:szCs w:val="24"/>
        </w:rPr>
        <w:t>Хадии</w:t>
      </w:r>
      <w:proofErr w:type="spellEnd"/>
      <w:r w:rsidR="00061B63">
        <w:rPr>
          <w:b w:val="0"/>
          <w:i w:val="0"/>
          <w:sz w:val="24"/>
          <w:szCs w:val="24"/>
        </w:rPr>
        <w:t xml:space="preserve"> </w:t>
      </w:r>
      <w:proofErr w:type="spellStart"/>
      <w:r w:rsidR="00061B63">
        <w:rPr>
          <w:b w:val="0"/>
          <w:i w:val="0"/>
          <w:sz w:val="24"/>
          <w:szCs w:val="24"/>
        </w:rPr>
        <w:t>Давлетшиной</w:t>
      </w:r>
      <w:proofErr w:type="spellEnd"/>
      <w:r w:rsidR="004474FB">
        <w:rPr>
          <w:b w:val="0"/>
          <w:i w:val="0"/>
          <w:sz w:val="24"/>
          <w:szCs w:val="24"/>
        </w:rPr>
        <w:t xml:space="preserve">, </w:t>
      </w:r>
      <w:r w:rsidR="00061B63">
        <w:rPr>
          <w:b w:val="0"/>
          <w:i w:val="0"/>
          <w:sz w:val="24"/>
          <w:szCs w:val="24"/>
        </w:rPr>
        <w:t>34</w:t>
      </w:r>
      <w:r w:rsidR="004474FB">
        <w:rPr>
          <w:b w:val="0"/>
          <w:i w:val="0"/>
          <w:sz w:val="24"/>
          <w:szCs w:val="24"/>
        </w:rPr>
        <w:t xml:space="preserve"> </w:t>
      </w:r>
      <w:r w:rsidR="00A86C78" w:rsidRPr="001A3918">
        <w:rPr>
          <w:b w:val="0"/>
          <w:i w:val="0"/>
          <w:sz w:val="24"/>
          <w:szCs w:val="24"/>
        </w:rPr>
        <w:t xml:space="preserve">с 9-00 до </w:t>
      </w:r>
      <w:r w:rsidR="00A86C78">
        <w:rPr>
          <w:b w:val="0"/>
          <w:i w:val="0"/>
          <w:sz w:val="24"/>
          <w:szCs w:val="24"/>
        </w:rPr>
        <w:t>18-00 с понедельник - четверг, с 9-00 до 16-45 пятница, обеденный перерыв с 13-00 до 13-45 (понедельник - пятница);</w:t>
      </w:r>
      <w:proofErr w:type="gramEnd"/>
    </w:p>
    <w:p w:rsidR="00292DEF" w:rsidRPr="00292DEF" w:rsidRDefault="00292DEF" w:rsidP="00430C72">
      <w:pPr>
        <w:ind w:firstLine="851"/>
        <w:jc w:val="both"/>
        <w:rPr>
          <w:sz w:val="24"/>
          <w:szCs w:val="24"/>
        </w:rPr>
      </w:pPr>
      <w:r>
        <w:rPr>
          <w:sz w:val="24"/>
          <w:szCs w:val="24"/>
        </w:rPr>
        <w:t>2</w:t>
      </w:r>
      <w:r w:rsidRPr="00292DEF">
        <w:rPr>
          <w:sz w:val="24"/>
          <w:szCs w:val="24"/>
        </w:rPr>
        <w:t>.1.</w:t>
      </w:r>
      <w:r w:rsidR="006D23D8">
        <w:rPr>
          <w:sz w:val="24"/>
          <w:szCs w:val="24"/>
        </w:rPr>
        <w:t>2</w:t>
      </w:r>
      <w:r w:rsidRPr="00292DEF">
        <w:rPr>
          <w:sz w:val="24"/>
          <w:szCs w:val="24"/>
        </w:rPr>
        <w:t xml:space="preserve">. оказать услуги в </w:t>
      </w:r>
      <w:proofErr w:type="gramStart"/>
      <w:r w:rsidRPr="00292DEF">
        <w:rPr>
          <w:sz w:val="24"/>
          <w:szCs w:val="24"/>
        </w:rPr>
        <w:t>соответствии</w:t>
      </w:r>
      <w:proofErr w:type="gramEnd"/>
      <w:r w:rsidRPr="00292DEF">
        <w:rPr>
          <w:sz w:val="24"/>
          <w:szCs w:val="24"/>
        </w:rPr>
        <w:t xml:space="preserve"> с Контрактом, </w:t>
      </w:r>
      <w:r w:rsidRPr="00292DEF">
        <w:rPr>
          <w:sz w:val="24"/>
          <w:szCs w:val="24"/>
          <w:lang w:eastAsia="ar-SA"/>
        </w:rPr>
        <w:t>законодательством Российской Федерации, национальными стандартами, техническими нормами и правилами, установленными к оказываемому виду услуг,</w:t>
      </w:r>
      <w:r w:rsidRPr="00292DEF">
        <w:rPr>
          <w:sz w:val="24"/>
          <w:szCs w:val="24"/>
        </w:rPr>
        <w:t xml:space="preserve"> в предусмотренный Контрактом срок;</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.1.</w:t>
      </w:r>
      <w:r w:rsidR="006D23D8">
        <w:rPr>
          <w:sz w:val="24"/>
          <w:szCs w:val="24"/>
        </w:rPr>
        <w:t>3</w:t>
      </w:r>
      <w:r w:rsidRPr="00292DEF">
        <w:rPr>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92DEF" w:rsidRPr="00292DEF" w:rsidRDefault="00292DEF" w:rsidP="00430C72">
      <w:pPr>
        <w:ind w:firstLine="851"/>
        <w:jc w:val="both"/>
        <w:rPr>
          <w:color w:val="000000"/>
          <w:sz w:val="24"/>
          <w:szCs w:val="24"/>
        </w:rPr>
      </w:pPr>
      <w:r>
        <w:rPr>
          <w:color w:val="000000"/>
          <w:sz w:val="24"/>
          <w:szCs w:val="24"/>
        </w:rPr>
        <w:t>2</w:t>
      </w:r>
      <w:r w:rsidRPr="00292DEF">
        <w:rPr>
          <w:color w:val="000000"/>
          <w:sz w:val="24"/>
          <w:szCs w:val="24"/>
        </w:rPr>
        <w:t>.1.</w:t>
      </w:r>
      <w:r w:rsidR="006D23D8">
        <w:rPr>
          <w:color w:val="000000"/>
          <w:sz w:val="24"/>
          <w:szCs w:val="24"/>
        </w:rPr>
        <w:t>4</w:t>
      </w:r>
      <w:r w:rsidRPr="00292DEF">
        <w:rPr>
          <w:color w:val="000000"/>
          <w:sz w:val="24"/>
          <w:szCs w:val="24"/>
        </w:rPr>
        <w:t>. обеспечить за свой счет устранение недостатков, выявленных при приемке Заказчиком услуг;</w:t>
      </w:r>
    </w:p>
    <w:p w:rsidR="00292DEF" w:rsidRPr="00292DEF" w:rsidRDefault="00292DEF" w:rsidP="00430C72">
      <w:pPr>
        <w:ind w:firstLine="851"/>
        <w:jc w:val="both"/>
        <w:rPr>
          <w:sz w:val="24"/>
          <w:szCs w:val="24"/>
        </w:rPr>
      </w:pPr>
      <w:r>
        <w:rPr>
          <w:sz w:val="24"/>
          <w:szCs w:val="24"/>
        </w:rPr>
        <w:t>2</w:t>
      </w:r>
      <w:r w:rsidRPr="00292DEF">
        <w:rPr>
          <w:sz w:val="24"/>
          <w:szCs w:val="24"/>
        </w:rPr>
        <w:t>.1.</w:t>
      </w:r>
      <w:r w:rsidR="006D23D8">
        <w:rPr>
          <w:sz w:val="24"/>
          <w:szCs w:val="24"/>
        </w:rPr>
        <w:t>5</w:t>
      </w:r>
      <w:r w:rsidRPr="00292DEF">
        <w:rPr>
          <w:sz w:val="24"/>
          <w:szCs w:val="24"/>
        </w:rPr>
        <w:t>. незамедлительно известить Заказчика и до получения от него указаний приостановить оказание услуг при обнаружении:</w:t>
      </w:r>
    </w:p>
    <w:p w:rsidR="00292DEF" w:rsidRPr="00292DEF" w:rsidRDefault="00292DEF" w:rsidP="00430C72">
      <w:pPr>
        <w:ind w:firstLine="851"/>
        <w:jc w:val="both"/>
        <w:rPr>
          <w:sz w:val="24"/>
          <w:szCs w:val="24"/>
        </w:rPr>
      </w:pPr>
      <w:r w:rsidRPr="00292DEF">
        <w:rPr>
          <w:sz w:val="24"/>
          <w:szCs w:val="24"/>
        </w:rPr>
        <w:t>- возможных неблагоприятных для Заказчика последствий выполнения его указаний о способе оказания услуг и о вероятных событиях или обстоятельствах в будущем, которые могут негативно повлиять на качество услуг;</w:t>
      </w:r>
    </w:p>
    <w:p w:rsidR="00292DEF" w:rsidRPr="00292DEF" w:rsidRDefault="00292DEF" w:rsidP="00430C72">
      <w:pPr>
        <w:ind w:firstLine="851"/>
        <w:jc w:val="both"/>
        <w:rPr>
          <w:sz w:val="24"/>
          <w:szCs w:val="24"/>
        </w:rPr>
      </w:pPr>
      <w:r w:rsidRPr="00292DEF">
        <w:rPr>
          <w:sz w:val="24"/>
          <w:szCs w:val="24"/>
        </w:rPr>
        <w:t>- иных не зависящих от Исполнителя обстоятельств, которые грозят годности или прочности результатов оказанных услуг, либо создают невозможность их оказания в срок;</w:t>
      </w:r>
    </w:p>
    <w:p w:rsidR="00292DEF" w:rsidRPr="00292DEF" w:rsidRDefault="00292DEF" w:rsidP="00430C72">
      <w:pPr>
        <w:ind w:firstLine="851"/>
        <w:jc w:val="both"/>
        <w:rPr>
          <w:sz w:val="24"/>
          <w:szCs w:val="24"/>
        </w:rPr>
      </w:pPr>
      <w:r w:rsidRPr="00292DEF">
        <w:rPr>
          <w:sz w:val="24"/>
          <w:szCs w:val="24"/>
        </w:rPr>
        <w:t xml:space="preserve">Исполнитель, не предупредивший Заказчика об обстоятельствах, указанных в настоящем </w:t>
      </w:r>
      <w:hyperlink w:anchor="sub_7161" w:history="1">
        <w:r w:rsidRPr="00043D0F">
          <w:rPr>
            <w:rStyle w:val="a6"/>
            <w:color w:val="auto"/>
            <w:sz w:val="24"/>
            <w:szCs w:val="24"/>
            <w:u w:val="none"/>
          </w:rPr>
          <w:t>пункте</w:t>
        </w:r>
      </w:hyperlink>
      <w:r w:rsidRPr="00292DEF">
        <w:rPr>
          <w:sz w:val="24"/>
          <w:szCs w:val="24"/>
        </w:rPr>
        <w:t xml:space="preserve">, либо продолживший оказание услуг, не дожидаясь истечения разумного срока для ответа на предупреждение </w:t>
      </w:r>
      <w:proofErr w:type="gramStart"/>
      <w:r w:rsidRPr="00292DEF">
        <w:rPr>
          <w:sz w:val="24"/>
          <w:szCs w:val="24"/>
        </w:rPr>
        <w:t>или</w:t>
      </w:r>
      <w:proofErr w:type="gramEnd"/>
      <w:r w:rsidRPr="00292DEF">
        <w:rPr>
          <w:sz w:val="24"/>
          <w:szCs w:val="24"/>
        </w:rPr>
        <w:t xml:space="preserve"> несмотря на своевременное указание Заказчика о прекращении оказания услуг, не вправе при предъявлении к нему или им к Заказчику соответствующих требований ссылаться на указанные обстоятельства.</w:t>
      </w:r>
    </w:p>
    <w:p w:rsidR="00292DEF" w:rsidRPr="00292DEF" w:rsidRDefault="00292DEF" w:rsidP="00430C72">
      <w:pPr>
        <w:ind w:firstLine="851"/>
        <w:jc w:val="both"/>
        <w:rPr>
          <w:sz w:val="24"/>
          <w:szCs w:val="24"/>
        </w:rPr>
      </w:pPr>
      <w:r>
        <w:rPr>
          <w:sz w:val="24"/>
          <w:szCs w:val="24"/>
        </w:rPr>
        <w:t>2</w:t>
      </w:r>
      <w:r w:rsidRPr="00292DEF">
        <w:rPr>
          <w:sz w:val="24"/>
          <w:szCs w:val="24"/>
        </w:rPr>
        <w:t>.1.</w:t>
      </w:r>
      <w:r w:rsidR="006D23D8">
        <w:rPr>
          <w:sz w:val="24"/>
          <w:szCs w:val="24"/>
        </w:rPr>
        <w:t>6</w:t>
      </w:r>
      <w:r w:rsidRPr="00292DEF">
        <w:rPr>
          <w:sz w:val="24"/>
          <w:szCs w:val="24"/>
        </w:rPr>
        <w:t xml:space="preserve">. нести ответственность </w:t>
      </w:r>
      <w:proofErr w:type="gramStart"/>
      <w:r w:rsidRPr="00292DEF">
        <w:rPr>
          <w:sz w:val="24"/>
          <w:szCs w:val="24"/>
        </w:rPr>
        <w:t>за</w:t>
      </w:r>
      <w:proofErr w:type="gramEnd"/>
      <w:r w:rsidRPr="00292DEF">
        <w:rPr>
          <w:sz w:val="24"/>
          <w:szCs w:val="24"/>
        </w:rPr>
        <w:t>:</w:t>
      </w:r>
    </w:p>
    <w:p w:rsidR="00292DEF" w:rsidRPr="00292DEF" w:rsidRDefault="00292DEF" w:rsidP="00430C72">
      <w:pPr>
        <w:ind w:firstLine="851"/>
        <w:jc w:val="both"/>
        <w:rPr>
          <w:sz w:val="24"/>
          <w:szCs w:val="24"/>
        </w:rPr>
      </w:pPr>
      <w:r w:rsidRPr="00292DEF">
        <w:rPr>
          <w:sz w:val="24"/>
          <w:szCs w:val="24"/>
        </w:rPr>
        <w:lastRenderedPageBreak/>
        <w:t xml:space="preserve">- случайное повреждение </w:t>
      </w:r>
      <w:r w:rsidR="00043D0F">
        <w:rPr>
          <w:sz w:val="24"/>
          <w:szCs w:val="24"/>
        </w:rPr>
        <w:t>оргтехники</w:t>
      </w:r>
      <w:r w:rsidRPr="00292DEF">
        <w:rPr>
          <w:sz w:val="24"/>
          <w:szCs w:val="24"/>
        </w:rPr>
        <w:t xml:space="preserve"> Заказчика до даты подписания им документа о приемке;</w:t>
      </w:r>
    </w:p>
    <w:p w:rsidR="00292DEF" w:rsidRPr="00292DEF" w:rsidRDefault="00292DEF" w:rsidP="00430C72">
      <w:pPr>
        <w:ind w:firstLine="851"/>
        <w:jc w:val="both"/>
        <w:rPr>
          <w:sz w:val="24"/>
          <w:szCs w:val="24"/>
        </w:rPr>
      </w:pPr>
      <w:r w:rsidRPr="00292DEF">
        <w:rPr>
          <w:sz w:val="24"/>
          <w:szCs w:val="24"/>
        </w:rPr>
        <w:t>- случайное повреждение или случайную гибель материалов, оборудования или иного имущества Заказчика используемого для исполнения Контракта до даты подписания им документа о приемке;</w:t>
      </w:r>
    </w:p>
    <w:p w:rsidR="00292DEF" w:rsidRPr="00292DEF" w:rsidRDefault="00292DEF" w:rsidP="00430C72">
      <w:pPr>
        <w:ind w:firstLine="851"/>
        <w:jc w:val="both"/>
        <w:rPr>
          <w:sz w:val="24"/>
          <w:szCs w:val="24"/>
        </w:rPr>
      </w:pPr>
      <w:r w:rsidRPr="00292DEF">
        <w:rPr>
          <w:sz w:val="24"/>
          <w:szCs w:val="24"/>
        </w:rPr>
        <w:t xml:space="preserve">- </w:t>
      </w:r>
      <w:r w:rsidR="00043D0F">
        <w:rPr>
          <w:sz w:val="24"/>
          <w:szCs w:val="24"/>
        </w:rPr>
        <w:t>за не</w:t>
      </w:r>
      <w:r w:rsidR="004474FB">
        <w:rPr>
          <w:sz w:val="24"/>
          <w:szCs w:val="24"/>
        </w:rPr>
        <w:t xml:space="preserve"> </w:t>
      </w:r>
      <w:r w:rsidR="00043D0F">
        <w:rPr>
          <w:sz w:val="24"/>
          <w:szCs w:val="24"/>
        </w:rPr>
        <w:t>сохранность предоставленной</w:t>
      </w:r>
      <w:r w:rsidRPr="00292DEF">
        <w:rPr>
          <w:sz w:val="24"/>
          <w:szCs w:val="24"/>
        </w:rPr>
        <w:t xml:space="preserve"> Заказчиком </w:t>
      </w:r>
      <w:r w:rsidR="00043D0F">
        <w:rPr>
          <w:sz w:val="24"/>
          <w:szCs w:val="24"/>
        </w:rPr>
        <w:t>оргтехники</w:t>
      </w:r>
      <w:r w:rsidRPr="00292DEF">
        <w:rPr>
          <w:sz w:val="24"/>
          <w:szCs w:val="24"/>
        </w:rPr>
        <w:t>, оказавше</w:t>
      </w:r>
      <w:r w:rsidR="00043D0F">
        <w:rPr>
          <w:sz w:val="24"/>
          <w:szCs w:val="24"/>
        </w:rPr>
        <w:t>й</w:t>
      </w:r>
      <w:r w:rsidRPr="00292DEF">
        <w:rPr>
          <w:sz w:val="24"/>
          <w:szCs w:val="24"/>
        </w:rPr>
        <w:t>ся во владении Исполнителя в связи с исполнением Контракта</w:t>
      </w:r>
    </w:p>
    <w:p w:rsidR="00292DEF" w:rsidRDefault="00292DEF" w:rsidP="00430C72">
      <w:pPr>
        <w:ind w:firstLine="851"/>
        <w:jc w:val="both"/>
        <w:rPr>
          <w:sz w:val="24"/>
          <w:szCs w:val="24"/>
        </w:rPr>
      </w:pPr>
      <w:r>
        <w:rPr>
          <w:sz w:val="24"/>
          <w:szCs w:val="24"/>
        </w:rPr>
        <w:t>2</w:t>
      </w:r>
      <w:r w:rsidRPr="00292DEF">
        <w:rPr>
          <w:sz w:val="24"/>
          <w:szCs w:val="24"/>
        </w:rPr>
        <w:t>.1.</w:t>
      </w:r>
      <w:r w:rsidR="006D23D8">
        <w:rPr>
          <w:sz w:val="24"/>
          <w:szCs w:val="24"/>
        </w:rPr>
        <w:t>7</w:t>
      </w:r>
      <w:r w:rsidRPr="00292DEF">
        <w:rPr>
          <w:sz w:val="24"/>
          <w:szCs w:val="24"/>
        </w:rPr>
        <w:t>. нести риски случайной гибели или случайного повреждения результата оказанной услуги до подписания Заказчиком документа о приемке;</w:t>
      </w:r>
    </w:p>
    <w:p w:rsidR="00EC0065" w:rsidRPr="00292DEF" w:rsidRDefault="00EC0065" w:rsidP="00430C72">
      <w:pPr>
        <w:ind w:firstLine="851"/>
        <w:jc w:val="both"/>
        <w:rPr>
          <w:sz w:val="24"/>
          <w:szCs w:val="24"/>
        </w:rPr>
      </w:pPr>
      <w:r>
        <w:rPr>
          <w:noProof/>
          <w:color w:val="FF0000"/>
          <w:sz w:val="24"/>
          <w:szCs w:val="24"/>
        </w:rPr>
        <w:t>2.1.8. с</w:t>
      </w:r>
      <w:r w:rsidRPr="00F66A13">
        <w:rPr>
          <w:noProof/>
          <w:color w:val="FF0000"/>
          <w:sz w:val="24"/>
          <w:szCs w:val="24"/>
        </w:rPr>
        <w:t>оответств</w:t>
      </w:r>
      <w:r>
        <w:rPr>
          <w:noProof/>
          <w:color w:val="FF0000"/>
          <w:sz w:val="24"/>
          <w:szCs w:val="24"/>
        </w:rPr>
        <w:t xml:space="preserve">овать </w:t>
      </w:r>
      <w:r w:rsidRPr="00F66A13">
        <w:rPr>
          <w:noProof/>
          <w:color w:val="FF0000"/>
          <w:sz w:val="24"/>
          <w:szCs w:val="24"/>
        </w:rPr>
        <w:t>единым требованиям, у</w:t>
      </w:r>
      <w:r>
        <w:rPr>
          <w:noProof/>
          <w:color w:val="FF0000"/>
          <w:sz w:val="24"/>
          <w:szCs w:val="24"/>
        </w:rPr>
        <w:t>становленным ч. 1 ст. 31 Закона;</w:t>
      </w:r>
    </w:p>
    <w:p w:rsidR="00EC0065" w:rsidRPr="00292DEF" w:rsidRDefault="00292DEF" w:rsidP="00EC0065">
      <w:pPr>
        <w:autoSpaceDE w:val="0"/>
        <w:autoSpaceDN w:val="0"/>
        <w:adjustRightInd w:val="0"/>
        <w:ind w:firstLine="851"/>
        <w:jc w:val="both"/>
        <w:rPr>
          <w:sz w:val="24"/>
          <w:szCs w:val="24"/>
        </w:rPr>
      </w:pPr>
      <w:r>
        <w:rPr>
          <w:sz w:val="24"/>
          <w:szCs w:val="24"/>
        </w:rPr>
        <w:t>2</w:t>
      </w:r>
      <w:r w:rsidRPr="00292DEF">
        <w:rPr>
          <w:sz w:val="24"/>
          <w:szCs w:val="24"/>
        </w:rPr>
        <w:t>.1.</w:t>
      </w:r>
      <w:r w:rsidR="00EC0065">
        <w:rPr>
          <w:sz w:val="24"/>
          <w:szCs w:val="24"/>
        </w:rPr>
        <w:t xml:space="preserve">9. </w:t>
      </w:r>
      <w:r w:rsidRPr="00292DEF">
        <w:rPr>
          <w:sz w:val="24"/>
          <w:szCs w:val="24"/>
        </w:rPr>
        <w:t>выполнять иные обязательства, предусмотренные Контрактом и действующим законод</w:t>
      </w:r>
      <w:r w:rsidR="00EC0065">
        <w:rPr>
          <w:sz w:val="24"/>
          <w:szCs w:val="24"/>
        </w:rPr>
        <w:t>ательством Российской Федерации.</w:t>
      </w:r>
    </w:p>
    <w:p w:rsidR="00292DEF" w:rsidRPr="00292DEF" w:rsidRDefault="00292DEF" w:rsidP="00430C72">
      <w:pPr>
        <w:suppressAutoHyphens/>
        <w:ind w:firstLine="851"/>
        <w:jc w:val="both"/>
        <w:rPr>
          <w:sz w:val="24"/>
          <w:szCs w:val="24"/>
        </w:rPr>
      </w:pPr>
      <w:r>
        <w:rPr>
          <w:b/>
          <w:bCs/>
          <w:sz w:val="24"/>
          <w:szCs w:val="24"/>
        </w:rPr>
        <w:t>2</w:t>
      </w:r>
      <w:r w:rsidRPr="00292DEF">
        <w:rPr>
          <w:b/>
          <w:bCs/>
          <w:sz w:val="24"/>
          <w:szCs w:val="24"/>
        </w:rPr>
        <w:t xml:space="preserve">.2. </w:t>
      </w:r>
      <w:r w:rsidRPr="00292DEF">
        <w:rPr>
          <w:b/>
          <w:sz w:val="24"/>
          <w:szCs w:val="24"/>
        </w:rPr>
        <w:t>Исполнитель</w:t>
      </w:r>
      <w:r w:rsidRPr="00292DEF">
        <w:rPr>
          <w:b/>
          <w:bCs/>
          <w:sz w:val="24"/>
          <w:szCs w:val="24"/>
        </w:rPr>
        <w:t xml:space="preserve"> вправе:</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.2.1. требовать своевременной оплаты на условиях, установленных Контрактом, надлежащим образом оказанных и принятых Заказчиком услуг;</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.2.2. получать от Заказчика информацию, необходимую для оказания услуг по Контракту;</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.2.3.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92DEF" w:rsidRPr="00292DEF" w:rsidRDefault="00292DEF" w:rsidP="00430C72">
      <w:pPr>
        <w:suppressAutoHyphens/>
        <w:ind w:firstLine="851"/>
        <w:jc w:val="both"/>
        <w:rPr>
          <w:color w:val="000000"/>
          <w:spacing w:val="2"/>
          <w:sz w:val="24"/>
          <w:szCs w:val="24"/>
        </w:rPr>
      </w:pPr>
      <w:r>
        <w:rPr>
          <w:color w:val="000000"/>
          <w:spacing w:val="2"/>
          <w:sz w:val="24"/>
          <w:szCs w:val="24"/>
        </w:rPr>
        <w:t>2</w:t>
      </w:r>
      <w:r w:rsidRPr="00292DEF">
        <w:rPr>
          <w:color w:val="000000"/>
          <w:spacing w:val="2"/>
          <w:sz w:val="24"/>
          <w:szCs w:val="24"/>
        </w:rPr>
        <w:t>.2.</w:t>
      </w:r>
      <w:r w:rsidR="007A7B4A">
        <w:rPr>
          <w:color w:val="000000"/>
          <w:spacing w:val="2"/>
          <w:sz w:val="24"/>
          <w:szCs w:val="24"/>
        </w:rPr>
        <w:t>4</w:t>
      </w:r>
      <w:r w:rsidRPr="00292DEF">
        <w:rPr>
          <w:color w:val="000000"/>
          <w:spacing w:val="2"/>
          <w:sz w:val="24"/>
          <w:szCs w:val="24"/>
        </w:rPr>
        <w:t>. осуществлять иные права, предусмотренные Контрактом и действующим законодательством Российской Федерации.</w:t>
      </w:r>
    </w:p>
    <w:p w:rsidR="00292DEF" w:rsidRPr="00292DEF" w:rsidRDefault="00292DEF" w:rsidP="00430C72">
      <w:pPr>
        <w:suppressAutoHyphens/>
        <w:ind w:firstLine="851"/>
        <w:jc w:val="both"/>
        <w:rPr>
          <w:b/>
          <w:sz w:val="24"/>
          <w:szCs w:val="24"/>
        </w:rPr>
      </w:pPr>
      <w:r>
        <w:rPr>
          <w:b/>
          <w:sz w:val="24"/>
          <w:szCs w:val="24"/>
        </w:rPr>
        <w:t>2</w:t>
      </w:r>
      <w:r w:rsidRPr="00292DEF">
        <w:rPr>
          <w:b/>
          <w:sz w:val="24"/>
          <w:szCs w:val="24"/>
        </w:rPr>
        <w:t>.3. Заказчик обязан:</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 xml:space="preserve">.3.1. принять и оплатить надлежащим образом оказанные услуги в </w:t>
      </w:r>
      <w:proofErr w:type="gramStart"/>
      <w:r w:rsidRPr="00292DEF">
        <w:rPr>
          <w:sz w:val="24"/>
          <w:szCs w:val="24"/>
        </w:rPr>
        <w:t>соответствии</w:t>
      </w:r>
      <w:proofErr w:type="gramEnd"/>
      <w:r w:rsidRPr="00292DEF">
        <w:rPr>
          <w:sz w:val="24"/>
          <w:szCs w:val="24"/>
        </w:rPr>
        <w:t xml:space="preserve"> с Контрактом;</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.3.</w:t>
      </w:r>
      <w:r w:rsidR="00B63C9E">
        <w:rPr>
          <w:sz w:val="24"/>
          <w:szCs w:val="24"/>
        </w:rPr>
        <w:t>2</w:t>
      </w:r>
      <w:r w:rsidRPr="00292DEF">
        <w:rPr>
          <w:sz w:val="24"/>
          <w:szCs w:val="24"/>
        </w:rPr>
        <w:t>. оказывать Исполнителю содействие при оказании услуг, в части предоставления необходимой для оказания услуг информации и документов;</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.3.</w:t>
      </w:r>
      <w:r w:rsidR="00B63C9E">
        <w:rPr>
          <w:sz w:val="24"/>
          <w:szCs w:val="24"/>
        </w:rPr>
        <w:t>3</w:t>
      </w:r>
      <w:r w:rsidRPr="00292DEF">
        <w:rPr>
          <w:sz w:val="24"/>
          <w:szCs w:val="24"/>
        </w:rPr>
        <w:t>. обеспечить Исполнителю возможность своевременного оказания услуг;</w:t>
      </w:r>
    </w:p>
    <w:p w:rsidR="00292DEF" w:rsidRPr="00292DEF" w:rsidRDefault="00292DEF" w:rsidP="00430C72">
      <w:pPr>
        <w:suppressAutoHyphens/>
        <w:ind w:firstLine="851"/>
        <w:jc w:val="both"/>
        <w:rPr>
          <w:sz w:val="24"/>
          <w:szCs w:val="24"/>
        </w:rPr>
      </w:pPr>
      <w:r>
        <w:rPr>
          <w:sz w:val="24"/>
          <w:szCs w:val="24"/>
        </w:rPr>
        <w:t>2</w:t>
      </w:r>
      <w:r w:rsidRPr="00292DEF">
        <w:rPr>
          <w:sz w:val="24"/>
          <w:szCs w:val="24"/>
        </w:rPr>
        <w:t>.3.</w:t>
      </w:r>
      <w:r w:rsidR="00B63C9E">
        <w:rPr>
          <w:sz w:val="24"/>
          <w:szCs w:val="24"/>
        </w:rPr>
        <w:t>4</w:t>
      </w:r>
      <w:r w:rsidRPr="00292DEF">
        <w:rPr>
          <w:sz w:val="24"/>
          <w:szCs w:val="24"/>
        </w:rPr>
        <w:t>. выполнять иные обязательства, предусмотренные Контрактом и действующим законодательством Российской Федерации.</w:t>
      </w:r>
    </w:p>
    <w:p w:rsidR="00292DEF" w:rsidRPr="00292DEF" w:rsidRDefault="00292DEF" w:rsidP="00430C72">
      <w:pPr>
        <w:suppressAutoHyphens/>
        <w:ind w:firstLine="851"/>
        <w:jc w:val="both"/>
        <w:rPr>
          <w:b/>
          <w:bCs/>
          <w:sz w:val="24"/>
          <w:szCs w:val="24"/>
        </w:rPr>
      </w:pPr>
      <w:r>
        <w:rPr>
          <w:b/>
          <w:bCs/>
          <w:sz w:val="24"/>
          <w:szCs w:val="24"/>
        </w:rPr>
        <w:t>2</w:t>
      </w:r>
      <w:r w:rsidRPr="00292DEF">
        <w:rPr>
          <w:b/>
          <w:bCs/>
          <w:sz w:val="24"/>
          <w:szCs w:val="24"/>
        </w:rPr>
        <w:t>.4. Заказчик вправе:</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 xml:space="preserve">.4.1. требовать от Исполнителя надлежащего исполнения обязательств, установленных Контрактом, </w:t>
      </w:r>
      <w:r w:rsidRPr="00292DEF">
        <w:rPr>
          <w:sz w:val="24"/>
          <w:szCs w:val="24"/>
          <w:lang w:eastAsia="ar-SA"/>
        </w:rPr>
        <w:t>законодательством Российской Федерации, национальными стандартами, техническими нормами и правилами</w:t>
      </w:r>
      <w:r w:rsidRPr="00292DEF">
        <w:rPr>
          <w:sz w:val="24"/>
          <w:szCs w:val="24"/>
        </w:rPr>
        <w:t>;</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.4.2. требовать от Исполнителя своевременного устранения недостатков, выявленных в ходе оказания услуг и приемки оказанных услуг;</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.4.3. обеспечить контроль и в любое время, не вмешиваясь в оперативно-хозяйственную деятельность Исполнителя, проверять ход и качество выполнения Исполнителем условий Контракта;</w:t>
      </w:r>
    </w:p>
    <w:p w:rsidR="00292DEF" w:rsidRDefault="00292DEF" w:rsidP="00430C72">
      <w:pPr>
        <w:suppressAutoHyphens/>
        <w:ind w:firstLine="851"/>
        <w:jc w:val="both"/>
        <w:rPr>
          <w:spacing w:val="2"/>
          <w:sz w:val="24"/>
          <w:szCs w:val="24"/>
        </w:rPr>
      </w:pPr>
      <w:r>
        <w:rPr>
          <w:spacing w:val="2"/>
          <w:sz w:val="24"/>
          <w:szCs w:val="24"/>
        </w:rPr>
        <w:t>2</w:t>
      </w:r>
      <w:r w:rsidRPr="00292DEF">
        <w:rPr>
          <w:spacing w:val="2"/>
          <w:sz w:val="24"/>
          <w:szCs w:val="24"/>
        </w:rPr>
        <w:t>.4.</w:t>
      </w:r>
      <w:r w:rsidR="007A7B4A">
        <w:rPr>
          <w:spacing w:val="2"/>
          <w:sz w:val="24"/>
          <w:szCs w:val="24"/>
        </w:rPr>
        <w:t>4</w:t>
      </w:r>
      <w:r w:rsidRPr="00292DEF">
        <w:rPr>
          <w:spacing w:val="2"/>
          <w:sz w:val="24"/>
          <w:szCs w:val="24"/>
        </w:rPr>
        <w:t>. осуществлять иные права, предусмотренные Контрактом и действующим законодательством Российской Федерации.</w:t>
      </w:r>
    </w:p>
    <w:p w:rsidR="00292DEF" w:rsidRPr="00292DEF" w:rsidRDefault="00292DEF" w:rsidP="00292DEF">
      <w:pPr>
        <w:suppressAutoHyphens/>
        <w:ind w:firstLine="567"/>
        <w:jc w:val="both"/>
        <w:rPr>
          <w:spacing w:val="2"/>
          <w:sz w:val="24"/>
          <w:szCs w:val="24"/>
        </w:rPr>
      </w:pPr>
    </w:p>
    <w:p w:rsidR="00292DEF" w:rsidRPr="00292DEF" w:rsidRDefault="00292DEF" w:rsidP="00292DEF">
      <w:pPr>
        <w:suppressAutoHyphens/>
        <w:jc w:val="center"/>
        <w:rPr>
          <w:b/>
          <w:bCs/>
          <w:caps/>
          <w:sz w:val="24"/>
          <w:szCs w:val="24"/>
          <w:lang w:eastAsia="ar-SA"/>
        </w:rPr>
      </w:pPr>
      <w:r w:rsidRPr="00292DEF">
        <w:rPr>
          <w:b/>
          <w:bCs/>
          <w:caps/>
          <w:sz w:val="24"/>
          <w:szCs w:val="24"/>
          <w:lang w:eastAsia="ar-SA"/>
        </w:rPr>
        <w:t>3. Цена Контракта и порядок расчетов</w:t>
      </w:r>
    </w:p>
    <w:p w:rsidR="00292DEF" w:rsidRPr="004474FB" w:rsidRDefault="00292DEF" w:rsidP="00A74B81">
      <w:pPr>
        <w:shd w:val="clear" w:color="auto" w:fill="FFFFFF"/>
        <w:tabs>
          <w:tab w:val="left" w:pos="1276"/>
        </w:tabs>
        <w:autoSpaceDE w:val="0"/>
        <w:autoSpaceDN w:val="0"/>
        <w:adjustRightInd w:val="0"/>
        <w:ind w:firstLine="851"/>
        <w:jc w:val="both"/>
        <w:rPr>
          <w:color w:val="FF0000"/>
          <w:sz w:val="24"/>
          <w:szCs w:val="24"/>
        </w:rPr>
      </w:pPr>
      <w:r>
        <w:rPr>
          <w:bCs/>
          <w:color w:val="000000"/>
          <w:sz w:val="24"/>
          <w:szCs w:val="24"/>
        </w:rPr>
        <w:t xml:space="preserve">3.1. </w:t>
      </w:r>
      <w:r w:rsidRPr="004474FB">
        <w:rPr>
          <w:bCs/>
          <w:color w:val="FF0000"/>
          <w:sz w:val="24"/>
          <w:szCs w:val="24"/>
        </w:rPr>
        <w:t xml:space="preserve">Цена Контракта составляет </w:t>
      </w:r>
      <w:r w:rsidR="00A74B81" w:rsidRPr="004474FB">
        <w:rPr>
          <w:b/>
          <w:bCs/>
          <w:color w:val="FF0000"/>
          <w:sz w:val="24"/>
          <w:szCs w:val="24"/>
        </w:rPr>
        <w:t>________________________________</w:t>
      </w:r>
      <w:r w:rsidRPr="004474FB">
        <w:rPr>
          <w:b/>
          <w:bCs/>
          <w:color w:val="FF0000"/>
          <w:sz w:val="24"/>
          <w:szCs w:val="24"/>
        </w:rPr>
        <w:t xml:space="preserve"> </w:t>
      </w:r>
      <w:r w:rsidRPr="004474FB">
        <w:rPr>
          <w:bCs/>
          <w:color w:val="FF0000"/>
          <w:sz w:val="24"/>
          <w:szCs w:val="24"/>
        </w:rPr>
        <w:t xml:space="preserve">(Приложение №1). </w:t>
      </w:r>
      <w:r w:rsidRPr="004474FB">
        <w:rPr>
          <w:color w:val="FF0000"/>
          <w:sz w:val="24"/>
          <w:szCs w:val="24"/>
        </w:rPr>
        <w:t>В цену Контракта входят все расходы и затраты Исполнителя, связанные с исполнением обязательств по Контракту, включая затраты на уплату налогов, пошлин, сборов и других обязательных платежей.</w:t>
      </w:r>
    </w:p>
    <w:p w:rsidR="00292DEF" w:rsidRPr="00C66EC1" w:rsidRDefault="00292DEF" w:rsidP="00A74B81">
      <w:pPr>
        <w:tabs>
          <w:tab w:val="left" w:pos="567"/>
          <w:tab w:val="left" w:pos="1276"/>
        </w:tabs>
        <w:ind w:firstLine="851"/>
        <w:jc w:val="both"/>
        <w:rPr>
          <w:sz w:val="24"/>
          <w:szCs w:val="24"/>
        </w:rPr>
      </w:pPr>
      <w:r>
        <w:rPr>
          <w:sz w:val="24"/>
          <w:szCs w:val="24"/>
        </w:rPr>
        <w:t xml:space="preserve">3.2. </w:t>
      </w:r>
      <w:r w:rsidRPr="00C66EC1">
        <w:rPr>
          <w:sz w:val="24"/>
          <w:szCs w:val="24"/>
        </w:rPr>
        <w:t xml:space="preserve">Цена Контракта </w:t>
      </w:r>
      <w:proofErr w:type="gramStart"/>
      <w:r w:rsidRPr="00C66EC1">
        <w:rPr>
          <w:sz w:val="24"/>
          <w:szCs w:val="24"/>
        </w:rPr>
        <w:t>является твердой и не может</w:t>
      </w:r>
      <w:proofErr w:type="gramEnd"/>
      <w:r w:rsidRPr="00C66EC1">
        <w:rPr>
          <w:sz w:val="24"/>
          <w:szCs w:val="24"/>
        </w:rPr>
        <w:t xml:space="preserve"> изменяться в ходе его исполнения, за исключением случаев предусмотренных действующим законодательством Российской Федерации. </w:t>
      </w:r>
    </w:p>
    <w:p w:rsidR="00292DEF" w:rsidRPr="00C66EC1" w:rsidRDefault="00292DEF" w:rsidP="00A74B81">
      <w:pPr>
        <w:tabs>
          <w:tab w:val="left" w:pos="567"/>
          <w:tab w:val="left" w:pos="1276"/>
        </w:tabs>
        <w:ind w:firstLine="851"/>
        <w:jc w:val="both"/>
        <w:rPr>
          <w:sz w:val="24"/>
          <w:szCs w:val="24"/>
        </w:rPr>
      </w:pPr>
      <w:r>
        <w:rPr>
          <w:bCs/>
          <w:color w:val="000000"/>
          <w:sz w:val="24"/>
          <w:szCs w:val="24"/>
        </w:rPr>
        <w:t xml:space="preserve">3.3. </w:t>
      </w:r>
      <w:r w:rsidRPr="00C66EC1">
        <w:rPr>
          <w:bCs/>
          <w:color w:val="000000"/>
          <w:sz w:val="24"/>
          <w:szCs w:val="24"/>
        </w:rPr>
        <w:t xml:space="preserve">Изменение цены Контракта возможно в следующих </w:t>
      </w:r>
      <w:proofErr w:type="gramStart"/>
      <w:r w:rsidRPr="00C66EC1">
        <w:rPr>
          <w:bCs/>
          <w:color w:val="000000"/>
          <w:sz w:val="24"/>
          <w:szCs w:val="24"/>
        </w:rPr>
        <w:t>случаях</w:t>
      </w:r>
      <w:proofErr w:type="gramEnd"/>
      <w:r w:rsidRPr="00C66EC1">
        <w:rPr>
          <w:bCs/>
          <w:color w:val="000000"/>
          <w:sz w:val="24"/>
          <w:szCs w:val="24"/>
        </w:rPr>
        <w:t xml:space="preserve">: если по предложению </w:t>
      </w:r>
      <w:r>
        <w:rPr>
          <w:bCs/>
          <w:color w:val="000000"/>
          <w:sz w:val="24"/>
          <w:szCs w:val="24"/>
        </w:rPr>
        <w:t>З</w:t>
      </w:r>
      <w:r w:rsidRPr="00C66EC1">
        <w:rPr>
          <w:bCs/>
          <w:color w:val="000000"/>
          <w:sz w:val="24"/>
          <w:szCs w:val="24"/>
        </w:rPr>
        <w:t xml:space="preserve">аказчика увеличивается предусмотренный </w:t>
      </w:r>
      <w:r>
        <w:rPr>
          <w:bCs/>
          <w:color w:val="000000"/>
          <w:sz w:val="24"/>
          <w:szCs w:val="24"/>
        </w:rPr>
        <w:t>К</w:t>
      </w:r>
      <w:r w:rsidRPr="00C66EC1">
        <w:rPr>
          <w:bCs/>
          <w:color w:val="000000"/>
          <w:sz w:val="24"/>
          <w:szCs w:val="24"/>
        </w:rPr>
        <w:t xml:space="preserve">онтрактом объем выполненных работ не более чем на десять процентов или уменьшаются предусмотренный </w:t>
      </w:r>
      <w:r>
        <w:rPr>
          <w:bCs/>
          <w:color w:val="000000"/>
          <w:sz w:val="24"/>
          <w:szCs w:val="24"/>
        </w:rPr>
        <w:t>К</w:t>
      </w:r>
      <w:r w:rsidRPr="00C66EC1">
        <w:rPr>
          <w:bCs/>
          <w:color w:val="000000"/>
          <w:sz w:val="24"/>
          <w:szCs w:val="24"/>
        </w:rPr>
        <w:t xml:space="preserve">онтрактом объем выполненных работ не более чем на десять процентов. При этом по соглашению Сторон допускается изменение с учетом </w:t>
      </w:r>
      <w:proofErr w:type="gramStart"/>
      <w:r w:rsidRPr="00C66EC1">
        <w:rPr>
          <w:bCs/>
          <w:color w:val="000000"/>
          <w:sz w:val="24"/>
          <w:szCs w:val="24"/>
        </w:rPr>
        <w:t xml:space="preserve">положений бюджетного законодательства Российской Федерации цены </w:t>
      </w:r>
      <w:r>
        <w:rPr>
          <w:bCs/>
          <w:color w:val="000000"/>
          <w:sz w:val="24"/>
          <w:szCs w:val="24"/>
        </w:rPr>
        <w:t>К</w:t>
      </w:r>
      <w:r w:rsidRPr="00C66EC1">
        <w:rPr>
          <w:bCs/>
          <w:color w:val="000000"/>
          <w:sz w:val="24"/>
          <w:szCs w:val="24"/>
        </w:rPr>
        <w:t>онтракта</w:t>
      </w:r>
      <w:proofErr w:type="gramEnd"/>
      <w:r w:rsidRPr="00C66EC1">
        <w:rPr>
          <w:bCs/>
          <w:color w:val="000000"/>
          <w:sz w:val="24"/>
          <w:szCs w:val="24"/>
        </w:rPr>
        <w:t xml:space="preserve"> пропорционально дополнительному объему работ исходя из установленной в </w:t>
      </w:r>
      <w:r>
        <w:rPr>
          <w:bCs/>
          <w:color w:val="000000"/>
          <w:sz w:val="24"/>
          <w:szCs w:val="24"/>
        </w:rPr>
        <w:t>К</w:t>
      </w:r>
      <w:r w:rsidRPr="00C66EC1">
        <w:rPr>
          <w:bCs/>
          <w:color w:val="000000"/>
          <w:sz w:val="24"/>
          <w:szCs w:val="24"/>
        </w:rPr>
        <w:t xml:space="preserve">онтракте цены работы, но не более чем на десять процентов цены </w:t>
      </w:r>
      <w:r>
        <w:rPr>
          <w:bCs/>
          <w:color w:val="000000"/>
          <w:sz w:val="24"/>
          <w:szCs w:val="24"/>
        </w:rPr>
        <w:t>К</w:t>
      </w:r>
      <w:r w:rsidRPr="00C66EC1">
        <w:rPr>
          <w:bCs/>
          <w:color w:val="000000"/>
          <w:sz w:val="24"/>
          <w:szCs w:val="24"/>
        </w:rPr>
        <w:t xml:space="preserve">онтракта. При уменьшении предусмотренного </w:t>
      </w:r>
      <w:r>
        <w:rPr>
          <w:bCs/>
          <w:color w:val="000000"/>
          <w:sz w:val="24"/>
          <w:szCs w:val="24"/>
        </w:rPr>
        <w:lastRenderedPageBreak/>
        <w:t>К</w:t>
      </w:r>
      <w:r w:rsidRPr="00C66EC1">
        <w:rPr>
          <w:bCs/>
          <w:color w:val="000000"/>
          <w:sz w:val="24"/>
          <w:szCs w:val="24"/>
        </w:rPr>
        <w:t xml:space="preserve">онтрактом объема выполненных работ </w:t>
      </w:r>
      <w:r>
        <w:rPr>
          <w:bCs/>
          <w:color w:val="000000"/>
          <w:sz w:val="24"/>
          <w:szCs w:val="24"/>
        </w:rPr>
        <w:t>С</w:t>
      </w:r>
      <w:r w:rsidRPr="00C66EC1">
        <w:rPr>
          <w:bCs/>
          <w:color w:val="000000"/>
          <w:sz w:val="24"/>
          <w:szCs w:val="24"/>
        </w:rPr>
        <w:t xml:space="preserve">тороны </w:t>
      </w:r>
      <w:r>
        <w:rPr>
          <w:bCs/>
          <w:color w:val="000000"/>
          <w:sz w:val="24"/>
          <w:szCs w:val="24"/>
        </w:rPr>
        <w:t>К</w:t>
      </w:r>
      <w:r w:rsidRPr="00C66EC1">
        <w:rPr>
          <w:bCs/>
          <w:color w:val="000000"/>
          <w:sz w:val="24"/>
          <w:szCs w:val="24"/>
        </w:rPr>
        <w:t xml:space="preserve">онтракта обязаны уменьшить цену </w:t>
      </w:r>
      <w:r>
        <w:rPr>
          <w:bCs/>
          <w:color w:val="000000"/>
          <w:sz w:val="24"/>
          <w:szCs w:val="24"/>
        </w:rPr>
        <w:t>К</w:t>
      </w:r>
      <w:r w:rsidRPr="00C66EC1">
        <w:rPr>
          <w:bCs/>
          <w:color w:val="000000"/>
          <w:sz w:val="24"/>
          <w:szCs w:val="24"/>
        </w:rPr>
        <w:t>онтракта исходя из цены единицы оказанной работы.</w:t>
      </w:r>
    </w:p>
    <w:p w:rsidR="00292DEF" w:rsidRPr="00C66EC1" w:rsidRDefault="00292DEF" w:rsidP="00A74B81">
      <w:pPr>
        <w:tabs>
          <w:tab w:val="left" w:pos="567"/>
          <w:tab w:val="left" w:pos="1276"/>
        </w:tabs>
        <w:ind w:firstLine="851"/>
        <w:jc w:val="both"/>
        <w:rPr>
          <w:sz w:val="24"/>
          <w:szCs w:val="24"/>
        </w:rPr>
      </w:pPr>
      <w:r>
        <w:rPr>
          <w:bCs/>
          <w:color w:val="000000"/>
          <w:sz w:val="24"/>
          <w:szCs w:val="24"/>
        </w:rPr>
        <w:t>3.4. Оплата</w:t>
      </w:r>
      <w:r w:rsidRPr="00C66EC1">
        <w:rPr>
          <w:bCs/>
          <w:color w:val="000000"/>
          <w:sz w:val="24"/>
          <w:szCs w:val="24"/>
        </w:rPr>
        <w:t xml:space="preserve"> по настоящему Контракту осуществляются </w:t>
      </w:r>
      <w:r w:rsidRPr="00FE0ED1">
        <w:rPr>
          <w:b/>
          <w:bCs/>
          <w:color w:val="000000"/>
          <w:sz w:val="24"/>
          <w:szCs w:val="24"/>
        </w:rPr>
        <w:t>в течение 7 (семи) рабочих дней</w:t>
      </w:r>
      <w:r w:rsidRPr="00C66EC1">
        <w:rPr>
          <w:bCs/>
          <w:color w:val="000000"/>
          <w:sz w:val="24"/>
          <w:szCs w:val="24"/>
        </w:rPr>
        <w:t xml:space="preserve"> после </w:t>
      </w:r>
      <w:r w:rsidR="00B63C9E">
        <w:rPr>
          <w:bCs/>
          <w:color w:val="000000"/>
          <w:sz w:val="24"/>
          <w:szCs w:val="24"/>
        </w:rPr>
        <w:t>подписан</w:t>
      </w:r>
      <w:r w:rsidR="00EC0065">
        <w:rPr>
          <w:bCs/>
          <w:color w:val="000000"/>
          <w:sz w:val="24"/>
          <w:szCs w:val="24"/>
        </w:rPr>
        <w:t>ия</w:t>
      </w:r>
      <w:r w:rsidR="00B63C9E">
        <w:rPr>
          <w:bCs/>
          <w:color w:val="000000"/>
          <w:sz w:val="24"/>
          <w:szCs w:val="24"/>
        </w:rPr>
        <w:t xml:space="preserve"> Заказчиком акта</w:t>
      </w:r>
      <w:r w:rsidRPr="00C66EC1">
        <w:rPr>
          <w:bCs/>
          <w:color w:val="000000"/>
          <w:sz w:val="24"/>
          <w:szCs w:val="24"/>
        </w:rPr>
        <w:t xml:space="preserve"> </w:t>
      </w:r>
      <w:r w:rsidR="00020D20">
        <w:rPr>
          <w:bCs/>
          <w:color w:val="000000"/>
          <w:sz w:val="24"/>
          <w:szCs w:val="24"/>
        </w:rPr>
        <w:t>оказанных услуг</w:t>
      </w:r>
      <w:r w:rsidRPr="00C66EC1">
        <w:rPr>
          <w:bCs/>
          <w:color w:val="000000"/>
          <w:sz w:val="24"/>
          <w:szCs w:val="24"/>
        </w:rPr>
        <w:t>, путем безналичного перечисления денежных средств</w:t>
      </w:r>
      <w:r w:rsidRPr="00C66EC1">
        <w:rPr>
          <w:sz w:val="24"/>
          <w:szCs w:val="24"/>
        </w:rPr>
        <w:t xml:space="preserve"> на расчетный счет Исполнителя.</w:t>
      </w:r>
    </w:p>
    <w:p w:rsidR="00292DEF" w:rsidRDefault="00292DEF" w:rsidP="00A74B81">
      <w:pPr>
        <w:tabs>
          <w:tab w:val="left" w:pos="567"/>
          <w:tab w:val="left" w:pos="1276"/>
        </w:tabs>
        <w:ind w:firstLine="851"/>
        <w:jc w:val="both"/>
        <w:rPr>
          <w:bCs/>
          <w:color w:val="000000"/>
          <w:sz w:val="24"/>
          <w:szCs w:val="24"/>
        </w:rPr>
      </w:pPr>
      <w:r>
        <w:rPr>
          <w:bCs/>
          <w:color w:val="000000"/>
          <w:sz w:val="24"/>
          <w:szCs w:val="24"/>
        </w:rPr>
        <w:t xml:space="preserve">3.5. </w:t>
      </w:r>
      <w:r w:rsidRPr="00C66EC1">
        <w:rPr>
          <w:bCs/>
          <w:color w:val="000000"/>
          <w:sz w:val="24"/>
          <w:szCs w:val="24"/>
        </w:rPr>
        <w:t>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w:t>
      </w:r>
    </w:p>
    <w:p w:rsidR="006E49EC" w:rsidRPr="006E49EC" w:rsidRDefault="006E49EC" w:rsidP="006E49EC">
      <w:pPr>
        <w:widowControl w:val="0"/>
        <w:shd w:val="clear" w:color="auto" w:fill="FFFFFF"/>
        <w:tabs>
          <w:tab w:val="left" w:pos="984"/>
        </w:tabs>
        <w:autoSpaceDE w:val="0"/>
        <w:autoSpaceDN w:val="0"/>
        <w:adjustRightInd w:val="0"/>
        <w:ind w:firstLine="851"/>
        <w:jc w:val="both"/>
        <w:rPr>
          <w:spacing w:val="-10"/>
          <w:sz w:val="24"/>
          <w:szCs w:val="24"/>
        </w:rPr>
      </w:pPr>
      <w:r>
        <w:rPr>
          <w:bCs/>
          <w:color w:val="000000"/>
          <w:sz w:val="24"/>
          <w:szCs w:val="24"/>
        </w:rPr>
        <w:t xml:space="preserve">3.6. </w:t>
      </w:r>
      <w:r w:rsidRPr="00A43830">
        <w:rPr>
          <w:color w:val="FF0000"/>
          <w:sz w:val="24"/>
          <w:szCs w:val="24"/>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r w:rsidRPr="00A43830">
        <w:rPr>
          <w:sz w:val="24"/>
          <w:szCs w:val="24"/>
        </w:rPr>
        <w:t>.</w:t>
      </w:r>
    </w:p>
    <w:p w:rsidR="00154892" w:rsidRPr="00744300" w:rsidRDefault="00154892" w:rsidP="00154892">
      <w:pPr>
        <w:jc w:val="both"/>
        <w:rPr>
          <w:sz w:val="24"/>
          <w:szCs w:val="24"/>
        </w:rPr>
      </w:pPr>
    </w:p>
    <w:p w:rsidR="00154892" w:rsidRPr="00744300" w:rsidRDefault="00A74B81" w:rsidP="00A74B81">
      <w:pPr>
        <w:jc w:val="center"/>
        <w:rPr>
          <w:b/>
          <w:sz w:val="24"/>
          <w:szCs w:val="24"/>
        </w:rPr>
      </w:pPr>
      <w:r>
        <w:rPr>
          <w:b/>
          <w:sz w:val="24"/>
          <w:szCs w:val="24"/>
        </w:rPr>
        <w:t xml:space="preserve">4. </w:t>
      </w:r>
      <w:r w:rsidR="00154892" w:rsidRPr="00744300">
        <w:rPr>
          <w:b/>
          <w:sz w:val="24"/>
          <w:szCs w:val="24"/>
        </w:rPr>
        <w:t>ОТВЕТСТВЕННОСТЬ СТОРОН</w:t>
      </w:r>
    </w:p>
    <w:p w:rsidR="00A74B81" w:rsidRPr="003B162C" w:rsidRDefault="00A74B81" w:rsidP="00A74B81">
      <w:pPr>
        <w:tabs>
          <w:tab w:val="left" w:pos="1276"/>
        </w:tabs>
        <w:ind w:firstLine="851"/>
        <w:jc w:val="both"/>
        <w:rPr>
          <w:noProof/>
          <w:sz w:val="24"/>
          <w:szCs w:val="24"/>
        </w:rPr>
      </w:pPr>
      <w:r>
        <w:rPr>
          <w:noProof/>
          <w:sz w:val="24"/>
          <w:szCs w:val="24"/>
        </w:rPr>
        <w:t xml:space="preserve">4.1. </w:t>
      </w:r>
      <w:r w:rsidRPr="003B162C">
        <w:rPr>
          <w:noProof/>
          <w:sz w:val="24"/>
          <w:szCs w:val="24"/>
        </w:rPr>
        <w:t>Заказчик и Исполнитель несут ответственность за неисполнение или ненадлежащее исполнение своих обязательств, предусмотренных Контрактом.</w:t>
      </w:r>
    </w:p>
    <w:p w:rsidR="00A74B81" w:rsidRPr="003B162C" w:rsidRDefault="00A74B81" w:rsidP="00A74B81">
      <w:pPr>
        <w:tabs>
          <w:tab w:val="left" w:pos="1276"/>
        </w:tabs>
        <w:ind w:firstLine="851"/>
        <w:jc w:val="both"/>
        <w:rPr>
          <w:noProof/>
          <w:sz w:val="24"/>
          <w:szCs w:val="24"/>
        </w:rPr>
      </w:pPr>
      <w:r>
        <w:rPr>
          <w:noProof/>
          <w:sz w:val="24"/>
          <w:szCs w:val="24"/>
        </w:rPr>
        <w:t xml:space="preserve">4.2. </w:t>
      </w:r>
      <w:r w:rsidRPr="003B162C">
        <w:rPr>
          <w:noProof/>
          <w:sz w:val="24"/>
          <w:szCs w:val="24"/>
        </w:rPr>
        <w:t>За неисполнение или ненадлежащее исполнение обязательств по Контракту Исполнитель несет ответственность в соответствии с Контрактом.</w:t>
      </w:r>
    </w:p>
    <w:p w:rsidR="00A74B81" w:rsidRPr="003B162C" w:rsidRDefault="00A74B81" w:rsidP="00A74B81">
      <w:pPr>
        <w:tabs>
          <w:tab w:val="left" w:pos="1276"/>
        </w:tabs>
        <w:ind w:firstLine="851"/>
        <w:jc w:val="both"/>
        <w:rPr>
          <w:noProof/>
          <w:sz w:val="24"/>
          <w:szCs w:val="24"/>
        </w:rPr>
      </w:pPr>
      <w:r>
        <w:rPr>
          <w:noProof/>
          <w:sz w:val="24"/>
          <w:szCs w:val="24"/>
        </w:rPr>
        <w:t xml:space="preserve">4.3. </w:t>
      </w:r>
      <w:r w:rsidRPr="003B162C">
        <w:rPr>
          <w:noProof/>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74B81" w:rsidRPr="003B162C" w:rsidRDefault="00A74B81" w:rsidP="00A74B81">
      <w:pPr>
        <w:tabs>
          <w:tab w:val="left" w:pos="1276"/>
        </w:tabs>
        <w:ind w:firstLine="851"/>
        <w:jc w:val="both"/>
        <w:rPr>
          <w:noProof/>
          <w:sz w:val="24"/>
          <w:szCs w:val="24"/>
        </w:rPr>
      </w:pPr>
      <w:bookmarkStart w:id="0" w:name="sub_100901"/>
      <w:bookmarkStart w:id="1" w:name="sub_1012"/>
      <w:r>
        <w:rPr>
          <w:noProof/>
          <w:sz w:val="24"/>
          <w:szCs w:val="24"/>
        </w:rPr>
        <w:t xml:space="preserve">4.5. </w:t>
      </w:r>
      <w:r w:rsidRPr="003B162C">
        <w:rPr>
          <w:noProo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74B81" w:rsidRPr="003B162C" w:rsidRDefault="00A74B81" w:rsidP="00A74B81">
      <w:pPr>
        <w:tabs>
          <w:tab w:val="left" w:pos="1276"/>
        </w:tabs>
        <w:ind w:firstLine="851"/>
        <w:jc w:val="both"/>
        <w:rPr>
          <w:noProof/>
          <w:sz w:val="24"/>
          <w:szCs w:val="24"/>
        </w:rPr>
      </w:pPr>
      <w:r>
        <w:rPr>
          <w:noProof/>
          <w:sz w:val="24"/>
          <w:szCs w:val="24"/>
        </w:rPr>
        <w:t xml:space="preserve">4.6. </w:t>
      </w:r>
      <w:r w:rsidRPr="003B162C">
        <w:rPr>
          <w:noProof/>
          <w:sz w:val="24"/>
          <w:szCs w:val="24"/>
        </w:rPr>
        <w:t>За каждый факт неисполнения Заказчиком обязательств, предусмотренных Контрактом, размер штрафа устанавливается в следующем порядке:</w:t>
      </w:r>
    </w:p>
    <w:p w:rsidR="00A74B81" w:rsidRPr="003B162C" w:rsidRDefault="00A74B81" w:rsidP="00A74B81">
      <w:pPr>
        <w:tabs>
          <w:tab w:val="left" w:pos="1276"/>
        </w:tabs>
        <w:ind w:firstLine="851"/>
        <w:jc w:val="both"/>
        <w:rPr>
          <w:noProof/>
          <w:sz w:val="24"/>
          <w:szCs w:val="24"/>
        </w:rPr>
      </w:pPr>
      <w:r w:rsidRPr="003B162C">
        <w:rPr>
          <w:noProof/>
          <w:sz w:val="24"/>
          <w:szCs w:val="24"/>
        </w:rPr>
        <w:t>а) 1000 рублей, если цена Контракта не превышает 3 млн. рублей (включительно).</w:t>
      </w:r>
    </w:p>
    <w:bookmarkEnd w:id="0"/>
    <w:p w:rsidR="00A74B81" w:rsidRPr="003B162C" w:rsidRDefault="00A74B81" w:rsidP="00A74B81">
      <w:pPr>
        <w:tabs>
          <w:tab w:val="left" w:pos="1276"/>
        </w:tabs>
        <w:ind w:firstLine="851"/>
        <w:jc w:val="both"/>
        <w:rPr>
          <w:noProof/>
          <w:sz w:val="24"/>
          <w:szCs w:val="24"/>
        </w:rPr>
      </w:pPr>
      <w:r>
        <w:rPr>
          <w:noProof/>
          <w:sz w:val="24"/>
          <w:szCs w:val="24"/>
        </w:rPr>
        <w:t xml:space="preserve">4.7. </w:t>
      </w:r>
      <w:r w:rsidRPr="003B162C">
        <w:rPr>
          <w:noProof/>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74B81" w:rsidRPr="003B162C" w:rsidRDefault="00A74B81" w:rsidP="00A74B81">
      <w:pPr>
        <w:tabs>
          <w:tab w:val="left" w:pos="1276"/>
        </w:tabs>
        <w:ind w:firstLine="851"/>
        <w:jc w:val="both"/>
        <w:rPr>
          <w:noProof/>
          <w:sz w:val="24"/>
          <w:szCs w:val="24"/>
        </w:rPr>
      </w:pPr>
      <w:bookmarkStart w:id="2" w:name="sub_100301"/>
      <w:r>
        <w:rPr>
          <w:noProof/>
          <w:sz w:val="24"/>
          <w:szCs w:val="24"/>
        </w:rPr>
        <w:t xml:space="preserve">4.8. </w:t>
      </w:r>
      <w:r w:rsidRPr="003B162C">
        <w:rPr>
          <w:noProof/>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74B81" w:rsidRPr="003B162C" w:rsidRDefault="00A74B81" w:rsidP="00A74B81">
      <w:pPr>
        <w:tabs>
          <w:tab w:val="left" w:pos="1276"/>
        </w:tabs>
        <w:ind w:firstLine="851"/>
        <w:jc w:val="both"/>
        <w:rPr>
          <w:noProof/>
          <w:sz w:val="24"/>
          <w:szCs w:val="24"/>
        </w:rPr>
      </w:pPr>
      <w:r>
        <w:rPr>
          <w:noProof/>
          <w:sz w:val="24"/>
          <w:szCs w:val="24"/>
        </w:rPr>
        <w:t xml:space="preserve">4.9. </w:t>
      </w:r>
      <w:r w:rsidRPr="003B162C">
        <w:rPr>
          <w:noProof/>
          <w:sz w:val="24"/>
          <w:szCs w:val="24"/>
        </w:rPr>
        <w:t>За каждый факт неисполнения или ненадлежащего исполнения Исполнителем обязательств, предусмотренных Контрактом, размер штрафа устанавливается в следующем порядке:</w:t>
      </w:r>
    </w:p>
    <w:p w:rsidR="00A74B81" w:rsidRPr="00C66EC1" w:rsidRDefault="00A74B81" w:rsidP="00A74B81">
      <w:pPr>
        <w:tabs>
          <w:tab w:val="left" w:pos="1276"/>
        </w:tabs>
        <w:ind w:firstLine="851"/>
        <w:jc w:val="both"/>
        <w:rPr>
          <w:noProof/>
          <w:sz w:val="24"/>
          <w:szCs w:val="24"/>
        </w:rPr>
      </w:pPr>
      <w:r w:rsidRPr="00C66EC1">
        <w:rPr>
          <w:noProof/>
          <w:sz w:val="24"/>
          <w:szCs w:val="24"/>
        </w:rPr>
        <w:t>а) 10 процентов цены Контракта в случае, если цена Контракта не превышает 3 млн. рублей.</w:t>
      </w:r>
    </w:p>
    <w:p w:rsidR="00A74B81" w:rsidRPr="003B162C" w:rsidRDefault="00A74B81" w:rsidP="00A74B81">
      <w:pPr>
        <w:tabs>
          <w:tab w:val="left" w:pos="1276"/>
        </w:tabs>
        <w:ind w:firstLine="851"/>
        <w:jc w:val="both"/>
        <w:rPr>
          <w:noProof/>
          <w:sz w:val="24"/>
          <w:szCs w:val="24"/>
        </w:rPr>
      </w:pPr>
      <w:bookmarkStart w:id="3" w:name="sub_1006"/>
      <w:bookmarkStart w:id="4" w:name="sub_100601"/>
      <w:bookmarkEnd w:id="2"/>
      <w:r>
        <w:rPr>
          <w:noProof/>
          <w:sz w:val="24"/>
          <w:szCs w:val="24"/>
        </w:rPr>
        <w:t xml:space="preserve">4.10. </w:t>
      </w:r>
      <w:r w:rsidRPr="003B162C">
        <w:rPr>
          <w:noProof/>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Pr="003B162C">
        <w:rPr>
          <w:noProof/>
          <w:sz w:val="24"/>
          <w:szCs w:val="24"/>
        </w:rPr>
        <w:t>:</w:t>
      </w:r>
    </w:p>
    <w:p w:rsidR="00A74B81" w:rsidRPr="003B162C" w:rsidRDefault="00A74B81" w:rsidP="00A74B81">
      <w:pPr>
        <w:tabs>
          <w:tab w:val="left" w:pos="1276"/>
        </w:tabs>
        <w:ind w:firstLine="851"/>
        <w:jc w:val="both"/>
        <w:rPr>
          <w:noProof/>
          <w:sz w:val="24"/>
          <w:szCs w:val="24"/>
        </w:rPr>
      </w:pPr>
      <w:r w:rsidRPr="003B162C">
        <w:rPr>
          <w:noProof/>
          <w:sz w:val="24"/>
          <w:szCs w:val="24"/>
        </w:rPr>
        <w:t>а) 1000 рублей, если цена Контракта не превышает 3 млн. рублей.</w:t>
      </w:r>
      <w:bookmarkEnd w:id="4"/>
    </w:p>
    <w:p w:rsidR="00A74B81" w:rsidRPr="003B162C" w:rsidRDefault="00A74B81" w:rsidP="00A74B81">
      <w:pPr>
        <w:tabs>
          <w:tab w:val="left" w:pos="1276"/>
        </w:tabs>
        <w:ind w:firstLine="851"/>
        <w:jc w:val="both"/>
        <w:rPr>
          <w:noProof/>
          <w:sz w:val="24"/>
          <w:szCs w:val="24"/>
        </w:rPr>
      </w:pPr>
      <w:r>
        <w:rPr>
          <w:noProof/>
          <w:sz w:val="24"/>
          <w:szCs w:val="24"/>
        </w:rPr>
        <w:t xml:space="preserve">4.11. </w:t>
      </w:r>
      <w:r w:rsidRPr="003B162C">
        <w:rPr>
          <w:noProof/>
          <w:sz w:val="24"/>
          <w:szCs w:val="24"/>
        </w:rPr>
        <w:t>Удержание и/или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A74B81" w:rsidRPr="003B162C" w:rsidRDefault="00A74B81" w:rsidP="00A74B81">
      <w:pPr>
        <w:tabs>
          <w:tab w:val="left" w:pos="1276"/>
        </w:tabs>
        <w:ind w:firstLine="851"/>
        <w:jc w:val="both"/>
        <w:rPr>
          <w:noProof/>
          <w:sz w:val="24"/>
          <w:szCs w:val="24"/>
        </w:rPr>
      </w:pPr>
      <w:r>
        <w:rPr>
          <w:noProof/>
          <w:sz w:val="24"/>
          <w:szCs w:val="24"/>
        </w:rPr>
        <w:t xml:space="preserve">4.12. </w:t>
      </w:r>
      <w:r w:rsidRPr="003B162C">
        <w:rPr>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B81" w:rsidRPr="003B162C" w:rsidRDefault="00A74B81" w:rsidP="00A74B81">
      <w:pPr>
        <w:tabs>
          <w:tab w:val="left" w:pos="1276"/>
        </w:tabs>
        <w:ind w:firstLine="851"/>
        <w:jc w:val="both"/>
        <w:rPr>
          <w:noProof/>
          <w:sz w:val="24"/>
          <w:szCs w:val="24"/>
        </w:rPr>
      </w:pPr>
      <w:r>
        <w:rPr>
          <w:noProof/>
          <w:sz w:val="24"/>
          <w:szCs w:val="24"/>
        </w:rPr>
        <w:lastRenderedPageBreak/>
        <w:t xml:space="preserve">4.13. </w:t>
      </w:r>
      <w:r w:rsidRPr="003B162C">
        <w:rPr>
          <w:noProof/>
          <w:sz w:val="24"/>
          <w:szCs w:val="24"/>
        </w:rPr>
        <w:t>Уплата неустоек, а также возмещение убытков не освобождает Стороны от исполнения своих обязательств в натуре.</w:t>
      </w:r>
    </w:p>
    <w:p w:rsidR="00A74B81" w:rsidRPr="003B162C" w:rsidRDefault="00A74B81" w:rsidP="00A74B81">
      <w:pPr>
        <w:tabs>
          <w:tab w:val="left" w:pos="1276"/>
        </w:tabs>
        <w:ind w:firstLine="851"/>
        <w:jc w:val="both"/>
        <w:rPr>
          <w:noProof/>
          <w:sz w:val="24"/>
          <w:szCs w:val="24"/>
        </w:rPr>
      </w:pPr>
      <w:r>
        <w:rPr>
          <w:noProof/>
          <w:sz w:val="24"/>
          <w:szCs w:val="24"/>
        </w:rPr>
        <w:t xml:space="preserve">4.14. </w:t>
      </w:r>
      <w:r w:rsidRPr="003B162C">
        <w:rPr>
          <w:noProof/>
          <w:sz w:val="24"/>
          <w:szCs w:val="24"/>
        </w:rPr>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A74B81" w:rsidRPr="003B162C" w:rsidRDefault="00A74B81" w:rsidP="00A74B81">
      <w:pPr>
        <w:tabs>
          <w:tab w:val="left" w:pos="1276"/>
        </w:tabs>
        <w:ind w:firstLine="851"/>
        <w:jc w:val="both"/>
        <w:rPr>
          <w:noProof/>
          <w:sz w:val="24"/>
          <w:szCs w:val="24"/>
        </w:rPr>
      </w:pPr>
      <w:r>
        <w:rPr>
          <w:noProof/>
          <w:sz w:val="24"/>
          <w:szCs w:val="24"/>
        </w:rPr>
        <w:t xml:space="preserve">4.15. </w:t>
      </w:r>
      <w:r w:rsidRPr="003B162C">
        <w:rPr>
          <w:noProo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Pr="003B162C">
        <w:rPr>
          <w:noProof/>
          <w:sz w:val="24"/>
          <w:szCs w:val="24"/>
        </w:rPr>
        <w:t>.</w:t>
      </w:r>
    </w:p>
    <w:p w:rsidR="00A74B81" w:rsidRDefault="00A74B81" w:rsidP="00A74B81">
      <w:pPr>
        <w:tabs>
          <w:tab w:val="left" w:pos="1276"/>
        </w:tabs>
        <w:ind w:firstLine="851"/>
        <w:jc w:val="both"/>
        <w:rPr>
          <w:noProof/>
          <w:sz w:val="24"/>
          <w:szCs w:val="24"/>
        </w:rPr>
      </w:pPr>
      <w:r>
        <w:rPr>
          <w:noProof/>
          <w:sz w:val="24"/>
          <w:szCs w:val="24"/>
        </w:rPr>
        <w:t>4.16. О</w:t>
      </w:r>
      <w:r w:rsidRPr="003B162C">
        <w:rPr>
          <w:noProof/>
          <w:sz w:val="24"/>
          <w:szCs w:val="24"/>
        </w:rPr>
        <w:t>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bookmarkEnd w:id="1"/>
    </w:p>
    <w:p w:rsidR="00154892" w:rsidRPr="00744300" w:rsidRDefault="00154892" w:rsidP="00154892">
      <w:pPr>
        <w:ind w:left="360"/>
        <w:rPr>
          <w:b/>
          <w:sz w:val="24"/>
          <w:szCs w:val="24"/>
        </w:rPr>
      </w:pPr>
    </w:p>
    <w:p w:rsidR="000B3F77" w:rsidRPr="003C54BE" w:rsidRDefault="00FE0ED1" w:rsidP="00FE0ED1">
      <w:pPr>
        <w:jc w:val="center"/>
        <w:rPr>
          <w:b/>
          <w:sz w:val="26"/>
          <w:szCs w:val="26"/>
        </w:rPr>
      </w:pPr>
      <w:r>
        <w:rPr>
          <w:b/>
          <w:sz w:val="26"/>
          <w:szCs w:val="26"/>
        </w:rPr>
        <w:t xml:space="preserve">5. </w:t>
      </w:r>
      <w:r w:rsidR="000B3F77" w:rsidRPr="003C54BE">
        <w:rPr>
          <w:b/>
          <w:sz w:val="26"/>
          <w:szCs w:val="26"/>
        </w:rPr>
        <w:t>ВНЕСЕНИЕ ИЗМЕНЕНИЙ, РАСТОРЖЕНИЕ КОНТРАКТА</w:t>
      </w:r>
    </w:p>
    <w:p w:rsidR="000B3F77" w:rsidRPr="000B3F77" w:rsidRDefault="000B3F77" w:rsidP="00FE0ED1">
      <w:pPr>
        <w:numPr>
          <w:ilvl w:val="1"/>
          <w:numId w:val="10"/>
        </w:numPr>
        <w:ind w:left="0" w:firstLine="851"/>
        <w:jc w:val="both"/>
        <w:rPr>
          <w:sz w:val="24"/>
          <w:szCs w:val="24"/>
        </w:rPr>
      </w:pPr>
      <w:r w:rsidRPr="000B3F77">
        <w:rPr>
          <w:sz w:val="24"/>
          <w:szCs w:val="24"/>
        </w:rPr>
        <w:t>В случае изменения наименования, адресов,</w:t>
      </w:r>
      <w:r w:rsidR="009F3815">
        <w:rPr>
          <w:sz w:val="24"/>
          <w:szCs w:val="24"/>
        </w:rPr>
        <w:t xml:space="preserve"> реквизитов</w:t>
      </w:r>
      <w:r w:rsidRPr="000B3F77">
        <w:rPr>
          <w:sz w:val="24"/>
          <w:szCs w:val="24"/>
        </w:rPr>
        <w:t xml:space="preserve"> руководителя организац</w:t>
      </w:r>
      <w:proofErr w:type="gramStart"/>
      <w:r w:rsidRPr="000B3F77">
        <w:rPr>
          <w:sz w:val="24"/>
          <w:szCs w:val="24"/>
        </w:rPr>
        <w:t>ии у о</w:t>
      </w:r>
      <w:proofErr w:type="gramEnd"/>
      <w:r w:rsidRPr="000B3F77">
        <w:rPr>
          <w:sz w:val="24"/>
          <w:szCs w:val="24"/>
        </w:rPr>
        <w:t xml:space="preserve">дной из Сторон Контракта, другой стороне в течение </w:t>
      </w:r>
      <w:r w:rsidR="00F13CC6">
        <w:rPr>
          <w:sz w:val="24"/>
          <w:szCs w:val="24"/>
        </w:rPr>
        <w:t>3</w:t>
      </w:r>
      <w:r w:rsidR="00020D20">
        <w:rPr>
          <w:sz w:val="24"/>
          <w:szCs w:val="24"/>
        </w:rPr>
        <w:t>(трех)</w:t>
      </w:r>
      <w:r w:rsidRPr="000B3F77">
        <w:rPr>
          <w:sz w:val="24"/>
          <w:szCs w:val="24"/>
        </w:rPr>
        <w:t xml:space="preserve">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w:t>
      </w:r>
    </w:p>
    <w:p w:rsidR="000B3F77" w:rsidRPr="000B3F77" w:rsidRDefault="000B3F77" w:rsidP="00FE0ED1">
      <w:pPr>
        <w:numPr>
          <w:ilvl w:val="1"/>
          <w:numId w:val="10"/>
        </w:numPr>
        <w:ind w:left="0" w:firstLine="851"/>
        <w:jc w:val="both"/>
        <w:rPr>
          <w:sz w:val="24"/>
          <w:szCs w:val="24"/>
        </w:rPr>
      </w:pPr>
      <w:r w:rsidRPr="000B3F77">
        <w:rPr>
          <w:sz w:val="24"/>
          <w:szCs w:val="24"/>
        </w:rPr>
        <w:t>Действия, совершенные по старым адресам и счетам до получения уведомлений об их изменении, засчитываются в исполнение обязательств.</w:t>
      </w:r>
    </w:p>
    <w:p w:rsidR="000B3F77" w:rsidRPr="000B3F77" w:rsidRDefault="000B3F77" w:rsidP="00FE0ED1">
      <w:pPr>
        <w:numPr>
          <w:ilvl w:val="1"/>
          <w:numId w:val="10"/>
        </w:numPr>
        <w:ind w:left="0" w:firstLine="851"/>
        <w:jc w:val="both"/>
        <w:rPr>
          <w:sz w:val="24"/>
          <w:szCs w:val="24"/>
        </w:rPr>
      </w:pPr>
      <w:r w:rsidRPr="000B3F77">
        <w:rPr>
          <w:sz w:val="24"/>
          <w:szCs w:val="24"/>
        </w:rPr>
        <w:t xml:space="preserve">Обмен письмами между Заказчиком и </w:t>
      </w:r>
      <w:r w:rsidR="007A7B4A">
        <w:rPr>
          <w:sz w:val="24"/>
          <w:szCs w:val="24"/>
        </w:rPr>
        <w:t>Исполнителем</w:t>
      </w:r>
      <w:r w:rsidRPr="000B3F77">
        <w:rPr>
          <w:sz w:val="24"/>
          <w:szCs w:val="24"/>
        </w:rPr>
        <w:t xml:space="preserve"> возможен по средствам связи (факс, интернет, почта) с последующим предоставлением оригинальных документов.</w:t>
      </w:r>
    </w:p>
    <w:p w:rsidR="000B3F77" w:rsidRPr="000B3F77" w:rsidRDefault="000B3F77" w:rsidP="00FE0ED1">
      <w:pPr>
        <w:numPr>
          <w:ilvl w:val="1"/>
          <w:numId w:val="10"/>
        </w:numPr>
        <w:ind w:left="0" w:firstLine="851"/>
        <w:jc w:val="both"/>
        <w:rPr>
          <w:sz w:val="24"/>
          <w:szCs w:val="24"/>
        </w:rPr>
      </w:pPr>
      <w:r w:rsidRPr="000B3F77">
        <w:rPr>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2A5407">
        <w:rPr>
          <w:sz w:val="24"/>
          <w:szCs w:val="24"/>
        </w:rPr>
        <w:t>С</w:t>
      </w:r>
      <w:r w:rsidRPr="000B3F77">
        <w:rPr>
          <w:sz w:val="24"/>
          <w:szCs w:val="24"/>
        </w:rPr>
        <w:t xml:space="preserve">торон. </w:t>
      </w:r>
    </w:p>
    <w:p w:rsidR="00634230" w:rsidRDefault="000B3F77" w:rsidP="00FE0ED1">
      <w:pPr>
        <w:numPr>
          <w:ilvl w:val="1"/>
          <w:numId w:val="10"/>
        </w:numPr>
        <w:ind w:left="0" w:firstLine="851"/>
        <w:jc w:val="both"/>
        <w:rPr>
          <w:sz w:val="24"/>
          <w:szCs w:val="24"/>
        </w:rPr>
      </w:pPr>
      <w:r w:rsidRPr="000B3F77">
        <w:rPr>
          <w:sz w:val="24"/>
          <w:szCs w:val="24"/>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Все изменения к настоящему Контракту оформляются Дополнительными соглашениями, </w:t>
      </w:r>
      <w:proofErr w:type="gramStart"/>
      <w:r w:rsidRPr="000B3F77">
        <w:rPr>
          <w:sz w:val="24"/>
          <w:szCs w:val="24"/>
        </w:rPr>
        <w:t xml:space="preserve">подписываются </w:t>
      </w:r>
      <w:r w:rsidR="00F33AC6">
        <w:rPr>
          <w:sz w:val="24"/>
          <w:szCs w:val="24"/>
        </w:rPr>
        <w:t>С</w:t>
      </w:r>
      <w:r w:rsidRPr="000B3F77">
        <w:rPr>
          <w:sz w:val="24"/>
          <w:szCs w:val="24"/>
        </w:rPr>
        <w:t>торонами и являются</w:t>
      </w:r>
      <w:proofErr w:type="gramEnd"/>
      <w:r w:rsidRPr="000B3F77">
        <w:rPr>
          <w:sz w:val="24"/>
          <w:szCs w:val="24"/>
        </w:rPr>
        <w:t xml:space="preserve"> неотъемлемой частью настоящего Контракта. </w:t>
      </w:r>
    </w:p>
    <w:p w:rsidR="00634230" w:rsidRDefault="00634230" w:rsidP="00FE0ED1">
      <w:pPr>
        <w:numPr>
          <w:ilvl w:val="1"/>
          <w:numId w:val="10"/>
        </w:numPr>
        <w:ind w:left="0" w:firstLine="851"/>
        <w:jc w:val="both"/>
        <w:rPr>
          <w:sz w:val="24"/>
          <w:szCs w:val="24"/>
        </w:rPr>
      </w:pPr>
      <w:r w:rsidRPr="00634230">
        <w:rPr>
          <w:sz w:val="24"/>
          <w:szCs w:val="24"/>
        </w:rPr>
        <w:t xml:space="preserve">Расторжение Контракта возможно по соглашению Сторон, по решению суда </w:t>
      </w:r>
      <w:r w:rsidRPr="00634230">
        <w:rPr>
          <w:color w:val="000000"/>
          <w:sz w:val="24"/>
          <w:szCs w:val="24"/>
        </w:rPr>
        <w:t xml:space="preserve">или в связи с односторонним отказом </w:t>
      </w:r>
      <w:r w:rsidR="002A5407">
        <w:rPr>
          <w:color w:val="000000"/>
          <w:sz w:val="24"/>
          <w:szCs w:val="24"/>
        </w:rPr>
        <w:t>С</w:t>
      </w:r>
      <w:r w:rsidRPr="00634230">
        <w:rPr>
          <w:color w:val="000000"/>
          <w:sz w:val="24"/>
          <w:szCs w:val="24"/>
        </w:rPr>
        <w:t xml:space="preserve">тороны Контракта от исполнения Контракта в соответствии с </w:t>
      </w:r>
      <w:hyperlink r:id="rId6" w:history="1">
        <w:r w:rsidRPr="00634230">
          <w:rPr>
            <w:color w:val="000000"/>
            <w:sz w:val="24"/>
            <w:szCs w:val="24"/>
          </w:rPr>
          <w:t>Гражданским законодательством</w:t>
        </w:r>
      </w:hyperlink>
      <w:r w:rsidRPr="00634230">
        <w:rPr>
          <w:color w:val="000000"/>
          <w:sz w:val="24"/>
          <w:szCs w:val="24"/>
        </w:rPr>
        <w:t>.</w:t>
      </w:r>
    </w:p>
    <w:p w:rsidR="00634230" w:rsidRDefault="00634230" w:rsidP="00FE0ED1">
      <w:pPr>
        <w:numPr>
          <w:ilvl w:val="1"/>
          <w:numId w:val="10"/>
        </w:numPr>
        <w:ind w:left="0" w:firstLine="851"/>
        <w:jc w:val="both"/>
        <w:rPr>
          <w:sz w:val="24"/>
          <w:szCs w:val="24"/>
        </w:rPr>
      </w:pPr>
      <w:r w:rsidRPr="00634230">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4230" w:rsidRPr="00634230" w:rsidRDefault="00634230" w:rsidP="00FE0ED1">
      <w:pPr>
        <w:numPr>
          <w:ilvl w:val="1"/>
          <w:numId w:val="10"/>
        </w:numPr>
        <w:ind w:left="0" w:firstLine="851"/>
        <w:jc w:val="both"/>
        <w:rPr>
          <w:sz w:val="24"/>
          <w:szCs w:val="24"/>
        </w:rPr>
      </w:pPr>
      <w:r w:rsidRPr="00634230">
        <w:rPr>
          <w:sz w:val="24"/>
          <w:szCs w:val="24"/>
        </w:rPr>
        <w:t xml:space="preserve">Заказчик имеет право расторгнуть </w:t>
      </w:r>
      <w:r w:rsidR="00DF678F">
        <w:rPr>
          <w:sz w:val="24"/>
          <w:szCs w:val="24"/>
        </w:rPr>
        <w:t>К</w:t>
      </w:r>
      <w:r w:rsidRPr="00634230">
        <w:rPr>
          <w:sz w:val="24"/>
          <w:szCs w:val="24"/>
        </w:rPr>
        <w:t xml:space="preserve">онтракт в одностороннем </w:t>
      </w:r>
      <w:proofErr w:type="gramStart"/>
      <w:r w:rsidRPr="00634230">
        <w:rPr>
          <w:sz w:val="24"/>
          <w:szCs w:val="24"/>
        </w:rPr>
        <w:t>порядке</w:t>
      </w:r>
      <w:proofErr w:type="gramEnd"/>
      <w:r w:rsidRPr="00634230">
        <w:rPr>
          <w:sz w:val="24"/>
          <w:szCs w:val="24"/>
        </w:rPr>
        <w:t xml:space="preserve"> по своей инициативе в случаях:</w:t>
      </w:r>
    </w:p>
    <w:p w:rsidR="00634230" w:rsidRPr="006701ED" w:rsidRDefault="00634230" w:rsidP="00FE0ED1">
      <w:pPr>
        <w:ind w:firstLine="851"/>
        <w:contextualSpacing/>
        <w:jc w:val="both"/>
        <w:rPr>
          <w:sz w:val="24"/>
          <w:szCs w:val="24"/>
        </w:rPr>
      </w:pPr>
      <w:r w:rsidRPr="006701ED">
        <w:rPr>
          <w:sz w:val="24"/>
          <w:szCs w:val="24"/>
        </w:rPr>
        <w:t xml:space="preserve">- нарушения </w:t>
      </w:r>
      <w:r w:rsidR="00A934C2">
        <w:rPr>
          <w:sz w:val="24"/>
          <w:szCs w:val="24"/>
        </w:rPr>
        <w:t>Исполнителем</w:t>
      </w:r>
      <w:r w:rsidRPr="006701ED">
        <w:rPr>
          <w:sz w:val="24"/>
          <w:szCs w:val="24"/>
        </w:rPr>
        <w:t xml:space="preserve"> одного из существенных условий Контракта;</w:t>
      </w:r>
    </w:p>
    <w:p w:rsidR="00634230" w:rsidRPr="006701ED" w:rsidRDefault="00634230" w:rsidP="00FE0ED1">
      <w:pPr>
        <w:ind w:firstLine="851"/>
        <w:contextualSpacing/>
        <w:jc w:val="both"/>
        <w:rPr>
          <w:sz w:val="24"/>
          <w:szCs w:val="24"/>
        </w:rPr>
      </w:pPr>
      <w:r w:rsidRPr="006701ED">
        <w:rPr>
          <w:sz w:val="24"/>
          <w:szCs w:val="24"/>
        </w:rPr>
        <w:t xml:space="preserve">- 2-х  и более нарушений </w:t>
      </w:r>
      <w:r w:rsidR="00A934C2">
        <w:rPr>
          <w:sz w:val="24"/>
          <w:szCs w:val="24"/>
        </w:rPr>
        <w:t>Исполнителем</w:t>
      </w:r>
      <w:r w:rsidRPr="006701ED">
        <w:rPr>
          <w:sz w:val="24"/>
          <w:szCs w:val="24"/>
        </w:rPr>
        <w:t xml:space="preserve"> условий Контракта;</w:t>
      </w:r>
    </w:p>
    <w:p w:rsidR="00634230" w:rsidRPr="006701ED" w:rsidRDefault="00634230" w:rsidP="00FE0ED1">
      <w:pPr>
        <w:ind w:firstLine="851"/>
        <w:contextualSpacing/>
        <w:jc w:val="both"/>
        <w:rPr>
          <w:sz w:val="24"/>
          <w:szCs w:val="24"/>
        </w:rPr>
      </w:pPr>
      <w:r w:rsidRPr="006701ED">
        <w:rPr>
          <w:sz w:val="24"/>
          <w:szCs w:val="24"/>
        </w:rPr>
        <w:t xml:space="preserve">- установления факта проведения ликвидации </w:t>
      </w:r>
      <w:r w:rsidR="00A934C2">
        <w:rPr>
          <w:sz w:val="24"/>
          <w:szCs w:val="24"/>
        </w:rPr>
        <w:t>Исполнителя</w:t>
      </w:r>
      <w:r w:rsidRPr="006701ED">
        <w:rPr>
          <w:sz w:val="24"/>
          <w:szCs w:val="24"/>
        </w:rPr>
        <w:t xml:space="preserve"> - юридического лица или наличия решения арбитражного суда о признании </w:t>
      </w:r>
      <w:r w:rsidR="00A934C2">
        <w:rPr>
          <w:sz w:val="24"/>
          <w:szCs w:val="24"/>
        </w:rPr>
        <w:t>Исполнителя</w:t>
      </w:r>
      <w:r w:rsidRPr="006701ED">
        <w:rPr>
          <w:sz w:val="24"/>
          <w:szCs w:val="24"/>
        </w:rPr>
        <w:t xml:space="preserve"> банкротом и открытии в отношении него конкурсного производства;</w:t>
      </w:r>
    </w:p>
    <w:p w:rsidR="00634230" w:rsidRPr="006701ED" w:rsidRDefault="00634230" w:rsidP="00FE0ED1">
      <w:pPr>
        <w:ind w:firstLine="851"/>
        <w:contextualSpacing/>
        <w:jc w:val="both"/>
        <w:rPr>
          <w:sz w:val="24"/>
          <w:szCs w:val="24"/>
        </w:rPr>
      </w:pPr>
      <w:r w:rsidRPr="006701ED">
        <w:rPr>
          <w:sz w:val="24"/>
          <w:szCs w:val="24"/>
        </w:rPr>
        <w:t xml:space="preserve">- при непредставлении обеспечения, в случае выявления факта предоставления ненадлежащего обеспечения, или повторного выявления факта представления </w:t>
      </w:r>
      <w:r w:rsidR="00A934C2">
        <w:rPr>
          <w:sz w:val="24"/>
          <w:szCs w:val="24"/>
        </w:rPr>
        <w:t>Исполнителем</w:t>
      </w:r>
      <w:r w:rsidRPr="006701ED">
        <w:rPr>
          <w:sz w:val="24"/>
          <w:szCs w:val="24"/>
        </w:rPr>
        <w:t xml:space="preserve"> ненадлежащего обеспечения исполнения Контракта в период его действия;</w:t>
      </w:r>
    </w:p>
    <w:p w:rsidR="00634230" w:rsidRPr="006701ED" w:rsidRDefault="00634230" w:rsidP="00FE0ED1">
      <w:pPr>
        <w:ind w:firstLine="851"/>
        <w:contextualSpacing/>
        <w:jc w:val="both"/>
        <w:rPr>
          <w:sz w:val="24"/>
          <w:szCs w:val="24"/>
        </w:rPr>
      </w:pPr>
      <w:r w:rsidRPr="006701ED">
        <w:rPr>
          <w:sz w:val="24"/>
          <w:szCs w:val="24"/>
        </w:rPr>
        <w:t xml:space="preserve">- при отступлении </w:t>
      </w:r>
      <w:r w:rsidR="00A934C2">
        <w:rPr>
          <w:sz w:val="24"/>
          <w:szCs w:val="24"/>
        </w:rPr>
        <w:t>Исполнителя</w:t>
      </w:r>
      <w:r w:rsidRPr="006701ED">
        <w:rPr>
          <w:sz w:val="24"/>
          <w:szCs w:val="24"/>
        </w:rPr>
        <w:t xml:space="preserve"> в работе от условий Контракта или при наличии недостатков результатов работы, которые не были устранены в установленный Заказчиком разумный срок, либо являются существенными и неустранимыми;</w:t>
      </w:r>
    </w:p>
    <w:p w:rsidR="00634230" w:rsidRDefault="00634230" w:rsidP="00FE0ED1">
      <w:pPr>
        <w:ind w:firstLine="851"/>
        <w:contextualSpacing/>
        <w:jc w:val="both"/>
        <w:rPr>
          <w:sz w:val="24"/>
          <w:szCs w:val="24"/>
        </w:rPr>
      </w:pPr>
      <w:r w:rsidRPr="006701ED">
        <w:rPr>
          <w:sz w:val="24"/>
          <w:szCs w:val="24"/>
        </w:rPr>
        <w:t>- по иным основаниям, предусмотренным гражданским законодательством Российской Федерации.</w:t>
      </w:r>
    </w:p>
    <w:p w:rsidR="00634230" w:rsidRPr="006701ED" w:rsidRDefault="00634230" w:rsidP="00FE0ED1">
      <w:pPr>
        <w:ind w:firstLine="851"/>
        <w:contextualSpacing/>
        <w:jc w:val="both"/>
        <w:rPr>
          <w:sz w:val="24"/>
          <w:szCs w:val="24"/>
        </w:rPr>
      </w:pPr>
      <w:r>
        <w:rPr>
          <w:sz w:val="24"/>
          <w:szCs w:val="24"/>
        </w:rPr>
        <w:t>5.</w:t>
      </w:r>
      <w:r w:rsidR="007A7B4A">
        <w:rPr>
          <w:sz w:val="24"/>
          <w:szCs w:val="24"/>
        </w:rPr>
        <w:t>9</w:t>
      </w:r>
      <w:r>
        <w:rPr>
          <w:sz w:val="24"/>
          <w:szCs w:val="24"/>
        </w:rPr>
        <w:t xml:space="preserve">. </w:t>
      </w:r>
      <w:r w:rsidR="007A7B4A">
        <w:rPr>
          <w:sz w:val="24"/>
          <w:szCs w:val="24"/>
        </w:rPr>
        <w:t>Исполнитель</w:t>
      </w:r>
      <w:r w:rsidRPr="006701ED">
        <w:rPr>
          <w:sz w:val="24"/>
          <w:szCs w:val="24"/>
        </w:rPr>
        <w:t xml:space="preserve"> </w:t>
      </w:r>
      <w:r w:rsidRPr="006701ED">
        <w:rPr>
          <w:color w:val="000000"/>
          <w:sz w:val="24"/>
          <w:szCs w:val="24"/>
        </w:rPr>
        <w:t xml:space="preserve">вправе принять решение об одностороннем отказе от исполнения Контракта в соответствии с </w:t>
      </w:r>
      <w:hyperlink r:id="rId7" w:history="1">
        <w:r w:rsidRPr="006701ED">
          <w:rPr>
            <w:color w:val="000000"/>
            <w:sz w:val="24"/>
            <w:szCs w:val="24"/>
          </w:rPr>
          <w:t>гражданским законодательством</w:t>
        </w:r>
      </w:hyperlink>
      <w:r w:rsidR="00DF678F">
        <w:rPr>
          <w:color w:val="000000"/>
          <w:sz w:val="24"/>
          <w:szCs w:val="24"/>
        </w:rPr>
        <w:t xml:space="preserve"> </w:t>
      </w:r>
      <w:r w:rsidR="00DF678F" w:rsidRPr="006701ED">
        <w:rPr>
          <w:sz w:val="24"/>
          <w:szCs w:val="24"/>
        </w:rPr>
        <w:t>Российской Федерации.</w:t>
      </w:r>
    </w:p>
    <w:p w:rsidR="000B3F77" w:rsidRDefault="00A934C2" w:rsidP="00FE0ED1">
      <w:pPr>
        <w:ind w:firstLine="851"/>
        <w:jc w:val="both"/>
        <w:rPr>
          <w:sz w:val="24"/>
          <w:szCs w:val="24"/>
        </w:rPr>
      </w:pPr>
      <w:r>
        <w:rPr>
          <w:sz w:val="24"/>
          <w:szCs w:val="24"/>
        </w:rPr>
        <w:t>5.</w:t>
      </w:r>
      <w:r w:rsidR="007A7B4A">
        <w:rPr>
          <w:sz w:val="24"/>
          <w:szCs w:val="24"/>
        </w:rPr>
        <w:t>10</w:t>
      </w:r>
      <w:r>
        <w:rPr>
          <w:sz w:val="24"/>
          <w:szCs w:val="24"/>
        </w:rPr>
        <w:t xml:space="preserve">. </w:t>
      </w:r>
      <w:r w:rsidR="000B3F77" w:rsidRPr="000B3F77">
        <w:rPr>
          <w:sz w:val="24"/>
          <w:szCs w:val="24"/>
        </w:rPr>
        <w:t>Во всем ином, не предусмотренном настоящим Контрактом, применяется действующее законодательство Российской Федерации.</w:t>
      </w:r>
    </w:p>
    <w:p w:rsidR="00811785" w:rsidRDefault="00811785" w:rsidP="009775E6">
      <w:pPr>
        <w:jc w:val="both"/>
        <w:rPr>
          <w:sz w:val="24"/>
          <w:szCs w:val="24"/>
        </w:rPr>
      </w:pPr>
    </w:p>
    <w:p w:rsidR="00297700" w:rsidRDefault="00297700" w:rsidP="00811785">
      <w:pPr>
        <w:suppressAutoHyphens/>
        <w:jc w:val="center"/>
        <w:rPr>
          <w:b/>
          <w:sz w:val="24"/>
          <w:szCs w:val="24"/>
        </w:rPr>
      </w:pPr>
    </w:p>
    <w:p w:rsidR="00297700" w:rsidRDefault="00297700" w:rsidP="00811785">
      <w:pPr>
        <w:suppressAutoHyphens/>
        <w:jc w:val="center"/>
        <w:rPr>
          <w:b/>
          <w:sz w:val="24"/>
          <w:szCs w:val="24"/>
        </w:rPr>
      </w:pPr>
    </w:p>
    <w:p w:rsidR="00811785" w:rsidRPr="00811785" w:rsidRDefault="00A86C78" w:rsidP="00811785">
      <w:pPr>
        <w:suppressAutoHyphens/>
        <w:jc w:val="center"/>
        <w:rPr>
          <w:b/>
          <w:sz w:val="24"/>
          <w:szCs w:val="24"/>
        </w:rPr>
      </w:pPr>
      <w:r>
        <w:rPr>
          <w:b/>
          <w:sz w:val="24"/>
          <w:szCs w:val="24"/>
        </w:rPr>
        <w:lastRenderedPageBreak/>
        <w:t>6</w:t>
      </w:r>
      <w:r w:rsidR="00811785" w:rsidRPr="00811785">
        <w:rPr>
          <w:b/>
          <w:sz w:val="24"/>
          <w:szCs w:val="24"/>
        </w:rPr>
        <w:t xml:space="preserve">. ГАРАНТИИ </w:t>
      </w:r>
      <w:r w:rsidR="00811785">
        <w:rPr>
          <w:b/>
          <w:sz w:val="24"/>
          <w:szCs w:val="24"/>
        </w:rPr>
        <w:t>И ТРЕБОВАНИЯ К КАЧЕСТВУ</w:t>
      </w:r>
      <w:r w:rsidR="00811785" w:rsidRPr="00811785">
        <w:rPr>
          <w:b/>
          <w:sz w:val="24"/>
          <w:szCs w:val="24"/>
        </w:rPr>
        <w:t xml:space="preserve"> УСЛУГ</w:t>
      </w:r>
    </w:p>
    <w:p w:rsidR="00811785" w:rsidRPr="00811785" w:rsidRDefault="00A86C78" w:rsidP="00811785">
      <w:pPr>
        <w:ind w:firstLine="851"/>
        <w:contextualSpacing/>
        <w:jc w:val="both"/>
        <w:rPr>
          <w:sz w:val="24"/>
          <w:szCs w:val="24"/>
        </w:rPr>
      </w:pPr>
      <w:r>
        <w:rPr>
          <w:sz w:val="24"/>
          <w:szCs w:val="24"/>
        </w:rPr>
        <w:t>6</w:t>
      </w:r>
      <w:r w:rsidR="00811785">
        <w:rPr>
          <w:sz w:val="24"/>
          <w:szCs w:val="24"/>
        </w:rPr>
        <w:t>.1.</w:t>
      </w:r>
      <w:r w:rsidR="00811785" w:rsidRPr="00811785">
        <w:rPr>
          <w:sz w:val="24"/>
          <w:szCs w:val="24"/>
        </w:rPr>
        <w:tab/>
        <w:t xml:space="preserve">После начала эксплуатации полученных от Исполнителя отремонтированных единиц техники, в случае если у Заказчика возникают претензии по качеству, он обязан информировать Исполнителя. Исполнитель обязан в течение одного дня прибыть к Заказчику, стороны составляют акт о выявленных недостатках. Исполнитель обязан </w:t>
      </w:r>
      <w:r w:rsidR="007A7B4A" w:rsidRPr="00811785">
        <w:rPr>
          <w:sz w:val="24"/>
          <w:szCs w:val="24"/>
        </w:rPr>
        <w:t xml:space="preserve">за свой счет </w:t>
      </w:r>
      <w:r w:rsidR="00811785" w:rsidRPr="00811785">
        <w:rPr>
          <w:sz w:val="24"/>
          <w:szCs w:val="24"/>
        </w:rPr>
        <w:t>устранить выявленные недостатки в срок,</w:t>
      </w:r>
      <w:r w:rsidR="007A7B4A">
        <w:rPr>
          <w:sz w:val="24"/>
          <w:szCs w:val="24"/>
        </w:rPr>
        <w:t xml:space="preserve"> установленный Сторонами в </w:t>
      </w:r>
      <w:proofErr w:type="gramStart"/>
      <w:r w:rsidR="007A7B4A">
        <w:rPr>
          <w:sz w:val="24"/>
          <w:szCs w:val="24"/>
        </w:rPr>
        <w:t>акте</w:t>
      </w:r>
      <w:proofErr w:type="gramEnd"/>
      <w:r w:rsidR="007A7B4A">
        <w:rPr>
          <w:sz w:val="24"/>
          <w:szCs w:val="24"/>
        </w:rPr>
        <w:t xml:space="preserve"> о выявленных недостатках</w:t>
      </w:r>
      <w:r w:rsidR="00811785" w:rsidRPr="00811785">
        <w:rPr>
          <w:sz w:val="24"/>
          <w:szCs w:val="24"/>
        </w:rPr>
        <w:t>.</w:t>
      </w:r>
    </w:p>
    <w:p w:rsidR="00811785" w:rsidRPr="00811785" w:rsidRDefault="00A86C78" w:rsidP="00811785">
      <w:pPr>
        <w:ind w:firstLine="851"/>
        <w:contextualSpacing/>
        <w:jc w:val="both"/>
        <w:rPr>
          <w:sz w:val="24"/>
          <w:szCs w:val="24"/>
        </w:rPr>
      </w:pPr>
      <w:r>
        <w:rPr>
          <w:sz w:val="24"/>
          <w:szCs w:val="24"/>
        </w:rPr>
        <w:t>6</w:t>
      </w:r>
      <w:r w:rsidR="00811785">
        <w:rPr>
          <w:sz w:val="24"/>
          <w:szCs w:val="24"/>
        </w:rPr>
        <w:t xml:space="preserve">.2. </w:t>
      </w:r>
      <w:r w:rsidR="00811785" w:rsidRPr="00811785">
        <w:rPr>
          <w:sz w:val="24"/>
          <w:szCs w:val="24"/>
        </w:rPr>
        <w:t>Гарантия качества на услуги по обслуживанию техники</w:t>
      </w:r>
      <w:r w:rsidR="007A7B4A">
        <w:rPr>
          <w:sz w:val="24"/>
          <w:szCs w:val="24"/>
        </w:rPr>
        <w:t xml:space="preserve"> предоставляется</w:t>
      </w:r>
      <w:r w:rsidR="00811785" w:rsidRPr="00811785">
        <w:rPr>
          <w:sz w:val="24"/>
          <w:szCs w:val="24"/>
        </w:rPr>
        <w:t xml:space="preserve"> в </w:t>
      </w:r>
      <w:proofErr w:type="gramStart"/>
      <w:r w:rsidR="00811785" w:rsidRPr="00811785">
        <w:rPr>
          <w:sz w:val="24"/>
          <w:szCs w:val="24"/>
        </w:rPr>
        <w:t>соответствии</w:t>
      </w:r>
      <w:proofErr w:type="gramEnd"/>
      <w:r w:rsidR="00811785" w:rsidRPr="00811785">
        <w:rPr>
          <w:sz w:val="24"/>
          <w:szCs w:val="24"/>
        </w:rPr>
        <w:t xml:space="preserve"> с требованиями нормативно-технической документации, эксплуатационной (регламентной) документации на техник</w:t>
      </w:r>
      <w:r w:rsidR="007A7B4A">
        <w:rPr>
          <w:sz w:val="24"/>
          <w:szCs w:val="24"/>
        </w:rPr>
        <w:t>у</w:t>
      </w:r>
      <w:r w:rsidR="00811785" w:rsidRPr="00811785">
        <w:rPr>
          <w:sz w:val="24"/>
          <w:szCs w:val="24"/>
        </w:rPr>
        <w:t>, но не менее 1 года с момента подписания акта оказанных услуг.</w:t>
      </w:r>
    </w:p>
    <w:p w:rsidR="00811785" w:rsidRPr="00811785" w:rsidRDefault="00A86C78" w:rsidP="00811785">
      <w:pPr>
        <w:ind w:firstLine="851"/>
        <w:contextualSpacing/>
        <w:jc w:val="both"/>
        <w:rPr>
          <w:sz w:val="24"/>
          <w:szCs w:val="24"/>
        </w:rPr>
      </w:pPr>
      <w:r>
        <w:rPr>
          <w:sz w:val="24"/>
          <w:szCs w:val="24"/>
        </w:rPr>
        <w:t>6</w:t>
      </w:r>
      <w:r w:rsidR="00811785" w:rsidRPr="00811785">
        <w:rPr>
          <w:sz w:val="24"/>
          <w:szCs w:val="24"/>
        </w:rPr>
        <w:t>.3</w:t>
      </w:r>
      <w:r w:rsidR="00811785">
        <w:rPr>
          <w:sz w:val="24"/>
          <w:szCs w:val="24"/>
        </w:rPr>
        <w:t>.</w:t>
      </w:r>
      <w:r w:rsidR="00811785" w:rsidRPr="00811785">
        <w:rPr>
          <w:sz w:val="24"/>
          <w:szCs w:val="24"/>
        </w:rPr>
        <w:tab/>
        <w:t xml:space="preserve">При обнаружении недостатков оказанных услуг в процессе тестирования, либо в процессе эксплуатации, Заказчик и Исполнитель составляют двухсторонний акт обнаружения недостатков. При этом услуга </w:t>
      </w:r>
      <w:proofErr w:type="gramStart"/>
      <w:r w:rsidR="00811785" w:rsidRPr="00811785">
        <w:rPr>
          <w:sz w:val="24"/>
          <w:szCs w:val="24"/>
        </w:rPr>
        <w:t>считается невыполненной и оплате не подлежит</w:t>
      </w:r>
      <w:proofErr w:type="gramEnd"/>
      <w:r w:rsidR="00811785" w:rsidRPr="00811785">
        <w:rPr>
          <w:sz w:val="24"/>
          <w:szCs w:val="24"/>
        </w:rPr>
        <w:t>.</w:t>
      </w:r>
    </w:p>
    <w:p w:rsidR="00811785" w:rsidRPr="00811785" w:rsidRDefault="00A86C78" w:rsidP="00811785">
      <w:pPr>
        <w:ind w:firstLine="851"/>
        <w:contextualSpacing/>
        <w:jc w:val="both"/>
        <w:rPr>
          <w:sz w:val="24"/>
          <w:szCs w:val="24"/>
        </w:rPr>
      </w:pPr>
      <w:r>
        <w:rPr>
          <w:sz w:val="24"/>
          <w:szCs w:val="24"/>
        </w:rPr>
        <w:t>6</w:t>
      </w:r>
      <w:r w:rsidR="00811785">
        <w:rPr>
          <w:sz w:val="24"/>
          <w:szCs w:val="24"/>
        </w:rPr>
        <w:t>.4</w:t>
      </w:r>
      <w:r w:rsidR="00811785" w:rsidRPr="00811785">
        <w:rPr>
          <w:sz w:val="24"/>
          <w:szCs w:val="24"/>
        </w:rPr>
        <w:t>.</w:t>
      </w:r>
      <w:r w:rsidR="00811785" w:rsidRPr="00811785">
        <w:rPr>
          <w:sz w:val="24"/>
          <w:szCs w:val="24"/>
        </w:rPr>
        <w:tab/>
        <w:t>Требования к безопасности услуги: Услуги должны выполняться с обеспечением необходимых правил по технике безопасности и охране окружающей среды во время их производства.</w:t>
      </w:r>
    </w:p>
    <w:p w:rsidR="00811785" w:rsidRPr="00811785" w:rsidRDefault="00A86C78" w:rsidP="00811785">
      <w:pPr>
        <w:ind w:firstLine="851"/>
        <w:contextualSpacing/>
        <w:jc w:val="both"/>
        <w:rPr>
          <w:sz w:val="24"/>
          <w:szCs w:val="24"/>
        </w:rPr>
      </w:pPr>
      <w:r>
        <w:rPr>
          <w:sz w:val="24"/>
          <w:szCs w:val="24"/>
        </w:rPr>
        <w:t>6</w:t>
      </w:r>
      <w:r w:rsidR="00811785">
        <w:rPr>
          <w:sz w:val="24"/>
          <w:szCs w:val="24"/>
        </w:rPr>
        <w:t>.5.</w:t>
      </w:r>
      <w:r w:rsidR="00811785" w:rsidRPr="00811785">
        <w:rPr>
          <w:sz w:val="24"/>
          <w:szCs w:val="24"/>
        </w:rPr>
        <w:tab/>
        <w:t xml:space="preserve">Требования к качеству услуги: Исполнитель оказывает услуги с использованием собственного оборотного запаса материалов. Материалы, запасные части, и комплектующие, оборудование, используемые при оказании услуг, должны быть новыми, качественными, отвечающими требованиям конструкторской документации, техническим условиям и характеристикам средств печати, и средств компьютерной техники, соответствовать требованиям стандартов или технических условий на их производство и применение. Исполнитель гарантирует, что устанавливаемые им материалы принадлежат ему на праве собственности, не являются предметом залога, не находятся под арестом и не являются предметом исков третьих лиц. Убытки </w:t>
      </w:r>
      <w:r w:rsidR="00F2097D">
        <w:rPr>
          <w:sz w:val="24"/>
          <w:szCs w:val="24"/>
        </w:rPr>
        <w:t>З</w:t>
      </w:r>
      <w:r w:rsidR="00811785" w:rsidRPr="00811785">
        <w:rPr>
          <w:sz w:val="24"/>
          <w:szCs w:val="24"/>
        </w:rPr>
        <w:t xml:space="preserve">аказчика, возникшие в </w:t>
      </w:r>
      <w:proofErr w:type="gramStart"/>
      <w:r w:rsidR="00811785" w:rsidRPr="00811785">
        <w:rPr>
          <w:sz w:val="24"/>
          <w:szCs w:val="24"/>
        </w:rPr>
        <w:t>результате</w:t>
      </w:r>
      <w:proofErr w:type="gramEnd"/>
      <w:r w:rsidR="00811785" w:rsidRPr="00811785">
        <w:rPr>
          <w:sz w:val="24"/>
          <w:szCs w:val="24"/>
        </w:rPr>
        <w:t xml:space="preserve"> неисполнения указанного требования, подлежат возмещению Исполнителем в полном объеме.</w:t>
      </w:r>
    </w:p>
    <w:p w:rsidR="00B17AA8" w:rsidRDefault="00B17AA8" w:rsidP="009775E6">
      <w:pPr>
        <w:jc w:val="both"/>
        <w:rPr>
          <w:sz w:val="24"/>
          <w:szCs w:val="24"/>
        </w:rPr>
      </w:pPr>
    </w:p>
    <w:p w:rsidR="00811785" w:rsidRPr="00811785" w:rsidRDefault="00A86C78" w:rsidP="00811785">
      <w:pPr>
        <w:jc w:val="center"/>
        <w:rPr>
          <w:b/>
          <w:caps/>
          <w:sz w:val="24"/>
          <w:szCs w:val="24"/>
        </w:rPr>
      </w:pPr>
      <w:r>
        <w:rPr>
          <w:b/>
          <w:caps/>
          <w:sz w:val="24"/>
          <w:szCs w:val="24"/>
        </w:rPr>
        <w:t>7</w:t>
      </w:r>
      <w:r w:rsidR="00811785" w:rsidRPr="00811785">
        <w:rPr>
          <w:b/>
          <w:caps/>
          <w:sz w:val="24"/>
          <w:szCs w:val="24"/>
        </w:rPr>
        <w:t xml:space="preserve">. </w:t>
      </w:r>
      <w:r w:rsidR="00811785" w:rsidRPr="00811785">
        <w:rPr>
          <w:b/>
          <w:bCs/>
          <w:caps/>
          <w:sz w:val="24"/>
          <w:szCs w:val="24"/>
          <w:lang w:eastAsia="ar-SA"/>
        </w:rPr>
        <w:t>Обстоятельства непреодолимой силы</w:t>
      </w:r>
    </w:p>
    <w:p w:rsidR="00811785" w:rsidRPr="00811785" w:rsidRDefault="00A86C78" w:rsidP="00811785">
      <w:pPr>
        <w:tabs>
          <w:tab w:val="left" w:pos="0"/>
        </w:tabs>
        <w:suppressAutoHyphens/>
        <w:ind w:firstLine="851"/>
        <w:contextualSpacing/>
        <w:jc w:val="both"/>
        <w:rPr>
          <w:sz w:val="24"/>
          <w:szCs w:val="24"/>
          <w:lang w:eastAsia="ar-SA"/>
        </w:rPr>
      </w:pPr>
      <w:r>
        <w:rPr>
          <w:sz w:val="24"/>
          <w:szCs w:val="24"/>
          <w:lang w:eastAsia="ar-SA"/>
        </w:rPr>
        <w:t>7</w:t>
      </w:r>
      <w:r w:rsidR="00811785" w:rsidRPr="00811785">
        <w:rPr>
          <w:sz w:val="24"/>
          <w:szCs w:val="24"/>
          <w:lang w:eastAsia="ar-SA"/>
        </w:rPr>
        <w:t xml:space="preserve">.1. </w:t>
      </w:r>
      <w:proofErr w:type="gramStart"/>
      <w:r w:rsidR="00811785" w:rsidRPr="00811785">
        <w:rPr>
          <w:sz w:val="24"/>
          <w:szCs w:val="24"/>
          <w:lang w:eastAsia="ar-SA"/>
        </w:rPr>
        <w:t>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w:t>
      </w:r>
      <w:proofErr w:type="gramEnd"/>
      <w:r w:rsidR="00811785" w:rsidRPr="00811785">
        <w:rPr>
          <w:sz w:val="24"/>
          <w:szCs w:val="24"/>
          <w:lang w:eastAsia="ar-SA"/>
        </w:rPr>
        <w:t xml:space="preserve"> исполнению обязательств или делающих такое исполнение невозможным, действиями (бездействиями) третьих лиц, которые повлияли на исполнение Сторонами своих обязательств по Контракту, и которые Стороны не были в состоянии предвидеть или предотвратить.</w:t>
      </w:r>
    </w:p>
    <w:p w:rsidR="00811785" w:rsidRPr="00811785" w:rsidRDefault="00811785" w:rsidP="00811785">
      <w:pPr>
        <w:tabs>
          <w:tab w:val="left" w:pos="0"/>
        </w:tabs>
        <w:suppressAutoHyphens/>
        <w:ind w:firstLine="851"/>
        <w:contextualSpacing/>
        <w:jc w:val="both"/>
        <w:rPr>
          <w:sz w:val="24"/>
          <w:szCs w:val="24"/>
          <w:lang w:eastAsia="ar-SA"/>
        </w:rPr>
      </w:pPr>
      <w:r w:rsidRPr="00811785">
        <w:rPr>
          <w:sz w:val="24"/>
          <w:szCs w:val="24"/>
          <w:lang w:eastAsia="ar-SA"/>
        </w:rPr>
        <w:t>При этом инфляционные процессы в экономике форс-мажорными обстоятельствами по условиям Контракта не являются.</w:t>
      </w:r>
    </w:p>
    <w:p w:rsidR="00811785" w:rsidRPr="00811785" w:rsidRDefault="00A86C78" w:rsidP="00811785">
      <w:pPr>
        <w:tabs>
          <w:tab w:val="left" w:pos="0"/>
        </w:tabs>
        <w:suppressAutoHyphens/>
        <w:ind w:firstLine="851"/>
        <w:contextualSpacing/>
        <w:jc w:val="both"/>
        <w:rPr>
          <w:sz w:val="24"/>
          <w:szCs w:val="24"/>
          <w:lang w:eastAsia="ar-SA"/>
        </w:rPr>
      </w:pPr>
      <w:r>
        <w:rPr>
          <w:sz w:val="24"/>
          <w:szCs w:val="24"/>
          <w:lang w:eastAsia="ar-SA"/>
        </w:rPr>
        <w:t>7</w:t>
      </w:r>
      <w:r w:rsidR="00811785" w:rsidRPr="00811785">
        <w:rPr>
          <w:sz w:val="24"/>
          <w:szCs w:val="24"/>
          <w:lang w:eastAsia="ar-SA"/>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811785" w:rsidRPr="00811785" w:rsidRDefault="00A86C78" w:rsidP="00811785">
      <w:pPr>
        <w:tabs>
          <w:tab w:val="left" w:pos="0"/>
        </w:tabs>
        <w:suppressAutoHyphens/>
        <w:ind w:firstLine="851"/>
        <w:contextualSpacing/>
        <w:jc w:val="both"/>
        <w:rPr>
          <w:sz w:val="24"/>
          <w:szCs w:val="24"/>
          <w:lang w:eastAsia="ar-SA"/>
        </w:rPr>
      </w:pPr>
      <w:r>
        <w:rPr>
          <w:sz w:val="24"/>
          <w:szCs w:val="24"/>
          <w:lang w:eastAsia="ar-SA"/>
        </w:rPr>
        <w:t>7</w:t>
      </w:r>
      <w:r w:rsidR="00811785" w:rsidRPr="00811785">
        <w:rPr>
          <w:sz w:val="24"/>
          <w:szCs w:val="24"/>
          <w:lang w:eastAsia="ar-SA"/>
        </w:rPr>
        <w:t>.3. Сторона, которая не исполняет свои обязательства вследствие действия обстоятельств непреодолимой силы, должна в срок не позднее 5 календарных дней со дня возникновения обстоятельств непреодолимой силы известить другую Сторону о наступлении таких обстоятельств и их влиянии на исполнение обязательств по данному Контракту.</w:t>
      </w:r>
    </w:p>
    <w:p w:rsidR="00811785" w:rsidRPr="00811785" w:rsidRDefault="00811785" w:rsidP="00811785">
      <w:pPr>
        <w:tabs>
          <w:tab w:val="left" w:pos="0"/>
        </w:tabs>
        <w:ind w:firstLine="851"/>
        <w:contextualSpacing/>
        <w:jc w:val="both"/>
        <w:rPr>
          <w:sz w:val="24"/>
          <w:szCs w:val="24"/>
        </w:rPr>
      </w:pPr>
      <w:r w:rsidRPr="00811785">
        <w:rPr>
          <w:sz w:val="24"/>
          <w:szCs w:val="24"/>
        </w:rPr>
        <w:t xml:space="preserve">Сторона, нарушившая требования настоящего пункта, не вправе ссылаться на обстоятельства непреодолимой силы в </w:t>
      </w:r>
      <w:proofErr w:type="gramStart"/>
      <w:r w:rsidRPr="00811785">
        <w:rPr>
          <w:sz w:val="24"/>
          <w:szCs w:val="24"/>
        </w:rPr>
        <w:t>качестве</w:t>
      </w:r>
      <w:proofErr w:type="gramEnd"/>
      <w:r w:rsidRPr="00811785">
        <w:rPr>
          <w:sz w:val="24"/>
          <w:szCs w:val="24"/>
        </w:rPr>
        <w:t xml:space="preserve"> оснований для освобождения от ответственности.</w:t>
      </w:r>
    </w:p>
    <w:p w:rsidR="00811785" w:rsidRPr="00811785" w:rsidRDefault="00A86C78" w:rsidP="00811785">
      <w:pPr>
        <w:ind w:firstLine="851"/>
        <w:jc w:val="both"/>
        <w:rPr>
          <w:sz w:val="24"/>
          <w:szCs w:val="24"/>
        </w:rPr>
      </w:pPr>
      <w:r>
        <w:rPr>
          <w:sz w:val="24"/>
          <w:szCs w:val="24"/>
        </w:rPr>
        <w:t>7</w:t>
      </w:r>
      <w:r w:rsidR="00811785" w:rsidRPr="00811785">
        <w:rPr>
          <w:sz w:val="24"/>
          <w:szCs w:val="24"/>
        </w:rPr>
        <w:t xml:space="preserve">.4. Если обстоятельства непреодолимой силы действуют на протяжении 30 (тридцати) календарных дней подряд и не обнаруживают признаков прекращения, одна из Сторон может направить в адрес другой Стороны предложение о расторжении Контракта в порядке, предусмотренном разделом </w:t>
      </w:r>
      <w:r w:rsidR="00811785">
        <w:rPr>
          <w:sz w:val="24"/>
          <w:szCs w:val="24"/>
        </w:rPr>
        <w:t>5</w:t>
      </w:r>
      <w:r w:rsidR="00811785" w:rsidRPr="00811785">
        <w:rPr>
          <w:sz w:val="24"/>
          <w:szCs w:val="24"/>
        </w:rPr>
        <w:t xml:space="preserve"> Контракта.</w:t>
      </w:r>
    </w:p>
    <w:p w:rsidR="00811785" w:rsidRPr="00744300" w:rsidRDefault="00811785" w:rsidP="009775E6">
      <w:pPr>
        <w:jc w:val="both"/>
        <w:rPr>
          <w:sz w:val="24"/>
          <w:szCs w:val="24"/>
        </w:rPr>
      </w:pPr>
    </w:p>
    <w:p w:rsidR="00CE6691" w:rsidRDefault="002E0103" w:rsidP="00CE6691">
      <w:pPr>
        <w:shd w:val="clear" w:color="auto" w:fill="FFFFFF"/>
        <w:autoSpaceDE w:val="0"/>
        <w:autoSpaceDN w:val="0"/>
        <w:adjustRightInd w:val="0"/>
        <w:ind w:left="720"/>
        <w:jc w:val="center"/>
        <w:rPr>
          <w:b/>
          <w:bCs/>
          <w:color w:val="000000"/>
          <w:sz w:val="24"/>
          <w:szCs w:val="24"/>
        </w:rPr>
      </w:pPr>
      <w:r>
        <w:rPr>
          <w:b/>
          <w:bCs/>
          <w:color w:val="000000"/>
          <w:sz w:val="24"/>
          <w:szCs w:val="24"/>
        </w:rPr>
        <w:t>8</w:t>
      </w:r>
      <w:r w:rsidR="00CE6691">
        <w:rPr>
          <w:b/>
          <w:bCs/>
          <w:color w:val="000000"/>
          <w:sz w:val="24"/>
          <w:szCs w:val="24"/>
        </w:rPr>
        <w:t xml:space="preserve">. </w:t>
      </w:r>
      <w:r w:rsidR="00CE6691" w:rsidRPr="00C66EC1">
        <w:rPr>
          <w:b/>
          <w:bCs/>
          <w:color w:val="000000"/>
          <w:sz w:val="24"/>
          <w:szCs w:val="24"/>
        </w:rPr>
        <w:t>ЗАКЛЮЧИТЕЛЬНЫЕ ПОЛОЖЕНИЯ</w:t>
      </w:r>
    </w:p>
    <w:p w:rsidR="00CE6691" w:rsidRPr="00297700" w:rsidRDefault="002E0103" w:rsidP="00CE6691">
      <w:pPr>
        <w:shd w:val="clear" w:color="auto" w:fill="FFFFFF"/>
        <w:autoSpaceDE w:val="0"/>
        <w:autoSpaceDN w:val="0"/>
        <w:adjustRightInd w:val="0"/>
        <w:ind w:firstLine="851"/>
        <w:jc w:val="both"/>
        <w:rPr>
          <w:b/>
          <w:bCs/>
          <w:color w:val="FF0000"/>
          <w:sz w:val="24"/>
          <w:szCs w:val="24"/>
        </w:rPr>
      </w:pPr>
      <w:r>
        <w:rPr>
          <w:sz w:val="24"/>
          <w:szCs w:val="24"/>
        </w:rPr>
        <w:t>8</w:t>
      </w:r>
      <w:r w:rsidR="00CE6691">
        <w:rPr>
          <w:sz w:val="24"/>
          <w:szCs w:val="24"/>
        </w:rPr>
        <w:t xml:space="preserve">.1. </w:t>
      </w:r>
      <w:r w:rsidR="00CE6691" w:rsidRPr="00297700">
        <w:rPr>
          <w:color w:val="FF0000"/>
          <w:sz w:val="24"/>
          <w:szCs w:val="24"/>
        </w:rPr>
        <w:t xml:space="preserve">Интересы Заказчика по управлению Контрактом представляет </w:t>
      </w:r>
      <w:r w:rsidR="00537D6E" w:rsidRPr="00297700">
        <w:rPr>
          <w:color w:val="FF0000"/>
          <w:sz w:val="24"/>
          <w:szCs w:val="24"/>
        </w:rPr>
        <w:t>ведущий программист аппарата при руководстве Шарипов Олег Наильевич тел. (347) 286-16-53</w:t>
      </w:r>
      <w:r w:rsidR="00CE6691" w:rsidRPr="00297700">
        <w:rPr>
          <w:color w:val="FF0000"/>
          <w:sz w:val="24"/>
          <w:szCs w:val="24"/>
        </w:rPr>
        <w:t xml:space="preserve">, который с момента заключения Контракта </w:t>
      </w:r>
      <w:proofErr w:type="gramStart"/>
      <w:r w:rsidR="00CE6691" w:rsidRPr="00297700">
        <w:rPr>
          <w:color w:val="FF0000"/>
          <w:sz w:val="24"/>
          <w:szCs w:val="24"/>
        </w:rPr>
        <w:t>будет принимать непосредственное участие в регулировании деятельности при выполнении работ</w:t>
      </w:r>
      <w:r w:rsidR="00297700" w:rsidRPr="00297700">
        <w:rPr>
          <w:color w:val="FF0000"/>
          <w:sz w:val="24"/>
          <w:szCs w:val="24"/>
        </w:rPr>
        <w:t xml:space="preserve"> и</w:t>
      </w:r>
      <w:proofErr w:type="gramEnd"/>
      <w:r w:rsidR="00297700" w:rsidRPr="00297700">
        <w:rPr>
          <w:color w:val="FF0000"/>
          <w:sz w:val="24"/>
          <w:szCs w:val="24"/>
        </w:rPr>
        <w:t xml:space="preserve"> будет подписывать акт оказанных услуг.</w:t>
      </w:r>
    </w:p>
    <w:p w:rsidR="00CE6691" w:rsidRPr="00C66EC1" w:rsidRDefault="002E0103" w:rsidP="00CE6691">
      <w:pPr>
        <w:shd w:val="clear" w:color="auto" w:fill="FFFFFF"/>
        <w:tabs>
          <w:tab w:val="left" w:pos="1276"/>
        </w:tabs>
        <w:autoSpaceDE w:val="0"/>
        <w:autoSpaceDN w:val="0"/>
        <w:adjustRightInd w:val="0"/>
        <w:ind w:firstLine="851"/>
        <w:jc w:val="both"/>
        <w:rPr>
          <w:sz w:val="24"/>
          <w:szCs w:val="24"/>
        </w:rPr>
      </w:pPr>
      <w:r>
        <w:rPr>
          <w:color w:val="000000"/>
          <w:sz w:val="24"/>
          <w:szCs w:val="24"/>
        </w:rPr>
        <w:lastRenderedPageBreak/>
        <w:t>8</w:t>
      </w:r>
      <w:r w:rsidR="00CE6691">
        <w:rPr>
          <w:color w:val="000000"/>
          <w:sz w:val="24"/>
          <w:szCs w:val="24"/>
        </w:rPr>
        <w:t>.</w:t>
      </w:r>
      <w:r w:rsidR="00031734">
        <w:rPr>
          <w:color w:val="000000"/>
          <w:sz w:val="24"/>
          <w:szCs w:val="24"/>
        </w:rPr>
        <w:t>2</w:t>
      </w:r>
      <w:r w:rsidR="00CE6691">
        <w:rPr>
          <w:color w:val="000000"/>
          <w:sz w:val="24"/>
          <w:szCs w:val="24"/>
        </w:rPr>
        <w:t xml:space="preserve">. </w:t>
      </w:r>
      <w:r w:rsidR="00CE6691" w:rsidRPr="00C66EC1">
        <w:rPr>
          <w:color w:val="000000"/>
          <w:sz w:val="24"/>
          <w:szCs w:val="24"/>
        </w:rPr>
        <w:t>Контракт составлен в двух экземплярах, имеющих равную юридическую силу, по одному экземпляру для каждой Стороны.</w:t>
      </w:r>
    </w:p>
    <w:p w:rsidR="00CE6691" w:rsidRDefault="002E0103" w:rsidP="00CE6691">
      <w:pPr>
        <w:shd w:val="clear" w:color="auto" w:fill="FFFFFF"/>
        <w:tabs>
          <w:tab w:val="left" w:pos="1276"/>
        </w:tabs>
        <w:autoSpaceDE w:val="0"/>
        <w:autoSpaceDN w:val="0"/>
        <w:adjustRightInd w:val="0"/>
        <w:ind w:firstLine="851"/>
        <w:jc w:val="both"/>
        <w:rPr>
          <w:color w:val="000000"/>
          <w:sz w:val="24"/>
          <w:szCs w:val="24"/>
        </w:rPr>
      </w:pPr>
      <w:r>
        <w:rPr>
          <w:color w:val="000000"/>
          <w:sz w:val="24"/>
          <w:szCs w:val="24"/>
        </w:rPr>
        <w:t>8</w:t>
      </w:r>
      <w:r w:rsidR="00CE6691">
        <w:rPr>
          <w:color w:val="000000"/>
          <w:sz w:val="24"/>
          <w:szCs w:val="24"/>
        </w:rPr>
        <w:t>.</w:t>
      </w:r>
      <w:r w:rsidR="00031734">
        <w:rPr>
          <w:color w:val="000000"/>
          <w:sz w:val="24"/>
          <w:szCs w:val="24"/>
        </w:rPr>
        <w:t>3</w:t>
      </w:r>
      <w:r w:rsidR="00CE6691">
        <w:rPr>
          <w:color w:val="000000"/>
          <w:sz w:val="24"/>
          <w:szCs w:val="24"/>
        </w:rPr>
        <w:t xml:space="preserve">. </w:t>
      </w:r>
      <w:r w:rsidR="00CE6691" w:rsidRPr="00C66EC1">
        <w:rPr>
          <w:color w:val="000000"/>
          <w:sz w:val="24"/>
          <w:szCs w:val="24"/>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7C1306" w:rsidRPr="007C1306" w:rsidRDefault="007C1306" w:rsidP="007C1306">
      <w:pPr>
        <w:pStyle w:val="a8"/>
        <w:tabs>
          <w:tab w:val="left" w:pos="851"/>
        </w:tabs>
        <w:ind w:left="0" w:firstLine="851"/>
        <w:contextualSpacing/>
        <w:jc w:val="both"/>
        <w:rPr>
          <w:color w:val="FF0000"/>
          <w:lang w:val="ru-RU" w:eastAsia="ru-RU"/>
        </w:rPr>
      </w:pPr>
      <w:r w:rsidRPr="007C1306">
        <w:rPr>
          <w:color w:val="FF0000"/>
          <w:lang w:val="ru-RU" w:eastAsia="ru-RU"/>
        </w:rPr>
        <w:t>8.</w:t>
      </w:r>
      <w:r w:rsidR="00031734">
        <w:rPr>
          <w:color w:val="FF0000"/>
          <w:lang w:val="ru-RU" w:eastAsia="ru-RU"/>
        </w:rPr>
        <w:t>4</w:t>
      </w:r>
      <w:r w:rsidRPr="007C1306">
        <w:rPr>
          <w:color w:val="FF0000"/>
          <w:lang w:val="ru-RU" w:eastAsia="ru-RU"/>
        </w:rPr>
        <w:t xml:space="preserve">. Срок действия Контракта: </w:t>
      </w:r>
    </w:p>
    <w:p w:rsidR="007C1306" w:rsidRPr="007C1306" w:rsidRDefault="007C1306" w:rsidP="007C1306">
      <w:pPr>
        <w:pStyle w:val="a8"/>
        <w:tabs>
          <w:tab w:val="left" w:pos="851"/>
        </w:tabs>
        <w:ind w:left="0" w:firstLine="851"/>
        <w:contextualSpacing/>
        <w:jc w:val="both"/>
        <w:rPr>
          <w:color w:val="FF0000"/>
          <w:lang w:val="ru-RU" w:eastAsia="ru-RU"/>
        </w:rPr>
      </w:pPr>
      <w:r w:rsidRPr="007C1306">
        <w:rPr>
          <w:color w:val="FF0000"/>
          <w:lang w:val="ru-RU" w:eastAsia="ru-RU"/>
        </w:rPr>
        <w:t xml:space="preserve">Начало – </w:t>
      </w:r>
      <w:proofErr w:type="gramStart"/>
      <w:r w:rsidRPr="007C1306">
        <w:rPr>
          <w:color w:val="FF0000"/>
          <w:lang w:val="ru-RU" w:eastAsia="ru-RU"/>
        </w:rPr>
        <w:t>с даты заключения</w:t>
      </w:r>
      <w:proofErr w:type="gramEnd"/>
      <w:r w:rsidRPr="007C1306">
        <w:rPr>
          <w:color w:val="FF0000"/>
          <w:lang w:val="ru-RU" w:eastAsia="ru-RU"/>
        </w:rPr>
        <w:t xml:space="preserve"> Контракта. </w:t>
      </w:r>
    </w:p>
    <w:p w:rsidR="007C1306" w:rsidRPr="007C1306" w:rsidRDefault="006E49EC" w:rsidP="007C1306">
      <w:pPr>
        <w:pStyle w:val="a8"/>
        <w:tabs>
          <w:tab w:val="left" w:pos="851"/>
        </w:tabs>
        <w:ind w:left="0" w:firstLine="851"/>
        <w:contextualSpacing/>
        <w:jc w:val="both"/>
        <w:rPr>
          <w:color w:val="FF0000"/>
          <w:lang w:val="ru-RU" w:eastAsia="ru-RU"/>
        </w:rPr>
      </w:pPr>
      <w:r>
        <w:rPr>
          <w:color w:val="FF0000"/>
          <w:lang w:val="ru-RU" w:eastAsia="ru-RU"/>
        </w:rPr>
        <w:t xml:space="preserve">Окончание – </w:t>
      </w:r>
      <w:r w:rsidR="00EC0065">
        <w:rPr>
          <w:color w:val="FF0000"/>
          <w:lang w:val="ru-RU" w:eastAsia="ru-RU"/>
        </w:rPr>
        <w:t>25</w:t>
      </w:r>
      <w:r w:rsidR="00E57B9C">
        <w:rPr>
          <w:color w:val="FF0000"/>
          <w:lang w:val="ru-RU" w:eastAsia="ru-RU"/>
        </w:rPr>
        <w:t>.0</w:t>
      </w:r>
      <w:r w:rsidR="00930DD7">
        <w:rPr>
          <w:color w:val="FF0000"/>
          <w:lang w:val="ru-RU" w:eastAsia="ru-RU"/>
        </w:rPr>
        <w:t>9</w:t>
      </w:r>
      <w:r>
        <w:rPr>
          <w:color w:val="FF0000"/>
          <w:lang w:val="ru-RU" w:eastAsia="ru-RU"/>
        </w:rPr>
        <w:t>.202</w:t>
      </w:r>
      <w:r w:rsidR="00E57B9C">
        <w:rPr>
          <w:color w:val="FF0000"/>
          <w:lang w:val="ru-RU" w:eastAsia="ru-RU"/>
        </w:rPr>
        <w:t>6</w:t>
      </w:r>
      <w:r w:rsidR="007C1306" w:rsidRPr="007C1306">
        <w:rPr>
          <w:color w:val="FF0000"/>
          <w:lang w:val="ru-RU" w:eastAsia="ru-RU"/>
        </w:rPr>
        <w:t>.</w:t>
      </w:r>
    </w:p>
    <w:p w:rsidR="00CE6691" w:rsidRPr="00DC3737" w:rsidRDefault="002E0103" w:rsidP="00CE6691">
      <w:pPr>
        <w:widowControl w:val="0"/>
        <w:ind w:firstLine="851"/>
        <w:contextualSpacing/>
        <w:jc w:val="both"/>
        <w:rPr>
          <w:sz w:val="24"/>
          <w:szCs w:val="24"/>
        </w:rPr>
      </w:pPr>
      <w:r>
        <w:rPr>
          <w:sz w:val="24"/>
          <w:szCs w:val="24"/>
        </w:rPr>
        <w:t>8</w:t>
      </w:r>
      <w:r w:rsidR="007C1306">
        <w:rPr>
          <w:sz w:val="24"/>
          <w:szCs w:val="24"/>
        </w:rPr>
        <w:t>.</w:t>
      </w:r>
      <w:r w:rsidR="00031734">
        <w:rPr>
          <w:sz w:val="24"/>
          <w:szCs w:val="24"/>
        </w:rPr>
        <w:t>5</w:t>
      </w:r>
      <w:r w:rsidR="00CE6691">
        <w:rPr>
          <w:sz w:val="24"/>
          <w:szCs w:val="24"/>
        </w:rPr>
        <w:t>. Приложение</w:t>
      </w:r>
      <w:r w:rsidR="00CE6691" w:rsidRPr="00DC3737">
        <w:rPr>
          <w:sz w:val="24"/>
          <w:szCs w:val="24"/>
        </w:rPr>
        <w:t xml:space="preserve"> к </w:t>
      </w:r>
      <w:r w:rsidR="00CE6691">
        <w:rPr>
          <w:sz w:val="24"/>
          <w:szCs w:val="24"/>
        </w:rPr>
        <w:t>Контракту является</w:t>
      </w:r>
      <w:r w:rsidR="00CE6691" w:rsidRPr="00DC3737">
        <w:rPr>
          <w:sz w:val="24"/>
          <w:szCs w:val="24"/>
        </w:rPr>
        <w:t xml:space="preserve"> его неотъемлемой частью:</w:t>
      </w:r>
    </w:p>
    <w:p w:rsidR="00C237F4" w:rsidRDefault="00CE6691" w:rsidP="00CE6691">
      <w:pPr>
        <w:widowControl w:val="0"/>
        <w:ind w:firstLine="851"/>
        <w:contextualSpacing/>
        <w:jc w:val="both"/>
        <w:rPr>
          <w:sz w:val="24"/>
          <w:szCs w:val="24"/>
        </w:rPr>
      </w:pPr>
      <w:r w:rsidRPr="00DC3737">
        <w:rPr>
          <w:sz w:val="24"/>
          <w:szCs w:val="24"/>
        </w:rPr>
        <w:t xml:space="preserve">Приложение №1 – </w:t>
      </w:r>
      <w:r>
        <w:rPr>
          <w:sz w:val="24"/>
          <w:szCs w:val="24"/>
        </w:rPr>
        <w:t>Спецификация.</w:t>
      </w:r>
    </w:p>
    <w:p w:rsidR="00537D6E" w:rsidRPr="00297700" w:rsidRDefault="00C237F4" w:rsidP="00297700">
      <w:pPr>
        <w:widowControl w:val="0"/>
        <w:ind w:firstLine="851"/>
        <w:contextualSpacing/>
        <w:jc w:val="both"/>
        <w:rPr>
          <w:sz w:val="24"/>
          <w:szCs w:val="24"/>
        </w:rPr>
      </w:pPr>
      <w:r w:rsidRPr="00DC3737">
        <w:rPr>
          <w:sz w:val="24"/>
          <w:szCs w:val="24"/>
        </w:rPr>
        <w:t>Приложение №</w:t>
      </w:r>
      <w:r>
        <w:rPr>
          <w:sz w:val="24"/>
          <w:szCs w:val="24"/>
        </w:rPr>
        <w:t>2</w:t>
      </w:r>
      <w:r w:rsidRPr="00DC3737">
        <w:rPr>
          <w:sz w:val="24"/>
          <w:szCs w:val="24"/>
        </w:rPr>
        <w:t xml:space="preserve"> – </w:t>
      </w:r>
      <w:r>
        <w:rPr>
          <w:sz w:val="24"/>
          <w:szCs w:val="24"/>
        </w:rPr>
        <w:t>Конфигурация.</w:t>
      </w:r>
    </w:p>
    <w:p w:rsidR="00031734" w:rsidRDefault="00031734" w:rsidP="00CE6691">
      <w:pPr>
        <w:ind w:left="360"/>
        <w:jc w:val="center"/>
        <w:rPr>
          <w:b/>
          <w:bCs/>
          <w:color w:val="000000"/>
          <w:sz w:val="24"/>
          <w:szCs w:val="24"/>
        </w:rPr>
      </w:pPr>
    </w:p>
    <w:p w:rsidR="00CE6691" w:rsidRPr="00C66EC1" w:rsidRDefault="00CE6691" w:rsidP="00CE6691">
      <w:pPr>
        <w:ind w:left="360"/>
        <w:jc w:val="center"/>
        <w:rPr>
          <w:b/>
          <w:bCs/>
          <w:color w:val="000000"/>
          <w:sz w:val="24"/>
          <w:szCs w:val="24"/>
        </w:rPr>
      </w:pPr>
      <w:r>
        <w:rPr>
          <w:b/>
          <w:bCs/>
          <w:color w:val="000000"/>
          <w:sz w:val="24"/>
          <w:szCs w:val="24"/>
        </w:rPr>
        <w:t xml:space="preserve">10. </w:t>
      </w:r>
      <w:r w:rsidRPr="00C66EC1">
        <w:rPr>
          <w:b/>
          <w:bCs/>
          <w:color w:val="000000"/>
          <w:sz w:val="24"/>
          <w:szCs w:val="24"/>
        </w:rPr>
        <w:t>РЕКВИЗИТЫ, ПОДПИСИ СТОРОН</w:t>
      </w:r>
    </w:p>
    <w:p w:rsidR="00CE6691" w:rsidRPr="00C66EC1" w:rsidRDefault="00CE6691" w:rsidP="00CE6691">
      <w:pPr>
        <w:ind w:left="720"/>
        <w:rPr>
          <w:b/>
          <w:sz w:val="24"/>
          <w:szCs w:val="24"/>
        </w:rPr>
      </w:pPr>
    </w:p>
    <w:tbl>
      <w:tblPr>
        <w:tblW w:w="10348" w:type="dxa"/>
        <w:tblInd w:w="108" w:type="dxa"/>
        <w:tblLayout w:type="fixed"/>
        <w:tblLook w:val="01E0"/>
      </w:tblPr>
      <w:tblGrid>
        <w:gridCol w:w="4678"/>
        <w:gridCol w:w="379"/>
        <w:gridCol w:w="5291"/>
      </w:tblGrid>
      <w:tr w:rsidR="00CE6691" w:rsidRPr="00E02269" w:rsidTr="00CE6691">
        <w:tc>
          <w:tcPr>
            <w:tcW w:w="4678" w:type="dxa"/>
          </w:tcPr>
          <w:p w:rsidR="00CE6691" w:rsidRPr="00E02269" w:rsidRDefault="00CE6691" w:rsidP="00CE6691">
            <w:pPr>
              <w:rPr>
                <w:b/>
                <w:sz w:val="24"/>
                <w:szCs w:val="24"/>
              </w:rPr>
            </w:pPr>
            <w:r w:rsidRPr="00E02269">
              <w:rPr>
                <w:b/>
                <w:sz w:val="24"/>
                <w:szCs w:val="24"/>
              </w:rPr>
              <w:t>Заказчик:</w:t>
            </w:r>
          </w:p>
        </w:tc>
        <w:tc>
          <w:tcPr>
            <w:tcW w:w="379" w:type="dxa"/>
          </w:tcPr>
          <w:p w:rsidR="00CE6691" w:rsidRPr="00E02269" w:rsidRDefault="00CE6691" w:rsidP="00CE6691">
            <w:pPr>
              <w:jc w:val="center"/>
              <w:rPr>
                <w:b/>
                <w:sz w:val="24"/>
                <w:szCs w:val="24"/>
              </w:rPr>
            </w:pPr>
          </w:p>
        </w:tc>
        <w:tc>
          <w:tcPr>
            <w:tcW w:w="5291" w:type="dxa"/>
          </w:tcPr>
          <w:p w:rsidR="00CE6691" w:rsidRPr="00E02269" w:rsidRDefault="00CE6691" w:rsidP="00CE6691">
            <w:pPr>
              <w:rPr>
                <w:b/>
                <w:sz w:val="24"/>
                <w:szCs w:val="24"/>
              </w:rPr>
            </w:pPr>
            <w:r w:rsidRPr="00E02269">
              <w:rPr>
                <w:b/>
                <w:sz w:val="24"/>
                <w:szCs w:val="24"/>
              </w:rPr>
              <w:t>Исполнитель:</w:t>
            </w:r>
          </w:p>
        </w:tc>
      </w:tr>
      <w:tr w:rsidR="00CE6691" w:rsidRPr="00C66EC1" w:rsidTr="00CE6691">
        <w:tc>
          <w:tcPr>
            <w:tcW w:w="4678" w:type="dxa"/>
          </w:tcPr>
          <w:p w:rsidR="00CE6691" w:rsidRPr="006E49EC" w:rsidRDefault="00CE6691" w:rsidP="00E57B9C">
            <w:pPr>
              <w:contextualSpacing/>
              <w:rPr>
                <w:sz w:val="24"/>
                <w:szCs w:val="24"/>
              </w:rPr>
            </w:pPr>
          </w:p>
        </w:tc>
        <w:tc>
          <w:tcPr>
            <w:tcW w:w="379" w:type="dxa"/>
          </w:tcPr>
          <w:p w:rsidR="00CE6691" w:rsidRPr="006E49EC" w:rsidRDefault="00CE6691" w:rsidP="00CE6691">
            <w:pPr>
              <w:rPr>
                <w:sz w:val="24"/>
                <w:szCs w:val="24"/>
              </w:rPr>
            </w:pPr>
          </w:p>
        </w:tc>
        <w:tc>
          <w:tcPr>
            <w:tcW w:w="5291" w:type="dxa"/>
          </w:tcPr>
          <w:p w:rsidR="00CE6691" w:rsidRPr="00C66EC1" w:rsidRDefault="00CE6691" w:rsidP="00CE6691">
            <w:pPr>
              <w:pStyle w:val="20"/>
              <w:spacing w:after="0" w:line="240" w:lineRule="auto"/>
              <w:jc w:val="both"/>
              <w:rPr>
                <w:sz w:val="24"/>
                <w:szCs w:val="24"/>
              </w:rPr>
            </w:pPr>
          </w:p>
        </w:tc>
      </w:tr>
    </w:tbl>
    <w:p w:rsidR="00E57B9C" w:rsidRPr="00E02269" w:rsidRDefault="00E57B9C" w:rsidP="00E57B9C">
      <w:pPr>
        <w:ind w:hanging="5"/>
        <w:jc w:val="both"/>
        <w:rPr>
          <w:sz w:val="24"/>
          <w:szCs w:val="24"/>
        </w:rPr>
      </w:pPr>
      <w:r w:rsidRPr="00E02269">
        <w:rPr>
          <w:sz w:val="24"/>
          <w:szCs w:val="24"/>
        </w:rPr>
        <w:t>ФКУ «Уралуправтодор»</w:t>
      </w:r>
    </w:p>
    <w:p w:rsidR="00E57B9C" w:rsidRPr="00FD5C8F" w:rsidRDefault="00E57B9C" w:rsidP="00E57B9C">
      <w:pPr>
        <w:contextualSpacing/>
        <w:rPr>
          <w:color w:val="000000"/>
          <w:sz w:val="24"/>
          <w:szCs w:val="24"/>
        </w:rPr>
      </w:pPr>
      <w:r w:rsidRPr="00FD5C8F">
        <w:rPr>
          <w:color w:val="000000"/>
          <w:sz w:val="24"/>
          <w:szCs w:val="24"/>
        </w:rPr>
        <w:t xml:space="preserve">Юр. адрес: 620026 г. Екатеринбург, </w:t>
      </w:r>
    </w:p>
    <w:p w:rsidR="00E57B9C" w:rsidRPr="00FD5C8F" w:rsidRDefault="00E57B9C" w:rsidP="00E57B9C">
      <w:pPr>
        <w:contextualSpacing/>
        <w:rPr>
          <w:color w:val="000000"/>
          <w:sz w:val="24"/>
          <w:szCs w:val="24"/>
        </w:rPr>
      </w:pPr>
      <w:r w:rsidRPr="00FD5C8F">
        <w:rPr>
          <w:color w:val="000000"/>
          <w:sz w:val="24"/>
          <w:szCs w:val="24"/>
        </w:rPr>
        <w:t>ул. Луначарского д. 203.</w:t>
      </w:r>
    </w:p>
    <w:p w:rsidR="00E57B9C" w:rsidRPr="00FD5C8F" w:rsidRDefault="00E57B9C" w:rsidP="00E57B9C">
      <w:pPr>
        <w:contextualSpacing/>
        <w:rPr>
          <w:color w:val="000000"/>
          <w:sz w:val="24"/>
          <w:szCs w:val="24"/>
        </w:rPr>
      </w:pPr>
      <w:r w:rsidRPr="00FD5C8F">
        <w:rPr>
          <w:color w:val="000000"/>
          <w:sz w:val="24"/>
          <w:szCs w:val="24"/>
        </w:rPr>
        <w:t xml:space="preserve">ИНН 7223007316 КПП 668501001 </w:t>
      </w:r>
    </w:p>
    <w:p w:rsidR="00E57B9C" w:rsidRDefault="00E57B9C" w:rsidP="00E57B9C">
      <w:pPr>
        <w:contextualSpacing/>
        <w:rPr>
          <w:color w:val="000000"/>
          <w:sz w:val="24"/>
          <w:szCs w:val="24"/>
        </w:rPr>
      </w:pPr>
      <w:r w:rsidRPr="00FD5C8F">
        <w:rPr>
          <w:color w:val="000000"/>
          <w:sz w:val="24"/>
          <w:szCs w:val="24"/>
        </w:rPr>
        <w:t>Номер казначейского счета 03211643000000015113</w:t>
      </w:r>
    </w:p>
    <w:p w:rsidR="00E57B9C" w:rsidRDefault="00E57B9C" w:rsidP="00E57B9C">
      <w:pPr>
        <w:contextualSpacing/>
        <w:rPr>
          <w:color w:val="000000"/>
          <w:sz w:val="24"/>
          <w:szCs w:val="24"/>
        </w:rPr>
      </w:pPr>
      <w:r w:rsidRPr="00FD5C8F">
        <w:rPr>
          <w:color w:val="000000"/>
          <w:sz w:val="24"/>
          <w:szCs w:val="24"/>
        </w:rPr>
        <w:t>Единый казначейский счет 40102810445370000043</w:t>
      </w:r>
      <w:r>
        <w:rPr>
          <w:color w:val="000000"/>
          <w:sz w:val="24"/>
          <w:szCs w:val="24"/>
        </w:rPr>
        <w:t xml:space="preserve"> </w:t>
      </w:r>
    </w:p>
    <w:p w:rsidR="00E57B9C" w:rsidRDefault="00E57B9C" w:rsidP="00E57B9C">
      <w:pPr>
        <w:contextualSpacing/>
        <w:rPr>
          <w:color w:val="000000"/>
          <w:sz w:val="24"/>
          <w:szCs w:val="24"/>
        </w:rPr>
      </w:pPr>
      <w:r>
        <w:rPr>
          <w:color w:val="000000"/>
          <w:sz w:val="24"/>
          <w:szCs w:val="24"/>
        </w:rPr>
        <w:t xml:space="preserve">ОКЦ № 1 </w:t>
      </w:r>
      <w:proofErr w:type="spellStart"/>
      <w:r w:rsidRPr="009913CB">
        <w:rPr>
          <w:color w:val="000000"/>
          <w:sz w:val="24"/>
          <w:szCs w:val="24"/>
        </w:rPr>
        <w:t>СибГУ</w:t>
      </w:r>
      <w:proofErr w:type="spellEnd"/>
      <w:r w:rsidRPr="009913CB">
        <w:rPr>
          <w:color w:val="000000"/>
          <w:sz w:val="24"/>
          <w:szCs w:val="24"/>
        </w:rPr>
        <w:t xml:space="preserve"> Банка России//УФК </w:t>
      </w:r>
    </w:p>
    <w:p w:rsidR="00E57B9C" w:rsidRDefault="00E57B9C" w:rsidP="00E57B9C">
      <w:pPr>
        <w:contextualSpacing/>
        <w:rPr>
          <w:color w:val="000000"/>
          <w:sz w:val="24"/>
          <w:szCs w:val="24"/>
        </w:rPr>
      </w:pPr>
      <w:r w:rsidRPr="009913CB">
        <w:rPr>
          <w:color w:val="000000"/>
          <w:sz w:val="24"/>
          <w:szCs w:val="24"/>
        </w:rPr>
        <w:t>по Новосибирской области г. Новосибирск</w:t>
      </w:r>
      <w:r w:rsidRPr="00FD5C8F">
        <w:rPr>
          <w:color w:val="000000"/>
          <w:sz w:val="24"/>
          <w:szCs w:val="24"/>
        </w:rPr>
        <w:t xml:space="preserve"> </w:t>
      </w:r>
    </w:p>
    <w:p w:rsidR="00E57B9C" w:rsidRPr="00FD5C8F" w:rsidRDefault="00E57B9C" w:rsidP="00E57B9C">
      <w:pPr>
        <w:contextualSpacing/>
        <w:rPr>
          <w:color w:val="000000"/>
          <w:sz w:val="24"/>
          <w:szCs w:val="24"/>
        </w:rPr>
      </w:pPr>
      <w:r w:rsidRPr="00FD5C8F">
        <w:rPr>
          <w:color w:val="000000"/>
          <w:sz w:val="24"/>
          <w:szCs w:val="24"/>
        </w:rPr>
        <w:t>Лицевой счет 03621087380</w:t>
      </w:r>
    </w:p>
    <w:p w:rsidR="00E57B9C" w:rsidRPr="00FD5C8F" w:rsidRDefault="00E57B9C" w:rsidP="00E57B9C">
      <w:pPr>
        <w:contextualSpacing/>
        <w:rPr>
          <w:color w:val="000000"/>
          <w:sz w:val="24"/>
          <w:szCs w:val="24"/>
        </w:rPr>
      </w:pPr>
      <w:r w:rsidRPr="00FD5C8F">
        <w:rPr>
          <w:color w:val="000000"/>
          <w:sz w:val="24"/>
          <w:szCs w:val="24"/>
        </w:rPr>
        <w:t>БИК 015004950</w:t>
      </w:r>
    </w:p>
    <w:p w:rsidR="00E57B9C" w:rsidRPr="00FD5C8F" w:rsidRDefault="00E57B9C" w:rsidP="00E57B9C">
      <w:pPr>
        <w:contextualSpacing/>
        <w:rPr>
          <w:color w:val="000000"/>
          <w:sz w:val="24"/>
          <w:szCs w:val="24"/>
        </w:rPr>
      </w:pPr>
      <w:hyperlink r:id="rId8" w:history="1">
        <w:r w:rsidRPr="001A4CFD">
          <w:rPr>
            <w:color w:val="000000"/>
            <w:sz w:val="24"/>
            <w:szCs w:val="24"/>
          </w:rPr>
          <w:t>mail</w:t>
        </w:r>
        <w:r w:rsidRPr="00FD5C8F">
          <w:rPr>
            <w:color w:val="000000"/>
            <w:sz w:val="24"/>
            <w:szCs w:val="24"/>
          </w:rPr>
          <w:t>@</w:t>
        </w:r>
        <w:r w:rsidRPr="001A4CFD">
          <w:rPr>
            <w:color w:val="000000"/>
            <w:sz w:val="24"/>
            <w:szCs w:val="24"/>
          </w:rPr>
          <w:t>fadural</w:t>
        </w:r>
        <w:r w:rsidRPr="00FD5C8F">
          <w:rPr>
            <w:color w:val="000000"/>
            <w:sz w:val="24"/>
            <w:szCs w:val="24"/>
          </w:rPr>
          <w:t>.</w:t>
        </w:r>
        <w:r w:rsidRPr="001A4CFD">
          <w:rPr>
            <w:color w:val="000000"/>
            <w:sz w:val="24"/>
            <w:szCs w:val="24"/>
          </w:rPr>
          <w:t>ru</w:t>
        </w:r>
      </w:hyperlink>
      <w:r w:rsidRPr="00FD5C8F">
        <w:rPr>
          <w:color w:val="000000"/>
          <w:sz w:val="24"/>
          <w:szCs w:val="24"/>
        </w:rPr>
        <w:t>, +7 (343) 295-09-00</w:t>
      </w:r>
    </w:p>
    <w:p w:rsidR="00CE6691" w:rsidRDefault="00CE6691" w:rsidP="00CE6691">
      <w:pPr>
        <w:pStyle w:val="20"/>
        <w:spacing w:after="0" w:line="240" w:lineRule="auto"/>
        <w:rPr>
          <w:sz w:val="24"/>
          <w:szCs w:val="24"/>
        </w:rPr>
      </w:pPr>
    </w:p>
    <w:p w:rsidR="00CE6691" w:rsidRDefault="00CE6691" w:rsidP="00CE6691">
      <w:pPr>
        <w:pStyle w:val="20"/>
        <w:spacing w:after="0" w:line="240" w:lineRule="auto"/>
        <w:rPr>
          <w:sz w:val="24"/>
          <w:szCs w:val="24"/>
        </w:rPr>
      </w:pPr>
    </w:p>
    <w:p w:rsidR="00CE6691" w:rsidRPr="00C66EC1" w:rsidRDefault="00CE6691" w:rsidP="00CE6691">
      <w:pPr>
        <w:pStyle w:val="20"/>
        <w:spacing w:after="0" w:line="240" w:lineRule="auto"/>
        <w:rPr>
          <w:sz w:val="24"/>
          <w:szCs w:val="24"/>
        </w:rPr>
      </w:pPr>
      <w:r w:rsidRPr="00E02269">
        <w:rPr>
          <w:sz w:val="24"/>
          <w:szCs w:val="24"/>
        </w:rPr>
        <w:t>________</w:t>
      </w:r>
      <w:r>
        <w:rPr>
          <w:sz w:val="24"/>
          <w:szCs w:val="24"/>
        </w:rPr>
        <w:t>_______________</w:t>
      </w:r>
      <w:r w:rsidRPr="00E02269">
        <w:rPr>
          <w:sz w:val="24"/>
          <w:szCs w:val="24"/>
        </w:rPr>
        <w:t xml:space="preserve"> /</w:t>
      </w:r>
      <w:r w:rsidR="00C902FA">
        <w:rPr>
          <w:sz w:val="24"/>
          <w:szCs w:val="24"/>
        </w:rPr>
        <w:t>О.А. Медведева</w:t>
      </w:r>
      <w:r>
        <w:rPr>
          <w:sz w:val="24"/>
          <w:szCs w:val="24"/>
        </w:rPr>
        <w:t xml:space="preserve">/          </w:t>
      </w:r>
      <w:r w:rsidRPr="00E02269">
        <w:rPr>
          <w:sz w:val="24"/>
          <w:szCs w:val="24"/>
        </w:rPr>
        <w:t>_____________</w:t>
      </w:r>
      <w:r>
        <w:rPr>
          <w:sz w:val="24"/>
          <w:szCs w:val="24"/>
        </w:rPr>
        <w:t>__________</w:t>
      </w:r>
      <w:r w:rsidRPr="00E02269">
        <w:rPr>
          <w:sz w:val="24"/>
          <w:szCs w:val="24"/>
        </w:rPr>
        <w:t xml:space="preserve"> /</w:t>
      </w:r>
      <w:r>
        <w:rPr>
          <w:sz w:val="24"/>
          <w:szCs w:val="24"/>
        </w:rPr>
        <w:t>______________/</w:t>
      </w:r>
    </w:p>
    <w:p w:rsidR="00CE6691" w:rsidRPr="00C66EC1" w:rsidRDefault="00CE6691" w:rsidP="00CE6691">
      <w:pPr>
        <w:pStyle w:val="20"/>
        <w:tabs>
          <w:tab w:val="center" w:pos="5173"/>
        </w:tabs>
        <w:spacing w:after="0" w:line="240" w:lineRule="auto"/>
        <w:jc w:val="both"/>
        <w:rPr>
          <w:sz w:val="24"/>
          <w:szCs w:val="24"/>
        </w:rPr>
      </w:pPr>
      <w:r>
        <w:rPr>
          <w:sz w:val="24"/>
          <w:szCs w:val="24"/>
        </w:rPr>
        <w:t>М.П.</w:t>
      </w:r>
      <w:r>
        <w:rPr>
          <w:sz w:val="24"/>
          <w:szCs w:val="24"/>
        </w:rPr>
        <w:tab/>
        <w:t xml:space="preserve">         М.П.</w:t>
      </w:r>
    </w:p>
    <w:p w:rsidR="00D45B6F" w:rsidRDefault="00D45B6F" w:rsidP="001F2CF6">
      <w:pPr>
        <w:tabs>
          <w:tab w:val="left" w:pos="5640"/>
        </w:tabs>
        <w:rPr>
          <w:sz w:val="22"/>
          <w:szCs w:val="22"/>
        </w:rPr>
      </w:pPr>
    </w:p>
    <w:p w:rsidR="00893DC5" w:rsidRDefault="00893DC5" w:rsidP="001F2CF6">
      <w:pPr>
        <w:tabs>
          <w:tab w:val="left" w:pos="5640"/>
        </w:tabs>
        <w:rPr>
          <w:sz w:val="22"/>
          <w:szCs w:val="22"/>
        </w:rPr>
      </w:pPr>
    </w:p>
    <w:p w:rsidR="00893DC5" w:rsidRDefault="00893DC5" w:rsidP="001F2CF6">
      <w:pPr>
        <w:tabs>
          <w:tab w:val="left" w:pos="5640"/>
        </w:tabs>
        <w:rPr>
          <w:sz w:val="22"/>
          <w:szCs w:val="22"/>
        </w:rPr>
      </w:pPr>
    </w:p>
    <w:p w:rsidR="00D45B6F" w:rsidRDefault="00D45B6F" w:rsidP="001F2CF6">
      <w:pPr>
        <w:tabs>
          <w:tab w:val="left" w:pos="5640"/>
        </w:tabs>
        <w:rPr>
          <w:sz w:val="22"/>
          <w:szCs w:val="22"/>
        </w:rPr>
      </w:pPr>
    </w:p>
    <w:p w:rsidR="005C650F" w:rsidRDefault="005C650F" w:rsidP="001F2CF6">
      <w:pPr>
        <w:tabs>
          <w:tab w:val="left" w:pos="5640"/>
        </w:tabs>
        <w:rPr>
          <w:sz w:val="22"/>
          <w:szCs w:val="22"/>
        </w:rPr>
      </w:pPr>
    </w:p>
    <w:p w:rsidR="005C650F" w:rsidRDefault="005C650F" w:rsidP="001F2CF6">
      <w:pPr>
        <w:tabs>
          <w:tab w:val="left" w:pos="5640"/>
        </w:tabs>
        <w:rPr>
          <w:sz w:val="22"/>
          <w:szCs w:val="22"/>
        </w:rPr>
      </w:pPr>
    </w:p>
    <w:p w:rsidR="005C650F" w:rsidRDefault="005C650F" w:rsidP="001F2CF6">
      <w:pPr>
        <w:tabs>
          <w:tab w:val="left" w:pos="5640"/>
        </w:tabs>
        <w:rPr>
          <w:sz w:val="22"/>
          <w:szCs w:val="22"/>
        </w:rPr>
      </w:pPr>
    </w:p>
    <w:p w:rsidR="005C650F" w:rsidRDefault="005C650F" w:rsidP="001F2CF6">
      <w:pPr>
        <w:tabs>
          <w:tab w:val="left" w:pos="5640"/>
        </w:tabs>
        <w:rPr>
          <w:sz w:val="22"/>
          <w:szCs w:val="22"/>
        </w:rPr>
      </w:pPr>
    </w:p>
    <w:p w:rsidR="005C650F" w:rsidRDefault="005C650F" w:rsidP="001F2CF6">
      <w:pPr>
        <w:tabs>
          <w:tab w:val="left" w:pos="5640"/>
        </w:tabs>
        <w:rPr>
          <w:sz w:val="22"/>
          <w:szCs w:val="22"/>
        </w:rPr>
      </w:pPr>
    </w:p>
    <w:p w:rsidR="005C650F" w:rsidRDefault="005C650F" w:rsidP="001F2CF6">
      <w:pPr>
        <w:tabs>
          <w:tab w:val="left" w:pos="5640"/>
        </w:tabs>
        <w:rPr>
          <w:sz w:val="22"/>
          <w:szCs w:val="22"/>
        </w:rPr>
      </w:pPr>
    </w:p>
    <w:p w:rsidR="00FE0ED1" w:rsidRDefault="00FE0ED1" w:rsidP="001F2CF6">
      <w:pPr>
        <w:tabs>
          <w:tab w:val="left" w:pos="5640"/>
        </w:tabs>
        <w:rPr>
          <w:sz w:val="22"/>
          <w:szCs w:val="22"/>
        </w:rPr>
      </w:pPr>
    </w:p>
    <w:p w:rsidR="00FE0ED1" w:rsidRDefault="00FE0ED1" w:rsidP="001F2CF6">
      <w:pPr>
        <w:tabs>
          <w:tab w:val="left" w:pos="5640"/>
        </w:tabs>
        <w:rPr>
          <w:sz w:val="22"/>
          <w:szCs w:val="22"/>
        </w:rPr>
      </w:pPr>
    </w:p>
    <w:p w:rsidR="00FE0ED1" w:rsidRDefault="00FE0ED1" w:rsidP="001F2CF6">
      <w:pPr>
        <w:tabs>
          <w:tab w:val="left" w:pos="5640"/>
        </w:tabs>
        <w:rPr>
          <w:sz w:val="22"/>
          <w:szCs w:val="22"/>
        </w:rPr>
      </w:pPr>
    </w:p>
    <w:p w:rsidR="00655703" w:rsidRDefault="00655703" w:rsidP="001F2CF6">
      <w:pPr>
        <w:tabs>
          <w:tab w:val="left" w:pos="5640"/>
        </w:tabs>
        <w:rPr>
          <w:sz w:val="22"/>
          <w:szCs w:val="22"/>
        </w:rPr>
      </w:pPr>
    </w:p>
    <w:p w:rsidR="00655703" w:rsidRDefault="00655703" w:rsidP="001F2CF6">
      <w:pPr>
        <w:tabs>
          <w:tab w:val="left" w:pos="5640"/>
        </w:tabs>
        <w:rPr>
          <w:sz w:val="22"/>
          <w:szCs w:val="22"/>
        </w:rPr>
      </w:pPr>
    </w:p>
    <w:p w:rsidR="00655703" w:rsidRDefault="00655703" w:rsidP="001F2CF6">
      <w:pPr>
        <w:tabs>
          <w:tab w:val="left" w:pos="5640"/>
        </w:tabs>
        <w:rPr>
          <w:sz w:val="22"/>
          <w:szCs w:val="22"/>
        </w:rPr>
      </w:pPr>
    </w:p>
    <w:p w:rsidR="00655703" w:rsidRDefault="00655703" w:rsidP="001F2CF6">
      <w:pPr>
        <w:tabs>
          <w:tab w:val="left" w:pos="5640"/>
        </w:tabs>
        <w:rPr>
          <w:sz w:val="22"/>
          <w:szCs w:val="22"/>
        </w:rPr>
      </w:pPr>
    </w:p>
    <w:p w:rsidR="00655703" w:rsidRDefault="00655703" w:rsidP="001F2CF6">
      <w:pPr>
        <w:tabs>
          <w:tab w:val="left" w:pos="5640"/>
        </w:tabs>
        <w:rPr>
          <w:sz w:val="22"/>
          <w:szCs w:val="22"/>
        </w:rPr>
      </w:pPr>
    </w:p>
    <w:p w:rsidR="00655703" w:rsidRDefault="00655703" w:rsidP="001F2CF6">
      <w:pPr>
        <w:tabs>
          <w:tab w:val="left" w:pos="5640"/>
        </w:tabs>
        <w:rPr>
          <w:sz w:val="22"/>
          <w:szCs w:val="22"/>
        </w:rPr>
      </w:pPr>
    </w:p>
    <w:p w:rsidR="007C1306" w:rsidRDefault="007C1306" w:rsidP="001F2CF6">
      <w:pPr>
        <w:tabs>
          <w:tab w:val="left" w:pos="5640"/>
        </w:tabs>
        <w:rPr>
          <w:sz w:val="22"/>
          <w:szCs w:val="22"/>
        </w:rPr>
      </w:pPr>
    </w:p>
    <w:p w:rsidR="002E0103" w:rsidRDefault="002E0103" w:rsidP="001F2CF6">
      <w:pPr>
        <w:tabs>
          <w:tab w:val="left" w:pos="5640"/>
        </w:tabs>
        <w:rPr>
          <w:sz w:val="22"/>
          <w:szCs w:val="22"/>
        </w:rPr>
      </w:pPr>
    </w:p>
    <w:p w:rsidR="006E49EC" w:rsidRDefault="006E49EC" w:rsidP="001F2CF6">
      <w:pPr>
        <w:tabs>
          <w:tab w:val="left" w:pos="5640"/>
        </w:tabs>
        <w:rPr>
          <w:sz w:val="22"/>
          <w:szCs w:val="22"/>
        </w:rPr>
      </w:pPr>
    </w:p>
    <w:p w:rsidR="006E49EC" w:rsidRDefault="006E49EC" w:rsidP="001F2CF6">
      <w:pPr>
        <w:tabs>
          <w:tab w:val="left" w:pos="5640"/>
        </w:tabs>
        <w:rPr>
          <w:sz w:val="22"/>
          <w:szCs w:val="22"/>
        </w:rPr>
      </w:pPr>
    </w:p>
    <w:p w:rsidR="006E49EC" w:rsidRDefault="006E49EC" w:rsidP="001F2CF6">
      <w:pPr>
        <w:tabs>
          <w:tab w:val="left" w:pos="5640"/>
        </w:tabs>
        <w:rPr>
          <w:sz w:val="22"/>
          <w:szCs w:val="22"/>
        </w:rPr>
      </w:pPr>
    </w:p>
    <w:p w:rsidR="006E49EC" w:rsidRDefault="006E49EC" w:rsidP="001F2CF6">
      <w:pPr>
        <w:tabs>
          <w:tab w:val="left" w:pos="5640"/>
        </w:tabs>
        <w:rPr>
          <w:sz w:val="22"/>
          <w:szCs w:val="22"/>
        </w:rPr>
      </w:pPr>
    </w:p>
    <w:p w:rsidR="006E49EC" w:rsidRDefault="006E49EC" w:rsidP="001F2CF6">
      <w:pPr>
        <w:tabs>
          <w:tab w:val="left" w:pos="5640"/>
        </w:tabs>
        <w:rPr>
          <w:sz w:val="22"/>
          <w:szCs w:val="22"/>
        </w:rPr>
      </w:pPr>
    </w:p>
    <w:p w:rsidR="006E49EC" w:rsidRDefault="006E49EC" w:rsidP="001F2CF6">
      <w:pPr>
        <w:tabs>
          <w:tab w:val="left" w:pos="5640"/>
        </w:tabs>
        <w:rPr>
          <w:sz w:val="22"/>
          <w:szCs w:val="22"/>
        </w:rPr>
      </w:pPr>
    </w:p>
    <w:p w:rsidR="00E57B9C" w:rsidRDefault="00E57B9C" w:rsidP="00297700">
      <w:pPr>
        <w:shd w:val="clear" w:color="auto" w:fill="FFFFFF"/>
        <w:contextualSpacing/>
      </w:pPr>
    </w:p>
    <w:p w:rsidR="00E57B9C" w:rsidRDefault="00E57B9C" w:rsidP="00D45B6F">
      <w:pPr>
        <w:shd w:val="clear" w:color="auto" w:fill="FFFFFF"/>
        <w:ind w:firstLine="709"/>
        <w:contextualSpacing/>
        <w:jc w:val="right"/>
      </w:pPr>
    </w:p>
    <w:p w:rsidR="00D45B6F" w:rsidRPr="00655703" w:rsidRDefault="00D45B6F" w:rsidP="00D45B6F">
      <w:pPr>
        <w:shd w:val="clear" w:color="auto" w:fill="FFFFFF"/>
        <w:ind w:firstLine="709"/>
        <w:contextualSpacing/>
        <w:jc w:val="right"/>
      </w:pPr>
      <w:r w:rsidRPr="00655703">
        <w:lastRenderedPageBreak/>
        <w:t xml:space="preserve">Приложение </w:t>
      </w:r>
      <w:r w:rsidR="00655703">
        <w:t>№</w:t>
      </w:r>
      <w:r w:rsidRPr="00655703">
        <w:t>1</w:t>
      </w:r>
    </w:p>
    <w:p w:rsidR="007C1306" w:rsidRDefault="00D45B6F" w:rsidP="00D45B6F">
      <w:pPr>
        <w:ind w:left="5670"/>
        <w:contextualSpacing/>
        <w:jc w:val="right"/>
      </w:pPr>
      <w:r w:rsidRPr="00655703">
        <w:t xml:space="preserve">к </w:t>
      </w:r>
      <w:r w:rsidR="007C1306">
        <w:t>Государственному к</w:t>
      </w:r>
      <w:r w:rsidRPr="00655703">
        <w:t>онтракт</w:t>
      </w:r>
      <w:r w:rsidR="00893DC5" w:rsidRPr="00655703">
        <w:t xml:space="preserve">у </w:t>
      </w:r>
    </w:p>
    <w:p w:rsidR="00D45B6F" w:rsidRPr="00655703" w:rsidRDefault="00893DC5" w:rsidP="007C1306">
      <w:pPr>
        <w:ind w:left="5670"/>
        <w:contextualSpacing/>
        <w:jc w:val="right"/>
      </w:pPr>
      <w:r w:rsidRPr="00655703">
        <w:t xml:space="preserve">№ </w:t>
      </w:r>
      <w:r w:rsidR="006E49EC">
        <w:t>___</w:t>
      </w:r>
      <w:r w:rsidR="00564E64" w:rsidRPr="00655703">
        <w:t>/20</w:t>
      </w:r>
      <w:r w:rsidR="00E57B9C">
        <w:t>26</w:t>
      </w:r>
      <w:proofErr w:type="gramStart"/>
      <w:r w:rsidR="00E57B9C">
        <w:t xml:space="preserve"> У</w:t>
      </w:r>
      <w:proofErr w:type="gramEnd"/>
      <w:r w:rsidR="007C1306">
        <w:t xml:space="preserve"> </w:t>
      </w:r>
      <w:r w:rsidRPr="00655703">
        <w:t xml:space="preserve">от </w:t>
      </w:r>
      <w:r w:rsidR="006E49EC">
        <w:t>__</w:t>
      </w:r>
      <w:r w:rsidR="00E57B9C">
        <w:t>_</w:t>
      </w:r>
      <w:r w:rsidR="006E49EC">
        <w:t>.</w:t>
      </w:r>
      <w:r w:rsidR="00E57B9C">
        <w:t>08</w:t>
      </w:r>
      <w:r w:rsidR="006E49EC">
        <w:t>.202</w:t>
      </w:r>
      <w:r w:rsidR="00E57B9C">
        <w:t>6</w:t>
      </w:r>
    </w:p>
    <w:p w:rsidR="00D45B6F" w:rsidRPr="009B08B6" w:rsidRDefault="00D45B6F" w:rsidP="00FA2CCB">
      <w:pPr>
        <w:contextualSpacing/>
        <w:rPr>
          <w:b/>
          <w:sz w:val="24"/>
          <w:szCs w:val="24"/>
        </w:rPr>
      </w:pPr>
    </w:p>
    <w:p w:rsidR="00D45B6F" w:rsidRPr="009B08B6" w:rsidRDefault="00D45B6F" w:rsidP="00D45B6F">
      <w:pPr>
        <w:ind w:right="-105"/>
        <w:contextualSpacing/>
        <w:jc w:val="center"/>
        <w:rPr>
          <w:sz w:val="24"/>
          <w:szCs w:val="24"/>
        </w:rPr>
      </w:pPr>
      <w:r w:rsidRPr="009B08B6">
        <w:rPr>
          <w:b/>
          <w:sz w:val="24"/>
          <w:szCs w:val="24"/>
        </w:rPr>
        <w:t>Спецификация</w:t>
      </w:r>
    </w:p>
    <w:p w:rsidR="00D45B6F" w:rsidRDefault="00D45B6F" w:rsidP="00D45B6F">
      <w:pPr>
        <w:pStyle w:val="VL"/>
        <w:rPr>
          <w:rFonts w:ascii="Times New Roman" w:eastAsia="Times New Roman" w:hAnsi="Times New Roman"/>
          <w:color w:val="auto"/>
          <w:sz w:val="24"/>
          <w:szCs w:val="24"/>
          <w:lang w:val="ru-RU" w:eastAsia="ru-RU"/>
        </w:rPr>
      </w:pPr>
    </w:p>
    <w:tbl>
      <w:tblPr>
        <w:tblW w:w="10064" w:type="dxa"/>
        <w:tblInd w:w="250" w:type="dxa"/>
        <w:tblLayout w:type="fixed"/>
        <w:tblLook w:val="04A0"/>
      </w:tblPr>
      <w:tblGrid>
        <w:gridCol w:w="709"/>
        <w:gridCol w:w="4111"/>
        <w:gridCol w:w="1134"/>
        <w:gridCol w:w="1134"/>
        <w:gridCol w:w="1275"/>
        <w:gridCol w:w="1701"/>
      </w:tblGrid>
      <w:tr w:rsidR="002E0103" w:rsidRPr="001E2B86" w:rsidTr="001E2B86">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103" w:rsidRPr="001E2B86" w:rsidRDefault="002E0103" w:rsidP="002E0103">
            <w:pPr>
              <w:jc w:val="center"/>
              <w:rPr>
                <w:b/>
                <w:bCs/>
                <w:color w:val="000000"/>
              </w:rPr>
            </w:pPr>
            <w:r w:rsidRPr="001E2B86">
              <w:rPr>
                <w:b/>
                <w:bCs/>
                <w:color w:val="000000"/>
              </w:rPr>
              <w:t xml:space="preserve">№  </w:t>
            </w:r>
            <w:proofErr w:type="spellStart"/>
            <w:proofErr w:type="gramStart"/>
            <w:r w:rsidRPr="001E2B86">
              <w:rPr>
                <w:b/>
                <w:bCs/>
                <w:color w:val="000000"/>
              </w:rPr>
              <w:t>п</w:t>
            </w:r>
            <w:proofErr w:type="spellEnd"/>
            <w:proofErr w:type="gramEnd"/>
            <w:r w:rsidRPr="001E2B86">
              <w:rPr>
                <w:b/>
                <w:bCs/>
                <w:color w:val="000000"/>
              </w:rPr>
              <w:t>/</w:t>
            </w:r>
            <w:proofErr w:type="spellStart"/>
            <w:r w:rsidRPr="001E2B86">
              <w:rPr>
                <w:b/>
                <w:bCs/>
                <w:color w:val="000000"/>
              </w:rPr>
              <w:t>п</w:t>
            </w:r>
            <w:proofErr w:type="spellEnd"/>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2E0103" w:rsidRPr="001E2B86" w:rsidRDefault="002E0103" w:rsidP="0025652D">
            <w:pPr>
              <w:jc w:val="center"/>
              <w:rPr>
                <w:b/>
                <w:bCs/>
                <w:color w:val="000000"/>
              </w:rPr>
            </w:pPr>
            <w:r w:rsidRPr="001E2B86">
              <w:rPr>
                <w:b/>
                <w:bCs/>
                <w:color w:val="000000"/>
              </w:rPr>
              <w:t xml:space="preserve">Наименование </w:t>
            </w:r>
            <w:r w:rsidR="0025652D">
              <w:rPr>
                <w:b/>
                <w:bCs/>
                <w:color w:val="000000"/>
              </w:rPr>
              <w:t>услуги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0103" w:rsidRPr="001E2B86" w:rsidRDefault="002E0103" w:rsidP="002E0103">
            <w:pPr>
              <w:jc w:val="center"/>
              <w:rPr>
                <w:b/>
                <w:bCs/>
                <w:color w:val="000000"/>
              </w:rPr>
            </w:pPr>
            <w:proofErr w:type="spellStart"/>
            <w:proofErr w:type="gramStart"/>
            <w:r w:rsidRPr="001E2B86">
              <w:rPr>
                <w:b/>
                <w:bCs/>
                <w:color w:val="000000"/>
              </w:rPr>
              <w:t>Ед</w:t>
            </w:r>
            <w:proofErr w:type="spellEnd"/>
            <w:proofErr w:type="gramEnd"/>
            <w:r w:rsidRPr="001E2B86">
              <w:rPr>
                <w:b/>
                <w:bCs/>
                <w:color w:val="000000"/>
              </w:rPr>
              <w:t>/</w:t>
            </w:r>
            <w:proofErr w:type="spellStart"/>
            <w:r w:rsidRPr="001E2B86">
              <w:rPr>
                <w:b/>
                <w:bCs/>
                <w:color w:val="000000"/>
              </w:rPr>
              <w:t>изм-я</w:t>
            </w:r>
            <w:proofErr w:type="spellEnd"/>
          </w:p>
        </w:tc>
        <w:tc>
          <w:tcPr>
            <w:tcW w:w="1134" w:type="dxa"/>
            <w:tcBorders>
              <w:top w:val="single" w:sz="4" w:space="0" w:color="auto"/>
              <w:left w:val="nil"/>
              <w:bottom w:val="single" w:sz="4" w:space="0" w:color="auto"/>
              <w:right w:val="single" w:sz="4" w:space="0" w:color="auto"/>
            </w:tcBorders>
            <w:vAlign w:val="center"/>
          </w:tcPr>
          <w:p w:rsidR="002E0103" w:rsidRPr="001E2B86" w:rsidRDefault="002E0103" w:rsidP="002E0103">
            <w:pPr>
              <w:jc w:val="center"/>
              <w:rPr>
                <w:b/>
                <w:bCs/>
                <w:color w:val="000000"/>
              </w:rPr>
            </w:pPr>
            <w:r w:rsidRPr="001E2B86">
              <w:rPr>
                <w:b/>
                <w:bCs/>
                <w:color w:val="000000"/>
              </w:rPr>
              <w:t>Кол-во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103" w:rsidRPr="001E2B86" w:rsidRDefault="002E0103" w:rsidP="002E0103">
            <w:pPr>
              <w:jc w:val="center"/>
              <w:rPr>
                <w:b/>
                <w:bCs/>
                <w:color w:val="000000"/>
              </w:rPr>
            </w:pPr>
            <w:r w:rsidRPr="001E2B86">
              <w:rPr>
                <w:b/>
                <w:bCs/>
                <w:color w:val="000000"/>
              </w:rPr>
              <w:t>Цена, руб.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E0103" w:rsidRPr="001E2B86" w:rsidRDefault="002E0103" w:rsidP="002E0103">
            <w:pPr>
              <w:jc w:val="center"/>
              <w:rPr>
                <w:b/>
                <w:bCs/>
                <w:color w:val="000000"/>
              </w:rPr>
            </w:pPr>
            <w:r w:rsidRPr="001E2B86">
              <w:rPr>
                <w:b/>
                <w:bCs/>
                <w:color w:val="000000"/>
              </w:rPr>
              <w:t>Стоимость, руб.</w:t>
            </w:r>
          </w:p>
        </w:tc>
      </w:tr>
      <w:tr w:rsidR="00472409" w:rsidRPr="001E2B86" w:rsidTr="00472409">
        <w:trPr>
          <w:trHeight w:val="42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1E2B86" w:rsidRDefault="00472409" w:rsidP="002E0103">
            <w:pPr>
              <w:jc w:val="center"/>
              <w:rPr>
                <w:color w:val="000000"/>
              </w:rPr>
            </w:pPr>
            <w:r w:rsidRPr="001E2B86">
              <w:rPr>
                <w:color w:val="000000"/>
              </w:rPr>
              <w:t>1</w:t>
            </w:r>
          </w:p>
        </w:tc>
        <w:tc>
          <w:tcPr>
            <w:tcW w:w="4111" w:type="dxa"/>
            <w:tcBorders>
              <w:top w:val="single" w:sz="4" w:space="0" w:color="auto"/>
              <w:left w:val="nil"/>
              <w:bottom w:val="single" w:sz="4" w:space="0" w:color="auto"/>
              <w:right w:val="single" w:sz="4" w:space="0" w:color="auto"/>
            </w:tcBorders>
            <w:shd w:val="clear" w:color="auto" w:fill="auto"/>
            <w:hideMark/>
          </w:tcPr>
          <w:p w:rsidR="00472409" w:rsidRPr="00D361E8" w:rsidRDefault="00472409" w:rsidP="00C17B7A">
            <w:pPr>
              <w:rPr>
                <w:bCs/>
                <w:color w:val="000000"/>
              </w:rPr>
            </w:pPr>
            <w:r w:rsidRPr="00D361E8">
              <w:rPr>
                <w:bCs/>
                <w:color w:val="000000"/>
              </w:rPr>
              <w:t xml:space="preserve">Ремонт </w:t>
            </w:r>
            <w:proofErr w:type="gramStart"/>
            <w:r w:rsidRPr="00D361E8">
              <w:rPr>
                <w:bCs/>
                <w:color w:val="000000"/>
              </w:rPr>
              <w:t>лазерного</w:t>
            </w:r>
            <w:proofErr w:type="gramEnd"/>
            <w:r w:rsidRPr="00D361E8">
              <w:rPr>
                <w:bCs/>
                <w:color w:val="000000"/>
              </w:rPr>
              <w:t xml:space="preserve"> МФУ /НР2-СF286#B09/HP </w:t>
            </w:r>
            <w:proofErr w:type="spellStart"/>
            <w:r w:rsidRPr="00D361E8">
              <w:rPr>
                <w:bCs/>
                <w:color w:val="000000"/>
              </w:rPr>
              <w:t>LaserjetPro</w:t>
            </w:r>
            <w:proofErr w:type="spellEnd"/>
            <w:r w:rsidRPr="00D361E8">
              <w:rPr>
                <w:bCs/>
                <w:color w:val="000000"/>
              </w:rPr>
              <w:t xml:space="preserve"> 400MFP M425dnRU (инв. 16001425)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472409">
            <w:pPr>
              <w:jc w:val="center"/>
            </w:pPr>
            <w:proofErr w:type="spellStart"/>
            <w:proofErr w:type="gramStart"/>
            <w:r w:rsidRPr="006E49EC">
              <w:t>шт</w:t>
            </w:r>
            <w:proofErr w:type="spellEnd"/>
            <w:proofErr w:type="gramEnd"/>
          </w:p>
        </w:tc>
        <w:tc>
          <w:tcPr>
            <w:tcW w:w="1134" w:type="dxa"/>
            <w:tcBorders>
              <w:top w:val="single" w:sz="4" w:space="0" w:color="auto"/>
              <w:left w:val="nil"/>
              <w:bottom w:val="single" w:sz="4" w:space="0" w:color="auto"/>
              <w:right w:val="single" w:sz="4" w:space="0" w:color="auto"/>
            </w:tcBorders>
            <w:vAlign w:val="center"/>
          </w:tcPr>
          <w:p w:rsidR="00472409" w:rsidRPr="006E49EC" w:rsidRDefault="00472409" w:rsidP="006E49EC">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r>
      <w:tr w:rsidR="00472409" w:rsidRPr="001E2B86" w:rsidTr="00472409">
        <w:trPr>
          <w:trHeight w:val="41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1E2B86" w:rsidRDefault="00472409" w:rsidP="002E0103">
            <w:pPr>
              <w:jc w:val="center"/>
              <w:rPr>
                <w:color w:val="000000"/>
              </w:rPr>
            </w:pPr>
            <w:r w:rsidRPr="001E2B86">
              <w:rPr>
                <w:color w:val="000000"/>
              </w:rPr>
              <w:t>2</w:t>
            </w:r>
          </w:p>
        </w:tc>
        <w:tc>
          <w:tcPr>
            <w:tcW w:w="4111" w:type="dxa"/>
            <w:tcBorders>
              <w:top w:val="single" w:sz="4" w:space="0" w:color="auto"/>
              <w:left w:val="nil"/>
              <w:bottom w:val="single" w:sz="4" w:space="0" w:color="auto"/>
              <w:right w:val="single" w:sz="4" w:space="0" w:color="auto"/>
            </w:tcBorders>
            <w:shd w:val="clear" w:color="auto" w:fill="auto"/>
            <w:hideMark/>
          </w:tcPr>
          <w:p w:rsidR="00472409" w:rsidRPr="00D361E8" w:rsidRDefault="00472409" w:rsidP="00C17B7A">
            <w:pPr>
              <w:rPr>
                <w:bCs/>
                <w:color w:val="000000"/>
              </w:rPr>
            </w:pPr>
            <w:r w:rsidRPr="00D361E8">
              <w:rPr>
                <w:bCs/>
                <w:color w:val="000000"/>
              </w:rPr>
              <w:t xml:space="preserve">Ремонт </w:t>
            </w:r>
            <w:proofErr w:type="gramStart"/>
            <w:r w:rsidRPr="00D361E8">
              <w:rPr>
                <w:bCs/>
                <w:color w:val="000000"/>
              </w:rPr>
              <w:t>лазерного</w:t>
            </w:r>
            <w:proofErr w:type="gramEnd"/>
            <w:r w:rsidRPr="00D361E8">
              <w:rPr>
                <w:bCs/>
                <w:color w:val="000000"/>
              </w:rPr>
              <w:t xml:space="preserve"> МФУ /НР2-СF286#B09/HP </w:t>
            </w:r>
            <w:proofErr w:type="spellStart"/>
            <w:r w:rsidRPr="00D361E8">
              <w:rPr>
                <w:bCs/>
                <w:color w:val="000000"/>
              </w:rPr>
              <w:t>LaserjetPro</w:t>
            </w:r>
            <w:proofErr w:type="spellEnd"/>
            <w:r w:rsidRPr="00D361E8">
              <w:rPr>
                <w:bCs/>
                <w:color w:val="000000"/>
              </w:rPr>
              <w:t xml:space="preserve"> 400MFP M425dnRU (инв. 16001426)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472409">
            <w:pPr>
              <w:jc w:val="center"/>
            </w:pPr>
            <w:proofErr w:type="spellStart"/>
            <w:proofErr w:type="gramStart"/>
            <w:r w:rsidRPr="006E49EC">
              <w:t>шт</w:t>
            </w:r>
            <w:proofErr w:type="spellEnd"/>
            <w:proofErr w:type="gramEnd"/>
          </w:p>
        </w:tc>
        <w:tc>
          <w:tcPr>
            <w:tcW w:w="1134" w:type="dxa"/>
            <w:tcBorders>
              <w:top w:val="single" w:sz="4" w:space="0" w:color="auto"/>
              <w:left w:val="nil"/>
              <w:bottom w:val="single" w:sz="4" w:space="0" w:color="auto"/>
              <w:right w:val="single" w:sz="4" w:space="0" w:color="auto"/>
            </w:tcBorders>
            <w:vAlign w:val="center"/>
          </w:tcPr>
          <w:p w:rsidR="00472409" w:rsidRPr="006E49EC" w:rsidRDefault="00472409" w:rsidP="006E49EC">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r>
      <w:tr w:rsidR="00472409" w:rsidRPr="001E2B86" w:rsidTr="00472409">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1E2B86" w:rsidRDefault="00472409" w:rsidP="002E0103">
            <w:pPr>
              <w:jc w:val="center"/>
              <w:rPr>
                <w:color w:val="000000"/>
              </w:rPr>
            </w:pPr>
            <w:r w:rsidRPr="001E2B86">
              <w:rPr>
                <w:color w:val="000000"/>
              </w:rPr>
              <w:t>3</w:t>
            </w:r>
          </w:p>
        </w:tc>
        <w:tc>
          <w:tcPr>
            <w:tcW w:w="4111" w:type="dxa"/>
            <w:tcBorders>
              <w:top w:val="single" w:sz="4" w:space="0" w:color="auto"/>
              <w:left w:val="nil"/>
              <w:bottom w:val="single" w:sz="4" w:space="0" w:color="auto"/>
              <w:right w:val="single" w:sz="4" w:space="0" w:color="auto"/>
            </w:tcBorders>
            <w:shd w:val="clear" w:color="auto" w:fill="auto"/>
            <w:hideMark/>
          </w:tcPr>
          <w:p w:rsidR="00472409" w:rsidRPr="00D361E8" w:rsidRDefault="00472409" w:rsidP="00C17B7A">
            <w:pPr>
              <w:rPr>
                <w:bCs/>
                <w:color w:val="000000"/>
              </w:rPr>
            </w:pPr>
            <w:r w:rsidRPr="00D361E8">
              <w:rPr>
                <w:bCs/>
                <w:color w:val="000000"/>
              </w:rPr>
              <w:t xml:space="preserve">Ремонт </w:t>
            </w:r>
            <w:proofErr w:type="gramStart"/>
            <w:r w:rsidRPr="00D361E8">
              <w:rPr>
                <w:bCs/>
                <w:color w:val="000000"/>
              </w:rPr>
              <w:t>лазерного</w:t>
            </w:r>
            <w:proofErr w:type="gramEnd"/>
            <w:r w:rsidRPr="00D361E8">
              <w:rPr>
                <w:bCs/>
                <w:color w:val="000000"/>
              </w:rPr>
              <w:t xml:space="preserve"> МФУ /НР2-СF286#B09/HP </w:t>
            </w:r>
            <w:proofErr w:type="spellStart"/>
            <w:r w:rsidRPr="00D361E8">
              <w:rPr>
                <w:bCs/>
                <w:color w:val="000000"/>
              </w:rPr>
              <w:t>LaserjetPro</w:t>
            </w:r>
            <w:proofErr w:type="spellEnd"/>
            <w:r w:rsidRPr="00D361E8">
              <w:rPr>
                <w:bCs/>
                <w:color w:val="000000"/>
              </w:rPr>
              <w:t xml:space="preserve"> 400MFP M425dnRU (инв. 16001427)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472409">
            <w:pPr>
              <w:jc w:val="center"/>
            </w:pPr>
            <w:proofErr w:type="spellStart"/>
            <w:proofErr w:type="gramStart"/>
            <w:r w:rsidRPr="006E49EC">
              <w:t>шт</w:t>
            </w:r>
            <w:proofErr w:type="spellEnd"/>
            <w:proofErr w:type="gramEnd"/>
          </w:p>
        </w:tc>
        <w:tc>
          <w:tcPr>
            <w:tcW w:w="1134" w:type="dxa"/>
            <w:tcBorders>
              <w:top w:val="single" w:sz="4" w:space="0" w:color="auto"/>
              <w:left w:val="nil"/>
              <w:bottom w:val="single" w:sz="4" w:space="0" w:color="auto"/>
              <w:right w:val="single" w:sz="4" w:space="0" w:color="auto"/>
            </w:tcBorders>
            <w:vAlign w:val="center"/>
          </w:tcPr>
          <w:p w:rsidR="00472409" w:rsidRPr="006E49EC" w:rsidRDefault="00472409" w:rsidP="006E49EC">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72409" w:rsidRPr="006E49EC" w:rsidRDefault="00472409" w:rsidP="006E49EC">
            <w:pPr>
              <w:jc w:val="center"/>
              <w:rPr>
                <w:color w:val="000000"/>
              </w:rPr>
            </w:pPr>
          </w:p>
        </w:tc>
      </w:tr>
      <w:tr w:rsidR="006E49EC" w:rsidRPr="001E2B86" w:rsidTr="001E2B86">
        <w:trPr>
          <w:trHeight w:val="282"/>
        </w:trPr>
        <w:tc>
          <w:tcPr>
            <w:tcW w:w="8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E49EC" w:rsidRPr="001E2B86" w:rsidRDefault="006E49EC" w:rsidP="004474FB">
            <w:pPr>
              <w:jc w:val="right"/>
              <w:rPr>
                <w:color w:val="000000"/>
              </w:rPr>
            </w:pPr>
            <w:r w:rsidRPr="001E2B86">
              <w:rPr>
                <w:color w:val="000000"/>
              </w:rPr>
              <w:t>Итого: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E49EC" w:rsidRPr="001E2B86" w:rsidRDefault="006E49EC" w:rsidP="002E0103">
            <w:pPr>
              <w:jc w:val="center"/>
              <w:rPr>
                <w:color w:val="000000"/>
              </w:rPr>
            </w:pPr>
          </w:p>
        </w:tc>
      </w:tr>
    </w:tbl>
    <w:p w:rsidR="00655703" w:rsidRDefault="00655703" w:rsidP="001E2B86">
      <w:pPr>
        <w:pStyle w:val="1"/>
        <w:spacing w:line="240" w:lineRule="auto"/>
        <w:ind w:firstLine="0"/>
        <w:jc w:val="both"/>
        <w:rPr>
          <w:rFonts w:eastAsia="Calibri"/>
          <w:snapToGrid/>
          <w:sz w:val="24"/>
          <w:szCs w:val="24"/>
          <w:lang w:eastAsia="en-US"/>
        </w:rPr>
      </w:pPr>
    </w:p>
    <w:p w:rsidR="001E2B86" w:rsidRPr="002E0103" w:rsidRDefault="001E2B86" w:rsidP="001E2B86">
      <w:pPr>
        <w:pStyle w:val="1"/>
        <w:spacing w:line="240" w:lineRule="auto"/>
        <w:ind w:firstLine="0"/>
        <w:jc w:val="both"/>
        <w:rPr>
          <w:color w:val="FF0000"/>
          <w:sz w:val="21"/>
          <w:szCs w:val="21"/>
        </w:rPr>
      </w:pPr>
    </w:p>
    <w:p w:rsidR="002E0103" w:rsidRDefault="001A499E" w:rsidP="001A499E">
      <w:pPr>
        <w:tabs>
          <w:tab w:val="left" w:pos="5640"/>
        </w:tabs>
        <w:rPr>
          <w:b/>
          <w:sz w:val="24"/>
          <w:szCs w:val="24"/>
        </w:rPr>
      </w:pPr>
      <w:r>
        <w:rPr>
          <w:b/>
          <w:sz w:val="24"/>
          <w:szCs w:val="24"/>
        </w:rPr>
        <w:t xml:space="preserve">   </w:t>
      </w:r>
    </w:p>
    <w:p w:rsidR="001A499E" w:rsidRDefault="001A499E" w:rsidP="001A499E">
      <w:pPr>
        <w:tabs>
          <w:tab w:val="left" w:pos="5640"/>
        </w:tabs>
        <w:rPr>
          <w:sz w:val="24"/>
          <w:szCs w:val="24"/>
        </w:rPr>
      </w:pPr>
      <w:r>
        <w:rPr>
          <w:b/>
          <w:sz w:val="24"/>
          <w:szCs w:val="24"/>
        </w:rPr>
        <w:t xml:space="preserve">   </w:t>
      </w:r>
      <w:r w:rsidR="00297700">
        <w:rPr>
          <w:b/>
          <w:sz w:val="24"/>
          <w:szCs w:val="24"/>
        </w:rPr>
        <w:t xml:space="preserve">   </w:t>
      </w:r>
      <w:r w:rsidRPr="00744300">
        <w:rPr>
          <w:b/>
          <w:sz w:val="24"/>
          <w:szCs w:val="24"/>
        </w:rPr>
        <w:t>Заказчик:</w:t>
      </w:r>
      <w:r>
        <w:rPr>
          <w:b/>
          <w:sz w:val="24"/>
          <w:szCs w:val="24"/>
        </w:rPr>
        <w:t xml:space="preserve">                                            </w:t>
      </w:r>
      <w:r w:rsidR="00297700">
        <w:rPr>
          <w:b/>
          <w:sz w:val="24"/>
          <w:szCs w:val="24"/>
        </w:rPr>
        <w:t xml:space="preserve">                             </w:t>
      </w:r>
      <w:r>
        <w:rPr>
          <w:b/>
          <w:sz w:val="24"/>
          <w:szCs w:val="24"/>
        </w:rPr>
        <w:t>Исполнитель:</w:t>
      </w:r>
    </w:p>
    <w:p w:rsidR="00297700" w:rsidRPr="00E02269" w:rsidRDefault="001A499E" w:rsidP="00297700">
      <w:pPr>
        <w:ind w:firstLine="284"/>
        <w:jc w:val="both"/>
        <w:rPr>
          <w:sz w:val="24"/>
          <w:szCs w:val="24"/>
        </w:rPr>
      </w:pPr>
      <w:r w:rsidRPr="00744300">
        <w:rPr>
          <w:sz w:val="24"/>
          <w:szCs w:val="24"/>
          <w:lang/>
        </w:rPr>
        <w:t xml:space="preserve"> </w:t>
      </w:r>
      <w:r w:rsidR="00297700" w:rsidRPr="00E02269">
        <w:rPr>
          <w:sz w:val="24"/>
          <w:szCs w:val="24"/>
        </w:rPr>
        <w:t>ФКУ «Уралуправтодор»</w:t>
      </w:r>
    </w:p>
    <w:p w:rsidR="001A499E" w:rsidRDefault="001A499E" w:rsidP="00297700">
      <w:pPr>
        <w:tabs>
          <w:tab w:val="left" w:pos="5640"/>
        </w:tabs>
        <w:ind w:firstLine="284"/>
        <w:rPr>
          <w:sz w:val="24"/>
          <w:szCs w:val="24"/>
        </w:rPr>
      </w:pPr>
    </w:p>
    <w:p w:rsidR="006E49EC" w:rsidRDefault="006E49EC" w:rsidP="001A499E">
      <w:pPr>
        <w:tabs>
          <w:tab w:val="left" w:pos="5640"/>
        </w:tabs>
        <w:rPr>
          <w:sz w:val="24"/>
          <w:szCs w:val="24"/>
        </w:rPr>
      </w:pPr>
    </w:p>
    <w:p w:rsidR="006E49EC" w:rsidRPr="006E49EC" w:rsidRDefault="006E49EC" w:rsidP="001A499E">
      <w:pPr>
        <w:tabs>
          <w:tab w:val="left" w:pos="5640"/>
        </w:tabs>
        <w:rPr>
          <w:sz w:val="24"/>
          <w:szCs w:val="24"/>
        </w:rPr>
      </w:pPr>
    </w:p>
    <w:p w:rsidR="001A499E" w:rsidRPr="00697AFD" w:rsidRDefault="002E0103" w:rsidP="001A499E">
      <w:pPr>
        <w:tabs>
          <w:tab w:val="left" w:pos="5640"/>
        </w:tabs>
        <w:rPr>
          <w:sz w:val="24"/>
          <w:szCs w:val="24"/>
        </w:rPr>
      </w:pPr>
      <w:r>
        <w:rPr>
          <w:sz w:val="24"/>
          <w:szCs w:val="24"/>
        </w:rPr>
        <w:t xml:space="preserve">    </w:t>
      </w:r>
      <w:r w:rsidR="00297700">
        <w:rPr>
          <w:sz w:val="24"/>
          <w:szCs w:val="24"/>
        </w:rPr>
        <w:t xml:space="preserve"> </w:t>
      </w:r>
      <w:r>
        <w:rPr>
          <w:sz w:val="24"/>
          <w:szCs w:val="24"/>
        </w:rPr>
        <w:t xml:space="preserve"> </w:t>
      </w:r>
      <w:r w:rsidR="001A499E" w:rsidRPr="00697AFD">
        <w:rPr>
          <w:sz w:val="24"/>
          <w:szCs w:val="24"/>
        </w:rPr>
        <w:t>______</w:t>
      </w:r>
      <w:r w:rsidR="00655703">
        <w:rPr>
          <w:sz w:val="24"/>
          <w:szCs w:val="24"/>
        </w:rPr>
        <w:t>_____</w:t>
      </w:r>
      <w:r w:rsidR="001A499E" w:rsidRPr="00697AFD">
        <w:rPr>
          <w:sz w:val="24"/>
          <w:szCs w:val="24"/>
        </w:rPr>
        <w:t>________ /</w:t>
      </w:r>
      <w:r w:rsidR="00C902FA" w:rsidRPr="00C902FA">
        <w:rPr>
          <w:sz w:val="24"/>
          <w:szCs w:val="24"/>
        </w:rPr>
        <w:t xml:space="preserve"> </w:t>
      </w:r>
      <w:r w:rsidR="00C902FA">
        <w:rPr>
          <w:sz w:val="24"/>
          <w:szCs w:val="24"/>
        </w:rPr>
        <w:t xml:space="preserve">О.А. Медведева </w:t>
      </w:r>
      <w:r w:rsidR="00655703">
        <w:rPr>
          <w:sz w:val="24"/>
          <w:szCs w:val="24"/>
        </w:rPr>
        <w:t>/</w:t>
      </w:r>
      <w:r w:rsidR="001A499E" w:rsidRPr="00697AFD">
        <w:rPr>
          <w:sz w:val="24"/>
          <w:szCs w:val="24"/>
        </w:rPr>
        <w:tab/>
      </w:r>
      <w:r>
        <w:rPr>
          <w:sz w:val="24"/>
          <w:szCs w:val="24"/>
        </w:rPr>
        <w:t xml:space="preserve">    </w:t>
      </w:r>
      <w:r w:rsidR="001A499E" w:rsidRPr="003F54D7">
        <w:rPr>
          <w:sz w:val="24"/>
          <w:szCs w:val="24"/>
        </w:rPr>
        <w:t>____________</w:t>
      </w:r>
      <w:r w:rsidR="00655703">
        <w:rPr>
          <w:sz w:val="24"/>
          <w:szCs w:val="24"/>
        </w:rPr>
        <w:t>___</w:t>
      </w:r>
      <w:r w:rsidR="001A499E" w:rsidRPr="003F54D7">
        <w:rPr>
          <w:sz w:val="24"/>
          <w:szCs w:val="24"/>
        </w:rPr>
        <w:t>____ /</w:t>
      </w:r>
      <w:r w:rsidR="00655703">
        <w:rPr>
          <w:snapToGrid w:val="0"/>
          <w:sz w:val="24"/>
          <w:szCs w:val="24"/>
        </w:rPr>
        <w:t>_____________/</w:t>
      </w:r>
      <w:r w:rsidR="001A499E">
        <w:rPr>
          <w:sz w:val="22"/>
          <w:szCs w:val="22"/>
        </w:rPr>
        <w:t xml:space="preserve">                                         </w:t>
      </w:r>
    </w:p>
    <w:p w:rsidR="001A499E" w:rsidRPr="00744300" w:rsidRDefault="002E0103" w:rsidP="001A499E">
      <w:pPr>
        <w:tabs>
          <w:tab w:val="left" w:pos="5640"/>
        </w:tabs>
        <w:rPr>
          <w:sz w:val="24"/>
          <w:szCs w:val="24"/>
        </w:rPr>
      </w:pPr>
      <w:r>
        <w:rPr>
          <w:sz w:val="24"/>
          <w:szCs w:val="24"/>
        </w:rPr>
        <w:t xml:space="preserve">     </w:t>
      </w:r>
      <w:r w:rsidR="00297700">
        <w:rPr>
          <w:sz w:val="24"/>
          <w:szCs w:val="24"/>
        </w:rPr>
        <w:t xml:space="preserve"> </w:t>
      </w:r>
      <w:r w:rsidR="001A499E" w:rsidRPr="00697AFD">
        <w:rPr>
          <w:sz w:val="24"/>
          <w:szCs w:val="24"/>
        </w:rPr>
        <w:t xml:space="preserve">М.П.                                                      </w:t>
      </w:r>
      <w:r>
        <w:rPr>
          <w:sz w:val="24"/>
          <w:szCs w:val="24"/>
        </w:rPr>
        <w:t xml:space="preserve">                             </w:t>
      </w:r>
      <w:r w:rsidR="001A499E" w:rsidRPr="00697AFD">
        <w:rPr>
          <w:sz w:val="24"/>
          <w:szCs w:val="24"/>
        </w:rPr>
        <w:t>М.П.</w:t>
      </w:r>
    </w:p>
    <w:p w:rsidR="00D45B6F" w:rsidRDefault="00D45B6F"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Default="00FC4427" w:rsidP="001F2CF6">
      <w:pPr>
        <w:tabs>
          <w:tab w:val="left" w:pos="5640"/>
        </w:tabs>
        <w:rPr>
          <w:sz w:val="22"/>
          <w:szCs w:val="22"/>
        </w:rPr>
      </w:pPr>
    </w:p>
    <w:p w:rsidR="00FC4427" w:rsidRPr="00655703" w:rsidRDefault="00FC4427" w:rsidP="00FC4427">
      <w:pPr>
        <w:shd w:val="clear" w:color="auto" w:fill="FFFFFF"/>
        <w:ind w:firstLine="709"/>
        <w:contextualSpacing/>
        <w:jc w:val="right"/>
      </w:pPr>
      <w:r w:rsidRPr="00655703">
        <w:lastRenderedPageBreak/>
        <w:t xml:space="preserve">Приложение </w:t>
      </w:r>
      <w:r>
        <w:t>№2</w:t>
      </w:r>
    </w:p>
    <w:p w:rsidR="00FC4427" w:rsidRDefault="00FC4427" w:rsidP="00FC4427">
      <w:pPr>
        <w:ind w:left="5670"/>
        <w:contextualSpacing/>
        <w:jc w:val="right"/>
      </w:pPr>
      <w:r w:rsidRPr="00655703">
        <w:t xml:space="preserve">к </w:t>
      </w:r>
      <w:r>
        <w:t>Государственному к</w:t>
      </w:r>
      <w:r w:rsidRPr="00655703">
        <w:t xml:space="preserve">онтракту </w:t>
      </w:r>
    </w:p>
    <w:p w:rsidR="00FC4427" w:rsidRPr="00655703" w:rsidRDefault="00FC4427" w:rsidP="00FC4427">
      <w:pPr>
        <w:ind w:left="5670"/>
        <w:contextualSpacing/>
        <w:jc w:val="right"/>
      </w:pPr>
      <w:r w:rsidRPr="00655703">
        <w:t xml:space="preserve">№ </w:t>
      </w:r>
      <w:r>
        <w:t>___</w:t>
      </w:r>
      <w:r w:rsidRPr="00655703">
        <w:t>/20</w:t>
      </w:r>
      <w:r>
        <w:t>26</w:t>
      </w:r>
      <w:proofErr w:type="gramStart"/>
      <w:r>
        <w:t xml:space="preserve"> У</w:t>
      </w:r>
      <w:proofErr w:type="gramEnd"/>
      <w:r>
        <w:t xml:space="preserve"> </w:t>
      </w:r>
      <w:r w:rsidRPr="00655703">
        <w:t xml:space="preserve">от </w:t>
      </w:r>
      <w:r>
        <w:t>___.08.2026</w:t>
      </w:r>
    </w:p>
    <w:p w:rsidR="00FC4427" w:rsidRDefault="00FC4427" w:rsidP="00FC4427">
      <w:pPr>
        <w:jc w:val="both"/>
        <w:rPr>
          <w:sz w:val="22"/>
          <w:szCs w:val="22"/>
        </w:rPr>
      </w:pPr>
    </w:p>
    <w:p w:rsidR="00FC4427" w:rsidRPr="00FC4427" w:rsidRDefault="00FC4427" w:rsidP="00FC4427">
      <w:pPr>
        <w:jc w:val="center"/>
        <w:rPr>
          <w:b/>
          <w:sz w:val="22"/>
          <w:szCs w:val="22"/>
        </w:rPr>
      </w:pPr>
      <w:r w:rsidRPr="00FC4427">
        <w:rPr>
          <w:b/>
          <w:sz w:val="22"/>
          <w:szCs w:val="22"/>
        </w:rPr>
        <w:t>Конфигурация</w:t>
      </w:r>
    </w:p>
    <w:p w:rsidR="00FC4427" w:rsidRDefault="00FC4427" w:rsidP="00FC4427">
      <w:pPr>
        <w:jc w:val="both"/>
        <w:rPr>
          <w:sz w:val="22"/>
          <w:szCs w:val="22"/>
        </w:rPr>
      </w:pPr>
    </w:p>
    <w:p w:rsidR="00FC4427" w:rsidRDefault="00FC4427" w:rsidP="00FC4427">
      <w:pPr>
        <w:jc w:val="both"/>
        <w:rPr>
          <w:sz w:val="22"/>
          <w:szCs w:val="22"/>
        </w:rPr>
      </w:pPr>
      <w:r>
        <w:rPr>
          <w:sz w:val="22"/>
          <w:szCs w:val="22"/>
        </w:rPr>
        <w:t xml:space="preserve">Перечень </w:t>
      </w:r>
      <w:proofErr w:type="gramStart"/>
      <w:r>
        <w:rPr>
          <w:sz w:val="22"/>
          <w:szCs w:val="22"/>
        </w:rPr>
        <w:t>комплектующих</w:t>
      </w:r>
      <w:proofErr w:type="gramEnd"/>
      <w:r>
        <w:rPr>
          <w:sz w:val="22"/>
          <w:szCs w:val="22"/>
        </w:rPr>
        <w:t xml:space="preserve"> для проведения ремонта </w:t>
      </w:r>
      <w:r w:rsidRPr="005201C6">
        <w:rPr>
          <w:sz w:val="22"/>
          <w:szCs w:val="22"/>
        </w:rPr>
        <w:t>МФУ</w:t>
      </w:r>
      <w:r>
        <w:rPr>
          <w:sz w:val="22"/>
          <w:szCs w:val="22"/>
        </w:rPr>
        <w:t>:</w:t>
      </w:r>
    </w:p>
    <w:p w:rsidR="00FC4427" w:rsidRDefault="00FC4427" w:rsidP="00FC4427">
      <w:pPr>
        <w:jc w:val="both"/>
        <w:rPr>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513"/>
        <w:gridCol w:w="1134"/>
        <w:gridCol w:w="992"/>
      </w:tblGrid>
      <w:tr w:rsidR="00FC4427" w:rsidRPr="00CA0857" w:rsidTr="003174B0">
        <w:tc>
          <w:tcPr>
            <w:tcW w:w="709" w:type="dxa"/>
            <w:vAlign w:val="center"/>
          </w:tcPr>
          <w:p w:rsidR="00FC4427" w:rsidRPr="003174B0" w:rsidRDefault="00FC4427" w:rsidP="003174B0">
            <w:pPr>
              <w:widowControl w:val="0"/>
              <w:kinsoku w:val="0"/>
              <w:overflowPunct w:val="0"/>
              <w:ind w:right="112"/>
              <w:jc w:val="center"/>
              <w:rPr>
                <w:rFonts w:eastAsia="Calibri"/>
                <w:b/>
                <w:bCs/>
                <w:spacing w:val="-1"/>
                <w:kern w:val="1"/>
                <w:lang w:eastAsia="ar-SA"/>
              </w:rPr>
            </w:pPr>
            <w:r w:rsidRPr="003174B0">
              <w:rPr>
                <w:rFonts w:eastAsia="Calibri"/>
                <w:b/>
                <w:bCs/>
                <w:spacing w:val="-1"/>
                <w:kern w:val="1"/>
                <w:lang w:eastAsia="ar-SA"/>
              </w:rPr>
              <w:t xml:space="preserve">№ </w:t>
            </w:r>
            <w:proofErr w:type="spellStart"/>
            <w:proofErr w:type="gramStart"/>
            <w:r w:rsidRPr="003174B0">
              <w:rPr>
                <w:rFonts w:eastAsia="Calibri"/>
                <w:b/>
                <w:bCs/>
                <w:spacing w:val="-1"/>
                <w:kern w:val="1"/>
                <w:lang w:eastAsia="ar-SA"/>
              </w:rPr>
              <w:t>п</w:t>
            </w:r>
            <w:proofErr w:type="spellEnd"/>
            <w:proofErr w:type="gramEnd"/>
            <w:r w:rsidRPr="003174B0">
              <w:rPr>
                <w:rFonts w:eastAsia="Calibri"/>
                <w:b/>
                <w:bCs/>
                <w:spacing w:val="-1"/>
                <w:kern w:val="1"/>
                <w:lang w:eastAsia="ar-SA"/>
              </w:rPr>
              <w:t>/</w:t>
            </w:r>
            <w:proofErr w:type="spellStart"/>
            <w:r w:rsidRPr="003174B0">
              <w:rPr>
                <w:rFonts w:eastAsia="Calibri"/>
                <w:b/>
                <w:bCs/>
                <w:spacing w:val="-1"/>
                <w:kern w:val="1"/>
                <w:lang w:eastAsia="ar-SA"/>
              </w:rPr>
              <w:t>п</w:t>
            </w:r>
            <w:proofErr w:type="spellEnd"/>
          </w:p>
        </w:tc>
        <w:tc>
          <w:tcPr>
            <w:tcW w:w="7513" w:type="dxa"/>
            <w:vAlign w:val="center"/>
          </w:tcPr>
          <w:p w:rsidR="00FC4427" w:rsidRPr="003174B0" w:rsidRDefault="00FC4427" w:rsidP="003174B0">
            <w:pPr>
              <w:widowControl w:val="0"/>
              <w:kinsoku w:val="0"/>
              <w:overflowPunct w:val="0"/>
              <w:ind w:right="112"/>
              <w:jc w:val="center"/>
              <w:rPr>
                <w:rFonts w:eastAsia="Calibri"/>
                <w:b/>
                <w:bCs/>
                <w:spacing w:val="-1"/>
                <w:kern w:val="1"/>
                <w:lang w:eastAsia="ar-SA"/>
              </w:rPr>
            </w:pPr>
            <w:r w:rsidRPr="003174B0">
              <w:rPr>
                <w:rFonts w:eastAsia="Calibri"/>
                <w:b/>
                <w:bCs/>
                <w:spacing w:val="-1"/>
                <w:kern w:val="1"/>
                <w:lang w:eastAsia="ar-SA"/>
              </w:rPr>
              <w:t>Комплектующие / запасные части</w:t>
            </w:r>
          </w:p>
        </w:tc>
        <w:tc>
          <w:tcPr>
            <w:tcW w:w="1134" w:type="dxa"/>
            <w:vAlign w:val="center"/>
          </w:tcPr>
          <w:p w:rsidR="00FC4427" w:rsidRPr="003174B0" w:rsidRDefault="003174B0" w:rsidP="003174B0">
            <w:pPr>
              <w:widowControl w:val="0"/>
              <w:kinsoku w:val="0"/>
              <w:overflowPunct w:val="0"/>
              <w:ind w:right="112"/>
              <w:jc w:val="center"/>
              <w:rPr>
                <w:rFonts w:eastAsia="Calibri"/>
                <w:b/>
                <w:bCs/>
                <w:spacing w:val="-1"/>
                <w:kern w:val="1"/>
                <w:lang w:eastAsia="ar-SA"/>
              </w:rPr>
            </w:pPr>
            <w:proofErr w:type="spellStart"/>
            <w:proofErr w:type="gramStart"/>
            <w:r w:rsidRPr="001E2B86">
              <w:rPr>
                <w:b/>
                <w:bCs/>
                <w:color w:val="000000"/>
              </w:rPr>
              <w:t>Ед</w:t>
            </w:r>
            <w:proofErr w:type="spellEnd"/>
            <w:proofErr w:type="gramEnd"/>
            <w:r w:rsidRPr="001E2B86">
              <w:rPr>
                <w:b/>
                <w:bCs/>
                <w:color w:val="000000"/>
              </w:rPr>
              <w:t>/</w:t>
            </w:r>
            <w:proofErr w:type="spellStart"/>
            <w:r w:rsidRPr="001E2B86">
              <w:rPr>
                <w:b/>
                <w:bCs/>
                <w:color w:val="000000"/>
              </w:rPr>
              <w:t>изм-я</w:t>
            </w:r>
            <w:proofErr w:type="spellEnd"/>
          </w:p>
        </w:tc>
        <w:tc>
          <w:tcPr>
            <w:tcW w:w="992" w:type="dxa"/>
            <w:vAlign w:val="center"/>
          </w:tcPr>
          <w:p w:rsidR="00FC4427" w:rsidRPr="003174B0" w:rsidRDefault="00FC4427" w:rsidP="003174B0">
            <w:pPr>
              <w:widowControl w:val="0"/>
              <w:kinsoku w:val="0"/>
              <w:overflowPunct w:val="0"/>
              <w:ind w:right="112"/>
              <w:jc w:val="center"/>
              <w:rPr>
                <w:rFonts w:eastAsia="Calibri"/>
                <w:b/>
                <w:bCs/>
                <w:spacing w:val="-1"/>
                <w:kern w:val="1"/>
                <w:lang w:eastAsia="ar-SA"/>
              </w:rPr>
            </w:pPr>
            <w:r w:rsidRPr="003174B0">
              <w:rPr>
                <w:rFonts w:eastAsia="Calibri"/>
                <w:b/>
                <w:bCs/>
                <w:spacing w:val="-1"/>
                <w:kern w:val="1"/>
                <w:lang w:eastAsia="ar-SA"/>
              </w:rPr>
              <w:t>Кол-во</w:t>
            </w:r>
          </w:p>
        </w:tc>
      </w:tr>
      <w:tr w:rsidR="00FC4427" w:rsidRPr="00E20F64" w:rsidTr="003174B0">
        <w:tc>
          <w:tcPr>
            <w:tcW w:w="709" w:type="dxa"/>
            <w:vAlign w:val="center"/>
          </w:tcPr>
          <w:p w:rsidR="00FC4427" w:rsidRPr="003174B0" w:rsidRDefault="00FC4427" w:rsidP="003174B0">
            <w:pPr>
              <w:widowControl w:val="0"/>
              <w:kinsoku w:val="0"/>
              <w:overflowPunct w:val="0"/>
              <w:jc w:val="center"/>
              <w:rPr>
                <w:rFonts w:eastAsia="Calibri"/>
                <w:bCs/>
                <w:spacing w:val="-1"/>
                <w:kern w:val="1"/>
                <w:lang w:eastAsia="ar-SA"/>
              </w:rPr>
            </w:pPr>
            <w:r w:rsidRPr="003174B0">
              <w:rPr>
                <w:rFonts w:eastAsia="Calibri"/>
                <w:bCs/>
                <w:spacing w:val="-1"/>
                <w:kern w:val="1"/>
                <w:lang w:eastAsia="ar-SA"/>
              </w:rPr>
              <w:t>1</w:t>
            </w:r>
          </w:p>
        </w:tc>
        <w:tc>
          <w:tcPr>
            <w:tcW w:w="7513" w:type="dxa"/>
            <w:vAlign w:val="center"/>
          </w:tcPr>
          <w:p w:rsidR="00FC4427" w:rsidRPr="003174B0" w:rsidRDefault="00FC4427" w:rsidP="003174B0">
            <w:pPr>
              <w:rPr>
                <w:bCs/>
                <w:color w:val="000000"/>
              </w:rPr>
            </w:pPr>
            <w:r w:rsidRPr="003174B0">
              <w:rPr>
                <w:bCs/>
                <w:color w:val="000000"/>
              </w:rPr>
              <w:t xml:space="preserve">Узел </w:t>
            </w:r>
            <w:proofErr w:type="spellStart"/>
            <w:r w:rsidRPr="003174B0">
              <w:rPr>
                <w:bCs/>
                <w:color w:val="000000"/>
              </w:rPr>
              <w:t>термозакрепления</w:t>
            </w:r>
            <w:proofErr w:type="spellEnd"/>
            <w:r w:rsidRPr="003174B0">
              <w:rPr>
                <w:bCs/>
                <w:color w:val="000000"/>
              </w:rPr>
              <w:t xml:space="preserve">, </w:t>
            </w:r>
            <w:r w:rsidRPr="003174B0">
              <w:rPr>
                <w:bCs/>
                <w:color w:val="000000"/>
                <w:lang w:val="en-US"/>
              </w:rPr>
              <w:t>p</w:t>
            </w:r>
            <w:r w:rsidRPr="003174B0">
              <w:rPr>
                <w:bCs/>
                <w:color w:val="000000"/>
              </w:rPr>
              <w:t>/</w:t>
            </w:r>
            <w:r w:rsidRPr="003174B0">
              <w:rPr>
                <w:bCs/>
                <w:color w:val="000000"/>
                <w:lang w:val="en-US"/>
              </w:rPr>
              <w:t>n</w:t>
            </w:r>
            <w:r w:rsidRPr="003174B0">
              <w:rPr>
                <w:bCs/>
                <w:color w:val="000000"/>
              </w:rPr>
              <w:t>: RM1-8809-010 / RM1-8809-000 / RM1-9189 / RM1-9189-010CN</w:t>
            </w:r>
          </w:p>
        </w:tc>
        <w:tc>
          <w:tcPr>
            <w:tcW w:w="1134" w:type="dxa"/>
            <w:vAlign w:val="center"/>
          </w:tcPr>
          <w:p w:rsidR="00FC4427" w:rsidRPr="003174B0" w:rsidRDefault="00FC4427" w:rsidP="003174B0">
            <w:pPr>
              <w:widowControl w:val="0"/>
              <w:kinsoku w:val="0"/>
              <w:overflowPunct w:val="0"/>
              <w:ind w:right="112"/>
              <w:jc w:val="center"/>
              <w:rPr>
                <w:rFonts w:eastAsia="Calibri"/>
                <w:bCs/>
                <w:spacing w:val="-1"/>
                <w:kern w:val="1"/>
                <w:lang w:eastAsia="ar-SA"/>
              </w:rPr>
            </w:pPr>
            <w:r w:rsidRPr="003174B0">
              <w:rPr>
                <w:rFonts w:eastAsia="Calibri"/>
                <w:bCs/>
                <w:spacing w:val="-1"/>
                <w:kern w:val="1"/>
                <w:lang w:eastAsia="ar-SA"/>
              </w:rPr>
              <w:t>шт.</w:t>
            </w:r>
          </w:p>
        </w:tc>
        <w:tc>
          <w:tcPr>
            <w:tcW w:w="992" w:type="dxa"/>
            <w:vAlign w:val="center"/>
          </w:tcPr>
          <w:p w:rsidR="00FC4427" w:rsidRPr="003174B0" w:rsidRDefault="00FC4427" w:rsidP="003174B0">
            <w:pPr>
              <w:widowControl w:val="0"/>
              <w:kinsoku w:val="0"/>
              <w:overflowPunct w:val="0"/>
              <w:ind w:right="112"/>
              <w:jc w:val="center"/>
              <w:rPr>
                <w:rFonts w:eastAsia="Calibri"/>
                <w:bCs/>
                <w:spacing w:val="-1"/>
                <w:kern w:val="1"/>
                <w:lang w:eastAsia="ar-SA"/>
              </w:rPr>
            </w:pPr>
            <w:r w:rsidRPr="003174B0">
              <w:rPr>
                <w:rFonts w:eastAsia="Calibri"/>
                <w:bCs/>
                <w:spacing w:val="-1"/>
                <w:kern w:val="1"/>
                <w:lang w:eastAsia="ar-SA"/>
              </w:rPr>
              <w:t>3</w:t>
            </w:r>
          </w:p>
        </w:tc>
      </w:tr>
    </w:tbl>
    <w:p w:rsidR="00FC4427" w:rsidRDefault="00FC4427" w:rsidP="00FC4427">
      <w:pPr>
        <w:widowControl w:val="0"/>
        <w:tabs>
          <w:tab w:val="left" w:pos="567"/>
        </w:tabs>
        <w:kinsoku w:val="0"/>
        <w:overflowPunct w:val="0"/>
        <w:ind w:left="360" w:right="112"/>
        <w:jc w:val="both"/>
        <w:rPr>
          <w:rFonts w:eastAsia="Calibri"/>
          <w:b/>
          <w:bCs/>
          <w:spacing w:val="-1"/>
          <w:kern w:val="1"/>
          <w:sz w:val="24"/>
          <w:szCs w:val="24"/>
          <w:lang w:eastAsia="ar-SA"/>
        </w:rPr>
      </w:pPr>
    </w:p>
    <w:p w:rsidR="00FC4427" w:rsidRPr="007D45E8" w:rsidRDefault="00FC4427" w:rsidP="00FC4427">
      <w:pPr>
        <w:widowControl w:val="0"/>
        <w:tabs>
          <w:tab w:val="left" w:pos="567"/>
        </w:tabs>
        <w:kinsoku w:val="0"/>
        <w:overflowPunct w:val="0"/>
        <w:ind w:left="360" w:right="112"/>
        <w:jc w:val="both"/>
        <w:rPr>
          <w:rFonts w:eastAsia="Calibri"/>
          <w:b/>
          <w:bCs/>
          <w:spacing w:val="-1"/>
          <w:kern w:val="1"/>
          <w:sz w:val="24"/>
          <w:szCs w:val="24"/>
          <w:lang w:eastAsia="ar-SA"/>
        </w:rPr>
      </w:pPr>
    </w:p>
    <w:p w:rsidR="00FC4427" w:rsidRDefault="00FC4427" w:rsidP="00FC4427">
      <w:pPr>
        <w:widowControl w:val="0"/>
        <w:tabs>
          <w:tab w:val="left" w:pos="1134"/>
        </w:tabs>
        <w:kinsoku w:val="0"/>
        <w:overflowPunct w:val="0"/>
        <w:ind w:right="112" w:firstLine="709"/>
        <w:jc w:val="both"/>
        <w:rPr>
          <w:rFonts w:eastAsia="Calibri"/>
          <w:bCs/>
          <w:spacing w:val="-1"/>
          <w:kern w:val="1"/>
          <w:sz w:val="24"/>
          <w:szCs w:val="24"/>
          <w:lang w:eastAsia="ar-SA"/>
        </w:rPr>
      </w:pPr>
    </w:p>
    <w:p w:rsidR="00FC4427" w:rsidRDefault="00FC4427" w:rsidP="00FC4427">
      <w:pPr>
        <w:tabs>
          <w:tab w:val="left" w:pos="5640"/>
        </w:tabs>
        <w:rPr>
          <w:sz w:val="24"/>
          <w:szCs w:val="24"/>
        </w:rPr>
      </w:pPr>
      <w:r>
        <w:rPr>
          <w:b/>
          <w:sz w:val="24"/>
          <w:szCs w:val="24"/>
        </w:rPr>
        <w:t xml:space="preserve">    </w:t>
      </w:r>
      <w:r w:rsidRPr="00744300">
        <w:rPr>
          <w:b/>
          <w:sz w:val="24"/>
          <w:szCs w:val="24"/>
        </w:rPr>
        <w:t>Заказчик:</w:t>
      </w:r>
      <w:r>
        <w:rPr>
          <w:b/>
          <w:sz w:val="24"/>
          <w:szCs w:val="24"/>
        </w:rPr>
        <w:t xml:space="preserve">                                                                            Исполнитель:</w:t>
      </w:r>
    </w:p>
    <w:p w:rsidR="00297700" w:rsidRPr="00E02269" w:rsidRDefault="00297700" w:rsidP="00297700">
      <w:pPr>
        <w:jc w:val="both"/>
        <w:rPr>
          <w:sz w:val="24"/>
          <w:szCs w:val="24"/>
        </w:rPr>
      </w:pPr>
      <w:r>
        <w:rPr>
          <w:sz w:val="24"/>
          <w:szCs w:val="24"/>
        </w:rPr>
        <w:t xml:space="preserve">    </w:t>
      </w:r>
      <w:r w:rsidRPr="00E02269">
        <w:rPr>
          <w:sz w:val="24"/>
          <w:szCs w:val="24"/>
        </w:rPr>
        <w:t>ФКУ «Уралуправтодор»</w:t>
      </w:r>
    </w:p>
    <w:p w:rsidR="00FC4427" w:rsidRDefault="00FC4427" w:rsidP="00FC4427">
      <w:pPr>
        <w:tabs>
          <w:tab w:val="left" w:pos="5640"/>
        </w:tabs>
        <w:rPr>
          <w:sz w:val="24"/>
          <w:szCs w:val="24"/>
        </w:rPr>
      </w:pPr>
    </w:p>
    <w:p w:rsidR="00FC4427" w:rsidRDefault="00FC4427" w:rsidP="00FC4427">
      <w:pPr>
        <w:tabs>
          <w:tab w:val="left" w:pos="5640"/>
        </w:tabs>
        <w:rPr>
          <w:sz w:val="24"/>
          <w:szCs w:val="24"/>
        </w:rPr>
      </w:pPr>
    </w:p>
    <w:p w:rsidR="00FC4427" w:rsidRPr="006E49EC" w:rsidRDefault="00FC4427" w:rsidP="00FC4427">
      <w:pPr>
        <w:tabs>
          <w:tab w:val="left" w:pos="5640"/>
        </w:tabs>
        <w:rPr>
          <w:sz w:val="24"/>
          <w:szCs w:val="24"/>
        </w:rPr>
      </w:pPr>
    </w:p>
    <w:p w:rsidR="00FC4427" w:rsidRPr="00697AFD" w:rsidRDefault="00FC4427" w:rsidP="00FC4427">
      <w:pPr>
        <w:tabs>
          <w:tab w:val="left" w:pos="5640"/>
        </w:tabs>
        <w:rPr>
          <w:sz w:val="24"/>
          <w:szCs w:val="24"/>
        </w:rPr>
      </w:pPr>
      <w:r>
        <w:rPr>
          <w:sz w:val="24"/>
          <w:szCs w:val="24"/>
        </w:rPr>
        <w:t xml:space="preserve">     </w:t>
      </w:r>
      <w:r w:rsidRPr="00697AFD">
        <w:rPr>
          <w:sz w:val="24"/>
          <w:szCs w:val="24"/>
        </w:rPr>
        <w:t>______</w:t>
      </w:r>
      <w:r>
        <w:rPr>
          <w:sz w:val="24"/>
          <w:szCs w:val="24"/>
        </w:rPr>
        <w:t>_____</w:t>
      </w:r>
      <w:r w:rsidRPr="00697AFD">
        <w:rPr>
          <w:sz w:val="24"/>
          <w:szCs w:val="24"/>
        </w:rPr>
        <w:t>________ /</w:t>
      </w:r>
      <w:r w:rsidR="00C902FA" w:rsidRPr="00C902FA">
        <w:rPr>
          <w:sz w:val="24"/>
          <w:szCs w:val="24"/>
        </w:rPr>
        <w:t xml:space="preserve"> </w:t>
      </w:r>
      <w:r w:rsidR="00C902FA">
        <w:rPr>
          <w:sz w:val="24"/>
          <w:szCs w:val="24"/>
        </w:rPr>
        <w:t xml:space="preserve">О.А. Медведева </w:t>
      </w:r>
      <w:r>
        <w:rPr>
          <w:sz w:val="24"/>
          <w:szCs w:val="24"/>
        </w:rPr>
        <w:t>/</w:t>
      </w:r>
      <w:r w:rsidRPr="00697AFD">
        <w:rPr>
          <w:sz w:val="24"/>
          <w:szCs w:val="24"/>
        </w:rPr>
        <w:tab/>
      </w:r>
      <w:r>
        <w:rPr>
          <w:sz w:val="24"/>
          <w:szCs w:val="24"/>
        </w:rPr>
        <w:t xml:space="preserve">    </w:t>
      </w:r>
      <w:r w:rsidRPr="003F54D7">
        <w:rPr>
          <w:sz w:val="24"/>
          <w:szCs w:val="24"/>
        </w:rPr>
        <w:t>____________</w:t>
      </w:r>
      <w:r>
        <w:rPr>
          <w:sz w:val="24"/>
          <w:szCs w:val="24"/>
        </w:rPr>
        <w:t>___</w:t>
      </w:r>
      <w:r w:rsidRPr="003F54D7">
        <w:rPr>
          <w:sz w:val="24"/>
          <w:szCs w:val="24"/>
        </w:rPr>
        <w:t>____ /</w:t>
      </w:r>
      <w:r>
        <w:rPr>
          <w:snapToGrid w:val="0"/>
          <w:sz w:val="24"/>
          <w:szCs w:val="24"/>
        </w:rPr>
        <w:t>_____________/</w:t>
      </w:r>
      <w:r>
        <w:rPr>
          <w:sz w:val="22"/>
          <w:szCs w:val="22"/>
        </w:rPr>
        <w:t xml:space="preserve">                                         </w:t>
      </w:r>
    </w:p>
    <w:p w:rsidR="00FC4427" w:rsidRPr="00744300" w:rsidRDefault="00FC4427" w:rsidP="00FC4427">
      <w:pPr>
        <w:tabs>
          <w:tab w:val="left" w:pos="5640"/>
        </w:tabs>
        <w:rPr>
          <w:sz w:val="24"/>
          <w:szCs w:val="24"/>
        </w:rPr>
      </w:pPr>
      <w:r>
        <w:rPr>
          <w:sz w:val="24"/>
          <w:szCs w:val="24"/>
        </w:rPr>
        <w:t xml:space="preserve">     </w:t>
      </w:r>
      <w:r w:rsidRPr="00697AFD">
        <w:rPr>
          <w:sz w:val="24"/>
          <w:szCs w:val="24"/>
        </w:rPr>
        <w:t xml:space="preserve">М.П.                                                      </w:t>
      </w:r>
      <w:r>
        <w:rPr>
          <w:sz w:val="24"/>
          <w:szCs w:val="24"/>
        </w:rPr>
        <w:t xml:space="preserve">                             </w:t>
      </w:r>
      <w:r w:rsidR="00297700">
        <w:rPr>
          <w:sz w:val="24"/>
          <w:szCs w:val="24"/>
        </w:rPr>
        <w:t xml:space="preserve"> </w:t>
      </w:r>
      <w:r w:rsidRPr="00697AFD">
        <w:rPr>
          <w:sz w:val="24"/>
          <w:szCs w:val="24"/>
        </w:rPr>
        <w:t>М.П.</w:t>
      </w:r>
    </w:p>
    <w:p w:rsidR="00FC4427" w:rsidRPr="00FC4427" w:rsidRDefault="00FC4427" w:rsidP="001F2CF6">
      <w:pPr>
        <w:tabs>
          <w:tab w:val="left" w:pos="5640"/>
        </w:tabs>
        <w:rPr>
          <w:b/>
          <w:sz w:val="22"/>
          <w:szCs w:val="22"/>
        </w:rPr>
      </w:pPr>
    </w:p>
    <w:sectPr w:rsidR="00FC4427" w:rsidRPr="00FC4427" w:rsidSect="00297700">
      <w:pgSz w:w="11906" w:h="16838"/>
      <w:pgMar w:top="567" w:right="566" w:bottom="56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
    <w:nsid w:val="05402639"/>
    <w:multiLevelType w:val="multilevel"/>
    <w:tmpl w:val="7450A19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AD237A"/>
    <w:multiLevelType w:val="multilevel"/>
    <w:tmpl w:val="6CEAEAA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D1A2809"/>
    <w:multiLevelType w:val="multilevel"/>
    <w:tmpl w:val="5B7891E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25224085"/>
    <w:multiLevelType w:val="hybridMultilevel"/>
    <w:tmpl w:val="6FF0DE44"/>
    <w:lvl w:ilvl="0" w:tplc="768C6DD0">
      <w:start w:val="1"/>
      <w:numFmt w:val="decimal"/>
      <w:lvlText w:val="%1."/>
      <w:lvlJc w:val="left"/>
      <w:pPr>
        <w:ind w:left="928"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3992B21"/>
    <w:multiLevelType w:val="multilevel"/>
    <w:tmpl w:val="3066468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196878"/>
    <w:multiLevelType w:val="multilevel"/>
    <w:tmpl w:val="73F28D4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AFB7FDF"/>
    <w:multiLevelType w:val="multilevel"/>
    <w:tmpl w:val="4F6A009C"/>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8">
    <w:nsid w:val="4033337A"/>
    <w:multiLevelType w:val="multilevel"/>
    <w:tmpl w:val="1BF6FA6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12162A5"/>
    <w:multiLevelType w:val="multilevel"/>
    <w:tmpl w:val="3848798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D9D4E6A"/>
    <w:multiLevelType w:val="multilevel"/>
    <w:tmpl w:val="F9E8E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C741F52"/>
    <w:multiLevelType w:val="multilevel"/>
    <w:tmpl w:val="CA42B92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F9D60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63503D0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63ED479D"/>
    <w:multiLevelType w:val="hybridMultilevel"/>
    <w:tmpl w:val="4AEE1C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ABC6F4F"/>
    <w:multiLevelType w:val="hybridMultilevel"/>
    <w:tmpl w:val="D8085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6413BD"/>
    <w:multiLevelType w:val="multilevel"/>
    <w:tmpl w:val="D5A4B20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15"/>
  </w:num>
  <w:num w:numId="12">
    <w:abstractNumId w:val="14"/>
  </w:num>
  <w:num w:numId="13">
    <w:abstractNumId w:val="16"/>
  </w:num>
  <w:num w:numId="14">
    <w:abstractNumId w:val="5"/>
  </w:num>
  <w:num w:numId="15">
    <w:abstractNumId w:val="10"/>
  </w:num>
  <w:num w:numId="16">
    <w:abstractNumId w:val="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compat/>
  <w:rsids>
    <w:rsidRoot w:val="009775E6"/>
    <w:rsid w:val="00012F8A"/>
    <w:rsid w:val="00020D20"/>
    <w:rsid w:val="00031734"/>
    <w:rsid w:val="00043D0F"/>
    <w:rsid w:val="0005087D"/>
    <w:rsid w:val="00061B63"/>
    <w:rsid w:val="00067118"/>
    <w:rsid w:val="000941A2"/>
    <w:rsid w:val="000A0DF9"/>
    <w:rsid w:val="000A10D1"/>
    <w:rsid w:val="000B3F77"/>
    <w:rsid w:val="000D70ED"/>
    <w:rsid w:val="000E2694"/>
    <w:rsid w:val="00120711"/>
    <w:rsid w:val="0012337F"/>
    <w:rsid w:val="001347F5"/>
    <w:rsid w:val="001369D3"/>
    <w:rsid w:val="00154892"/>
    <w:rsid w:val="00174640"/>
    <w:rsid w:val="00196B65"/>
    <w:rsid w:val="001A3963"/>
    <w:rsid w:val="001A499E"/>
    <w:rsid w:val="001C49AE"/>
    <w:rsid w:val="001D5767"/>
    <w:rsid w:val="001E2B86"/>
    <w:rsid w:val="001E62FC"/>
    <w:rsid w:val="001F2CF6"/>
    <w:rsid w:val="001F5A73"/>
    <w:rsid w:val="00200EC0"/>
    <w:rsid w:val="0023629F"/>
    <w:rsid w:val="0025652D"/>
    <w:rsid w:val="00283E5B"/>
    <w:rsid w:val="002846ED"/>
    <w:rsid w:val="00292DEF"/>
    <w:rsid w:val="00297700"/>
    <w:rsid w:val="002A5407"/>
    <w:rsid w:val="002B09AB"/>
    <w:rsid w:val="002C0C98"/>
    <w:rsid w:val="002E0103"/>
    <w:rsid w:val="0030135E"/>
    <w:rsid w:val="00301F55"/>
    <w:rsid w:val="00303FC3"/>
    <w:rsid w:val="00313ECE"/>
    <w:rsid w:val="003174B0"/>
    <w:rsid w:val="00326F31"/>
    <w:rsid w:val="0033534D"/>
    <w:rsid w:val="00347D31"/>
    <w:rsid w:val="003722A6"/>
    <w:rsid w:val="00373C73"/>
    <w:rsid w:val="003F54D7"/>
    <w:rsid w:val="004050E8"/>
    <w:rsid w:val="00427F81"/>
    <w:rsid w:val="00430C72"/>
    <w:rsid w:val="004474FB"/>
    <w:rsid w:val="004640BD"/>
    <w:rsid w:val="00465B6A"/>
    <w:rsid w:val="00472409"/>
    <w:rsid w:val="00487AD9"/>
    <w:rsid w:val="004A4E31"/>
    <w:rsid w:val="004B4758"/>
    <w:rsid w:val="004C48B9"/>
    <w:rsid w:val="004C5D28"/>
    <w:rsid w:val="004D7B7B"/>
    <w:rsid w:val="004E418D"/>
    <w:rsid w:val="004E682D"/>
    <w:rsid w:val="004F2283"/>
    <w:rsid w:val="00500A47"/>
    <w:rsid w:val="00512E40"/>
    <w:rsid w:val="00515EC2"/>
    <w:rsid w:val="00526F07"/>
    <w:rsid w:val="005315B7"/>
    <w:rsid w:val="00537D6E"/>
    <w:rsid w:val="00564E64"/>
    <w:rsid w:val="00576274"/>
    <w:rsid w:val="005B3061"/>
    <w:rsid w:val="005C5996"/>
    <w:rsid w:val="005C650F"/>
    <w:rsid w:val="005E3EA5"/>
    <w:rsid w:val="005E5D6C"/>
    <w:rsid w:val="006151F8"/>
    <w:rsid w:val="00634230"/>
    <w:rsid w:val="0063439C"/>
    <w:rsid w:val="006532A8"/>
    <w:rsid w:val="00655703"/>
    <w:rsid w:val="00673186"/>
    <w:rsid w:val="00697AFD"/>
    <w:rsid w:val="006D23D8"/>
    <w:rsid w:val="006D355A"/>
    <w:rsid w:val="006E49EC"/>
    <w:rsid w:val="006F7555"/>
    <w:rsid w:val="00740286"/>
    <w:rsid w:val="00744300"/>
    <w:rsid w:val="0079250C"/>
    <w:rsid w:val="0079262F"/>
    <w:rsid w:val="007A7B4A"/>
    <w:rsid w:val="007B0493"/>
    <w:rsid w:val="007C1306"/>
    <w:rsid w:val="007C16C3"/>
    <w:rsid w:val="007F4473"/>
    <w:rsid w:val="00811785"/>
    <w:rsid w:val="008136F1"/>
    <w:rsid w:val="00844354"/>
    <w:rsid w:val="00875D83"/>
    <w:rsid w:val="00893DC5"/>
    <w:rsid w:val="008948A0"/>
    <w:rsid w:val="008C435C"/>
    <w:rsid w:val="008F2FF6"/>
    <w:rsid w:val="00920AC2"/>
    <w:rsid w:val="00930DD7"/>
    <w:rsid w:val="00930E2E"/>
    <w:rsid w:val="009350D9"/>
    <w:rsid w:val="00957AAE"/>
    <w:rsid w:val="00971A5D"/>
    <w:rsid w:val="0097466C"/>
    <w:rsid w:val="009775E6"/>
    <w:rsid w:val="009D036D"/>
    <w:rsid w:val="009E4101"/>
    <w:rsid w:val="009E789B"/>
    <w:rsid w:val="009F0D90"/>
    <w:rsid w:val="009F3815"/>
    <w:rsid w:val="009F5621"/>
    <w:rsid w:val="00A3293C"/>
    <w:rsid w:val="00A400F2"/>
    <w:rsid w:val="00A70D45"/>
    <w:rsid w:val="00A74B81"/>
    <w:rsid w:val="00A86C78"/>
    <w:rsid w:val="00A934C2"/>
    <w:rsid w:val="00AA6DDD"/>
    <w:rsid w:val="00AB1C52"/>
    <w:rsid w:val="00AB2595"/>
    <w:rsid w:val="00AB7216"/>
    <w:rsid w:val="00AC2F4A"/>
    <w:rsid w:val="00AC4461"/>
    <w:rsid w:val="00AE650A"/>
    <w:rsid w:val="00B17AA8"/>
    <w:rsid w:val="00B255DB"/>
    <w:rsid w:val="00B37A82"/>
    <w:rsid w:val="00B57C96"/>
    <w:rsid w:val="00B63C9E"/>
    <w:rsid w:val="00B640E4"/>
    <w:rsid w:val="00B6676F"/>
    <w:rsid w:val="00B71615"/>
    <w:rsid w:val="00B85C20"/>
    <w:rsid w:val="00BA0125"/>
    <w:rsid w:val="00BC2BD7"/>
    <w:rsid w:val="00BD29CE"/>
    <w:rsid w:val="00BF7B30"/>
    <w:rsid w:val="00C17B7A"/>
    <w:rsid w:val="00C237F4"/>
    <w:rsid w:val="00C37711"/>
    <w:rsid w:val="00C53806"/>
    <w:rsid w:val="00C67699"/>
    <w:rsid w:val="00C720C8"/>
    <w:rsid w:val="00C83E06"/>
    <w:rsid w:val="00C902FA"/>
    <w:rsid w:val="00CA4F2C"/>
    <w:rsid w:val="00CE179E"/>
    <w:rsid w:val="00CE3217"/>
    <w:rsid w:val="00CE6691"/>
    <w:rsid w:val="00D45B6F"/>
    <w:rsid w:val="00D75F2F"/>
    <w:rsid w:val="00D85453"/>
    <w:rsid w:val="00DB4635"/>
    <w:rsid w:val="00DF5D33"/>
    <w:rsid w:val="00DF678F"/>
    <w:rsid w:val="00E0508C"/>
    <w:rsid w:val="00E10362"/>
    <w:rsid w:val="00E31D96"/>
    <w:rsid w:val="00E57B9C"/>
    <w:rsid w:val="00E65827"/>
    <w:rsid w:val="00EB032F"/>
    <w:rsid w:val="00EC0065"/>
    <w:rsid w:val="00EC6272"/>
    <w:rsid w:val="00ED346A"/>
    <w:rsid w:val="00F11DA5"/>
    <w:rsid w:val="00F13B2F"/>
    <w:rsid w:val="00F13CC6"/>
    <w:rsid w:val="00F17B4C"/>
    <w:rsid w:val="00F2097D"/>
    <w:rsid w:val="00F279D0"/>
    <w:rsid w:val="00F33AC6"/>
    <w:rsid w:val="00F446FC"/>
    <w:rsid w:val="00F6155D"/>
    <w:rsid w:val="00F7709C"/>
    <w:rsid w:val="00F86BCB"/>
    <w:rsid w:val="00F9655A"/>
    <w:rsid w:val="00FA2CCB"/>
    <w:rsid w:val="00FA67C9"/>
    <w:rsid w:val="00FB1A97"/>
    <w:rsid w:val="00FC4427"/>
    <w:rsid w:val="00FC72E3"/>
    <w:rsid w:val="00FE0ED1"/>
    <w:rsid w:val="00FF7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75E6"/>
  </w:style>
  <w:style w:type="paragraph" w:styleId="5">
    <w:name w:val="heading 5"/>
    <w:aliases w:val="Пункт"/>
    <w:basedOn w:val="a"/>
    <w:next w:val="a"/>
    <w:link w:val="50"/>
    <w:qFormat/>
    <w:rsid w:val="006D23D8"/>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9775E6"/>
    <w:pPr>
      <w:jc w:val="center"/>
    </w:pPr>
  </w:style>
  <w:style w:type="paragraph" w:styleId="a4">
    <w:name w:val="Body Text Indent"/>
    <w:basedOn w:val="a"/>
    <w:rsid w:val="009775E6"/>
    <w:pPr>
      <w:jc w:val="both"/>
    </w:pPr>
  </w:style>
  <w:style w:type="paragraph" w:styleId="2">
    <w:name w:val="Body Text Indent 2"/>
    <w:basedOn w:val="a"/>
    <w:rsid w:val="009775E6"/>
    <w:pPr>
      <w:ind w:firstLine="360"/>
      <w:jc w:val="both"/>
    </w:pPr>
    <w:rPr>
      <w:color w:val="0000FF"/>
      <w:sz w:val="28"/>
    </w:rPr>
  </w:style>
  <w:style w:type="paragraph" w:customStyle="1" w:styleId="a5">
    <w:name w:val="Нормальный"/>
    <w:rsid w:val="00DB4635"/>
    <w:pPr>
      <w:widowControl w:val="0"/>
      <w:suppressAutoHyphens/>
    </w:pPr>
    <w:rPr>
      <w:rFonts w:eastAsia="Arial"/>
      <w:lang w:eastAsia="ar-SA"/>
    </w:rPr>
  </w:style>
  <w:style w:type="paragraph" w:customStyle="1" w:styleId="VL">
    <w:name w:val="VL_Сноска"/>
    <w:basedOn w:val="a"/>
    <w:link w:val="VL0"/>
    <w:qFormat/>
    <w:rsid w:val="00D45B6F"/>
    <w:pPr>
      <w:jc w:val="both"/>
    </w:pPr>
    <w:rPr>
      <w:rFonts w:ascii="Calibri" w:eastAsia="Calibri" w:hAnsi="Calibri"/>
      <w:color w:val="31373C"/>
      <w:sz w:val="18"/>
      <w:lang/>
    </w:rPr>
  </w:style>
  <w:style w:type="character" w:customStyle="1" w:styleId="VL0">
    <w:name w:val="VL_Сноска Знак"/>
    <w:link w:val="VL"/>
    <w:rsid w:val="00D45B6F"/>
    <w:rPr>
      <w:rFonts w:ascii="Calibri" w:eastAsia="Calibri" w:hAnsi="Calibri"/>
      <w:color w:val="31373C"/>
      <w:sz w:val="18"/>
      <w:lang/>
    </w:rPr>
  </w:style>
  <w:style w:type="paragraph" w:customStyle="1" w:styleId="Normal">
    <w:name w:val="Normal"/>
    <w:rsid w:val="009F0D90"/>
    <w:pPr>
      <w:widowControl w:val="0"/>
      <w:spacing w:line="280" w:lineRule="auto"/>
      <w:ind w:firstLine="720"/>
    </w:pPr>
    <w:rPr>
      <w:snapToGrid w:val="0"/>
    </w:rPr>
  </w:style>
  <w:style w:type="paragraph" w:customStyle="1" w:styleId="1">
    <w:name w:val="Обычный1"/>
    <w:rsid w:val="002C0C98"/>
    <w:pPr>
      <w:widowControl w:val="0"/>
      <w:spacing w:line="280" w:lineRule="auto"/>
      <w:ind w:firstLine="720"/>
    </w:pPr>
    <w:rPr>
      <w:snapToGrid w:val="0"/>
    </w:rPr>
  </w:style>
  <w:style w:type="paragraph" w:customStyle="1" w:styleId="s1">
    <w:name w:val="s_1"/>
    <w:basedOn w:val="a"/>
    <w:rsid w:val="00B640E4"/>
    <w:pPr>
      <w:spacing w:before="100" w:beforeAutospacing="1" w:after="100" w:afterAutospacing="1"/>
    </w:pPr>
    <w:rPr>
      <w:sz w:val="24"/>
      <w:szCs w:val="24"/>
    </w:rPr>
  </w:style>
  <w:style w:type="character" w:styleId="a6">
    <w:name w:val="Hyperlink"/>
    <w:basedOn w:val="a0"/>
    <w:uiPriority w:val="99"/>
    <w:unhideWhenUsed/>
    <w:rsid w:val="00B640E4"/>
    <w:rPr>
      <w:color w:val="0000FF"/>
      <w:u w:val="single"/>
    </w:rPr>
  </w:style>
  <w:style w:type="character" w:styleId="a7">
    <w:name w:val="Emphasis"/>
    <w:basedOn w:val="a0"/>
    <w:uiPriority w:val="20"/>
    <w:qFormat/>
    <w:rsid w:val="00B640E4"/>
    <w:rPr>
      <w:i/>
      <w:iCs/>
    </w:rPr>
  </w:style>
  <w:style w:type="paragraph" w:customStyle="1" w:styleId="ConsPlusNormal">
    <w:name w:val="ConsPlusNormal"/>
    <w:link w:val="ConsPlusNormal0"/>
    <w:qFormat/>
    <w:rsid w:val="00292DE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292DEF"/>
    <w:rPr>
      <w:rFonts w:ascii="Arial" w:hAnsi="Arial" w:cs="Arial"/>
      <w:lang w:val="ru-RU" w:eastAsia="ru-RU" w:bidi="ar-SA"/>
    </w:rPr>
  </w:style>
  <w:style w:type="paragraph" w:styleId="20">
    <w:name w:val="Body Text 2"/>
    <w:basedOn w:val="a"/>
    <w:link w:val="21"/>
    <w:rsid w:val="00CE6691"/>
    <w:pPr>
      <w:spacing w:after="120" w:line="480" w:lineRule="auto"/>
    </w:pPr>
  </w:style>
  <w:style w:type="character" w:customStyle="1" w:styleId="21">
    <w:name w:val="Основной текст 2 Знак"/>
    <w:basedOn w:val="a0"/>
    <w:link w:val="20"/>
    <w:rsid w:val="00CE6691"/>
  </w:style>
  <w:style w:type="character" w:customStyle="1" w:styleId="50">
    <w:name w:val="Заголовок 5 Знак"/>
    <w:aliases w:val="Пункт Знак"/>
    <w:basedOn w:val="a0"/>
    <w:link w:val="5"/>
    <w:rsid w:val="006D23D8"/>
    <w:rPr>
      <w:b/>
      <w:bCs/>
      <w:i/>
      <w:iCs/>
      <w:sz w:val="26"/>
      <w:szCs w:val="26"/>
    </w:rPr>
  </w:style>
  <w:style w:type="paragraph" w:styleId="a8">
    <w:name w:val="List Paragraph"/>
    <w:aliases w:val="Маркер,Bullet Number,Нумерованый список,List Paragraph1,Bullet List,FooterText,numbered,lp1,lp1 Text,List Paragraph,название,SL_Абзац списка,f_Абзац 1,Абзац списка4,ПАРАГРАФ,Текстовая,Абзац списка1,Абзац списка3,Абзац списка2,UL,текст,фото"/>
    <w:basedOn w:val="a"/>
    <w:link w:val="a9"/>
    <w:uiPriority w:val="34"/>
    <w:qFormat/>
    <w:rsid w:val="007C1306"/>
    <w:pPr>
      <w:ind w:left="708"/>
    </w:pPr>
    <w:rPr>
      <w:sz w:val="24"/>
      <w:szCs w:val="24"/>
      <w:lang/>
    </w:rPr>
  </w:style>
  <w:style w:type="character" w:customStyle="1" w:styleId="a9">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Абзац списка4 Знак"/>
    <w:link w:val="a8"/>
    <w:uiPriority w:val="34"/>
    <w:qFormat/>
    <w:locked/>
    <w:rsid w:val="007C1306"/>
    <w:rPr>
      <w:sz w:val="24"/>
      <w:szCs w:val="24"/>
      <w:lang/>
    </w:rPr>
  </w:style>
  <w:style w:type="table" w:styleId="aa">
    <w:name w:val="Table Grid"/>
    <w:basedOn w:val="a1"/>
    <w:rsid w:val="00FC442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0pt">
    <w:name w:val="Основной текст + 10;5 pt;Полужирный;Интервал 0 pt"/>
    <w:rsid w:val="0063439C"/>
    <w:rPr>
      <w:rFonts w:ascii="Times New Roman" w:eastAsia="Times New Roman" w:hAnsi="Times New Roman" w:cs="Times New Roman"/>
      <w:b/>
      <w:bCs/>
      <w:color w:val="000000"/>
      <w:spacing w:val="6"/>
      <w:w w:val="100"/>
      <w:position w:val="0"/>
      <w:sz w:val="21"/>
      <w:szCs w:val="21"/>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76964368">
      <w:bodyDiv w:val="1"/>
      <w:marLeft w:val="0"/>
      <w:marRight w:val="0"/>
      <w:marTop w:val="0"/>
      <w:marBottom w:val="0"/>
      <w:divBdr>
        <w:top w:val="none" w:sz="0" w:space="0" w:color="auto"/>
        <w:left w:val="none" w:sz="0" w:space="0" w:color="auto"/>
        <w:bottom w:val="none" w:sz="0" w:space="0" w:color="auto"/>
        <w:right w:val="none" w:sz="0" w:space="0" w:color="auto"/>
      </w:divBdr>
    </w:div>
    <w:div w:id="1990667777">
      <w:bodyDiv w:val="1"/>
      <w:marLeft w:val="0"/>
      <w:marRight w:val="0"/>
      <w:marTop w:val="0"/>
      <w:marBottom w:val="0"/>
      <w:divBdr>
        <w:top w:val="none" w:sz="0" w:space="0" w:color="auto"/>
        <w:left w:val="none" w:sz="0" w:space="0" w:color="auto"/>
        <w:bottom w:val="none" w:sz="0" w:space="0" w:color="auto"/>
        <w:right w:val="none" w:sz="0" w:space="0" w:color="auto"/>
      </w:divBdr>
    </w:div>
    <w:div w:id="21383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fadural.ru" TargetMode="External"/><Relationship Id="rId3" Type="http://schemas.openxmlformats.org/officeDocument/2006/relationships/styles" Target="styles.xml"/><Relationship Id="rId7" Type="http://schemas.openxmlformats.org/officeDocument/2006/relationships/hyperlink" Target="garantF1://10064072.1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61A41-8214-4CD1-A9A6-51B30531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2437</Words>
  <Characters>18844</Characters>
  <Application>Microsoft Office Word</Application>
  <DocSecurity>0</DocSecurity>
  <Lines>157</Lines>
  <Paragraphs>42</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2</Company>
  <LinksUpToDate>false</LinksUpToDate>
  <CharactersWithSpaces>21239</CharactersWithSpaces>
  <SharedDoc>false</SharedDoc>
  <HLinks>
    <vt:vector size="24" baseType="variant">
      <vt:variant>
        <vt:i4>524329</vt:i4>
      </vt:variant>
      <vt:variant>
        <vt:i4>9</vt:i4>
      </vt:variant>
      <vt:variant>
        <vt:i4>0</vt:i4>
      </vt:variant>
      <vt:variant>
        <vt:i4>5</vt:i4>
      </vt:variant>
      <vt:variant>
        <vt:lpwstr>mailto:mail@fadural.ru</vt:lpwstr>
      </vt:variant>
      <vt:variant>
        <vt:lpwstr/>
      </vt:variant>
      <vt:variant>
        <vt:i4>5177359</vt:i4>
      </vt:variant>
      <vt:variant>
        <vt:i4>6</vt:i4>
      </vt:variant>
      <vt:variant>
        <vt:i4>0</vt:i4>
      </vt:variant>
      <vt:variant>
        <vt:i4>5</vt:i4>
      </vt:variant>
      <vt:variant>
        <vt:lpwstr>garantf1://10064072.1029/</vt:lpwstr>
      </vt:variant>
      <vt:variant>
        <vt:lpwstr/>
      </vt:variant>
      <vt:variant>
        <vt:i4>6029320</vt:i4>
      </vt:variant>
      <vt:variant>
        <vt:i4>3</vt:i4>
      </vt:variant>
      <vt:variant>
        <vt:i4>0</vt:i4>
      </vt:variant>
      <vt:variant>
        <vt:i4>5</vt:i4>
      </vt:variant>
      <vt:variant>
        <vt:lpwstr>garantf1://10064072.450/</vt:lpwstr>
      </vt:variant>
      <vt:variant>
        <vt:lpwstr/>
      </vt:variant>
      <vt:variant>
        <vt:i4>2752528</vt:i4>
      </vt:variant>
      <vt:variant>
        <vt:i4>0</vt:i4>
      </vt:variant>
      <vt:variant>
        <vt:i4>0</vt:i4>
      </vt:variant>
      <vt:variant>
        <vt:i4>5</vt:i4>
      </vt:variant>
      <vt:variant>
        <vt:lpwstr/>
      </vt:variant>
      <vt:variant>
        <vt:lpwstr>sub_7161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2</dc:creator>
  <cp:lastModifiedBy>titova</cp:lastModifiedBy>
  <cp:revision>2</cp:revision>
  <cp:lastPrinted>2026-08-12T06:59:00Z</cp:lastPrinted>
  <dcterms:created xsi:type="dcterms:W3CDTF">2026-08-24T05:49:00Z</dcterms:created>
  <dcterms:modified xsi:type="dcterms:W3CDTF">2026-08-24T05:49:00Z</dcterms:modified>
</cp:coreProperties>
</file>