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A4" w:rsidRDefault="009C39A4" w:rsidP="009C39A4">
      <w:pPr>
        <w:jc w:val="center"/>
      </w:pPr>
      <w:r>
        <w:t>Обоснование начальной (максимальной) цены контракта</w:t>
      </w:r>
    </w:p>
    <w:tbl>
      <w:tblPr>
        <w:tblW w:w="15419" w:type="dxa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3292"/>
      </w:tblGrid>
      <w:tr w:rsidR="00232292" w:rsidRPr="006B3C91" w:rsidTr="006B3C91">
        <w:trPr>
          <w:trHeight w:val="197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232292" w:rsidP="00D107AB">
            <w:pPr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 xml:space="preserve">Основные характеристики объекта закупки   </w:t>
            </w:r>
          </w:p>
        </w:tc>
        <w:tc>
          <w:tcPr>
            <w:tcW w:w="1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D60D4" w:rsidRPr="00CD60D4" w:rsidRDefault="00CD60D4" w:rsidP="00CD60D4">
            <w:pPr>
              <w:rPr>
                <w:sz w:val="20"/>
                <w:szCs w:val="20"/>
              </w:rPr>
            </w:pPr>
            <w:r w:rsidRPr="00CD60D4">
              <w:rPr>
                <w:sz w:val="20"/>
                <w:szCs w:val="20"/>
              </w:rPr>
              <w:t xml:space="preserve">КТРУ </w:t>
            </w:r>
            <w:r w:rsidR="00697265">
              <w:rPr>
                <w:sz w:val="20"/>
                <w:szCs w:val="20"/>
              </w:rPr>
              <w:t>отсутствует</w:t>
            </w:r>
          </w:p>
          <w:p w:rsidR="00CD60D4" w:rsidRPr="00CD60D4" w:rsidRDefault="00697265" w:rsidP="00CD6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10.39</w:t>
            </w:r>
            <w:r w:rsidR="00CD60D4" w:rsidRPr="00CD60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13</w:t>
            </w:r>
            <w:r w:rsidR="00CD60D4" w:rsidRPr="00CD60D4">
              <w:rPr>
                <w:sz w:val="20"/>
                <w:szCs w:val="20"/>
              </w:rPr>
              <w:t>.000</w:t>
            </w:r>
          </w:p>
          <w:p w:rsidR="00CD60D4" w:rsidRPr="00CD60D4" w:rsidRDefault="00CD60D4" w:rsidP="00CD60D4">
            <w:pPr>
              <w:rPr>
                <w:sz w:val="20"/>
                <w:szCs w:val="20"/>
              </w:rPr>
            </w:pPr>
            <w:r w:rsidRPr="00CD60D4">
              <w:rPr>
                <w:sz w:val="20"/>
                <w:szCs w:val="20"/>
              </w:rPr>
              <w:t>ГОСТ</w:t>
            </w:r>
            <w:r w:rsidR="00697265">
              <w:rPr>
                <w:sz w:val="20"/>
                <w:szCs w:val="20"/>
              </w:rPr>
              <w:t>32065</w:t>
            </w:r>
            <w:r w:rsidRPr="00CD60D4">
              <w:rPr>
                <w:sz w:val="20"/>
                <w:szCs w:val="20"/>
              </w:rPr>
              <w:t>-2013 "</w:t>
            </w:r>
            <w:r w:rsidR="00697265">
              <w:rPr>
                <w:sz w:val="20"/>
                <w:szCs w:val="20"/>
              </w:rPr>
              <w:t>Лук сушеный</w:t>
            </w:r>
            <w:r w:rsidRPr="00CD60D4">
              <w:rPr>
                <w:sz w:val="20"/>
                <w:szCs w:val="20"/>
              </w:rPr>
              <w:t>"</w:t>
            </w:r>
          </w:p>
          <w:p w:rsidR="00232292" w:rsidRPr="006B3C91" w:rsidRDefault="00697265" w:rsidP="006B3C91">
            <w:pPr>
              <w:ind w:firstLine="29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Сорт не ниже первого</w:t>
            </w:r>
            <w:r w:rsidR="006B3C91" w:rsidRPr="006B3C91">
              <w:rPr>
                <w:sz w:val="20"/>
                <w:szCs w:val="20"/>
              </w:rPr>
              <w:t xml:space="preserve"> </w:t>
            </w:r>
            <w:r w:rsidR="009C39A4">
              <w:rPr>
                <w:sz w:val="20"/>
                <w:szCs w:val="20"/>
              </w:rPr>
              <w:t xml:space="preserve"> </w:t>
            </w:r>
          </w:p>
        </w:tc>
      </w:tr>
      <w:tr w:rsidR="00232292" w:rsidRPr="006B3C91" w:rsidTr="006B3C91">
        <w:trPr>
          <w:trHeight w:val="322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232292" w:rsidP="00D107AB">
            <w:pPr>
              <w:ind w:firstLine="29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 xml:space="preserve">Используемый метод определения НМЦК с обоснованием:      </w:t>
            </w:r>
          </w:p>
        </w:tc>
        <w:tc>
          <w:tcPr>
            <w:tcW w:w="1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232292" w:rsidP="00D107AB">
            <w:pPr>
              <w:ind w:firstLine="29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Метод сопоставимых рыночных цен (анализа рынка)</w:t>
            </w:r>
            <w:r w:rsidRPr="006B3C91">
              <w:rPr>
                <w:sz w:val="20"/>
                <w:szCs w:val="20"/>
              </w:rPr>
              <w:br/>
              <w:t xml:space="preserve">В соответствии с </w:t>
            </w:r>
            <w:proofErr w:type="gramStart"/>
            <w:r w:rsidRPr="006B3C91">
              <w:rPr>
                <w:sz w:val="20"/>
                <w:szCs w:val="20"/>
              </w:rPr>
              <w:t>ч</w:t>
            </w:r>
            <w:proofErr w:type="gramEnd"/>
            <w:r w:rsidRPr="006B3C91">
              <w:rPr>
                <w:sz w:val="20"/>
                <w:szCs w:val="20"/>
              </w:rPr>
              <w:t xml:space="preserve">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                                                                                   </w:t>
            </w:r>
          </w:p>
        </w:tc>
      </w:tr>
      <w:tr w:rsidR="00232292" w:rsidRPr="006B3C91" w:rsidTr="006B3C91">
        <w:trPr>
          <w:trHeight w:val="2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232292" w:rsidP="00D107AB">
            <w:pPr>
              <w:ind w:firstLine="29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 xml:space="preserve">Расчет НМЦК </w:t>
            </w:r>
          </w:p>
        </w:tc>
        <w:tc>
          <w:tcPr>
            <w:tcW w:w="1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7D1BC6" w:rsidP="00057FF9">
            <w:pPr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110 000,00</w:t>
            </w:r>
            <w:r w:rsidR="004E0A08" w:rsidRPr="006B3C91">
              <w:rPr>
                <w:sz w:val="20"/>
                <w:szCs w:val="20"/>
              </w:rPr>
              <w:t xml:space="preserve"> </w:t>
            </w:r>
            <w:r w:rsidR="00232292" w:rsidRPr="006B3C91">
              <w:rPr>
                <w:sz w:val="20"/>
                <w:szCs w:val="20"/>
              </w:rPr>
              <w:t xml:space="preserve">руб. </w:t>
            </w:r>
          </w:p>
        </w:tc>
      </w:tr>
      <w:tr w:rsidR="00232292" w:rsidRPr="006B3C91" w:rsidTr="002A3E9A">
        <w:trPr>
          <w:trHeight w:val="58"/>
        </w:trPr>
        <w:tc>
          <w:tcPr>
            <w:tcW w:w="15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232292" w:rsidP="007D1BC6">
            <w:pPr>
              <w:ind w:firstLine="29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Дата подготовки обоснования НМЦК</w:t>
            </w:r>
            <w:r w:rsidR="0017614F" w:rsidRPr="006B3C91">
              <w:rPr>
                <w:sz w:val="20"/>
                <w:szCs w:val="20"/>
              </w:rPr>
              <w:t xml:space="preserve">: </w:t>
            </w:r>
            <w:r w:rsidR="007D1BC6">
              <w:rPr>
                <w:sz w:val="20"/>
                <w:szCs w:val="20"/>
              </w:rPr>
              <w:t>03.08</w:t>
            </w:r>
            <w:r w:rsidR="00697265">
              <w:rPr>
                <w:sz w:val="20"/>
                <w:szCs w:val="20"/>
              </w:rPr>
              <w:t>.2026</w:t>
            </w:r>
          </w:p>
        </w:tc>
      </w:tr>
    </w:tbl>
    <w:tbl>
      <w:tblPr>
        <w:tblpPr w:leftFromText="180" w:rightFromText="180" w:vertAnchor="text" w:horzAnchor="margin" w:tblpY="104"/>
        <w:tblW w:w="5159" w:type="pct"/>
        <w:tblLayout w:type="fixed"/>
        <w:tblCellMar>
          <w:left w:w="0" w:type="dxa"/>
          <w:right w:w="0" w:type="dxa"/>
        </w:tblCellMar>
        <w:tblLook w:val="0000"/>
      </w:tblPr>
      <w:tblGrid>
        <w:gridCol w:w="1388"/>
        <w:gridCol w:w="1439"/>
        <w:gridCol w:w="2111"/>
        <w:gridCol w:w="2124"/>
        <w:gridCol w:w="1985"/>
        <w:gridCol w:w="2975"/>
        <w:gridCol w:w="1703"/>
        <w:gridCol w:w="1982"/>
      </w:tblGrid>
      <w:tr w:rsidR="00FF111E" w:rsidRPr="006B3C91" w:rsidTr="00FF111E">
        <w:trPr>
          <w:trHeight w:val="432"/>
        </w:trPr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spacing w:before="100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Характеристика  ценовой информации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spacing w:before="100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 xml:space="preserve">Количество (объем) продукции, </w:t>
            </w:r>
            <w:proofErr w:type="gramStart"/>
            <w:r w:rsidRPr="006B3C91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ind w:hanging="43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Цена единицы продукции, указанная</w:t>
            </w:r>
          </w:p>
          <w:p w:rsidR="00FF111E" w:rsidRPr="006B3C91" w:rsidRDefault="00FF111E" w:rsidP="00FF111E">
            <w:pPr>
              <w:ind w:hanging="43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в источнике №1,(руб.)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FF111E" w:rsidP="00FF111E">
            <w:pPr>
              <w:spacing w:before="100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Цена единицы продукции, указанная в источнике №2,(руб.)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FF111E" w:rsidP="00FF111E">
            <w:pPr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Цена единицы продукции, указанная в источнике №3 (руб.)</w:t>
            </w: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FF111E" w:rsidP="00FF111E">
            <w:pPr>
              <w:jc w:val="center"/>
              <w:rPr>
                <w:sz w:val="20"/>
                <w:szCs w:val="20"/>
              </w:rPr>
            </w:pPr>
          </w:p>
          <w:p w:rsidR="00FF111E" w:rsidRPr="006B3C91" w:rsidRDefault="00FF111E" w:rsidP="00FF111E">
            <w:pPr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Средняя арифметическая величина цены единицы продукции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FF111E" w:rsidP="00FF111E">
            <w:pPr>
              <w:spacing w:before="100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 xml:space="preserve">НМЦК (руб.)    </w:t>
            </w:r>
            <w:r w:rsidRPr="006B3C91">
              <w:rPr>
                <w:noProof/>
                <w:sz w:val="20"/>
                <w:szCs w:val="20"/>
              </w:rPr>
              <w:drawing>
                <wp:inline distT="0" distB="0" distL="0" distR="0">
                  <wp:extent cx="757328" cy="297333"/>
                  <wp:effectExtent l="19050" t="0" r="0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557" cy="29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6B3C91">
              <w:rPr>
                <w:b/>
                <w:sz w:val="20"/>
                <w:szCs w:val="20"/>
              </w:rPr>
              <w:t>Цена контракта, заключаемого с ед. поставщиком</w:t>
            </w:r>
          </w:p>
        </w:tc>
      </w:tr>
      <w:tr w:rsidR="00FF111E" w:rsidRPr="006B3C91" w:rsidTr="00FF111E">
        <w:trPr>
          <w:trHeight w:val="20"/>
        </w:trPr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CD60D4" w:rsidP="00FF1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исходным данным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697265" w:rsidP="006972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550,00</w:t>
            </w: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7D1BC6" w:rsidP="00FF1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  <w:r w:rsidR="00697265">
              <w:rPr>
                <w:sz w:val="20"/>
                <w:szCs w:val="20"/>
              </w:rPr>
              <w:t>,00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697265" w:rsidP="00FF1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697265" w:rsidP="00FF1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7D1BC6" w:rsidP="00FF1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210,00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600A" w:rsidRPr="006B3C91" w:rsidRDefault="007D1BC6" w:rsidP="009660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115 500,00</w:t>
            </w:r>
          </w:p>
        </w:tc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7D1BC6" w:rsidP="00FF11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110 000,00</w:t>
            </w:r>
          </w:p>
        </w:tc>
      </w:tr>
      <w:tr w:rsidR="00FF111E" w:rsidRPr="006B3C91" w:rsidTr="00057FF9">
        <w:trPr>
          <w:trHeight w:val="20"/>
        </w:trPr>
        <w:tc>
          <w:tcPr>
            <w:tcW w:w="4369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jc w:val="right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ИТОГО:</w:t>
            </w:r>
          </w:p>
        </w:tc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7D1BC6" w:rsidP="00FF11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110 000,00</w:t>
            </w:r>
          </w:p>
        </w:tc>
      </w:tr>
      <w:tr w:rsidR="00FF111E" w:rsidRPr="006B3C91" w:rsidTr="00FF111E">
        <w:trPr>
          <w:trHeight w:val="20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rPr>
                <w:b/>
                <w:sz w:val="20"/>
                <w:szCs w:val="20"/>
              </w:rPr>
            </w:pPr>
            <w:r w:rsidRPr="005B625D">
              <w:rPr>
                <w:sz w:val="23"/>
                <w:szCs w:val="23"/>
              </w:rPr>
              <w:t xml:space="preserve">В соответствии со ст.1.34 БК РФ в целях эффективности и экономии использования денежных средств Государственным Заказчиком в качестве поставщика выбран </w:t>
            </w:r>
            <w:proofErr w:type="gramStart"/>
            <w:r w:rsidRPr="005B625D">
              <w:rPr>
                <w:sz w:val="23"/>
                <w:szCs w:val="23"/>
              </w:rPr>
              <w:t>Поставщик</w:t>
            </w:r>
            <w:proofErr w:type="gramEnd"/>
            <w:r w:rsidR="007D1BC6">
              <w:rPr>
                <w:sz w:val="23"/>
                <w:szCs w:val="23"/>
              </w:rPr>
              <w:t xml:space="preserve"> указанный в источнике № 2</w:t>
            </w:r>
            <w:r w:rsidRPr="005B625D">
              <w:rPr>
                <w:sz w:val="23"/>
                <w:szCs w:val="23"/>
              </w:rPr>
              <w:t>, предложивший наименьшую цену контракта.</w:t>
            </w:r>
          </w:p>
        </w:tc>
      </w:tr>
    </w:tbl>
    <w:p w:rsidR="00FF111E" w:rsidRDefault="00FF111E" w:rsidP="00FF111E">
      <w:pPr>
        <w:rPr>
          <w:sz w:val="20"/>
          <w:szCs w:val="20"/>
        </w:rPr>
      </w:pPr>
    </w:p>
    <w:p w:rsidR="00FF111E" w:rsidRPr="006B3C91" w:rsidRDefault="00FF111E" w:rsidP="00FF111E">
      <w:pPr>
        <w:rPr>
          <w:sz w:val="20"/>
          <w:szCs w:val="20"/>
        </w:rPr>
      </w:pPr>
      <w:r w:rsidRPr="006B3C91">
        <w:rPr>
          <w:sz w:val="20"/>
          <w:szCs w:val="20"/>
        </w:rPr>
        <w:t xml:space="preserve">Работник контрактной службы/контрактный управляющий:     </w:t>
      </w:r>
    </w:p>
    <w:p w:rsidR="00FF111E" w:rsidRPr="006B3C91" w:rsidRDefault="00697265" w:rsidP="00FF111E">
      <w:pPr>
        <w:rPr>
          <w:sz w:val="20"/>
          <w:szCs w:val="20"/>
        </w:rPr>
      </w:pPr>
      <w:r>
        <w:rPr>
          <w:sz w:val="20"/>
          <w:szCs w:val="20"/>
        </w:rPr>
        <w:t>Заместитель н</w:t>
      </w:r>
      <w:r w:rsidR="00791C6D">
        <w:rPr>
          <w:sz w:val="20"/>
          <w:szCs w:val="20"/>
        </w:rPr>
        <w:t>ачальник</w:t>
      </w:r>
      <w:r>
        <w:rPr>
          <w:sz w:val="20"/>
          <w:szCs w:val="20"/>
        </w:rPr>
        <w:t>а</w:t>
      </w:r>
      <w:r w:rsidR="00FF111E" w:rsidRPr="006B3C91">
        <w:rPr>
          <w:sz w:val="20"/>
          <w:szCs w:val="20"/>
        </w:rPr>
        <w:t xml:space="preserve">  </w:t>
      </w:r>
      <w:proofErr w:type="gramStart"/>
      <w:r w:rsidR="00FF111E" w:rsidRPr="006B3C91">
        <w:rPr>
          <w:sz w:val="20"/>
          <w:szCs w:val="20"/>
        </w:rPr>
        <w:t>ОТО</w:t>
      </w:r>
      <w:proofErr w:type="gramEnd"/>
      <w:r w:rsidR="00FF111E" w:rsidRPr="006B3C91">
        <w:rPr>
          <w:sz w:val="20"/>
          <w:szCs w:val="20"/>
        </w:rPr>
        <w:t xml:space="preserve">  </w:t>
      </w:r>
    </w:p>
    <w:p w:rsidR="00FF111E" w:rsidRPr="006B3C91" w:rsidRDefault="00791C6D" w:rsidP="00FF111E">
      <w:pPr>
        <w:ind w:left="-142" w:firstLine="862"/>
        <w:rPr>
          <w:sz w:val="20"/>
          <w:szCs w:val="20"/>
        </w:rPr>
      </w:pPr>
      <w:r>
        <w:rPr>
          <w:sz w:val="20"/>
          <w:szCs w:val="20"/>
        </w:rPr>
        <w:t>________________/ </w:t>
      </w:r>
      <w:r w:rsidR="00697265">
        <w:rPr>
          <w:sz w:val="20"/>
          <w:szCs w:val="20"/>
        </w:rPr>
        <w:t>А.И. Аньшаков</w:t>
      </w:r>
      <w:r>
        <w:rPr>
          <w:sz w:val="20"/>
          <w:szCs w:val="20"/>
        </w:rPr>
        <w:t>.</w:t>
      </w:r>
      <w:r w:rsidR="00FF111E" w:rsidRPr="006B3C91">
        <w:rPr>
          <w:sz w:val="20"/>
          <w:szCs w:val="20"/>
        </w:rPr>
        <w:t xml:space="preserve">/              </w:t>
      </w:r>
    </w:p>
    <w:p w:rsidR="00D071D5" w:rsidRPr="006B3C91" w:rsidRDefault="00D071D5" w:rsidP="006B3C91">
      <w:pPr>
        <w:rPr>
          <w:sz w:val="20"/>
          <w:szCs w:val="20"/>
        </w:rPr>
      </w:pPr>
    </w:p>
    <w:sectPr w:rsidR="00D071D5" w:rsidRPr="006B3C91" w:rsidSect="00FF111E">
      <w:pgSz w:w="16840" w:h="11907" w:orient="landscape" w:code="9"/>
      <w:pgMar w:top="284" w:right="1134" w:bottom="142" w:left="709" w:header="425" w:footer="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FF9" w:rsidRDefault="00057FF9" w:rsidP="002D2048">
      <w:r>
        <w:separator/>
      </w:r>
    </w:p>
  </w:endnote>
  <w:endnote w:type="continuationSeparator" w:id="0">
    <w:p w:rsidR="00057FF9" w:rsidRDefault="00057FF9" w:rsidP="002D2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FF9" w:rsidRDefault="00057FF9" w:rsidP="002D2048">
      <w:r>
        <w:separator/>
      </w:r>
    </w:p>
  </w:footnote>
  <w:footnote w:type="continuationSeparator" w:id="0">
    <w:p w:rsidR="00057FF9" w:rsidRDefault="00057FF9" w:rsidP="002D20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FB865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503048"/>
    <w:multiLevelType w:val="multilevel"/>
    <w:tmpl w:val="DC7ADCBA"/>
    <w:lvl w:ilvl="0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21" w:hanging="44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0E421FB8"/>
    <w:multiLevelType w:val="hybridMultilevel"/>
    <w:tmpl w:val="FC8C0E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4A1E43"/>
    <w:multiLevelType w:val="multilevel"/>
    <w:tmpl w:val="3DA099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5">
    <w:nsid w:val="32314B87"/>
    <w:multiLevelType w:val="hybridMultilevel"/>
    <w:tmpl w:val="6B40F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C7141"/>
    <w:multiLevelType w:val="hybridMultilevel"/>
    <w:tmpl w:val="812A92B8"/>
    <w:lvl w:ilvl="0" w:tplc="0DA6E62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3DE639C"/>
    <w:multiLevelType w:val="multilevel"/>
    <w:tmpl w:val="6732422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2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</w:rPr>
    </w:lvl>
  </w:abstractNum>
  <w:abstractNum w:abstractNumId="8">
    <w:nsid w:val="4F4B2CF6"/>
    <w:multiLevelType w:val="multilevel"/>
    <w:tmpl w:val="2F402F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  <w:i w:val="0"/>
      </w:rPr>
    </w:lvl>
  </w:abstractNum>
  <w:abstractNum w:abstractNumId="9">
    <w:nsid w:val="548527C3"/>
    <w:multiLevelType w:val="multilevel"/>
    <w:tmpl w:val="1250CBDC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1135"/>
        </w:tabs>
        <w:ind w:left="1419" w:hanging="851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561"/>
        </w:tabs>
        <w:ind w:left="156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10">
    <w:nsid w:val="59F71134"/>
    <w:multiLevelType w:val="multilevel"/>
    <w:tmpl w:val="6FB612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1">
    <w:nsid w:val="74842B0D"/>
    <w:multiLevelType w:val="multilevel"/>
    <w:tmpl w:val="801876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2">
    <w:nsid w:val="79ED3E6B"/>
    <w:multiLevelType w:val="multilevel"/>
    <w:tmpl w:val="92068D6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11"/>
  </w:num>
  <w:num w:numId="9">
    <w:abstractNumId w:val="10"/>
  </w:num>
  <w:num w:numId="10">
    <w:abstractNumId w:val="4"/>
  </w:num>
  <w:num w:numId="11">
    <w:abstractNumId w:val="8"/>
  </w:num>
  <w:num w:numId="12">
    <w:abstractNumId w:val="12"/>
  </w:num>
  <w:num w:numId="13">
    <w:abstractNumId w:val="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61121"/>
  </w:hdrShapeDefaults>
  <w:footnotePr>
    <w:footnote w:id="-1"/>
    <w:footnote w:id="0"/>
  </w:footnotePr>
  <w:endnotePr>
    <w:endnote w:id="-1"/>
    <w:endnote w:id="0"/>
  </w:endnotePr>
  <w:compat/>
  <w:rsids>
    <w:rsidRoot w:val="007D3BBA"/>
    <w:rsid w:val="0000015E"/>
    <w:rsid w:val="00000EAF"/>
    <w:rsid w:val="00001528"/>
    <w:rsid w:val="00001CFF"/>
    <w:rsid w:val="000022F6"/>
    <w:rsid w:val="000032C0"/>
    <w:rsid w:val="000033FB"/>
    <w:rsid w:val="00003688"/>
    <w:rsid w:val="000038AA"/>
    <w:rsid w:val="00004D09"/>
    <w:rsid w:val="00006390"/>
    <w:rsid w:val="0000643E"/>
    <w:rsid w:val="000064B7"/>
    <w:rsid w:val="00006A5C"/>
    <w:rsid w:val="000073E5"/>
    <w:rsid w:val="00007870"/>
    <w:rsid w:val="0001044F"/>
    <w:rsid w:val="00010DC6"/>
    <w:rsid w:val="00011304"/>
    <w:rsid w:val="000113B2"/>
    <w:rsid w:val="00012146"/>
    <w:rsid w:val="0001250F"/>
    <w:rsid w:val="00012BAC"/>
    <w:rsid w:val="00012ECE"/>
    <w:rsid w:val="0001356F"/>
    <w:rsid w:val="00015071"/>
    <w:rsid w:val="00015772"/>
    <w:rsid w:val="000164EE"/>
    <w:rsid w:val="00020BB3"/>
    <w:rsid w:val="00020E69"/>
    <w:rsid w:val="00020F60"/>
    <w:rsid w:val="000218E0"/>
    <w:rsid w:val="000227A3"/>
    <w:rsid w:val="000227A5"/>
    <w:rsid w:val="00022E08"/>
    <w:rsid w:val="00023184"/>
    <w:rsid w:val="0002371C"/>
    <w:rsid w:val="0002422B"/>
    <w:rsid w:val="00024376"/>
    <w:rsid w:val="00025747"/>
    <w:rsid w:val="000257FF"/>
    <w:rsid w:val="00025D69"/>
    <w:rsid w:val="00030AE7"/>
    <w:rsid w:val="00030B4C"/>
    <w:rsid w:val="00031295"/>
    <w:rsid w:val="0003202D"/>
    <w:rsid w:val="00032185"/>
    <w:rsid w:val="00032579"/>
    <w:rsid w:val="0003304E"/>
    <w:rsid w:val="000331C1"/>
    <w:rsid w:val="00033449"/>
    <w:rsid w:val="000335B4"/>
    <w:rsid w:val="00033E1A"/>
    <w:rsid w:val="00033E7C"/>
    <w:rsid w:val="000351A4"/>
    <w:rsid w:val="00035527"/>
    <w:rsid w:val="00035685"/>
    <w:rsid w:val="00035905"/>
    <w:rsid w:val="00036748"/>
    <w:rsid w:val="00036C8B"/>
    <w:rsid w:val="00037922"/>
    <w:rsid w:val="00037A55"/>
    <w:rsid w:val="00037BA1"/>
    <w:rsid w:val="000408FC"/>
    <w:rsid w:val="0004097E"/>
    <w:rsid w:val="000416D1"/>
    <w:rsid w:val="00042338"/>
    <w:rsid w:val="000425E6"/>
    <w:rsid w:val="000431BB"/>
    <w:rsid w:val="000431FD"/>
    <w:rsid w:val="000435CD"/>
    <w:rsid w:val="000440CB"/>
    <w:rsid w:val="00045503"/>
    <w:rsid w:val="000470F6"/>
    <w:rsid w:val="000472A9"/>
    <w:rsid w:val="000473C7"/>
    <w:rsid w:val="0005057C"/>
    <w:rsid w:val="00050C29"/>
    <w:rsid w:val="00050C97"/>
    <w:rsid w:val="00050E17"/>
    <w:rsid w:val="000510B9"/>
    <w:rsid w:val="0005179C"/>
    <w:rsid w:val="0005220D"/>
    <w:rsid w:val="00052E7A"/>
    <w:rsid w:val="00053074"/>
    <w:rsid w:val="000530C3"/>
    <w:rsid w:val="0005318E"/>
    <w:rsid w:val="00053C3C"/>
    <w:rsid w:val="000540B7"/>
    <w:rsid w:val="0005505F"/>
    <w:rsid w:val="000565BC"/>
    <w:rsid w:val="0005666C"/>
    <w:rsid w:val="00056925"/>
    <w:rsid w:val="000569D1"/>
    <w:rsid w:val="00057AC2"/>
    <w:rsid w:val="00057FF9"/>
    <w:rsid w:val="00060086"/>
    <w:rsid w:val="00060874"/>
    <w:rsid w:val="0006132A"/>
    <w:rsid w:val="000616D7"/>
    <w:rsid w:val="00061F8A"/>
    <w:rsid w:val="00062070"/>
    <w:rsid w:val="000627CC"/>
    <w:rsid w:val="000633A1"/>
    <w:rsid w:val="0006393A"/>
    <w:rsid w:val="00063B34"/>
    <w:rsid w:val="000640C3"/>
    <w:rsid w:val="000647D4"/>
    <w:rsid w:val="00064DC9"/>
    <w:rsid w:val="0006538E"/>
    <w:rsid w:val="000668AF"/>
    <w:rsid w:val="00066962"/>
    <w:rsid w:val="000679C5"/>
    <w:rsid w:val="00067A93"/>
    <w:rsid w:val="00067C2D"/>
    <w:rsid w:val="00070C82"/>
    <w:rsid w:val="00072C04"/>
    <w:rsid w:val="0007306F"/>
    <w:rsid w:val="00073A32"/>
    <w:rsid w:val="00076519"/>
    <w:rsid w:val="000768A0"/>
    <w:rsid w:val="00076927"/>
    <w:rsid w:val="00076BE3"/>
    <w:rsid w:val="00077425"/>
    <w:rsid w:val="00077669"/>
    <w:rsid w:val="00080944"/>
    <w:rsid w:val="00081086"/>
    <w:rsid w:val="000818A4"/>
    <w:rsid w:val="000828FE"/>
    <w:rsid w:val="00082E1A"/>
    <w:rsid w:val="0008429C"/>
    <w:rsid w:val="00084A14"/>
    <w:rsid w:val="00084CBB"/>
    <w:rsid w:val="0008554C"/>
    <w:rsid w:val="00085C0D"/>
    <w:rsid w:val="0008627A"/>
    <w:rsid w:val="000905EA"/>
    <w:rsid w:val="00090EBF"/>
    <w:rsid w:val="00091937"/>
    <w:rsid w:val="0009348E"/>
    <w:rsid w:val="00093684"/>
    <w:rsid w:val="00093EB0"/>
    <w:rsid w:val="000956E3"/>
    <w:rsid w:val="0009632C"/>
    <w:rsid w:val="00096BA0"/>
    <w:rsid w:val="00096D1D"/>
    <w:rsid w:val="00097336"/>
    <w:rsid w:val="00097603"/>
    <w:rsid w:val="000A085A"/>
    <w:rsid w:val="000A08F8"/>
    <w:rsid w:val="000A0A8F"/>
    <w:rsid w:val="000A1B01"/>
    <w:rsid w:val="000A1DE7"/>
    <w:rsid w:val="000A25B5"/>
    <w:rsid w:val="000A3204"/>
    <w:rsid w:val="000A3672"/>
    <w:rsid w:val="000A3B98"/>
    <w:rsid w:val="000A4663"/>
    <w:rsid w:val="000A4675"/>
    <w:rsid w:val="000A54E5"/>
    <w:rsid w:val="000A5627"/>
    <w:rsid w:val="000A5847"/>
    <w:rsid w:val="000A59E7"/>
    <w:rsid w:val="000A65AA"/>
    <w:rsid w:val="000A6DB4"/>
    <w:rsid w:val="000B0317"/>
    <w:rsid w:val="000B1B3A"/>
    <w:rsid w:val="000B21C3"/>
    <w:rsid w:val="000B2261"/>
    <w:rsid w:val="000B2387"/>
    <w:rsid w:val="000B2429"/>
    <w:rsid w:val="000B25A9"/>
    <w:rsid w:val="000B262A"/>
    <w:rsid w:val="000B2677"/>
    <w:rsid w:val="000B2A86"/>
    <w:rsid w:val="000B2DFC"/>
    <w:rsid w:val="000B33FB"/>
    <w:rsid w:val="000B3844"/>
    <w:rsid w:val="000B3979"/>
    <w:rsid w:val="000B450A"/>
    <w:rsid w:val="000B4AE5"/>
    <w:rsid w:val="000B5354"/>
    <w:rsid w:val="000B688C"/>
    <w:rsid w:val="000B68FC"/>
    <w:rsid w:val="000B703F"/>
    <w:rsid w:val="000B7858"/>
    <w:rsid w:val="000C0271"/>
    <w:rsid w:val="000C041F"/>
    <w:rsid w:val="000C0C83"/>
    <w:rsid w:val="000C149C"/>
    <w:rsid w:val="000C15C8"/>
    <w:rsid w:val="000C1E2E"/>
    <w:rsid w:val="000C1F12"/>
    <w:rsid w:val="000C28DC"/>
    <w:rsid w:val="000C3475"/>
    <w:rsid w:val="000C3E7E"/>
    <w:rsid w:val="000C40D7"/>
    <w:rsid w:val="000C4973"/>
    <w:rsid w:val="000C59D1"/>
    <w:rsid w:val="000C68A3"/>
    <w:rsid w:val="000C6E2F"/>
    <w:rsid w:val="000C712F"/>
    <w:rsid w:val="000C7767"/>
    <w:rsid w:val="000D0AE7"/>
    <w:rsid w:val="000D0E6B"/>
    <w:rsid w:val="000D106F"/>
    <w:rsid w:val="000D174E"/>
    <w:rsid w:val="000D1799"/>
    <w:rsid w:val="000D1BC7"/>
    <w:rsid w:val="000D1C0D"/>
    <w:rsid w:val="000D27C9"/>
    <w:rsid w:val="000D2A75"/>
    <w:rsid w:val="000D2FFA"/>
    <w:rsid w:val="000D31B3"/>
    <w:rsid w:val="000D5D57"/>
    <w:rsid w:val="000D6C5F"/>
    <w:rsid w:val="000D6F65"/>
    <w:rsid w:val="000E05B1"/>
    <w:rsid w:val="000E1030"/>
    <w:rsid w:val="000E14D9"/>
    <w:rsid w:val="000E185B"/>
    <w:rsid w:val="000E19A5"/>
    <w:rsid w:val="000E2501"/>
    <w:rsid w:val="000E37EA"/>
    <w:rsid w:val="000E4D51"/>
    <w:rsid w:val="000E4E2F"/>
    <w:rsid w:val="000E4FEC"/>
    <w:rsid w:val="000E567B"/>
    <w:rsid w:val="000E5908"/>
    <w:rsid w:val="000E614E"/>
    <w:rsid w:val="000E6201"/>
    <w:rsid w:val="000E77DA"/>
    <w:rsid w:val="000E7C18"/>
    <w:rsid w:val="000F10A3"/>
    <w:rsid w:val="000F134E"/>
    <w:rsid w:val="000F13D6"/>
    <w:rsid w:val="000F1DE3"/>
    <w:rsid w:val="000F377E"/>
    <w:rsid w:val="000F3D2B"/>
    <w:rsid w:val="000F3F82"/>
    <w:rsid w:val="000F58A5"/>
    <w:rsid w:val="000F5E8F"/>
    <w:rsid w:val="000F6C06"/>
    <w:rsid w:val="000F7E80"/>
    <w:rsid w:val="00100185"/>
    <w:rsid w:val="0010057B"/>
    <w:rsid w:val="00101350"/>
    <w:rsid w:val="001023FB"/>
    <w:rsid w:val="001037E7"/>
    <w:rsid w:val="001045BB"/>
    <w:rsid w:val="00104648"/>
    <w:rsid w:val="00104AA3"/>
    <w:rsid w:val="0010535B"/>
    <w:rsid w:val="00106684"/>
    <w:rsid w:val="001067CB"/>
    <w:rsid w:val="00107893"/>
    <w:rsid w:val="00107A50"/>
    <w:rsid w:val="00107AEC"/>
    <w:rsid w:val="0011062F"/>
    <w:rsid w:val="00110C6C"/>
    <w:rsid w:val="00110DFF"/>
    <w:rsid w:val="001117D8"/>
    <w:rsid w:val="00112930"/>
    <w:rsid w:val="00112C99"/>
    <w:rsid w:val="00114108"/>
    <w:rsid w:val="00114266"/>
    <w:rsid w:val="00116BA2"/>
    <w:rsid w:val="00120BFA"/>
    <w:rsid w:val="0012148F"/>
    <w:rsid w:val="00121661"/>
    <w:rsid w:val="00121CBE"/>
    <w:rsid w:val="00121D9F"/>
    <w:rsid w:val="001227FC"/>
    <w:rsid w:val="00122908"/>
    <w:rsid w:val="00122BC8"/>
    <w:rsid w:val="00124A1B"/>
    <w:rsid w:val="001250D7"/>
    <w:rsid w:val="0012513D"/>
    <w:rsid w:val="00125510"/>
    <w:rsid w:val="0012556C"/>
    <w:rsid w:val="001257FD"/>
    <w:rsid w:val="001260F6"/>
    <w:rsid w:val="0012781C"/>
    <w:rsid w:val="0013018F"/>
    <w:rsid w:val="0013055A"/>
    <w:rsid w:val="001308D0"/>
    <w:rsid w:val="001310E0"/>
    <w:rsid w:val="00131241"/>
    <w:rsid w:val="00131A16"/>
    <w:rsid w:val="00133567"/>
    <w:rsid w:val="0013421D"/>
    <w:rsid w:val="001345D8"/>
    <w:rsid w:val="00134DFD"/>
    <w:rsid w:val="0013502D"/>
    <w:rsid w:val="0013513C"/>
    <w:rsid w:val="0013575A"/>
    <w:rsid w:val="00135F0F"/>
    <w:rsid w:val="0013619E"/>
    <w:rsid w:val="00136748"/>
    <w:rsid w:val="001367EC"/>
    <w:rsid w:val="00136FC8"/>
    <w:rsid w:val="001373E3"/>
    <w:rsid w:val="00137EA2"/>
    <w:rsid w:val="0014021E"/>
    <w:rsid w:val="00140256"/>
    <w:rsid w:val="0014073D"/>
    <w:rsid w:val="001412BA"/>
    <w:rsid w:val="00141982"/>
    <w:rsid w:val="00141BB8"/>
    <w:rsid w:val="00143072"/>
    <w:rsid w:val="001432D6"/>
    <w:rsid w:val="00143B53"/>
    <w:rsid w:val="00144675"/>
    <w:rsid w:val="001451B6"/>
    <w:rsid w:val="0014671A"/>
    <w:rsid w:val="00147124"/>
    <w:rsid w:val="0014742B"/>
    <w:rsid w:val="00147B20"/>
    <w:rsid w:val="001500C4"/>
    <w:rsid w:val="00150136"/>
    <w:rsid w:val="00150564"/>
    <w:rsid w:val="0015056C"/>
    <w:rsid w:val="00150AD8"/>
    <w:rsid w:val="00150E28"/>
    <w:rsid w:val="0015103E"/>
    <w:rsid w:val="00153CAE"/>
    <w:rsid w:val="00154BF4"/>
    <w:rsid w:val="00155FF2"/>
    <w:rsid w:val="0015654E"/>
    <w:rsid w:val="001571A4"/>
    <w:rsid w:val="00157723"/>
    <w:rsid w:val="0016014D"/>
    <w:rsid w:val="00160E1E"/>
    <w:rsid w:val="001614A8"/>
    <w:rsid w:val="0016174E"/>
    <w:rsid w:val="0016197D"/>
    <w:rsid w:val="001625C6"/>
    <w:rsid w:val="00163E8A"/>
    <w:rsid w:val="00163F7A"/>
    <w:rsid w:val="00164C38"/>
    <w:rsid w:val="0016673E"/>
    <w:rsid w:val="00166957"/>
    <w:rsid w:val="001672CB"/>
    <w:rsid w:val="00167461"/>
    <w:rsid w:val="0016755D"/>
    <w:rsid w:val="00171462"/>
    <w:rsid w:val="001719A1"/>
    <w:rsid w:val="001719F8"/>
    <w:rsid w:val="00172016"/>
    <w:rsid w:val="00173F07"/>
    <w:rsid w:val="00174242"/>
    <w:rsid w:val="00174590"/>
    <w:rsid w:val="0017495C"/>
    <w:rsid w:val="00174E14"/>
    <w:rsid w:val="0017614F"/>
    <w:rsid w:val="001762E3"/>
    <w:rsid w:val="00176A00"/>
    <w:rsid w:val="001806ED"/>
    <w:rsid w:val="00180AFD"/>
    <w:rsid w:val="00180B33"/>
    <w:rsid w:val="00180C21"/>
    <w:rsid w:val="001813A5"/>
    <w:rsid w:val="00181F0D"/>
    <w:rsid w:val="0018238A"/>
    <w:rsid w:val="001824C4"/>
    <w:rsid w:val="00182AC3"/>
    <w:rsid w:val="00183A43"/>
    <w:rsid w:val="001847E2"/>
    <w:rsid w:val="00184AF7"/>
    <w:rsid w:val="00184B44"/>
    <w:rsid w:val="00186308"/>
    <w:rsid w:val="00186E10"/>
    <w:rsid w:val="00187888"/>
    <w:rsid w:val="00187F75"/>
    <w:rsid w:val="00187FB3"/>
    <w:rsid w:val="00190AD5"/>
    <w:rsid w:val="00190D94"/>
    <w:rsid w:val="001923D0"/>
    <w:rsid w:val="00193405"/>
    <w:rsid w:val="001934DC"/>
    <w:rsid w:val="0019381A"/>
    <w:rsid w:val="00193C65"/>
    <w:rsid w:val="001940A6"/>
    <w:rsid w:val="00194792"/>
    <w:rsid w:val="0019518B"/>
    <w:rsid w:val="00195416"/>
    <w:rsid w:val="001955CE"/>
    <w:rsid w:val="00195EA6"/>
    <w:rsid w:val="0019600A"/>
    <w:rsid w:val="0019606A"/>
    <w:rsid w:val="00196097"/>
    <w:rsid w:val="00196AE4"/>
    <w:rsid w:val="001970FF"/>
    <w:rsid w:val="00197E75"/>
    <w:rsid w:val="001A178E"/>
    <w:rsid w:val="001A1BDD"/>
    <w:rsid w:val="001A2DCC"/>
    <w:rsid w:val="001A2F8E"/>
    <w:rsid w:val="001A462B"/>
    <w:rsid w:val="001A4807"/>
    <w:rsid w:val="001A5DA5"/>
    <w:rsid w:val="001A6A3D"/>
    <w:rsid w:val="001A714A"/>
    <w:rsid w:val="001A77DC"/>
    <w:rsid w:val="001A7971"/>
    <w:rsid w:val="001B0D12"/>
    <w:rsid w:val="001B0FEC"/>
    <w:rsid w:val="001B0FEE"/>
    <w:rsid w:val="001B156A"/>
    <w:rsid w:val="001B16CF"/>
    <w:rsid w:val="001B1C7D"/>
    <w:rsid w:val="001B2982"/>
    <w:rsid w:val="001B2A51"/>
    <w:rsid w:val="001B2DA3"/>
    <w:rsid w:val="001B4B80"/>
    <w:rsid w:val="001B5370"/>
    <w:rsid w:val="001B56A2"/>
    <w:rsid w:val="001B75F0"/>
    <w:rsid w:val="001B76EC"/>
    <w:rsid w:val="001B7CA1"/>
    <w:rsid w:val="001C034F"/>
    <w:rsid w:val="001C0A5A"/>
    <w:rsid w:val="001C249E"/>
    <w:rsid w:val="001C41BA"/>
    <w:rsid w:val="001C42E4"/>
    <w:rsid w:val="001C480A"/>
    <w:rsid w:val="001C51F7"/>
    <w:rsid w:val="001C5637"/>
    <w:rsid w:val="001C6E8F"/>
    <w:rsid w:val="001C77A3"/>
    <w:rsid w:val="001C7A72"/>
    <w:rsid w:val="001C7B14"/>
    <w:rsid w:val="001C7F09"/>
    <w:rsid w:val="001D0F81"/>
    <w:rsid w:val="001D10EF"/>
    <w:rsid w:val="001D1648"/>
    <w:rsid w:val="001D2ECA"/>
    <w:rsid w:val="001D3080"/>
    <w:rsid w:val="001D3260"/>
    <w:rsid w:val="001D4C3A"/>
    <w:rsid w:val="001D4D8D"/>
    <w:rsid w:val="001D4F46"/>
    <w:rsid w:val="001D50BB"/>
    <w:rsid w:val="001D59A1"/>
    <w:rsid w:val="001D70D0"/>
    <w:rsid w:val="001E034C"/>
    <w:rsid w:val="001E0C86"/>
    <w:rsid w:val="001E1B49"/>
    <w:rsid w:val="001E2E1A"/>
    <w:rsid w:val="001E30FF"/>
    <w:rsid w:val="001E3D21"/>
    <w:rsid w:val="001E42E0"/>
    <w:rsid w:val="001E4D70"/>
    <w:rsid w:val="001E4E4B"/>
    <w:rsid w:val="001E5241"/>
    <w:rsid w:val="001E5ED1"/>
    <w:rsid w:val="001E6B09"/>
    <w:rsid w:val="001E7132"/>
    <w:rsid w:val="001F02C3"/>
    <w:rsid w:val="001F1782"/>
    <w:rsid w:val="001F1903"/>
    <w:rsid w:val="001F1F0F"/>
    <w:rsid w:val="001F3AEF"/>
    <w:rsid w:val="001F4167"/>
    <w:rsid w:val="001F4C5F"/>
    <w:rsid w:val="001F525B"/>
    <w:rsid w:val="001F5EC5"/>
    <w:rsid w:val="001F66F5"/>
    <w:rsid w:val="001F6790"/>
    <w:rsid w:val="001F7622"/>
    <w:rsid w:val="001F7B8F"/>
    <w:rsid w:val="001F7DCF"/>
    <w:rsid w:val="002015F3"/>
    <w:rsid w:val="00202EF0"/>
    <w:rsid w:val="002031DD"/>
    <w:rsid w:val="0020323A"/>
    <w:rsid w:val="00203946"/>
    <w:rsid w:val="00203C91"/>
    <w:rsid w:val="00204196"/>
    <w:rsid w:val="00206925"/>
    <w:rsid w:val="00206E95"/>
    <w:rsid w:val="0020726B"/>
    <w:rsid w:val="002076D1"/>
    <w:rsid w:val="00207754"/>
    <w:rsid w:val="00207BC4"/>
    <w:rsid w:val="00210E06"/>
    <w:rsid w:val="0021103E"/>
    <w:rsid w:val="0021133D"/>
    <w:rsid w:val="0021222C"/>
    <w:rsid w:val="0021286B"/>
    <w:rsid w:val="00212C4B"/>
    <w:rsid w:val="00212D2F"/>
    <w:rsid w:val="00213778"/>
    <w:rsid w:val="00213876"/>
    <w:rsid w:val="002143E2"/>
    <w:rsid w:val="00215976"/>
    <w:rsid w:val="00215EE3"/>
    <w:rsid w:val="00215F92"/>
    <w:rsid w:val="002165CE"/>
    <w:rsid w:val="00216E7D"/>
    <w:rsid w:val="00220427"/>
    <w:rsid w:val="002214F4"/>
    <w:rsid w:val="00223592"/>
    <w:rsid w:val="002250C4"/>
    <w:rsid w:val="00226E91"/>
    <w:rsid w:val="00227B4B"/>
    <w:rsid w:val="00227D2F"/>
    <w:rsid w:val="002307E1"/>
    <w:rsid w:val="00230DA8"/>
    <w:rsid w:val="00231681"/>
    <w:rsid w:val="002321F8"/>
    <w:rsid w:val="00232292"/>
    <w:rsid w:val="00232562"/>
    <w:rsid w:val="00232F18"/>
    <w:rsid w:val="002331C7"/>
    <w:rsid w:val="00233786"/>
    <w:rsid w:val="00233BF9"/>
    <w:rsid w:val="00233DD8"/>
    <w:rsid w:val="00233F50"/>
    <w:rsid w:val="00233F88"/>
    <w:rsid w:val="00234864"/>
    <w:rsid w:val="00234C8C"/>
    <w:rsid w:val="0023601A"/>
    <w:rsid w:val="002363C0"/>
    <w:rsid w:val="00236CBD"/>
    <w:rsid w:val="002375A3"/>
    <w:rsid w:val="0024045C"/>
    <w:rsid w:val="002405C9"/>
    <w:rsid w:val="00240FFF"/>
    <w:rsid w:val="0024169E"/>
    <w:rsid w:val="00241D13"/>
    <w:rsid w:val="00242D6C"/>
    <w:rsid w:val="00243AB2"/>
    <w:rsid w:val="0024491A"/>
    <w:rsid w:val="00244931"/>
    <w:rsid w:val="00244C78"/>
    <w:rsid w:val="00246A5D"/>
    <w:rsid w:val="00247028"/>
    <w:rsid w:val="0024725E"/>
    <w:rsid w:val="00247448"/>
    <w:rsid w:val="0024777E"/>
    <w:rsid w:val="00247C22"/>
    <w:rsid w:val="00247CB3"/>
    <w:rsid w:val="00250E6B"/>
    <w:rsid w:val="00251AE8"/>
    <w:rsid w:val="002522D5"/>
    <w:rsid w:val="00254102"/>
    <w:rsid w:val="002546E0"/>
    <w:rsid w:val="0025499B"/>
    <w:rsid w:val="002556FE"/>
    <w:rsid w:val="00256CA8"/>
    <w:rsid w:val="00256D66"/>
    <w:rsid w:val="00256DBC"/>
    <w:rsid w:val="00256E01"/>
    <w:rsid w:val="0025747A"/>
    <w:rsid w:val="002574DC"/>
    <w:rsid w:val="00260841"/>
    <w:rsid w:val="002622AE"/>
    <w:rsid w:val="002626A0"/>
    <w:rsid w:val="00262E91"/>
    <w:rsid w:val="0026314E"/>
    <w:rsid w:val="00263462"/>
    <w:rsid w:val="00263A06"/>
    <w:rsid w:val="00263CDB"/>
    <w:rsid w:val="00264168"/>
    <w:rsid w:val="00264347"/>
    <w:rsid w:val="00264882"/>
    <w:rsid w:val="00264DB6"/>
    <w:rsid w:val="0026605D"/>
    <w:rsid w:val="00266515"/>
    <w:rsid w:val="002675D1"/>
    <w:rsid w:val="00270FE0"/>
    <w:rsid w:val="00272023"/>
    <w:rsid w:val="002724B5"/>
    <w:rsid w:val="00272571"/>
    <w:rsid w:val="00274011"/>
    <w:rsid w:val="0027437E"/>
    <w:rsid w:val="00274785"/>
    <w:rsid w:val="00274E16"/>
    <w:rsid w:val="00277325"/>
    <w:rsid w:val="00277558"/>
    <w:rsid w:val="00280A2D"/>
    <w:rsid w:val="00280B93"/>
    <w:rsid w:val="0028148F"/>
    <w:rsid w:val="002821D0"/>
    <w:rsid w:val="0028242F"/>
    <w:rsid w:val="00283CCE"/>
    <w:rsid w:val="0028404F"/>
    <w:rsid w:val="002841A7"/>
    <w:rsid w:val="00284410"/>
    <w:rsid w:val="00284772"/>
    <w:rsid w:val="00284AF6"/>
    <w:rsid w:val="00285574"/>
    <w:rsid w:val="00285598"/>
    <w:rsid w:val="002857C8"/>
    <w:rsid w:val="00287242"/>
    <w:rsid w:val="002873EA"/>
    <w:rsid w:val="00287BA9"/>
    <w:rsid w:val="00287F98"/>
    <w:rsid w:val="0029018B"/>
    <w:rsid w:val="002905F0"/>
    <w:rsid w:val="00290AAB"/>
    <w:rsid w:val="00290E80"/>
    <w:rsid w:val="002913F0"/>
    <w:rsid w:val="002919EF"/>
    <w:rsid w:val="00291DA3"/>
    <w:rsid w:val="0029212C"/>
    <w:rsid w:val="0029216B"/>
    <w:rsid w:val="00293A9D"/>
    <w:rsid w:val="002942D3"/>
    <w:rsid w:val="002952A2"/>
    <w:rsid w:val="00296221"/>
    <w:rsid w:val="00297256"/>
    <w:rsid w:val="00297AE1"/>
    <w:rsid w:val="002A002E"/>
    <w:rsid w:val="002A126D"/>
    <w:rsid w:val="002A143E"/>
    <w:rsid w:val="002A1B95"/>
    <w:rsid w:val="002A2B06"/>
    <w:rsid w:val="002A3BBE"/>
    <w:rsid w:val="002A3E9A"/>
    <w:rsid w:val="002A4507"/>
    <w:rsid w:val="002A458C"/>
    <w:rsid w:val="002A479B"/>
    <w:rsid w:val="002A6560"/>
    <w:rsid w:val="002A6588"/>
    <w:rsid w:val="002A67EE"/>
    <w:rsid w:val="002A6A05"/>
    <w:rsid w:val="002A7A02"/>
    <w:rsid w:val="002B0643"/>
    <w:rsid w:val="002B06F9"/>
    <w:rsid w:val="002B161D"/>
    <w:rsid w:val="002B2000"/>
    <w:rsid w:val="002B363B"/>
    <w:rsid w:val="002B36C9"/>
    <w:rsid w:val="002B3F2F"/>
    <w:rsid w:val="002B4478"/>
    <w:rsid w:val="002B58A8"/>
    <w:rsid w:val="002B5B04"/>
    <w:rsid w:val="002B5E54"/>
    <w:rsid w:val="002B5F5D"/>
    <w:rsid w:val="002B754D"/>
    <w:rsid w:val="002B7728"/>
    <w:rsid w:val="002B7AC3"/>
    <w:rsid w:val="002C0BD4"/>
    <w:rsid w:val="002C1344"/>
    <w:rsid w:val="002C263B"/>
    <w:rsid w:val="002C26D3"/>
    <w:rsid w:val="002C2E62"/>
    <w:rsid w:val="002C351D"/>
    <w:rsid w:val="002C35B5"/>
    <w:rsid w:val="002C3610"/>
    <w:rsid w:val="002C3A6F"/>
    <w:rsid w:val="002C451C"/>
    <w:rsid w:val="002C4C0A"/>
    <w:rsid w:val="002C4D9D"/>
    <w:rsid w:val="002C4DDE"/>
    <w:rsid w:val="002C502E"/>
    <w:rsid w:val="002C50E3"/>
    <w:rsid w:val="002C61E5"/>
    <w:rsid w:val="002C6375"/>
    <w:rsid w:val="002C77A1"/>
    <w:rsid w:val="002C7A6E"/>
    <w:rsid w:val="002C7B73"/>
    <w:rsid w:val="002D079E"/>
    <w:rsid w:val="002D0B2C"/>
    <w:rsid w:val="002D18CE"/>
    <w:rsid w:val="002D2048"/>
    <w:rsid w:val="002D20D0"/>
    <w:rsid w:val="002D224B"/>
    <w:rsid w:val="002D22F3"/>
    <w:rsid w:val="002D23E2"/>
    <w:rsid w:val="002D2920"/>
    <w:rsid w:val="002D2CF0"/>
    <w:rsid w:val="002D3409"/>
    <w:rsid w:val="002D3D41"/>
    <w:rsid w:val="002D3F88"/>
    <w:rsid w:val="002D46BD"/>
    <w:rsid w:val="002D597F"/>
    <w:rsid w:val="002D59F2"/>
    <w:rsid w:val="002D6C1A"/>
    <w:rsid w:val="002D6F7D"/>
    <w:rsid w:val="002E020B"/>
    <w:rsid w:val="002E0251"/>
    <w:rsid w:val="002E08AA"/>
    <w:rsid w:val="002E0C66"/>
    <w:rsid w:val="002E0D08"/>
    <w:rsid w:val="002E1688"/>
    <w:rsid w:val="002E1C41"/>
    <w:rsid w:val="002E1D77"/>
    <w:rsid w:val="002E208C"/>
    <w:rsid w:val="002E299F"/>
    <w:rsid w:val="002E34C1"/>
    <w:rsid w:val="002E4690"/>
    <w:rsid w:val="002E4B4D"/>
    <w:rsid w:val="002E555B"/>
    <w:rsid w:val="002E6211"/>
    <w:rsid w:val="002E62A5"/>
    <w:rsid w:val="002E6B16"/>
    <w:rsid w:val="002E6B70"/>
    <w:rsid w:val="002E7DE9"/>
    <w:rsid w:val="002F0557"/>
    <w:rsid w:val="002F05FD"/>
    <w:rsid w:val="002F0FC3"/>
    <w:rsid w:val="002F1B3A"/>
    <w:rsid w:val="002F269F"/>
    <w:rsid w:val="002F36DF"/>
    <w:rsid w:val="002F39C0"/>
    <w:rsid w:val="002F4AAC"/>
    <w:rsid w:val="002F5898"/>
    <w:rsid w:val="002F58C0"/>
    <w:rsid w:val="002F5940"/>
    <w:rsid w:val="002F610A"/>
    <w:rsid w:val="002F612F"/>
    <w:rsid w:val="002F6A84"/>
    <w:rsid w:val="002F74FF"/>
    <w:rsid w:val="002F7BBC"/>
    <w:rsid w:val="00300704"/>
    <w:rsid w:val="00300D33"/>
    <w:rsid w:val="003013DD"/>
    <w:rsid w:val="0030156D"/>
    <w:rsid w:val="00301F8B"/>
    <w:rsid w:val="00302041"/>
    <w:rsid w:val="00302A3B"/>
    <w:rsid w:val="00303726"/>
    <w:rsid w:val="00303F24"/>
    <w:rsid w:val="00304F0D"/>
    <w:rsid w:val="0030570C"/>
    <w:rsid w:val="00306360"/>
    <w:rsid w:val="003063A7"/>
    <w:rsid w:val="0030795E"/>
    <w:rsid w:val="00310D21"/>
    <w:rsid w:val="00311387"/>
    <w:rsid w:val="0031181F"/>
    <w:rsid w:val="0031278E"/>
    <w:rsid w:val="00312C4C"/>
    <w:rsid w:val="00313129"/>
    <w:rsid w:val="00313B46"/>
    <w:rsid w:val="0031426E"/>
    <w:rsid w:val="00314299"/>
    <w:rsid w:val="00314FFB"/>
    <w:rsid w:val="003156AD"/>
    <w:rsid w:val="00315773"/>
    <w:rsid w:val="00315A26"/>
    <w:rsid w:val="00316595"/>
    <w:rsid w:val="003165AC"/>
    <w:rsid w:val="00316D2B"/>
    <w:rsid w:val="00316E2A"/>
    <w:rsid w:val="00317547"/>
    <w:rsid w:val="00317B5A"/>
    <w:rsid w:val="003200AD"/>
    <w:rsid w:val="003204BE"/>
    <w:rsid w:val="0032130D"/>
    <w:rsid w:val="00323454"/>
    <w:rsid w:val="0032433A"/>
    <w:rsid w:val="003248B0"/>
    <w:rsid w:val="00325846"/>
    <w:rsid w:val="00327A03"/>
    <w:rsid w:val="00327D60"/>
    <w:rsid w:val="00327F13"/>
    <w:rsid w:val="00327FCD"/>
    <w:rsid w:val="00330607"/>
    <w:rsid w:val="0033094A"/>
    <w:rsid w:val="00330C1C"/>
    <w:rsid w:val="00331973"/>
    <w:rsid w:val="0033200A"/>
    <w:rsid w:val="0033233B"/>
    <w:rsid w:val="00332E1D"/>
    <w:rsid w:val="00333DBD"/>
    <w:rsid w:val="003346AA"/>
    <w:rsid w:val="00334A33"/>
    <w:rsid w:val="00335063"/>
    <w:rsid w:val="0033512B"/>
    <w:rsid w:val="003354F5"/>
    <w:rsid w:val="00335606"/>
    <w:rsid w:val="00335DBD"/>
    <w:rsid w:val="0033642A"/>
    <w:rsid w:val="00337275"/>
    <w:rsid w:val="003373AB"/>
    <w:rsid w:val="003375EA"/>
    <w:rsid w:val="003379E4"/>
    <w:rsid w:val="00337BA4"/>
    <w:rsid w:val="00340286"/>
    <w:rsid w:val="003407CA"/>
    <w:rsid w:val="00340A49"/>
    <w:rsid w:val="0034118B"/>
    <w:rsid w:val="00341E3D"/>
    <w:rsid w:val="00342C86"/>
    <w:rsid w:val="00343151"/>
    <w:rsid w:val="00343203"/>
    <w:rsid w:val="00343498"/>
    <w:rsid w:val="003439F0"/>
    <w:rsid w:val="003442A5"/>
    <w:rsid w:val="00344315"/>
    <w:rsid w:val="0034460D"/>
    <w:rsid w:val="00344C69"/>
    <w:rsid w:val="0034526D"/>
    <w:rsid w:val="00345621"/>
    <w:rsid w:val="00345F71"/>
    <w:rsid w:val="00346194"/>
    <w:rsid w:val="00346859"/>
    <w:rsid w:val="00347118"/>
    <w:rsid w:val="00347648"/>
    <w:rsid w:val="00347C23"/>
    <w:rsid w:val="00347C51"/>
    <w:rsid w:val="00350283"/>
    <w:rsid w:val="00350E50"/>
    <w:rsid w:val="00351488"/>
    <w:rsid w:val="00351AB7"/>
    <w:rsid w:val="00352073"/>
    <w:rsid w:val="00352617"/>
    <w:rsid w:val="00352918"/>
    <w:rsid w:val="003530DC"/>
    <w:rsid w:val="00353649"/>
    <w:rsid w:val="00354C36"/>
    <w:rsid w:val="003557E5"/>
    <w:rsid w:val="00355FC9"/>
    <w:rsid w:val="00356422"/>
    <w:rsid w:val="003565E3"/>
    <w:rsid w:val="003569AA"/>
    <w:rsid w:val="003575C0"/>
    <w:rsid w:val="00357B05"/>
    <w:rsid w:val="00360182"/>
    <w:rsid w:val="00360974"/>
    <w:rsid w:val="003610F1"/>
    <w:rsid w:val="003614CF"/>
    <w:rsid w:val="003623D9"/>
    <w:rsid w:val="0036288C"/>
    <w:rsid w:val="00362C2C"/>
    <w:rsid w:val="003630B2"/>
    <w:rsid w:val="00364450"/>
    <w:rsid w:val="00364F59"/>
    <w:rsid w:val="003655F8"/>
    <w:rsid w:val="003664CB"/>
    <w:rsid w:val="00367113"/>
    <w:rsid w:val="0036798C"/>
    <w:rsid w:val="00367A1C"/>
    <w:rsid w:val="00367C11"/>
    <w:rsid w:val="00370028"/>
    <w:rsid w:val="0037041C"/>
    <w:rsid w:val="00371035"/>
    <w:rsid w:val="003723FA"/>
    <w:rsid w:val="00372981"/>
    <w:rsid w:val="00372ADC"/>
    <w:rsid w:val="003730F3"/>
    <w:rsid w:val="00373E64"/>
    <w:rsid w:val="00374766"/>
    <w:rsid w:val="00374CF7"/>
    <w:rsid w:val="00374DCE"/>
    <w:rsid w:val="0037581B"/>
    <w:rsid w:val="00375CC5"/>
    <w:rsid w:val="003761AB"/>
    <w:rsid w:val="00376C8C"/>
    <w:rsid w:val="00376D0D"/>
    <w:rsid w:val="00377619"/>
    <w:rsid w:val="00377A90"/>
    <w:rsid w:val="00377AAC"/>
    <w:rsid w:val="00380FE0"/>
    <w:rsid w:val="00382972"/>
    <w:rsid w:val="003830AD"/>
    <w:rsid w:val="00383E83"/>
    <w:rsid w:val="00383F4A"/>
    <w:rsid w:val="0038538B"/>
    <w:rsid w:val="00385525"/>
    <w:rsid w:val="003863EA"/>
    <w:rsid w:val="00386FD8"/>
    <w:rsid w:val="003878CF"/>
    <w:rsid w:val="003879F3"/>
    <w:rsid w:val="00387B84"/>
    <w:rsid w:val="00387C36"/>
    <w:rsid w:val="00387E37"/>
    <w:rsid w:val="003903DE"/>
    <w:rsid w:val="0039109C"/>
    <w:rsid w:val="00391423"/>
    <w:rsid w:val="00391670"/>
    <w:rsid w:val="00391EBD"/>
    <w:rsid w:val="0039272F"/>
    <w:rsid w:val="00392ADF"/>
    <w:rsid w:val="00393181"/>
    <w:rsid w:val="00394023"/>
    <w:rsid w:val="003943C5"/>
    <w:rsid w:val="00395844"/>
    <w:rsid w:val="00395970"/>
    <w:rsid w:val="00395E0B"/>
    <w:rsid w:val="00396B77"/>
    <w:rsid w:val="00396E0A"/>
    <w:rsid w:val="003971BF"/>
    <w:rsid w:val="003A0022"/>
    <w:rsid w:val="003A014A"/>
    <w:rsid w:val="003A0152"/>
    <w:rsid w:val="003A0B69"/>
    <w:rsid w:val="003A0DFB"/>
    <w:rsid w:val="003A1B15"/>
    <w:rsid w:val="003A316E"/>
    <w:rsid w:val="003A3AFE"/>
    <w:rsid w:val="003A5B6E"/>
    <w:rsid w:val="003A6BD6"/>
    <w:rsid w:val="003B2254"/>
    <w:rsid w:val="003B24FC"/>
    <w:rsid w:val="003B28C4"/>
    <w:rsid w:val="003B2DB3"/>
    <w:rsid w:val="003B3AEB"/>
    <w:rsid w:val="003B3C08"/>
    <w:rsid w:val="003B456F"/>
    <w:rsid w:val="003B51A6"/>
    <w:rsid w:val="003B5D5C"/>
    <w:rsid w:val="003B7792"/>
    <w:rsid w:val="003B7A25"/>
    <w:rsid w:val="003C063B"/>
    <w:rsid w:val="003C063E"/>
    <w:rsid w:val="003C1206"/>
    <w:rsid w:val="003C204A"/>
    <w:rsid w:val="003C2C36"/>
    <w:rsid w:val="003C322D"/>
    <w:rsid w:val="003C3879"/>
    <w:rsid w:val="003C38F9"/>
    <w:rsid w:val="003C4221"/>
    <w:rsid w:val="003C4D4B"/>
    <w:rsid w:val="003C53B4"/>
    <w:rsid w:val="003C5654"/>
    <w:rsid w:val="003C586C"/>
    <w:rsid w:val="003C5EF8"/>
    <w:rsid w:val="003C62C7"/>
    <w:rsid w:val="003C6F88"/>
    <w:rsid w:val="003C734E"/>
    <w:rsid w:val="003C747A"/>
    <w:rsid w:val="003C77F5"/>
    <w:rsid w:val="003D0188"/>
    <w:rsid w:val="003D0886"/>
    <w:rsid w:val="003D096C"/>
    <w:rsid w:val="003D1530"/>
    <w:rsid w:val="003D1B14"/>
    <w:rsid w:val="003D2430"/>
    <w:rsid w:val="003D2579"/>
    <w:rsid w:val="003D2DF3"/>
    <w:rsid w:val="003D338C"/>
    <w:rsid w:val="003D3616"/>
    <w:rsid w:val="003D4385"/>
    <w:rsid w:val="003D4637"/>
    <w:rsid w:val="003D5A31"/>
    <w:rsid w:val="003D5A4D"/>
    <w:rsid w:val="003D5EA5"/>
    <w:rsid w:val="003D6CA8"/>
    <w:rsid w:val="003D6FE7"/>
    <w:rsid w:val="003D7377"/>
    <w:rsid w:val="003D7551"/>
    <w:rsid w:val="003D774C"/>
    <w:rsid w:val="003E3415"/>
    <w:rsid w:val="003E388F"/>
    <w:rsid w:val="003E3C9E"/>
    <w:rsid w:val="003E447F"/>
    <w:rsid w:val="003E4826"/>
    <w:rsid w:val="003E524D"/>
    <w:rsid w:val="003E5E9D"/>
    <w:rsid w:val="003E5F44"/>
    <w:rsid w:val="003E6167"/>
    <w:rsid w:val="003E678E"/>
    <w:rsid w:val="003E683F"/>
    <w:rsid w:val="003E6A57"/>
    <w:rsid w:val="003E6BC8"/>
    <w:rsid w:val="003E708B"/>
    <w:rsid w:val="003F0739"/>
    <w:rsid w:val="003F07CF"/>
    <w:rsid w:val="003F0EA0"/>
    <w:rsid w:val="003F1350"/>
    <w:rsid w:val="003F2816"/>
    <w:rsid w:val="003F3566"/>
    <w:rsid w:val="003F38DC"/>
    <w:rsid w:val="003F3B5F"/>
    <w:rsid w:val="003F3CBB"/>
    <w:rsid w:val="003F3DFD"/>
    <w:rsid w:val="003F483D"/>
    <w:rsid w:val="003F560B"/>
    <w:rsid w:val="003F6418"/>
    <w:rsid w:val="003F73E1"/>
    <w:rsid w:val="003F77FE"/>
    <w:rsid w:val="0040003B"/>
    <w:rsid w:val="00400055"/>
    <w:rsid w:val="004003C8"/>
    <w:rsid w:val="00400700"/>
    <w:rsid w:val="00401FC8"/>
    <w:rsid w:val="0040260B"/>
    <w:rsid w:val="00403593"/>
    <w:rsid w:val="004048C6"/>
    <w:rsid w:val="00404D99"/>
    <w:rsid w:val="00405053"/>
    <w:rsid w:val="0040556C"/>
    <w:rsid w:val="00405FB4"/>
    <w:rsid w:val="00406020"/>
    <w:rsid w:val="00406359"/>
    <w:rsid w:val="004067FF"/>
    <w:rsid w:val="00406B6E"/>
    <w:rsid w:val="00410458"/>
    <w:rsid w:val="00410A84"/>
    <w:rsid w:val="00410E5C"/>
    <w:rsid w:val="004118D0"/>
    <w:rsid w:val="00411C78"/>
    <w:rsid w:val="00414699"/>
    <w:rsid w:val="004149B5"/>
    <w:rsid w:val="00414CA1"/>
    <w:rsid w:val="00415BEB"/>
    <w:rsid w:val="00416166"/>
    <w:rsid w:val="00416CDA"/>
    <w:rsid w:val="00416F42"/>
    <w:rsid w:val="00417562"/>
    <w:rsid w:val="004178E7"/>
    <w:rsid w:val="00417F1E"/>
    <w:rsid w:val="00420D22"/>
    <w:rsid w:val="00420E94"/>
    <w:rsid w:val="004217E1"/>
    <w:rsid w:val="00421B38"/>
    <w:rsid w:val="004221C1"/>
    <w:rsid w:val="00422A41"/>
    <w:rsid w:val="00422C69"/>
    <w:rsid w:val="0042344D"/>
    <w:rsid w:val="0042347A"/>
    <w:rsid w:val="004251A4"/>
    <w:rsid w:val="00426115"/>
    <w:rsid w:val="00426DF1"/>
    <w:rsid w:val="00427DA4"/>
    <w:rsid w:val="00430334"/>
    <w:rsid w:val="004308D1"/>
    <w:rsid w:val="004322C9"/>
    <w:rsid w:val="004332C1"/>
    <w:rsid w:val="00434F34"/>
    <w:rsid w:val="004359EB"/>
    <w:rsid w:val="00435BB4"/>
    <w:rsid w:val="00435DCB"/>
    <w:rsid w:val="00440566"/>
    <w:rsid w:val="0044177F"/>
    <w:rsid w:val="00441B59"/>
    <w:rsid w:val="00441DC2"/>
    <w:rsid w:val="004421C1"/>
    <w:rsid w:val="00442732"/>
    <w:rsid w:val="00442FB1"/>
    <w:rsid w:val="00443B81"/>
    <w:rsid w:val="00443D55"/>
    <w:rsid w:val="00443EEF"/>
    <w:rsid w:val="00444B2E"/>
    <w:rsid w:val="0044686C"/>
    <w:rsid w:val="00446B90"/>
    <w:rsid w:val="00447012"/>
    <w:rsid w:val="004470D7"/>
    <w:rsid w:val="00447633"/>
    <w:rsid w:val="00450260"/>
    <w:rsid w:val="00451400"/>
    <w:rsid w:val="00452DD8"/>
    <w:rsid w:val="00453D86"/>
    <w:rsid w:val="00455BBB"/>
    <w:rsid w:val="00455BF8"/>
    <w:rsid w:val="00456DB1"/>
    <w:rsid w:val="00460913"/>
    <w:rsid w:val="00460C72"/>
    <w:rsid w:val="004618AE"/>
    <w:rsid w:val="00461D59"/>
    <w:rsid w:val="00461DDB"/>
    <w:rsid w:val="00461E07"/>
    <w:rsid w:val="004621FF"/>
    <w:rsid w:val="00462435"/>
    <w:rsid w:val="00462582"/>
    <w:rsid w:val="00462BA1"/>
    <w:rsid w:val="00462E3A"/>
    <w:rsid w:val="00463208"/>
    <w:rsid w:val="00463503"/>
    <w:rsid w:val="004638DE"/>
    <w:rsid w:val="004639FE"/>
    <w:rsid w:val="004644B7"/>
    <w:rsid w:val="00464A49"/>
    <w:rsid w:val="00464CA7"/>
    <w:rsid w:val="00465506"/>
    <w:rsid w:val="00465598"/>
    <w:rsid w:val="00465C25"/>
    <w:rsid w:val="00465F79"/>
    <w:rsid w:val="00466146"/>
    <w:rsid w:val="004661A0"/>
    <w:rsid w:val="00466598"/>
    <w:rsid w:val="004669A9"/>
    <w:rsid w:val="00466B02"/>
    <w:rsid w:val="00466EE3"/>
    <w:rsid w:val="0046771B"/>
    <w:rsid w:val="004678BB"/>
    <w:rsid w:val="00470331"/>
    <w:rsid w:val="0047052E"/>
    <w:rsid w:val="00471DEA"/>
    <w:rsid w:val="00471EB9"/>
    <w:rsid w:val="004731B6"/>
    <w:rsid w:val="00473ECF"/>
    <w:rsid w:val="00474692"/>
    <w:rsid w:val="004750C3"/>
    <w:rsid w:val="00475549"/>
    <w:rsid w:val="00475DA5"/>
    <w:rsid w:val="00477208"/>
    <w:rsid w:val="0048080D"/>
    <w:rsid w:val="00481654"/>
    <w:rsid w:val="004822B2"/>
    <w:rsid w:val="00482F5C"/>
    <w:rsid w:val="0048314B"/>
    <w:rsid w:val="004836CC"/>
    <w:rsid w:val="00483B63"/>
    <w:rsid w:val="00483D76"/>
    <w:rsid w:val="00483EC5"/>
    <w:rsid w:val="00484C1F"/>
    <w:rsid w:val="00485CE1"/>
    <w:rsid w:val="00485E55"/>
    <w:rsid w:val="00486F1A"/>
    <w:rsid w:val="004876D1"/>
    <w:rsid w:val="004877FF"/>
    <w:rsid w:val="00487965"/>
    <w:rsid w:val="00491B0E"/>
    <w:rsid w:val="00491C1F"/>
    <w:rsid w:val="00492E10"/>
    <w:rsid w:val="00493331"/>
    <w:rsid w:val="004938DD"/>
    <w:rsid w:val="00493D75"/>
    <w:rsid w:val="00494993"/>
    <w:rsid w:val="00494A85"/>
    <w:rsid w:val="00494BF6"/>
    <w:rsid w:val="00494DA2"/>
    <w:rsid w:val="00495374"/>
    <w:rsid w:val="00495D56"/>
    <w:rsid w:val="00496238"/>
    <w:rsid w:val="00496550"/>
    <w:rsid w:val="004965E2"/>
    <w:rsid w:val="00496CC0"/>
    <w:rsid w:val="004976DE"/>
    <w:rsid w:val="00497B5C"/>
    <w:rsid w:val="00497BF8"/>
    <w:rsid w:val="00497E78"/>
    <w:rsid w:val="004A013C"/>
    <w:rsid w:val="004A026D"/>
    <w:rsid w:val="004A1A9E"/>
    <w:rsid w:val="004A4642"/>
    <w:rsid w:val="004A4B2B"/>
    <w:rsid w:val="004A526B"/>
    <w:rsid w:val="004A544C"/>
    <w:rsid w:val="004A5737"/>
    <w:rsid w:val="004A5CC0"/>
    <w:rsid w:val="004A6393"/>
    <w:rsid w:val="004A6A97"/>
    <w:rsid w:val="004A6D3C"/>
    <w:rsid w:val="004A731C"/>
    <w:rsid w:val="004A7795"/>
    <w:rsid w:val="004B05E2"/>
    <w:rsid w:val="004B1760"/>
    <w:rsid w:val="004B2497"/>
    <w:rsid w:val="004B323E"/>
    <w:rsid w:val="004B3EF0"/>
    <w:rsid w:val="004B44BA"/>
    <w:rsid w:val="004B4A14"/>
    <w:rsid w:val="004B4C31"/>
    <w:rsid w:val="004B4F13"/>
    <w:rsid w:val="004B589B"/>
    <w:rsid w:val="004B5F67"/>
    <w:rsid w:val="004B6909"/>
    <w:rsid w:val="004C09B0"/>
    <w:rsid w:val="004C09E4"/>
    <w:rsid w:val="004C0F76"/>
    <w:rsid w:val="004C1CA6"/>
    <w:rsid w:val="004C1DF4"/>
    <w:rsid w:val="004C1E09"/>
    <w:rsid w:val="004C200B"/>
    <w:rsid w:val="004C2E16"/>
    <w:rsid w:val="004C41DA"/>
    <w:rsid w:val="004C4669"/>
    <w:rsid w:val="004C4837"/>
    <w:rsid w:val="004C513F"/>
    <w:rsid w:val="004C51DD"/>
    <w:rsid w:val="004C5915"/>
    <w:rsid w:val="004C661D"/>
    <w:rsid w:val="004C6BA3"/>
    <w:rsid w:val="004C7CCA"/>
    <w:rsid w:val="004D0388"/>
    <w:rsid w:val="004D0CC6"/>
    <w:rsid w:val="004D0CDA"/>
    <w:rsid w:val="004D143B"/>
    <w:rsid w:val="004D1EBA"/>
    <w:rsid w:val="004D2883"/>
    <w:rsid w:val="004D2C1D"/>
    <w:rsid w:val="004D2F4F"/>
    <w:rsid w:val="004D337D"/>
    <w:rsid w:val="004D340B"/>
    <w:rsid w:val="004D5F6B"/>
    <w:rsid w:val="004D6546"/>
    <w:rsid w:val="004D690A"/>
    <w:rsid w:val="004E0A08"/>
    <w:rsid w:val="004E0BAB"/>
    <w:rsid w:val="004E152C"/>
    <w:rsid w:val="004E32A9"/>
    <w:rsid w:val="004E3331"/>
    <w:rsid w:val="004E6A4F"/>
    <w:rsid w:val="004E6FA6"/>
    <w:rsid w:val="004E71A0"/>
    <w:rsid w:val="004E7D65"/>
    <w:rsid w:val="004F0589"/>
    <w:rsid w:val="004F0977"/>
    <w:rsid w:val="004F0CF8"/>
    <w:rsid w:val="004F0FDB"/>
    <w:rsid w:val="004F0FE1"/>
    <w:rsid w:val="004F1CC6"/>
    <w:rsid w:val="004F21F9"/>
    <w:rsid w:val="004F3153"/>
    <w:rsid w:val="004F376A"/>
    <w:rsid w:val="004F54CA"/>
    <w:rsid w:val="004F563A"/>
    <w:rsid w:val="004F59E2"/>
    <w:rsid w:val="004F6324"/>
    <w:rsid w:val="004F6D93"/>
    <w:rsid w:val="004F6EC0"/>
    <w:rsid w:val="004F720E"/>
    <w:rsid w:val="004F7C6C"/>
    <w:rsid w:val="004F7FD7"/>
    <w:rsid w:val="00500D64"/>
    <w:rsid w:val="005010EB"/>
    <w:rsid w:val="00501549"/>
    <w:rsid w:val="0050175C"/>
    <w:rsid w:val="005024DA"/>
    <w:rsid w:val="00502F0E"/>
    <w:rsid w:val="00503BE1"/>
    <w:rsid w:val="00504B4A"/>
    <w:rsid w:val="00504D03"/>
    <w:rsid w:val="005058C5"/>
    <w:rsid w:val="00505ABA"/>
    <w:rsid w:val="00505EA2"/>
    <w:rsid w:val="005066EC"/>
    <w:rsid w:val="00506A75"/>
    <w:rsid w:val="00506DE7"/>
    <w:rsid w:val="00507CB0"/>
    <w:rsid w:val="00507CB2"/>
    <w:rsid w:val="00507F98"/>
    <w:rsid w:val="00510096"/>
    <w:rsid w:val="00510D9A"/>
    <w:rsid w:val="00511CF8"/>
    <w:rsid w:val="00512859"/>
    <w:rsid w:val="00512CA0"/>
    <w:rsid w:val="00513108"/>
    <w:rsid w:val="00513881"/>
    <w:rsid w:val="0051579B"/>
    <w:rsid w:val="0051590C"/>
    <w:rsid w:val="0051591A"/>
    <w:rsid w:val="00515A73"/>
    <w:rsid w:val="00515BAA"/>
    <w:rsid w:val="00515C85"/>
    <w:rsid w:val="00516943"/>
    <w:rsid w:val="00516F18"/>
    <w:rsid w:val="005172CD"/>
    <w:rsid w:val="00517D2D"/>
    <w:rsid w:val="00521210"/>
    <w:rsid w:val="0052135B"/>
    <w:rsid w:val="00522878"/>
    <w:rsid w:val="00523259"/>
    <w:rsid w:val="00523C0C"/>
    <w:rsid w:val="005250F4"/>
    <w:rsid w:val="005251AC"/>
    <w:rsid w:val="005256F4"/>
    <w:rsid w:val="00526E18"/>
    <w:rsid w:val="005270A1"/>
    <w:rsid w:val="00527239"/>
    <w:rsid w:val="0052737D"/>
    <w:rsid w:val="005305D5"/>
    <w:rsid w:val="0053163D"/>
    <w:rsid w:val="0053168A"/>
    <w:rsid w:val="00531E71"/>
    <w:rsid w:val="005328B8"/>
    <w:rsid w:val="00532B6B"/>
    <w:rsid w:val="005331FB"/>
    <w:rsid w:val="00533769"/>
    <w:rsid w:val="005337BD"/>
    <w:rsid w:val="00533AAE"/>
    <w:rsid w:val="00533E42"/>
    <w:rsid w:val="005342BE"/>
    <w:rsid w:val="005359B7"/>
    <w:rsid w:val="005359D8"/>
    <w:rsid w:val="005363E5"/>
    <w:rsid w:val="00536C13"/>
    <w:rsid w:val="00537693"/>
    <w:rsid w:val="00537FC4"/>
    <w:rsid w:val="0054001B"/>
    <w:rsid w:val="00541A1B"/>
    <w:rsid w:val="00541AA4"/>
    <w:rsid w:val="00542F14"/>
    <w:rsid w:val="0054367D"/>
    <w:rsid w:val="00544035"/>
    <w:rsid w:val="0054522C"/>
    <w:rsid w:val="005454C4"/>
    <w:rsid w:val="00546706"/>
    <w:rsid w:val="00546BC3"/>
    <w:rsid w:val="00546E41"/>
    <w:rsid w:val="005473B8"/>
    <w:rsid w:val="005507DF"/>
    <w:rsid w:val="005516D0"/>
    <w:rsid w:val="00551750"/>
    <w:rsid w:val="0055179F"/>
    <w:rsid w:val="005517B2"/>
    <w:rsid w:val="005521F4"/>
    <w:rsid w:val="0055234E"/>
    <w:rsid w:val="00552E17"/>
    <w:rsid w:val="00553B95"/>
    <w:rsid w:val="00554174"/>
    <w:rsid w:val="00554204"/>
    <w:rsid w:val="005542A0"/>
    <w:rsid w:val="00554E5A"/>
    <w:rsid w:val="0055574F"/>
    <w:rsid w:val="00555937"/>
    <w:rsid w:val="00555F2F"/>
    <w:rsid w:val="00556471"/>
    <w:rsid w:val="00556473"/>
    <w:rsid w:val="00556B31"/>
    <w:rsid w:val="005577DF"/>
    <w:rsid w:val="005577FE"/>
    <w:rsid w:val="0055790C"/>
    <w:rsid w:val="00560347"/>
    <w:rsid w:val="005604B5"/>
    <w:rsid w:val="00562721"/>
    <w:rsid w:val="00562EAC"/>
    <w:rsid w:val="005632DB"/>
    <w:rsid w:val="0056337F"/>
    <w:rsid w:val="00563A55"/>
    <w:rsid w:val="0056428D"/>
    <w:rsid w:val="00564355"/>
    <w:rsid w:val="00565074"/>
    <w:rsid w:val="0056533A"/>
    <w:rsid w:val="00565511"/>
    <w:rsid w:val="0056555E"/>
    <w:rsid w:val="00565958"/>
    <w:rsid w:val="00565A54"/>
    <w:rsid w:val="00565AE7"/>
    <w:rsid w:val="00565F82"/>
    <w:rsid w:val="005668AF"/>
    <w:rsid w:val="005668EF"/>
    <w:rsid w:val="0056717F"/>
    <w:rsid w:val="0056720A"/>
    <w:rsid w:val="00567248"/>
    <w:rsid w:val="00567FEE"/>
    <w:rsid w:val="0057003E"/>
    <w:rsid w:val="0057018F"/>
    <w:rsid w:val="00570DA1"/>
    <w:rsid w:val="00570FA3"/>
    <w:rsid w:val="0057109C"/>
    <w:rsid w:val="00571321"/>
    <w:rsid w:val="00571A07"/>
    <w:rsid w:val="005721AA"/>
    <w:rsid w:val="00572BFF"/>
    <w:rsid w:val="00573943"/>
    <w:rsid w:val="00573BE4"/>
    <w:rsid w:val="00574412"/>
    <w:rsid w:val="00575072"/>
    <w:rsid w:val="0057553F"/>
    <w:rsid w:val="00575588"/>
    <w:rsid w:val="0057565D"/>
    <w:rsid w:val="0057604F"/>
    <w:rsid w:val="00576BAE"/>
    <w:rsid w:val="00576FA0"/>
    <w:rsid w:val="005774A0"/>
    <w:rsid w:val="00577CA0"/>
    <w:rsid w:val="00580645"/>
    <w:rsid w:val="00581B01"/>
    <w:rsid w:val="00582725"/>
    <w:rsid w:val="00582919"/>
    <w:rsid w:val="005836AB"/>
    <w:rsid w:val="005845F7"/>
    <w:rsid w:val="005848BD"/>
    <w:rsid w:val="00585B0E"/>
    <w:rsid w:val="00585C03"/>
    <w:rsid w:val="005875BE"/>
    <w:rsid w:val="005876C6"/>
    <w:rsid w:val="00590ADE"/>
    <w:rsid w:val="00590E89"/>
    <w:rsid w:val="00591750"/>
    <w:rsid w:val="00591940"/>
    <w:rsid w:val="00592057"/>
    <w:rsid w:val="0059208D"/>
    <w:rsid w:val="00592590"/>
    <w:rsid w:val="0059380A"/>
    <w:rsid w:val="0059436C"/>
    <w:rsid w:val="00595167"/>
    <w:rsid w:val="005958A2"/>
    <w:rsid w:val="005964C5"/>
    <w:rsid w:val="005966A0"/>
    <w:rsid w:val="005969EF"/>
    <w:rsid w:val="00596A8C"/>
    <w:rsid w:val="00597370"/>
    <w:rsid w:val="00597515"/>
    <w:rsid w:val="005A00FC"/>
    <w:rsid w:val="005A0758"/>
    <w:rsid w:val="005A1B57"/>
    <w:rsid w:val="005A1EB5"/>
    <w:rsid w:val="005A2532"/>
    <w:rsid w:val="005A49AE"/>
    <w:rsid w:val="005A54F7"/>
    <w:rsid w:val="005A5552"/>
    <w:rsid w:val="005B0781"/>
    <w:rsid w:val="005B0FC1"/>
    <w:rsid w:val="005B25BD"/>
    <w:rsid w:val="005B27A0"/>
    <w:rsid w:val="005B290B"/>
    <w:rsid w:val="005B2CEC"/>
    <w:rsid w:val="005B2F5F"/>
    <w:rsid w:val="005B37F5"/>
    <w:rsid w:val="005B44E5"/>
    <w:rsid w:val="005B4BDC"/>
    <w:rsid w:val="005B4E3D"/>
    <w:rsid w:val="005B6EC6"/>
    <w:rsid w:val="005B71CF"/>
    <w:rsid w:val="005B72DA"/>
    <w:rsid w:val="005B7B01"/>
    <w:rsid w:val="005C05C7"/>
    <w:rsid w:val="005C0DFA"/>
    <w:rsid w:val="005C1114"/>
    <w:rsid w:val="005C2451"/>
    <w:rsid w:val="005C248C"/>
    <w:rsid w:val="005C329C"/>
    <w:rsid w:val="005C336B"/>
    <w:rsid w:val="005C3585"/>
    <w:rsid w:val="005C373C"/>
    <w:rsid w:val="005C3AFE"/>
    <w:rsid w:val="005C5A9D"/>
    <w:rsid w:val="005C5E23"/>
    <w:rsid w:val="005C6A9C"/>
    <w:rsid w:val="005C6CD8"/>
    <w:rsid w:val="005C6F33"/>
    <w:rsid w:val="005D1660"/>
    <w:rsid w:val="005D1ABE"/>
    <w:rsid w:val="005D2E1C"/>
    <w:rsid w:val="005D3118"/>
    <w:rsid w:val="005D3379"/>
    <w:rsid w:val="005D355A"/>
    <w:rsid w:val="005D36ED"/>
    <w:rsid w:val="005D4C13"/>
    <w:rsid w:val="005D52A9"/>
    <w:rsid w:val="005D585D"/>
    <w:rsid w:val="005D6778"/>
    <w:rsid w:val="005D6C0B"/>
    <w:rsid w:val="005D76A0"/>
    <w:rsid w:val="005D76B9"/>
    <w:rsid w:val="005D7870"/>
    <w:rsid w:val="005E03AB"/>
    <w:rsid w:val="005E0E67"/>
    <w:rsid w:val="005E104A"/>
    <w:rsid w:val="005E1B5A"/>
    <w:rsid w:val="005E1D65"/>
    <w:rsid w:val="005E28E9"/>
    <w:rsid w:val="005E351B"/>
    <w:rsid w:val="005E39A1"/>
    <w:rsid w:val="005E40EE"/>
    <w:rsid w:val="005E434A"/>
    <w:rsid w:val="005E4A9D"/>
    <w:rsid w:val="005E5F1D"/>
    <w:rsid w:val="005E61D6"/>
    <w:rsid w:val="005E626B"/>
    <w:rsid w:val="005E64CB"/>
    <w:rsid w:val="005E694B"/>
    <w:rsid w:val="005E6957"/>
    <w:rsid w:val="005E6BA0"/>
    <w:rsid w:val="005E76BE"/>
    <w:rsid w:val="005E79F2"/>
    <w:rsid w:val="005E7F91"/>
    <w:rsid w:val="005F09BC"/>
    <w:rsid w:val="005F09C3"/>
    <w:rsid w:val="005F0CE4"/>
    <w:rsid w:val="005F180E"/>
    <w:rsid w:val="005F260E"/>
    <w:rsid w:val="005F31F2"/>
    <w:rsid w:val="005F3356"/>
    <w:rsid w:val="005F33B6"/>
    <w:rsid w:val="005F3E6C"/>
    <w:rsid w:val="005F4D69"/>
    <w:rsid w:val="005F5842"/>
    <w:rsid w:val="005F6889"/>
    <w:rsid w:val="005F718C"/>
    <w:rsid w:val="005F746D"/>
    <w:rsid w:val="005F7E92"/>
    <w:rsid w:val="00600384"/>
    <w:rsid w:val="006005F0"/>
    <w:rsid w:val="0060096A"/>
    <w:rsid w:val="006012A7"/>
    <w:rsid w:val="00601DA7"/>
    <w:rsid w:val="006024C1"/>
    <w:rsid w:val="006024E2"/>
    <w:rsid w:val="006025FC"/>
    <w:rsid w:val="00602F42"/>
    <w:rsid w:val="0060324C"/>
    <w:rsid w:val="006039A2"/>
    <w:rsid w:val="00604E42"/>
    <w:rsid w:val="00606A89"/>
    <w:rsid w:val="006072D0"/>
    <w:rsid w:val="00607E91"/>
    <w:rsid w:val="00610203"/>
    <w:rsid w:val="006102D4"/>
    <w:rsid w:val="006103D3"/>
    <w:rsid w:val="00610652"/>
    <w:rsid w:val="00610800"/>
    <w:rsid w:val="00611F10"/>
    <w:rsid w:val="00612746"/>
    <w:rsid w:val="0061335B"/>
    <w:rsid w:val="006134BB"/>
    <w:rsid w:val="0061360F"/>
    <w:rsid w:val="006144D3"/>
    <w:rsid w:val="00614E6E"/>
    <w:rsid w:val="006156B9"/>
    <w:rsid w:val="006179A8"/>
    <w:rsid w:val="006209A2"/>
    <w:rsid w:val="00620AAF"/>
    <w:rsid w:val="00620C86"/>
    <w:rsid w:val="006226E2"/>
    <w:rsid w:val="006239B3"/>
    <w:rsid w:val="0062466F"/>
    <w:rsid w:val="00624AB5"/>
    <w:rsid w:val="00626381"/>
    <w:rsid w:val="0062676E"/>
    <w:rsid w:val="006269C1"/>
    <w:rsid w:val="00626A56"/>
    <w:rsid w:val="0063038F"/>
    <w:rsid w:val="0063048F"/>
    <w:rsid w:val="00630759"/>
    <w:rsid w:val="00631178"/>
    <w:rsid w:val="00631E09"/>
    <w:rsid w:val="00631F24"/>
    <w:rsid w:val="00632B0A"/>
    <w:rsid w:val="00632E8F"/>
    <w:rsid w:val="006345DC"/>
    <w:rsid w:val="0063483E"/>
    <w:rsid w:val="00634A76"/>
    <w:rsid w:val="00635188"/>
    <w:rsid w:val="006359D7"/>
    <w:rsid w:val="00635E80"/>
    <w:rsid w:val="00635FA2"/>
    <w:rsid w:val="00637630"/>
    <w:rsid w:val="006403CD"/>
    <w:rsid w:val="006406B6"/>
    <w:rsid w:val="006415E0"/>
    <w:rsid w:val="00641B49"/>
    <w:rsid w:val="0064235C"/>
    <w:rsid w:val="0064361B"/>
    <w:rsid w:val="006437AF"/>
    <w:rsid w:val="006443E0"/>
    <w:rsid w:val="006453D0"/>
    <w:rsid w:val="00645B1B"/>
    <w:rsid w:val="006473EF"/>
    <w:rsid w:val="006507E3"/>
    <w:rsid w:val="00651025"/>
    <w:rsid w:val="006515CD"/>
    <w:rsid w:val="006518D5"/>
    <w:rsid w:val="0065263F"/>
    <w:rsid w:val="0065325B"/>
    <w:rsid w:val="0065362C"/>
    <w:rsid w:val="00653A7D"/>
    <w:rsid w:val="0065400E"/>
    <w:rsid w:val="006550DD"/>
    <w:rsid w:val="00655509"/>
    <w:rsid w:val="00657329"/>
    <w:rsid w:val="0066098C"/>
    <w:rsid w:val="006615FF"/>
    <w:rsid w:val="0066187B"/>
    <w:rsid w:val="0066227D"/>
    <w:rsid w:val="00663DB7"/>
    <w:rsid w:val="00663F0B"/>
    <w:rsid w:val="006646F8"/>
    <w:rsid w:val="00664C7B"/>
    <w:rsid w:val="0066705F"/>
    <w:rsid w:val="00667066"/>
    <w:rsid w:val="0066732F"/>
    <w:rsid w:val="006678B3"/>
    <w:rsid w:val="00667BC3"/>
    <w:rsid w:val="00667DF0"/>
    <w:rsid w:val="00670501"/>
    <w:rsid w:val="00670A34"/>
    <w:rsid w:val="00670F7B"/>
    <w:rsid w:val="0067319A"/>
    <w:rsid w:val="006731B5"/>
    <w:rsid w:val="006745E8"/>
    <w:rsid w:val="00674DE5"/>
    <w:rsid w:val="00675697"/>
    <w:rsid w:val="00675713"/>
    <w:rsid w:val="00677233"/>
    <w:rsid w:val="0067751F"/>
    <w:rsid w:val="006801BB"/>
    <w:rsid w:val="006807C2"/>
    <w:rsid w:val="00680AFB"/>
    <w:rsid w:val="0068297C"/>
    <w:rsid w:val="00684882"/>
    <w:rsid w:val="00684D7B"/>
    <w:rsid w:val="0068548A"/>
    <w:rsid w:val="00685528"/>
    <w:rsid w:val="0068566E"/>
    <w:rsid w:val="00686C59"/>
    <w:rsid w:val="00686C93"/>
    <w:rsid w:val="00690B57"/>
    <w:rsid w:val="00692510"/>
    <w:rsid w:val="006925DE"/>
    <w:rsid w:val="00693B5C"/>
    <w:rsid w:val="00694132"/>
    <w:rsid w:val="00694767"/>
    <w:rsid w:val="00695D32"/>
    <w:rsid w:val="00695F96"/>
    <w:rsid w:val="00696200"/>
    <w:rsid w:val="00696FED"/>
    <w:rsid w:val="00697265"/>
    <w:rsid w:val="00697269"/>
    <w:rsid w:val="00697980"/>
    <w:rsid w:val="006A0E9D"/>
    <w:rsid w:val="006A0FFE"/>
    <w:rsid w:val="006A113D"/>
    <w:rsid w:val="006A1862"/>
    <w:rsid w:val="006A1EA3"/>
    <w:rsid w:val="006A281F"/>
    <w:rsid w:val="006A3288"/>
    <w:rsid w:val="006A33B6"/>
    <w:rsid w:val="006A5369"/>
    <w:rsid w:val="006A53B9"/>
    <w:rsid w:val="006A5456"/>
    <w:rsid w:val="006A5885"/>
    <w:rsid w:val="006A5DCE"/>
    <w:rsid w:val="006A62C2"/>
    <w:rsid w:val="006A72D2"/>
    <w:rsid w:val="006A73F0"/>
    <w:rsid w:val="006B26BF"/>
    <w:rsid w:val="006B32D3"/>
    <w:rsid w:val="006B39CD"/>
    <w:rsid w:val="006B3C91"/>
    <w:rsid w:val="006B48E7"/>
    <w:rsid w:val="006B4DA1"/>
    <w:rsid w:val="006B500E"/>
    <w:rsid w:val="006B55BE"/>
    <w:rsid w:val="006B6060"/>
    <w:rsid w:val="006B7683"/>
    <w:rsid w:val="006B7F33"/>
    <w:rsid w:val="006C015A"/>
    <w:rsid w:val="006C0FF7"/>
    <w:rsid w:val="006C13B3"/>
    <w:rsid w:val="006C2398"/>
    <w:rsid w:val="006C23B0"/>
    <w:rsid w:val="006C27AD"/>
    <w:rsid w:val="006C2DBB"/>
    <w:rsid w:val="006C2DC0"/>
    <w:rsid w:val="006C2E25"/>
    <w:rsid w:val="006C2E4E"/>
    <w:rsid w:val="006C3044"/>
    <w:rsid w:val="006C366F"/>
    <w:rsid w:val="006C3828"/>
    <w:rsid w:val="006C4072"/>
    <w:rsid w:val="006C453A"/>
    <w:rsid w:val="006C4733"/>
    <w:rsid w:val="006C47CC"/>
    <w:rsid w:val="006C4D58"/>
    <w:rsid w:val="006C53AA"/>
    <w:rsid w:val="006C551E"/>
    <w:rsid w:val="006C60DE"/>
    <w:rsid w:val="006C6B58"/>
    <w:rsid w:val="006C6FF6"/>
    <w:rsid w:val="006C7009"/>
    <w:rsid w:val="006C7306"/>
    <w:rsid w:val="006C75C3"/>
    <w:rsid w:val="006C7E11"/>
    <w:rsid w:val="006D09F0"/>
    <w:rsid w:val="006D1B58"/>
    <w:rsid w:val="006D1E6A"/>
    <w:rsid w:val="006D210B"/>
    <w:rsid w:val="006D2559"/>
    <w:rsid w:val="006D26C6"/>
    <w:rsid w:val="006D2B23"/>
    <w:rsid w:val="006D3397"/>
    <w:rsid w:val="006D3B91"/>
    <w:rsid w:val="006D3CC0"/>
    <w:rsid w:val="006D424B"/>
    <w:rsid w:val="006D6300"/>
    <w:rsid w:val="006D6610"/>
    <w:rsid w:val="006D7322"/>
    <w:rsid w:val="006E1110"/>
    <w:rsid w:val="006E1509"/>
    <w:rsid w:val="006E2210"/>
    <w:rsid w:val="006E22A2"/>
    <w:rsid w:val="006E237A"/>
    <w:rsid w:val="006E25CB"/>
    <w:rsid w:val="006E2D5C"/>
    <w:rsid w:val="006E3260"/>
    <w:rsid w:val="006E3BA3"/>
    <w:rsid w:val="006E669A"/>
    <w:rsid w:val="006E7C9D"/>
    <w:rsid w:val="006F071A"/>
    <w:rsid w:val="006F1F61"/>
    <w:rsid w:val="006F2430"/>
    <w:rsid w:val="006F3177"/>
    <w:rsid w:val="006F4CCA"/>
    <w:rsid w:val="006F4EBF"/>
    <w:rsid w:val="006F55A5"/>
    <w:rsid w:val="006F5852"/>
    <w:rsid w:val="006F5A98"/>
    <w:rsid w:val="006F5B53"/>
    <w:rsid w:val="006F6218"/>
    <w:rsid w:val="006F644B"/>
    <w:rsid w:val="006F64E9"/>
    <w:rsid w:val="006F70EC"/>
    <w:rsid w:val="006F7116"/>
    <w:rsid w:val="006F72B3"/>
    <w:rsid w:val="006F7AC5"/>
    <w:rsid w:val="006F7BB8"/>
    <w:rsid w:val="00700C8C"/>
    <w:rsid w:val="007017D3"/>
    <w:rsid w:val="0070198E"/>
    <w:rsid w:val="00701DC1"/>
    <w:rsid w:val="0070232D"/>
    <w:rsid w:val="007027F2"/>
    <w:rsid w:val="007028D6"/>
    <w:rsid w:val="007029F1"/>
    <w:rsid w:val="00702D00"/>
    <w:rsid w:val="007036AD"/>
    <w:rsid w:val="0070394D"/>
    <w:rsid w:val="00704604"/>
    <w:rsid w:val="00704B37"/>
    <w:rsid w:val="00706245"/>
    <w:rsid w:val="00706D3F"/>
    <w:rsid w:val="00710695"/>
    <w:rsid w:val="0071296A"/>
    <w:rsid w:val="0071303A"/>
    <w:rsid w:val="00713041"/>
    <w:rsid w:val="00713647"/>
    <w:rsid w:val="00713AEE"/>
    <w:rsid w:val="00713B0D"/>
    <w:rsid w:val="00713E90"/>
    <w:rsid w:val="00714294"/>
    <w:rsid w:val="00715060"/>
    <w:rsid w:val="00715FAD"/>
    <w:rsid w:val="00716557"/>
    <w:rsid w:val="00717352"/>
    <w:rsid w:val="007204E2"/>
    <w:rsid w:val="00720573"/>
    <w:rsid w:val="00720D8E"/>
    <w:rsid w:val="0072139F"/>
    <w:rsid w:val="007227CA"/>
    <w:rsid w:val="00722CBC"/>
    <w:rsid w:val="00723747"/>
    <w:rsid w:val="007244B4"/>
    <w:rsid w:val="00725606"/>
    <w:rsid w:val="00726C5B"/>
    <w:rsid w:val="007277F7"/>
    <w:rsid w:val="007308B3"/>
    <w:rsid w:val="00731900"/>
    <w:rsid w:val="007323BE"/>
    <w:rsid w:val="00732622"/>
    <w:rsid w:val="0073363C"/>
    <w:rsid w:val="00733A65"/>
    <w:rsid w:val="00734A9B"/>
    <w:rsid w:val="007352AD"/>
    <w:rsid w:val="00735ABE"/>
    <w:rsid w:val="007368F7"/>
    <w:rsid w:val="00736D51"/>
    <w:rsid w:val="0073718D"/>
    <w:rsid w:val="007376F4"/>
    <w:rsid w:val="007378AD"/>
    <w:rsid w:val="00740A60"/>
    <w:rsid w:val="00740A91"/>
    <w:rsid w:val="00740C6A"/>
    <w:rsid w:val="0074261D"/>
    <w:rsid w:val="00742A87"/>
    <w:rsid w:val="00742B83"/>
    <w:rsid w:val="00742C5F"/>
    <w:rsid w:val="0074373B"/>
    <w:rsid w:val="007437C2"/>
    <w:rsid w:val="0074569D"/>
    <w:rsid w:val="00745F86"/>
    <w:rsid w:val="0074670A"/>
    <w:rsid w:val="00746DA0"/>
    <w:rsid w:val="00746F7F"/>
    <w:rsid w:val="00747504"/>
    <w:rsid w:val="00747609"/>
    <w:rsid w:val="00747B06"/>
    <w:rsid w:val="00747D7C"/>
    <w:rsid w:val="00751D3B"/>
    <w:rsid w:val="00751F60"/>
    <w:rsid w:val="007521AB"/>
    <w:rsid w:val="00752270"/>
    <w:rsid w:val="007525FB"/>
    <w:rsid w:val="007527EE"/>
    <w:rsid w:val="00753769"/>
    <w:rsid w:val="00753910"/>
    <w:rsid w:val="00753D08"/>
    <w:rsid w:val="00753DBF"/>
    <w:rsid w:val="0075448D"/>
    <w:rsid w:val="00754C74"/>
    <w:rsid w:val="007555CB"/>
    <w:rsid w:val="00755739"/>
    <w:rsid w:val="00756BE9"/>
    <w:rsid w:val="007575B8"/>
    <w:rsid w:val="00757F28"/>
    <w:rsid w:val="0076014E"/>
    <w:rsid w:val="00762674"/>
    <w:rsid w:val="00762E7C"/>
    <w:rsid w:val="00763EA1"/>
    <w:rsid w:val="0076414E"/>
    <w:rsid w:val="00764613"/>
    <w:rsid w:val="007671D3"/>
    <w:rsid w:val="00767AAE"/>
    <w:rsid w:val="00770331"/>
    <w:rsid w:val="0077163D"/>
    <w:rsid w:val="00771709"/>
    <w:rsid w:val="00771F7C"/>
    <w:rsid w:val="00772DF4"/>
    <w:rsid w:val="007733AE"/>
    <w:rsid w:val="00773585"/>
    <w:rsid w:val="007746A1"/>
    <w:rsid w:val="00774CBF"/>
    <w:rsid w:val="0077511C"/>
    <w:rsid w:val="00775DE5"/>
    <w:rsid w:val="007764FB"/>
    <w:rsid w:val="0077688C"/>
    <w:rsid w:val="00776CA0"/>
    <w:rsid w:val="00777E0C"/>
    <w:rsid w:val="00782389"/>
    <w:rsid w:val="0078252D"/>
    <w:rsid w:val="007826F1"/>
    <w:rsid w:val="007829A3"/>
    <w:rsid w:val="0078365E"/>
    <w:rsid w:val="00783CBF"/>
    <w:rsid w:val="00783E3D"/>
    <w:rsid w:val="00783E7C"/>
    <w:rsid w:val="00785B1A"/>
    <w:rsid w:val="00785B49"/>
    <w:rsid w:val="00785C82"/>
    <w:rsid w:val="0078602D"/>
    <w:rsid w:val="00786A4E"/>
    <w:rsid w:val="0078732F"/>
    <w:rsid w:val="00787D35"/>
    <w:rsid w:val="00790464"/>
    <w:rsid w:val="00790A14"/>
    <w:rsid w:val="00791334"/>
    <w:rsid w:val="007914F8"/>
    <w:rsid w:val="00791C6D"/>
    <w:rsid w:val="007929D5"/>
    <w:rsid w:val="00792DEA"/>
    <w:rsid w:val="007930D4"/>
    <w:rsid w:val="007934E5"/>
    <w:rsid w:val="00793B1E"/>
    <w:rsid w:val="007940B8"/>
    <w:rsid w:val="007940D5"/>
    <w:rsid w:val="00794183"/>
    <w:rsid w:val="007949BE"/>
    <w:rsid w:val="00795369"/>
    <w:rsid w:val="00795E58"/>
    <w:rsid w:val="0079631F"/>
    <w:rsid w:val="00796C6E"/>
    <w:rsid w:val="00796D75"/>
    <w:rsid w:val="00797184"/>
    <w:rsid w:val="007975C4"/>
    <w:rsid w:val="00797E89"/>
    <w:rsid w:val="00797FD0"/>
    <w:rsid w:val="007A00F4"/>
    <w:rsid w:val="007A116F"/>
    <w:rsid w:val="007A2496"/>
    <w:rsid w:val="007A2705"/>
    <w:rsid w:val="007A2C2C"/>
    <w:rsid w:val="007A3E66"/>
    <w:rsid w:val="007A3F40"/>
    <w:rsid w:val="007A418B"/>
    <w:rsid w:val="007A4234"/>
    <w:rsid w:val="007A47A4"/>
    <w:rsid w:val="007A47E2"/>
    <w:rsid w:val="007A4826"/>
    <w:rsid w:val="007A4EE1"/>
    <w:rsid w:val="007A6014"/>
    <w:rsid w:val="007A6529"/>
    <w:rsid w:val="007A6971"/>
    <w:rsid w:val="007A7072"/>
    <w:rsid w:val="007A746E"/>
    <w:rsid w:val="007A78E2"/>
    <w:rsid w:val="007A7B97"/>
    <w:rsid w:val="007B1466"/>
    <w:rsid w:val="007B21ED"/>
    <w:rsid w:val="007B2B05"/>
    <w:rsid w:val="007B37A5"/>
    <w:rsid w:val="007B37FD"/>
    <w:rsid w:val="007B381C"/>
    <w:rsid w:val="007B382F"/>
    <w:rsid w:val="007B3E9E"/>
    <w:rsid w:val="007B4083"/>
    <w:rsid w:val="007B53F8"/>
    <w:rsid w:val="007B6F81"/>
    <w:rsid w:val="007B7C8C"/>
    <w:rsid w:val="007C0B0C"/>
    <w:rsid w:val="007C1307"/>
    <w:rsid w:val="007C1869"/>
    <w:rsid w:val="007C1934"/>
    <w:rsid w:val="007C2418"/>
    <w:rsid w:val="007C2825"/>
    <w:rsid w:val="007C399F"/>
    <w:rsid w:val="007C48BA"/>
    <w:rsid w:val="007C4918"/>
    <w:rsid w:val="007C5AD9"/>
    <w:rsid w:val="007C68C4"/>
    <w:rsid w:val="007C70D8"/>
    <w:rsid w:val="007C77FB"/>
    <w:rsid w:val="007D0128"/>
    <w:rsid w:val="007D0C19"/>
    <w:rsid w:val="007D1696"/>
    <w:rsid w:val="007D1BC6"/>
    <w:rsid w:val="007D1EE9"/>
    <w:rsid w:val="007D2982"/>
    <w:rsid w:val="007D2A3F"/>
    <w:rsid w:val="007D3BBA"/>
    <w:rsid w:val="007D3C6C"/>
    <w:rsid w:val="007D5029"/>
    <w:rsid w:val="007D5AE3"/>
    <w:rsid w:val="007D72C8"/>
    <w:rsid w:val="007D7BE8"/>
    <w:rsid w:val="007E12AD"/>
    <w:rsid w:val="007E1D33"/>
    <w:rsid w:val="007E20E5"/>
    <w:rsid w:val="007E3620"/>
    <w:rsid w:val="007E3A21"/>
    <w:rsid w:val="007E3B4B"/>
    <w:rsid w:val="007E3FB8"/>
    <w:rsid w:val="007E43CD"/>
    <w:rsid w:val="007E4C4D"/>
    <w:rsid w:val="007E4C8E"/>
    <w:rsid w:val="007E5941"/>
    <w:rsid w:val="007E5AA5"/>
    <w:rsid w:val="007E5CA8"/>
    <w:rsid w:val="007E6CE3"/>
    <w:rsid w:val="007E764F"/>
    <w:rsid w:val="007E7DDC"/>
    <w:rsid w:val="007F041A"/>
    <w:rsid w:val="007F07CF"/>
    <w:rsid w:val="007F095F"/>
    <w:rsid w:val="007F0C16"/>
    <w:rsid w:val="007F24E0"/>
    <w:rsid w:val="007F2BDD"/>
    <w:rsid w:val="007F2CBE"/>
    <w:rsid w:val="007F3058"/>
    <w:rsid w:val="007F42E0"/>
    <w:rsid w:val="007F581B"/>
    <w:rsid w:val="007F628D"/>
    <w:rsid w:val="007F64F7"/>
    <w:rsid w:val="007F6633"/>
    <w:rsid w:val="007F6E50"/>
    <w:rsid w:val="007F7BF2"/>
    <w:rsid w:val="0080026C"/>
    <w:rsid w:val="00801A98"/>
    <w:rsid w:val="00801EF4"/>
    <w:rsid w:val="008032F7"/>
    <w:rsid w:val="0080438D"/>
    <w:rsid w:val="008051FF"/>
    <w:rsid w:val="00805686"/>
    <w:rsid w:val="0080572A"/>
    <w:rsid w:val="00805E96"/>
    <w:rsid w:val="00805F57"/>
    <w:rsid w:val="0080725E"/>
    <w:rsid w:val="0080751E"/>
    <w:rsid w:val="00807646"/>
    <w:rsid w:val="008078AD"/>
    <w:rsid w:val="008107DC"/>
    <w:rsid w:val="00810993"/>
    <w:rsid w:val="00810A58"/>
    <w:rsid w:val="00810DE2"/>
    <w:rsid w:val="0081153C"/>
    <w:rsid w:val="00812E90"/>
    <w:rsid w:val="00813154"/>
    <w:rsid w:val="00813512"/>
    <w:rsid w:val="0081434C"/>
    <w:rsid w:val="008144DF"/>
    <w:rsid w:val="00814D82"/>
    <w:rsid w:val="00816175"/>
    <w:rsid w:val="00816F4A"/>
    <w:rsid w:val="008177AB"/>
    <w:rsid w:val="008177EB"/>
    <w:rsid w:val="00817E26"/>
    <w:rsid w:val="00820788"/>
    <w:rsid w:val="00820D10"/>
    <w:rsid w:val="00821E12"/>
    <w:rsid w:val="00821E90"/>
    <w:rsid w:val="00821F22"/>
    <w:rsid w:val="008236B6"/>
    <w:rsid w:val="00824C9E"/>
    <w:rsid w:val="00825148"/>
    <w:rsid w:val="0082579F"/>
    <w:rsid w:val="008263D6"/>
    <w:rsid w:val="008269F8"/>
    <w:rsid w:val="00827969"/>
    <w:rsid w:val="0083036E"/>
    <w:rsid w:val="008305EA"/>
    <w:rsid w:val="008305EB"/>
    <w:rsid w:val="00830F6D"/>
    <w:rsid w:val="00831044"/>
    <w:rsid w:val="00831825"/>
    <w:rsid w:val="00831ACA"/>
    <w:rsid w:val="00831BA9"/>
    <w:rsid w:val="00831E9B"/>
    <w:rsid w:val="00833CE3"/>
    <w:rsid w:val="00835395"/>
    <w:rsid w:val="00835584"/>
    <w:rsid w:val="00835693"/>
    <w:rsid w:val="008364B8"/>
    <w:rsid w:val="00836CB4"/>
    <w:rsid w:val="008370C4"/>
    <w:rsid w:val="0084078C"/>
    <w:rsid w:val="00840A5C"/>
    <w:rsid w:val="00841228"/>
    <w:rsid w:val="00841B4D"/>
    <w:rsid w:val="0084212B"/>
    <w:rsid w:val="00842208"/>
    <w:rsid w:val="0084380C"/>
    <w:rsid w:val="00843CF6"/>
    <w:rsid w:val="008447B1"/>
    <w:rsid w:val="00844D01"/>
    <w:rsid w:val="00845188"/>
    <w:rsid w:val="008468EC"/>
    <w:rsid w:val="00846B8C"/>
    <w:rsid w:val="00847163"/>
    <w:rsid w:val="00847AAD"/>
    <w:rsid w:val="008505E4"/>
    <w:rsid w:val="0085074E"/>
    <w:rsid w:val="008510C1"/>
    <w:rsid w:val="008521E9"/>
    <w:rsid w:val="00852909"/>
    <w:rsid w:val="00852FC8"/>
    <w:rsid w:val="008538D4"/>
    <w:rsid w:val="00853B4F"/>
    <w:rsid w:val="008548DC"/>
    <w:rsid w:val="00854964"/>
    <w:rsid w:val="008551DD"/>
    <w:rsid w:val="008555E8"/>
    <w:rsid w:val="00855652"/>
    <w:rsid w:val="00855CE8"/>
    <w:rsid w:val="00855EDD"/>
    <w:rsid w:val="0085604A"/>
    <w:rsid w:val="00856C12"/>
    <w:rsid w:val="00856E56"/>
    <w:rsid w:val="008604B3"/>
    <w:rsid w:val="00861DCD"/>
    <w:rsid w:val="00861FCF"/>
    <w:rsid w:val="0086200B"/>
    <w:rsid w:val="00862A5C"/>
    <w:rsid w:val="00863C07"/>
    <w:rsid w:val="00863C1E"/>
    <w:rsid w:val="00863FD7"/>
    <w:rsid w:val="00865324"/>
    <w:rsid w:val="008668CA"/>
    <w:rsid w:val="00866AE0"/>
    <w:rsid w:val="00866B6A"/>
    <w:rsid w:val="00867F7A"/>
    <w:rsid w:val="00871204"/>
    <w:rsid w:val="00872E8E"/>
    <w:rsid w:val="00873557"/>
    <w:rsid w:val="00874163"/>
    <w:rsid w:val="008747C4"/>
    <w:rsid w:val="00874FBB"/>
    <w:rsid w:val="008758E3"/>
    <w:rsid w:val="008775D4"/>
    <w:rsid w:val="0087779F"/>
    <w:rsid w:val="00877BB6"/>
    <w:rsid w:val="00880E97"/>
    <w:rsid w:val="00881AC4"/>
    <w:rsid w:val="00883C81"/>
    <w:rsid w:val="008843C7"/>
    <w:rsid w:val="0088497A"/>
    <w:rsid w:val="00885177"/>
    <w:rsid w:val="008859F2"/>
    <w:rsid w:val="00885AA5"/>
    <w:rsid w:val="00887196"/>
    <w:rsid w:val="008873C8"/>
    <w:rsid w:val="00887BC5"/>
    <w:rsid w:val="00887C75"/>
    <w:rsid w:val="00887D91"/>
    <w:rsid w:val="0089065A"/>
    <w:rsid w:val="00891566"/>
    <w:rsid w:val="008919E4"/>
    <w:rsid w:val="00892CAC"/>
    <w:rsid w:val="008933DA"/>
    <w:rsid w:val="00894BEF"/>
    <w:rsid w:val="00894F4E"/>
    <w:rsid w:val="00894FF4"/>
    <w:rsid w:val="008952F0"/>
    <w:rsid w:val="00895CC9"/>
    <w:rsid w:val="008975F1"/>
    <w:rsid w:val="008977EE"/>
    <w:rsid w:val="008A00AA"/>
    <w:rsid w:val="008A0692"/>
    <w:rsid w:val="008A0ACD"/>
    <w:rsid w:val="008A1DE2"/>
    <w:rsid w:val="008A1F36"/>
    <w:rsid w:val="008A23D5"/>
    <w:rsid w:val="008A27B5"/>
    <w:rsid w:val="008A3D47"/>
    <w:rsid w:val="008A4D2B"/>
    <w:rsid w:val="008A58D2"/>
    <w:rsid w:val="008A590F"/>
    <w:rsid w:val="008A5D78"/>
    <w:rsid w:val="008A66DD"/>
    <w:rsid w:val="008A6AD5"/>
    <w:rsid w:val="008A7D42"/>
    <w:rsid w:val="008B05A5"/>
    <w:rsid w:val="008B1092"/>
    <w:rsid w:val="008B14DC"/>
    <w:rsid w:val="008B15B4"/>
    <w:rsid w:val="008B22D7"/>
    <w:rsid w:val="008B257A"/>
    <w:rsid w:val="008B264B"/>
    <w:rsid w:val="008B3162"/>
    <w:rsid w:val="008B34AA"/>
    <w:rsid w:val="008B49AE"/>
    <w:rsid w:val="008B4B4F"/>
    <w:rsid w:val="008B514C"/>
    <w:rsid w:val="008B5475"/>
    <w:rsid w:val="008B5B6C"/>
    <w:rsid w:val="008B7124"/>
    <w:rsid w:val="008C01AC"/>
    <w:rsid w:val="008C01E0"/>
    <w:rsid w:val="008C158E"/>
    <w:rsid w:val="008C17F7"/>
    <w:rsid w:val="008C1C93"/>
    <w:rsid w:val="008C1D1F"/>
    <w:rsid w:val="008C1FF7"/>
    <w:rsid w:val="008C22BB"/>
    <w:rsid w:val="008C2644"/>
    <w:rsid w:val="008C5B56"/>
    <w:rsid w:val="008C6203"/>
    <w:rsid w:val="008C624D"/>
    <w:rsid w:val="008C6976"/>
    <w:rsid w:val="008C69D2"/>
    <w:rsid w:val="008C7603"/>
    <w:rsid w:val="008C7C9F"/>
    <w:rsid w:val="008D071F"/>
    <w:rsid w:val="008D16B2"/>
    <w:rsid w:val="008D178A"/>
    <w:rsid w:val="008D1CB1"/>
    <w:rsid w:val="008D284A"/>
    <w:rsid w:val="008D355F"/>
    <w:rsid w:val="008D35E3"/>
    <w:rsid w:val="008D3FC1"/>
    <w:rsid w:val="008D4083"/>
    <w:rsid w:val="008D4742"/>
    <w:rsid w:val="008D4FB9"/>
    <w:rsid w:val="008D615C"/>
    <w:rsid w:val="008D6B9A"/>
    <w:rsid w:val="008D6F2A"/>
    <w:rsid w:val="008D7673"/>
    <w:rsid w:val="008E01C6"/>
    <w:rsid w:val="008E0763"/>
    <w:rsid w:val="008E0F63"/>
    <w:rsid w:val="008E2BFB"/>
    <w:rsid w:val="008E54EA"/>
    <w:rsid w:val="008E5C98"/>
    <w:rsid w:val="008E63BF"/>
    <w:rsid w:val="008E6606"/>
    <w:rsid w:val="008E6EA6"/>
    <w:rsid w:val="008E7634"/>
    <w:rsid w:val="008E7E4D"/>
    <w:rsid w:val="008F041F"/>
    <w:rsid w:val="008F087D"/>
    <w:rsid w:val="008F0F0E"/>
    <w:rsid w:val="008F1091"/>
    <w:rsid w:val="008F1CF1"/>
    <w:rsid w:val="008F1E9F"/>
    <w:rsid w:val="008F1EA7"/>
    <w:rsid w:val="008F2A45"/>
    <w:rsid w:val="008F33E9"/>
    <w:rsid w:val="008F3F78"/>
    <w:rsid w:val="008F43D6"/>
    <w:rsid w:val="008F4592"/>
    <w:rsid w:val="008F4696"/>
    <w:rsid w:val="008F46C9"/>
    <w:rsid w:val="008F536B"/>
    <w:rsid w:val="008F5C69"/>
    <w:rsid w:val="008F7212"/>
    <w:rsid w:val="008F7A01"/>
    <w:rsid w:val="008F7F7C"/>
    <w:rsid w:val="009001FE"/>
    <w:rsid w:val="00900B57"/>
    <w:rsid w:val="00903359"/>
    <w:rsid w:val="00903BA0"/>
    <w:rsid w:val="00903C0C"/>
    <w:rsid w:val="0090445B"/>
    <w:rsid w:val="009048A8"/>
    <w:rsid w:val="0090608E"/>
    <w:rsid w:val="00906814"/>
    <w:rsid w:val="00906E27"/>
    <w:rsid w:val="00907AB8"/>
    <w:rsid w:val="00910037"/>
    <w:rsid w:val="0091043F"/>
    <w:rsid w:val="0091057C"/>
    <w:rsid w:val="00910DB5"/>
    <w:rsid w:val="00910E98"/>
    <w:rsid w:val="00910F7E"/>
    <w:rsid w:val="00911CD8"/>
    <w:rsid w:val="00913DA8"/>
    <w:rsid w:val="00913DC1"/>
    <w:rsid w:val="00914274"/>
    <w:rsid w:val="0091494A"/>
    <w:rsid w:val="00914D8B"/>
    <w:rsid w:val="0091547F"/>
    <w:rsid w:val="009154FB"/>
    <w:rsid w:val="009160C2"/>
    <w:rsid w:val="009165AE"/>
    <w:rsid w:val="0091668E"/>
    <w:rsid w:val="00917355"/>
    <w:rsid w:val="00917462"/>
    <w:rsid w:val="00917836"/>
    <w:rsid w:val="00920A21"/>
    <w:rsid w:val="00920BD8"/>
    <w:rsid w:val="0092122D"/>
    <w:rsid w:val="00921897"/>
    <w:rsid w:val="009218AE"/>
    <w:rsid w:val="00922642"/>
    <w:rsid w:val="009226A8"/>
    <w:rsid w:val="00922CAD"/>
    <w:rsid w:val="009231BB"/>
    <w:rsid w:val="00923A26"/>
    <w:rsid w:val="009242CC"/>
    <w:rsid w:val="009245AC"/>
    <w:rsid w:val="009245EE"/>
    <w:rsid w:val="009248B7"/>
    <w:rsid w:val="0092497C"/>
    <w:rsid w:val="00924F16"/>
    <w:rsid w:val="009270F9"/>
    <w:rsid w:val="00927D2D"/>
    <w:rsid w:val="0093069A"/>
    <w:rsid w:val="00931658"/>
    <w:rsid w:val="00932787"/>
    <w:rsid w:val="00933B09"/>
    <w:rsid w:val="00934D40"/>
    <w:rsid w:val="009351D8"/>
    <w:rsid w:val="00935BDB"/>
    <w:rsid w:val="00935D0B"/>
    <w:rsid w:val="00935FE4"/>
    <w:rsid w:val="0093654B"/>
    <w:rsid w:val="009371ED"/>
    <w:rsid w:val="009377B3"/>
    <w:rsid w:val="00937CC5"/>
    <w:rsid w:val="00940205"/>
    <w:rsid w:val="0094205F"/>
    <w:rsid w:val="0094210C"/>
    <w:rsid w:val="00942EAC"/>
    <w:rsid w:val="009431D6"/>
    <w:rsid w:val="009434E5"/>
    <w:rsid w:val="00944044"/>
    <w:rsid w:val="00944439"/>
    <w:rsid w:val="00944770"/>
    <w:rsid w:val="00944BEB"/>
    <w:rsid w:val="00945326"/>
    <w:rsid w:val="0094541F"/>
    <w:rsid w:val="009465B0"/>
    <w:rsid w:val="00946FEA"/>
    <w:rsid w:val="009471BB"/>
    <w:rsid w:val="0095111C"/>
    <w:rsid w:val="00952FF8"/>
    <w:rsid w:val="00953790"/>
    <w:rsid w:val="009545FD"/>
    <w:rsid w:val="00954832"/>
    <w:rsid w:val="00954CA0"/>
    <w:rsid w:val="00954D19"/>
    <w:rsid w:val="00955451"/>
    <w:rsid w:val="00955B5E"/>
    <w:rsid w:val="00955BA4"/>
    <w:rsid w:val="00956683"/>
    <w:rsid w:val="0095702E"/>
    <w:rsid w:val="00957211"/>
    <w:rsid w:val="00957A6B"/>
    <w:rsid w:val="00960258"/>
    <w:rsid w:val="009603ED"/>
    <w:rsid w:val="00960819"/>
    <w:rsid w:val="009612FF"/>
    <w:rsid w:val="009625E2"/>
    <w:rsid w:val="009630DD"/>
    <w:rsid w:val="00963CB6"/>
    <w:rsid w:val="0096415E"/>
    <w:rsid w:val="009643A4"/>
    <w:rsid w:val="009655FD"/>
    <w:rsid w:val="0096600A"/>
    <w:rsid w:val="00966C75"/>
    <w:rsid w:val="009672D1"/>
    <w:rsid w:val="009676AF"/>
    <w:rsid w:val="0097052C"/>
    <w:rsid w:val="00971443"/>
    <w:rsid w:val="00971C04"/>
    <w:rsid w:val="00971F40"/>
    <w:rsid w:val="00972D80"/>
    <w:rsid w:val="00973479"/>
    <w:rsid w:val="00974080"/>
    <w:rsid w:val="009748D3"/>
    <w:rsid w:val="00974F8C"/>
    <w:rsid w:val="00975412"/>
    <w:rsid w:val="0097552D"/>
    <w:rsid w:val="0097683C"/>
    <w:rsid w:val="00977B3D"/>
    <w:rsid w:val="009805B1"/>
    <w:rsid w:val="00980605"/>
    <w:rsid w:val="00980710"/>
    <w:rsid w:val="00980862"/>
    <w:rsid w:val="00980D5C"/>
    <w:rsid w:val="009811A8"/>
    <w:rsid w:val="00981A90"/>
    <w:rsid w:val="00981D4A"/>
    <w:rsid w:val="0098258D"/>
    <w:rsid w:val="009829BE"/>
    <w:rsid w:val="00982C9C"/>
    <w:rsid w:val="00983674"/>
    <w:rsid w:val="00984213"/>
    <w:rsid w:val="009845E6"/>
    <w:rsid w:val="009856D8"/>
    <w:rsid w:val="00985F52"/>
    <w:rsid w:val="00986CAF"/>
    <w:rsid w:val="00986D8F"/>
    <w:rsid w:val="00990BD3"/>
    <w:rsid w:val="009913F0"/>
    <w:rsid w:val="0099144B"/>
    <w:rsid w:val="00991C80"/>
    <w:rsid w:val="00991DA1"/>
    <w:rsid w:val="009929D8"/>
    <w:rsid w:val="00992F6E"/>
    <w:rsid w:val="00993066"/>
    <w:rsid w:val="009930B4"/>
    <w:rsid w:val="0099331E"/>
    <w:rsid w:val="00993F9E"/>
    <w:rsid w:val="00994D65"/>
    <w:rsid w:val="00994EE1"/>
    <w:rsid w:val="00995F24"/>
    <w:rsid w:val="00996020"/>
    <w:rsid w:val="009965D0"/>
    <w:rsid w:val="009975B9"/>
    <w:rsid w:val="00997C50"/>
    <w:rsid w:val="009A032E"/>
    <w:rsid w:val="009A0ECF"/>
    <w:rsid w:val="009A2614"/>
    <w:rsid w:val="009A2633"/>
    <w:rsid w:val="009A280E"/>
    <w:rsid w:val="009A3C12"/>
    <w:rsid w:val="009A446B"/>
    <w:rsid w:val="009A5781"/>
    <w:rsid w:val="009A57B6"/>
    <w:rsid w:val="009A597D"/>
    <w:rsid w:val="009A61D0"/>
    <w:rsid w:val="009A6353"/>
    <w:rsid w:val="009B0549"/>
    <w:rsid w:val="009B0614"/>
    <w:rsid w:val="009B0837"/>
    <w:rsid w:val="009B0C0D"/>
    <w:rsid w:val="009B1293"/>
    <w:rsid w:val="009B186B"/>
    <w:rsid w:val="009B22B5"/>
    <w:rsid w:val="009B23DC"/>
    <w:rsid w:val="009B2599"/>
    <w:rsid w:val="009B2D4D"/>
    <w:rsid w:val="009B2DFB"/>
    <w:rsid w:val="009B31CA"/>
    <w:rsid w:val="009B323E"/>
    <w:rsid w:val="009B3AFA"/>
    <w:rsid w:val="009B4533"/>
    <w:rsid w:val="009B4B66"/>
    <w:rsid w:val="009B6AA2"/>
    <w:rsid w:val="009B7687"/>
    <w:rsid w:val="009B7D52"/>
    <w:rsid w:val="009C02FE"/>
    <w:rsid w:val="009C0412"/>
    <w:rsid w:val="009C09C8"/>
    <w:rsid w:val="009C0D23"/>
    <w:rsid w:val="009C0DF9"/>
    <w:rsid w:val="009C1026"/>
    <w:rsid w:val="009C1BF1"/>
    <w:rsid w:val="009C2306"/>
    <w:rsid w:val="009C24A9"/>
    <w:rsid w:val="009C24CE"/>
    <w:rsid w:val="009C2C92"/>
    <w:rsid w:val="009C2DFB"/>
    <w:rsid w:val="009C39A4"/>
    <w:rsid w:val="009C42F6"/>
    <w:rsid w:val="009C4A33"/>
    <w:rsid w:val="009C4D4E"/>
    <w:rsid w:val="009C4F9C"/>
    <w:rsid w:val="009C562F"/>
    <w:rsid w:val="009C6E4B"/>
    <w:rsid w:val="009C7A77"/>
    <w:rsid w:val="009D1631"/>
    <w:rsid w:val="009D1D18"/>
    <w:rsid w:val="009D2359"/>
    <w:rsid w:val="009D3EE5"/>
    <w:rsid w:val="009D3F20"/>
    <w:rsid w:val="009D5606"/>
    <w:rsid w:val="009D5901"/>
    <w:rsid w:val="009D5E1A"/>
    <w:rsid w:val="009D6559"/>
    <w:rsid w:val="009D6753"/>
    <w:rsid w:val="009D7789"/>
    <w:rsid w:val="009D7D5E"/>
    <w:rsid w:val="009E0356"/>
    <w:rsid w:val="009E04FA"/>
    <w:rsid w:val="009E1BFD"/>
    <w:rsid w:val="009E22D1"/>
    <w:rsid w:val="009E327F"/>
    <w:rsid w:val="009E341B"/>
    <w:rsid w:val="009E36F4"/>
    <w:rsid w:val="009E38DA"/>
    <w:rsid w:val="009E4B5D"/>
    <w:rsid w:val="009E4E6D"/>
    <w:rsid w:val="009E53DC"/>
    <w:rsid w:val="009E68C0"/>
    <w:rsid w:val="009E79A7"/>
    <w:rsid w:val="009F0B59"/>
    <w:rsid w:val="009F1123"/>
    <w:rsid w:val="009F15B9"/>
    <w:rsid w:val="009F177B"/>
    <w:rsid w:val="009F1966"/>
    <w:rsid w:val="009F1C36"/>
    <w:rsid w:val="009F1E73"/>
    <w:rsid w:val="009F2507"/>
    <w:rsid w:val="009F26F3"/>
    <w:rsid w:val="009F52A4"/>
    <w:rsid w:val="009F5576"/>
    <w:rsid w:val="009F5819"/>
    <w:rsid w:val="009F6420"/>
    <w:rsid w:val="009F6CA3"/>
    <w:rsid w:val="009F76A6"/>
    <w:rsid w:val="009F790B"/>
    <w:rsid w:val="009F7E80"/>
    <w:rsid w:val="00A0185A"/>
    <w:rsid w:val="00A01A00"/>
    <w:rsid w:val="00A02AAC"/>
    <w:rsid w:val="00A03084"/>
    <w:rsid w:val="00A03107"/>
    <w:rsid w:val="00A0578B"/>
    <w:rsid w:val="00A06920"/>
    <w:rsid w:val="00A0753C"/>
    <w:rsid w:val="00A076C5"/>
    <w:rsid w:val="00A0798A"/>
    <w:rsid w:val="00A10195"/>
    <w:rsid w:val="00A10D67"/>
    <w:rsid w:val="00A11882"/>
    <w:rsid w:val="00A11C60"/>
    <w:rsid w:val="00A11D43"/>
    <w:rsid w:val="00A129FF"/>
    <w:rsid w:val="00A12BDE"/>
    <w:rsid w:val="00A13184"/>
    <w:rsid w:val="00A13263"/>
    <w:rsid w:val="00A1392B"/>
    <w:rsid w:val="00A13ADF"/>
    <w:rsid w:val="00A13FF7"/>
    <w:rsid w:val="00A1417B"/>
    <w:rsid w:val="00A143C8"/>
    <w:rsid w:val="00A1448A"/>
    <w:rsid w:val="00A148D1"/>
    <w:rsid w:val="00A15352"/>
    <w:rsid w:val="00A15D5A"/>
    <w:rsid w:val="00A15D86"/>
    <w:rsid w:val="00A15F8F"/>
    <w:rsid w:val="00A1649C"/>
    <w:rsid w:val="00A16A49"/>
    <w:rsid w:val="00A16FE4"/>
    <w:rsid w:val="00A170ED"/>
    <w:rsid w:val="00A17DA2"/>
    <w:rsid w:val="00A20487"/>
    <w:rsid w:val="00A20669"/>
    <w:rsid w:val="00A21841"/>
    <w:rsid w:val="00A2188A"/>
    <w:rsid w:val="00A21A38"/>
    <w:rsid w:val="00A22015"/>
    <w:rsid w:val="00A222F3"/>
    <w:rsid w:val="00A2233E"/>
    <w:rsid w:val="00A23621"/>
    <w:rsid w:val="00A24393"/>
    <w:rsid w:val="00A24395"/>
    <w:rsid w:val="00A25984"/>
    <w:rsid w:val="00A2627F"/>
    <w:rsid w:val="00A26801"/>
    <w:rsid w:val="00A26F21"/>
    <w:rsid w:val="00A26F29"/>
    <w:rsid w:val="00A270D2"/>
    <w:rsid w:val="00A276E6"/>
    <w:rsid w:val="00A27FFB"/>
    <w:rsid w:val="00A30EEA"/>
    <w:rsid w:val="00A30F2F"/>
    <w:rsid w:val="00A3121C"/>
    <w:rsid w:val="00A32163"/>
    <w:rsid w:val="00A3230A"/>
    <w:rsid w:val="00A32674"/>
    <w:rsid w:val="00A32766"/>
    <w:rsid w:val="00A32A41"/>
    <w:rsid w:val="00A32E94"/>
    <w:rsid w:val="00A3386D"/>
    <w:rsid w:val="00A33CF3"/>
    <w:rsid w:val="00A33D80"/>
    <w:rsid w:val="00A34942"/>
    <w:rsid w:val="00A34CA5"/>
    <w:rsid w:val="00A34F0D"/>
    <w:rsid w:val="00A35063"/>
    <w:rsid w:val="00A35AA0"/>
    <w:rsid w:val="00A35AFB"/>
    <w:rsid w:val="00A361DC"/>
    <w:rsid w:val="00A36216"/>
    <w:rsid w:val="00A4032E"/>
    <w:rsid w:val="00A40E0E"/>
    <w:rsid w:val="00A411C8"/>
    <w:rsid w:val="00A416E1"/>
    <w:rsid w:val="00A41AC1"/>
    <w:rsid w:val="00A421B4"/>
    <w:rsid w:val="00A42404"/>
    <w:rsid w:val="00A42D22"/>
    <w:rsid w:val="00A4430D"/>
    <w:rsid w:val="00A456CC"/>
    <w:rsid w:val="00A459AC"/>
    <w:rsid w:val="00A45A32"/>
    <w:rsid w:val="00A46272"/>
    <w:rsid w:val="00A5060E"/>
    <w:rsid w:val="00A51386"/>
    <w:rsid w:val="00A5198C"/>
    <w:rsid w:val="00A51A8C"/>
    <w:rsid w:val="00A51CD2"/>
    <w:rsid w:val="00A51EEB"/>
    <w:rsid w:val="00A5219A"/>
    <w:rsid w:val="00A52A9B"/>
    <w:rsid w:val="00A52E77"/>
    <w:rsid w:val="00A5341D"/>
    <w:rsid w:val="00A559CB"/>
    <w:rsid w:val="00A55D1A"/>
    <w:rsid w:val="00A55E80"/>
    <w:rsid w:val="00A55EE7"/>
    <w:rsid w:val="00A56789"/>
    <w:rsid w:val="00A56A88"/>
    <w:rsid w:val="00A575B3"/>
    <w:rsid w:val="00A57A18"/>
    <w:rsid w:val="00A6196D"/>
    <w:rsid w:val="00A61AF6"/>
    <w:rsid w:val="00A62B71"/>
    <w:rsid w:val="00A630FF"/>
    <w:rsid w:val="00A6363A"/>
    <w:rsid w:val="00A636C9"/>
    <w:rsid w:val="00A63A87"/>
    <w:rsid w:val="00A63DCC"/>
    <w:rsid w:val="00A64CA1"/>
    <w:rsid w:val="00A65FA9"/>
    <w:rsid w:val="00A668CD"/>
    <w:rsid w:val="00A67934"/>
    <w:rsid w:val="00A708EA"/>
    <w:rsid w:val="00A70F03"/>
    <w:rsid w:val="00A71A2D"/>
    <w:rsid w:val="00A7259F"/>
    <w:rsid w:val="00A728FA"/>
    <w:rsid w:val="00A73F59"/>
    <w:rsid w:val="00A74814"/>
    <w:rsid w:val="00A749C6"/>
    <w:rsid w:val="00A74BDF"/>
    <w:rsid w:val="00A74DF4"/>
    <w:rsid w:val="00A75177"/>
    <w:rsid w:val="00A75D7B"/>
    <w:rsid w:val="00A7672C"/>
    <w:rsid w:val="00A76BF7"/>
    <w:rsid w:val="00A80723"/>
    <w:rsid w:val="00A80BDB"/>
    <w:rsid w:val="00A80C7B"/>
    <w:rsid w:val="00A812ED"/>
    <w:rsid w:val="00A814E7"/>
    <w:rsid w:val="00A81B6E"/>
    <w:rsid w:val="00A81CF9"/>
    <w:rsid w:val="00A81D24"/>
    <w:rsid w:val="00A81FEB"/>
    <w:rsid w:val="00A8299A"/>
    <w:rsid w:val="00A835D4"/>
    <w:rsid w:val="00A836E1"/>
    <w:rsid w:val="00A847F2"/>
    <w:rsid w:val="00A856F6"/>
    <w:rsid w:val="00A85A49"/>
    <w:rsid w:val="00A8617E"/>
    <w:rsid w:val="00A86F09"/>
    <w:rsid w:val="00A90249"/>
    <w:rsid w:val="00A922FE"/>
    <w:rsid w:val="00A926DA"/>
    <w:rsid w:val="00A929C9"/>
    <w:rsid w:val="00A93573"/>
    <w:rsid w:val="00A9387E"/>
    <w:rsid w:val="00A93A78"/>
    <w:rsid w:val="00A93F28"/>
    <w:rsid w:val="00A9511E"/>
    <w:rsid w:val="00A9535A"/>
    <w:rsid w:val="00A955AC"/>
    <w:rsid w:val="00A95AD2"/>
    <w:rsid w:val="00A96039"/>
    <w:rsid w:val="00A9669A"/>
    <w:rsid w:val="00A96962"/>
    <w:rsid w:val="00A97CB0"/>
    <w:rsid w:val="00AA11E1"/>
    <w:rsid w:val="00AA1595"/>
    <w:rsid w:val="00AA16D4"/>
    <w:rsid w:val="00AA1D00"/>
    <w:rsid w:val="00AA20DA"/>
    <w:rsid w:val="00AA2952"/>
    <w:rsid w:val="00AA5615"/>
    <w:rsid w:val="00AA5D43"/>
    <w:rsid w:val="00AA67D8"/>
    <w:rsid w:val="00AA6989"/>
    <w:rsid w:val="00AA6C88"/>
    <w:rsid w:val="00AB0200"/>
    <w:rsid w:val="00AB0464"/>
    <w:rsid w:val="00AB072E"/>
    <w:rsid w:val="00AB11B1"/>
    <w:rsid w:val="00AB1522"/>
    <w:rsid w:val="00AB31C0"/>
    <w:rsid w:val="00AB3489"/>
    <w:rsid w:val="00AB4120"/>
    <w:rsid w:val="00AB5109"/>
    <w:rsid w:val="00AB5E92"/>
    <w:rsid w:val="00AB64D2"/>
    <w:rsid w:val="00AB6CCD"/>
    <w:rsid w:val="00AB71ED"/>
    <w:rsid w:val="00AC0954"/>
    <w:rsid w:val="00AC1D06"/>
    <w:rsid w:val="00AC20CE"/>
    <w:rsid w:val="00AC23F1"/>
    <w:rsid w:val="00AC279C"/>
    <w:rsid w:val="00AC28D6"/>
    <w:rsid w:val="00AC4887"/>
    <w:rsid w:val="00AC49CD"/>
    <w:rsid w:val="00AC527B"/>
    <w:rsid w:val="00AC5455"/>
    <w:rsid w:val="00AC5B45"/>
    <w:rsid w:val="00AC6485"/>
    <w:rsid w:val="00AC6B05"/>
    <w:rsid w:val="00AC731A"/>
    <w:rsid w:val="00AC7D12"/>
    <w:rsid w:val="00AD04F0"/>
    <w:rsid w:val="00AD08B8"/>
    <w:rsid w:val="00AD0C2B"/>
    <w:rsid w:val="00AD0CF3"/>
    <w:rsid w:val="00AD1126"/>
    <w:rsid w:val="00AD1E48"/>
    <w:rsid w:val="00AD30D1"/>
    <w:rsid w:val="00AD3182"/>
    <w:rsid w:val="00AD3567"/>
    <w:rsid w:val="00AD3793"/>
    <w:rsid w:val="00AD3D7B"/>
    <w:rsid w:val="00AD434E"/>
    <w:rsid w:val="00AD487B"/>
    <w:rsid w:val="00AD4934"/>
    <w:rsid w:val="00AD499B"/>
    <w:rsid w:val="00AD4A8E"/>
    <w:rsid w:val="00AD4D86"/>
    <w:rsid w:val="00AD5A12"/>
    <w:rsid w:val="00AD5BDF"/>
    <w:rsid w:val="00AD5E13"/>
    <w:rsid w:val="00AD77FB"/>
    <w:rsid w:val="00AE0A03"/>
    <w:rsid w:val="00AE13D3"/>
    <w:rsid w:val="00AE16A2"/>
    <w:rsid w:val="00AE1951"/>
    <w:rsid w:val="00AE1CB8"/>
    <w:rsid w:val="00AE1DCC"/>
    <w:rsid w:val="00AE1FA2"/>
    <w:rsid w:val="00AE3F46"/>
    <w:rsid w:val="00AE46B1"/>
    <w:rsid w:val="00AE6B08"/>
    <w:rsid w:val="00AE6EA2"/>
    <w:rsid w:val="00AE724D"/>
    <w:rsid w:val="00AF0082"/>
    <w:rsid w:val="00AF016A"/>
    <w:rsid w:val="00AF0426"/>
    <w:rsid w:val="00AF0CB7"/>
    <w:rsid w:val="00AF2224"/>
    <w:rsid w:val="00AF2DCD"/>
    <w:rsid w:val="00AF2E83"/>
    <w:rsid w:val="00AF34AA"/>
    <w:rsid w:val="00AF46DC"/>
    <w:rsid w:val="00AF4AB1"/>
    <w:rsid w:val="00AF4E75"/>
    <w:rsid w:val="00AF5534"/>
    <w:rsid w:val="00AF5E8A"/>
    <w:rsid w:val="00AF71F7"/>
    <w:rsid w:val="00B01581"/>
    <w:rsid w:val="00B020AC"/>
    <w:rsid w:val="00B020F5"/>
    <w:rsid w:val="00B021A8"/>
    <w:rsid w:val="00B027B4"/>
    <w:rsid w:val="00B04005"/>
    <w:rsid w:val="00B04870"/>
    <w:rsid w:val="00B05327"/>
    <w:rsid w:val="00B05B24"/>
    <w:rsid w:val="00B07015"/>
    <w:rsid w:val="00B073E8"/>
    <w:rsid w:val="00B07BAF"/>
    <w:rsid w:val="00B117D0"/>
    <w:rsid w:val="00B119F8"/>
    <w:rsid w:val="00B11B26"/>
    <w:rsid w:val="00B11D98"/>
    <w:rsid w:val="00B11EFF"/>
    <w:rsid w:val="00B1247E"/>
    <w:rsid w:val="00B12E0E"/>
    <w:rsid w:val="00B12E4E"/>
    <w:rsid w:val="00B13EFC"/>
    <w:rsid w:val="00B14191"/>
    <w:rsid w:val="00B142DF"/>
    <w:rsid w:val="00B14401"/>
    <w:rsid w:val="00B1444E"/>
    <w:rsid w:val="00B152F1"/>
    <w:rsid w:val="00B15C89"/>
    <w:rsid w:val="00B162E3"/>
    <w:rsid w:val="00B16819"/>
    <w:rsid w:val="00B16A1B"/>
    <w:rsid w:val="00B171FF"/>
    <w:rsid w:val="00B1733C"/>
    <w:rsid w:val="00B205DD"/>
    <w:rsid w:val="00B20CFA"/>
    <w:rsid w:val="00B21C44"/>
    <w:rsid w:val="00B21ED7"/>
    <w:rsid w:val="00B22AA9"/>
    <w:rsid w:val="00B23710"/>
    <w:rsid w:val="00B24521"/>
    <w:rsid w:val="00B2517B"/>
    <w:rsid w:val="00B2546E"/>
    <w:rsid w:val="00B25C4E"/>
    <w:rsid w:val="00B25EB6"/>
    <w:rsid w:val="00B26086"/>
    <w:rsid w:val="00B31172"/>
    <w:rsid w:val="00B316E2"/>
    <w:rsid w:val="00B3197C"/>
    <w:rsid w:val="00B33D6C"/>
    <w:rsid w:val="00B34C0C"/>
    <w:rsid w:val="00B3662A"/>
    <w:rsid w:val="00B3689D"/>
    <w:rsid w:val="00B36DE2"/>
    <w:rsid w:val="00B4011A"/>
    <w:rsid w:val="00B402C1"/>
    <w:rsid w:val="00B407BD"/>
    <w:rsid w:val="00B4170F"/>
    <w:rsid w:val="00B41D1D"/>
    <w:rsid w:val="00B42119"/>
    <w:rsid w:val="00B421AE"/>
    <w:rsid w:val="00B426D1"/>
    <w:rsid w:val="00B42905"/>
    <w:rsid w:val="00B42E1E"/>
    <w:rsid w:val="00B43D5D"/>
    <w:rsid w:val="00B44527"/>
    <w:rsid w:val="00B44549"/>
    <w:rsid w:val="00B452E9"/>
    <w:rsid w:val="00B4666D"/>
    <w:rsid w:val="00B46A5B"/>
    <w:rsid w:val="00B47F59"/>
    <w:rsid w:val="00B520DE"/>
    <w:rsid w:val="00B5279E"/>
    <w:rsid w:val="00B530E3"/>
    <w:rsid w:val="00B53C3C"/>
    <w:rsid w:val="00B55603"/>
    <w:rsid w:val="00B5698A"/>
    <w:rsid w:val="00B5711A"/>
    <w:rsid w:val="00B573CE"/>
    <w:rsid w:val="00B60236"/>
    <w:rsid w:val="00B60B2F"/>
    <w:rsid w:val="00B60B3F"/>
    <w:rsid w:val="00B60DF4"/>
    <w:rsid w:val="00B613F7"/>
    <w:rsid w:val="00B61749"/>
    <w:rsid w:val="00B62025"/>
    <w:rsid w:val="00B622D3"/>
    <w:rsid w:val="00B62C67"/>
    <w:rsid w:val="00B62EBF"/>
    <w:rsid w:val="00B638DC"/>
    <w:rsid w:val="00B63CBD"/>
    <w:rsid w:val="00B641F0"/>
    <w:rsid w:val="00B64AEE"/>
    <w:rsid w:val="00B653A2"/>
    <w:rsid w:val="00B660C9"/>
    <w:rsid w:val="00B666AB"/>
    <w:rsid w:val="00B66D21"/>
    <w:rsid w:val="00B67866"/>
    <w:rsid w:val="00B678C5"/>
    <w:rsid w:val="00B6799F"/>
    <w:rsid w:val="00B70146"/>
    <w:rsid w:val="00B71713"/>
    <w:rsid w:val="00B71EE6"/>
    <w:rsid w:val="00B73CE9"/>
    <w:rsid w:val="00B74D8B"/>
    <w:rsid w:val="00B76736"/>
    <w:rsid w:val="00B76AF1"/>
    <w:rsid w:val="00B77089"/>
    <w:rsid w:val="00B77150"/>
    <w:rsid w:val="00B77272"/>
    <w:rsid w:val="00B776A1"/>
    <w:rsid w:val="00B8112B"/>
    <w:rsid w:val="00B8178F"/>
    <w:rsid w:val="00B8188C"/>
    <w:rsid w:val="00B827A5"/>
    <w:rsid w:val="00B82C6F"/>
    <w:rsid w:val="00B835E2"/>
    <w:rsid w:val="00B83C0E"/>
    <w:rsid w:val="00B8401D"/>
    <w:rsid w:val="00B849F0"/>
    <w:rsid w:val="00B84EE8"/>
    <w:rsid w:val="00B8501F"/>
    <w:rsid w:val="00B85690"/>
    <w:rsid w:val="00B85A09"/>
    <w:rsid w:val="00B85DEA"/>
    <w:rsid w:val="00B86075"/>
    <w:rsid w:val="00B86117"/>
    <w:rsid w:val="00B87BEF"/>
    <w:rsid w:val="00B9339D"/>
    <w:rsid w:val="00B9369D"/>
    <w:rsid w:val="00B93A2D"/>
    <w:rsid w:val="00B93BD6"/>
    <w:rsid w:val="00B93C71"/>
    <w:rsid w:val="00B9413B"/>
    <w:rsid w:val="00B94276"/>
    <w:rsid w:val="00B946A9"/>
    <w:rsid w:val="00B94EDB"/>
    <w:rsid w:val="00B967BA"/>
    <w:rsid w:val="00B96B58"/>
    <w:rsid w:val="00B96CAF"/>
    <w:rsid w:val="00B96EE0"/>
    <w:rsid w:val="00B97440"/>
    <w:rsid w:val="00B9745C"/>
    <w:rsid w:val="00BA084D"/>
    <w:rsid w:val="00BA0E46"/>
    <w:rsid w:val="00BA206A"/>
    <w:rsid w:val="00BA2271"/>
    <w:rsid w:val="00BA23B4"/>
    <w:rsid w:val="00BA3A6E"/>
    <w:rsid w:val="00BA40BE"/>
    <w:rsid w:val="00BA458C"/>
    <w:rsid w:val="00BA488A"/>
    <w:rsid w:val="00BA49C2"/>
    <w:rsid w:val="00BA5A95"/>
    <w:rsid w:val="00BA6A0C"/>
    <w:rsid w:val="00BA7A7E"/>
    <w:rsid w:val="00BB0072"/>
    <w:rsid w:val="00BB01E3"/>
    <w:rsid w:val="00BB034F"/>
    <w:rsid w:val="00BB1D26"/>
    <w:rsid w:val="00BB1E01"/>
    <w:rsid w:val="00BB2CDF"/>
    <w:rsid w:val="00BB3177"/>
    <w:rsid w:val="00BB35F2"/>
    <w:rsid w:val="00BB448B"/>
    <w:rsid w:val="00BB46AE"/>
    <w:rsid w:val="00BB4AF0"/>
    <w:rsid w:val="00BB4E6C"/>
    <w:rsid w:val="00BB571E"/>
    <w:rsid w:val="00BB5A4D"/>
    <w:rsid w:val="00BB5D67"/>
    <w:rsid w:val="00BB6DD3"/>
    <w:rsid w:val="00BB7A1E"/>
    <w:rsid w:val="00BB7FE2"/>
    <w:rsid w:val="00BC011A"/>
    <w:rsid w:val="00BC039F"/>
    <w:rsid w:val="00BC1027"/>
    <w:rsid w:val="00BC10A7"/>
    <w:rsid w:val="00BC1B0A"/>
    <w:rsid w:val="00BC30CD"/>
    <w:rsid w:val="00BC3959"/>
    <w:rsid w:val="00BC3994"/>
    <w:rsid w:val="00BC4046"/>
    <w:rsid w:val="00BC42A6"/>
    <w:rsid w:val="00BC452B"/>
    <w:rsid w:val="00BC46FE"/>
    <w:rsid w:val="00BC5201"/>
    <w:rsid w:val="00BC59B9"/>
    <w:rsid w:val="00BC5EAE"/>
    <w:rsid w:val="00BC7D9F"/>
    <w:rsid w:val="00BD0978"/>
    <w:rsid w:val="00BD0E3A"/>
    <w:rsid w:val="00BD117C"/>
    <w:rsid w:val="00BD2E36"/>
    <w:rsid w:val="00BD2F99"/>
    <w:rsid w:val="00BD39D8"/>
    <w:rsid w:val="00BD3B47"/>
    <w:rsid w:val="00BD496D"/>
    <w:rsid w:val="00BD638E"/>
    <w:rsid w:val="00BD6555"/>
    <w:rsid w:val="00BD67B2"/>
    <w:rsid w:val="00BD6967"/>
    <w:rsid w:val="00BD6F20"/>
    <w:rsid w:val="00BD77B1"/>
    <w:rsid w:val="00BE0024"/>
    <w:rsid w:val="00BE104C"/>
    <w:rsid w:val="00BE140E"/>
    <w:rsid w:val="00BE169E"/>
    <w:rsid w:val="00BE1DD1"/>
    <w:rsid w:val="00BE2114"/>
    <w:rsid w:val="00BE2650"/>
    <w:rsid w:val="00BE2A05"/>
    <w:rsid w:val="00BE3933"/>
    <w:rsid w:val="00BE3C84"/>
    <w:rsid w:val="00BE3FB3"/>
    <w:rsid w:val="00BE476B"/>
    <w:rsid w:val="00BE56B1"/>
    <w:rsid w:val="00BE66FE"/>
    <w:rsid w:val="00BF0E07"/>
    <w:rsid w:val="00BF132D"/>
    <w:rsid w:val="00BF150D"/>
    <w:rsid w:val="00BF2A2B"/>
    <w:rsid w:val="00BF330B"/>
    <w:rsid w:val="00BF34B7"/>
    <w:rsid w:val="00BF391C"/>
    <w:rsid w:val="00BF3A1F"/>
    <w:rsid w:val="00BF3A8F"/>
    <w:rsid w:val="00BF5851"/>
    <w:rsid w:val="00BF61CA"/>
    <w:rsid w:val="00BF62F7"/>
    <w:rsid w:val="00BF78FF"/>
    <w:rsid w:val="00C00380"/>
    <w:rsid w:val="00C00815"/>
    <w:rsid w:val="00C01595"/>
    <w:rsid w:val="00C01864"/>
    <w:rsid w:val="00C01C0A"/>
    <w:rsid w:val="00C022C2"/>
    <w:rsid w:val="00C02953"/>
    <w:rsid w:val="00C03542"/>
    <w:rsid w:val="00C040EB"/>
    <w:rsid w:val="00C046F6"/>
    <w:rsid w:val="00C0494B"/>
    <w:rsid w:val="00C0524C"/>
    <w:rsid w:val="00C053C9"/>
    <w:rsid w:val="00C05453"/>
    <w:rsid w:val="00C06F71"/>
    <w:rsid w:val="00C072E0"/>
    <w:rsid w:val="00C075E1"/>
    <w:rsid w:val="00C106BE"/>
    <w:rsid w:val="00C10B29"/>
    <w:rsid w:val="00C10FB3"/>
    <w:rsid w:val="00C11862"/>
    <w:rsid w:val="00C12957"/>
    <w:rsid w:val="00C12AF4"/>
    <w:rsid w:val="00C13C76"/>
    <w:rsid w:val="00C14286"/>
    <w:rsid w:val="00C14DDC"/>
    <w:rsid w:val="00C14E1F"/>
    <w:rsid w:val="00C15D71"/>
    <w:rsid w:val="00C16C4C"/>
    <w:rsid w:val="00C16C4F"/>
    <w:rsid w:val="00C17D7E"/>
    <w:rsid w:val="00C20DB1"/>
    <w:rsid w:val="00C214D1"/>
    <w:rsid w:val="00C214F8"/>
    <w:rsid w:val="00C21A08"/>
    <w:rsid w:val="00C21B3A"/>
    <w:rsid w:val="00C21C09"/>
    <w:rsid w:val="00C225BE"/>
    <w:rsid w:val="00C22739"/>
    <w:rsid w:val="00C2306F"/>
    <w:rsid w:val="00C23A2A"/>
    <w:rsid w:val="00C23A7A"/>
    <w:rsid w:val="00C251C0"/>
    <w:rsid w:val="00C255D0"/>
    <w:rsid w:val="00C25C9B"/>
    <w:rsid w:val="00C25F16"/>
    <w:rsid w:val="00C26546"/>
    <w:rsid w:val="00C304CB"/>
    <w:rsid w:val="00C30978"/>
    <w:rsid w:val="00C30CB9"/>
    <w:rsid w:val="00C31059"/>
    <w:rsid w:val="00C31476"/>
    <w:rsid w:val="00C318AB"/>
    <w:rsid w:val="00C3200F"/>
    <w:rsid w:val="00C32C42"/>
    <w:rsid w:val="00C3337F"/>
    <w:rsid w:val="00C33B3B"/>
    <w:rsid w:val="00C34114"/>
    <w:rsid w:val="00C3475C"/>
    <w:rsid w:val="00C348E2"/>
    <w:rsid w:val="00C34C42"/>
    <w:rsid w:val="00C34FEA"/>
    <w:rsid w:val="00C364F7"/>
    <w:rsid w:val="00C366AC"/>
    <w:rsid w:val="00C3730B"/>
    <w:rsid w:val="00C402E7"/>
    <w:rsid w:val="00C4121D"/>
    <w:rsid w:val="00C41CE3"/>
    <w:rsid w:val="00C41D9F"/>
    <w:rsid w:val="00C41EA8"/>
    <w:rsid w:val="00C423CC"/>
    <w:rsid w:val="00C42E5E"/>
    <w:rsid w:val="00C4301D"/>
    <w:rsid w:val="00C441E3"/>
    <w:rsid w:val="00C4469F"/>
    <w:rsid w:val="00C4487B"/>
    <w:rsid w:val="00C44ED0"/>
    <w:rsid w:val="00C4592C"/>
    <w:rsid w:val="00C45B95"/>
    <w:rsid w:val="00C461D5"/>
    <w:rsid w:val="00C46614"/>
    <w:rsid w:val="00C46CC2"/>
    <w:rsid w:val="00C47582"/>
    <w:rsid w:val="00C4763B"/>
    <w:rsid w:val="00C47658"/>
    <w:rsid w:val="00C476D7"/>
    <w:rsid w:val="00C4772F"/>
    <w:rsid w:val="00C47A9D"/>
    <w:rsid w:val="00C47D5E"/>
    <w:rsid w:val="00C5071D"/>
    <w:rsid w:val="00C50AA8"/>
    <w:rsid w:val="00C51330"/>
    <w:rsid w:val="00C516D7"/>
    <w:rsid w:val="00C51C76"/>
    <w:rsid w:val="00C53636"/>
    <w:rsid w:val="00C5468B"/>
    <w:rsid w:val="00C54691"/>
    <w:rsid w:val="00C54BE4"/>
    <w:rsid w:val="00C55E41"/>
    <w:rsid w:val="00C55FFC"/>
    <w:rsid w:val="00C560C0"/>
    <w:rsid w:val="00C56F9D"/>
    <w:rsid w:val="00C5701F"/>
    <w:rsid w:val="00C57587"/>
    <w:rsid w:val="00C57FFD"/>
    <w:rsid w:val="00C60F3B"/>
    <w:rsid w:val="00C6120E"/>
    <w:rsid w:val="00C61723"/>
    <w:rsid w:val="00C6186E"/>
    <w:rsid w:val="00C62D27"/>
    <w:rsid w:val="00C6416A"/>
    <w:rsid w:val="00C64CD3"/>
    <w:rsid w:val="00C64E03"/>
    <w:rsid w:val="00C64E3C"/>
    <w:rsid w:val="00C65954"/>
    <w:rsid w:val="00C659A5"/>
    <w:rsid w:val="00C65ABE"/>
    <w:rsid w:val="00C6715D"/>
    <w:rsid w:val="00C67B23"/>
    <w:rsid w:val="00C67CF5"/>
    <w:rsid w:val="00C701DA"/>
    <w:rsid w:val="00C70469"/>
    <w:rsid w:val="00C70D5C"/>
    <w:rsid w:val="00C713C0"/>
    <w:rsid w:val="00C71E34"/>
    <w:rsid w:val="00C72412"/>
    <w:rsid w:val="00C7293F"/>
    <w:rsid w:val="00C72B8D"/>
    <w:rsid w:val="00C72CDB"/>
    <w:rsid w:val="00C72EA8"/>
    <w:rsid w:val="00C741ED"/>
    <w:rsid w:val="00C746E5"/>
    <w:rsid w:val="00C74707"/>
    <w:rsid w:val="00C74749"/>
    <w:rsid w:val="00C74853"/>
    <w:rsid w:val="00C74AED"/>
    <w:rsid w:val="00C755A6"/>
    <w:rsid w:val="00C75D57"/>
    <w:rsid w:val="00C75E78"/>
    <w:rsid w:val="00C767F8"/>
    <w:rsid w:val="00C777C8"/>
    <w:rsid w:val="00C80FD5"/>
    <w:rsid w:val="00C80FF7"/>
    <w:rsid w:val="00C81EE0"/>
    <w:rsid w:val="00C8206D"/>
    <w:rsid w:val="00C823FC"/>
    <w:rsid w:val="00C832DF"/>
    <w:rsid w:val="00C835BD"/>
    <w:rsid w:val="00C8376F"/>
    <w:rsid w:val="00C839F1"/>
    <w:rsid w:val="00C83B7C"/>
    <w:rsid w:val="00C83CFE"/>
    <w:rsid w:val="00C85388"/>
    <w:rsid w:val="00C86DEA"/>
    <w:rsid w:val="00C86EC8"/>
    <w:rsid w:val="00C87100"/>
    <w:rsid w:val="00C873B3"/>
    <w:rsid w:val="00C87581"/>
    <w:rsid w:val="00C90A96"/>
    <w:rsid w:val="00C90AF5"/>
    <w:rsid w:val="00C90B67"/>
    <w:rsid w:val="00C91138"/>
    <w:rsid w:val="00C91801"/>
    <w:rsid w:val="00C9180C"/>
    <w:rsid w:val="00C91A0F"/>
    <w:rsid w:val="00C91D4A"/>
    <w:rsid w:val="00C92E48"/>
    <w:rsid w:val="00C93403"/>
    <w:rsid w:val="00C93989"/>
    <w:rsid w:val="00C93B9A"/>
    <w:rsid w:val="00C94358"/>
    <w:rsid w:val="00C94F84"/>
    <w:rsid w:val="00C95DB4"/>
    <w:rsid w:val="00C96A09"/>
    <w:rsid w:val="00C96A87"/>
    <w:rsid w:val="00C970EE"/>
    <w:rsid w:val="00C9735A"/>
    <w:rsid w:val="00C97ED3"/>
    <w:rsid w:val="00CA13B5"/>
    <w:rsid w:val="00CA1650"/>
    <w:rsid w:val="00CA1EE1"/>
    <w:rsid w:val="00CA1F4E"/>
    <w:rsid w:val="00CA2C73"/>
    <w:rsid w:val="00CA368E"/>
    <w:rsid w:val="00CA39DC"/>
    <w:rsid w:val="00CA453E"/>
    <w:rsid w:val="00CA45E3"/>
    <w:rsid w:val="00CA4A99"/>
    <w:rsid w:val="00CA4CC5"/>
    <w:rsid w:val="00CA4F6A"/>
    <w:rsid w:val="00CA6935"/>
    <w:rsid w:val="00CA6FDE"/>
    <w:rsid w:val="00CA7543"/>
    <w:rsid w:val="00CA76D9"/>
    <w:rsid w:val="00CB00DF"/>
    <w:rsid w:val="00CB090C"/>
    <w:rsid w:val="00CB1725"/>
    <w:rsid w:val="00CB1971"/>
    <w:rsid w:val="00CB19D0"/>
    <w:rsid w:val="00CB243D"/>
    <w:rsid w:val="00CB322D"/>
    <w:rsid w:val="00CB32BD"/>
    <w:rsid w:val="00CB474F"/>
    <w:rsid w:val="00CB686C"/>
    <w:rsid w:val="00CB6EA6"/>
    <w:rsid w:val="00CB72DE"/>
    <w:rsid w:val="00CB74B1"/>
    <w:rsid w:val="00CB7896"/>
    <w:rsid w:val="00CB7BD6"/>
    <w:rsid w:val="00CB7FAF"/>
    <w:rsid w:val="00CC2042"/>
    <w:rsid w:val="00CC23E4"/>
    <w:rsid w:val="00CC2E85"/>
    <w:rsid w:val="00CC2EFF"/>
    <w:rsid w:val="00CC2FAF"/>
    <w:rsid w:val="00CC3AEA"/>
    <w:rsid w:val="00CC425F"/>
    <w:rsid w:val="00CC44F0"/>
    <w:rsid w:val="00CC4A90"/>
    <w:rsid w:val="00CC4B6D"/>
    <w:rsid w:val="00CC63D5"/>
    <w:rsid w:val="00CC6DB5"/>
    <w:rsid w:val="00CC7A7E"/>
    <w:rsid w:val="00CC7CD1"/>
    <w:rsid w:val="00CD029A"/>
    <w:rsid w:val="00CD0821"/>
    <w:rsid w:val="00CD0930"/>
    <w:rsid w:val="00CD164A"/>
    <w:rsid w:val="00CD1D2F"/>
    <w:rsid w:val="00CD1DBA"/>
    <w:rsid w:val="00CD22CF"/>
    <w:rsid w:val="00CD290F"/>
    <w:rsid w:val="00CD2ED5"/>
    <w:rsid w:val="00CD322A"/>
    <w:rsid w:val="00CD32F7"/>
    <w:rsid w:val="00CD378B"/>
    <w:rsid w:val="00CD3BBA"/>
    <w:rsid w:val="00CD3F42"/>
    <w:rsid w:val="00CD4DA7"/>
    <w:rsid w:val="00CD54CA"/>
    <w:rsid w:val="00CD60D4"/>
    <w:rsid w:val="00CD6732"/>
    <w:rsid w:val="00CD7014"/>
    <w:rsid w:val="00CD7222"/>
    <w:rsid w:val="00CD7388"/>
    <w:rsid w:val="00CD79A3"/>
    <w:rsid w:val="00CD7FA4"/>
    <w:rsid w:val="00CE0AC5"/>
    <w:rsid w:val="00CE0E9E"/>
    <w:rsid w:val="00CE1702"/>
    <w:rsid w:val="00CE171F"/>
    <w:rsid w:val="00CE1D83"/>
    <w:rsid w:val="00CE2357"/>
    <w:rsid w:val="00CE37BA"/>
    <w:rsid w:val="00CE386B"/>
    <w:rsid w:val="00CE3D7A"/>
    <w:rsid w:val="00CE3FF1"/>
    <w:rsid w:val="00CE462A"/>
    <w:rsid w:val="00CE475E"/>
    <w:rsid w:val="00CE4CCF"/>
    <w:rsid w:val="00CE500C"/>
    <w:rsid w:val="00CE50EF"/>
    <w:rsid w:val="00CE5807"/>
    <w:rsid w:val="00CE5EB1"/>
    <w:rsid w:val="00CE5EE0"/>
    <w:rsid w:val="00CE63BA"/>
    <w:rsid w:val="00CE666A"/>
    <w:rsid w:val="00CE6BF2"/>
    <w:rsid w:val="00CE6C14"/>
    <w:rsid w:val="00CE7415"/>
    <w:rsid w:val="00CE7428"/>
    <w:rsid w:val="00CE7939"/>
    <w:rsid w:val="00CF0004"/>
    <w:rsid w:val="00CF0E04"/>
    <w:rsid w:val="00CF2179"/>
    <w:rsid w:val="00CF21FF"/>
    <w:rsid w:val="00CF297C"/>
    <w:rsid w:val="00CF2A48"/>
    <w:rsid w:val="00CF2CC2"/>
    <w:rsid w:val="00CF3C99"/>
    <w:rsid w:val="00CF5BAC"/>
    <w:rsid w:val="00CF5EC4"/>
    <w:rsid w:val="00CF6867"/>
    <w:rsid w:val="00CF71D2"/>
    <w:rsid w:val="00CF75FD"/>
    <w:rsid w:val="00CF780A"/>
    <w:rsid w:val="00CF7B81"/>
    <w:rsid w:val="00CF7C2B"/>
    <w:rsid w:val="00D025D3"/>
    <w:rsid w:val="00D029AE"/>
    <w:rsid w:val="00D02AD9"/>
    <w:rsid w:val="00D031AF"/>
    <w:rsid w:val="00D033A7"/>
    <w:rsid w:val="00D04CB5"/>
    <w:rsid w:val="00D06035"/>
    <w:rsid w:val="00D06C76"/>
    <w:rsid w:val="00D071D5"/>
    <w:rsid w:val="00D107AB"/>
    <w:rsid w:val="00D10A1E"/>
    <w:rsid w:val="00D10FF8"/>
    <w:rsid w:val="00D117AB"/>
    <w:rsid w:val="00D117E8"/>
    <w:rsid w:val="00D12D5A"/>
    <w:rsid w:val="00D14482"/>
    <w:rsid w:val="00D149BE"/>
    <w:rsid w:val="00D14CA6"/>
    <w:rsid w:val="00D161A0"/>
    <w:rsid w:val="00D16F65"/>
    <w:rsid w:val="00D174FF"/>
    <w:rsid w:val="00D179B3"/>
    <w:rsid w:val="00D20AFE"/>
    <w:rsid w:val="00D2165E"/>
    <w:rsid w:val="00D21C25"/>
    <w:rsid w:val="00D21DD1"/>
    <w:rsid w:val="00D22306"/>
    <w:rsid w:val="00D2406C"/>
    <w:rsid w:val="00D2495A"/>
    <w:rsid w:val="00D24C8B"/>
    <w:rsid w:val="00D25783"/>
    <w:rsid w:val="00D25C4C"/>
    <w:rsid w:val="00D25C85"/>
    <w:rsid w:val="00D25E2D"/>
    <w:rsid w:val="00D26254"/>
    <w:rsid w:val="00D30345"/>
    <w:rsid w:val="00D30B29"/>
    <w:rsid w:val="00D323E8"/>
    <w:rsid w:val="00D33027"/>
    <w:rsid w:val="00D33E9F"/>
    <w:rsid w:val="00D340BD"/>
    <w:rsid w:val="00D34A36"/>
    <w:rsid w:val="00D34E11"/>
    <w:rsid w:val="00D36212"/>
    <w:rsid w:val="00D37175"/>
    <w:rsid w:val="00D4184F"/>
    <w:rsid w:val="00D42033"/>
    <w:rsid w:val="00D42A2B"/>
    <w:rsid w:val="00D4314E"/>
    <w:rsid w:val="00D44135"/>
    <w:rsid w:val="00D44FBE"/>
    <w:rsid w:val="00D456AE"/>
    <w:rsid w:val="00D4575D"/>
    <w:rsid w:val="00D46170"/>
    <w:rsid w:val="00D46782"/>
    <w:rsid w:val="00D469CB"/>
    <w:rsid w:val="00D46ACA"/>
    <w:rsid w:val="00D46CB2"/>
    <w:rsid w:val="00D47CEB"/>
    <w:rsid w:val="00D5093A"/>
    <w:rsid w:val="00D50B95"/>
    <w:rsid w:val="00D53812"/>
    <w:rsid w:val="00D53FB4"/>
    <w:rsid w:val="00D54527"/>
    <w:rsid w:val="00D54C78"/>
    <w:rsid w:val="00D55C19"/>
    <w:rsid w:val="00D55E0E"/>
    <w:rsid w:val="00D55F81"/>
    <w:rsid w:val="00D57D6F"/>
    <w:rsid w:val="00D607D1"/>
    <w:rsid w:val="00D60B3E"/>
    <w:rsid w:val="00D60EB7"/>
    <w:rsid w:val="00D612EC"/>
    <w:rsid w:val="00D61899"/>
    <w:rsid w:val="00D61D5C"/>
    <w:rsid w:val="00D61F2D"/>
    <w:rsid w:val="00D62743"/>
    <w:rsid w:val="00D62D95"/>
    <w:rsid w:val="00D64254"/>
    <w:rsid w:val="00D64584"/>
    <w:rsid w:val="00D647F3"/>
    <w:rsid w:val="00D65968"/>
    <w:rsid w:val="00D65EDF"/>
    <w:rsid w:val="00D66803"/>
    <w:rsid w:val="00D6772D"/>
    <w:rsid w:val="00D67F39"/>
    <w:rsid w:val="00D70E10"/>
    <w:rsid w:val="00D72965"/>
    <w:rsid w:val="00D72FAC"/>
    <w:rsid w:val="00D7302C"/>
    <w:rsid w:val="00D73F44"/>
    <w:rsid w:val="00D74663"/>
    <w:rsid w:val="00D7617C"/>
    <w:rsid w:val="00D763E2"/>
    <w:rsid w:val="00D7687E"/>
    <w:rsid w:val="00D76C6B"/>
    <w:rsid w:val="00D76C80"/>
    <w:rsid w:val="00D7742B"/>
    <w:rsid w:val="00D77A5B"/>
    <w:rsid w:val="00D77E1B"/>
    <w:rsid w:val="00D80AA8"/>
    <w:rsid w:val="00D81555"/>
    <w:rsid w:val="00D81E15"/>
    <w:rsid w:val="00D828C5"/>
    <w:rsid w:val="00D830A7"/>
    <w:rsid w:val="00D83246"/>
    <w:rsid w:val="00D84D46"/>
    <w:rsid w:val="00D859B3"/>
    <w:rsid w:val="00D864D2"/>
    <w:rsid w:val="00D87894"/>
    <w:rsid w:val="00D90283"/>
    <w:rsid w:val="00D908AF"/>
    <w:rsid w:val="00D90A7F"/>
    <w:rsid w:val="00D90D45"/>
    <w:rsid w:val="00D918A0"/>
    <w:rsid w:val="00D91CD6"/>
    <w:rsid w:val="00D91D9F"/>
    <w:rsid w:val="00D939AA"/>
    <w:rsid w:val="00D94423"/>
    <w:rsid w:val="00D96621"/>
    <w:rsid w:val="00D97C0E"/>
    <w:rsid w:val="00DA112F"/>
    <w:rsid w:val="00DA118A"/>
    <w:rsid w:val="00DA2786"/>
    <w:rsid w:val="00DA2FB8"/>
    <w:rsid w:val="00DA3A88"/>
    <w:rsid w:val="00DA46FE"/>
    <w:rsid w:val="00DA6795"/>
    <w:rsid w:val="00DA6C9F"/>
    <w:rsid w:val="00DA6D58"/>
    <w:rsid w:val="00DA7B37"/>
    <w:rsid w:val="00DA7B83"/>
    <w:rsid w:val="00DB0058"/>
    <w:rsid w:val="00DB0F55"/>
    <w:rsid w:val="00DB202F"/>
    <w:rsid w:val="00DB250E"/>
    <w:rsid w:val="00DB27CA"/>
    <w:rsid w:val="00DB289A"/>
    <w:rsid w:val="00DB4A69"/>
    <w:rsid w:val="00DB4BB0"/>
    <w:rsid w:val="00DB4F47"/>
    <w:rsid w:val="00DB6766"/>
    <w:rsid w:val="00DB760B"/>
    <w:rsid w:val="00DB790C"/>
    <w:rsid w:val="00DB7A69"/>
    <w:rsid w:val="00DC0805"/>
    <w:rsid w:val="00DC0A1D"/>
    <w:rsid w:val="00DC12FF"/>
    <w:rsid w:val="00DC13D8"/>
    <w:rsid w:val="00DC184E"/>
    <w:rsid w:val="00DC36D0"/>
    <w:rsid w:val="00DC3D23"/>
    <w:rsid w:val="00DC49B0"/>
    <w:rsid w:val="00DC5947"/>
    <w:rsid w:val="00DC5CA8"/>
    <w:rsid w:val="00DC62AB"/>
    <w:rsid w:val="00DC64B0"/>
    <w:rsid w:val="00DC652E"/>
    <w:rsid w:val="00DC7586"/>
    <w:rsid w:val="00DD21F2"/>
    <w:rsid w:val="00DD3571"/>
    <w:rsid w:val="00DD441A"/>
    <w:rsid w:val="00DD4A8A"/>
    <w:rsid w:val="00DD4DD1"/>
    <w:rsid w:val="00DD51AA"/>
    <w:rsid w:val="00DD5421"/>
    <w:rsid w:val="00DD58E0"/>
    <w:rsid w:val="00DD689B"/>
    <w:rsid w:val="00DD6B5F"/>
    <w:rsid w:val="00DD73B0"/>
    <w:rsid w:val="00DD7846"/>
    <w:rsid w:val="00DE07D2"/>
    <w:rsid w:val="00DE1684"/>
    <w:rsid w:val="00DE1ABE"/>
    <w:rsid w:val="00DE1E28"/>
    <w:rsid w:val="00DE2473"/>
    <w:rsid w:val="00DE38CE"/>
    <w:rsid w:val="00DE469A"/>
    <w:rsid w:val="00DE4F81"/>
    <w:rsid w:val="00DE4FAB"/>
    <w:rsid w:val="00DE622D"/>
    <w:rsid w:val="00DE636D"/>
    <w:rsid w:val="00DE6A9D"/>
    <w:rsid w:val="00DE6AF6"/>
    <w:rsid w:val="00DE7801"/>
    <w:rsid w:val="00DE7FBA"/>
    <w:rsid w:val="00DF02E2"/>
    <w:rsid w:val="00DF0335"/>
    <w:rsid w:val="00DF15D9"/>
    <w:rsid w:val="00DF1C4C"/>
    <w:rsid w:val="00DF272C"/>
    <w:rsid w:val="00DF35C2"/>
    <w:rsid w:val="00DF5016"/>
    <w:rsid w:val="00DF6A51"/>
    <w:rsid w:val="00DF6BE6"/>
    <w:rsid w:val="00DF732E"/>
    <w:rsid w:val="00DF73F9"/>
    <w:rsid w:val="00DF7656"/>
    <w:rsid w:val="00E00031"/>
    <w:rsid w:val="00E00499"/>
    <w:rsid w:val="00E0105F"/>
    <w:rsid w:val="00E01703"/>
    <w:rsid w:val="00E0192C"/>
    <w:rsid w:val="00E0247A"/>
    <w:rsid w:val="00E0315B"/>
    <w:rsid w:val="00E035E8"/>
    <w:rsid w:val="00E03939"/>
    <w:rsid w:val="00E03A26"/>
    <w:rsid w:val="00E04243"/>
    <w:rsid w:val="00E04883"/>
    <w:rsid w:val="00E06554"/>
    <w:rsid w:val="00E06BF2"/>
    <w:rsid w:val="00E0712C"/>
    <w:rsid w:val="00E0720C"/>
    <w:rsid w:val="00E100E0"/>
    <w:rsid w:val="00E10464"/>
    <w:rsid w:val="00E10A95"/>
    <w:rsid w:val="00E10C68"/>
    <w:rsid w:val="00E11014"/>
    <w:rsid w:val="00E12511"/>
    <w:rsid w:val="00E12D54"/>
    <w:rsid w:val="00E13C51"/>
    <w:rsid w:val="00E13F01"/>
    <w:rsid w:val="00E14196"/>
    <w:rsid w:val="00E14E15"/>
    <w:rsid w:val="00E16A37"/>
    <w:rsid w:val="00E17B79"/>
    <w:rsid w:val="00E2008D"/>
    <w:rsid w:val="00E20169"/>
    <w:rsid w:val="00E2024D"/>
    <w:rsid w:val="00E208E2"/>
    <w:rsid w:val="00E20EB8"/>
    <w:rsid w:val="00E21DA7"/>
    <w:rsid w:val="00E21FFB"/>
    <w:rsid w:val="00E22EF8"/>
    <w:rsid w:val="00E2491F"/>
    <w:rsid w:val="00E25CFE"/>
    <w:rsid w:val="00E25EF3"/>
    <w:rsid w:val="00E26631"/>
    <w:rsid w:val="00E26731"/>
    <w:rsid w:val="00E26B9D"/>
    <w:rsid w:val="00E2763D"/>
    <w:rsid w:val="00E27BC0"/>
    <w:rsid w:val="00E27CBA"/>
    <w:rsid w:val="00E318F9"/>
    <w:rsid w:val="00E331F2"/>
    <w:rsid w:val="00E34317"/>
    <w:rsid w:val="00E346CD"/>
    <w:rsid w:val="00E34EB5"/>
    <w:rsid w:val="00E3502E"/>
    <w:rsid w:val="00E3540F"/>
    <w:rsid w:val="00E35455"/>
    <w:rsid w:val="00E367C3"/>
    <w:rsid w:val="00E37129"/>
    <w:rsid w:val="00E37FC9"/>
    <w:rsid w:val="00E407C3"/>
    <w:rsid w:val="00E40F16"/>
    <w:rsid w:val="00E42CC9"/>
    <w:rsid w:val="00E431C7"/>
    <w:rsid w:val="00E43B00"/>
    <w:rsid w:val="00E43C13"/>
    <w:rsid w:val="00E4427E"/>
    <w:rsid w:val="00E44C72"/>
    <w:rsid w:val="00E44ECC"/>
    <w:rsid w:val="00E4525E"/>
    <w:rsid w:val="00E45610"/>
    <w:rsid w:val="00E4641A"/>
    <w:rsid w:val="00E46427"/>
    <w:rsid w:val="00E47364"/>
    <w:rsid w:val="00E50B45"/>
    <w:rsid w:val="00E51440"/>
    <w:rsid w:val="00E52233"/>
    <w:rsid w:val="00E522EF"/>
    <w:rsid w:val="00E52848"/>
    <w:rsid w:val="00E52876"/>
    <w:rsid w:val="00E54089"/>
    <w:rsid w:val="00E5461E"/>
    <w:rsid w:val="00E54CB8"/>
    <w:rsid w:val="00E54FD8"/>
    <w:rsid w:val="00E550B4"/>
    <w:rsid w:val="00E55252"/>
    <w:rsid w:val="00E55AE1"/>
    <w:rsid w:val="00E565E8"/>
    <w:rsid w:val="00E56E68"/>
    <w:rsid w:val="00E57144"/>
    <w:rsid w:val="00E57273"/>
    <w:rsid w:val="00E57703"/>
    <w:rsid w:val="00E579C7"/>
    <w:rsid w:val="00E57B61"/>
    <w:rsid w:val="00E57F04"/>
    <w:rsid w:val="00E60B2D"/>
    <w:rsid w:val="00E61799"/>
    <w:rsid w:val="00E61BC9"/>
    <w:rsid w:val="00E62AE8"/>
    <w:rsid w:val="00E637CA"/>
    <w:rsid w:val="00E63944"/>
    <w:rsid w:val="00E649D9"/>
    <w:rsid w:val="00E64D27"/>
    <w:rsid w:val="00E6616F"/>
    <w:rsid w:val="00E66E0E"/>
    <w:rsid w:val="00E66E7D"/>
    <w:rsid w:val="00E717E6"/>
    <w:rsid w:val="00E71FA7"/>
    <w:rsid w:val="00E72AAC"/>
    <w:rsid w:val="00E72AE8"/>
    <w:rsid w:val="00E74157"/>
    <w:rsid w:val="00E75237"/>
    <w:rsid w:val="00E75279"/>
    <w:rsid w:val="00E755F5"/>
    <w:rsid w:val="00E757A1"/>
    <w:rsid w:val="00E76869"/>
    <w:rsid w:val="00E76920"/>
    <w:rsid w:val="00E769EF"/>
    <w:rsid w:val="00E775F0"/>
    <w:rsid w:val="00E8047A"/>
    <w:rsid w:val="00E805BB"/>
    <w:rsid w:val="00E81196"/>
    <w:rsid w:val="00E812A5"/>
    <w:rsid w:val="00E81C71"/>
    <w:rsid w:val="00E82985"/>
    <w:rsid w:val="00E82A12"/>
    <w:rsid w:val="00E82DE6"/>
    <w:rsid w:val="00E8382A"/>
    <w:rsid w:val="00E83AA7"/>
    <w:rsid w:val="00E83B6D"/>
    <w:rsid w:val="00E84029"/>
    <w:rsid w:val="00E8407B"/>
    <w:rsid w:val="00E842B5"/>
    <w:rsid w:val="00E84C8C"/>
    <w:rsid w:val="00E84E78"/>
    <w:rsid w:val="00E85E42"/>
    <w:rsid w:val="00E879E6"/>
    <w:rsid w:val="00E87B73"/>
    <w:rsid w:val="00E9000A"/>
    <w:rsid w:val="00E90BEB"/>
    <w:rsid w:val="00E9230A"/>
    <w:rsid w:val="00E9269B"/>
    <w:rsid w:val="00E929C1"/>
    <w:rsid w:val="00E93FD3"/>
    <w:rsid w:val="00E95AB0"/>
    <w:rsid w:val="00E96314"/>
    <w:rsid w:val="00E965A9"/>
    <w:rsid w:val="00E96F8A"/>
    <w:rsid w:val="00E971D1"/>
    <w:rsid w:val="00E9774A"/>
    <w:rsid w:val="00E97B2F"/>
    <w:rsid w:val="00E97CD3"/>
    <w:rsid w:val="00E97DEF"/>
    <w:rsid w:val="00EA23F7"/>
    <w:rsid w:val="00EA2685"/>
    <w:rsid w:val="00EA32D7"/>
    <w:rsid w:val="00EA47D8"/>
    <w:rsid w:val="00EA53AE"/>
    <w:rsid w:val="00EA5C1D"/>
    <w:rsid w:val="00EA5D2A"/>
    <w:rsid w:val="00EA5DD8"/>
    <w:rsid w:val="00EA6324"/>
    <w:rsid w:val="00EB0B2A"/>
    <w:rsid w:val="00EB1737"/>
    <w:rsid w:val="00EB17DF"/>
    <w:rsid w:val="00EB2785"/>
    <w:rsid w:val="00EB3206"/>
    <w:rsid w:val="00EB395C"/>
    <w:rsid w:val="00EB3D9D"/>
    <w:rsid w:val="00EB413A"/>
    <w:rsid w:val="00EB444F"/>
    <w:rsid w:val="00EB4C47"/>
    <w:rsid w:val="00EB5DF9"/>
    <w:rsid w:val="00EB6407"/>
    <w:rsid w:val="00EB6867"/>
    <w:rsid w:val="00EB6CD1"/>
    <w:rsid w:val="00EB7D91"/>
    <w:rsid w:val="00EB7DF4"/>
    <w:rsid w:val="00EC0821"/>
    <w:rsid w:val="00EC0C4C"/>
    <w:rsid w:val="00EC1770"/>
    <w:rsid w:val="00EC2400"/>
    <w:rsid w:val="00EC275B"/>
    <w:rsid w:val="00EC29B4"/>
    <w:rsid w:val="00EC2E40"/>
    <w:rsid w:val="00EC32DE"/>
    <w:rsid w:val="00EC33CA"/>
    <w:rsid w:val="00EC34DF"/>
    <w:rsid w:val="00EC3666"/>
    <w:rsid w:val="00EC383E"/>
    <w:rsid w:val="00EC5406"/>
    <w:rsid w:val="00EC5DBC"/>
    <w:rsid w:val="00EC66E9"/>
    <w:rsid w:val="00EC6753"/>
    <w:rsid w:val="00EC681D"/>
    <w:rsid w:val="00EC694F"/>
    <w:rsid w:val="00ED03F7"/>
    <w:rsid w:val="00ED0B98"/>
    <w:rsid w:val="00ED11D7"/>
    <w:rsid w:val="00ED11EE"/>
    <w:rsid w:val="00ED2459"/>
    <w:rsid w:val="00ED2EBE"/>
    <w:rsid w:val="00ED3395"/>
    <w:rsid w:val="00ED3D40"/>
    <w:rsid w:val="00ED3FFA"/>
    <w:rsid w:val="00ED41BD"/>
    <w:rsid w:val="00ED4FA7"/>
    <w:rsid w:val="00ED5666"/>
    <w:rsid w:val="00ED5D15"/>
    <w:rsid w:val="00ED69D4"/>
    <w:rsid w:val="00ED6C3B"/>
    <w:rsid w:val="00ED748D"/>
    <w:rsid w:val="00ED779B"/>
    <w:rsid w:val="00ED786B"/>
    <w:rsid w:val="00ED7B9C"/>
    <w:rsid w:val="00EE0018"/>
    <w:rsid w:val="00EE00AA"/>
    <w:rsid w:val="00EE02E4"/>
    <w:rsid w:val="00EE0350"/>
    <w:rsid w:val="00EE0D55"/>
    <w:rsid w:val="00EE196E"/>
    <w:rsid w:val="00EE208E"/>
    <w:rsid w:val="00EE2823"/>
    <w:rsid w:val="00EE2AE8"/>
    <w:rsid w:val="00EE3420"/>
    <w:rsid w:val="00EE3514"/>
    <w:rsid w:val="00EE3780"/>
    <w:rsid w:val="00EE3DBD"/>
    <w:rsid w:val="00EE3EDB"/>
    <w:rsid w:val="00EE4341"/>
    <w:rsid w:val="00EE4B2C"/>
    <w:rsid w:val="00EE52CD"/>
    <w:rsid w:val="00EE794A"/>
    <w:rsid w:val="00EE7D04"/>
    <w:rsid w:val="00EE7D84"/>
    <w:rsid w:val="00EF0525"/>
    <w:rsid w:val="00EF05E9"/>
    <w:rsid w:val="00EF0736"/>
    <w:rsid w:val="00EF0B00"/>
    <w:rsid w:val="00EF22B2"/>
    <w:rsid w:val="00EF2308"/>
    <w:rsid w:val="00EF2ED5"/>
    <w:rsid w:val="00EF4F52"/>
    <w:rsid w:val="00EF5128"/>
    <w:rsid w:val="00EF5DBE"/>
    <w:rsid w:val="00EF6758"/>
    <w:rsid w:val="00EF6DA4"/>
    <w:rsid w:val="00EF708F"/>
    <w:rsid w:val="00F00EDF"/>
    <w:rsid w:val="00F00F1C"/>
    <w:rsid w:val="00F011B9"/>
    <w:rsid w:val="00F01602"/>
    <w:rsid w:val="00F01730"/>
    <w:rsid w:val="00F024A9"/>
    <w:rsid w:val="00F025B9"/>
    <w:rsid w:val="00F02D98"/>
    <w:rsid w:val="00F032CA"/>
    <w:rsid w:val="00F03DE5"/>
    <w:rsid w:val="00F04A56"/>
    <w:rsid w:val="00F05F09"/>
    <w:rsid w:val="00F065DD"/>
    <w:rsid w:val="00F06BCF"/>
    <w:rsid w:val="00F0733E"/>
    <w:rsid w:val="00F073CC"/>
    <w:rsid w:val="00F07BC0"/>
    <w:rsid w:val="00F07E31"/>
    <w:rsid w:val="00F07F41"/>
    <w:rsid w:val="00F10AE6"/>
    <w:rsid w:val="00F1128F"/>
    <w:rsid w:val="00F11431"/>
    <w:rsid w:val="00F11F24"/>
    <w:rsid w:val="00F13590"/>
    <w:rsid w:val="00F14AE9"/>
    <w:rsid w:val="00F14F45"/>
    <w:rsid w:val="00F15A1A"/>
    <w:rsid w:val="00F16B1C"/>
    <w:rsid w:val="00F21194"/>
    <w:rsid w:val="00F21252"/>
    <w:rsid w:val="00F21FFB"/>
    <w:rsid w:val="00F22875"/>
    <w:rsid w:val="00F23968"/>
    <w:rsid w:val="00F24059"/>
    <w:rsid w:val="00F2408B"/>
    <w:rsid w:val="00F24699"/>
    <w:rsid w:val="00F2485A"/>
    <w:rsid w:val="00F251FB"/>
    <w:rsid w:val="00F26204"/>
    <w:rsid w:val="00F26683"/>
    <w:rsid w:val="00F26CC7"/>
    <w:rsid w:val="00F301BD"/>
    <w:rsid w:val="00F30E62"/>
    <w:rsid w:val="00F311AD"/>
    <w:rsid w:val="00F3163E"/>
    <w:rsid w:val="00F318E7"/>
    <w:rsid w:val="00F324AC"/>
    <w:rsid w:val="00F347CE"/>
    <w:rsid w:val="00F34B9D"/>
    <w:rsid w:val="00F35CC3"/>
    <w:rsid w:val="00F361AB"/>
    <w:rsid w:val="00F3659C"/>
    <w:rsid w:val="00F374BA"/>
    <w:rsid w:val="00F40BF1"/>
    <w:rsid w:val="00F4150A"/>
    <w:rsid w:val="00F4258D"/>
    <w:rsid w:val="00F431D1"/>
    <w:rsid w:val="00F43260"/>
    <w:rsid w:val="00F43363"/>
    <w:rsid w:val="00F438C3"/>
    <w:rsid w:val="00F43CCA"/>
    <w:rsid w:val="00F43D92"/>
    <w:rsid w:val="00F441C6"/>
    <w:rsid w:val="00F44642"/>
    <w:rsid w:val="00F44A7C"/>
    <w:rsid w:val="00F44C86"/>
    <w:rsid w:val="00F44D47"/>
    <w:rsid w:val="00F45943"/>
    <w:rsid w:val="00F459D4"/>
    <w:rsid w:val="00F45B2B"/>
    <w:rsid w:val="00F46D66"/>
    <w:rsid w:val="00F46D87"/>
    <w:rsid w:val="00F46DC8"/>
    <w:rsid w:val="00F46EB5"/>
    <w:rsid w:val="00F47638"/>
    <w:rsid w:val="00F479BE"/>
    <w:rsid w:val="00F50303"/>
    <w:rsid w:val="00F50513"/>
    <w:rsid w:val="00F50C13"/>
    <w:rsid w:val="00F513E3"/>
    <w:rsid w:val="00F51A80"/>
    <w:rsid w:val="00F51B63"/>
    <w:rsid w:val="00F51BAE"/>
    <w:rsid w:val="00F5374E"/>
    <w:rsid w:val="00F53BC5"/>
    <w:rsid w:val="00F5494D"/>
    <w:rsid w:val="00F54D74"/>
    <w:rsid w:val="00F56602"/>
    <w:rsid w:val="00F567DD"/>
    <w:rsid w:val="00F57B38"/>
    <w:rsid w:val="00F57EC5"/>
    <w:rsid w:val="00F61AEB"/>
    <w:rsid w:val="00F61B74"/>
    <w:rsid w:val="00F61E14"/>
    <w:rsid w:val="00F62037"/>
    <w:rsid w:val="00F622CB"/>
    <w:rsid w:val="00F6286D"/>
    <w:rsid w:val="00F6327F"/>
    <w:rsid w:val="00F64446"/>
    <w:rsid w:val="00F6452A"/>
    <w:rsid w:val="00F64D67"/>
    <w:rsid w:val="00F64E5E"/>
    <w:rsid w:val="00F65604"/>
    <w:rsid w:val="00F65A10"/>
    <w:rsid w:val="00F661DD"/>
    <w:rsid w:val="00F66286"/>
    <w:rsid w:val="00F66A9E"/>
    <w:rsid w:val="00F70311"/>
    <w:rsid w:val="00F705F9"/>
    <w:rsid w:val="00F7163A"/>
    <w:rsid w:val="00F72926"/>
    <w:rsid w:val="00F732FF"/>
    <w:rsid w:val="00F7362C"/>
    <w:rsid w:val="00F73807"/>
    <w:rsid w:val="00F74301"/>
    <w:rsid w:val="00F75816"/>
    <w:rsid w:val="00F7601A"/>
    <w:rsid w:val="00F76405"/>
    <w:rsid w:val="00F770B4"/>
    <w:rsid w:val="00F7728E"/>
    <w:rsid w:val="00F77D9A"/>
    <w:rsid w:val="00F803D1"/>
    <w:rsid w:val="00F8128F"/>
    <w:rsid w:val="00F81521"/>
    <w:rsid w:val="00F81853"/>
    <w:rsid w:val="00F81F1E"/>
    <w:rsid w:val="00F81F6B"/>
    <w:rsid w:val="00F8253C"/>
    <w:rsid w:val="00F82796"/>
    <w:rsid w:val="00F8287C"/>
    <w:rsid w:val="00F82CC2"/>
    <w:rsid w:val="00F82CFB"/>
    <w:rsid w:val="00F83021"/>
    <w:rsid w:val="00F83049"/>
    <w:rsid w:val="00F835A2"/>
    <w:rsid w:val="00F83BBD"/>
    <w:rsid w:val="00F842B5"/>
    <w:rsid w:val="00F84536"/>
    <w:rsid w:val="00F84639"/>
    <w:rsid w:val="00F850FC"/>
    <w:rsid w:val="00F86467"/>
    <w:rsid w:val="00F8647C"/>
    <w:rsid w:val="00F90899"/>
    <w:rsid w:val="00F90BB5"/>
    <w:rsid w:val="00F910D0"/>
    <w:rsid w:val="00F91E2D"/>
    <w:rsid w:val="00F92002"/>
    <w:rsid w:val="00F92E0F"/>
    <w:rsid w:val="00F9502B"/>
    <w:rsid w:val="00F956CA"/>
    <w:rsid w:val="00F95AA6"/>
    <w:rsid w:val="00F961E1"/>
    <w:rsid w:val="00F9697E"/>
    <w:rsid w:val="00F96998"/>
    <w:rsid w:val="00F97018"/>
    <w:rsid w:val="00F97A25"/>
    <w:rsid w:val="00FA0675"/>
    <w:rsid w:val="00FA0AF2"/>
    <w:rsid w:val="00FA1F41"/>
    <w:rsid w:val="00FA309E"/>
    <w:rsid w:val="00FA4349"/>
    <w:rsid w:val="00FA5948"/>
    <w:rsid w:val="00FA59E8"/>
    <w:rsid w:val="00FA5D85"/>
    <w:rsid w:val="00FA6739"/>
    <w:rsid w:val="00FA69F7"/>
    <w:rsid w:val="00FA7152"/>
    <w:rsid w:val="00FA7D14"/>
    <w:rsid w:val="00FB0481"/>
    <w:rsid w:val="00FB05D3"/>
    <w:rsid w:val="00FB087C"/>
    <w:rsid w:val="00FB1D88"/>
    <w:rsid w:val="00FB27FC"/>
    <w:rsid w:val="00FB338D"/>
    <w:rsid w:val="00FB3CEF"/>
    <w:rsid w:val="00FB3F2F"/>
    <w:rsid w:val="00FB47EA"/>
    <w:rsid w:val="00FB527C"/>
    <w:rsid w:val="00FB587E"/>
    <w:rsid w:val="00FB5BB0"/>
    <w:rsid w:val="00FB60B8"/>
    <w:rsid w:val="00FB6357"/>
    <w:rsid w:val="00FB63FD"/>
    <w:rsid w:val="00FB6486"/>
    <w:rsid w:val="00FB67B2"/>
    <w:rsid w:val="00FB73B6"/>
    <w:rsid w:val="00FB76BD"/>
    <w:rsid w:val="00FB7B21"/>
    <w:rsid w:val="00FB7CDF"/>
    <w:rsid w:val="00FB7E5F"/>
    <w:rsid w:val="00FC1D94"/>
    <w:rsid w:val="00FC26C0"/>
    <w:rsid w:val="00FC2973"/>
    <w:rsid w:val="00FC2FEF"/>
    <w:rsid w:val="00FC310B"/>
    <w:rsid w:val="00FC335E"/>
    <w:rsid w:val="00FC3DA5"/>
    <w:rsid w:val="00FC405C"/>
    <w:rsid w:val="00FC5382"/>
    <w:rsid w:val="00FC5B04"/>
    <w:rsid w:val="00FC63C9"/>
    <w:rsid w:val="00FC7342"/>
    <w:rsid w:val="00FC7602"/>
    <w:rsid w:val="00FC7A12"/>
    <w:rsid w:val="00FD0FD2"/>
    <w:rsid w:val="00FD1B99"/>
    <w:rsid w:val="00FD1D07"/>
    <w:rsid w:val="00FD2735"/>
    <w:rsid w:val="00FD2997"/>
    <w:rsid w:val="00FD369C"/>
    <w:rsid w:val="00FD4A2F"/>
    <w:rsid w:val="00FD4EA7"/>
    <w:rsid w:val="00FD5FDB"/>
    <w:rsid w:val="00FD704A"/>
    <w:rsid w:val="00FD78B2"/>
    <w:rsid w:val="00FE05E5"/>
    <w:rsid w:val="00FE0717"/>
    <w:rsid w:val="00FE0BD0"/>
    <w:rsid w:val="00FE0BFE"/>
    <w:rsid w:val="00FE0D53"/>
    <w:rsid w:val="00FE1B3E"/>
    <w:rsid w:val="00FE1F68"/>
    <w:rsid w:val="00FE2814"/>
    <w:rsid w:val="00FE287F"/>
    <w:rsid w:val="00FE476B"/>
    <w:rsid w:val="00FE4F07"/>
    <w:rsid w:val="00FE56F3"/>
    <w:rsid w:val="00FE5D6F"/>
    <w:rsid w:val="00FE5E72"/>
    <w:rsid w:val="00FE6546"/>
    <w:rsid w:val="00FE682A"/>
    <w:rsid w:val="00FE7518"/>
    <w:rsid w:val="00FE7ECB"/>
    <w:rsid w:val="00FE7F09"/>
    <w:rsid w:val="00FF05A7"/>
    <w:rsid w:val="00FF07D6"/>
    <w:rsid w:val="00FF106C"/>
    <w:rsid w:val="00FF111E"/>
    <w:rsid w:val="00FF1145"/>
    <w:rsid w:val="00FF1B5C"/>
    <w:rsid w:val="00FF24B3"/>
    <w:rsid w:val="00FF38B4"/>
    <w:rsid w:val="00FF3E3B"/>
    <w:rsid w:val="00FF63E6"/>
    <w:rsid w:val="00FF67AC"/>
    <w:rsid w:val="00FF6FF1"/>
    <w:rsid w:val="00FF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1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753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63EA1"/>
    <w:pPr>
      <w:keepNext/>
      <w:widowControl w:val="0"/>
      <w:autoSpaceDE w:val="0"/>
      <w:autoSpaceDN w:val="0"/>
      <w:adjustRightInd w:val="0"/>
      <w:outlineLvl w:val="0"/>
    </w:pPr>
    <w:rPr>
      <w:noProof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67CF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qFormat/>
    <w:rsid w:val="008712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rsid w:val="004638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Цветовое выделение"/>
    <w:uiPriority w:val="99"/>
    <w:rsid w:val="00AD04F0"/>
    <w:rPr>
      <w:b/>
      <w:bCs/>
      <w:color w:val="000080"/>
      <w:sz w:val="20"/>
      <w:szCs w:val="20"/>
    </w:rPr>
  </w:style>
  <w:style w:type="character" w:customStyle="1" w:styleId="a6">
    <w:name w:val="Гипертекстовая ссылка"/>
    <w:uiPriority w:val="99"/>
    <w:rsid w:val="00AD08B8"/>
    <w:rPr>
      <w:b/>
      <w:bCs/>
      <w:color w:val="008000"/>
      <w:sz w:val="20"/>
      <w:szCs w:val="20"/>
      <w:u w:val="single"/>
    </w:rPr>
  </w:style>
  <w:style w:type="paragraph" w:styleId="21">
    <w:name w:val="Body Text Indent 2"/>
    <w:basedOn w:val="a0"/>
    <w:link w:val="22"/>
    <w:rsid w:val="00AD08B8"/>
    <w:pPr>
      <w:spacing w:after="120" w:line="480" w:lineRule="auto"/>
      <w:ind w:left="283"/>
    </w:pPr>
  </w:style>
  <w:style w:type="table" w:styleId="a7">
    <w:name w:val="Table Grid"/>
    <w:basedOn w:val="a2"/>
    <w:uiPriority w:val="59"/>
    <w:rsid w:val="00A403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unhideWhenUsed/>
    <w:rsid w:val="00E84E7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84E78"/>
    <w:rPr>
      <w:rFonts w:ascii="Tahoma" w:hAnsi="Tahoma" w:cs="Tahoma"/>
      <w:sz w:val="16"/>
      <w:szCs w:val="16"/>
    </w:rPr>
  </w:style>
  <w:style w:type="paragraph" w:styleId="aa">
    <w:name w:val="No Spacing"/>
    <w:link w:val="ab"/>
    <w:qFormat/>
    <w:rsid w:val="00AB0200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rsid w:val="004638DE"/>
    <w:rPr>
      <w:color w:val="0000FF"/>
      <w:u w:val="single"/>
    </w:rPr>
  </w:style>
  <w:style w:type="paragraph" w:styleId="11">
    <w:name w:val="toc 1"/>
    <w:basedOn w:val="a0"/>
    <w:next w:val="a0"/>
    <w:autoRedefine/>
    <w:rsid w:val="00D21C25"/>
    <w:pPr>
      <w:tabs>
        <w:tab w:val="right" w:leader="dot" w:pos="9356"/>
      </w:tabs>
      <w:spacing w:before="120"/>
      <w:ind w:right="-54" w:firstLine="480"/>
      <w:jc w:val="both"/>
    </w:pPr>
    <w:rPr>
      <w:b/>
      <w:bCs/>
      <w:caps/>
      <w:noProof/>
    </w:rPr>
  </w:style>
  <w:style w:type="paragraph" w:styleId="23">
    <w:name w:val="toc 2"/>
    <w:basedOn w:val="a0"/>
    <w:next w:val="a0"/>
    <w:autoRedefine/>
    <w:semiHidden/>
    <w:rsid w:val="00D21C25"/>
    <w:pPr>
      <w:tabs>
        <w:tab w:val="left" w:pos="480"/>
        <w:tab w:val="left" w:pos="960"/>
        <w:tab w:val="right" w:leader="dot" w:pos="9356"/>
      </w:tabs>
      <w:spacing w:before="120"/>
      <w:ind w:right="-54" w:firstLine="480"/>
      <w:jc w:val="both"/>
    </w:pPr>
    <w:rPr>
      <w:b/>
      <w:bCs/>
      <w:sz w:val="20"/>
      <w:szCs w:val="20"/>
    </w:rPr>
  </w:style>
  <w:style w:type="paragraph" w:styleId="ad">
    <w:name w:val="Title"/>
    <w:basedOn w:val="a0"/>
    <w:link w:val="ae"/>
    <w:qFormat/>
    <w:rsid w:val="004638DE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e">
    <w:name w:val="Название Знак"/>
    <w:link w:val="ad"/>
    <w:locked/>
    <w:rsid w:val="004638DE"/>
    <w:rPr>
      <w:rFonts w:ascii="Arial" w:hAnsi="Arial"/>
      <w:b/>
      <w:kern w:val="28"/>
      <w:sz w:val="32"/>
      <w:lang w:val="ru-RU" w:eastAsia="ru-RU" w:bidi="ar-SA"/>
    </w:rPr>
  </w:style>
  <w:style w:type="paragraph" w:styleId="4">
    <w:name w:val="toc 4"/>
    <w:basedOn w:val="a0"/>
    <w:next w:val="a0"/>
    <w:autoRedefine/>
    <w:semiHidden/>
    <w:rsid w:val="00D21C25"/>
    <w:pPr>
      <w:tabs>
        <w:tab w:val="right" w:leader="dot" w:pos="9356"/>
      </w:tabs>
      <w:ind w:left="480"/>
    </w:pPr>
    <w:rPr>
      <w:sz w:val="20"/>
      <w:szCs w:val="20"/>
    </w:rPr>
  </w:style>
  <w:style w:type="paragraph" w:customStyle="1" w:styleId="ConsPlusNormal">
    <w:name w:val="ConsPlusNormal"/>
    <w:link w:val="ConsPlusNormal0"/>
    <w:rsid w:val="004638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638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Абзац списка1"/>
    <w:basedOn w:val="a0"/>
    <w:rsid w:val="00734A9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Nonformat">
    <w:name w:val="ConsNonformat"/>
    <w:rsid w:val="00D025D3"/>
    <w:pPr>
      <w:autoSpaceDE w:val="0"/>
      <w:autoSpaceDN w:val="0"/>
      <w:adjustRightInd w:val="0"/>
    </w:pPr>
    <w:rPr>
      <w:sz w:val="22"/>
    </w:rPr>
  </w:style>
  <w:style w:type="character" w:styleId="af">
    <w:name w:val="FollowedHyperlink"/>
    <w:uiPriority w:val="99"/>
    <w:semiHidden/>
    <w:unhideWhenUsed/>
    <w:rsid w:val="00077669"/>
    <w:rPr>
      <w:color w:val="800080"/>
      <w:u w:val="single"/>
    </w:rPr>
  </w:style>
  <w:style w:type="paragraph" w:styleId="af0">
    <w:name w:val="Body Text Indent"/>
    <w:basedOn w:val="a0"/>
    <w:link w:val="af1"/>
    <w:unhideWhenUsed/>
    <w:rsid w:val="00A65FA9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A65FA9"/>
    <w:rPr>
      <w:sz w:val="24"/>
      <w:szCs w:val="24"/>
    </w:rPr>
  </w:style>
  <w:style w:type="paragraph" w:styleId="af2">
    <w:name w:val="header"/>
    <w:basedOn w:val="a0"/>
    <w:link w:val="af3"/>
    <w:unhideWhenUsed/>
    <w:rsid w:val="002D204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2D2048"/>
    <w:rPr>
      <w:sz w:val="24"/>
      <w:szCs w:val="24"/>
    </w:rPr>
  </w:style>
  <w:style w:type="paragraph" w:styleId="af4">
    <w:name w:val="footer"/>
    <w:basedOn w:val="a0"/>
    <w:link w:val="af5"/>
    <w:unhideWhenUsed/>
    <w:rsid w:val="002D204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2D2048"/>
    <w:rPr>
      <w:sz w:val="24"/>
      <w:szCs w:val="24"/>
    </w:rPr>
  </w:style>
  <w:style w:type="paragraph" w:styleId="af6">
    <w:name w:val="Body Text"/>
    <w:basedOn w:val="a0"/>
    <w:link w:val="af7"/>
    <w:uiPriority w:val="99"/>
    <w:unhideWhenUsed/>
    <w:rsid w:val="008A1F36"/>
    <w:pPr>
      <w:spacing w:after="120"/>
    </w:pPr>
  </w:style>
  <w:style w:type="character" w:customStyle="1" w:styleId="af7">
    <w:name w:val="Основной текст Знак"/>
    <w:basedOn w:val="a1"/>
    <w:link w:val="af6"/>
    <w:uiPriority w:val="99"/>
    <w:rsid w:val="008A1F36"/>
    <w:rPr>
      <w:sz w:val="24"/>
      <w:szCs w:val="24"/>
    </w:rPr>
  </w:style>
  <w:style w:type="paragraph" w:customStyle="1" w:styleId="5">
    <w:name w:val="Стиль5"/>
    <w:basedOn w:val="a0"/>
    <w:qFormat/>
    <w:rsid w:val="008A1F36"/>
    <w:pPr>
      <w:widowControl w:val="0"/>
      <w:suppressAutoHyphens/>
      <w:ind w:firstLine="709"/>
      <w:jc w:val="both"/>
    </w:pPr>
    <w:rPr>
      <w:rFonts w:eastAsia="Arial"/>
      <w:kern w:val="2"/>
      <w:sz w:val="26"/>
      <w:szCs w:val="26"/>
      <w:lang w:eastAsia="ar-SA"/>
    </w:rPr>
  </w:style>
  <w:style w:type="character" w:styleId="af8">
    <w:name w:val="Strong"/>
    <w:basedOn w:val="a1"/>
    <w:uiPriority w:val="22"/>
    <w:qFormat/>
    <w:rsid w:val="00AF46DC"/>
    <w:rPr>
      <w:b/>
      <w:bCs/>
    </w:rPr>
  </w:style>
  <w:style w:type="paragraph" w:customStyle="1" w:styleId="Default">
    <w:name w:val="Default"/>
    <w:rsid w:val="006003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W8Num10z2">
    <w:name w:val="WW8Num10z2"/>
    <w:rsid w:val="00050C97"/>
    <w:rPr>
      <w:rFonts w:ascii="Wingdings" w:hAnsi="Wingdings" w:cs="Wingdings"/>
    </w:rPr>
  </w:style>
  <w:style w:type="character" w:customStyle="1" w:styleId="af9">
    <w:name w:val="Дата Знак"/>
    <w:basedOn w:val="a1"/>
    <w:link w:val="afa"/>
    <w:locked/>
    <w:rsid w:val="00EB7D91"/>
    <w:rPr>
      <w:sz w:val="24"/>
    </w:rPr>
  </w:style>
  <w:style w:type="paragraph" w:styleId="afa">
    <w:name w:val="Date"/>
    <w:basedOn w:val="a0"/>
    <w:next w:val="a0"/>
    <w:link w:val="af9"/>
    <w:rsid w:val="00EB7D91"/>
    <w:pPr>
      <w:spacing w:after="60"/>
      <w:jc w:val="both"/>
    </w:pPr>
    <w:rPr>
      <w:szCs w:val="20"/>
    </w:rPr>
  </w:style>
  <w:style w:type="character" w:customStyle="1" w:styleId="13">
    <w:name w:val="Дата Знак1"/>
    <w:basedOn w:val="a1"/>
    <w:uiPriority w:val="99"/>
    <w:semiHidden/>
    <w:rsid w:val="00EB7D91"/>
    <w:rPr>
      <w:sz w:val="24"/>
      <w:szCs w:val="24"/>
    </w:rPr>
  </w:style>
  <w:style w:type="paragraph" w:customStyle="1" w:styleId="afb">
    <w:name w:val="Текст (лев. подпись)"/>
    <w:basedOn w:val="a0"/>
    <w:next w:val="a0"/>
    <w:link w:val="afc"/>
    <w:rsid w:val="00C713C0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fc">
    <w:name w:val="Текст (лев. подпись) Знак"/>
    <w:link w:val="afb"/>
    <w:rsid w:val="00C713C0"/>
    <w:rPr>
      <w:rFonts w:ascii="Arial" w:hAnsi="Arial"/>
    </w:rPr>
  </w:style>
  <w:style w:type="paragraph" w:customStyle="1" w:styleId="Para1">
    <w:name w:val="Para1"/>
    <w:basedOn w:val="af2"/>
    <w:rsid w:val="00C713C0"/>
    <w:pPr>
      <w:tabs>
        <w:tab w:val="clear" w:pos="4677"/>
        <w:tab w:val="clear" w:pos="9355"/>
        <w:tab w:val="center" w:pos="4320"/>
        <w:tab w:val="right" w:pos="8640"/>
      </w:tabs>
    </w:pPr>
    <w:rPr>
      <w:rFonts w:ascii="TimesET" w:hAnsi="TimesET"/>
      <w:b/>
      <w:bCs/>
      <w:lang w:val="en-US"/>
    </w:rPr>
  </w:style>
  <w:style w:type="paragraph" w:styleId="afd">
    <w:name w:val="List Paragraph"/>
    <w:basedOn w:val="a0"/>
    <w:uiPriority w:val="34"/>
    <w:qFormat/>
    <w:rsid w:val="00104648"/>
    <w:pPr>
      <w:ind w:left="708"/>
    </w:pPr>
  </w:style>
  <w:style w:type="paragraph" w:customStyle="1" w:styleId="afe">
    <w:name w:val="Комментарий"/>
    <w:basedOn w:val="a0"/>
    <w:next w:val="a0"/>
    <w:uiPriority w:val="99"/>
    <w:rsid w:val="00872E8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0"/>
    <w:uiPriority w:val="99"/>
    <w:rsid w:val="00872E8E"/>
    <w:rPr>
      <w:i/>
      <w:iCs/>
    </w:rPr>
  </w:style>
  <w:style w:type="character" w:customStyle="1" w:styleId="30">
    <w:name w:val="Заголовок 3 Знак"/>
    <w:basedOn w:val="a1"/>
    <w:link w:val="3"/>
    <w:rsid w:val="00871204"/>
    <w:rPr>
      <w:rFonts w:ascii="Cambria" w:hAnsi="Cambria"/>
      <w:b/>
      <w:bCs/>
      <w:sz w:val="26"/>
      <w:szCs w:val="26"/>
    </w:rPr>
  </w:style>
  <w:style w:type="paragraph" w:customStyle="1" w:styleId="Iacaaiea">
    <w:name w:val="Iacaaiea"/>
    <w:basedOn w:val="a0"/>
    <w:rsid w:val="00903BA0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aff0">
    <w:name w:val="Не вступил в силу"/>
    <w:basedOn w:val="a5"/>
    <w:uiPriority w:val="99"/>
    <w:rsid w:val="006518D5"/>
    <w:rPr>
      <w:b/>
      <w:bCs/>
      <w:color w:val="000000"/>
      <w:sz w:val="20"/>
      <w:szCs w:val="20"/>
      <w:shd w:val="clear" w:color="auto" w:fill="D8EDE8"/>
    </w:rPr>
  </w:style>
  <w:style w:type="character" w:styleId="aff1">
    <w:name w:val="page number"/>
    <w:basedOn w:val="a1"/>
    <w:rsid w:val="00A55EE7"/>
  </w:style>
  <w:style w:type="paragraph" w:customStyle="1" w:styleId="14">
    <w:name w:val="Обычный1"/>
    <w:uiPriority w:val="99"/>
    <w:rsid w:val="00A55EE7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b">
    <w:name w:val="Без интервала Знак"/>
    <w:basedOn w:val="a1"/>
    <w:link w:val="aa"/>
    <w:rsid w:val="00A55EE7"/>
    <w:rPr>
      <w:rFonts w:ascii="Calibri" w:eastAsia="Calibri" w:hAnsi="Calibri"/>
      <w:sz w:val="22"/>
      <w:szCs w:val="22"/>
      <w:lang w:val="ru-RU" w:eastAsia="en-US" w:bidi="ar-SA"/>
    </w:rPr>
  </w:style>
  <w:style w:type="paragraph" w:styleId="24">
    <w:name w:val="List Number 2"/>
    <w:basedOn w:val="a0"/>
    <w:rsid w:val="00F14AE9"/>
    <w:pPr>
      <w:tabs>
        <w:tab w:val="num" w:pos="432"/>
      </w:tabs>
      <w:ind w:left="432" w:hanging="432"/>
      <w:contextualSpacing/>
    </w:pPr>
  </w:style>
  <w:style w:type="paragraph" w:customStyle="1" w:styleId="aff2">
    <w:name w:val="Обычный.Нормальный абзац"/>
    <w:rsid w:val="00136FC8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ConsPlusNormal0">
    <w:name w:val="ConsPlusNormal Знак"/>
    <w:basedOn w:val="a1"/>
    <w:link w:val="ConsPlusNormal"/>
    <w:locked/>
    <w:rsid w:val="00136FC8"/>
    <w:rPr>
      <w:rFonts w:ascii="Arial" w:hAnsi="Arial" w:cs="Arial"/>
      <w:lang w:val="ru-RU" w:eastAsia="ru-RU" w:bidi="ar-SA"/>
    </w:rPr>
  </w:style>
  <w:style w:type="paragraph" w:styleId="31">
    <w:name w:val="Body Text Indent 3"/>
    <w:basedOn w:val="a0"/>
    <w:link w:val="32"/>
    <w:uiPriority w:val="99"/>
    <w:unhideWhenUsed/>
    <w:rsid w:val="00D97C0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D97C0E"/>
    <w:rPr>
      <w:sz w:val="16"/>
      <w:szCs w:val="16"/>
    </w:rPr>
  </w:style>
  <w:style w:type="paragraph" w:styleId="33">
    <w:name w:val="Body Text 3"/>
    <w:basedOn w:val="a0"/>
    <w:link w:val="34"/>
    <w:unhideWhenUsed/>
    <w:rsid w:val="00BB01E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BB01E3"/>
    <w:rPr>
      <w:sz w:val="16"/>
      <w:szCs w:val="16"/>
    </w:rPr>
  </w:style>
  <w:style w:type="paragraph" w:customStyle="1" w:styleId="25">
    <w:name w:val="Обычный2"/>
    <w:rsid w:val="00BB01E3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FR1">
    <w:name w:val="FR1"/>
    <w:rsid w:val="00BB01E3"/>
    <w:pPr>
      <w:widowControl w:val="0"/>
      <w:spacing w:before="700"/>
    </w:pPr>
    <w:rPr>
      <w:b/>
      <w:snapToGrid w:val="0"/>
      <w:sz w:val="28"/>
    </w:rPr>
  </w:style>
  <w:style w:type="paragraph" w:customStyle="1" w:styleId="15">
    <w:name w:val="Без интервала1"/>
    <w:rsid w:val="00256DBC"/>
    <w:rPr>
      <w:sz w:val="24"/>
      <w:szCs w:val="24"/>
    </w:rPr>
  </w:style>
  <w:style w:type="paragraph" w:customStyle="1" w:styleId="Style41">
    <w:name w:val="Style41"/>
    <w:basedOn w:val="a0"/>
    <w:rsid w:val="00B162E3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character" w:customStyle="1" w:styleId="FontStyle70">
    <w:name w:val="Font Style70"/>
    <w:rsid w:val="00B162E3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aff3">
    <w:name w:val="Normal (Web)"/>
    <w:basedOn w:val="a0"/>
    <w:uiPriority w:val="99"/>
    <w:unhideWhenUsed/>
    <w:rsid w:val="007437C2"/>
    <w:pPr>
      <w:spacing w:before="100" w:beforeAutospacing="1" w:after="100" w:afterAutospacing="1"/>
    </w:pPr>
  </w:style>
  <w:style w:type="character" w:customStyle="1" w:styleId="20">
    <w:name w:val="Заголовок 2 Знак"/>
    <w:basedOn w:val="a1"/>
    <w:link w:val="2"/>
    <w:uiPriority w:val="9"/>
    <w:semiHidden/>
    <w:rsid w:val="00C67C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12">
    <w:name w:val="s_12"/>
    <w:basedOn w:val="a0"/>
    <w:rsid w:val="004B6909"/>
    <w:pPr>
      <w:ind w:firstLine="720"/>
    </w:pPr>
  </w:style>
  <w:style w:type="paragraph" w:customStyle="1" w:styleId="s13">
    <w:name w:val="s_13"/>
    <w:basedOn w:val="a0"/>
    <w:rsid w:val="004B6909"/>
    <w:pPr>
      <w:ind w:firstLine="720"/>
    </w:pPr>
  </w:style>
  <w:style w:type="paragraph" w:customStyle="1" w:styleId="s1">
    <w:name w:val="s_1"/>
    <w:basedOn w:val="a0"/>
    <w:rsid w:val="00A02AAC"/>
    <w:pPr>
      <w:spacing w:before="100" w:beforeAutospacing="1" w:after="100" w:afterAutospacing="1"/>
    </w:pPr>
  </w:style>
  <w:style w:type="paragraph" w:styleId="a">
    <w:name w:val="List Bullet"/>
    <w:basedOn w:val="a0"/>
    <w:uiPriority w:val="99"/>
    <w:unhideWhenUsed/>
    <w:rsid w:val="00370028"/>
    <w:pPr>
      <w:numPr>
        <w:numId w:val="5"/>
      </w:numPr>
      <w:contextualSpacing/>
    </w:pPr>
  </w:style>
  <w:style w:type="character" w:customStyle="1" w:styleId="s10">
    <w:name w:val="s_10"/>
    <w:basedOn w:val="a1"/>
    <w:rsid w:val="00370028"/>
  </w:style>
  <w:style w:type="character" w:styleId="aff4">
    <w:name w:val="Emphasis"/>
    <w:basedOn w:val="a1"/>
    <w:uiPriority w:val="20"/>
    <w:qFormat/>
    <w:rsid w:val="00370028"/>
    <w:rPr>
      <w:i/>
      <w:iCs/>
    </w:rPr>
  </w:style>
  <w:style w:type="character" w:customStyle="1" w:styleId="iceouttxt">
    <w:name w:val="iceouttxt"/>
    <w:basedOn w:val="a1"/>
    <w:rsid w:val="00370028"/>
  </w:style>
  <w:style w:type="character" w:customStyle="1" w:styleId="iceouttxt6">
    <w:name w:val="iceouttxt6"/>
    <w:basedOn w:val="a1"/>
    <w:rsid w:val="00370028"/>
    <w:rPr>
      <w:rFonts w:ascii="Arial" w:hAnsi="Arial" w:cs="Arial" w:hint="default"/>
      <w:color w:val="666666"/>
      <w:sz w:val="12"/>
      <w:szCs w:val="12"/>
    </w:rPr>
  </w:style>
  <w:style w:type="paragraph" w:customStyle="1" w:styleId="ConsPlusTitle">
    <w:name w:val="ConsPlusTitle"/>
    <w:uiPriority w:val="99"/>
    <w:rsid w:val="008422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f5">
    <w:name w:val="Мой"/>
    <w:basedOn w:val="a0"/>
    <w:rsid w:val="004E6FA6"/>
    <w:pPr>
      <w:ind w:firstLine="720"/>
      <w:jc w:val="both"/>
    </w:pPr>
    <w:rPr>
      <w:rFonts w:ascii="CG Times (W1)" w:hAnsi="CG Times (W1)"/>
      <w:sz w:val="28"/>
      <w:szCs w:val="20"/>
    </w:rPr>
  </w:style>
  <w:style w:type="paragraph" w:customStyle="1" w:styleId="110">
    <w:name w:val="Обычный11"/>
    <w:uiPriority w:val="99"/>
    <w:rsid w:val="00D77E1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character" w:customStyle="1" w:styleId="blk">
    <w:name w:val="blk"/>
    <w:basedOn w:val="a1"/>
    <w:rsid w:val="00F850FC"/>
  </w:style>
  <w:style w:type="character" w:customStyle="1" w:styleId="nobr">
    <w:name w:val="nobr"/>
    <w:basedOn w:val="a1"/>
    <w:rsid w:val="00287242"/>
  </w:style>
  <w:style w:type="character" w:customStyle="1" w:styleId="10">
    <w:name w:val="Заголовок 1 Знак"/>
    <w:basedOn w:val="a1"/>
    <w:link w:val="1"/>
    <w:uiPriority w:val="9"/>
    <w:rsid w:val="00333DBD"/>
    <w:rPr>
      <w:noProof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0A6DB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9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35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88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54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87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299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524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019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240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250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731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0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2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8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8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899150">
      <w:bodyDiv w:val="1"/>
      <w:marLeft w:val="0"/>
      <w:marRight w:val="0"/>
      <w:marTop w:val="173"/>
      <w:marBottom w:val="17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2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7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9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9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7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6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0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4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8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5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6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6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01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0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99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93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9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3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2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7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51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877798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18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885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710475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48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713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47745430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48866911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005148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14657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27210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866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51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849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983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9633440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06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1310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908807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43941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34538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3272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00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5112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526132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881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44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735973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605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461688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873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643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39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261292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33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8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1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9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9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3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9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5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70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9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7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6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1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5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1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6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2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7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4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3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4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6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06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9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6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8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8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8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1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0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7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1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3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8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8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0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84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0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0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3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038420">
      <w:bodyDiv w:val="1"/>
      <w:marLeft w:val="0"/>
      <w:marRight w:val="0"/>
      <w:marTop w:val="161"/>
      <w:marBottom w:val="16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1821">
              <w:marLeft w:val="0"/>
              <w:marRight w:val="0"/>
              <w:marTop w:val="0"/>
              <w:marBottom w:val="0"/>
              <w:divBdr>
                <w:top w:val="single" w:sz="4" w:space="0" w:color="D7DBDF"/>
                <w:left w:val="single" w:sz="4" w:space="0" w:color="D7DBDF"/>
                <w:bottom w:val="none" w:sz="0" w:space="0" w:color="auto"/>
                <w:right w:val="none" w:sz="0" w:space="0" w:color="auto"/>
              </w:divBdr>
              <w:divsChild>
                <w:div w:id="20181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6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A7A40-3FCA-4948-AA0D-00462805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</vt:lpstr>
    </vt:vector>
  </TitlesOfParts>
  <Company>УКС</Company>
  <LinksUpToDate>false</LinksUpToDate>
  <CharactersWithSpaces>1601</CharactersWithSpaces>
  <SharedDoc>false</SharedDoc>
  <HLinks>
    <vt:vector size="858" baseType="variant">
      <vt:variant>
        <vt:i4>4653065</vt:i4>
      </vt:variant>
      <vt:variant>
        <vt:i4>426</vt:i4>
      </vt:variant>
      <vt:variant>
        <vt:i4>0</vt:i4>
      </vt:variant>
      <vt:variant>
        <vt:i4>5</vt:i4>
      </vt:variant>
      <vt:variant>
        <vt:lpwstr>garantf1://12012604.1616/</vt:lpwstr>
      </vt:variant>
      <vt:variant>
        <vt:lpwstr/>
      </vt:variant>
      <vt:variant>
        <vt:i4>196732</vt:i4>
      </vt:variant>
      <vt:variant>
        <vt:i4>423</vt:i4>
      </vt:variant>
      <vt:variant>
        <vt:i4>0</vt:i4>
      </vt:variant>
      <vt:variant>
        <vt:i4>5</vt:i4>
      </vt:variant>
      <vt:variant>
        <vt:lpwstr>http://www.consultant.ru/document/cons_doc_LAW_154374/?dst=100061</vt:lpwstr>
      </vt:variant>
      <vt:variant>
        <vt:lpwstr/>
      </vt:variant>
      <vt:variant>
        <vt:i4>458876</vt:i4>
      </vt:variant>
      <vt:variant>
        <vt:i4>420</vt:i4>
      </vt:variant>
      <vt:variant>
        <vt:i4>0</vt:i4>
      </vt:variant>
      <vt:variant>
        <vt:i4>5</vt:i4>
      </vt:variant>
      <vt:variant>
        <vt:lpwstr>http://www.consultant.ru/document/cons_doc_LAW_154374/?dst=100025</vt:lpwstr>
      </vt:variant>
      <vt:variant>
        <vt:lpwstr/>
      </vt:variant>
      <vt:variant>
        <vt:i4>262268</vt:i4>
      </vt:variant>
      <vt:variant>
        <vt:i4>417</vt:i4>
      </vt:variant>
      <vt:variant>
        <vt:i4>0</vt:i4>
      </vt:variant>
      <vt:variant>
        <vt:i4>5</vt:i4>
      </vt:variant>
      <vt:variant>
        <vt:lpwstr>http://www.consultant.ru/document/cons_doc_LAW_154374/?dst=100016</vt:lpwstr>
      </vt:variant>
      <vt:variant>
        <vt:lpwstr/>
      </vt:variant>
      <vt:variant>
        <vt:i4>262268</vt:i4>
      </vt:variant>
      <vt:variant>
        <vt:i4>414</vt:i4>
      </vt:variant>
      <vt:variant>
        <vt:i4>0</vt:i4>
      </vt:variant>
      <vt:variant>
        <vt:i4>5</vt:i4>
      </vt:variant>
      <vt:variant>
        <vt:lpwstr>http://www.consultant.ru/document/cons_doc_LAW_154374/?dst=100019</vt:lpwstr>
      </vt:variant>
      <vt:variant>
        <vt:lpwstr/>
      </vt:variant>
      <vt:variant>
        <vt:i4>7733337</vt:i4>
      </vt:variant>
      <vt:variant>
        <vt:i4>411</vt:i4>
      </vt:variant>
      <vt:variant>
        <vt:i4>0</vt:i4>
      </vt:variant>
      <vt:variant>
        <vt:i4>5</vt:i4>
      </vt:variant>
      <vt:variant>
        <vt:lpwstr>http://www.consultant.ru/document/cons_doc_LAW_165972/?frame=13</vt:lpwstr>
      </vt:variant>
      <vt:variant>
        <vt:lpwstr>p2627</vt:lpwstr>
      </vt:variant>
      <vt:variant>
        <vt:i4>7405663</vt:i4>
      </vt:variant>
      <vt:variant>
        <vt:i4>408</vt:i4>
      </vt:variant>
      <vt:variant>
        <vt:i4>0</vt:i4>
      </vt:variant>
      <vt:variant>
        <vt:i4>5</vt:i4>
      </vt:variant>
      <vt:variant>
        <vt:lpwstr>http://www.consultant.ru/document/cons_doc_LAW_165972/?frame=4</vt:lpwstr>
      </vt:variant>
      <vt:variant>
        <vt:lpwstr>p1033</vt:lpwstr>
      </vt:variant>
      <vt:variant>
        <vt:i4>7733337</vt:i4>
      </vt:variant>
      <vt:variant>
        <vt:i4>405</vt:i4>
      </vt:variant>
      <vt:variant>
        <vt:i4>0</vt:i4>
      </vt:variant>
      <vt:variant>
        <vt:i4>5</vt:i4>
      </vt:variant>
      <vt:variant>
        <vt:lpwstr>http://www.consultant.ru/document/cons_doc_LAW_165972/?frame=13</vt:lpwstr>
      </vt:variant>
      <vt:variant>
        <vt:lpwstr>p2627</vt:lpwstr>
      </vt:variant>
      <vt:variant>
        <vt:i4>4194315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consultantplus://offline/ref=D6048B1E2663481C9526FDCF7BABB6D43E4C4D2229D0155DB479538267eE6DH</vt:lpwstr>
      </vt:variant>
      <vt:variant>
        <vt:lpwstr/>
      </vt:variant>
      <vt:variant>
        <vt:i4>917512</vt:i4>
      </vt:variant>
      <vt:variant>
        <vt:i4>399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6684740</vt:i4>
      </vt:variant>
      <vt:variant>
        <vt:i4>396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393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6750276</vt:i4>
      </vt:variant>
      <vt:variant>
        <vt:i4>390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6619204</vt:i4>
      </vt:variant>
      <vt:variant>
        <vt:i4>387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dst100868</vt:lpwstr>
      </vt:variant>
      <vt:variant>
        <vt:i4>5505067</vt:i4>
      </vt:variant>
      <vt:variant>
        <vt:i4>384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dst483</vt:lpwstr>
      </vt:variant>
      <vt:variant>
        <vt:i4>6553676</vt:i4>
      </vt:variant>
      <vt:variant>
        <vt:i4>381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dst101710</vt:lpwstr>
      </vt:variant>
      <vt:variant>
        <vt:i4>5898282</vt:i4>
      </vt:variant>
      <vt:variant>
        <vt:i4>378</vt:i4>
      </vt:variant>
      <vt:variant>
        <vt:i4>0</vt:i4>
      </vt:variant>
      <vt:variant>
        <vt:i4>5</vt:i4>
      </vt:variant>
      <vt:variant>
        <vt:lpwstr>http://www.consultant.ru/document/cons_doc_LAW_287371/2bc57073404104e2709f54008199c9cc27dcf518/</vt:lpwstr>
      </vt:variant>
      <vt:variant>
        <vt:lpwstr>dst403</vt:lpwstr>
      </vt:variant>
      <vt:variant>
        <vt:i4>6684740</vt:i4>
      </vt:variant>
      <vt:variant>
        <vt:i4>375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372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6946834</vt:i4>
      </vt:variant>
      <vt:variant>
        <vt:i4>369</vt:i4>
      </vt:variant>
      <vt:variant>
        <vt:i4>0</vt:i4>
      </vt:variant>
      <vt:variant>
        <vt:i4>5</vt:i4>
      </vt:variant>
      <vt:variant>
        <vt:lpwstr>http://www.consultant.ru/document/cons_doc_LAW_287371/3cd4512b8c634f543d68d0da993c1bcb17a24bb8/</vt:lpwstr>
      </vt:variant>
      <vt:variant>
        <vt:lpwstr>dst100329</vt:lpwstr>
      </vt:variant>
      <vt:variant>
        <vt:i4>6684742</vt:i4>
      </vt:variant>
      <vt:variant>
        <vt:i4>366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3342356</vt:i4>
      </vt:variant>
      <vt:variant>
        <vt:i4>363</vt:i4>
      </vt:variant>
      <vt:variant>
        <vt:i4>0</vt:i4>
      </vt:variant>
      <vt:variant>
        <vt:i4>5</vt:i4>
      </vt:variant>
      <vt:variant>
        <vt:lpwstr>http://www.consultant.ru/document/cons_doc_LAW_287371/650fc4ffae5f990da12b3a59440a91e52dc9b7b8/</vt:lpwstr>
      </vt:variant>
      <vt:variant>
        <vt:lpwstr>dst100322</vt:lpwstr>
      </vt:variant>
      <vt:variant>
        <vt:i4>3539019</vt:i4>
      </vt:variant>
      <vt:variant>
        <vt:i4>360</vt:i4>
      </vt:variant>
      <vt:variant>
        <vt:i4>0</vt:i4>
      </vt:variant>
      <vt:variant>
        <vt:i4>5</vt:i4>
      </vt:variant>
      <vt:variant>
        <vt:lpwstr>http://www.consultant.ru/document/cons_doc_LAW_287371/2a42f22ea546028ab85826964b514aeb638ad047/</vt:lpwstr>
      </vt:variant>
      <vt:variant>
        <vt:lpwstr>dst100319</vt:lpwstr>
      </vt:variant>
      <vt:variant>
        <vt:i4>6619212</vt:i4>
      </vt:variant>
      <vt:variant>
        <vt:i4>357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354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6422603</vt:i4>
      </vt:variant>
      <vt:variant>
        <vt:i4>351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dst74</vt:lpwstr>
      </vt:variant>
      <vt:variant>
        <vt:i4>6291528</vt:i4>
      </vt:variant>
      <vt:variant>
        <vt:i4>348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dst100344</vt:lpwstr>
      </vt:variant>
      <vt:variant>
        <vt:i4>6750280</vt:i4>
      </vt:variant>
      <vt:variant>
        <vt:i4>345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6684742</vt:i4>
      </vt:variant>
      <vt:variant>
        <vt:i4>342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4128846</vt:i4>
      </vt:variant>
      <vt:variant>
        <vt:i4>339</vt:i4>
      </vt:variant>
      <vt:variant>
        <vt:i4>0</vt:i4>
      </vt:variant>
      <vt:variant>
        <vt:i4>5</vt:i4>
      </vt:variant>
      <vt:variant>
        <vt:lpwstr>http://www.consultant.ru/document/cons_doc_LAW_287371/d6aec91603ff628ea274b8552ce2849e06e0aa4c/</vt:lpwstr>
      </vt:variant>
      <vt:variant>
        <vt:lpwstr>dst100386</vt:lpwstr>
      </vt:variant>
      <vt:variant>
        <vt:i4>786538</vt:i4>
      </vt:variant>
      <vt:variant>
        <vt:i4>336</vt:i4>
      </vt:variant>
      <vt:variant>
        <vt:i4>0</vt:i4>
      </vt:variant>
      <vt:variant>
        <vt:i4>5</vt:i4>
      </vt:variant>
      <vt:variant>
        <vt:lpwstr>mailto:tyl@68.fsin.su</vt:lpwstr>
      </vt:variant>
      <vt:variant>
        <vt:lpwstr/>
      </vt:variant>
      <vt:variant>
        <vt:i4>524404</vt:i4>
      </vt:variant>
      <vt:variant>
        <vt:i4>333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dst439</vt:lpwstr>
      </vt:variant>
      <vt:variant>
        <vt:i4>3604547</vt:i4>
      </vt:variant>
      <vt:variant>
        <vt:i4>330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3604547</vt:i4>
      </vt:variant>
      <vt:variant>
        <vt:i4>327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dst100438</vt:lpwstr>
      </vt:variant>
      <vt:variant>
        <vt:i4>3604544</vt:i4>
      </vt:variant>
      <vt:variant>
        <vt:i4>324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dst101724</vt:lpwstr>
      </vt:variant>
      <vt:variant>
        <vt:i4>3604544</vt:i4>
      </vt:variant>
      <vt:variant>
        <vt:i4>321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dst101724</vt:lpwstr>
      </vt:variant>
      <vt:variant>
        <vt:i4>3604547</vt:i4>
      </vt:variant>
      <vt:variant>
        <vt:i4>318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3145795</vt:i4>
      </vt:variant>
      <vt:variant>
        <vt:i4>315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dst100440</vt:lpwstr>
      </vt:variant>
      <vt:variant>
        <vt:i4>6684701</vt:i4>
      </vt:variant>
      <vt:variant>
        <vt:i4>312</vt:i4>
      </vt:variant>
      <vt:variant>
        <vt:i4>0</vt:i4>
      </vt:variant>
      <vt:variant>
        <vt:i4>5</vt:i4>
      </vt:variant>
      <vt:variant>
        <vt:lpwstr>http://www.consultant.ru/document/cons_doc_LAW_286973/</vt:lpwstr>
      </vt:variant>
      <vt:variant>
        <vt:lpwstr>dst0</vt:lpwstr>
      </vt:variant>
      <vt:variant>
        <vt:i4>6553616</vt:i4>
      </vt:variant>
      <vt:variant>
        <vt:i4>309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dst101334</vt:lpwstr>
      </vt:variant>
      <vt:variant>
        <vt:i4>589864</vt:i4>
      </vt:variant>
      <vt:variant>
        <vt:i4>306</vt:i4>
      </vt:variant>
      <vt:variant>
        <vt:i4>0</vt:i4>
      </vt:variant>
      <vt:variant>
        <vt:i4>5</vt:i4>
      </vt:variant>
      <vt:variant>
        <vt:lpwstr>http://www.consultant.ru/document/cons_doc_LAW_287371/78f5b7a6d9828f58ec7957e9fb248c2bc7860401/</vt:lpwstr>
      </vt:variant>
      <vt:variant>
        <vt:lpwstr>dst898</vt:lpwstr>
      </vt:variant>
      <vt:variant>
        <vt:i4>4128790</vt:i4>
      </vt:variant>
      <vt:variant>
        <vt:i4>303</vt:i4>
      </vt:variant>
      <vt:variant>
        <vt:i4>0</vt:i4>
      </vt:variant>
      <vt:variant>
        <vt:i4>5</vt:i4>
      </vt:variant>
      <vt:variant>
        <vt:lpwstr>http://www.consultant.ru/document/cons_doc_LAW_287371/57ab1a24dcc7ed1ee4f6a90d538a0f9e18aeceb2/</vt:lpwstr>
      </vt:variant>
      <vt:variant>
        <vt:lpwstr>dst101096</vt:lpwstr>
      </vt:variant>
      <vt:variant>
        <vt:i4>6160420</vt:i4>
      </vt:variant>
      <vt:variant>
        <vt:i4>300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dst178</vt:lpwstr>
      </vt:variant>
      <vt:variant>
        <vt:i4>6160417</vt:i4>
      </vt:variant>
      <vt:variant>
        <vt:i4>297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5308452</vt:i4>
      </vt:variant>
      <vt:variant>
        <vt:i4>294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dst177</vt:lpwstr>
      </vt:variant>
      <vt:variant>
        <vt:i4>852088</vt:i4>
      </vt:variant>
      <vt:variant>
        <vt:i4>291</vt:i4>
      </vt:variant>
      <vt:variant>
        <vt:i4>0</vt:i4>
      </vt:variant>
      <vt:variant>
        <vt:i4>5</vt:i4>
      </vt:variant>
      <vt:variant>
        <vt:lpwstr>http://www.consultant.ru/document/cons_doc_LAW_287371/7160b819fa5db4e3069389db3420318c918d4a3c/</vt:lpwstr>
      </vt:variant>
      <vt:variant>
        <vt:lpwstr>dst225</vt:lpwstr>
      </vt:variant>
      <vt:variant>
        <vt:i4>6160417</vt:i4>
      </vt:variant>
      <vt:variant>
        <vt:i4>288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852088</vt:i4>
      </vt:variant>
      <vt:variant>
        <vt:i4>285</vt:i4>
      </vt:variant>
      <vt:variant>
        <vt:i4>0</vt:i4>
      </vt:variant>
      <vt:variant>
        <vt:i4>5</vt:i4>
      </vt:variant>
      <vt:variant>
        <vt:lpwstr>http://www.consultant.ru/document/cons_doc_LAW_287371/7160b819fa5db4e3069389db3420318c918d4a3c/</vt:lpwstr>
      </vt:variant>
      <vt:variant>
        <vt:lpwstr>dst225</vt:lpwstr>
      </vt:variant>
      <vt:variant>
        <vt:i4>6160417</vt:i4>
      </vt:variant>
      <vt:variant>
        <vt:i4>282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852088</vt:i4>
      </vt:variant>
      <vt:variant>
        <vt:i4>279</vt:i4>
      </vt:variant>
      <vt:variant>
        <vt:i4>0</vt:i4>
      </vt:variant>
      <vt:variant>
        <vt:i4>5</vt:i4>
      </vt:variant>
      <vt:variant>
        <vt:lpwstr>http://www.consultant.ru/document/cons_doc_LAW_287371/7160b819fa5db4e3069389db3420318c918d4a3c/</vt:lpwstr>
      </vt:variant>
      <vt:variant>
        <vt:lpwstr>dst225</vt:lpwstr>
      </vt:variant>
      <vt:variant>
        <vt:i4>6160417</vt:i4>
      </vt:variant>
      <vt:variant>
        <vt:i4>276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5373988</vt:i4>
      </vt:variant>
      <vt:variant>
        <vt:i4>273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dst174</vt:lpwstr>
      </vt:variant>
      <vt:variant>
        <vt:i4>6225953</vt:i4>
      </vt:variant>
      <vt:variant>
        <vt:i4>270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5570596</vt:i4>
      </vt:variant>
      <vt:variant>
        <vt:i4>267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dst173</vt:lpwstr>
      </vt:variant>
      <vt:variant>
        <vt:i4>6225953</vt:i4>
      </vt:variant>
      <vt:variant>
        <vt:i4>264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6225953</vt:i4>
      </vt:variant>
      <vt:variant>
        <vt:i4>261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6225953</vt:i4>
      </vt:variant>
      <vt:variant>
        <vt:i4>258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6619152</vt:i4>
      </vt:variant>
      <vt:variant>
        <vt:i4>255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dst101327</vt:lpwstr>
      </vt:variant>
      <vt:variant>
        <vt:i4>65654</vt:i4>
      </vt:variant>
      <vt:variant>
        <vt:i4>252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65654</vt:i4>
      </vt:variant>
      <vt:variant>
        <vt:i4>249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3604547</vt:i4>
      </vt:variant>
      <vt:variant>
        <vt:i4>246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131190</vt:i4>
      </vt:variant>
      <vt:variant>
        <vt:i4>243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dst963</vt:lpwstr>
      </vt:variant>
      <vt:variant>
        <vt:i4>3407889</vt:i4>
      </vt:variant>
      <vt:variant>
        <vt:i4>240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118</vt:i4>
      </vt:variant>
      <vt:variant>
        <vt:i4>237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234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3604547</vt:i4>
      </vt:variant>
      <vt:variant>
        <vt:i4>231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118</vt:i4>
      </vt:variant>
      <vt:variant>
        <vt:i4>228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225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3407889</vt:i4>
      </vt:variant>
      <vt:variant>
        <vt:i4>222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6225958</vt:i4>
      </vt:variant>
      <vt:variant>
        <vt:i4>219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dst458</vt:lpwstr>
      </vt:variant>
      <vt:variant>
        <vt:i4>65655</vt:i4>
      </vt:variant>
      <vt:variant>
        <vt:i4>216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dst970</vt:lpwstr>
      </vt:variant>
      <vt:variant>
        <vt:i4>327798</vt:i4>
      </vt:variant>
      <vt:variant>
        <vt:i4>213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dst964</vt:lpwstr>
      </vt:variant>
      <vt:variant>
        <vt:i4>65654</vt:i4>
      </vt:variant>
      <vt:variant>
        <vt:i4>210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196726</vt:i4>
      </vt:variant>
      <vt:variant>
        <vt:i4>207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dst962</vt:lpwstr>
      </vt:variant>
      <vt:variant>
        <vt:i4>118</vt:i4>
      </vt:variant>
      <vt:variant>
        <vt:i4>204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524405</vt:i4>
      </vt:variant>
      <vt:variant>
        <vt:i4>201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dst959</vt:lpwstr>
      </vt:variant>
      <vt:variant>
        <vt:i4>524404</vt:i4>
      </vt:variant>
      <vt:variant>
        <vt:i4>198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dst439</vt:lpwstr>
      </vt:variant>
      <vt:variant>
        <vt:i4>3604547</vt:i4>
      </vt:variant>
      <vt:variant>
        <vt:i4>195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3604547</vt:i4>
      </vt:variant>
      <vt:variant>
        <vt:i4>192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dst100438</vt:lpwstr>
      </vt:variant>
      <vt:variant>
        <vt:i4>118</vt:i4>
      </vt:variant>
      <vt:variant>
        <vt:i4>189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3407889</vt:i4>
      </vt:variant>
      <vt:variant>
        <vt:i4>186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4653065</vt:i4>
      </vt:variant>
      <vt:variant>
        <vt:i4>183</vt:i4>
      </vt:variant>
      <vt:variant>
        <vt:i4>0</vt:i4>
      </vt:variant>
      <vt:variant>
        <vt:i4>5</vt:i4>
      </vt:variant>
      <vt:variant>
        <vt:lpwstr>garantf1://12012604.1616/</vt:lpwstr>
      </vt:variant>
      <vt:variant>
        <vt:lpwstr/>
      </vt:variant>
      <vt:variant>
        <vt:i4>7274559</vt:i4>
      </vt:variant>
      <vt:variant>
        <vt:i4>180</vt:i4>
      </vt:variant>
      <vt:variant>
        <vt:i4>0</vt:i4>
      </vt:variant>
      <vt:variant>
        <vt:i4>5</vt:i4>
      </vt:variant>
      <vt:variant>
        <vt:lpwstr>garantf1://70443340.0/</vt:lpwstr>
      </vt:variant>
      <vt:variant>
        <vt:lpwstr/>
      </vt:variant>
      <vt:variant>
        <vt:i4>7274559</vt:i4>
      </vt:variant>
      <vt:variant>
        <vt:i4>177</vt:i4>
      </vt:variant>
      <vt:variant>
        <vt:i4>0</vt:i4>
      </vt:variant>
      <vt:variant>
        <vt:i4>5</vt:i4>
      </vt:variant>
      <vt:variant>
        <vt:lpwstr>garantf1://70443340.0/</vt:lpwstr>
      </vt:variant>
      <vt:variant>
        <vt:lpwstr/>
      </vt:variant>
      <vt:variant>
        <vt:i4>7274559</vt:i4>
      </vt:variant>
      <vt:variant>
        <vt:i4>174</vt:i4>
      </vt:variant>
      <vt:variant>
        <vt:i4>0</vt:i4>
      </vt:variant>
      <vt:variant>
        <vt:i4>5</vt:i4>
      </vt:variant>
      <vt:variant>
        <vt:lpwstr>garantf1://70443340.0/</vt:lpwstr>
      </vt:variant>
      <vt:variant>
        <vt:lpwstr/>
      </vt:variant>
      <vt:variant>
        <vt:i4>6619165</vt:i4>
      </vt:variant>
      <vt:variant>
        <vt:i4>171</vt:i4>
      </vt:variant>
      <vt:variant>
        <vt:i4>0</vt:i4>
      </vt:variant>
      <vt:variant>
        <vt:i4>5</vt:i4>
      </vt:variant>
      <vt:variant>
        <vt:lpwstr>http://www.consultant.ru/document/cons_doc_LAW_155057/</vt:lpwstr>
      </vt:variant>
      <vt:variant>
        <vt:lpwstr>dst100008</vt:lpwstr>
      </vt:variant>
      <vt:variant>
        <vt:i4>6553629</vt:i4>
      </vt:variant>
      <vt:variant>
        <vt:i4>168</vt:i4>
      </vt:variant>
      <vt:variant>
        <vt:i4>0</vt:i4>
      </vt:variant>
      <vt:variant>
        <vt:i4>5</vt:i4>
      </vt:variant>
      <vt:variant>
        <vt:lpwstr>http://www.consultant.ru/document/cons_doc_LAW_155057/</vt:lpwstr>
      </vt:variant>
      <vt:variant>
        <vt:lpwstr>dst100010</vt:lpwstr>
      </vt:variant>
      <vt:variant>
        <vt:i4>917545</vt:i4>
      </vt:variant>
      <vt:variant>
        <vt:i4>165</vt:i4>
      </vt:variant>
      <vt:variant>
        <vt:i4>0</vt:i4>
      </vt:variant>
      <vt:variant>
        <vt:i4>5</vt:i4>
      </vt:variant>
      <vt:variant>
        <vt:lpwstr>http://www.consultant.ru/document/cons_doc_LAW_299556/58dfb94af2d30178f6bfdd70fad25ec5a89377cd/</vt:lpwstr>
      </vt:variant>
      <vt:variant>
        <vt:lpwstr>dst3179</vt:lpwstr>
      </vt:variant>
      <vt:variant>
        <vt:i4>3801152</vt:i4>
      </vt:variant>
      <vt:variant>
        <vt:i4>162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dst59</vt:lpwstr>
      </vt:variant>
      <vt:variant>
        <vt:i4>3735616</vt:i4>
      </vt:variant>
      <vt:variant>
        <vt:i4>159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dst61</vt:lpwstr>
      </vt:variant>
      <vt:variant>
        <vt:i4>3670085</vt:i4>
      </vt:variant>
      <vt:variant>
        <vt:i4>156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dst100561</vt:lpwstr>
      </vt:variant>
      <vt:variant>
        <vt:i4>3866693</vt:i4>
      </vt:variant>
      <vt:variant>
        <vt:i4>153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dst100559</vt:lpwstr>
      </vt:variant>
      <vt:variant>
        <vt:i4>3866693</vt:i4>
      </vt:variant>
      <vt:variant>
        <vt:i4>150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dst100551</vt:lpwstr>
      </vt:variant>
      <vt:variant>
        <vt:i4>7143443</vt:i4>
      </vt:variant>
      <vt:variant>
        <vt:i4>147</vt:i4>
      </vt:variant>
      <vt:variant>
        <vt:i4>0</vt:i4>
      </vt:variant>
      <vt:variant>
        <vt:i4>5</vt:i4>
      </vt:variant>
      <vt:variant>
        <vt:lpwstr>http://www.consultant.ru/document/cons_doc_LAW_299237/</vt:lpwstr>
      </vt:variant>
      <vt:variant>
        <vt:lpwstr>dst100019</vt:lpwstr>
      </vt:variant>
      <vt:variant>
        <vt:i4>3342354</vt:i4>
      </vt:variant>
      <vt:variant>
        <vt:i4>144</vt:i4>
      </vt:variant>
      <vt:variant>
        <vt:i4>0</vt:i4>
      </vt:variant>
      <vt:variant>
        <vt:i4>5</vt:i4>
      </vt:variant>
      <vt:variant>
        <vt:lpwstr>http://www.consultant.ru/document/cons_doc_LAW_287371/de5cd3096c9ee62e2f4e4a63009e6c00e845e0fc/</vt:lpwstr>
      </vt:variant>
      <vt:variant>
        <vt:lpwstr>dst101344</vt:lpwstr>
      </vt:variant>
      <vt:variant>
        <vt:i4>6488086</vt:i4>
      </vt:variant>
      <vt:variant>
        <vt:i4>141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dst100510</vt:lpwstr>
      </vt:variant>
      <vt:variant>
        <vt:i4>3342354</vt:i4>
      </vt:variant>
      <vt:variant>
        <vt:i4>138</vt:i4>
      </vt:variant>
      <vt:variant>
        <vt:i4>0</vt:i4>
      </vt:variant>
      <vt:variant>
        <vt:i4>5</vt:i4>
      </vt:variant>
      <vt:variant>
        <vt:lpwstr>http://www.consultant.ru/document/cons_doc_LAW_287371/de5cd3096c9ee62e2f4e4a63009e6c00e845e0fc/</vt:lpwstr>
      </vt:variant>
      <vt:variant>
        <vt:lpwstr>dst101344</vt:lpwstr>
      </vt:variant>
      <vt:variant>
        <vt:i4>5308452</vt:i4>
      </vt:variant>
      <vt:variant>
        <vt:i4>135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dst476</vt:lpwstr>
      </vt:variant>
      <vt:variant>
        <vt:i4>131180</vt:i4>
      </vt:variant>
      <vt:variant>
        <vt:i4>132</vt:i4>
      </vt:variant>
      <vt:variant>
        <vt:i4>0</vt:i4>
      </vt:variant>
      <vt:variant>
        <vt:i4>5</vt:i4>
      </vt:variant>
      <vt:variant>
        <vt:lpwstr>https://www.minfin.ru/ru/perfomance/contracts/list_banks/</vt:lpwstr>
      </vt:variant>
      <vt:variant>
        <vt:lpwstr/>
      </vt:variant>
      <vt:variant>
        <vt:i4>6488087</vt:i4>
      </vt:variant>
      <vt:variant>
        <vt:i4>129</vt:i4>
      </vt:variant>
      <vt:variant>
        <vt:i4>0</vt:i4>
      </vt:variant>
      <vt:variant>
        <vt:i4>5</vt:i4>
      </vt:variant>
      <vt:variant>
        <vt:lpwstr>http://www.consultant.ru/document/cons_doc_LAW_295809/</vt:lpwstr>
      </vt:variant>
      <vt:variant>
        <vt:lpwstr>dst100005</vt:lpwstr>
      </vt:variant>
      <vt:variant>
        <vt:i4>6684701</vt:i4>
      </vt:variant>
      <vt:variant>
        <vt:i4>126</vt:i4>
      </vt:variant>
      <vt:variant>
        <vt:i4>0</vt:i4>
      </vt:variant>
      <vt:variant>
        <vt:i4>5</vt:i4>
      </vt:variant>
      <vt:variant>
        <vt:lpwstr>http://www.consultant.ru/document/cons_doc_LAW_286973/</vt:lpwstr>
      </vt:variant>
      <vt:variant>
        <vt:lpwstr>dst0</vt:lpwstr>
      </vt:variant>
      <vt:variant>
        <vt:i4>3801157</vt:i4>
      </vt:variant>
      <vt:variant>
        <vt:i4>123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dst100549</vt:lpwstr>
      </vt:variant>
      <vt:variant>
        <vt:i4>3604547</vt:i4>
      </vt:variant>
      <vt:variant>
        <vt:i4>120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3015750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Инфор_карта</vt:lpwstr>
      </vt:variant>
      <vt:variant>
        <vt:i4>4128784</vt:i4>
      </vt:variant>
      <vt:variant>
        <vt:i4>114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dst100897</vt:lpwstr>
      </vt:variant>
      <vt:variant>
        <vt:i4>6684701</vt:i4>
      </vt:variant>
      <vt:variant>
        <vt:i4>111</vt:i4>
      </vt:variant>
      <vt:variant>
        <vt:i4>0</vt:i4>
      </vt:variant>
      <vt:variant>
        <vt:i4>5</vt:i4>
      </vt:variant>
      <vt:variant>
        <vt:lpwstr>http://www.consultant.ru/document/cons_doc_LAW_287371/c66f91364e53dcd924b58deda2b498e95f835f4f/</vt:lpwstr>
      </vt:variant>
      <vt:variant>
        <vt:lpwstr>dst100881</vt:lpwstr>
      </vt:variant>
      <vt:variant>
        <vt:i4>6946834</vt:i4>
      </vt:variant>
      <vt:variant>
        <vt:i4>108</vt:i4>
      </vt:variant>
      <vt:variant>
        <vt:i4>0</vt:i4>
      </vt:variant>
      <vt:variant>
        <vt:i4>5</vt:i4>
      </vt:variant>
      <vt:variant>
        <vt:lpwstr>http://www.consultant.ru/document/cons_doc_LAW_287371/3cd4512b8c634f543d68d0da993c1bcb17a24bb8/</vt:lpwstr>
      </vt:variant>
      <vt:variant>
        <vt:lpwstr>dst100329</vt:lpwstr>
      </vt:variant>
      <vt:variant>
        <vt:i4>6684742</vt:i4>
      </vt:variant>
      <vt:variant>
        <vt:i4>105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3342356</vt:i4>
      </vt:variant>
      <vt:variant>
        <vt:i4>102</vt:i4>
      </vt:variant>
      <vt:variant>
        <vt:i4>0</vt:i4>
      </vt:variant>
      <vt:variant>
        <vt:i4>5</vt:i4>
      </vt:variant>
      <vt:variant>
        <vt:lpwstr>http://www.consultant.ru/document/cons_doc_LAW_287371/650fc4ffae5f990da12b3a59440a91e52dc9b7b8/</vt:lpwstr>
      </vt:variant>
      <vt:variant>
        <vt:lpwstr>dst100322</vt:lpwstr>
      </vt:variant>
      <vt:variant>
        <vt:i4>3539019</vt:i4>
      </vt:variant>
      <vt:variant>
        <vt:i4>99</vt:i4>
      </vt:variant>
      <vt:variant>
        <vt:i4>0</vt:i4>
      </vt:variant>
      <vt:variant>
        <vt:i4>5</vt:i4>
      </vt:variant>
      <vt:variant>
        <vt:lpwstr>http://www.consultant.ru/document/cons_doc_LAW_287371/2a42f22ea546028ab85826964b514aeb638ad047/</vt:lpwstr>
      </vt:variant>
      <vt:variant>
        <vt:lpwstr>dst100319</vt:lpwstr>
      </vt:variant>
      <vt:variant>
        <vt:i4>6619212</vt:i4>
      </vt:variant>
      <vt:variant>
        <vt:i4>96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93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6422603</vt:i4>
      </vt:variant>
      <vt:variant>
        <vt:i4>90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dst74</vt:lpwstr>
      </vt:variant>
      <vt:variant>
        <vt:i4>6291528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dst100344</vt:lpwstr>
      </vt:variant>
      <vt:variant>
        <vt:i4>6750280</vt:i4>
      </vt:variant>
      <vt:variant>
        <vt:i4>84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917512</vt:i4>
      </vt:variant>
      <vt:variant>
        <vt:i4>81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7274549</vt:i4>
      </vt:variant>
      <vt:variant>
        <vt:i4>78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6684740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72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6684740</vt:i4>
      </vt:variant>
      <vt:variant>
        <vt:i4>69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66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6684740</vt:i4>
      </vt:variant>
      <vt:variant>
        <vt:i4>63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6946834</vt:i4>
      </vt:variant>
      <vt:variant>
        <vt:i4>57</vt:i4>
      </vt:variant>
      <vt:variant>
        <vt:i4>0</vt:i4>
      </vt:variant>
      <vt:variant>
        <vt:i4>5</vt:i4>
      </vt:variant>
      <vt:variant>
        <vt:lpwstr>http://www.consultant.ru/document/cons_doc_LAW_287371/3cd4512b8c634f543d68d0da993c1bcb17a24bb8/</vt:lpwstr>
      </vt:variant>
      <vt:variant>
        <vt:lpwstr>dst100329</vt:lpwstr>
      </vt:variant>
      <vt:variant>
        <vt:i4>6684742</vt:i4>
      </vt:variant>
      <vt:variant>
        <vt:i4>54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3342356</vt:i4>
      </vt:variant>
      <vt:variant>
        <vt:i4>51</vt:i4>
      </vt:variant>
      <vt:variant>
        <vt:i4>0</vt:i4>
      </vt:variant>
      <vt:variant>
        <vt:i4>5</vt:i4>
      </vt:variant>
      <vt:variant>
        <vt:lpwstr>http://www.consultant.ru/document/cons_doc_LAW_287371/650fc4ffae5f990da12b3a59440a91e52dc9b7b8/</vt:lpwstr>
      </vt:variant>
      <vt:variant>
        <vt:lpwstr>dst100322</vt:lpwstr>
      </vt:variant>
      <vt:variant>
        <vt:i4>3539019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http://www.consultant.ru/document/cons_doc_LAW_287371/2a42f22ea546028ab85826964b514aeb638ad047/</vt:lpwstr>
      </vt:variant>
      <vt:variant>
        <vt:lpwstr>dst100319</vt:lpwstr>
      </vt:variant>
      <vt:variant>
        <vt:i4>6619212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6422603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dst74</vt:lpwstr>
      </vt:variant>
      <vt:variant>
        <vt:i4>6291528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dst100344</vt:lpwstr>
      </vt:variant>
      <vt:variant>
        <vt:i4>6750280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6488129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http://www.consultant.ru/document/cons_doc_LAW_287371/b9c548dacb42eea9dab480fcbbe905df85946cb0/</vt:lpwstr>
      </vt:variant>
      <vt:variant>
        <vt:lpwstr>dst100809</vt:lpwstr>
      </vt:variant>
      <vt:variant>
        <vt:i4>6488129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http://www.consultant.ru/document/cons_doc_LAW_287371/b9c548dacb42eea9dab480fcbbe905df85946cb0/</vt:lpwstr>
      </vt:variant>
      <vt:variant>
        <vt:lpwstr>dst100808</vt:lpwstr>
      </vt:variant>
      <vt:variant>
        <vt:i4>3211281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http://www.consultant.ru/document/cons_doc_LAW_287371/8c12a3ec10bf313c4b2fb441eb21b9a04616fd9e/</vt:lpwstr>
      </vt:variant>
      <vt:variant>
        <vt:lpwstr>dst101497</vt:lpwstr>
      </vt:variant>
      <vt:variant>
        <vt:i4>125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http://www.consultant.ru/document/cons_doc_LAW_283791/6e4103a4154a049ac63fd064cef05ea6b3780b45/</vt:lpwstr>
      </vt:variant>
      <vt:variant>
        <vt:lpwstr>dst1104</vt:lpwstr>
      </vt:variant>
      <vt:variant>
        <vt:i4>5570595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http://www.consultant.ru/document/cons_doc_LAW_283791/159987976c47e793b9a535fdf16dbf0701c8a027/</vt:lpwstr>
      </vt:variant>
      <vt:variant>
        <vt:lpwstr>dst1123</vt:lpwstr>
      </vt:variant>
      <vt:variant>
        <vt:i4>262257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http://www.consultant.ru/document/cons_doc_LAW_298779/8ccb9567831efe2fafd74840d4401cdf2e6471b5/</vt:lpwstr>
      </vt:variant>
      <vt:variant>
        <vt:lpwstr>dst1166</vt:lpwstr>
      </vt:variant>
      <vt:variant>
        <vt:i4>3342406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http://www.consultant.ru/document/cons_doc_LAW_283163/4a32fa878af996f0b5994ea86e0e1f2238211e0f/</vt:lpwstr>
      </vt:variant>
      <vt:variant>
        <vt:lpwstr>dst5</vt:lpwstr>
      </vt:variant>
      <vt:variant>
        <vt:i4>6029429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http://www.consultant.ru/document/cons_doc_LAW_296803/eb9180fc785448d58fe76ef323fb67d1832b9363/</vt:lpwstr>
      </vt:variant>
      <vt:variant>
        <vt:lpwstr>dst5684</vt:lpwstr>
      </vt:variant>
      <vt:variant>
        <vt:i4>4128846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http://www.consultant.ru/document/cons_doc_LAW_298779/deb1e7bbc3371002688161fcfd76eafcd9c94c99/</vt:lpwstr>
      </vt:variant>
      <vt:variant>
        <vt:lpwstr>dst101017</vt:lpwstr>
      </vt:variant>
      <vt:variant>
        <vt:i4>4128784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dst100897</vt:lpwstr>
      </vt:variant>
      <vt:variant>
        <vt:i4>6684701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http://www.consultant.ru/document/cons_doc_LAW_287371/c66f91364e53dcd924b58deda2b498e95f835f4f/</vt:lpwstr>
      </vt:variant>
      <vt:variant>
        <vt:lpwstr>dst100881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</dc:title>
  <dc:creator>UPershina</dc:creator>
  <cp:lastModifiedBy>Тыл</cp:lastModifiedBy>
  <cp:revision>10</cp:revision>
  <cp:lastPrinted>2026-08-03T11:12:00Z</cp:lastPrinted>
  <dcterms:created xsi:type="dcterms:W3CDTF">2023-10-03T14:15:00Z</dcterms:created>
  <dcterms:modified xsi:type="dcterms:W3CDTF">2026-08-03T11:12:00Z</dcterms:modified>
</cp:coreProperties>
</file>