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34" w:rsidRPr="002D0298" w:rsidRDefault="00127034" w:rsidP="007304B9">
      <w:pPr>
        <w:ind w:firstLine="5670"/>
        <w:jc w:val="center"/>
        <w:rPr>
          <w:rFonts w:ascii="PT Astra Serif" w:hAnsi="PT Astra Serif" w:cs="Times New Roman"/>
          <w:color w:val="auto"/>
        </w:rPr>
      </w:pPr>
      <w:r w:rsidRPr="002D0298">
        <w:rPr>
          <w:rFonts w:ascii="PT Astra Serif" w:hAnsi="PT Astra Serif" w:cs="Times New Roman"/>
          <w:color w:val="auto"/>
        </w:rPr>
        <w:t xml:space="preserve">Приложение </w:t>
      </w:r>
      <w:r w:rsidR="004F485E" w:rsidRPr="002D0298">
        <w:rPr>
          <w:rFonts w:ascii="PT Astra Serif" w:hAnsi="PT Astra Serif" w:cs="Times New Roman"/>
          <w:color w:val="auto"/>
        </w:rPr>
        <w:t>№1</w:t>
      </w:r>
    </w:p>
    <w:p w:rsidR="00127034" w:rsidRPr="002D0298" w:rsidRDefault="00127034" w:rsidP="007304B9">
      <w:pPr>
        <w:ind w:firstLine="5670"/>
        <w:jc w:val="center"/>
        <w:rPr>
          <w:rFonts w:ascii="PT Astra Serif" w:hAnsi="PT Astra Serif" w:cs="Times New Roman"/>
          <w:color w:val="auto"/>
        </w:rPr>
      </w:pPr>
      <w:r w:rsidRPr="002D0298">
        <w:rPr>
          <w:rFonts w:ascii="PT Astra Serif" w:hAnsi="PT Astra Serif" w:cs="Times New Roman"/>
          <w:color w:val="auto"/>
        </w:rPr>
        <w:t xml:space="preserve">к электронной версии </w:t>
      </w:r>
      <w:r w:rsidR="00FA13D9" w:rsidRPr="002D0298">
        <w:rPr>
          <w:rFonts w:ascii="PT Astra Serif" w:hAnsi="PT Astra Serif" w:cs="Times New Roman"/>
          <w:color w:val="auto"/>
        </w:rPr>
        <w:t>контракта</w:t>
      </w:r>
    </w:p>
    <w:p w:rsidR="007304B9" w:rsidRPr="002D0298" w:rsidRDefault="002D0298" w:rsidP="007304B9">
      <w:pPr>
        <w:ind w:firstLine="5670"/>
        <w:jc w:val="center"/>
        <w:rPr>
          <w:rFonts w:ascii="PT Astra Serif" w:hAnsi="PT Astra Serif" w:cs="Times New Roman"/>
        </w:rPr>
      </w:pPr>
      <w:r w:rsidRPr="002D0298">
        <w:rPr>
          <w:rFonts w:ascii="PT Astra Serif" w:hAnsi="PT Astra Serif" w:cs="Times New Roman"/>
        </w:rPr>
        <w:t>от «____» ___________ 2026</w:t>
      </w:r>
      <w:r w:rsidR="007304B9" w:rsidRPr="002D0298">
        <w:rPr>
          <w:rFonts w:ascii="PT Astra Serif" w:hAnsi="PT Astra Serif" w:cs="Times New Roman"/>
        </w:rPr>
        <w:t xml:space="preserve"> г.</w:t>
      </w:r>
    </w:p>
    <w:p w:rsidR="002D0298" w:rsidRPr="002D0298" w:rsidRDefault="002D0298" w:rsidP="007304B9">
      <w:pPr>
        <w:ind w:firstLine="5670"/>
        <w:jc w:val="center"/>
        <w:rPr>
          <w:rFonts w:ascii="PT Astra Serif" w:hAnsi="PT Astra Serif"/>
        </w:rPr>
      </w:pPr>
      <w:r w:rsidRPr="002D0298">
        <w:rPr>
          <w:rFonts w:ascii="PT Astra Serif" w:eastAsia="Times New Roman" w:hAnsi="PT Astra Serif" w:cs="Times New Roman"/>
          <w:bCs/>
          <w:shd w:val="clear" w:color="auto" w:fill="FFFFFF"/>
          <w:lang w:bidi="ru-RU"/>
        </w:rPr>
        <w:t>№ __________________________</w:t>
      </w:r>
    </w:p>
    <w:p w:rsidR="00127034" w:rsidRPr="002D0298" w:rsidRDefault="00127034" w:rsidP="00476EC3">
      <w:pPr>
        <w:jc w:val="center"/>
        <w:rPr>
          <w:rFonts w:ascii="PT Astra Serif" w:hAnsi="PT Astra Serif" w:cs="Times New Roman"/>
          <w:color w:val="auto"/>
        </w:rPr>
      </w:pPr>
    </w:p>
    <w:p w:rsidR="002D0298" w:rsidRPr="002D0298" w:rsidRDefault="002D0298" w:rsidP="00476EC3">
      <w:pPr>
        <w:jc w:val="center"/>
        <w:rPr>
          <w:rFonts w:ascii="PT Astra Serif" w:hAnsi="PT Astra Serif" w:cs="Times New Roman"/>
          <w:color w:val="auto"/>
        </w:rPr>
      </w:pPr>
    </w:p>
    <w:p w:rsidR="00476EC3" w:rsidRPr="002D0298" w:rsidRDefault="00476EC3" w:rsidP="00476EC3">
      <w:pPr>
        <w:jc w:val="center"/>
        <w:rPr>
          <w:rFonts w:ascii="PT Astra Serif" w:hAnsi="PT Astra Serif" w:cs="Times New Roman"/>
          <w:color w:val="auto"/>
        </w:rPr>
      </w:pPr>
      <w:r w:rsidRPr="002D0298">
        <w:rPr>
          <w:rFonts w:ascii="PT Astra Serif" w:hAnsi="PT Astra Serif" w:cs="Times New Roman"/>
          <w:color w:val="auto"/>
        </w:rPr>
        <w:t>Техническое задание</w:t>
      </w:r>
    </w:p>
    <w:p w:rsidR="00476EC3" w:rsidRPr="002D0298" w:rsidRDefault="00476EC3" w:rsidP="00476EC3">
      <w:pPr>
        <w:jc w:val="center"/>
        <w:rPr>
          <w:rFonts w:ascii="PT Astra Serif" w:hAnsi="PT Astra Serif" w:cs="Times New Roman"/>
          <w:color w:val="auto"/>
        </w:rPr>
      </w:pPr>
      <w:r w:rsidRPr="002D0298">
        <w:rPr>
          <w:rFonts w:ascii="PT Astra Serif" w:hAnsi="PT Astra Serif" w:cs="Times New Roman"/>
          <w:color w:val="auto"/>
        </w:rPr>
        <w:t xml:space="preserve">на </w:t>
      </w:r>
      <w:r w:rsidR="00604FAB" w:rsidRPr="002D0298">
        <w:rPr>
          <w:rFonts w:ascii="PT Astra Serif" w:hAnsi="PT Astra Serif" w:cs="Times New Roman"/>
          <w:color w:val="auto"/>
        </w:rPr>
        <w:t>ремонт оборудование</w:t>
      </w:r>
      <w:r w:rsidR="007F740B" w:rsidRPr="002D0298">
        <w:rPr>
          <w:rFonts w:ascii="PT Astra Serif" w:hAnsi="PT Astra Serif" w:cs="Times New Roman"/>
          <w:color w:val="auto"/>
        </w:rPr>
        <w:t xml:space="preserve"> ФГИС</w:t>
      </w:r>
      <w:r w:rsidR="00604FAB" w:rsidRPr="002D0298">
        <w:rPr>
          <w:rFonts w:ascii="PT Astra Serif" w:hAnsi="PT Astra Serif" w:cs="Times New Roman"/>
          <w:color w:val="auto"/>
        </w:rPr>
        <w:t xml:space="preserve"> СЭМПЛ</w:t>
      </w:r>
    </w:p>
    <w:p w:rsidR="00476EC3" w:rsidRPr="002D0298" w:rsidRDefault="00476EC3" w:rsidP="000A77C4">
      <w:pPr>
        <w:rPr>
          <w:rFonts w:ascii="PT Astra Serif" w:hAnsi="PT Astra Serif" w:cs="Times New Roman"/>
          <w:color w:val="auto"/>
        </w:rPr>
      </w:pPr>
    </w:p>
    <w:p w:rsidR="000A0382" w:rsidRPr="002D0298" w:rsidRDefault="00476EC3" w:rsidP="007304B9">
      <w:pPr>
        <w:ind w:firstLine="708"/>
        <w:jc w:val="both"/>
        <w:rPr>
          <w:rFonts w:ascii="PT Astra Serif" w:hAnsi="PT Astra Serif" w:cs="Times New Roman"/>
          <w:color w:val="auto"/>
        </w:rPr>
      </w:pPr>
      <w:r w:rsidRPr="002D0298">
        <w:rPr>
          <w:rFonts w:ascii="PT Astra Serif" w:hAnsi="PT Astra Serif" w:cs="Times New Roman"/>
          <w:color w:val="auto"/>
        </w:rPr>
        <w:t xml:space="preserve">1. </w:t>
      </w:r>
      <w:r w:rsidR="00A6636A" w:rsidRPr="002D0298">
        <w:rPr>
          <w:rFonts w:ascii="PT Astra Serif" w:hAnsi="PT Astra Serif" w:cs="Times New Roman"/>
          <w:color w:val="auto"/>
        </w:rPr>
        <w:t xml:space="preserve"> </w:t>
      </w:r>
      <w:r w:rsidR="007304B9" w:rsidRPr="002D0298">
        <w:rPr>
          <w:rFonts w:ascii="PT Astra Serif" w:hAnsi="PT Astra Serif" w:cs="Times New Roman"/>
          <w:color w:val="auto"/>
        </w:rPr>
        <w:t>Идентификационный код закупки</w:t>
      </w:r>
      <w:r w:rsidR="003376C3" w:rsidRPr="002D0298">
        <w:rPr>
          <w:rFonts w:ascii="PT Astra Serif" w:hAnsi="PT Astra Serif" w:cs="Times New Roman"/>
          <w:color w:val="auto"/>
        </w:rPr>
        <w:t xml:space="preserve"> </w:t>
      </w:r>
      <w:r w:rsidR="005457B7" w:rsidRPr="005457B7">
        <w:rPr>
          <w:rFonts w:ascii="PT Astra Serif" w:hAnsi="PT Astra Serif" w:cs="Times New Roman"/>
          <w:color w:val="000000" w:themeColor="text1"/>
        </w:rPr>
        <w:t>__________________________________________</w:t>
      </w:r>
    </w:p>
    <w:p w:rsidR="007304B9" w:rsidRPr="002D0298" w:rsidRDefault="00296A20" w:rsidP="007304B9">
      <w:pPr>
        <w:ind w:firstLine="709"/>
        <w:jc w:val="both"/>
        <w:rPr>
          <w:rFonts w:ascii="PT Astra Serif" w:hAnsi="PT Astra Serif" w:cs="Times New Roman"/>
          <w:color w:val="auto"/>
        </w:rPr>
      </w:pPr>
      <w:r w:rsidRPr="002D0298">
        <w:rPr>
          <w:rFonts w:ascii="PT Astra Serif" w:hAnsi="PT Astra Serif" w:cs="Times New Roman"/>
          <w:color w:val="auto"/>
        </w:rPr>
        <w:t xml:space="preserve">2. </w:t>
      </w:r>
      <w:r w:rsidR="00604FAB" w:rsidRPr="002D0298">
        <w:rPr>
          <w:rFonts w:ascii="PT Astra Serif" w:hAnsi="PT Astra Serif" w:cs="Times New Roman"/>
          <w:color w:val="auto"/>
        </w:rPr>
        <w:t xml:space="preserve">Исполнитель обязуется по заданию Заказчика оказать услуги по ремонту оборудования </w:t>
      </w:r>
      <w:r w:rsidR="007304B9" w:rsidRPr="002D0298">
        <w:rPr>
          <w:rFonts w:ascii="PT Astra Serif" w:hAnsi="PT Astra Serif" w:cs="Times New Roman"/>
          <w:color w:val="auto"/>
        </w:rPr>
        <w:t>СЭМПЛ, а именно:</w:t>
      </w:r>
    </w:p>
    <w:p w:rsidR="007304B9" w:rsidRPr="002D0298" w:rsidRDefault="007304B9" w:rsidP="007304B9">
      <w:pPr>
        <w:ind w:firstLine="709"/>
        <w:jc w:val="both"/>
        <w:rPr>
          <w:rFonts w:ascii="PT Astra Serif" w:hAnsi="PT Astra Serif"/>
        </w:rPr>
      </w:pPr>
      <w:r w:rsidRPr="002D0298">
        <w:rPr>
          <w:rFonts w:ascii="PT Astra Serif" w:hAnsi="PT Astra Serif"/>
        </w:rPr>
        <w:t>- стационарны</w:t>
      </w:r>
      <w:r w:rsidR="007B0A61" w:rsidRPr="002D0298">
        <w:rPr>
          <w:rFonts w:ascii="PT Astra Serif" w:hAnsi="PT Astra Serif"/>
        </w:rPr>
        <w:t>х</w:t>
      </w:r>
      <w:r w:rsidRPr="002D0298">
        <w:rPr>
          <w:rFonts w:ascii="PT Astra Serif" w:hAnsi="PT Astra Serif"/>
        </w:rPr>
        <w:t xml:space="preserve"> контрольны</w:t>
      </w:r>
      <w:r w:rsidR="007B0A61" w:rsidRPr="002D0298">
        <w:rPr>
          <w:rFonts w:ascii="PT Astra Serif" w:hAnsi="PT Astra Serif"/>
        </w:rPr>
        <w:t>х устройств</w:t>
      </w:r>
      <w:r w:rsidRPr="002D0298">
        <w:rPr>
          <w:rFonts w:ascii="PT Astra Serif" w:hAnsi="PT Astra Serif"/>
        </w:rPr>
        <w:t xml:space="preserve"> (СКУ);</w:t>
      </w:r>
    </w:p>
    <w:p w:rsidR="007304B9" w:rsidRPr="002D0298" w:rsidRDefault="007304B9" w:rsidP="007304B9">
      <w:pPr>
        <w:pStyle w:val="af6"/>
        <w:ind w:firstLine="709"/>
        <w:rPr>
          <w:rFonts w:ascii="PT Astra Serif" w:hAnsi="PT Astra Serif"/>
          <w:sz w:val="24"/>
          <w:szCs w:val="24"/>
        </w:rPr>
      </w:pPr>
      <w:r w:rsidRPr="002D0298">
        <w:rPr>
          <w:rFonts w:ascii="PT Astra Serif" w:hAnsi="PT Astra Serif"/>
          <w:sz w:val="24"/>
          <w:szCs w:val="24"/>
        </w:rPr>
        <w:t>- мобильны</w:t>
      </w:r>
      <w:r w:rsidR="007B0A61" w:rsidRPr="002D0298">
        <w:rPr>
          <w:rFonts w:ascii="PT Astra Serif" w:hAnsi="PT Astra Serif"/>
          <w:sz w:val="24"/>
          <w:szCs w:val="24"/>
        </w:rPr>
        <w:t>х</w:t>
      </w:r>
      <w:r w:rsidRPr="002D0298">
        <w:rPr>
          <w:rFonts w:ascii="PT Astra Serif" w:hAnsi="PT Astra Serif"/>
          <w:sz w:val="24"/>
          <w:szCs w:val="24"/>
        </w:rPr>
        <w:t xml:space="preserve"> контрольны</w:t>
      </w:r>
      <w:r w:rsidR="007B0A61" w:rsidRPr="002D0298">
        <w:rPr>
          <w:rFonts w:ascii="PT Astra Serif" w:hAnsi="PT Astra Serif"/>
          <w:sz w:val="24"/>
          <w:szCs w:val="24"/>
        </w:rPr>
        <w:t>х</w:t>
      </w:r>
      <w:r w:rsidRPr="002D0298">
        <w:rPr>
          <w:rFonts w:ascii="PT Astra Serif" w:hAnsi="PT Astra Serif"/>
          <w:sz w:val="24"/>
          <w:szCs w:val="24"/>
        </w:rPr>
        <w:t xml:space="preserve"> устройств (МКУ); </w:t>
      </w:r>
    </w:p>
    <w:p w:rsidR="007304B9" w:rsidRPr="002D0298" w:rsidRDefault="007304B9" w:rsidP="007304B9">
      <w:pPr>
        <w:pStyle w:val="af6"/>
        <w:ind w:firstLine="709"/>
        <w:rPr>
          <w:rFonts w:ascii="PT Astra Serif" w:hAnsi="PT Astra Serif"/>
          <w:sz w:val="24"/>
          <w:szCs w:val="24"/>
        </w:rPr>
      </w:pPr>
      <w:r w:rsidRPr="002D0298">
        <w:rPr>
          <w:rFonts w:ascii="PT Astra Serif" w:hAnsi="PT Astra Serif"/>
          <w:sz w:val="24"/>
          <w:szCs w:val="24"/>
        </w:rPr>
        <w:t>- устройств активации (УА).</w:t>
      </w:r>
    </w:p>
    <w:p w:rsidR="007304B9" w:rsidRPr="002D0298" w:rsidRDefault="007304B9" w:rsidP="007304B9">
      <w:pPr>
        <w:pStyle w:val="af6"/>
        <w:ind w:firstLine="709"/>
        <w:rPr>
          <w:rFonts w:ascii="PT Astra Serif" w:hAnsi="PT Astra Serif"/>
          <w:bCs/>
          <w:spacing w:val="-2"/>
          <w:sz w:val="24"/>
          <w:szCs w:val="24"/>
        </w:rPr>
      </w:pPr>
      <w:r w:rsidRPr="002D0298">
        <w:rPr>
          <w:rFonts w:ascii="PT Astra Serif" w:hAnsi="PT Astra Serif"/>
          <w:sz w:val="24"/>
          <w:szCs w:val="24"/>
        </w:rPr>
        <w:t>3. Термины</w:t>
      </w:r>
      <w:r w:rsidRPr="002D0298">
        <w:rPr>
          <w:rFonts w:ascii="PT Astra Serif" w:hAnsi="PT Astra Serif"/>
          <w:bCs/>
          <w:spacing w:val="-2"/>
          <w:sz w:val="24"/>
          <w:szCs w:val="24"/>
        </w:rPr>
        <w:t xml:space="preserve"> и определения, сокращения</w:t>
      </w:r>
    </w:p>
    <w:p w:rsidR="007304B9" w:rsidRPr="002D0298" w:rsidRDefault="007304B9" w:rsidP="007304B9">
      <w:pPr>
        <w:pStyle w:val="af6"/>
        <w:ind w:firstLine="709"/>
        <w:jc w:val="both"/>
        <w:rPr>
          <w:rFonts w:ascii="PT Astra Serif" w:hAnsi="PT Astra Serif"/>
          <w:bCs/>
          <w:sz w:val="24"/>
          <w:szCs w:val="24"/>
        </w:rPr>
      </w:pPr>
      <w:r w:rsidRPr="002D0298">
        <w:rPr>
          <w:rFonts w:ascii="PT Astra Serif" w:hAnsi="PT Astra Serif"/>
          <w:b/>
          <w:bCs/>
          <w:sz w:val="24"/>
          <w:szCs w:val="24"/>
        </w:rPr>
        <w:t>Стационарное контрольное устройство (СКУ)</w:t>
      </w:r>
      <w:r w:rsidRPr="002D0298">
        <w:rPr>
          <w:rFonts w:ascii="PT Astra Serif" w:hAnsi="PT Astra Serif"/>
          <w:bCs/>
          <w:sz w:val="24"/>
          <w:szCs w:val="24"/>
        </w:rPr>
        <w:t xml:space="preserve"> – 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7304B9" w:rsidRPr="002D0298" w:rsidRDefault="007304B9" w:rsidP="007304B9">
      <w:pPr>
        <w:pStyle w:val="af6"/>
        <w:ind w:firstLine="709"/>
        <w:jc w:val="both"/>
        <w:rPr>
          <w:rFonts w:ascii="PT Astra Serif" w:hAnsi="PT Astra Serif"/>
          <w:bCs/>
          <w:sz w:val="24"/>
          <w:szCs w:val="24"/>
        </w:rPr>
      </w:pPr>
      <w:r w:rsidRPr="002D0298">
        <w:rPr>
          <w:rFonts w:ascii="PT Astra Serif" w:hAnsi="PT Astra Serif"/>
          <w:b/>
          <w:bCs/>
          <w:sz w:val="24"/>
          <w:szCs w:val="24"/>
        </w:rPr>
        <w:t>Мобильное контрольное устройство (МКУ)</w:t>
      </w:r>
      <w:r w:rsidRPr="002D0298">
        <w:rPr>
          <w:rFonts w:ascii="PT Astra Serif" w:hAnsi="PT Astra Serif"/>
          <w:bCs/>
          <w:sz w:val="24"/>
          <w:szCs w:val="24"/>
        </w:rPr>
        <w:t xml:space="preserve"> – электронное устройство, предназначенное для</w:t>
      </w:r>
      <w:r w:rsidRPr="002D0298">
        <w:rPr>
          <w:rFonts w:ascii="PT Astra Serif" w:hAnsi="PT Astra Serif"/>
          <w:bCs/>
          <w:sz w:val="24"/>
          <w:szCs w:val="24"/>
          <w:lang w:val="en-US"/>
        </w:rPr>
        <w:t> </w:t>
      </w:r>
      <w:r w:rsidRPr="002D0298">
        <w:rPr>
          <w:rFonts w:ascii="PT Astra Serif" w:hAnsi="PT Astra Serif"/>
          <w:bCs/>
          <w:sz w:val="24"/>
          <w:szCs w:val="24"/>
        </w:rPr>
        <w:t>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w:t>
      </w:r>
      <w:r w:rsidRPr="002D0298">
        <w:rPr>
          <w:rFonts w:ascii="PT Astra Serif" w:hAnsi="PT Astra Serif"/>
          <w:bCs/>
          <w:sz w:val="24"/>
          <w:szCs w:val="24"/>
          <w:lang w:val="en-US"/>
        </w:rPr>
        <w:t> </w:t>
      </w:r>
      <w:r w:rsidRPr="002D0298">
        <w:rPr>
          <w:rFonts w:ascii="PT Astra Serif" w:hAnsi="PT Astra Serif"/>
          <w:bCs/>
          <w:sz w:val="24"/>
          <w:szCs w:val="24"/>
        </w:rPr>
        <w:t>отслеживания его местоположения по сигналам глобальной навигационной спутниковой системы ГЛОНАСС/GPS.</w:t>
      </w:r>
    </w:p>
    <w:p w:rsidR="007304B9" w:rsidRPr="002D0298" w:rsidRDefault="007304B9" w:rsidP="007304B9">
      <w:pPr>
        <w:pStyle w:val="af6"/>
        <w:ind w:firstLine="709"/>
        <w:jc w:val="both"/>
        <w:rPr>
          <w:rFonts w:ascii="PT Astra Serif" w:hAnsi="PT Astra Serif"/>
          <w:sz w:val="24"/>
          <w:szCs w:val="24"/>
        </w:rPr>
      </w:pPr>
      <w:r w:rsidRPr="002D0298">
        <w:rPr>
          <w:rFonts w:ascii="PT Astra Serif" w:hAnsi="PT Astra Serif"/>
          <w:b/>
          <w:bCs/>
          <w:sz w:val="24"/>
          <w:szCs w:val="24"/>
        </w:rPr>
        <w:t>Устройство активации (УА)</w:t>
      </w:r>
      <w:r w:rsidRPr="002D0298">
        <w:rPr>
          <w:rFonts w:ascii="PT Astra Serif" w:hAnsi="PT Astra Serif"/>
          <w:sz w:val="24"/>
          <w:szCs w:val="24"/>
        </w:rPr>
        <w:t xml:space="preserve"> –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7304B9" w:rsidRPr="002D0298" w:rsidRDefault="007304B9" w:rsidP="007304B9">
      <w:pPr>
        <w:pStyle w:val="af6"/>
        <w:ind w:firstLine="709"/>
        <w:jc w:val="both"/>
        <w:rPr>
          <w:rStyle w:val="FontStyle41"/>
          <w:rFonts w:ascii="PT Astra Serif" w:eastAsiaTheme="minorHAnsi" w:hAnsi="PT Astra Serif"/>
          <w:b w:val="0"/>
          <w:bCs w:val="0"/>
          <w:color w:val="000000"/>
        </w:rPr>
      </w:pPr>
      <w:r w:rsidRPr="002D0298">
        <w:rPr>
          <w:rFonts w:ascii="PT Astra Serif" w:eastAsiaTheme="minorHAnsi" w:hAnsi="PT Astra Serif"/>
          <w:b/>
          <w:bCs/>
          <w:color w:val="000000"/>
          <w:sz w:val="24"/>
          <w:szCs w:val="24"/>
        </w:rPr>
        <w:t xml:space="preserve">Электронный браслет (ЭБ) – </w:t>
      </w:r>
      <w:r w:rsidRPr="002D0298">
        <w:rPr>
          <w:rFonts w:ascii="PT Astra Serif" w:eastAsiaTheme="minorHAnsi" w:hAnsi="PT Astra Serif"/>
          <w:color w:val="000000"/>
          <w:sz w:val="24"/>
          <w:szCs w:val="24"/>
        </w:rPr>
        <w:t>электронное устройство, надеваемое на подконтрольное лицо, находящееся под домашним арестом, либо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7304B9" w:rsidRPr="002D0298" w:rsidRDefault="002D0298" w:rsidP="007304B9">
      <w:pPr>
        <w:ind w:firstLine="709"/>
        <w:jc w:val="both"/>
        <w:rPr>
          <w:rFonts w:ascii="PT Astra Serif" w:hAnsi="PT Astra Serif"/>
          <w:color w:val="auto"/>
        </w:rPr>
      </w:pPr>
      <w:r>
        <w:rPr>
          <w:rStyle w:val="FontStyle41"/>
          <w:rFonts w:ascii="PT Astra Serif" w:hAnsi="PT Astra Serif"/>
          <w:b w:val="0"/>
          <w:color w:val="auto"/>
        </w:rPr>
        <w:t>4. Сроки</w:t>
      </w:r>
      <w:r w:rsidR="007304B9" w:rsidRPr="002D0298">
        <w:rPr>
          <w:rStyle w:val="FontStyle41"/>
          <w:rFonts w:ascii="PT Astra Serif" w:hAnsi="PT Astra Serif"/>
          <w:b w:val="0"/>
          <w:color w:val="auto"/>
        </w:rPr>
        <w:t xml:space="preserve"> оказания услуг: </w:t>
      </w:r>
      <w:r w:rsidR="007A5618">
        <w:rPr>
          <w:rFonts w:ascii="PT Astra Serif" w:hAnsi="PT Astra Serif"/>
          <w:b/>
          <w:color w:val="auto"/>
        </w:rPr>
        <w:t>по 02</w:t>
      </w:r>
      <w:r w:rsidR="007304B9" w:rsidRPr="002D0298">
        <w:rPr>
          <w:rFonts w:ascii="PT Astra Serif" w:hAnsi="PT Astra Serif"/>
          <w:b/>
          <w:color w:val="auto"/>
        </w:rPr>
        <w:t>.</w:t>
      </w:r>
      <w:r w:rsidRPr="002D0298">
        <w:rPr>
          <w:rFonts w:ascii="PT Astra Serif" w:hAnsi="PT Astra Serif"/>
          <w:b/>
          <w:color w:val="auto"/>
        </w:rPr>
        <w:t>11</w:t>
      </w:r>
      <w:r w:rsidR="007304B9" w:rsidRPr="002D0298">
        <w:rPr>
          <w:rFonts w:ascii="PT Astra Serif" w:hAnsi="PT Astra Serif"/>
          <w:b/>
          <w:color w:val="auto"/>
        </w:rPr>
        <w:t>.202</w:t>
      </w:r>
      <w:r w:rsidRPr="002D0298">
        <w:rPr>
          <w:rFonts w:ascii="PT Astra Serif" w:hAnsi="PT Astra Serif"/>
          <w:b/>
          <w:color w:val="auto"/>
        </w:rPr>
        <w:t>6</w:t>
      </w:r>
      <w:r w:rsidR="007304B9" w:rsidRPr="002D0298">
        <w:rPr>
          <w:rFonts w:ascii="PT Astra Serif" w:hAnsi="PT Astra Serif"/>
          <w:b/>
          <w:color w:val="auto"/>
        </w:rPr>
        <w:t xml:space="preserve"> г.</w:t>
      </w:r>
    </w:p>
    <w:p w:rsidR="007304B9" w:rsidRPr="007A5618" w:rsidRDefault="007304B9" w:rsidP="007304B9">
      <w:pPr>
        <w:pStyle w:val="af6"/>
        <w:ind w:firstLine="709"/>
        <w:jc w:val="both"/>
        <w:rPr>
          <w:rStyle w:val="FontStyle41"/>
          <w:rFonts w:ascii="PT Astra Serif" w:hAnsi="PT Astra Serif"/>
          <w:bCs w:val="0"/>
        </w:rPr>
      </w:pPr>
      <w:r w:rsidRPr="007A5618">
        <w:rPr>
          <w:rFonts w:ascii="PT Astra Serif" w:hAnsi="PT Astra Serif"/>
          <w:sz w:val="24"/>
          <w:szCs w:val="24"/>
        </w:rPr>
        <w:t>5. Место оказания услуг и порядок сдачи-приемки оборудования: Оказание услуг осуществляется по месту нахождения Исполнителя. Исполнитель</w:t>
      </w:r>
      <w:r w:rsidRPr="007A5618">
        <w:rPr>
          <w:rStyle w:val="FontStyle41"/>
          <w:rFonts w:ascii="PT Astra Serif" w:hAnsi="PT Astra Serif"/>
        </w:rPr>
        <w:t xml:space="preserve"> </w:t>
      </w:r>
      <w:r w:rsidRPr="007A5618">
        <w:rPr>
          <w:rStyle w:val="FontStyle41"/>
          <w:rFonts w:ascii="PT Astra Serif" w:hAnsi="PT Astra Serif"/>
          <w:b w:val="0"/>
        </w:rPr>
        <w:t xml:space="preserve">принимает оборудование на ремонт не позднее 10 (десяти) рабочих дней с момента заключения Контракта. </w:t>
      </w:r>
      <w:r w:rsidRPr="007A5618">
        <w:rPr>
          <w:rFonts w:ascii="PT Astra Serif" w:hAnsi="PT Astra Serif"/>
          <w:sz w:val="24"/>
          <w:szCs w:val="24"/>
        </w:rPr>
        <w:t>Исполнитель</w:t>
      </w:r>
      <w:r w:rsidRPr="007A5618">
        <w:rPr>
          <w:rStyle w:val="FontStyle41"/>
          <w:rFonts w:ascii="PT Astra Serif" w:hAnsi="PT Astra Serif"/>
        </w:rPr>
        <w:t xml:space="preserve"> </w:t>
      </w:r>
      <w:r w:rsidRPr="007A5618">
        <w:rPr>
          <w:rStyle w:val="FontStyle41"/>
          <w:rFonts w:ascii="PT Astra Serif" w:hAnsi="PT Astra Serif"/>
          <w:b w:val="0"/>
        </w:rPr>
        <w:t>обязуется забрать оборудование, подлежащее ремонту, по адресу: 680038, Хабаровский край, г. Хабаровск</w:t>
      </w:r>
      <w:r w:rsidRPr="007A5618">
        <w:rPr>
          <w:rStyle w:val="FontStyle41"/>
          <w:rFonts w:ascii="PT Astra Serif" w:hAnsi="PT Astra Serif"/>
        </w:rPr>
        <w:t xml:space="preserve"> </w:t>
      </w:r>
      <w:r w:rsidRPr="007A5618">
        <w:rPr>
          <w:rFonts w:ascii="PT Astra Serif" w:hAnsi="PT Astra Serif"/>
          <w:sz w:val="24"/>
          <w:szCs w:val="24"/>
        </w:rPr>
        <w:t>Лейтенанта Шмидта, 29</w:t>
      </w:r>
      <w:r w:rsidRPr="007A5618">
        <w:rPr>
          <w:rStyle w:val="FontStyle41"/>
          <w:rFonts w:ascii="PT Astra Serif" w:hAnsi="PT Astra Serif"/>
        </w:rPr>
        <w:t xml:space="preserve">. </w:t>
      </w:r>
    </w:p>
    <w:p w:rsidR="007304B9" w:rsidRPr="007A5618" w:rsidRDefault="007304B9" w:rsidP="007304B9">
      <w:pPr>
        <w:pStyle w:val="af6"/>
        <w:ind w:firstLine="709"/>
        <w:jc w:val="both"/>
        <w:rPr>
          <w:rFonts w:ascii="PT Astra Serif" w:hAnsi="PT Astra Serif"/>
          <w:sz w:val="24"/>
          <w:szCs w:val="24"/>
        </w:rPr>
      </w:pPr>
      <w:r w:rsidRPr="007A5618">
        <w:rPr>
          <w:rFonts w:ascii="PT Astra Serif" w:hAnsi="PT Astra Serif"/>
          <w:sz w:val="24"/>
          <w:szCs w:val="24"/>
        </w:rPr>
        <w:t>Приемка и сдача подлежащего ремонту оборудования осуществляется</w:t>
      </w:r>
      <w:r w:rsidR="00A6636A" w:rsidRPr="007A5618">
        <w:rPr>
          <w:rFonts w:ascii="PT Astra Serif" w:hAnsi="PT Astra Serif"/>
          <w:sz w:val="24"/>
          <w:szCs w:val="24"/>
        </w:rPr>
        <w:t xml:space="preserve"> по акту приема-передачи оборудования по</w:t>
      </w:r>
      <w:r w:rsidRPr="007A5618">
        <w:rPr>
          <w:rFonts w:ascii="PT Astra Serif" w:hAnsi="PT Astra Serif"/>
          <w:sz w:val="24"/>
          <w:szCs w:val="24"/>
        </w:rPr>
        <w:t xml:space="preserve"> адресу: </w:t>
      </w:r>
      <w:r w:rsidRPr="007A5618">
        <w:rPr>
          <w:rStyle w:val="FontStyle41"/>
          <w:rFonts w:ascii="PT Astra Serif" w:hAnsi="PT Astra Serif"/>
          <w:b w:val="0"/>
        </w:rPr>
        <w:t>680038, Хабаровский край, г. Хабаровск</w:t>
      </w:r>
      <w:r w:rsidRPr="007A5618">
        <w:rPr>
          <w:rStyle w:val="FontStyle41"/>
          <w:rFonts w:ascii="PT Astra Serif" w:hAnsi="PT Astra Serif"/>
        </w:rPr>
        <w:t xml:space="preserve"> </w:t>
      </w:r>
      <w:r w:rsidRPr="007A5618">
        <w:rPr>
          <w:rFonts w:ascii="PT Astra Serif" w:hAnsi="PT Astra Serif"/>
          <w:sz w:val="24"/>
          <w:szCs w:val="24"/>
        </w:rPr>
        <w:t>Лейтенанта Шмидта, 29</w:t>
      </w:r>
      <w:r w:rsidRPr="007A5618">
        <w:rPr>
          <w:rStyle w:val="FontStyle41"/>
          <w:rFonts w:ascii="PT Astra Serif" w:hAnsi="PT Astra Serif"/>
        </w:rPr>
        <w:t>.</w:t>
      </w:r>
    </w:p>
    <w:p w:rsidR="007304B9" w:rsidRPr="002D0298" w:rsidRDefault="007304B9" w:rsidP="007304B9">
      <w:pPr>
        <w:pStyle w:val="af6"/>
        <w:ind w:firstLine="709"/>
        <w:jc w:val="both"/>
        <w:rPr>
          <w:rFonts w:ascii="PT Astra Serif" w:hAnsi="PT Astra Serif"/>
          <w:sz w:val="24"/>
          <w:szCs w:val="24"/>
        </w:rPr>
      </w:pPr>
      <w:r w:rsidRPr="002D0298">
        <w:rPr>
          <w:rFonts w:ascii="PT Astra Serif" w:hAnsi="PT Astra Serif"/>
          <w:sz w:val="24"/>
          <w:szCs w:val="24"/>
        </w:rPr>
        <w:t>Доставка подлежащего ремонту оборудования от Государственного заказчика до места оказания услуг и обратно осуществляется силами и средствами Исполнителя.</w:t>
      </w:r>
    </w:p>
    <w:p w:rsidR="007304B9" w:rsidRPr="002D0298" w:rsidRDefault="007304B9" w:rsidP="007304B9">
      <w:pPr>
        <w:pStyle w:val="af6"/>
        <w:ind w:firstLine="709"/>
        <w:jc w:val="both"/>
        <w:rPr>
          <w:rFonts w:ascii="PT Astra Serif" w:hAnsi="PT Astra Serif"/>
          <w:bCs/>
          <w:spacing w:val="-2"/>
          <w:sz w:val="24"/>
          <w:szCs w:val="24"/>
        </w:rPr>
      </w:pPr>
      <w:r w:rsidRPr="002D0298">
        <w:rPr>
          <w:rFonts w:ascii="PT Astra Serif" w:hAnsi="PT Astra Serif"/>
          <w:sz w:val="24"/>
          <w:szCs w:val="24"/>
        </w:rPr>
        <w:t xml:space="preserve">6. Порядок оказания услуг: </w:t>
      </w:r>
      <w:r w:rsidRPr="002D0298">
        <w:rPr>
          <w:rFonts w:ascii="PT Astra Serif" w:hAnsi="PT Astra Serif"/>
          <w:bCs/>
          <w:sz w:val="24"/>
          <w:szCs w:val="24"/>
        </w:rPr>
        <w:t>Оказываемые услуги по ремонту оборудования должны производиться в соответствии с нижеперечисленными требованиями.</w:t>
      </w:r>
      <w:r w:rsidRPr="002D0298">
        <w:rPr>
          <w:rFonts w:ascii="PT Astra Serif" w:hAnsi="PT Astra Serif"/>
          <w:bCs/>
          <w:spacing w:val="-2"/>
          <w:sz w:val="24"/>
          <w:szCs w:val="24"/>
        </w:rPr>
        <w:t xml:space="preserve"> </w:t>
      </w:r>
    </w:p>
    <w:p w:rsidR="007304B9" w:rsidRPr="002D0298" w:rsidRDefault="007304B9" w:rsidP="002F0018">
      <w:pPr>
        <w:pStyle w:val="af6"/>
        <w:ind w:firstLine="709"/>
        <w:jc w:val="both"/>
        <w:rPr>
          <w:rFonts w:ascii="PT Astra Serif" w:hAnsi="PT Astra Serif"/>
          <w:sz w:val="24"/>
          <w:szCs w:val="24"/>
        </w:rPr>
      </w:pPr>
      <w:r w:rsidRPr="002D0298">
        <w:rPr>
          <w:rFonts w:ascii="PT Astra Serif" w:hAnsi="PT Astra Serif"/>
          <w:sz w:val="24"/>
          <w:szCs w:val="24"/>
        </w:rPr>
        <w:t xml:space="preserve">В случае если по результатам диагностических работ переданное Государственным заказчиком оборудование требует замены более 80% комплектующих элементов, входящих в состав изделия, Исполнитель производит возврат оборудования Государственному </w:t>
      </w:r>
      <w:r w:rsidRPr="002D0298">
        <w:rPr>
          <w:rFonts w:ascii="PT Astra Serif" w:hAnsi="PT Astra Serif"/>
          <w:sz w:val="24"/>
          <w:szCs w:val="24"/>
        </w:rPr>
        <w:lastRenderedPageBreak/>
        <w:t>заказчику, без ремонта, с приложением акта о нецелесообразности проведения оказания услуг.</w:t>
      </w:r>
    </w:p>
    <w:p w:rsidR="007304B9" w:rsidRPr="002D0298" w:rsidRDefault="007B0A61" w:rsidP="007304B9">
      <w:pPr>
        <w:pStyle w:val="af6"/>
        <w:ind w:firstLine="709"/>
        <w:jc w:val="both"/>
        <w:rPr>
          <w:rFonts w:ascii="PT Astra Serif" w:hAnsi="PT Astra Serif"/>
          <w:bCs/>
          <w:spacing w:val="-2"/>
          <w:sz w:val="24"/>
          <w:szCs w:val="24"/>
        </w:rPr>
      </w:pPr>
      <w:r w:rsidRPr="002D0298">
        <w:rPr>
          <w:rFonts w:ascii="PT Astra Serif" w:hAnsi="PT Astra Serif"/>
          <w:bCs/>
          <w:spacing w:val="-2"/>
          <w:sz w:val="24"/>
          <w:szCs w:val="24"/>
        </w:rPr>
        <w:t>7. Оказание услуг должно производиться в соответствии с нижеперечисленными  требованиями:</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553"/>
        <w:gridCol w:w="6416"/>
      </w:tblGrid>
      <w:tr w:rsidR="007304B9" w:rsidRPr="002D0298" w:rsidTr="007304B9">
        <w:trPr>
          <w:trHeight w:val="797"/>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b/>
                <w:lang w:eastAsia="en-US"/>
              </w:rPr>
            </w:pPr>
            <w:r w:rsidRPr="002D0298">
              <w:rPr>
                <w:rFonts w:ascii="PT Astra Serif" w:hAnsi="PT Astra Serif"/>
                <w:b/>
                <w:bCs/>
                <w:lang w:eastAsia="en-US"/>
              </w:rPr>
              <w:t>№ п/п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b/>
                <w:lang w:eastAsia="en-US"/>
              </w:rPr>
            </w:pPr>
            <w:r w:rsidRPr="002D0298">
              <w:rPr>
                <w:rFonts w:ascii="PT Astra Serif" w:hAnsi="PT Astra Serif"/>
                <w:b/>
                <w:bCs/>
                <w:lang w:eastAsia="en-US"/>
              </w:rPr>
              <w:t>Наименование услуг</w:t>
            </w:r>
          </w:p>
        </w:tc>
        <w:tc>
          <w:tcPr>
            <w:tcW w:w="6413"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b/>
                <w:lang w:eastAsia="en-US"/>
              </w:rPr>
            </w:pPr>
            <w:r w:rsidRPr="002D0298">
              <w:rPr>
                <w:rFonts w:ascii="PT Astra Serif" w:hAnsi="PT Astra Serif"/>
                <w:b/>
                <w:lang w:eastAsia="en-US"/>
              </w:rPr>
              <w:t xml:space="preserve">Требования к выполнению и составу услуг по ремонту </w:t>
            </w:r>
          </w:p>
        </w:tc>
      </w:tr>
      <w:tr w:rsidR="007304B9" w:rsidRPr="002D0298" w:rsidTr="007304B9">
        <w:trPr>
          <w:trHeight w:val="108"/>
        </w:trPr>
        <w:tc>
          <w:tcPr>
            <w:tcW w:w="96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304B9" w:rsidRPr="002D0298" w:rsidRDefault="007304B9" w:rsidP="007304B9">
            <w:pPr>
              <w:pStyle w:val="af6"/>
              <w:spacing w:line="256" w:lineRule="auto"/>
              <w:jc w:val="center"/>
              <w:rPr>
                <w:rFonts w:ascii="PT Astra Serif" w:hAnsi="PT Astra Serif"/>
                <w:bCs/>
                <w:color w:val="000000"/>
                <w:sz w:val="24"/>
                <w:szCs w:val="24"/>
                <w:u w:val="single"/>
                <w:lang w:eastAsia="en-US"/>
              </w:rPr>
            </w:pPr>
            <w:r w:rsidRPr="002D0298">
              <w:rPr>
                <w:rFonts w:ascii="PT Astra Serif" w:hAnsi="PT Astra Serif"/>
                <w:bCs/>
                <w:color w:val="000000"/>
                <w:sz w:val="24"/>
                <w:szCs w:val="24"/>
                <w:u w:val="single"/>
                <w:lang w:eastAsia="en-US"/>
              </w:rPr>
              <w:t>Общее</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элемента до 2 выводов </w:t>
            </w:r>
          </w:p>
        </w:tc>
        <w:tc>
          <w:tcPr>
            <w:tcW w:w="6413" w:type="dxa"/>
            <w:vMerge w:val="restart"/>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элемента до 10 выводов </w:t>
            </w:r>
          </w:p>
        </w:tc>
        <w:tc>
          <w:tcPr>
            <w:tcW w:w="6413" w:type="dxa"/>
            <w:vMerge/>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rPr>
                <w:rFonts w:ascii="PT Astra Serif" w:eastAsia="Times New Roman" w:hAnsi="PT Astra Serif" w:cs="Times New Roman"/>
                <w:lang w:eastAsia="en-US"/>
              </w:rPr>
            </w:pP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элемента до 40 выводов </w:t>
            </w:r>
          </w:p>
        </w:tc>
        <w:tc>
          <w:tcPr>
            <w:tcW w:w="6413" w:type="dxa"/>
            <w:vMerge/>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rPr>
                <w:rFonts w:ascii="PT Astra Serif" w:eastAsia="Times New Roman" w:hAnsi="PT Astra Serif" w:cs="Times New Roman"/>
                <w:lang w:eastAsia="en-US"/>
              </w:rPr>
            </w:pP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4.</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элемента до 100 выводов </w:t>
            </w:r>
          </w:p>
        </w:tc>
        <w:tc>
          <w:tcPr>
            <w:tcW w:w="6413" w:type="dxa"/>
            <w:vMerge/>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rPr>
                <w:rFonts w:ascii="PT Astra Serif" w:eastAsia="Times New Roman" w:hAnsi="PT Astra Serif" w:cs="Times New Roman"/>
                <w:lang w:eastAsia="en-US"/>
              </w:rPr>
            </w:pP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штырькового разъема до 5 выводов </w:t>
            </w:r>
          </w:p>
        </w:tc>
        <w:tc>
          <w:tcPr>
            <w:tcW w:w="6413" w:type="dxa"/>
            <w:vMerge/>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rPr>
                <w:rFonts w:ascii="PT Astra Serif" w:eastAsia="Times New Roman" w:hAnsi="PT Astra Serif" w:cs="Times New Roman"/>
                <w:lang w:eastAsia="en-US"/>
              </w:rPr>
            </w:pP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разъема от 16 до 32 выводов </w:t>
            </w:r>
          </w:p>
        </w:tc>
        <w:tc>
          <w:tcPr>
            <w:tcW w:w="6413" w:type="dxa"/>
            <w:vMerge/>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rPr>
                <w:rFonts w:ascii="PT Astra Serif" w:eastAsia="Times New Roman" w:hAnsi="PT Astra Serif" w:cs="Times New Roman"/>
                <w:lang w:eastAsia="en-US"/>
              </w:rPr>
            </w:pP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Предварительный осмотр изделия МКУ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Визуальная оценка внешнего состояния изделия МКУ,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Предварительный осмотр изделия СКУ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Визуальная оценка внешнего состояния изделия СКУ,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Предварительный осмотр изделия УА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Визуальная оценка внешнего состояния изделия УА,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10.</w:t>
            </w:r>
          </w:p>
        </w:tc>
        <w:tc>
          <w:tcPr>
            <w:tcW w:w="2552" w:type="dxa"/>
            <w:tcBorders>
              <w:top w:val="single" w:sz="4" w:space="0" w:color="auto"/>
              <w:left w:val="single" w:sz="4" w:space="0" w:color="auto"/>
              <w:bottom w:val="single" w:sz="4" w:space="0" w:color="auto"/>
              <w:right w:val="single" w:sz="4" w:space="0" w:color="auto"/>
            </w:tcBorders>
            <w:vAlign w:val="bottom"/>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Проверка работоспособности после замены элемента</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Проверка работоспособности элемента в нормальных условиях</w:t>
            </w:r>
          </w:p>
        </w:tc>
      </w:tr>
      <w:tr w:rsidR="007304B9" w:rsidRPr="002D0298" w:rsidTr="007304B9">
        <w:trPr>
          <w:trHeight w:val="108"/>
        </w:trPr>
        <w:tc>
          <w:tcPr>
            <w:tcW w:w="96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304B9" w:rsidRPr="002D0298" w:rsidRDefault="007304B9" w:rsidP="007304B9">
            <w:pPr>
              <w:pStyle w:val="af6"/>
              <w:spacing w:line="256" w:lineRule="auto"/>
              <w:jc w:val="center"/>
              <w:rPr>
                <w:rFonts w:ascii="PT Astra Serif" w:hAnsi="PT Astra Serif"/>
                <w:color w:val="000000"/>
                <w:sz w:val="24"/>
                <w:szCs w:val="24"/>
                <w:lang w:eastAsia="en-US"/>
              </w:rPr>
            </w:pPr>
            <w:r w:rsidRPr="002D0298">
              <w:rPr>
                <w:rFonts w:ascii="PT Astra Serif" w:hAnsi="PT Astra Serif"/>
                <w:bCs/>
                <w:color w:val="000000"/>
                <w:sz w:val="24"/>
                <w:szCs w:val="24"/>
                <w:u w:val="single"/>
                <w:lang w:eastAsia="en-US"/>
              </w:rPr>
              <w:t>МКУ</w:t>
            </w:r>
          </w:p>
        </w:tc>
      </w:tr>
      <w:tr w:rsidR="007304B9" w:rsidRPr="002D0298" w:rsidTr="007304B9">
        <w:trPr>
          <w:trHeight w:val="1213"/>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11.</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Диагностика МКУ, в том числе: </w:t>
            </w:r>
          </w:p>
          <w:p w:rsidR="007304B9" w:rsidRPr="002D0298" w:rsidRDefault="007304B9" w:rsidP="007304B9">
            <w:pPr>
              <w:autoSpaceDE w:val="0"/>
              <w:autoSpaceDN w:val="0"/>
              <w:adjustRightInd w:val="0"/>
              <w:rPr>
                <w:rFonts w:ascii="PT Astra Serif" w:hAnsi="PT Astra Serif"/>
                <w:lang w:eastAsia="en-US"/>
              </w:rPr>
            </w:pPr>
            <w:r w:rsidRPr="002D0298">
              <w:rPr>
                <w:rFonts w:ascii="PT Astra Serif" w:hAnsi="PT Astra Serif"/>
                <w:lang w:eastAsia="en-US"/>
              </w:rPr>
              <w:t xml:space="preserve">• запись актуальной микропрограммы (прошивки) в МКУ; </w:t>
            </w:r>
          </w:p>
          <w:p w:rsidR="007304B9" w:rsidRPr="002D0298" w:rsidRDefault="007304B9" w:rsidP="007304B9">
            <w:pPr>
              <w:autoSpaceDE w:val="0"/>
              <w:autoSpaceDN w:val="0"/>
              <w:adjustRightInd w:val="0"/>
              <w:rPr>
                <w:rFonts w:ascii="PT Astra Serif" w:hAnsi="PT Astra Serif"/>
                <w:lang w:eastAsia="en-US"/>
              </w:rPr>
            </w:pPr>
            <w:r w:rsidRPr="002D0298">
              <w:rPr>
                <w:rFonts w:ascii="PT Astra Serif" w:hAnsi="PT Astra Serif"/>
                <w:lang w:eastAsia="en-US"/>
              </w:rPr>
              <w:t xml:space="preserve">• сборка МКУ; </w:t>
            </w:r>
          </w:p>
          <w:p w:rsidR="007304B9" w:rsidRPr="002D0298" w:rsidRDefault="007304B9" w:rsidP="007304B9">
            <w:pPr>
              <w:autoSpaceDE w:val="0"/>
              <w:autoSpaceDN w:val="0"/>
              <w:adjustRightInd w:val="0"/>
              <w:rPr>
                <w:rFonts w:ascii="PT Astra Serif" w:hAnsi="PT Astra Serif"/>
                <w:lang w:eastAsia="en-US"/>
              </w:rPr>
            </w:pPr>
            <w:r w:rsidRPr="002D0298">
              <w:rPr>
                <w:rFonts w:ascii="PT Astra Serif" w:hAnsi="PT Astra Serif"/>
                <w:lang w:eastAsia="en-US"/>
              </w:rPr>
              <w:t xml:space="preserve">• проверка работоспособности МКУ с использованием технологического сервера СЭМПЛ; </w:t>
            </w:r>
          </w:p>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 проведение цикла полного заряда и </w:t>
            </w:r>
            <w:r w:rsidRPr="002D0298">
              <w:rPr>
                <w:rFonts w:ascii="PT Astra Serif" w:hAnsi="PT Astra Serif"/>
                <w:lang w:eastAsia="en-US"/>
              </w:rPr>
              <w:lastRenderedPageBreak/>
              <w:t xml:space="preserve">разряда АКБ МКУ.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lastRenderedPageBreak/>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r w:rsidRPr="002D0298">
              <w:rPr>
                <w:rFonts w:ascii="PT Astra Serif" w:hAnsi="PT Astra Serif"/>
                <w:sz w:val="24"/>
                <w:szCs w:val="24"/>
                <w:lang w:val="en-US" w:eastAsia="en-US"/>
              </w:rPr>
              <w:t>Tera</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TERM</w:t>
            </w:r>
            <w:r w:rsidRPr="002D0298">
              <w:rPr>
                <w:rFonts w:ascii="PT Astra Serif" w:hAnsi="PT Astra Serif"/>
                <w:sz w:val="24"/>
                <w:szCs w:val="24"/>
                <w:lang w:eastAsia="en-US"/>
              </w:rPr>
              <w:t xml:space="preserve"> или </w:t>
            </w:r>
            <w:r w:rsidRPr="002D0298">
              <w:rPr>
                <w:rFonts w:ascii="PT Astra Serif" w:hAnsi="PT Astra Serif"/>
                <w:sz w:val="24"/>
                <w:szCs w:val="24"/>
                <w:lang w:val="en-US" w:eastAsia="en-US"/>
              </w:rPr>
              <w:t>Hercules</w:t>
            </w:r>
            <w:r w:rsidRPr="002D0298">
              <w:rPr>
                <w:rFonts w:ascii="PT Astra Serif" w:hAnsi="PT Astra Serif"/>
                <w:sz w:val="24"/>
                <w:szCs w:val="24"/>
                <w:lang w:eastAsia="en-US"/>
              </w:rPr>
              <w:t xml:space="preserve">. Контролировать на экране ПК данные от КУ (включение блоков КУ, поиск </w:t>
            </w:r>
            <w:r w:rsidRPr="002D0298">
              <w:rPr>
                <w:rFonts w:ascii="PT Astra Serif" w:hAnsi="PT Astra Serif"/>
                <w:sz w:val="24"/>
                <w:szCs w:val="24"/>
                <w:lang w:val="en-US" w:eastAsia="en-US"/>
              </w:rPr>
              <w:t>GSM</w:t>
            </w:r>
            <w:r w:rsidRPr="002D0298">
              <w:rPr>
                <w:rFonts w:ascii="PT Astra Serif" w:hAnsi="PT Astra Serif"/>
                <w:sz w:val="24"/>
                <w:szCs w:val="24"/>
                <w:lang w:eastAsia="en-US"/>
              </w:rPr>
              <w:t xml:space="preserve"> сети, поиск ЭБ). Отключить питание, отключить программатор от КУ.</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w:t>
            </w:r>
            <w:r w:rsidRPr="002D0298">
              <w:rPr>
                <w:rFonts w:ascii="PT Astra Serif" w:hAnsi="PT Astra Serif"/>
                <w:sz w:val="24"/>
                <w:szCs w:val="24"/>
                <w:lang w:eastAsia="en-US"/>
              </w:rPr>
              <w:lastRenderedPageBreak/>
              <w:t xml:space="preserve">плату от источника питания. Проверить потребление тока. Отсоединить питание. Установить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 Подключить программатор, произвести тестирование в программах </w:t>
            </w:r>
            <w:r w:rsidRPr="002D0298">
              <w:rPr>
                <w:rFonts w:ascii="PT Astra Serif" w:hAnsi="PT Astra Serif"/>
                <w:sz w:val="24"/>
                <w:szCs w:val="24"/>
                <w:lang w:val="en-US" w:eastAsia="en-US"/>
              </w:rPr>
              <w:t>Tera</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TERM</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Hercules</w:t>
            </w:r>
            <w:r w:rsidRPr="002D0298">
              <w:rPr>
                <w:rFonts w:ascii="PT Astra Serif" w:hAnsi="PT Astra Serif"/>
                <w:sz w:val="24"/>
                <w:szCs w:val="24"/>
                <w:lang w:eastAsia="en-US"/>
              </w:rPr>
              <w:t>,</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Проверить потребление тока во время отработки тестов. Отсоединить питание.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 подключить АКБ. Контролировать процесс заряда АКБ.</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Произвести сборку изделия без скручивания корпуса с крышкой. Отключить питание. Вставить Sim карту. Подключить АКБ. Зайти в программу АРМ СЭМПЛ (СПО СПМ) в качестве администратора, ввести параметры согласно РЭ на УА. Подать команду 18 на МКУ, 18 на ЭБ. Отработать команды согласно РЭ на УА. Подать команду 14 на МКУ, отработать. Подать команду 16 на МКУ, установить устройство в зону уверенного сигнала </w:t>
            </w:r>
            <w:r w:rsidRPr="002D0298">
              <w:rPr>
                <w:rFonts w:ascii="PT Astra Serif" w:hAnsi="PT Astra Serif"/>
                <w:sz w:val="24"/>
                <w:szCs w:val="24"/>
                <w:lang w:val="en-US" w:eastAsia="en-US"/>
              </w:rPr>
              <w:t>GPS</w:t>
            </w:r>
            <w:r w:rsidRPr="002D0298">
              <w:rPr>
                <w:rFonts w:ascii="PT Astra Serif" w:hAnsi="PT Astra Serif"/>
                <w:sz w:val="24"/>
                <w:szCs w:val="24"/>
                <w:lang w:eastAsia="en-US"/>
              </w:rPr>
              <w:t>.Передать МКУ в инспекцию. Зайти в программу АРМ СЭМПЛ (СПО СПМ) в качестве оператора, привязать МКУ к подконтрольному лицу</w:t>
            </w:r>
            <w:r w:rsidRPr="002D0298">
              <w:rPr>
                <w:rFonts w:ascii="PT Astra Serif" w:hAnsi="PT Astra Serif"/>
                <w:noProof/>
                <w:sz w:val="24"/>
                <w:szCs w:val="24"/>
                <w:lang w:eastAsia="en-US"/>
              </w:rPr>
              <w:t xml:space="preserve">, ожидать поступление данных от МКУ.Проверить датчик вскрытия, акселерометр, датчик температур, </w:t>
            </w:r>
            <w:r w:rsidRPr="002D0298">
              <w:rPr>
                <w:rFonts w:ascii="PT Astra Serif" w:hAnsi="PT Astra Serif"/>
                <w:sz w:val="24"/>
                <w:szCs w:val="24"/>
                <w:lang w:val="en-US" w:eastAsia="en-US"/>
              </w:rPr>
              <w:t>GPS</w:t>
            </w:r>
            <w:r w:rsidRPr="002D0298">
              <w:rPr>
                <w:rFonts w:ascii="PT Astra Serif" w:hAnsi="PT Astra Serif"/>
                <w:sz w:val="24"/>
                <w:szCs w:val="24"/>
                <w:lang w:eastAsia="en-US"/>
              </w:rPr>
              <w:t xml:space="preserve"> данные. Подать команду 14 на МКУ, согласно РЭ.</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w:t>
            </w:r>
          </w:p>
          <w:p w:rsidR="007304B9" w:rsidRPr="002D0298" w:rsidRDefault="007304B9" w:rsidP="007304B9">
            <w:pPr>
              <w:autoSpaceDE w:val="0"/>
              <w:autoSpaceDN w:val="0"/>
              <w:adjustRightInd w:val="0"/>
              <w:jc w:val="both"/>
              <w:rPr>
                <w:rFonts w:ascii="PT Astra Serif" w:eastAsia="Times New Roman" w:hAnsi="PT Astra Serif" w:cs="Times New Roman"/>
                <w:lang w:eastAsia="en-US"/>
              </w:rPr>
            </w:pPr>
            <w:r w:rsidRPr="002D0298">
              <w:rPr>
                <w:rFonts w:ascii="PT Astra Serif" w:hAnsi="PT Astra Serif"/>
                <w:lang w:eastAsia="en-US"/>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lastRenderedPageBreak/>
              <w:t>12.</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АКБ МКУ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lang w:eastAsia="en-US"/>
              </w:rPr>
              <w:t>13.</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autoSpaceDE w:val="0"/>
              <w:autoSpaceDN w:val="0"/>
              <w:adjustRightInd w:val="0"/>
              <w:rPr>
                <w:rFonts w:ascii="PT Astra Serif" w:eastAsia="Times New Roman" w:hAnsi="PT Astra Serif" w:cs="Times New Roman"/>
                <w:lang w:eastAsia="en-US"/>
              </w:rPr>
            </w:pPr>
            <w:r w:rsidRPr="002D0298">
              <w:rPr>
                <w:rFonts w:ascii="PT Astra Serif" w:hAnsi="PT Astra Serif"/>
                <w:lang w:eastAsia="en-US"/>
              </w:rPr>
              <w:t xml:space="preserve">Замена клавиатуры МКУ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бонок). Вставить шлейф клавиатуры в разъем на плате, установить плату в крышку, закрепить.</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lastRenderedPageBreak/>
              <w:t>14.</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GPS/ГЛОНАСС модуля с платой управления в МКУ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Демонтировать процессорную плату из крышки, отсоединить шлейф клавиатуры от разъёма на плате. Выпаять плату управления с модулем   </w:t>
            </w:r>
            <w:r w:rsidRPr="002D0298">
              <w:rPr>
                <w:rFonts w:ascii="PT Astra Serif" w:hAnsi="PT Astra Serif"/>
                <w:sz w:val="24"/>
                <w:szCs w:val="24"/>
                <w:lang w:val="en-US" w:eastAsia="en-US"/>
              </w:rPr>
              <w:t>GPS</w:t>
            </w:r>
            <w:r w:rsidRPr="002D0298">
              <w:rPr>
                <w:rFonts w:ascii="PT Astra Serif" w:hAnsi="PT Astra Serif"/>
                <w:sz w:val="24"/>
                <w:szCs w:val="24"/>
                <w:lang w:eastAsia="en-US"/>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GPS модулем, паять припоем. Вставить шлейф клавиатуры в разъем на плате, установить плату в крышку, закрепить.</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15.</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корпуса МКУ с переустановкой узлов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Подобрать корпуса и крышки под модификацию восстанавливаемого изделия. Доработка крышки: фрезеровка паза, сверление отверстий.</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Заменить АКБ из корпуса, см.п.5.</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Заменить клавиатуры см. п.6.</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Восстановить и наклеить этикетку фирменную.</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16.</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Модернизация корпуса МКУ (доработка бонками)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Определить модификацию крышки МКУ. Скомплектовать бонки по типу под модификацию крышки. Рассверлить в крышке отверстия под бонку (4 шт.). Произвести установку бонок.</w:t>
            </w:r>
          </w:p>
        </w:tc>
      </w:tr>
      <w:tr w:rsidR="007304B9" w:rsidRPr="002D0298" w:rsidTr="007304B9">
        <w:trPr>
          <w:trHeight w:val="109"/>
        </w:trPr>
        <w:tc>
          <w:tcPr>
            <w:tcW w:w="96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bCs/>
                <w:u w:val="single"/>
                <w:lang w:eastAsia="en-US"/>
              </w:rPr>
              <w:t>СКУ</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17.</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Диагностика СКУ, в том числе: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запись актуальной микропрограммы (прошивки) в СКУ;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сборка СКУ;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проверка работоспособности СКУ с использованием технологического сервера СЭМПЛ;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проведение цикла полного заряда и разряда АКБ СКУ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r w:rsidRPr="002D0298">
              <w:rPr>
                <w:rFonts w:ascii="PT Astra Serif" w:hAnsi="PT Astra Serif"/>
                <w:sz w:val="24"/>
                <w:szCs w:val="24"/>
                <w:lang w:val="en-US" w:eastAsia="en-US"/>
              </w:rPr>
              <w:t>Tera</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TERM</w:t>
            </w:r>
            <w:r w:rsidRPr="002D0298">
              <w:rPr>
                <w:rFonts w:ascii="PT Astra Serif" w:hAnsi="PT Astra Serif"/>
                <w:sz w:val="24"/>
                <w:szCs w:val="24"/>
                <w:lang w:eastAsia="en-US"/>
              </w:rPr>
              <w:t xml:space="preserve"> или </w:t>
            </w:r>
            <w:r w:rsidRPr="002D0298">
              <w:rPr>
                <w:rFonts w:ascii="PT Astra Serif" w:hAnsi="PT Astra Serif"/>
                <w:sz w:val="24"/>
                <w:szCs w:val="24"/>
                <w:lang w:val="en-US" w:eastAsia="en-US"/>
              </w:rPr>
              <w:t>Hercules</w:t>
            </w:r>
            <w:r w:rsidRPr="002D0298">
              <w:rPr>
                <w:rFonts w:ascii="PT Astra Serif" w:hAnsi="PT Astra Serif"/>
                <w:sz w:val="24"/>
                <w:szCs w:val="24"/>
                <w:lang w:eastAsia="en-US"/>
              </w:rPr>
              <w:t xml:space="preserve">. Контролировать на экране ПК данные от КУ (включение блоков КУ, поиск </w:t>
            </w:r>
            <w:r w:rsidRPr="002D0298">
              <w:rPr>
                <w:rFonts w:ascii="PT Astra Serif" w:hAnsi="PT Astra Serif"/>
                <w:sz w:val="24"/>
                <w:szCs w:val="24"/>
                <w:lang w:val="en-US" w:eastAsia="en-US"/>
              </w:rPr>
              <w:t>GSM</w:t>
            </w:r>
            <w:r w:rsidRPr="002D0298">
              <w:rPr>
                <w:rFonts w:ascii="PT Astra Serif" w:hAnsi="PT Astra Serif"/>
                <w:sz w:val="24"/>
                <w:szCs w:val="24"/>
                <w:lang w:eastAsia="en-US"/>
              </w:rPr>
              <w:t xml:space="preserve"> сети, поиск ЭБ). Отключить питание, отключить программатор от КУ.</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noProof/>
                <w:sz w:val="24"/>
                <w:szCs w:val="24"/>
                <w:lang w:eastAsia="en-US"/>
              </w:rPr>
              <w:t>Произвести проверку цепей питания на отсутствие  коротких замыканий согласно схем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w:t>
            </w:r>
            <w:r w:rsidRPr="002D0298">
              <w:rPr>
                <w:rFonts w:ascii="PT Astra Serif" w:hAnsi="PT Astra Serif"/>
                <w:sz w:val="24"/>
                <w:szCs w:val="24"/>
                <w:lang w:eastAsia="en-US"/>
              </w:rPr>
              <w:t xml:space="preserve"> Отсоединить питание. Вставить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 в держатели на плате. Выставить защиту на блоке питания. Подключить программатор произвести тестирование в программах </w:t>
            </w:r>
            <w:r w:rsidRPr="002D0298">
              <w:rPr>
                <w:rFonts w:ascii="PT Astra Serif" w:hAnsi="PT Astra Serif"/>
                <w:sz w:val="24"/>
                <w:szCs w:val="24"/>
                <w:lang w:val="en-US" w:eastAsia="en-US"/>
              </w:rPr>
              <w:t>Tera</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TERM</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Hercules</w:t>
            </w:r>
            <w:r w:rsidRPr="002D0298">
              <w:rPr>
                <w:rFonts w:ascii="PT Astra Serif" w:hAnsi="PT Astra Serif"/>
                <w:sz w:val="24"/>
                <w:szCs w:val="24"/>
                <w:lang w:eastAsia="en-US"/>
              </w:rPr>
              <w:t xml:space="preserve">. Проверить потребление тока во время отработки тестов. Отсоединить питание. Извлечь карту памяти,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w:t>
            </w:r>
          </w:p>
          <w:p w:rsidR="007304B9" w:rsidRPr="002D0298" w:rsidRDefault="007304B9" w:rsidP="007304B9">
            <w:pPr>
              <w:pStyle w:val="af6"/>
              <w:spacing w:line="256" w:lineRule="auto"/>
              <w:jc w:val="both"/>
              <w:rPr>
                <w:rFonts w:ascii="PT Astra Serif" w:hAnsi="PT Astra Serif"/>
                <w:noProof/>
                <w:sz w:val="24"/>
                <w:szCs w:val="24"/>
                <w:lang w:eastAsia="en-US"/>
              </w:rPr>
            </w:pPr>
            <w:r w:rsidRPr="002D0298">
              <w:rPr>
                <w:rFonts w:ascii="PT Astra Serif" w:hAnsi="PT Astra Serif"/>
                <w:sz w:val="24"/>
                <w:szCs w:val="24"/>
                <w:lang w:eastAsia="en-US"/>
              </w:rPr>
              <w:t xml:space="preserve">Произвести сборку изделия без скручивания корпуса с крышкой, подключить аккумулятор. После подключения должен выполняться процесс заряда аккумулятора. Вставить карту памяти. Зайти в программу АРМ СЭМПЛ (СПО СПМ) в качестве администратора, ввести параметры согласно РЭ. Отключить АКБ. Вставить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 Подключить АКБ. Подать команду 18 на СКУ. Отработать. Подать команду 18 на ЭБ, отработать. Отработать. Подать </w:t>
            </w:r>
            <w:r w:rsidRPr="002D0298">
              <w:rPr>
                <w:rFonts w:ascii="PT Astra Serif" w:hAnsi="PT Astra Serif"/>
                <w:sz w:val="24"/>
                <w:szCs w:val="24"/>
                <w:lang w:eastAsia="en-US"/>
              </w:rPr>
              <w:lastRenderedPageBreak/>
              <w:t>команду 14 на СКУ. Отработать. Подать команду 16 на СКУ. Передать СКУ в инспекцию. Зайти в программу АРМ СЭМПЛ (СПО СПМ) в качестве оператора, привязать СКУ к подконтрольному лицу</w:t>
            </w:r>
            <w:r w:rsidRPr="002D0298">
              <w:rPr>
                <w:rFonts w:ascii="PT Astra Serif" w:hAnsi="PT Astra Serif"/>
                <w:noProof/>
                <w:sz w:val="24"/>
                <w:szCs w:val="24"/>
                <w:lang w:eastAsia="en-US"/>
              </w:rPr>
              <w:t xml:space="preserve">, ожидать поступление данных от СКУ. Проверить датчик вскрытия, акселерометр, датчик температур, </w:t>
            </w:r>
            <w:r w:rsidRPr="002D0298">
              <w:rPr>
                <w:rFonts w:ascii="PT Astra Serif" w:hAnsi="PT Astra Serif"/>
                <w:sz w:val="24"/>
                <w:szCs w:val="24"/>
                <w:lang w:val="en-US" w:eastAsia="en-US"/>
              </w:rPr>
              <w:t>GPS</w:t>
            </w:r>
            <w:r w:rsidRPr="002D0298">
              <w:rPr>
                <w:rFonts w:ascii="PT Astra Serif" w:hAnsi="PT Astra Serif"/>
                <w:sz w:val="24"/>
                <w:szCs w:val="24"/>
                <w:lang w:eastAsia="en-US"/>
              </w:rPr>
              <w:t xml:space="preserve"> данные.</w:t>
            </w:r>
            <w:r w:rsidRPr="002D0298">
              <w:rPr>
                <w:rFonts w:ascii="PT Astra Serif" w:hAnsi="PT Astra Serif"/>
                <w:noProof/>
                <w:sz w:val="24"/>
                <w:szCs w:val="24"/>
                <w:lang w:eastAsia="en-US"/>
              </w:rPr>
              <w:t xml:space="preserve"> Подать команду 14 на СКУ.</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w:t>
            </w:r>
            <w:r w:rsidRPr="002D0298">
              <w:rPr>
                <w:rFonts w:ascii="PT Astra Serif" w:hAnsi="PT Astra Serif"/>
                <w:noProof/>
                <w:sz w:val="24"/>
                <w:szCs w:val="24"/>
                <w:lang w:eastAsia="en-US"/>
              </w:rPr>
              <w:t>Подать команду 02 на СКУ (стирание данных).</w:t>
            </w:r>
            <w:r w:rsidRPr="002D0298">
              <w:rPr>
                <w:rFonts w:ascii="PT Astra Serif" w:hAnsi="PT Astra Serif"/>
                <w:sz w:val="24"/>
                <w:szCs w:val="24"/>
                <w:lang w:eastAsia="en-US"/>
              </w:rPr>
              <w:t xml:space="preserve"> Отключить аккумуляторную батарею</w:t>
            </w:r>
            <w:r w:rsidRPr="002D0298">
              <w:rPr>
                <w:rFonts w:ascii="PT Astra Serif" w:hAnsi="PT Astra Serif"/>
                <w:noProof/>
                <w:sz w:val="24"/>
                <w:szCs w:val="24"/>
                <w:lang w:eastAsia="en-US"/>
              </w:rPr>
              <w:t>, вынуть карту памяти,</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Sim</w:t>
            </w:r>
            <w:r w:rsidRPr="002D0298">
              <w:rPr>
                <w:rFonts w:ascii="PT Astra Serif" w:hAnsi="PT Astra Serif"/>
                <w:sz w:val="24"/>
                <w:szCs w:val="24"/>
                <w:lang w:eastAsia="en-US"/>
              </w:rPr>
              <w:t xml:space="preserve"> карту.</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lastRenderedPageBreak/>
              <w:t>18.</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АКБ СКУ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Открутить винты крепления кронштейна (планки).  (При замене АКБ на корпусе типа </w:t>
            </w:r>
            <w:r w:rsidRPr="002D0298">
              <w:rPr>
                <w:rFonts w:ascii="PT Astra Serif" w:hAnsi="PT Astra Serif"/>
                <w:sz w:val="24"/>
                <w:szCs w:val="24"/>
                <w:lang w:val="en-US" w:eastAsia="en-US"/>
              </w:rPr>
              <w:t>KZ</w:t>
            </w:r>
            <w:r w:rsidRPr="002D0298">
              <w:rPr>
                <w:rFonts w:ascii="PT Astra Serif" w:hAnsi="PT Astra Serif"/>
                <w:sz w:val="24"/>
                <w:szCs w:val="24"/>
                <w:lang w:eastAsia="en-US"/>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19.</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клавиатуры СКУ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(При замене клавиатуры на корпусе типа </w:t>
            </w:r>
            <w:r w:rsidRPr="002D0298">
              <w:rPr>
                <w:rFonts w:ascii="PT Astra Serif" w:hAnsi="PT Astra Serif"/>
                <w:sz w:val="24"/>
                <w:szCs w:val="24"/>
                <w:lang w:val="en-US" w:eastAsia="en-US"/>
              </w:rPr>
              <w:t>KZ</w:t>
            </w:r>
            <w:r w:rsidRPr="002D0298">
              <w:rPr>
                <w:rFonts w:ascii="PT Astra Serif" w:hAnsi="PT Astra Serif"/>
                <w:sz w:val="24"/>
                <w:szCs w:val="24"/>
                <w:lang w:eastAsia="en-US"/>
              </w:rPr>
              <w:t xml:space="preserve"> производится дополнительно демонтаж и монтаж платы индикации).</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20.</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корпуса СКУ с переустановкой узлов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Заменить АКБ см.п.11.</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Заменить клавиатуру см. п. 13.</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Для различных модификаций произвести дополнительно:</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Демонтаж/монтаж упора (на винты с подкраской либо на клей)</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Демонтаж/монтаж плиты, рычага.</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 xml:space="preserve">Демонтаж/монтаж плат процессора, радиоприемника, </w:t>
            </w:r>
            <w:r w:rsidRPr="002D0298">
              <w:rPr>
                <w:rFonts w:ascii="PT Astra Serif" w:hAnsi="PT Astra Serif"/>
                <w:sz w:val="24"/>
                <w:szCs w:val="24"/>
                <w:lang w:val="en-US" w:eastAsia="en-US"/>
              </w:rPr>
              <w:t>GSM</w:t>
            </w:r>
            <w:r w:rsidRPr="002D0298">
              <w:rPr>
                <w:rFonts w:ascii="PT Astra Serif" w:hAnsi="PT Astra Serif"/>
                <w:sz w:val="24"/>
                <w:szCs w:val="24"/>
                <w:lang w:eastAsia="en-US"/>
              </w:rPr>
              <w:t xml:space="preserve"> модуля.</w:t>
            </w:r>
          </w:p>
        </w:tc>
      </w:tr>
      <w:tr w:rsidR="007304B9" w:rsidRPr="002D0298" w:rsidTr="007304B9">
        <w:trPr>
          <w:trHeight w:val="109"/>
        </w:trPr>
        <w:tc>
          <w:tcPr>
            <w:tcW w:w="96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304B9" w:rsidRPr="002D0298" w:rsidRDefault="007304B9" w:rsidP="007304B9">
            <w:pPr>
              <w:autoSpaceDE w:val="0"/>
              <w:autoSpaceDN w:val="0"/>
              <w:adjustRightInd w:val="0"/>
              <w:jc w:val="center"/>
              <w:rPr>
                <w:rFonts w:ascii="PT Astra Serif" w:eastAsia="Times New Roman" w:hAnsi="PT Astra Serif" w:cs="Times New Roman"/>
                <w:lang w:eastAsia="en-US"/>
              </w:rPr>
            </w:pPr>
            <w:r w:rsidRPr="002D0298">
              <w:rPr>
                <w:rFonts w:ascii="PT Astra Serif" w:hAnsi="PT Astra Serif"/>
                <w:bCs/>
                <w:u w:val="single"/>
                <w:lang w:eastAsia="en-US"/>
              </w:rPr>
              <w:t>УА</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21.</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Диагностика УА, в том числе: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запись актуальной микропрограммы (прошивки) в УА;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сборка УА;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проверка работоспособности УА с использованием технологического сервера СЭМПЛ; </w:t>
            </w:r>
          </w:p>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 проведение цикла полного заряда и разряда АКБ УА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Визуальная оценка внешнего состояния  изделия,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функционирования УА при климатических и воздействиях на него, проверка функционирования УА при механических воздействиях.</w:t>
            </w:r>
          </w:p>
          <w:p w:rsidR="007304B9" w:rsidRPr="002D0298" w:rsidRDefault="007304B9" w:rsidP="007304B9">
            <w:pPr>
              <w:pStyle w:val="af6"/>
              <w:spacing w:line="256" w:lineRule="auto"/>
              <w:jc w:val="both"/>
              <w:rPr>
                <w:rFonts w:ascii="PT Astra Serif" w:hAnsi="PT Astra Serif"/>
                <w:noProof/>
                <w:sz w:val="24"/>
                <w:szCs w:val="24"/>
                <w:lang w:eastAsia="en-US"/>
              </w:rPr>
            </w:pPr>
            <w:r w:rsidRPr="002D0298">
              <w:rPr>
                <w:rFonts w:ascii="PT Astra Serif" w:hAnsi="PT Astra Serif"/>
                <w:sz w:val="24"/>
                <w:szCs w:val="24"/>
                <w:lang w:eastAsia="en-US"/>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r w:rsidRPr="002D0298">
              <w:rPr>
                <w:rFonts w:ascii="PT Astra Serif" w:hAnsi="PT Astra Serif"/>
                <w:sz w:val="24"/>
                <w:szCs w:val="24"/>
                <w:lang w:val="en-US" w:eastAsia="en-US"/>
              </w:rPr>
              <w:t>UAProq</w:t>
            </w:r>
            <w:r w:rsidRPr="002D0298">
              <w:rPr>
                <w:rFonts w:ascii="PT Astra Serif" w:hAnsi="PT Astra Serif"/>
                <w:sz w:val="24"/>
                <w:szCs w:val="24"/>
                <w:lang w:eastAsia="en-US"/>
              </w:rPr>
              <w:t xml:space="preserve"> и установить версию процессора 19. Отключить программатор. Проверить индикацию. Подключить USB кабель, с помощью программы </w:t>
            </w:r>
            <w:r w:rsidRPr="002D0298">
              <w:rPr>
                <w:rFonts w:ascii="PT Astra Serif" w:hAnsi="PT Astra Serif"/>
                <w:sz w:val="24"/>
                <w:szCs w:val="24"/>
                <w:lang w:val="en-US" w:eastAsia="en-US"/>
              </w:rPr>
              <w:t>HID</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Bootloader</w:t>
            </w:r>
            <w:r w:rsidRPr="002D0298">
              <w:rPr>
                <w:rFonts w:ascii="PT Astra Serif" w:hAnsi="PT Astra Serif"/>
                <w:sz w:val="24"/>
                <w:szCs w:val="24"/>
                <w:lang w:eastAsia="en-US"/>
              </w:rPr>
              <w:t xml:space="preserve"> </w:t>
            </w:r>
            <w:r w:rsidRPr="002D0298">
              <w:rPr>
                <w:rFonts w:ascii="PT Astra Serif" w:hAnsi="PT Astra Serif"/>
                <w:sz w:val="24"/>
                <w:szCs w:val="24"/>
                <w:lang w:val="en-US" w:eastAsia="en-US"/>
              </w:rPr>
              <w:t>V</w:t>
            </w:r>
            <w:r w:rsidRPr="002D0298">
              <w:rPr>
                <w:rFonts w:ascii="PT Astra Serif" w:hAnsi="PT Astra Serif"/>
                <w:sz w:val="24"/>
                <w:szCs w:val="24"/>
                <w:lang w:eastAsia="en-US"/>
              </w:rPr>
              <w:t>26</w:t>
            </w:r>
            <w:r w:rsidRPr="002D0298">
              <w:rPr>
                <w:rFonts w:ascii="PT Astra Serif" w:hAnsi="PT Astra Serif"/>
                <w:sz w:val="24"/>
                <w:szCs w:val="24"/>
                <w:lang w:val="en-US" w:eastAsia="en-US"/>
              </w:rPr>
              <w:t>A</w:t>
            </w:r>
            <w:r w:rsidRPr="002D0298">
              <w:rPr>
                <w:rFonts w:ascii="PT Astra Serif" w:hAnsi="PT Astra Serif"/>
                <w:sz w:val="24"/>
                <w:szCs w:val="24"/>
                <w:lang w:eastAsia="en-US"/>
              </w:rPr>
              <w:t xml:space="preserve"> установить обновленные версии программного обеспечения от 19 до 26. Сверить на плате отметку номера </w:t>
            </w:r>
            <w:r w:rsidRPr="002D0298">
              <w:rPr>
                <w:rFonts w:ascii="PT Astra Serif" w:hAnsi="PT Astra Serif"/>
                <w:noProof/>
                <w:sz w:val="24"/>
                <w:szCs w:val="24"/>
                <w:lang w:val="en-US" w:eastAsia="en-US"/>
              </w:rPr>
              <w:t>ID</w:t>
            </w:r>
            <w:r w:rsidRPr="002D0298">
              <w:rPr>
                <w:rFonts w:ascii="PT Astra Serif" w:hAnsi="PT Astra Serif"/>
                <w:noProof/>
                <w:sz w:val="24"/>
                <w:szCs w:val="24"/>
                <w:lang w:eastAsia="en-US"/>
              </w:rPr>
              <w:t xml:space="preserve"> в районе разъема поз. Х3. Сделать на плате отметку версии ПО в районе разъема поз. Х1 маркером.</w:t>
            </w:r>
          </w:p>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Включить УА. Замерить глубину заряда/ уровень напряжения прибором.  Разрядить АКБ.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p w:rsidR="007304B9" w:rsidRPr="002D0298" w:rsidRDefault="007304B9" w:rsidP="007304B9">
            <w:pPr>
              <w:pStyle w:val="af6"/>
              <w:spacing w:line="256" w:lineRule="auto"/>
              <w:jc w:val="both"/>
              <w:rPr>
                <w:rFonts w:ascii="PT Astra Serif" w:hAnsi="PT Astra Serif"/>
                <w:noProof/>
                <w:sz w:val="24"/>
                <w:szCs w:val="24"/>
                <w:lang w:eastAsia="en-US"/>
              </w:rPr>
            </w:pPr>
            <w:r w:rsidRPr="002D0298">
              <w:rPr>
                <w:rFonts w:ascii="PT Astra Serif" w:hAnsi="PT Astra Serif"/>
                <w:sz w:val="24"/>
                <w:szCs w:val="24"/>
                <w:lang w:eastAsia="en-US"/>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USB, включить программу </w:t>
            </w:r>
            <w:r w:rsidRPr="002D0298">
              <w:rPr>
                <w:rFonts w:ascii="PT Astra Serif" w:hAnsi="PT Astra Serif"/>
                <w:sz w:val="24"/>
                <w:szCs w:val="24"/>
                <w:lang w:val="en-US" w:eastAsia="en-US"/>
              </w:rPr>
              <w:t>ua</w:t>
            </w:r>
            <w:r w:rsidRPr="002D0298">
              <w:rPr>
                <w:rFonts w:ascii="PT Astra Serif" w:hAnsi="PT Astra Serif"/>
                <w:sz w:val="24"/>
                <w:szCs w:val="24"/>
                <w:lang w:eastAsia="en-US"/>
              </w:rPr>
              <w:t>-</w:t>
            </w:r>
            <w:r w:rsidRPr="002D0298">
              <w:rPr>
                <w:rFonts w:ascii="PT Astra Serif" w:hAnsi="PT Astra Serif"/>
                <w:sz w:val="24"/>
                <w:szCs w:val="24"/>
                <w:lang w:val="en-US" w:eastAsia="en-US"/>
              </w:rPr>
              <w:t>loader</w:t>
            </w:r>
            <w:r w:rsidRPr="002D0298">
              <w:rPr>
                <w:rFonts w:ascii="PT Astra Serif" w:hAnsi="PT Astra Serif"/>
                <w:sz w:val="24"/>
                <w:szCs w:val="24"/>
                <w:lang w:eastAsia="en-US"/>
              </w:rPr>
              <w:t>, поднести технологический браслет к УА, подать команды: 18; 14; 16; 99; 14. Произвести отработку команд. Отключить кабель, отключить блок питания.</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22.</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АКБ УА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Вынуть плату из крышки, выпаять отказавшую АКБ с платы, зачистить контактные площадки, паять новую АКБ на плату. Установить плату в крышку, совместить корпус с крышкой, крепить винтами.</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23.</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клавиатуры УА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7304B9" w:rsidRPr="002D0298" w:rsidTr="007304B9">
        <w:trPr>
          <w:trHeight w:val="109"/>
        </w:trPr>
        <w:tc>
          <w:tcPr>
            <w:tcW w:w="675"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Default"/>
              <w:spacing w:line="256" w:lineRule="auto"/>
              <w:jc w:val="center"/>
              <w:rPr>
                <w:rFonts w:ascii="PT Astra Serif" w:hAnsi="PT Astra Serif"/>
              </w:rPr>
            </w:pPr>
            <w:r w:rsidRPr="002D0298">
              <w:rPr>
                <w:rFonts w:ascii="PT Astra Serif" w:hAnsi="PT Astra Serif"/>
              </w:rPr>
              <w:t>24.</w:t>
            </w:r>
          </w:p>
        </w:tc>
        <w:tc>
          <w:tcPr>
            <w:tcW w:w="2552"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Default"/>
              <w:spacing w:line="256" w:lineRule="auto"/>
              <w:rPr>
                <w:rFonts w:ascii="PT Astra Serif" w:hAnsi="PT Astra Serif"/>
              </w:rPr>
            </w:pPr>
            <w:r w:rsidRPr="002D0298">
              <w:rPr>
                <w:rFonts w:ascii="PT Astra Serif" w:hAnsi="PT Astra Serif"/>
              </w:rPr>
              <w:t xml:space="preserve">Замена корпуса УА с переустановкой узлов </w:t>
            </w:r>
          </w:p>
        </w:tc>
        <w:tc>
          <w:tcPr>
            <w:tcW w:w="6413"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sz w:val="24"/>
                <w:szCs w:val="24"/>
                <w:lang w:eastAsia="en-US"/>
              </w:rPr>
            </w:pPr>
            <w:r w:rsidRPr="002D0298">
              <w:rPr>
                <w:rFonts w:ascii="PT Astra Serif" w:hAnsi="PT Astra Serif"/>
                <w:sz w:val="24"/>
                <w:szCs w:val="24"/>
                <w:lang w:eastAsia="en-US"/>
              </w:rPr>
              <w:t>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с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 Установить корпус на крышку, закрепить винтами.</w:t>
            </w:r>
          </w:p>
        </w:tc>
      </w:tr>
    </w:tbl>
    <w:p w:rsidR="007304B9" w:rsidRPr="002D0298" w:rsidRDefault="007304B9" w:rsidP="007304B9">
      <w:pPr>
        <w:pStyle w:val="af6"/>
        <w:rPr>
          <w:rFonts w:ascii="PT Astra Serif" w:hAnsi="PT Astra Serif"/>
          <w:b/>
          <w:sz w:val="24"/>
          <w:szCs w:val="24"/>
        </w:rPr>
      </w:pPr>
    </w:p>
    <w:p w:rsidR="007B0A61" w:rsidRPr="002D0298" w:rsidRDefault="007B0A61" w:rsidP="00156CB2">
      <w:pPr>
        <w:shd w:val="clear" w:color="auto" w:fill="FFFFFF"/>
        <w:autoSpaceDE w:val="0"/>
        <w:autoSpaceDN w:val="0"/>
        <w:adjustRightInd w:val="0"/>
        <w:spacing w:line="274" w:lineRule="exact"/>
        <w:ind w:right="6" w:firstLine="709"/>
        <w:jc w:val="both"/>
        <w:rPr>
          <w:rFonts w:ascii="PT Astra Serif" w:hAnsi="PT Astra Serif" w:cs="Times New Roman"/>
          <w:color w:val="auto"/>
        </w:rPr>
      </w:pPr>
      <w:r w:rsidRPr="002D0298">
        <w:rPr>
          <w:rFonts w:ascii="PT Astra Serif" w:hAnsi="PT Astra Serif" w:cs="Times New Roman"/>
          <w:color w:val="auto"/>
        </w:rPr>
        <w:t>8. При оказании услуг Исполнитель использует материалы и комплектующие совместимые (аналогичные) с представленным изделием.</w:t>
      </w:r>
    </w:p>
    <w:p w:rsidR="007B0A61" w:rsidRPr="002D0298" w:rsidRDefault="007B0A61" w:rsidP="007B0A61">
      <w:pPr>
        <w:shd w:val="clear" w:color="auto" w:fill="FFFFFF"/>
        <w:autoSpaceDE w:val="0"/>
        <w:autoSpaceDN w:val="0"/>
        <w:adjustRightInd w:val="0"/>
        <w:spacing w:line="274" w:lineRule="exact"/>
        <w:ind w:right="6" w:firstLine="567"/>
        <w:jc w:val="both"/>
        <w:rPr>
          <w:rFonts w:ascii="PT Astra Serif" w:hAnsi="PT Astra Serif" w:cs="Times New Roman"/>
          <w:color w:val="auto"/>
        </w:rPr>
      </w:pPr>
      <w:r w:rsidRPr="002D0298">
        <w:rPr>
          <w:rFonts w:ascii="PT Astra Serif" w:hAnsi="PT Astra Serif" w:cs="Times New Roman"/>
          <w:color w:val="auto"/>
        </w:rPr>
        <w:t>Комплектующие, установленные в изделиях ранее имеют следующее описание:</w:t>
      </w:r>
    </w:p>
    <w:tbl>
      <w:tblPr>
        <w:tblW w:w="9735" w:type="dxa"/>
        <w:jc w:val="center"/>
        <w:tblLayout w:type="fixed"/>
        <w:tblLook w:val="06A0" w:firstRow="1" w:lastRow="0" w:firstColumn="1" w:lastColumn="0" w:noHBand="1" w:noVBand="1"/>
      </w:tblPr>
      <w:tblGrid>
        <w:gridCol w:w="2470"/>
        <w:gridCol w:w="7265"/>
      </w:tblGrid>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tabs>
                <w:tab w:val="left" w:pos="4253"/>
              </w:tabs>
              <w:spacing w:before="100" w:beforeAutospacing="1" w:after="100" w:afterAutospacing="1" w:line="276" w:lineRule="auto"/>
              <w:rPr>
                <w:rFonts w:ascii="PT Astra Serif" w:eastAsia="Times New Roman" w:hAnsi="PT Astra Serif" w:cs="Times New Roman"/>
                <w:b/>
                <w:lang w:eastAsia="en-US"/>
              </w:rPr>
            </w:pPr>
            <w:r w:rsidRPr="002D0298">
              <w:rPr>
                <w:rFonts w:ascii="PT Astra Serif" w:hAnsi="PT Astra Serif"/>
                <w:b/>
                <w:lang w:eastAsia="en-US"/>
              </w:rPr>
              <w:t xml:space="preserve">Наименование </w:t>
            </w:r>
          </w:p>
        </w:tc>
        <w:tc>
          <w:tcPr>
            <w:tcW w:w="7264" w:type="dxa"/>
            <w:tcBorders>
              <w:top w:val="single" w:sz="4" w:space="0" w:color="auto"/>
              <w:left w:val="nil"/>
              <w:bottom w:val="single" w:sz="4" w:space="0" w:color="auto"/>
              <w:right w:val="single" w:sz="4" w:space="0" w:color="auto"/>
            </w:tcBorders>
            <w:vAlign w:val="center"/>
            <w:hideMark/>
          </w:tcPr>
          <w:p w:rsidR="007304B9" w:rsidRPr="002D0298" w:rsidRDefault="007304B9" w:rsidP="007304B9">
            <w:pPr>
              <w:tabs>
                <w:tab w:val="left" w:pos="4253"/>
              </w:tabs>
              <w:spacing w:before="100" w:beforeAutospacing="1" w:after="100" w:afterAutospacing="1" w:line="276" w:lineRule="auto"/>
              <w:rPr>
                <w:rFonts w:ascii="PT Astra Serif" w:eastAsia="Times New Roman" w:hAnsi="PT Astra Serif" w:cs="Times New Roman"/>
                <w:b/>
                <w:lang w:eastAsia="en-US"/>
              </w:rPr>
            </w:pPr>
            <w:r w:rsidRPr="002D0298">
              <w:rPr>
                <w:rFonts w:ascii="PT Astra Serif" w:hAnsi="PT Astra Serif"/>
                <w:b/>
                <w:lang w:eastAsia="en-US"/>
              </w:rPr>
              <w:t xml:space="preserve">Описание комплектующих </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color w:val="000000"/>
                <w:sz w:val="24"/>
                <w:szCs w:val="24"/>
                <w:lang w:eastAsia="en-US"/>
              </w:rPr>
            </w:pPr>
            <w:r w:rsidRPr="002D0298">
              <w:rPr>
                <w:rFonts w:ascii="PT Astra Serif" w:hAnsi="PT Astra Serif"/>
                <w:sz w:val="24"/>
                <w:szCs w:val="24"/>
                <w:lang w:eastAsia="en-US"/>
              </w:rPr>
              <w:t>Аккумуляторная батарея (АКБ) СКУ (ЛЕАС.46441.003.300.00) М 138.310.09.00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Аккумуляторная батарея, изготовленная на основе двухъячеечной литий-полимерной аккумуляторной батареи с платой защиты и датчиком температуры. Номинальное напряжение, вид и длина соединительных проводов, тип розетки определены конструктивным решением.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xml:space="preserve">Аккумуляторная батарея (АКБ) МКУ </w:t>
            </w:r>
          </w:p>
          <w:p w:rsidR="007304B9" w:rsidRPr="002D0298" w:rsidRDefault="007304B9" w:rsidP="007304B9">
            <w:pPr>
              <w:pStyle w:val="af6"/>
              <w:spacing w:line="256" w:lineRule="auto"/>
              <w:rPr>
                <w:rFonts w:ascii="PT Astra Serif" w:hAnsi="PT Astra Serif"/>
                <w:color w:val="000000"/>
                <w:sz w:val="24"/>
                <w:szCs w:val="24"/>
                <w:lang w:eastAsia="en-US"/>
              </w:rPr>
            </w:pPr>
            <w:r w:rsidRPr="002D0298">
              <w:rPr>
                <w:rFonts w:ascii="PT Astra Serif" w:hAnsi="PT Astra Serif"/>
                <w:sz w:val="24"/>
                <w:szCs w:val="24"/>
                <w:lang w:eastAsia="en-US"/>
              </w:rPr>
              <w:t>М 402.110.15.00-02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color w:val="000000"/>
                <w:sz w:val="24"/>
                <w:szCs w:val="24"/>
                <w:lang w:eastAsia="en-US"/>
              </w:rPr>
            </w:pPr>
            <w:r w:rsidRPr="002D0298">
              <w:rPr>
                <w:rFonts w:ascii="PT Astra Serif" w:hAnsi="PT Astra Serif"/>
                <w:color w:val="000000"/>
                <w:sz w:val="24"/>
                <w:szCs w:val="24"/>
                <w:lang w:eastAsia="en-US"/>
              </w:rPr>
              <w:t>Аккумуляторная батарея, изготовленная на основе двухъячеечной литий-полимерной аккумуляторной батареи с платой защиты. Номинальное напряжение, вид и длина соединительных проводов, тип розетки определены конструктивным решением.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Корпус СКУ ЛЕАС464418.003.100.01-02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Крышка М138.411.00.02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Крышка СКУ ЛЕАС464418.003.100.02-01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Основой крышки является крышка покупного телефонного аппарата «Тюльпан-01». Отверстия и паз дорабатываются под установочные размеры клавиатуры и крепежных деталей по разработанному чертежу.</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Трубка СКУ ЛЕАС464418.003.101.00-01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Покупная трубка к "Тюльпан-01 ЦБ" доработанная установкой электронных компонентов для увеличения чувствительности динамика под обновленную версию ПО.</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Крышка СКУ ЛЕАС.464418.003.100.02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изготавливается из покупной заготовки крышки телефонного аппарата «Тюльпан-01». Отверстия и паз дорабатываются под установочные размеры клавиатуры и крепежных деталей по разработанному чертежу. В рычаг устанавливаются заглушки, изготовленные по разработанному чертежу.</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Крышка МКУ  М138.410.00.02 или аналог</w:t>
            </w:r>
          </w:p>
          <w:p w:rsidR="007304B9" w:rsidRPr="002D0298" w:rsidRDefault="007304B9" w:rsidP="007304B9">
            <w:pPr>
              <w:pStyle w:val="af6"/>
              <w:spacing w:line="256" w:lineRule="auto"/>
              <w:rPr>
                <w:rFonts w:ascii="PT Astra Serif" w:hAnsi="PT Astra Serif"/>
                <w:sz w:val="24"/>
                <w:szCs w:val="24"/>
                <w:lang w:eastAsia="en-US"/>
              </w:rPr>
            </w:pP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изготавливается из покупной заготовки корпусной детали Z-34. Отверстия и паз дорабатываются под установочные размеры клавиатуры и крепежных деталей по разработанному чертежу.</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Корпус МКУ  М 138.410.00.01 или аналог</w:t>
            </w:r>
          </w:p>
          <w:p w:rsidR="007304B9" w:rsidRPr="002D0298" w:rsidRDefault="007304B9" w:rsidP="007304B9">
            <w:pPr>
              <w:pStyle w:val="af6"/>
              <w:spacing w:line="256" w:lineRule="auto"/>
              <w:rPr>
                <w:rFonts w:ascii="PT Astra Serif" w:hAnsi="PT Astra Serif"/>
                <w:sz w:val="24"/>
                <w:szCs w:val="24"/>
                <w:lang w:eastAsia="en-US"/>
              </w:rPr>
            </w:pP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Корпус СКУ ЛЕАС. 424418.003.100.01-01 или аналог</w:t>
            </w:r>
          </w:p>
          <w:p w:rsidR="007304B9" w:rsidRPr="002D0298" w:rsidRDefault="007304B9" w:rsidP="007304B9">
            <w:pPr>
              <w:pStyle w:val="af6"/>
              <w:spacing w:line="256" w:lineRule="auto"/>
              <w:rPr>
                <w:rFonts w:ascii="PT Astra Serif" w:hAnsi="PT Astra Serif"/>
                <w:sz w:val="24"/>
                <w:szCs w:val="24"/>
                <w:lang w:eastAsia="en-US"/>
              </w:rPr>
            </w:pP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СКУ плата модуля GSM (ЛЕАС 464418.003.150.00)</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СКУ плата индикации (М 138.310.06.00)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СКУ плата подключения аккумуляторной батареи (ЛЕАС 464418.003.102.00)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 компонентом. После установки электронного компонента проведена визуальная проверка. </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СКУ плата радиоприемника (ЛЕАС 464418.003.320.00)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СКУ плата процессорная (ЛЕАС464418.003.310.00)</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программное обеспечение в микросхемы, проведено тестирование по электрическим параметрам и функциональным свойствам.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корпус (ЛЕАС464418.002.100.01)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крышка (ЛЕАС464418.002.100.02)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плата защиты аккумулятора (ЛЕАС 464418.002.170.00)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плата подключения GPS модуля (ЛЕАС 464418.002.220.00)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плата подключения GPS модуля (М 138.410.20.00)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плата процессорная (ЛЕАС 464418.002.413.00)</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обеспечения в микросхемы, проведено тестирование по электрическим параметрам и функциональным свойствам.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плата процессорная (ЛЕАС 464418.002.110.00)</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МКУ плата контроллера заряда (ЛЕАС 464418.002.160.00)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УА основание (корпус) (ЛЕАС.464418.004.021.01)</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УА крышка (ЛЕАС.464418.004.220.01)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На деталь наносятся надписи, выполненные методом тампопечати.</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УА заглушка (ЛЕАС.464418.004.021.04,05)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Детали, изготовленные методом литья из сополимера АБС, с применением литформы, обеспечивающей требования чертежа и требования к устройству в целом. Материал сертифицирован по безопасности применения.</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УА катушка (ЛЕАС.464418.004.203.00)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Состоит из детали «каркас» изготовленной методом литья из полиамида литьевого, с применением литформы, обеспечивающей требования чертежа. На каркас производится намотка провода с количеством витков, обеспечивающих заданную требованиями чертежа индуктивность.</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УА плата (ЛЕАС 464418.004.221.00)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УА приспособление для смыкания замков браслета</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 xml:space="preserve">Приспособление выполнено на основе заготовки «Пассатижи 180 мм». Шарнирное соединение и губки выполнены из стальных деталей с последующим закреплением сварными швами. </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ЛЕАС 002.190.00-01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Клавиатура пленочная, цветная,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ЛЕАС 464418.003.110.00  (для МКУ)</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Клавиатура пленочная, с темным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ЛЕАС. 464418003.110.00-01 (для МКУ)</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Клавиатура пленочная, со светлым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М 138.410.02.00  (для МКУ)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tc>
      </w:tr>
      <w:tr w:rsidR="007304B9" w:rsidRPr="002D0298" w:rsidTr="007304B9">
        <w:trPr>
          <w:trHeight w:val="315"/>
          <w:jc w:val="center"/>
        </w:trPr>
        <w:tc>
          <w:tcPr>
            <w:tcW w:w="2470" w:type="dxa"/>
            <w:tcBorders>
              <w:top w:val="single" w:sz="4" w:space="0" w:color="auto"/>
              <w:left w:val="single" w:sz="4" w:space="0" w:color="auto"/>
              <w:bottom w:val="single" w:sz="4" w:space="0" w:color="auto"/>
              <w:right w:val="single" w:sz="4" w:space="0" w:color="auto"/>
            </w:tcBorders>
            <w:hideMark/>
          </w:tcPr>
          <w:p w:rsidR="007304B9" w:rsidRPr="002D0298" w:rsidRDefault="007304B9" w:rsidP="007304B9">
            <w:pPr>
              <w:pStyle w:val="af6"/>
              <w:spacing w:line="256" w:lineRule="auto"/>
              <w:rPr>
                <w:rFonts w:ascii="PT Astra Serif" w:hAnsi="PT Astra Serif"/>
                <w:color w:val="000000"/>
                <w:sz w:val="24"/>
                <w:szCs w:val="24"/>
                <w:lang w:eastAsia="en-US"/>
              </w:rPr>
            </w:pPr>
            <w:r w:rsidRPr="002D0298">
              <w:rPr>
                <w:rFonts w:ascii="PT Astra Serif" w:hAnsi="PT Astra Serif"/>
                <w:sz w:val="24"/>
                <w:szCs w:val="24"/>
                <w:lang w:eastAsia="en-US"/>
              </w:rPr>
              <w:t>Клавиатура М138.310.02.00 (для СКУ) или аналог</w:t>
            </w:r>
          </w:p>
        </w:tc>
        <w:tc>
          <w:tcPr>
            <w:tcW w:w="7264" w:type="dxa"/>
            <w:tcBorders>
              <w:top w:val="single" w:sz="4" w:space="0" w:color="auto"/>
              <w:left w:val="nil"/>
              <w:bottom w:val="single" w:sz="4" w:space="0" w:color="auto"/>
              <w:right w:val="single" w:sz="4" w:space="0" w:color="auto"/>
            </w:tcBorders>
            <w:hideMark/>
          </w:tcPr>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Вариант 1. 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p w:rsidR="007304B9" w:rsidRPr="002D0298" w:rsidRDefault="007304B9" w:rsidP="007304B9">
            <w:pPr>
              <w:pStyle w:val="af6"/>
              <w:spacing w:line="256" w:lineRule="auto"/>
              <w:jc w:val="both"/>
              <w:rPr>
                <w:rFonts w:ascii="PT Astra Serif" w:hAnsi="PT Astra Serif"/>
                <w:color w:val="000000"/>
                <w:sz w:val="24"/>
                <w:szCs w:val="24"/>
                <w:lang w:eastAsia="en-US"/>
              </w:rPr>
            </w:pPr>
            <w:r w:rsidRPr="002D0298">
              <w:rPr>
                <w:rFonts w:ascii="PT Astra Serif" w:hAnsi="PT Astra Serif"/>
                <w:color w:val="000000"/>
                <w:sz w:val="24"/>
                <w:szCs w:val="24"/>
                <w:lang w:eastAsia="en-US"/>
              </w:rPr>
              <w:t>Вариант 2. Клавиатура пленочная,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bl>
    <w:p w:rsidR="007304B9" w:rsidRPr="002D0298" w:rsidRDefault="007304B9" w:rsidP="007304B9">
      <w:pPr>
        <w:pStyle w:val="af6"/>
        <w:jc w:val="both"/>
        <w:rPr>
          <w:rFonts w:ascii="PT Astra Serif" w:hAnsi="PT Astra Serif"/>
          <w:sz w:val="24"/>
          <w:szCs w:val="24"/>
        </w:rPr>
      </w:pPr>
    </w:p>
    <w:p w:rsidR="007304B9" w:rsidRPr="002D0298" w:rsidRDefault="007B0A61" w:rsidP="007304B9">
      <w:pPr>
        <w:pStyle w:val="af6"/>
        <w:ind w:firstLine="993"/>
        <w:jc w:val="both"/>
        <w:rPr>
          <w:rFonts w:ascii="PT Astra Serif" w:hAnsi="PT Astra Serif"/>
          <w:sz w:val="24"/>
          <w:szCs w:val="24"/>
        </w:rPr>
      </w:pPr>
      <w:r w:rsidRPr="002D0298">
        <w:rPr>
          <w:rFonts w:ascii="PT Astra Serif" w:hAnsi="PT Astra Serif"/>
          <w:sz w:val="24"/>
          <w:szCs w:val="24"/>
        </w:rPr>
        <w:t>9. Рекомендуемый перечень  материалов, используемых при оказании услуг по ремонту оборудования СЭМПЛ:</w:t>
      </w:r>
    </w:p>
    <w:tbl>
      <w:tblPr>
        <w:tblW w:w="9495" w:type="dxa"/>
        <w:tblInd w:w="108" w:type="dxa"/>
        <w:tblLayout w:type="fixed"/>
        <w:tblLook w:val="04A0" w:firstRow="1" w:lastRow="0" w:firstColumn="1" w:lastColumn="0" w:noHBand="0" w:noVBand="1"/>
      </w:tblPr>
      <w:tblGrid>
        <w:gridCol w:w="709"/>
        <w:gridCol w:w="8786"/>
      </w:tblGrid>
      <w:tr w:rsidR="007304B9" w:rsidRPr="002D0298" w:rsidTr="007304B9">
        <w:trPr>
          <w:trHeight w:val="765"/>
        </w:trPr>
        <w:tc>
          <w:tcPr>
            <w:tcW w:w="709" w:type="dxa"/>
            <w:tcBorders>
              <w:top w:val="single" w:sz="4" w:space="0" w:color="auto"/>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w:t>
            </w:r>
            <w:r w:rsidRPr="002D0298">
              <w:rPr>
                <w:rFonts w:ascii="PT Astra Serif" w:hAnsi="PT Astra Serif"/>
                <w:sz w:val="24"/>
                <w:szCs w:val="24"/>
                <w:lang w:eastAsia="en-US"/>
              </w:rPr>
              <w:br/>
              <w:t>п/п</w:t>
            </w:r>
          </w:p>
        </w:tc>
        <w:tc>
          <w:tcPr>
            <w:tcW w:w="8789" w:type="dxa"/>
            <w:tcBorders>
              <w:top w:val="single" w:sz="4" w:space="0" w:color="auto"/>
              <w:left w:val="nil"/>
              <w:bottom w:val="single" w:sz="4" w:space="0" w:color="auto"/>
              <w:right w:val="single" w:sz="4" w:space="0" w:color="000000"/>
            </w:tcBorders>
            <w:noWrap/>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xml:space="preserve">Наименование используемых материалов </w:t>
            </w:r>
          </w:p>
        </w:tc>
      </w:tr>
      <w:tr w:rsidR="007304B9" w:rsidRPr="002D0298" w:rsidTr="007304B9">
        <w:trPr>
          <w:trHeight w:val="37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Антенны</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ANT GSM AG360 SMA-M 2.5 M (CTI)</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A10315 Antenova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2450AT45A100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Варисторы</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VC06AG18120YAT1A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Винты/гайки/шайбы</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Винт ГОСТ 17473-80 М3х6.48.016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Винт ГОСТ 17473-80 М3х12.48.016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Винт ГОСТ 17473-80 М3х35.48.016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Диоды/Стабилитроны</w:t>
            </w:r>
          </w:p>
        </w:tc>
      </w:tr>
      <w:tr w:rsidR="007304B9" w:rsidRPr="002D0298" w:rsidTr="007304B9">
        <w:trPr>
          <w:trHeight w:val="330"/>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IRF7317 (тип корпуса SO-8)</w:t>
            </w:r>
          </w:p>
        </w:tc>
      </w:tr>
      <w:tr w:rsidR="007304B9" w:rsidRPr="002D0298" w:rsidTr="007304B9">
        <w:trPr>
          <w:trHeight w:val="330"/>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IRLML2803/IRLML2502</w:t>
            </w:r>
          </w:p>
        </w:tc>
      </w:tr>
      <w:tr w:rsidR="007304B9" w:rsidRPr="002D0298" w:rsidTr="007304B9">
        <w:trPr>
          <w:trHeight w:val="5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val="en-US" w:eastAsia="en-US"/>
              </w:rPr>
              <w:t>BC848/DC848A/BC848B/BC848C/BC849A/BC849B/BC849C/BC850A/BC50B/BC50C (</w:t>
            </w:r>
            <w:r w:rsidRPr="002D0298">
              <w:rPr>
                <w:rFonts w:ascii="PT Astra Serif" w:hAnsi="PT Astra Serif"/>
                <w:sz w:val="24"/>
                <w:szCs w:val="24"/>
                <w:lang w:eastAsia="en-US"/>
              </w:rPr>
              <w:t>произв</w:t>
            </w:r>
            <w:r w:rsidRPr="002D0298">
              <w:rPr>
                <w:rFonts w:ascii="PT Astra Serif" w:hAnsi="PT Astra Serif"/>
                <w:sz w:val="24"/>
                <w:szCs w:val="24"/>
                <w:lang w:val="en-US" w:eastAsia="en-US"/>
              </w:rPr>
              <w:t xml:space="preserve">. </w:t>
            </w:r>
            <w:r w:rsidRPr="002D0298">
              <w:rPr>
                <w:rFonts w:ascii="PT Astra Serif" w:hAnsi="PT Astra Serif"/>
                <w:sz w:val="24"/>
                <w:szCs w:val="24"/>
                <w:lang w:eastAsia="en-US"/>
              </w:rPr>
              <w:t>NXP) BC847/BC849/BC850 (произв. Infineon)  корпус SOT23</w:t>
            </w:r>
          </w:p>
        </w:tc>
      </w:tr>
      <w:tr w:rsidR="007304B9" w:rsidRPr="002D0298" w:rsidTr="007304B9">
        <w:trPr>
          <w:trHeight w:val="300"/>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BAT54/BAT54S (SOT-23)</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eastAsia="en-US"/>
              </w:rPr>
              <w:t>Диод</w:t>
            </w:r>
            <w:r w:rsidRPr="002D0298">
              <w:rPr>
                <w:rFonts w:ascii="PT Astra Serif" w:hAnsi="PT Astra Serif"/>
                <w:sz w:val="24"/>
                <w:szCs w:val="24"/>
                <w:lang w:val="en-US" w:eastAsia="en-US"/>
              </w:rPr>
              <w:t xml:space="preserve"> </w:t>
            </w:r>
            <w:r w:rsidRPr="002D0298">
              <w:rPr>
                <w:rFonts w:ascii="PT Astra Serif" w:hAnsi="PT Astra Serif"/>
                <w:sz w:val="24"/>
                <w:szCs w:val="24"/>
                <w:lang w:eastAsia="en-US"/>
              </w:rPr>
              <w:t>шотки</w:t>
            </w:r>
            <w:r w:rsidRPr="002D0298">
              <w:rPr>
                <w:rFonts w:ascii="PT Astra Serif" w:hAnsi="PT Astra Serif"/>
                <w:sz w:val="24"/>
                <w:szCs w:val="24"/>
                <w:lang w:val="en-US" w:eastAsia="en-US"/>
              </w:rPr>
              <w:t xml:space="preserve"> SK32 (SMC) 3ASK33-SK36/SK38/SK310 MCC/SC32-SK36 (DC Components)</w:t>
            </w:r>
          </w:p>
        </w:tc>
      </w:tr>
      <w:tr w:rsidR="007304B9" w:rsidRPr="002D0298" w:rsidTr="007304B9">
        <w:trPr>
          <w:trHeight w:val="28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BL-BEG201</w:t>
            </w:r>
          </w:p>
        </w:tc>
      </w:tr>
      <w:tr w:rsidR="007304B9" w:rsidRPr="002D0298" w:rsidTr="007304B9">
        <w:trPr>
          <w:trHeight w:val="28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BAW56 (SOT23)</w:t>
            </w:r>
          </w:p>
        </w:tc>
      </w:tr>
      <w:tr w:rsidR="007304B9" w:rsidRPr="002D0298" w:rsidTr="007304B9">
        <w:trPr>
          <w:trHeight w:val="31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BZX84-C5V1 (SOT23)</w:t>
            </w:r>
          </w:p>
        </w:tc>
      </w:tr>
      <w:tr w:rsidR="007304B9" w:rsidRPr="002D0298" w:rsidTr="007304B9">
        <w:trPr>
          <w:trHeight w:val="31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BAV99 (SOT23)</w:t>
            </w:r>
          </w:p>
        </w:tc>
      </w:tr>
      <w:tr w:rsidR="007304B9" w:rsidRPr="005457B7" w:rsidTr="007304B9">
        <w:trPr>
          <w:trHeight w:val="31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L-7104SECK/L-7104CGCK/L-7104SYCK</w:t>
            </w:r>
          </w:p>
        </w:tc>
      </w:tr>
      <w:tr w:rsidR="007304B9" w:rsidRPr="002D0298" w:rsidTr="007304B9">
        <w:trPr>
          <w:trHeight w:val="31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Диод шотки MBRA340T3G/NRVBA340T3G</w:t>
            </w:r>
          </w:p>
        </w:tc>
      </w:tr>
      <w:tr w:rsidR="007304B9" w:rsidRPr="002D0298" w:rsidTr="007304B9">
        <w:trPr>
          <w:trHeight w:val="31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LM4040B25IDBZ</w:t>
            </w:r>
          </w:p>
        </w:tc>
      </w:tr>
      <w:tr w:rsidR="007304B9" w:rsidRPr="005457B7" w:rsidTr="007304B9">
        <w:trPr>
          <w:trHeight w:val="5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CD214A-T24CA/SMAJ24CA-E3/61 / 1SMA24CAT3/1SMA24CAT3G/P4SMAJ24CA (SMA)</w:t>
            </w:r>
          </w:p>
        </w:tc>
      </w:tr>
      <w:tr w:rsidR="007304B9" w:rsidRPr="005457B7" w:rsidTr="007304B9">
        <w:trPr>
          <w:trHeight w:val="330"/>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CD214A-T16A/SMAJ16A,1SMA16AT3/1SMA16AT3G</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P6SMB6.8CA/SMBJ6.0CA (5-7,5 V)</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SMF05CT1G/SMF05CT2G</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BZX84-C5V1 (SOT-23)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BZX84-C18 (SOT-23)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BZX84-C12 (SOT-23)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SMAJ12A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BAS16 (SOT23)</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SMBJ05.0A/SMBJ5.0CA (SMA)</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S2A/S2B/S2D/S2G/S2J/S2K/S2M  MCC</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1N5820 (DO-201AD)/1N5821/1N5822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10MQ040N</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PRTR5V0U2X</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BAT54C/BAT754C/BAT854CW</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BC857/BC857A/BC857B/BC857C</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BC847BC/ MBT3904DW1T1G/MBT2222ADW1T1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BAV99W (SOT323-3)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Индуктивности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LPS5030-103ML</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EHF2BE2450/LDB212G4010C-001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BLM18HG102SN1D (0603) Murata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CDRH127-121MC 120 мкГн (120-200 мкГн)</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CDRH104RNP-470N</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BLM21PG121SN1 (1206) Murata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CDRH8D43NP-330N Sumida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LQG15HS2N0S02D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BLM21PG220SN1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CDRH5D28-5R3N/CDRH5D28NP-2R5N/CDRH5D28NP-3R0N</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B82450A2364A000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49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2450BM15A0002/DEA202450BT7210A1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LQG15HS3N9S02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LQW18AN12NG00D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LQW18AN3N9D00D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BLM18EG221SN1x (0603)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CDRH8D43NP-100N</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SDR0604-220YL</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LQM21FN4R7N</w:t>
            </w:r>
          </w:p>
        </w:tc>
      </w:tr>
      <w:tr w:rsidR="007304B9" w:rsidRPr="005457B7" w:rsidTr="007304B9">
        <w:trPr>
          <w:trHeight w:val="240"/>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EPL3015-472MLB (Coilcraft)/LQH3NPN4R7MM0 (Murata)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BLM31PG601SN1x (1206)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59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LPS3015-222ML</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XFL3012-222ME</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LQH3NPN2R2MM0 (Murata) / NR3015T2R2M (Taiyo Yuden)</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Конденсаторы</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10 В 0,01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16 В 0,015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16 В 0,1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X7R 50 В 0,1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X7R 10 В 0,68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X7R 50 В 1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1210 X7R 50 В 4,7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69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X5R 6,3 В 10 мкФ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1210 X7R 25 В 10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50 В 33 пФ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293D-107-X0-004C</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 xml:space="preserve">0402 X5R 6.3 </w:t>
            </w:r>
            <w:r w:rsidRPr="002D0298">
              <w:rPr>
                <w:rFonts w:ascii="PT Astra Serif" w:hAnsi="PT Astra Serif"/>
                <w:sz w:val="24"/>
                <w:szCs w:val="24"/>
                <w:lang w:eastAsia="en-US"/>
              </w:rPr>
              <w:t>В</w:t>
            </w:r>
            <w:r w:rsidRPr="002D0298">
              <w:rPr>
                <w:rFonts w:ascii="PT Astra Serif" w:hAnsi="PT Astra Serif"/>
                <w:sz w:val="24"/>
                <w:szCs w:val="24"/>
                <w:lang w:val="en-US" w:eastAsia="en-US"/>
              </w:rPr>
              <w:t xml:space="preserve"> 1 </w:t>
            </w:r>
            <w:r w:rsidRPr="002D0298">
              <w:rPr>
                <w:rFonts w:ascii="PT Astra Serif" w:hAnsi="PT Astra Serif"/>
                <w:sz w:val="24"/>
                <w:szCs w:val="24"/>
                <w:lang w:eastAsia="en-US"/>
              </w:rPr>
              <w:t>мкФ</w:t>
            </w:r>
            <w:r w:rsidRPr="002D0298">
              <w:rPr>
                <w:rFonts w:ascii="PT Astra Serif" w:hAnsi="PT Astra Serif"/>
                <w:sz w:val="24"/>
                <w:szCs w:val="24"/>
                <w:lang w:val="en-US" w:eastAsia="en-US"/>
              </w:rPr>
              <w:t xml:space="preserve"> ±20% (-40+85C)/ GRM155R60J105ME19D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X5R 6.3 В 2.2 мкФ ±20%(-40+85C)</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X5R 10 В 100 нФ ±20% (-55+125С)/ GRM155R71A104KA01D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1 пФ ±5 % (-55+125С)/GRM1555C1H1R0CZ01D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1,5 пФ ±0.25 % (-55+125С)/ GRM1555C1H1R5CZ01D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27 пФ ±0.25 % (-55+125С)/ GRM1555C1H270JZ01D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79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220 пФ ±5 % (-55+125С)/ GRM1555C1H221JA01D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Чип танталовый 6,3В 470 мкФ 20 % тип Е / 593D477X06R3E</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К50-35-25В-220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К50-35-35В-470 мкФ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К50-35-16 В-470 мкФ</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DSK-3R3H224</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К50-35-50 В-470 мкФ</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50В 10 пФ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50В 22 пФ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50В 33 пФ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89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50В 27 пФ ± 5% -55+125C/ GRM1555C1H270JA01D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10В 680 пФ ± 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16 В 0,001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16 В 0,1 мкФ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25 В 0,1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X5R 6,3 В 1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X5R 6.3 В 1 мкФ ± 10% -40 +85C/ GRM155R60J105KE19D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X5R 6,3 В 10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X5R 25 В 10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1210 X5R 10 В 22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99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Танталовый 6,3 В 470 мкФ ± 10%, тип E / 593D477X96R3E</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1 пФ ±0,05пФ -55 +125С / GRM1555C1H1R5WA01D</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 xml:space="preserve">0603 NPO 50 </w:t>
            </w:r>
            <w:r w:rsidRPr="002D0298">
              <w:rPr>
                <w:rFonts w:ascii="PT Astra Serif" w:hAnsi="PT Astra Serif"/>
                <w:sz w:val="24"/>
                <w:szCs w:val="24"/>
                <w:lang w:eastAsia="en-US"/>
              </w:rPr>
              <w:t>В</w:t>
            </w:r>
            <w:r w:rsidRPr="002D0298">
              <w:rPr>
                <w:rFonts w:ascii="PT Astra Serif" w:hAnsi="PT Astra Serif"/>
                <w:sz w:val="24"/>
                <w:szCs w:val="24"/>
                <w:lang w:val="en-US" w:eastAsia="en-US"/>
              </w:rPr>
              <w:t xml:space="preserve"> 1,8 </w:t>
            </w:r>
            <w:r w:rsidRPr="002D0298">
              <w:rPr>
                <w:rFonts w:ascii="PT Astra Serif" w:hAnsi="PT Astra Serif"/>
                <w:sz w:val="24"/>
                <w:szCs w:val="24"/>
                <w:lang w:eastAsia="en-US"/>
              </w:rPr>
              <w:t>пФ</w:t>
            </w:r>
            <w:r w:rsidRPr="002D0298">
              <w:rPr>
                <w:rFonts w:ascii="PT Astra Serif" w:hAnsi="PT Astra Serif"/>
                <w:sz w:val="24"/>
                <w:szCs w:val="24"/>
                <w:lang w:val="en-US" w:eastAsia="en-US"/>
              </w:rPr>
              <w:t xml:space="preserve"> ±0,1 </w:t>
            </w:r>
            <w:r w:rsidRPr="002D0298">
              <w:rPr>
                <w:rFonts w:ascii="PT Astra Serif" w:hAnsi="PT Astra Serif"/>
                <w:sz w:val="24"/>
                <w:szCs w:val="24"/>
                <w:lang w:eastAsia="en-US"/>
              </w:rPr>
              <w:t>пФ</w:t>
            </w:r>
            <w:r w:rsidRPr="002D0298">
              <w:rPr>
                <w:rFonts w:ascii="PT Astra Serif" w:hAnsi="PT Astra Serif"/>
                <w:sz w:val="24"/>
                <w:szCs w:val="24"/>
                <w:lang w:val="en-US" w:eastAsia="en-US"/>
              </w:rPr>
              <w:t xml:space="preserve"> -55 +125C / GQM1885C2A1R8BB01D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18 пФ ± 5% -55 +125С / GRM1555C1H11480JZ01D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Y5V 10 В 10 мкФ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NPO 10 В 10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10В 33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NPO 10 В 100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NPO 100 В 100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NPO 100 В 180 пФ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109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NPO 25 В 270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10 B 1 нФ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X7R 25 В 0,1 мкФ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16 В 1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X5R 10 В 4,7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Тантал тип А 10 В 10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Тантал тип А 10 В 22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К50-35 16 В 100 мкФ</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6,3 B 2,2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25 B 0,1 мкФ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119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X7R 50 B 0,1 мкФ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X7R (X5R) 10 B 1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16 В 15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X5R 10 В 0,1 мкФ ± 20%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16 В 220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16 В 47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50 В 33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X5R 4 В 1 мкФ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NPO 16 В 27 пФ ± 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Микросхемы</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 xml:space="preserve">LM2575S-ADJ </w:t>
            </w:r>
            <w:r w:rsidRPr="002D0298">
              <w:rPr>
                <w:rFonts w:ascii="PT Astra Serif" w:hAnsi="PT Astra Serif"/>
                <w:sz w:val="24"/>
                <w:szCs w:val="24"/>
                <w:lang w:eastAsia="en-US"/>
              </w:rPr>
              <w:t>или</w:t>
            </w:r>
            <w:r w:rsidRPr="002D0298">
              <w:rPr>
                <w:rFonts w:ascii="PT Astra Serif" w:hAnsi="PT Astra Serif"/>
                <w:sz w:val="24"/>
                <w:szCs w:val="24"/>
                <w:lang w:val="en-US" w:eastAsia="en-US"/>
              </w:rPr>
              <w:t xml:space="preserve"> LM2575HVS-ADJ, </w:t>
            </w:r>
            <w:r w:rsidRPr="002D0298">
              <w:rPr>
                <w:rFonts w:ascii="PT Astra Serif" w:hAnsi="PT Astra Serif"/>
                <w:sz w:val="24"/>
                <w:szCs w:val="24"/>
                <w:lang w:eastAsia="en-US"/>
              </w:rPr>
              <w:t>аналог</w:t>
            </w:r>
            <w:r w:rsidRPr="002D0298">
              <w:rPr>
                <w:rFonts w:ascii="PT Astra Serif" w:hAnsi="PT Astra Serif"/>
                <w:sz w:val="24"/>
                <w:szCs w:val="24"/>
                <w:lang w:val="en-US" w:eastAsia="en-US"/>
              </w:rPr>
              <w:t xml:space="preserve"> MIC4576BU/ MIC4576WU</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LT3652IMSE</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FM25V10-G</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LPC2368FBD100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Акселерометр LIS302DL</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TPS63001DRCT</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TPS73033DBVT/ TPS73033DBVR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TPA301D (тип корпуса SOIC-8)</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TPS3836K33QDBVRQ1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PCF7941ATS</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CC2530F256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139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PJF7993ATW/C1C</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PIC18F46J50-I/PT</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LM2735XMFX</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TPS3838K33QDBVRQ1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LTC4055EUF/LTC4055EUF-1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USBUF02W6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TPS76333DBVT</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MCP1703-3002E/CB 3,3V / MCP1702-3002E/CB 3,3V</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TPS61221DCK</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TPS61093DSK</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149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LM1117MPX-3,3/M1117IMPX-3,3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TVL1117-33CDCY/TVL1117-33IDCY</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TDA3663/N1 / MCP1790-3302E/DB / TLE4274GSV33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IRF5851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IRLML6302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IRLML2502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PCF7941ATJ/B00E</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LIS331DLH</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LM4040B25IBDZ</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TPS3836QDBVT/ TPS3836QDBVR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159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STM32F103RET6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CSTCE8M00G-RO</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TPS5420DR</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BQ24103(A)RHLT(R,T)/BQ24100RHLR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Предохранители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Предохранитель RXEF160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miniSMDC260F/16-2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MF – MSMF110/24X</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FSMD010-0805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Резисторы</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0603 -0 Ом ±5 % (Перемычка)</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2512 0,15 Ом ±5 % или WSLT2512R0150FEA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169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51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3,3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4,7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4,7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5,1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9,09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255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12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179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43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36 кОм ± 5%</w:t>
            </w:r>
          </w:p>
        </w:tc>
      </w:tr>
      <w:tr w:rsidR="007304B9" w:rsidRPr="002D0298" w:rsidTr="007304B9">
        <w:trPr>
          <w:trHeight w:val="270"/>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330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390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33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909 кОм ± 0,25%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511 кОм ± 0,25%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12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240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189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240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910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15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47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412 кОм ± 0,25%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1,6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160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2010 0,1 Ом ± 5% / CRCW2010R100JN</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Чип резисторная сборка 0603*4 22 Ом</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Чип резисторная сборка 0603*4 100 Ом</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199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4,3 кОм ±1 % / RK73H1ETTP4301F</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4,3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5,1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51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56 кОм ±1 % / RK73H1ETTP5602F</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75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100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100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150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240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209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100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100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220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560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2512 0,1 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5,1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10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0 Ом (перемычка)</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10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27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219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100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330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680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2,2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6,8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10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18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100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220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229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330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2512 0,1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5,1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10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15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43 кОм ± 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1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36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120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239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150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200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1206 100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1210 12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270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1,5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3,3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6,8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27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249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43 кОм ± 5%</w:t>
            </w:r>
          </w:p>
        </w:tc>
      </w:tr>
      <w:tr w:rsidR="007304B9" w:rsidRPr="002D0298" w:rsidTr="007304B9">
        <w:trPr>
          <w:trHeight w:val="270"/>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47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0805 1 МОм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22 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1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0402 100 кОм ± 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0603 626 кОм ± 0,25%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Резонаторы</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SMD кварц 32768 Гц 8х3.8 мм -40+85С( KX-327ST)/ GSX-200/ DMX-26S</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NX3225SA – 32 MHz</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KX-KT 12.000 MHz</w:t>
            </w:r>
          </w:p>
        </w:tc>
      </w:tr>
      <w:tr w:rsidR="007304B9" w:rsidRPr="002D0298" w:rsidTr="007304B9">
        <w:trPr>
          <w:trHeight w:val="28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Разъёмы/контакты/штекеры/отсеки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259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PBD-16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PLD-16R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PBD-26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PBD-12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TJ6-4P4C</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PLS-5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PLD-16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PLD-14</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PLD-26</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PLD-12R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269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WF-3 с шагом 2,54</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WF-4 вилка на плату с шагом 2,54</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MW-5M</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MW-4M</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HU-3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SMA-F угловой</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SMA S-P215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Держатель sim-карты 6393699-1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DJ614-2.8</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MOLEX 49448-1611, 49448-1411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279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DJK-05D/ DS-313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MW-4MR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Molex 52271-1269</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MicroSD Molex 500901-0801/ MSHN08-TF09</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FB-5R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Разъём WF-2R</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Клема HU-2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DJK-02A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DJK-04A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USB/M-1J</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289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PLS-2</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FB1-10R/52043-1019</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PLS-5S</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Molex 520431219</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Переключатели/кнопки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Микропереключатель DM3-03P</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SS-12D10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Кнопка датчика вскрытия корпуса HDT0004/DS1 - 01</w:t>
            </w:r>
          </w:p>
        </w:tc>
      </w:tr>
      <w:tr w:rsidR="007304B9" w:rsidRPr="002D0298" w:rsidTr="007304B9">
        <w:trPr>
          <w:trHeight w:val="270"/>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bottom"/>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Модули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GSM модуль SIM900D</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Устройства передачи звука</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Зуммер пьезоэлектрический EFM-240 или EFM-230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Электромагнитный вызывной прибор HC0903A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299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Малогабаритный телефон HSR10Q-32/ RB-10032F-93 BR/ HSB10B/ HSB10C</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Малогабаритный микрофон EM-6050P</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HC0905F</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BMT1212S / BMT1212H09-06LF / HCM1212A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УА</w:t>
            </w:r>
          </w:p>
        </w:tc>
      </w:tr>
      <w:tr w:rsidR="007304B9" w:rsidRPr="005457B7"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val="en-US" w:eastAsia="en-US"/>
              </w:rPr>
            </w:pPr>
            <w:r w:rsidRPr="002D0298">
              <w:rPr>
                <w:rFonts w:ascii="PT Astra Serif" w:hAnsi="PT Astra Serif"/>
                <w:sz w:val="24"/>
                <w:szCs w:val="24"/>
                <w:lang w:val="en-US" w:eastAsia="en-US"/>
              </w:rPr>
              <w:t>Li-Ion W18650/3PT / Li-Ion W18650S/3PT,  3,5 V</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TIC154A</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Катушка ЛЕАС.464418.004.203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Стекло для УА с ЖК дисплеем</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Крышка корпуса УА с ЖК дисплеем,включая клавиатуру</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Основание корпуса УА с ЖК дисплеем</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309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УА с цветными кнопками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УА черно - белая</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Заглушка для корпуса УА ЛЕАС.444618.004.021.04</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Заглушка для корпуса УА ЛЕАС.444618.004.021.05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процессорная УА ЛЕАС.464418.004.221.00 (без катушки)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Материалы</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Этикетка (размеры 19х38 мм, лента) с серийным номером</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Батарея ML1220-TJ1/  ML1220/F1B</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Держатель плат TCBN-T1-M3-6-8</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СКУ М 138.310.00.00 (Z-25)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Аккумуляторная батарея Li-POL 7/4 D*( в сборе)</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пленочная СКУ М 138.310.02.00СБ</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319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Ножка самоклеящаяся SJ5003</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Корпус Z25</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СКУ ЛЕАС.464418.003.100.00-01 (Тюльпан)</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пленочная СКУ ЛЕАС464418.003.110.00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пленочная СКУ ЛЕАС.464418.003.110.00-01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Планка ЛЕАС.464418.003.100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Упор ЛЕАС.464418.003.100.19</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Трубка СКУ Тюльпан в  сборе ЛЕАС.464418.003.101.00-01СБ</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Доработанное основание корпуса СКУ тюльпан</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xml:space="preserve">Доработанная крышка корпуса СКУ тюльпан </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xml:space="preserve"> (включая крышку, клавиатуру)</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МКУ</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Аккумуляторная батарея POLYMER855085-4000mAh 3.7V (в сборе)</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329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МКУ ЛЕАС.464418.002.190.00-01</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Клавиатура МКУ М 138.410.02.00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Крышка МКУ доработанная бонками</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332</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Корпус МКУ</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333</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защиты АКБ МКУ ЛЕАС.464418.002.170.00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334</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процессорная МКУ (без платы GPS/Глонасс) ЛЕАС.464418.002.413.00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335</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ЛЕАС.464418.002.128.00-01 (Глонасс/GPS)</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b/>
                <w:bCs/>
                <w:sz w:val="24"/>
                <w:szCs w:val="24"/>
                <w:u w:val="single"/>
                <w:lang w:eastAsia="en-US"/>
              </w:rPr>
            </w:pPr>
            <w:r w:rsidRPr="002D0298">
              <w:rPr>
                <w:rFonts w:ascii="PT Astra Serif" w:hAnsi="PT Astra Serif"/>
                <w:b/>
                <w:bCs/>
                <w:sz w:val="24"/>
                <w:szCs w:val="24"/>
                <w:u w:val="single"/>
                <w:lang w:eastAsia="en-US"/>
              </w:rPr>
              <w:t>Прочие материалы/платы/комплектация</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336</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управления ЭБ ЛЕАС.464418.001.520.00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337</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подключения АКБ СКУ ЛЕАС.464418.003.102.00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338</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радиоприемника в сборе (СКУ) ЛЕАС.464418.003.320.00</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339</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xml:space="preserve">Плата радиоприемника в сборе (СКУ) ЛЕАС.464418.003.160.00 </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340</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 xml:space="preserve">Плата процессорная СКУ ЛЕАС.464418.003.310.00 </w:t>
            </w:r>
          </w:p>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(без радиоприемника)</w:t>
            </w:r>
          </w:p>
        </w:tc>
      </w:tr>
      <w:tr w:rsidR="007304B9" w:rsidRPr="002D0298" w:rsidTr="007304B9">
        <w:trPr>
          <w:trHeight w:val="255"/>
        </w:trPr>
        <w:tc>
          <w:tcPr>
            <w:tcW w:w="709" w:type="dxa"/>
            <w:tcBorders>
              <w:top w:val="nil"/>
              <w:left w:val="single" w:sz="4" w:space="0" w:color="auto"/>
              <w:bottom w:val="single" w:sz="4" w:space="0" w:color="auto"/>
              <w:right w:val="single" w:sz="4" w:space="0" w:color="auto"/>
            </w:tcBorders>
            <w:noWrap/>
            <w:vAlign w:val="bottom"/>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341</w:t>
            </w:r>
          </w:p>
        </w:tc>
        <w:tc>
          <w:tcPr>
            <w:tcW w:w="8789" w:type="dxa"/>
            <w:tcBorders>
              <w:top w:val="single" w:sz="4" w:space="0" w:color="auto"/>
              <w:left w:val="nil"/>
              <w:bottom w:val="single" w:sz="4" w:space="0" w:color="auto"/>
              <w:right w:val="single" w:sz="4" w:space="0" w:color="000000"/>
            </w:tcBorders>
            <w:vAlign w:val="center"/>
            <w:hideMark/>
          </w:tcPr>
          <w:p w:rsidR="007304B9" w:rsidRPr="002D0298" w:rsidRDefault="007304B9" w:rsidP="007304B9">
            <w:pPr>
              <w:pStyle w:val="af6"/>
              <w:spacing w:line="256" w:lineRule="auto"/>
              <w:rPr>
                <w:rFonts w:ascii="PT Astra Serif" w:hAnsi="PT Astra Serif"/>
                <w:sz w:val="24"/>
                <w:szCs w:val="24"/>
                <w:lang w:eastAsia="en-US"/>
              </w:rPr>
            </w:pPr>
            <w:r w:rsidRPr="002D0298">
              <w:rPr>
                <w:rFonts w:ascii="PT Astra Serif" w:hAnsi="PT Astra Serif"/>
                <w:sz w:val="24"/>
                <w:szCs w:val="24"/>
                <w:lang w:eastAsia="en-US"/>
              </w:rPr>
              <w:t>Плата модуля GSM СКУ ЛЕАС.464418.003.150.00</w:t>
            </w:r>
          </w:p>
        </w:tc>
      </w:tr>
    </w:tbl>
    <w:p w:rsidR="005B503A" w:rsidRPr="002D0298" w:rsidRDefault="007B0A61" w:rsidP="007304B9">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10</w:t>
      </w:r>
      <w:r w:rsidR="005B503A" w:rsidRPr="002D0298">
        <w:rPr>
          <w:rFonts w:ascii="PT Astra Serif" w:hAnsi="PT Astra Serif"/>
          <w:color w:val="auto"/>
        </w:rPr>
        <w:t xml:space="preserve">. Цена </w:t>
      </w:r>
      <w:r w:rsidR="00FA13D9" w:rsidRPr="002D0298">
        <w:rPr>
          <w:rFonts w:ascii="PT Astra Serif" w:hAnsi="PT Astra Serif"/>
          <w:color w:val="auto"/>
        </w:rPr>
        <w:t>контракта</w:t>
      </w:r>
      <w:r w:rsidR="005B503A" w:rsidRPr="002D0298">
        <w:rPr>
          <w:rFonts w:ascii="PT Astra Serif" w:hAnsi="PT Astra Serif"/>
          <w:color w:val="auto"/>
        </w:rPr>
        <w:t xml:space="preserve"> включает </w:t>
      </w:r>
      <w:r w:rsidR="00E735A6" w:rsidRPr="002D0298">
        <w:rPr>
          <w:rFonts w:ascii="PT Astra Serif" w:hAnsi="PT Astra Serif"/>
          <w:color w:val="auto"/>
        </w:rPr>
        <w:t xml:space="preserve">в себя все расходы Исполнителя по оказанию услуг, стоимость комплектующих, подлежащих замене при оказании услуг, расходы </w:t>
      </w:r>
      <w:r w:rsidR="009E35B1" w:rsidRPr="002D0298">
        <w:rPr>
          <w:rFonts w:ascii="PT Astra Serif" w:hAnsi="PT Astra Serif"/>
          <w:color w:val="auto"/>
        </w:rPr>
        <w:t xml:space="preserve">                                  </w:t>
      </w:r>
      <w:r w:rsidR="00E735A6" w:rsidRPr="002D0298">
        <w:rPr>
          <w:rFonts w:ascii="PT Astra Serif" w:hAnsi="PT Astra Serif"/>
          <w:color w:val="auto"/>
        </w:rPr>
        <w:t xml:space="preserve">на приобретение, хранение материалов, оборудования и иных приспособлений, необходимых для оказания услуг, расходы на транспортировку, страхование, уплату налогов, сборов </w:t>
      </w:r>
      <w:r w:rsidR="009E35B1" w:rsidRPr="002D0298">
        <w:rPr>
          <w:rFonts w:ascii="PT Astra Serif" w:hAnsi="PT Astra Serif"/>
          <w:color w:val="auto"/>
        </w:rPr>
        <w:t xml:space="preserve">                        </w:t>
      </w:r>
      <w:r w:rsidR="00E735A6" w:rsidRPr="002D0298">
        <w:rPr>
          <w:rFonts w:ascii="PT Astra Serif" w:hAnsi="PT Astra Serif"/>
          <w:color w:val="auto"/>
        </w:rPr>
        <w:t>и другие обязательные платежи, взимаемые с Исполнителя в связи с исполнением обязательств по Контракту.</w:t>
      </w:r>
      <w:r w:rsidR="007304B9" w:rsidRPr="002D0298">
        <w:rPr>
          <w:rFonts w:ascii="PT Astra Serif" w:hAnsi="PT Astra Serif"/>
          <w:color w:val="auto"/>
        </w:rPr>
        <w:t xml:space="preserve"> </w:t>
      </w:r>
    </w:p>
    <w:p w:rsidR="00476EC3" w:rsidRPr="002D0298" w:rsidRDefault="007B0A61" w:rsidP="00476EC3">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11</w:t>
      </w:r>
      <w:r w:rsidR="00476EC3" w:rsidRPr="002D0298">
        <w:rPr>
          <w:rFonts w:ascii="PT Astra Serif" w:hAnsi="PT Astra Serif"/>
          <w:color w:val="auto"/>
        </w:rPr>
        <w:t xml:space="preserve">. </w:t>
      </w:r>
      <w:r w:rsidR="0037422C" w:rsidRPr="002D0298">
        <w:rPr>
          <w:rFonts w:ascii="PT Astra Serif" w:hAnsi="PT Astra Serif"/>
          <w:color w:val="auto"/>
        </w:rPr>
        <w:t xml:space="preserve">Цена </w:t>
      </w:r>
      <w:r w:rsidR="00FA13D9" w:rsidRPr="002D0298">
        <w:rPr>
          <w:rFonts w:ascii="PT Astra Serif" w:hAnsi="PT Astra Serif"/>
          <w:color w:val="auto"/>
        </w:rPr>
        <w:t>контракта</w:t>
      </w:r>
      <w:r w:rsidR="0037422C" w:rsidRPr="002D0298">
        <w:rPr>
          <w:rFonts w:ascii="PT Astra Serif" w:hAnsi="PT Astra Serif"/>
          <w:color w:val="auto"/>
        </w:rPr>
        <w:t xml:space="preserve"> является твердой</w:t>
      </w:r>
      <w:r w:rsidR="00476EC3" w:rsidRPr="002D0298">
        <w:rPr>
          <w:rFonts w:ascii="PT Astra Serif" w:hAnsi="PT Astra Serif"/>
          <w:color w:val="auto"/>
        </w:rPr>
        <w:t xml:space="preserve"> и</w:t>
      </w:r>
      <w:r w:rsidR="0037422C" w:rsidRPr="002D0298">
        <w:rPr>
          <w:rFonts w:ascii="PT Astra Serif" w:hAnsi="PT Astra Serif"/>
          <w:color w:val="auto"/>
        </w:rPr>
        <w:t xml:space="preserve"> определяется на весь срок исполнения </w:t>
      </w:r>
      <w:r w:rsidR="00FA13D9" w:rsidRPr="002D0298">
        <w:rPr>
          <w:rFonts w:ascii="PT Astra Serif" w:hAnsi="PT Astra Serif"/>
          <w:color w:val="auto"/>
        </w:rPr>
        <w:t>контракта</w:t>
      </w:r>
      <w:r w:rsidR="00476EC3" w:rsidRPr="002D0298">
        <w:rPr>
          <w:rFonts w:ascii="PT Astra Serif" w:hAnsi="PT Astra Serif"/>
          <w:color w:val="auto"/>
        </w:rPr>
        <w:t>.</w:t>
      </w:r>
      <w:r w:rsidR="0037422C" w:rsidRPr="002D0298">
        <w:rPr>
          <w:rFonts w:ascii="PT Astra Serif" w:hAnsi="PT Astra Serif"/>
          <w:color w:val="auto"/>
        </w:rPr>
        <w:t xml:space="preserve"> </w:t>
      </w:r>
      <w:r w:rsidR="00826F44" w:rsidRPr="002D0298">
        <w:rPr>
          <w:rFonts w:ascii="PT Astra Serif" w:hAnsi="PT Astra Serif"/>
          <w:color w:val="auto"/>
        </w:rPr>
        <w:t>Источник финансирования – федеральный бюджет.</w:t>
      </w:r>
      <w:r w:rsidR="00FA13D9" w:rsidRPr="002D0298">
        <w:rPr>
          <w:rFonts w:ascii="PT Astra Serif" w:hAnsi="PT Astra Serif"/>
          <w:color w:val="auto"/>
        </w:rPr>
        <w:t xml:space="preserve"> </w:t>
      </w:r>
      <w:r w:rsidR="00FD2AA5" w:rsidRPr="002D0298">
        <w:rPr>
          <w:rFonts w:ascii="PT Astra Serif" w:hAnsi="PT Astra Serif"/>
        </w:rPr>
        <w:t>Код бюджетной классификации: 320 0305 4240690049 244.</w:t>
      </w:r>
    </w:p>
    <w:p w:rsidR="004D2B20" w:rsidRPr="002D0298" w:rsidRDefault="007B0A61" w:rsidP="00476EC3">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12</w:t>
      </w:r>
      <w:r w:rsidR="00296A20" w:rsidRPr="002D0298">
        <w:rPr>
          <w:rFonts w:ascii="PT Astra Serif" w:hAnsi="PT Astra Serif"/>
          <w:color w:val="auto"/>
        </w:rPr>
        <w:t xml:space="preserve">. </w:t>
      </w:r>
      <w:r w:rsidR="00E735A6" w:rsidRPr="002D0298">
        <w:rPr>
          <w:rFonts w:ascii="PT Astra Serif" w:hAnsi="PT Astra Serif"/>
          <w:color w:val="auto"/>
        </w:rPr>
        <w:t>Оплата за фактически оказанные услуги по Контракту осуществляется в рублях Российской Федерации в безналичном порядке в форме платежных поручений путем перечисления</w:t>
      </w:r>
      <w:r w:rsidR="0016454B" w:rsidRPr="002D0298">
        <w:rPr>
          <w:rFonts w:ascii="PT Astra Serif" w:hAnsi="PT Astra Serif"/>
          <w:color w:val="auto"/>
        </w:rPr>
        <w:t xml:space="preserve"> З</w:t>
      </w:r>
      <w:r w:rsidR="00E735A6" w:rsidRPr="002D0298">
        <w:rPr>
          <w:rFonts w:ascii="PT Astra Serif" w:hAnsi="PT Astra Serif"/>
          <w:color w:val="auto"/>
        </w:rPr>
        <w:t>аказчиком денежных средств, выделенных из федерального бюджета</w:t>
      </w:r>
      <w:r w:rsidR="00FD2AA5" w:rsidRPr="002D0298">
        <w:rPr>
          <w:rFonts w:ascii="PT Astra Serif" w:hAnsi="PT Astra Serif"/>
          <w:color w:val="auto"/>
        </w:rPr>
        <w:t xml:space="preserve">, на расчетный счет Исполнителя </w:t>
      </w:r>
      <w:r w:rsidR="00E735A6" w:rsidRPr="002D0298">
        <w:rPr>
          <w:rFonts w:ascii="PT Astra Serif" w:hAnsi="PT Astra Serif"/>
          <w:color w:val="auto"/>
        </w:rPr>
        <w:t xml:space="preserve">в течение </w:t>
      </w:r>
      <w:r w:rsidR="00FD2AA5" w:rsidRPr="002D0298">
        <w:rPr>
          <w:rFonts w:ascii="PT Astra Serif" w:hAnsi="PT Astra Serif"/>
          <w:color w:val="auto"/>
        </w:rPr>
        <w:t>7</w:t>
      </w:r>
      <w:r w:rsidR="00E735A6" w:rsidRPr="002D0298">
        <w:rPr>
          <w:rFonts w:ascii="PT Astra Serif" w:hAnsi="PT Astra Serif"/>
          <w:color w:val="auto"/>
        </w:rPr>
        <w:t xml:space="preserve"> (</w:t>
      </w:r>
      <w:r w:rsidR="00FD2AA5" w:rsidRPr="002D0298">
        <w:rPr>
          <w:rFonts w:ascii="PT Astra Serif" w:hAnsi="PT Astra Serif"/>
          <w:color w:val="auto"/>
        </w:rPr>
        <w:t>семи</w:t>
      </w:r>
      <w:r w:rsidR="00E735A6" w:rsidRPr="002D0298">
        <w:rPr>
          <w:rFonts w:ascii="PT Astra Serif" w:hAnsi="PT Astra Serif"/>
          <w:color w:val="auto"/>
        </w:rPr>
        <w:t xml:space="preserve">) </w:t>
      </w:r>
      <w:r w:rsidR="00FD2AA5" w:rsidRPr="002D0298">
        <w:rPr>
          <w:rFonts w:ascii="PT Astra Serif" w:hAnsi="PT Astra Serif"/>
          <w:color w:val="auto"/>
        </w:rPr>
        <w:t xml:space="preserve">рабочих </w:t>
      </w:r>
      <w:r w:rsidR="00E735A6" w:rsidRPr="002D0298">
        <w:rPr>
          <w:rFonts w:ascii="PT Astra Serif" w:hAnsi="PT Astra Serif"/>
          <w:color w:val="auto"/>
        </w:rPr>
        <w:t xml:space="preserve">дней с даты подписания </w:t>
      </w:r>
      <w:r w:rsidR="0016454B" w:rsidRPr="002D0298">
        <w:rPr>
          <w:rFonts w:ascii="PT Astra Serif" w:hAnsi="PT Astra Serif"/>
          <w:color w:val="auto"/>
        </w:rPr>
        <w:t>З</w:t>
      </w:r>
      <w:r w:rsidR="00E735A6" w:rsidRPr="002D0298">
        <w:rPr>
          <w:rFonts w:ascii="PT Astra Serif" w:hAnsi="PT Astra Serif"/>
          <w:color w:val="auto"/>
        </w:rPr>
        <w:t xml:space="preserve">аказчиком </w:t>
      </w:r>
      <w:r w:rsidR="00AB3147">
        <w:rPr>
          <w:rFonts w:ascii="PT Astra Serif" w:hAnsi="PT Astra Serif"/>
          <w:color w:val="auto"/>
        </w:rPr>
        <w:t>акта оказанных</w:t>
      </w:r>
      <w:r w:rsidR="00FD5863" w:rsidRPr="002D0298">
        <w:rPr>
          <w:rFonts w:ascii="PT Astra Serif" w:hAnsi="PT Astra Serif"/>
          <w:color w:val="auto"/>
        </w:rPr>
        <w:t xml:space="preserve"> услуг.</w:t>
      </w:r>
    </w:p>
    <w:p w:rsidR="00FD2AA5" w:rsidRPr="002D0298" w:rsidRDefault="00FD2AA5" w:rsidP="00FD2AA5">
      <w:pPr>
        <w:widowControl/>
        <w:autoSpaceDE w:val="0"/>
        <w:autoSpaceDN w:val="0"/>
        <w:adjustRightInd w:val="0"/>
        <w:ind w:firstLine="709"/>
        <w:jc w:val="both"/>
        <w:rPr>
          <w:rStyle w:val="14"/>
          <w:rFonts w:ascii="PT Astra Serif" w:eastAsia="Courier New" w:hAnsi="PT Astra Serif"/>
          <w:color w:val="auto"/>
        </w:rPr>
      </w:pPr>
      <w:r w:rsidRPr="002D0298">
        <w:rPr>
          <w:rFonts w:ascii="PT Astra Serif" w:hAnsi="PT Astra Serif" w:cs="Times New Roman"/>
          <w:color w:val="auto"/>
        </w:rPr>
        <w:t xml:space="preserve">Заказчик имеет право удержать суммы неисполненных </w:t>
      </w:r>
      <w:r w:rsidR="001D6EC3" w:rsidRPr="002D0298">
        <w:rPr>
          <w:rFonts w:ascii="PT Astra Serif" w:hAnsi="PT Astra Serif" w:cs="Times New Roman"/>
          <w:color w:val="auto"/>
        </w:rPr>
        <w:t>Исполнителем требований</w:t>
      </w:r>
      <w:r w:rsidRPr="002D0298">
        <w:rPr>
          <w:rFonts w:ascii="PT Astra Serif" w:hAnsi="PT Astra Serif" w:cs="Times New Roman"/>
          <w:color w:val="auto"/>
        </w:rPr>
        <w:t xml:space="preserve"> об уплате неустоек (штрафов, пеней), предъявленных Заказчиком в установленном порядке, из суммы, подлежащей оплате Исполнителю.</w:t>
      </w:r>
    </w:p>
    <w:p w:rsidR="00F63224" w:rsidRPr="002D0298" w:rsidRDefault="007B0A61" w:rsidP="00617DE3">
      <w:pPr>
        <w:pStyle w:val="41"/>
        <w:shd w:val="clear" w:color="auto" w:fill="auto"/>
        <w:tabs>
          <w:tab w:val="left" w:pos="0"/>
        </w:tabs>
        <w:spacing w:line="240" w:lineRule="auto"/>
        <w:ind w:firstLine="709"/>
        <w:jc w:val="both"/>
        <w:rPr>
          <w:rFonts w:ascii="PT Astra Serif" w:hAnsi="PT Astra Serif"/>
          <w:i/>
          <w:color w:val="auto"/>
        </w:rPr>
      </w:pPr>
      <w:bookmarkStart w:id="0" w:name="bookmark3"/>
      <w:r w:rsidRPr="002D0298">
        <w:rPr>
          <w:rFonts w:ascii="PT Astra Serif" w:hAnsi="PT Astra Serif"/>
          <w:color w:val="auto"/>
        </w:rPr>
        <w:t>13</w:t>
      </w:r>
      <w:r w:rsidR="00617DE3" w:rsidRPr="002D0298">
        <w:rPr>
          <w:rFonts w:ascii="PT Astra Serif" w:hAnsi="PT Astra Serif"/>
          <w:color w:val="auto"/>
        </w:rPr>
        <w:t xml:space="preserve">. </w:t>
      </w:r>
      <w:r w:rsidR="00F63224" w:rsidRPr="002D0298">
        <w:rPr>
          <w:rFonts w:ascii="PT Astra Serif" w:hAnsi="PT Astra Serif"/>
          <w:color w:val="auto"/>
        </w:rPr>
        <w:t xml:space="preserve">Сумма, подлежащая уплате </w:t>
      </w:r>
      <w:r w:rsidR="00617DE3" w:rsidRPr="002D0298">
        <w:rPr>
          <w:rFonts w:ascii="PT Astra Serif" w:hAnsi="PT Astra Serif"/>
          <w:color w:val="auto"/>
        </w:rPr>
        <w:t>З</w:t>
      </w:r>
      <w:r w:rsidR="00F63224" w:rsidRPr="002D0298">
        <w:rPr>
          <w:rFonts w:ascii="PT Astra Serif" w:hAnsi="PT Astra Serif"/>
          <w:color w:val="auto"/>
        </w:rPr>
        <w:t xml:space="preserve">аказчиком </w:t>
      </w:r>
      <w:r w:rsidR="00E735A6" w:rsidRPr="002D0298">
        <w:rPr>
          <w:rFonts w:ascii="PT Astra Serif" w:hAnsi="PT Astra Serif"/>
          <w:color w:val="auto"/>
        </w:rPr>
        <w:t xml:space="preserve">Исполнителю </w:t>
      </w:r>
      <w:r w:rsidR="00F63224" w:rsidRPr="002D0298">
        <w:rPr>
          <w:rFonts w:ascii="PT Astra Serif" w:hAnsi="PT Astra Serif"/>
          <w:color w:val="auto"/>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9E35B1" w:rsidRPr="002D0298">
        <w:rPr>
          <w:rFonts w:ascii="PT Astra Serif" w:hAnsi="PT Astra Serif"/>
          <w:color w:val="auto"/>
        </w:rPr>
        <w:t xml:space="preserve">                                      </w:t>
      </w:r>
      <w:r w:rsidR="00F63224" w:rsidRPr="002D0298">
        <w:rPr>
          <w:rFonts w:ascii="PT Astra Serif" w:hAnsi="PT Astra Serif"/>
          <w:color w:val="auto"/>
        </w:rPr>
        <w:t xml:space="preserve">в бюджеты бюджетной системы Российской Федерации, связанных с оплатой </w:t>
      </w:r>
      <w:r w:rsidR="002C44EE" w:rsidRPr="002D0298">
        <w:rPr>
          <w:rStyle w:val="14"/>
          <w:rFonts w:ascii="PT Astra Serif" w:hAnsi="PT Astra Serif"/>
          <w:color w:val="auto"/>
        </w:rPr>
        <w:t>контракта</w:t>
      </w:r>
      <w:r w:rsidR="00F63224" w:rsidRPr="002D0298">
        <w:rPr>
          <w:rFonts w:ascii="PT Astra Serif" w:hAnsi="PT Astra Serif"/>
          <w:color w:val="auto"/>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17DE3" w:rsidRPr="002D0298">
        <w:rPr>
          <w:rFonts w:ascii="PT Astra Serif" w:hAnsi="PT Astra Serif"/>
          <w:color w:val="auto"/>
        </w:rPr>
        <w:t>З</w:t>
      </w:r>
      <w:r w:rsidR="00F63224" w:rsidRPr="002D0298">
        <w:rPr>
          <w:rFonts w:ascii="PT Astra Serif" w:hAnsi="PT Astra Serif"/>
          <w:color w:val="auto"/>
        </w:rPr>
        <w:t>аказчиком.</w:t>
      </w:r>
      <w:r w:rsidR="00617DE3" w:rsidRPr="002D0298">
        <w:rPr>
          <w:rFonts w:ascii="PT Astra Serif" w:hAnsi="PT Astra Serif"/>
          <w:color w:val="auto"/>
        </w:rPr>
        <w:t xml:space="preserve"> </w:t>
      </w:r>
    </w:p>
    <w:bookmarkEnd w:id="0"/>
    <w:p w:rsidR="00E735A6" w:rsidRPr="002D0298" w:rsidRDefault="007B0A61" w:rsidP="00E735A6">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14</w:t>
      </w:r>
      <w:r w:rsidR="00617DE3" w:rsidRPr="002D0298">
        <w:rPr>
          <w:rFonts w:ascii="PT Astra Serif" w:hAnsi="PT Astra Serif"/>
          <w:color w:val="auto"/>
        </w:rPr>
        <w:t xml:space="preserve">. </w:t>
      </w:r>
      <w:r w:rsidR="00086071">
        <w:rPr>
          <w:rFonts w:ascii="PT Astra Serif" w:hAnsi="PT Astra Serif"/>
          <w:color w:val="auto"/>
        </w:rPr>
        <w:t>По факту оказания услуг Исполнитель сов</w:t>
      </w:r>
      <w:r w:rsidR="00E735A6" w:rsidRPr="002D0298">
        <w:rPr>
          <w:rFonts w:ascii="PT Astra Serif" w:hAnsi="PT Astra Serif"/>
          <w:color w:val="auto"/>
        </w:rPr>
        <w:t>мест</w:t>
      </w:r>
      <w:r w:rsidR="00086071">
        <w:rPr>
          <w:rFonts w:ascii="PT Astra Serif" w:hAnsi="PT Astra Serif"/>
          <w:color w:val="auto"/>
        </w:rPr>
        <w:t xml:space="preserve">но </w:t>
      </w:r>
      <w:r w:rsidR="00E735A6" w:rsidRPr="002D0298">
        <w:rPr>
          <w:rFonts w:ascii="PT Astra Serif" w:hAnsi="PT Astra Serif"/>
          <w:color w:val="auto"/>
        </w:rPr>
        <w:t xml:space="preserve">с отремонтированным оборудованием передает </w:t>
      </w:r>
      <w:r w:rsidR="0016454B" w:rsidRPr="002D0298">
        <w:rPr>
          <w:rFonts w:ascii="PT Astra Serif" w:hAnsi="PT Astra Serif"/>
          <w:color w:val="auto"/>
        </w:rPr>
        <w:t>З</w:t>
      </w:r>
      <w:r w:rsidR="00E735A6" w:rsidRPr="002D0298">
        <w:rPr>
          <w:rFonts w:ascii="PT Astra Serif" w:hAnsi="PT Astra Serif"/>
          <w:color w:val="auto"/>
        </w:rPr>
        <w:t>аказчику подлинники платежных и иных документов:</w:t>
      </w:r>
    </w:p>
    <w:p w:rsidR="00FD5863" w:rsidRPr="002D0298" w:rsidRDefault="00E735A6" w:rsidP="00FD5863">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счет;</w:t>
      </w:r>
    </w:p>
    <w:p w:rsidR="00E735A6" w:rsidRPr="002D0298" w:rsidRDefault="00E735A6" w:rsidP="00FD5863">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акт оказанных услуг</w:t>
      </w:r>
      <w:r w:rsidR="00FD5863" w:rsidRPr="002D0298">
        <w:rPr>
          <w:rFonts w:ascii="PT Astra Serif" w:hAnsi="PT Astra Serif"/>
        </w:rPr>
        <w:t xml:space="preserve">, оформленный </w:t>
      </w:r>
      <w:r w:rsidRPr="002D0298">
        <w:rPr>
          <w:rFonts w:ascii="PT Astra Serif" w:hAnsi="PT Astra Serif"/>
          <w:color w:val="auto"/>
        </w:rPr>
        <w:t xml:space="preserve">в двух </w:t>
      </w:r>
      <w:r w:rsidR="00FD5863" w:rsidRPr="002D0298">
        <w:rPr>
          <w:rFonts w:ascii="PT Astra Serif" w:hAnsi="PT Astra Serif"/>
          <w:color w:val="auto"/>
        </w:rPr>
        <w:t>экземплярах (по одн</w:t>
      </w:r>
      <w:r w:rsidR="00AB3147">
        <w:rPr>
          <w:rFonts w:ascii="PT Astra Serif" w:hAnsi="PT Astra Serif"/>
          <w:color w:val="auto"/>
        </w:rPr>
        <w:t xml:space="preserve">ому для </w:t>
      </w:r>
      <w:r w:rsidR="00FE31C1">
        <w:rPr>
          <w:rFonts w:ascii="PT Astra Serif" w:hAnsi="PT Astra Serif"/>
          <w:color w:val="auto"/>
        </w:rPr>
        <w:t>Исполнителя</w:t>
      </w:r>
      <w:r w:rsidR="00AB3147">
        <w:rPr>
          <w:rFonts w:ascii="PT Astra Serif" w:hAnsi="PT Astra Serif"/>
          <w:color w:val="auto"/>
        </w:rPr>
        <w:t xml:space="preserve"> и Заказчика)</w:t>
      </w:r>
      <w:r w:rsidR="00FD5863" w:rsidRPr="002D0298">
        <w:rPr>
          <w:rFonts w:ascii="PT Astra Serif" w:hAnsi="PT Astra Serif"/>
          <w:color w:val="auto"/>
        </w:rPr>
        <w:t>;</w:t>
      </w:r>
    </w:p>
    <w:p w:rsidR="00FD5863" w:rsidRPr="002D0298" w:rsidRDefault="00FD5863" w:rsidP="00E735A6">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 xml:space="preserve">акт ремонтно-диагностических работ, </w:t>
      </w:r>
    </w:p>
    <w:p w:rsidR="00FD5863" w:rsidRPr="002D0298" w:rsidRDefault="00FD5863" w:rsidP="00FD5863">
      <w:pPr>
        <w:pStyle w:val="41"/>
        <w:shd w:val="clear" w:color="auto" w:fill="auto"/>
        <w:spacing w:line="240" w:lineRule="auto"/>
        <w:ind w:firstLine="709"/>
        <w:jc w:val="both"/>
        <w:rPr>
          <w:rFonts w:ascii="PT Astra Serif" w:hAnsi="PT Astra Serif"/>
          <w:color w:val="auto"/>
        </w:rPr>
      </w:pPr>
      <w:r w:rsidRPr="002D0298">
        <w:rPr>
          <w:rFonts w:ascii="PT Astra Serif" w:hAnsi="PT Astra Serif"/>
          <w:color w:val="auto"/>
        </w:rPr>
        <w:t xml:space="preserve">акт приемки-передачи оборудования, </w:t>
      </w:r>
      <w:r w:rsidRPr="002D0298">
        <w:rPr>
          <w:rFonts w:ascii="PT Astra Serif" w:hAnsi="PT Astra Serif"/>
        </w:rPr>
        <w:t xml:space="preserve">оформленный </w:t>
      </w:r>
      <w:r w:rsidRPr="002D0298">
        <w:rPr>
          <w:rFonts w:ascii="PT Astra Serif" w:hAnsi="PT Astra Serif"/>
          <w:color w:val="auto"/>
        </w:rPr>
        <w:t xml:space="preserve">в двух экземплярах (по одному для </w:t>
      </w:r>
      <w:r w:rsidR="00FE31C1">
        <w:rPr>
          <w:rFonts w:ascii="PT Astra Serif" w:hAnsi="PT Astra Serif"/>
          <w:color w:val="auto"/>
        </w:rPr>
        <w:t>Исполнителя</w:t>
      </w:r>
      <w:r w:rsidRPr="002D0298">
        <w:rPr>
          <w:rFonts w:ascii="PT Astra Serif" w:hAnsi="PT Astra Serif"/>
          <w:color w:val="auto"/>
        </w:rPr>
        <w:t xml:space="preserve"> и Заказчика);</w:t>
      </w:r>
    </w:p>
    <w:p w:rsidR="00E735A6" w:rsidRPr="002D0298" w:rsidRDefault="00E735A6" w:rsidP="00E735A6">
      <w:pPr>
        <w:pStyle w:val="41"/>
        <w:shd w:val="clear" w:color="auto" w:fill="auto"/>
        <w:tabs>
          <w:tab w:val="left" w:pos="0"/>
        </w:tabs>
        <w:spacing w:line="240" w:lineRule="auto"/>
        <w:ind w:firstLine="709"/>
        <w:jc w:val="both"/>
        <w:rPr>
          <w:rFonts w:ascii="PT Astra Serif" w:hAnsi="PT Astra Serif"/>
          <w:color w:val="auto"/>
        </w:rPr>
      </w:pPr>
      <w:r w:rsidRPr="002D0298">
        <w:rPr>
          <w:rFonts w:ascii="PT Astra Serif" w:hAnsi="PT Astra Serif"/>
          <w:color w:val="auto"/>
        </w:rPr>
        <w:t xml:space="preserve">калькуляция стоимости </w:t>
      </w:r>
      <w:r w:rsidR="00904BF0" w:rsidRPr="002D0298">
        <w:rPr>
          <w:rFonts w:ascii="PT Astra Serif" w:hAnsi="PT Astra Serif"/>
          <w:color w:val="auto"/>
        </w:rPr>
        <w:t>оказанных услуг</w:t>
      </w:r>
      <w:r w:rsidR="00DA5FBA" w:rsidRPr="002D0298">
        <w:rPr>
          <w:rFonts w:ascii="PT Astra Serif" w:hAnsi="PT Astra Serif"/>
          <w:color w:val="auto"/>
        </w:rPr>
        <w:t>;</w:t>
      </w:r>
    </w:p>
    <w:p w:rsidR="00E735A6" w:rsidRPr="002D0298" w:rsidRDefault="00E735A6" w:rsidP="00E735A6">
      <w:pPr>
        <w:pStyle w:val="41"/>
        <w:shd w:val="clear" w:color="auto" w:fill="auto"/>
        <w:spacing w:line="240" w:lineRule="auto"/>
        <w:ind w:firstLine="709"/>
        <w:jc w:val="both"/>
        <w:rPr>
          <w:rFonts w:ascii="PT Astra Serif" w:hAnsi="PT Astra Serif"/>
        </w:rPr>
      </w:pPr>
      <w:r w:rsidRPr="002D0298">
        <w:rPr>
          <w:rFonts w:ascii="PT Astra Serif" w:hAnsi="PT Astra Serif"/>
        </w:rPr>
        <w:t>гаранти</w:t>
      </w:r>
      <w:r w:rsidR="00FD5863" w:rsidRPr="002D0298">
        <w:rPr>
          <w:rFonts w:ascii="PT Astra Serif" w:hAnsi="PT Astra Serif"/>
        </w:rPr>
        <w:t>я</w:t>
      </w:r>
      <w:r w:rsidRPr="002D0298">
        <w:rPr>
          <w:rFonts w:ascii="PT Astra Serif" w:hAnsi="PT Astra Serif"/>
        </w:rPr>
        <w:t xml:space="preserve"> Исполнителя на</w:t>
      </w:r>
      <w:r w:rsidR="00086071">
        <w:rPr>
          <w:rFonts w:ascii="PT Astra Serif" w:hAnsi="PT Astra Serif"/>
        </w:rPr>
        <w:t xml:space="preserve"> отремонтированное оборудование.</w:t>
      </w:r>
    </w:p>
    <w:p w:rsidR="009978FC" w:rsidRPr="002D0298" w:rsidRDefault="007B0A61" w:rsidP="00DB49EC">
      <w:pPr>
        <w:pStyle w:val="41"/>
        <w:shd w:val="clear" w:color="auto" w:fill="auto"/>
        <w:spacing w:line="240" w:lineRule="auto"/>
        <w:ind w:firstLine="709"/>
        <w:jc w:val="both"/>
        <w:rPr>
          <w:rFonts w:ascii="PT Astra Serif" w:hAnsi="PT Astra Serif"/>
          <w:color w:val="auto"/>
        </w:rPr>
      </w:pPr>
      <w:r w:rsidRPr="002D0298">
        <w:rPr>
          <w:rFonts w:ascii="PT Astra Serif" w:hAnsi="PT Astra Serif"/>
          <w:color w:val="auto"/>
        </w:rPr>
        <w:t>15</w:t>
      </w:r>
      <w:r w:rsidR="00F375D6" w:rsidRPr="002D0298">
        <w:rPr>
          <w:rFonts w:ascii="PT Astra Serif" w:hAnsi="PT Astra Serif"/>
          <w:color w:val="auto"/>
        </w:rPr>
        <w:t xml:space="preserve">. </w:t>
      </w:r>
      <w:r w:rsidR="0037422C" w:rsidRPr="002D0298">
        <w:rPr>
          <w:rFonts w:ascii="PT Astra Serif" w:hAnsi="PT Astra Serif"/>
          <w:color w:val="auto"/>
        </w:rPr>
        <w:t>В случае, когда документы, указанн</w:t>
      </w:r>
      <w:r w:rsidR="00274FD2" w:rsidRPr="002D0298">
        <w:rPr>
          <w:rFonts w:ascii="PT Astra Serif" w:hAnsi="PT Astra Serif"/>
          <w:color w:val="auto"/>
        </w:rPr>
        <w:t xml:space="preserve">ые в пункте </w:t>
      </w:r>
      <w:r w:rsidR="00FD5863" w:rsidRPr="002D0298">
        <w:rPr>
          <w:rFonts w:ascii="PT Astra Serif" w:hAnsi="PT Astra Serif"/>
          <w:color w:val="auto"/>
        </w:rPr>
        <w:t>14</w:t>
      </w:r>
      <w:r w:rsidR="00914479" w:rsidRPr="002D0298">
        <w:rPr>
          <w:rFonts w:ascii="PT Astra Serif" w:hAnsi="PT Astra Serif"/>
          <w:color w:val="auto"/>
        </w:rPr>
        <w:t xml:space="preserve"> </w:t>
      </w:r>
      <w:r w:rsidR="00F375D6" w:rsidRPr="002D0298">
        <w:rPr>
          <w:rFonts w:ascii="PT Astra Serif" w:hAnsi="PT Astra Serif"/>
          <w:color w:val="auto"/>
        </w:rPr>
        <w:t xml:space="preserve">настоящего </w:t>
      </w:r>
      <w:r w:rsidR="005457B7" w:rsidRPr="002D0298">
        <w:rPr>
          <w:rFonts w:ascii="PT Astra Serif" w:hAnsi="PT Astra Serif"/>
          <w:color w:val="auto"/>
        </w:rPr>
        <w:t xml:space="preserve">приложения,  </w:t>
      </w:r>
      <w:r w:rsidR="009E35B1" w:rsidRPr="002D0298">
        <w:rPr>
          <w:rFonts w:ascii="PT Astra Serif" w:hAnsi="PT Astra Serif"/>
          <w:color w:val="auto"/>
        </w:rPr>
        <w:t xml:space="preserve">                 </w:t>
      </w:r>
      <w:r w:rsidR="00914479" w:rsidRPr="002D0298">
        <w:rPr>
          <w:rFonts w:ascii="PT Astra Serif" w:hAnsi="PT Astra Serif"/>
          <w:color w:val="auto"/>
        </w:rPr>
        <w:t>не п</w:t>
      </w:r>
      <w:r w:rsidR="009978FC" w:rsidRPr="002D0298">
        <w:rPr>
          <w:rFonts w:ascii="PT Astra Serif" w:hAnsi="PT Astra Serif"/>
          <w:color w:val="auto"/>
        </w:rPr>
        <w:t>ереданы</w:t>
      </w:r>
      <w:r w:rsidR="00F0402E" w:rsidRPr="002D0298">
        <w:rPr>
          <w:rFonts w:ascii="PT Astra Serif" w:hAnsi="PT Astra Serif"/>
          <w:color w:val="auto"/>
        </w:rPr>
        <w:t xml:space="preserve"> </w:t>
      </w:r>
      <w:r w:rsidR="00DA5FBA" w:rsidRPr="002D0298">
        <w:rPr>
          <w:rFonts w:ascii="PT Astra Serif" w:hAnsi="PT Astra Serif"/>
          <w:color w:val="auto"/>
        </w:rPr>
        <w:t>Исполнителем Заказчику</w:t>
      </w:r>
      <w:r w:rsidR="0037422C" w:rsidRPr="002D0298">
        <w:rPr>
          <w:rFonts w:ascii="PT Astra Serif" w:hAnsi="PT Astra Serif"/>
          <w:color w:val="auto"/>
        </w:rPr>
        <w:t xml:space="preserve"> одновременно с </w:t>
      </w:r>
      <w:r w:rsidR="00DA5FBA" w:rsidRPr="002D0298">
        <w:rPr>
          <w:rFonts w:ascii="PT Astra Serif" w:hAnsi="PT Astra Serif"/>
          <w:color w:val="auto"/>
        </w:rPr>
        <w:t>оборудованием</w:t>
      </w:r>
      <w:r w:rsidR="0037422C" w:rsidRPr="002D0298">
        <w:rPr>
          <w:rFonts w:ascii="PT Astra Serif" w:hAnsi="PT Astra Serif"/>
          <w:color w:val="auto"/>
        </w:rPr>
        <w:t xml:space="preserve">, </w:t>
      </w:r>
      <w:r w:rsidR="00DA5FBA" w:rsidRPr="002D0298">
        <w:rPr>
          <w:rFonts w:ascii="PT Astra Serif" w:hAnsi="PT Astra Serif"/>
          <w:color w:val="auto"/>
        </w:rPr>
        <w:t>оборудование</w:t>
      </w:r>
      <w:r w:rsidR="0037422C" w:rsidRPr="002D0298">
        <w:rPr>
          <w:rFonts w:ascii="PT Astra Serif" w:hAnsi="PT Astra Serif"/>
          <w:color w:val="auto"/>
        </w:rPr>
        <w:t xml:space="preserve"> считается</w:t>
      </w:r>
      <w:r w:rsidR="009978FC" w:rsidRPr="002D0298">
        <w:rPr>
          <w:rFonts w:ascii="PT Astra Serif" w:hAnsi="PT Astra Serif"/>
          <w:color w:val="auto"/>
        </w:rPr>
        <w:t xml:space="preserve"> </w:t>
      </w:r>
      <w:r w:rsidR="005457B7" w:rsidRPr="002D0298">
        <w:rPr>
          <w:rFonts w:ascii="PT Astra Serif" w:hAnsi="PT Astra Serif"/>
          <w:color w:val="auto"/>
        </w:rPr>
        <w:t>не поставленным</w:t>
      </w:r>
      <w:r w:rsidR="0037422C" w:rsidRPr="002D0298">
        <w:rPr>
          <w:rFonts w:ascii="PT Astra Serif" w:hAnsi="PT Astra Serif"/>
          <w:color w:val="auto"/>
        </w:rPr>
        <w:t xml:space="preserve"> и приемке не подлежит.</w:t>
      </w:r>
    </w:p>
    <w:p w:rsidR="00C01EFC" w:rsidRPr="00086071" w:rsidRDefault="00C01EFC" w:rsidP="00C01EFC">
      <w:pPr>
        <w:pStyle w:val="41"/>
        <w:shd w:val="clear" w:color="auto" w:fill="auto"/>
        <w:spacing w:line="240" w:lineRule="auto"/>
        <w:ind w:firstLine="709"/>
        <w:jc w:val="both"/>
        <w:rPr>
          <w:rFonts w:ascii="PT Astra Serif" w:eastAsia="SimSun" w:hAnsi="PT Astra Serif"/>
          <w:kern w:val="2"/>
          <w:lang w:eastAsia="hi-IN" w:bidi="hi-IN"/>
        </w:rPr>
      </w:pPr>
      <w:r w:rsidRPr="00086071">
        <w:rPr>
          <w:rStyle w:val="45"/>
          <w:rFonts w:ascii="PT Astra Serif" w:hAnsi="PT Astra Serif"/>
          <w:i w:val="0"/>
          <w:color w:val="auto"/>
        </w:rPr>
        <w:t>16</w:t>
      </w:r>
      <w:r w:rsidR="00251BF2" w:rsidRPr="00086071">
        <w:rPr>
          <w:rStyle w:val="45"/>
          <w:rFonts w:ascii="PT Astra Serif" w:hAnsi="PT Astra Serif"/>
          <w:i w:val="0"/>
          <w:color w:val="auto"/>
        </w:rPr>
        <w:t>.</w:t>
      </w:r>
      <w:r w:rsidR="00251BF2" w:rsidRPr="00086071">
        <w:rPr>
          <w:rStyle w:val="45"/>
          <w:rFonts w:ascii="PT Astra Serif" w:hAnsi="PT Astra Serif"/>
          <w:color w:val="auto"/>
        </w:rPr>
        <w:t xml:space="preserve"> </w:t>
      </w:r>
      <w:r w:rsidR="00FE31C1" w:rsidRPr="00DA626E">
        <w:rPr>
          <w:rFonts w:ascii="PT Astra Serif" w:hAnsi="PT Astra Serif"/>
        </w:rPr>
        <w:t xml:space="preserve">Для проверки предоставленных Исполнителем результатов, предусмотренных контрактом, в части их соответствия условиям контракта </w:t>
      </w:r>
      <w:r w:rsidR="00FE31C1">
        <w:rPr>
          <w:rFonts w:ascii="PT Astra Serif" w:hAnsi="PT Astra Serif"/>
        </w:rPr>
        <w:t>З</w:t>
      </w:r>
      <w:r w:rsidRPr="00086071">
        <w:rPr>
          <w:rFonts w:ascii="PT Astra Serif" w:eastAsia="SimSun" w:hAnsi="PT Astra Serif"/>
          <w:kern w:val="2"/>
          <w:lang w:eastAsia="hi-IN" w:bidi="hi-IN"/>
        </w:rPr>
        <w:t xml:space="preserve">аказчик </w:t>
      </w:r>
      <w:r w:rsidR="00FE31C1">
        <w:rPr>
          <w:rFonts w:ascii="PT Astra Serif" w:eastAsia="SimSun" w:hAnsi="PT Astra Serif"/>
          <w:kern w:val="2"/>
          <w:lang w:eastAsia="hi-IN" w:bidi="hi-IN"/>
        </w:rPr>
        <w:t xml:space="preserve">обязан </w:t>
      </w:r>
      <w:r w:rsidR="00156CB2" w:rsidRPr="00086071">
        <w:rPr>
          <w:rFonts w:ascii="PT Astra Serif" w:eastAsia="SimSun" w:hAnsi="PT Astra Serif"/>
          <w:kern w:val="2"/>
          <w:lang w:eastAsia="hi-IN" w:bidi="hi-IN"/>
        </w:rPr>
        <w:t>в течени</w:t>
      </w:r>
      <w:r w:rsidR="00AB3147" w:rsidRPr="00086071">
        <w:rPr>
          <w:rFonts w:ascii="PT Astra Serif" w:eastAsia="SimSun" w:hAnsi="PT Astra Serif"/>
          <w:kern w:val="2"/>
          <w:lang w:eastAsia="hi-IN" w:bidi="hi-IN"/>
        </w:rPr>
        <w:t>е</w:t>
      </w:r>
      <w:r w:rsidR="00156CB2" w:rsidRPr="00086071">
        <w:rPr>
          <w:rFonts w:ascii="PT Astra Serif" w:eastAsia="SimSun" w:hAnsi="PT Astra Serif"/>
          <w:kern w:val="2"/>
          <w:lang w:eastAsia="hi-IN" w:bidi="hi-IN"/>
        </w:rPr>
        <w:t xml:space="preserve"> 10 </w:t>
      </w:r>
      <w:r w:rsidR="00086071" w:rsidRPr="00086071">
        <w:rPr>
          <w:rFonts w:ascii="PT Astra Serif" w:eastAsia="SimSun" w:hAnsi="PT Astra Serif"/>
          <w:kern w:val="2"/>
          <w:lang w:eastAsia="hi-IN" w:bidi="hi-IN"/>
        </w:rPr>
        <w:t xml:space="preserve">(десяти) </w:t>
      </w:r>
      <w:r w:rsidR="00156CB2" w:rsidRPr="00086071">
        <w:rPr>
          <w:rFonts w:ascii="PT Astra Serif" w:eastAsia="SimSun" w:hAnsi="PT Astra Serif"/>
          <w:kern w:val="2"/>
          <w:lang w:eastAsia="hi-IN" w:bidi="hi-IN"/>
        </w:rPr>
        <w:t>рабочих дней</w:t>
      </w:r>
      <w:r w:rsidR="0077309B" w:rsidRPr="00086071">
        <w:rPr>
          <w:rFonts w:ascii="PT Astra Serif" w:eastAsia="SimSun" w:hAnsi="PT Astra Serif"/>
          <w:kern w:val="2"/>
          <w:lang w:eastAsia="hi-IN" w:bidi="hi-IN"/>
        </w:rPr>
        <w:t xml:space="preserve"> с момента поставки отремонтированного оборудования</w:t>
      </w:r>
      <w:r w:rsidR="00156CB2" w:rsidRPr="00086071">
        <w:rPr>
          <w:rFonts w:ascii="PT Astra Serif" w:eastAsia="SimSun" w:hAnsi="PT Astra Serif"/>
          <w:kern w:val="2"/>
          <w:lang w:eastAsia="hi-IN" w:bidi="hi-IN"/>
        </w:rPr>
        <w:t xml:space="preserve"> </w:t>
      </w:r>
      <w:r w:rsidR="00FE31C1">
        <w:rPr>
          <w:rFonts w:ascii="PT Astra Serif" w:eastAsia="SimSun" w:hAnsi="PT Astra Serif"/>
          <w:kern w:val="2"/>
          <w:lang w:eastAsia="hi-IN" w:bidi="hi-IN"/>
        </w:rPr>
        <w:t>провести экспертизу оказанных услуг.</w:t>
      </w:r>
    </w:p>
    <w:p w:rsidR="00C01EFC" w:rsidRPr="00086071" w:rsidRDefault="00C01EFC" w:rsidP="00C01EFC">
      <w:pPr>
        <w:pStyle w:val="41"/>
        <w:shd w:val="clear" w:color="auto" w:fill="auto"/>
        <w:spacing w:line="240" w:lineRule="auto"/>
        <w:ind w:firstLine="709"/>
        <w:jc w:val="both"/>
        <w:rPr>
          <w:rFonts w:ascii="PT Astra Serif" w:hAnsi="PT Astra Serif"/>
        </w:rPr>
      </w:pPr>
      <w:r w:rsidRPr="00086071">
        <w:rPr>
          <w:rFonts w:ascii="PT Astra Serif" w:eastAsia="SimSun" w:hAnsi="PT Astra Serif"/>
          <w:kern w:val="2"/>
          <w:lang w:eastAsia="hi-IN" w:bidi="hi-IN"/>
        </w:rPr>
        <w:t xml:space="preserve">Экспертиза проводится путем визуального осмотра целостности и проверки работоспособности, оценки внешнего вида и качества оказанных услуг. </w:t>
      </w:r>
      <w:r w:rsidRPr="00086071">
        <w:rPr>
          <w:rFonts w:ascii="PT Astra Serif" w:hAnsi="PT Astra Serif"/>
          <w:color w:val="auto"/>
        </w:rPr>
        <w:t>Отремонтированное оборудование должно работать в действующей версии СЭМПЛ (версия 1.18.1), установленной у Государственного заказчика во всех режимах работы в соответствии с эксплуатационной и технической документацией на изделие. При необходимости допускается при проведении проверки участие представителей Исполнителя в режиме видеосвязи.</w:t>
      </w:r>
      <w:r w:rsidRPr="00086071">
        <w:rPr>
          <w:rFonts w:ascii="PT Astra Serif" w:hAnsi="PT Astra Serif"/>
        </w:rPr>
        <w:t xml:space="preserve"> </w:t>
      </w:r>
      <w:r w:rsidRPr="00086071">
        <w:rPr>
          <w:rFonts w:ascii="PT Astra Serif" w:eastAsia="SimSun" w:hAnsi="PT Astra Serif"/>
          <w:kern w:val="2"/>
          <w:lang w:eastAsia="hi-IN" w:bidi="hi-IN"/>
        </w:rPr>
        <w:t>Результаты экспертизы оформляются в виде заключения в день ее проведения. При установлении по результатам экспертизы соответствия оказанных услуг требованиям законодательства Российской Федерации и условиям контракта уполномоченные представители Исполнителя и Заказчика приступают к его последующей приемке.</w:t>
      </w:r>
    </w:p>
    <w:p w:rsidR="00C01EFC" w:rsidRPr="002D0298" w:rsidRDefault="0016454B" w:rsidP="00C01EFC">
      <w:pPr>
        <w:pStyle w:val="41"/>
        <w:ind w:firstLine="709"/>
        <w:jc w:val="both"/>
        <w:rPr>
          <w:rFonts w:ascii="PT Astra Serif" w:hAnsi="PT Astra Serif"/>
          <w:color w:val="auto"/>
        </w:rPr>
      </w:pPr>
      <w:r w:rsidRPr="00086071">
        <w:rPr>
          <w:rStyle w:val="45"/>
          <w:rFonts w:ascii="PT Astra Serif" w:hAnsi="PT Astra Serif"/>
          <w:i w:val="0"/>
          <w:iCs w:val="0"/>
        </w:rPr>
        <w:t>1</w:t>
      </w:r>
      <w:r w:rsidR="00C01EFC" w:rsidRPr="00086071">
        <w:rPr>
          <w:rStyle w:val="45"/>
          <w:rFonts w:ascii="PT Astra Serif" w:hAnsi="PT Astra Serif"/>
          <w:i w:val="0"/>
          <w:iCs w:val="0"/>
        </w:rPr>
        <w:t>7</w:t>
      </w:r>
      <w:r w:rsidRPr="00086071">
        <w:rPr>
          <w:rStyle w:val="45"/>
          <w:rFonts w:ascii="PT Astra Serif" w:hAnsi="PT Astra Serif"/>
          <w:b/>
          <w:i w:val="0"/>
          <w:iCs w:val="0"/>
        </w:rPr>
        <w:t xml:space="preserve">. </w:t>
      </w:r>
      <w:r w:rsidR="00C01EFC" w:rsidRPr="00086071">
        <w:rPr>
          <w:rFonts w:ascii="PT Astra Serif" w:hAnsi="PT Astra Serif"/>
          <w:color w:val="auto"/>
        </w:rPr>
        <w:t>Экспертиза услуг не является окончательной приемкой. Результаты экспертизы оформляются в</w:t>
      </w:r>
      <w:r w:rsidR="00AD5D39" w:rsidRPr="00086071">
        <w:rPr>
          <w:rFonts w:ascii="PT Astra Serif" w:hAnsi="PT Astra Serif"/>
          <w:color w:val="auto"/>
        </w:rPr>
        <w:t xml:space="preserve"> виде заключения в срок, указанный в п.16 Контракта.</w:t>
      </w:r>
      <w:r w:rsidR="00C01EFC" w:rsidRPr="002D0298">
        <w:rPr>
          <w:rFonts w:ascii="PT Astra Serif" w:hAnsi="PT Astra Serif"/>
          <w:color w:val="auto"/>
        </w:rPr>
        <w:t xml:space="preserve"> </w:t>
      </w:r>
    </w:p>
    <w:p w:rsidR="004914B0" w:rsidRPr="002D0298" w:rsidRDefault="005F6F2C" w:rsidP="00DA5FBA">
      <w:pPr>
        <w:pStyle w:val="44"/>
        <w:shd w:val="clear" w:color="auto" w:fill="auto"/>
        <w:tabs>
          <w:tab w:val="left" w:pos="0"/>
          <w:tab w:val="left" w:pos="1434"/>
        </w:tabs>
        <w:spacing w:line="240" w:lineRule="auto"/>
        <w:ind w:firstLine="709"/>
        <w:rPr>
          <w:rFonts w:ascii="PT Astra Serif" w:hAnsi="PT Astra Serif"/>
          <w:i w:val="0"/>
          <w:color w:val="auto"/>
        </w:rPr>
      </w:pPr>
      <w:r w:rsidRPr="002D0298">
        <w:rPr>
          <w:rFonts w:ascii="PT Astra Serif" w:hAnsi="PT Astra Serif"/>
          <w:i w:val="0"/>
          <w:color w:val="auto"/>
        </w:rPr>
        <w:t>1</w:t>
      </w:r>
      <w:r w:rsidR="00C01EFC" w:rsidRPr="002D0298">
        <w:rPr>
          <w:rFonts w:ascii="PT Astra Serif" w:hAnsi="PT Astra Serif"/>
          <w:i w:val="0"/>
          <w:color w:val="auto"/>
        </w:rPr>
        <w:t>8</w:t>
      </w:r>
      <w:r w:rsidRPr="002D0298">
        <w:rPr>
          <w:rFonts w:ascii="PT Astra Serif" w:hAnsi="PT Astra Serif"/>
          <w:i w:val="0"/>
          <w:color w:val="auto"/>
        </w:rPr>
        <w:t xml:space="preserve">. </w:t>
      </w:r>
      <w:r w:rsidR="004914B0" w:rsidRPr="002D0298">
        <w:rPr>
          <w:rFonts w:ascii="PT Astra Serif" w:hAnsi="PT Astra Serif"/>
          <w:i w:val="0"/>
          <w:color w:val="auto"/>
        </w:rPr>
        <w:t xml:space="preserve">Приемка оказанных услуг осуществляется </w:t>
      </w:r>
      <w:r w:rsidR="00B6472F" w:rsidRPr="002D0298">
        <w:rPr>
          <w:rFonts w:ascii="PT Astra Serif" w:hAnsi="PT Astra Serif"/>
          <w:i w:val="0"/>
          <w:color w:val="auto"/>
        </w:rPr>
        <w:t xml:space="preserve">Заказчиком </w:t>
      </w:r>
      <w:r w:rsidR="00D344F4" w:rsidRPr="002D0298">
        <w:rPr>
          <w:rFonts w:ascii="PT Astra Serif" w:hAnsi="PT Astra Serif"/>
          <w:i w:val="0"/>
          <w:color w:val="auto"/>
        </w:rPr>
        <w:t>путем подписания им А</w:t>
      </w:r>
      <w:r w:rsidR="004914B0" w:rsidRPr="002D0298">
        <w:rPr>
          <w:rFonts w:ascii="PT Astra Serif" w:hAnsi="PT Astra Serif"/>
          <w:i w:val="0"/>
          <w:color w:val="auto"/>
        </w:rPr>
        <w:t>кта оказанных услуг</w:t>
      </w:r>
      <w:r w:rsidR="00086071">
        <w:rPr>
          <w:rFonts w:ascii="PT Astra Serif" w:hAnsi="PT Astra Serif"/>
          <w:i w:val="0"/>
          <w:color w:val="auto"/>
        </w:rPr>
        <w:t xml:space="preserve">. </w:t>
      </w:r>
      <w:r w:rsidR="004914B0" w:rsidRPr="002D0298">
        <w:rPr>
          <w:rFonts w:ascii="PT Astra Serif" w:hAnsi="PT Astra Serif"/>
          <w:i w:val="0"/>
          <w:color w:val="auto"/>
        </w:rPr>
        <w:t>Заказчик обязан н</w:t>
      </w:r>
      <w:r w:rsidR="004F43C4" w:rsidRPr="002D0298">
        <w:rPr>
          <w:rFonts w:ascii="PT Astra Serif" w:hAnsi="PT Astra Serif"/>
          <w:i w:val="0"/>
          <w:color w:val="auto"/>
        </w:rPr>
        <w:t>е</w:t>
      </w:r>
      <w:r w:rsidR="004914B0" w:rsidRPr="002D0298">
        <w:rPr>
          <w:rFonts w:ascii="PT Astra Serif" w:hAnsi="PT Astra Serif"/>
          <w:i w:val="0"/>
          <w:color w:val="auto"/>
        </w:rPr>
        <w:t xml:space="preserve"> позднее </w:t>
      </w:r>
      <w:r w:rsidR="00AB3147">
        <w:rPr>
          <w:rFonts w:ascii="PT Astra Serif" w:hAnsi="PT Astra Serif"/>
          <w:i w:val="0"/>
          <w:color w:val="auto"/>
        </w:rPr>
        <w:t>1</w:t>
      </w:r>
      <w:r w:rsidR="00DA5FBA" w:rsidRPr="002D0298">
        <w:rPr>
          <w:rFonts w:ascii="PT Astra Serif" w:hAnsi="PT Astra Serif"/>
          <w:i w:val="0"/>
          <w:color w:val="auto"/>
        </w:rPr>
        <w:t xml:space="preserve"> (</w:t>
      </w:r>
      <w:r w:rsidR="00AB3147">
        <w:rPr>
          <w:rFonts w:ascii="PT Astra Serif" w:hAnsi="PT Astra Serif"/>
          <w:i w:val="0"/>
          <w:color w:val="auto"/>
        </w:rPr>
        <w:t>одного</w:t>
      </w:r>
      <w:r w:rsidR="004914B0" w:rsidRPr="002D0298">
        <w:rPr>
          <w:rFonts w:ascii="PT Astra Serif" w:hAnsi="PT Astra Serif"/>
          <w:i w:val="0"/>
          <w:color w:val="auto"/>
        </w:rPr>
        <w:t>) раб</w:t>
      </w:r>
      <w:r w:rsidR="00DA5FBA" w:rsidRPr="002D0298">
        <w:rPr>
          <w:rFonts w:ascii="PT Astra Serif" w:hAnsi="PT Astra Serif"/>
          <w:i w:val="0"/>
          <w:color w:val="auto"/>
        </w:rPr>
        <w:t>оч</w:t>
      </w:r>
      <w:r w:rsidR="00AB3147">
        <w:rPr>
          <w:rFonts w:ascii="PT Astra Serif" w:hAnsi="PT Astra Serif"/>
          <w:i w:val="0"/>
          <w:color w:val="auto"/>
        </w:rPr>
        <w:t>его дня</w:t>
      </w:r>
      <w:r w:rsidR="004914B0" w:rsidRPr="002D0298">
        <w:rPr>
          <w:rFonts w:ascii="PT Astra Serif" w:hAnsi="PT Astra Serif"/>
          <w:i w:val="0"/>
          <w:color w:val="auto"/>
        </w:rPr>
        <w:t xml:space="preserve"> </w:t>
      </w:r>
      <w:r w:rsidRPr="002D0298">
        <w:rPr>
          <w:rFonts w:ascii="PT Astra Serif" w:hAnsi="PT Astra Serif"/>
          <w:i w:val="0"/>
          <w:color w:val="auto"/>
        </w:rPr>
        <w:t xml:space="preserve">после проведения экспертизы </w:t>
      </w:r>
      <w:r w:rsidR="004914B0" w:rsidRPr="002D0298">
        <w:rPr>
          <w:rFonts w:ascii="PT Astra Serif" w:hAnsi="PT Astra Serif"/>
          <w:i w:val="0"/>
          <w:color w:val="auto"/>
        </w:rPr>
        <w:t>подпис</w:t>
      </w:r>
      <w:r w:rsidR="00AD5D39" w:rsidRPr="002D0298">
        <w:rPr>
          <w:rFonts w:ascii="PT Astra Serif" w:hAnsi="PT Astra Serif"/>
          <w:i w:val="0"/>
          <w:color w:val="auto"/>
        </w:rPr>
        <w:t>ать</w:t>
      </w:r>
      <w:r w:rsidR="00AB3147">
        <w:rPr>
          <w:rFonts w:ascii="PT Astra Serif" w:hAnsi="PT Astra Serif"/>
          <w:i w:val="0"/>
          <w:color w:val="auto"/>
        </w:rPr>
        <w:t xml:space="preserve"> </w:t>
      </w:r>
      <w:r w:rsidR="00FD5863" w:rsidRPr="002D0298">
        <w:rPr>
          <w:rFonts w:ascii="PT Astra Serif" w:hAnsi="PT Astra Serif"/>
          <w:i w:val="0"/>
          <w:color w:val="auto"/>
        </w:rPr>
        <w:t>а</w:t>
      </w:r>
      <w:r w:rsidRPr="002D0298">
        <w:rPr>
          <w:rFonts w:ascii="PT Astra Serif" w:hAnsi="PT Astra Serif"/>
          <w:i w:val="0"/>
          <w:color w:val="auto"/>
        </w:rPr>
        <w:t>кт оказанных услуг</w:t>
      </w:r>
      <w:r w:rsidR="004914B0" w:rsidRPr="002D0298">
        <w:rPr>
          <w:rFonts w:ascii="PT Astra Serif" w:hAnsi="PT Astra Serif"/>
          <w:i w:val="0"/>
          <w:color w:val="auto"/>
        </w:rPr>
        <w:t xml:space="preserve"> и один экземпляр подписанного акта возвратить Исполнителю, либо направить Исполнителю в письменном виде мотивированные возражения от подписания акта.</w:t>
      </w:r>
      <w:r w:rsidR="00B6472F" w:rsidRPr="002D0298">
        <w:rPr>
          <w:rFonts w:ascii="PT Astra Serif" w:hAnsi="PT Astra Serif"/>
          <w:i w:val="0"/>
          <w:color w:val="auto"/>
        </w:rPr>
        <w:t xml:space="preserve"> </w:t>
      </w:r>
    </w:p>
    <w:p w:rsidR="00C01EFC" w:rsidRPr="002D0298" w:rsidRDefault="00804ED4" w:rsidP="00C01EFC">
      <w:pPr>
        <w:pStyle w:val="44"/>
        <w:tabs>
          <w:tab w:val="left" w:pos="0"/>
        </w:tabs>
        <w:ind w:firstLine="709"/>
        <w:rPr>
          <w:rStyle w:val="45"/>
          <w:rFonts w:ascii="PT Astra Serif" w:hAnsi="PT Astra Serif"/>
          <w:color w:val="auto"/>
        </w:rPr>
      </w:pPr>
      <w:r w:rsidRPr="002D0298">
        <w:rPr>
          <w:rStyle w:val="45"/>
          <w:rFonts w:ascii="PT Astra Serif" w:hAnsi="PT Astra Serif"/>
          <w:color w:val="auto"/>
        </w:rPr>
        <w:t>1</w:t>
      </w:r>
      <w:r w:rsidR="00C01EFC" w:rsidRPr="002D0298">
        <w:rPr>
          <w:rStyle w:val="45"/>
          <w:rFonts w:ascii="PT Astra Serif" w:hAnsi="PT Astra Serif"/>
          <w:color w:val="auto"/>
        </w:rPr>
        <w:t>9</w:t>
      </w:r>
      <w:r w:rsidRPr="002D0298">
        <w:rPr>
          <w:rStyle w:val="45"/>
          <w:rFonts w:ascii="PT Astra Serif" w:hAnsi="PT Astra Serif"/>
          <w:color w:val="auto"/>
        </w:rPr>
        <w:t xml:space="preserve">. </w:t>
      </w:r>
      <w:r w:rsidR="00D344F4" w:rsidRPr="002D0298">
        <w:rPr>
          <w:rStyle w:val="45"/>
          <w:rFonts w:ascii="PT Astra Serif" w:hAnsi="PT Astra Serif"/>
          <w:color w:val="auto"/>
        </w:rPr>
        <w:t>Гарантийный срок</w:t>
      </w:r>
      <w:r w:rsidR="00FE6745" w:rsidRPr="002D0298">
        <w:rPr>
          <w:rFonts w:ascii="PT Astra Serif" w:hAnsi="PT Astra Serif"/>
          <w:color w:val="auto"/>
        </w:rPr>
        <w:t xml:space="preserve"> </w:t>
      </w:r>
      <w:r w:rsidR="005F6F2C" w:rsidRPr="002D0298">
        <w:rPr>
          <w:rStyle w:val="45"/>
          <w:rFonts w:ascii="PT Astra Serif" w:hAnsi="PT Astra Serif"/>
          <w:color w:val="auto"/>
        </w:rPr>
        <w:t xml:space="preserve">на отремонтированное </w:t>
      </w:r>
      <w:r w:rsidR="00F814F2" w:rsidRPr="002D0298">
        <w:rPr>
          <w:rStyle w:val="45"/>
          <w:rFonts w:ascii="PT Astra Serif" w:hAnsi="PT Astra Serif"/>
          <w:color w:val="auto"/>
        </w:rPr>
        <w:t>оборудование составляет не</w:t>
      </w:r>
      <w:r w:rsidR="00D344F4" w:rsidRPr="002D0298">
        <w:rPr>
          <w:rStyle w:val="45"/>
          <w:rFonts w:ascii="PT Astra Serif" w:hAnsi="PT Astra Serif"/>
          <w:color w:val="auto"/>
        </w:rPr>
        <w:t xml:space="preserve"> менее 6 (шести)</w:t>
      </w:r>
      <w:r w:rsidR="00CB4957" w:rsidRPr="002D0298">
        <w:rPr>
          <w:rFonts w:ascii="PT Astra Serif" w:hAnsi="PT Astra Serif"/>
          <w:i w:val="0"/>
          <w:color w:val="auto"/>
        </w:rPr>
        <w:t xml:space="preserve"> </w:t>
      </w:r>
      <w:r w:rsidR="0037422C" w:rsidRPr="002D0298">
        <w:rPr>
          <w:rFonts w:ascii="PT Astra Serif" w:hAnsi="PT Astra Serif"/>
          <w:i w:val="0"/>
          <w:color w:val="auto"/>
        </w:rPr>
        <w:t xml:space="preserve">месяцев </w:t>
      </w:r>
      <w:r w:rsidR="00D344F4" w:rsidRPr="002D0298">
        <w:rPr>
          <w:rFonts w:ascii="PT Astra Serif" w:hAnsi="PT Astra Serif"/>
          <w:i w:val="0"/>
          <w:color w:val="auto"/>
        </w:rPr>
        <w:t xml:space="preserve">с </w:t>
      </w:r>
      <w:r w:rsidR="00F814F2" w:rsidRPr="002D0298">
        <w:rPr>
          <w:rFonts w:ascii="PT Astra Serif" w:hAnsi="PT Astra Serif"/>
          <w:i w:val="0"/>
          <w:color w:val="auto"/>
        </w:rPr>
        <w:t>даты подписания</w:t>
      </w:r>
      <w:r w:rsidR="00D344F4" w:rsidRPr="002D0298">
        <w:rPr>
          <w:rFonts w:ascii="PT Astra Serif" w:hAnsi="PT Astra Serif"/>
          <w:i w:val="0"/>
          <w:color w:val="auto"/>
        </w:rPr>
        <w:t xml:space="preserve"> </w:t>
      </w:r>
      <w:r w:rsidR="00FD5863" w:rsidRPr="002D0298">
        <w:rPr>
          <w:rFonts w:ascii="PT Astra Serif" w:hAnsi="PT Astra Serif"/>
          <w:i w:val="0"/>
          <w:color w:val="auto"/>
        </w:rPr>
        <w:t>акт</w:t>
      </w:r>
      <w:r w:rsidR="00FE31C1">
        <w:rPr>
          <w:rFonts w:ascii="PT Astra Serif" w:hAnsi="PT Astra Serif"/>
          <w:i w:val="0"/>
          <w:color w:val="auto"/>
        </w:rPr>
        <w:t>а оказанных услуг</w:t>
      </w:r>
      <w:r w:rsidR="00D344F4" w:rsidRPr="002D0298">
        <w:rPr>
          <w:rFonts w:ascii="PT Astra Serif" w:hAnsi="PT Astra Serif"/>
          <w:i w:val="0"/>
          <w:color w:val="auto"/>
        </w:rPr>
        <w:t>.</w:t>
      </w:r>
      <w:r w:rsidR="00B24305" w:rsidRPr="002D0298">
        <w:rPr>
          <w:rFonts w:ascii="PT Astra Serif" w:hAnsi="PT Astra Serif"/>
          <w:color w:val="auto"/>
        </w:rPr>
        <w:t xml:space="preserve"> </w:t>
      </w:r>
      <w:r w:rsidR="00C01EFC" w:rsidRPr="002D0298">
        <w:rPr>
          <w:rStyle w:val="45"/>
          <w:rFonts w:ascii="PT Astra Serif" w:hAnsi="PT Astra Serif"/>
          <w:color w:val="auto"/>
        </w:rPr>
        <w:t>В случае выявления несоответствия качества оказанных услуг по Контракту в течение гарантийного срока Исполнитель за свой счет обязуется осуществить повторный ремонт оборудования в течение 35 (тридцати пяти) рабочих дней со дня получения оборудования от Государственного заказчика по акту приема-передачи. Гарантийный срок на оказанные услуги при этом исчисляется заново.</w:t>
      </w:r>
    </w:p>
    <w:p w:rsidR="00C01EFC" w:rsidRPr="002D0298" w:rsidRDefault="00C01EFC" w:rsidP="00C01EFC">
      <w:pPr>
        <w:pStyle w:val="44"/>
        <w:tabs>
          <w:tab w:val="left" w:pos="0"/>
        </w:tabs>
        <w:ind w:firstLine="709"/>
        <w:rPr>
          <w:rStyle w:val="45"/>
          <w:rFonts w:ascii="PT Astra Serif" w:hAnsi="PT Astra Serif"/>
          <w:color w:val="auto"/>
        </w:rPr>
      </w:pPr>
      <w:r w:rsidRPr="002D0298">
        <w:rPr>
          <w:rStyle w:val="45"/>
          <w:rFonts w:ascii="PT Astra Serif" w:hAnsi="PT Astra Serif"/>
          <w:color w:val="auto"/>
        </w:rPr>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 Исполнитель обеспечит выполнение всех гарантийных обязательств согласно Контракту.</w:t>
      </w:r>
    </w:p>
    <w:p w:rsidR="00340020" w:rsidRPr="002D0298" w:rsidRDefault="00C01EFC" w:rsidP="00C01EFC">
      <w:pPr>
        <w:pStyle w:val="44"/>
        <w:shd w:val="clear" w:color="auto" w:fill="auto"/>
        <w:tabs>
          <w:tab w:val="left" w:pos="0"/>
        </w:tabs>
        <w:spacing w:line="240" w:lineRule="auto"/>
        <w:ind w:firstLine="709"/>
        <w:rPr>
          <w:rFonts w:ascii="PT Astra Serif" w:hAnsi="PT Astra Serif"/>
          <w:i w:val="0"/>
          <w:color w:val="auto"/>
        </w:rPr>
      </w:pPr>
      <w:r w:rsidRPr="002D0298">
        <w:rPr>
          <w:rFonts w:ascii="PT Astra Serif" w:hAnsi="PT Astra Serif"/>
          <w:i w:val="0"/>
          <w:color w:val="auto"/>
        </w:rPr>
        <w:t>20</w:t>
      </w:r>
      <w:r w:rsidR="00340020" w:rsidRPr="002D0298">
        <w:rPr>
          <w:rFonts w:ascii="PT Astra Serif" w:hAnsi="PT Astra Serif"/>
          <w:i w:val="0"/>
          <w:color w:val="auto"/>
        </w:rPr>
        <w:t xml:space="preserve">. </w:t>
      </w:r>
      <w:r w:rsidR="00FE31C1" w:rsidRPr="00FE31C1">
        <w:rPr>
          <w:rFonts w:ascii="PT Astra Serif" w:hAnsi="PT Astra Serif"/>
          <w:i w:val="0"/>
          <w:color w:val="auto"/>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 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FE31C1" w:rsidRPr="00FE31C1" w:rsidRDefault="00C01EFC" w:rsidP="00FE31C1">
      <w:pPr>
        <w:pStyle w:val="41"/>
        <w:tabs>
          <w:tab w:val="left" w:pos="0"/>
        </w:tabs>
        <w:ind w:firstLine="709"/>
        <w:jc w:val="both"/>
        <w:rPr>
          <w:rFonts w:ascii="PT Astra Serif" w:hAnsi="PT Astra Serif"/>
          <w:color w:val="auto"/>
        </w:rPr>
      </w:pPr>
      <w:r w:rsidRPr="002D0298">
        <w:rPr>
          <w:rFonts w:ascii="PT Astra Serif" w:hAnsi="PT Astra Serif"/>
          <w:color w:val="auto"/>
        </w:rPr>
        <w:t>21</w:t>
      </w:r>
      <w:r w:rsidR="00904BF0" w:rsidRPr="002D0298">
        <w:rPr>
          <w:rFonts w:ascii="PT Astra Serif" w:hAnsi="PT Astra Serif"/>
          <w:color w:val="auto"/>
        </w:rPr>
        <w:t xml:space="preserve">. </w:t>
      </w:r>
      <w:r w:rsidR="00FE31C1" w:rsidRPr="00FE31C1">
        <w:rPr>
          <w:rFonts w:ascii="PT Astra Serif" w:hAnsi="PT Astra Serif"/>
          <w:color w:val="auto"/>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в том числе при снижении цены </w:t>
      </w:r>
      <w:r w:rsidR="005457B7" w:rsidRPr="00FE31C1">
        <w:rPr>
          <w:rFonts w:ascii="PT Astra Serif" w:hAnsi="PT Astra Serif"/>
          <w:color w:val="auto"/>
        </w:rPr>
        <w:t>контракта без</w:t>
      </w:r>
      <w:r w:rsidR="00FE31C1" w:rsidRPr="00FE31C1">
        <w:rPr>
          <w:rFonts w:ascii="PT Astra Serif" w:hAnsi="PT Astra Serif"/>
          <w:color w:val="auto"/>
        </w:rPr>
        <w:t xml:space="preserve"> изменения предусмотренного контрактом объёма услуг, качества оказываемой услуги и иных условий контракта.</w:t>
      </w:r>
    </w:p>
    <w:p w:rsidR="00FD2AA5" w:rsidRPr="002D0298" w:rsidRDefault="00FE31C1" w:rsidP="00FE31C1">
      <w:pPr>
        <w:pStyle w:val="41"/>
        <w:shd w:val="clear" w:color="auto" w:fill="auto"/>
        <w:tabs>
          <w:tab w:val="left" w:pos="0"/>
        </w:tabs>
        <w:spacing w:line="240" w:lineRule="auto"/>
        <w:ind w:firstLine="709"/>
        <w:jc w:val="both"/>
        <w:rPr>
          <w:rFonts w:ascii="PT Astra Serif" w:hAnsi="PT Astra Serif"/>
          <w:color w:val="auto"/>
        </w:rPr>
      </w:pPr>
      <w:r w:rsidRPr="00FE31C1">
        <w:rPr>
          <w:rFonts w:ascii="PT Astra Serif" w:hAnsi="PT Astra Serif"/>
          <w:color w:val="auto"/>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дополнительные соглашения являются неотъемлемой частью контракта.</w:t>
      </w:r>
    </w:p>
    <w:p w:rsidR="00FE31C1" w:rsidRDefault="00C01EFC" w:rsidP="00FD2AA5">
      <w:pPr>
        <w:pStyle w:val="ad"/>
        <w:ind w:firstLine="709"/>
        <w:rPr>
          <w:rFonts w:ascii="PT Astra Serif" w:hAnsi="PT Astra Serif"/>
          <w:color w:val="auto"/>
        </w:rPr>
      </w:pPr>
      <w:r w:rsidRPr="002D0298">
        <w:rPr>
          <w:rFonts w:ascii="PT Astra Serif" w:hAnsi="PT Astra Serif"/>
          <w:color w:val="auto"/>
        </w:rPr>
        <w:t>22</w:t>
      </w:r>
      <w:r w:rsidR="00FD2AA5" w:rsidRPr="002D0298">
        <w:rPr>
          <w:rFonts w:ascii="PT Astra Serif" w:hAnsi="PT Astra Serif"/>
          <w:color w:val="auto"/>
        </w:rPr>
        <w:t xml:space="preserve">. </w:t>
      </w:r>
      <w:r w:rsidR="00FE31C1" w:rsidRPr="00FE31C1">
        <w:rPr>
          <w:rFonts w:ascii="PT Astra Serif" w:hAnsi="PT Astra Serif"/>
          <w:color w:val="auto"/>
        </w:rPr>
        <w:t>Все возможные претензии по контракту должны быть направлены недобросовестной Стороне. Сторона, которой предъявлена претензия, обязана в течение 2 (двух) рабочих дней с момента ее получения рассмотреть такую претензию и сообщить о своем решении другой Стороне путем направления ответа в письменной форме.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Хабаровского края в порядке, предусмотренном действующим законодательством Российской Федерации.</w:t>
      </w:r>
    </w:p>
    <w:p w:rsidR="00FE31C1" w:rsidRDefault="00C01EFC" w:rsidP="00FD2AA5">
      <w:pPr>
        <w:pStyle w:val="ad"/>
        <w:ind w:firstLine="709"/>
        <w:rPr>
          <w:rFonts w:ascii="PT Astra Serif" w:hAnsi="PT Astra Serif"/>
          <w:color w:val="auto"/>
        </w:rPr>
      </w:pPr>
      <w:r w:rsidRPr="002D0298">
        <w:rPr>
          <w:rFonts w:ascii="PT Astra Serif" w:hAnsi="PT Astra Serif"/>
          <w:color w:val="auto"/>
        </w:rPr>
        <w:t>23</w:t>
      </w:r>
      <w:r w:rsidR="00FD2AA5" w:rsidRPr="002D0298">
        <w:rPr>
          <w:rFonts w:ascii="PT Astra Serif" w:hAnsi="PT Astra Serif"/>
          <w:color w:val="auto"/>
        </w:rPr>
        <w:t xml:space="preserve">. </w:t>
      </w:r>
      <w:r w:rsidR="00FE31C1" w:rsidRPr="00FE31C1">
        <w:rPr>
          <w:rFonts w:ascii="PT Astra Serif" w:hAnsi="PT Astra Serif"/>
          <w:color w:val="auto"/>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D2AA5" w:rsidRPr="002D0298" w:rsidRDefault="00FE31C1" w:rsidP="00FD2AA5">
      <w:pPr>
        <w:pStyle w:val="ad"/>
        <w:ind w:firstLine="709"/>
        <w:rPr>
          <w:rFonts w:ascii="PT Astra Serif" w:hAnsi="PT Astra Serif"/>
          <w:color w:val="auto"/>
        </w:rPr>
      </w:pPr>
      <w:r>
        <w:rPr>
          <w:rFonts w:ascii="PT Astra Serif" w:hAnsi="PT Astra Serif"/>
          <w:color w:val="auto"/>
        </w:rPr>
        <w:t xml:space="preserve">24. </w:t>
      </w:r>
      <w:r w:rsidR="00FD2AA5" w:rsidRPr="002D0298">
        <w:rPr>
          <w:rFonts w:ascii="PT Astra Serif" w:hAnsi="PT Astra Serif"/>
          <w:color w:val="auto"/>
        </w:rPr>
        <w:t xml:space="preserve">Настоящее приложение является электронным документом, который подписан электронными подписями сторон, и неотъемлемой частью контракта. Контракт вступает в силу с момента его подписания Сторонами и действует </w:t>
      </w:r>
      <w:r w:rsidR="0077309B" w:rsidRPr="002D0298">
        <w:rPr>
          <w:rFonts w:ascii="PT Astra Serif" w:hAnsi="PT Astra Serif"/>
          <w:color w:val="auto"/>
        </w:rPr>
        <w:t xml:space="preserve">по </w:t>
      </w:r>
      <w:r w:rsidR="005457B7">
        <w:rPr>
          <w:rFonts w:ascii="PT Astra Serif" w:hAnsi="PT Astra Serif"/>
          <w:color w:val="auto"/>
        </w:rPr>
        <w:t>21</w:t>
      </w:r>
      <w:r w:rsidR="00FD2AA5" w:rsidRPr="002D0298">
        <w:rPr>
          <w:rFonts w:ascii="PT Astra Serif" w:hAnsi="PT Astra Serif"/>
          <w:color w:val="auto"/>
        </w:rPr>
        <w:t>.12.202</w:t>
      </w:r>
      <w:r>
        <w:rPr>
          <w:rFonts w:ascii="PT Astra Serif" w:hAnsi="PT Astra Serif"/>
          <w:color w:val="auto"/>
        </w:rPr>
        <w:t>6</w:t>
      </w:r>
      <w:r w:rsidR="00FD2AA5" w:rsidRPr="002D0298">
        <w:rPr>
          <w:rFonts w:ascii="PT Astra Serif" w:hAnsi="PT Astra Serif"/>
          <w:color w:val="auto"/>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FD2AA5" w:rsidRPr="002D0298" w:rsidRDefault="00FE31C1" w:rsidP="00FD2AA5">
      <w:pPr>
        <w:pStyle w:val="ad"/>
        <w:ind w:firstLine="709"/>
        <w:rPr>
          <w:rFonts w:ascii="PT Astra Serif" w:hAnsi="PT Astra Serif"/>
          <w:color w:val="auto"/>
        </w:rPr>
      </w:pPr>
      <w:r>
        <w:rPr>
          <w:rFonts w:ascii="PT Astra Serif" w:hAnsi="PT Astra Serif"/>
          <w:color w:val="auto"/>
        </w:rPr>
        <w:t>25</w:t>
      </w:r>
      <w:r w:rsidR="00FD2AA5" w:rsidRPr="002D0298">
        <w:rPr>
          <w:rFonts w:ascii="PT Astra Serif" w:hAnsi="PT Astra Serif"/>
          <w:color w:val="auto"/>
        </w:rPr>
        <w:t>. Во всем остальном, что не предусмотрено контрактом, Стороны руководствуются действующим законодательством Российской Федерации.</w:t>
      </w:r>
    </w:p>
    <w:p w:rsidR="001D4109" w:rsidRPr="002D0298" w:rsidRDefault="00FE31C1" w:rsidP="00FD2AA5">
      <w:pPr>
        <w:pStyle w:val="ad"/>
        <w:shd w:val="clear" w:color="auto" w:fill="auto"/>
        <w:spacing w:line="240" w:lineRule="auto"/>
        <w:ind w:firstLine="709"/>
        <w:rPr>
          <w:rFonts w:ascii="PT Astra Serif" w:hAnsi="PT Astra Serif"/>
          <w:b/>
        </w:rPr>
      </w:pPr>
      <w:r>
        <w:rPr>
          <w:rFonts w:ascii="PT Astra Serif" w:hAnsi="PT Astra Serif"/>
          <w:color w:val="auto"/>
        </w:rPr>
        <w:t>26</w:t>
      </w:r>
      <w:r w:rsidR="00FD2AA5" w:rsidRPr="002D0298">
        <w:rPr>
          <w:rFonts w:ascii="PT Astra Serif" w:hAnsi="PT Astra Serif"/>
          <w:color w:val="auto"/>
        </w:rPr>
        <w:t>. Исполнитель соответствует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485E" w:rsidRPr="002D0298" w:rsidRDefault="004F485E" w:rsidP="001D4109">
      <w:pPr>
        <w:pStyle w:val="ad"/>
        <w:shd w:val="clear" w:color="auto" w:fill="auto"/>
        <w:spacing w:line="240" w:lineRule="auto"/>
        <w:jc w:val="center"/>
        <w:rPr>
          <w:rFonts w:ascii="PT Astra Serif" w:hAnsi="PT Astra Serif"/>
          <w:b/>
        </w:rPr>
      </w:pPr>
      <w:bookmarkStart w:id="1" w:name="_GoBack"/>
      <w:bookmarkEnd w:id="1"/>
    </w:p>
    <w:p w:rsidR="00FD2AA5" w:rsidRPr="002D0298" w:rsidRDefault="00FD2AA5" w:rsidP="004F485E">
      <w:pPr>
        <w:pStyle w:val="ad"/>
        <w:shd w:val="clear" w:color="auto" w:fill="auto"/>
        <w:spacing w:line="240" w:lineRule="auto"/>
        <w:ind w:firstLine="6237"/>
        <w:jc w:val="center"/>
        <w:rPr>
          <w:rStyle w:val="lh201"/>
          <w:rFonts w:ascii="PT Astra Serif" w:hAnsi="PT Astra Serif"/>
        </w:rPr>
      </w:pPr>
    </w:p>
    <w:p w:rsidR="00FD2AA5" w:rsidRPr="002D0298" w:rsidRDefault="00FD2AA5"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4F485E">
      <w:pPr>
        <w:pStyle w:val="ad"/>
        <w:shd w:val="clear" w:color="auto" w:fill="auto"/>
        <w:spacing w:line="240" w:lineRule="auto"/>
        <w:ind w:firstLine="6237"/>
        <w:jc w:val="center"/>
        <w:rPr>
          <w:rStyle w:val="lh201"/>
          <w:rFonts w:ascii="PT Astra Serif" w:hAnsi="PT Astra Serif"/>
        </w:rPr>
      </w:pPr>
    </w:p>
    <w:p w:rsidR="00C01EFC" w:rsidRPr="002D0298" w:rsidRDefault="00C01EFC" w:rsidP="00FE31C1">
      <w:pPr>
        <w:pStyle w:val="ad"/>
        <w:shd w:val="clear" w:color="auto" w:fill="auto"/>
        <w:spacing w:line="240" w:lineRule="auto"/>
        <w:rPr>
          <w:rStyle w:val="lh201"/>
          <w:rFonts w:ascii="PT Astra Serif" w:hAnsi="PT Astra Serif"/>
        </w:rPr>
      </w:pPr>
    </w:p>
    <w:p w:rsidR="00F814F2" w:rsidRPr="002D0298" w:rsidRDefault="00F814F2" w:rsidP="002D0298">
      <w:pPr>
        <w:pStyle w:val="ad"/>
        <w:shd w:val="clear" w:color="auto" w:fill="auto"/>
        <w:spacing w:line="240" w:lineRule="auto"/>
        <w:rPr>
          <w:rStyle w:val="lh201"/>
          <w:rFonts w:ascii="PT Astra Serif" w:hAnsi="PT Astra Serif"/>
        </w:rPr>
      </w:pPr>
    </w:p>
    <w:p w:rsidR="004F485E" w:rsidRPr="002D0298" w:rsidRDefault="004F485E" w:rsidP="004F485E">
      <w:pPr>
        <w:pStyle w:val="ad"/>
        <w:shd w:val="clear" w:color="auto" w:fill="auto"/>
        <w:spacing w:line="240" w:lineRule="auto"/>
        <w:ind w:firstLine="6237"/>
        <w:jc w:val="center"/>
        <w:rPr>
          <w:rStyle w:val="lh201"/>
          <w:rFonts w:ascii="PT Astra Serif" w:hAnsi="PT Astra Serif"/>
        </w:rPr>
      </w:pPr>
      <w:r w:rsidRPr="002D0298">
        <w:rPr>
          <w:rStyle w:val="lh201"/>
          <w:rFonts w:ascii="PT Astra Serif" w:hAnsi="PT Astra Serif"/>
        </w:rPr>
        <w:t>Приложение №2</w:t>
      </w:r>
    </w:p>
    <w:p w:rsidR="004F485E" w:rsidRPr="002D0298" w:rsidRDefault="004F485E" w:rsidP="004F485E">
      <w:pPr>
        <w:ind w:left="5670"/>
        <w:jc w:val="center"/>
        <w:rPr>
          <w:rFonts w:ascii="PT Astra Serif" w:hAnsi="PT Astra Serif" w:cs="Times New Roman"/>
          <w:color w:val="auto"/>
        </w:rPr>
      </w:pPr>
      <w:r w:rsidRPr="002D0298">
        <w:rPr>
          <w:rFonts w:ascii="PT Astra Serif" w:hAnsi="PT Astra Serif" w:cs="Times New Roman"/>
          <w:color w:val="auto"/>
        </w:rPr>
        <w:t>к электронной версии контракта</w:t>
      </w:r>
    </w:p>
    <w:p w:rsidR="004F485E" w:rsidRPr="002D0298" w:rsidRDefault="004F485E" w:rsidP="004F485E">
      <w:pPr>
        <w:pStyle w:val="ad"/>
        <w:shd w:val="clear" w:color="auto" w:fill="auto"/>
        <w:spacing w:line="240" w:lineRule="auto"/>
        <w:jc w:val="right"/>
        <w:rPr>
          <w:rStyle w:val="lh201"/>
          <w:rFonts w:ascii="PT Astra Serif" w:hAnsi="PT Astra Serif"/>
          <w:b/>
        </w:rPr>
      </w:pPr>
    </w:p>
    <w:p w:rsidR="004F485E" w:rsidRPr="002D0298" w:rsidRDefault="004F485E" w:rsidP="004F485E">
      <w:pPr>
        <w:pStyle w:val="ad"/>
        <w:shd w:val="clear" w:color="auto" w:fill="auto"/>
        <w:spacing w:line="240" w:lineRule="auto"/>
        <w:jc w:val="right"/>
        <w:rPr>
          <w:rStyle w:val="lh201"/>
          <w:rFonts w:ascii="PT Astra Serif" w:hAnsi="PT Astra Serif"/>
          <w:b/>
        </w:rPr>
      </w:pPr>
    </w:p>
    <w:p w:rsidR="004F485E" w:rsidRPr="002D0298" w:rsidRDefault="004F485E" w:rsidP="004F485E">
      <w:pPr>
        <w:pStyle w:val="ad"/>
        <w:shd w:val="clear" w:color="auto" w:fill="auto"/>
        <w:spacing w:line="240" w:lineRule="auto"/>
        <w:jc w:val="right"/>
        <w:rPr>
          <w:rStyle w:val="lh201"/>
          <w:rFonts w:ascii="PT Astra Serif" w:hAnsi="PT Astra Serif"/>
          <w:b/>
        </w:rPr>
      </w:pPr>
    </w:p>
    <w:p w:rsidR="004F485E" w:rsidRPr="002D0298" w:rsidRDefault="00A40A18" w:rsidP="004F485E">
      <w:pPr>
        <w:pStyle w:val="ad"/>
        <w:shd w:val="clear" w:color="auto" w:fill="auto"/>
        <w:spacing w:line="240" w:lineRule="auto"/>
        <w:jc w:val="center"/>
        <w:rPr>
          <w:rStyle w:val="lh201"/>
          <w:rFonts w:ascii="PT Astra Serif" w:hAnsi="PT Astra Serif"/>
        </w:rPr>
      </w:pPr>
      <w:r w:rsidRPr="002D0298">
        <w:rPr>
          <w:rStyle w:val="lh201"/>
          <w:rFonts w:ascii="PT Astra Serif" w:hAnsi="PT Astra Serif"/>
        </w:rPr>
        <w:t xml:space="preserve">ПРИМЕЧАНИЕ </w:t>
      </w:r>
      <w:r w:rsidR="004F485E" w:rsidRPr="002D0298">
        <w:rPr>
          <w:rStyle w:val="lh201"/>
          <w:rFonts w:ascii="PT Astra Serif" w:hAnsi="PT Astra Serif"/>
        </w:rPr>
        <w:t xml:space="preserve">ДЛЯ </w:t>
      </w:r>
      <w:r w:rsidRPr="002D0298">
        <w:rPr>
          <w:rStyle w:val="lh201"/>
          <w:rFonts w:ascii="PT Astra Serif" w:hAnsi="PT Astra Serif"/>
        </w:rPr>
        <w:t>ПОДАЧИ</w:t>
      </w:r>
      <w:r w:rsidR="004F485E" w:rsidRPr="002D0298">
        <w:rPr>
          <w:rStyle w:val="lh201"/>
          <w:rFonts w:ascii="PT Astra Serif" w:hAnsi="PT Astra Serif"/>
        </w:rPr>
        <w:t xml:space="preserve"> ЦЕНОВЫХ ПРЕДЛОЖЕНИЙ</w:t>
      </w:r>
      <w:r w:rsidRPr="002D0298">
        <w:rPr>
          <w:rStyle w:val="lh201"/>
          <w:rFonts w:ascii="PT Astra Serif" w:hAnsi="PT Astra Serif"/>
        </w:rPr>
        <w:t xml:space="preserve"> </w:t>
      </w:r>
    </w:p>
    <w:p w:rsidR="004F485E" w:rsidRPr="002D0298" w:rsidRDefault="004F485E" w:rsidP="004F485E">
      <w:pPr>
        <w:pStyle w:val="ad"/>
        <w:shd w:val="clear" w:color="auto" w:fill="auto"/>
        <w:spacing w:line="240" w:lineRule="auto"/>
        <w:ind w:firstLine="709"/>
        <w:jc w:val="center"/>
        <w:rPr>
          <w:rStyle w:val="lh201"/>
          <w:rFonts w:ascii="PT Astra Serif" w:hAnsi="PT Astra Serif"/>
        </w:rPr>
      </w:pPr>
    </w:p>
    <w:p w:rsidR="004F485E" w:rsidRPr="002D0298" w:rsidRDefault="004F485E" w:rsidP="004F485E">
      <w:pPr>
        <w:pStyle w:val="ad"/>
        <w:shd w:val="clear" w:color="auto" w:fill="auto"/>
        <w:spacing w:line="240" w:lineRule="auto"/>
        <w:ind w:firstLine="709"/>
        <w:jc w:val="center"/>
        <w:rPr>
          <w:rStyle w:val="lh201"/>
          <w:rFonts w:ascii="PT Astra Serif" w:hAnsi="PT Astra Serif"/>
        </w:rPr>
      </w:pPr>
    </w:p>
    <w:p w:rsidR="004F485E" w:rsidRPr="002D0298" w:rsidRDefault="004F485E" w:rsidP="00F179F2">
      <w:pPr>
        <w:pStyle w:val="ad"/>
        <w:shd w:val="clear" w:color="auto" w:fill="auto"/>
        <w:spacing w:line="240" w:lineRule="auto"/>
        <w:ind w:firstLine="709"/>
        <w:rPr>
          <w:rFonts w:ascii="PT Astra Serif" w:hAnsi="PT Astra Serif"/>
          <w:b/>
        </w:rPr>
      </w:pPr>
      <w:r w:rsidRPr="002D0298">
        <w:rPr>
          <w:rStyle w:val="lh201"/>
          <w:rFonts w:ascii="PT Astra Serif" w:hAnsi="PT Astra Serif"/>
        </w:rPr>
        <w:t xml:space="preserve">В связи с невозможностью определения объема оказания услуг по ремонту оборудования СЭМПЛ предполагаемому </w:t>
      </w:r>
      <w:r w:rsidRPr="002D0298">
        <w:rPr>
          <w:rStyle w:val="lh201"/>
          <w:rFonts w:ascii="PT Astra Serif" w:hAnsi="PT Astra Serif"/>
          <w:b/>
        </w:rPr>
        <w:t>Исполнителю при подаче ценового предложения в ходе сессии необходимо прикрепить файл с перечнем по стоимости услуг за единицу, стоимость комплектующих и расходных материалов за единицу, согласно техническо</w:t>
      </w:r>
      <w:r w:rsidR="000339BC">
        <w:rPr>
          <w:rStyle w:val="lh201"/>
          <w:rFonts w:ascii="PT Astra Serif" w:hAnsi="PT Astra Serif"/>
          <w:b/>
        </w:rPr>
        <w:t xml:space="preserve">му </w:t>
      </w:r>
      <w:r w:rsidRPr="002D0298">
        <w:rPr>
          <w:rStyle w:val="lh201"/>
          <w:rFonts w:ascii="PT Astra Serif" w:hAnsi="PT Astra Serif"/>
          <w:b/>
        </w:rPr>
        <w:t xml:space="preserve"> задани</w:t>
      </w:r>
      <w:r w:rsidR="000339BC">
        <w:rPr>
          <w:rStyle w:val="lh201"/>
          <w:rFonts w:ascii="PT Astra Serif" w:hAnsi="PT Astra Serif"/>
          <w:b/>
        </w:rPr>
        <w:t>ю</w:t>
      </w:r>
      <w:r w:rsidRPr="002D0298">
        <w:rPr>
          <w:rStyle w:val="lh201"/>
          <w:rFonts w:ascii="PT Astra Serif" w:hAnsi="PT Astra Serif"/>
          <w:b/>
        </w:rPr>
        <w:t xml:space="preserve">, </w:t>
      </w:r>
      <w:r w:rsidRPr="002D0298">
        <w:rPr>
          <w:rStyle w:val="lh201"/>
          <w:rFonts w:ascii="PT Astra Serif" w:hAnsi="PT Astra Serif"/>
        </w:rPr>
        <w:t>с целью определения победителя на оказание вышеуказанных услуг</w:t>
      </w:r>
      <w:r w:rsidR="005F6F2C" w:rsidRPr="002D0298">
        <w:rPr>
          <w:rStyle w:val="lh201"/>
          <w:rFonts w:ascii="PT Astra Serif" w:hAnsi="PT Astra Serif"/>
        </w:rPr>
        <w:t xml:space="preserve">, в </w:t>
      </w:r>
      <w:r w:rsidRPr="002D0298">
        <w:rPr>
          <w:rStyle w:val="lh201"/>
          <w:rFonts w:ascii="PT Astra Serif" w:hAnsi="PT Astra Serif"/>
        </w:rPr>
        <w:t xml:space="preserve"> соответстви</w:t>
      </w:r>
      <w:r w:rsidR="005F6F2C" w:rsidRPr="002D0298">
        <w:rPr>
          <w:rStyle w:val="lh201"/>
          <w:rFonts w:ascii="PT Astra Serif" w:hAnsi="PT Astra Serif"/>
        </w:rPr>
        <w:t>и</w:t>
      </w:r>
      <w:r w:rsidRPr="002D0298">
        <w:rPr>
          <w:rStyle w:val="lh201"/>
          <w:rFonts w:ascii="PT Astra Serif" w:hAnsi="PT Astra Serif"/>
        </w:rPr>
        <w:t xml:space="preserve"> </w:t>
      </w:r>
      <w:r w:rsidR="005F6F2C" w:rsidRPr="002D0298">
        <w:rPr>
          <w:rStyle w:val="lh201"/>
          <w:rFonts w:ascii="PT Astra Serif" w:hAnsi="PT Astra Serif"/>
        </w:rPr>
        <w:t>с П</w:t>
      </w:r>
      <w:r w:rsidRPr="002D0298">
        <w:rPr>
          <w:rStyle w:val="lh201"/>
          <w:rFonts w:ascii="PT Astra Serif" w:hAnsi="PT Astra Serif"/>
        </w:rPr>
        <w:t>риказ</w:t>
      </w:r>
      <w:r w:rsidR="005F6F2C" w:rsidRPr="002D0298">
        <w:rPr>
          <w:rStyle w:val="lh201"/>
          <w:rFonts w:ascii="PT Astra Serif" w:hAnsi="PT Astra Serif"/>
        </w:rPr>
        <w:t xml:space="preserve">ом </w:t>
      </w:r>
      <w:r w:rsidRPr="002D0298">
        <w:rPr>
          <w:rStyle w:val="lh201"/>
          <w:rFonts w:ascii="PT Astra Serif" w:hAnsi="PT Astra Serif"/>
        </w:rPr>
        <w:t xml:space="preserve">ФСИН России </w:t>
      </w:r>
      <w:r w:rsidR="00F179F2" w:rsidRPr="00345C3C">
        <w:rPr>
          <w:rFonts w:ascii="PT Astra Serif" w:hAnsi="PT Astra Serif"/>
        </w:rPr>
        <w:t>от 09.10.2025 № 830 «Об утверждении порядка определения нормативных затрат на обеспечение функций Федеральной службы исполнения наказаний, территориальных органов Федеральной службы исполнения наказаний и федеральных казенных учреждений уголовно-исполнительной системы Российской Федерации в части приобретаемых товаров, работ и услуг по направлениям информационных технологий и информационной безопасности, а также нормативов количества и цены товаров, работ и услуг»</w:t>
      </w:r>
      <w:r w:rsidR="002C5D4E">
        <w:rPr>
          <w:rFonts w:ascii="PT Astra Serif" w:hAnsi="PT Astra Serif"/>
        </w:rPr>
        <w:t>.</w:t>
      </w:r>
    </w:p>
    <w:sectPr w:rsidR="004F485E" w:rsidRPr="002D0298" w:rsidSect="005F2E25">
      <w:headerReference w:type="default" r:id="rId8"/>
      <w:type w:val="continuous"/>
      <w:pgSz w:w="11909" w:h="16834"/>
      <w:pgMar w:top="1134" w:right="569"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1B5" w:rsidRDefault="006E21B5" w:rsidP="008C6A3B">
      <w:r>
        <w:separator/>
      </w:r>
    </w:p>
  </w:endnote>
  <w:endnote w:type="continuationSeparator" w:id="0">
    <w:p w:rsidR="006E21B5" w:rsidRDefault="006E21B5" w:rsidP="008C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ISOCPEUR">
    <w:altName w:val="Arial"/>
    <w:charset w:val="CC"/>
    <w:family w:val="swiss"/>
    <w:pitch w:val="variable"/>
    <w:sig w:usb0="00000287" w:usb1="00000000" w:usb2="00000000" w:usb3="00000000" w:csb0="0000009F" w:csb1="00000000"/>
  </w:font>
  <w:font w:name="OpenSymbol">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1B5" w:rsidRDefault="006E21B5"/>
  </w:footnote>
  <w:footnote w:type="continuationSeparator" w:id="0">
    <w:p w:rsidR="006E21B5" w:rsidRDefault="006E21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8889"/>
      <w:docPartObj>
        <w:docPartGallery w:val="Page Numbers (Top of Page)"/>
        <w:docPartUnique/>
      </w:docPartObj>
    </w:sdtPr>
    <w:sdtEndPr/>
    <w:sdtContent>
      <w:p w:rsidR="00AB3147" w:rsidRDefault="00AB3147">
        <w:pPr>
          <w:pStyle w:val="af9"/>
          <w:jc w:val="center"/>
        </w:pPr>
      </w:p>
      <w:p w:rsidR="00AB3147" w:rsidRDefault="00AB3147">
        <w:pPr>
          <w:pStyle w:val="af9"/>
          <w:jc w:val="center"/>
        </w:pPr>
      </w:p>
      <w:p w:rsidR="00AB3147" w:rsidRDefault="00AB3147">
        <w:pPr>
          <w:pStyle w:val="af9"/>
          <w:jc w:val="center"/>
        </w:pPr>
        <w:r>
          <w:fldChar w:fldCharType="begin"/>
        </w:r>
        <w:r>
          <w:instrText>PAGE   \* MERGEFORMAT</w:instrText>
        </w:r>
        <w:r>
          <w:fldChar w:fldCharType="separate"/>
        </w:r>
        <w:r w:rsidR="005457B7">
          <w:rPr>
            <w:noProof/>
          </w:rPr>
          <w:t>19</w:t>
        </w:r>
        <w:r>
          <w:fldChar w:fldCharType="end"/>
        </w:r>
      </w:p>
    </w:sdtContent>
  </w:sdt>
  <w:p w:rsidR="00AB3147" w:rsidRDefault="00AB3147">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5"/>
    <w:lvl w:ilvl="0">
      <w:start w:val="1"/>
      <w:numFmt w:val="decimal"/>
      <w:lvlText w:val="%1."/>
      <w:lvlJc w:val="center"/>
      <w:pPr>
        <w:tabs>
          <w:tab w:val="num" w:pos="0"/>
        </w:tabs>
        <w:ind w:left="0" w:firstLine="0"/>
      </w:pPr>
      <w:rPr>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webHidden w:val="0"/>
        <w:color w:val="auto"/>
        <w:spacing w:val="0"/>
        <w:w w:val="100"/>
        <w:kern w:val="2"/>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webHidden w:val="0"/>
        <w:color w:val="auto"/>
        <w:spacing w:val="0"/>
        <w:w w:val="100"/>
        <w:kern w:val="2"/>
        <w:position w:val="0"/>
        <w:sz w:val="24"/>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00000003"/>
    <w:multiLevelType w:val="singleLevel"/>
    <w:tmpl w:val="00000003"/>
    <w:name w:val="WW8Num6"/>
    <w:lvl w:ilvl="0">
      <w:numFmt w:val="bullet"/>
      <w:pStyle w:val="a"/>
      <w:lvlText w:val="-"/>
      <w:lvlJc w:val="left"/>
      <w:pPr>
        <w:tabs>
          <w:tab w:val="num" w:pos="0"/>
        </w:tabs>
        <w:ind w:left="720" w:hanging="360"/>
      </w:pPr>
      <w:rPr>
        <w:rFonts w:ascii="Arial" w:hAnsi="Arial" w:cs="Times New Roman" w:hint="default"/>
      </w:rPr>
    </w:lvl>
  </w:abstractNum>
  <w:abstractNum w:abstractNumId="3">
    <w:nsid w:val="00000005"/>
    <w:multiLevelType w:val="multilevel"/>
    <w:tmpl w:val="00000005"/>
    <w:name w:val="WW8Num8"/>
    <w:lvl w:ilvl="0">
      <w:start w:val="1"/>
      <w:numFmt w:val="decimal"/>
      <w:pStyle w:val="ItemizedList2"/>
      <w:lvlText w:val="5.%1."/>
      <w:lvlJc w:val="left"/>
      <w:pPr>
        <w:tabs>
          <w:tab w:val="num" w:pos="0"/>
        </w:tabs>
        <w:ind w:left="1353" w:hanging="360"/>
      </w:pPr>
    </w:lvl>
    <w:lvl w:ilvl="1">
      <w:start w:val="1"/>
      <w:numFmt w:val="lowerLetter"/>
      <w:lvlText w:val="%2."/>
      <w:lvlJc w:val="left"/>
      <w:pPr>
        <w:tabs>
          <w:tab w:val="num" w:pos="0"/>
        </w:tabs>
        <w:ind w:left="3349" w:hanging="360"/>
      </w:pPr>
    </w:lvl>
    <w:lvl w:ilvl="2">
      <w:start w:val="1"/>
      <w:numFmt w:val="lowerRoman"/>
      <w:lvlText w:val="%3."/>
      <w:lvlJc w:val="right"/>
      <w:pPr>
        <w:tabs>
          <w:tab w:val="num" w:pos="0"/>
        </w:tabs>
        <w:ind w:left="4069" w:hanging="180"/>
      </w:pPr>
    </w:lvl>
    <w:lvl w:ilvl="3">
      <w:start w:val="1"/>
      <w:numFmt w:val="decimal"/>
      <w:lvlText w:val="%4."/>
      <w:lvlJc w:val="left"/>
      <w:pPr>
        <w:tabs>
          <w:tab w:val="num" w:pos="0"/>
        </w:tabs>
        <w:ind w:left="4789" w:hanging="360"/>
      </w:pPr>
    </w:lvl>
    <w:lvl w:ilvl="4">
      <w:start w:val="1"/>
      <w:numFmt w:val="lowerLetter"/>
      <w:lvlText w:val="%5."/>
      <w:lvlJc w:val="left"/>
      <w:pPr>
        <w:tabs>
          <w:tab w:val="num" w:pos="0"/>
        </w:tabs>
        <w:ind w:left="5509" w:hanging="360"/>
      </w:pPr>
    </w:lvl>
    <w:lvl w:ilvl="5">
      <w:start w:val="1"/>
      <w:numFmt w:val="lowerRoman"/>
      <w:lvlText w:val="%6."/>
      <w:lvlJc w:val="right"/>
      <w:pPr>
        <w:tabs>
          <w:tab w:val="num" w:pos="0"/>
        </w:tabs>
        <w:ind w:left="6229" w:hanging="180"/>
      </w:pPr>
    </w:lvl>
    <w:lvl w:ilvl="6">
      <w:start w:val="1"/>
      <w:numFmt w:val="decimal"/>
      <w:lvlText w:val="%7."/>
      <w:lvlJc w:val="left"/>
      <w:pPr>
        <w:tabs>
          <w:tab w:val="num" w:pos="0"/>
        </w:tabs>
        <w:ind w:left="6949" w:hanging="360"/>
      </w:pPr>
    </w:lvl>
    <w:lvl w:ilvl="7">
      <w:start w:val="1"/>
      <w:numFmt w:val="lowerLetter"/>
      <w:lvlText w:val="%8."/>
      <w:lvlJc w:val="left"/>
      <w:pPr>
        <w:tabs>
          <w:tab w:val="num" w:pos="0"/>
        </w:tabs>
        <w:ind w:left="7669" w:hanging="360"/>
      </w:pPr>
    </w:lvl>
    <w:lvl w:ilvl="8">
      <w:start w:val="1"/>
      <w:numFmt w:val="lowerRoman"/>
      <w:lvlText w:val="%9."/>
      <w:lvlJc w:val="right"/>
      <w:pPr>
        <w:tabs>
          <w:tab w:val="num" w:pos="0"/>
        </w:tabs>
        <w:ind w:left="8389" w:hanging="180"/>
      </w:pPr>
    </w:lvl>
  </w:abstractNum>
  <w:abstractNum w:abstractNumId="4">
    <w:nsid w:val="00000006"/>
    <w:multiLevelType w:val="singleLevel"/>
    <w:tmpl w:val="00000006"/>
    <w:name w:val="WW8Num10"/>
    <w:lvl w:ilvl="0">
      <w:start w:val="1"/>
      <w:numFmt w:val="bullet"/>
      <w:pStyle w:val="1"/>
      <w:lvlText w:val=""/>
      <w:lvlJc w:val="left"/>
      <w:pPr>
        <w:tabs>
          <w:tab w:val="num" w:pos="0"/>
        </w:tabs>
        <w:ind w:left="360" w:hanging="360"/>
      </w:pPr>
      <w:rPr>
        <w:rFonts w:ascii="Symbol" w:hAnsi="Symbol" w:cs="Symbol" w:hint="default"/>
      </w:rPr>
    </w:lvl>
  </w:abstractNum>
  <w:abstractNum w:abstractNumId="5">
    <w:nsid w:val="00000009"/>
    <w:multiLevelType w:val="multilevel"/>
    <w:tmpl w:val="00000009"/>
    <w:name w:val="WW8Num15"/>
    <w:lvl w:ilvl="0">
      <w:start w:val="1"/>
      <w:numFmt w:val="decimal"/>
      <w:pStyle w:val="10"/>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2492" w:hanging="648"/>
      </w:pPr>
      <w:rPr>
        <w:rFonts w:cs="Times New Roman"/>
        <w:strike w:val="0"/>
        <w:dstrike w:val="0"/>
        <w:color w:val="auto"/>
        <w:u w:val="none"/>
        <w:effect w:val="none"/>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nsid w:val="0000000B"/>
    <w:multiLevelType w:val="multilevel"/>
    <w:tmpl w:val="0000000B"/>
    <w:name w:val="WW8Num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C"/>
    <w:multiLevelType w:val="singleLevel"/>
    <w:tmpl w:val="0000000C"/>
    <w:name w:val="WW8Num22"/>
    <w:lvl w:ilvl="0">
      <w:start w:val="1"/>
      <w:numFmt w:val="bullet"/>
      <w:pStyle w:val="a0"/>
      <w:lvlText w:val=""/>
      <w:lvlJc w:val="left"/>
      <w:pPr>
        <w:tabs>
          <w:tab w:val="num" w:pos="927"/>
        </w:tabs>
        <w:ind w:left="0" w:firstLine="567"/>
      </w:pPr>
      <w:rPr>
        <w:rFonts w:ascii="Symbol" w:hAnsi="Symbol" w:cs="Symbol" w:hint="default"/>
      </w:rPr>
    </w:lvl>
  </w:abstractNum>
  <w:abstractNum w:abstractNumId="8">
    <w:nsid w:val="125C1558"/>
    <w:multiLevelType w:val="multilevel"/>
    <w:tmpl w:val="09765E5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2DD4D63"/>
    <w:multiLevelType w:val="hybridMultilevel"/>
    <w:tmpl w:val="30F22E2A"/>
    <w:lvl w:ilvl="0" w:tplc="2320FC8C">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27839"/>
    <w:multiLevelType w:val="multilevel"/>
    <w:tmpl w:val="6D5AA8A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cs="Times New Roman" w:hint="default"/>
        <w:b/>
        <w:sz w:val="22"/>
      </w:rPr>
    </w:lvl>
    <w:lvl w:ilvl="2">
      <w:start w:val="1"/>
      <w:numFmt w:val="decimal"/>
      <w:isLgl/>
      <w:lvlText w:val="%1.%2.%3."/>
      <w:lvlJc w:val="left"/>
      <w:pPr>
        <w:ind w:left="1494" w:hanging="720"/>
      </w:pPr>
      <w:rPr>
        <w:rFonts w:cs="Times New Roman" w:hint="default"/>
        <w:b/>
        <w:sz w:val="22"/>
      </w:rPr>
    </w:lvl>
    <w:lvl w:ilvl="3">
      <w:start w:val="1"/>
      <w:numFmt w:val="decimal"/>
      <w:isLgl/>
      <w:lvlText w:val="%1.%2.%3.%4."/>
      <w:lvlJc w:val="left"/>
      <w:pPr>
        <w:ind w:left="1701" w:hanging="720"/>
      </w:pPr>
      <w:rPr>
        <w:rFonts w:cs="Times New Roman" w:hint="default"/>
        <w:b/>
        <w:sz w:val="22"/>
      </w:rPr>
    </w:lvl>
    <w:lvl w:ilvl="4">
      <w:start w:val="1"/>
      <w:numFmt w:val="decimal"/>
      <w:isLgl/>
      <w:lvlText w:val="%1.%2.%3.%4.%5."/>
      <w:lvlJc w:val="left"/>
      <w:pPr>
        <w:ind w:left="2268" w:hanging="1080"/>
      </w:pPr>
      <w:rPr>
        <w:rFonts w:cs="Times New Roman" w:hint="default"/>
        <w:b/>
        <w:sz w:val="22"/>
      </w:rPr>
    </w:lvl>
    <w:lvl w:ilvl="5">
      <w:start w:val="1"/>
      <w:numFmt w:val="decimal"/>
      <w:isLgl/>
      <w:lvlText w:val="%1.%2.%3.%4.%5.%6."/>
      <w:lvlJc w:val="left"/>
      <w:pPr>
        <w:ind w:left="2475" w:hanging="1080"/>
      </w:pPr>
      <w:rPr>
        <w:rFonts w:cs="Times New Roman" w:hint="default"/>
        <w:b/>
        <w:sz w:val="22"/>
      </w:rPr>
    </w:lvl>
    <w:lvl w:ilvl="6">
      <w:start w:val="1"/>
      <w:numFmt w:val="decimal"/>
      <w:isLgl/>
      <w:lvlText w:val="%1.%2.%3.%4.%5.%6.%7."/>
      <w:lvlJc w:val="left"/>
      <w:pPr>
        <w:ind w:left="3042" w:hanging="1440"/>
      </w:pPr>
      <w:rPr>
        <w:rFonts w:cs="Times New Roman" w:hint="default"/>
        <w:b/>
        <w:sz w:val="22"/>
      </w:rPr>
    </w:lvl>
    <w:lvl w:ilvl="7">
      <w:start w:val="1"/>
      <w:numFmt w:val="decimal"/>
      <w:isLgl/>
      <w:lvlText w:val="%1.%2.%3.%4.%5.%6.%7.%8."/>
      <w:lvlJc w:val="left"/>
      <w:pPr>
        <w:ind w:left="3249" w:hanging="1440"/>
      </w:pPr>
      <w:rPr>
        <w:rFonts w:cs="Times New Roman" w:hint="default"/>
        <w:b/>
        <w:sz w:val="22"/>
      </w:rPr>
    </w:lvl>
    <w:lvl w:ilvl="8">
      <w:start w:val="1"/>
      <w:numFmt w:val="decimal"/>
      <w:isLgl/>
      <w:lvlText w:val="%1.%2.%3.%4.%5.%6.%7.%8.%9."/>
      <w:lvlJc w:val="left"/>
      <w:pPr>
        <w:ind w:left="3816" w:hanging="1800"/>
      </w:pPr>
      <w:rPr>
        <w:rFonts w:cs="Times New Roman" w:hint="default"/>
        <w:b/>
        <w:sz w:val="22"/>
      </w:rPr>
    </w:lvl>
  </w:abstractNum>
  <w:abstractNum w:abstractNumId="11">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F8634F"/>
    <w:multiLevelType w:val="hybridMultilevel"/>
    <w:tmpl w:val="74DED590"/>
    <w:lvl w:ilvl="0" w:tplc="8162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nsid w:val="1E916394"/>
    <w:multiLevelType w:val="hybridMultilevel"/>
    <w:tmpl w:val="8C30B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FC60B5"/>
    <w:multiLevelType w:val="hybridMultilevel"/>
    <w:tmpl w:val="9DF8D2E6"/>
    <w:lvl w:ilvl="0" w:tplc="04190001">
      <w:numFmt w:val="bullet"/>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806FD5"/>
    <w:multiLevelType w:val="hybridMultilevel"/>
    <w:tmpl w:val="CDFA6B32"/>
    <w:lvl w:ilvl="0" w:tplc="76E6F8F4">
      <w:start w:val="1"/>
      <w:numFmt w:val="decimal"/>
      <w:lvlText w:val="5.%1."/>
      <w:lvlJc w:val="left"/>
      <w:pPr>
        <w:ind w:left="1353"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731D51"/>
    <w:multiLevelType w:val="hybridMultilevel"/>
    <w:tmpl w:val="AC90B216"/>
    <w:lvl w:ilvl="0" w:tplc="882A5198">
      <w:start w:val="1"/>
      <w:numFmt w:val="bullet"/>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B3056F"/>
    <w:multiLevelType w:val="multilevel"/>
    <w:tmpl w:val="78085778"/>
    <w:lvl w:ilvl="0">
      <w:start w:val="6"/>
      <w:numFmt w:val="decimal"/>
      <w:lvlText w:val="%1."/>
      <w:lvlJc w:val="left"/>
      <w:pPr>
        <w:ind w:left="360" w:hanging="360"/>
      </w:pPr>
      <w:rPr>
        <w:rFonts w:hint="default"/>
      </w:rPr>
    </w:lvl>
    <w:lvl w:ilvl="1">
      <w:start w:val="1"/>
      <w:numFmt w:val="decimal"/>
      <w:isLgl/>
      <w:lvlText w:val="%1.%2."/>
      <w:lvlJc w:val="left"/>
      <w:pPr>
        <w:ind w:left="8234" w:hanging="720"/>
      </w:pPr>
      <w:rPr>
        <w:rFonts w:hint="default"/>
        <w:color w:val="000000"/>
        <w:lang w:val="ru-RU"/>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1">
    <w:nsid w:val="3FD925AC"/>
    <w:multiLevelType w:val="multilevel"/>
    <w:tmpl w:val="069E4784"/>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nsid w:val="41AE7EE4"/>
    <w:multiLevelType w:val="hybridMultilevel"/>
    <w:tmpl w:val="5B48772E"/>
    <w:lvl w:ilvl="0" w:tplc="B5A2AB84">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E90A1D"/>
    <w:multiLevelType w:val="multilevel"/>
    <w:tmpl w:val="2A7AD5B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7276C24"/>
    <w:multiLevelType w:val="hybridMultilevel"/>
    <w:tmpl w:val="7B4CA636"/>
    <w:lvl w:ilvl="0" w:tplc="167ACA3C">
      <w:start w:val="1"/>
      <w:numFmt w:val="decimal"/>
      <w:lvlText w:val="%1."/>
      <w:lvlJc w:val="left"/>
      <w:pPr>
        <w:ind w:left="786" w:hanging="360"/>
      </w:pPr>
      <w:rPr>
        <w:rFonts w:hint="default"/>
        <w:b/>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5">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9157CC"/>
    <w:multiLevelType w:val="hybridMultilevel"/>
    <w:tmpl w:val="F84C2278"/>
    <w:lvl w:ilvl="0" w:tplc="2482E978">
      <w:start w:val="1"/>
      <w:numFmt w:val="bullet"/>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8">
    <w:nsid w:val="76A85A5E"/>
    <w:multiLevelType w:val="hybridMultilevel"/>
    <w:tmpl w:val="2CD8B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9"/>
  </w:num>
  <w:num w:numId="11">
    <w:abstractNumId w:val="22"/>
  </w:num>
  <w:num w:numId="12">
    <w:abstractNumId w:val="8"/>
  </w:num>
  <w:num w:numId="13">
    <w:abstractNumId w:val="25"/>
  </w:num>
  <w:num w:numId="14">
    <w:abstractNumId w:val="11"/>
  </w:num>
  <w:num w:numId="15">
    <w:abstractNumId w:val="17"/>
  </w:num>
  <w:num w:numId="16">
    <w:abstractNumId w:val="19"/>
  </w:num>
  <w:num w:numId="17">
    <w:abstractNumId w:val="27"/>
  </w:num>
  <w:num w:numId="18">
    <w:abstractNumId w:val="16"/>
  </w:num>
  <w:num w:numId="19">
    <w:abstractNumId w:val="13"/>
  </w:num>
  <w:num w:numId="20">
    <w:abstractNumId w:val="23"/>
  </w:num>
  <w:num w:numId="21">
    <w:abstractNumId w:val="15"/>
  </w:num>
  <w:num w:numId="22">
    <w:abstractNumId w:val="18"/>
  </w:num>
  <w:num w:numId="23">
    <w:abstractNumId w:val="10"/>
  </w:num>
  <w:num w:numId="24">
    <w:abstractNumId w:val="21"/>
  </w:num>
  <w:num w:numId="25">
    <w:abstractNumId w:val="0"/>
  </w:num>
  <w:num w:numId="26">
    <w:abstractNumId w:val="24"/>
  </w:num>
  <w:num w:numId="27">
    <w:abstractNumId w:val="20"/>
  </w:num>
  <w:num w:numId="28">
    <w:abstractNumId w:val="28"/>
  </w:num>
  <w:num w:numId="29">
    <w:abstractNumId w:val="14"/>
  </w:num>
  <w:num w:numId="30">
    <w:abstractNumId w:val="1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C6A3B"/>
    <w:rsid w:val="00003992"/>
    <w:rsid w:val="000140CC"/>
    <w:rsid w:val="0001600B"/>
    <w:rsid w:val="000243F9"/>
    <w:rsid w:val="000278DF"/>
    <w:rsid w:val="000319EB"/>
    <w:rsid w:val="000339BC"/>
    <w:rsid w:val="00047DE9"/>
    <w:rsid w:val="00054D0F"/>
    <w:rsid w:val="00055DFC"/>
    <w:rsid w:val="0005704C"/>
    <w:rsid w:val="00063060"/>
    <w:rsid w:val="00075AD1"/>
    <w:rsid w:val="00084C54"/>
    <w:rsid w:val="00085633"/>
    <w:rsid w:val="00086071"/>
    <w:rsid w:val="000A0207"/>
    <w:rsid w:val="000A0382"/>
    <w:rsid w:val="000A23D1"/>
    <w:rsid w:val="000A77C4"/>
    <w:rsid w:val="000B0106"/>
    <w:rsid w:val="000B66BC"/>
    <w:rsid w:val="000B694A"/>
    <w:rsid w:val="000D7630"/>
    <w:rsid w:val="000E20DA"/>
    <w:rsid w:val="000F6815"/>
    <w:rsid w:val="001044A0"/>
    <w:rsid w:val="001107FD"/>
    <w:rsid w:val="00122C9A"/>
    <w:rsid w:val="00123E3E"/>
    <w:rsid w:val="001250DD"/>
    <w:rsid w:val="0012549B"/>
    <w:rsid w:val="00127034"/>
    <w:rsid w:val="00135E24"/>
    <w:rsid w:val="001370EF"/>
    <w:rsid w:val="001475A2"/>
    <w:rsid w:val="00150192"/>
    <w:rsid w:val="00151620"/>
    <w:rsid w:val="00156CB2"/>
    <w:rsid w:val="0016454B"/>
    <w:rsid w:val="00165582"/>
    <w:rsid w:val="001718CF"/>
    <w:rsid w:val="001817D6"/>
    <w:rsid w:val="0018326B"/>
    <w:rsid w:val="00185EA4"/>
    <w:rsid w:val="00186036"/>
    <w:rsid w:val="001A336A"/>
    <w:rsid w:val="001A4206"/>
    <w:rsid w:val="001A7BFF"/>
    <w:rsid w:val="001B1E35"/>
    <w:rsid w:val="001B3FA8"/>
    <w:rsid w:val="001C6E5C"/>
    <w:rsid w:val="001C7195"/>
    <w:rsid w:val="001D4109"/>
    <w:rsid w:val="001D6431"/>
    <w:rsid w:val="001D6EC3"/>
    <w:rsid w:val="002002EC"/>
    <w:rsid w:val="00213538"/>
    <w:rsid w:val="00220E8E"/>
    <w:rsid w:val="002335F4"/>
    <w:rsid w:val="00234AFA"/>
    <w:rsid w:val="00234D9A"/>
    <w:rsid w:val="0023749B"/>
    <w:rsid w:val="002478F0"/>
    <w:rsid w:val="00251BF2"/>
    <w:rsid w:val="00257120"/>
    <w:rsid w:val="002631B3"/>
    <w:rsid w:val="00266955"/>
    <w:rsid w:val="0027420F"/>
    <w:rsid w:val="00274FD2"/>
    <w:rsid w:val="00284E34"/>
    <w:rsid w:val="00296A20"/>
    <w:rsid w:val="002A537C"/>
    <w:rsid w:val="002B329B"/>
    <w:rsid w:val="002B36B7"/>
    <w:rsid w:val="002B3E58"/>
    <w:rsid w:val="002B542D"/>
    <w:rsid w:val="002C44EE"/>
    <w:rsid w:val="002C5D4E"/>
    <w:rsid w:val="002D0298"/>
    <w:rsid w:val="002D6613"/>
    <w:rsid w:val="002D6E45"/>
    <w:rsid w:val="002F0018"/>
    <w:rsid w:val="002F5916"/>
    <w:rsid w:val="002F6648"/>
    <w:rsid w:val="002F7F3E"/>
    <w:rsid w:val="00300130"/>
    <w:rsid w:val="00301C85"/>
    <w:rsid w:val="003054A6"/>
    <w:rsid w:val="0030694E"/>
    <w:rsid w:val="0031102B"/>
    <w:rsid w:val="003121AD"/>
    <w:rsid w:val="00330431"/>
    <w:rsid w:val="00337339"/>
    <w:rsid w:val="003376C3"/>
    <w:rsid w:val="00340020"/>
    <w:rsid w:val="003432CC"/>
    <w:rsid w:val="00345B17"/>
    <w:rsid w:val="00363E93"/>
    <w:rsid w:val="00364656"/>
    <w:rsid w:val="0037422C"/>
    <w:rsid w:val="00382232"/>
    <w:rsid w:val="00382E87"/>
    <w:rsid w:val="003877D5"/>
    <w:rsid w:val="00393986"/>
    <w:rsid w:val="0039712B"/>
    <w:rsid w:val="003A6D78"/>
    <w:rsid w:val="003C758B"/>
    <w:rsid w:val="003E29AB"/>
    <w:rsid w:val="003E5461"/>
    <w:rsid w:val="00417334"/>
    <w:rsid w:val="00417DAE"/>
    <w:rsid w:val="0042149F"/>
    <w:rsid w:val="00432ACC"/>
    <w:rsid w:val="00442A35"/>
    <w:rsid w:val="00457E81"/>
    <w:rsid w:val="004627E5"/>
    <w:rsid w:val="00467B2D"/>
    <w:rsid w:val="00472549"/>
    <w:rsid w:val="00472A98"/>
    <w:rsid w:val="00476EC3"/>
    <w:rsid w:val="00481D3A"/>
    <w:rsid w:val="004914B0"/>
    <w:rsid w:val="00493502"/>
    <w:rsid w:val="004A7BDE"/>
    <w:rsid w:val="004C11B9"/>
    <w:rsid w:val="004C3AD2"/>
    <w:rsid w:val="004C675C"/>
    <w:rsid w:val="004C6778"/>
    <w:rsid w:val="004D2B20"/>
    <w:rsid w:val="004D31B3"/>
    <w:rsid w:val="004F20CB"/>
    <w:rsid w:val="004F212B"/>
    <w:rsid w:val="004F3EB9"/>
    <w:rsid w:val="004F43C4"/>
    <w:rsid w:val="004F485E"/>
    <w:rsid w:val="0050051B"/>
    <w:rsid w:val="00500C6F"/>
    <w:rsid w:val="0050615E"/>
    <w:rsid w:val="00507D70"/>
    <w:rsid w:val="00510A60"/>
    <w:rsid w:val="005169F0"/>
    <w:rsid w:val="00520994"/>
    <w:rsid w:val="0052759F"/>
    <w:rsid w:val="005440E9"/>
    <w:rsid w:val="005457B7"/>
    <w:rsid w:val="0055088C"/>
    <w:rsid w:val="005600AD"/>
    <w:rsid w:val="0056055E"/>
    <w:rsid w:val="00561EB3"/>
    <w:rsid w:val="00566A0B"/>
    <w:rsid w:val="0057635D"/>
    <w:rsid w:val="0058674B"/>
    <w:rsid w:val="005A45AC"/>
    <w:rsid w:val="005B21F1"/>
    <w:rsid w:val="005B503A"/>
    <w:rsid w:val="005C527C"/>
    <w:rsid w:val="005D4BA2"/>
    <w:rsid w:val="005D7805"/>
    <w:rsid w:val="005E573C"/>
    <w:rsid w:val="005F2E25"/>
    <w:rsid w:val="005F66E8"/>
    <w:rsid w:val="005F6F2C"/>
    <w:rsid w:val="00604FAB"/>
    <w:rsid w:val="006134C6"/>
    <w:rsid w:val="00617DE3"/>
    <w:rsid w:val="0062507E"/>
    <w:rsid w:val="00632DCC"/>
    <w:rsid w:val="006475A3"/>
    <w:rsid w:val="006478E8"/>
    <w:rsid w:val="00650FB3"/>
    <w:rsid w:val="00651D77"/>
    <w:rsid w:val="006619BF"/>
    <w:rsid w:val="0066672C"/>
    <w:rsid w:val="00685CC0"/>
    <w:rsid w:val="006A4956"/>
    <w:rsid w:val="006B1EC6"/>
    <w:rsid w:val="006B2A32"/>
    <w:rsid w:val="006C3F14"/>
    <w:rsid w:val="006C4EF0"/>
    <w:rsid w:val="006E21B5"/>
    <w:rsid w:val="00700BA3"/>
    <w:rsid w:val="0070209D"/>
    <w:rsid w:val="007031D3"/>
    <w:rsid w:val="00706582"/>
    <w:rsid w:val="007106E9"/>
    <w:rsid w:val="007124A0"/>
    <w:rsid w:val="00717DD7"/>
    <w:rsid w:val="00722B01"/>
    <w:rsid w:val="00723312"/>
    <w:rsid w:val="007258A6"/>
    <w:rsid w:val="00726DFE"/>
    <w:rsid w:val="007304B9"/>
    <w:rsid w:val="00740614"/>
    <w:rsid w:val="00765C12"/>
    <w:rsid w:val="007661C5"/>
    <w:rsid w:val="0077309B"/>
    <w:rsid w:val="00780C00"/>
    <w:rsid w:val="00781E87"/>
    <w:rsid w:val="00781F70"/>
    <w:rsid w:val="00783081"/>
    <w:rsid w:val="00784973"/>
    <w:rsid w:val="00791179"/>
    <w:rsid w:val="00792DEE"/>
    <w:rsid w:val="0079331D"/>
    <w:rsid w:val="00795F38"/>
    <w:rsid w:val="007A5618"/>
    <w:rsid w:val="007A5946"/>
    <w:rsid w:val="007B0A61"/>
    <w:rsid w:val="007B5CD3"/>
    <w:rsid w:val="007C035F"/>
    <w:rsid w:val="007C330C"/>
    <w:rsid w:val="007C46DF"/>
    <w:rsid w:val="007D216A"/>
    <w:rsid w:val="007D3667"/>
    <w:rsid w:val="007D7315"/>
    <w:rsid w:val="007E0CB7"/>
    <w:rsid w:val="007E6AAD"/>
    <w:rsid w:val="007F740B"/>
    <w:rsid w:val="0080003D"/>
    <w:rsid w:val="00801E0B"/>
    <w:rsid w:val="00804ED4"/>
    <w:rsid w:val="00813388"/>
    <w:rsid w:val="00813DA7"/>
    <w:rsid w:val="0082666E"/>
    <w:rsid w:val="00826705"/>
    <w:rsid w:val="00826F44"/>
    <w:rsid w:val="00835F15"/>
    <w:rsid w:val="00836EFD"/>
    <w:rsid w:val="0084373F"/>
    <w:rsid w:val="008541D7"/>
    <w:rsid w:val="008606AC"/>
    <w:rsid w:val="00875E0F"/>
    <w:rsid w:val="0088160C"/>
    <w:rsid w:val="0089017A"/>
    <w:rsid w:val="00895570"/>
    <w:rsid w:val="00896DCE"/>
    <w:rsid w:val="008A3586"/>
    <w:rsid w:val="008B6E19"/>
    <w:rsid w:val="008C3F0A"/>
    <w:rsid w:val="008C6A3B"/>
    <w:rsid w:val="008C6CA6"/>
    <w:rsid w:val="008D2C1D"/>
    <w:rsid w:val="008D362C"/>
    <w:rsid w:val="008D5C3D"/>
    <w:rsid w:val="008D6080"/>
    <w:rsid w:val="008D69E9"/>
    <w:rsid w:val="008E6156"/>
    <w:rsid w:val="008F7175"/>
    <w:rsid w:val="0090476A"/>
    <w:rsid w:val="00904BF0"/>
    <w:rsid w:val="009133A2"/>
    <w:rsid w:val="00914479"/>
    <w:rsid w:val="00921243"/>
    <w:rsid w:val="00932441"/>
    <w:rsid w:val="00933948"/>
    <w:rsid w:val="00976A76"/>
    <w:rsid w:val="00994B43"/>
    <w:rsid w:val="00995AF4"/>
    <w:rsid w:val="009978FC"/>
    <w:rsid w:val="009A023B"/>
    <w:rsid w:val="009A7CB9"/>
    <w:rsid w:val="009B3025"/>
    <w:rsid w:val="009E35B1"/>
    <w:rsid w:val="009E4AF6"/>
    <w:rsid w:val="009E58EC"/>
    <w:rsid w:val="009F0FB3"/>
    <w:rsid w:val="00A02EA3"/>
    <w:rsid w:val="00A0722E"/>
    <w:rsid w:val="00A16E3A"/>
    <w:rsid w:val="00A23E66"/>
    <w:rsid w:val="00A40A18"/>
    <w:rsid w:val="00A526BE"/>
    <w:rsid w:val="00A63CB8"/>
    <w:rsid w:val="00A6636A"/>
    <w:rsid w:val="00A66BE6"/>
    <w:rsid w:val="00A72434"/>
    <w:rsid w:val="00A83608"/>
    <w:rsid w:val="00A92BFB"/>
    <w:rsid w:val="00AA0DD5"/>
    <w:rsid w:val="00AA6661"/>
    <w:rsid w:val="00AB3147"/>
    <w:rsid w:val="00AB4975"/>
    <w:rsid w:val="00AD0FF9"/>
    <w:rsid w:val="00AD4B6F"/>
    <w:rsid w:val="00AD5D39"/>
    <w:rsid w:val="00AE1B5E"/>
    <w:rsid w:val="00B0303D"/>
    <w:rsid w:val="00B077C3"/>
    <w:rsid w:val="00B10EFC"/>
    <w:rsid w:val="00B201B1"/>
    <w:rsid w:val="00B24305"/>
    <w:rsid w:val="00B25206"/>
    <w:rsid w:val="00B37DF7"/>
    <w:rsid w:val="00B407D4"/>
    <w:rsid w:val="00B64720"/>
    <w:rsid w:val="00B6472F"/>
    <w:rsid w:val="00B65E62"/>
    <w:rsid w:val="00B6663E"/>
    <w:rsid w:val="00B70E88"/>
    <w:rsid w:val="00B74FDA"/>
    <w:rsid w:val="00BA10EE"/>
    <w:rsid w:val="00BA6A8E"/>
    <w:rsid w:val="00BB341A"/>
    <w:rsid w:val="00BB38D9"/>
    <w:rsid w:val="00BC758F"/>
    <w:rsid w:val="00BD2E55"/>
    <w:rsid w:val="00BD3385"/>
    <w:rsid w:val="00BD46BA"/>
    <w:rsid w:val="00BE6B17"/>
    <w:rsid w:val="00BF1255"/>
    <w:rsid w:val="00C01192"/>
    <w:rsid w:val="00C01EFC"/>
    <w:rsid w:val="00C07D4D"/>
    <w:rsid w:val="00C11EF1"/>
    <w:rsid w:val="00C1261A"/>
    <w:rsid w:val="00C150D2"/>
    <w:rsid w:val="00C15D1F"/>
    <w:rsid w:val="00C2642C"/>
    <w:rsid w:val="00C2678B"/>
    <w:rsid w:val="00C332E2"/>
    <w:rsid w:val="00C34C83"/>
    <w:rsid w:val="00C37D62"/>
    <w:rsid w:val="00C40210"/>
    <w:rsid w:val="00C407AB"/>
    <w:rsid w:val="00C40A63"/>
    <w:rsid w:val="00C422F0"/>
    <w:rsid w:val="00C440EC"/>
    <w:rsid w:val="00C55F4E"/>
    <w:rsid w:val="00C573BA"/>
    <w:rsid w:val="00C61CC2"/>
    <w:rsid w:val="00C6481B"/>
    <w:rsid w:val="00C6592D"/>
    <w:rsid w:val="00C7792B"/>
    <w:rsid w:val="00C8599A"/>
    <w:rsid w:val="00C8631F"/>
    <w:rsid w:val="00CB4957"/>
    <w:rsid w:val="00CB7C23"/>
    <w:rsid w:val="00CC1C74"/>
    <w:rsid w:val="00CC3888"/>
    <w:rsid w:val="00CE2B1E"/>
    <w:rsid w:val="00CF1569"/>
    <w:rsid w:val="00CF1D87"/>
    <w:rsid w:val="00CF50AE"/>
    <w:rsid w:val="00CF56A6"/>
    <w:rsid w:val="00D03C71"/>
    <w:rsid w:val="00D12A36"/>
    <w:rsid w:val="00D1754F"/>
    <w:rsid w:val="00D205CC"/>
    <w:rsid w:val="00D24D6C"/>
    <w:rsid w:val="00D303C3"/>
    <w:rsid w:val="00D344F4"/>
    <w:rsid w:val="00D5178F"/>
    <w:rsid w:val="00D63986"/>
    <w:rsid w:val="00D63DA2"/>
    <w:rsid w:val="00D63F6E"/>
    <w:rsid w:val="00D64F0F"/>
    <w:rsid w:val="00D67A42"/>
    <w:rsid w:val="00D74373"/>
    <w:rsid w:val="00D75FC7"/>
    <w:rsid w:val="00D82429"/>
    <w:rsid w:val="00D90E5D"/>
    <w:rsid w:val="00D92846"/>
    <w:rsid w:val="00D94F21"/>
    <w:rsid w:val="00D954AF"/>
    <w:rsid w:val="00DA5FBA"/>
    <w:rsid w:val="00DA6A00"/>
    <w:rsid w:val="00DB49EC"/>
    <w:rsid w:val="00DD24C8"/>
    <w:rsid w:val="00DD2717"/>
    <w:rsid w:val="00DF5574"/>
    <w:rsid w:val="00E00768"/>
    <w:rsid w:val="00E01BC3"/>
    <w:rsid w:val="00E03AB2"/>
    <w:rsid w:val="00E04187"/>
    <w:rsid w:val="00E0490F"/>
    <w:rsid w:val="00E05B07"/>
    <w:rsid w:val="00E05FC1"/>
    <w:rsid w:val="00E110E6"/>
    <w:rsid w:val="00E12FC3"/>
    <w:rsid w:val="00E21988"/>
    <w:rsid w:val="00E21E2C"/>
    <w:rsid w:val="00E24E80"/>
    <w:rsid w:val="00E43692"/>
    <w:rsid w:val="00E46FF3"/>
    <w:rsid w:val="00E47D82"/>
    <w:rsid w:val="00E57A7A"/>
    <w:rsid w:val="00E57B3D"/>
    <w:rsid w:val="00E6036D"/>
    <w:rsid w:val="00E661F7"/>
    <w:rsid w:val="00E67674"/>
    <w:rsid w:val="00E71F72"/>
    <w:rsid w:val="00E735A6"/>
    <w:rsid w:val="00E75451"/>
    <w:rsid w:val="00E80474"/>
    <w:rsid w:val="00E80931"/>
    <w:rsid w:val="00E8472E"/>
    <w:rsid w:val="00E91065"/>
    <w:rsid w:val="00E92D52"/>
    <w:rsid w:val="00E93388"/>
    <w:rsid w:val="00E9433A"/>
    <w:rsid w:val="00EA28F0"/>
    <w:rsid w:val="00EA39B0"/>
    <w:rsid w:val="00EA6BA4"/>
    <w:rsid w:val="00EB7CF0"/>
    <w:rsid w:val="00ED3265"/>
    <w:rsid w:val="00ED3670"/>
    <w:rsid w:val="00EE01CC"/>
    <w:rsid w:val="00EE1830"/>
    <w:rsid w:val="00EE51EF"/>
    <w:rsid w:val="00EE6D30"/>
    <w:rsid w:val="00EF7364"/>
    <w:rsid w:val="00F0402E"/>
    <w:rsid w:val="00F13D05"/>
    <w:rsid w:val="00F15B96"/>
    <w:rsid w:val="00F179F2"/>
    <w:rsid w:val="00F252BA"/>
    <w:rsid w:val="00F36165"/>
    <w:rsid w:val="00F375D6"/>
    <w:rsid w:val="00F4062F"/>
    <w:rsid w:val="00F63224"/>
    <w:rsid w:val="00F738F1"/>
    <w:rsid w:val="00F759B1"/>
    <w:rsid w:val="00F814F2"/>
    <w:rsid w:val="00F82A7E"/>
    <w:rsid w:val="00F86955"/>
    <w:rsid w:val="00F9461F"/>
    <w:rsid w:val="00F972DF"/>
    <w:rsid w:val="00FA13D9"/>
    <w:rsid w:val="00FA1D59"/>
    <w:rsid w:val="00FB0C83"/>
    <w:rsid w:val="00FB2A76"/>
    <w:rsid w:val="00FB4B65"/>
    <w:rsid w:val="00FC5724"/>
    <w:rsid w:val="00FD10D7"/>
    <w:rsid w:val="00FD14DA"/>
    <w:rsid w:val="00FD2AA5"/>
    <w:rsid w:val="00FD2E53"/>
    <w:rsid w:val="00FD5863"/>
    <w:rsid w:val="00FE31C1"/>
    <w:rsid w:val="00FE6745"/>
    <w:rsid w:val="00FF204D"/>
    <w:rsid w:val="00FF6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765BD-FF44-4D3E-B8E9-85DA6D8B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8C6A3B"/>
    <w:rPr>
      <w:color w:val="000000"/>
    </w:rPr>
  </w:style>
  <w:style w:type="paragraph" w:styleId="12">
    <w:name w:val="heading 1"/>
    <w:basedOn w:val="a1"/>
    <w:next w:val="a1"/>
    <w:link w:val="13"/>
    <w:qFormat/>
    <w:rsid w:val="0005704C"/>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2">
    <w:name w:val="heading 2"/>
    <w:basedOn w:val="a1"/>
    <w:next w:val="a1"/>
    <w:link w:val="20"/>
    <w:uiPriority w:val="9"/>
    <w:qFormat/>
    <w:rsid w:val="0005704C"/>
    <w:pPr>
      <w:keepNext/>
      <w:widowControl/>
      <w:numPr>
        <w:ilvl w:val="1"/>
        <w:numId w:val="3"/>
      </w:numPr>
      <w:tabs>
        <w:tab w:val="clear" w:pos="576"/>
      </w:tabs>
      <w:spacing w:before="240" w:after="60"/>
      <w:ind w:left="0" w:firstLine="0"/>
      <w:outlineLvl w:val="1"/>
    </w:pPr>
    <w:rPr>
      <w:rFonts w:ascii="Cambria" w:eastAsia="Times New Roman" w:hAnsi="Cambria" w:cs="Times New Roman"/>
      <w:b/>
      <w:bCs/>
      <w:i/>
      <w:iCs/>
      <w:color w:val="auto"/>
      <w:sz w:val="28"/>
      <w:szCs w:val="28"/>
    </w:rPr>
  </w:style>
  <w:style w:type="paragraph" w:styleId="3">
    <w:name w:val="heading 3"/>
    <w:basedOn w:val="a1"/>
    <w:next w:val="a1"/>
    <w:link w:val="31"/>
    <w:qFormat/>
    <w:rsid w:val="0005704C"/>
    <w:pPr>
      <w:keepNext/>
      <w:widowControl/>
      <w:numPr>
        <w:ilvl w:val="2"/>
        <w:numId w:val="3"/>
      </w:numPr>
      <w:tabs>
        <w:tab w:val="clear" w:pos="720"/>
      </w:tabs>
      <w:spacing w:before="240" w:after="60"/>
      <w:ind w:left="0" w:firstLine="0"/>
      <w:outlineLvl w:val="2"/>
    </w:pPr>
    <w:rPr>
      <w:rFonts w:ascii="Cambria" w:eastAsia="Times New Roman" w:hAnsi="Cambria" w:cs="Times New Roman"/>
      <w:b/>
      <w:bCs/>
      <w:color w:val="auto"/>
      <w:sz w:val="26"/>
      <w:szCs w:val="26"/>
    </w:rPr>
  </w:style>
  <w:style w:type="paragraph" w:styleId="4">
    <w:name w:val="heading 4"/>
    <w:basedOn w:val="a1"/>
    <w:next w:val="a1"/>
    <w:link w:val="40"/>
    <w:uiPriority w:val="9"/>
    <w:unhideWhenUsed/>
    <w:qFormat/>
    <w:rsid w:val="0005704C"/>
    <w:pPr>
      <w:keepNext/>
      <w:widowControl/>
      <w:numPr>
        <w:ilvl w:val="3"/>
        <w:numId w:val="3"/>
      </w:numPr>
      <w:suppressAutoHyphens/>
      <w:spacing w:before="240" w:after="60"/>
      <w:outlineLvl w:val="3"/>
    </w:pPr>
    <w:rPr>
      <w:rFonts w:ascii="Calibri" w:eastAsia="Times New Roman" w:hAnsi="Calibri" w:cs="Calibri"/>
      <w:b/>
      <w:bCs/>
      <w:color w:val="auto"/>
      <w:sz w:val="28"/>
      <w:szCs w:val="28"/>
      <w:lang w:val="x-none" w:eastAsia="ar-SA"/>
    </w:rPr>
  </w:style>
  <w:style w:type="paragraph" w:styleId="5">
    <w:name w:val="heading 5"/>
    <w:basedOn w:val="a1"/>
    <w:next w:val="a1"/>
    <w:link w:val="50"/>
    <w:unhideWhenUsed/>
    <w:qFormat/>
    <w:rsid w:val="0005704C"/>
    <w:pPr>
      <w:widowControl/>
      <w:spacing w:before="240" w:after="60"/>
      <w:outlineLvl w:val="4"/>
    </w:pPr>
    <w:rPr>
      <w:rFonts w:ascii="Calibri" w:eastAsia="Times New Roman" w:hAnsi="Calibri" w:cs="Times New Roman"/>
      <w:b/>
      <w:bCs/>
      <w:i/>
      <w:iCs/>
      <w:color w:val="auto"/>
      <w:sz w:val="26"/>
      <w:szCs w:val="26"/>
      <w:lang w:val="x-none" w:eastAsia="x-none"/>
    </w:rPr>
  </w:style>
  <w:style w:type="paragraph" w:styleId="6">
    <w:name w:val="heading 6"/>
    <w:basedOn w:val="a1"/>
    <w:next w:val="a1"/>
    <w:link w:val="60"/>
    <w:uiPriority w:val="9"/>
    <w:unhideWhenUsed/>
    <w:qFormat/>
    <w:rsid w:val="0005704C"/>
    <w:pPr>
      <w:widowControl/>
      <w:numPr>
        <w:ilvl w:val="5"/>
        <w:numId w:val="3"/>
      </w:numPr>
      <w:suppressAutoHyphens/>
      <w:spacing w:before="240" w:after="60"/>
      <w:outlineLvl w:val="5"/>
    </w:pPr>
    <w:rPr>
      <w:rFonts w:ascii="Calibri" w:eastAsia="Times New Roman" w:hAnsi="Calibri" w:cs="Calibri"/>
      <w:b/>
      <w:bCs/>
      <w:color w:val="auto"/>
      <w:sz w:val="20"/>
      <w:szCs w:val="20"/>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8C6A3B"/>
    <w:rPr>
      <w:color w:val="000080"/>
      <w:u w:val="single"/>
    </w:rPr>
  </w:style>
  <w:style w:type="character" w:customStyle="1" w:styleId="a6">
    <w:name w:val="Основной текст_"/>
    <w:basedOn w:val="a2"/>
    <w:link w:val="41"/>
    <w:rsid w:val="008C6A3B"/>
    <w:rPr>
      <w:rFonts w:ascii="Times New Roman" w:eastAsia="Times New Roman" w:hAnsi="Times New Roman" w:cs="Times New Roman"/>
      <w:b w:val="0"/>
      <w:bCs w:val="0"/>
      <w:i w:val="0"/>
      <w:iCs w:val="0"/>
      <w:smallCaps w:val="0"/>
      <w:strike w:val="0"/>
      <w:u w:val="none"/>
    </w:rPr>
  </w:style>
  <w:style w:type="character" w:customStyle="1" w:styleId="32">
    <w:name w:val="Основной текст (3)"/>
    <w:basedOn w:val="a2"/>
    <w:rsid w:val="008C6A3B"/>
    <w:rPr>
      <w:rFonts w:ascii="Times New Roman" w:eastAsia="Times New Roman" w:hAnsi="Times New Roman" w:cs="Times New Roman"/>
      <w:b/>
      <w:bCs/>
      <w:i w:val="0"/>
      <w:iCs w:val="0"/>
      <w:smallCaps w:val="0"/>
      <w:strike w:val="0"/>
      <w:sz w:val="18"/>
      <w:szCs w:val="18"/>
      <w:u w:val="none"/>
    </w:rPr>
  </w:style>
  <w:style w:type="character" w:customStyle="1" w:styleId="21">
    <w:name w:val="Основной текст (2)_"/>
    <w:basedOn w:val="a2"/>
    <w:link w:val="22"/>
    <w:rsid w:val="008C6A3B"/>
    <w:rPr>
      <w:rFonts w:ascii="Times New Roman" w:eastAsia="Times New Roman" w:hAnsi="Times New Roman" w:cs="Times New Roman"/>
      <w:b/>
      <w:bCs/>
      <w:i w:val="0"/>
      <w:iCs w:val="0"/>
      <w:smallCaps w:val="0"/>
      <w:strike w:val="0"/>
      <w:sz w:val="25"/>
      <w:szCs w:val="25"/>
      <w:u w:val="none"/>
    </w:rPr>
  </w:style>
  <w:style w:type="character" w:customStyle="1" w:styleId="14">
    <w:name w:val="Основной текст1"/>
    <w:basedOn w:val="a2"/>
    <w:rsid w:val="008C6A3B"/>
    <w:rPr>
      <w:rFonts w:ascii="Times New Roman" w:eastAsia="Times New Roman" w:hAnsi="Times New Roman" w:cs="Times New Roman"/>
      <w:b w:val="0"/>
      <w:bCs w:val="0"/>
      <w:i w:val="0"/>
      <w:iCs w:val="0"/>
      <w:smallCaps w:val="0"/>
      <w:strike w:val="0"/>
      <w:u w:val="none"/>
    </w:rPr>
  </w:style>
  <w:style w:type="character" w:customStyle="1" w:styleId="42">
    <w:name w:val="Основной текст (4)"/>
    <w:basedOn w:val="a2"/>
    <w:rsid w:val="008C6A3B"/>
    <w:rPr>
      <w:rFonts w:ascii="Times New Roman" w:eastAsia="Times New Roman" w:hAnsi="Times New Roman" w:cs="Times New Roman"/>
      <w:b w:val="0"/>
      <w:bCs w:val="0"/>
      <w:i/>
      <w:iCs/>
      <w:smallCaps w:val="0"/>
      <w:strike w:val="0"/>
      <w:u w:val="none"/>
    </w:rPr>
  </w:style>
  <w:style w:type="character" w:customStyle="1" w:styleId="a7">
    <w:name w:val="Основной текст + Полужирный;Курсив"/>
    <w:basedOn w:val="a6"/>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a8">
    <w:name w:val="Основной текст + Курсив"/>
    <w:basedOn w:val="a6"/>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Georgia11pt">
    <w:name w:val="Основной текст + Georgia;11 pt"/>
    <w:basedOn w:val="a6"/>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51">
    <w:name w:val="Основной текст (5)"/>
    <w:basedOn w:val="a2"/>
    <w:rsid w:val="008C6A3B"/>
    <w:rPr>
      <w:rFonts w:ascii="Georgia" w:eastAsia="Georgia" w:hAnsi="Georgia" w:cs="Georgia"/>
      <w:b w:val="0"/>
      <w:bCs w:val="0"/>
      <w:i w:val="0"/>
      <w:iCs w:val="0"/>
      <w:smallCaps w:val="0"/>
      <w:strike w:val="0"/>
      <w:sz w:val="17"/>
      <w:szCs w:val="17"/>
      <w:u w:val="none"/>
    </w:rPr>
  </w:style>
  <w:style w:type="character" w:customStyle="1" w:styleId="61">
    <w:name w:val="Основной текст (6)_"/>
    <w:basedOn w:val="a2"/>
    <w:link w:val="62"/>
    <w:rsid w:val="008C6A3B"/>
    <w:rPr>
      <w:rFonts w:ascii="Candara" w:eastAsia="Candara" w:hAnsi="Candara" w:cs="Candara"/>
      <w:b/>
      <w:bCs/>
      <w:i w:val="0"/>
      <w:iCs w:val="0"/>
      <w:smallCaps w:val="0"/>
      <w:strike w:val="0"/>
      <w:sz w:val="19"/>
      <w:szCs w:val="19"/>
      <w:u w:val="none"/>
    </w:rPr>
  </w:style>
  <w:style w:type="character" w:customStyle="1" w:styleId="Georgia11pt0">
    <w:name w:val="Основной текст + Georgia;11 pt"/>
    <w:basedOn w:val="a6"/>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43">
    <w:name w:val="Основной текст (4)_"/>
    <w:basedOn w:val="a2"/>
    <w:link w:val="44"/>
    <w:rsid w:val="008C6A3B"/>
    <w:rPr>
      <w:rFonts w:ascii="Times New Roman" w:eastAsia="Times New Roman" w:hAnsi="Times New Roman" w:cs="Times New Roman"/>
      <w:b w:val="0"/>
      <w:bCs w:val="0"/>
      <w:i/>
      <w:iCs/>
      <w:smallCaps w:val="0"/>
      <w:strike w:val="0"/>
      <w:u w:val="none"/>
    </w:rPr>
  </w:style>
  <w:style w:type="character" w:customStyle="1" w:styleId="45">
    <w:name w:val="Основной текст (4) + Не курсив"/>
    <w:basedOn w:val="43"/>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3">
    <w:name w:val="Основной текст (3)_"/>
    <w:basedOn w:val="a2"/>
    <w:link w:val="34"/>
    <w:rsid w:val="008C6A3B"/>
    <w:rPr>
      <w:rFonts w:ascii="Times New Roman" w:eastAsia="Times New Roman" w:hAnsi="Times New Roman" w:cs="Times New Roman"/>
      <w:b/>
      <w:bCs/>
      <w:i w:val="0"/>
      <w:iCs w:val="0"/>
      <w:smallCaps w:val="0"/>
      <w:strike w:val="0"/>
      <w:sz w:val="18"/>
      <w:szCs w:val="18"/>
      <w:u w:val="none"/>
    </w:rPr>
  </w:style>
  <w:style w:type="character" w:customStyle="1" w:styleId="320">
    <w:name w:val="Заголовок №3 (2)_"/>
    <w:basedOn w:val="a2"/>
    <w:link w:val="321"/>
    <w:rsid w:val="008C6A3B"/>
    <w:rPr>
      <w:rFonts w:ascii="Times New Roman" w:eastAsia="Times New Roman" w:hAnsi="Times New Roman" w:cs="Times New Roman"/>
      <w:b w:val="0"/>
      <w:bCs w:val="0"/>
      <w:i w:val="0"/>
      <w:iCs w:val="0"/>
      <w:smallCaps w:val="0"/>
      <w:strike w:val="0"/>
      <w:u w:val="none"/>
    </w:rPr>
  </w:style>
  <w:style w:type="character" w:customStyle="1" w:styleId="322">
    <w:name w:val="Заголовок №3 (2) + Курсив"/>
    <w:basedOn w:val="320"/>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3">
    <w:name w:val="Заголовок №2_"/>
    <w:basedOn w:val="a2"/>
    <w:link w:val="24"/>
    <w:rsid w:val="008C6A3B"/>
    <w:rPr>
      <w:rFonts w:ascii="Times New Roman" w:eastAsia="Times New Roman" w:hAnsi="Times New Roman" w:cs="Times New Roman"/>
      <w:b w:val="0"/>
      <w:bCs w:val="0"/>
      <w:i w:val="0"/>
      <w:iCs w:val="0"/>
      <w:smallCaps w:val="0"/>
      <w:strike w:val="0"/>
      <w:u w:val="none"/>
    </w:rPr>
  </w:style>
  <w:style w:type="character" w:customStyle="1" w:styleId="25">
    <w:name w:val="Заголовок №2 + Курсив"/>
    <w:basedOn w:val="23"/>
    <w:rsid w:val="008C6A3B"/>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a9">
    <w:name w:val="Основной текст + Курсив"/>
    <w:basedOn w:val="a6"/>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4Candara4pt">
    <w:name w:val="Основной текст (4) + Candara;4 pt"/>
    <w:basedOn w:val="43"/>
    <w:rsid w:val="008C6A3B"/>
    <w:rPr>
      <w:rFonts w:ascii="Candara" w:eastAsia="Candara" w:hAnsi="Candara" w:cs="Candara"/>
      <w:b w:val="0"/>
      <w:bCs w:val="0"/>
      <w:i/>
      <w:iCs/>
      <w:smallCaps w:val="0"/>
      <w:strike w:val="0"/>
      <w:color w:val="000000"/>
      <w:spacing w:val="0"/>
      <w:w w:val="100"/>
      <w:position w:val="0"/>
      <w:sz w:val="8"/>
      <w:szCs w:val="8"/>
      <w:u w:val="none"/>
      <w:lang w:val="ru-RU"/>
    </w:rPr>
  </w:style>
  <w:style w:type="character" w:customStyle="1" w:styleId="35">
    <w:name w:val="Заголовок №3_"/>
    <w:basedOn w:val="a2"/>
    <w:link w:val="36"/>
    <w:rsid w:val="008C6A3B"/>
    <w:rPr>
      <w:rFonts w:ascii="Times New Roman" w:eastAsia="Times New Roman" w:hAnsi="Times New Roman" w:cs="Times New Roman"/>
      <w:b/>
      <w:bCs/>
      <w:i w:val="0"/>
      <w:iCs w:val="0"/>
      <w:smallCaps w:val="0"/>
      <w:strike w:val="0"/>
      <w:sz w:val="25"/>
      <w:szCs w:val="25"/>
      <w:u w:val="none"/>
    </w:rPr>
  </w:style>
  <w:style w:type="character" w:customStyle="1" w:styleId="aa">
    <w:name w:val="Основной текст + Курсив"/>
    <w:basedOn w:val="a6"/>
    <w:rsid w:val="008C6A3B"/>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8">
    <w:name w:val="Основной текст (8)_"/>
    <w:basedOn w:val="a2"/>
    <w:link w:val="80"/>
    <w:rsid w:val="008C6A3B"/>
    <w:rPr>
      <w:rFonts w:ascii="Times New Roman" w:eastAsia="Times New Roman" w:hAnsi="Times New Roman" w:cs="Times New Roman"/>
      <w:b w:val="0"/>
      <w:bCs w:val="0"/>
      <w:i/>
      <w:iCs/>
      <w:smallCaps w:val="0"/>
      <w:strike w:val="0"/>
      <w:sz w:val="25"/>
      <w:szCs w:val="25"/>
      <w:u w:val="none"/>
    </w:rPr>
  </w:style>
  <w:style w:type="character" w:customStyle="1" w:styleId="9">
    <w:name w:val="Основной текст (9)_"/>
    <w:basedOn w:val="a2"/>
    <w:link w:val="90"/>
    <w:rsid w:val="008C6A3B"/>
    <w:rPr>
      <w:rFonts w:ascii="Georgia" w:eastAsia="Georgia" w:hAnsi="Georgia" w:cs="Georgia"/>
      <w:b w:val="0"/>
      <w:bCs w:val="0"/>
      <w:i/>
      <w:iCs/>
      <w:smallCaps w:val="0"/>
      <w:strike w:val="0"/>
      <w:spacing w:val="-50"/>
      <w:sz w:val="28"/>
      <w:szCs w:val="28"/>
      <w:u w:val="none"/>
    </w:rPr>
  </w:style>
  <w:style w:type="character" w:customStyle="1" w:styleId="100">
    <w:name w:val="Основной текст (10)_"/>
    <w:basedOn w:val="a2"/>
    <w:link w:val="101"/>
    <w:rsid w:val="008C6A3B"/>
    <w:rPr>
      <w:rFonts w:ascii="Times New Roman" w:eastAsia="Times New Roman" w:hAnsi="Times New Roman" w:cs="Times New Roman"/>
      <w:b/>
      <w:bCs/>
      <w:i/>
      <w:iCs/>
      <w:smallCaps w:val="0"/>
      <w:strike w:val="0"/>
      <w:sz w:val="23"/>
      <w:szCs w:val="23"/>
      <w:u w:val="none"/>
    </w:rPr>
  </w:style>
  <w:style w:type="character" w:customStyle="1" w:styleId="110">
    <w:name w:val="Основной текст (11)_"/>
    <w:basedOn w:val="a2"/>
    <w:link w:val="111"/>
    <w:rsid w:val="008C6A3B"/>
    <w:rPr>
      <w:rFonts w:ascii="Candara" w:eastAsia="Candara" w:hAnsi="Candara" w:cs="Candara"/>
      <w:b w:val="0"/>
      <w:bCs w:val="0"/>
      <w:i w:val="0"/>
      <w:iCs w:val="0"/>
      <w:smallCaps w:val="0"/>
      <w:strike w:val="0"/>
      <w:sz w:val="28"/>
      <w:szCs w:val="28"/>
      <w:u w:val="none"/>
    </w:rPr>
  </w:style>
  <w:style w:type="character" w:customStyle="1" w:styleId="5TimesNewRoman9pt">
    <w:name w:val="Основной текст (5) + Times New Roman;9 pt"/>
    <w:basedOn w:val="52"/>
    <w:rsid w:val="008C6A3B"/>
    <w:rPr>
      <w:rFonts w:ascii="Times New Roman" w:eastAsia="Times New Roman" w:hAnsi="Times New Roman" w:cs="Times New Roman"/>
      <w:b w:val="0"/>
      <w:bCs w:val="0"/>
      <w:i w:val="0"/>
      <w:iCs w:val="0"/>
      <w:smallCaps w:val="0"/>
      <w:strike w:val="0"/>
      <w:sz w:val="18"/>
      <w:szCs w:val="18"/>
      <w:u w:val="none"/>
    </w:rPr>
  </w:style>
  <w:style w:type="character" w:customStyle="1" w:styleId="115pt">
    <w:name w:val="Основной текст + 11;5 pt"/>
    <w:basedOn w:val="a6"/>
    <w:rsid w:val="008C6A3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
    <w:name w:val="Основной текст (7)_"/>
    <w:basedOn w:val="a2"/>
    <w:link w:val="70"/>
    <w:rsid w:val="008C6A3B"/>
    <w:rPr>
      <w:rFonts w:ascii="Times New Roman" w:eastAsia="Times New Roman" w:hAnsi="Times New Roman" w:cs="Times New Roman"/>
      <w:b w:val="0"/>
      <w:bCs w:val="0"/>
      <w:i w:val="0"/>
      <w:iCs w:val="0"/>
      <w:smallCaps w:val="0"/>
      <w:strike w:val="0"/>
      <w:sz w:val="23"/>
      <w:szCs w:val="23"/>
      <w:u w:val="none"/>
    </w:rPr>
  </w:style>
  <w:style w:type="character" w:customStyle="1" w:styleId="ab">
    <w:name w:val="Основной текст + Малые прописные"/>
    <w:basedOn w:val="a6"/>
    <w:rsid w:val="008C6A3B"/>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52">
    <w:name w:val="Основной текст (5)_"/>
    <w:basedOn w:val="a2"/>
    <w:link w:val="53"/>
    <w:rsid w:val="008C6A3B"/>
    <w:rPr>
      <w:rFonts w:ascii="Georgia" w:eastAsia="Georgia" w:hAnsi="Georgia" w:cs="Georgia"/>
      <w:b w:val="0"/>
      <w:bCs w:val="0"/>
      <w:i w:val="0"/>
      <w:iCs w:val="0"/>
      <w:smallCaps w:val="0"/>
      <w:strike w:val="0"/>
      <w:sz w:val="17"/>
      <w:szCs w:val="17"/>
      <w:u w:val="none"/>
    </w:rPr>
  </w:style>
  <w:style w:type="character" w:customStyle="1" w:styleId="15">
    <w:name w:val="Заголовок №1_"/>
    <w:basedOn w:val="a2"/>
    <w:link w:val="16"/>
    <w:rsid w:val="008C6A3B"/>
    <w:rPr>
      <w:rFonts w:ascii="Candara" w:eastAsia="Candara" w:hAnsi="Candara" w:cs="Candara"/>
      <w:b w:val="0"/>
      <w:bCs w:val="0"/>
      <w:i w:val="0"/>
      <w:iCs w:val="0"/>
      <w:smallCaps w:val="0"/>
      <w:strike w:val="0"/>
      <w:spacing w:val="20"/>
      <w:sz w:val="18"/>
      <w:szCs w:val="18"/>
      <w:u w:val="none"/>
    </w:rPr>
  </w:style>
  <w:style w:type="character" w:customStyle="1" w:styleId="1TimesNewRoman18pt0pt">
    <w:name w:val="Заголовок №1 + Times New Roman;18 pt;Курсив;Интервал 0 pt"/>
    <w:basedOn w:val="15"/>
    <w:rsid w:val="008C6A3B"/>
    <w:rPr>
      <w:rFonts w:ascii="Times New Roman" w:eastAsia="Times New Roman" w:hAnsi="Times New Roman" w:cs="Times New Roman"/>
      <w:b w:val="0"/>
      <w:bCs w:val="0"/>
      <w:i/>
      <w:iCs/>
      <w:smallCaps w:val="0"/>
      <w:strike w:val="0"/>
      <w:color w:val="000000"/>
      <w:spacing w:val="0"/>
      <w:w w:val="100"/>
      <w:position w:val="0"/>
      <w:sz w:val="36"/>
      <w:szCs w:val="36"/>
      <w:u w:val="none"/>
      <w:lang w:val="ru-RU"/>
    </w:rPr>
  </w:style>
  <w:style w:type="character" w:customStyle="1" w:styleId="10pt">
    <w:name w:val="Основной текст + 10 pt"/>
    <w:basedOn w:val="a6"/>
    <w:rsid w:val="008C6A3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pt">
    <w:name w:val="Основной текст + Интервал 2 pt"/>
    <w:basedOn w:val="a6"/>
    <w:rsid w:val="008C6A3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rPr>
  </w:style>
  <w:style w:type="character" w:customStyle="1" w:styleId="46">
    <w:name w:val="Основной текст (4) + Полужирный"/>
    <w:basedOn w:val="43"/>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26">
    <w:name w:val="Основной текст2"/>
    <w:basedOn w:val="a6"/>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ac">
    <w:name w:val="Оглавление_"/>
    <w:basedOn w:val="a2"/>
    <w:link w:val="ad"/>
    <w:uiPriority w:val="99"/>
    <w:rsid w:val="008C6A3B"/>
    <w:rPr>
      <w:rFonts w:ascii="Times New Roman" w:eastAsia="Times New Roman" w:hAnsi="Times New Roman" w:cs="Times New Roman"/>
      <w:b w:val="0"/>
      <w:bCs w:val="0"/>
      <w:i w:val="0"/>
      <w:iCs w:val="0"/>
      <w:smallCaps w:val="0"/>
      <w:strike w:val="0"/>
      <w:u w:val="none"/>
    </w:rPr>
  </w:style>
  <w:style w:type="character" w:customStyle="1" w:styleId="Georgia11pt1">
    <w:name w:val="Оглавление + Georgia;11 pt"/>
    <w:basedOn w:val="ac"/>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27">
    <w:name w:val="Основной текст (2)"/>
    <w:basedOn w:val="a2"/>
    <w:rsid w:val="008C6A3B"/>
    <w:rPr>
      <w:rFonts w:ascii="Times New Roman" w:eastAsia="Times New Roman" w:hAnsi="Times New Roman" w:cs="Times New Roman"/>
      <w:b/>
      <w:bCs/>
      <w:i w:val="0"/>
      <w:iCs w:val="0"/>
      <w:smallCaps w:val="0"/>
      <w:strike w:val="0"/>
      <w:sz w:val="25"/>
      <w:szCs w:val="25"/>
      <w:u w:val="none"/>
    </w:rPr>
  </w:style>
  <w:style w:type="character" w:customStyle="1" w:styleId="ae">
    <w:name w:val="Подпись к таблице_"/>
    <w:basedOn w:val="a2"/>
    <w:link w:val="af"/>
    <w:rsid w:val="008C6A3B"/>
    <w:rPr>
      <w:rFonts w:ascii="Times New Roman" w:eastAsia="Times New Roman" w:hAnsi="Times New Roman" w:cs="Times New Roman"/>
      <w:b w:val="0"/>
      <w:bCs w:val="0"/>
      <w:i w:val="0"/>
      <w:iCs w:val="0"/>
      <w:smallCaps w:val="0"/>
      <w:strike w:val="0"/>
      <w:u w:val="none"/>
    </w:rPr>
  </w:style>
  <w:style w:type="character" w:customStyle="1" w:styleId="37">
    <w:name w:val="Основной текст3"/>
    <w:basedOn w:val="a6"/>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0">
    <w:name w:val="Основной текст (12)_"/>
    <w:basedOn w:val="a2"/>
    <w:link w:val="121"/>
    <w:rsid w:val="008C6A3B"/>
    <w:rPr>
      <w:rFonts w:ascii="Arial Narrow" w:eastAsia="Arial Narrow" w:hAnsi="Arial Narrow" w:cs="Arial Narrow"/>
      <w:b/>
      <w:bCs/>
      <w:i w:val="0"/>
      <w:iCs w:val="0"/>
      <w:smallCaps w:val="0"/>
      <w:strike w:val="0"/>
      <w:sz w:val="25"/>
      <w:szCs w:val="25"/>
      <w:u w:val="none"/>
    </w:rPr>
  </w:style>
  <w:style w:type="character" w:customStyle="1" w:styleId="125pt">
    <w:name w:val="Основной текст + 12;5 pt;Полужирный"/>
    <w:basedOn w:val="a6"/>
    <w:rsid w:val="008C6A3B"/>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30">
    <w:name w:val="Основной текст (13)_"/>
    <w:basedOn w:val="a2"/>
    <w:link w:val="131"/>
    <w:rsid w:val="008C6A3B"/>
    <w:rPr>
      <w:rFonts w:ascii="Times New Roman" w:eastAsia="Times New Roman" w:hAnsi="Times New Roman" w:cs="Times New Roman"/>
      <w:b w:val="0"/>
      <w:bCs w:val="0"/>
      <w:i w:val="0"/>
      <w:iCs w:val="0"/>
      <w:smallCaps w:val="0"/>
      <w:strike w:val="0"/>
      <w:sz w:val="36"/>
      <w:szCs w:val="36"/>
      <w:u w:val="none"/>
    </w:rPr>
  </w:style>
  <w:style w:type="character" w:customStyle="1" w:styleId="140">
    <w:name w:val="Основной текст (14)_"/>
    <w:basedOn w:val="a2"/>
    <w:link w:val="141"/>
    <w:rsid w:val="008C6A3B"/>
    <w:rPr>
      <w:rFonts w:ascii="Times New Roman" w:eastAsia="Times New Roman" w:hAnsi="Times New Roman" w:cs="Times New Roman"/>
      <w:b w:val="0"/>
      <w:bCs w:val="0"/>
      <w:i w:val="0"/>
      <w:iCs w:val="0"/>
      <w:smallCaps w:val="0"/>
      <w:strike w:val="0"/>
      <w:sz w:val="35"/>
      <w:szCs w:val="35"/>
      <w:u w:val="none"/>
    </w:rPr>
  </w:style>
  <w:style w:type="paragraph" w:customStyle="1" w:styleId="41">
    <w:name w:val="Основной текст4"/>
    <w:basedOn w:val="a1"/>
    <w:link w:val="a6"/>
    <w:rsid w:val="008C6A3B"/>
    <w:pPr>
      <w:shd w:val="clear" w:color="auto" w:fill="FFFFFF"/>
      <w:spacing w:line="0" w:lineRule="atLeast"/>
    </w:pPr>
    <w:rPr>
      <w:rFonts w:ascii="Times New Roman" w:eastAsia="Times New Roman" w:hAnsi="Times New Roman" w:cs="Times New Roman"/>
    </w:rPr>
  </w:style>
  <w:style w:type="paragraph" w:customStyle="1" w:styleId="34">
    <w:name w:val="Основной текст (3)"/>
    <w:basedOn w:val="a1"/>
    <w:link w:val="33"/>
    <w:rsid w:val="008C6A3B"/>
    <w:pPr>
      <w:shd w:val="clear" w:color="auto" w:fill="FFFFFF"/>
      <w:spacing w:line="0" w:lineRule="atLeast"/>
    </w:pPr>
    <w:rPr>
      <w:rFonts w:ascii="Times New Roman" w:eastAsia="Times New Roman" w:hAnsi="Times New Roman" w:cs="Times New Roman"/>
      <w:b/>
      <w:bCs/>
      <w:sz w:val="18"/>
      <w:szCs w:val="18"/>
    </w:rPr>
  </w:style>
  <w:style w:type="paragraph" w:customStyle="1" w:styleId="22">
    <w:name w:val="Основной текст (2)"/>
    <w:basedOn w:val="a1"/>
    <w:link w:val="21"/>
    <w:rsid w:val="008C6A3B"/>
    <w:pPr>
      <w:shd w:val="clear" w:color="auto" w:fill="FFFFFF"/>
      <w:spacing w:line="0" w:lineRule="atLeast"/>
    </w:pPr>
    <w:rPr>
      <w:rFonts w:ascii="Times New Roman" w:eastAsia="Times New Roman" w:hAnsi="Times New Roman" w:cs="Times New Roman"/>
      <w:b/>
      <w:bCs/>
      <w:sz w:val="25"/>
      <w:szCs w:val="25"/>
    </w:rPr>
  </w:style>
  <w:style w:type="paragraph" w:customStyle="1" w:styleId="44">
    <w:name w:val="Основной текст (4)"/>
    <w:basedOn w:val="a1"/>
    <w:link w:val="43"/>
    <w:rsid w:val="008C6A3B"/>
    <w:pPr>
      <w:shd w:val="clear" w:color="auto" w:fill="FFFFFF"/>
      <w:spacing w:line="298" w:lineRule="exact"/>
      <w:jc w:val="both"/>
    </w:pPr>
    <w:rPr>
      <w:rFonts w:ascii="Times New Roman" w:eastAsia="Times New Roman" w:hAnsi="Times New Roman" w:cs="Times New Roman"/>
      <w:i/>
      <w:iCs/>
    </w:rPr>
  </w:style>
  <w:style w:type="paragraph" w:customStyle="1" w:styleId="53">
    <w:name w:val="Основной текст (5)"/>
    <w:basedOn w:val="a1"/>
    <w:link w:val="52"/>
    <w:rsid w:val="008C6A3B"/>
    <w:pPr>
      <w:shd w:val="clear" w:color="auto" w:fill="FFFFFF"/>
      <w:spacing w:line="0" w:lineRule="atLeast"/>
    </w:pPr>
    <w:rPr>
      <w:rFonts w:ascii="Georgia" w:eastAsia="Georgia" w:hAnsi="Georgia" w:cs="Georgia"/>
      <w:sz w:val="17"/>
      <w:szCs w:val="17"/>
    </w:rPr>
  </w:style>
  <w:style w:type="paragraph" w:customStyle="1" w:styleId="62">
    <w:name w:val="Основной текст (6)"/>
    <w:basedOn w:val="a1"/>
    <w:link w:val="61"/>
    <w:rsid w:val="008C6A3B"/>
    <w:pPr>
      <w:shd w:val="clear" w:color="auto" w:fill="FFFFFF"/>
      <w:spacing w:line="298" w:lineRule="exact"/>
    </w:pPr>
    <w:rPr>
      <w:rFonts w:ascii="Candara" w:eastAsia="Candara" w:hAnsi="Candara" w:cs="Candara"/>
      <w:b/>
      <w:bCs/>
      <w:sz w:val="19"/>
      <w:szCs w:val="19"/>
    </w:rPr>
  </w:style>
  <w:style w:type="paragraph" w:customStyle="1" w:styleId="321">
    <w:name w:val="Заголовок №3 (2)"/>
    <w:basedOn w:val="a1"/>
    <w:link w:val="320"/>
    <w:rsid w:val="008C6A3B"/>
    <w:pPr>
      <w:shd w:val="clear" w:color="auto" w:fill="FFFFFF"/>
      <w:spacing w:line="0" w:lineRule="atLeast"/>
      <w:jc w:val="center"/>
      <w:outlineLvl w:val="2"/>
    </w:pPr>
    <w:rPr>
      <w:rFonts w:ascii="Times New Roman" w:eastAsia="Times New Roman" w:hAnsi="Times New Roman" w:cs="Times New Roman"/>
    </w:rPr>
  </w:style>
  <w:style w:type="paragraph" w:customStyle="1" w:styleId="24">
    <w:name w:val="Заголовок №2"/>
    <w:basedOn w:val="a1"/>
    <w:link w:val="23"/>
    <w:rsid w:val="008C6A3B"/>
    <w:pPr>
      <w:shd w:val="clear" w:color="auto" w:fill="FFFFFF"/>
      <w:spacing w:line="0" w:lineRule="atLeast"/>
      <w:jc w:val="right"/>
      <w:outlineLvl w:val="1"/>
    </w:pPr>
    <w:rPr>
      <w:rFonts w:ascii="Times New Roman" w:eastAsia="Times New Roman" w:hAnsi="Times New Roman" w:cs="Times New Roman"/>
    </w:rPr>
  </w:style>
  <w:style w:type="paragraph" w:customStyle="1" w:styleId="36">
    <w:name w:val="Заголовок №3"/>
    <w:basedOn w:val="a1"/>
    <w:link w:val="35"/>
    <w:rsid w:val="008C6A3B"/>
    <w:pPr>
      <w:shd w:val="clear" w:color="auto" w:fill="FFFFFF"/>
      <w:spacing w:line="0" w:lineRule="atLeast"/>
      <w:ind w:hanging="360"/>
      <w:jc w:val="center"/>
      <w:outlineLvl w:val="2"/>
    </w:pPr>
    <w:rPr>
      <w:rFonts w:ascii="Times New Roman" w:eastAsia="Times New Roman" w:hAnsi="Times New Roman" w:cs="Times New Roman"/>
      <w:b/>
      <w:bCs/>
      <w:sz w:val="25"/>
      <w:szCs w:val="25"/>
    </w:rPr>
  </w:style>
  <w:style w:type="paragraph" w:customStyle="1" w:styleId="80">
    <w:name w:val="Основной текст (8)"/>
    <w:basedOn w:val="a1"/>
    <w:link w:val="8"/>
    <w:rsid w:val="008C6A3B"/>
    <w:pPr>
      <w:shd w:val="clear" w:color="auto" w:fill="FFFFFF"/>
      <w:spacing w:line="0" w:lineRule="atLeast"/>
    </w:pPr>
    <w:rPr>
      <w:rFonts w:ascii="Times New Roman" w:eastAsia="Times New Roman" w:hAnsi="Times New Roman" w:cs="Times New Roman"/>
      <w:i/>
      <w:iCs/>
      <w:sz w:val="25"/>
      <w:szCs w:val="25"/>
    </w:rPr>
  </w:style>
  <w:style w:type="paragraph" w:customStyle="1" w:styleId="90">
    <w:name w:val="Основной текст (9)"/>
    <w:basedOn w:val="a1"/>
    <w:link w:val="9"/>
    <w:rsid w:val="008C6A3B"/>
    <w:pPr>
      <w:shd w:val="clear" w:color="auto" w:fill="FFFFFF"/>
      <w:spacing w:line="0" w:lineRule="atLeast"/>
    </w:pPr>
    <w:rPr>
      <w:rFonts w:ascii="Georgia" w:eastAsia="Georgia" w:hAnsi="Georgia" w:cs="Georgia"/>
      <w:i/>
      <w:iCs/>
      <w:spacing w:val="-50"/>
      <w:sz w:val="28"/>
      <w:szCs w:val="28"/>
    </w:rPr>
  </w:style>
  <w:style w:type="paragraph" w:customStyle="1" w:styleId="101">
    <w:name w:val="Основной текст (10)"/>
    <w:basedOn w:val="a1"/>
    <w:link w:val="100"/>
    <w:rsid w:val="008C6A3B"/>
    <w:pPr>
      <w:shd w:val="clear" w:color="auto" w:fill="FFFFFF"/>
      <w:spacing w:line="0" w:lineRule="atLeast"/>
    </w:pPr>
    <w:rPr>
      <w:rFonts w:ascii="Times New Roman" w:eastAsia="Times New Roman" w:hAnsi="Times New Roman" w:cs="Times New Roman"/>
      <w:b/>
      <w:bCs/>
      <w:i/>
      <w:iCs/>
      <w:sz w:val="23"/>
      <w:szCs w:val="23"/>
    </w:rPr>
  </w:style>
  <w:style w:type="paragraph" w:customStyle="1" w:styleId="111">
    <w:name w:val="Основной текст (11)"/>
    <w:basedOn w:val="a1"/>
    <w:link w:val="110"/>
    <w:rsid w:val="008C6A3B"/>
    <w:pPr>
      <w:shd w:val="clear" w:color="auto" w:fill="FFFFFF"/>
      <w:spacing w:line="0" w:lineRule="atLeast"/>
    </w:pPr>
    <w:rPr>
      <w:rFonts w:ascii="Candara" w:eastAsia="Candara" w:hAnsi="Candara" w:cs="Candara"/>
      <w:sz w:val="28"/>
      <w:szCs w:val="28"/>
    </w:rPr>
  </w:style>
  <w:style w:type="paragraph" w:customStyle="1" w:styleId="70">
    <w:name w:val="Основной текст (7)"/>
    <w:basedOn w:val="a1"/>
    <w:link w:val="7"/>
    <w:rsid w:val="008C6A3B"/>
    <w:pPr>
      <w:shd w:val="clear" w:color="auto" w:fill="FFFFFF"/>
      <w:spacing w:line="0" w:lineRule="atLeast"/>
      <w:jc w:val="both"/>
    </w:pPr>
    <w:rPr>
      <w:rFonts w:ascii="Times New Roman" w:eastAsia="Times New Roman" w:hAnsi="Times New Roman" w:cs="Times New Roman"/>
      <w:sz w:val="23"/>
      <w:szCs w:val="23"/>
    </w:rPr>
  </w:style>
  <w:style w:type="paragraph" w:customStyle="1" w:styleId="16">
    <w:name w:val="Заголовок №1"/>
    <w:basedOn w:val="a1"/>
    <w:link w:val="15"/>
    <w:rsid w:val="008C6A3B"/>
    <w:pPr>
      <w:shd w:val="clear" w:color="auto" w:fill="FFFFFF"/>
      <w:spacing w:line="0" w:lineRule="atLeast"/>
      <w:ind w:firstLine="340"/>
      <w:jc w:val="both"/>
      <w:outlineLvl w:val="0"/>
    </w:pPr>
    <w:rPr>
      <w:rFonts w:ascii="Candara" w:eastAsia="Candara" w:hAnsi="Candara" w:cs="Candara"/>
      <w:spacing w:val="20"/>
      <w:sz w:val="18"/>
      <w:szCs w:val="18"/>
    </w:rPr>
  </w:style>
  <w:style w:type="paragraph" w:customStyle="1" w:styleId="ad">
    <w:name w:val="Оглавление"/>
    <w:basedOn w:val="a1"/>
    <w:link w:val="ac"/>
    <w:uiPriority w:val="99"/>
    <w:rsid w:val="008C6A3B"/>
    <w:pPr>
      <w:shd w:val="clear" w:color="auto" w:fill="FFFFFF"/>
      <w:spacing w:line="298" w:lineRule="exact"/>
      <w:jc w:val="both"/>
    </w:pPr>
    <w:rPr>
      <w:rFonts w:ascii="Times New Roman" w:eastAsia="Times New Roman" w:hAnsi="Times New Roman" w:cs="Times New Roman"/>
    </w:rPr>
  </w:style>
  <w:style w:type="paragraph" w:customStyle="1" w:styleId="af">
    <w:name w:val="Подпись к таблице"/>
    <w:basedOn w:val="a1"/>
    <w:link w:val="ae"/>
    <w:rsid w:val="008C6A3B"/>
    <w:pPr>
      <w:shd w:val="clear" w:color="auto" w:fill="FFFFFF"/>
      <w:spacing w:line="302" w:lineRule="exact"/>
      <w:jc w:val="both"/>
    </w:pPr>
    <w:rPr>
      <w:rFonts w:ascii="Times New Roman" w:eastAsia="Times New Roman" w:hAnsi="Times New Roman" w:cs="Times New Roman"/>
    </w:rPr>
  </w:style>
  <w:style w:type="paragraph" w:customStyle="1" w:styleId="121">
    <w:name w:val="Основной текст (12)"/>
    <w:basedOn w:val="a1"/>
    <w:link w:val="120"/>
    <w:rsid w:val="008C6A3B"/>
    <w:pPr>
      <w:shd w:val="clear" w:color="auto" w:fill="FFFFFF"/>
      <w:spacing w:line="0" w:lineRule="atLeast"/>
    </w:pPr>
    <w:rPr>
      <w:rFonts w:ascii="Arial Narrow" w:eastAsia="Arial Narrow" w:hAnsi="Arial Narrow" w:cs="Arial Narrow"/>
      <w:b/>
      <w:bCs/>
      <w:sz w:val="25"/>
      <w:szCs w:val="25"/>
    </w:rPr>
  </w:style>
  <w:style w:type="paragraph" w:customStyle="1" w:styleId="131">
    <w:name w:val="Основной текст (13)"/>
    <w:basedOn w:val="a1"/>
    <w:link w:val="130"/>
    <w:rsid w:val="008C6A3B"/>
    <w:pPr>
      <w:shd w:val="clear" w:color="auto" w:fill="FFFFFF"/>
      <w:spacing w:line="0" w:lineRule="atLeast"/>
      <w:jc w:val="both"/>
    </w:pPr>
    <w:rPr>
      <w:rFonts w:ascii="Times New Roman" w:eastAsia="Times New Roman" w:hAnsi="Times New Roman" w:cs="Times New Roman"/>
      <w:sz w:val="36"/>
      <w:szCs w:val="36"/>
    </w:rPr>
  </w:style>
  <w:style w:type="paragraph" w:customStyle="1" w:styleId="141">
    <w:name w:val="Основной текст (14)"/>
    <w:basedOn w:val="a1"/>
    <w:link w:val="140"/>
    <w:rsid w:val="008C6A3B"/>
    <w:pPr>
      <w:shd w:val="clear" w:color="auto" w:fill="FFFFFF"/>
      <w:spacing w:line="298" w:lineRule="exact"/>
    </w:pPr>
    <w:rPr>
      <w:rFonts w:ascii="Times New Roman" w:eastAsia="Times New Roman" w:hAnsi="Times New Roman" w:cs="Times New Roman"/>
      <w:sz w:val="35"/>
      <w:szCs w:val="35"/>
    </w:rPr>
  </w:style>
  <w:style w:type="paragraph" w:styleId="af0">
    <w:name w:val="List Paragraph"/>
    <w:aliases w:val="Bullet List,FooterText,numbered,ТЗ список,Paragraphe de liste1,lp1,Bulletr List Paragraph,List Paragraph,List Paragraph1,Булет1,1Булет,Список нумерованный цифры,Цветной список - Акцент 11,GOST_TableList"/>
    <w:basedOn w:val="a1"/>
    <w:link w:val="af1"/>
    <w:uiPriority w:val="99"/>
    <w:qFormat/>
    <w:rsid w:val="009E58EC"/>
    <w:pPr>
      <w:ind w:left="720"/>
      <w:contextualSpacing/>
    </w:pPr>
  </w:style>
  <w:style w:type="paragraph" w:styleId="af2">
    <w:name w:val="Balloon Text"/>
    <w:basedOn w:val="a1"/>
    <w:link w:val="af3"/>
    <w:uiPriority w:val="99"/>
    <w:unhideWhenUsed/>
    <w:rsid w:val="009E58EC"/>
    <w:rPr>
      <w:rFonts w:ascii="Tahoma" w:hAnsi="Tahoma" w:cs="Tahoma"/>
      <w:sz w:val="16"/>
      <w:szCs w:val="16"/>
    </w:rPr>
  </w:style>
  <w:style w:type="character" w:customStyle="1" w:styleId="af3">
    <w:name w:val="Текст выноски Знак"/>
    <w:basedOn w:val="a2"/>
    <w:link w:val="af2"/>
    <w:uiPriority w:val="99"/>
    <w:rsid w:val="009E58EC"/>
    <w:rPr>
      <w:rFonts w:ascii="Tahoma" w:hAnsi="Tahoma" w:cs="Tahoma"/>
      <w:color w:val="000000"/>
      <w:sz w:val="16"/>
      <w:szCs w:val="16"/>
    </w:rPr>
  </w:style>
  <w:style w:type="table" w:styleId="af4">
    <w:name w:val="Table Grid"/>
    <w:basedOn w:val="a3"/>
    <w:uiPriority w:val="59"/>
    <w:rsid w:val="00274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Цветовое выделение"/>
    <w:uiPriority w:val="99"/>
    <w:rsid w:val="000A77C4"/>
    <w:rPr>
      <w:b/>
      <w:color w:val="26282F"/>
    </w:rPr>
  </w:style>
  <w:style w:type="paragraph" w:styleId="38">
    <w:name w:val="Body Text Indent 3"/>
    <w:basedOn w:val="a1"/>
    <w:link w:val="39"/>
    <w:uiPriority w:val="99"/>
    <w:unhideWhenUsed/>
    <w:rsid w:val="00813388"/>
    <w:pPr>
      <w:suppressAutoHyphens/>
      <w:spacing w:after="120"/>
      <w:ind w:left="283"/>
    </w:pPr>
    <w:rPr>
      <w:rFonts w:ascii="Times New Roman" w:eastAsia="SimSun" w:hAnsi="Times New Roman" w:cs="Mangal"/>
      <w:color w:val="auto"/>
      <w:kern w:val="1"/>
      <w:sz w:val="16"/>
      <w:szCs w:val="14"/>
      <w:lang w:eastAsia="hi-IN" w:bidi="hi-IN"/>
    </w:rPr>
  </w:style>
  <w:style w:type="character" w:customStyle="1" w:styleId="39">
    <w:name w:val="Основной текст с отступом 3 Знак"/>
    <w:basedOn w:val="a2"/>
    <w:link w:val="38"/>
    <w:uiPriority w:val="99"/>
    <w:rsid w:val="00813388"/>
    <w:rPr>
      <w:rFonts w:ascii="Times New Roman" w:eastAsia="SimSun" w:hAnsi="Times New Roman" w:cs="Mangal"/>
      <w:kern w:val="1"/>
      <w:sz w:val="16"/>
      <w:szCs w:val="14"/>
      <w:lang w:eastAsia="hi-IN" w:bidi="hi-IN"/>
    </w:rPr>
  </w:style>
  <w:style w:type="paragraph" w:customStyle="1" w:styleId="47">
    <w:name w:val="Обычный4"/>
    <w:uiPriority w:val="99"/>
    <w:rsid w:val="00FF204D"/>
    <w:pPr>
      <w:spacing w:line="300" w:lineRule="auto"/>
      <w:ind w:firstLine="720"/>
      <w:jc w:val="both"/>
    </w:pPr>
    <w:rPr>
      <w:rFonts w:ascii="Times New Roman" w:eastAsia="Times New Roman" w:hAnsi="Times New Roman" w:cs="Times New Roman"/>
      <w:snapToGrid w:val="0"/>
      <w:szCs w:val="20"/>
    </w:rPr>
  </w:style>
  <w:style w:type="paragraph" w:styleId="af6">
    <w:name w:val="No Spacing"/>
    <w:aliases w:val="для таблиц"/>
    <w:link w:val="af7"/>
    <w:uiPriority w:val="1"/>
    <w:qFormat/>
    <w:rsid w:val="00C1261A"/>
    <w:pPr>
      <w:widowControl/>
    </w:pPr>
    <w:rPr>
      <w:rFonts w:ascii="Calibri" w:eastAsia="Times New Roman" w:hAnsi="Calibri" w:cs="Times New Roman"/>
      <w:sz w:val="22"/>
      <w:szCs w:val="22"/>
    </w:rPr>
  </w:style>
  <w:style w:type="character" w:customStyle="1" w:styleId="af7">
    <w:name w:val="Без интервала Знак"/>
    <w:aliases w:val="для таблиц Знак"/>
    <w:link w:val="af6"/>
    <w:uiPriority w:val="1"/>
    <w:rsid w:val="00C1261A"/>
    <w:rPr>
      <w:rFonts w:ascii="Calibri" w:eastAsia="Times New Roman" w:hAnsi="Calibri" w:cs="Times New Roman"/>
      <w:sz w:val="22"/>
      <w:szCs w:val="22"/>
    </w:rPr>
  </w:style>
  <w:style w:type="paragraph" w:styleId="af8">
    <w:name w:val="Normal (Web)"/>
    <w:basedOn w:val="a1"/>
    <w:uiPriority w:val="99"/>
    <w:unhideWhenUsed/>
    <w:rsid w:val="00340020"/>
    <w:pPr>
      <w:widowControl/>
      <w:spacing w:before="100" w:beforeAutospacing="1" w:after="100" w:afterAutospacing="1"/>
    </w:pPr>
    <w:rPr>
      <w:rFonts w:ascii="Times New Roman" w:eastAsia="Times New Roman" w:hAnsi="Times New Roman" w:cs="Times New Roman"/>
      <w:color w:val="auto"/>
    </w:rPr>
  </w:style>
  <w:style w:type="paragraph" w:styleId="af9">
    <w:name w:val="header"/>
    <w:aliases w:val="Linie,header"/>
    <w:basedOn w:val="a1"/>
    <w:link w:val="afa"/>
    <w:uiPriority w:val="99"/>
    <w:unhideWhenUsed/>
    <w:rsid w:val="00F36165"/>
    <w:pPr>
      <w:tabs>
        <w:tab w:val="center" w:pos="4677"/>
        <w:tab w:val="right" w:pos="9355"/>
      </w:tabs>
    </w:pPr>
  </w:style>
  <w:style w:type="character" w:customStyle="1" w:styleId="afa">
    <w:name w:val="Верхний колонтитул Знак"/>
    <w:aliases w:val="Linie Знак,header Знак"/>
    <w:basedOn w:val="a2"/>
    <w:link w:val="af9"/>
    <w:uiPriority w:val="99"/>
    <w:rsid w:val="00F36165"/>
    <w:rPr>
      <w:color w:val="000000"/>
    </w:rPr>
  </w:style>
  <w:style w:type="paragraph" w:styleId="afb">
    <w:name w:val="footer"/>
    <w:basedOn w:val="a1"/>
    <w:link w:val="afc"/>
    <w:uiPriority w:val="99"/>
    <w:unhideWhenUsed/>
    <w:rsid w:val="00F36165"/>
    <w:pPr>
      <w:tabs>
        <w:tab w:val="center" w:pos="4677"/>
        <w:tab w:val="right" w:pos="9355"/>
      </w:tabs>
    </w:pPr>
  </w:style>
  <w:style w:type="character" w:customStyle="1" w:styleId="afc">
    <w:name w:val="Нижний колонтитул Знак"/>
    <w:basedOn w:val="a2"/>
    <w:link w:val="afb"/>
    <w:uiPriority w:val="99"/>
    <w:rsid w:val="00F36165"/>
    <w:rPr>
      <w:color w:val="000000"/>
    </w:rPr>
  </w:style>
  <w:style w:type="paragraph" w:customStyle="1" w:styleId="ConsPlusNormal">
    <w:name w:val="ConsPlusNormal"/>
    <w:link w:val="ConsPlusNormal0"/>
    <w:rsid w:val="0057635D"/>
    <w:pPr>
      <w:autoSpaceDE w:val="0"/>
      <w:autoSpaceDN w:val="0"/>
    </w:pPr>
    <w:rPr>
      <w:rFonts w:ascii="Times New Roman" w:eastAsia="Times New Roman" w:hAnsi="Times New Roman" w:cs="Times New Roman"/>
      <w:sz w:val="28"/>
      <w:szCs w:val="20"/>
    </w:rPr>
  </w:style>
  <w:style w:type="character" w:customStyle="1" w:styleId="13">
    <w:name w:val="Заголовок 1 Знак"/>
    <w:basedOn w:val="a2"/>
    <w:link w:val="12"/>
    <w:rsid w:val="0005704C"/>
    <w:rPr>
      <w:rFonts w:ascii="Arial" w:eastAsia="Times New Roman" w:hAnsi="Arial" w:cs="Times New Roman"/>
      <w:b/>
      <w:bCs/>
      <w:color w:val="000080"/>
      <w:sz w:val="20"/>
      <w:szCs w:val="20"/>
    </w:rPr>
  </w:style>
  <w:style w:type="character" w:customStyle="1" w:styleId="20">
    <w:name w:val="Заголовок 2 Знак"/>
    <w:basedOn w:val="a2"/>
    <w:link w:val="2"/>
    <w:uiPriority w:val="9"/>
    <w:rsid w:val="0005704C"/>
    <w:rPr>
      <w:rFonts w:ascii="Cambria" w:eastAsia="Times New Roman" w:hAnsi="Cambria" w:cs="Times New Roman"/>
      <w:b/>
      <w:bCs/>
      <w:i/>
      <w:iCs/>
      <w:sz w:val="28"/>
      <w:szCs w:val="28"/>
    </w:rPr>
  </w:style>
  <w:style w:type="character" w:customStyle="1" w:styleId="31">
    <w:name w:val="Заголовок 3 Знак"/>
    <w:basedOn w:val="a2"/>
    <w:link w:val="3"/>
    <w:rsid w:val="0005704C"/>
    <w:rPr>
      <w:rFonts w:ascii="Cambria" w:eastAsia="Times New Roman" w:hAnsi="Cambria" w:cs="Times New Roman"/>
      <w:b/>
      <w:bCs/>
      <w:sz w:val="26"/>
      <w:szCs w:val="26"/>
    </w:rPr>
  </w:style>
  <w:style w:type="character" w:customStyle="1" w:styleId="40">
    <w:name w:val="Заголовок 4 Знак"/>
    <w:basedOn w:val="a2"/>
    <w:link w:val="4"/>
    <w:uiPriority w:val="9"/>
    <w:rsid w:val="0005704C"/>
    <w:rPr>
      <w:rFonts w:ascii="Calibri" w:eastAsia="Times New Roman" w:hAnsi="Calibri" w:cs="Calibri"/>
      <w:b/>
      <w:bCs/>
      <w:sz w:val="28"/>
      <w:szCs w:val="28"/>
      <w:lang w:val="x-none" w:eastAsia="ar-SA"/>
    </w:rPr>
  </w:style>
  <w:style w:type="character" w:customStyle="1" w:styleId="50">
    <w:name w:val="Заголовок 5 Знак"/>
    <w:basedOn w:val="a2"/>
    <w:link w:val="5"/>
    <w:rsid w:val="0005704C"/>
    <w:rPr>
      <w:rFonts w:ascii="Calibri" w:eastAsia="Times New Roman" w:hAnsi="Calibri" w:cs="Times New Roman"/>
      <w:b/>
      <w:bCs/>
      <w:i/>
      <w:iCs/>
      <w:sz w:val="26"/>
      <w:szCs w:val="26"/>
      <w:lang w:val="x-none" w:eastAsia="x-none"/>
    </w:rPr>
  </w:style>
  <w:style w:type="character" w:customStyle="1" w:styleId="60">
    <w:name w:val="Заголовок 6 Знак"/>
    <w:basedOn w:val="a2"/>
    <w:link w:val="6"/>
    <w:uiPriority w:val="9"/>
    <w:rsid w:val="0005704C"/>
    <w:rPr>
      <w:rFonts w:ascii="Calibri" w:eastAsia="Times New Roman" w:hAnsi="Calibri" w:cs="Calibri"/>
      <w:b/>
      <w:bCs/>
      <w:sz w:val="20"/>
      <w:szCs w:val="20"/>
      <w:lang w:val="x-none" w:eastAsia="ar-SA"/>
    </w:rPr>
  </w:style>
  <w:style w:type="character" w:styleId="afd">
    <w:name w:val="page number"/>
    <w:basedOn w:val="a2"/>
    <w:rsid w:val="0005704C"/>
  </w:style>
  <w:style w:type="paragraph" w:customStyle="1" w:styleId="afe">
    <w:name w:val="Таблицы (моноширинный)"/>
    <w:basedOn w:val="a1"/>
    <w:next w:val="a1"/>
    <w:uiPriority w:val="99"/>
    <w:rsid w:val="0005704C"/>
    <w:pPr>
      <w:autoSpaceDE w:val="0"/>
      <w:autoSpaceDN w:val="0"/>
      <w:adjustRightInd w:val="0"/>
      <w:jc w:val="both"/>
    </w:pPr>
    <w:rPr>
      <w:rFonts w:eastAsia="Times New Roman"/>
      <w:color w:val="auto"/>
      <w:sz w:val="20"/>
      <w:szCs w:val="20"/>
    </w:rPr>
  </w:style>
  <w:style w:type="paragraph" w:customStyle="1" w:styleId="ConsPlusNonformat">
    <w:name w:val="ConsPlusNonformat"/>
    <w:uiPriority w:val="99"/>
    <w:rsid w:val="0005704C"/>
    <w:pPr>
      <w:widowControl/>
      <w:autoSpaceDE w:val="0"/>
      <w:autoSpaceDN w:val="0"/>
      <w:adjustRightInd w:val="0"/>
    </w:pPr>
    <w:rPr>
      <w:rFonts w:eastAsia="Times New Roman"/>
    </w:rPr>
  </w:style>
  <w:style w:type="paragraph" w:customStyle="1" w:styleId="ConsPlusTitle">
    <w:name w:val="ConsPlusTitle"/>
    <w:uiPriority w:val="99"/>
    <w:rsid w:val="0005704C"/>
    <w:pPr>
      <w:widowControl/>
      <w:autoSpaceDE w:val="0"/>
      <w:autoSpaceDN w:val="0"/>
      <w:adjustRightInd w:val="0"/>
    </w:pPr>
    <w:rPr>
      <w:rFonts w:ascii="Times New Roman" w:eastAsia="Times New Roman" w:hAnsi="Times New Roman" w:cs="Times New Roman"/>
      <w:b/>
      <w:bCs/>
      <w:sz w:val="28"/>
      <w:szCs w:val="28"/>
    </w:rPr>
  </w:style>
  <w:style w:type="paragraph" w:customStyle="1" w:styleId="aff">
    <w:name w:val="Мой"/>
    <w:basedOn w:val="a1"/>
    <w:uiPriority w:val="99"/>
    <w:rsid w:val="0005704C"/>
    <w:pPr>
      <w:widowControl/>
      <w:ind w:firstLine="720"/>
      <w:jc w:val="both"/>
    </w:pPr>
    <w:rPr>
      <w:rFonts w:ascii="CG Times (W1)" w:eastAsia="Times New Roman" w:hAnsi="CG Times (W1)" w:cs="Times New Roman"/>
      <w:color w:val="auto"/>
      <w:sz w:val="28"/>
      <w:szCs w:val="20"/>
    </w:rPr>
  </w:style>
  <w:style w:type="paragraph" w:customStyle="1" w:styleId="Iacaaiea">
    <w:name w:val="Iacaaiea"/>
    <w:basedOn w:val="a1"/>
    <w:uiPriority w:val="99"/>
    <w:rsid w:val="0005704C"/>
    <w:pPr>
      <w:widowControl/>
      <w:tabs>
        <w:tab w:val="left" w:pos="426"/>
      </w:tabs>
      <w:spacing w:before="120" w:line="360" w:lineRule="atLeast"/>
      <w:jc w:val="center"/>
    </w:pPr>
    <w:rPr>
      <w:rFonts w:ascii="Times New Roman" w:eastAsia="Times New Roman" w:hAnsi="Times New Roman" w:cs="Times New Roman"/>
      <w:b/>
      <w:bCs/>
      <w:color w:val="auto"/>
      <w:sz w:val="22"/>
      <w:szCs w:val="22"/>
    </w:rPr>
  </w:style>
  <w:style w:type="paragraph" w:customStyle="1" w:styleId="3a">
    <w:name w:val="Стиль3"/>
    <w:basedOn w:val="28"/>
    <w:uiPriority w:val="99"/>
    <w:rsid w:val="0005704C"/>
    <w:pPr>
      <w:widowControl w:val="0"/>
      <w:tabs>
        <w:tab w:val="num" w:pos="1307"/>
      </w:tabs>
      <w:adjustRightInd w:val="0"/>
      <w:spacing w:after="0" w:line="240" w:lineRule="auto"/>
      <w:ind w:left="1080"/>
      <w:jc w:val="both"/>
      <w:textAlignment w:val="baseline"/>
    </w:pPr>
  </w:style>
  <w:style w:type="paragraph" w:styleId="28">
    <w:name w:val="Body Text Indent 2"/>
    <w:basedOn w:val="a1"/>
    <w:link w:val="29"/>
    <w:uiPriority w:val="99"/>
    <w:rsid w:val="0005704C"/>
    <w:pPr>
      <w:widowControl/>
      <w:spacing w:after="120" w:line="480" w:lineRule="auto"/>
      <w:ind w:left="283"/>
    </w:pPr>
    <w:rPr>
      <w:rFonts w:ascii="Times New Roman" w:eastAsia="Times New Roman" w:hAnsi="Times New Roman" w:cs="Times New Roman"/>
      <w:color w:val="auto"/>
      <w:lang w:val="x-none" w:eastAsia="x-none"/>
    </w:rPr>
  </w:style>
  <w:style w:type="character" w:customStyle="1" w:styleId="29">
    <w:name w:val="Основной текст с отступом 2 Знак"/>
    <w:basedOn w:val="a2"/>
    <w:link w:val="28"/>
    <w:uiPriority w:val="99"/>
    <w:rsid w:val="0005704C"/>
    <w:rPr>
      <w:rFonts w:ascii="Times New Roman" w:eastAsia="Times New Roman" w:hAnsi="Times New Roman" w:cs="Times New Roman"/>
      <w:lang w:val="x-none" w:eastAsia="x-none"/>
    </w:rPr>
  </w:style>
  <w:style w:type="paragraph" w:styleId="aff0">
    <w:name w:val="Body Text Indent"/>
    <w:basedOn w:val="a1"/>
    <w:link w:val="aff1"/>
    <w:uiPriority w:val="99"/>
    <w:rsid w:val="0005704C"/>
    <w:pPr>
      <w:widowControl/>
      <w:spacing w:after="120"/>
      <w:ind w:left="283"/>
    </w:pPr>
    <w:rPr>
      <w:rFonts w:ascii="Times New Roman" w:eastAsia="Times New Roman" w:hAnsi="Times New Roman" w:cs="Times New Roman"/>
      <w:color w:val="auto"/>
      <w:lang w:val="x-none" w:eastAsia="x-none"/>
    </w:rPr>
  </w:style>
  <w:style w:type="character" w:customStyle="1" w:styleId="aff1">
    <w:name w:val="Основной текст с отступом Знак"/>
    <w:basedOn w:val="a2"/>
    <w:link w:val="aff0"/>
    <w:uiPriority w:val="99"/>
    <w:rsid w:val="0005704C"/>
    <w:rPr>
      <w:rFonts w:ascii="Times New Roman" w:eastAsia="Times New Roman" w:hAnsi="Times New Roman" w:cs="Times New Roman"/>
      <w:lang w:val="x-none" w:eastAsia="x-none"/>
    </w:rPr>
  </w:style>
  <w:style w:type="paragraph" w:styleId="2a">
    <w:name w:val="Body Text 2"/>
    <w:basedOn w:val="a1"/>
    <w:link w:val="2b"/>
    <w:uiPriority w:val="99"/>
    <w:rsid w:val="0005704C"/>
    <w:pPr>
      <w:widowControl/>
      <w:spacing w:after="120" w:line="480" w:lineRule="auto"/>
    </w:pPr>
    <w:rPr>
      <w:rFonts w:ascii="Times New Roman" w:eastAsia="Times New Roman" w:hAnsi="Times New Roman" w:cs="Times New Roman"/>
      <w:color w:val="auto"/>
      <w:lang w:val="x-none" w:eastAsia="x-none"/>
    </w:rPr>
  </w:style>
  <w:style w:type="character" w:customStyle="1" w:styleId="2b">
    <w:name w:val="Основной текст 2 Знак"/>
    <w:basedOn w:val="a2"/>
    <w:link w:val="2a"/>
    <w:uiPriority w:val="99"/>
    <w:rsid w:val="0005704C"/>
    <w:rPr>
      <w:rFonts w:ascii="Times New Roman" w:eastAsia="Times New Roman" w:hAnsi="Times New Roman" w:cs="Times New Roman"/>
      <w:lang w:val="x-none" w:eastAsia="x-none"/>
    </w:rPr>
  </w:style>
  <w:style w:type="paragraph" w:customStyle="1" w:styleId="fr1">
    <w:name w:val="fr1"/>
    <w:basedOn w:val="a1"/>
    <w:uiPriority w:val="99"/>
    <w:rsid w:val="0005704C"/>
    <w:pPr>
      <w:widowControl/>
      <w:spacing w:before="150" w:after="150"/>
      <w:ind w:left="150" w:right="150"/>
    </w:pPr>
    <w:rPr>
      <w:rFonts w:ascii="Times New Roman" w:eastAsia="Times New Roman" w:hAnsi="Times New Roman" w:cs="Times New Roman"/>
      <w:color w:val="auto"/>
    </w:rPr>
  </w:style>
  <w:style w:type="paragraph" w:customStyle="1" w:styleId="17">
    <w:name w:val="заголовок 1"/>
    <w:basedOn w:val="a1"/>
    <w:next w:val="a1"/>
    <w:uiPriority w:val="99"/>
    <w:rsid w:val="0005704C"/>
    <w:pPr>
      <w:keepNext/>
      <w:widowControl/>
      <w:spacing w:before="240" w:after="60"/>
    </w:pPr>
    <w:rPr>
      <w:rFonts w:ascii="Arial" w:eastAsia="Times New Roman" w:hAnsi="Arial" w:cs="Arial"/>
      <w:b/>
      <w:bCs/>
      <w:color w:val="auto"/>
      <w:sz w:val="28"/>
      <w:szCs w:val="28"/>
    </w:rPr>
  </w:style>
  <w:style w:type="paragraph" w:styleId="aff2">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1"/>
    <w:link w:val="aff3"/>
    <w:qFormat/>
    <w:rsid w:val="0005704C"/>
    <w:pPr>
      <w:widowControl/>
      <w:spacing w:after="120"/>
    </w:pPr>
    <w:rPr>
      <w:rFonts w:ascii="Times New Roman" w:eastAsia="Times New Roman" w:hAnsi="Times New Roman" w:cs="Times New Roman"/>
      <w:color w:val="auto"/>
    </w:rPr>
  </w:style>
  <w:style w:type="character" w:customStyle="1" w:styleId="aff3">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2"/>
    <w:link w:val="aff2"/>
    <w:rsid w:val="0005704C"/>
    <w:rPr>
      <w:rFonts w:ascii="Times New Roman" w:eastAsia="Times New Roman" w:hAnsi="Times New Roman" w:cs="Times New Roman"/>
    </w:rPr>
  </w:style>
  <w:style w:type="paragraph" w:customStyle="1" w:styleId="caaieiaie7">
    <w:name w:val="caaieiaie 7"/>
    <w:basedOn w:val="a1"/>
    <w:next w:val="a1"/>
    <w:uiPriority w:val="99"/>
    <w:rsid w:val="0005704C"/>
    <w:pPr>
      <w:keepNext/>
      <w:widowControl/>
      <w:spacing w:before="120"/>
      <w:jc w:val="center"/>
    </w:pPr>
    <w:rPr>
      <w:rFonts w:ascii="Times New Roman" w:eastAsia="Times New Roman" w:hAnsi="Times New Roman" w:cs="Times New Roman"/>
      <w:color w:val="auto"/>
      <w:sz w:val="28"/>
      <w:szCs w:val="28"/>
    </w:rPr>
  </w:style>
  <w:style w:type="paragraph" w:styleId="18">
    <w:name w:val="toc 1"/>
    <w:basedOn w:val="a1"/>
    <w:next w:val="a1"/>
    <w:autoRedefine/>
    <w:uiPriority w:val="39"/>
    <w:rsid w:val="0005704C"/>
    <w:pPr>
      <w:widowControl/>
      <w:tabs>
        <w:tab w:val="right" w:leader="dot" w:pos="9911"/>
      </w:tabs>
      <w:spacing w:before="120" w:after="120"/>
      <w:jc w:val="both"/>
    </w:pPr>
    <w:rPr>
      <w:rFonts w:ascii="Times New Roman" w:eastAsia="Times New Roman" w:hAnsi="Times New Roman" w:cs="Times New Roman"/>
      <w:b/>
      <w:bCs/>
      <w:caps/>
      <w:noProof/>
      <w:color w:val="auto"/>
      <w:szCs w:val="20"/>
    </w:rPr>
  </w:style>
  <w:style w:type="paragraph" w:styleId="2c">
    <w:name w:val="toc 2"/>
    <w:basedOn w:val="a1"/>
    <w:next w:val="a1"/>
    <w:autoRedefine/>
    <w:uiPriority w:val="39"/>
    <w:rsid w:val="0005704C"/>
    <w:pPr>
      <w:widowControl/>
      <w:tabs>
        <w:tab w:val="right" w:leader="dot" w:pos="9911"/>
      </w:tabs>
      <w:ind w:left="240"/>
    </w:pPr>
    <w:rPr>
      <w:rFonts w:ascii="Times New Roman" w:eastAsia="Times New Roman" w:hAnsi="Times New Roman" w:cs="Times New Roman"/>
      <w:smallCaps/>
      <w:noProof/>
      <w:color w:val="auto"/>
      <w:spacing w:val="-4"/>
      <w:sz w:val="20"/>
      <w:szCs w:val="20"/>
    </w:rPr>
  </w:style>
  <w:style w:type="paragraph" w:styleId="aff4">
    <w:name w:val="TOC Heading"/>
    <w:basedOn w:val="12"/>
    <w:next w:val="a1"/>
    <w:uiPriority w:val="39"/>
    <w:qFormat/>
    <w:rsid w:val="0005704C"/>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b">
    <w:name w:val="Body Text 3"/>
    <w:basedOn w:val="a1"/>
    <w:link w:val="3c"/>
    <w:uiPriority w:val="99"/>
    <w:rsid w:val="0005704C"/>
    <w:pPr>
      <w:widowControl/>
      <w:spacing w:after="120"/>
    </w:pPr>
    <w:rPr>
      <w:rFonts w:ascii="Times New Roman" w:eastAsia="Times New Roman" w:hAnsi="Times New Roman" w:cs="Times New Roman"/>
      <w:color w:val="auto"/>
      <w:sz w:val="16"/>
      <w:szCs w:val="16"/>
    </w:rPr>
  </w:style>
  <w:style w:type="character" w:customStyle="1" w:styleId="3c">
    <w:name w:val="Основной текст 3 Знак"/>
    <w:basedOn w:val="a2"/>
    <w:link w:val="3b"/>
    <w:uiPriority w:val="99"/>
    <w:rsid w:val="0005704C"/>
    <w:rPr>
      <w:rFonts w:ascii="Times New Roman" w:eastAsia="Times New Roman" w:hAnsi="Times New Roman" w:cs="Times New Roman"/>
      <w:sz w:val="16"/>
      <w:szCs w:val="16"/>
    </w:rPr>
  </w:style>
  <w:style w:type="paragraph" w:customStyle="1" w:styleId="11">
    <w:name w:val="Стиль1"/>
    <w:basedOn w:val="a1"/>
    <w:uiPriority w:val="99"/>
    <w:qFormat/>
    <w:rsid w:val="0005704C"/>
    <w:pPr>
      <w:keepNext/>
      <w:keepLines/>
      <w:numPr>
        <w:numId w:val="1"/>
      </w:numPr>
      <w:suppressLineNumbers/>
      <w:suppressAutoHyphens/>
      <w:spacing w:after="60"/>
      <w:jc w:val="both"/>
    </w:pPr>
    <w:rPr>
      <w:rFonts w:ascii="Times New Roman" w:eastAsia="Times New Roman" w:hAnsi="Times New Roman" w:cs="Times New Roman"/>
      <w:b/>
      <w:color w:val="auto"/>
      <w:sz w:val="28"/>
    </w:rPr>
  </w:style>
  <w:style w:type="paragraph" w:customStyle="1" w:styleId="2d">
    <w:name w:val="Стиль2"/>
    <w:basedOn w:val="2e"/>
    <w:uiPriority w:val="99"/>
    <w:rsid w:val="0005704C"/>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e">
    <w:name w:val="List Number 2"/>
    <w:basedOn w:val="a1"/>
    <w:uiPriority w:val="99"/>
    <w:rsid w:val="0005704C"/>
    <w:pPr>
      <w:widowControl/>
      <w:tabs>
        <w:tab w:val="num" w:pos="432"/>
      </w:tabs>
      <w:ind w:left="432" w:hanging="432"/>
      <w:contextualSpacing/>
    </w:pPr>
    <w:rPr>
      <w:rFonts w:ascii="Times New Roman" w:eastAsia="Times New Roman" w:hAnsi="Times New Roman" w:cs="Times New Roman"/>
      <w:color w:val="auto"/>
    </w:rPr>
  </w:style>
  <w:style w:type="paragraph" w:customStyle="1" w:styleId="30">
    <w:name w:val="Стиль3 Знак"/>
    <w:basedOn w:val="28"/>
    <w:uiPriority w:val="99"/>
    <w:rsid w:val="0005704C"/>
    <w:pPr>
      <w:widowControl w:val="0"/>
      <w:numPr>
        <w:ilvl w:val="2"/>
        <w:numId w:val="1"/>
      </w:numPr>
      <w:adjustRightInd w:val="0"/>
      <w:spacing w:after="0" w:line="240" w:lineRule="auto"/>
      <w:jc w:val="both"/>
      <w:textAlignment w:val="baseline"/>
    </w:pPr>
    <w:rPr>
      <w:szCs w:val="20"/>
    </w:rPr>
  </w:style>
  <w:style w:type="paragraph" w:customStyle="1" w:styleId="3d">
    <w:name w:val="Стиль3 Знак Знак"/>
    <w:basedOn w:val="28"/>
    <w:rsid w:val="0005704C"/>
    <w:pPr>
      <w:widowControl w:val="0"/>
      <w:tabs>
        <w:tab w:val="num" w:pos="227"/>
      </w:tabs>
      <w:adjustRightInd w:val="0"/>
      <w:spacing w:after="0" w:line="240" w:lineRule="auto"/>
      <w:ind w:left="0"/>
      <w:jc w:val="both"/>
      <w:textAlignment w:val="baseline"/>
    </w:pPr>
    <w:rPr>
      <w:szCs w:val="20"/>
    </w:rPr>
  </w:style>
  <w:style w:type="character" w:styleId="aff5">
    <w:name w:val="FollowedHyperlink"/>
    <w:uiPriority w:val="99"/>
    <w:rsid w:val="0005704C"/>
    <w:rPr>
      <w:color w:val="800080"/>
      <w:u w:val="single"/>
    </w:rPr>
  </w:style>
  <w:style w:type="paragraph" w:customStyle="1" w:styleId="3e">
    <w:name w:val="Îñíîâíîé òåêñò ñ îòñòóïîì 3"/>
    <w:basedOn w:val="a1"/>
    <w:rsid w:val="0005704C"/>
    <w:pPr>
      <w:widowControl/>
      <w:spacing w:line="360" w:lineRule="auto"/>
      <w:ind w:firstLine="567"/>
      <w:jc w:val="both"/>
    </w:pPr>
    <w:rPr>
      <w:rFonts w:ascii="Times New Roman" w:eastAsia="Times New Roman" w:hAnsi="Times New Roman" w:cs="Times New Roman"/>
      <w:color w:val="auto"/>
      <w:szCs w:val="20"/>
    </w:rPr>
  </w:style>
  <w:style w:type="paragraph" w:customStyle="1" w:styleId="210">
    <w:name w:val="Îñíîâíîé òåêñò 21"/>
    <w:basedOn w:val="a1"/>
    <w:rsid w:val="0005704C"/>
    <w:pPr>
      <w:widowControl/>
      <w:tabs>
        <w:tab w:val="left" w:pos="1134"/>
      </w:tabs>
      <w:spacing w:after="120"/>
      <w:ind w:firstLine="567"/>
      <w:jc w:val="both"/>
    </w:pPr>
    <w:rPr>
      <w:rFonts w:ascii="Times New Roman" w:eastAsia="Times New Roman" w:hAnsi="Times New Roman" w:cs="Times New Roman"/>
      <w:spacing w:val="-4"/>
      <w:sz w:val="20"/>
      <w:szCs w:val="20"/>
    </w:rPr>
  </w:style>
  <w:style w:type="paragraph" w:customStyle="1" w:styleId="2f">
    <w:name w:val="Знак2 Знак Знак Знак"/>
    <w:basedOn w:val="a1"/>
    <w:rsid w:val="0005704C"/>
    <w:pPr>
      <w:widowControl/>
      <w:spacing w:after="160"/>
    </w:pPr>
    <w:rPr>
      <w:rFonts w:ascii="Arial" w:eastAsia="Times New Roman" w:hAnsi="Arial" w:cs="Times New Roman"/>
      <w:b/>
      <w:color w:val="FFFFFF"/>
      <w:sz w:val="32"/>
      <w:szCs w:val="20"/>
      <w:lang w:val="en-US" w:eastAsia="en-US"/>
    </w:rPr>
  </w:style>
  <w:style w:type="character" w:customStyle="1" w:styleId="aff6">
    <w:name w:val="Текст Знак"/>
    <w:link w:val="aff7"/>
    <w:uiPriority w:val="99"/>
    <w:locked/>
    <w:rsid w:val="0005704C"/>
  </w:style>
  <w:style w:type="paragraph" w:styleId="aff7">
    <w:name w:val="Plain Text"/>
    <w:basedOn w:val="a1"/>
    <w:link w:val="aff6"/>
    <w:uiPriority w:val="99"/>
    <w:rsid w:val="0005704C"/>
    <w:pPr>
      <w:widowControl/>
      <w:jc w:val="both"/>
    </w:pPr>
    <w:rPr>
      <w:color w:val="auto"/>
    </w:rPr>
  </w:style>
  <w:style w:type="character" w:customStyle="1" w:styleId="19">
    <w:name w:val="Текст Знак1"/>
    <w:basedOn w:val="a2"/>
    <w:uiPriority w:val="99"/>
    <w:semiHidden/>
    <w:rsid w:val="0005704C"/>
    <w:rPr>
      <w:rFonts w:ascii="Consolas" w:hAnsi="Consolas"/>
      <w:color w:val="000000"/>
      <w:sz w:val="21"/>
      <w:szCs w:val="21"/>
    </w:rPr>
  </w:style>
  <w:style w:type="paragraph" w:customStyle="1" w:styleId="-0">
    <w:name w:val="Контракт-пункт"/>
    <w:basedOn w:val="a1"/>
    <w:uiPriority w:val="99"/>
    <w:rsid w:val="0005704C"/>
    <w:pPr>
      <w:widowControl/>
      <w:numPr>
        <w:ilvl w:val="1"/>
        <w:numId w:val="2"/>
      </w:numPr>
      <w:jc w:val="both"/>
    </w:pPr>
    <w:rPr>
      <w:rFonts w:ascii="Times New Roman" w:eastAsia="Times New Roman" w:hAnsi="Times New Roman" w:cs="Times New Roman"/>
      <w:color w:val="auto"/>
    </w:rPr>
  </w:style>
  <w:style w:type="paragraph" w:customStyle="1" w:styleId="-">
    <w:name w:val="Контракт-раздел"/>
    <w:basedOn w:val="a1"/>
    <w:next w:val="-0"/>
    <w:uiPriority w:val="99"/>
    <w:rsid w:val="0005704C"/>
    <w:pPr>
      <w:keepNext/>
      <w:widowControl/>
      <w:numPr>
        <w:numId w:val="2"/>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1">
    <w:name w:val="Контракт-подпункт"/>
    <w:basedOn w:val="a1"/>
    <w:link w:val="-3"/>
    <w:uiPriority w:val="99"/>
    <w:rsid w:val="0005704C"/>
    <w:pPr>
      <w:widowControl/>
      <w:numPr>
        <w:ilvl w:val="2"/>
        <w:numId w:val="2"/>
      </w:numPr>
      <w:jc w:val="both"/>
    </w:pPr>
    <w:rPr>
      <w:rFonts w:ascii="Times New Roman" w:eastAsia="Times New Roman" w:hAnsi="Times New Roman" w:cs="Times New Roman"/>
      <w:color w:val="auto"/>
      <w:lang w:val="x-none" w:eastAsia="x-none"/>
    </w:rPr>
  </w:style>
  <w:style w:type="paragraph" w:customStyle="1" w:styleId="-2">
    <w:name w:val="Контракт-подподпункт"/>
    <w:basedOn w:val="a1"/>
    <w:uiPriority w:val="99"/>
    <w:rsid w:val="0005704C"/>
    <w:pPr>
      <w:widowControl/>
      <w:numPr>
        <w:ilvl w:val="3"/>
        <w:numId w:val="2"/>
      </w:numPr>
      <w:jc w:val="both"/>
    </w:pPr>
    <w:rPr>
      <w:rFonts w:ascii="Times New Roman" w:eastAsia="Times New Roman" w:hAnsi="Times New Roman" w:cs="Times New Roman"/>
      <w:color w:val="auto"/>
    </w:rPr>
  </w:style>
  <w:style w:type="paragraph" w:customStyle="1" w:styleId="aff8">
    <w:name w:val="Подподпункт"/>
    <w:basedOn w:val="a1"/>
    <w:rsid w:val="0005704C"/>
    <w:pPr>
      <w:widowControl/>
      <w:tabs>
        <w:tab w:val="num" w:pos="1701"/>
      </w:tabs>
      <w:ind w:left="1701" w:hanging="567"/>
      <w:jc w:val="both"/>
    </w:pPr>
    <w:rPr>
      <w:rFonts w:ascii="Times New Roman" w:eastAsia="Times New Roman" w:hAnsi="Times New Roman" w:cs="Times New Roman"/>
      <w:color w:val="auto"/>
    </w:rPr>
  </w:style>
  <w:style w:type="character" w:customStyle="1" w:styleId="-3">
    <w:name w:val="Контракт-подпункт Знак"/>
    <w:link w:val="-1"/>
    <w:locked/>
    <w:rsid w:val="0005704C"/>
    <w:rPr>
      <w:rFonts w:ascii="Times New Roman" w:eastAsia="Times New Roman" w:hAnsi="Times New Roman" w:cs="Times New Roman"/>
      <w:lang w:val="x-none" w:eastAsia="x-none"/>
    </w:rPr>
  </w:style>
  <w:style w:type="paragraph" w:customStyle="1" w:styleId="aff9">
    <w:name w:val="Знак"/>
    <w:basedOn w:val="a1"/>
    <w:rsid w:val="0005704C"/>
    <w:pPr>
      <w:widowControl/>
      <w:spacing w:after="160" w:line="240" w:lineRule="exact"/>
    </w:pPr>
    <w:rPr>
      <w:rFonts w:ascii="Times New Roman" w:eastAsia="Calibri" w:hAnsi="Times New Roman" w:cs="Times New Roman"/>
      <w:color w:val="auto"/>
      <w:sz w:val="20"/>
      <w:szCs w:val="20"/>
      <w:lang w:eastAsia="zh-CN"/>
    </w:rPr>
  </w:style>
  <w:style w:type="character" w:customStyle="1" w:styleId="affa">
    <w:name w:val="Название Знак"/>
    <w:link w:val="affb"/>
    <w:uiPriority w:val="99"/>
    <w:locked/>
    <w:rsid w:val="0005704C"/>
    <w:rPr>
      <w:b/>
      <w:bCs/>
      <w:noProof/>
    </w:rPr>
  </w:style>
  <w:style w:type="paragraph" w:styleId="affb">
    <w:name w:val="Title"/>
    <w:basedOn w:val="a1"/>
    <w:link w:val="affa"/>
    <w:uiPriority w:val="99"/>
    <w:qFormat/>
    <w:rsid w:val="0005704C"/>
    <w:pPr>
      <w:spacing w:line="320" w:lineRule="exact"/>
      <w:ind w:right="-46"/>
      <w:jc w:val="center"/>
    </w:pPr>
    <w:rPr>
      <w:b/>
      <w:bCs/>
      <w:noProof/>
      <w:color w:val="auto"/>
    </w:rPr>
  </w:style>
  <w:style w:type="character" w:customStyle="1" w:styleId="1a">
    <w:name w:val="Название Знак1"/>
    <w:basedOn w:val="a2"/>
    <w:rsid w:val="0005704C"/>
    <w:rPr>
      <w:rFonts w:asciiTheme="majorHAnsi" w:eastAsiaTheme="majorEastAsia" w:hAnsiTheme="majorHAnsi" w:cstheme="majorBidi"/>
      <w:color w:val="17365D" w:themeColor="text2" w:themeShade="BF"/>
      <w:spacing w:val="5"/>
      <w:kern w:val="28"/>
      <w:sz w:val="52"/>
      <w:szCs w:val="52"/>
    </w:rPr>
  </w:style>
  <w:style w:type="paragraph" w:customStyle="1" w:styleId="1b">
    <w:name w:val="Обычный1"/>
    <w:rsid w:val="0005704C"/>
    <w:pPr>
      <w:widowControl/>
      <w:jc w:val="both"/>
    </w:pPr>
    <w:rPr>
      <w:rFonts w:ascii="TimesET" w:eastAsia="Times New Roman" w:hAnsi="TimesET" w:cs="TimesET"/>
    </w:rPr>
  </w:style>
  <w:style w:type="character" w:customStyle="1" w:styleId="A20">
    <w:name w:val="A2"/>
    <w:rsid w:val="0005704C"/>
    <w:rPr>
      <w:rFonts w:cs="GaramondC"/>
      <w:color w:val="000000"/>
      <w:sz w:val="36"/>
      <w:szCs w:val="36"/>
    </w:rPr>
  </w:style>
  <w:style w:type="paragraph" w:customStyle="1" w:styleId="Normal1">
    <w:name w:val="Normal1"/>
    <w:rsid w:val="0005704C"/>
    <w:pPr>
      <w:widowControl/>
      <w:snapToGrid w:val="0"/>
      <w:spacing w:before="100" w:after="100"/>
    </w:pPr>
    <w:rPr>
      <w:rFonts w:ascii="Times New Roman" w:eastAsia="Calibri" w:hAnsi="Times New Roman" w:cs="Times New Roman"/>
      <w:szCs w:val="20"/>
    </w:rPr>
  </w:style>
  <w:style w:type="paragraph" w:customStyle="1" w:styleId="211">
    <w:name w:val="Основной текст с отступом 21"/>
    <w:basedOn w:val="a1"/>
    <w:rsid w:val="0005704C"/>
    <w:pPr>
      <w:widowControl/>
      <w:overflowPunct w:val="0"/>
      <w:autoSpaceDE w:val="0"/>
      <w:autoSpaceDN w:val="0"/>
      <w:adjustRightInd w:val="0"/>
      <w:ind w:firstLine="720"/>
      <w:jc w:val="both"/>
      <w:textAlignment w:val="baseline"/>
    </w:pPr>
    <w:rPr>
      <w:rFonts w:ascii="Times New Roman" w:eastAsia="Times New Roman" w:hAnsi="Times New Roman" w:cs="Times New Roman"/>
      <w:color w:val="auto"/>
      <w:sz w:val="28"/>
      <w:szCs w:val="20"/>
    </w:rPr>
  </w:style>
  <w:style w:type="character" w:customStyle="1" w:styleId="iceouttxt56">
    <w:name w:val="iceouttxt56"/>
    <w:rsid w:val="0005704C"/>
    <w:rPr>
      <w:rFonts w:ascii="Arial" w:hAnsi="Arial" w:cs="Arial" w:hint="default"/>
      <w:color w:val="666666"/>
      <w:sz w:val="17"/>
      <w:szCs w:val="17"/>
    </w:rPr>
  </w:style>
  <w:style w:type="character" w:customStyle="1" w:styleId="ConsPlusNormal0">
    <w:name w:val="ConsPlusNormal Знак"/>
    <w:link w:val="ConsPlusNormal"/>
    <w:locked/>
    <w:rsid w:val="0005704C"/>
    <w:rPr>
      <w:rFonts w:ascii="Times New Roman" w:eastAsia="Times New Roman" w:hAnsi="Times New Roman" w:cs="Times New Roman"/>
      <w:sz w:val="28"/>
      <w:szCs w:val="20"/>
    </w:rPr>
  </w:style>
  <w:style w:type="paragraph" w:customStyle="1" w:styleId="ConsPlusCell">
    <w:name w:val="ConsPlusCell"/>
    <w:uiPriority w:val="99"/>
    <w:rsid w:val="0005704C"/>
    <w:pPr>
      <w:autoSpaceDE w:val="0"/>
      <w:autoSpaceDN w:val="0"/>
      <w:adjustRightInd w:val="0"/>
    </w:pPr>
    <w:rPr>
      <w:rFonts w:ascii="Arial" w:eastAsia="Times New Roman" w:hAnsi="Arial" w:cs="Arial"/>
      <w:sz w:val="20"/>
      <w:szCs w:val="20"/>
    </w:rPr>
  </w:style>
  <w:style w:type="paragraph" w:customStyle="1" w:styleId="1c">
    <w:name w:val="Без интервала1"/>
    <w:uiPriority w:val="99"/>
    <w:rsid w:val="0005704C"/>
    <w:pPr>
      <w:suppressAutoHyphens/>
    </w:pPr>
    <w:rPr>
      <w:rFonts w:ascii="Calibri" w:eastAsia="Times New Roman" w:hAnsi="Calibri" w:cs="Calibri"/>
      <w:kern w:val="1"/>
      <w:sz w:val="22"/>
      <w:szCs w:val="22"/>
      <w:lang w:eastAsia="ar-SA"/>
    </w:rPr>
  </w:style>
  <w:style w:type="paragraph" w:customStyle="1" w:styleId="1d">
    <w:name w:val="Текст1"/>
    <w:basedOn w:val="a1"/>
    <w:rsid w:val="0005704C"/>
    <w:pPr>
      <w:widowControl/>
    </w:pPr>
    <w:rPr>
      <w:rFonts w:eastAsia="Times New Roman" w:cs="Times New Roman"/>
      <w:color w:val="auto"/>
      <w:sz w:val="20"/>
      <w:szCs w:val="20"/>
    </w:rPr>
  </w:style>
  <w:style w:type="table" w:customStyle="1" w:styleId="1e">
    <w:name w:val="Сетка таблицы1"/>
    <w:basedOn w:val="a3"/>
    <w:next w:val="af4"/>
    <w:uiPriority w:val="39"/>
    <w:rsid w:val="0005704C"/>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line number"/>
    <w:rsid w:val="0005704C"/>
  </w:style>
  <w:style w:type="paragraph" w:customStyle="1" w:styleId="122">
    <w:name w:val="Основной текст12"/>
    <w:basedOn w:val="a1"/>
    <w:rsid w:val="0005704C"/>
    <w:pPr>
      <w:shd w:val="clear" w:color="auto" w:fill="FFFFFF"/>
      <w:spacing w:after="60" w:line="326" w:lineRule="exact"/>
      <w:ind w:hanging="700"/>
      <w:jc w:val="center"/>
    </w:pPr>
    <w:rPr>
      <w:rFonts w:ascii="Times New Roman" w:eastAsia="Calibri" w:hAnsi="Times New Roman" w:cs="Times New Roman"/>
      <w:color w:val="auto"/>
      <w:spacing w:val="7"/>
      <w:sz w:val="23"/>
      <w:szCs w:val="23"/>
      <w:lang w:eastAsia="en-US"/>
    </w:rPr>
  </w:style>
  <w:style w:type="character" w:customStyle="1" w:styleId="81">
    <w:name w:val="Основной текст8"/>
    <w:rsid w:val="0005704C"/>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character" w:customStyle="1" w:styleId="n-product-specvalue-inner">
    <w:name w:val="n-product-spec__value-inner"/>
    <w:rsid w:val="0005704C"/>
  </w:style>
  <w:style w:type="paragraph" w:customStyle="1" w:styleId="212">
    <w:name w:val="Основной текст с отступом 21"/>
    <w:basedOn w:val="a1"/>
    <w:rsid w:val="0005704C"/>
    <w:pPr>
      <w:widowControl/>
      <w:overflowPunct w:val="0"/>
      <w:autoSpaceDE w:val="0"/>
      <w:autoSpaceDN w:val="0"/>
      <w:adjustRightInd w:val="0"/>
      <w:ind w:firstLine="720"/>
      <w:jc w:val="both"/>
      <w:textAlignment w:val="baseline"/>
    </w:pPr>
    <w:rPr>
      <w:rFonts w:ascii="Times New Roman" w:eastAsia="Times New Roman" w:hAnsi="Times New Roman" w:cs="Times New Roman"/>
      <w:color w:val="auto"/>
      <w:sz w:val="28"/>
      <w:szCs w:val="20"/>
    </w:rPr>
  </w:style>
  <w:style w:type="character" w:customStyle="1" w:styleId="apple-converted-space">
    <w:name w:val="apple-converted-space"/>
    <w:rsid w:val="0005704C"/>
  </w:style>
  <w:style w:type="character" w:customStyle="1" w:styleId="1pt">
    <w:name w:val="Основной текст + Интервал 1 pt"/>
    <w:rsid w:val="0005704C"/>
    <w:rPr>
      <w:rFonts w:ascii="Times New Roman" w:eastAsia="Times New Roman" w:hAnsi="Times New Roman" w:cs="Times New Roman"/>
      <w:spacing w:val="20"/>
      <w:sz w:val="23"/>
      <w:szCs w:val="23"/>
      <w:shd w:val="clear" w:color="auto" w:fill="FFFFFF"/>
    </w:rPr>
  </w:style>
  <w:style w:type="character" w:customStyle="1" w:styleId="5pt">
    <w:name w:val="Основной текст + Интервал 5 pt"/>
    <w:rsid w:val="0005704C"/>
    <w:rPr>
      <w:rFonts w:ascii="Times New Roman" w:eastAsia="Times New Roman" w:hAnsi="Times New Roman" w:cs="Times New Roman"/>
      <w:spacing w:val="100"/>
      <w:sz w:val="23"/>
      <w:szCs w:val="23"/>
      <w:shd w:val="clear" w:color="auto" w:fill="FFFFFF"/>
    </w:rPr>
  </w:style>
  <w:style w:type="character" w:customStyle="1" w:styleId="105pt">
    <w:name w:val="Основной текст + 10;5 pt;Полужирный"/>
    <w:rsid w:val="0005704C"/>
    <w:rPr>
      <w:rFonts w:ascii="Times New Roman" w:eastAsia="Times New Roman" w:hAnsi="Times New Roman" w:cs="Times New Roman"/>
      <w:b/>
      <w:bCs/>
      <w:sz w:val="21"/>
      <w:szCs w:val="21"/>
      <w:shd w:val="clear" w:color="auto" w:fill="FFFFFF"/>
    </w:rPr>
  </w:style>
  <w:style w:type="character" w:customStyle="1" w:styleId="affd">
    <w:name w:val="Основной текст + Полужирный"/>
    <w:rsid w:val="0005704C"/>
    <w:rPr>
      <w:rFonts w:ascii="Times New Roman" w:eastAsia="Times New Roman" w:hAnsi="Times New Roman" w:cs="Times New Roman"/>
      <w:b/>
      <w:bCs/>
      <w:sz w:val="23"/>
      <w:szCs w:val="23"/>
      <w:shd w:val="clear" w:color="auto" w:fill="FFFFFF"/>
    </w:rPr>
  </w:style>
  <w:style w:type="character" w:customStyle="1" w:styleId="-2pt">
    <w:name w:val="Основной текст + Полужирный;Курсив;Интервал -2 pt"/>
    <w:rsid w:val="0005704C"/>
    <w:rPr>
      <w:rFonts w:ascii="Times New Roman" w:eastAsia="Times New Roman" w:hAnsi="Times New Roman" w:cs="Times New Roman"/>
      <w:b/>
      <w:bCs/>
      <w:i/>
      <w:iCs/>
      <w:smallCaps w:val="0"/>
      <w:strike w:val="0"/>
      <w:color w:val="000000"/>
      <w:spacing w:val="-40"/>
      <w:w w:val="100"/>
      <w:position w:val="0"/>
      <w:sz w:val="23"/>
      <w:szCs w:val="23"/>
      <w:u w:val="single"/>
      <w:lang w:val="ru-RU"/>
    </w:rPr>
  </w:style>
  <w:style w:type="character" w:customStyle="1" w:styleId="48">
    <w:name w:val="Заголовок №4_"/>
    <w:link w:val="49"/>
    <w:uiPriority w:val="99"/>
    <w:rsid w:val="0005704C"/>
    <w:rPr>
      <w:b/>
      <w:bCs/>
      <w:sz w:val="25"/>
      <w:szCs w:val="25"/>
      <w:shd w:val="clear" w:color="auto" w:fill="FFFFFF"/>
    </w:rPr>
  </w:style>
  <w:style w:type="character" w:customStyle="1" w:styleId="affe">
    <w:name w:val="Подпись к картинке_"/>
    <w:link w:val="afff"/>
    <w:uiPriority w:val="99"/>
    <w:rsid w:val="0005704C"/>
    <w:rPr>
      <w:sz w:val="25"/>
      <w:szCs w:val="25"/>
      <w:shd w:val="clear" w:color="auto" w:fill="FFFFFF"/>
    </w:rPr>
  </w:style>
  <w:style w:type="paragraph" w:customStyle="1" w:styleId="49">
    <w:name w:val="Заголовок №4"/>
    <w:basedOn w:val="a1"/>
    <w:link w:val="48"/>
    <w:uiPriority w:val="99"/>
    <w:rsid w:val="0005704C"/>
    <w:pPr>
      <w:widowControl/>
      <w:shd w:val="clear" w:color="auto" w:fill="FFFFFF"/>
      <w:spacing w:before="240" w:line="297" w:lineRule="exact"/>
      <w:outlineLvl w:val="3"/>
    </w:pPr>
    <w:rPr>
      <w:b/>
      <w:bCs/>
      <w:color w:val="auto"/>
      <w:sz w:val="25"/>
      <w:szCs w:val="25"/>
    </w:rPr>
  </w:style>
  <w:style w:type="paragraph" w:customStyle="1" w:styleId="afff">
    <w:name w:val="Подпись к картинке"/>
    <w:basedOn w:val="a1"/>
    <w:link w:val="affe"/>
    <w:uiPriority w:val="99"/>
    <w:rsid w:val="0005704C"/>
    <w:pPr>
      <w:widowControl/>
      <w:shd w:val="clear" w:color="auto" w:fill="FFFFFF"/>
      <w:spacing w:before="60" w:line="240" w:lineRule="atLeast"/>
    </w:pPr>
    <w:rPr>
      <w:color w:val="auto"/>
      <w:sz w:val="25"/>
      <w:szCs w:val="25"/>
    </w:rPr>
  </w:style>
  <w:style w:type="character" w:customStyle="1" w:styleId="2f0">
    <w:name w:val="Основной текст + Полужирный2"/>
    <w:aliases w:val="Масштаб 66%"/>
    <w:uiPriority w:val="99"/>
    <w:rsid w:val="0005704C"/>
    <w:rPr>
      <w:rFonts w:ascii="Times New Roman" w:hAnsi="Times New Roman" w:cs="Times New Roman"/>
      <w:b/>
      <w:bCs/>
      <w:noProof/>
      <w:spacing w:val="0"/>
      <w:w w:val="66"/>
      <w:sz w:val="25"/>
      <w:szCs w:val="25"/>
    </w:rPr>
  </w:style>
  <w:style w:type="character" w:customStyle="1" w:styleId="102">
    <w:name w:val="Основной текст + 10"/>
    <w:aliases w:val="5 pt4"/>
    <w:uiPriority w:val="99"/>
    <w:rsid w:val="0005704C"/>
    <w:rPr>
      <w:rFonts w:ascii="Times New Roman" w:hAnsi="Times New Roman" w:cs="Times New Roman"/>
      <w:spacing w:val="0"/>
      <w:sz w:val="21"/>
      <w:szCs w:val="21"/>
    </w:rPr>
  </w:style>
  <w:style w:type="character" w:customStyle="1" w:styleId="18pt">
    <w:name w:val="Основной текст + 18 pt"/>
    <w:aliases w:val="Интервал -1 pt2"/>
    <w:uiPriority w:val="99"/>
    <w:rsid w:val="0005704C"/>
    <w:rPr>
      <w:rFonts w:ascii="Times New Roman" w:hAnsi="Times New Roman" w:cs="Times New Roman"/>
      <w:spacing w:val="-20"/>
      <w:sz w:val="36"/>
      <w:szCs w:val="36"/>
    </w:rPr>
  </w:style>
  <w:style w:type="paragraph" w:styleId="afff0">
    <w:name w:val="footnote text"/>
    <w:basedOn w:val="a1"/>
    <w:link w:val="afff1"/>
    <w:uiPriority w:val="99"/>
    <w:unhideWhenUsed/>
    <w:rsid w:val="0005704C"/>
    <w:pPr>
      <w:widowControl/>
    </w:pPr>
    <w:rPr>
      <w:rFonts w:ascii="Calibri" w:eastAsia="Calibri" w:hAnsi="Calibri" w:cs="Times New Roman"/>
      <w:color w:val="auto"/>
      <w:sz w:val="20"/>
      <w:szCs w:val="20"/>
      <w:lang w:val="x-none" w:eastAsia="en-US"/>
    </w:rPr>
  </w:style>
  <w:style w:type="character" w:customStyle="1" w:styleId="afff1">
    <w:name w:val="Текст сноски Знак"/>
    <w:basedOn w:val="a2"/>
    <w:link w:val="afff0"/>
    <w:uiPriority w:val="99"/>
    <w:rsid w:val="0005704C"/>
    <w:rPr>
      <w:rFonts w:ascii="Calibri" w:eastAsia="Calibri" w:hAnsi="Calibri" w:cs="Times New Roman"/>
      <w:sz w:val="20"/>
      <w:szCs w:val="20"/>
      <w:lang w:val="x-none" w:eastAsia="en-US"/>
    </w:rPr>
  </w:style>
  <w:style w:type="character" w:styleId="afff2">
    <w:name w:val="footnote reference"/>
    <w:uiPriority w:val="99"/>
    <w:unhideWhenUsed/>
    <w:rsid w:val="0005704C"/>
    <w:rPr>
      <w:vertAlign w:val="superscript"/>
    </w:rPr>
  </w:style>
  <w:style w:type="character" w:customStyle="1" w:styleId="Georgia">
    <w:name w:val="Основной текст + Georgia"/>
    <w:aliases w:val="11 pt"/>
    <w:rsid w:val="0005704C"/>
    <w:rPr>
      <w:rFonts w:ascii="Georgia" w:eastAsia="Georgia" w:hAnsi="Georgia" w:cs="Georgia"/>
      <w:color w:val="000000"/>
      <w:spacing w:val="0"/>
      <w:w w:val="100"/>
      <w:position w:val="0"/>
      <w:sz w:val="22"/>
      <w:szCs w:val="22"/>
      <w:shd w:val="clear" w:color="auto" w:fill="FFFFFF"/>
    </w:rPr>
  </w:style>
  <w:style w:type="paragraph" w:customStyle="1" w:styleId="2bullet1gif">
    <w:name w:val="2bullet1.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fr1bullet3gif">
    <w:name w:val="fr1bullet3.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Style2">
    <w:name w:val="Style2"/>
    <w:basedOn w:val="a1"/>
    <w:uiPriority w:val="99"/>
    <w:rsid w:val="0005704C"/>
    <w:pPr>
      <w:autoSpaceDE w:val="0"/>
      <w:autoSpaceDN w:val="0"/>
      <w:adjustRightInd w:val="0"/>
      <w:spacing w:line="269" w:lineRule="exact"/>
    </w:pPr>
    <w:rPr>
      <w:rFonts w:ascii="Times New Roman" w:eastAsia="Times New Roman" w:hAnsi="Times New Roman" w:cs="Times New Roman"/>
      <w:color w:val="auto"/>
    </w:rPr>
  </w:style>
  <w:style w:type="character" w:customStyle="1" w:styleId="FontStyle13">
    <w:name w:val="Font Style13"/>
    <w:uiPriority w:val="99"/>
    <w:rsid w:val="0005704C"/>
    <w:rPr>
      <w:rFonts w:ascii="Times New Roman" w:hAnsi="Times New Roman" w:cs="Times New Roman"/>
      <w:b/>
      <w:bCs/>
      <w:sz w:val="22"/>
      <w:szCs w:val="22"/>
    </w:rPr>
  </w:style>
  <w:style w:type="paragraph" w:customStyle="1" w:styleId="Default">
    <w:name w:val="Default"/>
    <w:uiPriority w:val="99"/>
    <w:rsid w:val="0005704C"/>
    <w:pPr>
      <w:widowControl/>
      <w:autoSpaceDE w:val="0"/>
      <w:autoSpaceDN w:val="0"/>
      <w:adjustRightInd w:val="0"/>
    </w:pPr>
    <w:rPr>
      <w:rFonts w:ascii="Times New Roman" w:eastAsia="Calibri" w:hAnsi="Times New Roman" w:cs="Times New Roman"/>
      <w:color w:val="000000"/>
    </w:rPr>
  </w:style>
  <w:style w:type="paragraph" w:customStyle="1" w:styleId="112">
    <w:name w:val="Обычный11"/>
    <w:uiPriority w:val="99"/>
    <w:rsid w:val="0005704C"/>
    <w:pPr>
      <w:snapToGrid w:val="0"/>
      <w:spacing w:line="300" w:lineRule="auto"/>
      <w:ind w:firstLine="720"/>
      <w:jc w:val="both"/>
    </w:pPr>
    <w:rPr>
      <w:rFonts w:ascii="Times New Roman" w:eastAsia="Times New Roman" w:hAnsi="Times New Roman" w:cs="Times New Roman"/>
      <w:szCs w:val="20"/>
    </w:rPr>
  </w:style>
  <w:style w:type="paragraph" w:customStyle="1" w:styleId="2bullet3gif">
    <w:name w:val="2bullet3.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msonormalbullet2gif">
    <w:name w:val="msonormalbullet2.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fr1bullet1gif">
    <w:name w:val="fr1bullet1.gif"/>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fr1bullet2gif">
    <w:name w:val="fr1bullet2.gif"/>
    <w:basedOn w:val="a1"/>
    <w:rsid w:val="0005704C"/>
    <w:pPr>
      <w:widowControl/>
      <w:spacing w:before="100" w:beforeAutospacing="1" w:after="100" w:afterAutospacing="1"/>
    </w:pPr>
    <w:rPr>
      <w:rFonts w:ascii="Times New Roman" w:eastAsia="Times New Roman" w:hAnsi="Times New Roman" w:cs="Times New Roman"/>
      <w:color w:val="auto"/>
    </w:rPr>
  </w:style>
  <w:style w:type="character" w:customStyle="1" w:styleId="FontStyle11">
    <w:name w:val="Font Style11"/>
    <w:uiPriority w:val="99"/>
    <w:rsid w:val="0005704C"/>
    <w:rPr>
      <w:rFonts w:ascii="Times New Roman" w:hAnsi="Times New Roman" w:cs="Times New Roman"/>
      <w:b/>
      <w:bCs/>
      <w:sz w:val="26"/>
      <w:szCs w:val="26"/>
    </w:rPr>
  </w:style>
  <w:style w:type="character" w:styleId="afff3">
    <w:name w:val="Emphasis"/>
    <w:qFormat/>
    <w:rsid w:val="0005704C"/>
    <w:rPr>
      <w:i/>
      <w:iCs/>
    </w:rPr>
  </w:style>
  <w:style w:type="paragraph" w:customStyle="1" w:styleId="online-stick">
    <w:name w:val="online-stick"/>
    <w:basedOn w:val="a1"/>
    <w:rsid w:val="0005704C"/>
    <w:pPr>
      <w:widowControl/>
      <w:spacing w:before="100" w:beforeAutospacing="1" w:after="100" w:afterAutospacing="1"/>
    </w:pPr>
    <w:rPr>
      <w:rFonts w:ascii="Times New Roman" w:eastAsia="Times New Roman" w:hAnsi="Times New Roman" w:cs="Times New Roman"/>
      <w:color w:val="auto"/>
    </w:rPr>
  </w:style>
  <w:style w:type="paragraph" w:customStyle="1" w:styleId="DefaultText">
    <w:name w:val="Default Text"/>
    <w:rsid w:val="0005704C"/>
    <w:pPr>
      <w:suppressAutoHyphens/>
    </w:pPr>
    <w:rPr>
      <w:rFonts w:ascii="Times New Roman" w:eastAsia="Lucida Sans Unicode" w:hAnsi="Times New Roman" w:cs="Times New Roman"/>
      <w:lang w:eastAsia="ar-SA"/>
    </w:rPr>
  </w:style>
  <w:style w:type="character" w:customStyle="1" w:styleId="af1">
    <w:name w:val="Абзац списка Знак"/>
    <w:aliases w:val="Bullet List Знак,FooterText Знак,numbered Знак,ТЗ список Знак,Paragraphe de liste1 Знак,lp1 Знак,Bulletr List Paragraph Знак,List Paragraph Знак,List Paragraph1 Знак,Булет1 Знак,1Булет Знак,Список нумерованный цифры Знак"/>
    <w:link w:val="af0"/>
    <w:rsid w:val="0005704C"/>
    <w:rPr>
      <w:color w:val="000000"/>
    </w:rPr>
  </w:style>
  <w:style w:type="paragraph" w:customStyle="1" w:styleId="afff4">
    <w:name w:val="Текст в заданном формате"/>
    <w:basedOn w:val="a1"/>
    <w:rsid w:val="0005704C"/>
    <w:pPr>
      <w:suppressAutoHyphens/>
    </w:pPr>
    <w:rPr>
      <w:color w:val="auto"/>
      <w:sz w:val="20"/>
      <w:szCs w:val="20"/>
      <w:lang w:eastAsia="ar-SA"/>
    </w:rPr>
  </w:style>
  <w:style w:type="table" w:customStyle="1" w:styleId="2f1">
    <w:name w:val="Сетка таблицы2"/>
    <w:basedOn w:val="a3"/>
    <w:next w:val="af4"/>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3"/>
    <w:next w:val="af4"/>
    <w:uiPriority w:val="59"/>
    <w:rsid w:val="0005704C"/>
    <w:pPr>
      <w:widowControl/>
      <w:jc w:val="both"/>
    </w:pPr>
    <w:rPr>
      <w:rFonts w:ascii="Times New Roman" w:eastAsia="Calibri" w:hAnsi="Times New Roman"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Normal">
    <w:name w:val="ConsNormal Знак"/>
    <w:link w:val="ConsNormal0"/>
    <w:locked/>
    <w:rsid w:val="0005704C"/>
    <w:rPr>
      <w:rFonts w:ascii="Arial" w:hAnsi="Arial" w:cs="Arial"/>
    </w:rPr>
  </w:style>
  <w:style w:type="paragraph" w:customStyle="1" w:styleId="ConsNormal0">
    <w:name w:val="ConsNormal"/>
    <w:link w:val="ConsNormal"/>
    <w:uiPriority w:val="99"/>
    <w:rsid w:val="0005704C"/>
    <w:pPr>
      <w:autoSpaceDE w:val="0"/>
      <w:autoSpaceDN w:val="0"/>
      <w:adjustRightInd w:val="0"/>
      <w:ind w:firstLine="720"/>
    </w:pPr>
    <w:rPr>
      <w:rFonts w:ascii="Arial" w:hAnsi="Arial" w:cs="Arial"/>
    </w:rPr>
  </w:style>
  <w:style w:type="paragraph" w:customStyle="1" w:styleId="Osn">
    <w:name w:val="Osn"/>
    <w:basedOn w:val="a1"/>
    <w:link w:val="Osn0"/>
    <w:qFormat/>
    <w:rsid w:val="0005704C"/>
    <w:pPr>
      <w:shd w:val="clear" w:color="auto" w:fill="FFFFFF"/>
      <w:autoSpaceDE w:val="0"/>
      <w:autoSpaceDN w:val="0"/>
      <w:adjustRightInd w:val="0"/>
      <w:ind w:firstLine="709"/>
      <w:jc w:val="both"/>
    </w:pPr>
    <w:rPr>
      <w:rFonts w:ascii="Times New Roman" w:eastAsia="Times New Roman" w:hAnsi="Times New Roman" w:cs="Times New Roman"/>
      <w:bCs/>
      <w:sz w:val="28"/>
      <w:szCs w:val="26"/>
      <w:lang w:val="x-none" w:eastAsia="x-none"/>
    </w:rPr>
  </w:style>
  <w:style w:type="character" w:customStyle="1" w:styleId="Osn0">
    <w:name w:val="Osn Знак"/>
    <w:link w:val="Osn"/>
    <w:locked/>
    <w:rsid w:val="0005704C"/>
    <w:rPr>
      <w:rFonts w:ascii="Times New Roman" w:eastAsia="Times New Roman" w:hAnsi="Times New Roman" w:cs="Times New Roman"/>
      <w:bCs/>
      <w:color w:val="000000"/>
      <w:sz w:val="28"/>
      <w:szCs w:val="26"/>
      <w:shd w:val="clear" w:color="auto" w:fill="FFFFFF"/>
      <w:lang w:val="x-none" w:eastAsia="x-none"/>
    </w:rPr>
  </w:style>
  <w:style w:type="character" w:customStyle="1" w:styleId="FontStyle41">
    <w:name w:val="Font Style41"/>
    <w:uiPriority w:val="99"/>
    <w:rsid w:val="0005704C"/>
    <w:rPr>
      <w:rFonts w:ascii="Times New Roman" w:hAnsi="Times New Roman" w:cs="Times New Roman"/>
      <w:b/>
      <w:bCs/>
      <w:sz w:val="24"/>
      <w:szCs w:val="24"/>
    </w:rPr>
  </w:style>
  <w:style w:type="paragraph" w:customStyle="1" w:styleId="western">
    <w:name w:val="western"/>
    <w:basedOn w:val="a1"/>
    <w:uiPriority w:val="99"/>
    <w:rsid w:val="0005704C"/>
    <w:pPr>
      <w:widowControl/>
      <w:spacing w:before="100" w:beforeAutospacing="1" w:after="100" w:afterAutospacing="1"/>
    </w:pPr>
    <w:rPr>
      <w:rFonts w:ascii="Times New Roman" w:eastAsia="Times New Roman" w:hAnsi="Times New Roman" w:cs="Times New Roman"/>
      <w:color w:val="auto"/>
    </w:rPr>
  </w:style>
  <w:style w:type="paragraph" w:styleId="71">
    <w:name w:val="toc 7"/>
    <w:basedOn w:val="a1"/>
    <w:next w:val="a1"/>
    <w:autoRedefine/>
    <w:uiPriority w:val="99"/>
    <w:unhideWhenUsed/>
    <w:rsid w:val="0005704C"/>
    <w:pPr>
      <w:widowControl/>
      <w:suppressAutoHyphens/>
      <w:ind w:left="1440"/>
    </w:pPr>
    <w:rPr>
      <w:rFonts w:ascii="Calibri" w:eastAsia="Times New Roman" w:hAnsi="Calibri" w:cs="Calibri"/>
      <w:color w:val="auto"/>
      <w:sz w:val="18"/>
      <w:szCs w:val="18"/>
      <w:lang w:eastAsia="ar-SA"/>
    </w:rPr>
  </w:style>
  <w:style w:type="paragraph" w:styleId="91">
    <w:name w:val="toc 9"/>
    <w:basedOn w:val="a1"/>
    <w:next w:val="a1"/>
    <w:autoRedefine/>
    <w:uiPriority w:val="99"/>
    <w:unhideWhenUsed/>
    <w:rsid w:val="0005704C"/>
    <w:pPr>
      <w:widowControl/>
      <w:suppressAutoHyphens/>
      <w:ind w:left="1920"/>
    </w:pPr>
    <w:rPr>
      <w:rFonts w:ascii="Calibri" w:eastAsia="Times New Roman" w:hAnsi="Calibri" w:cs="Calibri"/>
      <w:color w:val="auto"/>
      <w:sz w:val="18"/>
      <w:szCs w:val="18"/>
      <w:lang w:eastAsia="ar-SA"/>
    </w:rPr>
  </w:style>
  <w:style w:type="paragraph" w:styleId="afff5">
    <w:name w:val="annotation text"/>
    <w:basedOn w:val="a1"/>
    <w:link w:val="1f"/>
    <w:uiPriority w:val="99"/>
    <w:unhideWhenUsed/>
    <w:rsid w:val="0005704C"/>
    <w:pPr>
      <w:widowControl/>
    </w:pPr>
    <w:rPr>
      <w:rFonts w:ascii="Times New Roman" w:eastAsia="Times New Roman" w:hAnsi="Times New Roman" w:cs="Times New Roman"/>
      <w:color w:val="auto"/>
      <w:sz w:val="20"/>
      <w:szCs w:val="20"/>
    </w:rPr>
  </w:style>
  <w:style w:type="character" w:customStyle="1" w:styleId="afff6">
    <w:name w:val="Текст примечания Знак"/>
    <w:basedOn w:val="a2"/>
    <w:uiPriority w:val="99"/>
    <w:rsid w:val="0005704C"/>
    <w:rPr>
      <w:color w:val="000000"/>
      <w:sz w:val="20"/>
      <w:szCs w:val="20"/>
    </w:rPr>
  </w:style>
  <w:style w:type="character" w:customStyle="1" w:styleId="1f0">
    <w:name w:val="Верхний колонтитул Знак1"/>
    <w:aliases w:val="Linie Знак1,header Знак1"/>
    <w:uiPriority w:val="99"/>
    <w:semiHidden/>
    <w:rsid w:val="0005704C"/>
    <w:rPr>
      <w:sz w:val="28"/>
    </w:rPr>
  </w:style>
  <w:style w:type="paragraph" w:styleId="afff7">
    <w:name w:val="caption"/>
    <w:basedOn w:val="a1"/>
    <w:next w:val="a1"/>
    <w:uiPriority w:val="99"/>
    <w:unhideWhenUsed/>
    <w:qFormat/>
    <w:rsid w:val="0005704C"/>
    <w:pPr>
      <w:widowControl/>
      <w:jc w:val="center"/>
    </w:pPr>
    <w:rPr>
      <w:rFonts w:ascii="Times New Roman" w:eastAsia="Times New Roman" w:hAnsi="Times New Roman" w:cs="Times New Roman"/>
      <w:b/>
      <w:bCs/>
      <w:color w:val="auto"/>
      <w:sz w:val="28"/>
    </w:rPr>
  </w:style>
  <w:style w:type="paragraph" w:styleId="afff8">
    <w:name w:val="List"/>
    <w:basedOn w:val="aff2"/>
    <w:unhideWhenUsed/>
    <w:rsid w:val="0005704C"/>
    <w:pPr>
      <w:suppressAutoHyphens/>
    </w:pPr>
    <w:rPr>
      <w:rFonts w:cs="Arial"/>
      <w:lang w:val="x-none" w:eastAsia="ar-SA"/>
    </w:rPr>
  </w:style>
  <w:style w:type="paragraph" w:styleId="afff9">
    <w:name w:val="Subtitle"/>
    <w:basedOn w:val="a1"/>
    <w:next w:val="a1"/>
    <w:link w:val="1f1"/>
    <w:uiPriority w:val="99"/>
    <w:qFormat/>
    <w:rsid w:val="0005704C"/>
    <w:pPr>
      <w:widowControl/>
      <w:suppressAutoHyphens/>
      <w:spacing w:after="60"/>
      <w:jc w:val="center"/>
    </w:pPr>
    <w:rPr>
      <w:rFonts w:ascii="Cambria" w:eastAsia="Times New Roman" w:hAnsi="Cambria" w:cs="Cambria"/>
      <w:color w:val="auto"/>
      <w:lang w:val="x-none" w:eastAsia="ar-SA"/>
    </w:rPr>
  </w:style>
  <w:style w:type="character" w:customStyle="1" w:styleId="afffa">
    <w:name w:val="Подзаголовок Знак"/>
    <w:basedOn w:val="a2"/>
    <w:uiPriority w:val="99"/>
    <w:rsid w:val="0005704C"/>
    <w:rPr>
      <w:rFonts w:asciiTheme="majorHAnsi" w:eastAsiaTheme="majorEastAsia" w:hAnsiTheme="majorHAnsi" w:cstheme="majorBidi"/>
      <w:i/>
      <w:iCs/>
      <w:color w:val="4F81BD" w:themeColor="accent1"/>
      <w:spacing w:val="15"/>
    </w:rPr>
  </w:style>
  <w:style w:type="paragraph" w:styleId="afffb">
    <w:name w:val="Document Map"/>
    <w:basedOn w:val="a1"/>
    <w:link w:val="afffc"/>
    <w:uiPriority w:val="99"/>
    <w:unhideWhenUsed/>
    <w:rsid w:val="0005704C"/>
    <w:pPr>
      <w:widowControl/>
      <w:shd w:val="clear" w:color="auto" w:fill="000080"/>
    </w:pPr>
    <w:rPr>
      <w:rFonts w:ascii="Tahoma" w:eastAsia="Times New Roman" w:hAnsi="Tahoma" w:cs="Tahoma"/>
      <w:color w:val="auto"/>
      <w:sz w:val="20"/>
      <w:szCs w:val="20"/>
    </w:rPr>
  </w:style>
  <w:style w:type="character" w:customStyle="1" w:styleId="afffc">
    <w:name w:val="Схема документа Знак"/>
    <w:basedOn w:val="a2"/>
    <w:link w:val="afffb"/>
    <w:uiPriority w:val="99"/>
    <w:rsid w:val="0005704C"/>
    <w:rPr>
      <w:rFonts w:ascii="Tahoma" w:eastAsia="Times New Roman" w:hAnsi="Tahoma" w:cs="Tahoma"/>
      <w:sz w:val="20"/>
      <w:szCs w:val="20"/>
      <w:shd w:val="clear" w:color="auto" w:fill="000080"/>
    </w:rPr>
  </w:style>
  <w:style w:type="paragraph" w:styleId="afffd">
    <w:name w:val="Revision"/>
    <w:uiPriority w:val="99"/>
    <w:semiHidden/>
    <w:rsid w:val="0005704C"/>
    <w:pPr>
      <w:widowControl/>
      <w:suppressAutoHyphens/>
    </w:pPr>
    <w:rPr>
      <w:rFonts w:ascii="Times New Roman" w:eastAsia="Times New Roman" w:hAnsi="Times New Roman" w:cs="Times New Roman"/>
      <w:lang w:eastAsia="ar-SA"/>
    </w:rPr>
  </w:style>
  <w:style w:type="paragraph" w:customStyle="1" w:styleId="2f2">
    <w:name w:val="çàãîëîâîê 2"/>
    <w:basedOn w:val="a1"/>
    <w:next w:val="a1"/>
    <w:rsid w:val="0005704C"/>
    <w:pPr>
      <w:keepNext/>
      <w:widowControl/>
    </w:pPr>
    <w:rPr>
      <w:rFonts w:ascii="CG Times (W1)" w:eastAsia="Times New Roman" w:hAnsi="CG Times (W1)" w:cs="Times New Roman"/>
      <w:color w:val="auto"/>
      <w:sz w:val="28"/>
      <w:szCs w:val="20"/>
    </w:rPr>
  </w:style>
  <w:style w:type="paragraph" w:customStyle="1" w:styleId="1f2">
    <w:name w:val="Заголовок1"/>
    <w:basedOn w:val="a1"/>
    <w:next w:val="aff2"/>
    <w:rsid w:val="0005704C"/>
    <w:pPr>
      <w:keepNext/>
      <w:widowControl/>
      <w:suppressAutoHyphens/>
      <w:spacing w:before="240" w:after="120"/>
    </w:pPr>
    <w:rPr>
      <w:rFonts w:ascii="Arial" w:eastAsia="Microsoft YaHei" w:hAnsi="Arial" w:cs="Arial"/>
      <w:color w:val="auto"/>
      <w:sz w:val="28"/>
      <w:szCs w:val="28"/>
      <w:lang w:eastAsia="ar-SA"/>
    </w:rPr>
  </w:style>
  <w:style w:type="paragraph" w:customStyle="1" w:styleId="1f3">
    <w:name w:val="Название1"/>
    <w:basedOn w:val="a1"/>
    <w:qFormat/>
    <w:rsid w:val="0005704C"/>
    <w:pPr>
      <w:widowControl/>
      <w:suppressLineNumbers/>
      <w:suppressAutoHyphens/>
      <w:spacing w:before="120" w:after="120"/>
    </w:pPr>
    <w:rPr>
      <w:rFonts w:ascii="Times New Roman" w:eastAsia="Times New Roman" w:hAnsi="Times New Roman" w:cs="Arial"/>
      <w:i/>
      <w:iCs/>
      <w:color w:val="auto"/>
      <w:lang w:eastAsia="ar-SA"/>
    </w:rPr>
  </w:style>
  <w:style w:type="paragraph" w:customStyle="1" w:styleId="1f4">
    <w:name w:val="Указатель1"/>
    <w:basedOn w:val="a1"/>
    <w:rsid w:val="0005704C"/>
    <w:pPr>
      <w:widowControl/>
      <w:suppressLineNumbers/>
      <w:suppressAutoHyphens/>
    </w:pPr>
    <w:rPr>
      <w:rFonts w:ascii="Times New Roman" w:eastAsia="Times New Roman" w:hAnsi="Times New Roman" w:cs="Arial"/>
      <w:color w:val="auto"/>
      <w:lang w:eastAsia="ar-SA"/>
    </w:rPr>
  </w:style>
  <w:style w:type="paragraph" w:customStyle="1" w:styleId="Style15">
    <w:name w:val="Style15"/>
    <w:basedOn w:val="a1"/>
    <w:uiPriority w:val="99"/>
    <w:rsid w:val="0005704C"/>
    <w:pPr>
      <w:suppressAutoHyphens/>
      <w:autoSpaceDE w:val="0"/>
      <w:spacing w:line="295" w:lineRule="exact"/>
      <w:ind w:firstLine="752"/>
      <w:jc w:val="both"/>
    </w:pPr>
    <w:rPr>
      <w:rFonts w:ascii="Times New Roman" w:eastAsia="Times New Roman" w:hAnsi="Times New Roman" w:cs="Times New Roman"/>
      <w:color w:val="auto"/>
      <w:lang w:eastAsia="ar-SA"/>
    </w:rPr>
  </w:style>
  <w:style w:type="paragraph" w:customStyle="1" w:styleId="Style27">
    <w:name w:val="Style27"/>
    <w:basedOn w:val="a1"/>
    <w:uiPriority w:val="99"/>
    <w:rsid w:val="0005704C"/>
    <w:pPr>
      <w:suppressAutoHyphens/>
      <w:autoSpaceDE w:val="0"/>
      <w:spacing w:line="320" w:lineRule="exact"/>
      <w:jc w:val="center"/>
    </w:pPr>
    <w:rPr>
      <w:rFonts w:ascii="Times New Roman" w:eastAsia="Times New Roman" w:hAnsi="Times New Roman" w:cs="Times New Roman"/>
      <w:color w:val="auto"/>
      <w:lang w:eastAsia="ar-SA"/>
    </w:rPr>
  </w:style>
  <w:style w:type="paragraph" w:customStyle="1" w:styleId="Style34">
    <w:name w:val="Style34"/>
    <w:basedOn w:val="a1"/>
    <w:uiPriority w:val="99"/>
    <w:rsid w:val="0005704C"/>
    <w:pPr>
      <w:suppressAutoHyphens/>
      <w:autoSpaceDE w:val="0"/>
    </w:pPr>
    <w:rPr>
      <w:rFonts w:ascii="Times New Roman" w:eastAsia="Times New Roman" w:hAnsi="Times New Roman" w:cs="Times New Roman"/>
      <w:color w:val="auto"/>
      <w:lang w:eastAsia="ar-SA"/>
    </w:rPr>
  </w:style>
  <w:style w:type="paragraph" w:customStyle="1" w:styleId="Style32">
    <w:name w:val="Style32"/>
    <w:basedOn w:val="a1"/>
    <w:uiPriority w:val="99"/>
    <w:rsid w:val="0005704C"/>
    <w:pPr>
      <w:suppressAutoHyphens/>
      <w:autoSpaceDE w:val="0"/>
      <w:spacing w:line="322" w:lineRule="exact"/>
      <w:jc w:val="both"/>
    </w:pPr>
    <w:rPr>
      <w:rFonts w:ascii="Times New Roman" w:eastAsia="Times New Roman" w:hAnsi="Times New Roman" w:cs="Times New Roman"/>
      <w:color w:val="auto"/>
      <w:lang w:eastAsia="ar-SA"/>
    </w:rPr>
  </w:style>
  <w:style w:type="paragraph" w:customStyle="1" w:styleId="Style37">
    <w:name w:val="Style37"/>
    <w:basedOn w:val="a1"/>
    <w:uiPriority w:val="99"/>
    <w:rsid w:val="0005704C"/>
    <w:pPr>
      <w:suppressAutoHyphens/>
      <w:autoSpaceDE w:val="0"/>
      <w:spacing w:line="306" w:lineRule="exact"/>
      <w:jc w:val="center"/>
    </w:pPr>
    <w:rPr>
      <w:rFonts w:ascii="Times New Roman" w:eastAsia="Times New Roman" w:hAnsi="Times New Roman" w:cs="Times New Roman"/>
      <w:color w:val="auto"/>
      <w:lang w:eastAsia="ar-SA"/>
    </w:rPr>
  </w:style>
  <w:style w:type="paragraph" w:customStyle="1" w:styleId="63">
    <w:name w:val="Обычный6"/>
    <w:uiPriority w:val="99"/>
    <w:rsid w:val="0005704C"/>
    <w:pPr>
      <w:suppressAutoHyphens/>
      <w:spacing w:line="300" w:lineRule="auto"/>
      <w:ind w:firstLine="720"/>
      <w:jc w:val="both"/>
    </w:pPr>
    <w:rPr>
      <w:rFonts w:ascii="Times New Roman" w:eastAsia="Times New Roman" w:hAnsi="Times New Roman" w:cs="Times New Roman"/>
      <w:szCs w:val="20"/>
      <w:lang w:eastAsia="ar-SA"/>
    </w:rPr>
  </w:style>
  <w:style w:type="paragraph" w:customStyle="1" w:styleId="Style14">
    <w:name w:val="Style14"/>
    <w:basedOn w:val="a1"/>
    <w:uiPriority w:val="99"/>
    <w:rsid w:val="0005704C"/>
    <w:pPr>
      <w:suppressAutoHyphens/>
      <w:autoSpaceDE w:val="0"/>
      <w:spacing w:line="331" w:lineRule="exact"/>
      <w:ind w:firstLine="576"/>
      <w:jc w:val="both"/>
    </w:pPr>
    <w:rPr>
      <w:rFonts w:ascii="Times New Roman" w:eastAsia="Times New Roman" w:hAnsi="Times New Roman" w:cs="Times New Roman"/>
      <w:color w:val="auto"/>
      <w:lang w:eastAsia="ar-SA"/>
    </w:rPr>
  </w:style>
  <w:style w:type="paragraph" w:customStyle="1" w:styleId="1f5">
    <w:name w:val="Абзац списка1"/>
    <w:basedOn w:val="a1"/>
    <w:uiPriority w:val="99"/>
    <w:rsid w:val="0005704C"/>
    <w:pPr>
      <w:widowControl/>
      <w:suppressAutoHyphens/>
      <w:ind w:left="720"/>
    </w:pPr>
    <w:rPr>
      <w:rFonts w:ascii="Times New Roman" w:eastAsia="Calibri" w:hAnsi="Times New Roman" w:cs="Times New Roman"/>
      <w:color w:val="auto"/>
      <w:lang w:eastAsia="ar-SA"/>
    </w:rPr>
  </w:style>
  <w:style w:type="paragraph" w:customStyle="1" w:styleId="54">
    <w:name w:val="Обычный5"/>
    <w:uiPriority w:val="99"/>
    <w:rsid w:val="0005704C"/>
    <w:pPr>
      <w:suppressAutoHyphens/>
      <w:spacing w:line="300" w:lineRule="auto"/>
      <w:ind w:firstLine="720"/>
      <w:jc w:val="both"/>
    </w:pPr>
    <w:rPr>
      <w:rFonts w:ascii="Times New Roman" w:eastAsia="Times New Roman" w:hAnsi="Times New Roman" w:cs="Times New Roman"/>
      <w:szCs w:val="20"/>
      <w:lang w:eastAsia="ar-SA"/>
    </w:rPr>
  </w:style>
  <w:style w:type="paragraph" w:customStyle="1" w:styleId="FR10">
    <w:name w:val="FR1"/>
    <w:uiPriority w:val="99"/>
    <w:rsid w:val="0005704C"/>
    <w:pPr>
      <w:suppressAutoHyphens/>
      <w:spacing w:before="700"/>
    </w:pPr>
    <w:rPr>
      <w:rFonts w:ascii="Times New Roman" w:eastAsia="Times New Roman" w:hAnsi="Times New Roman" w:cs="Times New Roman"/>
      <w:b/>
      <w:sz w:val="28"/>
      <w:szCs w:val="20"/>
      <w:lang w:eastAsia="ar-SA"/>
    </w:rPr>
  </w:style>
  <w:style w:type="paragraph" w:customStyle="1" w:styleId="2f3">
    <w:name w:val="Обычный2"/>
    <w:uiPriority w:val="99"/>
    <w:rsid w:val="0005704C"/>
    <w:pPr>
      <w:suppressAutoHyphens/>
      <w:spacing w:line="300" w:lineRule="auto"/>
      <w:ind w:firstLine="720"/>
      <w:jc w:val="both"/>
    </w:pPr>
    <w:rPr>
      <w:rFonts w:ascii="Times New Roman" w:eastAsia="Times New Roman" w:hAnsi="Times New Roman" w:cs="Times New Roman"/>
      <w:szCs w:val="20"/>
      <w:lang w:eastAsia="ar-SA"/>
    </w:rPr>
  </w:style>
  <w:style w:type="paragraph" w:customStyle="1" w:styleId="Vor2">
    <w:name w:val="Vor2"/>
    <w:basedOn w:val="a1"/>
    <w:uiPriority w:val="99"/>
    <w:rsid w:val="0005704C"/>
    <w:pPr>
      <w:widowControl/>
      <w:suppressAutoHyphens/>
      <w:spacing w:before="120"/>
      <w:jc w:val="both"/>
    </w:pPr>
    <w:rPr>
      <w:rFonts w:ascii="Times New Roman" w:eastAsia="Times New Roman" w:hAnsi="Times New Roman" w:cs="Times New Roman"/>
      <w:b/>
      <w:color w:val="auto"/>
      <w:lang w:eastAsia="ar-SA"/>
    </w:rPr>
  </w:style>
  <w:style w:type="paragraph" w:customStyle="1" w:styleId="a0">
    <w:name w:val="Список основной (ненумерованный)"/>
    <w:basedOn w:val="a1"/>
    <w:uiPriority w:val="99"/>
    <w:qFormat/>
    <w:rsid w:val="0005704C"/>
    <w:pPr>
      <w:keepLines/>
      <w:widowControl/>
      <w:numPr>
        <w:numId w:val="4"/>
      </w:numPr>
      <w:tabs>
        <w:tab w:val="left" w:pos="1418"/>
      </w:tabs>
      <w:suppressAutoHyphens/>
      <w:autoSpaceDE w:val="0"/>
      <w:spacing w:before="60" w:after="60" w:line="288" w:lineRule="auto"/>
      <w:jc w:val="both"/>
    </w:pPr>
    <w:rPr>
      <w:rFonts w:ascii="Times New Roman" w:eastAsia="Times New Roman" w:hAnsi="Times New Roman" w:cs="Times New Roman"/>
      <w:color w:val="auto"/>
      <w:sz w:val="26"/>
      <w:szCs w:val="20"/>
      <w:lang w:val="x-none" w:eastAsia="ar-SA"/>
    </w:rPr>
  </w:style>
  <w:style w:type="paragraph" w:customStyle="1" w:styleId="1212">
    <w:name w:val="Абзац 12пт 1.2 интервал"/>
    <w:basedOn w:val="a1"/>
    <w:uiPriority w:val="99"/>
    <w:qFormat/>
    <w:rsid w:val="0005704C"/>
    <w:pPr>
      <w:keepLines/>
      <w:suppressAutoHyphens/>
      <w:autoSpaceDE w:val="0"/>
      <w:spacing w:before="60" w:after="60" w:line="288" w:lineRule="auto"/>
      <w:ind w:firstLine="851"/>
      <w:jc w:val="both"/>
    </w:pPr>
    <w:rPr>
      <w:rFonts w:ascii="Times New Roman" w:eastAsia="Times New Roman" w:hAnsi="Times New Roman" w:cs="Times New Roman"/>
      <w:color w:val="auto"/>
      <w:kern w:val="2"/>
      <w:sz w:val="26"/>
      <w:lang w:eastAsia="ar-SA"/>
    </w:rPr>
  </w:style>
  <w:style w:type="paragraph" w:customStyle="1" w:styleId="afffe">
    <w:name w:val="Абзац"/>
    <w:basedOn w:val="a1"/>
    <w:qFormat/>
    <w:rsid w:val="0005704C"/>
    <w:pPr>
      <w:widowControl/>
      <w:suppressAutoHyphens/>
      <w:overflowPunct w:val="0"/>
      <w:autoSpaceDE w:val="0"/>
      <w:spacing w:line="360" w:lineRule="auto"/>
      <w:ind w:firstLine="851"/>
      <w:jc w:val="both"/>
    </w:pPr>
    <w:rPr>
      <w:rFonts w:ascii="Times New Roman" w:eastAsia="Times New Roman" w:hAnsi="Times New Roman" w:cs="Times New Roman"/>
      <w:color w:val="auto"/>
      <w:szCs w:val="20"/>
      <w:lang w:val="x-none" w:eastAsia="ar-SA"/>
    </w:rPr>
  </w:style>
  <w:style w:type="paragraph" w:customStyle="1" w:styleId="3f">
    <w:name w:val="Подпись к таблице (3)"/>
    <w:basedOn w:val="a1"/>
    <w:uiPriority w:val="99"/>
    <w:rsid w:val="0005704C"/>
    <w:pPr>
      <w:shd w:val="clear" w:color="auto" w:fill="FFFFFF"/>
      <w:suppressAutoHyphens/>
      <w:spacing w:before="60" w:line="326" w:lineRule="exact"/>
      <w:jc w:val="right"/>
    </w:pPr>
    <w:rPr>
      <w:rFonts w:ascii="Calibri" w:eastAsia="Calibri" w:hAnsi="Calibri" w:cs="Calibri"/>
      <w:i/>
      <w:iCs/>
      <w:color w:val="auto"/>
      <w:spacing w:val="-2"/>
      <w:sz w:val="20"/>
      <w:szCs w:val="20"/>
      <w:lang w:val="x-none" w:eastAsia="ar-SA"/>
    </w:rPr>
  </w:style>
  <w:style w:type="paragraph" w:customStyle="1" w:styleId="affff">
    <w:name w:val="Стиль текста"/>
    <w:basedOn w:val="aff0"/>
    <w:uiPriority w:val="99"/>
    <w:rsid w:val="0005704C"/>
    <w:pPr>
      <w:suppressAutoHyphens/>
      <w:spacing w:after="0"/>
      <w:ind w:left="0" w:firstLine="709"/>
      <w:jc w:val="both"/>
    </w:pPr>
    <w:rPr>
      <w:bCs/>
      <w:sz w:val="28"/>
      <w:szCs w:val="28"/>
      <w:lang w:eastAsia="ar-SA"/>
    </w:rPr>
  </w:style>
  <w:style w:type="paragraph" w:customStyle="1" w:styleId="310">
    <w:name w:val="Основной текст с отступом 31"/>
    <w:basedOn w:val="a1"/>
    <w:rsid w:val="0005704C"/>
    <w:pPr>
      <w:widowControl/>
      <w:suppressAutoHyphens/>
      <w:spacing w:after="120"/>
      <w:ind w:left="283"/>
    </w:pPr>
    <w:rPr>
      <w:rFonts w:ascii="Times New Roman" w:eastAsia="Times New Roman" w:hAnsi="Times New Roman" w:cs="Times New Roman"/>
      <w:color w:val="auto"/>
      <w:sz w:val="16"/>
      <w:szCs w:val="16"/>
      <w:lang w:val="x-none" w:eastAsia="ar-SA"/>
    </w:rPr>
  </w:style>
  <w:style w:type="paragraph" w:customStyle="1" w:styleId="220">
    <w:name w:val="Основной текст 22"/>
    <w:basedOn w:val="a1"/>
    <w:rsid w:val="0005704C"/>
    <w:pPr>
      <w:widowControl/>
      <w:suppressAutoHyphens/>
      <w:spacing w:after="120" w:line="480" w:lineRule="auto"/>
    </w:pPr>
    <w:rPr>
      <w:rFonts w:ascii="Times New Roman" w:eastAsia="Times New Roman" w:hAnsi="Times New Roman" w:cs="Times New Roman"/>
      <w:color w:val="auto"/>
      <w:lang w:val="x-none" w:eastAsia="ar-SA"/>
    </w:rPr>
  </w:style>
  <w:style w:type="paragraph" w:customStyle="1" w:styleId="311">
    <w:name w:val="Основной текст 31"/>
    <w:basedOn w:val="a1"/>
    <w:rsid w:val="0005704C"/>
    <w:pPr>
      <w:widowControl/>
      <w:suppressAutoHyphens/>
      <w:spacing w:after="120"/>
    </w:pPr>
    <w:rPr>
      <w:rFonts w:ascii="Times New Roman" w:eastAsia="Times New Roman" w:hAnsi="Times New Roman" w:cs="Times New Roman"/>
      <w:color w:val="auto"/>
      <w:sz w:val="16"/>
      <w:szCs w:val="16"/>
      <w:lang w:val="x-none" w:eastAsia="ar-SA"/>
    </w:rPr>
  </w:style>
  <w:style w:type="paragraph" w:customStyle="1" w:styleId="213">
    <w:name w:val="Нумерованный список 21"/>
    <w:basedOn w:val="a1"/>
    <w:rsid w:val="0005704C"/>
    <w:pPr>
      <w:widowControl/>
      <w:suppressAutoHyphens/>
      <w:ind w:left="432" w:hanging="432"/>
    </w:pPr>
    <w:rPr>
      <w:rFonts w:ascii="Times New Roman" w:eastAsia="Times New Roman" w:hAnsi="Times New Roman" w:cs="Times New Roman"/>
      <w:color w:val="auto"/>
      <w:lang w:eastAsia="ar-SA"/>
    </w:rPr>
  </w:style>
  <w:style w:type="paragraph" w:customStyle="1" w:styleId="214">
    <w:name w:val="Заголовок 2.1"/>
    <w:basedOn w:val="12"/>
    <w:uiPriority w:val="99"/>
    <w:rsid w:val="0005704C"/>
    <w:pPr>
      <w:keepNext/>
      <w:keepLines/>
      <w:suppressLineNumbers/>
      <w:suppressAutoHyphens/>
      <w:autoSpaceDE/>
      <w:autoSpaceDN/>
      <w:adjustRightInd/>
      <w:spacing w:before="240" w:after="60"/>
    </w:pPr>
    <w:rPr>
      <w:rFonts w:ascii="Times New Roman" w:hAnsi="Times New Roman"/>
      <w:bCs w:val="0"/>
      <w:caps/>
      <w:color w:val="auto"/>
      <w:kern w:val="2"/>
      <w:sz w:val="26"/>
      <w:szCs w:val="28"/>
      <w:lang w:val="x-none"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uiPriority w:val="99"/>
    <w:rsid w:val="0005704C"/>
    <w:pPr>
      <w:keepNext/>
      <w:keepLines/>
      <w:widowControl/>
      <w:suppressAutoHyphens/>
      <w:spacing w:before="120" w:after="120"/>
      <w:jc w:val="both"/>
    </w:pPr>
    <w:rPr>
      <w:rFonts w:ascii="Times New Roman" w:eastAsia="Times New Roman" w:hAnsi="Times New Roman" w:cs="Times New Roman"/>
      <w:color w:val="auto"/>
      <w:sz w:val="28"/>
      <w:lang w:eastAsia="ar-SA"/>
    </w:rPr>
  </w:style>
  <w:style w:type="paragraph" w:customStyle="1" w:styleId="affff0">
    <w:name w:val="Знак Знак Знак Знак Знак Знак Знак"/>
    <w:basedOn w:val="a1"/>
    <w:uiPriority w:val="99"/>
    <w:rsid w:val="0005704C"/>
    <w:pPr>
      <w:widowControl/>
      <w:suppressAutoHyphens/>
      <w:spacing w:before="280" w:after="280"/>
    </w:pPr>
    <w:rPr>
      <w:rFonts w:ascii="Tahoma" w:eastAsia="Times New Roman" w:hAnsi="Tahoma" w:cs="Tahoma"/>
      <w:color w:val="auto"/>
      <w:sz w:val="20"/>
      <w:szCs w:val="20"/>
      <w:lang w:val="en-US" w:eastAsia="ar-SA"/>
    </w:rPr>
  </w:style>
  <w:style w:type="paragraph" w:customStyle="1" w:styleId="114">
    <w:name w:val="заголовок 11"/>
    <w:basedOn w:val="a1"/>
    <w:next w:val="a1"/>
    <w:uiPriority w:val="99"/>
    <w:rsid w:val="0005704C"/>
    <w:pPr>
      <w:keepNext/>
      <w:widowControl/>
      <w:suppressAutoHyphens/>
      <w:jc w:val="center"/>
    </w:pPr>
    <w:rPr>
      <w:rFonts w:ascii="Times New Roman" w:eastAsia="Times New Roman" w:hAnsi="Times New Roman" w:cs="Times New Roman"/>
      <w:color w:val="auto"/>
      <w:szCs w:val="20"/>
      <w:lang w:eastAsia="ar-SA"/>
    </w:rPr>
  </w:style>
  <w:style w:type="paragraph" w:customStyle="1" w:styleId="1f6">
    <w:name w:val="Схема документа1"/>
    <w:basedOn w:val="a1"/>
    <w:rsid w:val="0005704C"/>
    <w:pPr>
      <w:widowControl/>
      <w:shd w:val="clear" w:color="auto" w:fill="000080"/>
      <w:suppressAutoHyphens/>
    </w:pPr>
    <w:rPr>
      <w:rFonts w:ascii="Tahoma" w:eastAsia="Times New Roman" w:hAnsi="Tahoma" w:cs="Tahoma"/>
      <w:color w:val="auto"/>
      <w:sz w:val="20"/>
      <w:szCs w:val="20"/>
      <w:lang w:val="x-none" w:eastAsia="ar-SA"/>
    </w:rPr>
  </w:style>
  <w:style w:type="paragraph" w:customStyle="1" w:styleId="normalcxspmiddle">
    <w:name w:val="normalcxspmiddle"/>
    <w:basedOn w:val="a1"/>
    <w:uiPriority w:val="99"/>
    <w:rsid w:val="0005704C"/>
    <w:pPr>
      <w:widowControl/>
      <w:suppressAutoHyphens/>
      <w:spacing w:before="280" w:after="280"/>
    </w:pPr>
    <w:rPr>
      <w:rFonts w:ascii="Times New Roman" w:eastAsia="Times New Roman" w:hAnsi="Times New Roman" w:cs="Times New Roman"/>
      <w:color w:val="auto"/>
      <w:lang w:eastAsia="ar-SA"/>
    </w:rPr>
  </w:style>
  <w:style w:type="paragraph" w:customStyle="1" w:styleId="affff1">
    <w:name w:val="Таблица текст"/>
    <w:basedOn w:val="a1"/>
    <w:uiPriority w:val="99"/>
    <w:rsid w:val="0005704C"/>
    <w:pPr>
      <w:widowControl/>
      <w:suppressAutoHyphens/>
      <w:spacing w:before="40" w:after="40"/>
      <w:ind w:left="57" w:right="57"/>
    </w:pPr>
    <w:rPr>
      <w:rFonts w:ascii="Times New Roman" w:eastAsia="Times New Roman" w:hAnsi="Times New Roman" w:cs="Times New Roman"/>
      <w:color w:val="auto"/>
      <w:sz w:val="22"/>
      <w:szCs w:val="22"/>
      <w:lang w:eastAsia="ar-SA"/>
    </w:rPr>
  </w:style>
  <w:style w:type="paragraph" w:customStyle="1" w:styleId="215">
    <w:name w:val="Основной текст 21"/>
    <w:basedOn w:val="a1"/>
    <w:uiPriority w:val="99"/>
    <w:rsid w:val="0005704C"/>
    <w:pPr>
      <w:widowControl/>
      <w:suppressAutoHyphens/>
    </w:pPr>
    <w:rPr>
      <w:rFonts w:ascii="Bookman Old Style" w:eastAsia="Times New Roman" w:hAnsi="Bookman Old Style" w:cs="Bookman Old Style"/>
      <w:sz w:val="20"/>
      <w:szCs w:val="22"/>
      <w:lang w:eastAsia="ar-SA"/>
    </w:rPr>
  </w:style>
  <w:style w:type="paragraph" w:customStyle="1" w:styleId="2f4">
    <w:name w:val="заголовок 2"/>
    <w:basedOn w:val="a1"/>
    <w:next w:val="a1"/>
    <w:uiPriority w:val="99"/>
    <w:rsid w:val="0005704C"/>
    <w:pPr>
      <w:keepNext/>
      <w:widowControl/>
      <w:suppressAutoHyphens/>
    </w:pPr>
    <w:rPr>
      <w:rFonts w:ascii="Times New Roman" w:eastAsia="Times New Roman" w:hAnsi="Times New Roman" w:cs="Times New Roman"/>
      <w:color w:val="auto"/>
      <w:sz w:val="28"/>
      <w:lang w:eastAsia="ar-SA"/>
    </w:rPr>
  </w:style>
  <w:style w:type="paragraph" w:customStyle="1" w:styleId="affff2">
    <w:name w:val="Содержимое таблицы"/>
    <w:basedOn w:val="a1"/>
    <w:uiPriority w:val="99"/>
    <w:rsid w:val="0005704C"/>
    <w:pPr>
      <w:suppressLineNumbers/>
      <w:suppressAutoHyphens/>
    </w:pPr>
    <w:rPr>
      <w:rFonts w:ascii="Times New Roman" w:eastAsia="Andale Sans UI" w:hAnsi="Times New Roman" w:cs="Times New Roman"/>
      <w:color w:val="auto"/>
      <w:kern w:val="2"/>
      <w:lang w:eastAsia="ar-SA"/>
    </w:rPr>
  </w:style>
  <w:style w:type="paragraph" w:customStyle="1" w:styleId="Iauiue">
    <w:name w:val="Iau?iue"/>
    <w:uiPriority w:val="99"/>
    <w:rsid w:val="0005704C"/>
    <w:pPr>
      <w:widowControl/>
      <w:suppressAutoHyphens/>
    </w:pPr>
    <w:rPr>
      <w:rFonts w:ascii="Times New Roman" w:eastAsia="Times New Roman" w:hAnsi="Times New Roman" w:cs="Times New Roman"/>
      <w:sz w:val="20"/>
      <w:szCs w:val="20"/>
      <w:lang w:eastAsia="ar-SA"/>
    </w:rPr>
  </w:style>
  <w:style w:type="paragraph" w:customStyle="1" w:styleId="1f7">
    <w:name w:val="Название объекта1"/>
    <w:basedOn w:val="a1"/>
    <w:next w:val="a1"/>
    <w:rsid w:val="0005704C"/>
    <w:pPr>
      <w:widowControl/>
      <w:suppressAutoHyphens/>
      <w:jc w:val="center"/>
    </w:pPr>
    <w:rPr>
      <w:rFonts w:ascii="Times New Roman" w:eastAsia="Times New Roman" w:hAnsi="Times New Roman" w:cs="Times New Roman"/>
      <w:b/>
      <w:bCs/>
      <w:color w:val="auto"/>
      <w:sz w:val="28"/>
      <w:lang w:eastAsia="ar-SA"/>
    </w:rPr>
  </w:style>
  <w:style w:type="paragraph" w:customStyle="1" w:styleId="IT2">
    <w:name w:val="IT_Маркированный_список_уровень_2"/>
    <w:basedOn w:val="a1"/>
    <w:uiPriority w:val="99"/>
    <w:rsid w:val="0005704C"/>
    <w:pPr>
      <w:widowControl/>
      <w:suppressAutoHyphens/>
      <w:spacing w:line="360" w:lineRule="auto"/>
      <w:ind w:left="8221" w:firstLine="851"/>
    </w:pPr>
    <w:rPr>
      <w:rFonts w:ascii="ISOCPEUR" w:eastAsia="Times New Roman" w:hAnsi="ISOCPEUR" w:cs="ISOCPEUR"/>
      <w:i/>
      <w:color w:val="auto"/>
      <w:lang w:eastAsia="ar-SA"/>
    </w:rPr>
  </w:style>
  <w:style w:type="paragraph" w:customStyle="1" w:styleId="IT21">
    <w:name w:val="Стиль IT_Маркированный_список_уровень_2 +1"/>
    <w:basedOn w:val="IT2"/>
    <w:uiPriority w:val="99"/>
    <w:rsid w:val="0005704C"/>
    <w:rPr>
      <w:iCs/>
      <w:szCs w:val="20"/>
    </w:rPr>
  </w:style>
  <w:style w:type="paragraph" w:customStyle="1" w:styleId="NoSpacing1">
    <w:name w:val="No Spacing1"/>
    <w:uiPriority w:val="99"/>
    <w:rsid w:val="0005704C"/>
    <w:pPr>
      <w:widowControl/>
      <w:suppressAutoHyphens/>
    </w:pPr>
    <w:rPr>
      <w:rFonts w:ascii="Calibri" w:eastAsia="Calibri" w:hAnsi="Calibri" w:cs="Calibri"/>
      <w:sz w:val="22"/>
      <w:szCs w:val="22"/>
      <w:lang w:eastAsia="ar-SA"/>
    </w:rPr>
  </w:style>
  <w:style w:type="paragraph" w:customStyle="1" w:styleId="Style-3">
    <w:name w:val="Style-3"/>
    <w:uiPriority w:val="99"/>
    <w:rsid w:val="0005704C"/>
    <w:pPr>
      <w:suppressAutoHyphens/>
    </w:pPr>
    <w:rPr>
      <w:rFonts w:ascii="Times New Roman" w:eastAsia="Times New Roman" w:hAnsi="Times New Roman" w:cs="Calibri"/>
      <w:sz w:val="20"/>
      <w:szCs w:val="20"/>
      <w:lang w:eastAsia="ar-SA"/>
    </w:rPr>
  </w:style>
  <w:style w:type="paragraph" w:customStyle="1" w:styleId="affff3">
    <w:name w:val="Обычный.Нормальный абзац"/>
    <w:uiPriority w:val="99"/>
    <w:rsid w:val="0005704C"/>
    <w:pPr>
      <w:suppressAutoHyphens/>
      <w:autoSpaceDE w:val="0"/>
      <w:ind w:firstLine="709"/>
      <w:jc w:val="both"/>
    </w:pPr>
    <w:rPr>
      <w:rFonts w:ascii="Times New Roman" w:eastAsia="Times New Roman" w:hAnsi="Times New Roman" w:cs="Times New Roman"/>
      <w:lang w:eastAsia="ar-SA"/>
    </w:rPr>
  </w:style>
  <w:style w:type="paragraph" w:customStyle="1" w:styleId="-4">
    <w:name w:val="Дефис-список"/>
    <w:basedOn w:val="a1"/>
    <w:uiPriority w:val="99"/>
    <w:rsid w:val="0005704C"/>
    <w:pPr>
      <w:widowControl/>
      <w:suppressAutoHyphens/>
      <w:ind w:right="170" w:firstLine="567"/>
      <w:jc w:val="both"/>
    </w:pPr>
    <w:rPr>
      <w:rFonts w:ascii="Arial" w:eastAsia="Times New Roman" w:hAnsi="Arial" w:cs="Arial"/>
      <w:color w:val="auto"/>
      <w:sz w:val="20"/>
      <w:szCs w:val="20"/>
      <w:lang w:eastAsia="ar-SA"/>
    </w:rPr>
  </w:style>
  <w:style w:type="paragraph" w:customStyle="1" w:styleId="3f0">
    <w:name w:val="Обычный3"/>
    <w:uiPriority w:val="99"/>
    <w:rsid w:val="0005704C"/>
    <w:pPr>
      <w:suppressAutoHyphens/>
      <w:spacing w:line="300" w:lineRule="auto"/>
      <w:ind w:firstLine="720"/>
      <w:jc w:val="both"/>
    </w:pPr>
    <w:rPr>
      <w:rFonts w:ascii="Times New Roman" w:eastAsia="Times New Roman" w:hAnsi="Times New Roman" w:cs="Times New Roman"/>
      <w:szCs w:val="20"/>
      <w:lang w:eastAsia="ar-SA"/>
    </w:rPr>
  </w:style>
  <w:style w:type="paragraph" w:customStyle="1" w:styleId="1f8">
    <w:name w:val="Табличный  Стиль 1"/>
    <w:basedOn w:val="a1"/>
    <w:uiPriority w:val="99"/>
    <w:rsid w:val="0005704C"/>
    <w:pPr>
      <w:suppressAutoHyphens/>
    </w:pPr>
    <w:rPr>
      <w:rFonts w:ascii="Times New Roman" w:eastAsia="Times New Roman" w:hAnsi="Times New Roman" w:cs="Times New Roman"/>
      <w:color w:val="auto"/>
      <w:szCs w:val="20"/>
      <w:lang w:eastAsia="ar-SA"/>
    </w:rPr>
  </w:style>
  <w:style w:type="paragraph" w:customStyle="1" w:styleId="---">
    <w:name w:val="---"/>
    <w:basedOn w:val="a1"/>
    <w:qFormat/>
    <w:rsid w:val="0005704C"/>
    <w:pPr>
      <w:shd w:val="clear" w:color="auto" w:fill="FFFFFF"/>
      <w:suppressAutoHyphens/>
      <w:autoSpaceDE w:val="0"/>
      <w:ind w:firstLine="709"/>
      <w:jc w:val="both"/>
    </w:pPr>
    <w:rPr>
      <w:rFonts w:ascii="Times New Roman" w:eastAsia="Times New Roman" w:hAnsi="Times New Roman" w:cs="Times New Roman"/>
      <w:spacing w:val="-1"/>
      <w:sz w:val="28"/>
      <w:szCs w:val="26"/>
      <w:lang w:val="x-none" w:eastAsia="ar-SA"/>
    </w:rPr>
  </w:style>
  <w:style w:type="paragraph" w:customStyle="1" w:styleId="10">
    <w:name w:val="№1"/>
    <w:basedOn w:val="a1"/>
    <w:uiPriority w:val="99"/>
    <w:qFormat/>
    <w:rsid w:val="0005704C"/>
    <w:pPr>
      <w:numPr>
        <w:numId w:val="5"/>
      </w:numPr>
      <w:shd w:val="clear" w:color="auto" w:fill="FFFFFF"/>
      <w:tabs>
        <w:tab w:val="left" w:pos="979"/>
      </w:tabs>
      <w:suppressAutoHyphens/>
      <w:autoSpaceDE w:val="0"/>
      <w:ind w:left="0" w:firstLine="709"/>
    </w:pPr>
    <w:rPr>
      <w:rFonts w:ascii="Times New Roman" w:eastAsia="Times New Roman" w:hAnsi="Times New Roman" w:cs="Times New Roman"/>
      <w:b/>
      <w:bCs/>
      <w:spacing w:val="-2"/>
      <w:sz w:val="28"/>
      <w:szCs w:val="28"/>
      <w:lang w:val="x-none" w:eastAsia="ar-SA"/>
    </w:rPr>
  </w:style>
  <w:style w:type="paragraph" w:customStyle="1" w:styleId="2f5">
    <w:name w:val="№2"/>
    <w:basedOn w:val="a1"/>
    <w:qFormat/>
    <w:rsid w:val="0005704C"/>
    <w:pPr>
      <w:shd w:val="clear" w:color="auto" w:fill="FFFFFF"/>
      <w:suppressAutoHyphens/>
      <w:autoSpaceDE w:val="0"/>
      <w:ind w:firstLine="709"/>
      <w:jc w:val="both"/>
    </w:pPr>
    <w:rPr>
      <w:rFonts w:ascii="Times New Roman" w:eastAsia="Times New Roman" w:hAnsi="Times New Roman" w:cs="Times New Roman"/>
      <w:b/>
      <w:bCs/>
      <w:spacing w:val="-2"/>
      <w:sz w:val="28"/>
      <w:szCs w:val="26"/>
      <w:lang w:val="x-none" w:eastAsia="ar-SA"/>
    </w:rPr>
  </w:style>
  <w:style w:type="paragraph" w:customStyle="1" w:styleId="3f1">
    <w:name w:val="№3"/>
    <w:basedOn w:val="2f5"/>
    <w:qFormat/>
    <w:rsid w:val="0005704C"/>
  </w:style>
  <w:style w:type="paragraph" w:customStyle="1" w:styleId="4a">
    <w:name w:val="№4"/>
    <w:basedOn w:val="3f1"/>
    <w:qFormat/>
    <w:rsid w:val="0005704C"/>
    <w:rPr>
      <w:b w:val="0"/>
    </w:rPr>
  </w:style>
  <w:style w:type="paragraph" w:customStyle="1" w:styleId="190">
    <w:name w:val="Основной текст19"/>
    <w:basedOn w:val="a1"/>
    <w:uiPriority w:val="99"/>
    <w:rsid w:val="0005704C"/>
    <w:pPr>
      <w:shd w:val="clear" w:color="auto" w:fill="FFFFFF"/>
      <w:suppressAutoHyphens/>
      <w:spacing w:before="3240" w:line="322" w:lineRule="exact"/>
      <w:jc w:val="center"/>
    </w:pPr>
    <w:rPr>
      <w:rFonts w:ascii="Calibri" w:eastAsia="Calibri" w:hAnsi="Calibri" w:cs="Times New Roman"/>
      <w:color w:val="auto"/>
      <w:sz w:val="26"/>
      <w:szCs w:val="26"/>
      <w:lang w:eastAsia="ar-SA"/>
    </w:rPr>
  </w:style>
  <w:style w:type="paragraph" w:customStyle="1" w:styleId="affff4">
    <w:name w:val="ТП_обычн"/>
    <w:basedOn w:val="a1"/>
    <w:qFormat/>
    <w:rsid w:val="0005704C"/>
    <w:pPr>
      <w:widowControl/>
      <w:suppressAutoHyphens/>
      <w:spacing w:line="360" w:lineRule="auto"/>
      <w:ind w:firstLine="709"/>
      <w:jc w:val="both"/>
    </w:pPr>
    <w:rPr>
      <w:rFonts w:ascii="Times New Roman" w:eastAsia="Times New Roman" w:hAnsi="Times New Roman" w:cs="Times New Roman"/>
      <w:color w:val="auto"/>
      <w:lang w:val="x-none" w:eastAsia="ar-SA"/>
    </w:rPr>
  </w:style>
  <w:style w:type="paragraph" w:customStyle="1" w:styleId="1f9">
    <w:name w:val="СтильТК1"/>
    <w:basedOn w:val="a1"/>
    <w:uiPriority w:val="99"/>
    <w:rsid w:val="0005704C"/>
    <w:pPr>
      <w:widowControl/>
      <w:suppressAutoHyphens/>
      <w:ind w:firstLine="709"/>
    </w:pPr>
    <w:rPr>
      <w:rFonts w:ascii="Times New Roman" w:eastAsia="Times New Roman" w:hAnsi="Times New Roman" w:cs="Times New Roman"/>
      <w:color w:val="auto"/>
      <w:szCs w:val="20"/>
      <w:lang w:eastAsia="ar-SA"/>
    </w:rPr>
  </w:style>
  <w:style w:type="paragraph" w:customStyle="1" w:styleId="1fa">
    <w:name w:val="Текст примечания1"/>
    <w:basedOn w:val="a1"/>
    <w:rsid w:val="0005704C"/>
    <w:pPr>
      <w:widowControl/>
      <w:suppressAutoHyphens/>
    </w:pPr>
    <w:rPr>
      <w:rFonts w:ascii="Times New Roman" w:eastAsia="Times New Roman" w:hAnsi="Times New Roman" w:cs="Times New Roman"/>
      <w:color w:val="auto"/>
      <w:sz w:val="20"/>
      <w:szCs w:val="20"/>
      <w:lang w:val="x-none" w:eastAsia="ar-SA"/>
    </w:rPr>
  </w:style>
  <w:style w:type="paragraph" w:customStyle="1" w:styleId="normal10">
    <w:name w:val="normal1"/>
    <w:basedOn w:val="a1"/>
    <w:uiPriority w:val="99"/>
    <w:rsid w:val="0005704C"/>
    <w:pPr>
      <w:widowControl/>
      <w:suppressAutoHyphens/>
      <w:spacing w:before="220" w:line="300" w:lineRule="auto"/>
      <w:ind w:firstLine="680"/>
      <w:jc w:val="both"/>
    </w:pPr>
    <w:rPr>
      <w:rFonts w:ascii="Times New Roman" w:eastAsia="Times New Roman" w:hAnsi="Times New Roman" w:cs="Times New Roman"/>
      <w:color w:val="auto"/>
      <w:sz w:val="22"/>
      <w:szCs w:val="22"/>
      <w:lang w:eastAsia="ar-SA"/>
    </w:rPr>
  </w:style>
  <w:style w:type="paragraph" w:customStyle="1" w:styleId="3f2">
    <w:name w:val="Абзац списка3"/>
    <w:basedOn w:val="a1"/>
    <w:uiPriority w:val="99"/>
    <w:rsid w:val="0005704C"/>
    <w:pPr>
      <w:suppressAutoHyphens/>
      <w:spacing w:line="100" w:lineRule="atLeast"/>
      <w:ind w:left="720"/>
    </w:pPr>
    <w:rPr>
      <w:rFonts w:ascii="Times New Roman" w:eastAsia="Times New Roman" w:hAnsi="Times New Roman" w:cs="Times New Roman"/>
      <w:color w:val="auto"/>
      <w:kern w:val="2"/>
      <w:sz w:val="20"/>
      <w:szCs w:val="20"/>
      <w:lang w:eastAsia="ar-SA"/>
    </w:rPr>
  </w:style>
  <w:style w:type="paragraph" w:customStyle="1" w:styleId="a">
    <w:name w:val="Перечисление"/>
    <w:basedOn w:val="a1"/>
    <w:uiPriority w:val="99"/>
    <w:rsid w:val="0005704C"/>
    <w:pPr>
      <w:widowControl/>
      <w:numPr>
        <w:numId w:val="6"/>
      </w:numPr>
      <w:suppressAutoHyphens/>
      <w:jc w:val="both"/>
    </w:pPr>
    <w:rPr>
      <w:rFonts w:ascii="Calibri" w:eastAsia="Times New Roman" w:hAnsi="Calibri" w:cs="Calibri"/>
      <w:color w:val="auto"/>
      <w:lang w:eastAsia="ar-SA"/>
    </w:rPr>
  </w:style>
  <w:style w:type="paragraph" w:customStyle="1" w:styleId="Style-4">
    <w:name w:val="Style-4"/>
    <w:uiPriority w:val="99"/>
    <w:rsid w:val="0005704C"/>
    <w:pPr>
      <w:widowControl/>
      <w:suppressAutoHyphens/>
    </w:pPr>
    <w:rPr>
      <w:rFonts w:ascii="Times New Roman" w:eastAsia="Times New Roman" w:hAnsi="Times New Roman" w:cs="Times New Roman"/>
      <w:sz w:val="20"/>
      <w:szCs w:val="20"/>
      <w:lang w:eastAsia="ar-SA"/>
    </w:rPr>
  </w:style>
  <w:style w:type="paragraph" w:customStyle="1" w:styleId="Style-10">
    <w:name w:val="Style-10"/>
    <w:uiPriority w:val="99"/>
    <w:rsid w:val="0005704C"/>
    <w:pPr>
      <w:widowControl/>
      <w:suppressAutoHyphens/>
    </w:pPr>
    <w:rPr>
      <w:rFonts w:ascii="Times New Roman" w:eastAsia="Times New Roman" w:hAnsi="Times New Roman" w:cs="Times New Roman"/>
      <w:sz w:val="20"/>
      <w:szCs w:val="20"/>
      <w:lang w:eastAsia="ar-SA"/>
    </w:rPr>
  </w:style>
  <w:style w:type="paragraph" w:customStyle="1" w:styleId="1">
    <w:name w:val="ТП_список1"/>
    <w:basedOn w:val="affff4"/>
    <w:uiPriority w:val="99"/>
    <w:qFormat/>
    <w:rsid w:val="0005704C"/>
    <w:pPr>
      <w:widowControl w:val="0"/>
      <w:numPr>
        <w:numId w:val="7"/>
      </w:numPr>
      <w:tabs>
        <w:tab w:val="left" w:pos="993"/>
      </w:tabs>
      <w:ind w:left="0" w:firstLine="709"/>
    </w:pPr>
    <w:rPr>
      <w:sz w:val="28"/>
      <w:szCs w:val="28"/>
    </w:rPr>
  </w:style>
  <w:style w:type="paragraph" w:customStyle="1" w:styleId="WW-">
    <w:name w:val="WW-Знак Знак Знак Знак Знак Знак Знак"/>
    <w:basedOn w:val="a1"/>
    <w:rsid w:val="0005704C"/>
    <w:pPr>
      <w:widowControl/>
      <w:suppressAutoHyphens/>
      <w:spacing w:before="280" w:after="280"/>
    </w:pPr>
    <w:rPr>
      <w:rFonts w:ascii="Tahoma" w:eastAsia="Times New Roman" w:hAnsi="Tahoma" w:cs="Tahoma"/>
      <w:color w:val="auto"/>
      <w:sz w:val="20"/>
      <w:szCs w:val="20"/>
      <w:lang w:val="en-US" w:eastAsia="ar-SA"/>
    </w:rPr>
  </w:style>
  <w:style w:type="paragraph" w:customStyle="1" w:styleId="72">
    <w:name w:val="Обычный7"/>
    <w:uiPriority w:val="99"/>
    <w:rsid w:val="0005704C"/>
    <w:pPr>
      <w:suppressAutoHyphens/>
      <w:spacing w:line="300" w:lineRule="auto"/>
      <w:ind w:firstLine="720"/>
      <w:jc w:val="both"/>
    </w:pPr>
    <w:rPr>
      <w:rFonts w:ascii="Times New Roman" w:eastAsia="Times New Roman" w:hAnsi="Times New Roman" w:cs="Times New Roman"/>
      <w:szCs w:val="20"/>
      <w:lang w:eastAsia="ar-SA"/>
    </w:rPr>
  </w:style>
  <w:style w:type="paragraph" w:customStyle="1" w:styleId="2f6">
    <w:name w:val="Без интервала2"/>
    <w:uiPriority w:val="99"/>
    <w:rsid w:val="0005704C"/>
    <w:pPr>
      <w:widowControl/>
      <w:suppressAutoHyphens/>
    </w:pPr>
    <w:rPr>
      <w:rFonts w:ascii="Calibri" w:eastAsia="Times New Roman" w:hAnsi="Calibri" w:cs="Times New Roman"/>
      <w:sz w:val="22"/>
      <w:szCs w:val="22"/>
      <w:lang w:eastAsia="ar-SA"/>
    </w:rPr>
  </w:style>
  <w:style w:type="paragraph" w:customStyle="1" w:styleId="WW-2">
    <w:name w:val="WW-Без интервала2"/>
    <w:rsid w:val="0005704C"/>
    <w:pPr>
      <w:widowControl/>
      <w:suppressAutoHyphens/>
    </w:pPr>
    <w:rPr>
      <w:rFonts w:ascii="Calibri" w:eastAsia="Times New Roman" w:hAnsi="Calibri" w:cs="Times New Roman"/>
      <w:sz w:val="22"/>
      <w:szCs w:val="22"/>
      <w:lang w:eastAsia="ar-SA"/>
    </w:rPr>
  </w:style>
  <w:style w:type="paragraph" w:customStyle="1" w:styleId="Osntex">
    <w:name w:val="Osn.tex"/>
    <w:basedOn w:val="a1"/>
    <w:qFormat/>
    <w:rsid w:val="0005704C"/>
    <w:pPr>
      <w:widowControl/>
      <w:suppressAutoHyphens/>
      <w:spacing w:line="276" w:lineRule="auto"/>
      <w:ind w:firstLine="709"/>
      <w:jc w:val="both"/>
    </w:pPr>
    <w:rPr>
      <w:rFonts w:ascii="Calibri" w:eastAsia="Calibri" w:hAnsi="Calibri" w:cs="Calibri"/>
      <w:color w:val="auto"/>
      <w:szCs w:val="20"/>
      <w:lang w:val="x-none" w:eastAsia="ar-SA"/>
    </w:rPr>
  </w:style>
  <w:style w:type="paragraph" w:customStyle="1" w:styleId="ItemizedList2">
    <w:name w:val="ItemizedList2"/>
    <w:uiPriority w:val="99"/>
    <w:qFormat/>
    <w:rsid w:val="0005704C"/>
    <w:pPr>
      <w:widowControl/>
      <w:numPr>
        <w:numId w:val="8"/>
      </w:numPr>
      <w:suppressAutoHyphens/>
      <w:spacing w:line="360" w:lineRule="auto"/>
      <w:jc w:val="both"/>
    </w:pPr>
    <w:rPr>
      <w:rFonts w:ascii="Times New Roman" w:eastAsia="Times New Roman" w:hAnsi="Times New Roman" w:cs="Times New Roman"/>
      <w:sz w:val="28"/>
      <w:lang w:eastAsia="ar-SA"/>
    </w:rPr>
  </w:style>
  <w:style w:type="paragraph" w:customStyle="1" w:styleId="ItemizedList3">
    <w:name w:val="ItemizedList3"/>
    <w:uiPriority w:val="99"/>
    <w:rsid w:val="0005704C"/>
    <w:pPr>
      <w:widowControl/>
      <w:tabs>
        <w:tab w:val="num" w:pos="0"/>
      </w:tabs>
      <w:suppressAutoHyphens/>
      <w:spacing w:before="120" w:line="360" w:lineRule="auto"/>
      <w:ind w:left="1353" w:hanging="360"/>
      <w:jc w:val="both"/>
    </w:pPr>
    <w:rPr>
      <w:rFonts w:ascii="Times New Roman" w:eastAsia="Times New Roman" w:hAnsi="Times New Roman" w:cs="Times New Roman"/>
      <w:sz w:val="28"/>
      <w:lang w:eastAsia="ar-SA"/>
    </w:rPr>
  </w:style>
  <w:style w:type="paragraph" w:customStyle="1" w:styleId="ItemizedList1">
    <w:name w:val="ItemizedList1"/>
    <w:uiPriority w:val="99"/>
    <w:rsid w:val="0005704C"/>
    <w:pPr>
      <w:widowControl/>
      <w:tabs>
        <w:tab w:val="num" w:pos="0"/>
      </w:tabs>
      <w:suppressAutoHyphens/>
      <w:spacing w:line="360" w:lineRule="auto"/>
      <w:ind w:left="928"/>
      <w:jc w:val="both"/>
    </w:pPr>
    <w:rPr>
      <w:rFonts w:ascii="Times New Roman" w:eastAsia="Times New Roman" w:hAnsi="Times New Roman" w:cs="Times New Roman"/>
      <w:sz w:val="28"/>
      <w:szCs w:val="20"/>
      <w:lang w:eastAsia="ar-SA"/>
    </w:rPr>
  </w:style>
  <w:style w:type="paragraph" w:customStyle="1" w:styleId="---tab">
    <w:name w:val="--- tab"/>
    <w:basedOn w:val="a1"/>
    <w:uiPriority w:val="99"/>
    <w:qFormat/>
    <w:rsid w:val="0005704C"/>
    <w:pPr>
      <w:suppressAutoHyphens/>
      <w:ind w:left="-218" w:firstLine="360"/>
    </w:pPr>
    <w:rPr>
      <w:rFonts w:ascii="Calibri" w:eastAsia="Calibri" w:hAnsi="Calibri" w:cs="Calibri"/>
      <w:szCs w:val="20"/>
      <w:lang w:val="x-none" w:eastAsia="ar-SA"/>
    </w:rPr>
  </w:style>
  <w:style w:type="paragraph" w:customStyle="1" w:styleId="xl63">
    <w:name w:val="xl63"/>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xl64">
    <w:name w:val="xl64"/>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eastAsia="Times New Roman" w:hAnsi="Times New Roman" w:cs="Times New Roman"/>
      <w:b/>
      <w:bCs/>
      <w:color w:val="auto"/>
      <w:u w:val="single"/>
      <w:lang w:eastAsia="ar-SA"/>
    </w:rPr>
  </w:style>
  <w:style w:type="paragraph" w:customStyle="1" w:styleId="xl65">
    <w:name w:val="xl65"/>
    <w:basedOn w:val="a1"/>
    <w:uiPriority w:val="99"/>
    <w:rsid w:val="0005704C"/>
    <w:pPr>
      <w:widowControl/>
      <w:suppressAutoHyphens/>
      <w:spacing w:before="280" w:after="280"/>
    </w:pPr>
    <w:rPr>
      <w:rFonts w:ascii="Times New Roman" w:eastAsia="Times New Roman" w:hAnsi="Times New Roman" w:cs="Times New Roman"/>
      <w:color w:val="auto"/>
      <w:lang w:eastAsia="ar-SA"/>
    </w:rPr>
  </w:style>
  <w:style w:type="paragraph" w:customStyle="1" w:styleId="xl66">
    <w:name w:val="xl66"/>
    <w:basedOn w:val="a1"/>
    <w:uiPriority w:val="99"/>
    <w:rsid w:val="0005704C"/>
    <w:pPr>
      <w:widowControl/>
      <w:suppressAutoHyphens/>
      <w:spacing w:before="280" w:after="280"/>
    </w:pPr>
    <w:rPr>
      <w:rFonts w:ascii="Times New Roman" w:eastAsia="Times New Roman" w:hAnsi="Times New Roman" w:cs="Times New Roman"/>
      <w:color w:val="auto"/>
      <w:lang w:eastAsia="ar-SA"/>
    </w:rPr>
  </w:style>
  <w:style w:type="paragraph" w:customStyle="1" w:styleId="xl67">
    <w:name w:val="xl67"/>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xl68">
    <w:name w:val="xl68"/>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xl69">
    <w:name w:val="xl69"/>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xl70">
    <w:name w:val="xl70"/>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xl71">
    <w:name w:val="xl71"/>
    <w:basedOn w:val="a1"/>
    <w:uiPriority w:val="99"/>
    <w:rsid w:val="0005704C"/>
    <w:pPr>
      <w:widowControl/>
      <w:shd w:val="clear" w:color="auto" w:fill="FFFF00"/>
      <w:suppressAutoHyphens/>
      <w:spacing w:before="280" w:after="280"/>
    </w:pPr>
    <w:rPr>
      <w:rFonts w:ascii="Times New Roman" w:eastAsia="Times New Roman" w:hAnsi="Times New Roman" w:cs="Times New Roman"/>
      <w:color w:val="auto"/>
      <w:lang w:eastAsia="ar-SA"/>
    </w:rPr>
  </w:style>
  <w:style w:type="paragraph" w:customStyle="1" w:styleId="xl72">
    <w:name w:val="xl72"/>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xl73">
    <w:name w:val="xl73"/>
    <w:basedOn w:val="a1"/>
    <w:uiPriority w:val="99"/>
    <w:rsid w:val="0005704C"/>
    <w:pPr>
      <w:widowControl/>
      <w:shd w:val="clear" w:color="auto" w:fill="FFFF00"/>
      <w:suppressAutoHyphens/>
      <w:spacing w:before="280" w:after="280"/>
    </w:pPr>
    <w:rPr>
      <w:rFonts w:ascii="Times New Roman" w:eastAsia="Times New Roman" w:hAnsi="Times New Roman" w:cs="Times New Roman"/>
      <w:color w:val="auto"/>
      <w:lang w:eastAsia="ar-SA"/>
    </w:rPr>
  </w:style>
  <w:style w:type="paragraph" w:customStyle="1" w:styleId="xl74">
    <w:name w:val="xl74"/>
    <w:basedOn w:val="a1"/>
    <w:uiPriority w:val="99"/>
    <w:rsid w:val="0005704C"/>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ar-SA"/>
    </w:rPr>
  </w:style>
  <w:style w:type="paragraph" w:customStyle="1" w:styleId="affff5">
    <w:name w:val="Заголовок таблицы"/>
    <w:basedOn w:val="affff2"/>
    <w:rsid w:val="0005704C"/>
    <w:pPr>
      <w:jc w:val="center"/>
    </w:pPr>
    <w:rPr>
      <w:b/>
      <w:bCs/>
    </w:rPr>
  </w:style>
  <w:style w:type="paragraph" w:customStyle="1" w:styleId="affff6">
    <w:name w:val="Содержимое врезки"/>
    <w:basedOn w:val="aff2"/>
    <w:rsid w:val="0005704C"/>
    <w:pPr>
      <w:suppressAutoHyphens/>
    </w:pPr>
    <w:rPr>
      <w:lang w:val="x-none" w:eastAsia="ar-SA"/>
    </w:rPr>
  </w:style>
  <w:style w:type="paragraph" w:customStyle="1" w:styleId="xl75">
    <w:name w:val="xl75"/>
    <w:basedOn w:val="a1"/>
    <w:uiPriority w:val="99"/>
    <w:rsid w:val="0005704C"/>
    <w:pPr>
      <w:widowControl/>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76">
    <w:name w:val="xl76"/>
    <w:basedOn w:val="a1"/>
    <w:uiPriority w:val="99"/>
    <w:rsid w:val="0005704C"/>
    <w:pPr>
      <w:widowControl/>
      <w:spacing w:before="100" w:beforeAutospacing="1" w:after="100" w:afterAutospacing="1"/>
    </w:pPr>
    <w:rPr>
      <w:rFonts w:ascii="Times New Roman" w:eastAsia="Times New Roman" w:hAnsi="Times New Roman" w:cs="Times New Roman"/>
      <w:i/>
      <w:iCs/>
      <w:color w:val="auto"/>
      <w:sz w:val="28"/>
      <w:szCs w:val="28"/>
    </w:rPr>
  </w:style>
  <w:style w:type="paragraph" w:customStyle="1" w:styleId="xl77">
    <w:name w:val="xl77"/>
    <w:basedOn w:val="a1"/>
    <w:uiPriority w:val="99"/>
    <w:rsid w:val="00057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78">
    <w:name w:val="xl78"/>
    <w:basedOn w:val="a1"/>
    <w:uiPriority w:val="99"/>
    <w:rsid w:val="0005704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79">
    <w:name w:val="xl79"/>
    <w:basedOn w:val="a1"/>
    <w:uiPriority w:val="99"/>
    <w:rsid w:val="0005704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80">
    <w:name w:val="xl80"/>
    <w:basedOn w:val="a1"/>
    <w:uiPriority w:val="99"/>
    <w:rsid w:val="0005704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u w:val="single"/>
    </w:rPr>
  </w:style>
  <w:style w:type="paragraph" w:customStyle="1" w:styleId="xl81">
    <w:name w:val="xl81"/>
    <w:basedOn w:val="a1"/>
    <w:uiPriority w:val="99"/>
    <w:rsid w:val="0005704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u w:val="single"/>
    </w:rPr>
  </w:style>
  <w:style w:type="paragraph" w:customStyle="1" w:styleId="xl82">
    <w:name w:val="xl82"/>
    <w:basedOn w:val="a1"/>
    <w:uiPriority w:val="99"/>
    <w:rsid w:val="0005704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83">
    <w:name w:val="xl83"/>
    <w:basedOn w:val="a1"/>
    <w:uiPriority w:val="99"/>
    <w:rsid w:val="0005704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84">
    <w:name w:val="xl84"/>
    <w:basedOn w:val="a1"/>
    <w:uiPriority w:val="99"/>
    <w:rsid w:val="0005704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85">
    <w:name w:val="xl85"/>
    <w:basedOn w:val="a1"/>
    <w:uiPriority w:val="99"/>
    <w:rsid w:val="0005704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86">
    <w:name w:val="xl86"/>
    <w:basedOn w:val="a1"/>
    <w:uiPriority w:val="99"/>
    <w:rsid w:val="0005704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u w:val="single"/>
    </w:rPr>
  </w:style>
  <w:style w:type="paragraph" w:customStyle="1" w:styleId="xl87">
    <w:name w:val="xl87"/>
    <w:basedOn w:val="a1"/>
    <w:uiPriority w:val="99"/>
    <w:rsid w:val="0005704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u w:val="single"/>
    </w:rPr>
  </w:style>
  <w:style w:type="character" w:styleId="affff7">
    <w:name w:val="annotation reference"/>
    <w:unhideWhenUsed/>
    <w:rsid w:val="0005704C"/>
    <w:rPr>
      <w:sz w:val="16"/>
      <w:szCs w:val="16"/>
    </w:rPr>
  </w:style>
  <w:style w:type="character" w:styleId="affff8">
    <w:name w:val="Placeholder Text"/>
    <w:uiPriority w:val="99"/>
    <w:semiHidden/>
    <w:rsid w:val="0005704C"/>
    <w:rPr>
      <w:color w:val="808080"/>
    </w:rPr>
  </w:style>
  <w:style w:type="character" w:customStyle="1" w:styleId="WW8Num1z0">
    <w:name w:val="WW8Num1z0"/>
    <w:rsid w:val="0005704C"/>
    <w:rPr>
      <w:rFonts w:ascii="Symbol" w:hAnsi="Symbol" w:cs="Times New Roman" w:hint="default"/>
    </w:rPr>
  </w:style>
  <w:style w:type="character" w:customStyle="1" w:styleId="WW8Num2z0">
    <w:name w:val="WW8Num2z0"/>
    <w:rsid w:val="0005704C"/>
    <w:rPr>
      <w:b w:val="0"/>
      <w:bCs w:val="0"/>
      <w:color w:val="auto"/>
    </w:rPr>
  </w:style>
  <w:style w:type="character" w:customStyle="1" w:styleId="WW8Num2z1">
    <w:name w:val="WW8Num2z1"/>
    <w:rsid w:val="0005704C"/>
  </w:style>
  <w:style w:type="character" w:customStyle="1" w:styleId="WW8Num2z2">
    <w:name w:val="WW8Num2z2"/>
    <w:rsid w:val="0005704C"/>
  </w:style>
  <w:style w:type="character" w:customStyle="1" w:styleId="WW8Num2z3">
    <w:name w:val="WW8Num2z3"/>
    <w:rsid w:val="0005704C"/>
  </w:style>
  <w:style w:type="character" w:customStyle="1" w:styleId="WW8Num2z4">
    <w:name w:val="WW8Num2z4"/>
    <w:rsid w:val="0005704C"/>
  </w:style>
  <w:style w:type="character" w:customStyle="1" w:styleId="WW8Num2z5">
    <w:name w:val="WW8Num2z5"/>
    <w:rsid w:val="0005704C"/>
  </w:style>
  <w:style w:type="character" w:customStyle="1" w:styleId="WW8Num2z6">
    <w:name w:val="WW8Num2z6"/>
    <w:rsid w:val="0005704C"/>
  </w:style>
  <w:style w:type="character" w:customStyle="1" w:styleId="WW8Num2z7">
    <w:name w:val="WW8Num2z7"/>
    <w:rsid w:val="0005704C"/>
  </w:style>
  <w:style w:type="character" w:customStyle="1" w:styleId="WW8Num2z8">
    <w:name w:val="WW8Num2z8"/>
    <w:rsid w:val="0005704C"/>
  </w:style>
  <w:style w:type="character" w:customStyle="1" w:styleId="WW8Num3z0">
    <w:name w:val="WW8Num3z0"/>
    <w:rsid w:val="0005704C"/>
  </w:style>
  <w:style w:type="character" w:customStyle="1" w:styleId="WW8Num3z1">
    <w:name w:val="WW8Num3z1"/>
    <w:rsid w:val="0005704C"/>
  </w:style>
  <w:style w:type="character" w:customStyle="1" w:styleId="WW8Num3z2">
    <w:name w:val="WW8Num3z2"/>
    <w:rsid w:val="0005704C"/>
  </w:style>
  <w:style w:type="character" w:customStyle="1" w:styleId="WW8Num3z3">
    <w:name w:val="WW8Num3z3"/>
    <w:rsid w:val="0005704C"/>
  </w:style>
  <w:style w:type="character" w:customStyle="1" w:styleId="WW8Num3z4">
    <w:name w:val="WW8Num3z4"/>
    <w:rsid w:val="0005704C"/>
  </w:style>
  <w:style w:type="character" w:customStyle="1" w:styleId="WW8Num3z5">
    <w:name w:val="WW8Num3z5"/>
    <w:rsid w:val="0005704C"/>
  </w:style>
  <w:style w:type="character" w:customStyle="1" w:styleId="WW8Num3z6">
    <w:name w:val="WW8Num3z6"/>
    <w:rsid w:val="0005704C"/>
  </w:style>
  <w:style w:type="character" w:customStyle="1" w:styleId="WW8Num3z7">
    <w:name w:val="WW8Num3z7"/>
    <w:rsid w:val="0005704C"/>
  </w:style>
  <w:style w:type="character" w:customStyle="1" w:styleId="WW8Num3z8">
    <w:name w:val="WW8Num3z8"/>
    <w:rsid w:val="0005704C"/>
  </w:style>
  <w:style w:type="character" w:customStyle="1" w:styleId="WW8Num4z0">
    <w:name w:val="WW8Num4z0"/>
    <w:rsid w:val="0005704C"/>
  </w:style>
  <w:style w:type="character" w:customStyle="1" w:styleId="WW8Num4z1">
    <w:name w:val="WW8Num4z1"/>
    <w:rsid w:val="0005704C"/>
  </w:style>
  <w:style w:type="character" w:customStyle="1" w:styleId="WW8Num4z2">
    <w:name w:val="WW8Num4z2"/>
    <w:rsid w:val="0005704C"/>
  </w:style>
  <w:style w:type="character" w:customStyle="1" w:styleId="WW8Num4z3">
    <w:name w:val="WW8Num4z3"/>
    <w:rsid w:val="0005704C"/>
  </w:style>
  <w:style w:type="character" w:customStyle="1" w:styleId="WW8Num4z4">
    <w:name w:val="WW8Num4z4"/>
    <w:rsid w:val="0005704C"/>
  </w:style>
  <w:style w:type="character" w:customStyle="1" w:styleId="WW8Num4z5">
    <w:name w:val="WW8Num4z5"/>
    <w:rsid w:val="0005704C"/>
  </w:style>
  <w:style w:type="character" w:customStyle="1" w:styleId="WW8Num4z6">
    <w:name w:val="WW8Num4z6"/>
    <w:rsid w:val="0005704C"/>
  </w:style>
  <w:style w:type="character" w:customStyle="1" w:styleId="WW8Num4z7">
    <w:name w:val="WW8Num4z7"/>
    <w:rsid w:val="0005704C"/>
  </w:style>
  <w:style w:type="character" w:customStyle="1" w:styleId="WW8Num4z8">
    <w:name w:val="WW8Num4z8"/>
    <w:rsid w:val="0005704C"/>
  </w:style>
  <w:style w:type="character" w:customStyle="1" w:styleId="WW8Num5z0">
    <w:name w:val="WW8Num5z0"/>
    <w:rsid w:val="0005704C"/>
    <w:rPr>
      <w:b/>
      <w:bCs w:val="0"/>
      <w:i w:val="0"/>
      <w:iCs w:val="0"/>
    </w:rPr>
  </w:style>
  <w:style w:type="character" w:customStyle="1" w:styleId="WW8Num5z1">
    <w:name w:val="WW8Num5z1"/>
    <w:rsid w:val="0005704C"/>
    <w:rPr>
      <w:rFonts w:ascii="Times New Roman" w:hAnsi="Times New Roman" w:cs="Times New Roman" w:hint="default"/>
      <w:b w:val="0"/>
      <w:bCs w:val="0"/>
      <w:i w:val="0"/>
      <w:iCs w:val="0"/>
      <w:caps w:val="0"/>
      <w:smallCaps w:val="0"/>
      <w:strike w:val="0"/>
      <w:dstrike w:val="0"/>
      <w:vanish w:val="0"/>
      <w:webHidden w:val="0"/>
      <w:color w:val="auto"/>
      <w:spacing w:val="0"/>
      <w:w w:val="100"/>
      <w:kern w:val="2"/>
      <w:position w:val="0"/>
      <w:sz w:val="24"/>
      <w:szCs w:val="24"/>
      <w:u w:val="none"/>
      <w:effect w:val="none"/>
      <w:vertAlign w:val="baseline"/>
      <w:specVanish w:val="0"/>
    </w:rPr>
  </w:style>
  <w:style w:type="character" w:customStyle="1" w:styleId="WW8Num5z2">
    <w:name w:val="WW8Num5z2"/>
    <w:rsid w:val="0005704C"/>
    <w:rPr>
      <w:b w:val="0"/>
      <w:bCs w:val="0"/>
      <w:i w:val="0"/>
      <w:iCs w:val="0"/>
    </w:rPr>
  </w:style>
  <w:style w:type="character" w:customStyle="1" w:styleId="WW8Num5z3">
    <w:name w:val="WW8Num5z3"/>
    <w:rsid w:val="0005704C"/>
    <w:rPr>
      <w:rFonts w:ascii="Times New Roman" w:hAnsi="Times New Roman" w:cs="Times New Roman" w:hint="default"/>
      <w:b w:val="0"/>
      <w:bCs w:val="0"/>
      <w:i w:val="0"/>
      <w:iCs w:val="0"/>
      <w:caps w:val="0"/>
      <w:smallCaps w:val="0"/>
      <w:strike w:val="0"/>
      <w:dstrike w:val="0"/>
      <w:vanish w:val="0"/>
      <w:webHidden w:val="0"/>
      <w:color w:val="auto"/>
      <w:spacing w:val="0"/>
      <w:w w:val="100"/>
      <w:kern w:val="2"/>
      <w:position w:val="0"/>
      <w:sz w:val="24"/>
      <w:u w:val="none"/>
      <w:effect w:val="none"/>
      <w:vertAlign w:val="baseline"/>
      <w:specVanish w:val="0"/>
    </w:rPr>
  </w:style>
  <w:style w:type="character" w:customStyle="1" w:styleId="WW8Num5z4">
    <w:name w:val="WW8Num5z4"/>
    <w:rsid w:val="0005704C"/>
  </w:style>
  <w:style w:type="character" w:customStyle="1" w:styleId="WW8Num5z5">
    <w:name w:val="WW8Num5z5"/>
    <w:rsid w:val="0005704C"/>
    <w:rPr>
      <w:rFonts w:ascii="Symbol" w:hAnsi="Symbol" w:cs="Symbol" w:hint="default"/>
    </w:rPr>
  </w:style>
  <w:style w:type="character" w:customStyle="1" w:styleId="WW8Num6z0">
    <w:name w:val="WW8Num6z0"/>
    <w:rsid w:val="0005704C"/>
    <w:rPr>
      <w:rFonts w:ascii="Arial" w:eastAsia="Times New Roman" w:hAnsi="Arial" w:cs="Times New Roman" w:hint="default"/>
    </w:rPr>
  </w:style>
  <w:style w:type="character" w:customStyle="1" w:styleId="WW8Num6z1">
    <w:name w:val="WW8Num6z1"/>
    <w:rsid w:val="0005704C"/>
    <w:rPr>
      <w:rFonts w:ascii="Arial" w:hAnsi="Arial" w:cs="Arial" w:hint="default"/>
    </w:rPr>
  </w:style>
  <w:style w:type="character" w:customStyle="1" w:styleId="WW8Num6z2">
    <w:name w:val="WW8Num6z2"/>
    <w:rsid w:val="0005704C"/>
    <w:rPr>
      <w:rFonts w:ascii="Wingdings" w:hAnsi="Wingdings" w:cs="Wingdings" w:hint="default"/>
    </w:rPr>
  </w:style>
  <w:style w:type="character" w:customStyle="1" w:styleId="WW8Num6z3">
    <w:name w:val="WW8Num6z3"/>
    <w:rsid w:val="0005704C"/>
    <w:rPr>
      <w:rFonts w:ascii="Symbol" w:hAnsi="Symbol" w:cs="Symbol" w:hint="default"/>
    </w:rPr>
  </w:style>
  <w:style w:type="character" w:customStyle="1" w:styleId="WW8Num6z4">
    <w:name w:val="WW8Num6z4"/>
    <w:rsid w:val="0005704C"/>
    <w:rPr>
      <w:rFonts w:ascii="Courier New" w:hAnsi="Courier New" w:cs="Courier New" w:hint="default"/>
    </w:rPr>
  </w:style>
  <w:style w:type="character" w:customStyle="1" w:styleId="WW8Num7z0">
    <w:name w:val="WW8Num7z0"/>
    <w:rsid w:val="0005704C"/>
    <w:rPr>
      <w:sz w:val="27"/>
      <w:szCs w:val="27"/>
    </w:rPr>
  </w:style>
  <w:style w:type="character" w:customStyle="1" w:styleId="WW8Num7z1">
    <w:name w:val="WW8Num7z1"/>
    <w:rsid w:val="0005704C"/>
  </w:style>
  <w:style w:type="character" w:customStyle="1" w:styleId="WW8Num7z2">
    <w:name w:val="WW8Num7z2"/>
    <w:rsid w:val="0005704C"/>
  </w:style>
  <w:style w:type="character" w:customStyle="1" w:styleId="WW8Num7z3">
    <w:name w:val="WW8Num7z3"/>
    <w:rsid w:val="0005704C"/>
  </w:style>
  <w:style w:type="character" w:customStyle="1" w:styleId="WW8Num7z4">
    <w:name w:val="WW8Num7z4"/>
    <w:rsid w:val="0005704C"/>
  </w:style>
  <w:style w:type="character" w:customStyle="1" w:styleId="WW8Num7z5">
    <w:name w:val="WW8Num7z5"/>
    <w:rsid w:val="0005704C"/>
  </w:style>
  <w:style w:type="character" w:customStyle="1" w:styleId="WW8Num7z6">
    <w:name w:val="WW8Num7z6"/>
    <w:rsid w:val="0005704C"/>
  </w:style>
  <w:style w:type="character" w:customStyle="1" w:styleId="WW8Num7z7">
    <w:name w:val="WW8Num7z7"/>
    <w:rsid w:val="0005704C"/>
  </w:style>
  <w:style w:type="character" w:customStyle="1" w:styleId="WW8Num7z8">
    <w:name w:val="WW8Num7z8"/>
    <w:rsid w:val="0005704C"/>
  </w:style>
  <w:style w:type="character" w:customStyle="1" w:styleId="WW8Num8z0">
    <w:name w:val="WW8Num8z0"/>
    <w:rsid w:val="0005704C"/>
  </w:style>
  <w:style w:type="character" w:customStyle="1" w:styleId="WW8Num8z1">
    <w:name w:val="WW8Num8z1"/>
    <w:rsid w:val="0005704C"/>
  </w:style>
  <w:style w:type="character" w:customStyle="1" w:styleId="WW8Num8z2">
    <w:name w:val="WW8Num8z2"/>
    <w:rsid w:val="0005704C"/>
  </w:style>
  <w:style w:type="character" w:customStyle="1" w:styleId="WW8Num8z3">
    <w:name w:val="WW8Num8z3"/>
    <w:rsid w:val="0005704C"/>
  </w:style>
  <w:style w:type="character" w:customStyle="1" w:styleId="WW8Num8z4">
    <w:name w:val="WW8Num8z4"/>
    <w:rsid w:val="0005704C"/>
  </w:style>
  <w:style w:type="character" w:customStyle="1" w:styleId="WW8Num8z5">
    <w:name w:val="WW8Num8z5"/>
    <w:rsid w:val="0005704C"/>
  </w:style>
  <w:style w:type="character" w:customStyle="1" w:styleId="WW8Num8z6">
    <w:name w:val="WW8Num8z6"/>
    <w:rsid w:val="0005704C"/>
  </w:style>
  <w:style w:type="character" w:customStyle="1" w:styleId="WW8Num8z7">
    <w:name w:val="WW8Num8z7"/>
    <w:rsid w:val="0005704C"/>
  </w:style>
  <w:style w:type="character" w:customStyle="1" w:styleId="WW8Num8z8">
    <w:name w:val="WW8Num8z8"/>
    <w:rsid w:val="0005704C"/>
  </w:style>
  <w:style w:type="character" w:customStyle="1" w:styleId="WW8Num9z0">
    <w:name w:val="WW8Num9z0"/>
    <w:rsid w:val="0005704C"/>
    <w:rPr>
      <w:rFonts w:ascii="Symbol" w:hAnsi="Symbol" w:cs="Symbol" w:hint="default"/>
    </w:rPr>
  </w:style>
  <w:style w:type="character" w:customStyle="1" w:styleId="WW8Num9z1">
    <w:name w:val="WW8Num9z1"/>
    <w:rsid w:val="0005704C"/>
    <w:rPr>
      <w:rFonts w:ascii="Courier New" w:hAnsi="Courier New" w:cs="Courier New" w:hint="default"/>
    </w:rPr>
  </w:style>
  <w:style w:type="character" w:customStyle="1" w:styleId="WW8Num9z2">
    <w:name w:val="WW8Num9z2"/>
    <w:rsid w:val="0005704C"/>
    <w:rPr>
      <w:rFonts w:ascii="Wingdings" w:hAnsi="Wingdings" w:cs="Wingdings" w:hint="default"/>
    </w:rPr>
  </w:style>
  <w:style w:type="character" w:customStyle="1" w:styleId="WW8Num10z0">
    <w:name w:val="WW8Num10z0"/>
    <w:rsid w:val="0005704C"/>
    <w:rPr>
      <w:rFonts w:ascii="Symbol" w:hAnsi="Symbol" w:cs="Symbol" w:hint="default"/>
    </w:rPr>
  </w:style>
  <w:style w:type="character" w:customStyle="1" w:styleId="WW8Num10z1">
    <w:name w:val="WW8Num10z1"/>
    <w:rsid w:val="0005704C"/>
    <w:rPr>
      <w:rFonts w:ascii="Courier New" w:hAnsi="Courier New" w:cs="Courier New" w:hint="default"/>
    </w:rPr>
  </w:style>
  <w:style w:type="character" w:customStyle="1" w:styleId="WW8Num10z2">
    <w:name w:val="WW8Num10z2"/>
    <w:rsid w:val="0005704C"/>
    <w:rPr>
      <w:rFonts w:ascii="Wingdings" w:hAnsi="Wingdings" w:cs="Wingdings" w:hint="default"/>
    </w:rPr>
  </w:style>
  <w:style w:type="character" w:customStyle="1" w:styleId="WW8Num11z0">
    <w:name w:val="WW8Num11z0"/>
    <w:rsid w:val="0005704C"/>
  </w:style>
  <w:style w:type="character" w:customStyle="1" w:styleId="WW8Num11z1">
    <w:name w:val="WW8Num11z1"/>
    <w:rsid w:val="0005704C"/>
    <w:rPr>
      <w:color w:val="000000"/>
      <w:sz w:val="27"/>
      <w:szCs w:val="27"/>
      <w:lang w:val="ru-RU"/>
    </w:rPr>
  </w:style>
  <w:style w:type="character" w:customStyle="1" w:styleId="WW8Num11z2">
    <w:name w:val="WW8Num11z2"/>
    <w:rsid w:val="0005704C"/>
    <w:rPr>
      <w:color w:val="000000"/>
    </w:rPr>
  </w:style>
  <w:style w:type="character" w:customStyle="1" w:styleId="WW8Num12z0">
    <w:name w:val="WW8Num12z0"/>
    <w:rsid w:val="0005704C"/>
    <w:rPr>
      <w:rFonts w:ascii="Symbol" w:hAnsi="Symbol" w:cs="Symbol" w:hint="default"/>
    </w:rPr>
  </w:style>
  <w:style w:type="character" w:customStyle="1" w:styleId="WW8Num12z1">
    <w:name w:val="WW8Num12z1"/>
    <w:rsid w:val="0005704C"/>
    <w:rPr>
      <w:rFonts w:ascii="Courier New" w:hAnsi="Courier New" w:cs="Courier New" w:hint="default"/>
    </w:rPr>
  </w:style>
  <w:style w:type="character" w:customStyle="1" w:styleId="WW8Num12z2">
    <w:name w:val="WW8Num12z2"/>
    <w:rsid w:val="0005704C"/>
    <w:rPr>
      <w:rFonts w:ascii="Wingdings" w:hAnsi="Wingdings" w:cs="Wingdings" w:hint="default"/>
    </w:rPr>
  </w:style>
  <w:style w:type="character" w:customStyle="1" w:styleId="WW8Num13z0">
    <w:name w:val="WW8Num13z0"/>
    <w:rsid w:val="0005704C"/>
  </w:style>
  <w:style w:type="character" w:customStyle="1" w:styleId="WW8Num13z1">
    <w:name w:val="WW8Num13z1"/>
    <w:rsid w:val="0005704C"/>
  </w:style>
  <w:style w:type="character" w:customStyle="1" w:styleId="WW8Num13z2">
    <w:name w:val="WW8Num13z2"/>
    <w:rsid w:val="0005704C"/>
  </w:style>
  <w:style w:type="character" w:customStyle="1" w:styleId="WW8Num13z3">
    <w:name w:val="WW8Num13z3"/>
    <w:rsid w:val="0005704C"/>
  </w:style>
  <w:style w:type="character" w:customStyle="1" w:styleId="WW8Num13z4">
    <w:name w:val="WW8Num13z4"/>
    <w:rsid w:val="0005704C"/>
  </w:style>
  <w:style w:type="character" w:customStyle="1" w:styleId="WW8Num13z5">
    <w:name w:val="WW8Num13z5"/>
    <w:rsid w:val="0005704C"/>
  </w:style>
  <w:style w:type="character" w:customStyle="1" w:styleId="WW8Num13z6">
    <w:name w:val="WW8Num13z6"/>
    <w:rsid w:val="0005704C"/>
  </w:style>
  <w:style w:type="character" w:customStyle="1" w:styleId="WW8Num13z7">
    <w:name w:val="WW8Num13z7"/>
    <w:rsid w:val="0005704C"/>
  </w:style>
  <w:style w:type="character" w:customStyle="1" w:styleId="WW8Num13z8">
    <w:name w:val="WW8Num13z8"/>
    <w:rsid w:val="0005704C"/>
  </w:style>
  <w:style w:type="character" w:customStyle="1" w:styleId="WW8Num14z0">
    <w:name w:val="WW8Num14z0"/>
    <w:rsid w:val="0005704C"/>
    <w:rPr>
      <w:rFonts w:ascii="Times New Roman" w:hAnsi="Times New Roman" w:cs="Times New Roman" w:hint="default"/>
      <w:color w:val="auto"/>
      <w:sz w:val="27"/>
      <w:szCs w:val="27"/>
      <w:lang w:val="ru-RU"/>
    </w:rPr>
  </w:style>
  <w:style w:type="character" w:customStyle="1" w:styleId="WW8Num14z1">
    <w:name w:val="WW8Num14z1"/>
    <w:rsid w:val="0005704C"/>
  </w:style>
  <w:style w:type="character" w:customStyle="1" w:styleId="WW8Num14z2">
    <w:name w:val="WW8Num14z2"/>
    <w:rsid w:val="0005704C"/>
  </w:style>
  <w:style w:type="character" w:customStyle="1" w:styleId="WW8Num14z3">
    <w:name w:val="WW8Num14z3"/>
    <w:rsid w:val="0005704C"/>
  </w:style>
  <w:style w:type="character" w:customStyle="1" w:styleId="WW8Num14z4">
    <w:name w:val="WW8Num14z4"/>
    <w:rsid w:val="0005704C"/>
  </w:style>
  <w:style w:type="character" w:customStyle="1" w:styleId="WW8Num14z5">
    <w:name w:val="WW8Num14z5"/>
    <w:rsid w:val="0005704C"/>
  </w:style>
  <w:style w:type="character" w:customStyle="1" w:styleId="WW8Num14z6">
    <w:name w:val="WW8Num14z6"/>
    <w:rsid w:val="0005704C"/>
  </w:style>
  <w:style w:type="character" w:customStyle="1" w:styleId="WW8Num14z7">
    <w:name w:val="WW8Num14z7"/>
    <w:rsid w:val="0005704C"/>
  </w:style>
  <w:style w:type="character" w:customStyle="1" w:styleId="WW8Num14z8">
    <w:name w:val="WW8Num14z8"/>
    <w:rsid w:val="0005704C"/>
  </w:style>
  <w:style w:type="character" w:customStyle="1" w:styleId="WW8Num15z0">
    <w:name w:val="WW8Num15z0"/>
    <w:rsid w:val="0005704C"/>
    <w:rPr>
      <w:rFonts w:ascii="Times New Roman" w:hAnsi="Times New Roman" w:cs="Times New Roman" w:hint="default"/>
    </w:rPr>
  </w:style>
  <w:style w:type="character" w:customStyle="1" w:styleId="WW8Num15z3">
    <w:name w:val="WW8Num15z3"/>
    <w:rsid w:val="0005704C"/>
    <w:rPr>
      <w:rFonts w:ascii="Times New Roman" w:hAnsi="Times New Roman" w:cs="Times New Roman" w:hint="default"/>
      <w:strike w:val="0"/>
      <w:dstrike w:val="0"/>
      <w:color w:val="auto"/>
      <w:u w:val="none"/>
      <w:effect w:val="none"/>
    </w:rPr>
  </w:style>
  <w:style w:type="character" w:customStyle="1" w:styleId="WW8Num16z0">
    <w:name w:val="WW8Num16z0"/>
    <w:rsid w:val="0005704C"/>
  </w:style>
  <w:style w:type="character" w:customStyle="1" w:styleId="WW8Num16z1">
    <w:name w:val="WW8Num16z1"/>
    <w:rsid w:val="0005704C"/>
  </w:style>
  <w:style w:type="character" w:customStyle="1" w:styleId="WW8Num16z2">
    <w:name w:val="WW8Num16z2"/>
    <w:rsid w:val="0005704C"/>
  </w:style>
  <w:style w:type="character" w:customStyle="1" w:styleId="WW8Num16z3">
    <w:name w:val="WW8Num16z3"/>
    <w:rsid w:val="0005704C"/>
  </w:style>
  <w:style w:type="character" w:customStyle="1" w:styleId="WW8Num16z4">
    <w:name w:val="WW8Num16z4"/>
    <w:rsid w:val="0005704C"/>
  </w:style>
  <w:style w:type="character" w:customStyle="1" w:styleId="WW8Num16z5">
    <w:name w:val="WW8Num16z5"/>
    <w:rsid w:val="0005704C"/>
  </w:style>
  <w:style w:type="character" w:customStyle="1" w:styleId="WW8Num16z6">
    <w:name w:val="WW8Num16z6"/>
    <w:rsid w:val="0005704C"/>
  </w:style>
  <w:style w:type="character" w:customStyle="1" w:styleId="WW8Num16z7">
    <w:name w:val="WW8Num16z7"/>
    <w:rsid w:val="0005704C"/>
  </w:style>
  <w:style w:type="character" w:customStyle="1" w:styleId="WW8Num16z8">
    <w:name w:val="WW8Num16z8"/>
    <w:rsid w:val="0005704C"/>
  </w:style>
  <w:style w:type="character" w:customStyle="1" w:styleId="WW8Num17z0">
    <w:name w:val="WW8Num17z0"/>
    <w:rsid w:val="0005704C"/>
    <w:rPr>
      <w:rFonts w:ascii="Times New Roman" w:hAnsi="Times New Roman" w:cs="Times New Roman" w:hint="default"/>
      <w:sz w:val="27"/>
      <w:szCs w:val="27"/>
      <w:lang w:val="ru-RU"/>
    </w:rPr>
  </w:style>
  <w:style w:type="character" w:customStyle="1" w:styleId="WW8Num17z1">
    <w:name w:val="WW8Num17z1"/>
    <w:rsid w:val="0005704C"/>
  </w:style>
  <w:style w:type="character" w:customStyle="1" w:styleId="WW8Num17z2">
    <w:name w:val="WW8Num17z2"/>
    <w:rsid w:val="0005704C"/>
  </w:style>
  <w:style w:type="character" w:customStyle="1" w:styleId="WW8Num17z3">
    <w:name w:val="WW8Num17z3"/>
    <w:rsid w:val="0005704C"/>
  </w:style>
  <w:style w:type="character" w:customStyle="1" w:styleId="WW8Num17z4">
    <w:name w:val="WW8Num17z4"/>
    <w:rsid w:val="0005704C"/>
  </w:style>
  <w:style w:type="character" w:customStyle="1" w:styleId="WW8Num17z5">
    <w:name w:val="WW8Num17z5"/>
    <w:rsid w:val="0005704C"/>
  </w:style>
  <w:style w:type="character" w:customStyle="1" w:styleId="WW8Num17z6">
    <w:name w:val="WW8Num17z6"/>
    <w:rsid w:val="0005704C"/>
  </w:style>
  <w:style w:type="character" w:customStyle="1" w:styleId="WW8Num17z7">
    <w:name w:val="WW8Num17z7"/>
    <w:rsid w:val="0005704C"/>
  </w:style>
  <w:style w:type="character" w:customStyle="1" w:styleId="WW8Num17z8">
    <w:name w:val="WW8Num17z8"/>
    <w:rsid w:val="0005704C"/>
  </w:style>
  <w:style w:type="character" w:customStyle="1" w:styleId="WW8Num18z0">
    <w:name w:val="WW8Num18z0"/>
    <w:rsid w:val="0005704C"/>
    <w:rPr>
      <w:rFonts w:ascii="Symbol" w:hAnsi="Symbol" w:cs="Symbol" w:hint="default"/>
    </w:rPr>
  </w:style>
  <w:style w:type="character" w:customStyle="1" w:styleId="WW8Num18z1">
    <w:name w:val="WW8Num18z1"/>
    <w:rsid w:val="0005704C"/>
    <w:rPr>
      <w:rFonts w:ascii="Courier New" w:hAnsi="Courier New" w:cs="Courier New" w:hint="default"/>
    </w:rPr>
  </w:style>
  <w:style w:type="character" w:customStyle="1" w:styleId="WW8Num18z2">
    <w:name w:val="WW8Num18z2"/>
    <w:rsid w:val="0005704C"/>
    <w:rPr>
      <w:rFonts w:ascii="Wingdings" w:hAnsi="Wingdings" w:cs="Wingdings" w:hint="default"/>
    </w:rPr>
  </w:style>
  <w:style w:type="character" w:customStyle="1" w:styleId="WW8Num19z0">
    <w:name w:val="WW8Num19z0"/>
    <w:rsid w:val="0005704C"/>
  </w:style>
  <w:style w:type="character" w:customStyle="1" w:styleId="WW8Num19z1">
    <w:name w:val="WW8Num19z1"/>
    <w:rsid w:val="0005704C"/>
  </w:style>
  <w:style w:type="character" w:customStyle="1" w:styleId="WW8Num19z2">
    <w:name w:val="WW8Num19z2"/>
    <w:rsid w:val="0005704C"/>
  </w:style>
  <w:style w:type="character" w:customStyle="1" w:styleId="WW8Num19z3">
    <w:name w:val="WW8Num19z3"/>
    <w:rsid w:val="0005704C"/>
  </w:style>
  <w:style w:type="character" w:customStyle="1" w:styleId="WW8Num19z4">
    <w:name w:val="WW8Num19z4"/>
    <w:rsid w:val="0005704C"/>
  </w:style>
  <w:style w:type="character" w:customStyle="1" w:styleId="WW8Num19z5">
    <w:name w:val="WW8Num19z5"/>
    <w:rsid w:val="0005704C"/>
  </w:style>
  <w:style w:type="character" w:customStyle="1" w:styleId="WW8Num19z6">
    <w:name w:val="WW8Num19z6"/>
    <w:rsid w:val="0005704C"/>
  </w:style>
  <w:style w:type="character" w:customStyle="1" w:styleId="WW8Num19z7">
    <w:name w:val="WW8Num19z7"/>
    <w:rsid w:val="0005704C"/>
  </w:style>
  <w:style w:type="character" w:customStyle="1" w:styleId="WW8Num19z8">
    <w:name w:val="WW8Num19z8"/>
    <w:rsid w:val="0005704C"/>
  </w:style>
  <w:style w:type="character" w:customStyle="1" w:styleId="WW8Num20z0">
    <w:name w:val="WW8Num20z0"/>
    <w:rsid w:val="0005704C"/>
    <w:rPr>
      <w:rFonts w:ascii="Symbol" w:hAnsi="Symbol" w:cs="Symbol" w:hint="default"/>
    </w:rPr>
  </w:style>
  <w:style w:type="character" w:customStyle="1" w:styleId="WW8Num20z1">
    <w:name w:val="WW8Num20z1"/>
    <w:rsid w:val="0005704C"/>
    <w:rPr>
      <w:rFonts w:ascii="Courier New" w:hAnsi="Courier New" w:cs="Courier New" w:hint="default"/>
    </w:rPr>
  </w:style>
  <w:style w:type="character" w:customStyle="1" w:styleId="WW8Num20z2">
    <w:name w:val="WW8Num20z2"/>
    <w:rsid w:val="0005704C"/>
    <w:rPr>
      <w:rFonts w:ascii="Wingdings" w:hAnsi="Wingdings" w:cs="Wingdings" w:hint="default"/>
    </w:rPr>
  </w:style>
  <w:style w:type="character" w:customStyle="1" w:styleId="WW8Num21z0">
    <w:name w:val="WW8Num21z0"/>
    <w:rsid w:val="0005704C"/>
  </w:style>
  <w:style w:type="character" w:customStyle="1" w:styleId="WW8Num22z0">
    <w:name w:val="WW8Num22z0"/>
    <w:rsid w:val="0005704C"/>
    <w:rPr>
      <w:rFonts w:ascii="Symbol" w:hAnsi="Symbol" w:cs="Symbol" w:hint="default"/>
    </w:rPr>
  </w:style>
  <w:style w:type="character" w:customStyle="1" w:styleId="WW8Num22z1">
    <w:name w:val="WW8Num22z1"/>
    <w:rsid w:val="0005704C"/>
    <w:rPr>
      <w:rFonts w:ascii="Courier New" w:hAnsi="Courier New" w:cs="Courier New" w:hint="default"/>
    </w:rPr>
  </w:style>
  <w:style w:type="character" w:customStyle="1" w:styleId="WW8Num22z2">
    <w:name w:val="WW8Num22z2"/>
    <w:rsid w:val="0005704C"/>
    <w:rPr>
      <w:rFonts w:ascii="Wingdings" w:hAnsi="Wingdings" w:cs="Wingdings" w:hint="default"/>
    </w:rPr>
  </w:style>
  <w:style w:type="character" w:customStyle="1" w:styleId="1fb">
    <w:name w:val="Основной шрифт абзаца1"/>
    <w:rsid w:val="0005704C"/>
  </w:style>
  <w:style w:type="character" w:customStyle="1" w:styleId="Normal">
    <w:name w:val="Normal Знак"/>
    <w:rsid w:val="0005704C"/>
    <w:rPr>
      <w:rFonts w:ascii="Times New Roman" w:eastAsia="Arial" w:hAnsi="Times New Roman" w:cs="Times New Roman" w:hint="default"/>
      <w:lang w:eastAsia="ar-SA" w:bidi="ar-SA"/>
    </w:rPr>
  </w:style>
  <w:style w:type="character" w:customStyle="1" w:styleId="CharChar">
    <w:name w:val="Обычный Char Char"/>
    <w:rsid w:val="0005704C"/>
    <w:rPr>
      <w:rFonts w:ascii="Times New Roman" w:eastAsia="Times New Roman" w:hAnsi="Times New Roman" w:cs="Times New Roman" w:hint="default"/>
      <w:sz w:val="24"/>
      <w:lang w:eastAsia="ar-SA" w:bidi="ar-SA"/>
    </w:rPr>
  </w:style>
  <w:style w:type="character" w:customStyle="1" w:styleId="FontStyle42">
    <w:name w:val="Font Style42"/>
    <w:uiPriority w:val="99"/>
    <w:rsid w:val="0005704C"/>
    <w:rPr>
      <w:rFonts w:ascii="Times New Roman" w:hAnsi="Times New Roman" w:cs="Times New Roman" w:hint="default"/>
      <w:sz w:val="24"/>
      <w:szCs w:val="24"/>
    </w:rPr>
  </w:style>
  <w:style w:type="character" w:customStyle="1" w:styleId="affff9">
    <w:name w:val="номер страницы"/>
    <w:rsid w:val="0005704C"/>
  </w:style>
  <w:style w:type="character" w:customStyle="1" w:styleId="affffa">
    <w:name w:val="Список основной (ненумерованный) Знак"/>
    <w:uiPriority w:val="99"/>
    <w:rsid w:val="0005704C"/>
    <w:rPr>
      <w:rFonts w:ascii="Times New Roman" w:eastAsia="Times New Roman" w:hAnsi="Times New Roman" w:cs="Times New Roman" w:hint="default"/>
      <w:sz w:val="26"/>
      <w:lang w:val="x-none"/>
    </w:rPr>
  </w:style>
  <w:style w:type="character" w:customStyle="1" w:styleId="FontStyle50">
    <w:name w:val="Font Style50"/>
    <w:uiPriority w:val="99"/>
    <w:rsid w:val="0005704C"/>
    <w:rPr>
      <w:rFonts w:ascii="Times New Roman" w:hAnsi="Times New Roman" w:cs="Times New Roman" w:hint="default"/>
      <w:sz w:val="22"/>
    </w:rPr>
  </w:style>
  <w:style w:type="character" w:customStyle="1" w:styleId="affffb">
    <w:name w:val="Абзац Знак"/>
    <w:rsid w:val="0005704C"/>
    <w:rPr>
      <w:rFonts w:ascii="Times New Roman" w:eastAsia="Times New Roman" w:hAnsi="Times New Roman" w:cs="Times New Roman" w:hint="default"/>
      <w:sz w:val="24"/>
      <w:szCs w:val="20"/>
    </w:rPr>
  </w:style>
  <w:style w:type="character" w:customStyle="1" w:styleId="3f3">
    <w:name w:val="Подпись к таблице (3)_"/>
    <w:uiPriority w:val="99"/>
    <w:rsid w:val="0005704C"/>
    <w:rPr>
      <w:i/>
      <w:iCs/>
      <w:spacing w:val="-2"/>
      <w:shd w:val="clear" w:color="auto" w:fill="FFFFFF"/>
    </w:rPr>
  </w:style>
  <w:style w:type="character" w:customStyle="1" w:styleId="1fc">
    <w:name w:val="Стиль1 Знак"/>
    <w:uiPriority w:val="99"/>
    <w:rsid w:val="0005704C"/>
    <w:rPr>
      <w:rFonts w:ascii="Times New Roman" w:eastAsia="Times New Roman" w:hAnsi="Times New Roman" w:cs="Times New Roman" w:hint="default"/>
      <w:b/>
      <w:bCs w:val="0"/>
      <w:sz w:val="28"/>
      <w:szCs w:val="24"/>
      <w:lang w:val="x-none"/>
    </w:rPr>
  </w:style>
  <w:style w:type="character" w:customStyle="1" w:styleId="3f4">
    <w:name w:val="Стиль3 Знак Знак Знак"/>
    <w:rsid w:val="0005704C"/>
    <w:rPr>
      <w:rFonts w:ascii="Times New Roman" w:eastAsia="Times New Roman" w:hAnsi="Times New Roman" w:cs="Times New Roman" w:hint="default"/>
      <w:sz w:val="24"/>
      <w:szCs w:val="20"/>
    </w:rPr>
  </w:style>
  <w:style w:type="character" w:customStyle="1" w:styleId="3f5">
    <w:name w:val="Основной текст (3) + Не курсив"/>
    <w:aliases w:val="Интервал 0 pt,Оглавление + Не курсив,Основной текст + 9 pt"/>
    <w:uiPriority w:val="99"/>
    <w:rsid w:val="0005704C"/>
    <w:rPr>
      <w:rFonts w:ascii="Times New Roman" w:hAnsi="Times New Roman" w:cs="Times New Roman" w:hint="default"/>
      <w:i/>
      <w:iCs/>
      <w:color w:val="000000"/>
      <w:spacing w:val="5"/>
      <w:w w:val="100"/>
      <w:position w:val="0"/>
      <w:sz w:val="24"/>
      <w:szCs w:val="24"/>
      <w:shd w:val="clear" w:color="auto" w:fill="FFFFFF"/>
      <w:vertAlign w:val="baseline"/>
      <w:lang w:val="ru-RU"/>
    </w:rPr>
  </w:style>
  <w:style w:type="character" w:customStyle="1" w:styleId="3f6">
    <w:name w:val="Подпись к таблице (3) + Не курсив"/>
    <w:aliases w:val="Интервал 0 pt1"/>
    <w:uiPriority w:val="99"/>
    <w:rsid w:val="0005704C"/>
    <w:rPr>
      <w:rFonts w:ascii="Times New Roman" w:hAnsi="Times New Roman" w:cs="Times New Roman" w:hint="default"/>
      <w:i/>
      <w:iCs/>
      <w:color w:val="000000"/>
      <w:spacing w:val="5"/>
      <w:w w:val="100"/>
      <w:position w:val="0"/>
      <w:sz w:val="24"/>
      <w:szCs w:val="24"/>
      <w:shd w:val="clear" w:color="auto" w:fill="FFFFFF"/>
      <w:vertAlign w:val="baseline"/>
      <w:lang w:val="ru-RU"/>
    </w:rPr>
  </w:style>
  <w:style w:type="character" w:customStyle="1" w:styleId="affffc">
    <w:name w:val="Оглавление + Полужирный"/>
    <w:aliases w:val="Не курсив,Интервал 0 pt2"/>
    <w:uiPriority w:val="99"/>
    <w:rsid w:val="0005704C"/>
    <w:rPr>
      <w:rFonts w:ascii="Times New Roman" w:hAnsi="Times New Roman" w:cs="Times New Roman" w:hint="default"/>
      <w:b/>
      <w:bCs/>
      <w:i/>
      <w:iCs/>
      <w:color w:val="000000"/>
      <w:spacing w:val="0"/>
      <w:w w:val="100"/>
      <w:position w:val="0"/>
      <w:sz w:val="24"/>
      <w:szCs w:val="24"/>
      <w:shd w:val="clear" w:color="auto" w:fill="FFFFFF"/>
      <w:vertAlign w:val="baseline"/>
    </w:rPr>
  </w:style>
  <w:style w:type="character" w:customStyle="1" w:styleId="---0">
    <w:name w:val="--- Знак"/>
    <w:rsid w:val="0005704C"/>
    <w:rPr>
      <w:rFonts w:ascii="Times New Roman" w:eastAsia="Times New Roman" w:hAnsi="Times New Roman" w:cs="Times New Roman" w:hint="default"/>
      <w:color w:val="000000"/>
      <w:spacing w:val="-1"/>
      <w:sz w:val="28"/>
      <w:szCs w:val="26"/>
      <w:shd w:val="clear" w:color="auto" w:fill="FFFFFF"/>
    </w:rPr>
  </w:style>
  <w:style w:type="character" w:customStyle="1" w:styleId="1fd">
    <w:name w:val="№1 Знак"/>
    <w:uiPriority w:val="99"/>
    <w:rsid w:val="0005704C"/>
    <w:rPr>
      <w:rFonts w:ascii="Times New Roman" w:eastAsia="Times New Roman" w:hAnsi="Times New Roman" w:cs="Times New Roman" w:hint="default"/>
      <w:b/>
      <w:bCs/>
      <w:color w:val="000000"/>
      <w:spacing w:val="-2"/>
      <w:sz w:val="28"/>
      <w:szCs w:val="28"/>
      <w:shd w:val="clear" w:color="auto" w:fill="FFFFFF"/>
      <w:lang w:val="x-none"/>
    </w:rPr>
  </w:style>
  <w:style w:type="character" w:customStyle="1" w:styleId="2f7">
    <w:name w:val="№2 Знак"/>
    <w:rsid w:val="0005704C"/>
    <w:rPr>
      <w:rFonts w:ascii="Times New Roman" w:eastAsia="Times New Roman" w:hAnsi="Times New Roman" w:cs="Times New Roman" w:hint="default"/>
      <w:b/>
      <w:bCs/>
      <w:color w:val="000000"/>
      <w:spacing w:val="-2"/>
      <w:sz w:val="28"/>
      <w:szCs w:val="26"/>
      <w:shd w:val="clear" w:color="auto" w:fill="FFFFFF"/>
    </w:rPr>
  </w:style>
  <w:style w:type="character" w:customStyle="1" w:styleId="3f7">
    <w:name w:val="№3 Знак"/>
    <w:rsid w:val="0005704C"/>
    <w:rPr>
      <w:rFonts w:ascii="Times New Roman" w:eastAsia="Times New Roman" w:hAnsi="Times New Roman" w:cs="Times New Roman" w:hint="default"/>
      <w:b/>
      <w:bCs/>
      <w:color w:val="000000"/>
      <w:spacing w:val="-2"/>
      <w:sz w:val="28"/>
      <w:szCs w:val="26"/>
      <w:shd w:val="clear" w:color="auto" w:fill="FFFFFF"/>
    </w:rPr>
  </w:style>
  <w:style w:type="character" w:customStyle="1" w:styleId="4b">
    <w:name w:val="№4 Знак"/>
    <w:rsid w:val="0005704C"/>
    <w:rPr>
      <w:rFonts w:ascii="Times New Roman" w:eastAsia="Times New Roman" w:hAnsi="Times New Roman" w:cs="Times New Roman" w:hint="default"/>
      <w:bCs/>
      <w:color w:val="000000"/>
      <w:spacing w:val="-2"/>
      <w:sz w:val="28"/>
      <w:szCs w:val="26"/>
      <w:shd w:val="clear" w:color="auto" w:fill="FFFFFF"/>
    </w:rPr>
  </w:style>
  <w:style w:type="character" w:customStyle="1" w:styleId="affffd">
    <w:name w:val="ТП_обычн Знак"/>
    <w:rsid w:val="0005704C"/>
    <w:rPr>
      <w:rFonts w:ascii="Times New Roman" w:eastAsia="Times New Roman" w:hAnsi="Times New Roman" w:cs="Times New Roman" w:hint="default"/>
      <w:sz w:val="24"/>
      <w:szCs w:val="24"/>
    </w:rPr>
  </w:style>
  <w:style w:type="character" w:customStyle="1" w:styleId="1fe">
    <w:name w:val="Знак примечания1"/>
    <w:rsid w:val="0005704C"/>
    <w:rPr>
      <w:sz w:val="16"/>
      <w:szCs w:val="16"/>
    </w:rPr>
  </w:style>
  <w:style w:type="character" w:customStyle="1" w:styleId="affffe">
    <w:name w:val="Тема примечания Знак"/>
    <w:uiPriority w:val="99"/>
    <w:rsid w:val="0005704C"/>
    <w:rPr>
      <w:rFonts w:ascii="Times New Roman" w:eastAsia="Times New Roman" w:hAnsi="Times New Roman" w:cs="Times New Roman" w:hint="default"/>
      <w:b/>
      <w:bCs/>
      <w:sz w:val="20"/>
      <w:szCs w:val="20"/>
    </w:rPr>
  </w:style>
  <w:style w:type="character" w:customStyle="1" w:styleId="iceouttxt4">
    <w:name w:val="iceouttxt4"/>
    <w:rsid w:val="0005704C"/>
  </w:style>
  <w:style w:type="character" w:customStyle="1" w:styleId="1ff">
    <w:name w:val="ТП_список1 Знак"/>
    <w:uiPriority w:val="99"/>
    <w:rsid w:val="0005704C"/>
    <w:rPr>
      <w:rFonts w:ascii="Times New Roman" w:eastAsia="Times New Roman" w:hAnsi="Times New Roman" w:cs="Times New Roman" w:hint="default"/>
      <w:sz w:val="28"/>
      <w:szCs w:val="28"/>
      <w:lang w:val="x-none"/>
    </w:rPr>
  </w:style>
  <w:style w:type="character" w:customStyle="1" w:styleId="textspanview">
    <w:name w:val="textspanview"/>
    <w:rsid w:val="0005704C"/>
  </w:style>
  <w:style w:type="character" w:customStyle="1" w:styleId="fn">
    <w:name w:val="fn"/>
    <w:rsid w:val="0005704C"/>
  </w:style>
  <w:style w:type="character" w:customStyle="1" w:styleId="FooterChar">
    <w:name w:val="Footer Char"/>
    <w:rsid w:val="0005704C"/>
    <w:rPr>
      <w:rFonts w:ascii="Times New Roman" w:hAnsi="Times New Roman" w:cs="Times New Roman" w:hint="default"/>
      <w:sz w:val="24"/>
      <w:szCs w:val="24"/>
    </w:rPr>
  </w:style>
  <w:style w:type="character" w:customStyle="1" w:styleId="blk">
    <w:name w:val="blk"/>
    <w:rsid w:val="0005704C"/>
  </w:style>
  <w:style w:type="character" w:customStyle="1" w:styleId="Osntex0">
    <w:name w:val="Osn.tex Знак"/>
    <w:rsid w:val="0005704C"/>
    <w:rPr>
      <w:sz w:val="24"/>
    </w:rPr>
  </w:style>
  <w:style w:type="character" w:customStyle="1" w:styleId="---tab0">
    <w:name w:val="--- tab Знак"/>
    <w:uiPriority w:val="99"/>
    <w:rsid w:val="0005704C"/>
    <w:rPr>
      <w:color w:val="000000"/>
      <w:sz w:val="24"/>
    </w:rPr>
  </w:style>
  <w:style w:type="character" w:customStyle="1" w:styleId="1ff0">
    <w:name w:val="Текст сноски Знак1"/>
    <w:uiPriority w:val="99"/>
    <w:rsid w:val="0005704C"/>
    <w:rPr>
      <w:rFonts w:ascii="Times New Roman" w:eastAsia="Times New Roman" w:hAnsi="Times New Roman" w:cs="Times New Roman" w:hint="default"/>
      <w:sz w:val="20"/>
      <w:szCs w:val="20"/>
    </w:rPr>
  </w:style>
  <w:style w:type="character" w:customStyle="1" w:styleId="1ff1">
    <w:name w:val="Схема документа Знак1"/>
    <w:uiPriority w:val="99"/>
    <w:rsid w:val="0005704C"/>
    <w:rPr>
      <w:rFonts w:ascii="Tahoma" w:eastAsia="Times New Roman" w:hAnsi="Tahoma" w:cs="Tahoma" w:hint="default"/>
      <w:sz w:val="16"/>
      <w:szCs w:val="16"/>
    </w:rPr>
  </w:style>
  <w:style w:type="character" w:customStyle="1" w:styleId="afffff">
    <w:name w:val="Маркеры списка"/>
    <w:rsid w:val="0005704C"/>
    <w:rPr>
      <w:rFonts w:ascii="OpenSymbol" w:eastAsia="OpenSymbol" w:hAnsi="OpenSymbol" w:cs="OpenSymbol" w:hint="default"/>
    </w:rPr>
  </w:style>
  <w:style w:type="character" w:customStyle="1" w:styleId="afffff0">
    <w:name w:val="Символ нумерации"/>
    <w:rsid w:val="0005704C"/>
    <w:rPr>
      <w:rFonts w:ascii="Times New Roman" w:hAnsi="Times New Roman" w:cs="Times New Roman" w:hint="default"/>
      <w:sz w:val="26"/>
      <w:szCs w:val="26"/>
    </w:rPr>
  </w:style>
  <w:style w:type="character" w:customStyle="1" w:styleId="2f8">
    <w:name w:val="Текст сноски Знак2"/>
    <w:semiHidden/>
    <w:locked/>
    <w:rsid w:val="0005704C"/>
    <w:rPr>
      <w:lang w:val="x-none" w:eastAsia="ar-SA"/>
    </w:rPr>
  </w:style>
  <w:style w:type="character" w:customStyle="1" w:styleId="1f1">
    <w:name w:val="Подзаголовок Знак1"/>
    <w:link w:val="afff9"/>
    <w:locked/>
    <w:rsid w:val="0005704C"/>
    <w:rPr>
      <w:rFonts w:ascii="Cambria" w:eastAsia="Times New Roman" w:hAnsi="Cambria" w:cs="Cambria"/>
      <w:lang w:val="x-none" w:eastAsia="ar-SA"/>
    </w:rPr>
  </w:style>
  <w:style w:type="character" w:customStyle="1" w:styleId="1f">
    <w:name w:val="Текст примечания Знак1"/>
    <w:link w:val="afff5"/>
    <w:locked/>
    <w:rsid w:val="0005704C"/>
    <w:rPr>
      <w:rFonts w:ascii="Times New Roman" w:eastAsia="Times New Roman" w:hAnsi="Times New Roman" w:cs="Times New Roman"/>
      <w:sz w:val="20"/>
      <w:szCs w:val="20"/>
    </w:rPr>
  </w:style>
  <w:style w:type="paragraph" w:styleId="afffff1">
    <w:name w:val="annotation subject"/>
    <w:basedOn w:val="afff5"/>
    <w:next w:val="afff5"/>
    <w:link w:val="1ff2"/>
    <w:uiPriority w:val="99"/>
    <w:unhideWhenUsed/>
    <w:rsid w:val="0005704C"/>
    <w:rPr>
      <w:b/>
      <w:bCs/>
    </w:rPr>
  </w:style>
  <w:style w:type="character" w:customStyle="1" w:styleId="1ff2">
    <w:name w:val="Тема примечания Знак1"/>
    <w:basedOn w:val="afff6"/>
    <w:link w:val="afffff1"/>
    <w:rsid w:val="0005704C"/>
    <w:rPr>
      <w:rFonts w:ascii="Times New Roman" w:eastAsia="Times New Roman" w:hAnsi="Times New Roman" w:cs="Times New Roman"/>
      <w:b/>
      <w:bCs/>
      <w:color w:val="000000"/>
      <w:sz w:val="20"/>
      <w:szCs w:val="20"/>
    </w:rPr>
  </w:style>
  <w:style w:type="character" w:customStyle="1" w:styleId="216">
    <w:name w:val="Основной текст с отступом 2 Знак1"/>
    <w:uiPriority w:val="99"/>
    <w:semiHidden/>
    <w:rsid w:val="0005704C"/>
    <w:rPr>
      <w:sz w:val="24"/>
      <w:szCs w:val="24"/>
      <w:lang w:eastAsia="ar-SA"/>
    </w:rPr>
  </w:style>
  <w:style w:type="character" w:customStyle="1" w:styleId="312">
    <w:name w:val="Основной текст с отступом 3 Знак1"/>
    <w:uiPriority w:val="99"/>
    <w:semiHidden/>
    <w:rsid w:val="0005704C"/>
    <w:rPr>
      <w:sz w:val="16"/>
      <w:szCs w:val="16"/>
    </w:rPr>
  </w:style>
  <w:style w:type="character" w:customStyle="1" w:styleId="217">
    <w:name w:val="Основной текст 2 Знак1"/>
    <w:uiPriority w:val="99"/>
    <w:semiHidden/>
    <w:rsid w:val="0005704C"/>
    <w:rPr>
      <w:sz w:val="28"/>
    </w:rPr>
  </w:style>
  <w:style w:type="character" w:customStyle="1" w:styleId="313">
    <w:name w:val="Основной текст 3 Знак1"/>
    <w:uiPriority w:val="99"/>
    <w:semiHidden/>
    <w:rsid w:val="0005704C"/>
    <w:rPr>
      <w:sz w:val="16"/>
      <w:szCs w:val="16"/>
    </w:rPr>
  </w:style>
  <w:style w:type="character" w:customStyle="1" w:styleId="2f9">
    <w:name w:val="Схема документа Знак2"/>
    <w:uiPriority w:val="99"/>
    <w:semiHidden/>
    <w:rsid w:val="0005704C"/>
    <w:rPr>
      <w:rFonts w:ascii="Tahoma" w:hAnsi="Tahoma" w:cs="Tahoma" w:hint="default"/>
      <w:sz w:val="16"/>
      <w:szCs w:val="16"/>
    </w:rPr>
  </w:style>
  <w:style w:type="table" w:customStyle="1" w:styleId="3f8">
    <w:name w:val="Сетка таблицы3"/>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Сетка таблицы4"/>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uiPriority w:val="59"/>
    <w:rsid w:val="0005704C"/>
    <w:pPr>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rsid w:val="0005704C"/>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h201">
    <w:name w:val="lh201"/>
    <w:basedOn w:val="a2"/>
    <w:rsid w:val="004F485E"/>
  </w:style>
  <w:style w:type="paragraph" w:customStyle="1" w:styleId="font7">
    <w:name w:val="font7"/>
    <w:basedOn w:val="a1"/>
    <w:uiPriority w:val="99"/>
    <w:rsid w:val="007304B9"/>
    <w:pPr>
      <w:widowControl/>
      <w:spacing w:before="100" w:beforeAutospacing="1" w:after="100" w:afterAutospacing="1"/>
    </w:pPr>
    <w:rPr>
      <w:rFonts w:ascii="Times New Roman" w:eastAsia="Arial Unicode MS" w:hAnsi="Times New Roman" w:cs="Times New Roman"/>
      <w:color w:val="auto"/>
    </w:rPr>
  </w:style>
  <w:style w:type="paragraph" w:customStyle="1" w:styleId="ConsNonformat">
    <w:name w:val="ConsNonformat"/>
    <w:uiPriority w:val="99"/>
    <w:rsid w:val="007304B9"/>
    <w:pPr>
      <w:autoSpaceDE w:val="0"/>
      <w:autoSpaceDN w:val="0"/>
      <w:adjustRightInd w:val="0"/>
    </w:pPr>
    <w:rPr>
      <w:rFonts w:eastAsia="Times New Roman"/>
      <w:sz w:val="20"/>
      <w:szCs w:val="20"/>
    </w:rPr>
  </w:style>
  <w:style w:type="character" w:customStyle="1" w:styleId="labeltextlot2">
    <w:name w:val="label_text_lot_2"/>
    <w:basedOn w:val="a2"/>
    <w:rsid w:val="007304B9"/>
  </w:style>
  <w:style w:type="paragraph" w:customStyle="1" w:styleId="u">
    <w:name w:val="u"/>
    <w:basedOn w:val="a1"/>
    <w:uiPriority w:val="99"/>
    <w:rsid w:val="007304B9"/>
    <w:pPr>
      <w:widowControl/>
      <w:ind w:firstLine="390"/>
      <w:jc w:val="both"/>
    </w:pPr>
    <w:rPr>
      <w:rFonts w:ascii="Times New Roman" w:eastAsia="Times New Roman" w:hAnsi="Times New Roman" w:cs="Times New Roman"/>
      <w:color w:val="auto"/>
    </w:rPr>
  </w:style>
  <w:style w:type="character" w:customStyle="1" w:styleId="apple-style-span">
    <w:name w:val="apple-style-span"/>
    <w:rsid w:val="007304B9"/>
    <w:rPr>
      <w:rFonts w:cs="Times New Roman"/>
    </w:rPr>
  </w:style>
  <w:style w:type="paragraph" w:customStyle="1" w:styleId="Standard">
    <w:name w:val="Standard"/>
    <w:uiPriority w:val="99"/>
    <w:rsid w:val="007304B9"/>
    <w:pPr>
      <w:widowControl/>
      <w:suppressAutoHyphens/>
      <w:autoSpaceDN w:val="0"/>
      <w:spacing w:after="200" w:line="276" w:lineRule="auto"/>
      <w:textAlignment w:val="baseline"/>
    </w:pPr>
    <w:rPr>
      <w:rFonts w:ascii="Calibri" w:eastAsia="Calibri" w:hAnsi="Calibri" w:cs="Times New Roman"/>
      <w:kern w:val="3"/>
      <w:sz w:val="22"/>
      <w:szCs w:val="22"/>
      <w:lang w:eastAsia="ar-SA"/>
    </w:rPr>
  </w:style>
  <w:style w:type="numbering" w:customStyle="1" w:styleId="1ff3">
    <w:name w:val="Нет списка1"/>
    <w:next w:val="a4"/>
    <w:uiPriority w:val="99"/>
    <w:semiHidden/>
    <w:unhideWhenUsed/>
    <w:rsid w:val="007304B9"/>
  </w:style>
  <w:style w:type="paragraph" w:customStyle="1" w:styleId="afffff2">
    <w:name w:val="МаркТабл"/>
    <w:uiPriority w:val="99"/>
    <w:rsid w:val="007304B9"/>
    <w:pPr>
      <w:widowControl/>
      <w:tabs>
        <w:tab w:val="num" w:pos="360"/>
        <w:tab w:val="left" w:pos="680"/>
      </w:tabs>
    </w:pPr>
    <w:rPr>
      <w:rFonts w:ascii="Times New Roman" w:eastAsia="SimSun" w:hAnsi="Times New Roman" w:cs="Times New Roman"/>
      <w:szCs w:val="20"/>
    </w:rPr>
  </w:style>
  <w:style w:type="numbering" w:customStyle="1" w:styleId="2fa">
    <w:name w:val="Нет списка2"/>
    <w:next w:val="a4"/>
    <w:uiPriority w:val="99"/>
    <w:semiHidden/>
    <w:unhideWhenUsed/>
    <w:rsid w:val="007304B9"/>
  </w:style>
  <w:style w:type="character" w:customStyle="1" w:styleId="afffff3">
    <w:name w:val="Гипертекстовая ссылка"/>
    <w:basedOn w:val="a2"/>
    <w:uiPriority w:val="99"/>
    <w:rsid w:val="007304B9"/>
    <w:rPr>
      <w:b/>
      <w:bCs/>
      <w:color w:val="106BBE"/>
    </w:rPr>
  </w:style>
  <w:style w:type="paragraph" w:customStyle="1" w:styleId="2fb">
    <w:name w:val="Абзац списка2"/>
    <w:basedOn w:val="a1"/>
    <w:uiPriority w:val="99"/>
    <w:rsid w:val="007304B9"/>
    <w:pPr>
      <w:widowControl/>
      <w:spacing w:after="200" w:line="276" w:lineRule="auto"/>
      <w:ind w:left="720"/>
    </w:pPr>
    <w:rPr>
      <w:rFonts w:ascii="Calibri" w:eastAsia="Times New Roman" w:hAnsi="Calibri" w:cs="Times New Roman"/>
      <w:color w:val="auto"/>
      <w:sz w:val="22"/>
      <w:szCs w:val="22"/>
      <w:lang w:eastAsia="en-US"/>
    </w:rPr>
  </w:style>
  <w:style w:type="paragraph" w:customStyle="1" w:styleId="font5">
    <w:name w:val="font5"/>
    <w:basedOn w:val="a1"/>
    <w:uiPriority w:val="99"/>
    <w:rsid w:val="007304B9"/>
    <w:pPr>
      <w:widowControl/>
      <w:spacing w:before="100" w:beforeAutospacing="1" w:after="100" w:afterAutospacing="1"/>
    </w:pPr>
    <w:rPr>
      <w:rFonts w:ascii="Tahoma" w:eastAsia="Times New Roman" w:hAnsi="Tahoma" w:cs="Tahoma"/>
      <w:sz w:val="18"/>
      <w:szCs w:val="18"/>
    </w:rPr>
  </w:style>
  <w:style w:type="paragraph" w:customStyle="1" w:styleId="font6">
    <w:name w:val="font6"/>
    <w:basedOn w:val="a1"/>
    <w:uiPriority w:val="99"/>
    <w:rsid w:val="007304B9"/>
    <w:pPr>
      <w:widowControl/>
      <w:spacing w:before="100" w:beforeAutospacing="1" w:after="100" w:afterAutospacing="1"/>
    </w:pPr>
    <w:rPr>
      <w:rFonts w:ascii="Tahoma" w:eastAsia="Times New Roman" w:hAnsi="Tahoma" w:cs="Tahoma"/>
      <w:b/>
      <w:bCs/>
      <w:sz w:val="18"/>
      <w:szCs w:val="18"/>
    </w:rPr>
  </w:style>
  <w:style w:type="paragraph" w:customStyle="1" w:styleId="font8">
    <w:name w:val="font8"/>
    <w:basedOn w:val="a1"/>
    <w:uiPriority w:val="99"/>
    <w:rsid w:val="007304B9"/>
    <w:pPr>
      <w:widowControl/>
      <w:spacing w:before="100" w:beforeAutospacing="1" w:after="100" w:afterAutospacing="1"/>
    </w:pPr>
    <w:rPr>
      <w:rFonts w:ascii="Calibri" w:eastAsia="Times New Roman" w:hAnsi="Calibri" w:cs="Calibri"/>
      <w:color w:val="FF0000"/>
    </w:rPr>
  </w:style>
  <w:style w:type="paragraph" w:customStyle="1" w:styleId="font9">
    <w:name w:val="font9"/>
    <w:basedOn w:val="a1"/>
    <w:uiPriority w:val="99"/>
    <w:rsid w:val="007304B9"/>
    <w:pPr>
      <w:widowControl/>
      <w:spacing w:before="100" w:beforeAutospacing="1" w:after="100" w:afterAutospacing="1"/>
    </w:pPr>
    <w:rPr>
      <w:rFonts w:ascii="Calibri" w:eastAsia="Times New Roman" w:hAnsi="Calibri" w:cs="Calibri"/>
      <w:i/>
      <w:iCs/>
    </w:rPr>
  </w:style>
  <w:style w:type="character" w:styleId="afffff4">
    <w:name w:val="Strong"/>
    <w:uiPriority w:val="22"/>
    <w:qFormat/>
    <w:rsid w:val="007304B9"/>
    <w:rPr>
      <w:rFonts w:ascii="Times New Roman" w:hAnsi="Times New Roman" w:cs="Times New Roman" w:hint="default"/>
      <w:b/>
      <w:bCs w:val="0"/>
    </w:rPr>
  </w:style>
  <w:style w:type="character" w:customStyle="1" w:styleId="blk3">
    <w:name w:val="blk3"/>
    <w:basedOn w:val="a2"/>
    <w:rsid w:val="007304B9"/>
    <w:rPr>
      <w:vanish w:val="0"/>
      <w:webHidden w:val="0"/>
      <w:specVanish w:val="0"/>
    </w:rPr>
  </w:style>
  <w:style w:type="character" w:customStyle="1" w:styleId="1ff4">
    <w:name w:val="Основной текст Знак1"/>
    <w:aliases w:val="Body Text Char Знак1"/>
    <w:basedOn w:val="a2"/>
    <w:uiPriority w:val="99"/>
    <w:locked/>
    <w:rsid w:val="007304B9"/>
    <w:rPr>
      <w:rFonts w:ascii="Times New Roman" w:hAnsi="Times New Roman" w:cs="Times New Roman"/>
      <w:u w:val="none"/>
    </w:rPr>
  </w:style>
  <w:style w:type="character" w:customStyle="1" w:styleId="92">
    <w:name w:val="Основной текст + 9"/>
    <w:aliases w:val="5 pt"/>
    <w:basedOn w:val="1ff4"/>
    <w:uiPriority w:val="99"/>
    <w:rsid w:val="007304B9"/>
    <w:rPr>
      <w:rFonts w:ascii="Times New Roman" w:hAnsi="Times New Roman" w:cs="Times New Roman"/>
      <w:sz w:val="19"/>
      <w:szCs w:val="19"/>
      <w:u w:val="none"/>
    </w:rPr>
  </w:style>
  <w:style w:type="character" w:customStyle="1" w:styleId="bold">
    <w:name w:val="bold"/>
    <w:basedOn w:val="a2"/>
    <w:rsid w:val="007304B9"/>
  </w:style>
  <w:style w:type="paragraph" w:customStyle="1" w:styleId="s1">
    <w:name w:val="s_1"/>
    <w:basedOn w:val="a1"/>
    <w:uiPriority w:val="99"/>
    <w:rsid w:val="007304B9"/>
    <w:pPr>
      <w:widowControl/>
      <w:spacing w:before="100" w:beforeAutospacing="1" w:after="100" w:afterAutospacing="1"/>
    </w:pPr>
    <w:rPr>
      <w:rFonts w:ascii="Times New Roman" w:eastAsia="Times New Roman" w:hAnsi="Times New Roman" w:cs="Times New Roman"/>
      <w:color w:val="auto"/>
    </w:rPr>
  </w:style>
  <w:style w:type="numbering" w:customStyle="1" w:styleId="3f9">
    <w:name w:val="Нет списка3"/>
    <w:next w:val="a4"/>
    <w:uiPriority w:val="99"/>
    <w:semiHidden/>
    <w:unhideWhenUsed/>
    <w:rsid w:val="007304B9"/>
  </w:style>
  <w:style w:type="character" w:customStyle="1" w:styleId="dfaq">
    <w:name w:val="dfaq"/>
    <w:rsid w:val="007304B9"/>
  </w:style>
  <w:style w:type="paragraph" w:customStyle="1" w:styleId="afffff5">
    <w:name w:val="Знак Знак Знак Знак"/>
    <w:basedOn w:val="a1"/>
    <w:uiPriority w:val="99"/>
    <w:rsid w:val="007304B9"/>
    <w:pPr>
      <w:widowControl/>
      <w:spacing w:after="160" w:line="240" w:lineRule="exact"/>
    </w:pPr>
    <w:rPr>
      <w:rFonts w:ascii="Verdana" w:eastAsia="Times New Roman" w:hAnsi="Verdana" w:cs="Times New Roman"/>
      <w:color w:val="auto"/>
      <w:lang w:val="en-US" w:eastAsia="en-US"/>
    </w:rPr>
  </w:style>
  <w:style w:type="paragraph" w:styleId="HTML">
    <w:name w:val="HTML Preformatted"/>
    <w:basedOn w:val="a1"/>
    <w:link w:val="HTML0"/>
    <w:uiPriority w:val="99"/>
    <w:unhideWhenUsed/>
    <w:rsid w:val="007304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rPr>
  </w:style>
  <w:style w:type="character" w:customStyle="1" w:styleId="HTML0">
    <w:name w:val="Стандартный HTML Знак"/>
    <w:basedOn w:val="a2"/>
    <w:link w:val="HTML"/>
    <w:uiPriority w:val="99"/>
    <w:rsid w:val="007304B9"/>
    <w:rPr>
      <w:rFonts w:eastAsia="Times New Roman" w:cs="Times New Roman"/>
      <w:sz w:val="20"/>
      <w:szCs w:val="20"/>
    </w:rPr>
  </w:style>
  <w:style w:type="character" w:customStyle="1" w:styleId="kdimm">
    <w:name w:val="kdimm"/>
    <w:rsid w:val="007304B9"/>
  </w:style>
  <w:style w:type="table" w:customStyle="1" w:styleId="410">
    <w:name w:val="Сетка таблицы41"/>
    <w:basedOn w:val="a3"/>
    <w:next w:val="af4"/>
    <w:uiPriority w:val="59"/>
    <w:rsid w:val="007304B9"/>
    <w:pPr>
      <w:widowControl/>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1">
    <w:name w:val="Сетка таблицы411"/>
    <w:basedOn w:val="a3"/>
    <w:next w:val="af4"/>
    <w:uiPriority w:val="59"/>
    <w:rsid w:val="007304B9"/>
    <w:pPr>
      <w:widowControl/>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етка таблицы6"/>
    <w:basedOn w:val="a3"/>
    <w:next w:val="af4"/>
    <w:uiPriority w:val="59"/>
    <w:rsid w:val="007304B9"/>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pt0pt">
    <w:name w:val="Основной текст + 9 pt;Интервал 0 pt"/>
    <w:rsid w:val="007304B9"/>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eastAsia="ru-RU" w:bidi="ru-RU"/>
    </w:rPr>
  </w:style>
  <w:style w:type="character" w:customStyle="1" w:styleId="greycolor">
    <w:name w:val="greycolor"/>
    <w:basedOn w:val="a2"/>
    <w:rsid w:val="007304B9"/>
  </w:style>
  <w:style w:type="character" w:customStyle="1" w:styleId="right">
    <w:name w:val="right"/>
    <w:rsid w:val="007304B9"/>
  </w:style>
  <w:style w:type="character" w:customStyle="1" w:styleId="30pt">
    <w:name w:val="Основной текст (3) + Не курсив;Интервал 0 pt"/>
    <w:rsid w:val="007304B9"/>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7304B9"/>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7304B9"/>
    <w:rPr>
      <w:i/>
      <w:iCs/>
      <w:color w:val="000000"/>
      <w:spacing w:val="5"/>
      <w:w w:val="100"/>
      <w:position w:val="0"/>
      <w:sz w:val="24"/>
      <w:szCs w:val="24"/>
      <w:shd w:val="clear" w:color="auto" w:fill="FFFFFF"/>
      <w:lang w:val="ru-RU"/>
    </w:rPr>
  </w:style>
  <w:style w:type="character" w:customStyle="1" w:styleId="0pt0">
    <w:name w:val="Оглавление + Полужирный;Не курсив;Интервал 0 pt"/>
    <w:rsid w:val="007304B9"/>
    <w:rPr>
      <w:b/>
      <w:bCs/>
      <w:i/>
      <w:iCs/>
      <w:color w:val="000000"/>
      <w:spacing w:val="0"/>
      <w:w w:val="100"/>
      <w:position w:val="0"/>
      <w:sz w:val="24"/>
      <w:szCs w:val="24"/>
      <w:shd w:val="clear" w:color="auto" w:fill="FFFFFF"/>
    </w:rPr>
  </w:style>
  <w:style w:type="numbering" w:customStyle="1" w:styleId="115">
    <w:name w:val="Нет списка11"/>
    <w:next w:val="a4"/>
    <w:uiPriority w:val="99"/>
    <w:semiHidden/>
    <w:unhideWhenUsed/>
    <w:rsid w:val="007304B9"/>
  </w:style>
  <w:style w:type="numbering" w:customStyle="1" w:styleId="1111">
    <w:name w:val="Нет списка111"/>
    <w:next w:val="a4"/>
    <w:uiPriority w:val="99"/>
    <w:semiHidden/>
    <w:unhideWhenUsed/>
    <w:rsid w:val="007304B9"/>
  </w:style>
  <w:style w:type="numbering" w:customStyle="1" w:styleId="219">
    <w:name w:val="Нет списка21"/>
    <w:next w:val="a4"/>
    <w:uiPriority w:val="99"/>
    <w:semiHidden/>
    <w:unhideWhenUsed/>
    <w:rsid w:val="007304B9"/>
  </w:style>
  <w:style w:type="paragraph" w:customStyle="1" w:styleId="xl88">
    <w:name w:val="xl88"/>
    <w:basedOn w:val="a1"/>
    <w:uiPriority w:val="99"/>
    <w:rsid w:val="007304B9"/>
    <w:pPr>
      <w:widowControl/>
      <w:pBdr>
        <w:left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89">
    <w:name w:val="xl89"/>
    <w:basedOn w:val="a1"/>
    <w:uiPriority w:val="99"/>
    <w:rsid w:val="007304B9"/>
    <w:pPr>
      <w:widowControl/>
      <w:pBdr>
        <w:left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0">
    <w:name w:val="xl90"/>
    <w:basedOn w:val="a1"/>
    <w:uiPriority w:val="99"/>
    <w:rsid w:val="007304B9"/>
    <w:pPr>
      <w:widowControl/>
      <w:pBdr>
        <w:left w:val="single" w:sz="12" w:space="0" w:color="auto"/>
        <w:bottom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1">
    <w:name w:val="xl91"/>
    <w:basedOn w:val="a1"/>
    <w:uiPriority w:val="99"/>
    <w:rsid w:val="007304B9"/>
    <w:pPr>
      <w:widowControl/>
      <w:pBdr>
        <w:top w:val="single" w:sz="8" w:space="0" w:color="000000"/>
        <w:lef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2">
    <w:name w:val="xl92"/>
    <w:basedOn w:val="a1"/>
    <w:uiPriority w:val="99"/>
    <w:rsid w:val="007304B9"/>
    <w:pPr>
      <w:widowControl/>
      <w:pBdr>
        <w:top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3">
    <w:name w:val="xl93"/>
    <w:basedOn w:val="a1"/>
    <w:uiPriority w:val="99"/>
    <w:rsid w:val="007304B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4">
    <w:name w:val="xl94"/>
    <w:basedOn w:val="a1"/>
    <w:uiPriority w:val="99"/>
    <w:rsid w:val="007304B9"/>
    <w:pPr>
      <w:widowControl/>
      <w:pBdr>
        <w:top w:val="single" w:sz="12" w:space="0" w:color="auto"/>
        <w:left w:val="single" w:sz="12" w:space="0" w:color="auto"/>
        <w:bottom w:val="single" w:sz="12"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5">
    <w:name w:val="xl95"/>
    <w:basedOn w:val="a1"/>
    <w:uiPriority w:val="99"/>
    <w:rsid w:val="007304B9"/>
    <w:pPr>
      <w:widowControl/>
      <w:pBdr>
        <w:top w:val="single" w:sz="12" w:space="0" w:color="auto"/>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6">
    <w:name w:val="xl96"/>
    <w:basedOn w:val="a1"/>
    <w:uiPriority w:val="99"/>
    <w:rsid w:val="007304B9"/>
    <w:pPr>
      <w:widowControl/>
      <w:pBdr>
        <w:top w:val="single" w:sz="12" w:space="0" w:color="auto"/>
        <w:bottom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7">
    <w:name w:val="xl97"/>
    <w:basedOn w:val="a1"/>
    <w:uiPriority w:val="99"/>
    <w:rsid w:val="007304B9"/>
    <w:pPr>
      <w:widowControl/>
      <w:pBdr>
        <w:top w:val="single" w:sz="12" w:space="0" w:color="auto"/>
        <w:bottom w:val="single" w:sz="12"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8">
    <w:name w:val="xl98"/>
    <w:basedOn w:val="a1"/>
    <w:uiPriority w:val="99"/>
    <w:rsid w:val="007304B9"/>
    <w:pPr>
      <w:widowControl/>
      <w:pBdr>
        <w:top w:val="single" w:sz="8" w:space="0" w:color="FF0000"/>
        <w:left w:val="single" w:sz="8" w:space="0" w:color="FF0000"/>
        <w:bottom w:val="single" w:sz="12" w:space="0" w:color="auto"/>
        <w:right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99">
    <w:name w:val="xl99"/>
    <w:basedOn w:val="a1"/>
    <w:uiPriority w:val="99"/>
    <w:rsid w:val="007304B9"/>
    <w:pPr>
      <w:widowControl/>
      <w:pBdr>
        <w:top w:val="single" w:sz="8" w:space="0" w:color="FF0000"/>
        <w:left w:val="single" w:sz="12" w:space="0" w:color="auto"/>
        <w:bottom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100">
    <w:name w:val="xl100"/>
    <w:basedOn w:val="a1"/>
    <w:uiPriority w:val="99"/>
    <w:rsid w:val="007304B9"/>
    <w:pPr>
      <w:widowControl/>
      <w:pBdr>
        <w:top w:val="single" w:sz="8" w:space="0" w:color="FF0000"/>
        <w:left w:val="single" w:sz="12" w:space="0" w:color="auto"/>
        <w:bottom w:val="single" w:sz="12" w:space="0" w:color="auto"/>
        <w:right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101">
    <w:name w:val="xl101"/>
    <w:basedOn w:val="a1"/>
    <w:uiPriority w:val="99"/>
    <w:rsid w:val="007304B9"/>
    <w:pPr>
      <w:widowControl/>
      <w:pBdr>
        <w:top w:val="single" w:sz="8" w:space="0" w:color="FF0000"/>
        <w:left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102">
    <w:name w:val="xl102"/>
    <w:basedOn w:val="a1"/>
    <w:uiPriority w:val="99"/>
    <w:rsid w:val="007304B9"/>
    <w:pPr>
      <w:widowControl/>
      <w:pBdr>
        <w:top w:val="single" w:sz="12" w:space="0" w:color="auto"/>
        <w:left w:val="single" w:sz="8" w:space="0" w:color="FF0000"/>
        <w:bottom w:val="single" w:sz="12" w:space="0" w:color="auto"/>
        <w:right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103">
    <w:name w:val="xl103"/>
    <w:basedOn w:val="a1"/>
    <w:uiPriority w:val="99"/>
    <w:rsid w:val="007304B9"/>
    <w:pPr>
      <w:widowControl/>
      <w:pBdr>
        <w:top w:val="single" w:sz="12" w:space="0" w:color="auto"/>
        <w:left w:val="single" w:sz="8" w:space="0" w:color="FF0000"/>
        <w:bottom w:val="single" w:sz="12" w:space="0" w:color="auto"/>
        <w:right w:val="single" w:sz="12"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104">
    <w:name w:val="xl104"/>
    <w:basedOn w:val="a1"/>
    <w:uiPriority w:val="99"/>
    <w:rsid w:val="007304B9"/>
    <w:pPr>
      <w:widowControl/>
      <w:pBdr>
        <w:top w:val="single" w:sz="12" w:space="0" w:color="auto"/>
        <w:left w:val="single" w:sz="8" w:space="0" w:color="FF0000"/>
        <w:bottom w:val="single" w:sz="12" w:space="0" w:color="auto"/>
        <w:right w:val="single" w:sz="12"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105">
    <w:name w:val="xl105"/>
    <w:basedOn w:val="a1"/>
    <w:uiPriority w:val="99"/>
    <w:rsid w:val="007304B9"/>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06">
    <w:name w:val="xl106"/>
    <w:basedOn w:val="a1"/>
    <w:uiPriority w:val="99"/>
    <w:rsid w:val="007304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07">
    <w:name w:val="xl107"/>
    <w:basedOn w:val="a1"/>
    <w:uiPriority w:val="99"/>
    <w:rsid w:val="007304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08">
    <w:name w:val="xl108"/>
    <w:basedOn w:val="a1"/>
    <w:uiPriority w:val="99"/>
    <w:rsid w:val="007304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09">
    <w:name w:val="xl109"/>
    <w:basedOn w:val="a1"/>
    <w:uiPriority w:val="99"/>
    <w:rsid w:val="007304B9"/>
    <w:pPr>
      <w:widowControl/>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b/>
      <w:bCs/>
      <w:color w:val="auto"/>
      <w:sz w:val="20"/>
      <w:szCs w:val="20"/>
    </w:rPr>
  </w:style>
  <w:style w:type="paragraph" w:customStyle="1" w:styleId="xl110">
    <w:name w:val="xl110"/>
    <w:basedOn w:val="a1"/>
    <w:uiPriority w:val="99"/>
    <w:rsid w:val="007304B9"/>
    <w:pPr>
      <w:widowControl/>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Times New Roman" w:eastAsia="Times New Roman" w:hAnsi="Times New Roman" w:cs="Times New Roman"/>
      <w:b/>
      <w:bCs/>
      <w:color w:val="auto"/>
    </w:rPr>
  </w:style>
  <w:style w:type="numbering" w:customStyle="1" w:styleId="4d">
    <w:name w:val="Нет списка4"/>
    <w:next w:val="a4"/>
    <w:uiPriority w:val="99"/>
    <w:semiHidden/>
    <w:unhideWhenUsed/>
    <w:rsid w:val="007304B9"/>
  </w:style>
  <w:style w:type="numbering" w:customStyle="1" w:styleId="124">
    <w:name w:val="Нет списка12"/>
    <w:next w:val="a4"/>
    <w:uiPriority w:val="99"/>
    <w:semiHidden/>
    <w:unhideWhenUsed/>
    <w:rsid w:val="007304B9"/>
  </w:style>
  <w:style w:type="numbering" w:customStyle="1" w:styleId="222">
    <w:name w:val="Нет списка22"/>
    <w:next w:val="a4"/>
    <w:uiPriority w:val="99"/>
    <w:semiHidden/>
    <w:unhideWhenUsed/>
    <w:rsid w:val="007304B9"/>
  </w:style>
  <w:style w:type="numbering" w:customStyle="1" w:styleId="314">
    <w:name w:val="Нет списка31"/>
    <w:next w:val="a4"/>
    <w:uiPriority w:val="99"/>
    <w:semiHidden/>
    <w:unhideWhenUsed/>
    <w:rsid w:val="007304B9"/>
  </w:style>
  <w:style w:type="numbering" w:customStyle="1" w:styleId="1121">
    <w:name w:val="Нет списка112"/>
    <w:next w:val="a4"/>
    <w:uiPriority w:val="99"/>
    <w:semiHidden/>
    <w:unhideWhenUsed/>
    <w:rsid w:val="007304B9"/>
  </w:style>
  <w:style w:type="numbering" w:customStyle="1" w:styleId="2110">
    <w:name w:val="Нет списка211"/>
    <w:next w:val="a4"/>
    <w:uiPriority w:val="99"/>
    <w:semiHidden/>
    <w:unhideWhenUsed/>
    <w:rsid w:val="007304B9"/>
  </w:style>
  <w:style w:type="character" w:customStyle="1" w:styleId="fontstyle410">
    <w:name w:val="fontstyle41"/>
    <w:basedOn w:val="a2"/>
    <w:rsid w:val="0073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553265">
      <w:bodyDiv w:val="1"/>
      <w:marLeft w:val="0"/>
      <w:marRight w:val="0"/>
      <w:marTop w:val="0"/>
      <w:marBottom w:val="0"/>
      <w:divBdr>
        <w:top w:val="none" w:sz="0" w:space="0" w:color="auto"/>
        <w:left w:val="none" w:sz="0" w:space="0" w:color="auto"/>
        <w:bottom w:val="none" w:sz="0" w:space="0" w:color="auto"/>
        <w:right w:val="none" w:sz="0" w:space="0" w:color="auto"/>
      </w:divBdr>
    </w:div>
    <w:div w:id="455831490">
      <w:bodyDiv w:val="1"/>
      <w:marLeft w:val="0"/>
      <w:marRight w:val="0"/>
      <w:marTop w:val="0"/>
      <w:marBottom w:val="0"/>
      <w:divBdr>
        <w:top w:val="none" w:sz="0" w:space="0" w:color="auto"/>
        <w:left w:val="none" w:sz="0" w:space="0" w:color="auto"/>
        <w:bottom w:val="none" w:sz="0" w:space="0" w:color="auto"/>
        <w:right w:val="none" w:sz="0" w:space="0" w:color="auto"/>
      </w:divBdr>
    </w:div>
    <w:div w:id="1464926773">
      <w:bodyDiv w:val="1"/>
      <w:marLeft w:val="0"/>
      <w:marRight w:val="0"/>
      <w:marTop w:val="0"/>
      <w:marBottom w:val="0"/>
      <w:divBdr>
        <w:top w:val="none" w:sz="0" w:space="0" w:color="auto"/>
        <w:left w:val="none" w:sz="0" w:space="0" w:color="auto"/>
        <w:bottom w:val="none" w:sz="0" w:space="0" w:color="auto"/>
        <w:right w:val="none" w:sz="0" w:space="0" w:color="auto"/>
      </w:divBdr>
    </w:div>
    <w:div w:id="1584871773">
      <w:bodyDiv w:val="1"/>
      <w:marLeft w:val="0"/>
      <w:marRight w:val="0"/>
      <w:marTop w:val="0"/>
      <w:marBottom w:val="0"/>
      <w:divBdr>
        <w:top w:val="none" w:sz="0" w:space="0" w:color="auto"/>
        <w:left w:val="none" w:sz="0" w:space="0" w:color="auto"/>
        <w:bottom w:val="none" w:sz="0" w:space="0" w:color="auto"/>
        <w:right w:val="none" w:sz="0" w:space="0" w:color="auto"/>
      </w:divBdr>
    </w:div>
    <w:div w:id="192348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C533C-1E5C-41B7-AEDF-9EEFC4BB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4434</TotalTime>
  <Pages>22</Pages>
  <Words>7129</Words>
  <Characters>40640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Buh</cp:lastModifiedBy>
  <cp:revision>314</cp:revision>
  <cp:lastPrinted>2026-06-18T09:46:00Z</cp:lastPrinted>
  <dcterms:created xsi:type="dcterms:W3CDTF">2017-01-17T06:48:00Z</dcterms:created>
  <dcterms:modified xsi:type="dcterms:W3CDTF">2026-06-23T00:53:00Z</dcterms:modified>
</cp:coreProperties>
</file>