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26DD" w14:textId="171BF515" w:rsidR="00C31210" w:rsidRPr="00751ACB" w:rsidRDefault="00BF1077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П</w:t>
      </w:r>
      <w:r w:rsidR="00C31210" w:rsidRPr="00751ACB">
        <w:rPr>
          <w:rFonts w:ascii="Times New Roman" w:hAnsi="Times New Roman" w:cs="Times New Roman"/>
          <w:sz w:val="24"/>
          <w:szCs w:val="24"/>
        </w:rPr>
        <w:t>риложение №2</w:t>
      </w:r>
    </w:p>
    <w:p w14:paraId="2310DD6E" w14:textId="77777777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2025 года </w:t>
      </w:r>
    </w:p>
    <w:p w14:paraId="590B8313" w14:textId="77777777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№ ____</w:t>
      </w:r>
      <w:r w:rsidR="00F673A3" w:rsidRPr="00751AC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51ACB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29B05FFF" w14:textId="0AD61367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ИКЗ</w:t>
      </w:r>
      <w:r w:rsidR="00F673A3" w:rsidRPr="00751ACB">
        <w:rPr>
          <w:rFonts w:ascii="Times New Roman" w:hAnsi="Times New Roman" w:cs="Times New Roman"/>
          <w:sz w:val="24"/>
          <w:szCs w:val="24"/>
        </w:rPr>
        <w:t xml:space="preserve"> </w:t>
      </w:r>
      <w:r w:rsidR="00BF1077" w:rsidRPr="00751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F8948" w14:textId="77777777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229294" w14:textId="77777777" w:rsidR="00F673A3" w:rsidRPr="00751ACB" w:rsidRDefault="00F673A3" w:rsidP="00F673A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Описание объекта закупки (Техническое задание)</w:t>
      </w:r>
    </w:p>
    <w:p w14:paraId="635E28AE" w14:textId="510767AE" w:rsidR="00F673A3" w:rsidRPr="00751ACB" w:rsidRDefault="00F673A3" w:rsidP="00F673A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на поставку</w:t>
      </w:r>
      <w:r w:rsidR="00C54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302E">
        <w:rPr>
          <w:rFonts w:ascii="Times New Roman" w:hAnsi="Times New Roman" w:cs="Times New Roman"/>
          <w:b/>
          <w:sz w:val="24"/>
          <w:szCs w:val="24"/>
        </w:rPr>
        <w:t>изделий из фторопласта</w:t>
      </w:r>
      <w:r w:rsidR="00C540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4B9126" w14:textId="77777777" w:rsidR="00F673A3" w:rsidRPr="00751ACB" w:rsidRDefault="00F673A3" w:rsidP="00F673A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60E8C" w14:textId="77777777" w:rsidR="00B651F5" w:rsidRPr="00751ACB" w:rsidRDefault="00F673A3" w:rsidP="00B651F5">
      <w:pPr>
        <w:pStyle w:val="a3"/>
        <w:tabs>
          <w:tab w:val="left" w:pos="52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1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1. Общая</w:t>
      </w:r>
      <w:r w:rsidR="00B651F5" w:rsidRPr="00751AC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об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объекте</w:t>
      </w:r>
      <w:r w:rsidR="00B651F5"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>закупки</w:t>
      </w:r>
    </w:p>
    <w:p w14:paraId="710B1E97" w14:textId="14B5E02A" w:rsidR="009973A4" w:rsidRPr="00C540F0" w:rsidRDefault="00B651F5" w:rsidP="00C540F0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3A4">
        <w:rPr>
          <w:rFonts w:ascii="Times New Roman" w:hAnsi="Times New Roman" w:cs="Times New Roman"/>
          <w:b/>
          <w:bCs/>
          <w:sz w:val="24"/>
          <w:szCs w:val="24"/>
        </w:rPr>
        <w:t xml:space="preserve">1.1. Объект закупки: </w:t>
      </w:r>
      <w:r w:rsidR="009973A4" w:rsidRPr="00C540F0">
        <w:rPr>
          <w:rFonts w:ascii="Times New Roman" w:hAnsi="Times New Roman" w:cs="Times New Roman"/>
          <w:sz w:val="24"/>
          <w:szCs w:val="24"/>
        </w:rPr>
        <w:t>п</w:t>
      </w:r>
      <w:r w:rsidR="00E97CA6" w:rsidRPr="00C540F0">
        <w:rPr>
          <w:rFonts w:ascii="Times New Roman" w:hAnsi="Times New Roman" w:cs="Times New Roman"/>
          <w:sz w:val="24"/>
          <w:szCs w:val="24"/>
        </w:rPr>
        <w:t xml:space="preserve">оставка </w:t>
      </w:r>
      <w:r w:rsidR="00E2302E">
        <w:rPr>
          <w:rFonts w:ascii="Times New Roman" w:hAnsi="Times New Roman" w:cs="Times New Roman"/>
          <w:sz w:val="24"/>
          <w:szCs w:val="24"/>
        </w:rPr>
        <w:t>изделий из фторопласта для нужд научных подразделений организации</w:t>
      </w:r>
    </w:p>
    <w:p w14:paraId="46228DD0" w14:textId="6917AC2C" w:rsidR="00B651F5" w:rsidRPr="009973A4" w:rsidRDefault="00B651F5" w:rsidP="009973A4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3A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поставки товара: </w:t>
      </w:r>
      <w:r w:rsidRPr="009973A4">
        <w:rPr>
          <w:rFonts w:ascii="Times New Roman" w:hAnsi="Times New Roman" w:cs="Times New Roman"/>
          <w:sz w:val="24"/>
          <w:szCs w:val="24"/>
        </w:rPr>
        <w:t xml:space="preserve">119334 г. Москва, </w:t>
      </w:r>
      <w:r w:rsidR="0062444F">
        <w:rPr>
          <w:rFonts w:ascii="Times New Roman" w:hAnsi="Times New Roman" w:cs="Times New Roman"/>
          <w:sz w:val="24"/>
          <w:szCs w:val="24"/>
        </w:rPr>
        <w:t>Ленинский проспект, д. 38, к. 3.</w:t>
      </w:r>
    </w:p>
    <w:p w14:paraId="36A73A6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Поставка осуществляется по адресу Заказчика, силами Поставщика, с соблюдением правил перевозки грузов с температурным режимом</w:t>
      </w:r>
      <w:r w:rsidRPr="00751ACB">
        <w:rPr>
          <w:rFonts w:ascii="Times New Roman" w:hAnsi="Times New Roman" w:cs="Times New Roman"/>
          <w:b/>
          <w:sz w:val="24"/>
          <w:szCs w:val="24"/>
        </w:rPr>
        <w:t>.</w:t>
      </w:r>
    </w:p>
    <w:p w14:paraId="48796DF2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Поставщик поставляет товар в соответствии с пропускным и внутриобъектовым режимами, установленными на территории по адресу поставки товара в порядке, согласованном с Заказчиком.</w:t>
      </w:r>
    </w:p>
    <w:p w14:paraId="757BAA89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b/>
          <w:bCs/>
          <w:sz w:val="24"/>
          <w:szCs w:val="24"/>
        </w:rPr>
        <w:t>1.3. Сведения о качестве, технических характеристиках товара</w:t>
      </w:r>
      <w:r w:rsidRPr="00751ACB">
        <w:rPr>
          <w:rFonts w:ascii="Times New Roman" w:hAnsi="Times New Roman" w:cs="Times New Roman"/>
          <w:b/>
          <w:sz w:val="24"/>
          <w:szCs w:val="24"/>
        </w:rPr>
        <w:t>: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в</w:t>
      </w:r>
      <w:r w:rsidRPr="00751A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соответствии</w:t>
      </w:r>
      <w:r w:rsidRPr="00751A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с</w:t>
      </w:r>
      <w:r w:rsidRPr="00751A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Приложением № 1 к настоящему Техническому заданию</w:t>
      </w:r>
      <w:r w:rsidRPr="00751ACB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244A50D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spacing w:val="-5"/>
          <w:sz w:val="24"/>
          <w:szCs w:val="24"/>
        </w:rPr>
        <w:t>Товар должен быть новым, не бывшим в употреблении, не восстановленным и не собранным из восстановленных компонентов.</w:t>
      </w:r>
    </w:p>
    <w:p w14:paraId="520D1B4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spacing w:val="-5"/>
          <w:sz w:val="24"/>
          <w:szCs w:val="24"/>
        </w:rPr>
        <w:t>Товар по своим характеристикам должен соответствовать параметрам, приводимым в настоящем Техническом задании (Приложение №1).</w:t>
      </w:r>
    </w:p>
    <w:p w14:paraId="5BDD6430" w14:textId="6B0B889B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 xml:space="preserve">1.4. Срок поставки товара: </w:t>
      </w:r>
      <w:r w:rsidRPr="00751ACB">
        <w:rPr>
          <w:rFonts w:ascii="Times New Roman" w:hAnsi="Times New Roman" w:cs="Times New Roman"/>
          <w:sz w:val="24"/>
          <w:szCs w:val="24"/>
        </w:rPr>
        <w:t xml:space="preserve">поставка товара по Контракту осуществляется единой партией </w:t>
      </w:r>
      <w:r w:rsidRPr="0092642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 течение </w:t>
      </w:r>
      <w:r w:rsidR="0062444F">
        <w:rPr>
          <w:rFonts w:ascii="Times New Roman" w:hAnsi="Times New Roman" w:cs="Times New Roman"/>
          <w:b/>
          <w:sz w:val="24"/>
          <w:szCs w:val="24"/>
          <w:highlight w:val="yellow"/>
        </w:rPr>
        <w:t>30</w:t>
      </w:r>
      <w:r w:rsidR="00926421" w:rsidRPr="0092642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дней</w:t>
      </w:r>
      <w:r w:rsidRPr="00751ACB">
        <w:rPr>
          <w:rFonts w:ascii="Times New Roman" w:hAnsi="Times New Roman" w:cs="Times New Roman"/>
          <w:sz w:val="24"/>
          <w:szCs w:val="24"/>
        </w:rPr>
        <w:t xml:space="preserve"> с даты заключения Контракта.</w:t>
      </w:r>
    </w:p>
    <w:p w14:paraId="57597202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 xml:space="preserve">Дата и время поставки предварительно согласовывается с Заказчиком посредством электронной почты не позднее, чем за 3 (три) рабочих дня до даты фактической поставки товара. </w:t>
      </w:r>
    </w:p>
    <w:p w14:paraId="1D779823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142F4A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2. Объем</w:t>
      </w:r>
      <w:r w:rsidRPr="00751AC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и</w:t>
      </w:r>
      <w:r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сроки гарантий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>товара</w:t>
      </w:r>
    </w:p>
    <w:p w14:paraId="7166E2AD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2.1. Поставщик гарантирует соответствие качества и полную комплектность поставляемого товара Техническому заданию и действующим стандартам, утвержденным на данный вид </w:t>
      </w:r>
      <w:r w:rsidRPr="00751ACB">
        <w:rPr>
          <w:spacing w:val="-2"/>
        </w:rPr>
        <w:t>товара.</w:t>
      </w:r>
    </w:p>
    <w:p w14:paraId="1312FAEA" w14:textId="454B34E5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2.2. </w:t>
      </w:r>
      <w:r w:rsidR="00C540F0">
        <w:t xml:space="preserve">Гарантийный срок на товар составляет </w:t>
      </w:r>
      <w:r w:rsidR="00C540F0" w:rsidRPr="00C540F0">
        <w:rPr>
          <w:highlight w:val="yellow"/>
        </w:rPr>
        <w:t>12 месяцев с даты приёмки</w:t>
      </w:r>
      <w:r w:rsidR="00C540F0">
        <w:t xml:space="preserve">. </w:t>
      </w:r>
    </w:p>
    <w:p w14:paraId="5A30A46B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2.3. При замене товара</w:t>
      </w:r>
      <w:r w:rsidRPr="00751ACB">
        <w:rPr>
          <w:spacing w:val="-1"/>
        </w:rPr>
        <w:t xml:space="preserve"> </w:t>
      </w:r>
      <w:r w:rsidRPr="00751ACB">
        <w:t>гарантийный срок (срок годности, хранения) должен исчисляться заново со дня передачи товара Заказчику.</w:t>
      </w:r>
    </w:p>
    <w:p w14:paraId="17208CAB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2.4. Гарантия</w:t>
      </w:r>
      <w:r w:rsidRPr="00751ACB">
        <w:rPr>
          <w:spacing w:val="-6"/>
        </w:rPr>
        <w:t xml:space="preserve"> </w:t>
      </w:r>
      <w:r w:rsidRPr="00751ACB">
        <w:t>должна</w:t>
      </w:r>
      <w:r w:rsidRPr="00751ACB">
        <w:rPr>
          <w:spacing w:val="-5"/>
        </w:rPr>
        <w:t xml:space="preserve"> </w:t>
      </w:r>
      <w:r w:rsidRPr="00751ACB">
        <w:t>распространяться</w:t>
      </w:r>
      <w:r w:rsidRPr="00751ACB">
        <w:rPr>
          <w:spacing w:val="-3"/>
        </w:rPr>
        <w:t xml:space="preserve"> </w:t>
      </w:r>
      <w:r w:rsidRPr="00751ACB">
        <w:t>на</w:t>
      </w:r>
      <w:r w:rsidRPr="00751ACB">
        <w:rPr>
          <w:spacing w:val="-5"/>
        </w:rPr>
        <w:t xml:space="preserve"> </w:t>
      </w:r>
      <w:r w:rsidRPr="00751ACB">
        <w:t>весь</w:t>
      </w:r>
      <w:r w:rsidRPr="00751ACB">
        <w:rPr>
          <w:spacing w:val="-4"/>
        </w:rPr>
        <w:t xml:space="preserve"> </w:t>
      </w:r>
      <w:r w:rsidRPr="00751ACB">
        <w:t>поставленный</w:t>
      </w:r>
      <w:r w:rsidRPr="00751ACB">
        <w:rPr>
          <w:spacing w:val="-3"/>
        </w:rPr>
        <w:t xml:space="preserve"> </w:t>
      </w:r>
      <w:r w:rsidRPr="00751ACB">
        <w:rPr>
          <w:spacing w:val="-2"/>
        </w:rPr>
        <w:t>товар.</w:t>
      </w:r>
    </w:p>
    <w:p w14:paraId="56C12FE5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2.5. Срок гарантии качества на товар не может быть меньше сроков гарантии качества, установленных производителем и действующим законодательством Российской Федерации, для товаров соответствующей группы. Качество товара должно соответствовать требованиям ГОСТов, технических условий и нормативных документов.</w:t>
      </w:r>
    </w:p>
    <w:p w14:paraId="4C5751BC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2.6. Поставщик обязан соблюдать требования к условиям хранения и перевозки товара, необходимые для обеспечения его качества, безопасности и эффективности.</w:t>
      </w:r>
    </w:p>
    <w:p w14:paraId="4CE78891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2.7. Гарантийные обязательства включают в себя: замену дефектных, испорченных по вине производителя или Поставщика единиц поставляемого товара. В случае замены некачественного товара гарантийный срок продлевается на количество, затраченного на это </w:t>
      </w:r>
      <w:r w:rsidRPr="00751ACB">
        <w:lastRenderedPageBreak/>
        <w:t>времени.</w:t>
      </w:r>
    </w:p>
    <w:p w14:paraId="696EF266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2.8. Поставщик гарантирует, что Товар, поставленный по Контракту, новый, не имеет дефектов, связанных с конструкцией, материалами или функционированием в соответствии технической и (или) эксплуатационной документацией производителя (изготовителя) Товара.</w:t>
      </w:r>
    </w:p>
    <w:p w14:paraId="60561715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2.9. 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их качество. </w:t>
      </w:r>
    </w:p>
    <w:p w14:paraId="61C06D46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2.10. </w:t>
      </w:r>
      <w:r w:rsidRPr="00751ACB">
        <w:rPr>
          <w:rFonts w:eastAsia="Calibri"/>
        </w:rPr>
        <w:t>В случае наступления гарантийного случая расходы по транспортировке, доставке, такелажным работам в отношении Товара несет Поставщик.</w:t>
      </w:r>
    </w:p>
    <w:p w14:paraId="2E2CFECE" w14:textId="77777777" w:rsidR="00B651F5" w:rsidRPr="00751ACB" w:rsidRDefault="00B651F5" w:rsidP="00B651F5">
      <w:pPr>
        <w:pStyle w:val="1"/>
        <w:tabs>
          <w:tab w:val="left" w:pos="529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51ACB">
        <w:rPr>
          <w:rFonts w:ascii="Times New Roman" w:hAnsi="Times New Roman" w:cs="Times New Roman"/>
          <w:color w:val="auto"/>
          <w:sz w:val="24"/>
          <w:szCs w:val="24"/>
        </w:rPr>
        <w:t>3. Требования</w:t>
      </w:r>
      <w:r w:rsidRPr="00751AC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751AC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751AC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товаров</w:t>
      </w:r>
    </w:p>
    <w:p w14:paraId="0F37FFA7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725762D6" w14:textId="2D384F98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-</w:t>
      </w:r>
      <w:r w:rsidR="00CE5774" w:rsidRPr="00CE5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1ACB">
        <w:rPr>
          <w:rFonts w:ascii="Times New Roman" w:eastAsia="Calibri" w:hAnsi="Times New Roman" w:cs="Times New Roman"/>
          <w:sz w:val="24"/>
          <w:szCs w:val="24"/>
        </w:rPr>
        <w:t>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</w:t>
      </w:r>
    </w:p>
    <w:p w14:paraId="180D1B50" w14:textId="77777777" w:rsidR="00D8683D" w:rsidRPr="00751ACB" w:rsidRDefault="00B651F5" w:rsidP="00D8683D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- сертификатом (паспортом) качества производителя (изготовителя) Товара</w:t>
      </w:r>
      <w:r w:rsidR="00D8683D" w:rsidRPr="00751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ACEB56" w14:textId="12606B9D" w:rsidR="00B651F5" w:rsidRPr="00751ACB" w:rsidRDefault="00B651F5" w:rsidP="00D8683D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3.2. Товар должен быть разрешен к применению на территории Российской Федерации.</w:t>
      </w:r>
    </w:p>
    <w:p w14:paraId="09CD186A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3.3. Упаковка Товара должна соответствовать нормативной правовой документации на продукцию, на конкретные виды (типы) тары и упаковки, а также соответствующим требованиям и обеспечивать сохранность Товара при погрузке, разгрузке, транспортировании и хранении в соответствии с требованиями, установленными в настоящем Техническом задании.</w:t>
      </w:r>
    </w:p>
    <w:p w14:paraId="1C2E49A4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 xml:space="preserve">3.4. 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 Заказчика. </w:t>
      </w:r>
    </w:p>
    <w:p w14:paraId="36CBD5B8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3.5.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44D2D613" w14:textId="77777777" w:rsidR="00B651F5" w:rsidRPr="00751ACB" w:rsidRDefault="00B651F5" w:rsidP="00B651F5">
      <w:pPr>
        <w:pStyle w:val="af4"/>
        <w:spacing w:line="276" w:lineRule="auto"/>
        <w:ind w:left="0" w:firstLine="709"/>
        <w:rPr>
          <w:spacing w:val="-2"/>
        </w:rPr>
      </w:pPr>
      <w:r w:rsidRPr="00751ACB">
        <w:t>3.6. Упаковка</w:t>
      </w:r>
      <w:r w:rsidRPr="00751ACB">
        <w:rPr>
          <w:spacing w:val="80"/>
        </w:rPr>
        <w:t xml:space="preserve"> </w:t>
      </w:r>
      <w:r w:rsidRPr="00751ACB">
        <w:t>и</w:t>
      </w:r>
      <w:r w:rsidRPr="00751ACB">
        <w:rPr>
          <w:spacing w:val="80"/>
        </w:rPr>
        <w:t xml:space="preserve"> </w:t>
      </w:r>
      <w:r w:rsidRPr="00751ACB">
        <w:t>маркировка</w:t>
      </w:r>
      <w:r w:rsidRPr="00751ACB">
        <w:rPr>
          <w:spacing w:val="80"/>
        </w:rPr>
        <w:t xml:space="preserve"> </w:t>
      </w:r>
      <w:r w:rsidRPr="00751ACB">
        <w:t>товара</w:t>
      </w:r>
      <w:r w:rsidRPr="00751ACB">
        <w:rPr>
          <w:spacing w:val="80"/>
        </w:rPr>
        <w:t xml:space="preserve"> </w:t>
      </w:r>
      <w:r w:rsidRPr="00751ACB">
        <w:t>должны</w:t>
      </w:r>
      <w:r w:rsidRPr="00751ACB">
        <w:rPr>
          <w:spacing w:val="80"/>
        </w:rPr>
        <w:t xml:space="preserve"> </w:t>
      </w:r>
      <w:r w:rsidRPr="00751ACB">
        <w:t>соответствовать</w:t>
      </w:r>
      <w:r w:rsidRPr="00751ACB">
        <w:rPr>
          <w:spacing w:val="80"/>
        </w:rPr>
        <w:t xml:space="preserve"> </w:t>
      </w:r>
      <w:r w:rsidRPr="00751ACB">
        <w:t>требованиям</w:t>
      </w:r>
      <w:r w:rsidRPr="00751ACB">
        <w:rPr>
          <w:spacing w:val="80"/>
        </w:rPr>
        <w:t xml:space="preserve"> </w:t>
      </w:r>
      <w:r w:rsidRPr="00751ACB">
        <w:t>действующего</w:t>
      </w:r>
      <w:r w:rsidRPr="00751ACB">
        <w:rPr>
          <w:spacing w:val="40"/>
        </w:rPr>
        <w:t xml:space="preserve"> </w:t>
      </w:r>
      <w:r w:rsidRPr="00751ACB">
        <w:t>законодательства</w:t>
      </w:r>
      <w:r w:rsidRPr="00751ACB">
        <w:rPr>
          <w:spacing w:val="40"/>
        </w:rPr>
        <w:t xml:space="preserve"> </w:t>
      </w:r>
      <w:r w:rsidRPr="00751ACB">
        <w:t>Российской</w:t>
      </w:r>
      <w:r w:rsidRPr="00751ACB">
        <w:rPr>
          <w:spacing w:val="40"/>
        </w:rPr>
        <w:t xml:space="preserve"> </w:t>
      </w:r>
      <w:r w:rsidRPr="00751ACB">
        <w:t>Федерации,</w:t>
      </w:r>
      <w:r w:rsidRPr="00751ACB">
        <w:rPr>
          <w:spacing w:val="40"/>
        </w:rPr>
        <w:t xml:space="preserve"> </w:t>
      </w:r>
      <w:r w:rsidRPr="00751ACB">
        <w:t>а</w:t>
      </w:r>
      <w:r w:rsidRPr="00751ACB">
        <w:rPr>
          <w:spacing w:val="40"/>
        </w:rPr>
        <w:t xml:space="preserve"> </w:t>
      </w:r>
      <w:r w:rsidRPr="00751ACB">
        <w:t>упаковка</w:t>
      </w:r>
      <w:r w:rsidRPr="00751ACB">
        <w:rPr>
          <w:spacing w:val="40"/>
        </w:rPr>
        <w:t xml:space="preserve"> </w:t>
      </w:r>
      <w:r w:rsidRPr="00751ACB">
        <w:t>и</w:t>
      </w:r>
      <w:r w:rsidRPr="00751ACB">
        <w:rPr>
          <w:spacing w:val="40"/>
        </w:rPr>
        <w:t xml:space="preserve"> </w:t>
      </w:r>
      <w:r w:rsidRPr="00751ACB">
        <w:t>маркировка</w:t>
      </w:r>
      <w:r w:rsidRPr="00751ACB">
        <w:rPr>
          <w:spacing w:val="40"/>
        </w:rPr>
        <w:t xml:space="preserve"> </w:t>
      </w:r>
      <w:r w:rsidRPr="00751ACB">
        <w:t>импортного</w:t>
      </w:r>
      <w:r w:rsidRPr="00751ACB">
        <w:rPr>
          <w:spacing w:val="40"/>
        </w:rPr>
        <w:t xml:space="preserve"> </w:t>
      </w:r>
      <w:r w:rsidRPr="00751ACB">
        <w:t>товара</w:t>
      </w:r>
      <w:r w:rsidRPr="00751ACB">
        <w:rPr>
          <w:spacing w:val="40"/>
        </w:rPr>
        <w:t xml:space="preserve"> </w:t>
      </w:r>
      <w:r w:rsidRPr="00751ACB">
        <w:t>- также</w:t>
      </w:r>
      <w:r w:rsidRPr="00751ACB">
        <w:rPr>
          <w:spacing w:val="-1"/>
        </w:rPr>
        <w:t xml:space="preserve"> </w:t>
      </w:r>
      <w:r w:rsidRPr="00751ACB">
        <w:t>и международным стандартам</w:t>
      </w:r>
      <w:r w:rsidRPr="00751ACB">
        <w:rPr>
          <w:spacing w:val="-1"/>
        </w:rPr>
        <w:t xml:space="preserve"> </w:t>
      </w:r>
      <w:r w:rsidRPr="00751ACB">
        <w:t>упаковки.</w:t>
      </w:r>
      <w:r w:rsidRPr="00751ACB">
        <w:rPr>
          <w:spacing w:val="-2"/>
        </w:rPr>
        <w:t xml:space="preserve"> </w:t>
      </w:r>
    </w:p>
    <w:p w14:paraId="676B75C2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3.7. Упаковка</w:t>
      </w:r>
      <w:r w:rsidRPr="00751ACB">
        <w:rPr>
          <w:spacing w:val="-2"/>
        </w:rPr>
        <w:t xml:space="preserve"> </w:t>
      </w:r>
      <w:r w:rsidRPr="00751ACB">
        <w:t>должна</w:t>
      </w:r>
      <w:r w:rsidRPr="00751ACB">
        <w:rPr>
          <w:spacing w:val="-1"/>
        </w:rPr>
        <w:t xml:space="preserve"> </w:t>
      </w:r>
      <w:r w:rsidRPr="00751ACB">
        <w:t xml:space="preserve">обеспечивать сохранность товара при транспортировке к конечному месту поставки и погрузо-разгрузочных работах. </w:t>
      </w:r>
    </w:p>
    <w:p w14:paraId="20919208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3.8. Маркировка</w:t>
      </w:r>
      <w:r w:rsidRPr="00751ACB">
        <w:rPr>
          <w:spacing w:val="29"/>
        </w:rPr>
        <w:t xml:space="preserve"> </w:t>
      </w:r>
      <w:r w:rsidRPr="00751ACB">
        <w:t>должна</w:t>
      </w:r>
      <w:r w:rsidRPr="00751ACB">
        <w:rPr>
          <w:spacing w:val="29"/>
        </w:rPr>
        <w:t xml:space="preserve"> </w:t>
      </w:r>
      <w:r w:rsidRPr="00751ACB">
        <w:t>содержать</w:t>
      </w:r>
      <w:r w:rsidRPr="00751ACB">
        <w:rPr>
          <w:spacing w:val="31"/>
        </w:rPr>
        <w:t xml:space="preserve"> </w:t>
      </w:r>
      <w:r w:rsidRPr="00751ACB">
        <w:t>сведения</w:t>
      </w:r>
      <w:r w:rsidRPr="00751ACB">
        <w:rPr>
          <w:spacing w:val="30"/>
        </w:rPr>
        <w:t xml:space="preserve"> </w:t>
      </w:r>
      <w:r w:rsidRPr="00751ACB">
        <w:t>о</w:t>
      </w:r>
      <w:r w:rsidRPr="00751ACB">
        <w:rPr>
          <w:spacing w:val="30"/>
        </w:rPr>
        <w:t xml:space="preserve"> </w:t>
      </w:r>
      <w:r w:rsidRPr="00751ACB">
        <w:t>товаре:</w:t>
      </w:r>
      <w:r w:rsidRPr="00751ACB">
        <w:rPr>
          <w:spacing w:val="29"/>
        </w:rPr>
        <w:t xml:space="preserve"> </w:t>
      </w:r>
      <w:r w:rsidRPr="00751ACB">
        <w:t>его</w:t>
      </w:r>
      <w:r w:rsidRPr="00751ACB">
        <w:rPr>
          <w:spacing w:val="29"/>
        </w:rPr>
        <w:t xml:space="preserve"> </w:t>
      </w:r>
      <w:r w:rsidRPr="00751ACB">
        <w:t>наименование,</w:t>
      </w:r>
      <w:r w:rsidRPr="00751ACB">
        <w:rPr>
          <w:spacing w:val="31"/>
        </w:rPr>
        <w:t xml:space="preserve"> </w:t>
      </w:r>
      <w:r w:rsidRPr="00751ACB">
        <w:t>номер</w:t>
      </w:r>
      <w:r w:rsidRPr="00751ACB">
        <w:rPr>
          <w:spacing w:val="29"/>
        </w:rPr>
        <w:t xml:space="preserve"> </w:t>
      </w:r>
      <w:r w:rsidRPr="00751ACB">
        <w:t>партии,</w:t>
      </w:r>
      <w:r w:rsidRPr="00751ACB">
        <w:rPr>
          <w:spacing w:val="30"/>
        </w:rPr>
        <w:t xml:space="preserve"> </w:t>
      </w:r>
      <w:r w:rsidRPr="00751ACB">
        <w:t>дату выпуска,</w:t>
      </w:r>
      <w:r w:rsidRPr="00751ACB">
        <w:rPr>
          <w:spacing w:val="48"/>
        </w:rPr>
        <w:t xml:space="preserve"> </w:t>
      </w:r>
      <w:r w:rsidRPr="00751ACB">
        <w:t>срок</w:t>
      </w:r>
      <w:r w:rsidRPr="00751ACB">
        <w:rPr>
          <w:spacing w:val="49"/>
        </w:rPr>
        <w:t xml:space="preserve"> </w:t>
      </w:r>
      <w:r w:rsidRPr="00751ACB">
        <w:t>годности,</w:t>
      </w:r>
      <w:r w:rsidRPr="00751ACB">
        <w:rPr>
          <w:spacing w:val="49"/>
        </w:rPr>
        <w:t xml:space="preserve"> </w:t>
      </w:r>
      <w:r w:rsidRPr="00751ACB">
        <w:t>сведения</w:t>
      </w:r>
      <w:r w:rsidRPr="00751ACB">
        <w:rPr>
          <w:spacing w:val="48"/>
        </w:rPr>
        <w:t xml:space="preserve"> </w:t>
      </w:r>
      <w:r w:rsidRPr="00751ACB">
        <w:t>о</w:t>
      </w:r>
      <w:r w:rsidRPr="00751ACB">
        <w:rPr>
          <w:spacing w:val="48"/>
        </w:rPr>
        <w:t xml:space="preserve"> </w:t>
      </w:r>
      <w:r w:rsidRPr="00751ACB">
        <w:t>производителе</w:t>
      </w:r>
      <w:r w:rsidRPr="00751ACB">
        <w:rPr>
          <w:spacing w:val="49"/>
        </w:rPr>
        <w:t xml:space="preserve"> </w:t>
      </w:r>
      <w:r w:rsidRPr="00751ACB">
        <w:t>товара,</w:t>
      </w:r>
      <w:r w:rsidRPr="00751ACB">
        <w:rPr>
          <w:spacing w:val="48"/>
        </w:rPr>
        <w:t xml:space="preserve"> </w:t>
      </w:r>
      <w:r w:rsidRPr="00751ACB">
        <w:t>а</w:t>
      </w:r>
      <w:r w:rsidRPr="00751ACB">
        <w:rPr>
          <w:spacing w:val="47"/>
        </w:rPr>
        <w:t xml:space="preserve"> </w:t>
      </w:r>
      <w:r w:rsidRPr="00751ACB">
        <w:t>также</w:t>
      </w:r>
      <w:r w:rsidRPr="00751ACB">
        <w:rPr>
          <w:spacing w:val="48"/>
        </w:rPr>
        <w:t xml:space="preserve"> </w:t>
      </w:r>
      <w:r w:rsidRPr="00751ACB">
        <w:t>иные</w:t>
      </w:r>
      <w:r w:rsidRPr="00751ACB">
        <w:rPr>
          <w:spacing w:val="47"/>
        </w:rPr>
        <w:t xml:space="preserve"> </w:t>
      </w:r>
      <w:r w:rsidRPr="00751ACB">
        <w:t>обозначения</w:t>
      </w:r>
      <w:r w:rsidRPr="00751ACB">
        <w:rPr>
          <w:spacing w:val="48"/>
        </w:rPr>
        <w:t xml:space="preserve"> </w:t>
      </w:r>
      <w:r w:rsidRPr="00751ACB">
        <w:rPr>
          <w:spacing w:val="-10"/>
        </w:rPr>
        <w:t xml:space="preserve">в </w:t>
      </w:r>
      <w:r w:rsidRPr="00751ACB">
        <w:t>соответствии</w:t>
      </w:r>
      <w:r w:rsidRPr="00751ACB">
        <w:rPr>
          <w:spacing w:val="40"/>
        </w:rPr>
        <w:t xml:space="preserve"> </w:t>
      </w:r>
      <w:r w:rsidRPr="00751ACB">
        <w:t>с</w:t>
      </w:r>
      <w:r w:rsidRPr="00751ACB">
        <w:rPr>
          <w:spacing w:val="40"/>
        </w:rPr>
        <w:t xml:space="preserve"> </w:t>
      </w:r>
      <w:r w:rsidRPr="00751ACB">
        <w:t>требованиями</w:t>
      </w:r>
      <w:r w:rsidRPr="00751ACB">
        <w:rPr>
          <w:spacing w:val="40"/>
        </w:rPr>
        <w:t xml:space="preserve"> </w:t>
      </w:r>
      <w:r w:rsidRPr="00751ACB">
        <w:t>национальных</w:t>
      </w:r>
      <w:r w:rsidRPr="00751ACB">
        <w:rPr>
          <w:spacing w:val="40"/>
        </w:rPr>
        <w:t xml:space="preserve"> </w:t>
      </w:r>
      <w:r w:rsidRPr="00751ACB">
        <w:t>стандартов</w:t>
      </w:r>
      <w:r w:rsidRPr="00751ACB">
        <w:rPr>
          <w:spacing w:val="40"/>
        </w:rPr>
        <w:t xml:space="preserve"> </w:t>
      </w:r>
      <w:r w:rsidRPr="00751ACB">
        <w:t>и</w:t>
      </w:r>
      <w:r w:rsidRPr="00751ACB">
        <w:rPr>
          <w:spacing w:val="40"/>
        </w:rPr>
        <w:t xml:space="preserve"> </w:t>
      </w:r>
      <w:r w:rsidRPr="00751ACB">
        <w:t>иной</w:t>
      </w:r>
      <w:r w:rsidRPr="00751ACB">
        <w:rPr>
          <w:spacing w:val="40"/>
        </w:rPr>
        <w:t xml:space="preserve"> </w:t>
      </w:r>
      <w:r w:rsidRPr="00751ACB">
        <w:t>нормативно-технической документации, действующей в Российской Федерации.</w:t>
      </w:r>
    </w:p>
    <w:p w14:paraId="7CEDDCE5" w14:textId="01D6D4CF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</w:t>
      </w:r>
      <w:r w:rsidR="00C540F0">
        <w:t>9</w:t>
      </w:r>
      <w:r w:rsidRPr="00751ACB">
        <w:t>. Упаковка поставляемого Товара не должна иметь механических повреждений.</w:t>
      </w:r>
    </w:p>
    <w:p w14:paraId="4C40298A" w14:textId="31C510CA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</w:t>
      </w:r>
      <w:r w:rsidR="00C540F0">
        <w:t>0</w:t>
      </w:r>
      <w:r w:rsidRPr="00751ACB">
        <w:t>. Товар должен отгружаться в упаковке, с указанием условий хранения обеспечивающей сохранность Товара от загрязнения, механических повреждений, атмосферных воздействий при транспортировании и хранении в течение гарантийного срока. Поставщик несет ответственность за всякого рода порчу и/или потерю товарного вида Товара до приемки его Заказчиком вследствие некачественной упаковки.</w:t>
      </w:r>
    </w:p>
    <w:p w14:paraId="421574E4" w14:textId="5C59E3A0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lastRenderedPageBreak/>
        <w:t>3.1</w:t>
      </w:r>
      <w:r w:rsidR="00C540F0">
        <w:t>1</w:t>
      </w:r>
      <w:r w:rsidRPr="00751ACB">
        <w:t>. Поставщик обязан передать Заказчику товар свободным от любых прав третьих лиц в соответствии с требованиями законодательства Российской Федерации.</w:t>
      </w:r>
    </w:p>
    <w:p w14:paraId="4C32249F" w14:textId="2D4D9D8A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</w:t>
      </w:r>
      <w:r w:rsidR="00C540F0">
        <w:t>2</w:t>
      </w:r>
      <w:r w:rsidRPr="00751ACB">
        <w:t>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1DCD428B" w14:textId="20655D50" w:rsidR="00C540F0" w:rsidRPr="00751ACB" w:rsidRDefault="00B651F5" w:rsidP="00E2302E">
      <w:pPr>
        <w:pStyle w:val="af4"/>
        <w:spacing w:line="276" w:lineRule="auto"/>
        <w:ind w:left="0" w:firstLine="709"/>
      </w:pPr>
      <w:r w:rsidRPr="00751ACB">
        <w:t>3.1</w:t>
      </w:r>
      <w:r w:rsidR="00C540F0">
        <w:t>3</w:t>
      </w:r>
      <w:r w:rsidRPr="00751ACB">
        <w:t xml:space="preserve">. Документация к товару должна содержать информацию о характеристиках товара и его потребительских свойствах, информацию о комплектации, с указанием условий хранения и транспортировки. Информация о товаре должна быть на русском языке или продублирована </w:t>
      </w:r>
      <w:r w:rsidRPr="0062444F">
        <w:t>на русском языке.</w:t>
      </w:r>
      <w:r w:rsidR="00C540F0" w:rsidRPr="0062444F">
        <w:t xml:space="preserve"> </w:t>
      </w:r>
    </w:p>
    <w:p w14:paraId="3583D69E" w14:textId="77777777" w:rsidR="00C540F0" w:rsidRDefault="00C540F0" w:rsidP="00B651F5">
      <w:pPr>
        <w:pStyle w:val="af4"/>
        <w:spacing w:line="276" w:lineRule="auto"/>
        <w:ind w:left="0" w:firstLine="709"/>
      </w:pPr>
    </w:p>
    <w:p w14:paraId="0E3054C3" w14:textId="4B38D166" w:rsidR="00F673A3" w:rsidRPr="00751ACB" w:rsidRDefault="00F673A3" w:rsidP="00B651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306500" w14:textId="76873027" w:rsidR="003428A7" w:rsidRPr="00751ACB" w:rsidRDefault="00F673A3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4. Перечень и характеристики товара</w:t>
      </w:r>
      <w:r w:rsidR="00D86BD1" w:rsidRPr="00751ACB">
        <w:rPr>
          <w:rFonts w:ascii="Times New Roman" w:hAnsi="Times New Roman" w:cs="Times New Roman"/>
          <w:b/>
          <w:sz w:val="24"/>
          <w:szCs w:val="24"/>
        </w:rPr>
        <w:t>:</w:t>
      </w:r>
    </w:p>
    <w:p w14:paraId="2E9F98A1" w14:textId="77777777" w:rsidR="003428A7" w:rsidRPr="00751ACB" w:rsidRDefault="003428A7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BAF140F" w14:textId="77777777" w:rsidR="003428A7" w:rsidRPr="00751ACB" w:rsidRDefault="003428A7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3428A7" w:rsidRPr="00751ACB" w:rsidSect="00F673A3">
          <w:footerReference w:type="default" r:id="rId8"/>
          <w:pgSz w:w="11906" w:h="16838" w:code="9"/>
          <w:pgMar w:top="1191" w:right="964" w:bottom="851" w:left="1191" w:header="709" w:footer="397" w:gutter="0"/>
          <w:cols w:space="708"/>
          <w:docGrid w:linePitch="360"/>
        </w:sectPr>
      </w:pPr>
    </w:p>
    <w:tbl>
      <w:tblPr>
        <w:tblW w:w="14965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625"/>
        <w:gridCol w:w="2835"/>
        <w:gridCol w:w="1417"/>
        <w:gridCol w:w="953"/>
        <w:gridCol w:w="1599"/>
        <w:gridCol w:w="2795"/>
        <w:gridCol w:w="1843"/>
        <w:gridCol w:w="2898"/>
      </w:tblGrid>
      <w:tr w:rsidR="007232F8" w:rsidRPr="00751ACB" w14:paraId="7C9AE3E0" w14:textId="77777777" w:rsidTr="007232F8">
        <w:trPr>
          <w:trHeight w:val="30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FA3737" w14:textId="77777777" w:rsidR="007232F8" w:rsidRPr="00751ACB" w:rsidRDefault="007232F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2536C9" w14:textId="77777777" w:rsidR="007232F8" w:rsidRPr="00751ACB" w:rsidRDefault="007232F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позиции ТРУ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B395F6" w14:textId="4A9BDA9D" w:rsidR="007232F8" w:rsidRPr="00751ACB" w:rsidRDefault="007232F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ОКПД2/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8CC926" w14:textId="721C40EB" w:rsidR="007232F8" w:rsidRPr="00751ACB" w:rsidRDefault="007232F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и единица измерения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4B4B76" w14:textId="77777777" w:rsidR="007232F8" w:rsidRPr="00751ACB" w:rsidRDefault="007232F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ТРУ</w:t>
            </w:r>
          </w:p>
        </w:tc>
      </w:tr>
      <w:tr w:rsidR="009D761F" w:rsidRPr="00751ACB" w14:paraId="2341402C" w14:textId="77777777" w:rsidTr="009D761F">
        <w:trPr>
          <w:trHeight w:val="1093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0BDF" w14:textId="77777777" w:rsidR="009D761F" w:rsidRPr="00751ACB" w:rsidRDefault="009D761F" w:rsidP="0063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61D2" w14:textId="77777777" w:rsidR="009D761F" w:rsidRPr="00751ACB" w:rsidRDefault="009D761F" w:rsidP="0063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A024" w14:textId="77777777" w:rsidR="009D761F" w:rsidRPr="00751ACB" w:rsidRDefault="009D761F" w:rsidP="0063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FA3975" w14:textId="26535376" w:rsidR="009D761F" w:rsidRPr="00751ACB" w:rsidRDefault="009D761F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7AEFB4" w14:textId="61C0AF72" w:rsidR="009D761F" w:rsidRPr="00751ACB" w:rsidRDefault="009D761F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DD08E2" w14:textId="77777777" w:rsidR="009D761F" w:rsidRPr="00751ACB" w:rsidRDefault="009D761F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B4AFFA" w14:textId="77777777" w:rsidR="009D761F" w:rsidRPr="00751ACB" w:rsidRDefault="009D761F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1CFB2A9" w14:textId="77777777" w:rsidR="009D761F" w:rsidRPr="00751ACB" w:rsidRDefault="009D761F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14:paraId="58AA94ED" w14:textId="3805B0A5" w:rsidR="009D761F" w:rsidRPr="00751ACB" w:rsidRDefault="009D761F" w:rsidP="00E65E87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20253C" w14:textId="77777777" w:rsidR="009D761F" w:rsidRPr="00751ACB" w:rsidRDefault="009D761F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Значения характеристики (допускается указание через точку с запятой нескольких значений)</w:t>
            </w:r>
          </w:p>
        </w:tc>
      </w:tr>
      <w:tr w:rsidR="009D761F" w:rsidRPr="002919BB" w14:paraId="4245C927" w14:textId="77777777" w:rsidTr="009D761F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F2E14" w14:textId="77777777" w:rsidR="009D761F" w:rsidRPr="00751ACB" w:rsidRDefault="009D761F" w:rsidP="0072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76478" w14:textId="13588D7E" w:rsidR="009D761F" w:rsidRPr="00751ACB" w:rsidRDefault="009D761F" w:rsidP="00723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Фторопластовый стержень диаметром 60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63A11" w14:textId="5FABBB3B" w:rsidR="009D761F" w:rsidRPr="00751ACB" w:rsidRDefault="009D761F" w:rsidP="0072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22.21.10.120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EE7C49" w14:textId="4F799E50" w:rsidR="009D761F" w:rsidRPr="00751ACB" w:rsidRDefault="00136C0F" w:rsidP="0072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22DBC2" w14:textId="72953936" w:rsidR="009D761F" w:rsidRPr="00751ACB" w:rsidRDefault="00136C0F" w:rsidP="0072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28F3C" w14:textId="1C0C4918" w:rsidR="009D761F" w:rsidRPr="00751ACB" w:rsidRDefault="009D761F" w:rsidP="0072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стержня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8CD8C" w14:textId="6C49EABE" w:rsidR="009D761F" w:rsidRPr="00751ACB" w:rsidRDefault="009D761F" w:rsidP="0072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23486" w14:textId="086ECDA0" w:rsidR="009D761F" w:rsidRPr="00926421" w:rsidRDefault="009D761F" w:rsidP="0072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Политетрафторэтилен Ф-4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экструзионный</w:t>
            </w:r>
          </w:p>
        </w:tc>
      </w:tr>
      <w:tr w:rsidR="009D761F" w:rsidRPr="002919BB" w14:paraId="1DBC1108" w14:textId="77777777" w:rsidTr="009D761F">
        <w:trPr>
          <w:trHeight w:val="33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7428C" w14:textId="77777777" w:rsidR="009D761F" w:rsidRPr="00751ACB" w:rsidRDefault="009D761F" w:rsidP="00A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0DD3B" w14:textId="258B21B5" w:rsidR="009D761F" w:rsidRPr="00E65E87" w:rsidRDefault="009D761F" w:rsidP="00A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421B0" w14:textId="77777777" w:rsidR="009D761F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4D1D27" w14:textId="77777777" w:rsidR="009D761F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642E32" w14:textId="77777777" w:rsidR="009D761F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CA024" w14:textId="01B9010E" w:rsidR="009D761F" w:rsidRDefault="009D761F" w:rsidP="00A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каждого стержня в составе поставки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66D3B" w14:textId="4B21B6BB" w:rsidR="009D761F" w:rsidRPr="00D8683D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95CDB" w14:textId="5F5EB635" w:rsidR="009D761F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</w:t>
            </w:r>
          </w:p>
        </w:tc>
      </w:tr>
      <w:tr w:rsidR="009D761F" w:rsidRPr="002919BB" w14:paraId="39D214D8" w14:textId="77777777" w:rsidTr="009D76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6097EB41" w14:textId="77777777" w:rsidR="009D761F" w:rsidRPr="00751ACB" w:rsidRDefault="009D761F" w:rsidP="00A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F2911CD" w14:textId="6598E761" w:rsidR="009D761F" w:rsidRPr="00E65E87" w:rsidRDefault="009D761F" w:rsidP="00A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59CC29C" w14:textId="77777777" w:rsidR="009D761F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E2AC0C" w14:textId="77777777" w:rsidR="009D761F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EF05E0" w14:textId="77777777" w:rsidR="009D761F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BEAB340" w14:textId="57097B64" w:rsidR="009D761F" w:rsidRDefault="009D761F" w:rsidP="00A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стержня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7FB3BDDA" w14:textId="0C477036" w:rsidR="009D761F" w:rsidRPr="00D8683D" w:rsidRDefault="009D761F" w:rsidP="00A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89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D874796" w14:textId="696D3DE1" w:rsidR="009D761F" w:rsidRDefault="009D761F" w:rsidP="00AA4F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136C0F" w:rsidRPr="002919BB" w14:paraId="08582236" w14:textId="77777777" w:rsidTr="009D761F">
        <w:trPr>
          <w:trHeight w:val="765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17DCC" w14:textId="7047AD07" w:rsidR="00136C0F" w:rsidRPr="00751ACB" w:rsidRDefault="00136C0F" w:rsidP="0013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3C549" w14:textId="0D0DFD14" w:rsidR="00136C0F" w:rsidRPr="00751ACB" w:rsidRDefault="00136C0F" w:rsidP="00136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Фторопластовый стержень диаметром 45 мм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47AFB" w14:textId="77777777" w:rsidR="00136C0F" w:rsidRPr="00751ACB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22.21.10.120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DEB398" w14:textId="07BB4C6A" w:rsidR="00136C0F" w:rsidRPr="00751ACB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59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9CA1D6" w14:textId="667D897B" w:rsidR="00136C0F" w:rsidRPr="00751ACB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7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983DB" w14:textId="77777777" w:rsidR="00136C0F" w:rsidRPr="00751ACB" w:rsidRDefault="00136C0F" w:rsidP="0013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стержня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43ECD" w14:textId="77777777" w:rsidR="00136C0F" w:rsidRPr="00751ACB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289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A1AEF" w14:textId="77777777" w:rsidR="00136C0F" w:rsidRPr="00926421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Политетрафторэтилен Ф-4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экструзионный</w:t>
            </w:r>
          </w:p>
        </w:tc>
      </w:tr>
      <w:tr w:rsidR="009D761F" w:rsidRPr="002919BB" w14:paraId="04805EF1" w14:textId="77777777" w:rsidTr="009D761F">
        <w:trPr>
          <w:trHeight w:val="33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2DDC" w14:textId="77777777" w:rsidR="009D761F" w:rsidRPr="00751ACB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D2C43" w14:textId="77777777" w:rsidR="009D761F" w:rsidRPr="00E65E87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7C9EC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8A5CCB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16AD76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98048" w14:textId="77777777" w:rsidR="009D761F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каждого стержня в составе поставки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AF9A8" w14:textId="77777777" w:rsidR="009D761F" w:rsidRPr="00D8683D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8A861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</w:t>
            </w:r>
          </w:p>
        </w:tc>
      </w:tr>
      <w:tr w:rsidR="009D761F" w:rsidRPr="002919BB" w14:paraId="4C2B186D" w14:textId="77777777" w:rsidTr="009D76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4BC704E3" w14:textId="77777777" w:rsidR="009D761F" w:rsidRPr="00751ACB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D13614A" w14:textId="77777777" w:rsidR="009D761F" w:rsidRPr="00E65E87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5B883224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F87C40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C36FAD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1A0242E" w14:textId="77777777" w:rsidR="009D761F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стержня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1798B482" w14:textId="77777777" w:rsidR="009D761F" w:rsidRPr="00D8683D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89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585190C1" w14:textId="3C868639" w:rsidR="009D761F" w:rsidRDefault="009D761F" w:rsidP="00DB78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136C0F" w:rsidRPr="002919BB" w14:paraId="50024881" w14:textId="77777777" w:rsidTr="001C2E1B">
        <w:trPr>
          <w:trHeight w:val="406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4DF0C" w14:textId="27D86711" w:rsidR="00136C0F" w:rsidRPr="00751ACB" w:rsidRDefault="00136C0F" w:rsidP="0013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D93D8" w14:textId="2DDD64C4" w:rsidR="00136C0F" w:rsidRPr="00751ACB" w:rsidRDefault="00136C0F" w:rsidP="00136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Фторопластовый стержень диаметром 30 мм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DA00E" w14:textId="77777777" w:rsidR="00136C0F" w:rsidRPr="00751ACB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22.21.10.120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922A15" w14:textId="61702F44" w:rsidR="001C2E1B" w:rsidRPr="00751ACB" w:rsidRDefault="00136C0F" w:rsidP="001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≥ </w:t>
            </w:r>
            <w:r w:rsidR="001C2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59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6517CF" w14:textId="063C6B26" w:rsidR="00136C0F" w:rsidRPr="00751ACB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7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F322B" w14:textId="77777777" w:rsidR="00136C0F" w:rsidRPr="00751ACB" w:rsidRDefault="00136C0F" w:rsidP="0013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стержня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490E3" w14:textId="77777777" w:rsidR="00136C0F" w:rsidRPr="00751ACB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289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71236" w14:textId="77777777" w:rsidR="00136C0F" w:rsidRPr="00926421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Политетрафторэтилен Ф-4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экструзионный</w:t>
            </w:r>
          </w:p>
        </w:tc>
      </w:tr>
      <w:tr w:rsidR="009D761F" w:rsidRPr="002919BB" w14:paraId="1A92871E" w14:textId="77777777" w:rsidTr="009D761F">
        <w:trPr>
          <w:trHeight w:val="33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4611F" w14:textId="77777777" w:rsidR="009D761F" w:rsidRPr="00751ACB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EA28C" w14:textId="77777777" w:rsidR="009D761F" w:rsidRPr="00E65E87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ECF38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007993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44DB44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C7188" w14:textId="77777777" w:rsidR="009D761F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каждого стержня в составе поставки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C4039" w14:textId="77777777" w:rsidR="009D761F" w:rsidRPr="00D8683D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8D866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</w:t>
            </w:r>
          </w:p>
        </w:tc>
      </w:tr>
      <w:tr w:rsidR="009D761F" w:rsidRPr="002919BB" w14:paraId="5C3A4D69" w14:textId="77777777" w:rsidTr="009D76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02563702" w14:textId="77777777" w:rsidR="009D761F" w:rsidRPr="00751ACB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4089088A" w14:textId="77777777" w:rsidR="009D761F" w:rsidRPr="00E65E87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6419748B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98E43E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790001" w14:textId="77777777" w:rsidR="009D761F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8020C44" w14:textId="77777777" w:rsidR="009D761F" w:rsidRDefault="009D761F" w:rsidP="00DB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стержня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719D67BD" w14:textId="77777777" w:rsidR="009D761F" w:rsidRPr="00D8683D" w:rsidRDefault="009D761F" w:rsidP="00DB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89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EA1B219" w14:textId="710FA239" w:rsidR="009D761F" w:rsidRDefault="009D761F" w:rsidP="00DB78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136C0F" w:rsidRPr="00136C0F" w14:paraId="35FB1ACD" w14:textId="77777777" w:rsidTr="008B51B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BA1A8" w14:textId="48EBEE37" w:rsidR="00136C0F" w:rsidRPr="00136C0F" w:rsidRDefault="00136C0F" w:rsidP="0013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56514" w14:textId="253BE752" w:rsidR="00136C0F" w:rsidRPr="00136C0F" w:rsidRDefault="00136C0F" w:rsidP="0013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hAnsi="Times New Roman"/>
              </w:rPr>
              <w:t>Фторопласт листовой толщиной 2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368D6" w14:textId="68E0885E" w:rsidR="00136C0F" w:rsidRPr="00136C0F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22.21.30.110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F9B8E7" w14:textId="5A201DAB" w:rsidR="00136C0F" w:rsidRPr="00136C0F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375200" w14:textId="1A34DCFD" w:rsidR="00136C0F" w:rsidRPr="00136C0F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1D346" w14:textId="2145203C" w:rsidR="00136C0F" w:rsidRPr="00136C0F" w:rsidRDefault="00136C0F" w:rsidP="0013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C079" w14:textId="56DA7083" w:rsidR="00136C0F" w:rsidRPr="00136C0F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CB727" w14:textId="24293139" w:rsidR="00136C0F" w:rsidRPr="00136C0F" w:rsidRDefault="00136C0F" w:rsidP="0013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Политетрафторэтилен Ф-4</w:t>
            </w:r>
          </w:p>
        </w:tc>
      </w:tr>
      <w:tr w:rsidR="00C17386" w:rsidRPr="00136C0F" w14:paraId="73F943C0" w14:textId="77777777" w:rsidTr="006A2797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FF6D2" w14:textId="77777777" w:rsidR="00C17386" w:rsidRPr="00136C0F" w:rsidRDefault="00C17386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CDA04" w14:textId="77777777" w:rsidR="00C17386" w:rsidRPr="00136C0F" w:rsidRDefault="00C17386" w:rsidP="009D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48B85" w14:textId="77777777" w:rsidR="00C17386" w:rsidRPr="00136C0F" w:rsidRDefault="00C17386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192C68" w14:textId="77777777" w:rsidR="00C17386" w:rsidRPr="00136C0F" w:rsidRDefault="00C17386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C96960" w14:textId="77777777" w:rsidR="00C17386" w:rsidRPr="00136C0F" w:rsidRDefault="00C17386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C4851" w14:textId="1FB75733" w:rsidR="00C17386" w:rsidRPr="00136C0F" w:rsidRDefault="00C17386" w:rsidP="009D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листа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27A0" w14:textId="1BF6C2C5" w:rsidR="00C17386" w:rsidRPr="001C2E1B" w:rsidRDefault="001C2E1B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 квадратный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8E796" w14:textId="1BE6A254" w:rsidR="00C17386" w:rsidRPr="00136C0F" w:rsidRDefault="007F7C1C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7C1C" w:rsidRPr="002919BB" w14:paraId="03A65CDD" w14:textId="77777777" w:rsidTr="00E21731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909EC" w14:textId="77777777" w:rsidR="007F7C1C" w:rsidRPr="00136C0F" w:rsidRDefault="007F7C1C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E6F3D" w14:textId="77777777" w:rsidR="007F7C1C" w:rsidRPr="00136C0F" w:rsidRDefault="007F7C1C" w:rsidP="009D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E3C18" w14:textId="77777777" w:rsidR="007F7C1C" w:rsidRPr="00136C0F" w:rsidRDefault="007F7C1C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C442C2" w14:textId="77777777" w:rsidR="007F7C1C" w:rsidRPr="00136C0F" w:rsidRDefault="007F7C1C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41BE62" w14:textId="77777777" w:rsidR="007F7C1C" w:rsidRPr="00136C0F" w:rsidRDefault="007F7C1C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6808" w14:textId="2EB6076A" w:rsidR="007F7C1C" w:rsidRPr="00136C0F" w:rsidRDefault="007F7C1C" w:rsidP="009D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Толщина листа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6071C" w14:textId="63E23814" w:rsidR="007F7C1C" w:rsidRPr="00136C0F" w:rsidRDefault="007F7C1C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B8628" w14:textId="788E4CD3" w:rsidR="007F7C1C" w:rsidRDefault="007F7C1C" w:rsidP="009D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14:paraId="1F64F474" w14:textId="1503554E" w:rsidR="00C17386" w:rsidRDefault="00C17386" w:rsidP="002B25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C3DFE" w14:textId="77777777" w:rsidR="00C17386" w:rsidRDefault="00C173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1EE6F5" w14:textId="36938E63" w:rsidR="00C31210" w:rsidRPr="00751ACB" w:rsidRDefault="002B2501" w:rsidP="00C54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lastRenderedPageBreak/>
        <w:t>Подписи сторон:</w:t>
      </w:r>
    </w:p>
    <w:p w14:paraId="3C8F0598" w14:textId="77777777" w:rsidR="002B2501" w:rsidRPr="00751ACB" w:rsidRDefault="002B2501" w:rsidP="002B25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8" w:type="dxa"/>
        <w:tblInd w:w="1526" w:type="dxa"/>
        <w:tblLook w:val="0000" w:firstRow="0" w:lastRow="0" w:firstColumn="0" w:lastColumn="0" w:noHBand="0" w:noVBand="0"/>
      </w:tblPr>
      <w:tblGrid>
        <w:gridCol w:w="6095"/>
        <w:gridCol w:w="5103"/>
      </w:tblGrid>
      <w:tr w:rsidR="00C31210" w:rsidRPr="00751ACB" w14:paraId="6274A18A" w14:textId="77777777" w:rsidTr="002B2501">
        <w:tc>
          <w:tcPr>
            <w:tcW w:w="6095" w:type="dxa"/>
          </w:tcPr>
          <w:p w14:paraId="55D661B9" w14:textId="77777777" w:rsidR="00C31210" w:rsidRPr="00751ACB" w:rsidRDefault="00C31210" w:rsidP="00CF736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751ACB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1C6FE5B4" w14:textId="77777777" w:rsidR="00C31210" w:rsidRPr="00751ACB" w:rsidRDefault="00C31210" w:rsidP="00CF736C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751ACB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0BCBE8A9" w14:textId="77777777" w:rsidR="00C31210" w:rsidRPr="00751ACB" w:rsidRDefault="00C31210" w:rsidP="00CF736C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751ACB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28A94CB3" w14:textId="77777777" w:rsidR="00C31210" w:rsidRPr="00751ACB" w:rsidRDefault="00F673A3" w:rsidP="002B2501">
            <w:pPr>
              <w:spacing w:after="0" w:line="276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Документ подписан квалифицированной электронной подписью</w:t>
            </w:r>
          </w:p>
        </w:tc>
        <w:tc>
          <w:tcPr>
            <w:tcW w:w="5103" w:type="dxa"/>
          </w:tcPr>
          <w:p w14:paraId="01F03670" w14:textId="77777777" w:rsidR="00F673A3" w:rsidRPr="00751ACB" w:rsidRDefault="00C31210" w:rsidP="002B2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14:paraId="5FBAEAC3" w14:textId="77777777" w:rsidR="00BF1077" w:rsidRPr="00751ACB" w:rsidRDefault="00BF1077" w:rsidP="00F673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41E813" w14:textId="7327FA51" w:rsidR="00F673A3" w:rsidRPr="00751ACB" w:rsidRDefault="002B2501" w:rsidP="00F673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BF1077"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F673A3"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4711D0E" w14:textId="77777777" w:rsidR="00C31210" w:rsidRPr="00751ACB" w:rsidRDefault="00F673A3" w:rsidP="00F673A3">
            <w:pPr>
              <w:spacing w:after="0"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подписан квалифицированной электронной подписью</w:t>
            </w:r>
            <w:r w:rsidRPr="0075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3453394" w14:textId="77777777" w:rsidR="00C31210" w:rsidRPr="00751ACB" w:rsidRDefault="00C31210" w:rsidP="0086502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C31210" w:rsidRPr="00751ACB" w:rsidSect="003428A7">
      <w:pgSz w:w="16838" w:h="11906" w:orient="landscape" w:code="9"/>
      <w:pgMar w:top="1191" w:right="1191" w:bottom="96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0CC5" w14:textId="77777777" w:rsidR="00E318F5" w:rsidRDefault="00E318F5" w:rsidP="002D58B5">
      <w:pPr>
        <w:spacing w:after="0" w:line="240" w:lineRule="auto"/>
      </w:pPr>
      <w:r>
        <w:separator/>
      </w:r>
    </w:p>
  </w:endnote>
  <w:endnote w:type="continuationSeparator" w:id="0">
    <w:p w14:paraId="6A47EDC9" w14:textId="77777777" w:rsidR="00E318F5" w:rsidRDefault="00E318F5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/>
    <w:sdtContent>
      <w:p w14:paraId="5520CE68" w14:textId="77777777" w:rsidR="001106BF" w:rsidRDefault="001106B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B35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B568" w14:textId="77777777" w:rsidR="00E318F5" w:rsidRDefault="00E318F5" w:rsidP="002D58B5">
      <w:pPr>
        <w:spacing w:after="0" w:line="240" w:lineRule="auto"/>
      </w:pPr>
      <w:r>
        <w:separator/>
      </w:r>
    </w:p>
  </w:footnote>
  <w:footnote w:type="continuationSeparator" w:id="0">
    <w:p w14:paraId="40643BC5" w14:textId="77777777" w:rsidR="00E318F5" w:rsidRDefault="00E318F5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093873">
    <w:abstractNumId w:val="2"/>
  </w:num>
  <w:num w:numId="2" w16cid:durableId="749740799">
    <w:abstractNumId w:val="1"/>
  </w:num>
  <w:num w:numId="3" w16cid:durableId="213355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04D22"/>
    <w:rsid w:val="00010C1D"/>
    <w:rsid w:val="0001202F"/>
    <w:rsid w:val="000148A3"/>
    <w:rsid w:val="00040FA8"/>
    <w:rsid w:val="00041169"/>
    <w:rsid w:val="000504F5"/>
    <w:rsid w:val="00050513"/>
    <w:rsid w:val="00054536"/>
    <w:rsid w:val="000639E2"/>
    <w:rsid w:val="0007158A"/>
    <w:rsid w:val="00071BAC"/>
    <w:rsid w:val="00071F6E"/>
    <w:rsid w:val="00075573"/>
    <w:rsid w:val="00077D78"/>
    <w:rsid w:val="000946BC"/>
    <w:rsid w:val="00095C9A"/>
    <w:rsid w:val="00097261"/>
    <w:rsid w:val="000A42BF"/>
    <w:rsid w:val="000A7F98"/>
    <w:rsid w:val="000B2675"/>
    <w:rsid w:val="000B4A2B"/>
    <w:rsid w:val="000C0208"/>
    <w:rsid w:val="000C318A"/>
    <w:rsid w:val="000C4539"/>
    <w:rsid w:val="000D0035"/>
    <w:rsid w:val="000D096F"/>
    <w:rsid w:val="000D0D46"/>
    <w:rsid w:val="000D3B35"/>
    <w:rsid w:val="000E3EA4"/>
    <w:rsid w:val="000F38DC"/>
    <w:rsid w:val="000F62C0"/>
    <w:rsid w:val="00106843"/>
    <w:rsid w:val="001106BF"/>
    <w:rsid w:val="00115F89"/>
    <w:rsid w:val="00124405"/>
    <w:rsid w:val="00125C29"/>
    <w:rsid w:val="00126766"/>
    <w:rsid w:val="00134622"/>
    <w:rsid w:val="00135822"/>
    <w:rsid w:val="00136ABD"/>
    <w:rsid w:val="00136C0F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86F26"/>
    <w:rsid w:val="00196BFD"/>
    <w:rsid w:val="001A265A"/>
    <w:rsid w:val="001A2B10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E1B"/>
    <w:rsid w:val="001C2F35"/>
    <w:rsid w:val="001D31EF"/>
    <w:rsid w:val="001D387B"/>
    <w:rsid w:val="001F3044"/>
    <w:rsid w:val="002013CC"/>
    <w:rsid w:val="00205E7B"/>
    <w:rsid w:val="00211812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2FE5"/>
    <w:rsid w:val="00255570"/>
    <w:rsid w:val="00255782"/>
    <w:rsid w:val="00256AAE"/>
    <w:rsid w:val="00256B36"/>
    <w:rsid w:val="00263EB2"/>
    <w:rsid w:val="00266687"/>
    <w:rsid w:val="0026677B"/>
    <w:rsid w:val="00280194"/>
    <w:rsid w:val="00281466"/>
    <w:rsid w:val="00283AA1"/>
    <w:rsid w:val="0029043B"/>
    <w:rsid w:val="0029181A"/>
    <w:rsid w:val="002919BB"/>
    <w:rsid w:val="00294B45"/>
    <w:rsid w:val="002A053B"/>
    <w:rsid w:val="002A0F6D"/>
    <w:rsid w:val="002A14DF"/>
    <w:rsid w:val="002A7B3D"/>
    <w:rsid w:val="002B1DC7"/>
    <w:rsid w:val="002B2501"/>
    <w:rsid w:val="002B418F"/>
    <w:rsid w:val="002B5A2B"/>
    <w:rsid w:val="002B6944"/>
    <w:rsid w:val="002C50E8"/>
    <w:rsid w:val="002C77D3"/>
    <w:rsid w:val="002C7C22"/>
    <w:rsid w:val="002D0026"/>
    <w:rsid w:val="002D5401"/>
    <w:rsid w:val="002D58B5"/>
    <w:rsid w:val="002E39E0"/>
    <w:rsid w:val="002E71D5"/>
    <w:rsid w:val="002F1DC2"/>
    <w:rsid w:val="0030135C"/>
    <w:rsid w:val="00304074"/>
    <w:rsid w:val="0031450A"/>
    <w:rsid w:val="0032158D"/>
    <w:rsid w:val="003228D7"/>
    <w:rsid w:val="00323BD3"/>
    <w:rsid w:val="003323A3"/>
    <w:rsid w:val="00337239"/>
    <w:rsid w:val="003428A7"/>
    <w:rsid w:val="003457F5"/>
    <w:rsid w:val="00345BAB"/>
    <w:rsid w:val="00366C14"/>
    <w:rsid w:val="003670DA"/>
    <w:rsid w:val="00367C33"/>
    <w:rsid w:val="0037491A"/>
    <w:rsid w:val="00376466"/>
    <w:rsid w:val="00377ADD"/>
    <w:rsid w:val="00377B4C"/>
    <w:rsid w:val="00386D7D"/>
    <w:rsid w:val="003A2A62"/>
    <w:rsid w:val="003A44F3"/>
    <w:rsid w:val="003A6A30"/>
    <w:rsid w:val="003C2D77"/>
    <w:rsid w:val="003D2BAF"/>
    <w:rsid w:val="003D4C70"/>
    <w:rsid w:val="003E081F"/>
    <w:rsid w:val="003E4A06"/>
    <w:rsid w:val="003E4E18"/>
    <w:rsid w:val="003E6620"/>
    <w:rsid w:val="003E684C"/>
    <w:rsid w:val="003F5FD0"/>
    <w:rsid w:val="003F6C9B"/>
    <w:rsid w:val="00403250"/>
    <w:rsid w:val="00404139"/>
    <w:rsid w:val="004160C1"/>
    <w:rsid w:val="004163B7"/>
    <w:rsid w:val="0042754B"/>
    <w:rsid w:val="00444DE5"/>
    <w:rsid w:val="00454D95"/>
    <w:rsid w:val="004555C8"/>
    <w:rsid w:val="0045601C"/>
    <w:rsid w:val="00462FBF"/>
    <w:rsid w:val="00464BED"/>
    <w:rsid w:val="00475C2F"/>
    <w:rsid w:val="0048526F"/>
    <w:rsid w:val="00486A09"/>
    <w:rsid w:val="00494639"/>
    <w:rsid w:val="00497156"/>
    <w:rsid w:val="0049723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3A37"/>
    <w:rsid w:val="004E4070"/>
    <w:rsid w:val="004E53A4"/>
    <w:rsid w:val="004E67AD"/>
    <w:rsid w:val="004F2734"/>
    <w:rsid w:val="004F721E"/>
    <w:rsid w:val="00506364"/>
    <w:rsid w:val="005069F6"/>
    <w:rsid w:val="005149C7"/>
    <w:rsid w:val="0052781D"/>
    <w:rsid w:val="00527CF4"/>
    <w:rsid w:val="0053409F"/>
    <w:rsid w:val="00536037"/>
    <w:rsid w:val="00540460"/>
    <w:rsid w:val="005601A8"/>
    <w:rsid w:val="00560E66"/>
    <w:rsid w:val="005642BB"/>
    <w:rsid w:val="00566574"/>
    <w:rsid w:val="00571310"/>
    <w:rsid w:val="005742FE"/>
    <w:rsid w:val="00584E9C"/>
    <w:rsid w:val="00587EB3"/>
    <w:rsid w:val="00591D9D"/>
    <w:rsid w:val="005A6632"/>
    <w:rsid w:val="005A7D37"/>
    <w:rsid w:val="005B7CE9"/>
    <w:rsid w:val="005C1CDA"/>
    <w:rsid w:val="005C3A92"/>
    <w:rsid w:val="005D5133"/>
    <w:rsid w:val="005D6F14"/>
    <w:rsid w:val="005E59A9"/>
    <w:rsid w:val="005F42AF"/>
    <w:rsid w:val="005F55D4"/>
    <w:rsid w:val="00600B7E"/>
    <w:rsid w:val="00601DC8"/>
    <w:rsid w:val="00617370"/>
    <w:rsid w:val="00617B6D"/>
    <w:rsid w:val="0062444F"/>
    <w:rsid w:val="006306DC"/>
    <w:rsid w:val="0063204D"/>
    <w:rsid w:val="0063707C"/>
    <w:rsid w:val="00640002"/>
    <w:rsid w:val="006453EF"/>
    <w:rsid w:val="0064627D"/>
    <w:rsid w:val="006537EB"/>
    <w:rsid w:val="00653848"/>
    <w:rsid w:val="006556C5"/>
    <w:rsid w:val="0066005A"/>
    <w:rsid w:val="0066015C"/>
    <w:rsid w:val="00660256"/>
    <w:rsid w:val="0067508B"/>
    <w:rsid w:val="006765EB"/>
    <w:rsid w:val="00680BC5"/>
    <w:rsid w:val="006914AE"/>
    <w:rsid w:val="00696AC0"/>
    <w:rsid w:val="006A325D"/>
    <w:rsid w:val="006A48B0"/>
    <w:rsid w:val="006B5716"/>
    <w:rsid w:val="006B6762"/>
    <w:rsid w:val="006C019B"/>
    <w:rsid w:val="006C3243"/>
    <w:rsid w:val="006C64F1"/>
    <w:rsid w:val="006D3446"/>
    <w:rsid w:val="006D365D"/>
    <w:rsid w:val="006D56E2"/>
    <w:rsid w:val="006D6801"/>
    <w:rsid w:val="006F147B"/>
    <w:rsid w:val="006F26E4"/>
    <w:rsid w:val="00703E2F"/>
    <w:rsid w:val="00710AA7"/>
    <w:rsid w:val="00712115"/>
    <w:rsid w:val="007123DC"/>
    <w:rsid w:val="007144BB"/>
    <w:rsid w:val="007169FD"/>
    <w:rsid w:val="007232F8"/>
    <w:rsid w:val="007252C9"/>
    <w:rsid w:val="00730ACC"/>
    <w:rsid w:val="00740EBC"/>
    <w:rsid w:val="0074326C"/>
    <w:rsid w:val="007476DD"/>
    <w:rsid w:val="00751ACB"/>
    <w:rsid w:val="00757238"/>
    <w:rsid w:val="00761BD7"/>
    <w:rsid w:val="0076275E"/>
    <w:rsid w:val="00763E5D"/>
    <w:rsid w:val="0076756D"/>
    <w:rsid w:val="0077784C"/>
    <w:rsid w:val="00783834"/>
    <w:rsid w:val="007842C6"/>
    <w:rsid w:val="00785599"/>
    <w:rsid w:val="00786AE3"/>
    <w:rsid w:val="007921AD"/>
    <w:rsid w:val="00794BC1"/>
    <w:rsid w:val="00795B38"/>
    <w:rsid w:val="007B243B"/>
    <w:rsid w:val="007C317C"/>
    <w:rsid w:val="007D103F"/>
    <w:rsid w:val="007D10CC"/>
    <w:rsid w:val="007D36B1"/>
    <w:rsid w:val="007D3D9F"/>
    <w:rsid w:val="007F7C1C"/>
    <w:rsid w:val="008029C4"/>
    <w:rsid w:val="0080403E"/>
    <w:rsid w:val="00804FFE"/>
    <w:rsid w:val="0081295E"/>
    <w:rsid w:val="00814F30"/>
    <w:rsid w:val="0082314F"/>
    <w:rsid w:val="00831A66"/>
    <w:rsid w:val="008552D8"/>
    <w:rsid w:val="00856321"/>
    <w:rsid w:val="0086067E"/>
    <w:rsid w:val="00865021"/>
    <w:rsid w:val="00874FBD"/>
    <w:rsid w:val="00876960"/>
    <w:rsid w:val="00876C59"/>
    <w:rsid w:val="0088762D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C2978"/>
    <w:rsid w:val="008C73B7"/>
    <w:rsid w:val="008D1C48"/>
    <w:rsid w:val="008D21F2"/>
    <w:rsid w:val="008E697B"/>
    <w:rsid w:val="008F0B28"/>
    <w:rsid w:val="008F6176"/>
    <w:rsid w:val="00902FF6"/>
    <w:rsid w:val="00905CB8"/>
    <w:rsid w:val="009065B8"/>
    <w:rsid w:val="0091070A"/>
    <w:rsid w:val="009122DC"/>
    <w:rsid w:val="00920E43"/>
    <w:rsid w:val="00926421"/>
    <w:rsid w:val="009275C1"/>
    <w:rsid w:val="00931FDA"/>
    <w:rsid w:val="00942C63"/>
    <w:rsid w:val="009633C5"/>
    <w:rsid w:val="00964794"/>
    <w:rsid w:val="00964E0F"/>
    <w:rsid w:val="00970FF3"/>
    <w:rsid w:val="009804A6"/>
    <w:rsid w:val="009812C3"/>
    <w:rsid w:val="00984BFA"/>
    <w:rsid w:val="00985D5B"/>
    <w:rsid w:val="00987A95"/>
    <w:rsid w:val="00991FA9"/>
    <w:rsid w:val="009939AE"/>
    <w:rsid w:val="009973A4"/>
    <w:rsid w:val="009A013D"/>
    <w:rsid w:val="009A62CA"/>
    <w:rsid w:val="009B103B"/>
    <w:rsid w:val="009B1A29"/>
    <w:rsid w:val="009B39F1"/>
    <w:rsid w:val="009B5088"/>
    <w:rsid w:val="009C20BA"/>
    <w:rsid w:val="009C3E2F"/>
    <w:rsid w:val="009C4E5E"/>
    <w:rsid w:val="009C7850"/>
    <w:rsid w:val="009D761F"/>
    <w:rsid w:val="009E13CD"/>
    <w:rsid w:val="009E1551"/>
    <w:rsid w:val="009E332D"/>
    <w:rsid w:val="009F1AE2"/>
    <w:rsid w:val="00A0355B"/>
    <w:rsid w:val="00A11776"/>
    <w:rsid w:val="00A12A2C"/>
    <w:rsid w:val="00A20EE0"/>
    <w:rsid w:val="00A21CA8"/>
    <w:rsid w:val="00A27EEF"/>
    <w:rsid w:val="00A31BFA"/>
    <w:rsid w:val="00A368D3"/>
    <w:rsid w:val="00A47F2D"/>
    <w:rsid w:val="00A73B40"/>
    <w:rsid w:val="00A81A66"/>
    <w:rsid w:val="00A81F6E"/>
    <w:rsid w:val="00A87B06"/>
    <w:rsid w:val="00A93B19"/>
    <w:rsid w:val="00AA4FFE"/>
    <w:rsid w:val="00AB1AD9"/>
    <w:rsid w:val="00AB5EFF"/>
    <w:rsid w:val="00AC2526"/>
    <w:rsid w:val="00AC5822"/>
    <w:rsid w:val="00AD5668"/>
    <w:rsid w:val="00AD65CC"/>
    <w:rsid w:val="00AE4807"/>
    <w:rsid w:val="00AE4C53"/>
    <w:rsid w:val="00AF192D"/>
    <w:rsid w:val="00AF2594"/>
    <w:rsid w:val="00AF607C"/>
    <w:rsid w:val="00AF7883"/>
    <w:rsid w:val="00B01D49"/>
    <w:rsid w:val="00B06778"/>
    <w:rsid w:val="00B10F65"/>
    <w:rsid w:val="00B22E35"/>
    <w:rsid w:val="00B23C38"/>
    <w:rsid w:val="00B40101"/>
    <w:rsid w:val="00B51068"/>
    <w:rsid w:val="00B52D03"/>
    <w:rsid w:val="00B53A15"/>
    <w:rsid w:val="00B651F5"/>
    <w:rsid w:val="00B7285F"/>
    <w:rsid w:val="00B76FFB"/>
    <w:rsid w:val="00B81362"/>
    <w:rsid w:val="00B90A17"/>
    <w:rsid w:val="00B93CCF"/>
    <w:rsid w:val="00BA1A82"/>
    <w:rsid w:val="00BB3C05"/>
    <w:rsid w:val="00BC3C40"/>
    <w:rsid w:val="00BD01B3"/>
    <w:rsid w:val="00BD28AE"/>
    <w:rsid w:val="00BD30CF"/>
    <w:rsid w:val="00BE1B5B"/>
    <w:rsid w:val="00BF1077"/>
    <w:rsid w:val="00BF252C"/>
    <w:rsid w:val="00BF62E4"/>
    <w:rsid w:val="00BF78CA"/>
    <w:rsid w:val="00C01CD0"/>
    <w:rsid w:val="00C132F2"/>
    <w:rsid w:val="00C17386"/>
    <w:rsid w:val="00C17527"/>
    <w:rsid w:val="00C21477"/>
    <w:rsid w:val="00C3093F"/>
    <w:rsid w:val="00C31210"/>
    <w:rsid w:val="00C352B1"/>
    <w:rsid w:val="00C36877"/>
    <w:rsid w:val="00C40297"/>
    <w:rsid w:val="00C42EE3"/>
    <w:rsid w:val="00C540F0"/>
    <w:rsid w:val="00C612AF"/>
    <w:rsid w:val="00C7503B"/>
    <w:rsid w:val="00C75C20"/>
    <w:rsid w:val="00C928AE"/>
    <w:rsid w:val="00C93CBB"/>
    <w:rsid w:val="00CA62DC"/>
    <w:rsid w:val="00CB1C90"/>
    <w:rsid w:val="00CD5B60"/>
    <w:rsid w:val="00CE5774"/>
    <w:rsid w:val="00CF21B7"/>
    <w:rsid w:val="00CF3F18"/>
    <w:rsid w:val="00CF664A"/>
    <w:rsid w:val="00CF736C"/>
    <w:rsid w:val="00D00CF4"/>
    <w:rsid w:val="00D06E1E"/>
    <w:rsid w:val="00D07FCB"/>
    <w:rsid w:val="00D13005"/>
    <w:rsid w:val="00D266CE"/>
    <w:rsid w:val="00D30D03"/>
    <w:rsid w:val="00D328A4"/>
    <w:rsid w:val="00D32BCA"/>
    <w:rsid w:val="00D447FB"/>
    <w:rsid w:val="00D457CA"/>
    <w:rsid w:val="00D5152D"/>
    <w:rsid w:val="00D53521"/>
    <w:rsid w:val="00D601BE"/>
    <w:rsid w:val="00D834C4"/>
    <w:rsid w:val="00D8683D"/>
    <w:rsid w:val="00D86BD1"/>
    <w:rsid w:val="00D968E2"/>
    <w:rsid w:val="00DA167E"/>
    <w:rsid w:val="00DA3A11"/>
    <w:rsid w:val="00DA52B8"/>
    <w:rsid w:val="00DC6FB0"/>
    <w:rsid w:val="00DD463B"/>
    <w:rsid w:val="00DD5779"/>
    <w:rsid w:val="00DD617D"/>
    <w:rsid w:val="00DE1CB1"/>
    <w:rsid w:val="00DE4DE7"/>
    <w:rsid w:val="00DF1BC9"/>
    <w:rsid w:val="00DF3821"/>
    <w:rsid w:val="00DF3E23"/>
    <w:rsid w:val="00DF430F"/>
    <w:rsid w:val="00DF5734"/>
    <w:rsid w:val="00E04736"/>
    <w:rsid w:val="00E17872"/>
    <w:rsid w:val="00E22E21"/>
    <w:rsid w:val="00E2302E"/>
    <w:rsid w:val="00E24997"/>
    <w:rsid w:val="00E318F5"/>
    <w:rsid w:val="00E3272A"/>
    <w:rsid w:val="00E34A5A"/>
    <w:rsid w:val="00E437B1"/>
    <w:rsid w:val="00E43ABD"/>
    <w:rsid w:val="00E45CBD"/>
    <w:rsid w:val="00E51795"/>
    <w:rsid w:val="00E53991"/>
    <w:rsid w:val="00E53B93"/>
    <w:rsid w:val="00E62676"/>
    <w:rsid w:val="00E642C6"/>
    <w:rsid w:val="00E65E87"/>
    <w:rsid w:val="00E733EC"/>
    <w:rsid w:val="00E74CE7"/>
    <w:rsid w:val="00E82EFC"/>
    <w:rsid w:val="00E941C9"/>
    <w:rsid w:val="00E96244"/>
    <w:rsid w:val="00E97CA6"/>
    <w:rsid w:val="00EA0373"/>
    <w:rsid w:val="00EA1804"/>
    <w:rsid w:val="00EB036F"/>
    <w:rsid w:val="00EB1A08"/>
    <w:rsid w:val="00EB64D9"/>
    <w:rsid w:val="00EC46EC"/>
    <w:rsid w:val="00EC673D"/>
    <w:rsid w:val="00EE08BF"/>
    <w:rsid w:val="00EE17DB"/>
    <w:rsid w:val="00EE767D"/>
    <w:rsid w:val="00EF2BAA"/>
    <w:rsid w:val="00EF3A2B"/>
    <w:rsid w:val="00EF57F9"/>
    <w:rsid w:val="00EF6796"/>
    <w:rsid w:val="00EF74DF"/>
    <w:rsid w:val="00F02640"/>
    <w:rsid w:val="00F02CEE"/>
    <w:rsid w:val="00F05EEA"/>
    <w:rsid w:val="00F06429"/>
    <w:rsid w:val="00F07A50"/>
    <w:rsid w:val="00F07ACE"/>
    <w:rsid w:val="00F126C5"/>
    <w:rsid w:val="00F21F53"/>
    <w:rsid w:val="00F43C48"/>
    <w:rsid w:val="00F45A83"/>
    <w:rsid w:val="00F4694A"/>
    <w:rsid w:val="00F47F21"/>
    <w:rsid w:val="00F54A90"/>
    <w:rsid w:val="00F62D07"/>
    <w:rsid w:val="00F673A3"/>
    <w:rsid w:val="00F71195"/>
    <w:rsid w:val="00F7231B"/>
    <w:rsid w:val="00F72378"/>
    <w:rsid w:val="00F75A6D"/>
    <w:rsid w:val="00F774EE"/>
    <w:rsid w:val="00F77C2B"/>
    <w:rsid w:val="00F80F8F"/>
    <w:rsid w:val="00F96697"/>
    <w:rsid w:val="00F9764C"/>
    <w:rsid w:val="00FA1C12"/>
    <w:rsid w:val="00FB3CF6"/>
    <w:rsid w:val="00FB7F10"/>
    <w:rsid w:val="00FC33ED"/>
    <w:rsid w:val="00FC5936"/>
    <w:rsid w:val="00FE17F3"/>
    <w:rsid w:val="00FF02D0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A418"/>
  <w15:docId w15:val="{FC592EDB-22D6-40A5-9D04-EF74D991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B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505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505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505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05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50513"/>
    <w:rPr>
      <w:b/>
      <w:bCs/>
      <w:sz w:val="20"/>
      <w:szCs w:val="20"/>
    </w:rPr>
  </w:style>
  <w:style w:type="character" w:customStyle="1" w:styleId="otvetkrasn30">
    <w:name w:val="otvet_krasn_30"/>
    <w:basedOn w:val="a0"/>
    <w:rsid w:val="005642BB"/>
  </w:style>
  <w:style w:type="character" w:customStyle="1" w:styleId="anegp0gi0b9av8jahpyh">
    <w:name w:val="anegp0gi0b9av8jahpyh"/>
    <w:basedOn w:val="a0"/>
    <w:rsid w:val="00EF6796"/>
  </w:style>
  <w:style w:type="paragraph" w:styleId="af3">
    <w:name w:val="Revision"/>
    <w:hidden/>
    <w:uiPriority w:val="99"/>
    <w:semiHidden/>
    <w:rsid w:val="00E53991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B651F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B651F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40F0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F1F7DD-EF91-4BD3-A4E2-80B9AFDD53CF}">
  <we:reference id="wa200002281" version="1.0.0.0" store="ru-RU" storeType="OMEX"/>
  <we:alternateReferences>
    <we:reference id="WA200002281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C6937-8A50-4A46-A92F-CF7F71BE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Овчинникова Светлана Николаевна</dc:creator>
  <cp:lastModifiedBy>Людмила М. Ионова</cp:lastModifiedBy>
  <cp:revision>2</cp:revision>
  <cp:lastPrinted>2025-06-24T16:31:00Z</cp:lastPrinted>
  <dcterms:created xsi:type="dcterms:W3CDTF">2026-07-29T06:13:00Z</dcterms:created>
  <dcterms:modified xsi:type="dcterms:W3CDTF">2026-07-29T06:13:00Z</dcterms:modified>
</cp:coreProperties>
</file>