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 xml:space="preserve">3.10.4. </w:t>
      </w:r>
      <w:r w:rsidRPr="00D770E4">
        <w:rPr>
          <w:b/>
        </w:rPr>
        <w:t>Заказчик принимает Товар на соответствие условиям Спецификации</w:t>
      </w:r>
      <w:r w:rsidR="00A0671B" w:rsidRPr="00D770E4">
        <w:rPr>
          <w:b/>
        </w:rPr>
        <w:t xml:space="preserve"> контракта </w:t>
      </w:r>
      <w:r w:rsidRPr="00D770E4">
        <w:rPr>
          <w:b/>
        </w:rP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 xml:space="preserve"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</w:t>
      </w:r>
      <w:r>
        <w:lastRenderedPageBreak/>
        <w:t>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с даты приемки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>3.10.12. 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40C1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BB40C1">
      <w:pPr>
        <w:widowControl w:val="0"/>
        <w:numPr>
          <w:ilvl w:val="1"/>
          <w:numId w:val="2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42271DEE" w14:textId="77777777" w:rsidR="00283BEB" w:rsidRDefault="00BB5377" w:rsidP="004523CE">
      <w:pPr>
        <w:widowControl w:val="0"/>
        <w:numPr>
          <w:ilvl w:val="1"/>
          <w:numId w:val="2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  <w:r w:rsidR="004523CE" w:rsidRPr="00283BEB">
        <w:t xml:space="preserve"> </w:t>
      </w:r>
    </w:p>
    <w:p w14:paraId="27DB0989" w14:textId="10590525" w:rsidR="004523CE" w:rsidRPr="001D2A19" w:rsidRDefault="004523CE" w:rsidP="008E4197">
      <w:pPr>
        <w:widowControl w:val="0"/>
        <w:ind w:firstLine="1418"/>
        <w:jc w:val="both"/>
      </w:pPr>
      <w:r w:rsidRPr="00283BEB">
        <w:t>Настоящий Контракт, включая приложения и дополнительные соглашения к нему, включает ставку налога на добавленную стоимость (НДС), применимую согласно действующего законодательства Российской Федерации, на дату заключения Контракта (ст.164 НК РФ). Все платежи по настоящему Контракту производятся в рублях РФ. В случае изменения законодательства РФ в части установления новых ставок НДС, Стороны соглашаются применять такие изменения автоматически с даты их вступления в силу, без заключения Сторонами дополнительного соглашения в отношении каждой конкретной сделки в рамках Контракта. При этом Стороны признают, что изменение ставки НДС не влечет за собой изменение цены Контракта. Поставщик вправе выделить соответствующую сумму НДС по ставке, установленной НК РФ и применимой на дату реализации товаров, дату составления товарно-сопроводительных документов (товарная накладная/универсальный передаточный документ/счет-фактура), без изменения цены Контракта.</w:t>
      </w:r>
    </w:p>
    <w:p w14:paraId="3EE8CAB2" w14:textId="3948D182" w:rsidR="00BB5377" w:rsidRPr="000F0DCE" w:rsidRDefault="00BB5377" w:rsidP="00283BEB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 xml:space="preserve">. В случае,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</w:t>
      </w:r>
      <w:r>
        <w:lastRenderedPageBreak/>
        <w:t xml:space="preserve">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17C74">
        <w:t>контракта</w:t>
      </w:r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предусмотренных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4D72D892" w:rsidR="007C45AA" w:rsidRPr="00936712" w:rsidRDefault="007F1C1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 xml:space="preserve">будет осуществляться </w:t>
      </w:r>
      <w:r w:rsidR="009655CC">
        <w:t xml:space="preserve">в текущем финансовом году </w:t>
      </w:r>
      <w:r w:rsidRPr="00936712">
        <w:t>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1B631BE3" w:rsidR="00B25921" w:rsidRPr="007C45AA" w:rsidRDefault="009655C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>в течение 7 (Семи) рабочих дней с даты подписания Сторонами приема-передаточного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BB40C1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6220A938" w14:textId="38E70A93" w:rsidR="00BB5377" w:rsidRPr="0094790B" w:rsidRDefault="00AD51B4" w:rsidP="00A75F24">
      <w:pPr>
        <w:pStyle w:val="-0"/>
        <w:numPr>
          <w:ilvl w:val="0"/>
          <w:numId w:val="0"/>
        </w:numPr>
        <w:ind w:firstLine="567"/>
        <w:rPr>
          <w:highlight w:val="yellow"/>
        </w:rPr>
      </w:pPr>
      <w:proofErr w:type="gramStart"/>
      <w:r w:rsidRPr="00AD51B4">
        <w:t>5</w:t>
      </w:r>
      <w:r>
        <w:t>.</w:t>
      </w:r>
      <w:r w:rsidRPr="00AD51B4">
        <w:t xml:space="preserve">1 </w:t>
      </w:r>
      <w:r>
        <w:t xml:space="preserve"> </w:t>
      </w:r>
      <w:r w:rsidRPr="00E1714B">
        <w:t>Срок</w:t>
      </w:r>
      <w:proofErr w:type="gramEnd"/>
      <w:r w:rsidRPr="00E1714B">
        <w:t xml:space="preserve"> гарантийного периода: </w:t>
      </w:r>
      <w:bookmarkStart w:id="3" w:name="_GoBack"/>
      <w:bookmarkEnd w:id="3"/>
      <w:r w:rsidRPr="00131698">
        <w:t>определен производителем оборудования, но не менее 12 (двенадцати) месяцев с момента поставки Товара Заказчику;</w:t>
      </w:r>
    </w:p>
    <w:p w14:paraId="1A08BCBC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35F26C7E" w14:textId="5AB42EE0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40C1">
      <w:pPr>
        <w:pStyle w:val="-0"/>
        <w:numPr>
          <w:ilvl w:val="1"/>
          <w:numId w:val="2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185AAA9E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B40C1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lastRenderedPageBreak/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обязательств привлекаемыми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4" w:name="_Ref480271096"/>
    </w:p>
    <w:bookmarkEnd w:id="4"/>
    <w:p w14:paraId="78E61A14" w14:textId="223E703C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5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5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с даты доставки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67A20C71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5A4101">
        <w:t>Приложение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7FC86780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 xml:space="preserve">размеры пеней и штрафов, указанные в настоящей главе </w:t>
      </w:r>
      <w:r w:rsidR="00EA645C">
        <w:t>контракта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средств с расчетного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lastRenderedPageBreak/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</w:p>
    <w:p w14:paraId="3456419D" w14:textId="47FCD1C8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6C5BBD65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настоящего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настоящему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40C1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 xml:space="preserve">законодательством, как дача/получение взятки, коммерческий подкуп, а также действия, </w:t>
      </w:r>
      <w:r w:rsidRPr="000F0DCE">
        <w:lastRenderedPageBreak/>
        <w:t>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EAF5C5" w14:textId="7C94A4DE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7AE3541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Каналы уведомления ФБУН ГНЦ ВБ «Вектор» Роспотребнадзора о нарушениях каких-либо положений настоящей статьи: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1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r w:rsidRPr="000F0DCE">
          <w:rPr>
            <w:rStyle w:val="a8"/>
            <w:lang w:val="en-US"/>
          </w:rPr>
          <w:t>nsc</w:t>
        </w:r>
        <w:r w:rsidRPr="000F0DCE">
          <w:rPr>
            <w:rStyle w:val="a8"/>
          </w:rPr>
          <w:t>.</w:t>
        </w:r>
        <w:r w:rsidRPr="000F0DCE">
          <w:rPr>
            <w:rStyle w:val="a8"/>
            <w:lang w:val="en-US"/>
          </w:rPr>
          <w:t>ru</w:t>
        </w:r>
      </w:hyperlink>
      <w:r w:rsidRPr="000F0DCE">
        <w:t>.</w:t>
      </w:r>
    </w:p>
    <w:p w14:paraId="7E1EDCA9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2C991E1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A4101">
        <w:t>Приложение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5A4101">
        <w:t>Приложение</w:t>
      </w:r>
      <w:r w:rsidRPr="000F0DCE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r w:rsidRPr="008D4E6C">
        <w:t>составлен</w:t>
      </w:r>
      <w:r>
        <w:t>ы</w:t>
      </w:r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5CE6AC1C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9655CC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B40C1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2BAFC8AF" w14:textId="77777777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соответствует требованиям, установленным законодательством Российской Федерации к данному типу товара. Поставка сопровождается следующими документами:</w:t>
      </w:r>
    </w:p>
    <w:p w14:paraId="11B2B92B" w14:textId="19F1DCE0" w:rsidR="00E20703" w:rsidRPr="00C77C1A" w:rsidRDefault="00E20703" w:rsidP="00E20703">
      <w:pPr>
        <w:pStyle w:val="af0"/>
        <w:ind w:left="567"/>
        <w:jc w:val="both"/>
        <w:rPr>
          <w:i/>
        </w:rPr>
      </w:pPr>
      <w:r w:rsidRPr="00C77C1A">
        <w:rPr>
          <w:i/>
        </w:rPr>
        <w:t>- паспортом качества и (или) сертификатом ана</w:t>
      </w:r>
      <w:r w:rsidR="0021607A">
        <w:rPr>
          <w:i/>
        </w:rPr>
        <w:t>лиза, предоставляемым</w:t>
      </w:r>
      <w:r w:rsidRPr="00C77C1A">
        <w:rPr>
          <w:i/>
        </w:rPr>
        <w:t xml:space="preserve"> производителем.</w:t>
      </w:r>
    </w:p>
    <w:p w14:paraId="10766710" w14:textId="6D5FD61A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по качеству соответствует техническим данным, указанным в паспорте качества и (или) серти</w:t>
      </w:r>
      <w:r w:rsidR="0021607A">
        <w:t>фикате анализа, предоставляемым</w:t>
      </w:r>
      <w:r w:rsidRPr="00B23CFA">
        <w:t xml:space="preserve"> производителем.</w:t>
      </w:r>
    </w:p>
    <w:p w14:paraId="295C8C62" w14:textId="030B1CF3" w:rsidR="00E20703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Транспортировка и поставка товара осуществляются в соответствии с температурным режимом, который регламентирован производителем.</w:t>
      </w:r>
    </w:p>
    <w:p w14:paraId="5C624867" w14:textId="6451397C" w:rsidR="00B441E7" w:rsidRDefault="00B441E7" w:rsidP="00E20703">
      <w:pPr>
        <w:pStyle w:val="-"/>
        <w:tabs>
          <w:tab w:val="clear" w:pos="567"/>
          <w:tab w:val="num" w:pos="0"/>
        </w:tabs>
        <w:ind w:left="0" w:firstLine="567"/>
      </w:pPr>
      <w:r>
        <w:t>П</w:t>
      </w:r>
      <w:r w:rsidRPr="00942B84">
        <w:t xml:space="preserve">оставляемый </w:t>
      </w:r>
      <w:r>
        <w:t>Т</w:t>
      </w:r>
      <w:r w:rsidRPr="00942B84">
        <w:t xml:space="preserve">овар должен быть новым товаром </w:t>
      </w:r>
      <w:r>
        <w:t xml:space="preserve">– </w:t>
      </w:r>
      <w:r w:rsidRPr="00942B84">
        <w:t>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t>.</w:t>
      </w:r>
    </w:p>
    <w:p w14:paraId="395B0D05" w14:textId="77777777" w:rsidR="0015183A" w:rsidRDefault="0015183A" w:rsidP="0015183A">
      <w:pPr>
        <w:jc w:val="both"/>
      </w:pPr>
    </w:p>
    <w:p w14:paraId="36700DD0" w14:textId="6A11AFFF" w:rsidR="00D1760D" w:rsidRDefault="00D1760D" w:rsidP="00C93EF3">
      <w:pPr>
        <w:pStyle w:val="-"/>
        <w:numPr>
          <w:ilvl w:val="0"/>
          <w:numId w:val="0"/>
        </w:numPr>
        <w:ind w:left="567"/>
      </w:pPr>
    </w:p>
    <w:sectPr w:rsidR="00D1760D" w:rsidSect="0037502C">
      <w:footerReference w:type="even" r:id="rId12"/>
      <w:footerReference w:type="default" r:id="rId13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FB0A8" w14:textId="77777777" w:rsidR="00BA2BC3" w:rsidRDefault="00BA2BC3">
      <w:r>
        <w:separator/>
      </w:r>
    </w:p>
  </w:endnote>
  <w:endnote w:type="continuationSeparator" w:id="0">
    <w:p w14:paraId="46432A9B" w14:textId="77777777" w:rsidR="00BA2BC3" w:rsidRDefault="00B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FF6BC" w14:textId="77777777" w:rsidR="00BA2BC3" w:rsidRDefault="00BA2BC3">
      <w:r>
        <w:separator/>
      </w:r>
    </w:p>
  </w:footnote>
  <w:footnote w:type="continuationSeparator" w:id="0">
    <w:p w14:paraId="1B4370B1" w14:textId="77777777" w:rsidR="00BA2BC3" w:rsidRDefault="00BA2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C00A3"/>
    <w:multiLevelType w:val="multilevel"/>
    <w:tmpl w:val="42D2D8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CE63AA9"/>
    <w:multiLevelType w:val="hybridMultilevel"/>
    <w:tmpl w:val="43765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4A8D5468"/>
    <w:multiLevelType w:val="hybridMultilevel"/>
    <w:tmpl w:val="2B80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8CD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6" w15:restartNumberingAfterBreak="0">
    <w:nsid w:val="6FDA4744"/>
    <w:multiLevelType w:val="hybridMultilevel"/>
    <w:tmpl w:val="283617E8"/>
    <w:lvl w:ilvl="0" w:tplc="8960A5C6">
      <w:start w:val="1"/>
      <w:numFmt w:val="decimal"/>
      <w:lvlText w:val="%1."/>
      <w:lvlJc w:val="left"/>
      <w:pPr>
        <w:ind w:left="501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78" w:hanging="360"/>
      </w:pPr>
    </w:lvl>
    <w:lvl w:ilvl="2" w:tplc="0419001B">
      <w:start w:val="1"/>
      <w:numFmt w:val="lowerRoman"/>
      <w:lvlText w:val="%3."/>
      <w:lvlJc w:val="right"/>
      <w:pPr>
        <w:ind w:left="1798" w:hanging="180"/>
      </w:pPr>
    </w:lvl>
    <w:lvl w:ilvl="3" w:tplc="0419000F">
      <w:start w:val="1"/>
      <w:numFmt w:val="decimal"/>
      <w:lvlText w:val="%4."/>
      <w:lvlJc w:val="left"/>
      <w:pPr>
        <w:ind w:left="2518" w:hanging="360"/>
      </w:pPr>
    </w:lvl>
    <w:lvl w:ilvl="4" w:tplc="04190019">
      <w:start w:val="1"/>
      <w:numFmt w:val="lowerLetter"/>
      <w:lvlText w:val="%5."/>
      <w:lvlJc w:val="left"/>
      <w:pPr>
        <w:ind w:left="3238" w:hanging="360"/>
      </w:pPr>
    </w:lvl>
    <w:lvl w:ilvl="5" w:tplc="0419001B">
      <w:start w:val="1"/>
      <w:numFmt w:val="lowerRoman"/>
      <w:lvlText w:val="%6."/>
      <w:lvlJc w:val="right"/>
      <w:pPr>
        <w:ind w:left="3958" w:hanging="180"/>
      </w:pPr>
    </w:lvl>
    <w:lvl w:ilvl="6" w:tplc="0419000F">
      <w:start w:val="1"/>
      <w:numFmt w:val="decimal"/>
      <w:lvlText w:val="%7."/>
      <w:lvlJc w:val="left"/>
      <w:pPr>
        <w:ind w:left="4678" w:hanging="360"/>
      </w:pPr>
    </w:lvl>
    <w:lvl w:ilvl="7" w:tplc="04190019">
      <w:start w:val="1"/>
      <w:numFmt w:val="lowerLetter"/>
      <w:lvlText w:val="%8."/>
      <w:lvlJc w:val="left"/>
      <w:pPr>
        <w:ind w:left="5398" w:hanging="360"/>
      </w:pPr>
    </w:lvl>
    <w:lvl w:ilvl="8" w:tplc="0419001B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77030B69"/>
    <w:multiLevelType w:val="multilevel"/>
    <w:tmpl w:val="D5AA77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00000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CD662CD"/>
    <w:multiLevelType w:val="multilevel"/>
    <w:tmpl w:val="5DE21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lang w:val="x-none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842F20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1"/>
  </w:num>
  <w:num w:numId="7">
    <w:abstractNumId w:val="4"/>
  </w:num>
  <w:num w:numId="8">
    <w:abstractNumId w:val="7"/>
  </w:num>
  <w:num w:numId="9">
    <w:abstractNumId w:val="8"/>
  </w:num>
  <w:num w:numId="10">
    <w:abstractNumId w:val="6"/>
  </w:num>
  <w:num w:numId="1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843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100882"/>
    <w:rsid w:val="001019C2"/>
    <w:rsid w:val="0010208E"/>
    <w:rsid w:val="00102F6B"/>
    <w:rsid w:val="001031C6"/>
    <w:rsid w:val="00104847"/>
    <w:rsid w:val="001151AB"/>
    <w:rsid w:val="001158C2"/>
    <w:rsid w:val="00120A41"/>
    <w:rsid w:val="00120EC6"/>
    <w:rsid w:val="00124817"/>
    <w:rsid w:val="00124886"/>
    <w:rsid w:val="0012508B"/>
    <w:rsid w:val="00127E5B"/>
    <w:rsid w:val="00131266"/>
    <w:rsid w:val="00131698"/>
    <w:rsid w:val="00135CCE"/>
    <w:rsid w:val="00141585"/>
    <w:rsid w:val="0015026D"/>
    <w:rsid w:val="0015183A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ADE"/>
    <w:rsid w:val="0017515A"/>
    <w:rsid w:val="00177556"/>
    <w:rsid w:val="0018196F"/>
    <w:rsid w:val="00184203"/>
    <w:rsid w:val="00185AAF"/>
    <w:rsid w:val="0018726D"/>
    <w:rsid w:val="00192237"/>
    <w:rsid w:val="0019713E"/>
    <w:rsid w:val="00197E16"/>
    <w:rsid w:val="001A0F65"/>
    <w:rsid w:val="001A1591"/>
    <w:rsid w:val="001A5FB5"/>
    <w:rsid w:val="001B014B"/>
    <w:rsid w:val="001B0228"/>
    <w:rsid w:val="001B03E1"/>
    <w:rsid w:val="001B09BB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07A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3BEB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420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6559"/>
    <w:rsid w:val="002D7AE6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1354D"/>
    <w:rsid w:val="00321C18"/>
    <w:rsid w:val="00324383"/>
    <w:rsid w:val="003262FF"/>
    <w:rsid w:val="0032660C"/>
    <w:rsid w:val="00327BE1"/>
    <w:rsid w:val="00330AD0"/>
    <w:rsid w:val="003310EE"/>
    <w:rsid w:val="003312D0"/>
    <w:rsid w:val="00331657"/>
    <w:rsid w:val="00332782"/>
    <w:rsid w:val="00334203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12E4"/>
    <w:rsid w:val="003E413D"/>
    <w:rsid w:val="003E471D"/>
    <w:rsid w:val="003E4B52"/>
    <w:rsid w:val="003E5D31"/>
    <w:rsid w:val="003F07F0"/>
    <w:rsid w:val="003F0B6F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268CC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23CE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60E4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337D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479E0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3214"/>
    <w:rsid w:val="006059BE"/>
    <w:rsid w:val="00611CEE"/>
    <w:rsid w:val="006141D2"/>
    <w:rsid w:val="0061582E"/>
    <w:rsid w:val="0061712D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4E30"/>
    <w:rsid w:val="00656E9E"/>
    <w:rsid w:val="006577C1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39F0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72023"/>
    <w:rsid w:val="007727B7"/>
    <w:rsid w:val="00776111"/>
    <w:rsid w:val="00776B9B"/>
    <w:rsid w:val="007808FE"/>
    <w:rsid w:val="007821B3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0D0A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569C"/>
    <w:rsid w:val="008060FD"/>
    <w:rsid w:val="00806A69"/>
    <w:rsid w:val="008071DE"/>
    <w:rsid w:val="008072C2"/>
    <w:rsid w:val="00807AD4"/>
    <w:rsid w:val="00811116"/>
    <w:rsid w:val="0081340D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0708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148A"/>
    <w:rsid w:val="008A21EE"/>
    <w:rsid w:val="008A2F43"/>
    <w:rsid w:val="008A3456"/>
    <w:rsid w:val="008B0E8A"/>
    <w:rsid w:val="008B102B"/>
    <w:rsid w:val="008B1465"/>
    <w:rsid w:val="008B4BD9"/>
    <w:rsid w:val="008B78A0"/>
    <w:rsid w:val="008C0B15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4197"/>
    <w:rsid w:val="008E5750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4790B"/>
    <w:rsid w:val="00950480"/>
    <w:rsid w:val="00950A96"/>
    <w:rsid w:val="009512D4"/>
    <w:rsid w:val="009535C7"/>
    <w:rsid w:val="009539B8"/>
    <w:rsid w:val="00956790"/>
    <w:rsid w:val="00956D32"/>
    <w:rsid w:val="00956E2F"/>
    <w:rsid w:val="009634D5"/>
    <w:rsid w:val="00963FA5"/>
    <w:rsid w:val="009655CC"/>
    <w:rsid w:val="0097168E"/>
    <w:rsid w:val="009743A8"/>
    <w:rsid w:val="00975C16"/>
    <w:rsid w:val="0097777E"/>
    <w:rsid w:val="009841E2"/>
    <w:rsid w:val="00985F5D"/>
    <w:rsid w:val="00987EFE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3745E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75F2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B0282"/>
    <w:rsid w:val="00AB654F"/>
    <w:rsid w:val="00AB73B6"/>
    <w:rsid w:val="00AC0574"/>
    <w:rsid w:val="00AC4481"/>
    <w:rsid w:val="00AC72FD"/>
    <w:rsid w:val="00AD2384"/>
    <w:rsid w:val="00AD3DA6"/>
    <w:rsid w:val="00AD51B4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4058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84A"/>
    <w:rsid w:val="00B40A5C"/>
    <w:rsid w:val="00B40B33"/>
    <w:rsid w:val="00B421F5"/>
    <w:rsid w:val="00B4258C"/>
    <w:rsid w:val="00B42880"/>
    <w:rsid w:val="00B43893"/>
    <w:rsid w:val="00B441E7"/>
    <w:rsid w:val="00B446AB"/>
    <w:rsid w:val="00B45E39"/>
    <w:rsid w:val="00B4638A"/>
    <w:rsid w:val="00B514FF"/>
    <w:rsid w:val="00B53447"/>
    <w:rsid w:val="00B538D8"/>
    <w:rsid w:val="00B54D37"/>
    <w:rsid w:val="00B54E2B"/>
    <w:rsid w:val="00B575C7"/>
    <w:rsid w:val="00B60B4A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2BC3"/>
    <w:rsid w:val="00BA3EFE"/>
    <w:rsid w:val="00BA507F"/>
    <w:rsid w:val="00BB40C1"/>
    <w:rsid w:val="00BB4D14"/>
    <w:rsid w:val="00BB5377"/>
    <w:rsid w:val="00BC0F14"/>
    <w:rsid w:val="00BC1A4D"/>
    <w:rsid w:val="00BC370A"/>
    <w:rsid w:val="00BC3A2D"/>
    <w:rsid w:val="00BC5618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55E2"/>
    <w:rsid w:val="00C76DB1"/>
    <w:rsid w:val="00C77192"/>
    <w:rsid w:val="00C77C1A"/>
    <w:rsid w:val="00C808A0"/>
    <w:rsid w:val="00C848B4"/>
    <w:rsid w:val="00C86B44"/>
    <w:rsid w:val="00C920C5"/>
    <w:rsid w:val="00C93AEA"/>
    <w:rsid w:val="00C93EF3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08E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1760D"/>
    <w:rsid w:val="00D2021B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0E4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3894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27A5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2A8D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501E4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2CC1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E7BEA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6A39B1"/>
  <w15:docId w15:val="{AB9EFEF6-70CF-44EA-B89F-9C527BF4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34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34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  <w:style w:type="character" w:customStyle="1" w:styleId="21">
    <w:name w:val="Основной текст (2) + Полужирный"/>
    <w:basedOn w:val="a0"/>
    <w:rsid w:val="002A642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31">
    <w:name w:val="Основной текст (3) + Не полужирный"/>
    <w:basedOn w:val="a0"/>
    <w:rsid w:val="002A642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lot-item-window-infovalue">
    <w:name w:val="lot-item-window-info__value"/>
    <w:basedOn w:val="a0"/>
    <w:rsid w:val="002A6420"/>
  </w:style>
  <w:style w:type="character" w:customStyle="1" w:styleId="30">
    <w:name w:val="Заголовок 3 Знак"/>
    <w:link w:val="3"/>
    <w:rsid w:val="004D337D"/>
    <w:rPr>
      <w:i/>
      <w:spacing w:val="-3"/>
    </w:rPr>
  </w:style>
  <w:style w:type="paragraph" w:customStyle="1" w:styleId="product-characteristicsspec">
    <w:name w:val="product-characteristics__spec"/>
    <w:basedOn w:val="a"/>
    <w:rsid w:val="004D337D"/>
    <w:pPr>
      <w:spacing w:before="100" w:beforeAutospacing="1" w:after="100" w:afterAutospacing="1"/>
    </w:pPr>
  </w:style>
  <w:style w:type="character" w:customStyle="1" w:styleId="product-characteristicsspec-title-content">
    <w:name w:val="product-characteristics__spec-title-content"/>
    <w:rsid w:val="004D3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ctor@vector.nsc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87996-4075-4B2F-B199-45434935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3EDA87-FEEA-4FAA-8A2A-48566835A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4528</Words>
  <Characters>25813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30281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Казак Анна Александровна</cp:lastModifiedBy>
  <cp:revision>25</cp:revision>
  <cp:lastPrinted>2024-05-02T06:30:00Z</cp:lastPrinted>
  <dcterms:created xsi:type="dcterms:W3CDTF">2026-05-06T03:45:00Z</dcterms:created>
  <dcterms:modified xsi:type="dcterms:W3CDTF">2026-07-29T07:35:00Z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