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2E" w:rsidRDefault="00702437" w:rsidP="00702437">
      <w:pPr>
        <w:spacing w:after="140" w:line="288" w:lineRule="auto"/>
        <w:ind w:right="49"/>
        <w:jc w:val="center"/>
      </w:pPr>
      <w:r>
        <w:rPr>
          <w:b/>
          <w:bCs/>
          <w:color w:val="000000"/>
          <w:sz w:val="24"/>
          <w:szCs w:val="24"/>
        </w:rPr>
        <w:t>ТЕХНИЧЕСКОЕ ЗАДАНИЕ</w:t>
      </w:r>
    </w:p>
    <w:p w:rsidR="00702437" w:rsidRDefault="00702437" w:rsidP="00702437">
      <w:pPr>
        <w:spacing w:after="140" w:line="288" w:lineRule="auto"/>
        <w:jc w:val="center"/>
        <w:rPr>
          <w:b/>
          <w:spacing w:val="9"/>
          <w:sz w:val="24"/>
          <w:szCs w:val="24"/>
        </w:rPr>
      </w:pPr>
      <w:r>
        <w:rPr>
          <w:b/>
          <w:spacing w:val="9"/>
        </w:rPr>
        <w:t>Оказание услуги по физической охране</w:t>
      </w:r>
    </w:p>
    <w:p w:rsidR="00F46F2E" w:rsidRDefault="0070243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1. ОБЩИЕ ЦЕЛИ И ЗАДАЧИ УСЛУГ</w:t>
      </w:r>
    </w:p>
    <w:p w:rsidR="00F46F2E" w:rsidRDefault="0070243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 ОХРАНЕ ОБЪЕКТОВ ФИЦ ПХФ И МХ РАН</w:t>
      </w:r>
    </w:p>
    <w:p w:rsidR="00F46F2E" w:rsidRDefault="00702437">
      <w:pPr>
        <w:jc w:val="both"/>
        <w:rPr>
          <w:sz w:val="24"/>
          <w:szCs w:val="24"/>
        </w:rPr>
      </w:pPr>
      <w:r>
        <w:rPr>
          <w:sz w:val="24"/>
          <w:szCs w:val="24"/>
        </w:rPr>
        <w:t>1.1. Обеспечение пропускного и внутри объектового режима на охраняемом объекте и частично прилегающей к нему территории, т.е. порядка, обеспечиваемого совокупностью мероприятий и правил, исключающих возможность бесконтрольного входа/выхода лиц, въезда/выезда транспортных средств, вноса/выноса, ввоза/вывоза имущества на охраняемый объект и с охраняемого без оформленных в установленном порядке документов.</w:t>
      </w:r>
    </w:p>
    <w:p w:rsidR="00F46F2E" w:rsidRDefault="00702437">
      <w:pPr>
        <w:jc w:val="both"/>
        <w:rPr>
          <w:sz w:val="24"/>
          <w:szCs w:val="24"/>
        </w:rPr>
      </w:pPr>
      <w:r>
        <w:rPr>
          <w:sz w:val="24"/>
          <w:szCs w:val="24"/>
        </w:rPr>
        <w:t>1.2. В случае нападения на охраняемый объект, а также в случае совершения преступления или нарушения общественного порядка на объекте, Исполнитель обязан немедленно вызвать группу быстрого реагирования (ГБР) и принимать все меры</w:t>
      </w:r>
      <w:r w:rsidR="00E4370B">
        <w:rPr>
          <w:sz w:val="24"/>
          <w:szCs w:val="24"/>
        </w:rPr>
        <w:t xml:space="preserve"> </w:t>
      </w:r>
      <w:r>
        <w:rPr>
          <w:sz w:val="24"/>
          <w:szCs w:val="24"/>
        </w:rPr>
        <w:t>по пресечению противоправных действий и задержанию правонарушителей. Время прибытие ГБР до 5 (пяти) минут.</w:t>
      </w:r>
    </w:p>
    <w:p w:rsidR="00F46F2E" w:rsidRDefault="00F46F2E">
      <w:pPr>
        <w:jc w:val="center"/>
        <w:rPr>
          <w:b/>
          <w:sz w:val="24"/>
          <w:szCs w:val="24"/>
        </w:rPr>
      </w:pPr>
    </w:p>
    <w:p w:rsidR="00F46F2E" w:rsidRDefault="0070243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2. ОПИСАНИЕ ОБЪЕКТА</w:t>
      </w:r>
    </w:p>
    <w:p w:rsidR="00F46F2E" w:rsidRDefault="00702437">
      <w:pPr>
        <w:jc w:val="both"/>
      </w:pPr>
      <w:r>
        <w:rPr>
          <w:sz w:val="24"/>
          <w:szCs w:val="24"/>
        </w:rPr>
        <w:t>2.1. Исполнитель оказывает Заказчику за вознаграждение услуги по охране Объекта (здание   Павильона А-3) и имущества, а также обеспечение внутри объектового</w:t>
      </w:r>
      <w:r>
        <w:t xml:space="preserve"> </w:t>
      </w:r>
      <w:r>
        <w:rPr>
          <w:sz w:val="24"/>
          <w:szCs w:val="24"/>
        </w:rPr>
        <w:t xml:space="preserve">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Федерального закона РФ </w:t>
      </w:r>
      <w:hyperlink r:id="rId5">
        <w:r>
          <w:rPr>
            <w:sz w:val="24"/>
            <w:szCs w:val="24"/>
          </w:rPr>
          <w:t>от 11.03.1992 № 2487-1 (ред. от 27.12.2019) «О частной детективной и охранной деятельности в Российской Федерации</w:t>
        </w:r>
      </w:hyperlink>
      <w:r>
        <w:rPr>
          <w:sz w:val="24"/>
          <w:szCs w:val="24"/>
        </w:rPr>
        <w:t>».</w:t>
      </w:r>
    </w:p>
    <w:p w:rsidR="00F46F2E" w:rsidRDefault="00702437">
      <w:pPr>
        <w:jc w:val="both"/>
        <w:rPr>
          <w:sz w:val="24"/>
          <w:szCs w:val="24"/>
        </w:rPr>
      </w:pPr>
      <w:r>
        <w:rPr>
          <w:sz w:val="24"/>
          <w:szCs w:val="24"/>
        </w:rPr>
        <w:t>2.2. Объект Павильон А-3 расположен по адресу: 142432, Московская область,</w:t>
      </w:r>
      <w:r w:rsidR="00E4370B">
        <w:rPr>
          <w:sz w:val="24"/>
          <w:szCs w:val="24"/>
        </w:rPr>
        <w:t xml:space="preserve"> </w:t>
      </w:r>
      <w:r>
        <w:rPr>
          <w:sz w:val="24"/>
          <w:szCs w:val="24"/>
        </w:rPr>
        <w:t>г. Черноголовка, проспект Академика Семенова, д. 1, ФИЦ ПХФ и МХ РАН.</w:t>
      </w:r>
    </w:p>
    <w:p w:rsidR="00F46F2E" w:rsidRDefault="00702437">
      <w:pPr>
        <w:jc w:val="both"/>
        <w:rPr>
          <w:sz w:val="24"/>
          <w:szCs w:val="24"/>
        </w:rPr>
      </w:pPr>
      <w:r>
        <w:rPr>
          <w:sz w:val="24"/>
          <w:szCs w:val="24"/>
        </w:rPr>
        <w:t>2.3. Охрана осуществляется Исполнителем круглосуточно, нарядом, состоящим</w:t>
      </w:r>
      <w:r w:rsidR="00E4370B">
        <w:rPr>
          <w:sz w:val="24"/>
          <w:szCs w:val="24"/>
        </w:rPr>
        <w:t xml:space="preserve"> </w:t>
      </w:r>
      <w:r>
        <w:rPr>
          <w:sz w:val="24"/>
          <w:szCs w:val="24"/>
        </w:rPr>
        <w:t>из одного человека, без оружия, в течение срока заключенного договора.</w:t>
      </w:r>
    </w:p>
    <w:p w:rsidR="00F46F2E" w:rsidRDefault="00702437">
      <w:pPr>
        <w:jc w:val="both"/>
        <w:rPr>
          <w:sz w:val="24"/>
          <w:szCs w:val="24"/>
        </w:rPr>
      </w:pPr>
      <w:r>
        <w:rPr>
          <w:sz w:val="24"/>
          <w:szCs w:val="24"/>
        </w:rPr>
        <w:t>2.4. Сроки оказания услуг: с 01.0</w:t>
      </w:r>
      <w:r w:rsidR="0086651E">
        <w:rPr>
          <w:sz w:val="24"/>
          <w:szCs w:val="24"/>
        </w:rPr>
        <w:t>7</w:t>
      </w:r>
      <w:r>
        <w:rPr>
          <w:sz w:val="24"/>
          <w:szCs w:val="24"/>
        </w:rPr>
        <w:t>.2026 по 3</w:t>
      </w:r>
      <w:r w:rsidR="003333BF">
        <w:rPr>
          <w:sz w:val="24"/>
          <w:szCs w:val="24"/>
        </w:rPr>
        <w:t>0</w:t>
      </w:r>
      <w:r>
        <w:rPr>
          <w:sz w:val="24"/>
          <w:szCs w:val="24"/>
        </w:rPr>
        <w:t>.0</w:t>
      </w:r>
      <w:r w:rsidR="0086651E">
        <w:rPr>
          <w:sz w:val="24"/>
          <w:szCs w:val="24"/>
        </w:rPr>
        <w:t>9</w:t>
      </w:r>
      <w:r>
        <w:rPr>
          <w:sz w:val="24"/>
          <w:szCs w:val="24"/>
        </w:rPr>
        <w:t>.2026 года.</w:t>
      </w:r>
    </w:p>
    <w:p w:rsidR="00F46F2E" w:rsidRDefault="0070243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2.5. Договор заключается в соответствии с п. </w:t>
      </w:r>
      <w:r w:rsidR="0086651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ч.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46F2E" w:rsidRDefault="00F46F2E">
      <w:pPr>
        <w:ind w:firstLine="567"/>
        <w:jc w:val="both"/>
        <w:rPr>
          <w:sz w:val="24"/>
          <w:szCs w:val="24"/>
        </w:rPr>
      </w:pPr>
    </w:p>
    <w:p w:rsidR="00F46F2E" w:rsidRDefault="00702437" w:rsidP="00E4370B">
      <w:pPr>
        <w:pStyle w:val="Heading2"/>
        <w:spacing w:before="90"/>
        <w:ind w:left="0"/>
        <w:jc w:val="both"/>
      </w:pPr>
      <w:bookmarkStart w:id="0" w:name="Термины_и_определения"/>
      <w:bookmarkEnd w:id="0"/>
      <w:r>
        <w:t>Термины и определения</w:t>
      </w:r>
    </w:p>
    <w:p w:rsidR="00F46F2E" w:rsidRDefault="00702437" w:rsidP="00E4370B">
      <w:pPr>
        <w:pStyle w:val="a7"/>
        <w:spacing w:before="1"/>
        <w:ind w:right="-32"/>
        <w:jc w:val="both"/>
      </w:pPr>
      <w:r>
        <w:rPr>
          <w:b/>
        </w:rPr>
        <w:t xml:space="preserve">Частная охранная организация </w:t>
      </w:r>
      <w:r>
        <w:t>– организация, специально учрежденная для оказания охранных услуг, зарегистрированная в установленном законом порядке, и имеющая лицензию на осуществление частной охранной деятельности.</w:t>
      </w:r>
    </w:p>
    <w:p w:rsidR="00F46F2E" w:rsidRDefault="00702437" w:rsidP="00E4370B">
      <w:pPr>
        <w:pStyle w:val="a7"/>
        <w:ind w:right="-32"/>
        <w:jc w:val="both"/>
      </w:pPr>
      <w:r>
        <w:rPr>
          <w:b/>
        </w:rPr>
        <w:t xml:space="preserve">Частный охранник </w:t>
      </w:r>
      <w:r>
        <w:t>– гражданин Российской Федерации, достигший восемнадцати лет, прошедший профессиональную подготовку для работы в качестве частного охранника, сдавший квалификационный экзамен, получивший в установленном порядке удостоверение частного охранника и работающий по трудовому договору с частной охранной организацией.</w:t>
      </w:r>
    </w:p>
    <w:p w:rsidR="00F46F2E" w:rsidRDefault="00702437" w:rsidP="00E4370B">
      <w:pPr>
        <w:ind w:right="-3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Стационарный суточный пост </w:t>
      </w:r>
      <w:r>
        <w:rPr>
          <w:sz w:val="24"/>
          <w:szCs w:val="24"/>
        </w:rPr>
        <w:t>(далее - ССП) - охрана одного или нескольких объектов путем выставления ССП (24 часа).</w:t>
      </w:r>
    </w:p>
    <w:p w:rsidR="00F46F2E" w:rsidRDefault="00702437" w:rsidP="00E4370B">
      <w:pPr>
        <w:pStyle w:val="a7"/>
        <w:ind w:right="-32"/>
      </w:pPr>
      <w:r>
        <w:rPr>
          <w:b/>
        </w:rPr>
        <w:t xml:space="preserve">Внутри объектовый режим </w:t>
      </w:r>
      <w:r>
        <w:t xml:space="preserve">- порядок, устанавливаемый Заказчиком, не противоречащий законодательству Российской Федерации, доведенный </w:t>
      </w:r>
      <w:r>
        <w:rPr>
          <w:spacing w:val="-4"/>
        </w:rPr>
        <w:t xml:space="preserve">до </w:t>
      </w:r>
      <w:r>
        <w:t>сведения персонала и посетителей объектов охраны и обеспечиваемый совокупностью мероприятий и правил, выполняемых лицами, находящимися на объектах охраны, в соответствии с правилами внутреннего трудового распорядка и требованиями пожарной безопасности.</w:t>
      </w:r>
    </w:p>
    <w:p w:rsidR="00F46F2E" w:rsidRDefault="00702437" w:rsidP="00E4370B">
      <w:pPr>
        <w:pStyle w:val="a7"/>
        <w:ind w:right="-32"/>
      </w:pPr>
      <w:r>
        <w:rPr>
          <w:b/>
        </w:rPr>
        <w:t xml:space="preserve">Пропускной </w:t>
      </w:r>
      <w:proofErr w:type="spellStart"/>
      <w:r>
        <w:rPr>
          <w:b/>
        </w:rPr>
        <w:t>режим</w:t>
      </w:r>
      <w:r>
        <w:t>-порядок,устанавливаемый</w:t>
      </w:r>
      <w:proofErr w:type="spellEnd"/>
      <w:r>
        <w:t xml:space="preserve"> Заказчиком, не противоречащий законодательству Российской Федерации, доведенный до сведения персонала и посетителей объектов охраны и обеспечиваемый совокупностью мероприятий и правил, исключающих возможность бесконтрольного входа (выхода) лиц, въезда (выезда) транспортных средств, вноса (выноса), ввоза (вывоза) имущества на объекты охраны (с объектов охраны).</w:t>
      </w:r>
    </w:p>
    <w:p w:rsidR="00F46F2E" w:rsidRDefault="00702437" w:rsidP="00E4370B">
      <w:pPr>
        <w:pStyle w:val="a7"/>
        <w:ind w:right="-32"/>
      </w:pPr>
      <w:r>
        <w:rPr>
          <w:b/>
          <w:u w:val="single"/>
        </w:rPr>
        <w:t xml:space="preserve">ПЦО </w:t>
      </w:r>
      <w:r>
        <w:rPr>
          <w:u w:val="single"/>
        </w:rPr>
        <w:t xml:space="preserve">- </w:t>
      </w:r>
      <w:r>
        <w:rPr>
          <w:spacing w:val="-4"/>
          <w:u w:val="single"/>
        </w:rPr>
        <w:t xml:space="preserve">Пульт </w:t>
      </w:r>
      <w:r>
        <w:rPr>
          <w:u w:val="single"/>
        </w:rPr>
        <w:t>централизованной охраны.</w:t>
      </w:r>
    </w:p>
    <w:p w:rsidR="00F46F2E" w:rsidRDefault="00702437" w:rsidP="00E4370B">
      <w:pPr>
        <w:pStyle w:val="a7"/>
        <w:spacing w:before="90"/>
        <w:ind w:right="-32"/>
        <w:jc w:val="both"/>
      </w:pPr>
      <w:r>
        <w:rPr>
          <w:b/>
        </w:rPr>
        <w:t xml:space="preserve">Объект охраны </w:t>
      </w:r>
      <w:r>
        <w:t>- здания, строения, сооружения и территория, прилегающая к указанным зданиям, строениям, сооружениям, движимое имущество, подлежащие защите в целях обеспечения безопасности объектов.</w:t>
      </w:r>
    </w:p>
    <w:p w:rsidR="00F46F2E" w:rsidRDefault="00F46F2E">
      <w:pPr>
        <w:pStyle w:val="a7"/>
        <w:spacing w:before="90"/>
        <w:ind w:left="545" w:right="494"/>
        <w:jc w:val="both"/>
      </w:pPr>
    </w:p>
    <w:p w:rsidR="00F46F2E" w:rsidRDefault="00702437">
      <w:pPr>
        <w:pStyle w:val="Heading2"/>
        <w:tabs>
          <w:tab w:val="left" w:pos="723"/>
        </w:tabs>
        <w:jc w:val="center"/>
      </w:pPr>
      <w:bookmarkStart w:id="1" w:name="2_Стандарт_услуг"/>
      <w:bookmarkEnd w:id="1"/>
      <w:r>
        <w:lastRenderedPageBreak/>
        <w:t>3. СТАНДАРТ УСЛУГ</w:t>
      </w:r>
    </w:p>
    <w:p w:rsidR="00F46F2E" w:rsidRDefault="00702437" w:rsidP="00E4370B">
      <w:pPr>
        <w:pStyle w:val="ac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3.1. Исполнитель оказывает услуги в соответствии с: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0"/>
          <w:tab w:val="left" w:pos="160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действующими нормативными правовыми и нормативными техническими актами, в том числе, указанными в разделе </w:t>
      </w:r>
      <w:r>
        <w:rPr>
          <w:color w:val="000000"/>
          <w:sz w:val="24"/>
          <w:szCs w:val="24"/>
        </w:rPr>
        <w:t>7 настоящего Технического задания.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0"/>
          <w:tab w:val="left" w:pos="1602"/>
        </w:tabs>
        <w:spacing w:before="2"/>
        <w:ind w:left="0" w:hanging="160"/>
        <w:jc w:val="both"/>
        <w:rPr>
          <w:sz w:val="24"/>
          <w:szCs w:val="24"/>
        </w:rPr>
      </w:pPr>
      <w:r>
        <w:rPr>
          <w:sz w:val="24"/>
          <w:szCs w:val="24"/>
        </w:rPr>
        <w:t>настоящим Техническим заданием и условиями Контракта.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0"/>
          <w:tab w:val="left" w:pos="1602"/>
        </w:tabs>
        <w:spacing w:before="36"/>
        <w:ind w:left="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должностной </w:t>
      </w:r>
      <w:r>
        <w:rPr>
          <w:spacing w:val="2"/>
          <w:sz w:val="24"/>
          <w:szCs w:val="24"/>
        </w:rPr>
        <w:t xml:space="preserve">инструкцией частного </w:t>
      </w:r>
      <w:r>
        <w:rPr>
          <w:spacing w:val="3"/>
          <w:sz w:val="24"/>
          <w:szCs w:val="24"/>
        </w:rPr>
        <w:t xml:space="preserve">охранника </w:t>
      </w:r>
      <w:r>
        <w:rPr>
          <w:sz w:val="24"/>
          <w:szCs w:val="24"/>
        </w:rPr>
        <w:t xml:space="preserve">на </w:t>
      </w:r>
      <w:r>
        <w:rPr>
          <w:spacing w:val="3"/>
          <w:sz w:val="24"/>
          <w:szCs w:val="24"/>
        </w:rPr>
        <w:t xml:space="preserve">объекте охраны, </w:t>
      </w:r>
      <w:r>
        <w:rPr>
          <w:spacing w:val="4"/>
          <w:sz w:val="24"/>
          <w:szCs w:val="24"/>
        </w:rPr>
        <w:t xml:space="preserve">разработанной </w:t>
      </w:r>
      <w:r>
        <w:rPr>
          <w:sz w:val="24"/>
          <w:szCs w:val="24"/>
        </w:rPr>
        <w:t xml:space="preserve">и утвержденной Исполнителем в соответствии с типовыми требованиями к должностной </w:t>
      </w:r>
      <w:r>
        <w:rPr>
          <w:spacing w:val="4"/>
          <w:sz w:val="24"/>
          <w:szCs w:val="24"/>
        </w:rPr>
        <w:t xml:space="preserve">инструкции </w:t>
      </w:r>
      <w:r>
        <w:rPr>
          <w:spacing w:val="3"/>
          <w:sz w:val="24"/>
          <w:szCs w:val="24"/>
        </w:rPr>
        <w:t xml:space="preserve">частного </w:t>
      </w:r>
      <w:r>
        <w:rPr>
          <w:spacing w:val="4"/>
          <w:sz w:val="24"/>
          <w:szCs w:val="24"/>
        </w:rPr>
        <w:t xml:space="preserve">охранника </w:t>
      </w:r>
      <w:r>
        <w:rPr>
          <w:sz w:val="24"/>
          <w:szCs w:val="24"/>
        </w:rPr>
        <w:t xml:space="preserve">на </w:t>
      </w:r>
      <w:r>
        <w:rPr>
          <w:spacing w:val="4"/>
          <w:sz w:val="24"/>
          <w:szCs w:val="24"/>
        </w:rPr>
        <w:t xml:space="preserve">объекте </w:t>
      </w:r>
      <w:r>
        <w:rPr>
          <w:spacing w:val="3"/>
          <w:sz w:val="24"/>
          <w:szCs w:val="24"/>
        </w:rPr>
        <w:t xml:space="preserve">охраны, </w:t>
      </w:r>
      <w:r>
        <w:rPr>
          <w:spacing w:val="4"/>
          <w:sz w:val="24"/>
          <w:szCs w:val="24"/>
        </w:rPr>
        <w:t xml:space="preserve">утвержденными </w:t>
      </w:r>
      <w:r>
        <w:rPr>
          <w:spacing w:val="5"/>
          <w:sz w:val="24"/>
          <w:szCs w:val="24"/>
        </w:rPr>
        <w:t xml:space="preserve">федеральным </w:t>
      </w:r>
      <w:r>
        <w:rPr>
          <w:spacing w:val="8"/>
          <w:sz w:val="24"/>
          <w:szCs w:val="24"/>
        </w:rPr>
        <w:t xml:space="preserve">органом </w:t>
      </w:r>
      <w:r>
        <w:rPr>
          <w:spacing w:val="10"/>
          <w:sz w:val="24"/>
          <w:szCs w:val="24"/>
        </w:rPr>
        <w:t xml:space="preserve">исполнительной </w:t>
      </w:r>
      <w:r>
        <w:rPr>
          <w:spacing w:val="8"/>
          <w:sz w:val="24"/>
          <w:szCs w:val="24"/>
        </w:rPr>
        <w:t xml:space="preserve">власти, </w:t>
      </w:r>
      <w:r>
        <w:rPr>
          <w:spacing w:val="9"/>
          <w:sz w:val="24"/>
          <w:szCs w:val="24"/>
        </w:rPr>
        <w:t xml:space="preserve">уполномоченным </w:t>
      </w:r>
      <w:r>
        <w:rPr>
          <w:sz w:val="24"/>
          <w:szCs w:val="24"/>
        </w:rPr>
        <w:t xml:space="preserve">в </w:t>
      </w:r>
      <w:r>
        <w:rPr>
          <w:spacing w:val="6"/>
          <w:sz w:val="24"/>
          <w:szCs w:val="24"/>
        </w:rPr>
        <w:t xml:space="preserve">сфере </w:t>
      </w:r>
      <w:r>
        <w:rPr>
          <w:spacing w:val="7"/>
          <w:sz w:val="24"/>
          <w:szCs w:val="24"/>
        </w:rPr>
        <w:t xml:space="preserve">частной </w:t>
      </w:r>
      <w:r>
        <w:rPr>
          <w:spacing w:val="11"/>
          <w:sz w:val="24"/>
          <w:szCs w:val="24"/>
        </w:rPr>
        <w:t xml:space="preserve">охранной </w:t>
      </w:r>
      <w:r>
        <w:rPr>
          <w:sz w:val="24"/>
          <w:szCs w:val="24"/>
        </w:rPr>
        <w:t>деятельности.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0"/>
          <w:tab w:val="left" w:pos="1602"/>
        </w:tabs>
        <w:spacing w:before="3"/>
        <w:ind w:left="0" w:hanging="160"/>
        <w:jc w:val="both"/>
        <w:rPr>
          <w:sz w:val="24"/>
          <w:szCs w:val="24"/>
        </w:rPr>
      </w:pPr>
      <w:r>
        <w:rPr>
          <w:sz w:val="24"/>
          <w:szCs w:val="24"/>
        </w:rPr>
        <w:t>планом-схемой охраны объекта.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0"/>
          <w:tab w:val="left" w:pos="1602"/>
        </w:tabs>
        <w:spacing w:before="32"/>
        <w:ind w:left="0"/>
        <w:jc w:val="both"/>
        <w:rPr>
          <w:sz w:val="24"/>
          <w:szCs w:val="24"/>
        </w:rPr>
      </w:pPr>
      <w:r>
        <w:rPr>
          <w:spacing w:val="11"/>
          <w:sz w:val="24"/>
          <w:szCs w:val="24"/>
        </w:rPr>
        <w:t xml:space="preserve">действующими </w:t>
      </w:r>
      <w:r>
        <w:rPr>
          <w:spacing w:val="15"/>
          <w:sz w:val="24"/>
          <w:szCs w:val="24"/>
        </w:rPr>
        <w:t xml:space="preserve">нормативными </w:t>
      </w:r>
      <w:r>
        <w:rPr>
          <w:spacing w:val="14"/>
          <w:sz w:val="24"/>
          <w:szCs w:val="24"/>
        </w:rPr>
        <w:t xml:space="preserve">правовыми </w:t>
      </w:r>
      <w:r>
        <w:rPr>
          <w:spacing w:val="11"/>
          <w:sz w:val="24"/>
          <w:szCs w:val="24"/>
        </w:rPr>
        <w:t xml:space="preserve">актами </w:t>
      </w:r>
      <w:r>
        <w:rPr>
          <w:spacing w:val="14"/>
          <w:sz w:val="24"/>
          <w:szCs w:val="24"/>
        </w:rPr>
        <w:t xml:space="preserve">Российской </w:t>
      </w:r>
      <w:r>
        <w:rPr>
          <w:spacing w:val="13"/>
          <w:sz w:val="24"/>
          <w:szCs w:val="24"/>
        </w:rPr>
        <w:t xml:space="preserve">Федерации, </w:t>
      </w:r>
      <w:r>
        <w:rPr>
          <w:sz w:val="24"/>
          <w:szCs w:val="24"/>
        </w:rPr>
        <w:t>регламентирующими оборот оружия.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0"/>
          <w:tab w:val="left" w:pos="1602"/>
        </w:tabs>
        <w:spacing w:before="2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положением (инструкцией) об организации внутри объектового и пропускного режимов на </w:t>
      </w:r>
      <w:r>
        <w:rPr>
          <w:spacing w:val="3"/>
          <w:sz w:val="24"/>
          <w:szCs w:val="24"/>
        </w:rPr>
        <w:t xml:space="preserve">объектах </w:t>
      </w:r>
      <w:r>
        <w:rPr>
          <w:spacing w:val="4"/>
          <w:sz w:val="24"/>
          <w:szCs w:val="24"/>
        </w:rPr>
        <w:t xml:space="preserve">организации </w:t>
      </w:r>
      <w:r>
        <w:rPr>
          <w:spacing w:val="3"/>
          <w:sz w:val="24"/>
          <w:szCs w:val="24"/>
        </w:rPr>
        <w:t xml:space="preserve">(учреждения), разработанным </w:t>
      </w:r>
      <w:r>
        <w:rPr>
          <w:sz w:val="24"/>
          <w:szCs w:val="24"/>
        </w:rPr>
        <w:t xml:space="preserve">и </w:t>
      </w:r>
      <w:r>
        <w:rPr>
          <w:spacing w:val="3"/>
          <w:sz w:val="24"/>
          <w:szCs w:val="24"/>
        </w:rPr>
        <w:t xml:space="preserve">утвержденным Заказчиком </w:t>
      </w:r>
      <w:r>
        <w:rPr>
          <w:sz w:val="24"/>
          <w:szCs w:val="24"/>
        </w:rPr>
        <w:t>и согласованным с Исполнителем.</w:t>
      </w:r>
    </w:p>
    <w:p w:rsidR="00F46F2E" w:rsidRDefault="00702437" w:rsidP="00E4370B">
      <w:pPr>
        <w:pStyle w:val="ac"/>
        <w:tabs>
          <w:tab w:val="left" w:pos="911"/>
        </w:tabs>
        <w:ind w:left="0"/>
        <w:rPr>
          <w:sz w:val="24"/>
          <w:szCs w:val="24"/>
        </w:rPr>
      </w:pPr>
      <w:r>
        <w:rPr>
          <w:sz w:val="24"/>
          <w:szCs w:val="24"/>
        </w:rPr>
        <w:t>3.2.  В целях обеспечения порядка на объекте охраны и пресечения правонарушений, в том числе при поступлении тревожных сигналов от с</w:t>
      </w:r>
      <w:r w:rsidR="00E4370B">
        <w:rPr>
          <w:sz w:val="24"/>
          <w:szCs w:val="24"/>
        </w:rPr>
        <w:t xml:space="preserve">пециальных технических средств, </w:t>
      </w:r>
      <w:r>
        <w:rPr>
          <w:sz w:val="24"/>
          <w:szCs w:val="24"/>
        </w:rPr>
        <w:t xml:space="preserve">принадлежащих Заказчику, Исполнитель, используя комплекс технических средств расположенных на объекте, обеспечивает передачу тревожных сообщений с объекта охраны на ПЦО, обслуживающего объекты охраны на </w:t>
      </w:r>
      <w:r>
        <w:rPr>
          <w:spacing w:val="3"/>
          <w:sz w:val="24"/>
          <w:szCs w:val="24"/>
        </w:rPr>
        <w:t xml:space="preserve">поступившие </w:t>
      </w:r>
      <w:r>
        <w:rPr>
          <w:sz w:val="24"/>
          <w:szCs w:val="24"/>
        </w:rPr>
        <w:t xml:space="preserve">с </w:t>
      </w:r>
      <w:r>
        <w:rPr>
          <w:spacing w:val="3"/>
          <w:sz w:val="24"/>
          <w:szCs w:val="24"/>
        </w:rPr>
        <w:t xml:space="preserve">объекта тревожные сообщения, </w:t>
      </w:r>
      <w:r>
        <w:rPr>
          <w:sz w:val="24"/>
          <w:szCs w:val="24"/>
        </w:rPr>
        <w:t xml:space="preserve">а так </w:t>
      </w:r>
      <w:r>
        <w:rPr>
          <w:spacing w:val="3"/>
          <w:sz w:val="24"/>
          <w:szCs w:val="24"/>
        </w:rPr>
        <w:t xml:space="preserve">же </w:t>
      </w:r>
      <w:r>
        <w:rPr>
          <w:spacing w:val="4"/>
          <w:sz w:val="24"/>
          <w:szCs w:val="24"/>
        </w:rPr>
        <w:t xml:space="preserve">бесперебойную </w:t>
      </w:r>
      <w:r>
        <w:rPr>
          <w:sz w:val="24"/>
          <w:szCs w:val="24"/>
        </w:rPr>
        <w:t>эксплуатацию комплекса технических средств.</w:t>
      </w:r>
    </w:p>
    <w:p w:rsidR="00F46F2E" w:rsidRDefault="00702437" w:rsidP="00E4370B">
      <w:pPr>
        <w:pStyle w:val="ac"/>
        <w:tabs>
          <w:tab w:val="left" w:pos="90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3.3. Обеспечение сотрудникам Исполнителя свободного доступа к установленным в пределах объекта средствам связи, техническим средствам охраны, пожаротушения и к местам общего пользования организовывается Заказчиком.</w:t>
      </w:r>
    </w:p>
    <w:p w:rsidR="00F46F2E" w:rsidRDefault="00702437" w:rsidP="00E4370B">
      <w:pPr>
        <w:pStyle w:val="ac"/>
        <w:tabs>
          <w:tab w:val="left" w:pos="915"/>
        </w:tabs>
        <w:spacing w:before="7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Прием и сдача опечатываемых помещений осуществляется по «Книге </w:t>
      </w:r>
      <w:r>
        <w:rPr>
          <w:spacing w:val="-5"/>
          <w:sz w:val="24"/>
          <w:szCs w:val="24"/>
        </w:rPr>
        <w:t xml:space="preserve">учета </w:t>
      </w:r>
      <w:r>
        <w:rPr>
          <w:sz w:val="24"/>
          <w:szCs w:val="24"/>
        </w:rPr>
        <w:t xml:space="preserve">сдачи под охрану и вскрытия помещений» (страницы которой пронумерованы, прошнурованы и скреплены </w:t>
      </w:r>
      <w:r>
        <w:rPr>
          <w:spacing w:val="2"/>
          <w:sz w:val="24"/>
          <w:szCs w:val="24"/>
        </w:rPr>
        <w:t xml:space="preserve">печатью) </w:t>
      </w:r>
      <w:r>
        <w:rPr>
          <w:sz w:val="24"/>
          <w:szCs w:val="24"/>
        </w:rPr>
        <w:t xml:space="preserve">путем внесения </w:t>
      </w:r>
      <w:r>
        <w:rPr>
          <w:spacing w:val="2"/>
          <w:sz w:val="24"/>
          <w:szCs w:val="24"/>
        </w:rPr>
        <w:t xml:space="preserve">соответствующей </w:t>
      </w:r>
      <w:r>
        <w:rPr>
          <w:sz w:val="24"/>
          <w:szCs w:val="24"/>
        </w:rPr>
        <w:t xml:space="preserve">записи, которая </w:t>
      </w:r>
      <w:r>
        <w:rPr>
          <w:spacing w:val="2"/>
          <w:sz w:val="24"/>
          <w:szCs w:val="24"/>
        </w:rPr>
        <w:t xml:space="preserve">подтверждается </w:t>
      </w:r>
      <w:r>
        <w:rPr>
          <w:sz w:val="24"/>
          <w:szCs w:val="24"/>
        </w:rPr>
        <w:t xml:space="preserve">подписями Старшего смены охраны и </w:t>
      </w:r>
      <w:r>
        <w:rPr>
          <w:spacing w:val="3"/>
          <w:sz w:val="24"/>
          <w:szCs w:val="24"/>
        </w:rPr>
        <w:t xml:space="preserve">уполномоченного </w:t>
      </w:r>
      <w:r>
        <w:rPr>
          <w:spacing w:val="4"/>
          <w:sz w:val="24"/>
          <w:szCs w:val="24"/>
        </w:rPr>
        <w:t xml:space="preserve">представителя </w:t>
      </w:r>
      <w:r>
        <w:rPr>
          <w:sz w:val="24"/>
          <w:szCs w:val="24"/>
        </w:rPr>
        <w:t>Заказчика.</w:t>
      </w:r>
    </w:p>
    <w:p w:rsidR="00F46F2E" w:rsidRDefault="00702437" w:rsidP="00E4370B">
      <w:pPr>
        <w:pStyle w:val="ac"/>
        <w:tabs>
          <w:tab w:val="left" w:pos="915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Прием и сдача имущества осуществляется по «Книге приема-передачи материальных ценностей </w:t>
      </w:r>
      <w:r>
        <w:rPr>
          <w:spacing w:val="3"/>
          <w:sz w:val="24"/>
          <w:szCs w:val="24"/>
        </w:rPr>
        <w:t xml:space="preserve">под </w:t>
      </w:r>
      <w:r>
        <w:rPr>
          <w:sz w:val="24"/>
          <w:szCs w:val="24"/>
        </w:rPr>
        <w:t xml:space="preserve">охрану» </w:t>
      </w:r>
      <w:r>
        <w:rPr>
          <w:spacing w:val="3"/>
          <w:sz w:val="24"/>
          <w:szCs w:val="24"/>
        </w:rPr>
        <w:t xml:space="preserve">(страницы которой </w:t>
      </w:r>
      <w:r>
        <w:rPr>
          <w:spacing w:val="2"/>
          <w:sz w:val="24"/>
          <w:szCs w:val="24"/>
        </w:rPr>
        <w:t xml:space="preserve">пронумерованы, прошнурованы </w:t>
      </w:r>
      <w:r>
        <w:rPr>
          <w:sz w:val="24"/>
          <w:szCs w:val="24"/>
        </w:rPr>
        <w:t xml:space="preserve">и скреплены </w:t>
      </w:r>
      <w:r>
        <w:rPr>
          <w:spacing w:val="2"/>
          <w:sz w:val="24"/>
          <w:szCs w:val="24"/>
        </w:rPr>
        <w:t xml:space="preserve">печатью) </w:t>
      </w:r>
      <w:r>
        <w:rPr>
          <w:sz w:val="24"/>
          <w:szCs w:val="24"/>
        </w:rPr>
        <w:t>путем внесения соответствующей записи, которая подтверждается подписями Старшего смены охраны  и уполномоченного представителя Заказчика.</w:t>
      </w:r>
    </w:p>
    <w:p w:rsidR="00F46F2E" w:rsidRDefault="00702437" w:rsidP="00E4370B">
      <w:pPr>
        <w:pStyle w:val="ac"/>
        <w:tabs>
          <w:tab w:val="left" w:pos="915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Ценное имущество передается по описи, составленной в письменной форме (возможно от руки), </w:t>
      </w:r>
      <w:r>
        <w:rPr>
          <w:spacing w:val="5"/>
          <w:sz w:val="24"/>
          <w:szCs w:val="24"/>
        </w:rPr>
        <w:t xml:space="preserve">подписанной </w:t>
      </w:r>
      <w:r>
        <w:rPr>
          <w:spacing w:val="2"/>
          <w:sz w:val="24"/>
          <w:szCs w:val="24"/>
        </w:rPr>
        <w:t xml:space="preserve">Старшим </w:t>
      </w:r>
      <w:r>
        <w:rPr>
          <w:spacing w:val="3"/>
          <w:sz w:val="24"/>
          <w:szCs w:val="24"/>
        </w:rPr>
        <w:t xml:space="preserve">смены охраны </w:t>
      </w:r>
      <w:r>
        <w:rPr>
          <w:sz w:val="24"/>
          <w:szCs w:val="24"/>
        </w:rPr>
        <w:t>и уполномоченным представителем Заказчика.</w:t>
      </w:r>
    </w:p>
    <w:p w:rsidR="00F46F2E" w:rsidRDefault="00702437" w:rsidP="00E4370B">
      <w:pPr>
        <w:pStyle w:val="ac"/>
        <w:tabs>
          <w:tab w:val="left" w:pos="90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3.7. Предоставление Исполнителю сведений, включающих: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spacing w:before="1"/>
        <w:ind w:left="0" w:hanging="160"/>
        <w:rPr>
          <w:sz w:val="24"/>
          <w:szCs w:val="24"/>
        </w:rPr>
      </w:pPr>
      <w:r>
        <w:rPr>
          <w:sz w:val="24"/>
          <w:szCs w:val="24"/>
        </w:rPr>
        <w:t>график работы персонала Заказчика.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spacing w:before="40"/>
        <w:ind w:left="0" w:hanging="160"/>
        <w:rPr>
          <w:sz w:val="24"/>
          <w:szCs w:val="24"/>
        </w:rPr>
      </w:pPr>
      <w:r>
        <w:rPr>
          <w:sz w:val="24"/>
          <w:szCs w:val="24"/>
        </w:rPr>
        <w:t>порядок ввоза и вывоза (вноса-выноса) материальных ценностей.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spacing w:before="46"/>
        <w:ind w:left="0"/>
        <w:rPr>
          <w:sz w:val="24"/>
          <w:szCs w:val="24"/>
        </w:rPr>
      </w:pPr>
      <w:r>
        <w:rPr>
          <w:sz w:val="24"/>
          <w:szCs w:val="24"/>
        </w:rPr>
        <w:t>порядок входа — выхода сотрудников.</w:t>
      </w:r>
    </w:p>
    <w:p w:rsidR="00F46F2E" w:rsidRDefault="00702437" w:rsidP="00E4370B">
      <w:pPr>
        <w:pStyle w:val="ac"/>
        <w:tabs>
          <w:tab w:val="left" w:pos="925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Информирование Исполнителя о помещениях особой важности на территории объекта охраны (объектов охраны), заблаговременное сообщение охране (не позднее, чем за 5 (пять) дней до начала), о проведении ремонта помещений или иного переоборудования, появления новых или изменения </w:t>
      </w:r>
      <w:r>
        <w:rPr>
          <w:spacing w:val="4"/>
          <w:sz w:val="24"/>
          <w:szCs w:val="24"/>
        </w:rPr>
        <w:t xml:space="preserve">существующих </w:t>
      </w:r>
      <w:r>
        <w:rPr>
          <w:spacing w:val="3"/>
          <w:sz w:val="24"/>
          <w:szCs w:val="24"/>
        </w:rPr>
        <w:t xml:space="preserve">мест </w:t>
      </w:r>
      <w:r>
        <w:rPr>
          <w:spacing w:val="2"/>
          <w:sz w:val="24"/>
          <w:szCs w:val="24"/>
        </w:rPr>
        <w:t xml:space="preserve">хранения </w:t>
      </w:r>
      <w:r>
        <w:rPr>
          <w:spacing w:val="4"/>
          <w:sz w:val="24"/>
          <w:szCs w:val="24"/>
        </w:rPr>
        <w:t xml:space="preserve">материальных ценностей, </w:t>
      </w:r>
      <w:r>
        <w:rPr>
          <w:sz w:val="24"/>
          <w:szCs w:val="24"/>
        </w:rPr>
        <w:t xml:space="preserve">а </w:t>
      </w:r>
      <w:r>
        <w:rPr>
          <w:spacing w:val="2"/>
          <w:sz w:val="24"/>
          <w:szCs w:val="24"/>
        </w:rPr>
        <w:t xml:space="preserve">также </w:t>
      </w:r>
      <w:r>
        <w:rPr>
          <w:sz w:val="24"/>
          <w:szCs w:val="24"/>
        </w:rPr>
        <w:t xml:space="preserve">о </w:t>
      </w:r>
      <w:r>
        <w:rPr>
          <w:spacing w:val="2"/>
          <w:sz w:val="24"/>
          <w:szCs w:val="24"/>
        </w:rPr>
        <w:t xml:space="preserve">проведении </w:t>
      </w:r>
      <w:r>
        <w:rPr>
          <w:spacing w:val="5"/>
          <w:sz w:val="24"/>
          <w:szCs w:val="24"/>
        </w:rPr>
        <w:t xml:space="preserve">мероприятий, </w:t>
      </w:r>
      <w:r>
        <w:rPr>
          <w:spacing w:val="2"/>
          <w:sz w:val="24"/>
          <w:szCs w:val="24"/>
        </w:rPr>
        <w:t xml:space="preserve">вследствие которых </w:t>
      </w:r>
      <w:r>
        <w:rPr>
          <w:sz w:val="24"/>
          <w:szCs w:val="24"/>
        </w:rPr>
        <w:t xml:space="preserve">может </w:t>
      </w:r>
      <w:r>
        <w:rPr>
          <w:spacing w:val="2"/>
          <w:sz w:val="24"/>
          <w:szCs w:val="24"/>
        </w:rPr>
        <w:t xml:space="preserve">потребоваться </w:t>
      </w:r>
      <w:r>
        <w:rPr>
          <w:sz w:val="24"/>
          <w:szCs w:val="24"/>
        </w:rPr>
        <w:t xml:space="preserve">изменение характера и условий охраны </w:t>
      </w:r>
      <w:r>
        <w:rPr>
          <w:spacing w:val="2"/>
          <w:sz w:val="24"/>
          <w:szCs w:val="24"/>
        </w:rPr>
        <w:t xml:space="preserve">производится </w:t>
      </w:r>
      <w:r>
        <w:rPr>
          <w:sz w:val="24"/>
          <w:szCs w:val="24"/>
        </w:rPr>
        <w:t>Заказчиком.</w:t>
      </w:r>
    </w:p>
    <w:p w:rsidR="00F46F2E" w:rsidRDefault="00702437" w:rsidP="00E4370B">
      <w:pPr>
        <w:pStyle w:val="ac"/>
        <w:tabs>
          <w:tab w:val="left" w:pos="1035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Должностная инструкция частного охранника согласовывается Заказчиком и Исполнителем не позднее чем за 3 (три) дня </w:t>
      </w:r>
      <w:r>
        <w:rPr>
          <w:spacing w:val="-4"/>
          <w:sz w:val="24"/>
          <w:szCs w:val="24"/>
        </w:rPr>
        <w:t xml:space="preserve">до </w:t>
      </w:r>
      <w:r>
        <w:rPr>
          <w:sz w:val="24"/>
          <w:szCs w:val="24"/>
        </w:rPr>
        <w:t>начала оказания услуг.</w:t>
      </w:r>
    </w:p>
    <w:p w:rsidR="00F46F2E" w:rsidRDefault="00702437" w:rsidP="00E4370B">
      <w:pPr>
        <w:pStyle w:val="ac"/>
        <w:tabs>
          <w:tab w:val="left" w:pos="10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3.10. Каждый частный охранник при исполнении своих обязанностей</w:t>
      </w:r>
    </w:p>
    <w:p w:rsidR="00F46F2E" w:rsidRDefault="00702437" w:rsidP="00E4370B">
      <w:pPr>
        <w:pStyle w:val="ac"/>
        <w:tabs>
          <w:tab w:val="left" w:pos="10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должен иметь при себе:</w:t>
      </w:r>
    </w:p>
    <w:p w:rsidR="00F46F2E" w:rsidRDefault="00702437" w:rsidP="00E4370B">
      <w:pPr>
        <w:pStyle w:val="ac"/>
        <w:tabs>
          <w:tab w:val="left" w:pos="1247"/>
        </w:tabs>
        <w:spacing w:before="12"/>
        <w:ind w:left="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3.10.1. Документ, </w:t>
      </w:r>
      <w:r>
        <w:rPr>
          <w:sz w:val="24"/>
          <w:szCs w:val="24"/>
        </w:rPr>
        <w:t xml:space="preserve">удостоверяющий </w:t>
      </w:r>
      <w:r>
        <w:rPr>
          <w:spacing w:val="2"/>
          <w:sz w:val="24"/>
          <w:szCs w:val="24"/>
        </w:rPr>
        <w:t xml:space="preserve">личность </w:t>
      </w:r>
      <w:r>
        <w:rPr>
          <w:sz w:val="24"/>
          <w:szCs w:val="24"/>
        </w:rPr>
        <w:t xml:space="preserve">(паспорт </w:t>
      </w:r>
      <w:r>
        <w:rPr>
          <w:spacing w:val="2"/>
          <w:sz w:val="24"/>
          <w:szCs w:val="24"/>
        </w:rPr>
        <w:t xml:space="preserve">гражданина </w:t>
      </w:r>
      <w:r>
        <w:rPr>
          <w:sz w:val="24"/>
          <w:szCs w:val="24"/>
        </w:rPr>
        <w:t>Российской Федерации, иной документ, удостоверяющий личность в соответствии с законодательством Российской Федерации).</w:t>
      </w:r>
    </w:p>
    <w:p w:rsidR="00F46F2E" w:rsidRDefault="00702437" w:rsidP="00E4370B">
      <w:pPr>
        <w:pStyle w:val="ac"/>
        <w:tabs>
          <w:tab w:val="left" w:pos="1213"/>
        </w:tabs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3.10.2. Удостоверение частного охранника , подтверждающее его правовой статус и квалификацию, а </w:t>
      </w:r>
      <w:r>
        <w:rPr>
          <w:spacing w:val="10"/>
          <w:sz w:val="24"/>
          <w:szCs w:val="24"/>
        </w:rPr>
        <w:t xml:space="preserve">также </w:t>
      </w:r>
      <w:r>
        <w:rPr>
          <w:spacing w:val="8"/>
          <w:sz w:val="24"/>
          <w:szCs w:val="24"/>
        </w:rPr>
        <w:t xml:space="preserve">личную </w:t>
      </w:r>
      <w:r>
        <w:rPr>
          <w:spacing w:val="10"/>
          <w:sz w:val="24"/>
          <w:szCs w:val="24"/>
        </w:rPr>
        <w:t xml:space="preserve">карточку частного </w:t>
      </w:r>
      <w:r>
        <w:rPr>
          <w:spacing w:val="12"/>
          <w:sz w:val="24"/>
          <w:szCs w:val="24"/>
        </w:rPr>
        <w:t xml:space="preserve">охранника, </w:t>
      </w:r>
      <w:r>
        <w:rPr>
          <w:spacing w:val="13"/>
          <w:sz w:val="24"/>
          <w:szCs w:val="24"/>
        </w:rPr>
        <w:t xml:space="preserve">предусмотренные </w:t>
      </w:r>
      <w:r>
        <w:rPr>
          <w:spacing w:val="8"/>
          <w:sz w:val="24"/>
          <w:szCs w:val="24"/>
        </w:rPr>
        <w:t xml:space="preserve">актом, </w:t>
      </w:r>
      <w:r>
        <w:rPr>
          <w:spacing w:val="11"/>
          <w:sz w:val="24"/>
          <w:szCs w:val="24"/>
        </w:rPr>
        <w:t xml:space="preserve">указанным </w:t>
      </w:r>
      <w:r>
        <w:rPr>
          <w:sz w:val="24"/>
          <w:szCs w:val="24"/>
        </w:rPr>
        <w:t xml:space="preserve">в пункте 7.7 настоящего Технического задания, и выданные в порядке, установленном нормативными правовыми актами Правительства Российской Федерации и федерального органа исполнительной власти, уполномоченного в сфере частной охранной </w:t>
      </w:r>
      <w:r>
        <w:rPr>
          <w:sz w:val="24"/>
          <w:szCs w:val="24"/>
        </w:rPr>
        <w:lastRenderedPageBreak/>
        <w:t>деятельности.</w:t>
      </w:r>
    </w:p>
    <w:p w:rsidR="00F46F2E" w:rsidRDefault="00702437" w:rsidP="00E4370B">
      <w:pPr>
        <w:pStyle w:val="ac"/>
        <w:tabs>
          <w:tab w:val="left" w:pos="1333"/>
        </w:tabs>
        <w:spacing w:before="10"/>
        <w:ind w:left="0"/>
        <w:jc w:val="both"/>
        <w:rPr>
          <w:sz w:val="24"/>
          <w:szCs w:val="24"/>
        </w:rPr>
      </w:pPr>
      <w:r>
        <w:rPr>
          <w:spacing w:val="8"/>
          <w:sz w:val="24"/>
          <w:szCs w:val="24"/>
        </w:rPr>
        <w:t xml:space="preserve">3.10.3. Средства </w:t>
      </w:r>
      <w:r>
        <w:rPr>
          <w:spacing w:val="12"/>
          <w:sz w:val="24"/>
          <w:szCs w:val="24"/>
        </w:rPr>
        <w:t xml:space="preserve">радиосвязи </w:t>
      </w:r>
      <w:r>
        <w:rPr>
          <w:sz w:val="24"/>
          <w:szCs w:val="24"/>
        </w:rPr>
        <w:t xml:space="preserve">и </w:t>
      </w:r>
      <w:r>
        <w:rPr>
          <w:spacing w:val="7"/>
          <w:sz w:val="24"/>
          <w:szCs w:val="24"/>
        </w:rPr>
        <w:t xml:space="preserve">(или) </w:t>
      </w:r>
      <w:r>
        <w:rPr>
          <w:spacing w:val="10"/>
          <w:sz w:val="24"/>
          <w:szCs w:val="24"/>
        </w:rPr>
        <w:t xml:space="preserve">мобильной </w:t>
      </w:r>
      <w:r>
        <w:rPr>
          <w:spacing w:val="6"/>
          <w:sz w:val="24"/>
          <w:szCs w:val="24"/>
        </w:rPr>
        <w:t xml:space="preserve">связи </w:t>
      </w:r>
      <w:r>
        <w:rPr>
          <w:spacing w:val="8"/>
          <w:sz w:val="24"/>
          <w:szCs w:val="24"/>
        </w:rPr>
        <w:t xml:space="preserve">частной </w:t>
      </w:r>
      <w:r>
        <w:rPr>
          <w:spacing w:val="10"/>
          <w:sz w:val="24"/>
          <w:szCs w:val="24"/>
        </w:rPr>
        <w:t xml:space="preserve">охранной </w:t>
      </w:r>
      <w:r>
        <w:rPr>
          <w:spacing w:val="12"/>
          <w:sz w:val="24"/>
          <w:szCs w:val="24"/>
        </w:rPr>
        <w:t xml:space="preserve">организации, </w:t>
      </w:r>
      <w:r>
        <w:rPr>
          <w:sz w:val="24"/>
          <w:szCs w:val="24"/>
        </w:rPr>
        <w:t xml:space="preserve">обеспечивающие бесперебойную связь на территории и в помещениях объекта охраны между всеми частными охранниками дежурной смены и ответственным работником от администрации </w:t>
      </w:r>
      <w:r>
        <w:rPr>
          <w:spacing w:val="2"/>
          <w:sz w:val="24"/>
          <w:szCs w:val="24"/>
        </w:rPr>
        <w:t xml:space="preserve">объекта </w:t>
      </w:r>
      <w:r>
        <w:rPr>
          <w:sz w:val="24"/>
          <w:szCs w:val="24"/>
        </w:rPr>
        <w:t>охраны по вопросам обеспечения безопасности.</w:t>
      </w:r>
    </w:p>
    <w:p w:rsidR="00F46F2E" w:rsidRDefault="00702437" w:rsidP="00E4370B">
      <w:pPr>
        <w:pStyle w:val="ac"/>
        <w:tabs>
          <w:tab w:val="left" w:pos="103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3.11. Частные охранники оказывают охранные услуги в специальной форменной одежде или деловом костюме. Вид форменной одежды Исполнитель согласовывает с Заказчиком.</w:t>
      </w:r>
    </w:p>
    <w:p w:rsidR="00F46F2E" w:rsidRDefault="00702437" w:rsidP="00E4370B">
      <w:pPr>
        <w:pStyle w:val="ac"/>
        <w:tabs>
          <w:tab w:val="left" w:pos="1035"/>
        </w:tabs>
        <w:spacing w:before="7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3.12. Каждый частный охранник Исполнителя при оказании </w:t>
      </w:r>
      <w:r>
        <w:rPr>
          <w:spacing w:val="-6"/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на объекте охраны (посту охраны) </w:t>
      </w:r>
      <w:r>
        <w:rPr>
          <w:spacing w:val="3"/>
          <w:sz w:val="24"/>
          <w:szCs w:val="24"/>
        </w:rPr>
        <w:t xml:space="preserve">должен </w:t>
      </w:r>
      <w:r>
        <w:rPr>
          <w:spacing w:val="2"/>
          <w:sz w:val="24"/>
          <w:szCs w:val="24"/>
        </w:rPr>
        <w:t xml:space="preserve">непосредственно </w:t>
      </w:r>
      <w:r>
        <w:rPr>
          <w:spacing w:val="3"/>
          <w:sz w:val="24"/>
          <w:szCs w:val="24"/>
        </w:rPr>
        <w:t xml:space="preserve">руководствоваться </w:t>
      </w:r>
      <w:r>
        <w:rPr>
          <w:spacing w:val="2"/>
          <w:sz w:val="24"/>
          <w:szCs w:val="24"/>
        </w:rPr>
        <w:t xml:space="preserve">Должностной </w:t>
      </w:r>
      <w:r>
        <w:rPr>
          <w:sz w:val="24"/>
          <w:szCs w:val="24"/>
        </w:rPr>
        <w:t xml:space="preserve">инструкцией частного </w:t>
      </w:r>
      <w:r>
        <w:rPr>
          <w:spacing w:val="2"/>
          <w:sz w:val="24"/>
          <w:szCs w:val="24"/>
        </w:rPr>
        <w:t xml:space="preserve">охранника </w:t>
      </w:r>
      <w:r>
        <w:rPr>
          <w:sz w:val="24"/>
          <w:szCs w:val="24"/>
        </w:rPr>
        <w:t xml:space="preserve">на </w:t>
      </w:r>
      <w:r>
        <w:rPr>
          <w:spacing w:val="4"/>
          <w:sz w:val="24"/>
          <w:szCs w:val="24"/>
        </w:rPr>
        <w:t xml:space="preserve">объекте охраны, </w:t>
      </w:r>
      <w:r>
        <w:rPr>
          <w:spacing w:val="5"/>
          <w:sz w:val="24"/>
          <w:szCs w:val="24"/>
        </w:rPr>
        <w:t xml:space="preserve">разработанной Исполнителем </w:t>
      </w:r>
      <w:r>
        <w:rPr>
          <w:sz w:val="24"/>
          <w:szCs w:val="24"/>
        </w:rPr>
        <w:t xml:space="preserve">в </w:t>
      </w:r>
      <w:r>
        <w:rPr>
          <w:spacing w:val="5"/>
          <w:sz w:val="24"/>
          <w:szCs w:val="24"/>
        </w:rPr>
        <w:t xml:space="preserve">соответствии </w:t>
      </w:r>
      <w:r>
        <w:rPr>
          <w:sz w:val="24"/>
          <w:szCs w:val="24"/>
        </w:rPr>
        <w:t xml:space="preserve">с </w:t>
      </w:r>
      <w:r>
        <w:rPr>
          <w:spacing w:val="5"/>
          <w:sz w:val="24"/>
          <w:szCs w:val="24"/>
        </w:rPr>
        <w:t xml:space="preserve">типовыми требованиями </w:t>
      </w:r>
      <w:r>
        <w:rPr>
          <w:sz w:val="24"/>
          <w:szCs w:val="24"/>
        </w:rPr>
        <w:t xml:space="preserve">к должностной </w:t>
      </w:r>
      <w:r>
        <w:rPr>
          <w:spacing w:val="2"/>
          <w:sz w:val="24"/>
          <w:szCs w:val="24"/>
        </w:rPr>
        <w:t xml:space="preserve">инструкции </w:t>
      </w:r>
      <w:r>
        <w:rPr>
          <w:sz w:val="24"/>
          <w:szCs w:val="24"/>
        </w:rPr>
        <w:t xml:space="preserve">частного охранника на </w:t>
      </w:r>
      <w:r>
        <w:rPr>
          <w:spacing w:val="2"/>
          <w:sz w:val="24"/>
          <w:szCs w:val="24"/>
        </w:rPr>
        <w:t xml:space="preserve">объекте охраны, </w:t>
      </w:r>
      <w:r>
        <w:rPr>
          <w:sz w:val="24"/>
          <w:szCs w:val="24"/>
        </w:rPr>
        <w:t xml:space="preserve">утвержденными федеральным органом исполнительной власти, уполномоченным в сфере частной охранной деятельности, а также </w:t>
      </w:r>
      <w:r>
        <w:rPr>
          <w:spacing w:val="7"/>
          <w:sz w:val="24"/>
          <w:szCs w:val="24"/>
        </w:rPr>
        <w:t xml:space="preserve">положением (инструкцией) </w:t>
      </w:r>
      <w:r>
        <w:rPr>
          <w:sz w:val="24"/>
          <w:szCs w:val="24"/>
        </w:rPr>
        <w:t xml:space="preserve">по </w:t>
      </w:r>
      <w:r>
        <w:rPr>
          <w:spacing w:val="8"/>
          <w:sz w:val="24"/>
          <w:szCs w:val="24"/>
        </w:rPr>
        <w:t xml:space="preserve">обеспечению </w:t>
      </w:r>
      <w:r>
        <w:rPr>
          <w:spacing w:val="9"/>
          <w:sz w:val="24"/>
          <w:szCs w:val="24"/>
        </w:rPr>
        <w:t xml:space="preserve">внутри объектового </w:t>
      </w:r>
      <w:r>
        <w:rPr>
          <w:sz w:val="24"/>
          <w:szCs w:val="24"/>
        </w:rPr>
        <w:t xml:space="preserve">и </w:t>
      </w:r>
      <w:r>
        <w:rPr>
          <w:spacing w:val="6"/>
          <w:sz w:val="24"/>
          <w:szCs w:val="24"/>
        </w:rPr>
        <w:t xml:space="preserve">пропускного </w:t>
      </w:r>
      <w:r>
        <w:rPr>
          <w:spacing w:val="8"/>
          <w:sz w:val="24"/>
          <w:szCs w:val="24"/>
        </w:rPr>
        <w:t xml:space="preserve">режимов, </w:t>
      </w:r>
      <w:r>
        <w:rPr>
          <w:sz w:val="24"/>
          <w:szCs w:val="24"/>
        </w:rPr>
        <w:t>утвержденной Заказчиком, выполнять указания заместителя директора ФИЦ ПХФ и МХ РАН по безопасности и режиму и начальника службы охраны и режима.</w:t>
      </w:r>
    </w:p>
    <w:p w:rsidR="00F46F2E" w:rsidRDefault="00702437" w:rsidP="00E4370B">
      <w:pPr>
        <w:pStyle w:val="ac"/>
        <w:tabs>
          <w:tab w:val="left" w:pos="1026"/>
        </w:tabs>
        <w:spacing w:before="12"/>
        <w:ind w:left="0"/>
        <w:rPr>
          <w:sz w:val="24"/>
          <w:szCs w:val="24"/>
        </w:rPr>
      </w:pPr>
      <w:r>
        <w:rPr>
          <w:sz w:val="24"/>
          <w:szCs w:val="24"/>
        </w:rPr>
        <w:t>3.13. На каждом посту охраны должны находиться:</w:t>
      </w:r>
    </w:p>
    <w:p w:rsidR="00F46F2E" w:rsidRDefault="00702437" w:rsidP="00E4370B">
      <w:pPr>
        <w:pStyle w:val="ac"/>
        <w:tabs>
          <w:tab w:val="left" w:pos="1213"/>
        </w:tabs>
        <w:spacing w:before="12"/>
        <w:ind w:left="0"/>
        <w:rPr>
          <w:sz w:val="24"/>
          <w:szCs w:val="24"/>
        </w:rPr>
      </w:pPr>
      <w:r>
        <w:rPr>
          <w:sz w:val="24"/>
          <w:szCs w:val="24"/>
        </w:rPr>
        <w:t>3.13.1. Сертифицированные средства индивидуальной защиты органов дыхания и зрения при пожаре (по количеству частных охранников на посту охраны).</w:t>
      </w:r>
    </w:p>
    <w:p w:rsidR="00F46F2E" w:rsidRDefault="00702437" w:rsidP="00E4370B">
      <w:pPr>
        <w:pStyle w:val="ac"/>
        <w:tabs>
          <w:tab w:val="left" w:pos="1203"/>
        </w:tabs>
        <w:spacing w:before="2"/>
        <w:ind w:left="0"/>
        <w:rPr>
          <w:sz w:val="24"/>
          <w:szCs w:val="24"/>
        </w:rPr>
      </w:pPr>
      <w:r>
        <w:rPr>
          <w:sz w:val="24"/>
          <w:szCs w:val="24"/>
        </w:rPr>
        <w:t>3.13.2.  Исправный электрический фонарь — 1 шт.</w:t>
      </w:r>
    </w:p>
    <w:p w:rsidR="00F46F2E" w:rsidRDefault="00702437" w:rsidP="00E4370B">
      <w:pPr>
        <w:pStyle w:val="ac"/>
        <w:tabs>
          <w:tab w:val="left" w:pos="1203"/>
        </w:tabs>
        <w:spacing w:before="12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3.13.3.  Исправный ручной </w:t>
      </w:r>
      <w:proofErr w:type="spellStart"/>
      <w:r>
        <w:rPr>
          <w:color w:val="000000"/>
          <w:sz w:val="24"/>
          <w:szCs w:val="24"/>
        </w:rPr>
        <w:t>металлодетектор</w:t>
      </w:r>
      <w:proofErr w:type="spellEnd"/>
      <w:r>
        <w:rPr>
          <w:color w:val="000000"/>
          <w:sz w:val="24"/>
          <w:szCs w:val="24"/>
        </w:rPr>
        <w:t xml:space="preserve"> — 1 шт.</w:t>
      </w:r>
    </w:p>
    <w:p w:rsidR="00F46F2E" w:rsidRDefault="00702437" w:rsidP="00E4370B">
      <w:pPr>
        <w:pStyle w:val="ac"/>
        <w:tabs>
          <w:tab w:val="left" w:pos="1203"/>
        </w:tabs>
        <w:spacing w:before="12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>3.13.4.  Шлем защитный — 1 шт.</w:t>
      </w:r>
    </w:p>
    <w:p w:rsidR="00F46F2E" w:rsidRDefault="00702437" w:rsidP="00E4370B">
      <w:pPr>
        <w:pStyle w:val="ac"/>
        <w:tabs>
          <w:tab w:val="left" w:pos="1203"/>
        </w:tabs>
        <w:spacing w:before="12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>3.13.5.  Бронежилет 3 класса защиты — 1 шт.</w:t>
      </w:r>
    </w:p>
    <w:p w:rsidR="00F46F2E" w:rsidRDefault="00702437" w:rsidP="00E4370B">
      <w:pPr>
        <w:pStyle w:val="ac"/>
        <w:tabs>
          <w:tab w:val="left" w:pos="1203"/>
        </w:tabs>
        <w:spacing w:before="12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>3.13.6.  Аптечка  - 1 шт.</w:t>
      </w:r>
    </w:p>
    <w:p w:rsidR="00F46F2E" w:rsidRDefault="00702437" w:rsidP="00E4370B">
      <w:pPr>
        <w:pStyle w:val="ac"/>
        <w:tabs>
          <w:tab w:val="left" w:pos="1035"/>
        </w:tabs>
        <w:spacing w:before="2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3.14. При оказании охранных </w:t>
      </w:r>
      <w:r>
        <w:rPr>
          <w:spacing w:val="-6"/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физическая сила и специальные средства могут применяться только в случаях и порядке, предусмотренных актом, указанным в пункте </w:t>
      </w:r>
      <w:r>
        <w:rPr>
          <w:spacing w:val="2"/>
          <w:sz w:val="24"/>
          <w:szCs w:val="24"/>
        </w:rPr>
        <w:t xml:space="preserve">7.7 </w:t>
      </w:r>
      <w:r>
        <w:rPr>
          <w:sz w:val="24"/>
          <w:szCs w:val="24"/>
        </w:rPr>
        <w:t>настоящего Технического задания.</w:t>
      </w:r>
    </w:p>
    <w:p w:rsidR="00F46F2E" w:rsidRDefault="00702437" w:rsidP="00E4370B">
      <w:pPr>
        <w:pStyle w:val="ac"/>
        <w:tabs>
          <w:tab w:val="left" w:pos="1026"/>
        </w:tabs>
        <w:spacing w:before="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3.15. Сотрудник Исполнителя должен знать: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ind w:left="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законы </w:t>
      </w:r>
      <w:r>
        <w:rPr>
          <w:sz w:val="24"/>
          <w:szCs w:val="24"/>
        </w:rPr>
        <w:t xml:space="preserve">и </w:t>
      </w:r>
      <w:r>
        <w:rPr>
          <w:spacing w:val="2"/>
          <w:sz w:val="24"/>
          <w:szCs w:val="24"/>
        </w:rPr>
        <w:t xml:space="preserve">иные </w:t>
      </w:r>
      <w:r>
        <w:rPr>
          <w:spacing w:val="3"/>
          <w:sz w:val="24"/>
          <w:szCs w:val="24"/>
        </w:rPr>
        <w:t xml:space="preserve">нормативные </w:t>
      </w:r>
      <w:r>
        <w:rPr>
          <w:spacing w:val="4"/>
          <w:sz w:val="24"/>
          <w:szCs w:val="24"/>
        </w:rPr>
        <w:t xml:space="preserve">правовые </w:t>
      </w:r>
      <w:r>
        <w:rPr>
          <w:spacing w:val="3"/>
          <w:sz w:val="24"/>
          <w:szCs w:val="24"/>
        </w:rPr>
        <w:t xml:space="preserve">акты, регламентирующие </w:t>
      </w:r>
      <w:r>
        <w:rPr>
          <w:spacing w:val="2"/>
          <w:sz w:val="24"/>
          <w:szCs w:val="24"/>
        </w:rPr>
        <w:t xml:space="preserve">частную </w:t>
      </w:r>
      <w:r>
        <w:rPr>
          <w:spacing w:val="4"/>
          <w:sz w:val="24"/>
          <w:szCs w:val="24"/>
        </w:rPr>
        <w:t xml:space="preserve">охранную деятельность, </w:t>
      </w:r>
      <w:r>
        <w:rPr>
          <w:spacing w:val="3"/>
          <w:sz w:val="24"/>
          <w:szCs w:val="24"/>
        </w:rPr>
        <w:t xml:space="preserve">основы </w:t>
      </w:r>
      <w:r>
        <w:rPr>
          <w:spacing w:val="4"/>
          <w:sz w:val="24"/>
          <w:szCs w:val="24"/>
        </w:rPr>
        <w:t xml:space="preserve">уголовного, </w:t>
      </w:r>
      <w:r>
        <w:rPr>
          <w:spacing w:val="3"/>
          <w:sz w:val="24"/>
          <w:szCs w:val="24"/>
        </w:rPr>
        <w:t xml:space="preserve">административного, трудового </w:t>
      </w:r>
      <w:r>
        <w:rPr>
          <w:spacing w:val="4"/>
          <w:sz w:val="24"/>
          <w:szCs w:val="24"/>
        </w:rPr>
        <w:t xml:space="preserve">законодательства, </w:t>
      </w:r>
      <w:r>
        <w:rPr>
          <w:spacing w:val="8"/>
          <w:sz w:val="24"/>
          <w:szCs w:val="24"/>
        </w:rPr>
        <w:t xml:space="preserve">методические </w:t>
      </w:r>
      <w:r>
        <w:rPr>
          <w:sz w:val="24"/>
          <w:szCs w:val="24"/>
        </w:rPr>
        <w:t xml:space="preserve">и </w:t>
      </w:r>
      <w:r>
        <w:rPr>
          <w:spacing w:val="8"/>
          <w:sz w:val="24"/>
          <w:szCs w:val="24"/>
        </w:rPr>
        <w:t xml:space="preserve">нормативные </w:t>
      </w:r>
      <w:r>
        <w:rPr>
          <w:spacing w:val="6"/>
          <w:sz w:val="24"/>
          <w:szCs w:val="24"/>
        </w:rPr>
        <w:t xml:space="preserve">документы </w:t>
      </w:r>
      <w:r>
        <w:rPr>
          <w:sz w:val="24"/>
          <w:szCs w:val="24"/>
        </w:rPr>
        <w:t xml:space="preserve">по </w:t>
      </w:r>
      <w:r>
        <w:rPr>
          <w:spacing w:val="8"/>
          <w:sz w:val="24"/>
          <w:szCs w:val="24"/>
        </w:rPr>
        <w:t xml:space="preserve">осуществлению </w:t>
      </w:r>
      <w:r>
        <w:rPr>
          <w:spacing w:val="7"/>
          <w:sz w:val="24"/>
          <w:szCs w:val="24"/>
        </w:rPr>
        <w:t xml:space="preserve">частной </w:t>
      </w:r>
      <w:r>
        <w:rPr>
          <w:spacing w:val="8"/>
          <w:sz w:val="24"/>
          <w:szCs w:val="24"/>
        </w:rPr>
        <w:t xml:space="preserve">охранной </w:t>
      </w:r>
      <w:r>
        <w:rPr>
          <w:sz w:val="24"/>
          <w:szCs w:val="24"/>
        </w:rPr>
        <w:t>деятельности;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>
        <w:rPr>
          <w:spacing w:val="3"/>
          <w:sz w:val="24"/>
          <w:szCs w:val="24"/>
        </w:rPr>
        <w:t xml:space="preserve">необходимости </w:t>
      </w:r>
      <w:r>
        <w:rPr>
          <w:spacing w:val="4"/>
          <w:sz w:val="24"/>
          <w:szCs w:val="24"/>
        </w:rPr>
        <w:t xml:space="preserve">оказания </w:t>
      </w:r>
      <w:r>
        <w:rPr>
          <w:sz w:val="24"/>
          <w:szCs w:val="24"/>
        </w:rPr>
        <w:t xml:space="preserve">услуг с </w:t>
      </w:r>
      <w:r>
        <w:rPr>
          <w:spacing w:val="4"/>
          <w:sz w:val="24"/>
          <w:szCs w:val="24"/>
        </w:rPr>
        <w:t xml:space="preserve">использованием </w:t>
      </w:r>
      <w:r>
        <w:rPr>
          <w:spacing w:val="3"/>
          <w:sz w:val="24"/>
          <w:szCs w:val="24"/>
        </w:rPr>
        <w:t xml:space="preserve">специальных </w:t>
      </w:r>
      <w:r>
        <w:rPr>
          <w:spacing w:val="2"/>
          <w:sz w:val="24"/>
          <w:szCs w:val="24"/>
        </w:rPr>
        <w:t xml:space="preserve">средств </w:t>
      </w:r>
      <w:r>
        <w:rPr>
          <w:sz w:val="24"/>
          <w:szCs w:val="24"/>
        </w:rPr>
        <w:t xml:space="preserve">и </w:t>
      </w:r>
      <w:r>
        <w:rPr>
          <w:spacing w:val="3"/>
          <w:sz w:val="24"/>
          <w:szCs w:val="24"/>
        </w:rPr>
        <w:t xml:space="preserve">(или) </w:t>
      </w:r>
      <w:r>
        <w:rPr>
          <w:sz w:val="24"/>
          <w:szCs w:val="24"/>
        </w:rPr>
        <w:t xml:space="preserve">служебного оружия: технические характеристики, устройство и принцип работы, правила </w:t>
      </w:r>
      <w:r>
        <w:rPr>
          <w:spacing w:val="6"/>
          <w:sz w:val="24"/>
          <w:szCs w:val="24"/>
        </w:rPr>
        <w:t xml:space="preserve">пользования </w:t>
      </w:r>
      <w:r>
        <w:rPr>
          <w:sz w:val="24"/>
          <w:szCs w:val="24"/>
        </w:rPr>
        <w:t xml:space="preserve">и </w:t>
      </w:r>
      <w:r>
        <w:rPr>
          <w:spacing w:val="3"/>
          <w:sz w:val="24"/>
          <w:szCs w:val="24"/>
        </w:rPr>
        <w:t xml:space="preserve">меры </w:t>
      </w:r>
      <w:r>
        <w:rPr>
          <w:spacing w:val="6"/>
          <w:sz w:val="24"/>
          <w:szCs w:val="24"/>
        </w:rPr>
        <w:t xml:space="preserve">безопасности </w:t>
      </w:r>
      <w:r>
        <w:rPr>
          <w:spacing w:val="3"/>
          <w:sz w:val="24"/>
          <w:szCs w:val="24"/>
        </w:rPr>
        <w:t xml:space="preserve">при </w:t>
      </w:r>
      <w:r>
        <w:rPr>
          <w:spacing w:val="6"/>
          <w:sz w:val="24"/>
          <w:szCs w:val="24"/>
        </w:rPr>
        <w:t xml:space="preserve">обращении </w:t>
      </w:r>
      <w:r>
        <w:rPr>
          <w:spacing w:val="-3"/>
          <w:sz w:val="24"/>
          <w:szCs w:val="24"/>
        </w:rPr>
        <w:t xml:space="preserve">со </w:t>
      </w:r>
      <w:r>
        <w:rPr>
          <w:spacing w:val="6"/>
          <w:sz w:val="24"/>
          <w:szCs w:val="24"/>
        </w:rPr>
        <w:t xml:space="preserve">специальными </w:t>
      </w:r>
      <w:r>
        <w:rPr>
          <w:spacing w:val="8"/>
          <w:sz w:val="24"/>
          <w:szCs w:val="24"/>
        </w:rPr>
        <w:t xml:space="preserve">средствами, </w:t>
      </w:r>
      <w:r>
        <w:rPr>
          <w:sz w:val="24"/>
          <w:szCs w:val="24"/>
        </w:rPr>
        <w:t xml:space="preserve">служебным оружием, разрешёнными к использованию в частной охранной деятельности, способы </w:t>
      </w:r>
      <w:r>
        <w:rPr>
          <w:spacing w:val="2"/>
          <w:sz w:val="24"/>
          <w:szCs w:val="24"/>
        </w:rPr>
        <w:t xml:space="preserve">применения </w:t>
      </w:r>
      <w:r>
        <w:rPr>
          <w:sz w:val="24"/>
          <w:szCs w:val="24"/>
        </w:rPr>
        <w:t xml:space="preserve">физической силы и специальных средств. Соблюдать </w:t>
      </w:r>
      <w:r>
        <w:rPr>
          <w:spacing w:val="2"/>
          <w:sz w:val="24"/>
          <w:szCs w:val="24"/>
        </w:rPr>
        <w:t xml:space="preserve">требования </w:t>
      </w:r>
      <w:r>
        <w:rPr>
          <w:sz w:val="24"/>
          <w:szCs w:val="24"/>
        </w:rPr>
        <w:t xml:space="preserve">нормативных правовых актов Российской Федерации, регламентирующих оборот оружия. </w:t>
      </w:r>
      <w:r>
        <w:rPr>
          <w:spacing w:val="2"/>
          <w:sz w:val="24"/>
          <w:szCs w:val="24"/>
        </w:rPr>
        <w:t xml:space="preserve">При </w:t>
      </w:r>
      <w:r>
        <w:rPr>
          <w:spacing w:val="6"/>
          <w:sz w:val="24"/>
          <w:szCs w:val="24"/>
        </w:rPr>
        <w:t xml:space="preserve">ношении </w:t>
      </w:r>
      <w:r>
        <w:rPr>
          <w:spacing w:val="9"/>
          <w:sz w:val="24"/>
          <w:szCs w:val="24"/>
        </w:rPr>
        <w:t xml:space="preserve">огнестрельного </w:t>
      </w:r>
      <w:r>
        <w:rPr>
          <w:spacing w:val="6"/>
          <w:sz w:val="24"/>
          <w:szCs w:val="24"/>
        </w:rPr>
        <w:t xml:space="preserve">оружия </w:t>
      </w:r>
      <w:r>
        <w:rPr>
          <w:sz w:val="24"/>
          <w:szCs w:val="24"/>
        </w:rPr>
        <w:t xml:space="preserve">и </w:t>
      </w:r>
      <w:r>
        <w:rPr>
          <w:spacing w:val="8"/>
          <w:sz w:val="24"/>
          <w:szCs w:val="24"/>
        </w:rPr>
        <w:t xml:space="preserve">специальных </w:t>
      </w:r>
      <w:r>
        <w:rPr>
          <w:spacing w:val="7"/>
          <w:sz w:val="24"/>
          <w:szCs w:val="24"/>
        </w:rPr>
        <w:t xml:space="preserve">средств </w:t>
      </w:r>
      <w:r>
        <w:rPr>
          <w:spacing w:val="8"/>
          <w:sz w:val="24"/>
          <w:szCs w:val="24"/>
        </w:rPr>
        <w:t xml:space="preserve">принимать </w:t>
      </w:r>
      <w:r>
        <w:rPr>
          <w:spacing w:val="7"/>
          <w:sz w:val="24"/>
          <w:szCs w:val="24"/>
        </w:rPr>
        <w:t xml:space="preserve">меры, </w:t>
      </w:r>
      <w:r>
        <w:rPr>
          <w:sz w:val="24"/>
          <w:szCs w:val="24"/>
        </w:rPr>
        <w:t>исключающие возможность свободного доступа к ним посторонних лиц;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ind w:left="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порядок </w:t>
      </w:r>
      <w:r>
        <w:rPr>
          <w:sz w:val="24"/>
          <w:szCs w:val="24"/>
        </w:rPr>
        <w:t xml:space="preserve">действий и уметь практически действовать при </w:t>
      </w:r>
      <w:r>
        <w:rPr>
          <w:spacing w:val="2"/>
          <w:sz w:val="24"/>
          <w:szCs w:val="24"/>
        </w:rPr>
        <w:t xml:space="preserve">возникновении </w:t>
      </w:r>
      <w:r>
        <w:rPr>
          <w:sz w:val="24"/>
          <w:szCs w:val="24"/>
        </w:rPr>
        <w:t xml:space="preserve">чрезвычайных ситуаций на объекте охраны (пожар, попытка одиночного либо группового проникновения </w:t>
      </w:r>
      <w:r>
        <w:rPr>
          <w:spacing w:val="4"/>
          <w:sz w:val="24"/>
          <w:szCs w:val="24"/>
        </w:rPr>
        <w:t xml:space="preserve">лиц </w:t>
      </w:r>
      <w:r>
        <w:rPr>
          <w:spacing w:val="2"/>
          <w:sz w:val="24"/>
          <w:szCs w:val="24"/>
        </w:rPr>
        <w:t xml:space="preserve">на </w:t>
      </w:r>
      <w:r>
        <w:rPr>
          <w:spacing w:val="8"/>
          <w:sz w:val="24"/>
          <w:szCs w:val="24"/>
        </w:rPr>
        <w:t xml:space="preserve">объект </w:t>
      </w:r>
      <w:r>
        <w:rPr>
          <w:spacing w:val="10"/>
          <w:sz w:val="24"/>
          <w:szCs w:val="24"/>
        </w:rPr>
        <w:t xml:space="preserve">охраны, </w:t>
      </w:r>
      <w:r>
        <w:rPr>
          <w:spacing w:val="11"/>
          <w:sz w:val="24"/>
          <w:szCs w:val="24"/>
        </w:rPr>
        <w:t xml:space="preserve">обнаружение </w:t>
      </w:r>
      <w:r>
        <w:rPr>
          <w:spacing w:val="2"/>
          <w:sz w:val="24"/>
          <w:szCs w:val="24"/>
        </w:rPr>
        <w:t xml:space="preserve">на </w:t>
      </w:r>
      <w:r>
        <w:rPr>
          <w:spacing w:val="11"/>
          <w:sz w:val="24"/>
          <w:szCs w:val="24"/>
        </w:rPr>
        <w:t xml:space="preserve">территории </w:t>
      </w:r>
      <w:r>
        <w:rPr>
          <w:spacing w:val="8"/>
          <w:sz w:val="24"/>
          <w:szCs w:val="24"/>
        </w:rPr>
        <w:t xml:space="preserve">объекта </w:t>
      </w:r>
      <w:r>
        <w:rPr>
          <w:spacing w:val="9"/>
          <w:sz w:val="24"/>
          <w:szCs w:val="24"/>
        </w:rPr>
        <w:t xml:space="preserve">охраны </w:t>
      </w:r>
      <w:r>
        <w:rPr>
          <w:spacing w:val="6"/>
          <w:sz w:val="24"/>
          <w:szCs w:val="24"/>
        </w:rPr>
        <w:t xml:space="preserve">либо </w:t>
      </w:r>
      <w:r>
        <w:rPr>
          <w:sz w:val="24"/>
          <w:szCs w:val="24"/>
        </w:rPr>
        <w:t xml:space="preserve">в </w:t>
      </w:r>
      <w:r>
        <w:rPr>
          <w:spacing w:val="8"/>
          <w:sz w:val="24"/>
          <w:szCs w:val="24"/>
        </w:rPr>
        <w:t xml:space="preserve">непосредственной </w:t>
      </w:r>
      <w:r>
        <w:rPr>
          <w:spacing w:val="6"/>
          <w:sz w:val="24"/>
          <w:szCs w:val="24"/>
        </w:rPr>
        <w:t xml:space="preserve">близости </w:t>
      </w:r>
      <w:r>
        <w:rPr>
          <w:spacing w:val="4"/>
          <w:sz w:val="24"/>
          <w:szCs w:val="24"/>
        </w:rPr>
        <w:t xml:space="preserve">от </w:t>
      </w:r>
      <w:r>
        <w:rPr>
          <w:spacing w:val="3"/>
          <w:sz w:val="24"/>
          <w:szCs w:val="24"/>
        </w:rPr>
        <w:t xml:space="preserve">него </w:t>
      </w:r>
      <w:r>
        <w:rPr>
          <w:spacing w:val="4"/>
          <w:sz w:val="24"/>
          <w:szCs w:val="24"/>
        </w:rPr>
        <w:t xml:space="preserve">предмета </w:t>
      </w:r>
      <w:r>
        <w:rPr>
          <w:spacing w:val="5"/>
          <w:sz w:val="24"/>
          <w:szCs w:val="24"/>
        </w:rPr>
        <w:t xml:space="preserve">похожего </w:t>
      </w:r>
      <w:r>
        <w:rPr>
          <w:spacing w:val="2"/>
          <w:sz w:val="24"/>
          <w:szCs w:val="24"/>
        </w:rPr>
        <w:t xml:space="preserve">на </w:t>
      </w:r>
      <w:r>
        <w:rPr>
          <w:spacing w:val="7"/>
          <w:sz w:val="24"/>
          <w:szCs w:val="24"/>
        </w:rPr>
        <w:t xml:space="preserve">взрывное </w:t>
      </w:r>
      <w:r>
        <w:rPr>
          <w:spacing w:val="8"/>
          <w:sz w:val="24"/>
          <w:szCs w:val="24"/>
        </w:rPr>
        <w:t xml:space="preserve">устройство, </w:t>
      </w:r>
      <w:r>
        <w:rPr>
          <w:sz w:val="24"/>
          <w:szCs w:val="24"/>
        </w:rPr>
        <w:t>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т.д.), знать порядок задержания правонарушителей и передачи их в органы внутренних дел;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ind w:left="0" w:hanging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руководство по оказанию первой (доврачебной) медицинской </w:t>
      </w:r>
    </w:p>
    <w:p w:rsidR="00F46F2E" w:rsidRDefault="00702437" w:rsidP="00E4370B">
      <w:pPr>
        <w:pStyle w:val="ac"/>
        <w:tabs>
          <w:tab w:val="left" w:pos="160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помощи пострадавшим при получении телесных повреждений </w:t>
      </w:r>
    </w:p>
    <w:p w:rsidR="00F46F2E" w:rsidRDefault="00702437" w:rsidP="00E4370B">
      <w:pPr>
        <w:pStyle w:val="ac"/>
        <w:tabs>
          <w:tab w:val="left" w:pos="160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уметь оказывать при необходимости первую </w:t>
      </w:r>
    </w:p>
    <w:p w:rsidR="00F46F2E" w:rsidRDefault="00702437" w:rsidP="00E4370B">
      <w:pPr>
        <w:pStyle w:val="ac"/>
        <w:tabs>
          <w:tab w:val="left" w:pos="160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(доврачебную) медицинскую помощь пострадавшим при </w:t>
      </w:r>
    </w:p>
    <w:p w:rsidR="00F46F2E" w:rsidRDefault="00702437" w:rsidP="00E4370B">
      <w:pPr>
        <w:pStyle w:val="ac"/>
        <w:tabs>
          <w:tab w:val="left" w:pos="160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получении телесных повреждений. Знать порядок </w:t>
      </w:r>
    </w:p>
    <w:p w:rsidR="00F46F2E" w:rsidRDefault="00702437" w:rsidP="00E4370B">
      <w:pPr>
        <w:pStyle w:val="ac"/>
        <w:tabs>
          <w:tab w:val="left" w:pos="160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направления пострадавших в лечебные учреждения.</w:t>
      </w:r>
    </w:p>
    <w:p w:rsidR="00F46F2E" w:rsidRDefault="00702437" w:rsidP="00E4370B">
      <w:pPr>
        <w:pStyle w:val="ac"/>
        <w:tabs>
          <w:tab w:val="left" w:pos="10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3.16. Сотрудник Исполнителя должен уметь пользоваться:</w:t>
      </w:r>
    </w:p>
    <w:p w:rsidR="00F46F2E" w:rsidRDefault="00702437" w:rsidP="00E4370B">
      <w:pPr>
        <w:pStyle w:val="ac"/>
        <w:tabs>
          <w:tab w:val="left" w:pos="1602"/>
        </w:tabs>
        <w:ind w:left="0"/>
        <w:rPr>
          <w:sz w:val="24"/>
          <w:szCs w:val="24"/>
        </w:rPr>
      </w:pPr>
      <w:r>
        <w:rPr>
          <w:sz w:val="24"/>
          <w:szCs w:val="24"/>
        </w:rPr>
        <w:t>- средствами связи.</w:t>
      </w:r>
    </w:p>
    <w:p w:rsidR="00F46F2E" w:rsidRDefault="00702437" w:rsidP="00E4370B">
      <w:pPr>
        <w:pStyle w:val="ac"/>
        <w:tabs>
          <w:tab w:val="left" w:pos="1602"/>
        </w:tabs>
        <w:spacing w:before="51"/>
        <w:ind w:left="0"/>
        <w:rPr>
          <w:sz w:val="24"/>
          <w:szCs w:val="24"/>
        </w:rPr>
      </w:pPr>
      <w:r>
        <w:rPr>
          <w:sz w:val="24"/>
          <w:szCs w:val="24"/>
        </w:rPr>
        <w:t>- средствами пожаротушения.</w:t>
      </w:r>
    </w:p>
    <w:p w:rsidR="00F46F2E" w:rsidRDefault="00702437" w:rsidP="00E4370B">
      <w:pPr>
        <w:pStyle w:val="ac"/>
        <w:tabs>
          <w:tab w:val="left" w:pos="1602"/>
        </w:tabs>
        <w:spacing w:before="40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proofErr w:type="spellStart"/>
      <w:r>
        <w:rPr>
          <w:sz w:val="24"/>
          <w:szCs w:val="24"/>
        </w:rPr>
        <w:t>металлодетектором</w:t>
      </w:r>
      <w:proofErr w:type="spellEnd"/>
      <w:r>
        <w:rPr>
          <w:sz w:val="24"/>
          <w:szCs w:val="24"/>
        </w:rPr>
        <w:t>.</w:t>
      </w:r>
    </w:p>
    <w:p w:rsidR="00F46F2E" w:rsidRDefault="00702437" w:rsidP="00E4370B">
      <w:pPr>
        <w:pStyle w:val="ac"/>
        <w:tabs>
          <w:tab w:val="left" w:pos="1602"/>
        </w:tabs>
        <w:spacing w:before="7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средствами индивидуальной защиты органов дыхания и зрения при пожаре. </w:t>
      </w:r>
    </w:p>
    <w:p w:rsidR="00F46F2E" w:rsidRDefault="00702437" w:rsidP="00E4370B">
      <w:pPr>
        <w:pStyle w:val="ac"/>
        <w:tabs>
          <w:tab w:val="left" w:pos="1602"/>
        </w:tabs>
        <w:spacing w:before="7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3.17. Частный охранник обязан вежливо обращаться с посетителями и знать общую информацию о порядке работы охраняемого объекта.</w:t>
      </w:r>
    </w:p>
    <w:p w:rsidR="00F46F2E" w:rsidRDefault="00702437" w:rsidP="00E4370B">
      <w:pPr>
        <w:pStyle w:val="ac"/>
        <w:tabs>
          <w:tab w:val="left" w:pos="1074"/>
        </w:tabs>
        <w:spacing w:before="2"/>
        <w:ind w:left="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3.18. Действия частных </w:t>
      </w:r>
      <w:r>
        <w:rPr>
          <w:spacing w:val="5"/>
          <w:sz w:val="24"/>
          <w:szCs w:val="24"/>
        </w:rPr>
        <w:t xml:space="preserve">охранников </w:t>
      </w:r>
      <w:r>
        <w:rPr>
          <w:sz w:val="24"/>
          <w:szCs w:val="24"/>
        </w:rPr>
        <w:t xml:space="preserve">на </w:t>
      </w:r>
      <w:r>
        <w:rPr>
          <w:spacing w:val="4"/>
          <w:sz w:val="24"/>
          <w:szCs w:val="24"/>
        </w:rPr>
        <w:t xml:space="preserve">объектах </w:t>
      </w:r>
      <w:r>
        <w:rPr>
          <w:spacing w:val="3"/>
          <w:sz w:val="24"/>
          <w:szCs w:val="24"/>
        </w:rPr>
        <w:t xml:space="preserve">охраны </w:t>
      </w:r>
      <w:r>
        <w:rPr>
          <w:spacing w:val="5"/>
          <w:sz w:val="24"/>
          <w:szCs w:val="24"/>
        </w:rPr>
        <w:t xml:space="preserve">регламентируются </w:t>
      </w:r>
      <w:r>
        <w:rPr>
          <w:spacing w:val="4"/>
          <w:sz w:val="24"/>
          <w:szCs w:val="24"/>
        </w:rPr>
        <w:t xml:space="preserve">инструкциями </w:t>
      </w:r>
      <w:r>
        <w:rPr>
          <w:sz w:val="24"/>
          <w:szCs w:val="24"/>
        </w:rPr>
        <w:t xml:space="preserve">по </w:t>
      </w:r>
      <w:r>
        <w:rPr>
          <w:spacing w:val="3"/>
          <w:sz w:val="24"/>
          <w:szCs w:val="24"/>
        </w:rPr>
        <w:t xml:space="preserve">организации </w:t>
      </w:r>
      <w:r>
        <w:rPr>
          <w:sz w:val="24"/>
          <w:szCs w:val="24"/>
        </w:rPr>
        <w:t xml:space="preserve">охраны </w:t>
      </w:r>
      <w:r>
        <w:rPr>
          <w:spacing w:val="2"/>
          <w:sz w:val="24"/>
          <w:szCs w:val="24"/>
        </w:rPr>
        <w:t xml:space="preserve">объекта, положением </w:t>
      </w:r>
      <w:r>
        <w:rPr>
          <w:sz w:val="24"/>
          <w:szCs w:val="24"/>
        </w:rPr>
        <w:t xml:space="preserve">(инструкцией) </w:t>
      </w:r>
      <w:r>
        <w:rPr>
          <w:spacing w:val="4"/>
          <w:sz w:val="24"/>
          <w:szCs w:val="24"/>
        </w:rPr>
        <w:t xml:space="preserve">об </w:t>
      </w:r>
      <w:r>
        <w:rPr>
          <w:spacing w:val="3"/>
          <w:sz w:val="24"/>
          <w:szCs w:val="24"/>
        </w:rPr>
        <w:t xml:space="preserve">организации </w:t>
      </w:r>
      <w:r>
        <w:rPr>
          <w:spacing w:val="2"/>
          <w:sz w:val="24"/>
          <w:szCs w:val="24"/>
        </w:rPr>
        <w:t xml:space="preserve">внутри объектового </w:t>
      </w:r>
      <w:r>
        <w:rPr>
          <w:sz w:val="24"/>
          <w:szCs w:val="24"/>
        </w:rPr>
        <w:t xml:space="preserve">и пропускного режимов на объекте охраны, должностной инструкцией частного охранника на объекте охраны (при </w:t>
      </w:r>
      <w:r>
        <w:rPr>
          <w:spacing w:val="2"/>
          <w:sz w:val="24"/>
          <w:szCs w:val="24"/>
        </w:rPr>
        <w:t xml:space="preserve">обеспечении </w:t>
      </w:r>
      <w:r>
        <w:rPr>
          <w:spacing w:val="4"/>
          <w:sz w:val="24"/>
          <w:szCs w:val="24"/>
        </w:rPr>
        <w:t xml:space="preserve">внутри объектового </w:t>
      </w:r>
      <w:r>
        <w:rPr>
          <w:sz w:val="24"/>
          <w:szCs w:val="24"/>
        </w:rPr>
        <w:t xml:space="preserve">и </w:t>
      </w:r>
      <w:r>
        <w:rPr>
          <w:spacing w:val="2"/>
          <w:sz w:val="24"/>
          <w:szCs w:val="24"/>
        </w:rPr>
        <w:t xml:space="preserve">пропускного режимов). Типовые требования </w:t>
      </w:r>
      <w:r>
        <w:rPr>
          <w:sz w:val="24"/>
          <w:szCs w:val="24"/>
        </w:rPr>
        <w:t xml:space="preserve">к должностной инструкции частного охранника утверждаются федеральным органом исполнительной </w:t>
      </w:r>
      <w:r>
        <w:rPr>
          <w:spacing w:val="3"/>
          <w:sz w:val="24"/>
          <w:szCs w:val="24"/>
        </w:rPr>
        <w:t xml:space="preserve">власти, </w:t>
      </w:r>
      <w:r>
        <w:rPr>
          <w:spacing w:val="4"/>
          <w:sz w:val="24"/>
          <w:szCs w:val="24"/>
        </w:rPr>
        <w:t xml:space="preserve">уполномоченным </w:t>
      </w:r>
      <w:r>
        <w:rPr>
          <w:sz w:val="24"/>
          <w:szCs w:val="24"/>
        </w:rPr>
        <w:t xml:space="preserve">в </w:t>
      </w:r>
      <w:r>
        <w:rPr>
          <w:spacing w:val="2"/>
          <w:sz w:val="24"/>
          <w:szCs w:val="24"/>
        </w:rPr>
        <w:t xml:space="preserve">сфере частной </w:t>
      </w:r>
      <w:r>
        <w:rPr>
          <w:spacing w:val="4"/>
          <w:sz w:val="24"/>
          <w:szCs w:val="24"/>
        </w:rPr>
        <w:t xml:space="preserve">охранной деятельности. Должностная </w:t>
      </w:r>
      <w:r>
        <w:rPr>
          <w:spacing w:val="5"/>
          <w:sz w:val="24"/>
          <w:szCs w:val="24"/>
        </w:rPr>
        <w:t xml:space="preserve">инструкция </w:t>
      </w:r>
      <w:r>
        <w:rPr>
          <w:spacing w:val="2"/>
          <w:sz w:val="24"/>
          <w:szCs w:val="24"/>
        </w:rPr>
        <w:t xml:space="preserve">частного </w:t>
      </w:r>
      <w:r>
        <w:rPr>
          <w:spacing w:val="3"/>
          <w:sz w:val="24"/>
          <w:szCs w:val="24"/>
        </w:rPr>
        <w:t xml:space="preserve">охранника </w:t>
      </w:r>
      <w:r>
        <w:rPr>
          <w:sz w:val="24"/>
          <w:szCs w:val="24"/>
        </w:rPr>
        <w:t xml:space="preserve">на </w:t>
      </w:r>
      <w:r>
        <w:rPr>
          <w:spacing w:val="3"/>
          <w:sz w:val="24"/>
          <w:szCs w:val="24"/>
        </w:rPr>
        <w:t xml:space="preserve">объекте </w:t>
      </w:r>
      <w:r>
        <w:rPr>
          <w:spacing w:val="2"/>
          <w:sz w:val="24"/>
          <w:szCs w:val="24"/>
        </w:rPr>
        <w:t xml:space="preserve">охраны </w:t>
      </w:r>
      <w:r>
        <w:rPr>
          <w:spacing w:val="3"/>
          <w:sz w:val="24"/>
          <w:szCs w:val="24"/>
        </w:rPr>
        <w:t xml:space="preserve">разрабатывается </w:t>
      </w:r>
      <w:r>
        <w:rPr>
          <w:sz w:val="24"/>
          <w:szCs w:val="24"/>
        </w:rPr>
        <w:t xml:space="preserve">и </w:t>
      </w:r>
      <w:r>
        <w:rPr>
          <w:spacing w:val="2"/>
          <w:sz w:val="24"/>
          <w:szCs w:val="24"/>
        </w:rPr>
        <w:t xml:space="preserve">утверждается Исполнителем </w:t>
      </w:r>
      <w:r>
        <w:rPr>
          <w:sz w:val="24"/>
          <w:szCs w:val="24"/>
        </w:rPr>
        <w:t xml:space="preserve">в двух </w:t>
      </w:r>
      <w:r>
        <w:rPr>
          <w:spacing w:val="3"/>
          <w:sz w:val="24"/>
          <w:szCs w:val="24"/>
        </w:rPr>
        <w:t xml:space="preserve">экземплярах </w:t>
      </w:r>
      <w:r>
        <w:rPr>
          <w:sz w:val="24"/>
          <w:szCs w:val="24"/>
        </w:rPr>
        <w:t xml:space="preserve">для </w:t>
      </w:r>
      <w:r>
        <w:rPr>
          <w:spacing w:val="2"/>
          <w:sz w:val="24"/>
          <w:szCs w:val="24"/>
        </w:rPr>
        <w:t xml:space="preserve">каждого </w:t>
      </w:r>
      <w:r>
        <w:rPr>
          <w:spacing w:val="3"/>
          <w:sz w:val="24"/>
          <w:szCs w:val="24"/>
        </w:rPr>
        <w:t xml:space="preserve">объекта </w:t>
      </w:r>
      <w:r>
        <w:rPr>
          <w:sz w:val="24"/>
          <w:szCs w:val="24"/>
        </w:rPr>
        <w:t xml:space="preserve">охраны и </w:t>
      </w:r>
      <w:r>
        <w:rPr>
          <w:spacing w:val="3"/>
          <w:sz w:val="24"/>
          <w:szCs w:val="24"/>
        </w:rPr>
        <w:t xml:space="preserve">согласовывается </w:t>
      </w:r>
      <w:r>
        <w:rPr>
          <w:sz w:val="24"/>
          <w:szCs w:val="24"/>
        </w:rPr>
        <w:t xml:space="preserve">с </w:t>
      </w:r>
      <w:r>
        <w:rPr>
          <w:spacing w:val="2"/>
          <w:sz w:val="24"/>
          <w:szCs w:val="24"/>
        </w:rPr>
        <w:t xml:space="preserve">Заказчиком. </w:t>
      </w:r>
      <w:r>
        <w:rPr>
          <w:sz w:val="24"/>
          <w:szCs w:val="24"/>
        </w:rPr>
        <w:t xml:space="preserve">Первый </w:t>
      </w:r>
      <w:r>
        <w:rPr>
          <w:spacing w:val="3"/>
          <w:sz w:val="24"/>
          <w:szCs w:val="24"/>
        </w:rPr>
        <w:t xml:space="preserve">экземпляр </w:t>
      </w:r>
      <w:r>
        <w:rPr>
          <w:sz w:val="24"/>
          <w:szCs w:val="24"/>
        </w:rPr>
        <w:t>должностной инструкции частного охранника на объекте охраны направляется в территориальный орган федерального органа исполнительной власти, уполномоченного в сфере частной охранной деятельности, по месту нахождения объекта охраны. Второй экземпляр должностной инструкции хранится у Исполнителя. Копия должностной инструкции, заверенная подписью руководителя и печатью Исполнителя, находится на объекте охраны.</w:t>
      </w:r>
    </w:p>
    <w:p w:rsidR="00F46F2E" w:rsidRDefault="00702437" w:rsidP="00E4370B">
      <w:pPr>
        <w:pStyle w:val="ac"/>
        <w:tabs>
          <w:tab w:val="left" w:pos="1026"/>
        </w:tabs>
        <w:ind w:left="0"/>
        <w:jc w:val="both"/>
      </w:pPr>
      <w:r>
        <w:rPr>
          <w:sz w:val="24"/>
          <w:szCs w:val="24"/>
        </w:rPr>
        <w:t>3.19. Частные охранники при обеспечении внутри объектового</w:t>
      </w:r>
    </w:p>
    <w:p w:rsidR="00F46F2E" w:rsidRDefault="00702437" w:rsidP="00E4370B">
      <w:pPr>
        <w:pStyle w:val="ac"/>
        <w:tabs>
          <w:tab w:val="left" w:pos="1026"/>
        </w:tabs>
        <w:ind w:left="0"/>
        <w:jc w:val="both"/>
      </w:pPr>
      <w:r>
        <w:rPr>
          <w:sz w:val="24"/>
          <w:szCs w:val="24"/>
        </w:rPr>
        <w:t xml:space="preserve">и </w:t>
      </w:r>
      <w:proofErr w:type="spellStart"/>
      <w:r>
        <w:rPr>
          <w:sz w:val="24"/>
          <w:szCs w:val="24"/>
        </w:rPr>
        <w:t>пропу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скного</w:t>
      </w:r>
      <w:proofErr w:type="spellEnd"/>
      <w:r>
        <w:rPr>
          <w:sz w:val="24"/>
          <w:szCs w:val="24"/>
        </w:rPr>
        <w:t xml:space="preserve"> режимов обязаны: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ind w:left="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руководствоваться </w:t>
      </w:r>
      <w:r>
        <w:rPr>
          <w:spacing w:val="3"/>
          <w:sz w:val="24"/>
          <w:szCs w:val="24"/>
        </w:rPr>
        <w:t xml:space="preserve">положением (инструкцией) </w:t>
      </w:r>
      <w:r>
        <w:rPr>
          <w:spacing w:val="4"/>
          <w:sz w:val="24"/>
          <w:szCs w:val="24"/>
        </w:rPr>
        <w:t xml:space="preserve">об организации внутри объектового </w:t>
      </w:r>
      <w:r>
        <w:rPr>
          <w:sz w:val="24"/>
          <w:szCs w:val="24"/>
        </w:rPr>
        <w:t>и пропускного режимов на объекте охраны и должностной инструкцией частного охранника на объекте охраны.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соблюдать конституционные права и свободы человека и гражданина, права и законные интересы физических и юридических лиц.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ind w:left="0" w:hanging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обеспечивать защиту объектов охраны от противоправных </w:t>
      </w:r>
    </w:p>
    <w:p w:rsidR="00F46F2E" w:rsidRDefault="00702437" w:rsidP="00E4370B">
      <w:pPr>
        <w:pStyle w:val="ac"/>
        <w:tabs>
          <w:tab w:val="left" w:pos="160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посягательств.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spacing w:before="4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незамедлительно сообщать руководителю частной охранной организации, Заказчику и в </w:t>
      </w:r>
      <w:r>
        <w:rPr>
          <w:spacing w:val="2"/>
          <w:sz w:val="24"/>
          <w:szCs w:val="24"/>
        </w:rPr>
        <w:t xml:space="preserve">соответствующие правоохранительные </w:t>
      </w:r>
      <w:r>
        <w:rPr>
          <w:sz w:val="24"/>
          <w:szCs w:val="24"/>
        </w:rPr>
        <w:t xml:space="preserve">органы, ставшую им </w:t>
      </w:r>
      <w:r>
        <w:rPr>
          <w:spacing w:val="2"/>
          <w:sz w:val="24"/>
          <w:szCs w:val="24"/>
        </w:rPr>
        <w:t xml:space="preserve">известной информацию </w:t>
      </w:r>
      <w:r>
        <w:rPr>
          <w:sz w:val="24"/>
          <w:szCs w:val="24"/>
        </w:rPr>
        <w:t>о готовящихся либо совершенных преступлениях, а также о действиях, об обстоятельствах, создающих на объектах охраны угрозу безопасности людей и имуществу.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предъявлять по требованию сотрудников правоохранительных органов, других граждан удостоверение частного охранника.</w:t>
      </w:r>
    </w:p>
    <w:p w:rsidR="00F46F2E" w:rsidRDefault="00702437" w:rsidP="00E4370B">
      <w:pPr>
        <w:pStyle w:val="ac"/>
        <w:tabs>
          <w:tab w:val="left" w:pos="1035"/>
        </w:tabs>
        <w:spacing w:before="20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3.20. Сотрудникам Исполнителя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деятельности.</w:t>
      </w:r>
    </w:p>
    <w:p w:rsidR="00F46F2E" w:rsidRDefault="00702437" w:rsidP="00E4370B">
      <w:pPr>
        <w:pStyle w:val="ac"/>
        <w:tabs>
          <w:tab w:val="left" w:pos="103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3.21. Каждый пост охраны комплектуется из расчета предусмотренного трудовым законодательством </w:t>
      </w:r>
      <w:r>
        <w:rPr>
          <w:spacing w:val="2"/>
          <w:sz w:val="24"/>
          <w:szCs w:val="24"/>
        </w:rPr>
        <w:t xml:space="preserve">Российской </w:t>
      </w:r>
      <w:r>
        <w:rPr>
          <w:sz w:val="24"/>
          <w:szCs w:val="24"/>
        </w:rPr>
        <w:t xml:space="preserve">Федерации коэффициента сменности в </w:t>
      </w:r>
      <w:r>
        <w:rPr>
          <w:spacing w:val="2"/>
          <w:sz w:val="24"/>
          <w:szCs w:val="24"/>
        </w:rPr>
        <w:t xml:space="preserve">зависимости </w:t>
      </w:r>
      <w:r>
        <w:rPr>
          <w:sz w:val="24"/>
          <w:szCs w:val="24"/>
        </w:rPr>
        <w:t xml:space="preserve">от </w:t>
      </w:r>
      <w:r>
        <w:rPr>
          <w:spacing w:val="2"/>
          <w:sz w:val="24"/>
          <w:szCs w:val="24"/>
        </w:rPr>
        <w:t xml:space="preserve">режима </w:t>
      </w:r>
      <w:r>
        <w:rPr>
          <w:sz w:val="24"/>
          <w:szCs w:val="24"/>
        </w:rPr>
        <w:t xml:space="preserve">труда. </w:t>
      </w:r>
      <w:r>
        <w:rPr>
          <w:spacing w:val="3"/>
          <w:sz w:val="24"/>
          <w:szCs w:val="24"/>
        </w:rPr>
        <w:t xml:space="preserve">Исполнитель должен обеспечить </w:t>
      </w:r>
      <w:r>
        <w:rPr>
          <w:spacing w:val="4"/>
          <w:sz w:val="24"/>
          <w:szCs w:val="24"/>
        </w:rPr>
        <w:t xml:space="preserve">исполнение </w:t>
      </w:r>
      <w:r>
        <w:rPr>
          <w:spacing w:val="3"/>
          <w:sz w:val="24"/>
          <w:szCs w:val="24"/>
        </w:rPr>
        <w:t xml:space="preserve">обязанностей </w:t>
      </w:r>
      <w:r>
        <w:rPr>
          <w:spacing w:val="2"/>
          <w:sz w:val="24"/>
          <w:szCs w:val="24"/>
        </w:rPr>
        <w:t xml:space="preserve">каждым </w:t>
      </w:r>
      <w:r>
        <w:rPr>
          <w:sz w:val="24"/>
          <w:szCs w:val="24"/>
        </w:rPr>
        <w:t xml:space="preserve">частным </w:t>
      </w:r>
      <w:r>
        <w:rPr>
          <w:spacing w:val="4"/>
          <w:sz w:val="24"/>
          <w:szCs w:val="24"/>
        </w:rPr>
        <w:t xml:space="preserve">охранником </w:t>
      </w:r>
      <w:r>
        <w:rPr>
          <w:sz w:val="24"/>
          <w:szCs w:val="24"/>
        </w:rPr>
        <w:t xml:space="preserve">в </w:t>
      </w:r>
      <w:r>
        <w:rPr>
          <w:spacing w:val="2"/>
          <w:sz w:val="24"/>
          <w:szCs w:val="24"/>
        </w:rPr>
        <w:t xml:space="preserve">соответствии </w:t>
      </w:r>
      <w:r>
        <w:rPr>
          <w:sz w:val="24"/>
          <w:szCs w:val="24"/>
        </w:rPr>
        <w:t xml:space="preserve">с графиком дежурства, разработанным Исполнителем и согласованным с Заказчиком. Не допускается дежурство частного охранника более 24 (двадцати четырех) часов на посту охраны без смены </w:t>
      </w:r>
      <w:r>
        <w:rPr>
          <w:spacing w:val="-3"/>
          <w:sz w:val="24"/>
          <w:szCs w:val="24"/>
        </w:rPr>
        <w:t xml:space="preserve">(при </w:t>
      </w:r>
      <w:r>
        <w:rPr>
          <w:sz w:val="24"/>
          <w:szCs w:val="24"/>
        </w:rPr>
        <w:t>24-часовом графике).</w:t>
      </w:r>
    </w:p>
    <w:p w:rsidR="00F46F2E" w:rsidRDefault="00702437" w:rsidP="00E4370B">
      <w:pPr>
        <w:pStyle w:val="ac"/>
        <w:tabs>
          <w:tab w:val="left" w:pos="1064"/>
        </w:tabs>
        <w:spacing w:before="1"/>
        <w:ind w:left="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3.22. Частному охраннику </w:t>
      </w:r>
      <w:r>
        <w:rPr>
          <w:spacing w:val="3"/>
          <w:sz w:val="24"/>
          <w:szCs w:val="24"/>
        </w:rPr>
        <w:t xml:space="preserve">запрещается покидать </w:t>
      </w:r>
      <w:r>
        <w:rPr>
          <w:sz w:val="24"/>
          <w:szCs w:val="24"/>
        </w:rPr>
        <w:t xml:space="preserve">пост охраны. Для </w:t>
      </w:r>
      <w:r>
        <w:rPr>
          <w:spacing w:val="2"/>
          <w:sz w:val="24"/>
          <w:szCs w:val="24"/>
        </w:rPr>
        <w:t xml:space="preserve">приема </w:t>
      </w:r>
      <w:r>
        <w:rPr>
          <w:sz w:val="24"/>
          <w:szCs w:val="24"/>
        </w:rPr>
        <w:t xml:space="preserve">пищи, </w:t>
      </w:r>
      <w:r>
        <w:rPr>
          <w:spacing w:val="4"/>
          <w:sz w:val="24"/>
          <w:szCs w:val="24"/>
        </w:rPr>
        <w:t xml:space="preserve">отправления </w:t>
      </w:r>
      <w:r>
        <w:rPr>
          <w:sz w:val="24"/>
          <w:szCs w:val="24"/>
        </w:rPr>
        <w:t>естественных надобностей и в других необходимых случаях частный охранник может покидать пост охраны только после его замены другим частным охранником или уполномоченным Заказчиком лицом.</w:t>
      </w:r>
    </w:p>
    <w:p w:rsidR="00F46F2E" w:rsidRDefault="00702437" w:rsidP="00E4370B">
      <w:pPr>
        <w:pStyle w:val="ac"/>
        <w:tabs>
          <w:tab w:val="left" w:pos="1026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3.23. Частному охраннику предоставляется время </w:t>
      </w:r>
      <w:r>
        <w:rPr>
          <w:spacing w:val="-4"/>
          <w:sz w:val="24"/>
          <w:szCs w:val="24"/>
        </w:rPr>
        <w:t xml:space="preserve">для </w:t>
      </w:r>
      <w:r>
        <w:rPr>
          <w:sz w:val="24"/>
          <w:szCs w:val="24"/>
        </w:rPr>
        <w:t>приема пищи продолжительностью: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spacing w:before="1"/>
        <w:ind w:left="0" w:hanging="160"/>
        <w:rPr>
          <w:sz w:val="24"/>
          <w:szCs w:val="24"/>
        </w:rPr>
      </w:pPr>
      <w:r>
        <w:rPr>
          <w:sz w:val="24"/>
          <w:szCs w:val="24"/>
        </w:rPr>
        <w:t>при суточном (24–часовом) графике дежурства – 2часа;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spacing w:before="45"/>
        <w:ind w:left="0" w:hanging="160"/>
        <w:rPr>
          <w:sz w:val="24"/>
          <w:szCs w:val="24"/>
        </w:rPr>
      </w:pPr>
      <w:r>
        <w:rPr>
          <w:sz w:val="24"/>
          <w:szCs w:val="24"/>
        </w:rPr>
        <w:t>при полусуточном (12–часовом) графике дежурства – 1час;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spacing w:before="46"/>
        <w:ind w:left="0" w:hanging="160"/>
        <w:rPr>
          <w:sz w:val="24"/>
          <w:szCs w:val="24"/>
        </w:rPr>
      </w:pPr>
      <w:r>
        <w:rPr>
          <w:sz w:val="24"/>
          <w:szCs w:val="24"/>
        </w:rPr>
        <w:t>при односменном (8–часовом) графике дежурства – 45</w:t>
      </w:r>
      <w:r>
        <w:rPr>
          <w:spacing w:val="-5"/>
          <w:sz w:val="24"/>
          <w:szCs w:val="24"/>
        </w:rPr>
        <w:t xml:space="preserve"> минут.</w:t>
      </w:r>
    </w:p>
    <w:p w:rsidR="00F46F2E" w:rsidRDefault="00702437" w:rsidP="00E4370B">
      <w:pPr>
        <w:pStyle w:val="ac"/>
        <w:tabs>
          <w:tab w:val="left" w:pos="1035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3.24. При возникновении внештатных ситуаций, связанных с эксплуатацией объекта охраны (аварий </w:t>
      </w:r>
      <w:r>
        <w:rPr>
          <w:spacing w:val="2"/>
          <w:sz w:val="24"/>
          <w:szCs w:val="24"/>
        </w:rPr>
        <w:t xml:space="preserve">систем энергоснабжения, теплоснабжения, </w:t>
      </w:r>
      <w:r>
        <w:rPr>
          <w:spacing w:val="3"/>
          <w:sz w:val="24"/>
          <w:szCs w:val="24"/>
        </w:rPr>
        <w:t xml:space="preserve">водоснабжения, </w:t>
      </w:r>
      <w:r>
        <w:rPr>
          <w:spacing w:val="2"/>
          <w:sz w:val="24"/>
          <w:szCs w:val="24"/>
        </w:rPr>
        <w:t xml:space="preserve">водоотведения, </w:t>
      </w:r>
      <w:r>
        <w:rPr>
          <w:sz w:val="24"/>
          <w:szCs w:val="24"/>
        </w:rPr>
        <w:t xml:space="preserve">систем связи либо </w:t>
      </w:r>
      <w:r>
        <w:rPr>
          <w:spacing w:val="4"/>
          <w:sz w:val="24"/>
          <w:szCs w:val="24"/>
        </w:rPr>
        <w:t xml:space="preserve">перебоев </w:t>
      </w:r>
      <w:r>
        <w:rPr>
          <w:sz w:val="24"/>
          <w:szCs w:val="24"/>
        </w:rPr>
        <w:t xml:space="preserve">в </w:t>
      </w:r>
      <w:r>
        <w:rPr>
          <w:spacing w:val="3"/>
          <w:sz w:val="24"/>
          <w:szCs w:val="24"/>
        </w:rPr>
        <w:t xml:space="preserve">снабжении </w:t>
      </w:r>
      <w:r>
        <w:rPr>
          <w:spacing w:val="4"/>
          <w:sz w:val="24"/>
          <w:szCs w:val="24"/>
        </w:rPr>
        <w:t xml:space="preserve">объекта </w:t>
      </w:r>
      <w:r>
        <w:rPr>
          <w:spacing w:val="3"/>
          <w:sz w:val="24"/>
          <w:szCs w:val="24"/>
        </w:rPr>
        <w:t xml:space="preserve">охраны </w:t>
      </w:r>
      <w:r>
        <w:rPr>
          <w:spacing w:val="4"/>
          <w:sz w:val="24"/>
          <w:szCs w:val="24"/>
        </w:rPr>
        <w:t xml:space="preserve">коммунальными </w:t>
      </w:r>
      <w:r>
        <w:rPr>
          <w:spacing w:val="5"/>
          <w:sz w:val="24"/>
          <w:szCs w:val="24"/>
        </w:rPr>
        <w:t xml:space="preserve">ресурсами), </w:t>
      </w:r>
      <w:r>
        <w:rPr>
          <w:sz w:val="24"/>
          <w:szCs w:val="24"/>
        </w:rPr>
        <w:t xml:space="preserve">и </w:t>
      </w:r>
      <w:r>
        <w:rPr>
          <w:spacing w:val="7"/>
          <w:sz w:val="24"/>
          <w:szCs w:val="24"/>
        </w:rPr>
        <w:t xml:space="preserve">выявленных </w:t>
      </w:r>
      <w:r>
        <w:rPr>
          <w:spacing w:val="5"/>
          <w:sz w:val="24"/>
          <w:szCs w:val="24"/>
        </w:rPr>
        <w:t xml:space="preserve">частным </w:t>
      </w:r>
      <w:r>
        <w:rPr>
          <w:sz w:val="24"/>
          <w:szCs w:val="24"/>
        </w:rPr>
        <w:t xml:space="preserve">охранником при исполнении своих обязанностей, частный охранник должен в кратчайшие сроки сообщить о нештатной ситуации ответственному представителю </w:t>
      </w:r>
      <w:r>
        <w:rPr>
          <w:sz w:val="24"/>
          <w:szCs w:val="24"/>
        </w:rPr>
        <w:lastRenderedPageBreak/>
        <w:t xml:space="preserve">Заказчика (администрации объекта охраны) либо в </w:t>
      </w:r>
      <w:r>
        <w:rPr>
          <w:spacing w:val="-3"/>
          <w:sz w:val="24"/>
          <w:szCs w:val="24"/>
        </w:rPr>
        <w:t xml:space="preserve">случае </w:t>
      </w:r>
      <w:r>
        <w:rPr>
          <w:sz w:val="24"/>
          <w:szCs w:val="24"/>
        </w:rPr>
        <w:t>его отсутствия – в соответствующую аварийную службу или организацию, обслуживающую объект охраны.</w:t>
      </w:r>
    </w:p>
    <w:p w:rsidR="00F46F2E" w:rsidRDefault="00702437" w:rsidP="00E4370B">
      <w:pPr>
        <w:pStyle w:val="ac"/>
        <w:tabs>
          <w:tab w:val="left" w:pos="108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3.25. В </w:t>
      </w:r>
      <w:r>
        <w:rPr>
          <w:spacing w:val="3"/>
          <w:sz w:val="24"/>
          <w:szCs w:val="24"/>
        </w:rPr>
        <w:t xml:space="preserve">случае </w:t>
      </w:r>
      <w:r>
        <w:rPr>
          <w:spacing w:val="8"/>
          <w:sz w:val="24"/>
          <w:szCs w:val="24"/>
        </w:rPr>
        <w:t xml:space="preserve">возникновения </w:t>
      </w:r>
      <w:r>
        <w:rPr>
          <w:spacing w:val="6"/>
          <w:sz w:val="24"/>
          <w:szCs w:val="24"/>
        </w:rPr>
        <w:t xml:space="preserve">чрезвычайной </w:t>
      </w:r>
      <w:r>
        <w:rPr>
          <w:spacing w:val="3"/>
          <w:sz w:val="24"/>
          <w:szCs w:val="24"/>
        </w:rPr>
        <w:t xml:space="preserve">ситуации </w:t>
      </w:r>
      <w:r>
        <w:rPr>
          <w:spacing w:val="2"/>
          <w:sz w:val="24"/>
          <w:szCs w:val="24"/>
        </w:rPr>
        <w:t xml:space="preserve">на </w:t>
      </w:r>
      <w:r>
        <w:rPr>
          <w:spacing w:val="7"/>
          <w:sz w:val="24"/>
          <w:szCs w:val="24"/>
        </w:rPr>
        <w:t xml:space="preserve">объекте </w:t>
      </w:r>
      <w:r>
        <w:rPr>
          <w:spacing w:val="3"/>
          <w:sz w:val="24"/>
          <w:szCs w:val="24"/>
        </w:rPr>
        <w:t xml:space="preserve">охраны </w:t>
      </w:r>
      <w:r>
        <w:rPr>
          <w:spacing w:val="4"/>
          <w:sz w:val="24"/>
          <w:szCs w:val="24"/>
        </w:rPr>
        <w:t xml:space="preserve">(пожар, </w:t>
      </w:r>
      <w:r>
        <w:rPr>
          <w:spacing w:val="6"/>
          <w:sz w:val="24"/>
          <w:szCs w:val="24"/>
        </w:rPr>
        <w:t xml:space="preserve">попытка </w:t>
      </w:r>
      <w:r>
        <w:rPr>
          <w:spacing w:val="3"/>
          <w:sz w:val="24"/>
          <w:szCs w:val="24"/>
        </w:rPr>
        <w:t xml:space="preserve">одиночного </w:t>
      </w:r>
      <w:r>
        <w:rPr>
          <w:sz w:val="24"/>
          <w:szCs w:val="24"/>
        </w:rPr>
        <w:t xml:space="preserve">либо </w:t>
      </w:r>
      <w:r>
        <w:rPr>
          <w:spacing w:val="4"/>
          <w:sz w:val="24"/>
          <w:szCs w:val="24"/>
        </w:rPr>
        <w:t xml:space="preserve">группового </w:t>
      </w:r>
      <w:r>
        <w:rPr>
          <w:spacing w:val="3"/>
          <w:sz w:val="24"/>
          <w:szCs w:val="24"/>
        </w:rPr>
        <w:t xml:space="preserve">проникновения </w:t>
      </w:r>
      <w:r>
        <w:rPr>
          <w:sz w:val="24"/>
          <w:szCs w:val="24"/>
        </w:rPr>
        <w:t xml:space="preserve">лиц на </w:t>
      </w:r>
      <w:r>
        <w:rPr>
          <w:spacing w:val="2"/>
          <w:sz w:val="24"/>
          <w:szCs w:val="24"/>
        </w:rPr>
        <w:t xml:space="preserve">объект </w:t>
      </w:r>
      <w:r>
        <w:rPr>
          <w:spacing w:val="3"/>
          <w:sz w:val="24"/>
          <w:szCs w:val="24"/>
        </w:rPr>
        <w:t xml:space="preserve">охраны </w:t>
      </w:r>
      <w:r>
        <w:rPr>
          <w:sz w:val="24"/>
          <w:szCs w:val="24"/>
        </w:rPr>
        <w:t xml:space="preserve">(в том </w:t>
      </w:r>
      <w:r>
        <w:rPr>
          <w:spacing w:val="2"/>
          <w:sz w:val="24"/>
          <w:szCs w:val="24"/>
        </w:rPr>
        <w:t xml:space="preserve">числе </w:t>
      </w:r>
      <w:r>
        <w:rPr>
          <w:sz w:val="24"/>
          <w:szCs w:val="24"/>
        </w:rPr>
        <w:t xml:space="preserve">с </w:t>
      </w:r>
      <w:r>
        <w:rPr>
          <w:spacing w:val="5"/>
          <w:sz w:val="24"/>
          <w:szCs w:val="24"/>
        </w:rPr>
        <w:t xml:space="preserve">оружием), </w:t>
      </w:r>
      <w:r>
        <w:rPr>
          <w:sz w:val="24"/>
          <w:szCs w:val="24"/>
        </w:rPr>
        <w:t xml:space="preserve">обнаружения на территории объекта охраны либо в непосредственной близости от него предмета, </w:t>
      </w:r>
      <w:r>
        <w:rPr>
          <w:spacing w:val="3"/>
          <w:sz w:val="24"/>
          <w:szCs w:val="24"/>
        </w:rPr>
        <w:t xml:space="preserve">похожего </w:t>
      </w:r>
      <w:r>
        <w:rPr>
          <w:sz w:val="24"/>
          <w:szCs w:val="24"/>
        </w:rPr>
        <w:t xml:space="preserve">на </w:t>
      </w:r>
      <w:r>
        <w:rPr>
          <w:spacing w:val="3"/>
          <w:sz w:val="24"/>
          <w:szCs w:val="24"/>
        </w:rPr>
        <w:t xml:space="preserve">взрывное устройство, сообщения </w:t>
      </w:r>
      <w:r>
        <w:rPr>
          <w:sz w:val="24"/>
          <w:szCs w:val="24"/>
        </w:rPr>
        <w:t xml:space="preserve">по </w:t>
      </w:r>
      <w:r>
        <w:rPr>
          <w:spacing w:val="3"/>
          <w:sz w:val="24"/>
          <w:szCs w:val="24"/>
        </w:rPr>
        <w:t xml:space="preserve">телефону </w:t>
      </w:r>
      <w:r>
        <w:rPr>
          <w:sz w:val="24"/>
          <w:szCs w:val="24"/>
        </w:rPr>
        <w:t xml:space="preserve">о </w:t>
      </w:r>
      <w:r>
        <w:rPr>
          <w:spacing w:val="3"/>
          <w:sz w:val="24"/>
          <w:szCs w:val="24"/>
        </w:rPr>
        <w:t xml:space="preserve">заложенном </w:t>
      </w:r>
      <w:r>
        <w:rPr>
          <w:sz w:val="24"/>
          <w:szCs w:val="24"/>
        </w:rPr>
        <w:t xml:space="preserve">на </w:t>
      </w:r>
      <w:r>
        <w:rPr>
          <w:spacing w:val="2"/>
          <w:sz w:val="24"/>
          <w:szCs w:val="24"/>
        </w:rPr>
        <w:t xml:space="preserve">объекте </w:t>
      </w:r>
      <w:r>
        <w:rPr>
          <w:spacing w:val="3"/>
          <w:sz w:val="24"/>
          <w:szCs w:val="24"/>
        </w:rPr>
        <w:t xml:space="preserve">охраны </w:t>
      </w:r>
      <w:r>
        <w:rPr>
          <w:spacing w:val="2"/>
          <w:sz w:val="24"/>
          <w:szCs w:val="24"/>
        </w:rPr>
        <w:t xml:space="preserve">взрывном </w:t>
      </w:r>
      <w:r>
        <w:rPr>
          <w:sz w:val="24"/>
          <w:szCs w:val="24"/>
        </w:rPr>
        <w:t xml:space="preserve">устройстве, </w:t>
      </w:r>
      <w:r>
        <w:rPr>
          <w:spacing w:val="3"/>
          <w:sz w:val="24"/>
          <w:szCs w:val="24"/>
        </w:rPr>
        <w:t xml:space="preserve">захвата </w:t>
      </w:r>
      <w:r>
        <w:rPr>
          <w:spacing w:val="2"/>
          <w:sz w:val="24"/>
          <w:szCs w:val="24"/>
        </w:rPr>
        <w:t xml:space="preserve">заложников </w:t>
      </w:r>
      <w:r>
        <w:rPr>
          <w:sz w:val="24"/>
          <w:szCs w:val="24"/>
        </w:rPr>
        <w:t xml:space="preserve">на </w:t>
      </w:r>
      <w:r>
        <w:rPr>
          <w:spacing w:val="2"/>
          <w:sz w:val="24"/>
          <w:szCs w:val="24"/>
        </w:rPr>
        <w:t xml:space="preserve">объекте охраны, </w:t>
      </w:r>
      <w:r>
        <w:rPr>
          <w:sz w:val="24"/>
          <w:szCs w:val="24"/>
        </w:rPr>
        <w:t xml:space="preserve">техногенной аварии, </w:t>
      </w:r>
      <w:r>
        <w:rPr>
          <w:spacing w:val="2"/>
          <w:sz w:val="24"/>
          <w:szCs w:val="24"/>
        </w:rPr>
        <w:t xml:space="preserve">совершения </w:t>
      </w:r>
      <w:r>
        <w:rPr>
          <w:sz w:val="24"/>
          <w:szCs w:val="24"/>
        </w:rPr>
        <w:t>террористического акта на объекте охраны (взрыв, поджог и др.) Исполнитель обеспечивает:</w:t>
      </w:r>
    </w:p>
    <w:p w:rsidR="00F46F2E" w:rsidRDefault="00702437" w:rsidP="00E4370B">
      <w:pPr>
        <w:pStyle w:val="ac"/>
        <w:tabs>
          <w:tab w:val="left" w:pos="108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3.26. Доложить о случившемся руководителю объекта и заместителю по безопасности и режиму.</w:t>
      </w:r>
    </w:p>
    <w:p w:rsidR="00F46F2E" w:rsidRDefault="00702437" w:rsidP="00E4370B">
      <w:pPr>
        <w:pStyle w:val="ac"/>
        <w:tabs>
          <w:tab w:val="left" w:pos="1256"/>
        </w:tabs>
        <w:ind w:left="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3.27. Прибытие </w:t>
      </w:r>
      <w:r>
        <w:rPr>
          <w:spacing w:val="2"/>
          <w:sz w:val="24"/>
          <w:szCs w:val="24"/>
        </w:rPr>
        <w:t xml:space="preserve">мобильной </w:t>
      </w:r>
      <w:r>
        <w:rPr>
          <w:sz w:val="24"/>
          <w:szCs w:val="24"/>
        </w:rPr>
        <w:t xml:space="preserve">группы в срок не более 5 минут с </w:t>
      </w:r>
      <w:r>
        <w:rPr>
          <w:spacing w:val="3"/>
          <w:sz w:val="24"/>
          <w:szCs w:val="24"/>
        </w:rPr>
        <w:t xml:space="preserve">момента поступления сигнала </w:t>
      </w:r>
      <w:r>
        <w:rPr>
          <w:sz w:val="24"/>
          <w:szCs w:val="24"/>
        </w:rPr>
        <w:t>тревоги.</w:t>
      </w:r>
    </w:p>
    <w:p w:rsidR="00F46F2E" w:rsidRDefault="00702437" w:rsidP="00E4370B">
      <w:pPr>
        <w:pStyle w:val="ac"/>
        <w:tabs>
          <w:tab w:val="left" w:pos="125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3.28. Усиление охраны на объекте охраны за счет собственных сил и средств путем выставления не </w:t>
      </w:r>
      <w:r>
        <w:rPr>
          <w:spacing w:val="3"/>
          <w:sz w:val="24"/>
          <w:szCs w:val="24"/>
        </w:rPr>
        <w:t xml:space="preserve">менее </w:t>
      </w:r>
      <w:r>
        <w:rPr>
          <w:sz w:val="24"/>
          <w:szCs w:val="24"/>
        </w:rPr>
        <w:t xml:space="preserve">2 </w:t>
      </w:r>
      <w:r>
        <w:rPr>
          <w:spacing w:val="3"/>
          <w:sz w:val="24"/>
          <w:szCs w:val="24"/>
        </w:rPr>
        <w:t xml:space="preserve">(двух) </w:t>
      </w:r>
      <w:r>
        <w:rPr>
          <w:spacing w:val="8"/>
          <w:sz w:val="24"/>
          <w:szCs w:val="24"/>
        </w:rPr>
        <w:t xml:space="preserve">дополнительных </w:t>
      </w:r>
      <w:r>
        <w:rPr>
          <w:spacing w:val="6"/>
          <w:sz w:val="24"/>
          <w:szCs w:val="24"/>
        </w:rPr>
        <w:t xml:space="preserve">круглосуточных </w:t>
      </w:r>
      <w:r>
        <w:rPr>
          <w:spacing w:val="4"/>
          <w:sz w:val="24"/>
          <w:szCs w:val="24"/>
        </w:rPr>
        <w:t xml:space="preserve">постов охраны </w:t>
      </w:r>
      <w:r>
        <w:rPr>
          <w:spacing w:val="2"/>
          <w:sz w:val="24"/>
          <w:szCs w:val="24"/>
        </w:rPr>
        <w:t xml:space="preserve">на </w:t>
      </w:r>
      <w:r>
        <w:rPr>
          <w:spacing w:val="5"/>
          <w:sz w:val="24"/>
          <w:szCs w:val="24"/>
        </w:rPr>
        <w:t xml:space="preserve">период </w:t>
      </w:r>
      <w:r>
        <w:rPr>
          <w:sz w:val="24"/>
          <w:szCs w:val="24"/>
        </w:rPr>
        <w:t xml:space="preserve">до </w:t>
      </w:r>
      <w:r>
        <w:rPr>
          <w:spacing w:val="6"/>
          <w:sz w:val="24"/>
          <w:szCs w:val="24"/>
        </w:rPr>
        <w:t xml:space="preserve">ликвидации </w:t>
      </w:r>
      <w:r>
        <w:rPr>
          <w:sz w:val="24"/>
          <w:szCs w:val="24"/>
        </w:rPr>
        <w:t>чрезвычайной ситуации. При этом время выставления дополнительных постов не должно превышать 1 (одного) часа с момента поступления сигнала тревоги с объекта охраны.</w:t>
      </w:r>
    </w:p>
    <w:p w:rsidR="00F46F2E" w:rsidRDefault="00702437" w:rsidP="00E4370B">
      <w:pPr>
        <w:pStyle w:val="ac"/>
        <w:tabs>
          <w:tab w:val="left" w:pos="113"/>
        </w:tabs>
        <w:ind w:left="0"/>
        <w:rPr>
          <w:sz w:val="24"/>
          <w:szCs w:val="24"/>
        </w:rPr>
      </w:pPr>
      <w:r>
        <w:rPr>
          <w:sz w:val="24"/>
          <w:szCs w:val="24"/>
        </w:rPr>
        <w:t>3.29. К грубым нарушениям Исполнителем требований к оказанию</w:t>
      </w:r>
    </w:p>
    <w:p w:rsidR="00F46F2E" w:rsidRDefault="00702437" w:rsidP="00E4370B">
      <w:pPr>
        <w:pStyle w:val="ac"/>
        <w:tabs>
          <w:tab w:val="left" w:pos="1026"/>
        </w:tabs>
        <w:ind w:left="0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услуг </w:t>
      </w:r>
      <w:r>
        <w:rPr>
          <w:sz w:val="24"/>
          <w:szCs w:val="24"/>
        </w:rPr>
        <w:t>относятся:</w:t>
      </w:r>
    </w:p>
    <w:p w:rsidR="00F46F2E" w:rsidRDefault="00702437" w:rsidP="00E4370B">
      <w:pPr>
        <w:pStyle w:val="ac"/>
        <w:tabs>
          <w:tab w:val="left" w:pos="1208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3.29.1. Отсутствие(двух и более раз) у частного охранника удостоверения частного охранника и(или) личной карточки частного охранника.</w:t>
      </w:r>
    </w:p>
    <w:p w:rsidR="00F46F2E" w:rsidRDefault="00702437" w:rsidP="00E4370B">
      <w:pPr>
        <w:pStyle w:val="ac"/>
        <w:tabs>
          <w:tab w:val="left" w:pos="1223"/>
        </w:tabs>
        <w:spacing w:before="77"/>
        <w:ind w:left="0"/>
        <w:rPr>
          <w:sz w:val="24"/>
          <w:szCs w:val="24"/>
        </w:rPr>
      </w:pPr>
      <w:r>
        <w:rPr>
          <w:sz w:val="24"/>
          <w:szCs w:val="24"/>
        </w:rPr>
        <w:t>3.29.2. Отсутствие (двух и более раз) у частного охранника при</w:t>
      </w:r>
    </w:p>
    <w:p w:rsidR="00F46F2E" w:rsidRDefault="00702437" w:rsidP="00E4370B">
      <w:pPr>
        <w:pStyle w:val="ac"/>
        <w:tabs>
          <w:tab w:val="left" w:pos="1223"/>
        </w:tabs>
        <w:spacing w:before="77"/>
        <w:ind w:left="0"/>
        <w:rPr>
          <w:sz w:val="24"/>
          <w:szCs w:val="24"/>
        </w:rPr>
      </w:pPr>
      <w:r>
        <w:rPr>
          <w:sz w:val="24"/>
          <w:szCs w:val="24"/>
        </w:rPr>
        <w:t>исполнении им своих обязанностей специальных средств.</w:t>
      </w:r>
    </w:p>
    <w:p w:rsidR="00F46F2E" w:rsidRDefault="00702437" w:rsidP="00E4370B">
      <w:pPr>
        <w:pStyle w:val="ac"/>
        <w:tabs>
          <w:tab w:val="left" w:pos="1203"/>
        </w:tabs>
        <w:spacing w:before="1"/>
        <w:ind w:left="0"/>
        <w:rPr>
          <w:sz w:val="24"/>
          <w:szCs w:val="24"/>
        </w:rPr>
      </w:pPr>
      <w:r>
        <w:rPr>
          <w:sz w:val="24"/>
          <w:szCs w:val="24"/>
        </w:rPr>
        <w:t>3.29.3. Самовольное (несанкционированное) оставление частным</w:t>
      </w:r>
    </w:p>
    <w:p w:rsidR="00F46F2E" w:rsidRDefault="00702437" w:rsidP="00E4370B">
      <w:pPr>
        <w:pStyle w:val="ac"/>
        <w:tabs>
          <w:tab w:val="left" w:pos="1203"/>
        </w:tabs>
        <w:spacing w:before="1"/>
        <w:ind w:left="0"/>
        <w:rPr>
          <w:sz w:val="24"/>
          <w:szCs w:val="24"/>
        </w:rPr>
      </w:pPr>
      <w:r>
        <w:rPr>
          <w:sz w:val="24"/>
          <w:szCs w:val="24"/>
        </w:rPr>
        <w:t>охранником объекта охраны.</w:t>
      </w:r>
    </w:p>
    <w:p w:rsidR="00F46F2E" w:rsidRDefault="00702437" w:rsidP="00E4370B">
      <w:pPr>
        <w:pStyle w:val="ac"/>
        <w:tabs>
          <w:tab w:val="left" w:pos="1227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3.29.4. Несанкционированное вскрытие принятых под охрану помещений, за исключением случаев действия частного охранника в чрезвычайных ситуациях.</w:t>
      </w:r>
    </w:p>
    <w:p w:rsidR="00F46F2E" w:rsidRDefault="00702437" w:rsidP="00E4370B">
      <w:pPr>
        <w:pStyle w:val="ac"/>
        <w:tabs>
          <w:tab w:val="left" w:pos="1232"/>
        </w:tabs>
        <w:spacing w:before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3.29.5. Допуск частным охранником на территорию охраняемого объекта или на сам объект лиц и (или) транспортных средств, а равно внос (ввоз) на охраняемый объект, вынос (вывоз) имущества с </w:t>
      </w:r>
      <w:r>
        <w:rPr>
          <w:spacing w:val="3"/>
          <w:sz w:val="24"/>
          <w:szCs w:val="24"/>
        </w:rPr>
        <w:t xml:space="preserve">охраняемого </w:t>
      </w:r>
      <w:r>
        <w:rPr>
          <w:spacing w:val="2"/>
          <w:sz w:val="24"/>
          <w:szCs w:val="24"/>
        </w:rPr>
        <w:t xml:space="preserve">объекта </w:t>
      </w:r>
      <w:r>
        <w:rPr>
          <w:sz w:val="24"/>
          <w:szCs w:val="24"/>
        </w:rPr>
        <w:t xml:space="preserve">с </w:t>
      </w:r>
      <w:r>
        <w:rPr>
          <w:spacing w:val="2"/>
          <w:sz w:val="24"/>
          <w:szCs w:val="24"/>
        </w:rPr>
        <w:t xml:space="preserve">нарушением требований, </w:t>
      </w:r>
      <w:r>
        <w:rPr>
          <w:sz w:val="24"/>
          <w:szCs w:val="24"/>
        </w:rPr>
        <w:t xml:space="preserve">установленных </w:t>
      </w:r>
      <w:r>
        <w:rPr>
          <w:spacing w:val="3"/>
          <w:sz w:val="24"/>
          <w:szCs w:val="24"/>
        </w:rPr>
        <w:t xml:space="preserve">положением </w:t>
      </w:r>
      <w:r>
        <w:rPr>
          <w:spacing w:val="2"/>
          <w:sz w:val="24"/>
          <w:szCs w:val="24"/>
        </w:rPr>
        <w:t xml:space="preserve">(инструкцией) </w:t>
      </w:r>
      <w:r>
        <w:rPr>
          <w:spacing w:val="7"/>
          <w:sz w:val="24"/>
          <w:szCs w:val="24"/>
        </w:rPr>
        <w:t xml:space="preserve">об </w:t>
      </w:r>
      <w:r>
        <w:rPr>
          <w:sz w:val="24"/>
          <w:szCs w:val="24"/>
        </w:rPr>
        <w:t>организации внутри объектового и пропускного режимов на объекте охраны.</w:t>
      </w:r>
    </w:p>
    <w:p w:rsidR="00F46F2E" w:rsidRDefault="00702437" w:rsidP="00E4370B">
      <w:pPr>
        <w:pStyle w:val="ac"/>
        <w:tabs>
          <w:tab w:val="left" w:pos="1227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3.29.6. Прием (в том числе на временное хранение) частным охранником от любых лиц и передача любым лицам предметов и имущества, не относящихся к исполнению частным охранником своих обязанностей.</w:t>
      </w:r>
    </w:p>
    <w:p w:rsidR="00F46F2E" w:rsidRDefault="00702437" w:rsidP="00E4370B">
      <w:pPr>
        <w:pStyle w:val="ac"/>
        <w:tabs>
          <w:tab w:val="left" w:pos="1314"/>
        </w:tabs>
        <w:ind w:left="0"/>
        <w:jc w:val="both"/>
        <w:rPr>
          <w:sz w:val="24"/>
          <w:szCs w:val="24"/>
        </w:rPr>
      </w:pPr>
      <w:r>
        <w:rPr>
          <w:spacing w:val="9"/>
          <w:sz w:val="24"/>
          <w:szCs w:val="24"/>
        </w:rPr>
        <w:t xml:space="preserve">3.29.7. Употребление </w:t>
      </w:r>
      <w:r>
        <w:rPr>
          <w:spacing w:val="8"/>
          <w:sz w:val="24"/>
          <w:szCs w:val="24"/>
        </w:rPr>
        <w:t xml:space="preserve">сотрудником Исполнителя </w:t>
      </w:r>
      <w:r>
        <w:rPr>
          <w:spacing w:val="6"/>
          <w:sz w:val="24"/>
          <w:szCs w:val="24"/>
        </w:rPr>
        <w:t xml:space="preserve">любых </w:t>
      </w:r>
      <w:r>
        <w:rPr>
          <w:spacing w:val="8"/>
          <w:sz w:val="24"/>
          <w:szCs w:val="24"/>
        </w:rPr>
        <w:t xml:space="preserve">алкогольных напитков, </w:t>
      </w:r>
      <w:r>
        <w:rPr>
          <w:spacing w:val="7"/>
          <w:sz w:val="24"/>
          <w:szCs w:val="24"/>
        </w:rPr>
        <w:t xml:space="preserve">включая </w:t>
      </w:r>
      <w:r>
        <w:rPr>
          <w:sz w:val="24"/>
          <w:szCs w:val="24"/>
        </w:rPr>
        <w:t xml:space="preserve">слабоалкогольные, либо наркотических средств и (или) психотропных веществ, а равно появление на </w:t>
      </w:r>
      <w:r>
        <w:rPr>
          <w:spacing w:val="3"/>
          <w:sz w:val="24"/>
          <w:szCs w:val="24"/>
        </w:rPr>
        <w:t xml:space="preserve">объекте </w:t>
      </w:r>
      <w:r>
        <w:rPr>
          <w:spacing w:val="2"/>
          <w:sz w:val="24"/>
          <w:szCs w:val="24"/>
        </w:rPr>
        <w:t xml:space="preserve">охраны </w:t>
      </w:r>
      <w:r>
        <w:rPr>
          <w:spacing w:val="3"/>
          <w:sz w:val="24"/>
          <w:szCs w:val="24"/>
        </w:rPr>
        <w:t xml:space="preserve">(посту охраны) </w:t>
      </w:r>
      <w:r>
        <w:rPr>
          <w:sz w:val="24"/>
          <w:szCs w:val="24"/>
        </w:rPr>
        <w:t xml:space="preserve">в </w:t>
      </w:r>
      <w:r>
        <w:rPr>
          <w:spacing w:val="2"/>
          <w:sz w:val="24"/>
          <w:szCs w:val="24"/>
        </w:rPr>
        <w:t xml:space="preserve">состоянии алкогольного </w:t>
      </w:r>
      <w:r>
        <w:rPr>
          <w:sz w:val="24"/>
          <w:szCs w:val="24"/>
        </w:rPr>
        <w:t xml:space="preserve">и </w:t>
      </w:r>
      <w:r>
        <w:rPr>
          <w:spacing w:val="2"/>
          <w:sz w:val="24"/>
          <w:szCs w:val="24"/>
        </w:rPr>
        <w:t xml:space="preserve">(или) </w:t>
      </w:r>
      <w:r>
        <w:rPr>
          <w:spacing w:val="3"/>
          <w:sz w:val="24"/>
          <w:szCs w:val="24"/>
        </w:rPr>
        <w:t xml:space="preserve">наркотического </w:t>
      </w:r>
      <w:r>
        <w:rPr>
          <w:sz w:val="24"/>
          <w:szCs w:val="24"/>
        </w:rPr>
        <w:t xml:space="preserve">либо </w:t>
      </w:r>
      <w:r>
        <w:rPr>
          <w:spacing w:val="3"/>
          <w:sz w:val="24"/>
          <w:szCs w:val="24"/>
        </w:rPr>
        <w:t xml:space="preserve">иного </w:t>
      </w:r>
      <w:r>
        <w:rPr>
          <w:sz w:val="24"/>
          <w:szCs w:val="24"/>
        </w:rPr>
        <w:t>токсического опьянения.</w:t>
      </w:r>
    </w:p>
    <w:p w:rsidR="00F46F2E" w:rsidRDefault="00702437" w:rsidP="00E4370B">
      <w:pPr>
        <w:pStyle w:val="ac"/>
        <w:tabs>
          <w:tab w:val="left" w:pos="1203"/>
        </w:tabs>
        <w:ind w:left="0"/>
        <w:rPr>
          <w:sz w:val="24"/>
          <w:szCs w:val="24"/>
        </w:rPr>
      </w:pPr>
      <w:r>
        <w:rPr>
          <w:sz w:val="24"/>
          <w:szCs w:val="24"/>
        </w:rPr>
        <w:t>3.29.8. Несвоевременная установка запирающих устройств после</w:t>
      </w:r>
    </w:p>
    <w:p w:rsidR="00F46F2E" w:rsidRDefault="00702437" w:rsidP="00E4370B">
      <w:pPr>
        <w:pStyle w:val="ac"/>
        <w:tabs>
          <w:tab w:val="left" w:pos="1203"/>
        </w:tabs>
        <w:ind w:left="0"/>
        <w:rPr>
          <w:sz w:val="24"/>
          <w:szCs w:val="24"/>
        </w:rPr>
      </w:pPr>
      <w:r>
        <w:rPr>
          <w:sz w:val="24"/>
          <w:szCs w:val="24"/>
        </w:rPr>
        <w:t>обнаружения их повреждения.</w:t>
      </w:r>
    </w:p>
    <w:p w:rsidR="00F46F2E" w:rsidRDefault="00702437" w:rsidP="00E4370B">
      <w:pPr>
        <w:pStyle w:val="ac"/>
        <w:tabs>
          <w:tab w:val="left" w:pos="1352"/>
        </w:tabs>
        <w:spacing w:before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3.29.9. Несвоевременная передача ключей Заказчику в случае замены запирающих устройств или прекращения оказания </w:t>
      </w:r>
      <w:r>
        <w:rPr>
          <w:spacing w:val="-7"/>
          <w:sz w:val="24"/>
          <w:szCs w:val="24"/>
        </w:rPr>
        <w:t xml:space="preserve">услуг </w:t>
      </w:r>
      <w:r>
        <w:rPr>
          <w:sz w:val="24"/>
          <w:szCs w:val="24"/>
        </w:rPr>
        <w:t>(более 1 (одного) рабочего дня с момента получения уведомления).</w:t>
      </w:r>
    </w:p>
    <w:p w:rsidR="00F46F2E" w:rsidRDefault="00702437" w:rsidP="00E4370B">
      <w:pPr>
        <w:pStyle w:val="ac"/>
        <w:tabs>
          <w:tab w:val="left" w:pos="1367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3.29.10. Отсутствие (двух и более раз) у </w:t>
      </w:r>
      <w:r>
        <w:rPr>
          <w:spacing w:val="2"/>
          <w:sz w:val="24"/>
          <w:szCs w:val="24"/>
        </w:rPr>
        <w:t xml:space="preserve">сотрудника </w:t>
      </w:r>
      <w:r>
        <w:rPr>
          <w:sz w:val="24"/>
          <w:szCs w:val="24"/>
        </w:rPr>
        <w:t xml:space="preserve">охраны специальной форменной одежды (по сезону) (делового костюма) либо ношение частным охранником специальной форменной одежды (делового костюма) без личной карточки частного охранника либо ношение отдельных </w:t>
      </w:r>
      <w:r>
        <w:rPr>
          <w:spacing w:val="2"/>
          <w:sz w:val="24"/>
          <w:szCs w:val="24"/>
        </w:rPr>
        <w:t xml:space="preserve">предметов </w:t>
      </w:r>
      <w:r>
        <w:rPr>
          <w:sz w:val="24"/>
          <w:szCs w:val="24"/>
        </w:rPr>
        <w:t xml:space="preserve">специальной форменной одежды (делового костюма) совместно с иной одеждой или не обеспечение чистого и аккуратного ношения специальной форменной одежды (делового костюма) или ношение специальной форменной одежды, аналогичной форме одежды сотрудников </w:t>
      </w:r>
      <w:r>
        <w:rPr>
          <w:spacing w:val="2"/>
          <w:sz w:val="24"/>
          <w:szCs w:val="24"/>
        </w:rPr>
        <w:t xml:space="preserve">правоохранительных </w:t>
      </w:r>
      <w:r>
        <w:rPr>
          <w:sz w:val="24"/>
          <w:szCs w:val="24"/>
        </w:rPr>
        <w:t>органов и военнослужащих, а также сходной с ними до степени смешения.</w:t>
      </w:r>
    </w:p>
    <w:p w:rsidR="00F46F2E" w:rsidRDefault="00702437" w:rsidP="00E4370B">
      <w:pPr>
        <w:pStyle w:val="ac"/>
        <w:tabs>
          <w:tab w:val="left" w:pos="1026"/>
        </w:tabs>
        <w:ind w:left="0"/>
      </w:pPr>
      <w:r>
        <w:rPr>
          <w:sz w:val="24"/>
          <w:szCs w:val="24"/>
        </w:rPr>
        <w:t xml:space="preserve">3.30. К иным нарушениям Исполнителем требований к оказанию </w:t>
      </w:r>
      <w:r>
        <w:rPr>
          <w:spacing w:val="-7"/>
          <w:sz w:val="24"/>
          <w:szCs w:val="24"/>
        </w:rPr>
        <w:t>услуг</w:t>
      </w:r>
    </w:p>
    <w:p w:rsidR="00F46F2E" w:rsidRDefault="00702437" w:rsidP="00E4370B">
      <w:pPr>
        <w:pStyle w:val="ac"/>
        <w:tabs>
          <w:tab w:val="left" w:pos="1026"/>
        </w:tabs>
        <w:ind w:left="0"/>
      </w:pPr>
      <w:r>
        <w:rPr>
          <w:sz w:val="24"/>
          <w:szCs w:val="24"/>
        </w:rPr>
        <w:t>относятся:</w:t>
      </w:r>
    </w:p>
    <w:p w:rsidR="00F46F2E" w:rsidRDefault="00702437" w:rsidP="00E4370B">
      <w:pPr>
        <w:pStyle w:val="ac"/>
        <w:tabs>
          <w:tab w:val="left" w:pos="1203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3.30.1. Несение частным охранником дежурства </w:t>
      </w:r>
      <w:r>
        <w:rPr>
          <w:spacing w:val="3"/>
          <w:sz w:val="24"/>
          <w:szCs w:val="24"/>
        </w:rPr>
        <w:t xml:space="preserve">на </w:t>
      </w:r>
      <w:r>
        <w:rPr>
          <w:sz w:val="24"/>
          <w:szCs w:val="24"/>
        </w:rPr>
        <w:t>объекте охраны</w:t>
      </w:r>
    </w:p>
    <w:p w:rsidR="00F46F2E" w:rsidRDefault="00702437" w:rsidP="00E4370B">
      <w:pPr>
        <w:pStyle w:val="ac"/>
        <w:tabs>
          <w:tab w:val="left" w:pos="1203"/>
        </w:tabs>
        <w:ind w:left="0"/>
        <w:rPr>
          <w:sz w:val="24"/>
          <w:szCs w:val="24"/>
        </w:rPr>
      </w:pPr>
      <w:r>
        <w:rPr>
          <w:sz w:val="24"/>
          <w:szCs w:val="24"/>
        </w:rPr>
        <w:t>более 24 часов без смены.</w:t>
      </w:r>
    </w:p>
    <w:p w:rsidR="00F46F2E" w:rsidRDefault="00702437" w:rsidP="00E4370B">
      <w:pPr>
        <w:pStyle w:val="ac"/>
        <w:tabs>
          <w:tab w:val="left" w:pos="1314"/>
        </w:tabs>
        <w:spacing w:before="18"/>
        <w:ind w:left="0"/>
        <w:rPr>
          <w:sz w:val="24"/>
          <w:szCs w:val="24"/>
        </w:rPr>
      </w:pPr>
      <w:r>
        <w:rPr>
          <w:spacing w:val="9"/>
          <w:sz w:val="24"/>
          <w:szCs w:val="24"/>
        </w:rPr>
        <w:lastRenderedPageBreak/>
        <w:t xml:space="preserve">3.30.2. Некорректное обращение </w:t>
      </w:r>
      <w:r>
        <w:rPr>
          <w:spacing w:val="8"/>
          <w:sz w:val="24"/>
          <w:szCs w:val="24"/>
        </w:rPr>
        <w:t xml:space="preserve">частного охранника </w:t>
      </w:r>
      <w:r>
        <w:rPr>
          <w:sz w:val="24"/>
          <w:szCs w:val="24"/>
        </w:rPr>
        <w:t xml:space="preserve">с </w:t>
      </w:r>
      <w:r>
        <w:rPr>
          <w:spacing w:val="9"/>
          <w:sz w:val="24"/>
          <w:szCs w:val="24"/>
        </w:rPr>
        <w:t xml:space="preserve">персоналом </w:t>
      </w:r>
      <w:r>
        <w:rPr>
          <w:spacing w:val="8"/>
          <w:sz w:val="24"/>
          <w:szCs w:val="24"/>
        </w:rPr>
        <w:t xml:space="preserve">объекта </w:t>
      </w:r>
      <w:r>
        <w:rPr>
          <w:spacing w:val="7"/>
          <w:sz w:val="24"/>
          <w:szCs w:val="24"/>
        </w:rPr>
        <w:t xml:space="preserve">охраны </w:t>
      </w:r>
      <w:r>
        <w:rPr>
          <w:spacing w:val="4"/>
          <w:sz w:val="24"/>
          <w:szCs w:val="24"/>
        </w:rPr>
        <w:t xml:space="preserve">или </w:t>
      </w:r>
      <w:r>
        <w:rPr>
          <w:sz w:val="24"/>
          <w:szCs w:val="24"/>
        </w:rPr>
        <w:t>посетителями.</w:t>
      </w:r>
    </w:p>
    <w:p w:rsidR="00F46F2E" w:rsidRDefault="00702437" w:rsidP="00E4370B">
      <w:pPr>
        <w:pStyle w:val="ac"/>
        <w:tabs>
          <w:tab w:val="left" w:pos="1208"/>
        </w:tabs>
        <w:spacing w:before="2"/>
        <w:ind w:left="0"/>
        <w:rPr>
          <w:sz w:val="24"/>
          <w:szCs w:val="24"/>
        </w:rPr>
      </w:pPr>
      <w:r>
        <w:rPr>
          <w:sz w:val="24"/>
          <w:szCs w:val="24"/>
        </w:rPr>
        <w:t>3.30.3. Выполнение частным охранником работ(оказание услуг), не связанных с оказанием охранных услуг.</w:t>
      </w:r>
    </w:p>
    <w:p w:rsidR="00F46F2E" w:rsidRDefault="00702437" w:rsidP="00E4370B">
      <w:pPr>
        <w:pStyle w:val="ac"/>
        <w:tabs>
          <w:tab w:val="left" w:pos="1203"/>
        </w:tabs>
        <w:spacing w:before="1"/>
        <w:ind w:left="0"/>
        <w:rPr>
          <w:sz w:val="24"/>
          <w:szCs w:val="24"/>
        </w:rPr>
      </w:pPr>
      <w:r>
        <w:rPr>
          <w:sz w:val="24"/>
          <w:szCs w:val="24"/>
        </w:rPr>
        <w:t>3.30.4. Курение частного охранника на посту во время несения службы.</w:t>
      </w:r>
    </w:p>
    <w:p w:rsidR="00F46F2E" w:rsidRDefault="00702437" w:rsidP="00E4370B">
      <w:pPr>
        <w:pStyle w:val="ac"/>
        <w:tabs>
          <w:tab w:val="left" w:pos="1203"/>
        </w:tabs>
        <w:spacing w:before="3"/>
        <w:ind w:left="0"/>
        <w:rPr>
          <w:sz w:val="24"/>
          <w:szCs w:val="24"/>
        </w:rPr>
      </w:pPr>
      <w:r>
        <w:rPr>
          <w:sz w:val="24"/>
          <w:szCs w:val="24"/>
        </w:rPr>
        <w:t>3.30.5. Прием пищи частным охранником во время несения службы.</w:t>
      </w:r>
    </w:p>
    <w:p w:rsidR="00F46F2E" w:rsidRDefault="00702437" w:rsidP="00E4370B">
      <w:pPr>
        <w:pStyle w:val="ac"/>
        <w:tabs>
          <w:tab w:val="left" w:pos="1203"/>
        </w:tabs>
        <w:spacing w:before="12"/>
        <w:ind w:left="0"/>
        <w:rPr>
          <w:sz w:val="24"/>
          <w:szCs w:val="24"/>
        </w:rPr>
      </w:pPr>
      <w:r>
        <w:rPr>
          <w:sz w:val="24"/>
          <w:szCs w:val="24"/>
        </w:rPr>
        <w:t>3.30.6. Приготовление пищи частным охранником на посту охраны.</w:t>
      </w:r>
    </w:p>
    <w:p w:rsidR="00F46F2E" w:rsidRDefault="00702437" w:rsidP="00E4370B">
      <w:pPr>
        <w:pStyle w:val="ac"/>
        <w:tabs>
          <w:tab w:val="left" w:pos="1203"/>
        </w:tabs>
        <w:spacing w:before="12"/>
        <w:ind w:left="0"/>
        <w:rPr>
          <w:sz w:val="24"/>
          <w:szCs w:val="24"/>
        </w:rPr>
      </w:pPr>
      <w:r>
        <w:rPr>
          <w:sz w:val="24"/>
          <w:szCs w:val="24"/>
        </w:rPr>
        <w:t>3.30.7. Сон частного охранника на посту охраны.</w:t>
      </w:r>
    </w:p>
    <w:p w:rsidR="00F46F2E" w:rsidRDefault="00702437" w:rsidP="00E4370B">
      <w:pPr>
        <w:pStyle w:val="ac"/>
        <w:tabs>
          <w:tab w:val="left" w:pos="1203"/>
        </w:tabs>
        <w:spacing w:before="12"/>
        <w:ind w:left="0"/>
        <w:rPr>
          <w:sz w:val="24"/>
          <w:szCs w:val="24"/>
        </w:rPr>
      </w:pPr>
      <w:r>
        <w:rPr>
          <w:sz w:val="24"/>
          <w:szCs w:val="24"/>
        </w:rPr>
        <w:t>3.30.8. Проживание частного охранника на объекте охраны.</w:t>
      </w:r>
    </w:p>
    <w:p w:rsidR="00F46F2E" w:rsidRDefault="00702437" w:rsidP="00E4370B">
      <w:pPr>
        <w:pStyle w:val="ac"/>
        <w:tabs>
          <w:tab w:val="left" w:pos="1223"/>
        </w:tabs>
        <w:spacing w:before="12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3.30.9. Отсутствие на посту охраны имущества указанного в  п. 3.13. </w:t>
      </w:r>
    </w:p>
    <w:p w:rsidR="00F46F2E" w:rsidRDefault="00702437" w:rsidP="00E4370B">
      <w:pPr>
        <w:pStyle w:val="ac"/>
        <w:tabs>
          <w:tab w:val="left" w:pos="1453"/>
        </w:tabs>
        <w:spacing w:before="77"/>
        <w:ind w:left="0"/>
        <w:jc w:val="both"/>
        <w:rPr>
          <w:sz w:val="24"/>
          <w:szCs w:val="24"/>
        </w:rPr>
      </w:pPr>
      <w:r>
        <w:rPr>
          <w:spacing w:val="8"/>
          <w:sz w:val="24"/>
          <w:szCs w:val="24"/>
        </w:rPr>
        <w:t xml:space="preserve">3.30.10. Неполный </w:t>
      </w:r>
      <w:r>
        <w:rPr>
          <w:spacing w:val="7"/>
          <w:sz w:val="24"/>
          <w:szCs w:val="24"/>
        </w:rPr>
        <w:t xml:space="preserve">состав </w:t>
      </w:r>
      <w:r>
        <w:rPr>
          <w:spacing w:val="8"/>
          <w:sz w:val="24"/>
          <w:szCs w:val="24"/>
        </w:rPr>
        <w:t xml:space="preserve">документов, </w:t>
      </w:r>
      <w:r>
        <w:rPr>
          <w:spacing w:val="7"/>
          <w:sz w:val="24"/>
          <w:szCs w:val="24"/>
        </w:rPr>
        <w:t xml:space="preserve">которые должны </w:t>
      </w:r>
      <w:r>
        <w:rPr>
          <w:spacing w:val="8"/>
          <w:sz w:val="24"/>
          <w:szCs w:val="24"/>
        </w:rPr>
        <w:t xml:space="preserve">находиться </w:t>
      </w:r>
      <w:r>
        <w:rPr>
          <w:sz w:val="24"/>
          <w:szCs w:val="24"/>
        </w:rPr>
        <w:t xml:space="preserve">на </w:t>
      </w:r>
      <w:r>
        <w:rPr>
          <w:spacing w:val="8"/>
          <w:sz w:val="24"/>
          <w:szCs w:val="24"/>
        </w:rPr>
        <w:t xml:space="preserve">объекте </w:t>
      </w:r>
      <w:r>
        <w:rPr>
          <w:spacing w:val="10"/>
          <w:sz w:val="24"/>
          <w:szCs w:val="24"/>
        </w:rPr>
        <w:t xml:space="preserve">охраны, </w:t>
      </w:r>
      <w:r>
        <w:rPr>
          <w:sz w:val="24"/>
          <w:szCs w:val="24"/>
        </w:rPr>
        <w:t>предусмотренных в Приложении 3 "Перечень документов, которые должны находиться на объекте охраны" к настоящему Техническому заданию.</w:t>
      </w:r>
    </w:p>
    <w:p w:rsidR="00F46F2E" w:rsidRDefault="00702437" w:rsidP="00E4370B">
      <w:pPr>
        <w:pStyle w:val="ac"/>
        <w:tabs>
          <w:tab w:val="left" w:pos="1453"/>
        </w:tabs>
        <w:spacing w:before="7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3.30.11. В случае выявления Заказчиком (администрацией объекта охраны) любого из нарушений, </w:t>
      </w:r>
      <w:r>
        <w:rPr>
          <w:spacing w:val="5"/>
          <w:sz w:val="24"/>
          <w:szCs w:val="24"/>
        </w:rPr>
        <w:t xml:space="preserve">предусмотренных </w:t>
      </w:r>
      <w:r>
        <w:rPr>
          <w:spacing w:val="4"/>
          <w:sz w:val="24"/>
          <w:szCs w:val="24"/>
        </w:rPr>
        <w:t xml:space="preserve">пунктом </w:t>
      </w:r>
      <w:r>
        <w:rPr>
          <w:spacing w:val="2"/>
          <w:sz w:val="24"/>
          <w:szCs w:val="24"/>
        </w:rPr>
        <w:t xml:space="preserve">настоящего </w:t>
      </w:r>
      <w:r>
        <w:rPr>
          <w:spacing w:val="3"/>
          <w:sz w:val="24"/>
          <w:szCs w:val="24"/>
        </w:rPr>
        <w:t xml:space="preserve">Технического </w:t>
      </w:r>
      <w:r>
        <w:rPr>
          <w:spacing w:val="2"/>
          <w:sz w:val="24"/>
          <w:szCs w:val="24"/>
        </w:rPr>
        <w:t xml:space="preserve">задания, </w:t>
      </w:r>
      <w:r>
        <w:rPr>
          <w:spacing w:val="3"/>
          <w:sz w:val="24"/>
          <w:szCs w:val="24"/>
        </w:rPr>
        <w:t xml:space="preserve">Исполнитель </w:t>
      </w:r>
      <w:r>
        <w:rPr>
          <w:spacing w:val="2"/>
          <w:sz w:val="24"/>
          <w:szCs w:val="24"/>
        </w:rPr>
        <w:t xml:space="preserve">обязан </w:t>
      </w:r>
      <w:r>
        <w:rPr>
          <w:spacing w:val="3"/>
          <w:sz w:val="24"/>
          <w:szCs w:val="24"/>
        </w:rPr>
        <w:t xml:space="preserve">заменить </w:t>
      </w:r>
      <w:r>
        <w:rPr>
          <w:sz w:val="24"/>
          <w:szCs w:val="24"/>
        </w:rPr>
        <w:t>частного охранника, допустившего нарушение, другим частным охранником. При этом время замены не должно превышать 1 (одного) часа с момента выявления нарушения.</w:t>
      </w:r>
    </w:p>
    <w:p w:rsidR="00F46F2E" w:rsidRDefault="00702437" w:rsidP="00E4370B">
      <w:pPr>
        <w:pStyle w:val="ac"/>
        <w:tabs>
          <w:tab w:val="left" w:pos="1045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3.31. Обязательно наличие у Исполнителя собственной мобильной группы частных охранников на автомобиле (специальная раскраска автомобиля, информационные надписи и знаки на автомобиле должны быть согласованы с органом внутренних дел в порядке, установленном Правительством Российской Федерации) в составе не менее 2 (двух) сотрудников Исполнителя:</w:t>
      </w:r>
    </w:p>
    <w:p w:rsidR="00F46F2E" w:rsidRDefault="00702437" w:rsidP="00E4370B">
      <w:pPr>
        <w:pStyle w:val="ac"/>
        <w:tabs>
          <w:tab w:val="left" w:pos="1069"/>
        </w:tabs>
        <w:ind w:left="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3.32. Исполнитель </w:t>
      </w:r>
      <w:r>
        <w:rPr>
          <w:spacing w:val="2"/>
          <w:sz w:val="24"/>
          <w:szCs w:val="24"/>
        </w:rPr>
        <w:t xml:space="preserve">должен </w:t>
      </w:r>
      <w:r>
        <w:rPr>
          <w:spacing w:val="3"/>
          <w:sz w:val="24"/>
          <w:szCs w:val="24"/>
        </w:rPr>
        <w:t xml:space="preserve">обеспечить базирование </w:t>
      </w:r>
      <w:r>
        <w:rPr>
          <w:sz w:val="24"/>
          <w:szCs w:val="24"/>
        </w:rPr>
        <w:t xml:space="preserve">на </w:t>
      </w:r>
      <w:r>
        <w:rPr>
          <w:spacing w:val="3"/>
          <w:sz w:val="24"/>
          <w:szCs w:val="24"/>
        </w:rPr>
        <w:t xml:space="preserve">объекте </w:t>
      </w:r>
      <w:r>
        <w:rPr>
          <w:sz w:val="24"/>
          <w:szCs w:val="24"/>
        </w:rPr>
        <w:t xml:space="preserve">либо </w:t>
      </w:r>
      <w:r>
        <w:rPr>
          <w:spacing w:val="3"/>
          <w:sz w:val="24"/>
          <w:szCs w:val="24"/>
        </w:rPr>
        <w:t xml:space="preserve">прилегающей </w:t>
      </w:r>
      <w:r>
        <w:rPr>
          <w:spacing w:val="5"/>
          <w:sz w:val="24"/>
          <w:szCs w:val="24"/>
        </w:rPr>
        <w:t xml:space="preserve">территории </w:t>
      </w:r>
      <w:r>
        <w:rPr>
          <w:sz w:val="24"/>
          <w:szCs w:val="24"/>
        </w:rPr>
        <w:t xml:space="preserve">собственную мобильную группу частных охранников на автомобиле </w:t>
      </w:r>
      <w:r>
        <w:rPr>
          <w:spacing w:val="2"/>
          <w:sz w:val="24"/>
          <w:szCs w:val="24"/>
        </w:rPr>
        <w:t xml:space="preserve">имеющую </w:t>
      </w:r>
      <w:r>
        <w:rPr>
          <w:sz w:val="24"/>
          <w:szCs w:val="24"/>
        </w:rPr>
        <w:t xml:space="preserve">специальную раскраску и информационные надписи охранной организации (специальная раскраска автомобиля, информационные надписи и знаки на автомобиле должны быть согласованы с органом внутренних дел в порядке, </w:t>
      </w:r>
      <w:r>
        <w:rPr>
          <w:spacing w:val="3"/>
          <w:sz w:val="24"/>
          <w:szCs w:val="24"/>
        </w:rPr>
        <w:t xml:space="preserve">установленном </w:t>
      </w:r>
      <w:r>
        <w:rPr>
          <w:spacing w:val="2"/>
          <w:sz w:val="24"/>
          <w:szCs w:val="24"/>
        </w:rPr>
        <w:t xml:space="preserve">Правительством Российской Федерации) </w:t>
      </w:r>
      <w:r>
        <w:rPr>
          <w:sz w:val="24"/>
          <w:szCs w:val="24"/>
        </w:rPr>
        <w:t xml:space="preserve">с </w:t>
      </w:r>
      <w:r>
        <w:rPr>
          <w:spacing w:val="2"/>
          <w:sz w:val="24"/>
          <w:szCs w:val="24"/>
        </w:rPr>
        <w:t xml:space="preserve">временем прибытия 5 минут </w:t>
      </w:r>
      <w:r>
        <w:rPr>
          <w:sz w:val="24"/>
          <w:szCs w:val="24"/>
        </w:rPr>
        <w:t xml:space="preserve"> в составе не менее </w:t>
      </w:r>
      <w:r>
        <w:rPr>
          <w:color w:val="000000"/>
          <w:sz w:val="24"/>
          <w:szCs w:val="24"/>
        </w:rPr>
        <w:t xml:space="preserve">двух </w:t>
      </w:r>
      <w:r>
        <w:rPr>
          <w:spacing w:val="2"/>
          <w:sz w:val="24"/>
          <w:szCs w:val="24"/>
        </w:rPr>
        <w:t xml:space="preserve">частных </w:t>
      </w:r>
      <w:r>
        <w:rPr>
          <w:sz w:val="24"/>
          <w:szCs w:val="24"/>
        </w:rPr>
        <w:t>охранников: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spacing w:before="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экипированных Исполнителем специальными средствами (шлем защитный, бронежилет), разрешенными к применению в соответствии с законодательством Российской Федерации, в количестве не менее 2 (двух) единиц каждого наименования.</w:t>
      </w:r>
    </w:p>
    <w:p w:rsidR="00F46F2E" w:rsidRDefault="00702437" w:rsidP="00E4370B">
      <w:pPr>
        <w:pStyle w:val="ac"/>
        <w:tabs>
          <w:tab w:val="left" w:pos="10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3.33. Экипаж мобильной группы на автомобиле должен иметь:</w:t>
      </w:r>
    </w:p>
    <w:p w:rsidR="00F46F2E" w:rsidRDefault="00702437" w:rsidP="00E4370B">
      <w:pPr>
        <w:pStyle w:val="Heading2"/>
        <w:numPr>
          <w:ilvl w:val="2"/>
          <w:numId w:val="3"/>
        </w:numPr>
        <w:tabs>
          <w:tab w:val="left" w:pos="1660"/>
        </w:tabs>
        <w:ind w:left="0" w:hanging="218"/>
      </w:pPr>
      <w:bookmarkStart w:id="2" w:name="●_Специальные_инструменты_и_принадлежнос"/>
      <w:bookmarkEnd w:id="2"/>
      <w:r>
        <w:t>Специальные инструменты и принадлежности:</w:t>
      </w:r>
    </w:p>
    <w:p w:rsidR="00F46F2E" w:rsidRDefault="00702437" w:rsidP="00E4370B">
      <w:pPr>
        <w:pStyle w:val="ac"/>
        <w:numPr>
          <w:ilvl w:val="3"/>
          <w:numId w:val="3"/>
        </w:numPr>
        <w:tabs>
          <w:tab w:val="left" w:pos="2058"/>
        </w:tabs>
        <w:spacing w:before="41"/>
        <w:ind w:left="0"/>
        <w:rPr>
          <w:sz w:val="24"/>
          <w:szCs w:val="24"/>
        </w:rPr>
      </w:pPr>
      <w:r>
        <w:rPr>
          <w:sz w:val="24"/>
          <w:szCs w:val="24"/>
        </w:rPr>
        <w:t>огнетушитель углекислотный 1шт.;</w:t>
      </w:r>
    </w:p>
    <w:p w:rsidR="00F46F2E" w:rsidRDefault="00702437" w:rsidP="00E4370B">
      <w:pPr>
        <w:pStyle w:val="ac"/>
        <w:numPr>
          <w:ilvl w:val="3"/>
          <w:numId w:val="3"/>
        </w:numPr>
        <w:tabs>
          <w:tab w:val="left" w:pos="2058"/>
        </w:tabs>
        <w:spacing w:before="41"/>
        <w:ind w:left="0"/>
        <w:rPr>
          <w:sz w:val="24"/>
          <w:szCs w:val="24"/>
        </w:rPr>
      </w:pPr>
      <w:r>
        <w:rPr>
          <w:sz w:val="24"/>
          <w:szCs w:val="24"/>
        </w:rPr>
        <w:t>огнетушитель порошковый 1шт.;</w:t>
      </w:r>
    </w:p>
    <w:p w:rsidR="00F46F2E" w:rsidRDefault="00702437" w:rsidP="00E4370B">
      <w:pPr>
        <w:pStyle w:val="ac"/>
        <w:numPr>
          <w:ilvl w:val="3"/>
          <w:numId w:val="3"/>
        </w:numPr>
        <w:tabs>
          <w:tab w:val="left" w:pos="2058"/>
        </w:tabs>
        <w:spacing w:before="46"/>
        <w:ind w:left="0"/>
        <w:rPr>
          <w:sz w:val="24"/>
          <w:szCs w:val="24"/>
        </w:rPr>
      </w:pPr>
      <w:r>
        <w:rPr>
          <w:sz w:val="24"/>
          <w:szCs w:val="24"/>
        </w:rPr>
        <w:t>противопожарное полотно 1шт.;</w:t>
      </w:r>
    </w:p>
    <w:p w:rsidR="00F46F2E" w:rsidRDefault="00702437" w:rsidP="00E4370B">
      <w:pPr>
        <w:pStyle w:val="ac"/>
        <w:numPr>
          <w:ilvl w:val="3"/>
          <w:numId w:val="3"/>
        </w:numPr>
        <w:tabs>
          <w:tab w:val="left" w:pos="2058"/>
        </w:tabs>
        <w:spacing w:before="46"/>
        <w:ind w:left="0"/>
        <w:rPr>
          <w:sz w:val="24"/>
          <w:szCs w:val="24"/>
        </w:rPr>
      </w:pPr>
      <w:r>
        <w:rPr>
          <w:sz w:val="24"/>
          <w:szCs w:val="24"/>
        </w:rPr>
        <w:t>ножницы-кусачки арматурные 1шт.;</w:t>
      </w:r>
    </w:p>
    <w:p w:rsidR="00F46F2E" w:rsidRDefault="00702437" w:rsidP="00E4370B">
      <w:pPr>
        <w:pStyle w:val="ac"/>
        <w:numPr>
          <w:ilvl w:val="3"/>
          <w:numId w:val="3"/>
        </w:numPr>
        <w:tabs>
          <w:tab w:val="left" w:pos="2058"/>
        </w:tabs>
        <w:spacing w:before="40"/>
        <w:ind w:left="0"/>
        <w:rPr>
          <w:sz w:val="24"/>
          <w:szCs w:val="24"/>
        </w:rPr>
      </w:pPr>
      <w:r>
        <w:rPr>
          <w:sz w:val="24"/>
          <w:szCs w:val="24"/>
        </w:rPr>
        <w:t>ножовку по металлу 1шт.;</w:t>
      </w:r>
    </w:p>
    <w:p w:rsidR="00F46F2E" w:rsidRDefault="00702437" w:rsidP="00E4370B">
      <w:pPr>
        <w:pStyle w:val="ac"/>
        <w:numPr>
          <w:ilvl w:val="3"/>
          <w:numId w:val="3"/>
        </w:numPr>
        <w:tabs>
          <w:tab w:val="left" w:pos="2058"/>
        </w:tabs>
        <w:spacing w:before="46"/>
        <w:ind w:left="0"/>
        <w:rPr>
          <w:sz w:val="24"/>
          <w:szCs w:val="24"/>
        </w:rPr>
      </w:pPr>
      <w:r>
        <w:rPr>
          <w:sz w:val="24"/>
          <w:szCs w:val="24"/>
        </w:rPr>
        <w:t>гвоздодер 1шт.;</w:t>
      </w:r>
    </w:p>
    <w:p w:rsidR="00F46F2E" w:rsidRDefault="00702437" w:rsidP="00E4370B">
      <w:pPr>
        <w:pStyle w:val="ac"/>
        <w:numPr>
          <w:ilvl w:val="3"/>
          <w:numId w:val="3"/>
        </w:numPr>
        <w:tabs>
          <w:tab w:val="left" w:pos="2058"/>
        </w:tabs>
        <w:spacing w:before="46"/>
        <w:ind w:left="0"/>
        <w:rPr>
          <w:sz w:val="24"/>
          <w:szCs w:val="24"/>
        </w:rPr>
      </w:pPr>
      <w:r>
        <w:rPr>
          <w:sz w:val="24"/>
          <w:szCs w:val="24"/>
        </w:rPr>
        <w:t>трос металлический 1шт.;</w:t>
      </w:r>
    </w:p>
    <w:p w:rsidR="00F46F2E" w:rsidRDefault="00702437" w:rsidP="00E4370B">
      <w:pPr>
        <w:pStyle w:val="ac"/>
        <w:numPr>
          <w:ilvl w:val="3"/>
          <w:numId w:val="3"/>
        </w:numPr>
        <w:tabs>
          <w:tab w:val="left" w:pos="2058"/>
        </w:tabs>
        <w:spacing w:before="45"/>
        <w:ind w:left="0"/>
        <w:rPr>
          <w:sz w:val="24"/>
          <w:szCs w:val="24"/>
        </w:rPr>
      </w:pPr>
      <w:r>
        <w:rPr>
          <w:sz w:val="24"/>
          <w:szCs w:val="24"/>
        </w:rPr>
        <w:t>электрический фонарь 1шт.;</w:t>
      </w:r>
    </w:p>
    <w:p w:rsidR="00F46F2E" w:rsidRDefault="00702437" w:rsidP="00E4370B">
      <w:pPr>
        <w:pStyle w:val="ac"/>
        <w:numPr>
          <w:ilvl w:val="3"/>
          <w:numId w:val="3"/>
        </w:numPr>
        <w:tabs>
          <w:tab w:val="left" w:pos="2058"/>
        </w:tabs>
        <w:spacing w:before="42"/>
        <w:ind w:left="0"/>
        <w:rPr>
          <w:sz w:val="24"/>
          <w:szCs w:val="24"/>
        </w:rPr>
      </w:pPr>
      <w:r>
        <w:rPr>
          <w:sz w:val="24"/>
          <w:szCs w:val="24"/>
        </w:rPr>
        <w:t>телефон мобильной связи для экипажа мобильной группы;</w:t>
      </w:r>
    </w:p>
    <w:p w:rsidR="00F46F2E" w:rsidRDefault="00702437" w:rsidP="00E4370B">
      <w:pPr>
        <w:pStyle w:val="ac"/>
        <w:numPr>
          <w:ilvl w:val="3"/>
          <w:numId w:val="3"/>
        </w:numPr>
        <w:tabs>
          <w:tab w:val="left" w:pos="2058"/>
        </w:tabs>
        <w:spacing w:before="45"/>
        <w:ind w:left="0"/>
        <w:rPr>
          <w:sz w:val="24"/>
          <w:szCs w:val="24"/>
        </w:rPr>
      </w:pPr>
      <w:r>
        <w:rPr>
          <w:sz w:val="24"/>
          <w:szCs w:val="24"/>
        </w:rPr>
        <w:t>радиостанцию для каждого охранника экипажа мобильной группы;</w:t>
      </w:r>
    </w:p>
    <w:p w:rsidR="00F46F2E" w:rsidRDefault="00702437" w:rsidP="00E4370B">
      <w:pPr>
        <w:pStyle w:val="ac"/>
        <w:numPr>
          <w:ilvl w:val="3"/>
          <w:numId w:val="3"/>
        </w:numPr>
        <w:tabs>
          <w:tab w:val="left" w:pos="2058"/>
        </w:tabs>
        <w:spacing w:before="46"/>
        <w:ind w:left="0"/>
        <w:rPr>
          <w:sz w:val="24"/>
          <w:szCs w:val="24"/>
        </w:rPr>
      </w:pPr>
      <w:r>
        <w:rPr>
          <w:sz w:val="24"/>
          <w:szCs w:val="24"/>
        </w:rPr>
        <w:t>противогаз для каждого охранника экипажа мобильной группы;</w:t>
      </w:r>
    </w:p>
    <w:p w:rsidR="00F46F2E" w:rsidRDefault="00702437" w:rsidP="00E4370B">
      <w:pPr>
        <w:pStyle w:val="Heading2"/>
        <w:numPr>
          <w:ilvl w:val="2"/>
          <w:numId w:val="3"/>
        </w:numPr>
        <w:tabs>
          <w:tab w:val="left" w:pos="1602"/>
        </w:tabs>
        <w:spacing w:before="50"/>
        <w:ind w:left="0" w:hanging="160"/>
      </w:pPr>
      <w:bookmarkStart w:id="3" w:name="●_Личные_документы%252525252525252525252"/>
      <w:bookmarkEnd w:id="3"/>
      <w:r>
        <w:t>Личные документы:</w:t>
      </w:r>
    </w:p>
    <w:p w:rsidR="00F46F2E" w:rsidRDefault="00702437" w:rsidP="00E4370B">
      <w:pPr>
        <w:pStyle w:val="ac"/>
        <w:numPr>
          <w:ilvl w:val="3"/>
          <w:numId w:val="3"/>
        </w:numPr>
        <w:tabs>
          <w:tab w:val="left" w:pos="2058"/>
        </w:tabs>
        <w:spacing w:before="36"/>
        <w:ind w:left="0"/>
        <w:rPr>
          <w:sz w:val="24"/>
          <w:szCs w:val="24"/>
        </w:rPr>
      </w:pPr>
      <w:r>
        <w:rPr>
          <w:sz w:val="24"/>
          <w:szCs w:val="24"/>
        </w:rPr>
        <w:t>удостоверения частного охранника и личные карточки частного охранника;</w:t>
      </w:r>
    </w:p>
    <w:p w:rsidR="00F46F2E" w:rsidRDefault="00702437" w:rsidP="00E4370B">
      <w:pPr>
        <w:pStyle w:val="ac"/>
        <w:numPr>
          <w:ilvl w:val="3"/>
          <w:numId w:val="3"/>
        </w:numPr>
        <w:tabs>
          <w:tab w:val="left" w:pos="2058"/>
        </w:tabs>
        <w:spacing w:before="46"/>
        <w:ind w:left="0"/>
        <w:rPr>
          <w:sz w:val="24"/>
          <w:szCs w:val="24"/>
        </w:rPr>
      </w:pPr>
      <w:r>
        <w:rPr>
          <w:sz w:val="24"/>
          <w:szCs w:val="24"/>
        </w:rPr>
        <w:t>документы, удостоверяющие личность;</w:t>
      </w:r>
    </w:p>
    <w:p w:rsidR="00F46F2E" w:rsidRDefault="00702437" w:rsidP="00E4370B">
      <w:pPr>
        <w:pStyle w:val="ac"/>
        <w:tabs>
          <w:tab w:val="left" w:pos="1026"/>
        </w:tabs>
        <w:spacing w:before="21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3.34. Обязательно наличие у Исполнителя: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ind w:left="0"/>
        <w:rPr>
          <w:sz w:val="24"/>
          <w:szCs w:val="24"/>
        </w:rPr>
      </w:pPr>
      <w:r>
        <w:rPr>
          <w:sz w:val="24"/>
          <w:szCs w:val="24"/>
        </w:rPr>
        <w:t>дежурного подразделения  с круглосуточным режимом работы, имеющего постоянную радиосвязь и (или) мобильную связь с объектом охраны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spacing w:before="66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инспекторского подразделения (службы, группы и др.)для проведения выездных проверок несения </w:t>
      </w:r>
      <w:r>
        <w:rPr>
          <w:spacing w:val="-5"/>
          <w:sz w:val="24"/>
          <w:szCs w:val="24"/>
        </w:rPr>
        <w:t xml:space="preserve">службы </w:t>
      </w:r>
      <w:r>
        <w:rPr>
          <w:sz w:val="24"/>
          <w:szCs w:val="24"/>
        </w:rPr>
        <w:t>на объектах охраны. Собственной резервной группы для оперативного выставления дополнительных постов охраны в случае возникновения чрезвычайной ситуации.</w:t>
      </w:r>
    </w:p>
    <w:p w:rsidR="00F46F2E" w:rsidRDefault="00702437" w:rsidP="00E4370B">
      <w:pPr>
        <w:pStyle w:val="ac"/>
        <w:tabs>
          <w:tab w:val="left" w:pos="1055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3.35. В случае </w:t>
      </w:r>
      <w:r>
        <w:rPr>
          <w:spacing w:val="2"/>
          <w:sz w:val="24"/>
          <w:szCs w:val="24"/>
        </w:rPr>
        <w:t xml:space="preserve">оказания охранных </w:t>
      </w:r>
      <w:r>
        <w:rPr>
          <w:spacing w:val="-3"/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в виде </w:t>
      </w:r>
      <w:r>
        <w:rPr>
          <w:spacing w:val="2"/>
          <w:sz w:val="24"/>
          <w:szCs w:val="24"/>
        </w:rPr>
        <w:t xml:space="preserve">обеспечения </w:t>
      </w:r>
      <w:r>
        <w:rPr>
          <w:sz w:val="24"/>
          <w:szCs w:val="24"/>
        </w:rPr>
        <w:t xml:space="preserve">внутри объектового режима и </w:t>
      </w:r>
      <w:r>
        <w:rPr>
          <w:spacing w:val="3"/>
          <w:sz w:val="24"/>
          <w:szCs w:val="24"/>
        </w:rPr>
        <w:lastRenderedPageBreak/>
        <w:t xml:space="preserve">(или) </w:t>
      </w:r>
      <w:r>
        <w:rPr>
          <w:sz w:val="24"/>
          <w:szCs w:val="24"/>
        </w:rPr>
        <w:t xml:space="preserve">пропускного режима персонал и посетители объекта охраны должны быть проинформированы </w:t>
      </w:r>
      <w:r>
        <w:rPr>
          <w:spacing w:val="4"/>
          <w:sz w:val="24"/>
          <w:szCs w:val="24"/>
        </w:rPr>
        <w:t xml:space="preserve">об этом </w:t>
      </w:r>
      <w:r>
        <w:rPr>
          <w:spacing w:val="8"/>
          <w:sz w:val="24"/>
          <w:szCs w:val="24"/>
        </w:rPr>
        <w:t xml:space="preserve">посредством </w:t>
      </w:r>
      <w:r>
        <w:rPr>
          <w:spacing w:val="6"/>
          <w:sz w:val="24"/>
          <w:szCs w:val="24"/>
        </w:rPr>
        <w:t xml:space="preserve">размещения </w:t>
      </w:r>
      <w:r>
        <w:rPr>
          <w:spacing w:val="7"/>
          <w:sz w:val="24"/>
          <w:szCs w:val="24"/>
        </w:rPr>
        <w:t xml:space="preserve">соответствующей информации </w:t>
      </w:r>
      <w:r>
        <w:rPr>
          <w:sz w:val="24"/>
          <w:szCs w:val="24"/>
        </w:rPr>
        <w:t xml:space="preserve">в </w:t>
      </w:r>
      <w:r>
        <w:rPr>
          <w:spacing w:val="4"/>
          <w:sz w:val="24"/>
          <w:szCs w:val="24"/>
        </w:rPr>
        <w:t xml:space="preserve">местах, </w:t>
      </w:r>
      <w:r>
        <w:rPr>
          <w:spacing w:val="11"/>
          <w:sz w:val="24"/>
          <w:szCs w:val="24"/>
        </w:rPr>
        <w:t xml:space="preserve">обеспечивающих </w:t>
      </w:r>
      <w:r>
        <w:rPr>
          <w:sz w:val="24"/>
          <w:szCs w:val="24"/>
        </w:rPr>
        <w:t>гарантированную видимость в дневное и ночное время, до входа на охраняемую территорию. Такая информация должна содержать сведения об условиях внутри объектового режима и пропускного режима.</w:t>
      </w:r>
    </w:p>
    <w:p w:rsidR="00F46F2E" w:rsidRDefault="00702437" w:rsidP="00E4370B">
      <w:pPr>
        <w:pStyle w:val="ac"/>
        <w:tabs>
          <w:tab w:val="left" w:pos="1035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3.36. Исполнитель не менее 3 (трех) раз в неделю (в том числе один раз в нерабочее время), включая выходные и нерабочие праздничные дни, своими силами и средствами проводит выездные проверки несения </w:t>
      </w:r>
      <w:r>
        <w:rPr>
          <w:spacing w:val="-3"/>
          <w:sz w:val="24"/>
          <w:szCs w:val="24"/>
        </w:rPr>
        <w:t xml:space="preserve">службы </w:t>
      </w:r>
      <w:r>
        <w:rPr>
          <w:sz w:val="24"/>
          <w:szCs w:val="24"/>
        </w:rPr>
        <w:t xml:space="preserve">частными охранниками на объекте (объектах) охраны. Кроме выездных </w:t>
      </w:r>
      <w:r>
        <w:rPr>
          <w:spacing w:val="2"/>
          <w:sz w:val="24"/>
          <w:szCs w:val="24"/>
        </w:rPr>
        <w:t xml:space="preserve">проверок </w:t>
      </w:r>
      <w:r>
        <w:rPr>
          <w:sz w:val="24"/>
          <w:szCs w:val="24"/>
        </w:rPr>
        <w:t xml:space="preserve">Исполнитель не реже 3 (трех) раз в </w:t>
      </w:r>
      <w:r>
        <w:rPr>
          <w:spacing w:val="-5"/>
          <w:sz w:val="24"/>
          <w:szCs w:val="24"/>
        </w:rPr>
        <w:t xml:space="preserve">сутки </w:t>
      </w:r>
      <w:r>
        <w:rPr>
          <w:sz w:val="24"/>
          <w:szCs w:val="24"/>
        </w:rPr>
        <w:t xml:space="preserve">осуществляет дистанционный (с использованием средств связи) контроль несения </w:t>
      </w:r>
      <w:r>
        <w:rPr>
          <w:spacing w:val="-5"/>
          <w:sz w:val="24"/>
          <w:szCs w:val="24"/>
        </w:rPr>
        <w:t xml:space="preserve">службы </w:t>
      </w:r>
      <w:r>
        <w:rPr>
          <w:sz w:val="24"/>
          <w:szCs w:val="24"/>
        </w:rPr>
        <w:t>частными охранниками на объекте (объектах) охраны. Результаты выездных проверок и дистанционного контроля отражаются Исполнителем в книге учета проверок качества несения службы.</w:t>
      </w:r>
    </w:p>
    <w:p w:rsidR="00F46F2E" w:rsidRDefault="00F46F2E" w:rsidP="00E4370B">
      <w:pPr>
        <w:pStyle w:val="ac"/>
        <w:tabs>
          <w:tab w:val="left" w:pos="1035"/>
        </w:tabs>
        <w:ind w:left="0"/>
        <w:jc w:val="both"/>
        <w:rPr>
          <w:sz w:val="24"/>
          <w:szCs w:val="24"/>
        </w:rPr>
      </w:pPr>
    </w:p>
    <w:p w:rsidR="00F46F2E" w:rsidRDefault="00702437" w:rsidP="00E4370B">
      <w:pPr>
        <w:pStyle w:val="Heading2"/>
        <w:tabs>
          <w:tab w:val="left" w:pos="723"/>
        </w:tabs>
        <w:ind w:left="0"/>
        <w:jc w:val="center"/>
      </w:pPr>
      <w:bookmarkStart w:id="4" w:name="3_Состав_услуг"/>
      <w:bookmarkEnd w:id="4"/>
      <w:r>
        <w:t>4 . СОСТАВ УСЛУГ</w:t>
      </w:r>
    </w:p>
    <w:p w:rsidR="00F46F2E" w:rsidRDefault="00702437" w:rsidP="00E4370B">
      <w:pPr>
        <w:pStyle w:val="ac"/>
        <w:tabs>
          <w:tab w:val="left" w:pos="90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4.1. Подготовительный этап (до подписания Акта принятия объекта под охрану):</w:t>
      </w:r>
    </w:p>
    <w:p w:rsidR="00F46F2E" w:rsidRDefault="00702437" w:rsidP="00E4370B">
      <w:pPr>
        <w:pStyle w:val="ac"/>
        <w:tabs>
          <w:tab w:val="left" w:pos="1098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4.1.1. Обследование Объекта и оценка его уязвимости – изучение на месте состояния, характеристик и особенностей Объекта для определения и разработки Исполнителем организационно-технических рекомендаций по охране.</w:t>
      </w:r>
    </w:p>
    <w:p w:rsidR="00F46F2E" w:rsidRDefault="00702437" w:rsidP="00E4370B">
      <w:pPr>
        <w:pStyle w:val="ac"/>
        <w:tabs>
          <w:tab w:val="left" w:pos="1098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4.1.2. Изучение паспорта безопасности объектов Заказчика (при наличии) с обязательной фиксацией факта ознакомления (под роспись).</w:t>
      </w:r>
    </w:p>
    <w:p w:rsidR="00F46F2E" w:rsidRDefault="00702437" w:rsidP="00E4370B">
      <w:pPr>
        <w:pStyle w:val="ac"/>
        <w:tabs>
          <w:tab w:val="left" w:pos="1098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4.1.3. Обследование объекта охраны Исполнителем осуществляется совместно с Заказчиком в срок не позднее 20 (двадцати) календарных дней до даты начала оказания</w:t>
      </w:r>
      <w:r>
        <w:rPr>
          <w:spacing w:val="-3"/>
          <w:sz w:val="24"/>
          <w:szCs w:val="24"/>
        </w:rPr>
        <w:t xml:space="preserve"> услуг.</w:t>
      </w:r>
    </w:p>
    <w:p w:rsidR="00F46F2E" w:rsidRDefault="00702437" w:rsidP="00E4370B">
      <w:pPr>
        <w:pStyle w:val="ac"/>
        <w:tabs>
          <w:tab w:val="left" w:pos="1122"/>
        </w:tabs>
        <w:ind w:left="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4.1.4. Подготовка документов, </w:t>
      </w:r>
      <w:r>
        <w:rPr>
          <w:sz w:val="24"/>
          <w:szCs w:val="24"/>
        </w:rPr>
        <w:t xml:space="preserve">которые должны </w:t>
      </w:r>
      <w:r>
        <w:rPr>
          <w:spacing w:val="2"/>
          <w:sz w:val="24"/>
          <w:szCs w:val="24"/>
        </w:rPr>
        <w:t xml:space="preserve">находиться </w:t>
      </w:r>
      <w:r>
        <w:rPr>
          <w:sz w:val="24"/>
          <w:szCs w:val="24"/>
        </w:rPr>
        <w:t xml:space="preserve">на </w:t>
      </w:r>
      <w:r>
        <w:rPr>
          <w:spacing w:val="2"/>
          <w:sz w:val="24"/>
          <w:szCs w:val="24"/>
        </w:rPr>
        <w:t xml:space="preserve">объекте </w:t>
      </w:r>
      <w:r>
        <w:rPr>
          <w:sz w:val="24"/>
          <w:szCs w:val="24"/>
        </w:rPr>
        <w:t xml:space="preserve">охраны в </w:t>
      </w:r>
      <w:r>
        <w:rPr>
          <w:spacing w:val="2"/>
          <w:sz w:val="24"/>
          <w:szCs w:val="24"/>
        </w:rPr>
        <w:t xml:space="preserve">соответствии </w:t>
      </w:r>
      <w:r>
        <w:rPr>
          <w:sz w:val="24"/>
          <w:szCs w:val="24"/>
        </w:rPr>
        <w:t xml:space="preserve">с </w:t>
      </w:r>
      <w:r>
        <w:rPr>
          <w:spacing w:val="6"/>
          <w:sz w:val="24"/>
          <w:szCs w:val="24"/>
        </w:rPr>
        <w:t xml:space="preserve">Приложением </w:t>
      </w:r>
      <w:r>
        <w:rPr>
          <w:sz w:val="24"/>
          <w:szCs w:val="24"/>
        </w:rPr>
        <w:t xml:space="preserve">3 </w:t>
      </w:r>
      <w:r>
        <w:rPr>
          <w:spacing w:val="3"/>
          <w:sz w:val="24"/>
          <w:szCs w:val="24"/>
        </w:rPr>
        <w:t xml:space="preserve">"Перечень </w:t>
      </w:r>
      <w:r>
        <w:rPr>
          <w:spacing w:val="7"/>
          <w:sz w:val="24"/>
          <w:szCs w:val="24"/>
        </w:rPr>
        <w:t xml:space="preserve">документов, </w:t>
      </w:r>
      <w:r>
        <w:rPr>
          <w:spacing w:val="5"/>
          <w:sz w:val="24"/>
          <w:szCs w:val="24"/>
        </w:rPr>
        <w:t xml:space="preserve">которые </w:t>
      </w:r>
      <w:r>
        <w:rPr>
          <w:spacing w:val="4"/>
          <w:sz w:val="24"/>
          <w:szCs w:val="24"/>
        </w:rPr>
        <w:t xml:space="preserve">должны </w:t>
      </w:r>
      <w:r>
        <w:rPr>
          <w:spacing w:val="5"/>
          <w:sz w:val="24"/>
          <w:szCs w:val="24"/>
        </w:rPr>
        <w:t xml:space="preserve">находиться </w:t>
      </w:r>
      <w:r>
        <w:rPr>
          <w:sz w:val="24"/>
          <w:szCs w:val="24"/>
        </w:rPr>
        <w:t xml:space="preserve">на </w:t>
      </w:r>
      <w:r>
        <w:rPr>
          <w:spacing w:val="7"/>
          <w:sz w:val="24"/>
          <w:szCs w:val="24"/>
        </w:rPr>
        <w:t xml:space="preserve">объекте </w:t>
      </w:r>
      <w:r>
        <w:rPr>
          <w:spacing w:val="5"/>
          <w:sz w:val="24"/>
          <w:szCs w:val="24"/>
        </w:rPr>
        <w:t>охраны"</w:t>
      </w:r>
      <w:r>
        <w:rPr>
          <w:sz w:val="24"/>
          <w:szCs w:val="24"/>
        </w:rPr>
        <w:t>к настоящему Техническому заданию.</w:t>
      </w:r>
    </w:p>
    <w:p w:rsidR="00F46F2E" w:rsidRDefault="00702437" w:rsidP="00E4370B">
      <w:pPr>
        <w:pStyle w:val="ac"/>
        <w:tabs>
          <w:tab w:val="left" w:pos="1098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4.1.5. Подготовка должностной инструкции частного охранника на объекте охраны в соответствии с </w:t>
      </w:r>
      <w:r>
        <w:rPr>
          <w:spacing w:val="4"/>
          <w:sz w:val="24"/>
          <w:szCs w:val="24"/>
        </w:rPr>
        <w:t xml:space="preserve">типовыми </w:t>
      </w:r>
      <w:r>
        <w:rPr>
          <w:spacing w:val="5"/>
          <w:sz w:val="24"/>
          <w:szCs w:val="24"/>
        </w:rPr>
        <w:t xml:space="preserve">требованиями </w:t>
      </w:r>
      <w:r>
        <w:rPr>
          <w:sz w:val="24"/>
          <w:szCs w:val="24"/>
        </w:rPr>
        <w:t xml:space="preserve">к </w:t>
      </w:r>
      <w:r>
        <w:rPr>
          <w:spacing w:val="4"/>
          <w:sz w:val="24"/>
          <w:szCs w:val="24"/>
        </w:rPr>
        <w:t xml:space="preserve">должностной </w:t>
      </w:r>
      <w:r>
        <w:rPr>
          <w:spacing w:val="3"/>
          <w:sz w:val="24"/>
          <w:szCs w:val="24"/>
        </w:rPr>
        <w:t xml:space="preserve">инструкции частного </w:t>
      </w:r>
      <w:r>
        <w:rPr>
          <w:spacing w:val="4"/>
          <w:sz w:val="24"/>
          <w:szCs w:val="24"/>
        </w:rPr>
        <w:t xml:space="preserve">охранника </w:t>
      </w:r>
      <w:r>
        <w:rPr>
          <w:spacing w:val="2"/>
          <w:sz w:val="24"/>
          <w:szCs w:val="24"/>
        </w:rPr>
        <w:t xml:space="preserve">на </w:t>
      </w:r>
      <w:r>
        <w:rPr>
          <w:spacing w:val="3"/>
          <w:sz w:val="24"/>
          <w:szCs w:val="24"/>
        </w:rPr>
        <w:t xml:space="preserve">объекте </w:t>
      </w:r>
      <w:r>
        <w:rPr>
          <w:spacing w:val="5"/>
          <w:sz w:val="24"/>
          <w:szCs w:val="24"/>
        </w:rPr>
        <w:t xml:space="preserve">охраны, </w:t>
      </w:r>
      <w:r>
        <w:rPr>
          <w:sz w:val="24"/>
          <w:szCs w:val="24"/>
        </w:rPr>
        <w:t>утвержденными федеральным органом исполнительной власти, уполномоченным в сфере частной охранной деятельности.</w:t>
      </w:r>
    </w:p>
    <w:p w:rsidR="00F46F2E" w:rsidRDefault="00702437" w:rsidP="00E4370B">
      <w:pPr>
        <w:pStyle w:val="ac"/>
        <w:tabs>
          <w:tab w:val="left" w:pos="111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4.1.6. Ознакомление частных охранников с условиями несения </w:t>
      </w:r>
      <w:r>
        <w:rPr>
          <w:spacing w:val="-3"/>
          <w:sz w:val="24"/>
          <w:szCs w:val="24"/>
        </w:rPr>
        <w:t xml:space="preserve">службы </w:t>
      </w:r>
      <w:r>
        <w:rPr>
          <w:sz w:val="24"/>
          <w:szCs w:val="24"/>
        </w:rPr>
        <w:t>и особенностями охраны Объекта под роспись, согласование их взаимодействия с заместителем директора по безопасности и режиму ФИЦ ПХФ и МХ РАН.</w:t>
      </w:r>
    </w:p>
    <w:p w:rsidR="00F46F2E" w:rsidRDefault="00702437" w:rsidP="00E4370B">
      <w:pPr>
        <w:pStyle w:val="ac"/>
        <w:tabs>
          <w:tab w:val="left" w:pos="10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4.1.7. Обеспечение частных охранников материальными и техническими средствами для выполнения ими  договорных обязательств в соответствии с требованиями настоящего Технического задания.</w:t>
      </w:r>
    </w:p>
    <w:p w:rsidR="00F46F2E" w:rsidRDefault="00702437" w:rsidP="00E4370B">
      <w:pPr>
        <w:pStyle w:val="ac"/>
        <w:tabs>
          <w:tab w:val="left" w:pos="1127"/>
        </w:tabs>
        <w:ind w:left="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4.1.8. Приёмка </w:t>
      </w:r>
      <w:r>
        <w:rPr>
          <w:sz w:val="24"/>
          <w:szCs w:val="24"/>
        </w:rPr>
        <w:t xml:space="preserve">от </w:t>
      </w:r>
      <w:r>
        <w:rPr>
          <w:spacing w:val="2"/>
          <w:sz w:val="24"/>
          <w:szCs w:val="24"/>
        </w:rPr>
        <w:t xml:space="preserve">Заказчика </w:t>
      </w:r>
      <w:r>
        <w:rPr>
          <w:sz w:val="24"/>
          <w:szCs w:val="24"/>
        </w:rPr>
        <w:t xml:space="preserve">на </w:t>
      </w:r>
      <w:r>
        <w:rPr>
          <w:spacing w:val="2"/>
          <w:sz w:val="24"/>
          <w:szCs w:val="24"/>
        </w:rPr>
        <w:t xml:space="preserve">период </w:t>
      </w:r>
      <w:r>
        <w:rPr>
          <w:spacing w:val="3"/>
          <w:sz w:val="24"/>
          <w:szCs w:val="24"/>
        </w:rPr>
        <w:t xml:space="preserve">оказания </w:t>
      </w:r>
      <w:r>
        <w:rPr>
          <w:spacing w:val="-3"/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имущества и </w:t>
      </w:r>
      <w:r>
        <w:rPr>
          <w:spacing w:val="2"/>
          <w:sz w:val="24"/>
          <w:szCs w:val="24"/>
        </w:rPr>
        <w:t xml:space="preserve">подписание </w:t>
      </w:r>
      <w:r>
        <w:rPr>
          <w:sz w:val="24"/>
          <w:szCs w:val="24"/>
        </w:rPr>
        <w:t xml:space="preserve">Акта </w:t>
      </w:r>
      <w:r>
        <w:rPr>
          <w:spacing w:val="2"/>
          <w:sz w:val="24"/>
          <w:szCs w:val="24"/>
        </w:rPr>
        <w:t xml:space="preserve">принятия </w:t>
      </w:r>
      <w:r>
        <w:rPr>
          <w:sz w:val="24"/>
          <w:szCs w:val="24"/>
        </w:rPr>
        <w:t xml:space="preserve">объекта под охрану, составленного по форме, установленной Приложением </w:t>
      </w:r>
      <w:r>
        <w:rPr>
          <w:spacing w:val="-5"/>
          <w:sz w:val="24"/>
          <w:szCs w:val="24"/>
        </w:rPr>
        <w:t xml:space="preserve">"Акт </w:t>
      </w:r>
      <w:r>
        <w:rPr>
          <w:sz w:val="24"/>
          <w:szCs w:val="24"/>
        </w:rPr>
        <w:t>принятия объекта под охрану" к Контракту.</w:t>
      </w:r>
    </w:p>
    <w:p w:rsidR="00F46F2E" w:rsidRDefault="00702437" w:rsidP="00E4370B">
      <w:pPr>
        <w:pStyle w:val="ac"/>
        <w:tabs>
          <w:tab w:val="left" w:pos="1098"/>
        </w:tabs>
        <w:spacing w:before="7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4.1.9. Осуществление приема до начала оказания охранных </w:t>
      </w:r>
      <w:r>
        <w:rPr>
          <w:spacing w:val="-5"/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имущества. Проверка исправности средств связи, технических средств охраны систем противопожарной защиты, системы оповещения и управления эвакуацией, наличия на объекте охраны списка телефонных номеров экстренных служб района (города), размещения и состояния средств пожаротушения. </w:t>
      </w:r>
    </w:p>
    <w:p w:rsidR="00F46F2E" w:rsidRDefault="00702437" w:rsidP="00E4370B">
      <w:pPr>
        <w:pStyle w:val="ac"/>
        <w:tabs>
          <w:tab w:val="left" w:pos="1098"/>
        </w:tabs>
        <w:spacing w:before="7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4.1.10. Приемка от Заказчика на период оказания </w:t>
      </w:r>
      <w:r>
        <w:rPr>
          <w:spacing w:val="-7"/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имущества , включая установленный на объекте комплекс технических средств охраны , и подписание акта об оказании </w:t>
      </w:r>
      <w:r>
        <w:rPr>
          <w:spacing w:val="-6"/>
          <w:sz w:val="24"/>
          <w:szCs w:val="24"/>
        </w:rPr>
        <w:t xml:space="preserve">услуг </w:t>
      </w:r>
      <w:r>
        <w:rPr>
          <w:sz w:val="24"/>
          <w:szCs w:val="24"/>
        </w:rPr>
        <w:t>по охране объекта (о начале оказания услуг).</w:t>
      </w:r>
    </w:p>
    <w:p w:rsidR="00F46F2E" w:rsidRDefault="00702437" w:rsidP="00E4370B">
      <w:pPr>
        <w:pStyle w:val="ac"/>
        <w:tabs>
          <w:tab w:val="left" w:pos="90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4.2. Основной этап (после подписания Акта принятия объекта под охрану):</w:t>
      </w:r>
    </w:p>
    <w:p w:rsidR="00F46F2E" w:rsidRDefault="00702437" w:rsidP="00E4370B">
      <w:pPr>
        <w:pStyle w:val="ac"/>
        <w:tabs>
          <w:tab w:val="left" w:pos="1088"/>
        </w:tabs>
        <w:spacing w:before="12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4.2.1. Уведомление органа, выдавшего лицензию на осуществление частной охранной деятельности, а также территориального органа федерального органа исполнительной власти, уполномоченного в сфере частной охранной деятельности по месту охраны имущества (расположения объекта охраны) о </w:t>
      </w:r>
      <w:r>
        <w:rPr>
          <w:spacing w:val="3"/>
          <w:sz w:val="24"/>
          <w:szCs w:val="24"/>
        </w:rPr>
        <w:t xml:space="preserve">начале </w:t>
      </w:r>
      <w:r>
        <w:rPr>
          <w:spacing w:val="4"/>
          <w:sz w:val="24"/>
          <w:szCs w:val="24"/>
        </w:rPr>
        <w:t xml:space="preserve">оказания </w:t>
      </w:r>
      <w:r>
        <w:rPr>
          <w:spacing w:val="5"/>
          <w:sz w:val="24"/>
          <w:szCs w:val="24"/>
        </w:rPr>
        <w:t xml:space="preserve">охранных </w:t>
      </w:r>
      <w:r>
        <w:rPr>
          <w:sz w:val="24"/>
          <w:szCs w:val="24"/>
        </w:rPr>
        <w:t xml:space="preserve">услуг в </w:t>
      </w:r>
      <w:r>
        <w:rPr>
          <w:spacing w:val="3"/>
          <w:sz w:val="24"/>
          <w:szCs w:val="24"/>
        </w:rPr>
        <w:t xml:space="preserve">порядке </w:t>
      </w:r>
      <w:r>
        <w:rPr>
          <w:sz w:val="24"/>
          <w:szCs w:val="24"/>
        </w:rPr>
        <w:t xml:space="preserve">и </w:t>
      </w:r>
      <w:r>
        <w:rPr>
          <w:spacing w:val="3"/>
          <w:sz w:val="24"/>
          <w:szCs w:val="24"/>
        </w:rPr>
        <w:t xml:space="preserve">сроки, </w:t>
      </w:r>
      <w:r>
        <w:rPr>
          <w:spacing w:val="7"/>
          <w:sz w:val="24"/>
          <w:szCs w:val="24"/>
        </w:rPr>
        <w:t xml:space="preserve">предусмотренные </w:t>
      </w:r>
      <w:r>
        <w:rPr>
          <w:spacing w:val="2"/>
          <w:sz w:val="24"/>
          <w:szCs w:val="24"/>
        </w:rPr>
        <w:t xml:space="preserve">актом, </w:t>
      </w:r>
      <w:r>
        <w:rPr>
          <w:spacing w:val="3"/>
          <w:sz w:val="24"/>
          <w:szCs w:val="24"/>
        </w:rPr>
        <w:t xml:space="preserve">указанным </w:t>
      </w:r>
      <w:r>
        <w:rPr>
          <w:sz w:val="24"/>
          <w:szCs w:val="24"/>
        </w:rPr>
        <w:t xml:space="preserve"> настоящего Технического задания.</w:t>
      </w:r>
    </w:p>
    <w:p w:rsidR="00F46F2E" w:rsidRDefault="00702437" w:rsidP="00E4370B">
      <w:pPr>
        <w:pStyle w:val="ac"/>
        <w:tabs>
          <w:tab w:val="left" w:pos="1117"/>
        </w:tabs>
        <w:spacing w:before="10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4.2.2. Частные охранники обеспечивают </w:t>
      </w:r>
      <w:r>
        <w:rPr>
          <w:spacing w:val="2"/>
          <w:sz w:val="24"/>
          <w:szCs w:val="24"/>
        </w:rPr>
        <w:t xml:space="preserve">охрану </w:t>
      </w:r>
      <w:r>
        <w:rPr>
          <w:sz w:val="24"/>
          <w:szCs w:val="24"/>
        </w:rPr>
        <w:t>объекта, внутри объектовый режим и пропускной режим на объекте охраны, ведут служебную документацию, защиту и сохранность имущества.</w:t>
      </w:r>
    </w:p>
    <w:p w:rsidR="00F46F2E" w:rsidRDefault="00702437" w:rsidP="00E4370B">
      <w:pPr>
        <w:pStyle w:val="ac"/>
        <w:tabs>
          <w:tab w:val="left" w:pos="1088"/>
        </w:tabs>
        <w:spacing w:before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4.2.3. Окончание оказания </w:t>
      </w:r>
      <w:r>
        <w:rPr>
          <w:spacing w:val="-6"/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на объекте (в связи с окончанием срока, указанного в заявке, или при </w:t>
      </w:r>
      <w:r>
        <w:rPr>
          <w:spacing w:val="8"/>
          <w:sz w:val="24"/>
          <w:szCs w:val="24"/>
        </w:rPr>
        <w:t xml:space="preserve">досрочном прекращении </w:t>
      </w:r>
      <w:r>
        <w:rPr>
          <w:spacing w:val="7"/>
          <w:sz w:val="24"/>
          <w:szCs w:val="24"/>
        </w:rPr>
        <w:t xml:space="preserve">оказания </w:t>
      </w:r>
      <w:r>
        <w:rPr>
          <w:spacing w:val="2"/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по </w:t>
      </w:r>
      <w:r>
        <w:rPr>
          <w:spacing w:val="8"/>
          <w:sz w:val="24"/>
          <w:szCs w:val="24"/>
        </w:rPr>
        <w:t xml:space="preserve">уведомлению </w:t>
      </w:r>
      <w:r>
        <w:rPr>
          <w:spacing w:val="4"/>
          <w:sz w:val="24"/>
          <w:szCs w:val="24"/>
        </w:rPr>
        <w:t xml:space="preserve">от </w:t>
      </w:r>
      <w:r>
        <w:rPr>
          <w:spacing w:val="7"/>
          <w:sz w:val="24"/>
          <w:szCs w:val="24"/>
        </w:rPr>
        <w:t xml:space="preserve">Заказчика) </w:t>
      </w:r>
      <w:r>
        <w:rPr>
          <w:spacing w:val="10"/>
          <w:sz w:val="24"/>
          <w:szCs w:val="24"/>
        </w:rPr>
        <w:lastRenderedPageBreak/>
        <w:t xml:space="preserve">подтверждается </w:t>
      </w:r>
      <w:r>
        <w:rPr>
          <w:sz w:val="24"/>
          <w:szCs w:val="24"/>
        </w:rPr>
        <w:t xml:space="preserve">подписанным обеими сторонами Актом о снятии с охраны, составленным по форме, установленной Приложением </w:t>
      </w:r>
      <w:r>
        <w:rPr>
          <w:spacing w:val="-4"/>
          <w:sz w:val="24"/>
          <w:szCs w:val="24"/>
        </w:rPr>
        <w:t xml:space="preserve">"Акт </w:t>
      </w:r>
      <w:r>
        <w:rPr>
          <w:sz w:val="24"/>
          <w:szCs w:val="24"/>
        </w:rPr>
        <w:t>о снятии с охраны" к Контракту.</w:t>
      </w:r>
    </w:p>
    <w:p w:rsidR="00F46F2E" w:rsidRDefault="00702437" w:rsidP="00E4370B">
      <w:pPr>
        <w:pStyle w:val="ac"/>
        <w:tabs>
          <w:tab w:val="left" w:pos="1155"/>
        </w:tabs>
        <w:ind w:left="0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 xml:space="preserve">4.2.4. Исполнитель </w:t>
      </w:r>
      <w:r>
        <w:rPr>
          <w:spacing w:val="4"/>
          <w:sz w:val="24"/>
          <w:szCs w:val="24"/>
        </w:rPr>
        <w:t xml:space="preserve">письменно </w:t>
      </w:r>
      <w:r>
        <w:rPr>
          <w:spacing w:val="5"/>
          <w:sz w:val="24"/>
          <w:szCs w:val="24"/>
        </w:rPr>
        <w:t xml:space="preserve">уведомляет </w:t>
      </w:r>
      <w:r>
        <w:rPr>
          <w:spacing w:val="4"/>
          <w:sz w:val="24"/>
          <w:szCs w:val="24"/>
        </w:rPr>
        <w:t xml:space="preserve">Заказчика </w:t>
      </w:r>
      <w:r>
        <w:rPr>
          <w:sz w:val="24"/>
          <w:szCs w:val="24"/>
        </w:rPr>
        <w:t xml:space="preserve">о </w:t>
      </w:r>
      <w:r>
        <w:rPr>
          <w:spacing w:val="2"/>
          <w:sz w:val="24"/>
          <w:szCs w:val="24"/>
        </w:rPr>
        <w:t xml:space="preserve">факте </w:t>
      </w:r>
      <w:r>
        <w:rPr>
          <w:spacing w:val="6"/>
          <w:sz w:val="24"/>
          <w:szCs w:val="24"/>
        </w:rPr>
        <w:t xml:space="preserve">завершения </w:t>
      </w:r>
      <w:r>
        <w:rPr>
          <w:spacing w:val="5"/>
          <w:sz w:val="24"/>
          <w:szCs w:val="24"/>
        </w:rPr>
        <w:t xml:space="preserve">оказания </w:t>
      </w:r>
      <w:r>
        <w:rPr>
          <w:sz w:val="24"/>
          <w:szCs w:val="24"/>
        </w:rPr>
        <w:t>услуг и представляет комплект отчетной документации, предусмотренный Контрактом(договором).</w:t>
      </w:r>
    </w:p>
    <w:p w:rsidR="00F46F2E" w:rsidRDefault="00702437" w:rsidP="00E4370B">
      <w:pPr>
        <w:pStyle w:val="ac"/>
        <w:tabs>
          <w:tab w:val="left" w:pos="1155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4.2.5. В последний день договорных отношений представители Заказчика и Исполнителя проверяют наличие и исправность переданных технических средств охраны, имущества и состояние служебных помещений. После чего стороны подписывают </w:t>
      </w:r>
      <w:r>
        <w:rPr>
          <w:spacing w:val="-3"/>
          <w:sz w:val="24"/>
          <w:szCs w:val="24"/>
        </w:rPr>
        <w:t xml:space="preserve">Акт </w:t>
      </w:r>
      <w:r>
        <w:rPr>
          <w:sz w:val="24"/>
          <w:szCs w:val="24"/>
        </w:rPr>
        <w:t xml:space="preserve">о </w:t>
      </w:r>
      <w:r>
        <w:rPr>
          <w:spacing w:val="2"/>
          <w:sz w:val="24"/>
          <w:szCs w:val="24"/>
        </w:rPr>
        <w:t xml:space="preserve">снятии </w:t>
      </w:r>
      <w:r>
        <w:rPr>
          <w:sz w:val="24"/>
          <w:szCs w:val="24"/>
        </w:rPr>
        <w:t xml:space="preserve">с охраны, составленный по форме, установленной Приложением </w:t>
      </w:r>
      <w:r>
        <w:rPr>
          <w:spacing w:val="-5"/>
          <w:sz w:val="24"/>
          <w:szCs w:val="24"/>
        </w:rPr>
        <w:t xml:space="preserve">"Акт </w:t>
      </w:r>
      <w:r>
        <w:rPr>
          <w:sz w:val="24"/>
          <w:szCs w:val="24"/>
        </w:rPr>
        <w:t>о снятии с охраны" к Контракту.</w:t>
      </w:r>
    </w:p>
    <w:p w:rsidR="00F46F2E" w:rsidRDefault="00702437" w:rsidP="00E4370B">
      <w:pPr>
        <w:pStyle w:val="ac"/>
        <w:tabs>
          <w:tab w:val="left" w:pos="90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4.2.6. Исполнителем оформляется </w:t>
      </w:r>
      <w:r>
        <w:rPr>
          <w:spacing w:val="-6"/>
          <w:sz w:val="24"/>
          <w:szCs w:val="24"/>
        </w:rPr>
        <w:t xml:space="preserve">Акт </w:t>
      </w:r>
      <w:r>
        <w:rPr>
          <w:sz w:val="24"/>
          <w:szCs w:val="24"/>
        </w:rPr>
        <w:t xml:space="preserve">сдачи-приемки оказанных </w:t>
      </w:r>
      <w:r>
        <w:rPr>
          <w:spacing w:val="-6"/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по результатам оказанных </w:t>
      </w:r>
      <w:r>
        <w:rPr>
          <w:spacing w:val="-6"/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в </w:t>
      </w:r>
      <w:r>
        <w:rPr>
          <w:spacing w:val="5"/>
          <w:sz w:val="24"/>
          <w:szCs w:val="24"/>
        </w:rPr>
        <w:t xml:space="preserve">соответствии </w:t>
      </w:r>
      <w:r>
        <w:rPr>
          <w:sz w:val="24"/>
          <w:szCs w:val="24"/>
        </w:rPr>
        <w:t xml:space="preserve">с </w:t>
      </w:r>
      <w:r>
        <w:rPr>
          <w:spacing w:val="4"/>
          <w:sz w:val="24"/>
          <w:szCs w:val="24"/>
        </w:rPr>
        <w:t xml:space="preserve">условиями Контракта </w:t>
      </w:r>
      <w:r>
        <w:rPr>
          <w:sz w:val="24"/>
          <w:szCs w:val="24"/>
        </w:rPr>
        <w:t xml:space="preserve">и </w:t>
      </w:r>
      <w:r>
        <w:rPr>
          <w:spacing w:val="5"/>
          <w:sz w:val="24"/>
          <w:szCs w:val="24"/>
        </w:rPr>
        <w:t xml:space="preserve">предоставляется </w:t>
      </w:r>
      <w:r>
        <w:rPr>
          <w:sz w:val="24"/>
          <w:szCs w:val="24"/>
        </w:rPr>
        <w:t xml:space="preserve">в </w:t>
      </w:r>
      <w:r>
        <w:rPr>
          <w:spacing w:val="3"/>
          <w:sz w:val="24"/>
          <w:szCs w:val="24"/>
        </w:rPr>
        <w:t xml:space="preserve">адрес </w:t>
      </w:r>
      <w:r>
        <w:rPr>
          <w:spacing w:val="4"/>
          <w:sz w:val="24"/>
          <w:szCs w:val="24"/>
        </w:rPr>
        <w:t xml:space="preserve">Заказчика </w:t>
      </w:r>
      <w:r>
        <w:rPr>
          <w:spacing w:val="7"/>
          <w:sz w:val="24"/>
          <w:szCs w:val="24"/>
        </w:rPr>
        <w:t xml:space="preserve">официальным </w:t>
      </w:r>
      <w:r>
        <w:rPr>
          <w:spacing w:val="4"/>
          <w:sz w:val="24"/>
          <w:szCs w:val="24"/>
        </w:rPr>
        <w:t xml:space="preserve">сопроводительным письмом. </w:t>
      </w:r>
      <w:r>
        <w:rPr>
          <w:sz w:val="24"/>
          <w:szCs w:val="24"/>
        </w:rPr>
        <w:t xml:space="preserve">К Акту </w:t>
      </w:r>
      <w:r>
        <w:rPr>
          <w:spacing w:val="4"/>
          <w:sz w:val="24"/>
          <w:szCs w:val="24"/>
        </w:rPr>
        <w:t xml:space="preserve">сдачи-приемки оказанных </w:t>
      </w:r>
      <w:r>
        <w:rPr>
          <w:sz w:val="24"/>
          <w:szCs w:val="24"/>
        </w:rPr>
        <w:t xml:space="preserve">услуг </w:t>
      </w:r>
      <w:r>
        <w:rPr>
          <w:spacing w:val="2"/>
          <w:sz w:val="24"/>
          <w:szCs w:val="24"/>
        </w:rPr>
        <w:t xml:space="preserve">должен </w:t>
      </w:r>
      <w:r>
        <w:rPr>
          <w:sz w:val="24"/>
          <w:szCs w:val="24"/>
        </w:rPr>
        <w:t xml:space="preserve">быть </w:t>
      </w:r>
      <w:r>
        <w:rPr>
          <w:spacing w:val="4"/>
          <w:sz w:val="24"/>
          <w:szCs w:val="24"/>
        </w:rPr>
        <w:t xml:space="preserve">приложен </w:t>
      </w:r>
      <w:r>
        <w:rPr>
          <w:sz w:val="24"/>
          <w:szCs w:val="24"/>
        </w:rPr>
        <w:t>комплект отчетных документов в составе: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spacing w:before="66"/>
        <w:ind w:left="0"/>
        <w:rPr>
          <w:sz w:val="24"/>
          <w:szCs w:val="24"/>
        </w:rPr>
      </w:pPr>
      <w:r>
        <w:rPr>
          <w:sz w:val="24"/>
          <w:szCs w:val="24"/>
        </w:rPr>
        <w:t>счет на оплату оказанных услуг; счет-фактура (за исключением лиц, применяющих специальные налоговые режимы и не являющихся плательщиками НДС);</w:t>
      </w:r>
    </w:p>
    <w:p w:rsidR="00F46F2E" w:rsidRDefault="00702437" w:rsidP="00E4370B">
      <w:pPr>
        <w:pStyle w:val="ac"/>
        <w:numPr>
          <w:ilvl w:val="2"/>
          <w:numId w:val="3"/>
        </w:numPr>
        <w:tabs>
          <w:tab w:val="left" w:pos="1602"/>
        </w:tabs>
        <w:ind w:left="0"/>
        <w:rPr>
          <w:sz w:val="24"/>
          <w:szCs w:val="24"/>
        </w:rPr>
      </w:pPr>
      <w:r>
        <w:rPr>
          <w:sz w:val="24"/>
          <w:szCs w:val="24"/>
        </w:rPr>
        <w:t>документы, оформление которых предусмотрено разделом 2 «Стандарт услуг»настоящего Технического задания.</w:t>
      </w:r>
    </w:p>
    <w:p w:rsidR="00F46F2E" w:rsidRDefault="00F46F2E" w:rsidP="00E4370B">
      <w:pPr>
        <w:pStyle w:val="ac"/>
        <w:tabs>
          <w:tab w:val="left" w:pos="1602"/>
        </w:tabs>
        <w:ind w:left="0"/>
        <w:rPr>
          <w:sz w:val="24"/>
          <w:szCs w:val="24"/>
        </w:rPr>
      </w:pPr>
    </w:p>
    <w:p w:rsidR="00F46F2E" w:rsidRDefault="00702437" w:rsidP="00E4370B">
      <w:pPr>
        <w:pStyle w:val="Heading2"/>
        <w:tabs>
          <w:tab w:val="left" w:pos="723"/>
        </w:tabs>
        <w:ind w:left="0"/>
        <w:jc w:val="center"/>
      </w:pPr>
      <w:bookmarkStart w:id="5" w:name="4_Объем_и_сроки_гарантий_качества"/>
      <w:bookmarkEnd w:id="5"/>
      <w:r>
        <w:t>5 . ОБЪЕМ И СРОКИ ГАРАНТИЙ КАЧЕСТВА</w:t>
      </w:r>
    </w:p>
    <w:p w:rsidR="00F46F2E" w:rsidRDefault="00702437" w:rsidP="00E4370B">
      <w:pPr>
        <w:pStyle w:val="ac"/>
        <w:tabs>
          <w:tab w:val="left" w:pos="930"/>
        </w:tabs>
        <w:ind w:left="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5.1. Исполнитель предоставляет </w:t>
      </w:r>
      <w:r>
        <w:rPr>
          <w:spacing w:val="3"/>
          <w:sz w:val="24"/>
          <w:szCs w:val="24"/>
        </w:rPr>
        <w:t xml:space="preserve">гарантию </w:t>
      </w:r>
      <w:r>
        <w:rPr>
          <w:sz w:val="24"/>
          <w:szCs w:val="24"/>
        </w:rPr>
        <w:t xml:space="preserve">качества </w:t>
      </w:r>
      <w:r>
        <w:rPr>
          <w:spacing w:val="2"/>
          <w:sz w:val="24"/>
          <w:szCs w:val="24"/>
        </w:rPr>
        <w:t xml:space="preserve">оказываемых </w:t>
      </w:r>
      <w:r>
        <w:rPr>
          <w:spacing w:val="-3"/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в полном </w:t>
      </w:r>
      <w:r>
        <w:rPr>
          <w:spacing w:val="2"/>
          <w:sz w:val="24"/>
          <w:szCs w:val="24"/>
        </w:rPr>
        <w:t xml:space="preserve">объеме. </w:t>
      </w:r>
      <w:r>
        <w:rPr>
          <w:sz w:val="24"/>
          <w:szCs w:val="24"/>
        </w:rPr>
        <w:t xml:space="preserve">Если в </w:t>
      </w:r>
      <w:r>
        <w:rPr>
          <w:spacing w:val="3"/>
          <w:sz w:val="24"/>
          <w:szCs w:val="24"/>
        </w:rPr>
        <w:t xml:space="preserve">период </w:t>
      </w:r>
      <w:r>
        <w:rPr>
          <w:spacing w:val="2"/>
          <w:sz w:val="24"/>
          <w:szCs w:val="24"/>
        </w:rPr>
        <w:t xml:space="preserve">исполнения </w:t>
      </w:r>
      <w:proofErr w:type="spellStart"/>
      <w:r>
        <w:rPr>
          <w:sz w:val="24"/>
          <w:szCs w:val="24"/>
        </w:rPr>
        <w:t>Договора</w:t>
      </w:r>
      <w:bookmarkStart w:id="6" w:name="_GoBack"/>
      <w:bookmarkEnd w:id="6"/>
      <w:r>
        <w:rPr>
          <w:spacing w:val="2"/>
          <w:sz w:val="24"/>
          <w:szCs w:val="24"/>
        </w:rPr>
        <w:t>обнаружатся</w:t>
      </w:r>
      <w:proofErr w:type="spellEnd"/>
      <w:r>
        <w:rPr>
          <w:spacing w:val="2"/>
          <w:sz w:val="24"/>
          <w:szCs w:val="24"/>
        </w:rPr>
        <w:t xml:space="preserve"> нарушения, допущенные </w:t>
      </w:r>
      <w:r>
        <w:rPr>
          <w:sz w:val="24"/>
          <w:szCs w:val="24"/>
        </w:rPr>
        <w:t xml:space="preserve">по вине </w:t>
      </w:r>
      <w:r>
        <w:rPr>
          <w:spacing w:val="2"/>
          <w:sz w:val="24"/>
          <w:szCs w:val="24"/>
        </w:rPr>
        <w:t xml:space="preserve">Исполнителя, </w:t>
      </w:r>
      <w:r>
        <w:rPr>
          <w:sz w:val="24"/>
          <w:szCs w:val="24"/>
        </w:rPr>
        <w:t>он обязан их устранить за свой счет в установленный Заказчиком срок.</w:t>
      </w:r>
    </w:p>
    <w:p w:rsidR="00F46F2E" w:rsidRDefault="00702437" w:rsidP="00E4370B">
      <w:pPr>
        <w:pStyle w:val="ac"/>
        <w:tabs>
          <w:tab w:val="left" w:pos="930"/>
        </w:tabs>
        <w:ind w:left="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5.2. Исполнитель обеспечивает </w:t>
      </w:r>
      <w:r>
        <w:rPr>
          <w:sz w:val="24"/>
          <w:szCs w:val="24"/>
        </w:rPr>
        <w:t xml:space="preserve">качество </w:t>
      </w:r>
      <w:r>
        <w:rPr>
          <w:spacing w:val="-3"/>
          <w:sz w:val="24"/>
          <w:szCs w:val="24"/>
        </w:rPr>
        <w:t xml:space="preserve">услуг </w:t>
      </w:r>
      <w:r>
        <w:rPr>
          <w:spacing w:val="2"/>
          <w:sz w:val="24"/>
          <w:szCs w:val="24"/>
        </w:rPr>
        <w:t xml:space="preserve">по охране объектов </w:t>
      </w:r>
      <w:r>
        <w:rPr>
          <w:sz w:val="24"/>
          <w:szCs w:val="24"/>
        </w:rPr>
        <w:t xml:space="preserve">и (или) </w:t>
      </w:r>
      <w:r>
        <w:rPr>
          <w:spacing w:val="2"/>
          <w:sz w:val="24"/>
          <w:szCs w:val="24"/>
        </w:rPr>
        <w:t xml:space="preserve">имущества </w:t>
      </w:r>
      <w:r>
        <w:rPr>
          <w:sz w:val="24"/>
          <w:szCs w:val="24"/>
        </w:rPr>
        <w:t>в течение периода их оказания.</w:t>
      </w:r>
    </w:p>
    <w:p w:rsidR="00F46F2E" w:rsidRDefault="00702437" w:rsidP="00E4370B">
      <w:pPr>
        <w:pStyle w:val="ac"/>
        <w:tabs>
          <w:tab w:val="left" w:pos="93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5.3. Исполнитель не имеет право передавать обязательства по договору (об оказании охранных услуг) третьим лицам.</w:t>
      </w:r>
    </w:p>
    <w:p w:rsidR="00F46F2E" w:rsidRDefault="00F46F2E" w:rsidP="00E4370B">
      <w:pPr>
        <w:pStyle w:val="ac"/>
        <w:tabs>
          <w:tab w:val="left" w:pos="930"/>
        </w:tabs>
        <w:ind w:left="0"/>
        <w:jc w:val="both"/>
        <w:rPr>
          <w:sz w:val="24"/>
          <w:szCs w:val="24"/>
        </w:rPr>
      </w:pPr>
    </w:p>
    <w:p w:rsidR="00F46F2E" w:rsidRDefault="00702437" w:rsidP="00E4370B">
      <w:pPr>
        <w:pStyle w:val="Heading2"/>
        <w:tabs>
          <w:tab w:val="left" w:pos="723"/>
        </w:tabs>
        <w:ind w:left="0"/>
        <w:jc w:val="center"/>
      </w:pPr>
      <w:r>
        <w:t>6 . ТРЕБОВАНИЯ К БЕЗОПАСНОСТИ ОКАЗАНИЯ УСЛУГ</w:t>
      </w:r>
    </w:p>
    <w:p w:rsidR="00F46F2E" w:rsidRDefault="00702437" w:rsidP="00E4370B">
      <w:pPr>
        <w:pStyle w:val="ac"/>
        <w:tabs>
          <w:tab w:val="left" w:pos="91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Исполнитель за счет своих средств обязан в соответствии с установленными нормами обеспечить своевременную выдачу частным охранникам специальной форменной одежды, деловых костюмов, </w:t>
      </w:r>
      <w:r>
        <w:rPr>
          <w:spacing w:val="3"/>
          <w:sz w:val="24"/>
          <w:szCs w:val="24"/>
        </w:rPr>
        <w:t xml:space="preserve">специальной </w:t>
      </w:r>
      <w:r>
        <w:rPr>
          <w:spacing w:val="2"/>
          <w:sz w:val="24"/>
          <w:szCs w:val="24"/>
        </w:rPr>
        <w:t xml:space="preserve">обуви </w:t>
      </w:r>
      <w:r>
        <w:rPr>
          <w:sz w:val="24"/>
          <w:szCs w:val="24"/>
        </w:rPr>
        <w:t xml:space="preserve">и других </w:t>
      </w:r>
      <w:r>
        <w:rPr>
          <w:spacing w:val="2"/>
          <w:sz w:val="24"/>
          <w:szCs w:val="24"/>
        </w:rPr>
        <w:t xml:space="preserve">средств </w:t>
      </w:r>
      <w:r>
        <w:rPr>
          <w:spacing w:val="4"/>
          <w:sz w:val="24"/>
          <w:szCs w:val="24"/>
        </w:rPr>
        <w:t xml:space="preserve">индивидуальной </w:t>
      </w:r>
      <w:r>
        <w:rPr>
          <w:spacing w:val="2"/>
          <w:sz w:val="24"/>
          <w:szCs w:val="24"/>
        </w:rPr>
        <w:t xml:space="preserve">защиты, </w:t>
      </w:r>
      <w:r>
        <w:rPr>
          <w:spacing w:val="3"/>
          <w:sz w:val="24"/>
          <w:szCs w:val="24"/>
        </w:rPr>
        <w:t xml:space="preserve">соответствующих </w:t>
      </w:r>
      <w:r>
        <w:rPr>
          <w:spacing w:val="4"/>
          <w:sz w:val="24"/>
          <w:szCs w:val="24"/>
        </w:rPr>
        <w:t xml:space="preserve">требованиям </w:t>
      </w:r>
      <w:r>
        <w:rPr>
          <w:sz w:val="24"/>
          <w:szCs w:val="24"/>
        </w:rPr>
        <w:t>законодательства Российской Федерации о техническом регулировании.</w:t>
      </w:r>
    </w:p>
    <w:p w:rsidR="00F46F2E" w:rsidRDefault="00702437" w:rsidP="00E4370B">
      <w:pPr>
        <w:pStyle w:val="ac"/>
        <w:tabs>
          <w:tab w:val="left" w:pos="920"/>
        </w:tabs>
        <w:spacing w:before="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Исполнитель должен контролировать состояние условий труда на рабочих местах, соблюдение правил безопасности и охраны труда, </w:t>
      </w:r>
      <w:r>
        <w:rPr>
          <w:spacing w:val="9"/>
          <w:sz w:val="24"/>
          <w:szCs w:val="24"/>
        </w:rPr>
        <w:t xml:space="preserve">правильность применения частными </w:t>
      </w:r>
      <w:r>
        <w:rPr>
          <w:spacing w:val="8"/>
          <w:sz w:val="24"/>
          <w:szCs w:val="24"/>
        </w:rPr>
        <w:t xml:space="preserve">охранниками </w:t>
      </w:r>
      <w:r>
        <w:rPr>
          <w:spacing w:val="7"/>
          <w:sz w:val="24"/>
          <w:szCs w:val="24"/>
        </w:rPr>
        <w:t xml:space="preserve">средств </w:t>
      </w:r>
      <w:r>
        <w:rPr>
          <w:spacing w:val="9"/>
          <w:sz w:val="24"/>
          <w:szCs w:val="24"/>
        </w:rPr>
        <w:t xml:space="preserve">индивидуальной </w:t>
      </w:r>
      <w:r>
        <w:rPr>
          <w:sz w:val="24"/>
          <w:szCs w:val="24"/>
        </w:rPr>
        <w:t>и коллективной защиты.</w:t>
      </w:r>
    </w:p>
    <w:p w:rsidR="00F46F2E" w:rsidRDefault="00702437" w:rsidP="00E4370B">
      <w:pPr>
        <w:pStyle w:val="ac"/>
        <w:tabs>
          <w:tab w:val="left" w:pos="935"/>
        </w:tabs>
        <w:spacing w:before="12"/>
        <w:ind w:left="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6.3. Исполнитель </w:t>
      </w:r>
      <w:r>
        <w:rPr>
          <w:spacing w:val="2"/>
          <w:sz w:val="24"/>
          <w:szCs w:val="24"/>
        </w:rPr>
        <w:t xml:space="preserve">обязан </w:t>
      </w:r>
      <w:r>
        <w:rPr>
          <w:sz w:val="24"/>
          <w:szCs w:val="24"/>
        </w:rPr>
        <w:t xml:space="preserve">допускать к </w:t>
      </w:r>
      <w:r>
        <w:rPr>
          <w:spacing w:val="3"/>
          <w:sz w:val="24"/>
          <w:szCs w:val="24"/>
        </w:rPr>
        <w:t xml:space="preserve">оказанию </w:t>
      </w:r>
      <w:r>
        <w:rPr>
          <w:sz w:val="24"/>
          <w:szCs w:val="24"/>
        </w:rPr>
        <w:t xml:space="preserve">услуг </w:t>
      </w:r>
      <w:r>
        <w:rPr>
          <w:spacing w:val="2"/>
          <w:sz w:val="24"/>
          <w:szCs w:val="24"/>
        </w:rPr>
        <w:t xml:space="preserve">только </w:t>
      </w:r>
      <w:r>
        <w:rPr>
          <w:sz w:val="24"/>
          <w:szCs w:val="24"/>
        </w:rPr>
        <w:t xml:space="preserve">тех </w:t>
      </w:r>
      <w:r>
        <w:rPr>
          <w:spacing w:val="2"/>
          <w:sz w:val="24"/>
          <w:szCs w:val="24"/>
        </w:rPr>
        <w:t xml:space="preserve">сотрудников, </w:t>
      </w:r>
      <w:r>
        <w:rPr>
          <w:sz w:val="24"/>
          <w:szCs w:val="24"/>
        </w:rPr>
        <w:t xml:space="preserve">которые прошли обучение </w:t>
      </w:r>
      <w:r>
        <w:rPr>
          <w:spacing w:val="3"/>
          <w:sz w:val="24"/>
          <w:szCs w:val="24"/>
        </w:rPr>
        <w:t xml:space="preserve">мерам </w:t>
      </w:r>
      <w:r>
        <w:rPr>
          <w:sz w:val="24"/>
          <w:szCs w:val="24"/>
        </w:rPr>
        <w:t xml:space="preserve">пожарной </w:t>
      </w:r>
      <w:r>
        <w:rPr>
          <w:spacing w:val="2"/>
          <w:sz w:val="24"/>
          <w:szCs w:val="24"/>
        </w:rPr>
        <w:t xml:space="preserve">безопасности, </w:t>
      </w:r>
      <w:r>
        <w:rPr>
          <w:sz w:val="24"/>
          <w:szCs w:val="24"/>
        </w:rPr>
        <w:t xml:space="preserve">инструктаж по </w:t>
      </w:r>
      <w:r>
        <w:rPr>
          <w:spacing w:val="2"/>
          <w:sz w:val="24"/>
          <w:szCs w:val="24"/>
        </w:rPr>
        <w:t xml:space="preserve">технике безопасности </w:t>
      </w:r>
      <w:r>
        <w:rPr>
          <w:sz w:val="24"/>
          <w:szCs w:val="24"/>
        </w:rPr>
        <w:t xml:space="preserve">и охране труда в соответствии </w:t>
      </w:r>
      <w:r>
        <w:rPr>
          <w:spacing w:val="-3"/>
          <w:sz w:val="24"/>
          <w:szCs w:val="24"/>
        </w:rPr>
        <w:t xml:space="preserve">со </w:t>
      </w:r>
      <w:r>
        <w:rPr>
          <w:sz w:val="24"/>
          <w:szCs w:val="24"/>
        </w:rPr>
        <w:t>спецификой своей деятельности, стажировку и проверку знаний в соответствии с требованиями акта, указанного в настоящем  Техническом задании.</w:t>
      </w:r>
    </w:p>
    <w:p w:rsidR="00F46F2E" w:rsidRDefault="00702437" w:rsidP="00E4370B">
      <w:pPr>
        <w:pStyle w:val="ac"/>
        <w:tabs>
          <w:tab w:val="left" w:pos="91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6.4. Сотрудник Исполнителя обязан знать места аварийного отключения инженерных коммуникаций на объекте охраны.</w:t>
      </w:r>
    </w:p>
    <w:p w:rsidR="00F46F2E" w:rsidRDefault="00702437" w:rsidP="00E4370B">
      <w:pPr>
        <w:pStyle w:val="ac"/>
        <w:tabs>
          <w:tab w:val="left" w:pos="925"/>
        </w:tabs>
        <w:spacing w:before="2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Сотрудник Исполнителя должен соблюдать установленные правила пожарной безопасности и </w:t>
      </w:r>
      <w:r>
        <w:rPr>
          <w:spacing w:val="6"/>
          <w:sz w:val="24"/>
          <w:szCs w:val="24"/>
        </w:rPr>
        <w:t xml:space="preserve">правила </w:t>
      </w:r>
      <w:r>
        <w:rPr>
          <w:spacing w:val="4"/>
          <w:sz w:val="24"/>
          <w:szCs w:val="24"/>
        </w:rPr>
        <w:t xml:space="preserve">техники </w:t>
      </w:r>
      <w:r>
        <w:rPr>
          <w:spacing w:val="8"/>
          <w:sz w:val="24"/>
          <w:szCs w:val="24"/>
        </w:rPr>
        <w:t xml:space="preserve">безопасности </w:t>
      </w:r>
      <w:r>
        <w:rPr>
          <w:spacing w:val="3"/>
          <w:sz w:val="24"/>
          <w:szCs w:val="24"/>
        </w:rPr>
        <w:t xml:space="preserve">при </w:t>
      </w:r>
      <w:r>
        <w:rPr>
          <w:spacing w:val="4"/>
          <w:sz w:val="24"/>
          <w:szCs w:val="24"/>
        </w:rPr>
        <w:t xml:space="preserve">несении </w:t>
      </w:r>
      <w:r>
        <w:rPr>
          <w:spacing w:val="7"/>
          <w:sz w:val="24"/>
          <w:szCs w:val="24"/>
        </w:rPr>
        <w:t xml:space="preserve">дежурства </w:t>
      </w:r>
      <w:r>
        <w:rPr>
          <w:sz w:val="24"/>
          <w:szCs w:val="24"/>
        </w:rPr>
        <w:t xml:space="preserve">на </w:t>
      </w:r>
      <w:r>
        <w:rPr>
          <w:spacing w:val="7"/>
          <w:sz w:val="24"/>
          <w:szCs w:val="24"/>
        </w:rPr>
        <w:t xml:space="preserve">объекте </w:t>
      </w:r>
      <w:r>
        <w:rPr>
          <w:spacing w:val="5"/>
          <w:sz w:val="24"/>
          <w:szCs w:val="24"/>
        </w:rPr>
        <w:t xml:space="preserve">охраны, </w:t>
      </w:r>
      <w:r>
        <w:rPr>
          <w:sz w:val="24"/>
          <w:szCs w:val="24"/>
        </w:rPr>
        <w:t xml:space="preserve">а </w:t>
      </w:r>
      <w:r>
        <w:rPr>
          <w:spacing w:val="3"/>
          <w:sz w:val="24"/>
          <w:szCs w:val="24"/>
        </w:rPr>
        <w:t xml:space="preserve">также </w:t>
      </w:r>
      <w:r>
        <w:rPr>
          <w:spacing w:val="5"/>
          <w:sz w:val="24"/>
          <w:szCs w:val="24"/>
        </w:rPr>
        <w:t xml:space="preserve">уметь </w:t>
      </w:r>
      <w:r>
        <w:rPr>
          <w:sz w:val="24"/>
          <w:szCs w:val="24"/>
        </w:rPr>
        <w:t>пользоваться первичными средствами пожаротушения.</w:t>
      </w:r>
    </w:p>
    <w:p w:rsidR="00F46F2E" w:rsidRDefault="00702437" w:rsidP="00E4370B">
      <w:pPr>
        <w:pStyle w:val="ac"/>
        <w:tabs>
          <w:tab w:val="left" w:pos="90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6.6. К выполнению обязанностей по охране объекта не допускаются</w:t>
      </w:r>
    </w:p>
    <w:p w:rsidR="00F46F2E" w:rsidRDefault="00702437" w:rsidP="00E4370B">
      <w:pPr>
        <w:pStyle w:val="ac"/>
        <w:tabs>
          <w:tab w:val="left" w:pos="90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охранники-стажеры.</w:t>
      </w:r>
    </w:p>
    <w:p w:rsidR="00F46F2E" w:rsidRDefault="00F46F2E" w:rsidP="00E4370B">
      <w:pPr>
        <w:pStyle w:val="Heading2"/>
        <w:tabs>
          <w:tab w:val="left" w:pos="723"/>
        </w:tabs>
        <w:ind w:left="0"/>
        <w:jc w:val="center"/>
      </w:pPr>
    </w:p>
    <w:p w:rsidR="00F46F2E" w:rsidRDefault="00702437" w:rsidP="00E4370B">
      <w:pPr>
        <w:pStyle w:val="Heading2"/>
        <w:tabs>
          <w:tab w:val="left" w:pos="723"/>
        </w:tabs>
        <w:ind w:left="0"/>
        <w:jc w:val="center"/>
      </w:pPr>
      <w:bookmarkStart w:id="7" w:name="7_Перечень_нормативных_правовых_и_нормат"/>
      <w:bookmarkEnd w:id="7"/>
      <w:r>
        <w:t xml:space="preserve">7. ПЕРЕЧЕНЬ НОРМАТИВНЫХ ПРАВОВЫХ </w:t>
      </w:r>
    </w:p>
    <w:p w:rsidR="00F46F2E" w:rsidRDefault="00702437" w:rsidP="00E4370B">
      <w:pPr>
        <w:pStyle w:val="Heading2"/>
        <w:tabs>
          <w:tab w:val="left" w:pos="723"/>
        </w:tabs>
        <w:ind w:left="0"/>
        <w:jc w:val="center"/>
      </w:pPr>
      <w:r>
        <w:t>И НОРМАТИВНЫХ ТЕХНИЧЕСКИХ АКТОВ</w:t>
      </w:r>
    </w:p>
    <w:p w:rsidR="00F46F2E" w:rsidRDefault="00702437" w:rsidP="00E4370B">
      <w:pPr>
        <w:pStyle w:val="ac"/>
        <w:tabs>
          <w:tab w:val="left" w:pos="906"/>
        </w:tabs>
        <w:ind w:left="0"/>
        <w:rPr>
          <w:sz w:val="24"/>
          <w:szCs w:val="24"/>
        </w:rPr>
      </w:pPr>
      <w:r>
        <w:rPr>
          <w:sz w:val="24"/>
          <w:szCs w:val="24"/>
        </w:rPr>
        <w:t>7.1. Федеральный закон от 13.12.1996 N 150-ФЗ "Об оружии".</w:t>
      </w:r>
    </w:p>
    <w:p w:rsidR="00F46F2E" w:rsidRDefault="00702437" w:rsidP="00E4370B">
      <w:pPr>
        <w:pStyle w:val="a7"/>
        <w:spacing w:before="1"/>
      </w:pPr>
      <w:r>
        <w:t>7.2. Федеральный закон от 06.03.2006 N 35-ФЗ "О противодействии терроризму".</w:t>
      </w:r>
    </w:p>
    <w:p w:rsidR="00F46F2E" w:rsidRDefault="00702437" w:rsidP="00E4370B">
      <w:pPr>
        <w:pStyle w:val="a7"/>
      </w:pPr>
      <w:r>
        <w:t>7.3. Федеральный закон от 25.07.2002 N 114-ФЗ "О противодействии экстремистской деятельности".</w:t>
      </w:r>
    </w:p>
    <w:p w:rsidR="00F46F2E" w:rsidRDefault="00702437" w:rsidP="00E4370B">
      <w:pPr>
        <w:pStyle w:val="ac"/>
        <w:tabs>
          <w:tab w:val="left" w:pos="93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Закон </w:t>
      </w:r>
      <w:r>
        <w:rPr>
          <w:spacing w:val="2"/>
          <w:sz w:val="24"/>
          <w:szCs w:val="24"/>
        </w:rPr>
        <w:t xml:space="preserve">Российской Федерации </w:t>
      </w:r>
      <w:r>
        <w:rPr>
          <w:spacing w:val="4"/>
          <w:sz w:val="24"/>
          <w:szCs w:val="24"/>
        </w:rPr>
        <w:t xml:space="preserve">от </w:t>
      </w:r>
      <w:r>
        <w:rPr>
          <w:spacing w:val="3"/>
          <w:sz w:val="24"/>
          <w:szCs w:val="24"/>
        </w:rPr>
        <w:t xml:space="preserve">11.03.1992 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2487-1 </w:t>
      </w:r>
      <w:r>
        <w:rPr>
          <w:sz w:val="24"/>
          <w:szCs w:val="24"/>
        </w:rPr>
        <w:t xml:space="preserve">"О </w:t>
      </w:r>
      <w:r>
        <w:rPr>
          <w:spacing w:val="2"/>
          <w:sz w:val="24"/>
          <w:szCs w:val="24"/>
        </w:rPr>
        <w:t xml:space="preserve">частной </w:t>
      </w:r>
      <w:r>
        <w:rPr>
          <w:spacing w:val="3"/>
          <w:sz w:val="24"/>
          <w:szCs w:val="24"/>
        </w:rPr>
        <w:t xml:space="preserve">детективной </w:t>
      </w:r>
      <w:r>
        <w:rPr>
          <w:sz w:val="24"/>
          <w:szCs w:val="24"/>
        </w:rPr>
        <w:t xml:space="preserve">и </w:t>
      </w:r>
      <w:r>
        <w:rPr>
          <w:spacing w:val="4"/>
          <w:sz w:val="24"/>
          <w:szCs w:val="24"/>
        </w:rPr>
        <w:t xml:space="preserve">охранной </w:t>
      </w:r>
      <w:r>
        <w:rPr>
          <w:sz w:val="24"/>
          <w:szCs w:val="24"/>
        </w:rPr>
        <w:t>деятельности в Российской  Федерации".</w:t>
      </w:r>
    </w:p>
    <w:p w:rsidR="00F46F2E" w:rsidRDefault="00702437" w:rsidP="00E4370B">
      <w:pPr>
        <w:pStyle w:val="ac"/>
        <w:tabs>
          <w:tab w:val="left" w:pos="906"/>
        </w:tabs>
        <w:spacing w:before="233"/>
        <w:ind w:left="0"/>
        <w:rPr>
          <w:sz w:val="24"/>
          <w:szCs w:val="24"/>
        </w:rPr>
      </w:pPr>
      <w:r>
        <w:rPr>
          <w:sz w:val="24"/>
          <w:szCs w:val="24"/>
        </w:rPr>
        <w:t>7.5. Федеральный закон от 21.12.1994 N 69-ФЗ "О пожарной безопасности".</w:t>
      </w:r>
    </w:p>
    <w:p w:rsidR="00F46F2E" w:rsidRDefault="00702437" w:rsidP="00E4370B">
      <w:pPr>
        <w:pStyle w:val="ac"/>
        <w:tabs>
          <w:tab w:val="left" w:pos="906"/>
        </w:tabs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7.6. Федеральный закон от 04.05.2011 N 99-ФЗ "О лицензировании отдельных</w:t>
      </w:r>
    </w:p>
    <w:p w:rsidR="00F46F2E" w:rsidRDefault="00702437" w:rsidP="00E4370B">
      <w:pPr>
        <w:pStyle w:val="ac"/>
        <w:tabs>
          <w:tab w:val="left" w:pos="906"/>
        </w:tabs>
        <w:ind w:left="0"/>
        <w:rPr>
          <w:sz w:val="24"/>
          <w:szCs w:val="24"/>
        </w:rPr>
      </w:pPr>
      <w:r>
        <w:rPr>
          <w:sz w:val="24"/>
          <w:szCs w:val="24"/>
        </w:rPr>
        <w:t>видов деятельности".</w:t>
      </w:r>
    </w:p>
    <w:p w:rsidR="00F46F2E" w:rsidRDefault="00702437" w:rsidP="00E4370B">
      <w:pPr>
        <w:pStyle w:val="ac"/>
        <w:tabs>
          <w:tab w:val="left" w:pos="1045"/>
        </w:tabs>
        <w:spacing w:before="1"/>
        <w:ind w:left="0"/>
      </w:pPr>
      <w:r>
        <w:rPr>
          <w:sz w:val="24"/>
          <w:szCs w:val="24"/>
        </w:rPr>
        <w:t>7.7. Постановление Правительства Российской Федерации от 14.08.1992 N 587 "Вопросы частной детективной (сыскной) и частной охранной деятельности".</w:t>
      </w:r>
    </w:p>
    <w:p w:rsidR="00F46F2E" w:rsidRDefault="00702437" w:rsidP="00E4370B">
      <w:pPr>
        <w:pStyle w:val="ac"/>
        <w:tabs>
          <w:tab w:val="left" w:pos="1064"/>
        </w:tabs>
        <w:ind w:left="0"/>
      </w:pPr>
      <w:r>
        <w:rPr>
          <w:spacing w:val="3"/>
          <w:sz w:val="24"/>
          <w:szCs w:val="24"/>
        </w:rPr>
        <w:t xml:space="preserve">7.8. Постановление Правительства </w:t>
      </w:r>
      <w:r>
        <w:rPr>
          <w:spacing w:val="4"/>
          <w:sz w:val="24"/>
          <w:szCs w:val="24"/>
        </w:rPr>
        <w:t xml:space="preserve">Российской </w:t>
      </w:r>
      <w:r>
        <w:rPr>
          <w:spacing w:val="2"/>
          <w:sz w:val="24"/>
          <w:szCs w:val="24"/>
        </w:rPr>
        <w:t xml:space="preserve">Федерации </w:t>
      </w:r>
      <w:r>
        <w:rPr>
          <w:sz w:val="24"/>
          <w:szCs w:val="24"/>
        </w:rPr>
        <w:t xml:space="preserve">от </w:t>
      </w:r>
      <w:r>
        <w:rPr>
          <w:spacing w:val="2"/>
          <w:sz w:val="24"/>
          <w:szCs w:val="24"/>
        </w:rPr>
        <w:t xml:space="preserve">23.06.2011 </w:t>
      </w:r>
      <w:r>
        <w:rPr>
          <w:sz w:val="24"/>
          <w:szCs w:val="24"/>
        </w:rPr>
        <w:t xml:space="preserve">N 498 "О </w:t>
      </w:r>
      <w:r>
        <w:rPr>
          <w:spacing w:val="4"/>
          <w:sz w:val="24"/>
          <w:szCs w:val="24"/>
        </w:rPr>
        <w:t xml:space="preserve">некоторых </w:t>
      </w:r>
      <w:r>
        <w:rPr>
          <w:sz w:val="24"/>
          <w:szCs w:val="24"/>
        </w:rPr>
        <w:t>вопросах осуществления частной детективной (сыскной) и частной охранной деятельности".</w:t>
      </w:r>
    </w:p>
    <w:p w:rsidR="00F46F2E" w:rsidRDefault="00702437" w:rsidP="00E4370B">
      <w:pPr>
        <w:pStyle w:val="ac"/>
        <w:tabs>
          <w:tab w:val="left" w:pos="1050"/>
        </w:tabs>
        <w:ind w:left="0"/>
      </w:pPr>
      <w:r>
        <w:rPr>
          <w:sz w:val="24"/>
          <w:szCs w:val="24"/>
        </w:rPr>
        <w:t xml:space="preserve">7.9. Указ Президента Российской Федерации от 15.02.2006 N 116 "О </w:t>
      </w:r>
      <w:r>
        <w:rPr>
          <w:spacing w:val="3"/>
          <w:sz w:val="24"/>
          <w:szCs w:val="24"/>
        </w:rPr>
        <w:t xml:space="preserve">мерах </w:t>
      </w:r>
      <w:r>
        <w:rPr>
          <w:sz w:val="24"/>
          <w:szCs w:val="24"/>
        </w:rPr>
        <w:t>по противодействию терроризму".</w:t>
      </w:r>
    </w:p>
    <w:p w:rsidR="00F46F2E" w:rsidRDefault="00702437" w:rsidP="00E4370B">
      <w:pPr>
        <w:pStyle w:val="ac"/>
        <w:tabs>
          <w:tab w:val="left" w:pos="1074"/>
        </w:tabs>
        <w:ind w:left="0"/>
      </w:pPr>
      <w:r>
        <w:rPr>
          <w:spacing w:val="5"/>
          <w:sz w:val="24"/>
          <w:szCs w:val="24"/>
        </w:rPr>
        <w:t xml:space="preserve">7.10. Постановление </w:t>
      </w:r>
      <w:r>
        <w:rPr>
          <w:spacing w:val="4"/>
          <w:sz w:val="24"/>
          <w:szCs w:val="24"/>
        </w:rPr>
        <w:t xml:space="preserve">Правительства Российской Федерации </w:t>
      </w:r>
      <w:r>
        <w:rPr>
          <w:sz w:val="24"/>
          <w:szCs w:val="24"/>
        </w:rPr>
        <w:t xml:space="preserve">от </w:t>
      </w:r>
      <w:r>
        <w:rPr>
          <w:spacing w:val="4"/>
          <w:sz w:val="24"/>
          <w:szCs w:val="24"/>
        </w:rPr>
        <w:t xml:space="preserve">21.07.1998 </w:t>
      </w:r>
      <w:r>
        <w:rPr>
          <w:sz w:val="24"/>
          <w:szCs w:val="24"/>
        </w:rPr>
        <w:t xml:space="preserve">N 814 "О </w:t>
      </w:r>
      <w:r>
        <w:rPr>
          <w:spacing w:val="3"/>
          <w:sz w:val="24"/>
          <w:szCs w:val="24"/>
        </w:rPr>
        <w:t xml:space="preserve">мерах </w:t>
      </w:r>
      <w:r>
        <w:rPr>
          <w:sz w:val="24"/>
          <w:szCs w:val="24"/>
        </w:rPr>
        <w:t xml:space="preserve">по </w:t>
      </w:r>
      <w:r>
        <w:rPr>
          <w:spacing w:val="3"/>
          <w:sz w:val="24"/>
          <w:szCs w:val="24"/>
        </w:rPr>
        <w:t xml:space="preserve">регулированию оборота </w:t>
      </w:r>
      <w:r>
        <w:rPr>
          <w:sz w:val="24"/>
          <w:szCs w:val="24"/>
        </w:rPr>
        <w:t xml:space="preserve">гражданского и служебного </w:t>
      </w:r>
      <w:r>
        <w:rPr>
          <w:spacing w:val="2"/>
          <w:sz w:val="24"/>
          <w:szCs w:val="24"/>
        </w:rPr>
        <w:t xml:space="preserve">оружия </w:t>
      </w:r>
      <w:r>
        <w:rPr>
          <w:sz w:val="24"/>
          <w:szCs w:val="24"/>
        </w:rPr>
        <w:t xml:space="preserve">и </w:t>
      </w:r>
      <w:r>
        <w:rPr>
          <w:spacing w:val="2"/>
          <w:sz w:val="24"/>
          <w:szCs w:val="24"/>
        </w:rPr>
        <w:t xml:space="preserve">патронов </w:t>
      </w:r>
      <w:r>
        <w:rPr>
          <w:sz w:val="24"/>
          <w:szCs w:val="24"/>
        </w:rPr>
        <w:t xml:space="preserve">к </w:t>
      </w:r>
      <w:r>
        <w:rPr>
          <w:spacing w:val="2"/>
          <w:sz w:val="24"/>
          <w:szCs w:val="24"/>
        </w:rPr>
        <w:t xml:space="preserve">нему </w:t>
      </w:r>
      <w:r>
        <w:rPr>
          <w:sz w:val="24"/>
          <w:szCs w:val="24"/>
        </w:rPr>
        <w:t xml:space="preserve">на </w:t>
      </w:r>
      <w:r>
        <w:rPr>
          <w:spacing w:val="3"/>
          <w:sz w:val="24"/>
          <w:szCs w:val="24"/>
        </w:rPr>
        <w:t xml:space="preserve">территории </w:t>
      </w:r>
      <w:r>
        <w:rPr>
          <w:sz w:val="24"/>
          <w:szCs w:val="24"/>
        </w:rPr>
        <w:t>Российской Федерации".</w:t>
      </w:r>
    </w:p>
    <w:p w:rsidR="00F46F2E" w:rsidRDefault="00702437" w:rsidP="00E4370B">
      <w:pPr>
        <w:pStyle w:val="ac"/>
        <w:tabs>
          <w:tab w:val="left" w:pos="1031"/>
        </w:tabs>
        <w:ind w:left="0"/>
      </w:pPr>
      <w:r>
        <w:rPr>
          <w:sz w:val="24"/>
          <w:szCs w:val="24"/>
        </w:rPr>
        <w:t>7.11. Постановление Правительства Российской Федерации от 25.04.2012 N 390 "О противопожарном режиме".</w:t>
      </w:r>
    </w:p>
    <w:p w:rsidR="00F46F2E" w:rsidRDefault="00702437" w:rsidP="00E4370B">
      <w:pPr>
        <w:pStyle w:val="ac"/>
        <w:tabs>
          <w:tab w:val="left" w:pos="1040"/>
        </w:tabs>
        <w:spacing w:before="1"/>
        <w:ind w:left="0"/>
      </w:pPr>
      <w:r>
        <w:rPr>
          <w:sz w:val="24"/>
          <w:szCs w:val="24"/>
        </w:rPr>
        <w:t>7.12. Приказ Мин региона России от 05.07.2011 N 320 "Об утверждении свода правил "Обеспечение антитеррористической защищенности зданий и сооружений. Общие требования проектирования".</w:t>
      </w:r>
    </w:p>
    <w:p w:rsidR="00F46F2E" w:rsidRDefault="00702437" w:rsidP="00E4370B">
      <w:pPr>
        <w:pStyle w:val="ac"/>
        <w:tabs>
          <w:tab w:val="left" w:pos="1045"/>
        </w:tabs>
        <w:ind w:left="0"/>
        <w:sectPr w:rsidR="00F46F2E" w:rsidSect="00E4370B">
          <w:pgSz w:w="11906" w:h="16838"/>
          <w:pgMar w:top="660" w:right="707" w:bottom="280" w:left="1276" w:header="0" w:footer="0" w:gutter="0"/>
          <w:cols w:space="720"/>
          <w:formProt w:val="0"/>
          <w:docGrid w:linePitch="100" w:charSpace="8192"/>
        </w:sectPr>
      </w:pPr>
      <w:r>
        <w:rPr>
          <w:sz w:val="24"/>
          <w:szCs w:val="24"/>
        </w:rPr>
        <w:t xml:space="preserve">7.13. Федеральный закон от 30.03.1999 N 52-ФЗ </w:t>
      </w:r>
      <w:r>
        <w:rPr>
          <w:spacing w:val="-4"/>
          <w:sz w:val="24"/>
          <w:szCs w:val="24"/>
        </w:rPr>
        <w:t xml:space="preserve">"О </w:t>
      </w:r>
      <w:r>
        <w:rPr>
          <w:sz w:val="24"/>
          <w:szCs w:val="24"/>
        </w:rPr>
        <w:t>санитарно-эпидемиологическом благополучии населения".</w:t>
      </w:r>
    </w:p>
    <w:p w:rsidR="00F46F2E" w:rsidRDefault="00702437" w:rsidP="00E4370B">
      <w:pPr>
        <w:spacing w:before="153"/>
        <w:ind w:firstLine="2266"/>
        <w:jc w:val="right"/>
        <w:rPr>
          <w:sz w:val="24"/>
          <w:szCs w:val="24"/>
        </w:rPr>
      </w:pPr>
      <w:r>
        <w:rPr>
          <w:b/>
          <w:w w:val="95"/>
          <w:sz w:val="24"/>
          <w:szCs w:val="24"/>
        </w:rPr>
        <w:lastRenderedPageBreak/>
        <w:t xml:space="preserve">Приложение 1 к Техническому заданию </w:t>
      </w:r>
    </w:p>
    <w:p w:rsidR="00F46F2E" w:rsidRDefault="00702437" w:rsidP="00E4370B">
      <w:pPr>
        <w:spacing w:before="153"/>
        <w:ind w:hanging="15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Перечень документов, которые должны находиться на объекте охраны</w:t>
      </w:r>
    </w:p>
    <w:p w:rsidR="00F46F2E" w:rsidRDefault="00702437" w:rsidP="00E4370B">
      <w:pPr>
        <w:pStyle w:val="ac"/>
        <w:numPr>
          <w:ilvl w:val="0"/>
          <w:numId w:val="2"/>
        </w:numPr>
        <w:tabs>
          <w:tab w:val="left" w:pos="791"/>
        </w:tabs>
        <w:ind w:left="0" w:hanging="251"/>
        <w:rPr>
          <w:sz w:val="24"/>
          <w:szCs w:val="24"/>
        </w:rPr>
      </w:pPr>
      <w:r>
        <w:rPr>
          <w:b/>
          <w:sz w:val="24"/>
          <w:szCs w:val="24"/>
          <w:u w:val="thick"/>
        </w:rPr>
        <w:t>Наблюдательное дело</w:t>
      </w:r>
    </w:p>
    <w:p w:rsidR="00F46F2E" w:rsidRDefault="00702437" w:rsidP="00E4370B">
      <w:pPr>
        <w:pStyle w:val="ac"/>
        <w:numPr>
          <w:ilvl w:val="1"/>
          <w:numId w:val="2"/>
        </w:numPr>
        <w:tabs>
          <w:tab w:val="left" w:pos="925"/>
        </w:tabs>
        <w:spacing w:before="9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Лицензия на осуществление частной охранной деятельности с указанием разрешенных видов охранных </w:t>
      </w:r>
      <w:r>
        <w:rPr>
          <w:spacing w:val="-7"/>
          <w:sz w:val="24"/>
          <w:szCs w:val="24"/>
        </w:rPr>
        <w:t>услуг</w:t>
      </w:r>
      <w:r>
        <w:rPr>
          <w:sz w:val="24"/>
          <w:szCs w:val="24"/>
        </w:rPr>
        <w:t>(копия).</w:t>
      </w:r>
    </w:p>
    <w:p w:rsidR="00F46F2E" w:rsidRDefault="00702437" w:rsidP="00E4370B">
      <w:pPr>
        <w:pStyle w:val="ac"/>
        <w:numPr>
          <w:ilvl w:val="1"/>
          <w:numId w:val="2"/>
        </w:numPr>
        <w:tabs>
          <w:tab w:val="left" w:pos="915"/>
        </w:tabs>
        <w:spacing w:before="77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Уведомления органа, выдавшего лицензию на осуществление частной охранной </w:t>
      </w:r>
      <w:proofErr w:type="spellStart"/>
      <w:r>
        <w:rPr>
          <w:sz w:val="24"/>
          <w:szCs w:val="24"/>
        </w:rPr>
        <w:t>деятельностии</w:t>
      </w:r>
      <w:proofErr w:type="spellEnd"/>
      <w:r>
        <w:rPr>
          <w:sz w:val="24"/>
          <w:szCs w:val="24"/>
        </w:rPr>
        <w:t xml:space="preserve"> территориального органа федерального органа исполнительной власти, уполномоченного в сфере частной охранной деятельности по месту охраны имущества (объекта) о начале оказания охранных услуг (принятии объекта под охрану) (копия или иной документ подтверждающий факт уведомления).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906"/>
        </w:tabs>
        <w:spacing w:before="233"/>
        <w:ind w:left="905" w:hanging="366"/>
        <w:rPr>
          <w:sz w:val="24"/>
          <w:szCs w:val="24"/>
        </w:rPr>
      </w:pPr>
      <w:r>
        <w:rPr>
          <w:sz w:val="24"/>
          <w:szCs w:val="24"/>
        </w:rPr>
        <w:t>Контракт (договор) на оказание охранных услуг с приложениями(копия).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906"/>
        </w:tabs>
        <w:ind w:left="905" w:hanging="366"/>
        <w:rPr>
          <w:sz w:val="24"/>
          <w:szCs w:val="24"/>
        </w:rPr>
      </w:pPr>
      <w:r>
        <w:rPr>
          <w:sz w:val="24"/>
          <w:szCs w:val="24"/>
        </w:rPr>
        <w:t>Список номеров телефонов экстренных оперативных и коммунальных служб района(города).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906"/>
        </w:tabs>
        <w:ind w:left="905" w:hanging="366"/>
        <w:rPr>
          <w:sz w:val="24"/>
          <w:szCs w:val="24"/>
        </w:rPr>
      </w:pPr>
      <w:r>
        <w:rPr>
          <w:sz w:val="24"/>
          <w:szCs w:val="24"/>
        </w:rPr>
        <w:t>План-схема охраны объекта(копия).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911"/>
        </w:tabs>
        <w:ind w:right="50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охранной организации о выделении </w:t>
      </w:r>
      <w:r>
        <w:rPr>
          <w:spacing w:val="-4"/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охраны объекта оружия и специальных средств с указанием модели оружия, количества патронов к нему (в случае если на объекте охраны </w:t>
      </w:r>
      <w:r>
        <w:rPr>
          <w:spacing w:val="2"/>
          <w:sz w:val="24"/>
          <w:szCs w:val="24"/>
        </w:rPr>
        <w:t xml:space="preserve">имеется </w:t>
      </w:r>
      <w:r>
        <w:rPr>
          <w:sz w:val="24"/>
          <w:szCs w:val="24"/>
        </w:rPr>
        <w:t>служебное оружие и специальные средства) (копия).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906"/>
        </w:tabs>
        <w:spacing w:before="229"/>
        <w:ind w:left="905" w:hanging="366"/>
        <w:rPr>
          <w:sz w:val="24"/>
          <w:szCs w:val="24"/>
        </w:rPr>
      </w:pPr>
      <w:r>
        <w:rPr>
          <w:sz w:val="24"/>
          <w:szCs w:val="24"/>
        </w:rPr>
        <w:t>Образцы форменной одежды для сотрудников охраны (на бумажном носителе).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930"/>
        </w:tabs>
        <w:spacing w:before="1"/>
        <w:ind w:right="483" w:firstLine="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Разрешение </w:t>
      </w:r>
      <w:r>
        <w:rPr>
          <w:sz w:val="24"/>
          <w:szCs w:val="24"/>
        </w:rPr>
        <w:t xml:space="preserve">на хранение и использование оружия и патронов к нему </w:t>
      </w:r>
      <w:r>
        <w:rPr>
          <w:spacing w:val="2"/>
          <w:sz w:val="24"/>
          <w:szCs w:val="24"/>
        </w:rPr>
        <w:t xml:space="preserve">(копия) </w:t>
      </w:r>
      <w:r>
        <w:rPr>
          <w:sz w:val="24"/>
          <w:szCs w:val="24"/>
        </w:rPr>
        <w:t xml:space="preserve">с приложением списка номерного </w:t>
      </w:r>
      <w:r>
        <w:rPr>
          <w:spacing w:val="-3"/>
          <w:sz w:val="24"/>
          <w:szCs w:val="24"/>
        </w:rPr>
        <w:t xml:space="preserve">учета </w:t>
      </w:r>
      <w:r>
        <w:rPr>
          <w:sz w:val="24"/>
          <w:szCs w:val="24"/>
        </w:rPr>
        <w:t xml:space="preserve">оружия с указанием вида, модели, калибра, серии, номера каждой единицы </w:t>
      </w:r>
      <w:r>
        <w:rPr>
          <w:spacing w:val="4"/>
          <w:sz w:val="24"/>
          <w:szCs w:val="24"/>
        </w:rPr>
        <w:t xml:space="preserve">оружия, </w:t>
      </w:r>
      <w:r>
        <w:rPr>
          <w:spacing w:val="6"/>
          <w:sz w:val="24"/>
          <w:szCs w:val="24"/>
        </w:rPr>
        <w:t xml:space="preserve">разрешенного </w:t>
      </w:r>
      <w:r>
        <w:rPr>
          <w:sz w:val="24"/>
          <w:szCs w:val="24"/>
        </w:rPr>
        <w:t xml:space="preserve">к </w:t>
      </w:r>
      <w:r>
        <w:rPr>
          <w:spacing w:val="5"/>
          <w:sz w:val="24"/>
          <w:szCs w:val="24"/>
        </w:rPr>
        <w:t xml:space="preserve">хранению </w:t>
      </w:r>
      <w:r>
        <w:rPr>
          <w:sz w:val="24"/>
          <w:szCs w:val="24"/>
        </w:rPr>
        <w:t xml:space="preserve">и </w:t>
      </w:r>
      <w:r>
        <w:rPr>
          <w:spacing w:val="6"/>
          <w:sz w:val="24"/>
          <w:szCs w:val="24"/>
        </w:rPr>
        <w:t xml:space="preserve">использованию </w:t>
      </w:r>
      <w:r>
        <w:rPr>
          <w:sz w:val="24"/>
          <w:szCs w:val="24"/>
        </w:rPr>
        <w:t xml:space="preserve">(в случае </w:t>
      </w:r>
      <w:r>
        <w:rPr>
          <w:spacing w:val="7"/>
          <w:sz w:val="24"/>
          <w:szCs w:val="24"/>
        </w:rPr>
        <w:t xml:space="preserve">оказания </w:t>
      </w:r>
      <w:r>
        <w:rPr>
          <w:spacing w:val="6"/>
          <w:sz w:val="24"/>
          <w:szCs w:val="24"/>
        </w:rPr>
        <w:t xml:space="preserve">охранных </w:t>
      </w:r>
      <w:r>
        <w:rPr>
          <w:sz w:val="24"/>
          <w:szCs w:val="24"/>
        </w:rPr>
        <w:t>услуг с использованием оружия)(копия).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906"/>
        </w:tabs>
        <w:spacing w:before="230"/>
        <w:ind w:left="905" w:hanging="366"/>
        <w:rPr>
          <w:sz w:val="24"/>
          <w:szCs w:val="24"/>
        </w:rPr>
      </w:pPr>
      <w:r>
        <w:rPr>
          <w:sz w:val="24"/>
          <w:szCs w:val="24"/>
        </w:rPr>
        <w:t>График дежурств охранников на объекте(оригинал).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1088"/>
        </w:tabs>
        <w:spacing w:before="1"/>
        <w:ind w:right="511" w:firstLine="0"/>
        <w:jc w:val="both"/>
        <w:rPr>
          <w:sz w:val="24"/>
          <w:szCs w:val="24"/>
        </w:rPr>
      </w:pPr>
      <w:r>
        <w:rPr>
          <w:spacing w:val="7"/>
          <w:sz w:val="24"/>
          <w:szCs w:val="24"/>
        </w:rPr>
        <w:t xml:space="preserve">Должностная </w:t>
      </w:r>
      <w:r>
        <w:rPr>
          <w:spacing w:val="4"/>
          <w:sz w:val="24"/>
          <w:szCs w:val="24"/>
        </w:rPr>
        <w:t xml:space="preserve">инструкция </w:t>
      </w:r>
      <w:r>
        <w:rPr>
          <w:spacing w:val="6"/>
          <w:sz w:val="24"/>
          <w:szCs w:val="24"/>
        </w:rPr>
        <w:t xml:space="preserve">частного охранника </w:t>
      </w:r>
      <w:r>
        <w:rPr>
          <w:sz w:val="24"/>
          <w:szCs w:val="24"/>
        </w:rPr>
        <w:t xml:space="preserve">на </w:t>
      </w:r>
      <w:r>
        <w:rPr>
          <w:spacing w:val="7"/>
          <w:sz w:val="24"/>
          <w:szCs w:val="24"/>
        </w:rPr>
        <w:t xml:space="preserve">объекте </w:t>
      </w:r>
      <w:r>
        <w:rPr>
          <w:spacing w:val="3"/>
          <w:sz w:val="24"/>
          <w:szCs w:val="24"/>
        </w:rPr>
        <w:t xml:space="preserve">охраны </w:t>
      </w:r>
      <w:r>
        <w:rPr>
          <w:spacing w:val="7"/>
          <w:sz w:val="24"/>
          <w:szCs w:val="24"/>
        </w:rPr>
        <w:t xml:space="preserve">(копия, </w:t>
      </w:r>
      <w:r>
        <w:rPr>
          <w:spacing w:val="8"/>
          <w:sz w:val="24"/>
          <w:szCs w:val="24"/>
        </w:rPr>
        <w:t xml:space="preserve">заверенная </w:t>
      </w:r>
      <w:r>
        <w:rPr>
          <w:sz w:val="24"/>
          <w:szCs w:val="24"/>
        </w:rPr>
        <w:t>Исполнителем).</w:t>
      </w:r>
    </w:p>
    <w:p w:rsidR="00F46F2E" w:rsidRDefault="00702437">
      <w:pPr>
        <w:pStyle w:val="ac"/>
        <w:numPr>
          <w:ilvl w:val="0"/>
          <w:numId w:val="2"/>
        </w:numPr>
        <w:tabs>
          <w:tab w:val="left" w:pos="791"/>
        </w:tabs>
        <w:ind w:hanging="251"/>
        <w:rPr>
          <w:sz w:val="24"/>
          <w:szCs w:val="24"/>
        </w:rPr>
      </w:pPr>
      <w:r>
        <w:rPr>
          <w:b/>
          <w:sz w:val="24"/>
          <w:szCs w:val="24"/>
          <w:u w:val="thick"/>
        </w:rPr>
        <w:t>Служебная документация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906"/>
        </w:tabs>
        <w:ind w:left="905" w:hanging="366"/>
        <w:rPr>
          <w:sz w:val="24"/>
          <w:szCs w:val="24"/>
        </w:rPr>
      </w:pPr>
      <w:r>
        <w:rPr>
          <w:sz w:val="24"/>
          <w:szCs w:val="24"/>
        </w:rPr>
        <w:t>Опись имущества охранной организации (Исполнителя).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920"/>
        </w:tabs>
        <w:spacing w:before="1"/>
        <w:ind w:right="494" w:firstLine="0"/>
        <w:jc w:val="both"/>
        <w:rPr>
          <w:sz w:val="24"/>
          <w:szCs w:val="24"/>
        </w:rPr>
      </w:pPr>
      <w:r>
        <w:rPr>
          <w:sz w:val="24"/>
          <w:szCs w:val="24"/>
        </w:rPr>
        <w:t>Опись имущества Заказчика, переданного охранной организации (Исполнителю) во временное пользование, подписанная представителями Заказчика (Получателя услуг) и Исполнителя.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954"/>
        </w:tabs>
        <w:ind w:right="489" w:firstLine="0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 xml:space="preserve">Инструкция </w:t>
      </w:r>
      <w:r>
        <w:rPr>
          <w:spacing w:val="7"/>
          <w:sz w:val="24"/>
          <w:szCs w:val="24"/>
        </w:rPr>
        <w:t xml:space="preserve">(инструкции) </w:t>
      </w:r>
      <w:r>
        <w:rPr>
          <w:sz w:val="24"/>
          <w:szCs w:val="24"/>
        </w:rPr>
        <w:t xml:space="preserve">по </w:t>
      </w:r>
      <w:r>
        <w:rPr>
          <w:spacing w:val="3"/>
          <w:sz w:val="24"/>
          <w:szCs w:val="24"/>
        </w:rPr>
        <w:t xml:space="preserve">правилам </w:t>
      </w:r>
      <w:r>
        <w:rPr>
          <w:spacing w:val="6"/>
          <w:sz w:val="24"/>
          <w:szCs w:val="24"/>
        </w:rPr>
        <w:t xml:space="preserve">пользования техническими средствами охраны, </w:t>
      </w:r>
      <w:r>
        <w:rPr>
          <w:sz w:val="24"/>
          <w:szCs w:val="24"/>
        </w:rPr>
        <w:t>установленными на объекте охраны.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925"/>
        </w:tabs>
        <w:spacing w:before="1"/>
        <w:ind w:right="508" w:firstLine="0"/>
        <w:jc w:val="both"/>
        <w:rPr>
          <w:sz w:val="24"/>
          <w:szCs w:val="24"/>
        </w:rPr>
      </w:pPr>
      <w:r>
        <w:rPr>
          <w:sz w:val="24"/>
          <w:szCs w:val="24"/>
        </w:rPr>
        <w:t>Таблица позывных частной охранной организации при радиообмене на объекте (при наличии радиостанций).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915"/>
        </w:tabs>
        <w:spacing w:before="231"/>
        <w:ind w:right="500" w:firstLine="0"/>
        <w:jc w:val="both"/>
        <w:rPr>
          <w:sz w:val="24"/>
          <w:szCs w:val="24"/>
        </w:rPr>
      </w:pPr>
      <w:r>
        <w:rPr>
          <w:sz w:val="24"/>
          <w:szCs w:val="24"/>
        </w:rPr>
        <w:t>Книга выдачи и приема служебного оружия и патронов к нему (при оказании охранных услуг с использованием служебного оружия).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920"/>
        </w:tabs>
        <w:spacing w:before="1"/>
        <w:ind w:right="49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Книга приема и выдачи специальных средств (при оказании охранных </w:t>
      </w:r>
      <w:r>
        <w:rPr>
          <w:spacing w:val="-3"/>
          <w:sz w:val="24"/>
          <w:szCs w:val="24"/>
        </w:rPr>
        <w:t xml:space="preserve">услуг </w:t>
      </w:r>
      <w:r>
        <w:rPr>
          <w:sz w:val="24"/>
          <w:szCs w:val="24"/>
        </w:rPr>
        <w:t>с использованием специальных средств).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906"/>
        </w:tabs>
        <w:ind w:left="905" w:hanging="366"/>
        <w:rPr>
          <w:sz w:val="24"/>
          <w:szCs w:val="24"/>
        </w:rPr>
      </w:pPr>
      <w:r>
        <w:rPr>
          <w:sz w:val="24"/>
          <w:szCs w:val="24"/>
        </w:rPr>
        <w:t>Книга приема и сдачи дежурства.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906"/>
        </w:tabs>
        <w:ind w:left="905" w:hanging="366"/>
        <w:rPr>
          <w:sz w:val="24"/>
          <w:szCs w:val="24"/>
        </w:rPr>
      </w:pPr>
      <w:r>
        <w:rPr>
          <w:sz w:val="24"/>
          <w:szCs w:val="24"/>
        </w:rPr>
        <w:t>Книга приема и выдачи радиостанций (при наличии радиостанций).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1026"/>
        </w:tabs>
        <w:ind w:left="1025" w:hanging="486"/>
        <w:rPr>
          <w:sz w:val="24"/>
          <w:szCs w:val="24"/>
        </w:rPr>
      </w:pPr>
      <w:r>
        <w:rPr>
          <w:sz w:val="24"/>
          <w:szCs w:val="24"/>
        </w:rPr>
        <w:t xml:space="preserve">Книга </w:t>
      </w:r>
      <w:r>
        <w:rPr>
          <w:spacing w:val="-5"/>
          <w:sz w:val="24"/>
          <w:szCs w:val="24"/>
        </w:rPr>
        <w:t xml:space="preserve">учета </w:t>
      </w:r>
      <w:r>
        <w:rPr>
          <w:sz w:val="24"/>
          <w:szCs w:val="24"/>
        </w:rPr>
        <w:t>проверок несения службы.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1026"/>
        </w:tabs>
        <w:spacing w:before="1"/>
        <w:ind w:left="1025" w:hanging="486"/>
        <w:rPr>
          <w:sz w:val="24"/>
          <w:szCs w:val="24"/>
        </w:rPr>
      </w:pPr>
      <w:r>
        <w:rPr>
          <w:sz w:val="24"/>
          <w:szCs w:val="24"/>
        </w:rPr>
        <w:t>Журнал учета результатов обхода (осмотра) объекта охраны (помещений, территории).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1026"/>
        </w:tabs>
        <w:ind w:left="1025" w:hanging="486"/>
        <w:rPr>
          <w:sz w:val="24"/>
          <w:szCs w:val="24"/>
        </w:rPr>
      </w:pPr>
      <w:r>
        <w:rPr>
          <w:sz w:val="24"/>
          <w:szCs w:val="24"/>
        </w:rPr>
        <w:t>Книга проверки работоспособности технических средств охраны.</w:t>
      </w:r>
    </w:p>
    <w:p w:rsidR="00F46F2E" w:rsidRDefault="00702437">
      <w:pPr>
        <w:pStyle w:val="ac"/>
        <w:numPr>
          <w:ilvl w:val="0"/>
          <w:numId w:val="2"/>
        </w:numPr>
        <w:tabs>
          <w:tab w:val="left" w:pos="723"/>
        </w:tabs>
        <w:ind w:left="722" w:hanging="183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Документы, предоставляемые Заказчиком</w:t>
      </w:r>
      <w:r>
        <w:rPr>
          <w:sz w:val="24"/>
          <w:szCs w:val="24"/>
        </w:rPr>
        <w:t>:</w:t>
      </w:r>
    </w:p>
    <w:p w:rsidR="00F46F2E" w:rsidRDefault="00702437">
      <w:pPr>
        <w:pStyle w:val="ac"/>
        <w:numPr>
          <w:ilvl w:val="1"/>
          <w:numId w:val="2"/>
        </w:numPr>
        <w:tabs>
          <w:tab w:val="left" w:pos="959"/>
        </w:tabs>
        <w:spacing w:before="90"/>
        <w:ind w:right="510" w:firstLine="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Копии </w:t>
      </w:r>
      <w:r>
        <w:rPr>
          <w:spacing w:val="7"/>
          <w:sz w:val="24"/>
          <w:szCs w:val="24"/>
        </w:rPr>
        <w:t xml:space="preserve">заверенных </w:t>
      </w:r>
      <w:r>
        <w:rPr>
          <w:spacing w:val="6"/>
          <w:sz w:val="24"/>
          <w:szCs w:val="24"/>
        </w:rPr>
        <w:t xml:space="preserve">Заказчиком документов, </w:t>
      </w:r>
      <w:r>
        <w:rPr>
          <w:spacing w:val="7"/>
          <w:sz w:val="24"/>
          <w:szCs w:val="24"/>
        </w:rPr>
        <w:t xml:space="preserve">подтверждающих </w:t>
      </w:r>
      <w:r>
        <w:rPr>
          <w:sz w:val="24"/>
          <w:szCs w:val="24"/>
        </w:rPr>
        <w:t xml:space="preserve">его </w:t>
      </w:r>
      <w:r>
        <w:rPr>
          <w:spacing w:val="2"/>
          <w:sz w:val="24"/>
          <w:szCs w:val="24"/>
        </w:rPr>
        <w:t xml:space="preserve">право </w:t>
      </w:r>
      <w:r>
        <w:rPr>
          <w:spacing w:val="4"/>
          <w:sz w:val="24"/>
          <w:szCs w:val="24"/>
        </w:rPr>
        <w:t xml:space="preserve">владения или </w:t>
      </w:r>
      <w:r>
        <w:rPr>
          <w:sz w:val="24"/>
          <w:szCs w:val="24"/>
        </w:rPr>
        <w:t>пользования имуществом, подлежащим охране.</w:t>
      </w:r>
    </w:p>
    <w:p w:rsidR="00F46F2E" w:rsidRDefault="00702437">
      <w:pPr>
        <w:pStyle w:val="ac"/>
        <w:numPr>
          <w:ilvl w:val="2"/>
          <w:numId w:val="2"/>
        </w:numPr>
        <w:tabs>
          <w:tab w:val="left" w:pos="1103"/>
        </w:tabs>
        <w:spacing w:before="231"/>
        <w:ind w:right="50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Образцы пропусков на вход (выход) лиц, въезд (выезд) транспортных средств, материальных пропусков на внос (ввоз), вынос (вывоз) имущества на объект охраны </w:t>
      </w:r>
      <w:r>
        <w:rPr>
          <w:sz w:val="24"/>
          <w:szCs w:val="24"/>
        </w:rPr>
        <w:lastRenderedPageBreak/>
        <w:t>(с объекта охраны) и подписей ответственных лиц.</w:t>
      </w:r>
    </w:p>
    <w:p w:rsidR="00F46F2E" w:rsidRDefault="00702437">
      <w:pPr>
        <w:pStyle w:val="ac"/>
        <w:numPr>
          <w:ilvl w:val="2"/>
          <w:numId w:val="2"/>
        </w:numPr>
        <w:tabs>
          <w:tab w:val="left" w:pos="1083"/>
        </w:tabs>
        <w:ind w:left="1082" w:hanging="543"/>
        <w:rPr>
          <w:sz w:val="24"/>
          <w:szCs w:val="24"/>
        </w:rPr>
      </w:pPr>
      <w:r>
        <w:rPr>
          <w:sz w:val="24"/>
          <w:szCs w:val="24"/>
        </w:rPr>
        <w:t>Образцы заявок для прохода/проезда на объект охраны.</w:t>
      </w:r>
    </w:p>
    <w:p w:rsidR="00F46F2E" w:rsidRDefault="00702437">
      <w:pPr>
        <w:pStyle w:val="ac"/>
        <w:numPr>
          <w:ilvl w:val="2"/>
          <w:numId w:val="2"/>
        </w:numPr>
        <w:tabs>
          <w:tab w:val="left" w:pos="1083"/>
        </w:tabs>
        <w:ind w:left="1082" w:hanging="543"/>
        <w:rPr>
          <w:sz w:val="24"/>
          <w:szCs w:val="24"/>
        </w:rPr>
      </w:pPr>
      <w:r>
        <w:rPr>
          <w:sz w:val="24"/>
          <w:szCs w:val="24"/>
        </w:rPr>
        <w:t>Списки лиц, которым разрешен вход на объект охраны.</w:t>
      </w:r>
    </w:p>
    <w:p w:rsidR="00F46F2E" w:rsidRDefault="00702437">
      <w:pPr>
        <w:pStyle w:val="ac"/>
        <w:numPr>
          <w:ilvl w:val="2"/>
          <w:numId w:val="2"/>
        </w:numPr>
        <w:tabs>
          <w:tab w:val="left" w:pos="1155"/>
        </w:tabs>
        <w:spacing w:before="1"/>
        <w:ind w:right="507" w:firstLine="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Список </w:t>
      </w:r>
      <w:r>
        <w:rPr>
          <w:spacing w:val="3"/>
          <w:sz w:val="24"/>
          <w:szCs w:val="24"/>
        </w:rPr>
        <w:t xml:space="preserve">лиц, </w:t>
      </w:r>
      <w:r>
        <w:rPr>
          <w:spacing w:val="4"/>
          <w:sz w:val="24"/>
          <w:szCs w:val="24"/>
        </w:rPr>
        <w:t xml:space="preserve">имеющих </w:t>
      </w:r>
      <w:r>
        <w:rPr>
          <w:spacing w:val="3"/>
          <w:sz w:val="24"/>
          <w:szCs w:val="24"/>
        </w:rPr>
        <w:t xml:space="preserve">право </w:t>
      </w:r>
      <w:r>
        <w:rPr>
          <w:spacing w:val="4"/>
          <w:sz w:val="24"/>
          <w:szCs w:val="24"/>
        </w:rPr>
        <w:t xml:space="preserve">разрешения пропуска </w:t>
      </w:r>
      <w:r>
        <w:rPr>
          <w:spacing w:val="7"/>
          <w:sz w:val="24"/>
          <w:szCs w:val="24"/>
        </w:rPr>
        <w:t xml:space="preserve">посетителей </w:t>
      </w:r>
      <w:r>
        <w:rPr>
          <w:sz w:val="24"/>
          <w:szCs w:val="24"/>
        </w:rPr>
        <w:t xml:space="preserve">и </w:t>
      </w:r>
      <w:r>
        <w:rPr>
          <w:spacing w:val="6"/>
          <w:sz w:val="24"/>
          <w:szCs w:val="24"/>
        </w:rPr>
        <w:t xml:space="preserve">автотранспорта </w:t>
      </w:r>
      <w:r>
        <w:rPr>
          <w:sz w:val="24"/>
          <w:szCs w:val="24"/>
        </w:rPr>
        <w:t>на территорию объекта охраны.</w:t>
      </w:r>
    </w:p>
    <w:p w:rsidR="00F46F2E" w:rsidRDefault="00702437">
      <w:pPr>
        <w:pStyle w:val="ac"/>
        <w:numPr>
          <w:ilvl w:val="2"/>
          <w:numId w:val="2"/>
        </w:numPr>
        <w:tabs>
          <w:tab w:val="left" w:pos="1083"/>
        </w:tabs>
        <w:spacing w:before="232"/>
        <w:ind w:left="1082" w:hanging="543"/>
        <w:rPr>
          <w:sz w:val="24"/>
          <w:szCs w:val="24"/>
        </w:rPr>
      </w:pPr>
      <w:r>
        <w:rPr>
          <w:sz w:val="24"/>
          <w:szCs w:val="24"/>
        </w:rPr>
        <w:t>Список лиц, ответственных за сдачу под охрану и вскрытие помещений объекта охраны.</w:t>
      </w:r>
    </w:p>
    <w:p w:rsidR="00F46F2E" w:rsidRDefault="00702437">
      <w:pPr>
        <w:pStyle w:val="ac"/>
        <w:numPr>
          <w:ilvl w:val="2"/>
          <w:numId w:val="2"/>
        </w:numPr>
        <w:tabs>
          <w:tab w:val="left" w:pos="1083"/>
        </w:tabs>
        <w:ind w:left="1082" w:hanging="543"/>
        <w:rPr>
          <w:sz w:val="24"/>
          <w:szCs w:val="24"/>
        </w:rPr>
      </w:pPr>
      <w:r>
        <w:rPr>
          <w:sz w:val="24"/>
          <w:szCs w:val="24"/>
        </w:rPr>
        <w:t>Списки телефонов организаций-арендаторов (при наличии).</w:t>
      </w:r>
    </w:p>
    <w:p w:rsidR="00F46F2E" w:rsidRDefault="00702437">
      <w:pPr>
        <w:pStyle w:val="ac"/>
        <w:numPr>
          <w:ilvl w:val="2"/>
          <w:numId w:val="2"/>
        </w:numPr>
        <w:tabs>
          <w:tab w:val="left" w:pos="1112"/>
        </w:tabs>
        <w:spacing w:before="1"/>
        <w:ind w:right="505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Списки автомобилей с указанием их регистрационных знаков (номеров), которым разрешен въезд на объект без осмотра.</w:t>
      </w:r>
    </w:p>
    <w:p w:rsidR="00F46F2E" w:rsidRDefault="00F46F2E">
      <w:pPr>
        <w:pStyle w:val="ac"/>
        <w:tabs>
          <w:tab w:val="left" w:pos="1290"/>
        </w:tabs>
        <w:ind w:right="483"/>
        <w:jc w:val="both"/>
        <w:rPr>
          <w:sz w:val="24"/>
          <w:szCs w:val="24"/>
        </w:rPr>
      </w:pPr>
    </w:p>
    <w:p w:rsidR="00F46F2E" w:rsidRDefault="00702437">
      <w:pPr>
        <w:pStyle w:val="a7"/>
        <w:spacing w:before="1"/>
        <w:ind w:left="545"/>
      </w:pPr>
      <w:r>
        <w:t>Примечания:</w:t>
      </w:r>
    </w:p>
    <w:p w:rsidR="00F46F2E" w:rsidRDefault="00702437">
      <w:pPr>
        <w:pStyle w:val="ac"/>
        <w:numPr>
          <w:ilvl w:val="0"/>
          <w:numId w:val="1"/>
        </w:numPr>
        <w:tabs>
          <w:tab w:val="left" w:pos="786"/>
        </w:tabs>
        <w:ind w:hanging="246"/>
        <w:rPr>
          <w:sz w:val="24"/>
          <w:szCs w:val="24"/>
        </w:rPr>
      </w:pPr>
      <w:r>
        <w:rPr>
          <w:sz w:val="24"/>
          <w:szCs w:val="24"/>
        </w:rPr>
        <w:t>Документы наблюдательного дела являются обязательными.</w:t>
      </w:r>
    </w:p>
    <w:p w:rsidR="00F46F2E" w:rsidRDefault="00702437">
      <w:pPr>
        <w:pStyle w:val="ac"/>
        <w:numPr>
          <w:ilvl w:val="0"/>
          <w:numId w:val="1"/>
        </w:numPr>
        <w:tabs>
          <w:tab w:val="left" w:pos="791"/>
        </w:tabs>
        <w:spacing w:before="77"/>
        <w:ind w:left="545" w:firstLine="22"/>
        <w:rPr>
          <w:sz w:val="24"/>
          <w:szCs w:val="24"/>
        </w:rPr>
      </w:pPr>
      <w:r>
        <w:rPr>
          <w:sz w:val="24"/>
          <w:szCs w:val="24"/>
        </w:rPr>
        <w:t xml:space="preserve">Служебная документация объекта охраны может быть дополнена или сокращена в зависимости </w:t>
      </w:r>
      <w:r>
        <w:rPr>
          <w:spacing w:val="9"/>
          <w:sz w:val="24"/>
          <w:szCs w:val="24"/>
        </w:rPr>
        <w:t xml:space="preserve">от </w:t>
      </w:r>
      <w:r>
        <w:rPr>
          <w:sz w:val="24"/>
          <w:szCs w:val="24"/>
        </w:rPr>
        <w:t>особенностей охраны объекта охраны и требований Заказчика.</w:t>
      </w:r>
    </w:p>
    <w:p w:rsidR="00F46F2E" w:rsidRDefault="00702437">
      <w:pPr>
        <w:pStyle w:val="ac"/>
        <w:numPr>
          <w:ilvl w:val="0"/>
          <w:numId w:val="1"/>
        </w:numPr>
        <w:tabs>
          <w:tab w:val="left" w:pos="791"/>
        </w:tabs>
        <w:ind w:left="545" w:right="664" w:firstLine="0"/>
        <w:rPr>
          <w:sz w:val="24"/>
          <w:szCs w:val="24"/>
        </w:rPr>
      </w:pPr>
      <w:r>
        <w:rPr>
          <w:sz w:val="24"/>
          <w:szCs w:val="24"/>
        </w:rPr>
        <w:t>Документы наблюдательного дела и служебная документация должны храниться на посту охраны в специально отведенном для них месте, исключающем доступ к ним посторонних лиц.</w:t>
      </w:r>
    </w:p>
    <w:p w:rsidR="00F46F2E" w:rsidRDefault="00702437">
      <w:pPr>
        <w:pStyle w:val="ac"/>
        <w:numPr>
          <w:ilvl w:val="0"/>
          <w:numId w:val="1"/>
        </w:numPr>
        <w:tabs>
          <w:tab w:val="left" w:pos="795"/>
        </w:tabs>
        <w:spacing w:before="1"/>
        <w:ind w:left="545" w:right="857" w:firstLine="0"/>
        <w:rPr>
          <w:sz w:val="24"/>
          <w:szCs w:val="24"/>
        </w:rPr>
      </w:pPr>
      <w:r>
        <w:rPr>
          <w:sz w:val="24"/>
          <w:szCs w:val="24"/>
        </w:rPr>
        <w:t>Ответственность за сохранность документов наблюдательного дела и служебной документации несет охранная организация (Исполнитель).</w:t>
      </w:r>
    </w:p>
    <w:p w:rsidR="00F46F2E" w:rsidRDefault="00702437">
      <w:pPr>
        <w:rPr>
          <w:b/>
          <w:bCs/>
          <w:w w:val="95"/>
          <w:sz w:val="24"/>
          <w:szCs w:val="24"/>
        </w:rPr>
      </w:pPr>
      <w:bookmarkStart w:id="8" w:name="Акт"/>
      <w:bookmarkEnd w:id="8"/>
      <w:r>
        <w:br w:type="page"/>
      </w:r>
    </w:p>
    <w:p w:rsidR="00F46F2E" w:rsidRDefault="00702437">
      <w:pPr>
        <w:tabs>
          <w:tab w:val="left" w:pos="11399"/>
        </w:tabs>
        <w:spacing w:before="67"/>
        <w:ind w:left="6667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№2 </w:t>
      </w:r>
    </w:p>
    <w:p w:rsidR="00F46F2E" w:rsidRDefault="00702437">
      <w:pPr>
        <w:tabs>
          <w:tab w:val="left" w:pos="11399"/>
        </w:tabs>
        <w:spacing w:before="67"/>
        <w:ind w:left="6667"/>
        <w:jc w:val="right"/>
        <w:rPr>
          <w:sz w:val="24"/>
          <w:szCs w:val="24"/>
        </w:rPr>
      </w:pPr>
      <w:r>
        <w:rPr>
          <w:b/>
          <w:sz w:val="24"/>
          <w:szCs w:val="24"/>
        </w:rPr>
        <w:t>к контракту</w:t>
      </w:r>
    </w:p>
    <w:p w:rsidR="00F46F2E" w:rsidRDefault="00702437">
      <w:pPr>
        <w:tabs>
          <w:tab w:val="left" w:pos="11399"/>
        </w:tabs>
        <w:spacing w:before="67"/>
        <w:ind w:left="6667"/>
        <w:jc w:val="right"/>
        <w:rPr>
          <w:sz w:val="24"/>
          <w:szCs w:val="24"/>
        </w:rPr>
      </w:pPr>
      <w:r>
        <w:rPr>
          <w:b/>
          <w:sz w:val="24"/>
          <w:szCs w:val="24"/>
        </w:rPr>
        <w:t>№                           ___</w:t>
      </w:r>
    </w:p>
    <w:p w:rsidR="00F46F2E" w:rsidRDefault="00702437">
      <w:pPr>
        <w:tabs>
          <w:tab w:val="left" w:pos="11399"/>
        </w:tabs>
        <w:spacing w:before="67"/>
        <w:ind w:left="6667"/>
        <w:jc w:val="right"/>
        <w:rPr>
          <w:sz w:val="24"/>
          <w:szCs w:val="24"/>
        </w:rPr>
      </w:pPr>
      <w:r>
        <w:rPr>
          <w:b/>
          <w:sz w:val="24"/>
          <w:szCs w:val="24"/>
        </w:rPr>
        <w:t>от «    »              2026 г.</w:t>
      </w:r>
    </w:p>
    <w:p w:rsidR="00F46F2E" w:rsidRDefault="00702437">
      <w:pPr>
        <w:pStyle w:val="Heading1"/>
        <w:spacing w:before="87"/>
        <w:ind w:left="459"/>
        <w:jc w:val="center"/>
        <w:rPr>
          <w:sz w:val="24"/>
          <w:szCs w:val="24"/>
        </w:rPr>
      </w:pPr>
      <w:r>
        <w:rPr>
          <w:sz w:val="24"/>
          <w:szCs w:val="24"/>
        </w:rPr>
        <w:t>Акт</w:t>
      </w:r>
    </w:p>
    <w:p w:rsidR="00F46F2E" w:rsidRDefault="00F46F2E">
      <w:pPr>
        <w:pStyle w:val="a7"/>
        <w:spacing w:before="6"/>
        <w:rPr>
          <w:b/>
        </w:rPr>
      </w:pPr>
    </w:p>
    <w:p w:rsidR="00F46F2E" w:rsidRDefault="00702437">
      <w:pPr>
        <w:ind w:left="451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принятия объекта(</w:t>
      </w:r>
      <w:proofErr w:type="spellStart"/>
      <w:r>
        <w:rPr>
          <w:b/>
          <w:sz w:val="24"/>
          <w:szCs w:val="24"/>
        </w:rPr>
        <w:t>ов</w:t>
      </w:r>
      <w:proofErr w:type="spellEnd"/>
      <w:r>
        <w:rPr>
          <w:b/>
          <w:sz w:val="24"/>
          <w:szCs w:val="24"/>
        </w:rPr>
        <w:t>) под охрану</w:t>
      </w:r>
    </w:p>
    <w:p w:rsidR="00F46F2E" w:rsidRDefault="00702437" w:rsidP="004A2093">
      <w:pPr>
        <w:tabs>
          <w:tab w:val="left" w:pos="6182"/>
          <w:tab w:val="left" w:pos="7805"/>
          <w:tab w:val="left" w:pos="10633"/>
        </w:tabs>
        <w:spacing w:before="193"/>
        <w:ind w:left="766" w:right="813"/>
        <w:rPr>
          <w:sz w:val="24"/>
          <w:szCs w:val="24"/>
        </w:rPr>
      </w:pPr>
      <w:r>
        <w:rPr>
          <w:sz w:val="24"/>
          <w:szCs w:val="24"/>
        </w:rPr>
        <w:t>Мы, нижеподписавшиеся, представитель Заказчика в лиц</w:t>
      </w:r>
      <w:r w:rsidR="004A2093">
        <w:rPr>
          <w:sz w:val="24"/>
          <w:szCs w:val="24"/>
        </w:rPr>
        <w:t xml:space="preserve">е ____________ </w:t>
      </w:r>
      <w:r>
        <w:rPr>
          <w:sz w:val="24"/>
          <w:szCs w:val="24"/>
        </w:rPr>
        <w:t>действующий на основании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и представитель Исполнителя в лице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действующий на основании</w:t>
      </w:r>
    </w:p>
    <w:p w:rsidR="00F46F2E" w:rsidRDefault="00702437" w:rsidP="004A2093">
      <w:pPr>
        <w:tabs>
          <w:tab w:val="left" w:pos="4266"/>
          <w:tab w:val="left" w:pos="6816"/>
          <w:tab w:val="left" w:pos="10283"/>
        </w:tabs>
        <w:ind w:left="766" w:right="813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составили настоящий Акт о том, что в соответствии с контрактом от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proofErr w:type="spellStart"/>
      <w:r>
        <w:rPr>
          <w:sz w:val="24"/>
          <w:szCs w:val="24"/>
        </w:rPr>
        <w:t>г.№</w:t>
      </w:r>
      <w:r w:rsidR="004A2093">
        <w:rPr>
          <w:sz w:val="24"/>
          <w:szCs w:val="24"/>
          <w:u w:val="single"/>
        </w:rPr>
        <w:t>__________</w:t>
      </w:r>
      <w:r>
        <w:rPr>
          <w:spacing w:val="-6"/>
          <w:sz w:val="24"/>
          <w:szCs w:val="24"/>
        </w:rPr>
        <w:t>объект</w:t>
      </w:r>
      <w:proofErr w:type="spellEnd"/>
    </w:p>
    <w:p w:rsidR="00F46F2E" w:rsidRDefault="00702437" w:rsidP="004A2093">
      <w:pPr>
        <w:tabs>
          <w:tab w:val="left" w:pos="3142"/>
          <w:tab w:val="left" w:pos="8809"/>
          <w:tab w:val="left" w:pos="9490"/>
          <w:tab w:val="left" w:pos="10120"/>
          <w:tab w:val="left" w:pos="11066"/>
        </w:tabs>
        <w:ind w:left="766" w:right="813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расположенный по </w:t>
      </w:r>
      <w:proofErr w:type="spellStart"/>
      <w:r>
        <w:rPr>
          <w:sz w:val="24"/>
          <w:szCs w:val="24"/>
        </w:rPr>
        <w:t>адресу:</w:t>
      </w:r>
      <w:r w:rsidR="004A2093">
        <w:rPr>
          <w:sz w:val="24"/>
          <w:szCs w:val="24"/>
        </w:rPr>
        <w:t>____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>с</w:t>
      </w:r>
      <w:r w:rsidR="004A2093">
        <w:rPr>
          <w:spacing w:val="-4"/>
          <w:sz w:val="24"/>
          <w:szCs w:val="24"/>
          <w:u w:val="single"/>
        </w:rPr>
        <w:t>________</w:t>
      </w:r>
      <w:r>
        <w:rPr>
          <w:sz w:val="24"/>
          <w:szCs w:val="24"/>
        </w:rPr>
        <w:t>ч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мин </w:t>
      </w:r>
      <w:r>
        <w:rPr>
          <w:spacing w:val="-8"/>
          <w:sz w:val="24"/>
          <w:szCs w:val="24"/>
        </w:rPr>
        <w:t>"</w:t>
      </w:r>
      <w:r>
        <w:rPr>
          <w:spacing w:val="-8"/>
          <w:sz w:val="24"/>
          <w:szCs w:val="24"/>
          <w:u w:val="single"/>
        </w:rPr>
        <w:tab/>
      </w:r>
      <w:r>
        <w:rPr>
          <w:sz w:val="24"/>
          <w:szCs w:val="24"/>
        </w:rPr>
        <w:t>"</w:t>
      </w:r>
    </w:p>
    <w:p w:rsidR="00F46F2E" w:rsidRDefault="00702437" w:rsidP="004A2093">
      <w:pPr>
        <w:tabs>
          <w:tab w:val="left" w:pos="1808"/>
          <w:tab w:val="left" w:pos="2441"/>
        </w:tabs>
        <w:spacing w:before="13"/>
        <w:ind w:left="766" w:right="813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г., принят под охрану.</w:t>
      </w:r>
    </w:p>
    <w:p w:rsidR="00F46F2E" w:rsidRDefault="00702437" w:rsidP="004A2093">
      <w:pPr>
        <w:spacing w:before="87"/>
        <w:ind w:left="766" w:right="813"/>
        <w:rPr>
          <w:sz w:val="24"/>
          <w:szCs w:val="24"/>
        </w:rPr>
      </w:pPr>
      <w:r>
        <w:rPr>
          <w:sz w:val="24"/>
          <w:szCs w:val="24"/>
        </w:rPr>
        <w:t>Заказчик передает, а Исполнитель принимает во временное пользование на безвозмездной основе на период действия контракта следующее имущество и документацию, необходимые для надлежащего исполнения принятых Исполнителем обязательств по настоящему контракту:</w:t>
      </w:r>
    </w:p>
    <w:p w:rsidR="00F46F2E" w:rsidRDefault="00702437" w:rsidP="004A2093">
      <w:pPr>
        <w:spacing w:before="163"/>
        <w:ind w:left="775" w:right="813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proofErr w:type="spellStart"/>
      <w:r>
        <w:rPr>
          <w:sz w:val="24"/>
          <w:szCs w:val="24"/>
        </w:rPr>
        <w:t>п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п</w:t>
      </w:r>
      <w:proofErr w:type="spellEnd"/>
      <w:r>
        <w:rPr>
          <w:sz w:val="24"/>
          <w:szCs w:val="24"/>
        </w:rPr>
        <w:t xml:space="preserve"> Передаваемое имущество и документация Количество Примечание</w:t>
      </w:r>
    </w:p>
    <w:p w:rsidR="00F46F2E" w:rsidRDefault="00F46F2E" w:rsidP="004A2093">
      <w:pPr>
        <w:spacing w:before="163"/>
        <w:ind w:left="775" w:right="813"/>
        <w:rPr>
          <w:sz w:val="24"/>
          <w:szCs w:val="24"/>
        </w:rPr>
      </w:pPr>
    </w:p>
    <w:p w:rsidR="00F46F2E" w:rsidRPr="004A2093" w:rsidRDefault="00702437" w:rsidP="004A2093">
      <w:pPr>
        <w:spacing w:before="163"/>
        <w:ind w:left="775" w:right="813"/>
        <w:rPr>
          <w:sz w:val="24"/>
          <w:szCs w:val="24"/>
        </w:rPr>
      </w:pPr>
      <w:r w:rsidRPr="004A2093">
        <w:rPr>
          <w:spacing w:val="5"/>
          <w:w w:val="95"/>
          <w:sz w:val="24"/>
          <w:szCs w:val="24"/>
        </w:rPr>
        <w:t xml:space="preserve">От </w:t>
      </w:r>
      <w:r w:rsidRPr="004A2093">
        <w:rPr>
          <w:spacing w:val="8"/>
          <w:w w:val="95"/>
          <w:sz w:val="24"/>
          <w:szCs w:val="24"/>
        </w:rPr>
        <w:t>Заказчика</w:t>
      </w:r>
      <w:r w:rsidRPr="004A2093">
        <w:rPr>
          <w:spacing w:val="8"/>
          <w:w w:val="95"/>
          <w:sz w:val="24"/>
          <w:szCs w:val="24"/>
          <w:u w:val="thick"/>
        </w:rPr>
        <w:tab/>
      </w:r>
      <w:r w:rsidRPr="004A2093">
        <w:rPr>
          <w:spacing w:val="8"/>
          <w:w w:val="95"/>
          <w:sz w:val="24"/>
          <w:szCs w:val="24"/>
          <w:u w:val="thick"/>
        </w:rPr>
        <w:tab/>
      </w:r>
      <w:r w:rsidRPr="004A2093">
        <w:rPr>
          <w:spacing w:val="8"/>
          <w:w w:val="95"/>
          <w:sz w:val="24"/>
          <w:szCs w:val="24"/>
          <w:u w:val="thick"/>
        </w:rPr>
        <w:tab/>
      </w:r>
      <w:r w:rsidRPr="004A2093">
        <w:rPr>
          <w:sz w:val="24"/>
          <w:szCs w:val="24"/>
          <w:u w:val="thick"/>
        </w:rPr>
        <w:t>/</w:t>
      </w:r>
      <w:r w:rsidRPr="004A2093">
        <w:rPr>
          <w:sz w:val="24"/>
          <w:szCs w:val="24"/>
          <w:u w:val="thick"/>
        </w:rPr>
        <w:tab/>
      </w:r>
      <w:r w:rsidRPr="004A2093">
        <w:rPr>
          <w:sz w:val="24"/>
          <w:szCs w:val="24"/>
        </w:rPr>
        <w:t>""</w:t>
      </w:r>
      <w:r w:rsidRPr="004A2093">
        <w:rPr>
          <w:sz w:val="24"/>
          <w:szCs w:val="24"/>
          <w:u w:val="thick"/>
        </w:rPr>
        <w:tab/>
      </w:r>
      <w:r w:rsidRPr="004A2093">
        <w:rPr>
          <w:sz w:val="24"/>
          <w:szCs w:val="24"/>
        </w:rPr>
        <w:t>2026г.</w:t>
      </w:r>
    </w:p>
    <w:p w:rsidR="00F46F2E" w:rsidRPr="004A2093" w:rsidRDefault="00F46F2E" w:rsidP="004A2093">
      <w:pPr>
        <w:spacing w:before="163"/>
        <w:ind w:left="775" w:right="813"/>
        <w:rPr>
          <w:sz w:val="24"/>
          <w:szCs w:val="24"/>
        </w:rPr>
      </w:pPr>
    </w:p>
    <w:p w:rsidR="00F46F2E" w:rsidRPr="004A2093" w:rsidRDefault="00702437">
      <w:pPr>
        <w:spacing w:before="163"/>
        <w:ind w:left="775"/>
        <w:rPr>
          <w:sz w:val="24"/>
          <w:szCs w:val="24"/>
        </w:rPr>
      </w:pPr>
      <w:r w:rsidRPr="004A2093">
        <w:rPr>
          <w:spacing w:val="5"/>
          <w:w w:val="95"/>
          <w:sz w:val="24"/>
          <w:szCs w:val="24"/>
        </w:rPr>
        <w:t xml:space="preserve">От </w:t>
      </w:r>
      <w:r w:rsidRPr="004A2093">
        <w:rPr>
          <w:spacing w:val="8"/>
          <w:w w:val="95"/>
          <w:sz w:val="24"/>
          <w:szCs w:val="24"/>
        </w:rPr>
        <w:t>Исполнителя</w:t>
      </w:r>
      <w:r w:rsidRPr="004A2093">
        <w:rPr>
          <w:spacing w:val="8"/>
          <w:w w:val="95"/>
          <w:sz w:val="24"/>
          <w:szCs w:val="24"/>
          <w:u w:val="thick"/>
        </w:rPr>
        <w:tab/>
      </w:r>
      <w:r w:rsidRPr="004A2093">
        <w:rPr>
          <w:spacing w:val="8"/>
          <w:w w:val="95"/>
          <w:sz w:val="24"/>
          <w:szCs w:val="24"/>
          <w:u w:val="thick"/>
        </w:rPr>
        <w:tab/>
      </w:r>
      <w:r w:rsidRPr="004A2093">
        <w:rPr>
          <w:sz w:val="24"/>
          <w:szCs w:val="24"/>
          <w:u w:val="thick"/>
        </w:rPr>
        <w:t>/</w:t>
      </w:r>
      <w:r w:rsidRPr="004A2093">
        <w:rPr>
          <w:sz w:val="24"/>
          <w:szCs w:val="24"/>
          <w:u w:val="thick"/>
        </w:rPr>
        <w:tab/>
      </w:r>
      <w:r w:rsidRPr="004A2093">
        <w:rPr>
          <w:sz w:val="24"/>
          <w:szCs w:val="24"/>
        </w:rPr>
        <w:t>""</w:t>
      </w:r>
      <w:r w:rsidRPr="004A2093">
        <w:rPr>
          <w:sz w:val="24"/>
          <w:szCs w:val="24"/>
          <w:u w:val="thick"/>
        </w:rPr>
        <w:tab/>
      </w:r>
      <w:r w:rsidRPr="004A2093">
        <w:rPr>
          <w:sz w:val="24"/>
          <w:szCs w:val="24"/>
        </w:rPr>
        <w:t>2026 г.</w:t>
      </w:r>
    </w:p>
    <w:p w:rsidR="00F46F2E" w:rsidRPr="004A2093" w:rsidRDefault="00F46F2E">
      <w:pPr>
        <w:spacing w:before="163"/>
        <w:ind w:left="775"/>
        <w:rPr>
          <w:sz w:val="24"/>
          <w:szCs w:val="24"/>
        </w:rPr>
      </w:pPr>
    </w:p>
    <w:p w:rsidR="00F46F2E" w:rsidRDefault="00F46F2E">
      <w:pPr>
        <w:spacing w:before="163"/>
        <w:ind w:left="775"/>
        <w:rPr>
          <w:sz w:val="24"/>
          <w:szCs w:val="24"/>
        </w:rPr>
      </w:pPr>
    </w:p>
    <w:p w:rsidR="00F46F2E" w:rsidRPr="004A2093" w:rsidRDefault="00702437">
      <w:pPr>
        <w:ind w:left="775"/>
      </w:pPr>
      <w:r w:rsidRPr="004A2093">
        <w:rPr>
          <w:sz w:val="24"/>
          <w:szCs w:val="24"/>
        </w:rPr>
        <w:t>Начальник СО и Р</w:t>
      </w:r>
    </w:p>
    <w:p w:rsidR="00F46F2E" w:rsidRPr="004A2093" w:rsidRDefault="00702437">
      <w:pPr>
        <w:ind w:left="775"/>
      </w:pPr>
      <w:r w:rsidRPr="004A2093">
        <w:rPr>
          <w:sz w:val="24"/>
          <w:szCs w:val="24"/>
        </w:rPr>
        <w:t>ФИЦ ПХФ и ИМХ РАН                                                                         А.В. Шишаков</w:t>
      </w:r>
    </w:p>
    <w:sectPr w:rsidR="00F46F2E" w:rsidRPr="004A2093" w:rsidSect="00E4370B">
      <w:pgSz w:w="11906" w:h="16838"/>
      <w:pgMar w:top="680" w:right="707" w:bottom="280" w:left="1276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70EA4"/>
    <w:multiLevelType w:val="multilevel"/>
    <w:tmpl w:val="CA443956"/>
    <w:lvl w:ilvl="0">
      <w:start w:val="1"/>
      <w:numFmt w:val="decimal"/>
      <w:lvlText w:val="%1"/>
      <w:lvlJc w:val="left"/>
      <w:pPr>
        <w:tabs>
          <w:tab w:val="num" w:pos="0"/>
        </w:tabs>
        <w:ind w:left="790" w:hanging="250"/>
      </w:pPr>
      <w:rPr>
        <w:b/>
        <w:bCs/>
        <w:w w:val="85"/>
        <w:u w:val="thick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45" w:hanging="3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45" w:hanging="557"/>
      </w:pPr>
      <w:rPr>
        <w:rFonts w:ascii="Times New Roman" w:eastAsia="Times New Roman" w:hAnsi="Times New Roman" w:cs="Times New Roman"/>
        <w:w w:val="100"/>
        <w:sz w:val="23"/>
        <w:szCs w:val="23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28" w:hanging="55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356" w:hanging="55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584" w:hanging="55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813" w:hanging="55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041" w:hanging="55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269" w:hanging="557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527E75D4"/>
    <w:multiLevelType w:val="multilevel"/>
    <w:tmpl w:val="188AA7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830C92"/>
    <w:multiLevelType w:val="multilevel"/>
    <w:tmpl w:val="F702BF26"/>
    <w:lvl w:ilvl="0">
      <w:start w:val="1"/>
      <w:numFmt w:val="decimal"/>
      <w:lvlText w:val="%1."/>
      <w:lvlJc w:val="left"/>
      <w:pPr>
        <w:tabs>
          <w:tab w:val="num" w:pos="0"/>
        </w:tabs>
        <w:ind w:left="785" w:hanging="245"/>
      </w:pPr>
      <w:rPr>
        <w:rFonts w:ascii="Times New Roman" w:eastAsia="Times New Roman" w:hAnsi="Times New Roman" w:cs="Times New Roman"/>
        <w:spacing w:val="-1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53" w:hanging="24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27" w:hanging="24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01" w:hanging="24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75" w:hanging="24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49" w:hanging="24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23" w:hanging="24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97" w:hanging="24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71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7D336281"/>
    <w:multiLevelType w:val="multilevel"/>
    <w:tmpl w:val="7CDA5426"/>
    <w:lvl w:ilvl="0">
      <w:start w:val="1"/>
      <w:numFmt w:val="decimal"/>
      <w:lvlText w:val="%1"/>
      <w:lvlJc w:val="left"/>
      <w:pPr>
        <w:tabs>
          <w:tab w:val="num" w:pos="0"/>
        </w:tabs>
        <w:ind w:left="722" w:hanging="183"/>
      </w:pPr>
      <w:rPr>
        <w:rFonts w:ascii="Times New Roman" w:eastAsia="Times New Roman" w:hAnsi="Times New Roman" w:cs="Times New Roman"/>
        <w:b/>
        <w:bCs/>
        <w:w w:val="85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05" w:hanging="365"/>
      </w:pPr>
      <w:rPr>
        <w:rFonts w:ascii="Times New Roman" w:eastAsia="Times New Roman" w:hAnsi="Times New Roman" w:cs="Times New Roman"/>
        <w:w w:val="100"/>
        <w:sz w:val="23"/>
        <w:szCs w:val="23"/>
        <w:lang w:val="ru-RU" w:eastAsia="en-US" w:bidi="ar-SA"/>
      </w:rPr>
    </w:lvl>
    <w:lvl w:ilvl="2">
      <w:numFmt w:val="bullet"/>
      <w:lvlText w:val="●"/>
      <w:lvlJc w:val="left"/>
      <w:pPr>
        <w:tabs>
          <w:tab w:val="num" w:pos="0"/>
        </w:tabs>
        <w:ind w:left="1601" w:hanging="159"/>
      </w:pPr>
      <w:rPr>
        <w:rFonts w:ascii="MS UI Gothic" w:hAnsi="MS UI Gothic" w:cs="MS UI Gothic" w:hint="default"/>
        <w:w w:val="101"/>
        <w:sz w:val="9"/>
        <w:szCs w:val="9"/>
        <w:vertAlign w:val="superscript"/>
        <w:lang w:val="ru-RU" w:eastAsia="en-US" w:bidi="ar-SA"/>
      </w:rPr>
    </w:lvl>
    <w:lvl w:ilvl="3">
      <w:numFmt w:val="bullet"/>
      <w:lvlText w:val="❍"/>
      <w:lvlJc w:val="left"/>
      <w:pPr>
        <w:tabs>
          <w:tab w:val="num" w:pos="0"/>
        </w:tabs>
        <w:ind w:left="2057" w:hanging="159"/>
      </w:pPr>
      <w:rPr>
        <w:rFonts w:ascii="MS UI Gothic" w:hAnsi="MS UI Gothic" w:cs="MS UI Gothic" w:hint="default"/>
        <w:w w:val="101"/>
        <w:sz w:val="9"/>
        <w:szCs w:val="9"/>
        <w:vertAlign w:val="superscrip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60" w:hanging="15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36" w:hanging="15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13" w:hanging="15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9" w:hanging="15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6" w:hanging="159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compat/>
  <w:rsids>
    <w:rsidRoot w:val="00F46F2E"/>
    <w:rsid w:val="003333BF"/>
    <w:rsid w:val="003E296A"/>
    <w:rsid w:val="004A2093"/>
    <w:rsid w:val="004A38D6"/>
    <w:rsid w:val="00611C24"/>
    <w:rsid w:val="00702437"/>
    <w:rsid w:val="0086651E"/>
    <w:rsid w:val="008B0680"/>
    <w:rsid w:val="00E4370B"/>
    <w:rsid w:val="00E6529E"/>
    <w:rsid w:val="00F4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3BE9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1"/>
    <w:qFormat/>
    <w:rsid w:val="00A33BE9"/>
    <w:pPr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link w:val="2"/>
    <w:uiPriority w:val="1"/>
    <w:qFormat/>
    <w:rsid w:val="00A33BE9"/>
    <w:pPr>
      <w:ind w:left="722"/>
      <w:outlineLvl w:val="1"/>
    </w:pPr>
    <w:rPr>
      <w:b/>
      <w:bCs/>
      <w:sz w:val="24"/>
      <w:szCs w:val="24"/>
    </w:rPr>
  </w:style>
  <w:style w:type="character" w:customStyle="1" w:styleId="1">
    <w:name w:val="Заголовок 1 Знак"/>
    <w:basedOn w:val="a0"/>
    <w:link w:val="Heading1"/>
    <w:uiPriority w:val="1"/>
    <w:qFormat/>
    <w:rsid w:val="00A33B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Заголовок 2 Знак"/>
    <w:basedOn w:val="a0"/>
    <w:link w:val="Heading2"/>
    <w:uiPriority w:val="1"/>
    <w:qFormat/>
    <w:rsid w:val="00A33B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Знак"/>
    <w:basedOn w:val="a0"/>
    <w:uiPriority w:val="1"/>
    <w:qFormat/>
    <w:rsid w:val="00A33BE9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Заголовок Знак"/>
    <w:basedOn w:val="a0"/>
    <w:uiPriority w:val="1"/>
    <w:qFormat/>
    <w:rsid w:val="00A33BE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5">
    <w:name w:val="Маркеры"/>
    <w:qFormat/>
    <w:rsid w:val="00F46F2E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F46F2E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rsid w:val="00F46F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A33BE9"/>
    <w:rPr>
      <w:sz w:val="24"/>
      <w:szCs w:val="24"/>
    </w:rPr>
  </w:style>
  <w:style w:type="paragraph" w:styleId="a8">
    <w:name w:val="List"/>
    <w:basedOn w:val="a7"/>
    <w:rsid w:val="00F46F2E"/>
    <w:rPr>
      <w:rFonts w:cs="Arial"/>
    </w:rPr>
  </w:style>
  <w:style w:type="paragraph" w:customStyle="1" w:styleId="Caption">
    <w:name w:val="Caption"/>
    <w:basedOn w:val="a"/>
    <w:qFormat/>
    <w:rsid w:val="00F46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46F2E"/>
    <w:pPr>
      <w:suppressLineNumbers/>
    </w:pPr>
    <w:rPr>
      <w:rFonts w:cs="Arial"/>
    </w:rPr>
  </w:style>
  <w:style w:type="paragraph" w:styleId="aa">
    <w:name w:val="caption"/>
    <w:basedOn w:val="a"/>
    <w:qFormat/>
    <w:rsid w:val="00F46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Title"/>
    <w:basedOn w:val="a"/>
    <w:uiPriority w:val="1"/>
    <w:qFormat/>
    <w:rsid w:val="00A33BE9"/>
    <w:pPr>
      <w:ind w:left="476"/>
      <w:jc w:val="center"/>
    </w:pPr>
    <w:rPr>
      <w:b/>
      <w:bCs/>
      <w:sz w:val="32"/>
      <w:szCs w:val="32"/>
    </w:rPr>
  </w:style>
  <w:style w:type="paragraph" w:styleId="ac">
    <w:name w:val="List Paragraph"/>
    <w:basedOn w:val="a"/>
    <w:uiPriority w:val="1"/>
    <w:qFormat/>
    <w:rsid w:val="00A33BE9"/>
    <w:pPr>
      <w:ind w:left="545"/>
    </w:pPr>
  </w:style>
  <w:style w:type="paragraph" w:customStyle="1" w:styleId="TableParagraph">
    <w:name w:val="Table Paragraph"/>
    <w:basedOn w:val="a"/>
    <w:uiPriority w:val="1"/>
    <w:qFormat/>
    <w:rsid w:val="00A33BE9"/>
  </w:style>
  <w:style w:type="paragraph" w:customStyle="1" w:styleId="ad">
    <w:name w:val="Содержимое врезки"/>
    <w:basedOn w:val="a"/>
    <w:qFormat/>
    <w:rsid w:val="00F46F2E"/>
  </w:style>
  <w:style w:type="table" w:customStyle="1" w:styleId="TableNormal">
    <w:name w:val="Table Normal"/>
    <w:uiPriority w:val="2"/>
    <w:semiHidden/>
    <w:unhideWhenUsed/>
    <w:qFormat/>
    <w:rsid w:val="00A33BE9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A33BE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5306</Words>
  <Characters>30245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восток</dc:creator>
  <cp:lastModifiedBy>Гурова</cp:lastModifiedBy>
  <cp:revision>2</cp:revision>
  <cp:lastPrinted>2025-11-14T15:20:00Z</cp:lastPrinted>
  <dcterms:created xsi:type="dcterms:W3CDTF">2026-06-15T05:54:00Z</dcterms:created>
  <dcterms:modified xsi:type="dcterms:W3CDTF">2026-06-15T05:54:00Z</dcterms:modified>
  <dc:language>ru-RU</dc:language>
</cp:coreProperties>
</file>