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52" w:rsidRPr="00FD63AE" w:rsidRDefault="00EA6452" w:rsidP="004D1B97">
      <w:pPr>
        <w:ind w:firstLine="567"/>
        <w:jc w:val="center"/>
        <w:rPr>
          <w:sz w:val="28"/>
          <w:szCs w:val="28"/>
        </w:rPr>
      </w:pPr>
      <w:r w:rsidRPr="00FD63AE">
        <w:rPr>
          <w:sz w:val="28"/>
          <w:szCs w:val="28"/>
        </w:rPr>
        <w:t>ТЕХНИЧЕСКОЕ ЗАДАНИЕ</w:t>
      </w:r>
    </w:p>
    <w:p w:rsidR="00EA6452" w:rsidRPr="00FD63AE" w:rsidRDefault="00EA6452" w:rsidP="004D1B97">
      <w:pPr>
        <w:ind w:firstLine="567"/>
        <w:jc w:val="center"/>
        <w:rPr>
          <w:sz w:val="28"/>
          <w:szCs w:val="28"/>
        </w:rPr>
      </w:pPr>
      <w:r w:rsidRPr="00FD63AE">
        <w:rPr>
          <w:sz w:val="28"/>
          <w:szCs w:val="28"/>
        </w:rPr>
        <w:t xml:space="preserve">на приобретение услуги по обучению </w:t>
      </w:r>
      <w:r w:rsidR="0089157D" w:rsidRPr="00FD63AE">
        <w:rPr>
          <w:sz w:val="28"/>
          <w:szCs w:val="28"/>
        </w:rPr>
        <w:t xml:space="preserve">по </w:t>
      </w:r>
      <w:r w:rsidR="00E84E58">
        <w:rPr>
          <w:sz w:val="28"/>
          <w:szCs w:val="28"/>
        </w:rPr>
        <w:t xml:space="preserve">вопросам охраны труда </w:t>
      </w:r>
    </w:p>
    <w:p w:rsidR="00EA6452" w:rsidRDefault="00EA6452" w:rsidP="004D1B97">
      <w:pPr>
        <w:ind w:firstLine="567"/>
        <w:rPr>
          <w:sz w:val="28"/>
          <w:szCs w:val="28"/>
        </w:rPr>
      </w:pPr>
    </w:p>
    <w:p w:rsidR="00B72FF9" w:rsidRPr="00FD63AE" w:rsidRDefault="00B72FF9" w:rsidP="004D1B97">
      <w:pPr>
        <w:ind w:firstLine="567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Организатор закупки:</w:t>
      </w:r>
      <w:r w:rsidRPr="00FD63AE">
        <w:rPr>
          <w:sz w:val="28"/>
          <w:szCs w:val="28"/>
        </w:rPr>
        <w:t xml:space="preserve"> Главное управление МЧС России по Республике Крым.</w:t>
      </w:r>
    </w:p>
    <w:p w:rsidR="00EA6452" w:rsidRPr="00FD63AE" w:rsidRDefault="00EA6452" w:rsidP="004D1B97">
      <w:pPr>
        <w:pStyle w:val="1"/>
        <w:ind w:left="0"/>
        <w:jc w:val="both"/>
        <w:rPr>
          <w:sz w:val="28"/>
          <w:szCs w:val="28"/>
        </w:rPr>
      </w:pPr>
    </w:p>
    <w:p w:rsidR="00EA6452" w:rsidRPr="00FD63AE" w:rsidRDefault="00EA6452" w:rsidP="00AA42E6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rStyle w:val="a3"/>
          <w:color w:val="auto"/>
          <w:sz w:val="28"/>
          <w:szCs w:val="28"/>
        </w:rPr>
      </w:pPr>
      <w:r w:rsidRPr="00FD63AE">
        <w:rPr>
          <w:sz w:val="28"/>
          <w:szCs w:val="28"/>
          <w:u w:val="single"/>
        </w:rPr>
        <w:t>Юридический адрес организатора закупки</w:t>
      </w:r>
      <w:r w:rsidRPr="00FD63AE">
        <w:rPr>
          <w:sz w:val="28"/>
          <w:szCs w:val="28"/>
        </w:rPr>
        <w:t xml:space="preserve">: 295022, Республика Крым, </w:t>
      </w:r>
      <w:r w:rsidRPr="00FD63AE">
        <w:rPr>
          <w:sz w:val="28"/>
          <w:szCs w:val="28"/>
        </w:rPr>
        <w:br/>
        <w:t xml:space="preserve">г. Симферополь, ул. Кечкеметская, 103, тел. (3652) 550910, факс (3652) 275617, </w:t>
      </w:r>
      <w:r w:rsidRPr="00FD63AE">
        <w:rPr>
          <w:sz w:val="28"/>
          <w:szCs w:val="28"/>
        </w:rPr>
        <w:br/>
      </w:r>
      <w:r w:rsidRPr="00FD63AE">
        <w:rPr>
          <w:sz w:val="28"/>
          <w:szCs w:val="28"/>
          <w:lang w:val="en-US"/>
        </w:rPr>
        <w:t>E</w:t>
      </w:r>
      <w:r w:rsidRPr="00FD63AE">
        <w:rPr>
          <w:sz w:val="28"/>
          <w:szCs w:val="28"/>
        </w:rPr>
        <w:t>-</w:t>
      </w:r>
      <w:r w:rsidRPr="00FD63AE">
        <w:rPr>
          <w:sz w:val="28"/>
          <w:szCs w:val="28"/>
          <w:lang w:val="en-US"/>
        </w:rPr>
        <w:t>mail</w:t>
      </w:r>
      <w:r w:rsidRPr="00FD63AE">
        <w:rPr>
          <w:sz w:val="28"/>
          <w:szCs w:val="28"/>
        </w:rPr>
        <w:t xml:space="preserve">: </w:t>
      </w:r>
      <w:proofErr w:type="spellStart"/>
      <w:r w:rsidR="00FD63AE" w:rsidRPr="00FD63AE">
        <w:rPr>
          <w:rFonts w:eastAsia="Times New Roman"/>
          <w:sz w:val="28"/>
          <w:szCs w:val="28"/>
          <w:lang w:val="en-US" w:eastAsia="ru-RU"/>
        </w:rPr>
        <w:t>kancgu</w:t>
      </w:r>
      <w:proofErr w:type="spellEnd"/>
      <w:r w:rsidR="00FD63AE" w:rsidRPr="00FD63AE">
        <w:rPr>
          <w:rFonts w:eastAsia="Times New Roman"/>
          <w:sz w:val="28"/>
          <w:szCs w:val="28"/>
          <w:lang w:eastAsia="ru-RU"/>
        </w:rPr>
        <w:t>@</w:t>
      </w:r>
      <w:r w:rsidR="00FD63AE" w:rsidRPr="00FD63AE">
        <w:rPr>
          <w:rFonts w:eastAsia="Times New Roman"/>
          <w:sz w:val="28"/>
          <w:szCs w:val="28"/>
          <w:lang w:val="en-US" w:eastAsia="ru-RU"/>
        </w:rPr>
        <w:t>82.mchs</w:t>
      </w:r>
      <w:r w:rsidR="00FD63AE" w:rsidRPr="00FD63AE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FD63AE" w:rsidRPr="00FD63AE">
        <w:rPr>
          <w:rFonts w:eastAsia="Times New Roman"/>
          <w:sz w:val="28"/>
          <w:szCs w:val="28"/>
          <w:lang w:val="en-US" w:eastAsia="ru-RU"/>
        </w:rPr>
        <w:t>gov</w:t>
      </w:r>
      <w:proofErr w:type="spellEnd"/>
      <w:r w:rsidR="00FD63AE" w:rsidRPr="00FD63AE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FD63AE" w:rsidRPr="00FD63AE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="00FD63AE" w:rsidRPr="00FD63AE">
        <w:rPr>
          <w:rFonts w:eastAsia="Times New Roman"/>
          <w:sz w:val="28"/>
          <w:szCs w:val="28"/>
          <w:lang w:eastAsia="ru-RU"/>
        </w:rPr>
        <w:t>.</w:t>
      </w:r>
    </w:p>
    <w:p w:rsidR="00EA6452" w:rsidRPr="00FD63AE" w:rsidRDefault="00EA6452" w:rsidP="00AA42E6">
      <w:pPr>
        <w:pStyle w:val="1"/>
        <w:ind w:left="0" w:firstLine="567"/>
        <w:jc w:val="both"/>
        <w:rPr>
          <w:rStyle w:val="a3"/>
          <w:color w:val="auto"/>
          <w:sz w:val="28"/>
          <w:szCs w:val="28"/>
        </w:rPr>
      </w:pPr>
    </w:p>
    <w:p w:rsidR="00F17322" w:rsidRPr="00AA42E6" w:rsidRDefault="00EA6452" w:rsidP="00AA42E6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AA42E6">
        <w:rPr>
          <w:sz w:val="28"/>
          <w:szCs w:val="28"/>
          <w:u w:val="single"/>
        </w:rPr>
        <w:t>Фактический адрес организатора закупки</w:t>
      </w:r>
      <w:r w:rsidRPr="00AA42E6">
        <w:rPr>
          <w:sz w:val="28"/>
          <w:szCs w:val="28"/>
        </w:rPr>
        <w:t xml:space="preserve">: 295022, Республика Крым, </w:t>
      </w:r>
      <w:r w:rsidRPr="00AA42E6">
        <w:rPr>
          <w:sz w:val="28"/>
          <w:szCs w:val="28"/>
        </w:rPr>
        <w:br/>
        <w:t xml:space="preserve">г. Симферополь, ул. Кечкеметская, 103, тел. (3652) 550910, факс (3652) 275617, </w:t>
      </w:r>
      <w:r w:rsidRPr="00AA42E6">
        <w:rPr>
          <w:sz w:val="28"/>
          <w:szCs w:val="28"/>
        </w:rPr>
        <w:br/>
        <w:t>E-</w:t>
      </w:r>
      <w:proofErr w:type="spellStart"/>
      <w:r w:rsidRPr="00AA42E6">
        <w:rPr>
          <w:sz w:val="28"/>
          <w:szCs w:val="28"/>
        </w:rPr>
        <w:t>mail</w:t>
      </w:r>
      <w:proofErr w:type="spellEnd"/>
      <w:r w:rsidRPr="00AA42E6">
        <w:rPr>
          <w:sz w:val="28"/>
          <w:szCs w:val="28"/>
        </w:rPr>
        <w:t xml:space="preserve">: </w:t>
      </w:r>
      <w:proofErr w:type="spellStart"/>
      <w:r w:rsidR="00FD63AE" w:rsidRPr="00AA42E6">
        <w:rPr>
          <w:rFonts w:eastAsia="Times New Roman"/>
          <w:sz w:val="28"/>
          <w:szCs w:val="28"/>
          <w:lang w:val="en-US" w:eastAsia="ru-RU"/>
        </w:rPr>
        <w:t>kancgu</w:t>
      </w:r>
      <w:proofErr w:type="spellEnd"/>
      <w:r w:rsidR="00FD63AE" w:rsidRPr="00AA42E6">
        <w:rPr>
          <w:rFonts w:eastAsia="Times New Roman"/>
          <w:sz w:val="28"/>
          <w:szCs w:val="28"/>
          <w:lang w:eastAsia="ru-RU"/>
        </w:rPr>
        <w:t>@</w:t>
      </w:r>
      <w:r w:rsidR="00FD63AE" w:rsidRPr="00AA42E6">
        <w:rPr>
          <w:rFonts w:eastAsia="Times New Roman"/>
          <w:sz w:val="28"/>
          <w:szCs w:val="28"/>
          <w:lang w:val="en-US" w:eastAsia="ru-RU"/>
        </w:rPr>
        <w:t>82.mchs</w:t>
      </w:r>
      <w:r w:rsidR="00FD63AE" w:rsidRPr="00AA42E6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FD63AE" w:rsidRPr="00AA42E6">
        <w:rPr>
          <w:rFonts w:eastAsia="Times New Roman"/>
          <w:sz w:val="28"/>
          <w:szCs w:val="28"/>
          <w:lang w:val="en-US" w:eastAsia="ru-RU"/>
        </w:rPr>
        <w:t>gov</w:t>
      </w:r>
      <w:proofErr w:type="spellEnd"/>
      <w:r w:rsidR="00FD63AE" w:rsidRPr="00AA42E6">
        <w:rPr>
          <w:rFonts w:eastAsia="Times New Roman"/>
          <w:sz w:val="28"/>
          <w:szCs w:val="28"/>
          <w:lang w:eastAsia="ru-RU"/>
        </w:rPr>
        <w:t>.</w:t>
      </w:r>
      <w:proofErr w:type="spellStart"/>
      <w:r w:rsidR="00FD63AE" w:rsidRPr="00AA42E6"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 w:rsidR="00F17322" w:rsidRPr="00AA42E6">
        <w:rPr>
          <w:rStyle w:val="a3"/>
          <w:color w:val="auto"/>
          <w:sz w:val="28"/>
          <w:szCs w:val="28"/>
          <w:u w:val="none"/>
        </w:rPr>
        <w:t>.</w:t>
      </w:r>
    </w:p>
    <w:p w:rsidR="00F17322" w:rsidRPr="00AA42E6" w:rsidRDefault="00F17322" w:rsidP="00AA42E6">
      <w:pPr>
        <w:pStyle w:val="a4"/>
        <w:ind w:left="0" w:firstLine="567"/>
        <w:rPr>
          <w:sz w:val="28"/>
          <w:szCs w:val="28"/>
          <w:u w:val="single"/>
        </w:rPr>
      </w:pPr>
    </w:p>
    <w:p w:rsidR="00EA6452" w:rsidRPr="00AA42E6" w:rsidRDefault="00EA6452" w:rsidP="00AA42E6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AA42E6">
        <w:rPr>
          <w:sz w:val="28"/>
          <w:szCs w:val="28"/>
          <w:u w:val="single"/>
        </w:rPr>
        <w:t>Предмет Услуги</w:t>
      </w:r>
      <w:r w:rsidRPr="00AA42E6">
        <w:rPr>
          <w:sz w:val="28"/>
          <w:szCs w:val="28"/>
        </w:rPr>
        <w:t xml:space="preserve">: </w:t>
      </w:r>
      <w:r w:rsidR="00D91DC4" w:rsidRPr="00AA42E6">
        <w:rPr>
          <w:sz w:val="28"/>
          <w:szCs w:val="28"/>
        </w:rPr>
        <w:t>обучение по программ</w:t>
      </w:r>
      <w:r w:rsidR="00704659">
        <w:rPr>
          <w:sz w:val="28"/>
          <w:szCs w:val="28"/>
        </w:rPr>
        <w:t>е</w:t>
      </w:r>
      <w:r w:rsidR="00AA42E6" w:rsidRPr="00AA42E6">
        <w:rPr>
          <w:sz w:val="28"/>
          <w:szCs w:val="28"/>
        </w:rPr>
        <w:t>:</w:t>
      </w:r>
      <w:r w:rsidR="000B4512">
        <w:rPr>
          <w:sz w:val="28"/>
          <w:szCs w:val="28"/>
        </w:rPr>
        <w:t xml:space="preserve"> </w:t>
      </w:r>
      <w:r w:rsidR="00ED0843">
        <w:rPr>
          <w:rFonts w:eastAsiaTheme="minorHAnsi"/>
          <w:sz w:val="28"/>
          <w:szCs w:val="28"/>
          <w:lang w:eastAsia="en-US"/>
        </w:rPr>
        <w:t>д</w:t>
      </w:r>
      <w:r w:rsidR="00A36372" w:rsidRPr="00A36372">
        <w:rPr>
          <w:rFonts w:eastAsiaTheme="minorHAnsi"/>
          <w:sz w:val="28"/>
          <w:szCs w:val="28"/>
          <w:lang w:eastAsia="en-US"/>
        </w:rPr>
        <w:t>ополнительная профессиональная программа профессиональной переподготовки «Специалист в области охраны труда»</w:t>
      </w:r>
      <w:r w:rsidR="00A36372" w:rsidRPr="00AA42E6">
        <w:rPr>
          <w:sz w:val="28"/>
          <w:szCs w:val="28"/>
        </w:rPr>
        <w:t xml:space="preserve"> </w:t>
      </w:r>
      <w:r w:rsidR="00AA42E6" w:rsidRPr="00AA42E6">
        <w:rPr>
          <w:sz w:val="28"/>
          <w:szCs w:val="28"/>
        </w:rPr>
        <w:t>(форма обучения «очно-заочная»).</w:t>
      </w:r>
    </w:p>
    <w:p w:rsidR="004B310D" w:rsidRPr="00AA42E6" w:rsidRDefault="004B310D" w:rsidP="00AA42E6">
      <w:pPr>
        <w:pStyle w:val="1"/>
        <w:ind w:left="0" w:firstLine="567"/>
        <w:contextualSpacing/>
        <w:jc w:val="both"/>
        <w:rPr>
          <w:sz w:val="28"/>
          <w:szCs w:val="28"/>
        </w:rPr>
      </w:pPr>
    </w:p>
    <w:p w:rsidR="00EA6452" w:rsidRPr="00AA42E6" w:rsidRDefault="00EA6452" w:rsidP="00AA42E6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AA42E6">
        <w:rPr>
          <w:sz w:val="28"/>
          <w:szCs w:val="28"/>
          <w:u w:val="single"/>
        </w:rPr>
        <w:t>Основания для оказания Услуги</w:t>
      </w:r>
      <w:r w:rsidRPr="00AA42E6">
        <w:rPr>
          <w:sz w:val="28"/>
          <w:szCs w:val="28"/>
        </w:rPr>
        <w:t>:</w:t>
      </w:r>
    </w:p>
    <w:p w:rsidR="00EA6452" w:rsidRPr="00FD63AE" w:rsidRDefault="00EA6452" w:rsidP="00AA42E6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Трудовой кодекс Российской Федерации;</w:t>
      </w:r>
    </w:p>
    <w:p w:rsidR="00EA6452" w:rsidRPr="00FD63AE" w:rsidRDefault="00EA6452" w:rsidP="00AA42E6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Федеральный закон от 04</w:t>
      </w:r>
      <w:r w:rsidR="003F2B38">
        <w:rPr>
          <w:sz w:val="28"/>
          <w:szCs w:val="28"/>
        </w:rPr>
        <w:t xml:space="preserve"> мая </w:t>
      </w:r>
      <w:r w:rsidRPr="00FD63AE">
        <w:rPr>
          <w:sz w:val="28"/>
          <w:szCs w:val="28"/>
        </w:rPr>
        <w:t xml:space="preserve">2011 </w:t>
      </w:r>
      <w:r w:rsidR="003F2B38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>№ 99-ФЗ «О лицензировании отдельных видов деятельности»;</w:t>
      </w:r>
    </w:p>
    <w:p w:rsidR="00EA6452" w:rsidRPr="00FD63AE" w:rsidRDefault="00EA6452" w:rsidP="004D1B97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Федеральный закон от 29</w:t>
      </w:r>
      <w:r w:rsidR="003F2B38">
        <w:rPr>
          <w:sz w:val="28"/>
          <w:szCs w:val="28"/>
        </w:rPr>
        <w:t xml:space="preserve"> декабря </w:t>
      </w:r>
      <w:r w:rsidRPr="00FD63AE">
        <w:rPr>
          <w:sz w:val="28"/>
          <w:szCs w:val="28"/>
        </w:rPr>
        <w:t xml:space="preserve">2012 </w:t>
      </w:r>
      <w:r w:rsidR="003F2B38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>№ 273-ФЗ «Об образовании в Российской Федерации»;</w:t>
      </w:r>
    </w:p>
    <w:p w:rsidR="00EA6452" w:rsidRPr="00FD63AE" w:rsidRDefault="00EA6452" w:rsidP="004D1B97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Федеральный закон от 21</w:t>
      </w:r>
      <w:r w:rsidR="003F2B38">
        <w:rPr>
          <w:sz w:val="28"/>
          <w:szCs w:val="28"/>
        </w:rPr>
        <w:t xml:space="preserve"> ноября </w:t>
      </w:r>
      <w:r w:rsidRPr="00FD63AE">
        <w:rPr>
          <w:sz w:val="28"/>
          <w:szCs w:val="28"/>
        </w:rPr>
        <w:t>2011</w:t>
      </w:r>
      <w:r w:rsidR="003F2B38">
        <w:rPr>
          <w:sz w:val="28"/>
          <w:szCs w:val="28"/>
        </w:rPr>
        <w:t xml:space="preserve"> г.</w:t>
      </w:r>
      <w:r w:rsidRPr="00FD63AE">
        <w:rPr>
          <w:sz w:val="28"/>
          <w:szCs w:val="28"/>
        </w:rPr>
        <w:t xml:space="preserve"> № 323-ФЗ «Об основах охраны здоровья граждан в Российской Федерации»;</w:t>
      </w:r>
    </w:p>
    <w:p w:rsidR="00A80016" w:rsidRPr="00FD63AE" w:rsidRDefault="00A80016" w:rsidP="004D1B97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Постановление правительства РФ от 16</w:t>
      </w:r>
      <w:r w:rsidR="003F2B38">
        <w:rPr>
          <w:sz w:val="28"/>
          <w:szCs w:val="28"/>
        </w:rPr>
        <w:t xml:space="preserve"> декабря </w:t>
      </w:r>
      <w:r w:rsidRPr="00FD63AE">
        <w:rPr>
          <w:sz w:val="28"/>
          <w:szCs w:val="28"/>
        </w:rPr>
        <w:t xml:space="preserve">2021 </w:t>
      </w:r>
      <w:r w:rsidR="003F2B38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>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труда»;</w:t>
      </w:r>
    </w:p>
    <w:p w:rsidR="00E36D1A" w:rsidRPr="00FD63AE" w:rsidRDefault="00E36D1A" w:rsidP="00A36372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Постановление Правительства Российской Федерации от 24</w:t>
      </w:r>
      <w:r w:rsidR="003F2B38">
        <w:rPr>
          <w:sz w:val="28"/>
          <w:szCs w:val="28"/>
        </w:rPr>
        <w:t xml:space="preserve"> декабря</w:t>
      </w:r>
      <w:r w:rsidR="003F2B38">
        <w:rPr>
          <w:sz w:val="28"/>
          <w:szCs w:val="28"/>
        </w:rPr>
        <w:br/>
      </w:r>
      <w:r w:rsidRPr="00FD63AE">
        <w:rPr>
          <w:sz w:val="28"/>
          <w:szCs w:val="28"/>
        </w:rPr>
        <w:t xml:space="preserve">2021 </w:t>
      </w:r>
      <w:r w:rsidR="003F2B38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>№ 2464 «О Порядке обучения по охране труда и проверки знания требований охраны труда»;</w:t>
      </w:r>
    </w:p>
    <w:p w:rsidR="003F2B38" w:rsidRPr="003F2B38" w:rsidRDefault="003F2B38" w:rsidP="00B706EE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3F2B38">
        <w:rPr>
          <w:color w:val="22272F"/>
          <w:sz w:val="28"/>
          <w:szCs w:val="28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E36D1A" w:rsidRDefault="00A36372" w:rsidP="00A36372">
      <w:pPr>
        <w:pStyle w:val="1"/>
        <w:numPr>
          <w:ilvl w:val="1"/>
          <w:numId w:val="1"/>
        </w:numPr>
        <w:tabs>
          <w:tab w:val="left" w:pos="284"/>
          <w:tab w:val="left" w:pos="426"/>
        </w:tabs>
        <w:ind w:left="0" w:firstLine="567"/>
        <w:contextualSpacing/>
        <w:jc w:val="both"/>
        <w:rPr>
          <w:sz w:val="28"/>
          <w:szCs w:val="28"/>
        </w:rPr>
      </w:pPr>
      <w:r w:rsidRPr="00A36372">
        <w:rPr>
          <w:sz w:val="28"/>
          <w:szCs w:val="28"/>
        </w:rPr>
        <w:t>Приказ Министерства труда и социальной защиты РФ от 22</w:t>
      </w:r>
      <w:r w:rsidR="003F2B38">
        <w:rPr>
          <w:sz w:val="28"/>
          <w:szCs w:val="28"/>
        </w:rPr>
        <w:t xml:space="preserve"> апреля </w:t>
      </w:r>
      <w:r w:rsidR="003F2B38">
        <w:rPr>
          <w:sz w:val="28"/>
          <w:szCs w:val="28"/>
        </w:rPr>
        <w:br/>
      </w:r>
      <w:r w:rsidRPr="00A36372">
        <w:rPr>
          <w:sz w:val="28"/>
          <w:szCs w:val="28"/>
        </w:rPr>
        <w:t>2021</w:t>
      </w:r>
      <w:r w:rsidR="003F2B38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A36372">
        <w:rPr>
          <w:sz w:val="28"/>
          <w:szCs w:val="28"/>
        </w:rPr>
        <w:t xml:space="preserve"> 274н </w:t>
      </w:r>
      <w:r>
        <w:rPr>
          <w:sz w:val="28"/>
          <w:szCs w:val="28"/>
        </w:rPr>
        <w:t>«</w:t>
      </w:r>
      <w:r w:rsidRPr="00A36372">
        <w:rPr>
          <w:sz w:val="28"/>
          <w:szCs w:val="28"/>
        </w:rPr>
        <w:t xml:space="preserve">Об утверждении профессионального стандарта </w:t>
      </w:r>
      <w:r>
        <w:rPr>
          <w:sz w:val="28"/>
          <w:szCs w:val="28"/>
        </w:rPr>
        <w:t>«</w:t>
      </w:r>
      <w:r w:rsidRPr="00A36372">
        <w:rPr>
          <w:sz w:val="28"/>
          <w:szCs w:val="28"/>
        </w:rPr>
        <w:t>Специалист в области охраны труда</w:t>
      </w:r>
      <w:r>
        <w:rPr>
          <w:sz w:val="28"/>
          <w:szCs w:val="28"/>
        </w:rPr>
        <w:t>»</w:t>
      </w:r>
      <w:r w:rsidR="00E36D1A" w:rsidRPr="00FD63AE">
        <w:rPr>
          <w:sz w:val="28"/>
          <w:szCs w:val="28"/>
        </w:rPr>
        <w:t>.</w:t>
      </w:r>
    </w:p>
    <w:p w:rsidR="00B72FF9" w:rsidRPr="00FD63AE" w:rsidRDefault="00B72FF9" w:rsidP="00B72FF9">
      <w:pPr>
        <w:pStyle w:val="1"/>
        <w:tabs>
          <w:tab w:val="left" w:pos="284"/>
          <w:tab w:val="left" w:pos="426"/>
        </w:tabs>
        <w:ind w:left="567"/>
        <w:contextualSpacing/>
        <w:jc w:val="both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Требования к оказанию услуг:</w:t>
      </w:r>
    </w:p>
    <w:p w:rsidR="00EA6452" w:rsidRPr="00FD63AE" w:rsidRDefault="00EA6452" w:rsidP="004D1B97">
      <w:pPr>
        <w:pStyle w:val="1"/>
        <w:numPr>
          <w:ilvl w:val="1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 xml:space="preserve">Обучение необходимо провести организацией (учреждением), имеющей полномочия на оказание данной работы, именно: </w:t>
      </w:r>
    </w:p>
    <w:p w:rsidR="00EA6452" w:rsidRPr="00FD63AE" w:rsidRDefault="00EA6452" w:rsidP="004D1B97">
      <w:pPr>
        <w:pStyle w:val="1"/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lastRenderedPageBreak/>
        <w:t>– наличие лицензии на</w:t>
      </w:r>
      <w:r w:rsidR="00006FF6" w:rsidRPr="00FD63AE">
        <w:rPr>
          <w:sz w:val="28"/>
          <w:szCs w:val="28"/>
        </w:rPr>
        <w:t xml:space="preserve"> </w:t>
      </w:r>
      <w:r w:rsidRPr="00FD63AE">
        <w:rPr>
          <w:sz w:val="28"/>
          <w:szCs w:val="28"/>
        </w:rPr>
        <w:t>право ведения образовательной деятельности;</w:t>
      </w:r>
    </w:p>
    <w:p w:rsidR="00EA6452" w:rsidRPr="00FD63AE" w:rsidRDefault="00EA6452" w:rsidP="004D1B97">
      <w:pPr>
        <w:pStyle w:val="1"/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наличие кадрового состава сотрудников, привлекаемых к проведению обучения по охране труда и имеющих удостоверения установленного образца на право проверки знаний требований охраны труда</w:t>
      </w:r>
      <w:r w:rsidR="0090126B" w:rsidRPr="00FD63AE">
        <w:rPr>
          <w:sz w:val="28"/>
          <w:szCs w:val="28"/>
        </w:rPr>
        <w:t>.</w:t>
      </w:r>
    </w:p>
    <w:p w:rsidR="00EA6452" w:rsidRPr="00FD63AE" w:rsidRDefault="00EA6452" w:rsidP="004D1B97">
      <w:pPr>
        <w:jc w:val="both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Требования к организации, оказывающей услуги</w:t>
      </w:r>
      <w:r w:rsidRPr="00FD63AE">
        <w:rPr>
          <w:sz w:val="28"/>
          <w:szCs w:val="28"/>
        </w:rPr>
        <w:t>:</w:t>
      </w:r>
    </w:p>
    <w:p w:rsidR="00EA6452" w:rsidRPr="00FD63AE" w:rsidRDefault="00EA6452" w:rsidP="004D1B97">
      <w:pPr>
        <w:pStyle w:val="1"/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Требования к программам обучения и обязательства Исполнителя:</w:t>
      </w:r>
    </w:p>
    <w:p w:rsidR="00EA6452" w:rsidRPr="00FD63AE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учебная программа должна быть ориентирована на применение современных методов контроля и управления образовательным процессом;</w:t>
      </w:r>
    </w:p>
    <w:p w:rsidR="00EA6452" w:rsidRPr="00FD63AE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учебн</w:t>
      </w:r>
      <w:r w:rsidR="002E21E4">
        <w:rPr>
          <w:sz w:val="28"/>
          <w:szCs w:val="28"/>
        </w:rPr>
        <w:t>ая</w:t>
      </w:r>
      <w:r w:rsidRPr="00FD63AE">
        <w:rPr>
          <w:sz w:val="28"/>
          <w:szCs w:val="28"/>
        </w:rPr>
        <w:t xml:space="preserve"> программ</w:t>
      </w:r>
      <w:r w:rsidR="002E21E4">
        <w:rPr>
          <w:sz w:val="28"/>
          <w:szCs w:val="28"/>
        </w:rPr>
        <w:t>а</w:t>
      </w:r>
      <w:r w:rsidRPr="00FD63AE">
        <w:rPr>
          <w:sz w:val="28"/>
          <w:szCs w:val="28"/>
        </w:rPr>
        <w:t xml:space="preserve"> должн</w:t>
      </w:r>
      <w:r w:rsidR="002E21E4">
        <w:rPr>
          <w:sz w:val="28"/>
          <w:szCs w:val="28"/>
        </w:rPr>
        <w:t>а</w:t>
      </w:r>
      <w:r w:rsidRPr="00FD63AE">
        <w:rPr>
          <w:sz w:val="28"/>
          <w:szCs w:val="28"/>
        </w:rPr>
        <w:t xml:space="preserve"> соответствовать требованиям </w:t>
      </w:r>
      <w:r w:rsidR="00E36D1A" w:rsidRPr="00ED0843">
        <w:rPr>
          <w:sz w:val="28"/>
          <w:szCs w:val="28"/>
        </w:rPr>
        <w:t>Постановления Правительства Российской Федерации от 24</w:t>
      </w:r>
      <w:r w:rsidR="002B10FF">
        <w:rPr>
          <w:sz w:val="28"/>
          <w:szCs w:val="28"/>
        </w:rPr>
        <w:t xml:space="preserve"> декабря </w:t>
      </w:r>
      <w:r w:rsidR="00E36D1A" w:rsidRPr="00ED0843">
        <w:rPr>
          <w:sz w:val="28"/>
          <w:szCs w:val="28"/>
        </w:rPr>
        <w:t>2021</w:t>
      </w:r>
      <w:r w:rsidR="002B10FF">
        <w:rPr>
          <w:sz w:val="28"/>
          <w:szCs w:val="28"/>
        </w:rPr>
        <w:t xml:space="preserve"> г.</w:t>
      </w:r>
      <w:r w:rsidR="00E36D1A" w:rsidRPr="00ED0843">
        <w:rPr>
          <w:sz w:val="28"/>
          <w:szCs w:val="28"/>
        </w:rPr>
        <w:t xml:space="preserve"> № 2464 «О Порядке обучения по охране труда и проверки знания требований охраны труда»</w:t>
      </w:r>
      <w:r w:rsidR="002E21E4">
        <w:rPr>
          <w:sz w:val="28"/>
          <w:szCs w:val="28"/>
        </w:rPr>
        <w:t xml:space="preserve">, </w:t>
      </w:r>
      <w:r w:rsidR="002E21E4" w:rsidRPr="00A36372">
        <w:rPr>
          <w:sz w:val="28"/>
          <w:szCs w:val="28"/>
        </w:rPr>
        <w:t>Приказ Министерства труда и социальной защиты РФ от 22</w:t>
      </w:r>
      <w:r w:rsidR="002B10FF">
        <w:rPr>
          <w:sz w:val="28"/>
          <w:szCs w:val="28"/>
        </w:rPr>
        <w:t xml:space="preserve"> апреля </w:t>
      </w:r>
      <w:r w:rsidR="002E21E4" w:rsidRPr="00A36372">
        <w:rPr>
          <w:sz w:val="28"/>
          <w:szCs w:val="28"/>
        </w:rPr>
        <w:t>2021</w:t>
      </w:r>
      <w:r w:rsidR="002B10FF">
        <w:rPr>
          <w:sz w:val="28"/>
          <w:szCs w:val="28"/>
        </w:rPr>
        <w:t xml:space="preserve"> г.</w:t>
      </w:r>
      <w:r w:rsidR="002E21E4" w:rsidRPr="00A36372">
        <w:rPr>
          <w:sz w:val="28"/>
          <w:szCs w:val="28"/>
        </w:rPr>
        <w:t xml:space="preserve"> </w:t>
      </w:r>
      <w:r w:rsidR="002E21E4">
        <w:rPr>
          <w:sz w:val="28"/>
          <w:szCs w:val="28"/>
        </w:rPr>
        <w:t>№</w:t>
      </w:r>
      <w:r w:rsidR="002E21E4" w:rsidRPr="00A36372">
        <w:rPr>
          <w:sz w:val="28"/>
          <w:szCs w:val="28"/>
        </w:rPr>
        <w:t xml:space="preserve"> 274н </w:t>
      </w:r>
      <w:r w:rsidR="002E21E4">
        <w:rPr>
          <w:sz w:val="28"/>
          <w:szCs w:val="28"/>
        </w:rPr>
        <w:t>«</w:t>
      </w:r>
      <w:r w:rsidR="002E21E4" w:rsidRPr="00A36372">
        <w:rPr>
          <w:sz w:val="28"/>
          <w:szCs w:val="28"/>
        </w:rPr>
        <w:t xml:space="preserve">Об утверждении профессионального стандарта </w:t>
      </w:r>
      <w:r w:rsidR="002E21E4">
        <w:rPr>
          <w:sz w:val="28"/>
          <w:szCs w:val="28"/>
        </w:rPr>
        <w:t>«</w:t>
      </w:r>
      <w:r w:rsidR="002E21E4" w:rsidRPr="00A36372">
        <w:rPr>
          <w:sz w:val="28"/>
          <w:szCs w:val="28"/>
        </w:rPr>
        <w:t>Специалист в области охраны труда</w:t>
      </w:r>
      <w:r w:rsidR="002E21E4">
        <w:rPr>
          <w:sz w:val="28"/>
          <w:szCs w:val="28"/>
        </w:rPr>
        <w:t>»</w:t>
      </w:r>
      <w:r w:rsidRPr="00ED0843">
        <w:rPr>
          <w:sz w:val="28"/>
          <w:szCs w:val="28"/>
        </w:rPr>
        <w:t xml:space="preserve"> и других нормативных актов, указанных в п.</w:t>
      </w:r>
      <w:r w:rsidR="00576CD7" w:rsidRPr="00ED0843">
        <w:rPr>
          <w:sz w:val="28"/>
          <w:szCs w:val="28"/>
        </w:rPr>
        <w:t xml:space="preserve"> </w:t>
      </w:r>
      <w:r w:rsidRPr="00ED0843">
        <w:rPr>
          <w:sz w:val="28"/>
          <w:szCs w:val="28"/>
        </w:rPr>
        <w:t>5 настоящего технического задания;</w:t>
      </w:r>
    </w:p>
    <w:p w:rsidR="00EA6452" w:rsidRPr="00FD63AE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 xml:space="preserve">– по итогам обучения исполнитель формирует аттестационную комиссию и проводит итоговую аттестацию </w:t>
      </w:r>
      <w:r w:rsidR="00AE4CEC" w:rsidRPr="00FD63AE">
        <w:rPr>
          <w:sz w:val="28"/>
          <w:szCs w:val="28"/>
        </w:rPr>
        <w:t>сотрудников, прошедших обучение;</w:t>
      </w:r>
    </w:p>
    <w:p w:rsidR="00EA6452" w:rsidRPr="00FD63AE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исполнитель своими силами и за свой счет устраняет допущенные по его вине в оказанных услугах недостатки;</w:t>
      </w:r>
    </w:p>
    <w:p w:rsidR="00EA6452" w:rsidRPr="00FD63AE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исполнитель представляет по требованию Заказчика необходимую документацию, относящуюся к услугам по Контракту, и создает условия для проверки хода оказания услуг;</w:t>
      </w:r>
    </w:p>
    <w:p w:rsidR="00EA6452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исполнитель обязан иметь действующую лицензию на осуществление образовательной деятельности в соответствии с требованиями Федерального закона от 04</w:t>
      </w:r>
      <w:r w:rsidR="002B10FF">
        <w:rPr>
          <w:sz w:val="28"/>
          <w:szCs w:val="28"/>
        </w:rPr>
        <w:t xml:space="preserve"> мая </w:t>
      </w:r>
      <w:r w:rsidRPr="00FD63AE">
        <w:rPr>
          <w:sz w:val="28"/>
          <w:szCs w:val="28"/>
        </w:rPr>
        <w:t xml:space="preserve">2011 </w:t>
      </w:r>
      <w:r w:rsidR="002B10FF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>№ 99-ФЗ «О лицензировании отдельных видов деятельности», Федерального закона от 29</w:t>
      </w:r>
      <w:r w:rsidR="002B10FF">
        <w:rPr>
          <w:sz w:val="28"/>
          <w:szCs w:val="28"/>
        </w:rPr>
        <w:t xml:space="preserve"> декабря </w:t>
      </w:r>
      <w:r w:rsidRPr="00FD63AE">
        <w:rPr>
          <w:sz w:val="28"/>
          <w:szCs w:val="28"/>
        </w:rPr>
        <w:t xml:space="preserve">2012 </w:t>
      </w:r>
      <w:r w:rsidR="002B10FF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>№ 273-ФЗ «Об образовании в Российской Федерации», постановлени</w:t>
      </w:r>
      <w:r w:rsidR="00AA42E6">
        <w:rPr>
          <w:sz w:val="28"/>
          <w:szCs w:val="28"/>
        </w:rPr>
        <w:t>я</w:t>
      </w:r>
      <w:r w:rsidR="00576CD7" w:rsidRPr="00FD63AE">
        <w:rPr>
          <w:sz w:val="28"/>
          <w:szCs w:val="28"/>
        </w:rPr>
        <w:t xml:space="preserve"> Правительства РФ от </w:t>
      </w:r>
      <w:r w:rsidR="0053400A" w:rsidRPr="00FD63AE">
        <w:rPr>
          <w:sz w:val="28"/>
          <w:szCs w:val="28"/>
        </w:rPr>
        <w:t>18</w:t>
      </w:r>
      <w:r w:rsidR="002B10FF">
        <w:rPr>
          <w:sz w:val="28"/>
          <w:szCs w:val="28"/>
        </w:rPr>
        <w:t xml:space="preserve"> сентября </w:t>
      </w:r>
      <w:r w:rsidR="0053400A" w:rsidRPr="00FD63AE">
        <w:rPr>
          <w:sz w:val="28"/>
          <w:szCs w:val="28"/>
        </w:rPr>
        <w:t>2020</w:t>
      </w:r>
      <w:r w:rsidRPr="00FD63AE">
        <w:rPr>
          <w:sz w:val="28"/>
          <w:szCs w:val="28"/>
        </w:rPr>
        <w:t xml:space="preserve"> </w:t>
      </w:r>
      <w:r w:rsidR="002B10FF">
        <w:rPr>
          <w:sz w:val="28"/>
          <w:szCs w:val="28"/>
        </w:rPr>
        <w:t xml:space="preserve">г. </w:t>
      </w:r>
      <w:r w:rsidRPr="00FD63AE">
        <w:rPr>
          <w:sz w:val="28"/>
          <w:szCs w:val="28"/>
        </w:rPr>
        <w:t xml:space="preserve">№ </w:t>
      </w:r>
      <w:r w:rsidR="0053400A" w:rsidRPr="00FD63AE">
        <w:rPr>
          <w:sz w:val="28"/>
          <w:szCs w:val="28"/>
        </w:rPr>
        <w:t>1490</w:t>
      </w:r>
      <w:r w:rsidRPr="00FD63AE">
        <w:rPr>
          <w:sz w:val="28"/>
          <w:szCs w:val="28"/>
        </w:rPr>
        <w:t xml:space="preserve"> «О лицензировании образовательной деятельности»;</w:t>
      </w:r>
    </w:p>
    <w:p w:rsidR="00AA42E6" w:rsidRPr="00FD63AE" w:rsidRDefault="00AA42E6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исполнитель обязан иметь аккредитацию на право предоставления услуг в области охраны труда в соответствии с требованиями постановления Правительства РФ от 16</w:t>
      </w:r>
      <w:r w:rsidR="002B10FF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2021</w:t>
      </w:r>
      <w:r w:rsidR="002B10F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2334 «</w:t>
      </w:r>
      <w:r w:rsidRPr="00AA42E6">
        <w:rPr>
          <w:sz w:val="28"/>
          <w:szCs w:val="28"/>
        </w:rPr>
        <w:t>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</w:t>
      </w:r>
      <w:r>
        <w:rPr>
          <w:sz w:val="28"/>
          <w:szCs w:val="28"/>
        </w:rPr>
        <w:t>»;</w:t>
      </w:r>
    </w:p>
    <w:p w:rsidR="00EA6452" w:rsidRPr="00FD63AE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исполнитель обязан обеспечить соответствие оказываемых им услуг требованиям, установленным Федеральным законом от 29</w:t>
      </w:r>
      <w:r w:rsidR="002B10FF">
        <w:rPr>
          <w:sz w:val="28"/>
          <w:szCs w:val="28"/>
        </w:rPr>
        <w:t xml:space="preserve"> декабря </w:t>
      </w:r>
      <w:r w:rsidRPr="00FD63AE">
        <w:rPr>
          <w:sz w:val="28"/>
          <w:szCs w:val="28"/>
        </w:rPr>
        <w:t>2012</w:t>
      </w:r>
      <w:r w:rsidR="002B10FF">
        <w:rPr>
          <w:sz w:val="28"/>
          <w:szCs w:val="28"/>
        </w:rPr>
        <w:t xml:space="preserve"> г. </w:t>
      </w:r>
      <w:r w:rsidRPr="00FD63AE">
        <w:rPr>
          <w:sz w:val="28"/>
          <w:szCs w:val="28"/>
        </w:rPr>
        <w:t xml:space="preserve"> №</w:t>
      </w:r>
      <w:r w:rsidR="00576CD7" w:rsidRPr="00FD63AE">
        <w:rPr>
          <w:sz w:val="28"/>
          <w:szCs w:val="28"/>
        </w:rPr>
        <w:t xml:space="preserve"> </w:t>
      </w:r>
      <w:r w:rsidRPr="00FD63AE">
        <w:rPr>
          <w:sz w:val="28"/>
          <w:szCs w:val="28"/>
        </w:rPr>
        <w:t>273-ФЗ «Об образовании в Российской Федерации», Федеральным законом от 21</w:t>
      </w:r>
      <w:r w:rsidR="002B10FF">
        <w:rPr>
          <w:sz w:val="28"/>
          <w:szCs w:val="28"/>
        </w:rPr>
        <w:t xml:space="preserve"> ноября </w:t>
      </w:r>
      <w:r w:rsidR="002B10FF">
        <w:rPr>
          <w:sz w:val="28"/>
          <w:szCs w:val="28"/>
        </w:rPr>
        <w:br/>
      </w:r>
      <w:r w:rsidRPr="00FD63AE">
        <w:rPr>
          <w:sz w:val="28"/>
          <w:szCs w:val="28"/>
        </w:rPr>
        <w:t>2011</w:t>
      </w:r>
      <w:r w:rsidR="002B10FF">
        <w:rPr>
          <w:sz w:val="28"/>
          <w:szCs w:val="28"/>
        </w:rPr>
        <w:t xml:space="preserve"> г. </w:t>
      </w:r>
      <w:r w:rsidRPr="00FD63AE">
        <w:rPr>
          <w:sz w:val="28"/>
          <w:szCs w:val="28"/>
        </w:rPr>
        <w:t>№ 323-ФЗ «Об основах охраны здоровья граждан в Российской Федерации» и других нормативных актов</w:t>
      </w:r>
      <w:r w:rsidR="00B44470" w:rsidRPr="00FD63AE">
        <w:rPr>
          <w:sz w:val="28"/>
          <w:szCs w:val="28"/>
        </w:rPr>
        <w:t>,</w:t>
      </w:r>
      <w:r w:rsidRPr="00FD63AE">
        <w:rPr>
          <w:sz w:val="28"/>
          <w:szCs w:val="28"/>
        </w:rPr>
        <w:t xml:space="preserve"> указанных в п. 5 настоящего технического задания;</w:t>
      </w:r>
    </w:p>
    <w:p w:rsidR="00EA6452" w:rsidRDefault="00EA6452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исполнитель обязан обеспечить оказание качественных услуг, которые должны определяться учебными планами и программами в зависимости от специальности, обеспечивающими уровень теоретических знаний, практических навыков и умений в соответствии с установленными законодательством Российской Федерации квалификационными требованиями.</w:t>
      </w:r>
    </w:p>
    <w:p w:rsidR="00C91AB8" w:rsidRPr="00FD63AE" w:rsidRDefault="00C91AB8" w:rsidP="004D1B97">
      <w:pPr>
        <w:pStyle w:val="1"/>
        <w:tabs>
          <w:tab w:val="left" w:pos="426"/>
        </w:tabs>
        <w:ind w:left="0" w:firstLine="709"/>
        <w:jc w:val="both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lastRenderedPageBreak/>
        <w:t>Требования к учебному процессу. Учебный процесс должен быть:</w:t>
      </w:r>
    </w:p>
    <w:p w:rsidR="00EA6452" w:rsidRPr="00FD63AE" w:rsidRDefault="00EA6452" w:rsidP="004D1B97">
      <w:pPr>
        <w:pStyle w:val="1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организован на высоком учебно-методическом уровне с привлечением высококвалифицированного состава преподавателей;</w:t>
      </w:r>
    </w:p>
    <w:p w:rsidR="00EA6452" w:rsidRPr="00FD63AE" w:rsidRDefault="00EA6452" w:rsidP="004D1B97">
      <w:pPr>
        <w:pStyle w:val="1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 xml:space="preserve">– организован с применением инновационных образовательных технологий и методик обучения; </w:t>
      </w:r>
    </w:p>
    <w:p w:rsidR="00EA6452" w:rsidRPr="00FD63AE" w:rsidRDefault="00EA6452" w:rsidP="004D1B97">
      <w:pPr>
        <w:pStyle w:val="1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 xml:space="preserve">– организован с использованием ресурсов библиотеки, которая должна иметь необходимое количество учебной и методической литературы в печатном и электронном виде по всем темам обучения, позволяющими обучающимся самостоятельно осуществлять поиск информации, иметь доступ к национальным и международным информационным ресурсам по всем темам обучения; </w:t>
      </w:r>
    </w:p>
    <w:p w:rsidR="00EA6452" w:rsidRPr="00FD63AE" w:rsidRDefault="00EA6452" w:rsidP="004D1B97">
      <w:pPr>
        <w:pStyle w:val="1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обеспечен доступом обучающихся к учебно-методическому комплексу (на электронном носителе), включающему: учебный план, учебную программу, практические пособия по каждой теме обучения, тестовые материалы для контроля качества усвоения материала, методические рекомендации по изучению учебной программы, организации самоконтроля и текущего контроля по каждой теме обучения;</w:t>
      </w:r>
    </w:p>
    <w:p w:rsidR="00EA6452" w:rsidRPr="00FD63AE" w:rsidRDefault="00EA6452" w:rsidP="004D1B97">
      <w:pPr>
        <w:pStyle w:val="1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FD63AE">
        <w:rPr>
          <w:sz w:val="28"/>
          <w:szCs w:val="28"/>
        </w:rPr>
        <w:t>– организован с информированием обучающихся о графике, дате, месте и времени обучения.</w:t>
      </w:r>
    </w:p>
    <w:p w:rsidR="00EA6452" w:rsidRPr="00FD63AE" w:rsidRDefault="00EA6452" w:rsidP="004D1B97">
      <w:pPr>
        <w:pStyle w:val="1"/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Исполнитель обязан по запросу Заказчика предоставлять ему всю необходимую информацию, связанную с исполнением Контракта, в том числе на электронных носителях. Уведомить Заказчика в письменном виде о неявке обучающегося на занятия или отчисления его за пропуски занятий без уважительной причины.</w:t>
      </w:r>
    </w:p>
    <w:p w:rsidR="00EA6452" w:rsidRPr="00403290" w:rsidRDefault="00EA6452" w:rsidP="004D1B97">
      <w:pPr>
        <w:pStyle w:val="1"/>
        <w:ind w:left="0"/>
        <w:jc w:val="both"/>
        <w:rPr>
          <w:sz w:val="32"/>
          <w:szCs w:val="28"/>
        </w:rPr>
      </w:pPr>
    </w:p>
    <w:p w:rsidR="00EA6452" w:rsidRPr="00147768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5"/>
          <w:szCs w:val="25"/>
        </w:rPr>
      </w:pPr>
      <w:r w:rsidRPr="00FD63AE">
        <w:rPr>
          <w:sz w:val="28"/>
          <w:szCs w:val="28"/>
          <w:u w:val="single"/>
        </w:rPr>
        <w:t>Объём работ по оказанию Услуги</w:t>
      </w:r>
      <w:r w:rsidRPr="00FD63AE">
        <w:rPr>
          <w:sz w:val="28"/>
          <w:szCs w:val="28"/>
        </w:rPr>
        <w:t>:</w:t>
      </w:r>
    </w:p>
    <w:p w:rsidR="00EA6452" w:rsidRPr="00147768" w:rsidRDefault="00EA6452" w:rsidP="004D1B97">
      <w:pPr>
        <w:pStyle w:val="1"/>
        <w:ind w:left="0"/>
        <w:jc w:val="both"/>
        <w:rPr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245"/>
        <w:gridCol w:w="1271"/>
        <w:gridCol w:w="1847"/>
        <w:gridCol w:w="1134"/>
      </w:tblGrid>
      <w:tr w:rsidR="0023300D" w:rsidRPr="00D920E5" w:rsidTr="00B72FF9">
        <w:trPr>
          <w:trHeight w:val="998"/>
          <w:tblHeader/>
          <w:jc w:val="center"/>
        </w:trPr>
        <w:tc>
          <w:tcPr>
            <w:tcW w:w="704" w:type="dxa"/>
            <w:vAlign w:val="center"/>
          </w:tcPr>
          <w:p w:rsidR="0023300D" w:rsidRPr="00D920E5" w:rsidRDefault="0023300D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№ п/п</w:t>
            </w:r>
          </w:p>
        </w:tc>
        <w:tc>
          <w:tcPr>
            <w:tcW w:w="5245" w:type="dxa"/>
            <w:vAlign w:val="center"/>
          </w:tcPr>
          <w:p w:rsidR="0023300D" w:rsidRPr="00D920E5" w:rsidRDefault="0023300D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Название курса обучения</w:t>
            </w:r>
          </w:p>
        </w:tc>
        <w:tc>
          <w:tcPr>
            <w:tcW w:w="1271" w:type="dxa"/>
            <w:vAlign w:val="center"/>
          </w:tcPr>
          <w:p w:rsidR="0023300D" w:rsidRPr="00D920E5" w:rsidRDefault="0023300D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ОКПД2</w:t>
            </w:r>
          </w:p>
        </w:tc>
        <w:tc>
          <w:tcPr>
            <w:tcW w:w="1847" w:type="dxa"/>
            <w:vAlign w:val="center"/>
          </w:tcPr>
          <w:p w:rsidR="0023300D" w:rsidRPr="00D920E5" w:rsidRDefault="0023300D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23300D" w:rsidRPr="00D920E5" w:rsidRDefault="0023300D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Коли-</w:t>
            </w:r>
            <w:proofErr w:type="spellStart"/>
            <w:r w:rsidRPr="00D920E5">
              <w:rPr>
                <w:sz w:val="26"/>
                <w:szCs w:val="26"/>
              </w:rPr>
              <w:t>чество</w:t>
            </w:r>
            <w:proofErr w:type="spellEnd"/>
            <w:r w:rsidRPr="00D920E5">
              <w:rPr>
                <w:sz w:val="26"/>
                <w:szCs w:val="26"/>
              </w:rPr>
              <w:t xml:space="preserve"> </w:t>
            </w:r>
            <w:proofErr w:type="spellStart"/>
            <w:r w:rsidRPr="00D920E5">
              <w:rPr>
                <w:sz w:val="26"/>
                <w:szCs w:val="26"/>
              </w:rPr>
              <w:t>обуча-емых</w:t>
            </w:r>
            <w:proofErr w:type="spellEnd"/>
          </w:p>
        </w:tc>
      </w:tr>
      <w:tr w:rsidR="0023300D" w:rsidRPr="00D920E5" w:rsidTr="00B72FF9">
        <w:trPr>
          <w:jc w:val="center"/>
        </w:trPr>
        <w:tc>
          <w:tcPr>
            <w:tcW w:w="704" w:type="dxa"/>
            <w:vAlign w:val="center"/>
          </w:tcPr>
          <w:p w:rsidR="0023300D" w:rsidRPr="00D920E5" w:rsidRDefault="0023300D" w:rsidP="0023300D">
            <w:pPr>
              <w:pStyle w:val="1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23300D" w:rsidRPr="00A36372" w:rsidRDefault="002B10FF" w:rsidP="00EC5A5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«Общие</w:t>
            </w:r>
            <w:r w:rsidRPr="00C46579">
              <w:rPr>
                <w:sz w:val="28"/>
                <w:szCs w:val="28"/>
              </w:rPr>
              <w:t xml:space="preserve"> вопрос</w:t>
            </w:r>
            <w:r>
              <w:rPr>
                <w:sz w:val="28"/>
                <w:szCs w:val="28"/>
              </w:rPr>
              <w:t>ы</w:t>
            </w:r>
            <w:r w:rsidRPr="00C46579">
              <w:rPr>
                <w:sz w:val="28"/>
                <w:szCs w:val="28"/>
              </w:rPr>
              <w:t xml:space="preserve"> охраны труда и функционирования системы управления охраной труда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1" w:type="dxa"/>
            <w:vAlign w:val="center"/>
          </w:tcPr>
          <w:p w:rsidR="0023300D" w:rsidRPr="00D920E5" w:rsidRDefault="0023300D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85.42.19</w:t>
            </w:r>
          </w:p>
        </w:tc>
        <w:tc>
          <w:tcPr>
            <w:tcW w:w="1847" w:type="dxa"/>
            <w:vAlign w:val="center"/>
          </w:tcPr>
          <w:p w:rsidR="0023300D" w:rsidRPr="00D920E5" w:rsidRDefault="0023300D" w:rsidP="002B10FF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 xml:space="preserve">Не менее </w:t>
            </w:r>
            <w:r w:rsidR="002B10FF">
              <w:rPr>
                <w:sz w:val="26"/>
                <w:szCs w:val="26"/>
              </w:rPr>
              <w:t>1</w:t>
            </w:r>
            <w:r w:rsidRPr="00D920E5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23300D" w:rsidRPr="00D920E5" w:rsidRDefault="00A36372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10FF">
              <w:rPr>
                <w:sz w:val="26"/>
                <w:szCs w:val="26"/>
              </w:rPr>
              <w:t>0</w:t>
            </w:r>
          </w:p>
        </w:tc>
      </w:tr>
      <w:tr w:rsidR="002B10FF" w:rsidRPr="00D920E5" w:rsidTr="00B72FF9">
        <w:trPr>
          <w:jc w:val="center"/>
        </w:trPr>
        <w:tc>
          <w:tcPr>
            <w:tcW w:w="704" w:type="dxa"/>
            <w:vAlign w:val="center"/>
          </w:tcPr>
          <w:p w:rsidR="002B10FF" w:rsidRPr="00D920E5" w:rsidRDefault="002B10FF" w:rsidP="0023300D">
            <w:pPr>
              <w:pStyle w:val="1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2B10FF" w:rsidRPr="00A36372" w:rsidRDefault="002B10FF" w:rsidP="00EC5A5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</w:rPr>
              <w:t>Б</w:t>
            </w:r>
            <w:r w:rsidRPr="00C46579">
              <w:rPr>
                <w:sz w:val="28"/>
                <w:szCs w:val="28"/>
              </w:rPr>
              <w:t>езопасны</w:t>
            </w:r>
            <w:r>
              <w:rPr>
                <w:sz w:val="28"/>
                <w:szCs w:val="28"/>
              </w:rPr>
              <w:t>е</w:t>
            </w:r>
            <w:r w:rsidRPr="00C46579">
              <w:rPr>
                <w:sz w:val="28"/>
                <w:szCs w:val="28"/>
              </w:rPr>
              <w:t xml:space="preserve"> метод</w:t>
            </w:r>
            <w:r>
              <w:rPr>
                <w:sz w:val="28"/>
                <w:szCs w:val="28"/>
              </w:rPr>
              <w:t>ы</w:t>
            </w:r>
            <w:r w:rsidRPr="00C46579">
              <w:rPr>
                <w:sz w:val="28"/>
                <w:szCs w:val="28"/>
              </w:rPr>
              <w:t xml:space="preserve"> и прием</w:t>
            </w:r>
            <w:r>
              <w:rPr>
                <w:sz w:val="28"/>
                <w:szCs w:val="28"/>
              </w:rPr>
              <w:t>ы</w:t>
            </w:r>
            <w:r w:rsidRPr="00C46579">
              <w:rPr>
                <w:sz w:val="28"/>
                <w:szCs w:val="28"/>
              </w:rPr>
              <w:t xml:space="preserve">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1" w:type="dxa"/>
            <w:vAlign w:val="center"/>
          </w:tcPr>
          <w:p w:rsidR="002B10FF" w:rsidRPr="00D920E5" w:rsidRDefault="002B10FF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>85.42.19</w:t>
            </w:r>
          </w:p>
        </w:tc>
        <w:tc>
          <w:tcPr>
            <w:tcW w:w="1847" w:type="dxa"/>
            <w:vAlign w:val="center"/>
          </w:tcPr>
          <w:p w:rsidR="002B10FF" w:rsidRPr="00D920E5" w:rsidRDefault="002B10FF" w:rsidP="002E21E4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 xml:space="preserve">Не менее </w:t>
            </w:r>
            <w:r>
              <w:rPr>
                <w:sz w:val="26"/>
                <w:szCs w:val="26"/>
              </w:rPr>
              <w:t>1</w:t>
            </w:r>
            <w:r w:rsidRPr="00D920E5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2B10FF" w:rsidRDefault="002B10FF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B10FF" w:rsidRPr="00D920E5" w:rsidTr="00B72FF9">
        <w:trPr>
          <w:jc w:val="center"/>
        </w:trPr>
        <w:tc>
          <w:tcPr>
            <w:tcW w:w="704" w:type="dxa"/>
            <w:vAlign w:val="center"/>
          </w:tcPr>
          <w:p w:rsidR="002B10FF" w:rsidRPr="00D920E5" w:rsidRDefault="002B10FF" w:rsidP="0023300D">
            <w:pPr>
              <w:pStyle w:val="1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2B10FF" w:rsidRPr="00A36372" w:rsidRDefault="002B10FF" w:rsidP="00EC5A5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«Б</w:t>
            </w:r>
            <w:r w:rsidRPr="00C46579">
              <w:rPr>
                <w:sz w:val="28"/>
                <w:szCs w:val="28"/>
              </w:rPr>
              <w:t>езопасны</w:t>
            </w:r>
            <w:r>
              <w:rPr>
                <w:sz w:val="28"/>
                <w:szCs w:val="28"/>
              </w:rPr>
              <w:t>е методы</w:t>
            </w:r>
            <w:r w:rsidRPr="00C46579">
              <w:rPr>
                <w:sz w:val="28"/>
                <w:szCs w:val="28"/>
              </w:rPr>
              <w:t xml:space="preserve"> и прием</w:t>
            </w:r>
            <w:r>
              <w:rPr>
                <w:sz w:val="28"/>
                <w:szCs w:val="28"/>
              </w:rPr>
              <w:t>ы</w:t>
            </w:r>
            <w:r w:rsidRPr="00C46579">
              <w:rPr>
                <w:sz w:val="28"/>
                <w:szCs w:val="28"/>
              </w:rPr>
              <w:t xml:space="preserve"> выполнения работ повышенной опасности, которым предъявляются дополнительные требования в соответствии с нормативными правовыми актами, содержащими </w:t>
            </w:r>
            <w:r w:rsidRPr="00C46579">
              <w:rPr>
                <w:sz w:val="28"/>
                <w:szCs w:val="28"/>
              </w:rPr>
              <w:lastRenderedPageBreak/>
              <w:t>государственные требования охраны труда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71" w:type="dxa"/>
            <w:vAlign w:val="center"/>
          </w:tcPr>
          <w:p w:rsidR="002B10FF" w:rsidRPr="00D920E5" w:rsidRDefault="002B10FF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lastRenderedPageBreak/>
              <w:t>85.42.19</w:t>
            </w:r>
          </w:p>
        </w:tc>
        <w:tc>
          <w:tcPr>
            <w:tcW w:w="1847" w:type="dxa"/>
            <w:vAlign w:val="center"/>
          </w:tcPr>
          <w:p w:rsidR="002B10FF" w:rsidRPr="00D920E5" w:rsidRDefault="002B10FF" w:rsidP="002E21E4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 xml:space="preserve">Не менее </w:t>
            </w:r>
            <w:r>
              <w:rPr>
                <w:sz w:val="26"/>
                <w:szCs w:val="26"/>
              </w:rPr>
              <w:t>1</w:t>
            </w:r>
            <w:r w:rsidRPr="00D920E5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2B10FF" w:rsidRDefault="002B10FF" w:rsidP="007D2E61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72FF9" w:rsidRPr="00D920E5" w:rsidTr="00B72FF9">
        <w:trPr>
          <w:jc w:val="center"/>
        </w:trPr>
        <w:tc>
          <w:tcPr>
            <w:tcW w:w="704" w:type="dxa"/>
            <w:vAlign w:val="center"/>
          </w:tcPr>
          <w:p w:rsidR="00B72FF9" w:rsidRPr="00D920E5" w:rsidRDefault="00B72FF9" w:rsidP="00B72FF9">
            <w:pPr>
              <w:pStyle w:val="1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B72FF9" w:rsidRPr="00A36372" w:rsidRDefault="00B72FF9" w:rsidP="00B72FF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«И</w:t>
            </w:r>
            <w:r w:rsidRPr="00C46579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е (применение</w:t>
            </w:r>
            <w:r w:rsidRPr="00C465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средств индивидуальной защиты»</w:t>
            </w:r>
          </w:p>
        </w:tc>
        <w:tc>
          <w:tcPr>
            <w:tcW w:w="1271" w:type="dxa"/>
            <w:vAlign w:val="center"/>
          </w:tcPr>
          <w:p w:rsidR="00B72FF9" w:rsidRDefault="00B72FF9" w:rsidP="00B72FF9">
            <w:r w:rsidRPr="006823FC">
              <w:rPr>
                <w:sz w:val="26"/>
                <w:szCs w:val="26"/>
              </w:rPr>
              <w:t>85.42.19</w:t>
            </w:r>
          </w:p>
        </w:tc>
        <w:tc>
          <w:tcPr>
            <w:tcW w:w="1847" w:type="dxa"/>
            <w:vAlign w:val="center"/>
          </w:tcPr>
          <w:p w:rsidR="00B72FF9" w:rsidRPr="00D920E5" w:rsidRDefault="00B72FF9" w:rsidP="00B72FF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 xml:space="preserve">Не менее </w:t>
            </w:r>
            <w:r>
              <w:rPr>
                <w:sz w:val="26"/>
                <w:szCs w:val="26"/>
              </w:rPr>
              <w:t>1</w:t>
            </w:r>
            <w:r w:rsidRPr="00D920E5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B72FF9" w:rsidRDefault="00B72FF9" w:rsidP="00B72FF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72FF9" w:rsidRPr="00D920E5" w:rsidTr="00B72FF9">
        <w:trPr>
          <w:jc w:val="center"/>
        </w:trPr>
        <w:tc>
          <w:tcPr>
            <w:tcW w:w="704" w:type="dxa"/>
            <w:vAlign w:val="center"/>
          </w:tcPr>
          <w:p w:rsidR="00B72FF9" w:rsidRPr="00D920E5" w:rsidRDefault="00B72FF9" w:rsidP="00B72FF9">
            <w:pPr>
              <w:pStyle w:val="1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B72FF9" w:rsidRPr="00A36372" w:rsidRDefault="00B72FF9" w:rsidP="00B72FF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446449" w:rsidRPr="00446449">
              <w:rPr>
                <w:sz w:val="28"/>
                <w:szCs w:val="28"/>
              </w:rPr>
              <w:t>Оказание первой помощи пострадавшим</w:t>
            </w:r>
            <w:bookmarkStart w:id="0" w:name="_GoBack"/>
            <w:bookmarkEnd w:id="0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1" w:type="dxa"/>
            <w:vAlign w:val="center"/>
          </w:tcPr>
          <w:p w:rsidR="00B72FF9" w:rsidRDefault="00B72FF9" w:rsidP="00B72FF9">
            <w:r w:rsidRPr="006823FC">
              <w:rPr>
                <w:sz w:val="26"/>
                <w:szCs w:val="26"/>
              </w:rPr>
              <w:t>85.42.19</w:t>
            </w:r>
          </w:p>
        </w:tc>
        <w:tc>
          <w:tcPr>
            <w:tcW w:w="1847" w:type="dxa"/>
            <w:vAlign w:val="center"/>
          </w:tcPr>
          <w:p w:rsidR="00B72FF9" w:rsidRPr="00D920E5" w:rsidRDefault="00B72FF9" w:rsidP="00B72FF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D920E5">
              <w:rPr>
                <w:sz w:val="26"/>
                <w:szCs w:val="26"/>
              </w:rPr>
              <w:t xml:space="preserve">Не менее </w:t>
            </w:r>
            <w:r>
              <w:rPr>
                <w:sz w:val="26"/>
                <w:szCs w:val="26"/>
              </w:rPr>
              <w:t>1</w:t>
            </w:r>
            <w:r w:rsidRPr="00D920E5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B72FF9" w:rsidRDefault="00B72FF9" w:rsidP="00B72FF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EA6452" w:rsidRPr="00FD63AE" w:rsidRDefault="00EA6452" w:rsidP="004D1B97">
      <w:pPr>
        <w:pStyle w:val="1"/>
        <w:ind w:left="0"/>
        <w:jc w:val="both"/>
        <w:rPr>
          <w:sz w:val="28"/>
          <w:szCs w:val="28"/>
        </w:rPr>
      </w:pPr>
    </w:p>
    <w:p w:rsidR="00EA6452" w:rsidRPr="00AA42E6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  <w:u w:val="single"/>
        </w:rPr>
      </w:pPr>
      <w:r w:rsidRPr="00AA42E6">
        <w:rPr>
          <w:sz w:val="28"/>
          <w:szCs w:val="28"/>
          <w:u w:val="single"/>
        </w:rPr>
        <w:t>Исполнитель обязан предоставить Заказчику следующие документы:</w:t>
      </w:r>
    </w:p>
    <w:p w:rsidR="00EA6452" w:rsidRPr="00FD63AE" w:rsidRDefault="00EA6452" w:rsidP="004D1B97">
      <w:pPr>
        <w:pStyle w:val="1"/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копия уведомления Минтруда и соцзащиты РФ о внесении в реестр аккредитованных организаций, оказывающих услуги в области охраны труда;</w:t>
      </w:r>
    </w:p>
    <w:p w:rsidR="00EA6452" w:rsidRPr="00FD63AE" w:rsidRDefault="00EA6452" w:rsidP="004D1B97">
      <w:pPr>
        <w:pStyle w:val="1"/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копия лицензии Минобразования и науки РФ на осуществление образовательной деятельности (с приложением);</w:t>
      </w:r>
    </w:p>
    <w:p w:rsidR="00EA6452" w:rsidRPr="00FD63AE" w:rsidRDefault="00EA6452" w:rsidP="004D1B97">
      <w:pPr>
        <w:pStyle w:val="1"/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копи</w:t>
      </w:r>
      <w:r w:rsidR="0085164A" w:rsidRPr="00FD63AE">
        <w:rPr>
          <w:sz w:val="28"/>
          <w:szCs w:val="28"/>
        </w:rPr>
        <w:t>ю</w:t>
      </w:r>
      <w:r w:rsidRPr="00FD63AE">
        <w:rPr>
          <w:sz w:val="28"/>
          <w:szCs w:val="28"/>
        </w:rPr>
        <w:t xml:space="preserve"> программ</w:t>
      </w:r>
      <w:r w:rsidR="00A36372">
        <w:rPr>
          <w:sz w:val="28"/>
          <w:szCs w:val="28"/>
        </w:rPr>
        <w:t>ы</w:t>
      </w:r>
      <w:r w:rsidRPr="00FD63AE">
        <w:rPr>
          <w:sz w:val="28"/>
          <w:szCs w:val="28"/>
        </w:rPr>
        <w:t xml:space="preserve"> обучения по курс</w:t>
      </w:r>
      <w:r w:rsidR="00A36372">
        <w:rPr>
          <w:sz w:val="28"/>
          <w:szCs w:val="28"/>
        </w:rPr>
        <w:t>у</w:t>
      </w:r>
      <w:r w:rsidR="0085164A" w:rsidRPr="00FD63AE">
        <w:rPr>
          <w:sz w:val="28"/>
          <w:szCs w:val="28"/>
        </w:rPr>
        <w:t>, зая</w:t>
      </w:r>
      <w:r w:rsidR="00E84E58" w:rsidRPr="00FD63AE">
        <w:rPr>
          <w:sz w:val="28"/>
          <w:szCs w:val="28"/>
        </w:rPr>
        <w:t>в</w:t>
      </w:r>
      <w:r w:rsidR="0085164A" w:rsidRPr="00FD63AE">
        <w:rPr>
          <w:sz w:val="28"/>
          <w:szCs w:val="28"/>
        </w:rPr>
        <w:t>ленн</w:t>
      </w:r>
      <w:r w:rsidR="00A36372">
        <w:rPr>
          <w:sz w:val="28"/>
          <w:szCs w:val="28"/>
        </w:rPr>
        <w:t>о</w:t>
      </w:r>
      <w:r w:rsidR="00E36D1A" w:rsidRPr="00FD63AE">
        <w:rPr>
          <w:sz w:val="28"/>
          <w:szCs w:val="28"/>
        </w:rPr>
        <w:t>м</w:t>
      </w:r>
      <w:r w:rsidR="00A36372">
        <w:rPr>
          <w:sz w:val="28"/>
          <w:szCs w:val="28"/>
        </w:rPr>
        <w:t>у</w:t>
      </w:r>
      <w:r w:rsidRPr="00FD63AE">
        <w:rPr>
          <w:sz w:val="28"/>
          <w:szCs w:val="28"/>
        </w:rPr>
        <w:t xml:space="preserve"> в п. 8;</w:t>
      </w:r>
    </w:p>
    <w:p w:rsidR="00EA6452" w:rsidRPr="00FD63AE" w:rsidRDefault="00EA6452" w:rsidP="004D1B97">
      <w:pPr>
        <w:pStyle w:val="1"/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копии удостоверений привлекаемого преподавательского состава на право предоставления образовательных услуг и проверки знаний требований охраны труда;</w:t>
      </w:r>
    </w:p>
    <w:p w:rsidR="00EA6452" w:rsidRPr="00FD63AE" w:rsidRDefault="00EA6452" w:rsidP="004D1B97">
      <w:pPr>
        <w:pStyle w:val="1"/>
        <w:numPr>
          <w:ilvl w:val="1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</w:rPr>
        <w:t>копия приказа о создании комиссии по проверке знаний требований охраны труда</w:t>
      </w:r>
      <w:r w:rsidR="0029314B" w:rsidRPr="00FD63AE">
        <w:rPr>
          <w:sz w:val="28"/>
          <w:szCs w:val="28"/>
        </w:rPr>
        <w:t xml:space="preserve">. </w:t>
      </w:r>
    </w:p>
    <w:p w:rsidR="0029314B" w:rsidRPr="00FD63AE" w:rsidRDefault="0029314B" w:rsidP="004D1B97">
      <w:pPr>
        <w:pStyle w:val="1"/>
        <w:ind w:left="0"/>
        <w:contextualSpacing/>
        <w:jc w:val="both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Порядок сдачи и приёмки Услуги</w:t>
      </w:r>
      <w:r w:rsidRPr="00FD63AE">
        <w:rPr>
          <w:sz w:val="28"/>
          <w:szCs w:val="28"/>
        </w:rPr>
        <w:t>: результатом предоставляемых услуг является выдача удостоверения</w:t>
      </w:r>
      <w:r w:rsidR="00C27358" w:rsidRPr="00FD63AE">
        <w:rPr>
          <w:sz w:val="28"/>
          <w:szCs w:val="28"/>
        </w:rPr>
        <w:t>/сертификата</w:t>
      </w:r>
      <w:r w:rsidRPr="00FD63AE">
        <w:rPr>
          <w:sz w:val="28"/>
          <w:szCs w:val="28"/>
        </w:rPr>
        <w:t xml:space="preserve"> о прохождении обучения установленного образца заказчику</w:t>
      </w:r>
      <w:r w:rsidR="0029314B" w:rsidRPr="00FD63AE">
        <w:rPr>
          <w:sz w:val="28"/>
          <w:szCs w:val="28"/>
        </w:rPr>
        <w:t xml:space="preserve"> (по заявленн</w:t>
      </w:r>
      <w:r w:rsidR="003F008A" w:rsidRPr="00FD63AE">
        <w:rPr>
          <w:sz w:val="28"/>
          <w:szCs w:val="28"/>
        </w:rPr>
        <w:t>ой</w:t>
      </w:r>
      <w:r w:rsidR="0029314B" w:rsidRPr="00FD63AE">
        <w:rPr>
          <w:sz w:val="28"/>
          <w:szCs w:val="28"/>
        </w:rPr>
        <w:t xml:space="preserve"> программ</w:t>
      </w:r>
      <w:r w:rsidR="003F008A" w:rsidRPr="00FD63AE">
        <w:rPr>
          <w:sz w:val="28"/>
          <w:szCs w:val="28"/>
        </w:rPr>
        <w:t>е</w:t>
      </w:r>
      <w:r w:rsidR="0029314B" w:rsidRPr="00FD63AE">
        <w:rPr>
          <w:sz w:val="28"/>
          <w:szCs w:val="28"/>
        </w:rPr>
        <w:t xml:space="preserve"> обучения)</w:t>
      </w:r>
      <w:r w:rsidRPr="00FD63AE">
        <w:rPr>
          <w:sz w:val="28"/>
          <w:szCs w:val="28"/>
        </w:rPr>
        <w:t>, протокол</w:t>
      </w:r>
      <w:r w:rsidR="001F744E" w:rsidRPr="00FD63AE">
        <w:rPr>
          <w:sz w:val="28"/>
          <w:szCs w:val="28"/>
        </w:rPr>
        <w:t>а</w:t>
      </w:r>
      <w:r w:rsidRPr="00FD63AE">
        <w:rPr>
          <w:sz w:val="28"/>
          <w:szCs w:val="28"/>
        </w:rPr>
        <w:t xml:space="preserve"> результатов проверки знаний требований охраны труда</w:t>
      </w:r>
      <w:r w:rsidR="00C912E0" w:rsidRPr="00FD63AE">
        <w:rPr>
          <w:sz w:val="28"/>
          <w:szCs w:val="28"/>
        </w:rPr>
        <w:t xml:space="preserve"> </w:t>
      </w:r>
      <w:r w:rsidRPr="00FD63AE">
        <w:rPr>
          <w:sz w:val="28"/>
          <w:szCs w:val="28"/>
        </w:rPr>
        <w:t>на бумажном и электронном носителях после подписания Акта оказанных услуг Заказчиком и Исполнителем.</w:t>
      </w:r>
    </w:p>
    <w:p w:rsidR="00EA6452" w:rsidRPr="00FD63AE" w:rsidRDefault="00EA6452" w:rsidP="004D1B97">
      <w:pPr>
        <w:pStyle w:val="1"/>
        <w:ind w:left="0"/>
        <w:jc w:val="both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Порядок расчетов</w:t>
      </w:r>
      <w:r w:rsidRPr="00FD63AE">
        <w:rPr>
          <w:sz w:val="28"/>
          <w:szCs w:val="28"/>
        </w:rPr>
        <w:t xml:space="preserve">: в соответствии с </w:t>
      </w:r>
      <w:r w:rsidR="00DF2B47" w:rsidRPr="00FD63AE">
        <w:rPr>
          <w:sz w:val="28"/>
          <w:szCs w:val="28"/>
        </w:rPr>
        <w:t>актом выполненных работ</w:t>
      </w:r>
      <w:r w:rsidRPr="00FD63AE">
        <w:rPr>
          <w:sz w:val="28"/>
          <w:szCs w:val="28"/>
        </w:rPr>
        <w:t>.</w:t>
      </w:r>
    </w:p>
    <w:p w:rsidR="00EA6452" w:rsidRPr="00FD63AE" w:rsidRDefault="00EA6452" w:rsidP="004D1B97">
      <w:pPr>
        <w:pStyle w:val="1"/>
        <w:ind w:left="0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Место сдачи результатов оказанной Услуги</w:t>
      </w:r>
      <w:r w:rsidRPr="00FD63AE">
        <w:rPr>
          <w:sz w:val="28"/>
          <w:szCs w:val="28"/>
        </w:rPr>
        <w:t>: Республика Крым,</w:t>
      </w:r>
      <w:r w:rsidRPr="00FD63AE">
        <w:rPr>
          <w:sz w:val="28"/>
          <w:szCs w:val="28"/>
        </w:rPr>
        <w:br/>
        <w:t xml:space="preserve">г. Симферополь, ул. Кечкеметская, 103. </w:t>
      </w:r>
    </w:p>
    <w:p w:rsidR="0029314B" w:rsidRPr="00FD63AE" w:rsidRDefault="0029314B" w:rsidP="004D1B97">
      <w:pPr>
        <w:pStyle w:val="1"/>
        <w:ind w:left="0"/>
        <w:contextualSpacing/>
        <w:jc w:val="both"/>
        <w:rPr>
          <w:sz w:val="28"/>
          <w:szCs w:val="28"/>
        </w:rPr>
      </w:pPr>
    </w:p>
    <w:p w:rsidR="00EA6452" w:rsidRPr="00FD63AE" w:rsidRDefault="00EA6452" w:rsidP="004D1B97">
      <w:pPr>
        <w:pStyle w:val="1"/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D63AE">
        <w:rPr>
          <w:sz w:val="28"/>
          <w:szCs w:val="28"/>
          <w:u w:val="single"/>
        </w:rPr>
        <w:t>Сроки (периоды) оказания Услуги</w:t>
      </w:r>
      <w:r w:rsidRPr="00FD63AE">
        <w:rPr>
          <w:sz w:val="28"/>
          <w:szCs w:val="28"/>
        </w:rPr>
        <w:t xml:space="preserve">: с момента заключения государственного контракта, но не позднее </w:t>
      </w:r>
      <w:r w:rsidR="00B72FF9">
        <w:rPr>
          <w:sz w:val="28"/>
          <w:szCs w:val="28"/>
        </w:rPr>
        <w:t>28</w:t>
      </w:r>
      <w:r w:rsidR="002B10FF">
        <w:rPr>
          <w:sz w:val="28"/>
          <w:szCs w:val="28"/>
        </w:rPr>
        <w:t xml:space="preserve"> августа 2026 г. </w:t>
      </w:r>
    </w:p>
    <w:p w:rsidR="00EA6452" w:rsidRPr="00FD63AE" w:rsidRDefault="00EA6452" w:rsidP="004D1B97">
      <w:pPr>
        <w:rPr>
          <w:sz w:val="28"/>
          <w:szCs w:val="28"/>
          <w:lang w:eastAsia="zh-CN"/>
        </w:rPr>
      </w:pPr>
    </w:p>
    <w:p w:rsidR="00981A55" w:rsidRPr="00FD63AE" w:rsidRDefault="00981A55" w:rsidP="004D1B97">
      <w:pPr>
        <w:rPr>
          <w:sz w:val="28"/>
          <w:szCs w:val="28"/>
          <w:lang w:eastAsia="zh-CN"/>
        </w:rPr>
      </w:pPr>
    </w:p>
    <w:p w:rsidR="004D1B97" w:rsidRPr="00FD63AE" w:rsidRDefault="004D1B97" w:rsidP="004D1B97">
      <w:pPr>
        <w:rPr>
          <w:sz w:val="28"/>
          <w:szCs w:val="28"/>
          <w:lang w:eastAsia="zh-CN"/>
        </w:rPr>
      </w:pPr>
    </w:p>
    <w:p w:rsidR="00EA6452" w:rsidRPr="00FD63AE" w:rsidRDefault="004D1B97" w:rsidP="004D1B97">
      <w:pPr>
        <w:rPr>
          <w:sz w:val="28"/>
          <w:szCs w:val="28"/>
          <w:lang w:eastAsia="zh-CN"/>
        </w:rPr>
      </w:pPr>
      <w:r w:rsidRPr="00FD63AE">
        <w:rPr>
          <w:sz w:val="28"/>
          <w:szCs w:val="28"/>
          <w:lang w:eastAsia="zh-CN"/>
        </w:rPr>
        <w:t xml:space="preserve">Начальник отдела охраны </w:t>
      </w:r>
    </w:p>
    <w:p w:rsidR="00EA6452" w:rsidRPr="00FD63AE" w:rsidRDefault="00EA6452" w:rsidP="004D1B97">
      <w:pPr>
        <w:rPr>
          <w:sz w:val="28"/>
          <w:szCs w:val="28"/>
          <w:lang w:eastAsia="zh-CN"/>
        </w:rPr>
      </w:pPr>
      <w:r w:rsidRPr="00FD63AE">
        <w:rPr>
          <w:sz w:val="28"/>
          <w:szCs w:val="28"/>
          <w:lang w:eastAsia="zh-CN"/>
        </w:rPr>
        <w:t xml:space="preserve">ГУ МЧС России по Республике Крым </w:t>
      </w:r>
    </w:p>
    <w:p w:rsidR="00173714" w:rsidRPr="00FD63AE" w:rsidRDefault="00A36372" w:rsidP="004D1B97">
      <w:pPr>
        <w:rPr>
          <w:sz w:val="28"/>
          <w:szCs w:val="28"/>
        </w:rPr>
      </w:pPr>
      <w:r>
        <w:rPr>
          <w:sz w:val="28"/>
          <w:szCs w:val="28"/>
          <w:lang w:eastAsia="zh-CN"/>
        </w:rPr>
        <w:t>подполковник</w:t>
      </w:r>
      <w:r w:rsidR="00EA6452" w:rsidRPr="00FD63AE">
        <w:rPr>
          <w:sz w:val="28"/>
          <w:szCs w:val="28"/>
          <w:lang w:eastAsia="zh-CN"/>
        </w:rPr>
        <w:t xml:space="preserve"> внутренней службы </w:t>
      </w:r>
      <w:r w:rsidR="00EA6452" w:rsidRPr="00FD63AE">
        <w:rPr>
          <w:sz w:val="28"/>
          <w:szCs w:val="28"/>
          <w:lang w:eastAsia="zh-CN"/>
        </w:rPr>
        <w:tab/>
      </w:r>
      <w:r w:rsidR="00EA6452" w:rsidRPr="00FD63AE">
        <w:rPr>
          <w:sz w:val="28"/>
          <w:szCs w:val="28"/>
          <w:lang w:eastAsia="zh-CN"/>
        </w:rPr>
        <w:tab/>
      </w:r>
      <w:r w:rsidR="00EA6452" w:rsidRPr="00FD63AE">
        <w:rPr>
          <w:sz w:val="28"/>
          <w:szCs w:val="28"/>
          <w:lang w:eastAsia="zh-CN"/>
        </w:rPr>
        <w:tab/>
      </w:r>
      <w:r w:rsidR="00A31F42" w:rsidRPr="00FD63AE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0B4512">
        <w:rPr>
          <w:sz w:val="28"/>
          <w:szCs w:val="28"/>
          <w:lang w:eastAsia="zh-CN"/>
        </w:rPr>
        <w:t xml:space="preserve"> </w:t>
      </w:r>
      <w:r w:rsidR="00EA6452" w:rsidRPr="00FD63AE">
        <w:rPr>
          <w:sz w:val="28"/>
          <w:szCs w:val="28"/>
          <w:lang w:eastAsia="zh-CN"/>
        </w:rPr>
        <w:t>Ю.В. Борисова</w:t>
      </w:r>
    </w:p>
    <w:sectPr w:rsidR="00173714" w:rsidRPr="00FD63AE" w:rsidSect="00305934">
      <w:headerReference w:type="default" r:id="rId7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E5" w:rsidRDefault="00F725E5" w:rsidP="00B27D50">
      <w:r>
        <w:separator/>
      </w:r>
    </w:p>
  </w:endnote>
  <w:endnote w:type="continuationSeparator" w:id="0">
    <w:p w:rsidR="00F725E5" w:rsidRDefault="00F725E5" w:rsidP="00B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E5" w:rsidRDefault="00F725E5" w:rsidP="00B27D50">
      <w:r>
        <w:separator/>
      </w:r>
    </w:p>
  </w:footnote>
  <w:footnote w:type="continuationSeparator" w:id="0">
    <w:p w:rsidR="00F725E5" w:rsidRDefault="00F725E5" w:rsidP="00B2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12090"/>
      <w:docPartObj>
        <w:docPartGallery w:val="Page Numbers (Top of Page)"/>
        <w:docPartUnique/>
      </w:docPartObj>
    </w:sdtPr>
    <w:sdtEndPr/>
    <w:sdtContent>
      <w:p w:rsidR="00B27D50" w:rsidRDefault="00B27D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449">
          <w:rPr>
            <w:noProof/>
          </w:rPr>
          <w:t>4</w:t>
        </w:r>
        <w:r>
          <w:fldChar w:fldCharType="end"/>
        </w:r>
      </w:p>
    </w:sdtContent>
  </w:sdt>
  <w:p w:rsidR="00B27D50" w:rsidRDefault="00B27D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AE4"/>
    <w:multiLevelType w:val="hybridMultilevel"/>
    <w:tmpl w:val="F4B447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F2D5630"/>
    <w:multiLevelType w:val="multilevel"/>
    <w:tmpl w:val="1A404A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52"/>
    <w:rsid w:val="00006FF6"/>
    <w:rsid w:val="00034954"/>
    <w:rsid w:val="00087C5B"/>
    <w:rsid w:val="00087E52"/>
    <w:rsid w:val="00091662"/>
    <w:rsid w:val="000B4512"/>
    <w:rsid w:val="00116BD3"/>
    <w:rsid w:val="00123744"/>
    <w:rsid w:val="00147768"/>
    <w:rsid w:val="00160A8F"/>
    <w:rsid w:val="00173714"/>
    <w:rsid w:val="001E6EB9"/>
    <w:rsid w:val="001F744E"/>
    <w:rsid w:val="002156C0"/>
    <w:rsid w:val="0023300D"/>
    <w:rsid w:val="00245616"/>
    <w:rsid w:val="002545DC"/>
    <w:rsid w:val="00265AED"/>
    <w:rsid w:val="0028650D"/>
    <w:rsid w:val="0029314B"/>
    <w:rsid w:val="002B10FF"/>
    <w:rsid w:val="002B1597"/>
    <w:rsid w:val="002E21E4"/>
    <w:rsid w:val="00305934"/>
    <w:rsid w:val="003335EB"/>
    <w:rsid w:val="00340983"/>
    <w:rsid w:val="003503BA"/>
    <w:rsid w:val="0036715F"/>
    <w:rsid w:val="00373920"/>
    <w:rsid w:val="00374B98"/>
    <w:rsid w:val="003C203C"/>
    <w:rsid w:val="003F008A"/>
    <w:rsid w:val="003F2B38"/>
    <w:rsid w:val="00403290"/>
    <w:rsid w:val="004250CF"/>
    <w:rsid w:val="00434066"/>
    <w:rsid w:val="00446449"/>
    <w:rsid w:val="0049770E"/>
    <w:rsid w:val="004B310D"/>
    <w:rsid w:val="004C4268"/>
    <w:rsid w:val="004D1B97"/>
    <w:rsid w:val="004F27A0"/>
    <w:rsid w:val="00517CEF"/>
    <w:rsid w:val="0053400A"/>
    <w:rsid w:val="00535625"/>
    <w:rsid w:val="0054049D"/>
    <w:rsid w:val="00576CD7"/>
    <w:rsid w:val="005F5678"/>
    <w:rsid w:val="006B3F7C"/>
    <w:rsid w:val="006C17B8"/>
    <w:rsid w:val="006E26CA"/>
    <w:rsid w:val="00704659"/>
    <w:rsid w:val="00711433"/>
    <w:rsid w:val="00743078"/>
    <w:rsid w:val="007D36A4"/>
    <w:rsid w:val="0085164A"/>
    <w:rsid w:val="00875127"/>
    <w:rsid w:val="00877DF8"/>
    <w:rsid w:val="0089157D"/>
    <w:rsid w:val="0090126B"/>
    <w:rsid w:val="009242FA"/>
    <w:rsid w:val="009342D4"/>
    <w:rsid w:val="009525F9"/>
    <w:rsid w:val="00981A55"/>
    <w:rsid w:val="009914CB"/>
    <w:rsid w:val="009D7F37"/>
    <w:rsid w:val="00A31F42"/>
    <w:rsid w:val="00A36372"/>
    <w:rsid w:val="00A80016"/>
    <w:rsid w:val="00A9794B"/>
    <w:rsid w:val="00AA42E6"/>
    <w:rsid w:val="00AC1126"/>
    <w:rsid w:val="00AC734F"/>
    <w:rsid w:val="00AD17E9"/>
    <w:rsid w:val="00AE4CEC"/>
    <w:rsid w:val="00B27D50"/>
    <w:rsid w:val="00B32CC4"/>
    <w:rsid w:val="00B44470"/>
    <w:rsid w:val="00B60831"/>
    <w:rsid w:val="00B660F8"/>
    <w:rsid w:val="00B72FF9"/>
    <w:rsid w:val="00B7697A"/>
    <w:rsid w:val="00B77E18"/>
    <w:rsid w:val="00BE47A2"/>
    <w:rsid w:val="00C01EE9"/>
    <w:rsid w:val="00C21028"/>
    <w:rsid w:val="00C27358"/>
    <w:rsid w:val="00C34142"/>
    <w:rsid w:val="00C67BBA"/>
    <w:rsid w:val="00C71F8C"/>
    <w:rsid w:val="00C912E0"/>
    <w:rsid w:val="00C91AB8"/>
    <w:rsid w:val="00CA7E6D"/>
    <w:rsid w:val="00D52145"/>
    <w:rsid w:val="00D707CB"/>
    <w:rsid w:val="00D91DC4"/>
    <w:rsid w:val="00DF2B47"/>
    <w:rsid w:val="00E02C0F"/>
    <w:rsid w:val="00E320A1"/>
    <w:rsid w:val="00E36D1A"/>
    <w:rsid w:val="00E46653"/>
    <w:rsid w:val="00E84E58"/>
    <w:rsid w:val="00EA6452"/>
    <w:rsid w:val="00EC5A50"/>
    <w:rsid w:val="00ED0843"/>
    <w:rsid w:val="00EE00C6"/>
    <w:rsid w:val="00F17322"/>
    <w:rsid w:val="00F725E5"/>
    <w:rsid w:val="00FC4581"/>
    <w:rsid w:val="00F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50306-6D28-42F0-9787-56CCEC59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5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6452"/>
    <w:rPr>
      <w:color w:val="0000FF"/>
      <w:u w:val="single"/>
    </w:rPr>
  </w:style>
  <w:style w:type="paragraph" w:customStyle="1" w:styleId="1">
    <w:name w:val="Абзац списка1"/>
    <w:basedOn w:val="a"/>
    <w:link w:val="ListParagraphChar"/>
    <w:rsid w:val="00EA6452"/>
    <w:pPr>
      <w:suppressAutoHyphens w:val="0"/>
      <w:ind w:left="720"/>
    </w:pPr>
  </w:style>
  <w:style w:type="character" w:customStyle="1" w:styleId="ListParagraphChar">
    <w:name w:val="List Paragraph Char"/>
    <w:link w:val="1"/>
    <w:locked/>
    <w:rsid w:val="00EA6452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Без интервала1"/>
    <w:link w:val="NoSpacingChar"/>
    <w:rsid w:val="00EA64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locked/>
    <w:rsid w:val="00EA64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31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7D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7D5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27D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7D5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77D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D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OhranaTruda_Yulya</dc:creator>
  <cp:keywords/>
  <dc:description/>
  <cp:lastModifiedBy>Наталья И. Пашкова</cp:lastModifiedBy>
  <cp:revision>3</cp:revision>
  <cp:lastPrinted>2026-06-11T11:44:00Z</cp:lastPrinted>
  <dcterms:created xsi:type="dcterms:W3CDTF">2026-06-11T14:59:00Z</dcterms:created>
  <dcterms:modified xsi:type="dcterms:W3CDTF">2026-06-17T11:13:00Z</dcterms:modified>
</cp:coreProperties>
</file>