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596"/>
        <w:gridCol w:w="2084"/>
        <w:gridCol w:w="2305"/>
        <w:gridCol w:w="1513"/>
        <w:gridCol w:w="887"/>
      </w:tblGrid>
      <w:tr w:rsidR="00591551" w:rsidRPr="00AF14F7" w:rsidTr="000967A9">
        <w:trPr>
          <w:trHeight w:val="300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Цена, руб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Источник №1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1 532,32р.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Источник №2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1 600,00р.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Источник №3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1 554,89р.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117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Средняя арифметическая величина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1 562,40р.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Количество значений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Колчество</w:t>
            </w:r>
            <w:proofErr w:type="spellEnd"/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(объем) ТРУ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91551" w:rsidRPr="00AF14F7" w:rsidTr="000967A9">
        <w:trPr>
          <w:trHeight w:val="37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σ=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AF14F7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 xml:space="preserve">                         34,46  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1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435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Коэф</w:t>
            </w:r>
            <w:proofErr w:type="gramStart"/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.в</w:t>
            </w:r>
            <w:proofErr w:type="gramEnd"/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ариации</w:t>
            </w:r>
            <w:proofErr w:type="spellEnd"/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V=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2,21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F14F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00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00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F14F7">
              <w:rPr>
                <w:rFonts w:ascii="Arial" w:hAnsi="Arial" w:cs="Arial"/>
                <w:b/>
                <w:bCs/>
                <w:color w:val="000000"/>
              </w:rPr>
              <w:t>Совокупность значений: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F14F7">
              <w:rPr>
                <w:rFonts w:ascii="Arial" w:hAnsi="Arial" w:cs="Arial"/>
                <w:b/>
                <w:bCs/>
                <w:color w:val="000000"/>
              </w:rPr>
              <w:t xml:space="preserve">ОДНОРОДНЫЕ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00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1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435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НМЦК </w:t>
            </w:r>
            <w:proofErr w:type="spellStart"/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рын</w:t>
            </w:r>
            <w:proofErr w:type="spellEnd"/>
            <w:r w:rsidRPr="00AF14F7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.=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       34 372,80</w:t>
            </w:r>
            <w:bookmarkStart w:id="0" w:name="_GoBack"/>
            <w:bookmarkEnd w:id="0"/>
            <w:r w:rsidRPr="00AF14F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р.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00"/>
        </w:trPr>
        <w:tc>
          <w:tcPr>
            <w:tcW w:w="2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1551" w:rsidRPr="00AF14F7" w:rsidTr="000967A9">
        <w:trPr>
          <w:trHeight w:val="315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1551" w:rsidRPr="00AF14F7" w:rsidRDefault="00591551" w:rsidP="000967A9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4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97451" w:rsidRDefault="00397451"/>
    <w:sectPr w:rsidR="0039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D8"/>
    <w:rsid w:val="00397451"/>
    <w:rsid w:val="00591551"/>
    <w:rsid w:val="00F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5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5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закупкам</dc:creator>
  <cp:keywords/>
  <dc:description/>
  <cp:lastModifiedBy>Специалист по закупкам</cp:lastModifiedBy>
  <cp:revision>2</cp:revision>
  <dcterms:created xsi:type="dcterms:W3CDTF">2026-05-27T04:04:00Z</dcterms:created>
  <dcterms:modified xsi:type="dcterms:W3CDTF">2026-05-27T04:05:00Z</dcterms:modified>
</cp:coreProperties>
</file>