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2B718" w14:textId="77777777" w:rsidR="00F30734" w:rsidRPr="006F2A2B" w:rsidRDefault="00F30734" w:rsidP="006A0632">
      <w:pPr>
        <w:widowControl w:val="0"/>
        <w:rPr>
          <w:b/>
          <w:bCs/>
          <w:sz w:val="24"/>
          <w:szCs w:val="24"/>
        </w:rPr>
      </w:pPr>
    </w:p>
    <w:p w14:paraId="6AF6C518" w14:textId="77777777" w:rsidR="00580B5D" w:rsidRPr="00CD1C06" w:rsidRDefault="00580B5D" w:rsidP="00580B5D">
      <w:pPr>
        <w:widowControl w:val="0"/>
        <w:jc w:val="center"/>
        <w:rPr>
          <w:rFonts w:ascii="XO Thames" w:hAnsi="XO Thames"/>
          <w:b/>
          <w:bCs/>
          <w:sz w:val="24"/>
          <w:szCs w:val="24"/>
        </w:rPr>
      </w:pPr>
      <w:r w:rsidRPr="00CD1C06">
        <w:rPr>
          <w:rFonts w:ascii="XO Thames" w:hAnsi="XO Thames"/>
          <w:b/>
          <w:bCs/>
          <w:sz w:val="24"/>
          <w:szCs w:val="24"/>
        </w:rPr>
        <w:t xml:space="preserve">Обоснование </w:t>
      </w:r>
    </w:p>
    <w:p w14:paraId="17F41E76" w14:textId="691153F3" w:rsidR="006F2A2B" w:rsidRPr="00CD1C06" w:rsidRDefault="00580B5D" w:rsidP="00580B5D">
      <w:pPr>
        <w:widowControl w:val="0"/>
        <w:jc w:val="center"/>
        <w:rPr>
          <w:rFonts w:ascii="XO Thames" w:hAnsi="XO Thames"/>
          <w:b/>
          <w:bCs/>
          <w:sz w:val="24"/>
          <w:szCs w:val="24"/>
        </w:rPr>
      </w:pPr>
      <w:r w:rsidRPr="00CD1C06">
        <w:rPr>
          <w:rFonts w:ascii="XO Thames" w:hAnsi="XO Thames"/>
          <w:b/>
          <w:bCs/>
          <w:sz w:val="24"/>
          <w:szCs w:val="24"/>
        </w:rPr>
        <w:t xml:space="preserve"> </w:t>
      </w:r>
      <w:proofErr w:type="gramStart"/>
      <w:r w:rsidRPr="00CD1C06">
        <w:rPr>
          <w:rFonts w:ascii="XO Thames" w:hAnsi="XO Thames"/>
          <w:b/>
          <w:bCs/>
          <w:sz w:val="24"/>
          <w:szCs w:val="24"/>
        </w:rPr>
        <w:t>цены контракта</w:t>
      </w:r>
      <w:proofErr w:type="gramEnd"/>
      <w:r w:rsidRPr="00CD1C06">
        <w:rPr>
          <w:rFonts w:ascii="XO Thames" w:hAnsi="XO Thames"/>
          <w:b/>
          <w:bCs/>
          <w:sz w:val="24"/>
          <w:szCs w:val="24"/>
        </w:rPr>
        <w:t xml:space="preserve"> заключаемого путем проведения </w:t>
      </w:r>
      <w:r w:rsidR="00030308" w:rsidRPr="00CD1C06">
        <w:rPr>
          <w:rFonts w:ascii="XO Thames" w:hAnsi="XO Thames"/>
          <w:b/>
          <w:bCs/>
          <w:sz w:val="24"/>
          <w:szCs w:val="24"/>
        </w:rPr>
        <w:t>закупочной сессии</w:t>
      </w:r>
      <w:r w:rsidRPr="00CD1C06">
        <w:rPr>
          <w:rFonts w:ascii="XO Thames" w:hAnsi="XO Thames"/>
          <w:b/>
          <w:bCs/>
          <w:sz w:val="24"/>
          <w:szCs w:val="24"/>
        </w:rPr>
        <w:t xml:space="preserve"> на выполнение работ по </w:t>
      </w:r>
      <w:r w:rsidR="00030308" w:rsidRPr="00CD1C06">
        <w:rPr>
          <w:rFonts w:ascii="XO Thames" w:hAnsi="XO Thames"/>
          <w:b/>
          <w:bCs/>
          <w:sz w:val="24"/>
          <w:szCs w:val="24"/>
        </w:rPr>
        <w:t>ремонту камеры низкотемпературной</w:t>
      </w:r>
      <w:r w:rsidR="003643F3" w:rsidRPr="00CD1C06">
        <w:rPr>
          <w:rFonts w:ascii="XO Thames" w:hAnsi="XO Thames"/>
          <w:b/>
          <w:sz w:val="24"/>
          <w:szCs w:val="24"/>
        </w:rPr>
        <w:t xml:space="preserve"> </w:t>
      </w:r>
    </w:p>
    <w:p w14:paraId="0B414859" w14:textId="77777777" w:rsidR="00945DE4" w:rsidRPr="00CD1C06" w:rsidRDefault="00945DE4" w:rsidP="00891D96">
      <w:pPr>
        <w:widowControl w:val="0"/>
        <w:pBdr>
          <w:top w:val="single" w:sz="4" w:space="1" w:color="auto"/>
        </w:pBdr>
        <w:jc w:val="both"/>
        <w:rPr>
          <w:rFonts w:ascii="XO Thames" w:hAnsi="XO Thames"/>
          <w:iCs/>
          <w:sz w:val="24"/>
          <w:szCs w:val="24"/>
        </w:rPr>
      </w:pPr>
      <w:r w:rsidRPr="00CD1C06">
        <w:rPr>
          <w:rFonts w:ascii="XO Thames" w:hAnsi="XO Thames"/>
          <w:iCs/>
          <w:sz w:val="24"/>
          <w:szCs w:val="24"/>
        </w:rPr>
        <w:t xml:space="preserve">На основании запроса заказчика представлены коммерческие предложения от </w:t>
      </w:r>
      <w:r w:rsidR="00C24E67" w:rsidRPr="00CD1C06">
        <w:rPr>
          <w:rFonts w:ascii="XO Thames" w:hAnsi="XO Thames"/>
          <w:iCs/>
          <w:sz w:val="24"/>
          <w:szCs w:val="24"/>
        </w:rPr>
        <w:t>3</w:t>
      </w:r>
      <w:r w:rsidR="003253F8" w:rsidRPr="00CD1C06">
        <w:rPr>
          <w:rFonts w:ascii="XO Thames" w:hAnsi="XO Thames"/>
          <w:iCs/>
          <w:sz w:val="24"/>
          <w:szCs w:val="24"/>
        </w:rPr>
        <w:t xml:space="preserve"> </w:t>
      </w:r>
      <w:r w:rsidR="00610147" w:rsidRPr="00CD1C06">
        <w:rPr>
          <w:rFonts w:ascii="XO Thames" w:hAnsi="XO Thames"/>
          <w:iCs/>
          <w:sz w:val="24"/>
          <w:szCs w:val="24"/>
        </w:rPr>
        <w:t>хозяйствующих субъектов</w:t>
      </w:r>
      <w:r w:rsidR="005F02D8" w:rsidRPr="00CD1C06">
        <w:rPr>
          <w:rFonts w:ascii="XO Thames" w:hAnsi="XO Thames"/>
          <w:iCs/>
          <w:sz w:val="24"/>
          <w:szCs w:val="24"/>
        </w:rPr>
        <w:t>:</w:t>
      </w:r>
    </w:p>
    <w:tbl>
      <w:tblPr>
        <w:tblW w:w="15168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3"/>
        <w:gridCol w:w="3132"/>
        <w:gridCol w:w="2835"/>
        <w:gridCol w:w="2835"/>
        <w:gridCol w:w="1135"/>
        <w:gridCol w:w="992"/>
        <w:gridCol w:w="1276"/>
      </w:tblGrid>
      <w:tr w:rsidR="00CB43C3" w:rsidRPr="00CD1C06" w14:paraId="0EBFA8AA" w14:textId="77777777" w:rsidTr="0036060F">
        <w:trPr>
          <w:trHeight w:val="4392"/>
        </w:trPr>
        <w:tc>
          <w:tcPr>
            <w:tcW w:w="2963" w:type="dxa"/>
          </w:tcPr>
          <w:p w14:paraId="628129A4" w14:textId="77777777" w:rsidR="00C57588" w:rsidRPr="00CD1C06" w:rsidRDefault="00C57588" w:rsidP="00DE3A51">
            <w:pPr>
              <w:widowControl w:val="0"/>
              <w:jc w:val="both"/>
              <w:rPr>
                <w:rFonts w:ascii="XO Thames" w:hAnsi="XO Thames"/>
                <w:b/>
                <w:bCs/>
                <w:sz w:val="24"/>
                <w:szCs w:val="24"/>
              </w:rPr>
            </w:pPr>
            <w:r w:rsidRPr="00CD1C06">
              <w:rPr>
                <w:rFonts w:ascii="XO Thames" w:hAnsi="XO Thames"/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2205" w:type="dxa"/>
            <w:gridSpan w:val="6"/>
          </w:tcPr>
          <w:tbl>
            <w:tblPr>
              <w:tblStyle w:val="aa"/>
              <w:tblW w:w="12049" w:type="dxa"/>
              <w:tblLayout w:type="fixed"/>
              <w:tblLook w:val="04A0" w:firstRow="1" w:lastRow="0" w:firstColumn="1" w:lastColumn="0" w:noHBand="0" w:noVBand="1"/>
            </w:tblPr>
            <w:tblGrid>
              <w:gridCol w:w="12049"/>
            </w:tblGrid>
            <w:tr w:rsidR="00580B5D" w:rsidRPr="00CD1C06" w14:paraId="3DBC8E79" w14:textId="77777777" w:rsidTr="00133CA2">
              <w:tc>
                <w:tcPr>
                  <w:tcW w:w="12049" w:type="dxa"/>
                </w:tcPr>
                <w:p w14:paraId="102751F9" w14:textId="188F5B85" w:rsidR="00580B5D" w:rsidRPr="00CD1C06" w:rsidRDefault="0036060F" w:rsidP="00580B5D">
                  <w:pPr>
                    <w:rPr>
                      <w:rFonts w:ascii="XO Thames" w:hAnsi="XO Thames"/>
                      <w:sz w:val="24"/>
                      <w:szCs w:val="22"/>
                    </w:rPr>
                  </w:pPr>
                  <w:r w:rsidRPr="00CD1C06">
                    <w:rPr>
                      <w:rFonts w:ascii="XO Thames" w:hAnsi="XO Thames"/>
                      <w:sz w:val="21"/>
                      <w:szCs w:val="21"/>
                    </w:rPr>
                    <w:t xml:space="preserve">ОКПД 2: 33.12.18.000 </w:t>
                  </w:r>
                  <w:r w:rsidR="00580B5D" w:rsidRPr="00CD1C06">
                    <w:rPr>
                      <w:rFonts w:ascii="XO Thames" w:hAnsi="XO Thames"/>
                      <w:sz w:val="24"/>
                      <w:szCs w:val="22"/>
                    </w:rPr>
                    <w:t xml:space="preserve">Выполнение работ по ремонту </w:t>
                  </w:r>
                  <w:r w:rsidR="00030308" w:rsidRPr="00CD1C06">
                    <w:rPr>
                      <w:rFonts w:ascii="XO Thames" w:hAnsi="XO Thames"/>
                      <w:sz w:val="24"/>
                      <w:szCs w:val="22"/>
                    </w:rPr>
                    <w:t>камеры низкотемпературной</w:t>
                  </w:r>
                </w:p>
                <w:p w14:paraId="4F806551" w14:textId="77777777" w:rsidR="00580B5D" w:rsidRPr="00CD1C06" w:rsidRDefault="00580B5D" w:rsidP="00580B5D">
                  <w:pPr>
                    <w:rPr>
                      <w:rFonts w:ascii="XO Thames" w:hAnsi="XO Thames"/>
                      <w:sz w:val="24"/>
                      <w:szCs w:val="22"/>
                    </w:rPr>
                  </w:pPr>
                  <w:r w:rsidRPr="00CD1C06">
                    <w:rPr>
                      <w:rFonts w:ascii="XO Thames" w:hAnsi="XO Thames"/>
                      <w:sz w:val="24"/>
                      <w:szCs w:val="22"/>
                    </w:rPr>
                    <w:t>(согласно ведомости объемов работ)</w:t>
                  </w:r>
                </w:p>
                <w:p w14:paraId="0BBBC68C" w14:textId="77777777" w:rsidR="00580B5D" w:rsidRPr="00CD1C06" w:rsidRDefault="00580B5D" w:rsidP="00A32B18">
                  <w:pPr>
                    <w:rPr>
                      <w:rFonts w:ascii="XO Thames" w:eastAsia="Times New Roman" w:hAnsi="XO Thames"/>
                      <w:b/>
                      <w:sz w:val="22"/>
                      <w:szCs w:val="22"/>
                    </w:rPr>
                  </w:pPr>
                  <w:r w:rsidRPr="00CD1C06">
                    <w:rPr>
                      <w:rFonts w:ascii="XO Thames" w:hAnsi="XO Thames"/>
                      <w:sz w:val="24"/>
                      <w:szCs w:val="22"/>
                    </w:rPr>
                    <w:t>Выполнение работ осуществляется на территории Заказчика по адресу г. Красноярск, ул. Республики, 72 в течение 10 (десяти) календарных дней с момента заключения Договора.</w:t>
                  </w:r>
                </w:p>
              </w:tc>
            </w:tr>
            <w:tr w:rsidR="00030308" w:rsidRPr="00CD1C06" w14:paraId="65BAE7A5" w14:textId="77777777" w:rsidTr="004A00E2">
              <w:tc>
                <w:tcPr>
                  <w:tcW w:w="12049" w:type="dxa"/>
                </w:tcPr>
                <w:p w14:paraId="65BB83C4" w14:textId="7A85A9D4" w:rsidR="00030308" w:rsidRPr="00CD1C06" w:rsidRDefault="00030308" w:rsidP="00A32B18">
                  <w:pPr>
                    <w:rPr>
                      <w:rFonts w:ascii="XO Thames" w:eastAsia="Times New Roman" w:hAnsi="XO Thames"/>
                      <w:b/>
                      <w:sz w:val="22"/>
                      <w:szCs w:val="22"/>
                    </w:rPr>
                  </w:pPr>
                  <w:r w:rsidRPr="00CD1C06">
                    <w:rPr>
                      <w:rFonts w:ascii="XO Thames" w:hAnsi="XO Thames"/>
                      <w:b/>
                      <w:sz w:val="22"/>
                      <w:szCs w:val="22"/>
                    </w:rPr>
                    <w:t>Наименование товара, функциональные, технические и качественные характеристики товара</w:t>
                  </w:r>
                </w:p>
              </w:tc>
            </w:tr>
            <w:tr w:rsidR="00030308" w:rsidRPr="00CD1C06" w14:paraId="510A0BF3" w14:textId="77777777" w:rsidTr="003D06C9">
              <w:trPr>
                <w:trHeight w:val="2178"/>
              </w:trPr>
              <w:tc>
                <w:tcPr>
                  <w:tcW w:w="12049" w:type="dxa"/>
                </w:tcPr>
                <w:p w14:paraId="54B28688" w14:textId="50B64429" w:rsidR="00030308" w:rsidRPr="00CD1C06" w:rsidRDefault="00030308" w:rsidP="0036060F">
                  <w:pPr>
                    <w:pStyle w:val="12"/>
                    <w:tabs>
                      <w:tab w:val="left" w:pos="735"/>
                    </w:tabs>
                    <w:spacing w:line="274" w:lineRule="exact"/>
                    <w:ind w:right="200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CD1C06">
                    <w:rPr>
                      <w:rFonts w:ascii="XO Thames" w:hAnsi="XO Thames"/>
                      <w:sz w:val="24"/>
                      <w:szCs w:val="24"/>
                    </w:rPr>
                    <w:t>Ремонт камеры низкотемпературной:</w:t>
                  </w:r>
                </w:p>
                <w:p w14:paraId="5FDFE379" w14:textId="7B61BDD2" w:rsidR="00030308" w:rsidRPr="00CD1C06" w:rsidRDefault="00030308" w:rsidP="0036060F">
                  <w:pPr>
                    <w:pStyle w:val="12"/>
                    <w:tabs>
                      <w:tab w:val="left" w:pos="735"/>
                    </w:tabs>
                    <w:spacing w:line="274" w:lineRule="exact"/>
                    <w:ind w:right="200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CD1C06">
                    <w:rPr>
                      <w:rFonts w:ascii="XO Thames" w:hAnsi="XO Thames"/>
                      <w:sz w:val="24"/>
                      <w:szCs w:val="24"/>
                    </w:rPr>
                    <w:t>-Замена компрессора</w:t>
                  </w:r>
                </w:p>
                <w:p w14:paraId="2B269185" w14:textId="6FBC14D3" w:rsidR="00030308" w:rsidRPr="00CD1C06" w:rsidRDefault="00030308" w:rsidP="0036060F">
                  <w:pPr>
                    <w:pStyle w:val="12"/>
                    <w:tabs>
                      <w:tab w:val="left" w:pos="735"/>
                    </w:tabs>
                    <w:spacing w:line="274" w:lineRule="exact"/>
                    <w:ind w:right="200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CD1C06">
                    <w:rPr>
                      <w:rFonts w:ascii="XO Thames" w:hAnsi="XO Thames"/>
                      <w:sz w:val="24"/>
                      <w:szCs w:val="24"/>
                    </w:rPr>
                    <w:t>-Замена фильтра-осушителя</w:t>
                  </w:r>
                </w:p>
                <w:p w14:paraId="01A958C3" w14:textId="1D77E674" w:rsidR="00030308" w:rsidRPr="00CD1C06" w:rsidRDefault="00030308" w:rsidP="0036060F">
                  <w:pPr>
                    <w:pStyle w:val="12"/>
                    <w:tabs>
                      <w:tab w:val="left" w:pos="735"/>
                    </w:tabs>
                    <w:spacing w:line="274" w:lineRule="exact"/>
                    <w:ind w:right="200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CD1C06">
                    <w:rPr>
                      <w:rFonts w:ascii="XO Thames" w:hAnsi="XO Thames"/>
                      <w:sz w:val="24"/>
                      <w:szCs w:val="24"/>
                    </w:rPr>
                    <w:t>-Ремонт трубопровода</w:t>
                  </w:r>
                </w:p>
                <w:p w14:paraId="58BEE237" w14:textId="1BD0B71A" w:rsidR="00030308" w:rsidRPr="00CD1C06" w:rsidRDefault="00030308" w:rsidP="0036060F">
                  <w:pPr>
                    <w:pStyle w:val="12"/>
                    <w:tabs>
                      <w:tab w:val="left" w:pos="735"/>
                    </w:tabs>
                    <w:spacing w:line="274" w:lineRule="exact"/>
                    <w:ind w:right="200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CD1C06">
                    <w:rPr>
                      <w:rFonts w:ascii="XO Thames" w:hAnsi="XO Thames"/>
                      <w:sz w:val="24"/>
                      <w:szCs w:val="24"/>
                    </w:rPr>
                    <w:t>-Замена контактора</w:t>
                  </w:r>
                </w:p>
                <w:p w14:paraId="2DF94CB9" w14:textId="310D1472" w:rsidR="00030308" w:rsidRPr="00CD1C06" w:rsidRDefault="00030308" w:rsidP="0036060F">
                  <w:pPr>
                    <w:pStyle w:val="12"/>
                    <w:tabs>
                      <w:tab w:val="left" w:pos="735"/>
                    </w:tabs>
                    <w:spacing w:line="274" w:lineRule="exact"/>
                    <w:ind w:right="200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CD1C06">
                    <w:rPr>
                      <w:rFonts w:ascii="XO Thames" w:hAnsi="XO Thames"/>
                      <w:sz w:val="24"/>
                      <w:szCs w:val="24"/>
                    </w:rPr>
                    <w:t>-Замена контроллера</w:t>
                  </w:r>
                </w:p>
                <w:p w14:paraId="500113FF" w14:textId="5DD63580" w:rsidR="00030308" w:rsidRPr="00CD1C06" w:rsidRDefault="00030308" w:rsidP="0036060F">
                  <w:pPr>
                    <w:pStyle w:val="12"/>
                    <w:tabs>
                      <w:tab w:val="left" w:pos="735"/>
                    </w:tabs>
                    <w:spacing w:line="274" w:lineRule="exact"/>
                    <w:ind w:right="200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CD1C06">
                    <w:rPr>
                      <w:rFonts w:ascii="XO Thames" w:hAnsi="XO Thames"/>
                      <w:sz w:val="24"/>
                      <w:szCs w:val="24"/>
                    </w:rPr>
                    <w:t>-Вакуумирование</w:t>
                  </w:r>
                </w:p>
                <w:p w14:paraId="5468FFB8" w14:textId="7DCF5267" w:rsidR="00030308" w:rsidRPr="00CD1C06" w:rsidRDefault="00030308" w:rsidP="0036060F">
                  <w:pPr>
                    <w:pStyle w:val="12"/>
                    <w:tabs>
                      <w:tab w:val="left" w:pos="735"/>
                    </w:tabs>
                    <w:spacing w:line="274" w:lineRule="exact"/>
                    <w:ind w:right="200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CD1C06">
                    <w:rPr>
                      <w:rFonts w:ascii="XO Thames" w:hAnsi="XO Thames"/>
                      <w:sz w:val="24"/>
                      <w:szCs w:val="24"/>
                    </w:rPr>
                    <w:t>-Заправка фреоном</w:t>
                  </w:r>
                </w:p>
                <w:p w14:paraId="033B6DA4" w14:textId="159930A2" w:rsidR="00030308" w:rsidRPr="00CD1C06" w:rsidRDefault="00030308" w:rsidP="0036060F">
                  <w:pPr>
                    <w:pStyle w:val="12"/>
                    <w:tabs>
                      <w:tab w:val="left" w:pos="735"/>
                    </w:tabs>
                    <w:spacing w:line="274" w:lineRule="exact"/>
                    <w:ind w:right="200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CD1C06">
                    <w:rPr>
                      <w:rFonts w:ascii="XO Thames" w:hAnsi="XO Thames"/>
                      <w:sz w:val="24"/>
                      <w:szCs w:val="24"/>
                    </w:rPr>
                    <w:t>-Пуско-наладочные работы</w:t>
                  </w:r>
                </w:p>
                <w:p w14:paraId="2B32A5A9" w14:textId="19E9D74A" w:rsidR="00030308" w:rsidRPr="00CD1C06" w:rsidRDefault="00030308" w:rsidP="002B6F4D">
                  <w:pPr>
                    <w:pStyle w:val="12"/>
                    <w:tabs>
                      <w:tab w:val="left" w:pos="735"/>
                    </w:tabs>
                    <w:spacing w:line="274" w:lineRule="exact"/>
                    <w:ind w:right="200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</w:tr>
          </w:tbl>
          <w:p w14:paraId="09795507" w14:textId="77777777" w:rsidR="00451A91" w:rsidRPr="00CD1C06" w:rsidRDefault="00451A91" w:rsidP="00580B5D">
            <w:pPr>
              <w:pStyle w:val="12"/>
              <w:shd w:val="clear" w:color="auto" w:fill="auto"/>
              <w:tabs>
                <w:tab w:val="left" w:pos="735"/>
              </w:tabs>
              <w:spacing w:line="274" w:lineRule="exact"/>
              <w:ind w:right="200" w:firstLine="539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B43C3" w:rsidRPr="00CD1C06" w14:paraId="193E3D62" w14:textId="77777777" w:rsidTr="00F9261E">
        <w:trPr>
          <w:trHeight w:val="441"/>
        </w:trPr>
        <w:tc>
          <w:tcPr>
            <w:tcW w:w="2963" w:type="dxa"/>
          </w:tcPr>
          <w:p w14:paraId="69B6414B" w14:textId="77777777" w:rsidR="00C57588" w:rsidRPr="00CD1C06" w:rsidRDefault="00CE74B3" w:rsidP="00DE3A51">
            <w:pPr>
              <w:widowControl w:val="0"/>
              <w:jc w:val="both"/>
              <w:rPr>
                <w:rFonts w:ascii="XO Thames" w:hAnsi="XO Thames"/>
                <w:b/>
                <w:bCs/>
                <w:sz w:val="24"/>
                <w:szCs w:val="24"/>
              </w:rPr>
            </w:pPr>
            <w:r w:rsidRPr="00CD1C06">
              <w:rPr>
                <w:rFonts w:ascii="XO Thames" w:hAnsi="XO Thames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05" w:type="dxa"/>
            <w:gridSpan w:val="6"/>
          </w:tcPr>
          <w:p w14:paraId="0FF3DBA7" w14:textId="77777777" w:rsidR="00C57588" w:rsidRPr="00CD1C06" w:rsidRDefault="00F93407" w:rsidP="00DE3A51">
            <w:pPr>
              <w:widowControl w:val="0"/>
              <w:adjustRightInd w:val="0"/>
              <w:ind w:firstLine="540"/>
              <w:jc w:val="both"/>
              <w:rPr>
                <w:rFonts w:ascii="XO Thames" w:hAnsi="XO Thames"/>
                <w:sz w:val="26"/>
                <w:szCs w:val="26"/>
              </w:rPr>
            </w:pPr>
            <w:r w:rsidRPr="00CD1C06">
              <w:rPr>
                <w:rFonts w:ascii="XO Thames" w:hAnsi="XO Thames"/>
                <w:sz w:val="26"/>
                <w:szCs w:val="26"/>
              </w:rPr>
              <w:t>1) метод сопоставимы</w:t>
            </w:r>
            <w:r w:rsidR="0040234F" w:rsidRPr="00CD1C06">
              <w:rPr>
                <w:rFonts w:ascii="XO Thames" w:hAnsi="XO Thames"/>
                <w:sz w:val="26"/>
                <w:szCs w:val="26"/>
              </w:rPr>
              <w:t>х рыночных цен (анализа рынка)</w:t>
            </w:r>
          </w:p>
        </w:tc>
      </w:tr>
      <w:tr w:rsidR="00DB4312" w:rsidRPr="00CD1C06" w14:paraId="5F23FDDE" w14:textId="77777777" w:rsidTr="00F926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"/>
        </w:trPr>
        <w:tc>
          <w:tcPr>
            <w:tcW w:w="2963" w:type="dxa"/>
            <w:shd w:val="clear" w:color="auto" w:fill="auto"/>
            <w:vAlign w:val="center"/>
          </w:tcPr>
          <w:p w14:paraId="03C5966C" w14:textId="77777777" w:rsidR="00DB4312" w:rsidRPr="00CD1C06" w:rsidRDefault="00DB4312" w:rsidP="00DE3A51">
            <w:pPr>
              <w:autoSpaceDE/>
              <w:autoSpaceDN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CD1C06">
              <w:rPr>
                <w:rFonts w:ascii="XO Thames" w:hAnsi="XO Thames"/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132" w:type="dxa"/>
            <w:shd w:val="clear" w:color="auto" w:fill="auto"/>
            <w:vAlign w:val="center"/>
          </w:tcPr>
          <w:p w14:paraId="4E285B17" w14:textId="422362CA" w:rsidR="00674F9F" w:rsidRPr="00CD1C06" w:rsidRDefault="00DB4312" w:rsidP="00674F9F">
            <w:pPr>
              <w:jc w:val="center"/>
              <w:outlineLvl w:val="0"/>
              <w:rPr>
                <w:rFonts w:ascii="XO Thames" w:hAnsi="XO Thames"/>
                <w:bCs/>
                <w:lang w:eastAsia="en-US"/>
              </w:rPr>
            </w:pPr>
            <w:r w:rsidRPr="00CD1C06">
              <w:rPr>
                <w:rFonts w:ascii="XO Thames" w:hAnsi="XO Thames"/>
              </w:rPr>
              <w:t>Поставщик №1</w:t>
            </w:r>
            <w:r w:rsidR="00FA0A9F">
              <w:rPr>
                <w:rFonts w:ascii="XO Thames" w:hAnsi="XO Thames"/>
              </w:rPr>
              <w:t xml:space="preserve">          </w:t>
            </w:r>
            <w:proofErr w:type="gramStart"/>
            <w:r w:rsidR="00FA0A9F">
              <w:rPr>
                <w:rFonts w:ascii="XO Thames" w:hAnsi="XO Thames"/>
              </w:rPr>
              <w:t xml:space="preserve">  </w:t>
            </w:r>
            <w:r w:rsidRPr="00CD1C06">
              <w:rPr>
                <w:rFonts w:ascii="XO Thames" w:hAnsi="XO Thames"/>
              </w:rPr>
              <w:t xml:space="preserve"> </w:t>
            </w:r>
            <w:r w:rsidR="00FA0A9F">
              <w:rPr>
                <w:rFonts w:ascii="XO Thames" w:hAnsi="XO Thames"/>
              </w:rPr>
              <w:t>(</w:t>
            </w:r>
            <w:proofErr w:type="spellStart"/>
            <w:proofErr w:type="gramEnd"/>
            <w:r w:rsidR="00FA0A9F">
              <w:rPr>
                <w:rFonts w:ascii="XO Thames" w:hAnsi="XO Thames"/>
              </w:rPr>
              <w:t>вх</w:t>
            </w:r>
            <w:proofErr w:type="spellEnd"/>
            <w:r w:rsidR="00FA0A9F">
              <w:rPr>
                <w:rFonts w:ascii="XO Thames" w:hAnsi="XO Thames"/>
              </w:rPr>
              <w:t xml:space="preserve"> 239 от 13.08.2026)</w:t>
            </w:r>
          </w:p>
          <w:p w14:paraId="7D3B617C" w14:textId="77777777" w:rsidR="00DB4312" w:rsidRPr="00CD1C06" w:rsidRDefault="00DB4312" w:rsidP="004F2BA4">
            <w:pPr>
              <w:jc w:val="center"/>
              <w:outlineLvl w:val="0"/>
              <w:rPr>
                <w:rFonts w:ascii="XO Thames" w:hAnsi="XO Thames"/>
                <w:bCs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A17D3F8" w14:textId="253B88A2" w:rsidR="00674F9F" w:rsidRPr="00CD1C06" w:rsidRDefault="00DB4312" w:rsidP="00674F9F">
            <w:pPr>
              <w:jc w:val="center"/>
              <w:outlineLvl w:val="0"/>
              <w:rPr>
                <w:rFonts w:ascii="XO Thames" w:hAnsi="XO Thames"/>
                <w:bCs/>
                <w:lang w:eastAsia="en-US"/>
              </w:rPr>
            </w:pPr>
            <w:r w:rsidRPr="00CD1C06">
              <w:rPr>
                <w:rFonts w:ascii="XO Thames" w:hAnsi="XO Thames"/>
              </w:rPr>
              <w:t>Поставщик №2</w:t>
            </w:r>
            <w:r w:rsidR="00FA0A9F">
              <w:rPr>
                <w:rFonts w:ascii="XO Thames" w:hAnsi="XO Thames"/>
              </w:rPr>
              <w:t xml:space="preserve">        </w:t>
            </w:r>
            <w:proofErr w:type="gramStart"/>
            <w:r w:rsidR="00FA0A9F">
              <w:rPr>
                <w:rFonts w:ascii="XO Thames" w:hAnsi="XO Thames"/>
              </w:rPr>
              <w:t xml:space="preserve">  </w:t>
            </w:r>
            <w:r w:rsidRPr="00CD1C06">
              <w:rPr>
                <w:rFonts w:ascii="XO Thames" w:hAnsi="XO Thames"/>
              </w:rPr>
              <w:t xml:space="preserve"> </w:t>
            </w:r>
            <w:r w:rsidR="00FA0A9F">
              <w:rPr>
                <w:rFonts w:ascii="XO Thames" w:hAnsi="XO Thames"/>
              </w:rPr>
              <w:t>(</w:t>
            </w:r>
            <w:proofErr w:type="spellStart"/>
            <w:proofErr w:type="gramEnd"/>
            <w:r w:rsidR="00FA0A9F">
              <w:rPr>
                <w:rFonts w:ascii="XO Thames" w:hAnsi="XO Thames"/>
              </w:rPr>
              <w:t>вх</w:t>
            </w:r>
            <w:proofErr w:type="spellEnd"/>
            <w:r w:rsidR="00FA0A9F">
              <w:rPr>
                <w:rFonts w:ascii="XO Thames" w:hAnsi="XO Thames"/>
              </w:rPr>
              <w:t xml:space="preserve"> 235 от 13.08.2026)</w:t>
            </w:r>
          </w:p>
          <w:p w14:paraId="2F2BD019" w14:textId="77777777" w:rsidR="00DB4312" w:rsidRPr="00CD1C06" w:rsidRDefault="00DB4312" w:rsidP="003456E7">
            <w:pPr>
              <w:jc w:val="center"/>
              <w:outlineLvl w:val="0"/>
              <w:rPr>
                <w:rFonts w:ascii="XO Thames" w:hAnsi="XO Thames"/>
                <w:bCs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EDB245A" w14:textId="2CB8A82B" w:rsidR="00674F9F" w:rsidRPr="00CD1C06" w:rsidRDefault="00DB4312" w:rsidP="00674F9F">
            <w:pPr>
              <w:jc w:val="center"/>
              <w:outlineLvl w:val="0"/>
              <w:rPr>
                <w:rFonts w:ascii="XO Thames" w:hAnsi="XO Thames"/>
                <w:bCs/>
                <w:lang w:eastAsia="en-US"/>
              </w:rPr>
            </w:pPr>
            <w:r w:rsidRPr="00CD1C06">
              <w:rPr>
                <w:rFonts w:ascii="XO Thames" w:hAnsi="XO Thames"/>
              </w:rPr>
              <w:t>Поставщик №3</w:t>
            </w:r>
            <w:r w:rsidR="00FA0A9F">
              <w:rPr>
                <w:rFonts w:ascii="XO Thames" w:hAnsi="XO Thames"/>
              </w:rPr>
              <w:t xml:space="preserve">             </w:t>
            </w:r>
            <w:proofErr w:type="gramStart"/>
            <w:r w:rsidR="00FA0A9F">
              <w:rPr>
                <w:rFonts w:ascii="XO Thames" w:hAnsi="XO Thames"/>
              </w:rPr>
              <w:t xml:space="preserve">   (</w:t>
            </w:r>
            <w:proofErr w:type="spellStart"/>
            <w:proofErr w:type="gramEnd"/>
            <w:r w:rsidR="00FA0A9F">
              <w:rPr>
                <w:rFonts w:ascii="XO Thames" w:hAnsi="XO Thames"/>
              </w:rPr>
              <w:t>вх</w:t>
            </w:r>
            <w:proofErr w:type="spellEnd"/>
            <w:r w:rsidR="00FA0A9F">
              <w:rPr>
                <w:rFonts w:ascii="XO Thames" w:hAnsi="XO Thames"/>
              </w:rPr>
              <w:t xml:space="preserve"> 234 от 10.08.2026)</w:t>
            </w:r>
          </w:p>
          <w:p w14:paraId="780E5F4B" w14:textId="77777777" w:rsidR="00DB4312" w:rsidRPr="00CD1C06" w:rsidRDefault="00DB4312" w:rsidP="003456E7">
            <w:pPr>
              <w:jc w:val="center"/>
              <w:outlineLvl w:val="0"/>
              <w:rPr>
                <w:rFonts w:ascii="XO Thames" w:hAnsi="XO Thames"/>
                <w:bCs/>
                <w:lang w:eastAsia="en-US"/>
              </w:rPr>
            </w:pPr>
          </w:p>
        </w:tc>
        <w:tc>
          <w:tcPr>
            <w:tcW w:w="1135" w:type="dxa"/>
            <w:vAlign w:val="center"/>
          </w:tcPr>
          <w:p w14:paraId="5A6AAED7" w14:textId="77777777" w:rsidR="00DB4312" w:rsidRPr="00CD1C06" w:rsidRDefault="00DB4312" w:rsidP="00DE3A51">
            <w:pPr>
              <w:autoSpaceDE/>
              <w:autoSpaceDN/>
              <w:jc w:val="center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>Средняя цена</w:t>
            </w:r>
          </w:p>
        </w:tc>
        <w:tc>
          <w:tcPr>
            <w:tcW w:w="992" w:type="dxa"/>
            <w:vAlign w:val="center"/>
          </w:tcPr>
          <w:p w14:paraId="49C24BD7" w14:textId="77777777" w:rsidR="00DB4312" w:rsidRPr="00CD1C06" w:rsidRDefault="00DB4312" w:rsidP="00DE3A51">
            <w:pPr>
              <w:autoSpaceDE/>
              <w:autoSpaceDN/>
              <w:jc w:val="center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3DE459DD" w14:textId="77777777" w:rsidR="00DB4312" w:rsidRPr="00CD1C06" w:rsidRDefault="00DB4312" w:rsidP="00DE3A51">
            <w:pPr>
              <w:autoSpaceDE/>
              <w:autoSpaceDN/>
              <w:jc w:val="center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>Средняя</w:t>
            </w:r>
          </w:p>
          <w:p w14:paraId="7C583631" w14:textId="77777777" w:rsidR="00DB4312" w:rsidRPr="00CD1C06" w:rsidRDefault="00DB4312" w:rsidP="00DE3A51">
            <w:pPr>
              <w:autoSpaceDE/>
              <w:autoSpaceDN/>
              <w:jc w:val="center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>сумма</w:t>
            </w:r>
          </w:p>
        </w:tc>
      </w:tr>
      <w:tr w:rsidR="00580B5D" w:rsidRPr="00CD1C06" w14:paraId="29699FE8" w14:textId="77777777" w:rsidTr="00F926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13BB" w14:textId="24885CE5" w:rsidR="00580B5D" w:rsidRPr="00CD1C06" w:rsidRDefault="0036060F" w:rsidP="00E40A8D">
            <w:pPr>
              <w:rPr>
                <w:rFonts w:ascii="XO Thames" w:hAnsi="XO Thames"/>
                <w:b/>
                <w:sz w:val="24"/>
                <w:szCs w:val="24"/>
              </w:rPr>
            </w:pPr>
            <w:r w:rsidRPr="00CD1C06">
              <w:rPr>
                <w:rFonts w:ascii="XO Thames" w:hAnsi="XO Thames"/>
                <w:b/>
                <w:sz w:val="24"/>
                <w:szCs w:val="24"/>
              </w:rPr>
              <w:t xml:space="preserve">Ремонт </w:t>
            </w:r>
            <w:r w:rsidR="00030308" w:rsidRPr="00CD1C06">
              <w:rPr>
                <w:rFonts w:ascii="XO Thames" w:hAnsi="XO Thames"/>
                <w:b/>
                <w:sz w:val="24"/>
                <w:szCs w:val="24"/>
              </w:rPr>
              <w:t>камеры низкотемпературной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D083" w14:textId="56503FFE" w:rsidR="00580B5D" w:rsidRPr="00CD1C06" w:rsidRDefault="00030308" w:rsidP="00874249">
            <w:pPr>
              <w:jc w:val="center"/>
              <w:outlineLvl w:val="0"/>
              <w:rPr>
                <w:rFonts w:ascii="XO Thames" w:hAnsi="XO Thames"/>
              </w:rPr>
            </w:pPr>
            <w:r w:rsidRPr="00CD1C06">
              <w:rPr>
                <w:rFonts w:ascii="XO Thames" w:hAnsi="XO Thames"/>
              </w:rPr>
              <w:t>80000,00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1AC9" w14:textId="641965A3" w:rsidR="00580B5D" w:rsidRPr="00CD1C06" w:rsidRDefault="00030308" w:rsidP="005904D3">
            <w:pPr>
              <w:jc w:val="center"/>
              <w:rPr>
                <w:rFonts w:ascii="XO Thames" w:hAnsi="XO Thames"/>
              </w:rPr>
            </w:pPr>
            <w:r w:rsidRPr="00CD1C06">
              <w:rPr>
                <w:rFonts w:ascii="XO Thames" w:hAnsi="XO Thames"/>
              </w:rPr>
              <w:t>76000,00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921E" w14:textId="22283756" w:rsidR="00580B5D" w:rsidRPr="00CD1C06" w:rsidRDefault="00030308" w:rsidP="00874249">
            <w:pPr>
              <w:jc w:val="center"/>
              <w:rPr>
                <w:rFonts w:ascii="XO Thames" w:hAnsi="XO Thames"/>
              </w:rPr>
            </w:pPr>
            <w:r w:rsidRPr="00CD1C06">
              <w:rPr>
                <w:rFonts w:ascii="XO Thames" w:hAnsi="XO Thames"/>
              </w:rPr>
              <w:t>68000,00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87E7" w14:textId="5017E04A" w:rsidR="00580B5D" w:rsidRPr="00CD1C06" w:rsidRDefault="00030308" w:rsidP="00AF2DA6">
            <w:pPr>
              <w:autoSpaceDE/>
              <w:autoSpaceDN/>
              <w:jc w:val="center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>74 666,67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7E42" w14:textId="7BDFB4C8" w:rsidR="00580B5D" w:rsidRPr="00CD1C06" w:rsidRDefault="00030308" w:rsidP="00874249">
            <w:pPr>
              <w:autoSpaceDE/>
              <w:autoSpaceDN/>
              <w:jc w:val="center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A5E8" w14:textId="52CEA3AA" w:rsidR="00580B5D" w:rsidRPr="00CD1C06" w:rsidRDefault="00030308" w:rsidP="00AF2DA6">
            <w:pPr>
              <w:autoSpaceDE/>
              <w:autoSpaceDN/>
              <w:jc w:val="center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>74 666,67</w:t>
            </w:r>
          </w:p>
        </w:tc>
      </w:tr>
      <w:tr w:rsidR="00DB4312" w:rsidRPr="00CD1C06" w14:paraId="1C2BBC0E" w14:textId="77777777" w:rsidTr="00F9261E">
        <w:tblPrEx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2963" w:type="dxa"/>
          </w:tcPr>
          <w:p w14:paraId="54284D0A" w14:textId="77777777" w:rsidR="00DB4312" w:rsidRPr="00CD1C06" w:rsidRDefault="00DB4312" w:rsidP="00DE3A51">
            <w:pPr>
              <w:pStyle w:val="ab"/>
              <w:widowControl w:val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12205" w:type="dxa"/>
            <w:gridSpan w:val="6"/>
            <w:shd w:val="clear" w:color="auto" w:fill="auto"/>
          </w:tcPr>
          <w:p w14:paraId="29205698" w14:textId="62E2E4D1" w:rsidR="00DB4312" w:rsidRPr="00CD1C06" w:rsidRDefault="00AA5870" w:rsidP="00DE3A51">
            <w:pPr>
              <w:jc w:val="center"/>
              <w:outlineLvl w:val="0"/>
              <w:rPr>
                <w:rFonts w:ascii="XO Thames" w:hAnsi="XO Thames"/>
                <w:b/>
                <w:snapToGrid w:val="0"/>
                <w:sz w:val="22"/>
                <w:szCs w:val="22"/>
              </w:rPr>
            </w:pPr>
            <w:r>
              <w:rPr>
                <w:rFonts w:ascii="XO Thames" w:hAnsi="XO Thames"/>
                <w:b/>
                <w:snapToGrid w:val="0"/>
                <w:sz w:val="22"/>
                <w:szCs w:val="22"/>
              </w:rPr>
              <w:t xml:space="preserve">                           </w:t>
            </w:r>
            <w:r w:rsidR="00A23692" w:rsidRPr="00CD1C06">
              <w:rPr>
                <w:rFonts w:ascii="XO Thames" w:hAnsi="XO Thames"/>
                <w:b/>
                <w:snapToGrid w:val="0"/>
                <w:sz w:val="22"/>
                <w:szCs w:val="22"/>
              </w:rPr>
              <w:t xml:space="preserve">                                                      Итого: </w:t>
            </w:r>
            <w:r w:rsidR="00CD1C06" w:rsidRPr="00CD1C06">
              <w:rPr>
                <w:rFonts w:ascii="XO Thames" w:hAnsi="XO Thames"/>
                <w:b/>
                <w:snapToGrid w:val="0"/>
                <w:sz w:val="22"/>
                <w:szCs w:val="22"/>
              </w:rPr>
              <w:t>74 666,67</w:t>
            </w:r>
          </w:p>
          <w:p w14:paraId="58A6D684" w14:textId="77777777" w:rsidR="000328B6" w:rsidRPr="00CD1C06" w:rsidRDefault="000328B6" w:rsidP="00DE3A51">
            <w:pPr>
              <w:jc w:val="center"/>
              <w:outlineLvl w:val="0"/>
              <w:rPr>
                <w:rFonts w:ascii="XO Thames" w:hAnsi="XO Thames"/>
                <w:b/>
                <w:snapToGrid w:val="0"/>
                <w:sz w:val="22"/>
                <w:szCs w:val="22"/>
              </w:rPr>
            </w:pPr>
          </w:p>
          <w:p w14:paraId="138062DE" w14:textId="77777777" w:rsidR="00DB4312" w:rsidRPr="00CD1C06" w:rsidRDefault="00DB4312" w:rsidP="00DE3A51">
            <w:pPr>
              <w:jc w:val="center"/>
              <w:outlineLvl w:val="0"/>
              <w:rPr>
                <w:rFonts w:ascii="XO Thames" w:hAnsi="XO Thames"/>
                <w:b/>
                <w:snapToGrid w:val="0"/>
                <w:sz w:val="22"/>
                <w:szCs w:val="22"/>
              </w:rPr>
            </w:pPr>
            <w:r w:rsidRPr="00CD1C06">
              <w:rPr>
                <w:rFonts w:ascii="XO Thames" w:hAnsi="XO Thames"/>
                <w:b/>
                <w:snapToGrid w:val="0"/>
                <w:sz w:val="22"/>
                <w:szCs w:val="22"/>
              </w:rPr>
              <w:t xml:space="preserve">начальная (максимальная) цена государственного контракта </w:t>
            </w:r>
          </w:p>
          <w:p w14:paraId="3F5D9B1E" w14:textId="77777777" w:rsidR="00DB4312" w:rsidRPr="00CD1C06" w:rsidRDefault="00DB4312" w:rsidP="003A14BD">
            <w:pPr>
              <w:ind w:firstLine="567"/>
              <w:jc w:val="both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>НМЦК определена методом сопоставимых рыночных цен (анализа рынка) по формуле:</w:t>
            </w:r>
          </w:p>
          <w:p w14:paraId="051497C8" w14:textId="77777777" w:rsidR="00DB4312" w:rsidRPr="00CD1C06" w:rsidRDefault="00DB4312" w:rsidP="003A14BD">
            <w:pPr>
              <w:ind w:firstLine="567"/>
              <w:jc w:val="center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noProof/>
                <w:position w:val="-24"/>
                <w:sz w:val="22"/>
                <w:szCs w:val="22"/>
              </w:rPr>
              <w:drawing>
                <wp:inline distT="0" distB="0" distL="0" distR="0" wp14:anchorId="7B96075D" wp14:editId="45A5736B">
                  <wp:extent cx="1628775" cy="4095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1C06">
              <w:rPr>
                <w:rFonts w:ascii="XO Thames" w:hAnsi="XO Thames"/>
                <w:sz w:val="22"/>
                <w:szCs w:val="22"/>
              </w:rPr>
              <w:t>, где:</w:t>
            </w:r>
          </w:p>
          <w:p w14:paraId="020F8AE2" w14:textId="77777777" w:rsidR="00DB4312" w:rsidRPr="00CD1C06" w:rsidRDefault="00DB4312" w:rsidP="003A14BD">
            <w:pPr>
              <w:ind w:firstLine="567"/>
              <w:jc w:val="both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noProof/>
                <w:position w:val="-10"/>
                <w:sz w:val="22"/>
                <w:szCs w:val="22"/>
              </w:rPr>
              <w:drawing>
                <wp:inline distT="0" distB="0" distL="0" distR="0" wp14:anchorId="7749BACA" wp14:editId="628FDF4D">
                  <wp:extent cx="676275" cy="2190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1C06">
              <w:rPr>
                <w:rFonts w:ascii="XO Thames" w:hAnsi="XO Thames"/>
                <w:sz w:val="22"/>
                <w:szCs w:val="22"/>
              </w:rPr>
              <w:t xml:space="preserve"> - НМЦК, определяемая методом сопоставимых рыночных цен (анализа рынка);</w:t>
            </w:r>
          </w:p>
          <w:p w14:paraId="294FAE8F" w14:textId="77777777" w:rsidR="00DB4312" w:rsidRPr="00CD1C06" w:rsidRDefault="00DB4312" w:rsidP="003A14BD">
            <w:pPr>
              <w:ind w:firstLine="567"/>
              <w:jc w:val="both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>v - количество (объем) закупаемого товара (работы, услуги);</w:t>
            </w:r>
          </w:p>
          <w:p w14:paraId="70E86F1A" w14:textId="77777777" w:rsidR="00DB4312" w:rsidRPr="00CD1C06" w:rsidRDefault="00DB4312" w:rsidP="003A14BD">
            <w:pPr>
              <w:ind w:firstLine="567"/>
              <w:jc w:val="both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>n - количество значений, используемых в расчете;</w:t>
            </w:r>
          </w:p>
          <w:p w14:paraId="1FFB3068" w14:textId="77777777" w:rsidR="00DB4312" w:rsidRPr="00CD1C06" w:rsidRDefault="00DB4312" w:rsidP="003A14BD">
            <w:pPr>
              <w:ind w:firstLine="567"/>
              <w:jc w:val="both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>i - номер источника ценовой информации;</w:t>
            </w:r>
          </w:p>
          <w:p w14:paraId="027CD848" w14:textId="77777777" w:rsidR="00DB4312" w:rsidRPr="00CD1C06" w:rsidRDefault="00DB4312" w:rsidP="003A14BD">
            <w:pPr>
              <w:widowControl w:val="0"/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adjustRightInd w:val="0"/>
              <w:ind w:left="0" w:firstLine="567"/>
              <w:jc w:val="both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 xml:space="preserve">- 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</w:t>
            </w:r>
            <w:r w:rsidRPr="00CD1C06">
              <w:rPr>
                <w:rFonts w:ascii="XO Thames" w:hAnsi="XO Thames"/>
                <w:sz w:val="22"/>
                <w:szCs w:val="22"/>
              </w:rPr>
              <w:lastRenderedPageBreak/>
              <w:t xml:space="preserve">коммерческих и (или) финансовых условий поставок товаров, выполнения работ, оказания услуг, определяемых в соответствии с </w:t>
            </w:r>
            <w:hyperlink r:id="rId10" w:history="1">
              <w:r w:rsidRPr="00CD1C06">
                <w:rPr>
                  <w:rStyle w:val="af7"/>
                  <w:rFonts w:ascii="XO Thames" w:hAnsi="XO Thames"/>
                  <w:color w:val="auto"/>
                  <w:sz w:val="22"/>
                  <w:szCs w:val="22"/>
                </w:rPr>
                <w:t>пунктом 3.17</w:t>
              </w:r>
            </w:hyperlink>
            <w:r w:rsidRPr="00CD1C06">
              <w:rPr>
                <w:rFonts w:ascii="XO Thames" w:hAnsi="XO Thames"/>
                <w:sz w:val="22"/>
                <w:szCs w:val="22"/>
              </w:rPr>
              <w:t xml:space="preserve"> Методических рекомендаций.</w:t>
            </w:r>
          </w:p>
          <w:p w14:paraId="0A81F51C" w14:textId="77777777" w:rsidR="00DB4312" w:rsidRPr="00CD1C06" w:rsidRDefault="00DB4312" w:rsidP="002B4A41">
            <w:pPr>
              <w:ind w:left="34" w:firstLine="567"/>
              <w:jc w:val="both"/>
              <w:rPr>
                <w:rFonts w:ascii="XO Thames" w:hAnsi="XO Thames"/>
                <w:b/>
                <w:sz w:val="22"/>
                <w:szCs w:val="22"/>
              </w:rPr>
            </w:pPr>
          </w:p>
          <w:p w14:paraId="78E58995" w14:textId="77777777" w:rsidR="00030308" w:rsidRPr="00CD1C06" w:rsidRDefault="00030308" w:rsidP="00580B5D">
            <w:pPr>
              <w:ind w:left="34" w:firstLine="567"/>
              <w:jc w:val="both"/>
              <w:rPr>
                <w:rFonts w:ascii="XO Thames" w:hAnsi="XO Thames"/>
                <w:b/>
                <w:sz w:val="22"/>
                <w:szCs w:val="22"/>
              </w:rPr>
            </w:pPr>
            <w:r w:rsidRPr="00CD1C06">
              <w:rPr>
                <w:rFonts w:ascii="XO Thames" w:hAnsi="XO Thames"/>
                <w:b/>
                <w:sz w:val="22"/>
                <w:szCs w:val="22"/>
              </w:rPr>
              <w:t xml:space="preserve">Ремонт камеры низкотемпературной </w:t>
            </w:r>
          </w:p>
          <w:p w14:paraId="4281F145" w14:textId="3A4B616E" w:rsidR="00580B5D" w:rsidRPr="00CD1C06" w:rsidRDefault="00580B5D" w:rsidP="00580B5D">
            <w:pPr>
              <w:ind w:left="34" w:firstLine="567"/>
              <w:jc w:val="both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 xml:space="preserve">Средняя арифметическая величина цены единицы товара </w:t>
            </w:r>
          </w:p>
          <w:p w14:paraId="0E11BA63" w14:textId="10414EE9" w:rsidR="00580B5D" w:rsidRPr="00CD1C06" w:rsidRDefault="00580B5D" w:rsidP="00580B5D">
            <w:pPr>
              <w:ind w:left="34" w:firstLine="567"/>
              <w:jc w:val="both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>ц= (</w:t>
            </w:r>
            <w:r w:rsidR="00030308" w:rsidRPr="00CD1C06">
              <w:rPr>
                <w:rFonts w:ascii="XO Thames" w:hAnsi="XO Thames"/>
                <w:snapToGrid w:val="0"/>
                <w:sz w:val="22"/>
                <w:szCs w:val="22"/>
              </w:rPr>
              <w:t>80000+76000+68000</w:t>
            </w:r>
            <w:r w:rsidRPr="00CD1C06">
              <w:rPr>
                <w:rFonts w:ascii="XO Thames" w:hAnsi="XO Thames"/>
                <w:sz w:val="22"/>
                <w:szCs w:val="22"/>
              </w:rPr>
              <w:t xml:space="preserve">) / 3 = </w:t>
            </w:r>
            <w:r w:rsidR="00030308" w:rsidRPr="00CD1C06">
              <w:rPr>
                <w:rFonts w:ascii="XO Thames" w:hAnsi="XO Thames"/>
                <w:sz w:val="22"/>
                <w:szCs w:val="22"/>
              </w:rPr>
              <w:t xml:space="preserve">74 666,67 </w:t>
            </w:r>
            <w:r w:rsidRPr="00CD1C06">
              <w:rPr>
                <w:rFonts w:ascii="XO Thames" w:hAnsi="XO Thames"/>
                <w:sz w:val="22"/>
                <w:szCs w:val="22"/>
              </w:rPr>
              <w:t>руб.</w:t>
            </w:r>
          </w:p>
          <w:p w14:paraId="59282508" w14:textId="5ECD8DE0" w:rsidR="00580B5D" w:rsidRPr="00CD1C06" w:rsidRDefault="00580B5D" w:rsidP="00580B5D">
            <w:pPr>
              <w:ind w:left="34" w:firstLine="567"/>
              <w:jc w:val="both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 xml:space="preserve">Коэффициент вариации = </w:t>
            </w:r>
            <w:r w:rsidR="00030308" w:rsidRPr="00CD1C06">
              <w:rPr>
                <w:rFonts w:ascii="XO Thames" w:hAnsi="XO Thames"/>
                <w:sz w:val="22"/>
                <w:szCs w:val="22"/>
              </w:rPr>
              <w:t>8,18</w:t>
            </w:r>
            <w:r w:rsidR="005904D3" w:rsidRPr="00CD1C06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CD1C06">
              <w:rPr>
                <w:rFonts w:ascii="XO Thames" w:hAnsi="XO Thames"/>
                <w:sz w:val="22"/>
                <w:szCs w:val="22"/>
              </w:rPr>
              <w:t>%</w:t>
            </w:r>
          </w:p>
          <w:p w14:paraId="74217F2B" w14:textId="77777777" w:rsidR="00DB4312" w:rsidRPr="00CD1C06" w:rsidRDefault="00DB4312" w:rsidP="003A14BD">
            <w:pPr>
              <w:pStyle w:val="afb"/>
              <w:spacing w:after="0"/>
              <w:ind w:left="0" w:hanging="5193"/>
              <w:rPr>
                <w:rFonts w:ascii="XO Thames" w:hAnsi="XO Thames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 xml:space="preserve">Коэффициент вариации(%)    </w:t>
            </w:r>
            <w:r w:rsidRPr="00CD1C06">
              <w:rPr>
                <w:rFonts w:ascii="XO Thames" w:hAnsi="XO Thames"/>
                <w:sz w:val="22"/>
                <w:szCs w:val="22"/>
                <w:lang w:val="en-US"/>
              </w:rPr>
              <w:t>v</w:t>
            </w:r>
            <w:r w:rsidRPr="00CD1C06">
              <w:rPr>
                <w:rFonts w:ascii="XO Thames" w:hAnsi="XO Thames"/>
                <w:sz w:val="22"/>
                <w:szCs w:val="22"/>
              </w:rPr>
              <w:t xml:space="preserve"> = 22,48/225,07</w:t>
            </w:r>
          </w:p>
          <w:p w14:paraId="4418779A" w14:textId="77777777" w:rsidR="00DB4312" w:rsidRPr="00CD1C06" w:rsidRDefault="00DB4312" w:rsidP="001C1637">
            <w:pPr>
              <w:ind w:firstLine="601"/>
              <w:jc w:val="both"/>
              <w:outlineLvl w:val="0"/>
              <w:rPr>
                <w:rFonts w:ascii="XO Thames" w:hAnsi="XO Thames"/>
                <w:snapToGrid w:val="0"/>
                <w:sz w:val="22"/>
                <w:szCs w:val="22"/>
              </w:rPr>
            </w:pPr>
            <w:r w:rsidRPr="00CD1C06">
              <w:rPr>
                <w:rFonts w:ascii="XO Thames" w:hAnsi="XO Thames"/>
                <w:sz w:val="22"/>
                <w:szCs w:val="22"/>
              </w:rPr>
              <w:t xml:space="preserve">Таким образом, значение коэффициента вариации не превышает 33%, совокупность значений, используемых в расчете, при определении НМЦК </w:t>
            </w:r>
            <w:r w:rsidRPr="00CD1C06">
              <w:rPr>
                <w:rFonts w:ascii="XO Thames" w:hAnsi="XO Thames"/>
                <w:snapToGrid w:val="0"/>
                <w:sz w:val="22"/>
                <w:szCs w:val="22"/>
              </w:rPr>
              <w:t>является однородной, дополнительного исследования рынка не требуется.</w:t>
            </w:r>
          </w:p>
          <w:p w14:paraId="79B126D5" w14:textId="77777777" w:rsidR="00DB4312" w:rsidRPr="00CD1C06" w:rsidRDefault="00DB4312" w:rsidP="00CC4B5F">
            <w:pPr>
              <w:jc w:val="center"/>
              <w:outlineLvl w:val="0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14:paraId="54DA3688" w14:textId="77777777" w:rsidR="00713F70" w:rsidRPr="00CD1C06" w:rsidRDefault="00713F70" w:rsidP="00713F70">
      <w:pPr>
        <w:widowControl w:val="0"/>
        <w:tabs>
          <w:tab w:val="left" w:pos="13438"/>
        </w:tabs>
        <w:jc w:val="both"/>
        <w:rPr>
          <w:rFonts w:ascii="XO Thames" w:hAnsi="XO Thames"/>
          <w:b/>
          <w:bCs/>
          <w:sz w:val="24"/>
          <w:szCs w:val="24"/>
        </w:rPr>
      </w:pPr>
      <w:r w:rsidRPr="00CD1C06">
        <w:rPr>
          <w:rFonts w:ascii="XO Thames" w:hAnsi="XO Thames"/>
          <w:b/>
          <w:bCs/>
          <w:sz w:val="24"/>
          <w:szCs w:val="24"/>
        </w:rPr>
        <w:lastRenderedPageBreak/>
        <w:t>Работник контрактной службы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713F70" w:rsidRPr="00CD1C06" w14:paraId="76F6FCE4" w14:textId="77777777" w:rsidTr="00AB4E93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6AEA41" w14:textId="77777777" w:rsidR="00713F70" w:rsidRPr="00CD1C06" w:rsidRDefault="00713F70" w:rsidP="00AB4E93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99A33" w14:textId="77777777" w:rsidR="00713F70" w:rsidRPr="00CD1C06" w:rsidRDefault="00713F70" w:rsidP="00AB4E93">
            <w:pPr>
              <w:widowControl w:val="0"/>
              <w:jc w:val="right"/>
              <w:rPr>
                <w:rFonts w:ascii="XO Thames" w:hAnsi="XO Thames"/>
                <w:sz w:val="24"/>
                <w:szCs w:val="24"/>
              </w:rPr>
            </w:pPr>
            <w:r w:rsidRPr="00CD1C06">
              <w:rPr>
                <w:rFonts w:ascii="XO Thames" w:hAnsi="XO Thames"/>
                <w:sz w:val="24"/>
                <w:szCs w:val="24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8D8786" w14:textId="357115A5" w:rsidR="00713F70" w:rsidRPr="00CD1C06" w:rsidRDefault="00713F70" w:rsidP="00AB4E93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4CFDB" w14:textId="77777777" w:rsidR="00713F70" w:rsidRPr="00CD1C06" w:rsidRDefault="00713F70" w:rsidP="00AB4E93">
            <w:pPr>
              <w:widowControl w:val="0"/>
              <w:rPr>
                <w:rFonts w:ascii="XO Thames" w:hAnsi="XO Thames"/>
                <w:sz w:val="24"/>
                <w:szCs w:val="24"/>
              </w:rPr>
            </w:pPr>
            <w:r w:rsidRPr="00CD1C06">
              <w:rPr>
                <w:rFonts w:ascii="XO Thames" w:hAnsi="XO Thames"/>
                <w:sz w:val="24"/>
                <w:szCs w:val="24"/>
              </w:rPr>
              <w:t>/</w:t>
            </w:r>
          </w:p>
        </w:tc>
      </w:tr>
      <w:tr w:rsidR="00713F70" w:rsidRPr="00CD1C06" w14:paraId="3DE6D289" w14:textId="77777777" w:rsidTr="00AB4E93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50AC16" w14:textId="77777777" w:rsidR="00713F70" w:rsidRPr="00CD1C06" w:rsidRDefault="00713F70" w:rsidP="00AB4E93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CD1C06">
              <w:rPr>
                <w:rFonts w:ascii="XO Thames" w:hAnsi="XO Thames"/>
                <w:sz w:val="24"/>
                <w:szCs w:val="24"/>
              </w:rPr>
              <w:t>(подпись/расшифровка подписи)</w:t>
            </w:r>
          </w:p>
        </w:tc>
      </w:tr>
    </w:tbl>
    <w:p w14:paraId="5B27A610" w14:textId="77777777" w:rsidR="00713F70" w:rsidRPr="00CD1C06" w:rsidRDefault="00713F70" w:rsidP="00713F70">
      <w:pPr>
        <w:widowControl w:val="0"/>
        <w:rPr>
          <w:rFonts w:ascii="XO Thames" w:hAnsi="XO Thames"/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985"/>
        <w:gridCol w:w="397"/>
        <w:gridCol w:w="369"/>
        <w:gridCol w:w="397"/>
      </w:tblGrid>
      <w:tr w:rsidR="00713F70" w:rsidRPr="00CD1C06" w14:paraId="3D2AE47F" w14:textId="77777777" w:rsidTr="00AB4E9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A9AEB" w14:textId="77777777" w:rsidR="00713F70" w:rsidRPr="00CD1C06" w:rsidRDefault="00713F70" w:rsidP="00AB4E93">
            <w:pPr>
              <w:widowControl w:val="0"/>
              <w:jc w:val="right"/>
              <w:rPr>
                <w:rFonts w:ascii="XO Thames" w:hAnsi="XO Thames"/>
                <w:sz w:val="24"/>
                <w:szCs w:val="24"/>
              </w:rPr>
            </w:pPr>
            <w:r w:rsidRPr="00CD1C06">
              <w:rPr>
                <w:rFonts w:ascii="XO Thames" w:hAnsi="XO Thames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B5DA72" w14:textId="77777777" w:rsidR="00713F70" w:rsidRPr="00CD1C06" w:rsidRDefault="00713F70" w:rsidP="00AB4E93">
            <w:pPr>
              <w:widowControl w:val="0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A46A4" w14:textId="77777777" w:rsidR="00713F70" w:rsidRPr="00CD1C06" w:rsidRDefault="00713F70" w:rsidP="00AB4E93">
            <w:pPr>
              <w:widowControl w:val="0"/>
              <w:rPr>
                <w:rFonts w:ascii="XO Thames" w:hAnsi="XO Thames"/>
                <w:sz w:val="24"/>
                <w:szCs w:val="24"/>
              </w:rPr>
            </w:pPr>
            <w:r w:rsidRPr="00CD1C06">
              <w:rPr>
                <w:rFonts w:ascii="XO Thames" w:hAnsi="XO Thames"/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C4EBC0" w14:textId="77777777" w:rsidR="00713F70" w:rsidRPr="00CD1C06" w:rsidRDefault="00713F70" w:rsidP="00AB4E93">
            <w:pPr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50D5A" w14:textId="77777777" w:rsidR="00713F70" w:rsidRPr="00CD1C06" w:rsidRDefault="00674F9F" w:rsidP="00AB4E93">
            <w:pPr>
              <w:widowControl w:val="0"/>
              <w:jc w:val="right"/>
              <w:rPr>
                <w:rFonts w:ascii="XO Thames" w:hAnsi="XO Thames"/>
                <w:sz w:val="24"/>
                <w:szCs w:val="24"/>
              </w:rPr>
            </w:pPr>
            <w:r w:rsidRPr="00CD1C06">
              <w:rPr>
                <w:rFonts w:ascii="XO Thames" w:hAnsi="XO Thames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2DFF0D" w14:textId="77777777" w:rsidR="00713F70" w:rsidRPr="00CD1C06" w:rsidRDefault="00713F70" w:rsidP="00CC4B5F">
            <w:pPr>
              <w:widowControl w:val="0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E68E5" w14:textId="77777777" w:rsidR="00713F70" w:rsidRPr="00CD1C06" w:rsidRDefault="00713F70" w:rsidP="00AB4E93">
            <w:pPr>
              <w:widowControl w:val="0"/>
              <w:rPr>
                <w:rFonts w:ascii="XO Thames" w:hAnsi="XO Thames"/>
                <w:sz w:val="24"/>
                <w:szCs w:val="24"/>
              </w:rPr>
            </w:pPr>
            <w:r w:rsidRPr="00CD1C06">
              <w:rPr>
                <w:rFonts w:ascii="XO Thames" w:hAnsi="XO Thames"/>
                <w:sz w:val="24"/>
                <w:szCs w:val="24"/>
              </w:rPr>
              <w:t>г.</w:t>
            </w:r>
          </w:p>
        </w:tc>
      </w:tr>
    </w:tbl>
    <w:p w14:paraId="318CA4AB" w14:textId="77777777" w:rsidR="00713F70" w:rsidRPr="00CD1C06" w:rsidRDefault="00713F70" w:rsidP="002763B0">
      <w:pPr>
        <w:pStyle w:val="ab"/>
        <w:widowControl w:val="0"/>
        <w:rPr>
          <w:rFonts w:ascii="XO Thames" w:hAnsi="XO Thames"/>
          <w:sz w:val="24"/>
          <w:szCs w:val="24"/>
        </w:rPr>
      </w:pPr>
    </w:p>
    <w:sectPr w:rsidR="00713F70" w:rsidRPr="00CD1C06" w:rsidSect="000B2DD7">
      <w:pgSz w:w="16840" w:h="11907" w:orient="landscape" w:code="9"/>
      <w:pgMar w:top="567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2DA3" w14:textId="77777777" w:rsidR="001437CB" w:rsidRDefault="001437CB">
      <w:r>
        <w:separator/>
      </w:r>
    </w:p>
  </w:endnote>
  <w:endnote w:type="continuationSeparator" w:id="0">
    <w:p w14:paraId="5EAF3432" w14:textId="77777777" w:rsidR="001437CB" w:rsidRDefault="0014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155B3" w14:textId="77777777" w:rsidR="001437CB" w:rsidRDefault="001437CB">
      <w:r>
        <w:separator/>
      </w:r>
    </w:p>
  </w:footnote>
  <w:footnote w:type="continuationSeparator" w:id="0">
    <w:p w14:paraId="6BB5100A" w14:textId="77777777" w:rsidR="001437CB" w:rsidRDefault="00143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3in;height:3in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406FAD"/>
    <w:multiLevelType w:val="multilevel"/>
    <w:tmpl w:val="1740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53BAF"/>
    <w:multiLevelType w:val="hybridMultilevel"/>
    <w:tmpl w:val="7250040E"/>
    <w:lvl w:ilvl="0" w:tplc="B7280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691F64"/>
    <w:multiLevelType w:val="hybridMultilevel"/>
    <w:tmpl w:val="83DAE048"/>
    <w:lvl w:ilvl="0" w:tplc="962A5A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B1F1EBA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D5D27"/>
    <w:multiLevelType w:val="hybridMultilevel"/>
    <w:tmpl w:val="F3048CF8"/>
    <w:lvl w:ilvl="0" w:tplc="7C10D9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001A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B891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5C63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08C2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B803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DC8C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4C95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587B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779117D"/>
    <w:multiLevelType w:val="hybridMultilevel"/>
    <w:tmpl w:val="79FC2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82B4B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00E0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06D97"/>
    <w:multiLevelType w:val="multilevel"/>
    <w:tmpl w:val="00FAE8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6266DB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66C40"/>
    <w:multiLevelType w:val="multilevel"/>
    <w:tmpl w:val="237463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907942"/>
    <w:multiLevelType w:val="multilevel"/>
    <w:tmpl w:val="70EA2404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22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3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75" w:hanging="13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5C544942"/>
    <w:multiLevelType w:val="hybridMultilevel"/>
    <w:tmpl w:val="E882703C"/>
    <w:lvl w:ilvl="0" w:tplc="787805A4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4" w15:restartNumberingAfterBreak="0">
    <w:nsid w:val="5CE20EF6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52250"/>
    <w:multiLevelType w:val="hybridMultilevel"/>
    <w:tmpl w:val="0F8823AA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 w15:restartNumberingAfterBreak="0">
    <w:nsid w:val="6C332C8A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984CAC"/>
    <w:multiLevelType w:val="multilevel"/>
    <w:tmpl w:val="595206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3F4DEF"/>
    <w:multiLevelType w:val="hybridMultilevel"/>
    <w:tmpl w:val="1CA8A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D622B"/>
    <w:multiLevelType w:val="hybridMultilevel"/>
    <w:tmpl w:val="738E9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5C504C"/>
    <w:multiLevelType w:val="hybridMultilevel"/>
    <w:tmpl w:val="579EA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116FB"/>
    <w:multiLevelType w:val="hybridMultilevel"/>
    <w:tmpl w:val="C352A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C3CA2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B0040D"/>
    <w:multiLevelType w:val="multilevel"/>
    <w:tmpl w:val="135CF0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0"/>
  </w:num>
  <w:num w:numId="3">
    <w:abstractNumId w:val="3"/>
  </w:num>
  <w:num w:numId="4">
    <w:abstractNumId w:val="18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0"/>
  </w:num>
  <w:num w:numId="9">
    <w:abstractNumId w:val="4"/>
  </w:num>
  <w:num w:numId="10">
    <w:abstractNumId w:val="14"/>
  </w:num>
  <w:num w:numId="11">
    <w:abstractNumId w:val="16"/>
  </w:num>
  <w:num w:numId="12">
    <w:abstractNumId w:val="8"/>
  </w:num>
  <w:num w:numId="13">
    <w:abstractNumId w:val="7"/>
  </w:num>
  <w:num w:numId="14">
    <w:abstractNumId w:val="22"/>
  </w:num>
  <w:num w:numId="15">
    <w:abstractNumId w:val="19"/>
  </w:num>
  <w:num w:numId="16">
    <w:abstractNumId w:val="11"/>
  </w:num>
  <w:num w:numId="17">
    <w:abstractNumId w:val="9"/>
  </w:num>
  <w:num w:numId="18">
    <w:abstractNumId w:val="23"/>
  </w:num>
  <w:num w:numId="19">
    <w:abstractNumId w:val="21"/>
  </w:num>
  <w:num w:numId="20">
    <w:abstractNumId w:val="1"/>
  </w:num>
  <w:num w:numId="21">
    <w:abstractNumId w:val="17"/>
  </w:num>
  <w:num w:numId="22">
    <w:abstractNumId w:val="5"/>
  </w:num>
  <w:num w:numId="23">
    <w:abstractNumId w:val="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B2"/>
    <w:rsid w:val="00000A35"/>
    <w:rsid w:val="0000105B"/>
    <w:rsid w:val="000037BC"/>
    <w:rsid w:val="0001006D"/>
    <w:rsid w:val="00013712"/>
    <w:rsid w:val="00030308"/>
    <w:rsid w:val="000318C8"/>
    <w:rsid w:val="000328B6"/>
    <w:rsid w:val="00041F67"/>
    <w:rsid w:val="00045598"/>
    <w:rsid w:val="0005009D"/>
    <w:rsid w:val="00060D74"/>
    <w:rsid w:val="000639B6"/>
    <w:rsid w:val="0006661D"/>
    <w:rsid w:val="00076DC9"/>
    <w:rsid w:val="0008078F"/>
    <w:rsid w:val="00080F31"/>
    <w:rsid w:val="00081315"/>
    <w:rsid w:val="0008203A"/>
    <w:rsid w:val="000959A6"/>
    <w:rsid w:val="00096C7A"/>
    <w:rsid w:val="00097420"/>
    <w:rsid w:val="000A0290"/>
    <w:rsid w:val="000A11B5"/>
    <w:rsid w:val="000A6215"/>
    <w:rsid w:val="000B2DD7"/>
    <w:rsid w:val="000B5CEF"/>
    <w:rsid w:val="000C346F"/>
    <w:rsid w:val="000C6B82"/>
    <w:rsid w:val="000D6C25"/>
    <w:rsid w:val="000E5326"/>
    <w:rsid w:val="000F384B"/>
    <w:rsid w:val="000F5CD5"/>
    <w:rsid w:val="000F717C"/>
    <w:rsid w:val="00113E35"/>
    <w:rsid w:val="001209DB"/>
    <w:rsid w:val="00126683"/>
    <w:rsid w:val="00127EF5"/>
    <w:rsid w:val="001323B2"/>
    <w:rsid w:val="00137B19"/>
    <w:rsid w:val="001437CB"/>
    <w:rsid w:val="00166384"/>
    <w:rsid w:val="00166A2B"/>
    <w:rsid w:val="0017465F"/>
    <w:rsid w:val="001759C7"/>
    <w:rsid w:val="00175B3B"/>
    <w:rsid w:val="0018463B"/>
    <w:rsid w:val="00195709"/>
    <w:rsid w:val="001A4516"/>
    <w:rsid w:val="001B0C9A"/>
    <w:rsid w:val="001C1637"/>
    <w:rsid w:val="001D477D"/>
    <w:rsid w:val="001D6110"/>
    <w:rsid w:val="001E2FF1"/>
    <w:rsid w:val="001F0AE9"/>
    <w:rsid w:val="001F186A"/>
    <w:rsid w:val="001F6518"/>
    <w:rsid w:val="002115B6"/>
    <w:rsid w:val="002142AB"/>
    <w:rsid w:val="00217A7D"/>
    <w:rsid w:val="00220F4D"/>
    <w:rsid w:val="00224168"/>
    <w:rsid w:val="00227D37"/>
    <w:rsid w:val="00230F5A"/>
    <w:rsid w:val="00234DF3"/>
    <w:rsid w:val="00235F64"/>
    <w:rsid w:val="002406F4"/>
    <w:rsid w:val="00250348"/>
    <w:rsid w:val="0025187C"/>
    <w:rsid w:val="00251911"/>
    <w:rsid w:val="00252B61"/>
    <w:rsid w:val="00255304"/>
    <w:rsid w:val="00255FB5"/>
    <w:rsid w:val="0025740E"/>
    <w:rsid w:val="00257E5A"/>
    <w:rsid w:val="00257E5B"/>
    <w:rsid w:val="002763B0"/>
    <w:rsid w:val="0028053F"/>
    <w:rsid w:val="00280E71"/>
    <w:rsid w:val="00282207"/>
    <w:rsid w:val="00283ED7"/>
    <w:rsid w:val="0029392B"/>
    <w:rsid w:val="002B4A41"/>
    <w:rsid w:val="002B5C2F"/>
    <w:rsid w:val="002B6F4D"/>
    <w:rsid w:val="002B7875"/>
    <w:rsid w:val="002C1927"/>
    <w:rsid w:val="002E347A"/>
    <w:rsid w:val="00320AC5"/>
    <w:rsid w:val="003235F1"/>
    <w:rsid w:val="003253F8"/>
    <w:rsid w:val="00331E72"/>
    <w:rsid w:val="003321CA"/>
    <w:rsid w:val="00341908"/>
    <w:rsid w:val="003472D9"/>
    <w:rsid w:val="00351BDF"/>
    <w:rsid w:val="00353CBE"/>
    <w:rsid w:val="0036060F"/>
    <w:rsid w:val="00361411"/>
    <w:rsid w:val="003614D0"/>
    <w:rsid w:val="0036211F"/>
    <w:rsid w:val="003643F3"/>
    <w:rsid w:val="00385E6B"/>
    <w:rsid w:val="00386152"/>
    <w:rsid w:val="00392666"/>
    <w:rsid w:val="003A0199"/>
    <w:rsid w:val="003A14BD"/>
    <w:rsid w:val="003A3859"/>
    <w:rsid w:val="003A548D"/>
    <w:rsid w:val="003A71A2"/>
    <w:rsid w:val="003B13BC"/>
    <w:rsid w:val="003B2C81"/>
    <w:rsid w:val="003C4E07"/>
    <w:rsid w:val="00400992"/>
    <w:rsid w:val="0040234F"/>
    <w:rsid w:val="004044B6"/>
    <w:rsid w:val="00410223"/>
    <w:rsid w:val="00417939"/>
    <w:rsid w:val="00417B91"/>
    <w:rsid w:val="00420543"/>
    <w:rsid w:val="00424BA7"/>
    <w:rsid w:val="004372CD"/>
    <w:rsid w:val="00440280"/>
    <w:rsid w:val="00450B29"/>
    <w:rsid w:val="00450E6B"/>
    <w:rsid w:val="00451A91"/>
    <w:rsid w:val="00457C26"/>
    <w:rsid w:val="00464909"/>
    <w:rsid w:val="00470990"/>
    <w:rsid w:val="00477BAB"/>
    <w:rsid w:val="00480028"/>
    <w:rsid w:val="0048168A"/>
    <w:rsid w:val="004856BB"/>
    <w:rsid w:val="00486AF2"/>
    <w:rsid w:val="0048763E"/>
    <w:rsid w:val="00492262"/>
    <w:rsid w:val="00495093"/>
    <w:rsid w:val="00495411"/>
    <w:rsid w:val="004A1195"/>
    <w:rsid w:val="004B2DB9"/>
    <w:rsid w:val="004C4FF7"/>
    <w:rsid w:val="004C6B51"/>
    <w:rsid w:val="004C7B74"/>
    <w:rsid w:val="004D387C"/>
    <w:rsid w:val="004D3CDD"/>
    <w:rsid w:val="004E3931"/>
    <w:rsid w:val="004F021C"/>
    <w:rsid w:val="004F0A7E"/>
    <w:rsid w:val="004F2BA4"/>
    <w:rsid w:val="004F347A"/>
    <w:rsid w:val="004F7A41"/>
    <w:rsid w:val="005104FF"/>
    <w:rsid w:val="0051438A"/>
    <w:rsid w:val="00514544"/>
    <w:rsid w:val="00514AB2"/>
    <w:rsid w:val="00523A63"/>
    <w:rsid w:val="00526A9D"/>
    <w:rsid w:val="005313B8"/>
    <w:rsid w:val="00532C5E"/>
    <w:rsid w:val="00534907"/>
    <w:rsid w:val="0054199E"/>
    <w:rsid w:val="005425A6"/>
    <w:rsid w:val="005427E3"/>
    <w:rsid w:val="00542CD7"/>
    <w:rsid w:val="0055376B"/>
    <w:rsid w:val="005553BF"/>
    <w:rsid w:val="00580B5D"/>
    <w:rsid w:val="005904D3"/>
    <w:rsid w:val="005930E1"/>
    <w:rsid w:val="00593595"/>
    <w:rsid w:val="0059517D"/>
    <w:rsid w:val="00595E04"/>
    <w:rsid w:val="00597035"/>
    <w:rsid w:val="00597D30"/>
    <w:rsid w:val="005A0270"/>
    <w:rsid w:val="005A4EF3"/>
    <w:rsid w:val="005B0864"/>
    <w:rsid w:val="005B6192"/>
    <w:rsid w:val="005C42C1"/>
    <w:rsid w:val="005C4C23"/>
    <w:rsid w:val="005E2998"/>
    <w:rsid w:val="005F02D8"/>
    <w:rsid w:val="00610147"/>
    <w:rsid w:val="006117D9"/>
    <w:rsid w:val="00617580"/>
    <w:rsid w:val="006269EA"/>
    <w:rsid w:val="0062761D"/>
    <w:rsid w:val="00630A48"/>
    <w:rsid w:val="00631F60"/>
    <w:rsid w:val="0063620B"/>
    <w:rsid w:val="00637435"/>
    <w:rsid w:val="00640F8A"/>
    <w:rsid w:val="00642566"/>
    <w:rsid w:val="00651794"/>
    <w:rsid w:val="00654EC1"/>
    <w:rsid w:val="0066004B"/>
    <w:rsid w:val="0066450E"/>
    <w:rsid w:val="006654A5"/>
    <w:rsid w:val="00671921"/>
    <w:rsid w:val="00672B0F"/>
    <w:rsid w:val="00674832"/>
    <w:rsid w:val="00674F9F"/>
    <w:rsid w:val="0067517E"/>
    <w:rsid w:val="00684E59"/>
    <w:rsid w:val="0068660D"/>
    <w:rsid w:val="006A0632"/>
    <w:rsid w:val="006A3020"/>
    <w:rsid w:val="006A4B88"/>
    <w:rsid w:val="006A4CA4"/>
    <w:rsid w:val="006B71D0"/>
    <w:rsid w:val="006C6BB1"/>
    <w:rsid w:val="006D23F0"/>
    <w:rsid w:val="006E02B0"/>
    <w:rsid w:val="006F1216"/>
    <w:rsid w:val="006F2A2B"/>
    <w:rsid w:val="006F31C7"/>
    <w:rsid w:val="006F34D2"/>
    <w:rsid w:val="006F3D38"/>
    <w:rsid w:val="00706337"/>
    <w:rsid w:val="00706E5F"/>
    <w:rsid w:val="0070702F"/>
    <w:rsid w:val="00712194"/>
    <w:rsid w:val="00713F70"/>
    <w:rsid w:val="0071469A"/>
    <w:rsid w:val="0072387B"/>
    <w:rsid w:val="0072394D"/>
    <w:rsid w:val="007254AF"/>
    <w:rsid w:val="00727317"/>
    <w:rsid w:val="00734900"/>
    <w:rsid w:val="007371D9"/>
    <w:rsid w:val="00742B5F"/>
    <w:rsid w:val="00747F98"/>
    <w:rsid w:val="00750A83"/>
    <w:rsid w:val="007531D7"/>
    <w:rsid w:val="0075390D"/>
    <w:rsid w:val="007652AF"/>
    <w:rsid w:val="00771D30"/>
    <w:rsid w:val="0077448F"/>
    <w:rsid w:val="007753B2"/>
    <w:rsid w:val="007774BE"/>
    <w:rsid w:val="00782C98"/>
    <w:rsid w:val="00791BEE"/>
    <w:rsid w:val="00793BF6"/>
    <w:rsid w:val="00793DC4"/>
    <w:rsid w:val="007A15E2"/>
    <w:rsid w:val="007A7C09"/>
    <w:rsid w:val="007B153F"/>
    <w:rsid w:val="007B54F1"/>
    <w:rsid w:val="007C414A"/>
    <w:rsid w:val="007D03EF"/>
    <w:rsid w:val="007D0E2D"/>
    <w:rsid w:val="007D70C0"/>
    <w:rsid w:val="007D7DB5"/>
    <w:rsid w:val="007E1BAC"/>
    <w:rsid w:val="007F0C72"/>
    <w:rsid w:val="007F4D50"/>
    <w:rsid w:val="008056C9"/>
    <w:rsid w:val="00807F39"/>
    <w:rsid w:val="00816CDB"/>
    <w:rsid w:val="008224DA"/>
    <w:rsid w:val="00834B4B"/>
    <w:rsid w:val="00834D01"/>
    <w:rsid w:val="0084130A"/>
    <w:rsid w:val="00845A8E"/>
    <w:rsid w:val="00845D00"/>
    <w:rsid w:val="00853063"/>
    <w:rsid w:val="008571D1"/>
    <w:rsid w:val="00870B11"/>
    <w:rsid w:val="00872F8A"/>
    <w:rsid w:val="00874249"/>
    <w:rsid w:val="00875845"/>
    <w:rsid w:val="00887EB1"/>
    <w:rsid w:val="008904F6"/>
    <w:rsid w:val="00891D96"/>
    <w:rsid w:val="008A2ACD"/>
    <w:rsid w:val="008A63B6"/>
    <w:rsid w:val="008C5A52"/>
    <w:rsid w:val="008D079A"/>
    <w:rsid w:val="008D0C5D"/>
    <w:rsid w:val="008E67FE"/>
    <w:rsid w:val="008F6780"/>
    <w:rsid w:val="00903DEA"/>
    <w:rsid w:val="0092116C"/>
    <w:rsid w:val="009267F2"/>
    <w:rsid w:val="0093422A"/>
    <w:rsid w:val="009349C9"/>
    <w:rsid w:val="00934F0B"/>
    <w:rsid w:val="0093550F"/>
    <w:rsid w:val="00935959"/>
    <w:rsid w:val="00943834"/>
    <w:rsid w:val="0094595A"/>
    <w:rsid w:val="00945DE4"/>
    <w:rsid w:val="009612B0"/>
    <w:rsid w:val="00973BA7"/>
    <w:rsid w:val="00997FFE"/>
    <w:rsid w:val="009A168A"/>
    <w:rsid w:val="009A32C3"/>
    <w:rsid w:val="009A3588"/>
    <w:rsid w:val="009A3DB1"/>
    <w:rsid w:val="009B2023"/>
    <w:rsid w:val="009C0AC9"/>
    <w:rsid w:val="009D347A"/>
    <w:rsid w:val="009D3EE9"/>
    <w:rsid w:val="009D53CF"/>
    <w:rsid w:val="009F64F5"/>
    <w:rsid w:val="00A00E72"/>
    <w:rsid w:val="00A07D9E"/>
    <w:rsid w:val="00A1220A"/>
    <w:rsid w:val="00A14537"/>
    <w:rsid w:val="00A208BB"/>
    <w:rsid w:val="00A23692"/>
    <w:rsid w:val="00A32B18"/>
    <w:rsid w:val="00A601C2"/>
    <w:rsid w:val="00A63087"/>
    <w:rsid w:val="00A64931"/>
    <w:rsid w:val="00A67B0C"/>
    <w:rsid w:val="00A7239E"/>
    <w:rsid w:val="00A7244E"/>
    <w:rsid w:val="00A73EFA"/>
    <w:rsid w:val="00A80817"/>
    <w:rsid w:val="00A87F6C"/>
    <w:rsid w:val="00A93E4F"/>
    <w:rsid w:val="00A94D77"/>
    <w:rsid w:val="00AA5870"/>
    <w:rsid w:val="00AA5D19"/>
    <w:rsid w:val="00AB0C83"/>
    <w:rsid w:val="00AC70AF"/>
    <w:rsid w:val="00AD37E7"/>
    <w:rsid w:val="00AD7ECE"/>
    <w:rsid w:val="00AE0E84"/>
    <w:rsid w:val="00AE61EE"/>
    <w:rsid w:val="00AF272D"/>
    <w:rsid w:val="00AF2DA6"/>
    <w:rsid w:val="00AF6C71"/>
    <w:rsid w:val="00AF7AB2"/>
    <w:rsid w:val="00B05994"/>
    <w:rsid w:val="00B11CAD"/>
    <w:rsid w:val="00B1322C"/>
    <w:rsid w:val="00B22BC7"/>
    <w:rsid w:val="00B22E80"/>
    <w:rsid w:val="00B31267"/>
    <w:rsid w:val="00B31402"/>
    <w:rsid w:val="00B31EBF"/>
    <w:rsid w:val="00B42CE4"/>
    <w:rsid w:val="00B442F0"/>
    <w:rsid w:val="00B51077"/>
    <w:rsid w:val="00B52692"/>
    <w:rsid w:val="00B62A6D"/>
    <w:rsid w:val="00B65C5B"/>
    <w:rsid w:val="00B67533"/>
    <w:rsid w:val="00B724CD"/>
    <w:rsid w:val="00B76BCC"/>
    <w:rsid w:val="00B818F3"/>
    <w:rsid w:val="00B825EC"/>
    <w:rsid w:val="00B87062"/>
    <w:rsid w:val="00B90DCC"/>
    <w:rsid w:val="00B95BBF"/>
    <w:rsid w:val="00BA6E37"/>
    <w:rsid w:val="00BA754E"/>
    <w:rsid w:val="00BC44D6"/>
    <w:rsid w:val="00BC6637"/>
    <w:rsid w:val="00BE036A"/>
    <w:rsid w:val="00BF09E3"/>
    <w:rsid w:val="00BF55F8"/>
    <w:rsid w:val="00BF7401"/>
    <w:rsid w:val="00C00160"/>
    <w:rsid w:val="00C03B07"/>
    <w:rsid w:val="00C04601"/>
    <w:rsid w:val="00C13207"/>
    <w:rsid w:val="00C147B4"/>
    <w:rsid w:val="00C16814"/>
    <w:rsid w:val="00C179BB"/>
    <w:rsid w:val="00C2272D"/>
    <w:rsid w:val="00C24480"/>
    <w:rsid w:val="00C24E67"/>
    <w:rsid w:val="00C3781F"/>
    <w:rsid w:val="00C54123"/>
    <w:rsid w:val="00C54833"/>
    <w:rsid w:val="00C57588"/>
    <w:rsid w:val="00C6041C"/>
    <w:rsid w:val="00C62F25"/>
    <w:rsid w:val="00C6544E"/>
    <w:rsid w:val="00C6739C"/>
    <w:rsid w:val="00C731F8"/>
    <w:rsid w:val="00C74CB6"/>
    <w:rsid w:val="00C81B9D"/>
    <w:rsid w:val="00C83B17"/>
    <w:rsid w:val="00C84CDF"/>
    <w:rsid w:val="00C87C5A"/>
    <w:rsid w:val="00C965DC"/>
    <w:rsid w:val="00CA2E42"/>
    <w:rsid w:val="00CB3398"/>
    <w:rsid w:val="00CB43C3"/>
    <w:rsid w:val="00CC2F96"/>
    <w:rsid w:val="00CC41C8"/>
    <w:rsid w:val="00CC4B5F"/>
    <w:rsid w:val="00CD005D"/>
    <w:rsid w:val="00CD1C06"/>
    <w:rsid w:val="00CD268F"/>
    <w:rsid w:val="00CE2CC5"/>
    <w:rsid w:val="00CE74B3"/>
    <w:rsid w:val="00CF58FC"/>
    <w:rsid w:val="00D05A28"/>
    <w:rsid w:val="00D10718"/>
    <w:rsid w:val="00D10752"/>
    <w:rsid w:val="00D41DCB"/>
    <w:rsid w:val="00D43731"/>
    <w:rsid w:val="00D4577B"/>
    <w:rsid w:val="00D479F8"/>
    <w:rsid w:val="00D60E73"/>
    <w:rsid w:val="00D618DD"/>
    <w:rsid w:val="00D62E13"/>
    <w:rsid w:val="00D72B40"/>
    <w:rsid w:val="00D8143A"/>
    <w:rsid w:val="00D9618A"/>
    <w:rsid w:val="00DA6F1F"/>
    <w:rsid w:val="00DB14C1"/>
    <w:rsid w:val="00DB4312"/>
    <w:rsid w:val="00DC05E5"/>
    <w:rsid w:val="00DD3737"/>
    <w:rsid w:val="00DD37FE"/>
    <w:rsid w:val="00DD6324"/>
    <w:rsid w:val="00DD650F"/>
    <w:rsid w:val="00DD684C"/>
    <w:rsid w:val="00DE3A51"/>
    <w:rsid w:val="00DE746B"/>
    <w:rsid w:val="00DF22F8"/>
    <w:rsid w:val="00E06E1D"/>
    <w:rsid w:val="00E30356"/>
    <w:rsid w:val="00E33288"/>
    <w:rsid w:val="00E34584"/>
    <w:rsid w:val="00E358B7"/>
    <w:rsid w:val="00E40A8D"/>
    <w:rsid w:val="00E45CF4"/>
    <w:rsid w:val="00E5171C"/>
    <w:rsid w:val="00E51CB0"/>
    <w:rsid w:val="00E55DD3"/>
    <w:rsid w:val="00E61F8D"/>
    <w:rsid w:val="00E726EE"/>
    <w:rsid w:val="00E9218C"/>
    <w:rsid w:val="00E9437A"/>
    <w:rsid w:val="00EA2196"/>
    <w:rsid w:val="00EA25FB"/>
    <w:rsid w:val="00EB404C"/>
    <w:rsid w:val="00ED0270"/>
    <w:rsid w:val="00F072BD"/>
    <w:rsid w:val="00F13E80"/>
    <w:rsid w:val="00F1657F"/>
    <w:rsid w:val="00F30734"/>
    <w:rsid w:val="00F32C1F"/>
    <w:rsid w:val="00F359A4"/>
    <w:rsid w:val="00F649C3"/>
    <w:rsid w:val="00F67236"/>
    <w:rsid w:val="00F70B80"/>
    <w:rsid w:val="00F828FD"/>
    <w:rsid w:val="00F901BA"/>
    <w:rsid w:val="00F9094F"/>
    <w:rsid w:val="00F910E9"/>
    <w:rsid w:val="00F9261E"/>
    <w:rsid w:val="00F93407"/>
    <w:rsid w:val="00F94C72"/>
    <w:rsid w:val="00F9753B"/>
    <w:rsid w:val="00FA0A9F"/>
    <w:rsid w:val="00FA11D3"/>
    <w:rsid w:val="00FB0976"/>
    <w:rsid w:val="00FB56D7"/>
    <w:rsid w:val="00FB6FDE"/>
    <w:rsid w:val="00FB7311"/>
    <w:rsid w:val="00FC27CF"/>
    <w:rsid w:val="00FC3136"/>
    <w:rsid w:val="00FC4CF6"/>
    <w:rsid w:val="00FC50A4"/>
    <w:rsid w:val="00FC57B8"/>
    <w:rsid w:val="00FC761F"/>
    <w:rsid w:val="00FD133B"/>
    <w:rsid w:val="00FD16B7"/>
    <w:rsid w:val="00FE13BE"/>
    <w:rsid w:val="00FE179F"/>
    <w:rsid w:val="00FE4C91"/>
    <w:rsid w:val="00FE5196"/>
    <w:rsid w:val="00FF265C"/>
    <w:rsid w:val="00FF311B"/>
    <w:rsid w:val="00FF37F3"/>
    <w:rsid w:val="00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0A2AA2"/>
  <w15:docId w15:val="{B7A6EFC2-8D86-4CB6-A619-535FEFE3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737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F18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03DEA"/>
    <w:pPr>
      <w:keepNext/>
      <w:autoSpaceDE/>
      <w:autoSpaceDN/>
      <w:jc w:val="center"/>
      <w:outlineLvl w:val="1"/>
    </w:pPr>
    <w:rPr>
      <w:rFonts w:ascii="Arial" w:eastAsia="Times New Roman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373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D3737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D373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D3737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DD3737"/>
  </w:style>
  <w:style w:type="character" w:customStyle="1" w:styleId="a8">
    <w:name w:val="Текст сноски Знак"/>
    <w:basedOn w:val="a0"/>
    <w:link w:val="a7"/>
    <w:uiPriority w:val="99"/>
    <w:semiHidden/>
    <w:locked/>
    <w:rsid w:val="00DD3737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DD3737"/>
    <w:rPr>
      <w:rFonts w:cs="Times New Roman"/>
      <w:vertAlign w:val="superscript"/>
    </w:rPr>
  </w:style>
  <w:style w:type="table" w:styleId="aa">
    <w:name w:val="Table Grid"/>
    <w:basedOn w:val="a1"/>
    <w:uiPriority w:val="59"/>
    <w:rsid w:val="00402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F02D8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c">
    <w:name w:val="Body Text"/>
    <w:aliases w:val="Основной текст Знак Знак"/>
    <w:basedOn w:val="a"/>
    <w:link w:val="ad"/>
    <w:rsid w:val="001D477D"/>
    <w:pPr>
      <w:widowControl w:val="0"/>
      <w:shd w:val="clear" w:color="auto" w:fill="FFFFFF"/>
      <w:adjustRightInd w:val="0"/>
      <w:spacing w:before="235" w:line="370" w:lineRule="exact"/>
      <w:jc w:val="center"/>
    </w:pPr>
    <w:rPr>
      <w:rFonts w:eastAsia="Times New Roman"/>
      <w:color w:val="000000"/>
      <w:spacing w:val="-3"/>
      <w:sz w:val="32"/>
      <w:szCs w:val="32"/>
    </w:rPr>
  </w:style>
  <w:style w:type="character" w:customStyle="1" w:styleId="ad">
    <w:name w:val="Основной текст Знак"/>
    <w:aliases w:val="Основной текст Знак Знак Знак1"/>
    <w:basedOn w:val="a0"/>
    <w:link w:val="ac"/>
    <w:rsid w:val="001D477D"/>
    <w:rPr>
      <w:rFonts w:ascii="Times New Roman" w:eastAsia="Times New Roman" w:hAnsi="Times New Roman"/>
      <w:color w:val="000000"/>
      <w:spacing w:val="-3"/>
      <w:sz w:val="32"/>
      <w:szCs w:val="32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7D7DB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7DB5"/>
    <w:rPr>
      <w:rFonts w:ascii="Tahoma" w:hAnsi="Tahoma" w:cs="Tahoma"/>
      <w:sz w:val="16"/>
      <w:szCs w:val="16"/>
    </w:rPr>
  </w:style>
  <w:style w:type="character" w:customStyle="1" w:styleId="11">
    <w:name w:val="Основной текст Знак1"/>
    <w:aliases w:val="Основной текст Знак Знак Знак"/>
    <w:rsid w:val="000820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List Paragraph"/>
    <w:basedOn w:val="a"/>
    <w:link w:val="af1"/>
    <w:uiPriority w:val="34"/>
    <w:qFormat/>
    <w:rsid w:val="00D72B40"/>
    <w:pPr>
      <w:ind w:left="720"/>
      <w:contextualSpacing/>
    </w:pPr>
  </w:style>
  <w:style w:type="character" w:customStyle="1" w:styleId="af2">
    <w:name w:val="Основной текст_"/>
    <w:basedOn w:val="a0"/>
    <w:link w:val="12"/>
    <w:rsid w:val="00F072BD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f2"/>
    <w:rsid w:val="00F072BD"/>
    <w:pPr>
      <w:shd w:val="clear" w:color="auto" w:fill="FFFFFF"/>
      <w:autoSpaceDE/>
      <w:autoSpaceDN/>
      <w:spacing w:line="0" w:lineRule="atLeast"/>
    </w:pPr>
    <w:rPr>
      <w:rFonts w:eastAsia="Times New Roman"/>
      <w:sz w:val="18"/>
      <w:szCs w:val="18"/>
    </w:rPr>
  </w:style>
  <w:style w:type="character" w:customStyle="1" w:styleId="20">
    <w:name w:val="Заголовок 2 Знак"/>
    <w:basedOn w:val="a0"/>
    <w:link w:val="2"/>
    <w:rsid w:val="00903DEA"/>
    <w:rPr>
      <w:rFonts w:ascii="Arial" w:eastAsia="Times New Roman" w:hAnsi="Arial"/>
      <w:b/>
      <w:sz w:val="24"/>
      <w:szCs w:val="20"/>
    </w:rPr>
  </w:style>
  <w:style w:type="paragraph" w:styleId="af3">
    <w:name w:val="Normal (Web)"/>
    <w:basedOn w:val="a"/>
    <w:uiPriority w:val="99"/>
    <w:unhideWhenUsed/>
    <w:rsid w:val="00EA2196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21">
    <w:name w:val="Основной текст2"/>
    <w:basedOn w:val="a"/>
    <w:rsid w:val="00EA2196"/>
    <w:pPr>
      <w:shd w:val="clear" w:color="auto" w:fill="FFFFFF"/>
      <w:autoSpaceDE/>
      <w:autoSpaceDN/>
      <w:spacing w:after="480" w:line="0" w:lineRule="atLeast"/>
    </w:pPr>
    <w:rPr>
      <w:rFonts w:ascii="Arial" w:eastAsia="Arial" w:hAnsi="Arial" w:cs="Arial"/>
      <w:sz w:val="13"/>
      <w:szCs w:val="13"/>
    </w:rPr>
  </w:style>
  <w:style w:type="character" w:customStyle="1" w:styleId="3">
    <w:name w:val="Основной текст (3)_"/>
    <w:link w:val="30"/>
    <w:locked/>
    <w:rsid w:val="00EA2196"/>
    <w:rPr>
      <w:rFonts w:ascii="Arial" w:eastAsia="Arial" w:hAnsi="Arial" w:cs="Arial"/>
      <w:sz w:val="13"/>
      <w:szCs w:val="13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EA2196"/>
    <w:pPr>
      <w:shd w:val="clear" w:color="auto" w:fill="FFFFFF"/>
      <w:autoSpaceDE/>
      <w:autoSpaceDN/>
      <w:spacing w:line="0" w:lineRule="atLeast"/>
    </w:pPr>
    <w:rPr>
      <w:rFonts w:ascii="Arial" w:eastAsia="Arial" w:hAnsi="Arial" w:cs="Arial"/>
      <w:sz w:val="13"/>
      <w:szCs w:val="13"/>
      <w:lang w:val="en-US"/>
    </w:rPr>
  </w:style>
  <w:style w:type="character" w:customStyle="1" w:styleId="af4">
    <w:name w:val="Основной текст + Полужирный"/>
    <w:rsid w:val="00EA2196"/>
    <w:rPr>
      <w:rFonts w:ascii="Arial" w:eastAsia="Arial" w:hAnsi="Arial" w:cs="Arial" w:hint="default"/>
      <w:b/>
      <w:bCs/>
      <w:sz w:val="13"/>
      <w:szCs w:val="13"/>
      <w:shd w:val="clear" w:color="auto" w:fill="FFFFFF"/>
      <w:lang w:val="en-US"/>
    </w:rPr>
  </w:style>
  <w:style w:type="character" w:styleId="af5">
    <w:name w:val="Strong"/>
    <w:basedOn w:val="a0"/>
    <w:uiPriority w:val="22"/>
    <w:qFormat/>
    <w:rsid w:val="00EA219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A73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A73EFA"/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6">
    <w:name w:val="Основной текст (6) + Полужирный"/>
    <w:rsid w:val="00A73EFA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60">
    <w:name w:val="Основной текст (6)"/>
    <w:rsid w:val="00A73EFA"/>
  </w:style>
  <w:style w:type="character" w:customStyle="1" w:styleId="7">
    <w:name w:val="Основной текст (7)_"/>
    <w:link w:val="70"/>
    <w:rsid w:val="00A73EFA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af6">
    <w:name w:val="Основной текст + Курсив"/>
    <w:rsid w:val="00A73EFA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w w:val="100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73EFA"/>
    <w:pPr>
      <w:shd w:val="clear" w:color="auto" w:fill="FFFFFF"/>
      <w:autoSpaceDE/>
      <w:autoSpaceDN/>
      <w:spacing w:line="168" w:lineRule="exact"/>
    </w:pPr>
    <w:rPr>
      <w:rFonts w:ascii="Trebuchet MS" w:eastAsia="Trebuchet MS" w:hAnsi="Trebuchet MS" w:cs="Trebuchet MS"/>
      <w:sz w:val="17"/>
      <w:szCs w:val="17"/>
    </w:rPr>
  </w:style>
  <w:style w:type="character" w:styleId="af7">
    <w:name w:val="Hyperlink"/>
    <w:uiPriority w:val="99"/>
    <w:rsid w:val="00EB404C"/>
    <w:rPr>
      <w:color w:val="0000FF"/>
      <w:u w:val="single"/>
    </w:rPr>
  </w:style>
  <w:style w:type="paragraph" w:customStyle="1" w:styleId="formattext">
    <w:name w:val="formattext"/>
    <w:basedOn w:val="a"/>
    <w:rsid w:val="00EB404C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8">
    <w:name w:val="Placeholder Text"/>
    <w:basedOn w:val="a0"/>
    <w:uiPriority w:val="99"/>
    <w:semiHidden/>
    <w:rsid w:val="00A64931"/>
    <w:rPr>
      <w:color w:val="808080"/>
    </w:rPr>
  </w:style>
  <w:style w:type="character" w:customStyle="1" w:styleId="apple-converted-space">
    <w:name w:val="apple-converted-space"/>
    <w:basedOn w:val="a0"/>
    <w:rsid w:val="00076DC9"/>
  </w:style>
  <w:style w:type="paragraph" w:customStyle="1" w:styleId="0">
    <w:name w:val="Обычный + После:  0 пт"/>
    <w:basedOn w:val="a"/>
    <w:rsid w:val="00FD16B7"/>
    <w:pPr>
      <w:autoSpaceDE/>
      <w:autoSpaceDN/>
      <w:jc w:val="both"/>
    </w:pPr>
    <w:rPr>
      <w:rFonts w:eastAsia="Times New Roman"/>
      <w:sz w:val="24"/>
      <w:szCs w:val="24"/>
    </w:rPr>
  </w:style>
  <w:style w:type="paragraph" w:styleId="af9">
    <w:name w:val="Title"/>
    <w:basedOn w:val="a"/>
    <w:link w:val="afa"/>
    <w:qFormat/>
    <w:rsid w:val="00FD16B7"/>
    <w:pPr>
      <w:autoSpaceDE/>
      <w:autoSpaceDN/>
      <w:jc w:val="center"/>
    </w:pPr>
    <w:rPr>
      <w:rFonts w:eastAsia="Times New Roman"/>
      <w:b/>
      <w:sz w:val="24"/>
      <w:lang w:val="x-none" w:eastAsia="x-none"/>
    </w:rPr>
  </w:style>
  <w:style w:type="character" w:customStyle="1" w:styleId="afa">
    <w:name w:val="Заголовок Знак"/>
    <w:basedOn w:val="a0"/>
    <w:link w:val="af9"/>
    <w:rsid w:val="00FD16B7"/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customStyle="1" w:styleId="13">
    <w:name w:val="Без интервала1"/>
    <w:rsid w:val="00FD16B7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AA5D19"/>
  </w:style>
  <w:style w:type="paragraph" w:styleId="afb">
    <w:name w:val="Body Text Indent"/>
    <w:basedOn w:val="a"/>
    <w:link w:val="afc"/>
    <w:uiPriority w:val="99"/>
    <w:unhideWhenUsed/>
    <w:rsid w:val="00495093"/>
    <w:pPr>
      <w:widowControl w:val="0"/>
      <w:adjustRightInd w:val="0"/>
      <w:spacing w:after="120"/>
      <w:ind w:left="283"/>
    </w:pPr>
    <w:rPr>
      <w:rFonts w:eastAsia="Calibri" w:cs="Arial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495093"/>
    <w:rPr>
      <w:rFonts w:ascii="Times New Roman" w:eastAsia="Calibri" w:hAnsi="Times New Roman" w:cs="Arial"/>
      <w:sz w:val="20"/>
      <w:szCs w:val="20"/>
    </w:rPr>
  </w:style>
  <w:style w:type="paragraph" w:customStyle="1" w:styleId="ConsPlusNormal">
    <w:name w:val="ConsPlusNormal"/>
    <w:uiPriority w:val="99"/>
    <w:rsid w:val="00807F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iceouttxt6">
    <w:name w:val="iceouttxt6"/>
    <w:rsid w:val="006F2A2B"/>
    <w:rPr>
      <w:rFonts w:ascii="Arial" w:hAnsi="Arial" w:cs="Arial" w:hint="default"/>
      <w:color w:val="666666"/>
      <w:sz w:val="17"/>
      <w:szCs w:val="17"/>
    </w:rPr>
  </w:style>
  <w:style w:type="character" w:customStyle="1" w:styleId="dfaq1">
    <w:name w:val="dfaq1"/>
    <w:rsid w:val="0005009D"/>
  </w:style>
  <w:style w:type="character" w:customStyle="1" w:styleId="10">
    <w:name w:val="Заголовок 1 Знак"/>
    <w:basedOn w:val="a0"/>
    <w:link w:val="1"/>
    <w:uiPriority w:val="9"/>
    <w:rsid w:val="001F18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24">
    <w:name w:val="Font Style24"/>
    <w:rsid w:val="001F186A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1F186A"/>
    <w:pPr>
      <w:widowControl w:val="0"/>
      <w:adjustRightInd w:val="0"/>
    </w:pPr>
    <w:rPr>
      <w:rFonts w:eastAsia="Times New Roman"/>
      <w:sz w:val="24"/>
      <w:szCs w:val="24"/>
    </w:rPr>
  </w:style>
  <w:style w:type="character" w:customStyle="1" w:styleId="af1">
    <w:name w:val="Абзац списка Знак"/>
    <w:link w:val="af0"/>
    <w:locked/>
    <w:rsid w:val="001F186A"/>
    <w:rPr>
      <w:rFonts w:ascii="Times New Roman" w:hAnsi="Times New Roman"/>
      <w:sz w:val="20"/>
      <w:szCs w:val="20"/>
    </w:rPr>
  </w:style>
  <w:style w:type="character" w:customStyle="1" w:styleId="22">
    <w:name w:val="Подпись к таблице (2)_"/>
    <w:link w:val="23"/>
    <w:rsid w:val="00AD37E7"/>
    <w:rPr>
      <w:sz w:val="18"/>
      <w:szCs w:val="18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AD37E7"/>
    <w:pPr>
      <w:shd w:val="clear" w:color="auto" w:fill="FFFFFF"/>
      <w:autoSpaceDE/>
      <w:autoSpaceDN/>
      <w:spacing w:line="221" w:lineRule="exact"/>
      <w:jc w:val="both"/>
    </w:pPr>
    <w:rPr>
      <w:rFonts w:asciiTheme="minorHAnsi" w:hAnsiTheme="minorHAnsi"/>
      <w:sz w:val="18"/>
      <w:szCs w:val="18"/>
    </w:rPr>
  </w:style>
  <w:style w:type="paragraph" w:customStyle="1" w:styleId="Standard">
    <w:name w:val="Standard"/>
    <w:rsid w:val="004C4FF7"/>
    <w:pPr>
      <w:widowControl w:val="0"/>
      <w:suppressAutoHyphens/>
      <w:autoSpaceDN w:val="0"/>
      <w:textAlignment w:val="baseline"/>
    </w:pPr>
    <w:rPr>
      <w:rFonts w:ascii="Times New Roman" w:eastAsia="Calibri" w:hAnsi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823629E57363CE949B7CC3F3AD9CBEDA6D9FC6EB6FF2CB8D3462F812233D56048E2A22EED401E41fFQ2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4A321-897E-429F-9E6C-200EAEAB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Бухгалтер Вакант 6</cp:lastModifiedBy>
  <cp:revision>6</cp:revision>
  <cp:lastPrinted>2026-08-13T04:05:00Z</cp:lastPrinted>
  <dcterms:created xsi:type="dcterms:W3CDTF">2026-08-13T03:47:00Z</dcterms:created>
  <dcterms:modified xsi:type="dcterms:W3CDTF">2026-08-13T07:58:00Z</dcterms:modified>
</cp:coreProperties>
</file>