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7D80D" w14:textId="66F6F5A2" w:rsidR="00ED18F6" w:rsidRPr="00ED18F6" w:rsidRDefault="00ED18F6" w:rsidP="00ED18F6">
      <w:bookmarkStart w:id="0" w:name="_title_1"/>
      <w:bookmarkStart w:id="1" w:name="_ref_1-c673a9191d2245"/>
    </w:p>
    <w:p w14:paraId="6EF259ED" w14:textId="21AC9F57" w:rsidR="00D37C28" w:rsidRPr="00F2308D" w:rsidRDefault="00892863" w:rsidP="00704DEC">
      <w:pPr>
        <w:pStyle w:val="a4"/>
        <w:spacing w:before="0" w:after="0"/>
        <w:rPr>
          <w:sz w:val="22"/>
          <w:szCs w:val="22"/>
        </w:rPr>
      </w:pPr>
      <w:r w:rsidRPr="00F2308D">
        <w:rPr>
          <w:sz w:val="22"/>
          <w:szCs w:val="22"/>
        </w:rPr>
        <w:t>Контракт</w:t>
      </w:r>
      <w:bookmarkEnd w:id="0"/>
      <w:bookmarkEnd w:id="1"/>
      <w:r w:rsidR="00C72025" w:rsidRPr="00F2308D">
        <w:rPr>
          <w:sz w:val="22"/>
          <w:szCs w:val="22"/>
        </w:rPr>
        <w:t xml:space="preserve"> №</w:t>
      </w:r>
      <w:r w:rsidR="00176750" w:rsidRPr="00F2308D">
        <w:rPr>
          <w:sz w:val="22"/>
          <w:szCs w:val="22"/>
        </w:rPr>
        <w:t xml:space="preserve"> </w:t>
      </w:r>
      <w:r w:rsidR="00ED18F6">
        <w:rPr>
          <w:sz w:val="22"/>
          <w:szCs w:val="22"/>
        </w:rPr>
        <w:t>2</w:t>
      </w:r>
      <w:r w:rsidR="00746D46">
        <w:rPr>
          <w:sz w:val="22"/>
          <w:szCs w:val="22"/>
        </w:rPr>
        <w:t>/2026-</w:t>
      </w:r>
      <w:r w:rsidR="005C5D96">
        <w:rPr>
          <w:sz w:val="22"/>
          <w:szCs w:val="22"/>
        </w:rPr>
        <w:t>203</w:t>
      </w:r>
    </w:p>
    <w:p w14:paraId="3130DAD9" w14:textId="421E0861" w:rsidR="0094504A" w:rsidRPr="005045CF" w:rsidRDefault="0094504A" w:rsidP="00704DEC">
      <w:pPr>
        <w:spacing w:before="0" w:after="0" w:line="240" w:lineRule="auto"/>
        <w:jc w:val="center"/>
        <w:rPr>
          <w:b/>
          <w:bCs/>
        </w:rPr>
      </w:pPr>
      <w:r w:rsidRPr="005045CF">
        <w:rPr>
          <w:b/>
        </w:rPr>
        <w:t>(</w:t>
      </w:r>
      <w:r w:rsidR="005045CF">
        <w:rPr>
          <w:b/>
        </w:rPr>
        <w:t>ИКЗ</w:t>
      </w:r>
      <w:r w:rsidRPr="00F2308D">
        <w:rPr>
          <w:b/>
        </w:rPr>
        <w:t xml:space="preserve"> -</w:t>
      </w:r>
      <w:r w:rsidR="005045CF">
        <w:rPr>
          <w:b/>
        </w:rPr>
        <w:t xml:space="preserve"> </w:t>
      </w:r>
      <w:r w:rsidR="005045CF" w:rsidRPr="005045CF">
        <w:rPr>
          <w:b/>
          <w:bCs/>
          <w:sz w:val="21"/>
          <w:szCs w:val="21"/>
          <w:shd w:val="clear" w:color="auto" w:fill="FFFFFF"/>
        </w:rPr>
        <w:t>261773609912977360100100040000000244</w:t>
      </w:r>
      <w:r w:rsidRPr="005045CF">
        <w:rPr>
          <w:b/>
          <w:bCs/>
        </w:rPr>
        <w:t>)</w:t>
      </w:r>
    </w:p>
    <w:p w14:paraId="6270CE82" w14:textId="77777777" w:rsidR="00AD304F" w:rsidRPr="00F2308D" w:rsidRDefault="00AD304F" w:rsidP="00C72025">
      <w:pPr>
        <w:spacing w:before="0" w:after="0" w:line="240" w:lineRule="auto"/>
      </w:pPr>
    </w:p>
    <w:p w14:paraId="202D44F6" w14:textId="137E3679" w:rsidR="00C72025" w:rsidRPr="00F2308D" w:rsidRDefault="00C72025" w:rsidP="00C72025">
      <w:pPr>
        <w:spacing w:before="0" w:after="0" w:line="240" w:lineRule="auto"/>
      </w:pPr>
      <w:r w:rsidRPr="00F2308D">
        <w:t>г. Москва</w:t>
      </w:r>
      <w:r w:rsidRPr="00F2308D">
        <w:tab/>
      </w:r>
      <w:r w:rsidRPr="00F2308D">
        <w:tab/>
      </w:r>
      <w:r w:rsidRPr="00F2308D">
        <w:tab/>
      </w:r>
      <w:r w:rsidRPr="00F2308D">
        <w:tab/>
      </w:r>
      <w:r w:rsidRPr="00F2308D">
        <w:tab/>
      </w:r>
      <w:r w:rsidRPr="00F2308D">
        <w:tab/>
      </w:r>
      <w:r w:rsidRPr="00F2308D">
        <w:tab/>
      </w:r>
      <w:r w:rsidRPr="00F2308D">
        <w:tab/>
      </w:r>
      <w:r w:rsidRPr="00F2308D">
        <w:tab/>
      </w:r>
      <w:r w:rsidRPr="00F2308D">
        <w:tab/>
        <w:t>«___»</w:t>
      </w:r>
      <w:r w:rsidR="00825D31" w:rsidRPr="00F2308D">
        <w:t xml:space="preserve"> </w:t>
      </w:r>
      <w:r w:rsidRPr="00F2308D">
        <w:t>_______20</w:t>
      </w:r>
      <w:r w:rsidR="005C5D96">
        <w:t>26</w:t>
      </w:r>
      <w:r w:rsidRPr="00F2308D">
        <w:t>г.</w:t>
      </w:r>
    </w:p>
    <w:p w14:paraId="10B00DC7" w14:textId="77777777" w:rsidR="00C72025" w:rsidRPr="00F2308D" w:rsidRDefault="00C72025" w:rsidP="00C72025">
      <w:pPr>
        <w:spacing w:before="0" w:after="0" w:line="240" w:lineRule="auto"/>
      </w:pPr>
    </w:p>
    <w:p w14:paraId="4721FD6E" w14:textId="588DC198" w:rsidR="00AD304F" w:rsidRPr="00F2308D" w:rsidRDefault="00FE6C09" w:rsidP="002175D3">
      <w:pPr>
        <w:spacing w:before="0" w:after="0" w:line="240" w:lineRule="auto"/>
      </w:pPr>
      <w:r w:rsidRPr="005C5D96">
        <w:rPr>
          <w:b/>
          <w:bCs/>
        </w:rPr>
        <w:t xml:space="preserve">Федеральное государственное бюджетное учреждение науки Институт общей генетики им. Н.И. Вавилова Российской академии наук </w:t>
      </w:r>
      <w:r w:rsidR="00186E7A" w:rsidRPr="005C5D96">
        <w:rPr>
          <w:b/>
          <w:bCs/>
        </w:rPr>
        <w:t xml:space="preserve">(сокращенное наименование </w:t>
      </w:r>
      <w:proofErr w:type="spellStart"/>
      <w:r w:rsidRPr="005C5D96">
        <w:rPr>
          <w:b/>
          <w:bCs/>
        </w:rPr>
        <w:t>ИОГен</w:t>
      </w:r>
      <w:proofErr w:type="spellEnd"/>
      <w:r w:rsidRPr="005C5D96">
        <w:rPr>
          <w:b/>
          <w:bCs/>
        </w:rPr>
        <w:t xml:space="preserve"> РАН</w:t>
      </w:r>
      <w:r w:rsidR="00186E7A" w:rsidRPr="005C5D96">
        <w:rPr>
          <w:b/>
          <w:bCs/>
        </w:rPr>
        <w:t>)</w:t>
      </w:r>
      <w:r w:rsidR="00892863" w:rsidRPr="005C5D96">
        <w:rPr>
          <w:b/>
          <w:bCs/>
        </w:rPr>
        <w:t>,</w:t>
      </w:r>
      <w:r w:rsidR="00892863" w:rsidRPr="00F2308D">
        <w:t xml:space="preserve"> далее именуемое</w:t>
      </w:r>
      <w:r w:rsidR="00C1576F" w:rsidRPr="00F2308D">
        <w:t xml:space="preserve"> </w:t>
      </w:r>
      <w:r w:rsidR="00704DEC" w:rsidRPr="005C5D96">
        <w:rPr>
          <w:b/>
          <w:bCs/>
        </w:rPr>
        <w:t>«</w:t>
      </w:r>
      <w:r w:rsidR="00892863" w:rsidRPr="005C5D96">
        <w:rPr>
          <w:b/>
          <w:bCs/>
        </w:rPr>
        <w:t>Заказчик</w:t>
      </w:r>
      <w:r w:rsidR="00704DEC" w:rsidRPr="00F2308D">
        <w:t>»</w:t>
      </w:r>
      <w:r w:rsidR="00892863" w:rsidRPr="00F2308D">
        <w:t xml:space="preserve">, в лице </w:t>
      </w:r>
      <w:r w:rsidR="005C5D96">
        <w:t>____________</w:t>
      </w:r>
      <w:r w:rsidR="00704DEC" w:rsidRPr="00F2308D">
        <w:t xml:space="preserve">, действующего на основании </w:t>
      </w:r>
      <w:r w:rsidR="005C5D96">
        <w:t>__________</w:t>
      </w:r>
      <w:r w:rsidR="00892863" w:rsidRPr="00F2308D">
        <w:t>, с одной стороны</w:t>
      </w:r>
      <w:r w:rsidR="00AC6961" w:rsidRPr="00F2308D">
        <w:t xml:space="preserve"> </w:t>
      </w:r>
      <w:r w:rsidR="00892863" w:rsidRPr="00F2308D">
        <w:t xml:space="preserve"> и </w:t>
      </w:r>
      <w:r w:rsidR="005C5D96">
        <w:t>______________</w:t>
      </w:r>
      <w:r w:rsidR="00892863" w:rsidRPr="00F2308D">
        <w:t>, далее именуем</w:t>
      </w:r>
      <w:r w:rsidR="001E7A2F">
        <w:t>ый</w:t>
      </w:r>
      <w:r w:rsidR="00892863" w:rsidRPr="00F2308D">
        <w:t xml:space="preserve"> </w:t>
      </w:r>
      <w:r w:rsidR="00704DEC" w:rsidRPr="005C5D96">
        <w:rPr>
          <w:b/>
          <w:bCs/>
        </w:rPr>
        <w:t>«</w:t>
      </w:r>
      <w:r w:rsidR="00892863" w:rsidRPr="005C5D96">
        <w:rPr>
          <w:b/>
          <w:bCs/>
        </w:rPr>
        <w:t>Поставщик</w:t>
      </w:r>
      <w:r w:rsidR="00704DEC" w:rsidRPr="005C5D96">
        <w:rPr>
          <w:b/>
          <w:bCs/>
        </w:rPr>
        <w:t>»</w:t>
      </w:r>
      <w:r w:rsidR="00892863" w:rsidRPr="005C5D96">
        <w:rPr>
          <w:b/>
          <w:bCs/>
        </w:rPr>
        <w:t>,</w:t>
      </w:r>
      <w:r w:rsidR="00892863" w:rsidRPr="00F2308D">
        <w:t xml:space="preserve">  действующ</w:t>
      </w:r>
      <w:r w:rsidR="00F2308D" w:rsidRPr="00F2308D">
        <w:t>ий</w:t>
      </w:r>
      <w:r w:rsidR="00892863" w:rsidRPr="00F2308D">
        <w:t xml:space="preserve"> на основании </w:t>
      </w:r>
      <w:r w:rsidR="005C5D96">
        <w:t>__________</w:t>
      </w:r>
      <w:r w:rsidR="00892863" w:rsidRPr="00F2308D">
        <w:t xml:space="preserve">, </w:t>
      </w:r>
      <w:r w:rsidR="00610029" w:rsidRPr="00F2308D">
        <w:t>с другой стороны</w:t>
      </w:r>
      <w:r w:rsidR="00704DEC" w:rsidRPr="00F2308D">
        <w:t>, вместе именуемые в дальнейшем «Стороны»</w:t>
      </w:r>
      <w:r w:rsidR="00610029" w:rsidRPr="00F2308D">
        <w:t xml:space="preserve">, в соответствии </w:t>
      </w:r>
      <w:r w:rsidR="005C5D96">
        <w:t xml:space="preserve">с п.4 ч.1 ст.93 </w:t>
      </w:r>
      <w:r w:rsidR="00610029" w:rsidRPr="00F2308D">
        <w:t xml:space="preserve"> Федеральн</w:t>
      </w:r>
      <w:r w:rsidR="005C5D96">
        <w:t>ого</w:t>
      </w:r>
      <w:r w:rsidR="00610029" w:rsidRPr="00F2308D">
        <w:t xml:space="preserve"> закон</w:t>
      </w:r>
      <w:r w:rsidR="005C5D96">
        <w:t>а</w:t>
      </w:r>
      <w:r w:rsidR="00610029" w:rsidRPr="00F2308D">
        <w:t xml:space="preserve"> от 05.04.2013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2D03C0DE" w14:textId="77777777" w:rsidR="00704DEC" w:rsidRPr="00F2308D" w:rsidRDefault="00704DEC" w:rsidP="00AC6961">
      <w:pPr>
        <w:spacing w:before="0" w:after="0" w:line="240" w:lineRule="auto"/>
      </w:pPr>
    </w:p>
    <w:p w14:paraId="03F58FA2" w14:textId="6A84AA8A" w:rsidR="00D37C28" w:rsidRPr="00F2308D" w:rsidRDefault="00FA17F6" w:rsidP="00C72025">
      <w:pPr>
        <w:pStyle w:val="1"/>
        <w:spacing w:before="0" w:after="0" w:line="240" w:lineRule="auto"/>
        <w:rPr>
          <w:sz w:val="22"/>
          <w:szCs w:val="22"/>
        </w:rPr>
      </w:pPr>
      <w:bookmarkStart w:id="2" w:name="_ref_1-506013bd3e0a42"/>
      <w:r w:rsidRPr="00F2308D">
        <w:rPr>
          <w:sz w:val="22"/>
          <w:szCs w:val="22"/>
        </w:rPr>
        <w:t xml:space="preserve">ПРЕДМЕТ КОНТРАКТА </w:t>
      </w:r>
      <w:bookmarkEnd w:id="2"/>
    </w:p>
    <w:p w14:paraId="7E93DC8A" w14:textId="7739F8C7" w:rsidR="00D37C28" w:rsidRPr="00F2308D" w:rsidRDefault="00FA07DA" w:rsidP="00C72025">
      <w:pPr>
        <w:pStyle w:val="2"/>
        <w:spacing w:before="0" w:after="0" w:line="240" w:lineRule="auto"/>
        <w:rPr>
          <w:szCs w:val="22"/>
        </w:rPr>
      </w:pPr>
      <w:bookmarkStart w:id="3" w:name="_ref_1-c6c8acd2b73149"/>
      <w:r w:rsidRPr="00F2308D">
        <w:rPr>
          <w:szCs w:val="22"/>
        </w:rPr>
        <w:t xml:space="preserve">Поставщик обязуется </w:t>
      </w:r>
      <w:r w:rsidR="00EF45CF" w:rsidRPr="00F2308D">
        <w:rPr>
          <w:szCs w:val="22"/>
        </w:rPr>
        <w:t>осуществить поставку</w:t>
      </w:r>
      <w:r w:rsidR="005C5D96">
        <w:rPr>
          <w:szCs w:val="22"/>
        </w:rPr>
        <w:t xml:space="preserve"> и</w:t>
      </w:r>
      <w:r w:rsidR="00EF45CF" w:rsidRPr="00F2308D">
        <w:rPr>
          <w:szCs w:val="22"/>
        </w:rPr>
        <w:t xml:space="preserve"> </w:t>
      </w:r>
      <w:r w:rsidR="00DF6CE2" w:rsidRPr="00594B18">
        <w:rPr>
          <w:szCs w:val="22"/>
        </w:rPr>
        <w:t xml:space="preserve">монтаж </w:t>
      </w:r>
      <w:r w:rsidR="008E4549">
        <w:rPr>
          <w:szCs w:val="22"/>
        </w:rPr>
        <w:t>сплит-систем</w:t>
      </w:r>
      <w:r w:rsidRPr="00F2308D">
        <w:rPr>
          <w:szCs w:val="22"/>
        </w:rPr>
        <w:t xml:space="preserve">, а Заказчик обязуется принять и оплатить </w:t>
      </w:r>
      <w:r w:rsidR="002C7B20" w:rsidRPr="00F2308D">
        <w:rPr>
          <w:szCs w:val="22"/>
        </w:rPr>
        <w:t>т</w:t>
      </w:r>
      <w:r w:rsidRPr="00F2308D">
        <w:rPr>
          <w:szCs w:val="22"/>
        </w:rPr>
        <w:t>овар</w:t>
      </w:r>
      <w:r w:rsidR="00FC1338" w:rsidRPr="00FC1338">
        <w:rPr>
          <w:szCs w:val="22"/>
        </w:rPr>
        <w:t xml:space="preserve"> </w:t>
      </w:r>
      <w:r w:rsidR="00FC1338">
        <w:rPr>
          <w:szCs w:val="22"/>
        </w:rPr>
        <w:t>и работы</w:t>
      </w:r>
      <w:r w:rsidRPr="00F2308D">
        <w:rPr>
          <w:szCs w:val="22"/>
        </w:rPr>
        <w:t xml:space="preserve"> в порядке и на условиях, предусмотренных Контрактом</w:t>
      </w:r>
      <w:r w:rsidR="00892863" w:rsidRPr="00F2308D">
        <w:rPr>
          <w:szCs w:val="22"/>
        </w:rPr>
        <w:t>.</w:t>
      </w:r>
      <w:bookmarkEnd w:id="3"/>
    </w:p>
    <w:p w14:paraId="09809E29" w14:textId="6A54ECF6" w:rsidR="00FA07DA" w:rsidRPr="00F2308D" w:rsidRDefault="00FA07DA" w:rsidP="00C72025">
      <w:pPr>
        <w:pStyle w:val="2"/>
        <w:spacing w:before="0" w:after="0" w:line="240" w:lineRule="auto"/>
        <w:rPr>
          <w:szCs w:val="22"/>
        </w:rPr>
      </w:pPr>
      <w:r w:rsidRPr="00F2308D">
        <w:rPr>
          <w:szCs w:val="22"/>
        </w:rPr>
        <w:t>Наименование, количество и иные характеристики поставляемого Товара указаны в спецификации (</w:t>
      </w:r>
      <w:r w:rsidR="00A73722" w:rsidRPr="00F2308D">
        <w:rPr>
          <w:szCs w:val="22"/>
        </w:rPr>
        <w:t>П</w:t>
      </w:r>
      <w:r w:rsidRPr="00F2308D">
        <w:rPr>
          <w:szCs w:val="22"/>
        </w:rPr>
        <w:t xml:space="preserve">риложение </w:t>
      </w:r>
      <w:r w:rsidR="00A73722" w:rsidRPr="00F2308D">
        <w:rPr>
          <w:szCs w:val="22"/>
        </w:rPr>
        <w:t xml:space="preserve">№1 </w:t>
      </w:r>
      <w:r w:rsidRPr="00F2308D">
        <w:rPr>
          <w:szCs w:val="22"/>
        </w:rPr>
        <w:t>к Контракту)</w:t>
      </w:r>
      <w:r w:rsidR="00DC7B83">
        <w:rPr>
          <w:szCs w:val="22"/>
        </w:rPr>
        <w:t xml:space="preserve"> и в </w:t>
      </w:r>
      <w:r w:rsidR="005C5D96">
        <w:rPr>
          <w:szCs w:val="22"/>
        </w:rPr>
        <w:t>О</w:t>
      </w:r>
      <w:r w:rsidR="00DC7B83">
        <w:rPr>
          <w:szCs w:val="22"/>
        </w:rPr>
        <w:t>писании объекта закупки</w:t>
      </w:r>
      <w:r w:rsidR="00DC7B83" w:rsidRPr="00DC7B83">
        <w:rPr>
          <w:szCs w:val="22"/>
        </w:rPr>
        <w:t xml:space="preserve"> </w:t>
      </w:r>
      <w:r w:rsidR="005C5D96">
        <w:rPr>
          <w:szCs w:val="22"/>
        </w:rPr>
        <w:t>(</w:t>
      </w:r>
      <w:r w:rsidR="00DC7B83" w:rsidRPr="00F2308D">
        <w:rPr>
          <w:szCs w:val="22"/>
        </w:rPr>
        <w:t>Приложение №</w:t>
      </w:r>
      <w:r w:rsidR="00DC7B83">
        <w:rPr>
          <w:szCs w:val="22"/>
        </w:rPr>
        <w:t>2</w:t>
      </w:r>
      <w:r w:rsidR="005C5D96" w:rsidRPr="005C5D96">
        <w:rPr>
          <w:szCs w:val="22"/>
        </w:rPr>
        <w:t xml:space="preserve"> </w:t>
      </w:r>
      <w:r w:rsidR="005C5D96" w:rsidRPr="00F2308D">
        <w:rPr>
          <w:szCs w:val="22"/>
        </w:rPr>
        <w:t>к Контракту</w:t>
      </w:r>
      <w:r w:rsidR="005C5D96">
        <w:rPr>
          <w:szCs w:val="22"/>
        </w:rPr>
        <w:t>)</w:t>
      </w:r>
      <w:r w:rsidRPr="00F2308D">
        <w:rPr>
          <w:szCs w:val="22"/>
        </w:rPr>
        <w:t>, являющ</w:t>
      </w:r>
      <w:r w:rsidR="005C5D96">
        <w:rPr>
          <w:szCs w:val="22"/>
        </w:rPr>
        <w:t>их</w:t>
      </w:r>
      <w:r w:rsidRPr="00F2308D">
        <w:rPr>
          <w:szCs w:val="22"/>
        </w:rPr>
        <w:t xml:space="preserve">ся неотъемлемой частью </w:t>
      </w:r>
      <w:r w:rsidR="00F2308D" w:rsidRPr="00F2308D">
        <w:rPr>
          <w:szCs w:val="22"/>
        </w:rPr>
        <w:t xml:space="preserve">настоящего </w:t>
      </w:r>
      <w:r w:rsidRPr="00F2308D">
        <w:rPr>
          <w:szCs w:val="22"/>
        </w:rPr>
        <w:t>Контракта</w:t>
      </w:r>
      <w:r w:rsidR="00B46321" w:rsidRPr="00F2308D">
        <w:rPr>
          <w:szCs w:val="22"/>
        </w:rPr>
        <w:t>.</w:t>
      </w:r>
    </w:p>
    <w:p w14:paraId="41DDCDFA" w14:textId="77777777" w:rsidR="00825D31" w:rsidRPr="00F2308D" w:rsidRDefault="00825D31" w:rsidP="00593196">
      <w:pPr>
        <w:spacing w:before="0" w:after="0"/>
      </w:pPr>
    </w:p>
    <w:p w14:paraId="3FE63D67" w14:textId="2129AAC0" w:rsidR="00D37C28" w:rsidRPr="00F2308D" w:rsidRDefault="00FA17F6" w:rsidP="00C72025">
      <w:pPr>
        <w:pStyle w:val="1"/>
        <w:spacing w:before="0" w:after="0" w:line="240" w:lineRule="auto"/>
        <w:rPr>
          <w:sz w:val="22"/>
          <w:szCs w:val="22"/>
        </w:rPr>
      </w:pPr>
      <w:bookmarkStart w:id="4" w:name="_ref_1-c61d016606a447"/>
      <w:r w:rsidRPr="00F2308D">
        <w:rPr>
          <w:sz w:val="22"/>
          <w:szCs w:val="22"/>
        </w:rPr>
        <w:t>ЦЕНА И ПОРЯДОК ОПЛАТЫ</w:t>
      </w:r>
      <w:bookmarkEnd w:id="4"/>
    </w:p>
    <w:p w14:paraId="58FE3301" w14:textId="7F739F89" w:rsidR="00704DEC" w:rsidRPr="00F2308D" w:rsidRDefault="00892863" w:rsidP="00704DEC">
      <w:pPr>
        <w:pStyle w:val="2"/>
        <w:spacing w:before="0" w:after="0" w:line="240" w:lineRule="auto"/>
        <w:rPr>
          <w:szCs w:val="22"/>
        </w:rPr>
      </w:pPr>
      <w:r w:rsidRPr="00F2308D">
        <w:rPr>
          <w:szCs w:val="22"/>
        </w:rPr>
        <w:t xml:space="preserve">Общая стоимость товаров, поставляемых по Контракту (далее </w:t>
      </w:r>
      <w:proofErr w:type="gramStart"/>
      <w:r w:rsidRPr="00F2308D">
        <w:rPr>
          <w:szCs w:val="22"/>
        </w:rPr>
        <w:t>-  цена</w:t>
      </w:r>
      <w:proofErr w:type="gramEnd"/>
      <w:r w:rsidRPr="00F2308D">
        <w:rPr>
          <w:szCs w:val="22"/>
        </w:rPr>
        <w:t xml:space="preserve"> Контракта), составляет </w:t>
      </w:r>
      <w:r w:rsidR="005C5D96">
        <w:rPr>
          <w:szCs w:val="22"/>
        </w:rPr>
        <w:t>_____________________</w:t>
      </w:r>
      <w:r w:rsidR="004164B3" w:rsidRPr="00F2308D">
        <w:rPr>
          <w:szCs w:val="22"/>
        </w:rPr>
        <w:t xml:space="preserve">, </w:t>
      </w:r>
      <w:r w:rsidR="00704DEC" w:rsidRPr="00F2308D">
        <w:rPr>
          <w:szCs w:val="22"/>
        </w:rPr>
        <w:t>в том числе НДС</w:t>
      </w:r>
      <w:r w:rsidR="001E7A2F">
        <w:rPr>
          <w:szCs w:val="22"/>
        </w:rPr>
        <w:t xml:space="preserve"> </w:t>
      </w:r>
      <w:r w:rsidR="005C5D96">
        <w:rPr>
          <w:szCs w:val="22"/>
        </w:rPr>
        <w:t>_____/без НДС.</w:t>
      </w:r>
    </w:p>
    <w:p w14:paraId="50D70196" w14:textId="31A05CE8" w:rsidR="00D37C28" w:rsidRPr="00F2308D" w:rsidRDefault="00FA07DA" w:rsidP="00C72025">
      <w:pPr>
        <w:pStyle w:val="2"/>
        <w:spacing w:before="0" w:after="0" w:line="240" w:lineRule="auto"/>
        <w:rPr>
          <w:szCs w:val="22"/>
        </w:rPr>
      </w:pPr>
      <w:bookmarkStart w:id="5" w:name="_ref_1-cfb6c263fcf747"/>
      <w:r w:rsidRPr="00F2308D">
        <w:rPr>
          <w:szCs w:val="22"/>
        </w:rPr>
        <w:t xml:space="preserve">Цена Контракта включает в себя: стоимость </w:t>
      </w:r>
      <w:r w:rsidR="002C7B20" w:rsidRPr="00F2308D">
        <w:rPr>
          <w:szCs w:val="22"/>
        </w:rPr>
        <w:t>т</w:t>
      </w:r>
      <w:r w:rsidRPr="00F2308D">
        <w:rPr>
          <w:szCs w:val="22"/>
        </w:rPr>
        <w:t xml:space="preserve">овара, </w:t>
      </w:r>
      <w:r w:rsidR="005C5D96">
        <w:rPr>
          <w:szCs w:val="22"/>
        </w:rPr>
        <w:t>монтаж</w:t>
      </w:r>
      <w:r w:rsidR="00D017B7">
        <w:rPr>
          <w:szCs w:val="22"/>
        </w:rPr>
        <w:t xml:space="preserve"> двух комплектов сплит-систем</w:t>
      </w:r>
      <w:r w:rsidR="005C5D96">
        <w:rPr>
          <w:szCs w:val="22"/>
        </w:rPr>
        <w:t xml:space="preserve">, </w:t>
      </w:r>
      <w:r w:rsidR="00D017B7">
        <w:rPr>
          <w:szCs w:val="22"/>
        </w:rPr>
        <w:t xml:space="preserve">сборку, </w:t>
      </w:r>
      <w:r w:rsidR="005C5D96">
        <w:rPr>
          <w:szCs w:val="22"/>
        </w:rPr>
        <w:t>наладку,</w:t>
      </w:r>
      <w:r w:rsidR="00D017B7">
        <w:rPr>
          <w:szCs w:val="22"/>
        </w:rPr>
        <w:t xml:space="preserve"> ввод в </w:t>
      </w:r>
      <w:proofErr w:type="gramStart"/>
      <w:r w:rsidR="00D017B7">
        <w:rPr>
          <w:szCs w:val="22"/>
        </w:rPr>
        <w:t xml:space="preserve">эксплуатацию, </w:t>
      </w:r>
      <w:r w:rsidR="005C5D96">
        <w:rPr>
          <w:szCs w:val="22"/>
        </w:rPr>
        <w:t xml:space="preserve"> </w:t>
      </w:r>
      <w:r w:rsidRPr="00F2308D">
        <w:rPr>
          <w:szCs w:val="22"/>
        </w:rPr>
        <w:t>расходы</w:t>
      </w:r>
      <w:proofErr w:type="gramEnd"/>
      <w:r w:rsidRPr="00F2308D">
        <w:rPr>
          <w:szCs w:val="22"/>
        </w:rPr>
        <w:t>,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892863" w:rsidRPr="00F2308D">
        <w:rPr>
          <w:szCs w:val="22"/>
        </w:rPr>
        <w:t>.</w:t>
      </w:r>
      <w:bookmarkEnd w:id="5"/>
    </w:p>
    <w:p w14:paraId="6364C868" w14:textId="089FBE0D" w:rsidR="00D37C28" w:rsidRPr="00F2308D" w:rsidRDefault="00FA07DA" w:rsidP="00C72025">
      <w:pPr>
        <w:pStyle w:val="2"/>
        <w:spacing w:before="0" w:after="0" w:line="240" w:lineRule="auto"/>
        <w:rPr>
          <w:szCs w:val="22"/>
        </w:rPr>
      </w:pPr>
      <w:bookmarkStart w:id="6" w:name="_ref_1-452406948e984e"/>
      <w:r w:rsidRPr="00F2308D">
        <w:rPr>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r w:rsidR="00892863" w:rsidRPr="00F2308D">
        <w:rPr>
          <w:szCs w:val="22"/>
        </w:rPr>
        <w:t>.</w:t>
      </w:r>
      <w:bookmarkEnd w:id="6"/>
      <w:r w:rsidR="00930E66" w:rsidRPr="00F2308D">
        <w:rPr>
          <w:szCs w:val="22"/>
        </w:rPr>
        <w:t xml:space="preserve"> </w:t>
      </w:r>
    </w:p>
    <w:p w14:paraId="2C6933B8" w14:textId="77777777" w:rsidR="00D37C28" w:rsidRPr="00F2308D" w:rsidRDefault="00892863" w:rsidP="00C72025">
      <w:pPr>
        <w:pStyle w:val="2"/>
        <w:spacing w:before="0" w:after="0" w:line="240" w:lineRule="auto"/>
        <w:rPr>
          <w:szCs w:val="22"/>
        </w:rPr>
      </w:pPr>
      <w:bookmarkStart w:id="7" w:name="_ref_1-593691f3011c49"/>
      <w:r w:rsidRPr="00F2308D">
        <w:rPr>
          <w:szCs w:val="22"/>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End w:id="7"/>
    </w:p>
    <w:p w14:paraId="5AF1EFEF" w14:textId="77777777" w:rsidR="00FA07DA" w:rsidRPr="00F2308D" w:rsidRDefault="00FA07DA" w:rsidP="00C72025">
      <w:pPr>
        <w:pStyle w:val="2"/>
        <w:spacing w:before="0" w:after="0" w:line="240" w:lineRule="auto"/>
        <w:rPr>
          <w:szCs w:val="22"/>
        </w:rPr>
      </w:pPr>
      <w:r w:rsidRPr="00F2308D">
        <w:rPr>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2C7B20" w:rsidRPr="00F2308D">
        <w:rPr>
          <w:szCs w:val="22"/>
        </w:rPr>
        <w:t>т</w:t>
      </w:r>
      <w:r w:rsidRPr="00F2308D">
        <w:rPr>
          <w:szCs w:val="22"/>
        </w:rPr>
        <w:t>овара и иных условий Контракта.</w:t>
      </w:r>
    </w:p>
    <w:p w14:paraId="0E8E98B7" w14:textId="77777777" w:rsidR="00D37C28" w:rsidRPr="00F2308D" w:rsidRDefault="00892863" w:rsidP="00C72025">
      <w:pPr>
        <w:pStyle w:val="2"/>
        <w:spacing w:before="0" w:after="0" w:line="240" w:lineRule="auto"/>
        <w:rPr>
          <w:szCs w:val="22"/>
        </w:rPr>
      </w:pPr>
      <w:bookmarkStart w:id="8" w:name="_ref_1-587ccd6bb48345"/>
      <w:r w:rsidRPr="00F2308D">
        <w:rPr>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bookmarkEnd w:id="8"/>
    </w:p>
    <w:p w14:paraId="0F8565BF" w14:textId="03CB15E6" w:rsidR="00D37C28" w:rsidRPr="00F2308D" w:rsidRDefault="00892863" w:rsidP="00C72025">
      <w:pPr>
        <w:pStyle w:val="2"/>
        <w:spacing w:before="0" w:after="0" w:line="240" w:lineRule="auto"/>
        <w:rPr>
          <w:szCs w:val="22"/>
        </w:rPr>
      </w:pPr>
      <w:bookmarkStart w:id="9" w:name="_ref_1-2a5f19845b644a"/>
      <w:r w:rsidRPr="00F2308D">
        <w:rPr>
          <w:szCs w:val="22"/>
        </w:rPr>
        <w:t xml:space="preserve">Источник финансирования: </w:t>
      </w:r>
      <w:bookmarkEnd w:id="9"/>
      <w:r w:rsidR="00154A75" w:rsidRPr="00F2308D">
        <w:rPr>
          <w:szCs w:val="22"/>
        </w:rPr>
        <w:t>средства бюджетного учреждения</w:t>
      </w:r>
      <w:r w:rsidR="004578EB" w:rsidRPr="00F2308D">
        <w:rPr>
          <w:szCs w:val="22"/>
        </w:rPr>
        <w:t xml:space="preserve"> (</w:t>
      </w:r>
      <w:r w:rsidR="00C1576F" w:rsidRPr="00F2308D">
        <w:rPr>
          <w:szCs w:val="22"/>
        </w:rPr>
        <w:t>субсидия на выполнение государственного задания</w:t>
      </w:r>
      <w:r w:rsidR="004578EB" w:rsidRPr="00F2308D">
        <w:rPr>
          <w:szCs w:val="22"/>
        </w:rPr>
        <w:t>).</w:t>
      </w:r>
    </w:p>
    <w:p w14:paraId="0B9D0BE2" w14:textId="77777777" w:rsidR="00CB3998" w:rsidRPr="00F2308D" w:rsidRDefault="00FA07DA" w:rsidP="00C72025">
      <w:pPr>
        <w:pStyle w:val="2"/>
        <w:spacing w:before="0" w:after="0" w:line="240" w:lineRule="auto"/>
        <w:rPr>
          <w:bCs w:val="0"/>
          <w:szCs w:val="22"/>
        </w:rPr>
      </w:pPr>
      <w:r w:rsidRPr="00F2308D">
        <w:rPr>
          <w:bCs w:val="0"/>
          <w:szCs w:val="22"/>
        </w:rPr>
        <w:t>Авансирование не предусмотрено</w:t>
      </w:r>
      <w:r w:rsidR="00CB3998" w:rsidRPr="00F2308D">
        <w:rPr>
          <w:bCs w:val="0"/>
          <w:szCs w:val="22"/>
        </w:rPr>
        <w:t>.</w:t>
      </w:r>
    </w:p>
    <w:p w14:paraId="61211D4F" w14:textId="77777777" w:rsidR="00176750" w:rsidRPr="00F2308D" w:rsidRDefault="00FA07DA" w:rsidP="00825D31">
      <w:pPr>
        <w:pStyle w:val="2"/>
        <w:spacing w:before="0" w:after="0" w:line="240" w:lineRule="auto"/>
        <w:rPr>
          <w:bCs w:val="0"/>
          <w:szCs w:val="22"/>
        </w:rPr>
      </w:pPr>
      <w:r w:rsidRPr="00F2308D">
        <w:rPr>
          <w:bCs w:val="0"/>
          <w:szCs w:val="22"/>
        </w:rPr>
        <w:t>Оплата производится в рублях Российской Федерации.</w:t>
      </w:r>
      <w:bookmarkStart w:id="10" w:name="_ref_1-b9a962767e164a"/>
    </w:p>
    <w:p w14:paraId="4CF28358" w14:textId="4F21DCD1" w:rsidR="00825D31" w:rsidRPr="00F2308D" w:rsidRDefault="00892863" w:rsidP="00825D31">
      <w:pPr>
        <w:pStyle w:val="2"/>
        <w:spacing w:before="0" w:after="0" w:line="240" w:lineRule="auto"/>
        <w:rPr>
          <w:bCs w:val="0"/>
          <w:szCs w:val="22"/>
        </w:rPr>
      </w:pPr>
      <w:r w:rsidRPr="00F2308D">
        <w:rPr>
          <w:bCs w:val="0"/>
          <w:szCs w:val="22"/>
        </w:rPr>
        <w:t xml:space="preserve">Заказчик обязуется оплатить товар </w:t>
      </w:r>
      <w:r w:rsidR="00F93898" w:rsidRPr="00F2308D">
        <w:rPr>
          <w:bCs w:val="0"/>
          <w:szCs w:val="22"/>
        </w:rPr>
        <w:t>в срок, не превышающий 7 (Семь) рабочих дней после подписания Заказчиком документа о приемке</w:t>
      </w:r>
      <w:r w:rsidR="007F23C6" w:rsidRPr="00F2308D">
        <w:rPr>
          <w:bCs w:val="0"/>
          <w:szCs w:val="22"/>
        </w:rPr>
        <w:t xml:space="preserve"> </w:t>
      </w:r>
      <w:r w:rsidR="006738AE" w:rsidRPr="00F2308D">
        <w:rPr>
          <w:bCs w:val="0"/>
          <w:szCs w:val="22"/>
        </w:rPr>
        <w:t xml:space="preserve">(в соответствии с разделом </w:t>
      </w:r>
      <w:r w:rsidR="001B3A6B" w:rsidRPr="00F2308D">
        <w:rPr>
          <w:bCs w:val="0"/>
          <w:szCs w:val="22"/>
        </w:rPr>
        <w:t>4</w:t>
      </w:r>
      <w:r w:rsidR="006738AE" w:rsidRPr="00F2308D">
        <w:rPr>
          <w:bCs w:val="0"/>
          <w:szCs w:val="22"/>
        </w:rPr>
        <w:t xml:space="preserve"> Контракта)</w:t>
      </w:r>
      <w:r w:rsidR="00F93898" w:rsidRPr="00F2308D">
        <w:rPr>
          <w:bCs w:val="0"/>
          <w:szCs w:val="22"/>
        </w:rPr>
        <w:t xml:space="preserve">. </w:t>
      </w:r>
      <w:bookmarkEnd w:id="10"/>
      <w:r w:rsidR="00825D31" w:rsidRPr="00F2308D">
        <w:rPr>
          <w:bCs w:val="0"/>
          <w:szCs w:val="22"/>
        </w:rPr>
        <w:t>Обязательство Заказчика по оплате считается исполненным с момента списания денежных средств с лицевого счета Заказчика.</w:t>
      </w:r>
    </w:p>
    <w:p w14:paraId="274F7C9D" w14:textId="77777777" w:rsidR="00D37C28" w:rsidRPr="00F2308D" w:rsidRDefault="00892863" w:rsidP="00C72025">
      <w:pPr>
        <w:pStyle w:val="2"/>
        <w:spacing w:before="0" w:after="0" w:line="240" w:lineRule="auto"/>
        <w:rPr>
          <w:bCs w:val="0"/>
          <w:szCs w:val="22"/>
        </w:rPr>
      </w:pPr>
      <w:bookmarkStart w:id="11" w:name="_ref_1-dc5bfeaa4f8945"/>
      <w:r w:rsidRPr="00F2308D">
        <w:rPr>
          <w:bCs w:val="0"/>
          <w:szCs w:val="22"/>
        </w:rPr>
        <w:t>Расчеты по Контракту осуществляются в безналичной форме платежными поручениями.</w:t>
      </w:r>
      <w:bookmarkEnd w:id="11"/>
    </w:p>
    <w:p w14:paraId="24049165" w14:textId="77777777" w:rsidR="00825D31" w:rsidRPr="00F2308D" w:rsidRDefault="00825D31" w:rsidP="00593196">
      <w:pPr>
        <w:spacing w:before="0" w:after="0"/>
      </w:pPr>
    </w:p>
    <w:p w14:paraId="6C82CB97" w14:textId="0926FA16" w:rsidR="00D37C28" w:rsidRPr="00F2308D" w:rsidRDefault="00FA17F6" w:rsidP="00C72025">
      <w:pPr>
        <w:pStyle w:val="1"/>
        <w:spacing w:before="0" w:after="0" w:line="240" w:lineRule="auto"/>
        <w:rPr>
          <w:sz w:val="22"/>
          <w:szCs w:val="22"/>
        </w:rPr>
      </w:pPr>
      <w:r w:rsidRPr="00F2308D">
        <w:rPr>
          <w:sz w:val="22"/>
          <w:szCs w:val="22"/>
        </w:rPr>
        <w:t>ПОРЯДОК, СРОКИ И УСЛОВИЯ ПОСТАВКИ ТОВАРА</w:t>
      </w:r>
    </w:p>
    <w:p w14:paraId="70C9495A" w14:textId="6DC48615" w:rsidR="0037548B" w:rsidRPr="00F2308D" w:rsidRDefault="0037548B" w:rsidP="00C72025">
      <w:pPr>
        <w:pStyle w:val="2"/>
        <w:spacing w:before="0" w:after="0" w:line="240" w:lineRule="auto"/>
        <w:rPr>
          <w:szCs w:val="22"/>
        </w:rPr>
      </w:pPr>
      <w:bookmarkStart w:id="12" w:name="_ref_1-2fa0b4fb106a4a"/>
      <w:r w:rsidRPr="00F2308D">
        <w:rPr>
          <w:szCs w:val="22"/>
        </w:rPr>
        <w:t xml:space="preserve">Поставка </w:t>
      </w:r>
      <w:proofErr w:type="gramStart"/>
      <w:r w:rsidRPr="00F2308D">
        <w:rPr>
          <w:szCs w:val="22"/>
        </w:rPr>
        <w:t>товара</w:t>
      </w:r>
      <w:r w:rsidR="00D017B7">
        <w:rPr>
          <w:szCs w:val="22"/>
        </w:rPr>
        <w:t xml:space="preserve">, </w:t>
      </w:r>
      <w:r w:rsidR="001512FB">
        <w:rPr>
          <w:szCs w:val="22"/>
        </w:rPr>
        <w:t xml:space="preserve"> монтаж</w:t>
      </w:r>
      <w:proofErr w:type="gramEnd"/>
      <w:r w:rsidR="00D017B7">
        <w:rPr>
          <w:szCs w:val="22"/>
        </w:rPr>
        <w:t xml:space="preserve">, сборка, </w:t>
      </w:r>
      <w:r w:rsidR="001512FB">
        <w:rPr>
          <w:szCs w:val="22"/>
        </w:rPr>
        <w:t xml:space="preserve"> </w:t>
      </w:r>
      <w:r w:rsidR="00D017B7">
        <w:rPr>
          <w:szCs w:val="22"/>
        </w:rPr>
        <w:t xml:space="preserve">наладка сплит-систем, а также ввод в эксплуатацию  </w:t>
      </w:r>
      <w:r w:rsidR="00FD69D7" w:rsidRPr="00F2308D">
        <w:rPr>
          <w:szCs w:val="22"/>
        </w:rPr>
        <w:t xml:space="preserve">осуществляется в полном </w:t>
      </w:r>
      <w:r w:rsidR="00D017B7">
        <w:rPr>
          <w:szCs w:val="22"/>
        </w:rPr>
        <w:t>объе</w:t>
      </w:r>
      <w:r w:rsidR="00FD69D7" w:rsidRPr="00F2308D">
        <w:rPr>
          <w:szCs w:val="22"/>
        </w:rPr>
        <w:t>ме</w:t>
      </w:r>
      <w:r w:rsidR="00154A75" w:rsidRPr="00F2308D">
        <w:rPr>
          <w:szCs w:val="22"/>
        </w:rPr>
        <w:t xml:space="preserve"> в </w:t>
      </w:r>
      <w:r w:rsidR="00D017B7">
        <w:rPr>
          <w:szCs w:val="22"/>
        </w:rPr>
        <w:t xml:space="preserve">течение </w:t>
      </w:r>
      <w:r w:rsidR="00154A75" w:rsidRPr="00F2308D">
        <w:rPr>
          <w:szCs w:val="22"/>
        </w:rPr>
        <w:t xml:space="preserve"> </w:t>
      </w:r>
      <w:r w:rsidR="00D017B7">
        <w:rPr>
          <w:szCs w:val="22"/>
        </w:rPr>
        <w:t>7</w:t>
      </w:r>
      <w:r w:rsidR="00EB0A6A" w:rsidRPr="00F2308D">
        <w:rPr>
          <w:szCs w:val="22"/>
        </w:rPr>
        <w:t xml:space="preserve"> (</w:t>
      </w:r>
      <w:r w:rsidR="00D017B7">
        <w:rPr>
          <w:szCs w:val="22"/>
        </w:rPr>
        <w:t>сем</w:t>
      </w:r>
      <w:r w:rsidR="001512FB">
        <w:rPr>
          <w:szCs w:val="22"/>
        </w:rPr>
        <w:t>и</w:t>
      </w:r>
      <w:r w:rsidR="00EB0A6A" w:rsidRPr="00F2308D">
        <w:rPr>
          <w:szCs w:val="22"/>
        </w:rPr>
        <w:t>)</w:t>
      </w:r>
      <w:r w:rsidR="00C1576F" w:rsidRPr="00F2308D">
        <w:rPr>
          <w:szCs w:val="22"/>
        </w:rPr>
        <w:t xml:space="preserve"> </w:t>
      </w:r>
      <w:r w:rsidR="001512FB">
        <w:rPr>
          <w:szCs w:val="22"/>
        </w:rPr>
        <w:t xml:space="preserve">рабочих </w:t>
      </w:r>
      <w:r w:rsidR="00C1576F" w:rsidRPr="00F2308D">
        <w:rPr>
          <w:szCs w:val="22"/>
        </w:rPr>
        <w:t>дней с даты</w:t>
      </w:r>
      <w:bookmarkStart w:id="13" w:name="_Hlk134800925"/>
      <w:r w:rsidR="00E2533A" w:rsidRPr="00F2308D">
        <w:rPr>
          <w:szCs w:val="22"/>
        </w:rPr>
        <w:t xml:space="preserve"> </w:t>
      </w:r>
      <w:r w:rsidR="00D017B7">
        <w:rPr>
          <w:szCs w:val="22"/>
        </w:rPr>
        <w:t>подписания</w:t>
      </w:r>
      <w:r w:rsidR="00E2533A" w:rsidRPr="00F2308D">
        <w:rPr>
          <w:szCs w:val="22"/>
        </w:rPr>
        <w:t xml:space="preserve"> Контракта</w:t>
      </w:r>
      <w:r w:rsidR="00154A75" w:rsidRPr="00F2308D">
        <w:rPr>
          <w:szCs w:val="22"/>
        </w:rPr>
        <w:t>.</w:t>
      </w:r>
      <w:bookmarkEnd w:id="13"/>
      <w:r w:rsidR="0037758E" w:rsidRPr="00F2308D">
        <w:rPr>
          <w:szCs w:val="22"/>
        </w:rPr>
        <w:t xml:space="preserve"> Поставка</w:t>
      </w:r>
      <w:r w:rsidR="00FC1338">
        <w:rPr>
          <w:szCs w:val="22"/>
        </w:rPr>
        <w:t>, монтаж</w:t>
      </w:r>
      <w:r w:rsidR="00D017B7">
        <w:rPr>
          <w:szCs w:val="22"/>
        </w:rPr>
        <w:t>,</w:t>
      </w:r>
      <w:r w:rsidR="00D017B7" w:rsidRPr="00D017B7">
        <w:rPr>
          <w:szCs w:val="22"/>
        </w:rPr>
        <w:t xml:space="preserve"> </w:t>
      </w:r>
      <w:r w:rsidR="00D017B7">
        <w:rPr>
          <w:szCs w:val="22"/>
        </w:rPr>
        <w:t>сборка</w:t>
      </w:r>
      <w:r w:rsidR="00FC1338">
        <w:rPr>
          <w:szCs w:val="22"/>
        </w:rPr>
        <w:t xml:space="preserve"> </w:t>
      </w:r>
      <w:r w:rsidR="00D017B7">
        <w:rPr>
          <w:szCs w:val="22"/>
        </w:rPr>
        <w:t xml:space="preserve">наладка сплит-систем, а также ввод в эксплуатацию  </w:t>
      </w:r>
      <w:r w:rsidR="00FC1338">
        <w:rPr>
          <w:szCs w:val="22"/>
        </w:rPr>
        <w:t xml:space="preserve"> </w:t>
      </w:r>
      <w:r w:rsidR="0037758E" w:rsidRPr="00F2308D">
        <w:rPr>
          <w:szCs w:val="22"/>
        </w:rPr>
        <w:t>осуществля</w:t>
      </w:r>
      <w:r w:rsidR="00FC1338">
        <w:rPr>
          <w:szCs w:val="22"/>
        </w:rPr>
        <w:t>ю</w:t>
      </w:r>
      <w:r w:rsidR="0037758E" w:rsidRPr="00F2308D">
        <w:rPr>
          <w:szCs w:val="22"/>
        </w:rPr>
        <w:t xml:space="preserve">тся в полном объеме, </w:t>
      </w:r>
      <w:r w:rsidR="00D017B7">
        <w:rPr>
          <w:szCs w:val="22"/>
        </w:rPr>
        <w:t xml:space="preserve">частичные </w:t>
      </w:r>
      <w:proofErr w:type="gramStart"/>
      <w:r w:rsidR="00D017B7">
        <w:rPr>
          <w:szCs w:val="22"/>
        </w:rPr>
        <w:t xml:space="preserve">работы </w:t>
      </w:r>
      <w:r w:rsidR="0037758E" w:rsidRPr="00F2308D">
        <w:rPr>
          <w:szCs w:val="22"/>
        </w:rPr>
        <w:t xml:space="preserve"> не</w:t>
      </w:r>
      <w:proofErr w:type="gramEnd"/>
      <w:r w:rsidR="0037758E" w:rsidRPr="00F2308D">
        <w:rPr>
          <w:szCs w:val="22"/>
        </w:rPr>
        <w:t xml:space="preserve"> допуска</w:t>
      </w:r>
      <w:r w:rsidR="00D017B7">
        <w:rPr>
          <w:szCs w:val="22"/>
        </w:rPr>
        <w:t>ю</w:t>
      </w:r>
      <w:r w:rsidR="0037758E" w:rsidRPr="00F2308D">
        <w:rPr>
          <w:szCs w:val="22"/>
        </w:rPr>
        <w:t>тся.</w:t>
      </w:r>
    </w:p>
    <w:p w14:paraId="3BFC57CC" w14:textId="0701D431" w:rsidR="00FE14E8" w:rsidRPr="00FE14E8" w:rsidRDefault="00520126" w:rsidP="00FE14E8">
      <w:pPr>
        <w:spacing w:before="0" w:after="0" w:line="240" w:lineRule="auto"/>
        <w:ind w:firstLine="0"/>
        <w:rPr>
          <w:sz w:val="20"/>
          <w:szCs w:val="20"/>
        </w:rPr>
      </w:pPr>
      <w:r w:rsidRPr="00F2308D">
        <w:t>Поставка товара осуществляется</w:t>
      </w:r>
      <w:r w:rsidR="0042336E" w:rsidRPr="00F2308D">
        <w:t xml:space="preserve"> </w:t>
      </w:r>
      <w:r w:rsidRPr="00F2308D">
        <w:t>путем его доставки Заказчику по адресу:</w:t>
      </w:r>
      <w:r w:rsidR="00593196" w:rsidRPr="00F2308D">
        <w:t xml:space="preserve"> </w:t>
      </w:r>
      <w:r w:rsidR="00154A75" w:rsidRPr="00F2308D">
        <w:rPr>
          <w:b/>
        </w:rPr>
        <w:t>119991, г. Москва, Губкина, ул., д.3</w:t>
      </w:r>
      <w:r w:rsidR="008C3A1D" w:rsidRPr="00F2308D">
        <w:rPr>
          <w:b/>
        </w:rPr>
        <w:t xml:space="preserve"> (далее - место доставки)</w:t>
      </w:r>
      <w:r w:rsidR="00593196" w:rsidRPr="00F2308D">
        <w:rPr>
          <w:b/>
        </w:rPr>
        <w:t xml:space="preserve"> </w:t>
      </w:r>
      <w:r w:rsidR="00154A75" w:rsidRPr="00F2308D">
        <w:t>в рабочие дни</w:t>
      </w:r>
      <w:r w:rsidR="00DD13CD" w:rsidRPr="00F2308D">
        <w:t xml:space="preserve">. Поставщик не менее чем за </w:t>
      </w:r>
      <w:r w:rsidR="00FC1338">
        <w:t>3</w:t>
      </w:r>
      <w:r w:rsidR="00DD13CD" w:rsidRPr="00F2308D">
        <w:t xml:space="preserve"> (</w:t>
      </w:r>
      <w:r w:rsidR="00FC1338">
        <w:t>три</w:t>
      </w:r>
      <w:r w:rsidR="00DD13CD" w:rsidRPr="00F2308D">
        <w:t>) рабочих дн</w:t>
      </w:r>
      <w:r w:rsidR="00D017B7">
        <w:t>я</w:t>
      </w:r>
      <w:r w:rsidR="00DD13CD" w:rsidRPr="00F2308D">
        <w:t xml:space="preserve"> до осуществления </w:t>
      </w:r>
      <w:r w:rsidR="00DD13CD" w:rsidRPr="00F2308D">
        <w:lastRenderedPageBreak/>
        <w:t xml:space="preserve">поставки Товара направляет в адрес Заказчика уведомление о времени и дате доставки товара в место доставки </w:t>
      </w:r>
      <w:r w:rsidR="00DD13CD" w:rsidRPr="00D017B7">
        <w:rPr>
          <w:b/>
        </w:rPr>
        <w:t xml:space="preserve">на адрес электронной </w:t>
      </w:r>
      <w:r w:rsidR="00C1576F" w:rsidRPr="00D017B7">
        <w:rPr>
          <w:b/>
        </w:rPr>
        <w:t>почты</w:t>
      </w:r>
      <w:r w:rsidR="00C1576F" w:rsidRPr="00F2308D">
        <w:t xml:space="preserve">: </w:t>
      </w:r>
      <w:hyperlink r:id="rId8" w:history="1">
        <w:r w:rsidR="00FE14E8" w:rsidRPr="00FE14E8">
          <w:rPr>
            <w:sz w:val="20"/>
            <w:szCs w:val="20"/>
          </w:rPr>
          <w:t>krasnov@vigg.ru</w:t>
        </w:r>
      </w:hyperlink>
      <w:r w:rsidR="00FE14E8">
        <w:rPr>
          <w:sz w:val="20"/>
          <w:szCs w:val="20"/>
        </w:rPr>
        <w:t xml:space="preserve">, </w:t>
      </w:r>
      <w:proofErr w:type="spellStart"/>
      <w:r w:rsidR="00FE14E8">
        <w:rPr>
          <w:sz w:val="20"/>
          <w:szCs w:val="20"/>
          <w:lang w:val="en-US"/>
        </w:rPr>
        <w:t>kolesnikova</w:t>
      </w:r>
      <w:proofErr w:type="spellEnd"/>
      <w:r w:rsidR="00FE14E8" w:rsidRPr="00FE14E8">
        <w:rPr>
          <w:sz w:val="20"/>
          <w:szCs w:val="20"/>
        </w:rPr>
        <w:t>@</w:t>
      </w:r>
      <w:proofErr w:type="spellStart"/>
      <w:r w:rsidR="00FE14E8" w:rsidRPr="00FE14E8">
        <w:rPr>
          <w:sz w:val="20"/>
          <w:szCs w:val="20"/>
          <w:lang w:val="en-US"/>
        </w:rPr>
        <w:t>vigg</w:t>
      </w:r>
      <w:proofErr w:type="spellEnd"/>
      <w:r w:rsidR="00FE14E8" w:rsidRPr="00FE14E8">
        <w:rPr>
          <w:sz w:val="20"/>
          <w:szCs w:val="20"/>
        </w:rPr>
        <w:t>.</w:t>
      </w:r>
      <w:proofErr w:type="spellStart"/>
      <w:r w:rsidR="00FE14E8" w:rsidRPr="00FE14E8">
        <w:rPr>
          <w:sz w:val="20"/>
          <w:szCs w:val="20"/>
          <w:lang w:val="en-US"/>
        </w:rPr>
        <w:t>ru</w:t>
      </w:r>
      <w:proofErr w:type="spellEnd"/>
    </w:p>
    <w:p w14:paraId="5634C666" w14:textId="77777777" w:rsidR="00D37C28" w:rsidRPr="00F2308D" w:rsidRDefault="0037548B" w:rsidP="00C72025">
      <w:pPr>
        <w:pStyle w:val="2"/>
        <w:numPr>
          <w:ilvl w:val="0"/>
          <w:numId w:val="0"/>
        </w:numPr>
        <w:spacing w:before="0" w:after="0" w:line="240" w:lineRule="auto"/>
        <w:rPr>
          <w:szCs w:val="22"/>
        </w:rPr>
      </w:pPr>
      <w:bookmarkStart w:id="14" w:name="_ref_1-544da105dcbe44"/>
      <w:bookmarkEnd w:id="12"/>
      <w:r w:rsidRPr="00F2308D">
        <w:rPr>
          <w:szCs w:val="22"/>
        </w:rPr>
        <w:t xml:space="preserve">Право выбора вида транспорта и определения других условий доставки принадлежит Поставщику. </w:t>
      </w:r>
      <w:r w:rsidR="00892863" w:rsidRPr="00F2308D">
        <w:rPr>
          <w:szCs w:val="22"/>
        </w:rPr>
        <w:t xml:space="preserve">Доставка товара осуществляется силами </w:t>
      </w:r>
      <w:r w:rsidR="004C0002" w:rsidRPr="00F2308D">
        <w:rPr>
          <w:szCs w:val="22"/>
        </w:rPr>
        <w:t xml:space="preserve">и за счет </w:t>
      </w:r>
      <w:r w:rsidR="00892863" w:rsidRPr="00F2308D">
        <w:rPr>
          <w:szCs w:val="22"/>
        </w:rPr>
        <w:t>Поставщика.</w:t>
      </w:r>
      <w:bookmarkEnd w:id="14"/>
    </w:p>
    <w:p w14:paraId="41AC24E7" w14:textId="77777777" w:rsidR="00D37C28" w:rsidRPr="00F2308D" w:rsidRDefault="00892863" w:rsidP="00C72025">
      <w:pPr>
        <w:pStyle w:val="2"/>
        <w:spacing w:before="0" w:after="0" w:line="240" w:lineRule="auto"/>
        <w:rPr>
          <w:szCs w:val="22"/>
        </w:rPr>
      </w:pPr>
      <w:bookmarkStart w:id="15" w:name="_ref_1-6c2d8f7a7c9e4c"/>
      <w:r w:rsidRPr="00F2308D">
        <w:rPr>
          <w:szCs w:val="22"/>
        </w:rPr>
        <w:t>Выгрузка товара с транспорта Поставщика осуществляется силами Поставщика.</w:t>
      </w:r>
      <w:bookmarkEnd w:id="15"/>
    </w:p>
    <w:p w14:paraId="04107BCD" w14:textId="77777777" w:rsidR="00001E7F" w:rsidRPr="00F2308D" w:rsidRDefault="00001E7F" w:rsidP="00C72025">
      <w:pPr>
        <w:pStyle w:val="2"/>
        <w:spacing w:before="0" w:after="0" w:line="240" w:lineRule="auto"/>
        <w:rPr>
          <w:szCs w:val="22"/>
        </w:rPr>
      </w:pPr>
      <w:bookmarkStart w:id="16" w:name="_ref_1-b4b82d016fd148"/>
      <w:r w:rsidRPr="00F2308D">
        <w:rPr>
          <w:szCs w:val="22"/>
        </w:rPr>
        <w:t xml:space="preserve">Документы на </w:t>
      </w:r>
      <w:r w:rsidR="001B3A6B" w:rsidRPr="00F2308D">
        <w:rPr>
          <w:szCs w:val="22"/>
        </w:rPr>
        <w:t>т</w:t>
      </w:r>
      <w:r w:rsidRPr="00F2308D">
        <w:rPr>
          <w:szCs w:val="22"/>
        </w:rPr>
        <w:t>овар.</w:t>
      </w:r>
    </w:p>
    <w:p w14:paraId="076A1EB3" w14:textId="77777777" w:rsidR="00001E7F" w:rsidRPr="00F2308D" w:rsidRDefault="00001E7F" w:rsidP="00C72025">
      <w:pPr>
        <w:pStyle w:val="3"/>
        <w:spacing w:before="0" w:after="0" w:line="240" w:lineRule="auto"/>
      </w:pPr>
      <w:r w:rsidRPr="00F2308D">
        <w:t>Поставщик обязан передать Заказчику следующие документы на товар:</w:t>
      </w:r>
    </w:p>
    <w:p w14:paraId="1F7E447D" w14:textId="14C6C055" w:rsidR="00001E7F" w:rsidRPr="00F2308D" w:rsidRDefault="00FA17F6" w:rsidP="00C72025">
      <w:pPr>
        <w:pStyle w:val="4"/>
        <w:spacing w:before="0" w:after="0" w:line="240" w:lineRule="auto"/>
        <w:rPr>
          <w:iCs w:val="0"/>
        </w:rPr>
      </w:pPr>
      <w:r w:rsidRPr="00F2308D">
        <w:rPr>
          <w:iCs w:val="0"/>
        </w:rPr>
        <w:t>Д</w:t>
      </w:r>
      <w:r w:rsidR="00001E7F" w:rsidRPr="00F2308D">
        <w:rPr>
          <w:iCs w:val="0"/>
        </w:rPr>
        <w:t>екларацию о соответствии/сертификат соответствия (копия) в количестве 1 экземпляра (для каждого вида товара</w:t>
      </w:r>
      <w:r w:rsidR="00336D2D" w:rsidRPr="00F2308D">
        <w:rPr>
          <w:iCs w:val="0"/>
        </w:rPr>
        <w:t>, при наличии такого требования в законодательстве РФ</w:t>
      </w:r>
      <w:r w:rsidR="00001E7F" w:rsidRPr="00F2308D">
        <w:rPr>
          <w:iCs w:val="0"/>
        </w:rPr>
        <w:t>);</w:t>
      </w:r>
    </w:p>
    <w:p w14:paraId="4A162489" w14:textId="3DABC010" w:rsidR="00001E7F" w:rsidRPr="00F2308D" w:rsidRDefault="00FA17F6" w:rsidP="00C72025">
      <w:pPr>
        <w:pStyle w:val="4"/>
        <w:spacing w:before="0" w:after="0" w:line="240" w:lineRule="auto"/>
        <w:rPr>
          <w:iCs w:val="0"/>
        </w:rPr>
      </w:pPr>
      <w:r w:rsidRPr="00F2308D">
        <w:rPr>
          <w:iCs w:val="0"/>
        </w:rPr>
        <w:t>Т</w:t>
      </w:r>
      <w:r w:rsidR="00001E7F" w:rsidRPr="00F2308D">
        <w:rPr>
          <w:iCs w:val="0"/>
        </w:rPr>
        <w:t xml:space="preserve">оварно-транспортную накладную (№ 1-Т) </w:t>
      </w:r>
      <w:r w:rsidR="00336D2D" w:rsidRPr="00F2308D">
        <w:rPr>
          <w:iCs w:val="0"/>
        </w:rPr>
        <w:t>(при необходимости)</w:t>
      </w:r>
      <w:r w:rsidR="000E21A6" w:rsidRPr="00F2308D">
        <w:rPr>
          <w:iCs w:val="0"/>
        </w:rPr>
        <w:t>;</w:t>
      </w:r>
    </w:p>
    <w:p w14:paraId="4E846D4A" w14:textId="07EDFBD9" w:rsidR="00001E7F" w:rsidRPr="00F2308D" w:rsidRDefault="00FA17F6" w:rsidP="00C72025">
      <w:pPr>
        <w:pStyle w:val="3"/>
        <w:spacing w:before="0" w:after="0" w:line="240" w:lineRule="auto"/>
      </w:pPr>
      <w:r w:rsidRPr="00F2308D">
        <w:t>У</w:t>
      </w:r>
      <w:r w:rsidR="000E21A6" w:rsidRPr="00F2308D">
        <w:t xml:space="preserve">ниверсальный передаточный документ (УПД) </w:t>
      </w:r>
      <w:r w:rsidR="00001E7F" w:rsidRPr="00F2308D">
        <w:t>и другие документы на товар передаются одновременно с товаром.</w:t>
      </w:r>
    </w:p>
    <w:p w14:paraId="4961A1B3" w14:textId="77777777" w:rsidR="00D37C28" w:rsidRPr="00F2308D" w:rsidRDefault="00892863" w:rsidP="00C72025">
      <w:pPr>
        <w:pStyle w:val="2"/>
        <w:spacing w:before="0" w:after="0" w:line="240" w:lineRule="auto"/>
        <w:rPr>
          <w:szCs w:val="22"/>
        </w:rPr>
      </w:pPr>
      <w:bookmarkStart w:id="17" w:name="_ref_1-28022e3e855842"/>
      <w:bookmarkEnd w:id="16"/>
      <w:r w:rsidRPr="00F2308D">
        <w:rPr>
          <w:szCs w:val="22"/>
        </w:rPr>
        <w:t>Тара (упаковка)</w:t>
      </w:r>
      <w:bookmarkEnd w:id="17"/>
      <w:r w:rsidR="000E21A6" w:rsidRPr="00F2308D">
        <w:rPr>
          <w:szCs w:val="22"/>
        </w:rPr>
        <w:t>.</w:t>
      </w:r>
    </w:p>
    <w:p w14:paraId="4185267F" w14:textId="54D6E248" w:rsidR="00D37C28" w:rsidRPr="00F2308D" w:rsidRDefault="00892863" w:rsidP="00C72025">
      <w:pPr>
        <w:pStyle w:val="3"/>
        <w:spacing w:before="0" w:after="0" w:line="240" w:lineRule="auto"/>
      </w:pPr>
      <w:bookmarkStart w:id="18" w:name="_ref_1-13d9ebd112f945"/>
      <w:r w:rsidRPr="00F2308D">
        <w:t xml:space="preserve">Поставляемый товар должен быть </w:t>
      </w:r>
      <w:proofErr w:type="spellStart"/>
      <w:r w:rsidRPr="00F2308D">
        <w:t>затарен</w:t>
      </w:r>
      <w:proofErr w:type="spellEnd"/>
      <w:r w:rsidRPr="00F2308D">
        <w:t xml:space="preserve"> (упакован) в соответствии с обязательными требованиями</w:t>
      </w:r>
      <w:r w:rsidR="007342BF" w:rsidRPr="00F2308D">
        <w:t xml:space="preserve"> и условиями транспортировки, хранения</w:t>
      </w:r>
      <w:r w:rsidRPr="00F2308D">
        <w:t>.</w:t>
      </w:r>
      <w:bookmarkEnd w:id="18"/>
    </w:p>
    <w:p w14:paraId="2C22A124" w14:textId="77777777" w:rsidR="00D37C28" w:rsidRPr="00F2308D" w:rsidRDefault="00892863" w:rsidP="00C72025">
      <w:pPr>
        <w:pStyle w:val="3"/>
        <w:spacing w:before="0" w:after="0" w:line="240" w:lineRule="auto"/>
      </w:pPr>
      <w:bookmarkStart w:id="19" w:name="_ref_1-6d50692c797448"/>
      <w:r w:rsidRPr="00F2308D">
        <w:t>Тара (упаковка) является одноразовой, возврату Поставщику не подлежит.</w:t>
      </w:r>
      <w:bookmarkEnd w:id="19"/>
    </w:p>
    <w:p w14:paraId="478CB519" w14:textId="77777777" w:rsidR="00D37C28" w:rsidRPr="00F2308D" w:rsidRDefault="00892863" w:rsidP="00C72025">
      <w:pPr>
        <w:pStyle w:val="3"/>
        <w:spacing w:before="0" w:after="0" w:line="240" w:lineRule="auto"/>
      </w:pPr>
      <w:bookmarkStart w:id="20" w:name="_ref_1-107679b578454c"/>
      <w:r w:rsidRPr="00F2308D">
        <w:t>Стоимость тары (упаковки) товара входит в его цену и отдельно не оплачивается.</w:t>
      </w:r>
      <w:bookmarkEnd w:id="20"/>
    </w:p>
    <w:p w14:paraId="7C0C63CF" w14:textId="77777777" w:rsidR="00D37C28" w:rsidRPr="00F2308D" w:rsidRDefault="00892863" w:rsidP="00C72025">
      <w:pPr>
        <w:pStyle w:val="3"/>
        <w:spacing w:before="0" w:after="0" w:line="240" w:lineRule="auto"/>
      </w:pPr>
      <w:bookmarkStart w:id="21" w:name="_ref_1-74d76ac09ff842"/>
      <w:r w:rsidRPr="00F2308D">
        <w:t xml:space="preserve">Если товар передается в ненадлежащей таре (упаковке) либо без нее, Заказчик вправе потребовать от Поставщика </w:t>
      </w:r>
      <w:proofErr w:type="spellStart"/>
      <w:r w:rsidRPr="00F2308D">
        <w:t>затарить</w:t>
      </w:r>
      <w:proofErr w:type="spellEnd"/>
      <w:r w:rsidRPr="00F2308D">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21"/>
    </w:p>
    <w:p w14:paraId="025DF357" w14:textId="77777777" w:rsidR="00D37C28" w:rsidRPr="00F2308D" w:rsidRDefault="00892863" w:rsidP="00C72025">
      <w:pPr>
        <w:pStyle w:val="2"/>
        <w:spacing w:before="0" w:after="0" w:line="240" w:lineRule="auto"/>
        <w:rPr>
          <w:szCs w:val="22"/>
        </w:rPr>
      </w:pPr>
      <w:bookmarkStart w:id="22" w:name="_ref_1-5a0514315a0c4d"/>
      <w:r w:rsidRPr="00F2308D">
        <w:rPr>
          <w:szCs w:val="22"/>
        </w:rPr>
        <w:t>Маркировка товара должна соответствовать обязательным требованиям.</w:t>
      </w:r>
      <w:bookmarkEnd w:id="22"/>
    </w:p>
    <w:p w14:paraId="694CFCE3" w14:textId="77777777" w:rsidR="00D37C28" w:rsidRPr="00F2308D" w:rsidRDefault="00892863" w:rsidP="00C72025">
      <w:pPr>
        <w:pStyle w:val="2"/>
        <w:spacing w:before="0" w:after="0" w:line="240" w:lineRule="auto"/>
        <w:rPr>
          <w:szCs w:val="22"/>
        </w:rPr>
      </w:pPr>
      <w:bookmarkStart w:id="23" w:name="_ref_1-1976e3c8b5b34b"/>
      <w:r w:rsidRPr="00F2308D">
        <w:rPr>
          <w:szCs w:val="22"/>
        </w:rPr>
        <w:t>Право собственности на товар переходит к Заказчику в момент передачи товара.</w:t>
      </w:r>
      <w:bookmarkEnd w:id="23"/>
    </w:p>
    <w:p w14:paraId="498E77B8" w14:textId="77777777" w:rsidR="00D37C28" w:rsidRPr="00F2308D" w:rsidRDefault="00892863" w:rsidP="00C72025">
      <w:pPr>
        <w:pStyle w:val="2"/>
        <w:spacing w:before="0" w:after="0" w:line="240" w:lineRule="auto"/>
        <w:rPr>
          <w:szCs w:val="22"/>
        </w:rPr>
      </w:pPr>
      <w:bookmarkStart w:id="24" w:name="_ref_1-e96b5206a1d34e"/>
      <w:r w:rsidRPr="00F2308D">
        <w:rPr>
          <w:szCs w:val="22"/>
        </w:rPr>
        <w:t>Риски случайной гибели и случайного повреждения товара переходят к Заказчику с момента вручения ему товара.</w:t>
      </w:r>
      <w:bookmarkEnd w:id="24"/>
    </w:p>
    <w:p w14:paraId="3428B0C3" w14:textId="3051B355" w:rsidR="00825D31" w:rsidRPr="00F2308D" w:rsidRDefault="00892863" w:rsidP="00825D31">
      <w:pPr>
        <w:pStyle w:val="2"/>
        <w:spacing w:before="0" w:after="0" w:line="240" w:lineRule="auto"/>
        <w:rPr>
          <w:szCs w:val="22"/>
        </w:rPr>
      </w:pPr>
      <w:bookmarkStart w:id="25" w:name="_ref_1-0f6c56339b7741"/>
      <w:r w:rsidRPr="00F2308D">
        <w:rPr>
          <w:szCs w:val="22"/>
        </w:rPr>
        <w:t xml:space="preserve">При исполнении Контракта не допускается перемена Поставщика, за исключением случая, если новый </w:t>
      </w:r>
      <w:r w:rsidR="000E21A6" w:rsidRPr="00F2308D">
        <w:rPr>
          <w:szCs w:val="22"/>
        </w:rPr>
        <w:t>П</w:t>
      </w:r>
      <w:r w:rsidRPr="00F2308D">
        <w:rPr>
          <w:szCs w:val="22"/>
        </w:rPr>
        <w:t>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25"/>
    </w:p>
    <w:p w14:paraId="7F4AE3BA" w14:textId="77777777" w:rsidR="00E2533A" w:rsidRPr="00F2308D" w:rsidRDefault="00E2533A" w:rsidP="00593196">
      <w:pPr>
        <w:spacing w:before="0" w:after="0"/>
        <w:rPr>
          <w:highlight w:val="yellow"/>
        </w:rPr>
      </w:pPr>
    </w:p>
    <w:p w14:paraId="5C194FED" w14:textId="106C3DD3" w:rsidR="00D37C28" w:rsidRPr="00F2308D" w:rsidRDefault="00FA17F6" w:rsidP="00C72025">
      <w:pPr>
        <w:pStyle w:val="1"/>
        <w:spacing w:before="0" w:after="0" w:line="240" w:lineRule="auto"/>
        <w:rPr>
          <w:sz w:val="22"/>
          <w:szCs w:val="22"/>
        </w:rPr>
      </w:pPr>
      <w:r w:rsidRPr="00F2308D">
        <w:rPr>
          <w:sz w:val="22"/>
          <w:szCs w:val="22"/>
        </w:rPr>
        <w:t>ПРИЕМКА ТОВАРА</w:t>
      </w:r>
    </w:p>
    <w:p w14:paraId="7D54C0A5" w14:textId="42DAF3D7" w:rsidR="006D0114" w:rsidRDefault="006D0114" w:rsidP="006D0114">
      <w:pPr>
        <w:widowControl w:val="0"/>
        <w:rPr>
          <w:bCs/>
          <w:kern w:val="2"/>
          <w:lang w:eastAsia="hi-IN" w:bidi="hi-IN"/>
        </w:rPr>
      </w:pPr>
      <w:bookmarkStart w:id="26" w:name="_ref_1-fbb2311268bb4d"/>
      <w:r>
        <w:rPr>
          <w:bCs/>
          <w:kern w:val="2"/>
          <w:lang w:eastAsia="hi-IN" w:bidi="hi-IN"/>
        </w:rPr>
        <w:t>4.1. Поставщик гарантирует, что Товар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для данного вида товара, оформленные в соответствии с действующим законодательством) (при наличии) в соответствии с техническими требованиями и условиями настоящего контракта.</w:t>
      </w:r>
    </w:p>
    <w:p w14:paraId="376F73B3" w14:textId="5FA54D7B" w:rsidR="006D0114" w:rsidRDefault="006D0114" w:rsidP="006D0114">
      <w:pPr>
        <w:widowControl w:val="0"/>
        <w:rPr>
          <w:bCs/>
          <w:kern w:val="2"/>
          <w:lang w:eastAsia="hi-IN" w:bidi="hi-IN"/>
        </w:rPr>
      </w:pPr>
      <w:r>
        <w:rPr>
          <w:bCs/>
          <w:kern w:val="2"/>
          <w:lang w:eastAsia="hi-IN" w:bidi="hi-IN"/>
        </w:rPr>
        <w:t xml:space="preserve">4.2. Заказчик обязуется обеспечить присутствие в согласованный Сторонами день и время своего представителя при приемке поставляемого Товара, уполномоченного Покупателем принять Товар в день поставки, подписать товарную накладную (форма ТОРГ-12)/УПД. </w:t>
      </w:r>
    </w:p>
    <w:p w14:paraId="49B67A4F" w14:textId="77777777" w:rsidR="006D0114" w:rsidRDefault="006D0114" w:rsidP="006D0114">
      <w:pPr>
        <w:widowControl w:val="0"/>
        <w:rPr>
          <w:bCs/>
          <w:kern w:val="2"/>
          <w:lang w:eastAsia="hi-IN" w:bidi="hi-IN"/>
        </w:rPr>
      </w:pPr>
      <w:r>
        <w:rPr>
          <w:bCs/>
          <w:kern w:val="2"/>
          <w:lang w:eastAsia="hi-IN" w:bidi="hi-IN"/>
        </w:rPr>
        <w:t>Приемка Товара осуществляется в рабочие дни с 10-00 до 16-00.</w:t>
      </w:r>
    </w:p>
    <w:p w14:paraId="787F1232" w14:textId="77777777" w:rsidR="006D0114" w:rsidRDefault="006D0114" w:rsidP="006D0114">
      <w:pPr>
        <w:widowControl w:val="0"/>
        <w:rPr>
          <w:bCs/>
          <w:kern w:val="2"/>
          <w:lang w:eastAsia="hi-IN" w:bidi="hi-IN"/>
        </w:rPr>
      </w:pPr>
      <w:r>
        <w:rPr>
          <w:bCs/>
          <w:kern w:val="2"/>
          <w:lang w:eastAsia="hi-IN" w:bidi="hi-IN"/>
        </w:rPr>
        <w:t>4.3. 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14:paraId="3DE9FEC7" w14:textId="32B3421E" w:rsidR="006D0114" w:rsidRDefault="006D0114" w:rsidP="006D0114">
      <w:pPr>
        <w:widowControl w:val="0"/>
        <w:rPr>
          <w:bCs/>
          <w:kern w:val="2"/>
          <w:lang w:eastAsia="hi-IN" w:bidi="hi-IN"/>
        </w:rPr>
      </w:pPr>
      <w:r>
        <w:rPr>
          <w:bCs/>
          <w:kern w:val="2"/>
          <w:lang w:eastAsia="hi-IN" w:bidi="hi-IN"/>
        </w:rPr>
        <w:t>4.3.1. Поставщик обязан передать Товар и сопроводительные документы, подтверждающие факт поставки Товара (товарную накладную по форме ТОРГ-12/УПД, счет) с документами, подтверждающими качество (сертификат соответствия или декларация о соответствии) (при наличии).</w:t>
      </w:r>
    </w:p>
    <w:p w14:paraId="54DFE073" w14:textId="77777777" w:rsidR="006D0114" w:rsidRDefault="006D0114" w:rsidP="006D0114">
      <w:pPr>
        <w:widowControl w:val="0"/>
        <w:rPr>
          <w:bCs/>
          <w:kern w:val="2"/>
          <w:lang w:eastAsia="hi-IN" w:bidi="hi-IN"/>
        </w:rPr>
      </w:pPr>
      <w:r>
        <w:rPr>
          <w:bCs/>
          <w:kern w:val="2"/>
          <w:lang w:eastAsia="hi-IN" w:bidi="hi-IN"/>
        </w:rPr>
        <w:t>4.4. В случае несоответствия Товара по качеству, количеству, ассортименту, комплектности, товарному (внешнему) виду условиям Контракта:</w:t>
      </w:r>
    </w:p>
    <w:p w14:paraId="2BB2728C" w14:textId="4E8C884A" w:rsidR="006D0114" w:rsidRDefault="006D0114" w:rsidP="006D0114">
      <w:pPr>
        <w:widowControl w:val="0"/>
        <w:rPr>
          <w:bCs/>
          <w:kern w:val="2"/>
          <w:lang w:eastAsia="hi-IN" w:bidi="hi-IN"/>
        </w:rPr>
      </w:pPr>
      <w:r>
        <w:rPr>
          <w:bCs/>
          <w:kern w:val="2"/>
          <w:lang w:eastAsia="hi-IN" w:bidi="hi-IN"/>
        </w:rPr>
        <w:t>4.4.1. Заказчик обязан составить акт с подробным описанием выявленных несоответствий (Приложение №2);</w:t>
      </w:r>
    </w:p>
    <w:p w14:paraId="1363966A" w14:textId="588617E9" w:rsidR="006D0114" w:rsidRDefault="006D0114" w:rsidP="006D0114">
      <w:pPr>
        <w:widowControl w:val="0"/>
        <w:rPr>
          <w:bCs/>
          <w:kern w:val="2"/>
          <w:lang w:eastAsia="hi-IN" w:bidi="hi-IN"/>
        </w:rPr>
      </w:pPr>
      <w:r>
        <w:rPr>
          <w:bCs/>
          <w:kern w:val="2"/>
          <w:lang w:eastAsia="hi-IN" w:bidi="hi-IN"/>
        </w:rPr>
        <w:t>4.4.2. Заказчик вправе отказаться от приемки Товара.</w:t>
      </w:r>
    </w:p>
    <w:p w14:paraId="6E8E1F5F" w14:textId="59FF3DA2" w:rsidR="006D0114" w:rsidRDefault="006D0114" w:rsidP="006D0114">
      <w:pPr>
        <w:tabs>
          <w:tab w:val="left" w:pos="540"/>
        </w:tabs>
        <w:rPr>
          <w:rStyle w:val="Aff9"/>
          <w:lang w:eastAsia="ar-SA"/>
        </w:rPr>
      </w:pPr>
      <w:r>
        <w:rPr>
          <w:bCs/>
          <w:kern w:val="2"/>
          <w:lang w:eastAsia="hi-IN" w:bidi="hi-IN"/>
        </w:rPr>
        <w:t xml:space="preserve">4.5. </w:t>
      </w:r>
      <w:r>
        <w:rPr>
          <w:rStyle w:val="Aff9"/>
          <w:lang w:eastAsia="ar-SA"/>
        </w:rPr>
        <w:t xml:space="preserve">Претензии Покупателя по качеству Товара принимаются Поставщиком в письменном виде. Поставщик обязан рассмотреть претензию в течение 5 (пяти) рабочих дней с даты ее получения (срок рассмотрения претензии). В случае, если в установленный срок, Поставщик не направил </w:t>
      </w:r>
      <w:r>
        <w:rPr>
          <w:bCs/>
          <w:kern w:val="2"/>
          <w:lang w:eastAsia="hi-IN" w:bidi="hi-IN"/>
        </w:rPr>
        <w:t xml:space="preserve">Заказчику </w:t>
      </w:r>
      <w:r>
        <w:rPr>
          <w:rStyle w:val="Aff9"/>
          <w:lang w:eastAsia="ar-SA"/>
        </w:rPr>
        <w:t xml:space="preserve">ответ на претензию, требования </w:t>
      </w:r>
      <w:r>
        <w:rPr>
          <w:bCs/>
          <w:kern w:val="2"/>
          <w:lang w:eastAsia="hi-IN" w:bidi="hi-IN"/>
        </w:rPr>
        <w:t xml:space="preserve">Заказчика </w:t>
      </w:r>
      <w:r>
        <w:rPr>
          <w:rStyle w:val="Aff9"/>
          <w:lang w:eastAsia="ar-SA"/>
        </w:rPr>
        <w:t>считаются обоснованными и принятыми Поставщиком.</w:t>
      </w:r>
    </w:p>
    <w:p w14:paraId="5D56688F" w14:textId="190A2380" w:rsidR="006D0114" w:rsidRDefault="006D0114" w:rsidP="006D0114">
      <w:pPr>
        <w:widowControl w:val="0"/>
        <w:rPr>
          <w:bCs/>
          <w:kern w:val="2"/>
          <w:lang w:eastAsia="hi-IN" w:bidi="hi-IN"/>
        </w:rPr>
      </w:pPr>
      <w:r>
        <w:rPr>
          <w:bCs/>
          <w:kern w:val="2"/>
          <w:lang w:eastAsia="hi-IN" w:bidi="hi-IN"/>
        </w:rPr>
        <w:t xml:space="preserve">4.6. Заказчик вправе предъявить требования, связанные с недостатками Товара, если они обнаружены, в </w:t>
      </w:r>
      <w:r>
        <w:rPr>
          <w:bCs/>
          <w:kern w:val="2"/>
          <w:lang w:eastAsia="hi-IN" w:bidi="hi-IN"/>
        </w:rPr>
        <w:lastRenderedPageBreak/>
        <w:t xml:space="preserve">течение срока годности товара. </w:t>
      </w:r>
    </w:p>
    <w:p w14:paraId="56F62943" w14:textId="71F9AC00" w:rsidR="006D0114" w:rsidRDefault="006D0114" w:rsidP="006D0114">
      <w:pPr>
        <w:widowControl w:val="0"/>
        <w:rPr>
          <w:lang w:eastAsia="ar-SA"/>
        </w:rPr>
      </w:pPr>
      <w:r>
        <w:rPr>
          <w:bCs/>
          <w:kern w:val="2"/>
          <w:lang w:eastAsia="hi-IN" w:bidi="hi-IN"/>
        </w:rPr>
        <w:t xml:space="preserve">4.7. </w:t>
      </w:r>
      <w:r>
        <w:t xml:space="preserve">Если недостатки товара не были оговорены Поставщиком, </w:t>
      </w:r>
      <w:r>
        <w:rPr>
          <w:bCs/>
          <w:kern w:val="2"/>
          <w:lang w:eastAsia="hi-IN" w:bidi="hi-IN"/>
        </w:rPr>
        <w:t>Заказчик</w:t>
      </w:r>
      <w:r>
        <w:t>, которому передан Товар ненадлежащего качества, вправе по своему выбору:</w:t>
      </w:r>
    </w:p>
    <w:p w14:paraId="3C99DE16" w14:textId="77777777" w:rsidR="006D0114" w:rsidRDefault="006D0114" w:rsidP="006D0114">
      <w:pPr>
        <w:widowControl w:val="0"/>
      </w:pPr>
      <w:r>
        <w:t>- потребовать от Поставщика соразмерного уменьшения покупной цены, либо безвозмездного устранения недостатков товара в течение сроков, согласованных Сторонами;</w:t>
      </w:r>
    </w:p>
    <w:p w14:paraId="75E9B74C" w14:textId="77777777" w:rsidR="006D0114" w:rsidRDefault="006D0114" w:rsidP="006D0114">
      <w:pPr>
        <w:widowControl w:val="0"/>
        <w:rPr>
          <w:bCs/>
          <w:kern w:val="2"/>
          <w:lang w:eastAsia="hi-IN" w:bidi="hi-IN"/>
        </w:rPr>
      </w:pPr>
      <w:r>
        <w:t>- расторгнуть Контракт в одностороннем порядке.</w:t>
      </w:r>
    </w:p>
    <w:p w14:paraId="2229DF7D" w14:textId="7F39A66F" w:rsidR="006D0114" w:rsidRDefault="006D0114" w:rsidP="006D0114">
      <w:pPr>
        <w:pStyle w:val="ConsPlusNormal"/>
        <w:ind w:left="284" w:hanging="284"/>
        <w:jc w:val="both"/>
        <w:rPr>
          <w:sz w:val="22"/>
          <w:szCs w:val="22"/>
          <w:lang w:eastAsia="ar-SA"/>
        </w:rPr>
      </w:pPr>
      <w:r>
        <w:rPr>
          <w:bCs/>
          <w:kern w:val="2"/>
          <w:lang w:eastAsia="hi-IN" w:bidi="hi-IN"/>
        </w:rPr>
        <w:t xml:space="preserve">4.8. </w:t>
      </w:r>
      <w: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r>
        <w:rPr>
          <w:bCs/>
          <w:kern w:val="2"/>
          <w:lang w:eastAsia="hi-IN" w:bidi="hi-IN"/>
        </w:rPr>
        <w:t>Заказчик</w:t>
      </w:r>
      <w:r>
        <w:rPr>
          <w:bCs/>
          <w:kern w:val="2"/>
          <w:sz w:val="22"/>
          <w:szCs w:val="22"/>
          <w:lang w:eastAsia="hi-IN" w:bidi="hi-IN"/>
        </w:rPr>
        <w:t xml:space="preserve"> </w:t>
      </w:r>
      <w:r>
        <w:t>вправе по своему выбору:</w:t>
      </w:r>
    </w:p>
    <w:p w14:paraId="3B6F8212" w14:textId="279FE9EE" w:rsidR="006D0114" w:rsidRDefault="006D0114" w:rsidP="006D0114">
      <w:pPr>
        <w:pStyle w:val="ConsPlusNormal"/>
        <w:ind w:left="284" w:hanging="284"/>
        <w:jc w:val="both"/>
      </w:pPr>
      <w:r>
        <w:t>- отказаться от исполнения Контракта и потребовать возврата уплаченной за Товар денежной суммы, а также применить меры ответственности, предусмотренные п.7. Контракта;</w:t>
      </w:r>
    </w:p>
    <w:p w14:paraId="3FDDC734" w14:textId="78530F2B" w:rsidR="006D0114" w:rsidRDefault="006D0114" w:rsidP="006D0114">
      <w:pPr>
        <w:pStyle w:val="ConsPlusNormal"/>
        <w:ind w:left="284" w:hanging="284"/>
        <w:jc w:val="both"/>
      </w:pPr>
      <w:r>
        <w:t xml:space="preserve">- потребовать замены Товара ненадлежащего качества товаром, соответствующим Контракту в срок, установленный </w:t>
      </w:r>
      <w:r>
        <w:rPr>
          <w:bCs/>
          <w:kern w:val="2"/>
          <w:lang w:eastAsia="hi-IN" w:bidi="hi-IN"/>
        </w:rPr>
        <w:t>Заказчиком</w:t>
      </w:r>
      <w:r>
        <w:t>.</w:t>
      </w:r>
    </w:p>
    <w:p w14:paraId="75EC7B08" w14:textId="12EF5B73" w:rsidR="004F1A19" w:rsidRDefault="004F1A19" w:rsidP="004F1A19">
      <w:pPr>
        <w:spacing w:before="0" w:after="0"/>
      </w:pPr>
    </w:p>
    <w:p w14:paraId="03941735" w14:textId="77777777" w:rsidR="00D017B7" w:rsidRPr="00F2308D" w:rsidRDefault="00D017B7" w:rsidP="004F1A19">
      <w:pPr>
        <w:spacing w:before="0" w:after="0"/>
      </w:pPr>
    </w:p>
    <w:bookmarkEnd w:id="26"/>
    <w:p w14:paraId="78F337BF" w14:textId="0A1A2E91" w:rsidR="00D37C28" w:rsidRPr="00F2308D" w:rsidRDefault="00FA17F6" w:rsidP="00C72025">
      <w:pPr>
        <w:pStyle w:val="1"/>
        <w:spacing w:before="0" w:after="0" w:line="240" w:lineRule="auto"/>
        <w:rPr>
          <w:sz w:val="22"/>
          <w:szCs w:val="22"/>
        </w:rPr>
      </w:pPr>
      <w:r w:rsidRPr="00F2308D">
        <w:rPr>
          <w:sz w:val="22"/>
          <w:szCs w:val="22"/>
        </w:rPr>
        <w:t>ВЗАИМОДЕЙСТВИЕ СТОРОН</w:t>
      </w:r>
    </w:p>
    <w:p w14:paraId="25AE95F2" w14:textId="77777777" w:rsidR="008E5F80" w:rsidRPr="00F2308D" w:rsidRDefault="008E5F80" w:rsidP="00EC242D">
      <w:pPr>
        <w:pStyle w:val="2"/>
        <w:spacing w:before="0" w:after="0" w:line="240" w:lineRule="auto"/>
        <w:rPr>
          <w:b/>
          <w:szCs w:val="22"/>
        </w:rPr>
      </w:pPr>
      <w:r w:rsidRPr="00F2308D">
        <w:rPr>
          <w:b/>
          <w:szCs w:val="22"/>
        </w:rPr>
        <w:t>Поставщик обязан:</w:t>
      </w:r>
    </w:p>
    <w:p w14:paraId="439769A2" w14:textId="4C4E0A28" w:rsidR="00EC242D" w:rsidRPr="00F2308D" w:rsidRDefault="00EC242D" w:rsidP="00EC242D">
      <w:pPr>
        <w:spacing w:before="0" w:after="0" w:line="240" w:lineRule="auto"/>
      </w:pPr>
      <w:r w:rsidRPr="00F2308D">
        <w:t>5.1.1. Поставить Товар</w:t>
      </w:r>
      <w:r w:rsidR="00FC1338">
        <w:t xml:space="preserve"> и выполнить работы</w:t>
      </w:r>
      <w:r w:rsidRPr="00F2308D">
        <w:t xml:space="preserve"> в порядке, количестве, в срок и на условиях, предусмотренных настоящим Контрактом.</w:t>
      </w:r>
    </w:p>
    <w:p w14:paraId="22BC39C7" w14:textId="6D2F7048" w:rsidR="00EC242D" w:rsidRPr="00F2308D" w:rsidRDefault="00EC242D" w:rsidP="00EC242D">
      <w:pPr>
        <w:spacing w:before="0" w:after="0" w:line="240" w:lineRule="auto"/>
      </w:pPr>
      <w:r w:rsidRPr="00F2308D">
        <w:t>5.1.2.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A015D89" w14:textId="72945FD3" w:rsidR="00EC242D" w:rsidRPr="00F2308D" w:rsidRDefault="00EC242D" w:rsidP="00EC242D">
      <w:pPr>
        <w:spacing w:before="0" w:after="0" w:line="240" w:lineRule="auto"/>
      </w:pPr>
      <w:r w:rsidRPr="00F2308D">
        <w:t>5.1.3. Обеспечить за свой счет устранение выявленных нарушений при несоответствии поставленного Товара</w:t>
      </w:r>
      <w:r w:rsidR="00FC1338">
        <w:t xml:space="preserve"> и выполненных работ</w:t>
      </w:r>
      <w:r w:rsidRPr="00F2308D">
        <w:t xml:space="preserve"> условиям настоящего Контракта или осуществить его соответствующую замену в порядке и на условиях, предусмотренных настоящим Контрактом.</w:t>
      </w:r>
    </w:p>
    <w:p w14:paraId="116E2D3C" w14:textId="77829873" w:rsidR="00EC242D" w:rsidRPr="00F2308D" w:rsidRDefault="00EC242D" w:rsidP="00EC242D">
      <w:pPr>
        <w:spacing w:before="0" w:after="0" w:line="240" w:lineRule="auto"/>
      </w:pPr>
      <w:r w:rsidRPr="00F2308D">
        <w:t>5.1.4. Решение Поставщика об одностороннем отказе от исполнения Контракта, направ</w:t>
      </w:r>
      <w:r w:rsidR="001D044C" w:rsidRPr="00F2308D">
        <w:t>ить</w:t>
      </w:r>
      <w:r w:rsidRPr="00F2308D">
        <w:t xml:space="preserve"> Заказчику в порядке, предусмотренном частью 20.1 статьи 95 Закона №44-ФЗ. </w:t>
      </w:r>
    </w:p>
    <w:p w14:paraId="00CBB4ED" w14:textId="7159401F" w:rsidR="00EC242D" w:rsidRPr="00F2308D" w:rsidRDefault="00EC242D" w:rsidP="00EC242D">
      <w:pPr>
        <w:spacing w:before="0" w:after="0" w:line="240" w:lineRule="auto"/>
      </w:pPr>
      <w:r w:rsidRPr="00F2308D">
        <w:t>5.1.5.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F586AD8" w14:textId="77777777" w:rsidR="007F519F" w:rsidRPr="00F2308D" w:rsidRDefault="00FB1CBF" w:rsidP="00C72025">
      <w:pPr>
        <w:pStyle w:val="2"/>
        <w:spacing w:before="0" w:after="0" w:line="240" w:lineRule="auto"/>
        <w:rPr>
          <w:b/>
          <w:szCs w:val="22"/>
        </w:rPr>
      </w:pPr>
      <w:r w:rsidRPr="00F2308D">
        <w:rPr>
          <w:b/>
          <w:szCs w:val="22"/>
        </w:rPr>
        <w:t>Поставщик вправе:</w:t>
      </w:r>
    </w:p>
    <w:p w14:paraId="79BA2822" w14:textId="2C3D3472" w:rsidR="00EC242D" w:rsidRPr="00F2308D" w:rsidRDefault="00EC242D" w:rsidP="00EC242D">
      <w:pPr>
        <w:spacing w:before="0" w:after="0" w:line="240" w:lineRule="auto"/>
      </w:pPr>
      <w:r w:rsidRPr="00F2308D">
        <w:t>5.2.1. Требовать от Заказчика произвести приемку Товара</w:t>
      </w:r>
      <w:r w:rsidR="00FC1338">
        <w:t xml:space="preserve"> и выполненных работ</w:t>
      </w:r>
      <w:r w:rsidRPr="00F2308D">
        <w:t xml:space="preserve"> в порядке и в сроки, предусмотренные настоящим Контрактом.</w:t>
      </w:r>
    </w:p>
    <w:p w14:paraId="75A2AC04" w14:textId="1B84AD15" w:rsidR="00EC242D" w:rsidRPr="00F2308D" w:rsidRDefault="00EC242D" w:rsidP="00EC242D">
      <w:pPr>
        <w:spacing w:before="0" w:after="0" w:line="240" w:lineRule="auto"/>
      </w:pPr>
      <w:r w:rsidRPr="00F2308D">
        <w:t>5.2.2.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CAE0578" w14:textId="6934DA55" w:rsidR="00EC242D" w:rsidRPr="00F2308D" w:rsidRDefault="00EC242D" w:rsidP="00EC242D">
      <w:pPr>
        <w:spacing w:before="0" w:after="0" w:line="240" w:lineRule="auto"/>
      </w:pPr>
      <w:r w:rsidRPr="00F2308D">
        <w:t>5.2.3.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E72F3AF" w14:textId="6D0B58FD" w:rsidR="00907751" w:rsidRPr="00F2308D" w:rsidRDefault="00EC242D" w:rsidP="00EC242D">
      <w:pPr>
        <w:spacing w:before="0" w:after="0" w:line="240" w:lineRule="auto"/>
      </w:pPr>
      <w:r w:rsidRPr="00F2308D">
        <w:t>5.2.4. Требовать возмещения убытков, уплаты неустоек (штрафов, пеней) в соответствии с разделом 7 настоящего Контракта.</w:t>
      </w:r>
    </w:p>
    <w:p w14:paraId="173478E0" w14:textId="77777777" w:rsidR="00FB1CBF" w:rsidRPr="00F2308D" w:rsidRDefault="00FB1CBF" w:rsidP="00C72025">
      <w:pPr>
        <w:pStyle w:val="2"/>
        <w:spacing w:before="0" w:after="0" w:line="240" w:lineRule="auto"/>
        <w:rPr>
          <w:b/>
          <w:szCs w:val="22"/>
        </w:rPr>
      </w:pPr>
      <w:r w:rsidRPr="00F2308D">
        <w:rPr>
          <w:b/>
          <w:szCs w:val="22"/>
        </w:rPr>
        <w:t>Заказчик обязуется:</w:t>
      </w:r>
    </w:p>
    <w:p w14:paraId="530DED09" w14:textId="4F0D0E06" w:rsidR="00FB1CBF" w:rsidRPr="00F2308D" w:rsidRDefault="001D044C" w:rsidP="00C72025">
      <w:pPr>
        <w:pStyle w:val="3"/>
        <w:spacing w:before="0" w:after="0" w:line="240" w:lineRule="auto"/>
      </w:pPr>
      <w:r w:rsidRPr="00F2308D">
        <w:t>Обеспечить своевременную оплату поставленного Товара</w:t>
      </w:r>
      <w:r w:rsidR="00FC1338">
        <w:t xml:space="preserve"> и выполненных работ</w:t>
      </w:r>
      <w:r w:rsidRPr="00F2308D">
        <w:t>, соответствующего условиям настоящего Контракта, в порядке и сроки, предусмотренные настоящим Контрактом</w:t>
      </w:r>
      <w:r w:rsidR="00FB1CBF" w:rsidRPr="00F2308D">
        <w:t>;</w:t>
      </w:r>
    </w:p>
    <w:p w14:paraId="584B4CEE" w14:textId="15716C01" w:rsidR="00FB1CBF" w:rsidRPr="00F2308D" w:rsidRDefault="001D044C" w:rsidP="00C72025">
      <w:pPr>
        <w:pStyle w:val="3"/>
        <w:spacing w:before="0" w:after="0" w:line="240" w:lineRule="auto"/>
      </w:pPr>
      <w:r w:rsidRPr="00F2308D">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w:t>
      </w:r>
      <w:r w:rsidR="00FC1338">
        <w:t xml:space="preserve"> и выполненные работы</w:t>
      </w:r>
      <w:r w:rsidRPr="00F2308D">
        <w:t xml:space="preserve">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w:t>
      </w:r>
      <w:r w:rsidR="00FC1338">
        <w:t xml:space="preserve"> и выполняемых работ</w:t>
      </w:r>
      <w:r w:rsidRPr="00F2308D">
        <w:t xml:space="preserve"> или представил недостоверную информацию о своем соответствии и (или) соответствии поставляемого Товара</w:t>
      </w:r>
      <w:r w:rsidR="00FC1338">
        <w:t xml:space="preserve"> и выполняемых работ</w:t>
      </w:r>
      <w:r w:rsidRPr="00F2308D">
        <w:t xml:space="preserve"> таким требованиям, что позволило ему стать победителем определения Поставщика</w:t>
      </w:r>
      <w:r w:rsidR="00FB1CBF" w:rsidRPr="00F2308D">
        <w:t>;</w:t>
      </w:r>
    </w:p>
    <w:p w14:paraId="5BD33E6B" w14:textId="0988CF50" w:rsidR="00FB1CBF" w:rsidRPr="00F2308D" w:rsidRDefault="001D044C" w:rsidP="00C72025">
      <w:pPr>
        <w:pStyle w:val="3"/>
        <w:spacing w:before="0" w:after="0" w:line="240" w:lineRule="auto"/>
      </w:pPr>
      <w:r w:rsidRPr="00F2308D">
        <w:t>Решение Заказчика об одностороннем отказе от исполнения Контракта направляется Поставщику в порядке, предусмотренном частью 12.1 статьи 95 Закона №44-ФЗ</w:t>
      </w:r>
      <w:r w:rsidR="00FB1CBF" w:rsidRPr="00F2308D">
        <w:t>;</w:t>
      </w:r>
    </w:p>
    <w:p w14:paraId="520E87A8" w14:textId="17F78818" w:rsidR="00FB1CBF" w:rsidRPr="00F2308D" w:rsidRDefault="001D044C" w:rsidP="00C72025">
      <w:pPr>
        <w:pStyle w:val="3"/>
        <w:spacing w:before="0" w:after="0" w:line="240" w:lineRule="auto"/>
      </w:pPr>
      <w:r w:rsidRPr="00F2308D">
        <w:t>Т</w:t>
      </w:r>
      <w:r w:rsidR="00FB1CBF" w:rsidRPr="00F2308D">
        <w:t xml:space="preserve">ребовать уплаты неустоек (штрафов, пеней) в соответствии с разделом </w:t>
      </w:r>
      <w:r w:rsidR="00CC704C" w:rsidRPr="00F2308D">
        <w:t>7</w:t>
      </w:r>
      <w:r w:rsidR="00FB1CBF" w:rsidRPr="00F2308D">
        <w:t xml:space="preserve"> </w:t>
      </w:r>
      <w:r w:rsidRPr="00F2308D">
        <w:t xml:space="preserve">настоящего </w:t>
      </w:r>
      <w:r w:rsidR="00FB1CBF" w:rsidRPr="00F2308D">
        <w:t>Контракта;</w:t>
      </w:r>
    </w:p>
    <w:p w14:paraId="12770A61" w14:textId="138A24DE" w:rsidR="00FB1CBF" w:rsidRPr="00F2308D" w:rsidRDefault="001D044C" w:rsidP="00C72025">
      <w:pPr>
        <w:pStyle w:val="3"/>
        <w:spacing w:before="0" w:after="0" w:line="240" w:lineRule="auto"/>
      </w:pPr>
      <w:r w:rsidRPr="00F2308D">
        <w:t>Обеспечить своевременную приемку поставленного Товара</w:t>
      </w:r>
      <w:r w:rsidR="00FC1338">
        <w:t xml:space="preserve"> и выполненных работ</w:t>
      </w:r>
      <w:r w:rsidRPr="00F2308D">
        <w:t>, соответствующего условиям настоящего Контракта, в порядке и сроки, предусмотренные настоящим Контрактом, провести экспертизу поставленного Товара</w:t>
      </w:r>
      <w:r w:rsidR="00FC1338">
        <w:t xml:space="preserve"> и выполненных работ</w:t>
      </w:r>
      <w:r w:rsidRPr="00F2308D">
        <w:t xml:space="preserve"> для проверки его соответствия условиям настоящего Контракта в соответствии с Законом N 44-ФЗ и настоящим Контрактом</w:t>
      </w:r>
      <w:r w:rsidR="00FB1CBF" w:rsidRPr="00F2308D">
        <w:t>.</w:t>
      </w:r>
    </w:p>
    <w:p w14:paraId="7BD5F69D" w14:textId="77777777" w:rsidR="00FB1CBF" w:rsidRPr="00F2308D" w:rsidRDefault="00FB1CBF" w:rsidP="00C72025">
      <w:pPr>
        <w:pStyle w:val="2"/>
        <w:spacing w:before="0" w:after="0" w:line="240" w:lineRule="auto"/>
        <w:rPr>
          <w:b/>
          <w:szCs w:val="22"/>
        </w:rPr>
      </w:pPr>
      <w:r w:rsidRPr="00F2308D">
        <w:rPr>
          <w:b/>
          <w:szCs w:val="22"/>
        </w:rPr>
        <w:t>Заказчик вправе:</w:t>
      </w:r>
    </w:p>
    <w:p w14:paraId="5A62DAE5" w14:textId="1CAAA31F" w:rsidR="00FB1CBF" w:rsidRPr="00F2308D" w:rsidRDefault="001D044C" w:rsidP="00C72025">
      <w:pPr>
        <w:pStyle w:val="3"/>
        <w:spacing w:before="0" w:after="0" w:line="240" w:lineRule="auto"/>
      </w:pPr>
      <w:r w:rsidRPr="00F2308D">
        <w:t>Требовать от Поставщика надлежащего исполнения обязательств по настоящему Контракту</w:t>
      </w:r>
      <w:r w:rsidR="00FB1CBF" w:rsidRPr="00F2308D">
        <w:t>;</w:t>
      </w:r>
    </w:p>
    <w:p w14:paraId="1D7478C2" w14:textId="4269A26C" w:rsidR="00FB1CBF" w:rsidRPr="00F2308D" w:rsidRDefault="001D044C" w:rsidP="00C72025">
      <w:pPr>
        <w:pStyle w:val="3"/>
        <w:spacing w:before="0" w:after="0" w:line="240" w:lineRule="auto"/>
      </w:pPr>
      <w:r w:rsidRPr="00F2308D">
        <w:lastRenderedPageBreak/>
        <w:t>Требовать от Поставщика своевременного устранения нарушений, выявленных как в ходе приемки, так и в течение срока годности</w:t>
      </w:r>
      <w:r w:rsidR="00FB1CBF" w:rsidRPr="00F2308D">
        <w:t>;</w:t>
      </w:r>
    </w:p>
    <w:p w14:paraId="18495DBB" w14:textId="755C2FB0" w:rsidR="00FB1CBF" w:rsidRPr="00F2308D" w:rsidRDefault="001D044C" w:rsidP="00C72025">
      <w:pPr>
        <w:pStyle w:val="3"/>
        <w:spacing w:before="0" w:after="0" w:line="240" w:lineRule="auto"/>
      </w:pPr>
      <w:r w:rsidRPr="00F2308D">
        <w:t>П</w:t>
      </w:r>
      <w:r w:rsidR="00FB1CBF" w:rsidRPr="00F2308D">
        <w:t>роверять ход и качество выполнения Поставщиком условий Контракта без вмешательства в оперативно-хозяйственную деятельность Поставщика;</w:t>
      </w:r>
    </w:p>
    <w:p w14:paraId="519D8BB3" w14:textId="56E49F86" w:rsidR="00FB1CBF" w:rsidRPr="00F2308D" w:rsidRDefault="001D044C" w:rsidP="00C72025">
      <w:pPr>
        <w:pStyle w:val="3"/>
        <w:spacing w:before="0" w:after="0" w:line="240" w:lineRule="auto"/>
      </w:pPr>
      <w:r w:rsidRPr="00F2308D">
        <w:t>Т</w:t>
      </w:r>
      <w:r w:rsidR="00FB1CBF" w:rsidRPr="00F2308D">
        <w:t xml:space="preserve">ребовать возмещения убытков в соответствии с разделом </w:t>
      </w:r>
      <w:r w:rsidR="00CC704C" w:rsidRPr="00F2308D">
        <w:t>7</w:t>
      </w:r>
      <w:r w:rsidR="00FB1CBF" w:rsidRPr="00F2308D">
        <w:t xml:space="preserve"> </w:t>
      </w:r>
      <w:r w:rsidRPr="00F2308D">
        <w:t xml:space="preserve">настоящего </w:t>
      </w:r>
      <w:r w:rsidR="00FB1CBF" w:rsidRPr="00F2308D">
        <w:t>Контракта, причиненных по вине Поставщика;</w:t>
      </w:r>
    </w:p>
    <w:p w14:paraId="240537C8" w14:textId="334CC79C" w:rsidR="00FB1CBF" w:rsidRPr="00F2308D" w:rsidRDefault="001D044C" w:rsidP="00C72025">
      <w:pPr>
        <w:pStyle w:val="3"/>
        <w:spacing w:before="0" w:after="0" w:line="240" w:lineRule="auto"/>
      </w:pPr>
      <w:r w:rsidRPr="00F2308D">
        <w:t>П</w:t>
      </w:r>
      <w:r w:rsidR="00FB1CBF" w:rsidRPr="00F2308D">
        <w:t xml:space="preserve">редложить увеличить или уменьшить в процессе исполнения Контракта количество </w:t>
      </w:r>
      <w:r w:rsidR="002C7B20" w:rsidRPr="00F2308D">
        <w:t>т</w:t>
      </w:r>
      <w:r w:rsidR="00FB1CBF" w:rsidRPr="00F2308D">
        <w:t>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739C0C1" w14:textId="00F1C42C" w:rsidR="00CC704C" w:rsidRPr="00F2308D" w:rsidRDefault="001D044C" w:rsidP="00C72025">
      <w:pPr>
        <w:pStyle w:val="3"/>
        <w:spacing w:before="0" w:after="0" w:line="240" w:lineRule="auto"/>
      </w:pPr>
      <w:r w:rsidRPr="00F2308D">
        <w:t>О</w:t>
      </w:r>
      <w:r w:rsidR="00CC704C" w:rsidRPr="00F2308D">
        <w:t xml:space="preserve">тказаться от приемки и оплаты </w:t>
      </w:r>
      <w:r w:rsidR="002C7B20" w:rsidRPr="00F2308D">
        <w:t>т</w:t>
      </w:r>
      <w:r w:rsidR="00CC704C" w:rsidRPr="00F2308D">
        <w:t xml:space="preserve">овара, не соответствующего условиям </w:t>
      </w:r>
      <w:r w:rsidRPr="00F2308D">
        <w:t xml:space="preserve">настоящего </w:t>
      </w:r>
      <w:r w:rsidR="00CC704C" w:rsidRPr="00F2308D">
        <w:t>Контракта;</w:t>
      </w:r>
    </w:p>
    <w:p w14:paraId="7DA4A8CA" w14:textId="33D5F689" w:rsidR="00CC704C" w:rsidRPr="00F2308D" w:rsidRDefault="001D044C" w:rsidP="00C72025">
      <w:pPr>
        <w:pStyle w:val="3"/>
        <w:spacing w:before="0" w:after="0" w:line="240" w:lineRule="auto"/>
      </w:pPr>
      <w:r w:rsidRPr="00F2308D">
        <w:t>П</w:t>
      </w:r>
      <w:r w:rsidR="00CC704C" w:rsidRPr="00F2308D">
        <w:t>ринять решение об одностороннем отказе от исполнения Контракта в соответствии с гражданским законодательством</w:t>
      </w:r>
      <w:r w:rsidRPr="00F2308D">
        <w:t xml:space="preserve"> Российской Федерации</w:t>
      </w:r>
      <w:r w:rsidR="00CC704C" w:rsidRPr="00F2308D">
        <w:t>;</w:t>
      </w:r>
    </w:p>
    <w:p w14:paraId="30EC572D" w14:textId="6FB92CA3" w:rsidR="00CC704C" w:rsidRPr="00F2308D" w:rsidRDefault="001D044C" w:rsidP="00C72025">
      <w:pPr>
        <w:pStyle w:val="3"/>
        <w:spacing w:before="0" w:after="0" w:line="240" w:lineRule="auto"/>
      </w:pPr>
      <w:r w:rsidRPr="00F2308D">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r w:rsidR="00CC704C" w:rsidRPr="00F2308D">
        <w:t>.</w:t>
      </w:r>
    </w:p>
    <w:p w14:paraId="4D68CD9A" w14:textId="77777777" w:rsidR="001D044C" w:rsidRPr="00F2308D" w:rsidRDefault="001D044C" w:rsidP="001D044C">
      <w:pPr>
        <w:spacing w:before="0" w:after="0"/>
      </w:pPr>
    </w:p>
    <w:p w14:paraId="28C70786" w14:textId="1DC9F940" w:rsidR="00CC704C" w:rsidRPr="00F2308D" w:rsidRDefault="00FA17F6" w:rsidP="00C72025">
      <w:pPr>
        <w:pStyle w:val="1"/>
        <w:spacing w:before="0" w:after="0" w:line="240" w:lineRule="auto"/>
        <w:rPr>
          <w:sz w:val="22"/>
          <w:szCs w:val="22"/>
        </w:rPr>
      </w:pPr>
      <w:bookmarkStart w:id="27" w:name="_ref_1-66c854198f1b40"/>
      <w:r w:rsidRPr="00F2308D">
        <w:rPr>
          <w:sz w:val="22"/>
          <w:szCs w:val="22"/>
        </w:rPr>
        <w:t>КАЧЕСТВО И БЕЗОПАСНОСТЬ ТОВАРА</w:t>
      </w:r>
      <w:r w:rsidR="00F82EF2">
        <w:rPr>
          <w:sz w:val="22"/>
          <w:szCs w:val="22"/>
        </w:rPr>
        <w:t xml:space="preserve"> И ВЫПОЛНЕННЫХ </w:t>
      </w:r>
      <w:proofErr w:type="gramStart"/>
      <w:r w:rsidR="00F82EF2">
        <w:rPr>
          <w:sz w:val="22"/>
          <w:szCs w:val="22"/>
        </w:rPr>
        <w:t xml:space="preserve">РАБОТ </w:t>
      </w:r>
      <w:r w:rsidRPr="00F2308D">
        <w:rPr>
          <w:sz w:val="22"/>
          <w:szCs w:val="22"/>
        </w:rPr>
        <w:t>.</w:t>
      </w:r>
      <w:proofErr w:type="gramEnd"/>
      <w:r w:rsidRPr="00F2308D">
        <w:rPr>
          <w:sz w:val="22"/>
          <w:szCs w:val="22"/>
        </w:rPr>
        <w:t xml:space="preserve"> </w:t>
      </w:r>
      <w:bookmarkEnd w:id="27"/>
      <w:r w:rsidRPr="00F2308D">
        <w:rPr>
          <w:sz w:val="22"/>
          <w:szCs w:val="22"/>
        </w:rPr>
        <w:t>ГАРАНТИЯ КАЧЕСТВА</w:t>
      </w:r>
    </w:p>
    <w:p w14:paraId="76787385" w14:textId="659BD1AE" w:rsidR="00CC704C" w:rsidRPr="00F2308D" w:rsidRDefault="00860664" w:rsidP="00C72025">
      <w:pPr>
        <w:pStyle w:val="2"/>
        <w:spacing w:before="0" w:after="0" w:line="240" w:lineRule="auto"/>
        <w:rPr>
          <w:szCs w:val="22"/>
        </w:rPr>
      </w:pPr>
      <w:bookmarkStart w:id="28" w:name="_ref_1-70ae48b033fe4f"/>
      <w:r w:rsidRPr="00F2308D">
        <w:rPr>
          <w:szCs w:val="22"/>
        </w:rPr>
        <w:t xml:space="preserve">Поставщик гарантирует, что поставляемый </w:t>
      </w:r>
      <w:r w:rsidR="002C7B20" w:rsidRPr="00F2308D">
        <w:rPr>
          <w:szCs w:val="22"/>
        </w:rPr>
        <w:t>т</w:t>
      </w:r>
      <w:r w:rsidRPr="00F2308D">
        <w:rPr>
          <w:szCs w:val="22"/>
        </w:rPr>
        <w:t>овар</w:t>
      </w:r>
      <w:r w:rsidR="00EE0830">
        <w:rPr>
          <w:szCs w:val="22"/>
        </w:rPr>
        <w:t xml:space="preserve"> и выполненные работы</w:t>
      </w:r>
      <w:r w:rsidRPr="00F2308D">
        <w:rPr>
          <w:szCs w:val="22"/>
        </w:rPr>
        <w:t xml:space="preserve"> соответствует требованиям, установленным Контрактом.</w:t>
      </w:r>
      <w:bookmarkEnd w:id="28"/>
    </w:p>
    <w:p w14:paraId="05F4BF57" w14:textId="234A3043" w:rsidR="00860664" w:rsidRPr="00F2308D" w:rsidRDefault="00860664" w:rsidP="00C72025">
      <w:pPr>
        <w:pStyle w:val="2"/>
        <w:spacing w:before="0" w:after="0" w:line="240" w:lineRule="auto"/>
        <w:rPr>
          <w:szCs w:val="22"/>
        </w:rPr>
      </w:pPr>
      <w:r w:rsidRPr="00F2308D">
        <w:rPr>
          <w:szCs w:val="22"/>
        </w:rPr>
        <w:t xml:space="preserve">Поставщик гарантирует безопасность </w:t>
      </w:r>
      <w:r w:rsidR="002C7B20" w:rsidRPr="00F2308D">
        <w:rPr>
          <w:szCs w:val="22"/>
        </w:rPr>
        <w:t>т</w:t>
      </w:r>
      <w:r w:rsidRPr="00F2308D">
        <w:rPr>
          <w:szCs w:val="22"/>
        </w:rPr>
        <w:t>овара</w:t>
      </w:r>
      <w:r w:rsidR="00EE0830">
        <w:rPr>
          <w:szCs w:val="22"/>
        </w:rPr>
        <w:t xml:space="preserve"> </w:t>
      </w:r>
      <w:r w:rsidRPr="00F2308D">
        <w:rPr>
          <w:szCs w:val="22"/>
        </w:rPr>
        <w:t>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w:t>
      </w:r>
      <w:r w:rsidR="00EE0830">
        <w:rPr>
          <w:szCs w:val="22"/>
        </w:rPr>
        <w:t xml:space="preserve"> и выполненные работы</w:t>
      </w:r>
      <w:r w:rsidRPr="00F2308D">
        <w:rPr>
          <w:szCs w:val="22"/>
        </w:rPr>
        <w:t xml:space="preserve"> должен соответствовать действующим в Российской Федерации стандартам, техническим регламентам, санитарным и фитосанитарным нормам.</w:t>
      </w:r>
    </w:p>
    <w:p w14:paraId="195D1033" w14:textId="77777777" w:rsidR="00860664" w:rsidRPr="00F2308D" w:rsidRDefault="00860664" w:rsidP="00C72025">
      <w:pPr>
        <w:pStyle w:val="2"/>
        <w:spacing w:before="0" w:after="0" w:line="240" w:lineRule="auto"/>
        <w:rPr>
          <w:szCs w:val="22"/>
        </w:rPr>
      </w:pPr>
      <w:r w:rsidRPr="00F2308D">
        <w:rPr>
          <w:szCs w:val="22"/>
        </w:rPr>
        <w:t xml:space="preserve">Товар должен быть упакован и замаркирован в соответствии с действующими стандартами. Поставщик поставляет </w:t>
      </w:r>
      <w:r w:rsidR="002C7B20" w:rsidRPr="00F2308D">
        <w:rPr>
          <w:szCs w:val="22"/>
        </w:rPr>
        <w:t>т</w:t>
      </w:r>
      <w:r w:rsidRPr="00F2308D">
        <w:rPr>
          <w:szCs w:val="22"/>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24332B8" w14:textId="77777777" w:rsidR="00CC704C" w:rsidRPr="00F2308D" w:rsidRDefault="00CC704C" w:rsidP="00C72025">
      <w:pPr>
        <w:pStyle w:val="2"/>
        <w:spacing w:before="0" w:after="0" w:line="240" w:lineRule="auto"/>
        <w:rPr>
          <w:szCs w:val="22"/>
        </w:rPr>
      </w:pPr>
      <w:bookmarkStart w:id="29" w:name="_ref_1-7ef767c1813f4d"/>
      <w:r w:rsidRPr="00F2308D">
        <w:rPr>
          <w:szCs w:val="22"/>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29"/>
    </w:p>
    <w:p w14:paraId="06FD8D8C" w14:textId="2A37BD95" w:rsidR="00CC704C" w:rsidRPr="00F2308D" w:rsidRDefault="00CC704C" w:rsidP="00C72025">
      <w:pPr>
        <w:pStyle w:val="2"/>
        <w:spacing w:before="0" w:after="0" w:line="240" w:lineRule="auto"/>
        <w:rPr>
          <w:szCs w:val="22"/>
        </w:rPr>
      </w:pPr>
      <w:bookmarkStart w:id="30" w:name="_ref_1-2a2864e5c24b48"/>
      <w:r w:rsidRPr="00F2308D">
        <w:rPr>
          <w:szCs w:val="22"/>
        </w:rPr>
        <w:t xml:space="preserve">Если Поставщику предъявлено требование о безвозмездном устранении недостатков товара </w:t>
      </w:r>
      <w:r w:rsidR="005225A0">
        <w:rPr>
          <w:szCs w:val="22"/>
        </w:rPr>
        <w:t xml:space="preserve">и выполненных работ </w:t>
      </w:r>
      <w:r w:rsidRPr="00F2308D">
        <w:rPr>
          <w:szCs w:val="22"/>
        </w:rPr>
        <w:t xml:space="preserve">согласно п. 1 ст. 518, п. 1 ст. 475 ГК РФ, оно должно быть исполнено в течение </w:t>
      </w:r>
      <w:r w:rsidR="00FA17F6" w:rsidRPr="00F2308D">
        <w:rPr>
          <w:szCs w:val="22"/>
        </w:rPr>
        <w:t>3</w:t>
      </w:r>
      <w:r w:rsidR="00907751" w:rsidRPr="00F2308D">
        <w:rPr>
          <w:szCs w:val="22"/>
        </w:rPr>
        <w:t>0</w:t>
      </w:r>
      <w:r w:rsidRPr="00F2308D">
        <w:rPr>
          <w:szCs w:val="22"/>
        </w:rPr>
        <w:t xml:space="preserve"> </w:t>
      </w:r>
      <w:r w:rsidR="00C6706A" w:rsidRPr="00F2308D">
        <w:rPr>
          <w:szCs w:val="22"/>
        </w:rPr>
        <w:t>календарных</w:t>
      </w:r>
      <w:r w:rsidRPr="00F2308D">
        <w:rPr>
          <w:szCs w:val="22"/>
        </w:rPr>
        <w:t xml:space="preserve"> дней с момента его получения.</w:t>
      </w:r>
      <w:bookmarkEnd w:id="30"/>
    </w:p>
    <w:p w14:paraId="482BD906" w14:textId="6E03458C" w:rsidR="00CC704C" w:rsidRPr="00F2308D" w:rsidRDefault="00855D40" w:rsidP="00C72025">
      <w:pPr>
        <w:pStyle w:val="2"/>
        <w:spacing w:before="0" w:after="0" w:line="240" w:lineRule="auto"/>
        <w:rPr>
          <w:szCs w:val="22"/>
        </w:rPr>
      </w:pPr>
      <w:bookmarkStart w:id="31" w:name="_ref_1-a1fb2891b23e47"/>
      <w:r w:rsidRPr="00F2308D">
        <w:rPr>
          <w:szCs w:val="22"/>
        </w:rPr>
        <w:t xml:space="preserve">Требования к гарантии качества </w:t>
      </w:r>
      <w:r w:rsidR="002C7B20" w:rsidRPr="00F2308D">
        <w:rPr>
          <w:szCs w:val="22"/>
        </w:rPr>
        <w:t>т</w:t>
      </w:r>
      <w:r w:rsidRPr="00F2308D">
        <w:rPr>
          <w:szCs w:val="22"/>
        </w:rPr>
        <w:t xml:space="preserve">овара, к гарантийному сроку и (или) объему предоставления гарантий его качества, к гарантийному обслуживанию </w:t>
      </w:r>
      <w:r w:rsidR="002C7B20" w:rsidRPr="00F2308D">
        <w:rPr>
          <w:szCs w:val="22"/>
        </w:rPr>
        <w:t>т</w:t>
      </w:r>
      <w:r w:rsidRPr="00F2308D">
        <w:rPr>
          <w:szCs w:val="22"/>
        </w:rPr>
        <w:t xml:space="preserve">овара, к расходам на эксплуатацию Товара указаны в </w:t>
      </w:r>
      <w:r w:rsidR="006D0114">
        <w:rPr>
          <w:szCs w:val="22"/>
        </w:rPr>
        <w:t>описании объекта закупки</w:t>
      </w:r>
      <w:r w:rsidRPr="00F2308D">
        <w:rPr>
          <w:szCs w:val="22"/>
        </w:rPr>
        <w:t>.</w:t>
      </w:r>
      <w:bookmarkEnd w:id="31"/>
    </w:p>
    <w:p w14:paraId="24EEFCF0" w14:textId="77777777" w:rsidR="00FA17F6" w:rsidRDefault="00FA17F6" w:rsidP="00593196">
      <w:pPr>
        <w:spacing w:before="0" w:after="0"/>
      </w:pPr>
    </w:p>
    <w:p w14:paraId="3B53B5D2" w14:textId="77777777" w:rsidR="00C15EBC" w:rsidRPr="003612CC" w:rsidRDefault="00C15EBC" w:rsidP="00C15EBC">
      <w:pPr>
        <w:widowControl w:val="0"/>
        <w:autoSpaceDE w:val="0"/>
        <w:autoSpaceDN w:val="0"/>
        <w:adjustRightInd w:val="0"/>
        <w:spacing w:before="0" w:after="0" w:line="240" w:lineRule="auto"/>
        <w:jc w:val="center"/>
        <w:outlineLvl w:val="1"/>
        <w:rPr>
          <w:b/>
          <w:bCs/>
        </w:rPr>
      </w:pPr>
      <w:r w:rsidRPr="008C5F0F">
        <w:rPr>
          <w:b/>
          <w:bCs/>
        </w:rPr>
        <w:t>7</w:t>
      </w:r>
      <w:r w:rsidRPr="003612CC">
        <w:rPr>
          <w:b/>
          <w:bCs/>
        </w:rPr>
        <w:t xml:space="preserve">. </w:t>
      </w:r>
      <w:r w:rsidRPr="008C5F0F">
        <w:rPr>
          <w:b/>
          <w:bCs/>
        </w:rPr>
        <w:t>ОТВЕТСТВЕННОСТЬ СТОРОН</w:t>
      </w:r>
      <w:hyperlink w:anchor="P1823" w:history="1"/>
    </w:p>
    <w:p w14:paraId="3122515B" w14:textId="424A7772" w:rsidR="006D0114" w:rsidRDefault="006D0114" w:rsidP="006D0114">
      <w:pPr>
        <w:widowControl w:val="0"/>
        <w:rPr>
          <w:bCs/>
          <w:kern w:val="2"/>
          <w:lang w:eastAsia="hi-IN" w:bidi="hi-IN"/>
        </w:rPr>
      </w:pPr>
      <w:r>
        <w:rPr>
          <w:bCs/>
          <w:kern w:val="2"/>
          <w:lang w:eastAsia="hi-IN" w:bidi="hi-IN"/>
        </w:rPr>
        <w:t>7.1.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РФ.</w:t>
      </w:r>
    </w:p>
    <w:p w14:paraId="0C97E867" w14:textId="75C02EE3" w:rsidR="006D0114" w:rsidRDefault="006D0114" w:rsidP="006D0114">
      <w:pPr>
        <w:pStyle w:val="11"/>
        <w:tabs>
          <w:tab w:val="left" w:pos="851"/>
        </w:tabs>
        <w:ind w:left="0" w:firstLine="426"/>
        <w:jc w:val="both"/>
        <w:rPr>
          <w:rFonts w:ascii="Times New Roman" w:hAnsi="Times New Roman" w:cs="Times New Roman"/>
          <w:sz w:val="22"/>
          <w:szCs w:val="22"/>
          <w:lang w:eastAsia="en-US"/>
        </w:rPr>
      </w:pPr>
      <w:r>
        <w:rPr>
          <w:rFonts w:ascii="Times New Roman" w:hAnsi="Times New Roman" w:cs="Times New Roman"/>
          <w:bCs/>
          <w:kern w:val="2"/>
          <w:lang w:eastAsia="hi-IN" w:bidi="hi-IN"/>
        </w:rPr>
        <w:t>7.2</w:t>
      </w:r>
      <w:r>
        <w:rPr>
          <w:rFonts w:ascii="Times New Roman" w:hAnsi="Times New Roman" w:cs="Times New Roman"/>
        </w:rPr>
        <w:t xml:space="preserve">. </w:t>
      </w:r>
      <w:r w:rsidRPr="006D0114">
        <w:rPr>
          <w:rFonts w:ascii="Times New Roman" w:hAnsi="Times New Roman" w:cs="Times New Roman"/>
          <w:bCs/>
          <w:kern w:val="2"/>
          <w:sz w:val="22"/>
          <w:szCs w:val="22"/>
          <w:lang w:eastAsia="hi-IN" w:bidi="hi-IN"/>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bCs/>
          <w:kern w:val="2"/>
          <w:sz w:val="22"/>
          <w:szCs w:val="22"/>
          <w:lang w:eastAsia="hi-IN" w:bidi="hi-IN"/>
        </w:rPr>
        <w:t>Заказчик</w:t>
      </w:r>
      <w:r w:rsidRPr="006D0114">
        <w:rPr>
          <w:rFonts w:ascii="Times New Roman" w:hAnsi="Times New Roman" w:cs="Times New Roman"/>
          <w:bCs/>
          <w:kern w:val="2"/>
          <w:sz w:val="22"/>
          <w:szCs w:val="22"/>
          <w:lang w:eastAsia="hi-IN" w:bidi="hi-IN"/>
        </w:rPr>
        <w:t xml:space="preserve">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bCs/>
          <w:kern w:val="2"/>
          <w:sz w:val="22"/>
          <w:szCs w:val="22"/>
          <w:lang w:eastAsia="hi-IN" w:bidi="hi-IN"/>
        </w:rPr>
        <w:t>Поставщиком</w:t>
      </w:r>
      <w:r w:rsidRPr="006D0114">
        <w:rPr>
          <w:rFonts w:ascii="Times New Roman" w:hAnsi="Times New Roman" w:cs="Times New Roman"/>
          <w:bCs/>
          <w:kern w:val="2"/>
          <w:sz w:val="22"/>
          <w:szCs w:val="22"/>
          <w:lang w:eastAsia="hi-IN" w:bidi="hi-IN"/>
        </w:rPr>
        <w:t>,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rPr>
        <w:t xml:space="preserve"> </w:t>
      </w:r>
    </w:p>
    <w:p w14:paraId="3ABB70D0" w14:textId="7D5DE270" w:rsidR="006D0114" w:rsidRDefault="00EE3912" w:rsidP="006D0114">
      <w:pPr>
        <w:widowControl w:val="0"/>
        <w:rPr>
          <w:rFonts w:cs="Calibri"/>
        </w:rPr>
      </w:pPr>
      <w:r>
        <w:t>7</w:t>
      </w:r>
      <w:r w:rsidR="006D0114">
        <w:t>.3.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6D0114">
        <w:rPr>
          <w:rFonts w:ascii="Arial" w:hAnsi="Arial" w:cs="Arial"/>
          <w:color w:val="2D2D2D"/>
          <w:spacing w:val="2"/>
          <w:shd w:val="clear" w:color="auto" w:fill="FFFFFF"/>
        </w:rPr>
        <w:t xml:space="preserve"> </w:t>
      </w:r>
      <w:r w:rsidR="006D0114">
        <w:t xml:space="preserve">10 процентов цены Контракта (в соответствии с постановлением Правительства Российской Федерации от 30.08.2017 № 1042). </w:t>
      </w:r>
    </w:p>
    <w:p w14:paraId="43E3BAA6" w14:textId="3C2A4332" w:rsidR="006D0114" w:rsidRDefault="00EE3912" w:rsidP="006D0114">
      <w:pPr>
        <w:widowControl w:val="0"/>
      </w:pPr>
      <w:r>
        <w:t>7</w:t>
      </w:r>
      <w:r w:rsidR="006D0114">
        <w:t>.4.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14:paraId="127C390A" w14:textId="65FDE818" w:rsidR="006D0114" w:rsidRDefault="006D0114" w:rsidP="006D0114">
      <w:r>
        <w:lastRenderedPageBreak/>
        <w:t xml:space="preserve"> </w:t>
      </w:r>
      <w:r w:rsidR="00EE3912">
        <w:t>7</w:t>
      </w:r>
      <w:r>
        <w:t xml:space="preserve">.5. В случае нарушения Поставщиком обязательств, предусмотренных условиями Контракта, </w:t>
      </w:r>
      <w:r w:rsidR="00EE3912">
        <w:t>Заказчик</w:t>
      </w:r>
      <w:r>
        <w:t xml:space="preserve"> вправе удержать штрафы и пени из суммы, подлежащей оплате за поставленный Поставщиком Товар (п. 2 ч. 14 ст. 34 Закона о контрактной системе, Письмо Министерства финансов Российской Федерации от 02.11.2020г. № 4-03-08/9546, Письмо Федеральной антимонопольной службы от 10.12.2015 № АЦ/70978/15).</w:t>
      </w:r>
    </w:p>
    <w:p w14:paraId="42A4FA17" w14:textId="3FDBD6DD" w:rsidR="006D0114" w:rsidRDefault="00EE3912" w:rsidP="00EE3912">
      <w:pPr>
        <w:pStyle w:val="11"/>
        <w:tabs>
          <w:tab w:val="left" w:pos="851"/>
        </w:tabs>
        <w:ind w:left="0" w:firstLine="567"/>
        <w:jc w:val="both"/>
        <w:rPr>
          <w:rFonts w:ascii="Times New Roman" w:hAnsi="Times New Roman" w:cs="Times New Roman"/>
          <w:sz w:val="22"/>
          <w:szCs w:val="22"/>
        </w:rPr>
      </w:pPr>
      <w:r>
        <w:rPr>
          <w:rFonts w:ascii="Times New Roman" w:hAnsi="Times New Roman" w:cs="Times New Roman"/>
          <w:bCs/>
          <w:kern w:val="2"/>
          <w:lang w:eastAsia="hi-IN" w:bidi="hi-IN"/>
        </w:rPr>
        <w:t>7</w:t>
      </w:r>
      <w:r w:rsidR="006D0114">
        <w:rPr>
          <w:rFonts w:ascii="Times New Roman" w:hAnsi="Times New Roman" w:cs="Times New Roman"/>
          <w:bCs/>
          <w:kern w:val="2"/>
          <w:lang w:eastAsia="hi-IN" w:bidi="hi-IN"/>
        </w:rPr>
        <w:t>.6.</w:t>
      </w:r>
      <w:r w:rsidR="006D0114">
        <w:rPr>
          <w:rFonts w:ascii="Times New Roman" w:hAnsi="Times New Roman" w:cs="Times New Roman"/>
        </w:rPr>
        <w:t xml:space="preserve"> </w:t>
      </w:r>
      <w:r w:rsidR="006D0114" w:rsidRPr="00EE3912">
        <w:rPr>
          <w:rFonts w:ascii="Times New Roman" w:hAnsi="Times New Roman" w:cs="Times New Roman"/>
          <w:sz w:val="22"/>
          <w:szCs w:val="22"/>
        </w:rPr>
        <w:t xml:space="preserve">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1B2CCE" w14:textId="57F7397E" w:rsidR="006D0114" w:rsidRPr="00EE3912" w:rsidRDefault="00EE3912" w:rsidP="00EE3912">
      <w:pPr>
        <w:pStyle w:val="11"/>
        <w:tabs>
          <w:tab w:val="left" w:pos="851"/>
        </w:tabs>
        <w:ind w:left="0" w:firstLine="567"/>
        <w:jc w:val="both"/>
        <w:rPr>
          <w:rFonts w:ascii="Times New Roman" w:hAnsi="Times New Roman" w:cs="Times New Roman"/>
          <w:sz w:val="22"/>
          <w:szCs w:val="22"/>
        </w:rPr>
      </w:pPr>
      <w:r>
        <w:rPr>
          <w:rFonts w:ascii="Times New Roman" w:hAnsi="Times New Roman" w:cs="Times New Roman"/>
          <w:sz w:val="22"/>
          <w:szCs w:val="22"/>
        </w:rPr>
        <w:t>7</w:t>
      </w:r>
      <w:r w:rsidR="006D0114" w:rsidRPr="00EE3912">
        <w:rPr>
          <w:rFonts w:ascii="Times New Roman" w:hAnsi="Times New Roman" w:cs="Times New Roman"/>
          <w:sz w:val="22"/>
          <w:szCs w:val="22"/>
        </w:rPr>
        <w:t>.7.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14:paraId="0392BC9F" w14:textId="3B433D78" w:rsidR="006D0114" w:rsidRDefault="00EE3912" w:rsidP="00EE3912">
      <w:pPr>
        <w:widowControl w:val="0"/>
        <w:ind w:firstLine="0"/>
        <w:rPr>
          <w:bCs/>
          <w:kern w:val="2"/>
          <w:lang w:eastAsia="hi-IN" w:bidi="hi-IN"/>
        </w:rPr>
      </w:pPr>
      <w:r>
        <w:rPr>
          <w:bCs/>
          <w:kern w:val="2"/>
          <w:lang w:eastAsia="hi-IN" w:bidi="hi-IN"/>
        </w:rPr>
        <w:t xml:space="preserve">        7</w:t>
      </w:r>
      <w:r w:rsidR="006D0114">
        <w:rPr>
          <w:bCs/>
          <w:kern w:val="2"/>
          <w:lang w:eastAsia="hi-IN" w:bidi="hi-IN"/>
        </w:rPr>
        <w:t>.8. О начислении пеней, штрафов, процентов, убытков, ущерба, иных санкций, предусмотренных настоящим контрактом или действующим законодательством,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14:paraId="2F5AD4D0" w14:textId="405C8D40" w:rsidR="006D0114" w:rsidRDefault="00EE3912" w:rsidP="006D0114">
      <w:pPr>
        <w:widowControl w:val="0"/>
        <w:rPr>
          <w:bCs/>
          <w:kern w:val="2"/>
          <w:lang w:eastAsia="hi-IN" w:bidi="hi-IN"/>
        </w:rPr>
      </w:pPr>
      <w:r>
        <w:rPr>
          <w:bCs/>
          <w:kern w:val="2"/>
          <w:lang w:eastAsia="hi-IN" w:bidi="hi-IN"/>
        </w:rPr>
        <w:t>7</w:t>
      </w:r>
      <w:r w:rsidR="006D0114">
        <w:rPr>
          <w:bCs/>
          <w:kern w:val="2"/>
          <w:lang w:eastAsia="hi-IN" w:bidi="hi-IN"/>
        </w:rPr>
        <w:t xml:space="preserve">.9. Поставщик не несет ответственности за причинение ущерба </w:t>
      </w:r>
      <w:r>
        <w:rPr>
          <w:bCs/>
          <w:kern w:val="2"/>
          <w:lang w:eastAsia="hi-IN" w:bidi="hi-IN"/>
        </w:rPr>
        <w:t>Заказчику</w:t>
      </w:r>
      <w:r w:rsidR="006D0114">
        <w:rPr>
          <w:bCs/>
          <w:kern w:val="2"/>
          <w:lang w:eastAsia="hi-IN" w:bidi="hi-IN"/>
        </w:rPr>
        <w:t xml:space="preserve"> или третьим лицам вследствие использования </w:t>
      </w:r>
      <w:r>
        <w:rPr>
          <w:bCs/>
          <w:kern w:val="2"/>
          <w:lang w:eastAsia="hi-IN" w:bidi="hi-IN"/>
        </w:rPr>
        <w:t xml:space="preserve">Заказчиком </w:t>
      </w:r>
      <w:r w:rsidR="006D0114">
        <w:rPr>
          <w:bCs/>
          <w:kern w:val="2"/>
          <w:lang w:eastAsia="hi-IN" w:bidi="hi-IN"/>
        </w:rPr>
        <w:t>Товара не по назначению.</w:t>
      </w:r>
    </w:p>
    <w:p w14:paraId="4AA2FA1E" w14:textId="2700DD8D" w:rsidR="006D0114" w:rsidRDefault="00EE3912" w:rsidP="006D0114">
      <w:pPr>
        <w:widowControl w:val="0"/>
        <w:rPr>
          <w:bCs/>
          <w:kern w:val="2"/>
          <w:lang w:eastAsia="hi-IN" w:bidi="hi-IN"/>
        </w:rPr>
      </w:pPr>
      <w:r>
        <w:t>7</w:t>
      </w:r>
      <w:r w:rsidR="006D0114">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81974D" w14:textId="464B0E7D" w:rsidR="00C15EBC" w:rsidRPr="00F2308D" w:rsidRDefault="00EE3912" w:rsidP="00C15EBC">
      <w:pPr>
        <w:pStyle w:val="ConsPlusNormal"/>
        <w:ind w:firstLine="482"/>
        <w:jc w:val="center"/>
        <w:outlineLvl w:val="1"/>
        <w:rPr>
          <w:b/>
          <w:sz w:val="22"/>
          <w:szCs w:val="22"/>
        </w:rPr>
      </w:pPr>
      <w:r>
        <w:rPr>
          <w:b/>
          <w:sz w:val="22"/>
          <w:szCs w:val="22"/>
        </w:rPr>
        <w:t>8</w:t>
      </w:r>
      <w:r w:rsidR="00C15EBC" w:rsidRPr="00F2308D">
        <w:rPr>
          <w:b/>
          <w:sz w:val="22"/>
          <w:szCs w:val="22"/>
        </w:rPr>
        <w:t>. ОБСТОЯТЕЛЬСТВА НЕПРЕОДОЛИМОЙ СИЛЫ</w:t>
      </w:r>
    </w:p>
    <w:p w14:paraId="1E357265" w14:textId="77777777" w:rsidR="00EE3912" w:rsidRDefault="00EE3912" w:rsidP="00EE3912">
      <w:pPr>
        <w:shd w:val="clear" w:color="auto" w:fill="FFFFFF"/>
        <w:rPr>
          <w:bCs/>
          <w:kern w:val="2"/>
          <w:lang w:eastAsia="hi-IN" w:bidi="hi-IN"/>
        </w:rPr>
      </w:pPr>
      <w:r>
        <w:t>8</w:t>
      </w:r>
      <w:r w:rsidR="00C15EBC" w:rsidRPr="00F2308D">
        <w:t xml:space="preserve">.1. </w:t>
      </w:r>
      <w:r>
        <w:rPr>
          <w:bCs/>
          <w:kern w:val="2"/>
          <w:lang w:eastAsia="hi-IN" w:bidi="hi-IN"/>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w:t>
      </w:r>
    </w:p>
    <w:p w14:paraId="0372535A" w14:textId="03E6AB75" w:rsidR="00EE3912" w:rsidRDefault="00EE3912" w:rsidP="00EE3912">
      <w:pPr>
        <w:shd w:val="clear" w:color="auto" w:fill="FFFFFF"/>
        <w:rPr>
          <w:bCs/>
          <w:kern w:val="2"/>
          <w:lang w:eastAsia="hi-IN" w:bidi="hi-IN"/>
        </w:rPr>
      </w:pPr>
      <w:r>
        <w:rPr>
          <w:bCs/>
          <w:kern w:val="2"/>
          <w:lang w:eastAsia="hi-IN" w:bidi="hi-IN"/>
        </w:rPr>
        <w:t>8.2. Обстоятельства непреодолимой силы (форс-мажор) - чрезвычайные, непредвиденные 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избежать или преодолеть, а также находящиеся вне контроля Сторон.  </w:t>
      </w:r>
    </w:p>
    <w:p w14:paraId="53F4622F" w14:textId="617C55AD" w:rsidR="00EE3912" w:rsidRDefault="00EE3912" w:rsidP="00EE3912">
      <w:pPr>
        <w:shd w:val="clear" w:color="auto" w:fill="FFFFFF"/>
        <w:rPr>
          <w:bCs/>
          <w:kern w:val="2"/>
          <w:lang w:eastAsia="hi-IN" w:bidi="hi-IN"/>
        </w:rPr>
      </w:pPr>
      <w:r>
        <w:rPr>
          <w:bCs/>
          <w:kern w:val="2"/>
          <w:lang w:eastAsia="hi-IN" w:bidi="hi-IN"/>
        </w:rPr>
        <w:t>8.3.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w:t>
      </w:r>
    </w:p>
    <w:p w14:paraId="616791A5" w14:textId="7BA1A9DB" w:rsidR="00EE3912" w:rsidRDefault="00EE3912" w:rsidP="00EE3912">
      <w:pPr>
        <w:shd w:val="clear" w:color="auto" w:fill="FFFFFF"/>
        <w:rPr>
          <w:bCs/>
          <w:kern w:val="2"/>
          <w:lang w:eastAsia="hi-IN" w:bidi="hi-IN"/>
        </w:rPr>
      </w:pPr>
      <w:r>
        <w:rPr>
          <w:bCs/>
          <w:kern w:val="2"/>
          <w:lang w:eastAsia="hi-IN" w:bidi="hi-IN"/>
        </w:rPr>
        <w:t>8.4.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обстоятельствах, препятствующих исполнению обязательств по Контракту.</w:t>
      </w:r>
    </w:p>
    <w:p w14:paraId="5D4B4859" w14:textId="47294F62" w:rsidR="00EE3912" w:rsidRDefault="00EE3912" w:rsidP="00EE3912">
      <w:pPr>
        <w:shd w:val="clear" w:color="auto" w:fill="FFFFFF"/>
        <w:rPr>
          <w:bCs/>
          <w:kern w:val="2"/>
          <w:lang w:eastAsia="hi-IN" w:bidi="hi-IN"/>
        </w:rPr>
      </w:pPr>
      <w:r>
        <w:rPr>
          <w:bCs/>
          <w:kern w:val="2"/>
          <w:lang w:eastAsia="hi-IN" w:bidi="hi-IN"/>
        </w:rPr>
        <w:t>8.5. В период действия обстоятельств непреодолимой силы, обязательства Сторон приостанавливаются. Наступление обстоятельств непреодолимой силы, продлевает срок исполнения контрактных обязательств на период, который в целом соответствует сроку действия наступивших обстоятельств и разумному сроку для устранения его последствий.</w:t>
      </w:r>
    </w:p>
    <w:p w14:paraId="2C235D45" w14:textId="5C7E1278" w:rsidR="00EE3912" w:rsidRDefault="00EE3912" w:rsidP="00EE3912">
      <w:pPr>
        <w:shd w:val="clear" w:color="auto" w:fill="FFFFFF"/>
        <w:rPr>
          <w:bCs/>
          <w:kern w:val="2"/>
          <w:lang w:eastAsia="hi-IN" w:bidi="hi-IN"/>
        </w:rPr>
      </w:pPr>
      <w:r>
        <w:rPr>
          <w:bCs/>
          <w:kern w:val="2"/>
          <w:lang w:eastAsia="hi-IN" w:bidi="hi-IN"/>
        </w:rPr>
        <w:t>8.6.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14:paraId="265666DF" w14:textId="63BDD8DC" w:rsidR="00C15EBC" w:rsidRPr="00F2308D" w:rsidRDefault="00C15EBC" w:rsidP="00EE3912">
      <w:pPr>
        <w:pStyle w:val="ConsPlusNormal"/>
        <w:ind w:firstLine="482"/>
        <w:jc w:val="both"/>
        <w:rPr>
          <w:sz w:val="22"/>
          <w:szCs w:val="22"/>
        </w:rPr>
      </w:pPr>
      <w:r w:rsidRPr="00F2308D">
        <w:rPr>
          <w:sz w:val="22"/>
          <w:szCs w:val="22"/>
        </w:rPr>
        <w:t>.</w:t>
      </w:r>
    </w:p>
    <w:p w14:paraId="5BB54C08" w14:textId="77777777" w:rsidR="00C15EBC" w:rsidRPr="00F2308D" w:rsidRDefault="00C15EBC" w:rsidP="00C15EBC">
      <w:pPr>
        <w:pStyle w:val="1"/>
        <w:numPr>
          <w:ilvl w:val="0"/>
          <w:numId w:val="0"/>
        </w:numPr>
        <w:spacing w:before="0" w:after="0" w:line="240" w:lineRule="auto"/>
        <w:ind w:firstLine="482"/>
        <w:jc w:val="both"/>
        <w:rPr>
          <w:sz w:val="22"/>
          <w:szCs w:val="22"/>
          <w:highlight w:val="yellow"/>
        </w:rPr>
      </w:pPr>
    </w:p>
    <w:p w14:paraId="5532B2A3" w14:textId="7FB1D83E" w:rsidR="00C15EBC" w:rsidRPr="00F2308D" w:rsidRDefault="00EE3912" w:rsidP="00C15EBC">
      <w:pPr>
        <w:pStyle w:val="1"/>
        <w:numPr>
          <w:ilvl w:val="0"/>
          <w:numId w:val="0"/>
        </w:numPr>
        <w:spacing w:before="0" w:after="0" w:line="240" w:lineRule="auto"/>
        <w:ind w:firstLine="482"/>
        <w:rPr>
          <w:sz w:val="22"/>
          <w:szCs w:val="22"/>
        </w:rPr>
      </w:pPr>
      <w:r>
        <w:rPr>
          <w:sz w:val="22"/>
          <w:szCs w:val="22"/>
        </w:rPr>
        <w:t>9</w:t>
      </w:r>
      <w:r w:rsidR="00C15EBC" w:rsidRPr="00F2308D">
        <w:rPr>
          <w:sz w:val="22"/>
          <w:szCs w:val="22"/>
        </w:rPr>
        <w:t>. РАССМОТРЕНИЕ И РАЗРЕШЕНИЕ СПОРОВ</w:t>
      </w:r>
    </w:p>
    <w:p w14:paraId="470C6D15" w14:textId="76138570" w:rsidR="00C15EBC" w:rsidRPr="00F2308D" w:rsidRDefault="00EE3912" w:rsidP="00EE3912">
      <w:pPr>
        <w:spacing w:before="0" w:after="0" w:line="240" w:lineRule="auto"/>
      </w:pPr>
      <w:r>
        <w:t>9</w:t>
      </w:r>
      <w:r w:rsidR="00C15EBC" w:rsidRPr="00F2308D">
        <w:t xml:space="preserve">.1. </w:t>
      </w:r>
      <w:r>
        <w:rPr>
          <w:bCs/>
          <w:kern w:val="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не достижении соглашения по результатам рассмотрения претензии, все споры, разногласия и требования, возникающие из </w:t>
      </w:r>
      <w:r>
        <w:rPr>
          <w:bCs/>
          <w:kern w:val="2"/>
          <w:lang w:eastAsia="hi-IN" w:bidi="hi-IN"/>
        </w:rPr>
        <w:lastRenderedPageBreak/>
        <w:t>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p>
    <w:p w14:paraId="42C18968" w14:textId="77777777" w:rsidR="00C15EBC" w:rsidRPr="00F2308D" w:rsidRDefault="00C15EBC" w:rsidP="00C15EBC">
      <w:pPr>
        <w:spacing w:before="0" w:after="0" w:line="240" w:lineRule="auto"/>
        <w:rPr>
          <w:highlight w:val="yellow"/>
        </w:rPr>
      </w:pPr>
    </w:p>
    <w:p w14:paraId="15C13F43" w14:textId="6A19DF77" w:rsidR="00C15EBC" w:rsidRPr="00F2308D" w:rsidRDefault="00C15EBC" w:rsidP="00C15EBC">
      <w:pPr>
        <w:pStyle w:val="ConsPlusNormal"/>
        <w:ind w:firstLine="482"/>
        <w:jc w:val="center"/>
        <w:outlineLvl w:val="1"/>
        <w:rPr>
          <w:b/>
          <w:sz w:val="22"/>
          <w:szCs w:val="22"/>
        </w:rPr>
      </w:pPr>
      <w:r w:rsidRPr="00F2308D">
        <w:rPr>
          <w:b/>
          <w:sz w:val="22"/>
          <w:szCs w:val="22"/>
        </w:rPr>
        <w:t>1</w:t>
      </w:r>
      <w:r w:rsidR="00EE3912">
        <w:rPr>
          <w:b/>
          <w:sz w:val="22"/>
          <w:szCs w:val="22"/>
        </w:rPr>
        <w:t>0</w:t>
      </w:r>
      <w:r w:rsidRPr="00F2308D">
        <w:rPr>
          <w:b/>
          <w:sz w:val="22"/>
          <w:szCs w:val="22"/>
        </w:rPr>
        <w:t>. СРОК ДЕЙСТВИЯ И ПОРЯДОК ИЗМЕНЕНИЯ,</w:t>
      </w:r>
    </w:p>
    <w:p w14:paraId="31A4B712" w14:textId="77777777" w:rsidR="00C15EBC" w:rsidRPr="00F2308D" w:rsidRDefault="00C15EBC" w:rsidP="00C15EBC">
      <w:pPr>
        <w:pStyle w:val="ConsPlusNormal"/>
        <w:ind w:firstLine="482"/>
        <w:jc w:val="center"/>
        <w:rPr>
          <w:b/>
          <w:sz w:val="22"/>
          <w:szCs w:val="22"/>
        </w:rPr>
      </w:pPr>
      <w:r w:rsidRPr="00F2308D">
        <w:rPr>
          <w:b/>
          <w:sz w:val="22"/>
          <w:szCs w:val="22"/>
        </w:rPr>
        <w:t>РАСТОРЖЕНИЯ КОНТРАКТА</w:t>
      </w:r>
    </w:p>
    <w:p w14:paraId="170FFD31" w14:textId="50A2DA5A" w:rsidR="00C15EBC" w:rsidRPr="00F2308D" w:rsidRDefault="00C15EBC" w:rsidP="00C15EBC">
      <w:pPr>
        <w:pStyle w:val="ConsPlusNormal"/>
        <w:ind w:firstLine="482"/>
        <w:jc w:val="both"/>
        <w:rPr>
          <w:sz w:val="22"/>
          <w:szCs w:val="22"/>
        </w:rPr>
      </w:pPr>
      <w:r w:rsidRPr="00F2308D">
        <w:rPr>
          <w:sz w:val="22"/>
          <w:szCs w:val="22"/>
        </w:rPr>
        <w:t>1</w:t>
      </w:r>
      <w:r w:rsidR="00EE3912">
        <w:rPr>
          <w:sz w:val="22"/>
          <w:szCs w:val="22"/>
        </w:rPr>
        <w:t>0</w:t>
      </w:r>
      <w:r w:rsidRPr="00F2308D">
        <w:rPr>
          <w:sz w:val="22"/>
          <w:szCs w:val="22"/>
        </w:rPr>
        <w:t xml:space="preserve">.1. Настоящий Контракт, вступает в силу с даты его заключения обеими сторонами и действует </w:t>
      </w:r>
      <w:r>
        <w:rPr>
          <w:sz w:val="22"/>
          <w:szCs w:val="22"/>
        </w:rPr>
        <w:t>п</w:t>
      </w:r>
      <w:r w:rsidRPr="00F2308D">
        <w:rPr>
          <w:sz w:val="22"/>
          <w:szCs w:val="22"/>
        </w:rPr>
        <w:t>о «</w:t>
      </w:r>
      <w:r>
        <w:rPr>
          <w:sz w:val="22"/>
          <w:szCs w:val="22"/>
        </w:rPr>
        <w:t>3</w:t>
      </w:r>
      <w:r w:rsidR="000C2D85">
        <w:rPr>
          <w:sz w:val="22"/>
          <w:szCs w:val="22"/>
        </w:rPr>
        <w:t>1</w:t>
      </w:r>
      <w:r w:rsidRPr="00F2308D">
        <w:rPr>
          <w:sz w:val="22"/>
          <w:szCs w:val="22"/>
        </w:rPr>
        <w:t xml:space="preserve">» </w:t>
      </w:r>
      <w:r>
        <w:rPr>
          <w:sz w:val="22"/>
          <w:szCs w:val="22"/>
        </w:rPr>
        <w:t>декабря</w:t>
      </w:r>
      <w:r w:rsidRPr="00F2308D">
        <w:rPr>
          <w:sz w:val="22"/>
          <w:szCs w:val="22"/>
        </w:rPr>
        <w:t xml:space="preserve"> 202</w:t>
      </w:r>
      <w:r w:rsidR="000C2D85">
        <w:rPr>
          <w:sz w:val="22"/>
          <w:szCs w:val="22"/>
        </w:rPr>
        <w:t xml:space="preserve">6 </w:t>
      </w:r>
      <w:r w:rsidRPr="00F2308D">
        <w:rPr>
          <w:sz w:val="22"/>
          <w:szCs w:val="22"/>
        </w:rPr>
        <w:t>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5B70F77F" w14:textId="0CC74723" w:rsidR="00C15EBC" w:rsidRPr="00DD2866" w:rsidRDefault="00C15EBC" w:rsidP="00C15EBC">
      <w:pPr>
        <w:pStyle w:val="ConsPlusNormal"/>
        <w:ind w:firstLine="482"/>
        <w:jc w:val="both"/>
        <w:rPr>
          <w:sz w:val="22"/>
          <w:szCs w:val="22"/>
        </w:rPr>
      </w:pPr>
      <w:r w:rsidRPr="00DD2866">
        <w:rPr>
          <w:sz w:val="22"/>
          <w:szCs w:val="22"/>
        </w:rPr>
        <w:t>1</w:t>
      </w:r>
      <w:r w:rsidR="00EE3912">
        <w:rPr>
          <w:sz w:val="22"/>
          <w:szCs w:val="22"/>
        </w:rPr>
        <w:t>0</w:t>
      </w:r>
      <w:r w:rsidRPr="00DD2866">
        <w:rPr>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FA98CEB" w14:textId="39C3255B" w:rsidR="00C15EBC" w:rsidRPr="00DD2866" w:rsidRDefault="00C15EBC" w:rsidP="00C15EBC">
      <w:pPr>
        <w:pStyle w:val="ConsPlusNormal"/>
        <w:ind w:firstLine="482"/>
        <w:jc w:val="both"/>
        <w:rPr>
          <w:sz w:val="22"/>
          <w:szCs w:val="22"/>
        </w:rPr>
      </w:pPr>
      <w:r w:rsidRPr="00DD2866">
        <w:rPr>
          <w:sz w:val="22"/>
          <w:szCs w:val="22"/>
        </w:rPr>
        <w:t>1</w:t>
      </w:r>
      <w:r w:rsidR="00EE3912">
        <w:rPr>
          <w:sz w:val="22"/>
          <w:szCs w:val="22"/>
        </w:rPr>
        <w:t>0</w:t>
      </w:r>
      <w:r w:rsidRPr="00DD2866">
        <w:rPr>
          <w:sz w:val="22"/>
          <w:szCs w:val="22"/>
        </w:rPr>
        <w:t>.</w:t>
      </w:r>
      <w:r w:rsidR="00EE3912">
        <w:rPr>
          <w:sz w:val="22"/>
          <w:szCs w:val="22"/>
        </w:rPr>
        <w:t>3</w:t>
      </w:r>
      <w:r w:rsidRPr="00DD2866">
        <w:rPr>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68FF1B5" w14:textId="6AF6EF06" w:rsidR="00C15EBC" w:rsidRPr="00F2308D" w:rsidRDefault="00C15EBC" w:rsidP="00C15EBC">
      <w:pPr>
        <w:pStyle w:val="ConsPlusNormal"/>
        <w:ind w:firstLine="482"/>
        <w:jc w:val="both"/>
        <w:rPr>
          <w:sz w:val="22"/>
          <w:szCs w:val="22"/>
        </w:rPr>
      </w:pPr>
      <w:r w:rsidRPr="00DD2866">
        <w:rPr>
          <w:sz w:val="22"/>
          <w:szCs w:val="22"/>
        </w:rPr>
        <w:t>1</w:t>
      </w:r>
      <w:r w:rsidR="00EE3912">
        <w:rPr>
          <w:sz w:val="22"/>
          <w:szCs w:val="22"/>
        </w:rPr>
        <w:t>0</w:t>
      </w:r>
      <w:r w:rsidRPr="00DD2866">
        <w:rPr>
          <w:sz w:val="22"/>
          <w:szCs w:val="22"/>
        </w:rPr>
        <w:t>.</w:t>
      </w:r>
      <w:r w:rsidR="00EE3912">
        <w:rPr>
          <w:sz w:val="22"/>
          <w:szCs w:val="22"/>
        </w:rPr>
        <w:t>4</w:t>
      </w:r>
      <w:r w:rsidRPr="00DD2866">
        <w:rPr>
          <w:sz w:val="22"/>
          <w:szCs w:val="22"/>
        </w:rPr>
        <w:t>. Изменение условий настоящего Контракта при его исполнении не допускается, за исключением случаев, предусмотренных Законом № 44-ФЗ.</w:t>
      </w:r>
    </w:p>
    <w:p w14:paraId="2B387A88" w14:textId="77777777" w:rsidR="00C15EBC" w:rsidRPr="00F2308D" w:rsidRDefault="00C15EBC" w:rsidP="00C15EBC">
      <w:pPr>
        <w:pStyle w:val="ConsPlusNormal"/>
        <w:ind w:firstLine="482"/>
        <w:jc w:val="both"/>
        <w:rPr>
          <w:sz w:val="22"/>
          <w:szCs w:val="22"/>
        </w:rPr>
      </w:pPr>
    </w:p>
    <w:p w14:paraId="30C17BB7" w14:textId="3233E9A1" w:rsidR="00C15EBC" w:rsidRPr="00F2308D" w:rsidRDefault="00C15EBC" w:rsidP="00C15EBC">
      <w:pPr>
        <w:pStyle w:val="ConsPlusNormal"/>
        <w:ind w:firstLine="482"/>
        <w:jc w:val="center"/>
        <w:outlineLvl w:val="1"/>
        <w:rPr>
          <w:b/>
          <w:sz w:val="22"/>
          <w:szCs w:val="22"/>
        </w:rPr>
      </w:pPr>
      <w:r w:rsidRPr="00F2308D">
        <w:rPr>
          <w:b/>
          <w:sz w:val="22"/>
          <w:szCs w:val="22"/>
        </w:rPr>
        <w:t>1</w:t>
      </w:r>
      <w:r w:rsidR="00EE3912">
        <w:rPr>
          <w:b/>
          <w:sz w:val="22"/>
          <w:szCs w:val="22"/>
        </w:rPr>
        <w:t>1</w:t>
      </w:r>
      <w:r w:rsidRPr="00F2308D">
        <w:rPr>
          <w:b/>
          <w:sz w:val="22"/>
          <w:szCs w:val="22"/>
        </w:rPr>
        <w:t xml:space="preserve">. ПРОЧИЕ ПОЛОЖЕНИЯ </w:t>
      </w:r>
    </w:p>
    <w:p w14:paraId="7792059F" w14:textId="56F44CA3" w:rsidR="00DD2866" w:rsidRPr="00DD2866" w:rsidRDefault="00DD2866" w:rsidP="00DD2866">
      <w:pPr>
        <w:spacing w:before="0" w:after="0"/>
      </w:pPr>
      <w:r w:rsidRPr="00DD2866">
        <w:t>1</w:t>
      </w:r>
      <w:r w:rsidR="00EE3912">
        <w:t>1</w:t>
      </w:r>
      <w:r w:rsidRPr="00DD2866">
        <w:t>.</w:t>
      </w:r>
      <w:r w:rsidR="00EE3912">
        <w:t>1</w:t>
      </w:r>
      <w:r w:rsidRPr="00DD2866">
        <w:t>. Настоящий Контракт заключается в форме электронного документа и подписывается электронными подписями сторон.</w:t>
      </w:r>
    </w:p>
    <w:p w14:paraId="37EEAABC" w14:textId="70CF19CD" w:rsidR="00DD2866" w:rsidRDefault="00DD2866" w:rsidP="00DD2866">
      <w:pPr>
        <w:spacing w:before="0" w:after="0"/>
      </w:pPr>
      <w:r w:rsidRPr="00DD2866">
        <w:t>1</w:t>
      </w:r>
      <w:r w:rsidR="00EE3912">
        <w:t>1</w:t>
      </w:r>
      <w:r w:rsidRPr="00DD2866">
        <w:t>.</w:t>
      </w:r>
      <w:r w:rsidR="00EE3912">
        <w:t>2</w:t>
      </w:r>
      <w:r w:rsidRPr="00DD2866">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F59AFDA" w14:textId="6F1CFBF8" w:rsidR="00DD2866" w:rsidRPr="00DD2866" w:rsidRDefault="00DD2866" w:rsidP="00DD2866">
      <w:pPr>
        <w:spacing w:before="0" w:after="0"/>
      </w:pPr>
      <w:r>
        <w:t>1</w:t>
      </w:r>
      <w:r w:rsidR="00EE3912">
        <w:t>1</w:t>
      </w:r>
      <w:r>
        <w:t>.</w:t>
      </w:r>
      <w:r w:rsidR="00EE3912">
        <w:t>3</w:t>
      </w:r>
      <w:r>
        <w:t xml:space="preserve">. </w:t>
      </w:r>
      <w:r w:rsidRPr="00DD2866">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A18BF71" w14:textId="4ED23C0E" w:rsidR="00DD2866" w:rsidRPr="00DD2866" w:rsidRDefault="00DD2866" w:rsidP="00DD2866">
      <w:pPr>
        <w:spacing w:before="0" w:after="0"/>
      </w:pPr>
      <w:r w:rsidRPr="00DD2866">
        <w:t>1</w:t>
      </w:r>
      <w:r w:rsidR="00EE3912">
        <w:t>1</w:t>
      </w:r>
      <w:r w:rsidRPr="00DD2866">
        <w:t>.</w:t>
      </w:r>
      <w:r w:rsidR="00EE3912">
        <w:t>4</w:t>
      </w:r>
      <w:r w:rsidRPr="00DD2866">
        <w:t xml:space="preserve">. При исполнении Контракта не допускается перемена </w:t>
      </w:r>
      <w:r>
        <w:t>Поставщика</w:t>
      </w:r>
      <w:r w:rsidRPr="00DD2866">
        <w:t xml:space="preserve">, за исключением случаев, если новый </w:t>
      </w:r>
      <w:r>
        <w:t>Поставщик</w:t>
      </w:r>
      <w:r w:rsidRPr="00DD2866">
        <w:t xml:space="preserve"> является правопреемником </w:t>
      </w:r>
      <w:r>
        <w:t>Поставщика</w:t>
      </w:r>
      <w:r w:rsidRPr="00DD2866">
        <w:t xml:space="preserve"> по Контракту вследствие реорганизации юридического лица в форме преобразования, слияния или присоединения.</w:t>
      </w:r>
    </w:p>
    <w:p w14:paraId="52214B96" w14:textId="09880F26" w:rsidR="00DD2866" w:rsidRPr="00DD2866" w:rsidRDefault="00DD2866" w:rsidP="00DD2866">
      <w:pPr>
        <w:spacing w:before="0" w:after="0"/>
      </w:pPr>
      <w:r w:rsidRPr="00DD2866">
        <w:t>1</w:t>
      </w:r>
      <w:r w:rsidR="00EE3912">
        <w:t>1</w:t>
      </w:r>
      <w:r w:rsidRPr="00DD2866">
        <w:t>.</w:t>
      </w:r>
      <w:r w:rsidR="00EE3912">
        <w:t>5</w:t>
      </w:r>
      <w:r w:rsidRPr="00DD2866">
        <w:t>. Во всем, что не предусмотрено Контрактом, Стороны руководствуются законодательством Российской Федерации.</w:t>
      </w:r>
    </w:p>
    <w:p w14:paraId="181D79B3" w14:textId="77777777" w:rsidR="00DD2866" w:rsidRPr="00DD2866" w:rsidRDefault="00DD2866" w:rsidP="00593196">
      <w:pPr>
        <w:spacing w:before="0" w:after="0"/>
      </w:pPr>
    </w:p>
    <w:p w14:paraId="381BCAB8" w14:textId="444D2DCC" w:rsidR="002618F9" w:rsidRPr="00F2308D" w:rsidRDefault="002618F9" w:rsidP="002618F9">
      <w:pPr>
        <w:pStyle w:val="ConsPlusNormal"/>
        <w:jc w:val="center"/>
        <w:outlineLvl w:val="1"/>
        <w:rPr>
          <w:b/>
          <w:sz w:val="22"/>
          <w:szCs w:val="22"/>
        </w:rPr>
      </w:pPr>
      <w:r w:rsidRPr="00F2308D">
        <w:rPr>
          <w:b/>
          <w:sz w:val="22"/>
          <w:szCs w:val="22"/>
        </w:rPr>
        <w:t xml:space="preserve">12. ПЕРЕЧЕНЬ ПРИЛОЖЕНИЙ </w:t>
      </w:r>
    </w:p>
    <w:p w14:paraId="1D3CBBE1" w14:textId="77777777" w:rsidR="002618F9" w:rsidRPr="00F2308D" w:rsidRDefault="002618F9" w:rsidP="002618F9">
      <w:pPr>
        <w:pStyle w:val="ConsPlusNormal"/>
        <w:ind w:firstLine="539"/>
        <w:jc w:val="both"/>
        <w:rPr>
          <w:sz w:val="22"/>
          <w:szCs w:val="22"/>
        </w:rPr>
      </w:pPr>
      <w:r w:rsidRPr="00F2308D">
        <w:rPr>
          <w:sz w:val="22"/>
          <w:szCs w:val="22"/>
        </w:rPr>
        <w:t>Неотъемлемой частью настоящего Контракта является следующее:</w:t>
      </w:r>
    </w:p>
    <w:p w14:paraId="3E0061B5" w14:textId="77777777" w:rsidR="002618F9" w:rsidRPr="00DC7B83" w:rsidRDefault="005045CF" w:rsidP="002618F9">
      <w:pPr>
        <w:pStyle w:val="ConsPlusNormal"/>
        <w:ind w:firstLine="539"/>
        <w:rPr>
          <w:color w:val="000000" w:themeColor="text1"/>
          <w:sz w:val="22"/>
          <w:szCs w:val="22"/>
        </w:rPr>
      </w:pPr>
      <w:hyperlink w:anchor="Par326" w:tooltip="СПЕЦИФИКАЦИЯ" w:history="1">
        <w:r w:rsidR="002618F9" w:rsidRPr="00DC7B83">
          <w:rPr>
            <w:rStyle w:val="afd"/>
            <w:color w:val="000000" w:themeColor="text1"/>
            <w:sz w:val="22"/>
            <w:szCs w:val="22"/>
            <w:u w:val="none"/>
          </w:rPr>
          <w:t>Приложение N 1</w:t>
        </w:r>
      </w:hyperlink>
      <w:r w:rsidR="002618F9" w:rsidRPr="00DC7B83">
        <w:rPr>
          <w:color w:val="000000" w:themeColor="text1"/>
          <w:sz w:val="22"/>
          <w:szCs w:val="22"/>
        </w:rPr>
        <w:t xml:space="preserve"> - Спецификация;</w:t>
      </w:r>
    </w:p>
    <w:p w14:paraId="34240173" w14:textId="4BA6F9EF" w:rsidR="00DC7B83" w:rsidRPr="00DC7B83" w:rsidRDefault="00DC7B83" w:rsidP="002618F9">
      <w:pPr>
        <w:pStyle w:val="ConsPlusNormal"/>
        <w:ind w:firstLine="539"/>
        <w:rPr>
          <w:sz w:val="22"/>
          <w:szCs w:val="22"/>
        </w:rPr>
      </w:pPr>
      <w:r w:rsidRPr="00DC7B83">
        <w:rPr>
          <w:color w:val="000000" w:themeColor="text1"/>
          <w:sz w:val="22"/>
          <w:szCs w:val="22"/>
        </w:rPr>
        <w:t>Приложение № 2</w:t>
      </w:r>
      <w:r w:rsidRPr="00DC7B83">
        <w:rPr>
          <w:color w:val="2E74B5" w:themeColor="accent1" w:themeShade="BF"/>
          <w:sz w:val="22"/>
          <w:szCs w:val="22"/>
        </w:rPr>
        <w:t xml:space="preserve"> </w:t>
      </w:r>
      <w:r w:rsidRPr="00DC7B83">
        <w:rPr>
          <w:sz w:val="22"/>
          <w:szCs w:val="22"/>
        </w:rPr>
        <w:t>– Описание объекта закупки.</w:t>
      </w:r>
    </w:p>
    <w:p w14:paraId="71A8EB65" w14:textId="77777777" w:rsidR="002618F9" w:rsidRPr="00DC7B83" w:rsidRDefault="002618F9" w:rsidP="002618F9">
      <w:pPr>
        <w:pStyle w:val="ConsPlusNormal"/>
        <w:ind w:firstLine="539"/>
      </w:pPr>
    </w:p>
    <w:p w14:paraId="22BD347B" w14:textId="3A15CB57" w:rsidR="00D37C28" w:rsidRDefault="002618F9" w:rsidP="002618F9">
      <w:pPr>
        <w:pStyle w:val="1"/>
        <w:numPr>
          <w:ilvl w:val="0"/>
          <w:numId w:val="0"/>
        </w:numPr>
        <w:spacing w:before="0" w:after="0" w:line="240" w:lineRule="auto"/>
        <w:ind w:left="482"/>
        <w:rPr>
          <w:sz w:val="22"/>
          <w:szCs w:val="22"/>
        </w:rPr>
      </w:pPr>
      <w:bookmarkStart w:id="32" w:name="_ref_1-cf30760efb7949"/>
      <w:r w:rsidRPr="00176750">
        <w:rPr>
          <w:sz w:val="22"/>
          <w:szCs w:val="22"/>
        </w:rPr>
        <w:t xml:space="preserve">13. </w:t>
      </w:r>
      <w:bookmarkEnd w:id="32"/>
      <w:r w:rsidRPr="00176750">
        <w:rPr>
          <w:sz w:val="22"/>
          <w:szCs w:val="22"/>
        </w:rPr>
        <w:t>АДРЕСА</w:t>
      </w:r>
      <w:r w:rsidRPr="002618F9">
        <w:rPr>
          <w:sz w:val="22"/>
          <w:szCs w:val="22"/>
        </w:rPr>
        <w:t>. БАНКОВСКИЕ РЕКВИЗИТЫ СТОРОН</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956"/>
      </w:tblGrid>
      <w:tr w:rsidR="002618F9" w14:paraId="0E2FB450" w14:textId="77777777" w:rsidTr="004F1A19">
        <w:tc>
          <w:tcPr>
            <w:tcW w:w="5387" w:type="dxa"/>
          </w:tcPr>
          <w:p w14:paraId="1D0A4432" w14:textId="46100A51" w:rsidR="002618F9" w:rsidRPr="002618F9" w:rsidRDefault="002618F9" w:rsidP="002618F9">
            <w:pPr>
              <w:ind w:firstLine="0"/>
              <w:jc w:val="left"/>
              <w:rPr>
                <w:b/>
                <w:bCs/>
              </w:rPr>
            </w:pPr>
            <w:r>
              <w:rPr>
                <w:b/>
                <w:bCs/>
              </w:rPr>
              <w:t xml:space="preserve">13.1. </w:t>
            </w:r>
            <w:r w:rsidRPr="002618F9">
              <w:rPr>
                <w:b/>
                <w:bCs/>
              </w:rPr>
              <w:t>ЗАКАЗЧИК:</w:t>
            </w:r>
          </w:p>
        </w:tc>
        <w:tc>
          <w:tcPr>
            <w:tcW w:w="4956" w:type="dxa"/>
          </w:tcPr>
          <w:p w14:paraId="2DE6E6C4" w14:textId="7BF6FBD5" w:rsidR="002618F9" w:rsidRPr="002618F9" w:rsidRDefault="002618F9" w:rsidP="002618F9">
            <w:pPr>
              <w:ind w:firstLine="0"/>
              <w:jc w:val="left"/>
              <w:rPr>
                <w:b/>
                <w:bCs/>
              </w:rPr>
            </w:pPr>
            <w:r>
              <w:rPr>
                <w:b/>
                <w:bCs/>
              </w:rPr>
              <w:t xml:space="preserve">13.2. </w:t>
            </w:r>
            <w:r w:rsidRPr="002618F9">
              <w:rPr>
                <w:b/>
                <w:bCs/>
              </w:rPr>
              <w:t>ПОСТАВЩИК:</w:t>
            </w:r>
          </w:p>
        </w:tc>
      </w:tr>
      <w:tr w:rsidR="002618F9" w14:paraId="4A276420" w14:textId="77777777" w:rsidTr="004F1A19">
        <w:tc>
          <w:tcPr>
            <w:tcW w:w="5387" w:type="dxa"/>
          </w:tcPr>
          <w:p w14:paraId="58FC9525" w14:textId="77777777" w:rsidR="002618F9" w:rsidRPr="00EE3912" w:rsidRDefault="002618F9" w:rsidP="002618F9">
            <w:pPr>
              <w:spacing w:before="0" w:after="0"/>
              <w:ind w:firstLine="0"/>
              <w:rPr>
                <w:b/>
                <w:bCs/>
              </w:rPr>
            </w:pPr>
            <w:r w:rsidRPr="00EE3912">
              <w:rPr>
                <w:b/>
                <w:bCs/>
              </w:rPr>
              <w:t xml:space="preserve">Федеральное государственное бюджетное учреждение науки Институт общей генетики им. Н.И. Вавилова Российской академии наук </w:t>
            </w:r>
          </w:p>
          <w:p w14:paraId="6CF28920" w14:textId="77777777" w:rsidR="002618F9" w:rsidRDefault="002618F9" w:rsidP="002618F9">
            <w:pPr>
              <w:spacing w:before="0" w:after="0"/>
              <w:ind w:firstLine="0"/>
            </w:pPr>
            <w:r>
              <w:t>Юридический/почтовый адрес: РФ, 119991,</w:t>
            </w:r>
          </w:p>
          <w:p w14:paraId="2F8384EA" w14:textId="77777777" w:rsidR="002618F9" w:rsidRDefault="002618F9" w:rsidP="002618F9">
            <w:pPr>
              <w:spacing w:before="0" w:after="0"/>
              <w:ind w:firstLine="0"/>
            </w:pPr>
            <w:r>
              <w:t xml:space="preserve"> г. Москва, Губкина, ул., д.3</w:t>
            </w:r>
          </w:p>
          <w:p w14:paraId="638EDB40" w14:textId="77777777" w:rsidR="002618F9" w:rsidRDefault="002618F9" w:rsidP="002618F9">
            <w:pPr>
              <w:spacing w:before="0" w:after="0"/>
              <w:ind w:firstLine="0"/>
            </w:pPr>
            <w:r>
              <w:t>ОГРН 1037739549748</w:t>
            </w:r>
          </w:p>
          <w:p w14:paraId="7A7E02B5" w14:textId="77777777" w:rsidR="002618F9" w:rsidRDefault="002618F9" w:rsidP="002618F9">
            <w:pPr>
              <w:spacing w:before="0" w:after="0"/>
              <w:ind w:firstLine="0"/>
            </w:pPr>
            <w:r>
              <w:t xml:space="preserve">Телефон: +7(499) 135-62-13, </w:t>
            </w:r>
          </w:p>
          <w:p w14:paraId="4F3ADF80" w14:textId="77777777" w:rsidR="002618F9" w:rsidRDefault="002618F9" w:rsidP="002618F9">
            <w:pPr>
              <w:spacing w:before="0" w:after="0"/>
              <w:ind w:firstLine="0"/>
            </w:pPr>
            <w:r>
              <w:t>Факс: +7(499) 132-89-62.</w:t>
            </w:r>
          </w:p>
          <w:p w14:paraId="209D142F" w14:textId="77777777" w:rsidR="002618F9" w:rsidRDefault="002618F9" w:rsidP="002618F9">
            <w:pPr>
              <w:spacing w:before="0" w:after="0"/>
              <w:ind w:firstLine="0"/>
            </w:pPr>
            <w:r>
              <w:t>Адрес электронной почты: iogen@vigg.ru</w:t>
            </w:r>
          </w:p>
          <w:p w14:paraId="04FC1D8F" w14:textId="02A5460B" w:rsidR="00176750" w:rsidRDefault="00176750" w:rsidP="00176750">
            <w:pPr>
              <w:spacing w:before="0" w:after="0"/>
              <w:ind w:firstLine="0"/>
            </w:pPr>
            <w:r>
              <w:t xml:space="preserve">ОГРН: </w:t>
            </w:r>
            <w:r w:rsidRPr="00176750">
              <w:t>1037739549748</w:t>
            </w:r>
          </w:p>
          <w:p w14:paraId="63A2BBB2" w14:textId="50C732FE" w:rsidR="00176750" w:rsidRDefault="00176750" w:rsidP="00176750">
            <w:pPr>
              <w:spacing w:before="0" w:after="0"/>
              <w:ind w:firstLine="0"/>
            </w:pPr>
            <w:r>
              <w:t>ИНН/КПП: 7736099129 /773601001</w:t>
            </w:r>
          </w:p>
          <w:p w14:paraId="451C0B04" w14:textId="77777777" w:rsidR="002618F9" w:rsidRDefault="002618F9" w:rsidP="002618F9">
            <w:pPr>
              <w:spacing w:before="0" w:after="0"/>
              <w:ind w:firstLine="0"/>
            </w:pPr>
            <w:r>
              <w:t xml:space="preserve">Банковские реквизиты: </w:t>
            </w:r>
          </w:p>
          <w:p w14:paraId="0D4B7026" w14:textId="77777777" w:rsidR="000C2D85" w:rsidRDefault="000C2D85" w:rsidP="000C2D85">
            <w:pPr>
              <w:spacing w:before="0" w:after="0"/>
              <w:ind w:firstLine="0"/>
            </w:pPr>
            <w:r>
              <w:t>УФК ПО г. МОСКВЕ (</w:t>
            </w:r>
            <w:proofErr w:type="spellStart"/>
            <w:r>
              <w:t>ИОГен</w:t>
            </w:r>
            <w:proofErr w:type="spellEnd"/>
            <w:r>
              <w:t xml:space="preserve"> РАН л/с 20736Ч26160)</w:t>
            </w:r>
          </w:p>
          <w:p w14:paraId="221A1E59" w14:textId="77777777" w:rsidR="000C2D85" w:rsidRDefault="000C2D85" w:rsidP="000C2D85">
            <w:pPr>
              <w:spacing w:before="0" w:after="0"/>
              <w:ind w:firstLine="0"/>
            </w:pPr>
            <w:r>
              <w:t>ЕКС (к/с) 40102810545370000003</w:t>
            </w:r>
          </w:p>
          <w:p w14:paraId="5F0B0D2E" w14:textId="77777777" w:rsidR="000C2D85" w:rsidRDefault="000C2D85" w:rsidP="000C2D85">
            <w:pPr>
              <w:spacing w:before="0" w:after="0"/>
              <w:ind w:firstLine="0"/>
            </w:pPr>
            <w:r>
              <w:t>НКС (р/с) 03214643000000017300</w:t>
            </w:r>
          </w:p>
          <w:p w14:paraId="4605772D" w14:textId="77777777" w:rsidR="000C2D85" w:rsidRDefault="000C2D85" w:rsidP="000C2D85">
            <w:pPr>
              <w:spacing w:before="0" w:after="0"/>
              <w:ind w:firstLine="0"/>
            </w:pPr>
            <w:r>
              <w:t xml:space="preserve">Наименование банка: </w:t>
            </w:r>
          </w:p>
          <w:p w14:paraId="57252300" w14:textId="4CE06EF7" w:rsidR="00176750" w:rsidRDefault="000C2D85" w:rsidP="000C2D85">
            <w:pPr>
              <w:spacing w:before="0" w:after="0"/>
              <w:ind w:firstLine="0"/>
            </w:pPr>
            <w:r>
              <w:lastRenderedPageBreak/>
              <w:t>ОКЦ №1 ГУ БАНКА РОССИИ ПО ЦФО//УФК ПО Г. МОСКВЕ г. Москва; БИК 004525988</w:t>
            </w:r>
          </w:p>
        </w:tc>
        <w:tc>
          <w:tcPr>
            <w:tcW w:w="4956" w:type="dxa"/>
          </w:tcPr>
          <w:p w14:paraId="0F576B40" w14:textId="77777777" w:rsidR="002618F9" w:rsidRDefault="002618F9" w:rsidP="002618F9">
            <w:pPr>
              <w:spacing w:before="0" w:after="0"/>
              <w:ind w:firstLine="0"/>
            </w:pPr>
          </w:p>
          <w:p w14:paraId="46BC8AD8" w14:textId="08EB351D" w:rsidR="002618F9" w:rsidRDefault="002618F9" w:rsidP="002618F9">
            <w:pPr>
              <w:spacing w:before="0" w:after="0"/>
              <w:ind w:firstLine="0"/>
            </w:pPr>
          </w:p>
        </w:tc>
      </w:tr>
      <w:tr w:rsidR="00176750" w14:paraId="2F1C7625" w14:textId="77777777" w:rsidTr="004F1A19">
        <w:tc>
          <w:tcPr>
            <w:tcW w:w="5387" w:type="dxa"/>
          </w:tcPr>
          <w:p w14:paraId="32E619DB" w14:textId="77777777" w:rsidR="001E7A2F" w:rsidRDefault="001E7A2F" w:rsidP="002618F9">
            <w:pPr>
              <w:spacing w:before="0" w:after="0"/>
              <w:ind w:firstLine="0"/>
            </w:pPr>
          </w:p>
          <w:p w14:paraId="3C936480" w14:textId="77777777" w:rsidR="001E7A2F" w:rsidRDefault="001E7A2F" w:rsidP="002618F9">
            <w:pPr>
              <w:spacing w:before="0" w:after="0"/>
              <w:ind w:firstLine="0"/>
            </w:pPr>
          </w:p>
          <w:p w14:paraId="5B6AE106" w14:textId="43B9D9DB" w:rsidR="00176750" w:rsidRDefault="00176750" w:rsidP="002618F9">
            <w:pPr>
              <w:spacing w:before="0" w:after="0"/>
              <w:ind w:firstLine="0"/>
            </w:pPr>
            <w:r>
              <w:t>_________________/</w:t>
            </w:r>
          </w:p>
          <w:p w14:paraId="3DE0E727" w14:textId="21B54957" w:rsidR="00176750" w:rsidRDefault="00176750" w:rsidP="002618F9">
            <w:pPr>
              <w:spacing w:before="0" w:after="0"/>
              <w:ind w:firstLine="0"/>
            </w:pPr>
          </w:p>
        </w:tc>
        <w:tc>
          <w:tcPr>
            <w:tcW w:w="4956" w:type="dxa"/>
          </w:tcPr>
          <w:p w14:paraId="72D183F3" w14:textId="77777777" w:rsidR="00176750" w:rsidRDefault="00176750" w:rsidP="002618F9">
            <w:pPr>
              <w:spacing w:before="0" w:after="0"/>
              <w:ind w:firstLine="0"/>
            </w:pPr>
          </w:p>
          <w:p w14:paraId="10277DB0" w14:textId="77777777" w:rsidR="00F67AF1" w:rsidRDefault="00F67AF1" w:rsidP="002618F9">
            <w:pPr>
              <w:spacing w:before="0" w:after="0"/>
              <w:ind w:firstLine="0"/>
            </w:pPr>
          </w:p>
          <w:p w14:paraId="78109476" w14:textId="4BE7711D" w:rsidR="00176750" w:rsidRDefault="00176750" w:rsidP="004F1A19">
            <w:pPr>
              <w:spacing w:before="0" w:after="0"/>
              <w:ind w:firstLine="0"/>
            </w:pPr>
            <w:r>
              <w:t>________________/</w:t>
            </w:r>
          </w:p>
        </w:tc>
      </w:tr>
    </w:tbl>
    <w:p w14:paraId="37FE40B4" w14:textId="77777777" w:rsidR="00176750" w:rsidRDefault="00176750" w:rsidP="000477B6">
      <w:pPr>
        <w:keepNext/>
        <w:keepLines/>
        <w:spacing w:before="0" w:after="0" w:line="240" w:lineRule="auto"/>
        <w:ind w:firstLine="0"/>
        <w:jc w:val="right"/>
        <w:rPr>
          <w:highlight w:val="yellow"/>
        </w:rPr>
      </w:pPr>
    </w:p>
    <w:p w14:paraId="4C1BE2FD" w14:textId="07835BB1" w:rsidR="004F1A19" w:rsidRDefault="004F1A19" w:rsidP="000477B6">
      <w:pPr>
        <w:keepNext/>
        <w:keepLines/>
        <w:spacing w:before="0" w:after="0" w:line="240" w:lineRule="auto"/>
        <w:ind w:firstLine="0"/>
        <w:jc w:val="right"/>
        <w:rPr>
          <w:highlight w:val="yellow"/>
        </w:rPr>
      </w:pPr>
      <w:r>
        <w:rPr>
          <w:highlight w:val="yellow"/>
        </w:rPr>
        <w:br w:type="page"/>
      </w:r>
    </w:p>
    <w:p w14:paraId="7445EC67" w14:textId="15E94FF2" w:rsidR="000477B6" w:rsidRPr="004F1A19" w:rsidRDefault="000477B6" w:rsidP="004F1A19">
      <w:pPr>
        <w:keepNext/>
        <w:keepLines/>
        <w:spacing w:before="0" w:after="0" w:line="240" w:lineRule="auto"/>
        <w:ind w:firstLine="0"/>
        <w:jc w:val="right"/>
      </w:pPr>
      <w:r w:rsidRPr="004F1A19">
        <w:lastRenderedPageBreak/>
        <w:t xml:space="preserve">Приложение № </w:t>
      </w:r>
      <w:r w:rsidRPr="004F1A19">
        <w:fldChar w:fldCharType="begin" w:fldLock="1"/>
      </w:r>
      <w:r w:rsidRPr="004F1A19">
        <w:instrText xml:space="preserve"> REF _ref_1-7054fa1b8d4944 \h \n \!  \* MERGEFORMAT </w:instrText>
      </w:r>
      <w:r w:rsidRPr="004F1A19">
        <w:fldChar w:fldCharType="separate"/>
      </w:r>
      <w:r w:rsidRPr="004F1A19">
        <w:t>1</w:t>
      </w:r>
      <w:r w:rsidRPr="004F1A19">
        <w:fldChar w:fldCharType="end"/>
      </w:r>
      <w:r w:rsidRPr="004F1A19">
        <w:br/>
        <w:t>к контракту</w:t>
      </w:r>
      <w:r w:rsidRPr="004F1A19">
        <w:br/>
      </w:r>
      <w:proofErr w:type="gramStart"/>
      <w:r w:rsidRPr="004F1A19">
        <w:t xml:space="preserve">№ </w:t>
      </w:r>
      <w:r w:rsidRPr="004F1A19">
        <w:rPr>
          <w:u w:val="single"/>
        </w:rPr>
        <w:t> </w:t>
      </w:r>
      <w:r w:rsidR="00746D46">
        <w:rPr>
          <w:u w:val="single"/>
        </w:rPr>
        <w:t>2</w:t>
      </w:r>
      <w:proofErr w:type="gramEnd"/>
      <w:r w:rsidR="00746D46">
        <w:rPr>
          <w:u w:val="single"/>
        </w:rPr>
        <w:t>/2026-</w:t>
      </w:r>
      <w:r w:rsidR="00CF1636">
        <w:rPr>
          <w:u w:val="single"/>
        </w:rPr>
        <w:t>203</w:t>
      </w:r>
      <w:r w:rsidRPr="004F1A19">
        <w:rPr>
          <w:u w:val="single"/>
        </w:rPr>
        <w:t> </w:t>
      </w:r>
      <w:r w:rsidRPr="004F1A19">
        <w:t xml:space="preserve"> от "</w:t>
      </w:r>
      <w:r w:rsidRPr="004F1A19">
        <w:rPr>
          <w:u w:val="single"/>
        </w:rPr>
        <w:t>        </w:t>
      </w:r>
      <w:r w:rsidRPr="004F1A19">
        <w:t xml:space="preserve">" </w:t>
      </w:r>
      <w:r w:rsidRPr="004F1A19">
        <w:rPr>
          <w:u w:val="single"/>
        </w:rPr>
        <w:t>             </w:t>
      </w:r>
      <w:r w:rsidRPr="004F1A19">
        <w:t xml:space="preserve"> 20</w:t>
      </w:r>
      <w:r w:rsidR="00CF1636">
        <w:t>26</w:t>
      </w:r>
      <w:r w:rsidRPr="004F1A19">
        <w:t xml:space="preserve"> г.</w:t>
      </w:r>
    </w:p>
    <w:p w14:paraId="398B1345" w14:textId="77777777" w:rsidR="000477B6" w:rsidRPr="004F1A19" w:rsidRDefault="000477B6" w:rsidP="000477B6">
      <w:pPr>
        <w:keepNext/>
        <w:keepLines/>
        <w:spacing w:before="0" w:after="0" w:line="240" w:lineRule="auto"/>
        <w:ind w:firstLine="0"/>
        <w:jc w:val="right"/>
      </w:pPr>
    </w:p>
    <w:p w14:paraId="276F0E9E" w14:textId="69033898" w:rsidR="000477B6" w:rsidRDefault="000477B6" w:rsidP="000477B6">
      <w:pPr>
        <w:keepNext/>
        <w:keepLines/>
        <w:spacing w:before="0" w:after="0" w:line="240" w:lineRule="auto"/>
        <w:ind w:firstLine="0"/>
        <w:contextualSpacing/>
        <w:jc w:val="center"/>
        <w:outlineLvl w:val="0"/>
        <w:rPr>
          <w:b/>
          <w:spacing w:val="5"/>
          <w:kern w:val="28"/>
        </w:rPr>
      </w:pPr>
      <w:bookmarkStart w:id="33" w:name="_docStart_2"/>
      <w:bookmarkStart w:id="34" w:name="_title_2"/>
      <w:bookmarkStart w:id="35" w:name="_ref_1-7054fa1b8d4944"/>
      <w:bookmarkEnd w:id="33"/>
      <w:r w:rsidRPr="004F1A19">
        <w:rPr>
          <w:b/>
          <w:spacing w:val="5"/>
          <w:kern w:val="28"/>
        </w:rPr>
        <w:t>Спецификация</w:t>
      </w:r>
      <w:bookmarkEnd w:id="34"/>
      <w:bookmarkEnd w:id="35"/>
    </w:p>
    <w:p w14:paraId="0096AB58" w14:textId="77777777" w:rsidR="00C049CF" w:rsidRDefault="00C049CF" w:rsidP="000477B6">
      <w:pPr>
        <w:keepNext/>
        <w:keepLines/>
        <w:spacing w:before="0" w:after="0" w:line="240" w:lineRule="auto"/>
        <w:ind w:firstLine="0"/>
        <w:contextualSpacing/>
        <w:jc w:val="center"/>
        <w:outlineLvl w:val="0"/>
        <w:rPr>
          <w:b/>
          <w:spacing w:val="5"/>
          <w:kern w:val="28"/>
        </w:rPr>
      </w:pPr>
    </w:p>
    <w:p w14:paraId="516BE706" w14:textId="48CC1EAA" w:rsidR="00C049CF" w:rsidRDefault="00C049CF" w:rsidP="00C049CF">
      <w:pPr>
        <w:keepNext/>
        <w:keepLines/>
        <w:spacing w:before="0" w:after="0" w:line="240" w:lineRule="auto"/>
        <w:ind w:firstLine="0"/>
        <w:contextualSpacing/>
        <w:outlineLvl w:val="0"/>
      </w:pPr>
      <w:r w:rsidRPr="00FB4B46">
        <w:rPr>
          <w:b/>
          <w:bCs/>
        </w:rPr>
        <w:t xml:space="preserve">1. Предмет закупки: </w:t>
      </w:r>
      <w:r w:rsidR="00594B18" w:rsidRPr="00F2308D">
        <w:t>поставк</w:t>
      </w:r>
      <w:r w:rsidR="00594B18">
        <w:t>а и</w:t>
      </w:r>
      <w:r w:rsidR="00594B18" w:rsidRPr="00F2308D">
        <w:t xml:space="preserve"> </w:t>
      </w:r>
      <w:r w:rsidR="00594B18" w:rsidRPr="00594B18">
        <w:t xml:space="preserve">монтаж </w:t>
      </w:r>
      <w:r w:rsidR="008E4549">
        <w:t>сплит-систем</w:t>
      </w:r>
      <w:r w:rsidR="00DC7B83">
        <w:rPr>
          <w:sz w:val="24"/>
          <w:szCs w:val="24"/>
        </w:rPr>
        <w:t>.</w:t>
      </w:r>
    </w:p>
    <w:p w14:paraId="331282FC" w14:textId="77777777" w:rsidR="00C049CF" w:rsidRPr="00C049CF" w:rsidRDefault="00C049CF" w:rsidP="00C049CF">
      <w:pPr>
        <w:ind w:firstLine="0"/>
        <w:rPr>
          <w:b/>
          <w:bCs/>
          <w:lang w:val="en-US"/>
        </w:rPr>
      </w:pPr>
      <w:r w:rsidRPr="00C049CF">
        <w:rPr>
          <w:b/>
          <w:bCs/>
          <w:lang w:val="en-US"/>
        </w:rPr>
        <w:t>2</w:t>
      </w:r>
      <w:r w:rsidRPr="00C049CF">
        <w:rPr>
          <w:b/>
          <w:bCs/>
        </w:rPr>
        <w:t xml:space="preserve">. Описание объекта закупки: </w:t>
      </w:r>
    </w:p>
    <w:tbl>
      <w:tblPr>
        <w:tblW w:w="105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470"/>
        <w:gridCol w:w="2661"/>
        <w:gridCol w:w="1212"/>
        <w:gridCol w:w="1052"/>
        <w:gridCol w:w="1153"/>
        <w:gridCol w:w="1517"/>
      </w:tblGrid>
      <w:tr w:rsidR="00176750" w:rsidRPr="00176750" w14:paraId="4C6A04EF" w14:textId="77777777" w:rsidTr="00746D46">
        <w:tc>
          <w:tcPr>
            <w:tcW w:w="524" w:type="dxa"/>
            <w:tcBorders>
              <w:top w:val="single" w:sz="4" w:space="0" w:color="000000"/>
              <w:left w:val="single" w:sz="4" w:space="0" w:color="000000"/>
              <w:bottom w:val="single" w:sz="4" w:space="0" w:color="000000"/>
              <w:right w:val="single" w:sz="4" w:space="0" w:color="000000"/>
            </w:tcBorders>
            <w:vAlign w:val="center"/>
            <w:hideMark/>
          </w:tcPr>
          <w:p w14:paraId="179AD0E6" w14:textId="77777777" w:rsidR="00176750" w:rsidRPr="00C049CF" w:rsidRDefault="00176750" w:rsidP="00176750">
            <w:pPr>
              <w:spacing w:before="0" w:after="0" w:line="240" w:lineRule="auto"/>
              <w:ind w:firstLine="0"/>
              <w:jc w:val="center"/>
              <w:rPr>
                <w:rFonts w:eastAsiaTheme="minorHAnsi"/>
                <w:b/>
                <w:sz w:val="18"/>
                <w:szCs w:val="18"/>
                <w:lang w:eastAsia="en-US"/>
              </w:rPr>
            </w:pPr>
            <w:r w:rsidRPr="00C049CF">
              <w:rPr>
                <w:rFonts w:eastAsiaTheme="minorHAnsi"/>
                <w:b/>
                <w:sz w:val="18"/>
                <w:szCs w:val="18"/>
                <w:lang w:eastAsia="en-US"/>
              </w:rPr>
              <w:t>№</w:t>
            </w:r>
          </w:p>
          <w:p w14:paraId="294CCD18" w14:textId="77777777" w:rsidR="00176750" w:rsidRPr="00C049CF" w:rsidRDefault="00176750" w:rsidP="00176750">
            <w:pPr>
              <w:spacing w:before="0" w:after="0" w:line="240" w:lineRule="auto"/>
              <w:ind w:firstLine="0"/>
              <w:jc w:val="center"/>
              <w:rPr>
                <w:rFonts w:eastAsiaTheme="minorHAnsi"/>
                <w:sz w:val="18"/>
                <w:szCs w:val="18"/>
                <w:lang w:eastAsia="en-US"/>
              </w:rPr>
            </w:pPr>
            <w:r w:rsidRPr="00C049CF">
              <w:rPr>
                <w:rFonts w:eastAsiaTheme="minorHAnsi"/>
                <w:b/>
                <w:sz w:val="18"/>
                <w:szCs w:val="18"/>
                <w:lang w:eastAsia="en-US"/>
              </w:rPr>
              <w:t>п/п</w:t>
            </w:r>
          </w:p>
        </w:tc>
        <w:tc>
          <w:tcPr>
            <w:tcW w:w="2470" w:type="dxa"/>
            <w:tcBorders>
              <w:top w:val="single" w:sz="4" w:space="0" w:color="000000"/>
              <w:left w:val="single" w:sz="4" w:space="0" w:color="000000"/>
              <w:bottom w:val="single" w:sz="4" w:space="0" w:color="000000"/>
              <w:right w:val="single" w:sz="4" w:space="0" w:color="000000"/>
            </w:tcBorders>
            <w:vAlign w:val="center"/>
            <w:hideMark/>
          </w:tcPr>
          <w:p w14:paraId="0264CB6B" w14:textId="77777777" w:rsidR="00176750" w:rsidRPr="00C049CF" w:rsidRDefault="00176750" w:rsidP="00176750">
            <w:pPr>
              <w:keepNext/>
              <w:keepLines/>
              <w:spacing w:before="0" w:after="0" w:line="240" w:lineRule="auto"/>
              <w:ind w:firstLine="0"/>
              <w:jc w:val="center"/>
              <w:rPr>
                <w:rFonts w:eastAsiaTheme="minorHAnsi"/>
                <w:b/>
                <w:sz w:val="18"/>
                <w:szCs w:val="18"/>
                <w:lang w:eastAsia="en-US"/>
              </w:rPr>
            </w:pPr>
            <w:r w:rsidRPr="00C049CF">
              <w:rPr>
                <w:rFonts w:eastAsiaTheme="minorHAnsi"/>
                <w:b/>
                <w:sz w:val="18"/>
                <w:szCs w:val="18"/>
                <w:lang w:eastAsia="en-US"/>
              </w:rPr>
              <w:t>Наименование</w:t>
            </w:r>
          </w:p>
          <w:p w14:paraId="6FDC7619" w14:textId="77777777" w:rsidR="00176750" w:rsidRPr="00C049CF" w:rsidRDefault="00176750" w:rsidP="00176750">
            <w:pPr>
              <w:spacing w:before="0" w:after="0" w:line="240" w:lineRule="auto"/>
              <w:ind w:firstLine="0"/>
              <w:jc w:val="center"/>
              <w:rPr>
                <w:rFonts w:eastAsiaTheme="minorHAnsi"/>
                <w:sz w:val="18"/>
                <w:szCs w:val="18"/>
                <w:lang w:eastAsia="en-US"/>
              </w:rPr>
            </w:pPr>
            <w:r w:rsidRPr="00C049CF">
              <w:rPr>
                <w:rFonts w:eastAsiaTheme="minorHAnsi"/>
                <w:b/>
                <w:sz w:val="18"/>
                <w:szCs w:val="18"/>
                <w:lang w:eastAsia="en-US"/>
              </w:rPr>
              <w:t>Товаров и его характеристики, страна происхождения</w:t>
            </w:r>
          </w:p>
        </w:tc>
        <w:tc>
          <w:tcPr>
            <w:tcW w:w="2661" w:type="dxa"/>
            <w:tcBorders>
              <w:top w:val="single" w:sz="4" w:space="0" w:color="000000"/>
              <w:left w:val="single" w:sz="4" w:space="0" w:color="000000"/>
              <w:bottom w:val="single" w:sz="4" w:space="0" w:color="000000"/>
              <w:right w:val="single" w:sz="4" w:space="0" w:color="000000"/>
            </w:tcBorders>
            <w:vAlign w:val="center"/>
            <w:hideMark/>
          </w:tcPr>
          <w:p w14:paraId="77ABA00E" w14:textId="74BC24C2" w:rsidR="00176750" w:rsidRPr="00C049CF" w:rsidRDefault="00176750" w:rsidP="00176750">
            <w:pPr>
              <w:spacing w:before="0" w:after="0" w:line="240" w:lineRule="auto"/>
              <w:ind w:firstLine="0"/>
              <w:jc w:val="center"/>
              <w:rPr>
                <w:rFonts w:eastAsiaTheme="minorHAnsi"/>
                <w:b/>
                <w:sz w:val="18"/>
                <w:szCs w:val="18"/>
                <w:lang w:eastAsia="en-US"/>
              </w:rPr>
            </w:pPr>
            <w:r w:rsidRPr="00C049CF">
              <w:rPr>
                <w:rFonts w:eastAsiaTheme="minorHAnsi"/>
                <w:b/>
                <w:sz w:val="18"/>
                <w:szCs w:val="18"/>
                <w:lang w:eastAsia="en-US"/>
              </w:rPr>
              <w:t>Код по ОКПД 2</w:t>
            </w:r>
          </w:p>
          <w:p w14:paraId="0E283D7D" w14:textId="00591661" w:rsidR="00176750" w:rsidRPr="00C049CF" w:rsidRDefault="00176750" w:rsidP="00CF1636">
            <w:pPr>
              <w:spacing w:before="0" w:after="0" w:line="240" w:lineRule="auto"/>
              <w:ind w:firstLine="0"/>
              <w:rPr>
                <w:rFonts w:eastAsiaTheme="minorHAnsi"/>
                <w:sz w:val="18"/>
                <w:szCs w:val="18"/>
                <w:lang w:eastAsia="en-US"/>
              </w:rPr>
            </w:pPr>
          </w:p>
        </w:tc>
        <w:tc>
          <w:tcPr>
            <w:tcW w:w="1212" w:type="dxa"/>
            <w:tcBorders>
              <w:top w:val="single" w:sz="4" w:space="0" w:color="000000"/>
              <w:left w:val="single" w:sz="4" w:space="0" w:color="000000"/>
              <w:bottom w:val="single" w:sz="4" w:space="0" w:color="000000"/>
              <w:right w:val="single" w:sz="4" w:space="0" w:color="000000"/>
            </w:tcBorders>
            <w:vAlign w:val="center"/>
            <w:hideMark/>
          </w:tcPr>
          <w:p w14:paraId="38CB9663" w14:textId="77777777" w:rsidR="00176750" w:rsidRPr="00C049CF" w:rsidRDefault="00176750" w:rsidP="00176750">
            <w:pPr>
              <w:keepNext/>
              <w:keepLines/>
              <w:spacing w:before="0" w:after="0" w:line="240" w:lineRule="auto"/>
              <w:ind w:firstLine="0"/>
              <w:jc w:val="center"/>
              <w:rPr>
                <w:rFonts w:eastAsiaTheme="minorHAnsi"/>
                <w:b/>
                <w:sz w:val="18"/>
                <w:szCs w:val="18"/>
                <w:lang w:eastAsia="en-US"/>
              </w:rPr>
            </w:pPr>
            <w:r w:rsidRPr="00C049CF">
              <w:rPr>
                <w:rFonts w:eastAsiaTheme="minorHAnsi"/>
                <w:b/>
                <w:sz w:val="18"/>
                <w:szCs w:val="18"/>
                <w:lang w:eastAsia="en-US"/>
              </w:rPr>
              <w:t>Ед.</w:t>
            </w:r>
          </w:p>
          <w:p w14:paraId="755533B8" w14:textId="77777777" w:rsidR="00176750" w:rsidRPr="00C049CF" w:rsidRDefault="00176750" w:rsidP="00176750">
            <w:pPr>
              <w:spacing w:before="0" w:after="0" w:line="240" w:lineRule="auto"/>
              <w:ind w:firstLine="0"/>
              <w:jc w:val="center"/>
              <w:rPr>
                <w:rFonts w:eastAsiaTheme="minorHAnsi"/>
                <w:sz w:val="18"/>
                <w:szCs w:val="18"/>
                <w:lang w:eastAsia="en-US"/>
              </w:rPr>
            </w:pPr>
            <w:r w:rsidRPr="00C049CF">
              <w:rPr>
                <w:rFonts w:eastAsiaTheme="minorHAnsi"/>
                <w:b/>
                <w:sz w:val="18"/>
                <w:szCs w:val="18"/>
                <w:lang w:eastAsia="en-US"/>
              </w:rPr>
              <w:t>измерения</w:t>
            </w:r>
          </w:p>
        </w:tc>
        <w:tc>
          <w:tcPr>
            <w:tcW w:w="1052" w:type="dxa"/>
            <w:tcBorders>
              <w:top w:val="single" w:sz="4" w:space="0" w:color="000000"/>
              <w:left w:val="single" w:sz="4" w:space="0" w:color="000000"/>
              <w:bottom w:val="single" w:sz="4" w:space="0" w:color="000000"/>
              <w:right w:val="single" w:sz="4" w:space="0" w:color="000000"/>
            </w:tcBorders>
            <w:vAlign w:val="center"/>
            <w:hideMark/>
          </w:tcPr>
          <w:p w14:paraId="60AE1F4A" w14:textId="77777777" w:rsidR="00176750" w:rsidRPr="00C049CF" w:rsidRDefault="00176750" w:rsidP="00176750">
            <w:pPr>
              <w:spacing w:before="0" w:after="0" w:line="240" w:lineRule="auto"/>
              <w:ind w:firstLine="0"/>
              <w:jc w:val="center"/>
              <w:rPr>
                <w:rFonts w:eastAsiaTheme="minorHAnsi"/>
                <w:b/>
                <w:sz w:val="18"/>
                <w:szCs w:val="18"/>
                <w:lang w:eastAsia="en-US"/>
              </w:rPr>
            </w:pPr>
            <w:r w:rsidRPr="00C049CF">
              <w:rPr>
                <w:rFonts w:eastAsiaTheme="minorHAnsi"/>
                <w:b/>
                <w:sz w:val="18"/>
                <w:szCs w:val="18"/>
                <w:lang w:eastAsia="en-US"/>
              </w:rPr>
              <w:t>Кол-во</w:t>
            </w:r>
          </w:p>
        </w:tc>
        <w:tc>
          <w:tcPr>
            <w:tcW w:w="1153" w:type="dxa"/>
            <w:tcBorders>
              <w:top w:val="single" w:sz="4" w:space="0" w:color="000000"/>
              <w:left w:val="single" w:sz="4" w:space="0" w:color="000000"/>
              <w:bottom w:val="single" w:sz="4" w:space="0" w:color="000000"/>
              <w:right w:val="single" w:sz="4" w:space="0" w:color="000000"/>
            </w:tcBorders>
            <w:vAlign w:val="center"/>
            <w:hideMark/>
          </w:tcPr>
          <w:p w14:paraId="12F3470E" w14:textId="77777777" w:rsidR="00176750" w:rsidRPr="00C049CF" w:rsidRDefault="00176750" w:rsidP="00176750">
            <w:pPr>
              <w:spacing w:before="0" w:after="0" w:line="240" w:lineRule="auto"/>
              <w:ind w:firstLine="0"/>
              <w:jc w:val="center"/>
              <w:rPr>
                <w:rFonts w:eastAsiaTheme="minorHAnsi"/>
                <w:b/>
                <w:sz w:val="18"/>
                <w:szCs w:val="18"/>
                <w:lang w:eastAsia="en-US"/>
              </w:rPr>
            </w:pPr>
            <w:r w:rsidRPr="00C049CF">
              <w:rPr>
                <w:rFonts w:eastAsiaTheme="minorHAnsi"/>
                <w:b/>
                <w:sz w:val="18"/>
                <w:szCs w:val="18"/>
                <w:lang w:eastAsia="en-US"/>
              </w:rPr>
              <w:t>Цена за ед. измерения</w:t>
            </w:r>
          </w:p>
          <w:p w14:paraId="19F9B084" w14:textId="77777777" w:rsidR="00176750" w:rsidRPr="00C049CF" w:rsidRDefault="00176750" w:rsidP="00176750">
            <w:pPr>
              <w:spacing w:before="0" w:after="0" w:line="240" w:lineRule="auto"/>
              <w:ind w:firstLine="0"/>
              <w:jc w:val="center"/>
              <w:rPr>
                <w:rFonts w:eastAsiaTheme="minorHAnsi"/>
                <w:sz w:val="18"/>
                <w:szCs w:val="18"/>
                <w:lang w:eastAsia="en-US"/>
              </w:rPr>
            </w:pPr>
            <w:r w:rsidRPr="00C049CF">
              <w:rPr>
                <w:rFonts w:eastAsiaTheme="minorHAnsi"/>
                <w:b/>
                <w:sz w:val="18"/>
                <w:szCs w:val="18"/>
                <w:lang w:eastAsia="en-US"/>
              </w:rPr>
              <w:t>(руб.)</w:t>
            </w:r>
          </w:p>
        </w:tc>
        <w:tc>
          <w:tcPr>
            <w:tcW w:w="1517" w:type="dxa"/>
            <w:tcBorders>
              <w:top w:val="single" w:sz="4" w:space="0" w:color="000000"/>
              <w:left w:val="single" w:sz="4" w:space="0" w:color="000000"/>
              <w:bottom w:val="single" w:sz="4" w:space="0" w:color="000000"/>
              <w:right w:val="single" w:sz="4" w:space="0" w:color="000000"/>
            </w:tcBorders>
            <w:vAlign w:val="center"/>
            <w:hideMark/>
          </w:tcPr>
          <w:p w14:paraId="1AF575EC" w14:textId="77777777" w:rsidR="00176750" w:rsidRPr="00C049CF" w:rsidRDefault="00176750" w:rsidP="00176750">
            <w:pPr>
              <w:spacing w:before="0" w:after="0" w:line="240" w:lineRule="auto"/>
              <w:ind w:firstLine="0"/>
              <w:jc w:val="center"/>
              <w:rPr>
                <w:rFonts w:eastAsiaTheme="minorHAnsi"/>
                <w:b/>
                <w:sz w:val="18"/>
                <w:szCs w:val="18"/>
                <w:lang w:eastAsia="en-US"/>
              </w:rPr>
            </w:pPr>
            <w:r w:rsidRPr="00C049CF">
              <w:rPr>
                <w:rFonts w:eastAsiaTheme="minorHAnsi"/>
                <w:b/>
                <w:sz w:val="18"/>
                <w:szCs w:val="18"/>
                <w:lang w:eastAsia="en-US"/>
              </w:rPr>
              <w:t>Стоимость</w:t>
            </w:r>
          </w:p>
          <w:p w14:paraId="55B99A87" w14:textId="77777777" w:rsidR="00176750" w:rsidRPr="00C049CF" w:rsidRDefault="00176750" w:rsidP="00176750">
            <w:pPr>
              <w:spacing w:before="0" w:after="0" w:line="240" w:lineRule="auto"/>
              <w:ind w:firstLine="0"/>
              <w:jc w:val="center"/>
              <w:rPr>
                <w:rFonts w:eastAsiaTheme="minorHAnsi"/>
                <w:sz w:val="18"/>
                <w:szCs w:val="18"/>
                <w:lang w:eastAsia="en-US"/>
              </w:rPr>
            </w:pPr>
            <w:r w:rsidRPr="00C049CF">
              <w:rPr>
                <w:rFonts w:eastAsiaTheme="minorHAnsi"/>
                <w:b/>
                <w:sz w:val="18"/>
                <w:szCs w:val="18"/>
                <w:lang w:eastAsia="en-US"/>
              </w:rPr>
              <w:t>(руб.) с учетом всех расходов</w:t>
            </w:r>
          </w:p>
        </w:tc>
      </w:tr>
      <w:tr w:rsidR="00176750" w:rsidRPr="00176750" w14:paraId="2578F456" w14:textId="77777777" w:rsidTr="00746D46">
        <w:tc>
          <w:tcPr>
            <w:tcW w:w="524" w:type="dxa"/>
            <w:tcBorders>
              <w:top w:val="single" w:sz="4" w:space="0" w:color="000000"/>
              <w:left w:val="single" w:sz="4" w:space="0" w:color="000000"/>
              <w:bottom w:val="single" w:sz="4" w:space="0" w:color="000000"/>
              <w:right w:val="single" w:sz="4" w:space="0" w:color="000000"/>
            </w:tcBorders>
            <w:hideMark/>
          </w:tcPr>
          <w:p w14:paraId="1A4C2123" w14:textId="77777777" w:rsidR="00176750" w:rsidRPr="00176750" w:rsidRDefault="00176750" w:rsidP="00176750">
            <w:pPr>
              <w:spacing w:before="0" w:after="0" w:line="240" w:lineRule="auto"/>
              <w:ind w:firstLine="0"/>
              <w:jc w:val="right"/>
              <w:rPr>
                <w:rFonts w:eastAsiaTheme="minorHAnsi"/>
                <w:lang w:eastAsia="en-US"/>
              </w:rPr>
            </w:pPr>
            <w:r w:rsidRPr="00176750">
              <w:rPr>
                <w:rFonts w:eastAsiaTheme="minorHAnsi"/>
                <w:lang w:eastAsia="en-US"/>
              </w:rPr>
              <w:t>1.</w:t>
            </w:r>
          </w:p>
        </w:tc>
        <w:tc>
          <w:tcPr>
            <w:tcW w:w="2470" w:type="dxa"/>
            <w:tcBorders>
              <w:top w:val="single" w:sz="4" w:space="0" w:color="000000"/>
              <w:left w:val="single" w:sz="4" w:space="0" w:color="000000"/>
              <w:bottom w:val="single" w:sz="4" w:space="0" w:color="000000"/>
              <w:right w:val="single" w:sz="4" w:space="0" w:color="000000"/>
            </w:tcBorders>
          </w:tcPr>
          <w:p w14:paraId="75A00D29" w14:textId="106BFDA5" w:rsidR="00176750" w:rsidRPr="00176750" w:rsidRDefault="00CF1636" w:rsidP="00746D46">
            <w:pPr>
              <w:spacing w:before="0" w:after="0" w:line="240" w:lineRule="auto"/>
              <w:ind w:firstLine="0"/>
              <w:rPr>
                <w:rFonts w:eastAsiaTheme="minorHAnsi"/>
                <w:i/>
                <w:iCs/>
                <w:lang w:eastAsia="en-US"/>
              </w:rPr>
            </w:pPr>
            <w:r>
              <w:rPr>
                <w:sz w:val="20"/>
                <w:szCs w:val="20"/>
              </w:rPr>
              <w:t xml:space="preserve">Поставка и монтаж сплит-системы настенного типа </w:t>
            </w:r>
            <w:r>
              <w:rPr>
                <w:sz w:val="20"/>
                <w:szCs w:val="20"/>
                <w:lang w:val="en-US"/>
              </w:rPr>
              <w:t>ROYAL</w:t>
            </w:r>
            <w:r>
              <w:rPr>
                <w:sz w:val="20"/>
                <w:szCs w:val="20"/>
              </w:rPr>
              <w:t xml:space="preserve"> </w:t>
            </w:r>
            <w:proofErr w:type="spellStart"/>
            <w:r>
              <w:rPr>
                <w:sz w:val="20"/>
                <w:szCs w:val="20"/>
                <w:lang w:val="en-US"/>
              </w:rPr>
              <w:t>Clima</w:t>
            </w:r>
            <w:proofErr w:type="spellEnd"/>
            <w:r>
              <w:rPr>
                <w:sz w:val="20"/>
                <w:szCs w:val="20"/>
              </w:rPr>
              <w:t xml:space="preserve"> </w:t>
            </w:r>
            <w:r>
              <w:rPr>
                <w:sz w:val="20"/>
                <w:szCs w:val="20"/>
                <w:lang w:val="en-US"/>
              </w:rPr>
              <w:t>RCI</w:t>
            </w:r>
            <w:r>
              <w:rPr>
                <w:sz w:val="20"/>
                <w:szCs w:val="20"/>
              </w:rPr>
              <w:t>-</w:t>
            </w:r>
            <w:r>
              <w:rPr>
                <w:sz w:val="20"/>
                <w:szCs w:val="20"/>
                <w:lang w:val="en-US"/>
              </w:rPr>
              <w:t>PFD</w:t>
            </w:r>
            <w:r>
              <w:rPr>
                <w:sz w:val="20"/>
                <w:szCs w:val="20"/>
              </w:rPr>
              <w:t>30</w:t>
            </w:r>
            <w:r>
              <w:rPr>
                <w:sz w:val="20"/>
                <w:szCs w:val="20"/>
                <w:lang w:val="en-US"/>
              </w:rPr>
              <w:t>HN</w:t>
            </w:r>
          </w:p>
        </w:tc>
        <w:tc>
          <w:tcPr>
            <w:tcW w:w="2661" w:type="dxa"/>
            <w:tcBorders>
              <w:top w:val="single" w:sz="4" w:space="0" w:color="000000"/>
              <w:left w:val="single" w:sz="4" w:space="0" w:color="000000"/>
              <w:bottom w:val="single" w:sz="4" w:space="0" w:color="000000"/>
              <w:right w:val="single" w:sz="4" w:space="0" w:color="000000"/>
            </w:tcBorders>
          </w:tcPr>
          <w:p w14:paraId="1825C8BF" w14:textId="49A62E18" w:rsidR="00176750" w:rsidRPr="00176750" w:rsidRDefault="00CF1636" w:rsidP="00176750">
            <w:pPr>
              <w:spacing w:before="0" w:after="0" w:line="240" w:lineRule="auto"/>
              <w:ind w:firstLine="0"/>
              <w:rPr>
                <w:rFonts w:eastAsiaTheme="minorHAnsi"/>
                <w:lang w:eastAsia="en-US"/>
              </w:rPr>
            </w:pPr>
            <w:r>
              <w:rPr>
                <w:rFonts w:eastAsiaTheme="minorHAnsi"/>
                <w:lang w:eastAsia="en-US"/>
              </w:rPr>
              <w:t>28.25.12.130</w:t>
            </w:r>
          </w:p>
        </w:tc>
        <w:tc>
          <w:tcPr>
            <w:tcW w:w="1212" w:type="dxa"/>
            <w:tcBorders>
              <w:top w:val="single" w:sz="4" w:space="0" w:color="000000"/>
              <w:left w:val="single" w:sz="4" w:space="0" w:color="000000"/>
              <w:bottom w:val="single" w:sz="4" w:space="0" w:color="000000"/>
              <w:right w:val="single" w:sz="4" w:space="0" w:color="000000"/>
            </w:tcBorders>
          </w:tcPr>
          <w:p w14:paraId="7C92FBC2" w14:textId="38B98DA1" w:rsidR="00176750" w:rsidRPr="00176750" w:rsidRDefault="00CF1636" w:rsidP="00176750">
            <w:pPr>
              <w:spacing w:before="0" w:after="0" w:line="240" w:lineRule="auto"/>
              <w:ind w:firstLine="0"/>
              <w:rPr>
                <w:rFonts w:eastAsiaTheme="minorHAnsi"/>
                <w:lang w:eastAsia="en-US"/>
              </w:rPr>
            </w:pPr>
            <w:proofErr w:type="spellStart"/>
            <w:r>
              <w:rPr>
                <w:rFonts w:eastAsiaTheme="minorHAnsi"/>
                <w:lang w:eastAsia="en-US"/>
              </w:rPr>
              <w:t>шт</w:t>
            </w:r>
            <w:proofErr w:type="spellEnd"/>
          </w:p>
        </w:tc>
        <w:tc>
          <w:tcPr>
            <w:tcW w:w="1052" w:type="dxa"/>
            <w:tcBorders>
              <w:top w:val="single" w:sz="4" w:space="0" w:color="000000"/>
              <w:left w:val="single" w:sz="4" w:space="0" w:color="000000"/>
              <w:bottom w:val="single" w:sz="4" w:space="0" w:color="000000"/>
              <w:right w:val="single" w:sz="4" w:space="0" w:color="000000"/>
            </w:tcBorders>
          </w:tcPr>
          <w:p w14:paraId="2DD14068" w14:textId="417B1C2D" w:rsidR="00176750" w:rsidRPr="00176750" w:rsidRDefault="00CF1636" w:rsidP="00176750">
            <w:pPr>
              <w:spacing w:before="0" w:after="0" w:line="240" w:lineRule="auto"/>
              <w:ind w:firstLine="0"/>
              <w:rPr>
                <w:rFonts w:eastAsiaTheme="minorHAnsi"/>
                <w:lang w:eastAsia="en-US"/>
              </w:rPr>
            </w:pPr>
            <w:r>
              <w:rPr>
                <w:rFonts w:eastAsiaTheme="minorHAnsi"/>
                <w:lang w:eastAsia="en-US"/>
              </w:rPr>
              <w:t>1</w:t>
            </w:r>
          </w:p>
        </w:tc>
        <w:tc>
          <w:tcPr>
            <w:tcW w:w="1153" w:type="dxa"/>
            <w:tcBorders>
              <w:top w:val="single" w:sz="4" w:space="0" w:color="000000"/>
              <w:left w:val="single" w:sz="4" w:space="0" w:color="000000"/>
              <w:bottom w:val="single" w:sz="4" w:space="0" w:color="000000"/>
              <w:right w:val="single" w:sz="4" w:space="0" w:color="000000"/>
            </w:tcBorders>
          </w:tcPr>
          <w:p w14:paraId="4FA0A43B" w14:textId="59A49765" w:rsidR="00176750" w:rsidRPr="00176750" w:rsidRDefault="00176750" w:rsidP="00176750">
            <w:pPr>
              <w:spacing w:before="0" w:after="0" w:line="240" w:lineRule="auto"/>
              <w:ind w:firstLine="0"/>
              <w:rPr>
                <w:rFonts w:eastAsiaTheme="minorHAnsi"/>
                <w:lang w:eastAsia="en-US"/>
              </w:rPr>
            </w:pPr>
          </w:p>
        </w:tc>
        <w:tc>
          <w:tcPr>
            <w:tcW w:w="1517" w:type="dxa"/>
            <w:tcBorders>
              <w:top w:val="single" w:sz="4" w:space="0" w:color="000000"/>
              <w:left w:val="single" w:sz="4" w:space="0" w:color="000000"/>
              <w:bottom w:val="single" w:sz="4" w:space="0" w:color="000000"/>
              <w:right w:val="single" w:sz="4" w:space="0" w:color="000000"/>
            </w:tcBorders>
          </w:tcPr>
          <w:p w14:paraId="60C94C17" w14:textId="14C80CED" w:rsidR="00176750" w:rsidRPr="00176750" w:rsidRDefault="00176750" w:rsidP="00176750">
            <w:pPr>
              <w:spacing w:before="0" w:after="0" w:line="240" w:lineRule="auto"/>
              <w:ind w:firstLine="0"/>
              <w:rPr>
                <w:rFonts w:eastAsiaTheme="minorHAnsi"/>
                <w:lang w:eastAsia="en-US"/>
              </w:rPr>
            </w:pPr>
          </w:p>
        </w:tc>
      </w:tr>
      <w:tr w:rsidR="00746D46" w:rsidRPr="00176750" w14:paraId="4CBEAEB0" w14:textId="77777777" w:rsidTr="00746D46">
        <w:tc>
          <w:tcPr>
            <w:tcW w:w="524" w:type="dxa"/>
            <w:tcBorders>
              <w:top w:val="single" w:sz="4" w:space="0" w:color="000000"/>
              <w:left w:val="single" w:sz="4" w:space="0" w:color="000000"/>
              <w:bottom w:val="single" w:sz="4" w:space="0" w:color="000000"/>
              <w:right w:val="single" w:sz="4" w:space="0" w:color="000000"/>
            </w:tcBorders>
          </w:tcPr>
          <w:p w14:paraId="2214BC88" w14:textId="5626A92F" w:rsidR="00746D46" w:rsidRPr="00176750" w:rsidRDefault="00746D46" w:rsidP="00746D46">
            <w:pPr>
              <w:spacing w:before="0" w:after="0" w:line="240" w:lineRule="auto"/>
              <w:ind w:firstLine="0"/>
              <w:jc w:val="right"/>
              <w:rPr>
                <w:rFonts w:eastAsiaTheme="minorHAnsi"/>
                <w:lang w:eastAsia="en-US"/>
              </w:rPr>
            </w:pPr>
            <w:r>
              <w:rPr>
                <w:rFonts w:eastAsiaTheme="minorHAnsi"/>
                <w:lang w:eastAsia="en-US"/>
              </w:rPr>
              <w:t>2.</w:t>
            </w:r>
          </w:p>
        </w:tc>
        <w:tc>
          <w:tcPr>
            <w:tcW w:w="2470" w:type="dxa"/>
            <w:tcBorders>
              <w:top w:val="single" w:sz="4" w:space="0" w:color="000000"/>
              <w:left w:val="single" w:sz="4" w:space="0" w:color="000000"/>
              <w:bottom w:val="single" w:sz="4" w:space="0" w:color="000000"/>
              <w:right w:val="single" w:sz="4" w:space="0" w:color="000000"/>
            </w:tcBorders>
          </w:tcPr>
          <w:p w14:paraId="109168D4" w14:textId="21E841FD" w:rsidR="00746D46" w:rsidRDefault="00CF1636" w:rsidP="00746D46">
            <w:pPr>
              <w:spacing w:before="0" w:after="0" w:line="240" w:lineRule="auto"/>
              <w:ind w:firstLine="0"/>
              <w:rPr>
                <w:rFonts w:eastAsiaTheme="minorHAnsi"/>
                <w:i/>
                <w:iCs/>
                <w:lang w:eastAsia="en-US"/>
              </w:rPr>
            </w:pPr>
            <w:r>
              <w:rPr>
                <w:sz w:val="20"/>
                <w:szCs w:val="20"/>
              </w:rPr>
              <w:t>Монтаж сплит системы настенного типа</w:t>
            </w:r>
          </w:p>
        </w:tc>
        <w:tc>
          <w:tcPr>
            <w:tcW w:w="2661" w:type="dxa"/>
            <w:tcBorders>
              <w:top w:val="single" w:sz="4" w:space="0" w:color="000000"/>
              <w:left w:val="single" w:sz="4" w:space="0" w:color="000000"/>
              <w:bottom w:val="single" w:sz="4" w:space="0" w:color="000000"/>
              <w:right w:val="single" w:sz="4" w:space="0" w:color="000000"/>
            </w:tcBorders>
          </w:tcPr>
          <w:p w14:paraId="356F4211" w14:textId="7DEEF914" w:rsidR="00746D46" w:rsidRPr="00176750" w:rsidRDefault="00CF1636" w:rsidP="00746D46">
            <w:pPr>
              <w:spacing w:before="0" w:after="0" w:line="240" w:lineRule="auto"/>
              <w:ind w:firstLine="0"/>
              <w:rPr>
                <w:rFonts w:eastAsiaTheme="minorHAnsi"/>
                <w:lang w:eastAsia="en-US"/>
              </w:rPr>
            </w:pPr>
            <w:r>
              <w:rPr>
                <w:rFonts w:eastAsiaTheme="minorHAnsi"/>
                <w:lang w:eastAsia="en-US"/>
              </w:rPr>
              <w:t>33.20.29.000</w:t>
            </w:r>
          </w:p>
        </w:tc>
        <w:tc>
          <w:tcPr>
            <w:tcW w:w="1212" w:type="dxa"/>
            <w:tcBorders>
              <w:top w:val="single" w:sz="4" w:space="0" w:color="000000"/>
              <w:left w:val="single" w:sz="4" w:space="0" w:color="000000"/>
              <w:bottom w:val="single" w:sz="4" w:space="0" w:color="000000"/>
              <w:right w:val="single" w:sz="4" w:space="0" w:color="000000"/>
            </w:tcBorders>
          </w:tcPr>
          <w:p w14:paraId="084650BC" w14:textId="269B84EB" w:rsidR="00746D46" w:rsidRPr="00176750" w:rsidRDefault="00CF1636" w:rsidP="00746D46">
            <w:pPr>
              <w:spacing w:before="0" w:after="0" w:line="240" w:lineRule="auto"/>
              <w:ind w:firstLine="0"/>
              <w:rPr>
                <w:rFonts w:eastAsiaTheme="minorHAnsi"/>
                <w:lang w:eastAsia="en-US"/>
              </w:rPr>
            </w:pPr>
            <w:proofErr w:type="spellStart"/>
            <w:r>
              <w:rPr>
                <w:rFonts w:eastAsiaTheme="minorHAnsi"/>
                <w:lang w:eastAsia="en-US"/>
              </w:rPr>
              <w:t>Усл.ед</w:t>
            </w:r>
            <w:proofErr w:type="spellEnd"/>
          </w:p>
        </w:tc>
        <w:tc>
          <w:tcPr>
            <w:tcW w:w="1052" w:type="dxa"/>
            <w:tcBorders>
              <w:top w:val="single" w:sz="4" w:space="0" w:color="000000"/>
              <w:left w:val="single" w:sz="4" w:space="0" w:color="000000"/>
              <w:bottom w:val="single" w:sz="4" w:space="0" w:color="000000"/>
              <w:right w:val="single" w:sz="4" w:space="0" w:color="000000"/>
            </w:tcBorders>
          </w:tcPr>
          <w:p w14:paraId="0C93E583" w14:textId="3747013D" w:rsidR="00746D46" w:rsidRPr="00176750" w:rsidRDefault="00CF1636" w:rsidP="00746D46">
            <w:pPr>
              <w:spacing w:before="0" w:after="0" w:line="240" w:lineRule="auto"/>
              <w:ind w:firstLine="0"/>
              <w:rPr>
                <w:rFonts w:eastAsiaTheme="minorHAnsi"/>
                <w:lang w:eastAsia="en-US"/>
              </w:rPr>
            </w:pPr>
            <w:r>
              <w:rPr>
                <w:rFonts w:eastAsiaTheme="minorHAnsi"/>
                <w:lang w:eastAsia="en-US"/>
              </w:rPr>
              <w:t>1</w:t>
            </w:r>
          </w:p>
        </w:tc>
        <w:tc>
          <w:tcPr>
            <w:tcW w:w="1153" w:type="dxa"/>
            <w:tcBorders>
              <w:top w:val="single" w:sz="4" w:space="0" w:color="000000"/>
              <w:left w:val="single" w:sz="4" w:space="0" w:color="000000"/>
              <w:bottom w:val="single" w:sz="4" w:space="0" w:color="000000"/>
              <w:right w:val="single" w:sz="4" w:space="0" w:color="000000"/>
            </w:tcBorders>
          </w:tcPr>
          <w:p w14:paraId="20D88252" w14:textId="4461DC53" w:rsidR="00746D46" w:rsidRPr="00176750" w:rsidRDefault="00746D46" w:rsidP="00746D46">
            <w:pPr>
              <w:spacing w:before="0" w:after="0" w:line="240" w:lineRule="auto"/>
              <w:ind w:firstLine="0"/>
              <w:rPr>
                <w:rFonts w:eastAsiaTheme="minorHAnsi"/>
                <w:lang w:eastAsia="en-US"/>
              </w:rPr>
            </w:pPr>
          </w:p>
        </w:tc>
        <w:tc>
          <w:tcPr>
            <w:tcW w:w="1517" w:type="dxa"/>
            <w:tcBorders>
              <w:top w:val="single" w:sz="4" w:space="0" w:color="000000"/>
              <w:left w:val="single" w:sz="4" w:space="0" w:color="000000"/>
              <w:bottom w:val="single" w:sz="4" w:space="0" w:color="000000"/>
              <w:right w:val="single" w:sz="4" w:space="0" w:color="000000"/>
            </w:tcBorders>
          </w:tcPr>
          <w:p w14:paraId="2D0C5251" w14:textId="5CFBD687" w:rsidR="00746D46" w:rsidRPr="00176750" w:rsidRDefault="00746D46" w:rsidP="00746D46">
            <w:pPr>
              <w:spacing w:before="0" w:after="0" w:line="240" w:lineRule="auto"/>
              <w:ind w:firstLine="0"/>
              <w:rPr>
                <w:rFonts w:eastAsiaTheme="minorHAnsi"/>
                <w:lang w:eastAsia="en-US"/>
              </w:rPr>
            </w:pPr>
          </w:p>
        </w:tc>
      </w:tr>
      <w:tr w:rsidR="00746D46" w:rsidRPr="00176750" w14:paraId="5671956C" w14:textId="77777777" w:rsidTr="00CF1636">
        <w:tc>
          <w:tcPr>
            <w:tcW w:w="9072" w:type="dxa"/>
            <w:gridSpan w:val="6"/>
            <w:tcBorders>
              <w:top w:val="single" w:sz="4" w:space="0" w:color="000000"/>
              <w:left w:val="single" w:sz="4" w:space="0" w:color="000000"/>
              <w:bottom w:val="single" w:sz="4" w:space="0" w:color="000000"/>
              <w:right w:val="single" w:sz="4" w:space="0" w:color="000000"/>
            </w:tcBorders>
          </w:tcPr>
          <w:p w14:paraId="2C4242E3" w14:textId="0C949D64" w:rsidR="00746D46" w:rsidRPr="00176750" w:rsidRDefault="00746D46" w:rsidP="00746D46">
            <w:pPr>
              <w:spacing w:before="0" w:after="0" w:line="240" w:lineRule="auto"/>
              <w:ind w:firstLine="0"/>
              <w:jc w:val="right"/>
              <w:rPr>
                <w:rFonts w:eastAsiaTheme="minorHAnsi"/>
                <w:lang w:eastAsia="en-US"/>
              </w:rPr>
            </w:pPr>
          </w:p>
        </w:tc>
        <w:tc>
          <w:tcPr>
            <w:tcW w:w="1517" w:type="dxa"/>
            <w:tcBorders>
              <w:top w:val="single" w:sz="4" w:space="0" w:color="000000"/>
              <w:left w:val="single" w:sz="4" w:space="0" w:color="000000"/>
              <w:bottom w:val="single" w:sz="4" w:space="0" w:color="000000"/>
              <w:right w:val="single" w:sz="4" w:space="0" w:color="000000"/>
            </w:tcBorders>
          </w:tcPr>
          <w:p w14:paraId="050CC86C" w14:textId="32EEC1FC" w:rsidR="00746D46" w:rsidRPr="00176750" w:rsidRDefault="00746D46" w:rsidP="00746D46">
            <w:pPr>
              <w:spacing w:before="0" w:after="0" w:line="240" w:lineRule="auto"/>
              <w:ind w:firstLine="0"/>
              <w:rPr>
                <w:rFonts w:eastAsiaTheme="minorHAnsi"/>
                <w:lang w:eastAsia="en-US"/>
              </w:rPr>
            </w:pPr>
          </w:p>
        </w:tc>
      </w:tr>
    </w:tbl>
    <w:p w14:paraId="250D348D" w14:textId="77777777" w:rsidR="00DD2866" w:rsidRDefault="00DD2866" w:rsidP="00DD2866">
      <w:pPr>
        <w:spacing w:before="0" w:after="0"/>
        <w:ind w:firstLine="0"/>
        <w:rPr>
          <w:b/>
          <w:bCs/>
        </w:rPr>
      </w:pPr>
      <w:bookmarkStart w:id="36" w:name="_Hlk173400166"/>
    </w:p>
    <w:p w14:paraId="2A7B466E" w14:textId="72839C29" w:rsidR="00DC7B83" w:rsidRDefault="001E7A2F" w:rsidP="00DD2866">
      <w:pPr>
        <w:spacing w:before="0" w:after="0"/>
        <w:ind w:firstLine="0"/>
        <w:rPr>
          <w:b/>
          <w:bCs/>
        </w:rPr>
      </w:pPr>
      <w:r w:rsidRPr="00F2308D">
        <w:t>Общая стоимость товаров</w:t>
      </w:r>
      <w:r w:rsidR="00CF1636">
        <w:t xml:space="preserve"> и </w:t>
      </w:r>
      <w:proofErr w:type="gramStart"/>
      <w:r w:rsidR="00CF1636">
        <w:t xml:space="preserve">работ </w:t>
      </w:r>
      <w:r w:rsidRPr="00F2308D">
        <w:t xml:space="preserve"> по</w:t>
      </w:r>
      <w:proofErr w:type="gramEnd"/>
      <w:r w:rsidRPr="00F2308D">
        <w:t xml:space="preserve"> Контракту составляет </w:t>
      </w:r>
      <w:r w:rsidR="00CF1636">
        <w:t>_______________________</w:t>
      </w:r>
      <w:r>
        <w:t>.</w:t>
      </w:r>
    </w:p>
    <w:p w14:paraId="62B65183" w14:textId="77777777" w:rsidR="00DC7B83" w:rsidRDefault="00DC7B83" w:rsidP="00DD2866">
      <w:pPr>
        <w:spacing w:before="0" w:after="0"/>
        <w:ind w:firstLine="0"/>
        <w:rPr>
          <w:b/>
          <w:bCs/>
        </w:rPr>
      </w:pPr>
    </w:p>
    <w:p w14:paraId="21D6EDF9" w14:textId="77777777" w:rsidR="00DC7B83" w:rsidRDefault="00DC7B83" w:rsidP="00DD2866">
      <w:pPr>
        <w:spacing w:before="0" w:after="0"/>
        <w:ind w:firstLine="0"/>
        <w:rPr>
          <w:b/>
          <w:bCs/>
        </w:rPr>
      </w:pPr>
    </w:p>
    <w:p w14:paraId="0C128563" w14:textId="77777777" w:rsidR="00DC7B83" w:rsidRDefault="00DC7B83" w:rsidP="00DD2866">
      <w:pPr>
        <w:spacing w:before="0" w:after="0"/>
        <w:ind w:firstLine="0"/>
        <w:rPr>
          <w:b/>
          <w:bCs/>
        </w:rPr>
      </w:pPr>
    </w:p>
    <w:p w14:paraId="2E0AB337" w14:textId="77777777" w:rsidR="00DC7B83" w:rsidRDefault="00DC7B83" w:rsidP="00DD2866">
      <w:pPr>
        <w:spacing w:before="0" w:after="0"/>
        <w:ind w:firstLine="0"/>
        <w:rPr>
          <w:b/>
          <w:bCs/>
        </w:rPr>
      </w:pPr>
    </w:p>
    <w:p w14:paraId="49B2CAE6" w14:textId="77777777" w:rsidR="00DC7B83" w:rsidRDefault="00DC7B83" w:rsidP="00DD2866">
      <w:pPr>
        <w:spacing w:before="0" w:after="0"/>
        <w:ind w:firstLine="0"/>
        <w:rPr>
          <w:b/>
          <w:bCs/>
        </w:rPr>
      </w:pPr>
    </w:p>
    <w:p w14:paraId="3A2DC78F" w14:textId="77777777" w:rsidR="00DC7B83" w:rsidRDefault="00DC7B83" w:rsidP="00DD2866">
      <w:pPr>
        <w:spacing w:before="0" w:after="0"/>
        <w:ind w:firstLine="0"/>
        <w:rPr>
          <w:b/>
          <w:bCs/>
        </w:rPr>
      </w:pPr>
    </w:p>
    <w:p w14:paraId="5B256DF5" w14:textId="77777777" w:rsidR="00DC7B83" w:rsidRDefault="00DC7B83" w:rsidP="00DD2866">
      <w:pPr>
        <w:spacing w:before="0" w:after="0"/>
        <w:ind w:firstLine="0"/>
        <w:rPr>
          <w:b/>
          <w:bCs/>
        </w:rPr>
      </w:pPr>
    </w:p>
    <w:p w14:paraId="13A48295" w14:textId="77777777" w:rsidR="00DC7B83" w:rsidRDefault="00DC7B83" w:rsidP="00DD2866">
      <w:pPr>
        <w:spacing w:before="0" w:after="0"/>
        <w:ind w:firstLine="0"/>
        <w:rPr>
          <w:b/>
          <w:bCs/>
        </w:rPr>
      </w:pPr>
    </w:p>
    <w:p w14:paraId="11CEFB84" w14:textId="77777777" w:rsidR="00DC7B83" w:rsidRDefault="00DC7B83" w:rsidP="00DD2866">
      <w:pPr>
        <w:spacing w:before="0" w:after="0"/>
        <w:ind w:firstLine="0"/>
        <w:rPr>
          <w:b/>
          <w:bCs/>
        </w:rPr>
      </w:pPr>
    </w:p>
    <w:p w14:paraId="5898EB17" w14:textId="77777777" w:rsidR="00CF1636" w:rsidRDefault="001A0A3F" w:rsidP="00DD2866">
      <w:pPr>
        <w:spacing w:before="0" w:after="0"/>
        <w:ind w:firstLine="0"/>
        <w:rPr>
          <w:b/>
          <w:bCs/>
        </w:rPr>
        <w:sectPr w:rsidR="00CF1636" w:rsidSect="00CF070D">
          <w:footnotePr>
            <w:numRestart w:val="eachSect"/>
          </w:footnotePr>
          <w:pgSz w:w="11907" w:h="16839" w:code="9"/>
          <w:pgMar w:top="567" w:right="567" w:bottom="426" w:left="709" w:header="720" w:footer="720" w:gutter="0"/>
          <w:pgNumType w:start="1"/>
          <w:cols w:space="720"/>
          <w:docGrid w:linePitch="299"/>
        </w:sectPr>
      </w:pPr>
      <w:r>
        <w:rPr>
          <w:b/>
          <w:bCs/>
        </w:rPr>
        <w:br w:type="page"/>
      </w:r>
    </w:p>
    <w:p w14:paraId="761B91BA" w14:textId="62A56770" w:rsidR="00DC7B83" w:rsidRDefault="00DC7B83" w:rsidP="00DC7B83">
      <w:pPr>
        <w:keepNext/>
        <w:keepLines/>
        <w:spacing w:before="0" w:after="0" w:line="240" w:lineRule="auto"/>
        <w:ind w:firstLine="0"/>
        <w:jc w:val="right"/>
      </w:pPr>
      <w:r w:rsidRPr="004F1A19">
        <w:lastRenderedPageBreak/>
        <w:t xml:space="preserve">Приложение № </w:t>
      </w:r>
      <w:r>
        <w:t>2</w:t>
      </w:r>
      <w:r w:rsidRPr="004F1A19">
        <w:br/>
        <w:t>к контракту</w:t>
      </w:r>
      <w:r w:rsidRPr="004F1A19">
        <w:br/>
        <w:t xml:space="preserve">№ </w:t>
      </w:r>
      <w:r w:rsidR="00CF1636">
        <w:rPr>
          <w:u w:val="single"/>
        </w:rPr>
        <w:t>2/2026-203</w:t>
      </w:r>
      <w:r w:rsidR="00CF1636" w:rsidRPr="004F1A19">
        <w:rPr>
          <w:u w:val="single"/>
        </w:rPr>
        <w:t> </w:t>
      </w:r>
      <w:r w:rsidRPr="004F1A19">
        <w:rPr>
          <w:u w:val="single"/>
        </w:rPr>
        <w:t> </w:t>
      </w:r>
      <w:r w:rsidRPr="004F1A19">
        <w:t xml:space="preserve"> от "</w:t>
      </w:r>
      <w:r w:rsidRPr="004F1A19">
        <w:rPr>
          <w:u w:val="single"/>
        </w:rPr>
        <w:t>        </w:t>
      </w:r>
      <w:r w:rsidRPr="004F1A19">
        <w:t xml:space="preserve">" </w:t>
      </w:r>
      <w:r w:rsidRPr="004F1A19">
        <w:rPr>
          <w:u w:val="single"/>
        </w:rPr>
        <w:t>             </w:t>
      </w:r>
      <w:r w:rsidRPr="004F1A19">
        <w:t xml:space="preserve"> 20</w:t>
      </w:r>
      <w:r w:rsidR="00CF1636">
        <w:t>26</w:t>
      </w:r>
      <w:r w:rsidRPr="004F1A19">
        <w:t>г.</w:t>
      </w:r>
    </w:p>
    <w:p w14:paraId="6E741BC5" w14:textId="77777777" w:rsidR="00DC7B83" w:rsidRDefault="00DC7B83" w:rsidP="00DC7B83">
      <w:pPr>
        <w:keepNext/>
        <w:keepLines/>
        <w:spacing w:before="0" w:after="0" w:line="240" w:lineRule="auto"/>
        <w:ind w:firstLine="0"/>
        <w:jc w:val="right"/>
      </w:pPr>
    </w:p>
    <w:p w14:paraId="5DCC4E3F" w14:textId="77777777" w:rsidR="00DC7B83" w:rsidRDefault="00DC7B83" w:rsidP="00DC7B83">
      <w:pPr>
        <w:keepNext/>
        <w:keepLines/>
        <w:spacing w:before="0" w:after="0" w:line="240" w:lineRule="auto"/>
        <w:ind w:firstLine="0"/>
        <w:jc w:val="right"/>
      </w:pPr>
    </w:p>
    <w:p w14:paraId="72BA9D82" w14:textId="7D7FC3B1" w:rsidR="00DC7B83" w:rsidRPr="004F1A19" w:rsidRDefault="00DC7B83" w:rsidP="00DC7B83">
      <w:pPr>
        <w:keepNext/>
        <w:keepLines/>
        <w:spacing w:before="0" w:after="0" w:line="240" w:lineRule="auto"/>
        <w:ind w:firstLine="0"/>
        <w:jc w:val="center"/>
      </w:pPr>
      <w:r>
        <w:t>Описание объекта закупки</w:t>
      </w:r>
      <w:r w:rsidR="00CF1636">
        <w:t>.</w:t>
      </w:r>
      <w:r>
        <w:t xml:space="preserve"> </w:t>
      </w:r>
    </w:p>
    <w:bookmarkEnd w:id="36"/>
    <w:p w14:paraId="76AD7823" w14:textId="26DAEF4F" w:rsidR="00B75409" w:rsidRPr="00214BBB" w:rsidRDefault="00B75409" w:rsidP="00594B18">
      <w:pPr>
        <w:jc w:val="center"/>
        <w:rPr>
          <w:b/>
          <w:sz w:val="24"/>
          <w:szCs w:val="24"/>
        </w:rPr>
      </w:pPr>
      <w:r w:rsidRPr="00594B18">
        <w:t>на</w:t>
      </w:r>
      <w:r w:rsidRPr="00214BBB">
        <w:rPr>
          <w:b/>
          <w:sz w:val="24"/>
          <w:szCs w:val="24"/>
        </w:rPr>
        <w:t xml:space="preserve"> </w:t>
      </w:r>
      <w:r w:rsidR="00594B18" w:rsidRPr="00F2308D">
        <w:t>поставку</w:t>
      </w:r>
      <w:r w:rsidR="00594B18">
        <w:t xml:space="preserve"> и</w:t>
      </w:r>
      <w:r w:rsidR="00594B18" w:rsidRPr="00F2308D">
        <w:t xml:space="preserve"> </w:t>
      </w:r>
      <w:r w:rsidR="00594B18" w:rsidRPr="00594B18">
        <w:t xml:space="preserve">монтаж </w:t>
      </w:r>
      <w:r w:rsidR="008E4549">
        <w:t>сплит-систем</w:t>
      </w:r>
      <w:r w:rsidR="00594B18">
        <w:t xml:space="preserve"> </w:t>
      </w:r>
    </w:p>
    <w:p w14:paraId="77E6BE90" w14:textId="77777777" w:rsidR="00B75409" w:rsidRPr="00214BBB" w:rsidRDefault="00B75409" w:rsidP="00B75409">
      <w:pPr>
        <w:rPr>
          <w:b/>
          <w:sz w:val="24"/>
          <w:szCs w:val="24"/>
        </w:rPr>
      </w:pPr>
      <w:r w:rsidRPr="00214BBB">
        <w:rPr>
          <w:b/>
          <w:sz w:val="24"/>
          <w:szCs w:val="24"/>
        </w:rPr>
        <w:t xml:space="preserve">1. Цель </w:t>
      </w:r>
      <w:r w:rsidRPr="00214BBB">
        <w:rPr>
          <w:b/>
          <w:color w:val="000000"/>
          <w:sz w:val="24"/>
          <w:szCs w:val="24"/>
        </w:rPr>
        <w:t>выполнения</w:t>
      </w:r>
      <w:r w:rsidRPr="00214BBB">
        <w:rPr>
          <w:b/>
          <w:sz w:val="24"/>
          <w:szCs w:val="24"/>
        </w:rPr>
        <w:t xml:space="preserve"> работы. </w:t>
      </w:r>
    </w:p>
    <w:p w14:paraId="6A299139" w14:textId="77777777" w:rsidR="00B75409" w:rsidRPr="00214BBB" w:rsidRDefault="00B75409" w:rsidP="00B75409">
      <w:pPr>
        <w:ind w:right="136"/>
        <w:rPr>
          <w:sz w:val="24"/>
          <w:szCs w:val="24"/>
        </w:rPr>
      </w:pPr>
      <w:r w:rsidRPr="00214BBB">
        <w:rPr>
          <w:sz w:val="24"/>
          <w:szCs w:val="24"/>
        </w:rPr>
        <w:t xml:space="preserve">Настоящее техническое задание определяет технические и организационные требования по поставке </w:t>
      </w:r>
      <w:r>
        <w:rPr>
          <w:sz w:val="24"/>
          <w:szCs w:val="24"/>
        </w:rPr>
        <w:t xml:space="preserve">одного и </w:t>
      </w:r>
      <w:r w:rsidRPr="00214BBB">
        <w:rPr>
          <w:sz w:val="24"/>
          <w:szCs w:val="24"/>
        </w:rPr>
        <w:t xml:space="preserve">монтажу </w:t>
      </w:r>
      <w:r>
        <w:rPr>
          <w:sz w:val="24"/>
          <w:szCs w:val="24"/>
        </w:rPr>
        <w:t>двух</w:t>
      </w:r>
      <w:r w:rsidRPr="00214BBB">
        <w:rPr>
          <w:sz w:val="24"/>
          <w:szCs w:val="24"/>
        </w:rPr>
        <w:t xml:space="preserve"> комплект</w:t>
      </w:r>
      <w:r>
        <w:rPr>
          <w:sz w:val="24"/>
          <w:szCs w:val="24"/>
        </w:rPr>
        <w:t>ов</w:t>
      </w:r>
      <w:r w:rsidRPr="00214BBB">
        <w:rPr>
          <w:sz w:val="24"/>
          <w:szCs w:val="24"/>
        </w:rPr>
        <w:t xml:space="preserve"> сплит-систем</w:t>
      </w:r>
      <w:r>
        <w:rPr>
          <w:sz w:val="24"/>
          <w:szCs w:val="24"/>
        </w:rPr>
        <w:t xml:space="preserve"> </w:t>
      </w:r>
      <w:r w:rsidRPr="00214BBB">
        <w:rPr>
          <w:sz w:val="24"/>
          <w:szCs w:val="24"/>
        </w:rPr>
        <w:t>(кондиционер</w:t>
      </w:r>
      <w:r>
        <w:rPr>
          <w:sz w:val="24"/>
          <w:szCs w:val="24"/>
        </w:rPr>
        <w:t>ов</w:t>
      </w:r>
      <w:r w:rsidRPr="00214BBB">
        <w:rPr>
          <w:sz w:val="24"/>
          <w:szCs w:val="24"/>
        </w:rPr>
        <w:t xml:space="preserve">), </w:t>
      </w:r>
      <w:r>
        <w:rPr>
          <w:sz w:val="24"/>
          <w:szCs w:val="24"/>
        </w:rPr>
        <w:t>и</w:t>
      </w:r>
      <w:r w:rsidRPr="00214BBB">
        <w:rPr>
          <w:sz w:val="24"/>
          <w:szCs w:val="24"/>
        </w:rPr>
        <w:t xml:space="preserve"> ввод</w:t>
      </w:r>
      <w:r>
        <w:rPr>
          <w:sz w:val="24"/>
          <w:szCs w:val="24"/>
        </w:rPr>
        <w:t>а</w:t>
      </w:r>
      <w:r w:rsidRPr="00214BBB">
        <w:rPr>
          <w:sz w:val="24"/>
          <w:szCs w:val="24"/>
        </w:rPr>
        <w:t xml:space="preserve"> в эксплуатацию в здани</w:t>
      </w:r>
      <w:r>
        <w:rPr>
          <w:sz w:val="24"/>
          <w:szCs w:val="24"/>
        </w:rPr>
        <w:t>и</w:t>
      </w:r>
      <w:r w:rsidRPr="00214BBB">
        <w:rPr>
          <w:sz w:val="24"/>
          <w:szCs w:val="24"/>
        </w:rPr>
        <w:t xml:space="preserve"> Института общей генетики РАН. </w:t>
      </w:r>
    </w:p>
    <w:p w14:paraId="59F5E7F1" w14:textId="77777777" w:rsidR="00B75409" w:rsidRPr="00214BBB" w:rsidRDefault="00B75409" w:rsidP="00B75409">
      <w:pPr>
        <w:rPr>
          <w:b/>
          <w:sz w:val="24"/>
          <w:szCs w:val="24"/>
        </w:rPr>
      </w:pPr>
      <w:r w:rsidRPr="00214BBB">
        <w:rPr>
          <w:b/>
          <w:sz w:val="24"/>
          <w:szCs w:val="24"/>
        </w:rPr>
        <w:t xml:space="preserve">2. Требования к поставляемой продукции. </w:t>
      </w:r>
    </w:p>
    <w:p w14:paraId="495A8EE9" w14:textId="77777777" w:rsidR="00B75409" w:rsidRPr="00037FA0" w:rsidRDefault="00B75409" w:rsidP="00B75409">
      <w:pPr>
        <w:rPr>
          <w:b/>
          <w:sz w:val="24"/>
          <w:szCs w:val="24"/>
        </w:rPr>
      </w:pPr>
      <w:r w:rsidRPr="00037FA0">
        <w:rPr>
          <w:b/>
          <w:sz w:val="24"/>
          <w:szCs w:val="24"/>
        </w:rPr>
        <w:t>2.1. Настенные сплит-системы для помещений</w:t>
      </w:r>
      <w:r>
        <w:rPr>
          <w:b/>
          <w:sz w:val="24"/>
          <w:szCs w:val="24"/>
        </w:rPr>
        <w:t>, код ОКПД2 28.25.12.130</w:t>
      </w:r>
    </w:p>
    <w:p w14:paraId="551916FF" w14:textId="77777777" w:rsidR="00F67AF1" w:rsidRDefault="00F67AF1" w:rsidP="00F67AF1">
      <w:pPr>
        <w:spacing w:after="0" w:line="240" w:lineRule="auto"/>
      </w:pPr>
    </w:p>
    <w:tbl>
      <w:tblPr>
        <w:tblW w:w="10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117"/>
        <w:gridCol w:w="1275"/>
        <w:gridCol w:w="3857"/>
      </w:tblGrid>
      <w:tr w:rsidR="00B75409" w:rsidRPr="00B75409" w14:paraId="689A10CA"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187F5985" w14:textId="77777777" w:rsidR="00B75409" w:rsidRPr="00B75409" w:rsidRDefault="00B75409" w:rsidP="008D69D5">
            <w:pPr>
              <w:shd w:val="clear" w:color="auto" w:fill="FFFFFF" w:themeFill="background1"/>
              <w:jc w:val="center"/>
              <w:rPr>
                <w:b/>
                <w:bCs/>
                <w:sz w:val="24"/>
                <w:szCs w:val="24"/>
              </w:rPr>
            </w:pPr>
            <w:bookmarkStart w:id="37" w:name="_Hlk199862704"/>
            <w:r w:rsidRPr="00B75409">
              <w:rPr>
                <w:b/>
                <w:bCs/>
                <w:sz w:val="24"/>
                <w:szCs w:val="24"/>
              </w:rPr>
              <w:t xml:space="preserve">Помещение 30 </w:t>
            </w:r>
            <w:proofErr w:type="spellStart"/>
            <w:r w:rsidRPr="00B75409">
              <w:rPr>
                <w:b/>
                <w:bCs/>
                <w:sz w:val="24"/>
                <w:szCs w:val="24"/>
              </w:rPr>
              <w:t>кв.м</w:t>
            </w:r>
            <w:proofErr w:type="spellEnd"/>
            <w:r w:rsidRPr="00B75409">
              <w:rPr>
                <w:b/>
                <w:bCs/>
                <w:sz w:val="24"/>
                <w:szCs w:val="24"/>
              </w:rPr>
              <w:t xml:space="preserve">. </w:t>
            </w:r>
          </w:p>
        </w:tc>
      </w:tr>
      <w:tr w:rsidR="00B75409" w:rsidRPr="00B75409" w14:paraId="30B93379" w14:textId="77777777" w:rsidTr="00B75409">
        <w:tc>
          <w:tcPr>
            <w:tcW w:w="630" w:type="dxa"/>
            <w:tcBorders>
              <w:top w:val="single" w:sz="4" w:space="0" w:color="auto"/>
              <w:left w:val="single" w:sz="4" w:space="0" w:color="auto"/>
              <w:bottom w:val="single" w:sz="4" w:space="0" w:color="auto"/>
              <w:right w:val="single" w:sz="4" w:space="0" w:color="auto"/>
            </w:tcBorders>
          </w:tcPr>
          <w:p w14:paraId="79830E8A" w14:textId="77777777" w:rsidR="00B75409" w:rsidRPr="00B75409" w:rsidRDefault="00B75409" w:rsidP="008D69D5">
            <w:pPr>
              <w:shd w:val="clear" w:color="auto" w:fill="FFFFFF" w:themeFill="background1"/>
              <w:rPr>
                <w:b/>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33D1B952" w14:textId="77777777" w:rsidR="00B75409" w:rsidRPr="00B75409" w:rsidRDefault="00B75409" w:rsidP="008D69D5">
            <w:pPr>
              <w:shd w:val="clear" w:color="auto" w:fill="FFFFFF" w:themeFill="background1"/>
              <w:rPr>
                <w:sz w:val="24"/>
                <w:szCs w:val="24"/>
              </w:rPr>
            </w:pPr>
            <w:r w:rsidRPr="00B75409">
              <w:rPr>
                <w:sz w:val="24"/>
                <w:szCs w:val="24"/>
              </w:rPr>
              <w:t>Вид поставляемого оборудования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BF5BEE"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3B366478" w14:textId="77777777" w:rsidR="00B75409" w:rsidRPr="00B75409" w:rsidRDefault="00B75409" w:rsidP="008D69D5">
            <w:pPr>
              <w:shd w:val="clear" w:color="auto" w:fill="FFFFFF" w:themeFill="background1"/>
              <w:jc w:val="center"/>
              <w:rPr>
                <w:sz w:val="24"/>
                <w:szCs w:val="24"/>
              </w:rPr>
            </w:pPr>
            <w:r w:rsidRPr="00B75409">
              <w:rPr>
                <w:sz w:val="24"/>
                <w:szCs w:val="24"/>
                <w:lang w:val="en-US"/>
              </w:rPr>
              <w:t xml:space="preserve">Royal </w:t>
            </w:r>
            <w:proofErr w:type="spellStart"/>
            <w:r w:rsidRPr="00B75409">
              <w:rPr>
                <w:sz w:val="24"/>
                <w:szCs w:val="24"/>
                <w:lang w:val="en-US"/>
              </w:rPr>
              <w:t>Clima</w:t>
            </w:r>
            <w:proofErr w:type="spellEnd"/>
            <w:r w:rsidRPr="00B75409">
              <w:rPr>
                <w:sz w:val="24"/>
                <w:szCs w:val="24"/>
                <w:lang w:val="en-US"/>
              </w:rPr>
              <w:t xml:space="preserve"> RCI-PFD30HN</w:t>
            </w:r>
          </w:p>
        </w:tc>
      </w:tr>
      <w:tr w:rsidR="00B75409" w:rsidRPr="00B75409" w14:paraId="18797561"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4BF887AA" w14:textId="77777777" w:rsidR="00B75409" w:rsidRPr="00B75409" w:rsidRDefault="00B75409" w:rsidP="008D69D5">
            <w:pPr>
              <w:shd w:val="clear" w:color="auto" w:fill="FFFFFF" w:themeFill="background1"/>
              <w:jc w:val="center"/>
              <w:rPr>
                <w:b/>
                <w:bCs/>
                <w:sz w:val="24"/>
                <w:szCs w:val="24"/>
              </w:rPr>
            </w:pPr>
            <w:r w:rsidRPr="00B75409">
              <w:rPr>
                <w:b/>
                <w:bCs/>
                <w:sz w:val="24"/>
                <w:szCs w:val="24"/>
              </w:rPr>
              <w:t>Габариты</w:t>
            </w:r>
          </w:p>
        </w:tc>
      </w:tr>
      <w:tr w:rsidR="00B75409" w:rsidRPr="00B75409" w14:paraId="459E5835" w14:textId="77777777" w:rsidTr="00B75409">
        <w:tc>
          <w:tcPr>
            <w:tcW w:w="630" w:type="dxa"/>
            <w:tcBorders>
              <w:top w:val="single" w:sz="4" w:space="0" w:color="auto"/>
              <w:left w:val="single" w:sz="4" w:space="0" w:color="auto"/>
              <w:bottom w:val="single" w:sz="4" w:space="0" w:color="auto"/>
              <w:right w:val="single" w:sz="4" w:space="0" w:color="auto"/>
            </w:tcBorders>
          </w:tcPr>
          <w:p w14:paraId="0698BDF1"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2CBB86C4" w14:textId="77777777" w:rsidR="00B75409" w:rsidRPr="00B75409" w:rsidRDefault="00B75409" w:rsidP="008D69D5">
            <w:pPr>
              <w:shd w:val="clear" w:color="auto" w:fill="FFFFFF" w:themeFill="background1"/>
              <w:rPr>
                <w:sz w:val="24"/>
                <w:szCs w:val="24"/>
              </w:rPr>
            </w:pPr>
            <w:r w:rsidRPr="00B75409">
              <w:rPr>
                <w:sz w:val="24"/>
                <w:szCs w:val="24"/>
              </w:rPr>
              <w:t>Масса внешний блок/внутренний блок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12DDA3B" w14:textId="77777777" w:rsidR="00B75409" w:rsidRPr="00B75409" w:rsidRDefault="00B75409" w:rsidP="008D69D5">
            <w:pPr>
              <w:shd w:val="clear" w:color="auto" w:fill="FFFFFF" w:themeFill="background1"/>
              <w:jc w:val="center"/>
              <w:rPr>
                <w:sz w:val="24"/>
                <w:szCs w:val="24"/>
              </w:rPr>
            </w:pPr>
            <w:r w:rsidRPr="00B75409">
              <w:rPr>
                <w:sz w:val="24"/>
                <w:szCs w:val="24"/>
              </w:rPr>
              <w:t>кг</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4719D8C8" w14:textId="77777777" w:rsidR="00B75409" w:rsidRPr="00B75409" w:rsidRDefault="00B75409" w:rsidP="008D69D5">
            <w:pPr>
              <w:shd w:val="clear" w:color="auto" w:fill="FFFFFF" w:themeFill="background1"/>
              <w:jc w:val="center"/>
              <w:rPr>
                <w:sz w:val="24"/>
                <w:szCs w:val="24"/>
              </w:rPr>
            </w:pPr>
            <w:r w:rsidRPr="00B75409">
              <w:rPr>
                <w:sz w:val="24"/>
                <w:szCs w:val="24"/>
              </w:rPr>
              <w:t>22/8</w:t>
            </w:r>
          </w:p>
        </w:tc>
      </w:tr>
      <w:tr w:rsidR="00B75409" w:rsidRPr="00B75409" w14:paraId="32080475" w14:textId="77777777" w:rsidTr="00B75409">
        <w:tc>
          <w:tcPr>
            <w:tcW w:w="630" w:type="dxa"/>
            <w:tcBorders>
              <w:top w:val="single" w:sz="4" w:space="0" w:color="auto"/>
              <w:left w:val="single" w:sz="4" w:space="0" w:color="auto"/>
              <w:bottom w:val="single" w:sz="4" w:space="0" w:color="auto"/>
              <w:right w:val="single" w:sz="4" w:space="0" w:color="auto"/>
            </w:tcBorders>
          </w:tcPr>
          <w:p w14:paraId="66AAC424"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40337F95" w14:textId="77777777" w:rsidR="00B75409" w:rsidRPr="00B75409" w:rsidRDefault="005045CF" w:rsidP="008D69D5">
            <w:pPr>
              <w:shd w:val="clear" w:color="auto" w:fill="FFFFFF" w:themeFill="background1"/>
              <w:rPr>
                <w:sz w:val="24"/>
                <w:szCs w:val="24"/>
              </w:rPr>
            </w:pPr>
            <w:hyperlink r:id="rId9" w:history="1">
              <w:r w:rsidR="00B75409" w:rsidRPr="00B75409">
                <w:rPr>
                  <w:rStyle w:val="afd"/>
                  <w:color w:val="auto"/>
                  <w:sz w:val="24"/>
                  <w:szCs w:val="24"/>
                  <w:u w:val="none"/>
                </w:rPr>
                <w:t>Габариты без</w:t>
              </w:r>
            </w:hyperlink>
            <w:r w:rsidR="00B75409" w:rsidRPr="00B75409">
              <w:rPr>
                <w:rStyle w:val="afd"/>
                <w:color w:val="auto"/>
                <w:sz w:val="24"/>
                <w:szCs w:val="24"/>
                <w:u w:val="none"/>
              </w:rPr>
              <w:t xml:space="preserve"> упаковки внутренний блок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B23D31" w14:textId="77777777" w:rsidR="00B75409" w:rsidRPr="00B75409" w:rsidRDefault="00B75409" w:rsidP="008D69D5">
            <w:pPr>
              <w:shd w:val="clear" w:color="auto" w:fill="FFFFFF" w:themeFill="background1"/>
              <w:jc w:val="center"/>
              <w:rPr>
                <w:sz w:val="24"/>
                <w:szCs w:val="24"/>
              </w:rPr>
            </w:pPr>
            <w:r w:rsidRPr="00B75409">
              <w:rPr>
                <w:sz w:val="24"/>
                <w:szCs w:val="24"/>
              </w:rPr>
              <w:t>см</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5AE22DE8" w14:textId="77777777" w:rsidR="00B75409" w:rsidRPr="00B75409" w:rsidRDefault="00B75409" w:rsidP="008D69D5">
            <w:pPr>
              <w:shd w:val="clear" w:color="auto" w:fill="FFFFFF" w:themeFill="background1"/>
              <w:jc w:val="center"/>
              <w:rPr>
                <w:sz w:val="24"/>
                <w:szCs w:val="24"/>
                <w:shd w:val="clear" w:color="auto" w:fill="FFFFFF"/>
              </w:rPr>
            </w:pPr>
            <w:r w:rsidRPr="00B75409">
              <w:rPr>
                <w:sz w:val="24"/>
                <w:szCs w:val="24"/>
                <w:shd w:val="clear" w:color="auto" w:fill="FFFFFF"/>
              </w:rPr>
              <w:t>27,8x81,1x19,8</w:t>
            </w:r>
          </w:p>
        </w:tc>
      </w:tr>
      <w:tr w:rsidR="00B75409" w:rsidRPr="00B75409" w14:paraId="23A97018" w14:textId="77777777" w:rsidTr="00B75409">
        <w:tc>
          <w:tcPr>
            <w:tcW w:w="630" w:type="dxa"/>
            <w:tcBorders>
              <w:top w:val="single" w:sz="4" w:space="0" w:color="auto"/>
              <w:left w:val="single" w:sz="4" w:space="0" w:color="auto"/>
              <w:bottom w:val="single" w:sz="4" w:space="0" w:color="auto"/>
              <w:right w:val="single" w:sz="4" w:space="0" w:color="auto"/>
            </w:tcBorders>
          </w:tcPr>
          <w:p w14:paraId="789FDAE9"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279E17C1" w14:textId="77777777" w:rsidR="00B75409" w:rsidRPr="00B75409" w:rsidRDefault="005045CF" w:rsidP="008D69D5">
            <w:pPr>
              <w:shd w:val="clear" w:color="auto" w:fill="FFFFFF" w:themeFill="background1"/>
              <w:rPr>
                <w:sz w:val="24"/>
                <w:szCs w:val="24"/>
              </w:rPr>
            </w:pPr>
            <w:hyperlink r:id="rId10" w:history="1">
              <w:r w:rsidR="00B75409" w:rsidRPr="00B75409">
                <w:rPr>
                  <w:rStyle w:val="afd"/>
                  <w:color w:val="auto"/>
                  <w:sz w:val="24"/>
                  <w:szCs w:val="24"/>
                  <w:u w:val="none"/>
                </w:rPr>
                <w:t>Габариты без</w:t>
              </w:r>
            </w:hyperlink>
            <w:r w:rsidR="00B75409" w:rsidRPr="00B75409">
              <w:rPr>
                <w:rStyle w:val="afd"/>
                <w:color w:val="auto"/>
                <w:sz w:val="24"/>
                <w:szCs w:val="24"/>
                <w:u w:val="none"/>
              </w:rPr>
              <w:t xml:space="preserve"> упаковки внешний блок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020B5F" w14:textId="77777777" w:rsidR="00B75409" w:rsidRPr="00B75409" w:rsidRDefault="00B75409" w:rsidP="008D69D5">
            <w:pPr>
              <w:shd w:val="clear" w:color="auto" w:fill="FFFFFF" w:themeFill="background1"/>
              <w:jc w:val="center"/>
              <w:rPr>
                <w:sz w:val="24"/>
                <w:szCs w:val="24"/>
              </w:rPr>
            </w:pPr>
            <w:r w:rsidRPr="00B75409">
              <w:rPr>
                <w:sz w:val="24"/>
                <w:szCs w:val="24"/>
              </w:rPr>
              <w:t>см</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247B278F"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FFFFFF"/>
              </w:rPr>
              <w:t>45,9x71,2x27,6</w:t>
            </w:r>
          </w:p>
        </w:tc>
      </w:tr>
      <w:tr w:rsidR="00B75409" w:rsidRPr="00B75409" w14:paraId="046DEB6A"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363E05B6" w14:textId="77777777" w:rsidR="00B75409" w:rsidRPr="00B75409" w:rsidRDefault="00B75409" w:rsidP="008D69D5">
            <w:pPr>
              <w:shd w:val="clear" w:color="auto" w:fill="FFFFFF" w:themeFill="background1"/>
              <w:jc w:val="center"/>
              <w:rPr>
                <w:sz w:val="24"/>
                <w:szCs w:val="24"/>
              </w:rPr>
            </w:pPr>
            <w:r w:rsidRPr="00B75409">
              <w:rPr>
                <w:rStyle w:val="a8"/>
                <w:sz w:val="24"/>
                <w:szCs w:val="24"/>
                <w:bdr w:val="none" w:sz="0" w:space="0" w:color="auto" w:frame="1"/>
              </w:rPr>
              <w:t>Производительность</w:t>
            </w:r>
          </w:p>
        </w:tc>
      </w:tr>
      <w:tr w:rsidR="00B75409" w:rsidRPr="00B75409" w14:paraId="420E9CD2" w14:textId="77777777" w:rsidTr="00B75409">
        <w:tc>
          <w:tcPr>
            <w:tcW w:w="630" w:type="dxa"/>
            <w:tcBorders>
              <w:top w:val="single" w:sz="4" w:space="0" w:color="auto"/>
              <w:left w:val="single" w:sz="4" w:space="0" w:color="auto"/>
              <w:bottom w:val="single" w:sz="4" w:space="0" w:color="auto"/>
              <w:right w:val="single" w:sz="4" w:space="0" w:color="auto"/>
            </w:tcBorders>
          </w:tcPr>
          <w:p w14:paraId="07ED0240"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2A7C0254" w14:textId="77777777" w:rsidR="00B75409" w:rsidRPr="00B75409" w:rsidRDefault="00B75409" w:rsidP="008D69D5">
            <w:pPr>
              <w:shd w:val="clear" w:color="auto" w:fill="FFFFFF" w:themeFill="background1"/>
              <w:rPr>
                <w:sz w:val="24"/>
                <w:szCs w:val="24"/>
              </w:rPr>
            </w:pPr>
            <w:r w:rsidRPr="00B75409">
              <w:rPr>
                <w:sz w:val="24"/>
                <w:szCs w:val="24"/>
              </w:rPr>
              <w:t xml:space="preserve">Охлаждение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2722961"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FFFFFF"/>
              </w:rPr>
              <w:t>кВт</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20AA586A" w14:textId="77777777" w:rsidR="00B75409" w:rsidRPr="00B75409" w:rsidRDefault="00B75409" w:rsidP="008D69D5">
            <w:pPr>
              <w:shd w:val="clear" w:color="auto" w:fill="FFFFFF" w:themeFill="background1"/>
              <w:jc w:val="center"/>
              <w:rPr>
                <w:sz w:val="24"/>
                <w:szCs w:val="24"/>
              </w:rPr>
            </w:pPr>
            <w:r w:rsidRPr="00B75409">
              <w:rPr>
                <w:sz w:val="24"/>
                <w:szCs w:val="24"/>
              </w:rPr>
              <w:t>2.8</w:t>
            </w:r>
          </w:p>
        </w:tc>
      </w:tr>
      <w:tr w:rsidR="00B75409" w:rsidRPr="00B75409" w14:paraId="317A36C7" w14:textId="77777777" w:rsidTr="00B75409">
        <w:tc>
          <w:tcPr>
            <w:tcW w:w="630" w:type="dxa"/>
            <w:tcBorders>
              <w:top w:val="single" w:sz="4" w:space="0" w:color="auto"/>
              <w:left w:val="single" w:sz="4" w:space="0" w:color="auto"/>
              <w:bottom w:val="single" w:sz="4" w:space="0" w:color="auto"/>
              <w:right w:val="single" w:sz="4" w:space="0" w:color="auto"/>
            </w:tcBorders>
          </w:tcPr>
          <w:p w14:paraId="45A2F49D"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178EFA16" w14:textId="77777777" w:rsidR="00B75409" w:rsidRPr="00B75409" w:rsidRDefault="00B75409" w:rsidP="008D69D5">
            <w:pPr>
              <w:shd w:val="clear" w:color="auto" w:fill="FFFFFF" w:themeFill="background1"/>
              <w:rPr>
                <w:sz w:val="24"/>
                <w:szCs w:val="24"/>
              </w:rPr>
            </w:pPr>
            <w:r w:rsidRPr="00B75409">
              <w:rPr>
                <w:sz w:val="24"/>
                <w:szCs w:val="24"/>
                <w:shd w:val="clear" w:color="auto" w:fill="FFFFFF"/>
              </w:rPr>
              <w:t>Обогрев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1CE9AB"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FFFFFF"/>
              </w:rPr>
              <w:t>кВт</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673D307E"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FFFFFF"/>
              </w:rPr>
              <w:t>2.96</w:t>
            </w:r>
          </w:p>
        </w:tc>
      </w:tr>
      <w:tr w:rsidR="00B75409" w:rsidRPr="00B75409" w14:paraId="08B8926A" w14:textId="77777777" w:rsidTr="00B75409">
        <w:tc>
          <w:tcPr>
            <w:tcW w:w="630" w:type="dxa"/>
            <w:tcBorders>
              <w:top w:val="single" w:sz="4" w:space="0" w:color="auto"/>
              <w:left w:val="single" w:sz="4" w:space="0" w:color="auto"/>
              <w:bottom w:val="single" w:sz="4" w:space="0" w:color="auto"/>
              <w:right w:val="single" w:sz="4" w:space="0" w:color="auto"/>
            </w:tcBorders>
          </w:tcPr>
          <w:p w14:paraId="38944470"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2B1255DB" w14:textId="77777777" w:rsidR="00B75409" w:rsidRPr="00B75409" w:rsidRDefault="005045CF" w:rsidP="008D69D5">
            <w:pPr>
              <w:shd w:val="clear" w:color="auto" w:fill="FFFFFF" w:themeFill="background1"/>
              <w:rPr>
                <w:sz w:val="24"/>
                <w:szCs w:val="24"/>
              </w:rPr>
            </w:pPr>
            <w:hyperlink r:id="rId11" w:history="1">
              <w:r w:rsidR="00B75409" w:rsidRPr="00B75409">
                <w:rPr>
                  <w:rStyle w:val="afd"/>
                  <w:color w:val="auto"/>
                  <w:sz w:val="24"/>
                  <w:szCs w:val="24"/>
                  <w:u w:val="none"/>
                </w:rPr>
                <w:t>Обслуживаемая площадь</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746BE0"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EBEFF2"/>
              </w:rPr>
              <w:t>м</w:t>
            </w:r>
            <w:r w:rsidRPr="00B75409">
              <w:rPr>
                <w:sz w:val="24"/>
                <w:szCs w:val="24"/>
                <w:bdr w:val="none" w:sz="0" w:space="0" w:color="auto" w:frame="1"/>
                <w:vertAlign w:val="superscript"/>
              </w:rPr>
              <w:t>2</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025B6EDC"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EBEFF2"/>
              </w:rPr>
              <w:t>420</w:t>
            </w:r>
          </w:p>
        </w:tc>
      </w:tr>
      <w:tr w:rsidR="00B75409" w:rsidRPr="00B75409" w14:paraId="422204AC" w14:textId="77777777" w:rsidTr="00B75409">
        <w:tc>
          <w:tcPr>
            <w:tcW w:w="630" w:type="dxa"/>
            <w:tcBorders>
              <w:top w:val="single" w:sz="4" w:space="0" w:color="auto"/>
              <w:left w:val="single" w:sz="4" w:space="0" w:color="auto"/>
              <w:bottom w:val="single" w:sz="4" w:space="0" w:color="auto"/>
              <w:right w:val="single" w:sz="4" w:space="0" w:color="auto"/>
            </w:tcBorders>
          </w:tcPr>
          <w:p w14:paraId="2BD5B198"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400AF0D2" w14:textId="77777777" w:rsidR="00B75409" w:rsidRPr="00B75409" w:rsidRDefault="00B75409" w:rsidP="008D69D5">
            <w:pPr>
              <w:shd w:val="clear" w:color="auto" w:fill="FFFFFF" w:themeFill="background1"/>
              <w:rPr>
                <w:sz w:val="24"/>
                <w:szCs w:val="24"/>
              </w:rPr>
            </w:pPr>
            <w:r w:rsidRPr="00B75409">
              <w:rPr>
                <w:spacing w:val="-5"/>
                <w:sz w:val="24"/>
                <w:szCs w:val="24"/>
              </w:rPr>
              <w:t>Расход воздуха: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EC5865C" w14:textId="77777777" w:rsidR="00B75409" w:rsidRPr="00B75409" w:rsidRDefault="00B75409" w:rsidP="008D69D5">
            <w:pPr>
              <w:shd w:val="clear" w:color="auto" w:fill="FFFFFF" w:themeFill="background1"/>
              <w:jc w:val="center"/>
              <w:rPr>
                <w:sz w:val="24"/>
                <w:szCs w:val="24"/>
                <w:shd w:val="clear" w:color="auto" w:fill="EBEFF2"/>
              </w:rPr>
            </w:pPr>
            <w:r w:rsidRPr="00B75409">
              <w:rPr>
                <w:spacing w:val="-5"/>
                <w:sz w:val="24"/>
                <w:szCs w:val="24"/>
              </w:rPr>
              <w:t>м3/ч</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AC06650" w14:textId="77777777" w:rsidR="00B75409" w:rsidRPr="00B75409" w:rsidRDefault="00B75409" w:rsidP="008D69D5">
            <w:pPr>
              <w:shd w:val="clear" w:color="auto" w:fill="FFFFFF" w:themeFill="background1"/>
              <w:jc w:val="center"/>
              <w:rPr>
                <w:sz w:val="24"/>
                <w:szCs w:val="24"/>
                <w:shd w:val="clear" w:color="auto" w:fill="EBEFF2"/>
              </w:rPr>
            </w:pPr>
            <w:r w:rsidRPr="00B75409">
              <w:rPr>
                <w:spacing w:val="-5"/>
                <w:sz w:val="24"/>
                <w:szCs w:val="24"/>
              </w:rPr>
              <w:t>420 </w:t>
            </w:r>
          </w:p>
        </w:tc>
      </w:tr>
      <w:tr w:rsidR="00B75409" w:rsidRPr="00B75409" w14:paraId="26D82A90" w14:textId="77777777" w:rsidTr="00B75409">
        <w:tc>
          <w:tcPr>
            <w:tcW w:w="630" w:type="dxa"/>
            <w:tcBorders>
              <w:top w:val="single" w:sz="4" w:space="0" w:color="auto"/>
              <w:left w:val="single" w:sz="4" w:space="0" w:color="auto"/>
              <w:bottom w:val="single" w:sz="4" w:space="0" w:color="auto"/>
              <w:right w:val="single" w:sz="4" w:space="0" w:color="auto"/>
            </w:tcBorders>
          </w:tcPr>
          <w:p w14:paraId="2E1A0CD5"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386B12C2" w14:textId="77777777" w:rsidR="00B75409" w:rsidRPr="00B75409" w:rsidRDefault="00B75409" w:rsidP="008D69D5">
            <w:pPr>
              <w:shd w:val="clear" w:color="auto" w:fill="FFFFFF" w:themeFill="background1"/>
              <w:rPr>
                <w:sz w:val="24"/>
                <w:szCs w:val="24"/>
              </w:rPr>
            </w:pPr>
            <w:r w:rsidRPr="00B75409">
              <w:rPr>
                <w:sz w:val="24"/>
                <w:szCs w:val="24"/>
              </w:rPr>
              <w:t>Уровень шума (внутренний блок)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EBB6BF9" w14:textId="77777777" w:rsidR="00B75409" w:rsidRPr="00B75409" w:rsidRDefault="00B75409" w:rsidP="008D69D5">
            <w:pPr>
              <w:shd w:val="clear" w:color="auto" w:fill="FFFFFF" w:themeFill="background1"/>
              <w:jc w:val="center"/>
              <w:rPr>
                <w:sz w:val="24"/>
                <w:szCs w:val="24"/>
                <w:shd w:val="clear" w:color="auto" w:fill="EBEFF2"/>
              </w:rPr>
            </w:pPr>
            <w:proofErr w:type="spellStart"/>
            <w:r w:rsidRPr="00B75409">
              <w:rPr>
                <w:spacing w:val="-5"/>
                <w:sz w:val="24"/>
                <w:szCs w:val="24"/>
              </w:rPr>
              <w:t>дБа</w:t>
            </w:r>
            <w:proofErr w:type="spellEnd"/>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72A24F1" w14:textId="77777777" w:rsidR="00B75409" w:rsidRPr="00B75409" w:rsidRDefault="00B75409" w:rsidP="008D69D5">
            <w:pPr>
              <w:shd w:val="clear" w:color="auto" w:fill="FFFFFF" w:themeFill="background1"/>
              <w:jc w:val="center"/>
              <w:rPr>
                <w:sz w:val="24"/>
                <w:szCs w:val="24"/>
                <w:shd w:val="clear" w:color="auto" w:fill="EBEFF2"/>
              </w:rPr>
            </w:pPr>
            <w:r w:rsidRPr="00B75409">
              <w:rPr>
                <w:spacing w:val="-5"/>
                <w:sz w:val="24"/>
                <w:szCs w:val="24"/>
              </w:rPr>
              <w:t>20</w:t>
            </w:r>
          </w:p>
        </w:tc>
      </w:tr>
      <w:tr w:rsidR="00B75409" w:rsidRPr="00B75409" w14:paraId="7BE944C6"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4DE59746" w14:textId="77777777" w:rsidR="00B75409" w:rsidRPr="00B75409" w:rsidRDefault="00B75409" w:rsidP="008D69D5">
            <w:pPr>
              <w:shd w:val="clear" w:color="auto" w:fill="FFFFFF" w:themeFill="background1"/>
              <w:jc w:val="center"/>
              <w:rPr>
                <w:b/>
                <w:bCs/>
                <w:sz w:val="24"/>
                <w:szCs w:val="24"/>
              </w:rPr>
            </w:pPr>
            <w:r w:rsidRPr="00B75409">
              <w:rPr>
                <w:b/>
                <w:bCs/>
                <w:sz w:val="24"/>
                <w:szCs w:val="24"/>
              </w:rPr>
              <w:t>Комплектация</w:t>
            </w:r>
          </w:p>
        </w:tc>
      </w:tr>
      <w:tr w:rsidR="00B75409" w:rsidRPr="00B75409" w14:paraId="630708FA" w14:textId="77777777" w:rsidTr="00B75409">
        <w:tc>
          <w:tcPr>
            <w:tcW w:w="630" w:type="dxa"/>
            <w:tcBorders>
              <w:top w:val="single" w:sz="4" w:space="0" w:color="auto"/>
              <w:left w:val="single" w:sz="4" w:space="0" w:color="auto"/>
              <w:bottom w:val="single" w:sz="4" w:space="0" w:color="auto"/>
              <w:right w:val="single" w:sz="4" w:space="0" w:color="auto"/>
            </w:tcBorders>
          </w:tcPr>
          <w:p w14:paraId="3F0052CC"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0A75211F" w14:textId="77777777" w:rsidR="00B75409" w:rsidRPr="00B75409" w:rsidRDefault="005045CF" w:rsidP="008D69D5">
            <w:pPr>
              <w:shd w:val="clear" w:color="auto" w:fill="FFFFFF" w:themeFill="background1"/>
              <w:rPr>
                <w:sz w:val="24"/>
                <w:szCs w:val="24"/>
              </w:rPr>
            </w:pPr>
            <w:hyperlink r:id="rId12" w:history="1">
              <w:r w:rsidR="00B75409" w:rsidRPr="00B75409">
                <w:rPr>
                  <w:rStyle w:val="afd"/>
                  <w:color w:val="auto"/>
                  <w:sz w:val="24"/>
                  <w:szCs w:val="24"/>
                  <w:u w:val="none"/>
                </w:rPr>
                <w:t>Документация</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8460E7"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53865210" w14:textId="77777777" w:rsidR="00B75409" w:rsidRPr="00B75409" w:rsidRDefault="00B75409" w:rsidP="008D69D5">
            <w:pPr>
              <w:shd w:val="clear" w:color="auto" w:fill="FFFFFF" w:themeFill="background1"/>
              <w:jc w:val="center"/>
              <w:rPr>
                <w:sz w:val="24"/>
                <w:szCs w:val="24"/>
              </w:rPr>
            </w:pPr>
            <w:r w:rsidRPr="00B75409">
              <w:rPr>
                <w:sz w:val="24"/>
                <w:szCs w:val="24"/>
              </w:rPr>
              <w:t>есть</w:t>
            </w:r>
          </w:p>
        </w:tc>
      </w:tr>
      <w:tr w:rsidR="00B75409" w:rsidRPr="00B75409" w14:paraId="20E02E9B" w14:textId="77777777" w:rsidTr="00B75409">
        <w:tc>
          <w:tcPr>
            <w:tcW w:w="630" w:type="dxa"/>
            <w:tcBorders>
              <w:top w:val="single" w:sz="4" w:space="0" w:color="auto"/>
              <w:left w:val="single" w:sz="4" w:space="0" w:color="auto"/>
              <w:bottom w:val="single" w:sz="4" w:space="0" w:color="auto"/>
              <w:right w:val="single" w:sz="4" w:space="0" w:color="auto"/>
            </w:tcBorders>
          </w:tcPr>
          <w:p w14:paraId="1FF03E82"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5E9AB2FA" w14:textId="77777777" w:rsidR="00B75409" w:rsidRPr="00B75409" w:rsidRDefault="005045CF" w:rsidP="008D69D5">
            <w:pPr>
              <w:shd w:val="clear" w:color="auto" w:fill="FFFFFF" w:themeFill="background1"/>
              <w:rPr>
                <w:sz w:val="24"/>
                <w:szCs w:val="24"/>
              </w:rPr>
            </w:pPr>
            <w:hyperlink r:id="rId13" w:history="1">
              <w:r w:rsidR="00B75409" w:rsidRPr="00B75409">
                <w:rPr>
                  <w:rStyle w:val="afd"/>
                  <w:color w:val="auto"/>
                  <w:sz w:val="24"/>
                  <w:szCs w:val="24"/>
                  <w:u w:val="none"/>
                </w:rPr>
                <w:t>Пульт дистанционного управления</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D11209"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42ADCEB8" w14:textId="77777777" w:rsidR="00B75409" w:rsidRPr="00B75409" w:rsidRDefault="00B75409" w:rsidP="008D69D5">
            <w:pPr>
              <w:shd w:val="clear" w:color="auto" w:fill="FFFFFF" w:themeFill="background1"/>
              <w:jc w:val="center"/>
              <w:rPr>
                <w:sz w:val="24"/>
                <w:szCs w:val="24"/>
              </w:rPr>
            </w:pPr>
            <w:r w:rsidRPr="00B75409">
              <w:rPr>
                <w:sz w:val="24"/>
                <w:szCs w:val="24"/>
              </w:rPr>
              <w:t>есть</w:t>
            </w:r>
          </w:p>
        </w:tc>
      </w:tr>
      <w:tr w:rsidR="00B75409" w:rsidRPr="00B75409" w14:paraId="70FE4093"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5368A7E8" w14:textId="77777777" w:rsidR="00B75409" w:rsidRPr="00B75409" w:rsidRDefault="00B75409" w:rsidP="008D69D5">
            <w:pPr>
              <w:shd w:val="clear" w:color="auto" w:fill="FFFFFF" w:themeFill="background1"/>
              <w:jc w:val="center"/>
              <w:rPr>
                <w:sz w:val="24"/>
                <w:szCs w:val="24"/>
              </w:rPr>
            </w:pPr>
            <w:r w:rsidRPr="00B75409">
              <w:rPr>
                <w:rStyle w:val="a8"/>
                <w:sz w:val="24"/>
                <w:szCs w:val="24"/>
                <w:bdr w:val="none" w:sz="0" w:space="0" w:color="auto" w:frame="1"/>
              </w:rPr>
              <w:t>Характеристики питания</w:t>
            </w:r>
          </w:p>
        </w:tc>
      </w:tr>
      <w:tr w:rsidR="00B75409" w:rsidRPr="00B75409" w14:paraId="0B009F73" w14:textId="77777777" w:rsidTr="00B75409">
        <w:tc>
          <w:tcPr>
            <w:tcW w:w="630" w:type="dxa"/>
            <w:tcBorders>
              <w:top w:val="single" w:sz="4" w:space="0" w:color="auto"/>
              <w:left w:val="single" w:sz="4" w:space="0" w:color="auto"/>
              <w:bottom w:val="single" w:sz="4" w:space="0" w:color="auto"/>
              <w:right w:val="single" w:sz="4" w:space="0" w:color="auto"/>
            </w:tcBorders>
          </w:tcPr>
          <w:p w14:paraId="65004AAD"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573DB1AD" w14:textId="77777777" w:rsidR="00B75409" w:rsidRPr="00B75409" w:rsidRDefault="005045CF" w:rsidP="008D69D5">
            <w:pPr>
              <w:shd w:val="clear" w:color="auto" w:fill="FFFFFF" w:themeFill="background1"/>
              <w:rPr>
                <w:sz w:val="24"/>
                <w:szCs w:val="24"/>
              </w:rPr>
            </w:pPr>
            <w:hyperlink r:id="rId14" w:history="1">
              <w:r w:rsidR="00B75409" w:rsidRPr="00B75409">
                <w:rPr>
                  <w:rStyle w:val="afd"/>
                  <w:color w:val="auto"/>
                  <w:sz w:val="24"/>
                  <w:szCs w:val="24"/>
                  <w:u w:val="none"/>
                </w:rPr>
                <w:t>Рабочее напряжение</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D62A16" w14:textId="77777777" w:rsidR="00B75409" w:rsidRPr="00B75409" w:rsidRDefault="00B75409" w:rsidP="008D69D5">
            <w:pPr>
              <w:shd w:val="clear" w:color="auto" w:fill="FFFFFF" w:themeFill="background1"/>
              <w:jc w:val="center"/>
              <w:rPr>
                <w:sz w:val="24"/>
                <w:szCs w:val="24"/>
              </w:rPr>
            </w:pPr>
            <w:r w:rsidRPr="00B75409">
              <w:rPr>
                <w:sz w:val="24"/>
                <w:szCs w:val="24"/>
              </w:rPr>
              <w:t>В</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571991F1"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FFFFFF"/>
              </w:rPr>
              <w:t>220-240</w:t>
            </w:r>
          </w:p>
        </w:tc>
      </w:tr>
      <w:tr w:rsidR="00B75409" w:rsidRPr="00B75409" w14:paraId="7B4855C1" w14:textId="77777777" w:rsidTr="00B75409">
        <w:tc>
          <w:tcPr>
            <w:tcW w:w="630" w:type="dxa"/>
            <w:tcBorders>
              <w:top w:val="single" w:sz="4" w:space="0" w:color="auto"/>
              <w:left w:val="single" w:sz="4" w:space="0" w:color="auto"/>
              <w:bottom w:val="single" w:sz="4" w:space="0" w:color="auto"/>
              <w:right w:val="single" w:sz="4" w:space="0" w:color="auto"/>
            </w:tcBorders>
          </w:tcPr>
          <w:p w14:paraId="31F1AA89"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1F28269C" w14:textId="77777777" w:rsidR="00B75409" w:rsidRPr="00B75409" w:rsidRDefault="005045CF" w:rsidP="008D69D5">
            <w:pPr>
              <w:shd w:val="clear" w:color="auto" w:fill="FFFFFF" w:themeFill="background1"/>
              <w:rPr>
                <w:sz w:val="24"/>
                <w:szCs w:val="24"/>
              </w:rPr>
            </w:pPr>
            <w:hyperlink r:id="rId15" w:history="1">
              <w:r w:rsidR="00B75409" w:rsidRPr="00B75409">
                <w:rPr>
                  <w:rStyle w:val="afd"/>
                  <w:color w:val="auto"/>
                  <w:sz w:val="24"/>
                  <w:szCs w:val="24"/>
                  <w:u w:val="none"/>
                </w:rPr>
                <w:t>Частота тока</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5DE42B" w14:textId="77777777" w:rsidR="00B75409" w:rsidRPr="00B75409" w:rsidRDefault="00B75409" w:rsidP="008D69D5">
            <w:pPr>
              <w:shd w:val="clear" w:color="auto" w:fill="FFFFFF" w:themeFill="background1"/>
              <w:jc w:val="center"/>
              <w:rPr>
                <w:sz w:val="24"/>
                <w:szCs w:val="24"/>
              </w:rPr>
            </w:pPr>
            <w:r w:rsidRPr="00B75409">
              <w:rPr>
                <w:sz w:val="24"/>
                <w:szCs w:val="24"/>
              </w:rPr>
              <w:t>Гц</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470739FC"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EBEFF2"/>
              </w:rPr>
              <w:t>50 </w:t>
            </w:r>
          </w:p>
        </w:tc>
      </w:tr>
      <w:tr w:rsidR="00B75409" w:rsidRPr="00B75409" w14:paraId="7B6101A5" w14:textId="77777777" w:rsidTr="00B75409">
        <w:tc>
          <w:tcPr>
            <w:tcW w:w="630" w:type="dxa"/>
            <w:tcBorders>
              <w:top w:val="single" w:sz="4" w:space="0" w:color="auto"/>
              <w:left w:val="single" w:sz="4" w:space="0" w:color="auto"/>
              <w:bottom w:val="single" w:sz="4" w:space="0" w:color="auto"/>
              <w:right w:val="single" w:sz="4" w:space="0" w:color="auto"/>
            </w:tcBorders>
          </w:tcPr>
          <w:p w14:paraId="210ECBD2"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4FADF0C2" w14:textId="77777777" w:rsidR="00B75409" w:rsidRPr="00B75409" w:rsidRDefault="00B75409" w:rsidP="008D69D5">
            <w:pPr>
              <w:shd w:val="clear" w:color="auto" w:fill="FFFFFF" w:themeFill="background1"/>
              <w:rPr>
                <w:sz w:val="24"/>
                <w:szCs w:val="24"/>
              </w:rPr>
            </w:pPr>
            <w:r w:rsidRPr="00B75409">
              <w:rPr>
                <w:spacing w:val="-5"/>
                <w:sz w:val="24"/>
                <w:szCs w:val="24"/>
              </w:rPr>
              <w:t>Номинальный ток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EFA2887" w14:textId="77777777" w:rsidR="00B75409" w:rsidRPr="00B75409" w:rsidRDefault="00B75409" w:rsidP="008D69D5">
            <w:pPr>
              <w:shd w:val="clear" w:color="auto" w:fill="FFFFFF" w:themeFill="background1"/>
              <w:jc w:val="center"/>
              <w:rPr>
                <w:sz w:val="24"/>
                <w:szCs w:val="24"/>
              </w:rPr>
            </w:pPr>
            <w:r w:rsidRPr="00B75409">
              <w:rPr>
                <w:sz w:val="24"/>
                <w:szCs w:val="24"/>
              </w:rPr>
              <w:t>А</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3DF1AC05" w14:textId="77777777" w:rsidR="00B75409" w:rsidRPr="00B75409" w:rsidRDefault="00B75409" w:rsidP="008D69D5">
            <w:pPr>
              <w:shd w:val="clear" w:color="auto" w:fill="FFFFFF" w:themeFill="background1"/>
              <w:jc w:val="center"/>
              <w:rPr>
                <w:sz w:val="24"/>
                <w:szCs w:val="24"/>
                <w:shd w:val="clear" w:color="auto" w:fill="EBEFF2"/>
              </w:rPr>
            </w:pPr>
            <w:r w:rsidRPr="00B75409">
              <w:rPr>
                <w:spacing w:val="-5"/>
                <w:sz w:val="24"/>
                <w:szCs w:val="24"/>
              </w:rPr>
              <w:t>0,28</w:t>
            </w:r>
          </w:p>
        </w:tc>
      </w:tr>
      <w:tr w:rsidR="00B75409" w:rsidRPr="00B75409" w14:paraId="42F8E9B8" w14:textId="77777777" w:rsidTr="00B75409">
        <w:tc>
          <w:tcPr>
            <w:tcW w:w="630" w:type="dxa"/>
            <w:tcBorders>
              <w:top w:val="single" w:sz="4" w:space="0" w:color="auto"/>
              <w:left w:val="single" w:sz="4" w:space="0" w:color="auto"/>
              <w:bottom w:val="single" w:sz="4" w:space="0" w:color="auto"/>
              <w:right w:val="single" w:sz="4" w:space="0" w:color="auto"/>
            </w:tcBorders>
          </w:tcPr>
          <w:p w14:paraId="5389223B"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4EF3250C" w14:textId="77777777" w:rsidR="00B75409" w:rsidRPr="00B75409" w:rsidRDefault="005045CF" w:rsidP="008D69D5">
            <w:pPr>
              <w:shd w:val="clear" w:color="auto" w:fill="FFFFFF" w:themeFill="background1"/>
              <w:rPr>
                <w:sz w:val="24"/>
                <w:szCs w:val="24"/>
              </w:rPr>
            </w:pPr>
            <w:hyperlink r:id="rId16" w:history="1">
              <w:proofErr w:type="spellStart"/>
              <w:r w:rsidR="00B75409" w:rsidRPr="00B75409">
                <w:rPr>
                  <w:rStyle w:val="afd"/>
                  <w:color w:val="auto"/>
                  <w:sz w:val="24"/>
                  <w:szCs w:val="24"/>
                  <w:u w:val="none"/>
                </w:rPr>
                <w:t>Фазность</w:t>
              </w:r>
              <w:proofErr w:type="spellEnd"/>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0E1219D"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37D35F39"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FFFFFF"/>
              </w:rPr>
              <w:t>1</w:t>
            </w:r>
          </w:p>
        </w:tc>
      </w:tr>
      <w:tr w:rsidR="00B75409" w:rsidRPr="00B75409" w14:paraId="4892B5E7" w14:textId="77777777" w:rsidTr="00B75409">
        <w:tc>
          <w:tcPr>
            <w:tcW w:w="630" w:type="dxa"/>
            <w:tcBorders>
              <w:top w:val="single" w:sz="4" w:space="0" w:color="auto"/>
              <w:left w:val="single" w:sz="4" w:space="0" w:color="auto"/>
              <w:bottom w:val="single" w:sz="4" w:space="0" w:color="auto"/>
              <w:right w:val="single" w:sz="4" w:space="0" w:color="auto"/>
            </w:tcBorders>
          </w:tcPr>
          <w:p w14:paraId="622B13C7"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29A2B4A0" w14:textId="77777777" w:rsidR="00B75409" w:rsidRPr="00B75409" w:rsidRDefault="00B75409" w:rsidP="008D69D5">
            <w:pPr>
              <w:shd w:val="clear" w:color="auto" w:fill="FFFFFF" w:themeFill="background1"/>
              <w:rPr>
                <w:sz w:val="24"/>
                <w:szCs w:val="24"/>
              </w:rPr>
            </w:pPr>
            <w:r w:rsidRPr="00B75409">
              <w:rPr>
                <w:sz w:val="24"/>
                <w:szCs w:val="24"/>
              </w:rPr>
              <w:t>Класс защиты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1F83737"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0A6B11B3" w14:textId="77777777" w:rsidR="00B75409" w:rsidRPr="00B75409" w:rsidRDefault="00B75409" w:rsidP="008D69D5">
            <w:pPr>
              <w:shd w:val="clear" w:color="auto" w:fill="FFFFFF" w:themeFill="background1"/>
              <w:jc w:val="center"/>
              <w:rPr>
                <w:sz w:val="24"/>
                <w:szCs w:val="24"/>
                <w:shd w:val="clear" w:color="auto" w:fill="FFFFFF"/>
              </w:rPr>
            </w:pPr>
            <w:r w:rsidRPr="00B75409">
              <w:rPr>
                <w:sz w:val="24"/>
                <w:szCs w:val="24"/>
                <w:shd w:val="clear" w:color="auto" w:fill="FFFFFF"/>
                <w:lang w:val="en-US"/>
              </w:rPr>
              <w:t>II</w:t>
            </w:r>
          </w:p>
        </w:tc>
      </w:tr>
      <w:tr w:rsidR="00B75409" w:rsidRPr="00B75409" w14:paraId="5A95F6A9"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3F592966" w14:textId="77777777" w:rsidR="00B75409" w:rsidRPr="00B75409" w:rsidRDefault="00B75409" w:rsidP="008D69D5">
            <w:pPr>
              <w:shd w:val="clear" w:color="auto" w:fill="FFFFFF" w:themeFill="background1"/>
              <w:jc w:val="center"/>
              <w:rPr>
                <w:sz w:val="24"/>
                <w:szCs w:val="24"/>
              </w:rPr>
            </w:pPr>
            <w:r w:rsidRPr="00B75409">
              <w:rPr>
                <w:rStyle w:val="a8"/>
                <w:sz w:val="24"/>
                <w:szCs w:val="24"/>
                <w:bdr w:val="none" w:sz="0" w:space="0" w:color="auto" w:frame="1"/>
              </w:rPr>
              <w:t>Функции и режимы работы</w:t>
            </w:r>
          </w:p>
        </w:tc>
      </w:tr>
      <w:tr w:rsidR="00B75409" w:rsidRPr="00B75409" w14:paraId="5ED36A87" w14:textId="77777777" w:rsidTr="00B75409">
        <w:tc>
          <w:tcPr>
            <w:tcW w:w="630" w:type="dxa"/>
            <w:tcBorders>
              <w:top w:val="single" w:sz="4" w:space="0" w:color="auto"/>
              <w:left w:val="single" w:sz="4" w:space="0" w:color="auto"/>
              <w:bottom w:val="single" w:sz="4" w:space="0" w:color="auto"/>
              <w:right w:val="single" w:sz="4" w:space="0" w:color="auto"/>
            </w:tcBorders>
          </w:tcPr>
          <w:p w14:paraId="46248B9C"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030CADD3" w14:textId="77777777" w:rsidR="00B75409" w:rsidRPr="00B75409" w:rsidRDefault="00B75409" w:rsidP="008D69D5">
            <w:pPr>
              <w:shd w:val="clear" w:color="auto" w:fill="FFFFFF" w:themeFill="background1"/>
              <w:rPr>
                <w:sz w:val="24"/>
                <w:szCs w:val="24"/>
              </w:rPr>
            </w:pPr>
            <w:r w:rsidRPr="00B75409">
              <w:rPr>
                <w:sz w:val="24"/>
                <w:szCs w:val="24"/>
              </w:rPr>
              <w:t>Назначение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753C70"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649C64C9" w14:textId="77777777" w:rsidR="00B75409" w:rsidRPr="00B75409" w:rsidRDefault="00B75409" w:rsidP="008D69D5">
            <w:pPr>
              <w:shd w:val="clear" w:color="auto" w:fill="FFFFFF" w:themeFill="background1"/>
              <w:jc w:val="center"/>
              <w:rPr>
                <w:sz w:val="24"/>
                <w:szCs w:val="24"/>
              </w:rPr>
            </w:pPr>
            <w:r w:rsidRPr="00B75409">
              <w:rPr>
                <w:sz w:val="24"/>
                <w:szCs w:val="24"/>
              </w:rPr>
              <w:t>Приточно-вытяжная вентиляция</w:t>
            </w:r>
          </w:p>
        </w:tc>
      </w:tr>
      <w:tr w:rsidR="00B75409" w:rsidRPr="00B75409" w14:paraId="5969AC83" w14:textId="77777777" w:rsidTr="00B75409">
        <w:tc>
          <w:tcPr>
            <w:tcW w:w="630" w:type="dxa"/>
            <w:tcBorders>
              <w:top w:val="single" w:sz="4" w:space="0" w:color="auto"/>
              <w:left w:val="single" w:sz="4" w:space="0" w:color="auto"/>
              <w:bottom w:val="single" w:sz="4" w:space="0" w:color="auto"/>
              <w:right w:val="single" w:sz="4" w:space="0" w:color="auto"/>
            </w:tcBorders>
          </w:tcPr>
          <w:p w14:paraId="6FAAB261"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028A1E51" w14:textId="77777777" w:rsidR="00B75409" w:rsidRPr="00B75409" w:rsidRDefault="00B75409" w:rsidP="008D69D5">
            <w:pPr>
              <w:shd w:val="clear" w:color="auto" w:fill="FFFFFF" w:themeFill="background1"/>
              <w:rPr>
                <w:sz w:val="24"/>
                <w:szCs w:val="24"/>
              </w:rPr>
            </w:pPr>
            <w:r w:rsidRPr="00B75409">
              <w:rPr>
                <w:spacing w:val="-5"/>
                <w:sz w:val="24"/>
                <w:szCs w:val="24"/>
              </w:rPr>
              <w:t>Температура эксплуатации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B9AC45"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912984D" w14:textId="77777777" w:rsidR="00B75409" w:rsidRPr="00B75409" w:rsidRDefault="00B75409" w:rsidP="008D69D5">
            <w:pPr>
              <w:shd w:val="clear" w:color="auto" w:fill="FFFFFF" w:themeFill="background1"/>
              <w:jc w:val="center"/>
              <w:rPr>
                <w:sz w:val="24"/>
                <w:szCs w:val="24"/>
              </w:rPr>
            </w:pPr>
            <w:r w:rsidRPr="00B75409">
              <w:rPr>
                <w:spacing w:val="-5"/>
                <w:sz w:val="24"/>
                <w:szCs w:val="24"/>
              </w:rPr>
              <w:t>-20...+40 °С.</w:t>
            </w:r>
            <w:r w:rsidRPr="00B75409">
              <w:rPr>
                <w:sz w:val="24"/>
                <w:szCs w:val="24"/>
              </w:rPr>
              <w:t xml:space="preserve"> </w:t>
            </w:r>
          </w:p>
        </w:tc>
      </w:tr>
      <w:tr w:rsidR="00B75409" w:rsidRPr="00B75409" w14:paraId="3CBAD251" w14:textId="77777777" w:rsidTr="00B75409">
        <w:tc>
          <w:tcPr>
            <w:tcW w:w="630" w:type="dxa"/>
            <w:tcBorders>
              <w:top w:val="single" w:sz="4" w:space="0" w:color="auto"/>
              <w:left w:val="single" w:sz="4" w:space="0" w:color="auto"/>
              <w:bottom w:val="single" w:sz="4" w:space="0" w:color="auto"/>
              <w:right w:val="single" w:sz="4" w:space="0" w:color="auto"/>
            </w:tcBorders>
          </w:tcPr>
          <w:p w14:paraId="460BF388"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538A8F5B" w14:textId="77777777" w:rsidR="00B75409" w:rsidRPr="00B75409" w:rsidRDefault="005045CF" w:rsidP="008D69D5">
            <w:pPr>
              <w:shd w:val="clear" w:color="auto" w:fill="FFFFFF" w:themeFill="background1"/>
              <w:rPr>
                <w:sz w:val="24"/>
                <w:szCs w:val="24"/>
              </w:rPr>
            </w:pPr>
            <w:hyperlink r:id="rId17" w:history="1">
              <w:r w:rsidR="00B75409" w:rsidRPr="00B75409">
                <w:rPr>
                  <w:rStyle w:val="afd"/>
                  <w:color w:val="auto"/>
                  <w:sz w:val="24"/>
                  <w:szCs w:val="24"/>
                  <w:u w:val="none"/>
                </w:rPr>
                <w:t>Регулировка</w:t>
              </w:r>
            </w:hyperlink>
            <w:r w:rsidR="00B75409" w:rsidRPr="00B75409">
              <w:rPr>
                <w:rStyle w:val="afd"/>
                <w:color w:val="auto"/>
                <w:sz w:val="24"/>
                <w:szCs w:val="24"/>
                <w:u w:val="none"/>
              </w:rPr>
              <w:t xml:space="preserve"> скорости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AA85EE"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9E0B634" w14:textId="77777777" w:rsidR="00B75409" w:rsidRPr="00B75409" w:rsidRDefault="00B75409" w:rsidP="008D69D5">
            <w:pPr>
              <w:shd w:val="clear" w:color="auto" w:fill="FFFFFF" w:themeFill="background1"/>
              <w:jc w:val="center"/>
              <w:rPr>
                <w:sz w:val="24"/>
                <w:szCs w:val="24"/>
              </w:rPr>
            </w:pPr>
            <w:r w:rsidRPr="00B75409">
              <w:rPr>
                <w:sz w:val="24"/>
                <w:szCs w:val="24"/>
              </w:rPr>
              <w:t>наличие</w:t>
            </w:r>
          </w:p>
        </w:tc>
      </w:tr>
      <w:tr w:rsidR="00B75409" w:rsidRPr="00B75409" w14:paraId="6D17A3E7" w14:textId="77777777" w:rsidTr="00B75409">
        <w:tc>
          <w:tcPr>
            <w:tcW w:w="630" w:type="dxa"/>
            <w:tcBorders>
              <w:top w:val="single" w:sz="4" w:space="0" w:color="auto"/>
              <w:left w:val="single" w:sz="4" w:space="0" w:color="auto"/>
              <w:bottom w:val="single" w:sz="4" w:space="0" w:color="auto"/>
              <w:right w:val="single" w:sz="4" w:space="0" w:color="auto"/>
            </w:tcBorders>
          </w:tcPr>
          <w:p w14:paraId="662336C7"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6FF969D3" w14:textId="77777777" w:rsidR="00B75409" w:rsidRPr="00B75409" w:rsidRDefault="005045CF" w:rsidP="008D69D5">
            <w:pPr>
              <w:shd w:val="clear" w:color="auto" w:fill="FFFFFF" w:themeFill="background1"/>
              <w:rPr>
                <w:sz w:val="24"/>
                <w:szCs w:val="24"/>
              </w:rPr>
            </w:pPr>
            <w:hyperlink r:id="rId18" w:history="1">
              <w:r w:rsidR="00B75409" w:rsidRPr="00B75409">
                <w:rPr>
                  <w:rStyle w:val="afd"/>
                  <w:color w:val="auto"/>
                  <w:sz w:val="24"/>
                  <w:szCs w:val="24"/>
                  <w:u w:val="none"/>
                </w:rPr>
                <w:t>Индикация</w:t>
              </w:r>
            </w:hyperlink>
            <w:r w:rsidR="00B75409" w:rsidRPr="00B75409">
              <w:rPr>
                <w:rStyle w:val="afd"/>
                <w:color w:val="auto"/>
                <w:sz w:val="24"/>
                <w:szCs w:val="24"/>
                <w:u w:val="none"/>
              </w:rPr>
              <w:t xml:space="preserve"> работы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5DB551"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C01D364" w14:textId="77777777" w:rsidR="00B75409" w:rsidRPr="00B75409" w:rsidRDefault="00B75409" w:rsidP="008D69D5">
            <w:pPr>
              <w:shd w:val="clear" w:color="auto" w:fill="FFFFFF" w:themeFill="background1"/>
              <w:jc w:val="center"/>
              <w:rPr>
                <w:sz w:val="24"/>
                <w:szCs w:val="24"/>
              </w:rPr>
            </w:pPr>
            <w:r w:rsidRPr="00B75409">
              <w:rPr>
                <w:sz w:val="24"/>
                <w:szCs w:val="24"/>
              </w:rPr>
              <w:t>наличие</w:t>
            </w:r>
          </w:p>
        </w:tc>
      </w:tr>
      <w:tr w:rsidR="00B75409" w:rsidRPr="00B75409" w14:paraId="5411D8A5" w14:textId="77777777" w:rsidTr="00B75409">
        <w:tc>
          <w:tcPr>
            <w:tcW w:w="630" w:type="dxa"/>
            <w:tcBorders>
              <w:top w:val="single" w:sz="4" w:space="0" w:color="auto"/>
              <w:left w:val="single" w:sz="4" w:space="0" w:color="auto"/>
              <w:bottom w:val="single" w:sz="4" w:space="0" w:color="auto"/>
              <w:right w:val="single" w:sz="4" w:space="0" w:color="auto"/>
            </w:tcBorders>
          </w:tcPr>
          <w:p w14:paraId="3EF7C96F"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42F76C2F" w14:textId="77777777" w:rsidR="00B75409" w:rsidRPr="00B75409" w:rsidRDefault="00B75409" w:rsidP="008D69D5">
            <w:pPr>
              <w:shd w:val="clear" w:color="auto" w:fill="FFFFFF" w:themeFill="background1"/>
              <w:rPr>
                <w:sz w:val="24"/>
                <w:szCs w:val="24"/>
              </w:rPr>
            </w:pPr>
            <w:r w:rsidRPr="00B75409">
              <w:rPr>
                <w:sz w:val="24"/>
                <w:szCs w:val="24"/>
              </w:rPr>
              <w:t>Ночной режим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8FE1E25"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37D72777" w14:textId="77777777" w:rsidR="00B75409" w:rsidRPr="00B75409" w:rsidRDefault="00B75409" w:rsidP="008D69D5">
            <w:pPr>
              <w:shd w:val="clear" w:color="auto" w:fill="FFFFFF" w:themeFill="background1"/>
              <w:jc w:val="center"/>
              <w:rPr>
                <w:sz w:val="24"/>
                <w:szCs w:val="24"/>
              </w:rPr>
            </w:pPr>
            <w:r w:rsidRPr="00B75409">
              <w:rPr>
                <w:sz w:val="24"/>
                <w:szCs w:val="24"/>
              </w:rPr>
              <w:t>наличие</w:t>
            </w:r>
          </w:p>
        </w:tc>
      </w:tr>
      <w:tr w:rsidR="00B75409" w:rsidRPr="00B75409" w14:paraId="38AD1872" w14:textId="77777777" w:rsidTr="00B75409">
        <w:tc>
          <w:tcPr>
            <w:tcW w:w="630" w:type="dxa"/>
            <w:tcBorders>
              <w:top w:val="single" w:sz="4" w:space="0" w:color="auto"/>
              <w:left w:val="single" w:sz="4" w:space="0" w:color="auto"/>
              <w:bottom w:val="single" w:sz="4" w:space="0" w:color="auto"/>
              <w:right w:val="single" w:sz="4" w:space="0" w:color="auto"/>
            </w:tcBorders>
          </w:tcPr>
          <w:p w14:paraId="4BB118AB"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640C3315" w14:textId="77777777" w:rsidR="00B75409" w:rsidRPr="00B75409" w:rsidRDefault="00B75409" w:rsidP="008D69D5">
            <w:pPr>
              <w:shd w:val="clear" w:color="auto" w:fill="FFFFFF" w:themeFill="background1"/>
              <w:rPr>
                <w:sz w:val="24"/>
                <w:szCs w:val="24"/>
                <w:lang w:val="en-US"/>
              </w:rPr>
            </w:pPr>
            <w:r w:rsidRPr="00B75409">
              <w:rPr>
                <w:sz w:val="24"/>
                <w:szCs w:val="24"/>
                <w:lang w:val="en-US"/>
              </w:rPr>
              <w:t>I Feel</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109A19"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6EF49961" w14:textId="77777777" w:rsidR="00B75409" w:rsidRPr="00B75409" w:rsidRDefault="00B75409" w:rsidP="008D69D5">
            <w:pPr>
              <w:shd w:val="clear" w:color="auto" w:fill="FFFFFF" w:themeFill="background1"/>
              <w:jc w:val="center"/>
              <w:rPr>
                <w:sz w:val="24"/>
                <w:szCs w:val="24"/>
              </w:rPr>
            </w:pPr>
            <w:r w:rsidRPr="00B75409">
              <w:rPr>
                <w:sz w:val="24"/>
                <w:szCs w:val="24"/>
              </w:rPr>
              <w:t>наличие</w:t>
            </w:r>
          </w:p>
        </w:tc>
      </w:tr>
      <w:tr w:rsidR="00B75409" w:rsidRPr="00B75409" w14:paraId="40760E79" w14:textId="77777777" w:rsidTr="00B75409">
        <w:tc>
          <w:tcPr>
            <w:tcW w:w="630" w:type="dxa"/>
            <w:tcBorders>
              <w:top w:val="single" w:sz="4" w:space="0" w:color="auto"/>
              <w:left w:val="single" w:sz="4" w:space="0" w:color="auto"/>
              <w:bottom w:val="single" w:sz="4" w:space="0" w:color="auto"/>
              <w:right w:val="single" w:sz="4" w:space="0" w:color="auto"/>
            </w:tcBorders>
          </w:tcPr>
          <w:p w14:paraId="638FB124"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1A8BA937" w14:textId="77777777" w:rsidR="00B75409" w:rsidRPr="00B75409" w:rsidRDefault="005045CF" w:rsidP="008D69D5">
            <w:pPr>
              <w:shd w:val="clear" w:color="auto" w:fill="FFFFFF" w:themeFill="background1"/>
              <w:rPr>
                <w:sz w:val="24"/>
                <w:szCs w:val="24"/>
              </w:rPr>
            </w:pPr>
            <w:hyperlink r:id="rId19" w:history="1">
              <w:r w:rsidR="00B75409" w:rsidRPr="00B75409">
                <w:rPr>
                  <w:rStyle w:val="afd"/>
                  <w:color w:val="auto"/>
                  <w:sz w:val="24"/>
                  <w:szCs w:val="24"/>
                  <w:u w:val="none"/>
                </w:rPr>
                <w:t>Датчик</w:t>
              </w:r>
            </w:hyperlink>
            <w:r w:rsidR="00B75409" w:rsidRPr="00B75409">
              <w:rPr>
                <w:rStyle w:val="afd"/>
                <w:color w:val="auto"/>
                <w:sz w:val="24"/>
                <w:szCs w:val="24"/>
                <w:u w:val="none"/>
              </w:rPr>
              <w:t xml:space="preserve"> загрязнения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AE77579"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1C92A2A3" w14:textId="77777777" w:rsidR="00B75409" w:rsidRPr="00B75409" w:rsidRDefault="00B75409" w:rsidP="008D69D5">
            <w:pPr>
              <w:shd w:val="clear" w:color="auto" w:fill="FFFFFF" w:themeFill="background1"/>
              <w:jc w:val="center"/>
              <w:rPr>
                <w:sz w:val="24"/>
                <w:szCs w:val="24"/>
              </w:rPr>
            </w:pPr>
            <w:r w:rsidRPr="00B75409">
              <w:rPr>
                <w:sz w:val="24"/>
                <w:szCs w:val="24"/>
              </w:rPr>
              <w:t>наличие</w:t>
            </w:r>
          </w:p>
        </w:tc>
      </w:tr>
      <w:tr w:rsidR="00B75409" w:rsidRPr="00B75409" w14:paraId="2D72062B" w14:textId="77777777" w:rsidTr="00B75409">
        <w:tc>
          <w:tcPr>
            <w:tcW w:w="630" w:type="dxa"/>
            <w:tcBorders>
              <w:top w:val="single" w:sz="4" w:space="0" w:color="auto"/>
              <w:left w:val="single" w:sz="4" w:space="0" w:color="auto"/>
              <w:bottom w:val="single" w:sz="4" w:space="0" w:color="auto"/>
              <w:right w:val="single" w:sz="4" w:space="0" w:color="auto"/>
            </w:tcBorders>
          </w:tcPr>
          <w:p w14:paraId="0C1607D6"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443741FB" w14:textId="77777777" w:rsidR="00B75409" w:rsidRPr="00B75409" w:rsidRDefault="005045CF" w:rsidP="008D69D5">
            <w:pPr>
              <w:shd w:val="clear" w:color="auto" w:fill="FFFFFF" w:themeFill="background1"/>
              <w:rPr>
                <w:sz w:val="24"/>
                <w:szCs w:val="24"/>
              </w:rPr>
            </w:pPr>
            <w:hyperlink r:id="rId20" w:history="1">
              <w:r w:rsidR="00B75409" w:rsidRPr="00B75409">
                <w:rPr>
                  <w:rStyle w:val="afd"/>
                  <w:color w:val="auto"/>
                  <w:sz w:val="24"/>
                  <w:szCs w:val="24"/>
                  <w:u w:val="none"/>
                </w:rPr>
                <w:t>Турборежим</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EB1E97"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5501499E" w14:textId="77777777" w:rsidR="00B75409" w:rsidRPr="00B75409" w:rsidRDefault="00B75409" w:rsidP="008D69D5">
            <w:pPr>
              <w:shd w:val="clear" w:color="auto" w:fill="FFFFFF" w:themeFill="background1"/>
              <w:jc w:val="center"/>
              <w:rPr>
                <w:sz w:val="24"/>
                <w:szCs w:val="24"/>
              </w:rPr>
            </w:pPr>
            <w:r w:rsidRPr="00B75409">
              <w:rPr>
                <w:sz w:val="24"/>
                <w:szCs w:val="24"/>
              </w:rPr>
              <w:t>наличие</w:t>
            </w:r>
          </w:p>
        </w:tc>
      </w:tr>
      <w:tr w:rsidR="00B75409" w:rsidRPr="00B75409" w14:paraId="1708EA0F" w14:textId="77777777" w:rsidTr="00B75409">
        <w:tc>
          <w:tcPr>
            <w:tcW w:w="630" w:type="dxa"/>
            <w:tcBorders>
              <w:top w:val="single" w:sz="4" w:space="0" w:color="auto"/>
              <w:left w:val="single" w:sz="4" w:space="0" w:color="auto"/>
              <w:bottom w:val="single" w:sz="4" w:space="0" w:color="auto"/>
              <w:right w:val="single" w:sz="4" w:space="0" w:color="auto"/>
            </w:tcBorders>
          </w:tcPr>
          <w:p w14:paraId="0A637C50"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25A4B0A0" w14:textId="77777777" w:rsidR="00B75409" w:rsidRPr="00B75409" w:rsidRDefault="00B75409" w:rsidP="008D69D5">
            <w:pPr>
              <w:shd w:val="clear" w:color="auto" w:fill="FFFFFF" w:themeFill="background1"/>
              <w:rPr>
                <w:sz w:val="24"/>
                <w:szCs w:val="24"/>
              </w:rPr>
            </w:pPr>
            <w:r w:rsidRPr="00B75409">
              <w:rPr>
                <w:sz w:val="24"/>
                <w:szCs w:val="24"/>
              </w:rPr>
              <w:t xml:space="preserve">Встроенный </w:t>
            </w:r>
            <w:r w:rsidRPr="00B75409">
              <w:rPr>
                <w:sz w:val="24"/>
                <w:szCs w:val="24"/>
                <w:lang w:val="en-US"/>
              </w:rPr>
              <w:t xml:space="preserve">WI-FI </w:t>
            </w:r>
            <w:r w:rsidRPr="00B75409">
              <w:rPr>
                <w:sz w:val="24"/>
                <w:szCs w:val="24"/>
              </w:rPr>
              <w:t>модуль</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18C05E"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6298B29C" w14:textId="77777777" w:rsidR="00B75409" w:rsidRPr="00B75409" w:rsidRDefault="00B75409" w:rsidP="008D69D5">
            <w:pPr>
              <w:shd w:val="clear" w:color="auto" w:fill="FFFFFF" w:themeFill="background1"/>
              <w:jc w:val="center"/>
              <w:rPr>
                <w:sz w:val="24"/>
                <w:szCs w:val="24"/>
              </w:rPr>
            </w:pPr>
            <w:r w:rsidRPr="00B75409">
              <w:rPr>
                <w:sz w:val="24"/>
                <w:szCs w:val="24"/>
              </w:rPr>
              <w:t>наличие</w:t>
            </w:r>
          </w:p>
        </w:tc>
      </w:tr>
      <w:tr w:rsidR="00B75409" w:rsidRPr="00B75409" w14:paraId="3A010D5C" w14:textId="77777777" w:rsidTr="00B75409">
        <w:tc>
          <w:tcPr>
            <w:tcW w:w="630" w:type="dxa"/>
            <w:tcBorders>
              <w:top w:val="single" w:sz="4" w:space="0" w:color="auto"/>
              <w:left w:val="single" w:sz="4" w:space="0" w:color="auto"/>
              <w:bottom w:val="single" w:sz="4" w:space="0" w:color="auto"/>
              <w:right w:val="single" w:sz="4" w:space="0" w:color="auto"/>
            </w:tcBorders>
          </w:tcPr>
          <w:p w14:paraId="4C07FDB1"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699C4AA3" w14:textId="77777777" w:rsidR="00B75409" w:rsidRPr="00B75409" w:rsidRDefault="00B75409" w:rsidP="008D69D5">
            <w:pPr>
              <w:shd w:val="clear" w:color="auto" w:fill="FFFFFF" w:themeFill="background1"/>
              <w:rPr>
                <w:sz w:val="24"/>
                <w:szCs w:val="24"/>
              </w:rPr>
            </w:pPr>
            <w:r w:rsidRPr="00B75409">
              <w:rPr>
                <w:sz w:val="24"/>
                <w:szCs w:val="24"/>
              </w:rPr>
              <w:t xml:space="preserve">Фильтр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E8392A"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06E5D3F5" w14:textId="77777777" w:rsidR="00B75409" w:rsidRPr="00B75409" w:rsidRDefault="00B75409" w:rsidP="008D69D5">
            <w:pPr>
              <w:shd w:val="clear" w:color="auto" w:fill="FFFFFF" w:themeFill="background1"/>
              <w:jc w:val="center"/>
              <w:rPr>
                <w:sz w:val="24"/>
                <w:szCs w:val="24"/>
                <w:lang w:val="en-US"/>
              </w:rPr>
            </w:pPr>
            <w:r w:rsidRPr="00B75409">
              <w:rPr>
                <w:sz w:val="24"/>
                <w:szCs w:val="24"/>
                <w:shd w:val="clear" w:color="auto" w:fill="F3F3F3"/>
              </w:rPr>
              <w:t xml:space="preserve">Active </w:t>
            </w:r>
            <w:proofErr w:type="spellStart"/>
            <w:r w:rsidRPr="00B75409">
              <w:rPr>
                <w:sz w:val="24"/>
                <w:szCs w:val="24"/>
                <w:shd w:val="clear" w:color="auto" w:fill="F3F3F3"/>
              </w:rPr>
              <w:t>Carbon</w:t>
            </w:r>
            <w:proofErr w:type="spellEnd"/>
          </w:p>
        </w:tc>
      </w:tr>
      <w:tr w:rsidR="00B75409" w:rsidRPr="00B75409" w14:paraId="67D3F7E4" w14:textId="77777777" w:rsidTr="00B75409">
        <w:tc>
          <w:tcPr>
            <w:tcW w:w="630" w:type="dxa"/>
            <w:tcBorders>
              <w:top w:val="single" w:sz="4" w:space="0" w:color="auto"/>
              <w:left w:val="single" w:sz="4" w:space="0" w:color="auto"/>
              <w:bottom w:val="single" w:sz="4" w:space="0" w:color="auto"/>
              <w:right w:val="single" w:sz="4" w:space="0" w:color="auto"/>
            </w:tcBorders>
          </w:tcPr>
          <w:p w14:paraId="556A5478"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6B375576" w14:textId="77777777" w:rsidR="00B75409" w:rsidRPr="00B75409" w:rsidRDefault="00B75409" w:rsidP="008D69D5">
            <w:pPr>
              <w:shd w:val="clear" w:color="auto" w:fill="FFFFFF" w:themeFill="background1"/>
              <w:rPr>
                <w:sz w:val="24"/>
                <w:szCs w:val="24"/>
              </w:rPr>
            </w:pPr>
            <w:r w:rsidRPr="00B75409">
              <w:rPr>
                <w:sz w:val="24"/>
                <w:szCs w:val="24"/>
              </w:rPr>
              <w:t>Фильтр</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4D66FDA"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18DCBE5" w14:textId="77777777" w:rsidR="00B75409" w:rsidRPr="00B75409" w:rsidRDefault="00B75409" w:rsidP="008D69D5">
            <w:pPr>
              <w:shd w:val="clear" w:color="auto" w:fill="FFFFFF" w:themeFill="background1"/>
              <w:jc w:val="center"/>
              <w:rPr>
                <w:sz w:val="24"/>
                <w:szCs w:val="24"/>
                <w:shd w:val="clear" w:color="auto" w:fill="F3F3F3"/>
              </w:rPr>
            </w:pPr>
            <w:r w:rsidRPr="00B75409">
              <w:rPr>
                <w:sz w:val="24"/>
                <w:szCs w:val="24"/>
                <w:shd w:val="clear" w:color="auto" w:fill="F3F3F3"/>
              </w:rPr>
              <w:t xml:space="preserve">Silver </w:t>
            </w:r>
            <w:proofErr w:type="spellStart"/>
            <w:r w:rsidRPr="00B75409">
              <w:rPr>
                <w:sz w:val="24"/>
                <w:szCs w:val="24"/>
                <w:shd w:val="clear" w:color="auto" w:fill="F3F3F3"/>
              </w:rPr>
              <w:t>Ion</w:t>
            </w:r>
            <w:proofErr w:type="spellEnd"/>
          </w:p>
        </w:tc>
      </w:tr>
      <w:tr w:rsidR="00B75409" w:rsidRPr="00B75409" w14:paraId="43D9BAEE"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49D9CEA7" w14:textId="77777777" w:rsidR="00B75409" w:rsidRPr="00B75409" w:rsidRDefault="00B75409" w:rsidP="008D69D5">
            <w:pPr>
              <w:shd w:val="clear" w:color="auto" w:fill="FFFFFF" w:themeFill="background1"/>
              <w:jc w:val="center"/>
              <w:rPr>
                <w:sz w:val="24"/>
                <w:szCs w:val="24"/>
              </w:rPr>
            </w:pPr>
            <w:r w:rsidRPr="00B75409">
              <w:rPr>
                <w:rStyle w:val="a8"/>
                <w:sz w:val="24"/>
                <w:szCs w:val="24"/>
                <w:bdr w:val="none" w:sz="0" w:space="0" w:color="auto" w:frame="1"/>
              </w:rPr>
              <w:t>Внешний вид</w:t>
            </w:r>
          </w:p>
        </w:tc>
      </w:tr>
      <w:tr w:rsidR="00B75409" w:rsidRPr="00B75409" w14:paraId="4DE1AEB5" w14:textId="77777777" w:rsidTr="00B75409">
        <w:tc>
          <w:tcPr>
            <w:tcW w:w="630" w:type="dxa"/>
            <w:tcBorders>
              <w:top w:val="single" w:sz="4" w:space="0" w:color="auto"/>
              <w:left w:val="single" w:sz="4" w:space="0" w:color="auto"/>
              <w:bottom w:val="single" w:sz="4" w:space="0" w:color="auto"/>
              <w:right w:val="single" w:sz="4" w:space="0" w:color="auto"/>
            </w:tcBorders>
          </w:tcPr>
          <w:p w14:paraId="12E50345"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76BB3A7E" w14:textId="77777777" w:rsidR="00B75409" w:rsidRPr="00B75409" w:rsidRDefault="005045CF" w:rsidP="008D69D5">
            <w:pPr>
              <w:shd w:val="clear" w:color="auto" w:fill="FFFFFF" w:themeFill="background1"/>
              <w:rPr>
                <w:sz w:val="24"/>
                <w:szCs w:val="24"/>
              </w:rPr>
            </w:pPr>
            <w:hyperlink r:id="rId21" w:history="1">
              <w:r w:rsidR="00B75409" w:rsidRPr="00B75409">
                <w:rPr>
                  <w:rStyle w:val="afd"/>
                  <w:color w:val="auto"/>
                  <w:sz w:val="24"/>
                  <w:szCs w:val="24"/>
                  <w:u w:val="none"/>
                </w:rPr>
                <w:t>Цвет</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BFD81B"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65D23FAD" w14:textId="77777777" w:rsidR="00B75409" w:rsidRPr="00B75409" w:rsidRDefault="00B75409" w:rsidP="008D69D5">
            <w:pPr>
              <w:shd w:val="clear" w:color="auto" w:fill="FFFFFF" w:themeFill="background1"/>
              <w:jc w:val="center"/>
              <w:rPr>
                <w:sz w:val="24"/>
                <w:szCs w:val="24"/>
              </w:rPr>
            </w:pPr>
            <w:r w:rsidRPr="00B75409">
              <w:rPr>
                <w:sz w:val="24"/>
                <w:szCs w:val="24"/>
                <w:shd w:val="clear" w:color="auto" w:fill="EBEFF2"/>
              </w:rPr>
              <w:t>Белый</w:t>
            </w:r>
          </w:p>
        </w:tc>
      </w:tr>
      <w:tr w:rsidR="00B75409" w:rsidRPr="00B75409" w14:paraId="2849AF8C" w14:textId="77777777" w:rsidTr="00B75409">
        <w:tc>
          <w:tcPr>
            <w:tcW w:w="630" w:type="dxa"/>
            <w:tcBorders>
              <w:top w:val="single" w:sz="4" w:space="0" w:color="auto"/>
              <w:left w:val="single" w:sz="4" w:space="0" w:color="auto"/>
              <w:bottom w:val="single" w:sz="4" w:space="0" w:color="auto"/>
              <w:right w:val="single" w:sz="4" w:space="0" w:color="auto"/>
            </w:tcBorders>
          </w:tcPr>
          <w:p w14:paraId="65F82DF1"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7D076EBB" w14:textId="77777777" w:rsidR="00B75409" w:rsidRPr="00B75409" w:rsidRDefault="005045CF" w:rsidP="008D69D5">
            <w:pPr>
              <w:shd w:val="clear" w:color="auto" w:fill="FFFFFF" w:themeFill="background1"/>
              <w:rPr>
                <w:sz w:val="24"/>
                <w:szCs w:val="24"/>
              </w:rPr>
            </w:pPr>
            <w:hyperlink r:id="rId22" w:history="1">
              <w:r w:rsidR="00B75409" w:rsidRPr="00B75409">
                <w:rPr>
                  <w:rStyle w:val="afd"/>
                  <w:color w:val="auto"/>
                  <w:sz w:val="24"/>
                  <w:szCs w:val="24"/>
                  <w:u w:val="none"/>
                </w:rPr>
                <w:t>Материал</w:t>
              </w:r>
            </w:hyperlink>
            <w:r w:rsidR="00B75409" w:rsidRPr="00B75409">
              <w:rPr>
                <w:rStyle w:val="afd"/>
                <w:color w:val="auto"/>
                <w:sz w:val="24"/>
                <w:szCs w:val="24"/>
                <w:u w:val="none"/>
              </w:rPr>
              <w:t xml:space="preserve"> корпуса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3009A0"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4AEE052F" w14:textId="77777777" w:rsidR="00B75409" w:rsidRPr="00B75409" w:rsidRDefault="00B75409" w:rsidP="008D69D5">
            <w:pPr>
              <w:shd w:val="clear" w:color="auto" w:fill="FFFFFF" w:themeFill="background1"/>
              <w:jc w:val="center"/>
              <w:rPr>
                <w:sz w:val="24"/>
                <w:szCs w:val="24"/>
                <w:shd w:val="clear" w:color="auto" w:fill="EBEFF2"/>
              </w:rPr>
            </w:pPr>
            <w:r w:rsidRPr="00B75409">
              <w:rPr>
                <w:sz w:val="24"/>
                <w:szCs w:val="24"/>
                <w:shd w:val="clear" w:color="auto" w:fill="EBEFF2"/>
              </w:rPr>
              <w:t>Полимер</w:t>
            </w:r>
          </w:p>
        </w:tc>
      </w:tr>
      <w:tr w:rsidR="00B75409" w:rsidRPr="00B75409" w14:paraId="1136FAE6" w14:textId="77777777" w:rsidTr="00B75409">
        <w:tc>
          <w:tcPr>
            <w:tcW w:w="10879" w:type="dxa"/>
            <w:gridSpan w:val="4"/>
            <w:tcBorders>
              <w:top w:val="single" w:sz="4" w:space="0" w:color="auto"/>
              <w:left w:val="single" w:sz="4" w:space="0" w:color="auto"/>
              <w:bottom w:val="single" w:sz="4" w:space="0" w:color="auto"/>
              <w:right w:val="single" w:sz="4" w:space="0" w:color="auto"/>
            </w:tcBorders>
            <w:shd w:val="clear" w:color="auto" w:fill="auto"/>
          </w:tcPr>
          <w:p w14:paraId="2DE04EAC" w14:textId="77777777" w:rsidR="00B75409" w:rsidRPr="00B75409" w:rsidRDefault="00B75409" w:rsidP="008D69D5">
            <w:pPr>
              <w:shd w:val="clear" w:color="auto" w:fill="FFFFFF" w:themeFill="background1"/>
              <w:jc w:val="center"/>
              <w:rPr>
                <w:sz w:val="24"/>
                <w:szCs w:val="24"/>
              </w:rPr>
            </w:pPr>
            <w:r w:rsidRPr="00B75409">
              <w:rPr>
                <w:rStyle w:val="a8"/>
                <w:sz w:val="24"/>
                <w:szCs w:val="24"/>
                <w:bdr w:val="none" w:sz="0" w:space="0" w:color="auto" w:frame="1"/>
              </w:rPr>
              <w:t>Другие характеристики</w:t>
            </w:r>
          </w:p>
        </w:tc>
      </w:tr>
      <w:tr w:rsidR="00B75409" w:rsidRPr="00B75409" w14:paraId="69EAE523" w14:textId="77777777" w:rsidTr="00B75409">
        <w:trPr>
          <w:trHeight w:val="601"/>
        </w:trPr>
        <w:tc>
          <w:tcPr>
            <w:tcW w:w="630" w:type="dxa"/>
            <w:tcBorders>
              <w:top w:val="single" w:sz="4" w:space="0" w:color="auto"/>
              <w:left w:val="single" w:sz="4" w:space="0" w:color="auto"/>
              <w:bottom w:val="single" w:sz="4" w:space="0" w:color="auto"/>
              <w:right w:val="single" w:sz="4" w:space="0" w:color="auto"/>
            </w:tcBorders>
          </w:tcPr>
          <w:p w14:paraId="0543F7F0"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1B8B7660" w14:textId="77777777" w:rsidR="00B75409" w:rsidRPr="00B75409" w:rsidRDefault="00B75409" w:rsidP="008D69D5">
            <w:pPr>
              <w:shd w:val="clear" w:color="auto" w:fill="FFFFFF" w:themeFill="background1"/>
              <w:rPr>
                <w:sz w:val="24"/>
                <w:szCs w:val="24"/>
              </w:rPr>
            </w:pPr>
            <w:r w:rsidRPr="00B75409">
              <w:rPr>
                <w:sz w:val="24"/>
                <w:szCs w:val="24"/>
              </w:rPr>
              <w:t>Компрессор</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048FF97"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1B821EF9" w14:textId="77777777" w:rsidR="00B75409" w:rsidRPr="00B75409" w:rsidRDefault="00B75409" w:rsidP="008D69D5">
            <w:pPr>
              <w:shd w:val="clear" w:color="auto" w:fill="FFFFFF" w:themeFill="background1"/>
              <w:jc w:val="center"/>
              <w:rPr>
                <w:sz w:val="24"/>
                <w:szCs w:val="24"/>
              </w:rPr>
            </w:pPr>
            <w:r w:rsidRPr="00B75409">
              <w:rPr>
                <w:sz w:val="24"/>
                <w:szCs w:val="24"/>
              </w:rPr>
              <w:t>Инвертор</w:t>
            </w:r>
          </w:p>
        </w:tc>
      </w:tr>
      <w:tr w:rsidR="00B75409" w:rsidRPr="00B75409" w14:paraId="73C9BB24" w14:textId="77777777" w:rsidTr="00B75409">
        <w:tc>
          <w:tcPr>
            <w:tcW w:w="630" w:type="dxa"/>
            <w:tcBorders>
              <w:top w:val="single" w:sz="4" w:space="0" w:color="auto"/>
              <w:left w:val="single" w:sz="4" w:space="0" w:color="auto"/>
              <w:bottom w:val="single" w:sz="4" w:space="0" w:color="auto"/>
              <w:right w:val="single" w:sz="4" w:space="0" w:color="auto"/>
            </w:tcBorders>
          </w:tcPr>
          <w:p w14:paraId="73654FC5"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10B23387" w14:textId="77777777" w:rsidR="00B75409" w:rsidRPr="00B75409" w:rsidRDefault="00B75409" w:rsidP="008D69D5">
            <w:pPr>
              <w:shd w:val="clear" w:color="auto" w:fill="FFFFFF" w:themeFill="background1"/>
              <w:rPr>
                <w:sz w:val="24"/>
                <w:szCs w:val="24"/>
              </w:rPr>
            </w:pPr>
            <w:r w:rsidRPr="00B75409">
              <w:rPr>
                <w:sz w:val="24"/>
                <w:szCs w:val="24"/>
              </w:rPr>
              <w:t>Хладоген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6F785E"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12697C14" w14:textId="77777777" w:rsidR="00B75409" w:rsidRPr="00B75409" w:rsidRDefault="00B75409" w:rsidP="008D69D5">
            <w:pPr>
              <w:shd w:val="clear" w:color="auto" w:fill="FFFFFF" w:themeFill="background1"/>
              <w:jc w:val="center"/>
              <w:rPr>
                <w:sz w:val="24"/>
                <w:szCs w:val="24"/>
                <w:lang w:val="en-US"/>
              </w:rPr>
            </w:pPr>
            <w:r w:rsidRPr="00B75409">
              <w:rPr>
                <w:sz w:val="24"/>
                <w:szCs w:val="24"/>
                <w:lang w:val="en-US"/>
              </w:rPr>
              <w:t>R32</w:t>
            </w:r>
          </w:p>
        </w:tc>
      </w:tr>
      <w:tr w:rsidR="00B75409" w:rsidRPr="00B75409" w14:paraId="0DC527CE" w14:textId="77777777" w:rsidTr="00B75409">
        <w:tc>
          <w:tcPr>
            <w:tcW w:w="630" w:type="dxa"/>
            <w:tcBorders>
              <w:top w:val="single" w:sz="4" w:space="0" w:color="auto"/>
              <w:left w:val="single" w:sz="4" w:space="0" w:color="auto"/>
              <w:bottom w:val="single" w:sz="4" w:space="0" w:color="auto"/>
              <w:right w:val="single" w:sz="4" w:space="0" w:color="auto"/>
            </w:tcBorders>
          </w:tcPr>
          <w:p w14:paraId="1D1D56E8" w14:textId="77777777" w:rsidR="00B75409" w:rsidRPr="00B75409" w:rsidRDefault="00B75409" w:rsidP="008D69D5">
            <w:pPr>
              <w:shd w:val="clear" w:color="auto" w:fill="FFFFFF" w:themeFill="background1"/>
              <w:rPr>
                <w:sz w:val="24"/>
                <w:szCs w:val="24"/>
              </w:rPr>
            </w:pPr>
          </w:p>
        </w:tc>
        <w:tc>
          <w:tcPr>
            <w:tcW w:w="5117" w:type="dxa"/>
            <w:tcBorders>
              <w:top w:val="single" w:sz="4" w:space="0" w:color="auto"/>
              <w:left w:val="single" w:sz="4" w:space="0" w:color="auto"/>
              <w:bottom w:val="single" w:sz="4" w:space="0" w:color="auto"/>
              <w:right w:val="single" w:sz="4" w:space="0" w:color="auto"/>
            </w:tcBorders>
            <w:shd w:val="clear" w:color="auto" w:fill="auto"/>
          </w:tcPr>
          <w:p w14:paraId="099BBB75" w14:textId="77777777" w:rsidR="00B75409" w:rsidRPr="00B75409" w:rsidRDefault="00B75409" w:rsidP="008D69D5">
            <w:pPr>
              <w:shd w:val="clear" w:color="auto" w:fill="FFFFFF" w:themeFill="background1"/>
              <w:rPr>
                <w:sz w:val="24"/>
                <w:szCs w:val="24"/>
              </w:rPr>
            </w:pPr>
            <w:r w:rsidRPr="00B75409">
              <w:rPr>
                <w:spacing w:val="-5"/>
                <w:sz w:val="24"/>
                <w:szCs w:val="24"/>
              </w:rPr>
              <w:t>Энергоэффективность</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731B52" w14:textId="77777777" w:rsidR="00B75409" w:rsidRPr="00B75409" w:rsidRDefault="00B75409" w:rsidP="008D69D5">
            <w:pPr>
              <w:shd w:val="clear" w:color="auto" w:fill="FFFFFF" w:themeFill="background1"/>
              <w:jc w:val="center"/>
              <w:rPr>
                <w:sz w:val="24"/>
                <w:szCs w:val="24"/>
              </w:rPr>
            </w:pP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tcPr>
          <w:p w14:paraId="78EBEBE2" w14:textId="77777777" w:rsidR="00B75409" w:rsidRPr="00B75409" w:rsidRDefault="00B75409" w:rsidP="008D69D5">
            <w:pPr>
              <w:shd w:val="clear" w:color="auto" w:fill="FFFFFF" w:themeFill="background1"/>
              <w:jc w:val="center"/>
              <w:rPr>
                <w:sz w:val="24"/>
                <w:szCs w:val="24"/>
                <w:lang w:val="en-US"/>
              </w:rPr>
            </w:pPr>
            <w:r w:rsidRPr="00B75409">
              <w:rPr>
                <w:spacing w:val="-5"/>
                <w:sz w:val="24"/>
                <w:szCs w:val="24"/>
                <w:lang w:val="en-US"/>
              </w:rPr>
              <w:t>A++</w:t>
            </w:r>
          </w:p>
        </w:tc>
      </w:tr>
    </w:tbl>
    <w:bookmarkEnd w:id="37"/>
    <w:p w14:paraId="4FD29637" w14:textId="34ED5A76" w:rsidR="00B75409" w:rsidRPr="00214BBB" w:rsidRDefault="00B75409" w:rsidP="00B75409">
      <w:pPr>
        <w:rPr>
          <w:b/>
          <w:sz w:val="24"/>
          <w:szCs w:val="24"/>
        </w:rPr>
      </w:pPr>
      <w:r>
        <w:rPr>
          <w:b/>
          <w:sz w:val="24"/>
          <w:szCs w:val="24"/>
        </w:rPr>
        <w:t xml:space="preserve">3. </w:t>
      </w:r>
      <w:r w:rsidRPr="00214BBB">
        <w:rPr>
          <w:b/>
          <w:sz w:val="24"/>
          <w:szCs w:val="24"/>
        </w:rPr>
        <w:t>Требования к монтажу оборудования</w:t>
      </w:r>
      <w:r>
        <w:rPr>
          <w:b/>
          <w:sz w:val="24"/>
          <w:szCs w:val="24"/>
        </w:rPr>
        <w:t>, код ОКПД2 33.20.29.000</w:t>
      </w:r>
    </w:p>
    <w:p w14:paraId="63FEBBF2" w14:textId="77777777" w:rsidR="00F67AF1" w:rsidRPr="00807925" w:rsidRDefault="00F67AF1" w:rsidP="00F67AF1">
      <w:pPr>
        <w:rPr>
          <w:b/>
          <w:bCs/>
          <w:color w:val="000000"/>
          <w:sz w:val="24"/>
          <w:szCs w:val="24"/>
        </w:rPr>
      </w:pPr>
    </w:p>
    <w:p w14:paraId="3E7D31EB" w14:textId="77777777" w:rsidR="00F67AF1" w:rsidRPr="00807925" w:rsidRDefault="00F67AF1" w:rsidP="00F67AF1">
      <w:pPr>
        <w:jc w:val="center"/>
        <w:rPr>
          <w:sz w:val="24"/>
          <w:szCs w:val="24"/>
        </w:rPr>
      </w:pPr>
    </w:p>
    <w:p w14:paraId="63F0D9A3" w14:textId="77777777" w:rsidR="00F67AF1" w:rsidRPr="00807925" w:rsidRDefault="00F67AF1" w:rsidP="00F67AF1">
      <w:pPr>
        <w:rPr>
          <w:sz w:val="24"/>
          <w:szCs w:val="24"/>
        </w:rPr>
      </w:pPr>
    </w:p>
    <w:p w14:paraId="29DA372E" w14:textId="77777777" w:rsidR="00F67AF1" w:rsidRPr="00807925" w:rsidRDefault="00F67AF1" w:rsidP="00F67AF1">
      <w:pPr>
        <w:jc w:val="center"/>
        <w:rPr>
          <w:sz w:val="24"/>
          <w:szCs w:val="24"/>
        </w:rPr>
      </w:pPr>
    </w:p>
    <w:p w14:paraId="3383A7F1" w14:textId="77777777" w:rsidR="00F67AF1" w:rsidRPr="00807925" w:rsidRDefault="00F67AF1" w:rsidP="00F67AF1">
      <w:pPr>
        <w:jc w:val="center"/>
        <w:rPr>
          <w:sz w:val="24"/>
          <w:szCs w:val="24"/>
        </w:rPr>
      </w:pPr>
    </w:p>
    <w:p w14:paraId="5CCEA649" w14:textId="77777777" w:rsidR="00F67AF1" w:rsidRPr="00E15851" w:rsidRDefault="00F67AF1" w:rsidP="00F67AF1">
      <w:pPr>
        <w:jc w:val="center"/>
        <w:rPr>
          <w:sz w:val="24"/>
          <w:szCs w:val="24"/>
        </w:rPr>
      </w:pPr>
    </w:p>
    <w:tbl>
      <w:tblPr>
        <w:tblStyle w:val="afe"/>
        <w:tblW w:w="0" w:type="auto"/>
        <w:tblLook w:val="04A0" w:firstRow="1" w:lastRow="0" w:firstColumn="1" w:lastColumn="0" w:noHBand="0" w:noVBand="1"/>
      </w:tblPr>
      <w:tblGrid>
        <w:gridCol w:w="421"/>
        <w:gridCol w:w="4394"/>
        <w:gridCol w:w="4978"/>
      </w:tblGrid>
      <w:tr w:rsidR="00B75409" w:rsidRPr="001705DA" w14:paraId="01D83D41" w14:textId="77777777" w:rsidTr="008D69D5">
        <w:tc>
          <w:tcPr>
            <w:tcW w:w="421" w:type="dxa"/>
          </w:tcPr>
          <w:p w14:paraId="68570108" w14:textId="77777777" w:rsidR="00B75409" w:rsidRPr="001705DA" w:rsidRDefault="00B75409" w:rsidP="008D69D5">
            <w:pPr>
              <w:rPr>
                <w:b/>
              </w:rPr>
            </w:pPr>
          </w:p>
        </w:tc>
        <w:tc>
          <w:tcPr>
            <w:tcW w:w="4394" w:type="dxa"/>
          </w:tcPr>
          <w:p w14:paraId="6CCF7CB3" w14:textId="77777777" w:rsidR="00B75409" w:rsidRPr="001705DA" w:rsidRDefault="00B75409" w:rsidP="008D69D5">
            <w:pPr>
              <w:rPr>
                <w:b/>
              </w:rPr>
            </w:pPr>
            <w:r w:rsidRPr="001705DA">
              <w:rPr>
                <w:b/>
              </w:rPr>
              <w:t xml:space="preserve">Описание </w:t>
            </w:r>
          </w:p>
        </w:tc>
        <w:tc>
          <w:tcPr>
            <w:tcW w:w="4978" w:type="dxa"/>
          </w:tcPr>
          <w:p w14:paraId="6EEFD556" w14:textId="77777777" w:rsidR="00B75409" w:rsidRPr="001705DA" w:rsidRDefault="00B75409" w:rsidP="008D69D5">
            <w:pPr>
              <w:rPr>
                <w:b/>
              </w:rPr>
            </w:pPr>
            <w:r w:rsidRPr="001705DA">
              <w:rPr>
                <w:b/>
              </w:rPr>
              <w:t>Характеристика</w:t>
            </w:r>
          </w:p>
        </w:tc>
      </w:tr>
      <w:tr w:rsidR="00B75409" w:rsidRPr="001705DA" w14:paraId="271C12D9" w14:textId="77777777" w:rsidTr="008D69D5">
        <w:tc>
          <w:tcPr>
            <w:tcW w:w="421" w:type="dxa"/>
          </w:tcPr>
          <w:p w14:paraId="5FB2A793" w14:textId="77777777" w:rsidR="00B75409" w:rsidRPr="001705DA" w:rsidRDefault="00B75409" w:rsidP="008D69D5"/>
        </w:tc>
        <w:tc>
          <w:tcPr>
            <w:tcW w:w="4394" w:type="dxa"/>
          </w:tcPr>
          <w:p w14:paraId="63D39EC0" w14:textId="77777777" w:rsidR="00B75409" w:rsidRPr="001705DA" w:rsidRDefault="00B75409" w:rsidP="008D69D5">
            <w:r w:rsidRPr="001705DA">
              <w:t xml:space="preserve">Место монтажа оборудования </w:t>
            </w:r>
          </w:p>
        </w:tc>
        <w:tc>
          <w:tcPr>
            <w:tcW w:w="4978" w:type="dxa"/>
          </w:tcPr>
          <w:p w14:paraId="487E0F41" w14:textId="77777777" w:rsidR="00B75409" w:rsidRPr="001705DA" w:rsidRDefault="00B75409" w:rsidP="008D69D5">
            <w:r w:rsidRPr="001705DA">
              <w:t>г. Москва, ул. Губкина, д. 3</w:t>
            </w:r>
          </w:p>
        </w:tc>
      </w:tr>
      <w:tr w:rsidR="00B75409" w:rsidRPr="001705DA" w14:paraId="254E9C9A" w14:textId="77777777" w:rsidTr="008D69D5">
        <w:trPr>
          <w:trHeight w:val="562"/>
        </w:trPr>
        <w:tc>
          <w:tcPr>
            <w:tcW w:w="421" w:type="dxa"/>
          </w:tcPr>
          <w:p w14:paraId="7B0BC753" w14:textId="77777777" w:rsidR="00B75409" w:rsidRPr="001705DA" w:rsidRDefault="00B75409" w:rsidP="008D69D5"/>
        </w:tc>
        <w:tc>
          <w:tcPr>
            <w:tcW w:w="4394" w:type="dxa"/>
          </w:tcPr>
          <w:p w14:paraId="0DEAB9B6" w14:textId="77777777" w:rsidR="00B75409" w:rsidRPr="001705DA" w:rsidRDefault="00B75409" w:rsidP="008D69D5">
            <w:r w:rsidRPr="001705DA">
              <w:t xml:space="preserve">Оборудование, подлежащее монтажу </w:t>
            </w:r>
          </w:p>
        </w:tc>
        <w:tc>
          <w:tcPr>
            <w:tcW w:w="4978" w:type="dxa"/>
          </w:tcPr>
          <w:p w14:paraId="00E326A8" w14:textId="77777777" w:rsidR="00B75409" w:rsidRPr="001705DA" w:rsidRDefault="00B75409" w:rsidP="008D69D5">
            <w:r w:rsidRPr="001705DA">
              <w:t>Настенная сплит-система – 2 шт.</w:t>
            </w:r>
          </w:p>
        </w:tc>
      </w:tr>
      <w:tr w:rsidR="00B75409" w:rsidRPr="001705DA" w14:paraId="00B2BA95" w14:textId="77777777" w:rsidTr="008D69D5">
        <w:tc>
          <w:tcPr>
            <w:tcW w:w="9793" w:type="dxa"/>
            <w:gridSpan w:val="3"/>
          </w:tcPr>
          <w:p w14:paraId="53DA81CF" w14:textId="77777777" w:rsidR="00B75409" w:rsidRPr="001705DA" w:rsidRDefault="00B75409" w:rsidP="008D69D5">
            <w:pPr>
              <w:rPr>
                <w:b/>
              </w:rPr>
            </w:pPr>
            <w:r w:rsidRPr="001705DA">
              <w:rPr>
                <w:b/>
              </w:rPr>
              <w:t>В процессе монтажа выполняются следующие работы:</w:t>
            </w:r>
          </w:p>
        </w:tc>
      </w:tr>
      <w:tr w:rsidR="00B75409" w:rsidRPr="001705DA" w14:paraId="50F9155A" w14:textId="77777777" w:rsidTr="008D69D5">
        <w:tc>
          <w:tcPr>
            <w:tcW w:w="421" w:type="dxa"/>
          </w:tcPr>
          <w:p w14:paraId="63AC8FCA" w14:textId="77777777" w:rsidR="00B75409" w:rsidRPr="001705DA" w:rsidRDefault="00B75409" w:rsidP="008D69D5"/>
        </w:tc>
        <w:tc>
          <w:tcPr>
            <w:tcW w:w="4394" w:type="dxa"/>
          </w:tcPr>
          <w:p w14:paraId="6E1511EC" w14:textId="77777777" w:rsidR="00B75409" w:rsidRPr="001705DA" w:rsidRDefault="00B75409" w:rsidP="00B75409">
            <w:pPr>
              <w:ind w:firstLine="0"/>
              <w:rPr>
                <w:b/>
              </w:rPr>
            </w:pPr>
            <w:r w:rsidRPr="001705DA">
              <w:rPr>
                <w:b/>
              </w:rPr>
              <w:t>- монтаж наружного блока</w:t>
            </w:r>
          </w:p>
        </w:tc>
        <w:tc>
          <w:tcPr>
            <w:tcW w:w="4978" w:type="dxa"/>
          </w:tcPr>
          <w:p w14:paraId="395D725C" w14:textId="6386D131" w:rsidR="00B75409" w:rsidRPr="001705DA" w:rsidRDefault="00B75409" w:rsidP="00B75409">
            <w:pPr>
              <w:ind w:firstLine="0"/>
            </w:pPr>
            <w:r w:rsidRPr="001705DA">
              <w:t xml:space="preserve">Место установки согласовывается с Заказчиком таким образом, чтобы обеспечить свободный доступ к оборудованию для дальнейшего обслуживания, а также, чтобы обеспечить работоспособность самого оборудования в соответствии с требованиями монтажных руководств. Монтаж наружного блока должен быть произведен на стене здания. </w:t>
            </w:r>
            <w:r w:rsidRPr="001705DA">
              <w:rPr>
                <w:color w:val="000000" w:themeColor="text1"/>
              </w:rPr>
              <w:t xml:space="preserve">Монтаж может быть осуществлен с привлечением промышленных альпинистов или использованием автовышки </w:t>
            </w:r>
            <w:r w:rsidRPr="001705DA">
              <w:rPr>
                <w:kern w:val="16"/>
              </w:rPr>
              <w:t xml:space="preserve">силами обученного персонала </w:t>
            </w:r>
            <w:r w:rsidR="001705DA" w:rsidRPr="001705DA">
              <w:rPr>
                <w:kern w:val="16"/>
              </w:rPr>
              <w:t>Поставщика</w:t>
            </w:r>
            <w:r w:rsidRPr="001705DA">
              <w:rPr>
                <w:kern w:val="16"/>
              </w:rPr>
              <w:t>, имеющими профессиональную подготовку и документально подтвержденную квалификацию, соответствующую характеру работ, в соответствии с Правилами по охране труда при работе на высоте, утвержденных приказом Минтруда России от 16.11.2020 г. № 782н</w:t>
            </w:r>
          </w:p>
        </w:tc>
      </w:tr>
      <w:tr w:rsidR="00B75409" w:rsidRPr="001705DA" w14:paraId="4DBBD31F" w14:textId="77777777" w:rsidTr="008D69D5">
        <w:tc>
          <w:tcPr>
            <w:tcW w:w="421" w:type="dxa"/>
          </w:tcPr>
          <w:p w14:paraId="7EB5070A" w14:textId="77777777" w:rsidR="00B75409" w:rsidRPr="001705DA" w:rsidRDefault="00B75409" w:rsidP="008D69D5">
            <w:pPr>
              <w:rPr>
                <w:b/>
              </w:rPr>
            </w:pPr>
          </w:p>
        </w:tc>
        <w:tc>
          <w:tcPr>
            <w:tcW w:w="4394" w:type="dxa"/>
          </w:tcPr>
          <w:p w14:paraId="01DC19AD" w14:textId="77777777" w:rsidR="00B75409" w:rsidRPr="001705DA" w:rsidRDefault="00B75409" w:rsidP="00B75409">
            <w:pPr>
              <w:ind w:firstLine="0"/>
              <w:rPr>
                <w:b/>
              </w:rPr>
            </w:pPr>
            <w:r w:rsidRPr="001705DA">
              <w:rPr>
                <w:b/>
              </w:rPr>
              <w:t xml:space="preserve">- монтаж внутреннего блока </w:t>
            </w:r>
          </w:p>
        </w:tc>
        <w:tc>
          <w:tcPr>
            <w:tcW w:w="4978" w:type="dxa"/>
          </w:tcPr>
          <w:p w14:paraId="73D1ABE1" w14:textId="77777777" w:rsidR="00B75409" w:rsidRPr="001705DA" w:rsidRDefault="00B75409" w:rsidP="008D69D5">
            <w:r w:rsidRPr="001705DA">
              <w:t>Внутренние блоки системы должны устанавливаться в помещении с учетом функциональных требований и требований производителя оборудования. Крепеж осуществляется строго по уровню. По окончанию работ должна быть восстановлена целостность стен помещения путем подбора необходимого материала для отделки по согласованию с Заказчиком.</w:t>
            </w:r>
          </w:p>
        </w:tc>
      </w:tr>
      <w:tr w:rsidR="00B75409" w:rsidRPr="001705DA" w14:paraId="3E8F5716" w14:textId="77777777" w:rsidTr="008D69D5">
        <w:tc>
          <w:tcPr>
            <w:tcW w:w="421" w:type="dxa"/>
          </w:tcPr>
          <w:p w14:paraId="399F2AE6" w14:textId="77777777" w:rsidR="00B75409" w:rsidRPr="001705DA" w:rsidRDefault="00B75409" w:rsidP="008D69D5">
            <w:pPr>
              <w:rPr>
                <w:b/>
              </w:rPr>
            </w:pPr>
          </w:p>
        </w:tc>
        <w:tc>
          <w:tcPr>
            <w:tcW w:w="4394" w:type="dxa"/>
          </w:tcPr>
          <w:p w14:paraId="2A3D7CD8" w14:textId="77777777" w:rsidR="00B75409" w:rsidRPr="001705DA" w:rsidRDefault="00B75409" w:rsidP="00B75409">
            <w:pPr>
              <w:ind w:firstLine="0"/>
              <w:rPr>
                <w:b/>
              </w:rPr>
            </w:pPr>
            <w:r w:rsidRPr="001705DA">
              <w:rPr>
                <w:b/>
              </w:rPr>
              <w:t xml:space="preserve">- проходка отверстий для трубопроводов в наружных стенах </w:t>
            </w:r>
          </w:p>
        </w:tc>
        <w:tc>
          <w:tcPr>
            <w:tcW w:w="4978" w:type="dxa"/>
            <w:shd w:val="clear" w:color="auto" w:fill="FFFFFF" w:themeFill="background1"/>
          </w:tcPr>
          <w:p w14:paraId="13EB224B" w14:textId="5007D223" w:rsidR="00B75409" w:rsidRPr="001705DA" w:rsidRDefault="00B75409" w:rsidP="008D69D5">
            <w:pPr>
              <w:rPr>
                <w:color w:val="000000" w:themeColor="text1"/>
              </w:rPr>
            </w:pPr>
            <w:r w:rsidRPr="001705DA">
              <w:rPr>
                <w:color w:val="000000" w:themeColor="text1"/>
              </w:rPr>
              <w:t xml:space="preserve">После сверловки в наружных стенах отверстий, их заделку после установки систем </w:t>
            </w:r>
            <w:r w:rsidR="001705DA" w:rsidRPr="001705DA">
              <w:rPr>
                <w:color w:val="000000" w:themeColor="text1"/>
              </w:rPr>
              <w:t>Поставщик</w:t>
            </w:r>
            <w:r w:rsidRPr="001705DA">
              <w:rPr>
                <w:color w:val="000000" w:themeColor="text1"/>
              </w:rPr>
              <w:t xml:space="preserve"> производит своими силами и за свой счет. Отходы и строительный мусор, накапливаемые в процессе монтажных работ, подлежат уборке и вывозу </w:t>
            </w:r>
            <w:r w:rsidR="001705DA" w:rsidRPr="001705DA">
              <w:rPr>
                <w:color w:val="000000" w:themeColor="text1"/>
              </w:rPr>
              <w:t xml:space="preserve">Поставщиком </w:t>
            </w:r>
            <w:r w:rsidRPr="001705DA">
              <w:rPr>
                <w:color w:val="000000" w:themeColor="text1"/>
                <w:shd w:val="clear" w:color="auto" w:fill="FFFFFF" w:themeFill="background1"/>
              </w:rPr>
              <w:t>за его счет. Материал стен – железобетонные панели, толщина – 500 мм и кирпичные стены.</w:t>
            </w:r>
          </w:p>
        </w:tc>
      </w:tr>
      <w:tr w:rsidR="00B75409" w:rsidRPr="001705DA" w14:paraId="2BAB8E9E" w14:textId="77777777" w:rsidTr="008D69D5">
        <w:tc>
          <w:tcPr>
            <w:tcW w:w="421" w:type="dxa"/>
          </w:tcPr>
          <w:p w14:paraId="1C0CB78B" w14:textId="77777777" w:rsidR="00B75409" w:rsidRPr="001705DA" w:rsidRDefault="00B75409" w:rsidP="008D69D5">
            <w:pPr>
              <w:rPr>
                <w:b/>
              </w:rPr>
            </w:pPr>
          </w:p>
        </w:tc>
        <w:tc>
          <w:tcPr>
            <w:tcW w:w="4394" w:type="dxa"/>
          </w:tcPr>
          <w:p w14:paraId="2EEA0D17" w14:textId="77777777" w:rsidR="00B75409" w:rsidRPr="001705DA" w:rsidRDefault="00B75409" w:rsidP="00B75409">
            <w:pPr>
              <w:ind w:firstLine="0"/>
              <w:rPr>
                <w:b/>
              </w:rPr>
            </w:pPr>
            <w:r w:rsidRPr="001705DA">
              <w:rPr>
                <w:b/>
              </w:rPr>
              <w:t xml:space="preserve">- прокладка внутренних и внешних трубопроводов </w:t>
            </w:r>
          </w:p>
        </w:tc>
        <w:tc>
          <w:tcPr>
            <w:tcW w:w="4978" w:type="dxa"/>
            <w:shd w:val="clear" w:color="auto" w:fill="FFFFFF" w:themeFill="background1"/>
          </w:tcPr>
          <w:p w14:paraId="6404EAAB" w14:textId="77777777" w:rsidR="00B75409" w:rsidRPr="001705DA" w:rsidRDefault="00B75409" w:rsidP="008D69D5">
            <w:pPr>
              <w:rPr>
                <w:color w:val="000000" w:themeColor="text1"/>
              </w:rPr>
            </w:pPr>
            <w:r w:rsidRPr="001705DA">
              <w:rPr>
                <w:color w:val="000000" w:themeColor="text1"/>
              </w:rPr>
              <w:t xml:space="preserve">Общая длина трубопровода для каждого </w:t>
            </w:r>
            <w:r w:rsidRPr="001705DA">
              <w:rPr>
                <w:color w:val="000000" w:themeColor="text1"/>
                <w:shd w:val="clear" w:color="auto" w:fill="FFFFFF" w:themeFill="background1"/>
              </w:rPr>
              <w:t>кондиционера – не более 20 метров.</w:t>
            </w:r>
            <w:r w:rsidRPr="001705DA">
              <w:rPr>
                <w:color w:val="000000" w:themeColor="text1"/>
              </w:rPr>
              <w:t xml:space="preserve"> Трубопровод укладывается в декоративный короб.</w:t>
            </w:r>
          </w:p>
        </w:tc>
      </w:tr>
      <w:tr w:rsidR="00B75409" w:rsidRPr="001705DA" w14:paraId="426BB728" w14:textId="77777777" w:rsidTr="008D69D5">
        <w:tc>
          <w:tcPr>
            <w:tcW w:w="421" w:type="dxa"/>
          </w:tcPr>
          <w:p w14:paraId="6F8B1DD6" w14:textId="77777777" w:rsidR="00B75409" w:rsidRPr="001705DA" w:rsidRDefault="00B75409" w:rsidP="008D69D5">
            <w:pPr>
              <w:rPr>
                <w:b/>
              </w:rPr>
            </w:pPr>
          </w:p>
        </w:tc>
        <w:tc>
          <w:tcPr>
            <w:tcW w:w="4394" w:type="dxa"/>
          </w:tcPr>
          <w:p w14:paraId="47047DCC" w14:textId="77777777" w:rsidR="00B75409" w:rsidRPr="001705DA" w:rsidRDefault="00B75409" w:rsidP="00B75409">
            <w:pPr>
              <w:ind w:firstLine="0"/>
              <w:rPr>
                <w:b/>
              </w:rPr>
            </w:pPr>
            <w:r w:rsidRPr="001705DA">
              <w:rPr>
                <w:b/>
              </w:rPr>
              <w:t>- монтаж межблочных силовых кабелей</w:t>
            </w:r>
          </w:p>
        </w:tc>
        <w:tc>
          <w:tcPr>
            <w:tcW w:w="4978" w:type="dxa"/>
            <w:vMerge w:val="restart"/>
            <w:shd w:val="clear" w:color="auto" w:fill="FFFFFF" w:themeFill="background1"/>
          </w:tcPr>
          <w:p w14:paraId="125ADA0C" w14:textId="702DD583" w:rsidR="00B75409" w:rsidRPr="001705DA" w:rsidRDefault="00B75409" w:rsidP="008D69D5">
            <w:pPr>
              <w:rPr>
                <w:color w:val="000000" w:themeColor="text1"/>
              </w:rPr>
            </w:pPr>
            <w:r w:rsidRPr="001705DA">
              <w:rPr>
                <w:color w:val="000000" w:themeColor="text1"/>
              </w:rPr>
              <w:t xml:space="preserve">Внутри помещения </w:t>
            </w:r>
            <w:proofErr w:type="spellStart"/>
            <w:r w:rsidRPr="001705DA">
              <w:rPr>
                <w:color w:val="000000" w:themeColor="text1"/>
              </w:rPr>
              <w:t>фреоновый</w:t>
            </w:r>
            <w:proofErr w:type="spellEnd"/>
            <w:r w:rsidRPr="001705DA">
              <w:rPr>
                <w:color w:val="000000" w:themeColor="text1"/>
              </w:rPr>
              <w:t xml:space="preserve"> трубопровод, электрический кабель или дренажный шланг укладываются в коробе. </w:t>
            </w:r>
            <w:r w:rsidR="001705DA" w:rsidRPr="001705DA">
              <w:rPr>
                <w:color w:val="000000" w:themeColor="text1"/>
              </w:rPr>
              <w:t>Поставщик</w:t>
            </w:r>
            <w:r w:rsidRPr="001705DA">
              <w:rPr>
                <w:color w:val="000000" w:themeColor="text1"/>
              </w:rPr>
              <w:t xml:space="preserve"> обязан не допускать заломов и порывов дренажного шланга при протаскивании через отверстие в стене, не допускать касание его оголенных частей </w:t>
            </w:r>
            <w:r w:rsidRPr="001705DA">
              <w:rPr>
                <w:color w:val="000000" w:themeColor="text1"/>
              </w:rPr>
              <w:lastRenderedPageBreak/>
              <w:t xml:space="preserve">трубопровода. Отверстие в стене после укладки </w:t>
            </w:r>
            <w:proofErr w:type="spellStart"/>
            <w:r w:rsidRPr="001705DA">
              <w:rPr>
                <w:color w:val="000000" w:themeColor="text1"/>
              </w:rPr>
              <w:t>фреонового</w:t>
            </w:r>
            <w:proofErr w:type="spellEnd"/>
            <w:r w:rsidRPr="001705DA">
              <w:rPr>
                <w:color w:val="000000" w:themeColor="text1"/>
              </w:rPr>
              <w:t xml:space="preserve"> трубопровода, электрического кабеля или дренажного шланга заполняется теплоизолятором во избежание промерзания воды и появления сквозняков в помещении. Электропровод должен быть проложен в </w:t>
            </w:r>
            <w:proofErr w:type="spellStart"/>
            <w:r w:rsidRPr="001705DA">
              <w:rPr>
                <w:color w:val="000000" w:themeColor="text1"/>
              </w:rPr>
              <w:t>гофротрубе</w:t>
            </w:r>
            <w:proofErr w:type="spellEnd"/>
            <w:r w:rsidRPr="001705DA">
              <w:rPr>
                <w:color w:val="000000" w:themeColor="text1"/>
              </w:rPr>
              <w:t xml:space="preserve">. </w:t>
            </w:r>
          </w:p>
        </w:tc>
      </w:tr>
      <w:tr w:rsidR="00B75409" w:rsidRPr="001705DA" w14:paraId="3B2953AF" w14:textId="77777777" w:rsidTr="008D69D5">
        <w:tc>
          <w:tcPr>
            <w:tcW w:w="421" w:type="dxa"/>
          </w:tcPr>
          <w:p w14:paraId="395E473C" w14:textId="77777777" w:rsidR="00B75409" w:rsidRPr="001705DA" w:rsidRDefault="00B75409" w:rsidP="008D69D5">
            <w:pPr>
              <w:rPr>
                <w:b/>
              </w:rPr>
            </w:pPr>
          </w:p>
        </w:tc>
        <w:tc>
          <w:tcPr>
            <w:tcW w:w="4394" w:type="dxa"/>
          </w:tcPr>
          <w:p w14:paraId="70DF8A22" w14:textId="77777777" w:rsidR="00B75409" w:rsidRPr="001705DA" w:rsidRDefault="00B75409" w:rsidP="00B75409">
            <w:pPr>
              <w:ind w:firstLine="0"/>
              <w:rPr>
                <w:b/>
              </w:rPr>
            </w:pPr>
            <w:r w:rsidRPr="001705DA">
              <w:rPr>
                <w:b/>
              </w:rPr>
              <w:t>- отвод дренажных труб через отверстия в наружных стенах на улицу</w:t>
            </w:r>
          </w:p>
        </w:tc>
        <w:tc>
          <w:tcPr>
            <w:tcW w:w="4978" w:type="dxa"/>
            <w:vMerge/>
            <w:shd w:val="clear" w:color="auto" w:fill="FFFFFF" w:themeFill="background1"/>
          </w:tcPr>
          <w:p w14:paraId="4AC3232D" w14:textId="77777777" w:rsidR="00B75409" w:rsidRPr="001705DA" w:rsidRDefault="00B75409" w:rsidP="008D69D5">
            <w:pPr>
              <w:rPr>
                <w:color w:val="000000" w:themeColor="text1"/>
              </w:rPr>
            </w:pPr>
          </w:p>
        </w:tc>
      </w:tr>
      <w:tr w:rsidR="00B75409" w:rsidRPr="001705DA" w14:paraId="179CBF07" w14:textId="77777777" w:rsidTr="008D69D5">
        <w:tc>
          <w:tcPr>
            <w:tcW w:w="421" w:type="dxa"/>
          </w:tcPr>
          <w:p w14:paraId="3B7C2E5A" w14:textId="77777777" w:rsidR="00B75409" w:rsidRPr="001705DA" w:rsidRDefault="00B75409" w:rsidP="008D69D5">
            <w:pPr>
              <w:rPr>
                <w:b/>
              </w:rPr>
            </w:pPr>
          </w:p>
        </w:tc>
        <w:tc>
          <w:tcPr>
            <w:tcW w:w="4394" w:type="dxa"/>
          </w:tcPr>
          <w:p w14:paraId="260AFB01" w14:textId="77777777" w:rsidR="00B75409" w:rsidRPr="001705DA" w:rsidRDefault="00B75409" w:rsidP="00B75409">
            <w:pPr>
              <w:ind w:firstLine="0"/>
              <w:rPr>
                <w:b/>
              </w:rPr>
            </w:pPr>
            <w:r w:rsidRPr="001705DA">
              <w:rPr>
                <w:b/>
              </w:rPr>
              <w:t xml:space="preserve">- теплоизоляция </w:t>
            </w:r>
            <w:proofErr w:type="spellStart"/>
            <w:r w:rsidRPr="001705DA">
              <w:rPr>
                <w:b/>
              </w:rPr>
              <w:t>фреоновых</w:t>
            </w:r>
            <w:proofErr w:type="spellEnd"/>
            <w:r w:rsidRPr="001705DA">
              <w:rPr>
                <w:b/>
              </w:rPr>
              <w:t xml:space="preserve"> газовых и жидкостных труб</w:t>
            </w:r>
          </w:p>
        </w:tc>
        <w:tc>
          <w:tcPr>
            <w:tcW w:w="4978" w:type="dxa"/>
            <w:shd w:val="clear" w:color="auto" w:fill="FFFFFF" w:themeFill="background1"/>
          </w:tcPr>
          <w:p w14:paraId="0E4C13B5" w14:textId="77777777" w:rsidR="00B75409" w:rsidRPr="001705DA" w:rsidRDefault="00B75409" w:rsidP="008D69D5">
            <w:pPr>
              <w:rPr>
                <w:color w:val="000000" w:themeColor="text1"/>
              </w:rPr>
            </w:pPr>
            <w:r w:rsidRPr="001705DA">
              <w:rPr>
                <w:color w:val="000000" w:themeColor="text1"/>
              </w:rPr>
              <w:t xml:space="preserve">Трубки </w:t>
            </w:r>
            <w:r w:rsidRPr="001705DA">
              <w:rPr>
                <w:color w:val="000000" w:themeColor="text1"/>
                <w:lang w:val="en-US"/>
              </w:rPr>
              <w:t>K</w:t>
            </w:r>
            <w:r w:rsidRPr="001705DA">
              <w:rPr>
                <w:color w:val="000000" w:themeColor="text1"/>
              </w:rPr>
              <w:t>-</w:t>
            </w:r>
            <w:r w:rsidRPr="001705DA">
              <w:rPr>
                <w:color w:val="000000" w:themeColor="text1"/>
                <w:lang w:val="en-US"/>
              </w:rPr>
              <w:t>Flex</w:t>
            </w:r>
            <w:r w:rsidRPr="001705DA">
              <w:rPr>
                <w:color w:val="000000" w:themeColor="text1"/>
              </w:rPr>
              <w:t xml:space="preserve"> или аналог.</w:t>
            </w:r>
          </w:p>
        </w:tc>
      </w:tr>
      <w:tr w:rsidR="00B75409" w:rsidRPr="001705DA" w14:paraId="0B4ECD5B" w14:textId="77777777" w:rsidTr="008D69D5">
        <w:tc>
          <w:tcPr>
            <w:tcW w:w="421" w:type="dxa"/>
          </w:tcPr>
          <w:p w14:paraId="735932D3" w14:textId="77777777" w:rsidR="00B75409" w:rsidRPr="001705DA" w:rsidRDefault="00B75409" w:rsidP="008D69D5">
            <w:pPr>
              <w:rPr>
                <w:b/>
              </w:rPr>
            </w:pPr>
          </w:p>
        </w:tc>
        <w:tc>
          <w:tcPr>
            <w:tcW w:w="4394" w:type="dxa"/>
          </w:tcPr>
          <w:p w14:paraId="3FFFCD33" w14:textId="77777777" w:rsidR="00B75409" w:rsidRPr="001705DA" w:rsidRDefault="00B75409" w:rsidP="00B75409">
            <w:pPr>
              <w:ind w:firstLine="0"/>
              <w:rPr>
                <w:b/>
              </w:rPr>
            </w:pPr>
            <w:r w:rsidRPr="001705DA">
              <w:rPr>
                <w:b/>
              </w:rPr>
              <w:t>- подключение электропитания</w:t>
            </w:r>
          </w:p>
        </w:tc>
        <w:tc>
          <w:tcPr>
            <w:tcW w:w="4978" w:type="dxa"/>
            <w:shd w:val="clear" w:color="auto" w:fill="FFFFFF" w:themeFill="background1"/>
          </w:tcPr>
          <w:p w14:paraId="537003CE" w14:textId="77777777" w:rsidR="00B75409" w:rsidRPr="001705DA" w:rsidRDefault="00B75409" w:rsidP="008D69D5">
            <w:pPr>
              <w:rPr>
                <w:color w:val="000000" w:themeColor="text1"/>
              </w:rPr>
            </w:pPr>
            <w:r w:rsidRPr="001705DA">
              <w:rPr>
                <w:color w:val="000000" w:themeColor="text1"/>
              </w:rPr>
              <w:t xml:space="preserve">Электромонтажные работы - прокладка силового кабеля от электрощита до внутренних блоков выполняются </w:t>
            </w:r>
            <w:r w:rsidRPr="001705DA">
              <w:rPr>
                <w:kern w:val="16"/>
              </w:rPr>
              <w:t>силами обученного персонала, имеющими профессиональную подготовку и документально подтвержденную квалификацию, соответствующую характеру работ, в соответствии согласно требованиям пункта 42 Правил технической эксплуатации электроустановок потребителей электрической энергии, утвержденных Приказом Минэнерго России от 12.08.2022 N 811</w:t>
            </w:r>
          </w:p>
        </w:tc>
      </w:tr>
      <w:tr w:rsidR="00B75409" w:rsidRPr="001705DA" w14:paraId="47E0617F" w14:textId="77777777" w:rsidTr="008D69D5">
        <w:tc>
          <w:tcPr>
            <w:tcW w:w="421" w:type="dxa"/>
          </w:tcPr>
          <w:p w14:paraId="6928D587" w14:textId="77777777" w:rsidR="00B75409" w:rsidRPr="001705DA" w:rsidRDefault="00B75409" w:rsidP="008D69D5">
            <w:pPr>
              <w:rPr>
                <w:b/>
              </w:rPr>
            </w:pPr>
          </w:p>
        </w:tc>
        <w:tc>
          <w:tcPr>
            <w:tcW w:w="4394" w:type="dxa"/>
          </w:tcPr>
          <w:p w14:paraId="5E948218" w14:textId="77777777" w:rsidR="00B75409" w:rsidRPr="001705DA" w:rsidRDefault="00B75409" w:rsidP="00B75409">
            <w:pPr>
              <w:ind w:firstLine="0"/>
              <w:rPr>
                <w:b/>
              </w:rPr>
            </w:pPr>
            <w:r w:rsidRPr="001705DA">
              <w:rPr>
                <w:b/>
              </w:rPr>
              <w:t>- Заправка хладагент</w:t>
            </w:r>
          </w:p>
        </w:tc>
        <w:tc>
          <w:tcPr>
            <w:tcW w:w="4978" w:type="dxa"/>
            <w:shd w:val="clear" w:color="auto" w:fill="FFFFFF" w:themeFill="background1"/>
          </w:tcPr>
          <w:p w14:paraId="024FBBB3" w14:textId="77777777" w:rsidR="00B75409" w:rsidRPr="001705DA" w:rsidRDefault="00B75409" w:rsidP="008D69D5">
            <w:pPr>
              <w:rPr>
                <w:color w:val="000000" w:themeColor="text1"/>
              </w:rPr>
            </w:pPr>
            <w:r w:rsidRPr="001705DA">
              <w:rPr>
                <w:color w:val="000000" w:themeColor="text1"/>
              </w:rPr>
              <w:t>Заправка хладагентом выполняется при необходимости для обеспечения работоспособности оборудования.</w:t>
            </w:r>
          </w:p>
        </w:tc>
      </w:tr>
      <w:tr w:rsidR="00B75409" w:rsidRPr="001705DA" w14:paraId="7B2B80EC" w14:textId="77777777" w:rsidTr="008D69D5">
        <w:tc>
          <w:tcPr>
            <w:tcW w:w="421" w:type="dxa"/>
          </w:tcPr>
          <w:p w14:paraId="06092A12" w14:textId="77777777" w:rsidR="00B75409" w:rsidRPr="001705DA" w:rsidRDefault="00B75409" w:rsidP="008D69D5">
            <w:pPr>
              <w:rPr>
                <w:b/>
              </w:rPr>
            </w:pPr>
          </w:p>
        </w:tc>
        <w:tc>
          <w:tcPr>
            <w:tcW w:w="4394" w:type="dxa"/>
          </w:tcPr>
          <w:p w14:paraId="289FB25B" w14:textId="77777777" w:rsidR="00B75409" w:rsidRPr="001705DA" w:rsidRDefault="00B75409" w:rsidP="00B75409">
            <w:pPr>
              <w:ind w:firstLine="0"/>
              <w:rPr>
                <w:b/>
              </w:rPr>
            </w:pPr>
            <w:r w:rsidRPr="001705DA">
              <w:rPr>
                <w:b/>
              </w:rPr>
              <w:t>- тестовый запуск системы во всех режимах</w:t>
            </w:r>
          </w:p>
        </w:tc>
        <w:tc>
          <w:tcPr>
            <w:tcW w:w="4978" w:type="dxa"/>
            <w:shd w:val="clear" w:color="auto" w:fill="FFFFFF" w:themeFill="background1"/>
          </w:tcPr>
          <w:p w14:paraId="118A2148" w14:textId="77777777" w:rsidR="00B75409" w:rsidRPr="001705DA" w:rsidRDefault="00B75409" w:rsidP="008D69D5">
            <w:pPr>
              <w:rPr>
                <w:color w:val="000000" w:themeColor="text1"/>
              </w:rPr>
            </w:pPr>
            <w:r w:rsidRPr="001705DA">
              <w:rPr>
                <w:color w:val="000000" w:themeColor="text1"/>
              </w:rPr>
              <w:t>После запуска системы ее работа тестируется во всех режимах. При тестировании производятся замеры напряжения в сети, энергопотребление, давление хладагента, температура при входе и выходе из внутреннего блока.</w:t>
            </w:r>
          </w:p>
        </w:tc>
      </w:tr>
      <w:tr w:rsidR="00B75409" w:rsidRPr="001705DA" w14:paraId="0BBE19E3" w14:textId="77777777" w:rsidTr="008D69D5">
        <w:tc>
          <w:tcPr>
            <w:tcW w:w="421" w:type="dxa"/>
          </w:tcPr>
          <w:p w14:paraId="4EFDDFA9" w14:textId="77777777" w:rsidR="00B75409" w:rsidRPr="001705DA" w:rsidRDefault="00B75409" w:rsidP="008D69D5">
            <w:pPr>
              <w:rPr>
                <w:b/>
              </w:rPr>
            </w:pPr>
          </w:p>
        </w:tc>
        <w:tc>
          <w:tcPr>
            <w:tcW w:w="4394" w:type="dxa"/>
          </w:tcPr>
          <w:p w14:paraId="7C7A2F08" w14:textId="77777777" w:rsidR="00B75409" w:rsidRPr="001705DA" w:rsidRDefault="00B75409" w:rsidP="00B75409">
            <w:pPr>
              <w:ind w:firstLine="0"/>
              <w:rPr>
                <w:b/>
              </w:rPr>
            </w:pPr>
            <w:r w:rsidRPr="001705DA">
              <w:rPr>
                <w:b/>
              </w:rPr>
              <w:t>- обучение специалистов Заказчика</w:t>
            </w:r>
          </w:p>
        </w:tc>
        <w:tc>
          <w:tcPr>
            <w:tcW w:w="4978" w:type="dxa"/>
          </w:tcPr>
          <w:p w14:paraId="766B4189" w14:textId="77777777" w:rsidR="00B75409" w:rsidRPr="001705DA" w:rsidRDefault="00B75409" w:rsidP="008D69D5">
            <w:pPr>
              <w:rPr>
                <w:color w:val="000000" w:themeColor="text1"/>
              </w:rPr>
            </w:pPr>
            <w:r w:rsidRPr="001705DA">
              <w:t>После ввода в эксплуатацию системы необходимо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w:t>
            </w:r>
          </w:p>
        </w:tc>
      </w:tr>
      <w:tr w:rsidR="00B75409" w:rsidRPr="001705DA" w14:paraId="59607A93" w14:textId="77777777" w:rsidTr="008D69D5">
        <w:tc>
          <w:tcPr>
            <w:tcW w:w="421" w:type="dxa"/>
          </w:tcPr>
          <w:p w14:paraId="16F3C959" w14:textId="77777777" w:rsidR="00B75409" w:rsidRPr="001705DA" w:rsidRDefault="00B75409" w:rsidP="008D69D5">
            <w:pPr>
              <w:rPr>
                <w:b/>
              </w:rPr>
            </w:pPr>
          </w:p>
        </w:tc>
        <w:tc>
          <w:tcPr>
            <w:tcW w:w="4394" w:type="dxa"/>
          </w:tcPr>
          <w:p w14:paraId="2180116F" w14:textId="77777777" w:rsidR="00B75409" w:rsidRPr="001705DA" w:rsidRDefault="00B75409" w:rsidP="00B75409">
            <w:pPr>
              <w:ind w:firstLine="0"/>
              <w:rPr>
                <w:b/>
              </w:rPr>
            </w:pPr>
            <w:r w:rsidRPr="001705DA">
              <w:rPr>
                <w:b/>
              </w:rPr>
              <w:t>- восстановление отделки, уборка мусора</w:t>
            </w:r>
          </w:p>
        </w:tc>
        <w:tc>
          <w:tcPr>
            <w:tcW w:w="4978" w:type="dxa"/>
          </w:tcPr>
          <w:p w14:paraId="49298858" w14:textId="29C4FFED" w:rsidR="00B75409" w:rsidRPr="001705DA" w:rsidRDefault="00B75409" w:rsidP="008D69D5">
            <w:r w:rsidRPr="001705DA">
              <w:t xml:space="preserve">После завершения работ, </w:t>
            </w:r>
            <w:r w:rsidR="001705DA" w:rsidRPr="001705DA">
              <w:t>Поставщик</w:t>
            </w:r>
            <w:r w:rsidRPr="001705DA">
              <w:t xml:space="preserve"> обязан своими силами и за свой счет восстановить все повреждения отделки помещений, кабельных линий и вентиляционных каналов, плинтусов, дверных коробок, иных элементов отделки и (или) оборудования помещений, в которых им (</w:t>
            </w:r>
            <w:r w:rsidR="001705DA" w:rsidRPr="001705DA">
              <w:t>Поставщиком</w:t>
            </w:r>
            <w:r w:rsidRPr="001705DA">
              <w:t>) выполнялись работы в случае, если такие повреждения допущены и не входят в объем сметных работ. Образовавшийся мусор при/после сборки товара должен быть вывезен силами и за счет средств Поставщика в сроки, отведенные на сборку, при этом вынос из помещения должен осуществляться сразу по окончании рабочего дня.</w:t>
            </w:r>
          </w:p>
        </w:tc>
      </w:tr>
    </w:tbl>
    <w:p w14:paraId="478E1F12" w14:textId="62D28241" w:rsidR="00B75409" w:rsidRPr="001705DA" w:rsidRDefault="00B75409" w:rsidP="00B75409">
      <w:pPr>
        <w:rPr>
          <w:b/>
          <w:bCs/>
          <w:color w:val="000000"/>
        </w:rPr>
      </w:pPr>
      <w:r w:rsidRPr="001705DA">
        <w:rPr>
          <w:b/>
          <w:bCs/>
          <w:color w:val="000000"/>
        </w:rPr>
        <w:t>4. Сертификация:</w:t>
      </w:r>
    </w:p>
    <w:p w14:paraId="324AC749" w14:textId="77777777" w:rsidR="00B75409" w:rsidRPr="001705DA" w:rsidRDefault="00B75409" w:rsidP="00B75409">
      <w:pPr>
        <w:tabs>
          <w:tab w:val="num" w:pos="0"/>
        </w:tabs>
        <w:rPr>
          <w:color w:val="000000"/>
        </w:rPr>
      </w:pPr>
      <w:r w:rsidRPr="001705DA">
        <w:rPr>
          <w:color w:val="000000"/>
        </w:rPr>
        <w:lastRenderedPageBreak/>
        <w:t>При поставке товара должны быть предоставлены следующие документы на каждую позицию:</w:t>
      </w:r>
    </w:p>
    <w:p w14:paraId="79CC1BE0" w14:textId="77777777" w:rsidR="00B75409" w:rsidRPr="001705DA" w:rsidRDefault="00B75409" w:rsidP="00B75409">
      <w:pPr>
        <w:rPr>
          <w:color w:val="000000"/>
        </w:rPr>
      </w:pPr>
      <w:r w:rsidRPr="001705DA">
        <w:rPr>
          <w:color w:val="000000"/>
        </w:rPr>
        <w:t>1. Сертификат соответствия (называемый также сертификат качества), выданный официальным сертификационным органом РФ.</w:t>
      </w:r>
    </w:p>
    <w:p w14:paraId="265650D8" w14:textId="77777777" w:rsidR="00B75409" w:rsidRPr="001705DA" w:rsidRDefault="00B75409" w:rsidP="00B75409">
      <w:pPr>
        <w:rPr>
          <w:color w:val="000000"/>
        </w:rPr>
      </w:pPr>
      <w:r w:rsidRPr="001705DA">
        <w:rPr>
          <w:color w:val="000000"/>
        </w:rPr>
        <w:t>2. Санитарно-эпидемиологическое заключение о соответствии поставляемого товара нормам, предъявляемым к данному оборудованию на территории РФ.</w:t>
      </w:r>
    </w:p>
    <w:p w14:paraId="58683AAB" w14:textId="77777777" w:rsidR="00B75409" w:rsidRPr="001705DA" w:rsidRDefault="00B75409" w:rsidP="00B75409">
      <w:pPr>
        <w:tabs>
          <w:tab w:val="num" w:pos="0"/>
        </w:tabs>
      </w:pPr>
      <w:r w:rsidRPr="001705DA">
        <w:rPr>
          <w:color w:val="000000"/>
        </w:rPr>
        <w:t>В случае если товар не подлежит сертификации, то при поставке товара должно быть предоставлено отказное письмо (или его копия, заверенная участником размещения заказа) от организации, уполномоченной Федеральным агентством по техническому регулированию и метрологии, свидетельствующее, что данный товар не включен в перечень товаров и услуг, подлежащих обязательной сертификации на территории РФ.</w:t>
      </w:r>
    </w:p>
    <w:p w14:paraId="319FA7E9" w14:textId="77777777" w:rsidR="00B75409" w:rsidRPr="001705DA" w:rsidRDefault="00B75409" w:rsidP="00B75409">
      <w:pPr>
        <w:tabs>
          <w:tab w:val="left" w:pos="795"/>
        </w:tabs>
      </w:pPr>
      <w:r w:rsidRPr="001705DA">
        <w:t>Кондиционеры должны быть сертифицированы на территории России и соответствовать требованиям нормативных документов по ГОСТ.</w:t>
      </w:r>
    </w:p>
    <w:p w14:paraId="7D90583C" w14:textId="77777777" w:rsidR="00B75409" w:rsidRPr="001705DA" w:rsidRDefault="00B75409" w:rsidP="00B75409">
      <w:pPr>
        <w:rPr>
          <w:rFonts w:eastAsia="Calibri"/>
          <w:lang w:eastAsia="en-US"/>
        </w:rPr>
      </w:pPr>
      <w:r w:rsidRPr="001705DA">
        <w:rPr>
          <w:rFonts w:eastAsia="Calibri"/>
          <w:b/>
          <w:lang w:eastAsia="en-US"/>
        </w:rPr>
        <w:t>5. Требование к качеству товара:</w:t>
      </w:r>
      <w:r w:rsidRPr="001705DA">
        <w:rPr>
          <w:rFonts w:eastAsia="Calibri"/>
          <w:lang w:eastAsia="en-US"/>
        </w:rPr>
        <w:t xml:space="preserve"> Товар должен быть новым, не бывшем в употреблении,</w:t>
      </w:r>
      <w:r w:rsidRPr="001705DA">
        <w:t xml:space="preserve"> должен быть заводского производства</w:t>
      </w:r>
      <w:r w:rsidRPr="001705DA">
        <w:rPr>
          <w:rFonts w:eastAsia="Calibri"/>
          <w:lang w:eastAsia="en-US"/>
        </w:rPr>
        <w:t>.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w:t>
      </w:r>
    </w:p>
    <w:p w14:paraId="06FF593F" w14:textId="66137434" w:rsidR="00B75409" w:rsidRPr="001705DA" w:rsidRDefault="00B75409" w:rsidP="00B75409">
      <w:pPr>
        <w:rPr>
          <w:rFonts w:eastAsia="MS Mincho"/>
          <w:b/>
        </w:rPr>
      </w:pPr>
      <w:r w:rsidRPr="001705DA">
        <w:rPr>
          <w:rFonts w:eastAsia="Calibri"/>
          <w:lang w:eastAsia="en-US"/>
        </w:rPr>
        <w:t xml:space="preserve"> </w:t>
      </w:r>
      <w:r w:rsidRPr="001705DA">
        <w:rPr>
          <w:b/>
        </w:rPr>
        <w:t xml:space="preserve">6. Гарантийный срок. </w:t>
      </w:r>
    </w:p>
    <w:p w14:paraId="0D0F8BB9" w14:textId="77777777" w:rsidR="00B75409" w:rsidRPr="001705DA" w:rsidRDefault="00B75409" w:rsidP="00B75409">
      <w:r w:rsidRPr="001705DA">
        <w:t xml:space="preserve">При поставке товара требуется предоставить гарантию производителя на срок: </w:t>
      </w:r>
    </w:p>
    <w:p w14:paraId="286FF6C6" w14:textId="77777777" w:rsidR="00B75409" w:rsidRPr="001705DA" w:rsidRDefault="00B75409" w:rsidP="00B75409">
      <w:r w:rsidRPr="001705DA">
        <w:rPr>
          <w:b/>
        </w:rPr>
        <w:t xml:space="preserve">- </w:t>
      </w:r>
      <w:r w:rsidRPr="001705DA">
        <w:t>не менее 1 года с момента подписания Заказчиком акта приемки-передачи поставленного товара;</w:t>
      </w:r>
    </w:p>
    <w:p w14:paraId="6A5AD71B" w14:textId="77777777" w:rsidR="00B75409" w:rsidRPr="001705DA" w:rsidRDefault="00B75409" w:rsidP="00B75409">
      <w:pPr>
        <w:rPr>
          <w:color w:val="000000" w:themeColor="text1"/>
        </w:rPr>
      </w:pPr>
      <w:r w:rsidRPr="001705DA">
        <w:rPr>
          <w:color w:val="000000" w:themeColor="text1"/>
        </w:rPr>
        <w:t>Гарантийный срок Поставщика, установленный на Товар, должен быть не менее чем срок действия гарантии производителя этого Товара с момента подписания Акта приемки-передачи товара.</w:t>
      </w:r>
    </w:p>
    <w:p w14:paraId="39FB0418" w14:textId="77777777" w:rsidR="00B75409" w:rsidRPr="001705DA" w:rsidRDefault="00B75409" w:rsidP="00B75409">
      <w:pPr>
        <w:rPr>
          <w:color w:val="000000" w:themeColor="text1"/>
        </w:rPr>
      </w:pPr>
      <w:r w:rsidRPr="001705DA">
        <w:rPr>
          <w:color w:val="000000" w:themeColor="text1"/>
        </w:rPr>
        <w:t xml:space="preserve">Замена Товара ненадлежащего качества осуществляется за счет Поставщика. </w:t>
      </w:r>
    </w:p>
    <w:p w14:paraId="6DD8EC06" w14:textId="3B8D4525" w:rsidR="00B75409" w:rsidRPr="001705DA" w:rsidRDefault="00B75409" w:rsidP="00B75409">
      <w:pPr>
        <w:rPr>
          <w:color w:val="000000" w:themeColor="text1"/>
        </w:rPr>
      </w:pPr>
      <w:r w:rsidRPr="001705DA">
        <w:rPr>
          <w:color w:val="000000" w:themeColor="text1"/>
        </w:rPr>
        <w:t xml:space="preserve">Поставщик обязан обеспечить устранение недостатков или замену Товара в пределах гарантийного срока, в течение 15 рабочих дней с момента поступления соответствующего уведомления </w:t>
      </w:r>
      <w:r w:rsidR="001705DA" w:rsidRPr="001705DA">
        <w:rPr>
          <w:color w:val="000000" w:themeColor="text1"/>
        </w:rPr>
        <w:t>Заказчика</w:t>
      </w:r>
      <w:r w:rsidRPr="001705DA">
        <w:rPr>
          <w:color w:val="000000" w:themeColor="text1"/>
        </w:rPr>
        <w:t xml:space="preserve">. </w:t>
      </w:r>
    </w:p>
    <w:p w14:paraId="35E3A42E" w14:textId="77777777" w:rsidR="00B75409" w:rsidRPr="001705DA" w:rsidRDefault="00B75409" w:rsidP="00B75409">
      <w:pPr>
        <w:rPr>
          <w:color w:val="000000" w:themeColor="text1"/>
        </w:rPr>
      </w:pPr>
      <w:r w:rsidRPr="001705DA">
        <w:rPr>
          <w:color w:val="000000" w:themeColor="text1"/>
        </w:rPr>
        <w:t>Гарантийный срок на монтажные Работы должен составлять не менее 12 месяцев с даты утверждения Заказчиком, подписанного уполномоченными представителями сторон Акта приема-передачи товара и ввода его в эксплуатацию.</w:t>
      </w:r>
    </w:p>
    <w:p w14:paraId="791E583E" w14:textId="77777777" w:rsidR="00B75409" w:rsidRPr="001705DA" w:rsidRDefault="00B75409" w:rsidP="00B75409">
      <w:pPr>
        <w:rPr>
          <w:color w:val="000000" w:themeColor="text1"/>
        </w:rPr>
      </w:pPr>
      <w:r w:rsidRPr="001705DA">
        <w:rPr>
          <w:color w:val="000000" w:themeColor="text1"/>
        </w:rPr>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Товара, Поставщик возмещает убытки, понесенные Заказчиком. </w:t>
      </w:r>
    </w:p>
    <w:p w14:paraId="66AFE66B" w14:textId="77777777" w:rsidR="00B75409" w:rsidRPr="001705DA" w:rsidRDefault="00B75409" w:rsidP="00B75409">
      <w:pPr>
        <w:rPr>
          <w:rFonts w:eastAsia="Calibri"/>
          <w:lang w:eastAsia="en-US"/>
        </w:rPr>
      </w:pPr>
      <w:r w:rsidRPr="001705DA">
        <w:rPr>
          <w:rFonts w:eastAsia="Calibri"/>
          <w:b/>
          <w:lang w:eastAsia="en-US"/>
        </w:rPr>
        <w:t>7. Требование к функциональным характеристикам (потребительским свойствам) товара:</w:t>
      </w:r>
      <w:r w:rsidRPr="001705DA">
        <w:rPr>
          <w:rFonts w:eastAsia="Calibri"/>
          <w:lang w:eastAsia="en-US"/>
        </w:rPr>
        <w:t xml:space="preserve"> Поставляемый товар должен соответствовать функциональным характеристикам, установленным производителем для предлагаемого к поставке товара.</w:t>
      </w:r>
    </w:p>
    <w:p w14:paraId="59B932A3" w14:textId="77777777" w:rsidR="00B75409" w:rsidRPr="001705DA" w:rsidRDefault="00B75409" w:rsidP="00B75409">
      <w:pPr>
        <w:rPr>
          <w:rFonts w:eastAsia="Calibri"/>
          <w:lang w:eastAsia="en-US"/>
        </w:rPr>
      </w:pPr>
      <w:r w:rsidRPr="001705DA">
        <w:rPr>
          <w:rFonts w:eastAsia="Calibri"/>
          <w:b/>
          <w:lang w:eastAsia="en-US"/>
        </w:rPr>
        <w:t>8. Требования к размерам, упаковке, отгрузке товара:</w:t>
      </w:r>
      <w:r w:rsidRPr="001705DA">
        <w:rPr>
          <w:rFonts w:eastAsia="Calibri"/>
          <w:lang w:eastAsia="en-US"/>
        </w:rPr>
        <w:t xml:space="preserve"> 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w:t>
      </w:r>
    </w:p>
    <w:p w14:paraId="7987627D" w14:textId="77777777" w:rsidR="00B75409" w:rsidRPr="001705DA" w:rsidRDefault="00B75409" w:rsidP="00B75409">
      <w:pPr>
        <w:rPr>
          <w:rFonts w:eastAsia="Calibri"/>
          <w:lang w:eastAsia="en-US"/>
        </w:rPr>
      </w:pPr>
      <w:r w:rsidRPr="001705DA">
        <w:rPr>
          <w:rFonts w:eastAsia="Calibri"/>
          <w:b/>
          <w:lang w:eastAsia="en-US"/>
        </w:rPr>
        <w:t>9. Требования к безопасности товара:</w:t>
      </w:r>
      <w:r w:rsidRPr="001705DA">
        <w:rPr>
          <w:rFonts w:eastAsia="Calibri"/>
          <w:lang w:eastAsia="en-US"/>
        </w:rPr>
        <w:t xml:space="preserve"> в соответствии с действующими нормами и правилами.</w:t>
      </w:r>
    </w:p>
    <w:p w14:paraId="59DA51F1" w14:textId="77777777" w:rsidR="00B75409" w:rsidRPr="001705DA" w:rsidRDefault="00B75409" w:rsidP="00B75409">
      <w:pPr>
        <w:rPr>
          <w:rFonts w:eastAsia="Calibri"/>
          <w:lang w:eastAsia="en-US"/>
        </w:rPr>
      </w:pPr>
      <w:r w:rsidRPr="001705DA">
        <w:rPr>
          <w:rFonts w:eastAsia="Calibri"/>
          <w:lang w:eastAsia="en-US"/>
        </w:rPr>
        <w:t xml:space="preserve"> В случае если оборудование или отдельные составляющие произведены не в Российской Федерации перед поставкой оборудование должно пройти все таможенные и иные процедуры, предусмотренные действующим законодательством Российской Федерации.</w:t>
      </w:r>
    </w:p>
    <w:p w14:paraId="51AC0983" w14:textId="77777777" w:rsidR="00B75409" w:rsidRPr="001705DA" w:rsidRDefault="00B75409" w:rsidP="00B75409">
      <w:pPr>
        <w:rPr>
          <w:b/>
        </w:rPr>
      </w:pPr>
      <w:r w:rsidRPr="001705DA">
        <w:rPr>
          <w:b/>
        </w:rPr>
        <w:t>10. Срок поставки оборудования и выполнения всех работ.</w:t>
      </w:r>
    </w:p>
    <w:p w14:paraId="4FF5C633" w14:textId="4AD950CC" w:rsidR="00B75409" w:rsidRPr="001705DA" w:rsidRDefault="00B75409" w:rsidP="00B75409">
      <w:pPr>
        <w:autoSpaceDE w:val="0"/>
        <w:autoSpaceDN w:val="0"/>
        <w:adjustRightInd w:val="0"/>
      </w:pPr>
      <w:r w:rsidRPr="001705DA">
        <w:t xml:space="preserve">Срок поставки, сборки и монтажа </w:t>
      </w:r>
      <w:r w:rsidR="001705DA" w:rsidRPr="001705DA">
        <w:t>товара</w:t>
      </w:r>
      <w:r w:rsidRPr="001705DA">
        <w:t xml:space="preserve"> в течение 7 (семи) рабочих дней с даты подписания контракта. Время производства работ по монтажу в течение дня должно быть предварительно согласовано с Заказчиком.</w:t>
      </w:r>
    </w:p>
    <w:p w14:paraId="22C163AD" w14:textId="77777777" w:rsidR="00B75409" w:rsidRPr="001705DA" w:rsidRDefault="00B75409" w:rsidP="00B75409">
      <w:pPr>
        <w:autoSpaceDE w:val="0"/>
        <w:autoSpaceDN w:val="0"/>
        <w:adjustRightInd w:val="0"/>
      </w:pPr>
      <w:r w:rsidRPr="001705DA">
        <w:t>Поставка осуществляется силами Поставщика, путем доставки Товара до объекта Заказчика, расположенного по адресу: г. Москва, ул. Губкина, д. 3.</w:t>
      </w:r>
    </w:p>
    <w:p w14:paraId="7019B2D2" w14:textId="77777777" w:rsidR="00B75409" w:rsidRPr="001705DA" w:rsidRDefault="00B75409" w:rsidP="00B75409">
      <w:pPr>
        <w:autoSpaceDE w:val="0"/>
        <w:autoSpaceDN w:val="0"/>
        <w:adjustRightInd w:val="0"/>
      </w:pPr>
      <w:r w:rsidRPr="001705DA">
        <w:lastRenderedPageBreak/>
        <w:t>Разгрузочные работы на объекте Заказчика осуществляются силами Поставщика. Стоимость доставки и монтажа должна быть включена в стоимость товара. Поставщик берет на себя все расходы, связанные с транспортировкой оборудования, прохождением при необходимости таможенных процедур и т.д.</w:t>
      </w:r>
    </w:p>
    <w:p w14:paraId="24EE0D5D" w14:textId="77777777" w:rsidR="00B75409" w:rsidRPr="001705DA" w:rsidRDefault="00B75409" w:rsidP="00B75409">
      <w:pPr>
        <w:widowControl w:val="0"/>
      </w:pPr>
      <w:r w:rsidRPr="001705DA">
        <w:t xml:space="preserve">Поставщик самостоятельно осуществляет доставку, разгрузку (подъем на этаж), монтаж (квалифицированными специалистами) оборудования в указанном Заказчиком помещении. </w:t>
      </w:r>
    </w:p>
    <w:p w14:paraId="5B8371FD" w14:textId="5185DF91" w:rsidR="00B75409" w:rsidRPr="001705DA" w:rsidRDefault="00B75409" w:rsidP="00B75409">
      <w:pPr>
        <w:pStyle w:val="62"/>
        <w:shd w:val="clear" w:color="auto" w:fill="auto"/>
        <w:spacing w:after="0" w:line="240" w:lineRule="auto"/>
        <w:ind w:firstLine="0"/>
        <w:jc w:val="both"/>
        <w:rPr>
          <w:rFonts w:eastAsia="Times New Roman"/>
          <w:sz w:val="22"/>
        </w:rPr>
      </w:pPr>
      <w:r w:rsidRPr="001705DA">
        <w:rPr>
          <w:sz w:val="22"/>
        </w:rPr>
        <w:t>Товар при доставке должен быть упакован в разовую тару, обеспечивающую сохранность от повреждений и загрязнений при хранении и транспортировке. Упаковка товара должна быть прочная, сухая, без нарушения целостности со специальной маркировкой, пригодна для манипуляций при погрузке и разгрузке.</w:t>
      </w:r>
    </w:p>
    <w:p w14:paraId="3BD668C6" w14:textId="77777777" w:rsidR="00B75409" w:rsidRPr="001705DA" w:rsidRDefault="00B75409" w:rsidP="00B75409">
      <w:pPr>
        <w:rPr>
          <w:b/>
        </w:rPr>
      </w:pPr>
      <w:r w:rsidRPr="001705DA">
        <w:rPr>
          <w:b/>
        </w:rPr>
        <w:t>11. Обязательные требования к гарантийному обслуживанию.</w:t>
      </w:r>
    </w:p>
    <w:p w14:paraId="2B7E3BB6" w14:textId="77777777" w:rsidR="00B75409" w:rsidRPr="001705DA" w:rsidRDefault="00B75409" w:rsidP="00B75409">
      <w:pPr>
        <w:widowControl w:val="0"/>
        <w:autoSpaceDE w:val="0"/>
        <w:autoSpaceDN w:val="0"/>
        <w:adjustRightInd w:val="0"/>
      </w:pPr>
      <w:r w:rsidRPr="001705DA">
        <w:t>Заказчик требует, чтобы Поставщик обеспечил гарантийное обслуживание поставляемого товара без дополнительных расходов со стороны Заказчика.</w:t>
      </w:r>
    </w:p>
    <w:p w14:paraId="24C58F68" w14:textId="77777777" w:rsidR="00B75409" w:rsidRPr="001705DA" w:rsidRDefault="00B75409" w:rsidP="00B75409">
      <w:pPr>
        <w:ind w:right="23"/>
        <w:contextualSpacing/>
      </w:pPr>
      <w:r w:rsidRPr="001705DA">
        <w:t xml:space="preserve">Срок гарантийного обслуживания – 1 год с момента поставки товара. </w:t>
      </w:r>
    </w:p>
    <w:p w14:paraId="4A1B5DE6" w14:textId="77777777" w:rsidR="00B75409" w:rsidRPr="001705DA" w:rsidRDefault="00B75409" w:rsidP="00B75409">
      <w:pPr>
        <w:widowControl w:val="0"/>
        <w:tabs>
          <w:tab w:val="left" w:pos="2835"/>
        </w:tabs>
        <w:autoSpaceDE w:val="0"/>
        <w:autoSpaceDN w:val="0"/>
        <w:adjustRightInd w:val="0"/>
      </w:pPr>
      <w:r w:rsidRPr="001705DA">
        <w:t>Поставщик в течение гарантийного срока должен осуществлять за свой счет гарантийное обслуживание товара и комплектующих его изделий, гарантийный ремонт или замену товара, или его частей. Пересылка Товара, подлежащего гарантийному ремонту или его замене, должна производиться за счет средств Поставщика.</w:t>
      </w:r>
    </w:p>
    <w:p w14:paraId="27755F1C" w14:textId="77777777" w:rsidR="00DC7B83" w:rsidRDefault="00DC7B83" w:rsidP="00DC7B83">
      <w:pPr>
        <w:spacing w:before="0" w:after="0"/>
        <w:ind w:firstLine="0"/>
        <w:jc w:val="center"/>
        <w:rPr>
          <w:b/>
          <w:bCs/>
        </w:rPr>
      </w:pPr>
    </w:p>
    <w:sectPr w:rsidR="00DC7B83" w:rsidSect="00CF1636">
      <w:footnotePr>
        <w:numRestart w:val="eachSect"/>
      </w:footnotePr>
      <w:pgSz w:w="11907" w:h="16839" w:code="9"/>
      <w:pgMar w:top="567" w:right="567" w:bottom="426" w:left="709"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2EB9" w14:textId="77777777" w:rsidR="007171B4" w:rsidRDefault="007171B4">
      <w:pPr>
        <w:spacing w:before="0" w:after="0" w:line="240" w:lineRule="auto"/>
      </w:pPr>
      <w:r>
        <w:separator/>
      </w:r>
    </w:p>
  </w:endnote>
  <w:endnote w:type="continuationSeparator" w:id="0">
    <w:p w14:paraId="50089619" w14:textId="77777777" w:rsidR="007171B4" w:rsidRDefault="007171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47D4D" w14:textId="77777777" w:rsidR="007171B4" w:rsidRDefault="007171B4">
      <w:pPr>
        <w:spacing w:before="0" w:after="0" w:line="240" w:lineRule="auto"/>
      </w:pPr>
      <w:r>
        <w:separator/>
      </w:r>
    </w:p>
  </w:footnote>
  <w:footnote w:type="continuationSeparator" w:id="0">
    <w:p w14:paraId="7CDAF5F1" w14:textId="77777777" w:rsidR="007171B4" w:rsidRDefault="007171B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E4F1976"/>
    <w:multiLevelType w:val="multilevel"/>
    <w:tmpl w:val="188C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B14956"/>
    <w:multiLevelType w:val="hybridMultilevel"/>
    <w:tmpl w:val="54CEB2E0"/>
    <w:lvl w:ilvl="0" w:tplc="EC96D910">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8B2DCF"/>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42B6BF0"/>
    <w:multiLevelType w:val="hybridMultilevel"/>
    <w:tmpl w:val="89785868"/>
    <w:lvl w:ilvl="0" w:tplc="1FE4AF06">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6" w15:restartNumberingAfterBreak="0">
    <w:nsid w:val="4F3F770A"/>
    <w:multiLevelType w:val="multilevel"/>
    <w:tmpl w:val="78864D5A"/>
    <w:lvl w:ilvl="0">
      <w:start w:val="1"/>
      <w:numFmt w:val="decimal"/>
      <w:pStyle w:val="1"/>
      <w:suff w:val="space"/>
      <w:lvlText w:val="%1."/>
      <w:lvlJc w:val="left"/>
      <w:rPr>
        <w:rFonts w:hint="default"/>
      </w:rPr>
    </w:lvl>
    <w:lvl w:ilvl="1">
      <w:start w:val="1"/>
      <w:numFmt w:val="decimal"/>
      <w:pStyle w:val="2"/>
      <w:suff w:val="space"/>
      <w:lvlText w:val="%1.%2."/>
      <w:lvlJc w:val="left"/>
      <w:rPr>
        <w:rFonts w:ascii="Times New Roman" w:hAnsi="Times New Roman" w:cs="Times New Roman" w:hint="default"/>
        <w:i w:val="0"/>
        <w:sz w:val="22"/>
        <w:szCs w:val="22"/>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6"/>
  </w:num>
  <w:num w:numId="2">
    <w:abstractNumId w:val="15"/>
  </w:num>
  <w:num w:numId="3">
    <w:abstractNumId w:val="4"/>
    <w:lvlOverride w:ilvl="0">
      <w:startOverride w:val="1"/>
    </w:lvlOverride>
  </w:num>
  <w:num w:numId="4">
    <w:abstractNumId w:val="4"/>
    <w:lvlOverride w:ilvl="0">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9E"/>
    <w:rsid w:val="00001E7F"/>
    <w:rsid w:val="00030160"/>
    <w:rsid w:val="000435FB"/>
    <w:rsid w:val="00044A89"/>
    <w:rsid w:val="000477B6"/>
    <w:rsid w:val="00074274"/>
    <w:rsid w:val="000932B5"/>
    <w:rsid w:val="0009548A"/>
    <w:rsid w:val="00097234"/>
    <w:rsid w:val="000A2C86"/>
    <w:rsid w:val="000B1573"/>
    <w:rsid w:val="000C21F3"/>
    <w:rsid w:val="000C2D85"/>
    <w:rsid w:val="000D5E24"/>
    <w:rsid w:val="000E21A6"/>
    <w:rsid w:val="000E7D79"/>
    <w:rsid w:val="000F413C"/>
    <w:rsid w:val="001025B2"/>
    <w:rsid w:val="00104E0F"/>
    <w:rsid w:val="00105789"/>
    <w:rsid w:val="00107584"/>
    <w:rsid w:val="00111735"/>
    <w:rsid w:val="00125B98"/>
    <w:rsid w:val="00125E9C"/>
    <w:rsid w:val="00136D47"/>
    <w:rsid w:val="001413DE"/>
    <w:rsid w:val="001465A0"/>
    <w:rsid w:val="001512FB"/>
    <w:rsid w:val="0015371E"/>
    <w:rsid w:val="00154A75"/>
    <w:rsid w:val="0016408C"/>
    <w:rsid w:val="00164FA7"/>
    <w:rsid w:val="001705DA"/>
    <w:rsid w:val="00173CB2"/>
    <w:rsid w:val="00176750"/>
    <w:rsid w:val="00186E7A"/>
    <w:rsid w:val="001A0A3F"/>
    <w:rsid w:val="001A32FB"/>
    <w:rsid w:val="001A69A8"/>
    <w:rsid w:val="001B3A6B"/>
    <w:rsid w:val="001B4A66"/>
    <w:rsid w:val="001D044C"/>
    <w:rsid w:val="001D1253"/>
    <w:rsid w:val="001D16AC"/>
    <w:rsid w:val="001E0826"/>
    <w:rsid w:val="001E5EF6"/>
    <w:rsid w:val="001E7A2F"/>
    <w:rsid w:val="001F355B"/>
    <w:rsid w:val="002170DC"/>
    <w:rsid w:val="002175D3"/>
    <w:rsid w:val="00221922"/>
    <w:rsid w:val="00222FE3"/>
    <w:rsid w:val="0024403E"/>
    <w:rsid w:val="00247F65"/>
    <w:rsid w:val="0025449B"/>
    <w:rsid w:val="002618F9"/>
    <w:rsid w:val="0026747D"/>
    <w:rsid w:val="00272CE6"/>
    <w:rsid w:val="00273DBE"/>
    <w:rsid w:val="00283D54"/>
    <w:rsid w:val="00293CE4"/>
    <w:rsid w:val="002A00BA"/>
    <w:rsid w:val="002A0C46"/>
    <w:rsid w:val="002B10EE"/>
    <w:rsid w:val="002C7B20"/>
    <w:rsid w:val="002D701C"/>
    <w:rsid w:val="002F15B1"/>
    <w:rsid w:val="00301150"/>
    <w:rsid w:val="00302743"/>
    <w:rsid w:val="00310662"/>
    <w:rsid w:val="0033477C"/>
    <w:rsid w:val="00336D2D"/>
    <w:rsid w:val="003438A2"/>
    <w:rsid w:val="00351F96"/>
    <w:rsid w:val="00354465"/>
    <w:rsid w:val="00361805"/>
    <w:rsid w:val="003648A2"/>
    <w:rsid w:val="00367ADB"/>
    <w:rsid w:val="0037548B"/>
    <w:rsid w:val="0037758E"/>
    <w:rsid w:val="00390ADE"/>
    <w:rsid w:val="00395BAD"/>
    <w:rsid w:val="003A0075"/>
    <w:rsid w:val="003A37ED"/>
    <w:rsid w:val="003B0CB5"/>
    <w:rsid w:val="003B2541"/>
    <w:rsid w:val="003B328F"/>
    <w:rsid w:val="003B3998"/>
    <w:rsid w:val="003B4E55"/>
    <w:rsid w:val="003C18A0"/>
    <w:rsid w:val="003D3C26"/>
    <w:rsid w:val="003D7A34"/>
    <w:rsid w:val="003D7BFC"/>
    <w:rsid w:val="00405924"/>
    <w:rsid w:val="00407BF5"/>
    <w:rsid w:val="004164B3"/>
    <w:rsid w:val="004201F8"/>
    <w:rsid w:val="0042336E"/>
    <w:rsid w:val="0045259B"/>
    <w:rsid w:val="004578EB"/>
    <w:rsid w:val="004C0002"/>
    <w:rsid w:val="004C7377"/>
    <w:rsid w:val="004F1A19"/>
    <w:rsid w:val="004F1EDC"/>
    <w:rsid w:val="005045CF"/>
    <w:rsid w:val="005060DD"/>
    <w:rsid w:val="00520126"/>
    <w:rsid w:val="005225A0"/>
    <w:rsid w:val="00526C52"/>
    <w:rsid w:val="00563522"/>
    <w:rsid w:val="00567020"/>
    <w:rsid w:val="00591A99"/>
    <w:rsid w:val="00593196"/>
    <w:rsid w:val="00594B18"/>
    <w:rsid w:val="005C5D96"/>
    <w:rsid w:val="005C7247"/>
    <w:rsid w:val="00610029"/>
    <w:rsid w:val="00614429"/>
    <w:rsid w:val="00617251"/>
    <w:rsid w:val="006352FA"/>
    <w:rsid w:val="00657AE1"/>
    <w:rsid w:val="00663FD3"/>
    <w:rsid w:val="006738AE"/>
    <w:rsid w:val="0068116D"/>
    <w:rsid w:val="006A5B0C"/>
    <w:rsid w:val="006A6CE6"/>
    <w:rsid w:val="006A7813"/>
    <w:rsid w:val="006C4F9B"/>
    <w:rsid w:val="006D0114"/>
    <w:rsid w:val="006E219F"/>
    <w:rsid w:val="006F37D4"/>
    <w:rsid w:val="006F7507"/>
    <w:rsid w:val="00704DEC"/>
    <w:rsid w:val="00715D68"/>
    <w:rsid w:val="007171B4"/>
    <w:rsid w:val="007172D3"/>
    <w:rsid w:val="00722E70"/>
    <w:rsid w:val="007342BF"/>
    <w:rsid w:val="007348A9"/>
    <w:rsid w:val="00746D46"/>
    <w:rsid w:val="007636AE"/>
    <w:rsid w:val="007C4EF2"/>
    <w:rsid w:val="007D715B"/>
    <w:rsid w:val="007F217A"/>
    <w:rsid w:val="007F23C6"/>
    <w:rsid w:val="007F519F"/>
    <w:rsid w:val="00801500"/>
    <w:rsid w:val="008169B7"/>
    <w:rsid w:val="00825D31"/>
    <w:rsid w:val="00835287"/>
    <w:rsid w:val="00855D40"/>
    <w:rsid w:val="00860664"/>
    <w:rsid w:val="00861E40"/>
    <w:rsid w:val="00892863"/>
    <w:rsid w:val="008C3A1D"/>
    <w:rsid w:val="008C53C7"/>
    <w:rsid w:val="008D3C70"/>
    <w:rsid w:val="008E4549"/>
    <w:rsid w:val="008E5F80"/>
    <w:rsid w:val="008E76D8"/>
    <w:rsid w:val="008F10A6"/>
    <w:rsid w:val="008F241E"/>
    <w:rsid w:val="008F29C4"/>
    <w:rsid w:val="009010BD"/>
    <w:rsid w:val="00907751"/>
    <w:rsid w:val="00930E66"/>
    <w:rsid w:val="0094504A"/>
    <w:rsid w:val="00960448"/>
    <w:rsid w:val="00992ED8"/>
    <w:rsid w:val="00994672"/>
    <w:rsid w:val="009974CA"/>
    <w:rsid w:val="009A35B2"/>
    <w:rsid w:val="009A448C"/>
    <w:rsid w:val="009A5689"/>
    <w:rsid w:val="009B3EF8"/>
    <w:rsid w:val="009C414E"/>
    <w:rsid w:val="009C7A3A"/>
    <w:rsid w:val="009E64AD"/>
    <w:rsid w:val="009E7E60"/>
    <w:rsid w:val="009F2F87"/>
    <w:rsid w:val="00A2288C"/>
    <w:rsid w:val="00A47F38"/>
    <w:rsid w:val="00A519E8"/>
    <w:rsid w:val="00A60117"/>
    <w:rsid w:val="00A61675"/>
    <w:rsid w:val="00A715E9"/>
    <w:rsid w:val="00A73722"/>
    <w:rsid w:val="00A96BAB"/>
    <w:rsid w:val="00AA1504"/>
    <w:rsid w:val="00AA4EF2"/>
    <w:rsid w:val="00AA5D34"/>
    <w:rsid w:val="00AA5E6D"/>
    <w:rsid w:val="00AB4EB2"/>
    <w:rsid w:val="00AC28B8"/>
    <w:rsid w:val="00AC6961"/>
    <w:rsid w:val="00AD304F"/>
    <w:rsid w:val="00AD4FA6"/>
    <w:rsid w:val="00AF4F32"/>
    <w:rsid w:val="00AF7B76"/>
    <w:rsid w:val="00B06FCE"/>
    <w:rsid w:val="00B164CE"/>
    <w:rsid w:val="00B46321"/>
    <w:rsid w:val="00B5649F"/>
    <w:rsid w:val="00B618DF"/>
    <w:rsid w:val="00B75409"/>
    <w:rsid w:val="00B76756"/>
    <w:rsid w:val="00B82242"/>
    <w:rsid w:val="00B834F3"/>
    <w:rsid w:val="00B971CB"/>
    <w:rsid w:val="00C049CF"/>
    <w:rsid w:val="00C1576F"/>
    <w:rsid w:val="00C15EBC"/>
    <w:rsid w:val="00C16685"/>
    <w:rsid w:val="00C23771"/>
    <w:rsid w:val="00C6706A"/>
    <w:rsid w:val="00C71C4E"/>
    <w:rsid w:val="00C72025"/>
    <w:rsid w:val="00C755E0"/>
    <w:rsid w:val="00C80686"/>
    <w:rsid w:val="00C9014B"/>
    <w:rsid w:val="00C904E3"/>
    <w:rsid w:val="00C9723F"/>
    <w:rsid w:val="00CA0566"/>
    <w:rsid w:val="00CA6B28"/>
    <w:rsid w:val="00CB3998"/>
    <w:rsid w:val="00CC704C"/>
    <w:rsid w:val="00CD05CC"/>
    <w:rsid w:val="00CE2E60"/>
    <w:rsid w:val="00CF070D"/>
    <w:rsid w:val="00CF1636"/>
    <w:rsid w:val="00D017B7"/>
    <w:rsid w:val="00D01F84"/>
    <w:rsid w:val="00D109B5"/>
    <w:rsid w:val="00D26FB4"/>
    <w:rsid w:val="00D27849"/>
    <w:rsid w:val="00D37C28"/>
    <w:rsid w:val="00D449A9"/>
    <w:rsid w:val="00D74908"/>
    <w:rsid w:val="00D9229A"/>
    <w:rsid w:val="00D96DE8"/>
    <w:rsid w:val="00DA6719"/>
    <w:rsid w:val="00DB3273"/>
    <w:rsid w:val="00DC0363"/>
    <w:rsid w:val="00DC7B83"/>
    <w:rsid w:val="00DD13CD"/>
    <w:rsid w:val="00DD2866"/>
    <w:rsid w:val="00DE1AEA"/>
    <w:rsid w:val="00DE40AF"/>
    <w:rsid w:val="00DE4619"/>
    <w:rsid w:val="00DF434F"/>
    <w:rsid w:val="00DF4A82"/>
    <w:rsid w:val="00DF5C0C"/>
    <w:rsid w:val="00DF61FE"/>
    <w:rsid w:val="00DF6CE2"/>
    <w:rsid w:val="00E204D0"/>
    <w:rsid w:val="00E2533A"/>
    <w:rsid w:val="00E33E00"/>
    <w:rsid w:val="00E438FD"/>
    <w:rsid w:val="00E57CF2"/>
    <w:rsid w:val="00E67DEF"/>
    <w:rsid w:val="00E72937"/>
    <w:rsid w:val="00E838F4"/>
    <w:rsid w:val="00E857EB"/>
    <w:rsid w:val="00EA0971"/>
    <w:rsid w:val="00EA50BD"/>
    <w:rsid w:val="00EB0A6A"/>
    <w:rsid w:val="00EC242D"/>
    <w:rsid w:val="00ED18F6"/>
    <w:rsid w:val="00EE0830"/>
    <w:rsid w:val="00EE124E"/>
    <w:rsid w:val="00EE3912"/>
    <w:rsid w:val="00EF4593"/>
    <w:rsid w:val="00EF45CF"/>
    <w:rsid w:val="00F20B78"/>
    <w:rsid w:val="00F20EC2"/>
    <w:rsid w:val="00F2308D"/>
    <w:rsid w:val="00F31AE0"/>
    <w:rsid w:val="00F43C5C"/>
    <w:rsid w:val="00F47B66"/>
    <w:rsid w:val="00F5179E"/>
    <w:rsid w:val="00F53481"/>
    <w:rsid w:val="00F5602A"/>
    <w:rsid w:val="00F67AF1"/>
    <w:rsid w:val="00F70FC5"/>
    <w:rsid w:val="00F82EF2"/>
    <w:rsid w:val="00F93898"/>
    <w:rsid w:val="00FA07DA"/>
    <w:rsid w:val="00FA17F6"/>
    <w:rsid w:val="00FB1CBF"/>
    <w:rsid w:val="00FC1338"/>
    <w:rsid w:val="00FC3E4D"/>
    <w:rsid w:val="00FD69D7"/>
    <w:rsid w:val="00FE14E8"/>
    <w:rsid w:val="00FE567A"/>
    <w:rsid w:val="00FE6C09"/>
    <w:rsid w:val="00FF220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0E00C2"/>
  <w15:chartTrackingRefBased/>
  <w15:docId w15:val="{55C93EF9-40E1-4803-A568-47D20B6C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D34"/>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uiPriority w:val="9"/>
    <w:qFormat/>
    <w:rsid w:val="00FB784E"/>
    <w:pPr>
      <w:numPr>
        <w:ilvl w:val="1"/>
        <w:numId w:val="1"/>
      </w:numPr>
      <w:outlineLvl w:val="1"/>
    </w:pPr>
    <w:rPr>
      <w:bCs/>
      <w:szCs w:val="26"/>
    </w:rPr>
  </w:style>
  <w:style w:type="paragraph" w:styleId="3">
    <w:name w:val="heading 3"/>
    <w:basedOn w:val="a"/>
    <w:next w:val="a"/>
    <w:uiPriority w:val="9"/>
    <w:qFormat/>
    <w:rsid w:val="002C64AF"/>
    <w:pPr>
      <w:numPr>
        <w:ilvl w:val="2"/>
        <w:numId w:val="1"/>
      </w:numPr>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rFonts w:ascii="Times New Roman" w:hAnsi="Times New Roman"/>
      <w:bCs/>
      <w:sz w:val="20"/>
      <w:szCs w:val="26"/>
      <w:lang w:val="ru-RU"/>
    </w:rPr>
  </w:style>
  <w:style w:type="character" w:customStyle="1" w:styleId="30">
    <w:name w:val="Заголовок 3 Знак"/>
    <w:basedOn w:val="a0"/>
    <w:link w:val="heading3normal"/>
    <w:uiPriority w:val="9"/>
    <w:rsid w:val="002C64AF"/>
    <w:rPr>
      <w:rFonts w:ascii="Times New Roman" w:hAnsi="Times New Roman"/>
      <w:bCs/>
      <w:sz w:val="20"/>
      <w:lang w:val="ru-RU"/>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rsid w:val="00256A2F"/>
    <w:rPr>
      <w:rFonts w:ascii="Times New Roman" w:hAnsi="Times New Roman"/>
      <w:sz w:val="16"/>
      <w:lang w:val="ru-RU"/>
    </w:rPr>
  </w:style>
  <w:style w:type="character" w:styleId="afb">
    <w:name w:val="footnote reference"/>
    <w:basedOn w:val="a0"/>
    <w:uiPriority w:val="99"/>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d">
    <w:name w:val="Hyperlink"/>
    <w:uiPriority w:val="99"/>
    <w:unhideWhenUsed/>
    <w:rPr>
      <w:color w:val="0000FF"/>
      <w:u w:val="single"/>
    </w:rPr>
  </w:style>
  <w:style w:type="table" w:styleId="afe">
    <w:name w:val="Table Grid"/>
    <w:basedOn w:val="a1"/>
    <w:uiPriority w:val="39"/>
    <w:rsid w:val="008F2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0"/>
    <w:uiPriority w:val="99"/>
    <w:semiHidden/>
    <w:unhideWhenUsed/>
    <w:rsid w:val="000435FB"/>
    <w:rPr>
      <w:sz w:val="16"/>
      <w:szCs w:val="16"/>
    </w:rPr>
  </w:style>
  <w:style w:type="paragraph" w:styleId="aff0">
    <w:name w:val="annotation text"/>
    <w:basedOn w:val="a"/>
    <w:link w:val="aff1"/>
    <w:uiPriority w:val="99"/>
    <w:unhideWhenUsed/>
    <w:rsid w:val="000435FB"/>
    <w:pPr>
      <w:spacing w:line="240" w:lineRule="auto"/>
    </w:pPr>
    <w:rPr>
      <w:sz w:val="20"/>
      <w:szCs w:val="20"/>
    </w:rPr>
  </w:style>
  <w:style w:type="character" w:customStyle="1" w:styleId="aff1">
    <w:name w:val="Текст примечания Знак"/>
    <w:basedOn w:val="a0"/>
    <w:link w:val="aff0"/>
    <w:uiPriority w:val="99"/>
    <w:rsid w:val="000435FB"/>
  </w:style>
  <w:style w:type="paragraph" w:styleId="aff2">
    <w:name w:val="annotation subject"/>
    <w:basedOn w:val="aff0"/>
    <w:next w:val="aff0"/>
    <w:link w:val="aff3"/>
    <w:uiPriority w:val="99"/>
    <w:semiHidden/>
    <w:unhideWhenUsed/>
    <w:rsid w:val="000435FB"/>
    <w:rPr>
      <w:b/>
      <w:bCs/>
    </w:rPr>
  </w:style>
  <w:style w:type="character" w:customStyle="1" w:styleId="aff3">
    <w:name w:val="Тема примечания Знак"/>
    <w:basedOn w:val="aff1"/>
    <w:link w:val="aff2"/>
    <w:uiPriority w:val="99"/>
    <w:semiHidden/>
    <w:rsid w:val="000435FB"/>
    <w:rPr>
      <w:b/>
      <w:bCs/>
    </w:rPr>
  </w:style>
  <w:style w:type="paragraph" w:styleId="aff4">
    <w:name w:val="Balloon Text"/>
    <w:basedOn w:val="a"/>
    <w:link w:val="aff5"/>
    <w:uiPriority w:val="99"/>
    <w:semiHidden/>
    <w:unhideWhenUsed/>
    <w:rsid w:val="00030160"/>
    <w:pPr>
      <w:spacing w:before="0" w:after="0" w:line="240" w:lineRule="auto"/>
    </w:pPr>
    <w:rPr>
      <w:rFonts w:ascii="Segoe UI" w:hAnsi="Segoe UI" w:cs="Segoe UI"/>
      <w:sz w:val="18"/>
      <w:szCs w:val="18"/>
    </w:rPr>
  </w:style>
  <w:style w:type="character" w:customStyle="1" w:styleId="aff5">
    <w:name w:val="Текст выноски Знак"/>
    <w:basedOn w:val="a0"/>
    <w:link w:val="aff4"/>
    <w:uiPriority w:val="99"/>
    <w:semiHidden/>
    <w:rsid w:val="00030160"/>
    <w:rPr>
      <w:rFonts w:ascii="Segoe UI" w:hAnsi="Segoe UI" w:cs="Segoe UI"/>
      <w:sz w:val="18"/>
      <w:szCs w:val="18"/>
    </w:rPr>
  </w:style>
  <w:style w:type="paragraph" w:customStyle="1" w:styleId="ConsPlusNormal">
    <w:name w:val="ConsPlusNormal"/>
    <w:link w:val="ConsPlusNormal0"/>
    <w:qFormat/>
    <w:rsid w:val="001D044C"/>
    <w:pPr>
      <w:widowControl w:val="0"/>
      <w:autoSpaceDE w:val="0"/>
      <w:autoSpaceDN w:val="0"/>
      <w:adjustRightInd w:val="0"/>
    </w:pPr>
    <w:rPr>
      <w:sz w:val="24"/>
      <w:szCs w:val="24"/>
    </w:rPr>
  </w:style>
  <w:style w:type="character" w:customStyle="1" w:styleId="ConsPlusNormal0">
    <w:name w:val="ConsPlusNormal Знак"/>
    <w:link w:val="ConsPlusNormal"/>
    <w:locked/>
    <w:rsid w:val="001D044C"/>
    <w:rPr>
      <w:sz w:val="24"/>
      <w:szCs w:val="24"/>
    </w:rPr>
  </w:style>
  <w:style w:type="character" w:styleId="aff6">
    <w:name w:val="Unresolved Mention"/>
    <w:basedOn w:val="a0"/>
    <w:uiPriority w:val="99"/>
    <w:semiHidden/>
    <w:unhideWhenUsed/>
    <w:rsid w:val="00C049CF"/>
    <w:rPr>
      <w:color w:val="605E5C"/>
      <w:shd w:val="clear" w:color="auto" w:fill="E1DFDD"/>
    </w:rPr>
  </w:style>
  <w:style w:type="character" w:customStyle="1" w:styleId="ac">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b"/>
    <w:uiPriority w:val="34"/>
    <w:locked/>
    <w:rsid w:val="00C049CF"/>
    <w:rPr>
      <w:sz w:val="22"/>
      <w:szCs w:val="22"/>
    </w:rPr>
  </w:style>
  <w:style w:type="character" w:customStyle="1" w:styleId="markdown-word">
    <w:name w:val="markdown-word"/>
    <w:basedOn w:val="a0"/>
    <w:rsid w:val="00F67AF1"/>
  </w:style>
  <w:style w:type="character" w:customStyle="1" w:styleId="23">
    <w:name w:val="Основной текст 2 Знак"/>
    <w:basedOn w:val="a0"/>
    <w:link w:val="24"/>
    <w:qFormat/>
    <w:rsid w:val="00F67AF1"/>
    <w:rPr>
      <w:sz w:val="16"/>
      <w:szCs w:val="16"/>
    </w:rPr>
  </w:style>
  <w:style w:type="character" w:customStyle="1" w:styleId="aff7">
    <w:name w:val="Символ сноски"/>
    <w:qFormat/>
    <w:rsid w:val="00F67AF1"/>
    <w:rPr>
      <w:vertAlign w:val="superscript"/>
    </w:rPr>
  </w:style>
  <w:style w:type="paragraph" w:styleId="24">
    <w:name w:val="Body Text 2"/>
    <w:basedOn w:val="a"/>
    <w:link w:val="23"/>
    <w:qFormat/>
    <w:rsid w:val="00F67AF1"/>
    <w:pPr>
      <w:suppressAutoHyphens/>
      <w:spacing w:before="0" w:line="240" w:lineRule="auto"/>
      <w:ind w:left="283" w:firstLine="0"/>
      <w:jc w:val="left"/>
    </w:pPr>
    <w:rPr>
      <w:sz w:val="16"/>
      <w:szCs w:val="16"/>
    </w:rPr>
  </w:style>
  <w:style w:type="character" w:customStyle="1" w:styleId="210">
    <w:name w:val="Основной текст 2 Знак1"/>
    <w:basedOn w:val="a0"/>
    <w:uiPriority w:val="99"/>
    <w:semiHidden/>
    <w:rsid w:val="00F67AF1"/>
    <w:rPr>
      <w:sz w:val="22"/>
      <w:szCs w:val="22"/>
    </w:rPr>
  </w:style>
  <w:style w:type="paragraph" w:styleId="aff8">
    <w:name w:val="Normal (Web)"/>
    <w:basedOn w:val="a"/>
    <w:uiPriority w:val="99"/>
    <w:semiHidden/>
    <w:unhideWhenUsed/>
    <w:rsid w:val="00F67AF1"/>
    <w:pPr>
      <w:spacing w:before="100" w:beforeAutospacing="1" w:after="100" w:afterAutospacing="1" w:line="240" w:lineRule="auto"/>
      <w:ind w:firstLine="0"/>
      <w:jc w:val="left"/>
    </w:pPr>
    <w:rPr>
      <w:sz w:val="24"/>
      <w:szCs w:val="24"/>
    </w:rPr>
  </w:style>
  <w:style w:type="paragraph" w:customStyle="1" w:styleId="11">
    <w:name w:val="Абзац списка1"/>
    <w:basedOn w:val="a"/>
    <w:uiPriority w:val="99"/>
    <w:qFormat/>
    <w:rsid w:val="00F67AF1"/>
    <w:pPr>
      <w:widowControl w:val="0"/>
      <w:autoSpaceDE w:val="0"/>
      <w:autoSpaceDN w:val="0"/>
      <w:adjustRightInd w:val="0"/>
      <w:spacing w:before="0" w:after="0" w:line="240" w:lineRule="auto"/>
      <w:ind w:left="720" w:firstLine="0"/>
      <w:jc w:val="left"/>
    </w:pPr>
    <w:rPr>
      <w:rFonts w:ascii="Arial" w:hAnsi="Arial" w:cs="Arial"/>
      <w:sz w:val="20"/>
      <w:szCs w:val="20"/>
    </w:rPr>
  </w:style>
  <w:style w:type="paragraph" w:customStyle="1" w:styleId="62">
    <w:name w:val="Основной текст62"/>
    <w:basedOn w:val="a"/>
    <w:uiPriority w:val="99"/>
    <w:rsid w:val="00F67AF1"/>
    <w:pPr>
      <w:shd w:val="clear" w:color="auto" w:fill="FFFFFF"/>
      <w:spacing w:before="0" w:after="300" w:line="240" w:lineRule="exact"/>
      <w:ind w:hanging="260"/>
      <w:jc w:val="left"/>
    </w:pPr>
    <w:rPr>
      <w:rFonts w:eastAsiaTheme="minorHAnsi"/>
      <w:sz w:val="18"/>
      <w:lang w:eastAsia="en-US"/>
    </w:rPr>
  </w:style>
  <w:style w:type="character" w:customStyle="1" w:styleId="Aff9">
    <w:name w:val="Нет A"/>
    <w:rsid w:val="006D0114"/>
    <w:rPr>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819638">
      <w:bodyDiv w:val="1"/>
      <w:marLeft w:val="0"/>
      <w:marRight w:val="0"/>
      <w:marTop w:val="0"/>
      <w:marBottom w:val="0"/>
      <w:divBdr>
        <w:top w:val="none" w:sz="0" w:space="0" w:color="auto"/>
        <w:left w:val="none" w:sz="0" w:space="0" w:color="auto"/>
        <w:bottom w:val="none" w:sz="0" w:space="0" w:color="auto"/>
        <w:right w:val="none" w:sz="0" w:space="0" w:color="auto"/>
      </w:divBdr>
    </w:div>
    <w:div w:id="947782970">
      <w:bodyDiv w:val="1"/>
      <w:marLeft w:val="0"/>
      <w:marRight w:val="0"/>
      <w:marTop w:val="0"/>
      <w:marBottom w:val="0"/>
      <w:divBdr>
        <w:top w:val="none" w:sz="0" w:space="0" w:color="auto"/>
        <w:left w:val="none" w:sz="0" w:space="0" w:color="auto"/>
        <w:bottom w:val="none" w:sz="0" w:space="0" w:color="auto"/>
        <w:right w:val="none" w:sz="0" w:space="0" w:color="auto"/>
      </w:divBdr>
    </w:div>
    <w:div w:id="1252812262">
      <w:bodyDiv w:val="1"/>
      <w:marLeft w:val="0"/>
      <w:marRight w:val="0"/>
      <w:marTop w:val="0"/>
      <w:marBottom w:val="0"/>
      <w:divBdr>
        <w:top w:val="none" w:sz="0" w:space="0" w:color="auto"/>
        <w:left w:val="none" w:sz="0" w:space="0" w:color="auto"/>
        <w:bottom w:val="none" w:sz="0" w:space="0" w:color="auto"/>
        <w:right w:val="none" w:sz="0" w:space="0" w:color="auto"/>
      </w:divBdr>
    </w:div>
    <w:div w:id="1361470264">
      <w:bodyDiv w:val="1"/>
      <w:marLeft w:val="0"/>
      <w:marRight w:val="0"/>
      <w:marTop w:val="0"/>
      <w:marBottom w:val="0"/>
      <w:divBdr>
        <w:top w:val="none" w:sz="0" w:space="0" w:color="auto"/>
        <w:left w:val="none" w:sz="0" w:space="0" w:color="auto"/>
        <w:bottom w:val="none" w:sz="0" w:space="0" w:color="auto"/>
        <w:right w:val="none" w:sz="0" w:space="0" w:color="auto"/>
      </w:divBdr>
    </w:div>
    <w:div w:id="1463494581">
      <w:bodyDiv w:val="1"/>
      <w:marLeft w:val="0"/>
      <w:marRight w:val="0"/>
      <w:marTop w:val="0"/>
      <w:marBottom w:val="0"/>
      <w:divBdr>
        <w:top w:val="none" w:sz="0" w:space="0" w:color="auto"/>
        <w:left w:val="none" w:sz="0" w:space="0" w:color="auto"/>
        <w:bottom w:val="none" w:sz="0" w:space="0" w:color="auto"/>
        <w:right w:val="none" w:sz="0" w:space="0" w:color="auto"/>
      </w:divBdr>
    </w:div>
    <w:div w:id="2020885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rasnov@vigg.ru" TargetMode="External"/><Relationship Id="rId13" Type="http://schemas.openxmlformats.org/officeDocument/2006/relationships/hyperlink" Target="https://www.daikin-shop.ru/fdescript/2863/?design=1" TargetMode="External"/><Relationship Id="rId18" Type="http://schemas.openxmlformats.org/officeDocument/2006/relationships/hyperlink" Target="https://www.daikin-shop.ru/fdescript/2925/?design=1" TargetMode="External"/><Relationship Id="rId3" Type="http://schemas.openxmlformats.org/officeDocument/2006/relationships/styles" Target="styles.xml"/><Relationship Id="rId21" Type="http://schemas.openxmlformats.org/officeDocument/2006/relationships/hyperlink" Target="https://www.daikin-shop.ru/fdescript/2926/?design=1" TargetMode="External"/><Relationship Id="rId7" Type="http://schemas.openxmlformats.org/officeDocument/2006/relationships/endnotes" Target="endnotes.xml"/><Relationship Id="rId12" Type="http://schemas.openxmlformats.org/officeDocument/2006/relationships/hyperlink" Target="https://www.daikin-shop.ru/fdescript/2862/?design=1" TargetMode="External"/><Relationship Id="rId17" Type="http://schemas.openxmlformats.org/officeDocument/2006/relationships/hyperlink" Target="https://www.daikin-shop.ru/fdescript/2871/?design=1" TargetMode="External"/><Relationship Id="rId2" Type="http://schemas.openxmlformats.org/officeDocument/2006/relationships/numbering" Target="numbering.xml"/><Relationship Id="rId16" Type="http://schemas.openxmlformats.org/officeDocument/2006/relationships/hyperlink" Target="https://www.daikin-shop.ru/fdescript/2912/?design=1" TargetMode="External"/><Relationship Id="rId20" Type="http://schemas.openxmlformats.org/officeDocument/2006/relationships/hyperlink" Target="https://www.daikin-shop.ru/fdescript/2935/?design=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ikin-shop.ru/fdescript/2856/?design=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aikin-shop.ru/fdescript/2887/?design=1" TargetMode="External"/><Relationship Id="rId23" Type="http://schemas.openxmlformats.org/officeDocument/2006/relationships/fontTable" Target="fontTable.xml"/><Relationship Id="rId10" Type="http://schemas.openxmlformats.org/officeDocument/2006/relationships/hyperlink" Target="https://www.daikin-shop.ru/fdescript/2836/?design=1" TargetMode="External"/><Relationship Id="rId19" Type="http://schemas.openxmlformats.org/officeDocument/2006/relationships/hyperlink" Target="https://www.daikin-shop.ru/fdescript/2934/?design=1" TargetMode="External"/><Relationship Id="rId4" Type="http://schemas.openxmlformats.org/officeDocument/2006/relationships/settings" Target="settings.xml"/><Relationship Id="rId9" Type="http://schemas.openxmlformats.org/officeDocument/2006/relationships/hyperlink" Target="https://www.daikin-shop.ru/fdescript/2836/?design=1" TargetMode="External"/><Relationship Id="rId14" Type="http://schemas.openxmlformats.org/officeDocument/2006/relationships/hyperlink" Target="https://www.daikin-shop.ru/fdescript/2864/?design=1" TargetMode="External"/><Relationship Id="rId22" Type="http://schemas.openxmlformats.org/officeDocument/2006/relationships/hyperlink" Target="https://www.daikin-shop.ru/fdescript/2936/?design=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566BC-C0C9-4AFE-87E6-38A2566C8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14</Pages>
  <Words>4398</Words>
  <Characters>32506</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subject/>
  <dc:creator>Карина Баранова</dc:creator>
  <cp:keywords/>
  <dc:description>Консультант Плюс - Конструктор Договоров</dc:description>
  <cp:lastModifiedBy>Professional</cp:lastModifiedBy>
  <cp:revision>28</cp:revision>
  <cp:lastPrinted>2026-08-19T12:59:00Z</cp:lastPrinted>
  <dcterms:created xsi:type="dcterms:W3CDTF">2024-03-19T14:47:00Z</dcterms:created>
  <dcterms:modified xsi:type="dcterms:W3CDTF">2026-08-20T05:57:00Z</dcterms:modified>
</cp:coreProperties>
</file>