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9BF" w:rsidRDefault="009E19BF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6BB" w:rsidRPr="006E06BB" w:rsidRDefault="006E06BB" w:rsidP="006E06BB">
      <w:pPr>
        <w:spacing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</w:p>
    <w:p w:rsidR="006E06BB" w:rsidRPr="006E06BB" w:rsidRDefault="006E06BB" w:rsidP="006E06BB">
      <w:pPr>
        <w:spacing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6E06BB" w:rsidRPr="006E06BB" w:rsidRDefault="006E06BB" w:rsidP="006E06BB">
      <w:pPr>
        <w:spacing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6BB" w:rsidRPr="006E06BB" w:rsidRDefault="006E06BB" w:rsidP="006E06BB">
      <w:pPr>
        <w:autoSpaceDE w:val="0"/>
        <w:autoSpaceDN w:val="0"/>
        <w:adjustRightInd w:val="0"/>
        <w:spacing w:after="0" w:line="240" w:lineRule="exact"/>
        <w:ind w:firstLine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MON_1456068123"/>
      <w:bookmarkStart w:id="1" w:name="_MON_1456068258"/>
      <w:bookmarkStart w:id="2" w:name="_MON_1456068335"/>
      <w:bookmarkStart w:id="3" w:name="_MON_1456068398"/>
      <w:bookmarkStart w:id="4" w:name="_MON_1456058015"/>
      <w:bookmarkStart w:id="5" w:name="_MON_1456058043"/>
      <w:bookmarkStart w:id="6" w:name="_MON_1455376633"/>
      <w:bookmarkEnd w:id="0"/>
      <w:bookmarkEnd w:id="1"/>
      <w:bookmarkEnd w:id="2"/>
      <w:bookmarkEnd w:id="3"/>
      <w:bookmarkEnd w:id="4"/>
      <w:bookmarkEnd w:id="5"/>
      <w:bookmarkEnd w:id="6"/>
      <w:r w:rsidRP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</w:t>
      </w:r>
      <w:proofErr w:type="gramStart"/>
      <w:r w:rsidRP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единственными поставщиком</w:t>
      </w:r>
      <w:proofErr w:type="gramEnd"/>
      <w:r w:rsidRP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(подрядчиком, исполнителем), утвержденными приказом Минэкономразвития России от 02.10.2013 № 567.</w:t>
      </w:r>
    </w:p>
    <w:p w:rsidR="006E06BB" w:rsidRPr="006E06BB" w:rsidRDefault="006E06BB" w:rsidP="006E06B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6B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В целях получения ценовой информации в отношении услуг для определения начальной (максимальной) цены контракта</w:t>
      </w:r>
      <w:r w:rsidRP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направлены запросы о предоставлении ценовой информации 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Исполнителям, обладающим опытом оказания услуг, информация о которых находится в свободн</w:t>
      </w:r>
      <w:bookmarkStart w:id="7" w:name="_GoBack"/>
      <w:bookmarkEnd w:id="7"/>
      <w:r w:rsidRP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доступе. Получены ответы от 3 (трех) Исполнителей.</w:t>
      </w:r>
    </w:p>
    <w:p w:rsidR="006E06BB" w:rsidRPr="006E06BB" w:rsidRDefault="006E06BB" w:rsidP="006E06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полученной ценовой информации осуществлен расчет начальной (максимальной) цены контракта:</w:t>
      </w:r>
    </w:p>
    <w:p w:rsidR="009C1B3A" w:rsidRDefault="009C1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bookmarkStart w:id="8" w:name="_MON_1452692368"/>
    <w:bookmarkEnd w:id="8"/>
    <w:p w:rsidR="009C1B3A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F7F1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bookmarkStart w:id="9" w:name="_MON_1831290857"/>
      <w:bookmarkEnd w:id="9"/>
      <w:r w:rsidR="00BE3677">
        <w:object w:dxaOrig="18659" w:dyaOrig="2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830.3pt;height:120pt" o:ole="">
            <v:imagedata r:id="rId5" o:title=""/>
          </v:shape>
          <o:OLEObject Type="Embed" ProgID="Excel.Sheet.12" ShapeID="_x0000_i1034" DrawAspect="Content" ObjectID="_1847437141" r:id="rId6"/>
        </w:object>
      </w:r>
    </w:p>
    <w:p w:rsidR="005468BF" w:rsidRDefault="00C803AF" w:rsidP="00C80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(максимальная) цена </w:t>
      </w:r>
      <w:r w:rsid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сформирована исходя из учета минимального значения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Услуг.</w:t>
      </w:r>
      <w:r w:rsidRP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</w:t>
      </w:r>
      <w:r w:rsid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</w:t>
      </w:r>
      <w:r w:rsid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5468BF" w:rsidRDefault="0054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документов, на основании которых произведен расчет начальной (максимальной) цены </w:t>
      </w:r>
      <w:r w:rsidR="006E0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C803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№ 1: от 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spellStart"/>
      <w:r w:rsid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1814-02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№ 2: от 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</w:t>
      </w:r>
      <w:proofErr w:type="spellStart"/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1815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-02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№ 3: от 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spellStart"/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1816</w:t>
      </w:r>
      <w:r w:rsidR="00E3300B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-02.</w:t>
      </w:r>
    </w:p>
    <w:p w:rsidR="009C1B3A" w:rsidRPr="00E3300B" w:rsidRDefault="009C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подготовки обоснования начальной (максимальной) цены контракта: 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0269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8E1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9C1B3A" w:rsidRPr="00E3300B" w:rsidRDefault="005F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контрактного управляющего (сотрудника контрактной службы): </w:t>
      </w:r>
      <w:proofErr w:type="spellStart"/>
      <w:r w:rsidR="00AC798E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Ермошина</w:t>
      </w:r>
      <w:proofErr w:type="spellEnd"/>
      <w:r w:rsidR="00AC798E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AC798E"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33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B3A" w:rsidRPr="00E3300B" w:rsidRDefault="009C1B3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1B3A" w:rsidRPr="00E3300B">
      <w:pgSz w:w="16838" w:h="11906" w:orient="landscape"/>
      <w:pgMar w:top="720" w:right="395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3A"/>
    <w:rsid w:val="00086630"/>
    <w:rsid w:val="001038C9"/>
    <w:rsid w:val="00202965"/>
    <w:rsid w:val="00265DED"/>
    <w:rsid w:val="002A58EE"/>
    <w:rsid w:val="00313CD3"/>
    <w:rsid w:val="00330876"/>
    <w:rsid w:val="003B560F"/>
    <w:rsid w:val="00525FAE"/>
    <w:rsid w:val="005468BF"/>
    <w:rsid w:val="005F1183"/>
    <w:rsid w:val="0061076F"/>
    <w:rsid w:val="006E06BB"/>
    <w:rsid w:val="0083507A"/>
    <w:rsid w:val="008E1BD0"/>
    <w:rsid w:val="008F68D7"/>
    <w:rsid w:val="00902699"/>
    <w:rsid w:val="009570DC"/>
    <w:rsid w:val="009C074D"/>
    <w:rsid w:val="009C1B3A"/>
    <w:rsid w:val="009E19BF"/>
    <w:rsid w:val="00AC798E"/>
    <w:rsid w:val="00BE3677"/>
    <w:rsid w:val="00C07543"/>
    <w:rsid w:val="00C803AF"/>
    <w:rsid w:val="00D96066"/>
    <w:rsid w:val="00DF5ED2"/>
    <w:rsid w:val="00DF7E4D"/>
    <w:rsid w:val="00E3300B"/>
    <w:rsid w:val="00E34796"/>
    <w:rsid w:val="00F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7B41C-2B86-4233-B020-0551518A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D7C2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37A4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99"/>
    <w:qFormat/>
    <w:locked/>
    <w:rsid w:val="00572AB0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Droid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"/>
    </w:rPr>
  </w:style>
  <w:style w:type="paragraph" w:styleId="a7">
    <w:name w:val="List Paragraph"/>
    <w:basedOn w:val="a"/>
    <w:link w:val="a6"/>
    <w:uiPriority w:val="99"/>
    <w:qFormat/>
    <w:rsid w:val="00EA22A8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d">
    <w:name w:val="Без списка"/>
    <w:uiPriority w:val="99"/>
    <w:semiHidden/>
    <w:unhideWhenUsed/>
    <w:qFormat/>
  </w:style>
  <w:style w:type="table" w:styleId="ae">
    <w:name w:val="Table Grid"/>
    <w:basedOn w:val="a1"/>
    <w:uiPriority w:val="59"/>
    <w:rsid w:val="00C550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FollowedHyperlink"/>
    <w:basedOn w:val="a0"/>
    <w:uiPriority w:val="99"/>
    <w:semiHidden/>
    <w:unhideWhenUsed/>
    <w:rsid w:val="00AC79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Excel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2C843-319E-426F-BE2E-B389992D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dc:description/>
  <cp:lastModifiedBy>User</cp:lastModifiedBy>
  <cp:revision>22</cp:revision>
  <cp:lastPrinted>2019-09-24T21:57:00Z</cp:lastPrinted>
  <dcterms:created xsi:type="dcterms:W3CDTF">2026-01-29T09:35:00Z</dcterms:created>
  <dcterms:modified xsi:type="dcterms:W3CDTF">2026-08-05T10:13:00Z</dcterms:modified>
  <dc:language>ru-RU</dc:language>
</cp:coreProperties>
</file>