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976989">
        <w:rPr>
          <w:u w:val="single"/>
        </w:rPr>
        <w:t>7</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976989">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976989">
        <w:rPr>
          <w:rFonts w:eastAsia="MS Mincho"/>
          <w:color w:val="000000"/>
          <w:sz w:val="22"/>
          <w:szCs w:val="22"/>
          <w:highlight w:val="yellow"/>
        </w:rPr>
        <w:t>с</w:t>
      </w:r>
      <w:r w:rsidR="00976989" w:rsidRPr="00976989">
        <w:rPr>
          <w:rFonts w:eastAsia="MS Mincho"/>
          <w:color w:val="000000"/>
          <w:sz w:val="22"/>
          <w:szCs w:val="22"/>
          <w:highlight w:val="yellow"/>
        </w:rPr>
        <w:t xml:space="preserve">коб, </w:t>
      </w:r>
      <w:proofErr w:type="spellStart"/>
      <w:r w:rsidR="00976989" w:rsidRPr="00976989">
        <w:rPr>
          <w:rFonts w:eastAsia="MS Mincho"/>
          <w:color w:val="000000"/>
          <w:sz w:val="22"/>
          <w:szCs w:val="22"/>
          <w:highlight w:val="yellow"/>
        </w:rPr>
        <w:t>степлер</w:t>
      </w:r>
      <w:r w:rsidR="007F56AC">
        <w:rPr>
          <w:rFonts w:eastAsia="MS Mincho"/>
          <w:color w:val="000000"/>
          <w:sz w:val="22"/>
          <w:szCs w:val="22"/>
          <w:highlight w:val="yellow"/>
        </w:rPr>
        <w:t>а</w:t>
      </w:r>
      <w:proofErr w:type="spellEnd"/>
      <w:r w:rsidR="00976989" w:rsidRPr="00976989">
        <w:rPr>
          <w:rFonts w:eastAsia="MS Mincho"/>
          <w:color w:val="000000"/>
          <w:sz w:val="22"/>
          <w:szCs w:val="22"/>
          <w:highlight w:val="yellow"/>
        </w:rPr>
        <w:t xml:space="preserve"> </w:t>
      </w:r>
      <w:r w:rsidR="00DD1260" w:rsidRPr="00BC21F1">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7F56AC">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7F56AC" w:rsidRPr="007F56AC">
        <w:rPr>
          <w:rFonts w:ascii="Onest;GtEestiPro;Arial;sans-ser" w:hAnsi="Onest;GtEestiPro;Arial;sans-ser"/>
          <w:bCs/>
          <w:color w:val="000000"/>
        </w:rPr>
        <w:t xml:space="preserve">Скобы, </w:t>
      </w:r>
      <w:proofErr w:type="spellStart"/>
      <w:r w:rsidR="007F56AC" w:rsidRPr="007F56AC">
        <w:rPr>
          <w:rFonts w:ascii="Onest;GtEestiPro;Arial;sans-ser" w:hAnsi="Onest;GtEestiPro;Arial;sans-ser"/>
          <w:bCs/>
          <w:color w:val="000000"/>
        </w:rPr>
        <w:t>степлер</w:t>
      </w:r>
      <w:proofErr w:type="spellEnd"/>
    </w:p>
    <w:p w:rsidR="00C74EAB" w:rsidRDefault="00C74EAB" w:rsidP="007F56AC">
      <w:pPr>
        <w:ind w:firstLine="708"/>
        <w:rPr>
          <w:rFonts w:eastAsia="Calibri"/>
          <w:szCs w:val="28"/>
        </w:rPr>
      </w:pPr>
      <w:r>
        <w:rPr>
          <w:rFonts w:eastAsia="Calibri"/>
        </w:rPr>
        <w:t xml:space="preserve">Код ОКПД 2:  </w:t>
      </w:r>
      <w:r w:rsidR="007F56AC" w:rsidRPr="007F56AC">
        <w:rPr>
          <w:sz w:val="22"/>
          <w:szCs w:val="22"/>
        </w:rPr>
        <w:t>25.99.23.000</w:t>
      </w:r>
      <w:r w:rsidR="00E11352">
        <w:rPr>
          <w:sz w:val="22"/>
          <w:szCs w:val="22"/>
        </w:rPr>
        <w:t xml:space="preserve">, </w:t>
      </w:r>
      <w:r w:rsidR="007F56AC" w:rsidRPr="007F56AC">
        <w:rPr>
          <w:sz w:val="22"/>
          <w:szCs w:val="22"/>
        </w:rPr>
        <w:tab/>
        <w:t>25.99.22.130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7F56AC" w:rsidP="006B694B">
            <w:pPr>
              <w:spacing w:after="0"/>
              <w:jc w:val="center"/>
              <w:rPr>
                <w:rFonts w:eastAsia="Calibri"/>
                <w:lang w:eastAsia="en-US"/>
              </w:rPr>
            </w:pPr>
            <w:r w:rsidRPr="007F56AC">
              <w:rPr>
                <w:rFonts w:eastAsia="Calibri"/>
                <w:lang w:eastAsia="en-US"/>
              </w:rPr>
              <w:t>Скобы 24/6</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7F56AC" w:rsidP="006B694B">
            <w:pPr>
              <w:spacing w:after="0"/>
              <w:jc w:val="center"/>
              <w:rPr>
                <w:color w:val="000000" w:themeColor="text1"/>
                <w:sz w:val="22"/>
                <w:szCs w:val="22"/>
                <w:lang w:eastAsia="en-US"/>
              </w:rPr>
            </w:pPr>
            <w:r>
              <w:rPr>
                <w:color w:val="000000" w:themeColor="text1"/>
                <w:sz w:val="22"/>
                <w:szCs w:val="22"/>
                <w:lang w:eastAsia="en-US"/>
              </w:rPr>
              <w:t>упаковка</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7F56AC" w:rsidP="006B694B">
            <w:pPr>
              <w:spacing w:after="0"/>
              <w:jc w:val="center"/>
              <w:rPr>
                <w:rFonts w:ascii="Tempora LGC Uni" w:hAnsi="Tempora LGC Uni"/>
                <w:color w:val="000000"/>
                <w:lang w:eastAsia="en-US"/>
              </w:rPr>
            </w:pPr>
            <w:r>
              <w:rPr>
                <w:rFonts w:ascii="Tempora LGC Uni" w:hAnsi="Tempora LGC Uni"/>
                <w:color w:val="000000"/>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6B694B" w:rsidTr="007245DE">
        <w:trPr>
          <w:trHeight w:val="401"/>
        </w:trPr>
        <w:tc>
          <w:tcPr>
            <w:tcW w:w="630" w:type="dxa"/>
            <w:tcBorders>
              <w:top w:val="single" w:sz="4" w:space="0" w:color="auto"/>
              <w:left w:val="single" w:sz="4" w:space="0" w:color="auto"/>
              <w:bottom w:val="single" w:sz="4" w:space="0" w:color="auto"/>
              <w:right w:val="single" w:sz="4" w:space="0" w:color="auto"/>
            </w:tcBorders>
            <w:vAlign w:val="center"/>
          </w:tcPr>
          <w:p w:rsidR="006B694B" w:rsidRDefault="00E11352" w:rsidP="006B694B">
            <w:pPr>
              <w:widowControl w:val="0"/>
              <w:spacing w:after="0"/>
              <w:jc w:val="center"/>
              <w:rPr>
                <w:sz w:val="22"/>
                <w:lang w:eastAsia="en-US"/>
              </w:rPr>
            </w:pPr>
            <w:r>
              <w:rPr>
                <w:sz w:val="22"/>
                <w:lang w:eastAsia="en-US"/>
              </w:rPr>
              <w:t>2</w:t>
            </w:r>
          </w:p>
        </w:tc>
        <w:tc>
          <w:tcPr>
            <w:tcW w:w="3108" w:type="dxa"/>
            <w:tcBorders>
              <w:top w:val="single" w:sz="4" w:space="0" w:color="auto"/>
              <w:left w:val="single" w:sz="4" w:space="0" w:color="auto"/>
              <w:bottom w:val="single" w:sz="4" w:space="0" w:color="auto"/>
              <w:right w:val="single" w:sz="4" w:space="0" w:color="auto"/>
            </w:tcBorders>
            <w:vAlign w:val="center"/>
          </w:tcPr>
          <w:p w:rsidR="007F56AC" w:rsidRDefault="007F56AC" w:rsidP="006B694B">
            <w:pPr>
              <w:spacing w:after="0"/>
              <w:jc w:val="center"/>
              <w:rPr>
                <w:rFonts w:eastAsia="Calibri"/>
                <w:lang w:eastAsia="en-US"/>
              </w:rPr>
            </w:pPr>
            <w:proofErr w:type="spellStart"/>
            <w:r w:rsidRPr="007F56AC">
              <w:rPr>
                <w:rFonts w:eastAsia="Calibri"/>
                <w:lang w:eastAsia="en-US"/>
              </w:rPr>
              <w:t>Степлер</w:t>
            </w:r>
            <w:proofErr w:type="spellEnd"/>
            <w:r w:rsidRPr="007F56AC">
              <w:rPr>
                <w:rFonts w:eastAsia="Calibri"/>
                <w:lang w:eastAsia="en-US"/>
              </w:rPr>
              <w:t xml:space="preserve"> на 30 л </w:t>
            </w:r>
          </w:p>
          <w:p w:rsidR="006B694B" w:rsidRDefault="007F56AC" w:rsidP="006B694B">
            <w:pPr>
              <w:spacing w:after="0"/>
              <w:jc w:val="center"/>
              <w:rPr>
                <w:rFonts w:eastAsia="Calibri"/>
                <w:lang w:eastAsia="en-US"/>
              </w:rPr>
            </w:pPr>
            <w:r w:rsidRPr="007F56AC">
              <w:rPr>
                <w:rFonts w:eastAsia="Calibri"/>
                <w:lang w:eastAsia="en-US"/>
              </w:rPr>
              <w:t>(скобы 24/6)</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7F56AC" w:rsidP="006B694B">
            <w:pPr>
              <w:spacing w:after="0"/>
              <w:jc w:val="center"/>
              <w:rPr>
                <w:rFonts w:ascii="Tempora LGC Uni" w:hAnsi="Tempora LGC Uni"/>
                <w:color w:val="000000"/>
                <w:lang w:eastAsia="en-US"/>
              </w:rPr>
            </w:pPr>
            <w:r>
              <w:rPr>
                <w:rFonts w:ascii="Tempora LGC Uni" w:hAnsi="Tempora LGC Uni"/>
                <w:color w:val="000000"/>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7F56AC" w:rsidP="006B694B">
            <w:pPr>
              <w:spacing w:after="0"/>
              <w:jc w:val="center"/>
              <w:rPr>
                <w:rFonts w:ascii="Tempora LGC Uni" w:hAnsi="Tempora LGC Uni"/>
                <w:color w:val="000000"/>
                <w:lang w:eastAsia="en-US"/>
              </w:rPr>
            </w:pPr>
            <w:r>
              <w:rPr>
                <w:rFonts w:ascii="Tempora LGC Uni" w:hAnsi="Tempora LGC Uni"/>
                <w:color w:val="000000"/>
                <w:lang w:eastAsia="en-US"/>
              </w:rPr>
              <w:t>5</w:t>
            </w:r>
          </w:p>
        </w:tc>
        <w:tc>
          <w:tcPr>
            <w:tcW w:w="1133"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6B694B" w:rsidRDefault="006B694B"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w:t>
      </w:r>
      <w:r>
        <w:rPr>
          <w:rFonts w:cs="Calibri"/>
          <w:color w:val="000000" w:themeColor="text1"/>
          <w:szCs w:val="28"/>
          <w:lang w:eastAsia="ar-SA"/>
        </w:rPr>
        <w:lastRenderedPageBreak/>
        <w:t>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7F56AC" w:rsidP="00BC21F1">
            <w:pPr>
              <w:spacing w:after="0"/>
              <w:rPr>
                <w:color w:val="000000"/>
                <w:shd w:val="clear" w:color="auto" w:fill="FFFFFF"/>
              </w:rPr>
            </w:pPr>
            <w:r w:rsidRPr="007F56AC">
              <w:rPr>
                <w:rFonts w:ascii="Onest;GtEestiPro;Arial;sans-ser" w:hAnsi="Onest;GtEestiPro;Arial;sans-ser"/>
                <w:bCs/>
                <w:color w:val="000000"/>
              </w:rPr>
              <w:t>Скобы</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7F56AC" w:rsidP="00E11352">
            <w:pPr>
              <w:spacing w:after="0"/>
            </w:pPr>
            <w:r>
              <w:t>Тип и размер скоб</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7F56AC" w:rsidP="00BC21F1">
            <w:pPr>
              <w:spacing w:after="0"/>
            </w:pPr>
            <w:r>
              <w:t>24/6</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7F56AC" w:rsidP="00074BB5">
            <w:pPr>
              <w:spacing w:after="0"/>
            </w:pPr>
            <w:r>
              <w:t>Максимальное количество сшиваемых листов</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7F56AC" w:rsidP="00BC21F1">
            <w:pPr>
              <w:spacing w:after="0"/>
            </w:pPr>
            <w:r>
              <w:t>30</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7F56AC" w:rsidP="00B6540B">
            <w:pPr>
              <w:spacing w:after="0"/>
            </w:pPr>
            <w:r>
              <w:t>шт.</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7F56AC" w:rsidP="00577A88">
            <w:pPr>
              <w:spacing w:after="0"/>
            </w:pPr>
            <w:r>
              <w:t>Вид покрытия</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7F56AC" w:rsidP="00BC21F1">
            <w:pPr>
              <w:spacing w:after="0"/>
            </w:pPr>
            <w:r>
              <w:t>Цинковое</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BC21F1"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C21F1" w:rsidRPr="004E4554" w:rsidRDefault="00E11352" w:rsidP="007F56AC">
            <w:pPr>
              <w:spacing w:after="0"/>
            </w:pPr>
            <w:r>
              <w:t xml:space="preserve">Материал </w:t>
            </w:r>
            <w:r w:rsidR="007F56AC">
              <w:t>скоб</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Pr="00813BF5" w:rsidRDefault="007F56AC" w:rsidP="00577A88">
            <w:pPr>
              <w:spacing w:after="0"/>
            </w:pPr>
            <w:r>
              <w:t>Сталь</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E11352"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11352" w:rsidRDefault="00E11352"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E11352" w:rsidRPr="004E4554" w:rsidRDefault="007F56AC" w:rsidP="00E343CD">
            <w:pPr>
              <w:spacing w:after="0"/>
            </w:pPr>
            <w:r>
              <w:t>Количество скоб в пачке</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813BF5" w:rsidRDefault="007F56AC" w:rsidP="00E343CD">
            <w:pPr>
              <w:spacing w:after="0"/>
            </w:pPr>
            <w:r>
              <w:t>1000</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E11352" w:rsidRPr="00A85634" w:rsidRDefault="007F56AC" w:rsidP="00B6540B">
            <w:pPr>
              <w:spacing w:after="0"/>
            </w:pPr>
            <w:r>
              <w:t>шт.</w:t>
            </w:r>
          </w:p>
        </w:tc>
      </w:tr>
      <w:tr w:rsidR="007245DE" w:rsidRPr="00E77A43" w:rsidTr="00E11352">
        <w:trPr>
          <w:trHeight w:val="300"/>
        </w:trPr>
        <w:tc>
          <w:tcPr>
            <w:tcW w:w="619" w:type="dxa"/>
            <w:vMerge w:val="restart"/>
            <w:tcBorders>
              <w:left w:val="single" w:sz="4" w:space="0" w:color="auto"/>
              <w:right w:val="single" w:sz="4" w:space="0" w:color="auto"/>
            </w:tcBorders>
            <w:shd w:val="clear" w:color="auto" w:fill="FFFFFF" w:themeFill="background1"/>
          </w:tcPr>
          <w:p w:rsidR="007245DE" w:rsidRDefault="007245DE" w:rsidP="00B6540B">
            <w:pPr>
              <w:spacing w:after="0"/>
            </w:pPr>
            <w:r>
              <w:t>2.</w:t>
            </w: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245DE" w:rsidRPr="004E4554" w:rsidRDefault="007245DE" w:rsidP="00577A88">
            <w:pPr>
              <w:spacing w:after="0"/>
              <w:rPr>
                <w:color w:val="000000"/>
                <w:shd w:val="clear" w:color="auto" w:fill="FFFFFF"/>
              </w:rPr>
            </w:pPr>
            <w:r>
              <w:rPr>
                <w:color w:val="000000"/>
                <w:shd w:val="clear" w:color="auto" w:fill="FFFFFF"/>
              </w:rPr>
              <w:t>Тип продукта</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Default="007F56AC" w:rsidP="00E343CD">
            <w:pPr>
              <w:spacing w:after="0"/>
            </w:pPr>
            <w:proofErr w:type="spellStart"/>
            <w:r>
              <w:t>Степлер</w:t>
            </w:r>
            <w:proofErr w:type="spellEnd"/>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245DE" w:rsidRPr="00A85634" w:rsidRDefault="007245DE" w:rsidP="00B6540B">
            <w:pPr>
              <w:spacing w:after="0"/>
            </w:pPr>
          </w:p>
        </w:tc>
      </w:tr>
      <w:tr w:rsidR="007F56AC"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F56AC" w:rsidRDefault="007F56AC"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F56AC" w:rsidRDefault="007F56AC" w:rsidP="00577A88">
            <w:pPr>
              <w:spacing w:after="0"/>
            </w:pPr>
            <w:r>
              <w:t>Подходящие скобы</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Default="007F56AC" w:rsidP="00577A88">
            <w:pPr>
              <w:spacing w:after="0"/>
            </w:pPr>
            <w:r>
              <w:t>24/6,  26/6</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Pr="00A85634" w:rsidRDefault="007F56AC" w:rsidP="00577A88">
            <w:pPr>
              <w:spacing w:after="0"/>
            </w:pPr>
          </w:p>
        </w:tc>
      </w:tr>
      <w:tr w:rsidR="007F56AC"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F56AC" w:rsidRDefault="007F56AC"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F56AC" w:rsidRDefault="007F56AC" w:rsidP="00D2416B">
            <w:pPr>
              <w:spacing w:after="0"/>
            </w:pPr>
            <w:r>
              <w:t>Максимальное количество сшиваемых листов</w:t>
            </w:r>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Default="007F56AC" w:rsidP="00D2416B">
            <w:pPr>
              <w:spacing w:after="0"/>
            </w:pPr>
            <w:r>
              <w:t>30</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Pr="00A85634" w:rsidRDefault="007F56AC" w:rsidP="00D2416B">
            <w:pPr>
              <w:spacing w:after="0"/>
            </w:pPr>
            <w:r>
              <w:t>шт.</w:t>
            </w:r>
          </w:p>
        </w:tc>
      </w:tr>
      <w:tr w:rsidR="007F56AC" w:rsidRPr="00E77A43" w:rsidTr="00E11352">
        <w:trPr>
          <w:trHeight w:val="300"/>
        </w:trPr>
        <w:tc>
          <w:tcPr>
            <w:tcW w:w="619" w:type="dxa"/>
            <w:vMerge/>
            <w:tcBorders>
              <w:left w:val="single" w:sz="4" w:space="0" w:color="auto"/>
              <w:right w:val="single" w:sz="4" w:space="0" w:color="auto"/>
            </w:tcBorders>
            <w:shd w:val="clear" w:color="auto" w:fill="FFFFFF" w:themeFill="background1"/>
          </w:tcPr>
          <w:p w:rsidR="007F56AC" w:rsidRDefault="007F56AC" w:rsidP="00B6540B">
            <w:pPr>
              <w:spacing w:after="0"/>
            </w:pPr>
          </w:p>
        </w:tc>
        <w:tc>
          <w:tcPr>
            <w:tcW w:w="3317"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rsidR="007F56AC" w:rsidRDefault="007F56AC" w:rsidP="00577A88">
            <w:pPr>
              <w:spacing w:after="0"/>
            </w:pPr>
            <w:r>
              <w:t xml:space="preserve">Наличие </w:t>
            </w:r>
            <w:proofErr w:type="spellStart"/>
            <w:r>
              <w:t>антистеплера</w:t>
            </w:r>
            <w:proofErr w:type="spellEnd"/>
          </w:p>
        </w:tc>
        <w:tc>
          <w:tcPr>
            <w:tcW w:w="3685"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Default="007F56AC" w:rsidP="00E343CD">
            <w:pPr>
              <w:spacing w:after="0"/>
            </w:pPr>
            <w:r>
              <w:t>Нет</w:t>
            </w:r>
          </w:p>
        </w:tc>
        <w:tc>
          <w:tcPr>
            <w:tcW w:w="2800" w:type="dxa"/>
            <w:tcBorders>
              <w:top w:val="single" w:sz="4" w:space="0" w:color="000000"/>
              <w:left w:val="nil"/>
              <w:bottom w:val="single" w:sz="4" w:space="0" w:color="000000"/>
              <w:right w:val="single" w:sz="4" w:space="0" w:color="auto"/>
            </w:tcBorders>
            <w:shd w:val="clear" w:color="auto" w:fill="FFFFFF" w:themeFill="background1"/>
            <w:vAlign w:val="center"/>
          </w:tcPr>
          <w:p w:rsidR="007F56AC" w:rsidRPr="00A85634" w:rsidRDefault="007F56AC" w:rsidP="00B6540B">
            <w:pPr>
              <w:spacing w:after="0"/>
            </w:pPr>
          </w:p>
        </w:tc>
      </w:tr>
      <w:tr w:rsidR="007F56AC"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7F56AC" w:rsidRDefault="007F56AC" w:rsidP="00B6540B">
            <w:pPr>
              <w:spacing w:after="0"/>
            </w:pPr>
          </w:p>
        </w:tc>
        <w:tc>
          <w:tcPr>
            <w:tcW w:w="3317" w:type="dxa"/>
            <w:tcBorders>
              <w:top w:val="single" w:sz="4" w:space="0" w:color="000000"/>
              <w:left w:val="single" w:sz="4" w:space="0" w:color="auto"/>
              <w:bottom w:val="single" w:sz="4" w:space="0" w:color="auto"/>
              <w:right w:val="single" w:sz="4" w:space="0" w:color="auto"/>
            </w:tcBorders>
            <w:shd w:val="clear" w:color="auto" w:fill="FFFFFF" w:themeFill="background1"/>
            <w:vAlign w:val="center"/>
          </w:tcPr>
          <w:p w:rsidR="007F56AC" w:rsidRDefault="007F56AC" w:rsidP="002D7CA6">
            <w:pPr>
              <w:spacing w:after="0"/>
            </w:pPr>
            <w:r>
              <w:t>Материал корпуса</w:t>
            </w:r>
          </w:p>
        </w:tc>
        <w:tc>
          <w:tcPr>
            <w:tcW w:w="3685" w:type="dxa"/>
            <w:tcBorders>
              <w:top w:val="single" w:sz="4" w:space="0" w:color="000000"/>
              <w:left w:val="nil"/>
              <w:bottom w:val="single" w:sz="4" w:space="0" w:color="auto"/>
              <w:right w:val="single" w:sz="4" w:space="0" w:color="auto"/>
            </w:tcBorders>
            <w:shd w:val="clear" w:color="auto" w:fill="FFFFFF" w:themeFill="background1"/>
            <w:vAlign w:val="center"/>
          </w:tcPr>
          <w:p w:rsidR="007F56AC" w:rsidRDefault="007F56AC" w:rsidP="002D7CA6">
            <w:pPr>
              <w:spacing w:after="0"/>
            </w:pPr>
            <w:r>
              <w:t>Металл, пластик</w:t>
            </w:r>
          </w:p>
        </w:tc>
        <w:tc>
          <w:tcPr>
            <w:tcW w:w="2800" w:type="dxa"/>
            <w:tcBorders>
              <w:top w:val="single" w:sz="4" w:space="0" w:color="000000"/>
              <w:left w:val="nil"/>
              <w:bottom w:val="single" w:sz="4" w:space="0" w:color="auto"/>
              <w:right w:val="single" w:sz="4" w:space="0" w:color="auto"/>
            </w:tcBorders>
            <w:shd w:val="clear" w:color="auto" w:fill="FFFFFF" w:themeFill="background1"/>
            <w:vAlign w:val="center"/>
          </w:tcPr>
          <w:p w:rsidR="007F56AC" w:rsidRPr="00A85634" w:rsidRDefault="007F56AC"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lastRenderedPageBreak/>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bookmarkStart w:id="0" w:name="_GoBack"/>
            <w:bookmarkEnd w:id="0"/>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007" w:rsidRDefault="000A3007" w:rsidP="005F638E">
      <w:pPr>
        <w:spacing w:after="0"/>
      </w:pPr>
      <w:r>
        <w:separator/>
      </w:r>
    </w:p>
  </w:endnote>
  <w:endnote w:type="continuationSeparator" w:id="0">
    <w:p w:rsidR="000A3007" w:rsidRDefault="000A3007"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007" w:rsidRDefault="000A3007" w:rsidP="005F638E">
      <w:pPr>
        <w:spacing w:after="0"/>
      </w:pPr>
      <w:r>
        <w:separator/>
      </w:r>
    </w:p>
  </w:footnote>
  <w:footnote w:type="continuationSeparator" w:id="0">
    <w:p w:rsidR="000A3007" w:rsidRDefault="000A3007"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A67CEE">
          <w:rPr>
            <w:noProof/>
          </w:rPr>
          <w:t>11</w:t>
        </w:r>
        <w:r w:rsidRPr="00930C12">
          <w:fldChar w:fldCharType="end"/>
        </w:r>
      </w:p>
    </w:sdtContent>
  </w:sdt>
  <w:p w:rsidR="00810590" w:rsidRPr="00930C12" w:rsidRDefault="000A3007">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3007"/>
    <w:rsid w:val="000A4D07"/>
    <w:rsid w:val="000B1A1D"/>
    <w:rsid w:val="000E4A33"/>
    <w:rsid w:val="001161AB"/>
    <w:rsid w:val="001621E2"/>
    <w:rsid w:val="00166C44"/>
    <w:rsid w:val="001750F4"/>
    <w:rsid w:val="00182B8A"/>
    <w:rsid w:val="001946C1"/>
    <w:rsid w:val="001F25D3"/>
    <w:rsid w:val="0024796A"/>
    <w:rsid w:val="00265F0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4670"/>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975CE"/>
    <w:rsid w:val="008B49E7"/>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C21F1"/>
    <w:rsid w:val="00BD7BBE"/>
    <w:rsid w:val="00BD7DA6"/>
    <w:rsid w:val="00BE7A7D"/>
    <w:rsid w:val="00BF2DEF"/>
    <w:rsid w:val="00C16A6D"/>
    <w:rsid w:val="00C3401C"/>
    <w:rsid w:val="00C53EE8"/>
    <w:rsid w:val="00C74EAB"/>
    <w:rsid w:val="00D2493C"/>
    <w:rsid w:val="00D712D3"/>
    <w:rsid w:val="00DD1260"/>
    <w:rsid w:val="00DD2966"/>
    <w:rsid w:val="00DF48E2"/>
    <w:rsid w:val="00E11352"/>
    <w:rsid w:val="00E14802"/>
    <w:rsid w:val="00E26F87"/>
    <w:rsid w:val="00E47CCE"/>
    <w:rsid w:val="00E734CC"/>
    <w:rsid w:val="00E87C4B"/>
    <w:rsid w:val="00E966CE"/>
    <w:rsid w:val="00EF5D43"/>
    <w:rsid w:val="00F27A60"/>
    <w:rsid w:val="00F507E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F3550-C3B4-4944-AD42-9F45FC9B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6117</Words>
  <Characters>34870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4</cp:revision>
  <cp:lastPrinted>2026-07-27T17:50:00Z</cp:lastPrinted>
  <dcterms:created xsi:type="dcterms:W3CDTF">2026-07-27T18:02:00Z</dcterms:created>
  <dcterms:modified xsi:type="dcterms:W3CDTF">2026-07-27T18:11:00Z</dcterms:modified>
  <dc:language>ru-RU</dc:language>
</cp:coreProperties>
</file>