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CE2" w:rsidRDefault="00D91CE2" w:rsidP="003075C4">
      <w:pPr>
        <w:ind w:left="7080" w:firstLine="575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</w:rPr>
        <w:t>Приложение № 1</w:t>
      </w:r>
    </w:p>
    <w:p w:rsidR="00D91CE2" w:rsidRDefault="00D91CE2" w:rsidP="00D91CE2">
      <w:pPr>
        <w:keepNext/>
        <w:tabs>
          <w:tab w:val="left" w:pos="180"/>
        </w:tabs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к Договору </w:t>
      </w:r>
      <w:r>
        <w:rPr>
          <w:rFonts w:ascii="Times New Roman" w:hAnsi="Times New Roman" w:cs="Times New Roman"/>
          <w:color w:val="000000"/>
          <w:sz w:val="22"/>
          <w:szCs w:val="22"/>
        </w:rPr>
        <w:t>№      -2026</w:t>
      </w:r>
    </w:p>
    <w:p w:rsidR="00D91CE2" w:rsidRDefault="00D91CE2" w:rsidP="00D91CE2">
      <w:pPr>
        <w:tabs>
          <w:tab w:val="left" w:pos="3855"/>
        </w:tabs>
        <w:jc w:val="right"/>
        <w:rPr>
          <w:rFonts w:ascii="Times New Roman" w:hAnsi="Times New Roman" w:cs="Times New Roman"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от           2026 г.</w:t>
      </w:r>
    </w:p>
    <w:p w:rsidR="00FA3802" w:rsidRDefault="00FA3802" w:rsidP="00D91CE2">
      <w:pPr>
        <w:jc w:val="center"/>
        <w:rPr>
          <w:rFonts w:ascii="Times New Roman" w:hAnsi="Times New Roman" w:cs="Times New Roman"/>
          <w:b/>
          <w:bCs/>
        </w:rPr>
      </w:pPr>
    </w:p>
    <w:p w:rsidR="00D91CE2" w:rsidRDefault="00D91CE2" w:rsidP="00D91CE2">
      <w:pPr>
        <w:jc w:val="center"/>
        <w:rPr>
          <w:rFonts w:ascii="Times New Roman" w:hAnsi="Times New Roman" w:cs="Times New Roman"/>
          <w:b/>
          <w:bCs/>
        </w:rPr>
      </w:pPr>
      <w:r w:rsidRPr="00627AC3">
        <w:rPr>
          <w:rFonts w:ascii="Times New Roman" w:hAnsi="Times New Roman" w:cs="Times New Roman"/>
          <w:b/>
          <w:bCs/>
        </w:rPr>
        <w:t>ТЕХНИЧЕСКОЕ ЗАДАНИЕ</w:t>
      </w:r>
    </w:p>
    <w:p w:rsidR="00FA3802" w:rsidRDefault="00FA3802" w:rsidP="00D91CE2">
      <w:pPr>
        <w:jc w:val="center"/>
        <w:rPr>
          <w:rFonts w:ascii="Times New Roman" w:hAnsi="Times New Roman" w:cs="Times New Roman"/>
          <w:b/>
          <w:bCs/>
        </w:rPr>
      </w:pPr>
    </w:p>
    <w:p w:rsidR="00D91CE2" w:rsidRDefault="00D91CE2" w:rsidP="00D91CE2">
      <w:pPr>
        <w:jc w:val="both"/>
        <w:rPr>
          <w:rFonts w:ascii="Times New Roman" w:hAnsi="Times New Roman" w:cs="Times New Roman"/>
        </w:rPr>
      </w:pPr>
      <w:r w:rsidRPr="00FB11A0">
        <w:rPr>
          <w:rFonts w:ascii="Times New Roman" w:eastAsia="Calibri" w:hAnsi="Times New Roman" w:cs="Times New Roman"/>
          <w:b/>
        </w:rPr>
        <w:t>1.</w:t>
      </w:r>
      <w:r w:rsidRPr="00FB11A0">
        <w:rPr>
          <w:rFonts w:ascii="Times New Roman" w:eastAsia="Calibri" w:hAnsi="Times New Roman" w:cs="Times New Roman"/>
        </w:rPr>
        <w:t xml:space="preserve"> </w:t>
      </w:r>
      <w:r w:rsidRPr="00FB11A0">
        <w:rPr>
          <w:rFonts w:ascii="Times New Roman" w:eastAsia="Calibri" w:hAnsi="Times New Roman" w:cs="Times New Roman"/>
          <w:b/>
          <w:bCs/>
        </w:rPr>
        <w:t>Объект закупки:</w:t>
      </w:r>
      <w:r w:rsidRPr="00FB11A0">
        <w:rPr>
          <w:rFonts w:ascii="Times New Roman" w:eastAsia="Calibri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>поставка товар</w:t>
      </w:r>
      <w:r w:rsidR="00950310">
        <w:rPr>
          <w:rFonts w:ascii="Times New Roman" w:hAnsi="Times New Roman" w:cs="Times New Roman"/>
        </w:rPr>
        <w:t>а</w:t>
      </w:r>
    </w:p>
    <w:p w:rsidR="00D91CE2" w:rsidRDefault="00D91CE2" w:rsidP="00D91CE2">
      <w:pPr>
        <w:jc w:val="both"/>
        <w:rPr>
          <w:rFonts w:ascii="Times New Roman" w:eastAsia="Calibri" w:hAnsi="Times New Roman" w:cs="Times New Roman"/>
          <w:b/>
          <w:bCs/>
        </w:rPr>
      </w:pPr>
      <w:r w:rsidRPr="00905651">
        <w:rPr>
          <w:rFonts w:ascii="Times New Roman" w:eastAsia="Calibri" w:hAnsi="Times New Roman" w:cs="Times New Roman"/>
          <w:b/>
          <w:bCs/>
        </w:rPr>
        <w:t>2. Описание объекта закупки: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1"/>
        <w:gridCol w:w="3066"/>
        <w:gridCol w:w="4632"/>
        <w:gridCol w:w="683"/>
        <w:gridCol w:w="891"/>
      </w:tblGrid>
      <w:tr w:rsidR="00335A79" w:rsidRPr="00D85393" w:rsidTr="00C438D1">
        <w:trPr>
          <w:trHeight w:val="693"/>
        </w:trPr>
        <w:tc>
          <w:tcPr>
            <w:tcW w:w="651" w:type="dxa"/>
            <w:vAlign w:val="center"/>
          </w:tcPr>
          <w:p w:rsidR="00335A79" w:rsidRPr="00D85393" w:rsidRDefault="00335A79" w:rsidP="00C438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3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D8539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D85393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D8539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066" w:type="dxa"/>
            <w:vAlign w:val="center"/>
          </w:tcPr>
          <w:p w:rsidR="00335A79" w:rsidRPr="00D85393" w:rsidRDefault="00335A79" w:rsidP="00C438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393">
              <w:rPr>
                <w:rFonts w:ascii="Times New Roman" w:hAnsi="Times New Roman" w:cs="Times New Roman"/>
                <w:b/>
                <w:sz w:val="20"/>
                <w:szCs w:val="20"/>
              </w:rPr>
              <w:t>Товар</w:t>
            </w:r>
          </w:p>
        </w:tc>
        <w:tc>
          <w:tcPr>
            <w:tcW w:w="4632" w:type="dxa"/>
            <w:vAlign w:val="center"/>
          </w:tcPr>
          <w:p w:rsidR="00335A79" w:rsidRPr="00D85393" w:rsidRDefault="00335A79" w:rsidP="00C438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393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Характеристика</w:t>
            </w:r>
          </w:p>
        </w:tc>
        <w:tc>
          <w:tcPr>
            <w:tcW w:w="683" w:type="dxa"/>
            <w:vAlign w:val="center"/>
          </w:tcPr>
          <w:p w:rsidR="00335A79" w:rsidRPr="00D85393" w:rsidRDefault="00335A79" w:rsidP="00C438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3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Ед. </w:t>
            </w:r>
            <w:proofErr w:type="spellStart"/>
            <w:r w:rsidRPr="00D85393">
              <w:rPr>
                <w:rFonts w:ascii="Times New Roman" w:hAnsi="Times New Roman" w:cs="Times New Roman"/>
                <w:b/>
                <w:sz w:val="20"/>
                <w:szCs w:val="20"/>
              </w:rPr>
              <w:t>изм</w:t>
            </w:r>
            <w:proofErr w:type="spellEnd"/>
            <w:r w:rsidRPr="00D8539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91" w:type="dxa"/>
            <w:vAlign w:val="center"/>
          </w:tcPr>
          <w:p w:rsidR="00335A79" w:rsidRPr="00D85393" w:rsidRDefault="00335A79" w:rsidP="00C438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393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</w:tr>
      <w:tr w:rsidR="00335A79" w:rsidRPr="00D85393" w:rsidTr="00C438D1">
        <w:trPr>
          <w:trHeight w:val="1270"/>
        </w:trPr>
        <w:tc>
          <w:tcPr>
            <w:tcW w:w="651" w:type="dxa"/>
          </w:tcPr>
          <w:p w:rsidR="00335A79" w:rsidRPr="00D85393" w:rsidRDefault="00335A79" w:rsidP="00C438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66" w:type="dxa"/>
          </w:tcPr>
          <w:p w:rsidR="00335A79" w:rsidRPr="00D85393" w:rsidRDefault="00335A79" w:rsidP="00C438D1">
            <w:pPr>
              <w:jc w:val="both"/>
              <w:rPr>
                <w:rStyle w:val="2"/>
                <w:rFonts w:eastAsiaTheme="minorHAnsi"/>
                <w:sz w:val="20"/>
                <w:szCs w:val="20"/>
              </w:rPr>
            </w:pPr>
            <w:r w:rsidRPr="00D85393">
              <w:rPr>
                <w:rStyle w:val="2"/>
                <w:rFonts w:eastAsiaTheme="minorHAnsi"/>
                <w:sz w:val="20"/>
                <w:szCs w:val="20"/>
              </w:rPr>
              <w:t>Стол письменный</w:t>
            </w:r>
          </w:p>
          <w:p w:rsidR="00335A79" w:rsidRPr="00D85393" w:rsidRDefault="00335A79" w:rsidP="00C438D1">
            <w:pPr>
              <w:jc w:val="both"/>
              <w:rPr>
                <w:rStyle w:val="2"/>
                <w:rFonts w:eastAsiaTheme="minorHAnsi"/>
                <w:sz w:val="20"/>
                <w:szCs w:val="20"/>
              </w:rPr>
            </w:pPr>
          </w:p>
          <w:p w:rsidR="00335A79" w:rsidRPr="00D85393" w:rsidRDefault="00335A79" w:rsidP="00C438D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85393">
              <w:rPr>
                <w:rFonts w:ascii="Times New Roman" w:hAnsi="Times New Roman" w:cs="Times New Roman"/>
                <w:noProof/>
                <w:color w:val="595B62"/>
                <w:sz w:val="20"/>
                <w:szCs w:val="20"/>
                <w:shd w:val="clear" w:color="auto" w:fill="FFFFFF"/>
              </w:rPr>
              <w:drawing>
                <wp:inline distT="0" distB="0" distL="0" distR="0">
                  <wp:extent cx="1790065" cy="1167434"/>
                  <wp:effectExtent l="1905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650" cy="1167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5393">
              <w:rPr>
                <w:rStyle w:val="2"/>
                <w:rFonts w:eastAsiaTheme="minorHAnsi"/>
                <w:sz w:val="20"/>
                <w:szCs w:val="20"/>
              </w:rPr>
              <w:t xml:space="preserve"> </w:t>
            </w:r>
          </w:p>
        </w:tc>
        <w:tc>
          <w:tcPr>
            <w:tcW w:w="4632" w:type="dxa"/>
            <w:vAlign w:val="bottom"/>
          </w:tcPr>
          <w:p w:rsidR="00335A79" w:rsidRPr="00D85393" w:rsidRDefault="00335A79" w:rsidP="00C438D1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Крышка стола — ЛДСП не менее 16 мм, кро</w:t>
            </w: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ка — ПВХ не менее 1 мм.</w:t>
            </w:r>
          </w:p>
          <w:p w:rsidR="00335A79" w:rsidRPr="00D85393" w:rsidRDefault="00335A79" w:rsidP="00C438D1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 xml:space="preserve">Опоры и </w:t>
            </w:r>
            <w:proofErr w:type="spellStart"/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царга</w:t>
            </w:r>
            <w:proofErr w:type="spellEnd"/>
            <w:r w:rsidRPr="00D85393">
              <w:rPr>
                <w:rFonts w:ascii="Times New Roman" w:hAnsi="Times New Roman" w:cs="Times New Roman"/>
                <w:sz w:val="20"/>
                <w:szCs w:val="20"/>
              </w:rPr>
              <w:t xml:space="preserve"> — ЛДСП не менее 16 мм, кро</w:t>
            </w: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ка — ПВХ не менее 0,5 мм.</w:t>
            </w:r>
          </w:p>
          <w:p w:rsidR="00335A79" w:rsidRPr="00D85393" w:rsidRDefault="00335A79" w:rsidP="00C438D1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В комплект входит крепеж и инструкция по сборке.</w:t>
            </w:r>
          </w:p>
          <w:p w:rsidR="00335A79" w:rsidRPr="00D85393" w:rsidRDefault="00335A79" w:rsidP="00C438D1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 xml:space="preserve">Цвет — дуб </w:t>
            </w:r>
            <w:proofErr w:type="spellStart"/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шамони</w:t>
            </w:r>
            <w:proofErr w:type="spellEnd"/>
            <w:r w:rsidRPr="00D85393">
              <w:rPr>
                <w:rFonts w:ascii="Times New Roman" w:hAnsi="Times New Roman" w:cs="Times New Roman"/>
                <w:sz w:val="20"/>
                <w:szCs w:val="20"/>
              </w:rPr>
              <w:t xml:space="preserve"> светлый либо иной по согласованию с заказчиком</w:t>
            </w:r>
          </w:p>
          <w:p w:rsidR="00335A79" w:rsidRPr="00D85393" w:rsidRDefault="00335A79" w:rsidP="00C438D1">
            <w:pPr>
              <w:numPr>
                <w:ilvl w:val="0"/>
                <w:numId w:val="5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Раз</w:t>
            </w:r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</w:t>
            </w:r>
            <w:proofErr w:type="spellEnd"/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(Ширина) — от 1358 до 1360 мм.</w:t>
            </w:r>
          </w:p>
          <w:p w:rsidR="00335A79" w:rsidRPr="00D85393" w:rsidRDefault="00335A79" w:rsidP="00C438D1">
            <w:pPr>
              <w:numPr>
                <w:ilvl w:val="0"/>
                <w:numId w:val="5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 (Глубина) — от 598 до 600 мм.</w:t>
            </w:r>
          </w:p>
          <w:p w:rsidR="00335A79" w:rsidRPr="00D85393" w:rsidRDefault="00335A79" w:rsidP="00C438D1">
            <w:pPr>
              <w:numPr>
                <w:ilvl w:val="0"/>
                <w:numId w:val="5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 (Высота) — от 738 до 740 мм.</w:t>
            </w:r>
          </w:p>
          <w:p w:rsidR="00335A79" w:rsidRPr="00D85393" w:rsidRDefault="00335A79" w:rsidP="00C438D1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Гарантия&gt;=12 месяцев.</w:t>
            </w:r>
          </w:p>
        </w:tc>
        <w:tc>
          <w:tcPr>
            <w:tcW w:w="683" w:type="dxa"/>
          </w:tcPr>
          <w:p w:rsidR="00335A79" w:rsidRPr="00D85393" w:rsidRDefault="00335A79" w:rsidP="00C438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91" w:type="dxa"/>
          </w:tcPr>
          <w:p w:rsidR="00335A79" w:rsidRPr="00D85393" w:rsidRDefault="00335A79" w:rsidP="00C438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35A79" w:rsidRPr="00D85393" w:rsidTr="00C438D1">
        <w:trPr>
          <w:trHeight w:val="430"/>
        </w:trPr>
        <w:tc>
          <w:tcPr>
            <w:tcW w:w="651" w:type="dxa"/>
          </w:tcPr>
          <w:p w:rsidR="00335A79" w:rsidRPr="00D85393" w:rsidRDefault="00335A79" w:rsidP="00C438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66" w:type="dxa"/>
          </w:tcPr>
          <w:p w:rsidR="00335A79" w:rsidRPr="00D85393" w:rsidRDefault="00335A79" w:rsidP="00C438D1">
            <w:pPr>
              <w:jc w:val="both"/>
              <w:rPr>
                <w:rStyle w:val="2"/>
                <w:rFonts w:eastAsiaTheme="minorHAnsi"/>
                <w:sz w:val="20"/>
                <w:szCs w:val="20"/>
              </w:rPr>
            </w:pPr>
            <w:r w:rsidRPr="00D85393">
              <w:rPr>
                <w:rStyle w:val="2"/>
                <w:rFonts w:eastAsiaTheme="minorHAnsi"/>
                <w:sz w:val="20"/>
                <w:szCs w:val="20"/>
              </w:rPr>
              <w:t>Стол письменный</w:t>
            </w:r>
          </w:p>
          <w:p w:rsidR="00335A79" w:rsidRPr="00D85393" w:rsidRDefault="00335A79" w:rsidP="00C438D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85393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518298" cy="1466656"/>
                  <wp:effectExtent l="19050" t="0" r="5702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298" cy="1466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2" w:type="dxa"/>
          </w:tcPr>
          <w:p w:rsidR="00335A79" w:rsidRPr="00D85393" w:rsidRDefault="00335A79" w:rsidP="00C438D1">
            <w:pPr>
              <w:numPr>
                <w:ilvl w:val="0"/>
                <w:numId w:val="2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Крышка стола — ЛДСП не менее 16 мм, кро</w:t>
            </w: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ка — ПВХ не менее 1 мм.</w:t>
            </w:r>
          </w:p>
          <w:p w:rsidR="00335A79" w:rsidRPr="00D85393" w:rsidRDefault="00335A79" w:rsidP="00C438D1">
            <w:pPr>
              <w:numPr>
                <w:ilvl w:val="0"/>
                <w:numId w:val="2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 xml:space="preserve">Опоры и </w:t>
            </w:r>
            <w:proofErr w:type="spellStart"/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царга</w:t>
            </w:r>
            <w:proofErr w:type="spellEnd"/>
            <w:r w:rsidRPr="00D85393">
              <w:rPr>
                <w:rFonts w:ascii="Times New Roman" w:hAnsi="Times New Roman" w:cs="Times New Roman"/>
                <w:sz w:val="20"/>
                <w:szCs w:val="20"/>
              </w:rPr>
              <w:t xml:space="preserve"> — ЛДСП не менее 16 мм, кро</w:t>
            </w: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ка — ПВХ не менее 0,5 мм.</w:t>
            </w:r>
          </w:p>
          <w:p w:rsidR="00335A79" w:rsidRPr="00D85393" w:rsidRDefault="00335A79" w:rsidP="00C438D1">
            <w:pPr>
              <w:numPr>
                <w:ilvl w:val="0"/>
                <w:numId w:val="2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В комплект входит крепеж и инструкция по сборке.</w:t>
            </w:r>
          </w:p>
          <w:p w:rsidR="00335A79" w:rsidRPr="00D85393" w:rsidRDefault="00335A79" w:rsidP="00C438D1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 xml:space="preserve">Цвет — дуб </w:t>
            </w:r>
            <w:proofErr w:type="spellStart"/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шамони</w:t>
            </w:r>
            <w:proofErr w:type="spellEnd"/>
            <w:r w:rsidRPr="00D85393">
              <w:rPr>
                <w:rFonts w:ascii="Times New Roman" w:hAnsi="Times New Roman" w:cs="Times New Roman"/>
                <w:sz w:val="20"/>
                <w:szCs w:val="20"/>
              </w:rPr>
              <w:t xml:space="preserve"> светлый либо иной по согласованию с заказчиком</w:t>
            </w:r>
          </w:p>
          <w:p w:rsidR="00335A79" w:rsidRPr="00D85393" w:rsidRDefault="00335A79" w:rsidP="00C438D1">
            <w:pPr>
              <w:numPr>
                <w:ilvl w:val="0"/>
                <w:numId w:val="5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 (Ширина) — от 798 до 800 мм.</w:t>
            </w:r>
          </w:p>
          <w:p w:rsidR="00335A79" w:rsidRPr="00D85393" w:rsidRDefault="00335A79" w:rsidP="00C438D1">
            <w:pPr>
              <w:numPr>
                <w:ilvl w:val="0"/>
                <w:numId w:val="5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 (Глубина) — от 598 до 600 мм.</w:t>
            </w:r>
          </w:p>
          <w:p w:rsidR="00335A79" w:rsidRPr="00D85393" w:rsidRDefault="00335A79" w:rsidP="00C438D1">
            <w:pPr>
              <w:numPr>
                <w:ilvl w:val="0"/>
                <w:numId w:val="5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 (Высота) — от 738 до 740 мм.</w:t>
            </w:r>
          </w:p>
          <w:p w:rsidR="00335A79" w:rsidRPr="00D85393" w:rsidRDefault="00335A79" w:rsidP="00C438D1">
            <w:pPr>
              <w:numPr>
                <w:ilvl w:val="0"/>
                <w:numId w:val="2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Гарантия&gt;=12 месяцев.</w:t>
            </w:r>
          </w:p>
        </w:tc>
        <w:tc>
          <w:tcPr>
            <w:tcW w:w="683" w:type="dxa"/>
          </w:tcPr>
          <w:p w:rsidR="00335A79" w:rsidRPr="00D85393" w:rsidRDefault="00335A79" w:rsidP="00C438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91" w:type="dxa"/>
          </w:tcPr>
          <w:p w:rsidR="00335A79" w:rsidRPr="00D85393" w:rsidRDefault="00335A79" w:rsidP="00C438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35A79" w:rsidRPr="00D85393" w:rsidTr="00C438D1">
        <w:trPr>
          <w:trHeight w:val="430"/>
        </w:trPr>
        <w:tc>
          <w:tcPr>
            <w:tcW w:w="651" w:type="dxa"/>
          </w:tcPr>
          <w:p w:rsidR="00335A79" w:rsidRPr="00D85393" w:rsidRDefault="00335A79" w:rsidP="00C438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66" w:type="dxa"/>
          </w:tcPr>
          <w:p w:rsidR="00335A79" w:rsidRDefault="00335A79" w:rsidP="00C438D1">
            <w:pPr>
              <w:jc w:val="both"/>
              <w:rPr>
                <w:rStyle w:val="2"/>
                <w:rFonts w:eastAsiaTheme="minorHAnsi"/>
                <w:sz w:val="20"/>
                <w:szCs w:val="20"/>
              </w:rPr>
            </w:pPr>
            <w:r w:rsidRPr="00D85393">
              <w:rPr>
                <w:rStyle w:val="2"/>
                <w:rFonts w:eastAsiaTheme="minorHAnsi"/>
                <w:sz w:val="20"/>
                <w:szCs w:val="20"/>
              </w:rPr>
              <w:t>Шкаф закрытый</w:t>
            </w:r>
          </w:p>
          <w:p w:rsidR="00335A79" w:rsidRDefault="00335A79" w:rsidP="00C438D1">
            <w:pPr>
              <w:jc w:val="both"/>
              <w:rPr>
                <w:rStyle w:val="2"/>
                <w:rFonts w:eastAsiaTheme="minorHAnsi"/>
                <w:sz w:val="20"/>
                <w:szCs w:val="20"/>
              </w:rPr>
            </w:pPr>
          </w:p>
          <w:p w:rsidR="00335A79" w:rsidRPr="00D85393" w:rsidRDefault="00335A79" w:rsidP="00C438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62075" cy="1149895"/>
                  <wp:effectExtent l="1905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750" cy="1151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2" w:type="dxa"/>
            <w:vAlign w:val="bottom"/>
          </w:tcPr>
          <w:p w:rsidR="00335A79" w:rsidRPr="00D85393" w:rsidRDefault="00335A79" w:rsidP="00C438D1">
            <w:pPr>
              <w:numPr>
                <w:ilvl w:val="0"/>
                <w:numId w:val="3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sz w:val="20"/>
                <w:szCs w:val="20"/>
              </w:rPr>
              <w:t>Каркас и фасады — ЛДСП 16 мм, кромка — ПВХ 0,5 мм.</w:t>
            </w:r>
          </w:p>
          <w:p w:rsidR="00335A79" w:rsidRPr="00D85393" w:rsidRDefault="00335A79" w:rsidP="00C438D1">
            <w:pPr>
              <w:numPr>
                <w:ilvl w:val="0"/>
                <w:numId w:val="3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sz w:val="20"/>
                <w:szCs w:val="20"/>
              </w:rPr>
              <w:t>В комплект входит крепеж и инструкция по сборке.</w:t>
            </w:r>
          </w:p>
          <w:p w:rsidR="00335A79" w:rsidRPr="00D85393" w:rsidRDefault="00335A79" w:rsidP="00C438D1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Цвет каркаса — серый </w:t>
            </w: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либо иной по согласов</w:t>
            </w: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нию с заказчиком</w:t>
            </w:r>
          </w:p>
          <w:p w:rsidR="00335A79" w:rsidRPr="00D85393" w:rsidRDefault="00335A79" w:rsidP="00C438D1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Цвет фасада — дуб </w:t>
            </w:r>
            <w:proofErr w:type="spellStart"/>
            <w:r w:rsidRPr="00D85393">
              <w:rPr>
                <w:rFonts w:ascii="Times New Roman" w:eastAsia="Times New Roman" w:hAnsi="Times New Roman" w:cs="Times New Roman"/>
                <w:sz w:val="20"/>
                <w:szCs w:val="20"/>
              </w:rPr>
              <w:t>шамони</w:t>
            </w:r>
            <w:proofErr w:type="spellEnd"/>
            <w:r w:rsidRPr="00D853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светлый </w:t>
            </w: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либо иной по согласованию с заказчиком</w:t>
            </w:r>
          </w:p>
          <w:p w:rsidR="00335A79" w:rsidRPr="00D85393" w:rsidRDefault="00335A79" w:rsidP="00C438D1">
            <w:pPr>
              <w:numPr>
                <w:ilvl w:val="0"/>
                <w:numId w:val="5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 (Ширина) — от 714 до 716 мм.</w:t>
            </w:r>
          </w:p>
          <w:p w:rsidR="00335A79" w:rsidRPr="00D85393" w:rsidRDefault="00335A79" w:rsidP="00C438D1">
            <w:pPr>
              <w:numPr>
                <w:ilvl w:val="0"/>
                <w:numId w:val="5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 (Глубина) — от 347 до 349 мм.</w:t>
            </w:r>
          </w:p>
          <w:p w:rsidR="00335A79" w:rsidRPr="00D85393" w:rsidRDefault="00335A79" w:rsidP="00C438D1">
            <w:pPr>
              <w:numPr>
                <w:ilvl w:val="0"/>
                <w:numId w:val="5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 (Высота) — от 751 до 753 мм.</w:t>
            </w:r>
          </w:p>
          <w:p w:rsidR="00335A79" w:rsidRPr="00D85393" w:rsidRDefault="00335A79" w:rsidP="00C438D1">
            <w:pPr>
              <w:numPr>
                <w:ilvl w:val="0"/>
                <w:numId w:val="3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Гарантия&gt;=12 месяцев.</w:t>
            </w:r>
          </w:p>
        </w:tc>
        <w:tc>
          <w:tcPr>
            <w:tcW w:w="683" w:type="dxa"/>
          </w:tcPr>
          <w:p w:rsidR="00335A79" w:rsidRPr="00D85393" w:rsidRDefault="00335A79" w:rsidP="00C438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91" w:type="dxa"/>
          </w:tcPr>
          <w:p w:rsidR="00335A79" w:rsidRPr="00D85393" w:rsidRDefault="00335A79" w:rsidP="00C438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35A79" w:rsidRPr="00D85393" w:rsidTr="00C438D1">
        <w:trPr>
          <w:trHeight w:val="430"/>
        </w:trPr>
        <w:tc>
          <w:tcPr>
            <w:tcW w:w="651" w:type="dxa"/>
          </w:tcPr>
          <w:p w:rsidR="00335A79" w:rsidRPr="00D85393" w:rsidRDefault="00335A79" w:rsidP="00C438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66" w:type="dxa"/>
          </w:tcPr>
          <w:p w:rsidR="00335A79" w:rsidRDefault="00335A79" w:rsidP="00C438D1">
            <w:pPr>
              <w:jc w:val="both"/>
              <w:rPr>
                <w:rStyle w:val="2"/>
                <w:rFonts w:eastAsiaTheme="minorHAnsi"/>
                <w:sz w:val="20"/>
                <w:szCs w:val="20"/>
              </w:rPr>
            </w:pPr>
            <w:r w:rsidRPr="00D85393">
              <w:rPr>
                <w:rStyle w:val="2"/>
                <w:rFonts w:eastAsiaTheme="minorHAnsi"/>
                <w:sz w:val="20"/>
                <w:szCs w:val="20"/>
              </w:rPr>
              <w:t xml:space="preserve">Тумба </w:t>
            </w:r>
            <w:proofErr w:type="spellStart"/>
            <w:r w:rsidRPr="00D85393">
              <w:rPr>
                <w:rStyle w:val="2"/>
                <w:rFonts w:eastAsiaTheme="minorHAnsi"/>
                <w:sz w:val="20"/>
                <w:szCs w:val="20"/>
              </w:rPr>
              <w:t>подкатная</w:t>
            </w:r>
            <w:proofErr w:type="spellEnd"/>
          </w:p>
          <w:p w:rsidR="00335A79" w:rsidRPr="00D85393" w:rsidRDefault="00335A79" w:rsidP="00C438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1320613" cy="1301474"/>
                  <wp:effectExtent l="1905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613" cy="13014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2" w:type="dxa"/>
            <w:vAlign w:val="bottom"/>
          </w:tcPr>
          <w:p w:rsidR="00335A79" w:rsidRPr="00D85393" w:rsidRDefault="00335A79" w:rsidP="00C438D1">
            <w:pPr>
              <w:numPr>
                <w:ilvl w:val="0"/>
                <w:numId w:val="6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Крышка тумбы — ЛДСП  не менее 16 мм, кромка — ПВХ не менее 1 мм.</w:t>
            </w:r>
          </w:p>
          <w:p w:rsidR="00335A79" w:rsidRPr="00D85393" w:rsidRDefault="00335A79" w:rsidP="00C438D1">
            <w:pPr>
              <w:numPr>
                <w:ilvl w:val="0"/>
                <w:numId w:val="6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Каркас, стенки ящиков и фасады — ЛДСП не менее 16 мм, кромка — ПВХ не менее 0,5 мм.</w:t>
            </w:r>
          </w:p>
          <w:p w:rsidR="00335A79" w:rsidRPr="00D85393" w:rsidRDefault="00335A79" w:rsidP="00C438D1">
            <w:pPr>
              <w:numPr>
                <w:ilvl w:val="0"/>
                <w:numId w:val="6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Дно ящиков — ХДФ не менее 3 мм.</w:t>
            </w:r>
          </w:p>
          <w:p w:rsidR="00335A79" w:rsidRPr="00D85393" w:rsidRDefault="00335A79" w:rsidP="00C438D1">
            <w:pPr>
              <w:numPr>
                <w:ilvl w:val="0"/>
                <w:numId w:val="6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комплект входит крепеж и инструкция по сборке.</w:t>
            </w:r>
          </w:p>
          <w:p w:rsidR="00335A79" w:rsidRPr="00D85393" w:rsidRDefault="00335A79" w:rsidP="00C438D1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Цвет — дуб </w:t>
            </w:r>
            <w:proofErr w:type="spellStart"/>
            <w:r w:rsidRPr="00D85393">
              <w:rPr>
                <w:rFonts w:ascii="Times New Roman" w:eastAsia="Times New Roman" w:hAnsi="Times New Roman" w:cs="Times New Roman"/>
                <w:sz w:val="20"/>
                <w:szCs w:val="20"/>
              </w:rPr>
              <w:t>шамони</w:t>
            </w:r>
            <w:proofErr w:type="spellEnd"/>
            <w:r w:rsidRPr="00D853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светлый</w:t>
            </w:r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либо иной по согласованию с заказчиком</w:t>
            </w:r>
          </w:p>
          <w:p w:rsidR="00335A79" w:rsidRPr="00D85393" w:rsidRDefault="00335A79" w:rsidP="00C438D1">
            <w:pPr>
              <w:numPr>
                <w:ilvl w:val="0"/>
                <w:numId w:val="5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 (Ширина) — от 396 до 398 мм.</w:t>
            </w:r>
          </w:p>
          <w:p w:rsidR="00335A79" w:rsidRPr="00D85393" w:rsidRDefault="00335A79" w:rsidP="00C438D1">
            <w:pPr>
              <w:numPr>
                <w:ilvl w:val="0"/>
                <w:numId w:val="5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 (Глубина) — от 404 до 406 мм.</w:t>
            </w:r>
          </w:p>
          <w:p w:rsidR="00335A79" w:rsidRPr="00D85393" w:rsidRDefault="00335A79" w:rsidP="00C438D1">
            <w:pPr>
              <w:numPr>
                <w:ilvl w:val="0"/>
                <w:numId w:val="5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 (Высота) — от 519 до 521 мм.</w:t>
            </w:r>
          </w:p>
          <w:p w:rsidR="00335A79" w:rsidRPr="00D85393" w:rsidRDefault="00335A79" w:rsidP="00C438D1">
            <w:pPr>
              <w:numPr>
                <w:ilvl w:val="0"/>
                <w:numId w:val="6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Гарантия&gt;=12 месяцев.</w:t>
            </w:r>
          </w:p>
        </w:tc>
        <w:tc>
          <w:tcPr>
            <w:tcW w:w="683" w:type="dxa"/>
          </w:tcPr>
          <w:p w:rsidR="00335A79" w:rsidRPr="00D85393" w:rsidRDefault="00335A79" w:rsidP="00C438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853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891" w:type="dxa"/>
          </w:tcPr>
          <w:p w:rsidR="00335A79" w:rsidRPr="00D85393" w:rsidRDefault="00335A79" w:rsidP="00C438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35A79" w:rsidRPr="00D85393" w:rsidTr="00C438D1">
        <w:trPr>
          <w:trHeight w:val="430"/>
        </w:trPr>
        <w:tc>
          <w:tcPr>
            <w:tcW w:w="651" w:type="dxa"/>
          </w:tcPr>
          <w:p w:rsidR="00335A79" w:rsidRPr="00D85393" w:rsidRDefault="00335A79" w:rsidP="00C438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066" w:type="dxa"/>
          </w:tcPr>
          <w:p w:rsidR="00335A79" w:rsidRDefault="00335A79" w:rsidP="00C438D1">
            <w:pPr>
              <w:jc w:val="both"/>
              <w:rPr>
                <w:rStyle w:val="2"/>
                <w:rFonts w:eastAsiaTheme="minorHAnsi"/>
                <w:sz w:val="20"/>
                <w:szCs w:val="20"/>
              </w:rPr>
            </w:pPr>
            <w:r w:rsidRPr="00D85393">
              <w:rPr>
                <w:rStyle w:val="2"/>
                <w:rFonts w:eastAsiaTheme="minorHAnsi"/>
                <w:sz w:val="20"/>
                <w:szCs w:val="20"/>
              </w:rPr>
              <w:t>Шкаф полузакрытый</w:t>
            </w:r>
          </w:p>
          <w:p w:rsidR="00335A79" w:rsidRPr="00D85393" w:rsidRDefault="00335A79" w:rsidP="00C438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85850" cy="1952625"/>
                  <wp:effectExtent l="19050" t="0" r="0" b="0"/>
                  <wp:docPr id="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2" w:type="dxa"/>
            <w:vAlign w:val="bottom"/>
          </w:tcPr>
          <w:p w:rsidR="00335A79" w:rsidRPr="00D85393" w:rsidRDefault="00335A79" w:rsidP="00C438D1">
            <w:pPr>
              <w:numPr>
                <w:ilvl w:val="0"/>
                <w:numId w:val="4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Каркас и фасады — ЛДСП  не менее 16 мм, кромка — ПВХ не менее 0,5 мм.</w:t>
            </w:r>
          </w:p>
          <w:p w:rsidR="00335A79" w:rsidRPr="00D85393" w:rsidRDefault="00335A79" w:rsidP="00C438D1">
            <w:pPr>
              <w:numPr>
                <w:ilvl w:val="0"/>
                <w:numId w:val="4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комплект входит крепеж и инструкция по сборке.</w:t>
            </w:r>
          </w:p>
          <w:p w:rsidR="00335A79" w:rsidRPr="00D85393" w:rsidRDefault="00335A79" w:rsidP="00C438D1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Цвет каркаса — серый </w:t>
            </w: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либо иной по согласов</w:t>
            </w: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нию с заказчиком</w:t>
            </w:r>
          </w:p>
          <w:p w:rsidR="00335A79" w:rsidRPr="00D85393" w:rsidRDefault="00335A79" w:rsidP="00C438D1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Цвет фасада — дуб </w:t>
            </w:r>
            <w:proofErr w:type="spellStart"/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шамони</w:t>
            </w:r>
            <w:proofErr w:type="spellEnd"/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</w:t>
            </w: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либо иной по согласованию с заказчиком</w:t>
            </w:r>
          </w:p>
          <w:p w:rsidR="00335A79" w:rsidRPr="00D85393" w:rsidRDefault="00335A79" w:rsidP="00C438D1">
            <w:pPr>
              <w:numPr>
                <w:ilvl w:val="0"/>
                <w:numId w:val="5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 (Ширина) — от 714 до 716 мм.</w:t>
            </w:r>
          </w:p>
          <w:p w:rsidR="00335A79" w:rsidRPr="00D85393" w:rsidRDefault="00335A79" w:rsidP="00C438D1">
            <w:pPr>
              <w:numPr>
                <w:ilvl w:val="0"/>
                <w:numId w:val="5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 (Глубина) — от 347 до 349 мм.</w:t>
            </w:r>
          </w:p>
          <w:p w:rsidR="00335A79" w:rsidRPr="00D85393" w:rsidRDefault="00335A79" w:rsidP="00C438D1">
            <w:pPr>
              <w:numPr>
                <w:ilvl w:val="0"/>
                <w:numId w:val="5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 (Высота) — от 1808 до 1810 мм.</w:t>
            </w:r>
          </w:p>
          <w:p w:rsidR="00335A79" w:rsidRPr="00D85393" w:rsidRDefault="00335A79" w:rsidP="00C438D1">
            <w:pPr>
              <w:numPr>
                <w:ilvl w:val="0"/>
                <w:numId w:val="4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Гарантия&gt;=12 месяцев.</w:t>
            </w:r>
          </w:p>
        </w:tc>
        <w:tc>
          <w:tcPr>
            <w:tcW w:w="683" w:type="dxa"/>
          </w:tcPr>
          <w:p w:rsidR="00335A79" w:rsidRPr="00D85393" w:rsidRDefault="00335A79" w:rsidP="00C438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91" w:type="dxa"/>
          </w:tcPr>
          <w:p w:rsidR="00335A79" w:rsidRPr="00D85393" w:rsidRDefault="00335A79" w:rsidP="00C438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35A79" w:rsidRPr="00D85393" w:rsidTr="00C438D1">
        <w:trPr>
          <w:trHeight w:val="430"/>
        </w:trPr>
        <w:tc>
          <w:tcPr>
            <w:tcW w:w="651" w:type="dxa"/>
          </w:tcPr>
          <w:p w:rsidR="00335A79" w:rsidRPr="00D85393" w:rsidRDefault="00335A79" w:rsidP="00C438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66" w:type="dxa"/>
          </w:tcPr>
          <w:p w:rsidR="00335A79" w:rsidRDefault="00335A79" w:rsidP="00C438D1">
            <w:pPr>
              <w:jc w:val="both"/>
              <w:rPr>
                <w:rStyle w:val="2"/>
                <w:rFonts w:eastAsiaTheme="minorHAnsi"/>
                <w:sz w:val="20"/>
                <w:szCs w:val="20"/>
              </w:rPr>
            </w:pPr>
            <w:r w:rsidRPr="00D85393">
              <w:rPr>
                <w:rStyle w:val="2"/>
                <w:rFonts w:eastAsiaTheme="minorHAnsi"/>
                <w:sz w:val="20"/>
                <w:szCs w:val="20"/>
              </w:rPr>
              <w:t>Шкаф для одежды</w:t>
            </w:r>
          </w:p>
          <w:p w:rsidR="00335A79" w:rsidRPr="00D85393" w:rsidRDefault="00335A79" w:rsidP="00C438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162050" cy="2009775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2" w:type="dxa"/>
            <w:vAlign w:val="bottom"/>
          </w:tcPr>
          <w:p w:rsidR="00335A79" w:rsidRPr="00D85393" w:rsidRDefault="00335A79" w:rsidP="00C438D1">
            <w:pPr>
              <w:numPr>
                <w:ilvl w:val="0"/>
                <w:numId w:val="5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Каркас и фасады — ЛДСП не менее16 мм, кромка — ПВХ не менее 0,5 мм.</w:t>
            </w:r>
          </w:p>
          <w:p w:rsidR="00335A79" w:rsidRPr="00D85393" w:rsidRDefault="00335A79" w:rsidP="00C438D1">
            <w:pPr>
              <w:numPr>
                <w:ilvl w:val="0"/>
                <w:numId w:val="5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Выдвижная штанга.</w:t>
            </w:r>
          </w:p>
          <w:p w:rsidR="00335A79" w:rsidRPr="00D85393" w:rsidRDefault="00335A79" w:rsidP="00C438D1">
            <w:pPr>
              <w:numPr>
                <w:ilvl w:val="0"/>
                <w:numId w:val="5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комплект входит крепеж и инструкция по сборке.</w:t>
            </w:r>
          </w:p>
          <w:p w:rsidR="00335A79" w:rsidRPr="00D85393" w:rsidRDefault="00335A79" w:rsidP="00C438D1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Цвет каркаса — серый </w:t>
            </w: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либо иной по согласов</w:t>
            </w: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нию с заказчиком</w:t>
            </w:r>
          </w:p>
          <w:p w:rsidR="00335A79" w:rsidRPr="00D85393" w:rsidRDefault="00335A79" w:rsidP="00C438D1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Цвет фасада — дуб </w:t>
            </w:r>
            <w:proofErr w:type="spellStart"/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шамони</w:t>
            </w:r>
            <w:proofErr w:type="spellEnd"/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</w:t>
            </w: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либо иной по согласованию с заказчиком</w:t>
            </w:r>
          </w:p>
          <w:p w:rsidR="00335A79" w:rsidRPr="00D85393" w:rsidRDefault="00335A79" w:rsidP="00C438D1">
            <w:pPr>
              <w:numPr>
                <w:ilvl w:val="0"/>
                <w:numId w:val="5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 (Ширина) — от 714 до 716 мм.</w:t>
            </w:r>
          </w:p>
          <w:p w:rsidR="00335A79" w:rsidRPr="00D85393" w:rsidRDefault="00335A79" w:rsidP="00C438D1">
            <w:pPr>
              <w:numPr>
                <w:ilvl w:val="0"/>
                <w:numId w:val="5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 (Глубина) — от 347 до 349 мм.</w:t>
            </w:r>
          </w:p>
          <w:p w:rsidR="00335A79" w:rsidRPr="00D85393" w:rsidRDefault="00335A79" w:rsidP="00C438D1">
            <w:pPr>
              <w:numPr>
                <w:ilvl w:val="0"/>
                <w:numId w:val="5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5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 (Высота) — от 1808 до 1810 мм.</w:t>
            </w:r>
          </w:p>
          <w:p w:rsidR="00335A79" w:rsidRPr="00D85393" w:rsidRDefault="00335A79" w:rsidP="00C438D1">
            <w:pPr>
              <w:numPr>
                <w:ilvl w:val="0"/>
                <w:numId w:val="5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Гарантия&gt;=12 месяцев.</w:t>
            </w:r>
          </w:p>
        </w:tc>
        <w:tc>
          <w:tcPr>
            <w:tcW w:w="683" w:type="dxa"/>
          </w:tcPr>
          <w:p w:rsidR="00335A79" w:rsidRPr="00D85393" w:rsidRDefault="00335A79" w:rsidP="00C438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91" w:type="dxa"/>
          </w:tcPr>
          <w:p w:rsidR="00335A79" w:rsidRPr="00D85393" w:rsidRDefault="00335A79" w:rsidP="00C438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3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335A79" w:rsidRDefault="00335A79" w:rsidP="00D91CE2">
      <w:pPr>
        <w:jc w:val="both"/>
        <w:rPr>
          <w:rFonts w:ascii="Times New Roman" w:eastAsia="Calibri" w:hAnsi="Times New Roman" w:cs="Times New Roman"/>
          <w:b/>
          <w:bCs/>
        </w:rPr>
      </w:pPr>
    </w:p>
    <w:p w:rsidR="00D91CE2" w:rsidRPr="00905651" w:rsidRDefault="00D91CE2" w:rsidP="00D91CE2">
      <w:pPr>
        <w:jc w:val="both"/>
        <w:rPr>
          <w:rFonts w:ascii="Times New Roman" w:eastAsia="Calibri" w:hAnsi="Times New Roman" w:cs="Times New Roman"/>
          <w:b/>
          <w:bCs/>
        </w:rPr>
      </w:pPr>
      <w:r w:rsidRPr="00905651">
        <w:rPr>
          <w:rFonts w:ascii="Times New Roman" w:eastAsia="Calibri" w:hAnsi="Times New Roman" w:cs="Times New Roman"/>
          <w:b/>
          <w:bCs/>
        </w:rPr>
        <w:t xml:space="preserve">3. Требования к качеству: </w:t>
      </w:r>
    </w:p>
    <w:p w:rsidR="00335A79" w:rsidRPr="00905651" w:rsidRDefault="00335A79" w:rsidP="00335A79">
      <w:pPr>
        <w:jc w:val="both"/>
        <w:rPr>
          <w:rFonts w:ascii="Times New Roman" w:hAnsi="Times New Roman" w:cs="Times New Roman"/>
          <w:b/>
        </w:rPr>
      </w:pPr>
      <w:r w:rsidRPr="00905651">
        <w:rPr>
          <w:rFonts w:ascii="Times New Roman" w:hAnsi="Times New Roman" w:cs="Times New Roman"/>
          <w:bCs/>
          <w:color w:val="000000"/>
        </w:rPr>
        <w:t>Поставляемый Товар должен быть новым и соответствовать заявленным требованиям заказчика: вид товара, количество, технические и иные характеристики указанные в договоре и техническом задании.</w:t>
      </w:r>
    </w:p>
    <w:p w:rsidR="00335A79" w:rsidRPr="00905651" w:rsidRDefault="00335A79" w:rsidP="00335A79">
      <w:pPr>
        <w:jc w:val="both"/>
        <w:rPr>
          <w:rFonts w:ascii="Times New Roman" w:hAnsi="Times New Roman" w:cs="Times New Roman"/>
        </w:rPr>
      </w:pPr>
      <w:r w:rsidRPr="00905651">
        <w:rPr>
          <w:rFonts w:ascii="Times New Roman" w:hAnsi="Times New Roman" w:cs="Times New Roman"/>
        </w:rPr>
        <w:t xml:space="preserve">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описания объекта закупки. </w:t>
      </w:r>
    </w:p>
    <w:p w:rsidR="00335A79" w:rsidRPr="00905651" w:rsidRDefault="00335A79" w:rsidP="00335A79">
      <w:pPr>
        <w:jc w:val="both"/>
        <w:rPr>
          <w:rFonts w:ascii="Times New Roman" w:hAnsi="Times New Roman" w:cs="Times New Roman"/>
        </w:rPr>
      </w:pPr>
      <w:r w:rsidRPr="00905651">
        <w:rPr>
          <w:rFonts w:ascii="Times New Roman" w:hAnsi="Times New Roman" w:cs="Times New Roman"/>
        </w:rPr>
        <w:t xml:space="preserve">В случае если в течение гарантийного срока товар окажется дефектным или не будет соответствовать условиям Договора, не достигнет обусловленной производительности либо утратит ее не по вине Заказчика. </w:t>
      </w:r>
      <w:proofErr w:type="gramStart"/>
      <w:r w:rsidRPr="00905651">
        <w:rPr>
          <w:rFonts w:ascii="Times New Roman" w:hAnsi="Times New Roman" w:cs="Times New Roman"/>
        </w:rPr>
        <w:t>Поставщик обязан за свой счет устранить дефекты или заменить дефектный товар на исправный, поставляемый в согласованные Сторонами сроки.</w:t>
      </w:r>
      <w:proofErr w:type="gramEnd"/>
      <w:r w:rsidRPr="00905651">
        <w:rPr>
          <w:rFonts w:ascii="Times New Roman" w:hAnsi="Times New Roman" w:cs="Times New Roman"/>
        </w:rPr>
        <w:t xml:space="preserve">  Замена бракованного товара осуществляется за счет Поставщика. Некачественный товар возвращается Поставщику за его счет после поставки нового товара.</w:t>
      </w:r>
    </w:p>
    <w:p w:rsidR="00335A79" w:rsidRPr="00905651" w:rsidRDefault="00335A79" w:rsidP="00335A79">
      <w:pPr>
        <w:jc w:val="both"/>
        <w:rPr>
          <w:rFonts w:ascii="Times New Roman" w:eastAsia="Calibri" w:hAnsi="Times New Roman" w:cs="Times New Roman"/>
          <w:b/>
          <w:bCs/>
        </w:rPr>
      </w:pPr>
      <w:r w:rsidRPr="00905651">
        <w:rPr>
          <w:rFonts w:ascii="Times New Roman" w:hAnsi="Times New Roman" w:cs="Times New Roman"/>
          <w:b/>
        </w:rPr>
        <w:t>4</w:t>
      </w:r>
      <w:r w:rsidRPr="00905651">
        <w:rPr>
          <w:rFonts w:ascii="Times New Roman" w:eastAsia="Calibri" w:hAnsi="Times New Roman" w:cs="Times New Roman"/>
          <w:b/>
          <w:bCs/>
        </w:rPr>
        <w:t xml:space="preserve">. Требования к безопасности: </w:t>
      </w:r>
    </w:p>
    <w:p w:rsidR="00335A79" w:rsidRPr="00905651" w:rsidRDefault="00335A79" w:rsidP="00335A79">
      <w:pPr>
        <w:jc w:val="both"/>
        <w:rPr>
          <w:rFonts w:ascii="Times New Roman" w:eastAsia="Calibri" w:hAnsi="Times New Roman" w:cs="Times New Roman"/>
          <w:bCs/>
        </w:rPr>
      </w:pPr>
      <w:r w:rsidRPr="00905651">
        <w:rPr>
          <w:rFonts w:ascii="Times New Roman" w:eastAsia="Calibri" w:hAnsi="Times New Roman" w:cs="Times New Roman"/>
          <w:bCs/>
        </w:rPr>
        <w:t xml:space="preserve">Соответствие товара требованиям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быть подтверждено следующими документами: </w:t>
      </w:r>
    </w:p>
    <w:p w:rsidR="00335A79" w:rsidRPr="00905651" w:rsidRDefault="00335A79" w:rsidP="00335A79">
      <w:pPr>
        <w:jc w:val="both"/>
        <w:rPr>
          <w:rFonts w:ascii="Times New Roman" w:eastAsia="Calibri" w:hAnsi="Times New Roman" w:cs="Times New Roman"/>
          <w:bCs/>
        </w:rPr>
      </w:pPr>
      <w:r w:rsidRPr="00905651">
        <w:rPr>
          <w:rFonts w:ascii="Times New Roman" w:eastAsia="Calibri" w:hAnsi="Times New Roman" w:cs="Times New Roman"/>
          <w:bCs/>
        </w:rPr>
        <w:t xml:space="preserve">-сертификатом соответствия и/или декларацией о соответствии (для продукции, включенной в перечень продукции, подлежащей обязательной сертификации и/или </w:t>
      </w:r>
      <w:r w:rsidRPr="00905651">
        <w:rPr>
          <w:rFonts w:ascii="Times New Roman" w:eastAsia="Calibri" w:hAnsi="Times New Roman" w:cs="Times New Roman"/>
          <w:bCs/>
        </w:rPr>
        <w:lastRenderedPageBreak/>
        <w:t>подтверждение соответствия которой осуществляется в форме принятия декларации о соответствии)</w:t>
      </w:r>
      <w:r>
        <w:rPr>
          <w:rFonts w:ascii="Times New Roman" w:eastAsia="Calibri" w:hAnsi="Times New Roman" w:cs="Times New Roman"/>
          <w:bCs/>
        </w:rPr>
        <w:t>;</w:t>
      </w:r>
    </w:p>
    <w:p w:rsidR="00335A79" w:rsidRPr="00905651" w:rsidRDefault="00335A79" w:rsidP="00335A79">
      <w:pPr>
        <w:jc w:val="both"/>
        <w:rPr>
          <w:rFonts w:ascii="Times New Roman" w:eastAsia="Calibri" w:hAnsi="Times New Roman" w:cs="Times New Roman"/>
          <w:bCs/>
        </w:rPr>
      </w:pPr>
      <w:r w:rsidRPr="00905651">
        <w:rPr>
          <w:rFonts w:ascii="Times New Roman" w:eastAsia="Calibri" w:hAnsi="Times New Roman" w:cs="Times New Roman"/>
          <w:bCs/>
        </w:rPr>
        <w:t>-свидетельством о государственной регистрации (при необходимости);</w:t>
      </w:r>
    </w:p>
    <w:p w:rsidR="00335A79" w:rsidRPr="00905651" w:rsidRDefault="00335A79" w:rsidP="00335A79">
      <w:pPr>
        <w:jc w:val="both"/>
        <w:rPr>
          <w:rFonts w:ascii="Times New Roman" w:eastAsia="Calibri" w:hAnsi="Times New Roman" w:cs="Times New Roman"/>
          <w:bCs/>
        </w:rPr>
      </w:pPr>
      <w:r w:rsidRPr="00905651">
        <w:rPr>
          <w:rFonts w:ascii="Times New Roman" w:eastAsia="Calibri" w:hAnsi="Times New Roman" w:cs="Times New Roman"/>
          <w:bCs/>
        </w:rPr>
        <w:t>-сертификатом (паспортом) качества произ</w:t>
      </w:r>
      <w:r>
        <w:rPr>
          <w:rFonts w:ascii="Times New Roman" w:eastAsia="Calibri" w:hAnsi="Times New Roman" w:cs="Times New Roman"/>
          <w:bCs/>
        </w:rPr>
        <w:t>водителя (изготовителя) товара.</w:t>
      </w:r>
    </w:p>
    <w:p w:rsidR="00335A79" w:rsidRPr="00905651" w:rsidRDefault="00335A79" w:rsidP="00335A79">
      <w:pPr>
        <w:jc w:val="both"/>
        <w:rPr>
          <w:rFonts w:ascii="Times New Roman" w:hAnsi="Times New Roman" w:cs="Times New Roman"/>
        </w:rPr>
      </w:pPr>
      <w:r w:rsidRPr="00905651">
        <w:rPr>
          <w:rFonts w:ascii="Times New Roman" w:eastAsia="Calibri" w:hAnsi="Times New Roman" w:cs="Times New Roman"/>
          <w:bCs/>
        </w:rPr>
        <w:t>Товар должен быть разрешен к применению на территории Российской Федерации</w:t>
      </w:r>
      <w:r w:rsidRPr="00905651">
        <w:rPr>
          <w:rFonts w:ascii="Times New Roman" w:hAnsi="Times New Roman" w:cs="Times New Roman"/>
        </w:rPr>
        <w:t xml:space="preserve">. </w:t>
      </w:r>
    </w:p>
    <w:p w:rsidR="00335A79" w:rsidRDefault="00335A79" w:rsidP="00335A79">
      <w:pPr>
        <w:tabs>
          <w:tab w:val="left" w:pos="2552"/>
        </w:tabs>
        <w:ind w:right="-427"/>
        <w:contextualSpacing/>
        <w:rPr>
          <w:rFonts w:ascii="Times New Roman" w:hAnsi="Times New Roman" w:cs="Times New Roman"/>
        </w:rPr>
      </w:pPr>
      <w:r w:rsidRPr="006E5659">
        <w:rPr>
          <w:rFonts w:ascii="Times New Roman" w:hAnsi="Times New Roman" w:cs="Times New Roman"/>
        </w:rPr>
        <w:t>Исполнитель:</w:t>
      </w:r>
    </w:p>
    <w:p w:rsidR="00335A79" w:rsidRPr="006E5659" w:rsidRDefault="00335A79" w:rsidP="00335A79">
      <w:pPr>
        <w:tabs>
          <w:tab w:val="left" w:pos="2552"/>
        </w:tabs>
        <w:ind w:right="-427"/>
        <w:contextualSpacing/>
        <w:rPr>
          <w:rFonts w:ascii="Times New Roman" w:hAnsi="Times New Roman" w:cs="Times New Roman"/>
        </w:rPr>
      </w:pPr>
    </w:p>
    <w:p w:rsidR="00D91CE2" w:rsidRDefault="00D91CE2" w:rsidP="00D91CE2">
      <w:pPr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267"/>
        <w:tblW w:w="4858" w:type="pct"/>
        <w:tblLook w:val="04A0"/>
      </w:tblPr>
      <w:tblGrid>
        <w:gridCol w:w="4932"/>
        <w:gridCol w:w="4367"/>
      </w:tblGrid>
      <w:tr w:rsidR="00D91CE2" w:rsidTr="00D91CE2">
        <w:trPr>
          <w:trHeight w:val="1138"/>
        </w:trPr>
        <w:tc>
          <w:tcPr>
            <w:tcW w:w="5106" w:type="dxa"/>
          </w:tcPr>
          <w:p w:rsidR="00D91CE2" w:rsidRPr="00264CB1" w:rsidRDefault="00D91CE2" w:rsidP="0006706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Покупатель</w:t>
            </w:r>
            <w:r w:rsidRPr="00264CB1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D91CE2" w:rsidRPr="00CB2FA5" w:rsidRDefault="00D91CE2" w:rsidP="00067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</w:t>
            </w:r>
            <w:r w:rsidRPr="00CB2FA5">
              <w:rPr>
                <w:rFonts w:ascii="Times New Roman" w:hAnsi="Times New Roman" w:cs="Times New Roman"/>
                <w:bCs/>
              </w:rPr>
              <w:t>правляющ</w:t>
            </w:r>
            <w:r>
              <w:rPr>
                <w:rFonts w:ascii="Times New Roman" w:hAnsi="Times New Roman" w:cs="Times New Roman"/>
                <w:bCs/>
              </w:rPr>
              <w:t>ий</w:t>
            </w:r>
            <w:r w:rsidRPr="00CB2FA5">
              <w:rPr>
                <w:rFonts w:ascii="Times New Roman" w:hAnsi="Times New Roman" w:cs="Times New Roman"/>
                <w:bCs/>
              </w:rPr>
              <w:t xml:space="preserve"> филиалом                                   </w:t>
            </w:r>
          </w:p>
          <w:p w:rsidR="00D91CE2" w:rsidRPr="00CB2FA5" w:rsidRDefault="00D91CE2" w:rsidP="00067065">
            <w:pPr>
              <w:rPr>
                <w:rFonts w:ascii="Times New Roman" w:hAnsi="Times New Roman" w:cs="Times New Roman"/>
                <w:bCs/>
              </w:rPr>
            </w:pPr>
            <w:r w:rsidRPr="00CB2FA5">
              <w:rPr>
                <w:rFonts w:ascii="Times New Roman" w:hAnsi="Times New Roman" w:cs="Times New Roman"/>
                <w:bCs/>
              </w:rPr>
              <w:t xml:space="preserve">_________________________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Н.В.Высочина</w:t>
            </w:r>
            <w:proofErr w:type="spellEnd"/>
            <w:r w:rsidRPr="00CB2FA5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D91CE2" w:rsidRPr="00264CB1" w:rsidRDefault="00D91CE2" w:rsidP="00067065">
            <w:pPr>
              <w:rPr>
                <w:rFonts w:ascii="Times New Roman" w:hAnsi="Times New Roman" w:cs="Times New Roman"/>
                <w:bCs/>
              </w:rPr>
            </w:pPr>
            <w:r w:rsidRPr="00BD0AFD">
              <w:rPr>
                <w:rFonts w:ascii="Times New Roman" w:hAnsi="Times New Roman" w:cs="Times New Roman"/>
                <w:bCs/>
              </w:rPr>
              <w:t>М.П..</w:t>
            </w:r>
          </w:p>
        </w:tc>
        <w:tc>
          <w:tcPr>
            <w:tcW w:w="4533" w:type="dxa"/>
          </w:tcPr>
          <w:p w:rsidR="00D91CE2" w:rsidRPr="00264CB1" w:rsidRDefault="00D91CE2" w:rsidP="00067065">
            <w:pPr>
              <w:rPr>
                <w:rFonts w:ascii="Times New Roman" w:hAnsi="Times New Roman" w:cs="Times New Roman"/>
                <w:b/>
                <w:bCs/>
              </w:rPr>
            </w:pPr>
            <w:r w:rsidRPr="00264CB1">
              <w:rPr>
                <w:rFonts w:ascii="Times New Roman" w:hAnsi="Times New Roman" w:cs="Times New Roman"/>
                <w:b/>
                <w:bCs/>
              </w:rPr>
              <w:t>Поставщик:</w:t>
            </w:r>
          </w:p>
          <w:p w:rsidR="00D91CE2" w:rsidRDefault="00D91CE2" w:rsidP="000670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  <w:p w:rsidR="00D91CE2" w:rsidRPr="001C2598" w:rsidRDefault="00D91CE2" w:rsidP="000670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1C2598">
              <w:rPr>
                <w:rFonts w:ascii="Times New Roman" w:hAnsi="Times New Roman" w:cs="Times New Roman"/>
                <w:bCs/>
              </w:rPr>
              <w:t xml:space="preserve">_____________________ </w:t>
            </w:r>
          </w:p>
          <w:p w:rsidR="00D91CE2" w:rsidRPr="00264CB1" w:rsidRDefault="00D91CE2" w:rsidP="00067065">
            <w:pPr>
              <w:rPr>
                <w:rFonts w:ascii="Times New Roman" w:hAnsi="Times New Roman" w:cs="Times New Roman"/>
                <w:bCs/>
              </w:rPr>
            </w:pPr>
            <w:r w:rsidRPr="002827BF">
              <w:rPr>
                <w:rFonts w:ascii="Times New Roman" w:hAnsi="Times New Roman" w:cs="Times New Roman"/>
                <w:bCs/>
              </w:rPr>
              <w:t xml:space="preserve">  М.П.</w:t>
            </w:r>
          </w:p>
        </w:tc>
      </w:tr>
    </w:tbl>
    <w:p w:rsidR="00D91CE2" w:rsidRDefault="00D91CE2" w:rsidP="00D91CE2">
      <w:pPr>
        <w:ind w:left="7080" w:firstLine="708"/>
        <w:jc w:val="right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sectPr w:rsidR="00D91CE2" w:rsidSect="00D91CE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51B3"/>
    <w:multiLevelType w:val="multilevel"/>
    <w:tmpl w:val="FA78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FF2BA4"/>
    <w:multiLevelType w:val="multilevel"/>
    <w:tmpl w:val="BBD0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71172BA"/>
    <w:multiLevelType w:val="multilevel"/>
    <w:tmpl w:val="33F24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38D39BC"/>
    <w:multiLevelType w:val="multilevel"/>
    <w:tmpl w:val="4576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6741C0C"/>
    <w:multiLevelType w:val="multilevel"/>
    <w:tmpl w:val="41D01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D7418ED"/>
    <w:multiLevelType w:val="multilevel"/>
    <w:tmpl w:val="D764B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CE2"/>
    <w:rsid w:val="000C1684"/>
    <w:rsid w:val="003075C4"/>
    <w:rsid w:val="00335A79"/>
    <w:rsid w:val="00607021"/>
    <w:rsid w:val="00950310"/>
    <w:rsid w:val="00AC6745"/>
    <w:rsid w:val="00B61B26"/>
    <w:rsid w:val="00B824DA"/>
    <w:rsid w:val="00D91CE2"/>
    <w:rsid w:val="00EC6074"/>
    <w:rsid w:val="00FA3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CE2"/>
    <w:pPr>
      <w:spacing w:after="0" w:line="240" w:lineRule="auto"/>
    </w:pPr>
    <w:rPr>
      <w:rFonts w:ascii="Calibri" w:eastAsia="MS ??" w:hAnsi="Calibri" w:cs="Calibri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0702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0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60702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60702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60702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60702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6070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07021"/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Основной текст (2)"/>
    <w:basedOn w:val="a0"/>
    <w:qFormat/>
    <w:rsid w:val="00335A79"/>
    <w:rPr>
      <w:rFonts w:ascii="Times New Roman" w:eastAsia="Times New Roman" w:hAnsi="Times New Roman" w:cs="Times New Roman"/>
      <w:color w:val="595B62"/>
      <w:spacing w:val="0"/>
      <w:w w:val="100"/>
      <w:sz w:val="21"/>
      <w:szCs w:val="21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335A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5A79"/>
    <w:rPr>
      <w:rFonts w:ascii="Tahoma" w:eastAsia="MS ??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672</Words>
  <Characters>3832</Characters>
  <Application>Microsoft Office Word</Application>
  <DocSecurity>0</DocSecurity>
  <Lines>31</Lines>
  <Paragraphs>8</Paragraphs>
  <ScaleCrop>false</ScaleCrop>
  <Company/>
  <LinksUpToDate>false</LinksUpToDate>
  <CharactersWithSpaces>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shirshina</dc:creator>
  <cp:lastModifiedBy>shirshina</cp:lastModifiedBy>
  <cp:revision>5</cp:revision>
  <dcterms:created xsi:type="dcterms:W3CDTF">2026-04-10T07:26:00Z</dcterms:created>
  <dcterms:modified xsi:type="dcterms:W3CDTF">2026-04-24T12:37:00Z</dcterms:modified>
</cp:coreProperties>
</file>