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E20" w:rsidRPr="004E2BD8" w:rsidRDefault="00091E20" w:rsidP="00091E20">
      <w:pPr>
        <w:widowControl/>
        <w:suppressAutoHyphens w:val="0"/>
        <w:snapToGrid/>
        <w:spacing w:line="276" w:lineRule="auto"/>
        <w:ind w:firstLine="0"/>
        <w:jc w:val="center"/>
        <w:rPr>
          <w:b/>
          <w:bCs/>
          <w:color w:val="BFBFBF" w:themeColor="background1" w:themeShade="BF"/>
          <w:sz w:val="22"/>
          <w:szCs w:val="22"/>
          <w:lang w:eastAsia="ru-RU"/>
        </w:rPr>
      </w:pPr>
      <w:r w:rsidRPr="004E2BD8">
        <w:rPr>
          <w:b/>
          <w:bCs/>
          <w:color w:val="BFBFBF" w:themeColor="background1" w:themeShade="BF"/>
          <w:sz w:val="22"/>
          <w:szCs w:val="22"/>
          <w:lang w:eastAsia="ru-RU"/>
        </w:rPr>
        <w:t>ПРОЕКТ</w:t>
      </w:r>
    </w:p>
    <w:p w:rsidR="00091E20" w:rsidRPr="004E2BD8" w:rsidRDefault="00091E20" w:rsidP="00091E20">
      <w:pPr>
        <w:widowControl/>
        <w:suppressAutoHyphens w:val="0"/>
        <w:snapToGrid/>
        <w:spacing w:line="276" w:lineRule="auto"/>
        <w:ind w:firstLine="0"/>
        <w:jc w:val="center"/>
        <w:rPr>
          <w:b/>
          <w:bCs/>
          <w:sz w:val="22"/>
          <w:szCs w:val="22"/>
          <w:lang w:eastAsia="ru-RU"/>
        </w:rPr>
      </w:pPr>
      <w:r w:rsidRPr="004E2BD8">
        <w:rPr>
          <w:b/>
          <w:bCs/>
          <w:sz w:val="22"/>
          <w:szCs w:val="22"/>
          <w:lang w:eastAsia="ru-RU"/>
        </w:rPr>
        <w:t xml:space="preserve">ДОГОВОР № </w:t>
      </w:r>
    </w:p>
    <w:p w:rsidR="00091E20" w:rsidRPr="004E2BD8" w:rsidRDefault="00091E20" w:rsidP="00091E20">
      <w:pPr>
        <w:shd w:val="clear" w:color="auto" w:fill="FFFFFF"/>
        <w:spacing w:line="200" w:lineRule="atLeast"/>
        <w:jc w:val="center"/>
        <w:rPr>
          <w:b/>
          <w:sz w:val="22"/>
          <w:szCs w:val="22"/>
        </w:rPr>
      </w:pPr>
      <w:r w:rsidRPr="004E2BD8">
        <w:rPr>
          <w:b/>
          <w:sz w:val="22"/>
          <w:szCs w:val="22"/>
          <w:shd w:val="clear" w:color="auto" w:fill="FFFFFF"/>
        </w:rPr>
        <w:t xml:space="preserve">на поставку трубы стальной для нужд ФГБОУ ВО «РГУТИС» </w:t>
      </w:r>
    </w:p>
    <w:p w:rsidR="00091E20" w:rsidRPr="004E2BD8" w:rsidRDefault="00091E20" w:rsidP="00091E20">
      <w:pPr>
        <w:widowControl/>
        <w:suppressAutoHyphens w:val="0"/>
        <w:snapToGrid/>
        <w:spacing w:line="276" w:lineRule="auto"/>
        <w:ind w:firstLine="709"/>
        <w:jc w:val="center"/>
        <w:rPr>
          <w:b/>
          <w:bCs/>
          <w:sz w:val="22"/>
          <w:szCs w:val="22"/>
          <w:lang w:eastAsia="ru-RU"/>
        </w:rPr>
      </w:pPr>
    </w:p>
    <w:tbl>
      <w:tblPr>
        <w:tblW w:w="0" w:type="auto"/>
        <w:tblInd w:w="-106" w:type="dxa"/>
        <w:tblLook w:val="00A0" w:firstRow="1" w:lastRow="0" w:firstColumn="1" w:lastColumn="0" w:noHBand="0" w:noVBand="0"/>
      </w:tblPr>
      <w:tblGrid>
        <w:gridCol w:w="5884"/>
        <w:gridCol w:w="4416"/>
      </w:tblGrid>
      <w:tr w:rsidR="00091E20" w:rsidRPr="004E2BD8" w:rsidTr="0091212C">
        <w:tc>
          <w:tcPr>
            <w:tcW w:w="5884" w:type="dxa"/>
          </w:tcPr>
          <w:p w:rsidR="00091E20" w:rsidRPr="004E2BD8" w:rsidRDefault="00091E20" w:rsidP="0091212C">
            <w:pPr>
              <w:widowControl/>
              <w:suppressAutoHyphens w:val="0"/>
              <w:snapToGrid/>
              <w:spacing w:line="276" w:lineRule="auto"/>
              <w:ind w:firstLine="0"/>
              <w:jc w:val="left"/>
              <w:rPr>
                <w:sz w:val="22"/>
                <w:szCs w:val="22"/>
                <w:lang w:eastAsia="ru-RU"/>
              </w:rPr>
            </w:pPr>
            <w:r w:rsidRPr="004E2BD8">
              <w:rPr>
                <w:sz w:val="22"/>
                <w:szCs w:val="22"/>
                <w:lang w:eastAsia="ru-RU"/>
              </w:rPr>
              <w:t xml:space="preserve">Московская область, </w:t>
            </w:r>
            <w:proofErr w:type="spellStart"/>
            <w:r w:rsidRPr="004E2BD8">
              <w:rPr>
                <w:sz w:val="22"/>
                <w:szCs w:val="22"/>
                <w:lang w:eastAsia="ru-RU"/>
              </w:rPr>
              <w:t>г.о</w:t>
            </w:r>
            <w:proofErr w:type="spellEnd"/>
            <w:r w:rsidRPr="004E2BD8">
              <w:rPr>
                <w:sz w:val="22"/>
                <w:szCs w:val="22"/>
                <w:lang w:eastAsia="ru-RU"/>
              </w:rPr>
              <w:t xml:space="preserve">. </w:t>
            </w:r>
            <w:proofErr w:type="gramStart"/>
            <w:r w:rsidRPr="004E2BD8">
              <w:rPr>
                <w:sz w:val="22"/>
                <w:szCs w:val="22"/>
                <w:lang w:eastAsia="ru-RU"/>
              </w:rPr>
              <w:t>Пушкинский</w:t>
            </w:r>
            <w:proofErr w:type="gramEnd"/>
            <w:r w:rsidRPr="004E2BD8">
              <w:rPr>
                <w:sz w:val="22"/>
                <w:szCs w:val="22"/>
                <w:lang w:eastAsia="ru-RU"/>
              </w:rPr>
              <w:t xml:space="preserve">, </w:t>
            </w:r>
            <w:proofErr w:type="spellStart"/>
            <w:r w:rsidRPr="004E2BD8">
              <w:rPr>
                <w:sz w:val="22"/>
                <w:szCs w:val="22"/>
                <w:lang w:eastAsia="ru-RU"/>
              </w:rPr>
              <w:t>пгт</w:t>
            </w:r>
            <w:proofErr w:type="spellEnd"/>
            <w:r w:rsidRPr="004E2BD8">
              <w:rPr>
                <w:sz w:val="22"/>
                <w:szCs w:val="22"/>
                <w:lang w:eastAsia="ru-RU"/>
              </w:rPr>
              <w:t>. Черкизово</w:t>
            </w:r>
          </w:p>
        </w:tc>
        <w:tc>
          <w:tcPr>
            <w:tcW w:w="4416" w:type="dxa"/>
          </w:tcPr>
          <w:p w:rsidR="00091E20" w:rsidRPr="004E2BD8" w:rsidRDefault="00091E20" w:rsidP="0091212C">
            <w:pPr>
              <w:widowControl/>
              <w:suppressAutoHyphens w:val="0"/>
              <w:snapToGrid/>
              <w:spacing w:line="276" w:lineRule="auto"/>
              <w:ind w:firstLine="0"/>
              <w:jc w:val="right"/>
              <w:rPr>
                <w:sz w:val="22"/>
                <w:szCs w:val="22"/>
                <w:lang w:eastAsia="ru-RU"/>
              </w:rPr>
            </w:pPr>
            <w:r w:rsidRPr="004E2BD8">
              <w:rPr>
                <w:sz w:val="22"/>
                <w:szCs w:val="22"/>
                <w:lang w:eastAsia="ru-RU"/>
              </w:rPr>
              <w:t>«____» ______________  2026 г.</w:t>
            </w:r>
          </w:p>
        </w:tc>
      </w:tr>
    </w:tbl>
    <w:p w:rsidR="00091E20" w:rsidRPr="004E2BD8" w:rsidRDefault="00091E20" w:rsidP="00091E20">
      <w:pPr>
        <w:widowControl/>
        <w:suppressAutoHyphens w:val="0"/>
        <w:snapToGrid/>
        <w:spacing w:line="276" w:lineRule="auto"/>
        <w:ind w:firstLine="709"/>
        <w:jc w:val="center"/>
        <w:rPr>
          <w:sz w:val="22"/>
          <w:szCs w:val="22"/>
          <w:lang w:eastAsia="ru-RU"/>
        </w:rPr>
      </w:pPr>
    </w:p>
    <w:p w:rsidR="00091E20" w:rsidRPr="004E2BD8" w:rsidRDefault="00091E20" w:rsidP="00091E20">
      <w:pPr>
        <w:spacing w:line="240" w:lineRule="auto"/>
        <w:ind w:firstLine="675"/>
        <w:rPr>
          <w:sz w:val="22"/>
          <w:szCs w:val="22"/>
        </w:rPr>
      </w:pPr>
      <w:proofErr w:type="gramStart"/>
      <w:r w:rsidRPr="004E2BD8">
        <w:rPr>
          <w:b/>
          <w:sz w:val="22"/>
          <w:szCs w:val="22"/>
          <w:lang w:eastAsia="ru-RU"/>
        </w:rPr>
        <w:t>Федеральное государственное бюджетное образовательное учреждение высшего образования «Российский государственный университет туризма и сервиса»</w:t>
      </w:r>
      <w:r w:rsidRPr="004E2BD8">
        <w:rPr>
          <w:sz w:val="22"/>
          <w:szCs w:val="22"/>
          <w:lang w:eastAsia="ru-RU"/>
        </w:rPr>
        <w:t xml:space="preserve"> (</w:t>
      </w:r>
      <w:r w:rsidRPr="004E2BD8">
        <w:rPr>
          <w:b/>
          <w:sz w:val="22"/>
          <w:szCs w:val="22"/>
          <w:lang w:eastAsia="ru-RU"/>
        </w:rPr>
        <w:t>ФГБОУ ВО «РГУТИС»</w:t>
      </w:r>
      <w:r w:rsidRPr="004E2BD8">
        <w:rPr>
          <w:sz w:val="22"/>
          <w:szCs w:val="22"/>
          <w:lang w:eastAsia="ru-RU"/>
        </w:rPr>
        <w:t xml:space="preserve">), именуемое в дальнейшем </w:t>
      </w:r>
      <w:r w:rsidRPr="004E2BD8">
        <w:rPr>
          <w:b/>
          <w:sz w:val="22"/>
          <w:szCs w:val="22"/>
          <w:lang w:eastAsia="ru-RU"/>
        </w:rPr>
        <w:t>«Заказчик»,</w:t>
      </w:r>
      <w:r w:rsidRPr="004E2BD8">
        <w:rPr>
          <w:sz w:val="22"/>
          <w:szCs w:val="22"/>
          <w:lang w:eastAsia="ru-RU"/>
        </w:rPr>
        <w:t xml:space="preserve"> в лице ________________________________, с одной стороны, и </w:t>
      </w:r>
      <w:r w:rsidRPr="004E2BD8">
        <w:rPr>
          <w:b/>
          <w:sz w:val="22"/>
          <w:szCs w:val="22"/>
          <w:lang w:eastAsia="ru-RU"/>
        </w:rPr>
        <w:t>_______________________________________________</w:t>
      </w:r>
      <w:r w:rsidRPr="004E2BD8">
        <w:rPr>
          <w:sz w:val="22"/>
          <w:szCs w:val="22"/>
          <w:lang w:eastAsia="ru-RU"/>
        </w:rPr>
        <w:t xml:space="preserve">именуемое в дальнейшем </w:t>
      </w:r>
      <w:r w:rsidRPr="004E2BD8">
        <w:rPr>
          <w:b/>
          <w:sz w:val="22"/>
          <w:szCs w:val="22"/>
          <w:lang w:eastAsia="ru-RU"/>
        </w:rPr>
        <w:t>«Поставщик»,</w:t>
      </w:r>
      <w:r w:rsidRPr="004E2BD8">
        <w:rPr>
          <w:sz w:val="22"/>
          <w:szCs w:val="22"/>
          <w:lang w:eastAsia="ru-RU"/>
        </w:rPr>
        <w:t xml:space="preserve"> в лице____________________________________________,  действующего на основании </w:t>
      </w:r>
      <w:r w:rsidR="0099065F" w:rsidRPr="004E2BD8">
        <w:rPr>
          <w:sz w:val="22"/>
          <w:szCs w:val="22"/>
          <w:lang w:eastAsia="ru-RU"/>
        </w:rPr>
        <w:t>________</w:t>
      </w:r>
      <w:r w:rsidRPr="004E2BD8">
        <w:rPr>
          <w:sz w:val="22"/>
          <w:szCs w:val="22"/>
          <w:lang w:eastAsia="ru-RU"/>
        </w:rPr>
        <w:t xml:space="preserve">, с другой стороны, совместно именуемые в дальнейшем «Стороны»,  </w:t>
      </w:r>
      <w:r w:rsidRPr="004E2BD8">
        <w:rPr>
          <w:sz w:val="22"/>
          <w:szCs w:val="22"/>
        </w:rPr>
        <w:t>с соблюдением требований Гражданского кодекса Российской Федерации, Бюджетного кодекса Российской Федерации, в соответствии с Федеральным законом от</w:t>
      </w:r>
      <w:proofErr w:type="gramEnd"/>
      <w:r w:rsidRPr="004E2BD8">
        <w:rPr>
          <w:sz w:val="22"/>
          <w:szCs w:val="22"/>
        </w:rPr>
        <w:t xml:space="preserve"> 18.07.2011 г. № 223-ФЗ «О закупках товаров, работ, услуг отдельными видами юридических лиц» (далее – Федеральный закон № 223-ФЗ) и на основании </w:t>
      </w:r>
      <w:proofErr w:type="spellStart"/>
      <w:r w:rsidRPr="004E2BD8">
        <w:rPr>
          <w:sz w:val="22"/>
          <w:szCs w:val="22"/>
        </w:rPr>
        <w:t>пп</w:t>
      </w:r>
      <w:proofErr w:type="spellEnd"/>
      <w:r w:rsidRPr="004E2BD8">
        <w:rPr>
          <w:sz w:val="22"/>
          <w:szCs w:val="22"/>
        </w:rPr>
        <w:t>. 30 п. 1 р. 2 Гл. IV Положения о закупке товаров, работ, услуг для нужд ФГБОУ ВО «РГУТИС», заключили настоящий Договор для нужд ФГБОУ ВО «РГУТИС» о нижеследующем:</w:t>
      </w:r>
    </w:p>
    <w:p w:rsidR="00091E20" w:rsidRPr="004E2BD8" w:rsidRDefault="00091E20" w:rsidP="00091E20">
      <w:pPr>
        <w:widowControl/>
        <w:suppressAutoHyphens w:val="0"/>
        <w:snapToGrid/>
        <w:spacing w:line="240" w:lineRule="auto"/>
        <w:ind w:firstLine="709"/>
        <w:rPr>
          <w:rFonts w:eastAsia="Calibri"/>
          <w:b/>
          <w:bCs/>
          <w:spacing w:val="-4"/>
          <w:sz w:val="22"/>
          <w:szCs w:val="22"/>
          <w:lang w:eastAsia="ru-RU"/>
        </w:rPr>
      </w:pPr>
    </w:p>
    <w:p w:rsidR="00091E20" w:rsidRPr="004E2BD8" w:rsidRDefault="00091E20" w:rsidP="00091E20">
      <w:pPr>
        <w:widowControl/>
        <w:suppressAutoHyphens w:val="0"/>
        <w:autoSpaceDE w:val="0"/>
        <w:autoSpaceDN w:val="0"/>
        <w:adjustRightInd w:val="0"/>
        <w:snapToGrid/>
        <w:spacing w:line="240" w:lineRule="auto"/>
        <w:ind w:firstLine="0"/>
        <w:jc w:val="center"/>
        <w:rPr>
          <w:rFonts w:eastAsia="Calibri"/>
          <w:b/>
          <w:bCs/>
          <w:spacing w:val="-4"/>
          <w:sz w:val="22"/>
          <w:szCs w:val="22"/>
          <w:lang w:eastAsia="ru-RU"/>
        </w:rPr>
      </w:pPr>
      <w:r w:rsidRPr="004E2BD8">
        <w:rPr>
          <w:rFonts w:eastAsia="Calibri"/>
          <w:b/>
          <w:bCs/>
          <w:spacing w:val="-4"/>
          <w:sz w:val="22"/>
          <w:szCs w:val="22"/>
          <w:lang w:eastAsia="ru-RU"/>
        </w:rPr>
        <w:t>1. ПРЕДМЕТ ДОГОВОРА</w:t>
      </w:r>
    </w:p>
    <w:p w:rsidR="00091E20" w:rsidRPr="004E2BD8" w:rsidRDefault="00091E20" w:rsidP="00091E20">
      <w:pPr>
        <w:autoSpaceDE w:val="0"/>
        <w:autoSpaceDN w:val="0"/>
        <w:adjustRightInd w:val="0"/>
        <w:spacing w:line="240" w:lineRule="auto"/>
        <w:ind w:firstLine="709"/>
        <w:rPr>
          <w:rFonts w:eastAsia="Calibri"/>
          <w:spacing w:val="-4"/>
          <w:sz w:val="22"/>
          <w:szCs w:val="22"/>
          <w:lang w:eastAsia="en-US"/>
        </w:rPr>
      </w:pPr>
      <w:r w:rsidRPr="004E2BD8">
        <w:rPr>
          <w:spacing w:val="-4"/>
          <w:sz w:val="22"/>
          <w:szCs w:val="22"/>
          <w:lang w:eastAsia="ru-RU"/>
        </w:rPr>
        <w:t xml:space="preserve">1.1. </w:t>
      </w:r>
      <w:r w:rsidRPr="004E2BD8">
        <w:rPr>
          <w:color w:val="000000"/>
          <w:sz w:val="22"/>
          <w:szCs w:val="22"/>
        </w:rPr>
        <w:t>Поставщик обязуется поставить трубу стальную для нужд ФГБОУ ВО «РГУТИС» (далее - Товар), а Заказчик обязуется принять и оплатить Товар в порядке и на условиях, предусмотренных настоящим Договором.</w:t>
      </w:r>
    </w:p>
    <w:p w:rsidR="00091E20" w:rsidRPr="004E2BD8" w:rsidRDefault="00091E20" w:rsidP="00091E20">
      <w:pPr>
        <w:spacing w:line="240" w:lineRule="auto"/>
        <w:ind w:firstLine="709"/>
        <w:rPr>
          <w:rFonts w:eastAsia="Calibri"/>
          <w:spacing w:val="-4"/>
          <w:sz w:val="22"/>
          <w:szCs w:val="22"/>
          <w:lang w:eastAsia="en-US"/>
        </w:rPr>
      </w:pPr>
      <w:r w:rsidRPr="004E2BD8">
        <w:rPr>
          <w:rFonts w:eastAsia="Calibri"/>
          <w:spacing w:val="-4"/>
          <w:sz w:val="22"/>
          <w:szCs w:val="22"/>
          <w:lang w:eastAsia="en-US"/>
        </w:rPr>
        <w:t xml:space="preserve">1.2. </w:t>
      </w:r>
      <w:r w:rsidRPr="004E2BD8">
        <w:rPr>
          <w:color w:val="000000"/>
          <w:spacing w:val="-4"/>
          <w:sz w:val="22"/>
          <w:szCs w:val="22"/>
        </w:rPr>
        <w:t>Наименование, количество и иные характеристики поставляемого Товара указаны в Техническом задании (Приложение № 1 к Договору) и Спецификации (Приложение № 2 к Договору), являющимися неотъемлемыми частями Договора.</w:t>
      </w:r>
    </w:p>
    <w:p w:rsidR="00091E20" w:rsidRPr="004E2BD8" w:rsidRDefault="00091E20" w:rsidP="00091E20">
      <w:pPr>
        <w:spacing w:line="240" w:lineRule="auto"/>
        <w:ind w:firstLine="709"/>
        <w:rPr>
          <w:rFonts w:eastAsia="Calibri"/>
          <w:spacing w:val="-4"/>
          <w:sz w:val="22"/>
          <w:szCs w:val="22"/>
          <w:lang w:eastAsia="en-US"/>
        </w:rPr>
      </w:pPr>
    </w:p>
    <w:p w:rsidR="00091E20" w:rsidRPr="004E2BD8" w:rsidRDefault="00091E20" w:rsidP="00091E20">
      <w:pPr>
        <w:suppressAutoHyphens w:val="0"/>
        <w:autoSpaceDE w:val="0"/>
        <w:snapToGrid/>
        <w:spacing w:line="240" w:lineRule="auto"/>
        <w:ind w:firstLine="0"/>
        <w:jc w:val="center"/>
        <w:rPr>
          <w:rFonts w:eastAsia="Calibri"/>
          <w:b/>
          <w:spacing w:val="-4"/>
          <w:sz w:val="22"/>
          <w:szCs w:val="22"/>
          <w:lang w:eastAsia="ru-RU"/>
        </w:rPr>
      </w:pPr>
      <w:r w:rsidRPr="004E2BD8">
        <w:rPr>
          <w:rFonts w:eastAsia="Calibri"/>
          <w:b/>
          <w:spacing w:val="-4"/>
          <w:sz w:val="22"/>
          <w:szCs w:val="22"/>
          <w:lang w:eastAsia="ru-RU"/>
        </w:rPr>
        <w:t>2. ЦЕНА ДОГОВОРА, ПОРЯДОК И СРОКИ ОПЛАТЫ ТОВАРА</w:t>
      </w:r>
    </w:p>
    <w:p w:rsidR="00091E20" w:rsidRPr="004E2BD8" w:rsidRDefault="00091E20" w:rsidP="00091E20">
      <w:pPr>
        <w:suppressAutoHyphens w:val="0"/>
        <w:autoSpaceDE w:val="0"/>
        <w:snapToGrid/>
        <w:spacing w:line="240" w:lineRule="auto"/>
        <w:ind w:firstLine="709"/>
        <w:rPr>
          <w:spacing w:val="-4"/>
          <w:sz w:val="22"/>
          <w:szCs w:val="22"/>
        </w:rPr>
      </w:pPr>
      <w:r w:rsidRPr="004E2BD8">
        <w:rPr>
          <w:rFonts w:eastAsia="Calibri"/>
          <w:spacing w:val="-4"/>
          <w:sz w:val="22"/>
          <w:szCs w:val="22"/>
          <w:lang w:eastAsia="ru-RU"/>
        </w:rPr>
        <w:t xml:space="preserve">2.1. </w:t>
      </w:r>
      <w:r w:rsidRPr="004E2BD8">
        <w:rPr>
          <w:rFonts w:eastAsia="Calibri"/>
          <w:spacing w:val="-4"/>
          <w:sz w:val="22"/>
          <w:szCs w:val="22"/>
        </w:rPr>
        <w:t xml:space="preserve">Цена Договора составляет </w:t>
      </w:r>
      <w:r w:rsidRPr="004E2BD8">
        <w:rPr>
          <w:rFonts w:eastAsia="Calibri"/>
          <w:b/>
          <w:spacing w:val="-4"/>
          <w:sz w:val="22"/>
          <w:szCs w:val="22"/>
        </w:rPr>
        <w:t>___________________________________________________</w:t>
      </w:r>
      <w:r w:rsidRPr="004E2BD8">
        <w:rPr>
          <w:rFonts w:eastAsia="Calibri"/>
          <w:spacing w:val="-4"/>
          <w:sz w:val="22"/>
          <w:szCs w:val="22"/>
        </w:rPr>
        <w:t>с НДС/без НДС.</w:t>
      </w:r>
      <w:r w:rsidRPr="004E2BD8">
        <w:rPr>
          <w:i/>
          <w:spacing w:val="-4"/>
          <w:sz w:val="22"/>
          <w:szCs w:val="22"/>
        </w:rPr>
        <w:t xml:space="preserve"> </w:t>
      </w:r>
      <w:r w:rsidRPr="004E2BD8">
        <w:rPr>
          <w:spacing w:val="-4"/>
          <w:sz w:val="22"/>
          <w:szCs w:val="22"/>
        </w:rPr>
        <w:t xml:space="preserve">В случае </w:t>
      </w:r>
      <w:r w:rsidRPr="004E2BD8">
        <w:rPr>
          <w:bCs/>
          <w:spacing w:val="-4"/>
          <w:sz w:val="22"/>
          <w:szCs w:val="22"/>
        </w:rPr>
        <w:t xml:space="preserve">изменения применяемой Поставщиком ставки НДС </w:t>
      </w:r>
      <w:r w:rsidRPr="004E2BD8">
        <w:rPr>
          <w:spacing w:val="-4"/>
          <w:sz w:val="22"/>
          <w:szCs w:val="22"/>
        </w:rPr>
        <w:t>цена Договора остается неизменной.</w:t>
      </w:r>
    </w:p>
    <w:p w:rsidR="00091E20" w:rsidRPr="004E2BD8" w:rsidRDefault="00091E20" w:rsidP="00091E20">
      <w:pPr>
        <w:suppressAutoHyphens w:val="0"/>
        <w:autoSpaceDE w:val="0"/>
        <w:snapToGrid/>
        <w:spacing w:line="240" w:lineRule="auto"/>
        <w:ind w:firstLine="709"/>
        <w:rPr>
          <w:rFonts w:eastAsia="Calibri"/>
          <w:spacing w:val="-4"/>
          <w:sz w:val="22"/>
          <w:szCs w:val="22"/>
          <w:lang w:eastAsia="ru-RU"/>
        </w:rPr>
      </w:pPr>
      <w:r w:rsidRPr="004E2BD8">
        <w:rPr>
          <w:rFonts w:eastAsia="Calibri"/>
          <w:spacing w:val="-4"/>
          <w:sz w:val="22"/>
          <w:szCs w:val="22"/>
          <w:lang w:eastAsia="ru-RU"/>
        </w:rPr>
        <w:t xml:space="preserve">2.2. </w:t>
      </w:r>
      <w:r w:rsidRPr="004E2BD8">
        <w:rPr>
          <w:rFonts w:eastAsia="Calibri"/>
          <w:spacing w:val="-4"/>
          <w:sz w:val="22"/>
          <w:szCs w:val="22"/>
        </w:rPr>
        <w:t xml:space="preserve">Цена Договора является твердой и не подлежит изменению в течение срока действия Договора, за исключением случаев, предусмотренных п. 12 </w:t>
      </w:r>
      <w:r w:rsidRPr="004E2BD8">
        <w:rPr>
          <w:spacing w:val="-4"/>
          <w:sz w:val="22"/>
          <w:szCs w:val="22"/>
        </w:rPr>
        <w:t>Гл. VI Положения о закупке товаров, работ, услуг для нужд ФГБОУ ВО «РГУТИС»</w:t>
      </w:r>
      <w:r w:rsidRPr="004E2BD8">
        <w:rPr>
          <w:rFonts w:eastAsia="Calibri"/>
          <w:spacing w:val="-4"/>
          <w:sz w:val="22"/>
          <w:szCs w:val="22"/>
        </w:rPr>
        <w:t>.</w:t>
      </w:r>
    </w:p>
    <w:p w:rsidR="00091E20" w:rsidRPr="004E2BD8" w:rsidRDefault="00091E20" w:rsidP="00091E20">
      <w:pPr>
        <w:suppressAutoHyphens w:val="0"/>
        <w:autoSpaceDE w:val="0"/>
        <w:snapToGrid/>
        <w:spacing w:line="240" w:lineRule="auto"/>
        <w:ind w:firstLine="709"/>
        <w:rPr>
          <w:rFonts w:eastAsia="Calibri"/>
          <w:spacing w:val="-4"/>
          <w:sz w:val="22"/>
          <w:szCs w:val="22"/>
          <w:lang w:eastAsia="ru-RU"/>
        </w:rPr>
      </w:pPr>
      <w:r w:rsidRPr="004E2BD8">
        <w:rPr>
          <w:rFonts w:eastAsia="Calibri"/>
          <w:spacing w:val="-4"/>
          <w:sz w:val="22"/>
          <w:szCs w:val="22"/>
          <w:lang w:eastAsia="ru-RU"/>
        </w:rPr>
        <w:t xml:space="preserve">2.3. </w:t>
      </w:r>
      <w:proofErr w:type="gramStart"/>
      <w:r w:rsidRPr="004E2BD8">
        <w:rPr>
          <w:spacing w:val="-4"/>
          <w:sz w:val="22"/>
          <w:szCs w:val="22"/>
        </w:rPr>
        <w:t>Цена Договора включает в себя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обязательные платежи, предусмотренные действующим законодательством Российской Федерации.</w:t>
      </w:r>
      <w:proofErr w:type="gramEnd"/>
    </w:p>
    <w:p w:rsidR="00091E20" w:rsidRPr="004E2BD8" w:rsidRDefault="00091E20" w:rsidP="00091E20">
      <w:pPr>
        <w:suppressAutoHyphens w:val="0"/>
        <w:autoSpaceDE w:val="0"/>
        <w:snapToGrid/>
        <w:spacing w:line="240" w:lineRule="auto"/>
        <w:ind w:firstLine="709"/>
        <w:rPr>
          <w:spacing w:val="-4"/>
          <w:sz w:val="22"/>
          <w:szCs w:val="22"/>
        </w:rPr>
      </w:pPr>
      <w:r w:rsidRPr="004E2BD8">
        <w:rPr>
          <w:rFonts w:eastAsia="Calibri"/>
          <w:spacing w:val="-4"/>
          <w:sz w:val="22"/>
          <w:szCs w:val="22"/>
          <w:lang w:eastAsia="ru-RU"/>
        </w:rPr>
        <w:t xml:space="preserve">2.4. </w:t>
      </w:r>
      <w:proofErr w:type="gramStart"/>
      <w:r w:rsidRPr="004E2BD8">
        <w:rPr>
          <w:spacing w:val="-4"/>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91E20" w:rsidRPr="004E2BD8" w:rsidRDefault="00091E20" w:rsidP="00091E20">
      <w:pPr>
        <w:suppressAutoHyphens w:val="0"/>
        <w:autoSpaceDE w:val="0"/>
        <w:snapToGrid/>
        <w:spacing w:line="240" w:lineRule="auto"/>
        <w:ind w:firstLine="709"/>
        <w:rPr>
          <w:rFonts w:eastAsia="Calibri"/>
          <w:spacing w:val="-4"/>
          <w:sz w:val="22"/>
          <w:szCs w:val="22"/>
          <w:lang w:eastAsia="ru-RU"/>
        </w:rPr>
      </w:pPr>
      <w:r w:rsidRPr="004E2BD8">
        <w:rPr>
          <w:rFonts w:eastAsia="Calibri"/>
          <w:spacing w:val="-4"/>
          <w:sz w:val="22"/>
          <w:szCs w:val="22"/>
          <w:lang w:eastAsia="ru-RU"/>
        </w:rPr>
        <w:t xml:space="preserve">2.5. Источник финансирования Договора – </w:t>
      </w:r>
      <w:r w:rsidRPr="004E2BD8">
        <w:rPr>
          <w:color w:val="000000"/>
          <w:sz w:val="22"/>
          <w:szCs w:val="22"/>
        </w:rPr>
        <w:t>приносящая доход деятельность</w:t>
      </w:r>
      <w:r w:rsidRPr="004E2BD8">
        <w:rPr>
          <w:rFonts w:eastAsia="Calibri"/>
          <w:bCs/>
          <w:spacing w:val="-4"/>
          <w:sz w:val="22"/>
          <w:szCs w:val="22"/>
          <w:lang w:eastAsia="ru-RU"/>
        </w:rPr>
        <w:t>.</w:t>
      </w:r>
    </w:p>
    <w:p w:rsidR="00091E20" w:rsidRPr="004E2BD8" w:rsidRDefault="00091E20" w:rsidP="00091E20">
      <w:pPr>
        <w:suppressAutoHyphens w:val="0"/>
        <w:autoSpaceDE w:val="0"/>
        <w:snapToGrid/>
        <w:spacing w:line="240" w:lineRule="auto"/>
        <w:ind w:firstLine="709"/>
        <w:rPr>
          <w:rFonts w:eastAsia="Calibri"/>
          <w:b/>
          <w:spacing w:val="-4"/>
          <w:sz w:val="22"/>
          <w:szCs w:val="22"/>
          <w:lang w:eastAsia="ru-RU"/>
        </w:rPr>
      </w:pPr>
      <w:r w:rsidRPr="004E2BD8">
        <w:rPr>
          <w:rFonts w:eastAsia="Calibri"/>
          <w:spacing w:val="-4"/>
          <w:sz w:val="22"/>
          <w:szCs w:val="22"/>
          <w:lang w:eastAsia="ru-RU"/>
        </w:rPr>
        <w:t>2.6. Авансовый платёж настоящим Договором не предусмотрен.</w:t>
      </w:r>
      <w:r w:rsidRPr="004E2BD8">
        <w:rPr>
          <w:spacing w:val="-4"/>
          <w:sz w:val="22"/>
          <w:szCs w:val="22"/>
        </w:rPr>
        <w:t xml:space="preserve"> </w:t>
      </w:r>
    </w:p>
    <w:p w:rsidR="00091E20" w:rsidRPr="004E2BD8" w:rsidRDefault="00091E20" w:rsidP="00091E20">
      <w:pPr>
        <w:suppressAutoHyphens w:val="0"/>
        <w:autoSpaceDE w:val="0"/>
        <w:snapToGrid/>
        <w:spacing w:line="240" w:lineRule="auto"/>
        <w:ind w:firstLine="709"/>
        <w:rPr>
          <w:rFonts w:eastAsia="Calibri"/>
          <w:spacing w:val="-4"/>
          <w:sz w:val="22"/>
          <w:szCs w:val="22"/>
          <w:lang w:eastAsia="ru-RU"/>
        </w:rPr>
      </w:pPr>
      <w:r w:rsidRPr="004E2BD8">
        <w:rPr>
          <w:rFonts w:eastAsia="Calibri"/>
          <w:spacing w:val="-4"/>
          <w:sz w:val="22"/>
          <w:szCs w:val="22"/>
          <w:lang w:eastAsia="ru-RU"/>
        </w:rPr>
        <w:t xml:space="preserve">2.7. </w:t>
      </w:r>
      <w:r w:rsidRPr="004E2BD8">
        <w:rPr>
          <w:rFonts w:eastAsia="Calibri"/>
          <w:spacing w:val="-4"/>
          <w:sz w:val="22"/>
          <w:szCs w:val="22"/>
        </w:rPr>
        <w:t xml:space="preserve">Расчеты между Заказчиком и Поставщиком производятся не позднее 7 (семи) рабочих дней </w:t>
      </w:r>
      <w:proofErr w:type="gramStart"/>
      <w:r w:rsidRPr="004E2BD8">
        <w:rPr>
          <w:rFonts w:eastAsia="Calibri"/>
          <w:spacing w:val="-4"/>
          <w:sz w:val="22"/>
          <w:szCs w:val="22"/>
        </w:rPr>
        <w:t>с даты подписания</w:t>
      </w:r>
      <w:proofErr w:type="gramEnd"/>
      <w:r w:rsidRPr="004E2BD8">
        <w:rPr>
          <w:rFonts w:eastAsia="Calibri"/>
          <w:spacing w:val="-4"/>
          <w:sz w:val="22"/>
          <w:szCs w:val="22"/>
        </w:rPr>
        <w:t xml:space="preserve"> Сторонами документа о приемке (товарная накладная/УПД) на основании выставленного счета Поставщиком.</w:t>
      </w:r>
    </w:p>
    <w:p w:rsidR="00091E20" w:rsidRPr="004E2BD8" w:rsidRDefault="00091E20" w:rsidP="00091E20">
      <w:pPr>
        <w:suppressAutoHyphens w:val="0"/>
        <w:autoSpaceDE w:val="0"/>
        <w:snapToGrid/>
        <w:spacing w:line="240" w:lineRule="auto"/>
        <w:ind w:firstLine="709"/>
        <w:rPr>
          <w:rFonts w:eastAsia="Calibri"/>
          <w:spacing w:val="-4"/>
          <w:sz w:val="22"/>
          <w:szCs w:val="22"/>
          <w:lang w:eastAsia="ru-RU"/>
        </w:rPr>
      </w:pPr>
      <w:r w:rsidRPr="004E2BD8">
        <w:rPr>
          <w:rFonts w:eastAsia="Calibri"/>
          <w:spacing w:val="-4"/>
          <w:sz w:val="22"/>
          <w:szCs w:val="22"/>
          <w:lang w:eastAsia="ru-RU"/>
        </w:rPr>
        <w:t xml:space="preserve">2.8. </w:t>
      </w:r>
      <w:r w:rsidRPr="004E2BD8">
        <w:rPr>
          <w:rFonts w:eastAsia="Calibri"/>
          <w:spacing w:val="-4"/>
          <w:sz w:val="22"/>
          <w:szCs w:val="22"/>
        </w:rPr>
        <w:t>Обязательство по оплате считается исполненным с момента поступления денежных средств на расчетный счет Поставщика. В случае изменения расчетного счета Поставщик обязан в течение 3 (трех)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091E20" w:rsidRPr="004E2BD8" w:rsidRDefault="00091E20" w:rsidP="00091E20">
      <w:pPr>
        <w:suppressAutoHyphens w:val="0"/>
        <w:autoSpaceDE w:val="0"/>
        <w:snapToGrid/>
        <w:spacing w:line="240" w:lineRule="auto"/>
        <w:ind w:firstLine="709"/>
        <w:jc w:val="center"/>
        <w:rPr>
          <w:rFonts w:eastAsia="Calibri"/>
          <w:b/>
          <w:spacing w:val="-4"/>
          <w:sz w:val="22"/>
          <w:szCs w:val="22"/>
          <w:lang w:eastAsia="ru-RU"/>
        </w:rPr>
      </w:pPr>
    </w:p>
    <w:p w:rsidR="00091E20" w:rsidRPr="004E2BD8" w:rsidRDefault="00091E20" w:rsidP="00091E20">
      <w:pPr>
        <w:suppressAutoHyphens w:val="0"/>
        <w:autoSpaceDE w:val="0"/>
        <w:snapToGrid/>
        <w:spacing w:line="240" w:lineRule="auto"/>
        <w:ind w:firstLine="0"/>
        <w:jc w:val="center"/>
        <w:rPr>
          <w:rFonts w:eastAsia="Calibri"/>
          <w:b/>
          <w:spacing w:val="-4"/>
          <w:sz w:val="22"/>
          <w:szCs w:val="22"/>
          <w:lang w:eastAsia="ru-RU"/>
        </w:rPr>
      </w:pPr>
      <w:r w:rsidRPr="004E2BD8">
        <w:rPr>
          <w:rFonts w:eastAsia="Calibri"/>
          <w:b/>
          <w:spacing w:val="-4"/>
          <w:sz w:val="22"/>
          <w:szCs w:val="22"/>
          <w:lang w:eastAsia="ru-RU"/>
        </w:rPr>
        <w:t>3. ПОРЯДОК, СРОКИ И УСЛОВИЯ ПОСТАВКИ И ПРИЕМКИ ТОВАРА</w:t>
      </w:r>
    </w:p>
    <w:p w:rsidR="00091E20" w:rsidRPr="004E2BD8" w:rsidRDefault="00091E20" w:rsidP="00091E20">
      <w:pPr>
        <w:widowControl/>
        <w:suppressAutoHyphens w:val="0"/>
        <w:snapToGrid/>
        <w:spacing w:line="240" w:lineRule="auto"/>
        <w:ind w:firstLine="709"/>
        <w:rPr>
          <w:spacing w:val="-4"/>
          <w:sz w:val="22"/>
          <w:szCs w:val="22"/>
          <w:lang w:eastAsia="ru-RU"/>
        </w:rPr>
      </w:pPr>
      <w:r w:rsidRPr="004E2BD8">
        <w:rPr>
          <w:spacing w:val="-4"/>
          <w:sz w:val="22"/>
          <w:szCs w:val="22"/>
          <w:lang w:eastAsia="ru-RU"/>
        </w:rPr>
        <w:t xml:space="preserve">3.1. Поставщик в рабочие часы самостоятельно доставляет Товар Заказчику по адресу: </w:t>
      </w:r>
      <w:r w:rsidRPr="004E2BD8">
        <w:rPr>
          <w:bCs/>
          <w:iCs/>
          <w:spacing w:val="-4"/>
          <w:sz w:val="22"/>
          <w:szCs w:val="22"/>
          <w:lang w:eastAsia="ru-RU"/>
        </w:rPr>
        <w:t xml:space="preserve">141221, Российская Федерация, Московская обл., </w:t>
      </w:r>
      <w:proofErr w:type="spellStart"/>
      <w:r w:rsidRPr="004E2BD8">
        <w:rPr>
          <w:bCs/>
          <w:iCs/>
          <w:spacing w:val="-4"/>
          <w:sz w:val="22"/>
          <w:szCs w:val="22"/>
          <w:lang w:eastAsia="ru-RU"/>
        </w:rPr>
        <w:t>г.о</w:t>
      </w:r>
      <w:proofErr w:type="spellEnd"/>
      <w:r w:rsidRPr="004E2BD8">
        <w:rPr>
          <w:bCs/>
          <w:iCs/>
          <w:spacing w:val="-4"/>
          <w:sz w:val="22"/>
          <w:szCs w:val="22"/>
          <w:lang w:eastAsia="ru-RU"/>
        </w:rPr>
        <w:t xml:space="preserve">. Пушкинский, </w:t>
      </w:r>
      <w:proofErr w:type="spellStart"/>
      <w:r w:rsidRPr="004E2BD8">
        <w:rPr>
          <w:bCs/>
          <w:iCs/>
          <w:spacing w:val="-4"/>
          <w:sz w:val="22"/>
          <w:szCs w:val="22"/>
          <w:lang w:eastAsia="ru-RU"/>
        </w:rPr>
        <w:t>пгт</w:t>
      </w:r>
      <w:proofErr w:type="spellEnd"/>
      <w:r w:rsidRPr="004E2BD8">
        <w:rPr>
          <w:bCs/>
          <w:iCs/>
          <w:spacing w:val="-4"/>
          <w:sz w:val="22"/>
          <w:szCs w:val="22"/>
          <w:lang w:eastAsia="ru-RU"/>
        </w:rPr>
        <w:t xml:space="preserve">. Черкизово, ул. </w:t>
      </w:r>
      <w:proofErr w:type="gramStart"/>
      <w:r w:rsidRPr="004E2BD8">
        <w:rPr>
          <w:bCs/>
          <w:iCs/>
          <w:spacing w:val="-4"/>
          <w:sz w:val="22"/>
          <w:szCs w:val="22"/>
          <w:lang w:eastAsia="ru-RU"/>
        </w:rPr>
        <w:t>Главная</w:t>
      </w:r>
      <w:proofErr w:type="gramEnd"/>
      <w:r w:rsidRPr="004E2BD8">
        <w:rPr>
          <w:bCs/>
          <w:iCs/>
          <w:spacing w:val="-4"/>
          <w:sz w:val="22"/>
          <w:szCs w:val="22"/>
          <w:lang w:eastAsia="ru-RU"/>
        </w:rPr>
        <w:t xml:space="preserve">, д. 101 </w:t>
      </w:r>
      <w:r w:rsidRPr="004E2BD8">
        <w:rPr>
          <w:spacing w:val="-4"/>
          <w:sz w:val="22"/>
          <w:szCs w:val="22"/>
          <w:lang w:eastAsia="ru-RU"/>
        </w:rPr>
        <w:t xml:space="preserve">(далее - место доставки), в срок </w:t>
      </w:r>
      <w:r w:rsidRPr="004E2BD8">
        <w:rPr>
          <w:b/>
          <w:spacing w:val="-4"/>
          <w:sz w:val="22"/>
          <w:szCs w:val="22"/>
          <w:lang w:eastAsia="ru-RU"/>
        </w:rPr>
        <w:t>не позднее 20.08.2026 г.</w:t>
      </w:r>
    </w:p>
    <w:p w:rsidR="00091E20" w:rsidRPr="004E2BD8" w:rsidRDefault="00091E20" w:rsidP="00091E20">
      <w:pPr>
        <w:widowControl/>
        <w:suppressAutoHyphens w:val="0"/>
        <w:snapToGrid/>
        <w:spacing w:line="240" w:lineRule="auto"/>
        <w:ind w:firstLine="709"/>
        <w:rPr>
          <w:spacing w:val="-4"/>
          <w:sz w:val="22"/>
          <w:szCs w:val="22"/>
          <w:lang w:eastAsia="ru-RU"/>
        </w:rPr>
      </w:pPr>
      <w:r w:rsidRPr="004E2BD8">
        <w:rPr>
          <w:spacing w:val="-4"/>
          <w:sz w:val="22"/>
          <w:szCs w:val="22"/>
          <w:lang w:eastAsia="ru-RU"/>
        </w:rPr>
        <w:t xml:space="preserve">Поставщик обязуется поставить (доставить) Товар Заказчику. Цена перевозки (поставки, доставки) Товара включается в стоимость Товара.  </w:t>
      </w:r>
    </w:p>
    <w:p w:rsidR="00091E20" w:rsidRPr="004E2BD8" w:rsidRDefault="00091E20" w:rsidP="00091E20">
      <w:pPr>
        <w:spacing w:line="240" w:lineRule="auto"/>
        <w:ind w:firstLine="567"/>
        <w:rPr>
          <w:spacing w:val="-4"/>
          <w:sz w:val="22"/>
          <w:szCs w:val="22"/>
        </w:rPr>
      </w:pPr>
      <w:r w:rsidRPr="004E2BD8">
        <w:rPr>
          <w:spacing w:val="-4"/>
          <w:sz w:val="22"/>
          <w:szCs w:val="22"/>
        </w:rPr>
        <w:t xml:space="preserve">3.2. Не </w:t>
      </w:r>
      <w:proofErr w:type="gramStart"/>
      <w:r w:rsidRPr="004E2BD8">
        <w:rPr>
          <w:spacing w:val="-4"/>
          <w:sz w:val="22"/>
          <w:szCs w:val="22"/>
        </w:rPr>
        <w:t>позднее</w:t>
      </w:r>
      <w:proofErr w:type="gramEnd"/>
      <w:r w:rsidRPr="004E2BD8">
        <w:rPr>
          <w:spacing w:val="-4"/>
          <w:sz w:val="22"/>
          <w:szCs w:val="22"/>
        </w:rPr>
        <w:t xml:space="preserve"> чем за 1 (Один) календарный день до дня поставки Товара Поставщик обязан согласовать с представителем Заказчика (по телефону или по электронной почте) дату и время поставки Товара.</w:t>
      </w:r>
    </w:p>
    <w:p w:rsidR="00091E20" w:rsidRPr="004E2BD8" w:rsidRDefault="00091E20" w:rsidP="00091E20">
      <w:pPr>
        <w:spacing w:line="240" w:lineRule="auto"/>
        <w:ind w:firstLine="567"/>
        <w:rPr>
          <w:spacing w:val="-4"/>
          <w:sz w:val="22"/>
          <w:szCs w:val="22"/>
        </w:rPr>
      </w:pPr>
      <w:r w:rsidRPr="004E2BD8">
        <w:rPr>
          <w:spacing w:val="-4"/>
          <w:sz w:val="22"/>
          <w:szCs w:val="22"/>
        </w:rPr>
        <w:lastRenderedPageBreak/>
        <w:t xml:space="preserve">3.3. </w:t>
      </w:r>
      <w:proofErr w:type="gramStart"/>
      <w:r w:rsidRPr="004E2BD8">
        <w:rPr>
          <w:spacing w:val="-4"/>
          <w:sz w:val="22"/>
          <w:szCs w:val="22"/>
        </w:rPr>
        <w:t xml:space="preserve">Приемка Товара осуществляется путем передачи Поставщиком Товара и документов, подтверждающих поставку Товара (документы на Товар (товарная накладная/УПД, транспортная накладная, сертификаты, декларации соответствия и т.п.) и документов для оплаты Заказчиком поставленного Товара (счет). </w:t>
      </w:r>
      <w:proofErr w:type="gramEnd"/>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(товарную накладную/УПД, счет). После этого Товар считается переданным Поставщиком Заказчику.</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 xml:space="preserve">3.7. </w:t>
      </w:r>
      <w:proofErr w:type="gramStart"/>
      <w:r w:rsidRPr="004E2BD8">
        <w:rPr>
          <w:spacing w:val="-4"/>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Заказчик в течение 5 (пяти) рабочих дней направляет мотивированный отказ от приемки поставленного Товара с перечнем выявленных недостатков и с указанием сроков их устранения.</w:t>
      </w:r>
      <w:proofErr w:type="gramEnd"/>
      <w:r w:rsidRPr="004E2BD8">
        <w:rPr>
          <w:spacing w:val="-4"/>
          <w:sz w:val="22"/>
          <w:szCs w:val="22"/>
        </w:rPr>
        <w:t xml:space="preserve"> В сроки, указанные Заказчиком в мотивированном отказе от приемки поставленного Товара, Поставщик обязан за свой счет и своими силами, устранить обнаруженные недостатки. В этом случае документ о приемке Товара Заказчик подписывает в течение 5 (пяти) рабочих дней после устранения Поставщиком указанных недостатков.</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приёмке, указанных в пункте 3.6 Договора.</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91E20" w:rsidRPr="004E2BD8" w:rsidRDefault="00091E20" w:rsidP="00091E20">
      <w:pPr>
        <w:spacing w:line="240" w:lineRule="auto"/>
        <w:ind w:firstLine="709"/>
        <w:jc w:val="center"/>
        <w:rPr>
          <w:b/>
          <w:spacing w:val="-4"/>
          <w:sz w:val="22"/>
          <w:szCs w:val="22"/>
          <w:lang w:eastAsia="ru-RU"/>
        </w:rPr>
      </w:pPr>
    </w:p>
    <w:p w:rsidR="00091E20" w:rsidRPr="004E2BD8" w:rsidRDefault="00091E20" w:rsidP="00091E20">
      <w:pPr>
        <w:spacing w:line="240" w:lineRule="auto"/>
        <w:jc w:val="center"/>
        <w:rPr>
          <w:b/>
          <w:spacing w:val="-4"/>
          <w:sz w:val="22"/>
          <w:szCs w:val="22"/>
          <w:lang w:eastAsia="ru-RU"/>
        </w:rPr>
      </w:pPr>
      <w:r w:rsidRPr="004E2BD8">
        <w:rPr>
          <w:b/>
          <w:spacing w:val="-4"/>
          <w:sz w:val="22"/>
          <w:szCs w:val="22"/>
          <w:lang w:eastAsia="ru-RU"/>
        </w:rPr>
        <w:t>4. ПРАВА И ОБЯЗАННОСТИ СТОРОН</w:t>
      </w:r>
    </w:p>
    <w:p w:rsidR="00091E20" w:rsidRPr="004E2BD8" w:rsidRDefault="00091E20" w:rsidP="00091E20">
      <w:pPr>
        <w:spacing w:line="240" w:lineRule="auto"/>
        <w:ind w:firstLine="567"/>
        <w:rPr>
          <w:b/>
          <w:spacing w:val="-4"/>
          <w:sz w:val="22"/>
          <w:szCs w:val="22"/>
          <w:u w:val="single"/>
          <w:lang w:eastAsia="ru-RU"/>
        </w:rPr>
      </w:pPr>
      <w:r w:rsidRPr="004E2BD8">
        <w:rPr>
          <w:b/>
          <w:spacing w:val="-4"/>
          <w:sz w:val="22"/>
          <w:szCs w:val="22"/>
          <w:u w:val="single"/>
          <w:lang w:eastAsia="ru-RU"/>
        </w:rPr>
        <w:t>4.1. Поставщик обязан:</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4.1.1. Поставить Товар в порядке, количестве, в срок и на условиях, предусмотренных Договором, Техническим заданием и Спецификацией.</w:t>
      </w:r>
    </w:p>
    <w:p w:rsidR="00091E20" w:rsidRPr="004E2BD8" w:rsidRDefault="00091E20" w:rsidP="00091E20">
      <w:pPr>
        <w:spacing w:line="240" w:lineRule="auto"/>
        <w:ind w:firstLine="567"/>
        <w:rPr>
          <w:color w:val="000000"/>
          <w:spacing w:val="-4"/>
          <w:sz w:val="22"/>
          <w:szCs w:val="22"/>
        </w:rPr>
      </w:pPr>
      <w:r w:rsidRPr="004E2BD8">
        <w:rPr>
          <w:spacing w:val="-4"/>
          <w:sz w:val="22"/>
          <w:szCs w:val="22"/>
          <w:lang w:eastAsia="ru-RU"/>
        </w:rPr>
        <w:t xml:space="preserve">4.1.2. </w:t>
      </w:r>
      <w:r w:rsidRPr="004E2BD8">
        <w:rPr>
          <w:color w:val="000000"/>
          <w:spacing w:val="-4"/>
          <w:sz w:val="22"/>
          <w:szCs w:val="22"/>
        </w:rPr>
        <w:t>Предоставить Заказчику счет и товарную накладную/УПД.</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4.1.4. </w:t>
      </w:r>
      <w:r w:rsidRPr="004E2BD8">
        <w:rPr>
          <w:color w:val="000000"/>
          <w:spacing w:val="-4"/>
          <w:sz w:val="22"/>
          <w:szCs w:val="22"/>
        </w:rPr>
        <w:t>Гарантировать качество поставленного Товара.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091E20" w:rsidRPr="004E2BD8" w:rsidRDefault="00091E20" w:rsidP="00091E20">
      <w:pPr>
        <w:spacing w:line="240" w:lineRule="auto"/>
        <w:ind w:firstLine="567"/>
        <w:rPr>
          <w:b/>
          <w:spacing w:val="-4"/>
          <w:sz w:val="22"/>
          <w:szCs w:val="22"/>
          <w:u w:val="single"/>
          <w:lang w:eastAsia="ru-RU"/>
        </w:rPr>
      </w:pPr>
      <w:r w:rsidRPr="004E2BD8">
        <w:rPr>
          <w:b/>
          <w:spacing w:val="-4"/>
          <w:sz w:val="22"/>
          <w:szCs w:val="22"/>
          <w:u w:val="single"/>
          <w:lang w:eastAsia="ru-RU"/>
        </w:rPr>
        <w:t>4.2. Поставщик вправе:</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4.2.1. Требовать от Заказчика произвести приемку Товара в порядке и в сроки, предусмотренные Договором.</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4.2.3. Принять решение об одностороннем отказе от исполнения Договора в соответствии с гражданским законодательством Российской Федерации.</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4.2.3.1. В случае принятия решения об одностороннем отказе от исполнения Договора, в течение трех рабочих дней с даты принятия указанного решения направить его Заказчику с использованием сре</w:t>
      </w:r>
      <w:proofErr w:type="gramStart"/>
      <w:r w:rsidRPr="004E2BD8">
        <w:rPr>
          <w:spacing w:val="-4"/>
          <w:sz w:val="22"/>
          <w:szCs w:val="22"/>
          <w:lang w:eastAsia="ru-RU"/>
        </w:rPr>
        <w:t>дств св</w:t>
      </w:r>
      <w:proofErr w:type="gramEnd"/>
      <w:r w:rsidRPr="004E2BD8">
        <w:rPr>
          <w:spacing w:val="-4"/>
          <w:sz w:val="22"/>
          <w:szCs w:val="22"/>
          <w:lang w:eastAsia="ru-RU"/>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4.2.4. Досрочно исполнить обязательства по Договору с согласия Заказчика.</w:t>
      </w:r>
    </w:p>
    <w:p w:rsidR="00091E20" w:rsidRPr="004E2BD8" w:rsidRDefault="00091E20" w:rsidP="00091E20">
      <w:pPr>
        <w:spacing w:line="240" w:lineRule="auto"/>
        <w:ind w:firstLine="567"/>
        <w:rPr>
          <w:b/>
          <w:spacing w:val="-4"/>
          <w:sz w:val="22"/>
          <w:szCs w:val="22"/>
          <w:u w:val="single"/>
          <w:lang w:eastAsia="ru-RU"/>
        </w:rPr>
      </w:pPr>
      <w:r w:rsidRPr="004E2BD8">
        <w:rPr>
          <w:b/>
          <w:spacing w:val="-4"/>
          <w:sz w:val="22"/>
          <w:szCs w:val="22"/>
          <w:u w:val="single"/>
          <w:lang w:eastAsia="ru-RU"/>
        </w:rPr>
        <w:t>4.3. Заказчик обязан:</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4.3.1. Обеспечить своевременную приемку и оплату поставленного Товара надлежащего качества в </w:t>
      </w:r>
      <w:proofErr w:type="gramStart"/>
      <w:r w:rsidRPr="004E2BD8">
        <w:rPr>
          <w:spacing w:val="-4"/>
          <w:sz w:val="22"/>
          <w:szCs w:val="22"/>
          <w:lang w:eastAsia="ru-RU"/>
        </w:rPr>
        <w:t>порядке</w:t>
      </w:r>
      <w:proofErr w:type="gramEnd"/>
      <w:r w:rsidRPr="004E2BD8">
        <w:rPr>
          <w:spacing w:val="-4"/>
          <w:sz w:val="22"/>
          <w:szCs w:val="22"/>
          <w:lang w:eastAsia="ru-RU"/>
        </w:rPr>
        <w:t xml:space="preserve"> и сроки, предусмотренные Договором. </w:t>
      </w:r>
    </w:p>
    <w:p w:rsidR="00091E20" w:rsidRPr="004E2BD8" w:rsidRDefault="00091E20" w:rsidP="00091E20">
      <w:pPr>
        <w:spacing w:line="240" w:lineRule="auto"/>
        <w:ind w:firstLine="567"/>
        <w:rPr>
          <w:spacing w:val="-4"/>
          <w:sz w:val="22"/>
          <w:szCs w:val="22"/>
        </w:rPr>
      </w:pPr>
      <w:r w:rsidRPr="004E2BD8">
        <w:rPr>
          <w:spacing w:val="-4"/>
          <w:sz w:val="22"/>
          <w:szCs w:val="22"/>
        </w:rPr>
        <w:t>4.3.2. Обеспечить конфиденциальность информации, предоставленной Поставщиком в ходе исполнения обязательств по Договору.</w:t>
      </w:r>
    </w:p>
    <w:p w:rsidR="00091E20" w:rsidRPr="004E2BD8" w:rsidRDefault="00091E20" w:rsidP="00091E20">
      <w:pPr>
        <w:spacing w:line="240" w:lineRule="auto"/>
        <w:ind w:firstLine="567"/>
        <w:rPr>
          <w:spacing w:val="-4"/>
          <w:sz w:val="22"/>
          <w:szCs w:val="22"/>
        </w:rPr>
      </w:pPr>
      <w:r w:rsidRPr="004E2BD8">
        <w:rPr>
          <w:spacing w:val="-4"/>
          <w:sz w:val="22"/>
          <w:szCs w:val="22"/>
        </w:rPr>
        <w:t xml:space="preserve">4.3.3. Обеспечить </w:t>
      </w:r>
      <w:proofErr w:type="gramStart"/>
      <w:r w:rsidRPr="004E2BD8">
        <w:rPr>
          <w:spacing w:val="-4"/>
          <w:sz w:val="22"/>
          <w:szCs w:val="22"/>
        </w:rPr>
        <w:t>контроль за</w:t>
      </w:r>
      <w:proofErr w:type="gramEnd"/>
      <w:r w:rsidRPr="004E2BD8">
        <w:rPr>
          <w:spacing w:val="-4"/>
          <w:sz w:val="22"/>
          <w:szCs w:val="22"/>
        </w:rPr>
        <w:t xml:space="preserve"> исполнением Договора.</w:t>
      </w:r>
    </w:p>
    <w:p w:rsidR="00091E20" w:rsidRPr="004E2BD8" w:rsidRDefault="00091E20" w:rsidP="00091E20">
      <w:pPr>
        <w:spacing w:line="240" w:lineRule="auto"/>
        <w:ind w:firstLine="567"/>
        <w:rPr>
          <w:b/>
          <w:spacing w:val="-4"/>
          <w:sz w:val="22"/>
          <w:szCs w:val="22"/>
          <w:u w:val="single"/>
          <w:lang w:eastAsia="ru-RU"/>
        </w:rPr>
      </w:pPr>
      <w:r w:rsidRPr="004E2BD8">
        <w:rPr>
          <w:b/>
          <w:spacing w:val="-4"/>
          <w:sz w:val="22"/>
          <w:szCs w:val="22"/>
          <w:u w:val="single"/>
          <w:lang w:eastAsia="ru-RU"/>
        </w:rPr>
        <w:t>4.4. Заказчик вправе:</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lastRenderedPageBreak/>
        <w:t>4.4.1. Требовать от Поставщика надлежащего исполнения обязательств по Договору.</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4.4.4. Предложить увеличить или уменьшить в процессе исполнения Договора количество Товара, предусмотренного Договором, не более чем на 30 (тридцать) процентов. При увеличении или уменьшении количества Товаров, Заказчик по согласованию с Поставщиком закупки вправе изменить первоначальную цену Договора соответственно изменяемому количеству Товаров.</w:t>
      </w:r>
    </w:p>
    <w:p w:rsidR="00091E20" w:rsidRPr="004E2BD8" w:rsidRDefault="00091E20" w:rsidP="00091E20">
      <w:pPr>
        <w:spacing w:line="240" w:lineRule="auto"/>
        <w:ind w:firstLine="567"/>
        <w:rPr>
          <w:color w:val="0070C0"/>
          <w:spacing w:val="-4"/>
          <w:sz w:val="22"/>
          <w:szCs w:val="22"/>
          <w:lang w:eastAsia="ru-RU"/>
        </w:rPr>
      </w:pPr>
      <w:r w:rsidRPr="004E2BD8">
        <w:rPr>
          <w:spacing w:val="-4"/>
          <w:sz w:val="22"/>
          <w:szCs w:val="22"/>
          <w:lang w:eastAsia="ru-RU"/>
        </w:rPr>
        <w:t>4.4.5. Отказаться от приемки и оплаты Товара, не соответствующего условиям Договора.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4.4.6. Принять решение об одностороннем отказе от исполнения Договора в соответствии с гражданским законодательством Российской Федерации.</w:t>
      </w:r>
    </w:p>
    <w:p w:rsidR="00091E20" w:rsidRPr="004E2BD8" w:rsidRDefault="00091E20" w:rsidP="00091E20">
      <w:pPr>
        <w:spacing w:line="240" w:lineRule="auto"/>
        <w:ind w:firstLine="567"/>
        <w:rPr>
          <w:spacing w:val="-6"/>
          <w:sz w:val="22"/>
          <w:szCs w:val="22"/>
          <w:lang w:eastAsia="ru-RU"/>
        </w:rPr>
      </w:pPr>
      <w:r w:rsidRPr="004E2BD8">
        <w:rPr>
          <w:spacing w:val="-6"/>
          <w:sz w:val="22"/>
          <w:szCs w:val="22"/>
          <w:lang w:eastAsia="ru-RU"/>
        </w:rPr>
        <w:t>4.4.7. Провести экспертизу поставленного Товара для проверки его соответствия условиям Договора.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4.4.8. Требовать уплаты неустоек (штрафов, пеней) в соответствии с законодательством Российской Федерации. </w:t>
      </w:r>
    </w:p>
    <w:p w:rsidR="00091E20" w:rsidRPr="004E2BD8" w:rsidRDefault="00091E20" w:rsidP="00091E20">
      <w:pPr>
        <w:widowControl/>
        <w:suppressAutoHyphens w:val="0"/>
        <w:snapToGrid/>
        <w:spacing w:line="240" w:lineRule="auto"/>
        <w:ind w:firstLine="709"/>
        <w:jc w:val="center"/>
        <w:rPr>
          <w:b/>
          <w:spacing w:val="-4"/>
          <w:sz w:val="22"/>
          <w:szCs w:val="22"/>
          <w:lang w:eastAsia="ru-RU"/>
        </w:rPr>
      </w:pPr>
    </w:p>
    <w:p w:rsidR="00091E20" w:rsidRPr="004E2BD8" w:rsidRDefault="00091E20" w:rsidP="00091E20">
      <w:pPr>
        <w:shd w:val="clear" w:color="auto" w:fill="FFFFFF"/>
        <w:spacing w:line="240" w:lineRule="auto"/>
        <w:jc w:val="center"/>
        <w:rPr>
          <w:b/>
          <w:color w:val="000000"/>
          <w:spacing w:val="-4"/>
          <w:sz w:val="22"/>
          <w:szCs w:val="22"/>
        </w:rPr>
      </w:pPr>
      <w:bookmarkStart w:id="0" w:name="P1546"/>
      <w:bookmarkStart w:id="1" w:name="P1550"/>
      <w:bookmarkEnd w:id="0"/>
      <w:bookmarkEnd w:id="1"/>
      <w:r w:rsidRPr="004E2BD8">
        <w:rPr>
          <w:b/>
          <w:color w:val="000000"/>
          <w:spacing w:val="-4"/>
          <w:sz w:val="22"/>
          <w:szCs w:val="22"/>
        </w:rPr>
        <w:t>5. КАЧЕСТВО ТОВАРА И ГАРАНТИИ</w:t>
      </w:r>
    </w:p>
    <w:p w:rsidR="00091E20" w:rsidRPr="004E2BD8" w:rsidRDefault="00091E20" w:rsidP="00091E20">
      <w:pPr>
        <w:autoSpaceDE w:val="0"/>
        <w:autoSpaceDN w:val="0"/>
        <w:adjustRightInd w:val="0"/>
        <w:spacing w:line="240" w:lineRule="auto"/>
        <w:ind w:firstLine="567"/>
        <w:rPr>
          <w:spacing w:val="-6"/>
          <w:sz w:val="22"/>
          <w:szCs w:val="22"/>
          <w:lang w:eastAsia="ru-RU"/>
        </w:rPr>
      </w:pPr>
      <w:r w:rsidRPr="004E2BD8">
        <w:rPr>
          <w:rFonts w:eastAsia="Calibri"/>
          <w:spacing w:val="-6"/>
          <w:sz w:val="22"/>
          <w:szCs w:val="22"/>
          <w:lang w:eastAsia="ru-RU"/>
        </w:rPr>
        <w:t xml:space="preserve">5.1. Поставщик гарантирует Заказчику качество поставляемого Товара в соответствии с требованиями, предусмотренными Договором, </w:t>
      </w:r>
      <w:r w:rsidRPr="004E2BD8">
        <w:rPr>
          <w:spacing w:val="-6"/>
          <w:sz w:val="22"/>
          <w:szCs w:val="22"/>
          <w:lang w:eastAsia="ru-RU"/>
        </w:rPr>
        <w:t>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91E20" w:rsidRPr="004E2BD8" w:rsidRDefault="00091E20" w:rsidP="00091E20">
      <w:pPr>
        <w:tabs>
          <w:tab w:val="left" w:pos="708"/>
        </w:tabs>
        <w:autoSpaceDE w:val="0"/>
        <w:autoSpaceDN w:val="0"/>
        <w:adjustRightInd w:val="0"/>
        <w:spacing w:line="240" w:lineRule="auto"/>
        <w:ind w:firstLine="567"/>
        <w:rPr>
          <w:spacing w:val="-6"/>
          <w:sz w:val="22"/>
          <w:szCs w:val="22"/>
          <w:lang w:eastAsia="ru-RU"/>
        </w:rPr>
      </w:pPr>
      <w:r w:rsidRPr="004E2BD8">
        <w:rPr>
          <w:spacing w:val="-6"/>
          <w:sz w:val="22"/>
          <w:szCs w:val="22"/>
          <w:lang w:eastAsia="ru-RU"/>
        </w:rPr>
        <w:t>Поставляемый Товар должен соответствовать действующим в Российской Федерации стандартам, техническим регламентам</w:t>
      </w:r>
      <w:r w:rsidRPr="004E2BD8">
        <w:rPr>
          <w:sz w:val="22"/>
          <w:szCs w:val="22"/>
          <w:lang w:eastAsia="ru-RU"/>
        </w:rPr>
        <w:t xml:space="preserve">,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и условиям Договора. </w:t>
      </w:r>
    </w:p>
    <w:p w:rsidR="00091E20" w:rsidRPr="004E2BD8" w:rsidRDefault="00091E20" w:rsidP="00091E20">
      <w:pPr>
        <w:autoSpaceDE w:val="0"/>
        <w:autoSpaceDN w:val="0"/>
        <w:adjustRightInd w:val="0"/>
        <w:spacing w:line="240" w:lineRule="auto"/>
        <w:ind w:firstLine="567"/>
        <w:rPr>
          <w:spacing w:val="-6"/>
          <w:sz w:val="22"/>
          <w:szCs w:val="22"/>
          <w:lang w:eastAsia="ru-RU"/>
        </w:rPr>
      </w:pPr>
      <w:r w:rsidRPr="004E2BD8">
        <w:rPr>
          <w:spacing w:val="-6"/>
          <w:sz w:val="22"/>
          <w:szCs w:val="22"/>
          <w:lang w:eastAsia="ru-RU"/>
        </w:rPr>
        <w:t>5.2.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rsidR="00091E20" w:rsidRPr="004E2BD8" w:rsidRDefault="00091E20" w:rsidP="00091E20">
      <w:pPr>
        <w:spacing w:line="240" w:lineRule="auto"/>
        <w:ind w:firstLine="567"/>
        <w:rPr>
          <w:rFonts w:eastAsia="Calibri"/>
          <w:spacing w:val="-6"/>
          <w:sz w:val="22"/>
          <w:szCs w:val="22"/>
          <w:lang w:eastAsia="ru-RU"/>
        </w:rPr>
      </w:pPr>
      <w:r w:rsidRPr="004E2BD8">
        <w:rPr>
          <w:rFonts w:eastAsia="Calibri"/>
          <w:spacing w:val="-6"/>
          <w:sz w:val="22"/>
          <w:szCs w:val="22"/>
          <w:lang w:eastAsia="ru-RU"/>
        </w:rPr>
        <w:t xml:space="preserve">5.3 Поставляемый товар должен быть новым товаром (товаром, который не был в употреблении, в том </w:t>
      </w:r>
      <w:proofErr w:type="gramStart"/>
      <w:r w:rsidRPr="004E2BD8">
        <w:rPr>
          <w:rFonts w:eastAsia="Calibri"/>
          <w:spacing w:val="-6"/>
          <w:sz w:val="22"/>
          <w:szCs w:val="22"/>
          <w:lang w:eastAsia="ru-RU"/>
        </w:rPr>
        <w:t>числе</w:t>
      </w:r>
      <w:proofErr w:type="gramEnd"/>
      <w:r w:rsidRPr="004E2BD8">
        <w:rPr>
          <w:rFonts w:eastAsia="Calibri"/>
          <w:spacing w:val="-6"/>
          <w:sz w:val="22"/>
          <w:szCs w:val="22"/>
          <w:lang w:eastAsia="ru-RU"/>
        </w:rPr>
        <w:t xml:space="preserve"> у которого не были восстановлены потребительские свойства), не поврежденным, </w:t>
      </w:r>
      <w:r w:rsidRPr="004E2BD8">
        <w:rPr>
          <w:spacing w:val="-6"/>
          <w:sz w:val="22"/>
          <w:szCs w:val="22"/>
        </w:rPr>
        <w:t xml:space="preserve">без дефектов. </w:t>
      </w:r>
    </w:p>
    <w:p w:rsidR="00091E20" w:rsidRPr="004E2BD8" w:rsidRDefault="00091E20" w:rsidP="00091E20">
      <w:pPr>
        <w:spacing w:line="240" w:lineRule="auto"/>
        <w:ind w:firstLine="567"/>
        <w:rPr>
          <w:spacing w:val="-6"/>
          <w:sz w:val="22"/>
          <w:szCs w:val="22"/>
          <w:lang w:eastAsia="ru-RU"/>
        </w:rPr>
      </w:pPr>
      <w:r w:rsidRPr="004E2BD8">
        <w:rPr>
          <w:spacing w:val="-6"/>
          <w:sz w:val="22"/>
          <w:szCs w:val="22"/>
        </w:rPr>
        <w:t>5.4.</w:t>
      </w:r>
      <w:r w:rsidRPr="004E2BD8">
        <w:rPr>
          <w:spacing w:val="-6"/>
          <w:sz w:val="22"/>
          <w:szCs w:val="22"/>
          <w:lang w:eastAsia="ru-RU"/>
        </w:rPr>
        <w:t xml:space="preserve"> Товар должен быть упакован и замаркирован в соответствии с действующими стандартами.</w:t>
      </w:r>
    </w:p>
    <w:p w:rsidR="00091E20" w:rsidRPr="004E2BD8" w:rsidRDefault="00091E20" w:rsidP="00091E20">
      <w:pPr>
        <w:spacing w:line="240" w:lineRule="auto"/>
        <w:ind w:firstLine="567"/>
        <w:rPr>
          <w:spacing w:val="-6"/>
          <w:sz w:val="22"/>
          <w:szCs w:val="22"/>
          <w:lang w:eastAsia="ru-RU"/>
        </w:rPr>
      </w:pPr>
      <w:r w:rsidRPr="004E2BD8">
        <w:rPr>
          <w:spacing w:val="-6"/>
          <w:sz w:val="22"/>
          <w:szCs w:val="22"/>
          <w:lang w:eastAsia="ru-RU"/>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91E20" w:rsidRPr="004E2BD8" w:rsidRDefault="00091E20" w:rsidP="00091E20">
      <w:pPr>
        <w:spacing w:line="240" w:lineRule="auto"/>
        <w:ind w:firstLine="567"/>
        <w:rPr>
          <w:spacing w:val="-6"/>
          <w:sz w:val="22"/>
          <w:szCs w:val="22"/>
        </w:rPr>
      </w:pPr>
      <w:r w:rsidRPr="004E2BD8">
        <w:rPr>
          <w:spacing w:val="-6"/>
          <w:sz w:val="22"/>
          <w:szCs w:val="22"/>
        </w:rPr>
        <w:t xml:space="preserve">5.6. </w:t>
      </w:r>
      <w:r w:rsidRPr="004E2BD8">
        <w:rPr>
          <w:spacing w:val="-6"/>
          <w:sz w:val="22"/>
          <w:szCs w:val="22"/>
          <w:lang w:eastAsia="ru-RU"/>
        </w:rPr>
        <w:t>Поставщик гарантирует возможность безопасного использования Товара по назначению в течение всего срока службы (срока годности) Товара.</w:t>
      </w:r>
    </w:p>
    <w:p w:rsidR="00091E20" w:rsidRPr="004E2BD8" w:rsidRDefault="00091E20" w:rsidP="00091E20">
      <w:pPr>
        <w:tabs>
          <w:tab w:val="left" w:pos="708"/>
        </w:tabs>
        <w:autoSpaceDE w:val="0"/>
        <w:autoSpaceDN w:val="0"/>
        <w:adjustRightInd w:val="0"/>
        <w:spacing w:line="240" w:lineRule="auto"/>
        <w:ind w:firstLine="567"/>
        <w:rPr>
          <w:sz w:val="22"/>
          <w:szCs w:val="22"/>
          <w:lang w:eastAsia="ru-RU"/>
        </w:rPr>
      </w:pPr>
      <w:r w:rsidRPr="004E2BD8">
        <w:rPr>
          <w:sz w:val="22"/>
          <w:szCs w:val="22"/>
          <w:lang w:eastAsia="ru-RU"/>
        </w:rPr>
        <w:t xml:space="preserve">Гарантийный срок на товар составляет 12 (Двенадцать) месяцев со дня подписания сторонами документа о приемке и других обязательных документов, оформленных в соответствии с законодательством Российской Федерации. </w:t>
      </w:r>
    </w:p>
    <w:p w:rsidR="00091E20" w:rsidRPr="004E2BD8" w:rsidRDefault="00091E20" w:rsidP="00091E20">
      <w:pPr>
        <w:tabs>
          <w:tab w:val="left" w:pos="708"/>
        </w:tabs>
        <w:autoSpaceDE w:val="0"/>
        <w:autoSpaceDN w:val="0"/>
        <w:adjustRightInd w:val="0"/>
        <w:spacing w:line="240" w:lineRule="auto"/>
        <w:ind w:firstLine="567"/>
        <w:rPr>
          <w:sz w:val="22"/>
          <w:szCs w:val="22"/>
          <w:lang w:eastAsia="ru-RU"/>
        </w:rPr>
      </w:pPr>
      <w:r w:rsidRPr="004E2BD8">
        <w:rPr>
          <w:sz w:val="22"/>
          <w:szCs w:val="22"/>
          <w:lang w:eastAsia="ru-RU"/>
        </w:rPr>
        <w:t>В случае выявления в течение всего гарантийного срока Товара существенного нарушения требований к качеству Поставщик обязан заменить Товар ненадлежащего качества Товаром надлежащего качества.</w:t>
      </w:r>
    </w:p>
    <w:p w:rsidR="00091E20" w:rsidRPr="004E2BD8" w:rsidRDefault="00091E20" w:rsidP="00091E20">
      <w:pPr>
        <w:widowControl/>
        <w:suppressAutoHyphens w:val="0"/>
        <w:snapToGrid/>
        <w:spacing w:line="240" w:lineRule="auto"/>
        <w:ind w:firstLine="709"/>
        <w:jc w:val="center"/>
        <w:rPr>
          <w:b/>
          <w:spacing w:val="-4"/>
          <w:sz w:val="22"/>
          <w:szCs w:val="22"/>
          <w:lang w:eastAsia="ru-RU"/>
        </w:rPr>
      </w:pPr>
    </w:p>
    <w:p w:rsidR="00091E20" w:rsidRPr="004E2BD8" w:rsidRDefault="00091E20" w:rsidP="00091E20">
      <w:pPr>
        <w:tabs>
          <w:tab w:val="left" w:pos="708"/>
        </w:tabs>
        <w:autoSpaceDE w:val="0"/>
        <w:autoSpaceDN w:val="0"/>
        <w:adjustRightInd w:val="0"/>
        <w:spacing w:line="240" w:lineRule="auto"/>
        <w:ind w:firstLine="567"/>
        <w:jc w:val="center"/>
        <w:outlineLvl w:val="1"/>
        <w:rPr>
          <w:b/>
          <w:spacing w:val="-4"/>
          <w:sz w:val="22"/>
          <w:szCs w:val="22"/>
          <w:lang w:eastAsia="ru-RU"/>
        </w:rPr>
      </w:pPr>
      <w:r w:rsidRPr="004E2BD8">
        <w:rPr>
          <w:b/>
          <w:spacing w:val="-4"/>
          <w:sz w:val="22"/>
          <w:szCs w:val="22"/>
          <w:lang w:eastAsia="ru-RU"/>
        </w:rPr>
        <w:t>6. ОТВЕТСТВЕННОСТЬ СТОРОН</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6.1. За неисполнение или ненадлежащее исполнение Договора Стороны несут ответственность в соответствии с условиями Договора.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 xml:space="preserve">6.2. </w:t>
      </w:r>
      <w:r w:rsidRPr="004E2BD8">
        <w:rPr>
          <w:color w:val="000000"/>
          <w:spacing w:val="-4"/>
          <w:sz w:val="22"/>
          <w:szCs w:val="22"/>
        </w:rPr>
        <w:t>В случае неисполнения или ненадлежащего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неустойки (штрафов, пеней).</w:t>
      </w:r>
    </w:p>
    <w:p w:rsidR="00091E20" w:rsidRPr="004E2BD8" w:rsidRDefault="00091E20" w:rsidP="00091E20">
      <w:pPr>
        <w:spacing w:line="240" w:lineRule="auto"/>
        <w:ind w:firstLine="567"/>
        <w:rPr>
          <w:spacing w:val="-4"/>
          <w:sz w:val="22"/>
          <w:szCs w:val="22"/>
          <w:lang w:eastAsia="ru-RU"/>
        </w:rPr>
      </w:pPr>
      <w:bookmarkStart w:id="2" w:name="P1554"/>
      <w:bookmarkEnd w:id="2"/>
      <w:r w:rsidRPr="004E2BD8">
        <w:rPr>
          <w:spacing w:val="-4"/>
          <w:sz w:val="22"/>
          <w:szCs w:val="22"/>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но не более 5 тыс. рублей и не менее 1 тыс. рублей;</w:t>
      </w:r>
    </w:p>
    <w:p w:rsidR="00091E20" w:rsidRPr="004E2BD8" w:rsidRDefault="00091E20" w:rsidP="00091E20">
      <w:pPr>
        <w:spacing w:line="240" w:lineRule="auto"/>
        <w:ind w:firstLine="567"/>
        <w:rPr>
          <w:spacing w:val="-4"/>
          <w:sz w:val="22"/>
          <w:szCs w:val="22"/>
          <w:lang w:eastAsia="ru-RU"/>
        </w:rPr>
      </w:pPr>
      <w:bookmarkStart w:id="3" w:name="P1556"/>
      <w:bookmarkEnd w:id="3"/>
      <w:r w:rsidRPr="004E2BD8">
        <w:rPr>
          <w:spacing w:val="-4"/>
          <w:sz w:val="22"/>
          <w:szCs w:val="22"/>
          <w:lang w:eastAsia="ru-RU"/>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1 000,00 рублей.</w:t>
      </w:r>
    </w:p>
    <w:p w:rsidR="00091E20" w:rsidRPr="004E2BD8" w:rsidRDefault="00091E20" w:rsidP="00091E20">
      <w:pPr>
        <w:spacing w:line="240" w:lineRule="auto"/>
        <w:ind w:firstLine="567"/>
        <w:rPr>
          <w:spacing w:val="-4"/>
          <w:sz w:val="22"/>
          <w:szCs w:val="22"/>
          <w:lang w:eastAsia="ru-RU"/>
        </w:rPr>
      </w:pPr>
      <w:bookmarkStart w:id="4" w:name="P1557"/>
      <w:bookmarkEnd w:id="4"/>
      <w:r w:rsidRPr="004E2BD8">
        <w:rPr>
          <w:spacing w:val="-4"/>
          <w:sz w:val="22"/>
          <w:szCs w:val="22"/>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1 000,00 рублей</w:t>
      </w:r>
      <w:bookmarkStart w:id="5" w:name="P1561"/>
      <w:bookmarkEnd w:id="5"/>
      <w:r w:rsidRPr="004E2BD8">
        <w:rPr>
          <w:spacing w:val="-4"/>
          <w:sz w:val="22"/>
          <w:szCs w:val="22"/>
          <w:lang w:eastAsia="ru-RU"/>
        </w:rPr>
        <w:t>.</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6.8. Применение неустойки (штрафа, пени) не освобождает Стороны от исполнения обязательств по Договору.</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6.9.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6.10.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91E20" w:rsidRPr="004E2BD8" w:rsidRDefault="00091E20" w:rsidP="00091E20">
      <w:pPr>
        <w:tabs>
          <w:tab w:val="left" w:pos="708"/>
        </w:tabs>
        <w:autoSpaceDE w:val="0"/>
        <w:autoSpaceDN w:val="0"/>
        <w:adjustRightInd w:val="0"/>
        <w:spacing w:line="240" w:lineRule="auto"/>
        <w:ind w:firstLine="567"/>
        <w:outlineLvl w:val="1"/>
        <w:rPr>
          <w:b/>
          <w:spacing w:val="-4"/>
          <w:sz w:val="22"/>
          <w:szCs w:val="22"/>
          <w:lang w:eastAsia="ru-RU"/>
        </w:rPr>
      </w:pPr>
      <w:r w:rsidRPr="004E2BD8">
        <w:rPr>
          <w:spacing w:val="-4"/>
          <w:sz w:val="22"/>
          <w:szCs w:val="22"/>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091E20" w:rsidRPr="004E2BD8" w:rsidRDefault="00091E20" w:rsidP="00091E20">
      <w:pPr>
        <w:widowControl/>
        <w:suppressAutoHyphens w:val="0"/>
        <w:snapToGrid/>
        <w:spacing w:line="240" w:lineRule="auto"/>
        <w:ind w:firstLine="709"/>
        <w:rPr>
          <w:spacing w:val="-4"/>
          <w:sz w:val="22"/>
          <w:szCs w:val="22"/>
          <w:lang w:eastAsia="ru-RU"/>
        </w:rPr>
      </w:pPr>
    </w:p>
    <w:p w:rsidR="00091E20" w:rsidRPr="004E2BD8" w:rsidRDefault="00091E20" w:rsidP="00091E20">
      <w:pPr>
        <w:shd w:val="clear" w:color="auto" w:fill="FFFFFF"/>
        <w:spacing w:line="240" w:lineRule="auto"/>
        <w:ind w:firstLine="567"/>
        <w:jc w:val="center"/>
        <w:rPr>
          <w:b/>
          <w:color w:val="000000"/>
          <w:spacing w:val="-4"/>
          <w:sz w:val="22"/>
          <w:szCs w:val="22"/>
        </w:rPr>
      </w:pPr>
      <w:r w:rsidRPr="004E2BD8">
        <w:rPr>
          <w:b/>
          <w:color w:val="000000"/>
          <w:spacing w:val="-4"/>
          <w:sz w:val="22"/>
          <w:szCs w:val="22"/>
        </w:rPr>
        <w:t>7. РАССМОТРЕНИЕ И РАЗРЕШЕНИЕ СПОРОВ</w:t>
      </w:r>
    </w:p>
    <w:p w:rsidR="00091E20" w:rsidRPr="004E2BD8" w:rsidRDefault="00091E20" w:rsidP="00091E20">
      <w:pPr>
        <w:shd w:val="clear" w:color="auto" w:fill="FFFFFF"/>
        <w:spacing w:line="240" w:lineRule="auto"/>
        <w:ind w:firstLine="567"/>
        <w:rPr>
          <w:color w:val="000000"/>
          <w:spacing w:val="-4"/>
          <w:sz w:val="22"/>
          <w:szCs w:val="22"/>
        </w:rPr>
      </w:pPr>
      <w:r w:rsidRPr="004E2BD8">
        <w:rPr>
          <w:color w:val="000000"/>
          <w:spacing w:val="-4"/>
          <w:sz w:val="22"/>
          <w:szCs w:val="22"/>
        </w:rPr>
        <w:t>7.1. Все споры и разногласия, которые могут возникнуть между Сторонами по вопросам, не нашедшим своего разрешения в условиях Договора, будут разрешаться путём переговоров, в том числе в претензионном порядке.</w:t>
      </w:r>
    </w:p>
    <w:p w:rsidR="00091E20" w:rsidRPr="004E2BD8" w:rsidRDefault="00091E20" w:rsidP="00091E20">
      <w:pPr>
        <w:shd w:val="clear" w:color="auto" w:fill="FFFFFF"/>
        <w:spacing w:line="240" w:lineRule="auto"/>
        <w:ind w:firstLine="567"/>
        <w:rPr>
          <w:color w:val="000000"/>
          <w:spacing w:val="-4"/>
          <w:sz w:val="22"/>
          <w:szCs w:val="22"/>
        </w:rPr>
      </w:pPr>
      <w:r w:rsidRPr="004E2BD8">
        <w:rPr>
          <w:color w:val="000000"/>
          <w:spacing w:val="-4"/>
          <w:sz w:val="22"/>
          <w:szCs w:val="22"/>
        </w:rPr>
        <w:t>Переписка Сторон может осуществляться в виде писем, телеграмм, факса, посредством направления электронного сообщения на электронную почту или через электронный документооборот.</w:t>
      </w:r>
    </w:p>
    <w:p w:rsidR="00091E20" w:rsidRPr="004E2BD8" w:rsidRDefault="00091E20" w:rsidP="00091E20">
      <w:pPr>
        <w:shd w:val="clear" w:color="auto" w:fill="FFFFFF"/>
        <w:spacing w:line="240" w:lineRule="auto"/>
        <w:ind w:firstLine="567"/>
        <w:rPr>
          <w:color w:val="000000"/>
          <w:spacing w:val="-4"/>
          <w:sz w:val="22"/>
          <w:szCs w:val="22"/>
        </w:rPr>
      </w:pPr>
      <w:r w:rsidRPr="004E2BD8">
        <w:rPr>
          <w:color w:val="000000"/>
          <w:spacing w:val="-4"/>
          <w:sz w:val="22"/>
          <w:szCs w:val="22"/>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1E20" w:rsidRPr="004E2BD8" w:rsidRDefault="00091E20" w:rsidP="00091E20">
      <w:pPr>
        <w:shd w:val="clear" w:color="auto" w:fill="FFFFFF"/>
        <w:spacing w:line="240" w:lineRule="auto"/>
        <w:ind w:firstLine="567"/>
        <w:rPr>
          <w:color w:val="000000"/>
          <w:spacing w:val="-4"/>
          <w:sz w:val="22"/>
          <w:szCs w:val="22"/>
        </w:rPr>
      </w:pPr>
      <w:r w:rsidRPr="004E2BD8">
        <w:rPr>
          <w:spacing w:val="-4"/>
          <w:sz w:val="22"/>
          <w:szCs w:val="22"/>
        </w:rPr>
        <w:t xml:space="preserve">Срок рассмотрения претензии не может превышать </w:t>
      </w:r>
      <w:r w:rsidRPr="004E2BD8">
        <w:rPr>
          <w:color w:val="000000"/>
          <w:spacing w:val="-4"/>
          <w:sz w:val="22"/>
          <w:szCs w:val="22"/>
        </w:rPr>
        <w:t xml:space="preserve">10 (десяти) дней </w:t>
      </w:r>
      <w:proofErr w:type="gramStart"/>
      <w:r w:rsidRPr="004E2BD8">
        <w:rPr>
          <w:color w:val="000000"/>
          <w:spacing w:val="-4"/>
          <w:sz w:val="22"/>
          <w:szCs w:val="22"/>
        </w:rPr>
        <w:t>с</w:t>
      </w:r>
      <w:r w:rsidRPr="004E2BD8">
        <w:rPr>
          <w:spacing w:val="-4"/>
          <w:sz w:val="22"/>
          <w:szCs w:val="22"/>
        </w:rPr>
        <w:t xml:space="preserve"> даты</w:t>
      </w:r>
      <w:proofErr w:type="gramEnd"/>
      <w:r w:rsidRPr="004E2BD8">
        <w:rPr>
          <w:spacing w:val="-4"/>
          <w:sz w:val="22"/>
          <w:szCs w:val="22"/>
        </w:rPr>
        <w:t xml:space="preserve"> ее получения Стороной.</w:t>
      </w:r>
      <w:r w:rsidRPr="004E2BD8">
        <w:rPr>
          <w:i/>
          <w:spacing w:val="-4"/>
          <w:sz w:val="22"/>
          <w:szCs w:val="22"/>
        </w:rPr>
        <w:t xml:space="preserve"> </w:t>
      </w:r>
      <w:r w:rsidRPr="004E2BD8">
        <w:rPr>
          <w:spacing w:val="-4"/>
          <w:sz w:val="22"/>
          <w:szCs w:val="22"/>
        </w:rPr>
        <w:t xml:space="preserve">Претензия считается надлежаще направленной, а досудебный (претензионный) порядок считается соблюденным по истечении 30 (тридцати) календарных дней </w:t>
      </w:r>
      <w:proofErr w:type="gramStart"/>
      <w:r w:rsidRPr="004E2BD8">
        <w:rPr>
          <w:spacing w:val="-4"/>
          <w:sz w:val="22"/>
          <w:szCs w:val="22"/>
        </w:rPr>
        <w:t>с даты</w:t>
      </w:r>
      <w:proofErr w:type="gramEnd"/>
      <w:r w:rsidRPr="004E2BD8">
        <w:rPr>
          <w:spacing w:val="-4"/>
          <w:sz w:val="22"/>
          <w:szCs w:val="22"/>
        </w:rPr>
        <w:t xml:space="preserve"> ее направления.</w:t>
      </w:r>
    </w:p>
    <w:p w:rsidR="00091E20" w:rsidRPr="004E2BD8" w:rsidRDefault="00091E20" w:rsidP="00091E20">
      <w:pPr>
        <w:shd w:val="clear" w:color="auto" w:fill="FFFFFF"/>
        <w:spacing w:line="240" w:lineRule="auto"/>
        <w:ind w:firstLine="567"/>
        <w:rPr>
          <w:spacing w:val="-4"/>
          <w:sz w:val="22"/>
          <w:szCs w:val="22"/>
        </w:rPr>
      </w:pPr>
      <w:r w:rsidRPr="004E2BD8">
        <w:rPr>
          <w:color w:val="000000"/>
          <w:spacing w:val="-4"/>
          <w:sz w:val="22"/>
          <w:szCs w:val="22"/>
        </w:rPr>
        <w:t xml:space="preserve">7.3. </w:t>
      </w:r>
      <w:r w:rsidRPr="004E2BD8">
        <w:rPr>
          <w:spacing w:val="-4"/>
          <w:sz w:val="22"/>
          <w:szCs w:val="22"/>
        </w:rPr>
        <w:t xml:space="preserve">При не урегулировании в процессе переговоров спорных вопросов, они разрешаются в Арбитражном суде по Московской </w:t>
      </w:r>
      <w:proofErr w:type="gramStart"/>
      <w:r w:rsidRPr="004E2BD8">
        <w:rPr>
          <w:spacing w:val="-4"/>
          <w:sz w:val="22"/>
          <w:szCs w:val="22"/>
        </w:rPr>
        <w:t>области</w:t>
      </w:r>
      <w:proofErr w:type="gramEnd"/>
      <w:r w:rsidRPr="004E2BD8">
        <w:rPr>
          <w:spacing w:val="-4"/>
          <w:sz w:val="22"/>
          <w:szCs w:val="22"/>
        </w:rPr>
        <w:t xml:space="preserve"> установленном законодательством Российской Федерации.</w:t>
      </w:r>
    </w:p>
    <w:p w:rsidR="00091E20" w:rsidRPr="004E2BD8" w:rsidRDefault="00091E20" w:rsidP="00091E20">
      <w:pPr>
        <w:widowControl/>
        <w:suppressAutoHyphens w:val="0"/>
        <w:snapToGrid/>
        <w:spacing w:line="240" w:lineRule="auto"/>
        <w:ind w:firstLine="709"/>
        <w:jc w:val="center"/>
        <w:rPr>
          <w:b/>
          <w:spacing w:val="-4"/>
          <w:sz w:val="22"/>
          <w:szCs w:val="22"/>
          <w:lang w:eastAsia="ru-RU"/>
        </w:rPr>
      </w:pPr>
    </w:p>
    <w:p w:rsidR="00091E20" w:rsidRPr="004E2BD8" w:rsidRDefault="00091E20" w:rsidP="00091E20">
      <w:pPr>
        <w:shd w:val="clear" w:color="auto" w:fill="FFFFFF"/>
        <w:spacing w:line="240" w:lineRule="auto"/>
        <w:ind w:firstLine="567"/>
        <w:jc w:val="center"/>
        <w:rPr>
          <w:b/>
          <w:color w:val="000000"/>
          <w:spacing w:val="-4"/>
          <w:sz w:val="22"/>
          <w:szCs w:val="22"/>
        </w:rPr>
      </w:pPr>
      <w:bookmarkStart w:id="6" w:name="P1639"/>
      <w:bookmarkEnd w:id="6"/>
      <w:r w:rsidRPr="004E2BD8">
        <w:rPr>
          <w:b/>
          <w:color w:val="000000"/>
          <w:spacing w:val="-4"/>
          <w:sz w:val="22"/>
          <w:szCs w:val="22"/>
        </w:rPr>
        <w:t>8. ОБСТОЯТЕЛЬСТВА НЕПРЕОДОЛИМОЙ СИЛЫ</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91E20" w:rsidRPr="004E2BD8" w:rsidRDefault="00091E20" w:rsidP="00091E20">
      <w:pPr>
        <w:shd w:val="clear" w:color="auto" w:fill="FFFFFF"/>
        <w:spacing w:line="200" w:lineRule="atLeast"/>
        <w:ind w:firstLine="709"/>
        <w:jc w:val="center"/>
        <w:rPr>
          <w:b/>
          <w:color w:val="000000"/>
          <w:sz w:val="22"/>
          <w:szCs w:val="22"/>
        </w:rPr>
      </w:pPr>
    </w:p>
    <w:p w:rsidR="00091E20" w:rsidRPr="004E2BD8" w:rsidRDefault="00091E20" w:rsidP="00091E20">
      <w:pPr>
        <w:shd w:val="clear" w:color="auto" w:fill="FFFFFF"/>
        <w:spacing w:line="240" w:lineRule="auto"/>
        <w:jc w:val="center"/>
        <w:rPr>
          <w:b/>
          <w:color w:val="000000"/>
          <w:spacing w:val="-4"/>
          <w:sz w:val="22"/>
          <w:szCs w:val="22"/>
        </w:rPr>
      </w:pPr>
      <w:r w:rsidRPr="004E2BD8">
        <w:rPr>
          <w:b/>
          <w:color w:val="000000"/>
          <w:spacing w:val="-4"/>
          <w:sz w:val="22"/>
          <w:szCs w:val="22"/>
        </w:rPr>
        <w:t>9. АНТИКОРРУПЦИОННАЯ ОГОВОРКА</w:t>
      </w:r>
    </w:p>
    <w:p w:rsidR="00091E20" w:rsidRPr="004E2BD8" w:rsidRDefault="00091E20" w:rsidP="00091E20">
      <w:pPr>
        <w:autoSpaceDE w:val="0"/>
        <w:autoSpaceDN w:val="0"/>
        <w:adjustRightInd w:val="0"/>
        <w:spacing w:line="240" w:lineRule="auto"/>
        <w:ind w:firstLine="567"/>
        <w:rPr>
          <w:spacing w:val="-4"/>
          <w:sz w:val="22"/>
          <w:szCs w:val="22"/>
        </w:rPr>
      </w:pPr>
      <w:r w:rsidRPr="004E2BD8">
        <w:rPr>
          <w:spacing w:val="-4"/>
          <w:sz w:val="22"/>
          <w:szCs w:val="22"/>
        </w:rPr>
        <w:t xml:space="preserve">9.1. </w:t>
      </w:r>
      <w:proofErr w:type="gramStart"/>
      <w:r w:rsidRPr="004E2BD8">
        <w:rPr>
          <w:spacing w:val="-4"/>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91E20" w:rsidRPr="004E2BD8" w:rsidRDefault="00091E20" w:rsidP="00091E20">
      <w:pPr>
        <w:autoSpaceDE w:val="0"/>
        <w:autoSpaceDN w:val="0"/>
        <w:adjustRightInd w:val="0"/>
        <w:spacing w:line="240" w:lineRule="auto"/>
        <w:ind w:firstLine="567"/>
        <w:rPr>
          <w:spacing w:val="-4"/>
          <w:sz w:val="22"/>
          <w:szCs w:val="22"/>
        </w:rPr>
      </w:pPr>
      <w:r w:rsidRPr="004E2BD8">
        <w:rPr>
          <w:spacing w:val="-4"/>
          <w:sz w:val="22"/>
          <w:szCs w:val="22"/>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91E20" w:rsidRPr="004E2BD8" w:rsidRDefault="00091E20" w:rsidP="00091E20">
      <w:pPr>
        <w:autoSpaceDE w:val="0"/>
        <w:autoSpaceDN w:val="0"/>
        <w:adjustRightInd w:val="0"/>
        <w:spacing w:line="240" w:lineRule="auto"/>
        <w:ind w:firstLine="567"/>
        <w:rPr>
          <w:spacing w:val="-6"/>
          <w:sz w:val="22"/>
          <w:szCs w:val="22"/>
        </w:rPr>
      </w:pPr>
      <w:r w:rsidRPr="004E2BD8">
        <w:rPr>
          <w:spacing w:val="-6"/>
          <w:sz w:val="22"/>
          <w:szCs w:val="22"/>
        </w:rPr>
        <w:t xml:space="preserve">9.3. В случае возникновения у Стороны подозрений, что произошло или может произойти нарушение каких-либо положений </w:t>
      </w:r>
      <w:hyperlink r:id="rId7" w:anchor="Par2" w:history="1">
        <w:r w:rsidRPr="004E2BD8">
          <w:rPr>
            <w:spacing w:val="-6"/>
            <w:sz w:val="22"/>
            <w:szCs w:val="22"/>
          </w:rPr>
          <w:t>п. п. 9</w:t>
        </w:r>
      </w:hyperlink>
      <w:r w:rsidRPr="004E2BD8">
        <w:rPr>
          <w:spacing w:val="-6"/>
          <w:sz w:val="22"/>
          <w:szCs w:val="22"/>
        </w:rPr>
        <w:t xml:space="preserve">.1. и </w:t>
      </w:r>
      <w:hyperlink r:id="rId8" w:anchor="Par3" w:history="1">
        <w:r w:rsidRPr="004E2BD8">
          <w:rPr>
            <w:spacing w:val="-6"/>
            <w:sz w:val="22"/>
            <w:szCs w:val="22"/>
          </w:rPr>
          <w:t>9.2</w:t>
        </w:r>
      </w:hyperlink>
      <w:r w:rsidRPr="004E2BD8">
        <w:rPr>
          <w:spacing w:val="-6"/>
          <w:sz w:val="22"/>
          <w:szCs w:val="22"/>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ar2" w:history="1">
        <w:r w:rsidRPr="004E2BD8">
          <w:rPr>
            <w:spacing w:val="-6"/>
            <w:sz w:val="22"/>
            <w:szCs w:val="22"/>
          </w:rPr>
          <w:t>п. п. 9.1</w:t>
        </w:r>
      </w:hyperlink>
      <w:r w:rsidRPr="004E2BD8">
        <w:rPr>
          <w:spacing w:val="-6"/>
          <w:sz w:val="22"/>
          <w:szCs w:val="22"/>
        </w:rPr>
        <w:t xml:space="preserve">. и </w:t>
      </w:r>
      <w:hyperlink r:id="rId10" w:anchor="Par3" w:history="1">
        <w:r w:rsidRPr="004E2BD8">
          <w:rPr>
            <w:spacing w:val="-6"/>
            <w:sz w:val="22"/>
            <w:szCs w:val="22"/>
          </w:rPr>
          <w:t>9.2</w:t>
        </w:r>
      </w:hyperlink>
      <w:r w:rsidRPr="004E2BD8">
        <w:rPr>
          <w:spacing w:val="-6"/>
          <w:sz w:val="22"/>
          <w:szCs w:val="22"/>
        </w:rPr>
        <w:t>. настоящего Договора другой Стороной, ее аффилированными лицами, работниками или посредниками.</w:t>
      </w:r>
    </w:p>
    <w:p w:rsidR="00091E20" w:rsidRPr="004E2BD8" w:rsidRDefault="00091E20" w:rsidP="00091E20">
      <w:pPr>
        <w:autoSpaceDE w:val="0"/>
        <w:autoSpaceDN w:val="0"/>
        <w:adjustRightInd w:val="0"/>
        <w:spacing w:line="240" w:lineRule="auto"/>
        <w:ind w:firstLine="567"/>
        <w:rPr>
          <w:spacing w:val="-4"/>
          <w:sz w:val="22"/>
          <w:szCs w:val="22"/>
        </w:rPr>
      </w:pPr>
      <w:r w:rsidRPr="004E2BD8">
        <w:rPr>
          <w:spacing w:val="-4"/>
          <w:sz w:val="22"/>
          <w:szCs w:val="22"/>
        </w:rPr>
        <w:t xml:space="preserve">9.4. Сторона, получившая уведомление о нарушении каких-либо положений </w:t>
      </w:r>
      <w:hyperlink r:id="rId11" w:anchor="Par2" w:history="1">
        <w:r w:rsidRPr="004E2BD8">
          <w:rPr>
            <w:spacing w:val="-4"/>
            <w:sz w:val="22"/>
            <w:szCs w:val="22"/>
          </w:rPr>
          <w:t>п. п. 9.1</w:t>
        </w:r>
      </w:hyperlink>
      <w:r w:rsidRPr="004E2BD8">
        <w:rPr>
          <w:spacing w:val="-4"/>
          <w:sz w:val="22"/>
          <w:szCs w:val="22"/>
        </w:rPr>
        <w:t xml:space="preserve">. и </w:t>
      </w:r>
      <w:hyperlink r:id="rId12" w:anchor="Par3" w:history="1">
        <w:r w:rsidRPr="004E2BD8">
          <w:rPr>
            <w:spacing w:val="-4"/>
            <w:sz w:val="22"/>
            <w:szCs w:val="22"/>
          </w:rPr>
          <w:t>9.2</w:t>
        </w:r>
      </w:hyperlink>
      <w:r w:rsidRPr="004E2BD8">
        <w:rPr>
          <w:spacing w:val="-4"/>
          <w:sz w:val="22"/>
          <w:szCs w:val="22"/>
        </w:rPr>
        <w:t xml:space="preserve">. настоящего Договора, обязана рассмотреть уведомление и сообщить другой Стороне об итогах его рассмотрения в течение 15 (пятнадцати) дней </w:t>
      </w:r>
      <w:proofErr w:type="gramStart"/>
      <w:r w:rsidRPr="004E2BD8">
        <w:rPr>
          <w:spacing w:val="-4"/>
          <w:sz w:val="22"/>
          <w:szCs w:val="22"/>
        </w:rPr>
        <w:t>с даты получения</w:t>
      </w:r>
      <w:proofErr w:type="gramEnd"/>
      <w:r w:rsidRPr="004E2BD8">
        <w:rPr>
          <w:spacing w:val="-4"/>
          <w:sz w:val="22"/>
          <w:szCs w:val="22"/>
        </w:rPr>
        <w:t xml:space="preserve"> письменного уведомления.</w:t>
      </w:r>
    </w:p>
    <w:p w:rsidR="00091E20" w:rsidRPr="004E2BD8" w:rsidRDefault="00091E20" w:rsidP="00091E20">
      <w:pPr>
        <w:autoSpaceDE w:val="0"/>
        <w:autoSpaceDN w:val="0"/>
        <w:adjustRightInd w:val="0"/>
        <w:spacing w:line="240" w:lineRule="auto"/>
        <w:ind w:firstLine="567"/>
        <w:rPr>
          <w:spacing w:val="-4"/>
          <w:sz w:val="22"/>
          <w:szCs w:val="22"/>
        </w:rPr>
      </w:pPr>
      <w:r w:rsidRPr="004E2BD8">
        <w:rPr>
          <w:spacing w:val="-4"/>
          <w:sz w:val="22"/>
          <w:szCs w:val="22"/>
        </w:rPr>
        <w:t xml:space="preserve">9.5. Стороны гарантируют осуществление надлежащего разбирательства по фактам нарушения положений </w:t>
      </w:r>
      <w:hyperlink r:id="rId13" w:anchor="Par2" w:history="1">
        <w:r w:rsidRPr="004E2BD8">
          <w:rPr>
            <w:spacing w:val="-4"/>
            <w:sz w:val="22"/>
            <w:szCs w:val="22"/>
          </w:rPr>
          <w:t>п. п. 9.1</w:t>
        </w:r>
      </w:hyperlink>
      <w:r w:rsidRPr="004E2BD8">
        <w:rPr>
          <w:spacing w:val="-4"/>
          <w:sz w:val="22"/>
          <w:szCs w:val="22"/>
        </w:rPr>
        <w:t xml:space="preserve">. и </w:t>
      </w:r>
      <w:hyperlink r:id="rId14" w:anchor="Par3" w:history="1">
        <w:r w:rsidRPr="004E2BD8">
          <w:rPr>
            <w:spacing w:val="-4"/>
            <w:sz w:val="22"/>
            <w:szCs w:val="22"/>
          </w:rPr>
          <w:t>9.2</w:t>
        </w:r>
      </w:hyperlink>
      <w:r w:rsidRPr="004E2BD8">
        <w:rPr>
          <w:spacing w:val="-4"/>
          <w:sz w:val="22"/>
          <w:szCs w:val="22"/>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w:t>
      </w:r>
    </w:p>
    <w:p w:rsidR="00091E20" w:rsidRPr="004E2BD8" w:rsidRDefault="00091E20" w:rsidP="00091E20">
      <w:pPr>
        <w:autoSpaceDE w:val="0"/>
        <w:autoSpaceDN w:val="0"/>
        <w:adjustRightInd w:val="0"/>
        <w:spacing w:line="240" w:lineRule="auto"/>
        <w:ind w:firstLine="567"/>
        <w:rPr>
          <w:spacing w:val="-4"/>
          <w:sz w:val="22"/>
          <w:szCs w:val="22"/>
        </w:rPr>
      </w:pPr>
      <w:r w:rsidRPr="004E2BD8">
        <w:rPr>
          <w:spacing w:val="-4"/>
          <w:sz w:val="22"/>
          <w:szCs w:val="22"/>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91E20" w:rsidRPr="004E2BD8" w:rsidRDefault="00091E20" w:rsidP="00091E20">
      <w:pPr>
        <w:widowControl/>
        <w:suppressAutoHyphens w:val="0"/>
        <w:snapToGrid/>
        <w:spacing w:line="240" w:lineRule="auto"/>
        <w:ind w:firstLine="709"/>
        <w:rPr>
          <w:spacing w:val="-4"/>
          <w:sz w:val="22"/>
          <w:szCs w:val="22"/>
        </w:rPr>
      </w:pPr>
      <w:r w:rsidRPr="004E2BD8">
        <w:rPr>
          <w:spacing w:val="-4"/>
          <w:sz w:val="22"/>
          <w:szCs w:val="22"/>
        </w:rPr>
        <w:t xml:space="preserve">9.6. В случае подтверждения факта нарушения одной Стороной положений </w:t>
      </w:r>
      <w:hyperlink r:id="rId15" w:anchor="Par2" w:history="1">
        <w:r w:rsidRPr="004E2BD8">
          <w:rPr>
            <w:spacing w:val="-4"/>
            <w:sz w:val="22"/>
            <w:szCs w:val="22"/>
          </w:rPr>
          <w:t>п. п. 9.1.</w:t>
        </w:r>
      </w:hyperlink>
      <w:r w:rsidRPr="004E2BD8">
        <w:rPr>
          <w:spacing w:val="-4"/>
          <w:sz w:val="22"/>
          <w:szCs w:val="22"/>
        </w:rPr>
        <w:t xml:space="preserve"> и </w:t>
      </w:r>
      <w:hyperlink r:id="rId16" w:anchor="Par3" w:history="1">
        <w:r w:rsidRPr="004E2BD8">
          <w:rPr>
            <w:spacing w:val="-4"/>
            <w:sz w:val="22"/>
            <w:szCs w:val="22"/>
          </w:rPr>
          <w:t>9.2</w:t>
        </w:r>
      </w:hyperlink>
      <w:r w:rsidRPr="004E2BD8">
        <w:rPr>
          <w:spacing w:val="-4"/>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7" w:anchor="Par4" w:history="1">
        <w:r w:rsidRPr="004E2BD8">
          <w:rPr>
            <w:spacing w:val="-4"/>
            <w:sz w:val="22"/>
            <w:szCs w:val="22"/>
          </w:rPr>
          <w:t>п. 9.3</w:t>
        </w:r>
      </w:hyperlink>
      <w:r w:rsidRPr="004E2BD8">
        <w:rPr>
          <w:spacing w:val="-4"/>
          <w:sz w:val="22"/>
          <w:szCs w:val="22"/>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w:t>
      </w:r>
      <w:proofErr w:type="gramStart"/>
      <w:r w:rsidRPr="004E2BD8">
        <w:rPr>
          <w:spacing w:val="-4"/>
          <w:sz w:val="22"/>
          <w:szCs w:val="22"/>
        </w:rPr>
        <w:t>позднее</w:t>
      </w:r>
      <w:proofErr w:type="gramEnd"/>
      <w:r w:rsidRPr="004E2BD8">
        <w:rPr>
          <w:spacing w:val="-4"/>
          <w:sz w:val="22"/>
          <w:szCs w:val="22"/>
        </w:rPr>
        <w:t xml:space="preserve"> чем за 15 (пятнадцать) дней до даты прекращения действия настоящего Договора.</w:t>
      </w:r>
    </w:p>
    <w:p w:rsidR="00091E20" w:rsidRPr="004E2BD8" w:rsidRDefault="00091E20" w:rsidP="00091E20">
      <w:pPr>
        <w:widowControl/>
        <w:suppressAutoHyphens w:val="0"/>
        <w:snapToGrid/>
        <w:spacing w:line="240" w:lineRule="auto"/>
        <w:ind w:firstLine="709"/>
        <w:rPr>
          <w:spacing w:val="-4"/>
          <w:sz w:val="22"/>
          <w:szCs w:val="22"/>
          <w:lang w:eastAsia="ru-RU"/>
        </w:rPr>
      </w:pPr>
    </w:p>
    <w:p w:rsidR="00091E20" w:rsidRPr="004E2BD8" w:rsidRDefault="00091E20" w:rsidP="00091E20">
      <w:pPr>
        <w:spacing w:line="240" w:lineRule="auto"/>
        <w:jc w:val="center"/>
        <w:rPr>
          <w:b/>
          <w:spacing w:val="-4"/>
          <w:sz w:val="22"/>
          <w:szCs w:val="22"/>
          <w:lang w:eastAsia="ru-RU"/>
        </w:rPr>
      </w:pPr>
      <w:r w:rsidRPr="004E2BD8">
        <w:rPr>
          <w:b/>
          <w:spacing w:val="-4"/>
          <w:sz w:val="22"/>
          <w:szCs w:val="22"/>
          <w:lang w:eastAsia="ru-RU"/>
        </w:rPr>
        <w:t>10. КОНФИДЕНЦИАЛЬНОСТЬ</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10.1.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Договора. Конфиденциальной считается информация, прямо названная Сторонами в качестве конфиденциальной.</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10.2. Сам факт заключения и предмет Договора, а также соответствующие дополнительные соглашения к нему не являются конфиденциальными.</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10.3.</w:t>
      </w:r>
      <w:r w:rsidRPr="004E2BD8">
        <w:rPr>
          <w:spacing w:val="-4"/>
          <w:sz w:val="22"/>
          <w:szCs w:val="22"/>
        </w:rPr>
        <w:t xml:space="preserve"> Стороны обязуются, начиная </w:t>
      </w:r>
      <w:proofErr w:type="gramStart"/>
      <w:r w:rsidRPr="004E2BD8">
        <w:rPr>
          <w:spacing w:val="-4"/>
          <w:sz w:val="22"/>
          <w:szCs w:val="22"/>
        </w:rPr>
        <w:t>с даты заключения</w:t>
      </w:r>
      <w:proofErr w:type="gramEnd"/>
      <w:r w:rsidRPr="004E2BD8">
        <w:rPr>
          <w:spacing w:val="-4"/>
          <w:sz w:val="22"/>
          <w:szCs w:val="22"/>
        </w:rPr>
        <w:t xml:space="preserve"> Договора и в течение 3 (трех) лет после прекращения действия настоящего Договора,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rsidR="00091E20" w:rsidRPr="004E2BD8" w:rsidRDefault="00091E20" w:rsidP="00091E20">
      <w:pPr>
        <w:shd w:val="clear" w:color="auto" w:fill="FFFFFF"/>
        <w:spacing w:line="240" w:lineRule="auto"/>
        <w:ind w:firstLine="567"/>
        <w:rPr>
          <w:color w:val="000000"/>
          <w:spacing w:val="-4"/>
          <w:sz w:val="22"/>
          <w:szCs w:val="22"/>
        </w:rPr>
      </w:pPr>
      <w:r w:rsidRPr="004E2BD8">
        <w:rPr>
          <w:spacing w:val="-4"/>
          <w:sz w:val="22"/>
          <w:szCs w:val="22"/>
          <w:lang w:eastAsia="ru-RU"/>
        </w:rPr>
        <w:t>10.4. За разглашение конфиденциальной информации и нанесенный в результате этого ущерб Стороны несут ответственность в соответствии с федеральным законодательством.</w:t>
      </w:r>
    </w:p>
    <w:p w:rsidR="00091E20" w:rsidRPr="004E2BD8" w:rsidRDefault="00091E20" w:rsidP="00091E20">
      <w:pPr>
        <w:spacing w:line="240" w:lineRule="auto"/>
        <w:ind w:firstLine="709"/>
        <w:rPr>
          <w:spacing w:val="-4"/>
          <w:sz w:val="22"/>
          <w:szCs w:val="22"/>
          <w:lang w:eastAsia="ru-RU"/>
        </w:rPr>
      </w:pPr>
    </w:p>
    <w:p w:rsidR="00091E20" w:rsidRPr="004E2BD8" w:rsidRDefault="00091E20" w:rsidP="00091E20">
      <w:pPr>
        <w:spacing w:line="240" w:lineRule="auto"/>
        <w:jc w:val="center"/>
        <w:rPr>
          <w:rFonts w:eastAsia="Calibri"/>
          <w:b/>
          <w:spacing w:val="-4"/>
          <w:sz w:val="22"/>
          <w:szCs w:val="22"/>
          <w:lang w:eastAsia="ru-RU"/>
        </w:rPr>
      </w:pPr>
      <w:r w:rsidRPr="004E2BD8">
        <w:rPr>
          <w:b/>
          <w:spacing w:val="-4"/>
          <w:sz w:val="22"/>
          <w:szCs w:val="22"/>
          <w:lang w:eastAsia="ru-RU"/>
        </w:rPr>
        <w:t>11</w:t>
      </w:r>
      <w:r w:rsidRPr="004E2BD8">
        <w:rPr>
          <w:rFonts w:eastAsia="Calibri"/>
          <w:b/>
          <w:spacing w:val="-4"/>
          <w:sz w:val="22"/>
          <w:szCs w:val="22"/>
          <w:lang w:eastAsia="ru-RU"/>
        </w:rPr>
        <w:t xml:space="preserve">. </w:t>
      </w:r>
      <w:r w:rsidRPr="004E2BD8">
        <w:rPr>
          <w:b/>
          <w:spacing w:val="-4"/>
          <w:sz w:val="22"/>
          <w:szCs w:val="22"/>
          <w:lang w:eastAsia="ru-RU"/>
        </w:rPr>
        <w:t xml:space="preserve">СРОК ДЕЙСТВИЯ, ПОРЯДОК </w:t>
      </w:r>
      <w:r w:rsidRPr="004E2BD8">
        <w:rPr>
          <w:b/>
          <w:color w:val="000000"/>
          <w:spacing w:val="-4"/>
          <w:sz w:val="22"/>
          <w:szCs w:val="22"/>
        </w:rPr>
        <w:t>ИЗМЕНЕНИЯ</w:t>
      </w:r>
      <w:r w:rsidRPr="004E2BD8">
        <w:rPr>
          <w:b/>
          <w:spacing w:val="-4"/>
          <w:sz w:val="22"/>
          <w:szCs w:val="22"/>
          <w:lang w:eastAsia="ru-RU"/>
        </w:rPr>
        <w:t xml:space="preserve"> И РАСТОРЖЕНИЯ ДОГОВОРА</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11.1. Договор вступает в силу с момента его подписания обеими Сторонами и действует по 30 сентября 2026 года, а в части исполнения – до полного исполнения обязатель</w:t>
      </w:r>
      <w:proofErr w:type="gramStart"/>
      <w:r w:rsidRPr="004E2BD8">
        <w:rPr>
          <w:spacing w:val="-4"/>
          <w:sz w:val="22"/>
          <w:szCs w:val="22"/>
          <w:lang w:eastAsia="ru-RU"/>
        </w:rPr>
        <w:t>ств Ст</w:t>
      </w:r>
      <w:proofErr w:type="gramEnd"/>
      <w:r w:rsidRPr="004E2BD8">
        <w:rPr>
          <w:spacing w:val="-4"/>
          <w:sz w:val="22"/>
          <w:szCs w:val="22"/>
          <w:lang w:eastAsia="ru-RU"/>
        </w:rPr>
        <w:t>оронами. Окончание срока действия Договора не влечет прекращения неисполненных обязатель</w:t>
      </w:r>
      <w:proofErr w:type="gramStart"/>
      <w:r w:rsidRPr="004E2BD8">
        <w:rPr>
          <w:spacing w:val="-4"/>
          <w:sz w:val="22"/>
          <w:szCs w:val="22"/>
          <w:lang w:eastAsia="ru-RU"/>
        </w:rPr>
        <w:t>ств Ст</w:t>
      </w:r>
      <w:proofErr w:type="gramEnd"/>
      <w:r w:rsidRPr="004E2BD8">
        <w:rPr>
          <w:spacing w:val="-4"/>
          <w:sz w:val="22"/>
          <w:szCs w:val="22"/>
          <w:lang w:eastAsia="ru-RU"/>
        </w:rPr>
        <w:t>орон по Договору, в том числе гарантийных обязательств Поставщика.</w:t>
      </w:r>
    </w:p>
    <w:p w:rsidR="00091E20" w:rsidRPr="004E2BD8" w:rsidRDefault="00091E20" w:rsidP="00091E20">
      <w:pPr>
        <w:spacing w:line="240" w:lineRule="auto"/>
        <w:ind w:firstLine="567"/>
        <w:rPr>
          <w:spacing w:val="-4"/>
          <w:sz w:val="22"/>
          <w:szCs w:val="22"/>
        </w:rPr>
      </w:pPr>
      <w:r w:rsidRPr="004E2BD8">
        <w:rPr>
          <w:spacing w:val="-4"/>
          <w:sz w:val="22"/>
          <w:szCs w:val="22"/>
        </w:rPr>
        <w:t>11.2. Внесение изменений и дополнений, не противоречащих законодательству Российской Федерации и Положению о закупке товаров, работ, услуг для нужд ФГБОУ ВО «РГУТИС», в условия Договора осуществляется путем заключения Сторонами дополнительных соглашений к Договору, которые являются его неотъемлемой частью.</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11.3.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11.4. В случае расторжения Договора по инициативе любой из Сторон производится сверка расчетов, которой подтверждается объем поставленного Поставщиком Товара.</w:t>
      </w:r>
    </w:p>
    <w:p w:rsidR="00091E20" w:rsidRPr="004E2BD8" w:rsidRDefault="00091E20" w:rsidP="00091E20">
      <w:pPr>
        <w:widowControl/>
        <w:suppressAutoHyphens w:val="0"/>
        <w:snapToGrid/>
        <w:spacing w:line="240" w:lineRule="auto"/>
        <w:ind w:firstLine="709"/>
        <w:rPr>
          <w:spacing w:val="-4"/>
          <w:sz w:val="22"/>
          <w:szCs w:val="22"/>
          <w:lang w:eastAsia="ru-RU"/>
        </w:rPr>
      </w:pPr>
    </w:p>
    <w:p w:rsidR="00091E20" w:rsidRPr="004E2BD8" w:rsidRDefault="00091E20" w:rsidP="00091E20">
      <w:pPr>
        <w:shd w:val="clear" w:color="auto" w:fill="FFFFFF"/>
        <w:spacing w:line="240" w:lineRule="auto"/>
        <w:jc w:val="center"/>
        <w:rPr>
          <w:b/>
          <w:color w:val="000000"/>
          <w:spacing w:val="-4"/>
          <w:sz w:val="22"/>
          <w:szCs w:val="22"/>
        </w:rPr>
      </w:pPr>
      <w:r w:rsidRPr="004E2BD8">
        <w:rPr>
          <w:b/>
          <w:color w:val="000000"/>
          <w:spacing w:val="-4"/>
          <w:sz w:val="22"/>
          <w:szCs w:val="22"/>
        </w:rPr>
        <w:t>12. ЗАКЛЮЧИТЕЛЬНЫЕ ПОЛОЖЕНИЯ</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12.1. Во всем остальном, что не предусмотрено настоящим Договором, Стороны руководствуются законодательством Российской Федерации.</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12.2. Настоящий Договор имеет одинаковую юридическую силу для каждой из Сторон.</w:t>
      </w:r>
    </w:p>
    <w:p w:rsidR="00091E20" w:rsidRPr="004E2BD8" w:rsidRDefault="00091E20" w:rsidP="00091E20">
      <w:pPr>
        <w:shd w:val="clear" w:color="auto" w:fill="FFFFFF"/>
        <w:spacing w:line="240" w:lineRule="auto"/>
        <w:ind w:firstLine="567"/>
        <w:rPr>
          <w:spacing w:val="-4"/>
          <w:sz w:val="22"/>
          <w:szCs w:val="22"/>
        </w:rPr>
      </w:pPr>
      <w:r w:rsidRPr="004E2BD8">
        <w:rPr>
          <w:spacing w:val="-4"/>
          <w:sz w:val="22"/>
          <w:szCs w:val="22"/>
        </w:rPr>
        <w:t>12.3. Настоящий Договор может быть подписан уполномоченными представителями Сторон собственноручно либо с использованием усиленной квалифицированной электронной подписи.</w:t>
      </w:r>
    </w:p>
    <w:p w:rsidR="00091E20" w:rsidRPr="004E2BD8" w:rsidRDefault="00091E20" w:rsidP="00091E20">
      <w:pPr>
        <w:shd w:val="clear" w:color="auto" w:fill="FFFFFF"/>
        <w:spacing w:line="240" w:lineRule="auto"/>
        <w:ind w:firstLine="567"/>
        <w:rPr>
          <w:rFonts w:eastAsia="Calibri"/>
          <w:spacing w:val="-4"/>
          <w:sz w:val="22"/>
          <w:szCs w:val="22"/>
          <w:lang w:eastAsia="ru-RU"/>
        </w:rPr>
      </w:pPr>
      <w:r w:rsidRPr="004E2BD8">
        <w:rPr>
          <w:rFonts w:eastAsia="Calibri"/>
          <w:spacing w:val="-4"/>
          <w:sz w:val="22"/>
          <w:szCs w:val="22"/>
          <w:lang w:eastAsia="ru-RU"/>
        </w:rPr>
        <w:t>Документы в электронной форме в рамках Договора, подписанные усиленной квалифицированной электронной подписью, признаются электронными документами, равнозначными документам на бумажном носителе.</w:t>
      </w:r>
    </w:p>
    <w:p w:rsidR="00091E20" w:rsidRPr="004E2BD8" w:rsidRDefault="00091E20" w:rsidP="00091E20">
      <w:pPr>
        <w:spacing w:line="240" w:lineRule="auto"/>
        <w:ind w:firstLine="567"/>
        <w:rPr>
          <w:spacing w:val="-4"/>
          <w:sz w:val="22"/>
          <w:szCs w:val="22"/>
          <w:lang w:eastAsia="ru-RU"/>
        </w:rPr>
      </w:pPr>
      <w:r w:rsidRPr="004E2BD8">
        <w:rPr>
          <w:spacing w:val="-4"/>
          <w:sz w:val="22"/>
          <w:szCs w:val="22"/>
          <w:lang w:eastAsia="ru-RU"/>
        </w:rPr>
        <w:t>12.4.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12.5. Стороны обязаны в течение 3 (трех) дней письменно уведомлять друг друга об изменениях в банковских и почтовых реквизитах, указанных в Договоре. Действия Сторон, направленные на исполнение Договора, совершенные по реквизитам, указанным в Договоре, до получения письменного уведомления об их изменении считаются надлежащим исполнением условий Договора.</w:t>
      </w:r>
    </w:p>
    <w:p w:rsidR="00091E20" w:rsidRPr="004E2BD8" w:rsidRDefault="00091E20" w:rsidP="00091E20">
      <w:pPr>
        <w:spacing w:line="240" w:lineRule="auto"/>
        <w:ind w:firstLine="567"/>
        <w:rPr>
          <w:rFonts w:eastAsia="Calibri"/>
          <w:spacing w:val="-6"/>
          <w:sz w:val="22"/>
          <w:szCs w:val="22"/>
          <w:lang w:eastAsia="ru-RU"/>
        </w:rPr>
      </w:pPr>
      <w:r w:rsidRPr="004E2BD8">
        <w:rPr>
          <w:rFonts w:eastAsia="Calibri"/>
          <w:spacing w:val="-6"/>
          <w:sz w:val="22"/>
          <w:szCs w:val="22"/>
          <w:lang w:eastAsia="ru-RU"/>
        </w:rPr>
        <w:t>12.6.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12.7. Если последний день сроков, установленных настоящим Договором, приходится на нерабочий день, днем окончания срока считается ближайший следующий за ним рабочий день.</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 xml:space="preserve">12.8. К Договору прилагаются и являются неотъемлемой его частью: </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 xml:space="preserve">Приложение № 1 – Техническое задание;  </w:t>
      </w:r>
    </w:p>
    <w:p w:rsidR="00091E20" w:rsidRPr="004E2BD8" w:rsidRDefault="00091E20" w:rsidP="00091E20">
      <w:pPr>
        <w:spacing w:line="240" w:lineRule="auto"/>
        <w:ind w:firstLine="567"/>
        <w:rPr>
          <w:rFonts w:eastAsia="Calibri"/>
          <w:spacing w:val="-4"/>
          <w:sz w:val="22"/>
          <w:szCs w:val="22"/>
          <w:lang w:eastAsia="ru-RU"/>
        </w:rPr>
      </w:pPr>
      <w:r w:rsidRPr="004E2BD8">
        <w:rPr>
          <w:rFonts w:eastAsia="Calibri"/>
          <w:spacing w:val="-4"/>
          <w:sz w:val="22"/>
          <w:szCs w:val="22"/>
          <w:lang w:eastAsia="ru-RU"/>
        </w:rPr>
        <w:t>Приложение № 2- Спецификация.</w:t>
      </w:r>
    </w:p>
    <w:p w:rsidR="00091E20" w:rsidRPr="004E2BD8" w:rsidRDefault="00091E20" w:rsidP="00091E20">
      <w:pPr>
        <w:widowControl/>
        <w:suppressAutoHyphens w:val="0"/>
        <w:snapToGrid/>
        <w:spacing w:line="240" w:lineRule="auto"/>
        <w:ind w:left="709" w:firstLine="709"/>
        <w:jc w:val="center"/>
        <w:rPr>
          <w:b/>
          <w:sz w:val="22"/>
          <w:szCs w:val="22"/>
          <w:lang w:eastAsia="ru-RU"/>
        </w:rPr>
      </w:pPr>
    </w:p>
    <w:p w:rsidR="00091E20" w:rsidRPr="004E2BD8" w:rsidRDefault="00091E20" w:rsidP="00091E20">
      <w:pPr>
        <w:widowControl/>
        <w:suppressAutoHyphens w:val="0"/>
        <w:snapToGrid/>
        <w:spacing w:line="240" w:lineRule="auto"/>
        <w:ind w:firstLine="0"/>
        <w:jc w:val="center"/>
        <w:rPr>
          <w:b/>
          <w:sz w:val="22"/>
          <w:szCs w:val="22"/>
          <w:lang w:eastAsia="ru-RU"/>
        </w:rPr>
      </w:pPr>
      <w:r w:rsidRPr="004E2BD8">
        <w:rPr>
          <w:b/>
          <w:sz w:val="22"/>
          <w:szCs w:val="22"/>
          <w:lang w:eastAsia="ru-RU"/>
        </w:rPr>
        <w:t>13. АДРЕСА И БАНКОВСКИЕ РЕКВИЗИТЫ СТОРОН</w:t>
      </w:r>
    </w:p>
    <w:p w:rsidR="00091E20" w:rsidRPr="004E2BD8" w:rsidRDefault="00091E20" w:rsidP="00091E20">
      <w:pPr>
        <w:widowControl/>
        <w:suppressAutoHyphens w:val="0"/>
        <w:snapToGrid/>
        <w:spacing w:line="240" w:lineRule="auto"/>
        <w:ind w:left="709" w:firstLine="709"/>
        <w:jc w:val="center"/>
        <w:rPr>
          <w:b/>
          <w:sz w:val="22"/>
          <w:szCs w:val="22"/>
          <w:lang w:eastAsia="ru-RU"/>
        </w:rPr>
      </w:pPr>
    </w:p>
    <w:tbl>
      <w:tblPr>
        <w:tblW w:w="9714" w:type="dxa"/>
        <w:jc w:val="center"/>
        <w:tblLook w:val="01E0" w:firstRow="1" w:lastRow="1" w:firstColumn="1" w:lastColumn="1" w:noHBand="0" w:noVBand="0"/>
      </w:tblPr>
      <w:tblGrid>
        <w:gridCol w:w="4518"/>
        <w:gridCol w:w="5196"/>
      </w:tblGrid>
      <w:tr w:rsidR="00091E20" w:rsidRPr="004E2BD8" w:rsidTr="0091212C">
        <w:trPr>
          <w:trHeight w:val="415"/>
          <w:jc w:val="center"/>
        </w:trPr>
        <w:tc>
          <w:tcPr>
            <w:tcW w:w="4518" w:type="dxa"/>
          </w:tcPr>
          <w:p w:rsidR="00091E20" w:rsidRPr="004E2BD8" w:rsidRDefault="00091E20" w:rsidP="0091212C">
            <w:pPr>
              <w:widowControl/>
              <w:suppressAutoHyphens w:val="0"/>
              <w:snapToGrid/>
              <w:spacing w:line="240" w:lineRule="auto"/>
              <w:ind w:firstLine="0"/>
              <w:rPr>
                <w:b/>
                <w:sz w:val="22"/>
                <w:szCs w:val="22"/>
                <w:lang w:eastAsia="ru-RU"/>
              </w:rPr>
            </w:pPr>
            <w:r w:rsidRPr="004E2BD8">
              <w:rPr>
                <w:b/>
                <w:sz w:val="22"/>
                <w:szCs w:val="22"/>
                <w:lang w:eastAsia="ru-RU"/>
              </w:rPr>
              <w:t>ПОСТАВЩИК:</w:t>
            </w:r>
          </w:p>
        </w:tc>
        <w:tc>
          <w:tcPr>
            <w:tcW w:w="5196" w:type="dxa"/>
          </w:tcPr>
          <w:p w:rsidR="00091E20" w:rsidRPr="004E2BD8" w:rsidRDefault="00091E20" w:rsidP="0091212C">
            <w:pPr>
              <w:widowControl/>
              <w:suppressAutoHyphens w:val="0"/>
              <w:snapToGrid/>
              <w:spacing w:line="240" w:lineRule="auto"/>
              <w:ind w:firstLine="0"/>
              <w:rPr>
                <w:b/>
                <w:sz w:val="22"/>
                <w:szCs w:val="22"/>
                <w:lang w:eastAsia="ru-RU"/>
              </w:rPr>
            </w:pPr>
            <w:r w:rsidRPr="004E2BD8">
              <w:rPr>
                <w:b/>
                <w:sz w:val="22"/>
                <w:szCs w:val="22"/>
                <w:lang w:eastAsia="ru-RU"/>
              </w:rPr>
              <w:t>ЗАКАЗЧИК:</w:t>
            </w:r>
          </w:p>
          <w:p w:rsidR="00091E20" w:rsidRPr="004E2BD8" w:rsidRDefault="00091E20" w:rsidP="0091212C">
            <w:pPr>
              <w:widowControl/>
              <w:suppressAutoHyphens w:val="0"/>
              <w:snapToGrid/>
              <w:spacing w:line="240" w:lineRule="auto"/>
              <w:ind w:left="-447" w:firstLine="709"/>
              <w:rPr>
                <w:b/>
                <w:sz w:val="22"/>
                <w:szCs w:val="22"/>
                <w:lang w:eastAsia="ru-RU"/>
              </w:rPr>
            </w:pPr>
          </w:p>
        </w:tc>
      </w:tr>
      <w:tr w:rsidR="00091E20" w:rsidRPr="00E56B92" w:rsidTr="0091212C">
        <w:trPr>
          <w:trHeight w:val="851"/>
          <w:jc w:val="center"/>
        </w:trPr>
        <w:tc>
          <w:tcPr>
            <w:tcW w:w="4518" w:type="dxa"/>
          </w:tcPr>
          <w:p w:rsidR="00091E20" w:rsidRPr="004E2BD8" w:rsidRDefault="00091E20" w:rsidP="0091212C">
            <w:pPr>
              <w:widowControl/>
              <w:suppressAutoHyphens w:val="0"/>
              <w:snapToGrid/>
              <w:spacing w:line="240" w:lineRule="auto"/>
              <w:ind w:left="-69" w:firstLine="0"/>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p w:rsidR="00091E20" w:rsidRPr="004E2BD8" w:rsidRDefault="00091E20" w:rsidP="0091212C">
            <w:pPr>
              <w:widowControl/>
              <w:suppressAutoHyphens w:val="0"/>
              <w:snapToGrid/>
              <w:spacing w:line="240" w:lineRule="auto"/>
              <w:ind w:firstLine="0"/>
              <w:jc w:val="left"/>
              <w:rPr>
                <w:sz w:val="22"/>
                <w:szCs w:val="22"/>
                <w:lang w:eastAsia="ru-RU"/>
              </w:rPr>
            </w:pPr>
          </w:p>
        </w:tc>
        <w:tc>
          <w:tcPr>
            <w:tcW w:w="5196" w:type="dxa"/>
          </w:tcPr>
          <w:p w:rsidR="00091E20" w:rsidRPr="004E2BD8" w:rsidRDefault="00091E20" w:rsidP="0091212C">
            <w:pPr>
              <w:widowControl/>
              <w:suppressAutoHyphens w:val="0"/>
              <w:snapToGrid/>
              <w:spacing w:line="240" w:lineRule="auto"/>
              <w:ind w:hanging="51"/>
              <w:rPr>
                <w:b/>
                <w:spacing w:val="-2"/>
                <w:sz w:val="22"/>
                <w:szCs w:val="22"/>
                <w:lang w:eastAsia="ru-RU"/>
              </w:rPr>
            </w:pPr>
            <w:r w:rsidRPr="004E2BD8">
              <w:rPr>
                <w:b/>
                <w:spacing w:val="-2"/>
                <w:sz w:val="22"/>
                <w:szCs w:val="22"/>
                <w:lang w:eastAsia="ru-RU"/>
              </w:rPr>
              <w:t xml:space="preserve"> Федеральное государственное бюджетное образовательное учреждение высшего образования «Российский государственный университет туризма и сервиса»</w:t>
            </w:r>
          </w:p>
          <w:p w:rsidR="00091E20" w:rsidRPr="004E2BD8" w:rsidRDefault="00091E20" w:rsidP="0091212C">
            <w:pPr>
              <w:widowControl/>
              <w:suppressAutoHyphens w:val="0"/>
              <w:snapToGrid/>
              <w:spacing w:line="240" w:lineRule="auto"/>
              <w:ind w:firstLine="0"/>
              <w:rPr>
                <w:b/>
                <w:spacing w:val="-2"/>
                <w:sz w:val="22"/>
                <w:szCs w:val="22"/>
                <w:lang w:eastAsia="ru-RU"/>
              </w:rPr>
            </w:pPr>
            <w:r w:rsidRPr="004E2BD8">
              <w:rPr>
                <w:b/>
                <w:spacing w:val="-2"/>
                <w:sz w:val="22"/>
                <w:szCs w:val="22"/>
                <w:lang w:eastAsia="ru-RU"/>
              </w:rPr>
              <w:t>(ФГБОУ ВО «РГУТИС»)</w:t>
            </w:r>
          </w:p>
          <w:p w:rsidR="00091E20" w:rsidRPr="004E2BD8" w:rsidRDefault="00091E20" w:rsidP="0091212C">
            <w:pPr>
              <w:widowControl/>
              <w:suppressAutoHyphens w:val="0"/>
              <w:snapToGrid/>
              <w:spacing w:line="240" w:lineRule="auto"/>
              <w:ind w:firstLine="0"/>
              <w:jc w:val="left"/>
              <w:rPr>
                <w:sz w:val="22"/>
                <w:szCs w:val="22"/>
                <w:lang w:eastAsia="ru-RU"/>
              </w:rPr>
            </w:pPr>
            <w:r w:rsidRPr="004E2BD8">
              <w:rPr>
                <w:sz w:val="22"/>
                <w:szCs w:val="22"/>
                <w:lang w:eastAsia="ru-RU"/>
              </w:rPr>
              <w:t xml:space="preserve">Юридический адрес: 141221, Московская область, </w:t>
            </w:r>
            <w:proofErr w:type="spellStart"/>
            <w:r w:rsidRPr="004E2BD8">
              <w:rPr>
                <w:sz w:val="22"/>
                <w:szCs w:val="22"/>
                <w:lang w:eastAsia="ru-RU"/>
              </w:rPr>
              <w:t>г.о</w:t>
            </w:r>
            <w:proofErr w:type="spellEnd"/>
            <w:r w:rsidRPr="004E2BD8">
              <w:rPr>
                <w:sz w:val="22"/>
                <w:szCs w:val="22"/>
                <w:lang w:eastAsia="ru-RU"/>
              </w:rPr>
              <w:t xml:space="preserve">. Пушкинский, </w:t>
            </w:r>
            <w:proofErr w:type="spellStart"/>
            <w:r w:rsidRPr="004E2BD8">
              <w:rPr>
                <w:sz w:val="22"/>
                <w:szCs w:val="22"/>
                <w:lang w:eastAsia="ru-RU"/>
              </w:rPr>
              <w:t>пгт</w:t>
            </w:r>
            <w:proofErr w:type="spellEnd"/>
            <w:r w:rsidRPr="004E2BD8">
              <w:rPr>
                <w:sz w:val="22"/>
                <w:szCs w:val="22"/>
                <w:lang w:eastAsia="ru-RU"/>
              </w:rPr>
              <w:t xml:space="preserve">. Черкизово, ул. </w:t>
            </w:r>
            <w:proofErr w:type="gramStart"/>
            <w:r w:rsidRPr="004E2BD8">
              <w:rPr>
                <w:sz w:val="22"/>
                <w:szCs w:val="22"/>
                <w:lang w:eastAsia="ru-RU"/>
              </w:rPr>
              <w:t>Главная</w:t>
            </w:r>
            <w:proofErr w:type="gramEnd"/>
            <w:r w:rsidRPr="004E2BD8">
              <w:rPr>
                <w:sz w:val="22"/>
                <w:szCs w:val="22"/>
                <w:lang w:eastAsia="ru-RU"/>
              </w:rPr>
              <w:t>, 99</w:t>
            </w:r>
          </w:p>
          <w:p w:rsidR="00091E20" w:rsidRPr="004E2BD8" w:rsidRDefault="00091E20" w:rsidP="0091212C">
            <w:pPr>
              <w:widowControl/>
              <w:suppressAutoHyphens w:val="0"/>
              <w:snapToGrid/>
              <w:spacing w:line="240" w:lineRule="auto"/>
              <w:ind w:firstLine="0"/>
              <w:jc w:val="left"/>
              <w:rPr>
                <w:sz w:val="22"/>
                <w:szCs w:val="22"/>
                <w:lang w:eastAsia="ru-RU"/>
              </w:rPr>
            </w:pPr>
            <w:r w:rsidRPr="004E2BD8">
              <w:rPr>
                <w:sz w:val="22"/>
                <w:szCs w:val="22"/>
                <w:lang w:eastAsia="ru-RU"/>
              </w:rPr>
              <w:t xml:space="preserve">ОГРН </w:t>
            </w:r>
            <w:r w:rsidRPr="004E2BD8">
              <w:rPr>
                <w:sz w:val="22"/>
                <w:szCs w:val="22"/>
                <w:shd w:val="clear" w:color="auto" w:fill="FFFFFF"/>
                <w:lang w:eastAsia="ru-RU"/>
              </w:rPr>
              <w:t>1025004905254</w:t>
            </w:r>
          </w:p>
          <w:p w:rsidR="00091E20" w:rsidRPr="004E2BD8" w:rsidRDefault="00091E20" w:rsidP="0091212C">
            <w:pPr>
              <w:widowControl/>
              <w:suppressAutoHyphens w:val="0"/>
              <w:snapToGrid/>
              <w:spacing w:line="240" w:lineRule="auto"/>
              <w:ind w:firstLine="0"/>
              <w:jc w:val="left"/>
              <w:rPr>
                <w:sz w:val="22"/>
                <w:szCs w:val="22"/>
                <w:lang w:eastAsia="ru-RU"/>
              </w:rPr>
            </w:pPr>
            <w:r w:rsidRPr="004E2BD8">
              <w:rPr>
                <w:sz w:val="22"/>
                <w:szCs w:val="22"/>
                <w:lang w:eastAsia="ru-RU"/>
              </w:rPr>
              <w:t xml:space="preserve">ИНН 5038005448  </w:t>
            </w:r>
          </w:p>
          <w:p w:rsidR="00091E20" w:rsidRPr="004E2BD8" w:rsidRDefault="00091E20" w:rsidP="0091212C">
            <w:pPr>
              <w:widowControl/>
              <w:suppressAutoHyphens w:val="0"/>
              <w:snapToGrid/>
              <w:spacing w:line="240" w:lineRule="auto"/>
              <w:ind w:firstLine="0"/>
              <w:jc w:val="left"/>
              <w:rPr>
                <w:sz w:val="22"/>
                <w:szCs w:val="22"/>
                <w:lang w:eastAsia="ru-RU"/>
              </w:rPr>
            </w:pPr>
            <w:r w:rsidRPr="004E2BD8">
              <w:rPr>
                <w:sz w:val="22"/>
                <w:szCs w:val="22"/>
                <w:lang w:eastAsia="ru-RU"/>
              </w:rPr>
              <w:t>КПП 503801001</w:t>
            </w:r>
          </w:p>
          <w:p w:rsidR="00091E20" w:rsidRPr="004E2BD8" w:rsidRDefault="00091E20" w:rsidP="0091212C">
            <w:pPr>
              <w:widowControl/>
              <w:suppressAutoHyphens w:val="0"/>
              <w:snapToGrid/>
              <w:spacing w:line="240" w:lineRule="auto"/>
              <w:ind w:firstLine="0"/>
              <w:jc w:val="left"/>
              <w:rPr>
                <w:sz w:val="22"/>
                <w:szCs w:val="22"/>
                <w:lang w:eastAsia="ru-RU"/>
              </w:rPr>
            </w:pPr>
            <w:r w:rsidRPr="004E2BD8">
              <w:rPr>
                <w:sz w:val="22"/>
                <w:szCs w:val="22"/>
                <w:lang w:eastAsia="ru-RU"/>
              </w:rPr>
              <w:t>Банковские реквизиты:</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УФК по Нижегородской области (ФГБОУ ВО «Российский государственный университет туризма и сервиса» л/с 20486X22860)</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 xml:space="preserve">ИНН 5038005448 КПП 503801001 </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ОГРН 1025004905254</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 xml:space="preserve">Банк: ОКЦ № 1 ВВГУ Банка России//УФК по      </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Нижегородской области, г. Нижний Новгород</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БИК 012202102</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 xml:space="preserve">Единый казначейский счет (К/С) 40102810745370000024 </w:t>
            </w:r>
          </w:p>
          <w:p w:rsidR="00091E20" w:rsidRPr="004E2BD8" w:rsidRDefault="00091E20" w:rsidP="0091212C">
            <w:pPr>
              <w:widowControl/>
              <w:overflowPunct w:val="0"/>
              <w:snapToGrid/>
              <w:spacing w:line="240" w:lineRule="auto"/>
              <w:ind w:firstLine="0"/>
              <w:contextualSpacing/>
              <w:rPr>
                <w:rFonts w:eastAsia="Calibri"/>
                <w:sz w:val="22"/>
                <w:szCs w:val="22"/>
                <w:lang w:val="x-none"/>
              </w:rPr>
            </w:pPr>
            <w:r w:rsidRPr="004E2BD8">
              <w:rPr>
                <w:rFonts w:eastAsia="Calibri"/>
                <w:sz w:val="22"/>
                <w:szCs w:val="22"/>
                <w:lang w:val="x-none"/>
              </w:rPr>
              <w:t>Казначейский счет (Р/С) 03214643000000013234</w:t>
            </w:r>
          </w:p>
          <w:p w:rsidR="00091E20" w:rsidRPr="004E2BD8" w:rsidRDefault="00091E20" w:rsidP="0091212C">
            <w:pPr>
              <w:suppressAutoHyphens w:val="0"/>
              <w:snapToGrid/>
              <w:spacing w:line="240" w:lineRule="auto"/>
              <w:ind w:firstLine="0"/>
              <w:jc w:val="left"/>
              <w:rPr>
                <w:rFonts w:eastAsia="Calibri"/>
                <w:sz w:val="22"/>
                <w:szCs w:val="22"/>
              </w:rPr>
            </w:pPr>
            <w:r w:rsidRPr="004E2BD8">
              <w:rPr>
                <w:rFonts w:eastAsia="Calibri"/>
                <w:sz w:val="22"/>
                <w:szCs w:val="22"/>
                <w:lang w:val="x-none"/>
              </w:rPr>
              <w:t>ОКТМО 46758000081 (46758000)</w:t>
            </w:r>
          </w:p>
          <w:p w:rsidR="00091E20" w:rsidRPr="004E2BD8" w:rsidRDefault="00091E20" w:rsidP="0091212C">
            <w:pPr>
              <w:suppressAutoHyphens w:val="0"/>
              <w:snapToGrid/>
              <w:spacing w:line="240" w:lineRule="auto"/>
              <w:ind w:firstLine="0"/>
              <w:jc w:val="left"/>
              <w:rPr>
                <w:rFonts w:eastAsia="Courier New"/>
                <w:sz w:val="22"/>
                <w:szCs w:val="22"/>
                <w:lang w:eastAsia="ru-RU"/>
              </w:rPr>
            </w:pPr>
          </w:p>
          <w:p w:rsidR="00091E20" w:rsidRPr="004E2BD8" w:rsidRDefault="00091E20" w:rsidP="0091212C">
            <w:pPr>
              <w:suppressAutoHyphens w:val="0"/>
              <w:snapToGrid/>
              <w:spacing w:line="240" w:lineRule="auto"/>
              <w:ind w:firstLine="0"/>
              <w:jc w:val="left"/>
              <w:rPr>
                <w:rFonts w:eastAsia="Courier New"/>
                <w:sz w:val="22"/>
                <w:szCs w:val="22"/>
                <w:lang w:val="en-US" w:eastAsia="ru-RU"/>
              </w:rPr>
            </w:pPr>
            <w:r w:rsidRPr="004E2BD8">
              <w:rPr>
                <w:rFonts w:eastAsia="Courier New"/>
                <w:sz w:val="22"/>
                <w:szCs w:val="22"/>
                <w:lang w:eastAsia="ru-RU"/>
              </w:rPr>
              <w:t>Тел</w:t>
            </w:r>
            <w:r w:rsidRPr="004E2BD8">
              <w:rPr>
                <w:rFonts w:eastAsia="Courier New"/>
                <w:sz w:val="22"/>
                <w:szCs w:val="22"/>
                <w:lang w:val="en-US" w:eastAsia="ru-RU"/>
              </w:rPr>
              <w:t>: 8 (495) 940-83-25</w:t>
            </w:r>
          </w:p>
          <w:p w:rsidR="00091E20" w:rsidRPr="004E2BD8" w:rsidRDefault="00091E20" w:rsidP="0091212C">
            <w:pPr>
              <w:widowControl/>
              <w:suppressAutoHyphens w:val="0"/>
              <w:snapToGrid/>
              <w:spacing w:line="240" w:lineRule="auto"/>
              <w:ind w:firstLine="0"/>
              <w:jc w:val="left"/>
              <w:rPr>
                <w:bCs/>
                <w:color w:val="0000FF"/>
                <w:w w:val="105"/>
                <w:sz w:val="22"/>
                <w:szCs w:val="22"/>
                <w:u w:val="single"/>
                <w:lang w:val="en-US" w:eastAsia="ru-RU"/>
              </w:rPr>
            </w:pPr>
            <w:r w:rsidRPr="004E2BD8">
              <w:rPr>
                <w:bCs/>
                <w:color w:val="000000"/>
                <w:w w:val="105"/>
                <w:sz w:val="22"/>
                <w:szCs w:val="22"/>
                <w:lang w:val="en-US" w:eastAsia="ru-RU"/>
              </w:rPr>
              <w:t xml:space="preserve">E-mail: </w:t>
            </w:r>
            <w:r w:rsidRPr="004E2BD8">
              <w:rPr>
                <w:color w:val="0000FF"/>
                <w:sz w:val="22"/>
                <w:szCs w:val="22"/>
                <w:u w:val="single"/>
                <w:lang w:val="en-US" w:eastAsia="ru-RU"/>
              </w:rPr>
              <w:t>info</w:t>
            </w:r>
            <w:hyperlink r:id="rId18" w:history="1">
              <w:r w:rsidRPr="004E2BD8">
                <w:rPr>
                  <w:bCs/>
                  <w:color w:val="0000FF"/>
                  <w:w w:val="105"/>
                  <w:sz w:val="22"/>
                  <w:szCs w:val="22"/>
                  <w:u w:val="single"/>
                  <w:lang w:val="en-US" w:eastAsia="ru-RU"/>
                </w:rPr>
                <w:t>@rguts.ru</w:t>
              </w:r>
            </w:hyperlink>
          </w:p>
          <w:p w:rsidR="00091E20" w:rsidRPr="004E2BD8" w:rsidRDefault="00091E20" w:rsidP="0091212C">
            <w:pPr>
              <w:widowControl/>
              <w:suppressAutoHyphens w:val="0"/>
              <w:snapToGrid/>
              <w:spacing w:line="240" w:lineRule="auto"/>
              <w:ind w:firstLine="709"/>
              <w:rPr>
                <w:sz w:val="22"/>
                <w:szCs w:val="22"/>
                <w:highlight w:val="yellow"/>
                <w:lang w:val="en-US" w:eastAsia="ru-RU"/>
              </w:rPr>
            </w:pPr>
          </w:p>
        </w:tc>
      </w:tr>
      <w:tr w:rsidR="00091E20" w:rsidRPr="004E2BD8" w:rsidTr="0091212C">
        <w:trPr>
          <w:trHeight w:val="1702"/>
          <w:jc w:val="center"/>
        </w:trPr>
        <w:tc>
          <w:tcPr>
            <w:tcW w:w="4518" w:type="dxa"/>
          </w:tcPr>
          <w:p w:rsidR="00091E20" w:rsidRPr="004E2BD8" w:rsidRDefault="00091E20" w:rsidP="0091212C">
            <w:pPr>
              <w:widowControl/>
              <w:suppressAutoHyphens w:val="0"/>
              <w:snapToGrid/>
              <w:spacing w:line="240" w:lineRule="auto"/>
              <w:ind w:firstLine="0"/>
              <w:rPr>
                <w:sz w:val="22"/>
                <w:szCs w:val="22"/>
                <w:lang w:val="en-US" w:eastAsia="ru-RU"/>
              </w:rPr>
            </w:pPr>
          </w:p>
          <w:p w:rsidR="00091E20" w:rsidRPr="004E2BD8" w:rsidRDefault="00091E20" w:rsidP="0091212C">
            <w:pPr>
              <w:widowControl/>
              <w:suppressAutoHyphens w:val="0"/>
              <w:snapToGrid/>
              <w:spacing w:line="240" w:lineRule="auto"/>
              <w:ind w:firstLine="0"/>
              <w:rPr>
                <w:sz w:val="22"/>
                <w:szCs w:val="22"/>
                <w:lang w:val="en-US" w:eastAsia="ru-RU"/>
              </w:rPr>
            </w:pPr>
          </w:p>
          <w:p w:rsidR="00091E20" w:rsidRPr="004E2BD8" w:rsidRDefault="00091E20" w:rsidP="0091212C">
            <w:pPr>
              <w:widowControl/>
              <w:suppressAutoHyphens w:val="0"/>
              <w:snapToGrid/>
              <w:spacing w:line="240" w:lineRule="auto"/>
              <w:ind w:firstLine="0"/>
              <w:rPr>
                <w:sz w:val="22"/>
                <w:szCs w:val="22"/>
                <w:lang w:val="en-US" w:eastAsia="ru-RU"/>
              </w:rPr>
            </w:pPr>
          </w:p>
          <w:p w:rsidR="00091E20" w:rsidRPr="004E2BD8" w:rsidRDefault="00091E20" w:rsidP="0091212C">
            <w:pPr>
              <w:widowControl/>
              <w:suppressAutoHyphens w:val="0"/>
              <w:snapToGrid/>
              <w:spacing w:line="240" w:lineRule="auto"/>
              <w:ind w:firstLine="0"/>
              <w:rPr>
                <w:sz w:val="22"/>
                <w:szCs w:val="22"/>
                <w:lang w:eastAsia="ru-RU"/>
              </w:rPr>
            </w:pPr>
            <w:r w:rsidRPr="004E2BD8">
              <w:rPr>
                <w:sz w:val="22"/>
                <w:szCs w:val="22"/>
                <w:lang w:eastAsia="ru-RU"/>
              </w:rPr>
              <w:t>______________________   / /</w:t>
            </w:r>
          </w:p>
          <w:p w:rsidR="00091E20" w:rsidRPr="004E2BD8" w:rsidRDefault="00091E20" w:rsidP="0091212C">
            <w:pPr>
              <w:widowControl/>
              <w:suppressAutoHyphens w:val="0"/>
              <w:snapToGrid/>
              <w:spacing w:line="240" w:lineRule="auto"/>
              <w:ind w:firstLine="709"/>
              <w:rPr>
                <w:sz w:val="22"/>
                <w:szCs w:val="22"/>
                <w:lang w:eastAsia="ru-RU"/>
              </w:rPr>
            </w:pPr>
            <w:r w:rsidRPr="004E2BD8">
              <w:rPr>
                <w:color w:val="FFFFFF"/>
                <w:sz w:val="22"/>
                <w:szCs w:val="22"/>
                <w:lang w:eastAsia="ru-RU"/>
              </w:rPr>
              <w:t xml:space="preserve">       (подпись)</w:t>
            </w:r>
            <w:r w:rsidRPr="004E2BD8">
              <w:rPr>
                <w:sz w:val="22"/>
                <w:szCs w:val="22"/>
                <w:lang w:eastAsia="ru-RU"/>
              </w:rPr>
              <w:t xml:space="preserve">                 Ф.И.О.</w:t>
            </w:r>
          </w:p>
          <w:p w:rsidR="00091E20" w:rsidRPr="004E2BD8" w:rsidRDefault="00091E20" w:rsidP="0091212C">
            <w:pPr>
              <w:widowControl/>
              <w:suppressAutoHyphens w:val="0"/>
              <w:snapToGrid/>
              <w:spacing w:line="240" w:lineRule="auto"/>
              <w:ind w:firstLine="709"/>
              <w:rPr>
                <w:color w:val="FFFFFF"/>
                <w:sz w:val="22"/>
                <w:szCs w:val="22"/>
                <w:lang w:eastAsia="ru-RU"/>
              </w:rPr>
            </w:pPr>
            <w:r w:rsidRPr="004E2BD8">
              <w:rPr>
                <w:color w:val="FFFFFF"/>
                <w:sz w:val="22"/>
                <w:szCs w:val="22"/>
                <w:lang w:eastAsia="ru-RU"/>
              </w:rPr>
              <w:t>м. п.</w:t>
            </w:r>
          </w:p>
        </w:tc>
        <w:tc>
          <w:tcPr>
            <w:tcW w:w="5196" w:type="dxa"/>
          </w:tcPr>
          <w:p w:rsidR="00091E20" w:rsidRPr="004E2BD8" w:rsidRDefault="00091E20" w:rsidP="0091212C">
            <w:pPr>
              <w:widowControl/>
              <w:suppressAutoHyphens w:val="0"/>
              <w:snapToGrid/>
              <w:spacing w:line="240" w:lineRule="auto"/>
              <w:ind w:firstLine="0"/>
              <w:rPr>
                <w:sz w:val="22"/>
                <w:szCs w:val="22"/>
                <w:lang w:eastAsia="ru-RU"/>
              </w:rPr>
            </w:pPr>
          </w:p>
          <w:p w:rsidR="00091E20" w:rsidRPr="004E2BD8" w:rsidRDefault="00091E20" w:rsidP="0091212C">
            <w:pPr>
              <w:spacing w:line="240" w:lineRule="auto"/>
              <w:ind w:firstLine="0"/>
              <w:rPr>
                <w:sz w:val="22"/>
                <w:szCs w:val="22"/>
                <w:lang w:eastAsia="ru-RU"/>
              </w:rPr>
            </w:pPr>
          </w:p>
          <w:p w:rsidR="00091E20" w:rsidRPr="004E2BD8" w:rsidRDefault="00091E20" w:rsidP="0091212C">
            <w:pPr>
              <w:spacing w:line="240" w:lineRule="auto"/>
              <w:ind w:firstLine="0"/>
              <w:rPr>
                <w:sz w:val="22"/>
                <w:szCs w:val="22"/>
                <w:lang w:eastAsia="ru-RU"/>
              </w:rPr>
            </w:pPr>
          </w:p>
          <w:p w:rsidR="00091E20" w:rsidRPr="004E2BD8" w:rsidRDefault="00091E20" w:rsidP="0091212C">
            <w:pPr>
              <w:spacing w:line="240" w:lineRule="auto"/>
              <w:ind w:firstLine="0"/>
              <w:rPr>
                <w:sz w:val="22"/>
                <w:szCs w:val="22"/>
                <w:lang w:eastAsia="ru-RU"/>
              </w:rPr>
            </w:pPr>
            <w:r w:rsidRPr="004E2BD8">
              <w:rPr>
                <w:sz w:val="22"/>
                <w:szCs w:val="22"/>
                <w:lang w:eastAsia="ru-RU"/>
              </w:rPr>
              <w:t xml:space="preserve">__________________________ / /                       </w:t>
            </w:r>
          </w:p>
          <w:p w:rsidR="00091E20" w:rsidRPr="004E2BD8" w:rsidRDefault="00091E20" w:rsidP="0091212C">
            <w:pPr>
              <w:spacing w:line="240" w:lineRule="auto"/>
              <w:ind w:firstLine="709"/>
              <w:rPr>
                <w:sz w:val="22"/>
                <w:szCs w:val="22"/>
                <w:lang w:eastAsia="ru-RU"/>
              </w:rPr>
            </w:pPr>
            <w:r w:rsidRPr="004E2BD8">
              <w:rPr>
                <w:color w:val="FFFFFF"/>
                <w:sz w:val="22"/>
                <w:szCs w:val="22"/>
                <w:lang w:eastAsia="ru-RU"/>
              </w:rPr>
              <w:t xml:space="preserve">     (подпись)</w:t>
            </w:r>
            <w:r w:rsidRPr="004E2BD8">
              <w:rPr>
                <w:sz w:val="22"/>
                <w:szCs w:val="22"/>
                <w:lang w:eastAsia="ru-RU"/>
              </w:rPr>
              <w:t xml:space="preserve">                        Ф.И.О.</w:t>
            </w:r>
          </w:p>
          <w:p w:rsidR="00091E20" w:rsidRPr="004E2BD8" w:rsidRDefault="00091E20" w:rsidP="0091212C">
            <w:pPr>
              <w:spacing w:line="240" w:lineRule="auto"/>
              <w:ind w:firstLine="709"/>
              <w:rPr>
                <w:color w:val="FFFFFF"/>
                <w:sz w:val="22"/>
                <w:szCs w:val="22"/>
                <w:lang w:eastAsia="ru-RU"/>
              </w:rPr>
            </w:pPr>
            <w:r w:rsidRPr="004E2BD8">
              <w:rPr>
                <w:color w:val="FFFFFF"/>
                <w:sz w:val="22"/>
                <w:szCs w:val="22"/>
                <w:lang w:eastAsia="ru-RU"/>
              </w:rPr>
              <w:t xml:space="preserve"> </w:t>
            </w:r>
            <w:proofErr w:type="spellStart"/>
            <w:r w:rsidRPr="004E2BD8">
              <w:rPr>
                <w:color w:val="FFFFFF"/>
                <w:sz w:val="22"/>
                <w:szCs w:val="22"/>
                <w:lang w:eastAsia="ru-RU"/>
              </w:rPr>
              <w:t>м.п</w:t>
            </w:r>
            <w:proofErr w:type="spellEnd"/>
            <w:r w:rsidRPr="004E2BD8">
              <w:rPr>
                <w:color w:val="FFFFFF"/>
                <w:sz w:val="22"/>
                <w:szCs w:val="22"/>
                <w:lang w:eastAsia="ru-RU"/>
              </w:rPr>
              <w:t xml:space="preserve">.   </w:t>
            </w:r>
          </w:p>
        </w:tc>
      </w:tr>
    </w:tbl>
    <w:p w:rsidR="00091E20" w:rsidRPr="004E2BD8" w:rsidRDefault="00091E20" w:rsidP="00091E20">
      <w:pPr>
        <w:widowControl/>
        <w:shd w:val="clear" w:color="auto" w:fill="FFFFFF"/>
        <w:suppressAutoHyphens w:val="0"/>
        <w:snapToGrid/>
        <w:spacing w:line="240" w:lineRule="auto"/>
        <w:ind w:right="34" w:firstLine="709"/>
        <w:jc w:val="left"/>
        <w:rPr>
          <w:spacing w:val="-4"/>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980E3D" w:rsidRPr="004E2BD8" w:rsidRDefault="00980E3D" w:rsidP="00091E20">
      <w:pPr>
        <w:widowControl/>
        <w:suppressAutoHyphens w:val="0"/>
        <w:snapToGrid/>
        <w:spacing w:line="240" w:lineRule="auto"/>
        <w:ind w:firstLine="7655"/>
        <w:jc w:val="left"/>
        <w:rPr>
          <w:sz w:val="22"/>
          <w:szCs w:val="22"/>
          <w:lang w:eastAsia="ru-RU"/>
        </w:rPr>
      </w:pPr>
    </w:p>
    <w:p w:rsidR="00980E3D" w:rsidRPr="004E2BD8" w:rsidRDefault="00980E3D"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Default="00091E20" w:rsidP="00091E20">
      <w:pPr>
        <w:widowControl/>
        <w:suppressAutoHyphens w:val="0"/>
        <w:snapToGrid/>
        <w:spacing w:line="240" w:lineRule="auto"/>
        <w:ind w:firstLine="7655"/>
        <w:jc w:val="left"/>
        <w:rPr>
          <w:sz w:val="22"/>
          <w:szCs w:val="22"/>
          <w:lang w:eastAsia="ru-RU"/>
        </w:rPr>
      </w:pPr>
    </w:p>
    <w:p w:rsidR="004E2BD8" w:rsidRPr="004E2BD8" w:rsidRDefault="004E2BD8"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655"/>
        <w:jc w:val="left"/>
        <w:rPr>
          <w:sz w:val="22"/>
          <w:szCs w:val="22"/>
          <w:lang w:eastAsia="ru-RU"/>
        </w:rPr>
      </w:pPr>
    </w:p>
    <w:p w:rsidR="00091E20" w:rsidRPr="004E2BD8" w:rsidRDefault="00091E20" w:rsidP="00091E20">
      <w:pPr>
        <w:widowControl/>
        <w:suppressAutoHyphens w:val="0"/>
        <w:snapToGrid/>
        <w:spacing w:line="240" w:lineRule="auto"/>
        <w:ind w:firstLine="7088"/>
        <w:jc w:val="left"/>
        <w:rPr>
          <w:sz w:val="22"/>
          <w:szCs w:val="22"/>
          <w:lang w:eastAsia="ru-RU"/>
        </w:rPr>
      </w:pPr>
      <w:r w:rsidRPr="004E2BD8">
        <w:rPr>
          <w:sz w:val="22"/>
          <w:szCs w:val="22"/>
          <w:lang w:eastAsia="ru-RU"/>
        </w:rPr>
        <w:t>Приложение № 1</w:t>
      </w:r>
    </w:p>
    <w:p w:rsidR="00091E20" w:rsidRPr="004E2BD8" w:rsidRDefault="00091E20" w:rsidP="00091E20">
      <w:pPr>
        <w:widowControl/>
        <w:suppressAutoHyphens w:val="0"/>
        <w:snapToGrid/>
        <w:spacing w:line="240" w:lineRule="auto"/>
        <w:ind w:firstLine="7088"/>
        <w:jc w:val="left"/>
        <w:rPr>
          <w:sz w:val="22"/>
          <w:szCs w:val="22"/>
          <w:lang w:eastAsia="ru-RU"/>
        </w:rPr>
      </w:pPr>
      <w:r w:rsidRPr="004E2BD8">
        <w:rPr>
          <w:sz w:val="22"/>
          <w:szCs w:val="22"/>
          <w:lang w:eastAsia="ru-RU"/>
        </w:rPr>
        <w:t xml:space="preserve">к Договору № </w:t>
      </w:r>
    </w:p>
    <w:p w:rsidR="00091E20" w:rsidRPr="004E2BD8" w:rsidRDefault="00091E20" w:rsidP="00091E20">
      <w:pPr>
        <w:widowControl/>
        <w:suppressAutoHyphens w:val="0"/>
        <w:snapToGrid/>
        <w:spacing w:line="240" w:lineRule="auto"/>
        <w:ind w:firstLine="7088"/>
        <w:jc w:val="left"/>
        <w:rPr>
          <w:sz w:val="22"/>
          <w:szCs w:val="22"/>
          <w:lang w:eastAsia="ru-RU"/>
        </w:rPr>
      </w:pPr>
      <w:r w:rsidRPr="004E2BD8">
        <w:rPr>
          <w:sz w:val="22"/>
          <w:szCs w:val="22"/>
          <w:lang w:eastAsia="ru-RU"/>
        </w:rPr>
        <w:t>от «____» ___________2026 г.</w:t>
      </w:r>
    </w:p>
    <w:p w:rsidR="00091E20" w:rsidRPr="004E2BD8" w:rsidRDefault="00091E20" w:rsidP="00091E20">
      <w:pPr>
        <w:widowControl/>
        <w:suppressAutoHyphens w:val="0"/>
        <w:snapToGrid/>
        <w:spacing w:line="240" w:lineRule="auto"/>
        <w:ind w:firstLine="709"/>
        <w:jc w:val="left"/>
        <w:rPr>
          <w:sz w:val="22"/>
          <w:szCs w:val="22"/>
          <w:lang w:eastAsia="ru-RU"/>
        </w:rPr>
      </w:pPr>
    </w:p>
    <w:p w:rsidR="00091E20" w:rsidRPr="004E2BD8" w:rsidRDefault="00091E20" w:rsidP="00091E20">
      <w:pPr>
        <w:widowControl/>
        <w:shd w:val="clear" w:color="auto" w:fill="FFFFFF"/>
        <w:suppressAutoHyphens w:val="0"/>
        <w:snapToGrid/>
        <w:spacing w:line="240" w:lineRule="auto"/>
        <w:ind w:right="34" w:firstLine="709"/>
        <w:jc w:val="center"/>
        <w:rPr>
          <w:b/>
          <w:spacing w:val="-4"/>
          <w:sz w:val="22"/>
          <w:szCs w:val="22"/>
          <w:lang w:eastAsia="ru-RU"/>
        </w:rPr>
      </w:pPr>
      <w:r w:rsidRPr="004E2BD8">
        <w:rPr>
          <w:b/>
          <w:spacing w:val="-4"/>
          <w:sz w:val="22"/>
          <w:szCs w:val="22"/>
          <w:lang w:eastAsia="ru-RU"/>
        </w:rPr>
        <w:t>ТЕХНИЧЕСКОЕ ЗАДАНИЕ</w:t>
      </w:r>
    </w:p>
    <w:p w:rsidR="00091E20" w:rsidRPr="004E2BD8" w:rsidRDefault="00091E20" w:rsidP="00091E20">
      <w:pPr>
        <w:tabs>
          <w:tab w:val="left" w:pos="360"/>
          <w:tab w:val="left" w:pos="540"/>
          <w:tab w:val="left" w:pos="900"/>
          <w:tab w:val="num" w:pos="1080"/>
        </w:tabs>
        <w:spacing w:line="240" w:lineRule="auto"/>
        <w:jc w:val="center"/>
        <w:rPr>
          <w:b/>
          <w:sz w:val="22"/>
          <w:szCs w:val="22"/>
        </w:rPr>
      </w:pPr>
    </w:p>
    <w:p w:rsidR="00091E20" w:rsidRPr="004E2BD8" w:rsidRDefault="00091E20" w:rsidP="00091E20">
      <w:pPr>
        <w:tabs>
          <w:tab w:val="left" w:pos="360"/>
          <w:tab w:val="left" w:pos="540"/>
          <w:tab w:val="left" w:pos="900"/>
          <w:tab w:val="num" w:pos="1080"/>
        </w:tabs>
        <w:spacing w:line="240" w:lineRule="auto"/>
        <w:rPr>
          <w:sz w:val="22"/>
          <w:szCs w:val="22"/>
        </w:rPr>
      </w:pPr>
      <w:r w:rsidRPr="004E2BD8">
        <w:rPr>
          <w:b/>
          <w:sz w:val="22"/>
          <w:szCs w:val="22"/>
        </w:rPr>
        <w:t xml:space="preserve">1. Заказчик: </w:t>
      </w:r>
      <w:r w:rsidRPr="004E2BD8">
        <w:rPr>
          <w:sz w:val="22"/>
          <w:szCs w:val="22"/>
        </w:rPr>
        <w:t>Федеральное государственное бюджетное образовательное учреждение высшего образования «Российский государственный университет туризма и сервиса» (ФГБОУ ВО «РГУТИС»).</w:t>
      </w:r>
    </w:p>
    <w:p w:rsidR="00091E20" w:rsidRPr="004E2BD8" w:rsidRDefault="00091E20" w:rsidP="00091E20">
      <w:pPr>
        <w:spacing w:line="240" w:lineRule="auto"/>
        <w:rPr>
          <w:sz w:val="22"/>
          <w:szCs w:val="22"/>
        </w:rPr>
      </w:pPr>
      <w:r w:rsidRPr="004E2BD8">
        <w:rPr>
          <w:b/>
          <w:sz w:val="22"/>
          <w:szCs w:val="22"/>
        </w:rPr>
        <w:t>2. Место поставки товара:</w:t>
      </w:r>
      <w:r w:rsidRPr="004E2BD8">
        <w:rPr>
          <w:sz w:val="22"/>
          <w:szCs w:val="22"/>
        </w:rPr>
        <w:t xml:space="preserve"> 141221, </w:t>
      </w:r>
      <w:proofErr w:type="gramStart"/>
      <w:r w:rsidRPr="004E2BD8">
        <w:rPr>
          <w:sz w:val="22"/>
          <w:szCs w:val="22"/>
        </w:rPr>
        <w:t>Московская</w:t>
      </w:r>
      <w:proofErr w:type="gramEnd"/>
      <w:r w:rsidRPr="004E2BD8">
        <w:rPr>
          <w:sz w:val="22"/>
          <w:szCs w:val="22"/>
        </w:rPr>
        <w:t xml:space="preserve"> обл., </w:t>
      </w:r>
      <w:proofErr w:type="spellStart"/>
      <w:r w:rsidRPr="004E2BD8">
        <w:rPr>
          <w:sz w:val="22"/>
          <w:szCs w:val="22"/>
        </w:rPr>
        <w:t>г.о</w:t>
      </w:r>
      <w:proofErr w:type="spellEnd"/>
      <w:r w:rsidRPr="004E2BD8">
        <w:rPr>
          <w:sz w:val="22"/>
          <w:szCs w:val="22"/>
        </w:rPr>
        <w:t xml:space="preserve">. Пушкинский, </w:t>
      </w:r>
      <w:proofErr w:type="spellStart"/>
      <w:r w:rsidRPr="004E2BD8">
        <w:rPr>
          <w:sz w:val="22"/>
          <w:szCs w:val="22"/>
        </w:rPr>
        <w:t>пгт</w:t>
      </w:r>
      <w:proofErr w:type="spellEnd"/>
      <w:r w:rsidRPr="004E2BD8">
        <w:rPr>
          <w:sz w:val="22"/>
          <w:szCs w:val="22"/>
        </w:rPr>
        <w:t>. Черкизово, ул.</w:t>
      </w:r>
      <w:r w:rsidR="00CE45F9" w:rsidRPr="004E2BD8">
        <w:rPr>
          <w:sz w:val="22"/>
          <w:szCs w:val="22"/>
        </w:rPr>
        <w:t xml:space="preserve"> </w:t>
      </w:r>
      <w:proofErr w:type="gramStart"/>
      <w:r w:rsidR="00CE45F9" w:rsidRPr="004E2BD8">
        <w:rPr>
          <w:sz w:val="22"/>
          <w:szCs w:val="22"/>
        </w:rPr>
        <w:t>Главная</w:t>
      </w:r>
      <w:proofErr w:type="gramEnd"/>
      <w:r w:rsidR="00CE45F9" w:rsidRPr="004E2BD8">
        <w:rPr>
          <w:sz w:val="22"/>
          <w:szCs w:val="22"/>
        </w:rPr>
        <w:t>, д. 101</w:t>
      </w:r>
      <w:r w:rsidRPr="004E2BD8">
        <w:rPr>
          <w:bCs/>
          <w:sz w:val="22"/>
          <w:szCs w:val="22"/>
        </w:rPr>
        <w:t>.</w:t>
      </w:r>
    </w:p>
    <w:p w:rsidR="00091E20" w:rsidRPr="004E2BD8" w:rsidRDefault="00091E20" w:rsidP="00091E20">
      <w:pPr>
        <w:spacing w:line="240" w:lineRule="auto"/>
        <w:rPr>
          <w:sz w:val="22"/>
          <w:szCs w:val="22"/>
        </w:rPr>
      </w:pPr>
      <w:r w:rsidRPr="004E2BD8">
        <w:rPr>
          <w:sz w:val="22"/>
          <w:szCs w:val="22"/>
        </w:rPr>
        <w:t>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Обеденный перерыв в рабочие дни предусмотрен с 13.00 до 13.45 часов.</w:t>
      </w:r>
    </w:p>
    <w:p w:rsidR="00091E20" w:rsidRPr="004E2BD8" w:rsidRDefault="00091E20" w:rsidP="00091E20">
      <w:pPr>
        <w:spacing w:line="240" w:lineRule="auto"/>
        <w:rPr>
          <w:sz w:val="22"/>
          <w:szCs w:val="22"/>
        </w:rPr>
      </w:pPr>
      <w:r w:rsidRPr="004E2BD8">
        <w:rPr>
          <w:b/>
          <w:sz w:val="22"/>
          <w:szCs w:val="22"/>
        </w:rPr>
        <w:t>3. Срок поставки:</w:t>
      </w:r>
      <w:r w:rsidRPr="004E2BD8">
        <w:rPr>
          <w:sz w:val="22"/>
          <w:szCs w:val="22"/>
        </w:rPr>
        <w:t xml:space="preserve"> </w:t>
      </w:r>
      <w:r w:rsidR="00CE45F9" w:rsidRPr="004E2BD8">
        <w:rPr>
          <w:sz w:val="22"/>
          <w:szCs w:val="22"/>
        </w:rPr>
        <w:t>не позднее 20.08.2026 г.</w:t>
      </w:r>
    </w:p>
    <w:p w:rsidR="00091E20" w:rsidRPr="004E2BD8" w:rsidRDefault="00091E20" w:rsidP="00091E20">
      <w:pPr>
        <w:spacing w:line="240" w:lineRule="auto"/>
        <w:rPr>
          <w:b/>
          <w:sz w:val="22"/>
          <w:szCs w:val="22"/>
        </w:rPr>
      </w:pPr>
      <w:r w:rsidRPr="004E2BD8">
        <w:rPr>
          <w:b/>
          <w:sz w:val="22"/>
          <w:szCs w:val="22"/>
        </w:rPr>
        <w:t>4. Требования к количеству и характеристикам поставляемого товара:</w:t>
      </w:r>
    </w:p>
    <w:p w:rsidR="00CE45F9" w:rsidRPr="004E2BD8" w:rsidRDefault="00CE45F9" w:rsidP="00091E20">
      <w:pPr>
        <w:spacing w:line="240" w:lineRule="auto"/>
        <w:rPr>
          <w:b/>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2835"/>
        <w:gridCol w:w="2978"/>
        <w:gridCol w:w="850"/>
        <w:gridCol w:w="851"/>
      </w:tblGrid>
      <w:tr w:rsidR="00CE45F9" w:rsidRPr="00CE45F9" w:rsidTr="00980E3D">
        <w:trPr>
          <w:trHeight w:val="20"/>
        </w:trPr>
        <w:tc>
          <w:tcPr>
            <w:tcW w:w="567" w:type="dxa"/>
            <w:vMerge w:val="restart"/>
            <w:shd w:val="clear" w:color="auto" w:fill="D9D9D9"/>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 xml:space="preserve">№ </w:t>
            </w:r>
            <w:proofErr w:type="gramStart"/>
            <w:r w:rsidRPr="00CE45F9">
              <w:rPr>
                <w:b/>
                <w:bCs/>
                <w:sz w:val="22"/>
                <w:szCs w:val="22"/>
                <w:lang w:eastAsia="ru-RU"/>
              </w:rPr>
              <w:t>п</w:t>
            </w:r>
            <w:proofErr w:type="gramEnd"/>
            <w:r w:rsidRPr="00CE45F9">
              <w:rPr>
                <w:b/>
                <w:bCs/>
                <w:sz w:val="22"/>
                <w:szCs w:val="22"/>
                <w:lang w:eastAsia="ru-RU"/>
              </w:rPr>
              <w:t>/п</w:t>
            </w:r>
          </w:p>
        </w:tc>
        <w:tc>
          <w:tcPr>
            <w:tcW w:w="1984" w:type="dxa"/>
            <w:vMerge w:val="restart"/>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Наименование Товара</w:t>
            </w:r>
          </w:p>
        </w:tc>
        <w:tc>
          <w:tcPr>
            <w:tcW w:w="5813" w:type="dxa"/>
            <w:gridSpan w:val="2"/>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Описание Товара</w:t>
            </w:r>
          </w:p>
        </w:tc>
        <w:tc>
          <w:tcPr>
            <w:tcW w:w="850" w:type="dxa"/>
            <w:vMerge w:val="restart"/>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Ед. изм.</w:t>
            </w:r>
          </w:p>
        </w:tc>
        <w:tc>
          <w:tcPr>
            <w:tcW w:w="851" w:type="dxa"/>
            <w:vMerge w:val="restart"/>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Кол-во</w:t>
            </w:r>
          </w:p>
        </w:tc>
      </w:tr>
      <w:tr w:rsidR="00CE45F9" w:rsidRPr="00CE45F9" w:rsidTr="00980E3D">
        <w:trPr>
          <w:trHeight w:val="20"/>
        </w:trPr>
        <w:tc>
          <w:tcPr>
            <w:tcW w:w="567" w:type="dxa"/>
            <w:vMerge/>
            <w:shd w:val="clear" w:color="auto" w:fill="D9D9D9"/>
          </w:tcPr>
          <w:p w:rsidR="00CE45F9" w:rsidRPr="00CE45F9" w:rsidRDefault="00CE45F9" w:rsidP="00CE45F9">
            <w:pPr>
              <w:widowControl/>
              <w:suppressAutoHyphens w:val="0"/>
              <w:snapToGrid/>
              <w:spacing w:line="240" w:lineRule="auto"/>
              <w:ind w:firstLine="0"/>
              <w:jc w:val="center"/>
              <w:rPr>
                <w:b/>
                <w:bCs/>
                <w:sz w:val="22"/>
                <w:szCs w:val="22"/>
                <w:lang w:eastAsia="ru-RU"/>
              </w:rPr>
            </w:pPr>
          </w:p>
        </w:tc>
        <w:tc>
          <w:tcPr>
            <w:tcW w:w="1984" w:type="dxa"/>
            <w:vMerge/>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p>
        </w:tc>
        <w:tc>
          <w:tcPr>
            <w:tcW w:w="2835" w:type="dxa"/>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Характеристика</w:t>
            </w:r>
          </w:p>
        </w:tc>
        <w:tc>
          <w:tcPr>
            <w:tcW w:w="2978" w:type="dxa"/>
            <w:shd w:val="clear" w:color="auto" w:fill="D9D9D9"/>
          </w:tcPr>
          <w:p w:rsidR="00CE45F9" w:rsidRPr="00CE45F9" w:rsidRDefault="00CE45F9" w:rsidP="00CE45F9">
            <w:pPr>
              <w:widowControl/>
              <w:suppressAutoHyphens w:val="0"/>
              <w:snapToGrid/>
              <w:spacing w:line="240" w:lineRule="auto"/>
              <w:ind w:firstLine="0"/>
              <w:jc w:val="center"/>
              <w:rPr>
                <w:b/>
                <w:bCs/>
                <w:sz w:val="22"/>
                <w:szCs w:val="22"/>
                <w:lang w:eastAsia="ru-RU"/>
              </w:rPr>
            </w:pPr>
            <w:r w:rsidRPr="00CE45F9">
              <w:rPr>
                <w:b/>
                <w:bCs/>
                <w:sz w:val="22"/>
                <w:szCs w:val="22"/>
                <w:lang w:eastAsia="ru-RU"/>
              </w:rPr>
              <w:t>Значение характеристики</w:t>
            </w:r>
          </w:p>
        </w:tc>
        <w:tc>
          <w:tcPr>
            <w:tcW w:w="850" w:type="dxa"/>
            <w:vMerge/>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p>
        </w:tc>
        <w:tc>
          <w:tcPr>
            <w:tcW w:w="851" w:type="dxa"/>
            <w:vMerge/>
            <w:shd w:val="clear" w:color="auto" w:fill="D9D9D9"/>
            <w:vAlign w:val="center"/>
          </w:tcPr>
          <w:p w:rsidR="00CE45F9" w:rsidRPr="00CE45F9" w:rsidRDefault="00CE45F9" w:rsidP="00CE45F9">
            <w:pPr>
              <w:widowControl/>
              <w:suppressAutoHyphens w:val="0"/>
              <w:snapToGrid/>
              <w:spacing w:line="240" w:lineRule="auto"/>
              <w:ind w:firstLine="0"/>
              <w:jc w:val="center"/>
              <w:rPr>
                <w:b/>
                <w:bCs/>
                <w:sz w:val="22"/>
                <w:szCs w:val="22"/>
                <w:lang w:eastAsia="ru-RU"/>
              </w:rPr>
            </w:pPr>
          </w:p>
        </w:tc>
      </w:tr>
      <w:tr w:rsidR="00CE45F9" w:rsidRPr="00CE45F9" w:rsidTr="00980E3D">
        <w:trPr>
          <w:trHeight w:val="20"/>
        </w:trPr>
        <w:tc>
          <w:tcPr>
            <w:tcW w:w="567" w:type="dxa"/>
            <w:vMerge w:val="restart"/>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1.</w:t>
            </w:r>
          </w:p>
        </w:tc>
        <w:tc>
          <w:tcPr>
            <w:tcW w:w="1984" w:type="dxa"/>
            <w:vMerge w:val="restart"/>
            <w:shd w:val="clear" w:color="auto" w:fill="auto"/>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Труба стальная</w:t>
            </w:r>
          </w:p>
          <w:p w:rsidR="00CE45F9" w:rsidRPr="00CE45F9" w:rsidRDefault="00CE45F9" w:rsidP="00CE45F9">
            <w:pPr>
              <w:widowControl/>
              <w:suppressAutoHyphens w:val="0"/>
              <w:snapToGrid/>
              <w:spacing w:line="240" w:lineRule="auto"/>
              <w:ind w:firstLine="0"/>
              <w:jc w:val="center"/>
              <w:rPr>
                <w:sz w:val="22"/>
                <w:szCs w:val="22"/>
                <w:highlight w:val="yellow"/>
                <w:lang w:eastAsia="ru-RU"/>
              </w:rPr>
            </w:pPr>
          </w:p>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ОКПД</w:t>
            </w:r>
            <w:proofErr w:type="gramStart"/>
            <w:r w:rsidRPr="00CE45F9">
              <w:rPr>
                <w:sz w:val="22"/>
                <w:szCs w:val="22"/>
                <w:lang w:eastAsia="ru-RU"/>
              </w:rPr>
              <w:t>2</w:t>
            </w:r>
            <w:proofErr w:type="gramEnd"/>
          </w:p>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rFonts w:eastAsiaTheme="minorHAnsi"/>
                <w:sz w:val="22"/>
                <w:szCs w:val="22"/>
                <w:lang w:eastAsia="en-US"/>
              </w:rPr>
              <w:t>24.20.13.190</w:t>
            </w: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Инженерная система</w:t>
            </w:r>
          </w:p>
        </w:tc>
        <w:tc>
          <w:tcPr>
            <w:tcW w:w="2978" w:type="dxa"/>
          </w:tcPr>
          <w:p w:rsidR="00CE45F9" w:rsidRPr="00CE45F9" w:rsidRDefault="00CE45F9" w:rsidP="00CE45F9">
            <w:pPr>
              <w:widowControl/>
              <w:tabs>
                <w:tab w:val="left" w:pos="33"/>
              </w:tabs>
              <w:suppressAutoHyphens w:val="0"/>
              <w:snapToGrid/>
              <w:spacing w:line="240" w:lineRule="auto"/>
              <w:ind w:firstLine="0"/>
              <w:jc w:val="center"/>
              <w:rPr>
                <w:sz w:val="22"/>
                <w:szCs w:val="22"/>
                <w:lang w:eastAsia="ru-RU"/>
              </w:rPr>
            </w:pPr>
            <w:r w:rsidRPr="00CE45F9">
              <w:rPr>
                <w:sz w:val="22"/>
                <w:szCs w:val="22"/>
                <w:lang w:eastAsia="ru-RU"/>
              </w:rPr>
              <w:t>Водоснабжение, Отопление, Тепловые пункты, Пожаротушение</w:t>
            </w:r>
          </w:p>
        </w:tc>
        <w:tc>
          <w:tcPr>
            <w:tcW w:w="850" w:type="dxa"/>
            <w:vMerge w:val="restart"/>
            <w:shd w:val="clear" w:color="auto" w:fill="auto"/>
            <w:vAlign w:val="center"/>
          </w:tcPr>
          <w:p w:rsidR="00CE45F9" w:rsidRPr="00CE45F9" w:rsidRDefault="00CE45F9" w:rsidP="00CE45F9">
            <w:pPr>
              <w:widowControl/>
              <w:suppressAutoHyphens w:val="0"/>
              <w:snapToGrid/>
              <w:spacing w:line="240" w:lineRule="auto"/>
              <w:ind w:firstLine="0"/>
              <w:jc w:val="left"/>
              <w:rPr>
                <w:sz w:val="22"/>
                <w:szCs w:val="22"/>
                <w:lang w:eastAsia="ru-RU"/>
              </w:rPr>
            </w:pPr>
            <w:r w:rsidRPr="00CE45F9">
              <w:rPr>
                <w:sz w:val="22"/>
                <w:szCs w:val="22"/>
                <w:lang w:eastAsia="ru-RU"/>
              </w:rPr>
              <w:t xml:space="preserve">    </w:t>
            </w:r>
            <w:r w:rsidR="004E2BD8">
              <w:rPr>
                <w:sz w:val="22"/>
                <w:szCs w:val="22"/>
                <w:lang w:eastAsia="ru-RU"/>
              </w:rPr>
              <w:t>м.</w:t>
            </w:r>
          </w:p>
        </w:tc>
        <w:tc>
          <w:tcPr>
            <w:tcW w:w="851" w:type="dxa"/>
            <w:vMerge w:val="restart"/>
            <w:shd w:val="clear" w:color="auto" w:fill="auto"/>
            <w:vAlign w:val="center"/>
          </w:tcPr>
          <w:p w:rsidR="00CE45F9" w:rsidRPr="00CE45F9" w:rsidRDefault="00980E3D" w:rsidP="00CE45F9">
            <w:pPr>
              <w:widowControl/>
              <w:suppressAutoHyphens w:val="0"/>
              <w:snapToGrid/>
              <w:spacing w:line="240" w:lineRule="auto"/>
              <w:ind w:firstLine="0"/>
              <w:jc w:val="left"/>
              <w:rPr>
                <w:sz w:val="22"/>
                <w:szCs w:val="22"/>
                <w:lang w:eastAsia="ru-RU"/>
              </w:rPr>
            </w:pPr>
            <w:r w:rsidRPr="004E2BD8">
              <w:rPr>
                <w:sz w:val="22"/>
                <w:szCs w:val="22"/>
                <w:lang w:eastAsia="ru-RU"/>
              </w:rPr>
              <w:t xml:space="preserve">    </w:t>
            </w:r>
            <w:r w:rsidR="00CE45F9" w:rsidRPr="00CE45F9">
              <w:rPr>
                <w:sz w:val="22"/>
                <w:szCs w:val="22"/>
                <w:lang w:eastAsia="ru-RU"/>
              </w:rPr>
              <w:t>60</w:t>
            </w:r>
          </w:p>
        </w:tc>
      </w:tr>
      <w:tr w:rsidR="00CE45F9" w:rsidRPr="00CE45F9" w:rsidTr="00980E3D">
        <w:trPr>
          <w:trHeight w:val="20"/>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Материал</w:t>
            </w:r>
          </w:p>
        </w:tc>
        <w:tc>
          <w:tcPr>
            <w:tcW w:w="2978" w:type="dxa"/>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Сталь</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Модель</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ВГП</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Тип</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Обыкновенная</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Покрытие</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Не оцинкованные</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Испытательное давление</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2,4 МПа (25 кгс/см</w:t>
            </w:r>
            <w:proofErr w:type="gramStart"/>
            <w:r w:rsidRPr="00CE45F9">
              <w:rPr>
                <w:sz w:val="22"/>
                <w:szCs w:val="22"/>
                <w:lang w:eastAsia="ru-RU"/>
              </w:rPr>
              <w:t>2</w:t>
            </w:r>
            <w:proofErr w:type="gramEnd"/>
            <w:r w:rsidRPr="00CE45F9">
              <w:rPr>
                <w:sz w:val="22"/>
                <w:szCs w:val="22"/>
                <w:lang w:eastAsia="ru-RU"/>
              </w:rPr>
              <w:t>)</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Условие производства</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ГОСТ 3262-75</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Диаметр условный, (</w:t>
            </w:r>
            <w:proofErr w:type="gramStart"/>
            <w:r w:rsidRPr="00CE45F9">
              <w:rPr>
                <w:sz w:val="22"/>
                <w:szCs w:val="22"/>
                <w:lang w:eastAsia="ru-RU"/>
              </w:rPr>
              <w:t>мм</w:t>
            </w:r>
            <w:proofErr w:type="gramEnd"/>
            <w:r w:rsidRPr="00CE45F9">
              <w:rPr>
                <w:sz w:val="22"/>
                <w:szCs w:val="22"/>
                <w:lang w:eastAsia="ru-RU"/>
              </w:rPr>
              <w:t>)</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40</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Диаметр наружный, (</w:t>
            </w:r>
            <w:proofErr w:type="gramStart"/>
            <w:r w:rsidRPr="00CE45F9">
              <w:rPr>
                <w:sz w:val="22"/>
                <w:szCs w:val="22"/>
                <w:lang w:eastAsia="ru-RU"/>
              </w:rPr>
              <w:t>мм</w:t>
            </w:r>
            <w:proofErr w:type="gramEnd"/>
            <w:r w:rsidRPr="00CE45F9">
              <w:rPr>
                <w:sz w:val="22"/>
                <w:szCs w:val="22"/>
                <w:lang w:eastAsia="ru-RU"/>
              </w:rPr>
              <w:t>)</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48,0</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r w:rsidR="00CE45F9" w:rsidRPr="00CE45F9" w:rsidTr="00980E3D">
        <w:trPr>
          <w:trHeight w:val="157"/>
        </w:trPr>
        <w:tc>
          <w:tcPr>
            <w:tcW w:w="567" w:type="dxa"/>
            <w:vMerge/>
          </w:tcPr>
          <w:p w:rsidR="00CE45F9" w:rsidRPr="00CE45F9" w:rsidRDefault="00CE45F9" w:rsidP="00CE45F9">
            <w:pPr>
              <w:widowControl/>
              <w:suppressAutoHyphens w:val="0"/>
              <w:snapToGrid/>
              <w:spacing w:line="240" w:lineRule="auto"/>
              <w:ind w:firstLine="0"/>
              <w:jc w:val="center"/>
              <w:rPr>
                <w:sz w:val="22"/>
                <w:szCs w:val="22"/>
                <w:lang w:eastAsia="ru-RU"/>
              </w:rPr>
            </w:pPr>
          </w:p>
        </w:tc>
        <w:tc>
          <w:tcPr>
            <w:tcW w:w="1984"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2835" w:type="dxa"/>
            <w:shd w:val="clear" w:color="auto" w:fill="auto"/>
            <w:vAlign w:val="center"/>
          </w:tcPr>
          <w:p w:rsidR="00CE45F9" w:rsidRPr="00CE45F9" w:rsidRDefault="00CE45F9" w:rsidP="00CE45F9">
            <w:pPr>
              <w:widowControl/>
              <w:suppressAutoHyphens w:val="0"/>
              <w:snapToGrid/>
              <w:spacing w:line="240" w:lineRule="auto"/>
              <w:ind w:firstLine="0"/>
              <w:jc w:val="center"/>
              <w:rPr>
                <w:sz w:val="22"/>
                <w:szCs w:val="22"/>
                <w:highlight w:val="yellow"/>
                <w:lang w:eastAsia="ru-RU"/>
              </w:rPr>
            </w:pPr>
            <w:r w:rsidRPr="00CE45F9">
              <w:rPr>
                <w:sz w:val="22"/>
                <w:szCs w:val="22"/>
                <w:lang w:eastAsia="ru-RU"/>
              </w:rPr>
              <w:t>Толщина стенки, (</w:t>
            </w:r>
            <w:proofErr w:type="gramStart"/>
            <w:r w:rsidRPr="00CE45F9">
              <w:rPr>
                <w:sz w:val="22"/>
                <w:szCs w:val="22"/>
                <w:lang w:eastAsia="ru-RU"/>
              </w:rPr>
              <w:t>мм</w:t>
            </w:r>
            <w:proofErr w:type="gramEnd"/>
            <w:r w:rsidRPr="00CE45F9">
              <w:rPr>
                <w:sz w:val="22"/>
                <w:szCs w:val="22"/>
                <w:lang w:eastAsia="ru-RU"/>
              </w:rPr>
              <w:t>)</w:t>
            </w:r>
          </w:p>
        </w:tc>
        <w:tc>
          <w:tcPr>
            <w:tcW w:w="2978" w:type="dxa"/>
          </w:tcPr>
          <w:p w:rsidR="00CE45F9" w:rsidRPr="00CE45F9" w:rsidRDefault="00CE45F9" w:rsidP="00CE45F9">
            <w:pPr>
              <w:widowControl/>
              <w:suppressAutoHyphens w:val="0"/>
              <w:snapToGrid/>
              <w:spacing w:line="240" w:lineRule="auto"/>
              <w:ind w:firstLine="0"/>
              <w:jc w:val="center"/>
              <w:rPr>
                <w:sz w:val="22"/>
                <w:szCs w:val="22"/>
                <w:lang w:eastAsia="ru-RU"/>
              </w:rPr>
            </w:pPr>
            <w:r w:rsidRPr="00CE45F9">
              <w:rPr>
                <w:sz w:val="22"/>
                <w:szCs w:val="22"/>
                <w:lang w:eastAsia="ru-RU"/>
              </w:rPr>
              <w:t>3,5</w:t>
            </w:r>
          </w:p>
        </w:tc>
        <w:tc>
          <w:tcPr>
            <w:tcW w:w="850"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c>
          <w:tcPr>
            <w:tcW w:w="851" w:type="dxa"/>
            <w:vMerge/>
            <w:shd w:val="clear" w:color="auto" w:fill="auto"/>
          </w:tcPr>
          <w:p w:rsidR="00CE45F9" w:rsidRPr="00CE45F9" w:rsidRDefault="00CE45F9" w:rsidP="00CE45F9">
            <w:pPr>
              <w:widowControl/>
              <w:suppressAutoHyphens w:val="0"/>
              <w:snapToGrid/>
              <w:spacing w:line="240" w:lineRule="auto"/>
              <w:ind w:firstLine="0"/>
              <w:jc w:val="center"/>
              <w:rPr>
                <w:b/>
                <w:sz w:val="22"/>
                <w:szCs w:val="22"/>
                <w:lang w:eastAsia="ru-RU"/>
              </w:rPr>
            </w:pPr>
          </w:p>
        </w:tc>
      </w:tr>
    </w:tbl>
    <w:p w:rsidR="00091E20" w:rsidRPr="004E2BD8" w:rsidRDefault="00091E20" w:rsidP="00091E20">
      <w:pPr>
        <w:spacing w:line="240" w:lineRule="auto"/>
        <w:rPr>
          <w:b/>
          <w:bCs/>
          <w:i/>
          <w:color w:val="FF0000"/>
          <w:sz w:val="22"/>
          <w:szCs w:val="22"/>
        </w:rPr>
      </w:pPr>
    </w:p>
    <w:p w:rsidR="00CE45F9" w:rsidRPr="004E2BD8" w:rsidRDefault="00CE45F9" w:rsidP="00CE45F9">
      <w:pPr>
        <w:spacing w:line="240" w:lineRule="auto"/>
        <w:ind w:firstLine="567"/>
        <w:outlineLvl w:val="1"/>
        <w:rPr>
          <w:b/>
          <w:spacing w:val="-8"/>
          <w:sz w:val="22"/>
          <w:szCs w:val="22"/>
          <w:lang w:eastAsia="ru-RU"/>
        </w:rPr>
      </w:pPr>
      <w:r w:rsidRPr="004E2BD8">
        <w:rPr>
          <w:b/>
          <w:spacing w:val="-8"/>
          <w:sz w:val="22"/>
          <w:szCs w:val="22"/>
          <w:lang w:eastAsia="ru-RU"/>
        </w:rPr>
        <w:t>5. Качество Товара</w:t>
      </w:r>
    </w:p>
    <w:p w:rsidR="00CE45F9" w:rsidRPr="004E2BD8" w:rsidRDefault="00CE45F9" w:rsidP="00CE45F9">
      <w:pPr>
        <w:spacing w:line="240" w:lineRule="auto"/>
        <w:ind w:firstLine="567"/>
        <w:rPr>
          <w:sz w:val="22"/>
          <w:szCs w:val="22"/>
          <w:lang w:eastAsia="ru-RU"/>
        </w:rPr>
      </w:pPr>
      <w:r w:rsidRPr="004E2BD8">
        <w:rPr>
          <w:sz w:val="22"/>
          <w:szCs w:val="22"/>
          <w:lang w:eastAsia="ru-RU"/>
        </w:rPr>
        <w:t>Поставляемый товар должен быть новым (который не был в употреблении, не был восстановлен), соответствовать указанным характеристикам и не иметь дефектов.</w:t>
      </w:r>
    </w:p>
    <w:p w:rsidR="00CE45F9" w:rsidRPr="004E2BD8" w:rsidRDefault="00CE45F9" w:rsidP="00CE45F9">
      <w:pPr>
        <w:spacing w:line="240" w:lineRule="auto"/>
        <w:ind w:firstLine="567"/>
        <w:rPr>
          <w:sz w:val="22"/>
          <w:szCs w:val="22"/>
          <w:lang w:eastAsia="ru-RU"/>
        </w:rPr>
      </w:pPr>
      <w:r w:rsidRPr="004E2BD8">
        <w:rPr>
          <w:sz w:val="22"/>
          <w:szCs w:val="22"/>
          <w:lang w:eastAsia="ru-RU"/>
        </w:rPr>
        <w:t>Поставщик гарантирует Заказчику качество поставляемого Товара в соответствии с требованиями, предусмотренными Договором,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E45F9" w:rsidRPr="004E2BD8" w:rsidRDefault="00CE45F9" w:rsidP="00CE45F9">
      <w:pPr>
        <w:autoSpaceDE w:val="0"/>
        <w:autoSpaceDN w:val="0"/>
        <w:adjustRightInd w:val="0"/>
        <w:spacing w:line="240" w:lineRule="auto"/>
        <w:ind w:firstLine="567"/>
        <w:rPr>
          <w:sz w:val="22"/>
          <w:szCs w:val="22"/>
        </w:rPr>
      </w:pPr>
      <w:r w:rsidRPr="004E2BD8">
        <w:rPr>
          <w:sz w:val="22"/>
          <w:szCs w:val="22"/>
        </w:rPr>
        <w:t>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w:t>
      </w:r>
    </w:p>
    <w:p w:rsidR="00CE45F9" w:rsidRPr="004E2BD8" w:rsidRDefault="00CE45F9" w:rsidP="00CE45F9">
      <w:pPr>
        <w:tabs>
          <w:tab w:val="left" w:pos="0"/>
        </w:tabs>
        <w:spacing w:line="240" w:lineRule="auto"/>
        <w:rPr>
          <w:sz w:val="22"/>
          <w:szCs w:val="22"/>
        </w:rPr>
      </w:pPr>
      <w:r w:rsidRPr="004E2BD8">
        <w:rPr>
          <w:sz w:val="22"/>
          <w:szCs w:val="22"/>
        </w:rPr>
        <w:t>санитарно-эпидемиологическим правилам и нормативам, действующим в отношении данного вида товара.</w:t>
      </w:r>
    </w:p>
    <w:p w:rsidR="00CE45F9" w:rsidRPr="004E2BD8" w:rsidRDefault="00CE45F9" w:rsidP="00CE45F9">
      <w:pPr>
        <w:tabs>
          <w:tab w:val="left" w:pos="0"/>
        </w:tabs>
        <w:spacing w:line="240" w:lineRule="auto"/>
        <w:ind w:firstLine="567"/>
        <w:rPr>
          <w:sz w:val="22"/>
          <w:szCs w:val="22"/>
        </w:rPr>
      </w:pPr>
      <w:r w:rsidRPr="004E2BD8">
        <w:rPr>
          <w:sz w:val="22"/>
          <w:szCs w:val="22"/>
        </w:rPr>
        <w:t xml:space="preserve">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w:t>
      </w:r>
      <w:proofErr w:type="gramStart"/>
      <w:r w:rsidRPr="004E2BD8">
        <w:rPr>
          <w:sz w:val="22"/>
          <w:szCs w:val="22"/>
        </w:rPr>
        <w:t>Российской</w:t>
      </w:r>
      <w:proofErr w:type="gramEnd"/>
    </w:p>
    <w:p w:rsidR="00CE45F9" w:rsidRPr="004E2BD8" w:rsidRDefault="00CE45F9" w:rsidP="00CE45F9">
      <w:pPr>
        <w:tabs>
          <w:tab w:val="left" w:pos="0"/>
        </w:tabs>
        <w:spacing w:line="240" w:lineRule="auto"/>
        <w:rPr>
          <w:sz w:val="22"/>
          <w:szCs w:val="22"/>
        </w:rPr>
      </w:pPr>
      <w:r w:rsidRPr="004E2BD8">
        <w:rPr>
          <w:sz w:val="22"/>
          <w:szCs w:val="22"/>
        </w:rPr>
        <w:t>Федерации.</w:t>
      </w:r>
    </w:p>
    <w:p w:rsidR="00CE45F9" w:rsidRPr="004E2BD8" w:rsidRDefault="00CE45F9" w:rsidP="00CE45F9">
      <w:pPr>
        <w:tabs>
          <w:tab w:val="left" w:pos="0"/>
        </w:tabs>
        <w:spacing w:line="240" w:lineRule="auto"/>
        <w:ind w:firstLine="567"/>
        <w:rPr>
          <w:b/>
          <w:bCs/>
          <w:iCs/>
          <w:sz w:val="22"/>
          <w:szCs w:val="22"/>
          <w:lang w:eastAsia="ru-RU"/>
        </w:rPr>
      </w:pPr>
      <w:r w:rsidRPr="004E2BD8">
        <w:rPr>
          <w:b/>
          <w:sz w:val="22"/>
          <w:szCs w:val="22"/>
          <w:lang w:eastAsia="ru-RU"/>
        </w:rPr>
        <w:t xml:space="preserve">6. </w:t>
      </w:r>
      <w:r w:rsidRPr="004E2BD8">
        <w:rPr>
          <w:b/>
          <w:bCs/>
          <w:iCs/>
          <w:sz w:val="22"/>
          <w:szCs w:val="22"/>
          <w:lang w:eastAsia="ru-RU"/>
        </w:rPr>
        <w:t>Требования к упаковке Товаров:</w:t>
      </w:r>
    </w:p>
    <w:p w:rsidR="00CE45F9" w:rsidRPr="004E2BD8" w:rsidRDefault="00CE45F9" w:rsidP="00CE45F9">
      <w:pPr>
        <w:spacing w:line="240" w:lineRule="auto"/>
        <w:ind w:firstLine="567"/>
        <w:rPr>
          <w:sz w:val="22"/>
          <w:szCs w:val="22"/>
        </w:rPr>
      </w:pPr>
      <w:r w:rsidRPr="004E2BD8">
        <w:rPr>
          <w:sz w:val="22"/>
          <w:szCs w:val="22"/>
        </w:rPr>
        <w:t>Товар должен быть упакован и замаркирован в соответствии с действующими стандартами.</w:t>
      </w:r>
    </w:p>
    <w:p w:rsidR="00CE45F9" w:rsidRPr="004E2BD8" w:rsidRDefault="00CE45F9" w:rsidP="00CE45F9">
      <w:pPr>
        <w:spacing w:line="240" w:lineRule="auto"/>
        <w:ind w:firstLine="567"/>
        <w:rPr>
          <w:sz w:val="22"/>
          <w:szCs w:val="22"/>
        </w:rPr>
      </w:pPr>
      <w:r w:rsidRPr="004E2BD8">
        <w:rPr>
          <w:sz w:val="22"/>
          <w:szCs w:val="22"/>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091E20" w:rsidRPr="004E2BD8" w:rsidRDefault="00091E20" w:rsidP="00091E20">
      <w:pPr>
        <w:spacing w:line="240" w:lineRule="auto"/>
        <w:rPr>
          <w:b/>
          <w:sz w:val="22"/>
          <w:szCs w:val="22"/>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5223"/>
        <w:gridCol w:w="5245"/>
      </w:tblGrid>
      <w:tr w:rsidR="00091E20" w:rsidRPr="004E2BD8" w:rsidTr="0091212C">
        <w:trPr>
          <w:trHeight w:val="20"/>
          <w:tblCellSpacing w:w="0" w:type="dxa"/>
        </w:trPr>
        <w:tc>
          <w:tcPr>
            <w:tcW w:w="5223" w:type="dxa"/>
          </w:tcPr>
          <w:p w:rsidR="00091E20" w:rsidRPr="004E2BD8" w:rsidRDefault="00091E20" w:rsidP="0091212C">
            <w:pPr>
              <w:widowControl/>
              <w:suppressAutoHyphens w:val="0"/>
              <w:snapToGrid/>
              <w:spacing w:line="240" w:lineRule="auto"/>
              <w:ind w:firstLine="709"/>
              <w:jc w:val="left"/>
              <w:rPr>
                <w:b/>
                <w:sz w:val="22"/>
                <w:szCs w:val="22"/>
                <w:lang w:eastAsia="ru-RU"/>
              </w:rPr>
            </w:pPr>
            <w:r w:rsidRPr="004E2BD8">
              <w:rPr>
                <w:b/>
                <w:sz w:val="22"/>
                <w:szCs w:val="22"/>
                <w:lang w:eastAsia="ru-RU"/>
              </w:rPr>
              <w:t xml:space="preserve">Поставщик </w:t>
            </w:r>
          </w:p>
          <w:p w:rsidR="00091E20" w:rsidRPr="004E2BD8" w:rsidRDefault="00091E20" w:rsidP="0091212C">
            <w:pPr>
              <w:spacing w:line="240" w:lineRule="auto"/>
              <w:ind w:firstLine="709"/>
              <w:rPr>
                <w:sz w:val="22"/>
                <w:szCs w:val="22"/>
                <w:lang w:eastAsia="ru-RU"/>
              </w:rPr>
            </w:pPr>
          </w:p>
        </w:tc>
        <w:tc>
          <w:tcPr>
            <w:tcW w:w="5245" w:type="dxa"/>
          </w:tcPr>
          <w:p w:rsidR="00091E20" w:rsidRPr="004E2BD8" w:rsidRDefault="00091E20" w:rsidP="0091212C">
            <w:pPr>
              <w:widowControl/>
              <w:suppressAutoHyphens w:val="0"/>
              <w:snapToGrid/>
              <w:spacing w:line="240" w:lineRule="auto"/>
              <w:ind w:left="26" w:firstLine="709"/>
              <w:jc w:val="left"/>
              <w:rPr>
                <w:b/>
                <w:sz w:val="22"/>
                <w:szCs w:val="22"/>
                <w:lang w:eastAsia="ru-RU"/>
              </w:rPr>
            </w:pPr>
            <w:r w:rsidRPr="004E2BD8">
              <w:rPr>
                <w:b/>
                <w:sz w:val="22"/>
                <w:szCs w:val="22"/>
                <w:lang w:eastAsia="ru-RU"/>
              </w:rPr>
              <w:t>Заказчик</w:t>
            </w:r>
          </w:p>
          <w:p w:rsidR="00091E20" w:rsidRPr="004E2BD8" w:rsidRDefault="00091E20" w:rsidP="0091212C">
            <w:pPr>
              <w:widowControl/>
              <w:suppressAutoHyphens w:val="0"/>
              <w:snapToGrid/>
              <w:spacing w:line="240" w:lineRule="auto"/>
              <w:ind w:left="26" w:firstLine="709"/>
              <w:jc w:val="left"/>
              <w:rPr>
                <w:sz w:val="22"/>
                <w:szCs w:val="22"/>
                <w:lang w:eastAsia="ru-RU"/>
              </w:rPr>
            </w:pPr>
            <w:r w:rsidRPr="004E2BD8">
              <w:rPr>
                <w:sz w:val="22"/>
                <w:szCs w:val="22"/>
                <w:lang w:eastAsia="ru-RU"/>
              </w:rPr>
              <w:t>ФГБОУ ВО «РГУТИС»</w:t>
            </w:r>
          </w:p>
        </w:tc>
      </w:tr>
      <w:tr w:rsidR="00091E20" w:rsidRPr="004E2BD8" w:rsidTr="0091212C">
        <w:trPr>
          <w:trHeight w:val="20"/>
          <w:tblCellSpacing w:w="0" w:type="dxa"/>
        </w:trPr>
        <w:tc>
          <w:tcPr>
            <w:tcW w:w="5223" w:type="dxa"/>
          </w:tcPr>
          <w:p w:rsidR="00091E20" w:rsidRPr="004E2BD8" w:rsidRDefault="00091E20" w:rsidP="00CE45F9">
            <w:pPr>
              <w:widowControl/>
              <w:suppressAutoHyphens w:val="0"/>
              <w:snapToGrid/>
              <w:spacing w:line="240" w:lineRule="auto"/>
              <w:ind w:firstLine="0"/>
              <w:rPr>
                <w:sz w:val="22"/>
                <w:szCs w:val="22"/>
                <w:lang w:eastAsia="ru-RU"/>
              </w:rPr>
            </w:pPr>
            <w:r w:rsidRPr="004E2BD8">
              <w:rPr>
                <w:sz w:val="22"/>
                <w:szCs w:val="22"/>
                <w:lang w:eastAsia="ru-RU"/>
              </w:rPr>
              <w:t xml:space="preserve">           </w:t>
            </w:r>
          </w:p>
          <w:p w:rsidR="00091E20" w:rsidRPr="004E2BD8" w:rsidRDefault="00091E20" w:rsidP="0091212C">
            <w:pPr>
              <w:widowControl/>
              <w:suppressAutoHyphens w:val="0"/>
              <w:snapToGrid/>
              <w:spacing w:line="240" w:lineRule="auto"/>
              <w:ind w:firstLine="709"/>
              <w:rPr>
                <w:sz w:val="22"/>
                <w:szCs w:val="22"/>
                <w:lang w:eastAsia="ru-RU"/>
              </w:rPr>
            </w:pPr>
            <w:r w:rsidRPr="004E2BD8">
              <w:rPr>
                <w:sz w:val="22"/>
                <w:szCs w:val="22"/>
                <w:lang w:eastAsia="ru-RU"/>
              </w:rPr>
              <w:t>___________________ / /</w:t>
            </w:r>
          </w:p>
          <w:p w:rsidR="00091E20" w:rsidRPr="004E2BD8" w:rsidRDefault="00091E20" w:rsidP="0091212C">
            <w:pPr>
              <w:widowControl/>
              <w:suppressAutoHyphens w:val="0"/>
              <w:snapToGrid/>
              <w:spacing w:line="240" w:lineRule="auto"/>
              <w:ind w:left="305" w:firstLine="709"/>
              <w:rPr>
                <w:sz w:val="22"/>
                <w:szCs w:val="22"/>
                <w:lang w:eastAsia="ru-RU"/>
              </w:rPr>
            </w:pPr>
            <w:r w:rsidRPr="004E2BD8">
              <w:rPr>
                <w:color w:val="FFFFFF"/>
                <w:sz w:val="22"/>
                <w:szCs w:val="22"/>
                <w:lang w:eastAsia="ru-RU"/>
              </w:rPr>
              <w:t>(подпись)</w:t>
            </w:r>
            <w:r w:rsidRPr="004E2BD8">
              <w:rPr>
                <w:sz w:val="22"/>
                <w:szCs w:val="22"/>
                <w:lang w:eastAsia="ru-RU"/>
              </w:rPr>
              <w:t xml:space="preserve">                     Ф.И.О.</w:t>
            </w:r>
          </w:p>
        </w:tc>
        <w:tc>
          <w:tcPr>
            <w:tcW w:w="5245" w:type="dxa"/>
          </w:tcPr>
          <w:p w:rsidR="00091E20" w:rsidRPr="004E2BD8" w:rsidRDefault="00091E20" w:rsidP="00CE45F9">
            <w:pPr>
              <w:spacing w:line="240" w:lineRule="auto"/>
              <w:ind w:firstLine="0"/>
              <w:rPr>
                <w:sz w:val="22"/>
                <w:szCs w:val="22"/>
                <w:lang w:eastAsia="ru-RU"/>
              </w:rPr>
            </w:pPr>
            <w:r w:rsidRPr="004E2BD8">
              <w:rPr>
                <w:sz w:val="22"/>
                <w:szCs w:val="22"/>
                <w:lang w:eastAsia="ru-RU"/>
              </w:rPr>
              <w:t xml:space="preserve">           </w:t>
            </w:r>
          </w:p>
          <w:p w:rsidR="00091E20" w:rsidRPr="004E2BD8" w:rsidRDefault="00091E20" w:rsidP="0091212C">
            <w:pPr>
              <w:widowControl/>
              <w:suppressAutoHyphens w:val="0"/>
              <w:snapToGrid/>
              <w:spacing w:line="240" w:lineRule="auto"/>
              <w:ind w:left="26" w:firstLine="709"/>
              <w:jc w:val="left"/>
              <w:rPr>
                <w:sz w:val="22"/>
                <w:szCs w:val="22"/>
                <w:u w:val="single"/>
                <w:lang w:eastAsia="ru-RU"/>
              </w:rPr>
            </w:pPr>
            <w:r w:rsidRPr="004E2BD8">
              <w:rPr>
                <w:sz w:val="22"/>
                <w:szCs w:val="22"/>
                <w:lang w:eastAsia="ru-RU"/>
              </w:rPr>
              <w:t>_________________   / /</w:t>
            </w:r>
          </w:p>
          <w:p w:rsidR="00091E20" w:rsidRPr="004E2BD8" w:rsidRDefault="00091E20" w:rsidP="0091212C">
            <w:pPr>
              <w:widowControl/>
              <w:suppressAutoHyphens w:val="0"/>
              <w:snapToGrid/>
              <w:spacing w:line="240" w:lineRule="auto"/>
              <w:ind w:left="26" w:firstLine="709"/>
              <w:rPr>
                <w:sz w:val="22"/>
                <w:szCs w:val="22"/>
                <w:lang w:eastAsia="ru-RU"/>
              </w:rPr>
            </w:pPr>
            <w:r w:rsidRPr="004E2BD8">
              <w:rPr>
                <w:color w:val="FFFFFF"/>
                <w:sz w:val="22"/>
                <w:szCs w:val="22"/>
                <w:lang w:eastAsia="ru-RU"/>
              </w:rPr>
              <w:t>(подпись)</w:t>
            </w:r>
            <w:r w:rsidRPr="004E2BD8">
              <w:rPr>
                <w:sz w:val="22"/>
                <w:szCs w:val="22"/>
                <w:lang w:eastAsia="ru-RU"/>
              </w:rPr>
              <w:t xml:space="preserve">                     Ф.И.О.</w:t>
            </w:r>
          </w:p>
        </w:tc>
      </w:tr>
    </w:tbl>
    <w:p w:rsidR="00091E20" w:rsidRDefault="00091E20" w:rsidP="00091E20">
      <w:pPr>
        <w:spacing w:line="240" w:lineRule="auto"/>
        <w:rPr>
          <w:i/>
          <w:sz w:val="22"/>
          <w:szCs w:val="22"/>
        </w:rPr>
      </w:pPr>
    </w:p>
    <w:p w:rsidR="004E2BD8" w:rsidRPr="004E2BD8" w:rsidRDefault="004E2BD8" w:rsidP="00091E20">
      <w:pPr>
        <w:spacing w:line="240" w:lineRule="auto"/>
        <w:rPr>
          <w:i/>
          <w:sz w:val="22"/>
          <w:szCs w:val="22"/>
        </w:rPr>
      </w:pPr>
    </w:p>
    <w:p w:rsidR="00091E20" w:rsidRPr="004E2BD8" w:rsidRDefault="00091E20" w:rsidP="00091E20">
      <w:pPr>
        <w:spacing w:line="240" w:lineRule="auto"/>
        <w:ind w:firstLine="0"/>
        <w:rPr>
          <w:sz w:val="22"/>
          <w:szCs w:val="22"/>
        </w:rPr>
      </w:pPr>
    </w:p>
    <w:p w:rsidR="00091E20" w:rsidRPr="004E2BD8" w:rsidRDefault="00091E20" w:rsidP="00091E20">
      <w:pPr>
        <w:widowControl/>
        <w:shd w:val="clear" w:color="auto" w:fill="FFFFFF"/>
        <w:suppressAutoHyphens w:val="0"/>
        <w:snapToGrid/>
        <w:spacing w:line="240" w:lineRule="auto"/>
        <w:ind w:right="34" w:firstLine="6521"/>
        <w:jc w:val="left"/>
        <w:rPr>
          <w:sz w:val="22"/>
          <w:szCs w:val="22"/>
          <w:lang w:eastAsia="ru-RU"/>
        </w:rPr>
      </w:pPr>
      <w:r w:rsidRPr="004E2BD8">
        <w:rPr>
          <w:sz w:val="22"/>
          <w:szCs w:val="22"/>
          <w:lang w:eastAsia="ru-RU"/>
        </w:rPr>
        <w:t>Приложение № 2</w:t>
      </w:r>
    </w:p>
    <w:p w:rsidR="00091E20" w:rsidRPr="004E2BD8" w:rsidRDefault="00091E20" w:rsidP="00091E20">
      <w:pPr>
        <w:widowControl/>
        <w:suppressAutoHyphens w:val="0"/>
        <w:snapToGrid/>
        <w:spacing w:line="240" w:lineRule="auto"/>
        <w:ind w:firstLine="6521"/>
        <w:jc w:val="left"/>
        <w:rPr>
          <w:sz w:val="22"/>
          <w:szCs w:val="22"/>
          <w:lang w:eastAsia="ru-RU"/>
        </w:rPr>
      </w:pPr>
      <w:r w:rsidRPr="004E2BD8">
        <w:rPr>
          <w:sz w:val="22"/>
          <w:szCs w:val="22"/>
          <w:lang w:eastAsia="ru-RU"/>
        </w:rPr>
        <w:t xml:space="preserve">к Договору № </w:t>
      </w:r>
    </w:p>
    <w:p w:rsidR="00091E20" w:rsidRPr="004E2BD8" w:rsidRDefault="00091E20" w:rsidP="00091E20">
      <w:pPr>
        <w:widowControl/>
        <w:suppressAutoHyphens w:val="0"/>
        <w:snapToGrid/>
        <w:spacing w:line="240" w:lineRule="auto"/>
        <w:ind w:firstLine="6521"/>
        <w:jc w:val="left"/>
        <w:rPr>
          <w:sz w:val="22"/>
          <w:szCs w:val="22"/>
          <w:lang w:eastAsia="ru-RU"/>
        </w:rPr>
      </w:pPr>
      <w:r w:rsidRPr="004E2BD8">
        <w:rPr>
          <w:sz w:val="22"/>
          <w:szCs w:val="22"/>
          <w:lang w:eastAsia="ru-RU"/>
        </w:rPr>
        <w:t>от «____» ___________2026 г.</w:t>
      </w:r>
    </w:p>
    <w:p w:rsidR="00091E20" w:rsidRPr="004E2BD8" w:rsidRDefault="00091E20" w:rsidP="00091E20">
      <w:pPr>
        <w:widowControl/>
        <w:suppressAutoHyphens w:val="0"/>
        <w:snapToGrid/>
        <w:spacing w:line="240" w:lineRule="auto"/>
        <w:ind w:firstLine="709"/>
        <w:jc w:val="left"/>
        <w:rPr>
          <w:sz w:val="22"/>
          <w:szCs w:val="22"/>
          <w:lang w:eastAsia="ru-RU"/>
        </w:rPr>
      </w:pPr>
    </w:p>
    <w:p w:rsidR="00091E20" w:rsidRPr="004E2BD8" w:rsidRDefault="00091E20" w:rsidP="00091E20">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b/>
          <w:sz w:val="22"/>
          <w:szCs w:val="22"/>
          <w:lang w:eastAsia="ru-RU"/>
        </w:rPr>
        <w:t>Спецификация</w:t>
      </w:r>
    </w:p>
    <w:p w:rsidR="00091E20" w:rsidRPr="004E2BD8" w:rsidRDefault="00091E20" w:rsidP="00091E20">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709"/>
        <w:jc w:val="left"/>
        <w:rPr>
          <w:b/>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61"/>
        <w:gridCol w:w="853"/>
        <w:gridCol w:w="853"/>
        <w:gridCol w:w="2404"/>
        <w:gridCol w:w="1984"/>
      </w:tblGrid>
      <w:tr w:rsidR="00091E20" w:rsidRPr="004E2BD8" w:rsidTr="009C42D9">
        <w:tc>
          <w:tcPr>
            <w:tcW w:w="675"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b/>
                <w:color w:val="000000"/>
                <w:sz w:val="22"/>
                <w:szCs w:val="22"/>
                <w:lang w:eastAsia="ru-RU"/>
              </w:rPr>
              <w:t xml:space="preserve">№ </w:t>
            </w:r>
            <w:proofErr w:type="gramStart"/>
            <w:r w:rsidRPr="004E2BD8">
              <w:rPr>
                <w:b/>
                <w:color w:val="000000"/>
                <w:sz w:val="22"/>
                <w:szCs w:val="22"/>
                <w:lang w:eastAsia="ru-RU"/>
              </w:rPr>
              <w:t>п</w:t>
            </w:r>
            <w:proofErr w:type="gramEnd"/>
            <w:r w:rsidRPr="004E2BD8">
              <w:rPr>
                <w:b/>
                <w:color w:val="000000"/>
                <w:sz w:val="22"/>
                <w:szCs w:val="22"/>
                <w:lang w:eastAsia="ru-RU"/>
              </w:rPr>
              <w:t>/п</w:t>
            </w:r>
          </w:p>
        </w:tc>
        <w:tc>
          <w:tcPr>
            <w:tcW w:w="3261"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color w:val="000000"/>
                <w:sz w:val="22"/>
                <w:szCs w:val="22"/>
                <w:lang w:eastAsia="ru-RU"/>
              </w:rPr>
            </w:pPr>
            <w:r w:rsidRPr="004E2BD8">
              <w:rPr>
                <w:b/>
                <w:color w:val="000000"/>
                <w:sz w:val="22"/>
                <w:szCs w:val="22"/>
                <w:lang w:eastAsia="ru-RU"/>
              </w:rPr>
              <w:t xml:space="preserve">Наименование Товара, </w:t>
            </w:r>
          </w:p>
          <w:p w:rsidR="00091E20" w:rsidRPr="004E2BD8" w:rsidRDefault="00091E20" w:rsidP="009C42D9">
            <w:pPr>
              <w:widowControl/>
              <w:tabs>
                <w:tab w:val="left" w:pos="916"/>
                <w:tab w:val="left" w:pos="1832"/>
                <w:tab w:val="left" w:pos="2748"/>
                <w:tab w:val="left" w:pos="3664"/>
                <w:tab w:val="left" w:pos="4580"/>
                <w:tab w:val="center" w:pos="5372"/>
                <w:tab w:val="left" w:pos="5496"/>
                <w:tab w:val="left" w:pos="6412"/>
                <w:tab w:val="left" w:pos="6696"/>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b/>
                <w:color w:val="000000"/>
                <w:sz w:val="22"/>
                <w:szCs w:val="22"/>
                <w:lang w:eastAsia="ru-RU"/>
              </w:rPr>
              <w:t>страна происхождения</w:t>
            </w:r>
          </w:p>
        </w:tc>
        <w:tc>
          <w:tcPr>
            <w:tcW w:w="853"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rFonts w:eastAsia="Calibri"/>
                <w:b/>
                <w:bCs/>
                <w:sz w:val="22"/>
                <w:szCs w:val="22"/>
                <w:lang w:eastAsia="ru-RU"/>
              </w:rPr>
              <w:t xml:space="preserve">Ед. </w:t>
            </w:r>
            <w:proofErr w:type="spellStart"/>
            <w:r w:rsidRPr="004E2BD8">
              <w:rPr>
                <w:rFonts w:eastAsia="Calibri"/>
                <w:b/>
                <w:bCs/>
                <w:sz w:val="22"/>
                <w:szCs w:val="22"/>
                <w:lang w:eastAsia="ru-RU"/>
              </w:rPr>
              <w:t>изм</w:t>
            </w:r>
            <w:proofErr w:type="spellEnd"/>
          </w:p>
        </w:tc>
        <w:tc>
          <w:tcPr>
            <w:tcW w:w="853"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rFonts w:eastAsia="Calibri"/>
                <w:b/>
                <w:bCs/>
                <w:sz w:val="22"/>
                <w:szCs w:val="22"/>
                <w:lang w:eastAsia="ru-RU"/>
              </w:rPr>
              <w:t>Кол-во</w:t>
            </w:r>
          </w:p>
        </w:tc>
        <w:tc>
          <w:tcPr>
            <w:tcW w:w="240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bCs/>
                <w:sz w:val="22"/>
                <w:szCs w:val="22"/>
                <w:lang w:eastAsia="ru-RU"/>
              </w:rPr>
            </w:pPr>
            <w:r w:rsidRPr="004E2BD8">
              <w:rPr>
                <w:rFonts w:eastAsia="Calibri"/>
                <w:b/>
                <w:bCs/>
                <w:sz w:val="22"/>
                <w:szCs w:val="22"/>
                <w:lang w:eastAsia="ru-RU"/>
              </w:rPr>
              <w:t>Цена за единицу, руб.</w:t>
            </w:r>
          </w:p>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rFonts w:eastAsia="Calibri"/>
                <w:b/>
                <w:bCs/>
                <w:sz w:val="22"/>
                <w:szCs w:val="22"/>
                <w:lang w:eastAsia="ru-RU"/>
              </w:rPr>
              <w:t>с НДС</w:t>
            </w:r>
            <w:r w:rsidR="00CE45F9" w:rsidRPr="004E2BD8">
              <w:rPr>
                <w:rFonts w:eastAsia="Calibri"/>
                <w:b/>
                <w:bCs/>
                <w:sz w:val="22"/>
                <w:szCs w:val="22"/>
                <w:lang w:eastAsia="ru-RU"/>
              </w:rPr>
              <w:t>/без НДС</w:t>
            </w:r>
          </w:p>
        </w:tc>
        <w:tc>
          <w:tcPr>
            <w:tcW w:w="198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rFonts w:eastAsia="Calibri"/>
                <w:b/>
                <w:bCs/>
                <w:sz w:val="22"/>
                <w:szCs w:val="22"/>
                <w:lang w:eastAsia="ru-RU"/>
              </w:rPr>
            </w:pPr>
            <w:r w:rsidRPr="004E2BD8">
              <w:rPr>
                <w:rFonts w:eastAsia="Calibri"/>
                <w:b/>
                <w:bCs/>
                <w:sz w:val="22"/>
                <w:szCs w:val="22"/>
                <w:lang w:eastAsia="ru-RU"/>
              </w:rPr>
              <w:t>Стоимость, руб.</w:t>
            </w:r>
          </w:p>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r w:rsidRPr="004E2BD8">
              <w:rPr>
                <w:rFonts w:eastAsia="Calibri"/>
                <w:b/>
                <w:bCs/>
                <w:sz w:val="22"/>
                <w:szCs w:val="22"/>
                <w:lang w:eastAsia="ru-RU"/>
              </w:rPr>
              <w:t>с НДС</w:t>
            </w:r>
            <w:r w:rsidR="00CE45F9" w:rsidRPr="004E2BD8">
              <w:rPr>
                <w:rFonts w:eastAsia="Calibri"/>
                <w:b/>
                <w:bCs/>
                <w:sz w:val="22"/>
                <w:szCs w:val="22"/>
                <w:lang w:eastAsia="ru-RU"/>
              </w:rPr>
              <w:t>/без НДС</w:t>
            </w:r>
          </w:p>
        </w:tc>
      </w:tr>
      <w:tr w:rsidR="00091E20" w:rsidRPr="004E2BD8" w:rsidTr="009C42D9">
        <w:tc>
          <w:tcPr>
            <w:tcW w:w="675"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sz w:val="22"/>
                <w:szCs w:val="22"/>
                <w:lang w:eastAsia="ru-RU"/>
              </w:rPr>
            </w:pPr>
            <w:r w:rsidRPr="004E2BD8">
              <w:rPr>
                <w:sz w:val="22"/>
                <w:szCs w:val="22"/>
                <w:lang w:eastAsia="ru-RU"/>
              </w:rPr>
              <w:t>1.</w:t>
            </w:r>
          </w:p>
        </w:tc>
        <w:tc>
          <w:tcPr>
            <w:tcW w:w="3261" w:type="dxa"/>
            <w:shd w:val="clear" w:color="auto" w:fill="auto"/>
          </w:tcPr>
          <w:p w:rsidR="00091E20" w:rsidRPr="004E2BD8" w:rsidRDefault="00091E20" w:rsidP="0091212C">
            <w:pPr>
              <w:pStyle w:val="1"/>
              <w:shd w:val="clear" w:color="auto" w:fill="FFFFFF"/>
              <w:spacing w:before="0" w:after="0"/>
              <w:textAlignment w:val="bottom"/>
              <w:rPr>
                <w:b w:val="0"/>
                <w:color w:val="auto"/>
                <w:spacing w:val="-6"/>
                <w:sz w:val="22"/>
                <w:szCs w:val="22"/>
                <w:shd w:val="clear" w:color="auto" w:fill="FFFFFF"/>
              </w:rPr>
            </w:pPr>
          </w:p>
        </w:tc>
        <w:tc>
          <w:tcPr>
            <w:tcW w:w="853" w:type="dxa"/>
            <w:shd w:val="clear" w:color="auto" w:fill="auto"/>
            <w:vAlign w:val="center"/>
          </w:tcPr>
          <w:p w:rsidR="00091E20" w:rsidRPr="004E2BD8" w:rsidRDefault="00CE45F9" w:rsidP="00CE45F9">
            <w:pPr>
              <w:widowControl/>
              <w:suppressAutoHyphens w:val="0"/>
              <w:snapToGrid/>
              <w:spacing w:line="240" w:lineRule="auto"/>
              <w:ind w:firstLine="0"/>
              <w:jc w:val="center"/>
              <w:rPr>
                <w:sz w:val="22"/>
                <w:szCs w:val="22"/>
                <w:lang w:eastAsia="ru-RU"/>
              </w:rPr>
            </w:pPr>
            <w:r w:rsidRPr="004E2BD8">
              <w:rPr>
                <w:sz w:val="22"/>
                <w:szCs w:val="22"/>
                <w:lang w:eastAsia="ru-RU"/>
              </w:rPr>
              <w:t>м</w:t>
            </w:r>
            <w:r w:rsidR="00091E20" w:rsidRPr="004E2BD8">
              <w:rPr>
                <w:sz w:val="22"/>
                <w:szCs w:val="22"/>
                <w:lang w:eastAsia="ru-RU"/>
              </w:rPr>
              <w:t>.</w:t>
            </w:r>
          </w:p>
        </w:tc>
        <w:tc>
          <w:tcPr>
            <w:tcW w:w="853" w:type="dxa"/>
            <w:shd w:val="clear" w:color="auto" w:fill="auto"/>
            <w:vAlign w:val="center"/>
          </w:tcPr>
          <w:p w:rsidR="00091E20" w:rsidRPr="004E2BD8" w:rsidRDefault="00CE45F9" w:rsidP="0091212C">
            <w:pPr>
              <w:ind w:firstLine="0"/>
              <w:jc w:val="center"/>
              <w:rPr>
                <w:color w:val="000000"/>
                <w:sz w:val="22"/>
                <w:szCs w:val="22"/>
              </w:rPr>
            </w:pPr>
            <w:r w:rsidRPr="004E2BD8">
              <w:rPr>
                <w:color w:val="000000"/>
                <w:sz w:val="22"/>
                <w:szCs w:val="22"/>
              </w:rPr>
              <w:t>6</w:t>
            </w:r>
            <w:r w:rsidR="00091E20" w:rsidRPr="004E2BD8">
              <w:rPr>
                <w:color w:val="000000"/>
                <w:sz w:val="22"/>
                <w:szCs w:val="22"/>
              </w:rPr>
              <w:t>0</w:t>
            </w:r>
          </w:p>
        </w:tc>
        <w:tc>
          <w:tcPr>
            <w:tcW w:w="240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sz w:val="22"/>
                <w:szCs w:val="22"/>
                <w:lang w:eastAsia="ru-RU"/>
              </w:rPr>
            </w:pPr>
          </w:p>
        </w:tc>
        <w:tc>
          <w:tcPr>
            <w:tcW w:w="198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sz w:val="22"/>
                <w:szCs w:val="22"/>
                <w:lang w:eastAsia="ru-RU"/>
              </w:rPr>
            </w:pPr>
          </w:p>
        </w:tc>
      </w:tr>
      <w:tr w:rsidR="00091E20" w:rsidRPr="004E2BD8" w:rsidTr="009C42D9">
        <w:tc>
          <w:tcPr>
            <w:tcW w:w="8046" w:type="dxa"/>
            <w:gridSpan w:val="5"/>
            <w:shd w:val="clear" w:color="auto" w:fill="auto"/>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right"/>
              <w:rPr>
                <w:b/>
                <w:sz w:val="22"/>
                <w:szCs w:val="22"/>
                <w:lang w:eastAsia="ru-RU"/>
              </w:rPr>
            </w:pPr>
            <w:r w:rsidRPr="004E2BD8">
              <w:rPr>
                <w:b/>
                <w:color w:val="000000"/>
                <w:sz w:val="22"/>
                <w:szCs w:val="22"/>
                <w:lang w:eastAsia="ru-RU"/>
              </w:rPr>
              <w:t>Итого</w:t>
            </w:r>
          </w:p>
        </w:tc>
        <w:tc>
          <w:tcPr>
            <w:tcW w:w="198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p>
        </w:tc>
      </w:tr>
      <w:tr w:rsidR="00091E20" w:rsidRPr="004E2BD8" w:rsidTr="009C42D9">
        <w:tc>
          <w:tcPr>
            <w:tcW w:w="8046" w:type="dxa"/>
            <w:gridSpan w:val="5"/>
            <w:shd w:val="clear" w:color="auto" w:fill="auto"/>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right"/>
              <w:rPr>
                <w:b/>
                <w:sz w:val="22"/>
                <w:szCs w:val="22"/>
                <w:lang w:eastAsia="ru-RU"/>
              </w:rPr>
            </w:pPr>
            <w:r w:rsidRPr="004E2BD8">
              <w:rPr>
                <w:b/>
                <w:color w:val="000000"/>
                <w:sz w:val="22"/>
                <w:szCs w:val="22"/>
                <w:lang w:eastAsia="ru-RU"/>
              </w:rPr>
              <w:t xml:space="preserve">в </w:t>
            </w:r>
            <w:proofErr w:type="spellStart"/>
            <w:r w:rsidRPr="004E2BD8">
              <w:rPr>
                <w:b/>
                <w:color w:val="000000"/>
                <w:sz w:val="22"/>
                <w:szCs w:val="22"/>
                <w:lang w:eastAsia="ru-RU"/>
              </w:rPr>
              <w:t>т.ч</w:t>
            </w:r>
            <w:proofErr w:type="spellEnd"/>
            <w:r w:rsidRPr="004E2BD8">
              <w:rPr>
                <w:b/>
                <w:color w:val="000000"/>
                <w:sz w:val="22"/>
                <w:szCs w:val="22"/>
                <w:lang w:eastAsia="ru-RU"/>
              </w:rPr>
              <w:t>. НДС</w:t>
            </w:r>
          </w:p>
        </w:tc>
        <w:tc>
          <w:tcPr>
            <w:tcW w:w="1984" w:type="dxa"/>
            <w:shd w:val="clear" w:color="auto" w:fill="auto"/>
            <w:vAlign w:val="center"/>
          </w:tcPr>
          <w:p w:rsidR="00091E20" w:rsidRPr="004E2BD8" w:rsidRDefault="00091E20" w:rsidP="0091212C">
            <w:pPr>
              <w:widowControl/>
              <w:tabs>
                <w:tab w:val="left" w:pos="916"/>
                <w:tab w:val="left" w:pos="1832"/>
                <w:tab w:val="left" w:pos="2748"/>
                <w:tab w:val="left" w:pos="3664"/>
                <w:tab w:val="left" w:pos="4580"/>
                <w:tab w:val="center" w:pos="5372"/>
                <w:tab w:val="left" w:pos="5496"/>
                <w:tab w:val="left" w:pos="6412"/>
                <w:tab w:val="left" w:pos="6658"/>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sz w:val="22"/>
                <w:szCs w:val="22"/>
                <w:lang w:eastAsia="ru-RU"/>
              </w:rPr>
            </w:pPr>
          </w:p>
        </w:tc>
      </w:tr>
    </w:tbl>
    <w:p w:rsidR="00091E20" w:rsidRPr="004E2BD8" w:rsidRDefault="00091E20" w:rsidP="00091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709"/>
        <w:jc w:val="center"/>
        <w:rPr>
          <w:b/>
          <w:sz w:val="22"/>
          <w:szCs w:val="22"/>
          <w:lang w:eastAsia="ru-RU"/>
        </w:rPr>
      </w:pPr>
    </w:p>
    <w:p w:rsidR="00091E20" w:rsidRPr="00E56B92" w:rsidRDefault="00E56B92" w:rsidP="00091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left"/>
        <w:rPr>
          <w:b/>
          <w:sz w:val="22"/>
          <w:szCs w:val="22"/>
          <w:lang w:val="en-US" w:eastAsia="ru-RU"/>
        </w:rPr>
      </w:pPr>
      <w:r>
        <w:rPr>
          <w:rFonts w:eastAsia="Calibri"/>
          <w:spacing w:val="-4"/>
          <w:sz w:val="22"/>
          <w:szCs w:val="22"/>
        </w:rPr>
        <w:t>Цена Договора составляет:</w:t>
      </w:r>
      <w:bookmarkStart w:id="7" w:name="_GoBack"/>
      <w:bookmarkEnd w:id="7"/>
    </w:p>
    <w:p w:rsidR="00091E20" w:rsidRPr="004E2BD8" w:rsidRDefault="00091E20" w:rsidP="00091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p>
    <w:p w:rsidR="00091E20" w:rsidRPr="004E2BD8" w:rsidRDefault="00091E20" w:rsidP="00091E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2"/>
          <w:szCs w:val="22"/>
          <w:lang w:eastAsia="ru-RU"/>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5223"/>
        <w:gridCol w:w="5245"/>
      </w:tblGrid>
      <w:tr w:rsidR="00091E20" w:rsidRPr="004E2BD8" w:rsidTr="0091212C">
        <w:trPr>
          <w:trHeight w:val="20"/>
          <w:tblCellSpacing w:w="0" w:type="dxa"/>
        </w:trPr>
        <w:tc>
          <w:tcPr>
            <w:tcW w:w="5223" w:type="dxa"/>
          </w:tcPr>
          <w:p w:rsidR="00091E20" w:rsidRPr="004E2BD8" w:rsidRDefault="00091E20" w:rsidP="0091212C">
            <w:pPr>
              <w:widowControl/>
              <w:suppressAutoHyphens w:val="0"/>
              <w:snapToGrid/>
              <w:spacing w:line="240" w:lineRule="auto"/>
              <w:ind w:firstLine="709"/>
              <w:jc w:val="left"/>
              <w:rPr>
                <w:b/>
                <w:sz w:val="22"/>
                <w:szCs w:val="22"/>
                <w:lang w:eastAsia="ru-RU"/>
              </w:rPr>
            </w:pPr>
            <w:r w:rsidRPr="004E2BD8">
              <w:rPr>
                <w:b/>
                <w:sz w:val="22"/>
                <w:szCs w:val="22"/>
                <w:lang w:eastAsia="ru-RU"/>
              </w:rPr>
              <w:t xml:space="preserve">Поставщик </w:t>
            </w:r>
          </w:p>
          <w:p w:rsidR="00091E20" w:rsidRPr="004E2BD8" w:rsidRDefault="00091E20" w:rsidP="0091212C">
            <w:pPr>
              <w:spacing w:line="240" w:lineRule="auto"/>
              <w:ind w:firstLine="709"/>
              <w:rPr>
                <w:sz w:val="22"/>
                <w:szCs w:val="22"/>
                <w:lang w:eastAsia="ru-RU"/>
              </w:rPr>
            </w:pPr>
          </w:p>
        </w:tc>
        <w:tc>
          <w:tcPr>
            <w:tcW w:w="5245" w:type="dxa"/>
          </w:tcPr>
          <w:p w:rsidR="00091E20" w:rsidRPr="004E2BD8" w:rsidRDefault="00091E20" w:rsidP="0091212C">
            <w:pPr>
              <w:widowControl/>
              <w:suppressAutoHyphens w:val="0"/>
              <w:snapToGrid/>
              <w:spacing w:line="240" w:lineRule="auto"/>
              <w:ind w:left="26" w:firstLine="709"/>
              <w:jc w:val="left"/>
              <w:rPr>
                <w:b/>
                <w:sz w:val="22"/>
                <w:szCs w:val="22"/>
                <w:lang w:eastAsia="ru-RU"/>
              </w:rPr>
            </w:pPr>
            <w:r w:rsidRPr="004E2BD8">
              <w:rPr>
                <w:b/>
                <w:sz w:val="22"/>
                <w:szCs w:val="22"/>
                <w:lang w:eastAsia="ru-RU"/>
              </w:rPr>
              <w:t>Заказчик</w:t>
            </w:r>
          </w:p>
          <w:p w:rsidR="00091E20" w:rsidRPr="004E2BD8" w:rsidRDefault="00091E20" w:rsidP="0091212C">
            <w:pPr>
              <w:widowControl/>
              <w:suppressAutoHyphens w:val="0"/>
              <w:snapToGrid/>
              <w:spacing w:line="240" w:lineRule="auto"/>
              <w:ind w:left="26" w:firstLine="709"/>
              <w:jc w:val="left"/>
              <w:rPr>
                <w:sz w:val="22"/>
                <w:szCs w:val="22"/>
                <w:lang w:eastAsia="ru-RU"/>
              </w:rPr>
            </w:pPr>
            <w:r w:rsidRPr="004E2BD8">
              <w:rPr>
                <w:sz w:val="22"/>
                <w:szCs w:val="22"/>
                <w:lang w:eastAsia="ru-RU"/>
              </w:rPr>
              <w:t>ФГБОУ ВО «РГУТИС»</w:t>
            </w:r>
          </w:p>
        </w:tc>
      </w:tr>
      <w:tr w:rsidR="00091E20" w:rsidRPr="004E2BD8" w:rsidTr="0091212C">
        <w:trPr>
          <w:trHeight w:val="20"/>
          <w:tblCellSpacing w:w="0" w:type="dxa"/>
        </w:trPr>
        <w:tc>
          <w:tcPr>
            <w:tcW w:w="5223" w:type="dxa"/>
          </w:tcPr>
          <w:p w:rsidR="00091E20" w:rsidRPr="004E2BD8" w:rsidRDefault="00091E20" w:rsidP="0091212C">
            <w:pPr>
              <w:widowControl/>
              <w:suppressAutoHyphens w:val="0"/>
              <w:snapToGrid/>
              <w:spacing w:line="240" w:lineRule="auto"/>
              <w:ind w:firstLine="0"/>
              <w:rPr>
                <w:sz w:val="22"/>
                <w:szCs w:val="22"/>
                <w:lang w:eastAsia="ru-RU"/>
              </w:rPr>
            </w:pPr>
            <w:r w:rsidRPr="004E2BD8">
              <w:rPr>
                <w:sz w:val="22"/>
                <w:szCs w:val="22"/>
                <w:lang w:eastAsia="ru-RU"/>
              </w:rPr>
              <w:t xml:space="preserve">           </w:t>
            </w:r>
          </w:p>
          <w:p w:rsidR="00091E20" w:rsidRPr="004E2BD8" w:rsidRDefault="00091E20" w:rsidP="0091212C">
            <w:pPr>
              <w:widowControl/>
              <w:suppressAutoHyphens w:val="0"/>
              <w:snapToGrid/>
              <w:spacing w:line="240" w:lineRule="auto"/>
              <w:ind w:firstLine="709"/>
              <w:rPr>
                <w:sz w:val="22"/>
                <w:szCs w:val="22"/>
                <w:lang w:eastAsia="ru-RU"/>
              </w:rPr>
            </w:pPr>
          </w:p>
          <w:p w:rsidR="00091E20" w:rsidRPr="004E2BD8" w:rsidRDefault="00091E20" w:rsidP="0091212C">
            <w:pPr>
              <w:widowControl/>
              <w:suppressAutoHyphens w:val="0"/>
              <w:snapToGrid/>
              <w:spacing w:line="240" w:lineRule="auto"/>
              <w:ind w:firstLine="709"/>
              <w:rPr>
                <w:sz w:val="22"/>
                <w:szCs w:val="22"/>
                <w:lang w:eastAsia="ru-RU"/>
              </w:rPr>
            </w:pPr>
          </w:p>
          <w:p w:rsidR="00091E20" w:rsidRPr="004E2BD8" w:rsidRDefault="00091E20" w:rsidP="0091212C">
            <w:pPr>
              <w:widowControl/>
              <w:suppressAutoHyphens w:val="0"/>
              <w:snapToGrid/>
              <w:spacing w:line="240" w:lineRule="auto"/>
              <w:ind w:firstLine="709"/>
              <w:rPr>
                <w:sz w:val="22"/>
                <w:szCs w:val="22"/>
                <w:lang w:eastAsia="ru-RU"/>
              </w:rPr>
            </w:pPr>
            <w:r w:rsidRPr="004E2BD8">
              <w:rPr>
                <w:sz w:val="22"/>
                <w:szCs w:val="22"/>
                <w:lang w:eastAsia="ru-RU"/>
              </w:rPr>
              <w:t>___________________ / /</w:t>
            </w:r>
          </w:p>
          <w:p w:rsidR="00091E20" w:rsidRPr="004E2BD8" w:rsidRDefault="00091E20" w:rsidP="0091212C">
            <w:pPr>
              <w:widowControl/>
              <w:suppressAutoHyphens w:val="0"/>
              <w:snapToGrid/>
              <w:spacing w:line="240" w:lineRule="auto"/>
              <w:ind w:left="305" w:firstLine="709"/>
              <w:rPr>
                <w:sz w:val="22"/>
                <w:szCs w:val="22"/>
                <w:lang w:eastAsia="ru-RU"/>
              </w:rPr>
            </w:pPr>
            <w:r w:rsidRPr="004E2BD8">
              <w:rPr>
                <w:color w:val="FFFFFF"/>
                <w:sz w:val="22"/>
                <w:szCs w:val="22"/>
                <w:lang w:eastAsia="ru-RU"/>
              </w:rPr>
              <w:t>(подпись)</w:t>
            </w:r>
            <w:r w:rsidRPr="004E2BD8">
              <w:rPr>
                <w:sz w:val="22"/>
                <w:szCs w:val="22"/>
                <w:lang w:eastAsia="ru-RU"/>
              </w:rPr>
              <w:t xml:space="preserve">                     Ф.И.О.</w:t>
            </w:r>
          </w:p>
        </w:tc>
        <w:tc>
          <w:tcPr>
            <w:tcW w:w="5245" w:type="dxa"/>
          </w:tcPr>
          <w:p w:rsidR="00091E20" w:rsidRPr="004E2BD8" w:rsidRDefault="00091E20" w:rsidP="0091212C">
            <w:pPr>
              <w:spacing w:line="240" w:lineRule="auto"/>
              <w:ind w:firstLine="0"/>
              <w:rPr>
                <w:sz w:val="22"/>
                <w:szCs w:val="22"/>
                <w:lang w:eastAsia="ru-RU"/>
              </w:rPr>
            </w:pPr>
            <w:r w:rsidRPr="004E2BD8">
              <w:rPr>
                <w:sz w:val="22"/>
                <w:szCs w:val="22"/>
                <w:lang w:eastAsia="ru-RU"/>
              </w:rPr>
              <w:t xml:space="preserve">           </w:t>
            </w:r>
          </w:p>
          <w:p w:rsidR="00091E20" w:rsidRPr="004E2BD8" w:rsidRDefault="00091E20" w:rsidP="0091212C">
            <w:pPr>
              <w:widowControl/>
              <w:suppressAutoHyphens w:val="0"/>
              <w:snapToGrid/>
              <w:spacing w:line="240" w:lineRule="auto"/>
              <w:ind w:left="26" w:firstLine="709"/>
              <w:jc w:val="left"/>
              <w:rPr>
                <w:sz w:val="22"/>
                <w:szCs w:val="22"/>
                <w:lang w:eastAsia="ru-RU"/>
              </w:rPr>
            </w:pPr>
          </w:p>
          <w:p w:rsidR="00091E20" w:rsidRPr="004E2BD8" w:rsidRDefault="00091E20" w:rsidP="0091212C">
            <w:pPr>
              <w:widowControl/>
              <w:suppressAutoHyphens w:val="0"/>
              <w:snapToGrid/>
              <w:spacing w:line="240" w:lineRule="auto"/>
              <w:ind w:left="26" w:firstLine="709"/>
              <w:jc w:val="left"/>
              <w:rPr>
                <w:sz w:val="22"/>
                <w:szCs w:val="22"/>
                <w:lang w:eastAsia="ru-RU"/>
              </w:rPr>
            </w:pPr>
          </w:p>
          <w:p w:rsidR="00091E20" w:rsidRPr="004E2BD8" w:rsidRDefault="00091E20" w:rsidP="0091212C">
            <w:pPr>
              <w:widowControl/>
              <w:suppressAutoHyphens w:val="0"/>
              <w:snapToGrid/>
              <w:spacing w:line="240" w:lineRule="auto"/>
              <w:ind w:left="26" w:firstLine="709"/>
              <w:jc w:val="left"/>
              <w:rPr>
                <w:sz w:val="22"/>
                <w:szCs w:val="22"/>
                <w:u w:val="single"/>
                <w:lang w:eastAsia="ru-RU"/>
              </w:rPr>
            </w:pPr>
            <w:r w:rsidRPr="004E2BD8">
              <w:rPr>
                <w:sz w:val="22"/>
                <w:szCs w:val="22"/>
                <w:lang w:eastAsia="ru-RU"/>
              </w:rPr>
              <w:t>_________________   / /</w:t>
            </w:r>
          </w:p>
          <w:p w:rsidR="00091E20" w:rsidRPr="004E2BD8" w:rsidRDefault="00091E20" w:rsidP="0091212C">
            <w:pPr>
              <w:widowControl/>
              <w:suppressAutoHyphens w:val="0"/>
              <w:snapToGrid/>
              <w:spacing w:line="240" w:lineRule="auto"/>
              <w:ind w:left="26" w:firstLine="709"/>
              <w:rPr>
                <w:sz w:val="22"/>
                <w:szCs w:val="22"/>
                <w:lang w:eastAsia="ru-RU"/>
              </w:rPr>
            </w:pPr>
            <w:r w:rsidRPr="004E2BD8">
              <w:rPr>
                <w:color w:val="FFFFFF"/>
                <w:sz w:val="22"/>
                <w:szCs w:val="22"/>
                <w:lang w:eastAsia="ru-RU"/>
              </w:rPr>
              <w:t>(подпись)</w:t>
            </w:r>
            <w:r w:rsidRPr="004E2BD8">
              <w:rPr>
                <w:sz w:val="22"/>
                <w:szCs w:val="22"/>
                <w:lang w:eastAsia="ru-RU"/>
              </w:rPr>
              <w:t xml:space="preserve">                     Ф.И.О.</w:t>
            </w:r>
          </w:p>
        </w:tc>
      </w:tr>
    </w:tbl>
    <w:p w:rsidR="00091E20" w:rsidRPr="004E2BD8" w:rsidRDefault="00091E20" w:rsidP="00091E20">
      <w:pPr>
        <w:spacing w:line="240" w:lineRule="auto"/>
        <w:ind w:firstLine="0"/>
        <w:rPr>
          <w:sz w:val="22"/>
          <w:szCs w:val="22"/>
          <w:lang w:eastAsia="ru-RU"/>
        </w:rPr>
      </w:pPr>
    </w:p>
    <w:p w:rsidR="008B1ECC" w:rsidRPr="004E2BD8" w:rsidRDefault="008B1ECC">
      <w:pPr>
        <w:rPr>
          <w:sz w:val="22"/>
          <w:szCs w:val="22"/>
        </w:rPr>
      </w:pPr>
    </w:p>
    <w:sectPr w:rsidR="008B1ECC" w:rsidRPr="004E2BD8" w:rsidSect="001313CA">
      <w:footerReference w:type="default" r:id="rId19"/>
      <w:pgSz w:w="11906" w:h="16838" w:code="9"/>
      <w:pgMar w:top="567" w:right="567" w:bottom="567" w:left="130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56B92">
      <w:pPr>
        <w:spacing w:line="240" w:lineRule="auto"/>
      </w:pPr>
      <w:r>
        <w:separator/>
      </w:r>
    </w:p>
  </w:endnote>
  <w:endnote w:type="continuationSeparator" w:id="0">
    <w:p w:rsidR="00000000" w:rsidRDefault="00E56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6C8" w:rsidRPr="009C08E7" w:rsidRDefault="004E2BD8">
    <w:pPr>
      <w:pStyle w:val="a3"/>
      <w:jc w:val="right"/>
      <w:rPr>
        <w:sz w:val="18"/>
        <w:szCs w:val="18"/>
      </w:rPr>
    </w:pPr>
    <w:r w:rsidRPr="009C08E7">
      <w:rPr>
        <w:sz w:val="18"/>
        <w:szCs w:val="18"/>
      </w:rPr>
      <w:fldChar w:fldCharType="begin"/>
    </w:r>
    <w:r w:rsidRPr="009C08E7">
      <w:rPr>
        <w:sz w:val="18"/>
        <w:szCs w:val="18"/>
      </w:rPr>
      <w:instrText>PAGE   \* MERGEFORMAT</w:instrText>
    </w:r>
    <w:r w:rsidRPr="009C08E7">
      <w:rPr>
        <w:sz w:val="18"/>
        <w:szCs w:val="18"/>
      </w:rPr>
      <w:fldChar w:fldCharType="separate"/>
    </w:r>
    <w:r w:rsidR="00E56B92">
      <w:rPr>
        <w:noProof/>
        <w:sz w:val="18"/>
        <w:szCs w:val="18"/>
      </w:rPr>
      <w:t>8</w:t>
    </w:r>
    <w:r w:rsidRPr="009C08E7">
      <w:rPr>
        <w:sz w:val="18"/>
        <w:szCs w:val="18"/>
      </w:rPr>
      <w:fldChar w:fldCharType="end"/>
    </w:r>
  </w:p>
  <w:p w:rsidR="00E406C8" w:rsidRDefault="00E56B92" w:rsidP="00135431">
    <w:pPr>
      <w:pStyle w:val="a3"/>
      <w:tabs>
        <w:tab w:val="clear" w:pos="4677"/>
        <w:tab w:val="clear" w:pos="9355"/>
        <w:tab w:val="left" w:pos="8163"/>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56B92">
      <w:pPr>
        <w:spacing w:line="240" w:lineRule="auto"/>
      </w:pPr>
      <w:r>
        <w:separator/>
      </w:r>
    </w:p>
  </w:footnote>
  <w:footnote w:type="continuationSeparator" w:id="0">
    <w:p w:rsidR="00000000" w:rsidRDefault="00E56B9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E20"/>
    <w:rsid w:val="00091E20"/>
    <w:rsid w:val="004E2BD8"/>
    <w:rsid w:val="008B1ECC"/>
    <w:rsid w:val="00980E3D"/>
    <w:rsid w:val="0099065F"/>
    <w:rsid w:val="009C42D9"/>
    <w:rsid w:val="00CE45F9"/>
    <w:rsid w:val="00E56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20"/>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
    <w:link w:val="10"/>
    <w:uiPriority w:val="9"/>
    <w:qFormat/>
    <w:rsid w:val="00091E20"/>
    <w:pPr>
      <w:widowControl/>
      <w:suppressAutoHyphens w:val="0"/>
      <w:snapToGrid/>
      <w:spacing w:before="150" w:after="240" w:line="240" w:lineRule="auto"/>
      <w:ind w:firstLine="0"/>
      <w:jc w:val="left"/>
      <w:outlineLvl w:val="0"/>
    </w:pPr>
    <w:rPr>
      <w:b/>
      <w:bCs/>
      <w:color w:val="1D398D"/>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0"/>
    <w:link w:val="1"/>
    <w:uiPriority w:val="9"/>
    <w:qFormat/>
    <w:rsid w:val="00091E20"/>
    <w:rPr>
      <w:rFonts w:ascii="Times New Roman" w:eastAsia="Times New Roman" w:hAnsi="Times New Roman" w:cs="Times New Roman"/>
      <w:b/>
      <w:bCs/>
      <w:color w:val="1D398D"/>
      <w:kern w:val="36"/>
      <w:sz w:val="36"/>
      <w:szCs w:val="36"/>
      <w:lang w:eastAsia="ru-RU"/>
    </w:rPr>
  </w:style>
  <w:style w:type="paragraph" w:styleId="a3">
    <w:name w:val="footer"/>
    <w:basedOn w:val="a"/>
    <w:link w:val="a4"/>
    <w:uiPriority w:val="99"/>
    <w:rsid w:val="00091E20"/>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4">
    <w:name w:val="Нижний колонтитул Знак"/>
    <w:basedOn w:val="a0"/>
    <w:link w:val="a3"/>
    <w:uiPriority w:val="99"/>
    <w:rsid w:val="00091E20"/>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1E20"/>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qFormat/>
    <w:locked/>
    <w:rsid w:val="00091E20"/>
    <w:rPr>
      <w:rFonts w:ascii="Arial" w:eastAsia="Calibri" w:hAnsi="Arial" w:cs="Times New Roman"/>
      <w:lang w:eastAsia="ru-RU"/>
    </w:rPr>
  </w:style>
  <w:style w:type="paragraph" w:styleId="a5">
    <w:name w:val="Balloon Text"/>
    <w:basedOn w:val="a"/>
    <w:link w:val="a6"/>
    <w:uiPriority w:val="99"/>
    <w:semiHidden/>
    <w:unhideWhenUsed/>
    <w:rsid w:val="00091E2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1E2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20"/>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
    <w:link w:val="10"/>
    <w:uiPriority w:val="9"/>
    <w:qFormat/>
    <w:rsid w:val="00091E20"/>
    <w:pPr>
      <w:widowControl/>
      <w:suppressAutoHyphens w:val="0"/>
      <w:snapToGrid/>
      <w:spacing w:before="150" w:after="240" w:line="240" w:lineRule="auto"/>
      <w:ind w:firstLine="0"/>
      <w:jc w:val="left"/>
      <w:outlineLvl w:val="0"/>
    </w:pPr>
    <w:rPr>
      <w:b/>
      <w:bCs/>
      <w:color w:val="1D398D"/>
      <w:kern w:val="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basedOn w:val="a0"/>
    <w:link w:val="1"/>
    <w:uiPriority w:val="9"/>
    <w:qFormat/>
    <w:rsid w:val="00091E20"/>
    <w:rPr>
      <w:rFonts w:ascii="Times New Roman" w:eastAsia="Times New Roman" w:hAnsi="Times New Roman" w:cs="Times New Roman"/>
      <w:b/>
      <w:bCs/>
      <w:color w:val="1D398D"/>
      <w:kern w:val="36"/>
      <w:sz w:val="36"/>
      <w:szCs w:val="36"/>
      <w:lang w:eastAsia="ru-RU"/>
    </w:rPr>
  </w:style>
  <w:style w:type="paragraph" w:styleId="a3">
    <w:name w:val="footer"/>
    <w:basedOn w:val="a"/>
    <w:link w:val="a4"/>
    <w:uiPriority w:val="99"/>
    <w:rsid w:val="00091E20"/>
    <w:pPr>
      <w:widowControl/>
      <w:tabs>
        <w:tab w:val="center" w:pos="4677"/>
        <w:tab w:val="right" w:pos="9355"/>
      </w:tabs>
      <w:suppressAutoHyphens w:val="0"/>
      <w:snapToGrid/>
      <w:spacing w:line="240" w:lineRule="auto"/>
      <w:ind w:firstLine="0"/>
      <w:jc w:val="left"/>
    </w:pPr>
    <w:rPr>
      <w:szCs w:val="24"/>
      <w:lang w:eastAsia="ru-RU"/>
    </w:rPr>
  </w:style>
  <w:style w:type="character" w:customStyle="1" w:styleId="a4">
    <w:name w:val="Нижний колонтитул Знак"/>
    <w:basedOn w:val="a0"/>
    <w:link w:val="a3"/>
    <w:uiPriority w:val="99"/>
    <w:rsid w:val="00091E20"/>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1E20"/>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qFormat/>
    <w:locked/>
    <w:rsid w:val="00091E20"/>
    <w:rPr>
      <w:rFonts w:ascii="Arial" w:eastAsia="Calibri" w:hAnsi="Arial" w:cs="Times New Roman"/>
      <w:lang w:eastAsia="ru-RU"/>
    </w:rPr>
  </w:style>
  <w:style w:type="paragraph" w:styleId="a5">
    <w:name w:val="Balloon Text"/>
    <w:basedOn w:val="a"/>
    <w:link w:val="a6"/>
    <w:uiPriority w:val="99"/>
    <w:semiHidden/>
    <w:unhideWhenUsed/>
    <w:rsid w:val="00091E2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1E2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3"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8" Type="http://schemas.openxmlformats.org/officeDocument/2006/relationships/hyperlink" Target="mailto:info@rguts.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2"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7"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 Type="http://schemas.microsoft.com/office/2007/relationships/stylesWithEffects" Target="stylesWithEffects.xml"/><Relationship Id="rId16"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5" Type="http://schemas.openxmlformats.org/officeDocument/2006/relationships/footnotes" Target="footnotes.xml"/><Relationship Id="rId15"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0"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4"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8</Pages>
  <Words>4366</Words>
  <Characters>24891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Гордиевская Ольга Михайловна</dc:creator>
  <cp:lastModifiedBy>Гордиевская Ольга Михайловна</cp:lastModifiedBy>
  <cp:revision>7</cp:revision>
  <dcterms:created xsi:type="dcterms:W3CDTF">2026-08-14T07:24:00Z</dcterms:created>
  <dcterms:modified xsi:type="dcterms:W3CDTF">2026-08-14T10:56:00Z</dcterms:modified>
</cp:coreProperties>
</file>