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38872">
      <w:pPr>
        <w:pStyle w:val="18"/>
        <w:shd w:val="clear" w:color="auto" w:fill="auto"/>
        <w:spacing w:before="0" w:after="261" w:line="360" w:lineRule="exact"/>
        <w:ind w:firstLine="284"/>
        <w:rPr>
          <w:rFonts w:ascii="Times New Roman" w:hAnsi="Times New Roman" w:cs="Times New Roman"/>
          <w:sz w:val="32"/>
          <w:lang w:val="ru-RU"/>
        </w:rPr>
      </w:pPr>
    </w:p>
    <w:p w14:paraId="6BE8220C">
      <w:pPr>
        <w:pStyle w:val="8"/>
        <w:tabs>
          <w:tab w:val="left" w:pos="360"/>
        </w:tabs>
        <w:spacing w:line="240" w:lineRule="auto"/>
        <w:ind w:firstLine="284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Arial"/>
          <w:b/>
          <w:bCs/>
          <w:color w:val="000000"/>
          <w:sz w:val="32"/>
          <w:szCs w:val="36"/>
        </w:rPr>
        <w:t xml:space="preserve">Тема обучения: </w:t>
      </w:r>
      <w:r>
        <w:rPr>
          <w:rFonts w:eastAsia="Arial"/>
          <w:b/>
          <w:bCs/>
          <w:color w:val="000000"/>
          <w:sz w:val="32"/>
          <w:szCs w:val="32"/>
        </w:rPr>
        <w:t>«</w:t>
      </w:r>
      <w:r>
        <w:rPr>
          <w:rFonts w:eastAsia="Calibri"/>
          <w:b/>
          <w:sz w:val="32"/>
          <w:szCs w:val="32"/>
          <w:lang w:eastAsia="en-US"/>
        </w:rPr>
        <w:t>Внутренний аудит»</w:t>
      </w:r>
    </w:p>
    <w:p w14:paraId="1DD9A7C3">
      <w:pPr>
        <w:pStyle w:val="16"/>
        <w:shd w:val="clear" w:color="auto" w:fill="auto"/>
        <w:spacing w:after="0" w:line="240" w:lineRule="auto"/>
        <w:ind w:right="1242" w:firstLine="284"/>
        <w:rPr>
          <w:rStyle w:val="22"/>
          <w:rFonts w:ascii="Times New Roman" w:hAnsi="Times New Roman" w:cs="Times New Roman"/>
          <w:sz w:val="24"/>
          <w:szCs w:val="24"/>
        </w:rPr>
      </w:pPr>
    </w:p>
    <w:p w14:paraId="00FA7DE3">
      <w:pPr>
        <w:pStyle w:val="16"/>
        <w:shd w:val="clear" w:color="auto" w:fill="auto"/>
        <w:spacing w:after="0" w:line="240" w:lineRule="auto"/>
        <w:ind w:right="1242" w:firstLine="709"/>
        <w:rPr>
          <w:rStyle w:val="22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22"/>
          <w:rFonts w:ascii="Times New Roman" w:hAnsi="Times New Roman" w:cs="Times New Roman"/>
          <w:sz w:val="24"/>
          <w:szCs w:val="24"/>
          <w:lang w:val="ru-RU"/>
        </w:rPr>
        <w:t xml:space="preserve">Вид образования: </w:t>
      </w:r>
      <w:r>
        <w:rPr>
          <w:rStyle w:val="22"/>
          <w:rFonts w:ascii="Times New Roman" w:hAnsi="Times New Roman" w:cs="Times New Roman"/>
          <w:b w:val="0"/>
          <w:sz w:val="24"/>
          <w:szCs w:val="24"/>
          <w:lang w:val="ru-RU"/>
        </w:rPr>
        <w:t>дополнительное образование</w:t>
      </w:r>
    </w:p>
    <w:p w14:paraId="03B7C21C">
      <w:pPr>
        <w:pStyle w:val="16"/>
        <w:shd w:val="clear" w:color="auto" w:fill="auto"/>
        <w:spacing w:after="0" w:line="240" w:lineRule="auto"/>
        <w:ind w:right="1242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>Стоимость</w:t>
      </w:r>
      <w:r>
        <w:rPr>
          <w:rStyle w:val="22"/>
          <w:rFonts w:ascii="Times New Roman" w:hAnsi="Times New Roman" w:cs="Times New Roman"/>
          <w:sz w:val="24"/>
          <w:szCs w:val="24"/>
          <w:lang w:val="ru-RU"/>
        </w:rPr>
        <w:t xml:space="preserve"> в расчете на 1 (одного) участника</w:t>
      </w:r>
      <w:r>
        <w:rPr>
          <w:rStyle w:val="22"/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руб. без учета НДС </w:t>
      </w:r>
    </w:p>
    <w:p w14:paraId="62C825ED">
      <w:pPr>
        <w:pStyle w:val="16"/>
        <w:shd w:val="clear" w:color="auto" w:fill="auto"/>
        <w:spacing w:after="0" w:line="240" w:lineRule="auto"/>
        <w:ind w:right="4536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22"/>
          <w:rFonts w:ascii="Times New Roman" w:hAnsi="Times New Roman" w:cs="Times New Roman"/>
          <w:sz w:val="24"/>
          <w:szCs w:val="24"/>
          <w:lang w:val="ru-RU"/>
        </w:rPr>
        <w:t>Период обучения</w:t>
      </w:r>
      <w:r>
        <w:rPr>
          <w:rStyle w:val="22"/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 13.07.2026 по 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EA6A020">
      <w:pPr>
        <w:pStyle w:val="16"/>
        <w:shd w:val="clear" w:color="auto" w:fill="auto"/>
        <w:spacing w:after="322" w:line="240" w:lineRule="auto"/>
        <w:ind w:right="26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Style w:val="22"/>
          <w:rFonts w:ascii="Times New Roman" w:hAnsi="Times New Roman" w:cs="Times New Roman"/>
          <w:sz w:val="24"/>
          <w:szCs w:val="24"/>
          <w:lang w:val="ru-RU"/>
        </w:rPr>
        <w:t>нахождение Заказчика</w:t>
      </w:r>
      <w:r>
        <w:rPr>
          <w:rStyle w:val="22"/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г. Пермь, ул. Петропавловская, 35</w:t>
      </w:r>
      <w:bookmarkStart w:id="0" w:name="bookmark5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F617BB">
      <w:pPr>
        <w:pStyle w:val="10"/>
        <w:ind w:firstLine="709"/>
        <w:jc w:val="both"/>
      </w:pPr>
      <w:r>
        <w:rPr>
          <w:bCs/>
        </w:rPr>
        <w:t>Дополнительное профессиональное образование</w:t>
      </w:r>
      <w:r>
        <w:t xml:space="preserve"> гражданских служащих </w:t>
      </w:r>
      <w:r>
        <w:rPr>
          <w:bCs/>
        </w:rPr>
        <w:t>осуществляется посредством реализации образовательными организациями дополнительных профессиональных программ</w:t>
      </w:r>
      <w:r>
        <w:t xml:space="preserve"> (программ повышения квалификации и программ профессиональной переподготовки) в порядке и в формах, предусмотренных законодательством Российской Федерации об образовании.</w:t>
      </w:r>
    </w:p>
    <w:p w14:paraId="54278747">
      <w:pPr>
        <w:pStyle w:val="10"/>
        <w:ind w:firstLine="709"/>
        <w:jc w:val="both"/>
        <w:rPr>
          <w:bCs/>
        </w:rPr>
      </w:pPr>
      <w:r>
        <w:rPr>
          <w:bCs/>
        </w:rPr>
        <w:t>Срок обучения</w:t>
      </w:r>
      <w:r>
        <w:t xml:space="preserve"> </w:t>
      </w:r>
      <w:r>
        <w:rPr>
          <w:bCs/>
        </w:rPr>
        <w:t>по программе не менее 340 академических часов.</w:t>
      </w:r>
    </w:p>
    <w:p w14:paraId="0E9FDFEC">
      <w:pPr>
        <w:pStyle w:val="10"/>
        <w:ind w:firstLine="709"/>
        <w:jc w:val="both"/>
        <w:rPr>
          <w:rFonts w:hint="default"/>
          <w:bCs/>
          <w:lang w:val="ru-RU"/>
        </w:rPr>
      </w:pPr>
      <w:r>
        <w:rPr>
          <w:bCs/>
        </w:rPr>
        <w:t>Форма обучения – заочная (обучение осуществляется применением электронного обучения и дистанционных образовательных технологий</w:t>
      </w:r>
      <w:r>
        <w:rPr>
          <w:rFonts w:hint="default"/>
          <w:bCs/>
          <w:lang w:val="ru-RU"/>
        </w:rPr>
        <w:t>, включая вебинары и онлайн-лекции</w:t>
      </w:r>
      <w:r>
        <w:rPr>
          <w:bCs/>
        </w:rPr>
        <w:t>)</w:t>
      </w:r>
      <w:r>
        <w:rPr>
          <w:rFonts w:hint="default"/>
          <w:bCs/>
          <w:lang w:val="ru-RU"/>
        </w:rPr>
        <w:t>.</w:t>
      </w:r>
    </w:p>
    <w:p w14:paraId="689C98A0">
      <w:pPr>
        <w:pStyle w:val="10"/>
        <w:ind w:firstLine="709"/>
        <w:jc w:val="both"/>
        <w:rPr>
          <w:bCs/>
        </w:rPr>
      </w:pPr>
      <w:r>
        <w:t xml:space="preserve"> Гражданским служащим, успешно освоившим дополнительную профессиональную программу и прошедшим итоговую аттестацию, </w:t>
      </w:r>
      <w:r>
        <w:rPr>
          <w:bCs/>
        </w:rPr>
        <w:t>выдается удостоверение о повышении квалификации или диплом о профессиональной переподготовке.</w:t>
      </w:r>
    </w:p>
    <w:p w14:paraId="15AFCF34">
      <w:pPr>
        <w:pStyle w:val="10"/>
        <w:rPr>
          <w:bCs/>
        </w:rPr>
      </w:pPr>
      <w:r>
        <w:rPr>
          <w:bCs/>
        </w:rPr>
        <w:t xml:space="preserve"> </w:t>
      </w:r>
    </w:p>
    <w:p w14:paraId="7DDF63A4">
      <w:pPr>
        <w:pStyle w:val="10"/>
        <w:rPr>
          <w:bCs/>
        </w:rPr>
      </w:pPr>
    </w:p>
    <w:p w14:paraId="39D895F0">
      <w:pPr>
        <w:pStyle w:val="10"/>
      </w:pPr>
      <w:bookmarkStart w:id="2" w:name="_GoBack"/>
      <w:bookmarkEnd w:id="2"/>
    </w:p>
    <w:bookmarkEnd w:id="0"/>
    <w:p w14:paraId="53E12112">
      <w:pPr>
        <w:pStyle w:val="24"/>
        <w:keepNext/>
        <w:keepLines/>
        <w:shd w:val="clear" w:color="auto" w:fill="auto"/>
        <w:spacing w:before="0" w:after="0" w:line="298" w:lineRule="exact"/>
        <w:ind w:firstLine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ookmark7"/>
    </w:p>
    <w:bookmarkEnd w:id="1"/>
    <w:p w14:paraId="00034625">
      <w:pPr>
        <w:pStyle w:val="36"/>
        <w:shd w:val="clear" w:color="auto" w:fill="auto"/>
        <w:spacing w:before="0" w:line="200" w:lineRule="exact"/>
        <w:ind w:firstLine="284"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1905" w:h="16837"/>
      <w:pgMar w:top="611" w:right="706" w:bottom="426" w:left="993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20"/>
    <w:rsid w:val="0005776C"/>
    <w:rsid w:val="00064043"/>
    <w:rsid w:val="0007305C"/>
    <w:rsid w:val="00074342"/>
    <w:rsid w:val="000B0B15"/>
    <w:rsid w:val="00111B9C"/>
    <w:rsid w:val="00144CAE"/>
    <w:rsid w:val="001C1933"/>
    <w:rsid w:val="00233184"/>
    <w:rsid w:val="00233FE6"/>
    <w:rsid w:val="00297406"/>
    <w:rsid w:val="00344D6D"/>
    <w:rsid w:val="00351222"/>
    <w:rsid w:val="00367DCE"/>
    <w:rsid w:val="003931A1"/>
    <w:rsid w:val="004247B6"/>
    <w:rsid w:val="004B5FBF"/>
    <w:rsid w:val="004D330F"/>
    <w:rsid w:val="004F288A"/>
    <w:rsid w:val="00544013"/>
    <w:rsid w:val="00545C34"/>
    <w:rsid w:val="005819F4"/>
    <w:rsid w:val="00590655"/>
    <w:rsid w:val="005921E1"/>
    <w:rsid w:val="005F6CDC"/>
    <w:rsid w:val="00603A50"/>
    <w:rsid w:val="006F117B"/>
    <w:rsid w:val="00766923"/>
    <w:rsid w:val="00777A7B"/>
    <w:rsid w:val="007811BE"/>
    <w:rsid w:val="007B4159"/>
    <w:rsid w:val="007E7B4A"/>
    <w:rsid w:val="00826714"/>
    <w:rsid w:val="00895D09"/>
    <w:rsid w:val="008A30BD"/>
    <w:rsid w:val="00905D35"/>
    <w:rsid w:val="00906817"/>
    <w:rsid w:val="009137CD"/>
    <w:rsid w:val="009465E1"/>
    <w:rsid w:val="0099622F"/>
    <w:rsid w:val="00A73EDE"/>
    <w:rsid w:val="00AB1A2B"/>
    <w:rsid w:val="00AC33B6"/>
    <w:rsid w:val="00B02865"/>
    <w:rsid w:val="00B50E5C"/>
    <w:rsid w:val="00B956C8"/>
    <w:rsid w:val="00BA7A20"/>
    <w:rsid w:val="00BB2F03"/>
    <w:rsid w:val="00BC43AE"/>
    <w:rsid w:val="00BC586F"/>
    <w:rsid w:val="00BF5ED4"/>
    <w:rsid w:val="00C05195"/>
    <w:rsid w:val="00C60749"/>
    <w:rsid w:val="00CA66EB"/>
    <w:rsid w:val="00CB50DC"/>
    <w:rsid w:val="00D265D9"/>
    <w:rsid w:val="00D444D7"/>
    <w:rsid w:val="00D44C6C"/>
    <w:rsid w:val="00E0309D"/>
    <w:rsid w:val="00E81AB6"/>
    <w:rsid w:val="00EB12D3"/>
    <w:rsid w:val="00EC2AF0"/>
    <w:rsid w:val="00EE0009"/>
    <w:rsid w:val="00EE76AF"/>
    <w:rsid w:val="00F63FEB"/>
    <w:rsid w:val="00F74970"/>
    <w:rsid w:val="00F83007"/>
    <w:rsid w:val="00F91AFF"/>
    <w:rsid w:val="00FC05B8"/>
    <w:rsid w:val="00FE32BC"/>
    <w:rsid w:val="4C785622"/>
    <w:rsid w:val="575E150D"/>
    <w:rsid w:val="5E06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Tahoma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ahoma" w:hAnsi="Tahoma" w:eastAsia="Tahoma" w:cs="Tahoma"/>
      <w:color w:val="000000"/>
      <w:sz w:val="24"/>
      <w:szCs w:val="24"/>
      <w:lang w:val="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qFormat/>
    <w:uiPriority w:val="0"/>
    <w:rPr>
      <w:color w:val="0066CC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header"/>
    <w:basedOn w:val="1"/>
    <w:link w:val="38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 Indent"/>
    <w:basedOn w:val="1"/>
    <w:link w:val="37"/>
    <w:qFormat/>
    <w:uiPriority w:val="0"/>
    <w:pPr>
      <w:spacing w:line="360" w:lineRule="auto"/>
      <w:ind w:firstLine="709"/>
      <w:jc w:val="both"/>
    </w:pPr>
    <w:rPr>
      <w:rFonts w:ascii="Times New Roman" w:hAnsi="Times New Roman" w:eastAsia="Times New Roman" w:cs="Times New Roman"/>
      <w:color w:val="auto"/>
      <w:szCs w:val="20"/>
      <w:lang w:val="ru-RU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ru-RU"/>
    </w:rPr>
  </w:style>
  <w:style w:type="character" w:customStyle="1" w:styleId="11">
    <w:name w:val="Основной текст (2)_"/>
    <w:basedOn w:val="2"/>
    <w:link w:val="12"/>
    <w:qFormat/>
    <w:uiPriority w:val="0"/>
    <w:rPr>
      <w:rFonts w:ascii="Arial" w:hAnsi="Arial" w:eastAsia="Arial" w:cs="Arial"/>
      <w:spacing w:val="-40"/>
      <w:sz w:val="37"/>
      <w:szCs w:val="37"/>
      <w:lang w:val="en-US"/>
    </w:rPr>
  </w:style>
  <w:style w:type="paragraph" w:customStyle="1" w:styleId="12">
    <w:name w:val="Основной текст (2)"/>
    <w:basedOn w:val="1"/>
    <w:link w:val="11"/>
    <w:qFormat/>
    <w:uiPriority w:val="0"/>
    <w:pPr>
      <w:shd w:val="clear" w:color="auto" w:fill="FFFFFF"/>
      <w:spacing w:line="0" w:lineRule="atLeast"/>
    </w:pPr>
    <w:rPr>
      <w:rFonts w:ascii="Arial" w:hAnsi="Arial" w:eastAsia="Arial" w:cs="Arial"/>
      <w:spacing w:val="-40"/>
      <w:sz w:val="37"/>
      <w:szCs w:val="37"/>
      <w:lang w:val="en-US"/>
    </w:rPr>
  </w:style>
  <w:style w:type="character" w:customStyle="1" w:styleId="13">
    <w:name w:val="Основной текст (2) + 10 pt;Интервал 0 pt"/>
    <w:basedOn w:val="11"/>
    <w:qFormat/>
    <w:uiPriority w:val="0"/>
    <w:rPr>
      <w:rFonts w:ascii="Arial" w:hAnsi="Arial" w:eastAsia="Arial" w:cs="Arial"/>
      <w:spacing w:val="0"/>
      <w:sz w:val="20"/>
      <w:szCs w:val="20"/>
      <w:lang w:val="en-US"/>
    </w:rPr>
  </w:style>
  <w:style w:type="character" w:customStyle="1" w:styleId="14">
    <w:name w:val="Основной текст (2) + 10 pt;Курсив;Интервал 0 pt"/>
    <w:basedOn w:val="11"/>
    <w:qFormat/>
    <w:uiPriority w:val="0"/>
    <w:rPr>
      <w:rFonts w:ascii="Arial" w:hAnsi="Arial" w:eastAsia="Arial" w:cs="Arial"/>
      <w:i/>
      <w:iCs/>
      <w:spacing w:val="0"/>
      <w:sz w:val="20"/>
      <w:szCs w:val="20"/>
      <w:lang w:val="en-US"/>
    </w:rPr>
  </w:style>
  <w:style w:type="character" w:customStyle="1" w:styleId="15">
    <w:name w:val="Основной текст_"/>
    <w:basedOn w:val="2"/>
    <w:link w:val="16"/>
    <w:qFormat/>
    <w:uiPriority w:val="0"/>
    <w:rPr>
      <w:rFonts w:ascii="Arial" w:hAnsi="Arial" w:eastAsia="Arial" w:cs="Arial"/>
      <w:spacing w:val="0"/>
      <w:sz w:val="20"/>
      <w:szCs w:val="20"/>
    </w:rPr>
  </w:style>
  <w:style w:type="paragraph" w:customStyle="1" w:styleId="16">
    <w:name w:val="Основной текст1"/>
    <w:basedOn w:val="1"/>
    <w:link w:val="15"/>
    <w:qFormat/>
    <w:uiPriority w:val="0"/>
    <w:pPr>
      <w:shd w:val="clear" w:color="auto" w:fill="FFFFFF"/>
      <w:spacing w:after="600" w:line="0" w:lineRule="atLeast"/>
    </w:pPr>
    <w:rPr>
      <w:rFonts w:ascii="Arial" w:hAnsi="Arial" w:eastAsia="Arial" w:cs="Arial"/>
      <w:sz w:val="20"/>
      <w:szCs w:val="20"/>
    </w:rPr>
  </w:style>
  <w:style w:type="character" w:customStyle="1" w:styleId="17">
    <w:name w:val="Основной текст (3)_"/>
    <w:basedOn w:val="2"/>
    <w:link w:val="18"/>
    <w:qFormat/>
    <w:uiPriority w:val="0"/>
    <w:rPr>
      <w:rFonts w:ascii="Arial" w:hAnsi="Arial" w:eastAsia="Arial" w:cs="Arial"/>
      <w:spacing w:val="0"/>
      <w:sz w:val="36"/>
      <w:szCs w:val="36"/>
    </w:rPr>
  </w:style>
  <w:style w:type="paragraph" w:customStyle="1" w:styleId="18">
    <w:name w:val="Основной текст (3)"/>
    <w:basedOn w:val="1"/>
    <w:link w:val="17"/>
    <w:qFormat/>
    <w:uiPriority w:val="0"/>
    <w:pPr>
      <w:shd w:val="clear" w:color="auto" w:fill="FFFFFF"/>
      <w:spacing w:before="600" w:after="360" w:line="0" w:lineRule="atLeast"/>
    </w:pPr>
    <w:rPr>
      <w:rFonts w:ascii="Arial" w:hAnsi="Arial" w:eastAsia="Arial" w:cs="Arial"/>
      <w:b/>
      <w:bCs/>
      <w:sz w:val="36"/>
      <w:szCs w:val="36"/>
    </w:rPr>
  </w:style>
  <w:style w:type="character" w:customStyle="1" w:styleId="19">
    <w:name w:val="Основной текст (4)_"/>
    <w:basedOn w:val="2"/>
    <w:link w:val="20"/>
    <w:qFormat/>
    <w:uiPriority w:val="0"/>
    <w:rPr>
      <w:rFonts w:ascii="Arial" w:hAnsi="Arial" w:eastAsia="Arial" w:cs="Arial"/>
      <w:spacing w:val="-40"/>
      <w:sz w:val="37"/>
      <w:szCs w:val="37"/>
    </w:rPr>
  </w:style>
  <w:style w:type="paragraph" w:customStyle="1" w:styleId="20">
    <w:name w:val="Основной текст (4)"/>
    <w:basedOn w:val="1"/>
    <w:link w:val="19"/>
    <w:qFormat/>
    <w:uiPriority w:val="0"/>
    <w:pPr>
      <w:shd w:val="clear" w:color="auto" w:fill="FFFFFF"/>
      <w:spacing w:before="360" w:after="360" w:line="0" w:lineRule="atLeast"/>
    </w:pPr>
    <w:rPr>
      <w:rFonts w:ascii="Arial" w:hAnsi="Arial" w:eastAsia="Arial" w:cs="Arial"/>
      <w:spacing w:val="-40"/>
      <w:sz w:val="37"/>
      <w:szCs w:val="37"/>
    </w:rPr>
  </w:style>
  <w:style w:type="character" w:customStyle="1" w:styleId="21">
    <w:name w:val="Основной текст (4) + Интервал 0 pt"/>
    <w:basedOn w:val="19"/>
    <w:qFormat/>
    <w:uiPriority w:val="0"/>
    <w:rPr>
      <w:rFonts w:ascii="Arial" w:hAnsi="Arial" w:eastAsia="Arial" w:cs="Arial"/>
      <w:spacing w:val="0"/>
      <w:sz w:val="37"/>
      <w:szCs w:val="37"/>
    </w:rPr>
  </w:style>
  <w:style w:type="character" w:customStyle="1" w:styleId="22">
    <w:name w:val="Основной текст + Полужирный"/>
    <w:basedOn w:val="15"/>
    <w:qFormat/>
    <w:uiPriority w:val="0"/>
    <w:rPr>
      <w:rFonts w:ascii="Arial" w:hAnsi="Arial" w:eastAsia="Arial" w:cs="Arial"/>
      <w:b/>
      <w:bCs/>
      <w:spacing w:val="0"/>
      <w:sz w:val="20"/>
      <w:szCs w:val="20"/>
    </w:rPr>
  </w:style>
  <w:style w:type="character" w:customStyle="1" w:styleId="23">
    <w:name w:val="Заголовок №1_"/>
    <w:basedOn w:val="2"/>
    <w:link w:val="24"/>
    <w:qFormat/>
    <w:uiPriority w:val="0"/>
    <w:rPr>
      <w:rFonts w:ascii="Arial" w:hAnsi="Arial" w:eastAsia="Arial" w:cs="Arial"/>
      <w:spacing w:val="0"/>
      <w:sz w:val="20"/>
      <w:szCs w:val="20"/>
    </w:rPr>
  </w:style>
  <w:style w:type="paragraph" w:customStyle="1" w:styleId="24">
    <w:name w:val="Заголовок №11"/>
    <w:basedOn w:val="1"/>
    <w:link w:val="23"/>
    <w:qFormat/>
    <w:uiPriority w:val="0"/>
    <w:pPr>
      <w:shd w:val="clear" w:color="auto" w:fill="FFFFFF"/>
      <w:spacing w:before="240" w:after="240" w:line="0" w:lineRule="atLeast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customStyle="1" w:styleId="25">
    <w:name w:val="Заголовок №1"/>
    <w:basedOn w:val="23"/>
    <w:qFormat/>
    <w:uiPriority w:val="0"/>
    <w:rPr>
      <w:rFonts w:ascii="Arial" w:hAnsi="Arial" w:eastAsia="Arial" w:cs="Arial"/>
      <w:spacing w:val="0"/>
      <w:sz w:val="20"/>
      <w:szCs w:val="20"/>
      <w:u w:val="single"/>
    </w:rPr>
  </w:style>
  <w:style w:type="character" w:customStyle="1" w:styleId="26">
    <w:name w:val="Основной текст + Полужирный1"/>
    <w:basedOn w:val="15"/>
    <w:qFormat/>
    <w:uiPriority w:val="0"/>
    <w:rPr>
      <w:rFonts w:ascii="Arial" w:hAnsi="Arial" w:eastAsia="Arial" w:cs="Arial"/>
      <w:b/>
      <w:bCs/>
      <w:spacing w:val="0"/>
      <w:sz w:val="20"/>
      <w:szCs w:val="20"/>
    </w:rPr>
  </w:style>
  <w:style w:type="character" w:customStyle="1" w:styleId="27">
    <w:name w:val="Основной текст (5)_"/>
    <w:basedOn w:val="2"/>
    <w:link w:val="28"/>
    <w:qFormat/>
    <w:uiPriority w:val="0"/>
    <w:rPr>
      <w:rFonts w:ascii="Arial" w:hAnsi="Arial" w:eastAsia="Arial" w:cs="Arial"/>
      <w:spacing w:val="0"/>
      <w:w w:val="75"/>
      <w:sz w:val="20"/>
      <w:szCs w:val="20"/>
    </w:rPr>
  </w:style>
  <w:style w:type="paragraph" w:customStyle="1" w:styleId="28">
    <w:name w:val="Основной текст (5)"/>
    <w:basedOn w:val="1"/>
    <w:link w:val="27"/>
    <w:qFormat/>
    <w:uiPriority w:val="0"/>
    <w:pPr>
      <w:shd w:val="clear" w:color="auto" w:fill="FFFFFF"/>
      <w:spacing w:before="120" w:after="240" w:line="379" w:lineRule="exact"/>
    </w:pPr>
    <w:rPr>
      <w:rFonts w:ascii="Arial" w:hAnsi="Arial" w:eastAsia="Arial" w:cs="Arial"/>
      <w:w w:val="75"/>
      <w:sz w:val="20"/>
      <w:szCs w:val="20"/>
    </w:rPr>
  </w:style>
  <w:style w:type="character" w:customStyle="1" w:styleId="29">
    <w:name w:val="Основной текст (5) + Impact;8;5 pt;Масштаб 100%"/>
    <w:basedOn w:val="27"/>
    <w:qFormat/>
    <w:uiPriority w:val="0"/>
    <w:rPr>
      <w:rFonts w:ascii="Impact" w:hAnsi="Impact" w:eastAsia="Impact" w:cs="Impact"/>
      <w:spacing w:val="0"/>
      <w:w w:val="100"/>
      <w:sz w:val="17"/>
      <w:szCs w:val="17"/>
    </w:rPr>
  </w:style>
  <w:style w:type="character" w:customStyle="1" w:styleId="30">
    <w:name w:val="Заголовок №1 + Не полужирный"/>
    <w:basedOn w:val="23"/>
    <w:qFormat/>
    <w:uiPriority w:val="0"/>
    <w:rPr>
      <w:rFonts w:ascii="Arial" w:hAnsi="Arial" w:eastAsia="Arial" w:cs="Arial"/>
      <w:b/>
      <w:bCs/>
      <w:spacing w:val="0"/>
      <w:sz w:val="20"/>
      <w:szCs w:val="20"/>
    </w:rPr>
  </w:style>
  <w:style w:type="character" w:customStyle="1" w:styleId="31">
    <w:name w:val="Основной текст + Полужирный2"/>
    <w:basedOn w:val="15"/>
    <w:qFormat/>
    <w:uiPriority w:val="0"/>
    <w:rPr>
      <w:rFonts w:ascii="Arial" w:hAnsi="Arial" w:eastAsia="Arial" w:cs="Arial"/>
      <w:b/>
      <w:bCs/>
      <w:spacing w:val="0"/>
      <w:sz w:val="20"/>
      <w:szCs w:val="20"/>
    </w:rPr>
  </w:style>
  <w:style w:type="character" w:customStyle="1" w:styleId="32">
    <w:name w:val="Основной текст (6)_"/>
    <w:basedOn w:val="2"/>
    <w:link w:val="33"/>
    <w:qFormat/>
    <w:uiPriority w:val="0"/>
    <w:rPr>
      <w:rFonts w:ascii="Arial" w:hAnsi="Arial" w:eastAsia="Arial" w:cs="Arial"/>
      <w:spacing w:val="0"/>
      <w:sz w:val="20"/>
      <w:szCs w:val="20"/>
    </w:rPr>
  </w:style>
  <w:style w:type="paragraph" w:customStyle="1" w:styleId="33">
    <w:name w:val="Основной текст (6)"/>
    <w:basedOn w:val="1"/>
    <w:link w:val="32"/>
    <w:qFormat/>
    <w:uiPriority w:val="0"/>
    <w:pPr>
      <w:shd w:val="clear" w:color="auto" w:fill="FFFFFF"/>
      <w:spacing w:before="240" w:after="240" w:line="0" w:lineRule="atLeast"/>
    </w:pPr>
    <w:rPr>
      <w:rFonts w:ascii="Arial" w:hAnsi="Arial" w:eastAsia="Arial" w:cs="Arial"/>
      <w:b/>
      <w:bCs/>
      <w:sz w:val="20"/>
      <w:szCs w:val="20"/>
    </w:rPr>
  </w:style>
  <w:style w:type="character" w:customStyle="1" w:styleId="34">
    <w:name w:val="Основной текст + Интервал 1 pt"/>
    <w:basedOn w:val="15"/>
    <w:qFormat/>
    <w:uiPriority w:val="0"/>
    <w:rPr>
      <w:rFonts w:ascii="Arial" w:hAnsi="Arial" w:eastAsia="Arial" w:cs="Arial"/>
      <w:spacing w:val="30"/>
      <w:sz w:val="20"/>
      <w:szCs w:val="20"/>
    </w:rPr>
  </w:style>
  <w:style w:type="character" w:customStyle="1" w:styleId="35">
    <w:name w:val="Основной текст (7)_"/>
    <w:basedOn w:val="2"/>
    <w:link w:val="36"/>
    <w:qFormat/>
    <w:uiPriority w:val="0"/>
    <w:rPr>
      <w:rFonts w:ascii="Arial" w:hAnsi="Arial" w:eastAsia="Arial" w:cs="Arial"/>
      <w:spacing w:val="0"/>
      <w:sz w:val="20"/>
      <w:szCs w:val="20"/>
    </w:rPr>
  </w:style>
  <w:style w:type="paragraph" w:customStyle="1" w:styleId="36">
    <w:name w:val="Основной текст (7)"/>
    <w:basedOn w:val="1"/>
    <w:link w:val="35"/>
    <w:qFormat/>
    <w:uiPriority w:val="0"/>
    <w:pPr>
      <w:shd w:val="clear" w:color="auto" w:fill="FFFFFF"/>
      <w:spacing w:before="240" w:line="0" w:lineRule="atLeast"/>
      <w:jc w:val="center"/>
    </w:pPr>
    <w:rPr>
      <w:rFonts w:ascii="Arial" w:hAnsi="Arial" w:eastAsia="Arial" w:cs="Arial"/>
      <w:i/>
      <w:iCs/>
      <w:sz w:val="20"/>
      <w:szCs w:val="20"/>
    </w:rPr>
  </w:style>
  <w:style w:type="character" w:customStyle="1" w:styleId="37">
    <w:name w:val="Основной текст с отступом Знак"/>
    <w:basedOn w:val="2"/>
    <w:link w:val="8"/>
    <w:qFormat/>
    <w:uiPriority w:val="0"/>
    <w:rPr>
      <w:rFonts w:ascii="Times New Roman" w:hAnsi="Times New Roman" w:eastAsia="Times New Roman" w:cs="Times New Roman"/>
      <w:szCs w:val="20"/>
      <w:lang w:val="ru-RU"/>
    </w:rPr>
  </w:style>
  <w:style w:type="character" w:customStyle="1" w:styleId="38">
    <w:name w:val="Верхний колонтитул Знак"/>
    <w:basedOn w:val="2"/>
    <w:link w:val="7"/>
    <w:qFormat/>
    <w:uiPriority w:val="99"/>
    <w:rPr>
      <w:color w:val="000000"/>
    </w:rPr>
  </w:style>
  <w:style w:type="character" w:customStyle="1" w:styleId="39">
    <w:name w:val="Нижний колонтитул Знак"/>
    <w:basedOn w:val="2"/>
    <w:link w:val="9"/>
    <w:qFormat/>
    <w:uiPriority w:val="99"/>
    <w:rPr>
      <w:color w:val="000000"/>
    </w:rPr>
  </w:style>
  <w:style w:type="paragraph" w:styleId="4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val="ru-RU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893</Characters>
  <Lines>7</Lines>
  <Paragraphs>2</Paragraphs>
  <TotalTime>21</TotalTime>
  <ScaleCrop>false</ScaleCrop>
  <LinksUpToDate>false</LinksUpToDate>
  <CharactersWithSpaces>996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2025-12-22T11:28:00Z</dcterms:created>
  <dc:creator>User</dc:creator>
  <cp:lastModifiedBy>Дубровских</cp:lastModifiedBy>
  <cp:lastPrinted>2025-01-10T10:07:00Z</cp:lastPrinted>
  <dcterms:modified xsi:type="dcterms:W3CDTF">2026-07-02T06:13:37Z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eyJoZGlkIjoiZjA5MzIwZTY5OTZmODljOTUzNWI0MzUyZDJiYjY1MzkifQ==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148495E47AB54DE1BF27642A71388D75_12</vt:lpwstr>
  </property>
</Properties>
</file>