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1524"/>
        <w:gridCol w:w="2998"/>
        <w:gridCol w:w="3338"/>
        <w:gridCol w:w="850"/>
        <w:gridCol w:w="993"/>
      </w:tblGrid>
      <w:tr w:rsidR="00CF592D" w:rsidRPr="00CF592D" w:rsidTr="00CD1F80">
        <w:tc>
          <w:tcPr>
            <w:tcW w:w="504" w:type="dxa"/>
            <w:shd w:val="clear" w:color="auto" w:fill="auto"/>
          </w:tcPr>
          <w:p w:rsidR="00CF592D" w:rsidRPr="00CF592D" w:rsidRDefault="00CF592D" w:rsidP="00CF592D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CF592D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524" w:type="dxa"/>
          </w:tcPr>
          <w:p w:rsidR="00CF592D" w:rsidRPr="00977BDD" w:rsidRDefault="00CF592D" w:rsidP="00CF592D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7BDD">
              <w:rPr>
                <w:rFonts w:ascii="Times New Roman" w:hAnsi="Times New Roman"/>
                <w:b/>
                <w:sz w:val="20"/>
                <w:szCs w:val="20"/>
              </w:rPr>
              <w:t>Код ОКПД2</w:t>
            </w:r>
          </w:p>
        </w:tc>
        <w:tc>
          <w:tcPr>
            <w:tcW w:w="2998" w:type="dxa"/>
            <w:shd w:val="clear" w:color="auto" w:fill="auto"/>
          </w:tcPr>
          <w:p w:rsidR="00CF592D" w:rsidRPr="00CF592D" w:rsidRDefault="00CF592D" w:rsidP="00CF592D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592D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338" w:type="dxa"/>
            <w:shd w:val="clear" w:color="auto" w:fill="auto"/>
          </w:tcPr>
          <w:p w:rsidR="00CF592D" w:rsidRPr="00CF592D" w:rsidRDefault="00CF592D" w:rsidP="00CF592D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592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850" w:type="dxa"/>
            <w:shd w:val="clear" w:color="auto" w:fill="auto"/>
          </w:tcPr>
          <w:p w:rsidR="00CF592D" w:rsidRPr="00CF592D" w:rsidRDefault="00CF592D" w:rsidP="00CF592D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592D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3" w:type="dxa"/>
            <w:shd w:val="clear" w:color="auto" w:fill="auto"/>
          </w:tcPr>
          <w:p w:rsidR="00CF592D" w:rsidRPr="00CF592D" w:rsidRDefault="00CF592D" w:rsidP="00CD1F80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592D">
              <w:rPr>
                <w:rFonts w:ascii="Times New Roman" w:hAnsi="Times New Roman"/>
                <w:b/>
                <w:sz w:val="20"/>
                <w:szCs w:val="20"/>
              </w:rPr>
              <w:t>Ед. изм.</w:t>
            </w:r>
          </w:p>
        </w:tc>
      </w:tr>
      <w:tr w:rsidR="00977BDD" w:rsidRPr="00E72F66" w:rsidTr="00CD1F80">
        <w:tc>
          <w:tcPr>
            <w:tcW w:w="504" w:type="dxa"/>
            <w:shd w:val="clear" w:color="auto" w:fill="auto"/>
          </w:tcPr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24" w:type="dxa"/>
          </w:tcPr>
          <w:p w:rsidR="00977BDD" w:rsidRPr="00977BDD" w:rsidRDefault="00977BDD" w:rsidP="00977BDD">
            <w:pPr>
              <w:rPr>
                <w:rFonts w:ascii="Times New Roman" w:hAnsi="Times New Roman"/>
              </w:rPr>
            </w:pPr>
            <w:r w:rsidRPr="00977BDD">
              <w:rPr>
                <w:rFonts w:ascii="Times New Roman" w:hAnsi="Times New Roman"/>
              </w:rPr>
              <w:t>32.50.50.190</w:t>
            </w:r>
          </w:p>
        </w:tc>
        <w:tc>
          <w:tcPr>
            <w:tcW w:w="2998" w:type="dxa"/>
            <w:shd w:val="clear" w:color="auto" w:fill="auto"/>
          </w:tcPr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>Мундштуки картонные одноразовые к аппаратам для исследования вентиляционных функций легких методом спирометрии МТ-"</w:t>
            </w:r>
            <w:proofErr w:type="spellStart"/>
            <w:r w:rsidRPr="00E72F66">
              <w:rPr>
                <w:rFonts w:ascii="Times New Roman" w:hAnsi="Times New Roman"/>
                <w:sz w:val="20"/>
                <w:szCs w:val="20"/>
              </w:rPr>
              <w:t>Регистрон</w:t>
            </w:r>
            <w:proofErr w:type="spellEnd"/>
            <w:r w:rsidRPr="00E72F66">
              <w:rPr>
                <w:rFonts w:ascii="Times New Roman" w:hAnsi="Times New Roman"/>
                <w:sz w:val="20"/>
                <w:szCs w:val="20"/>
              </w:rPr>
              <w:t xml:space="preserve">" по ТУ 9398-002-51115963-2012, пр-во ЗАО АО "РЕГИСТРОН", Россия </w:t>
            </w:r>
          </w:p>
        </w:tc>
        <w:tc>
          <w:tcPr>
            <w:tcW w:w="3338" w:type="dxa"/>
            <w:shd w:val="clear" w:color="auto" w:fill="auto"/>
          </w:tcPr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>Мундштуки картонные одноразовые к аппаратам для исследования вентиляционных функций легких методом спирометрии МТ-"</w:t>
            </w:r>
            <w:proofErr w:type="spellStart"/>
            <w:r w:rsidRPr="00E72F66">
              <w:rPr>
                <w:rFonts w:ascii="Times New Roman" w:hAnsi="Times New Roman"/>
                <w:sz w:val="20"/>
                <w:szCs w:val="20"/>
              </w:rPr>
              <w:t>Регистрон</w:t>
            </w:r>
            <w:proofErr w:type="spellEnd"/>
            <w:r w:rsidRPr="00E72F66">
              <w:rPr>
                <w:rFonts w:ascii="Times New Roman" w:hAnsi="Times New Roman"/>
                <w:sz w:val="20"/>
                <w:szCs w:val="20"/>
              </w:rPr>
              <w:t>".</w:t>
            </w:r>
          </w:p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 xml:space="preserve">Назначение для исследования вентиляционных функций лёгких методом спирометрии для </w:t>
            </w:r>
            <w:proofErr w:type="spellStart"/>
            <w:r w:rsidRPr="00E72F66">
              <w:rPr>
                <w:rFonts w:ascii="Times New Roman" w:hAnsi="Times New Roman"/>
                <w:sz w:val="20"/>
                <w:szCs w:val="20"/>
              </w:rPr>
              <w:t>Hellige</w:t>
            </w:r>
            <w:proofErr w:type="spellEnd"/>
            <w:r w:rsidRPr="00E72F66">
              <w:rPr>
                <w:rFonts w:ascii="Times New Roman" w:hAnsi="Times New Roman"/>
                <w:sz w:val="20"/>
                <w:szCs w:val="20"/>
              </w:rPr>
              <w:t xml:space="preserve">, MIR, </w:t>
            </w:r>
            <w:proofErr w:type="spellStart"/>
            <w:r w:rsidRPr="00E72F66">
              <w:rPr>
                <w:rFonts w:ascii="Times New Roman" w:hAnsi="Times New Roman"/>
                <w:sz w:val="20"/>
                <w:szCs w:val="20"/>
              </w:rPr>
              <w:t>MicroMedical</w:t>
            </w:r>
            <w:proofErr w:type="spellEnd"/>
            <w:r w:rsidRPr="00E72F6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2F66">
              <w:rPr>
                <w:rFonts w:ascii="Times New Roman" w:hAnsi="Times New Roman"/>
                <w:sz w:val="20"/>
                <w:szCs w:val="20"/>
              </w:rPr>
              <w:t>Schiller</w:t>
            </w:r>
            <w:proofErr w:type="spellEnd"/>
            <w:r w:rsidRPr="00E72F66">
              <w:rPr>
                <w:rFonts w:ascii="Times New Roman" w:hAnsi="Times New Roman"/>
                <w:sz w:val="20"/>
                <w:szCs w:val="20"/>
              </w:rPr>
              <w:t>, Монитор, серии ECO.</w:t>
            </w:r>
          </w:p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>Материал картон.</w:t>
            </w:r>
          </w:p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>Внутренний диаметр мундштука не менее 28.0 мм.</w:t>
            </w:r>
          </w:p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>Внешний диаметр не более 30.0 мм.</w:t>
            </w:r>
          </w:p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>Толщина стенок не более 2.0мм.</w:t>
            </w:r>
          </w:p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>Длина не менее 65 мм.</w:t>
            </w:r>
          </w:p>
        </w:tc>
        <w:tc>
          <w:tcPr>
            <w:tcW w:w="850" w:type="dxa"/>
            <w:shd w:val="clear" w:color="auto" w:fill="auto"/>
          </w:tcPr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993" w:type="dxa"/>
            <w:shd w:val="clear" w:color="auto" w:fill="auto"/>
          </w:tcPr>
          <w:p w:rsidR="00977BDD" w:rsidRPr="00E72F66" w:rsidRDefault="00977BDD" w:rsidP="00CD1F8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</w:tr>
      <w:tr w:rsidR="00977BDD" w:rsidRPr="00E72F66" w:rsidTr="00CD1F80">
        <w:tc>
          <w:tcPr>
            <w:tcW w:w="504" w:type="dxa"/>
            <w:shd w:val="clear" w:color="auto" w:fill="auto"/>
          </w:tcPr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24" w:type="dxa"/>
          </w:tcPr>
          <w:p w:rsidR="00977BDD" w:rsidRPr="00977BDD" w:rsidRDefault="00977BDD" w:rsidP="00977BDD">
            <w:pPr>
              <w:rPr>
                <w:rFonts w:ascii="Times New Roman" w:hAnsi="Times New Roman"/>
              </w:rPr>
            </w:pPr>
            <w:r w:rsidRPr="00977BDD">
              <w:rPr>
                <w:rFonts w:ascii="Times New Roman" w:hAnsi="Times New Roman"/>
              </w:rPr>
              <w:t>26.60.12.121</w:t>
            </w:r>
          </w:p>
        </w:tc>
        <w:tc>
          <w:tcPr>
            <w:tcW w:w="2998" w:type="dxa"/>
            <w:shd w:val="clear" w:color="auto" w:fill="auto"/>
          </w:tcPr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 xml:space="preserve">Электрод электроэнцефалографический ушной посеребренный, пр-во ООО "Медика </w:t>
            </w:r>
            <w:proofErr w:type="spellStart"/>
            <w:r w:rsidRPr="00E72F66">
              <w:rPr>
                <w:rFonts w:ascii="Times New Roman" w:hAnsi="Times New Roman"/>
                <w:sz w:val="20"/>
                <w:szCs w:val="20"/>
              </w:rPr>
              <w:t>дивайс</w:t>
            </w:r>
            <w:proofErr w:type="spellEnd"/>
            <w:r w:rsidRPr="00E72F66">
              <w:rPr>
                <w:rFonts w:ascii="Times New Roman" w:hAnsi="Times New Roman"/>
                <w:sz w:val="20"/>
                <w:szCs w:val="20"/>
              </w:rPr>
              <w:t xml:space="preserve">", Россия </w:t>
            </w:r>
          </w:p>
        </w:tc>
        <w:tc>
          <w:tcPr>
            <w:tcW w:w="3338" w:type="dxa"/>
            <w:shd w:val="clear" w:color="auto" w:fill="auto"/>
          </w:tcPr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 xml:space="preserve">Электрод ушной </w:t>
            </w:r>
            <w:proofErr w:type="spellStart"/>
            <w:r w:rsidRPr="00E72F66">
              <w:rPr>
                <w:rFonts w:ascii="Times New Roman" w:hAnsi="Times New Roman"/>
                <w:sz w:val="20"/>
                <w:szCs w:val="20"/>
              </w:rPr>
              <w:t>энцефалографический</w:t>
            </w:r>
            <w:proofErr w:type="spellEnd"/>
            <w:r w:rsidRPr="00E72F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72F66">
              <w:rPr>
                <w:rFonts w:ascii="Times New Roman" w:hAnsi="Times New Roman"/>
                <w:sz w:val="20"/>
                <w:szCs w:val="20"/>
              </w:rPr>
              <w:t>посеребряный</w:t>
            </w:r>
            <w:proofErr w:type="spellEnd"/>
            <w:r w:rsidRPr="00E72F66">
              <w:rPr>
                <w:rFonts w:ascii="Times New Roman" w:hAnsi="Times New Roman"/>
                <w:sz w:val="20"/>
                <w:szCs w:val="20"/>
              </w:rPr>
              <w:t xml:space="preserve"> (клипса) с соединительным проводом.</w:t>
            </w:r>
          </w:p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bCs/>
                <w:sz w:val="20"/>
                <w:szCs w:val="20"/>
              </w:rPr>
              <w:t xml:space="preserve">Электрод ЭЭУСК-01 с проводом </w:t>
            </w:r>
            <w:r w:rsidRPr="00E72F6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L</w:t>
            </w:r>
            <w:r w:rsidRPr="00E72F66">
              <w:rPr>
                <w:rFonts w:ascii="Times New Roman" w:hAnsi="Times New Roman"/>
                <w:bCs/>
                <w:sz w:val="20"/>
                <w:szCs w:val="20"/>
              </w:rPr>
              <w:t>-1.2м и разъёмом «</w:t>
            </w:r>
            <w:r w:rsidRPr="00E72F6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touch</w:t>
            </w:r>
            <w:r w:rsidRPr="00E72F66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E72F6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proof</w:t>
            </w:r>
            <w:r w:rsidRPr="00E72F66">
              <w:rPr>
                <w:rFonts w:ascii="Times New Roman" w:hAnsi="Times New Roman"/>
                <w:bCs/>
                <w:sz w:val="20"/>
                <w:szCs w:val="20"/>
              </w:rPr>
              <w:t>».</w:t>
            </w:r>
          </w:p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>Размеры токосъемной поверхности электродов (габаритные) диаметр 11 мм.</w:t>
            </w:r>
          </w:p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>Время готовности не более 10 мин.</w:t>
            </w:r>
          </w:p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 xml:space="preserve">Время непрерывного </w:t>
            </w:r>
            <w:proofErr w:type="spellStart"/>
            <w:r w:rsidRPr="00E72F66">
              <w:rPr>
                <w:rFonts w:ascii="Times New Roman" w:hAnsi="Times New Roman"/>
                <w:sz w:val="20"/>
                <w:szCs w:val="20"/>
              </w:rPr>
              <w:t>контактирования</w:t>
            </w:r>
            <w:proofErr w:type="spellEnd"/>
            <w:r w:rsidRPr="00E72F66">
              <w:rPr>
                <w:rFonts w:ascii="Times New Roman" w:hAnsi="Times New Roman"/>
                <w:sz w:val="20"/>
                <w:szCs w:val="20"/>
              </w:rPr>
              <w:t>, не менее 1 ч.</w:t>
            </w:r>
          </w:p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>ГОСТ Р 50444-92(</w:t>
            </w:r>
            <w:proofErr w:type="spellStart"/>
            <w:r w:rsidRPr="00E72F66">
              <w:rPr>
                <w:rFonts w:ascii="Times New Roman" w:hAnsi="Times New Roman"/>
                <w:sz w:val="20"/>
                <w:szCs w:val="20"/>
              </w:rPr>
              <w:t>р.р</w:t>
            </w:r>
            <w:proofErr w:type="spellEnd"/>
            <w:r w:rsidRPr="00E72F66">
              <w:rPr>
                <w:rFonts w:ascii="Times New Roman" w:hAnsi="Times New Roman"/>
                <w:sz w:val="20"/>
                <w:szCs w:val="20"/>
              </w:rPr>
              <w:t>. 3,4), ГОСТ 25995-83 (</w:t>
            </w:r>
            <w:proofErr w:type="gramStart"/>
            <w:r w:rsidRPr="00E72F66">
              <w:rPr>
                <w:rFonts w:ascii="Times New Roman" w:hAnsi="Times New Roman"/>
                <w:sz w:val="20"/>
                <w:szCs w:val="20"/>
              </w:rPr>
              <w:t>п.п.2.2,2.11</w:t>
            </w:r>
            <w:proofErr w:type="gramEnd"/>
            <w:r w:rsidRPr="00E72F66">
              <w:rPr>
                <w:rFonts w:ascii="Times New Roman" w:hAnsi="Times New Roman"/>
                <w:sz w:val="20"/>
                <w:szCs w:val="20"/>
              </w:rPr>
              <w:t xml:space="preserve">,2.12,2.14),ГОСТ Р 52770-2007,ГОСТ </w:t>
            </w:r>
            <w:r w:rsidRPr="00E72F66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E72F66">
              <w:rPr>
                <w:rFonts w:ascii="Times New Roman" w:hAnsi="Times New Roman"/>
                <w:sz w:val="20"/>
                <w:szCs w:val="20"/>
              </w:rPr>
              <w:t xml:space="preserve"> 10993-1-2011,ГОСТ </w:t>
            </w:r>
            <w:r w:rsidRPr="00E72F66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E72F66">
              <w:rPr>
                <w:rFonts w:ascii="Times New Roman" w:hAnsi="Times New Roman"/>
                <w:sz w:val="20"/>
                <w:szCs w:val="20"/>
              </w:rPr>
              <w:t xml:space="preserve"> 10993-10-2011, ГОСТ </w:t>
            </w:r>
            <w:r w:rsidRPr="00E72F66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E72F66">
              <w:rPr>
                <w:rFonts w:ascii="Times New Roman" w:hAnsi="Times New Roman"/>
                <w:sz w:val="20"/>
                <w:szCs w:val="20"/>
              </w:rPr>
              <w:t xml:space="preserve"> 10993-11-2011, ГОСТ </w:t>
            </w:r>
            <w:r w:rsidRPr="00E72F66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E72F66">
              <w:rPr>
                <w:rFonts w:ascii="Times New Roman" w:hAnsi="Times New Roman"/>
                <w:sz w:val="20"/>
                <w:szCs w:val="20"/>
              </w:rPr>
              <w:t xml:space="preserve"> 1093-18-2011: соответствие.</w:t>
            </w:r>
          </w:p>
        </w:tc>
        <w:tc>
          <w:tcPr>
            <w:tcW w:w="850" w:type="dxa"/>
            <w:shd w:val="clear" w:color="auto" w:fill="auto"/>
          </w:tcPr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977BDD" w:rsidRPr="00E72F66" w:rsidRDefault="00977BDD" w:rsidP="00CD1F8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</w:tr>
      <w:tr w:rsidR="00977BDD" w:rsidRPr="00E72F66" w:rsidTr="00CD1F80">
        <w:tc>
          <w:tcPr>
            <w:tcW w:w="504" w:type="dxa"/>
            <w:shd w:val="clear" w:color="auto" w:fill="auto"/>
          </w:tcPr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24" w:type="dxa"/>
          </w:tcPr>
          <w:p w:rsidR="00977BDD" w:rsidRPr="00977BDD" w:rsidRDefault="00977BDD" w:rsidP="00977BDD">
            <w:pPr>
              <w:rPr>
                <w:rFonts w:ascii="Times New Roman" w:hAnsi="Times New Roman"/>
              </w:rPr>
            </w:pPr>
            <w:r w:rsidRPr="00977BDD">
              <w:rPr>
                <w:rFonts w:ascii="Times New Roman" w:hAnsi="Times New Roman"/>
              </w:rPr>
              <w:t>17.12.14.142</w:t>
            </w:r>
          </w:p>
        </w:tc>
        <w:tc>
          <w:tcPr>
            <w:tcW w:w="2998" w:type="dxa"/>
            <w:shd w:val="clear" w:color="auto" w:fill="auto"/>
          </w:tcPr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 xml:space="preserve">Регистрирующая бумага для ЭКГ </w:t>
            </w:r>
            <w:proofErr w:type="spellStart"/>
            <w:r w:rsidRPr="00E72F66">
              <w:rPr>
                <w:rFonts w:ascii="Times New Roman" w:hAnsi="Times New Roman"/>
                <w:sz w:val="20"/>
                <w:szCs w:val="20"/>
              </w:rPr>
              <w:t>Fukuda</w:t>
            </w:r>
            <w:proofErr w:type="spellEnd"/>
            <w:r w:rsidRPr="00E72F66">
              <w:rPr>
                <w:rFonts w:ascii="Times New Roman" w:hAnsi="Times New Roman"/>
                <w:sz w:val="20"/>
                <w:szCs w:val="20"/>
              </w:rPr>
              <w:t xml:space="preserve"> FX 7202, OP222TE, пр-во "ПИРРОНЕ энд Ко. </w:t>
            </w:r>
            <w:proofErr w:type="spellStart"/>
            <w:r w:rsidRPr="00E72F66">
              <w:rPr>
                <w:rFonts w:ascii="Times New Roman" w:hAnsi="Times New Roman"/>
                <w:sz w:val="20"/>
                <w:szCs w:val="20"/>
              </w:rPr>
              <w:t>С.р.Л</w:t>
            </w:r>
            <w:proofErr w:type="spellEnd"/>
            <w:r w:rsidRPr="00E72F66">
              <w:rPr>
                <w:rFonts w:ascii="Times New Roman" w:hAnsi="Times New Roman"/>
                <w:sz w:val="20"/>
                <w:szCs w:val="20"/>
              </w:rPr>
              <w:t>.", Италия</w:t>
            </w:r>
          </w:p>
        </w:tc>
        <w:tc>
          <w:tcPr>
            <w:tcW w:w="3338" w:type="dxa"/>
            <w:shd w:val="clear" w:color="auto" w:fill="auto"/>
          </w:tcPr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 xml:space="preserve">Регистрирующая бумага для ЭКГ </w:t>
            </w:r>
            <w:proofErr w:type="spellStart"/>
            <w:r w:rsidRPr="00E72F66">
              <w:rPr>
                <w:rFonts w:ascii="Times New Roman" w:hAnsi="Times New Roman"/>
                <w:sz w:val="20"/>
                <w:szCs w:val="20"/>
              </w:rPr>
              <w:t>Fukuda</w:t>
            </w:r>
            <w:proofErr w:type="spellEnd"/>
            <w:r w:rsidRPr="00E72F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72F66">
              <w:rPr>
                <w:rFonts w:ascii="Times New Roman" w:hAnsi="Times New Roman"/>
                <w:sz w:val="20"/>
                <w:szCs w:val="20"/>
              </w:rPr>
              <w:t>Denshi</w:t>
            </w:r>
            <w:proofErr w:type="spellEnd"/>
            <w:r w:rsidRPr="00E72F66">
              <w:rPr>
                <w:rFonts w:ascii="Times New Roman" w:hAnsi="Times New Roman"/>
                <w:sz w:val="20"/>
                <w:szCs w:val="20"/>
              </w:rPr>
              <w:t xml:space="preserve">, FX 7202, OP 222TE. </w:t>
            </w:r>
          </w:p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 xml:space="preserve">Назначение: для регистрации в автоматическом режиме на встроенном термопринтере электрокардиограммы с электрокардиографов </w:t>
            </w:r>
            <w:proofErr w:type="spellStart"/>
            <w:r w:rsidRPr="00E72F66">
              <w:rPr>
                <w:rFonts w:ascii="Times New Roman" w:hAnsi="Times New Roman"/>
                <w:sz w:val="20"/>
                <w:szCs w:val="20"/>
              </w:rPr>
              <w:t>Fukuda</w:t>
            </w:r>
            <w:proofErr w:type="spellEnd"/>
            <w:r w:rsidRPr="00E72F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72F66">
              <w:rPr>
                <w:rFonts w:ascii="Times New Roman" w:hAnsi="Times New Roman"/>
                <w:sz w:val="20"/>
                <w:szCs w:val="20"/>
              </w:rPr>
              <w:t>Denshi</w:t>
            </w:r>
            <w:proofErr w:type="spellEnd"/>
            <w:r w:rsidRPr="00E72F66">
              <w:rPr>
                <w:rFonts w:ascii="Times New Roman" w:hAnsi="Times New Roman"/>
                <w:sz w:val="20"/>
                <w:szCs w:val="20"/>
              </w:rPr>
              <w:t xml:space="preserve"> моделей FX 7202, OP 222TE.</w:t>
            </w:r>
          </w:p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 xml:space="preserve"> Материалы: термобумага плотностью не менее 70 г/м2.</w:t>
            </w:r>
          </w:p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>Толщина бумаги 80 +/- 4 микрон.</w:t>
            </w:r>
          </w:p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 xml:space="preserve">Гладкость не менее 250 сек. </w:t>
            </w:r>
          </w:p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>Состав: в пачках z-образного сложения.</w:t>
            </w:r>
          </w:p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>Ширина пачки 110 мм + 0,0/-0,5.</w:t>
            </w:r>
          </w:p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>Фальц 140 мм.</w:t>
            </w:r>
          </w:p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>Кол-во листов 142 +/- 2.</w:t>
            </w:r>
          </w:p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>Черная метка 11 х 8 мм.</w:t>
            </w:r>
          </w:p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>Оптическая плотность не менее 1,8.</w:t>
            </w:r>
          </w:p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 xml:space="preserve">Сетка: наличие. </w:t>
            </w:r>
          </w:p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 xml:space="preserve">Упаковка: каждая пачка индивидуально упакована в прозрачный полиэтилен с защитной информационной картонкой с </w:t>
            </w:r>
            <w:r w:rsidRPr="00E72F66">
              <w:rPr>
                <w:rFonts w:ascii="Times New Roman" w:hAnsi="Times New Roman"/>
                <w:sz w:val="20"/>
                <w:szCs w:val="20"/>
              </w:rPr>
              <w:lastRenderedPageBreak/>
              <w:t>нанесенным масштабным изображением бумаги.</w:t>
            </w:r>
          </w:p>
        </w:tc>
        <w:tc>
          <w:tcPr>
            <w:tcW w:w="850" w:type="dxa"/>
            <w:shd w:val="clear" w:color="auto" w:fill="auto"/>
          </w:tcPr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lastRenderedPageBreak/>
              <w:t>150</w:t>
            </w:r>
          </w:p>
        </w:tc>
        <w:tc>
          <w:tcPr>
            <w:tcW w:w="993" w:type="dxa"/>
            <w:shd w:val="clear" w:color="auto" w:fill="auto"/>
          </w:tcPr>
          <w:p w:rsidR="00977BDD" w:rsidRPr="00E72F66" w:rsidRDefault="00977BDD" w:rsidP="00CD1F8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</w:tr>
      <w:tr w:rsidR="00977BDD" w:rsidRPr="00E72F66" w:rsidTr="00CD1F80">
        <w:tc>
          <w:tcPr>
            <w:tcW w:w="504" w:type="dxa"/>
            <w:shd w:val="clear" w:color="auto" w:fill="auto"/>
          </w:tcPr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24" w:type="dxa"/>
          </w:tcPr>
          <w:p w:rsidR="00977BDD" w:rsidRPr="00977BDD" w:rsidRDefault="00977BDD" w:rsidP="00977BDD">
            <w:pPr>
              <w:rPr>
                <w:rFonts w:ascii="Times New Roman" w:hAnsi="Times New Roman"/>
              </w:rPr>
            </w:pPr>
            <w:r w:rsidRPr="00977BDD">
              <w:rPr>
                <w:rFonts w:ascii="Times New Roman" w:hAnsi="Times New Roman"/>
              </w:rPr>
              <w:t> 17.12.14.160.</w:t>
            </w:r>
          </w:p>
        </w:tc>
        <w:tc>
          <w:tcPr>
            <w:tcW w:w="2998" w:type="dxa"/>
            <w:shd w:val="clear" w:color="auto" w:fill="auto"/>
          </w:tcPr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>Ленты регистрационные бумажные с тепловой записью для электрокардиографии ЛР</w:t>
            </w:r>
            <w:proofErr w:type="gramStart"/>
            <w:r w:rsidRPr="00E72F66">
              <w:rPr>
                <w:rFonts w:ascii="Times New Roman" w:hAnsi="Times New Roman"/>
                <w:sz w:val="20"/>
                <w:szCs w:val="20"/>
              </w:rPr>
              <w:t>-«</w:t>
            </w:r>
            <w:proofErr w:type="spellStart"/>
            <w:proofErr w:type="gramEnd"/>
            <w:r w:rsidRPr="00E72F66">
              <w:rPr>
                <w:rFonts w:ascii="Times New Roman" w:hAnsi="Times New Roman"/>
                <w:sz w:val="20"/>
                <w:szCs w:val="20"/>
              </w:rPr>
              <w:t>Регистрон</w:t>
            </w:r>
            <w:proofErr w:type="spellEnd"/>
            <w:r w:rsidRPr="00E72F66">
              <w:rPr>
                <w:rFonts w:ascii="Times New Roman" w:hAnsi="Times New Roman"/>
                <w:sz w:val="20"/>
                <w:szCs w:val="20"/>
              </w:rPr>
              <w:t>» по ТУ 9441-001-51115963-2000: р-р 145х30/18 для ЭКГ FUKUDA и др., пр-во АО "</w:t>
            </w:r>
            <w:proofErr w:type="spellStart"/>
            <w:r w:rsidRPr="00E72F66">
              <w:rPr>
                <w:rFonts w:ascii="Times New Roman" w:hAnsi="Times New Roman"/>
                <w:sz w:val="20"/>
                <w:szCs w:val="20"/>
              </w:rPr>
              <w:t>Регистрон</w:t>
            </w:r>
            <w:proofErr w:type="spellEnd"/>
            <w:r w:rsidRPr="00E72F66">
              <w:rPr>
                <w:rFonts w:ascii="Times New Roman" w:hAnsi="Times New Roman"/>
                <w:sz w:val="20"/>
                <w:szCs w:val="20"/>
              </w:rPr>
              <w:t xml:space="preserve">" Россия </w:t>
            </w:r>
          </w:p>
        </w:tc>
        <w:tc>
          <w:tcPr>
            <w:tcW w:w="3338" w:type="dxa"/>
            <w:shd w:val="clear" w:color="auto" w:fill="auto"/>
          </w:tcPr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>Ленты регистрационные бумажные с тепловой записью для электрокардиографии ЛР</w:t>
            </w:r>
            <w:proofErr w:type="gramStart"/>
            <w:r w:rsidRPr="00E72F66">
              <w:rPr>
                <w:rFonts w:ascii="Times New Roman" w:hAnsi="Times New Roman"/>
                <w:sz w:val="20"/>
                <w:szCs w:val="20"/>
              </w:rPr>
              <w:t>-«</w:t>
            </w:r>
            <w:proofErr w:type="spellStart"/>
            <w:proofErr w:type="gramEnd"/>
            <w:r w:rsidRPr="00E72F66">
              <w:rPr>
                <w:rFonts w:ascii="Times New Roman" w:hAnsi="Times New Roman"/>
                <w:sz w:val="20"/>
                <w:szCs w:val="20"/>
              </w:rPr>
              <w:t>Регистрон</w:t>
            </w:r>
            <w:proofErr w:type="spellEnd"/>
            <w:r w:rsidRPr="00E72F66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>Совместимость с ЭКГ FUKUDA и другим медицинским оборудованием, где функционально может применяться данная лента</w:t>
            </w:r>
          </w:p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>В рулонах.</w:t>
            </w:r>
          </w:p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>Ширина 145 мм.</w:t>
            </w:r>
          </w:p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>Длина не менее 30 метров.</w:t>
            </w:r>
          </w:p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>Втулка 18 мм.</w:t>
            </w:r>
          </w:p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>Белизна 85%.</w:t>
            </w:r>
          </w:p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>Плотность 55 г/м2 ± 5 г/м2.</w:t>
            </w:r>
          </w:p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 xml:space="preserve">Толщина 60 </w:t>
            </w:r>
            <w:proofErr w:type="spellStart"/>
            <w:r w:rsidRPr="00E72F66">
              <w:rPr>
                <w:rFonts w:ascii="Times New Roman" w:hAnsi="Times New Roman"/>
                <w:sz w:val="20"/>
                <w:szCs w:val="20"/>
              </w:rPr>
              <w:t>мк</w:t>
            </w:r>
            <w:proofErr w:type="spellEnd"/>
            <w:r w:rsidRPr="00E72F66">
              <w:rPr>
                <w:rFonts w:ascii="Times New Roman" w:hAnsi="Times New Roman"/>
                <w:sz w:val="20"/>
                <w:szCs w:val="20"/>
              </w:rPr>
              <w:t xml:space="preserve"> ± 5 </w:t>
            </w:r>
            <w:proofErr w:type="spellStart"/>
            <w:r w:rsidRPr="00E72F66">
              <w:rPr>
                <w:rFonts w:ascii="Times New Roman" w:hAnsi="Times New Roman"/>
                <w:sz w:val="20"/>
                <w:szCs w:val="20"/>
              </w:rPr>
              <w:t>мк</w:t>
            </w:r>
            <w:proofErr w:type="spellEnd"/>
            <w:r w:rsidRPr="00E72F6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>Гладкость 350 сек</w:t>
            </w:r>
          </w:p>
        </w:tc>
        <w:tc>
          <w:tcPr>
            <w:tcW w:w="850" w:type="dxa"/>
            <w:shd w:val="clear" w:color="auto" w:fill="auto"/>
          </w:tcPr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977BDD" w:rsidRPr="00E72F66" w:rsidRDefault="00977BDD" w:rsidP="00CD1F8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</w:tr>
      <w:tr w:rsidR="00977BDD" w:rsidRPr="00E72F66" w:rsidTr="00CD1F80">
        <w:tc>
          <w:tcPr>
            <w:tcW w:w="504" w:type="dxa"/>
            <w:shd w:val="clear" w:color="auto" w:fill="auto"/>
          </w:tcPr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24" w:type="dxa"/>
          </w:tcPr>
          <w:p w:rsidR="00977BDD" w:rsidRPr="00977BDD" w:rsidRDefault="00977BDD" w:rsidP="00977BDD">
            <w:pPr>
              <w:rPr>
                <w:rFonts w:ascii="Times New Roman" w:hAnsi="Times New Roman"/>
              </w:rPr>
            </w:pPr>
            <w:r w:rsidRPr="00977BDD">
              <w:rPr>
                <w:rFonts w:ascii="Times New Roman" w:hAnsi="Times New Roman"/>
              </w:rPr>
              <w:t>32.50.50.190</w:t>
            </w:r>
          </w:p>
        </w:tc>
        <w:tc>
          <w:tcPr>
            <w:tcW w:w="2998" w:type="dxa"/>
            <w:shd w:val="clear" w:color="auto" w:fill="auto"/>
          </w:tcPr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 xml:space="preserve">Интерфейсный кабель связи регистратора с ПК к компьютеру «Комплекса суточного </w:t>
            </w:r>
            <w:proofErr w:type="spellStart"/>
            <w:r w:rsidRPr="00E72F66">
              <w:rPr>
                <w:rFonts w:ascii="Times New Roman" w:hAnsi="Times New Roman"/>
                <w:sz w:val="20"/>
                <w:szCs w:val="20"/>
              </w:rPr>
              <w:t>мониторирования</w:t>
            </w:r>
            <w:proofErr w:type="spellEnd"/>
            <w:r w:rsidRPr="00E72F66">
              <w:rPr>
                <w:rFonts w:ascii="Times New Roman" w:hAnsi="Times New Roman"/>
                <w:sz w:val="20"/>
                <w:szCs w:val="20"/>
              </w:rPr>
              <w:t xml:space="preserve"> ЭКГ «КАРДИО-</w:t>
            </w:r>
            <w:proofErr w:type="spellStart"/>
            <w:r w:rsidRPr="00E72F66">
              <w:rPr>
                <w:rFonts w:ascii="Times New Roman" w:hAnsi="Times New Roman"/>
                <w:sz w:val="20"/>
                <w:szCs w:val="20"/>
              </w:rPr>
              <w:t>Астел</w:t>
            </w:r>
            <w:proofErr w:type="spellEnd"/>
            <w:r w:rsidRPr="00E72F66">
              <w:rPr>
                <w:rFonts w:ascii="Times New Roman" w:hAnsi="Times New Roman"/>
                <w:sz w:val="20"/>
                <w:szCs w:val="20"/>
              </w:rPr>
              <w:t>»), ООО "Фирма "</w:t>
            </w:r>
            <w:proofErr w:type="spellStart"/>
            <w:r w:rsidRPr="00E72F66">
              <w:rPr>
                <w:rFonts w:ascii="Times New Roman" w:hAnsi="Times New Roman"/>
                <w:sz w:val="20"/>
                <w:szCs w:val="20"/>
              </w:rPr>
              <w:t>Астел</w:t>
            </w:r>
            <w:proofErr w:type="spellEnd"/>
            <w:r w:rsidRPr="00E72F66">
              <w:rPr>
                <w:rFonts w:ascii="Times New Roman" w:hAnsi="Times New Roman"/>
                <w:sz w:val="20"/>
                <w:szCs w:val="20"/>
              </w:rPr>
              <w:t>", Россия</w:t>
            </w:r>
          </w:p>
        </w:tc>
        <w:tc>
          <w:tcPr>
            <w:tcW w:w="3338" w:type="dxa"/>
            <w:shd w:val="clear" w:color="auto" w:fill="auto"/>
          </w:tcPr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 xml:space="preserve">Интерфейсное устройство (кабель связи) для подключения регистраторов ЭКГ к компьютеру «Комплекса суточного </w:t>
            </w:r>
            <w:proofErr w:type="spellStart"/>
            <w:r w:rsidRPr="00E72F66">
              <w:rPr>
                <w:rFonts w:ascii="Times New Roman" w:hAnsi="Times New Roman"/>
                <w:sz w:val="20"/>
                <w:szCs w:val="20"/>
              </w:rPr>
              <w:t>мониторирования</w:t>
            </w:r>
            <w:proofErr w:type="spellEnd"/>
            <w:r w:rsidRPr="00E72F66">
              <w:rPr>
                <w:rFonts w:ascii="Times New Roman" w:hAnsi="Times New Roman"/>
                <w:sz w:val="20"/>
                <w:szCs w:val="20"/>
              </w:rPr>
              <w:t xml:space="preserve"> ЭКГ «КАРДИО-</w:t>
            </w:r>
            <w:proofErr w:type="spellStart"/>
            <w:r w:rsidRPr="00E72F66">
              <w:rPr>
                <w:rFonts w:ascii="Times New Roman" w:hAnsi="Times New Roman"/>
                <w:sz w:val="20"/>
                <w:szCs w:val="20"/>
              </w:rPr>
              <w:t>Астел</w:t>
            </w:r>
            <w:proofErr w:type="spellEnd"/>
            <w:r w:rsidRPr="00E72F66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bCs/>
                <w:spacing w:val="5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bCs/>
                <w:spacing w:val="5"/>
                <w:sz w:val="20"/>
                <w:szCs w:val="20"/>
              </w:rPr>
              <w:t xml:space="preserve">Светодиодный индикатор подачи напряжения питания </w:t>
            </w:r>
            <w:proofErr w:type="gramStart"/>
            <w:r w:rsidRPr="00E72F66">
              <w:rPr>
                <w:rFonts w:ascii="Times New Roman" w:hAnsi="Times New Roman"/>
                <w:bCs/>
                <w:spacing w:val="5"/>
                <w:sz w:val="20"/>
                <w:szCs w:val="20"/>
              </w:rPr>
              <w:t>на регистратор</w:t>
            </w:r>
            <w:proofErr w:type="gramEnd"/>
            <w:r w:rsidRPr="00E72F66">
              <w:rPr>
                <w:rFonts w:ascii="Times New Roman" w:hAnsi="Times New Roman"/>
                <w:bCs/>
                <w:spacing w:val="5"/>
                <w:sz w:val="20"/>
                <w:szCs w:val="20"/>
              </w:rPr>
              <w:t>.</w:t>
            </w:r>
          </w:p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bCs/>
                <w:spacing w:val="5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bCs/>
                <w:spacing w:val="5"/>
                <w:sz w:val="20"/>
                <w:szCs w:val="20"/>
              </w:rPr>
              <w:t>Светодиодный индикатор обращения к карте памяти регистратора.</w:t>
            </w:r>
          </w:p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bCs/>
                <w:spacing w:val="5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bCs/>
                <w:spacing w:val="5"/>
                <w:sz w:val="20"/>
                <w:szCs w:val="20"/>
              </w:rPr>
              <w:t xml:space="preserve">Длина провода </w:t>
            </w:r>
            <w:r w:rsidRPr="00E72F66">
              <w:rPr>
                <w:rFonts w:ascii="Times New Roman" w:hAnsi="Times New Roman"/>
                <w:bCs/>
                <w:sz w:val="20"/>
                <w:szCs w:val="20"/>
              </w:rPr>
              <w:t>не менее 100 см.</w:t>
            </w:r>
          </w:p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bCs/>
                <w:spacing w:val="5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bCs/>
                <w:spacing w:val="5"/>
                <w:sz w:val="20"/>
                <w:szCs w:val="20"/>
              </w:rPr>
              <w:t>Применяемый провод: изоляция ПВХ, многожильный, экранированный.</w:t>
            </w:r>
          </w:p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bCs/>
                <w:spacing w:val="5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bCs/>
                <w:spacing w:val="5"/>
                <w:sz w:val="20"/>
                <w:szCs w:val="20"/>
              </w:rPr>
              <w:t>Способ подключения к компьютеру через п</w:t>
            </w:r>
            <w:r w:rsidRPr="00E72F66">
              <w:rPr>
                <w:rFonts w:ascii="Times New Roman" w:hAnsi="Times New Roman"/>
                <w:sz w:val="20"/>
                <w:szCs w:val="20"/>
              </w:rPr>
              <w:t xml:space="preserve">орт </w:t>
            </w:r>
            <w:r w:rsidRPr="00E72F66">
              <w:rPr>
                <w:rFonts w:ascii="Times New Roman" w:hAnsi="Times New Roman"/>
                <w:sz w:val="20"/>
                <w:szCs w:val="20"/>
                <w:lang w:val="en-US"/>
              </w:rPr>
              <w:t>USB</w:t>
            </w:r>
            <w:r w:rsidRPr="00E72F6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 xml:space="preserve">Разъем для подключения к регистратору ЭКГ- разъем </w:t>
            </w:r>
            <w:r w:rsidRPr="00E72F66">
              <w:rPr>
                <w:rFonts w:ascii="Times New Roman" w:hAnsi="Times New Roman"/>
                <w:sz w:val="20"/>
                <w:szCs w:val="20"/>
                <w:lang w:val="en-US"/>
              </w:rPr>
              <w:t>DB</w:t>
            </w:r>
            <w:r w:rsidRPr="00E72F66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850" w:type="dxa"/>
            <w:shd w:val="clear" w:color="auto" w:fill="auto"/>
          </w:tcPr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977BDD" w:rsidRPr="00E72F66" w:rsidRDefault="00977BDD" w:rsidP="00CD1F8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</w:tr>
      <w:tr w:rsidR="00977BDD" w:rsidRPr="00E72F66" w:rsidTr="00CD1F80">
        <w:tc>
          <w:tcPr>
            <w:tcW w:w="504" w:type="dxa"/>
            <w:shd w:val="clear" w:color="auto" w:fill="auto"/>
          </w:tcPr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24" w:type="dxa"/>
          </w:tcPr>
          <w:p w:rsidR="00977BDD" w:rsidRPr="00977BDD" w:rsidRDefault="00977BDD" w:rsidP="00977BDD">
            <w:pPr>
              <w:rPr>
                <w:rFonts w:ascii="Times New Roman" w:hAnsi="Times New Roman"/>
              </w:rPr>
            </w:pPr>
            <w:r w:rsidRPr="00977BDD">
              <w:rPr>
                <w:rFonts w:ascii="Times New Roman" w:hAnsi="Times New Roman"/>
              </w:rPr>
              <w:t>26.60.12.129</w:t>
            </w:r>
          </w:p>
        </w:tc>
        <w:tc>
          <w:tcPr>
            <w:tcW w:w="2998" w:type="dxa"/>
            <w:shd w:val="clear" w:color="auto" w:fill="auto"/>
          </w:tcPr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 xml:space="preserve">Кабель пациента на 3 отведения для регистраторов (1-го, 2-го, 3-го типа) для «Комплекса суточного </w:t>
            </w:r>
            <w:proofErr w:type="spellStart"/>
            <w:r w:rsidRPr="00E72F66">
              <w:rPr>
                <w:rFonts w:ascii="Times New Roman" w:hAnsi="Times New Roman"/>
                <w:sz w:val="20"/>
                <w:szCs w:val="20"/>
              </w:rPr>
              <w:t>мониторирования</w:t>
            </w:r>
            <w:proofErr w:type="spellEnd"/>
            <w:r w:rsidRPr="00E72F66">
              <w:rPr>
                <w:rFonts w:ascii="Times New Roman" w:hAnsi="Times New Roman"/>
                <w:sz w:val="20"/>
                <w:szCs w:val="20"/>
              </w:rPr>
              <w:t xml:space="preserve"> ЭКГ «КАРДИО-</w:t>
            </w:r>
            <w:proofErr w:type="spellStart"/>
            <w:r w:rsidRPr="00E72F66">
              <w:rPr>
                <w:rFonts w:ascii="Times New Roman" w:hAnsi="Times New Roman"/>
                <w:sz w:val="20"/>
                <w:szCs w:val="20"/>
              </w:rPr>
              <w:t>Астел</w:t>
            </w:r>
            <w:proofErr w:type="spellEnd"/>
            <w:r w:rsidRPr="00E72F66">
              <w:rPr>
                <w:rFonts w:ascii="Times New Roman" w:hAnsi="Times New Roman"/>
                <w:sz w:val="20"/>
                <w:szCs w:val="20"/>
              </w:rPr>
              <w:t>», ООО "Фирма "</w:t>
            </w:r>
            <w:proofErr w:type="spellStart"/>
            <w:r w:rsidRPr="00E72F66">
              <w:rPr>
                <w:rFonts w:ascii="Times New Roman" w:hAnsi="Times New Roman"/>
                <w:sz w:val="20"/>
                <w:szCs w:val="20"/>
              </w:rPr>
              <w:t>Астел</w:t>
            </w:r>
            <w:proofErr w:type="spellEnd"/>
            <w:r w:rsidRPr="00E72F66">
              <w:rPr>
                <w:rFonts w:ascii="Times New Roman" w:hAnsi="Times New Roman"/>
                <w:sz w:val="20"/>
                <w:szCs w:val="20"/>
              </w:rPr>
              <w:t>", Россия</w:t>
            </w:r>
          </w:p>
        </w:tc>
        <w:tc>
          <w:tcPr>
            <w:tcW w:w="3338" w:type="dxa"/>
            <w:shd w:val="clear" w:color="auto" w:fill="auto"/>
          </w:tcPr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 xml:space="preserve">Кабель пациента на три отведения для «Комплекса суточного </w:t>
            </w:r>
            <w:proofErr w:type="spellStart"/>
            <w:r w:rsidRPr="00E72F66">
              <w:rPr>
                <w:rFonts w:ascii="Times New Roman" w:hAnsi="Times New Roman"/>
                <w:sz w:val="20"/>
                <w:szCs w:val="20"/>
              </w:rPr>
              <w:t>мониторирования</w:t>
            </w:r>
            <w:proofErr w:type="spellEnd"/>
            <w:r w:rsidRPr="00E72F66">
              <w:rPr>
                <w:rFonts w:ascii="Times New Roman" w:hAnsi="Times New Roman"/>
                <w:sz w:val="20"/>
                <w:szCs w:val="20"/>
              </w:rPr>
              <w:t xml:space="preserve"> ЭКГ «КАРДИО-</w:t>
            </w:r>
            <w:proofErr w:type="spellStart"/>
            <w:r w:rsidRPr="00E72F66">
              <w:rPr>
                <w:rFonts w:ascii="Times New Roman" w:hAnsi="Times New Roman"/>
                <w:sz w:val="20"/>
                <w:szCs w:val="20"/>
              </w:rPr>
              <w:t>Астел</w:t>
            </w:r>
            <w:proofErr w:type="spellEnd"/>
            <w:r w:rsidRPr="00E72F66">
              <w:rPr>
                <w:rFonts w:ascii="Times New Roman" w:hAnsi="Times New Roman"/>
                <w:sz w:val="20"/>
                <w:szCs w:val="20"/>
              </w:rPr>
              <w:t>» (Кабель пациента на 3 отведения для регистраторов 1-го, 2-го, 3-го типа).</w:t>
            </w:r>
          </w:p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>Работа с одноразовыми электродами типа «кнопка».</w:t>
            </w:r>
          </w:p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 xml:space="preserve">Длина кабеля </w:t>
            </w:r>
            <w:r w:rsidRPr="00E72F66">
              <w:rPr>
                <w:rFonts w:ascii="Times New Roman" w:hAnsi="Times New Roman"/>
                <w:bCs/>
                <w:sz w:val="20"/>
                <w:szCs w:val="20"/>
              </w:rPr>
              <w:t>не</w:t>
            </w:r>
            <w:r w:rsidRPr="00E72F66">
              <w:rPr>
                <w:rFonts w:ascii="Times New Roman" w:hAnsi="Times New Roman"/>
                <w:sz w:val="20"/>
                <w:szCs w:val="20"/>
              </w:rPr>
              <w:t xml:space="preserve"> менее 68,0 см</w:t>
            </w:r>
          </w:p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 xml:space="preserve">Количество проводов </w:t>
            </w:r>
            <w:r w:rsidRPr="00E72F66">
              <w:rPr>
                <w:rFonts w:ascii="Times New Roman" w:hAnsi="Times New Roman"/>
                <w:bCs/>
                <w:sz w:val="20"/>
                <w:szCs w:val="20"/>
              </w:rPr>
              <w:t>не</w:t>
            </w:r>
            <w:r w:rsidRPr="00E72F66">
              <w:rPr>
                <w:rFonts w:ascii="Times New Roman" w:hAnsi="Times New Roman"/>
                <w:sz w:val="20"/>
                <w:szCs w:val="20"/>
              </w:rPr>
              <w:t xml:space="preserve"> менее 7.</w:t>
            </w:r>
          </w:p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 xml:space="preserve">Количество регистрируемых отведений </w:t>
            </w:r>
            <w:r w:rsidRPr="00E72F66">
              <w:rPr>
                <w:rFonts w:ascii="Times New Roman" w:hAnsi="Times New Roman"/>
                <w:bCs/>
                <w:sz w:val="20"/>
                <w:szCs w:val="20"/>
              </w:rPr>
              <w:t>не</w:t>
            </w:r>
            <w:r w:rsidRPr="00E72F66">
              <w:rPr>
                <w:rFonts w:ascii="Times New Roman" w:hAnsi="Times New Roman"/>
                <w:sz w:val="20"/>
                <w:szCs w:val="20"/>
              </w:rPr>
              <w:t xml:space="preserve"> менее 3.</w:t>
            </w:r>
          </w:p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 xml:space="preserve">Применяемый провод: </w:t>
            </w:r>
            <w:proofErr w:type="spellStart"/>
            <w:r w:rsidRPr="00E72F66">
              <w:rPr>
                <w:rFonts w:ascii="Times New Roman" w:hAnsi="Times New Roman"/>
                <w:sz w:val="20"/>
                <w:szCs w:val="20"/>
              </w:rPr>
              <w:t>биоусточивая</w:t>
            </w:r>
            <w:proofErr w:type="spellEnd"/>
            <w:r w:rsidRPr="00E72F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72F66">
              <w:rPr>
                <w:rFonts w:ascii="Times New Roman" w:hAnsi="Times New Roman"/>
                <w:sz w:val="20"/>
                <w:szCs w:val="20"/>
              </w:rPr>
              <w:t>изоляциия</w:t>
            </w:r>
            <w:proofErr w:type="spellEnd"/>
            <w:r w:rsidRPr="00E72F66">
              <w:rPr>
                <w:rFonts w:ascii="Times New Roman" w:hAnsi="Times New Roman"/>
                <w:sz w:val="20"/>
                <w:szCs w:val="20"/>
              </w:rPr>
              <w:t xml:space="preserve"> многожильный, двойной экран.</w:t>
            </w:r>
          </w:p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>Диаметр провода (с изоляцией) не более 2,1 мм.</w:t>
            </w:r>
          </w:p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bCs/>
                <w:spacing w:val="5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bCs/>
                <w:spacing w:val="5"/>
                <w:sz w:val="20"/>
                <w:szCs w:val="20"/>
              </w:rPr>
              <w:t xml:space="preserve">Тип разъема РС7ТВ </w:t>
            </w:r>
            <w:r w:rsidRPr="00E72F66">
              <w:rPr>
                <w:rFonts w:ascii="Times New Roman" w:hAnsi="Times New Roman"/>
                <w:sz w:val="20"/>
                <w:szCs w:val="20"/>
              </w:rPr>
              <w:t>(кабельная розетка с кожухом).</w:t>
            </w:r>
          </w:p>
        </w:tc>
        <w:tc>
          <w:tcPr>
            <w:tcW w:w="850" w:type="dxa"/>
            <w:shd w:val="clear" w:color="auto" w:fill="auto"/>
          </w:tcPr>
          <w:p w:rsidR="00977BDD" w:rsidRPr="00E72F66" w:rsidRDefault="00977BDD" w:rsidP="00977B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977BDD" w:rsidRPr="00E72F66" w:rsidRDefault="00977BDD" w:rsidP="00CD1F8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F66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</w:tr>
    </w:tbl>
    <w:p w:rsidR="00133460" w:rsidRDefault="00133460"/>
    <w:sectPr w:rsidR="00133460" w:rsidSect="00B453F8">
      <w:headerReference w:type="default" r:id="rId6"/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487" w:rsidRDefault="00395487" w:rsidP="00B453F8">
      <w:pPr>
        <w:spacing w:after="0" w:line="240" w:lineRule="auto"/>
      </w:pPr>
      <w:r>
        <w:separator/>
      </w:r>
    </w:p>
  </w:endnote>
  <w:endnote w:type="continuationSeparator" w:id="0">
    <w:p w:rsidR="00395487" w:rsidRDefault="00395487" w:rsidP="00B45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487" w:rsidRDefault="00395487" w:rsidP="00B453F8">
      <w:pPr>
        <w:spacing w:after="0" w:line="240" w:lineRule="auto"/>
      </w:pPr>
      <w:r>
        <w:separator/>
      </w:r>
    </w:p>
  </w:footnote>
  <w:footnote w:type="continuationSeparator" w:id="0">
    <w:p w:rsidR="00395487" w:rsidRDefault="00395487" w:rsidP="00B45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3F8" w:rsidRPr="00B453F8" w:rsidRDefault="00B453F8" w:rsidP="00B453F8">
    <w:pPr>
      <w:pStyle w:val="a5"/>
      <w:jc w:val="center"/>
      <w:rPr>
        <w:rFonts w:ascii="Times New Roman" w:hAnsi="Times New Roman"/>
        <w:b/>
        <w:sz w:val="28"/>
      </w:rPr>
    </w:pPr>
    <w:r w:rsidRPr="00B453F8">
      <w:rPr>
        <w:rFonts w:ascii="Times New Roman" w:hAnsi="Times New Roman"/>
        <w:b/>
        <w:sz w:val="28"/>
      </w:rPr>
      <w:t>ТЕХНИЧЕСКИЕ ХАРАКТЕРИСТИКИ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ACC"/>
    <w:rsid w:val="00133460"/>
    <w:rsid w:val="0037437E"/>
    <w:rsid w:val="00395487"/>
    <w:rsid w:val="00554ACC"/>
    <w:rsid w:val="00641497"/>
    <w:rsid w:val="00686DC6"/>
    <w:rsid w:val="006F3125"/>
    <w:rsid w:val="008411AE"/>
    <w:rsid w:val="00977BDD"/>
    <w:rsid w:val="00B453F8"/>
    <w:rsid w:val="00CD1F80"/>
    <w:rsid w:val="00CF592D"/>
    <w:rsid w:val="00E32418"/>
    <w:rsid w:val="00E72F66"/>
    <w:rsid w:val="00F5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11A21-A0CA-47ED-BFE5-253870E5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 Знак Знак1 Знак Знак Знак1 Знак Знак Знак"/>
    <w:basedOn w:val="a"/>
    <w:rsid w:val="00641497"/>
    <w:pPr>
      <w:spacing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ConsNormal">
    <w:name w:val="ConsNormal"/>
    <w:rsid w:val="0064149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styleId="a4">
    <w:name w:val="No Spacing"/>
    <w:uiPriority w:val="1"/>
    <w:qFormat/>
    <w:rsid w:val="00E72F66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B453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53F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B453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53F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8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</cp:revision>
  <dcterms:created xsi:type="dcterms:W3CDTF">2026-06-22T12:13:00Z</dcterms:created>
  <dcterms:modified xsi:type="dcterms:W3CDTF">2026-06-22T12:13:00Z</dcterms:modified>
</cp:coreProperties>
</file>