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08" w:rsidRPr="00727D23" w:rsidRDefault="00AB4608" w:rsidP="00AB4608">
      <w:pPr>
        <w:spacing w:after="0" w:line="240" w:lineRule="auto"/>
        <w:ind w:right="136"/>
        <w:jc w:val="right"/>
        <w:rPr>
          <w:rFonts w:ascii="Times New Roman" w:hAnsi="Times New Roman" w:cs="Times New Roman"/>
          <w:b/>
        </w:rPr>
      </w:pPr>
      <w:r w:rsidRPr="00727D23">
        <w:rPr>
          <w:rFonts w:ascii="Times New Roman" w:hAnsi="Times New Roman" w:cs="Times New Roman"/>
          <w:b/>
        </w:rPr>
        <w:t>Приложение №2 Обоснование (расчет) цены контракта</w:t>
      </w:r>
    </w:p>
    <w:p w:rsidR="00980D44" w:rsidRPr="00727D23" w:rsidRDefault="008C5A86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727D23">
        <w:rPr>
          <w:rFonts w:ascii="Times New Roman" w:hAnsi="Times New Roman" w:cs="Times New Roman"/>
          <w:b/>
        </w:rPr>
        <w:t xml:space="preserve">Обоснование </w:t>
      </w:r>
      <w:r w:rsidR="00A05210" w:rsidRPr="00727D23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727D23">
        <w:rPr>
          <w:rFonts w:ascii="Times New Roman" w:hAnsi="Times New Roman" w:cs="Times New Roman"/>
          <w:b/>
          <w:color w:val="000000" w:themeColor="text1"/>
        </w:rPr>
        <w:t>цены контракта, заключаемого с единственным поставщиком (подрядчиком, исполнителем)</w:t>
      </w:r>
      <w:r w:rsidRPr="00727D23">
        <w:rPr>
          <w:rFonts w:ascii="Times New Roman" w:hAnsi="Times New Roman" w:cs="Times New Roman"/>
          <w:b/>
          <w:color w:val="000000" w:themeColor="text1"/>
        </w:rPr>
        <w:t xml:space="preserve"> (далее - ЦК)</w:t>
      </w:r>
      <w:r w:rsidR="00A05210" w:rsidRPr="00727D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80D44" w:rsidRPr="00727D23">
        <w:rPr>
          <w:rFonts w:ascii="Times New Roman" w:hAnsi="Times New Roman" w:cs="Times New Roman"/>
          <w:b/>
        </w:rPr>
        <w:t xml:space="preserve">на поставку </w:t>
      </w:r>
      <w:r w:rsidR="00020349" w:rsidRPr="00727D23">
        <w:rPr>
          <w:rFonts w:ascii="Times New Roman" w:hAnsi="Times New Roman" w:cs="Times New Roman"/>
          <w:b/>
        </w:rPr>
        <w:t>оборудования</w:t>
      </w:r>
    </w:p>
    <w:p w:rsidR="007C0F3B" w:rsidRPr="00727D23" w:rsidRDefault="007C0F3B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0D29F7" w:rsidRDefault="00980D44" w:rsidP="00727D23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727D23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727D23">
        <w:rPr>
          <w:rFonts w:ascii="Times New Roman" w:hAnsi="Times New Roman" w:cs="Times New Roman"/>
          <w:i/>
        </w:rPr>
        <w:t xml:space="preserve"> </w:t>
      </w:r>
      <w:r w:rsidR="007C0F3B" w:rsidRPr="00727D23">
        <w:rPr>
          <w:rFonts w:ascii="Times New Roman" w:hAnsi="Times New Roman" w:cs="Times New Roman"/>
          <w:b/>
          <w:bCs/>
        </w:rPr>
        <w:t xml:space="preserve">Поставка </w:t>
      </w:r>
      <w:r w:rsidR="00C07444" w:rsidRPr="00727D23">
        <w:rPr>
          <w:rFonts w:ascii="Times New Roman" w:hAnsi="Times New Roman" w:cs="Times New Roman"/>
          <w:b/>
          <w:bCs/>
        </w:rPr>
        <w:t>электроинструментов</w:t>
      </w:r>
      <w:r w:rsidR="00070F10" w:rsidRPr="00727D23">
        <w:rPr>
          <w:rFonts w:ascii="Times New Roman" w:hAnsi="Times New Roman" w:cs="Times New Roman"/>
          <w:b/>
          <w:bCs/>
        </w:rPr>
        <w:t xml:space="preserve"> и станины</w:t>
      </w:r>
      <w:r w:rsidR="00A63840" w:rsidRPr="00727D23">
        <w:rPr>
          <w:rFonts w:ascii="Times New Roman" w:hAnsi="Times New Roman" w:cs="Times New Roman"/>
          <w:b/>
          <w:bCs/>
        </w:rPr>
        <w:t xml:space="preserve"> </w:t>
      </w:r>
      <w:r w:rsidRPr="00727D23">
        <w:rPr>
          <w:rFonts w:ascii="Times New Roman" w:hAnsi="Times New Roman" w:cs="Times New Roman"/>
        </w:rPr>
        <w:t xml:space="preserve">(далее – </w:t>
      </w:r>
      <w:r w:rsidR="00601073" w:rsidRPr="00727D23">
        <w:rPr>
          <w:rFonts w:ascii="Times New Roman" w:hAnsi="Times New Roman" w:cs="Times New Roman"/>
        </w:rPr>
        <w:t>оборудование</w:t>
      </w:r>
      <w:r w:rsidRPr="00727D23">
        <w:rPr>
          <w:rFonts w:ascii="Times New Roman" w:hAnsi="Times New Roman" w:cs="Times New Roman"/>
        </w:rPr>
        <w:t>).</w:t>
      </w:r>
    </w:p>
    <w:p w:rsidR="00727D23" w:rsidRPr="00727D23" w:rsidRDefault="00727D23" w:rsidP="00727D23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tbl>
      <w:tblPr>
        <w:tblW w:w="140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532"/>
        <w:gridCol w:w="9213"/>
        <w:gridCol w:w="993"/>
        <w:gridCol w:w="1701"/>
      </w:tblGrid>
      <w:tr w:rsidR="00727D23" w:rsidRPr="00727D23" w:rsidTr="00727D23">
        <w:trPr>
          <w:trHeight w:val="566"/>
        </w:trPr>
        <w:tc>
          <w:tcPr>
            <w:tcW w:w="624" w:type="dxa"/>
            <w:vAlign w:val="center"/>
          </w:tcPr>
          <w:p w:rsidR="00727D23" w:rsidRPr="00727D23" w:rsidRDefault="00727D23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7D2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32" w:type="dxa"/>
            <w:vAlign w:val="center"/>
          </w:tcPr>
          <w:p w:rsidR="00727D23" w:rsidRPr="00727D23" w:rsidRDefault="00727D23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27D23">
              <w:rPr>
                <w:rFonts w:ascii="Times New Roman" w:hAnsi="Times New Roman" w:cs="Times New Roman"/>
                <w:b/>
                <w:color w:val="000000"/>
              </w:rPr>
              <w:t>Код ОКПД 2</w:t>
            </w:r>
          </w:p>
        </w:tc>
        <w:tc>
          <w:tcPr>
            <w:tcW w:w="9213" w:type="dxa"/>
            <w:vAlign w:val="center"/>
          </w:tcPr>
          <w:p w:rsidR="00727D23" w:rsidRPr="00727D23" w:rsidRDefault="00727D23" w:rsidP="003F56CE">
            <w:pPr>
              <w:spacing w:after="0" w:line="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27D23">
              <w:rPr>
                <w:rFonts w:ascii="Times New Roman" w:hAnsi="Times New Roman" w:cs="Times New Roman"/>
                <w:b/>
                <w:color w:val="000000"/>
              </w:rPr>
              <w:t>Наименование оборудования</w:t>
            </w:r>
          </w:p>
        </w:tc>
        <w:tc>
          <w:tcPr>
            <w:tcW w:w="993" w:type="dxa"/>
            <w:vAlign w:val="center"/>
          </w:tcPr>
          <w:p w:rsidR="00727D23" w:rsidRPr="00727D23" w:rsidRDefault="00727D23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27D23"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727D23" w:rsidRPr="00727D23" w:rsidRDefault="00727D23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27D23">
              <w:rPr>
                <w:rFonts w:ascii="Times New Roman" w:hAnsi="Times New Roman" w:cs="Times New Roman"/>
                <w:b/>
                <w:color w:val="000000"/>
              </w:rPr>
              <w:t>Ед. изм.</w:t>
            </w:r>
          </w:p>
        </w:tc>
      </w:tr>
      <w:tr w:rsidR="00727D23" w:rsidRPr="00727D23" w:rsidTr="00727D23">
        <w:trPr>
          <w:trHeight w:val="249"/>
        </w:trPr>
        <w:tc>
          <w:tcPr>
            <w:tcW w:w="624" w:type="dxa"/>
          </w:tcPr>
          <w:p w:rsidR="00727D23" w:rsidRPr="00727D23" w:rsidRDefault="00727D23" w:rsidP="003F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2" w:type="dxa"/>
          </w:tcPr>
          <w:p w:rsidR="00727D23" w:rsidRPr="00727D23" w:rsidRDefault="00727D23" w:rsidP="003F56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727D23">
              <w:rPr>
                <w:rFonts w:ascii="Times New Roman" w:hAnsi="Times New Roman" w:cs="Times New Roman"/>
                <w:lang w:eastAsia="en-US"/>
              </w:rPr>
              <w:t>28.24.11.000</w:t>
            </w:r>
          </w:p>
        </w:tc>
        <w:tc>
          <w:tcPr>
            <w:tcW w:w="9213" w:type="dxa"/>
          </w:tcPr>
          <w:p w:rsidR="00727D23" w:rsidRPr="00727D23" w:rsidRDefault="00727D23" w:rsidP="005F0054">
            <w:pPr>
              <w:spacing w:after="0" w:line="40" w:lineRule="atLeast"/>
              <w:rPr>
                <w:rFonts w:ascii="Times New Roman" w:hAnsi="Times New Roman" w:cs="Times New Roman"/>
                <w:highlight w:val="yellow"/>
              </w:rPr>
            </w:pPr>
            <w:r w:rsidRPr="00727D23">
              <w:rPr>
                <w:rFonts w:ascii="Times New Roman" w:hAnsi="Times New Roman" w:cs="Times New Roman"/>
              </w:rPr>
              <w:t>Дрель-</w:t>
            </w:r>
            <w:proofErr w:type="spellStart"/>
            <w:r w:rsidRPr="00727D23">
              <w:rPr>
                <w:rFonts w:ascii="Times New Roman" w:hAnsi="Times New Roman" w:cs="Times New Roman"/>
              </w:rPr>
              <w:t>шуруповерт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ЗУБР Профессионал КОМБИ #3 DB-125-22</w:t>
            </w:r>
          </w:p>
        </w:tc>
        <w:tc>
          <w:tcPr>
            <w:tcW w:w="993" w:type="dxa"/>
          </w:tcPr>
          <w:p w:rsidR="00727D23" w:rsidRPr="00727D23" w:rsidRDefault="00727D23" w:rsidP="003F56CE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727D23" w:rsidRPr="00727D23" w:rsidRDefault="00727D23" w:rsidP="003F56CE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Штука</w:t>
            </w:r>
          </w:p>
        </w:tc>
      </w:tr>
      <w:tr w:rsidR="00727D23" w:rsidRPr="00727D23" w:rsidTr="00727D23">
        <w:trPr>
          <w:trHeight w:val="238"/>
        </w:trPr>
        <w:tc>
          <w:tcPr>
            <w:tcW w:w="624" w:type="dxa"/>
          </w:tcPr>
          <w:p w:rsidR="00727D23" w:rsidRPr="00727D23" w:rsidRDefault="00727D23" w:rsidP="003F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2" w:type="dxa"/>
          </w:tcPr>
          <w:p w:rsidR="00727D23" w:rsidRPr="00727D23" w:rsidRDefault="00727D23" w:rsidP="003F56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7D23">
              <w:rPr>
                <w:rFonts w:ascii="Times New Roman" w:hAnsi="Times New Roman" w:cs="Times New Roman"/>
                <w:lang w:eastAsia="en-US"/>
              </w:rPr>
              <w:t>28.24.11.000</w:t>
            </w:r>
          </w:p>
        </w:tc>
        <w:tc>
          <w:tcPr>
            <w:tcW w:w="9213" w:type="dxa"/>
          </w:tcPr>
          <w:p w:rsidR="00727D23" w:rsidRPr="00727D23" w:rsidRDefault="00727D23" w:rsidP="005F0054">
            <w:pPr>
              <w:spacing w:after="0" w:line="40" w:lineRule="atLeast"/>
              <w:rPr>
                <w:rFonts w:ascii="Times New Roman" w:hAnsi="Times New Roman" w:cs="Times New Roman"/>
              </w:rPr>
            </w:pPr>
            <w:proofErr w:type="spellStart"/>
            <w:r w:rsidRPr="00727D23">
              <w:rPr>
                <w:rFonts w:ascii="Times New Roman" w:hAnsi="Times New Roman" w:cs="Times New Roman"/>
              </w:rPr>
              <w:t>Шуруповерт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7D23">
              <w:rPr>
                <w:rFonts w:ascii="Times New Roman" w:hAnsi="Times New Roman" w:cs="Times New Roman"/>
              </w:rPr>
              <w:t>DeWALT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DCF887NT</w:t>
            </w:r>
          </w:p>
        </w:tc>
        <w:tc>
          <w:tcPr>
            <w:tcW w:w="993" w:type="dxa"/>
          </w:tcPr>
          <w:p w:rsidR="00727D23" w:rsidRPr="00727D23" w:rsidRDefault="00727D23" w:rsidP="003F56CE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727D23" w:rsidRPr="00727D23" w:rsidRDefault="00727D23" w:rsidP="003F56CE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Штука</w:t>
            </w:r>
          </w:p>
        </w:tc>
      </w:tr>
      <w:tr w:rsidR="00727D23" w:rsidRPr="00727D23" w:rsidTr="00727D23">
        <w:trPr>
          <w:trHeight w:val="215"/>
        </w:trPr>
        <w:tc>
          <w:tcPr>
            <w:tcW w:w="624" w:type="dxa"/>
          </w:tcPr>
          <w:p w:rsidR="00727D23" w:rsidRPr="00727D23" w:rsidRDefault="00727D23" w:rsidP="003F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2" w:type="dxa"/>
          </w:tcPr>
          <w:p w:rsidR="00727D23" w:rsidRPr="00727D23" w:rsidRDefault="00727D23" w:rsidP="003F56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7D23">
              <w:rPr>
                <w:rFonts w:ascii="Times New Roman" w:hAnsi="Times New Roman" w:cs="Times New Roman"/>
                <w:lang w:eastAsia="en-US"/>
              </w:rPr>
              <w:t>28.24.11.000</w:t>
            </w:r>
          </w:p>
        </w:tc>
        <w:tc>
          <w:tcPr>
            <w:tcW w:w="9213" w:type="dxa"/>
          </w:tcPr>
          <w:p w:rsidR="00727D23" w:rsidRPr="00727D23" w:rsidRDefault="00727D23" w:rsidP="005F0054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 xml:space="preserve">Заклепочный пистолет </w:t>
            </w:r>
            <w:proofErr w:type="spellStart"/>
            <w:r w:rsidRPr="00727D23">
              <w:rPr>
                <w:rFonts w:ascii="Times New Roman" w:hAnsi="Times New Roman" w:cs="Times New Roman"/>
              </w:rPr>
              <w:t>DeWALT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DCF403NT</w:t>
            </w:r>
          </w:p>
        </w:tc>
        <w:tc>
          <w:tcPr>
            <w:tcW w:w="993" w:type="dxa"/>
          </w:tcPr>
          <w:p w:rsidR="00727D23" w:rsidRPr="00727D23" w:rsidRDefault="00727D23" w:rsidP="003F56CE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727D23" w:rsidRPr="00727D23" w:rsidRDefault="00727D23" w:rsidP="003F56CE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Штука</w:t>
            </w:r>
          </w:p>
        </w:tc>
      </w:tr>
      <w:tr w:rsidR="00727D23" w:rsidRPr="00727D23" w:rsidTr="00727D23">
        <w:trPr>
          <w:trHeight w:val="204"/>
        </w:trPr>
        <w:tc>
          <w:tcPr>
            <w:tcW w:w="624" w:type="dxa"/>
          </w:tcPr>
          <w:p w:rsidR="00727D23" w:rsidRPr="00727D23" w:rsidRDefault="00727D23" w:rsidP="00727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</w:tcPr>
          <w:p w:rsidR="00727D23" w:rsidRPr="00727D23" w:rsidRDefault="00727D23" w:rsidP="00727D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7D23">
              <w:rPr>
                <w:rFonts w:ascii="Times New Roman" w:eastAsia="Calibri" w:hAnsi="Times New Roman" w:cs="Times New Roman"/>
                <w:lang w:eastAsia="en-US"/>
              </w:rPr>
              <w:t>28.24.11.000</w:t>
            </w:r>
          </w:p>
        </w:tc>
        <w:tc>
          <w:tcPr>
            <w:tcW w:w="9213" w:type="dxa"/>
          </w:tcPr>
          <w:p w:rsidR="00727D23" w:rsidRPr="00727D23" w:rsidRDefault="00727D23" w:rsidP="00727D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Дрель-</w:t>
            </w:r>
            <w:proofErr w:type="spellStart"/>
            <w:r w:rsidRPr="00727D23">
              <w:rPr>
                <w:rFonts w:ascii="Times New Roman" w:hAnsi="Times New Roman" w:cs="Times New Roman"/>
              </w:rPr>
              <w:t>шуруповерт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7D23">
              <w:rPr>
                <w:rFonts w:ascii="Times New Roman" w:hAnsi="Times New Roman" w:cs="Times New Roman"/>
              </w:rPr>
              <w:t>Makita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DF488D002</w:t>
            </w:r>
          </w:p>
        </w:tc>
        <w:tc>
          <w:tcPr>
            <w:tcW w:w="993" w:type="dxa"/>
          </w:tcPr>
          <w:p w:rsidR="00727D23" w:rsidRPr="00727D23" w:rsidRDefault="00727D23" w:rsidP="00727D2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727D23" w:rsidRPr="00727D23" w:rsidRDefault="00727D23" w:rsidP="00727D2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Штука</w:t>
            </w:r>
          </w:p>
        </w:tc>
      </w:tr>
      <w:tr w:rsidR="00727D23" w:rsidRPr="00727D23" w:rsidTr="00727D23">
        <w:trPr>
          <w:trHeight w:val="223"/>
        </w:trPr>
        <w:tc>
          <w:tcPr>
            <w:tcW w:w="624" w:type="dxa"/>
          </w:tcPr>
          <w:p w:rsidR="00727D23" w:rsidRPr="00727D23" w:rsidRDefault="00727D23" w:rsidP="00C074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</w:tcPr>
          <w:p w:rsidR="00727D23" w:rsidRPr="00727D23" w:rsidRDefault="00727D23" w:rsidP="00C074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7D23">
              <w:rPr>
                <w:rFonts w:ascii="Times New Roman" w:eastAsia="Calibri" w:hAnsi="Times New Roman" w:cs="Times New Roman"/>
                <w:lang w:eastAsia="en-US"/>
              </w:rPr>
              <w:t>28.24.11.000</w:t>
            </w:r>
          </w:p>
        </w:tc>
        <w:tc>
          <w:tcPr>
            <w:tcW w:w="9213" w:type="dxa"/>
          </w:tcPr>
          <w:p w:rsidR="00727D23" w:rsidRPr="00727D23" w:rsidRDefault="00727D23" w:rsidP="00C07444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727D23">
              <w:rPr>
                <w:rFonts w:ascii="Times New Roman" w:hAnsi="Times New Roman" w:cs="Times New Roman"/>
              </w:rPr>
              <w:t>Дрель</w:t>
            </w:r>
            <w:r w:rsidRPr="00727D23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727D23">
              <w:rPr>
                <w:rFonts w:ascii="Times New Roman" w:hAnsi="Times New Roman" w:cs="Times New Roman"/>
              </w:rPr>
              <w:t>шуруповерт</w:t>
            </w:r>
            <w:proofErr w:type="spellEnd"/>
            <w:r w:rsidRPr="00727D23">
              <w:rPr>
                <w:rFonts w:ascii="Times New Roman" w:hAnsi="Times New Roman" w:cs="Times New Roman"/>
                <w:lang w:val="en-US"/>
              </w:rPr>
              <w:t xml:space="preserve"> Bosch Professional GSR 120-LI</w:t>
            </w:r>
          </w:p>
        </w:tc>
        <w:tc>
          <w:tcPr>
            <w:tcW w:w="993" w:type="dxa"/>
          </w:tcPr>
          <w:p w:rsidR="00727D23" w:rsidRPr="00727D23" w:rsidRDefault="00727D23" w:rsidP="00C07444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727D23" w:rsidRPr="00727D23" w:rsidRDefault="00727D23" w:rsidP="00C07444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Штука</w:t>
            </w:r>
          </w:p>
        </w:tc>
      </w:tr>
      <w:tr w:rsidR="00727D23" w:rsidRPr="00727D23" w:rsidTr="00727D23">
        <w:trPr>
          <w:trHeight w:val="212"/>
        </w:trPr>
        <w:tc>
          <w:tcPr>
            <w:tcW w:w="624" w:type="dxa"/>
          </w:tcPr>
          <w:p w:rsidR="00727D23" w:rsidRPr="00727D23" w:rsidRDefault="00727D23" w:rsidP="00C074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2" w:type="dxa"/>
          </w:tcPr>
          <w:p w:rsidR="00727D23" w:rsidRPr="00727D23" w:rsidRDefault="00727D23" w:rsidP="00C074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7D23">
              <w:rPr>
                <w:rFonts w:ascii="Times New Roman" w:eastAsia="Calibri" w:hAnsi="Times New Roman" w:cs="Times New Roman"/>
                <w:lang w:eastAsia="en-US"/>
              </w:rPr>
              <w:t>28.24.11.000</w:t>
            </w:r>
          </w:p>
        </w:tc>
        <w:tc>
          <w:tcPr>
            <w:tcW w:w="9213" w:type="dxa"/>
          </w:tcPr>
          <w:p w:rsidR="00727D23" w:rsidRPr="00727D23" w:rsidRDefault="00727D23" w:rsidP="00C07444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Дрель-</w:t>
            </w:r>
            <w:proofErr w:type="spellStart"/>
            <w:r w:rsidRPr="00727D23">
              <w:rPr>
                <w:rFonts w:ascii="Times New Roman" w:hAnsi="Times New Roman" w:cs="Times New Roman"/>
              </w:rPr>
              <w:t>шуруповерт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EDON AD-18</w:t>
            </w:r>
          </w:p>
        </w:tc>
        <w:tc>
          <w:tcPr>
            <w:tcW w:w="993" w:type="dxa"/>
          </w:tcPr>
          <w:p w:rsidR="00727D23" w:rsidRPr="00727D23" w:rsidRDefault="00727D23" w:rsidP="00C07444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727D23" w:rsidRPr="00727D23" w:rsidRDefault="00727D23" w:rsidP="00C07444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Штука</w:t>
            </w:r>
          </w:p>
        </w:tc>
      </w:tr>
      <w:tr w:rsidR="00727D23" w:rsidRPr="00727D23" w:rsidTr="00727D23">
        <w:trPr>
          <w:trHeight w:val="260"/>
        </w:trPr>
        <w:tc>
          <w:tcPr>
            <w:tcW w:w="624" w:type="dxa"/>
          </w:tcPr>
          <w:p w:rsidR="00727D23" w:rsidRPr="00727D23" w:rsidRDefault="00727D23" w:rsidP="00C074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2" w:type="dxa"/>
          </w:tcPr>
          <w:p w:rsidR="00727D23" w:rsidRPr="00727D23" w:rsidRDefault="00727D23" w:rsidP="00C074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7D23">
              <w:rPr>
                <w:rFonts w:ascii="Times New Roman" w:eastAsia="Calibri" w:hAnsi="Times New Roman" w:cs="Times New Roman"/>
                <w:lang w:eastAsia="en-US"/>
              </w:rPr>
              <w:t>28.24.11.000</w:t>
            </w:r>
          </w:p>
        </w:tc>
        <w:tc>
          <w:tcPr>
            <w:tcW w:w="9213" w:type="dxa"/>
          </w:tcPr>
          <w:p w:rsidR="00727D23" w:rsidRPr="00727D23" w:rsidRDefault="00727D23" w:rsidP="00C07444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 xml:space="preserve">Пила сабельная </w:t>
            </w:r>
            <w:proofErr w:type="spellStart"/>
            <w:r w:rsidRPr="00727D23">
              <w:rPr>
                <w:rFonts w:ascii="Times New Roman" w:hAnsi="Times New Roman" w:cs="Times New Roman"/>
              </w:rPr>
              <w:t>Ryobi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ONE+ R18RS-0</w:t>
            </w:r>
          </w:p>
        </w:tc>
        <w:tc>
          <w:tcPr>
            <w:tcW w:w="993" w:type="dxa"/>
          </w:tcPr>
          <w:p w:rsidR="00727D23" w:rsidRPr="00727D23" w:rsidRDefault="00727D23" w:rsidP="00C07444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727D23" w:rsidRPr="00727D23" w:rsidRDefault="00727D23" w:rsidP="00C07444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Штука</w:t>
            </w:r>
          </w:p>
        </w:tc>
      </w:tr>
      <w:tr w:rsidR="00727D23" w:rsidRPr="00727D23" w:rsidTr="00727D23">
        <w:trPr>
          <w:trHeight w:val="251"/>
        </w:trPr>
        <w:tc>
          <w:tcPr>
            <w:tcW w:w="624" w:type="dxa"/>
          </w:tcPr>
          <w:p w:rsidR="00727D23" w:rsidRPr="00727D23" w:rsidRDefault="00727D23" w:rsidP="00C074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2" w:type="dxa"/>
          </w:tcPr>
          <w:p w:rsidR="00727D23" w:rsidRPr="00727D23" w:rsidRDefault="00727D23" w:rsidP="00C074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7D23">
              <w:rPr>
                <w:rFonts w:ascii="Times New Roman" w:eastAsia="Calibri" w:hAnsi="Times New Roman" w:cs="Times New Roman"/>
                <w:lang w:eastAsia="en-US"/>
              </w:rPr>
              <w:t>28.24.21.000</w:t>
            </w:r>
          </w:p>
        </w:tc>
        <w:tc>
          <w:tcPr>
            <w:tcW w:w="9213" w:type="dxa"/>
          </w:tcPr>
          <w:p w:rsidR="00727D23" w:rsidRPr="00727D23" w:rsidRDefault="00727D23" w:rsidP="00C07444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 xml:space="preserve">Станина для торцовочной пилы </w:t>
            </w:r>
            <w:proofErr w:type="spellStart"/>
            <w:r w:rsidRPr="00727D23">
              <w:rPr>
                <w:rFonts w:ascii="Times New Roman" w:hAnsi="Times New Roman" w:cs="Times New Roman"/>
              </w:rPr>
              <w:t>Ryobi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RLS01</w:t>
            </w:r>
          </w:p>
        </w:tc>
        <w:tc>
          <w:tcPr>
            <w:tcW w:w="993" w:type="dxa"/>
          </w:tcPr>
          <w:p w:rsidR="00727D23" w:rsidRPr="00727D23" w:rsidRDefault="00727D23" w:rsidP="00C07444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727D23" w:rsidRPr="00727D23" w:rsidRDefault="00727D23" w:rsidP="00C07444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Штука</w:t>
            </w:r>
          </w:p>
        </w:tc>
      </w:tr>
      <w:tr w:rsidR="00727D23" w:rsidRPr="00727D23" w:rsidTr="00727D23">
        <w:trPr>
          <w:trHeight w:val="311"/>
        </w:trPr>
        <w:tc>
          <w:tcPr>
            <w:tcW w:w="624" w:type="dxa"/>
          </w:tcPr>
          <w:p w:rsidR="00727D23" w:rsidRPr="00727D23" w:rsidRDefault="00727D23" w:rsidP="00727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2" w:type="dxa"/>
          </w:tcPr>
          <w:p w:rsidR="00727D23" w:rsidRPr="00727D23" w:rsidRDefault="00727D23" w:rsidP="007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7D23">
              <w:rPr>
                <w:rFonts w:ascii="Times New Roman" w:eastAsia="Calibri" w:hAnsi="Times New Roman" w:cs="Times New Roman"/>
                <w:lang w:eastAsia="en-US"/>
              </w:rPr>
              <w:t>28.24.11.000</w:t>
            </w:r>
          </w:p>
        </w:tc>
        <w:tc>
          <w:tcPr>
            <w:tcW w:w="9213" w:type="dxa"/>
          </w:tcPr>
          <w:p w:rsidR="00727D23" w:rsidRPr="00727D23" w:rsidRDefault="00727D23" w:rsidP="00727D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 xml:space="preserve">Гравировальная машина </w:t>
            </w:r>
            <w:proofErr w:type="spellStart"/>
            <w:r w:rsidRPr="00727D23">
              <w:rPr>
                <w:rFonts w:ascii="Times New Roman" w:hAnsi="Times New Roman" w:cs="Times New Roman"/>
              </w:rPr>
              <w:t>Dremel</w:t>
            </w:r>
            <w:proofErr w:type="spellEnd"/>
            <w:r w:rsidRPr="00727D23">
              <w:rPr>
                <w:rFonts w:ascii="Times New Roman" w:hAnsi="Times New Roman" w:cs="Times New Roman"/>
              </w:rPr>
              <w:t xml:space="preserve"> 4250-3/50</w:t>
            </w:r>
          </w:p>
        </w:tc>
        <w:tc>
          <w:tcPr>
            <w:tcW w:w="993" w:type="dxa"/>
          </w:tcPr>
          <w:p w:rsidR="00727D23" w:rsidRPr="00727D23" w:rsidRDefault="00727D23" w:rsidP="00727D2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727D23" w:rsidRPr="00727D23" w:rsidRDefault="00727D23" w:rsidP="00727D2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Штука</w:t>
            </w:r>
          </w:p>
        </w:tc>
      </w:tr>
    </w:tbl>
    <w:p w:rsidR="000B2677" w:rsidRPr="00727D23" w:rsidRDefault="000B2677" w:rsidP="002340D4">
      <w:pPr>
        <w:pStyle w:val="a3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003FD" w:rsidRPr="00727D23" w:rsidRDefault="000459C7" w:rsidP="002340D4">
      <w:pPr>
        <w:pStyle w:val="a3"/>
        <w:jc w:val="both"/>
        <w:rPr>
          <w:rFonts w:ascii="Times New Roman" w:hAnsi="Times New Roman"/>
          <w:color w:val="FF0000"/>
          <w:lang w:eastAsia="ru-RU"/>
        </w:rPr>
      </w:pPr>
      <w:r w:rsidRPr="00727D23">
        <w:rPr>
          <w:rFonts w:ascii="Times New Roman" w:eastAsia="Times New Roman" w:hAnsi="Times New Roman"/>
          <w:color w:val="000000"/>
          <w:lang w:eastAsia="ru-RU"/>
        </w:rPr>
        <w:t>Используемый метод определения Ц</w:t>
      </w:r>
      <w:r w:rsidRPr="00727D23">
        <w:rPr>
          <w:rFonts w:ascii="Times New Roman" w:eastAsia="Times New Roman" w:hAnsi="Times New Roman"/>
          <w:lang w:eastAsia="ru-RU"/>
        </w:rPr>
        <w:t>К</w:t>
      </w:r>
      <w:r w:rsidR="00ED4904" w:rsidRPr="00727D23">
        <w:rPr>
          <w:rFonts w:ascii="Times New Roman" w:eastAsia="Times New Roman" w:hAnsi="Times New Roman"/>
          <w:lang w:eastAsia="ru-RU"/>
        </w:rPr>
        <w:t>:</w:t>
      </w:r>
      <w:r w:rsidRPr="00727D23">
        <w:rPr>
          <w:rFonts w:ascii="Times New Roman" w:eastAsia="Times New Roman" w:hAnsi="Times New Roman"/>
          <w:lang w:eastAsia="ru-RU"/>
        </w:rPr>
        <w:t xml:space="preserve"> </w:t>
      </w:r>
      <w:r w:rsidRPr="00727D23">
        <w:rPr>
          <w:rFonts w:ascii="Times New Roman" w:eastAsia="Times New Roman" w:hAnsi="Times New Roman"/>
          <w:color w:val="000000"/>
          <w:lang w:eastAsia="ru-RU"/>
        </w:rPr>
        <w:t>Метод сопоставим</w:t>
      </w:r>
      <w:r w:rsidR="004003FD" w:rsidRPr="00727D23">
        <w:rPr>
          <w:rFonts w:ascii="Times New Roman" w:eastAsia="Times New Roman" w:hAnsi="Times New Roman"/>
          <w:color w:val="000000"/>
          <w:lang w:eastAsia="ru-RU"/>
        </w:rPr>
        <w:t xml:space="preserve">ых рыночных цен (анализ рынка) </w:t>
      </w:r>
      <w:r w:rsidR="004003FD" w:rsidRPr="00727D23">
        <w:rPr>
          <w:rFonts w:ascii="Times New Roman" w:hAnsi="Times New Roman"/>
          <w:color w:val="000000" w:themeColor="text1"/>
          <w:lang w:eastAsia="ru-RU"/>
        </w:rPr>
        <w:t xml:space="preserve">в соответствии с п. 3.7 </w:t>
      </w:r>
      <w:r w:rsidR="002340D4" w:rsidRPr="00727D23">
        <w:rPr>
          <w:rFonts w:ascii="Times New Roman" w:hAnsi="Times New Roman"/>
          <w:color w:val="000000" w:themeColor="text1"/>
          <w:lang w:eastAsia="ru-RU"/>
        </w:rPr>
        <w:t xml:space="preserve">Методических рекомендаций, утв. </w:t>
      </w:r>
      <w:r w:rsidR="004003FD" w:rsidRPr="00727D23">
        <w:rPr>
          <w:rFonts w:ascii="Times New Roman" w:hAnsi="Times New Roman"/>
          <w:color w:val="000000" w:themeColor="text1"/>
          <w:lang w:eastAsia="ru-RU"/>
        </w:rPr>
        <w:t>приказом Минэкономразвития России от 02.10.2013 N 567, с учетом письма Минэкономразвития России от 26.10.2015 N ОГ-Д28-13651.</w:t>
      </w:r>
    </w:p>
    <w:p w:rsidR="00F966F3" w:rsidRPr="00727D23" w:rsidRDefault="004003FD" w:rsidP="004003FD">
      <w:pPr>
        <w:pStyle w:val="a3"/>
        <w:rPr>
          <w:rFonts w:ascii="Times New Roman" w:eastAsia="Times New Roman" w:hAnsi="Times New Roman"/>
          <w:color w:val="000000"/>
          <w:lang w:eastAsia="ru-RU"/>
        </w:rPr>
      </w:pPr>
      <w:r w:rsidRPr="00727D23">
        <w:rPr>
          <w:rFonts w:ascii="Times New Roman" w:eastAsia="Times New Roman" w:hAnsi="Times New Roman"/>
          <w:color w:val="000000"/>
          <w:lang w:eastAsia="ru-RU"/>
        </w:rPr>
        <w:t>Ценовая информация получена менее чем за 6 месяцев до периода определения ЦК</w:t>
      </w:r>
      <w:r w:rsidR="00042696" w:rsidRPr="00727D23">
        <w:rPr>
          <w:rFonts w:ascii="Times New Roman" w:eastAsia="Times New Roman" w:hAnsi="Times New Roman"/>
          <w:color w:val="000000"/>
          <w:lang w:eastAsia="ru-RU"/>
        </w:rPr>
        <w:t>.</w:t>
      </w:r>
    </w:p>
    <w:p w:rsidR="007C641A" w:rsidRPr="00727D23" w:rsidRDefault="007C641A" w:rsidP="00F966F3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tblpX="-62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4253"/>
        <w:gridCol w:w="3685"/>
        <w:gridCol w:w="2126"/>
      </w:tblGrid>
      <w:tr w:rsidR="0042622E" w:rsidRPr="00727D23" w:rsidTr="009C1B63">
        <w:trPr>
          <w:trHeight w:val="276"/>
        </w:trPr>
        <w:tc>
          <w:tcPr>
            <w:tcW w:w="120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622E" w:rsidRPr="00727D23" w:rsidRDefault="0042622E" w:rsidP="009C1B6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Источники ценовой информации для определения цены контракта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622E" w:rsidRPr="00727D23" w:rsidRDefault="0042622E" w:rsidP="009C1B6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D23">
              <w:rPr>
                <w:rFonts w:ascii="Times New Roman" w:hAnsi="Times New Roman" w:cs="Times New Roman"/>
                <w:color w:val="000000" w:themeColor="text1"/>
              </w:rPr>
              <w:t>Минимальная цена контракта (стартовая цена), руб.</w:t>
            </w:r>
          </w:p>
        </w:tc>
      </w:tr>
      <w:tr w:rsidR="0042622E" w:rsidRPr="00727D23" w:rsidTr="009C1B63">
        <w:trPr>
          <w:trHeight w:val="907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:rsidR="0042622E" w:rsidRPr="00727D23" w:rsidRDefault="0042622E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Поставщик</w:t>
            </w:r>
            <w:r w:rsidRPr="00727D23">
              <w:rPr>
                <w:rFonts w:ascii="Times New Roman" w:hAnsi="Times New Roman"/>
                <w:color w:val="00B050"/>
              </w:rPr>
              <w:t xml:space="preserve"> </w:t>
            </w:r>
            <w:r w:rsidRPr="00727D23">
              <w:rPr>
                <w:rFonts w:ascii="Times New Roman" w:hAnsi="Times New Roman"/>
              </w:rPr>
              <w:t xml:space="preserve">1 </w:t>
            </w:r>
          </w:p>
          <w:p w:rsidR="00C07444" w:rsidRPr="00727D23" w:rsidRDefault="00C07444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Исх. № УТ-7689 от 17.08.2026,</w:t>
            </w:r>
          </w:p>
          <w:p w:rsidR="0042622E" w:rsidRPr="00727D23" w:rsidRDefault="00C07444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 xml:space="preserve"> </w:t>
            </w:r>
            <w:proofErr w:type="spellStart"/>
            <w:r w:rsidRPr="00727D23">
              <w:rPr>
                <w:rFonts w:ascii="Times New Roman" w:hAnsi="Times New Roman"/>
              </w:rPr>
              <w:t>Вх</w:t>
            </w:r>
            <w:proofErr w:type="spellEnd"/>
            <w:r w:rsidRPr="00727D23">
              <w:rPr>
                <w:rFonts w:ascii="Times New Roman" w:hAnsi="Times New Roman"/>
              </w:rPr>
              <w:t>. № 082182 от 18.08.2026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42622E" w:rsidRPr="00727D23" w:rsidRDefault="0042622E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Поставщик</w:t>
            </w:r>
            <w:r w:rsidRPr="00727D23">
              <w:rPr>
                <w:rFonts w:ascii="Times New Roman" w:hAnsi="Times New Roman"/>
                <w:color w:val="00B050"/>
              </w:rPr>
              <w:t xml:space="preserve"> </w:t>
            </w:r>
            <w:r w:rsidRPr="00727D23">
              <w:rPr>
                <w:rFonts w:ascii="Times New Roman" w:hAnsi="Times New Roman"/>
              </w:rPr>
              <w:t xml:space="preserve">2 </w:t>
            </w:r>
          </w:p>
          <w:p w:rsidR="00C07444" w:rsidRPr="00727D23" w:rsidRDefault="00C07444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Исх. № 662 от 13.08.2026,</w:t>
            </w:r>
          </w:p>
          <w:p w:rsidR="0042622E" w:rsidRPr="00727D23" w:rsidRDefault="00C07444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 xml:space="preserve"> </w:t>
            </w:r>
            <w:proofErr w:type="spellStart"/>
            <w:r w:rsidRPr="00727D23">
              <w:rPr>
                <w:rFonts w:ascii="Times New Roman" w:hAnsi="Times New Roman"/>
              </w:rPr>
              <w:t>Вх</w:t>
            </w:r>
            <w:proofErr w:type="spellEnd"/>
            <w:r w:rsidRPr="00727D23">
              <w:rPr>
                <w:rFonts w:ascii="Times New Roman" w:hAnsi="Times New Roman"/>
              </w:rPr>
              <w:t>. № 082183 от 18.08.2026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42622E" w:rsidRPr="00727D23" w:rsidRDefault="0042622E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Поставщик</w:t>
            </w:r>
            <w:r w:rsidRPr="00727D23">
              <w:rPr>
                <w:rFonts w:ascii="Times New Roman" w:hAnsi="Times New Roman"/>
                <w:color w:val="00B050"/>
              </w:rPr>
              <w:t xml:space="preserve"> </w:t>
            </w:r>
            <w:r w:rsidRPr="00727D23">
              <w:rPr>
                <w:rFonts w:ascii="Times New Roman" w:hAnsi="Times New Roman"/>
              </w:rPr>
              <w:t>3</w:t>
            </w:r>
          </w:p>
          <w:p w:rsidR="00C07444" w:rsidRPr="00727D23" w:rsidRDefault="00C07444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>Исх. № б/н от 17.08.2026,</w:t>
            </w:r>
          </w:p>
          <w:p w:rsidR="0042622E" w:rsidRPr="00727D23" w:rsidRDefault="00C07444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727D23">
              <w:rPr>
                <w:rFonts w:ascii="Times New Roman" w:hAnsi="Times New Roman"/>
              </w:rPr>
              <w:t xml:space="preserve"> </w:t>
            </w:r>
            <w:proofErr w:type="spellStart"/>
            <w:r w:rsidRPr="00727D23">
              <w:rPr>
                <w:rFonts w:ascii="Times New Roman" w:hAnsi="Times New Roman"/>
              </w:rPr>
              <w:t>Вх</w:t>
            </w:r>
            <w:proofErr w:type="spellEnd"/>
            <w:r w:rsidRPr="00727D23">
              <w:rPr>
                <w:rFonts w:ascii="Times New Roman" w:hAnsi="Times New Roman"/>
              </w:rPr>
              <w:t>. № 082184 от 18.08.2026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22E" w:rsidRPr="00727D23" w:rsidRDefault="0042622E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622E" w:rsidRPr="00727D23" w:rsidTr="009C1B63">
        <w:trPr>
          <w:trHeight w:val="422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727D23" w:rsidRDefault="00C07444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23">
              <w:rPr>
                <w:rFonts w:ascii="Times New Roman" w:hAnsi="Times New Roman" w:cs="Times New Roman"/>
                <w:color w:val="000000" w:themeColor="text1"/>
              </w:rPr>
              <w:t>332 996</w:t>
            </w:r>
            <w:r w:rsidR="0042622E" w:rsidRPr="00727D23">
              <w:rPr>
                <w:rFonts w:ascii="Times New Roman" w:hAnsi="Times New Roman" w:cs="Times New Roman"/>
                <w:color w:val="000000" w:themeColor="text1"/>
              </w:rPr>
              <w:t>,00 руб.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727D23" w:rsidRDefault="00A92B73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398</w:t>
            </w:r>
            <w:r w:rsidR="00C07444" w:rsidRPr="00727D23">
              <w:rPr>
                <w:rFonts w:ascii="Times New Roman" w:hAnsi="Times New Roman" w:cs="Times New Roman"/>
                <w:color w:val="000000"/>
              </w:rPr>
              <w:t xml:space="preserve"> 000</w:t>
            </w:r>
            <w:r w:rsidR="0042622E" w:rsidRPr="00727D23">
              <w:rPr>
                <w:rFonts w:ascii="Times New Roman" w:hAnsi="Times New Roman" w:cs="Times New Roman"/>
                <w:color w:val="000000"/>
              </w:rPr>
              <w:t>,00 руб.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727D23" w:rsidRDefault="00C07444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23">
              <w:rPr>
                <w:rFonts w:ascii="Times New Roman" w:hAnsi="Times New Roman" w:cs="Times New Roman"/>
                <w:color w:val="000000"/>
              </w:rPr>
              <w:t xml:space="preserve">351 </w:t>
            </w:r>
            <w:bookmarkStart w:id="0" w:name="_GoBack"/>
            <w:bookmarkEnd w:id="0"/>
            <w:r w:rsidRPr="00727D23">
              <w:rPr>
                <w:rFonts w:ascii="Times New Roman" w:hAnsi="Times New Roman" w:cs="Times New Roman"/>
                <w:color w:val="000000"/>
              </w:rPr>
              <w:t>323,70 руб.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727D23" w:rsidRDefault="00C07444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23">
              <w:rPr>
                <w:rFonts w:ascii="Times New Roman" w:hAnsi="Times New Roman" w:cs="Times New Roman"/>
                <w:color w:val="000000" w:themeColor="text1"/>
              </w:rPr>
              <w:t>332 996</w:t>
            </w:r>
            <w:r w:rsidR="0042622E" w:rsidRPr="00727D23">
              <w:rPr>
                <w:rFonts w:ascii="Times New Roman" w:hAnsi="Times New Roman" w:cs="Times New Roman"/>
                <w:color w:val="000000" w:themeColor="text1"/>
              </w:rPr>
              <w:t>,00 руб.</w:t>
            </w:r>
          </w:p>
        </w:tc>
      </w:tr>
    </w:tbl>
    <w:p w:rsidR="00727D23" w:rsidRDefault="00727D23" w:rsidP="005C4B60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80D44" w:rsidRPr="00727D23" w:rsidRDefault="00ED4904" w:rsidP="005C4B60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</w:rPr>
      </w:pPr>
      <w:r w:rsidRPr="00727D23">
        <w:rPr>
          <w:rFonts w:ascii="Times New Roman" w:hAnsi="Times New Roman" w:cs="Times New Roman"/>
          <w:b/>
          <w:color w:val="000000" w:themeColor="text1"/>
        </w:rPr>
        <w:t>Ц</w:t>
      </w:r>
      <w:r w:rsidR="00980D44" w:rsidRPr="00727D23">
        <w:rPr>
          <w:rFonts w:ascii="Times New Roman" w:hAnsi="Times New Roman" w:cs="Times New Roman"/>
          <w:b/>
          <w:color w:val="000000" w:themeColor="text1"/>
        </w:rPr>
        <w:t>ена контракта</w:t>
      </w:r>
      <w:r w:rsidRPr="00727D23">
        <w:rPr>
          <w:rFonts w:ascii="Times New Roman" w:hAnsi="Times New Roman" w:cs="Times New Roman"/>
          <w:b/>
          <w:color w:val="000000" w:themeColor="text1"/>
        </w:rPr>
        <w:t>, заключаемого с единственным поставщиком (подрядчиком, исполнителем), не должна превышать:</w:t>
      </w:r>
      <w:r w:rsidR="00980D44" w:rsidRPr="00727D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07444" w:rsidRPr="00727D23">
        <w:rPr>
          <w:rFonts w:ascii="Times New Roman" w:hAnsi="Times New Roman" w:cs="Times New Roman"/>
          <w:b/>
          <w:color w:val="000000" w:themeColor="text1"/>
        </w:rPr>
        <w:t>332 996</w:t>
      </w:r>
      <w:r w:rsidR="0058018F" w:rsidRPr="00727D23">
        <w:rPr>
          <w:rFonts w:ascii="Times New Roman" w:hAnsi="Times New Roman" w:cs="Times New Roman"/>
          <w:b/>
          <w:color w:val="000000" w:themeColor="text1"/>
        </w:rPr>
        <w:t>,00</w:t>
      </w:r>
      <w:r w:rsidR="00A23CD3" w:rsidRPr="00727D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27B0E" w:rsidRPr="00727D23">
        <w:rPr>
          <w:rFonts w:ascii="Times New Roman" w:hAnsi="Times New Roman" w:cs="Times New Roman"/>
          <w:b/>
          <w:color w:val="000000" w:themeColor="text1"/>
        </w:rPr>
        <w:t>рублей (</w:t>
      </w:r>
      <w:r w:rsidR="00C07444" w:rsidRPr="00727D23">
        <w:rPr>
          <w:rFonts w:ascii="Times New Roman" w:hAnsi="Times New Roman" w:cs="Times New Roman"/>
          <w:b/>
          <w:color w:val="000000" w:themeColor="text1"/>
        </w:rPr>
        <w:t>Триста тридцать две тысячи девятьсот девяносто шесть</w:t>
      </w:r>
      <w:r w:rsidR="00D74BC9" w:rsidRPr="00727D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8018F" w:rsidRPr="00727D23">
        <w:rPr>
          <w:rFonts w:ascii="Times New Roman" w:hAnsi="Times New Roman" w:cs="Times New Roman"/>
          <w:b/>
          <w:color w:val="000000" w:themeColor="text1"/>
        </w:rPr>
        <w:t>рублей 00 копеек</w:t>
      </w:r>
      <w:r w:rsidR="00427B0E" w:rsidRPr="00727D23">
        <w:rPr>
          <w:rFonts w:ascii="Times New Roman" w:hAnsi="Times New Roman" w:cs="Times New Roman"/>
          <w:b/>
          <w:color w:val="000000" w:themeColor="text1"/>
        </w:rPr>
        <w:t>)</w:t>
      </w:r>
    </w:p>
    <w:p w:rsidR="008A33E2" w:rsidRPr="00727D23" w:rsidRDefault="008A33E2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45175" w:rsidRDefault="00461EE4" w:rsidP="00727D23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</w:rPr>
      </w:pPr>
      <w:r w:rsidRPr="00727D23">
        <w:rPr>
          <w:rFonts w:ascii="Times New Roman" w:hAnsi="Times New Roman" w:cs="Times New Roman"/>
          <w:color w:val="000000" w:themeColor="text1"/>
        </w:rPr>
        <w:t xml:space="preserve">  </w:t>
      </w:r>
      <w:r w:rsidR="00D86AB4" w:rsidRPr="00727D23">
        <w:rPr>
          <w:rFonts w:ascii="Times New Roman" w:hAnsi="Times New Roman" w:cs="Times New Roman"/>
          <w:color w:val="000000" w:themeColor="text1"/>
        </w:rPr>
        <w:t xml:space="preserve">Дата подготовки </w:t>
      </w:r>
      <w:r w:rsidR="00AF7F87" w:rsidRPr="00727D23">
        <w:rPr>
          <w:rFonts w:ascii="Times New Roman" w:hAnsi="Times New Roman" w:cs="Times New Roman"/>
          <w:color w:val="000000" w:themeColor="text1"/>
        </w:rPr>
        <w:t>обоснования</w:t>
      </w:r>
      <w:r w:rsidR="00B45242" w:rsidRPr="00727D23">
        <w:rPr>
          <w:rFonts w:ascii="Times New Roman" w:hAnsi="Times New Roman" w:cs="Times New Roman"/>
          <w:color w:val="000000" w:themeColor="text1"/>
        </w:rPr>
        <w:t xml:space="preserve"> </w:t>
      </w:r>
      <w:r w:rsidR="00D86AB4" w:rsidRPr="00727D23">
        <w:rPr>
          <w:rFonts w:ascii="Times New Roman" w:hAnsi="Times New Roman" w:cs="Times New Roman"/>
          <w:color w:val="000000" w:themeColor="text1"/>
        </w:rPr>
        <w:t xml:space="preserve">ЦК: </w:t>
      </w:r>
      <w:r w:rsidR="00C07444" w:rsidRPr="00727D23">
        <w:rPr>
          <w:rFonts w:ascii="Times New Roman" w:hAnsi="Times New Roman" w:cs="Times New Roman"/>
          <w:color w:val="000000" w:themeColor="text1"/>
        </w:rPr>
        <w:t>19</w:t>
      </w:r>
      <w:r w:rsidR="00FD3B24" w:rsidRPr="00727D23">
        <w:rPr>
          <w:rFonts w:ascii="Times New Roman" w:hAnsi="Times New Roman" w:cs="Times New Roman"/>
          <w:color w:val="000000" w:themeColor="text1"/>
        </w:rPr>
        <w:t>.0</w:t>
      </w:r>
      <w:r w:rsidR="00F966F3" w:rsidRPr="00727D23">
        <w:rPr>
          <w:rFonts w:ascii="Times New Roman" w:hAnsi="Times New Roman" w:cs="Times New Roman"/>
          <w:color w:val="000000" w:themeColor="text1"/>
        </w:rPr>
        <w:t>8</w:t>
      </w:r>
      <w:r w:rsidR="006736DF" w:rsidRPr="00727D23">
        <w:rPr>
          <w:rFonts w:ascii="Times New Roman" w:hAnsi="Times New Roman" w:cs="Times New Roman"/>
          <w:color w:val="000000" w:themeColor="text1"/>
        </w:rPr>
        <w:t>.</w:t>
      </w:r>
      <w:r w:rsidR="00FD3B24" w:rsidRPr="00727D23">
        <w:rPr>
          <w:rFonts w:ascii="Times New Roman" w:hAnsi="Times New Roman" w:cs="Times New Roman"/>
          <w:color w:val="000000" w:themeColor="text1"/>
        </w:rPr>
        <w:t>2026</w:t>
      </w:r>
      <w:r w:rsidR="00AF7F87" w:rsidRPr="00727D23">
        <w:rPr>
          <w:rFonts w:ascii="Times New Roman" w:hAnsi="Times New Roman" w:cs="Times New Roman"/>
          <w:color w:val="000000" w:themeColor="text1"/>
        </w:rPr>
        <w:t xml:space="preserve"> </w:t>
      </w:r>
      <w:r w:rsidR="00D86AB4" w:rsidRPr="00727D23">
        <w:rPr>
          <w:rFonts w:ascii="Times New Roman" w:hAnsi="Times New Roman" w:cs="Times New Roman"/>
          <w:color w:val="000000" w:themeColor="text1"/>
        </w:rPr>
        <w:t>г.</w:t>
      </w:r>
    </w:p>
    <w:p w:rsidR="00727D23" w:rsidRPr="00727D23" w:rsidRDefault="00727D23" w:rsidP="00727D23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2"/>
        <w:gridCol w:w="7083"/>
      </w:tblGrid>
      <w:tr w:rsidR="00B45175" w:rsidRPr="00727D23" w:rsidTr="000D29F7">
        <w:trPr>
          <w:trHeight w:val="776"/>
        </w:trPr>
        <w:tc>
          <w:tcPr>
            <w:tcW w:w="7082" w:type="dxa"/>
          </w:tcPr>
          <w:p w:rsidR="00B45175" w:rsidRPr="00727D23" w:rsidRDefault="00B45175" w:rsidP="00B45175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7D23">
              <w:rPr>
                <w:rFonts w:ascii="Times New Roman" w:hAnsi="Times New Roman" w:cs="Times New Roman"/>
                <w:color w:val="000000" w:themeColor="text1"/>
              </w:rPr>
              <w:t>Ответственный за формирование цены контракта:</w:t>
            </w:r>
          </w:p>
          <w:p w:rsidR="00AB4608" w:rsidRPr="00727D23" w:rsidRDefault="00AB4608" w:rsidP="00AB460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Работник контрактной службы/</w:t>
            </w:r>
          </w:p>
          <w:p w:rsidR="00B45175" w:rsidRPr="00727D23" w:rsidRDefault="00D81C25" w:rsidP="00B4517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7D23">
              <w:rPr>
                <w:rFonts w:ascii="Times New Roman" w:hAnsi="Times New Roman" w:cs="Times New Roman"/>
              </w:rPr>
              <w:t>Ведущий менеджер</w:t>
            </w:r>
            <w:r w:rsidR="00B45175" w:rsidRPr="00727D23">
              <w:rPr>
                <w:rFonts w:ascii="Times New Roman" w:hAnsi="Times New Roman" w:cs="Times New Roman"/>
              </w:rPr>
              <w:t xml:space="preserve"> сектора оборудования ОГЗ</w:t>
            </w:r>
          </w:p>
        </w:tc>
        <w:tc>
          <w:tcPr>
            <w:tcW w:w="7083" w:type="dxa"/>
            <w:vAlign w:val="bottom"/>
          </w:tcPr>
          <w:p w:rsidR="00B45175" w:rsidRPr="00727D23" w:rsidRDefault="00C360FD" w:rsidP="00B451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27D23">
              <w:rPr>
                <w:rFonts w:ascii="Times New Roman" w:hAnsi="Times New Roman" w:cs="Times New Roman"/>
              </w:rPr>
              <w:t>_</w:t>
            </w:r>
            <w:r w:rsidRPr="00727D23">
              <w:rPr>
                <w:rFonts w:ascii="Times New Roman" w:hAnsi="Times New Roman" w:cs="Times New Roman"/>
                <w:lang w:val="en-US"/>
              </w:rPr>
              <w:t>_____</w:t>
            </w:r>
            <w:r w:rsidRPr="00727D23">
              <w:rPr>
                <w:rFonts w:ascii="Times New Roman" w:hAnsi="Times New Roman" w:cs="Times New Roman"/>
              </w:rPr>
              <w:t xml:space="preserve">_________  </w:t>
            </w:r>
            <w:r w:rsidR="00D81C25" w:rsidRPr="00727D23">
              <w:rPr>
                <w:rFonts w:ascii="Times New Roman" w:hAnsi="Times New Roman" w:cs="Times New Roman"/>
              </w:rPr>
              <w:t>А.С. Клочкова</w:t>
            </w:r>
          </w:p>
        </w:tc>
      </w:tr>
    </w:tbl>
    <w:p w:rsidR="005F0054" w:rsidRPr="000D29F7" w:rsidRDefault="005F0054" w:rsidP="005F0054">
      <w:pPr>
        <w:rPr>
          <w:rFonts w:ascii="Times New Roman" w:hAnsi="Times New Roman" w:cs="Times New Roman"/>
        </w:rPr>
      </w:pPr>
    </w:p>
    <w:sectPr w:rsidR="005F0054" w:rsidRPr="000D29F7" w:rsidSect="00727D23">
      <w:pgSz w:w="16838" w:h="11906" w:orient="landscape"/>
      <w:pgMar w:top="568" w:right="152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5192"/>
    <w:rsid w:val="00017405"/>
    <w:rsid w:val="00020349"/>
    <w:rsid w:val="00042696"/>
    <w:rsid w:val="000459C7"/>
    <w:rsid w:val="00050D15"/>
    <w:rsid w:val="00070F10"/>
    <w:rsid w:val="000A547A"/>
    <w:rsid w:val="000B2677"/>
    <w:rsid w:val="000C21AC"/>
    <w:rsid w:val="000C3518"/>
    <w:rsid w:val="000D29F7"/>
    <w:rsid w:val="000E3E5D"/>
    <w:rsid w:val="0012527E"/>
    <w:rsid w:val="00161D4A"/>
    <w:rsid w:val="0018606B"/>
    <w:rsid w:val="001B7D23"/>
    <w:rsid w:val="001E3DAC"/>
    <w:rsid w:val="002228C9"/>
    <w:rsid w:val="002340D4"/>
    <w:rsid w:val="0023689F"/>
    <w:rsid w:val="0024090B"/>
    <w:rsid w:val="002501CF"/>
    <w:rsid w:val="0026308E"/>
    <w:rsid w:val="00285C39"/>
    <w:rsid w:val="00287CF0"/>
    <w:rsid w:val="0029028B"/>
    <w:rsid w:val="002979F1"/>
    <w:rsid w:val="002B2BC4"/>
    <w:rsid w:val="002B2C45"/>
    <w:rsid w:val="002C3254"/>
    <w:rsid w:val="002C65EB"/>
    <w:rsid w:val="002D1087"/>
    <w:rsid w:val="002D5DB3"/>
    <w:rsid w:val="002F7F5C"/>
    <w:rsid w:val="003D2FEE"/>
    <w:rsid w:val="004003FD"/>
    <w:rsid w:val="0040627A"/>
    <w:rsid w:val="0042622E"/>
    <w:rsid w:val="00427B0E"/>
    <w:rsid w:val="00461EE4"/>
    <w:rsid w:val="00466204"/>
    <w:rsid w:val="004A27E6"/>
    <w:rsid w:val="004C31B9"/>
    <w:rsid w:val="004D34EC"/>
    <w:rsid w:val="004D6C4D"/>
    <w:rsid w:val="004E7151"/>
    <w:rsid w:val="004F0A18"/>
    <w:rsid w:val="004F54B6"/>
    <w:rsid w:val="005223A5"/>
    <w:rsid w:val="005248FA"/>
    <w:rsid w:val="005268F9"/>
    <w:rsid w:val="00541E84"/>
    <w:rsid w:val="0058018F"/>
    <w:rsid w:val="00594F0D"/>
    <w:rsid w:val="005C3F1B"/>
    <w:rsid w:val="005C4B60"/>
    <w:rsid w:val="005F0054"/>
    <w:rsid w:val="005F3A0D"/>
    <w:rsid w:val="005F512D"/>
    <w:rsid w:val="00601073"/>
    <w:rsid w:val="0060738C"/>
    <w:rsid w:val="0062412A"/>
    <w:rsid w:val="00636F1E"/>
    <w:rsid w:val="00646A3F"/>
    <w:rsid w:val="00673046"/>
    <w:rsid w:val="0067353B"/>
    <w:rsid w:val="006736DF"/>
    <w:rsid w:val="006A3B00"/>
    <w:rsid w:val="006B0127"/>
    <w:rsid w:val="006B5CE4"/>
    <w:rsid w:val="006C6C66"/>
    <w:rsid w:val="006F47CF"/>
    <w:rsid w:val="006F59B9"/>
    <w:rsid w:val="00702DAF"/>
    <w:rsid w:val="00727D23"/>
    <w:rsid w:val="00754AAD"/>
    <w:rsid w:val="007950C4"/>
    <w:rsid w:val="007B0077"/>
    <w:rsid w:val="007C0F3B"/>
    <w:rsid w:val="007C641A"/>
    <w:rsid w:val="007D2FC7"/>
    <w:rsid w:val="0085419B"/>
    <w:rsid w:val="00861099"/>
    <w:rsid w:val="00862383"/>
    <w:rsid w:val="00877346"/>
    <w:rsid w:val="00890AFC"/>
    <w:rsid w:val="008A06ED"/>
    <w:rsid w:val="008A33E2"/>
    <w:rsid w:val="008C5A86"/>
    <w:rsid w:val="008D376E"/>
    <w:rsid w:val="008E0FB9"/>
    <w:rsid w:val="008E7F37"/>
    <w:rsid w:val="00903C5C"/>
    <w:rsid w:val="00906D68"/>
    <w:rsid w:val="00922D7D"/>
    <w:rsid w:val="00974282"/>
    <w:rsid w:val="00980D44"/>
    <w:rsid w:val="009D50A1"/>
    <w:rsid w:val="00A05210"/>
    <w:rsid w:val="00A162DD"/>
    <w:rsid w:val="00A169E0"/>
    <w:rsid w:val="00A23CD3"/>
    <w:rsid w:val="00A63840"/>
    <w:rsid w:val="00A92B73"/>
    <w:rsid w:val="00AA2C7B"/>
    <w:rsid w:val="00AA30DD"/>
    <w:rsid w:val="00AB4608"/>
    <w:rsid w:val="00AF7F87"/>
    <w:rsid w:val="00B37995"/>
    <w:rsid w:val="00B45175"/>
    <w:rsid w:val="00B45242"/>
    <w:rsid w:val="00B92950"/>
    <w:rsid w:val="00B93528"/>
    <w:rsid w:val="00BE3B35"/>
    <w:rsid w:val="00C07444"/>
    <w:rsid w:val="00C360FD"/>
    <w:rsid w:val="00C915B1"/>
    <w:rsid w:val="00CB3C83"/>
    <w:rsid w:val="00CE3B55"/>
    <w:rsid w:val="00CF30B5"/>
    <w:rsid w:val="00D0010B"/>
    <w:rsid w:val="00D04000"/>
    <w:rsid w:val="00D20333"/>
    <w:rsid w:val="00D74BC9"/>
    <w:rsid w:val="00D81C25"/>
    <w:rsid w:val="00D86AB4"/>
    <w:rsid w:val="00DA75A3"/>
    <w:rsid w:val="00DB793B"/>
    <w:rsid w:val="00E34C9B"/>
    <w:rsid w:val="00E65C4A"/>
    <w:rsid w:val="00E6682F"/>
    <w:rsid w:val="00E85710"/>
    <w:rsid w:val="00E963C8"/>
    <w:rsid w:val="00EB4EF5"/>
    <w:rsid w:val="00ED4904"/>
    <w:rsid w:val="00EE43C3"/>
    <w:rsid w:val="00F27394"/>
    <w:rsid w:val="00F27BD3"/>
    <w:rsid w:val="00F326CA"/>
    <w:rsid w:val="00F32914"/>
    <w:rsid w:val="00F876DE"/>
    <w:rsid w:val="00F966F3"/>
    <w:rsid w:val="00F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60C0"/>
  <w15:chartTrackingRefBased/>
  <w15:docId w15:val="{85E6E663-AA30-4E57-B7D1-51CAD90F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6B5CE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689F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B4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BF51B-9EE1-44DE-B1DB-F6E2B114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8</cp:revision>
  <cp:lastPrinted>2025-03-10T13:41:00Z</cp:lastPrinted>
  <dcterms:created xsi:type="dcterms:W3CDTF">2026-08-05T11:20:00Z</dcterms:created>
  <dcterms:modified xsi:type="dcterms:W3CDTF">2026-08-21T08:48:00Z</dcterms:modified>
</cp:coreProperties>
</file>