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4E7" w:rsidRDefault="006F14E7"/>
    <w:p w:rsidR="00E048C8" w:rsidRPr="00E048C8" w:rsidRDefault="00E048C8" w:rsidP="00E048C8">
      <w:pPr>
        <w:jc w:val="right"/>
        <w:rPr>
          <w:rFonts w:ascii="Times New Roman" w:hAnsi="Times New Roman" w:cs="Times New Roman"/>
        </w:rPr>
      </w:pPr>
      <w:r w:rsidRPr="00E048C8">
        <w:rPr>
          <w:rFonts w:ascii="Times New Roman" w:hAnsi="Times New Roman" w:cs="Times New Roman"/>
        </w:rPr>
        <w:t>Утверждаю</w:t>
      </w:r>
    </w:p>
    <w:p w:rsidR="00E048C8" w:rsidRPr="00E048C8" w:rsidRDefault="00E048C8" w:rsidP="00E048C8">
      <w:pPr>
        <w:jc w:val="right"/>
        <w:rPr>
          <w:rFonts w:ascii="Times New Roman" w:hAnsi="Times New Roman" w:cs="Times New Roman"/>
        </w:rPr>
      </w:pPr>
      <w:r w:rsidRPr="00E048C8">
        <w:rPr>
          <w:rFonts w:ascii="Times New Roman" w:hAnsi="Times New Roman" w:cs="Times New Roman"/>
        </w:rPr>
        <w:t>Проректор по комплексной безопасности</w:t>
      </w:r>
    </w:p>
    <w:p w:rsidR="00E048C8" w:rsidRDefault="00E048C8" w:rsidP="00E048C8">
      <w:pPr>
        <w:jc w:val="right"/>
        <w:rPr>
          <w:rFonts w:ascii="Times New Roman" w:hAnsi="Times New Roman" w:cs="Times New Roman"/>
        </w:rPr>
      </w:pPr>
      <w:r w:rsidRPr="00E048C8">
        <w:rPr>
          <w:rFonts w:ascii="Times New Roman" w:hAnsi="Times New Roman" w:cs="Times New Roman"/>
        </w:rPr>
        <w:t>________________________ В.Н. Казаков</w:t>
      </w:r>
    </w:p>
    <w:p w:rsidR="00E048C8" w:rsidRDefault="00E048C8" w:rsidP="00E048C8">
      <w:pPr>
        <w:jc w:val="right"/>
        <w:rPr>
          <w:rFonts w:ascii="Times New Roman" w:hAnsi="Times New Roman" w:cs="Times New Roman"/>
        </w:rPr>
      </w:pPr>
    </w:p>
    <w:tbl>
      <w:tblPr>
        <w:tblStyle w:val="a3"/>
        <w:tblW w:w="986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94"/>
        <w:gridCol w:w="2776"/>
        <w:gridCol w:w="2570"/>
        <w:gridCol w:w="2330"/>
        <w:gridCol w:w="1191"/>
      </w:tblGrid>
      <w:tr w:rsidR="00B04B65" w:rsidRPr="007D16CD" w:rsidTr="00B04B65">
        <w:trPr>
          <w:trHeight w:val="142"/>
        </w:trPr>
        <w:tc>
          <w:tcPr>
            <w:tcW w:w="994" w:type="dxa"/>
          </w:tcPr>
          <w:p w:rsidR="00B04B65" w:rsidRPr="007D16CD" w:rsidRDefault="00B04B65" w:rsidP="004333BC">
            <w:pPr>
              <w:rPr>
                <w:rFonts w:ascii="Times New Roman" w:hAnsi="Times New Roman" w:cs="Times New Roman"/>
              </w:rPr>
            </w:pPr>
            <w:r w:rsidRPr="007D16CD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7D16CD">
              <w:rPr>
                <w:rFonts w:ascii="Times New Roman" w:hAnsi="Times New Roman" w:cs="Times New Roman"/>
              </w:rPr>
              <w:t>п</w:t>
            </w:r>
            <w:proofErr w:type="gramEnd"/>
            <w:r w:rsidRPr="007D16C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776" w:type="dxa"/>
          </w:tcPr>
          <w:p w:rsidR="00B04B65" w:rsidRPr="007D16CD" w:rsidRDefault="00B04B65" w:rsidP="004333BC">
            <w:pPr>
              <w:jc w:val="center"/>
              <w:rPr>
                <w:rFonts w:ascii="Times New Roman" w:hAnsi="Times New Roman" w:cs="Times New Roman"/>
              </w:rPr>
            </w:pPr>
            <w:r w:rsidRPr="007D16CD">
              <w:rPr>
                <w:rFonts w:ascii="Times New Roman" w:hAnsi="Times New Roman" w:cs="Times New Roman"/>
              </w:rPr>
              <w:t>Наименование по КТРУ</w:t>
            </w:r>
          </w:p>
        </w:tc>
        <w:tc>
          <w:tcPr>
            <w:tcW w:w="4900" w:type="dxa"/>
            <w:gridSpan w:val="2"/>
          </w:tcPr>
          <w:p w:rsidR="00B04B65" w:rsidRPr="007D16CD" w:rsidRDefault="00B04B65" w:rsidP="004333BC">
            <w:pPr>
              <w:jc w:val="center"/>
              <w:rPr>
                <w:rFonts w:ascii="Times New Roman" w:hAnsi="Times New Roman" w:cs="Times New Roman"/>
              </w:rPr>
            </w:pPr>
            <w:r w:rsidRPr="007D16CD">
              <w:rPr>
                <w:rFonts w:ascii="Times New Roman" w:hAnsi="Times New Roman" w:cs="Times New Roman"/>
              </w:rPr>
              <w:t>Характеристики</w:t>
            </w:r>
          </w:p>
        </w:tc>
        <w:tc>
          <w:tcPr>
            <w:tcW w:w="1191" w:type="dxa"/>
          </w:tcPr>
          <w:p w:rsidR="00B04B65" w:rsidRPr="007D16CD" w:rsidRDefault="00B04B65" w:rsidP="004333BC">
            <w:pPr>
              <w:rPr>
                <w:rFonts w:ascii="Times New Roman" w:hAnsi="Times New Roman" w:cs="Times New Roman"/>
              </w:rPr>
            </w:pPr>
            <w:r w:rsidRPr="007D16CD">
              <w:rPr>
                <w:rFonts w:ascii="Times New Roman" w:hAnsi="Times New Roman" w:cs="Times New Roman"/>
              </w:rPr>
              <w:t>Кол-во</w:t>
            </w:r>
          </w:p>
        </w:tc>
      </w:tr>
      <w:tr w:rsidR="00B04B65" w:rsidRPr="007D16CD" w:rsidTr="00B04B65">
        <w:trPr>
          <w:trHeight w:val="142"/>
        </w:trPr>
        <w:tc>
          <w:tcPr>
            <w:tcW w:w="994" w:type="dxa"/>
            <w:vMerge w:val="restart"/>
          </w:tcPr>
          <w:p w:rsidR="00B04B65" w:rsidRDefault="00B04B65" w:rsidP="004333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76" w:type="dxa"/>
            <w:vMerge w:val="restart"/>
          </w:tcPr>
          <w:p w:rsidR="00B04B65" w:rsidRPr="007D16CD" w:rsidRDefault="00B04B65" w:rsidP="004333BC">
            <w:pPr>
              <w:rPr>
                <w:rFonts w:ascii="Times New Roman" w:hAnsi="Times New Roman" w:cs="Times New Roman"/>
              </w:rPr>
            </w:pPr>
            <w:r w:rsidRPr="00251DF4">
              <w:rPr>
                <w:rFonts w:ascii="Times New Roman" w:hAnsi="Times New Roman" w:cs="Times New Roman"/>
              </w:rPr>
              <w:t>Изделия хозяйственного назначения деревянные</w:t>
            </w:r>
          </w:p>
        </w:tc>
        <w:tc>
          <w:tcPr>
            <w:tcW w:w="2570" w:type="dxa"/>
          </w:tcPr>
          <w:p w:rsidR="00B04B65" w:rsidRPr="007D16CD" w:rsidRDefault="00B04B65" w:rsidP="004333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330" w:type="dxa"/>
          </w:tcPr>
          <w:p w:rsidR="00B04B65" w:rsidRPr="007D16CD" w:rsidRDefault="00B04B65" w:rsidP="004333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Швабра для пола</w:t>
            </w:r>
          </w:p>
        </w:tc>
        <w:tc>
          <w:tcPr>
            <w:tcW w:w="1191" w:type="dxa"/>
            <w:vMerge w:val="restart"/>
          </w:tcPr>
          <w:p w:rsidR="00B04B65" w:rsidRPr="007D16CD" w:rsidRDefault="00B04B65" w:rsidP="004333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B04B65" w:rsidRPr="007D16CD" w:rsidTr="00B04B65">
        <w:trPr>
          <w:trHeight w:val="142"/>
        </w:trPr>
        <w:tc>
          <w:tcPr>
            <w:tcW w:w="994" w:type="dxa"/>
            <w:vMerge/>
          </w:tcPr>
          <w:p w:rsidR="00B04B65" w:rsidRDefault="00B04B65" w:rsidP="004333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vMerge/>
          </w:tcPr>
          <w:p w:rsidR="00B04B65" w:rsidRPr="00251DF4" w:rsidRDefault="00B04B65" w:rsidP="004333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</w:tcPr>
          <w:p w:rsidR="00B04B65" w:rsidRDefault="00B04B65" w:rsidP="004333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Длина черенка, сантиметр</w:t>
            </w:r>
          </w:p>
        </w:tc>
        <w:tc>
          <w:tcPr>
            <w:tcW w:w="2330" w:type="dxa"/>
          </w:tcPr>
          <w:p w:rsidR="00B04B65" w:rsidRDefault="00B04B65" w:rsidP="004333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≥120</w:t>
            </w:r>
          </w:p>
        </w:tc>
        <w:tc>
          <w:tcPr>
            <w:tcW w:w="1191" w:type="dxa"/>
            <w:vMerge/>
          </w:tcPr>
          <w:p w:rsidR="00B04B65" w:rsidRDefault="00B04B65" w:rsidP="004333BC">
            <w:pPr>
              <w:rPr>
                <w:rFonts w:ascii="Times New Roman" w:hAnsi="Times New Roman" w:cs="Times New Roman"/>
              </w:rPr>
            </w:pPr>
          </w:p>
        </w:tc>
      </w:tr>
      <w:tr w:rsidR="00B04B65" w:rsidRPr="007D16CD" w:rsidTr="00B04B65">
        <w:trPr>
          <w:trHeight w:val="142"/>
        </w:trPr>
        <w:tc>
          <w:tcPr>
            <w:tcW w:w="994" w:type="dxa"/>
            <w:vMerge/>
          </w:tcPr>
          <w:p w:rsidR="00B04B65" w:rsidRDefault="00B04B65" w:rsidP="004333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vMerge/>
          </w:tcPr>
          <w:p w:rsidR="00B04B65" w:rsidRPr="00251DF4" w:rsidRDefault="00B04B65" w:rsidP="004333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</w:tcPr>
          <w:p w:rsidR="00B04B65" w:rsidRDefault="00B04B65" w:rsidP="004333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держателя, сантиметр</w:t>
            </w:r>
          </w:p>
        </w:tc>
        <w:tc>
          <w:tcPr>
            <w:tcW w:w="2330" w:type="dxa"/>
          </w:tcPr>
          <w:p w:rsidR="00B04B65" w:rsidRDefault="00B04B65" w:rsidP="004333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≥35</w:t>
            </w:r>
          </w:p>
        </w:tc>
        <w:tc>
          <w:tcPr>
            <w:tcW w:w="1191" w:type="dxa"/>
            <w:vMerge/>
          </w:tcPr>
          <w:p w:rsidR="00B04B65" w:rsidRDefault="00B04B65" w:rsidP="004333BC">
            <w:pPr>
              <w:rPr>
                <w:rFonts w:ascii="Times New Roman" w:hAnsi="Times New Roman" w:cs="Times New Roman"/>
              </w:rPr>
            </w:pPr>
          </w:p>
        </w:tc>
      </w:tr>
      <w:tr w:rsidR="00B04B65" w:rsidRPr="007D16CD" w:rsidTr="00B04B65">
        <w:trPr>
          <w:trHeight w:val="142"/>
        </w:trPr>
        <w:tc>
          <w:tcPr>
            <w:tcW w:w="994" w:type="dxa"/>
            <w:vMerge w:val="restart"/>
          </w:tcPr>
          <w:p w:rsidR="00B04B65" w:rsidRDefault="00B04B65" w:rsidP="004333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76" w:type="dxa"/>
            <w:vMerge w:val="restart"/>
          </w:tcPr>
          <w:p w:rsidR="00B04B65" w:rsidRPr="007D16CD" w:rsidRDefault="00B04B65" w:rsidP="004333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Полотенце бумажное</w:t>
            </w:r>
          </w:p>
        </w:tc>
        <w:tc>
          <w:tcPr>
            <w:tcW w:w="2570" w:type="dxa"/>
          </w:tcPr>
          <w:p w:rsidR="00B04B65" w:rsidRPr="007D16CD" w:rsidRDefault="00B04B65" w:rsidP="004333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Длина рулона, метр</w:t>
            </w:r>
          </w:p>
        </w:tc>
        <w:tc>
          <w:tcPr>
            <w:tcW w:w="2330" w:type="dxa"/>
          </w:tcPr>
          <w:p w:rsidR="00B04B65" w:rsidRPr="007D16CD" w:rsidRDefault="00B04B65" w:rsidP="004333BC">
            <w:pPr>
              <w:rPr>
                <w:rFonts w:ascii="Times New Roman" w:hAnsi="Times New Roman" w:cs="Times New Roman"/>
              </w:rPr>
            </w:pPr>
            <w:r w:rsidRPr="00174388">
              <w:rPr>
                <w:rFonts w:ascii="Times New Roman" w:hAnsi="Times New Roman" w:cs="Times New Roman"/>
              </w:rPr>
              <w:t>≥ 15</w:t>
            </w:r>
          </w:p>
        </w:tc>
        <w:tc>
          <w:tcPr>
            <w:tcW w:w="1191" w:type="dxa"/>
            <w:vMerge w:val="restart"/>
          </w:tcPr>
          <w:p w:rsidR="00B04B65" w:rsidRDefault="00B04B65" w:rsidP="004333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240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B04B65" w:rsidRPr="007D16CD" w:rsidTr="00B04B65">
        <w:trPr>
          <w:trHeight w:val="142"/>
        </w:trPr>
        <w:tc>
          <w:tcPr>
            <w:tcW w:w="994" w:type="dxa"/>
            <w:vMerge/>
          </w:tcPr>
          <w:p w:rsidR="00B04B65" w:rsidRDefault="00B04B65" w:rsidP="004333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vMerge/>
          </w:tcPr>
          <w:p w:rsidR="00B04B65" w:rsidRPr="007D16CD" w:rsidRDefault="00B04B65" w:rsidP="004333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</w:tcPr>
          <w:p w:rsidR="00B04B65" w:rsidRDefault="00B04B65" w:rsidP="004333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слоев</w:t>
            </w:r>
          </w:p>
        </w:tc>
        <w:tc>
          <w:tcPr>
            <w:tcW w:w="2330" w:type="dxa"/>
          </w:tcPr>
          <w:p w:rsidR="00B04B65" w:rsidRDefault="00B04B65" w:rsidP="004333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однослойные</w:t>
            </w:r>
          </w:p>
        </w:tc>
        <w:tc>
          <w:tcPr>
            <w:tcW w:w="1191" w:type="dxa"/>
            <w:vMerge/>
          </w:tcPr>
          <w:p w:rsidR="00B04B65" w:rsidRDefault="00B04B65" w:rsidP="004333BC">
            <w:pPr>
              <w:rPr>
                <w:rFonts w:ascii="Times New Roman" w:hAnsi="Times New Roman" w:cs="Times New Roman"/>
              </w:rPr>
            </w:pPr>
          </w:p>
        </w:tc>
      </w:tr>
      <w:tr w:rsidR="00B04B65" w:rsidRPr="007D16CD" w:rsidTr="00B04B65">
        <w:trPr>
          <w:trHeight w:val="142"/>
        </w:trPr>
        <w:tc>
          <w:tcPr>
            <w:tcW w:w="994" w:type="dxa"/>
            <w:vMerge/>
          </w:tcPr>
          <w:p w:rsidR="00B04B65" w:rsidRDefault="00B04B65" w:rsidP="004333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vMerge/>
          </w:tcPr>
          <w:p w:rsidR="00B04B65" w:rsidRPr="007D16CD" w:rsidRDefault="00B04B65" w:rsidP="004333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</w:tcPr>
          <w:p w:rsidR="00B04B65" w:rsidRDefault="00B04B65" w:rsidP="004333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выпуска</w:t>
            </w:r>
          </w:p>
        </w:tc>
        <w:tc>
          <w:tcPr>
            <w:tcW w:w="2330" w:type="dxa"/>
          </w:tcPr>
          <w:p w:rsidR="00B04B65" w:rsidRDefault="00B04B65" w:rsidP="004333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рулон</w:t>
            </w:r>
          </w:p>
        </w:tc>
        <w:tc>
          <w:tcPr>
            <w:tcW w:w="1191" w:type="dxa"/>
            <w:vMerge/>
          </w:tcPr>
          <w:p w:rsidR="00B04B65" w:rsidRDefault="00B04B65" w:rsidP="004333BC">
            <w:pPr>
              <w:rPr>
                <w:rFonts w:ascii="Times New Roman" w:hAnsi="Times New Roman" w:cs="Times New Roman"/>
              </w:rPr>
            </w:pPr>
          </w:p>
        </w:tc>
      </w:tr>
      <w:tr w:rsidR="00B04B65" w:rsidRPr="007D16CD" w:rsidTr="00B04B65">
        <w:trPr>
          <w:trHeight w:val="142"/>
        </w:trPr>
        <w:tc>
          <w:tcPr>
            <w:tcW w:w="994" w:type="dxa"/>
            <w:vMerge/>
          </w:tcPr>
          <w:p w:rsidR="00B04B65" w:rsidRDefault="00B04B65" w:rsidP="004333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vMerge/>
          </w:tcPr>
          <w:p w:rsidR="00B04B65" w:rsidRPr="007D16CD" w:rsidRDefault="00B04B65" w:rsidP="004333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</w:tcPr>
          <w:p w:rsidR="00B04B65" w:rsidRDefault="00B04B65" w:rsidP="004333BC">
            <w:pPr>
              <w:rPr>
                <w:rFonts w:ascii="Times New Roman" w:hAnsi="Times New Roman" w:cs="Times New Roman"/>
              </w:rPr>
            </w:pPr>
            <w:r w:rsidRPr="001A2764">
              <w:rPr>
                <w:rFonts w:ascii="Times New Roman" w:hAnsi="Times New Roman" w:cs="Times New Roman"/>
              </w:rPr>
              <w:t>Доля вторсырья не менее 0,1%</w:t>
            </w:r>
          </w:p>
        </w:tc>
        <w:tc>
          <w:tcPr>
            <w:tcW w:w="2330" w:type="dxa"/>
          </w:tcPr>
          <w:p w:rsidR="00B04B65" w:rsidRDefault="00B04B65" w:rsidP="004333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191" w:type="dxa"/>
            <w:vMerge/>
          </w:tcPr>
          <w:p w:rsidR="00B04B65" w:rsidRDefault="00B04B65" w:rsidP="004333BC">
            <w:pPr>
              <w:rPr>
                <w:rFonts w:ascii="Times New Roman" w:hAnsi="Times New Roman" w:cs="Times New Roman"/>
              </w:rPr>
            </w:pPr>
          </w:p>
        </w:tc>
      </w:tr>
    </w:tbl>
    <w:p w:rsidR="00E048C8" w:rsidRPr="00E048C8" w:rsidRDefault="00E048C8" w:rsidP="00E048C8">
      <w:pPr>
        <w:jc w:val="right"/>
        <w:rPr>
          <w:rFonts w:ascii="Times New Roman" w:hAnsi="Times New Roman" w:cs="Times New Roman"/>
        </w:rPr>
      </w:pPr>
      <w:bookmarkStart w:id="0" w:name="_GoBack"/>
      <w:bookmarkEnd w:id="0"/>
    </w:p>
    <w:sectPr w:rsidR="00E048C8" w:rsidRPr="00E048C8" w:rsidSect="00E048C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03E"/>
    <w:rsid w:val="00012408"/>
    <w:rsid w:val="00064DCD"/>
    <w:rsid w:val="000729DE"/>
    <w:rsid w:val="000E0123"/>
    <w:rsid w:val="000F001B"/>
    <w:rsid w:val="001354D4"/>
    <w:rsid w:val="00152BD6"/>
    <w:rsid w:val="00161894"/>
    <w:rsid w:val="001736E5"/>
    <w:rsid w:val="00181BDD"/>
    <w:rsid w:val="001A2764"/>
    <w:rsid w:val="001A3DE2"/>
    <w:rsid w:val="00205EF8"/>
    <w:rsid w:val="00231051"/>
    <w:rsid w:val="0023466C"/>
    <w:rsid w:val="00246B55"/>
    <w:rsid w:val="002545B6"/>
    <w:rsid w:val="002742F8"/>
    <w:rsid w:val="002E511D"/>
    <w:rsid w:val="00310A46"/>
    <w:rsid w:val="00312321"/>
    <w:rsid w:val="0031236A"/>
    <w:rsid w:val="003228EB"/>
    <w:rsid w:val="00355416"/>
    <w:rsid w:val="00376924"/>
    <w:rsid w:val="00393B6C"/>
    <w:rsid w:val="003B0BC0"/>
    <w:rsid w:val="003B16DE"/>
    <w:rsid w:val="003C38EA"/>
    <w:rsid w:val="003D0E9A"/>
    <w:rsid w:val="003D1EAC"/>
    <w:rsid w:val="00401606"/>
    <w:rsid w:val="00416E57"/>
    <w:rsid w:val="00444DEB"/>
    <w:rsid w:val="004E0883"/>
    <w:rsid w:val="00507ADF"/>
    <w:rsid w:val="00513617"/>
    <w:rsid w:val="00517E9C"/>
    <w:rsid w:val="00520BF0"/>
    <w:rsid w:val="00547CBC"/>
    <w:rsid w:val="00574522"/>
    <w:rsid w:val="0058078E"/>
    <w:rsid w:val="005852F9"/>
    <w:rsid w:val="00596963"/>
    <w:rsid w:val="0059720C"/>
    <w:rsid w:val="005973EB"/>
    <w:rsid w:val="005D44DB"/>
    <w:rsid w:val="005D5245"/>
    <w:rsid w:val="005E0A85"/>
    <w:rsid w:val="006009DB"/>
    <w:rsid w:val="0062503E"/>
    <w:rsid w:val="0064035F"/>
    <w:rsid w:val="0064423D"/>
    <w:rsid w:val="006536E9"/>
    <w:rsid w:val="00665330"/>
    <w:rsid w:val="0067373C"/>
    <w:rsid w:val="00690834"/>
    <w:rsid w:val="0069752A"/>
    <w:rsid w:val="00697748"/>
    <w:rsid w:val="006C21CC"/>
    <w:rsid w:val="006D0152"/>
    <w:rsid w:val="006F14E7"/>
    <w:rsid w:val="00713AD1"/>
    <w:rsid w:val="00714B9B"/>
    <w:rsid w:val="007256CA"/>
    <w:rsid w:val="007522CA"/>
    <w:rsid w:val="00761C3C"/>
    <w:rsid w:val="00780464"/>
    <w:rsid w:val="00793D1C"/>
    <w:rsid w:val="00796CFD"/>
    <w:rsid w:val="007B1DEC"/>
    <w:rsid w:val="007F3568"/>
    <w:rsid w:val="00816842"/>
    <w:rsid w:val="00825076"/>
    <w:rsid w:val="00842732"/>
    <w:rsid w:val="00845376"/>
    <w:rsid w:val="00885638"/>
    <w:rsid w:val="00893F85"/>
    <w:rsid w:val="008B1DB6"/>
    <w:rsid w:val="008E006D"/>
    <w:rsid w:val="009063E6"/>
    <w:rsid w:val="00912D9F"/>
    <w:rsid w:val="009445EE"/>
    <w:rsid w:val="009451A1"/>
    <w:rsid w:val="0095390B"/>
    <w:rsid w:val="00966B0B"/>
    <w:rsid w:val="009C3E1C"/>
    <w:rsid w:val="009E384A"/>
    <w:rsid w:val="009F0DD3"/>
    <w:rsid w:val="00A106BE"/>
    <w:rsid w:val="00A224A7"/>
    <w:rsid w:val="00AD28A8"/>
    <w:rsid w:val="00B04B65"/>
    <w:rsid w:val="00B25991"/>
    <w:rsid w:val="00B8561B"/>
    <w:rsid w:val="00B94F90"/>
    <w:rsid w:val="00BE727B"/>
    <w:rsid w:val="00C0068B"/>
    <w:rsid w:val="00C063CA"/>
    <w:rsid w:val="00C538FD"/>
    <w:rsid w:val="00C628E7"/>
    <w:rsid w:val="00C84EF7"/>
    <w:rsid w:val="00C921BE"/>
    <w:rsid w:val="00CA0102"/>
    <w:rsid w:val="00CA6852"/>
    <w:rsid w:val="00CD2116"/>
    <w:rsid w:val="00CE7FDB"/>
    <w:rsid w:val="00DB305C"/>
    <w:rsid w:val="00DC6DC2"/>
    <w:rsid w:val="00DE4C49"/>
    <w:rsid w:val="00DF55A5"/>
    <w:rsid w:val="00E0233E"/>
    <w:rsid w:val="00E0477E"/>
    <w:rsid w:val="00E048C8"/>
    <w:rsid w:val="00E34B42"/>
    <w:rsid w:val="00E52A56"/>
    <w:rsid w:val="00E9006E"/>
    <w:rsid w:val="00ED799D"/>
    <w:rsid w:val="00F5552B"/>
    <w:rsid w:val="00F97F34"/>
    <w:rsid w:val="00FC4102"/>
    <w:rsid w:val="00FC683B"/>
    <w:rsid w:val="00FD1152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2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2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B838D-B7C6-4B8D-B5B6-858C4D1C8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2026-05-05T15:12:00Z</cp:lastPrinted>
  <dcterms:created xsi:type="dcterms:W3CDTF">2025-02-12T12:09:00Z</dcterms:created>
  <dcterms:modified xsi:type="dcterms:W3CDTF">2026-05-05T15:12:00Z</dcterms:modified>
</cp:coreProperties>
</file>