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0D2" w:rsidRPr="001A7BE7" w:rsidRDefault="001C30D2" w:rsidP="001A7BE7">
      <w:pPr>
        <w:pStyle w:val="a4"/>
        <w:jc w:val="center"/>
        <w:rPr>
          <w:rFonts w:ascii="XO Thames" w:hAnsi="XO Thames"/>
          <w:b/>
          <w:sz w:val="24"/>
          <w:szCs w:val="24"/>
        </w:rPr>
      </w:pPr>
      <w:r w:rsidRPr="001A7BE7">
        <w:rPr>
          <w:rFonts w:ascii="XO Thames" w:hAnsi="XO Thames"/>
          <w:b/>
          <w:sz w:val="24"/>
          <w:szCs w:val="24"/>
        </w:rPr>
        <w:t xml:space="preserve">ГОСУДАРСТВЕННЫЙ КОНТРАКТ  № </w:t>
      </w:r>
    </w:p>
    <w:p w:rsidR="001C30D2" w:rsidRPr="00DF524D" w:rsidRDefault="009C1AE6" w:rsidP="001A7BE7">
      <w:pPr>
        <w:pStyle w:val="a4"/>
        <w:jc w:val="center"/>
        <w:rPr>
          <w:rFonts w:ascii="XO Thames" w:hAnsi="XO Thames"/>
          <w:b/>
          <w:sz w:val="24"/>
          <w:szCs w:val="24"/>
        </w:rPr>
      </w:pPr>
      <w:r>
        <w:rPr>
          <w:rFonts w:ascii="XO Thames" w:hAnsi="XO Thames"/>
          <w:b/>
          <w:sz w:val="24"/>
          <w:szCs w:val="24"/>
        </w:rPr>
        <w:t>поставку</w:t>
      </w:r>
      <w:r w:rsidR="00AD634D" w:rsidRPr="001A7BE7">
        <w:rPr>
          <w:rFonts w:ascii="XO Thames" w:hAnsi="XO Thames"/>
          <w:b/>
          <w:sz w:val="24"/>
          <w:szCs w:val="24"/>
        </w:rPr>
        <w:t xml:space="preserve"> пиломатериала</w:t>
      </w:r>
      <w:r w:rsidR="001C30D2" w:rsidRPr="001A7BE7">
        <w:rPr>
          <w:rFonts w:ascii="XO Thames" w:hAnsi="XO Thames"/>
          <w:b/>
          <w:sz w:val="24"/>
          <w:szCs w:val="24"/>
        </w:rPr>
        <w:t xml:space="preserve"> </w:t>
      </w:r>
      <w:r w:rsidR="00DF524D" w:rsidRPr="00DF524D">
        <w:rPr>
          <w:rFonts w:ascii="XO Thames" w:hAnsi="XO Thames"/>
          <w:b/>
          <w:sz w:val="24"/>
          <w:szCs w:val="24"/>
        </w:rPr>
        <w:t xml:space="preserve"> </w:t>
      </w:r>
      <w:r w:rsidR="00DF524D">
        <w:rPr>
          <w:rFonts w:ascii="XO Thames" w:hAnsi="XO Thames"/>
          <w:b/>
          <w:sz w:val="24"/>
          <w:szCs w:val="24"/>
        </w:rPr>
        <w:t xml:space="preserve">в рамках иполнения государственного контракта на поставку скамеек и урн от 31.07.2026 №УФС – </w:t>
      </w:r>
      <w:proofErr w:type="gramStart"/>
      <w:r w:rsidR="00DF524D">
        <w:rPr>
          <w:rFonts w:ascii="XO Thames" w:hAnsi="XO Thames"/>
          <w:b/>
          <w:sz w:val="24"/>
          <w:szCs w:val="24"/>
        </w:rPr>
        <w:t>Таб</w:t>
      </w:r>
      <w:proofErr w:type="gramEnd"/>
      <w:r w:rsidR="00DF524D">
        <w:rPr>
          <w:rFonts w:ascii="XO Thames" w:hAnsi="XO Thames"/>
          <w:b/>
          <w:sz w:val="24"/>
          <w:szCs w:val="24"/>
        </w:rPr>
        <w:t>/2026/182</w:t>
      </w:r>
    </w:p>
    <w:p w:rsidR="001C30D2" w:rsidRPr="001A7BE7" w:rsidRDefault="008F1F00" w:rsidP="008F1F00">
      <w:pPr>
        <w:pStyle w:val="a4"/>
        <w:jc w:val="center"/>
        <w:rPr>
          <w:rFonts w:ascii="XO Thames" w:hAnsi="XO Thames"/>
          <w:sz w:val="24"/>
          <w:szCs w:val="24"/>
        </w:rPr>
      </w:pPr>
      <w:r>
        <w:rPr>
          <w:rFonts w:ascii="XO Thames" w:hAnsi="XO Thames"/>
          <w:sz w:val="24"/>
          <w:szCs w:val="24"/>
        </w:rPr>
        <w:t xml:space="preserve">ИКЗ </w:t>
      </w:r>
      <w:r w:rsidR="00675DB5" w:rsidRPr="00675DB5">
        <w:rPr>
          <w:rFonts w:ascii="XO Thames" w:hAnsi="XO Thames"/>
          <w:sz w:val="24"/>
          <w:szCs w:val="24"/>
        </w:rPr>
        <w:t>261143501685814350100100622201610244</w:t>
      </w:r>
    </w:p>
    <w:p w:rsidR="001C30D2" w:rsidRPr="001A7BE7" w:rsidRDefault="001C30D2" w:rsidP="001A7BE7">
      <w:pPr>
        <w:pStyle w:val="a4"/>
        <w:jc w:val="both"/>
        <w:rPr>
          <w:rFonts w:ascii="XO Thames" w:hAnsi="XO Thames"/>
          <w:sz w:val="24"/>
          <w:szCs w:val="24"/>
        </w:rPr>
      </w:pPr>
      <w:r w:rsidRPr="001A7BE7">
        <w:rPr>
          <w:rFonts w:ascii="XO Thames" w:hAnsi="XO Thames"/>
          <w:sz w:val="24"/>
          <w:szCs w:val="24"/>
        </w:rPr>
        <w:t xml:space="preserve"> г. Якутск                             </w:t>
      </w:r>
      <w:r w:rsidRPr="001A7BE7">
        <w:rPr>
          <w:rFonts w:ascii="XO Thames" w:hAnsi="XO Thames"/>
          <w:sz w:val="24"/>
          <w:szCs w:val="24"/>
        </w:rPr>
        <w:tab/>
      </w:r>
      <w:r w:rsidRPr="001A7BE7">
        <w:rPr>
          <w:rFonts w:ascii="XO Thames" w:hAnsi="XO Thames"/>
          <w:sz w:val="24"/>
          <w:szCs w:val="24"/>
        </w:rPr>
        <w:tab/>
      </w:r>
      <w:r w:rsidRPr="001A7BE7">
        <w:rPr>
          <w:rFonts w:ascii="XO Thames" w:hAnsi="XO Thames"/>
          <w:sz w:val="24"/>
          <w:szCs w:val="24"/>
        </w:rPr>
        <w:tab/>
        <w:t xml:space="preserve">                                         «____»_______   20</w:t>
      </w:r>
      <w:r w:rsidR="005A5DC0" w:rsidRPr="001A7BE7">
        <w:rPr>
          <w:rFonts w:ascii="XO Thames" w:hAnsi="XO Thames"/>
          <w:sz w:val="24"/>
          <w:szCs w:val="24"/>
        </w:rPr>
        <w:t>26</w:t>
      </w:r>
      <w:r w:rsidRPr="001A7BE7">
        <w:rPr>
          <w:rFonts w:ascii="XO Thames" w:hAnsi="XO Thames"/>
          <w:sz w:val="24"/>
          <w:szCs w:val="24"/>
        </w:rPr>
        <w:t xml:space="preserve"> г.</w:t>
      </w:r>
    </w:p>
    <w:p w:rsidR="001C30D2" w:rsidRPr="001A7BE7" w:rsidRDefault="001C30D2" w:rsidP="001A7BE7">
      <w:pPr>
        <w:pStyle w:val="a4"/>
        <w:jc w:val="both"/>
        <w:rPr>
          <w:rFonts w:ascii="XO Thames" w:hAnsi="XO Thames"/>
          <w:sz w:val="24"/>
          <w:szCs w:val="24"/>
        </w:rPr>
      </w:pPr>
    </w:p>
    <w:p w:rsidR="00675DB5" w:rsidRPr="00675DB5" w:rsidRDefault="005A5DC0" w:rsidP="00675DB5">
      <w:pPr>
        <w:spacing w:after="0" w:line="240" w:lineRule="exact"/>
        <w:ind w:firstLine="709"/>
        <w:jc w:val="both"/>
        <w:rPr>
          <w:rFonts w:ascii="XO Thames" w:hAnsi="XO Thames"/>
          <w:sz w:val="24"/>
          <w:szCs w:val="24"/>
        </w:rPr>
      </w:pPr>
      <w:proofErr w:type="gramStart"/>
      <w:r w:rsidRPr="00675DB5">
        <w:rPr>
          <w:rFonts w:ascii="XO Thames" w:hAnsi="XO Thames"/>
          <w:sz w:val="24"/>
          <w:szCs w:val="24"/>
        </w:rPr>
        <w:t>Федера</w:t>
      </w:r>
      <w:r w:rsidR="001C30D2" w:rsidRPr="00675DB5">
        <w:rPr>
          <w:rFonts w:ascii="XO Thames" w:hAnsi="XO Thames"/>
          <w:sz w:val="24"/>
          <w:szCs w:val="24"/>
        </w:rPr>
        <w:t xml:space="preserve">льное казенное учреждение «Исправительная колония №7 Управления Федеральной службы исполнения наказаний по Республике Саха (Якутия)» именуемое в дальнейшем </w:t>
      </w:r>
      <w:r w:rsidR="00675DB5" w:rsidRPr="00675DB5">
        <w:rPr>
          <w:rFonts w:ascii="XO Thames" w:hAnsi="XO Thames"/>
          <w:sz w:val="24"/>
          <w:szCs w:val="24"/>
        </w:rPr>
        <w:t>Заказчик, в лице ___________________, действующего на основании ________________, с одной стороны, и _________________, в дальнейшем Поставщик, в лице ____________________________, действующего на основании _________, с другой стороны, вместе именуемые в дальнейшем Стороны,  руководствуясь п. 4 ч. 1 ст. 93 Федерального закона от 05.04.2013г.               № 44-ФЗ «О контрактной системе</w:t>
      </w:r>
      <w:proofErr w:type="gramEnd"/>
      <w:r w:rsidR="00675DB5" w:rsidRPr="00675DB5">
        <w:rPr>
          <w:rFonts w:ascii="XO Thames" w:hAnsi="XO Thames"/>
          <w:sz w:val="24"/>
          <w:szCs w:val="24"/>
        </w:rPr>
        <w:t xml:space="preserve">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1C30D2" w:rsidRPr="00675DB5" w:rsidRDefault="001C30D2" w:rsidP="00675DB5">
      <w:pPr>
        <w:autoSpaceDE w:val="0"/>
        <w:autoSpaceDN w:val="0"/>
        <w:adjustRightInd w:val="0"/>
        <w:jc w:val="both"/>
        <w:rPr>
          <w:rFonts w:ascii="XO Thames" w:hAnsi="XO Thames"/>
          <w:color w:val="000000"/>
          <w:sz w:val="24"/>
          <w:szCs w:val="24"/>
        </w:rPr>
      </w:pPr>
    </w:p>
    <w:p w:rsidR="001C30D2" w:rsidRPr="001A7BE7" w:rsidRDefault="005A5DC0" w:rsidP="001A7BE7">
      <w:pPr>
        <w:pStyle w:val="a4"/>
        <w:jc w:val="center"/>
        <w:rPr>
          <w:rFonts w:ascii="XO Thames" w:hAnsi="XO Thames"/>
          <w:b/>
          <w:sz w:val="24"/>
          <w:szCs w:val="24"/>
        </w:rPr>
      </w:pPr>
      <w:r w:rsidRPr="001A7BE7">
        <w:rPr>
          <w:rFonts w:ascii="XO Thames" w:hAnsi="XO Thames"/>
          <w:b/>
          <w:sz w:val="24"/>
          <w:szCs w:val="24"/>
        </w:rPr>
        <w:t>1 . Предмет контракта</w:t>
      </w:r>
    </w:p>
    <w:p w:rsidR="005A5DC0" w:rsidRPr="001A7BE7" w:rsidRDefault="005A5DC0" w:rsidP="001A7BE7">
      <w:pPr>
        <w:pStyle w:val="a4"/>
        <w:jc w:val="center"/>
        <w:rPr>
          <w:rFonts w:ascii="XO Thames" w:hAnsi="XO Thames"/>
          <w:b/>
          <w:sz w:val="24"/>
          <w:szCs w:val="24"/>
        </w:rPr>
      </w:pP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1.1. Предметом настоящего контракта является купля-продажа Товара, предусмотренного Спецификацией (Приложение №1) пиломатериала в ассортименте,  характеристике, количестве, качестве ГОСТ и цене согласно Спецификации (Приложение №1), которая является неотъемлемой частью настоящего контракта, а </w:t>
      </w:r>
      <w:r w:rsidR="00DF524D">
        <w:rPr>
          <w:rFonts w:ascii="XO Thames" w:hAnsi="XO Thames"/>
          <w:sz w:val="24"/>
          <w:szCs w:val="24"/>
        </w:rPr>
        <w:t>Зказчик</w:t>
      </w:r>
      <w:r w:rsidRPr="001A7BE7">
        <w:rPr>
          <w:rFonts w:ascii="XO Thames" w:hAnsi="XO Thames"/>
          <w:sz w:val="24"/>
          <w:szCs w:val="24"/>
        </w:rPr>
        <w:t xml:space="preserve"> обязуется принять Товар и своевременно произвести их оплату на условиях настоящего контракта.</w:t>
      </w:r>
    </w:p>
    <w:p w:rsidR="001C30D2" w:rsidRPr="001A7BE7" w:rsidRDefault="001C30D2" w:rsidP="001A7BE7">
      <w:pPr>
        <w:pStyle w:val="a4"/>
        <w:jc w:val="both"/>
        <w:rPr>
          <w:rFonts w:ascii="XO Thames" w:hAnsi="XO Thames"/>
          <w:b/>
          <w:sz w:val="24"/>
          <w:szCs w:val="24"/>
        </w:rPr>
      </w:pPr>
    </w:p>
    <w:p w:rsidR="001C30D2" w:rsidRPr="001A7BE7" w:rsidRDefault="001C30D2" w:rsidP="001A7BE7">
      <w:pPr>
        <w:pStyle w:val="a4"/>
        <w:jc w:val="center"/>
        <w:rPr>
          <w:rFonts w:ascii="XO Thames" w:hAnsi="XO Thames"/>
          <w:b/>
          <w:sz w:val="24"/>
          <w:szCs w:val="24"/>
        </w:rPr>
      </w:pPr>
      <w:r w:rsidRPr="001A7BE7">
        <w:rPr>
          <w:rFonts w:ascii="XO Thames" w:hAnsi="XO Thames"/>
          <w:b/>
          <w:sz w:val="24"/>
          <w:szCs w:val="24"/>
        </w:rPr>
        <w:t>2</w:t>
      </w:r>
      <w:r w:rsidR="005A5DC0" w:rsidRPr="001A7BE7">
        <w:rPr>
          <w:rFonts w:ascii="XO Thames" w:hAnsi="XO Thames"/>
          <w:b/>
          <w:sz w:val="24"/>
          <w:szCs w:val="24"/>
        </w:rPr>
        <w:t>. Срок, место и порядок передачи товара</w:t>
      </w:r>
    </w:p>
    <w:p w:rsidR="005A5DC0" w:rsidRPr="001A7BE7" w:rsidRDefault="005A5DC0" w:rsidP="001A7BE7">
      <w:pPr>
        <w:pStyle w:val="a4"/>
        <w:jc w:val="center"/>
        <w:rPr>
          <w:rFonts w:ascii="XO Thames" w:hAnsi="XO Thames"/>
          <w:b/>
          <w:sz w:val="24"/>
          <w:szCs w:val="24"/>
        </w:rPr>
      </w:pPr>
    </w:p>
    <w:p w:rsidR="001C30D2" w:rsidRPr="001A7BE7" w:rsidRDefault="001C30D2" w:rsidP="001A7BE7">
      <w:pPr>
        <w:pStyle w:val="a4"/>
        <w:jc w:val="both"/>
        <w:rPr>
          <w:rFonts w:ascii="XO Thames" w:hAnsi="XO Thames"/>
          <w:sz w:val="24"/>
          <w:szCs w:val="24"/>
        </w:rPr>
      </w:pPr>
      <w:r w:rsidRPr="001A7BE7">
        <w:rPr>
          <w:rFonts w:ascii="XO Thames" w:hAnsi="XO Thames"/>
          <w:spacing w:val="-10"/>
          <w:sz w:val="24"/>
          <w:szCs w:val="24"/>
        </w:rPr>
        <w:t xml:space="preserve">               2.1. </w:t>
      </w:r>
      <w:r w:rsidR="00DF524D">
        <w:rPr>
          <w:rFonts w:ascii="XO Thames" w:hAnsi="XO Thames"/>
          <w:spacing w:val="-10"/>
          <w:sz w:val="24"/>
          <w:szCs w:val="24"/>
        </w:rPr>
        <w:t>Поставщик</w:t>
      </w:r>
      <w:r w:rsidRPr="001A7BE7">
        <w:rPr>
          <w:rFonts w:ascii="XO Thames" w:hAnsi="XO Thames"/>
          <w:spacing w:val="-10"/>
          <w:sz w:val="24"/>
          <w:szCs w:val="24"/>
        </w:rPr>
        <w:t xml:space="preserve"> осуществляет передачу Товара по адресу: г. Якутск,</w:t>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r>
      <w:r w:rsidR="00B14370">
        <w:rPr>
          <w:rFonts w:ascii="XO Thames" w:hAnsi="XO Thames"/>
          <w:spacing w:val="-10"/>
          <w:sz w:val="24"/>
          <w:szCs w:val="24"/>
        </w:rPr>
        <w:softHyphen/>
        <w:t>________________________________________________________</w:t>
      </w:r>
      <w:bookmarkStart w:id="0" w:name="_GoBack"/>
      <w:bookmarkEnd w:id="0"/>
      <w:r w:rsidRPr="001A7BE7">
        <w:rPr>
          <w:rFonts w:ascii="XO Thames" w:hAnsi="XO Thames"/>
          <w:sz w:val="24"/>
          <w:szCs w:val="24"/>
        </w:rPr>
        <w:t xml:space="preserve"> </w:t>
      </w:r>
      <w:r w:rsidRPr="001A7BE7">
        <w:rPr>
          <w:rFonts w:ascii="XO Thames" w:hAnsi="XO Thames"/>
          <w:spacing w:val="-10"/>
          <w:sz w:val="24"/>
          <w:szCs w:val="24"/>
        </w:rPr>
        <w:t xml:space="preserve">со дня подписания контракта по </w:t>
      </w:r>
      <w:r w:rsidR="00445250" w:rsidRPr="001A7BE7">
        <w:rPr>
          <w:rFonts w:ascii="XO Thames" w:hAnsi="XO Thames"/>
          <w:spacing w:val="-10"/>
          <w:sz w:val="24"/>
          <w:szCs w:val="24"/>
        </w:rPr>
        <w:t>2</w:t>
      </w:r>
      <w:r w:rsidR="00B14370">
        <w:rPr>
          <w:rFonts w:ascii="XO Thames" w:hAnsi="XO Thames"/>
          <w:spacing w:val="-10"/>
          <w:sz w:val="24"/>
          <w:szCs w:val="24"/>
        </w:rPr>
        <w:t>5</w:t>
      </w:r>
      <w:r w:rsidR="00445250" w:rsidRPr="001A7BE7">
        <w:rPr>
          <w:rFonts w:ascii="XO Thames" w:hAnsi="XO Thames"/>
          <w:spacing w:val="-10"/>
          <w:sz w:val="24"/>
          <w:szCs w:val="24"/>
        </w:rPr>
        <w:t xml:space="preserve"> </w:t>
      </w:r>
      <w:r w:rsidR="004176D6">
        <w:rPr>
          <w:rFonts w:ascii="XO Thames" w:hAnsi="XO Thames"/>
          <w:spacing w:val="-10"/>
          <w:sz w:val="24"/>
          <w:szCs w:val="24"/>
        </w:rPr>
        <w:t>Августа</w:t>
      </w:r>
      <w:r w:rsidR="005165F9">
        <w:rPr>
          <w:rFonts w:ascii="XO Thames" w:hAnsi="XO Thames"/>
          <w:spacing w:val="-10"/>
          <w:sz w:val="24"/>
          <w:szCs w:val="24"/>
        </w:rPr>
        <w:t xml:space="preserve"> </w:t>
      </w:r>
      <w:r w:rsidRPr="001A7BE7">
        <w:rPr>
          <w:rFonts w:ascii="XO Thames" w:hAnsi="XO Thames"/>
          <w:spacing w:val="-10"/>
          <w:sz w:val="24"/>
          <w:szCs w:val="24"/>
        </w:rPr>
        <w:t>20</w:t>
      </w:r>
      <w:r w:rsidR="00445250" w:rsidRPr="001A7BE7">
        <w:rPr>
          <w:rFonts w:ascii="XO Thames" w:hAnsi="XO Thames"/>
          <w:spacing w:val="-10"/>
          <w:sz w:val="24"/>
          <w:szCs w:val="24"/>
        </w:rPr>
        <w:t>26</w:t>
      </w:r>
      <w:r w:rsidRPr="001A7BE7">
        <w:rPr>
          <w:rFonts w:ascii="XO Thames" w:hAnsi="XO Thames"/>
          <w:spacing w:val="-10"/>
          <w:sz w:val="24"/>
          <w:szCs w:val="24"/>
        </w:rPr>
        <w:t xml:space="preserve"> г. согласно отгрузочной разнарядке (Приложение №2)</w:t>
      </w:r>
    </w:p>
    <w:p w:rsidR="001C30D2" w:rsidRDefault="001C30D2" w:rsidP="001A7BE7">
      <w:pPr>
        <w:pStyle w:val="a4"/>
        <w:ind w:firstLine="708"/>
        <w:jc w:val="both"/>
        <w:rPr>
          <w:rFonts w:ascii="XO Thames" w:hAnsi="XO Thames"/>
          <w:spacing w:val="-10"/>
          <w:sz w:val="24"/>
          <w:szCs w:val="24"/>
        </w:rPr>
      </w:pPr>
      <w:r w:rsidRPr="001A7BE7">
        <w:rPr>
          <w:rFonts w:ascii="XO Thames" w:hAnsi="XO Thames"/>
          <w:sz w:val="24"/>
          <w:szCs w:val="24"/>
        </w:rPr>
        <w:t xml:space="preserve">2.2. Вывоз Товара осуществляется </w:t>
      </w:r>
      <w:r w:rsidR="004C0BD4">
        <w:rPr>
          <w:rFonts w:ascii="XO Thames" w:hAnsi="XO Thames"/>
          <w:sz w:val="24"/>
          <w:szCs w:val="24"/>
        </w:rPr>
        <w:t>Заказчиком</w:t>
      </w:r>
      <w:r w:rsidRPr="001A7BE7">
        <w:rPr>
          <w:rFonts w:ascii="XO Thames" w:hAnsi="XO Thames"/>
          <w:sz w:val="24"/>
          <w:szCs w:val="24"/>
        </w:rPr>
        <w:t xml:space="preserve"> на основании заявление </w:t>
      </w:r>
      <w:r w:rsidR="004C0BD4">
        <w:rPr>
          <w:rFonts w:ascii="XO Thames" w:hAnsi="XO Thames"/>
          <w:sz w:val="24"/>
          <w:szCs w:val="24"/>
        </w:rPr>
        <w:t xml:space="preserve">Поставщика </w:t>
      </w:r>
      <w:r w:rsidRPr="001A7BE7">
        <w:rPr>
          <w:rFonts w:ascii="XO Thames" w:hAnsi="XO Thames"/>
          <w:sz w:val="24"/>
          <w:szCs w:val="24"/>
        </w:rPr>
        <w:t xml:space="preserve">на собственном транспорте со склада </w:t>
      </w:r>
      <w:r w:rsidR="004C0BD4">
        <w:rPr>
          <w:rFonts w:ascii="XO Thames" w:hAnsi="XO Thames"/>
          <w:sz w:val="24"/>
          <w:szCs w:val="24"/>
        </w:rPr>
        <w:t>Поставщика</w:t>
      </w:r>
      <w:r w:rsidRPr="001A7BE7">
        <w:rPr>
          <w:rFonts w:ascii="XO Thames" w:hAnsi="XO Thames"/>
          <w:sz w:val="24"/>
          <w:szCs w:val="24"/>
        </w:rPr>
        <w:t xml:space="preserve">, расположенного по адресу: </w:t>
      </w:r>
      <w:r w:rsidR="005811FA" w:rsidRPr="001A7BE7">
        <w:rPr>
          <w:rFonts w:ascii="XO Thames" w:hAnsi="XO Thames"/>
          <w:sz w:val="24"/>
          <w:szCs w:val="24"/>
        </w:rPr>
        <w:t xml:space="preserve">   </w:t>
      </w:r>
      <w:proofErr w:type="gramStart"/>
      <w:r w:rsidRPr="001A7BE7">
        <w:rPr>
          <w:rFonts w:ascii="XO Thames" w:hAnsi="XO Thames"/>
          <w:spacing w:val="-10"/>
          <w:sz w:val="24"/>
          <w:szCs w:val="24"/>
        </w:rPr>
        <w:t>г</w:t>
      </w:r>
      <w:proofErr w:type="gramEnd"/>
      <w:r w:rsidRPr="001A7BE7">
        <w:rPr>
          <w:rFonts w:ascii="XO Thames" w:hAnsi="XO Thames"/>
          <w:spacing w:val="-10"/>
          <w:sz w:val="24"/>
          <w:szCs w:val="24"/>
        </w:rPr>
        <w:t>. Якутск</w:t>
      </w:r>
      <w:r w:rsidR="00675DB5">
        <w:rPr>
          <w:rFonts w:ascii="XO Thames" w:hAnsi="XO Thames"/>
          <w:spacing w:val="-10"/>
          <w:sz w:val="24"/>
          <w:szCs w:val="24"/>
        </w:rPr>
        <w:t xml:space="preserve"> </w:t>
      </w:r>
    </w:p>
    <w:p w:rsidR="00675DB5" w:rsidRPr="001A7BE7" w:rsidRDefault="00675DB5" w:rsidP="001A7BE7">
      <w:pPr>
        <w:pStyle w:val="a4"/>
        <w:ind w:firstLine="708"/>
        <w:jc w:val="both"/>
        <w:rPr>
          <w:rFonts w:ascii="XO Thames" w:hAnsi="XO Thames"/>
          <w:sz w:val="24"/>
          <w:szCs w:val="24"/>
        </w:rPr>
      </w:pPr>
    </w:p>
    <w:p w:rsidR="001C30D2" w:rsidRPr="001A7BE7" w:rsidRDefault="001C30D2" w:rsidP="001A7BE7">
      <w:pPr>
        <w:pStyle w:val="a4"/>
        <w:ind w:firstLine="708"/>
        <w:jc w:val="both"/>
        <w:rPr>
          <w:rFonts w:ascii="XO Thames" w:hAnsi="XO Thames"/>
          <w:sz w:val="24"/>
          <w:szCs w:val="24"/>
        </w:rPr>
      </w:pPr>
      <w:r w:rsidRPr="001A7BE7">
        <w:rPr>
          <w:rFonts w:ascii="XO Thames" w:hAnsi="XO Thames"/>
          <w:bCs/>
          <w:sz w:val="24"/>
          <w:szCs w:val="24"/>
        </w:rPr>
        <w:t xml:space="preserve">2.3. Погрузочные работы производятся силами и средствами </w:t>
      </w:r>
      <w:r w:rsidR="004C0BD4">
        <w:rPr>
          <w:rFonts w:ascii="XO Thames" w:hAnsi="XO Thames"/>
          <w:bCs/>
          <w:sz w:val="24"/>
          <w:szCs w:val="24"/>
        </w:rPr>
        <w:t>Поставщика</w:t>
      </w:r>
      <w:r w:rsidRPr="001A7BE7">
        <w:rPr>
          <w:rFonts w:ascii="XO Thames" w:hAnsi="XO Thames"/>
          <w:bCs/>
          <w:sz w:val="24"/>
          <w:szCs w:val="24"/>
        </w:rPr>
        <w:t>.</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2.4. Датой отгрузки Товара считается дата подписания сторонами товарной накладной. Для подтверждения полномочий представителей сторон должна быть приложена соответствующая доверенность.</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2.5. Подписание Сторонами товарной накладной  свидетельствует о надлежащем  количестве и ассортименте Товара. Качество Товара подтверждается сертификатом качества. С указанного момента </w:t>
      </w:r>
      <w:r w:rsidR="004C0BD4">
        <w:rPr>
          <w:rFonts w:ascii="XO Thames" w:hAnsi="XO Thames"/>
          <w:sz w:val="24"/>
          <w:szCs w:val="24"/>
        </w:rPr>
        <w:t>З</w:t>
      </w:r>
      <w:r w:rsidR="00DB74B6">
        <w:rPr>
          <w:rFonts w:ascii="XO Thames" w:hAnsi="XO Thames"/>
          <w:sz w:val="24"/>
          <w:szCs w:val="24"/>
        </w:rPr>
        <w:t>ак</w:t>
      </w:r>
      <w:r w:rsidR="004C0BD4">
        <w:rPr>
          <w:rFonts w:ascii="XO Thames" w:hAnsi="XO Thames"/>
          <w:sz w:val="24"/>
          <w:szCs w:val="24"/>
        </w:rPr>
        <w:t>азчик</w:t>
      </w:r>
      <w:r w:rsidRPr="001A7BE7">
        <w:rPr>
          <w:rFonts w:ascii="XO Thames" w:hAnsi="XO Thames"/>
          <w:sz w:val="24"/>
          <w:szCs w:val="24"/>
        </w:rPr>
        <w:t xml:space="preserve"> считается выполнившим свою обязанность по передаче Товара.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2.6. Право собственности на Товар и риски его случайного повреждения или гибели товарной накладной переходит от </w:t>
      </w:r>
      <w:r w:rsidR="004C0BD4">
        <w:rPr>
          <w:rFonts w:ascii="XO Thames" w:hAnsi="XO Thames"/>
          <w:sz w:val="24"/>
          <w:szCs w:val="24"/>
        </w:rPr>
        <w:t>Поставщика</w:t>
      </w:r>
      <w:r w:rsidRPr="001A7BE7">
        <w:rPr>
          <w:rFonts w:ascii="XO Thames" w:hAnsi="XO Thames"/>
          <w:sz w:val="24"/>
          <w:szCs w:val="24"/>
        </w:rPr>
        <w:t xml:space="preserve"> к </w:t>
      </w:r>
      <w:r w:rsidR="004C0BD4">
        <w:rPr>
          <w:rFonts w:ascii="XO Thames" w:hAnsi="XO Thames"/>
          <w:sz w:val="24"/>
          <w:szCs w:val="24"/>
        </w:rPr>
        <w:t>Заказчику</w:t>
      </w:r>
      <w:r w:rsidRPr="001A7BE7">
        <w:rPr>
          <w:rFonts w:ascii="XO Thames" w:hAnsi="XO Thames"/>
          <w:sz w:val="24"/>
          <w:szCs w:val="24"/>
        </w:rPr>
        <w:t xml:space="preserve"> в момент подписания сторонами Товара уполномоченному представителю </w:t>
      </w:r>
      <w:r w:rsidR="004C0BD4">
        <w:rPr>
          <w:rFonts w:ascii="XO Thames" w:hAnsi="XO Thames"/>
          <w:sz w:val="24"/>
          <w:szCs w:val="24"/>
        </w:rPr>
        <w:t>Поставщика</w:t>
      </w:r>
      <w:r w:rsidRPr="001A7BE7">
        <w:rPr>
          <w:rFonts w:ascii="XO Thames" w:hAnsi="XO Thames"/>
          <w:sz w:val="24"/>
          <w:szCs w:val="24"/>
        </w:rPr>
        <w:t xml:space="preserve"> фактической передачи Товара на складе </w:t>
      </w:r>
      <w:r w:rsidR="004C0BD4">
        <w:rPr>
          <w:rFonts w:ascii="XO Thames" w:hAnsi="XO Thames"/>
          <w:sz w:val="24"/>
          <w:szCs w:val="24"/>
        </w:rPr>
        <w:t>Заказчика</w:t>
      </w:r>
      <w:r w:rsidRPr="001A7BE7">
        <w:rPr>
          <w:rFonts w:ascii="XO Thames" w:hAnsi="XO Thames"/>
          <w:sz w:val="24"/>
          <w:szCs w:val="24"/>
        </w:rPr>
        <w:t xml:space="preserve">. </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2.7. </w:t>
      </w:r>
      <w:r w:rsidR="00DB74B6">
        <w:rPr>
          <w:rFonts w:ascii="XO Thames" w:hAnsi="XO Thames"/>
          <w:sz w:val="24"/>
          <w:szCs w:val="24"/>
        </w:rPr>
        <w:t>Поставщик</w:t>
      </w:r>
      <w:r w:rsidRPr="001A7BE7">
        <w:rPr>
          <w:rFonts w:ascii="XO Thames" w:hAnsi="XO Thames"/>
          <w:sz w:val="24"/>
          <w:szCs w:val="24"/>
        </w:rPr>
        <w:t xml:space="preserve"> обязуется передать Товар, не обремененный правами третьих лиц.</w:t>
      </w:r>
    </w:p>
    <w:p w:rsidR="001C30D2" w:rsidRPr="001A7BE7" w:rsidRDefault="001C30D2" w:rsidP="001A7BE7">
      <w:pPr>
        <w:pStyle w:val="a4"/>
        <w:jc w:val="both"/>
        <w:rPr>
          <w:rFonts w:ascii="XO Thames" w:hAnsi="XO Thames"/>
          <w:sz w:val="24"/>
          <w:szCs w:val="24"/>
        </w:rPr>
      </w:pPr>
      <w:r w:rsidRPr="001A7BE7">
        <w:rPr>
          <w:rFonts w:ascii="XO Thames" w:hAnsi="XO Thames"/>
          <w:spacing w:val="-10"/>
          <w:sz w:val="24"/>
          <w:szCs w:val="24"/>
        </w:rPr>
        <w:t xml:space="preserve"> </w:t>
      </w:r>
      <w:r w:rsidRPr="001A7BE7">
        <w:rPr>
          <w:rFonts w:ascii="XO Thames" w:hAnsi="XO Thames"/>
          <w:spacing w:val="-10"/>
          <w:sz w:val="24"/>
          <w:szCs w:val="24"/>
        </w:rPr>
        <w:tab/>
        <w:t xml:space="preserve">2.8. Передача Товара сверх объемов и цены </w:t>
      </w:r>
      <w:r w:rsidR="001A7BE7">
        <w:rPr>
          <w:rFonts w:ascii="XO Thames" w:hAnsi="XO Thames"/>
          <w:spacing w:val="-10"/>
          <w:sz w:val="24"/>
          <w:szCs w:val="24"/>
        </w:rPr>
        <w:t xml:space="preserve">контракта </w:t>
      </w:r>
      <w:r w:rsidRPr="001A7BE7">
        <w:rPr>
          <w:rFonts w:ascii="XO Thames" w:hAnsi="XO Thames"/>
          <w:spacing w:val="-10"/>
          <w:sz w:val="24"/>
          <w:szCs w:val="24"/>
        </w:rPr>
        <w:t>предусмотренных спецификацией не допускается и к оплате не принимается.</w:t>
      </w:r>
      <w:r w:rsidRPr="001A7BE7">
        <w:rPr>
          <w:rFonts w:ascii="XO Thames" w:hAnsi="XO Thames"/>
          <w:sz w:val="24"/>
          <w:szCs w:val="24"/>
        </w:rPr>
        <w:t xml:space="preserve"> </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2.9. В случае передачи Товара не соответствующего качества  указанного в Спецификации (Приложение №1 к настоящему контракту) </w:t>
      </w:r>
      <w:r w:rsidR="004C0BD4">
        <w:rPr>
          <w:rFonts w:ascii="XO Thames" w:hAnsi="XO Thames"/>
          <w:sz w:val="24"/>
          <w:szCs w:val="24"/>
        </w:rPr>
        <w:t>Заказчик</w:t>
      </w:r>
      <w:r w:rsidRPr="001A7BE7">
        <w:rPr>
          <w:rFonts w:ascii="XO Thames" w:hAnsi="XO Thames"/>
          <w:sz w:val="24"/>
          <w:szCs w:val="24"/>
        </w:rPr>
        <w:t xml:space="preserve"> имеет право отказаться от приемки некачественного Товара. Все расходы </w:t>
      </w:r>
      <w:r w:rsidR="004C0BD4">
        <w:rPr>
          <w:rFonts w:ascii="XO Thames" w:hAnsi="XO Thames"/>
          <w:sz w:val="24"/>
          <w:szCs w:val="24"/>
        </w:rPr>
        <w:t>Зказчику</w:t>
      </w:r>
      <w:r w:rsidRPr="001A7BE7">
        <w:rPr>
          <w:rFonts w:ascii="XO Thames" w:hAnsi="XO Thames"/>
          <w:sz w:val="24"/>
          <w:szCs w:val="24"/>
        </w:rPr>
        <w:t xml:space="preserve"> (ГСМ и т.д.), связанные с возвратом некачественного Товара несет </w:t>
      </w:r>
      <w:r w:rsidR="004C0BD4">
        <w:rPr>
          <w:rFonts w:ascii="XO Thames" w:hAnsi="XO Thames"/>
          <w:sz w:val="24"/>
          <w:szCs w:val="24"/>
        </w:rPr>
        <w:t>Поставщик</w:t>
      </w:r>
      <w:r w:rsidRPr="001A7BE7">
        <w:rPr>
          <w:rFonts w:ascii="XO Thames" w:hAnsi="XO Thames"/>
          <w:sz w:val="24"/>
          <w:szCs w:val="24"/>
        </w:rPr>
        <w:t>.</w:t>
      </w:r>
    </w:p>
    <w:p w:rsidR="001C30D2" w:rsidRPr="001A7BE7" w:rsidRDefault="001C30D2" w:rsidP="001A7BE7">
      <w:pPr>
        <w:pStyle w:val="a4"/>
        <w:jc w:val="both"/>
        <w:rPr>
          <w:rFonts w:ascii="XO Thames" w:hAnsi="XO Thames"/>
          <w:sz w:val="24"/>
          <w:szCs w:val="24"/>
        </w:rPr>
      </w:pPr>
      <w:r w:rsidRPr="001A7BE7">
        <w:rPr>
          <w:rFonts w:ascii="XO Thames" w:hAnsi="XO Thames"/>
          <w:sz w:val="24"/>
          <w:szCs w:val="24"/>
        </w:rPr>
        <w:t xml:space="preserve">            2.10. </w:t>
      </w:r>
      <w:r w:rsidR="004C0BD4">
        <w:rPr>
          <w:rFonts w:ascii="XO Thames" w:hAnsi="XO Thames"/>
          <w:sz w:val="24"/>
          <w:szCs w:val="24"/>
        </w:rPr>
        <w:t>Поставщик</w:t>
      </w:r>
      <w:r w:rsidRPr="001A7BE7">
        <w:rPr>
          <w:rFonts w:ascii="XO Thames" w:hAnsi="XO Thames"/>
          <w:sz w:val="24"/>
          <w:szCs w:val="24"/>
        </w:rPr>
        <w:t xml:space="preserve"> обязан вместе с Товаром передать </w:t>
      </w:r>
      <w:r w:rsidR="004C0BD4">
        <w:rPr>
          <w:rFonts w:ascii="XO Thames" w:hAnsi="XO Thames"/>
          <w:sz w:val="24"/>
          <w:szCs w:val="24"/>
        </w:rPr>
        <w:t>Заказчику</w:t>
      </w:r>
      <w:r w:rsidRPr="001A7BE7">
        <w:rPr>
          <w:rFonts w:ascii="XO Thames" w:hAnsi="XO Thames"/>
          <w:sz w:val="24"/>
          <w:szCs w:val="24"/>
        </w:rPr>
        <w:t xml:space="preserve"> следующие документы:</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а) Сертификат (паспорт) качества;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lastRenderedPageBreak/>
        <w:t>б) Товарная накладная;</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в) Счет, счет-фактура  отправляется почтой в течение 5 дней с момента отгрузки товара</w:t>
      </w:r>
      <w:proofErr w:type="gramStart"/>
      <w:r w:rsidRPr="001A7BE7">
        <w:rPr>
          <w:rFonts w:ascii="XO Thames" w:hAnsi="XO Thames"/>
          <w:sz w:val="24"/>
          <w:szCs w:val="24"/>
        </w:rPr>
        <w:t>.;</w:t>
      </w:r>
      <w:proofErr w:type="gramEnd"/>
    </w:p>
    <w:p w:rsidR="001C30D2" w:rsidRPr="001A7BE7" w:rsidRDefault="005A5DC0" w:rsidP="001A7BE7">
      <w:pPr>
        <w:pStyle w:val="a4"/>
        <w:jc w:val="center"/>
        <w:rPr>
          <w:rFonts w:ascii="XO Thames" w:hAnsi="XO Thames"/>
          <w:b/>
          <w:sz w:val="24"/>
          <w:szCs w:val="24"/>
        </w:rPr>
      </w:pPr>
      <w:r w:rsidRPr="001A7BE7">
        <w:rPr>
          <w:rFonts w:ascii="XO Thames" w:hAnsi="XO Thames"/>
          <w:b/>
          <w:sz w:val="24"/>
          <w:szCs w:val="24"/>
        </w:rPr>
        <w:t>3. Приемка товара по количеству и качеству</w:t>
      </w:r>
    </w:p>
    <w:p w:rsidR="001C30D2" w:rsidRPr="001A7BE7" w:rsidRDefault="001C30D2" w:rsidP="001A7BE7">
      <w:pPr>
        <w:pStyle w:val="a4"/>
        <w:jc w:val="center"/>
        <w:rPr>
          <w:rFonts w:ascii="XO Thames" w:hAnsi="XO Thames"/>
          <w:b/>
          <w:sz w:val="24"/>
          <w:szCs w:val="24"/>
        </w:rPr>
      </w:pPr>
    </w:p>
    <w:p w:rsidR="001C30D2" w:rsidRPr="001A7BE7" w:rsidRDefault="001C30D2" w:rsidP="001A7BE7">
      <w:pPr>
        <w:pStyle w:val="a4"/>
        <w:ind w:firstLine="708"/>
        <w:jc w:val="both"/>
        <w:rPr>
          <w:rFonts w:ascii="XO Thames" w:hAnsi="XO Thames"/>
          <w:sz w:val="24"/>
          <w:szCs w:val="24"/>
        </w:rPr>
      </w:pPr>
      <w:r w:rsidRPr="001A7BE7">
        <w:rPr>
          <w:rFonts w:ascii="XO Thames" w:hAnsi="XO Thames"/>
          <w:spacing w:val="-10"/>
          <w:sz w:val="24"/>
          <w:szCs w:val="24"/>
        </w:rPr>
        <w:t xml:space="preserve">3.1. Качество  проданного Товара должно соответствовать требованиям </w:t>
      </w:r>
      <w:r w:rsidRPr="001A7BE7">
        <w:rPr>
          <w:rFonts w:ascii="XO Thames" w:hAnsi="XO Thames"/>
          <w:sz w:val="24"/>
          <w:szCs w:val="24"/>
        </w:rPr>
        <w:t xml:space="preserve"> указанным, в Спецификации (Приложение № 1 к настоящему контракту). </w:t>
      </w:r>
    </w:p>
    <w:p w:rsidR="001C30D2" w:rsidRPr="001A7BE7" w:rsidRDefault="001C30D2" w:rsidP="001A7BE7">
      <w:pPr>
        <w:pStyle w:val="a4"/>
        <w:jc w:val="both"/>
        <w:rPr>
          <w:rFonts w:ascii="XO Thames" w:hAnsi="XO Thames"/>
          <w:sz w:val="24"/>
          <w:szCs w:val="24"/>
        </w:rPr>
      </w:pPr>
      <w:r w:rsidRPr="001A7BE7">
        <w:rPr>
          <w:rFonts w:ascii="XO Thames" w:hAnsi="XO Thames"/>
          <w:spacing w:val="-10"/>
          <w:sz w:val="24"/>
          <w:szCs w:val="24"/>
        </w:rPr>
        <w:t xml:space="preserve"> </w:t>
      </w:r>
      <w:r w:rsidRPr="001A7BE7">
        <w:rPr>
          <w:rFonts w:ascii="XO Thames" w:hAnsi="XO Thames"/>
          <w:spacing w:val="-10"/>
          <w:sz w:val="24"/>
          <w:szCs w:val="24"/>
        </w:rPr>
        <w:tab/>
        <w:t>3.2. В случае если при приемке Товара будет выявлено ее несоответствие требованиям, указанным в Спецификации (Приложение № 1 к настоящему</w:t>
      </w:r>
      <w:r w:rsidRPr="001A7BE7">
        <w:rPr>
          <w:rFonts w:ascii="XO Thames" w:hAnsi="XO Thames"/>
          <w:sz w:val="24"/>
          <w:szCs w:val="24"/>
        </w:rPr>
        <w:t xml:space="preserve"> контракту)</w:t>
      </w:r>
      <w:r w:rsidRPr="001A7BE7">
        <w:rPr>
          <w:rFonts w:ascii="XO Thames" w:hAnsi="XO Thames"/>
          <w:spacing w:val="-10"/>
          <w:sz w:val="24"/>
          <w:szCs w:val="24"/>
        </w:rPr>
        <w:t>, в том числе по качеству и количеству, Сторонами составляется двухсторонний акт, с указанием в нем  выявленных недостатков и сроком их устранения.</w:t>
      </w:r>
      <w:r w:rsidRPr="001A7BE7">
        <w:rPr>
          <w:rFonts w:ascii="XO Thames" w:hAnsi="XO Thames"/>
          <w:sz w:val="24"/>
          <w:szCs w:val="24"/>
        </w:rPr>
        <w:t xml:space="preserve"> Приемка продукции Сторонами по количеству и качеству производится в соответствии с Инструкциями № П-6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w:t>
      </w:r>
      <w:r w:rsidR="001A7BE7">
        <w:rPr>
          <w:rFonts w:ascii="XO Thames" w:hAnsi="XO Thames"/>
          <w:sz w:val="24"/>
          <w:szCs w:val="24"/>
        </w:rPr>
        <w:t xml:space="preserve"> СССР от 15.06.1965 г., и П-7 «</w:t>
      </w:r>
      <w:r w:rsidRPr="001A7BE7">
        <w:rPr>
          <w:rFonts w:ascii="XO Thames" w:hAnsi="XO Thames"/>
          <w:sz w:val="24"/>
          <w:szCs w:val="24"/>
        </w:rPr>
        <w:t>О порядке приемки продукции производственного -технического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1966г.</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3.3 В случае обнаружения в ходе приемки продукции несоответствия поставленной продукции требованиям договора (заявки) по количеству, качеству, ассортименту, </w:t>
      </w:r>
      <w:r w:rsidR="00DB74B6">
        <w:rPr>
          <w:rFonts w:ascii="XO Thames" w:hAnsi="XO Thames"/>
          <w:sz w:val="24"/>
          <w:szCs w:val="24"/>
        </w:rPr>
        <w:t>Заказчик</w:t>
      </w:r>
      <w:r w:rsidRPr="001A7BE7">
        <w:rPr>
          <w:rFonts w:ascii="XO Thames" w:hAnsi="XO Thames"/>
          <w:sz w:val="24"/>
          <w:szCs w:val="24"/>
        </w:rPr>
        <w:t xml:space="preserve"> вправе заявить Поставщику претензию. Указанная претензия должна содержать следующее: описание в чем заключается нарушение договора со стороны Поставщика со ссылкой на конкретные обстоятельства (недопоставка, поставка продукции ненадлежащего качества и др.) К претензии должны быть приложены: акт приемки продукции, транспортная накладная с отметкой о выдаче груза, документ о качестве продукции, выданный производителем (в случае предъявления претензии по качеству), акт экспертизы (в случае ее проведения), расчетные документы (счет, счет-фактура, товарная накладная), платежные документы об оплате продукции и иные документы. </w:t>
      </w:r>
    </w:p>
    <w:p w:rsidR="001C30D2" w:rsidRPr="001A7BE7" w:rsidRDefault="001C30D2" w:rsidP="001A7BE7">
      <w:pPr>
        <w:pStyle w:val="a4"/>
        <w:jc w:val="both"/>
        <w:rPr>
          <w:rFonts w:ascii="XO Thames" w:hAnsi="XO Thames"/>
          <w:sz w:val="24"/>
          <w:szCs w:val="24"/>
        </w:rPr>
      </w:pPr>
    </w:p>
    <w:p w:rsidR="001C30D2" w:rsidRPr="001A7BE7" w:rsidRDefault="005A5DC0" w:rsidP="001A7BE7">
      <w:pPr>
        <w:pStyle w:val="a4"/>
        <w:tabs>
          <w:tab w:val="center" w:pos="4677"/>
          <w:tab w:val="left" w:pos="7248"/>
        </w:tabs>
        <w:rPr>
          <w:rFonts w:ascii="XO Thames" w:hAnsi="XO Thames"/>
          <w:b/>
          <w:sz w:val="24"/>
          <w:szCs w:val="24"/>
        </w:rPr>
      </w:pPr>
      <w:r w:rsidRPr="001A7BE7">
        <w:rPr>
          <w:rFonts w:ascii="XO Thames" w:hAnsi="XO Thames"/>
          <w:b/>
          <w:sz w:val="24"/>
          <w:szCs w:val="24"/>
        </w:rPr>
        <w:tab/>
        <w:t>4. Цена контракта и порядок  расчетов</w:t>
      </w:r>
    </w:p>
    <w:p w:rsidR="001C30D2" w:rsidRPr="001A7BE7" w:rsidRDefault="001C30D2" w:rsidP="001A7BE7">
      <w:pPr>
        <w:pStyle w:val="a4"/>
        <w:jc w:val="center"/>
        <w:rPr>
          <w:rFonts w:ascii="XO Thames" w:hAnsi="XO Thames"/>
          <w:sz w:val="24"/>
          <w:szCs w:val="24"/>
        </w:rPr>
      </w:pPr>
    </w:p>
    <w:p w:rsidR="001C30D2" w:rsidRPr="001A7BE7" w:rsidRDefault="001C30D2" w:rsidP="001A7BE7">
      <w:pPr>
        <w:spacing w:after="0" w:line="240" w:lineRule="auto"/>
        <w:jc w:val="both"/>
        <w:rPr>
          <w:rFonts w:ascii="XO Thames" w:hAnsi="XO Thames"/>
          <w:sz w:val="24"/>
          <w:szCs w:val="24"/>
        </w:rPr>
      </w:pPr>
      <w:r w:rsidRPr="001A7BE7">
        <w:rPr>
          <w:rFonts w:ascii="XO Thames" w:hAnsi="XO Thames"/>
          <w:sz w:val="24"/>
          <w:szCs w:val="24"/>
        </w:rPr>
        <w:t xml:space="preserve">            4.1. Цена настоящего контракта  составляет:</w:t>
      </w:r>
      <w:r w:rsidR="0053260B">
        <w:rPr>
          <w:rFonts w:ascii="XO Thames" w:eastAsia="Times New Roman" w:hAnsi="XO Thames" w:cs="Times New Roman"/>
          <w:b/>
          <w:noProof/>
          <w:sz w:val="24"/>
          <w:szCs w:val="24"/>
        </w:rPr>
        <w:t xml:space="preserve">                              </w:t>
      </w:r>
      <w:r w:rsidR="000D1921" w:rsidRPr="001A7BE7">
        <w:rPr>
          <w:rFonts w:ascii="XO Thames" w:eastAsia="Times New Roman" w:hAnsi="XO Thames" w:cs="Times New Roman"/>
          <w:b/>
          <w:noProof/>
          <w:sz w:val="24"/>
          <w:szCs w:val="24"/>
        </w:rPr>
        <w:t>,</w:t>
      </w:r>
      <w:r w:rsidRPr="001A7BE7">
        <w:rPr>
          <w:rFonts w:ascii="XO Thames" w:hAnsi="XO Thames"/>
          <w:b/>
          <w:sz w:val="24"/>
          <w:szCs w:val="24"/>
        </w:rPr>
        <w:t xml:space="preserve"> </w:t>
      </w:r>
      <w:r w:rsidRPr="001A7BE7">
        <w:rPr>
          <w:rFonts w:ascii="XO Thames" w:hAnsi="XO Thames"/>
          <w:sz w:val="24"/>
          <w:szCs w:val="24"/>
        </w:rPr>
        <w:t xml:space="preserve">в том числе НДС. Цена включает в себя стоимость Товара,  погрузочные работы. </w:t>
      </w:r>
    </w:p>
    <w:p w:rsidR="001C30D2" w:rsidRPr="001A7BE7" w:rsidRDefault="001C30D2" w:rsidP="001A7BE7">
      <w:pPr>
        <w:spacing w:after="0" w:line="240" w:lineRule="auto"/>
        <w:jc w:val="both"/>
        <w:rPr>
          <w:rFonts w:ascii="XO Thames" w:hAnsi="XO Thames"/>
          <w:sz w:val="24"/>
          <w:szCs w:val="24"/>
        </w:rPr>
      </w:pPr>
      <w:r w:rsidRPr="001A7BE7">
        <w:rPr>
          <w:rFonts w:ascii="XO Thames" w:hAnsi="XO Thames"/>
          <w:sz w:val="24"/>
          <w:szCs w:val="24"/>
        </w:rPr>
        <w:t xml:space="preserve">            4.2. Оплата по Контракту осуществляется в рублях Российской Федерации в безналичном порядке, путем перечисления </w:t>
      </w:r>
      <w:r w:rsidR="00DB74B6">
        <w:rPr>
          <w:rFonts w:ascii="XO Thames" w:hAnsi="XO Thames"/>
          <w:sz w:val="24"/>
          <w:szCs w:val="24"/>
        </w:rPr>
        <w:t>Заказчиком</w:t>
      </w:r>
      <w:r w:rsidRPr="001A7BE7">
        <w:rPr>
          <w:rFonts w:ascii="XO Thames" w:hAnsi="XO Thames"/>
          <w:sz w:val="24"/>
          <w:szCs w:val="24"/>
        </w:rPr>
        <w:t xml:space="preserve"> денежных средств на расчетный счет </w:t>
      </w:r>
      <w:r w:rsidR="00DB74B6">
        <w:rPr>
          <w:rFonts w:ascii="XO Thames" w:hAnsi="XO Thames"/>
          <w:sz w:val="24"/>
          <w:szCs w:val="24"/>
        </w:rPr>
        <w:t>Поставщика</w:t>
      </w:r>
      <w:r w:rsidRPr="001A7BE7">
        <w:rPr>
          <w:rFonts w:ascii="XO Thames" w:hAnsi="XO Thames"/>
          <w:sz w:val="24"/>
          <w:szCs w:val="24"/>
        </w:rPr>
        <w:t xml:space="preserve">, на основании счета, счета-фактуры, акта приема-передачи (Приложение №3) и </w:t>
      </w:r>
      <w:r w:rsidR="003137E1">
        <w:rPr>
          <w:rFonts w:ascii="XO Thames" w:hAnsi="XO Thames"/>
          <w:sz w:val="24"/>
          <w:szCs w:val="24"/>
        </w:rPr>
        <w:t>товарной накладной, в течение 7</w:t>
      </w:r>
      <w:r w:rsidRPr="001A7BE7">
        <w:rPr>
          <w:rFonts w:ascii="XO Thames" w:hAnsi="XO Thames"/>
          <w:sz w:val="24"/>
          <w:szCs w:val="24"/>
        </w:rPr>
        <w:t xml:space="preserve"> (</w:t>
      </w:r>
      <w:r w:rsidR="00854B9D">
        <w:rPr>
          <w:rFonts w:ascii="XO Thames" w:hAnsi="XO Thames"/>
          <w:sz w:val="24"/>
          <w:szCs w:val="24"/>
        </w:rPr>
        <w:t>семи</w:t>
      </w:r>
      <w:r w:rsidRPr="001A7BE7">
        <w:rPr>
          <w:rFonts w:ascii="XO Thames" w:hAnsi="XO Thames"/>
          <w:sz w:val="24"/>
          <w:szCs w:val="24"/>
        </w:rPr>
        <w:t>) рабочих дней с даты подписания сторонами документа о приеме товара, предусмотренного частью 7 статьи 94 настоящего 44-ФЗ.</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4.3. Цена контракта является твердой, и определяется на весь срок исполнения Контракта.</w:t>
      </w:r>
    </w:p>
    <w:p w:rsidR="005811FA" w:rsidRPr="001A7BE7" w:rsidRDefault="005811FA" w:rsidP="001A7BE7">
      <w:pPr>
        <w:pStyle w:val="a4"/>
        <w:ind w:firstLine="708"/>
        <w:jc w:val="both"/>
        <w:rPr>
          <w:rFonts w:ascii="XO Thames" w:hAnsi="XO Thames"/>
          <w:sz w:val="24"/>
          <w:szCs w:val="24"/>
        </w:rPr>
      </w:pPr>
    </w:p>
    <w:p w:rsidR="001C30D2" w:rsidRPr="001A7BE7" w:rsidRDefault="005A5DC0" w:rsidP="001A7BE7">
      <w:pPr>
        <w:pStyle w:val="a4"/>
        <w:jc w:val="center"/>
        <w:rPr>
          <w:rFonts w:ascii="XO Thames" w:hAnsi="XO Thames"/>
          <w:b/>
          <w:bCs/>
          <w:sz w:val="24"/>
          <w:szCs w:val="24"/>
        </w:rPr>
      </w:pPr>
      <w:r w:rsidRPr="001A7BE7">
        <w:rPr>
          <w:rFonts w:ascii="XO Thames" w:hAnsi="XO Thames"/>
          <w:b/>
          <w:bCs/>
          <w:sz w:val="24"/>
          <w:szCs w:val="24"/>
        </w:rPr>
        <w:t>5. Права и обязанности сторон</w:t>
      </w:r>
    </w:p>
    <w:p w:rsidR="005A5DC0" w:rsidRPr="001A7BE7" w:rsidRDefault="005A5DC0" w:rsidP="001A7BE7">
      <w:pPr>
        <w:pStyle w:val="a4"/>
        <w:jc w:val="center"/>
        <w:rPr>
          <w:rFonts w:ascii="XO Thames" w:hAnsi="XO Thames"/>
          <w:b/>
          <w:bCs/>
          <w:sz w:val="24"/>
          <w:szCs w:val="24"/>
        </w:rPr>
      </w:pP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5.1. </w:t>
      </w:r>
      <w:r w:rsidR="00DB74B6">
        <w:rPr>
          <w:rFonts w:ascii="XO Thames" w:hAnsi="XO Thames"/>
          <w:sz w:val="24"/>
          <w:szCs w:val="24"/>
        </w:rPr>
        <w:t>Заказчик</w:t>
      </w:r>
      <w:r w:rsidRPr="001A7BE7">
        <w:rPr>
          <w:rFonts w:ascii="XO Thames" w:hAnsi="XO Thames"/>
          <w:sz w:val="24"/>
          <w:szCs w:val="24"/>
        </w:rPr>
        <w:t xml:space="preserve"> вправе:</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5.1.1. Требовать от </w:t>
      </w:r>
      <w:r w:rsidR="00DB74B6">
        <w:rPr>
          <w:rFonts w:ascii="XO Thames" w:hAnsi="XO Thames"/>
          <w:sz w:val="24"/>
          <w:szCs w:val="24"/>
        </w:rPr>
        <w:t>Поставщика</w:t>
      </w:r>
      <w:r w:rsidRPr="001A7BE7">
        <w:rPr>
          <w:rFonts w:ascii="XO Thames" w:hAnsi="XO Thames"/>
          <w:sz w:val="24"/>
          <w:szCs w:val="24"/>
        </w:rPr>
        <w:t xml:space="preserve">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2.10. настоящего контракта.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5.1.2. Не производить оплату Товара, переданного </w:t>
      </w:r>
      <w:r w:rsidR="00DB74B6">
        <w:rPr>
          <w:rFonts w:ascii="XO Thames" w:hAnsi="XO Thames"/>
          <w:sz w:val="24"/>
          <w:szCs w:val="24"/>
        </w:rPr>
        <w:t>Поставщиком</w:t>
      </w:r>
      <w:r w:rsidRPr="001A7BE7">
        <w:rPr>
          <w:rFonts w:ascii="XO Thames" w:hAnsi="XO Thames"/>
          <w:sz w:val="24"/>
          <w:szCs w:val="24"/>
        </w:rPr>
        <w:t xml:space="preserve"> сверх объема (количества) указанного в Спецификации (Приложение № 1 к настоящему контракту).</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5.1.3. </w:t>
      </w:r>
      <w:r w:rsidR="00DB74B6">
        <w:rPr>
          <w:rFonts w:ascii="XO Thames" w:hAnsi="XO Thames"/>
          <w:sz w:val="24"/>
          <w:szCs w:val="24"/>
        </w:rPr>
        <w:t>Заказчик</w:t>
      </w:r>
      <w:r w:rsidRPr="001A7BE7">
        <w:rPr>
          <w:rFonts w:ascii="XO Thames" w:hAnsi="XO Thames"/>
          <w:sz w:val="24"/>
          <w:szCs w:val="24"/>
        </w:rPr>
        <w:t xml:space="preserve"> пользуется иными правами предусмотренными действием законодательства Российской Федерации.</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5.2. </w:t>
      </w:r>
      <w:r w:rsidR="00DB74B6">
        <w:rPr>
          <w:rFonts w:ascii="XO Thames" w:hAnsi="XO Thames"/>
          <w:sz w:val="24"/>
          <w:szCs w:val="24"/>
        </w:rPr>
        <w:t>Заказчик</w:t>
      </w:r>
      <w:r w:rsidRPr="001A7BE7">
        <w:rPr>
          <w:rFonts w:ascii="XO Thames" w:hAnsi="XO Thames"/>
          <w:sz w:val="24"/>
          <w:szCs w:val="24"/>
        </w:rPr>
        <w:t xml:space="preserve"> обязан:</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5.2.1. Обеспечивать </w:t>
      </w:r>
      <w:r w:rsidR="00DB74B6">
        <w:rPr>
          <w:rFonts w:ascii="XO Thames" w:hAnsi="XO Thames"/>
          <w:sz w:val="24"/>
          <w:szCs w:val="24"/>
        </w:rPr>
        <w:t>Заказчику</w:t>
      </w:r>
      <w:r w:rsidRPr="001A7BE7">
        <w:rPr>
          <w:rFonts w:ascii="XO Thames" w:hAnsi="XO Thames"/>
          <w:sz w:val="24"/>
          <w:szCs w:val="24"/>
        </w:rPr>
        <w:t xml:space="preserve"> своевременную оплату и приемку Товара, в соответствии с условиями настоящего контракта.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lastRenderedPageBreak/>
        <w:t xml:space="preserve">5.3. </w:t>
      </w:r>
      <w:r w:rsidR="00DB74B6">
        <w:rPr>
          <w:rFonts w:ascii="XO Thames" w:hAnsi="XO Thames"/>
          <w:sz w:val="24"/>
          <w:szCs w:val="24"/>
        </w:rPr>
        <w:t>Поставщик</w:t>
      </w:r>
      <w:r w:rsidRPr="001A7BE7">
        <w:rPr>
          <w:rFonts w:ascii="XO Thames" w:hAnsi="XO Thames"/>
          <w:sz w:val="24"/>
          <w:szCs w:val="24"/>
        </w:rPr>
        <w:t xml:space="preserve"> вправе:</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5.3.1. Требовать своевременной оплаты поставленного Товара в соответствии с условиями настоящего контракта.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5.4. </w:t>
      </w:r>
      <w:r w:rsidR="00DB74B6">
        <w:rPr>
          <w:rFonts w:ascii="XO Thames" w:hAnsi="XO Thames"/>
          <w:sz w:val="24"/>
          <w:szCs w:val="24"/>
        </w:rPr>
        <w:t>Поставщик</w:t>
      </w:r>
      <w:r w:rsidRPr="001A7BE7">
        <w:rPr>
          <w:rFonts w:ascii="XO Thames" w:hAnsi="XO Thames"/>
          <w:sz w:val="24"/>
          <w:szCs w:val="24"/>
        </w:rPr>
        <w:t xml:space="preserve"> обязан: </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5.4.1. Своевременно и в полном соответствии с условиями контракта  поставить Товар и предоставить </w:t>
      </w:r>
      <w:r w:rsidR="00DB74B6">
        <w:rPr>
          <w:rFonts w:ascii="XO Thames" w:hAnsi="XO Thames"/>
          <w:sz w:val="24"/>
          <w:szCs w:val="24"/>
        </w:rPr>
        <w:t>Заказчику</w:t>
      </w:r>
      <w:r w:rsidRPr="001A7BE7">
        <w:rPr>
          <w:rFonts w:ascii="XO Thames" w:hAnsi="XO Thames"/>
          <w:sz w:val="24"/>
          <w:szCs w:val="24"/>
        </w:rPr>
        <w:t xml:space="preserve"> Комплект сопроводительной документации, предусмотренный п. 2.10. настоящего контракта;</w:t>
      </w:r>
    </w:p>
    <w:p w:rsidR="001C30D2" w:rsidRPr="001A7BE7" w:rsidRDefault="001C30D2" w:rsidP="001A7BE7">
      <w:pPr>
        <w:pStyle w:val="a4"/>
        <w:ind w:firstLine="708"/>
        <w:jc w:val="both"/>
        <w:rPr>
          <w:rFonts w:ascii="XO Thames" w:hAnsi="XO Thames"/>
          <w:spacing w:val="-10"/>
          <w:sz w:val="24"/>
          <w:szCs w:val="24"/>
        </w:rPr>
      </w:pPr>
      <w:r w:rsidRPr="001A7BE7">
        <w:rPr>
          <w:rFonts w:ascii="XO Thames" w:hAnsi="XO Thames"/>
          <w:sz w:val="24"/>
          <w:szCs w:val="24"/>
        </w:rPr>
        <w:t>5.4.2. Об</w:t>
      </w:r>
      <w:r w:rsidRPr="001A7BE7">
        <w:rPr>
          <w:rFonts w:ascii="XO Thames" w:hAnsi="XO Thames"/>
          <w:spacing w:val="-10"/>
          <w:sz w:val="24"/>
          <w:szCs w:val="24"/>
        </w:rPr>
        <w:t>еспечить соответствие поставляемого Товара необходимым требованиям и характеристикам.</w:t>
      </w:r>
    </w:p>
    <w:p w:rsidR="001C30D2" w:rsidRDefault="001C30D2" w:rsidP="001A7BE7">
      <w:pPr>
        <w:pStyle w:val="a4"/>
        <w:ind w:firstLine="708"/>
        <w:jc w:val="both"/>
        <w:rPr>
          <w:rFonts w:ascii="XO Thames" w:hAnsi="XO Thames"/>
          <w:sz w:val="24"/>
          <w:szCs w:val="24"/>
        </w:rPr>
      </w:pPr>
      <w:r w:rsidRPr="001A7BE7">
        <w:rPr>
          <w:rFonts w:ascii="XO Thames" w:hAnsi="XO Thames"/>
          <w:sz w:val="24"/>
          <w:szCs w:val="24"/>
        </w:rPr>
        <w:t>5.4.3.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настоящим контрактом.</w:t>
      </w:r>
    </w:p>
    <w:p w:rsidR="000F1A26" w:rsidRPr="001A7BE7" w:rsidRDefault="000F1A26" w:rsidP="001A7BE7">
      <w:pPr>
        <w:pStyle w:val="a4"/>
        <w:ind w:firstLine="708"/>
        <w:jc w:val="both"/>
        <w:rPr>
          <w:rFonts w:ascii="XO Thames" w:hAnsi="XO Thames"/>
          <w:sz w:val="24"/>
          <w:szCs w:val="24"/>
        </w:rPr>
      </w:pPr>
    </w:p>
    <w:p w:rsidR="000F1A26" w:rsidRPr="000F1A26" w:rsidRDefault="000F1A26" w:rsidP="000F1A26">
      <w:pPr>
        <w:pStyle w:val="a4"/>
        <w:jc w:val="center"/>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 Гарантийные обязательства</w:t>
      </w:r>
    </w:p>
    <w:p w:rsidR="000F1A26" w:rsidRPr="000F1A26" w:rsidRDefault="000F1A26" w:rsidP="000F1A26">
      <w:pPr>
        <w:pStyle w:val="a4"/>
        <w:rPr>
          <w:rFonts w:ascii="XO Thames" w:hAnsi="XO Thames"/>
          <w:bCs/>
          <w:spacing w:val="2"/>
          <w:sz w:val="24"/>
          <w:szCs w:val="24"/>
        </w:rPr>
      </w:pPr>
    </w:p>
    <w:p w:rsidR="000F1A26" w:rsidRPr="000F1A26" w:rsidRDefault="000F1A26" w:rsidP="000F1A26">
      <w:pPr>
        <w:pStyle w:val="a4"/>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.1. Поставщик гарантирует:</w:t>
      </w:r>
    </w:p>
    <w:p w:rsidR="000F1A26" w:rsidRPr="000F1A26" w:rsidRDefault="000F1A26" w:rsidP="000F1A26">
      <w:pPr>
        <w:pStyle w:val="a4"/>
        <w:rPr>
          <w:rFonts w:ascii="XO Thames" w:hAnsi="XO Thames"/>
          <w:bCs/>
          <w:spacing w:val="2"/>
          <w:sz w:val="24"/>
          <w:szCs w:val="24"/>
        </w:rPr>
      </w:pPr>
      <w:r w:rsidRPr="000F1A26">
        <w:rPr>
          <w:rFonts w:ascii="XO Thames" w:hAnsi="XO Thames"/>
          <w:bCs/>
          <w:spacing w:val="2"/>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0F1A26" w:rsidRPr="000F1A26" w:rsidRDefault="000F1A26" w:rsidP="000F1A26">
      <w:pPr>
        <w:pStyle w:val="a4"/>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.2. Гарантийный срок на товар составляет 12 месяцев со дня поставки товара.</w:t>
      </w:r>
    </w:p>
    <w:p w:rsidR="000F1A26" w:rsidRPr="000F1A26" w:rsidRDefault="000F1A26" w:rsidP="000F1A26">
      <w:pPr>
        <w:pStyle w:val="a4"/>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 xml:space="preserve">.3. В течение гарантийного срока </w:t>
      </w:r>
      <w:proofErr w:type="spellStart"/>
      <w:r w:rsidRPr="000F1A26">
        <w:rPr>
          <w:rFonts w:ascii="XO Thames" w:hAnsi="XO Thames"/>
          <w:bCs/>
          <w:spacing w:val="2"/>
          <w:sz w:val="24"/>
          <w:szCs w:val="24"/>
        </w:rPr>
        <w:t>товараПоставщик</w:t>
      </w:r>
      <w:proofErr w:type="spellEnd"/>
      <w:r w:rsidRPr="000F1A26">
        <w:rPr>
          <w:rFonts w:ascii="XO Thames" w:hAnsi="XO Thames"/>
          <w:bCs/>
          <w:spacing w:val="2"/>
          <w:sz w:val="24"/>
          <w:szCs w:val="24"/>
        </w:rPr>
        <w:t xml:space="preserve"> осуществляет безвозмездную замену товара ненадлежащего качества на товар, соответствующий требованиям Договора.</w:t>
      </w:r>
    </w:p>
    <w:p w:rsidR="000F1A26" w:rsidRPr="000F1A26" w:rsidRDefault="000F1A26" w:rsidP="000F1A26">
      <w:pPr>
        <w:pStyle w:val="a4"/>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 xml:space="preserve">.4. Срок замены некачественного товара составляет не более 10 (десяти) рабочих дней </w:t>
      </w:r>
      <w:proofErr w:type="gramStart"/>
      <w:r w:rsidRPr="000F1A26">
        <w:rPr>
          <w:rFonts w:ascii="XO Thames" w:hAnsi="XO Thames"/>
          <w:bCs/>
          <w:spacing w:val="2"/>
          <w:sz w:val="24"/>
          <w:szCs w:val="24"/>
        </w:rPr>
        <w:t>с даты получения</w:t>
      </w:r>
      <w:proofErr w:type="gramEnd"/>
      <w:r w:rsidRPr="000F1A26">
        <w:rPr>
          <w:rFonts w:ascii="XO Thames" w:hAnsi="XO Thames"/>
          <w:bCs/>
          <w:spacing w:val="2"/>
          <w:sz w:val="24"/>
          <w:szCs w:val="24"/>
        </w:rPr>
        <w:t xml:space="preserve">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0F1A26" w:rsidRPr="000F1A26" w:rsidRDefault="000F1A26" w:rsidP="000F1A26">
      <w:pPr>
        <w:pStyle w:val="a4"/>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5. При замене товара гарантийный срок исчисляется заново со дня приемки товара Заказчиком.</w:t>
      </w:r>
    </w:p>
    <w:p w:rsidR="000F1A26" w:rsidRPr="000F1A26" w:rsidRDefault="000F1A26" w:rsidP="000F1A26">
      <w:pPr>
        <w:pStyle w:val="a4"/>
        <w:rPr>
          <w:rFonts w:ascii="XO Thames" w:hAnsi="XO Thames"/>
          <w:bCs/>
          <w:spacing w:val="2"/>
          <w:sz w:val="24"/>
          <w:szCs w:val="24"/>
        </w:rPr>
      </w:pPr>
      <w:r>
        <w:rPr>
          <w:rFonts w:ascii="XO Thames" w:hAnsi="XO Thames"/>
          <w:bCs/>
          <w:spacing w:val="2"/>
          <w:sz w:val="24"/>
          <w:szCs w:val="24"/>
        </w:rPr>
        <w:t>6</w:t>
      </w:r>
      <w:r w:rsidRPr="000F1A26">
        <w:rPr>
          <w:rFonts w:ascii="XO Thames" w:hAnsi="XO Thames"/>
          <w:bCs/>
          <w:spacing w:val="2"/>
          <w:sz w:val="24"/>
          <w:szCs w:val="24"/>
        </w:rPr>
        <w:t xml:space="preserve">.6. Все расходы, связанные с заменой товара ненадлежащего </w:t>
      </w:r>
      <w:proofErr w:type="spellStart"/>
      <w:r w:rsidRPr="000F1A26">
        <w:rPr>
          <w:rFonts w:ascii="XO Thames" w:hAnsi="XO Thames"/>
          <w:bCs/>
          <w:spacing w:val="2"/>
          <w:sz w:val="24"/>
          <w:szCs w:val="24"/>
        </w:rPr>
        <w:t>качествав</w:t>
      </w:r>
      <w:proofErr w:type="spellEnd"/>
      <w:r w:rsidRPr="000F1A26">
        <w:rPr>
          <w:rFonts w:ascii="XO Thames" w:hAnsi="XO Thames"/>
          <w:bCs/>
          <w:spacing w:val="2"/>
          <w:sz w:val="24"/>
          <w:szCs w:val="24"/>
        </w:rPr>
        <w:t xml:space="preserve"> период гарантийного срока хранения товара оплачиваются за счет Поставщика.</w:t>
      </w:r>
    </w:p>
    <w:p w:rsidR="001C30D2" w:rsidRPr="001A7BE7" w:rsidRDefault="001C30D2" w:rsidP="001A7BE7">
      <w:pPr>
        <w:pStyle w:val="a4"/>
        <w:rPr>
          <w:rFonts w:ascii="XO Thames" w:hAnsi="XO Thames"/>
          <w:bCs/>
          <w:spacing w:val="2"/>
          <w:sz w:val="24"/>
          <w:szCs w:val="24"/>
        </w:rPr>
      </w:pPr>
    </w:p>
    <w:p w:rsidR="001C30D2" w:rsidRPr="001A7BE7" w:rsidRDefault="00AD634D" w:rsidP="001A7BE7">
      <w:pPr>
        <w:pStyle w:val="a4"/>
        <w:jc w:val="center"/>
        <w:rPr>
          <w:rFonts w:ascii="XO Thames" w:hAnsi="XO Thames"/>
          <w:b/>
          <w:bCs/>
          <w:spacing w:val="2"/>
          <w:sz w:val="24"/>
          <w:szCs w:val="24"/>
        </w:rPr>
      </w:pPr>
      <w:r w:rsidRPr="001A7BE7">
        <w:rPr>
          <w:rFonts w:ascii="XO Thames" w:hAnsi="XO Thames"/>
          <w:b/>
          <w:bCs/>
          <w:spacing w:val="2"/>
          <w:sz w:val="24"/>
          <w:szCs w:val="24"/>
        </w:rPr>
        <w:t>7</w:t>
      </w:r>
      <w:r w:rsidR="005A5DC0" w:rsidRPr="001A7BE7">
        <w:rPr>
          <w:rFonts w:ascii="XO Thames" w:hAnsi="XO Thames"/>
          <w:b/>
          <w:bCs/>
          <w:spacing w:val="2"/>
          <w:sz w:val="24"/>
          <w:szCs w:val="24"/>
        </w:rPr>
        <w:t>. Ответственность сторон</w:t>
      </w:r>
    </w:p>
    <w:p w:rsidR="001C30D2" w:rsidRPr="001A7BE7" w:rsidRDefault="001C30D2" w:rsidP="001A7BE7">
      <w:pPr>
        <w:pStyle w:val="a4"/>
        <w:jc w:val="center"/>
        <w:rPr>
          <w:rFonts w:ascii="XO Thames" w:hAnsi="XO Thames"/>
          <w:b/>
          <w:sz w:val="24"/>
          <w:szCs w:val="24"/>
        </w:rPr>
      </w:pPr>
    </w:p>
    <w:p w:rsidR="001C30D2" w:rsidRPr="001A7BE7" w:rsidRDefault="00AD634D" w:rsidP="001A7BE7">
      <w:pPr>
        <w:spacing w:after="0" w:line="240" w:lineRule="auto"/>
        <w:ind w:firstLine="709"/>
        <w:jc w:val="both"/>
        <w:rPr>
          <w:rFonts w:ascii="XO Thames" w:hAnsi="XO Thames"/>
          <w:sz w:val="24"/>
          <w:szCs w:val="24"/>
        </w:rPr>
      </w:pPr>
      <w:r w:rsidRPr="001A7BE7">
        <w:rPr>
          <w:rFonts w:ascii="XO Thames" w:hAnsi="XO Thames"/>
          <w:sz w:val="24"/>
          <w:szCs w:val="24"/>
        </w:rPr>
        <w:t>7.1</w:t>
      </w:r>
      <w:r w:rsidR="001C30D2" w:rsidRPr="001A7BE7">
        <w:rPr>
          <w:rFonts w:ascii="XO Thames" w:hAnsi="XO Thames"/>
          <w:sz w:val="24"/>
          <w:szCs w:val="24"/>
        </w:rPr>
        <w:t xml:space="preserve">.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1C30D2" w:rsidRPr="001A7BE7" w:rsidRDefault="00AD634D" w:rsidP="001A7BE7">
      <w:pPr>
        <w:autoSpaceDE w:val="0"/>
        <w:autoSpaceDN w:val="0"/>
        <w:adjustRightInd w:val="0"/>
        <w:spacing w:after="0" w:line="240" w:lineRule="auto"/>
        <w:ind w:firstLine="709"/>
        <w:jc w:val="both"/>
        <w:rPr>
          <w:rFonts w:ascii="XO Thames" w:hAnsi="XO Thames"/>
          <w:sz w:val="24"/>
          <w:szCs w:val="24"/>
        </w:rPr>
      </w:pPr>
      <w:r w:rsidRPr="001A7BE7">
        <w:rPr>
          <w:rFonts w:ascii="XO Thames" w:hAnsi="XO Thames"/>
          <w:sz w:val="24"/>
          <w:szCs w:val="24"/>
        </w:rPr>
        <w:t>7.2</w:t>
      </w:r>
      <w:r w:rsidR="001C30D2" w:rsidRPr="001A7BE7">
        <w:rPr>
          <w:rFonts w:ascii="XO Thames" w:hAnsi="XO Thames"/>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1C30D2" w:rsidRPr="001A7BE7" w:rsidRDefault="00AD634D" w:rsidP="001A7BE7">
      <w:pPr>
        <w:autoSpaceDE w:val="0"/>
        <w:autoSpaceDN w:val="0"/>
        <w:adjustRightInd w:val="0"/>
        <w:spacing w:after="0" w:line="240" w:lineRule="auto"/>
        <w:ind w:firstLine="709"/>
        <w:jc w:val="both"/>
        <w:rPr>
          <w:rFonts w:ascii="XO Thames" w:hAnsi="XO Thames"/>
          <w:sz w:val="24"/>
          <w:szCs w:val="24"/>
        </w:rPr>
      </w:pPr>
      <w:r w:rsidRPr="001A7BE7">
        <w:rPr>
          <w:rFonts w:ascii="XO Thames" w:hAnsi="XO Thames"/>
          <w:sz w:val="24"/>
          <w:szCs w:val="24"/>
        </w:rPr>
        <w:t>7</w:t>
      </w:r>
      <w:r w:rsidR="001C30D2" w:rsidRPr="001A7BE7">
        <w:rPr>
          <w:rFonts w:ascii="XO Thames" w:hAnsi="XO Thames"/>
          <w:sz w:val="24"/>
          <w:szCs w:val="24"/>
        </w:rPr>
        <w:t>.3. Размер штрафа, определенный с учетом положений законодательства Российской Федерации, установлен в государственном контракте в соответствии с постановлением Правительства Российской Федерации от 30.08.2017 № 1042 (далее по тексту - Постановление № 1042).</w:t>
      </w:r>
    </w:p>
    <w:p w:rsidR="001C30D2" w:rsidRPr="001A7BE7" w:rsidRDefault="001C30D2" w:rsidP="001A7BE7">
      <w:pPr>
        <w:autoSpaceDE w:val="0"/>
        <w:autoSpaceDN w:val="0"/>
        <w:adjustRightInd w:val="0"/>
        <w:spacing w:after="0" w:line="240" w:lineRule="auto"/>
        <w:ind w:firstLine="540"/>
        <w:jc w:val="both"/>
        <w:rPr>
          <w:rFonts w:ascii="XO Thames" w:eastAsia="Calibri" w:hAnsi="XO Thames"/>
          <w:sz w:val="24"/>
          <w:szCs w:val="24"/>
        </w:rPr>
      </w:pPr>
      <w:r w:rsidRPr="001A7BE7">
        <w:rPr>
          <w:rFonts w:ascii="XO Thames" w:eastAsia="Calibri" w:hAnsi="XO Thames"/>
          <w:sz w:val="24"/>
          <w:szCs w:val="24"/>
        </w:rPr>
        <w:t xml:space="preserve">В случае просрочки исполнения </w:t>
      </w:r>
      <w:r w:rsidR="00DB74B6">
        <w:rPr>
          <w:rFonts w:ascii="XO Thames" w:eastAsia="Calibri" w:hAnsi="XO Thames"/>
          <w:color w:val="000000" w:themeColor="text1"/>
          <w:sz w:val="24"/>
          <w:szCs w:val="24"/>
        </w:rPr>
        <w:t>Поставщиком</w:t>
      </w:r>
      <w:r w:rsidRPr="001A7BE7">
        <w:rPr>
          <w:rFonts w:ascii="XO Thames" w:eastAsia="Calibri"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B74B6">
        <w:rPr>
          <w:rFonts w:ascii="XO Thames" w:eastAsia="Calibri" w:hAnsi="XO Thames"/>
          <w:color w:val="000000" w:themeColor="text1"/>
          <w:sz w:val="24"/>
          <w:szCs w:val="24"/>
        </w:rPr>
        <w:t>Поставщиком</w:t>
      </w:r>
      <w:r w:rsidRPr="001A7BE7">
        <w:rPr>
          <w:rFonts w:ascii="XO Thames" w:eastAsia="Calibri" w:hAnsi="XO Thames"/>
          <w:sz w:val="24"/>
          <w:szCs w:val="24"/>
        </w:rPr>
        <w:t xml:space="preserve"> обязательств, предусмотренных контрактом, </w:t>
      </w:r>
      <w:r w:rsidR="00DB74B6">
        <w:rPr>
          <w:rFonts w:ascii="XO Thames" w:eastAsia="Calibri" w:hAnsi="XO Thames"/>
          <w:sz w:val="24"/>
          <w:szCs w:val="24"/>
        </w:rPr>
        <w:t>Заказчик</w:t>
      </w:r>
      <w:r w:rsidRPr="001A7BE7">
        <w:rPr>
          <w:rFonts w:ascii="XO Thames" w:eastAsia="Calibri" w:hAnsi="XO Thames"/>
          <w:sz w:val="24"/>
          <w:szCs w:val="24"/>
        </w:rPr>
        <w:t xml:space="preserve"> направляет </w:t>
      </w:r>
      <w:r w:rsidR="00DB74B6">
        <w:rPr>
          <w:rFonts w:ascii="XO Thames" w:eastAsia="Calibri" w:hAnsi="XO Thames"/>
          <w:sz w:val="24"/>
          <w:szCs w:val="24"/>
        </w:rPr>
        <w:t>Заказчику</w:t>
      </w:r>
      <w:r w:rsidRPr="001A7BE7">
        <w:rPr>
          <w:rFonts w:ascii="XO Thames" w:eastAsia="Calibri" w:hAnsi="XO Thames"/>
          <w:sz w:val="24"/>
          <w:szCs w:val="24"/>
        </w:rPr>
        <w:t xml:space="preserve"> требование об уплате неустоек (штрафов, пеней).</w:t>
      </w:r>
    </w:p>
    <w:p w:rsidR="001C30D2" w:rsidRPr="001A7BE7" w:rsidRDefault="001C30D2" w:rsidP="001A7BE7">
      <w:pPr>
        <w:autoSpaceDE w:val="0"/>
        <w:autoSpaceDN w:val="0"/>
        <w:adjustRightInd w:val="0"/>
        <w:spacing w:after="0" w:line="240" w:lineRule="auto"/>
        <w:ind w:firstLine="540"/>
        <w:jc w:val="both"/>
        <w:rPr>
          <w:rFonts w:ascii="XO Thames" w:eastAsia="Calibri" w:hAnsi="XO Thames"/>
          <w:sz w:val="24"/>
          <w:szCs w:val="24"/>
        </w:rPr>
      </w:pPr>
      <w:r w:rsidRPr="001A7BE7">
        <w:rPr>
          <w:rFonts w:ascii="XO Thames" w:eastAsia="Calibri" w:hAnsi="XO Thames"/>
          <w:sz w:val="24"/>
          <w:szCs w:val="24"/>
        </w:rPr>
        <w:t xml:space="preserve">Пеня начисляется за каждый день просрочки исполнения </w:t>
      </w:r>
      <w:r w:rsidR="00DB74B6">
        <w:rPr>
          <w:rFonts w:ascii="XO Thames" w:eastAsia="Calibri" w:hAnsi="XO Thames"/>
          <w:sz w:val="24"/>
          <w:szCs w:val="24"/>
        </w:rPr>
        <w:t>Поставщиком</w:t>
      </w:r>
      <w:r w:rsidRPr="001A7BE7">
        <w:rPr>
          <w:rFonts w:ascii="XO Thames" w:eastAsia="Calibri" w:hAnsi="XO Thame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w:t>
      </w:r>
      <w:r w:rsidRPr="001A7BE7">
        <w:rPr>
          <w:rFonts w:ascii="XO Thames" w:eastAsia="Calibri" w:hAnsi="XO Thames"/>
          <w:sz w:val="24"/>
          <w:szCs w:val="24"/>
        </w:rPr>
        <w:lastRenderedPageBreak/>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B74B6">
        <w:rPr>
          <w:rFonts w:ascii="XO Thames" w:eastAsia="Calibri" w:hAnsi="XO Thames"/>
          <w:sz w:val="24"/>
          <w:szCs w:val="24"/>
        </w:rPr>
        <w:t>Поставщиком</w:t>
      </w:r>
      <w:r w:rsidRPr="001A7BE7">
        <w:rPr>
          <w:rFonts w:ascii="XO Thames" w:eastAsia="Calibri" w:hAnsi="XO Thames"/>
          <w:sz w:val="24"/>
          <w:szCs w:val="24"/>
        </w:rPr>
        <w:t>.</w:t>
      </w:r>
    </w:p>
    <w:p w:rsidR="001C30D2" w:rsidRPr="001A7BE7" w:rsidRDefault="001C30D2" w:rsidP="001A7BE7">
      <w:pPr>
        <w:autoSpaceDE w:val="0"/>
        <w:autoSpaceDN w:val="0"/>
        <w:adjustRightInd w:val="0"/>
        <w:spacing w:after="0" w:line="240" w:lineRule="auto"/>
        <w:ind w:firstLine="540"/>
        <w:jc w:val="both"/>
        <w:rPr>
          <w:rFonts w:ascii="XO Thames" w:eastAsia="Calibri" w:hAnsi="XO Thames"/>
          <w:sz w:val="24"/>
          <w:szCs w:val="24"/>
        </w:rPr>
      </w:pPr>
      <w:r w:rsidRPr="001A7BE7">
        <w:rPr>
          <w:rFonts w:ascii="XO Thames" w:eastAsia="Calibri" w:hAnsi="XO Thames"/>
          <w:sz w:val="24"/>
          <w:szCs w:val="24"/>
        </w:rPr>
        <w:t xml:space="preserve">Штрафы начисляются за неисполнение или ненадлежащее исполнение </w:t>
      </w:r>
      <w:r w:rsidR="00DB74B6">
        <w:rPr>
          <w:rFonts w:ascii="XO Thames" w:eastAsia="Calibri" w:hAnsi="XO Thames"/>
          <w:sz w:val="24"/>
          <w:szCs w:val="24"/>
        </w:rPr>
        <w:t>Поставщиком</w:t>
      </w:r>
      <w:r w:rsidRPr="001A7BE7">
        <w:rPr>
          <w:rFonts w:ascii="XO Thames" w:eastAsia="Calibri" w:hAnsi="XO Thames"/>
          <w:sz w:val="24"/>
          <w:szCs w:val="24"/>
        </w:rPr>
        <w:t xml:space="preserve"> обязательств, предусмотренных контрактом, за исключением просрочки исполнения </w:t>
      </w:r>
      <w:r w:rsidR="00DB74B6">
        <w:rPr>
          <w:rFonts w:ascii="XO Thames" w:eastAsia="Calibri" w:hAnsi="XO Thames"/>
          <w:sz w:val="24"/>
          <w:szCs w:val="24"/>
        </w:rPr>
        <w:t>Поставщиком</w:t>
      </w:r>
      <w:r w:rsidRPr="001A7BE7">
        <w:rPr>
          <w:rFonts w:ascii="XO Thames" w:eastAsia="Calibri" w:hAnsi="XO Thames"/>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6" w:history="1">
        <w:r w:rsidRPr="001A7BE7">
          <w:rPr>
            <w:rFonts w:ascii="XO Thames" w:eastAsia="Calibri" w:hAnsi="XO Thames"/>
            <w:color w:val="0000FF"/>
            <w:sz w:val="24"/>
            <w:szCs w:val="24"/>
          </w:rPr>
          <w:t>порядке</w:t>
        </w:r>
      </w:hyperlink>
      <w:r w:rsidRPr="001A7BE7">
        <w:rPr>
          <w:rFonts w:ascii="XO Thames" w:eastAsia="Calibri" w:hAnsi="XO Thames"/>
          <w:sz w:val="24"/>
          <w:szCs w:val="24"/>
        </w:rPr>
        <w:t>, установленном Правительством Российской Федерации.</w:t>
      </w:r>
    </w:p>
    <w:p w:rsidR="001C30D2" w:rsidRPr="001A7BE7" w:rsidRDefault="001C30D2" w:rsidP="001A7BE7">
      <w:pPr>
        <w:autoSpaceDE w:val="0"/>
        <w:autoSpaceDN w:val="0"/>
        <w:adjustRightInd w:val="0"/>
        <w:spacing w:after="0" w:line="240" w:lineRule="auto"/>
        <w:ind w:firstLine="540"/>
        <w:jc w:val="both"/>
        <w:rPr>
          <w:rFonts w:ascii="XO Thames" w:hAnsi="XO Thames"/>
          <w:color w:val="000000"/>
          <w:sz w:val="24"/>
          <w:szCs w:val="24"/>
        </w:rPr>
      </w:pPr>
      <w:r w:rsidRPr="001A7BE7">
        <w:rPr>
          <w:rFonts w:ascii="XO Thames" w:hAnsi="XO Thames"/>
          <w:color w:val="000000"/>
          <w:sz w:val="24"/>
          <w:szCs w:val="24"/>
        </w:rPr>
        <w:t xml:space="preserve">За каждый факт неисполнения или ненадлежащего исполнения </w:t>
      </w:r>
      <w:r w:rsidR="00DB74B6">
        <w:rPr>
          <w:rFonts w:ascii="XO Thames" w:hAnsi="XO Thames"/>
          <w:color w:val="000000"/>
          <w:sz w:val="24"/>
          <w:szCs w:val="24"/>
        </w:rPr>
        <w:t>Поставщиком</w:t>
      </w:r>
      <w:r w:rsidRPr="001A7BE7">
        <w:rPr>
          <w:rFonts w:ascii="XO Thames" w:hAnsi="XO Thames"/>
          <w:color w:val="000000"/>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C30D2" w:rsidRPr="001A7BE7" w:rsidRDefault="001C30D2" w:rsidP="001A7BE7">
      <w:pPr>
        <w:autoSpaceDE w:val="0"/>
        <w:autoSpaceDN w:val="0"/>
        <w:adjustRightInd w:val="0"/>
        <w:spacing w:after="0" w:line="240" w:lineRule="auto"/>
        <w:ind w:firstLine="540"/>
        <w:jc w:val="both"/>
        <w:rPr>
          <w:rFonts w:ascii="XO Thames" w:hAnsi="XO Thames"/>
          <w:color w:val="000000"/>
          <w:sz w:val="24"/>
          <w:szCs w:val="24"/>
        </w:rPr>
      </w:pPr>
      <w:r w:rsidRPr="001A7BE7">
        <w:rPr>
          <w:rFonts w:ascii="XO Thames" w:hAnsi="XO Thames"/>
          <w:color w:val="000000"/>
          <w:sz w:val="24"/>
          <w:szCs w:val="24"/>
        </w:rPr>
        <w:t>а) 1000 рублей, если цена контракта не превышает 3 млн. рублей;</w:t>
      </w:r>
    </w:p>
    <w:p w:rsidR="001C30D2" w:rsidRPr="001A7BE7" w:rsidRDefault="001C30D2" w:rsidP="001A7BE7">
      <w:pPr>
        <w:autoSpaceDE w:val="0"/>
        <w:autoSpaceDN w:val="0"/>
        <w:adjustRightInd w:val="0"/>
        <w:spacing w:after="0" w:line="240" w:lineRule="auto"/>
        <w:ind w:firstLine="540"/>
        <w:jc w:val="both"/>
        <w:rPr>
          <w:rFonts w:ascii="XO Thames" w:hAnsi="XO Thames"/>
          <w:color w:val="000000"/>
          <w:sz w:val="24"/>
          <w:szCs w:val="24"/>
        </w:rPr>
      </w:pPr>
      <w:r w:rsidRPr="001A7BE7">
        <w:rPr>
          <w:rFonts w:ascii="XO Thames" w:hAnsi="XO Thames"/>
          <w:color w:val="000000"/>
          <w:sz w:val="24"/>
          <w:szCs w:val="24"/>
        </w:rPr>
        <w:t>б) 5000 рублей, если цена контракта составляет от 3 млн. рублей до 50 млн. рублей (включительно);</w:t>
      </w:r>
    </w:p>
    <w:p w:rsidR="001C30D2" w:rsidRPr="001A7BE7" w:rsidRDefault="001C30D2" w:rsidP="001A7BE7">
      <w:pPr>
        <w:autoSpaceDE w:val="0"/>
        <w:autoSpaceDN w:val="0"/>
        <w:adjustRightInd w:val="0"/>
        <w:spacing w:after="0" w:line="240" w:lineRule="auto"/>
        <w:ind w:firstLine="540"/>
        <w:jc w:val="both"/>
        <w:rPr>
          <w:rFonts w:ascii="XO Thames" w:hAnsi="XO Thames"/>
          <w:color w:val="000000"/>
          <w:sz w:val="24"/>
          <w:szCs w:val="24"/>
        </w:rPr>
      </w:pPr>
      <w:r w:rsidRPr="001A7BE7">
        <w:rPr>
          <w:rFonts w:ascii="XO Thames" w:hAnsi="XO Thames"/>
          <w:color w:val="000000"/>
          <w:sz w:val="24"/>
          <w:szCs w:val="24"/>
        </w:rPr>
        <w:t>в) 10000 рублей, если цена контракта составляет от 50 млн. рублей до 100 млн. рублей (включительно);</w:t>
      </w:r>
    </w:p>
    <w:p w:rsidR="001C30D2" w:rsidRPr="001A7BE7" w:rsidRDefault="001C30D2" w:rsidP="001A7BE7">
      <w:pPr>
        <w:autoSpaceDE w:val="0"/>
        <w:autoSpaceDN w:val="0"/>
        <w:adjustRightInd w:val="0"/>
        <w:spacing w:after="0" w:line="240" w:lineRule="auto"/>
        <w:ind w:firstLine="540"/>
        <w:jc w:val="both"/>
        <w:rPr>
          <w:rFonts w:ascii="XO Thames" w:hAnsi="XO Thames"/>
          <w:color w:val="000000"/>
          <w:sz w:val="24"/>
          <w:szCs w:val="24"/>
        </w:rPr>
      </w:pPr>
      <w:r w:rsidRPr="001A7BE7">
        <w:rPr>
          <w:rFonts w:ascii="XO Thames" w:hAnsi="XO Thames"/>
          <w:color w:val="000000"/>
          <w:sz w:val="24"/>
          <w:szCs w:val="24"/>
        </w:rPr>
        <w:t>г) 100000 рублей, если цена контракта превышает 100 млн. рублей.</w:t>
      </w:r>
    </w:p>
    <w:p w:rsidR="0053260B" w:rsidRPr="001A7BE7" w:rsidRDefault="001C30D2" w:rsidP="0053260B">
      <w:pPr>
        <w:autoSpaceDE w:val="0"/>
        <w:autoSpaceDN w:val="0"/>
        <w:adjustRightInd w:val="0"/>
        <w:spacing w:after="0" w:line="240" w:lineRule="auto"/>
        <w:ind w:firstLine="540"/>
        <w:jc w:val="both"/>
        <w:rPr>
          <w:rFonts w:ascii="XO Thames" w:hAnsi="XO Thames"/>
          <w:color w:val="000000"/>
          <w:sz w:val="24"/>
          <w:szCs w:val="24"/>
        </w:rPr>
      </w:pPr>
      <w:r w:rsidRPr="001A7BE7">
        <w:rPr>
          <w:rFonts w:ascii="XO Thames" w:eastAsia="Calibri" w:hAnsi="XO Thames"/>
          <w:sz w:val="24"/>
          <w:szCs w:val="24"/>
        </w:rPr>
        <w:t xml:space="preserve">За каждый факт неисполнения или ненадлежащего исполнения </w:t>
      </w:r>
      <w:r w:rsidR="00DB74B6">
        <w:rPr>
          <w:rFonts w:ascii="XO Thames" w:eastAsia="Calibri" w:hAnsi="XO Thames"/>
          <w:sz w:val="24"/>
          <w:szCs w:val="24"/>
        </w:rPr>
        <w:t>Поставщиком</w:t>
      </w:r>
      <w:r w:rsidRPr="001A7BE7">
        <w:rPr>
          <w:rFonts w:ascii="XO Thames" w:eastAsia="Calibri"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1A7BE7">
        <w:rPr>
          <w:rFonts w:ascii="XO Thames" w:hAnsi="XO Thames"/>
          <w:sz w:val="24"/>
          <w:szCs w:val="24"/>
        </w:rPr>
        <w:t xml:space="preserve">: </w:t>
      </w:r>
      <w:r w:rsidRPr="001A7BE7">
        <w:rPr>
          <w:rFonts w:ascii="XO Thames" w:hAnsi="XO Thames"/>
          <w:color w:val="000000"/>
          <w:sz w:val="24"/>
          <w:szCs w:val="24"/>
        </w:rPr>
        <w:t>10 % цены настояще</w:t>
      </w:r>
      <w:r w:rsidR="006D7600">
        <w:rPr>
          <w:rFonts w:ascii="XO Thames" w:hAnsi="XO Thames"/>
          <w:color w:val="000000"/>
          <w:sz w:val="24"/>
          <w:szCs w:val="24"/>
        </w:rPr>
        <w:t>го Контракта</w:t>
      </w:r>
      <w:r w:rsidR="0053260B">
        <w:rPr>
          <w:rFonts w:ascii="XO Thames" w:hAnsi="XO Thames"/>
          <w:color w:val="000000"/>
          <w:sz w:val="24"/>
          <w:szCs w:val="24"/>
        </w:rPr>
        <w:t>.</w:t>
      </w:r>
    </w:p>
    <w:p w:rsidR="001C30D2" w:rsidRPr="001A7BE7" w:rsidRDefault="001C30D2" w:rsidP="001A7BE7">
      <w:pPr>
        <w:autoSpaceDE w:val="0"/>
        <w:autoSpaceDN w:val="0"/>
        <w:adjustRightInd w:val="0"/>
        <w:spacing w:after="0" w:line="240" w:lineRule="auto"/>
        <w:ind w:firstLine="540"/>
        <w:jc w:val="both"/>
        <w:rPr>
          <w:rFonts w:ascii="XO Thames" w:eastAsia="Calibri" w:hAnsi="XO Thames"/>
          <w:bCs/>
          <w:sz w:val="24"/>
          <w:szCs w:val="24"/>
          <w:lang w:eastAsia="en-US"/>
        </w:rPr>
      </w:pPr>
      <w:r w:rsidRPr="001A7BE7">
        <w:rPr>
          <w:rFonts w:ascii="XO Thames" w:eastAsia="Calibri" w:hAnsi="XO Thames"/>
          <w:bCs/>
          <w:sz w:val="24"/>
          <w:szCs w:val="24"/>
          <w:lang w:eastAsia="en-US"/>
        </w:rPr>
        <w:t xml:space="preserve">Общая сумма начисленной неустойки (штрафов, пени) за неисполнение или ненадлежащее исполнение </w:t>
      </w:r>
      <w:r w:rsidR="00DB74B6">
        <w:rPr>
          <w:rFonts w:ascii="XO Thames" w:eastAsia="Calibri" w:hAnsi="XO Thames"/>
          <w:bCs/>
          <w:sz w:val="24"/>
          <w:szCs w:val="24"/>
          <w:lang w:eastAsia="en-US"/>
        </w:rPr>
        <w:t>Поставщиком</w:t>
      </w:r>
      <w:r w:rsidRPr="001A7BE7">
        <w:rPr>
          <w:rFonts w:ascii="XO Thames" w:eastAsia="Calibri" w:hAnsi="XO Thames"/>
          <w:bCs/>
          <w:sz w:val="24"/>
          <w:szCs w:val="24"/>
          <w:lang w:eastAsia="en-US"/>
        </w:rPr>
        <w:t xml:space="preserve"> обязательств, предусмотренных контрактом, не может превышать цену контракта.</w:t>
      </w:r>
    </w:p>
    <w:p w:rsidR="001C30D2" w:rsidRPr="001A7BE7" w:rsidRDefault="001C30D2" w:rsidP="001A7BE7">
      <w:pPr>
        <w:autoSpaceDE w:val="0"/>
        <w:autoSpaceDN w:val="0"/>
        <w:adjustRightInd w:val="0"/>
        <w:spacing w:after="0" w:line="240" w:lineRule="auto"/>
        <w:ind w:firstLine="540"/>
        <w:jc w:val="both"/>
        <w:rPr>
          <w:rFonts w:ascii="XO Thames" w:eastAsia="Calibri" w:hAnsi="XO Thames"/>
          <w:bCs/>
          <w:sz w:val="24"/>
          <w:szCs w:val="24"/>
          <w:lang w:eastAsia="en-US"/>
        </w:rPr>
      </w:pPr>
      <w:r w:rsidRPr="001A7BE7">
        <w:rPr>
          <w:rFonts w:ascii="XO Thames" w:eastAsia="Calibri" w:hAnsi="XO Thames"/>
          <w:bCs/>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C30D2" w:rsidRPr="001A7BE7" w:rsidRDefault="001C30D2" w:rsidP="001A7BE7">
      <w:pPr>
        <w:pStyle w:val="a4"/>
        <w:jc w:val="both"/>
        <w:rPr>
          <w:rFonts w:ascii="XO Thames" w:hAnsi="XO Thames"/>
          <w:b/>
          <w:bCs/>
          <w:spacing w:val="2"/>
          <w:sz w:val="24"/>
          <w:szCs w:val="24"/>
        </w:rPr>
      </w:pPr>
      <w:r w:rsidRPr="001A7BE7">
        <w:rPr>
          <w:rFonts w:ascii="XO Thames" w:hAnsi="XO Thames"/>
          <w:b/>
          <w:bCs/>
          <w:spacing w:val="2"/>
          <w:sz w:val="24"/>
          <w:szCs w:val="24"/>
        </w:rPr>
        <w:t xml:space="preserve">                                          </w:t>
      </w:r>
    </w:p>
    <w:p w:rsidR="001C30D2" w:rsidRPr="001A7BE7" w:rsidRDefault="00AD634D" w:rsidP="001A7BE7">
      <w:pPr>
        <w:pStyle w:val="a4"/>
        <w:jc w:val="center"/>
        <w:rPr>
          <w:rFonts w:ascii="XO Thames" w:hAnsi="XO Thames"/>
          <w:b/>
          <w:bCs/>
          <w:spacing w:val="2"/>
          <w:sz w:val="24"/>
          <w:szCs w:val="24"/>
        </w:rPr>
      </w:pPr>
      <w:r w:rsidRPr="001A7BE7">
        <w:rPr>
          <w:rFonts w:ascii="XO Thames" w:hAnsi="XO Thames"/>
          <w:b/>
          <w:bCs/>
          <w:spacing w:val="2"/>
          <w:sz w:val="24"/>
          <w:szCs w:val="24"/>
        </w:rPr>
        <w:t>8</w:t>
      </w:r>
      <w:r w:rsidR="001C30D2" w:rsidRPr="001A7BE7">
        <w:rPr>
          <w:rFonts w:ascii="XO Thames" w:hAnsi="XO Thames"/>
          <w:b/>
          <w:bCs/>
          <w:spacing w:val="2"/>
          <w:sz w:val="24"/>
          <w:szCs w:val="24"/>
        </w:rPr>
        <w:t xml:space="preserve">. </w:t>
      </w:r>
      <w:r w:rsidR="005A5DC0" w:rsidRPr="001A7BE7">
        <w:rPr>
          <w:rFonts w:ascii="XO Thames" w:hAnsi="XO Thames"/>
          <w:b/>
          <w:bCs/>
          <w:spacing w:val="2"/>
          <w:sz w:val="24"/>
          <w:szCs w:val="24"/>
        </w:rPr>
        <w:t>Порядок разрешения споров</w:t>
      </w:r>
    </w:p>
    <w:p w:rsidR="001C30D2" w:rsidRPr="001A7BE7" w:rsidRDefault="001C30D2" w:rsidP="001A7BE7">
      <w:pPr>
        <w:pStyle w:val="a4"/>
        <w:jc w:val="both"/>
        <w:rPr>
          <w:rFonts w:ascii="XO Thames" w:hAnsi="XO Thames"/>
          <w:b/>
          <w:bCs/>
          <w:spacing w:val="2"/>
          <w:sz w:val="24"/>
          <w:szCs w:val="24"/>
        </w:rPr>
      </w:pPr>
    </w:p>
    <w:p w:rsidR="001C30D2" w:rsidRPr="001A7BE7" w:rsidRDefault="00AD634D" w:rsidP="001A7BE7">
      <w:pPr>
        <w:pStyle w:val="a4"/>
        <w:ind w:firstLine="708"/>
        <w:jc w:val="both"/>
        <w:rPr>
          <w:rFonts w:ascii="XO Thames" w:hAnsi="XO Thames"/>
          <w:spacing w:val="-10"/>
          <w:sz w:val="24"/>
          <w:szCs w:val="24"/>
        </w:rPr>
      </w:pPr>
      <w:r w:rsidRPr="001A7BE7">
        <w:rPr>
          <w:rFonts w:ascii="XO Thames" w:hAnsi="XO Thames"/>
          <w:sz w:val="24"/>
          <w:szCs w:val="24"/>
        </w:rPr>
        <w:t>8</w:t>
      </w:r>
      <w:r w:rsidR="001C30D2" w:rsidRPr="001A7BE7">
        <w:rPr>
          <w:rFonts w:ascii="XO Thames" w:hAnsi="XO Thames"/>
          <w:sz w:val="24"/>
          <w:szCs w:val="24"/>
        </w:rPr>
        <w:t xml:space="preserve">.1. </w:t>
      </w:r>
      <w:r w:rsidR="001C30D2" w:rsidRPr="001A7BE7">
        <w:rPr>
          <w:rFonts w:ascii="XO Thames" w:hAnsi="XO Thames"/>
          <w:spacing w:val="-10"/>
          <w:sz w:val="24"/>
          <w:szCs w:val="24"/>
        </w:rPr>
        <w:t xml:space="preserve">Все споры или разногласия, возникающие между Сторонами по настоящему </w:t>
      </w:r>
      <w:r w:rsidR="001C30D2" w:rsidRPr="001A7BE7">
        <w:rPr>
          <w:rFonts w:ascii="XO Thames" w:hAnsi="XO Thames"/>
          <w:sz w:val="24"/>
          <w:szCs w:val="24"/>
        </w:rPr>
        <w:t>контракту</w:t>
      </w:r>
      <w:r w:rsidR="001C30D2" w:rsidRPr="001A7BE7">
        <w:rPr>
          <w:rFonts w:ascii="XO Thames" w:hAnsi="XO Thames"/>
          <w:spacing w:val="-10"/>
          <w:sz w:val="24"/>
          <w:szCs w:val="24"/>
        </w:rPr>
        <w:t xml:space="preserve">  или в связи с ним, разрешаются путем переговоров между ними.</w:t>
      </w:r>
    </w:p>
    <w:p w:rsidR="001C30D2" w:rsidRPr="001A7BE7" w:rsidRDefault="00AD634D" w:rsidP="001A7BE7">
      <w:pPr>
        <w:pStyle w:val="a4"/>
        <w:ind w:firstLine="708"/>
        <w:jc w:val="both"/>
        <w:rPr>
          <w:rFonts w:ascii="XO Thames" w:hAnsi="XO Thames"/>
          <w:spacing w:val="-2"/>
          <w:sz w:val="24"/>
          <w:szCs w:val="24"/>
        </w:rPr>
      </w:pPr>
      <w:r w:rsidRPr="001A7BE7">
        <w:rPr>
          <w:rFonts w:ascii="XO Thames" w:hAnsi="XO Thames"/>
          <w:spacing w:val="-10"/>
          <w:sz w:val="24"/>
          <w:szCs w:val="24"/>
        </w:rPr>
        <w:t>8</w:t>
      </w:r>
      <w:r w:rsidR="001C30D2" w:rsidRPr="001A7BE7">
        <w:rPr>
          <w:rFonts w:ascii="XO Thames" w:hAnsi="XO Thames"/>
          <w:spacing w:val="-10"/>
          <w:sz w:val="24"/>
          <w:szCs w:val="24"/>
        </w:rPr>
        <w:t>.2.  В случае невозможности разрешения разногласий путем переговоров они подлежат рассмотрению в Арбитражном суде Республики Саха (Якутия)</w:t>
      </w:r>
      <w:r w:rsidR="001C30D2" w:rsidRPr="001A7BE7">
        <w:rPr>
          <w:rFonts w:ascii="XO Thames" w:hAnsi="XO Thames"/>
          <w:spacing w:val="-2"/>
          <w:sz w:val="24"/>
          <w:szCs w:val="24"/>
        </w:rPr>
        <w:t>.</w:t>
      </w:r>
    </w:p>
    <w:p w:rsidR="001C30D2" w:rsidRPr="001A7BE7" w:rsidRDefault="00AD634D" w:rsidP="001A7BE7">
      <w:pPr>
        <w:pStyle w:val="a4"/>
        <w:ind w:firstLine="708"/>
        <w:jc w:val="both"/>
        <w:rPr>
          <w:rFonts w:ascii="XO Thames" w:hAnsi="XO Thames"/>
          <w:sz w:val="24"/>
          <w:szCs w:val="24"/>
        </w:rPr>
      </w:pPr>
      <w:r w:rsidRPr="001A7BE7">
        <w:rPr>
          <w:rFonts w:ascii="XO Thames" w:hAnsi="XO Thames"/>
          <w:sz w:val="24"/>
          <w:szCs w:val="24"/>
        </w:rPr>
        <w:t>8</w:t>
      </w:r>
      <w:r w:rsidR="001C30D2" w:rsidRPr="001A7BE7">
        <w:rPr>
          <w:rFonts w:ascii="XO Thames" w:hAnsi="XO Thames"/>
          <w:sz w:val="24"/>
          <w:szCs w:val="24"/>
        </w:rPr>
        <w:t>.3. До направления искового заявления в Арбитражный суд РС (Я) предъявление претензии стороной является обязательным.</w:t>
      </w:r>
    </w:p>
    <w:p w:rsidR="001C30D2" w:rsidRPr="001A7BE7" w:rsidRDefault="00AD634D" w:rsidP="001A7BE7">
      <w:pPr>
        <w:pStyle w:val="a4"/>
        <w:ind w:firstLine="708"/>
        <w:jc w:val="both"/>
        <w:rPr>
          <w:rFonts w:ascii="XO Thames" w:hAnsi="XO Thames"/>
          <w:spacing w:val="-2"/>
          <w:sz w:val="24"/>
          <w:szCs w:val="24"/>
        </w:rPr>
      </w:pPr>
      <w:r w:rsidRPr="001A7BE7">
        <w:rPr>
          <w:rFonts w:ascii="XO Thames" w:hAnsi="XO Thames"/>
          <w:sz w:val="24"/>
          <w:szCs w:val="24"/>
        </w:rPr>
        <w:t>8</w:t>
      </w:r>
      <w:r w:rsidR="001C30D2" w:rsidRPr="001A7BE7">
        <w:rPr>
          <w:rFonts w:ascii="XO Thames" w:hAnsi="XO Thames"/>
          <w:sz w:val="24"/>
          <w:szCs w:val="24"/>
        </w:rPr>
        <w:t xml:space="preserve">.4. Все виды претензий по настоящему контракту рассматриваются сторонами в течение 10 дней с </w:t>
      </w:r>
      <w:r w:rsidR="001C30D2" w:rsidRPr="001A7BE7">
        <w:rPr>
          <w:rFonts w:ascii="XO Thames" w:hAnsi="XO Thames"/>
          <w:spacing w:val="-2"/>
          <w:sz w:val="24"/>
          <w:szCs w:val="24"/>
        </w:rPr>
        <w:t>момента их получения.</w:t>
      </w:r>
    </w:p>
    <w:p w:rsidR="001C30D2" w:rsidRDefault="001C30D2" w:rsidP="001A7BE7">
      <w:pPr>
        <w:pStyle w:val="a4"/>
        <w:ind w:firstLine="284"/>
        <w:jc w:val="both"/>
        <w:rPr>
          <w:rFonts w:ascii="XO Thames" w:hAnsi="XO Thames"/>
          <w:spacing w:val="-2"/>
          <w:sz w:val="24"/>
          <w:szCs w:val="24"/>
        </w:rPr>
      </w:pPr>
    </w:p>
    <w:p w:rsidR="001A7BE7" w:rsidRPr="001A7BE7" w:rsidRDefault="001A7BE7" w:rsidP="001A7BE7">
      <w:pPr>
        <w:pStyle w:val="a4"/>
        <w:ind w:firstLine="284"/>
        <w:jc w:val="both"/>
        <w:rPr>
          <w:rFonts w:ascii="XO Thames" w:hAnsi="XO Thames"/>
          <w:spacing w:val="-2"/>
          <w:sz w:val="24"/>
          <w:szCs w:val="24"/>
        </w:rPr>
      </w:pPr>
    </w:p>
    <w:p w:rsidR="001C30D2" w:rsidRDefault="001C30D2" w:rsidP="001A7BE7">
      <w:pPr>
        <w:shd w:val="clear" w:color="auto" w:fill="FFFFFF"/>
        <w:autoSpaceDE w:val="0"/>
        <w:autoSpaceDN w:val="0"/>
        <w:adjustRightInd w:val="0"/>
        <w:spacing w:after="0" w:line="240" w:lineRule="auto"/>
        <w:jc w:val="both"/>
        <w:rPr>
          <w:rFonts w:ascii="XO Thames" w:hAnsi="XO Thames"/>
          <w:b/>
          <w:sz w:val="24"/>
          <w:szCs w:val="24"/>
        </w:rPr>
      </w:pPr>
      <w:r w:rsidRPr="001A7BE7">
        <w:rPr>
          <w:rFonts w:ascii="XO Thames" w:hAnsi="XO Thames"/>
          <w:b/>
          <w:color w:val="000000"/>
          <w:sz w:val="24"/>
          <w:szCs w:val="24"/>
        </w:rPr>
        <w:t xml:space="preserve">                                                     </w:t>
      </w:r>
      <w:r w:rsidR="00AD634D" w:rsidRPr="001A7BE7">
        <w:rPr>
          <w:rFonts w:ascii="XO Thames" w:hAnsi="XO Thames"/>
          <w:b/>
          <w:color w:val="000000"/>
          <w:sz w:val="24"/>
          <w:szCs w:val="24"/>
        </w:rPr>
        <w:t>9</w:t>
      </w:r>
      <w:r w:rsidR="005A5DC0" w:rsidRPr="001A7BE7">
        <w:rPr>
          <w:rFonts w:ascii="XO Thames" w:hAnsi="XO Thames"/>
          <w:b/>
          <w:sz w:val="24"/>
          <w:szCs w:val="24"/>
        </w:rPr>
        <w:t xml:space="preserve">. Экспертиза товара </w:t>
      </w:r>
    </w:p>
    <w:p w:rsidR="001A7BE7" w:rsidRPr="001A7BE7" w:rsidRDefault="001A7BE7" w:rsidP="001A7BE7">
      <w:pPr>
        <w:shd w:val="clear" w:color="auto" w:fill="FFFFFF"/>
        <w:autoSpaceDE w:val="0"/>
        <w:autoSpaceDN w:val="0"/>
        <w:adjustRightInd w:val="0"/>
        <w:spacing w:after="0" w:line="240" w:lineRule="auto"/>
        <w:jc w:val="both"/>
        <w:rPr>
          <w:rFonts w:ascii="XO Thames" w:hAnsi="XO Thames"/>
          <w:b/>
          <w:sz w:val="24"/>
          <w:szCs w:val="24"/>
        </w:rPr>
      </w:pPr>
    </w:p>
    <w:p w:rsidR="001C30D2" w:rsidRPr="001A7BE7" w:rsidRDefault="00AD634D" w:rsidP="001A7BE7">
      <w:pPr>
        <w:pStyle w:val="a4"/>
        <w:ind w:firstLine="708"/>
        <w:jc w:val="both"/>
        <w:rPr>
          <w:rFonts w:ascii="XO Thames" w:hAnsi="XO Thames"/>
          <w:sz w:val="24"/>
          <w:szCs w:val="24"/>
        </w:rPr>
      </w:pPr>
      <w:r w:rsidRPr="001A7BE7">
        <w:rPr>
          <w:rFonts w:ascii="XO Thames" w:hAnsi="XO Thames"/>
          <w:sz w:val="24"/>
          <w:szCs w:val="24"/>
        </w:rPr>
        <w:t>9</w:t>
      </w:r>
      <w:r w:rsidR="001C30D2" w:rsidRPr="001A7BE7">
        <w:rPr>
          <w:rFonts w:ascii="XO Thames" w:hAnsi="XO Thames"/>
          <w:sz w:val="24"/>
          <w:szCs w:val="24"/>
        </w:rPr>
        <w:t xml:space="preserve">.1. В случае возникновения у Сторон разногласий по качеству Товара проводится экспертиза независимыми экспертными организациями. </w:t>
      </w:r>
    </w:p>
    <w:p w:rsidR="001C30D2" w:rsidRPr="001A7BE7" w:rsidRDefault="00AD634D" w:rsidP="001A7BE7">
      <w:pPr>
        <w:pStyle w:val="3"/>
        <w:spacing w:line="240" w:lineRule="auto"/>
        <w:ind w:right="-71" w:firstLine="708"/>
        <w:contextualSpacing/>
        <w:rPr>
          <w:rFonts w:ascii="XO Thames" w:hAnsi="XO Thames"/>
          <w:szCs w:val="24"/>
        </w:rPr>
      </w:pPr>
      <w:r w:rsidRPr="001A7BE7">
        <w:rPr>
          <w:rFonts w:ascii="XO Thames" w:hAnsi="XO Thames"/>
          <w:spacing w:val="-10"/>
          <w:szCs w:val="24"/>
        </w:rPr>
        <w:t>9</w:t>
      </w:r>
      <w:r w:rsidR="001C30D2" w:rsidRPr="001A7BE7">
        <w:rPr>
          <w:rFonts w:ascii="XO Thames" w:hAnsi="XO Thames"/>
          <w:spacing w:val="-10"/>
          <w:szCs w:val="24"/>
        </w:rPr>
        <w:t xml:space="preserve">.2. Претензии, возникшие в связи с получением Товара не соответствующего требованиям </w:t>
      </w:r>
      <w:r w:rsidR="001C30D2" w:rsidRPr="001A7BE7">
        <w:rPr>
          <w:rFonts w:ascii="XO Thames" w:hAnsi="XO Thames"/>
          <w:szCs w:val="24"/>
        </w:rPr>
        <w:t xml:space="preserve">контракта </w:t>
      </w:r>
      <w:r w:rsidR="001C30D2" w:rsidRPr="001A7BE7">
        <w:rPr>
          <w:rFonts w:ascii="XO Thames" w:hAnsi="XO Thames"/>
          <w:spacing w:val="-10"/>
          <w:szCs w:val="24"/>
        </w:rPr>
        <w:t xml:space="preserve"> в том числе, по количеству, качеству и ассортименту должны быть заявлены в течение десяти дней с момента подписания сторонами товарной накладной.  </w:t>
      </w:r>
    </w:p>
    <w:p w:rsidR="001C30D2" w:rsidRPr="001A7BE7" w:rsidRDefault="00AD634D" w:rsidP="001A7BE7">
      <w:pPr>
        <w:pStyle w:val="3"/>
        <w:spacing w:line="240" w:lineRule="auto"/>
        <w:ind w:right="-71" w:firstLine="708"/>
        <w:contextualSpacing/>
        <w:rPr>
          <w:rFonts w:ascii="XO Thames" w:hAnsi="XO Thames"/>
          <w:szCs w:val="24"/>
        </w:rPr>
      </w:pPr>
      <w:r w:rsidRPr="001A7BE7">
        <w:rPr>
          <w:rFonts w:ascii="XO Thames" w:hAnsi="XO Thames"/>
          <w:szCs w:val="24"/>
        </w:rPr>
        <w:t>9</w:t>
      </w:r>
      <w:r w:rsidR="001C30D2" w:rsidRPr="001A7BE7">
        <w:rPr>
          <w:rFonts w:ascii="XO Thames" w:hAnsi="XO Thames"/>
          <w:szCs w:val="24"/>
        </w:rPr>
        <w:t xml:space="preserve">.3. </w:t>
      </w:r>
      <w:r w:rsidR="001C30D2" w:rsidRPr="001A7BE7">
        <w:rPr>
          <w:rFonts w:ascii="XO Thames" w:hAnsi="XO Thames"/>
          <w:noProof/>
          <w:szCs w:val="24"/>
        </w:rPr>
        <w:t xml:space="preserve">В целях проверки соответствия передаваемого </w:t>
      </w:r>
      <w:r w:rsidR="00DB74B6">
        <w:rPr>
          <w:rFonts w:ascii="XO Thames" w:hAnsi="XO Thames"/>
          <w:noProof/>
          <w:szCs w:val="24"/>
        </w:rPr>
        <w:t>Поставщиком</w:t>
      </w:r>
      <w:r w:rsidR="001C30D2" w:rsidRPr="001A7BE7">
        <w:rPr>
          <w:rFonts w:ascii="XO Thames" w:hAnsi="XO Thames"/>
          <w:noProof/>
          <w:szCs w:val="24"/>
        </w:rPr>
        <w:t xml:space="preserve"> товара условиям Контракта и предусмотренной на товар нормативной и технической документации  </w:t>
      </w:r>
      <w:r w:rsidR="00DB74B6">
        <w:rPr>
          <w:rFonts w:ascii="XO Thames" w:hAnsi="XO Thames"/>
          <w:noProof/>
          <w:szCs w:val="24"/>
        </w:rPr>
        <w:t>Заказчик</w:t>
      </w:r>
      <w:r w:rsidR="001C30D2" w:rsidRPr="001A7BE7">
        <w:rPr>
          <w:rFonts w:ascii="XO Thames" w:hAnsi="XO Thames"/>
          <w:noProof/>
          <w:szCs w:val="24"/>
        </w:rPr>
        <w:t xml:space="preserve"> вправе проводить экспертизу товара. </w:t>
      </w:r>
      <w:r w:rsidR="001C30D2" w:rsidRPr="001A7BE7">
        <w:rPr>
          <w:rFonts w:ascii="XO Thames" w:hAnsi="XO Thames"/>
          <w:szCs w:val="24"/>
        </w:rPr>
        <w:t>Экспертиза проводится экспертами, экспертными организациями, привлеченными Покупателем (Грузополучателем)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1C30D2" w:rsidRPr="001A7BE7" w:rsidRDefault="00AD634D" w:rsidP="001A7BE7">
      <w:pPr>
        <w:spacing w:after="0" w:line="240" w:lineRule="auto"/>
        <w:ind w:firstLine="708"/>
        <w:jc w:val="both"/>
        <w:rPr>
          <w:rFonts w:ascii="XO Thames" w:hAnsi="XO Thames"/>
          <w:noProof/>
          <w:sz w:val="24"/>
          <w:szCs w:val="24"/>
        </w:rPr>
      </w:pPr>
      <w:r w:rsidRPr="001A7BE7">
        <w:rPr>
          <w:rFonts w:ascii="XO Thames" w:hAnsi="XO Thames"/>
          <w:sz w:val="24"/>
          <w:szCs w:val="24"/>
        </w:rPr>
        <w:lastRenderedPageBreak/>
        <w:t>9</w:t>
      </w:r>
      <w:r w:rsidR="001C30D2" w:rsidRPr="001A7BE7">
        <w:rPr>
          <w:rFonts w:ascii="XO Thames" w:hAnsi="XO Thames"/>
          <w:sz w:val="24"/>
          <w:szCs w:val="24"/>
        </w:rPr>
        <w:t xml:space="preserve">.4.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001C30D2" w:rsidRPr="001A7BE7">
        <w:rPr>
          <w:rFonts w:ascii="XO Thames" w:hAnsi="XO Thames"/>
          <w:noProof/>
          <w:sz w:val="24"/>
          <w:szCs w:val="24"/>
        </w:rPr>
        <w:t xml:space="preserve">поставленного товара требованиям Контракта, </w:t>
      </w:r>
      <w:r w:rsidR="00DB74B6">
        <w:rPr>
          <w:rFonts w:ascii="XO Thames" w:hAnsi="XO Thames"/>
          <w:sz w:val="24"/>
          <w:szCs w:val="24"/>
        </w:rPr>
        <w:t>Заказчик</w:t>
      </w:r>
      <w:r w:rsidR="001C30D2" w:rsidRPr="001A7BE7">
        <w:rPr>
          <w:rFonts w:ascii="XO Thames" w:hAnsi="XO Thames"/>
          <w:sz w:val="24"/>
          <w:szCs w:val="24"/>
        </w:rPr>
        <w:t xml:space="preserve"> вправе не отказывать в приемке товара, </w:t>
      </w:r>
      <w:r w:rsidR="001C30D2" w:rsidRPr="001A7BE7">
        <w:rPr>
          <w:rFonts w:ascii="XO Thames" w:hAnsi="XO Thames"/>
          <w:noProof/>
          <w:sz w:val="24"/>
          <w:szCs w:val="24"/>
        </w:rPr>
        <w:t xml:space="preserve">если выявленное несоответствие не препятствует его приемке и устранено </w:t>
      </w:r>
      <w:r w:rsidR="00DB74B6">
        <w:rPr>
          <w:rFonts w:ascii="XO Thames" w:hAnsi="XO Thames"/>
          <w:noProof/>
          <w:sz w:val="24"/>
          <w:szCs w:val="24"/>
        </w:rPr>
        <w:t>Поставщиком</w:t>
      </w:r>
      <w:r w:rsidR="001C30D2" w:rsidRPr="001A7BE7">
        <w:rPr>
          <w:rFonts w:ascii="XO Thames" w:hAnsi="XO Thames"/>
          <w:noProof/>
          <w:sz w:val="24"/>
          <w:szCs w:val="24"/>
        </w:rPr>
        <w:t>.</w:t>
      </w:r>
    </w:p>
    <w:p w:rsidR="001C30D2" w:rsidRPr="001A7BE7" w:rsidRDefault="00AD634D" w:rsidP="001A7BE7">
      <w:pPr>
        <w:spacing w:after="0" w:line="240" w:lineRule="auto"/>
        <w:ind w:firstLine="708"/>
        <w:jc w:val="both"/>
        <w:rPr>
          <w:rFonts w:ascii="XO Thames" w:hAnsi="XO Thames"/>
          <w:sz w:val="24"/>
          <w:szCs w:val="24"/>
          <w:lang w:eastAsia="en-US"/>
        </w:rPr>
      </w:pPr>
      <w:r w:rsidRPr="001A7BE7">
        <w:rPr>
          <w:rFonts w:ascii="XO Thames" w:hAnsi="XO Thames"/>
          <w:sz w:val="24"/>
          <w:szCs w:val="24"/>
        </w:rPr>
        <w:t>9</w:t>
      </w:r>
      <w:r w:rsidR="001C30D2" w:rsidRPr="001A7BE7">
        <w:rPr>
          <w:rFonts w:ascii="XO Thames" w:hAnsi="XO Thames"/>
          <w:sz w:val="24"/>
          <w:szCs w:val="24"/>
        </w:rPr>
        <w:t xml:space="preserve">.5. В случае выявления по результатам проведения экспертизы несоответствия товара условиям Контракта </w:t>
      </w:r>
      <w:r w:rsidR="00DB74B6">
        <w:rPr>
          <w:rFonts w:ascii="XO Thames" w:hAnsi="XO Thames"/>
          <w:sz w:val="24"/>
          <w:szCs w:val="24"/>
        </w:rPr>
        <w:t>Заказчик</w:t>
      </w:r>
      <w:r w:rsidR="001C30D2" w:rsidRPr="001A7BE7">
        <w:rPr>
          <w:rFonts w:ascii="XO Thames" w:hAnsi="XO Thames"/>
          <w:sz w:val="24"/>
          <w:szCs w:val="24"/>
        </w:rPr>
        <w:t xml:space="preserve"> </w:t>
      </w:r>
      <w:r w:rsidR="001C30D2" w:rsidRPr="001A7BE7">
        <w:rPr>
          <w:rFonts w:ascii="XO Thames" w:hAnsi="XO Thames"/>
          <w:sz w:val="24"/>
          <w:szCs w:val="24"/>
          <w:lang w:eastAsia="en-US"/>
        </w:rPr>
        <w:t>вправе принять решение об одностороннем отказе от исполнения Контракта в соответствии с разделом 10 Контракта.</w:t>
      </w:r>
    </w:p>
    <w:p w:rsidR="001C30D2" w:rsidRPr="001A7BE7" w:rsidRDefault="001C30D2" w:rsidP="001A7BE7">
      <w:pPr>
        <w:pStyle w:val="a4"/>
        <w:jc w:val="center"/>
        <w:rPr>
          <w:rFonts w:ascii="XO Thames" w:hAnsi="XO Thames"/>
          <w:bCs/>
          <w:spacing w:val="2"/>
          <w:sz w:val="24"/>
          <w:szCs w:val="24"/>
        </w:rPr>
      </w:pPr>
    </w:p>
    <w:p w:rsidR="001C30D2" w:rsidRPr="001A7BE7" w:rsidRDefault="00AD634D" w:rsidP="001A7BE7">
      <w:pPr>
        <w:pStyle w:val="a4"/>
        <w:jc w:val="center"/>
        <w:rPr>
          <w:rFonts w:ascii="XO Thames" w:hAnsi="XO Thames"/>
          <w:b/>
          <w:bCs/>
          <w:spacing w:val="2"/>
          <w:sz w:val="24"/>
          <w:szCs w:val="24"/>
        </w:rPr>
      </w:pPr>
      <w:r w:rsidRPr="001A7BE7">
        <w:rPr>
          <w:rFonts w:ascii="XO Thames" w:hAnsi="XO Thames"/>
          <w:b/>
          <w:bCs/>
          <w:spacing w:val="2"/>
          <w:sz w:val="24"/>
          <w:szCs w:val="24"/>
        </w:rPr>
        <w:t>10</w:t>
      </w:r>
      <w:r w:rsidR="001C30D2" w:rsidRPr="001A7BE7">
        <w:rPr>
          <w:rFonts w:ascii="XO Thames" w:hAnsi="XO Thames"/>
          <w:b/>
          <w:bCs/>
          <w:spacing w:val="2"/>
          <w:sz w:val="24"/>
          <w:szCs w:val="24"/>
        </w:rPr>
        <w:t xml:space="preserve">. </w:t>
      </w:r>
      <w:r w:rsidR="005A5DC0" w:rsidRPr="001A7BE7">
        <w:rPr>
          <w:rFonts w:ascii="XO Thames" w:hAnsi="XO Thames"/>
          <w:b/>
          <w:bCs/>
          <w:spacing w:val="2"/>
          <w:sz w:val="24"/>
          <w:szCs w:val="24"/>
        </w:rPr>
        <w:t>Форс-мажорные условия</w:t>
      </w:r>
    </w:p>
    <w:p w:rsidR="005A5DC0" w:rsidRPr="001A7BE7" w:rsidRDefault="005A5DC0" w:rsidP="001A7BE7">
      <w:pPr>
        <w:pStyle w:val="a4"/>
        <w:jc w:val="center"/>
        <w:rPr>
          <w:rFonts w:ascii="XO Thames" w:hAnsi="XO Thames"/>
          <w:b/>
          <w:bCs/>
          <w:spacing w:val="2"/>
          <w:sz w:val="24"/>
          <w:szCs w:val="24"/>
        </w:rPr>
      </w:pP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 xml:space="preserve"> </w:t>
      </w:r>
      <w:r w:rsidR="00AD634D" w:rsidRPr="001A7BE7">
        <w:rPr>
          <w:rFonts w:ascii="XO Thames" w:hAnsi="XO Thames"/>
          <w:sz w:val="24"/>
          <w:szCs w:val="24"/>
        </w:rPr>
        <w:t>10</w:t>
      </w:r>
      <w:r w:rsidRPr="001A7BE7">
        <w:rPr>
          <w:rFonts w:ascii="XO Thames" w:hAnsi="XO Thames"/>
          <w:spacing w:val="-19"/>
          <w:sz w:val="24"/>
          <w:szCs w:val="24"/>
        </w:rPr>
        <w:t>.1.</w:t>
      </w:r>
      <w:r w:rsidRPr="001A7BE7">
        <w:rPr>
          <w:rFonts w:ascii="XO Thames" w:hAnsi="XO Thames"/>
          <w:sz w:val="24"/>
          <w:szCs w:val="24"/>
        </w:rPr>
        <w:tab/>
      </w:r>
      <w:r w:rsidRPr="001A7BE7">
        <w:rPr>
          <w:rFonts w:ascii="XO Thames" w:hAnsi="XO Thames"/>
          <w:spacing w:val="1"/>
          <w:sz w:val="24"/>
          <w:szCs w:val="24"/>
        </w:rPr>
        <w:t>Стороны освобождаются от ответственности за частичное или полное неисполнение обязательств по настоящему</w:t>
      </w:r>
      <w:r w:rsidRPr="001A7BE7">
        <w:rPr>
          <w:rFonts w:ascii="XO Thames" w:hAnsi="XO Thames"/>
          <w:sz w:val="24"/>
          <w:szCs w:val="24"/>
        </w:rPr>
        <w:t xml:space="preserve"> контракту</w:t>
      </w:r>
      <w:r w:rsidRPr="001A7BE7">
        <w:rPr>
          <w:rFonts w:ascii="XO Thames" w:hAnsi="XO Thames"/>
          <w:spacing w:val="1"/>
          <w:sz w:val="24"/>
          <w:szCs w:val="24"/>
        </w:rPr>
        <w:t xml:space="preserve">, если неисполнение явилось следствием обстоятельств  непреодолимой силы, включая (но, не ограничиваясь): землетрясение, наводнение, пожар и другие стихийные бедствия, массовые заболевания и действия органов государственной власти и </w:t>
      </w:r>
      <w:r w:rsidRPr="001A7BE7">
        <w:rPr>
          <w:rFonts w:ascii="XO Thames" w:hAnsi="XO Thames"/>
          <w:sz w:val="24"/>
          <w:szCs w:val="24"/>
        </w:rPr>
        <w:t xml:space="preserve">правления, замена текущего законодательства и другие возможные обстоятельства, не зависящие от </w:t>
      </w:r>
      <w:r w:rsidRPr="001A7BE7">
        <w:rPr>
          <w:rFonts w:ascii="XO Thames" w:hAnsi="XO Thames"/>
          <w:spacing w:val="-4"/>
          <w:sz w:val="24"/>
          <w:szCs w:val="24"/>
        </w:rPr>
        <w:t>воли сторон.</w:t>
      </w:r>
      <w:r w:rsidRPr="001A7BE7">
        <w:rPr>
          <w:rFonts w:ascii="XO Thames" w:hAnsi="XO Thames"/>
          <w:sz w:val="24"/>
          <w:szCs w:val="24"/>
        </w:rPr>
        <w:t xml:space="preserve"> Указанные события должны носить чрезвычайный, непредвиденный и непредотвратимый </w:t>
      </w:r>
      <w:r w:rsidRPr="001A7BE7">
        <w:rPr>
          <w:rFonts w:ascii="XO Thames" w:hAnsi="XO Thames"/>
          <w:spacing w:val="1"/>
          <w:sz w:val="24"/>
          <w:szCs w:val="24"/>
        </w:rPr>
        <w:t xml:space="preserve">характер, возникнуть после заключения </w:t>
      </w:r>
      <w:r w:rsidRPr="001A7BE7">
        <w:rPr>
          <w:rFonts w:ascii="XO Thames" w:hAnsi="XO Thames"/>
          <w:sz w:val="24"/>
          <w:szCs w:val="24"/>
        </w:rPr>
        <w:t xml:space="preserve">контракта </w:t>
      </w:r>
      <w:r w:rsidRPr="001A7BE7">
        <w:rPr>
          <w:rFonts w:ascii="XO Thames" w:hAnsi="XO Thames"/>
          <w:spacing w:val="1"/>
          <w:sz w:val="24"/>
          <w:szCs w:val="24"/>
        </w:rPr>
        <w:t>и не зависеть от воли сторон.</w:t>
      </w:r>
    </w:p>
    <w:p w:rsidR="001C30D2" w:rsidRPr="001A7BE7" w:rsidRDefault="00AD634D" w:rsidP="001A7BE7">
      <w:pPr>
        <w:pStyle w:val="a4"/>
        <w:ind w:firstLine="708"/>
        <w:jc w:val="both"/>
        <w:rPr>
          <w:rFonts w:ascii="XO Thames" w:hAnsi="XO Thames"/>
          <w:spacing w:val="1"/>
          <w:sz w:val="24"/>
          <w:szCs w:val="24"/>
        </w:rPr>
      </w:pPr>
      <w:r w:rsidRPr="001A7BE7">
        <w:rPr>
          <w:rFonts w:ascii="XO Thames" w:hAnsi="XO Thames"/>
          <w:spacing w:val="-10"/>
          <w:sz w:val="24"/>
          <w:szCs w:val="24"/>
        </w:rPr>
        <w:t>10</w:t>
      </w:r>
      <w:r w:rsidR="001C30D2" w:rsidRPr="001A7BE7">
        <w:rPr>
          <w:rFonts w:ascii="XO Thames" w:hAnsi="XO Thames"/>
          <w:spacing w:val="-10"/>
          <w:sz w:val="24"/>
          <w:szCs w:val="24"/>
        </w:rPr>
        <w:t>. 2.</w:t>
      </w:r>
      <w:r w:rsidR="001C30D2" w:rsidRPr="001A7BE7">
        <w:rPr>
          <w:rFonts w:ascii="XO Thames" w:hAnsi="XO Thames"/>
          <w:sz w:val="24"/>
          <w:szCs w:val="24"/>
        </w:rPr>
        <w:tab/>
      </w:r>
      <w:r w:rsidR="001C30D2" w:rsidRPr="001A7BE7">
        <w:rPr>
          <w:rFonts w:ascii="XO Thames" w:hAnsi="XO Thames"/>
          <w:spacing w:val="1"/>
          <w:sz w:val="24"/>
          <w:szCs w:val="24"/>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не позднее 3 дней с момента их наступления. В извещении </w:t>
      </w:r>
      <w:r w:rsidR="001C30D2" w:rsidRPr="001A7BE7">
        <w:rPr>
          <w:rFonts w:ascii="XO Thames" w:hAnsi="XO Thames"/>
          <w:sz w:val="24"/>
          <w:szCs w:val="24"/>
        </w:rPr>
        <w:t xml:space="preserve">должны быть сообщены данные о характере обстоятельств, а также по возможности их влияния на </w:t>
      </w:r>
      <w:r w:rsidR="001C30D2" w:rsidRPr="001A7BE7">
        <w:rPr>
          <w:rFonts w:ascii="XO Thames" w:hAnsi="XO Thames"/>
          <w:spacing w:val="1"/>
          <w:sz w:val="24"/>
          <w:szCs w:val="24"/>
        </w:rPr>
        <w:t xml:space="preserve">возможность исполнения обязательств по </w:t>
      </w:r>
      <w:r w:rsidR="001C30D2" w:rsidRPr="001A7BE7">
        <w:rPr>
          <w:rFonts w:ascii="XO Thames" w:hAnsi="XO Thames"/>
          <w:sz w:val="24"/>
          <w:szCs w:val="24"/>
        </w:rPr>
        <w:t>контракту</w:t>
      </w:r>
      <w:r w:rsidR="001C30D2" w:rsidRPr="001A7BE7">
        <w:rPr>
          <w:rFonts w:ascii="XO Thames" w:hAnsi="XO Thames"/>
          <w:spacing w:val="1"/>
          <w:sz w:val="24"/>
          <w:szCs w:val="24"/>
        </w:rPr>
        <w:t xml:space="preserve"> и срок исполнения обязательств.</w:t>
      </w:r>
    </w:p>
    <w:p w:rsidR="001C30D2" w:rsidRPr="001A7BE7" w:rsidRDefault="00AD634D" w:rsidP="001A7BE7">
      <w:pPr>
        <w:pStyle w:val="a4"/>
        <w:ind w:firstLine="708"/>
        <w:jc w:val="both"/>
        <w:rPr>
          <w:rFonts w:ascii="XO Thames" w:hAnsi="XO Thames"/>
          <w:spacing w:val="-1"/>
          <w:sz w:val="24"/>
          <w:szCs w:val="24"/>
        </w:rPr>
      </w:pPr>
      <w:r w:rsidRPr="001A7BE7">
        <w:rPr>
          <w:rFonts w:ascii="XO Thames" w:hAnsi="XO Thames"/>
          <w:spacing w:val="1"/>
          <w:sz w:val="24"/>
          <w:szCs w:val="24"/>
        </w:rPr>
        <w:t>10</w:t>
      </w:r>
      <w:r w:rsidR="001C30D2" w:rsidRPr="001A7BE7">
        <w:rPr>
          <w:rFonts w:ascii="XO Thames" w:hAnsi="XO Thames"/>
          <w:spacing w:val="1"/>
          <w:sz w:val="24"/>
          <w:szCs w:val="24"/>
        </w:rPr>
        <w:t xml:space="preserve">.3. По прекращении указанных обстоятельств сторона должна в течение 3 календарных дней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1C30D2" w:rsidRPr="001A7BE7">
        <w:rPr>
          <w:rFonts w:ascii="XO Thames" w:hAnsi="XO Thames"/>
          <w:sz w:val="24"/>
          <w:szCs w:val="24"/>
        </w:rPr>
        <w:t>контракту</w:t>
      </w:r>
      <w:r w:rsidR="001C30D2" w:rsidRPr="001A7BE7">
        <w:rPr>
          <w:rFonts w:ascii="XO Thames" w:hAnsi="XO Thames"/>
          <w:spacing w:val="1"/>
          <w:sz w:val="24"/>
          <w:szCs w:val="24"/>
        </w:rPr>
        <w:t xml:space="preserve">. Если сторона не направит или несвоевременно </w:t>
      </w:r>
      <w:r w:rsidR="001C30D2" w:rsidRPr="001A7BE7">
        <w:rPr>
          <w:rFonts w:ascii="XO Thames" w:hAnsi="XO Thames"/>
          <w:sz w:val="24"/>
          <w:szCs w:val="24"/>
        </w:rPr>
        <w:t xml:space="preserve">направит извещение, то она должна возместить другой стороне убытки, причиненные не извещением </w:t>
      </w:r>
      <w:r w:rsidR="001C30D2" w:rsidRPr="001A7BE7">
        <w:rPr>
          <w:rFonts w:ascii="XO Thames" w:hAnsi="XO Thames"/>
          <w:spacing w:val="-1"/>
          <w:sz w:val="24"/>
          <w:szCs w:val="24"/>
        </w:rPr>
        <w:t>или несвоевременным извещением.</w:t>
      </w:r>
    </w:p>
    <w:p w:rsidR="001C30D2" w:rsidRPr="001A7BE7" w:rsidRDefault="00AD634D" w:rsidP="001A7BE7">
      <w:pPr>
        <w:pStyle w:val="a4"/>
        <w:ind w:firstLine="708"/>
        <w:jc w:val="both"/>
        <w:rPr>
          <w:rFonts w:ascii="XO Thames" w:hAnsi="XO Thames"/>
          <w:sz w:val="24"/>
          <w:szCs w:val="24"/>
        </w:rPr>
      </w:pPr>
      <w:r w:rsidRPr="001A7BE7">
        <w:rPr>
          <w:rFonts w:ascii="XO Thames" w:hAnsi="XO Thames"/>
          <w:sz w:val="24"/>
          <w:szCs w:val="24"/>
        </w:rPr>
        <w:t>10</w:t>
      </w:r>
      <w:r w:rsidR="001C30D2" w:rsidRPr="001A7BE7">
        <w:rPr>
          <w:rFonts w:ascii="XO Thames" w:hAnsi="XO Thames"/>
          <w:sz w:val="24"/>
          <w:szCs w:val="24"/>
        </w:rPr>
        <w:t xml:space="preserve">.4. Сторона, ссылающаяся на форс-мажорные обстоятельства, должна в течение 3 календарных дней </w:t>
      </w:r>
      <w:r w:rsidR="001C30D2" w:rsidRPr="001A7BE7">
        <w:rPr>
          <w:rFonts w:ascii="XO Thames" w:hAnsi="XO Thames"/>
          <w:spacing w:val="1"/>
          <w:sz w:val="24"/>
          <w:szCs w:val="24"/>
        </w:rPr>
        <w:t xml:space="preserve">передать другой стороне сертификат торгово-промышленной палаты или иного компетентного </w:t>
      </w:r>
      <w:r w:rsidR="001C30D2" w:rsidRPr="001A7BE7">
        <w:rPr>
          <w:rFonts w:ascii="XO Thames" w:hAnsi="XO Thames"/>
          <w:sz w:val="24"/>
          <w:szCs w:val="24"/>
        </w:rPr>
        <w:t>органа о наличии форс-мажорных обстоятельств.</w:t>
      </w:r>
    </w:p>
    <w:p w:rsidR="001C30D2" w:rsidRPr="001A7BE7" w:rsidRDefault="00AD634D" w:rsidP="001A7BE7">
      <w:pPr>
        <w:pStyle w:val="a4"/>
        <w:ind w:firstLine="708"/>
        <w:jc w:val="both"/>
        <w:rPr>
          <w:rFonts w:ascii="XO Thames" w:hAnsi="XO Thames"/>
          <w:sz w:val="24"/>
          <w:szCs w:val="24"/>
        </w:rPr>
      </w:pPr>
      <w:r w:rsidRPr="001A7BE7">
        <w:rPr>
          <w:rFonts w:ascii="XO Thames" w:hAnsi="XO Thames"/>
          <w:spacing w:val="-13"/>
          <w:sz w:val="24"/>
          <w:szCs w:val="24"/>
        </w:rPr>
        <w:t>10</w:t>
      </w:r>
      <w:r w:rsidR="001C30D2" w:rsidRPr="001A7BE7">
        <w:rPr>
          <w:rFonts w:ascii="XO Thames" w:hAnsi="XO Thames"/>
          <w:spacing w:val="-13"/>
          <w:sz w:val="24"/>
          <w:szCs w:val="24"/>
        </w:rPr>
        <w:t>.5</w:t>
      </w:r>
      <w:r w:rsidR="001C30D2" w:rsidRPr="001A7BE7">
        <w:rPr>
          <w:rFonts w:ascii="XO Thames" w:hAnsi="XO Thames"/>
          <w:sz w:val="24"/>
          <w:szCs w:val="24"/>
        </w:rPr>
        <w:t xml:space="preserve">. В случае наступления форс-мажорных обстоятельств, срок исполнения сторонами своих </w:t>
      </w:r>
      <w:r w:rsidR="001C30D2" w:rsidRPr="001A7BE7">
        <w:rPr>
          <w:rFonts w:ascii="XO Thames" w:hAnsi="XO Thames"/>
          <w:spacing w:val="1"/>
          <w:sz w:val="24"/>
          <w:szCs w:val="24"/>
        </w:rPr>
        <w:t xml:space="preserve">обязательств по настоящему </w:t>
      </w:r>
      <w:r w:rsidR="001C30D2" w:rsidRPr="001A7BE7">
        <w:rPr>
          <w:rFonts w:ascii="XO Thames" w:hAnsi="XO Thames"/>
          <w:sz w:val="24"/>
          <w:szCs w:val="24"/>
        </w:rPr>
        <w:t xml:space="preserve">контракту </w:t>
      </w:r>
      <w:r w:rsidR="001C30D2" w:rsidRPr="001A7BE7">
        <w:rPr>
          <w:rFonts w:ascii="XO Thames" w:hAnsi="XO Thames"/>
          <w:spacing w:val="1"/>
          <w:sz w:val="24"/>
          <w:szCs w:val="24"/>
        </w:rPr>
        <w:t xml:space="preserve">  отодвигается соразмерно времени, в течение которого </w:t>
      </w:r>
      <w:r w:rsidR="001C30D2" w:rsidRPr="001A7BE7">
        <w:rPr>
          <w:rFonts w:ascii="XO Thames" w:hAnsi="XO Thames"/>
          <w:sz w:val="24"/>
          <w:szCs w:val="24"/>
        </w:rPr>
        <w:t>действовали такие обстоятельства и их последствия, но не более чем  срока окончания текущего года.</w:t>
      </w:r>
    </w:p>
    <w:p w:rsidR="001C30D2" w:rsidRPr="001A7BE7" w:rsidRDefault="00AD634D" w:rsidP="001A7BE7">
      <w:pPr>
        <w:pStyle w:val="a4"/>
        <w:ind w:firstLine="708"/>
        <w:jc w:val="both"/>
        <w:rPr>
          <w:rFonts w:ascii="XO Thames" w:hAnsi="XO Thames"/>
          <w:sz w:val="24"/>
          <w:szCs w:val="24"/>
        </w:rPr>
      </w:pPr>
      <w:r w:rsidRPr="001A7BE7">
        <w:rPr>
          <w:rFonts w:ascii="XO Thames" w:hAnsi="XO Thames"/>
          <w:spacing w:val="-10"/>
          <w:sz w:val="24"/>
          <w:szCs w:val="24"/>
        </w:rPr>
        <w:t>10</w:t>
      </w:r>
      <w:r w:rsidR="001C30D2" w:rsidRPr="001A7BE7">
        <w:rPr>
          <w:rFonts w:ascii="XO Thames" w:hAnsi="XO Thames"/>
          <w:spacing w:val="-10"/>
          <w:sz w:val="24"/>
          <w:szCs w:val="24"/>
        </w:rPr>
        <w:t xml:space="preserve">.6. </w:t>
      </w:r>
      <w:r w:rsidR="001C30D2" w:rsidRPr="001A7BE7">
        <w:rPr>
          <w:rFonts w:ascii="XO Thames" w:hAnsi="XO Thames"/>
          <w:spacing w:val="1"/>
          <w:sz w:val="24"/>
          <w:szCs w:val="24"/>
        </w:rPr>
        <w:t xml:space="preserve">Если форс-мажорные обстоятельства и их последствия продолжают действовать или будут действовать более 10 дней, стороны в возможно короткий срок вправе провести </w:t>
      </w:r>
      <w:r w:rsidR="001C30D2" w:rsidRPr="001A7BE7">
        <w:rPr>
          <w:rFonts w:ascii="XO Thames" w:hAnsi="XO Thames"/>
          <w:sz w:val="24"/>
          <w:szCs w:val="24"/>
        </w:rPr>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C30D2" w:rsidRPr="001A7BE7" w:rsidRDefault="00AD634D" w:rsidP="001A7BE7">
      <w:pPr>
        <w:pStyle w:val="a4"/>
        <w:ind w:firstLine="708"/>
        <w:jc w:val="both"/>
        <w:rPr>
          <w:rFonts w:ascii="XO Thames" w:hAnsi="XO Thames"/>
          <w:sz w:val="24"/>
          <w:szCs w:val="24"/>
        </w:rPr>
      </w:pPr>
      <w:r w:rsidRPr="001A7BE7">
        <w:rPr>
          <w:rFonts w:ascii="XO Thames" w:hAnsi="XO Thames"/>
          <w:sz w:val="24"/>
          <w:szCs w:val="24"/>
        </w:rPr>
        <w:t>10</w:t>
      </w:r>
      <w:r w:rsidR="001C30D2" w:rsidRPr="001A7BE7">
        <w:rPr>
          <w:rFonts w:ascii="XO Thames" w:hAnsi="XO Thames"/>
          <w:sz w:val="24"/>
          <w:szCs w:val="24"/>
        </w:rPr>
        <w:t>.7. К форс-мажору не относится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C30D2" w:rsidRPr="001A7BE7" w:rsidRDefault="001C30D2" w:rsidP="001A7BE7">
      <w:pPr>
        <w:pStyle w:val="a4"/>
        <w:ind w:firstLine="708"/>
        <w:jc w:val="both"/>
        <w:rPr>
          <w:rFonts w:ascii="XO Thames" w:hAnsi="XO Thames"/>
          <w:sz w:val="24"/>
          <w:szCs w:val="24"/>
        </w:rPr>
      </w:pPr>
    </w:p>
    <w:p w:rsidR="001C30D2" w:rsidRPr="001A7BE7" w:rsidRDefault="001C30D2" w:rsidP="001A7BE7">
      <w:pPr>
        <w:pStyle w:val="a4"/>
        <w:jc w:val="center"/>
        <w:rPr>
          <w:rFonts w:ascii="XO Thames" w:hAnsi="XO Thames"/>
          <w:b/>
          <w:bCs/>
          <w:spacing w:val="-4"/>
          <w:sz w:val="24"/>
          <w:szCs w:val="24"/>
        </w:rPr>
      </w:pPr>
      <w:r w:rsidRPr="001A7BE7">
        <w:rPr>
          <w:rFonts w:ascii="XO Thames" w:hAnsi="XO Thames"/>
          <w:b/>
          <w:bCs/>
          <w:spacing w:val="-4"/>
          <w:sz w:val="24"/>
          <w:szCs w:val="24"/>
        </w:rPr>
        <w:t>1</w:t>
      </w:r>
      <w:r w:rsidR="00AD634D" w:rsidRPr="001A7BE7">
        <w:rPr>
          <w:rFonts w:ascii="XO Thames" w:hAnsi="XO Thames"/>
          <w:b/>
          <w:bCs/>
          <w:spacing w:val="-4"/>
          <w:sz w:val="24"/>
          <w:szCs w:val="24"/>
        </w:rPr>
        <w:t>1</w:t>
      </w:r>
      <w:r w:rsidR="005A5DC0" w:rsidRPr="001A7BE7">
        <w:rPr>
          <w:rFonts w:ascii="XO Thames" w:hAnsi="XO Thames"/>
          <w:b/>
          <w:bCs/>
          <w:spacing w:val="-4"/>
          <w:sz w:val="24"/>
          <w:szCs w:val="24"/>
        </w:rPr>
        <w:t>. Срок действия контракта и прочие условия</w:t>
      </w:r>
    </w:p>
    <w:p w:rsidR="001C30D2" w:rsidRPr="001A7BE7" w:rsidRDefault="001C30D2" w:rsidP="001A7BE7">
      <w:pPr>
        <w:pStyle w:val="a4"/>
        <w:jc w:val="center"/>
        <w:rPr>
          <w:rFonts w:ascii="XO Thames" w:hAnsi="XO Thames"/>
          <w:b/>
          <w:bCs/>
          <w:spacing w:val="-4"/>
          <w:sz w:val="24"/>
          <w:szCs w:val="24"/>
        </w:rPr>
      </w:pPr>
    </w:p>
    <w:p w:rsidR="001C30D2" w:rsidRPr="001A7BE7" w:rsidRDefault="001C30D2" w:rsidP="001A7BE7">
      <w:pPr>
        <w:suppressAutoHyphens/>
        <w:spacing w:after="0" w:line="240" w:lineRule="auto"/>
        <w:ind w:hanging="397"/>
        <w:jc w:val="both"/>
        <w:rPr>
          <w:rFonts w:ascii="XO Thames" w:hAnsi="XO Thames"/>
          <w:sz w:val="24"/>
          <w:szCs w:val="24"/>
        </w:rPr>
      </w:pPr>
      <w:r w:rsidRPr="001A7BE7">
        <w:rPr>
          <w:rFonts w:ascii="XO Thames" w:hAnsi="XO Thames"/>
          <w:bCs/>
          <w:spacing w:val="-4"/>
          <w:sz w:val="24"/>
          <w:szCs w:val="24"/>
        </w:rPr>
        <w:t xml:space="preserve">     </w:t>
      </w:r>
      <w:r w:rsidRPr="001A7BE7">
        <w:rPr>
          <w:rFonts w:ascii="XO Thames" w:hAnsi="XO Thames"/>
          <w:bCs/>
          <w:spacing w:val="-4"/>
          <w:sz w:val="24"/>
          <w:szCs w:val="24"/>
        </w:rPr>
        <w:tab/>
      </w:r>
      <w:r w:rsidRPr="001A7BE7">
        <w:rPr>
          <w:rFonts w:ascii="XO Thames" w:hAnsi="XO Thames"/>
          <w:bCs/>
          <w:spacing w:val="-4"/>
          <w:sz w:val="24"/>
          <w:szCs w:val="24"/>
        </w:rPr>
        <w:tab/>
        <w:t>1</w:t>
      </w:r>
      <w:r w:rsidR="00AD565D" w:rsidRPr="001A7BE7">
        <w:rPr>
          <w:rFonts w:ascii="XO Thames" w:hAnsi="XO Thames"/>
          <w:bCs/>
          <w:spacing w:val="-4"/>
          <w:sz w:val="24"/>
          <w:szCs w:val="24"/>
        </w:rPr>
        <w:t>1</w:t>
      </w:r>
      <w:r w:rsidRPr="001A7BE7">
        <w:rPr>
          <w:rFonts w:ascii="XO Thames" w:hAnsi="XO Thames"/>
          <w:spacing w:val="-1"/>
          <w:sz w:val="24"/>
          <w:szCs w:val="24"/>
        </w:rPr>
        <w:t xml:space="preserve">.1. Настоящий </w:t>
      </w:r>
      <w:r w:rsidRPr="001A7BE7">
        <w:rPr>
          <w:rFonts w:ascii="XO Thames" w:hAnsi="XO Thames"/>
          <w:sz w:val="24"/>
          <w:szCs w:val="24"/>
        </w:rPr>
        <w:t>контра</w:t>
      </w:r>
      <w:proofErr w:type="gramStart"/>
      <w:r w:rsidRPr="001A7BE7">
        <w:rPr>
          <w:rFonts w:ascii="XO Thames" w:hAnsi="XO Thames"/>
          <w:sz w:val="24"/>
          <w:szCs w:val="24"/>
        </w:rPr>
        <w:t>кт</w:t>
      </w:r>
      <w:r w:rsidRPr="001A7BE7">
        <w:rPr>
          <w:rFonts w:ascii="XO Thames" w:hAnsi="XO Thames"/>
          <w:spacing w:val="-1"/>
          <w:sz w:val="24"/>
          <w:szCs w:val="24"/>
        </w:rPr>
        <w:t xml:space="preserve"> вст</w:t>
      </w:r>
      <w:proofErr w:type="gramEnd"/>
      <w:r w:rsidRPr="001A7BE7">
        <w:rPr>
          <w:rFonts w:ascii="XO Thames" w:hAnsi="XO Thames"/>
          <w:spacing w:val="-1"/>
          <w:sz w:val="24"/>
          <w:szCs w:val="24"/>
        </w:rPr>
        <w:t xml:space="preserve">упает в силу с момента подписания его обеими сторонами и действует </w:t>
      </w:r>
      <w:r w:rsidRPr="001A7BE7">
        <w:rPr>
          <w:rFonts w:ascii="XO Thames" w:hAnsi="XO Thames"/>
          <w:bCs/>
          <w:spacing w:val="-1"/>
          <w:sz w:val="24"/>
          <w:szCs w:val="24"/>
        </w:rPr>
        <w:t xml:space="preserve"> по </w:t>
      </w:r>
      <w:r w:rsidR="005A5DC0" w:rsidRPr="001A7BE7">
        <w:rPr>
          <w:rFonts w:ascii="XO Thames" w:hAnsi="XO Thames"/>
          <w:bCs/>
          <w:spacing w:val="-1"/>
          <w:sz w:val="24"/>
          <w:szCs w:val="24"/>
        </w:rPr>
        <w:t>25</w:t>
      </w:r>
      <w:r w:rsidRPr="001A7BE7">
        <w:rPr>
          <w:rFonts w:ascii="XO Thames" w:hAnsi="XO Thames"/>
          <w:bCs/>
          <w:spacing w:val="-1"/>
          <w:sz w:val="24"/>
          <w:szCs w:val="24"/>
        </w:rPr>
        <w:t xml:space="preserve"> декабря  20</w:t>
      </w:r>
      <w:r w:rsidR="005A5DC0" w:rsidRPr="001A7BE7">
        <w:rPr>
          <w:rFonts w:ascii="XO Thames" w:hAnsi="XO Thames"/>
          <w:bCs/>
          <w:spacing w:val="-1"/>
          <w:sz w:val="24"/>
          <w:szCs w:val="24"/>
        </w:rPr>
        <w:t>26</w:t>
      </w:r>
      <w:r w:rsidRPr="001A7BE7">
        <w:rPr>
          <w:rFonts w:ascii="XO Thames" w:hAnsi="XO Thames"/>
          <w:bCs/>
          <w:spacing w:val="-1"/>
          <w:sz w:val="24"/>
          <w:szCs w:val="24"/>
        </w:rPr>
        <w:t xml:space="preserve"> года, </w:t>
      </w:r>
      <w:r w:rsidRPr="001A7BE7">
        <w:rPr>
          <w:rFonts w:ascii="XO Thames" w:hAnsi="XO Thames"/>
          <w:sz w:val="24"/>
          <w:szCs w:val="24"/>
        </w:rPr>
        <w:t xml:space="preserve">а по денежным обязательствам до полного их исполнения. </w:t>
      </w:r>
    </w:p>
    <w:p w:rsidR="001C30D2" w:rsidRPr="001A7BE7" w:rsidRDefault="001C30D2" w:rsidP="001A7BE7">
      <w:pPr>
        <w:suppressAutoHyphens/>
        <w:spacing w:after="0" w:line="240" w:lineRule="auto"/>
        <w:ind w:hanging="397"/>
        <w:jc w:val="both"/>
        <w:rPr>
          <w:rFonts w:ascii="XO Thames" w:hAnsi="XO Thames"/>
          <w:spacing w:val="-8"/>
          <w:sz w:val="24"/>
          <w:szCs w:val="24"/>
        </w:rPr>
      </w:pPr>
      <w:r w:rsidRPr="001A7BE7">
        <w:rPr>
          <w:rFonts w:ascii="XO Thames" w:hAnsi="XO Thames"/>
          <w:sz w:val="24"/>
          <w:szCs w:val="24"/>
        </w:rPr>
        <w:lastRenderedPageBreak/>
        <w:t xml:space="preserve">                   </w:t>
      </w:r>
      <w:r w:rsidRPr="001A7BE7">
        <w:rPr>
          <w:rFonts w:ascii="XO Thames" w:hAnsi="XO Thames"/>
          <w:spacing w:val="1"/>
          <w:sz w:val="24"/>
          <w:szCs w:val="24"/>
        </w:rPr>
        <w:t>1</w:t>
      </w:r>
      <w:r w:rsidR="00AD565D" w:rsidRPr="001A7BE7">
        <w:rPr>
          <w:rFonts w:ascii="XO Thames" w:hAnsi="XO Thames"/>
          <w:spacing w:val="1"/>
          <w:sz w:val="24"/>
          <w:szCs w:val="24"/>
        </w:rPr>
        <w:t>1</w:t>
      </w:r>
      <w:r w:rsidRPr="001A7BE7">
        <w:rPr>
          <w:rFonts w:ascii="XO Thames" w:hAnsi="XO Thames"/>
          <w:spacing w:val="1"/>
          <w:sz w:val="24"/>
          <w:szCs w:val="24"/>
        </w:rPr>
        <w:t xml:space="preserve">.2. Изменения и дополнения к настоящему </w:t>
      </w:r>
      <w:r w:rsidRPr="001A7BE7">
        <w:rPr>
          <w:rFonts w:ascii="XO Thames" w:hAnsi="XO Thames"/>
          <w:sz w:val="24"/>
          <w:szCs w:val="24"/>
        </w:rPr>
        <w:t>контракту</w:t>
      </w:r>
      <w:r w:rsidRPr="001A7BE7">
        <w:rPr>
          <w:rFonts w:ascii="XO Thames" w:hAnsi="XO Thames"/>
          <w:spacing w:val="1"/>
          <w:sz w:val="24"/>
          <w:szCs w:val="24"/>
        </w:rPr>
        <w:t xml:space="preserve">  составляются в письменной форме в виде </w:t>
      </w:r>
      <w:r w:rsidRPr="001A7BE7">
        <w:rPr>
          <w:rFonts w:ascii="XO Thames" w:hAnsi="XO Thames"/>
          <w:spacing w:val="-2"/>
          <w:sz w:val="24"/>
          <w:szCs w:val="24"/>
        </w:rPr>
        <w:t xml:space="preserve">дополнительного соглашения, подписывается   обеими сторонами и является неотъемлемой частью </w:t>
      </w:r>
      <w:r w:rsidRPr="001A7BE7">
        <w:rPr>
          <w:rFonts w:ascii="XO Thames" w:hAnsi="XO Thames"/>
          <w:spacing w:val="-8"/>
          <w:sz w:val="24"/>
          <w:szCs w:val="24"/>
        </w:rPr>
        <w:t xml:space="preserve">настоящего </w:t>
      </w:r>
      <w:r w:rsidRPr="001A7BE7">
        <w:rPr>
          <w:rFonts w:ascii="XO Thames" w:hAnsi="XO Thames"/>
          <w:sz w:val="24"/>
          <w:szCs w:val="24"/>
        </w:rPr>
        <w:t>контракта.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1</w:t>
      </w:r>
      <w:r w:rsidR="00AD565D" w:rsidRPr="001A7BE7">
        <w:rPr>
          <w:rFonts w:ascii="XO Thames" w:hAnsi="XO Thames"/>
          <w:sz w:val="24"/>
          <w:szCs w:val="24"/>
        </w:rPr>
        <w:t>1</w:t>
      </w:r>
      <w:r w:rsidRPr="001A7BE7">
        <w:rPr>
          <w:rFonts w:ascii="XO Thames" w:hAnsi="XO Thames"/>
          <w:sz w:val="24"/>
          <w:szCs w:val="24"/>
        </w:rPr>
        <w:t xml:space="preserve">.3. Расторжение контракта  может иметь место исключительно по соглашению Сторон или решению суда по основаниям, предусмотренным гражданским законодательством Российской Федерации. </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1</w:t>
      </w:r>
      <w:r w:rsidR="00AD565D" w:rsidRPr="001A7BE7">
        <w:rPr>
          <w:rFonts w:ascii="XO Thames" w:hAnsi="XO Thames"/>
          <w:sz w:val="24"/>
          <w:szCs w:val="24"/>
        </w:rPr>
        <w:t>1</w:t>
      </w:r>
      <w:r w:rsidRPr="001A7BE7">
        <w:rPr>
          <w:rFonts w:ascii="XO Thames" w:hAnsi="XO Thames"/>
          <w:sz w:val="24"/>
          <w:szCs w:val="24"/>
        </w:rPr>
        <w:t>.4. Взаимоотношения сторон, не урегулированные настоящим контрактом,   регламентируются действующим законодательством Российской Федерации.</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1</w:t>
      </w:r>
      <w:r w:rsidR="00AD565D" w:rsidRPr="001A7BE7">
        <w:rPr>
          <w:rFonts w:ascii="XO Thames" w:hAnsi="XO Thames"/>
          <w:sz w:val="24"/>
          <w:szCs w:val="24"/>
        </w:rPr>
        <w:t>1</w:t>
      </w:r>
      <w:r w:rsidRPr="001A7BE7">
        <w:rPr>
          <w:rFonts w:ascii="XO Thames" w:hAnsi="XO Thames"/>
          <w:sz w:val="24"/>
          <w:szCs w:val="24"/>
        </w:rPr>
        <w:t xml:space="preserve">.5. Все приложения к настоящему контракту являются его неотъемлемой частью. В случае не предоставления </w:t>
      </w:r>
      <w:r w:rsidR="00DB74B6">
        <w:rPr>
          <w:rFonts w:ascii="XO Thames" w:hAnsi="XO Thames"/>
          <w:sz w:val="24"/>
          <w:szCs w:val="24"/>
        </w:rPr>
        <w:t>Поставщиком</w:t>
      </w:r>
      <w:r w:rsidRPr="001A7BE7">
        <w:rPr>
          <w:rFonts w:ascii="XO Thames" w:hAnsi="XO Thames"/>
          <w:sz w:val="24"/>
          <w:szCs w:val="24"/>
        </w:rPr>
        <w:t xml:space="preserve"> оригиналов контрактов поставки, дополнительных соглашений к контрактам, спецификаций в течение 30 дней после отправки </w:t>
      </w:r>
      <w:r w:rsidR="00DB74B6">
        <w:rPr>
          <w:rFonts w:ascii="XO Thames" w:hAnsi="XO Thames"/>
          <w:sz w:val="24"/>
          <w:szCs w:val="24"/>
        </w:rPr>
        <w:t>Поставщиком</w:t>
      </w:r>
      <w:r w:rsidRPr="001A7BE7">
        <w:rPr>
          <w:rFonts w:ascii="XO Thames" w:hAnsi="XO Thames"/>
          <w:sz w:val="24"/>
          <w:szCs w:val="24"/>
        </w:rPr>
        <w:t xml:space="preserve"> документов почтой России, </w:t>
      </w:r>
      <w:r w:rsidR="00DB74B6">
        <w:rPr>
          <w:rFonts w:ascii="XO Thames" w:hAnsi="XO Thames"/>
          <w:sz w:val="24"/>
          <w:szCs w:val="24"/>
        </w:rPr>
        <w:t>Поставщик</w:t>
      </w:r>
      <w:r w:rsidRPr="001A7BE7">
        <w:rPr>
          <w:rFonts w:ascii="XO Thames" w:hAnsi="XO Thames"/>
          <w:sz w:val="24"/>
          <w:szCs w:val="24"/>
        </w:rPr>
        <w:t xml:space="preserve"> оставляет за собой право приостановить отгрузку до момента предоставления оригиналов документов.</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1</w:t>
      </w:r>
      <w:r w:rsidR="00AD565D" w:rsidRPr="001A7BE7">
        <w:rPr>
          <w:rFonts w:ascii="XO Thames" w:hAnsi="XO Thames"/>
          <w:sz w:val="24"/>
          <w:szCs w:val="24"/>
        </w:rPr>
        <w:t>1</w:t>
      </w:r>
      <w:r w:rsidRPr="001A7BE7">
        <w:rPr>
          <w:rFonts w:ascii="XO Thames" w:hAnsi="XO Thames"/>
          <w:sz w:val="24"/>
          <w:szCs w:val="24"/>
        </w:rPr>
        <w:t>.6. В случае изменения у какой-либо из сторон местонахождения, названия, банковских реквизитов и прочего, она обязана в течение 3-х рабочих дней письменно известить об этом другую сторону в письменной форме, причем в письме необходимо указать, что оно является неотъемлемой частью настоящего контракта.</w:t>
      </w:r>
    </w:p>
    <w:p w:rsidR="001C30D2" w:rsidRPr="001A7BE7" w:rsidRDefault="001C30D2" w:rsidP="001A7BE7">
      <w:pPr>
        <w:pStyle w:val="a4"/>
        <w:ind w:firstLine="708"/>
        <w:jc w:val="both"/>
        <w:rPr>
          <w:rFonts w:ascii="XO Thames" w:hAnsi="XO Thames"/>
          <w:sz w:val="24"/>
          <w:szCs w:val="24"/>
        </w:rPr>
      </w:pPr>
      <w:r w:rsidRPr="001A7BE7">
        <w:rPr>
          <w:rFonts w:ascii="XO Thames" w:hAnsi="XO Thames"/>
          <w:sz w:val="24"/>
          <w:szCs w:val="24"/>
        </w:rPr>
        <w:t>1</w:t>
      </w:r>
      <w:r w:rsidR="00AD565D" w:rsidRPr="001A7BE7">
        <w:rPr>
          <w:rFonts w:ascii="XO Thames" w:hAnsi="XO Thames"/>
          <w:sz w:val="24"/>
          <w:szCs w:val="24"/>
        </w:rPr>
        <w:t>1</w:t>
      </w:r>
      <w:r w:rsidRPr="001A7BE7">
        <w:rPr>
          <w:rFonts w:ascii="XO Thames" w:hAnsi="XO Thames"/>
          <w:sz w:val="24"/>
          <w:szCs w:val="24"/>
        </w:rPr>
        <w:t>.7. Настоящий контракт  составлен в двух экземплярах, для каждой из сторон по одному, имеющих равную юридическую силу.</w:t>
      </w: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5A5DC0" w:rsidRPr="001A7BE7" w:rsidRDefault="005A5DC0" w:rsidP="001A7BE7">
      <w:pPr>
        <w:pStyle w:val="a4"/>
        <w:ind w:firstLine="708"/>
        <w:jc w:val="both"/>
        <w:rPr>
          <w:rFonts w:ascii="XO Thames" w:hAnsi="XO Thames"/>
          <w:sz w:val="24"/>
          <w:szCs w:val="24"/>
        </w:rPr>
      </w:pPr>
    </w:p>
    <w:p w:rsidR="00EE1FA5" w:rsidRPr="001A7BE7" w:rsidRDefault="00EE1FA5" w:rsidP="001A7BE7">
      <w:pPr>
        <w:pStyle w:val="a4"/>
        <w:ind w:firstLine="708"/>
        <w:jc w:val="both"/>
        <w:rPr>
          <w:rFonts w:ascii="XO Thames" w:hAnsi="XO Thames"/>
          <w:sz w:val="24"/>
          <w:szCs w:val="24"/>
        </w:rPr>
      </w:pPr>
    </w:p>
    <w:p w:rsidR="00EE1FA5" w:rsidRPr="001A7BE7" w:rsidRDefault="00EE1FA5" w:rsidP="001A7BE7">
      <w:pPr>
        <w:pStyle w:val="a4"/>
        <w:ind w:firstLine="708"/>
        <w:jc w:val="both"/>
        <w:rPr>
          <w:rFonts w:ascii="XO Thames" w:hAnsi="XO Thames"/>
          <w:sz w:val="24"/>
          <w:szCs w:val="24"/>
        </w:rPr>
      </w:pPr>
    </w:p>
    <w:p w:rsidR="00EE1FA5" w:rsidRPr="001A7BE7" w:rsidRDefault="00EE1FA5" w:rsidP="001A7BE7">
      <w:pPr>
        <w:pStyle w:val="a4"/>
        <w:ind w:firstLine="708"/>
        <w:jc w:val="both"/>
        <w:rPr>
          <w:rFonts w:ascii="XO Thames" w:hAnsi="XO Thames"/>
          <w:sz w:val="24"/>
          <w:szCs w:val="24"/>
        </w:rPr>
      </w:pPr>
    </w:p>
    <w:p w:rsidR="00EE1FA5" w:rsidRPr="001A7BE7" w:rsidRDefault="00EE1FA5" w:rsidP="001A7BE7">
      <w:pPr>
        <w:pStyle w:val="a4"/>
        <w:ind w:firstLine="708"/>
        <w:jc w:val="both"/>
        <w:rPr>
          <w:rFonts w:ascii="XO Thames" w:hAnsi="XO Thames"/>
          <w:sz w:val="24"/>
          <w:szCs w:val="24"/>
        </w:rPr>
      </w:pPr>
    </w:p>
    <w:p w:rsidR="00EE1FA5" w:rsidRPr="001A7BE7" w:rsidRDefault="00EE1FA5" w:rsidP="001A7BE7">
      <w:pPr>
        <w:pStyle w:val="a4"/>
        <w:ind w:firstLine="708"/>
        <w:jc w:val="both"/>
        <w:rPr>
          <w:rFonts w:ascii="XO Thames" w:hAnsi="XO Thames"/>
          <w:sz w:val="24"/>
          <w:szCs w:val="24"/>
        </w:rPr>
      </w:pPr>
    </w:p>
    <w:p w:rsidR="00EE1FA5" w:rsidRDefault="00EE1FA5" w:rsidP="001A7BE7">
      <w:pPr>
        <w:pStyle w:val="a4"/>
        <w:ind w:firstLine="708"/>
        <w:jc w:val="both"/>
        <w:rPr>
          <w:rFonts w:ascii="XO Thames" w:hAnsi="XO Thames"/>
          <w:sz w:val="24"/>
          <w:szCs w:val="24"/>
        </w:rPr>
      </w:pPr>
    </w:p>
    <w:p w:rsidR="001A7BE7" w:rsidRDefault="001A7BE7" w:rsidP="001A7BE7">
      <w:pPr>
        <w:pStyle w:val="a4"/>
        <w:ind w:firstLine="708"/>
        <w:jc w:val="both"/>
        <w:rPr>
          <w:rFonts w:ascii="XO Thames" w:hAnsi="XO Thames"/>
          <w:sz w:val="24"/>
          <w:szCs w:val="24"/>
        </w:rPr>
      </w:pPr>
    </w:p>
    <w:p w:rsidR="001A7BE7" w:rsidRDefault="001A7BE7" w:rsidP="001A7BE7">
      <w:pPr>
        <w:pStyle w:val="a4"/>
        <w:ind w:firstLine="708"/>
        <w:jc w:val="both"/>
        <w:rPr>
          <w:rFonts w:ascii="XO Thames" w:hAnsi="XO Thames"/>
          <w:sz w:val="24"/>
          <w:szCs w:val="24"/>
        </w:rPr>
      </w:pPr>
    </w:p>
    <w:p w:rsidR="001A7BE7" w:rsidRDefault="001A7BE7" w:rsidP="001A7BE7">
      <w:pPr>
        <w:pStyle w:val="a4"/>
        <w:ind w:firstLine="708"/>
        <w:jc w:val="both"/>
        <w:rPr>
          <w:rFonts w:ascii="XO Thames" w:hAnsi="XO Thames"/>
          <w:sz w:val="24"/>
          <w:szCs w:val="24"/>
        </w:rPr>
      </w:pPr>
    </w:p>
    <w:p w:rsidR="001A7BE7" w:rsidRPr="001A7BE7" w:rsidRDefault="001A7BE7" w:rsidP="001A7BE7">
      <w:pPr>
        <w:pStyle w:val="a4"/>
        <w:ind w:firstLine="708"/>
        <w:jc w:val="both"/>
        <w:rPr>
          <w:rFonts w:ascii="XO Thames" w:hAnsi="XO Thames"/>
          <w:sz w:val="24"/>
          <w:szCs w:val="24"/>
        </w:rPr>
      </w:pPr>
    </w:p>
    <w:p w:rsidR="001A7BE7" w:rsidRPr="001A7BE7" w:rsidRDefault="001A7BE7" w:rsidP="001A7BE7">
      <w:pPr>
        <w:pStyle w:val="a4"/>
        <w:ind w:firstLine="708"/>
        <w:jc w:val="both"/>
        <w:rPr>
          <w:rFonts w:ascii="XO Thames" w:hAnsi="XO Thames"/>
          <w:sz w:val="24"/>
          <w:szCs w:val="24"/>
        </w:rPr>
      </w:pPr>
    </w:p>
    <w:p w:rsidR="001A7BE7" w:rsidRPr="001A7BE7" w:rsidRDefault="001A7BE7" w:rsidP="001A7BE7">
      <w:pPr>
        <w:pStyle w:val="a4"/>
        <w:ind w:firstLine="708"/>
        <w:jc w:val="both"/>
        <w:rPr>
          <w:rFonts w:ascii="XO Thames" w:hAnsi="XO Thames"/>
          <w:sz w:val="24"/>
          <w:szCs w:val="24"/>
        </w:rPr>
      </w:pPr>
    </w:p>
    <w:p w:rsidR="00EE1FA5" w:rsidRPr="001A7BE7" w:rsidRDefault="00EE1FA5" w:rsidP="00DB74B6">
      <w:pPr>
        <w:pStyle w:val="a4"/>
        <w:jc w:val="both"/>
        <w:rPr>
          <w:rFonts w:ascii="XO Thames" w:hAnsi="XO Thames"/>
          <w:sz w:val="24"/>
          <w:szCs w:val="24"/>
        </w:rPr>
      </w:pPr>
    </w:p>
    <w:p w:rsidR="001C30D2" w:rsidRDefault="001C30D2" w:rsidP="001A7BE7">
      <w:pPr>
        <w:pStyle w:val="a4"/>
        <w:jc w:val="both"/>
        <w:rPr>
          <w:rFonts w:ascii="XO Thames" w:hAnsi="XO Thames"/>
          <w:sz w:val="24"/>
          <w:szCs w:val="24"/>
        </w:rPr>
      </w:pPr>
    </w:p>
    <w:p w:rsidR="00675DB5" w:rsidRDefault="00675DB5" w:rsidP="001A7BE7">
      <w:pPr>
        <w:pStyle w:val="a4"/>
        <w:jc w:val="both"/>
        <w:rPr>
          <w:rFonts w:ascii="XO Thames" w:hAnsi="XO Thames"/>
          <w:sz w:val="24"/>
          <w:szCs w:val="24"/>
        </w:rPr>
      </w:pPr>
    </w:p>
    <w:p w:rsidR="00675DB5" w:rsidRDefault="00675DB5" w:rsidP="001A7BE7">
      <w:pPr>
        <w:pStyle w:val="a4"/>
        <w:jc w:val="both"/>
        <w:rPr>
          <w:rFonts w:ascii="XO Thames" w:hAnsi="XO Thames"/>
          <w:sz w:val="24"/>
          <w:szCs w:val="24"/>
        </w:rPr>
      </w:pPr>
    </w:p>
    <w:p w:rsidR="00B14370" w:rsidRDefault="00B14370" w:rsidP="001A7BE7">
      <w:pPr>
        <w:pStyle w:val="a4"/>
        <w:jc w:val="both"/>
        <w:rPr>
          <w:rFonts w:ascii="XO Thames" w:hAnsi="XO Thames"/>
          <w:sz w:val="24"/>
          <w:szCs w:val="24"/>
        </w:rPr>
      </w:pPr>
    </w:p>
    <w:p w:rsidR="00B14370" w:rsidRDefault="00B14370" w:rsidP="001A7BE7">
      <w:pPr>
        <w:pStyle w:val="a4"/>
        <w:jc w:val="both"/>
        <w:rPr>
          <w:rFonts w:ascii="XO Thames" w:hAnsi="XO Thames"/>
          <w:sz w:val="24"/>
          <w:szCs w:val="24"/>
        </w:rPr>
      </w:pPr>
    </w:p>
    <w:p w:rsidR="00B14370" w:rsidRDefault="00B14370" w:rsidP="001A7BE7">
      <w:pPr>
        <w:pStyle w:val="a4"/>
        <w:jc w:val="both"/>
        <w:rPr>
          <w:rFonts w:ascii="XO Thames" w:hAnsi="XO Thames"/>
          <w:sz w:val="24"/>
          <w:szCs w:val="24"/>
        </w:rPr>
      </w:pPr>
    </w:p>
    <w:p w:rsidR="00B14370" w:rsidRDefault="00B14370" w:rsidP="001A7BE7">
      <w:pPr>
        <w:pStyle w:val="a4"/>
        <w:jc w:val="both"/>
        <w:rPr>
          <w:rFonts w:ascii="XO Thames" w:hAnsi="XO Thames"/>
          <w:sz w:val="24"/>
          <w:szCs w:val="24"/>
        </w:rPr>
      </w:pPr>
    </w:p>
    <w:p w:rsidR="00B14370" w:rsidRDefault="00B14370" w:rsidP="001A7BE7">
      <w:pPr>
        <w:pStyle w:val="a4"/>
        <w:jc w:val="both"/>
        <w:rPr>
          <w:rFonts w:ascii="XO Thames" w:hAnsi="XO Thames"/>
          <w:sz w:val="24"/>
          <w:szCs w:val="24"/>
        </w:rPr>
      </w:pPr>
    </w:p>
    <w:p w:rsidR="00B14370" w:rsidRPr="001A7BE7" w:rsidRDefault="00B14370" w:rsidP="001A7BE7">
      <w:pPr>
        <w:pStyle w:val="a4"/>
        <w:jc w:val="both"/>
        <w:rPr>
          <w:rFonts w:ascii="XO Thames" w:hAnsi="XO Thames"/>
          <w:sz w:val="24"/>
          <w:szCs w:val="24"/>
        </w:rPr>
      </w:pPr>
    </w:p>
    <w:p w:rsidR="001C30D2" w:rsidRPr="001A7BE7" w:rsidRDefault="005A5DC0" w:rsidP="001A7BE7">
      <w:pPr>
        <w:pStyle w:val="a4"/>
        <w:jc w:val="center"/>
        <w:rPr>
          <w:rFonts w:ascii="XO Thames" w:hAnsi="XO Thames"/>
          <w:b/>
          <w:sz w:val="24"/>
          <w:szCs w:val="24"/>
        </w:rPr>
      </w:pPr>
      <w:r w:rsidRPr="001A7BE7">
        <w:rPr>
          <w:rFonts w:ascii="XO Thames" w:hAnsi="XO Thames"/>
          <w:b/>
          <w:sz w:val="24"/>
          <w:szCs w:val="24"/>
        </w:rPr>
        <w:t>12. Юридические адреса и банковские реквизиты сторон</w:t>
      </w:r>
    </w:p>
    <w:p w:rsidR="001C30D2" w:rsidRPr="001A7BE7" w:rsidRDefault="001C30D2" w:rsidP="001A7BE7">
      <w:pPr>
        <w:pStyle w:val="a4"/>
        <w:jc w:val="center"/>
        <w:rPr>
          <w:rFonts w:ascii="XO Thames" w:hAnsi="XO Thames"/>
          <w:b/>
          <w:sz w:val="24"/>
          <w:szCs w:val="24"/>
        </w:rPr>
      </w:pPr>
    </w:p>
    <w:p w:rsidR="001C30D2" w:rsidRPr="001A7BE7" w:rsidRDefault="001C30D2" w:rsidP="001A7BE7">
      <w:pPr>
        <w:pStyle w:val="a4"/>
        <w:jc w:val="both"/>
        <w:rPr>
          <w:rFonts w:ascii="XO Thames" w:hAnsi="XO Thames"/>
          <w:b/>
          <w:sz w:val="24"/>
          <w:szCs w:val="24"/>
        </w:rPr>
      </w:pPr>
      <w:r w:rsidRPr="001A7BE7">
        <w:rPr>
          <w:rFonts w:ascii="XO Thames" w:hAnsi="XO Thames"/>
          <w:b/>
          <w:sz w:val="24"/>
          <w:szCs w:val="24"/>
        </w:rPr>
        <w:t xml:space="preserve">               </w:t>
      </w:r>
      <w:r w:rsidR="00DB74B6">
        <w:rPr>
          <w:rFonts w:ascii="XO Thames" w:hAnsi="XO Thames"/>
          <w:b/>
          <w:sz w:val="24"/>
          <w:szCs w:val="24"/>
        </w:rPr>
        <w:t>Заказчик</w:t>
      </w:r>
      <w:r w:rsidRPr="001A7BE7">
        <w:rPr>
          <w:rFonts w:ascii="XO Thames" w:hAnsi="XO Thames"/>
          <w:b/>
          <w:sz w:val="24"/>
          <w:szCs w:val="24"/>
        </w:rPr>
        <w:t xml:space="preserve">                                                                           </w:t>
      </w:r>
      <w:r w:rsidR="00DB74B6">
        <w:rPr>
          <w:rFonts w:ascii="XO Thames" w:hAnsi="XO Thames"/>
          <w:b/>
          <w:sz w:val="24"/>
          <w:szCs w:val="24"/>
        </w:rPr>
        <w:t>Поставщик</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4454"/>
      </w:tblGrid>
      <w:tr w:rsidR="001C30D2" w:rsidRPr="001A7BE7" w:rsidTr="00EE1FA5">
        <w:trPr>
          <w:trHeight w:val="996"/>
        </w:trPr>
        <w:tc>
          <w:tcPr>
            <w:tcW w:w="5529" w:type="dxa"/>
            <w:tcBorders>
              <w:top w:val="single" w:sz="4" w:space="0" w:color="auto"/>
              <w:left w:val="single" w:sz="4" w:space="0" w:color="auto"/>
              <w:bottom w:val="single" w:sz="4" w:space="0" w:color="auto"/>
              <w:right w:val="single" w:sz="4" w:space="0" w:color="auto"/>
            </w:tcBorders>
            <w:hideMark/>
          </w:tcPr>
          <w:p w:rsidR="001C30D2" w:rsidRPr="001A7BE7" w:rsidRDefault="001C30D2" w:rsidP="001A7BE7">
            <w:pPr>
              <w:pStyle w:val="a4"/>
              <w:jc w:val="center"/>
              <w:rPr>
                <w:rFonts w:ascii="XO Thames" w:hAnsi="XO Thames"/>
                <w:b/>
              </w:rPr>
            </w:pPr>
            <w:r w:rsidRPr="001A7BE7">
              <w:rPr>
                <w:rFonts w:ascii="XO Thames" w:hAnsi="XO Thames"/>
                <w:b/>
              </w:rPr>
              <w:lastRenderedPageBreak/>
              <w:t>Федеральное  казенное учреждение</w:t>
            </w:r>
          </w:p>
          <w:p w:rsidR="001C30D2" w:rsidRPr="001A7BE7" w:rsidRDefault="001C30D2" w:rsidP="001A7BE7">
            <w:pPr>
              <w:pStyle w:val="a4"/>
              <w:jc w:val="center"/>
              <w:rPr>
                <w:rFonts w:ascii="XO Thames" w:hAnsi="XO Thames"/>
                <w:b/>
              </w:rPr>
            </w:pPr>
            <w:r w:rsidRPr="001A7BE7">
              <w:rPr>
                <w:rFonts w:ascii="XO Thames" w:hAnsi="XO Thames"/>
                <w:b/>
              </w:rPr>
              <w:t>«Исправительная колония №7</w:t>
            </w:r>
          </w:p>
          <w:p w:rsidR="001C30D2" w:rsidRPr="001A7BE7" w:rsidRDefault="001C30D2" w:rsidP="001A7BE7">
            <w:pPr>
              <w:pStyle w:val="a4"/>
              <w:jc w:val="center"/>
              <w:rPr>
                <w:rFonts w:ascii="XO Thames" w:hAnsi="XO Thames"/>
                <w:b/>
              </w:rPr>
            </w:pPr>
            <w:r w:rsidRPr="001A7BE7">
              <w:rPr>
                <w:rFonts w:ascii="XO Thames" w:hAnsi="XO Thames"/>
                <w:b/>
              </w:rPr>
              <w:t>Управления Федеральной  службы</w:t>
            </w:r>
            <w:r w:rsidR="00EE1FA5" w:rsidRPr="001A7BE7">
              <w:rPr>
                <w:rFonts w:ascii="XO Thames" w:hAnsi="XO Thames"/>
                <w:b/>
              </w:rPr>
              <w:t xml:space="preserve"> исполнения</w:t>
            </w:r>
          </w:p>
          <w:p w:rsidR="001C30D2" w:rsidRPr="001A7BE7" w:rsidRDefault="001C30D2" w:rsidP="001A7BE7">
            <w:pPr>
              <w:pStyle w:val="a4"/>
              <w:jc w:val="center"/>
              <w:rPr>
                <w:rFonts w:ascii="XO Thames" w:hAnsi="XO Thames"/>
                <w:b/>
              </w:rPr>
            </w:pPr>
            <w:r w:rsidRPr="001A7BE7">
              <w:rPr>
                <w:rFonts w:ascii="XO Thames" w:hAnsi="XO Thames"/>
                <w:b/>
              </w:rPr>
              <w:t xml:space="preserve">  наказаний</w:t>
            </w:r>
            <w:r w:rsidR="00EE1FA5" w:rsidRPr="001A7BE7">
              <w:rPr>
                <w:rFonts w:ascii="XO Thames" w:hAnsi="XO Thames"/>
                <w:b/>
              </w:rPr>
              <w:t xml:space="preserve"> по  Республике  Саха  (Якутия)»</w:t>
            </w:r>
          </w:p>
        </w:tc>
        <w:tc>
          <w:tcPr>
            <w:tcW w:w="4454" w:type="dxa"/>
            <w:tcBorders>
              <w:top w:val="single" w:sz="4" w:space="0" w:color="auto"/>
              <w:left w:val="single" w:sz="4" w:space="0" w:color="auto"/>
              <w:bottom w:val="single" w:sz="4" w:space="0" w:color="auto"/>
              <w:right w:val="single" w:sz="4" w:space="0" w:color="auto"/>
            </w:tcBorders>
            <w:hideMark/>
          </w:tcPr>
          <w:p w:rsidR="001C30D2" w:rsidRPr="001A7BE7" w:rsidRDefault="001C30D2" w:rsidP="001A7BE7">
            <w:pPr>
              <w:pStyle w:val="a4"/>
              <w:rPr>
                <w:rFonts w:ascii="XO Thames" w:hAnsi="XO Thames"/>
                <w:b/>
              </w:rPr>
            </w:pPr>
          </w:p>
        </w:tc>
      </w:tr>
      <w:tr w:rsidR="005811FA" w:rsidRPr="001A7BE7" w:rsidTr="00EE1FA5">
        <w:trPr>
          <w:trHeight w:val="7721"/>
        </w:trPr>
        <w:tc>
          <w:tcPr>
            <w:tcW w:w="5529" w:type="dxa"/>
            <w:tcBorders>
              <w:top w:val="single" w:sz="4" w:space="0" w:color="auto"/>
              <w:left w:val="single" w:sz="4" w:space="0" w:color="auto"/>
              <w:bottom w:val="single" w:sz="4" w:space="0" w:color="auto"/>
              <w:right w:val="single" w:sz="4" w:space="0" w:color="auto"/>
            </w:tcBorders>
            <w:hideMark/>
          </w:tcPr>
          <w:p w:rsidR="00EE1FA5" w:rsidRPr="001A7BE7" w:rsidRDefault="00EE1FA5" w:rsidP="001A7BE7">
            <w:pPr>
              <w:spacing w:after="0" w:line="240" w:lineRule="auto"/>
              <w:rPr>
                <w:rFonts w:ascii="XO Thames" w:hAnsi="XO Thames"/>
              </w:rPr>
            </w:pPr>
            <w:r w:rsidRPr="001A7BE7">
              <w:rPr>
                <w:rFonts w:ascii="XO Thames" w:hAnsi="XO Thames"/>
              </w:rPr>
              <w:t>677911 РС(Я), г. Якутск, с. Табага</w:t>
            </w:r>
          </w:p>
          <w:p w:rsidR="00EE1FA5" w:rsidRPr="001A7BE7" w:rsidRDefault="00EE1FA5" w:rsidP="001A7BE7">
            <w:pPr>
              <w:spacing w:after="0" w:line="240" w:lineRule="auto"/>
              <w:rPr>
                <w:rFonts w:ascii="XO Thames" w:hAnsi="XO Thames"/>
              </w:rPr>
            </w:pPr>
            <w:r w:rsidRPr="001A7BE7">
              <w:rPr>
                <w:rFonts w:ascii="XO Thames" w:hAnsi="XO Thames"/>
              </w:rPr>
              <w:t>ул. Каландаришвили, дом 2.</w:t>
            </w:r>
          </w:p>
          <w:p w:rsidR="00EE1FA5" w:rsidRPr="001A7BE7" w:rsidRDefault="00EE1FA5" w:rsidP="001A7BE7">
            <w:pPr>
              <w:spacing w:after="0" w:line="240" w:lineRule="auto"/>
              <w:rPr>
                <w:rFonts w:ascii="XO Thames" w:hAnsi="XO Thames"/>
              </w:rPr>
            </w:pPr>
            <w:r w:rsidRPr="001A7BE7">
              <w:rPr>
                <w:rFonts w:ascii="XO Thames" w:hAnsi="XO Thames"/>
              </w:rPr>
              <w:t>тел./факс (4112) 40-82-33</w:t>
            </w:r>
          </w:p>
          <w:p w:rsidR="00EE1FA5" w:rsidRPr="001A7BE7" w:rsidRDefault="00EE1FA5" w:rsidP="001A7BE7">
            <w:pPr>
              <w:spacing w:after="0" w:line="240" w:lineRule="auto"/>
              <w:rPr>
                <w:rFonts w:ascii="XO Thames" w:hAnsi="XO Thames"/>
              </w:rPr>
            </w:pPr>
            <w:r w:rsidRPr="001A7BE7">
              <w:rPr>
                <w:rFonts w:ascii="XO Thames" w:hAnsi="XO Thames"/>
              </w:rPr>
              <w:t xml:space="preserve">ИНН 1435016858 </w:t>
            </w:r>
          </w:p>
          <w:p w:rsidR="00EE1FA5" w:rsidRPr="001A7BE7" w:rsidRDefault="00EE1FA5" w:rsidP="001A7BE7">
            <w:pPr>
              <w:spacing w:after="0" w:line="240" w:lineRule="auto"/>
              <w:rPr>
                <w:rFonts w:ascii="XO Thames" w:hAnsi="XO Thames"/>
              </w:rPr>
            </w:pPr>
            <w:r w:rsidRPr="001A7BE7">
              <w:rPr>
                <w:rFonts w:ascii="XO Thames" w:hAnsi="XO Thames"/>
              </w:rPr>
              <w:t>КПП 143501001</w:t>
            </w:r>
          </w:p>
          <w:p w:rsidR="00EE1FA5" w:rsidRPr="001A7BE7" w:rsidRDefault="00EE1FA5" w:rsidP="001A7BE7">
            <w:pPr>
              <w:spacing w:after="0" w:line="240" w:lineRule="auto"/>
              <w:rPr>
                <w:rFonts w:ascii="XO Thames" w:hAnsi="XO Thames"/>
              </w:rPr>
            </w:pPr>
            <w:r w:rsidRPr="001A7BE7">
              <w:rPr>
                <w:rFonts w:ascii="XO Thames" w:hAnsi="XO Thames"/>
              </w:rPr>
              <w:t>БИК 010507002</w:t>
            </w:r>
          </w:p>
          <w:p w:rsidR="00EE1FA5" w:rsidRPr="001A7BE7" w:rsidRDefault="00EE1FA5" w:rsidP="001A7BE7">
            <w:pPr>
              <w:spacing w:after="0" w:line="240" w:lineRule="auto"/>
              <w:rPr>
                <w:rFonts w:ascii="XO Thames" w:hAnsi="XO Thames"/>
              </w:rPr>
            </w:pPr>
            <w:r w:rsidRPr="001A7BE7">
              <w:rPr>
                <w:rFonts w:ascii="XO Thames" w:hAnsi="XO Thames"/>
              </w:rPr>
              <w:t>ОКПО 00013474</w:t>
            </w:r>
          </w:p>
          <w:p w:rsidR="00EE1FA5" w:rsidRPr="001A7BE7" w:rsidRDefault="00EE1FA5" w:rsidP="001A7BE7">
            <w:pPr>
              <w:spacing w:after="0" w:line="240" w:lineRule="auto"/>
              <w:rPr>
                <w:rFonts w:ascii="XO Thames" w:hAnsi="XO Thames"/>
              </w:rPr>
            </w:pPr>
            <w:r w:rsidRPr="001A7BE7">
              <w:rPr>
                <w:rFonts w:ascii="XO Thames" w:hAnsi="XO Thames"/>
              </w:rPr>
              <w:t>Казначейский счет: 03211643000000012008</w:t>
            </w:r>
          </w:p>
          <w:p w:rsidR="00EE1FA5" w:rsidRPr="001A7BE7" w:rsidRDefault="00EE1FA5" w:rsidP="001A7BE7">
            <w:pPr>
              <w:spacing w:after="0" w:line="240" w:lineRule="auto"/>
              <w:rPr>
                <w:rFonts w:ascii="XO Thames" w:hAnsi="XO Thames"/>
              </w:rPr>
            </w:pPr>
            <w:r w:rsidRPr="001A7BE7">
              <w:rPr>
                <w:rFonts w:ascii="XO Thames" w:hAnsi="XO Thames"/>
              </w:rPr>
              <w:t>Банковский счет: 40102810545370000012</w:t>
            </w:r>
          </w:p>
          <w:p w:rsidR="00B14370" w:rsidRDefault="00EE1FA5" w:rsidP="001A7BE7">
            <w:pPr>
              <w:spacing w:after="0" w:line="240" w:lineRule="auto"/>
              <w:rPr>
                <w:rFonts w:ascii="XO Thames" w:hAnsi="XO Thames"/>
              </w:rPr>
            </w:pPr>
            <w:r w:rsidRPr="001A7BE7">
              <w:rPr>
                <w:rFonts w:ascii="XO Thames" w:hAnsi="XO Thames"/>
              </w:rPr>
              <w:t xml:space="preserve">Банк: ОКЦ №1 ДАЛЬНЕВОСТОЧНОГО ГУ БАНКА РОССИИ//УФК по Приморскому краю,     </w:t>
            </w:r>
          </w:p>
          <w:p w:rsidR="00EE1FA5" w:rsidRPr="001A7BE7" w:rsidRDefault="00EE1FA5" w:rsidP="001A7BE7">
            <w:pPr>
              <w:spacing w:after="0" w:line="240" w:lineRule="auto"/>
              <w:rPr>
                <w:rFonts w:ascii="XO Thames" w:hAnsi="XO Thames"/>
              </w:rPr>
            </w:pPr>
            <w:r w:rsidRPr="001A7BE7">
              <w:rPr>
                <w:rFonts w:ascii="XO Thames" w:hAnsi="XO Thames"/>
              </w:rPr>
              <w:t>г Владивосток</w:t>
            </w:r>
          </w:p>
          <w:p w:rsidR="00EE1FA5" w:rsidRPr="001A7BE7" w:rsidRDefault="00EE1FA5" w:rsidP="001A7BE7">
            <w:pPr>
              <w:spacing w:after="0" w:line="240" w:lineRule="auto"/>
              <w:rPr>
                <w:rFonts w:ascii="XO Thames" w:hAnsi="XO Thames"/>
              </w:rPr>
            </w:pPr>
            <w:r w:rsidRPr="001A7BE7">
              <w:rPr>
                <w:rFonts w:ascii="XO Thames" w:hAnsi="XO Thames"/>
              </w:rPr>
              <w:t>УФК по Приморскому краю (ФКУ ИК-7 УФСИН РОССИИ ПО РЕСПУБЛИКЕ САХА (ЯКУТИЯ)) л/с 03161110530</w:t>
            </w:r>
          </w:p>
          <w:p w:rsidR="00EE1FA5" w:rsidRPr="001A7BE7" w:rsidRDefault="00EE1FA5" w:rsidP="001A7BE7">
            <w:pPr>
              <w:spacing w:after="0" w:line="240" w:lineRule="auto"/>
              <w:rPr>
                <w:rFonts w:ascii="XO Thames" w:hAnsi="XO Thames"/>
              </w:rPr>
            </w:pPr>
            <w:r w:rsidRPr="001A7BE7">
              <w:rPr>
                <w:rFonts w:ascii="XO Thames" w:hAnsi="XO Thames"/>
              </w:rPr>
              <w:t xml:space="preserve">Лицевой счет: 03161110530  </w:t>
            </w:r>
          </w:p>
          <w:p w:rsidR="00EE1FA5" w:rsidRPr="001A7BE7" w:rsidRDefault="00EE1FA5" w:rsidP="001A7BE7">
            <w:pPr>
              <w:spacing w:after="0" w:line="240" w:lineRule="auto"/>
              <w:rPr>
                <w:rFonts w:ascii="XO Thames" w:hAnsi="XO Thames"/>
                <w:b/>
                <w:bCs/>
              </w:rPr>
            </w:pPr>
            <w:r w:rsidRPr="001A7BE7">
              <w:rPr>
                <w:rFonts w:ascii="XO Thames" w:hAnsi="XO Thames"/>
                <w:b/>
                <w:bCs/>
              </w:rPr>
              <w:t>Платежные реквизиты для перечисления денежных средств для обеспечения исполнения Государственного контракта:</w:t>
            </w:r>
          </w:p>
          <w:p w:rsidR="00EE1FA5" w:rsidRPr="001A7BE7" w:rsidRDefault="00EE1FA5" w:rsidP="001A7BE7">
            <w:pPr>
              <w:spacing w:after="0" w:line="240" w:lineRule="auto"/>
              <w:rPr>
                <w:rFonts w:ascii="XO Thames" w:hAnsi="XO Thames"/>
              </w:rPr>
            </w:pPr>
            <w:r w:rsidRPr="001A7BE7">
              <w:rPr>
                <w:rFonts w:ascii="XO Thames" w:hAnsi="XO Thames"/>
              </w:rPr>
              <w:t xml:space="preserve">Банк получателя </w:t>
            </w:r>
            <w:bookmarkStart w:id="1" w:name="_Hlk213665346"/>
            <w:r w:rsidRPr="001A7BE7">
              <w:rPr>
                <w:rFonts w:ascii="XO Thames" w:hAnsi="XO Thames"/>
              </w:rPr>
              <w:t xml:space="preserve">ОКЦ №6 ДАЛЬНЕВОСТОЧНОГО ГУ БАНКА РОССИИ </w:t>
            </w:r>
            <w:bookmarkEnd w:id="1"/>
            <w:r w:rsidRPr="001A7BE7">
              <w:rPr>
                <w:rFonts w:ascii="XO Thames" w:hAnsi="XO Thames"/>
              </w:rPr>
              <w:t xml:space="preserve">// УФК по Республике Саха (Якутия) </w:t>
            </w:r>
          </w:p>
          <w:p w:rsidR="00EE1FA5" w:rsidRPr="001A7BE7" w:rsidRDefault="00EE1FA5" w:rsidP="001A7BE7">
            <w:pPr>
              <w:spacing w:after="0" w:line="240" w:lineRule="auto"/>
              <w:rPr>
                <w:rFonts w:ascii="XO Thames" w:hAnsi="XO Thames"/>
              </w:rPr>
            </w:pPr>
            <w:r w:rsidRPr="001A7BE7">
              <w:rPr>
                <w:rFonts w:ascii="XO Thames" w:hAnsi="XO Thames"/>
              </w:rPr>
              <w:t xml:space="preserve">г. Якутск Наименование получателя: ФКУ ИК-7 УФСИН России по Республике Саха (Якутия) </w:t>
            </w:r>
          </w:p>
          <w:p w:rsidR="00EE1FA5" w:rsidRPr="001A7BE7" w:rsidRDefault="00EE1FA5" w:rsidP="001A7BE7">
            <w:pPr>
              <w:spacing w:after="0" w:line="240" w:lineRule="auto"/>
              <w:rPr>
                <w:rFonts w:ascii="XO Thames" w:hAnsi="XO Thames"/>
              </w:rPr>
            </w:pPr>
            <w:r w:rsidRPr="001A7BE7">
              <w:rPr>
                <w:rFonts w:ascii="XO Thames" w:hAnsi="XO Thames"/>
              </w:rPr>
              <w:t>ИНН 1435016858</w:t>
            </w:r>
          </w:p>
          <w:p w:rsidR="00EE1FA5" w:rsidRPr="001A7BE7" w:rsidRDefault="00EE1FA5" w:rsidP="001A7BE7">
            <w:pPr>
              <w:spacing w:after="0" w:line="240" w:lineRule="auto"/>
              <w:rPr>
                <w:rFonts w:ascii="XO Thames" w:hAnsi="XO Thames"/>
              </w:rPr>
            </w:pPr>
            <w:r w:rsidRPr="001A7BE7">
              <w:rPr>
                <w:rFonts w:ascii="XO Thames" w:hAnsi="XO Thames"/>
              </w:rPr>
              <w:t>КПП 143501001</w:t>
            </w:r>
          </w:p>
          <w:p w:rsidR="00EE1FA5" w:rsidRPr="001A7BE7" w:rsidRDefault="00EE1FA5" w:rsidP="001A7BE7">
            <w:pPr>
              <w:spacing w:after="0" w:line="240" w:lineRule="auto"/>
              <w:rPr>
                <w:rFonts w:ascii="XO Thames" w:hAnsi="XO Thames"/>
              </w:rPr>
            </w:pPr>
            <w:r w:rsidRPr="001A7BE7">
              <w:rPr>
                <w:rFonts w:ascii="XO Thames" w:hAnsi="XO Thames"/>
              </w:rPr>
              <w:t>ОКТМО 98701000</w:t>
            </w:r>
          </w:p>
          <w:p w:rsidR="00EE1FA5" w:rsidRPr="001A7BE7" w:rsidRDefault="00EE1FA5" w:rsidP="001A7BE7">
            <w:pPr>
              <w:spacing w:after="0" w:line="240" w:lineRule="auto"/>
              <w:rPr>
                <w:rFonts w:ascii="XO Thames" w:hAnsi="XO Thames"/>
              </w:rPr>
            </w:pPr>
            <w:r w:rsidRPr="001A7BE7">
              <w:rPr>
                <w:rFonts w:ascii="XO Thames" w:hAnsi="XO Thames"/>
              </w:rPr>
              <w:t>БИК 019805001</w:t>
            </w:r>
          </w:p>
          <w:p w:rsidR="00EE1FA5" w:rsidRPr="001A7BE7" w:rsidRDefault="00EE1FA5" w:rsidP="001A7BE7">
            <w:pPr>
              <w:spacing w:after="0" w:line="240" w:lineRule="auto"/>
              <w:rPr>
                <w:rFonts w:ascii="XO Thames" w:hAnsi="XO Thames"/>
              </w:rPr>
            </w:pPr>
            <w:r w:rsidRPr="001A7BE7">
              <w:rPr>
                <w:rFonts w:ascii="XO Thames" w:hAnsi="XO Thames"/>
              </w:rPr>
              <w:t>Банк. счет 40102810345370000085</w:t>
            </w:r>
          </w:p>
          <w:p w:rsidR="00EE1FA5" w:rsidRPr="001A7BE7" w:rsidRDefault="00EE1FA5" w:rsidP="001A7BE7">
            <w:pPr>
              <w:spacing w:after="0" w:line="240" w:lineRule="auto"/>
              <w:rPr>
                <w:rFonts w:ascii="XO Thames" w:hAnsi="XO Thames"/>
              </w:rPr>
            </w:pPr>
            <w:r w:rsidRPr="001A7BE7">
              <w:rPr>
                <w:rFonts w:ascii="XO Thames" w:hAnsi="XO Thames"/>
              </w:rPr>
              <w:t>Казн. счет 03212643000000011600</w:t>
            </w:r>
          </w:p>
          <w:p w:rsidR="00EE1FA5" w:rsidRPr="001A7BE7" w:rsidRDefault="00EE1FA5" w:rsidP="001A7BE7">
            <w:pPr>
              <w:spacing w:after="0" w:line="240" w:lineRule="auto"/>
              <w:rPr>
                <w:rFonts w:ascii="XO Thames" w:hAnsi="XO Thames"/>
              </w:rPr>
            </w:pPr>
            <w:r w:rsidRPr="001A7BE7">
              <w:rPr>
                <w:rFonts w:ascii="XO Thames" w:hAnsi="XO Thames"/>
              </w:rPr>
              <w:t>Лицевой счет 05161110530</w:t>
            </w:r>
          </w:p>
          <w:p w:rsidR="00EE1FA5" w:rsidRPr="001A7BE7" w:rsidRDefault="00EE1FA5" w:rsidP="001A7BE7">
            <w:pPr>
              <w:spacing w:after="0" w:line="240" w:lineRule="auto"/>
              <w:rPr>
                <w:rFonts w:ascii="XO Thames" w:hAnsi="XO Thames"/>
              </w:rPr>
            </w:pPr>
            <w:r w:rsidRPr="001A7BE7">
              <w:rPr>
                <w:rFonts w:ascii="XO Thames" w:hAnsi="XO Thames"/>
              </w:rPr>
              <w:t>Ведомственный код 0002</w:t>
            </w:r>
          </w:p>
          <w:p w:rsidR="00EE1FA5" w:rsidRPr="001A7BE7" w:rsidRDefault="00EE1FA5" w:rsidP="001A7BE7">
            <w:pPr>
              <w:spacing w:after="0" w:line="240" w:lineRule="auto"/>
              <w:rPr>
                <w:rFonts w:ascii="XO Thames" w:hAnsi="XO Thames"/>
                <w:b/>
                <w:bCs/>
              </w:rPr>
            </w:pPr>
            <w:r w:rsidRPr="001A7BE7">
              <w:rPr>
                <w:rFonts w:ascii="XO Thames" w:hAnsi="XO Thames"/>
                <w:b/>
                <w:bCs/>
              </w:rPr>
              <w:t>Платежные реквизиты для перечисления денежных средств для уплаты неустоек (штрафов, пеней):</w:t>
            </w:r>
          </w:p>
          <w:p w:rsidR="00EE1FA5" w:rsidRPr="001A7BE7" w:rsidRDefault="00EE1FA5" w:rsidP="001A7BE7">
            <w:pPr>
              <w:spacing w:after="0" w:line="240" w:lineRule="auto"/>
              <w:rPr>
                <w:rFonts w:ascii="XO Thames" w:hAnsi="XO Thames"/>
              </w:rPr>
            </w:pPr>
            <w:r w:rsidRPr="001A7BE7">
              <w:rPr>
                <w:rFonts w:ascii="XO Thames" w:hAnsi="XO Thames"/>
              </w:rPr>
              <w:t xml:space="preserve">ОКЦ №6 ДАЛЬНЕВОСТОЧНОГО ГУ БАНКА РОССИИ, //УФК по Республике Саха (Якутия) (ФКУ ИК-7 УФСИН России по Республике Саха (Якутия), </w:t>
            </w:r>
          </w:p>
          <w:p w:rsidR="00EE1FA5" w:rsidRPr="001A7BE7" w:rsidRDefault="00EE1FA5" w:rsidP="001A7BE7">
            <w:pPr>
              <w:spacing w:after="0" w:line="240" w:lineRule="auto"/>
              <w:rPr>
                <w:rFonts w:ascii="XO Thames" w:hAnsi="XO Thames"/>
              </w:rPr>
            </w:pPr>
            <w:r w:rsidRPr="001A7BE7">
              <w:rPr>
                <w:rFonts w:ascii="XO Thames" w:hAnsi="XO Thames"/>
              </w:rPr>
              <w:t xml:space="preserve">л/с 04161110530),  </w:t>
            </w:r>
          </w:p>
          <w:p w:rsidR="00EE1FA5" w:rsidRPr="001A7BE7" w:rsidRDefault="00EE1FA5" w:rsidP="001A7BE7">
            <w:pPr>
              <w:spacing w:after="0" w:line="240" w:lineRule="auto"/>
              <w:rPr>
                <w:rFonts w:ascii="XO Thames" w:hAnsi="XO Thames"/>
              </w:rPr>
            </w:pPr>
            <w:r w:rsidRPr="001A7BE7">
              <w:rPr>
                <w:rFonts w:ascii="XO Thames" w:hAnsi="XO Thames"/>
              </w:rPr>
              <w:t xml:space="preserve">каз/с 03100643000000011600 </w:t>
            </w:r>
          </w:p>
          <w:p w:rsidR="00EE1FA5" w:rsidRPr="001A7BE7" w:rsidRDefault="00EE1FA5" w:rsidP="001A7BE7">
            <w:pPr>
              <w:spacing w:after="0" w:line="240" w:lineRule="auto"/>
              <w:rPr>
                <w:rFonts w:ascii="XO Thames" w:hAnsi="XO Thames"/>
              </w:rPr>
            </w:pPr>
            <w:r w:rsidRPr="001A7BE7">
              <w:rPr>
                <w:rFonts w:ascii="XO Thames" w:hAnsi="XO Thames"/>
              </w:rPr>
              <w:t xml:space="preserve">банк/с 40102810345370000085, </w:t>
            </w:r>
          </w:p>
          <w:p w:rsidR="00EE1FA5" w:rsidRPr="001A7BE7" w:rsidRDefault="00EE1FA5" w:rsidP="001A7BE7">
            <w:pPr>
              <w:spacing w:after="0" w:line="240" w:lineRule="auto"/>
              <w:rPr>
                <w:rFonts w:ascii="XO Thames" w:hAnsi="XO Thames"/>
              </w:rPr>
            </w:pPr>
            <w:r w:rsidRPr="001A7BE7">
              <w:rPr>
                <w:rFonts w:ascii="XO Thames" w:hAnsi="XO Thames"/>
              </w:rPr>
              <w:t>ИНН 1435016858,</w:t>
            </w:r>
          </w:p>
          <w:p w:rsidR="00EE1FA5" w:rsidRPr="001A7BE7" w:rsidRDefault="00EE1FA5" w:rsidP="001A7BE7">
            <w:pPr>
              <w:spacing w:after="0" w:line="240" w:lineRule="auto"/>
              <w:rPr>
                <w:rFonts w:ascii="XO Thames" w:hAnsi="XO Thames"/>
              </w:rPr>
            </w:pPr>
            <w:r w:rsidRPr="001A7BE7">
              <w:rPr>
                <w:rFonts w:ascii="XO Thames" w:hAnsi="XO Thames"/>
              </w:rPr>
              <w:t xml:space="preserve">БИК 019805001, </w:t>
            </w:r>
          </w:p>
          <w:p w:rsidR="00EE1FA5" w:rsidRPr="001A7BE7" w:rsidRDefault="00EE1FA5" w:rsidP="001A7BE7">
            <w:pPr>
              <w:spacing w:after="0" w:line="240" w:lineRule="auto"/>
              <w:rPr>
                <w:rFonts w:ascii="XO Thames" w:hAnsi="XO Thames"/>
              </w:rPr>
            </w:pPr>
            <w:r w:rsidRPr="001A7BE7">
              <w:rPr>
                <w:rFonts w:ascii="XO Thames" w:hAnsi="XO Thames"/>
              </w:rPr>
              <w:t>КПП 143501001,</w:t>
            </w:r>
          </w:p>
          <w:p w:rsidR="00EE1FA5" w:rsidRPr="001A7BE7" w:rsidRDefault="00EE1FA5" w:rsidP="001A7BE7">
            <w:pPr>
              <w:spacing w:after="0" w:line="240" w:lineRule="auto"/>
              <w:rPr>
                <w:rFonts w:ascii="XO Thames" w:hAnsi="XO Thames"/>
              </w:rPr>
            </w:pPr>
            <w:r w:rsidRPr="001A7BE7">
              <w:rPr>
                <w:rFonts w:ascii="XO Thames" w:hAnsi="XO Thames"/>
              </w:rPr>
              <w:t>ОКТМО 98701000</w:t>
            </w:r>
            <w:r w:rsidRPr="001A7BE7">
              <w:rPr>
                <w:rFonts w:ascii="XO Thames" w:hAnsi="XO Thames"/>
              </w:rPr>
              <w:tab/>
            </w:r>
          </w:p>
          <w:p w:rsidR="005811FA" w:rsidRPr="001A7BE7" w:rsidRDefault="00EE1FA5" w:rsidP="001A7BE7">
            <w:pPr>
              <w:pStyle w:val="a4"/>
              <w:jc w:val="both"/>
              <w:rPr>
                <w:rFonts w:ascii="XO Thames" w:hAnsi="XO Thames"/>
              </w:rPr>
            </w:pPr>
            <w:r w:rsidRPr="001A7BE7">
              <w:rPr>
                <w:rFonts w:ascii="XO Thames" w:hAnsi="XO Thames"/>
              </w:rPr>
              <w:t>КБК 32011708000017000180</w:t>
            </w:r>
          </w:p>
          <w:p w:rsidR="00EE1FA5" w:rsidRPr="001A7BE7" w:rsidRDefault="00EE1FA5" w:rsidP="001A7BE7">
            <w:pPr>
              <w:pStyle w:val="a4"/>
              <w:jc w:val="both"/>
              <w:rPr>
                <w:rFonts w:ascii="XO Thames" w:hAnsi="XO Thames"/>
              </w:rPr>
            </w:pPr>
          </w:p>
          <w:p w:rsidR="005811FA" w:rsidRPr="001A7BE7" w:rsidRDefault="00FE7624" w:rsidP="001A7BE7">
            <w:pPr>
              <w:pStyle w:val="a4"/>
              <w:jc w:val="both"/>
              <w:rPr>
                <w:rFonts w:ascii="XO Thames" w:hAnsi="XO Thames"/>
              </w:rPr>
            </w:pPr>
            <w:r>
              <w:rPr>
                <w:rFonts w:ascii="XO Thames" w:hAnsi="XO Thames"/>
              </w:rPr>
              <w:t>Н</w:t>
            </w:r>
            <w:r w:rsidR="005811FA" w:rsidRPr="001A7BE7">
              <w:rPr>
                <w:rFonts w:ascii="XO Thames" w:hAnsi="XO Thames"/>
              </w:rPr>
              <w:t xml:space="preserve">ачальник  ФКУ  ИК-7 УФСИН России по Республике  Саха (Якутия)      </w:t>
            </w:r>
          </w:p>
          <w:p w:rsidR="00445250" w:rsidRPr="001A7BE7" w:rsidRDefault="004176D6" w:rsidP="001A7BE7">
            <w:pPr>
              <w:pStyle w:val="a4"/>
              <w:jc w:val="both"/>
              <w:rPr>
                <w:rFonts w:ascii="XO Thames" w:hAnsi="XO Thames"/>
              </w:rPr>
            </w:pPr>
            <w:r>
              <w:rPr>
                <w:rFonts w:ascii="XO Thames" w:hAnsi="XO Thames"/>
              </w:rPr>
              <w:t xml:space="preserve">   ______________      </w:t>
            </w:r>
            <w:r w:rsidR="00FE7624">
              <w:rPr>
                <w:rFonts w:ascii="XO Thames" w:hAnsi="XO Thames"/>
              </w:rPr>
              <w:t>С.Л.Косых</w:t>
            </w:r>
          </w:p>
          <w:p w:rsidR="005811FA" w:rsidRPr="001A7BE7" w:rsidRDefault="00445250" w:rsidP="001A7BE7">
            <w:pPr>
              <w:spacing w:after="0" w:line="240" w:lineRule="auto"/>
              <w:rPr>
                <w:rFonts w:ascii="XO Thames" w:hAnsi="XO Thames"/>
              </w:rPr>
            </w:pPr>
            <w:r w:rsidRPr="001A7BE7">
              <w:rPr>
                <w:rFonts w:ascii="XO Thames" w:hAnsi="XO Thames"/>
              </w:rPr>
              <w:t xml:space="preserve">М.П.  </w:t>
            </w:r>
          </w:p>
        </w:tc>
        <w:tc>
          <w:tcPr>
            <w:tcW w:w="4454" w:type="dxa"/>
            <w:tcBorders>
              <w:top w:val="single" w:sz="4" w:space="0" w:color="auto"/>
              <w:left w:val="single" w:sz="4" w:space="0" w:color="auto"/>
              <w:right w:val="single" w:sz="4" w:space="0" w:color="auto"/>
            </w:tcBorders>
            <w:hideMark/>
          </w:tcPr>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5811FA" w:rsidRPr="001A7BE7" w:rsidRDefault="005811FA"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Pr="001A7BE7" w:rsidRDefault="00EE1FA5" w:rsidP="001A7BE7">
            <w:pPr>
              <w:pStyle w:val="a4"/>
              <w:jc w:val="both"/>
              <w:rPr>
                <w:rFonts w:ascii="XO Thames" w:hAnsi="XO Thames"/>
              </w:rPr>
            </w:pPr>
          </w:p>
          <w:p w:rsidR="00EE1FA5" w:rsidRDefault="00EE1FA5" w:rsidP="001A7BE7">
            <w:pPr>
              <w:pStyle w:val="a4"/>
              <w:jc w:val="both"/>
              <w:rPr>
                <w:rFonts w:ascii="XO Thames" w:hAnsi="XO Thames"/>
              </w:rPr>
            </w:pPr>
          </w:p>
          <w:p w:rsidR="001A7BE7" w:rsidRDefault="001A7BE7" w:rsidP="001A7BE7">
            <w:pPr>
              <w:pStyle w:val="a4"/>
              <w:jc w:val="both"/>
              <w:rPr>
                <w:rFonts w:ascii="XO Thames" w:hAnsi="XO Thames"/>
              </w:rPr>
            </w:pPr>
          </w:p>
          <w:p w:rsidR="001A7BE7" w:rsidRDefault="001A7BE7" w:rsidP="001A7BE7">
            <w:pPr>
              <w:pStyle w:val="a4"/>
              <w:jc w:val="both"/>
              <w:rPr>
                <w:rFonts w:ascii="XO Thames" w:hAnsi="XO Thames"/>
              </w:rPr>
            </w:pPr>
          </w:p>
          <w:p w:rsidR="001A7BE7" w:rsidRDefault="001A7BE7" w:rsidP="001A7BE7">
            <w:pPr>
              <w:pStyle w:val="a4"/>
              <w:jc w:val="both"/>
              <w:rPr>
                <w:rFonts w:ascii="XO Thames" w:hAnsi="XO Thames"/>
              </w:rPr>
            </w:pPr>
          </w:p>
          <w:p w:rsidR="001A7BE7" w:rsidRDefault="001A7BE7" w:rsidP="001A7BE7">
            <w:pPr>
              <w:pStyle w:val="a4"/>
              <w:jc w:val="both"/>
              <w:rPr>
                <w:rFonts w:ascii="XO Thames" w:hAnsi="XO Thames"/>
              </w:rPr>
            </w:pPr>
          </w:p>
          <w:p w:rsidR="001A7BE7" w:rsidRDefault="001A7BE7" w:rsidP="001A7BE7">
            <w:pPr>
              <w:pStyle w:val="a4"/>
              <w:jc w:val="both"/>
              <w:rPr>
                <w:rFonts w:ascii="XO Thames" w:hAnsi="XO Thames"/>
              </w:rPr>
            </w:pPr>
          </w:p>
          <w:p w:rsidR="001A7BE7" w:rsidRPr="001A7BE7" w:rsidRDefault="001A7BE7" w:rsidP="001A7BE7">
            <w:pPr>
              <w:pStyle w:val="a4"/>
              <w:jc w:val="both"/>
              <w:rPr>
                <w:rFonts w:ascii="XO Thames" w:hAnsi="XO Thames"/>
              </w:rPr>
            </w:pPr>
          </w:p>
          <w:p w:rsidR="005811FA" w:rsidRPr="001A7BE7" w:rsidRDefault="005811FA" w:rsidP="001A7BE7">
            <w:pPr>
              <w:pStyle w:val="a4"/>
              <w:jc w:val="both"/>
              <w:rPr>
                <w:rFonts w:ascii="XO Thames" w:hAnsi="XO Thames"/>
              </w:rPr>
            </w:pPr>
            <w:r w:rsidRPr="001A7BE7">
              <w:rPr>
                <w:rFonts w:ascii="XO Thames" w:hAnsi="XO Thames"/>
              </w:rPr>
              <w:t xml:space="preserve"> </w:t>
            </w:r>
          </w:p>
        </w:tc>
      </w:tr>
    </w:tbl>
    <w:p w:rsidR="009E5899" w:rsidRPr="001A7BE7" w:rsidRDefault="001C30D2" w:rsidP="001A7BE7">
      <w:pPr>
        <w:spacing w:after="0" w:line="240" w:lineRule="auto"/>
        <w:rPr>
          <w:rFonts w:ascii="XO Thames" w:hAnsi="XO Thames"/>
          <w:sz w:val="24"/>
          <w:szCs w:val="24"/>
        </w:rPr>
      </w:pPr>
      <w:r w:rsidRPr="001A7BE7">
        <w:rPr>
          <w:rFonts w:ascii="XO Thames" w:hAnsi="XO Thames"/>
          <w:sz w:val="24"/>
          <w:szCs w:val="24"/>
        </w:rPr>
        <w:t xml:space="preserve">                         </w:t>
      </w:r>
    </w:p>
    <w:p w:rsidR="009E5899" w:rsidRPr="001A7BE7" w:rsidRDefault="009E5899" w:rsidP="001A7BE7">
      <w:pPr>
        <w:pStyle w:val="2"/>
        <w:tabs>
          <w:tab w:val="left" w:pos="6480"/>
        </w:tabs>
        <w:spacing w:line="240" w:lineRule="auto"/>
        <w:ind w:right="-31" w:firstLine="0"/>
        <w:contextualSpacing/>
        <w:jc w:val="right"/>
        <w:rPr>
          <w:rFonts w:ascii="XO Thames" w:hAnsi="XO Thames"/>
          <w:b/>
          <w:szCs w:val="24"/>
        </w:rPr>
        <w:sectPr w:rsidR="009E5899" w:rsidRPr="001A7BE7" w:rsidSect="00EE1FA5">
          <w:pgSz w:w="11906" w:h="16838"/>
          <w:pgMar w:top="851" w:right="850" w:bottom="851" w:left="1701" w:header="708" w:footer="708" w:gutter="0"/>
          <w:cols w:space="708"/>
          <w:docGrid w:linePitch="360"/>
        </w:sectPr>
      </w:pPr>
    </w:p>
    <w:p w:rsidR="009E5899" w:rsidRPr="001A7BE7" w:rsidRDefault="009E5899" w:rsidP="001A7BE7">
      <w:pPr>
        <w:pStyle w:val="2"/>
        <w:tabs>
          <w:tab w:val="left" w:pos="6480"/>
        </w:tabs>
        <w:spacing w:line="240" w:lineRule="auto"/>
        <w:ind w:right="-31" w:firstLine="0"/>
        <w:contextualSpacing/>
        <w:jc w:val="right"/>
        <w:rPr>
          <w:rFonts w:ascii="XO Thames" w:hAnsi="XO Thames"/>
          <w:b/>
          <w:szCs w:val="24"/>
        </w:rPr>
      </w:pPr>
      <w:r w:rsidRPr="001A7BE7">
        <w:rPr>
          <w:rFonts w:ascii="XO Thames" w:hAnsi="XO Thames"/>
          <w:b/>
          <w:szCs w:val="24"/>
        </w:rPr>
        <w:lastRenderedPageBreak/>
        <w:t>Приложение № 1</w:t>
      </w:r>
    </w:p>
    <w:p w:rsidR="009E5899" w:rsidRPr="001A7BE7" w:rsidRDefault="00EE1FA5" w:rsidP="001A7BE7">
      <w:pPr>
        <w:pStyle w:val="2"/>
        <w:tabs>
          <w:tab w:val="left" w:pos="6480"/>
        </w:tabs>
        <w:spacing w:line="240" w:lineRule="auto"/>
        <w:ind w:right="-31" w:firstLine="0"/>
        <w:contextualSpacing/>
        <w:jc w:val="right"/>
        <w:rPr>
          <w:rFonts w:ascii="XO Thames" w:hAnsi="XO Thames"/>
          <w:szCs w:val="24"/>
        </w:rPr>
      </w:pPr>
      <w:r w:rsidRPr="001A7BE7">
        <w:rPr>
          <w:rFonts w:ascii="XO Thames" w:hAnsi="XO Thames"/>
          <w:szCs w:val="24"/>
        </w:rPr>
        <w:t>к Государственному контракту</w:t>
      </w:r>
      <w:r w:rsidR="009E5899" w:rsidRPr="001A7BE7">
        <w:rPr>
          <w:rFonts w:ascii="XO Thames" w:hAnsi="XO Thames"/>
          <w:szCs w:val="24"/>
        </w:rPr>
        <w:t xml:space="preserve"> </w:t>
      </w:r>
    </w:p>
    <w:p w:rsidR="009E5899" w:rsidRPr="001A7BE7" w:rsidRDefault="009E5899" w:rsidP="001A7BE7">
      <w:pPr>
        <w:pStyle w:val="2"/>
        <w:tabs>
          <w:tab w:val="left" w:pos="6480"/>
        </w:tabs>
        <w:spacing w:line="240" w:lineRule="auto"/>
        <w:ind w:right="-31" w:firstLine="0"/>
        <w:contextualSpacing/>
        <w:jc w:val="right"/>
        <w:rPr>
          <w:rFonts w:ascii="XO Thames" w:hAnsi="XO Thames"/>
          <w:szCs w:val="24"/>
        </w:rPr>
      </w:pPr>
      <w:r w:rsidRPr="001A7BE7">
        <w:rPr>
          <w:rFonts w:ascii="XO Thames" w:hAnsi="XO Thames"/>
          <w:szCs w:val="24"/>
        </w:rPr>
        <w:t>№ ________________ от « ____» ___________ 2026 г.</w:t>
      </w:r>
    </w:p>
    <w:p w:rsidR="009E5899" w:rsidRPr="001A7BE7" w:rsidRDefault="00EE1FA5" w:rsidP="001A7BE7">
      <w:pPr>
        <w:pStyle w:val="1"/>
        <w:tabs>
          <w:tab w:val="left" w:pos="5067"/>
          <w:tab w:val="center" w:pos="7498"/>
        </w:tabs>
        <w:spacing w:before="0"/>
        <w:ind w:firstLine="720"/>
        <w:contextualSpacing/>
        <w:jc w:val="center"/>
        <w:rPr>
          <w:rFonts w:ascii="XO Thames" w:hAnsi="XO Thames"/>
          <w:color w:val="auto"/>
          <w:sz w:val="24"/>
          <w:szCs w:val="24"/>
        </w:rPr>
      </w:pPr>
      <w:r w:rsidRPr="001A7BE7">
        <w:rPr>
          <w:rFonts w:ascii="XO Thames" w:hAnsi="XO Thames"/>
          <w:color w:val="auto"/>
          <w:sz w:val="24"/>
          <w:szCs w:val="24"/>
        </w:rPr>
        <w:t>Спецификация</w:t>
      </w:r>
    </w:p>
    <w:p w:rsidR="009E5899" w:rsidRPr="001A7BE7" w:rsidRDefault="009E5899" w:rsidP="001A7BE7">
      <w:pPr>
        <w:spacing w:after="0" w:line="240" w:lineRule="auto"/>
        <w:jc w:val="center"/>
        <w:rPr>
          <w:rFonts w:ascii="XO Thames" w:hAnsi="XO Thames"/>
          <w:sz w:val="24"/>
          <w:szCs w:val="24"/>
        </w:rPr>
      </w:pPr>
    </w:p>
    <w:p w:rsidR="001D509F" w:rsidRPr="001A7BE7" w:rsidRDefault="00DB74B6" w:rsidP="001A7BE7">
      <w:pPr>
        <w:spacing w:after="0" w:line="240" w:lineRule="auto"/>
        <w:rPr>
          <w:rFonts w:ascii="XO Thames" w:hAnsi="XO Thames"/>
          <w:sz w:val="24"/>
          <w:szCs w:val="24"/>
        </w:rPr>
      </w:pPr>
      <w:r>
        <w:rPr>
          <w:rFonts w:ascii="XO Thames" w:eastAsia="Times New Roman" w:hAnsi="XO Thames" w:cs="Times New Roman"/>
          <w:sz w:val="24"/>
          <w:szCs w:val="24"/>
        </w:rPr>
        <w:t>Поставщик</w:t>
      </w:r>
      <w:r w:rsidR="001D509F" w:rsidRPr="001A7BE7">
        <w:rPr>
          <w:rFonts w:ascii="XO Thames" w:eastAsia="Times New Roman" w:hAnsi="XO Thames" w:cs="Times New Roman"/>
          <w:sz w:val="24"/>
          <w:szCs w:val="24"/>
        </w:rPr>
        <w:t xml:space="preserve"> –</w:t>
      </w:r>
      <w:r w:rsidR="0053260B">
        <w:rPr>
          <w:rFonts w:ascii="XO Thames" w:eastAsia="Times New Roman" w:hAnsi="XO Thames" w:cs="Times New Roman"/>
          <w:bCs/>
          <w:sz w:val="24"/>
          <w:szCs w:val="24"/>
        </w:rPr>
        <w:t xml:space="preserve">                                                                                               </w:t>
      </w:r>
      <w:r w:rsidR="001A7BE7" w:rsidRPr="001A7BE7">
        <w:rPr>
          <w:rFonts w:ascii="XO Thames" w:hAnsi="XO Thames"/>
          <w:sz w:val="24"/>
          <w:szCs w:val="24"/>
        </w:rPr>
        <w:tab/>
      </w:r>
      <w:r>
        <w:rPr>
          <w:rFonts w:ascii="XO Thames" w:hAnsi="XO Thames"/>
          <w:sz w:val="24"/>
          <w:szCs w:val="24"/>
        </w:rPr>
        <w:t>Заказчик</w:t>
      </w:r>
      <w:r w:rsidR="009E5899" w:rsidRPr="001A7BE7">
        <w:rPr>
          <w:rFonts w:ascii="XO Thames" w:hAnsi="XO Thames"/>
          <w:sz w:val="24"/>
          <w:szCs w:val="24"/>
        </w:rPr>
        <w:t xml:space="preserve"> – ФКУ ИК-7 УФСИН России по Республике Саха (Якутия)</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8"/>
        <w:gridCol w:w="3581"/>
        <w:gridCol w:w="1843"/>
        <w:gridCol w:w="3108"/>
        <w:gridCol w:w="839"/>
        <w:gridCol w:w="723"/>
        <w:gridCol w:w="1914"/>
        <w:gridCol w:w="2140"/>
      </w:tblGrid>
      <w:tr w:rsidR="001D509F" w:rsidRPr="001A7BE7" w:rsidTr="008C3E44">
        <w:trPr>
          <w:trHeight w:val="562"/>
        </w:trPr>
        <w:tc>
          <w:tcPr>
            <w:tcW w:w="638"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 п/п</w:t>
            </w:r>
          </w:p>
        </w:tc>
        <w:tc>
          <w:tcPr>
            <w:tcW w:w="3581"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Наименование, Характеристика  товара</w:t>
            </w:r>
          </w:p>
        </w:tc>
        <w:tc>
          <w:tcPr>
            <w:tcW w:w="1843" w:type="dxa"/>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Страна производитель товара</w:t>
            </w:r>
          </w:p>
        </w:tc>
        <w:tc>
          <w:tcPr>
            <w:tcW w:w="3108" w:type="dxa"/>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Нормативный документ (ГОСТ, Технические условия, др.)</w:t>
            </w:r>
          </w:p>
        </w:tc>
        <w:tc>
          <w:tcPr>
            <w:tcW w:w="839"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Ед. изм.</w:t>
            </w:r>
          </w:p>
        </w:tc>
        <w:tc>
          <w:tcPr>
            <w:tcW w:w="723"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Кол-во</w:t>
            </w:r>
          </w:p>
        </w:tc>
        <w:tc>
          <w:tcPr>
            <w:tcW w:w="1914"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Цена за единицу товара, руб.</w:t>
            </w:r>
          </w:p>
        </w:tc>
        <w:tc>
          <w:tcPr>
            <w:tcW w:w="2140"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Общая Сумма контракта, в руб.</w:t>
            </w:r>
          </w:p>
        </w:tc>
      </w:tr>
      <w:tr w:rsidR="001D509F" w:rsidRPr="001A7BE7" w:rsidTr="008C3E44">
        <w:trPr>
          <w:trHeight w:val="611"/>
        </w:trPr>
        <w:tc>
          <w:tcPr>
            <w:tcW w:w="638" w:type="dxa"/>
          </w:tcPr>
          <w:p w:rsidR="001D509F" w:rsidRPr="001A7BE7" w:rsidRDefault="001D509F" w:rsidP="001A7BE7">
            <w:pPr>
              <w:pStyle w:val="ConsNonformat"/>
              <w:snapToGrid w:val="0"/>
              <w:ind w:right="0"/>
              <w:rPr>
                <w:rFonts w:ascii="XO Thames" w:hAnsi="XO Thames" w:cs="Times New Roman"/>
                <w:spacing w:val="-10"/>
                <w:sz w:val="24"/>
                <w:szCs w:val="24"/>
              </w:rPr>
            </w:pPr>
            <w:r w:rsidRPr="001A7BE7">
              <w:rPr>
                <w:rFonts w:ascii="XO Thames" w:hAnsi="XO Thames" w:cs="Times New Roman"/>
                <w:spacing w:val="-10"/>
                <w:sz w:val="24"/>
                <w:szCs w:val="24"/>
              </w:rPr>
              <w:t>1</w:t>
            </w:r>
          </w:p>
        </w:tc>
        <w:tc>
          <w:tcPr>
            <w:tcW w:w="3581" w:type="dxa"/>
          </w:tcPr>
          <w:p w:rsidR="001D509F" w:rsidRPr="001A7BE7" w:rsidRDefault="00E96899" w:rsidP="00E96899">
            <w:pPr>
              <w:pStyle w:val="ConsNonformat"/>
              <w:snapToGrid w:val="0"/>
              <w:ind w:right="0"/>
              <w:rPr>
                <w:rFonts w:ascii="XO Thames" w:hAnsi="XO Thames" w:cs="Times New Roman"/>
                <w:spacing w:val="-10"/>
                <w:sz w:val="24"/>
                <w:szCs w:val="24"/>
              </w:rPr>
            </w:pPr>
            <w:r>
              <w:rPr>
                <w:rFonts w:ascii="XO Thames" w:hAnsi="XO Thames" w:cs="Times New Roman"/>
                <w:spacing w:val="-10"/>
                <w:sz w:val="24"/>
                <w:szCs w:val="24"/>
              </w:rPr>
              <w:t>Доска обрезная 40*100-6м 1-3с</w:t>
            </w:r>
          </w:p>
        </w:tc>
        <w:tc>
          <w:tcPr>
            <w:tcW w:w="1843" w:type="dxa"/>
          </w:tcPr>
          <w:p w:rsidR="001D509F" w:rsidRPr="001A7BE7" w:rsidRDefault="001D509F" w:rsidP="001A7BE7">
            <w:pPr>
              <w:pStyle w:val="12"/>
              <w:jc w:val="center"/>
              <w:rPr>
                <w:rFonts w:ascii="XO Thames" w:hAnsi="XO Thames"/>
                <w:color w:val="000000"/>
                <w:sz w:val="24"/>
                <w:szCs w:val="24"/>
              </w:rPr>
            </w:pPr>
            <w:r w:rsidRPr="001A7BE7">
              <w:rPr>
                <w:rFonts w:ascii="XO Thames" w:hAnsi="XO Thames"/>
                <w:color w:val="000000"/>
                <w:sz w:val="24"/>
                <w:szCs w:val="24"/>
              </w:rPr>
              <w:t xml:space="preserve">Российская </w:t>
            </w:r>
          </w:p>
          <w:p w:rsidR="001D509F" w:rsidRPr="001A7BE7" w:rsidRDefault="001D509F" w:rsidP="001A7BE7">
            <w:pPr>
              <w:pStyle w:val="12"/>
              <w:jc w:val="center"/>
              <w:rPr>
                <w:rFonts w:ascii="XO Thames" w:hAnsi="XO Thames"/>
                <w:color w:val="000000"/>
                <w:sz w:val="24"/>
                <w:szCs w:val="24"/>
              </w:rPr>
            </w:pPr>
            <w:r w:rsidRPr="001A7BE7">
              <w:rPr>
                <w:rFonts w:ascii="XO Thames" w:hAnsi="XO Thames"/>
                <w:color w:val="000000"/>
                <w:sz w:val="24"/>
                <w:szCs w:val="24"/>
              </w:rPr>
              <w:t>Федерация</w:t>
            </w:r>
          </w:p>
        </w:tc>
        <w:tc>
          <w:tcPr>
            <w:tcW w:w="3108" w:type="dxa"/>
          </w:tcPr>
          <w:p w:rsidR="001D509F" w:rsidRPr="001A7BE7" w:rsidRDefault="001D509F" w:rsidP="001A7BE7">
            <w:pPr>
              <w:pStyle w:val="12"/>
              <w:jc w:val="center"/>
              <w:rPr>
                <w:rFonts w:ascii="XO Thames" w:hAnsi="XO Thames"/>
                <w:sz w:val="24"/>
                <w:szCs w:val="24"/>
              </w:rPr>
            </w:pPr>
            <w:r w:rsidRPr="001A7BE7">
              <w:rPr>
                <w:rFonts w:ascii="XO Thames" w:hAnsi="XO Thames"/>
                <w:sz w:val="24"/>
                <w:szCs w:val="24"/>
              </w:rPr>
              <w:t>ГОСТ 8486-86</w:t>
            </w:r>
          </w:p>
          <w:p w:rsidR="001D509F" w:rsidRPr="001A7BE7" w:rsidRDefault="001D509F" w:rsidP="001A7BE7">
            <w:pPr>
              <w:pStyle w:val="12"/>
              <w:jc w:val="center"/>
              <w:rPr>
                <w:rFonts w:ascii="XO Thames" w:hAnsi="XO Thames"/>
                <w:sz w:val="24"/>
                <w:szCs w:val="24"/>
              </w:rPr>
            </w:pPr>
          </w:p>
        </w:tc>
        <w:tc>
          <w:tcPr>
            <w:tcW w:w="839" w:type="dxa"/>
          </w:tcPr>
          <w:p w:rsidR="001D509F" w:rsidRPr="001A7BE7" w:rsidRDefault="001D509F" w:rsidP="001A7BE7">
            <w:pPr>
              <w:pStyle w:val="12"/>
              <w:jc w:val="center"/>
              <w:rPr>
                <w:rFonts w:ascii="XO Thames" w:hAnsi="XO Thames"/>
                <w:sz w:val="24"/>
                <w:szCs w:val="24"/>
              </w:rPr>
            </w:pPr>
            <w:r w:rsidRPr="001A7BE7">
              <w:rPr>
                <w:rFonts w:ascii="XO Thames" w:hAnsi="XO Thames"/>
                <w:sz w:val="24"/>
                <w:szCs w:val="24"/>
              </w:rPr>
              <w:t>м3</w:t>
            </w:r>
          </w:p>
        </w:tc>
        <w:tc>
          <w:tcPr>
            <w:tcW w:w="723" w:type="dxa"/>
          </w:tcPr>
          <w:p w:rsidR="001D509F" w:rsidRPr="001A7BE7" w:rsidRDefault="00E96899" w:rsidP="001A7BE7">
            <w:pPr>
              <w:pStyle w:val="ConsNonformat"/>
              <w:snapToGrid w:val="0"/>
              <w:ind w:right="0"/>
              <w:jc w:val="center"/>
              <w:rPr>
                <w:rFonts w:ascii="XO Thames" w:hAnsi="XO Thames" w:cs="Times New Roman"/>
                <w:spacing w:val="-10"/>
                <w:sz w:val="24"/>
                <w:szCs w:val="24"/>
              </w:rPr>
            </w:pPr>
            <w:r>
              <w:rPr>
                <w:rFonts w:ascii="XO Thames" w:hAnsi="XO Thames" w:cs="Times New Roman"/>
                <w:spacing w:val="-10"/>
                <w:sz w:val="24"/>
                <w:szCs w:val="24"/>
              </w:rPr>
              <w:t>0,732</w:t>
            </w:r>
          </w:p>
        </w:tc>
        <w:tc>
          <w:tcPr>
            <w:tcW w:w="1914" w:type="dxa"/>
          </w:tcPr>
          <w:p w:rsidR="001D509F" w:rsidRPr="001A7BE7" w:rsidRDefault="001D509F" w:rsidP="00E96899">
            <w:pPr>
              <w:pStyle w:val="ConsNonformat"/>
              <w:snapToGrid w:val="0"/>
              <w:ind w:right="0"/>
              <w:jc w:val="center"/>
              <w:rPr>
                <w:rFonts w:ascii="XO Thames" w:hAnsi="XO Thames" w:cs="Times New Roman"/>
                <w:spacing w:val="-10"/>
                <w:sz w:val="24"/>
                <w:szCs w:val="24"/>
              </w:rPr>
            </w:pPr>
          </w:p>
        </w:tc>
        <w:tc>
          <w:tcPr>
            <w:tcW w:w="2140" w:type="dxa"/>
          </w:tcPr>
          <w:p w:rsidR="001D509F" w:rsidRPr="001A7BE7" w:rsidRDefault="001D509F" w:rsidP="001A7BE7">
            <w:pPr>
              <w:pStyle w:val="ConsNonformat"/>
              <w:snapToGrid w:val="0"/>
              <w:ind w:right="0"/>
              <w:jc w:val="center"/>
              <w:rPr>
                <w:rFonts w:ascii="XO Thames" w:hAnsi="XO Thames" w:cs="Times New Roman"/>
                <w:spacing w:val="-10"/>
                <w:sz w:val="24"/>
                <w:szCs w:val="24"/>
              </w:rPr>
            </w:pPr>
          </w:p>
        </w:tc>
      </w:tr>
      <w:tr w:rsidR="001D509F" w:rsidRPr="001A7BE7" w:rsidTr="00EE1FA5">
        <w:trPr>
          <w:trHeight w:val="373"/>
        </w:trPr>
        <w:tc>
          <w:tcPr>
            <w:tcW w:w="14786" w:type="dxa"/>
            <w:gridSpan w:val="8"/>
          </w:tcPr>
          <w:p w:rsidR="001D509F" w:rsidRPr="001A7BE7" w:rsidRDefault="001D509F" w:rsidP="004176D6">
            <w:pPr>
              <w:spacing w:after="0" w:line="240" w:lineRule="auto"/>
              <w:ind w:firstLine="708"/>
              <w:jc w:val="both"/>
              <w:rPr>
                <w:rFonts w:ascii="XO Thames" w:eastAsia="Times New Roman" w:hAnsi="XO Thames" w:cs="Times New Roman"/>
                <w:b/>
                <w:noProof/>
                <w:color w:val="FF0000"/>
                <w:sz w:val="24"/>
                <w:szCs w:val="24"/>
              </w:rPr>
            </w:pPr>
            <w:r w:rsidRPr="001A7BE7">
              <w:rPr>
                <w:rFonts w:ascii="XO Thames" w:eastAsia="Times New Roman" w:hAnsi="XO Thames" w:cs="Times New Roman"/>
                <w:b/>
                <w:sz w:val="24"/>
                <w:szCs w:val="24"/>
              </w:rPr>
              <w:t xml:space="preserve">ИТОГО: </w:t>
            </w:r>
            <w:r w:rsidRPr="001A7BE7">
              <w:rPr>
                <w:rFonts w:ascii="XO Thames" w:eastAsia="Times New Roman" w:hAnsi="XO Thames" w:cs="Times New Roman"/>
                <w:b/>
                <w:bCs/>
                <w:sz w:val="24"/>
                <w:szCs w:val="24"/>
              </w:rPr>
              <w:t xml:space="preserve"> </w:t>
            </w:r>
          </w:p>
        </w:tc>
      </w:tr>
    </w:tbl>
    <w:p w:rsidR="009E5899" w:rsidRPr="001A7BE7" w:rsidRDefault="009E5899" w:rsidP="001A7BE7">
      <w:pPr>
        <w:spacing w:after="0" w:line="240" w:lineRule="auto"/>
        <w:ind w:left="-107"/>
        <w:rPr>
          <w:rFonts w:ascii="XO Thames" w:hAnsi="XO Thames"/>
          <w:b/>
          <w:sz w:val="24"/>
          <w:szCs w:val="24"/>
        </w:rPr>
      </w:pPr>
    </w:p>
    <w:p w:rsidR="009E5899" w:rsidRPr="001A7BE7" w:rsidRDefault="009E5899" w:rsidP="001A7BE7">
      <w:pPr>
        <w:spacing w:after="0" w:line="240" w:lineRule="auto"/>
        <w:ind w:left="-107"/>
        <w:rPr>
          <w:rFonts w:ascii="XO Thames" w:hAnsi="XO Thames"/>
          <w:sz w:val="24"/>
          <w:szCs w:val="24"/>
        </w:rPr>
      </w:pPr>
      <w:r w:rsidRPr="001A7BE7">
        <w:rPr>
          <w:rFonts w:ascii="XO Thames" w:hAnsi="XO Thames"/>
          <w:sz w:val="24"/>
          <w:szCs w:val="24"/>
        </w:rPr>
        <w:t>Контактные телефоны заказчика: 8(4112) 408-233</w:t>
      </w:r>
    </w:p>
    <w:p w:rsidR="009E5899" w:rsidRPr="001A7BE7" w:rsidRDefault="009E5899" w:rsidP="001A7BE7">
      <w:pPr>
        <w:tabs>
          <w:tab w:val="left" w:pos="2408"/>
        </w:tabs>
        <w:spacing w:after="0" w:line="240" w:lineRule="auto"/>
        <w:ind w:left="-107"/>
        <w:rPr>
          <w:rFonts w:ascii="XO Thames" w:hAnsi="XO Thames"/>
          <w:sz w:val="24"/>
          <w:szCs w:val="24"/>
        </w:rPr>
      </w:pPr>
    </w:p>
    <w:tbl>
      <w:tblPr>
        <w:tblpPr w:leftFromText="180" w:rightFromText="180" w:vertAnchor="text" w:horzAnchor="margin" w:tblpY="87"/>
        <w:tblW w:w="14566" w:type="dxa"/>
        <w:tblLook w:val="01E0"/>
      </w:tblPr>
      <w:tblGrid>
        <w:gridCol w:w="6912"/>
        <w:gridCol w:w="7654"/>
      </w:tblGrid>
      <w:tr w:rsidR="001A7BE7" w:rsidRPr="001A7BE7" w:rsidTr="001A7BE7">
        <w:trPr>
          <w:trHeight w:val="709"/>
        </w:trPr>
        <w:tc>
          <w:tcPr>
            <w:tcW w:w="6912" w:type="dxa"/>
          </w:tcPr>
          <w:p w:rsidR="001A7BE7" w:rsidRPr="001A7BE7" w:rsidRDefault="00DB74B6" w:rsidP="001A7BE7">
            <w:pPr>
              <w:pStyle w:val="11"/>
              <w:spacing w:line="240" w:lineRule="auto"/>
              <w:ind w:right="-71" w:firstLine="0"/>
              <w:contextualSpacing/>
              <w:rPr>
                <w:rFonts w:ascii="XO Thames" w:hAnsi="XO Thames"/>
                <w:b/>
                <w:bCs/>
                <w:szCs w:val="24"/>
              </w:rPr>
            </w:pPr>
            <w:r>
              <w:rPr>
                <w:rFonts w:ascii="XO Thames" w:hAnsi="XO Thames"/>
                <w:b/>
                <w:bCs/>
                <w:szCs w:val="24"/>
              </w:rPr>
              <w:t>Поставщик</w:t>
            </w:r>
          </w:p>
          <w:p w:rsidR="001A7BE7" w:rsidRPr="001A7BE7" w:rsidRDefault="001A7BE7" w:rsidP="001A7BE7">
            <w:pPr>
              <w:pStyle w:val="11"/>
              <w:spacing w:line="240" w:lineRule="auto"/>
              <w:ind w:right="-71" w:firstLine="0"/>
              <w:contextualSpacing/>
              <w:rPr>
                <w:rFonts w:ascii="XO Thames" w:hAnsi="XO Thames"/>
                <w:bCs/>
                <w:szCs w:val="24"/>
              </w:rPr>
            </w:pPr>
          </w:p>
          <w:p w:rsidR="001A7BE7" w:rsidRPr="001A7BE7" w:rsidRDefault="001A7BE7" w:rsidP="001A7BE7">
            <w:pPr>
              <w:autoSpaceDE w:val="0"/>
              <w:autoSpaceDN w:val="0"/>
              <w:spacing w:after="0" w:line="240" w:lineRule="auto"/>
              <w:rPr>
                <w:rFonts w:ascii="XO Thames" w:eastAsia="Times New Roman" w:hAnsi="XO Thames" w:cs="Times New Roman"/>
                <w:bCs/>
                <w:sz w:val="24"/>
                <w:szCs w:val="24"/>
              </w:rPr>
            </w:pPr>
          </w:p>
        </w:tc>
        <w:tc>
          <w:tcPr>
            <w:tcW w:w="7654" w:type="dxa"/>
          </w:tcPr>
          <w:p w:rsidR="001A7BE7" w:rsidRPr="001A7BE7" w:rsidRDefault="00DB74B6" w:rsidP="001A7BE7">
            <w:pPr>
              <w:spacing w:after="0" w:line="240" w:lineRule="auto"/>
              <w:rPr>
                <w:rFonts w:ascii="XO Thames" w:eastAsia="Times New Roman" w:hAnsi="XO Thames" w:cs="Times New Roman"/>
                <w:b/>
                <w:sz w:val="24"/>
                <w:szCs w:val="24"/>
              </w:rPr>
            </w:pPr>
            <w:r>
              <w:rPr>
                <w:rFonts w:ascii="XO Thames" w:eastAsia="Times New Roman" w:hAnsi="XO Thames" w:cs="Times New Roman"/>
                <w:b/>
                <w:sz w:val="24"/>
                <w:szCs w:val="24"/>
              </w:rPr>
              <w:t>Заказчик</w:t>
            </w:r>
          </w:p>
          <w:p w:rsidR="001A7BE7" w:rsidRPr="001A7BE7" w:rsidRDefault="001A7BE7" w:rsidP="001A7BE7">
            <w:pPr>
              <w:spacing w:after="0" w:line="240" w:lineRule="auto"/>
              <w:rPr>
                <w:rFonts w:ascii="XO Thames" w:eastAsia="Times New Roman" w:hAnsi="XO Thames" w:cs="Times New Roman"/>
                <w:sz w:val="24"/>
                <w:szCs w:val="24"/>
              </w:rPr>
            </w:pPr>
            <w:r w:rsidRPr="001A7BE7">
              <w:rPr>
                <w:rFonts w:ascii="XO Thames" w:eastAsia="Times New Roman" w:hAnsi="XO Thames" w:cs="Times New Roman"/>
                <w:sz w:val="24"/>
                <w:szCs w:val="24"/>
              </w:rPr>
              <w:t>ФКУ ИК-7 УФСИН  РОССИИ  ПО РЕСПУБЛИКЕ САХА (ЯКУТИЯ)</w:t>
            </w:r>
          </w:p>
          <w:p w:rsidR="001A7BE7" w:rsidRPr="001A7BE7" w:rsidRDefault="001A7BE7" w:rsidP="001A7BE7">
            <w:pPr>
              <w:pStyle w:val="FR1"/>
              <w:spacing w:before="0"/>
              <w:ind w:right="-71"/>
              <w:contextualSpacing/>
              <w:jc w:val="both"/>
              <w:rPr>
                <w:rFonts w:ascii="XO Thames" w:hAnsi="XO Thames"/>
                <w:b w:val="0"/>
                <w:snapToGrid w:val="0"/>
                <w:sz w:val="24"/>
                <w:szCs w:val="24"/>
              </w:rPr>
            </w:pPr>
          </w:p>
        </w:tc>
      </w:tr>
      <w:tr w:rsidR="001A7BE7" w:rsidRPr="001A7BE7" w:rsidTr="001A7BE7">
        <w:trPr>
          <w:trHeight w:val="718"/>
        </w:trPr>
        <w:tc>
          <w:tcPr>
            <w:tcW w:w="6912" w:type="dxa"/>
          </w:tcPr>
          <w:p w:rsidR="001A7BE7" w:rsidRPr="001A7BE7" w:rsidRDefault="001A7BE7" w:rsidP="001A7BE7">
            <w:pPr>
              <w:pStyle w:val="11"/>
              <w:spacing w:line="240" w:lineRule="auto"/>
              <w:ind w:right="-71" w:firstLine="0"/>
              <w:contextualSpacing/>
              <w:rPr>
                <w:rFonts w:ascii="XO Thames" w:hAnsi="XO Thames"/>
                <w:bCs/>
                <w:szCs w:val="24"/>
              </w:rPr>
            </w:pPr>
            <w:r w:rsidRPr="001A7BE7">
              <w:rPr>
                <w:rFonts w:ascii="XO Thames" w:hAnsi="XO Thames"/>
                <w:bCs/>
                <w:szCs w:val="24"/>
              </w:rPr>
              <w:t xml:space="preserve">___________________ </w:t>
            </w:r>
          </w:p>
          <w:p w:rsidR="001A7BE7" w:rsidRPr="001A7BE7" w:rsidRDefault="001A7BE7" w:rsidP="001A7BE7">
            <w:pPr>
              <w:widowControl w:val="0"/>
              <w:spacing w:after="0" w:line="240" w:lineRule="auto"/>
              <w:contextualSpacing/>
              <w:rPr>
                <w:rFonts w:ascii="XO Thames" w:eastAsia="Times New Roman" w:hAnsi="XO Thames" w:cs="Times New Roman"/>
                <w:sz w:val="24"/>
                <w:szCs w:val="24"/>
              </w:rPr>
            </w:pPr>
            <w:r w:rsidRPr="001A7BE7">
              <w:rPr>
                <w:rFonts w:ascii="XO Thames" w:eastAsia="Times New Roman" w:hAnsi="XO Thames" w:cs="Times New Roman"/>
                <w:sz w:val="24"/>
                <w:szCs w:val="24"/>
              </w:rPr>
              <w:t>М.П.</w:t>
            </w:r>
          </w:p>
        </w:tc>
        <w:tc>
          <w:tcPr>
            <w:tcW w:w="7654" w:type="dxa"/>
          </w:tcPr>
          <w:p w:rsidR="001A7BE7" w:rsidRPr="001A7BE7" w:rsidRDefault="001A7BE7" w:rsidP="001A7BE7">
            <w:pPr>
              <w:pStyle w:val="FR1"/>
              <w:spacing w:before="0"/>
              <w:ind w:right="-71"/>
              <w:contextualSpacing/>
              <w:jc w:val="both"/>
              <w:rPr>
                <w:rFonts w:ascii="XO Thames" w:hAnsi="XO Thames"/>
                <w:b w:val="0"/>
                <w:sz w:val="24"/>
                <w:szCs w:val="24"/>
              </w:rPr>
            </w:pPr>
            <w:r w:rsidRPr="001A7BE7">
              <w:rPr>
                <w:rFonts w:ascii="XO Thames" w:hAnsi="XO Thames"/>
                <w:b w:val="0"/>
                <w:sz w:val="24"/>
                <w:szCs w:val="24"/>
              </w:rPr>
              <w:t xml:space="preserve">__________________________ </w:t>
            </w:r>
            <w:r w:rsidR="00FE7624">
              <w:rPr>
                <w:rFonts w:ascii="XO Thames" w:hAnsi="XO Thames"/>
                <w:b w:val="0"/>
                <w:sz w:val="24"/>
                <w:szCs w:val="24"/>
              </w:rPr>
              <w:t>С.Л.Косых</w:t>
            </w:r>
            <w:r w:rsidRPr="001A7BE7">
              <w:rPr>
                <w:rFonts w:ascii="XO Thames" w:hAnsi="XO Thames"/>
                <w:b w:val="0"/>
                <w:sz w:val="24"/>
                <w:szCs w:val="24"/>
              </w:rPr>
              <w:t xml:space="preserve">                                                        </w:t>
            </w:r>
          </w:p>
          <w:p w:rsidR="001A7BE7" w:rsidRPr="001A7BE7" w:rsidRDefault="001A7BE7" w:rsidP="001A7BE7">
            <w:pPr>
              <w:pStyle w:val="FR1"/>
              <w:spacing w:before="0"/>
              <w:ind w:right="-71"/>
              <w:contextualSpacing/>
              <w:jc w:val="both"/>
              <w:rPr>
                <w:rFonts w:ascii="XO Thames" w:hAnsi="XO Thames"/>
                <w:b w:val="0"/>
                <w:sz w:val="24"/>
                <w:szCs w:val="24"/>
              </w:rPr>
            </w:pPr>
            <w:r w:rsidRPr="001A7BE7">
              <w:rPr>
                <w:rFonts w:ascii="XO Thames" w:hAnsi="XO Thames"/>
                <w:b w:val="0"/>
                <w:sz w:val="24"/>
                <w:szCs w:val="24"/>
              </w:rPr>
              <w:t>М.П.</w:t>
            </w:r>
          </w:p>
        </w:tc>
      </w:tr>
    </w:tbl>
    <w:p w:rsidR="009E5899" w:rsidRPr="001A7BE7" w:rsidRDefault="009E5899" w:rsidP="001A7BE7">
      <w:pPr>
        <w:pStyle w:val="a4"/>
        <w:jc w:val="both"/>
        <w:rPr>
          <w:rFonts w:ascii="XO Thames" w:hAnsi="XO Thames"/>
          <w:sz w:val="24"/>
          <w:szCs w:val="24"/>
        </w:rPr>
      </w:pPr>
    </w:p>
    <w:p w:rsidR="009E5899" w:rsidRPr="001A7BE7" w:rsidRDefault="009E5899" w:rsidP="001A7BE7">
      <w:pPr>
        <w:pStyle w:val="a4"/>
        <w:jc w:val="center"/>
        <w:rPr>
          <w:rFonts w:ascii="XO Thames" w:hAnsi="XO Thames"/>
          <w:b/>
          <w:bCs/>
          <w:sz w:val="24"/>
          <w:szCs w:val="24"/>
        </w:rPr>
      </w:pPr>
    </w:p>
    <w:p w:rsidR="009E5899" w:rsidRPr="001A7BE7" w:rsidRDefault="009E5899" w:rsidP="001A7BE7">
      <w:pPr>
        <w:pStyle w:val="a4"/>
        <w:jc w:val="center"/>
        <w:rPr>
          <w:rFonts w:ascii="XO Thames" w:hAnsi="XO Thames"/>
          <w:b/>
          <w:bCs/>
          <w:sz w:val="24"/>
          <w:szCs w:val="24"/>
        </w:rPr>
      </w:pPr>
    </w:p>
    <w:p w:rsidR="00EE1FA5" w:rsidRPr="001A7BE7" w:rsidRDefault="009E5899" w:rsidP="001A7BE7">
      <w:pPr>
        <w:pStyle w:val="a4"/>
        <w:jc w:val="right"/>
        <w:rPr>
          <w:rFonts w:ascii="XO Thames" w:hAnsi="XO Thames"/>
          <w:sz w:val="24"/>
          <w:szCs w:val="24"/>
        </w:rPr>
      </w:pPr>
      <w:r w:rsidRPr="001A7BE7">
        <w:rPr>
          <w:rFonts w:ascii="XO Thames" w:hAnsi="XO Thames"/>
          <w:b/>
          <w:bCs/>
          <w:color w:val="FF0000"/>
          <w:sz w:val="24"/>
          <w:szCs w:val="24"/>
        </w:rPr>
        <w:br w:type="page"/>
      </w:r>
      <w:r w:rsidRPr="001A7BE7">
        <w:rPr>
          <w:rFonts w:ascii="XO Thames" w:hAnsi="XO Thames"/>
          <w:b/>
          <w:sz w:val="24"/>
          <w:szCs w:val="24"/>
        </w:rPr>
        <w:lastRenderedPageBreak/>
        <w:t>Приложение № 2</w:t>
      </w:r>
      <w:r w:rsidR="00EE1FA5" w:rsidRPr="001A7BE7">
        <w:rPr>
          <w:rFonts w:ascii="XO Thames" w:hAnsi="XO Thames"/>
          <w:sz w:val="24"/>
          <w:szCs w:val="24"/>
        </w:rPr>
        <w:t xml:space="preserve"> </w:t>
      </w:r>
    </w:p>
    <w:p w:rsidR="009E5899" w:rsidRPr="001A7BE7" w:rsidRDefault="00EE1FA5" w:rsidP="001A7BE7">
      <w:pPr>
        <w:pStyle w:val="a4"/>
        <w:jc w:val="right"/>
        <w:rPr>
          <w:rFonts w:ascii="XO Thames" w:hAnsi="XO Thames"/>
          <w:b/>
          <w:sz w:val="24"/>
          <w:szCs w:val="24"/>
        </w:rPr>
      </w:pPr>
      <w:r w:rsidRPr="001A7BE7">
        <w:rPr>
          <w:rFonts w:ascii="XO Thames" w:hAnsi="XO Thames"/>
          <w:sz w:val="24"/>
          <w:szCs w:val="24"/>
        </w:rPr>
        <w:t>к Государственному контракту</w:t>
      </w:r>
    </w:p>
    <w:p w:rsidR="009E5899" w:rsidRPr="001A7BE7" w:rsidRDefault="009E5899" w:rsidP="001A7BE7">
      <w:pPr>
        <w:pStyle w:val="2"/>
        <w:tabs>
          <w:tab w:val="left" w:pos="6480"/>
        </w:tabs>
        <w:spacing w:line="240" w:lineRule="auto"/>
        <w:ind w:firstLine="0"/>
        <w:contextualSpacing/>
        <w:jc w:val="right"/>
        <w:rPr>
          <w:rFonts w:ascii="XO Thames" w:hAnsi="XO Thames"/>
          <w:szCs w:val="24"/>
        </w:rPr>
      </w:pPr>
      <w:r w:rsidRPr="001A7BE7">
        <w:rPr>
          <w:rFonts w:ascii="XO Thames" w:hAnsi="XO Thames"/>
          <w:szCs w:val="24"/>
        </w:rPr>
        <w:t>№ ________________ от « ____» ___________ 2026 г.</w:t>
      </w:r>
    </w:p>
    <w:p w:rsidR="009E5899" w:rsidRPr="001A7BE7" w:rsidRDefault="009E5899" w:rsidP="001A7BE7">
      <w:pPr>
        <w:pStyle w:val="a4"/>
        <w:jc w:val="center"/>
        <w:rPr>
          <w:rFonts w:ascii="XO Thames" w:hAnsi="XO Thames"/>
          <w:b/>
          <w:bCs/>
          <w:sz w:val="24"/>
          <w:szCs w:val="24"/>
        </w:rPr>
      </w:pPr>
    </w:p>
    <w:p w:rsidR="009E5899" w:rsidRPr="001A7BE7" w:rsidRDefault="009E5899" w:rsidP="001A7BE7">
      <w:pPr>
        <w:pStyle w:val="a4"/>
        <w:jc w:val="center"/>
        <w:rPr>
          <w:rFonts w:ascii="XO Thames" w:hAnsi="XO Thames"/>
          <w:sz w:val="24"/>
          <w:szCs w:val="24"/>
        </w:rPr>
      </w:pPr>
      <w:r w:rsidRPr="001A7BE7">
        <w:rPr>
          <w:rFonts w:ascii="XO Thames" w:hAnsi="XO Thames"/>
          <w:b/>
          <w:bCs/>
          <w:sz w:val="24"/>
          <w:szCs w:val="24"/>
        </w:rPr>
        <w:t>ОТГРУЗОЧНАЯ РАЗНАРЯДКА</w:t>
      </w:r>
    </w:p>
    <w:p w:rsidR="009E5899" w:rsidRPr="001A7BE7" w:rsidRDefault="009E5899" w:rsidP="001A7BE7">
      <w:pPr>
        <w:pStyle w:val="a4"/>
        <w:jc w:val="both"/>
        <w:rPr>
          <w:rFonts w:ascii="XO Thames" w:hAnsi="XO Thames"/>
          <w:sz w:val="24"/>
          <w:szCs w:val="24"/>
        </w:rPr>
      </w:pPr>
    </w:p>
    <w:tbl>
      <w:tblPr>
        <w:tblW w:w="16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
        <w:gridCol w:w="247"/>
        <w:gridCol w:w="1337"/>
        <w:gridCol w:w="440"/>
        <w:gridCol w:w="1602"/>
        <w:gridCol w:w="3942"/>
        <w:gridCol w:w="1984"/>
        <w:gridCol w:w="1701"/>
        <w:gridCol w:w="2101"/>
        <w:gridCol w:w="213"/>
        <w:gridCol w:w="946"/>
        <w:gridCol w:w="1459"/>
      </w:tblGrid>
      <w:tr w:rsidR="001D509F" w:rsidRPr="001A7BE7" w:rsidTr="00625AED">
        <w:trPr>
          <w:gridAfter w:val="1"/>
          <w:wAfter w:w="1459" w:type="dxa"/>
        </w:trPr>
        <w:tc>
          <w:tcPr>
            <w:tcW w:w="584" w:type="dxa"/>
            <w:gridSpan w:val="2"/>
            <w:vAlign w:val="center"/>
          </w:tcPr>
          <w:p w:rsidR="001D509F" w:rsidRPr="001A7BE7" w:rsidRDefault="001D509F" w:rsidP="001A7BE7">
            <w:pPr>
              <w:spacing w:after="0" w:line="240" w:lineRule="auto"/>
              <w:jc w:val="center"/>
              <w:rPr>
                <w:rFonts w:ascii="XO Thames" w:eastAsia="Times New Roman" w:hAnsi="XO Thames" w:cs="Times New Roman"/>
                <w:sz w:val="24"/>
                <w:szCs w:val="24"/>
              </w:rPr>
            </w:pPr>
            <w:r w:rsidRPr="001A7BE7">
              <w:rPr>
                <w:rFonts w:ascii="XO Thames" w:eastAsia="Times New Roman" w:hAnsi="XO Thames" w:cs="Times New Roman"/>
                <w:sz w:val="24"/>
                <w:szCs w:val="24"/>
              </w:rPr>
              <w:t>№ п/п</w:t>
            </w:r>
          </w:p>
        </w:tc>
        <w:tc>
          <w:tcPr>
            <w:tcW w:w="3379" w:type="dxa"/>
            <w:gridSpan w:val="3"/>
            <w:vAlign w:val="center"/>
          </w:tcPr>
          <w:p w:rsidR="001D509F" w:rsidRPr="001A7BE7" w:rsidRDefault="001D509F" w:rsidP="001A7BE7">
            <w:pPr>
              <w:spacing w:after="0" w:line="240" w:lineRule="auto"/>
              <w:jc w:val="center"/>
              <w:rPr>
                <w:rFonts w:ascii="XO Thames" w:eastAsia="Times New Roman" w:hAnsi="XO Thames" w:cs="Times New Roman"/>
                <w:sz w:val="24"/>
                <w:szCs w:val="24"/>
              </w:rPr>
            </w:pPr>
            <w:r w:rsidRPr="001A7BE7">
              <w:rPr>
                <w:rFonts w:ascii="XO Thames" w:eastAsia="Times New Roman" w:hAnsi="XO Thames" w:cs="Times New Roman"/>
                <w:sz w:val="24"/>
                <w:szCs w:val="24"/>
              </w:rPr>
              <w:t xml:space="preserve">Место </w:t>
            </w:r>
            <w:r w:rsidR="006D7600">
              <w:rPr>
                <w:rFonts w:ascii="XO Thames" w:eastAsia="Times New Roman" w:hAnsi="XO Thames" w:cs="Times New Roman"/>
                <w:sz w:val="24"/>
                <w:szCs w:val="24"/>
              </w:rPr>
              <w:t>отгрузки</w:t>
            </w:r>
          </w:p>
        </w:tc>
        <w:tc>
          <w:tcPr>
            <w:tcW w:w="3942" w:type="dxa"/>
            <w:vAlign w:val="center"/>
          </w:tcPr>
          <w:p w:rsidR="001D509F" w:rsidRPr="001A7BE7" w:rsidRDefault="001D509F" w:rsidP="001A7BE7">
            <w:pPr>
              <w:widowControl w:val="0"/>
              <w:spacing w:after="0" w:line="240" w:lineRule="auto"/>
              <w:contextualSpacing/>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Наименование товара, характеристика товара</w:t>
            </w:r>
          </w:p>
        </w:tc>
        <w:tc>
          <w:tcPr>
            <w:tcW w:w="1984" w:type="dxa"/>
            <w:vAlign w:val="center"/>
          </w:tcPr>
          <w:p w:rsidR="001D509F" w:rsidRPr="001A7BE7" w:rsidRDefault="001D509F" w:rsidP="001A7BE7">
            <w:pPr>
              <w:spacing w:after="0" w:line="240" w:lineRule="auto"/>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Кол-во,</w:t>
            </w:r>
          </w:p>
          <w:p w:rsidR="001D509F" w:rsidRPr="001A7BE7" w:rsidRDefault="001D509F" w:rsidP="001A7BE7">
            <w:pPr>
              <w:spacing w:after="0" w:line="240" w:lineRule="auto"/>
              <w:jc w:val="center"/>
              <w:rPr>
                <w:rFonts w:ascii="XO Thames" w:eastAsia="Times New Roman" w:hAnsi="XO Thames" w:cs="Times New Roman"/>
                <w:sz w:val="24"/>
                <w:szCs w:val="24"/>
              </w:rPr>
            </w:pPr>
            <w:r w:rsidRPr="001A7BE7">
              <w:rPr>
                <w:rFonts w:ascii="XO Thames" w:eastAsia="Times New Roman" w:hAnsi="XO Thames" w:cs="Times New Roman"/>
                <w:sz w:val="24"/>
                <w:szCs w:val="24"/>
              </w:rPr>
              <w:t>ед. изм.</w:t>
            </w:r>
          </w:p>
        </w:tc>
        <w:tc>
          <w:tcPr>
            <w:tcW w:w="1701" w:type="dxa"/>
            <w:vAlign w:val="center"/>
          </w:tcPr>
          <w:p w:rsidR="001D509F" w:rsidRPr="001A7BE7" w:rsidRDefault="001D509F" w:rsidP="001A7BE7">
            <w:pPr>
              <w:spacing w:after="0" w:line="240" w:lineRule="auto"/>
              <w:ind w:hanging="27"/>
              <w:jc w:val="center"/>
              <w:rPr>
                <w:rFonts w:ascii="XO Thames" w:eastAsia="Times New Roman" w:hAnsi="XO Thames" w:cs="Times New Roman"/>
                <w:sz w:val="24"/>
                <w:szCs w:val="24"/>
              </w:rPr>
            </w:pPr>
            <w:r w:rsidRPr="001A7BE7">
              <w:rPr>
                <w:rFonts w:ascii="XO Thames" w:eastAsia="Times New Roman" w:hAnsi="XO Thames" w:cs="Times New Roman"/>
                <w:sz w:val="24"/>
                <w:szCs w:val="24"/>
              </w:rPr>
              <w:t>Сумма,</w:t>
            </w:r>
          </w:p>
          <w:p w:rsidR="001D509F" w:rsidRPr="001A7BE7" w:rsidRDefault="001D509F" w:rsidP="001A7BE7">
            <w:pPr>
              <w:spacing w:after="0" w:line="240" w:lineRule="auto"/>
              <w:ind w:hanging="27"/>
              <w:jc w:val="center"/>
              <w:rPr>
                <w:rFonts w:ascii="XO Thames" w:eastAsia="Times New Roman" w:hAnsi="XO Thames" w:cs="Times New Roman"/>
                <w:sz w:val="24"/>
                <w:szCs w:val="24"/>
              </w:rPr>
            </w:pPr>
            <w:r w:rsidRPr="001A7BE7">
              <w:rPr>
                <w:rFonts w:ascii="XO Thames" w:eastAsia="Times New Roman" w:hAnsi="XO Thames" w:cs="Times New Roman"/>
                <w:sz w:val="24"/>
                <w:szCs w:val="24"/>
              </w:rPr>
              <w:t xml:space="preserve"> руб.</w:t>
            </w:r>
          </w:p>
        </w:tc>
        <w:tc>
          <w:tcPr>
            <w:tcW w:w="3260" w:type="dxa"/>
            <w:gridSpan w:val="3"/>
            <w:vAlign w:val="center"/>
          </w:tcPr>
          <w:p w:rsidR="001D509F" w:rsidRPr="001A7BE7" w:rsidRDefault="001D509F" w:rsidP="001A7BE7">
            <w:pPr>
              <w:spacing w:after="0" w:line="240" w:lineRule="auto"/>
              <w:jc w:val="center"/>
              <w:rPr>
                <w:rFonts w:ascii="XO Thames" w:eastAsia="Times New Roman" w:hAnsi="XO Thames" w:cs="Times New Roman"/>
                <w:sz w:val="24"/>
                <w:szCs w:val="24"/>
              </w:rPr>
            </w:pPr>
            <w:r w:rsidRPr="001A7BE7">
              <w:rPr>
                <w:rFonts w:ascii="XO Thames" w:eastAsia="Times New Roman" w:hAnsi="XO Thames" w:cs="Times New Roman"/>
                <w:sz w:val="24"/>
                <w:szCs w:val="24"/>
              </w:rPr>
              <w:t>Срок поставки</w:t>
            </w:r>
          </w:p>
        </w:tc>
      </w:tr>
      <w:tr w:rsidR="001D509F" w:rsidRPr="001A7BE7" w:rsidTr="000D1921">
        <w:trPr>
          <w:gridAfter w:val="1"/>
          <w:wAfter w:w="1459" w:type="dxa"/>
          <w:trHeight w:val="772"/>
        </w:trPr>
        <w:tc>
          <w:tcPr>
            <w:tcW w:w="584" w:type="dxa"/>
            <w:gridSpan w:val="2"/>
          </w:tcPr>
          <w:p w:rsidR="001D509F" w:rsidRPr="001A7BE7" w:rsidRDefault="001D509F" w:rsidP="001A7BE7">
            <w:pPr>
              <w:pStyle w:val="a4"/>
              <w:jc w:val="both"/>
              <w:rPr>
                <w:rFonts w:ascii="XO Thames" w:hAnsi="XO Thames"/>
                <w:sz w:val="24"/>
                <w:szCs w:val="24"/>
              </w:rPr>
            </w:pPr>
            <w:r w:rsidRPr="001A7BE7">
              <w:rPr>
                <w:rFonts w:ascii="XO Thames" w:hAnsi="XO Thames"/>
                <w:sz w:val="24"/>
                <w:szCs w:val="24"/>
              </w:rPr>
              <w:t>1</w:t>
            </w:r>
          </w:p>
        </w:tc>
        <w:tc>
          <w:tcPr>
            <w:tcW w:w="3379" w:type="dxa"/>
            <w:gridSpan w:val="3"/>
            <w:vAlign w:val="center"/>
          </w:tcPr>
          <w:p w:rsidR="006D7600" w:rsidRPr="001A7BE7" w:rsidRDefault="006D7600" w:rsidP="006D7600">
            <w:pPr>
              <w:pStyle w:val="a4"/>
              <w:rPr>
                <w:rFonts w:ascii="XO Thames" w:hAnsi="XO Thames"/>
                <w:sz w:val="24"/>
                <w:szCs w:val="24"/>
              </w:rPr>
            </w:pPr>
            <w:r w:rsidRPr="001A7BE7">
              <w:rPr>
                <w:rFonts w:ascii="XO Thames" w:hAnsi="XO Thames"/>
                <w:spacing w:val="-10"/>
                <w:sz w:val="24"/>
                <w:szCs w:val="24"/>
              </w:rPr>
              <w:t>г. Якутск</w:t>
            </w:r>
          </w:p>
          <w:p w:rsidR="001D509F" w:rsidRPr="001A7BE7" w:rsidRDefault="001D509F" w:rsidP="001A7BE7">
            <w:pPr>
              <w:pStyle w:val="ac"/>
              <w:spacing w:after="0" w:line="240" w:lineRule="auto"/>
              <w:jc w:val="center"/>
              <w:rPr>
                <w:rFonts w:ascii="XO Thames" w:eastAsia="Times New Roman" w:hAnsi="XO Thames"/>
                <w:color w:val="000000"/>
                <w:sz w:val="24"/>
                <w:szCs w:val="24"/>
              </w:rPr>
            </w:pPr>
          </w:p>
        </w:tc>
        <w:tc>
          <w:tcPr>
            <w:tcW w:w="3942" w:type="dxa"/>
            <w:vAlign w:val="center"/>
          </w:tcPr>
          <w:p w:rsidR="001D509F" w:rsidRPr="001A7BE7" w:rsidRDefault="00E96899" w:rsidP="001A7BE7">
            <w:pPr>
              <w:pStyle w:val="ConsNonformat"/>
              <w:snapToGrid w:val="0"/>
              <w:ind w:right="0"/>
              <w:jc w:val="center"/>
              <w:rPr>
                <w:rFonts w:ascii="XO Thames" w:hAnsi="XO Thames" w:cs="Times New Roman"/>
                <w:spacing w:val="-10"/>
                <w:sz w:val="24"/>
                <w:szCs w:val="24"/>
              </w:rPr>
            </w:pPr>
            <w:r>
              <w:rPr>
                <w:rFonts w:ascii="XO Thames" w:hAnsi="XO Thames" w:cs="Times New Roman"/>
                <w:spacing w:val="-10"/>
                <w:sz w:val="24"/>
                <w:szCs w:val="24"/>
              </w:rPr>
              <w:t>Доска обрезная 40*100-6м 1-3с</w:t>
            </w:r>
          </w:p>
        </w:tc>
        <w:tc>
          <w:tcPr>
            <w:tcW w:w="1984" w:type="dxa"/>
            <w:vAlign w:val="center"/>
          </w:tcPr>
          <w:p w:rsidR="001D509F" w:rsidRPr="001A7BE7" w:rsidRDefault="00E96899" w:rsidP="001A7BE7">
            <w:pPr>
              <w:pStyle w:val="ConsNonformat"/>
              <w:snapToGrid w:val="0"/>
              <w:ind w:right="0"/>
              <w:jc w:val="center"/>
              <w:rPr>
                <w:rFonts w:ascii="XO Thames" w:hAnsi="XO Thames" w:cs="Times New Roman"/>
                <w:spacing w:val="-10"/>
                <w:sz w:val="24"/>
                <w:szCs w:val="24"/>
              </w:rPr>
            </w:pPr>
            <w:r>
              <w:rPr>
                <w:rFonts w:ascii="XO Thames" w:hAnsi="XO Thames" w:cs="Times New Roman"/>
                <w:spacing w:val="-10"/>
                <w:sz w:val="24"/>
                <w:szCs w:val="24"/>
              </w:rPr>
              <w:t xml:space="preserve">0,732 </w:t>
            </w:r>
            <w:r w:rsidR="001D509F" w:rsidRPr="001A7BE7">
              <w:rPr>
                <w:rFonts w:ascii="XO Thames" w:hAnsi="XO Thames" w:cs="Times New Roman"/>
                <w:spacing w:val="-10"/>
                <w:sz w:val="24"/>
                <w:szCs w:val="24"/>
              </w:rPr>
              <w:t>м3</w:t>
            </w:r>
          </w:p>
        </w:tc>
        <w:tc>
          <w:tcPr>
            <w:tcW w:w="1701" w:type="dxa"/>
            <w:vAlign w:val="center"/>
          </w:tcPr>
          <w:p w:rsidR="001D509F" w:rsidRPr="001A7BE7" w:rsidRDefault="001D509F" w:rsidP="001A7BE7">
            <w:pPr>
              <w:pStyle w:val="ConsNonformat"/>
              <w:snapToGrid w:val="0"/>
              <w:ind w:right="0"/>
              <w:jc w:val="center"/>
              <w:rPr>
                <w:rFonts w:ascii="XO Thames" w:hAnsi="XO Thames" w:cs="Times New Roman"/>
                <w:spacing w:val="-10"/>
                <w:sz w:val="24"/>
                <w:szCs w:val="24"/>
              </w:rPr>
            </w:pPr>
          </w:p>
        </w:tc>
        <w:tc>
          <w:tcPr>
            <w:tcW w:w="3260" w:type="dxa"/>
            <w:gridSpan w:val="3"/>
          </w:tcPr>
          <w:p w:rsidR="001D509F" w:rsidRPr="001A7BE7" w:rsidRDefault="001D509F" w:rsidP="001A7BE7">
            <w:pPr>
              <w:spacing w:after="0" w:line="240" w:lineRule="auto"/>
              <w:rPr>
                <w:rFonts w:ascii="XO Thames" w:eastAsia="Times New Roman" w:hAnsi="XO Thames" w:cs="Times New Roman"/>
                <w:color w:val="FF0000"/>
                <w:sz w:val="24"/>
                <w:szCs w:val="24"/>
              </w:rPr>
            </w:pPr>
            <w:r w:rsidRPr="001A7BE7">
              <w:rPr>
                <w:rFonts w:ascii="XO Thames" w:eastAsia="Times New Roman" w:hAnsi="XO Thames" w:cs="Times New Roman"/>
                <w:sz w:val="24"/>
                <w:szCs w:val="24"/>
              </w:rPr>
              <w:t>С момента подписания контрак</w:t>
            </w:r>
            <w:r w:rsidR="00EE1FA5" w:rsidRPr="001A7BE7">
              <w:rPr>
                <w:rFonts w:ascii="XO Thames" w:eastAsia="Times New Roman" w:hAnsi="XO Thames" w:cs="Times New Roman"/>
                <w:sz w:val="24"/>
                <w:szCs w:val="24"/>
              </w:rPr>
              <w:t>та на основании заявки Покупателя</w:t>
            </w:r>
            <w:r w:rsidRPr="001A7BE7">
              <w:rPr>
                <w:rFonts w:ascii="XO Thames" w:eastAsia="Times New Roman" w:hAnsi="XO Thames" w:cs="Times New Roman"/>
                <w:sz w:val="24"/>
                <w:szCs w:val="24"/>
              </w:rPr>
              <w:t xml:space="preserve"> партиями по</w:t>
            </w:r>
            <w:r w:rsidRPr="001A7BE7">
              <w:rPr>
                <w:rFonts w:ascii="XO Thames" w:eastAsia="Times New Roman" w:hAnsi="XO Thames" w:cs="Times New Roman"/>
                <w:color w:val="FF0000"/>
                <w:sz w:val="24"/>
                <w:szCs w:val="24"/>
              </w:rPr>
              <w:t xml:space="preserve"> </w:t>
            </w:r>
            <w:r w:rsidR="003137E1">
              <w:rPr>
                <w:rFonts w:ascii="XO Thames" w:eastAsia="Times New Roman" w:hAnsi="XO Thames" w:cs="Times New Roman"/>
                <w:sz w:val="24"/>
                <w:szCs w:val="24"/>
              </w:rPr>
              <w:t>2</w:t>
            </w:r>
            <w:r w:rsidR="0053260B">
              <w:rPr>
                <w:rFonts w:ascii="XO Thames" w:eastAsia="Times New Roman" w:hAnsi="XO Thames" w:cs="Times New Roman"/>
                <w:sz w:val="24"/>
                <w:szCs w:val="24"/>
              </w:rPr>
              <w:t>5</w:t>
            </w:r>
            <w:r w:rsidR="003137E1">
              <w:rPr>
                <w:rFonts w:ascii="XO Thames" w:eastAsia="Times New Roman" w:hAnsi="XO Thames" w:cs="Times New Roman"/>
                <w:sz w:val="24"/>
                <w:szCs w:val="24"/>
              </w:rPr>
              <w:t>.08</w:t>
            </w:r>
            <w:r w:rsidRPr="001A7BE7">
              <w:rPr>
                <w:rFonts w:ascii="XO Thames" w:eastAsia="Times New Roman" w:hAnsi="XO Thames" w:cs="Times New Roman"/>
                <w:sz w:val="24"/>
                <w:szCs w:val="24"/>
              </w:rPr>
              <w:t>.202</w:t>
            </w:r>
            <w:r w:rsidR="000D1921" w:rsidRPr="001A7BE7">
              <w:rPr>
                <w:rFonts w:ascii="XO Thames" w:eastAsia="Times New Roman" w:hAnsi="XO Thames" w:cs="Times New Roman"/>
                <w:sz w:val="24"/>
                <w:szCs w:val="24"/>
              </w:rPr>
              <w:t>6</w:t>
            </w:r>
            <w:r w:rsidRPr="001A7BE7">
              <w:rPr>
                <w:rFonts w:ascii="XO Thames" w:eastAsia="Times New Roman" w:hAnsi="XO Thames" w:cs="Times New Roman"/>
                <w:color w:val="FF0000"/>
                <w:sz w:val="24"/>
                <w:szCs w:val="24"/>
              </w:rPr>
              <w:t xml:space="preserve"> </w:t>
            </w:r>
          </w:p>
        </w:tc>
      </w:tr>
      <w:tr w:rsidR="001D509F" w:rsidRPr="001A7BE7" w:rsidTr="00625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Before w:val="1"/>
          <w:wBefore w:w="337" w:type="dxa"/>
          <w:trHeight w:val="467"/>
        </w:trPr>
        <w:tc>
          <w:tcPr>
            <w:tcW w:w="2024" w:type="dxa"/>
            <w:gridSpan w:val="3"/>
          </w:tcPr>
          <w:p w:rsidR="001D509F" w:rsidRPr="001A7BE7" w:rsidRDefault="001D509F" w:rsidP="001A7BE7">
            <w:pPr>
              <w:pStyle w:val="110"/>
              <w:spacing w:line="240" w:lineRule="auto"/>
              <w:ind w:firstLine="0"/>
              <w:contextualSpacing/>
              <w:jc w:val="left"/>
              <w:rPr>
                <w:rFonts w:ascii="XO Thames" w:hAnsi="XO Thames"/>
                <w:bCs/>
                <w:szCs w:val="24"/>
              </w:rPr>
            </w:pPr>
          </w:p>
        </w:tc>
        <w:tc>
          <w:tcPr>
            <w:tcW w:w="11543" w:type="dxa"/>
            <w:gridSpan w:val="6"/>
          </w:tcPr>
          <w:p w:rsidR="001D509F" w:rsidRPr="001A7BE7" w:rsidRDefault="001D509F" w:rsidP="001A7BE7">
            <w:pPr>
              <w:pStyle w:val="110"/>
              <w:spacing w:line="240" w:lineRule="auto"/>
              <w:ind w:firstLine="0"/>
              <w:contextualSpacing/>
              <w:jc w:val="left"/>
              <w:rPr>
                <w:rFonts w:ascii="XO Thames" w:hAnsi="XO Thames"/>
                <w:bCs/>
                <w:szCs w:val="24"/>
              </w:rPr>
            </w:pPr>
          </w:p>
        </w:tc>
        <w:tc>
          <w:tcPr>
            <w:tcW w:w="946" w:type="dxa"/>
          </w:tcPr>
          <w:p w:rsidR="001D509F" w:rsidRPr="001A7BE7" w:rsidRDefault="001D509F" w:rsidP="001A7BE7">
            <w:pPr>
              <w:pStyle w:val="110"/>
              <w:spacing w:line="240" w:lineRule="auto"/>
              <w:ind w:firstLine="0"/>
              <w:contextualSpacing/>
              <w:jc w:val="left"/>
              <w:rPr>
                <w:rFonts w:ascii="XO Thames" w:hAnsi="XO Thames"/>
                <w:bCs/>
                <w:szCs w:val="24"/>
              </w:rPr>
            </w:pPr>
          </w:p>
        </w:tc>
        <w:tc>
          <w:tcPr>
            <w:tcW w:w="1459" w:type="dxa"/>
          </w:tcPr>
          <w:p w:rsidR="001D509F" w:rsidRPr="001A7BE7" w:rsidRDefault="001D509F" w:rsidP="001A7BE7">
            <w:pPr>
              <w:spacing w:after="0" w:line="240" w:lineRule="auto"/>
              <w:rPr>
                <w:rFonts w:ascii="XO Thames" w:eastAsia="Times New Roman" w:hAnsi="XO Thames" w:cs="Times New Roman"/>
                <w:sz w:val="24"/>
                <w:szCs w:val="24"/>
              </w:rPr>
            </w:pPr>
          </w:p>
        </w:tc>
      </w:tr>
      <w:tr w:rsidR="001D509F" w:rsidRPr="001A7BE7" w:rsidTr="00625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1459" w:type="dxa"/>
        </w:trPr>
        <w:tc>
          <w:tcPr>
            <w:tcW w:w="1921" w:type="dxa"/>
            <w:gridSpan w:val="3"/>
          </w:tcPr>
          <w:p w:rsidR="001D509F" w:rsidRPr="001A7BE7" w:rsidRDefault="001D509F" w:rsidP="001A7BE7">
            <w:pPr>
              <w:pStyle w:val="11"/>
              <w:spacing w:line="240" w:lineRule="auto"/>
              <w:ind w:firstLine="0"/>
              <w:contextualSpacing/>
              <w:rPr>
                <w:rFonts w:ascii="XO Thames" w:hAnsi="XO Thames"/>
                <w:b/>
                <w:szCs w:val="24"/>
              </w:rPr>
            </w:pPr>
          </w:p>
        </w:tc>
        <w:tc>
          <w:tcPr>
            <w:tcW w:w="11770" w:type="dxa"/>
            <w:gridSpan w:val="6"/>
          </w:tcPr>
          <w:p w:rsidR="001D509F" w:rsidRPr="001A7BE7" w:rsidRDefault="001D509F" w:rsidP="001A7BE7">
            <w:pPr>
              <w:spacing w:after="0" w:line="240" w:lineRule="auto"/>
              <w:rPr>
                <w:rFonts w:ascii="XO Thames" w:eastAsia="Times New Roman" w:hAnsi="XO Thames" w:cs="Times New Roman"/>
                <w:sz w:val="24"/>
                <w:szCs w:val="24"/>
              </w:rPr>
            </w:pPr>
          </w:p>
          <w:tbl>
            <w:tblPr>
              <w:tblpPr w:leftFromText="180" w:rightFromText="180" w:vertAnchor="text" w:horzAnchor="margin" w:tblpX="-2552" w:tblpYSpec="bottom"/>
              <w:tblOverlap w:val="never"/>
              <w:tblW w:w="11442" w:type="dxa"/>
              <w:tblLook w:val="01E0"/>
            </w:tblPr>
            <w:tblGrid>
              <w:gridCol w:w="6096"/>
              <w:gridCol w:w="5346"/>
            </w:tblGrid>
            <w:tr w:rsidR="00815424" w:rsidRPr="001A7BE7" w:rsidTr="001D509F">
              <w:trPr>
                <w:trHeight w:val="851"/>
              </w:trPr>
              <w:tc>
                <w:tcPr>
                  <w:tcW w:w="6096" w:type="dxa"/>
                </w:tcPr>
                <w:p w:rsidR="00815424" w:rsidRPr="001A7BE7" w:rsidRDefault="00DB74B6" w:rsidP="00815424">
                  <w:pPr>
                    <w:pStyle w:val="11"/>
                    <w:spacing w:line="240" w:lineRule="auto"/>
                    <w:ind w:right="-71" w:firstLine="0"/>
                    <w:contextualSpacing/>
                    <w:rPr>
                      <w:rFonts w:ascii="XO Thames" w:hAnsi="XO Thames"/>
                      <w:b/>
                      <w:bCs/>
                      <w:szCs w:val="24"/>
                    </w:rPr>
                  </w:pPr>
                  <w:r>
                    <w:rPr>
                      <w:rFonts w:ascii="XO Thames" w:hAnsi="XO Thames"/>
                      <w:b/>
                      <w:bCs/>
                      <w:szCs w:val="24"/>
                    </w:rPr>
                    <w:t>Поставщик</w:t>
                  </w:r>
                </w:p>
                <w:p w:rsidR="00815424" w:rsidRPr="001A7BE7" w:rsidRDefault="00815424" w:rsidP="00815424">
                  <w:pPr>
                    <w:pStyle w:val="11"/>
                    <w:spacing w:line="240" w:lineRule="auto"/>
                    <w:ind w:right="-71" w:firstLine="0"/>
                    <w:contextualSpacing/>
                    <w:rPr>
                      <w:rFonts w:ascii="XO Thames" w:hAnsi="XO Thames"/>
                      <w:bCs/>
                      <w:szCs w:val="24"/>
                    </w:rPr>
                  </w:pPr>
                  <w:r w:rsidRPr="001A7BE7">
                    <w:rPr>
                      <w:rFonts w:ascii="XO Thames" w:hAnsi="XO Thames"/>
                      <w:szCs w:val="24"/>
                    </w:rPr>
                    <w:t xml:space="preserve">                                       </w:t>
                  </w:r>
                </w:p>
                <w:p w:rsidR="00815424" w:rsidRPr="001A7BE7" w:rsidRDefault="00815424" w:rsidP="00815424">
                  <w:pPr>
                    <w:pStyle w:val="11"/>
                    <w:spacing w:line="240" w:lineRule="auto"/>
                    <w:ind w:right="-71" w:firstLine="0"/>
                    <w:contextualSpacing/>
                    <w:rPr>
                      <w:rFonts w:ascii="XO Thames" w:hAnsi="XO Thames"/>
                      <w:bCs/>
                      <w:szCs w:val="24"/>
                    </w:rPr>
                  </w:pPr>
                </w:p>
                <w:p w:rsidR="00815424" w:rsidRPr="001A7BE7" w:rsidRDefault="00815424" w:rsidP="00815424">
                  <w:pPr>
                    <w:autoSpaceDE w:val="0"/>
                    <w:autoSpaceDN w:val="0"/>
                    <w:spacing w:after="0" w:line="240" w:lineRule="auto"/>
                    <w:rPr>
                      <w:rFonts w:ascii="XO Thames" w:eastAsia="Times New Roman" w:hAnsi="XO Thames" w:cs="Times New Roman"/>
                      <w:bCs/>
                      <w:sz w:val="24"/>
                      <w:szCs w:val="24"/>
                    </w:rPr>
                  </w:pPr>
                </w:p>
              </w:tc>
              <w:tc>
                <w:tcPr>
                  <w:tcW w:w="5346" w:type="dxa"/>
                </w:tcPr>
                <w:p w:rsidR="00815424" w:rsidRPr="001A7BE7" w:rsidRDefault="00DB74B6" w:rsidP="00815424">
                  <w:pPr>
                    <w:spacing w:after="0" w:line="240" w:lineRule="auto"/>
                    <w:rPr>
                      <w:rFonts w:ascii="XO Thames" w:eastAsia="Times New Roman" w:hAnsi="XO Thames" w:cs="Times New Roman"/>
                      <w:b/>
                      <w:sz w:val="24"/>
                      <w:szCs w:val="24"/>
                    </w:rPr>
                  </w:pPr>
                  <w:r>
                    <w:rPr>
                      <w:rFonts w:ascii="XO Thames" w:eastAsia="Times New Roman" w:hAnsi="XO Thames" w:cs="Times New Roman"/>
                      <w:b/>
                      <w:sz w:val="24"/>
                      <w:szCs w:val="24"/>
                    </w:rPr>
                    <w:t>Заказчик</w:t>
                  </w:r>
                </w:p>
                <w:p w:rsidR="00815424" w:rsidRPr="001A7BE7" w:rsidRDefault="00815424" w:rsidP="00815424">
                  <w:pPr>
                    <w:spacing w:after="0" w:line="240" w:lineRule="auto"/>
                    <w:rPr>
                      <w:rFonts w:ascii="XO Thames" w:eastAsia="Times New Roman" w:hAnsi="XO Thames" w:cs="Times New Roman"/>
                      <w:sz w:val="24"/>
                      <w:szCs w:val="24"/>
                    </w:rPr>
                  </w:pPr>
                  <w:r w:rsidRPr="001A7BE7">
                    <w:rPr>
                      <w:rFonts w:ascii="XO Thames" w:eastAsia="Times New Roman" w:hAnsi="XO Thames" w:cs="Times New Roman"/>
                      <w:sz w:val="24"/>
                      <w:szCs w:val="24"/>
                    </w:rPr>
                    <w:t>ФКУ ИК-7 УФСИН  РОССИИ  ПО РЕСПУБЛИКЕ САХА (ЯКУТИЯ)</w:t>
                  </w:r>
                </w:p>
                <w:p w:rsidR="00815424" w:rsidRPr="001A7BE7" w:rsidRDefault="00815424" w:rsidP="00815424">
                  <w:pPr>
                    <w:pStyle w:val="FR1"/>
                    <w:spacing w:before="0"/>
                    <w:ind w:right="-71"/>
                    <w:contextualSpacing/>
                    <w:jc w:val="both"/>
                    <w:rPr>
                      <w:rFonts w:ascii="XO Thames" w:hAnsi="XO Thames"/>
                      <w:b w:val="0"/>
                      <w:snapToGrid w:val="0"/>
                      <w:sz w:val="24"/>
                      <w:szCs w:val="24"/>
                    </w:rPr>
                  </w:pPr>
                </w:p>
              </w:tc>
            </w:tr>
            <w:tr w:rsidR="00815424" w:rsidRPr="001A7BE7" w:rsidTr="001D509F">
              <w:trPr>
                <w:trHeight w:val="718"/>
              </w:trPr>
              <w:tc>
                <w:tcPr>
                  <w:tcW w:w="6096" w:type="dxa"/>
                </w:tcPr>
                <w:p w:rsidR="00815424" w:rsidRPr="001A7BE7" w:rsidRDefault="00815424" w:rsidP="00815424">
                  <w:pPr>
                    <w:pStyle w:val="11"/>
                    <w:spacing w:line="240" w:lineRule="auto"/>
                    <w:ind w:right="-71" w:firstLine="0"/>
                    <w:contextualSpacing/>
                    <w:rPr>
                      <w:rFonts w:ascii="XO Thames" w:hAnsi="XO Thames"/>
                      <w:bCs/>
                      <w:szCs w:val="24"/>
                    </w:rPr>
                  </w:pPr>
                  <w:r w:rsidRPr="001A7BE7">
                    <w:rPr>
                      <w:rFonts w:ascii="XO Thames" w:hAnsi="XO Thames"/>
                      <w:bCs/>
                      <w:szCs w:val="24"/>
                    </w:rPr>
                    <w:t xml:space="preserve">___________________ </w:t>
                  </w:r>
                </w:p>
                <w:p w:rsidR="00815424" w:rsidRPr="001A7BE7" w:rsidRDefault="00815424" w:rsidP="00815424">
                  <w:pPr>
                    <w:widowControl w:val="0"/>
                    <w:spacing w:after="0" w:line="240" w:lineRule="auto"/>
                    <w:contextualSpacing/>
                    <w:rPr>
                      <w:rFonts w:ascii="XO Thames" w:eastAsia="Times New Roman" w:hAnsi="XO Thames" w:cs="Times New Roman"/>
                      <w:sz w:val="24"/>
                      <w:szCs w:val="24"/>
                    </w:rPr>
                  </w:pPr>
                  <w:r w:rsidRPr="001A7BE7">
                    <w:rPr>
                      <w:rFonts w:ascii="XO Thames" w:eastAsia="Times New Roman" w:hAnsi="XO Thames" w:cs="Times New Roman"/>
                      <w:sz w:val="24"/>
                      <w:szCs w:val="24"/>
                    </w:rPr>
                    <w:t>М.П.</w:t>
                  </w:r>
                </w:p>
              </w:tc>
              <w:tc>
                <w:tcPr>
                  <w:tcW w:w="5346" w:type="dxa"/>
                </w:tcPr>
                <w:p w:rsidR="00815424" w:rsidRPr="001A7BE7" w:rsidRDefault="00815424" w:rsidP="00815424">
                  <w:pPr>
                    <w:pStyle w:val="FR1"/>
                    <w:spacing w:before="0"/>
                    <w:ind w:right="-71"/>
                    <w:contextualSpacing/>
                    <w:jc w:val="both"/>
                    <w:rPr>
                      <w:rFonts w:ascii="XO Thames" w:hAnsi="XO Thames"/>
                      <w:b w:val="0"/>
                      <w:sz w:val="24"/>
                      <w:szCs w:val="24"/>
                    </w:rPr>
                  </w:pPr>
                  <w:r w:rsidRPr="001A7BE7">
                    <w:rPr>
                      <w:rFonts w:ascii="XO Thames" w:hAnsi="XO Thames"/>
                      <w:b w:val="0"/>
                      <w:sz w:val="24"/>
                      <w:szCs w:val="24"/>
                    </w:rPr>
                    <w:t xml:space="preserve">__________________________ </w:t>
                  </w:r>
                  <w:r w:rsidR="00FE7624">
                    <w:rPr>
                      <w:rFonts w:ascii="XO Thames" w:hAnsi="XO Thames"/>
                      <w:b w:val="0"/>
                      <w:sz w:val="24"/>
                      <w:szCs w:val="24"/>
                    </w:rPr>
                    <w:t>С.Л.Косых</w:t>
                  </w:r>
                  <w:r w:rsidRPr="001A7BE7">
                    <w:rPr>
                      <w:rFonts w:ascii="XO Thames" w:hAnsi="XO Thames"/>
                      <w:b w:val="0"/>
                      <w:sz w:val="24"/>
                      <w:szCs w:val="24"/>
                    </w:rPr>
                    <w:t xml:space="preserve">                                                        </w:t>
                  </w:r>
                </w:p>
                <w:p w:rsidR="00815424" w:rsidRPr="001A7BE7" w:rsidRDefault="00815424" w:rsidP="00815424">
                  <w:pPr>
                    <w:pStyle w:val="FR1"/>
                    <w:spacing w:before="0"/>
                    <w:ind w:right="-71"/>
                    <w:contextualSpacing/>
                    <w:jc w:val="both"/>
                    <w:rPr>
                      <w:rFonts w:ascii="XO Thames" w:hAnsi="XO Thames"/>
                      <w:b w:val="0"/>
                      <w:sz w:val="24"/>
                      <w:szCs w:val="24"/>
                    </w:rPr>
                  </w:pPr>
                  <w:r w:rsidRPr="001A7BE7">
                    <w:rPr>
                      <w:rFonts w:ascii="XO Thames" w:hAnsi="XO Thames"/>
                      <w:b w:val="0"/>
                      <w:sz w:val="24"/>
                      <w:szCs w:val="24"/>
                    </w:rPr>
                    <w:t>М.П.</w:t>
                  </w:r>
                </w:p>
              </w:tc>
            </w:tr>
          </w:tbl>
          <w:p w:rsidR="001D509F" w:rsidRPr="001A7BE7" w:rsidRDefault="001D509F" w:rsidP="001A7BE7">
            <w:pPr>
              <w:pStyle w:val="11"/>
              <w:spacing w:line="240" w:lineRule="auto"/>
              <w:ind w:firstLine="0"/>
              <w:contextualSpacing/>
              <w:rPr>
                <w:rFonts w:ascii="XO Thames" w:hAnsi="XO Thames"/>
                <w:szCs w:val="24"/>
              </w:rPr>
            </w:pPr>
          </w:p>
        </w:tc>
        <w:tc>
          <w:tcPr>
            <w:tcW w:w="1159" w:type="dxa"/>
            <w:gridSpan w:val="2"/>
          </w:tcPr>
          <w:p w:rsidR="001D509F" w:rsidRPr="001A7BE7" w:rsidRDefault="001D509F" w:rsidP="001A7BE7">
            <w:pPr>
              <w:pStyle w:val="FR1"/>
              <w:spacing w:before="0"/>
              <w:contextualSpacing/>
              <w:jc w:val="both"/>
              <w:rPr>
                <w:rFonts w:ascii="XO Thames" w:hAnsi="XO Thames"/>
                <w:b w:val="0"/>
                <w:sz w:val="24"/>
                <w:szCs w:val="24"/>
              </w:rPr>
            </w:pPr>
          </w:p>
        </w:tc>
      </w:tr>
    </w:tbl>
    <w:p w:rsidR="009E5899" w:rsidRPr="001C19D5" w:rsidRDefault="009E5899" w:rsidP="009E5899">
      <w:pPr>
        <w:pStyle w:val="2"/>
        <w:tabs>
          <w:tab w:val="left" w:pos="6480"/>
        </w:tabs>
        <w:spacing w:line="240" w:lineRule="auto"/>
        <w:ind w:right="-74" w:firstLine="0"/>
        <w:contextualSpacing/>
        <w:jc w:val="right"/>
        <w:rPr>
          <w:rFonts w:ascii="XO Thames" w:hAnsi="XO Thames"/>
          <w:szCs w:val="24"/>
        </w:rPr>
      </w:pPr>
    </w:p>
    <w:p w:rsidR="009E5899" w:rsidRPr="001C19D5" w:rsidRDefault="009E5899" w:rsidP="009E5899">
      <w:pPr>
        <w:pStyle w:val="2"/>
        <w:tabs>
          <w:tab w:val="left" w:pos="6480"/>
        </w:tabs>
        <w:spacing w:line="240" w:lineRule="auto"/>
        <w:ind w:right="-74" w:firstLine="0"/>
        <w:contextualSpacing/>
        <w:jc w:val="right"/>
        <w:rPr>
          <w:rFonts w:ascii="XO Thames" w:hAnsi="XO Thames"/>
          <w:szCs w:val="24"/>
        </w:rPr>
      </w:pPr>
    </w:p>
    <w:tbl>
      <w:tblPr>
        <w:tblpPr w:leftFromText="180" w:rightFromText="180" w:vertAnchor="text" w:horzAnchor="margin" w:tblpX="74" w:tblpY="42"/>
        <w:tblW w:w="4974" w:type="pct"/>
        <w:tblLook w:val="01E0"/>
      </w:tblPr>
      <w:tblGrid>
        <w:gridCol w:w="7337"/>
        <w:gridCol w:w="7372"/>
      </w:tblGrid>
      <w:tr w:rsidR="009E5899" w:rsidRPr="001C19D5" w:rsidTr="00625AED">
        <w:trPr>
          <w:trHeight w:val="467"/>
        </w:trPr>
        <w:tc>
          <w:tcPr>
            <w:tcW w:w="2494" w:type="pct"/>
          </w:tcPr>
          <w:p w:rsidR="009E5899" w:rsidRPr="009E5294" w:rsidRDefault="009E5899" w:rsidP="00625AED">
            <w:pPr>
              <w:pStyle w:val="FR1"/>
              <w:spacing w:before="0"/>
              <w:ind w:right="-71"/>
              <w:contextualSpacing/>
              <w:jc w:val="both"/>
              <w:rPr>
                <w:rFonts w:ascii="XO Thames" w:hAnsi="XO Thames"/>
                <w:sz w:val="24"/>
                <w:szCs w:val="24"/>
              </w:rPr>
            </w:pPr>
          </w:p>
        </w:tc>
        <w:tc>
          <w:tcPr>
            <w:tcW w:w="2506" w:type="pct"/>
          </w:tcPr>
          <w:p w:rsidR="009E5899" w:rsidRPr="001C19D5" w:rsidRDefault="009E5899" w:rsidP="00625AED">
            <w:pPr>
              <w:rPr>
                <w:rFonts w:ascii="XO Thames" w:hAnsi="XO Thames"/>
                <w:snapToGrid w:val="0"/>
                <w:sz w:val="24"/>
                <w:szCs w:val="24"/>
              </w:rPr>
            </w:pPr>
          </w:p>
        </w:tc>
      </w:tr>
      <w:tr w:rsidR="009E5899" w:rsidRPr="001C19D5" w:rsidTr="00625AED">
        <w:trPr>
          <w:trHeight w:val="200"/>
        </w:trPr>
        <w:tc>
          <w:tcPr>
            <w:tcW w:w="2494" w:type="pct"/>
          </w:tcPr>
          <w:p w:rsidR="009E5899" w:rsidRPr="001C19D5" w:rsidRDefault="009E5899" w:rsidP="00625AED">
            <w:pPr>
              <w:contextualSpacing/>
              <w:rPr>
                <w:rFonts w:ascii="XO Thames" w:hAnsi="XO Thames"/>
                <w:sz w:val="24"/>
                <w:szCs w:val="24"/>
              </w:rPr>
            </w:pPr>
          </w:p>
        </w:tc>
        <w:tc>
          <w:tcPr>
            <w:tcW w:w="2506" w:type="pct"/>
          </w:tcPr>
          <w:p w:rsidR="009E5899" w:rsidRDefault="009E5899" w:rsidP="00625AED">
            <w:pPr>
              <w:pStyle w:val="FR1"/>
              <w:spacing w:before="0"/>
              <w:ind w:right="-71"/>
              <w:contextualSpacing/>
              <w:jc w:val="both"/>
              <w:rPr>
                <w:rFonts w:ascii="XO Thames" w:hAnsi="XO Thames"/>
                <w:b w:val="0"/>
                <w:sz w:val="24"/>
                <w:szCs w:val="24"/>
              </w:rPr>
            </w:pPr>
          </w:p>
          <w:p w:rsidR="001A7BE7" w:rsidRDefault="001A7BE7" w:rsidP="00625AED">
            <w:pPr>
              <w:pStyle w:val="FR1"/>
              <w:spacing w:before="0"/>
              <w:ind w:right="-71"/>
              <w:contextualSpacing/>
              <w:jc w:val="both"/>
              <w:rPr>
                <w:rFonts w:ascii="XO Thames" w:hAnsi="XO Thames"/>
                <w:b w:val="0"/>
                <w:sz w:val="24"/>
                <w:szCs w:val="24"/>
              </w:rPr>
            </w:pPr>
          </w:p>
          <w:p w:rsidR="001A7BE7" w:rsidRDefault="001A7BE7" w:rsidP="00625AED">
            <w:pPr>
              <w:pStyle w:val="FR1"/>
              <w:spacing w:before="0"/>
              <w:ind w:right="-71"/>
              <w:contextualSpacing/>
              <w:jc w:val="both"/>
              <w:rPr>
                <w:rFonts w:ascii="XO Thames" w:hAnsi="XO Thames"/>
                <w:b w:val="0"/>
                <w:sz w:val="24"/>
                <w:szCs w:val="24"/>
              </w:rPr>
            </w:pPr>
          </w:p>
          <w:p w:rsidR="001A7BE7" w:rsidRDefault="001A7BE7" w:rsidP="00625AED">
            <w:pPr>
              <w:pStyle w:val="FR1"/>
              <w:spacing w:before="0"/>
              <w:ind w:right="-71"/>
              <w:contextualSpacing/>
              <w:jc w:val="both"/>
              <w:rPr>
                <w:rFonts w:ascii="XO Thames" w:hAnsi="XO Thames"/>
                <w:b w:val="0"/>
                <w:sz w:val="24"/>
                <w:szCs w:val="24"/>
              </w:rPr>
            </w:pPr>
          </w:p>
          <w:p w:rsidR="006D7600" w:rsidRDefault="006D7600" w:rsidP="00625AED">
            <w:pPr>
              <w:pStyle w:val="FR1"/>
              <w:spacing w:before="0"/>
              <w:ind w:right="-71"/>
              <w:contextualSpacing/>
              <w:jc w:val="both"/>
              <w:rPr>
                <w:rFonts w:ascii="XO Thames" w:hAnsi="XO Thames"/>
                <w:b w:val="0"/>
                <w:sz w:val="24"/>
                <w:szCs w:val="24"/>
              </w:rPr>
            </w:pPr>
          </w:p>
          <w:p w:rsidR="001A7BE7" w:rsidRDefault="001A7BE7" w:rsidP="00625AED">
            <w:pPr>
              <w:pStyle w:val="FR1"/>
              <w:spacing w:before="0"/>
              <w:ind w:right="-71"/>
              <w:contextualSpacing/>
              <w:jc w:val="both"/>
              <w:rPr>
                <w:rFonts w:ascii="XO Thames" w:hAnsi="XO Thames"/>
                <w:b w:val="0"/>
                <w:sz w:val="24"/>
                <w:szCs w:val="24"/>
              </w:rPr>
            </w:pPr>
          </w:p>
          <w:p w:rsidR="001A7BE7" w:rsidRPr="001C19D5" w:rsidRDefault="001A7BE7" w:rsidP="00625AED">
            <w:pPr>
              <w:pStyle w:val="FR1"/>
              <w:spacing w:before="0"/>
              <w:ind w:right="-71"/>
              <w:contextualSpacing/>
              <w:jc w:val="both"/>
              <w:rPr>
                <w:rFonts w:ascii="XO Thames" w:hAnsi="XO Thames"/>
                <w:b w:val="0"/>
                <w:sz w:val="24"/>
                <w:szCs w:val="24"/>
              </w:rPr>
            </w:pPr>
          </w:p>
        </w:tc>
      </w:tr>
    </w:tbl>
    <w:p w:rsidR="009E5899" w:rsidRDefault="009E5899" w:rsidP="009E5899">
      <w:pPr>
        <w:pStyle w:val="2"/>
        <w:tabs>
          <w:tab w:val="left" w:pos="6480"/>
        </w:tabs>
        <w:spacing w:line="240" w:lineRule="auto"/>
        <w:ind w:right="-74" w:firstLine="0"/>
        <w:contextualSpacing/>
        <w:jc w:val="right"/>
        <w:rPr>
          <w:rFonts w:ascii="XO Thames" w:hAnsi="XO Thames"/>
          <w:b/>
          <w:szCs w:val="24"/>
        </w:rPr>
      </w:pPr>
    </w:p>
    <w:p w:rsidR="001A7BE7" w:rsidRDefault="001A7BE7" w:rsidP="009E5899">
      <w:pPr>
        <w:pStyle w:val="2"/>
        <w:tabs>
          <w:tab w:val="left" w:pos="6480"/>
        </w:tabs>
        <w:spacing w:line="240" w:lineRule="auto"/>
        <w:ind w:right="-74" w:firstLine="0"/>
        <w:contextualSpacing/>
        <w:jc w:val="right"/>
        <w:rPr>
          <w:rFonts w:ascii="XO Thames" w:hAnsi="XO Thames"/>
          <w:b/>
          <w:szCs w:val="24"/>
        </w:rPr>
      </w:pPr>
    </w:p>
    <w:p w:rsidR="001A7BE7" w:rsidRDefault="001A7BE7" w:rsidP="009E5899">
      <w:pPr>
        <w:pStyle w:val="2"/>
        <w:tabs>
          <w:tab w:val="left" w:pos="6480"/>
        </w:tabs>
        <w:spacing w:line="240" w:lineRule="auto"/>
        <w:ind w:right="-74" w:firstLine="0"/>
        <w:contextualSpacing/>
        <w:jc w:val="right"/>
        <w:rPr>
          <w:rFonts w:ascii="XO Thames" w:hAnsi="XO Thames"/>
          <w:b/>
          <w:szCs w:val="24"/>
        </w:rPr>
      </w:pPr>
    </w:p>
    <w:p w:rsidR="009E5899" w:rsidRPr="000E10F7" w:rsidRDefault="009E5899" w:rsidP="009E5899">
      <w:pPr>
        <w:pStyle w:val="2"/>
        <w:tabs>
          <w:tab w:val="left" w:pos="6480"/>
        </w:tabs>
        <w:spacing w:line="240" w:lineRule="auto"/>
        <w:ind w:right="-74" w:firstLine="0"/>
        <w:contextualSpacing/>
        <w:jc w:val="right"/>
        <w:rPr>
          <w:rFonts w:ascii="XO Thames" w:hAnsi="XO Thames"/>
          <w:b/>
          <w:szCs w:val="24"/>
        </w:rPr>
      </w:pPr>
      <w:r w:rsidRPr="000E10F7">
        <w:rPr>
          <w:rFonts w:ascii="XO Thames" w:hAnsi="XO Thames"/>
          <w:b/>
          <w:szCs w:val="24"/>
        </w:rPr>
        <w:lastRenderedPageBreak/>
        <w:t>Приложение № 3</w:t>
      </w:r>
    </w:p>
    <w:p w:rsidR="009E5899" w:rsidRPr="000E10F7" w:rsidRDefault="009E5899" w:rsidP="009E5899">
      <w:pPr>
        <w:jc w:val="right"/>
        <w:rPr>
          <w:rFonts w:ascii="XO Thames" w:hAnsi="XO Thames"/>
          <w:sz w:val="24"/>
          <w:szCs w:val="24"/>
        </w:rPr>
      </w:pPr>
      <w:r>
        <w:rPr>
          <w:rFonts w:ascii="XO Thames" w:hAnsi="XO Thames"/>
          <w:sz w:val="24"/>
          <w:szCs w:val="24"/>
        </w:rPr>
        <w:t>к договору № _________________ от « ____» ________2026</w:t>
      </w:r>
    </w:p>
    <w:p w:rsidR="009E5899" w:rsidRPr="000E10F7" w:rsidRDefault="009E5899" w:rsidP="009E5899">
      <w:pPr>
        <w:keepNext/>
        <w:tabs>
          <w:tab w:val="left" w:pos="540"/>
        </w:tabs>
        <w:suppressAutoHyphens/>
        <w:ind w:right="639"/>
        <w:jc w:val="center"/>
        <w:outlineLvl w:val="3"/>
        <w:rPr>
          <w:rFonts w:ascii="XO Thames" w:hAnsi="XO Thames"/>
          <w:sz w:val="24"/>
          <w:szCs w:val="24"/>
        </w:rPr>
      </w:pPr>
      <w:r w:rsidRPr="000E10F7">
        <w:rPr>
          <w:rFonts w:ascii="XO Thames" w:hAnsi="XO Thames"/>
          <w:sz w:val="24"/>
          <w:szCs w:val="24"/>
        </w:rPr>
        <w:t>АКТ ПРИЕМА-ПЕРЕДАЧИ (ОБРАЗЕЦ)</w:t>
      </w:r>
    </w:p>
    <w:p w:rsidR="009E5899" w:rsidRPr="000E10F7" w:rsidRDefault="009E5899" w:rsidP="009E5899">
      <w:pPr>
        <w:jc w:val="center"/>
        <w:rPr>
          <w:rFonts w:ascii="XO Thames" w:hAnsi="XO Thames"/>
          <w:sz w:val="24"/>
          <w:szCs w:val="24"/>
        </w:rPr>
      </w:pPr>
      <w:r>
        <w:rPr>
          <w:rFonts w:ascii="XO Thames" w:hAnsi="XO Thames"/>
          <w:sz w:val="24"/>
          <w:szCs w:val="24"/>
        </w:rPr>
        <w:t xml:space="preserve">по </w:t>
      </w:r>
      <w:r w:rsidR="00EE1FA5">
        <w:rPr>
          <w:rFonts w:ascii="XO Thames" w:hAnsi="XO Thames"/>
          <w:szCs w:val="24"/>
        </w:rPr>
        <w:t>Государственному контракту</w:t>
      </w:r>
      <w:r>
        <w:rPr>
          <w:rFonts w:ascii="XO Thames" w:hAnsi="XO Thames"/>
          <w:sz w:val="24"/>
          <w:szCs w:val="24"/>
        </w:rPr>
        <w:t xml:space="preserve"> № _________ </w:t>
      </w:r>
      <w:r w:rsidRPr="000E10F7">
        <w:rPr>
          <w:rFonts w:ascii="XO Thames" w:hAnsi="XO Thames"/>
          <w:sz w:val="24"/>
          <w:szCs w:val="24"/>
        </w:rPr>
        <w:t>от «____» _______</w:t>
      </w:r>
      <w:r>
        <w:rPr>
          <w:rFonts w:ascii="XO Thames" w:hAnsi="XO Thames"/>
          <w:sz w:val="24"/>
          <w:szCs w:val="24"/>
        </w:rPr>
        <w:t>_______ 2026 г.</w:t>
      </w:r>
    </w:p>
    <w:p w:rsidR="009E5899" w:rsidRPr="000E10F7" w:rsidRDefault="009E5899" w:rsidP="009E5899">
      <w:pPr>
        <w:pStyle w:val="2"/>
        <w:spacing w:line="240" w:lineRule="auto"/>
        <w:ind w:right="-74"/>
        <w:contextualSpacing/>
        <w:rPr>
          <w:rFonts w:ascii="XO Thames" w:hAnsi="XO Thames"/>
          <w:i/>
          <w:szCs w:val="24"/>
          <w:vertAlign w:val="superscript"/>
        </w:rPr>
      </w:pPr>
      <w:r w:rsidRPr="000E10F7">
        <w:rPr>
          <w:rFonts w:ascii="XO Thames" w:hAnsi="XO Thames"/>
          <w:szCs w:val="24"/>
        </w:rPr>
        <w:t>г. Якутск</w:t>
      </w:r>
    </w:p>
    <w:p w:rsidR="009E5899" w:rsidRPr="000E10F7" w:rsidRDefault="009E5899" w:rsidP="009E5899">
      <w:pPr>
        <w:ind w:firstLine="709"/>
        <w:jc w:val="both"/>
        <w:rPr>
          <w:rFonts w:ascii="XO Thames" w:hAnsi="XO Thames"/>
          <w:sz w:val="24"/>
          <w:szCs w:val="24"/>
        </w:rPr>
      </w:pPr>
      <w:r w:rsidRPr="000E10F7">
        <w:rPr>
          <w:rFonts w:ascii="XO Thames" w:hAnsi="XO Thames"/>
          <w:sz w:val="24"/>
          <w:szCs w:val="24"/>
        </w:rPr>
        <w:t>Мы, нижеподписавшиеся, представитель Поставщика, в лице _______________________________, действующий на основании 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9E5899" w:rsidRPr="000E10F7" w:rsidRDefault="009E5899" w:rsidP="009E5899">
      <w:pPr>
        <w:ind w:firstLine="709"/>
        <w:jc w:val="both"/>
        <w:rPr>
          <w:rFonts w:ascii="XO Thames" w:hAnsi="XO Thames"/>
          <w:sz w:val="24"/>
          <w:szCs w:val="24"/>
        </w:rPr>
      </w:pPr>
      <w:r w:rsidRPr="000E10F7">
        <w:rPr>
          <w:rFonts w:ascii="XO Thames" w:hAnsi="XO Thames"/>
          <w:sz w:val="24"/>
          <w:szCs w:val="24"/>
        </w:rPr>
        <w:t>В соответствии с условиями Контр</w:t>
      </w:r>
      <w:r>
        <w:rPr>
          <w:rFonts w:ascii="XO Thames" w:hAnsi="XO Thames"/>
          <w:sz w:val="24"/>
          <w:szCs w:val="24"/>
        </w:rPr>
        <w:t>акта от «_____» ____________2026</w:t>
      </w:r>
      <w:r w:rsidRPr="000E10F7">
        <w:rPr>
          <w:rFonts w:ascii="XO Thames" w:hAnsi="XO Thames"/>
          <w:sz w:val="24"/>
          <w:szCs w:val="24"/>
        </w:rPr>
        <w:t xml:space="preserve"> г.  № _____, Поставщик поставил, а Заказчик принял и оприходовал товар, указанный в нижеприведенной таблице:</w:t>
      </w:r>
    </w:p>
    <w:tbl>
      <w:tblPr>
        <w:tblpPr w:leftFromText="180" w:rightFromText="180" w:vertAnchor="text" w:tblpXSpec="center" w:tblpY="1"/>
        <w:tblW w:w="142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tblPr>
      <w:tblGrid>
        <w:gridCol w:w="667"/>
        <w:gridCol w:w="5331"/>
        <w:gridCol w:w="2373"/>
        <w:gridCol w:w="1376"/>
        <w:gridCol w:w="1390"/>
        <w:gridCol w:w="1673"/>
        <w:gridCol w:w="1481"/>
      </w:tblGrid>
      <w:tr w:rsidR="009E5899" w:rsidRPr="000E10F7" w:rsidTr="00625AED">
        <w:trPr>
          <w:trHeight w:val="562"/>
          <w:jc w:val="center"/>
        </w:trPr>
        <w:tc>
          <w:tcPr>
            <w:tcW w:w="667"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 п/п</w:t>
            </w:r>
          </w:p>
        </w:tc>
        <w:tc>
          <w:tcPr>
            <w:tcW w:w="533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Наименование, характеристика  товара</w:t>
            </w:r>
          </w:p>
        </w:tc>
        <w:tc>
          <w:tcPr>
            <w:tcW w:w="2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Нормативный документ (ГОСТ, технические условия, др.)</w:t>
            </w:r>
          </w:p>
        </w:tc>
        <w:tc>
          <w:tcPr>
            <w:tcW w:w="137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Ед. изм.</w:t>
            </w:r>
          </w:p>
        </w:tc>
        <w:tc>
          <w:tcPr>
            <w:tcW w:w="139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Кол-во</w:t>
            </w:r>
          </w:p>
        </w:tc>
        <w:tc>
          <w:tcPr>
            <w:tcW w:w="1673"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Цена за единицу товара, руб.</w:t>
            </w:r>
          </w:p>
        </w:tc>
        <w:tc>
          <w:tcPr>
            <w:tcW w:w="1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contextualSpacing/>
              <w:jc w:val="center"/>
              <w:rPr>
                <w:rFonts w:ascii="XO Thames" w:hAnsi="XO Thames"/>
                <w:sz w:val="24"/>
                <w:szCs w:val="24"/>
              </w:rPr>
            </w:pPr>
            <w:r w:rsidRPr="000E10F7">
              <w:rPr>
                <w:rFonts w:ascii="XO Thames" w:hAnsi="XO Thames"/>
                <w:sz w:val="24"/>
                <w:szCs w:val="24"/>
              </w:rPr>
              <w:t>Общая сумма контракта, в руб.</w:t>
            </w:r>
          </w:p>
        </w:tc>
      </w:tr>
      <w:tr w:rsidR="009E5899" w:rsidRPr="000E10F7" w:rsidTr="00625AED">
        <w:trPr>
          <w:trHeight w:val="567"/>
          <w:jc w:val="center"/>
        </w:trPr>
        <w:tc>
          <w:tcPr>
            <w:tcW w:w="6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pStyle w:val="ConsNonformat"/>
              <w:snapToGrid w:val="0"/>
              <w:ind w:right="0"/>
              <w:rPr>
                <w:rFonts w:ascii="XO Thames" w:hAnsi="XO Thames" w:cs="Times New Roman"/>
                <w:spacing w:val="-10"/>
                <w:sz w:val="24"/>
                <w:szCs w:val="24"/>
              </w:rPr>
            </w:pPr>
            <w:r w:rsidRPr="000E10F7">
              <w:rPr>
                <w:rFonts w:ascii="XO Thames" w:hAnsi="XO Thames" w:cs="Times New Roman"/>
                <w:spacing w:val="-10"/>
                <w:sz w:val="24"/>
                <w:szCs w:val="24"/>
              </w:rPr>
              <w:t xml:space="preserve">   </w:t>
            </w:r>
          </w:p>
          <w:p w:rsidR="009E5899" w:rsidRPr="000E10F7" w:rsidRDefault="009E5899" w:rsidP="00625AED">
            <w:pPr>
              <w:pStyle w:val="ConsNonformat"/>
              <w:snapToGrid w:val="0"/>
              <w:ind w:right="0"/>
              <w:jc w:val="center"/>
              <w:rPr>
                <w:rFonts w:ascii="XO Thames" w:hAnsi="XO Thames" w:cs="Times New Roman"/>
                <w:spacing w:val="-10"/>
                <w:sz w:val="24"/>
                <w:szCs w:val="24"/>
              </w:rPr>
            </w:pPr>
            <w:r w:rsidRPr="000E10F7">
              <w:rPr>
                <w:rFonts w:ascii="XO Thames" w:hAnsi="XO Thames" w:cs="Times New Roman"/>
                <w:spacing w:val="-10"/>
                <w:sz w:val="24"/>
                <w:szCs w:val="24"/>
              </w:rPr>
              <w:t>1</w:t>
            </w:r>
          </w:p>
        </w:tc>
        <w:tc>
          <w:tcPr>
            <w:tcW w:w="53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pStyle w:val="ConsNonformat"/>
              <w:snapToGrid w:val="0"/>
              <w:ind w:right="0"/>
              <w:rPr>
                <w:rFonts w:ascii="XO Thames" w:hAnsi="XO Thames" w:cs="Times New Roman"/>
                <w:spacing w:val="-10"/>
                <w:sz w:val="24"/>
                <w:szCs w:val="24"/>
              </w:rPr>
            </w:pPr>
          </w:p>
        </w:tc>
        <w:tc>
          <w:tcPr>
            <w:tcW w:w="2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jc w:val="center"/>
              <w:rPr>
                <w:rFonts w:ascii="XO Thames" w:hAnsi="XO Thames"/>
                <w:bCs/>
                <w:sz w:val="24"/>
                <w:szCs w:val="24"/>
              </w:rPr>
            </w:pPr>
          </w:p>
        </w:tc>
        <w:tc>
          <w:tcPr>
            <w:tcW w:w="13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pStyle w:val="12"/>
              <w:jc w:val="center"/>
              <w:rPr>
                <w:rFonts w:ascii="XO Thames" w:hAnsi="XO Thames"/>
                <w:sz w:val="24"/>
                <w:szCs w:val="24"/>
              </w:rPr>
            </w:pPr>
          </w:p>
        </w:tc>
        <w:tc>
          <w:tcPr>
            <w:tcW w:w="139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pStyle w:val="ConsNonformat"/>
              <w:snapToGrid w:val="0"/>
              <w:ind w:right="0"/>
              <w:jc w:val="center"/>
              <w:rPr>
                <w:rFonts w:ascii="XO Thames" w:hAnsi="XO Thames" w:cs="Times New Roman"/>
                <w:spacing w:val="-10"/>
                <w:sz w:val="24"/>
                <w:szCs w:val="24"/>
              </w:rPr>
            </w:pPr>
          </w:p>
        </w:tc>
        <w:tc>
          <w:tcPr>
            <w:tcW w:w="16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pStyle w:val="ConsNonformat"/>
              <w:snapToGrid w:val="0"/>
              <w:ind w:right="0"/>
              <w:jc w:val="center"/>
              <w:rPr>
                <w:rFonts w:ascii="XO Thames" w:hAnsi="XO Thames" w:cs="Times New Roman"/>
                <w:spacing w:val="-10"/>
                <w:sz w:val="24"/>
                <w:szCs w:val="24"/>
              </w:rPr>
            </w:pPr>
          </w:p>
        </w:tc>
        <w:tc>
          <w:tcPr>
            <w:tcW w:w="14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E5899" w:rsidRPr="000E10F7" w:rsidRDefault="009E5899" w:rsidP="00625AED">
            <w:pPr>
              <w:pStyle w:val="ConsNonformat"/>
              <w:snapToGrid w:val="0"/>
              <w:ind w:right="0"/>
              <w:jc w:val="center"/>
              <w:rPr>
                <w:rFonts w:ascii="XO Thames" w:hAnsi="XO Thames" w:cs="Times New Roman"/>
                <w:spacing w:val="-10"/>
                <w:sz w:val="24"/>
                <w:szCs w:val="24"/>
              </w:rPr>
            </w:pPr>
          </w:p>
        </w:tc>
      </w:tr>
      <w:tr w:rsidR="009E5899" w:rsidRPr="000E10F7" w:rsidTr="00625AED">
        <w:trPr>
          <w:trHeight w:val="373"/>
          <w:jc w:val="center"/>
        </w:trPr>
        <w:tc>
          <w:tcPr>
            <w:tcW w:w="14291" w:type="dxa"/>
            <w:gridSpan w:val="7"/>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9E5899" w:rsidRPr="000E10F7" w:rsidRDefault="009E5899" w:rsidP="00625AED">
            <w:pPr>
              <w:jc w:val="both"/>
              <w:rPr>
                <w:rFonts w:ascii="XO Thames" w:hAnsi="XO Thames"/>
                <w:b/>
                <w:bCs/>
                <w:sz w:val="24"/>
                <w:szCs w:val="24"/>
              </w:rPr>
            </w:pPr>
            <w:r w:rsidRPr="000E10F7">
              <w:rPr>
                <w:rFonts w:ascii="XO Thames" w:hAnsi="XO Thames"/>
                <w:b/>
                <w:sz w:val="24"/>
                <w:szCs w:val="24"/>
              </w:rPr>
              <w:t xml:space="preserve">ИТОГО:  </w:t>
            </w:r>
          </w:p>
        </w:tc>
      </w:tr>
    </w:tbl>
    <w:p w:rsidR="009E5899" w:rsidRDefault="009E5899" w:rsidP="009E5899">
      <w:pPr>
        <w:pStyle w:val="a4"/>
        <w:jc w:val="both"/>
        <w:rPr>
          <w:rFonts w:ascii="XO Thames" w:hAnsi="XO Thames"/>
          <w:sz w:val="24"/>
          <w:szCs w:val="24"/>
        </w:rPr>
      </w:pPr>
      <w:r w:rsidRPr="000E10F7">
        <w:rPr>
          <w:rFonts w:ascii="XO Thames" w:hAnsi="XO Thames"/>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r w:rsidR="001D509F">
        <w:rPr>
          <w:rFonts w:ascii="XO Thames" w:hAnsi="XO Thames"/>
          <w:sz w:val="24"/>
          <w:szCs w:val="24"/>
        </w:rPr>
        <w:t>.</w:t>
      </w:r>
    </w:p>
    <w:p w:rsidR="00EE1FA5" w:rsidRPr="000E10F7" w:rsidRDefault="00EE1FA5" w:rsidP="009E5899">
      <w:pPr>
        <w:pStyle w:val="a4"/>
        <w:jc w:val="both"/>
        <w:rPr>
          <w:rFonts w:ascii="XO Thames" w:hAnsi="XO Thames"/>
          <w:sz w:val="24"/>
          <w:szCs w:val="24"/>
        </w:rPr>
      </w:pPr>
    </w:p>
    <w:tbl>
      <w:tblPr>
        <w:tblpPr w:leftFromText="180" w:rightFromText="180" w:vertAnchor="text" w:horzAnchor="margin" w:tblpX="324" w:tblpYSpec="bottom"/>
        <w:tblOverlap w:val="never"/>
        <w:tblW w:w="15984" w:type="dxa"/>
        <w:tblLook w:val="01E0"/>
      </w:tblPr>
      <w:tblGrid>
        <w:gridCol w:w="6096"/>
        <w:gridCol w:w="9888"/>
      </w:tblGrid>
      <w:tr w:rsidR="00815424" w:rsidRPr="003A5B84" w:rsidTr="001D509F">
        <w:trPr>
          <w:trHeight w:val="851"/>
        </w:trPr>
        <w:tc>
          <w:tcPr>
            <w:tcW w:w="6096" w:type="dxa"/>
          </w:tcPr>
          <w:p w:rsidR="00815424" w:rsidRPr="001A7BE7" w:rsidRDefault="00DB74B6" w:rsidP="00815424">
            <w:pPr>
              <w:pStyle w:val="11"/>
              <w:spacing w:line="240" w:lineRule="auto"/>
              <w:ind w:right="-71" w:firstLine="0"/>
              <w:contextualSpacing/>
              <w:rPr>
                <w:rFonts w:ascii="XO Thames" w:hAnsi="XO Thames"/>
                <w:b/>
                <w:bCs/>
                <w:szCs w:val="24"/>
              </w:rPr>
            </w:pPr>
            <w:r>
              <w:rPr>
                <w:rFonts w:ascii="XO Thames" w:hAnsi="XO Thames"/>
                <w:b/>
                <w:bCs/>
                <w:szCs w:val="24"/>
              </w:rPr>
              <w:t>Поставщик</w:t>
            </w:r>
          </w:p>
          <w:p w:rsidR="00815424" w:rsidRPr="001A7BE7" w:rsidRDefault="00815424" w:rsidP="00815424">
            <w:pPr>
              <w:pStyle w:val="11"/>
              <w:spacing w:line="240" w:lineRule="auto"/>
              <w:ind w:right="-71" w:firstLine="0"/>
              <w:contextualSpacing/>
              <w:rPr>
                <w:rFonts w:ascii="XO Thames" w:hAnsi="XO Thames"/>
                <w:bCs/>
                <w:szCs w:val="24"/>
              </w:rPr>
            </w:pPr>
            <w:r w:rsidRPr="001A7BE7">
              <w:rPr>
                <w:rFonts w:ascii="XO Thames" w:hAnsi="XO Thames"/>
                <w:bCs/>
                <w:szCs w:val="24"/>
              </w:rPr>
              <w:t xml:space="preserve">ИП </w:t>
            </w:r>
            <w:r w:rsidRPr="001A7BE7">
              <w:rPr>
                <w:rFonts w:ascii="XO Thames" w:hAnsi="XO Thames"/>
                <w:szCs w:val="24"/>
              </w:rPr>
              <w:t xml:space="preserve">                                      </w:t>
            </w:r>
          </w:p>
          <w:p w:rsidR="00815424" w:rsidRPr="001A7BE7" w:rsidRDefault="00815424" w:rsidP="00815424">
            <w:pPr>
              <w:pStyle w:val="11"/>
              <w:spacing w:line="240" w:lineRule="auto"/>
              <w:ind w:right="-71" w:firstLine="0"/>
              <w:contextualSpacing/>
              <w:rPr>
                <w:rFonts w:ascii="XO Thames" w:hAnsi="XO Thames"/>
                <w:bCs/>
                <w:szCs w:val="24"/>
              </w:rPr>
            </w:pPr>
          </w:p>
          <w:p w:rsidR="00815424" w:rsidRPr="001A7BE7" w:rsidRDefault="00815424" w:rsidP="00815424">
            <w:pPr>
              <w:autoSpaceDE w:val="0"/>
              <w:autoSpaceDN w:val="0"/>
              <w:spacing w:after="0" w:line="240" w:lineRule="auto"/>
              <w:rPr>
                <w:rFonts w:ascii="XO Thames" w:eastAsia="Times New Roman" w:hAnsi="XO Thames" w:cs="Times New Roman"/>
                <w:bCs/>
                <w:sz w:val="24"/>
                <w:szCs w:val="24"/>
              </w:rPr>
            </w:pPr>
          </w:p>
        </w:tc>
        <w:tc>
          <w:tcPr>
            <w:tcW w:w="9888" w:type="dxa"/>
          </w:tcPr>
          <w:p w:rsidR="00815424" w:rsidRPr="001A7BE7" w:rsidRDefault="00DB74B6" w:rsidP="00815424">
            <w:pPr>
              <w:spacing w:after="0" w:line="240" w:lineRule="auto"/>
              <w:rPr>
                <w:rFonts w:ascii="XO Thames" w:eastAsia="Times New Roman" w:hAnsi="XO Thames" w:cs="Times New Roman"/>
                <w:b/>
                <w:sz w:val="24"/>
                <w:szCs w:val="24"/>
              </w:rPr>
            </w:pPr>
            <w:r>
              <w:rPr>
                <w:rFonts w:ascii="XO Thames" w:eastAsia="Times New Roman" w:hAnsi="XO Thames" w:cs="Times New Roman"/>
                <w:b/>
                <w:sz w:val="24"/>
                <w:szCs w:val="24"/>
              </w:rPr>
              <w:t>Заказчик</w:t>
            </w:r>
          </w:p>
          <w:p w:rsidR="00815424" w:rsidRPr="001A7BE7" w:rsidRDefault="00815424" w:rsidP="00815424">
            <w:pPr>
              <w:spacing w:after="0" w:line="240" w:lineRule="auto"/>
              <w:rPr>
                <w:rFonts w:ascii="XO Thames" w:eastAsia="Times New Roman" w:hAnsi="XO Thames" w:cs="Times New Roman"/>
                <w:sz w:val="24"/>
                <w:szCs w:val="24"/>
              </w:rPr>
            </w:pPr>
            <w:r w:rsidRPr="001A7BE7">
              <w:rPr>
                <w:rFonts w:ascii="XO Thames" w:eastAsia="Times New Roman" w:hAnsi="XO Thames" w:cs="Times New Roman"/>
                <w:sz w:val="24"/>
                <w:szCs w:val="24"/>
              </w:rPr>
              <w:t>ФКУ ИК-7 УФСИН  РОССИИ  ПО РЕСПУБЛИКЕ САХА (ЯКУТИЯ)</w:t>
            </w:r>
          </w:p>
          <w:p w:rsidR="00815424" w:rsidRPr="001A7BE7" w:rsidRDefault="00815424" w:rsidP="00815424">
            <w:pPr>
              <w:pStyle w:val="FR1"/>
              <w:spacing w:before="0"/>
              <w:ind w:right="-71"/>
              <w:contextualSpacing/>
              <w:jc w:val="both"/>
              <w:rPr>
                <w:rFonts w:ascii="XO Thames" w:hAnsi="XO Thames"/>
                <w:b w:val="0"/>
                <w:snapToGrid w:val="0"/>
                <w:sz w:val="24"/>
                <w:szCs w:val="24"/>
              </w:rPr>
            </w:pPr>
          </w:p>
        </w:tc>
      </w:tr>
      <w:tr w:rsidR="00815424" w:rsidRPr="003A5B84" w:rsidTr="001D509F">
        <w:trPr>
          <w:trHeight w:val="718"/>
        </w:trPr>
        <w:tc>
          <w:tcPr>
            <w:tcW w:w="6096" w:type="dxa"/>
          </w:tcPr>
          <w:p w:rsidR="00815424" w:rsidRPr="001A7BE7" w:rsidRDefault="00815424" w:rsidP="00815424">
            <w:pPr>
              <w:pStyle w:val="11"/>
              <w:spacing w:line="240" w:lineRule="auto"/>
              <w:ind w:right="-71" w:firstLine="0"/>
              <w:contextualSpacing/>
              <w:rPr>
                <w:rFonts w:ascii="XO Thames" w:hAnsi="XO Thames"/>
                <w:bCs/>
                <w:szCs w:val="24"/>
              </w:rPr>
            </w:pPr>
            <w:r w:rsidRPr="001A7BE7">
              <w:rPr>
                <w:rFonts w:ascii="XO Thames" w:hAnsi="XO Thames"/>
                <w:bCs/>
                <w:szCs w:val="24"/>
              </w:rPr>
              <w:t xml:space="preserve">___________________ </w:t>
            </w:r>
          </w:p>
          <w:p w:rsidR="00815424" w:rsidRPr="001A7BE7" w:rsidRDefault="00815424" w:rsidP="00815424">
            <w:pPr>
              <w:widowControl w:val="0"/>
              <w:spacing w:after="0" w:line="240" w:lineRule="auto"/>
              <w:contextualSpacing/>
              <w:rPr>
                <w:rFonts w:ascii="XO Thames" w:eastAsia="Times New Roman" w:hAnsi="XO Thames" w:cs="Times New Roman"/>
                <w:sz w:val="24"/>
                <w:szCs w:val="24"/>
              </w:rPr>
            </w:pPr>
            <w:r w:rsidRPr="001A7BE7">
              <w:rPr>
                <w:rFonts w:ascii="XO Thames" w:eastAsia="Times New Roman" w:hAnsi="XO Thames" w:cs="Times New Roman"/>
                <w:sz w:val="24"/>
                <w:szCs w:val="24"/>
              </w:rPr>
              <w:t>М.П.</w:t>
            </w:r>
          </w:p>
        </w:tc>
        <w:tc>
          <w:tcPr>
            <w:tcW w:w="9888" w:type="dxa"/>
          </w:tcPr>
          <w:p w:rsidR="00815424" w:rsidRPr="001A7BE7" w:rsidRDefault="00815424" w:rsidP="00815424">
            <w:pPr>
              <w:pStyle w:val="FR1"/>
              <w:spacing w:before="0"/>
              <w:ind w:right="-71"/>
              <w:contextualSpacing/>
              <w:jc w:val="both"/>
              <w:rPr>
                <w:rFonts w:ascii="XO Thames" w:hAnsi="XO Thames"/>
                <w:b w:val="0"/>
                <w:sz w:val="24"/>
                <w:szCs w:val="24"/>
              </w:rPr>
            </w:pPr>
            <w:r w:rsidRPr="001A7BE7">
              <w:rPr>
                <w:rFonts w:ascii="XO Thames" w:hAnsi="XO Thames"/>
                <w:b w:val="0"/>
                <w:sz w:val="24"/>
                <w:szCs w:val="24"/>
              </w:rPr>
              <w:t xml:space="preserve">__________________________ </w:t>
            </w:r>
            <w:r w:rsidR="00FE7624">
              <w:rPr>
                <w:rFonts w:ascii="XO Thames" w:hAnsi="XO Thames"/>
                <w:b w:val="0"/>
                <w:sz w:val="24"/>
                <w:szCs w:val="24"/>
              </w:rPr>
              <w:t>С.Л.Косых</w:t>
            </w:r>
            <w:r w:rsidRPr="001A7BE7">
              <w:rPr>
                <w:rFonts w:ascii="XO Thames" w:hAnsi="XO Thames"/>
                <w:b w:val="0"/>
                <w:sz w:val="24"/>
                <w:szCs w:val="24"/>
              </w:rPr>
              <w:t xml:space="preserve">                                                       </w:t>
            </w:r>
          </w:p>
          <w:p w:rsidR="00815424" w:rsidRPr="001A7BE7" w:rsidRDefault="00815424" w:rsidP="00815424">
            <w:pPr>
              <w:pStyle w:val="FR1"/>
              <w:spacing w:before="0"/>
              <w:ind w:right="-71"/>
              <w:contextualSpacing/>
              <w:jc w:val="both"/>
              <w:rPr>
                <w:rFonts w:ascii="XO Thames" w:hAnsi="XO Thames"/>
                <w:b w:val="0"/>
                <w:sz w:val="24"/>
                <w:szCs w:val="24"/>
              </w:rPr>
            </w:pPr>
            <w:r w:rsidRPr="001A7BE7">
              <w:rPr>
                <w:rFonts w:ascii="XO Thames" w:hAnsi="XO Thames"/>
                <w:b w:val="0"/>
                <w:sz w:val="24"/>
                <w:szCs w:val="24"/>
              </w:rPr>
              <w:t>М.П.</w:t>
            </w:r>
          </w:p>
        </w:tc>
      </w:tr>
    </w:tbl>
    <w:p w:rsidR="000B18B0" w:rsidRDefault="001C30D2">
      <w:r>
        <w:t xml:space="preserve">                    </w:t>
      </w:r>
    </w:p>
    <w:sectPr w:rsidR="000B18B0" w:rsidSect="009E5899">
      <w:pgSz w:w="16838" w:h="11906" w:orient="landscape"/>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B1E" w:rsidRDefault="00252B1E" w:rsidP="00445250">
      <w:pPr>
        <w:spacing w:after="0" w:line="240" w:lineRule="auto"/>
      </w:pPr>
      <w:r>
        <w:separator/>
      </w:r>
    </w:p>
  </w:endnote>
  <w:endnote w:type="continuationSeparator" w:id="0">
    <w:p w:rsidR="00252B1E" w:rsidRDefault="00252B1E" w:rsidP="004452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B1E" w:rsidRDefault="00252B1E" w:rsidP="00445250">
      <w:pPr>
        <w:spacing w:after="0" w:line="240" w:lineRule="auto"/>
      </w:pPr>
      <w:r>
        <w:separator/>
      </w:r>
    </w:p>
  </w:footnote>
  <w:footnote w:type="continuationSeparator" w:id="0">
    <w:p w:rsidR="00252B1E" w:rsidRDefault="00252B1E" w:rsidP="004452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C30D2"/>
    <w:rsid w:val="00020BF4"/>
    <w:rsid w:val="000A79F7"/>
    <w:rsid w:val="000B18B0"/>
    <w:rsid w:val="000D1921"/>
    <w:rsid w:val="000F1A26"/>
    <w:rsid w:val="00165BAB"/>
    <w:rsid w:val="001A7BE7"/>
    <w:rsid w:val="001C30D2"/>
    <w:rsid w:val="001D509F"/>
    <w:rsid w:val="00250502"/>
    <w:rsid w:val="00252B1E"/>
    <w:rsid w:val="0027365E"/>
    <w:rsid w:val="002A26D2"/>
    <w:rsid w:val="003137E1"/>
    <w:rsid w:val="00394FFD"/>
    <w:rsid w:val="004176D6"/>
    <w:rsid w:val="00445250"/>
    <w:rsid w:val="0049617E"/>
    <w:rsid w:val="004C0BD4"/>
    <w:rsid w:val="005165F9"/>
    <w:rsid w:val="0053260B"/>
    <w:rsid w:val="00562A38"/>
    <w:rsid w:val="005811FA"/>
    <w:rsid w:val="005A5DC0"/>
    <w:rsid w:val="006603F0"/>
    <w:rsid w:val="00675DB5"/>
    <w:rsid w:val="006761D7"/>
    <w:rsid w:val="006C4457"/>
    <w:rsid w:val="006D7600"/>
    <w:rsid w:val="008054E8"/>
    <w:rsid w:val="00815424"/>
    <w:rsid w:val="00831E8E"/>
    <w:rsid w:val="00854B9D"/>
    <w:rsid w:val="008C3E44"/>
    <w:rsid w:val="008F1F00"/>
    <w:rsid w:val="00947261"/>
    <w:rsid w:val="009C1AE6"/>
    <w:rsid w:val="009E5899"/>
    <w:rsid w:val="009E64D3"/>
    <w:rsid w:val="00A12884"/>
    <w:rsid w:val="00A251A5"/>
    <w:rsid w:val="00A5712D"/>
    <w:rsid w:val="00AD565D"/>
    <w:rsid w:val="00AD5796"/>
    <w:rsid w:val="00AD634D"/>
    <w:rsid w:val="00B14370"/>
    <w:rsid w:val="00BC420E"/>
    <w:rsid w:val="00BF6F5D"/>
    <w:rsid w:val="00C639AB"/>
    <w:rsid w:val="00D1070B"/>
    <w:rsid w:val="00D35825"/>
    <w:rsid w:val="00DB74B6"/>
    <w:rsid w:val="00DF524D"/>
    <w:rsid w:val="00E32DC0"/>
    <w:rsid w:val="00E96899"/>
    <w:rsid w:val="00EE1FA5"/>
    <w:rsid w:val="00F674CC"/>
    <w:rsid w:val="00FE7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65E"/>
  </w:style>
  <w:style w:type="paragraph" w:styleId="1">
    <w:name w:val="heading 1"/>
    <w:basedOn w:val="a"/>
    <w:next w:val="a"/>
    <w:link w:val="10"/>
    <w:uiPriority w:val="9"/>
    <w:qFormat/>
    <w:rsid w:val="009E5899"/>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0D2"/>
    <w:rPr>
      <w:color w:val="0000FF"/>
      <w:u w:val="single"/>
    </w:rPr>
  </w:style>
  <w:style w:type="paragraph" w:styleId="a4">
    <w:name w:val="No Spacing"/>
    <w:link w:val="a5"/>
    <w:qFormat/>
    <w:rsid w:val="001C30D2"/>
    <w:pPr>
      <w:spacing w:after="0" w:line="240" w:lineRule="auto"/>
    </w:pPr>
    <w:rPr>
      <w:rFonts w:ascii="Calibri" w:eastAsia="Times New Roman" w:hAnsi="Calibri" w:cs="Times New Roman"/>
    </w:rPr>
  </w:style>
  <w:style w:type="paragraph" w:customStyle="1" w:styleId="3">
    <w:name w:val="Обычный3"/>
    <w:rsid w:val="001C30D2"/>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a5">
    <w:name w:val="Без интервала Знак"/>
    <w:basedOn w:val="a0"/>
    <w:link w:val="a4"/>
    <w:locked/>
    <w:rsid w:val="001C30D2"/>
    <w:rPr>
      <w:rFonts w:ascii="Calibri" w:eastAsia="Times New Roman" w:hAnsi="Calibri" w:cs="Times New Roman"/>
    </w:rPr>
  </w:style>
  <w:style w:type="paragraph" w:customStyle="1" w:styleId="11">
    <w:name w:val="Обычный1"/>
    <w:uiPriority w:val="99"/>
    <w:qFormat/>
    <w:rsid w:val="00AD634D"/>
    <w:pPr>
      <w:widowControl w:val="0"/>
      <w:spacing w:after="0" w:line="300" w:lineRule="auto"/>
      <w:ind w:firstLine="720"/>
      <w:jc w:val="both"/>
    </w:pPr>
    <w:rPr>
      <w:rFonts w:ascii="Times New Roman" w:eastAsia="Times New Roman" w:hAnsi="Times New Roman" w:cs="Times New Roman"/>
      <w:color w:val="00000A"/>
      <w:sz w:val="24"/>
      <w:szCs w:val="20"/>
    </w:rPr>
  </w:style>
  <w:style w:type="paragraph" w:styleId="a6">
    <w:name w:val="header"/>
    <w:basedOn w:val="a"/>
    <w:link w:val="a7"/>
    <w:uiPriority w:val="99"/>
    <w:semiHidden/>
    <w:unhideWhenUsed/>
    <w:rsid w:val="0044525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45250"/>
  </w:style>
  <w:style w:type="paragraph" w:styleId="a8">
    <w:name w:val="footer"/>
    <w:basedOn w:val="a"/>
    <w:link w:val="a9"/>
    <w:uiPriority w:val="99"/>
    <w:semiHidden/>
    <w:unhideWhenUsed/>
    <w:rsid w:val="0044525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45250"/>
  </w:style>
  <w:style w:type="character" w:customStyle="1" w:styleId="10">
    <w:name w:val="Заголовок 1 Знак"/>
    <w:basedOn w:val="a0"/>
    <w:link w:val="1"/>
    <w:uiPriority w:val="9"/>
    <w:rsid w:val="009E5899"/>
    <w:rPr>
      <w:rFonts w:asciiTheme="majorHAnsi" w:eastAsiaTheme="majorEastAsia" w:hAnsiTheme="majorHAnsi" w:cstheme="majorBidi"/>
      <w:b/>
      <w:bCs/>
      <w:color w:val="365F91" w:themeColor="accent1" w:themeShade="BF"/>
      <w:sz w:val="28"/>
      <w:szCs w:val="28"/>
    </w:rPr>
  </w:style>
  <w:style w:type="paragraph" w:customStyle="1" w:styleId="ConsNonformat">
    <w:name w:val="ConsNonformat"/>
    <w:uiPriority w:val="99"/>
    <w:qFormat/>
    <w:rsid w:val="009E5899"/>
    <w:pPr>
      <w:widowControl w:val="0"/>
      <w:autoSpaceDE w:val="0"/>
      <w:autoSpaceDN w:val="0"/>
      <w:spacing w:after="0" w:line="240" w:lineRule="auto"/>
      <w:ind w:right="19772"/>
    </w:pPr>
    <w:rPr>
      <w:rFonts w:ascii="Courier New" w:eastAsia="Times New Roman" w:hAnsi="Courier New" w:cs="Courier New"/>
      <w:sz w:val="20"/>
      <w:szCs w:val="20"/>
    </w:rPr>
  </w:style>
  <w:style w:type="paragraph" w:customStyle="1" w:styleId="FR1">
    <w:name w:val="FR1"/>
    <w:uiPriority w:val="99"/>
    <w:qFormat/>
    <w:rsid w:val="009E5899"/>
    <w:pPr>
      <w:widowControl w:val="0"/>
      <w:spacing w:before="700" w:after="0" w:line="240" w:lineRule="auto"/>
    </w:pPr>
    <w:rPr>
      <w:rFonts w:ascii="Times New Roman" w:eastAsia="Times New Roman" w:hAnsi="Times New Roman" w:cs="Times New Roman"/>
      <w:b/>
      <w:sz w:val="28"/>
      <w:szCs w:val="20"/>
    </w:rPr>
  </w:style>
  <w:style w:type="paragraph" w:customStyle="1" w:styleId="2">
    <w:name w:val="Обычный2"/>
    <w:uiPriority w:val="99"/>
    <w:qFormat/>
    <w:rsid w:val="009E5899"/>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12">
    <w:name w:val="Без интервала1"/>
    <w:uiPriority w:val="99"/>
    <w:qFormat/>
    <w:rsid w:val="009E5899"/>
    <w:pPr>
      <w:spacing w:after="0" w:line="240" w:lineRule="auto"/>
    </w:pPr>
    <w:rPr>
      <w:rFonts w:ascii="Calibri" w:eastAsia="Times New Roman" w:hAnsi="Calibri" w:cs="Times New Roman"/>
      <w:color w:val="00000A"/>
      <w:lang w:eastAsia="en-US"/>
    </w:rPr>
  </w:style>
  <w:style w:type="paragraph" w:customStyle="1" w:styleId="aa">
    <w:name w:val="Содержимое врезки"/>
    <w:basedOn w:val="a"/>
    <w:qFormat/>
    <w:rsid w:val="009E5899"/>
    <w:rPr>
      <w:rFonts w:ascii="Calibri" w:eastAsia="Times New Roman" w:hAnsi="Calibri" w:cs="Times New Roman"/>
      <w:color w:val="00000A"/>
    </w:rPr>
  </w:style>
  <w:style w:type="paragraph" w:customStyle="1" w:styleId="TableParagraph">
    <w:name w:val="Table Paragraph"/>
    <w:basedOn w:val="a"/>
    <w:uiPriority w:val="1"/>
    <w:qFormat/>
    <w:rsid w:val="009E5899"/>
    <w:pPr>
      <w:widowControl w:val="0"/>
      <w:autoSpaceDE w:val="0"/>
      <w:autoSpaceDN w:val="0"/>
      <w:spacing w:after="0" w:line="177" w:lineRule="exact"/>
    </w:pPr>
    <w:rPr>
      <w:rFonts w:ascii="Microsoft Sans Serif" w:eastAsia="Microsoft Sans Serif" w:hAnsi="Microsoft Sans Serif" w:cs="Microsoft Sans Serif"/>
      <w:lang w:eastAsia="en-US"/>
    </w:rPr>
  </w:style>
  <w:style w:type="character" w:styleId="ab">
    <w:name w:val="Strong"/>
    <w:basedOn w:val="a0"/>
    <w:uiPriority w:val="22"/>
    <w:qFormat/>
    <w:rsid w:val="009E5899"/>
    <w:rPr>
      <w:b/>
      <w:bCs/>
    </w:rPr>
  </w:style>
  <w:style w:type="paragraph" w:styleId="ac">
    <w:name w:val="Body Text"/>
    <w:basedOn w:val="a"/>
    <w:link w:val="ad"/>
    <w:uiPriority w:val="99"/>
    <w:rsid w:val="001D509F"/>
    <w:pPr>
      <w:spacing w:after="120"/>
    </w:pPr>
    <w:rPr>
      <w:rFonts w:ascii="Calibri" w:eastAsia="Calibri" w:hAnsi="Calibri" w:cs="Times New Roman"/>
      <w:sz w:val="20"/>
      <w:szCs w:val="20"/>
    </w:rPr>
  </w:style>
  <w:style w:type="character" w:customStyle="1" w:styleId="ad">
    <w:name w:val="Основной текст Знак"/>
    <w:basedOn w:val="a0"/>
    <w:link w:val="ac"/>
    <w:uiPriority w:val="99"/>
    <w:rsid w:val="001D509F"/>
    <w:rPr>
      <w:rFonts w:ascii="Calibri" w:eastAsia="Calibri" w:hAnsi="Calibri" w:cs="Times New Roman"/>
      <w:sz w:val="20"/>
      <w:szCs w:val="20"/>
    </w:rPr>
  </w:style>
  <w:style w:type="paragraph" w:customStyle="1" w:styleId="110">
    <w:name w:val="Обычный11"/>
    <w:uiPriority w:val="99"/>
    <w:rsid w:val="001D509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
    <w:name w:val="Заголовок 21"/>
    <w:basedOn w:val="a"/>
    <w:link w:val="20"/>
    <w:uiPriority w:val="99"/>
    <w:qFormat/>
    <w:rsid w:val="00EE1FA5"/>
    <w:pPr>
      <w:keepNext/>
      <w:spacing w:before="240" w:after="60" w:line="240" w:lineRule="auto"/>
      <w:outlineLvl w:val="1"/>
    </w:pPr>
    <w:rPr>
      <w:rFonts w:ascii="Arial" w:eastAsia="Times New Roman" w:hAnsi="Arial" w:cs="Times New Roman"/>
      <w:b/>
      <w:bCs/>
      <w:i/>
      <w:iCs/>
      <w:color w:val="00000A"/>
      <w:sz w:val="28"/>
      <w:szCs w:val="28"/>
    </w:rPr>
  </w:style>
  <w:style w:type="character" w:customStyle="1" w:styleId="20">
    <w:name w:val="Заголовок 2 Знак"/>
    <w:link w:val="21"/>
    <w:uiPriority w:val="99"/>
    <w:qFormat/>
    <w:locked/>
    <w:rsid w:val="00EE1FA5"/>
    <w:rPr>
      <w:rFonts w:ascii="Arial" w:eastAsia="Times New Roman" w:hAnsi="Arial" w:cs="Times New Roman"/>
      <w:b/>
      <w:bCs/>
      <w:i/>
      <w:iCs/>
      <w:color w:val="00000A"/>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9D2FFA1CC3523B776995E25A8859BE9CE916EC64E7971817FEFC75D025CFAE45DDB75ADDAC763D9B179D"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3346</Words>
  <Characters>19078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ЦТАО</dc:creator>
  <cp:lastModifiedBy>Asus DEXP</cp:lastModifiedBy>
  <cp:revision>2</cp:revision>
  <cp:lastPrinted>2026-08-13T00:16:00Z</cp:lastPrinted>
  <dcterms:created xsi:type="dcterms:W3CDTF">2026-08-14T07:01:00Z</dcterms:created>
  <dcterms:modified xsi:type="dcterms:W3CDTF">2026-08-14T07:01:00Z</dcterms:modified>
</cp:coreProperties>
</file>