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09DEC438"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D57D34" w:rsidRPr="00D57D34">
        <w:rPr>
          <w:rFonts w:ascii="Times New Roman" w:hAnsi="Times New Roman" w:cs="Times New Roman"/>
          <w:b/>
        </w:rPr>
        <w:t>лестниц</w:t>
      </w:r>
      <w:r w:rsidR="00D57D34">
        <w:rPr>
          <w:rFonts w:ascii="Times New Roman" w:hAnsi="Times New Roman" w:cs="Times New Roman"/>
          <w:b/>
        </w:rPr>
        <w:t>у</w:t>
      </w:r>
      <w:r w:rsidR="00D57D34" w:rsidRPr="00D57D34">
        <w:rPr>
          <w:rFonts w:ascii="Times New Roman" w:hAnsi="Times New Roman" w:cs="Times New Roman"/>
          <w:b/>
        </w:rPr>
        <w:t xml:space="preserve"> переносн</w:t>
      </w:r>
      <w:r w:rsidR="00D57D34">
        <w:rPr>
          <w:rFonts w:ascii="Times New Roman" w:hAnsi="Times New Roman" w:cs="Times New Roman"/>
          <w:b/>
        </w:rPr>
        <w:t>ую</w:t>
      </w:r>
      <w:r w:rsidR="00D57D34" w:rsidRPr="00D57D34">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39702C55"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D57D34">
        <w:rPr>
          <w:rFonts w:ascii="Times New Roman" w:hAnsi="Times New Roman" w:cs="Times New Roman"/>
          <w:bCs/>
          <w:color w:val="auto"/>
        </w:rPr>
        <w:t>1</w:t>
      </w:r>
      <w:r w:rsidR="00AC2B13">
        <w:rPr>
          <w:rFonts w:ascii="Times New Roman" w:hAnsi="Times New Roman" w:cs="Times New Roman"/>
          <w:bCs/>
          <w:color w:val="auto"/>
        </w:rPr>
        <w:t>0</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D57D34">
        <w:rPr>
          <w:rFonts w:ascii="Times New Roman" w:hAnsi="Times New Roman" w:cs="Times New Roman"/>
          <w:bCs/>
          <w:color w:val="auto"/>
        </w:rPr>
        <w:t>десяти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7CD74BBD"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C32895" w:rsidRPr="00C32895">
        <w:rPr>
          <w:rFonts w:ascii="Times New Roman" w:hAnsi="Times New Roman" w:cs="Times New Roman"/>
          <w:sz w:val="24"/>
          <w:szCs w:val="24"/>
        </w:rPr>
        <w:t>Россия, 353407, Краснодарский край, муниципальный округ город-курорт Анапа, с. Сукко, ул.</w:t>
      </w:r>
      <w:r w:rsidR="00C32895">
        <w:rPr>
          <w:rFonts w:ascii="Times New Roman" w:hAnsi="Times New Roman" w:cs="Times New Roman"/>
          <w:sz w:val="24"/>
          <w:szCs w:val="24"/>
        </w:rPr>
        <w:t xml:space="preserve"> </w:t>
      </w:r>
      <w:r w:rsidR="00C32895" w:rsidRPr="00C32895">
        <w:rPr>
          <w:rFonts w:ascii="Times New Roman" w:hAnsi="Times New Roman" w:cs="Times New Roman"/>
          <w:sz w:val="24"/>
          <w:szCs w:val="24"/>
        </w:rPr>
        <w:t>Киблерова</w:t>
      </w:r>
      <w:r w:rsidR="00C32895">
        <w:rPr>
          <w:rFonts w:ascii="Times New Roman" w:hAnsi="Times New Roman" w:cs="Times New Roman"/>
          <w:sz w:val="24"/>
          <w:szCs w:val="24"/>
        </w:rPr>
        <w:t>,</w:t>
      </w:r>
      <w:r w:rsidR="00C32895" w:rsidRPr="00C32895">
        <w:rPr>
          <w:rFonts w:ascii="Times New Roman" w:hAnsi="Times New Roman" w:cs="Times New Roman"/>
          <w:sz w:val="24"/>
          <w:szCs w:val="24"/>
        </w:rPr>
        <w:t xml:space="preserve"> д.16, центральный склад</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lastRenderedPageBreak/>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lastRenderedPageBreak/>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D6B0645" w14:textId="188286D5"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2</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327EF9DB"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6C485E79"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C002B6">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3457FB4B"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036BEA">
        <w:rPr>
          <w:rFonts w:ascii="Times New Roman" w:eastAsia="Times New Roman" w:hAnsi="Times New Roman"/>
          <w:bCs/>
          <w:sz w:val="24"/>
          <w:szCs w:val="24"/>
        </w:rPr>
        <w:t>01</w:t>
      </w:r>
      <w:r>
        <w:rPr>
          <w:rFonts w:ascii="Times New Roman" w:eastAsia="Times New Roman" w:hAnsi="Times New Roman"/>
          <w:bCs/>
          <w:sz w:val="24"/>
          <w:szCs w:val="24"/>
        </w:rPr>
        <w:t>»</w:t>
      </w:r>
      <w:r w:rsidR="00036BEA">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54BCBA6C"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634559" w:rsidRPr="00634559">
        <w:rPr>
          <w:rFonts w:eastAsia="Times New Roman"/>
          <w:color w:val="000000"/>
          <w:lang w:eastAsia="en-US"/>
        </w:rPr>
        <w:t>лестницы переносной</w:t>
      </w:r>
      <w:r w:rsidR="00F67D3F" w:rsidRPr="00F67D3F">
        <w:rPr>
          <w:rFonts w:eastAsia="Times New Roman"/>
          <w:color w:val="000000"/>
          <w:lang w:eastAsia="en-US"/>
        </w:rPr>
        <w:t xml:space="preserve"> </w:t>
      </w:r>
      <w:r>
        <w:rPr>
          <w:rFonts w:eastAsia="Times New Roman"/>
        </w:rPr>
        <w:t>(далее – Товар)</w:t>
      </w:r>
      <w:r>
        <w:rPr>
          <w:rStyle w:val="FontStyle12"/>
          <w:b w:val="0"/>
          <w:bCs w:val="0"/>
          <w:sz w:val="24"/>
          <w:szCs w:val="24"/>
        </w:rPr>
        <w:t>.</w:t>
      </w:r>
    </w:p>
    <w:p w14:paraId="40340B4D" w14:textId="5931DE00"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634559" w:rsidRPr="00634559">
        <w:t>Россия, 353407, Краснодарский край, муниципальный округ город-курорт Анапа, с. Сукко, ул. Киблерова, д.16, центральный склад</w:t>
      </w:r>
      <w:r w:rsidR="00611A0A" w:rsidRPr="00611A0A">
        <w:rPr>
          <w:rFonts w:eastAsia="Calibri"/>
        </w:rPr>
        <w:t>.</w:t>
      </w:r>
    </w:p>
    <w:p w14:paraId="27A24FA2" w14:textId="7B96638E"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634559">
        <w:rPr>
          <w:bCs/>
          <w:color w:val="auto"/>
        </w:rPr>
        <w:t>1</w:t>
      </w:r>
      <w:r w:rsidR="00C002B6">
        <w:rPr>
          <w:bCs/>
          <w:color w:val="auto"/>
        </w:rPr>
        <w:t>0</w:t>
      </w:r>
      <w:r w:rsidR="006C1A3B" w:rsidRPr="006C1A3B">
        <w:rPr>
          <w:bCs/>
          <w:color w:val="auto"/>
        </w:rPr>
        <w:t xml:space="preserve"> (</w:t>
      </w:r>
      <w:r w:rsidR="00634559">
        <w:rPr>
          <w:bCs/>
          <w:color w:val="auto"/>
        </w:rPr>
        <w:t>десяти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9634" w:type="dxa"/>
        <w:tblLayout w:type="fixed"/>
        <w:tblCellMar>
          <w:top w:w="55" w:type="dxa"/>
          <w:left w:w="55" w:type="dxa"/>
          <w:bottom w:w="55" w:type="dxa"/>
          <w:right w:w="55" w:type="dxa"/>
        </w:tblCellMar>
        <w:tblLook w:val="04A0" w:firstRow="1" w:lastRow="0" w:firstColumn="1" w:lastColumn="0" w:noHBand="0" w:noVBand="1"/>
      </w:tblPr>
      <w:tblGrid>
        <w:gridCol w:w="570"/>
        <w:gridCol w:w="2119"/>
        <w:gridCol w:w="5386"/>
        <w:gridCol w:w="709"/>
        <w:gridCol w:w="850"/>
      </w:tblGrid>
      <w:tr w:rsidR="00634559" w14:paraId="5D20009F" w14:textId="77777777" w:rsidTr="00634559">
        <w:trPr>
          <w:trHeight w:val="586"/>
        </w:trPr>
        <w:tc>
          <w:tcPr>
            <w:tcW w:w="570" w:type="dxa"/>
            <w:tcBorders>
              <w:top w:val="single" w:sz="4" w:space="0" w:color="000000"/>
              <w:left w:val="single" w:sz="4" w:space="0" w:color="000000"/>
              <w:bottom w:val="single" w:sz="4" w:space="0" w:color="000000"/>
            </w:tcBorders>
            <w:shd w:val="clear" w:color="auto" w:fill="auto"/>
          </w:tcPr>
          <w:p w14:paraId="09F693BE" w14:textId="77777777" w:rsidR="00634559" w:rsidRDefault="00634559" w:rsidP="00634559">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 п/п</w:t>
            </w:r>
          </w:p>
        </w:tc>
        <w:tc>
          <w:tcPr>
            <w:tcW w:w="2119" w:type="dxa"/>
            <w:tcBorders>
              <w:top w:val="single" w:sz="4" w:space="0" w:color="000000"/>
              <w:left w:val="single" w:sz="4" w:space="0" w:color="000000"/>
              <w:bottom w:val="single" w:sz="4" w:space="0" w:color="000000"/>
            </w:tcBorders>
            <w:shd w:val="clear" w:color="auto" w:fill="auto"/>
          </w:tcPr>
          <w:p w14:paraId="538E8663" w14:textId="77777777" w:rsidR="00634559" w:rsidRDefault="00634559" w:rsidP="00634559">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Наименование Товара</w:t>
            </w:r>
          </w:p>
        </w:tc>
        <w:tc>
          <w:tcPr>
            <w:tcW w:w="5386" w:type="dxa"/>
            <w:tcBorders>
              <w:top w:val="single" w:sz="4" w:space="0" w:color="000000"/>
              <w:left w:val="single" w:sz="4" w:space="0" w:color="000000"/>
              <w:bottom w:val="single" w:sz="4" w:space="0" w:color="000000"/>
            </w:tcBorders>
            <w:shd w:val="clear" w:color="auto" w:fill="auto"/>
          </w:tcPr>
          <w:p w14:paraId="1DC65DCE" w14:textId="77777777" w:rsidR="00634559" w:rsidRDefault="00634559" w:rsidP="00634559">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 xml:space="preserve"> Характеристика Товара</w:t>
            </w:r>
          </w:p>
        </w:tc>
        <w:tc>
          <w:tcPr>
            <w:tcW w:w="709" w:type="dxa"/>
            <w:tcBorders>
              <w:top w:val="single" w:sz="4" w:space="0" w:color="000000"/>
              <w:left w:val="single" w:sz="4" w:space="0" w:color="000000"/>
              <w:bottom w:val="single" w:sz="4" w:space="0" w:color="000000"/>
            </w:tcBorders>
            <w:shd w:val="clear" w:color="auto" w:fill="auto"/>
          </w:tcPr>
          <w:p w14:paraId="5E097982" w14:textId="48431874" w:rsidR="00634559" w:rsidRDefault="00634559" w:rsidP="00634559">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Ед. изм.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87499E" w14:textId="0A70686A" w:rsidR="00634559" w:rsidRDefault="00634559" w:rsidP="00634559">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Кол-во</w:t>
            </w:r>
          </w:p>
        </w:tc>
      </w:tr>
      <w:tr w:rsidR="00634559" w14:paraId="3CB70D4B" w14:textId="77777777" w:rsidTr="00186304">
        <w:trPr>
          <w:trHeight w:val="1598"/>
        </w:trPr>
        <w:tc>
          <w:tcPr>
            <w:tcW w:w="570" w:type="dxa"/>
            <w:tcBorders>
              <w:left w:val="single" w:sz="4" w:space="0" w:color="000000"/>
              <w:bottom w:val="single" w:sz="4" w:space="0" w:color="000000"/>
            </w:tcBorders>
            <w:shd w:val="clear" w:color="auto" w:fill="auto"/>
          </w:tcPr>
          <w:p w14:paraId="2FC4C5E1" w14:textId="77777777" w:rsidR="00634559" w:rsidRDefault="00634559" w:rsidP="00634559">
            <w:pPr>
              <w:pStyle w:val="aff9"/>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119" w:type="dxa"/>
            <w:tcBorders>
              <w:left w:val="single" w:sz="4" w:space="0" w:color="000000"/>
              <w:bottom w:val="single" w:sz="4" w:space="0" w:color="000000"/>
            </w:tcBorders>
            <w:shd w:val="clear" w:color="auto" w:fill="auto"/>
          </w:tcPr>
          <w:p w14:paraId="2AE814B8" w14:textId="77777777" w:rsidR="00634559" w:rsidRDefault="00036BEA" w:rsidP="00634559">
            <w:pPr>
              <w:widowControl w:val="0"/>
              <w:tabs>
                <w:tab w:val="left" w:pos="709"/>
              </w:tabs>
              <w:spacing w:after="0" w:line="240" w:lineRule="auto"/>
              <w:ind w:right="160"/>
              <w:jc w:val="center"/>
              <w:rPr>
                <w:rFonts w:ascii="Times New Roman" w:hAnsi="Times New Roman" w:cs="Times New Roman"/>
              </w:rPr>
            </w:pPr>
            <w:hyperlink r:id="rId29" w:tgtFrame="_blank">
              <w:r w:rsidR="00634559">
                <w:rPr>
                  <w:rFonts w:ascii="Times New Roman" w:eastAsia="Times New Roman" w:hAnsi="Times New Roman" w:cs="Times New Roman"/>
                  <w:color w:val="000000"/>
                  <w:sz w:val="24"/>
                  <w:szCs w:val="24"/>
                  <w:lang w:eastAsia="en-US"/>
                </w:rPr>
                <w:t>Лестница переносная</w:t>
              </w:r>
            </w:hyperlink>
          </w:p>
          <w:p w14:paraId="246F915D" w14:textId="77777777" w:rsidR="00634559" w:rsidRDefault="00036BEA" w:rsidP="00634559">
            <w:pPr>
              <w:widowControl w:val="0"/>
              <w:tabs>
                <w:tab w:val="left" w:pos="709"/>
              </w:tabs>
              <w:spacing w:after="0" w:line="240" w:lineRule="auto"/>
              <w:ind w:right="160"/>
              <w:jc w:val="center"/>
              <w:rPr>
                <w:rFonts w:ascii="Times New Roman" w:hAnsi="Times New Roman" w:cs="Times New Roman"/>
              </w:rPr>
            </w:pPr>
            <w:hyperlink r:id="rId30" w:tgtFrame="_blank">
              <w:r w:rsidR="00634559">
                <w:rPr>
                  <w:rFonts w:ascii="Times New Roman" w:eastAsia="Times New Roman" w:hAnsi="Times New Roman" w:cs="Times New Roman"/>
                  <w:color w:val="000000"/>
                  <w:sz w:val="24"/>
                  <w:szCs w:val="24"/>
                  <w:lang w:eastAsia="en-US"/>
                </w:rPr>
                <w:t>25.99.29.190-0000001</w:t>
              </w:r>
            </w:hyperlink>
            <w:r w:rsidR="00634559">
              <w:rPr>
                <w:rFonts w:ascii="Times New Roman" w:eastAsia="Times New Roman" w:hAnsi="Times New Roman" w:cs="Times New Roman"/>
                <w:color w:val="000000"/>
                <w:sz w:val="24"/>
                <w:szCs w:val="24"/>
                <w:lang w:eastAsia="en-US"/>
              </w:rPr>
              <w:t>5</w:t>
            </w:r>
          </w:p>
        </w:tc>
        <w:tc>
          <w:tcPr>
            <w:tcW w:w="5386" w:type="dxa"/>
            <w:tcBorders>
              <w:left w:val="single" w:sz="4" w:space="0" w:color="000000"/>
              <w:bottom w:val="single" w:sz="4" w:space="0" w:color="000000"/>
            </w:tcBorders>
            <w:shd w:val="clear" w:color="auto" w:fill="auto"/>
          </w:tcPr>
          <w:p w14:paraId="6728714D" w14:textId="58ABCC7A" w:rsidR="00634559" w:rsidRDefault="00634559" w:rsidP="0063455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Вид: Универсальная (трансформер)</w:t>
            </w:r>
          </w:p>
          <w:p w14:paraId="158F92FB" w14:textId="4D623325" w:rsidR="00634559" w:rsidRDefault="00634559" w:rsidP="0063455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Количество перекладин (ступеней): ≥ 30 Штука</w:t>
            </w:r>
          </w:p>
          <w:p w14:paraId="40067243" w14:textId="4131CB6C" w:rsidR="00634559" w:rsidRDefault="00634559" w:rsidP="0063455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Количество секций: 3</w:t>
            </w:r>
          </w:p>
          <w:p w14:paraId="525A4E54" w14:textId="2E55CE85" w:rsidR="00634559" w:rsidRDefault="00634559" w:rsidP="0063455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Максимальная нагрузка: ≥ 150 и &lt; 200 Килограмм</w:t>
            </w:r>
          </w:p>
          <w:p w14:paraId="6D7BCC1F" w14:textId="2CE08774" w:rsidR="00634559" w:rsidRDefault="00634559" w:rsidP="0063455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Общая длина лестницы: ≥ 6.5 и &lt; 7 Метр</w:t>
            </w:r>
          </w:p>
          <w:p w14:paraId="4152B8C6" w14:textId="3CB93D64" w:rsidR="00634559" w:rsidRDefault="00634559" w:rsidP="0063455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Основной материал конструкции: Алюминий</w:t>
            </w:r>
          </w:p>
        </w:tc>
        <w:tc>
          <w:tcPr>
            <w:tcW w:w="709" w:type="dxa"/>
            <w:tcBorders>
              <w:left w:val="single" w:sz="4" w:space="0" w:color="000000"/>
              <w:bottom w:val="single" w:sz="4" w:space="0" w:color="000000"/>
            </w:tcBorders>
            <w:shd w:val="clear" w:color="auto" w:fill="auto"/>
          </w:tcPr>
          <w:p w14:paraId="1D8752FB" w14:textId="77777777" w:rsidR="00634559" w:rsidRDefault="00634559" w:rsidP="00634559">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6B8732DC" w14:textId="77777777" w:rsidR="00634559" w:rsidRDefault="00634559" w:rsidP="00634559">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1 </w:t>
            </w:r>
          </w:p>
        </w:tc>
      </w:tr>
    </w:tbl>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AAA4C1"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Товара по адресу, указанному в п. 2</w:t>
      </w:r>
      <w:r w:rsidR="00F41D68">
        <w:rPr>
          <w:rFonts w:ascii="Times New Roman" w:hAnsi="Times New Roman" w:cs="Times New Roman"/>
          <w:color w:val="000000"/>
          <w:sz w:val="24"/>
          <w:szCs w:val="24"/>
        </w:rPr>
        <w:t>, а также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897677C" w14:textId="7C6145BC"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3D4786">
        <w:rPr>
          <w:rFonts w:ascii="Times New Roman" w:hAnsi="Times New Roman"/>
          <w:color w:val="00000A"/>
          <w:sz w:val="24"/>
          <w:szCs w:val="24"/>
        </w:rPr>
        <w:t>3</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C91E0B5"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36633D4"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2.</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2DF2F13"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67D3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w:t>
            </w:r>
          </w:p>
          <w:p w14:paraId="702D296B"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67D3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67D3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67D3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Стоимость, руб.</w:t>
            </w:r>
          </w:p>
        </w:tc>
      </w:tr>
      <w:tr w:rsidR="001A3BD9" w:rsidRPr="00F67D3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67D3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6B7B8B59" w:rsidR="001A3BD9" w:rsidRPr="00634559" w:rsidRDefault="00036BEA" w:rsidP="00634559">
            <w:pPr>
              <w:widowControl w:val="0"/>
              <w:tabs>
                <w:tab w:val="left" w:pos="709"/>
              </w:tabs>
              <w:spacing w:after="0" w:line="240" w:lineRule="auto"/>
              <w:ind w:right="160"/>
              <w:rPr>
                <w:rFonts w:ascii="Times New Roman" w:hAnsi="Times New Roman" w:cs="Times New Roman"/>
              </w:rPr>
            </w:pPr>
            <w:hyperlink r:id="rId31" w:tgtFrame="_blank">
              <w:r w:rsidR="00634559">
                <w:rPr>
                  <w:rFonts w:ascii="Times New Roman" w:eastAsia="Times New Roman" w:hAnsi="Times New Roman" w:cs="Times New Roman"/>
                  <w:color w:val="000000"/>
                  <w:sz w:val="24"/>
                  <w:szCs w:val="24"/>
                  <w:lang w:eastAsia="en-US"/>
                </w:rPr>
                <w:t>Лестница переносная</w:t>
              </w:r>
            </w:hyperlink>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F67D3F"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F67D3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30E4CDE1" w:rsidR="001A3BD9" w:rsidRPr="00F67D3F" w:rsidRDefault="003D4786"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1</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67D3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67D3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67D3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67D3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67D3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32"/>
      <w:footerReference w:type="default" r:id="rId33"/>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roman"/>
    <w:pitch w:val="variable"/>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36BEA"/>
    <w:rsid w:val="00040664"/>
    <w:rsid w:val="00066BCC"/>
    <w:rsid w:val="00087F33"/>
    <w:rsid w:val="001404CE"/>
    <w:rsid w:val="00145396"/>
    <w:rsid w:val="001526A1"/>
    <w:rsid w:val="00156959"/>
    <w:rsid w:val="001610AF"/>
    <w:rsid w:val="00185982"/>
    <w:rsid w:val="00186304"/>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6E2B"/>
    <w:rsid w:val="002D0418"/>
    <w:rsid w:val="002E02CD"/>
    <w:rsid w:val="002F5A21"/>
    <w:rsid w:val="003007D7"/>
    <w:rsid w:val="00314001"/>
    <w:rsid w:val="00317B85"/>
    <w:rsid w:val="0032638B"/>
    <w:rsid w:val="00332E8D"/>
    <w:rsid w:val="00337C8D"/>
    <w:rsid w:val="00343165"/>
    <w:rsid w:val="003545E4"/>
    <w:rsid w:val="00356699"/>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51C4D"/>
    <w:rsid w:val="00465C00"/>
    <w:rsid w:val="00480337"/>
    <w:rsid w:val="00482B32"/>
    <w:rsid w:val="00483542"/>
    <w:rsid w:val="004A629B"/>
    <w:rsid w:val="004D0728"/>
    <w:rsid w:val="004E11A7"/>
    <w:rsid w:val="004E7A34"/>
    <w:rsid w:val="00504FE3"/>
    <w:rsid w:val="00510288"/>
    <w:rsid w:val="0055197B"/>
    <w:rsid w:val="00595A38"/>
    <w:rsid w:val="005D7BB1"/>
    <w:rsid w:val="005F57A7"/>
    <w:rsid w:val="005F6D1C"/>
    <w:rsid w:val="00605EA5"/>
    <w:rsid w:val="00611A0A"/>
    <w:rsid w:val="00621D01"/>
    <w:rsid w:val="006321AF"/>
    <w:rsid w:val="00634559"/>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30D5E"/>
    <w:rsid w:val="00842921"/>
    <w:rsid w:val="008553C9"/>
    <w:rsid w:val="00871E3D"/>
    <w:rsid w:val="0089490B"/>
    <w:rsid w:val="008B6CF2"/>
    <w:rsid w:val="008B7D8E"/>
    <w:rsid w:val="008C0B76"/>
    <w:rsid w:val="008C222A"/>
    <w:rsid w:val="008D4A5F"/>
    <w:rsid w:val="008D5A44"/>
    <w:rsid w:val="00905F5E"/>
    <w:rsid w:val="00911E79"/>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4D25"/>
    <w:rsid w:val="00A73D00"/>
    <w:rsid w:val="00A75F3F"/>
    <w:rsid w:val="00A812A2"/>
    <w:rsid w:val="00A8748B"/>
    <w:rsid w:val="00A94B07"/>
    <w:rsid w:val="00A96C09"/>
    <w:rsid w:val="00A97484"/>
    <w:rsid w:val="00AA04F5"/>
    <w:rsid w:val="00AB7078"/>
    <w:rsid w:val="00AC2B13"/>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32895"/>
    <w:rsid w:val="00C608D9"/>
    <w:rsid w:val="00C7171E"/>
    <w:rsid w:val="00C74956"/>
    <w:rsid w:val="00C778BD"/>
    <w:rsid w:val="00C90908"/>
    <w:rsid w:val="00CA19EB"/>
    <w:rsid w:val="00CA3572"/>
    <w:rsid w:val="00CB1B67"/>
    <w:rsid w:val="00CB4337"/>
    <w:rsid w:val="00D17DE3"/>
    <w:rsid w:val="00D24CD4"/>
    <w:rsid w:val="00D57D34"/>
    <w:rsid w:val="00D6463A"/>
    <w:rsid w:val="00D74E35"/>
    <w:rsid w:val="00D92E1F"/>
    <w:rsid w:val="00DD2349"/>
    <w:rsid w:val="00DE339F"/>
    <w:rsid w:val="00DF4AF6"/>
    <w:rsid w:val="00E02C8E"/>
    <w:rsid w:val="00E07470"/>
    <w:rsid w:val="00E07E19"/>
    <w:rsid w:val="00E33775"/>
    <w:rsid w:val="00E553E1"/>
    <w:rsid w:val="00E67220"/>
    <w:rsid w:val="00E776B4"/>
    <w:rsid w:val="00E96A79"/>
    <w:rsid w:val="00E975B1"/>
    <w:rsid w:val="00EA147A"/>
    <w:rsid w:val="00F1188B"/>
    <w:rsid w:val="00F125EA"/>
    <w:rsid w:val="00F179BF"/>
    <w:rsid w:val="00F329AA"/>
    <w:rsid w:val="00F34D64"/>
    <w:rsid w:val="00F41D68"/>
    <w:rsid w:val="00F452BE"/>
    <w:rsid w:val="00F52143"/>
    <w:rsid w:val="00F62D22"/>
    <w:rsid w:val="00F67D3F"/>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yperlink" Target="https://zakupki.gov.ru/epz/ktru/ktruCard/ktru-description.html?itemId=26.20.40.110-00000001&amp;backUr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hyperlink" Target="https://zakupki.gov.ru/epz/ktru/ktruCard/ktru-description.html?itemId=26.20.40.110-00000001&amp;backUrl=" TargetMode="Externa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hyperlink" Target="https://zakupki.gov.ru/epz/ktru/ktruCard/ktru-description.html?itemId=25.99.29.190-00000016&amp;backUrl=" TargetMode="External"/><Relationship Id="rId35" Type="http://schemas.openxmlformats.org/officeDocument/2006/relationships/theme" Target="theme/theme1.xml"/><Relationship Id="rId8" Type="http://schemas.openxmlformats.org/officeDocument/2006/relationships/hyperlink" Target="mailto:mail@smen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11</Pages>
  <Words>6270</Words>
  <Characters>35739</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110</cp:revision>
  <dcterms:created xsi:type="dcterms:W3CDTF">2025-12-23T10:20:00Z</dcterms:created>
  <dcterms:modified xsi:type="dcterms:W3CDTF">2026-08-11T13:01:00Z</dcterms:modified>
</cp:coreProperties>
</file>