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9723" w14:textId="77777777" w:rsidR="00B0321B" w:rsidRPr="00525716" w:rsidRDefault="00B0321B" w:rsidP="00021FC5">
      <w:pPr>
        <w:suppressAutoHyphens/>
        <w:spacing w:after="0" w:line="240" w:lineRule="auto"/>
        <w:jc w:val="center"/>
        <w:rPr>
          <w:rFonts w:ascii="Times New Roman" w:eastAsia="Times New Roman" w:hAnsi="Times New Roman" w:cs="Times New Roman"/>
          <w:b/>
          <w:bCs/>
          <w:sz w:val="20"/>
          <w:szCs w:val="20"/>
          <w:lang w:eastAsia="ar-SA"/>
        </w:rPr>
      </w:pPr>
      <w:r w:rsidRPr="005A18E4">
        <w:rPr>
          <w:rFonts w:ascii="Times New Roman" w:eastAsia="Times New Roman" w:hAnsi="Times New Roman" w:cs="Times New Roman"/>
          <w:b/>
          <w:bCs/>
          <w:sz w:val="20"/>
          <w:szCs w:val="20"/>
          <w:lang w:eastAsia="ar-SA"/>
        </w:rPr>
        <w:t xml:space="preserve">КОНТРАКТ № </w:t>
      </w:r>
    </w:p>
    <w:p w14:paraId="2E75F641" w14:textId="77777777" w:rsidR="00525716" w:rsidRPr="002C1AA9" w:rsidRDefault="00EC20FB" w:rsidP="00525716">
      <w:pPr>
        <w:spacing w:after="0" w:line="240" w:lineRule="auto"/>
        <w:ind w:left="360"/>
        <w:jc w:val="center"/>
        <w:rPr>
          <w:rFonts w:ascii="Times New Roman" w:eastAsia="Times New Roman" w:hAnsi="Times New Roman" w:cs="Times New Roman"/>
          <w:b/>
          <w:bCs/>
          <w:sz w:val="20"/>
          <w:szCs w:val="20"/>
          <w:lang w:eastAsia="x-none"/>
        </w:rPr>
      </w:pPr>
      <w:r>
        <w:rPr>
          <w:rFonts w:ascii="Times New Roman" w:eastAsia="Times New Roman" w:hAnsi="Times New Roman" w:cs="Times New Roman"/>
          <w:b/>
          <w:bCs/>
          <w:sz w:val="20"/>
          <w:szCs w:val="20"/>
          <w:lang w:eastAsia="x-none"/>
        </w:rPr>
        <w:t>Поставка ____________________</w:t>
      </w:r>
    </w:p>
    <w:p w14:paraId="7E74DB99" w14:textId="77777777" w:rsidR="00525716" w:rsidRPr="00525716" w:rsidRDefault="00771001" w:rsidP="00525716">
      <w:pPr>
        <w:spacing w:after="0" w:line="240" w:lineRule="auto"/>
        <w:ind w:left="360"/>
        <w:jc w:val="center"/>
        <w:rPr>
          <w:rFonts w:ascii="Times New Roman" w:hAnsi="Times New Roman" w:cs="Times New Roman"/>
          <w:color w:val="000000"/>
          <w:sz w:val="20"/>
          <w:szCs w:val="20"/>
        </w:rPr>
      </w:pPr>
      <w:r w:rsidRPr="005A18E4">
        <w:rPr>
          <w:rFonts w:ascii="Times New Roman" w:hAnsi="Times New Roman" w:cs="Times New Roman"/>
          <w:sz w:val="20"/>
          <w:szCs w:val="20"/>
        </w:rPr>
        <w:t xml:space="preserve">Идентификационный код закупки № </w:t>
      </w:r>
      <w:r w:rsidR="00525716" w:rsidRPr="00525716">
        <w:rPr>
          <w:rFonts w:ascii="Times New Roman" w:hAnsi="Times New Roman" w:cs="Times New Roman"/>
          <w:sz w:val="20"/>
          <w:szCs w:val="20"/>
          <w:lang w:val="x-none"/>
        </w:rPr>
        <w:t>261110148157411010100100080000000000</w:t>
      </w:r>
    </w:p>
    <w:p w14:paraId="6419816E" w14:textId="77777777" w:rsidR="00771001" w:rsidRPr="005A18E4" w:rsidRDefault="00771001" w:rsidP="00525716">
      <w:pPr>
        <w:pStyle w:val="ConsPlusNormal"/>
        <w:ind w:firstLine="709"/>
        <w:jc w:val="center"/>
        <w:rPr>
          <w:rFonts w:ascii="Times New Roman" w:hAnsi="Times New Roman" w:cs="Times New Roman"/>
          <w:sz w:val="20"/>
          <w:szCs w:val="20"/>
        </w:rPr>
      </w:pPr>
    </w:p>
    <w:tbl>
      <w:tblPr>
        <w:tblW w:w="0" w:type="auto"/>
        <w:tblLook w:val="04A0" w:firstRow="1" w:lastRow="0" w:firstColumn="1" w:lastColumn="0" w:noHBand="0" w:noVBand="1"/>
      </w:tblPr>
      <w:tblGrid>
        <w:gridCol w:w="4816"/>
        <w:gridCol w:w="4815"/>
      </w:tblGrid>
      <w:tr w:rsidR="005D2D9F" w:rsidRPr="005A18E4" w14:paraId="349689FD" w14:textId="77777777" w:rsidTr="00D72CC0">
        <w:tc>
          <w:tcPr>
            <w:tcW w:w="4923" w:type="dxa"/>
          </w:tcPr>
          <w:p w14:paraId="418734C0" w14:textId="77777777" w:rsidR="005D2D9F" w:rsidRPr="005A18E4" w:rsidRDefault="005D2D9F" w:rsidP="00021FC5">
            <w:pPr>
              <w:pStyle w:val="ConsPlusNonformat"/>
              <w:jc w:val="both"/>
              <w:rPr>
                <w:rFonts w:ascii="Times New Roman" w:hAnsi="Times New Roman" w:cs="Times New Roman"/>
              </w:rPr>
            </w:pPr>
            <w:r w:rsidRPr="005A18E4">
              <w:rPr>
                <w:rFonts w:ascii="Times New Roman" w:hAnsi="Times New Roman" w:cs="Times New Roman"/>
              </w:rPr>
              <w:t>г. Сыктывкар</w:t>
            </w:r>
          </w:p>
        </w:tc>
        <w:tc>
          <w:tcPr>
            <w:tcW w:w="4924" w:type="dxa"/>
          </w:tcPr>
          <w:p w14:paraId="7AFF70C7" w14:textId="77777777" w:rsidR="005D2D9F" w:rsidRPr="005A18E4" w:rsidRDefault="005D2D9F" w:rsidP="00021FC5">
            <w:pPr>
              <w:pStyle w:val="ConsPlusNonformat"/>
              <w:ind w:firstLine="709"/>
              <w:jc w:val="right"/>
              <w:rPr>
                <w:rFonts w:ascii="Times New Roman" w:hAnsi="Times New Roman" w:cs="Times New Roman"/>
              </w:rPr>
            </w:pPr>
            <w:r w:rsidRPr="005A18E4">
              <w:rPr>
                <w:rFonts w:ascii="Times New Roman" w:hAnsi="Times New Roman" w:cs="Times New Roman"/>
              </w:rPr>
              <w:t>__ _______ 202</w:t>
            </w:r>
            <w:r w:rsidR="00525716">
              <w:rPr>
                <w:rFonts w:ascii="Times New Roman" w:hAnsi="Times New Roman" w:cs="Times New Roman"/>
              </w:rPr>
              <w:t>6</w:t>
            </w:r>
            <w:r w:rsidRPr="005A18E4">
              <w:rPr>
                <w:rFonts w:ascii="Times New Roman" w:hAnsi="Times New Roman" w:cs="Times New Roman"/>
              </w:rPr>
              <w:t xml:space="preserve"> г.</w:t>
            </w:r>
          </w:p>
        </w:tc>
      </w:tr>
    </w:tbl>
    <w:p w14:paraId="0E3886F4" w14:textId="77777777" w:rsidR="005D2D9F" w:rsidRPr="005A18E4" w:rsidRDefault="005D2D9F" w:rsidP="00021FC5">
      <w:pPr>
        <w:pStyle w:val="ConsPlusNonformat"/>
        <w:ind w:firstLine="709"/>
        <w:jc w:val="both"/>
        <w:rPr>
          <w:rFonts w:ascii="Times New Roman" w:hAnsi="Times New Roman" w:cs="Times New Roman"/>
        </w:rPr>
      </w:pPr>
    </w:p>
    <w:p w14:paraId="299E0287" w14:textId="77777777" w:rsidR="00537A70" w:rsidRPr="005A18E4" w:rsidRDefault="003D6A41" w:rsidP="00021FC5">
      <w:pPr>
        <w:spacing w:after="0" w:line="240" w:lineRule="auto"/>
        <w:ind w:firstLine="709"/>
        <w:jc w:val="both"/>
        <w:rPr>
          <w:rFonts w:ascii="Times New Roman" w:hAnsi="Times New Roman" w:cs="Times New Roman"/>
          <w:sz w:val="20"/>
          <w:szCs w:val="20"/>
        </w:rPr>
      </w:pPr>
      <w:r w:rsidRPr="003D6A41">
        <w:rPr>
          <w:rFonts w:ascii="Times New Roman" w:hAnsi="Times New Roman" w:cs="Times New Roman"/>
          <w:b/>
          <w:color w:val="000000"/>
          <w:sz w:val="20"/>
          <w:szCs w:val="2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3D6A41">
        <w:rPr>
          <w:rFonts w:ascii="Times New Roman" w:hAnsi="Times New Roman" w:cs="Times New Roman"/>
          <w:b/>
          <w:color w:val="000000"/>
          <w:sz w:val="20"/>
          <w:szCs w:val="20"/>
          <w:lang w:eastAsia="ar-SA"/>
        </w:rPr>
        <w:t>УрО</w:t>
      </w:r>
      <w:proofErr w:type="spellEnd"/>
      <w:r w:rsidRPr="003D6A41">
        <w:rPr>
          <w:rFonts w:ascii="Times New Roman" w:hAnsi="Times New Roman" w:cs="Times New Roman"/>
          <w:b/>
          <w:color w:val="000000"/>
          <w:sz w:val="20"/>
          <w:szCs w:val="20"/>
          <w:lang w:eastAsia="ar-SA"/>
        </w:rPr>
        <w:t xml:space="preserve"> РАН), именуемое в дальнейшем «Заказчик», в лице </w:t>
      </w:r>
      <w:r w:rsidR="0027723F">
        <w:rPr>
          <w:rFonts w:ascii="Times New Roman" w:hAnsi="Times New Roman" w:cs="Times New Roman"/>
          <w:b/>
          <w:color w:val="000000"/>
          <w:sz w:val="20"/>
          <w:szCs w:val="20"/>
          <w:lang w:eastAsia="ar-SA"/>
        </w:rPr>
        <w:t>,___________________________</w:t>
      </w:r>
      <w:r w:rsidRPr="003D6A41">
        <w:rPr>
          <w:rFonts w:ascii="Times New Roman" w:hAnsi="Times New Roman" w:cs="Times New Roman"/>
          <w:b/>
          <w:color w:val="000000"/>
          <w:sz w:val="20"/>
          <w:szCs w:val="20"/>
          <w:lang w:eastAsia="ar-SA"/>
        </w:rPr>
        <w:t xml:space="preserve">действующей на основании </w:t>
      </w:r>
      <w:r w:rsidR="0027723F">
        <w:rPr>
          <w:rFonts w:ascii="Times New Roman" w:hAnsi="Times New Roman" w:cs="Times New Roman"/>
          <w:b/>
          <w:color w:val="000000"/>
          <w:sz w:val="20"/>
          <w:szCs w:val="20"/>
          <w:lang w:eastAsia="ar-SA"/>
        </w:rPr>
        <w:t>__________</w:t>
      </w:r>
      <w:r w:rsidR="00B0321B" w:rsidRPr="005A18E4">
        <w:rPr>
          <w:rFonts w:ascii="Times New Roman" w:hAnsi="Times New Roman" w:cs="Times New Roman"/>
          <w:sz w:val="20"/>
          <w:szCs w:val="20"/>
          <w:lang w:eastAsia="ar-SA"/>
        </w:rPr>
        <w:t xml:space="preserve">, </w:t>
      </w:r>
      <w:r w:rsidR="00754B4E" w:rsidRPr="005A18E4">
        <w:rPr>
          <w:rFonts w:ascii="Times New Roman" w:hAnsi="Times New Roman" w:cs="Times New Roman"/>
          <w:sz w:val="20"/>
          <w:szCs w:val="20"/>
          <w:lang w:eastAsia="ar-SA"/>
        </w:rPr>
        <w:t>с одной стороны и _____________________,</w:t>
      </w:r>
      <w:r w:rsidR="00754B4E" w:rsidRPr="005A18E4">
        <w:rPr>
          <w:rFonts w:ascii="Times New Roman" w:hAnsi="Times New Roman" w:cs="Times New Roman"/>
          <w:sz w:val="20"/>
          <w:szCs w:val="20"/>
        </w:rPr>
        <w:t xml:space="preserve"> именуемое в дальнейшем </w:t>
      </w:r>
      <w:r w:rsidR="00754B4E" w:rsidRPr="005A18E4">
        <w:rPr>
          <w:rFonts w:ascii="Times New Roman" w:hAnsi="Times New Roman" w:cs="Times New Roman"/>
          <w:b/>
          <w:bCs/>
          <w:sz w:val="20"/>
          <w:szCs w:val="20"/>
        </w:rPr>
        <w:t xml:space="preserve">«Поставщик», </w:t>
      </w:r>
      <w:r w:rsidR="00B0321B" w:rsidRPr="005A18E4">
        <w:rPr>
          <w:rFonts w:ascii="Times New Roman" w:hAnsi="Times New Roman" w:cs="Times New Roman"/>
          <w:sz w:val="20"/>
          <w:szCs w:val="20"/>
        </w:rPr>
        <w:t xml:space="preserve">в лице ________________________________________, действующего(ей) на основании __________________,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00537A70" w:rsidRPr="005A18E4">
        <w:rPr>
          <w:rFonts w:ascii="Times New Roman" w:hAnsi="Times New Roman" w:cs="Times New Roman"/>
          <w:bCs/>
          <w:sz w:val="20"/>
          <w:szCs w:val="20"/>
        </w:rPr>
        <w:t xml:space="preserve">на основании </w:t>
      </w:r>
      <w:r w:rsidR="00B7257F" w:rsidRPr="005A18E4">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5A18E4">
        <w:rPr>
          <w:rFonts w:ascii="Times New Roman" w:eastAsia="Times New Roman" w:hAnsi="Times New Roman" w:cs="Times New Roman"/>
          <w:b/>
          <w:sz w:val="20"/>
          <w:szCs w:val="20"/>
          <w:lang w:eastAsia="ru-RU"/>
        </w:rPr>
        <w:t xml:space="preserve"> </w:t>
      </w:r>
      <w:r w:rsidR="00537A70" w:rsidRPr="005A18E4">
        <w:rPr>
          <w:rFonts w:ascii="Times New Roman" w:hAnsi="Times New Roman" w:cs="Times New Roman"/>
          <w:sz w:val="20"/>
          <w:szCs w:val="20"/>
        </w:rPr>
        <w:t>и итогового протокола закупочной сессии</w:t>
      </w:r>
      <w:r w:rsidR="00537A70" w:rsidRPr="005A18E4">
        <w:rPr>
          <w:rFonts w:ascii="Times New Roman" w:hAnsi="Times New Roman" w:cs="Times New Roman"/>
          <w:bCs/>
          <w:sz w:val="20"/>
          <w:szCs w:val="20"/>
        </w:rPr>
        <w:t xml:space="preserve"> от </w:t>
      </w:r>
      <w:r w:rsidR="00537A70" w:rsidRPr="005A18E4">
        <w:rPr>
          <w:rFonts w:ascii="Times New Roman" w:hAnsi="Times New Roman" w:cs="Times New Roman"/>
          <w:sz w:val="20"/>
          <w:szCs w:val="20"/>
        </w:rPr>
        <w:t>«</w:t>
      </w:r>
      <w:r w:rsidR="00EC20FB">
        <w:rPr>
          <w:rFonts w:ascii="Times New Roman" w:hAnsi="Times New Roman" w:cs="Times New Roman"/>
          <w:sz w:val="20"/>
          <w:szCs w:val="20"/>
        </w:rPr>
        <w:t>___</w:t>
      </w:r>
      <w:r w:rsidR="00537A70" w:rsidRPr="005A18E4">
        <w:rPr>
          <w:rFonts w:ascii="Times New Roman" w:hAnsi="Times New Roman" w:cs="Times New Roman"/>
          <w:sz w:val="20"/>
          <w:szCs w:val="20"/>
        </w:rPr>
        <w:t xml:space="preserve">» </w:t>
      </w:r>
      <w:r w:rsidR="00224DAD">
        <w:rPr>
          <w:rFonts w:ascii="Times New Roman" w:hAnsi="Times New Roman" w:cs="Times New Roman"/>
          <w:sz w:val="20"/>
          <w:szCs w:val="20"/>
        </w:rPr>
        <w:t>марта</w:t>
      </w:r>
      <w:r w:rsidR="00537A70" w:rsidRPr="005A18E4">
        <w:rPr>
          <w:rFonts w:ascii="Times New Roman" w:hAnsi="Times New Roman" w:cs="Times New Roman"/>
          <w:sz w:val="20"/>
          <w:szCs w:val="20"/>
        </w:rPr>
        <w:t xml:space="preserve"> 202</w:t>
      </w:r>
      <w:r w:rsidR="00525716">
        <w:rPr>
          <w:rFonts w:ascii="Times New Roman" w:hAnsi="Times New Roman" w:cs="Times New Roman"/>
          <w:sz w:val="20"/>
          <w:szCs w:val="20"/>
        </w:rPr>
        <w:t>6</w:t>
      </w:r>
      <w:r w:rsidR="00537A70" w:rsidRPr="005A18E4">
        <w:rPr>
          <w:rFonts w:ascii="Times New Roman" w:hAnsi="Times New Roman" w:cs="Times New Roman"/>
          <w:sz w:val="20"/>
          <w:szCs w:val="20"/>
        </w:rPr>
        <w:t xml:space="preserve"> г. N </w:t>
      </w:r>
      <w:r w:rsidR="00EC20FB">
        <w:rPr>
          <w:rFonts w:ascii="Times New Roman" w:hAnsi="Times New Roman" w:cs="Times New Roman"/>
          <w:sz w:val="20"/>
          <w:szCs w:val="20"/>
        </w:rPr>
        <w:t>____________</w:t>
      </w:r>
      <w:r w:rsidR="00537A70" w:rsidRPr="00224DAD">
        <w:rPr>
          <w:rFonts w:ascii="Times New Roman" w:hAnsi="Times New Roman" w:cs="Times New Roman"/>
          <w:sz w:val="20"/>
          <w:szCs w:val="20"/>
        </w:rPr>
        <w:t xml:space="preserve"> </w:t>
      </w:r>
      <w:r w:rsidR="00537A70" w:rsidRPr="005A18E4">
        <w:rPr>
          <w:rFonts w:ascii="Times New Roman" w:hAnsi="Times New Roman" w:cs="Times New Roman"/>
          <w:sz w:val="20"/>
          <w:szCs w:val="20"/>
        </w:rPr>
        <w:t>заключили настоящий Контракт (далее - Контракт) о нижеследующем.</w:t>
      </w:r>
    </w:p>
    <w:p w14:paraId="2DD3BE40" w14:textId="77777777" w:rsidR="00CE21E6" w:rsidRPr="005A18E4"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2F36627C"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ПРЕДМЕТ КОНТРАКТА</w:t>
      </w:r>
    </w:p>
    <w:p w14:paraId="546D0297" w14:textId="1DDB7545" w:rsidR="00B7257F" w:rsidRPr="005A18E4" w:rsidRDefault="00B7257F" w:rsidP="00021FC5">
      <w:pPr>
        <w:tabs>
          <w:tab w:val="left" w:pos="993"/>
        </w:tabs>
        <w:spacing w:after="0" w:line="240" w:lineRule="auto"/>
        <w:ind w:firstLine="567"/>
        <w:contextualSpacing/>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1.1.</w:t>
      </w:r>
      <w:r w:rsidRPr="005A18E4">
        <w:rPr>
          <w:rFonts w:ascii="Times New Roman" w:hAnsi="Times New Roman" w:cs="Times New Roman"/>
          <w:sz w:val="20"/>
          <w:szCs w:val="20"/>
          <w:lang w:eastAsia="ru-RU"/>
        </w:rPr>
        <w:tab/>
        <w:t xml:space="preserve">Поставщик обязуется осуществить поставку </w:t>
      </w:r>
      <w:r w:rsidR="000D4805">
        <w:rPr>
          <w:rFonts w:ascii="Times New Roman" w:hAnsi="Times New Roman" w:cs="Times New Roman"/>
          <w:sz w:val="20"/>
          <w:szCs w:val="20"/>
          <w:lang w:eastAsia="ru-RU"/>
        </w:rPr>
        <w:t>_____________</w:t>
      </w:r>
      <w:r w:rsidRPr="005A18E4">
        <w:rPr>
          <w:rFonts w:ascii="Times New Roman" w:hAnsi="Times New Roman" w:cs="Times New Roman"/>
          <w:sz w:val="20"/>
          <w:szCs w:val="20"/>
          <w:lang w:eastAsia="ru-RU"/>
        </w:rPr>
        <w:t xml:space="preserve"> (далее – Товар), а Заказчик обязуется принять и оплатить поставленный в соответствии с настоящим </w:t>
      </w:r>
      <w:r w:rsidR="0020690A">
        <w:rPr>
          <w:rFonts w:ascii="Times New Roman" w:hAnsi="Times New Roman" w:cs="Times New Roman"/>
          <w:sz w:val="20"/>
          <w:szCs w:val="20"/>
          <w:lang w:eastAsia="ru-RU"/>
        </w:rPr>
        <w:t>Контракт</w:t>
      </w:r>
      <w:r w:rsidRPr="005A18E4">
        <w:rPr>
          <w:rFonts w:ascii="Times New Roman" w:hAnsi="Times New Roman" w:cs="Times New Roman"/>
          <w:sz w:val="20"/>
          <w:szCs w:val="20"/>
          <w:lang w:eastAsia="ru-RU"/>
        </w:rPr>
        <w:t xml:space="preserve">ом Товар. Наименование, характеристики, количество, цена Товара определены в </w:t>
      </w:r>
      <w:r w:rsidR="00A45E30">
        <w:rPr>
          <w:rFonts w:ascii="Times New Roman" w:hAnsi="Times New Roman" w:cs="Times New Roman"/>
          <w:sz w:val="20"/>
          <w:szCs w:val="20"/>
          <w:lang w:eastAsia="ru-RU"/>
        </w:rPr>
        <w:t>Описании объекта закупки</w:t>
      </w:r>
      <w:r w:rsidRPr="005A18E4">
        <w:rPr>
          <w:rFonts w:ascii="Times New Roman" w:hAnsi="Times New Roman" w:cs="Times New Roman"/>
          <w:sz w:val="20"/>
          <w:szCs w:val="20"/>
          <w:lang w:eastAsia="ru-RU"/>
        </w:rPr>
        <w:t xml:space="preserve"> (Приложение № 1) к настоящему </w:t>
      </w:r>
      <w:r w:rsidR="0020690A">
        <w:rPr>
          <w:rFonts w:ascii="Times New Roman" w:hAnsi="Times New Roman" w:cs="Times New Roman"/>
          <w:sz w:val="20"/>
          <w:szCs w:val="20"/>
          <w:lang w:eastAsia="ru-RU"/>
        </w:rPr>
        <w:t>Контракт</w:t>
      </w:r>
      <w:r w:rsidRPr="005A18E4">
        <w:rPr>
          <w:rFonts w:ascii="Times New Roman" w:hAnsi="Times New Roman" w:cs="Times New Roman"/>
          <w:sz w:val="20"/>
          <w:szCs w:val="20"/>
          <w:lang w:eastAsia="ru-RU"/>
        </w:rPr>
        <w:t xml:space="preserve">у. </w:t>
      </w:r>
      <w:r w:rsidR="00A45E30">
        <w:rPr>
          <w:rFonts w:ascii="Times New Roman" w:hAnsi="Times New Roman" w:cs="Times New Roman"/>
          <w:sz w:val="20"/>
          <w:szCs w:val="20"/>
          <w:lang w:eastAsia="ru-RU"/>
        </w:rPr>
        <w:t>Описание объекта закупки</w:t>
      </w:r>
      <w:r w:rsidRPr="005A18E4">
        <w:rPr>
          <w:rFonts w:ascii="Times New Roman" w:hAnsi="Times New Roman" w:cs="Times New Roman"/>
          <w:sz w:val="20"/>
          <w:szCs w:val="20"/>
          <w:lang w:eastAsia="ru-RU"/>
        </w:rPr>
        <w:t xml:space="preserve"> является неотъемлемой частью </w:t>
      </w:r>
      <w:r w:rsidR="0020690A">
        <w:rPr>
          <w:rFonts w:ascii="Times New Roman" w:hAnsi="Times New Roman" w:cs="Times New Roman"/>
          <w:sz w:val="20"/>
          <w:szCs w:val="20"/>
          <w:lang w:eastAsia="ru-RU"/>
        </w:rPr>
        <w:t>Контракта</w:t>
      </w:r>
      <w:r w:rsidRPr="005A18E4">
        <w:rPr>
          <w:rFonts w:ascii="Times New Roman" w:hAnsi="Times New Roman" w:cs="Times New Roman"/>
          <w:sz w:val="20"/>
          <w:szCs w:val="20"/>
          <w:lang w:eastAsia="ru-RU"/>
        </w:rPr>
        <w:t>.</w:t>
      </w:r>
    </w:p>
    <w:p w14:paraId="750948FF" w14:textId="77777777" w:rsidR="00B7257F" w:rsidRPr="005A18E4" w:rsidRDefault="00B7257F" w:rsidP="00021FC5">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5A18E4">
        <w:rPr>
          <w:rFonts w:ascii="Times New Roman" w:hAnsi="Times New Roman" w:cs="Times New Roman"/>
          <w:sz w:val="20"/>
          <w:szCs w:val="20"/>
          <w:lang w:eastAsia="ru-RU"/>
        </w:rPr>
        <w:t xml:space="preserve">1.2. Место </w:t>
      </w:r>
      <w:r w:rsidR="00593D04" w:rsidRPr="005A18E4">
        <w:rPr>
          <w:rFonts w:ascii="Times New Roman" w:hAnsi="Times New Roman" w:cs="Times New Roman"/>
          <w:sz w:val="20"/>
          <w:szCs w:val="20"/>
          <w:lang w:eastAsia="ru-RU"/>
        </w:rPr>
        <w:t>п</w:t>
      </w:r>
      <w:r w:rsidRPr="005A18E4">
        <w:rPr>
          <w:rFonts w:ascii="Times New Roman" w:hAnsi="Times New Roman" w:cs="Times New Roman"/>
          <w:sz w:val="20"/>
          <w:szCs w:val="20"/>
          <w:lang w:eastAsia="ru-RU"/>
        </w:rPr>
        <w:t>оставки товара:</w:t>
      </w:r>
      <w:r w:rsidRPr="005A18E4">
        <w:rPr>
          <w:rFonts w:ascii="Times New Roman" w:eastAsia="Times New Roman" w:hAnsi="Times New Roman" w:cs="Times New Roman"/>
          <w:sz w:val="20"/>
          <w:szCs w:val="20"/>
          <w:lang w:eastAsia="ru-RU"/>
        </w:rPr>
        <w:t xml:space="preserve"> </w:t>
      </w:r>
      <w:r w:rsidR="003D6A41" w:rsidRPr="003D6A41">
        <w:rPr>
          <w:rFonts w:ascii="Times New Roman" w:eastAsia="Times New Roman" w:hAnsi="Times New Roman" w:cs="Times New Roman"/>
          <w:sz w:val="20"/>
          <w:szCs w:val="20"/>
          <w:lang w:eastAsia="ru-RU"/>
        </w:rPr>
        <w:t>Респ</w:t>
      </w:r>
      <w:r w:rsidR="00037A88">
        <w:rPr>
          <w:rFonts w:ascii="Times New Roman" w:eastAsia="Times New Roman" w:hAnsi="Times New Roman" w:cs="Times New Roman"/>
          <w:sz w:val="20"/>
          <w:szCs w:val="20"/>
          <w:lang w:eastAsia="ru-RU"/>
        </w:rPr>
        <w:t>ублика</w:t>
      </w:r>
      <w:r w:rsidR="003D6A41" w:rsidRPr="003D6A41">
        <w:rPr>
          <w:rFonts w:ascii="Times New Roman" w:eastAsia="Times New Roman" w:hAnsi="Times New Roman" w:cs="Times New Roman"/>
          <w:sz w:val="20"/>
          <w:szCs w:val="20"/>
          <w:lang w:eastAsia="ru-RU"/>
        </w:rPr>
        <w:t xml:space="preserve"> Коми, г Сыктывкар, ул</w:t>
      </w:r>
      <w:r w:rsidR="00037A88">
        <w:rPr>
          <w:rFonts w:ascii="Times New Roman" w:eastAsia="Times New Roman" w:hAnsi="Times New Roman" w:cs="Times New Roman"/>
          <w:sz w:val="20"/>
          <w:szCs w:val="20"/>
          <w:lang w:eastAsia="ru-RU"/>
        </w:rPr>
        <w:t>.</w:t>
      </w:r>
      <w:r w:rsidR="003D6A41" w:rsidRPr="003D6A41">
        <w:rPr>
          <w:rFonts w:ascii="Times New Roman" w:eastAsia="Times New Roman" w:hAnsi="Times New Roman" w:cs="Times New Roman"/>
          <w:sz w:val="20"/>
          <w:szCs w:val="20"/>
          <w:lang w:eastAsia="ru-RU"/>
        </w:rPr>
        <w:t xml:space="preserve"> </w:t>
      </w:r>
      <w:r w:rsidR="00224DAD">
        <w:rPr>
          <w:rFonts w:ascii="Times New Roman" w:eastAsia="Times New Roman" w:hAnsi="Times New Roman" w:cs="Times New Roman"/>
          <w:sz w:val="20"/>
          <w:szCs w:val="20"/>
          <w:lang w:eastAsia="ru-RU"/>
        </w:rPr>
        <w:t>Ручейная</w:t>
      </w:r>
      <w:r w:rsidR="003D6A41" w:rsidRPr="003D6A41">
        <w:rPr>
          <w:rFonts w:ascii="Times New Roman" w:eastAsia="Times New Roman" w:hAnsi="Times New Roman" w:cs="Times New Roman"/>
          <w:sz w:val="20"/>
          <w:szCs w:val="20"/>
          <w:lang w:eastAsia="ru-RU"/>
        </w:rPr>
        <w:t>, д</w:t>
      </w:r>
      <w:r w:rsidR="00224DAD">
        <w:rPr>
          <w:rFonts w:ascii="Times New Roman" w:eastAsia="Times New Roman" w:hAnsi="Times New Roman" w:cs="Times New Roman"/>
          <w:sz w:val="20"/>
          <w:szCs w:val="20"/>
          <w:lang w:eastAsia="ru-RU"/>
        </w:rPr>
        <w:t>. 27.</w:t>
      </w:r>
    </w:p>
    <w:p w14:paraId="00425F4B" w14:textId="77777777" w:rsidR="00B7257F" w:rsidRPr="005A18E4" w:rsidRDefault="00B7257F"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sidR="00593D04" w:rsidRPr="005A18E4">
        <w:rPr>
          <w:rFonts w:ascii="Times New Roman" w:hAnsi="Times New Roman" w:cs="Times New Roman"/>
          <w:sz w:val="20"/>
          <w:szCs w:val="20"/>
          <w:lang w:eastAsia="ru-RU"/>
        </w:rPr>
        <w:t>3</w:t>
      </w:r>
      <w:r w:rsidRPr="005A18E4">
        <w:rPr>
          <w:rFonts w:ascii="Times New Roman" w:hAnsi="Times New Roman" w:cs="Times New Roman"/>
          <w:sz w:val="20"/>
          <w:szCs w:val="20"/>
          <w:lang w:eastAsia="ru-RU"/>
        </w:rPr>
        <w:t xml:space="preserve">. Поставщик гарантирует, что на момент передачи </w:t>
      </w:r>
      <w:r w:rsidR="00593D04" w:rsidRPr="005A18E4">
        <w:rPr>
          <w:rFonts w:ascii="Times New Roman" w:hAnsi="Times New Roman" w:cs="Times New Roman"/>
          <w:sz w:val="20"/>
          <w:szCs w:val="20"/>
          <w:lang w:eastAsia="ru-RU"/>
        </w:rPr>
        <w:t>Т</w:t>
      </w:r>
      <w:r w:rsidRPr="005A18E4">
        <w:rPr>
          <w:rFonts w:ascii="Times New Roman" w:hAnsi="Times New Roman" w:cs="Times New Roman"/>
          <w:sz w:val="20"/>
          <w:szCs w:val="20"/>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0D4E6F14" w14:textId="32FDFEC8" w:rsidR="00B7257F" w:rsidRPr="005A18E4" w:rsidRDefault="00B7257F" w:rsidP="00021FC5">
      <w:pPr>
        <w:tabs>
          <w:tab w:val="left" w:pos="993"/>
        </w:tab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sidR="00037A88" w:rsidRPr="00037A88">
        <w:rPr>
          <w:rFonts w:ascii="Times New Roman" w:hAnsi="Times New Roman" w:cs="Times New Roman"/>
          <w:sz w:val="20"/>
          <w:szCs w:val="20"/>
          <w:lang w:eastAsia="ru-RU"/>
        </w:rPr>
        <w:t>5</w:t>
      </w:r>
      <w:r w:rsidRPr="005A18E4">
        <w:rPr>
          <w:rFonts w:ascii="Times New Roman" w:hAnsi="Times New Roman" w:cs="Times New Roman"/>
          <w:sz w:val="20"/>
          <w:szCs w:val="20"/>
          <w:lang w:eastAsia="ru-RU"/>
        </w:rPr>
        <w:t xml:space="preserve">. </w:t>
      </w:r>
      <w:r w:rsidR="0081783F">
        <w:rPr>
          <w:rFonts w:ascii="Times New Roman" w:hAnsi="Times New Roman" w:cs="Times New Roman"/>
          <w:sz w:val="20"/>
          <w:szCs w:val="20"/>
          <w:lang w:eastAsia="ru-RU"/>
        </w:rPr>
        <w:t xml:space="preserve">Срок поставки товара: </w:t>
      </w:r>
      <w:r w:rsidR="000D4805">
        <w:rPr>
          <w:rFonts w:ascii="Times New Roman" w:hAnsi="Times New Roman" w:cs="Times New Roman"/>
          <w:sz w:val="20"/>
          <w:szCs w:val="20"/>
          <w:lang w:eastAsia="ru-RU"/>
        </w:rPr>
        <w:t>_____</w:t>
      </w:r>
      <w:r w:rsidR="00224DAD">
        <w:rPr>
          <w:rFonts w:ascii="Times New Roman" w:hAnsi="Times New Roman" w:cs="Times New Roman"/>
          <w:sz w:val="20"/>
          <w:szCs w:val="20"/>
          <w:lang w:eastAsia="ru-RU"/>
        </w:rPr>
        <w:t xml:space="preserve"> </w:t>
      </w:r>
      <w:r w:rsidR="003D6A41">
        <w:rPr>
          <w:rFonts w:ascii="Times New Roman" w:hAnsi="Times New Roman" w:cs="Times New Roman"/>
          <w:sz w:val="20"/>
          <w:szCs w:val="20"/>
          <w:lang w:eastAsia="ru-RU"/>
        </w:rPr>
        <w:t>(</w:t>
      </w:r>
      <w:r w:rsidR="000D4805">
        <w:rPr>
          <w:rFonts w:ascii="Times New Roman" w:hAnsi="Times New Roman" w:cs="Times New Roman"/>
          <w:sz w:val="20"/>
          <w:szCs w:val="20"/>
          <w:lang w:eastAsia="ru-RU"/>
        </w:rPr>
        <w:t>_____________</w:t>
      </w:r>
      <w:r w:rsidR="003D6A41">
        <w:rPr>
          <w:rFonts w:ascii="Times New Roman" w:hAnsi="Times New Roman" w:cs="Times New Roman"/>
          <w:sz w:val="20"/>
          <w:szCs w:val="20"/>
          <w:lang w:eastAsia="ru-RU"/>
        </w:rPr>
        <w:t>)</w:t>
      </w:r>
      <w:r w:rsidR="00037A88" w:rsidRPr="00037A88">
        <w:rPr>
          <w:rFonts w:ascii="Times New Roman" w:hAnsi="Times New Roman" w:cs="Times New Roman"/>
          <w:sz w:val="20"/>
          <w:szCs w:val="20"/>
          <w:lang w:eastAsia="ru-RU"/>
        </w:rPr>
        <w:t xml:space="preserve"> </w:t>
      </w:r>
      <w:r w:rsidR="00224DAD">
        <w:rPr>
          <w:rFonts w:ascii="Times New Roman" w:hAnsi="Times New Roman" w:cs="Times New Roman"/>
          <w:sz w:val="20"/>
          <w:szCs w:val="20"/>
          <w:lang w:eastAsia="ru-RU"/>
        </w:rPr>
        <w:t>рабочих</w:t>
      </w:r>
      <w:r w:rsidR="003D6A41">
        <w:rPr>
          <w:rFonts w:ascii="Times New Roman" w:hAnsi="Times New Roman" w:cs="Times New Roman"/>
          <w:sz w:val="20"/>
          <w:szCs w:val="20"/>
          <w:lang w:eastAsia="ru-RU"/>
        </w:rPr>
        <w:t xml:space="preserve"> дней с даты заключения контракта.</w:t>
      </w:r>
    </w:p>
    <w:p w14:paraId="150819E7" w14:textId="77777777" w:rsidR="00741CA8" w:rsidRPr="005A18E4" w:rsidRDefault="00741CA8" w:rsidP="00021FC5">
      <w:pPr>
        <w:pStyle w:val="ConsPlusNormal"/>
        <w:ind w:firstLine="709"/>
        <w:jc w:val="center"/>
        <w:outlineLvl w:val="0"/>
        <w:rPr>
          <w:rFonts w:ascii="Times New Roman" w:hAnsi="Times New Roman" w:cs="Times New Roman"/>
          <w:b/>
          <w:sz w:val="20"/>
          <w:szCs w:val="20"/>
        </w:rPr>
      </w:pPr>
    </w:p>
    <w:p w14:paraId="72D66748"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2</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ЦЕНА КОНТРАКТА И ПОРЯДОК РАСЧЕТОВ</w:t>
      </w:r>
    </w:p>
    <w:p w14:paraId="264524D7" w14:textId="77777777" w:rsidR="00771001" w:rsidRPr="005A18E4" w:rsidRDefault="00B0321B" w:rsidP="00021FC5">
      <w:pPr>
        <w:pStyle w:val="ConsPlusNonformat"/>
        <w:ind w:firstLine="709"/>
        <w:jc w:val="both"/>
        <w:rPr>
          <w:rFonts w:ascii="Times New Roman" w:hAnsi="Times New Roman" w:cs="Times New Roman"/>
        </w:rPr>
      </w:pPr>
      <w:bookmarkStart w:id="0" w:name="P22"/>
      <w:bookmarkEnd w:id="0"/>
      <w:r w:rsidRPr="005A18E4">
        <w:rPr>
          <w:rFonts w:ascii="Times New Roman" w:hAnsi="Times New Roman" w:cs="Times New Roman"/>
        </w:rPr>
        <w:t>2.1.</w:t>
      </w:r>
      <w:r w:rsidR="001305A4" w:rsidRPr="005A18E4">
        <w:rPr>
          <w:rFonts w:ascii="Times New Roman" w:hAnsi="Times New Roman" w:cs="Times New Roman"/>
        </w:rPr>
        <w:t xml:space="preserve"> Цена </w:t>
      </w:r>
      <w:r w:rsidRPr="005A18E4">
        <w:rPr>
          <w:rFonts w:ascii="Times New Roman" w:hAnsi="Times New Roman" w:cs="Times New Roman"/>
        </w:rPr>
        <w:t xml:space="preserve">Контракта составляет </w:t>
      </w:r>
      <w:r w:rsidR="00980918" w:rsidRPr="005A18E4">
        <w:rPr>
          <w:rFonts w:ascii="Times New Roman" w:hAnsi="Times New Roman" w:cs="Times New Roman"/>
        </w:rPr>
        <w:t>_____________</w:t>
      </w:r>
      <w:r w:rsidR="00771001" w:rsidRPr="005A18E4">
        <w:rPr>
          <w:rFonts w:ascii="Times New Roman" w:hAnsi="Times New Roman" w:cs="Times New Roman"/>
        </w:rPr>
        <w:t xml:space="preserve"> (_____) рублей __ копеек, в том числе НДС _____ (_____) рублей _____ копеек (НДС не облагается).</w:t>
      </w:r>
    </w:p>
    <w:p w14:paraId="45A308B9"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1" w:name="P27"/>
      <w:bookmarkStart w:id="2" w:name="P39"/>
      <w:bookmarkEnd w:id="1"/>
      <w:bookmarkEnd w:id="2"/>
      <w:r w:rsidRPr="005A18E4">
        <w:rPr>
          <w:rFonts w:ascii="Times New Roman" w:hAnsi="Times New Roman"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927907"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3" w:name="P40"/>
      <w:bookmarkEnd w:id="3"/>
      <w:r w:rsidRPr="005A18E4">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039B087"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4" w:name="P41"/>
      <w:bookmarkEnd w:id="4"/>
      <w:r w:rsidRPr="005A18E4">
        <w:rPr>
          <w:rFonts w:ascii="Times New Roman" w:hAnsi="Times New Roman" w:cs="Times New Roman"/>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035DA40"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5" w:name="P42"/>
      <w:bookmarkEnd w:id="5"/>
      <w:r w:rsidRPr="005A18E4">
        <w:rPr>
          <w:rFonts w:ascii="Times New Roman" w:hAnsi="Times New Roman" w:cs="Times New Roman"/>
          <w:sz w:val="20"/>
          <w:szCs w:val="20"/>
        </w:rPr>
        <w:t>Цена Контракта может быть с</w:t>
      </w:r>
      <w:r w:rsidR="003439E7" w:rsidRPr="005A18E4">
        <w:rPr>
          <w:rFonts w:ascii="Times New Roman" w:hAnsi="Times New Roman" w:cs="Times New Roman"/>
          <w:sz w:val="20"/>
          <w:szCs w:val="20"/>
        </w:rPr>
        <w:t xml:space="preserve">нижена по соглашению Сторон без </w:t>
      </w:r>
      <w:r w:rsidRPr="005A18E4">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6D028D5C" w14:textId="77777777" w:rsidR="006502C3" w:rsidRPr="005A18E4" w:rsidRDefault="00771001" w:rsidP="00021FC5">
      <w:pPr>
        <w:pStyle w:val="aff"/>
        <w:ind w:firstLine="709"/>
        <w:jc w:val="both"/>
        <w:rPr>
          <w:rFonts w:ascii="Times New Roman" w:hAnsi="Times New Roman"/>
          <w:sz w:val="20"/>
          <w:szCs w:val="20"/>
        </w:rPr>
      </w:pPr>
      <w:r w:rsidRPr="005A18E4">
        <w:rPr>
          <w:rFonts w:ascii="Times New Roman" w:hAnsi="Times New Roman"/>
          <w:sz w:val="20"/>
          <w:szCs w:val="20"/>
        </w:rPr>
        <w:t xml:space="preserve">2.5. </w:t>
      </w:r>
      <w:bookmarkStart w:id="6" w:name="P44"/>
      <w:bookmarkEnd w:id="6"/>
      <w:r w:rsidR="00CE21E6" w:rsidRPr="005A18E4">
        <w:rPr>
          <w:rFonts w:ascii="Times New Roman" w:hAnsi="Times New Roman"/>
          <w:b/>
          <w:bCs/>
          <w:color w:val="000000"/>
          <w:sz w:val="20"/>
          <w:szCs w:val="20"/>
        </w:rPr>
        <w:t>Источник ф</w:t>
      </w:r>
      <w:r w:rsidR="00B0321B" w:rsidRPr="005A18E4">
        <w:rPr>
          <w:rFonts w:ascii="Times New Roman" w:hAnsi="Times New Roman"/>
          <w:b/>
          <w:bCs/>
          <w:color w:val="000000"/>
          <w:sz w:val="20"/>
          <w:szCs w:val="20"/>
        </w:rPr>
        <w:t>инансирован</w:t>
      </w:r>
      <w:r w:rsidR="00CE21E6" w:rsidRPr="005A18E4">
        <w:rPr>
          <w:rFonts w:ascii="Times New Roman" w:hAnsi="Times New Roman"/>
          <w:b/>
          <w:bCs/>
          <w:color w:val="000000"/>
          <w:sz w:val="20"/>
          <w:szCs w:val="20"/>
        </w:rPr>
        <w:t>ия (КВР – 244):</w:t>
      </w:r>
      <w:r w:rsidR="00B0321B" w:rsidRPr="005A18E4">
        <w:rPr>
          <w:rFonts w:ascii="Times New Roman" w:hAnsi="Times New Roman"/>
          <w:color w:val="7030A0"/>
          <w:sz w:val="20"/>
          <w:szCs w:val="20"/>
        </w:rPr>
        <w:t xml:space="preserve"> </w:t>
      </w:r>
    </w:p>
    <w:p w14:paraId="15F5EEEC" w14:textId="77777777" w:rsidR="000734B7" w:rsidRPr="005A18E4" w:rsidRDefault="00771001" w:rsidP="00021FC5">
      <w:pPr>
        <w:tabs>
          <w:tab w:val="left" w:pos="1276"/>
        </w:tabs>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2.6.</w:t>
      </w:r>
      <w:r w:rsidR="00B459DC" w:rsidRPr="005A18E4">
        <w:rPr>
          <w:rFonts w:ascii="Times New Roman" w:hAnsi="Times New Roman" w:cs="Times New Roman"/>
          <w:sz w:val="20"/>
          <w:szCs w:val="20"/>
        </w:rPr>
        <w:t xml:space="preserve"> </w:t>
      </w:r>
      <w:r w:rsidR="003136CF" w:rsidRPr="005A18E4">
        <w:rPr>
          <w:rFonts w:ascii="Times New Roman" w:hAnsi="Times New Roman" w:cs="Times New Roman"/>
          <w:sz w:val="20"/>
          <w:szCs w:val="20"/>
        </w:rPr>
        <w:t xml:space="preserve">Оплата </w:t>
      </w:r>
      <w:r w:rsidR="00444234" w:rsidRPr="005A18E4">
        <w:rPr>
          <w:rFonts w:ascii="Times New Roman" w:eastAsia="Times New Roman" w:hAnsi="Times New Roman" w:cs="Times New Roman"/>
          <w:sz w:val="20"/>
          <w:szCs w:val="20"/>
          <w:lang w:eastAsia="ru-RU"/>
        </w:rPr>
        <w:t xml:space="preserve">Контракту </w:t>
      </w:r>
      <w:r w:rsidR="00444234" w:rsidRPr="005A18E4">
        <w:rPr>
          <w:rFonts w:ascii="Times New Roman" w:hAnsi="Times New Roman" w:cs="Times New Roman"/>
          <w:sz w:val="20"/>
          <w:szCs w:val="20"/>
        </w:rPr>
        <w:t xml:space="preserve">производится Заказчиком по факту поставки </w:t>
      </w:r>
      <w:r w:rsidR="003136CF" w:rsidRPr="005A18E4">
        <w:rPr>
          <w:rFonts w:ascii="Times New Roman" w:hAnsi="Times New Roman" w:cs="Times New Roman"/>
          <w:sz w:val="20"/>
          <w:szCs w:val="20"/>
        </w:rPr>
        <w:t>Т</w:t>
      </w:r>
      <w:r w:rsidR="00444234" w:rsidRPr="005A18E4">
        <w:rPr>
          <w:rFonts w:ascii="Times New Roman" w:hAnsi="Times New Roman" w:cs="Times New Roman"/>
          <w:sz w:val="20"/>
          <w:szCs w:val="20"/>
        </w:rPr>
        <w:t xml:space="preserve">овара </w:t>
      </w:r>
      <w:r w:rsidR="00444234" w:rsidRPr="005A18E4">
        <w:rPr>
          <w:rFonts w:ascii="Times New Roman" w:hAnsi="Times New Roman" w:cs="Times New Roman"/>
          <w:color w:val="7030A0"/>
          <w:sz w:val="20"/>
          <w:szCs w:val="20"/>
        </w:rPr>
        <w:t xml:space="preserve">в течение </w:t>
      </w:r>
      <w:r w:rsidR="008029E7" w:rsidRPr="005A18E4">
        <w:rPr>
          <w:rFonts w:ascii="Times New Roman" w:hAnsi="Times New Roman" w:cs="Times New Roman"/>
          <w:color w:val="7030A0"/>
          <w:sz w:val="20"/>
          <w:szCs w:val="20"/>
        </w:rPr>
        <w:t>7</w:t>
      </w:r>
      <w:r w:rsidR="00444234" w:rsidRPr="005A18E4">
        <w:rPr>
          <w:rFonts w:ascii="Times New Roman" w:hAnsi="Times New Roman" w:cs="Times New Roman"/>
          <w:color w:val="7030A0"/>
          <w:sz w:val="20"/>
          <w:szCs w:val="20"/>
        </w:rPr>
        <w:t xml:space="preserve"> (</w:t>
      </w:r>
      <w:r w:rsidR="008029E7" w:rsidRPr="005A18E4">
        <w:rPr>
          <w:rFonts w:ascii="Times New Roman" w:hAnsi="Times New Roman" w:cs="Times New Roman"/>
          <w:color w:val="7030A0"/>
          <w:sz w:val="20"/>
          <w:szCs w:val="20"/>
        </w:rPr>
        <w:t>семи</w:t>
      </w:r>
      <w:r w:rsidR="00444234" w:rsidRPr="005A18E4">
        <w:rPr>
          <w:rFonts w:ascii="Times New Roman" w:hAnsi="Times New Roman" w:cs="Times New Roman"/>
          <w:color w:val="7030A0"/>
          <w:sz w:val="20"/>
          <w:szCs w:val="20"/>
        </w:rPr>
        <w:t>) рабочих дней</w:t>
      </w:r>
      <w:r w:rsidR="00444234" w:rsidRPr="005A18E4">
        <w:rPr>
          <w:rFonts w:ascii="Times New Roman" w:eastAsia="Times New Roman" w:hAnsi="Times New Roman" w:cs="Times New Roman"/>
          <w:sz w:val="20"/>
          <w:szCs w:val="20"/>
          <w:lang w:eastAsia="ru-RU"/>
        </w:rPr>
        <w:t xml:space="preserve"> </w:t>
      </w:r>
      <w:r w:rsidR="003136CF" w:rsidRPr="005A18E4">
        <w:rPr>
          <w:rFonts w:ascii="Times New Roman" w:hAnsi="Times New Roman" w:cs="Times New Roman"/>
          <w:sz w:val="20"/>
          <w:szCs w:val="20"/>
          <w:lang w:eastAsia="ru-RU"/>
        </w:rPr>
        <w:t xml:space="preserve">с даты подписания Заказчиком </w:t>
      </w:r>
      <w:r w:rsidR="000734B7" w:rsidRPr="005A18E4">
        <w:rPr>
          <w:rFonts w:ascii="Times New Roman" w:hAnsi="Times New Roman" w:cs="Times New Roman"/>
          <w:color w:val="000000"/>
          <w:sz w:val="20"/>
          <w:szCs w:val="20"/>
          <w:lang w:eastAsia="ru-RU"/>
        </w:rPr>
        <w:t>документов о приемке Товара (</w:t>
      </w:r>
      <w:r w:rsidR="005C48D2" w:rsidRPr="005A18E4">
        <w:rPr>
          <w:rFonts w:ascii="Times New Roman" w:hAnsi="Times New Roman" w:cs="Times New Roman"/>
          <w:color w:val="000000"/>
          <w:sz w:val="20"/>
          <w:szCs w:val="20"/>
        </w:rPr>
        <w:t>Акта приема – передачи Товара</w:t>
      </w:r>
      <w:r w:rsidR="000734B7" w:rsidRPr="005A18E4">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16DB87D0"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 xml:space="preserve">2.7. Форма оплаты – безналичный расчет. </w:t>
      </w:r>
    </w:p>
    <w:p w14:paraId="7EF5F340"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3C81E366" w14:textId="77777777" w:rsidR="00B0321B" w:rsidRPr="005A18E4" w:rsidRDefault="00B0321B" w:rsidP="00021FC5">
      <w:pPr>
        <w:pStyle w:val="aff"/>
        <w:ind w:firstLine="709"/>
        <w:jc w:val="both"/>
        <w:rPr>
          <w:rFonts w:ascii="Times New Roman" w:hAnsi="Times New Roman"/>
          <w:sz w:val="20"/>
          <w:szCs w:val="20"/>
        </w:rPr>
      </w:pPr>
      <w:r w:rsidRPr="005A18E4">
        <w:rPr>
          <w:rFonts w:ascii="Times New Roman" w:hAnsi="Times New Roman"/>
          <w:sz w:val="20"/>
          <w:szCs w:val="20"/>
        </w:rPr>
        <w:t>2.</w:t>
      </w:r>
      <w:r w:rsidR="00593D04" w:rsidRPr="005A18E4">
        <w:rPr>
          <w:rFonts w:ascii="Times New Roman" w:hAnsi="Times New Roman"/>
          <w:sz w:val="20"/>
          <w:szCs w:val="20"/>
        </w:rPr>
        <w:t>9</w:t>
      </w:r>
      <w:r w:rsidRPr="005A18E4">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DFD915A" w14:textId="77777777" w:rsidR="00BB00AC" w:rsidRPr="005A18E4" w:rsidRDefault="00BB00AC" w:rsidP="00021FC5">
      <w:pPr>
        <w:pStyle w:val="ConsPlusNormal"/>
        <w:ind w:firstLine="709"/>
        <w:jc w:val="both"/>
        <w:outlineLvl w:val="0"/>
        <w:rPr>
          <w:rFonts w:ascii="Times New Roman" w:hAnsi="Times New Roman" w:cs="Times New Roman"/>
          <w:sz w:val="20"/>
          <w:szCs w:val="20"/>
        </w:rPr>
      </w:pPr>
      <w:r w:rsidRPr="005A18E4">
        <w:rPr>
          <w:rFonts w:ascii="Times New Roman" w:hAnsi="Times New Roman" w:cs="Times New Roman"/>
          <w:sz w:val="20"/>
          <w:szCs w:val="20"/>
        </w:rPr>
        <w:t>2.</w:t>
      </w:r>
      <w:r w:rsidR="00593D04" w:rsidRPr="005A18E4">
        <w:rPr>
          <w:rFonts w:ascii="Times New Roman" w:hAnsi="Times New Roman" w:cs="Times New Roman"/>
          <w:sz w:val="20"/>
          <w:szCs w:val="20"/>
        </w:rPr>
        <w:t>10</w:t>
      </w:r>
      <w:r w:rsidRPr="005A18E4">
        <w:rPr>
          <w:rFonts w:ascii="Times New Roman" w:hAnsi="Times New Roman" w:cs="Times New Roman"/>
          <w:sz w:val="20"/>
          <w:szCs w:val="20"/>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sidRPr="005A18E4">
        <w:rPr>
          <w:rFonts w:ascii="Times New Roman" w:hAnsi="Times New Roman" w:cs="Times New Roman"/>
          <w:sz w:val="20"/>
          <w:szCs w:val="20"/>
        </w:rPr>
        <w:lastRenderedPageBreak/>
        <w:t>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3BE069B" w14:textId="77777777" w:rsidR="00B0321B" w:rsidRPr="005A18E4" w:rsidRDefault="00B0321B" w:rsidP="00021FC5">
      <w:pPr>
        <w:pStyle w:val="ConsPlusNormal"/>
        <w:ind w:firstLine="709"/>
        <w:jc w:val="center"/>
        <w:outlineLvl w:val="0"/>
        <w:rPr>
          <w:rFonts w:ascii="Times New Roman" w:hAnsi="Times New Roman" w:cs="Times New Roman"/>
          <w:sz w:val="20"/>
          <w:szCs w:val="20"/>
        </w:rPr>
      </w:pPr>
      <w:bookmarkStart w:id="7" w:name="P57"/>
      <w:bookmarkStart w:id="8" w:name="P59"/>
      <w:bookmarkEnd w:id="7"/>
      <w:bookmarkEnd w:id="8"/>
    </w:p>
    <w:p w14:paraId="0C104B24" w14:textId="77777777" w:rsidR="00B665A7"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3. ВЗАИМОДЕЙСТВИЕ СТОРОН</w:t>
      </w:r>
    </w:p>
    <w:p w14:paraId="681F6DF5"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9" w:name="P79"/>
      <w:bookmarkEnd w:id="9"/>
      <w:r w:rsidRPr="005A18E4">
        <w:rPr>
          <w:rFonts w:ascii="Times New Roman" w:hAnsi="Times New Roman" w:cs="Times New Roman"/>
          <w:b/>
          <w:sz w:val="20"/>
          <w:szCs w:val="20"/>
        </w:rPr>
        <w:t>3</w:t>
      </w:r>
      <w:r w:rsidR="00A37212" w:rsidRPr="005A18E4">
        <w:rPr>
          <w:rFonts w:ascii="Times New Roman" w:hAnsi="Times New Roman" w:cs="Times New Roman"/>
          <w:b/>
          <w:sz w:val="20"/>
          <w:szCs w:val="20"/>
        </w:rPr>
        <w:t>.1. Поставщик обязан:</w:t>
      </w:r>
    </w:p>
    <w:p w14:paraId="18CA2D98"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sz w:val="20"/>
          <w:szCs w:val="20"/>
        </w:rPr>
        <w:t>3.1.1. поставить Товар в порядке, количестве, в срок и на условиях, предусмотре</w:t>
      </w:r>
      <w:r w:rsidR="0044016C" w:rsidRPr="005A18E4">
        <w:rPr>
          <w:rFonts w:ascii="Times New Roman" w:hAnsi="Times New Roman" w:cs="Times New Roman"/>
          <w:sz w:val="20"/>
          <w:szCs w:val="20"/>
        </w:rPr>
        <w:t xml:space="preserve">нных Контрактом и </w:t>
      </w:r>
      <w:r w:rsidR="00A45E30">
        <w:rPr>
          <w:rFonts w:ascii="Times New Roman" w:hAnsi="Times New Roman" w:cs="Times New Roman"/>
          <w:sz w:val="20"/>
          <w:szCs w:val="20"/>
        </w:rPr>
        <w:t>Описанием объекта закупки</w:t>
      </w:r>
      <w:r w:rsidR="00593D04" w:rsidRPr="005A18E4">
        <w:rPr>
          <w:rFonts w:ascii="Times New Roman" w:hAnsi="Times New Roman" w:cs="Times New Roman"/>
          <w:sz w:val="20"/>
          <w:szCs w:val="20"/>
        </w:rPr>
        <w:t xml:space="preserve"> (Приложение №1)</w:t>
      </w:r>
      <w:r w:rsidR="0044016C" w:rsidRPr="005A18E4">
        <w:rPr>
          <w:rFonts w:ascii="Times New Roman" w:hAnsi="Times New Roman" w:cs="Times New Roman"/>
          <w:sz w:val="20"/>
          <w:szCs w:val="20"/>
        </w:rPr>
        <w:t xml:space="preserve">. </w:t>
      </w:r>
      <w:r w:rsidR="0044016C" w:rsidRPr="005A18E4">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5A18E4">
        <w:rPr>
          <w:rFonts w:ascii="Times New Roman" w:hAnsi="Times New Roman" w:cs="Times New Roman"/>
          <w:sz w:val="20"/>
          <w:szCs w:val="20"/>
        </w:rPr>
        <w:t>.</w:t>
      </w:r>
    </w:p>
    <w:p w14:paraId="1F43CEAD"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0" w:name="P81"/>
      <w:bookmarkEnd w:id="10"/>
      <w:r w:rsidRPr="005A18E4">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75C8E01"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4C076F6" w14:textId="77777777" w:rsidR="00B665A7" w:rsidRPr="005A18E4" w:rsidRDefault="00B665A7" w:rsidP="00021FC5">
      <w:pPr>
        <w:pStyle w:val="ConsPlusNormal"/>
        <w:ind w:firstLine="709"/>
        <w:jc w:val="both"/>
        <w:rPr>
          <w:rFonts w:ascii="Times New Roman" w:hAnsi="Times New Roman" w:cs="Times New Roman"/>
          <w:color w:val="000000"/>
          <w:sz w:val="20"/>
          <w:szCs w:val="20"/>
        </w:rPr>
      </w:pPr>
      <w:bookmarkStart w:id="11" w:name="P86"/>
      <w:bookmarkStart w:id="12" w:name="P87"/>
      <w:bookmarkEnd w:id="11"/>
      <w:bookmarkEnd w:id="12"/>
      <w:r w:rsidRPr="005A18E4">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5A18E4">
        <w:rPr>
          <w:rFonts w:ascii="Times New Roman" w:hAnsi="Times New Roman" w:cs="Times New Roman"/>
          <w:color w:val="000000"/>
          <w:sz w:val="20"/>
          <w:szCs w:val="20"/>
        </w:rPr>
        <w:t xml:space="preserve">ить Заказчика </w:t>
      </w:r>
      <w:r w:rsidRPr="005A18E4">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6A0707D"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408634C" w14:textId="77777777" w:rsidR="00B665A7" w:rsidRPr="005A18E4"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3" w:name="P89"/>
      <w:bookmarkEnd w:id="13"/>
      <w:r w:rsidRPr="005A18E4">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40D62610"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3.2. Поставщик вправе:</w:t>
      </w:r>
    </w:p>
    <w:p w14:paraId="727F0A4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0EBA372A"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4" w:name="P100"/>
      <w:bookmarkEnd w:id="14"/>
      <w:r w:rsidRPr="005A18E4">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18E2F2FE"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5" w:name="P101"/>
      <w:bookmarkEnd w:id="15"/>
      <w:r w:rsidRPr="005A18E4">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5590BE9B"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5A18E4">
        <w:rPr>
          <w:rFonts w:ascii="Times New Roman" w:hAnsi="Times New Roman" w:cs="Times New Roman"/>
          <w:color w:val="000000"/>
          <w:sz w:val="20"/>
          <w:szCs w:val="20"/>
        </w:rPr>
        <w:t xml:space="preserve">с </w:t>
      </w:r>
      <w:hyperlink w:anchor="P132" w:history="1">
        <w:r w:rsidRPr="005A18E4">
          <w:rPr>
            <w:rFonts w:ascii="Times New Roman" w:hAnsi="Times New Roman" w:cs="Times New Roman"/>
            <w:color w:val="000000"/>
            <w:sz w:val="20"/>
            <w:szCs w:val="20"/>
          </w:rPr>
          <w:t xml:space="preserve">разделом </w:t>
        </w:r>
        <w:r w:rsidR="00155928" w:rsidRPr="005A18E4">
          <w:rPr>
            <w:rFonts w:ascii="Times New Roman" w:hAnsi="Times New Roman" w:cs="Times New Roman"/>
            <w:color w:val="000000"/>
            <w:sz w:val="20"/>
            <w:szCs w:val="20"/>
          </w:rPr>
          <w:t>6</w:t>
        </w:r>
      </w:hyperlink>
      <w:r w:rsidRPr="005A18E4">
        <w:rPr>
          <w:rFonts w:ascii="Times New Roman" w:hAnsi="Times New Roman" w:cs="Times New Roman"/>
          <w:color w:val="000000"/>
          <w:sz w:val="20"/>
          <w:szCs w:val="20"/>
        </w:rPr>
        <w:t xml:space="preserve"> Контракта;</w:t>
      </w:r>
    </w:p>
    <w:p w14:paraId="2CED3353"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6" w:name="P103"/>
      <w:bookmarkEnd w:id="16"/>
      <w:r w:rsidRPr="005A18E4">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5A18E4">
          <w:rPr>
            <w:rFonts w:ascii="Times New Roman" w:hAnsi="Times New Roman" w:cs="Times New Roman"/>
            <w:sz w:val="20"/>
            <w:szCs w:val="20"/>
          </w:rPr>
          <w:t>частью 6 статьи 14</w:t>
        </w:r>
      </w:hyperlink>
      <w:r w:rsidRPr="005A18E4">
        <w:rPr>
          <w:rFonts w:ascii="Times New Roman" w:hAnsi="Times New Roman" w:cs="Times New Roman"/>
          <w:sz w:val="20"/>
          <w:szCs w:val="20"/>
        </w:rPr>
        <w:t xml:space="preserve"> Федерального закона от 5 апреля 2013 г. </w:t>
      </w:r>
      <w:r w:rsidR="00741CA8" w:rsidRPr="005A18E4">
        <w:rPr>
          <w:rFonts w:ascii="Times New Roman" w:hAnsi="Times New Roman" w:cs="Times New Roman"/>
          <w:sz w:val="20"/>
          <w:szCs w:val="20"/>
        </w:rPr>
        <w:br/>
      </w:r>
      <w:r w:rsidRPr="005A18E4">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22D6CA06"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3.3. Заказчик обязуется:</w:t>
      </w:r>
    </w:p>
    <w:p w14:paraId="25111DF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1CB7B27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7" w:name="P107"/>
      <w:bookmarkEnd w:id="17"/>
      <w:r w:rsidRPr="005A18E4">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E469DB4"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8" w:name="P108"/>
      <w:bookmarkEnd w:id="18"/>
      <w:r w:rsidRPr="005A18E4">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61CE2C1"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w:t>
      </w:r>
    </w:p>
    <w:p w14:paraId="1D33A9DB"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5A18E4">
          <w:rPr>
            <w:rFonts w:ascii="Times New Roman" w:hAnsi="Times New Roman" w:cs="Times New Roman"/>
            <w:sz w:val="20"/>
            <w:szCs w:val="20"/>
          </w:rPr>
          <w:t>законом</w:t>
        </w:r>
      </w:hyperlink>
      <w:r w:rsidRPr="005A18E4">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20802AF"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19" w:name="P111"/>
      <w:bookmarkEnd w:id="19"/>
      <w:r w:rsidRPr="005A18E4">
        <w:rPr>
          <w:rFonts w:ascii="Times New Roman" w:hAnsi="Times New Roman" w:cs="Times New Roman"/>
          <w:b/>
          <w:sz w:val="20"/>
          <w:szCs w:val="20"/>
        </w:rPr>
        <w:t>3.4. Заказчик вправе:</w:t>
      </w:r>
    </w:p>
    <w:p w14:paraId="685BE264"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3.4.1. требовать от Поставщика надлежащего исполнения обязательств по Контракту;</w:t>
      </w:r>
    </w:p>
    <w:p w14:paraId="280908F8"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3.4.2. требовать от Поставщика своевременного устранения недостатков, выявленных как в ходе </w:t>
      </w:r>
      <w:r w:rsidRPr="005A18E4">
        <w:rPr>
          <w:rFonts w:ascii="Times New Roman" w:hAnsi="Times New Roman" w:cs="Times New Roman"/>
          <w:sz w:val="20"/>
          <w:szCs w:val="20"/>
        </w:rPr>
        <w:lastRenderedPageBreak/>
        <w:t xml:space="preserve">приемки, так и в течение гарантийного периода; </w:t>
      </w:r>
    </w:p>
    <w:p w14:paraId="7DA9E87C"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7A48C771"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3.4.4. требовать возмещения убытков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 причиненных по вине Поставщика;</w:t>
      </w:r>
    </w:p>
    <w:p w14:paraId="5518378E"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0" w:name="P116"/>
      <w:bookmarkEnd w:id="20"/>
      <w:r w:rsidRPr="005A18E4">
        <w:rPr>
          <w:rFonts w:ascii="Times New Roman" w:hAnsi="Times New Roman" w:cs="Times New Roman"/>
          <w:sz w:val="20"/>
          <w:szCs w:val="20"/>
        </w:rPr>
        <w:t>3.4.5. отказаться от приемки и оплаты Товара, не соответствующего условиям Контракта;</w:t>
      </w:r>
    </w:p>
    <w:p w14:paraId="1D182605"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1" w:name="P118"/>
      <w:bookmarkEnd w:id="21"/>
      <w:r w:rsidRPr="005A18E4">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427742B7"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2" w:name="P119"/>
      <w:bookmarkEnd w:id="22"/>
      <w:r w:rsidRPr="005A18E4">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4474975" w14:textId="77777777" w:rsidR="00281C14" w:rsidRPr="005A18E4" w:rsidRDefault="00281C14" w:rsidP="00021FC5">
      <w:pPr>
        <w:pStyle w:val="aff"/>
        <w:ind w:firstLine="709"/>
        <w:jc w:val="both"/>
        <w:rPr>
          <w:rFonts w:ascii="Times New Roman" w:eastAsia="Times New Roman" w:hAnsi="Times New Roman"/>
          <w:sz w:val="20"/>
          <w:szCs w:val="20"/>
        </w:rPr>
      </w:pPr>
      <w:r w:rsidRPr="005A18E4">
        <w:rPr>
          <w:rFonts w:ascii="Times New Roman" w:eastAsia="Times New Roman" w:hAnsi="Times New Roman"/>
          <w:sz w:val="20"/>
          <w:szCs w:val="20"/>
        </w:rPr>
        <w:t xml:space="preserve">3.4.8. Заказчик вправе </w:t>
      </w:r>
      <w:r w:rsidR="00350D67" w:rsidRPr="005A18E4">
        <w:rPr>
          <w:rFonts w:ascii="Times New Roman" w:hAnsi="Times New Roman"/>
          <w:sz w:val="20"/>
          <w:szCs w:val="20"/>
        </w:rPr>
        <w:t>удерживать сумму неустойки (штрафа, пеней) из суммы, подлежащей оплате Поставщику.</w:t>
      </w:r>
    </w:p>
    <w:p w14:paraId="6DDA0BAE" w14:textId="77777777" w:rsidR="00743FF3" w:rsidRPr="005A18E4" w:rsidRDefault="00743FF3" w:rsidP="00021FC5">
      <w:pPr>
        <w:pStyle w:val="ConsPlusNormal"/>
        <w:ind w:firstLine="709"/>
        <w:jc w:val="center"/>
        <w:outlineLvl w:val="0"/>
        <w:rPr>
          <w:rFonts w:ascii="Times New Roman" w:hAnsi="Times New Roman" w:cs="Times New Roman"/>
          <w:b/>
          <w:sz w:val="20"/>
          <w:szCs w:val="20"/>
        </w:rPr>
      </w:pPr>
    </w:p>
    <w:p w14:paraId="60FF0DEA" w14:textId="77777777" w:rsidR="00B0321B"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4. ПОРЯДОК ПРИЕМКИ ТОВАРА</w:t>
      </w:r>
    </w:p>
    <w:p w14:paraId="33C5C604" w14:textId="77777777" w:rsidR="00D51363"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4.1. Поставщик не менее чем за </w:t>
      </w:r>
      <w:r w:rsidR="00751678" w:rsidRPr="005A18E4">
        <w:rPr>
          <w:rFonts w:ascii="Times New Roman" w:hAnsi="Times New Roman" w:cs="Times New Roman"/>
          <w:sz w:val="20"/>
          <w:szCs w:val="20"/>
        </w:rPr>
        <w:t>1</w:t>
      </w:r>
      <w:r w:rsidRPr="005A18E4">
        <w:rPr>
          <w:rFonts w:ascii="Times New Roman" w:hAnsi="Times New Roman" w:cs="Times New Roman"/>
          <w:sz w:val="20"/>
          <w:szCs w:val="20"/>
        </w:rPr>
        <w:t xml:space="preserve"> рабочи</w:t>
      </w:r>
      <w:r w:rsidR="00751678" w:rsidRPr="005A18E4">
        <w:rPr>
          <w:rFonts w:ascii="Times New Roman" w:hAnsi="Times New Roman" w:cs="Times New Roman"/>
          <w:sz w:val="20"/>
          <w:szCs w:val="20"/>
        </w:rPr>
        <w:t>й</w:t>
      </w:r>
      <w:r w:rsidRPr="005A18E4">
        <w:rPr>
          <w:rFonts w:ascii="Times New Roman" w:hAnsi="Times New Roman" w:cs="Times New Roman"/>
          <w:sz w:val="20"/>
          <w:szCs w:val="20"/>
        </w:rPr>
        <w:t xml:space="preserve"> </w:t>
      </w:r>
      <w:r w:rsidR="00751678" w:rsidRPr="005A18E4">
        <w:rPr>
          <w:rFonts w:ascii="Times New Roman" w:hAnsi="Times New Roman" w:cs="Times New Roman"/>
          <w:sz w:val="20"/>
          <w:szCs w:val="20"/>
        </w:rPr>
        <w:t>день</w:t>
      </w:r>
      <w:r w:rsidRPr="005A18E4">
        <w:rPr>
          <w:rFonts w:ascii="Times New Roman" w:hAnsi="Times New Roman" w:cs="Times New Roman"/>
          <w:sz w:val="20"/>
          <w:szCs w:val="20"/>
        </w:rPr>
        <w:t xml:space="preserve"> до осуществления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оставить Товар в соответствии с Контрактом с </w:t>
      </w:r>
      <w:r w:rsidRPr="005A18E4">
        <w:rPr>
          <w:rFonts w:ascii="Times New Roman" w:hAnsi="Times New Roman" w:cs="Times New Roman"/>
          <w:color w:val="000000"/>
          <w:sz w:val="20"/>
          <w:szCs w:val="20"/>
        </w:rPr>
        <w:t>указанием времени и дат</w:t>
      </w:r>
      <w:r w:rsidR="00751678" w:rsidRPr="005A18E4">
        <w:rPr>
          <w:rFonts w:ascii="Times New Roman" w:hAnsi="Times New Roman" w:cs="Times New Roman"/>
          <w:color w:val="000000"/>
          <w:sz w:val="20"/>
          <w:szCs w:val="20"/>
        </w:rPr>
        <w:t>ы</w:t>
      </w:r>
      <w:r w:rsidRPr="005A18E4">
        <w:rPr>
          <w:rFonts w:ascii="Times New Roman" w:hAnsi="Times New Roman" w:cs="Times New Roman"/>
          <w:color w:val="000000"/>
          <w:sz w:val="20"/>
          <w:szCs w:val="20"/>
        </w:rPr>
        <w:t xml:space="preserve"> доставки Товара в место доставки.</w:t>
      </w:r>
    </w:p>
    <w:p w14:paraId="454A5288" w14:textId="77777777" w:rsidR="006B0431" w:rsidRPr="005A18E4" w:rsidRDefault="00A37212" w:rsidP="00021FC5">
      <w:pPr>
        <w:pStyle w:val="ConsPlusNormal"/>
        <w:ind w:firstLine="709"/>
        <w:jc w:val="both"/>
        <w:rPr>
          <w:rFonts w:ascii="Times New Roman" w:hAnsi="Times New Roman" w:cs="Times New Roman"/>
          <w:bCs/>
          <w:sz w:val="20"/>
          <w:szCs w:val="20"/>
        </w:rPr>
      </w:pPr>
      <w:r w:rsidRPr="005A18E4">
        <w:rPr>
          <w:rFonts w:ascii="Times New Roman" w:hAnsi="Times New Roman" w:cs="Times New Roman"/>
          <w:color w:val="000000"/>
          <w:sz w:val="20"/>
          <w:szCs w:val="20"/>
        </w:rPr>
        <w:t>4.2. Поставщик самостоятельно доставляет Товар Заказчику</w:t>
      </w:r>
      <w:r w:rsidR="00751678" w:rsidRPr="005A18E4">
        <w:rPr>
          <w:rFonts w:ascii="Times New Roman" w:hAnsi="Times New Roman" w:cs="Times New Roman"/>
          <w:color w:val="000000"/>
          <w:sz w:val="20"/>
          <w:szCs w:val="20"/>
        </w:rPr>
        <w:t xml:space="preserve">, </w:t>
      </w:r>
      <w:r w:rsidR="006B0431" w:rsidRPr="005A18E4">
        <w:rPr>
          <w:rFonts w:ascii="Times New Roman" w:hAnsi="Times New Roman" w:cs="Times New Roman"/>
          <w:bCs/>
          <w:color w:val="000000"/>
          <w:sz w:val="20"/>
          <w:szCs w:val="20"/>
        </w:rPr>
        <w:t>обеспечивает погрузку, до</w:t>
      </w:r>
      <w:r w:rsidR="006B0431" w:rsidRPr="005A18E4">
        <w:rPr>
          <w:rFonts w:ascii="Times New Roman" w:hAnsi="Times New Roman" w:cs="Times New Roman"/>
          <w:bCs/>
          <w:color w:val="000000"/>
          <w:sz w:val="20"/>
          <w:szCs w:val="20"/>
        </w:rPr>
        <w:t>с</w:t>
      </w:r>
      <w:r w:rsidR="006B0431" w:rsidRPr="005A18E4">
        <w:rPr>
          <w:rFonts w:ascii="Times New Roman" w:hAnsi="Times New Roman" w:cs="Times New Roman"/>
          <w:bCs/>
          <w:color w:val="000000"/>
          <w:sz w:val="20"/>
          <w:szCs w:val="20"/>
        </w:rPr>
        <w:t xml:space="preserve">тавку и </w:t>
      </w:r>
      <w:r w:rsidR="006B0431" w:rsidRPr="005A18E4">
        <w:rPr>
          <w:rFonts w:ascii="Times New Roman" w:hAnsi="Times New Roman" w:cs="Times New Roman"/>
          <w:bCs/>
          <w:sz w:val="20"/>
          <w:szCs w:val="20"/>
        </w:rPr>
        <w:t xml:space="preserve">разгрузку товара </w:t>
      </w:r>
      <w:r w:rsidR="006B0431" w:rsidRPr="005A18E4">
        <w:rPr>
          <w:rFonts w:ascii="Times New Roman" w:hAnsi="Times New Roman" w:cs="Times New Roman"/>
          <w:sz w:val="20"/>
          <w:szCs w:val="20"/>
        </w:rPr>
        <w:t>своими силами и за свой счет</w:t>
      </w:r>
      <w:r w:rsidR="006B0431" w:rsidRPr="005A18E4">
        <w:rPr>
          <w:rFonts w:ascii="Times New Roman" w:hAnsi="Times New Roman" w:cs="Times New Roman"/>
          <w:bCs/>
          <w:sz w:val="20"/>
          <w:szCs w:val="20"/>
        </w:rPr>
        <w:t>.</w:t>
      </w:r>
    </w:p>
    <w:p w14:paraId="4F4D0565" w14:textId="77777777" w:rsidR="005C48D2"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4.3. </w:t>
      </w:r>
      <w:r w:rsidR="00A94518" w:rsidRPr="005A18E4">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5A18E4">
        <w:rPr>
          <w:rFonts w:ascii="Times New Roman" w:hAnsi="Times New Roman" w:cs="Times New Roman"/>
          <w:color w:val="000000"/>
          <w:sz w:val="20"/>
          <w:szCs w:val="20"/>
        </w:rPr>
        <w:t xml:space="preserve">сопроводительных документов. </w:t>
      </w:r>
      <w:r w:rsidRPr="005A18E4">
        <w:rPr>
          <w:rFonts w:ascii="Times New Roman" w:hAnsi="Times New Roman" w:cs="Times New Roman"/>
          <w:color w:val="000000"/>
          <w:sz w:val="20"/>
          <w:szCs w:val="20"/>
        </w:rPr>
        <w:t xml:space="preserve">Приемка </w:t>
      </w:r>
      <w:r w:rsidR="005C48D2" w:rsidRPr="005A18E4">
        <w:rPr>
          <w:rFonts w:ascii="Times New Roman" w:hAnsi="Times New Roman" w:cs="Times New Roman"/>
          <w:color w:val="000000"/>
          <w:sz w:val="20"/>
          <w:szCs w:val="20"/>
        </w:rPr>
        <w:t>Товара</w:t>
      </w:r>
      <w:r w:rsidRPr="005A18E4">
        <w:rPr>
          <w:rFonts w:ascii="Times New Roman" w:hAnsi="Times New Roman" w:cs="Times New Roman"/>
          <w:color w:val="000000"/>
          <w:sz w:val="20"/>
          <w:szCs w:val="20"/>
        </w:rPr>
        <w:t xml:space="preserve"> производится путем подписания Сторонами </w:t>
      </w:r>
      <w:r w:rsidR="00A94518" w:rsidRPr="005A18E4">
        <w:rPr>
          <w:rFonts w:ascii="Times New Roman" w:hAnsi="Times New Roman" w:cs="Times New Roman"/>
          <w:color w:val="000000"/>
          <w:sz w:val="20"/>
          <w:szCs w:val="20"/>
        </w:rPr>
        <w:t>документов о приемке</w:t>
      </w:r>
      <w:r w:rsidRPr="005A18E4">
        <w:rPr>
          <w:rFonts w:ascii="Times New Roman" w:hAnsi="Times New Roman" w:cs="Times New Roman"/>
          <w:color w:val="000000"/>
          <w:sz w:val="20"/>
          <w:szCs w:val="20"/>
        </w:rPr>
        <w:t>.</w:t>
      </w:r>
    </w:p>
    <w:p w14:paraId="58D4D34C" w14:textId="77777777" w:rsidR="00A94518"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4</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7BB021E" w14:textId="77777777" w:rsidR="00A94518"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5</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5C4D2E3C" w14:textId="77777777" w:rsidR="00A94518" w:rsidRPr="005A18E4" w:rsidRDefault="00A37212"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6</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5A18E4">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17F39F06"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7</w:t>
      </w:r>
      <w:r w:rsidRPr="005A18E4">
        <w:rPr>
          <w:rFonts w:ascii="Times New Roman" w:hAnsi="Times New Roman" w:cs="Times New Roman"/>
          <w:iCs/>
          <w:color w:val="000000"/>
          <w:sz w:val="20"/>
          <w:szCs w:val="20"/>
        </w:rPr>
        <w:t>.</w:t>
      </w:r>
      <w:r w:rsidRPr="005A18E4">
        <w:rPr>
          <w:rFonts w:ascii="Times New Roman" w:hAnsi="Times New Roman" w:cs="Times New Roman"/>
          <w:color w:val="000000"/>
          <w:sz w:val="20"/>
          <w:szCs w:val="20"/>
        </w:rPr>
        <w:t xml:space="preserve"> </w:t>
      </w:r>
      <w:bookmarkStart w:id="23" w:name="Par1"/>
      <w:bookmarkEnd w:id="23"/>
      <w:r w:rsidR="00A94518" w:rsidRPr="005A18E4">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5A18E4">
          <w:rPr>
            <w:rFonts w:ascii="Times New Roman" w:hAnsi="Times New Roman" w:cs="Times New Roman"/>
            <w:color w:val="000000"/>
            <w:sz w:val="20"/>
            <w:szCs w:val="20"/>
          </w:rPr>
          <w:t xml:space="preserve">пункте </w:t>
        </w:r>
        <w:r w:rsidR="00021FC5" w:rsidRPr="005A18E4">
          <w:rPr>
            <w:rFonts w:ascii="Times New Roman" w:hAnsi="Times New Roman" w:cs="Times New Roman"/>
            <w:color w:val="000000"/>
            <w:sz w:val="20"/>
            <w:szCs w:val="20"/>
          </w:rPr>
          <w:t>4</w:t>
        </w:r>
        <w:r w:rsidR="00A94518" w:rsidRPr="005A18E4">
          <w:rPr>
            <w:rFonts w:ascii="Times New Roman" w:hAnsi="Times New Roman" w:cs="Times New Roman"/>
            <w:color w:val="000000"/>
            <w:sz w:val="20"/>
            <w:szCs w:val="20"/>
          </w:rPr>
          <w:t>.</w:t>
        </w:r>
      </w:hyperlink>
      <w:r w:rsidR="00021FC5" w:rsidRPr="005A18E4">
        <w:rPr>
          <w:rFonts w:ascii="Times New Roman" w:hAnsi="Times New Roman" w:cs="Times New Roman"/>
          <w:color w:val="000000"/>
          <w:sz w:val="20"/>
          <w:szCs w:val="20"/>
        </w:rPr>
        <w:t>6</w:t>
      </w:r>
      <w:r w:rsidR="00A94518" w:rsidRPr="005A18E4">
        <w:rPr>
          <w:rFonts w:ascii="Times New Roman" w:hAnsi="Times New Roman" w:cs="Times New Roman"/>
          <w:color w:val="000000"/>
          <w:sz w:val="20"/>
          <w:szCs w:val="20"/>
        </w:rPr>
        <w:t>. Контракта.</w:t>
      </w:r>
      <w:r w:rsidR="00185359" w:rsidRPr="005A18E4">
        <w:rPr>
          <w:rFonts w:ascii="Times New Roman" w:hAnsi="Times New Roman" w:cs="Times New Roman"/>
          <w:color w:val="000000"/>
          <w:sz w:val="20"/>
          <w:szCs w:val="20"/>
        </w:rPr>
        <w:t xml:space="preserve"> Выявленные недостатки устраняются Поставщиком за его счет.</w:t>
      </w:r>
    </w:p>
    <w:p w14:paraId="782859E1" w14:textId="77777777" w:rsidR="00185359"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lang w:eastAsia="ru-RU"/>
        </w:rPr>
        <w:t>4.</w:t>
      </w:r>
      <w:r w:rsidR="00EA790B" w:rsidRPr="005A18E4">
        <w:rPr>
          <w:rFonts w:ascii="Times New Roman" w:hAnsi="Times New Roman" w:cs="Times New Roman"/>
          <w:iCs/>
          <w:color w:val="000000"/>
          <w:sz w:val="20"/>
          <w:szCs w:val="20"/>
          <w:lang w:eastAsia="ru-RU"/>
        </w:rPr>
        <w:t>8</w:t>
      </w:r>
      <w:r w:rsidRPr="005A18E4">
        <w:rPr>
          <w:rFonts w:ascii="Times New Roman" w:hAnsi="Times New Roman" w:cs="Times New Roman"/>
          <w:iCs/>
          <w:color w:val="000000"/>
          <w:sz w:val="20"/>
          <w:szCs w:val="20"/>
          <w:lang w:eastAsia="ru-RU"/>
        </w:rPr>
        <w:t xml:space="preserve">. </w:t>
      </w:r>
      <w:r w:rsidR="00185359" w:rsidRPr="005A18E4">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F0D0F7D"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9</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731806E6"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10</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5A18E4">
          <w:rPr>
            <w:rFonts w:ascii="Times New Roman" w:hAnsi="Times New Roman" w:cs="Times New Roman"/>
            <w:color w:val="000000"/>
            <w:sz w:val="20"/>
            <w:szCs w:val="20"/>
          </w:rPr>
          <w:t>пункте 4.</w:t>
        </w:r>
      </w:hyperlink>
      <w:r w:rsidR="00021FC5" w:rsidRPr="005A18E4">
        <w:rPr>
          <w:rFonts w:ascii="Times New Roman" w:hAnsi="Times New Roman" w:cs="Times New Roman"/>
          <w:color w:val="000000"/>
          <w:sz w:val="20"/>
          <w:szCs w:val="20"/>
        </w:rPr>
        <w:t>3</w:t>
      </w:r>
      <w:r w:rsidR="00185359" w:rsidRPr="005A18E4">
        <w:rPr>
          <w:rFonts w:ascii="Times New Roman" w:hAnsi="Times New Roman" w:cs="Times New Roman"/>
          <w:color w:val="000000"/>
          <w:sz w:val="20"/>
          <w:szCs w:val="20"/>
        </w:rPr>
        <w:t>. Контракта.</w:t>
      </w:r>
    </w:p>
    <w:p w14:paraId="7BCD933F" w14:textId="77777777" w:rsidR="00771001" w:rsidRPr="005A18E4" w:rsidRDefault="00771001" w:rsidP="00021FC5">
      <w:pPr>
        <w:pStyle w:val="ConsPlusNormal"/>
        <w:ind w:firstLine="709"/>
        <w:jc w:val="both"/>
        <w:rPr>
          <w:rFonts w:ascii="Times New Roman" w:hAnsi="Times New Roman" w:cs="Times New Roman"/>
          <w:b/>
          <w:sz w:val="20"/>
          <w:szCs w:val="20"/>
        </w:rPr>
      </w:pPr>
    </w:p>
    <w:p w14:paraId="1896D518"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5. КАЧЕСТВО ТОВАРА</w:t>
      </w:r>
      <w:r w:rsidR="00185359" w:rsidRPr="005A18E4">
        <w:rPr>
          <w:rFonts w:ascii="Times New Roman" w:hAnsi="Times New Roman" w:cs="Times New Roman"/>
          <w:b/>
          <w:sz w:val="20"/>
          <w:szCs w:val="20"/>
        </w:rPr>
        <w:t xml:space="preserve"> И ГАРАНТИЙНЫЕ ОБЯЗАТЕЛЬСТВА</w:t>
      </w:r>
    </w:p>
    <w:p w14:paraId="6D79C146" w14:textId="77777777" w:rsidR="00185359"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5A18E4">
        <w:rPr>
          <w:rFonts w:ascii="Times New Roman" w:hAnsi="Times New Roman" w:cs="Times New Roman"/>
          <w:sz w:val="20"/>
          <w:szCs w:val="20"/>
        </w:rPr>
        <w:t xml:space="preserve"> </w:t>
      </w:r>
    </w:p>
    <w:p w14:paraId="72F8862C" w14:textId="77777777" w:rsidR="00185359" w:rsidRPr="005A18E4" w:rsidRDefault="00185359"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43404DFB"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3</w:t>
      </w:r>
      <w:r w:rsidRPr="005A18E4">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FC63BD"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4</w:t>
      </w:r>
      <w:r w:rsidRPr="005A18E4">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5A18E4">
        <w:rPr>
          <w:rFonts w:ascii="Times New Roman" w:hAnsi="Times New Roman" w:cs="Times New Roman"/>
          <w:sz w:val="20"/>
          <w:szCs w:val="20"/>
        </w:rPr>
        <w:t xml:space="preserve"> </w:t>
      </w:r>
      <w:r w:rsidRPr="005A18E4">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8AFD10" w14:textId="77777777" w:rsidR="0081783F" w:rsidRPr="005A18E4" w:rsidRDefault="0081783F" w:rsidP="00021FC5">
      <w:pPr>
        <w:spacing w:after="0" w:line="240" w:lineRule="auto"/>
        <w:ind w:firstLine="709"/>
        <w:jc w:val="both"/>
        <w:rPr>
          <w:rFonts w:ascii="Times New Roman" w:hAnsi="Times New Roman" w:cs="Times New Roman"/>
          <w:b/>
          <w:bCs/>
          <w:sz w:val="20"/>
          <w:szCs w:val="20"/>
        </w:rPr>
      </w:pPr>
      <w:bookmarkStart w:id="24" w:name="P128"/>
      <w:bookmarkEnd w:id="24"/>
    </w:p>
    <w:p w14:paraId="3C1B1984"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bookmarkStart w:id="25" w:name="P132"/>
      <w:bookmarkEnd w:id="25"/>
      <w:r w:rsidRPr="005A18E4">
        <w:rPr>
          <w:rFonts w:ascii="Times New Roman" w:hAnsi="Times New Roman" w:cs="Times New Roman"/>
          <w:b/>
          <w:sz w:val="20"/>
          <w:szCs w:val="20"/>
        </w:rPr>
        <w:t xml:space="preserve">6. ОТВЕТСТВЕННОСТЬ СТОРОН </w:t>
      </w:r>
    </w:p>
    <w:p w14:paraId="76AEBA7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8343515"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lastRenderedPageBreak/>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75E535FA" w14:textId="77777777" w:rsidR="00D51363"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5A18E4">
        <w:rPr>
          <w:rFonts w:ascii="Times New Roman" w:eastAsia="Times New Roman" w:hAnsi="Times New Roman"/>
          <w:color w:val="000000"/>
          <w:sz w:val="20"/>
          <w:szCs w:val="20"/>
        </w:rPr>
        <w:t xml:space="preserve">размере </w:t>
      </w:r>
      <w:r w:rsidR="00B94ED5" w:rsidRPr="005A18E4">
        <w:rPr>
          <w:rFonts w:ascii="Times New Roman" w:hAnsi="Times New Roman"/>
          <w:i/>
          <w:color w:val="000000"/>
          <w:sz w:val="20"/>
          <w:szCs w:val="20"/>
        </w:rPr>
        <w:t>1</w:t>
      </w:r>
      <w:r w:rsidRPr="005A18E4">
        <w:rPr>
          <w:rFonts w:ascii="Times New Roman" w:hAnsi="Times New Roman"/>
          <w:i/>
          <w:color w:val="000000"/>
          <w:sz w:val="20"/>
          <w:szCs w:val="20"/>
        </w:rPr>
        <w:t xml:space="preserve"> 000 </w:t>
      </w:r>
      <w:r w:rsidR="00B94ED5" w:rsidRPr="005A18E4">
        <w:rPr>
          <w:rFonts w:ascii="Times New Roman" w:hAnsi="Times New Roman"/>
          <w:i/>
          <w:color w:val="000000"/>
          <w:sz w:val="20"/>
          <w:szCs w:val="20"/>
        </w:rPr>
        <w:t xml:space="preserve">(одна тысяча) рублей 00 копеек. </w:t>
      </w:r>
    </w:p>
    <w:p w14:paraId="75549F5E" w14:textId="77777777" w:rsidR="00B94ED5"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5A18E4">
        <w:rPr>
          <w:rFonts w:ascii="Times New Roman" w:eastAsia="Times New Roman" w:hAnsi="Times New Roman"/>
          <w:color w:val="000000"/>
          <w:sz w:val="20"/>
          <w:szCs w:val="20"/>
        </w:rPr>
        <w:t xml:space="preserve"> </w:t>
      </w:r>
      <w:r w:rsidR="00B94ED5" w:rsidRPr="005A18E4">
        <w:rPr>
          <w:rFonts w:ascii="Times New Roman" w:hAnsi="Times New Roman"/>
          <w:i/>
          <w:color w:val="000000"/>
          <w:sz w:val="20"/>
          <w:szCs w:val="20"/>
        </w:rPr>
        <w:t xml:space="preserve">1 000 (одна тысяча) рублей 00 копеек. </w:t>
      </w:r>
    </w:p>
    <w:p w14:paraId="4A72DA8D" w14:textId="77777777" w:rsidR="00D51363" w:rsidRPr="005A18E4" w:rsidRDefault="00D51363"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6.5. За каждый факт неисполнения или ненадлежащего исполнения </w:t>
      </w:r>
      <w:r w:rsidRPr="005A18E4">
        <w:rPr>
          <w:rFonts w:ascii="Times New Roman" w:eastAsia="Times New Roman" w:hAnsi="Times New Roman" w:cs="Times New Roman"/>
          <w:color w:val="000000"/>
          <w:sz w:val="20"/>
          <w:szCs w:val="20"/>
        </w:rPr>
        <w:t>Поставщиком</w:t>
      </w:r>
      <w:r w:rsidRPr="005A18E4">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5A18E4">
          <w:rPr>
            <w:rFonts w:ascii="Times New Roman" w:hAnsi="Times New Roman" w:cs="Times New Roman"/>
            <w:color w:val="0000FF"/>
            <w:sz w:val="20"/>
            <w:szCs w:val="20"/>
          </w:rPr>
          <w:t>пунктом 1 части 1 статьи 30</w:t>
        </w:r>
      </w:hyperlink>
      <w:r w:rsidRPr="005A18E4">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3372160"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50824A8"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473377F" w14:textId="77777777" w:rsidR="001772F6" w:rsidRPr="005A18E4" w:rsidRDefault="001772F6"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8</w:t>
      </w:r>
      <w:r w:rsidRPr="005A18E4">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324BD48"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9</w:t>
      </w:r>
      <w:r w:rsidRPr="005A18E4">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37E4B32"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0</w:t>
      </w:r>
      <w:r w:rsidRPr="005A18E4">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Контракта</w:t>
      </w:r>
    </w:p>
    <w:p w14:paraId="5F17A769" w14:textId="77777777" w:rsidR="002E6B04"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1</w:t>
      </w:r>
      <w:r w:rsidRPr="005A18E4">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297E56B7"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2</w:t>
      </w:r>
      <w:r w:rsidRPr="005A18E4">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ED16FB6"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3</w:t>
      </w:r>
      <w:r w:rsidRPr="005A18E4">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3B79306" w14:textId="77777777" w:rsidR="00754B4E" w:rsidRPr="005A18E4" w:rsidRDefault="00754B4E" w:rsidP="00021FC5">
      <w:pPr>
        <w:pStyle w:val="ConsPlusNormal"/>
        <w:ind w:firstLine="709"/>
        <w:jc w:val="center"/>
        <w:outlineLvl w:val="0"/>
        <w:rPr>
          <w:rFonts w:ascii="Times New Roman" w:hAnsi="Times New Roman" w:cs="Times New Roman"/>
          <w:b/>
          <w:sz w:val="20"/>
          <w:szCs w:val="20"/>
        </w:rPr>
      </w:pPr>
    </w:p>
    <w:p w14:paraId="64903B66"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bookmarkStart w:id="26" w:name="P182"/>
      <w:bookmarkEnd w:id="26"/>
      <w:r w:rsidRPr="005A18E4">
        <w:rPr>
          <w:rFonts w:ascii="Times New Roman" w:hAnsi="Times New Roman" w:cs="Times New Roman"/>
          <w:b/>
          <w:sz w:val="20"/>
          <w:szCs w:val="20"/>
        </w:rPr>
        <w:t>7</w:t>
      </w:r>
      <w:r w:rsidR="005D2D9F" w:rsidRPr="005A18E4">
        <w:rPr>
          <w:rFonts w:ascii="Times New Roman" w:hAnsi="Times New Roman" w:cs="Times New Roman"/>
          <w:b/>
          <w:sz w:val="20"/>
          <w:szCs w:val="20"/>
        </w:rPr>
        <w:t xml:space="preserve">. ИСКЛЮЧИТЕЛЬНЫЕ ПРАВА </w:t>
      </w:r>
    </w:p>
    <w:p w14:paraId="0C439964"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186042EF"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FF487BE" w14:textId="77777777" w:rsidR="004A1F02" w:rsidRPr="005A18E4" w:rsidRDefault="004A1F02" w:rsidP="00021FC5">
      <w:pPr>
        <w:pStyle w:val="ConsPlusNormal"/>
        <w:ind w:firstLine="709"/>
        <w:jc w:val="both"/>
        <w:rPr>
          <w:rFonts w:ascii="Times New Roman" w:hAnsi="Times New Roman" w:cs="Times New Roman"/>
          <w:sz w:val="20"/>
          <w:szCs w:val="20"/>
        </w:rPr>
      </w:pPr>
    </w:p>
    <w:p w14:paraId="2308515A"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8</w:t>
      </w:r>
      <w:r w:rsidR="005D2D9F" w:rsidRPr="005A18E4">
        <w:rPr>
          <w:rFonts w:ascii="Times New Roman" w:hAnsi="Times New Roman" w:cs="Times New Roman"/>
          <w:b/>
          <w:sz w:val="20"/>
          <w:szCs w:val="20"/>
        </w:rPr>
        <w:t>. ОБСТОЯТЕЛЬСТВА НЕПРЕОДОЛИМОЙ СИЛЫ</w:t>
      </w:r>
    </w:p>
    <w:p w14:paraId="1125AE8F"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DA654A6"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5A18E4">
        <w:rPr>
          <w:rFonts w:ascii="Times New Roman" w:hAnsi="Times New Roman" w:cs="Times New Roman"/>
          <w:sz w:val="20"/>
          <w:szCs w:val="20"/>
        </w:rPr>
        <w:t xml:space="preserve">(десяти) </w:t>
      </w:r>
      <w:r w:rsidR="00771001" w:rsidRPr="005A18E4">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10A670F"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27205C94"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8</w:t>
      </w:r>
      <w:r w:rsidR="00771001" w:rsidRPr="005A18E4">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8C611A" w14:textId="77777777" w:rsidR="00771001" w:rsidRPr="005A18E4" w:rsidRDefault="00771001" w:rsidP="00021FC5">
      <w:pPr>
        <w:pStyle w:val="ConsPlusNormal"/>
        <w:ind w:firstLine="709"/>
        <w:jc w:val="both"/>
        <w:rPr>
          <w:rFonts w:ascii="Times New Roman" w:hAnsi="Times New Roman" w:cs="Times New Roman"/>
          <w:sz w:val="20"/>
          <w:szCs w:val="20"/>
        </w:rPr>
      </w:pPr>
    </w:p>
    <w:p w14:paraId="6775D2EC"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9</w:t>
      </w:r>
      <w:r w:rsidR="005D2D9F" w:rsidRPr="005A18E4">
        <w:rPr>
          <w:rFonts w:ascii="Times New Roman" w:hAnsi="Times New Roman" w:cs="Times New Roman"/>
          <w:b/>
          <w:sz w:val="20"/>
          <w:szCs w:val="20"/>
        </w:rPr>
        <w:t>. РАССМОТРЕНИЕ И РАЗРЕШЕНИЕ СПОРОВ</w:t>
      </w:r>
    </w:p>
    <w:p w14:paraId="2E299595"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0C5C338C"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48324119"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4AF8419C"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30F9DC3C"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7C82A61C"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3B2B88D7"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102D85F0"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3D77F5E5"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E212463"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187DCDC6" w14:textId="77777777" w:rsidR="00F50D45" w:rsidRPr="005A18E4" w:rsidRDefault="00F50D45" w:rsidP="00021FC5">
      <w:pPr>
        <w:pStyle w:val="ConsPlusNormal"/>
        <w:ind w:firstLine="709"/>
        <w:jc w:val="both"/>
        <w:rPr>
          <w:rFonts w:ascii="Times New Roman" w:hAnsi="Times New Roman" w:cs="Times New Roman"/>
          <w:sz w:val="20"/>
          <w:szCs w:val="20"/>
        </w:rPr>
      </w:pPr>
    </w:p>
    <w:p w14:paraId="2D4BD64F"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0</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СРОК</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ДЕЙСТВИЯ И ПОРЯДОК РАСТОРЖЕНИЯ КОНТРАКТА</w:t>
      </w:r>
    </w:p>
    <w:p w14:paraId="51696313"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5A18E4">
        <w:rPr>
          <w:rFonts w:ascii="Times New Roman" w:hAnsi="Times New Roman" w:cs="Times New Roman"/>
          <w:sz w:val="20"/>
          <w:szCs w:val="20"/>
        </w:rPr>
        <w:t xml:space="preserve"> </w:t>
      </w:r>
      <w:r w:rsidR="00525716">
        <w:rPr>
          <w:rFonts w:ascii="Times New Roman" w:hAnsi="Times New Roman" w:cs="Times New Roman"/>
          <w:color w:val="7030A0"/>
          <w:sz w:val="20"/>
          <w:szCs w:val="20"/>
        </w:rPr>
        <w:t>25</w:t>
      </w:r>
      <w:r w:rsidR="00D65D8B" w:rsidRPr="005A18E4">
        <w:rPr>
          <w:rFonts w:ascii="Times New Roman" w:hAnsi="Times New Roman" w:cs="Times New Roman"/>
          <w:b/>
          <w:color w:val="7030A0"/>
          <w:sz w:val="20"/>
          <w:szCs w:val="20"/>
        </w:rPr>
        <w:t xml:space="preserve"> </w:t>
      </w:r>
      <w:r w:rsidR="0027723F">
        <w:rPr>
          <w:rFonts w:ascii="Times New Roman" w:hAnsi="Times New Roman" w:cs="Times New Roman"/>
          <w:color w:val="7030A0"/>
          <w:sz w:val="20"/>
          <w:szCs w:val="20"/>
        </w:rPr>
        <w:t>декабря</w:t>
      </w:r>
      <w:r w:rsidR="00D65D8B" w:rsidRPr="005A18E4">
        <w:rPr>
          <w:rFonts w:ascii="Times New Roman" w:hAnsi="Times New Roman" w:cs="Times New Roman"/>
          <w:color w:val="7030A0"/>
          <w:sz w:val="20"/>
          <w:szCs w:val="20"/>
        </w:rPr>
        <w:t xml:space="preserve"> 202</w:t>
      </w:r>
      <w:r w:rsidR="00525716">
        <w:rPr>
          <w:rFonts w:ascii="Times New Roman" w:hAnsi="Times New Roman" w:cs="Times New Roman"/>
          <w:color w:val="7030A0"/>
          <w:sz w:val="20"/>
          <w:szCs w:val="20"/>
        </w:rPr>
        <w:t>6</w:t>
      </w:r>
      <w:r w:rsidRPr="005A18E4">
        <w:rPr>
          <w:rFonts w:ascii="Times New Roman" w:hAnsi="Times New Roman" w:cs="Times New Roman"/>
          <w:color w:val="7030A0"/>
          <w:sz w:val="20"/>
          <w:szCs w:val="20"/>
        </w:rPr>
        <w:t xml:space="preserve"> г</w:t>
      </w:r>
      <w:r w:rsidRPr="005A18E4">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530AA997"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5A18E4">
          <w:rPr>
            <w:rFonts w:ascii="Times New Roman" w:hAnsi="Times New Roman" w:cs="Times New Roman"/>
            <w:sz w:val="20"/>
            <w:szCs w:val="20"/>
          </w:rPr>
          <w:t>частями 9</w:t>
        </w:r>
      </w:hyperlink>
      <w:r w:rsidRPr="005A18E4">
        <w:rPr>
          <w:rFonts w:ascii="Times New Roman" w:hAnsi="Times New Roman" w:cs="Times New Roman"/>
          <w:sz w:val="20"/>
          <w:szCs w:val="20"/>
        </w:rPr>
        <w:t xml:space="preserve"> - </w:t>
      </w:r>
      <w:hyperlink r:id="rId12" w:history="1">
        <w:r w:rsidRPr="005A18E4">
          <w:rPr>
            <w:rFonts w:ascii="Times New Roman" w:hAnsi="Times New Roman" w:cs="Times New Roman"/>
            <w:sz w:val="20"/>
            <w:szCs w:val="20"/>
          </w:rPr>
          <w:t>23 статьи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B18EFF4" w14:textId="77777777" w:rsidR="00771001" w:rsidRPr="005A18E4" w:rsidRDefault="00771001" w:rsidP="00021FC5">
      <w:pPr>
        <w:pStyle w:val="ConsPlusNormal"/>
        <w:ind w:firstLine="709"/>
        <w:jc w:val="both"/>
        <w:rPr>
          <w:rFonts w:ascii="Times New Roman" w:hAnsi="Times New Roman" w:cs="Times New Roman"/>
          <w:sz w:val="20"/>
          <w:szCs w:val="20"/>
        </w:rPr>
      </w:pPr>
    </w:p>
    <w:p w14:paraId="66BA4545"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1</w:t>
      </w:r>
      <w:r w:rsidRPr="005A18E4">
        <w:rPr>
          <w:rFonts w:ascii="Times New Roman" w:hAnsi="Times New Roman" w:cs="Times New Roman"/>
          <w:b/>
          <w:sz w:val="20"/>
          <w:szCs w:val="20"/>
        </w:rPr>
        <w:t xml:space="preserve">. ПРОЧИЕ ПОЛОЖЕНИЯ </w:t>
      </w:r>
    </w:p>
    <w:p w14:paraId="13005BE9"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0FD2A615"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F3A1C18"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3547B7F"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5A18E4">
          <w:rPr>
            <w:rFonts w:ascii="Times New Roman" w:hAnsi="Times New Roman" w:cs="Times New Roman"/>
            <w:sz w:val="20"/>
            <w:szCs w:val="20"/>
          </w:rPr>
          <w:t>статьей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B126226"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B4C0951"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F0E6D80"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78B91C1" w14:textId="77777777" w:rsidR="00FB0E88" w:rsidRPr="005A18E4" w:rsidRDefault="00FB0E88" w:rsidP="00021FC5">
      <w:pPr>
        <w:pStyle w:val="ConsPlusNormal"/>
        <w:ind w:firstLine="709"/>
        <w:jc w:val="both"/>
        <w:rPr>
          <w:rFonts w:ascii="Times New Roman" w:hAnsi="Times New Roman" w:cs="Times New Roman"/>
          <w:sz w:val="20"/>
          <w:szCs w:val="20"/>
        </w:rPr>
      </w:pPr>
      <w:bookmarkStart w:id="27" w:name="P215"/>
      <w:bookmarkEnd w:id="27"/>
    </w:p>
    <w:p w14:paraId="2063732E"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2</w:t>
      </w:r>
      <w:r w:rsidRPr="005A18E4">
        <w:rPr>
          <w:rFonts w:ascii="Times New Roman" w:hAnsi="Times New Roman" w:cs="Times New Roman"/>
          <w:b/>
          <w:sz w:val="20"/>
          <w:szCs w:val="20"/>
        </w:rPr>
        <w:t>. ПЕРЕЧЕНЬ ПРИЛОЖЕНИЙ</w:t>
      </w:r>
    </w:p>
    <w:p w14:paraId="22466BED" w14:textId="77777777" w:rsidR="00155928" w:rsidRPr="005A18E4" w:rsidRDefault="00155928"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2</w:t>
      </w:r>
      <w:r w:rsidRPr="005A18E4">
        <w:rPr>
          <w:rFonts w:ascii="Times New Roman" w:hAnsi="Times New Roman" w:cs="Times New Roman"/>
          <w:sz w:val="20"/>
          <w:szCs w:val="20"/>
        </w:rPr>
        <w:t>.1. Неотъемлемой частью Контракта является следующее приложение:</w:t>
      </w:r>
    </w:p>
    <w:p w14:paraId="02A73021" w14:textId="77777777" w:rsidR="00155928" w:rsidRPr="00036576" w:rsidRDefault="00155928" w:rsidP="00036576">
      <w:pPr>
        <w:keepNext/>
        <w:keepLines/>
        <w:spacing w:after="0" w:line="240" w:lineRule="auto"/>
        <w:rPr>
          <w:rFonts w:ascii="Times New Roman" w:hAnsi="Times New Roman" w:cs="Times New Roman"/>
          <w:color w:val="000000"/>
          <w:sz w:val="20"/>
          <w:szCs w:val="20"/>
        </w:rPr>
      </w:pPr>
      <w:r w:rsidRPr="005A18E4">
        <w:rPr>
          <w:rFonts w:ascii="Times New Roman" w:hAnsi="Times New Roman" w:cs="Times New Roman"/>
          <w:sz w:val="20"/>
          <w:szCs w:val="20"/>
        </w:rPr>
        <w:t xml:space="preserve">- </w:t>
      </w:r>
      <w:r w:rsidR="00A45E30">
        <w:rPr>
          <w:rFonts w:ascii="Times New Roman" w:hAnsi="Times New Roman" w:cs="Times New Roman"/>
          <w:color w:val="000000"/>
          <w:sz w:val="20"/>
          <w:szCs w:val="20"/>
        </w:rPr>
        <w:t>О</w:t>
      </w:r>
      <w:r w:rsidR="00036576" w:rsidRPr="00A8293C">
        <w:rPr>
          <w:rFonts w:ascii="Times New Roman" w:hAnsi="Times New Roman" w:cs="Times New Roman"/>
          <w:color w:val="000000"/>
          <w:sz w:val="20"/>
          <w:szCs w:val="20"/>
        </w:rPr>
        <w:t>писание объекта закупки</w:t>
      </w:r>
      <w:r w:rsidR="00036576">
        <w:rPr>
          <w:rFonts w:ascii="Times New Roman" w:hAnsi="Times New Roman" w:cs="Times New Roman"/>
          <w:color w:val="000000"/>
          <w:sz w:val="20"/>
          <w:szCs w:val="20"/>
        </w:rPr>
        <w:t xml:space="preserve"> </w:t>
      </w:r>
      <w:r w:rsidR="00036576" w:rsidRPr="00A8293C">
        <w:rPr>
          <w:rFonts w:ascii="Times New Roman" w:hAnsi="Times New Roman" w:cs="Times New Roman"/>
          <w:color w:val="000000"/>
          <w:sz w:val="20"/>
          <w:szCs w:val="20"/>
        </w:rPr>
        <w:t>(техническое задание)</w:t>
      </w:r>
      <w:r w:rsidR="00036576">
        <w:rPr>
          <w:rFonts w:ascii="Times New Roman" w:hAnsi="Times New Roman" w:cs="Times New Roman"/>
          <w:color w:val="000000"/>
          <w:sz w:val="20"/>
          <w:szCs w:val="20"/>
        </w:rPr>
        <w:t>.</w:t>
      </w:r>
    </w:p>
    <w:p w14:paraId="62EE0AF9" w14:textId="77777777" w:rsidR="00155928" w:rsidRPr="005A18E4" w:rsidRDefault="00155928" w:rsidP="00021FC5">
      <w:pPr>
        <w:pStyle w:val="ConsPlusNormal"/>
        <w:ind w:firstLine="709"/>
        <w:jc w:val="both"/>
        <w:rPr>
          <w:rFonts w:ascii="Times New Roman" w:hAnsi="Times New Roman" w:cs="Times New Roman"/>
          <w:sz w:val="20"/>
          <w:szCs w:val="20"/>
        </w:rPr>
      </w:pPr>
    </w:p>
    <w:p w14:paraId="6127DA02"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bookmarkStart w:id="28" w:name="P221"/>
      <w:bookmarkEnd w:id="28"/>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3</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АДРЕСА</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5A18E4" w14:paraId="6031EA9F" w14:textId="77777777" w:rsidTr="00021FC5">
        <w:trPr>
          <w:trHeight w:val="198"/>
        </w:trPr>
        <w:tc>
          <w:tcPr>
            <w:tcW w:w="5449" w:type="dxa"/>
          </w:tcPr>
          <w:p w14:paraId="50E3709E"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lastRenderedPageBreak/>
              <w:t>ЗАКАЗЧИК:</w:t>
            </w:r>
          </w:p>
        </w:tc>
        <w:tc>
          <w:tcPr>
            <w:tcW w:w="4111" w:type="dxa"/>
          </w:tcPr>
          <w:p w14:paraId="40643AD6"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t>ПОСТАВЩИК:</w:t>
            </w:r>
          </w:p>
        </w:tc>
      </w:tr>
      <w:tr w:rsidR="00771001" w:rsidRPr="005A18E4" w14:paraId="081CE254" w14:textId="77777777" w:rsidTr="00021FC5">
        <w:trPr>
          <w:trHeight w:val="215"/>
        </w:trPr>
        <w:tc>
          <w:tcPr>
            <w:tcW w:w="5449" w:type="dxa"/>
          </w:tcPr>
          <w:p w14:paraId="630509B0"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0A274E">
              <w:rPr>
                <w:rFonts w:ascii="Times New Roman" w:hAnsi="Times New Roman" w:cs="Times New Roman"/>
                <w:sz w:val="20"/>
                <w:szCs w:val="20"/>
              </w:rPr>
              <w:t>УрО</w:t>
            </w:r>
            <w:proofErr w:type="spellEnd"/>
            <w:r w:rsidRPr="000A274E">
              <w:rPr>
                <w:rFonts w:ascii="Times New Roman" w:hAnsi="Times New Roman" w:cs="Times New Roman"/>
                <w:sz w:val="20"/>
                <w:szCs w:val="20"/>
              </w:rPr>
              <w:t xml:space="preserve"> РАН)</w:t>
            </w:r>
          </w:p>
          <w:p w14:paraId="53519614" w14:textId="77777777" w:rsidR="000D4805" w:rsidRPr="000A274E" w:rsidRDefault="000D4805" w:rsidP="000D4805">
            <w:pPr>
              <w:spacing w:after="0" w:line="240" w:lineRule="auto"/>
              <w:rPr>
                <w:rFonts w:ascii="Times New Roman" w:hAnsi="Times New Roman" w:cs="Times New Roman"/>
                <w:color w:val="7030A0"/>
                <w:sz w:val="20"/>
                <w:szCs w:val="20"/>
                <w:lang w:eastAsia="ar-SA"/>
              </w:rPr>
            </w:pPr>
            <w:r w:rsidRPr="000A274E">
              <w:rPr>
                <w:rFonts w:ascii="Times New Roman" w:hAnsi="Times New Roman" w:cs="Times New Roman"/>
                <w:color w:val="7030A0"/>
                <w:sz w:val="20"/>
                <w:szCs w:val="20"/>
                <w:lang w:eastAsia="ar-SA"/>
              </w:rPr>
              <w:t xml:space="preserve">Директор </w:t>
            </w:r>
            <w:r w:rsidRPr="000A274E">
              <w:rPr>
                <w:rFonts w:ascii="Times New Roman" w:hAnsi="Times New Roman" w:cs="Times New Roman"/>
                <w:color w:val="7030A0"/>
                <w:sz w:val="20"/>
                <w:szCs w:val="20"/>
              </w:rPr>
              <w:t xml:space="preserve">ФИЦ Коми НЦ </w:t>
            </w:r>
            <w:proofErr w:type="spellStart"/>
            <w:r w:rsidRPr="000A274E">
              <w:rPr>
                <w:rFonts w:ascii="Times New Roman" w:hAnsi="Times New Roman" w:cs="Times New Roman"/>
                <w:color w:val="7030A0"/>
                <w:sz w:val="20"/>
                <w:szCs w:val="20"/>
              </w:rPr>
              <w:t>УрО</w:t>
            </w:r>
            <w:proofErr w:type="spellEnd"/>
            <w:r w:rsidRPr="000A274E">
              <w:rPr>
                <w:rFonts w:ascii="Times New Roman" w:hAnsi="Times New Roman" w:cs="Times New Roman"/>
                <w:color w:val="7030A0"/>
                <w:sz w:val="20"/>
                <w:szCs w:val="20"/>
              </w:rPr>
              <w:t xml:space="preserve"> РАН</w:t>
            </w:r>
            <w:r w:rsidRPr="000A274E">
              <w:rPr>
                <w:rFonts w:ascii="Times New Roman" w:hAnsi="Times New Roman" w:cs="Times New Roman"/>
                <w:color w:val="7030A0"/>
                <w:sz w:val="20"/>
                <w:szCs w:val="20"/>
                <w:lang w:eastAsia="ar-SA"/>
              </w:rPr>
              <w:t xml:space="preserve"> </w:t>
            </w:r>
          </w:p>
          <w:p w14:paraId="7BF761BE" w14:textId="77777777" w:rsidR="000D4805" w:rsidRPr="000A274E" w:rsidRDefault="000D4805" w:rsidP="000D4805">
            <w:pPr>
              <w:spacing w:after="0" w:line="240" w:lineRule="auto"/>
              <w:rPr>
                <w:rFonts w:ascii="Times New Roman" w:hAnsi="Times New Roman" w:cs="Times New Roman"/>
                <w:color w:val="7030A0"/>
                <w:sz w:val="20"/>
                <w:szCs w:val="20"/>
              </w:rPr>
            </w:pPr>
            <w:r w:rsidRPr="000A274E">
              <w:rPr>
                <w:rFonts w:ascii="Times New Roman" w:hAnsi="Times New Roman" w:cs="Times New Roman"/>
                <w:color w:val="7030A0"/>
                <w:sz w:val="20"/>
                <w:szCs w:val="20"/>
                <w:lang w:eastAsia="ar-SA"/>
              </w:rPr>
              <w:t>Дёгтева Светлана Владимировна</w:t>
            </w:r>
          </w:p>
          <w:p w14:paraId="5C6DA61D" w14:textId="77777777" w:rsidR="000D4805" w:rsidRPr="000A274E" w:rsidRDefault="000D4805" w:rsidP="000D4805">
            <w:pPr>
              <w:spacing w:after="0" w:line="240" w:lineRule="auto"/>
              <w:rPr>
                <w:rFonts w:ascii="Times New Roman" w:hAnsi="Times New Roman" w:cs="Times New Roman"/>
                <w:sz w:val="20"/>
                <w:szCs w:val="20"/>
              </w:rPr>
            </w:pPr>
          </w:p>
          <w:p w14:paraId="758A9C8B"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 xml:space="preserve">Адрес: 167982, Республика Коми, </w:t>
            </w:r>
          </w:p>
          <w:p w14:paraId="61A483EB"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 xml:space="preserve">г. Сыктывкар, ул. Коммунистическая, 24. </w:t>
            </w:r>
          </w:p>
          <w:p w14:paraId="7F65BF49"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ИНН 1101481574, КПП 110101001</w:t>
            </w:r>
            <w:r w:rsidRPr="000A274E">
              <w:rPr>
                <w:rFonts w:ascii="Times New Roman" w:hAnsi="Times New Roman" w:cs="Times New Roman"/>
                <w:sz w:val="20"/>
                <w:szCs w:val="20"/>
              </w:rPr>
              <w:tab/>
              <w:t xml:space="preserve"> </w:t>
            </w:r>
          </w:p>
          <w:p w14:paraId="7D684974"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ИКУ</w:t>
            </w:r>
            <w:r w:rsidRPr="000A274E">
              <w:rPr>
                <w:rFonts w:ascii="Times New Roman" w:hAnsi="Times New Roman" w:cs="Times New Roman"/>
                <w:sz w:val="20"/>
                <w:szCs w:val="20"/>
              </w:rPr>
              <w:tab/>
              <w:t>11101481574110101001</w:t>
            </w:r>
          </w:p>
          <w:p w14:paraId="24D6E3C0" w14:textId="77777777" w:rsidR="000D4805" w:rsidRPr="000A274E" w:rsidRDefault="000D4805" w:rsidP="000D4805">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Банк </w:t>
            </w:r>
            <w:r w:rsidRPr="001805E5">
              <w:rPr>
                <w:rFonts w:ascii="Times New Roman" w:hAnsi="Times New Roman" w:cs="Times New Roman"/>
                <w:sz w:val="20"/>
                <w:szCs w:val="20"/>
              </w:rPr>
              <w:t>ОКЦ № 1 ВВГУ Банка России//УФК по Нижегородской области г. Нижний Новгород</w:t>
            </w:r>
          </w:p>
          <w:p w14:paraId="62EBF2EC" w14:textId="77777777" w:rsidR="000D4805" w:rsidRDefault="000D4805" w:rsidP="000D4805">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БИК ТОФК </w:t>
            </w:r>
            <w:r w:rsidRPr="001805E5">
              <w:rPr>
                <w:rFonts w:ascii="Times New Roman" w:hAnsi="Times New Roman" w:cs="Times New Roman"/>
                <w:sz w:val="20"/>
                <w:szCs w:val="20"/>
              </w:rPr>
              <w:t>012202102</w:t>
            </w:r>
          </w:p>
          <w:p w14:paraId="10D32E17" w14:textId="77777777" w:rsidR="000D4805" w:rsidRPr="000A274E" w:rsidRDefault="000D4805" w:rsidP="000D4805">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Единый казначейский счет: </w:t>
            </w:r>
            <w:r w:rsidRPr="001805E5">
              <w:rPr>
                <w:rFonts w:ascii="Times New Roman" w:hAnsi="Times New Roman" w:cs="Times New Roman"/>
                <w:sz w:val="20"/>
                <w:szCs w:val="20"/>
              </w:rPr>
              <w:t>40102810745370000024</w:t>
            </w:r>
          </w:p>
          <w:p w14:paraId="109BE07B" w14:textId="77777777" w:rsidR="000D4805" w:rsidRPr="000A274E" w:rsidRDefault="000D4805" w:rsidP="000D4805">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Банковский счет: </w:t>
            </w:r>
            <w:r w:rsidRPr="001805E5">
              <w:rPr>
                <w:rFonts w:ascii="Times New Roman" w:hAnsi="Times New Roman" w:cs="Times New Roman"/>
                <w:sz w:val="20"/>
                <w:szCs w:val="20"/>
              </w:rPr>
              <w:t>03214643000000013207</w:t>
            </w:r>
          </w:p>
          <w:p w14:paraId="46FF8408" w14:textId="77777777" w:rsidR="000D4805" w:rsidRPr="000A274E" w:rsidRDefault="000D4805" w:rsidP="000D4805">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Наименование получателя: </w:t>
            </w:r>
            <w:r w:rsidRPr="001805E5">
              <w:rPr>
                <w:rFonts w:ascii="Times New Roman" w:hAnsi="Times New Roman" w:cs="Times New Roman"/>
                <w:sz w:val="20"/>
                <w:szCs w:val="20"/>
              </w:rPr>
              <w:t xml:space="preserve">УФК по Республике Коми (ФИЦ Коми НЦ </w:t>
            </w:r>
            <w:proofErr w:type="spellStart"/>
            <w:r w:rsidRPr="001805E5">
              <w:rPr>
                <w:rFonts w:ascii="Times New Roman" w:hAnsi="Times New Roman" w:cs="Times New Roman"/>
                <w:sz w:val="20"/>
                <w:szCs w:val="20"/>
              </w:rPr>
              <w:t>УрО</w:t>
            </w:r>
            <w:proofErr w:type="spellEnd"/>
            <w:r w:rsidRPr="001805E5">
              <w:rPr>
                <w:rFonts w:ascii="Times New Roman" w:hAnsi="Times New Roman" w:cs="Times New Roman"/>
                <w:sz w:val="20"/>
                <w:szCs w:val="20"/>
              </w:rPr>
              <w:t xml:space="preserve"> РАН л/с 20076Х68230)</w:t>
            </w:r>
          </w:p>
          <w:p w14:paraId="53790D55"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ОКПО 02700032, ОКТМО 87701000001,</w:t>
            </w:r>
          </w:p>
          <w:p w14:paraId="66015B54"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ОГРН 1021100511332, ОКОПФ 75103</w:t>
            </w:r>
          </w:p>
          <w:p w14:paraId="5D19A378" w14:textId="77777777" w:rsidR="000D4805" w:rsidRPr="000A274E" w:rsidRDefault="000D4805" w:rsidP="000D4805">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ОКАТО 87401000000, ОКОГУ 1322600,</w:t>
            </w:r>
          </w:p>
          <w:p w14:paraId="3BA11965" w14:textId="77777777" w:rsidR="000D4805" w:rsidRPr="000A274E" w:rsidRDefault="000D4805" w:rsidP="000D4805">
            <w:pPr>
              <w:spacing w:after="0" w:line="240" w:lineRule="auto"/>
              <w:rPr>
                <w:rFonts w:ascii="Times New Roman" w:hAnsi="Times New Roman" w:cs="Times New Roman"/>
                <w:sz w:val="20"/>
                <w:szCs w:val="20"/>
                <w:lang w:val="en-US"/>
              </w:rPr>
            </w:pPr>
            <w:r w:rsidRPr="000A274E">
              <w:rPr>
                <w:rFonts w:ascii="Times New Roman" w:hAnsi="Times New Roman" w:cs="Times New Roman"/>
                <w:sz w:val="20"/>
                <w:szCs w:val="20"/>
              </w:rPr>
              <w:t>ОКФС</w:t>
            </w:r>
            <w:r w:rsidRPr="000A274E">
              <w:rPr>
                <w:rFonts w:ascii="Times New Roman" w:hAnsi="Times New Roman" w:cs="Times New Roman"/>
                <w:sz w:val="20"/>
                <w:szCs w:val="20"/>
                <w:lang w:val="en-US"/>
              </w:rPr>
              <w:t xml:space="preserve"> 12</w:t>
            </w:r>
          </w:p>
          <w:p w14:paraId="2E5819A0" w14:textId="77777777" w:rsidR="000D4805" w:rsidRPr="000A274E" w:rsidRDefault="000D4805" w:rsidP="000D4805">
            <w:pPr>
              <w:spacing w:after="0" w:line="240" w:lineRule="auto"/>
              <w:rPr>
                <w:rFonts w:ascii="Times New Roman" w:hAnsi="Times New Roman" w:cs="Times New Roman"/>
                <w:sz w:val="20"/>
                <w:szCs w:val="20"/>
                <w:lang w:val="en-US"/>
              </w:rPr>
            </w:pPr>
            <w:r w:rsidRPr="000A274E">
              <w:rPr>
                <w:rFonts w:ascii="Times New Roman" w:hAnsi="Times New Roman" w:cs="Times New Roman"/>
                <w:sz w:val="20"/>
                <w:szCs w:val="20"/>
              </w:rPr>
              <w:t>Т</w:t>
            </w:r>
            <w:r w:rsidRPr="000A274E">
              <w:rPr>
                <w:rFonts w:ascii="Times New Roman" w:hAnsi="Times New Roman" w:cs="Times New Roman"/>
                <w:sz w:val="20"/>
                <w:szCs w:val="20"/>
                <w:lang w:val="en-US"/>
              </w:rPr>
              <w:t>./</w:t>
            </w:r>
            <w:r w:rsidRPr="000A274E">
              <w:rPr>
                <w:rFonts w:ascii="Times New Roman" w:hAnsi="Times New Roman" w:cs="Times New Roman"/>
                <w:sz w:val="20"/>
                <w:szCs w:val="20"/>
              </w:rPr>
              <w:t>ф</w:t>
            </w:r>
            <w:r w:rsidRPr="000A274E">
              <w:rPr>
                <w:rFonts w:ascii="Times New Roman" w:hAnsi="Times New Roman" w:cs="Times New Roman"/>
                <w:sz w:val="20"/>
                <w:szCs w:val="20"/>
                <w:lang w:val="en-US"/>
              </w:rPr>
              <w:t>. 8(8212) 44-57-76, 24-22-64, 24-21-92</w:t>
            </w:r>
          </w:p>
          <w:p w14:paraId="04DBD21D" w14:textId="77777777" w:rsidR="000D4805" w:rsidRPr="000A274E" w:rsidRDefault="000D4805" w:rsidP="000D4805">
            <w:pPr>
              <w:pStyle w:val="ConsPlusNormal"/>
              <w:ind w:firstLine="0"/>
              <w:rPr>
                <w:rFonts w:ascii="Times New Roman" w:eastAsia="Calibri" w:hAnsi="Times New Roman" w:cs="Times New Roman"/>
                <w:sz w:val="20"/>
                <w:szCs w:val="20"/>
                <w:lang w:val="en-US" w:eastAsia="en-US"/>
              </w:rPr>
            </w:pPr>
            <w:r w:rsidRPr="000A274E">
              <w:rPr>
                <w:rFonts w:ascii="Times New Roman" w:eastAsia="Calibri" w:hAnsi="Times New Roman" w:cs="Times New Roman"/>
                <w:sz w:val="20"/>
                <w:szCs w:val="20"/>
                <w:lang w:eastAsia="en-US"/>
              </w:rPr>
              <w:t>Е</w:t>
            </w:r>
            <w:r w:rsidRPr="000A274E">
              <w:rPr>
                <w:rFonts w:ascii="Times New Roman" w:eastAsia="Calibri" w:hAnsi="Times New Roman" w:cs="Times New Roman"/>
                <w:sz w:val="20"/>
                <w:szCs w:val="20"/>
                <w:lang w:val="en-US" w:eastAsia="en-US"/>
              </w:rPr>
              <w:t xml:space="preserve">-mail: kanc@frc.komisc.ru; </w:t>
            </w:r>
            <w:hyperlink r:id="rId14" w:history="1">
              <w:r w:rsidRPr="000A274E">
                <w:rPr>
                  <w:rFonts w:ascii="Times New Roman" w:eastAsia="Calibri" w:hAnsi="Times New Roman" w:cs="Times New Roman"/>
                  <w:sz w:val="20"/>
                  <w:szCs w:val="20"/>
                  <w:lang w:val="en-US" w:eastAsia="en-US"/>
                </w:rPr>
                <w:t>info@frc.komisc.ru</w:t>
              </w:r>
            </w:hyperlink>
            <w:r w:rsidRPr="000A274E">
              <w:rPr>
                <w:rFonts w:ascii="Times New Roman" w:eastAsia="Calibri" w:hAnsi="Times New Roman" w:cs="Times New Roman"/>
                <w:sz w:val="20"/>
                <w:szCs w:val="20"/>
                <w:lang w:val="en-US" w:eastAsia="en-US"/>
              </w:rPr>
              <w:t>.</w:t>
            </w:r>
          </w:p>
          <w:p w14:paraId="64F79484" w14:textId="7256B110" w:rsidR="00F42B5D" w:rsidRPr="000D4805" w:rsidRDefault="000D4805" w:rsidP="000D4805">
            <w:pPr>
              <w:keepNext/>
              <w:suppressAutoHyphens/>
              <w:spacing w:after="0" w:line="240" w:lineRule="auto"/>
              <w:rPr>
                <w:rFonts w:ascii="Times New Roman" w:hAnsi="Times New Roman" w:cs="Times New Roman"/>
                <w:b/>
                <w:color w:val="000000"/>
                <w:sz w:val="20"/>
                <w:szCs w:val="20"/>
              </w:rPr>
            </w:pPr>
            <w:r w:rsidRPr="000D4805">
              <w:rPr>
                <w:rFonts w:ascii="Times New Roman" w:hAnsi="Times New Roman" w:cs="Times New Roman"/>
                <w:b/>
                <w:color w:val="000000"/>
                <w:sz w:val="20"/>
                <w:szCs w:val="20"/>
              </w:rPr>
              <w:t>ГРУЗОПОЛУЧАТЕЛЬ:</w:t>
            </w:r>
          </w:p>
          <w:p w14:paraId="7840C4D0" w14:textId="77777777" w:rsidR="000D4805" w:rsidRPr="000D4805" w:rsidRDefault="000D4805" w:rsidP="000D4805">
            <w:pPr>
              <w:spacing w:after="0" w:line="240" w:lineRule="auto"/>
              <w:jc w:val="both"/>
              <w:rPr>
                <w:rFonts w:ascii="Times New Roman" w:hAnsi="Times New Roman" w:cs="Times New Roman"/>
                <w:b/>
                <w:kern w:val="2"/>
                <w:sz w:val="20"/>
                <w:szCs w:val="20"/>
                <w:lang w:eastAsia="ar-SA"/>
              </w:rPr>
            </w:pPr>
            <w:r w:rsidRPr="000D4805">
              <w:rPr>
                <w:rFonts w:ascii="Times New Roman" w:hAnsi="Times New Roman" w:cs="Times New Roman"/>
                <w:b/>
                <w:kern w:val="2"/>
                <w:sz w:val="20"/>
                <w:szCs w:val="20"/>
                <w:lang w:eastAsia="ar-SA"/>
              </w:rPr>
              <w:t xml:space="preserve">Институт </w:t>
            </w:r>
            <w:proofErr w:type="gramStart"/>
            <w:r w:rsidRPr="000D4805">
              <w:rPr>
                <w:rFonts w:ascii="Times New Roman" w:hAnsi="Times New Roman" w:cs="Times New Roman"/>
                <w:b/>
                <w:kern w:val="2"/>
                <w:sz w:val="20"/>
                <w:szCs w:val="20"/>
                <w:lang w:eastAsia="ar-SA"/>
              </w:rPr>
              <w:t xml:space="preserve">агробиотехнологий  </w:t>
            </w:r>
            <w:proofErr w:type="spellStart"/>
            <w:r w:rsidRPr="000D4805">
              <w:rPr>
                <w:rFonts w:ascii="Times New Roman" w:hAnsi="Times New Roman" w:cs="Times New Roman"/>
                <w:b/>
                <w:kern w:val="2"/>
                <w:sz w:val="20"/>
                <w:szCs w:val="20"/>
                <w:lang w:eastAsia="ar-SA"/>
              </w:rPr>
              <w:t>им.А.В.Журавского</w:t>
            </w:r>
            <w:proofErr w:type="spellEnd"/>
            <w:proofErr w:type="gramEnd"/>
            <w:r w:rsidRPr="000D4805">
              <w:rPr>
                <w:rFonts w:ascii="Times New Roman" w:hAnsi="Times New Roman" w:cs="Times New Roman"/>
                <w:b/>
                <w:kern w:val="2"/>
                <w:sz w:val="20"/>
                <w:szCs w:val="20"/>
                <w:lang w:eastAsia="ar-SA"/>
              </w:rPr>
              <w:t xml:space="preserve"> Коми научного центра Уральского отделения Российской академии наук – обособленное подразделение Федерального государственного бюджетного учреждения науки Федеральный исследовательский центр «Коми научный центр Уральского отделения Российской академии наук»</w:t>
            </w:r>
          </w:p>
          <w:p w14:paraId="45F6DD12" w14:textId="63F96436"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ОКПО</w:t>
            </w:r>
            <w:r w:rsidRPr="000D4805">
              <w:rPr>
                <w:rFonts w:ascii="Times New Roman" w:hAnsi="Times New Roman" w:cs="Times New Roman"/>
                <w:kern w:val="2"/>
                <w:sz w:val="20"/>
                <w:szCs w:val="20"/>
                <w:lang w:eastAsia="ar-SA"/>
              </w:rPr>
              <w:tab/>
              <w:t>31106502 ОКОГУ</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1322600</w:t>
            </w:r>
          </w:p>
          <w:p w14:paraId="2A8BCC77" w14:textId="47B324B6"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ОКАТО</w:t>
            </w:r>
            <w:r w:rsidRPr="000D4805">
              <w:rPr>
                <w:rFonts w:ascii="Times New Roman" w:hAnsi="Times New Roman" w:cs="Times New Roman"/>
                <w:kern w:val="2"/>
                <w:sz w:val="20"/>
                <w:szCs w:val="20"/>
                <w:lang w:eastAsia="ar-SA"/>
              </w:rPr>
              <w:tab/>
              <w:t>87401000000 ОКФС</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12</w:t>
            </w:r>
          </w:p>
          <w:p w14:paraId="502FAB4D" w14:textId="202B3FA5"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ОКОПФ</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30002 ОКТМО</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87701000</w:t>
            </w:r>
          </w:p>
          <w:p w14:paraId="4FCB7A0B" w14:textId="16D7B4DC"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ИНН</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1101481574 КПП</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110145007</w:t>
            </w:r>
          </w:p>
          <w:p w14:paraId="4C15E65D" w14:textId="3F1E992A"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ОГРН</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1021100511332</w:t>
            </w:r>
          </w:p>
          <w:p w14:paraId="7F336CFA" w14:textId="52611888"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Юридический адрес:</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167982, г. Сыктывкар, ул. Коммунистическая, 24</w:t>
            </w:r>
          </w:p>
          <w:p w14:paraId="72E8A1F0" w14:textId="2B4B9923"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Почтовый адрес:</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167023, г. Сыктывкар, ул. Ручейная, 27</w:t>
            </w:r>
          </w:p>
          <w:p w14:paraId="61995C69" w14:textId="77777777"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 xml:space="preserve">Тел., эл. Почта руководителя </w:t>
            </w:r>
            <w:r w:rsidRPr="000D4805">
              <w:rPr>
                <w:rFonts w:ascii="Times New Roman" w:hAnsi="Times New Roman" w:cs="Times New Roman"/>
                <w:kern w:val="2"/>
                <w:sz w:val="20"/>
                <w:szCs w:val="20"/>
                <w:lang w:eastAsia="ar-SA"/>
              </w:rPr>
              <w:tab/>
              <w:t>31-95-03 nipti@bk.ru, audin@rambler.ru</w:t>
            </w:r>
          </w:p>
          <w:p w14:paraId="537B1B75" w14:textId="11D4DD75"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Тел., эл. почта главного бухгалтера</w:t>
            </w:r>
            <w:r>
              <w:rPr>
                <w:rFonts w:ascii="Times New Roman" w:hAnsi="Times New Roman" w:cs="Times New Roman"/>
                <w:kern w:val="2"/>
                <w:sz w:val="20"/>
                <w:szCs w:val="20"/>
                <w:lang w:eastAsia="ar-SA"/>
              </w:rPr>
              <w:t xml:space="preserve"> </w:t>
            </w:r>
            <w:r w:rsidRPr="000D4805">
              <w:rPr>
                <w:rFonts w:ascii="Times New Roman" w:hAnsi="Times New Roman" w:cs="Times New Roman"/>
                <w:kern w:val="2"/>
                <w:sz w:val="20"/>
                <w:szCs w:val="20"/>
                <w:lang w:eastAsia="ar-SA"/>
              </w:rPr>
              <w:t xml:space="preserve">21-61-99, </w:t>
            </w:r>
            <w:hyperlink r:id="rId15" w:history="1">
              <w:r w:rsidRPr="000D4805">
                <w:rPr>
                  <w:rStyle w:val="a8"/>
                  <w:rFonts w:ascii="Times New Roman" w:eastAsia="Calibri" w:hAnsi="Times New Roman"/>
                  <w:kern w:val="2"/>
                  <w:sz w:val="20"/>
                  <w:szCs w:val="20"/>
                  <w:lang w:eastAsia="ar-SA"/>
                </w:rPr>
                <w:t>shvecova@frc.komisc.ru</w:t>
              </w:r>
            </w:hyperlink>
          </w:p>
          <w:p w14:paraId="2F5187F5" w14:textId="77777777"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Банковские реквизиты</w:t>
            </w:r>
            <w:r w:rsidRPr="000D4805">
              <w:rPr>
                <w:rFonts w:ascii="Times New Roman" w:hAnsi="Times New Roman" w:cs="Times New Roman"/>
                <w:kern w:val="2"/>
                <w:sz w:val="20"/>
                <w:szCs w:val="20"/>
                <w:lang w:eastAsia="ar-SA"/>
              </w:rPr>
              <w:tab/>
              <w:t xml:space="preserve">УФК по Республике Коми (Институт агробиотехнологий ФИЦ Коми НЦ </w:t>
            </w:r>
            <w:proofErr w:type="spellStart"/>
            <w:r w:rsidRPr="000D4805">
              <w:rPr>
                <w:rFonts w:ascii="Times New Roman" w:hAnsi="Times New Roman" w:cs="Times New Roman"/>
                <w:kern w:val="2"/>
                <w:sz w:val="20"/>
                <w:szCs w:val="20"/>
                <w:lang w:eastAsia="ar-SA"/>
              </w:rPr>
              <w:t>УрО</w:t>
            </w:r>
            <w:proofErr w:type="spellEnd"/>
            <w:r w:rsidRPr="000D4805">
              <w:rPr>
                <w:rFonts w:ascii="Times New Roman" w:hAnsi="Times New Roman" w:cs="Times New Roman"/>
                <w:kern w:val="2"/>
                <w:sz w:val="20"/>
                <w:szCs w:val="20"/>
                <w:lang w:eastAsia="ar-SA"/>
              </w:rPr>
              <w:t xml:space="preserve"> РАН л/с 20076I27121)</w:t>
            </w:r>
          </w:p>
          <w:p w14:paraId="65D9807E" w14:textId="77777777"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 xml:space="preserve">р/с 03214643000000010700 </w:t>
            </w:r>
          </w:p>
          <w:p w14:paraId="64234E58" w14:textId="77777777"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 xml:space="preserve">ОКЦ № 4 Северо-Западного ГУ Банка России/УФК по Республике Коми г. Сыктывкар </w:t>
            </w:r>
          </w:p>
          <w:p w14:paraId="39816760" w14:textId="77777777"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БИК 018702501</w:t>
            </w:r>
          </w:p>
          <w:p w14:paraId="06C262F3" w14:textId="3467ACCF" w:rsidR="000D4805" w:rsidRPr="000D4805" w:rsidRDefault="000D4805" w:rsidP="000D4805">
            <w:pPr>
              <w:spacing w:after="0" w:line="240" w:lineRule="auto"/>
              <w:jc w:val="both"/>
              <w:rPr>
                <w:rFonts w:ascii="Times New Roman" w:hAnsi="Times New Roman" w:cs="Times New Roman"/>
                <w:kern w:val="2"/>
                <w:sz w:val="20"/>
                <w:szCs w:val="20"/>
                <w:lang w:eastAsia="ar-SA"/>
              </w:rPr>
            </w:pPr>
            <w:r w:rsidRPr="000D4805">
              <w:rPr>
                <w:rFonts w:ascii="Times New Roman" w:hAnsi="Times New Roman" w:cs="Times New Roman"/>
                <w:kern w:val="2"/>
                <w:sz w:val="20"/>
                <w:szCs w:val="20"/>
                <w:lang w:eastAsia="ar-SA"/>
              </w:rPr>
              <w:t>к/с 40102810245370000074</w:t>
            </w:r>
          </w:p>
          <w:p w14:paraId="13B1AE40" w14:textId="2E407FE3" w:rsidR="00771001" w:rsidRPr="005A18E4" w:rsidRDefault="00771001" w:rsidP="00021FC5">
            <w:pPr>
              <w:pStyle w:val="ConsPlusNormal"/>
              <w:ind w:firstLine="0"/>
              <w:jc w:val="center"/>
              <w:rPr>
                <w:rFonts w:ascii="Times New Roman" w:eastAsia="Calibri" w:hAnsi="Times New Roman" w:cs="Times New Roman"/>
                <w:sz w:val="20"/>
                <w:szCs w:val="20"/>
                <w:vertAlign w:val="superscript"/>
                <w:lang w:eastAsia="en-US"/>
              </w:rPr>
            </w:pPr>
          </w:p>
        </w:tc>
        <w:tc>
          <w:tcPr>
            <w:tcW w:w="4111" w:type="dxa"/>
          </w:tcPr>
          <w:p w14:paraId="227694BC"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14:paraId="3A34AEB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121F61B9"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58F4B55F"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Адрес местонахождения: ___________</w:t>
            </w:r>
          </w:p>
          <w:p w14:paraId="3EDEDC12"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ИНН ___________________________ </w:t>
            </w:r>
          </w:p>
          <w:p w14:paraId="06AD8139"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КПП (при наличии) _________________ </w:t>
            </w:r>
          </w:p>
          <w:p w14:paraId="494323A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Банковские реквизиты: </w:t>
            </w:r>
          </w:p>
          <w:p w14:paraId="2FBB7D22"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р/с _____________________________ </w:t>
            </w:r>
          </w:p>
          <w:p w14:paraId="46BC556C"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к/с _____________________________</w:t>
            </w:r>
          </w:p>
          <w:p w14:paraId="4225E26E"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БИК ____________________________</w:t>
            </w:r>
          </w:p>
          <w:p w14:paraId="426C79C4" w14:textId="77777777" w:rsidR="00286165" w:rsidRPr="005A18E4" w:rsidRDefault="00771001" w:rsidP="00021FC5">
            <w:pPr>
              <w:pStyle w:val="ConsPlusNormal"/>
              <w:tabs>
                <w:tab w:val="left" w:pos="2401"/>
              </w:tabs>
              <w:ind w:firstLine="0"/>
              <w:rPr>
                <w:rFonts w:ascii="Times New Roman" w:hAnsi="Times New Roman" w:cs="Times New Roman"/>
                <w:sz w:val="20"/>
                <w:szCs w:val="20"/>
              </w:rPr>
            </w:pPr>
            <w:hyperlink r:id="rId16" w:history="1">
              <w:r w:rsidRPr="005A18E4">
                <w:rPr>
                  <w:rFonts w:ascii="Times New Roman" w:hAnsi="Times New Roman" w:cs="Times New Roman"/>
                  <w:sz w:val="20"/>
                  <w:szCs w:val="20"/>
                </w:rPr>
                <w:t>ОКОПФ</w:t>
              </w:r>
            </w:hyperlink>
            <w:r w:rsidRPr="005A18E4">
              <w:rPr>
                <w:rFonts w:ascii="Times New Roman" w:hAnsi="Times New Roman" w:cs="Times New Roman"/>
                <w:sz w:val="20"/>
                <w:szCs w:val="20"/>
              </w:rPr>
              <w:t xml:space="preserve">; ОКПО; </w:t>
            </w:r>
            <w:hyperlink r:id="rId17" w:history="1">
              <w:r w:rsidRPr="005A18E4">
                <w:rPr>
                  <w:rFonts w:ascii="Times New Roman" w:hAnsi="Times New Roman" w:cs="Times New Roman"/>
                  <w:sz w:val="20"/>
                  <w:szCs w:val="20"/>
                </w:rPr>
                <w:t>ОКПД2</w:t>
              </w:r>
            </w:hyperlink>
            <w:r w:rsidRPr="005A18E4">
              <w:rPr>
                <w:rFonts w:ascii="Times New Roman" w:hAnsi="Times New Roman" w:cs="Times New Roman"/>
                <w:sz w:val="20"/>
                <w:szCs w:val="20"/>
              </w:rPr>
              <w:t xml:space="preserve">; </w:t>
            </w:r>
            <w:hyperlink r:id="rId18" w:history="1">
              <w:r w:rsidRPr="005A18E4">
                <w:rPr>
                  <w:rFonts w:ascii="Times New Roman" w:hAnsi="Times New Roman" w:cs="Times New Roman"/>
                  <w:sz w:val="20"/>
                  <w:szCs w:val="20"/>
                </w:rPr>
                <w:t>ОКАТО</w:t>
              </w:r>
            </w:hyperlink>
            <w:r w:rsidRPr="005A18E4">
              <w:rPr>
                <w:rFonts w:ascii="Times New Roman" w:hAnsi="Times New Roman" w:cs="Times New Roman"/>
                <w:sz w:val="20"/>
                <w:szCs w:val="20"/>
              </w:rPr>
              <w:t>;</w:t>
            </w:r>
            <w:hyperlink r:id="rId19" w:history="1">
              <w:r w:rsidRPr="005A18E4">
                <w:rPr>
                  <w:rFonts w:ascii="Times New Roman" w:hAnsi="Times New Roman" w:cs="Times New Roman"/>
                  <w:sz w:val="20"/>
                  <w:szCs w:val="20"/>
                </w:rPr>
                <w:t>ОКТМО</w:t>
              </w:r>
            </w:hyperlink>
            <w:r w:rsidR="00286165" w:rsidRPr="005A18E4">
              <w:rPr>
                <w:rFonts w:ascii="Times New Roman" w:hAnsi="Times New Roman" w:cs="Times New Roman"/>
                <w:sz w:val="20"/>
                <w:szCs w:val="20"/>
              </w:rPr>
              <w:t xml:space="preserve"> </w:t>
            </w:r>
          </w:p>
          <w:p w14:paraId="56882BF1" w14:textId="77777777" w:rsidR="00286165" w:rsidRPr="005A18E4" w:rsidRDefault="00286165" w:rsidP="00021FC5">
            <w:pPr>
              <w:pStyle w:val="ConsPlusNormal"/>
              <w:tabs>
                <w:tab w:val="left" w:pos="2401"/>
              </w:tabs>
              <w:ind w:firstLine="0"/>
              <w:rPr>
                <w:rFonts w:ascii="Times New Roman" w:hAnsi="Times New Roman" w:cs="Times New Roman"/>
                <w:sz w:val="20"/>
                <w:szCs w:val="20"/>
              </w:rPr>
            </w:pPr>
          </w:p>
          <w:p w14:paraId="410AB14A" w14:textId="77777777" w:rsidR="00155928" w:rsidRPr="005A18E4" w:rsidRDefault="00155928" w:rsidP="00021FC5">
            <w:pPr>
              <w:pStyle w:val="ConsPlusNormal"/>
              <w:tabs>
                <w:tab w:val="left" w:pos="2401"/>
              </w:tabs>
              <w:ind w:firstLine="0"/>
              <w:jc w:val="center"/>
              <w:rPr>
                <w:rFonts w:ascii="Times New Roman" w:hAnsi="Times New Roman" w:cs="Times New Roman"/>
                <w:sz w:val="20"/>
                <w:szCs w:val="20"/>
              </w:rPr>
            </w:pPr>
          </w:p>
          <w:p w14:paraId="52403D92"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0586F424"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2550C459" w14:textId="77777777" w:rsidR="00140ACF" w:rsidRPr="005A18E4" w:rsidRDefault="00140ACF" w:rsidP="00021FC5">
            <w:pPr>
              <w:pStyle w:val="ConsPlusNormal"/>
              <w:tabs>
                <w:tab w:val="left" w:pos="2401"/>
              </w:tabs>
              <w:ind w:firstLine="0"/>
              <w:jc w:val="center"/>
              <w:rPr>
                <w:rFonts w:ascii="Times New Roman" w:hAnsi="Times New Roman" w:cs="Times New Roman"/>
                <w:sz w:val="20"/>
                <w:szCs w:val="20"/>
              </w:rPr>
            </w:pPr>
          </w:p>
          <w:p w14:paraId="268957CF"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7DFA72FE"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0C1A6F77"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6D32DF00" w14:textId="77777777" w:rsidR="00F42B5D" w:rsidRDefault="00F42B5D" w:rsidP="00021FC5">
            <w:pPr>
              <w:pStyle w:val="ConsPlusNormal"/>
              <w:tabs>
                <w:tab w:val="left" w:pos="2401"/>
              </w:tabs>
              <w:ind w:firstLine="0"/>
              <w:jc w:val="center"/>
              <w:rPr>
                <w:rFonts w:ascii="Times New Roman" w:hAnsi="Times New Roman" w:cs="Times New Roman"/>
                <w:sz w:val="20"/>
                <w:szCs w:val="20"/>
              </w:rPr>
            </w:pPr>
          </w:p>
          <w:p w14:paraId="53A1FABC" w14:textId="77777777" w:rsidR="00771001" w:rsidRPr="005A18E4" w:rsidRDefault="00771001" w:rsidP="00247B4C">
            <w:pPr>
              <w:pStyle w:val="ConsPlusNormal"/>
              <w:tabs>
                <w:tab w:val="left" w:pos="2401"/>
              </w:tabs>
              <w:ind w:firstLine="0"/>
              <w:rPr>
                <w:rFonts w:ascii="Times New Roman" w:hAnsi="Times New Roman" w:cs="Times New Roman"/>
                <w:sz w:val="20"/>
                <w:szCs w:val="20"/>
                <w:vertAlign w:val="superscript"/>
              </w:rPr>
            </w:pPr>
          </w:p>
        </w:tc>
      </w:tr>
    </w:tbl>
    <w:p w14:paraId="0691587D" w14:textId="77777777" w:rsidR="00247B4C" w:rsidRPr="005A18E4" w:rsidRDefault="00247B4C" w:rsidP="00247B4C">
      <w:pPr>
        <w:keepNext/>
        <w:keepLines/>
        <w:suppressAutoHyphens/>
        <w:spacing w:after="0" w:line="240" w:lineRule="auto"/>
        <w:ind w:firstLine="709"/>
        <w:jc w:val="center"/>
        <w:rPr>
          <w:rFonts w:ascii="Times New Roman" w:hAnsi="Times New Roman" w:cs="Times New Roman"/>
          <w:b/>
          <w:sz w:val="20"/>
          <w:szCs w:val="20"/>
          <w:lang w:eastAsia="ar-SA"/>
        </w:rPr>
      </w:pPr>
      <w:r w:rsidRPr="005A18E4">
        <w:rPr>
          <w:rFonts w:ascii="Times New Roman" w:hAnsi="Times New Roman" w:cs="Times New Roman"/>
          <w:b/>
          <w:sz w:val="20"/>
          <w:szCs w:val="20"/>
          <w:lang w:eastAsia="ar-SA"/>
        </w:rPr>
        <w:t>ПОДПИСИ СТОРОН:</w:t>
      </w:r>
    </w:p>
    <w:p w14:paraId="10FC67DD" w14:textId="77777777" w:rsidR="00247B4C" w:rsidRPr="005A18E4" w:rsidRDefault="00247B4C" w:rsidP="00247B4C">
      <w:pPr>
        <w:spacing w:after="0" w:line="240" w:lineRule="auto"/>
        <w:ind w:firstLine="709"/>
        <w:jc w:val="right"/>
        <w:rPr>
          <w:rFonts w:ascii="Times New Roman" w:hAnsi="Times New Roman" w:cs="Times New Roman"/>
          <w:bCs/>
          <w:caps/>
          <w:sz w:val="20"/>
          <w:szCs w:val="20"/>
        </w:rPr>
      </w:pPr>
    </w:p>
    <w:tbl>
      <w:tblPr>
        <w:tblW w:w="5000" w:type="pct"/>
        <w:jc w:val="center"/>
        <w:tblLook w:val="04A0" w:firstRow="1" w:lastRow="0" w:firstColumn="1" w:lastColumn="0" w:noHBand="0" w:noVBand="1"/>
      </w:tblPr>
      <w:tblGrid>
        <w:gridCol w:w="4860"/>
        <w:gridCol w:w="4771"/>
      </w:tblGrid>
      <w:tr w:rsidR="00247B4C" w:rsidRPr="005A18E4" w14:paraId="4AB652C1" w14:textId="77777777" w:rsidTr="00D221FC">
        <w:trPr>
          <w:jc w:val="center"/>
        </w:trPr>
        <w:tc>
          <w:tcPr>
            <w:tcW w:w="2523" w:type="pct"/>
          </w:tcPr>
          <w:p w14:paraId="3E294275" w14:textId="77777777" w:rsidR="00247B4C" w:rsidRPr="005A18E4" w:rsidRDefault="00247B4C" w:rsidP="00D221FC">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4FE74CAF" w14:textId="77777777" w:rsidR="00247B4C" w:rsidRPr="005A18E4" w:rsidRDefault="00247B4C" w:rsidP="00D221FC">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7775A8AB" w14:textId="77777777" w:rsidR="00247B4C" w:rsidRPr="005A18E4" w:rsidRDefault="00247B4C" w:rsidP="00D221FC">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77D492D1" w14:textId="77777777" w:rsidR="00247B4C" w:rsidRPr="005A18E4" w:rsidRDefault="00247B4C" w:rsidP="00D221FC">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31114EF1" w14:textId="77777777" w:rsidR="00247B4C" w:rsidRPr="005A18E4" w:rsidRDefault="00247B4C" w:rsidP="00D221FC">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c>
          <w:tcPr>
            <w:tcW w:w="2477" w:type="pct"/>
          </w:tcPr>
          <w:p w14:paraId="000E4680" w14:textId="77777777" w:rsidR="00247B4C" w:rsidRPr="005A18E4" w:rsidRDefault="00247B4C" w:rsidP="00D221FC">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3EB352E6" w14:textId="77777777" w:rsidR="00247B4C" w:rsidRPr="005A18E4" w:rsidRDefault="00247B4C" w:rsidP="00D221FC">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00801674" w14:textId="77777777" w:rsidR="00247B4C" w:rsidRPr="005A18E4" w:rsidRDefault="00247B4C" w:rsidP="00D221FC">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4CEA1989" w14:textId="77777777" w:rsidR="00247B4C" w:rsidRPr="005A18E4" w:rsidRDefault="00247B4C" w:rsidP="00D221FC">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4BE27BDB" w14:textId="77777777" w:rsidR="00247B4C" w:rsidRPr="005A18E4" w:rsidRDefault="00247B4C" w:rsidP="00D221FC">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r>
    </w:tbl>
    <w:p w14:paraId="4F9199EB" w14:textId="77777777" w:rsidR="00247B4C" w:rsidRPr="005A18E4" w:rsidRDefault="00247B4C" w:rsidP="00247B4C">
      <w:pPr>
        <w:tabs>
          <w:tab w:val="left" w:pos="426"/>
        </w:tabs>
        <w:spacing w:after="0" w:line="240" w:lineRule="auto"/>
        <w:ind w:firstLine="709"/>
        <w:jc w:val="center"/>
        <w:rPr>
          <w:rFonts w:ascii="Times New Roman" w:hAnsi="Times New Roman" w:cs="Times New Roman"/>
          <w:i/>
          <w:iCs/>
          <w:sz w:val="20"/>
          <w:szCs w:val="20"/>
        </w:rPr>
      </w:pPr>
      <w:r w:rsidRPr="005A18E4">
        <w:rPr>
          <w:rFonts w:ascii="Times New Roman" w:eastAsia="Times New Roman" w:hAnsi="Times New Roman" w:cs="Times New Roman"/>
          <w:b/>
          <w:i/>
          <w:iCs/>
          <w:sz w:val="20"/>
          <w:szCs w:val="20"/>
          <w:lang w:eastAsia="ru-RU"/>
        </w:rPr>
        <w:t>Контракт подписан электронно-цифровыми подписями Сторон</w:t>
      </w:r>
    </w:p>
    <w:p w14:paraId="3C06BAE9" w14:textId="77777777" w:rsidR="00247B4C" w:rsidRPr="00247B4C" w:rsidRDefault="00247B4C" w:rsidP="00247B4C">
      <w:pPr>
        <w:tabs>
          <w:tab w:val="center" w:pos="4815"/>
        </w:tabs>
        <w:rPr>
          <w:rFonts w:ascii="Times New Roman" w:eastAsia="Times New Roman" w:hAnsi="Times New Roman" w:cs="Times New Roman"/>
          <w:sz w:val="20"/>
          <w:szCs w:val="20"/>
          <w:lang w:eastAsia="ru-RU"/>
        </w:rPr>
        <w:sectPr w:rsidR="00247B4C" w:rsidRPr="00247B4C" w:rsidSect="00AF7248">
          <w:headerReference w:type="even" r:id="rId20"/>
          <w:headerReference w:type="default" r:id="rId21"/>
          <w:footerReference w:type="even" r:id="rId22"/>
          <w:footerReference w:type="default" r:id="rId23"/>
          <w:headerReference w:type="first" r:id="rId24"/>
          <w:footerReference w:type="first" r:id="rId25"/>
          <w:pgSz w:w="11900" w:h="16800"/>
          <w:pgMar w:top="426" w:right="851" w:bottom="426" w:left="1418" w:header="720" w:footer="720" w:gutter="0"/>
          <w:pgNumType w:start="1"/>
          <w:cols w:space="720"/>
          <w:titlePg/>
          <w:docGrid w:linePitch="299"/>
        </w:sectPr>
      </w:pPr>
      <w:r>
        <w:rPr>
          <w:rFonts w:ascii="Times New Roman" w:eastAsia="Times New Roman" w:hAnsi="Times New Roman" w:cs="Times New Roman"/>
          <w:sz w:val="20"/>
          <w:szCs w:val="20"/>
          <w:lang w:eastAsia="ru-RU"/>
        </w:rPr>
        <w:tab/>
      </w:r>
    </w:p>
    <w:p w14:paraId="693D5655" w14:textId="77777777" w:rsidR="00155928" w:rsidRPr="005A18E4" w:rsidRDefault="00155928" w:rsidP="00741CA8">
      <w:pPr>
        <w:spacing w:after="0" w:line="240" w:lineRule="auto"/>
        <w:ind w:firstLine="709"/>
        <w:jc w:val="right"/>
        <w:rPr>
          <w:rFonts w:ascii="Times New Roman" w:eastAsia="Times New Roman" w:hAnsi="Times New Roman" w:cs="Times New Roman"/>
          <w:b/>
          <w:sz w:val="20"/>
          <w:szCs w:val="20"/>
          <w:lang w:eastAsia="ru-RU"/>
        </w:rPr>
      </w:pPr>
      <w:r w:rsidRPr="005A18E4">
        <w:rPr>
          <w:rFonts w:ascii="Times New Roman" w:eastAsia="Times New Roman" w:hAnsi="Times New Roman" w:cs="Times New Roman"/>
          <w:b/>
          <w:sz w:val="20"/>
          <w:szCs w:val="20"/>
          <w:lang w:eastAsia="ru-RU"/>
        </w:rPr>
        <w:lastRenderedPageBreak/>
        <w:t>ПРИЛОЖЕНИЕ № 1</w:t>
      </w:r>
    </w:p>
    <w:p w14:paraId="7125E4FA" w14:textId="77777777" w:rsidR="00155928" w:rsidRPr="005A18E4" w:rsidRDefault="00155928" w:rsidP="00741CA8">
      <w:pPr>
        <w:spacing w:after="0" w:line="240" w:lineRule="auto"/>
        <w:ind w:firstLine="709"/>
        <w:jc w:val="right"/>
        <w:rPr>
          <w:rFonts w:ascii="Times New Roman" w:hAnsi="Times New Roman" w:cs="Times New Roman"/>
          <w:b/>
          <w:sz w:val="20"/>
          <w:szCs w:val="20"/>
        </w:rPr>
      </w:pPr>
      <w:r w:rsidRPr="005A18E4">
        <w:rPr>
          <w:rFonts w:ascii="Times New Roman" w:eastAsia="Times New Roman" w:hAnsi="Times New Roman" w:cs="Times New Roman"/>
          <w:b/>
          <w:sz w:val="20"/>
          <w:szCs w:val="20"/>
          <w:lang w:eastAsia="ru-RU"/>
        </w:rPr>
        <w:t xml:space="preserve">к Контракту № </w:t>
      </w:r>
      <w:r w:rsidR="00021FC5" w:rsidRPr="005A18E4">
        <w:rPr>
          <w:rFonts w:ascii="Times New Roman" w:eastAsia="Times New Roman" w:hAnsi="Times New Roman" w:cs="Times New Roman"/>
          <w:b/>
          <w:sz w:val="20"/>
          <w:szCs w:val="20"/>
          <w:lang w:eastAsia="ru-RU"/>
        </w:rPr>
        <w:t>_________________</w:t>
      </w:r>
      <w:r w:rsidRPr="005A18E4">
        <w:rPr>
          <w:rFonts w:ascii="Times New Roman" w:eastAsia="Times New Roman" w:hAnsi="Times New Roman" w:cs="Times New Roman"/>
          <w:b/>
          <w:sz w:val="20"/>
          <w:szCs w:val="20"/>
          <w:lang w:eastAsia="ru-RU"/>
        </w:rPr>
        <w:t xml:space="preserve"> от «____» ___________ 202</w:t>
      </w:r>
      <w:r w:rsidR="00525716">
        <w:rPr>
          <w:rFonts w:ascii="Times New Roman" w:eastAsia="Times New Roman" w:hAnsi="Times New Roman" w:cs="Times New Roman"/>
          <w:b/>
          <w:sz w:val="20"/>
          <w:szCs w:val="20"/>
          <w:lang w:eastAsia="ru-RU"/>
        </w:rPr>
        <w:t>6</w:t>
      </w:r>
      <w:r w:rsidRPr="005A18E4">
        <w:rPr>
          <w:rFonts w:ascii="Times New Roman" w:eastAsia="Times New Roman" w:hAnsi="Times New Roman" w:cs="Times New Roman"/>
          <w:b/>
          <w:sz w:val="20"/>
          <w:szCs w:val="20"/>
          <w:lang w:eastAsia="ru-RU"/>
        </w:rPr>
        <w:t xml:space="preserve"> г.</w:t>
      </w:r>
      <w:r w:rsidRPr="005A18E4">
        <w:rPr>
          <w:rFonts w:ascii="Times New Roman" w:hAnsi="Times New Roman" w:cs="Times New Roman"/>
          <w:b/>
          <w:sz w:val="20"/>
          <w:szCs w:val="20"/>
        </w:rPr>
        <w:t xml:space="preserve"> </w:t>
      </w:r>
    </w:p>
    <w:p w14:paraId="55CE2C73" w14:textId="77777777" w:rsidR="00155928" w:rsidRPr="005A18E4" w:rsidRDefault="00155928" w:rsidP="00741CA8">
      <w:pPr>
        <w:spacing w:after="0" w:line="240" w:lineRule="auto"/>
        <w:ind w:firstLine="709"/>
        <w:jc w:val="right"/>
        <w:rPr>
          <w:rFonts w:ascii="Times New Roman" w:hAnsi="Times New Roman" w:cs="Times New Roman"/>
          <w:sz w:val="20"/>
          <w:szCs w:val="20"/>
        </w:rPr>
      </w:pPr>
    </w:p>
    <w:p w14:paraId="618C2BB1" w14:textId="77777777" w:rsidR="00155928" w:rsidRPr="005A18E4" w:rsidRDefault="00155928" w:rsidP="00741CA8">
      <w:pPr>
        <w:keepNext/>
        <w:keepLines/>
        <w:spacing w:after="0" w:line="240" w:lineRule="auto"/>
        <w:ind w:firstLine="709"/>
        <w:jc w:val="center"/>
        <w:rPr>
          <w:rFonts w:ascii="Times New Roman" w:hAnsi="Times New Roman" w:cs="Times New Roman"/>
          <w:b/>
          <w:color w:val="000000"/>
          <w:sz w:val="20"/>
          <w:szCs w:val="20"/>
        </w:rPr>
      </w:pPr>
    </w:p>
    <w:p w14:paraId="5974FF10" w14:textId="77777777" w:rsidR="00224DAD" w:rsidRPr="00A234D0" w:rsidRDefault="00224DAD" w:rsidP="00224DAD">
      <w:pPr>
        <w:spacing w:after="0" w:line="240" w:lineRule="auto"/>
        <w:jc w:val="center"/>
        <w:rPr>
          <w:rFonts w:ascii="Times New Roman" w:hAnsi="Times New Roman"/>
          <w:b/>
          <w:bCs/>
          <w:sz w:val="24"/>
          <w:szCs w:val="24"/>
          <w:lang w:eastAsia="ru-RU"/>
        </w:rPr>
      </w:pPr>
      <w:r w:rsidRPr="00A234D0">
        <w:rPr>
          <w:rFonts w:ascii="Times New Roman" w:hAnsi="Times New Roman"/>
          <w:b/>
          <w:bCs/>
          <w:sz w:val="24"/>
          <w:szCs w:val="24"/>
          <w:lang w:eastAsia="ru-RU"/>
        </w:rPr>
        <w:t>ОПИСАНИЕ ОБЪЕКТА ЗАКУПКИ</w:t>
      </w:r>
    </w:p>
    <w:p w14:paraId="7869F9E0" w14:textId="77777777" w:rsidR="00224DAD" w:rsidRPr="00A234D0" w:rsidRDefault="00224DAD" w:rsidP="00224DAD">
      <w:pPr>
        <w:spacing w:after="0" w:line="240" w:lineRule="auto"/>
        <w:jc w:val="center"/>
        <w:rPr>
          <w:rFonts w:ascii="Times New Roman" w:hAnsi="Times New Roman"/>
          <w:b/>
          <w:bCs/>
          <w:sz w:val="24"/>
          <w:szCs w:val="24"/>
          <w:lang w:eastAsia="ru-RU"/>
        </w:rPr>
      </w:pPr>
      <w:r w:rsidRPr="00A234D0">
        <w:rPr>
          <w:rFonts w:ascii="Times New Roman" w:hAnsi="Times New Roman"/>
          <w:b/>
          <w:bCs/>
          <w:sz w:val="24"/>
          <w:szCs w:val="24"/>
          <w:lang w:eastAsia="ru-RU"/>
        </w:rPr>
        <w:t>(ТЕХНИЧЕСКОЕ ЗАДАНИЕ)</w:t>
      </w:r>
    </w:p>
    <w:p w14:paraId="14A40A40" w14:textId="77777777" w:rsidR="00224DAD" w:rsidRPr="00A234D0" w:rsidRDefault="00224DAD" w:rsidP="00224DAD">
      <w:pPr>
        <w:spacing w:after="0" w:line="240" w:lineRule="auto"/>
        <w:jc w:val="center"/>
        <w:rPr>
          <w:rFonts w:ascii="Times New Roman" w:hAnsi="Times New Roman"/>
          <w:b/>
          <w:bCs/>
          <w:sz w:val="24"/>
          <w:szCs w:val="24"/>
          <w:lang w:eastAsia="ru-RU"/>
        </w:rPr>
      </w:pPr>
    </w:p>
    <w:p w14:paraId="742A0719" w14:textId="781135E6" w:rsidR="00224DAD" w:rsidRPr="00A234D0" w:rsidRDefault="00224DAD" w:rsidP="00224DAD">
      <w:pPr>
        <w:numPr>
          <w:ilvl w:val="0"/>
          <w:numId w:val="41"/>
        </w:numPr>
        <w:spacing w:after="0" w:line="240" w:lineRule="auto"/>
        <w:rPr>
          <w:rFonts w:ascii="Times New Roman" w:hAnsi="Times New Roman"/>
          <w:sz w:val="24"/>
          <w:szCs w:val="24"/>
          <w:lang w:eastAsia="ru-RU"/>
        </w:rPr>
      </w:pPr>
      <w:r w:rsidRPr="00A234D0">
        <w:rPr>
          <w:rFonts w:ascii="Times New Roman" w:hAnsi="Times New Roman"/>
          <w:b/>
          <w:bCs/>
          <w:sz w:val="24"/>
          <w:szCs w:val="24"/>
          <w:lang w:eastAsia="ru-RU"/>
        </w:rPr>
        <w:t xml:space="preserve">Наименование объекта закупки: </w:t>
      </w:r>
      <w:r w:rsidRPr="00A234D0">
        <w:rPr>
          <w:rFonts w:ascii="Times New Roman" w:hAnsi="Times New Roman"/>
          <w:sz w:val="24"/>
          <w:szCs w:val="24"/>
          <w:lang w:eastAsia="ru-RU"/>
        </w:rPr>
        <w:t xml:space="preserve">поставка </w:t>
      </w:r>
      <w:r w:rsidR="000D4805">
        <w:rPr>
          <w:rFonts w:ascii="Times New Roman" w:hAnsi="Times New Roman"/>
          <w:sz w:val="24"/>
          <w:szCs w:val="24"/>
        </w:rPr>
        <w:t>_________________</w:t>
      </w:r>
    </w:p>
    <w:p w14:paraId="0B5F3FB9" w14:textId="77777777" w:rsidR="00224DAD" w:rsidRPr="00A84D56" w:rsidRDefault="00224DAD" w:rsidP="00224DAD">
      <w:pPr>
        <w:spacing w:after="0" w:line="240" w:lineRule="auto"/>
        <w:ind w:left="720"/>
        <w:rPr>
          <w:rFonts w:ascii="Times New Roman" w:hAnsi="Times New Roman"/>
          <w:b/>
          <w:bCs/>
          <w:sz w:val="28"/>
          <w:szCs w:val="28"/>
          <w:lang w:eastAsia="ru-RU"/>
        </w:rPr>
      </w:pPr>
    </w:p>
    <w:tbl>
      <w:tblPr>
        <w:tblpPr w:leftFromText="180" w:rightFromText="180" w:vertAnchor="text" w:tblpX="-743" w:tblpY="1"/>
        <w:tblOverlap w:val="never"/>
        <w:tblW w:w="5197" w:type="pct"/>
        <w:tblLayout w:type="fixed"/>
        <w:tblLook w:val="01E0" w:firstRow="1" w:lastRow="1" w:firstColumn="1" w:lastColumn="1" w:noHBand="0" w:noVBand="0"/>
      </w:tblPr>
      <w:tblGrid>
        <w:gridCol w:w="522"/>
        <w:gridCol w:w="5004"/>
        <w:gridCol w:w="826"/>
        <w:gridCol w:w="782"/>
        <w:gridCol w:w="1420"/>
        <w:gridCol w:w="1446"/>
      </w:tblGrid>
      <w:tr w:rsidR="00224DAD" w:rsidRPr="00A234D0" w14:paraId="50FBDCB0" w14:textId="77777777" w:rsidTr="00224DAD">
        <w:trPr>
          <w:trHeight w:val="570"/>
        </w:trPr>
        <w:tc>
          <w:tcPr>
            <w:tcW w:w="261" w:type="pct"/>
            <w:tcBorders>
              <w:top w:val="single" w:sz="4" w:space="0" w:color="auto"/>
              <w:left w:val="single" w:sz="4" w:space="0" w:color="auto"/>
              <w:bottom w:val="single" w:sz="4" w:space="0" w:color="auto"/>
              <w:right w:val="single" w:sz="4" w:space="0" w:color="auto"/>
            </w:tcBorders>
            <w:vAlign w:val="center"/>
          </w:tcPr>
          <w:p w14:paraId="601C5693" w14:textId="77777777" w:rsidR="00224DAD" w:rsidRPr="00A234D0" w:rsidRDefault="00224DAD" w:rsidP="00420873">
            <w:pPr>
              <w:widowControl w:val="0"/>
              <w:autoSpaceDE w:val="0"/>
              <w:autoSpaceDN w:val="0"/>
              <w:adjustRightInd w:val="0"/>
              <w:spacing w:after="0" w:line="240" w:lineRule="auto"/>
              <w:jc w:val="center"/>
              <w:rPr>
                <w:rFonts w:ascii="Times New Roman" w:hAnsi="Times New Roman"/>
                <w:b/>
              </w:rPr>
            </w:pPr>
            <w:r w:rsidRPr="00A234D0">
              <w:rPr>
                <w:rFonts w:ascii="Times New Roman" w:hAnsi="Times New Roman"/>
                <w:b/>
              </w:rPr>
              <w:t>№ п</w:t>
            </w:r>
            <w:r w:rsidRPr="00A234D0">
              <w:rPr>
                <w:rFonts w:ascii="Times New Roman" w:hAnsi="Times New Roman"/>
                <w:b/>
                <w:lang w:val="en-US"/>
              </w:rPr>
              <w:t>/</w:t>
            </w:r>
            <w:r w:rsidRPr="00A234D0">
              <w:rPr>
                <w:rFonts w:ascii="Times New Roman" w:hAnsi="Times New Roman"/>
                <w:b/>
              </w:rPr>
              <w:t>п</w:t>
            </w:r>
          </w:p>
        </w:tc>
        <w:tc>
          <w:tcPr>
            <w:tcW w:w="2502" w:type="pct"/>
            <w:tcBorders>
              <w:top w:val="single" w:sz="4" w:space="0" w:color="auto"/>
              <w:left w:val="single" w:sz="4" w:space="0" w:color="auto"/>
              <w:bottom w:val="single" w:sz="4" w:space="0" w:color="auto"/>
              <w:right w:val="single" w:sz="4" w:space="0" w:color="auto"/>
            </w:tcBorders>
            <w:vAlign w:val="center"/>
          </w:tcPr>
          <w:p w14:paraId="3A323259" w14:textId="77777777" w:rsidR="00224DAD" w:rsidRPr="00A234D0" w:rsidRDefault="00224DAD" w:rsidP="00420873">
            <w:pPr>
              <w:widowControl w:val="0"/>
              <w:autoSpaceDE w:val="0"/>
              <w:autoSpaceDN w:val="0"/>
              <w:adjustRightInd w:val="0"/>
              <w:spacing w:after="0" w:line="240" w:lineRule="auto"/>
              <w:jc w:val="center"/>
              <w:rPr>
                <w:rFonts w:ascii="Times New Roman" w:hAnsi="Times New Roman"/>
                <w:b/>
              </w:rPr>
            </w:pPr>
            <w:r w:rsidRPr="00A234D0">
              <w:rPr>
                <w:rFonts w:ascii="Times New Roman" w:hAnsi="Times New Roman"/>
                <w:b/>
              </w:rPr>
              <w:t>Наименование/</w:t>
            </w:r>
            <w:r w:rsidRPr="00A234D0">
              <w:rPr>
                <w:rFonts w:ascii="Times New Roman" w:hAnsi="Times New Roman"/>
              </w:rPr>
              <w:t xml:space="preserve"> </w:t>
            </w:r>
            <w:r w:rsidRPr="00A234D0">
              <w:rPr>
                <w:rFonts w:ascii="Times New Roman" w:hAnsi="Times New Roman"/>
                <w:b/>
              </w:rPr>
              <w:t>Производитель/</w:t>
            </w:r>
          </w:p>
          <w:p w14:paraId="32C25E38" w14:textId="77777777" w:rsidR="00224DAD" w:rsidRPr="00A234D0" w:rsidRDefault="00224DAD" w:rsidP="00420873">
            <w:pPr>
              <w:widowControl w:val="0"/>
              <w:autoSpaceDE w:val="0"/>
              <w:autoSpaceDN w:val="0"/>
              <w:adjustRightInd w:val="0"/>
              <w:spacing w:after="0" w:line="240" w:lineRule="auto"/>
              <w:jc w:val="center"/>
              <w:rPr>
                <w:rFonts w:ascii="Times New Roman" w:hAnsi="Times New Roman"/>
                <w:b/>
              </w:rPr>
            </w:pPr>
            <w:r w:rsidRPr="00A234D0">
              <w:rPr>
                <w:rFonts w:ascii="Times New Roman" w:hAnsi="Times New Roman"/>
                <w:b/>
              </w:rPr>
              <w:t>Страна происхождения</w:t>
            </w:r>
          </w:p>
        </w:tc>
        <w:tc>
          <w:tcPr>
            <w:tcW w:w="413" w:type="pct"/>
            <w:tcBorders>
              <w:top w:val="single" w:sz="4" w:space="0" w:color="auto"/>
              <w:left w:val="single" w:sz="4" w:space="0" w:color="auto"/>
              <w:bottom w:val="single" w:sz="4" w:space="0" w:color="auto"/>
              <w:right w:val="single" w:sz="4" w:space="0" w:color="auto"/>
            </w:tcBorders>
            <w:vAlign w:val="center"/>
          </w:tcPr>
          <w:p w14:paraId="65A554AC" w14:textId="77777777" w:rsidR="00224DAD" w:rsidRPr="00741513" w:rsidRDefault="00224DAD" w:rsidP="00420873">
            <w:pPr>
              <w:widowControl w:val="0"/>
              <w:autoSpaceDE w:val="0"/>
              <w:autoSpaceDN w:val="0"/>
              <w:adjustRightInd w:val="0"/>
              <w:spacing w:after="0" w:line="240" w:lineRule="auto"/>
              <w:jc w:val="center"/>
              <w:rPr>
                <w:rFonts w:ascii="Times New Roman" w:hAnsi="Times New Roman"/>
                <w:b/>
                <w:bCs/>
              </w:rPr>
            </w:pPr>
            <w:r w:rsidRPr="00741513">
              <w:rPr>
                <w:rFonts w:ascii="Times New Roman" w:hAnsi="Times New Roman"/>
                <w:b/>
                <w:bCs/>
              </w:rPr>
              <w:t>Ед. изм.</w:t>
            </w:r>
          </w:p>
        </w:tc>
        <w:tc>
          <w:tcPr>
            <w:tcW w:w="391" w:type="pct"/>
            <w:tcBorders>
              <w:top w:val="single" w:sz="4" w:space="0" w:color="auto"/>
              <w:left w:val="single" w:sz="4" w:space="0" w:color="auto"/>
              <w:bottom w:val="single" w:sz="4" w:space="0" w:color="auto"/>
              <w:right w:val="single" w:sz="4" w:space="0" w:color="auto"/>
            </w:tcBorders>
            <w:vAlign w:val="center"/>
          </w:tcPr>
          <w:p w14:paraId="12AE2B85" w14:textId="77777777" w:rsidR="00224DAD" w:rsidRPr="00741513" w:rsidRDefault="00224DAD" w:rsidP="00420873">
            <w:pPr>
              <w:widowControl w:val="0"/>
              <w:autoSpaceDE w:val="0"/>
              <w:autoSpaceDN w:val="0"/>
              <w:adjustRightInd w:val="0"/>
              <w:spacing w:after="0" w:line="240" w:lineRule="auto"/>
              <w:jc w:val="center"/>
              <w:rPr>
                <w:rFonts w:ascii="Times New Roman" w:hAnsi="Times New Roman"/>
                <w:b/>
                <w:bCs/>
              </w:rPr>
            </w:pPr>
            <w:r w:rsidRPr="00741513">
              <w:rPr>
                <w:rFonts w:ascii="Times New Roman" w:hAnsi="Times New Roman"/>
                <w:b/>
                <w:bCs/>
              </w:rPr>
              <w:t>Кол – во</w:t>
            </w:r>
          </w:p>
        </w:tc>
        <w:tc>
          <w:tcPr>
            <w:tcW w:w="710" w:type="pct"/>
            <w:tcBorders>
              <w:top w:val="single" w:sz="4" w:space="0" w:color="auto"/>
              <w:bottom w:val="single" w:sz="4" w:space="0" w:color="auto"/>
              <w:right w:val="single" w:sz="4" w:space="0" w:color="auto"/>
            </w:tcBorders>
            <w:vAlign w:val="center"/>
          </w:tcPr>
          <w:p w14:paraId="3EC84969" w14:textId="77777777" w:rsidR="00224DAD" w:rsidRPr="00741513" w:rsidRDefault="00224DAD" w:rsidP="00420873">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Цена за ед. изм., руб.</w:t>
            </w:r>
          </w:p>
        </w:tc>
        <w:tc>
          <w:tcPr>
            <w:tcW w:w="724" w:type="pct"/>
            <w:tcBorders>
              <w:top w:val="single" w:sz="4" w:space="0" w:color="auto"/>
              <w:left w:val="single" w:sz="4" w:space="0" w:color="auto"/>
              <w:bottom w:val="single" w:sz="4" w:space="0" w:color="auto"/>
              <w:right w:val="single" w:sz="4" w:space="0" w:color="auto"/>
            </w:tcBorders>
            <w:vAlign w:val="center"/>
          </w:tcPr>
          <w:p w14:paraId="24B50E8C" w14:textId="77777777" w:rsidR="00224DAD" w:rsidRPr="00741513" w:rsidRDefault="00224DAD" w:rsidP="00420873">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Сумма, руб.</w:t>
            </w:r>
          </w:p>
        </w:tc>
      </w:tr>
      <w:tr w:rsidR="00224DAD" w:rsidRPr="00A234D0" w14:paraId="6F60AABF" w14:textId="77777777" w:rsidTr="00AA20B3">
        <w:trPr>
          <w:trHeight w:val="962"/>
        </w:trPr>
        <w:tc>
          <w:tcPr>
            <w:tcW w:w="261" w:type="pct"/>
            <w:tcBorders>
              <w:top w:val="single" w:sz="4" w:space="0" w:color="auto"/>
              <w:left w:val="single" w:sz="4" w:space="0" w:color="auto"/>
              <w:bottom w:val="single" w:sz="4" w:space="0" w:color="auto"/>
              <w:right w:val="single" w:sz="4" w:space="0" w:color="auto"/>
            </w:tcBorders>
            <w:vAlign w:val="center"/>
          </w:tcPr>
          <w:p w14:paraId="694E1EE2" w14:textId="77777777" w:rsidR="00224DAD" w:rsidRPr="00224DAD" w:rsidRDefault="00224DAD" w:rsidP="00224DAD">
            <w:pPr>
              <w:pStyle w:val="afb"/>
              <w:ind w:left="0"/>
              <w:contextualSpacing/>
              <w:jc w:val="center"/>
              <w:rPr>
                <w:b/>
                <w:bCs/>
                <w:color w:val="000000"/>
                <w:sz w:val="22"/>
                <w:szCs w:val="22"/>
                <w:lang w:val="ru-RU" w:eastAsia="en-US"/>
              </w:rPr>
            </w:pPr>
            <w:r w:rsidRPr="00224DAD">
              <w:rPr>
                <w:b/>
                <w:bCs/>
                <w:color w:val="000000"/>
                <w:sz w:val="22"/>
                <w:szCs w:val="22"/>
                <w:lang w:val="ru-RU" w:eastAsia="en-US"/>
              </w:rPr>
              <w:t>1.</w:t>
            </w:r>
          </w:p>
        </w:tc>
        <w:tc>
          <w:tcPr>
            <w:tcW w:w="2502" w:type="pct"/>
            <w:tcBorders>
              <w:top w:val="single" w:sz="4" w:space="0" w:color="auto"/>
              <w:left w:val="single" w:sz="4" w:space="0" w:color="auto"/>
              <w:bottom w:val="single" w:sz="4" w:space="0" w:color="auto"/>
              <w:right w:val="single" w:sz="4" w:space="0" w:color="auto"/>
            </w:tcBorders>
            <w:vAlign w:val="center"/>
          </w:tcPr>
          <w:p w14:paraId="7503A0DC" w14:textId="77777777" w:rsidR="00224DAD" w:rsidRPr="00A234D0" w:rsidRDefault="00224DAD" w:rsidP="00420873">
            <w:pPr>
              <w:pStyle w:val="p11"/>
              <w:tabs>
                <w:tab w:val="num" w:pos="567"/>
              </w:tabs>
              <w:spacing w:before="0" w:after="0"/>
              <w:jc w:val="both"/>
              <w:rPr>
                <w:color w:val="000000"/>
              </w:rPr>
            </w:pPr>
          </w:p>
        </w:tc>
        <w:tc>
          <w:tcPr>
            <w:tcW w:w="413" w:type="pct"/>
            <w:tcBorders>
              <w:top w:val="single" w:sz="4" w:space="0" w:color="auto"/>
              <w:left w:val="nil"/>
              <w:bottom w:val="single" w:sz="4" w:space="0" w:color="auto"/>
              <w:right w:val="single" w:sz="4" w:space="0" w:color="auto"/>
            </w:tcBorders>
            <w:shd w:val="clear" w:color="000000" w:fill="FFFFFF"/>
            <w:vAlign w:val="center"/>
          </w:tcPr>
          <w:p w14:paraId="273F132E" w14:textId="77777777" w:rsidR="00224DAD" w:rsidRPr="00A234D0" w:rsidRDefault="00224DAD" w:rsidP="00420873">
            <w:pPr>
              <w:spacing w:after="0" w:line="240" w:lineRule="auto"/>
              <w:jc w:val="center"/>
              <w:rPr>
                <w:rFonts w:ascii="Times New Roman" w:hAnsi="Times New Roman"/>
              </w:rPr>
            </w:pPr>
          </w:p>
        </w:tc>
        <w:tc>
          <w:tcPr>
            <w:tcW w:w="391" w:type="pct"/>
            <w:tcBorders>
              <w:top w:val="single" w:sz="4" w:space="0" w:color="auto"/>
              <w:left w:val="nil"/>
              <w:bottom w:val="single" w:sz="4" w:space="0" w:color="auto"/>
              <w:right w:val="single" w:sz="4" w:space="0" w:color="auto"/>
            </w:tcBorders>
            <w:shd w:val="clear" w:color="000000" w:fill="FFFFFF"/>
            <w:vAlign w:val="center"/>
          </w:tcPr>
          <w:p w14:paraId="39CF9DE8" w14:textId="77777777" w:rsidR="00224DAD" w:rsidRPr="00A234D0" w:rsidRDefault="00224DAD" w:rsidP="00420873">
            <w:pPr>
              <w:spacing w:after="0" w:line="240" w:lineRule="auto"/>
              <w:jc w:val="center"/>
              <w:rPr>
                <w:rFonts w:ascii="Times New Roman" w:hAnsi="Times New Roman"/>
              </w:rPr>
            </w:pPr>
          </w:p>
        </w:tc>
        <w:tc>
          <w:tcPr>
            <w:tcW w:w="710" w:type="pct"/>
            <w:tcBorders>
              <w:top w:val="single" w:sz="4" w:space="0" w:color="auto"/>
              <w:bottom w:val="single" w:sz="4" w:space="0" w:color="auto"/>
              <w:right w:val="single" w:sz="4" w:space="0" w:color="auto"/>
            </w:tcBorders>
          </w:tcPr>
          <w:p w14:paraId="6CE9B115" w14:textId="77777777" w:rsidR="00224DAD" w:rsidRPr="00A234D0" w:rsidRDefault="00224DAD" w:rsidP="00420873">
            <w:pPr>
              <w:spacing w:after="0" w:line="240" w:lineRule="auto"/>
              <w:jc w:val="center"/>
              <w:rPr>
                <w:rFonts w:ascii="Times New Roman" w:hAnsi="Times New Roman"/>
              </w:rPr>
            </w:pPr>
          </w:p>
        </w:tc>
        <w:tc>
          <w:tcPr>
            <w:tcW w:w="724" w:type="pct"/>
            <w:tcBorders>
              <w:top w:val="single" w:sz="4" w:space="0" w:color="auto"/>
              <w:left w:val="single" w:sz="4" w:space="0" w:color="auto"/>
              <w:bottom w:val="single" w:sz="4" w:space="0" w:color="auto"/>
              <w:right w:val="single" w:sz="4" w:space="0" w:color="auto"/>
            </w:tcBorders>
          </w:tcPr>
          <w:p w14:paraId="5C3B70BB" w14:textId="77777777" w:rsidR="00224DAD" w:rsidRPr="00A234D0" w:rsidRDefault="00224DAD" w:rsidP="00420873">
            <w:pPr>
              <w:spacing w:after="0" w:line="240" w:lineRule="auto"/>
              <w:jc w:val="center"/>
              <w:rPr>
                <w:rFonts w:ascii="Times New Roman" w:hAnsi="Times New Roman"/>
              </w:rPr>
            </w:pPr>
          </w:p>
        </w:tc>
      </w:tr>
      <w:tr w:rsidR="00224DAD" w:rsidRPr="00A234D0" w14:paraId="0111DBC9" w14:textId="77777777" w:rsidTr="00AA20B3">
        <w:trPr>
          <w:trHeight w:val="1003"/>
        </w:trPr>
        <w:tc>
          <w:tcPr>
            <w:tcW w:w="261" w:type="pct"/>
            <w:tcBorders>
              <w:top w:val="single" w:sz="4" w:space="0" w:color="auto"/>
              <w:left w:val="single" w:sz="4" w:space="0" w:color="auto"/>
              <w:bottom w:val="single" w:sz="4" w:space="0" w:color="auto"/>
              <w:right w:val="single" w:sz="4" w:space="0" w:color="auto"/>
            </w:tcBorders>
            <w:vAlign w:val="center"/>
          </w:tcPr>
          <w:p w14:paraId="6A83420B" w14:textId="77777777" w:rsidR="00224DAD" w:rsidRPr="00224DAD" w:rsidRDefault="00224DAD" w:rsidP="00224DAD">
            <w:pPr>
              <w:pStyle w:val="afb"/>
              <w:ind w:left="0"/>
              <w:contextualSpacing/>
              <w:jc w:val="center"/>
              <w:rPr>
                <w:b/>
                <w:bCs/>
                <w:color w:val="000000"/>
                <w:sz w:val="22"/>
                <w:szCs w:val="22"/>
                <w:lang w:val="ru-RU" w:eastAsia="en-US"/>
              </w:rPr>
            </w:pPr>
            <w:r w:rsidRPr="00224DAD">
              <w:rPr>
                <w:b/>
                <w:bCs/>
                <w:color w:val="000000"/>
                <w:sz w:val="22"/>
                <w:szCs w:val="22"/>
                <w:lang w:val="ru-RU" w:eastAsia="en-US"/>
              </w:rPr>
              <w:t>2.</w:t>
            </w:r>
          </w:p>
        </w:tc>
        <w:tc>
          <w:tcPr>
            <w:tcW w:w="2502" w:type="pct"/>
            <w:tcBorders>
              <w:top w:val="single" w:sz="4" w:space="0" w:color="auto"/>
              <w:left w:val="single" w:sz="4" w:space="0" w:color="auto"/>
              <w:bottom w:val="single" w:sz="4" w:space="0" w:color="auto"/>
              <w:right w:val="single" w:sz="4" w:space="0" w:color="auto"/>
            </w:tcBorders>
            <w:vAlign w:val="center"/>
          </w:tcPr>
          <w:p w14:paraId="48898620" w14:textId="77777777" w:rsidR="00224DAD" w:rsidRPr="00134301" w:rsidRDefault="00224DAD" w:rsidP="00420873">
            <w:pPr>
              <w:pStyle w:val="p11"/>
              <w:tabs>
                <w:tab w:val="num" w:pos="567"/>
              </w:tabs>
              <w:spacing w:before="0" w:after="0"/>
              <w:jc w:val="both"/>
              <w:rPr>
                <w:b/>
                <w:sz w:val="22"/>
                <w:szCs w:val="22"/>
              </w:rPr>
            </w:pPr>
          </w:p>
        </w:tc>
        <w:tc>
          <w:tcPr>
            <w:tcW w:w="413" w:type="pct"/>
            <w:tcBorders>
              <w:top w:val="single" w:sz="4" w:space="0" w:color="auto"/>
              <w:left w:val="nil"/>
              <w:bottom w:val="single" w:sz="4" w:space="0" w:color="auto"/>
              <w:right w:val="single" w:sz="4" w:space="0" w:color="auto"/>
            </w:tcBorders>
            <w:shd w:val="clear" w:color="000000" w:fill="FFFFFF"/>
            <w:vAlign w:val="center"/>
          </w:tcPr>
          <w:p w14:paraId="5EEB4334" w14:textId="77777777" w:rsidR="00224DAD" w:rsidRPr="00A234D0" w:rsidRDefault="00224DAD" w:rsidP="00420873">
            <w:pPr>
              <w:spacing w:after="0" w:line="240" w:lineRule="auto"/>
              <w:jc w:val="center"/>
              <w:rPr>
                <w:rFonts w:ascii="Times New Roman" w:hAnsi="Times New Roman"/>
              </w:rPr>
            </w:pPr>
          </w:p>
        </w:tc>
        <w:tc>
          <w:tcPr>
            <w:tcW w:w="391" w:type="pct"/>
            <w:tcBorders>
              <w:top w:val="single" w:sz="4" w:space="0" w:color="auto"/>
              <w:left w:val="nil"/>
              <w:bottom w:val="single" w:sz="4" w:space="0" w:color="auto"/>
              <w:right w:val="single" w:sz="4" w:space="0" w:color="auto"/>
            </w:tcBorders>
            <w:shd w:val="clear" w:color="000000" w:fill="FFFFFF"/>
            <w:vAlign w:val="center"/>
          </w:tcPr>
          <w:p w14:paraId="027E09F8" w14:textId="77777777" w:rsidR="00224DAD" w:rsidRPr="00A234D0" w:rsidRDefault="00224DAD" w:rsidP="00420873">
            <w:pPr>
              <w:spacing w:after="0" w:line="240" w:lineRule="auto"/>
              <w:jc w:val="center"/>
              <w:rPr>
                <w:rFonts w:ascii="Times New Roman" w:hAnsi="Times New Roman"/>
              </w:rPr>
            </w:pPr>
          </w:p>
        </w:tc>
        <w:tc>
          <w:tcPr>
            <w:tcW w:w="710" w:type="pct"/>
            <w:tcBorders>
              <w:top w:val="single" w:sz="4" w:space="0" w:color="auto"/>
              <w:bottom w:val="single" w:sz="4" w:space="0" w:color="auto"/>
              <w:right w:val="single" w:sz="4" w:space="0" w:color="auto"/>
            </w:tcBorders>
          </w:tcPr>
          <w:p w14:paraId="38512E09" w14:textId="77777777" w:rsidR="00224DAD" w:rsidRDefault="00224DAD" w:rsidP="00420873">
            <w:pPr>
              <w:spacing w:after="0" w:line="240" w:lineRule="auto"/>
              <w:jc w:val="center"/>
              <w:rPr>
                <w:rFonts w:ascii="Times New Roman" w:hAnsi="Times New Roman"/>
              </w:rPr>
            </w:pPr>
          </w:p>
        </w:tc>
        <w:tc>
          <w:tcPr>
            <w:tcW w:w="724" w:type="pct"/>
            <w:tcBorders>
              <w:top w:val="single" w:sz="4" w:space="0" w:color="auto"/>
              <w:left w:val="single" w:sz="4" w:space="0" w:color="auto"/>
              <w:bottom w:val="single" w:sz="4" w:space="0" w:color="auto"/>
              <w:right w:val="single" w:sz="4" w:space="0" w:color="auto"/>
            </w:tcBorders>
          </w:tcPr>
          <w:p w14:paraId="1D5FD8EE" w14:textId="77777777" w:rsidR="00224DAD" w:rsidRDefault="00224DAD" w:rsidP="00420873">
            <w:pPr>
              <w:spacing w:after="0" w:line="240" w:lineRule="auto"/>
              <w:jc w:val="center"/>
              <w:rPr>
                <w:rFonts w:ascii="Times New Roman" w:hAnsi="Times New Roman"/>
              </w:rPr>
            </w:pPr>
          </w:p>
        </w:tc>
      </w:tr>
      <w:tr w:rsidR="00224DAD" w:rsidRPr="00A234D0" w14:paraId="60BA649A" w14:textId="77777777" w:rsidTr="00420873">
        <w:trPr>
          <w:trHeight w:val="364"/>
        </w:trPr>
        <w:tc>
          <w:tcPr>
            <w:tcW w:w="4276" w:type="pct"/>
            <w:gridSpan w:val="5"/>
            <w:tcBorders>
              <w:top w:val="single" w:sz="4" w:space="0" w:color="auto"/>
              <w:left w:val="single" w:sz="4" w:space="0" w:color="auto"/>
              <w:bottom w:val="single" w:sz="4" w:space="0" w:color="auto"/>
              <w:right w:val="single" w:sz="4" w:space="0" w:color="auto"/>
            </w:tcBorders>
            <w:vAlign w:val="center"/>
          </w:tcPr>
          <w:p w14:paraId="25295FC6" w14:textId="77777777" w:rsidR="00224DAD" w:rsidRPr="006A3923" w:rsidRDefault="00224DAD" w:rsidP="00420873">
            <w:pPr>
              <w:spacing w:after="0" w:line="240" w:lineRule="auto"/>
              <w:jc w:val="right"/>
              <w:rPr>
                <w:rFonts w:ascii="Times New Roman" w:hAnsi="Times New Roman"/>
                <w:b/>
                <w:bCs/>
              </w:rPr>
            </w:pPr>
            <w:r w:rsidRPr="006A3923">
              <w:rPr>
                <w:rFonts w:ascii="Times New Roman" w:hAnsi="Times New Roman"/>
                <w:b/>
                <w:bCs/>
              </w:rPr>
              <w:t>ИТОГО:</w:t>
            </w:r>
          </w:p>
        </w:tc>
        <w:tc>
          <w:tcPr>
            <w:tcW w:w="724" w:type="pct"/>
            <w:tcBorders>
              <w:top w:val="single" w:sz="4" w:space="0" w:color="auto"/>
              <w:left w:val="single" w:sz="4" w:space="0" w:color="auto"/>
              <w:bottom w:val="single" w:sz="4" w:space="0" w:color="auto"/>
              <w:right w:val="single" w:sz="4" w:space="0" w:color="auto"/>
            </w:tcBorders>
          </w:tcPr>
          <w:p w14:paraId="3F4BF9C9" w14:textId="77777777" w:rsidR="00224DAD" w:rsidRDefault="00224DAD" w:rsidP="00420873">
            <w:pPr>
              <w:spacing w:after="0" w:line="240" w:lineRule="auto"/>
              <w:jc w:val="center"/>
              <w:rPr>
                <w:rFonts w:ascii="Times New Roman" w:hAnsi="Times New Roman"/>
              </w:rPr>
            </w:pPr>
          </w:p>
        </w:tc>
      </w:tr>
    </w:tbl>
    <w:p w14:paraId="69B26287" w14:textId="77777777" w:rsidR="00224DAD" w:rsidRDefault="00224DAD" w:rsidP="00224DAD">
      <w:pPr>
        <w:keepNext/>
        <w:spacing w:after="0" w:line="240" w:lineRule="auto"/>
        <w:ind w:firstLine="709"/>
        <w:rPr>
          <w:rFonts w:ascii="Times New Roman" w:hAnsi="Times New Roman"/>
          <w:b/>
          <w:bCs/>
          <w:sz w:val="24"/>
          <w:szCs w:val="24"/>
          <w:lang w:eastAsia="ru-RU"/>
        </w:rPr>
      </w:pPr>
    </w:p>
    <w:p w14:paraId="372FD8C2" w14:textId="77777777" w:rsidR="00155928" w:rsidRPr="005A18E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p>
    <w:p w14:paraId="419B5E9F" w14:textId="77777777" w:rsidR="00155928" w:rsidRPr="005A18E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p>
    <w:p w14:paraId="0089D2EE" w14:textId="77777777" w:rsidR="00155928" w:rsidRPr="005A18E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r w:rsidRPr="005A18E4">
        <w:rPr>
          <w:rFonts w:ascii="Times New Roman" w:hAnsi="Times New Roman" w:cs="Times New Roman"/>
          <w:b/>
          <w:sz w:val="20"/>
          <w:szCs w:val="20"/>
          <w:lang w:eastAsia="ar-SA"/>
        </w:rPr>
        <w:t>ПОДПИСИ СТОРОН:</w:t>
      </w:r>
    </w:p>
    <w:p w14:paraId="426DADC8" w14:textId="77777777" w:rsidR="00155928" w:rsidRPr="005A18E4" w:rsidRDefault="00155928" w:rsidP="00741CA8">
      <w:pPr>
        <w:spacing w:after="0" w:line="240" w:lineRule="auto"/>
        <w:ind w:firstLine="709"/>
        <w:jc w:val="right"/>
        <w:rPr>
          <w:rFonts w:ascii="Times New Roman" w:hAnsi="Times New Roman" w:cs="Times New Roman"/>
          <w:bCs/>
          <w:caps/>
          <w:sz w:val="20"/>
          <w:szCs w:val="20"/>
        </w:rPr>
      </w:pPr>
    </w:p>
    <w:tbl>
      <w:tblPr>
        <w:tblW w:w="5000" w:type="pct"/>
        <w:jc w:val="center"/>
        <w:tblLook w:val="04A0" w:firstRow="1" w:lastRow="0" w:firstColumn="1" w:lastColumn="0" w:noHBand="0" w:noVBand="1"/>
      </w:tblPr>
      <w:tblGrid>
        <w:gridCol w:w="4860"/>
        <w:gridCol w:w="4771"/>
      </w:tblGrid>
      <w:tr w:rsidR="00155928" w:rsidRPr="005A18E4" w14:paraId="6FD0D3DA" w14:textId="77777777" w:rsidTr="00D70AF4">
        <w:trPr>
          <w:jc w:val="center"/>
        </w:trPr>
        <w:tc>
          <w:tcPr>
            <w:tcW w:w="2523" w:type="pct"/>
          </w:tcPr>
          <w:p w14:paraId="04B0A9C7" w14:textId="77777777" w:rsidR="00882E97" w:rsidRPr="005A18E4" w:rsidRDefault="00882E97" w:rsidP="00882E97">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086DE740" w14:textId="77777777"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7B4D3F50" w14:textId="77777777" w:rsidR="00882E97" w:rsidRPr="005A18E4" w:rsidRDefault="00882E97" w:rsidP="00882E97">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5D82E1B0" w14:textId="77777777"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01190012" w14:textId="77777777" w:rsidR="00155928" w:rsidRPr="005A18E4" w:rsidRDefault="00882E97" w:rsidP="00882E97">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c>
          <w:tcPr>
            <w:tcW w:w="2477" w:type="pct"/>
          </w:tcPr>
          <w:p w14:paraId="372471EE" w14:textId="77777777" w:rsidR="00882E97" w:rsidRPr="005A18E4" w:rsidRDefault="00882E97" w:rsidP="00882E97">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0C338491"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2F716A18"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2CFFF622"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729240E7" w14:textId="77777777" w:rsidR="00155928" w:rsidRPr="005A18E4" w:rsidRDefault="00882E97" w:rsidP="00882E97">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r>
    </w:tbl>
    <w:p w14:paraId="395C4ECD"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2547EB03"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530F9214"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1763E7C1" w14:textId="77777777" w:rsidR="00D51363" w:rsidRPr="00741CA8" w:rsidRDefault="00D51363" w:rsidP="00741CA8">
      <w:pPr>
        <w:tabs>
          <w:tab w:val="left" w:pos="3510"/>
        </w:tabs>
        <w:spacing w:after="0" w:line="240" w:lineRule="auto"/>
        <w:ind w:firstLine="709"/>
        <w:rPr>
          <w:rFonts w:ascii="Times New Roman" w:eastAsia="Times New Roman" w:hAnsi="Times New Roman" w:cs="Times New Roman"/>
          <w:b/>
          <w:sz w:val="24"/>
          <w:szCs w:val="24"/>
          <w:lang w:eastAsia="ru-RU"/>
        </w:rPr>
      </w:pPr>
    </w:p>
    <w:sectPr w:rsidR="00D51363"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CD87" w14:textId="77777777" w:rsidR="009B7037" w:rsidRDefault="009B7037" w:rsidP="00CC575F">
      <w:pPr>
        <w:spacing w:after="0" w:line="240" w:lineRule="auto"/>
      </w:pPr>
      <w:r>
        <w:separator/>
      </w:r>
    </w:p>
  </w:endnote>
  <w:endnote w:type="continuationSeparator" w:id="0">
    <w:p w14:paraId="27AB693C" w14:textId="77777777" w:rsidR="009B7037" w:rsidRDefault="009B7037"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FF9"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9AD3" w14:textId="77777777" w:rsidR="00FB3870" w:rsidRDefault="00FB3870">
    <w:pPr>
      <w:pStyle w:val="ae"/>
      <w:jc w:val="right"/>
    </w:pPr>
    <w:r>
      <w:tab/>
    </w:r>
  </w:p>
  <w:p w14:paraId="4A2A7A27"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C5B0"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CC3A" w14:textId="77777777" w:rsidR="009B7037" w:rsidRDefault="009B7037" w:rsidP="00CC575F">
      <w:pPr>
        <w:spacing w:after="0" w:line="240" w:lineRule="auto"/>
      </w:pPr>
      <w:r>
        <w:separator/>
      </w:r>
    </w:p>
  </w:footnote>
  <w:footnote w:type="continuationSeparator" w:id="0">
    <w:p w14:paraId="7CD385A8" w14:textId="77777777" w:rsidR="009B7037" w:rsidRDefault="009B7037"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496"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5DBC"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A2F4"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7120F6B"/>
    <w:multiLevelType w:val="hybridMultilevel"/>
    <w:tmpl w:val="746CE420"/>
    <w:lvl w:ilvl="0" w:tplc="4CA81FAE">
      <w:start w:val="1"/>
      <w:numFmt w:val="decimal"/>
      <w:lvlText w:val="%1."/>
      <w:lvlJc w:val="center"/>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CD5CFD"/>
    <w:multiLevelType w:val="hybridMultilevel"/>
    <w:tmpl w:val="A712E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2"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B05ED4"/>
    <w:multiLevelType w:val="hybridMultilevel"/>
    <w:tmpl w:val="746CE420"/>
    <w:lvl w:ilvl="0" w:tplc="FFFFFFFF">
      <w:start w:val="1"/>
      <w:numFmt w:val="decimal"/>
      <w:lvlText w:val="%1."/>
      <w:lvlJc w:val="center"/>
      <w:pPr>
        <w:ind w:left="927"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9"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2"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5"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848641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5435">
    <w:abstractNumId w:val="30"/>
  </w:num>
  <w:num w:numId="3" w16cid:durableId="213935350">
    <w:abstractNumId w:val="37"/>
  </w:num>
  <w:num w:numId="4" w16cid:durableId="89619982">
    <w:abstractNumId w:val="32"/>
  </w:num>
  <w:num w:numId="5" w16cid:durableId="726143756">
    <w:abstractNumId w:val="23"/>
  </w:num>
  <w:num w:numId="6" w16cid:durableId="1443181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972489877">
    <w:abstractNumId w:val="27"/>
  </w:num>
  <w:num w:numId="8" w16cid:durableId="2011717676">
    <w:abstractNumId w:val="3"/>
  </w:num>
  <w:num w:numId="9" w16cid:durableId="940064271">
    <w:abstractNumId w:val="29"/>
  </w:num>
  <w:num w:numId="10" w16cid:durableId="35783625">
    <w:abstractNumId w:val="4"/>
  </w:num>
  <w:num w:numId="11" w16cid:durableId="1866013787">
    <w:abstractNumId w:val="40"/>
  </w:num>
  <w:num w:numId="12" w16cid:durableId="207572751">
    <w:abstractNumId w:val="15"/>
  </w:num>
  <w:num w:numId="13" w16cid:durableId="658193443">
    <w:abstractNumId w:val="33"/>
  </w:num>
  <w:num w:numId="14" w16cid:durableId="1182276827">
    <w:abstractNumId w:val="7"/>
  </w:num>
  <w:num w:numId="15" w16cid:durableId="1050424304">
    <w:abstractNumId w:val="35"/>
  </w:num>
  <w:num w:numId="16" w16cid:durableId="1144929140">
    <w:abstractNumId w:val="16"/>
  </w:num>
  <w:num w:numId="17" w16cid:durableId="57751919">
    <w:abstractNumId w:val="6"/>
  </w:num>
  <w:num w:numId="18" w16cid:durableId="507600107">
    <w:abstractNumId w:val="38"/>
  </w:num>
  <w:num w:numId="19" w16cid:durableId="2106681217">
    <w:abstractNumId w:val="17"/>
  </w:num>
  <w:num w:numId="20" w16cid:durableId="223372905">
    <w:abstractNumId w:val="21"/>
  </w:num>
  <w:num w:numId="21" w16cid:durableId="105736928">
    <w:abstractNumId w:val="24"/>
  </w:num>
  <w:num w:numId="22" w16cid:durableId="1730883967">
    <w:abstractNumId w:val="36"/>
  </w:num>
  <w:num w:numId="23" w16cid:durableId="187525936">
    <w:abstractNumId w:val="18"/>
  </w:num>
  <w:num w:numId="24" w16cid:durableId="1688949351">
    <w:abstractNumId w:val="22"/>
  </w:num>
  <w:num w:numId="25" w16cid:durableId="1959991609">
    <w:abstractNumId w:val="2"/>
  </w:num>
  <w:num w:numId="26" w16cid:durableId="1398162099">
    <w:abstractNumId w:val="25"/>
  </w:num>
  <w:num w:numId="27" w16cid:durableId="291909932">
    <w:abstractNumId w:val="0"/>
  </w:num>
  <w:num w:numId="28" w16cid:durableId="703099076">
    <w:abstractNumId w:val="39"/>
  </w:num>
  <w:num w:numId="29" w16cid:durableId="13009134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4457615">
    <w:abstractNumId w:val="5"/>
  </w:num>
  <w:num w:numId="31" w16cid:durableId="1485203087">
    <w:abstractNumId w:val="1"/>
  </w:num>
  <w:num w:numId="32" w16cid:durableId="1159493215">
    <w:abstractNumId w:val="28"/>
  </w:num>
  <w:num w:numId="33" w16cid:durableId="1865559078">
    <w:abstractNumId w:val="11"/>
  </w:num>
  <w:num w:numId="34" w16cid:durableId="1721977924">
    <w:abstractNumId w:val="20"/>
  </w:num>
  <w:num w:numId="35" w16cid:durableId="36221846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008340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9782237">
    <w:abstractNumId w:val="13"/>
  </w:num>
  <w:num w:numId="38" w16cid:durableId="1023825781">
    <w:abstractNumId w:val="34"/>
  </w:num>
  <w:num w:numId="39" w16cid:durableId="1723215058">
    <w:abstractNumId w:val="12"/>
  </w:num>
  <w:num w:numId="40" w16cid:durableId="969827902">
    <w:abstractNumId w:val="14"/>
  </w:num>
  <w:num w:numId="41" w16cid:durableId="484781390">
    <w:abstractNumId w:val="19"/>
  </w:num>
  <w:num w:numId="42" w16cid:durableId="130981942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5787"/>
    <w:rsid w:val="00017F89"/>
    <w:rsid w:val="00020825"/>
    <w:rsid w:val="00020B08"/>
    <w:rsid w:val="00021E8C"/>
    <w:rsid w:val="00021FC5"/>
    <w:rsid w:val="00024334"/>
    <w:rsid w:val="00025557"/>
    <w:rsid w:val="000355AF"/>
    <w:rsid w:val="00035724"/>
    <w:rsid w:val="0003600D"/>
    <w:rsid w:val="00036576"/>
    <w:rsid w:val="00037A88"/>
    <w:rsid w:val="00040C29"/>
    <w:rsid w:val="00042599"/>
    <w:rsid w:val="000427D2"/>
    <w:rsid w:val="00042BBC"/>
    <w:rsid w:val="000445E1"/>
    <w:rsid w:val="00044EAA"/>
    <w:rsid w:val="00050958"/>
    <w:rsid w:val="00054D05"/>
    <w:rsid w:val="00054E3D"/>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A7E3A"/>
    <w:rsid w:val="000B147F"/>
    <w:rsid w:val="000B3FA3"/>
    <w:rsid w:val="000B5697"/>
    <w:rsid w:val="000B5BCB"/>
    <w:rsid w:val="000C0482"/>
    <w:rsid w:val="000C093C"/>
    <w:rsid w:val="000C2A92"/>
    <w:rsid w:val="000C3BA7"/>
    <w:rsid w:val="000C481E"/>
    <w:rsid w:val="000C4F61"/>
    <w:rsid w:val="000D01A3"/>
    <w:rsid w:val="000D4805"/>
    <w:rsid w:val="000D71AB"/>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2B31"/>
    <w:rsid w:val="001C4953"/>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0690A"/>
    <w:rsid w:val="002078A9"/>
    <w:rsid w:val="00210FDB"/>
    <w:rsid w:val="002111CB"/>
    <w:rsid w:val="002113AE"/>
    <w:rsid w:val="00212120"/>
    <w:rsid w:val="00213096"/>
    <w:rsid w:val="00214513"/>
    <w:rsid w:val="00217DFD"/>
    <w:rsid w:val="002212AB"/>
    <w:rsid w:val="002229C4"/>
    <w:rsid w:val="002249A4"/>
    <w:rsid w:val="00224DAD"/>
    <w:rsid w:val="0023090D"/>
    <w:rsid w:val="002311A7"/>
    <w:rsid w:val="0023628D"/>
    <w:rsid w:val="00243A4E"/>
    <w:rsid w:val="002466D5"/>
    <w:rsid w:val="002467BB"/>
    <w:rsid w:val="00247149"/>
    <w:rsid w:val="00247B4C"/>
    <w:rsid w:val="00247E7D"/>
    <w:rsid w:val="0025728A"/>
    <w:rsid w:val="00262013"/>
    <w:rsid w:val="0026380E"/>
    <w:rsid w:val="00266003"/>
    <w:rsid w:val="0026615B"/>
    <w:rsid w:val="00270342"/>
    <w:rsid w:val="002728CA"/>
    <w:rsid w:val="002733A8"/>
    <w:rsid w:val="00275E12"/>
    <w:rsid w:val="00276E8A"/>
    <w:rsid w:val="002770B0"/>
    <w:rsid w:val="0027723F"/>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1AA9"/>
    <w:rsid w:val="002C290B"/>
    <w:rsid w:val="002C6A9F"/>
    <w:rsid w:val="002D4542"/>
    <w:rsid w:val="002D5569"/>
    <w:rsid w:val="002D7517"/>
    <w:rsid w:val="002D7E66"/>
    <w:rsid w:val="002E0C9D"/>
    <w:rsid w:val="002E18F3"/>
    <w:rsid w:val="002E6294"/>
    <w:rsid w:val="002E6B04"/>
    <w:rsid w:val="002F1D96"/>
    <w:rsid w:val="002F38D9"/>
    <w:rsid w:val="002F3C83"/>
    <w:rsid w:val="002F425E"/>
    <w:rsid w:val="002F51F6"/>
    <w:rsid w:val="002F6C0A"/>
    <w:rsid w:val="0030168D"/>
    <w:rsid w:val="00301AF4"/>
    <w:rsid w:val="003032D9"/>
    <w:rsid w:val="00303EF3"/>
    <w:rsid w:val="00304015"/>
    <w:rsid w:val="003041F0"/>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2655"/>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21B1"/>
    <w:rsid w:val="003B239D"/>
    <w:rsid w:val="003B3E57"/>
    <w:rsid w:val="003C7949"/>
    <w:rsid w:val="003D0F2C"/>
    <w:rsid w:val="003D1DF6"/>
    <w:rsid w:val="003D25C3"/>
    <w:rsid w:val="003D66E6"/>
    <w:rsid w:val="003D6A41"/>
    <w:rsid w:val="003E0C39"/>
    <w:rsid w:val="003E1222"/>
    <w:rsid w:val="003E1E0F"/>
    <w:rsid w:val="003E665F"/>
    <w:rsid w:val="003F3D4C"/>
    <w:rsid w:val="003F471D"/>
    <w:rsid w:val="003F505A"/>
    <w:rsid w:val="00401192"/>
    <w:rsid w:val="0040217C"/>
    <w:rsid w:val="0040439C"/>
    <w:rsid w:val="0040556B"/>
    <w:rsid w:val="0040640F"/>
    <w:rsid w:val="00411B0D"/>
    <w:rsid w:val="004172B9"/>
    <w:rsid w:val="00420665"/>
    <w:rsid w:val="00420873"/>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2A90"/>
    <w:rsid w:val="00524574"/>
    <w:rsid w:val="00525716"/>
    <w:rsid w:val="00526DB4"/>
    <w:rsid w:val="00531AE2"/>
    <w:rsid w:val="00532ADD"/>
    <w:rsid w:val="005348C3"/>
    <w:rsid w:val="00537A70"/>
    <w:rsid w:val="005430F9"/>
    <w:rsid w:val="0055003C"/>
    <w:rsid w:val="005513C9"/>
    <w:rsid w:val="0055163C"/>
    <w:rsid w:val="005533D1"/>
    <w:rsid w:val="00556AA3"/>
    <w:rsid w:val="00557BBC"/>
    <w:rsid w:val="00560777"/>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13AB2"/>
    <w:rsid w:val="006207B0"/>
    <w:rsid w:val="00621176"/>
    <w:rsid w:val="00627601"/>
    <w:rsid w:val="00634704"/>
    <w:rsid w:val="00635978"/>
    <w:rsid w:val="006406A1"/>
    <w:rsid w:val="0064130C"/>
    <w:rsid w:val="00644FE8"/>
    <w:rsid w:val="006450AB"/>
    <w:rsid w:val="00647C38"/>
    <w:rsid w:val="006502C3"/>
    <w:rsid w:val="006571B2"/>
    <w:rsid w:val="00664661"/>
    <w:rsid w:val="00665545"/>
    <w:rsid w:val="006656EE"/>
    <w:rsid w:val="0066736E"/>
    <w:rsid w:val="0067221A"/>
    <w:rsid w:val="0067609C"/>
    <w:rsid w:val="006774E4"/>
    <w:rsid w:val="00677BD0"/>
    <w:rsid w:val="00684BC8"/>
    <w:rsid w:val="00687C4A"/>
    <w:rsid w:val="006978F4"/>
    <w:rsid w:val="006A0872"/>
    <w:rsid w:val="006A1878"/>
    <w:rsid w:val="006A2912"/>
    <w:rsid w:val="006B0431"/>
    <w:rsid w:val="006B19E7"/>
    <w:rsid w:val="006B1D1B"/>
    <w:rsid w:val="006B250A"/>
    <w:rsid w:val="006B4B00"/>
    <w:rsid w:val="006B5C60"/>
    <w:rsid w:val="006B651D"/>
    <w:rsid w:val="006C2276"/>
    <w:rsid w:val="006C2687"/>
    <w:rsid w:val="006D233D"/>
    <w:rsid w:val="006D3287"/>
    <w:rsid w:val="006D3860"/>
    <w:rsid w:val="006D6735"/>
    <w:rsid w:val="006E0E43"/>
    <w:rsid w:val="006E7696"/>
    <w:rsid w:val="006F24FA"/>
    <w:rsid w:val="006F2841"/>
    <w:rsid w:val="006F362B"/>
    <w:rsid w:val="006F5148"/>
    <w:rsid w:val="007050BB"/>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A25EB"/>
    <w:rsid w:val="007A3D23"/>
    <w:rsid w:val="007B3F99"/>
    <w:rsid w:val="007B7E50"/>
    <w:rsid w:val="007C06E7"/>
    <w:rsid w:val="007C2674"/>
    <w:rsid w:val="007C3D09"/>
    <w:rsid w:val="007D0739"/>
    <w:rsid w:val="007D10A1"/>
    <w:rsid w:val="007D152E"/>
    <w:rsid w:val="007D4427"/>
    <w:rsid w:val="007D4A81"/>
    <w:rsid w:val="007D50BC"/>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83F"/>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7C"/>
    <w:rsid w:val="008733E9"/>
    <w:rsid w:val="00874B2D"/>
    <w:rsid w:val="008751FF"/>
    <w:rsid w:val="00875FA9"/>
    <w:rsid w:val="00876AD8"/>
    <w:rsid w:val="00882E97"/>
    <w:rsid w:val="00883A55"/>
    <w:rsid w:val="00884FB3"/>
    <w:rsid w:val="00891EEC"/>
    <w:rsid w:val="00892A10"/>
    <w:rsid w:val="00897EF3"/>
    <w:rsid w:val="008A089F"/>
    <w:rsid w:val="008A507C"/>
    <w:rsid w:val="008A5CDA"/>
    <w:rsid w:val="008A745C"/>
    <w:rsid w:val="008A77BC"/>
    <w:rsid w:val="008B4945"/>
    <w:rsid w:val="008B69DB"/>
    <w:rsid w:val="008C0F28"/>
    <w:rsid w:val="008C505D"/>
    <w:rsid w:val="008C7A39"/>
    <w:rsid w:val="008D051C"/>
    <w:rsid w:val="008D0841"/>
    <w:rsid w:val="008D10B8"/>
    <w:rsid w:val="008D1534"/>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51CB"/>
    <w:rsid w:val="00951EB8"/>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7037"/>
    <w:rsid w:val="009B7D05"/>
    <w:rsid w:val="009C0A82"/>
    <w:rsid w:val="009C38A8"/>
    <w:rsid w:val="009D4530"/>
    <w:rsid w:val="009D5431"/>
    <w:rsid w:val="009E0362"/>
    <w:rsid w:val="009E36E0"/>
    <w:rsid w:val="009E6AB1"/>
    <w:rsid w:val="00A0114A"/>
    <w:rsid w:val="00A0633B"/>
    <w:rsid w:val="00A07098"/>
    <w:rsid w:val="00A11460"/>
    <w:rsid w:val="00A12DB6"/>
    <w:rsid w:val="00A1367A"/>
    <w:rsid w:val="00A13709"/>
    <w:rsid w:val="00A24D10"/>
    <w:rsid w:val="00A25A12"/>
    <w:rsid w:val="00A310D0"/>
    <w:rsid w:val="00A3256E"/>
    <w:rsid w:val="00A33CAF"/>
    <w:rsid w:val="00A35856"/>
    <w:rsid w:val="00A37212"/>
    <w:rsid w:val="00A37441"/>
    <w:rsid w:val="00A37F39"/>
    <w:rsid w:val="00A410D1"/>
    <w:rsid w:val="00A44E21"/>
    <w:rsid w:val="00A45E30"/>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4518"/>
    <w:rsid w:val="00A97DF4"/>
    <w:rsid w:val="00AA20B3"/>
    <w:rsid w:val="00AA4E84"/>
    <w:rsid w:val="00AB24E4"/>
    <w:rsid w:val="00AB2A0E"/>
    <w:rsid w:val="00AB5D4B"/>
    <w:rsid w:val="00AB6092"/>
    <w:rsid w:val="00AC2AFF"/>
    <w:rsid w:val="00AC3C0A"/>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747"/>
    <w:rsid w:val="00B04FCC"/>
    <w:rsid w:val="00B07270"/>
    <w:rsid w:val="00B075D0"/>
    <w:rsid w:val="00B10E55"/>
    <w:rsid w:val="00B113C0"/>
    <w:rsid w:val="00B13E0F"/>
    <w:rsid w:val="00B17C2A"/>
    <w:rsid w:val="00B2328A"/>
    <w:rsid w:val="00B24B9E"/>
    <w:rsid w:val="00B252B4"/>
    <w:rsid w:val="00B273DC"/>
    <w:rsid w:val="00B300BC"/>
    <w:rsid w:val="00B3202C"/>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0E12"/>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7F73"/>
    <w:rsid w:val="00C32E9F"/>
    <w:rsid w:val="00C32F09"/>
    <w:rsid w:val="00C34BB7"/>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73A2"/>
    <w:rsid w:val="00D211A6"/>
    <w:rsid w:val="00D221FC"/>
    <w:rsid w:val="00D22C6D"/>
    <w:rsid w:val="00D22D35"/>
    <w:rsid w:val="00D2313D"/>
    <w:rsid w:val="00D23715"/>
    <w:rsid w:val="00D23972"/>
    <w:rsid w:val="00D2425C"/>
    <w:rsid w:val="00D32A4A"/>
    <w:rsid w:val="00D34D9A"/>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0FC5"/>
    <w:rsid w:val="00D818FA"/>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B5C"/>
    <w:rsid w:val="00E30D24"/>
    <w:rsid w:val="00E3431A"/>
    <w:rsid w:val="00E35F56"/>
    <w:rsid w:val="00E3724E"/>
    <w:rsid w:val="00E377D4"/>
    <w:rsid w:val="00E40887"/>
    <w:rsid w:val="00E50201"/>
    <w:rsid w:val="00E525BF"/>
    <w:rsid w:val="00E558C7"/>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5A84"/>
    <w:rsid w:val="00EB6DB4"/>
    <w:rsid w:val="00EB72B9"/>
    <w:rsid w:val="00EC0557"/>
    <w:rsid w:val="00EC20FB"/>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75A4"/>
    <w:rsid w:val="00F806C1"/>
    <w:rsid w:val="00F8700A"/>
    <w:rsid w:val="00F904AF"/>
    <w:rsid w:val="00F91713"/>
    <w:rsid w:val="00F950C4"/>
    <w:rsid w:val="00FA1317"/>
    <w:rsid w:val="00FA198D"/>
    <w:rsid w:val="00FA2624"/>
    <w:rsid w:val="00FA6262"/>
    <w:rsid w:val="00FB0E88"/>
    <w:rsid w:val="00FB1B3E"/>
    <w:rsid w:val="00FB28B5"/>
    <w:rsid w:val="00FB3870"/>
    <w:rsid w:val="00FB55BA"/>
    <w:rsid w:val="00FC45BF"/>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A96B"/>
  <w15:chartTrackingRefBased/>
  <w15:docId w15:val="{C3A44C8D-AB64-4F96-A9B0-864110B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 w:type="paragraph" w:customStyle="1" w:styleId="p11">
    <w:name w:val="p11"/>
    <w:basedOn w:val="a0"/>
    <w:rsid w:val="00224DAD"/>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locked/>
    <w:rsid w:val="00224DAD"/>
    <w:rPr>
      <w:rFonts w:ascii="Calibri" w:hAnsi="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hyperlink" Target="consultantplus://offline/ref=08017B2ACB2E7E8773F67540FF5819C30C86515E94B760A58BD9D4D10F2E941D7ECC35CD7C6A4A87BCE1BDF506C8H2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hyperlink" Target="consultantplus://offline/ref=08017B2ACB2E7E8773F67540FF5819C30C86515F95BD60A58BD9D4D10F2E941D7ECC35CD7C6A4A87BCE1BDF506C8H2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08017B2ACB2E7E8773F67540FF5819C30C8F505A93B760A58BD9D4D10F2E941D7ECC35CD7C6A4A87BCE1BDF506C8H2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hvecova@frc.komisc.ru" TargetMode="External"/><Relationship Id="rId23" Type="http://schemas.openxmlformats.org/officeDocument/2006/relationships/footer" Target="footer2.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yperlink" Target="consultantplus://offline/ref=08017B2ACB2E7E8773F67540FF5819C30E8A5A5097BF60A58BD9D4D10F2E941D7ECC35CD7C6A4A87BCE1BDF506C8H2L"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F384-89D1-4EE1-A851-7055056A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4282</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28639</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Наталья</cp:lastModifiedBy>
  <cp:revision>2</cp:revision>
  <cp:lastPrinted>2025-11-11T06:42:00Z</cp:lastPrinted>
  <dcterms:created xsi:type="dcterms:W3CDTF">2026-05-27T06:25:00Z</dcterms:created>
  <dcterms:modified xsi:type="dcterms:W3CDTF">2026-05-27T06:25:00Z</dcterms:modified>
</cp:coreProperties>
</file>