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8C20ED" w:rsidRDefault="002167C6" w:rsidP="00425456">
      <w:pPr>
        <w:contextualSpacing/>
        <w:jc w:val="center"/>
        <w:rPr>
          <w:rFonts w:cs="Times New Roman"/>
          <w:b/>
          <w:sz w:val="25"/>
          <w:szCs w:val="25"/>
        </w:rPr>
      </w:pPr>
      <w:r w:rsidRPr="008C20ED">
        <w:rPr>
          <w:rFonts w:cs="Times New Roman"/>
          <w:b/>
          <w:sz w:val="25"/>
          <w:szCs w:val="25"/>
        </w:rPr>
        <w:t>Государственный</w:t>
      </w:r>
      <w:r w:rsidR="0060050A" w:rsidRPr="008C20ED">
        <w:rPr>
          <w:rFonts w:cs="Times New Roman"/>
          <w:b/>
          <w:sz w:val="25"/>
          <w:szCs w:val="25"/>
        </w:rPr>
        <w:t xml:space="preserve"> контракт № </w:t>
      </w:r>
      <w:r w:rsidR="0002491D" w:rsidRPr="008C20ED">
        <w:rPr>
          <w:rFonts w:cs="Times New Roman"/>
          <w:b/>
          <w:sz w:val="25"/>
          <w:szCs w:val="25"/>
        </w:rPr>
        <w:t>__________</w:t>
      </w:r>
    </w:p>
    <w:p w:rsidR="00D92BF7" w:rsidRPr="008C20ED" w:rsidRDefault="006258D7" w:rsidP="00FD36E0">
      <w:pPr>
        <w:contextualSpacing/>
        <w:jc w:val="center"/>
        <w:rPr>
          <w:rStyle w:val="aa"/>
          <w:rFonts w:cs="Times New Roman"/>
          <w:b/>
          <w:color w:val="auto"/>
          <w:sz w:val="25"/>
          <w:szCs w:val="25"/>
          <w:u w:val="none"/>
        </w:rPr>
      </w:pPr>
      <w:r w:rsidRPr="008C20ED">
        <w:rPr>
          <w:rFonts w:cs="Times New Roman"/>
          <w:b/>
          <w:sz w:val="25"/>
          <w:szCs w:val="25"/>
        </w:rPr>
        <w:t xml:space="preserve">на поставку </w:t>
      </w:r>
      <w:r w:rsidR="000E7A2B">
        <w:rPr>
          <w:rFonts w:cs="Times New Roman"/>
          <w:b/>
          <w:sz w:val="25"/>
          <w:szCs w:val="25"/>
        </w:rPr>
        <w:t xml:space="preserve">планшетных </w:t>
      </w:r>
      <w:r w:rsidR="008C20ED" w:rsidRPr="008C20ED">
        <w:rPr>
          <w:rFonts w:cs="Times New Roman"/>
          <w:b/>
          <w:sz w:val="25"/>
          <w:szCs w:val="25"/>
        </w:rPr>
        <w:t>компьютер</w:t>
      </w:r>
      <w:r w:rsidR="000E7A2B">
        <w:rPr>
          <w:rFonts w:cs="Times New Roman"/>
          <w:b/>
          <w:sz w:val="25"/>
          <w:szCs w:val="25"/>
        </w:rPr>
        <w:t>ов</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proofErr w:type="gramStart"/>
      <w:r w:rsidR="00984988">
        <w:rPr>
          <w:rFonts w:cs="Times New Roman"/>
          <w:sz w:val="25"/>
          <w:szCs w:val="25"/>
        </w:rPr>
        <w:t xml:space="preserve">   </w:t>
      </w:r>
      <w:r w:rsidRPr="004464C6">
        <w:rPr>
          <w:rFonts w:cs="Times New Roman"/>
          <w:sz w:val="25"/>
          <w:szCs w:val="25"/>
        </w:rPr>
        <w:t>«</w:t>
      </w:r>
      <w:proofErr w:type="gramEnd"/>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D86653">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4D0BD6" w:rsidRPr="004464C6">
        <w:rPr>
          <w:rFonts w:cs="Times New Roman"/>
          <w:bCs/>
          <w:color w:val="000000"/>
          <w:sz w:val="25"/>
          <w:szCs w:val="25"/>
        </w:rPr>
        <w:t>н</w:t>
      </w:r>
      <w:r w:rsidRPr="004464C6">
        <w:rPr>
          <w:rFonts w:cs="Times New Roman"/>
          <w:bCs/>
          <w:color w:val="000000"/>
          <w:sz w:val="25"/>
          <w:szCs w:val="25"/>
        </w:rPr>
        <w:t>ачальника департамента Заболотной Ольги Николаевны,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0E7A2B">
        <w:rPr>
          <w:rFonts w:cs="Times New Roman"/>
          <w:sz w:val="25"/>
          <w:szCs w:val="25"/>
        </w:rPr>
        <w:t>планшетных</w:t>
      </w:r>
      <w:r w:rsidR="008C20ED">
        <w:rPr>
          <w:rFonts w:cs="Times New Roman"/>
          <w:sz w:val="25"/>
          <w:szCs w:val="25"/>
        </w:rPr>
        <w:t xml:space="preserve"> компьютер</w:t>
      </w:r>
      <w:r w:rsidR="000E7A2B">
        <w:rPr>
          <w:rFonts w:cs="Times New Roman"/>
          <w:sz w:val="25"/>
          <w:szCs w:val="25"/>
        </w:rPr>
        <w:t>ов</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D86653" w:rsidRPr="00D86653">
        <w:rPr>
          <w:b/>
          <w:szCs w:val="24"/>
        </w:rPr>
        <w:t>26 1 61670</w:t>
      </w:r>
      <w:r w:rsidR="00D86653">
        <w:rPr>
          <w:b/>
          <w:szCs w:val="24"/>
        </w:rPr>
        <w:t>19112 616701001 0003 0</w:t>
      </w:r>
      <w:r w:rsidR="004D5D40">
        <w:rPr>
          <w:b/>
          <w:szCs w:val="24"/>
        </w:rPr>
        <w:t>23</w:t>
      </w:r>
      <w:r w:rsidR="00D86653">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8C20ED">
        <w:rPr>
          <w:rFonts w:cs="Times New Roman"/>
          <w:sz w:val="25"/>
          <w:szCs w:val="25"/>
        </w:rPr>
        <w:t>5</w:t>
      </w:r>
      <w:r w:rsidRPr="004464C6">
        <w:rPr>
          <w:rFonts w:cs="Times New Roman"/>
          <w:sz w:val="25"/>
          <w:szCs w:val="25"/>
        </w:rPr>
        <w:t xml:space="preserve"> (</w:t>
      </w:r>
      <w:r w:rsidR="008C20ED">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 xml:space="preserve">в помещение административного здания Заказчика по адресу: </w:t>
      </w:r>
      <w:r w:rsidRPr="00D36981">
        <w:rPr>
          <w:rFonts w:cs="Times New Roman"/>
          <w:noProof/>
          <w:sz w:val="25"/>
          <w:szCs w:val="25"/>
        </w:rPr>
        <w:t>г. Ростов-на-Дону, пр-кт. Стачки, 198</w:t>
      </w:r>
      <w:r w:rsidRPr="004464C6">
        <w:rPr>
          <w:rFonts w:cs="Times New Roman"/>
          <w:noProof/>
          <w:sz w:val="25"/>
          <w:szCs w:val="25"/>
        </w:rPr>
        <w:t>.</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D149E1">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xml:space="preserve">- товар должен </w:t>
      </w:r>
      <w:r w:rsidR="002879FF" w:rsidRPr="004464C6">
        <w:rPr>
          <w:sz w:val="25"/>
          <w:szCs w:val="25"/>
        </w:rPr>
        <w:t>поставляться</w:t>
      </w:r>
      <w:r w:rsidR="002879FF">
        <w:rPr>
          <w:sz w:val="25"/>
          <w:szCs w:val="25"/>
        </w:rPr>
        <w:t xml:space="preserve"> в индивидуальной упаковке, </w:t>
      </w:r>
      <w:r w:rsidRPr="004464C6">
        <w:rPr>
          <w:sz w:val="25"/>
          <w:szCs w:val="25"/>
        </w:rPr>
        <w:t>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2879FF">
        <w:rPr>
          <w:sz w:val="25"/>
          <w:szCs w:val="25"/>
        </w:rPr>
        <w:t>, предотвращающей от влаги</w:t>
      </w:r>
      <w:r w:rsidR="00F62B63">
        <w:rPr>
          <w:sz w:val="25"/>
          <w:szCs w:val="25"/>
        </w:rPr>
        <w:t>;</w:t>
      </w:r>
    </w:p>
    <w:p w:rsidR="00741283" w:rsidRPr="004464C6" w:rsidRDefault="00F62B63" w:rsidP="00741283">
      <w:pPr>
        <w:widowControl w:val="0"/>
        <w:tabs>
          <w:tab w:val="left" w:pos="567"/>
        </w:tabs>
        <w:autoSpaceDE w:val="0"/>
        <w:autoSpaceDN w:val="0"/>
        <w:adjustRightInd w:val="0"/>
        <w:ind w:firstLine="709"/>
        <w:jc w:val="both"/>
        <w:rPr>
          <w:sz w:val="25"/>
          <w:szCs w:val="25"/>
        </w:rPr>
      </w:pPr>
      <w:r>
        <w:rPr>
          <w:sz w:val="25"/>
          <w:szCs w:val="25"/>
        </w:rPr>
        <w:t>- товар</w:t>
      </w:r>
      <w:r w:rsidR="00741283" w:rsidRPr="004464C6">
        <w:rPr>
          <w:sz w:val="25"/>
          <w:szCs w:val="25"/>
        </w:rPr>
        <w:t xml:space="preserve">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 в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w:t>
      </w:r>
      <w:proofErr w:type="gramStart"/>
      <w:r w:rsidR="00DA607B" w:rsidRPr="004464C6">
        <w:rPr>
          <w:rFonts w:cs="Times New Roman"/>
          <w:sz w:val="25"/>
          <w:szCs w:val="25"/>
        </w:rPr>
        <w:t>коп.</w:t>
      </w:r>
      <w:r w:rsidR="00E52102" w:rsidRPr="004464C6">
        <w:rPr>
          <w:rFonts w:cs="Times New Roman"/>
          <w:sz w:val="25"/>
          <w:szCs w:val="25"/>
        </w:rPr>
        <w:t>/</w:t>
      </w:r>
      <w:proofErr w:type="gramEnd"/>
      <w:r w:rsidR="00E52102" w:rsidRPr="004464C6">
        <w:rPr>
          <w:rFonts w:cs="Times New Roman"/>
          <w:sz w:val="25"/>
          <w:szCs w:val="25"/>
        </w:rPr>
        <w:t xml:space="preserve"> </w:t>
      </w:r>
      <w:r w:rsidR="00E848F1" w:rsidRPr="004464C6">
        <w:rPr>
          <w:rFonts w:cs="Times New Roman"/>
          <w:sz w:val="25"/>
          <w:szCs w:val="25"/>
        </w:rPr>
        <w:t xml:space="preserve"> НДС не облагается.</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накладной или УПД, выставленного Счета и Документа о приемке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C345BE">
        <w:rPr>
          <w:rFonts w:cs="Times New Roman"/>
          <w:color w:val="000000"/>
          <w:sz w:val="25"/>
          <w:szCs w:val="25"/>
        </w:rPr>
        <w:t>30</w:t>
      </w:r>
      <w:r w:rsidR="00346288">
        <w:rPr>
          <w:rFonts w:cs="Times New Roman"/>
          <w:sz w:val="25"/>
          <w:szCs w:val="25"/>
        </w:rPr>
        <w:t xml:space="preserve"> </w:t>
      </w:r>
      <w:r w:rsidR="00D86653">
        <w:rPr>
          <w:rFonts w:cs="Times New Roman"/>
          <w:sz w:val="25"/>
          <w:szCs w:val="25"/>
        </w:rPr>
        <w:t>сент</w:t>
      </w:r>
      <w:r w:rsidR="009D7D44">
        <w:rPr>
          <w:rFonts w:cs="Times New Roman"/>
          <w:sz w:val="25"/>
          <w:szCs w:val="25"/>
        </w:rPr>
        <w:t>ября</w:t>
      </w:r>
      <w:r w:rsidR="00A4576C">
        <w:rPr>
          <w:rFonts w:cs="Times New Roman"/>
          <w:sz w:val="25"/>
          <w:szCs w:val="25"/>
        </w:rPr>
        <w:t xml:space="preserve"> </w:t>
      </w:r>
      <w:r w:rsidR="006820A4" w:rsidRPr="004464C6">
        <w:rPr>
          <w:rFonts w:cs="Times New Roman"/>
          <w:sz w:val="25"/>
          <w:szCs w:val="25"/>
        </w:rPr>
        <w:t>202</w:t>
      </w:r>
      <w:r w:rsidR="00D86653">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 xml:space="preserve">В случае просрочки исполнения Поставщиком обязательств, предусмотренных </w:t>
      </w:r>
      <w:r w:rsidR="008A6DF5" w:rsidRPr="004464C6">
        <w:rPr>
          <w:rFonts w:cs="Times New Roman"/>
          <w:bCs/>
          <w:color w:val="000000"/>
          <w:sz w:val="25"/>
          <w:szCs w:val="25"/>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8C20ED" w:rsidRDefault="008C20ED"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lastRenderedPageBreak/>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C20ED" w:rsidRPr="004464C6" w:rsidRDefault="008C20ED" w:rsidP="004464C6">
      <w:pPr>
        <w:tabs>
          <w:tab w:val="left" w:pos="2160"/>
        </w:tabs>
        <w:jc w:val="both"/>
        <w:rPr>
          <w:rFonts w:cs="Times New Roman"/>
          <w:sz w:val="25"/>
          <w:szCs w:val="25"/>
          <w:lang w:eastAsia="ru-RU"/>
        </w:rPr>
      </w:pP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ИНН 6167019112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КПП 616701001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ОГРН 1026104150951</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Нижний Новгород</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БИК 012202102</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Тел: +7-863-210-48-66</w:t>
            </w:r>
          </w:p>
          <w:p w:rsidR="00060D64" w:rsidRPr="004464C6" w:rsidRDefault="00D149E1" w:rsidP="00D149E1">
            <w:pPr>
              <w:pStyle w:val="210"/>
              <w:rPr>
                <w:sz w:val="25"/>
                <w:szCs w:val="25"/>
              </w:rPr>
            </w:pPr>
            <w:r w:rsidRPr="00D149E1">
              <w:rPr>
                <w:bCs/>
                <w:color w:val="000000"/>
                <w:sz w:val="25"/>
                <w:szCs w:val="25"/>
              </w:rPr>
              <w:t>Эл. почта: meteo61@mail.ru</w:t>
            </w:r>
          </w:p>
          <w:p w:rsidR="00866329" w:rsidRPr="004464C6" w:rsidRDefault="00AA23FE" w:rsidP="00FB0FDD">
            <w:pPr>
              <w:autoSpaceDE w:val="0"/>
              <w:rPr>
                <w:rFonts w:cs="Times New Roman"/>
                <w:sz w:val="25"/>
                <w:szCs w:val="25"/>
                <w:lang w:eastAsia="ru-RU"/>
              </w:rPr>
            </w:pPr>
            <w:r w:rsidRPr="004464C6">
              <w:rPr>
                <w:rFonts w:cs="Times New Roman"/>
                <w:sz w:val="25"/>
                <w:szCs w:val="25"/>
                <w:lang w:eastAsia="ru-RU"/>
              </w:rPr>
              <w:t>Н</w:t>
            </w:r>
            <w:r w:rsidR="00B14CF4" w:rsidRPr="004464C6">
              <w:rPr>
                <w:rFonts w:cs="Times New Roman"/>
                <w:sz w:val="25"/>
                <w:szCs w:val="25"/>
                <w:lang w:eastAsia="ru-RU"/>
              </w:rPr>
              <w:t>ачальник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B14CF4">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B14CF4" w:rsidRPr="004464C6">
              <w:rPr>
                <w:rFonts w:cs="Times New Roman"/>
                <w:sz w:val="25"/>
                <w:szCs w:val="25"/>
                <w:lang w:eastAsia="ru-RU"/>
              </w:rPr>
              <w:t>О</w:t>
            </w:r>
            <w:r w:rsidR="002B7964" w:rsidRPr="004464C6">
              <w:rPr>
                <w:rFonts w:cs="Times New Roman"/>
                <w:bCs/>
                <w:sz w:val="25"/>
                <w:szCs w:val="25"/>
              </w:rPr>
              <w:t>.</w:t>
            </w:r>
            <w:r w:rsidR="00B14CF4" w:rsidRPr="004464C6">
              <w:rPr>
                <w:rFonts w:cs="Times New Roman"/>
                <w:bCs/>
                <w:sz w:val="25"/>
                <w:szCs w:val="25"/>
              </w:rPr>
              <w:t>Н</w:t>
            </w:r>
            <w:r w:rsidR="002B7964" w:rsidRPr="004464C6">
              <w:rPr>
                <w:rFonts w:cs="Times New Roman"/>
                <w:bCs/>
                <w:sz w:val="25"/>
                <w:szCs w:val="25"/>
              </w:rPr>
              <w:t xml:space="preserve">. </w:t>
            </w:r>
            <w:r w:rsidR="00B14CF4" w:rsidRPr="004464C6">
              <w:rPr>
                <w:rFonts w:cs="Times New Roman"/>
                <w:bCs/>
                <w:sz w:val="25"/>
                <w:szCs w:val="25"/>
              </w:rPr>
              <w:t>Заболотная</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D149E1" w:rsidRPr="004464C6" w:rsidRDefault="00D149E1"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sidR="008C20ED">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D86653">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5529"/>
        <w:gridCol w:w="1134"/>
        <w:gridCol w:w="1134"/>
      </w:tblGrid>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126"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r>
              <w:rPr>
                <w:rFonts w:cs="Times New Roman"/>
                <w:szCs w:val="24"/>
              </w:rPr>
              <w:t>т</w:t>
            </w:r>
            <w:r w:rsidR="00EB37DC" w:rsidRPr="009556DD">
              <w:rPr>
                <w:rFonts w:cs="Times New Roman"/>
                <w:szCs w:val="24"/>
              </w:rPr>
              <w:t>овара</w:t>
            </w:r>
          </w:p>
        </w:tc>
        <w:tc>
          <w:tcPr>
            <w:tcW w:w="5529"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134"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134"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r w:rsidRPr="009556DD">
              <w:rPr>
                <w:rFonts w:cs="Times New Roman"/>
                <w:szCs w:val="24"/>
              </w:rPr>
              <w:t>за единицу</w:t>
            </w:r>
          </w:p>
          <w:p w:rsidR="00EB37DC" w:rsidRPr="009556DD" w:rsidRDefault="00EB37DC" w:rsidP="00637C86">
            <w:pPr>
              <w:jc w:val="center"/>
              <w:rPr>
                <w:rFonts w:cs="Times New Roman"/>
                <w:szCs w:val="24"/>
              </w:rPr>
            </w:pPr>
            <w:r w:rsidRPr="009556DD">
              <w:rPr>
                <w:rFonts w:cs="Times New Roman"/>
                <w:szCs w:val="24"/>
              </w:rPr>
              <w:t>(руб.)</w:t>
            </w:r>
          </w:p>
        </w:tc>
      </w:tr>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1.</w:t>
            </w:r>
          </w:p>
        </w:tc>
        <w:tc>
          <w:tcPr>
            <w:tcW w:w="2126" w:type="dxa"/>
            <w:shd w:val="clear" w:color="auto" w:fill="auto"/>
            <w:vAlign w:val="center"/>
          </w:tcPr>
          <w:p w:rsidR="00EB37DC" w:rsidRPr="006C4E36" w:rsidRDefault="00BA783F" w:rsidP="00383F6E">
            <w:pPr>
              <w:jc w:val="center"/>
              <w:rPr>
                <w:rFonts w:cs="Times New Roman"/>
                <w:szCs w:val="24"/>
              </w:rPr>
            </w:pPr>
            <w:r>
              <w:rPr>
                <w:rFonts w:cs="Times New Roman"/>
                <w:szCs w:val="24"/>
              </w:rPr>
              <w:t>Планшетный компьютер</w:t>
            </w:r>
          </w:p>
        </w:tc>
        <w:tc>
          <w:tcPr>
            <w:tcW w:w="5529" w:type="dxa"/>
            <w:shd w:val="clear" w:color="auto" w:fill="auto"/>
            <w:vAlign w:val="center"/>
          </w:tcPr>
          <w:p w:rsidR="001404D1" w:rsidRDefault="00BA783F" w:rsidP="002879FF">
            <w:r>
              <w:t>Диагональ экрана не менее 11 дюймов</w:t>
            </w:r>
          </w:p>
          <w:p w:rsidR="00BA783F" w:rsidRDefault="00BA783F" w:rsidP="002879FF">
            <w:r>
              <w:t>Разрешение экрана не менее 1920*1200</w:t>
            </w:r>
          </w:p>
          <w:p w:rsidR="00BA783F" w:rsidRDefault="00BA783F" w:rsidP="002879FF">
            <w:r>
              <w:t xml:space="preserve">Плотность пикселей не менее </w:t>
            </w:r>
            <w:r w:rsidRPr="00BA783F">
              <w:t xml:space="preserve">206 </w:t>
            </w:r>
            <w:proofErr w:type="spellStart"/>
            <w:r w:rsidRPr="00BA783F">
              <w:t>ppi</w:t>
            </w:r>
            <w:proofErr w:type="spellEnd"/>
          </w:p>
          <w:p w:rsidR="00BA783F" w:rsidRDefault="00BA783F" w:rsidP="002879FF">
            <w:r>
              <w:t>Частота обновления экрана не менее 60 Гц</w:t>
            </w:r>
          </w:p>
          <w:p w:rsidR="00BA783F" w:rsidRDefault="00BA783F" w:rsidP="002879FF">
            <w:r>
              <w:t xml:space="preserve">Операционная система </w:t>
            </w:r>
            <w:proofErr w:type="spellStart"/>
            <w:r w:rsidRPr="00BA783F">
              <w:t>Android</w:t>
            </w:r>
            <w:proofErr w:type="spellEnd"/>
          </w:p>
          <w:p w:rsidR="00BA783F" w:rsidRDefault="00BA783F" w:rsidP="002879FF">
            <w:r>
              <w:t xml:space="preserve">Версия ОС не менее </w:t>
            </w:r>
            <w:proofErr w:type="spellStart"/>
            <w:r>
              <w:t>Android</w:t>
            </w:r>
            <w:proofErr w:type="spellEnd"/>
            <w:r>
              <w:t xml:space="preserve"> 11 </w:t>
            </w:r>
            <w:r w:rsidR="00455077">
              <w:t xml:space="preserve">совместимая с программой </w:t>
            </w:r>
            <w:proofErr w:type="spellStart"/>
            <w:r w:rsidR="00455077">
              <w:t>МП.Инспектор</w:t>
            </w:r>
            <w:proofErr w:type="spellEnd"/>
          </w:p>
          <w:p w:rsidR="00BA783F" w:rsidRDefault="00BA783F" w:rsidP="002879FF">
            <w:r>
              <w:t>Количество ядер – не менее 8</w:t>
            </w:r>
          </w:p>
          <w:p w:rsidR="00BA783F" w:rsidRDefault="00BA783F" w:rsidP="002879FF">
            <w:r>
              <w:t>Частота работы процессора – не менее 2 ГГц</w:t>
            </w:r>
          </w:p>
          <w:p w:rsidR="00BA783F" w:rsidRDefault="00BA783F" w:rsidP="002879FF">
            <w:r>
              <w:t>Объем оперативной памяти не ме</w:t>
            </w:r>
            <w:bookmarkStart w:id="1" w:name="_GoBack"/>
            <w:bookmarkEnd w:id="1"/>
            <w:r>
              <w:t>нее 8 ГБ</w:t>
            </w:r>
          </w:p>
          <w:p w:rsidR="00BA783F" w:rsidRDefault="00BA783F" w:rsidP="002879FF">
            <w:r>
              <w:t>Объем встроенной памяти не менее 256 ГБ</w:t>
            </w:r>
          </w:p>
          <w:p w:rsidR="00BA783F" w:rsidRDefault="00BA783F" w:rsidP="002879FF">
            <w:r>
              <w:t xml:space="preserve">Поддержка стандартов сотовой связи </w:t>
            </w:r>
            <w:r w:rsidRPr="00BA783F">
              <w:t>3G, 4G</w:t>
            </w:r>
          </w:p>
          <w:p w:rsidR="00BA783F" w:rsidRDefault="00BA783F" w:rsidP="002879FF">
            <w:r>
              <w:t>Количество основных камер не менее 2</w:t>
            </w:r>
          </w:p>
          <w:p w:rsidR="00BA783F" w:rsidRDefault="00BA783F" w:rsidP="00BA783F">
            <w:r>
              <w:t xml:space="preserve">Разрешение видеосъемки и частота кадров – не менее 1920x1080 (30 </w:t>
            </w:r>
            <w:proofErr w:type="gramStart"/>
            <w:r>
              <w:t>кадр./</w:t>
            </w:r>
            <w:proofErr w:type="gramEnd"/>
            <w:r>
              <w:t>сек.)</w:t>
            </w:r>
          </w:p>
          <w:p w:rsidR="00BA783F" w:rsidRDefault="00BA783F" w:rsidP="00BA783F">
            <w:r>
              <w:t>Материал корпуса металл</w:t>
            </w:r>
          </w:p>
          <w:p w:rsidR="00BA783F" w:rsidRDefault="00BA783F" w:rsidP="00BA783F">
            <w:r>
              <w:t xml:space="preserve">Интерфейс подключения </w:t>
            </w:r>
            <w:r w:rsidRPr="00BA783F">
              <w:t xml:space="preserve">USB </w:t>
            </w:r>
            <w:proofErr w:type="spellStart"/>
            <w:r w:rsidRPr="00BA783F">
              <w:t>Type</w:t>
            </w:r>
            <w:proofErr w:type="spellEnd"/>
            <w:r w:rsidRPr="00BA783F">
              <w:t>-C</w:t>
            </w:r>
          </w:p>
          <w:p w:rsidR="00BA783F" w:rsidRDefault="00BA783F" w:rsidP="00BA783F">
            <w:r>
              <w:t xml:space="preserve">Емкость аккумулятора не менее </w:t>
            </w:r>
            <w:r w:rsidRPr="00BA783F">
              <w:t>7700 мА*ч</w:t>
            </w:r>
          </w:p>
          <w:p w:rsidR="00BA783F" w:rsidRDefault="00BA783F" w:rsidP="00BA783F">
            <w:r>
              <w:t>Наличие быстрой зарядки – да</w:t>
            </w:r>
          </w:p>
          <w:p w:rsidR="00BA783F" w:rsidRDefault="008C20ED" w:rsidP="00BA783F">
            <w:r>
              <w:t>Наличие зарядного устройства в комплекте – да</w:t>
            </w:r>
          </w:p>
          <w:p w:rsidR="008C20ED" w:rsidRDefault="008C20ED" w:rsidP="00BA783F">
            <w:r>
              <w:t xml:space="preserve">Наличие чехла в комплекте – да </w:t>
            </w:r>
          </w:p>
          <w:p w:rsidR="008C20ED" w:rsidRPr="00F62B63" w:rsidRDefault="008C20ED" w:rsidP="00BA783F">
            <w:r>
              <w:t>Наличие биометрической защиты – да</w:t>
            </w:r>
          </w:p>
        </w:tc>
        <w:tc>
          <w:tcPr>
            <w:tcW w:w="1134" w:type="dxa"/>
            <w:shd w:val="clear" w:color="auto" w:fill="auto"/>
            <w:vAlign w:val="center"/>
          </w:tcPr>
          <w:p w:rsidR="00EB37DC" w:rsidRPr="009556DD" w:rsidRDefault="00BA783F" w:rsidP="00637C86">
            <w:pPr>
              <w:jc w:val="center"/>
              <w:rPr>
                <w:rFonts w:cs="Times New Roman"/>
                <w:szCs w:val="24"/>
              </w:rPr>
            </w:pPr>
            <w:r>
              <w:rPr>
                <w:rFonts w:cs="Times New Roman"/>
                <w:szCs w:val="24"/>
              </w:rPr>
              <w:t>2</w:t>
            </w:r>
          </w:p>
        </w:tc>
        <w:tc>
          <w:tcPr>
            <w:tcW w:w="1134" w:type="dxa"/>
            <w:shd w:val="clear" w:color="auto" w:fill="auto"/>
            <w:vAlign w:val="center"/>
          </w:tcPr>
          <w:p w:rsidR="00EB37DC" w:rsidRPr="009556DD" w:rsidRDefault="00EB37DC"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77495E">
        <w:trPr>
          <w:trHeight w:val="436"/>
        </w:trPr>
        <w:tc>
          <w:tcPr>
            <w:tcW w:w="1985" w:type="dxa"/>
            <w:vMerge w:val="restart"/>
            <w:tcBorders>
              <w:top w:val="nil"/>
              <w:left w:val="nil"/>
            </w:tcBorders>
          </w:tcPr>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4C6F1F">
            <w:pPr>
              <w:pStyle w:val="1e"/>
              <w:snapToGrid w:val="0"/>
              <w:spacing w:after="12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592"/>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C14FD6" w:rsidP="0051347F">
      <w:pPr>
        <w:autoSpaceDE w:val="0"/>
        <w:rPr>
          <w:rFonts w:cs="Times New Roman"/>
          <w:sz w:val="26"/>
          <w:szCs w:val="26"/>
          <w:lang w:eastAsia="ru-RU"/>
        </w:rPr>
      </w:pPr>
      <w:r>
        <w:rPr>
          <w:rFonts w:cs="Times New Roman"/>
          <w:sz w:val="26"/>
          <w:szCs w:val="26"/>
          <w:lang w:eastAsia="ru-RU"/>
        </w:rPr>
        <w:t>Н</w:t>
      </w:r>
      <w:r w:rsidR="00097E01">
        <w:rPr>
          <w:rFonts w:cs="Times New Roman"/>
          <w:sz w:val="26"/>
          <w:szCs w:val="26"/>
          <w:lang w:eastAsia="ru-RU"/>
        </w:rPr>
        <w:t>ачальник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B14CF4">
        <w:rPr>
          <w:rFonts w:ascii="Times New Roman" w:hAnsi="Times New Roman" w:cs="Times New Roman"/>
          <w:color w:val="000000"/>
          <w:sz w:val="26"/>
          <w:szCs w:val="26"/>
          <w:lang w:eastAsia="ru-RU"/>
        </w:rPr>
        <w:t>О</w:t>
      </w:r>
      <w:r w:rsidRPr="00B509BA">
        <w:rPr>
          <w:rFonts w:ascii="Times New Roman" w:hAnsi="Times New Roman" w:cs="Times New Roman"/>
          <w:bCs/>
          <w:sz w:val="26"/>
          <w:szCs w:val="26"/>
        </w:rPr>
        <w:t>.</w:t>
      </w:r>
      <w:r w:rsidR="00B14CF4">
        <w:rPr>
          <w:rFonts w:ascii="Times New Roman" w:hAnsi="Times New Roman" w:cs="Times New Roman"/>
          <w:bCs/>
          <w:sz w:val="26"/>
          <w:szCs w:val="26"/>
        </w:rPr>
        <w:t>Н</w:t>
      </w:r>
      <w:r w:rsidRPr="00B509BA">
        <w:rPr>
          <w:rFonts w:ascii="Times New Roman" w:hAnsi="Times New Roman" w:cs="Times New Roman"/>
          <w:bCs/>
          <w:sz w:val="26"/>
          <w:szCs w:val="26"/>
        </w:rPr>
        <w:t xml:space="preserve">. </w:t>
      </w:r>
      <w:r w:rsidR="00B14CF4">
        <w:rPr>
          <w:rFonts w:ascii="Times New Roman" w:hAnsi="Times New Roman" w:cs="Times New Roman"/>
          <w:bCs/>
          <w:sz w:val="26"/>
          <w:szCs w:val="26"/>
        </w:rPr>
        <w:t>Заболотная</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8"/>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8F" w:rsidRDefault="0048018F">
      <w:r>
        <w:separator/>
      </w:r>
    </w:p>
  </w:endnote>
  <w:endnote w:type="continuationSeparator" w:id="0">
    <w:p w:rsidR="0048018F" w:rsidRDefault="0048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455077">
      <w:rPr>
        <w:noProof/>
      </w:rPr>
      <w:t>6</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8F" w:rsidRDefault="0048018F">
      <w:r>
        <w:separator/>
      </w:r>
    </w:p>
  </w:footnote>
  <w:footnote w:type="continuationSeparator" w:id="0">
    <w:p w:rsidR="0048018F" w:rsidRDefault="00480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ED85B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6C2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D67B3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15:restartNumberingAfterBreak="0">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15:restartNumberingAfterBreak="0">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15:restartNumberingAfterBreak="0">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15:restartNumberingAfterBreak="0">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15:restartNumberingAfterBreak="0">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15:restartNumberingAfterBreak="0">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15:restartNumberingAfterBreak="0">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15:restartNumberingAfterBreak="0">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15:restartNumberingAfterBreak="0">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15:restartNumberingAfterBreak="0">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A2B"/>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4D1"/>
    <w:rsid w:val="00140F48"/>
    <w:rsid w:val="001445F7"/>
    <w:rsid w:val="00144C58"/>
    <w:rsid w:val="001463F0"/>
    <w:rsid w:val="001471ED"/>
    <w:rsid w:val="00150702"/>
    <w:rsid w:val="00150B38"/>
    <w:rsid w:val="00153769"/>
    <w:rsid w:val="00157045"/>
    <w:rsid w:val="001603CE"/>
    <w:rsid w:val="001622AA"/>
    <w:rsid w:val="001623A5"/>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C7743"/>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17D1"/>
    <w:rsid w:val="00282972"/>
    <w:rsid w:val="002832A4"/>
    <w:rsid w:val="00283761"/>
    <w:rsid w:val="00283780"/>
    <w:rsid w:val="002838DA"/>
    <w:rsid w:val="0028523D"/>
    <w:rsid w:val="00286396"/>
    <w:rsid w:val="00287831"/>
    <w:rsid w:val="002879FF"/>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5E0"/>
    <w:rsid w:val="002C4624"/>
    <w:rsid w:val="002C55FF"/>
    <w:rsid w:val="002C7D37"/>
    <w:rsid w:val="002D47A5"/>
    <w:rsid w:val="002D49D0"/>
    <w:rsid w:val="002D4A98"/>
    <w:rsid w:val="002D4D8E"/>
    <w:rsid w:val="002D573C"/>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578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077"/>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18F"/>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5D40"/>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571D5"/>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2D28"/>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3E4"/>
    <w:rsid w:val="006B6E1B"/>
    <w:rsid w:val="006C0A8F"/>
    <w:rsid w:val="006C0CCA"/>
    <w:rsid w:val="006C1B7D"/>
    <w:rsid w:val="006C22D7"/>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20ED"/>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22C3"/>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673C"/>
    <w:rsid w:val="00A27DEE"/>
    <w:rsid w:val="00A308CE"/>
    <w:rsid w:val="00A30D15"/>
    <w:rsid w:val="00A3124C"/>
    <w:rsid w:val="00A3145F"/>
    <w:rsid w:val="00A328BF"/>
    <w:rsid w:val="00A32DE9"/>
    <w:rsid w:val="00A33102"/>
    <w:rsid w:val="00A33A83"/>
    <w:rsid w:val="00A34096"/>
    <w:rsid w:val="00A3557A"/>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5578"/>
    <w:rsid w:val="00BA61F3"/>
    <w:rsid w:val="00BA73B6"/>
    <w:rsid w:val="00BA783F"/>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9E1"/>
    <w:rsid w:val="00D14DF4"/>
    <w:rsid w:val="00D155F3"/>
    <w:rsid w:val="00D171C9"/>
    <w:rsid w:val="00D21E5E"/>
    <w:rsid w:val="00D24722"/>
    <w:rsid w:val="00D2613F"/>
    <w:rsid w:val="00D26451"/>
    <w:rsid w:val="00D26CD1"/>
    <w:rsid w:val="00D27E9E"/>
    <w:rsid w:val="00D31072"/>
    <w:rsid w:val="00D31381"/>
    <w:rsid w:val="00D369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382A"/>
    <w:rsid w:val="00D7464E"/>
    <w:rsid w:val="00D74FED"/>
    <w:rsid w:val="00D75D70"/>
    <w:rsid w:val="00D75EFB"/>
    <w:rsid w:val="00D76163"/>
    <w:rsid w:val="00D76D20"/>
    <w:rsid w:val="00D77294"/>
    <w:rsid w:val="00D77868"/>
    <w:rsid w:val="00D808A4"/>
    <w:rsid w:val="00D83390"/>
    <w:rsid w:val="00D83EB1"/>
    <w:rsid w:val="00D84B08"/>
    <w:rsid w:val="00D851D8"/>
    <w:rsid w:val="00D85571"/>
    <w:rsid w:val="00D86653"/>
    <w:rsid w:val="00D86A81"/>
    <w:rsid w:val="00D86D79"/>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65B4"/>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874F4"/>
    <w:rsid w:val="00E917F8"/>
    <w:rsid w:val="00E91E99"/>
    <w:rsid w:val="00E931CF"/>
    <w:rsid w:val="00E93740"/>
    <w:rsid w:val="00E93803"/>
    <w:rsid w:val="00E950EC"/>
    <w:rsid w:val="00E952A9"/>
    <w:rsid w:val="00E963D2"/>
    <w:rsid w:val="00E976E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47BF5"/>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72FCF2CD-F81D-481E-BAF5-1A73FF3A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66322-3D18-4BFD-A260-EC2FABBF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2271</Words>
  <Characters>16488</Characters>
  <Application>Microsoft Office Word</Application>
  <DocSecurity>0</DocSecurity>
  <Lines>137</Lines>
  <Paragraphs>37</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LSKazanikova</cp:lastModifiedBy>
  <cp:revision>8</cp:revision>
  <cp:lastPrinted>2026-05-13T05:52:00Z</cp:lastPrinted>
  <dcterms:created xsi:type="dcterms:W3CDTF">2026-05-13T06:03:00Z</dcterms:created>
  <dcterms:modified xsi:type="dcterms:W3CDTF">2026-08-06T09:03:00Z</dcterms:modified>
</cp:coreProperties>
</file>