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09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8439"/>
      </w:tblGrid>
      <w:tr w:rsidR="00C462D0" w:rsidRPr="00DD3AEB" w14:paraId="7E7C1DEE" w14:textId="77777777" w:rsidTr="00806DC5">
        <w:trPr>
          <w:jc w:val="center"/>
        </w:trPr>
        <w:tc>
          <w:tcPr>
            <w:tcW w:w="2476" w:type="dxa"/>
          </w:tcPr>
          <w:p w14:paraId="2364832A" w14:textId="674408C8" w:rsidR="00C462D0" w:rsidRPr="00DD3AEB" w:rsidRDefault="00C462D0" w:rsidP="00C462D0">
            <w:pPr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DD3AEB">
              <w:rPr>
                <w:rFonts w:ascii="Arial Narrow" w:hAnsi="Arial Narrow" w:cs="Times New Roman"/>
                <w:noProof/>
                <w:color w:val="000000" w:themeColor="text1"/>
              </w:rPr>
              <w:drawing>
                <wp:inline distT="0" distB="0" distL="0" distR="0" wp14:anchorId="3811D851" wp14:editId="053F6C1F">
                  <wp:extent cx="1430196" cy="768485"/>
                  <wp:effectExtent l="0" t="0" r="5080" b="6350"/>
                  <wp:docPr id="6637450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745052" name="Рисунок 663745052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10" b="9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189" cy="795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9" w:type="dxa"/>
            <w:vAlign w:val="center"/>
          </w:tcPr>
          <w:p w14:paraId="0610B645" w14:textId="064F313A" w:rsidR="00731205" w:rsidRPr="00806DC5" w:rsidRDefault="00731205" w:rsidP="00C462D0">
            <w:pPr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  <w:t>МИНИСТЕРСТВО НАУКИ И ВЫСШЕГО ОБРАЗОВАНИЯ РОССИЙСКОЙ ФЕДЕРАЦИИ</w:t>
            </w:r>
          </w:p>
          <w:p w14:paraId="676EE901" w14:textId="3DB93AC7" w:rsidR="00C462D0" w:rsidRPr="00806DC5" w:rsidRDefault="00C462D0" w:rsidP="00C462D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ФЕДЕРАЛЬНОЕ ГОСУДАРСТВЕННОЕ БЮДЖЕТНОЕ УЧРЕЖДЕНИЕ НАУКИ</w:t>
            </w:r>
          </w:p>
          <w:p w14:paraId="456CCAA8" w14:textId="77777777" w:rsidR="003513AA" w:rsidRPr="00806DC5" w:rsidRDefault="00C462D0" w:rsidP="003513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НАУЧНО-ТЕХНОЛОГИЧЕСКИЙ ЦЕНТР УНИКАЛЬНОГО ПРИБОРОСТРОЕНИЯ</w:t>
            </w:r>
          </w:p>
          <w:p w14:paraId="62089655" w14:textId="59524D50" w:rsidR="00C462D0" w:rsidRPr="003513AA" w:rsidRDefault="00C462D0" w:rsidP="003513AA">
            <w:pPr>
              <w:jc w:val="center"/>
              <w:rPr>
                <w:rFonts w:ascii="Arial Narrow" w:hAnsi="Arial Narrow" w:cs="Times New Roman"/>
                <w:color w:val="000000" w:themeColor="text1"/>
                <w:szCs w:val="28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РОССИЙСКОЙ АКАДЕМИИ НАУК</w:t>
            </w:r>
          </w:p>
        </w:tc>
      </w:tr>
    </w:tbl>
    <w:p w14:paraId="6054F60F" w14:textId="1FF08912" w:rsidR="00DD3AEB" w:rsidRPr="003513AA" w:rsidRDefault="00DD3AEB" w:rsidP="00C462D0">
      <w:pPr>
        <w:spacing w:after="0"/>
        <w:jc w:val="both"/>
        <w:rPr>
          <w:rFonts w:ascii="Arial Narrow" w:hAnsi="Arial Narrow" w:cs="Times New Roman"/>
          <w:color w:val="000000" w:themeColor="text1"/>
        </w:rPr>
      </w:pPr>
    </w:p>
    <w:p w14:paraId="1D2412F6" w14:textId="77777777" w:rsidR="00CE72E9" w:rsidRDefault="00806DC5" w:rsidP="00BD759C">
      <w:pPr>
        <w:spacing w:after="0"/>
        <w:jc w:val="center"/>
        <w:rPr>
          <w:rFonts w:ascii="Arial Narrow" w:hAnsi="Arial Narrow" w:cs="Times New Roman"/>
          <w:b/>
          <w:bCs/>
          <w:color w:val="000000" w:themeColor="text1"/>
        </w:rPr>
      </w:pPr>
      <w:r>
        <w:rPr>
          <w:rFonts w:ascii="Arial Narrow" w:hAnsi="Arial Narrow" w:cs="Times New Roman"/>
          <w:b/>
          <w:bCs/>
          <w:color w:val="000000" w:themeColor="text1"/>
        </w:rPr>
        <w:t>ОПИСАНИЕ ОБЪЕКТА ЗАКУПКИ</w:t>
      </w:r>
    </w:p>
    <w:p w14:paraId="1A9CA8F3" w14:textId="53A9335B" w:rsidR="003D261F" w:rsidRPr="00DD3AEB" w:rsidRDefault="00806DC5" w:rsidP="00BD759C">
      <w:pPr>
        <w:spacing w:after="0"/>
        <w:jc w:val="center"/>
        <w:rPr>
          <w:rFonts w:ascii="Arial Narrow" w:hAnsi="Arial Narrow" w:cs="Times New Roman"/>
          <w:b/>
          <w:bCs/>
          <w:color w:val="000000" w:themeColor="text1"/>
        </w:rPr>
      </w:pPr>
      <w:r>
        <w:rPr>
          <w:rFonts w:ascii="Arial Narrow" w:hAnsi="Arial Narrow" w:cs="Times New Roman"/>
          <w:b/>
          <w:bCs/>
          <w:color w:val="000000" w:themeColor="text1"/>
        </w:rPr>
        <w:t>(ТЕХНИЧЕСКОЕ ЗАДАНИЕ)</w:t>
      </w:r>
    </w:p>
    <w:p w14:paraId="6B2BEC34" w14:textId="77777777" w:rsidR="00C462D0" w:rsidRDefault="00C462D0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p w14:paraId="3E41238F" w14:textId="02421B65" w:rsidR="00806DC5" w:rsidRPr="00806DC5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Cs w:val="28"/>
        </w:rPr>
      </w:pPr>
      <w:r w:rsidRPr="00806DC5">
        <w:rPr>
          <w:rFonts w:ascii="Arial Narrow" w:hAnsi="Arial Narrow" w:cs="Times New Roman"/>
          <w:color w:val="000000" w:themeColor="text1"/>
          <w:szCs w:val="28"/>
        </w:rPr>
        <w:t>Предмет договора</w:t>
      </w:r>
      <w:r>
        <w:rPr>
          <w:rFonts w:ascii="Arial Narrow" w:hAnsi="Arial Narrow" w:cs="Times New Roman"/>
          <w:color w:val="000000" w:themeColor="text1"/>
          <w:szCs w:val="28"/>
        </w:rPr>
        <w:t xml:space="preserve">: </w:t>
      </w:r>
    </w:p>
    <w:p w14:paraId="1ED18356" w14:textId="77777777" w:rsidR="00806DC5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p w14:paraId="61724986" w14:textId="77777777" w:rsidR="00806DC5" w:rsidRPr="005A326C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0"/>
          <w:szCs w:val="20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CB1939" w:rsidRPr="005A326C" w14:paraId="01516DB4" w14:textId="77777777" w:rsidTr="00394D15">
        <w:trPr>
          <w:jc w:val="center"/>
        </w:trPr>
        <w:tc>
          <w:tcPr>
            <w:tcW w:w="10486" w:type="dxa"/>
            <w:gridSpan w:val="5"/>
          </w:tcPr>
          <w:p w14:paraId="506D0479" w14:textId="6A240EE6" w:rsidR="00CB1939" w:rsidRPr="005A326C" w:rsidRDefault="00A53A76" w:rsidP="00CB1939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326C">
              <w:rPr>
                <w:rFonts w:ascii="Arial Narrow" w:hAnsi="Arial Narrow" w:cs="Arial"/>
                <w:b/>
                <w:bCs/>
                <w:sz w:val="24"/>
                <w:szCs w:val="24"/>
              </w:rPr>
              <w:t>Диэлектрическое зеркало LBTEK DM10-490SP</w:t>
            </w:r>
          </w:p>
        </w:tc>
      </w:tr>
      <w:tr w:rsidR="00806DC5" w:rsidRPr="005A326C" w14:paraId="17B8FAEA" w14:textId="77777777" w:rsidTr="00BF3A84">
        <w:trPr>
          <w:jc w:val="center"/>
        </w:trPr>
        <w:tc>
          <w:tcPr>
            <w:tcW w:w="10486" w:type="dxa"/>
            <w:gridSpan w:val="5"/>
            <w:vAlign w:val="center"/>
          </w:tcPr>
          <w:p w14:paraId="608CE1A2" w14:textId="2EC02608" w:rsidR="00806DC5" w:rsidRPr="005A326C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vertAlign w:val="superscript"/>
              </w:rPr>
            </w:pPr>
            <w:r w:rsidRPr="005A326C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vertAlign w:val="superscript"/>
              </w:rPr>
              <w:t>наименование товара</w:t>
            </w:r>
          </w:p>
        </w:tc>
      </w:tr>
      <w:tr w:rsidR="00806DC5" w:rsidRPr="005A326C" w14:paraId="16315687" w14:textId="77777777" w:rsidTr="00BF3A84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1144DA28" w14:textId="0517836B" w:rsidR="00806DC5" w:rsidRPr="005A326C" w:rsidRDefault="00806DC5" w:rsidP="00806DC5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326C">
              <w:rPr>
                <w:rFonts w:ascii="Arial Narrow" w:hAnsi="Arial Narrow" w:cs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971E19D" w14:textId="0B493EDB" w:rsidR="00806DC5" w:rsidRPr="005A326C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326C">
              <w:rPr>
                <w:rFonts w:ascii="Arial Narrow" w:hAnsi="Arial Narrow" w:cs="Times New Roman"/>
                <w:b/>
                <w:bCs/>
                <w:color w:val="000000" w:themeColor="text1"/>
                <w:sz w:val="16"/>
                <w:szCs w:val="16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0E8F689" w14:textId="0AF3297B" w:rsidR="00806DC5" w:rsidRPr="005A326C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326C">
              <w:rPr>
                <w:rFonts w:ascii="Arial Narrow" w:hAnsi="Arial Narrow" w:cs="Times New Roman"/>
                <w:b/>
                <w:bCs/>
                <w:color w:val="000000" w:themeColor="text1"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446CFF1" w14:textId="6B7C973E" w:rsidR="00806DC5" w:rsidRPr="005A326C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326C">
              <w:rPr>
                <w:rFonts w:ascii="Arial Narrow" w:hAnsi="Arial Narrow" w:cs="Times New Roman"/>
                <w:b/>
                <w:bCs/>
                <w:color w:val="000000" w:themeColor="text1"/>
                <w:sz w:val="16"/>
                <w:szCs w:val="16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BA43926" w14:textId="62877775" w:rsidR="00806DC5" w:rsidRPr="005A326C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326C">
              <w:rPr>
                <w:rFonts w:ascii="Arial Narrow" w:hAnsi="Arial Narrow" w:cs="Times New Roman"/>
                <w:b/>
                <w:bCs/>
                <w:color w:val="000000" w:themeColor="text1"/>
                <w:sz w:val="16"/>
                <w:szCs w:val="16"/>
              </w:rPr>
              <w:t>Значение характеристики</w:t>
            </w:r>
          </w:p>
        </w:tc>
      </w:tr>
      <w:tr w:rsidR="00CB1939" w:rsidRPr="005A326C" w14:paraId="6B923AC4" w14:textId="77777777" w:rsidTr="008851DA">
        <w:trPr>
          <w:jc w:val="center"/>
        </w:trPr>
        <w:tc>
          <w:tcPr>
            <w:tcW w:w="775" w:type="dxa"/>
            <w:vAlign w:val="center"/>
          </w:tcPr>
          <w:p w14:paraId="2E7EAE89" w14:textId="77777777" w:rsidR="00CB1939" w:rsidRPr="005A326C" w:rsidRDefault="00CB1939" w:rsidP="00CB1939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4CFA9B34" w14:textId="76BD84C4" w:rsidR="00CB1939" w:rsidRPr="005A326C" w:rsidRDefault="00CB1939" w:rsidP="00CB1939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45210723" w14:textId="67948AD0" w:rsidR="00CB1939" w:rsidRPr="005A326C" w:rsidRDefault="00077A77" w:rsidP="00CB1939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Times New Roman"/>
                <w:color w:val="000000" w:themeColor="text1"/>
                <w:sz w:val="22"/>
              </w:rPr>
              <w:t>Диаметр</w:t>
            </w:r>
            <w:r w:rsidR="008851DA" w:rsidRPr="005A326C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 зеркала</w:t>
            </w:r>
          </w:p>
        </w:tc>
        <w:tc>
          <w:tcPr>
            <w:tcW w:w="1560" w:type="dxa"/>
            <w:vAlign w:val="center"/>
          </w:tcPr>
          <w:p w14:paraId="1F1B9D1D" w14:textId="0DEFB84F" w:rsidR="00CB1939" w:rsidRPr="005A326C" w:rsidRDefault="00077A77" w:rsidP="008851D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мм</w:t>
            </w:r>
          </w:p>
        </w:tc>
        <w:tc>
          <w:tcPr>
            <w:tcW w:w="1701" w:type="dxa"/>
          </w:tcPr>
          <w:p w14:paraId="01671B62" w14:textId="21DD1B67" w:rsidR="00CB1939" w:rsidRPr="005A326C" w:rsidRDefault="00CB1939" w:rsidP="00CB1939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2</w:t>
            </w:r>
            <w:r w:rsidR="00077A77" w:rsidRPr="005A326C">
              <w:rPr>
                <w:rFonts w:ascii="Arial Narrow" w:hAnsi="Arial Narrow" w:cs="Arial"/>
                <w:sz w:val="22"/>
              </w:rPr>
              <w:t>5,4</w:t>
            </w:r>
          </w:p>
        </w:tc>
      </w:tr>
      <w:tr w:rsidR="008851DA" w:rsidRPr="005A326C" w14:paraId="2225462B" w14:textId="77777777" w:rsidTr="008851DA">
        <w:trPr>
          <w:jc w:val="center"/>
        </w:trPr>
        <w:tc>
          <w:tcPr>
            <w:tcW w:w="775" w:type="dxa"/>
            <w:vAlign w:val="center"/>
          </w:tcPr>
          <w:p w14:paraId="0C963F67" w14:textId="77777777" w:rsidR="008851DA" w:rsidRPr="005A326C" w:rsidRDefault="008851DA" w:rsidP="00CB1939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7B0B073D" w14:textId="1DEDE029" w:rsidR="008851DA" w:rsidRPr="005A326C" w:rsidRDefault="008851DA" w:rsidP="00CB1939">
            <w:pPr>
              <w:spacing w:line="276" w:lineRule="auto"/>
              <w:jc w:val="both"/>
              <w:rPr>
                <w:rFonts w:ascii="Arial Narrow" w:hAnsi="Arial Narrow" w:cs="Arial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7121B188" w14:textId="5BF7376B" w:rsidR="008851DA" w:rsidRPr="005A326C" w:rsidRDefault="008851DA" w:rsidP="00CB1939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Times New Roman"/>
                <w:color w:val="000000" w:themeColor="text1"/>
                <w:sz w:val="22"/>
              </w:rPr>
              <w:t>Предельное отклонение диаметра зеркала от паспортного значения</w:t>
            </w:r>
          </w:p>
        </w:tc>
        <w:tc>
          <w:tcPr>
            <w:tcW w:w="1560" w:type="dxa"/>
            <w:vAlign w:val="center"/>
          </w:tcPr>
          <w:p w14:paraId="34A4B0B5" w14:textId="69277808" w:rsidR="008851DA" w:rsidRPr="005A326C" w:rsidRDefault="008851DA" w:rsidP="008851DA">
            <w:pPr>
              <w:spacing w:line="276" w:lineRule="auto"/>
              <w:jc w:val="center"/>
              <w:rPr>
                <w:rFonts w:ascii="Arial Narrow" w:hAnsi="Arial Narrow" w:cs="Arial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мм</w:t>
            </w:r>
          </w:p>
        </w:tc>
        <w:tc>
          <w:tcPr>
            <w:tcW w:w="1701" w:type="dxa"/>
          </w:tcPr>
          <w:p w14:paraId="2D1BE4CD" w14:textId="11332163" w:rsidR="008851DA" w:rsidRPr="005A326C" w:rsidRDefault="008851DA" w:rsidP="00CB1939">
            <w:pPr>
              <w:spacing w:line="276" w:lineRule="auto"/>
              <w:jc w:val="center"/>
              <w:rPr>
                <w:rFonts w:ascii="Arial Narrow" w:hAnsi="Arial Narrow" w:cs="Arial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0,1</w:t>
            </w:r>
          </w:p>
        </w:tc>
      </w:tr>
      <w:tr w:rsidR="008851DA" w:rsidRPr="005A326C" w14:paraId="759E2577" w14:textId="77777777" w:rsidTr="008851DA">
        <w:trPr>
          <w:jc w:val="center"/>
        </w:trPr>
        <w:tc>
          <w:tcPr>
            <w:tcW w:w="775" w:type="dxa"/>
            <w:vAlign w:val="center"/>
          </w:tcPr>
          <w:p w14:paraId="5D47291D" w14:textId="77777777" w:rsidR="008851DA" w:rsidRPr="005A326C" w:rsidRDefault="008851DA" w:rsidP="00CB1939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0E012850" w14:textId="0EA0C946" w:rsidR="008851DA" w:rsidRPr="005A326C" w:rsidRDefault="008851DA" w:rsidP="00CB1939">
            <w:pPr>
              <w:spacing w:line="276" w:lineRule="auto"/>
              <w:jc w:val="both"/>
              <w:rPr>
                <w:rFonts w:ascii="Arial Narrow" w:hAnsi="Arial Narrow" w:cs="Arial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5D743251" w14:textId="1E491377" w:rsidR="008851DA" w:rsidRPr="005A326C" w:rsidRDefault="008851DA" w:rsidP="00CB1939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Times New Roman"/>
                <w:color w:val="000000" w:themeColor="text1"/>
                <w:sz w:val="22"/>
              </w:rPr>
              <w:t>Отношение рабочей области ко всей апертуре</w:t>
            </w:r>
          </w:p>
        </w:tc>
        <w:tc>
          <w:tcPr>
            <w:tcW w:w="1560" w:type="dxa"/>
            <w:vAlign w:val="center"/>
          </w:tcPr>
          <w:p w14:paraId="4DBB428A" w14:textId="747C74CC" w:rsidR="008851DA" w:rsidRPr="005A326C" w:rsidRDefault="008851DA" w:rsidP="008851DA">
            <w:pPr>
              <w:spacing w:line="276" w:lineRule="auto"/>
              <w:jc w:val="center"/>
              <w:rPr>
                <w:rFonts w:ascii="Arial Narrow" w:hAnsi="Arial Narrow" w:cs="Arial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%</w:t>
            </w:r>
          </w:p>
        </w:tc>
        <w:tc>
          <w:tcPr>
            <w:tcW w:w="1701" w:type="dxa"/>
          </w:tcPr>
          <w:p w14:paraId="23F47E4D" w14:textId="2BC7C524" w:rsidR="008851DA" w:rsidRPr="005A326C" w:rsidRDefault="008851DA" w:rsidP="00CB1939">
            <w:pPr>
              <w:spacing w:line="276" w:lineRule="auto"/>
              <w:jc w:val="center"/>
              <w:rPr>
                <w:rFonts w:ascii="Arial Narrow" w:hAnsi="Arial Narrow" w:cs="Arial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≥ 90</w:t>
            </w:r>
          </w:p>
        </w:tc>
      </w:tr>
      <w:tr w:rsidR="00CB1939" w:rsidRPr="005A326C" w14:paraId="2C56CCF1" w14:textId="77777777" w:rsidTr="008851DA">
        <w:trPr>
          <w:jc w:val="center"/>
        </w:trPr>
        <w:tc>
          <w:tcPr>
            <w:tcW w:w="775" w:type="dxa"/>
            <w:vAlign w:val="center"/>
          </w:tcPr>
          <w:p w14:paraId="63E56BEF" w14:textId="77777777" w:rsidR="00CB1939" w:rsidRPr="005A326C" w:rsidRDefault="00CB1939" w:rsidP="00CB1939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736AA96E" w14:textId="5F9B56C7" w:rsidR="00CB1939" w:rsidRPr="005A326C" w:rsidRDefault="00CB1939" w:rsidP="00CB1939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5DF2D998" w14:textId="185FE979" w:rsidR="00CB1939" w:rsidRPr="005A326C" w:rsidRDefault="00077A77" w:rsidP="00CB1939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Толщина</w:t>
            </w:r>
            <w:r w:rsidR="008851DA" w:rsidRPr="005A326C">
              <w:rPr>
                <w:rFonts w:ascii="Arial Narrow" w:hAnsi="Arial Narrow" w:cs="Arial"/>
                <w:sz w:val="22"/>
              </w:rPr>
              <w:t xml:space="preserve"> зеркала</w:t>
            </w:r>
          </w:p>
        </w:tc>
        <w:tc>
          <w:tcPr>
            <w:tcW w:w="1560" w:type="dxa"/>
            <w:vAlign w:val="center"/>
          </w:tcPr>
          <w:p w14:paraId="489286FE" w14:textId="11317A38" w:rsidR="00CB1939" w:rsidRPr="005A326C" w:rsidRDefault="00952D3F" w:rsidP="008851D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мм</w:t>
            </w:r>
          </w:p>
        </w:tc>
        <w:tc>
          <w:tcPr>
            <w:tcW w:w="1701" w:type="dxa"/>
          </w:tcPr>
          <w:p w14:paraId="385191E5" w14:textId="56AC3104" w:rsidR="00CB1939" w:rsidRPr="005A326C" w:rsidRDefault="00952D3F" w:rsidP="00CB1939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3,2</w:t>
            </w:r>
          </w:p>
        </w:tc>
      </w:tr>
      <w:tr w:rsidR="00CB1939" w:rsidRPr="005A326C" w14:paraId="03FD8A2C" w14:textId="77777777" w:rsidTr="008851DA">
        <w:trPr>
          <w:jc w:val="center"/>
        </w:trPr>
        <w:tc>
          <w:tcPr>
            <w:tcW w:w="775" w:type="dxa"/>
            <w:vAlign w:val="center"/>
          </w:tcPr>
          <w:p w14:paraId="19010FB9" w14:textId="77777777" w:rsidR="00CB1939" w:rsidRPr="005A326C" w:rsidRDefault="00CB1939" w:rsidP="00CB1939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58C4DB56" w14:textId="655CE8A2" w:rsidR="00CB1939" w:rsidRPr="005A326C" w:rsidRDefault="00CB1939" w:rsidP="00CB1939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131F55C0" w14:textId="2ADE15A4" w:rsidR="00CB1939" w:rsidRPr="005A326C" w:rsidRDefault="00077A77" w:rsidP="00CB1939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Диапазон длин волн на пропускание</w:t>
            </w:r>
          </w:p>
        </w:tc>
        <w:tc>
          <w:tcPr>
            <w:tcW w:w="1560" w:type="dxa"/>
            <w:vAlign w:val="center"/>
          </w:tcPr>
          <w:p w14:paraId="3429629E" w14:textId="0A453C8A" w:rsidR="00CB1939" w:rsidRPr="005A326C" w:rsidRDefault="00952D3F" w:rsidP="008851D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Times New Roman"/>
                <w:color w:val="000000" w:themeColor="text1"/>
                <w:sz w:val="22"/>
              </w:rPr>
              <w:t>нм</w:t>
            </w:r>
          </w:p>
        </w:tc>
        <w:tc>
          <w:tcPr>
            <w:tcW w:w="1701" w:type="dxa"/>
          </w:tcPr>
          <w:p w14:paraId="32B92642" w14:textId="162A088F" w:rsidR="00CB1939" w:rsidRPr="005A326C" w:rsidRDefault="00952D3F" w:rsidP="00CB1939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  <w:shd w:val="clear" w:color="auto" w:fill="FFFFFF"/>
              </w:rPr>
              <w:t>380-475</w:t>
            </w:r>
          </w:p>
        </w:tc>
      </w:tr>
      <w:tr w:rsidR="00CB1939" w:rsidRPr="005A326C" w14:paraId="41421FCF" w14:textId="77777777" w:rsidTr="008851DA">
        <w:trPr>
          <w:jc w:val="center"/>
        </w:trPr>
        <w:tc>
          <w:tcPr>
            <w:tcW w:w="775" w:type="dxa"/>
            <w:vAlign w:val="center"/>
          </w:tcPr>
          <w:p w14:paraId="2E2C827A" w14:textId="77777777" w:rsidR="00CB1939" w:rsidRPr="005A326C" w:rsidRDefault="00CB1939" w:rsidP="00CB1939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7C965DBB" w14:textId="20CB3034" w:rsidR="00CB1939" w:rsidRPr="005A326C" w:rsidRDefault="00CB1939" w:rsidP="00CB1939">
            <w:pPr>
              <w:spacing w:line="276" w:lineRule="auto"/>
              <w:jc w:val="both"/>
              <w:rPr>
                <w:rFonts w:ascii="Arial Narrow" w:hAnsi="Arial Narrow" w:cs="Arial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2F96BFDA" w14:textId="17F6B5C0" w:rsidR="00CB1939" w:rsidRPr="005A326C" w:rsidRDefault="00077A77" w:rsidP="00CB1939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Times New Roman"/>
                <w:color w:val="000000" w:themeColor="text1"/>
                <w:sz w:val="22"/>
              </w:rPr>
              <w:t>Диапазон длин волн на отражение</w:t>
            </w:r>
          </w:p>
        </w:tc>
        <w:tc>
          <w:tcPr>
            <w:tcW w:w="1560" w:type="dxa"/>
            <w:vAlign w:val="center"/>
          </w:tcPr>
          <w:p w14:paraId="454ADDD8" w14:textId="433D601B" w:rsidR="00CB1939" w:rsidRPr="005A326C" w:rsidRDefault="00952D3F" w:rsidP="008851D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Times New Roman"/>
                <w:color w:val="000000" w:themeColor="text1"/>
                <w:sz w:val="22"/>
              </w:rPr>
              <w:t>нм</w:t>
            </w:r>
          </w:p>
        </w:tc>
        <w:tc>
          <w:tcPr>
            <w:tcW w:w="1701" w:type="dxa"/>
          </w:tcPr>
          <w:p w14:paraId="642D8487" w14:textId="42C06E07" w:rsidR="00CB1939" w:rsidRPr="005A326C" w:rsidRDefault="00952D3F" w:rsidP="00CB1939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Times New Roman"/>
                <w:color w:val="000000" w:themeColor="text1"/>
                <w:sz w:val="22"/>
              </w:rPr>
              <w:t>505-800</w:t>
            </w:r>
          </w:p>
        </w:tc>
      </w:tr>
      <w:tr w:rsidR="00CB1939" w:rsidRPr="005A326C" w14:paraId="58117609" w14:textId="77777777" w:rsidTr="008851DA">
        <w:trPr>
          <w:jc w:val="center"/>
        </w:trPr>
        <w:tc>
          <w:tcPr>
            <w:tcW w:w="775" w:type="dxa"/>
            <w:vAlign w:val="center"/>
          </w:tcPr>
          <w:p w14:paraId="70D55869" w14:textId="77777777" w:rsidR="00CB1939" w:rsidRPr="005A326C" w:rsidRDefault="00CB1939" w:rsidP="00CB1939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43ADB8B1" w14:textId="2515BAE7" w:rsidR="00CB1939" w:rsidRPr="005A326C" w:rsidRDefault="00077A77" w:rsidP="00CB1939">
            <w:pPr>
              <w:spacing w:line="276" w:lineRule="auto"/>
              <w:jc w:val="both"/>
              <w:rPr>
                <w:rFonts w:ascii="Arial Narrow" w:hAnsi="Arial Narrow" w:cs="Arial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7A934493" w14:textId="5A6135A9" w:rsidR="00CB1939" w:rsidRPr="005A326C" w:rsidRDefault="008851DA" w:rsidP="00CB1939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Times New Roman"/>
                <w:color w:val="000000" w:themeColor="text1"/>
                <w:sz w:val="22"/>
              </w:rPr>
              <w:t>Коэффициент пропускания в диапазоне длин волн</w:t>
            </w:r>
            <w:r w:rsidR="00077A77" w:rsidRPr="005A326C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 380–475 нм </w:t>
            </w:r>
          </w:p>
        </w:tc>
        <w:tc>
          <w:tcPr>
            <w:tcW w:w="1560" w:type="dxa"/>
            <w:vAlign w:val="center"/>
          </w:tcPr>
          <w:p w14:paraId="7EBAB947" w14:textId="1D3020B9" w:rsidR="00CB1939" w:rsidRPr="005A326C" w:rsidRDefault="00952D3F" w:rsidP="008851D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Times New Roman"/>
                <w:color w:val="000000" w:themeColor="text1"/>
                <w:sz w:val="22"/>
              </w:rPr>
              <w:t>%</w:t>
            </w:r>
          </w:p>
        </w:tc>
        <w:tc>
          <w:tcPr>
            <w:tcW w:w="1701" w:type="dxa"/>
          </w:tcPr>
          <w:p w14:paraId="5C62DEFD" w14:textId="2FDB0638" w:rsidR="00CB1939" w:rsidRPr="005A326C" w:rsidRDefault="00952D3F" w:rsidP="00CB1939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  <w:shd w:val="clear" w:color="auto" w:fill="FFFFFF"/>
              </w:rPr>
              <w:t>90</w:t>
            </w:r>
          </w:p>
        </w:tc>
      </w:tr>
      <w:tr w:rsidR="00CB1939" w:rsidRPr="005A326C" w14:paraId="2B5CC1FE" w14:textId="77777777" w:rsidTr="008851DA">
        <w:trPr>
          <w:jc w:val="center"/>
        </w:trPr>
        <w:tc>
          <w:tcPr>
            <w:tcW w:w="775" w:type="dxa"/>
            <w:vAlign w:val="center"/>
          </w:tcPr>
          <w:p w14:paraId="17514B70" w14:textId="77777777" w:rsidR="00CB1939" w:rsidRPr="005A326C" w:rsidRDefault="00CB1939" w:rsidP="00CB1939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24C7CD39" w14:textId="208AEF4A" w:rsidR="00CB1939" w:rsidRPr="005A326C" w:rsidRDefault="00CB1939" w:rsidP="00CB1939">
            <w:pPr>
              <w:spacing w:line="276" w:lineRule="auto"/>
              <w:jc w:val="both"/>
              <w:rPr>
                <w:rFonts w:ascii="Arial Narrow" w:hAnsi="Arial Narrow" w:cs="Arial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2018CCC4" w14:textId="7253B104" w:rsidR="00CB1939" w:rsidRPr="005A326C" w:rsidRDefault="008851DA" w:rsidP="00CB1939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Коэффициент отражения в диапазоне длин волн </w:t>
            </w:r>
            <w:r w:rsidR="00077A77" w:rsidRPr="005A326C">
              <w:rPr>
                <w:rFonts w:ascii="Arial Narrow" w:hAnsi="Arial Narrow" w:cs="Times New Roman"/>
                <w:color w:val="000000" w:themeColor="text1"/>
                <w:sz w:val="22"/>
              </w:rPr>
              <w:t>505–800 нм</w:t>
            </w:r>
          </w:p>
        </w:tc>
        <w:tc>
          <w:tcPr>
            <w:tcW w:w="1560" w:type="dxa"/>
            <w:vAlign w:val="center"/>
          </w:tcPr>
          <w:p w14:paraId="7274327F" w14:textId="4E69632A" w:rsidR="00CB1939" w:rsidRPr="005A326C" w:rsidRDefault="00952D3F" w:rsidP="008851D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%</w:t>
            </w:r>
          </w:p>
        </w:tc>
        <w:tc>
          <w:tcPr>
            <w:tcW w:w="1701" w:type="dxa"/>
          </w:tcPr>
          <w:p w14:paraId="6EC23449" w14:textId="6EC8C7B3" w:rsidR="00CB1939" w:rsidRPr="005A326C" w:rsidRDefault="00952D3F" w:rsidP="00CB1939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Times New Roman"/>
                <w:color w:val="000000" w:themeColor="text1"/>
                <w:sz w:val="22"/>
              </w:rPr>
              <w:t>95</w:t>
            </w:r>
          </w:p>
        </w:tc>
      </w:tr>
      <w:tr w:rsidR="00CB1939" w:rsidRPr="005A326C" w14:paraId="0FBCC83E" w14:textId="77777777" w:rsidTr="008851DA">
        <w:trPr>
          <w:jc w:val="center"/>
        </w:trPr>
        <w:tc>
          <w:tcPr>
            <w:tcW w:w="775" w:type="dxa"/>
            <w:vAlign w:val="center"/>
          </w:tcPr>
          <w:p w14:paraId="16056CBF" w14:textId="77777777" w:rsidR="00CB1939" w:rsidRPr="005A326C" w:rsidRDefault="00CB1939" w:rsidP="00CB1939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692988A4" w14:textId="48DF9968" w:rsidR="00CB1939" w:rsidRPr="005A326C" w:rsidRDefault="00077A77" w:rsidP="00CB1939">
            <w:pPr>
              <w:spacing w:line="276" w:lineRule="auto"/>
              <w:jc w:val="both"/>
              <w:rPr>
                <w:rFonts w:ascii="Arial Narrow" w:hAnsi="Arial Narrow" w:cs="Arial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796BF0B0" w14:textId="106B1BF8" w:rsidR="00CB1939" w:rsidRPr="005A326C" w:rsidRDefault="00077A77" w:rsidP="00CB1939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  <w:shd w:val="clear" w:color="auto" w:fill="FFFFFF"/>
              </w:rPr>
              <w:t>Длина волны отсечки</w:t>
            </w:r>
          </w:p>
        </w:tc>
        <w:tc>
          <w:tcPr>
            <w:tcW w:w="1560" w:type="dxa"/>
            <w:vAlign w:val="center"/>
          </w:tcPr>
          <w:p w14:paraId="3CFD8C78" w14:textId="04729B98" w:rsidR="00CB1939" w:rsidRPr="005A326C" w:rsidRDefault="00952D3F" w:rsidP="008851D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Times New Roman"/>
                <w:color w:val="000000" w:themeColor="text1"/>
                <w:sz w:val="22"/>
              </w:rPr>
              <w:t>нм</w:t>
            </w:r>
          </w:p>
        </w:tc>
        <w:tc>
          <w:tcPr>
            <w:tcW w:w="1701" w:type="dxa"/>
          </w:tcPr>
          <w:p w14:paraId="6602AD3C" w14:textId="50A4AE4E" w:rsidR="00CB1939" w:rsidRPr="005A326C" w:rsidRDefault="00952D3F" w:rsidP="00CB1939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  <w:shd w:val="clear" w:color="auto" w:fill="FFFFFF"/>
              </w:rPr>
              <w:t>490</w:t>
            </w:r>
          </w:p>
        </w:tc>
      </w:tr>
      <w:tr w:rsidR="00CB1939" w:rsidRPr="005A326C" w14:paraId="7A41F3FB" w14:textId="77777777" w:rsidTr="008851DA">
        <w:trPr>
          <w:jc w:val="center"/>
        </w:trPr>
        <w:tc>
          <w:tcPr>
            <w:tcW w:w="775" w:type="dxa"/>
            <w:vAlign w:val="center"/>
          </w:tcPr>
          <w:p w14:paraId="27B6BE8E" w14:textId="77777777" w:rsidR="00CB1939" w:rsidRPr="005A326C" w:rsidRDefault="00CB1939" w:rsidP="00CB1939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28B92541" w14:textId="4F39ECA1" w:rsidR="00CB1939" w:rsidRPr="005A326C" w:rsidRDefault="00CB1939" w:rsidP="00CB1939">
            <w:pPr>
              <w:spacing w:line="276" w:lineRule="auto"/>
              <w:jc w:val="both"/>
              <w:rPr>
                <w:rFonts w:ascii="Arial Narrow" w:hAnsi="Arial Narrow" w:cs="Arial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качественная</w:t>
            </w:r>
          </w:p>
        </w:tc>
        <w:tc>
          <w:tcPr>
            <w:tcW w:w="4678" w:type="dxa"/>
          </w:tcPr>
          <w:p w14:paraId="61D6F605" w14:textId="5A3C0A35" w:rsidR="00CB1939" w:rsidRPr="005A326C" w:rsidRDefault="00077A77" w:rsidP="00CB1939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  <w:shd w:val="clear" w:color="auto" w:fill="FFFFFF"/>
              </w:rPr>
              <w:t>Материал</w:t>
            </w:r>
          </w:p>
        </w:tc>
        <w:tc>
          <w:tcPr>
            <w:tcW w:w="1560" w:type="dxa"/>
            <w:vAlign w:val="center"/>
          </w:tcPr>
          <w:p w14:paraId="0EA8FBA1" w14:textId="77777777" w:rsidR="00CB1939" w:rsidRPr="005A326C" w:rsidRDefault="00CB1939" w:rsidP="008851D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</w:tcPr>
          <w:p w14:paraId="03CA12DA" w14:textId="031D727A" w:rsidR="00CB1939" w:rsidRPr="005A326C" w:rsidRDefault="00952D3F" w:rsidP="00CB1939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  <w:lang w:val="en-US"/>
              </w:rPr>
            </w:pPr>
            <w:r w:rsidRPr="005A326C">
              <w:rPr>
                <w:rFonts w:ascii="Arial Narrow" w:hAnsi="Arial Narrow" w:cs="Times New Roman"/>
                <w:color w:val="000000" w:themeColor="text1"/>
                <w:sz w:val="22"/>
                <w:lang w:val="en-US"/>
              </w:rPr>
              <w:t>UVFS</w:t>
            </w:r>
          </w:p>
        </w:tc>
      </w:tr>
      <w:tr w:rsidR="008851DA" w:rsidRPr="005A326C" w14:paraId="16ED0E17" w14:textId="77777777" w:rsidTr="008851DA">
        <w:trPr>
          <w:jc w:val="center"/>
        </w:trPr>
        <w:tc>
          <w:tcPr>
            <w:tcW w:w="775" w:type="dxa"/>
            <w:vAlign w:val="center"/>
          </w:tcPr>
          <w:p w14:paraId="59B96FEB" w14:textId="77777777" w:rsidR="008851DA" w:rsidRPr="005A326C" w:rsidRDefault="008851DA" w:rsidP="00CB1939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3A077B37" w14:textId="112695DE" w:rsidR="008851DA" w:rsidRPr="005A326C" w:rsidRDefault="008851DA" w:rsidP="00CB1939">
            <w:pPr>
              <w:spacing w:line="276" w:lineRule="auto"/>
              <w:jc w:val="both"/>
              <w:rPr>
                <w:rFonts w:ascii="Arial Narrow" w:hAnsi="Arial Narrow" w:cs="Arial"/>
                <w:sz w:val="22"/>
              </w:rPr>
            </w:pPr>
            <w:r w:rsidRPr="005A326C">
              <w:rPr>
                <w:rFonts w:ascii="Arial Narrow" w:hAnsi="Arial Narrow" w:cs="Arial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4C0EC10D" w14:textId="1D5508A3" w:rsidR="008851DA" w:rsidRPr="005A326C" w:rsidRDefault="008851DA" w:rsidP="00CB1939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hd w:val="clear" w:color="auto" w:fill="FFFFFF"/>
              </w:rPr>
            </w:pPr>
            <w:r w:rsidRPr="005A326C">
              <w:rPr>
                <w:rFonts w:ascii="Arial Narrow" w:hAnsi="Arial Narrow" w:cs="Arial"/>
                <w:sz w:val="22"/>
                <w:shd w:val="clear" w:color="auto" w:fill="FFFFFF"/>
              </w:rPr>
              <w:t>Вносимые волновые аберрации для излучения с длиной волны λ</w:t>
            </w:r>
          </w:p>
        </w:tc>
        <w:tc>
          <w:tcPr>
            <w:tcW w:w="1560" w:type="dxa"/>
            <w:vAlign w:val="center"/>
          </w:tcPr>
          <w:p w14:paraId="6D10E1EB" w14:textId="30B72F62" w:rsidR="008851DA" w:rsidRPr="005A326C" w:rsidRDefault="008851DA" w:rsidP="008851D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proofErr w:type="spellStart"/>
            <w:r w:rsidRPr="005A326C">
              <w:rPr>
                <w:rFonts w:ascii="Arial Narrow" w:hAnsi="Arial Narrow" w:cs="Times New Roman"/>
                <w:color w:val="000000" w:themeColor="text1"/>
                <w:sz w:val="22"/>
              </w:rPr>
              <w:t>отн</w:t>
            </w:r>
            <w:proofErr w:type="spellEnd"/>
            <w:r w:rsidRPr="005A326C">
              <w:rPr>
                <w:rFonts w:ascii="Arial Narrow" w:hAnsi="Arial Narrow" w:cs="Times New Roman"/>
                <w:color w:val="000000" w:themeColor="text1"/>
                <w:sz w:val="22"/>
              </w:rPr>
              <w:t>. ед.</w:t>
            </w:r>
          </w:p>
        </w:tc>
        <w:tc>
          <w:tcPr>
            <w:tcW w:w="1701" w:type="dxa"/>
          </w:tcPr>
          <w:p w14:paraId="3BB7D82D" w14:textId="1ED7F84A" w:rsidR="008851DA" w:rsidRPr="005A326C" w:rsidRDefault="008851DA" w:rsidP="00CB1939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5A326C">
              <w:rPr>
                <w:rFonts w:ascii="Arial Narrow" w:hAnsi="Arial Narrow" w:cs="Times New Roman"/>
                <w:color w:val="000000" w:themeColor="text1"/>
                <w:sz w:val="22"/>
              </w:rPr>
              <w:t>λ / 4</w:t>
            </w:r>
          </w:p>
        </w:tc>
      </w:tr>
    </w:tbl>
    <w:p w14:paraId="125EBB5E" w14:textId="77777777" w:rsidR="008B5749" w:rsidRPr="00E33BA8" w:rsidRDefault="008B5749" w:rsidP="00E33BA8">
      <w:pPr>
        <w:jc w:val="right"/>
        <w:rPr>
          <w:rFonts w:ascii="Arial Narrow" w:hAnsi="Arial Narrow" w:cs="Times New Roman"/>
          <w:sz w:val="24"/>
          <w:szCs w:val="24"/>
        </w:rPr>
      </w:pPr>
    </w:p>
    <w:sectPr w:rsidR="008B5749" w:rsidRPr="00E33BA8" w:rsidSect="00CE72E9">
      <w:pgSz w:w="11906" w:h="16838" w:code="9"/>
      <w:pgMar w:top="529" w:right="45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4027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56F82"/>
    <w:multiLevelType w:val="hybridMultilevel"/>
    <w:tmpl w:val="A940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64F8D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F5E26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D1CB1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14EE5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95F22"/>
    <w:multiLevelType w:val="hybridMultilevel"/>
    <w:tmpl w:val="2CCA924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9779B4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700A1"/>
    <w:multiLevelType w:val="hybridMultilevel"/>
    <w:tmpl w:val="BF3839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85859"/>
    <w:multiLevelType w:val="hybridMultilevel"/>
    <w:tmpl w:val="03120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16A05"/>
    <w:multiLevelType w:val="hybridMultilevel"/>
    <w:tmpl w:val="02EC7F6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865E2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F05F7"/>
    <w:multiLevelType w:val="hybridMultilevel"/>
    <w:tmpl w:val="2CCA924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695C55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17320"/>
    <w:multiLevelType w:val="hybridMultilevel"/>
    <w:tmpl w:val="C04841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B1A74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D72A8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74640"/>
    <w:multiLevelType w:val="hybridMultilevel"/>
    <w:tmpl w:val="79D2D802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E13C9"/>
    <w:multiLevelType w:val="hybridMultilevel"/>
    <w:tmpl w:val="F1C4AE0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069CE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A68F2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043092"/>
    <w:multiLevelType w:val="hybridMultilevel"/>
    <w:tmpl w:val="E8967C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D65B01"/>
    <w:multiLevelType w:val="hybridMultilevel"/>
    <w:tmpl w:val="D6BEE3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877E62"/>
    <w:multiLevelType w:val="hybridMultilevel"/>
    <w:tmpl w:val="6D8C32A4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75FB7"/>
    <w:multiLevelType w:val="hybridMultilevel"/>
    <w:tmpl w:val="AADC4EE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565125BE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5A53FE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A2024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96304"/>
    <w:multiLevelType w:val="hybridMultilevel"/>
    <w:tmpl w:val="E8967C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65347E"/>
    <w:multiLevelType w:val="hybridMultilevel"/>
    <w:tmpl w:val="064E36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2A125D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02D86"/>
    <w:multiLevelType w:val="hybridMultilevel"/>
    <w:tmpl w:val="FCACF436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42632"/>
    <w:multiLevelType w:val="hybridMultilevel"/>
    <w:tmpl w:val="1D9EA8D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C4F9B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54C25"/>
    <w:multiLevelType w:val="hybridMultilevel"/>
    <w:tmpl w:val="C22CC5D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394F10"/>
    <w:multiLevelType w:val="hybridMultilevel"/>
    <w:tmpl w:val="6EC60CC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17259D"/>
    <w:multiLevelType w:val="hybridMultilevel"/>
    <w:tmpl w:val="9790F748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41842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00555"/>
    <w:multiLevelType w:val="hybridMultilevel"/>
    <w:tmpl w:val="EB30343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78935">
    <w:abstractNumId w:val="9"/>
  </w:num>
  <w:num w:numId="2" w16cid:durableId="1652782534">
    <w:abstractNumId w:val="1"/>
  </w:num>
  <w:num w:numId="3" w16cid:durableId="1255163748">
    <w:abstractNumId w:val="25"/>
  </w:num>
  <w:num w:numId="4" w16cid:durableId="2064865344">
    <w:abstractNumId w:val="13"/>
  </w:num>
  <w:num w:numId="5" w16cid:durableId="1713924401">
    <w:abstractNumId w:val="6"/>
  </w:num>
  <w:num w:numId="6" w16cid:durableId="299845522">
    <w:abstractNumId w:val="23"/>
  </w:num>
  <w:num w:numId="7" w16cid:durableId="1361711502">
    <w:abstractNumId w:val="29"/>
  </w:num>
  <w:num w:numId="8" w16cid:durableId="56973681">
    <w:abstractNumId w:val="22"/>
  </w:num>
  <w:num w:numId="9" w16cid:durableId="1550261523">
    <w:abstractNumId w:val="15"/>
  </w:num>
  <w:num w:numId="10" w16cid:durableId="337661627">
    <w:abstractNumId w:val="30"/>
  </w:num>
  <w:num w:numId="11" w16cid:durableId="362442439">
    <w:abstractNumId w:val="10"/>
  </w:num>
  <w:num w:numId="12" w16cid:durableId="1225293048">
    <w:abstractNumId w:val="8"/>
  </w:num>
  <w:num w:numId="13" w16cid:durableId="1726565383">
    <w:abstractNumId w:val="36"/>
  </w:num>
  <w:num w:numId="14" w16cid:durableId="1797600913">
    <w:abstractNumId w:val="35"/>
  </w:num>
  <w:num w:numId="15" w16cid:durableId="846558563">
    <w:abstractNumId w:val="32"/>
  </w:num>
  <w:num w:numId="16" w16cid:durableId="574516907">
    <w:abstractNumId w:val="11"/>
  </w:num>
  <w:num w:numId="17" w16cid:durableId="331880552">
    <w:abstractNumId w:val="33"/>
  </w:num>
  <w:num w:numId="18" w16cid:durableId="581719678">
    <w:abstractNumId w:val="37"/>
  </w:num>
  <w:num w:numId="19" w16cid:durableId="1403482562">
    <w:abstractNumId w:val="18"/>
  </w:num>
  <w:num w:numId="20" w16cid:durableId="1231381052">
    <w:abstractNumId w:val="24"/>
  </w:num>
  <w:num w:numId="21" w16cid:durableId="2069693595">
    <w:abstractNumId w:val="16"/>
  </w:num>
  <w:num w:numId="22" w16cid:durableId="805701645">
    <w:abstractNumId w:val="19"/>
  </w:num>
  <w:num w:numId="23" w16cid:durableId="455567065">
    <w:abstractNumId w:val="26"/>
  </w:num>
  <w:num w:numId="24" w16cid:durableId="1730105611">
    <w:abstractNumId w:val="5"/>
  </w:num>
  <w:num w:numId="25" w16cid:durableId="1494183605">
    <w:abstractNumId w:val="21"/>
  </w:num>
  <w:num w:numId="26" w16cid:durableId="1193960369">
    <w:abstractNumId w:val="7"/>
  </w:num>
  <w:num w:numId="27" w16cid:durableId="570165225">
    <w:abstractNumId w:val="3"/>
  </w:num>
  <w:num w:numId="28" w16cid:durableId="713962846">
    <w:abstractNumId w:val="34"/>
  </w:num>
  <w:num w:numId="29" w16cid:durableId="1229461066">
    <w:abstractNumId w:val="28"/>
  </w:num>
  <w:num w:numId="30" w16cid:durableId="1713187134">
    <w:abstractNumId w:val="17"/>
  </w:num>
  <w:num w:numId="31" w16cid:durableId="2033609757">
    <w:abstractNumId w:val="27"/>
  </w:num>
  <w:num w:numId="32" w16cid:durableId="1677413891">
    <w:abstractNumId w:val="0"/>
  </w:num>
  <w:num w:numId="33" w16cid:durableId="337999187">
    <w:abstractNumId w:val="2"/>
  </w:num>
  <w:num w:numId="34" w16cid:durableId="1949771105">
    <w:abstractNumId w:val="14"/>
  </w:num>
  <w:num w:numId="35" w16cid:durableId="791556504">
    <w:abstractNumId w:val="39"/>
  </w:num>
  <w:num w:numId="36" w16cid:durableId="1422219632">
    <w:abstractNumId w:val="20"/>
  </w:num>
  <w:num w:numId="37" w16cid:durableId="1133906883">
    <w:abstractNumId w:val="38"/>
  </w:num>
  <w:num w:numId="38" w16cid:durableId="742802197">
    <w:abstractNumId w:val="31"/>
  </w:num>
  <w:num w:numId="39" w16cid:durableId="1765957886">
    <w:abstractNumId w:val="4"/>
  </w:num>
  <w:num w:numId="40" w16cid:durableId="18487154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D0"/>
    <w:rsid w:val="00021728"/>
    <w:rsid w:val="00024E01"/>
    <w:rsid w:val="000461D2"/>
    <w:rsid w:val="0006643D"/>
    <w:rsid w:val="00077A77"/>
    <w:rsid w:val="00086C0D"/>
    <w:rsid w:val="000A49CD"/>
    <w:rsid w:val="000C3C33"/>
    <w:rsid w:val="000C4629"/>
    <w:rsid w:val="00131BA4"/>
    <w:rsid w:val="001C24FD"/>
    <w:rsid w:val="00233C61"/>
    <w:rsid w:val="00237975"/>
    <w:rsid w:val="00241CEC"/>
    <w:rsid w:val="00274EFB"/>
    <w:rsid w:val="0028633B"/>
    <w:rsid w:val="002B3ED3"/>
    <w:rsid w:val="002B4190"/>
    <w:rsid w:val="002C3461"/>
    <w:rsid w:val="002C4C57"/>
    <w:rsid w:val="003226BC"/>
    <w:rsid w:val="00327B01"/>
    <w:rsid w:val="003513AA"/>
    <w:rsid w:val="00377FF0"/>
    <w:rsid w:val="00390B8D"/>
    <w:rsid w:val="00393CDC"/>
    <w:rsid w:val="0039773B"/>
    <w:rsid w:val="003D261F"/>
    <w:rsid w:val="003F1CC2"/>
    <w:rsid w:val="00406EE0"/>
    <w:rsid w:val="004404A2"/>
    <w:rsid w:val="00494B7B"/>
    <w:rsid w:val="004D2B9D"/>
    <w:rsid w:val="00515CB6"/>
    <w:rsid w:val="00525864"/>
    <w:rsid w:val="0053755F"/>
    <w:rsid w:val="0058475C"/>
    <w:rsid w:val="005A326C"/>
    <w:rsid w:val="005F1D7E"/>
    <w:rsid w:val="005F5E34"/>
    <w:rsid w:val="00604BC3"/>
    <w:rsid w:val="00645B09"/>
    <w:rsid w:val="0064764E"/>
    <w:rsid w:val="006A1568"/>
    <w:rsid w:val="006C0B77"/>
    <w:rsid w:val="006C1DA2"/>
    <w:rsid w:val="006F13BC"/>
    <w:rsid w:val="0070636D"/>
    <w:rsid w:val="00714A1C"/>
    <w:rsid w:val="00731205"/>
    <w:rsid w:val="007424AE"/>
    <w:rsid w:val="00761460"/>
    <w:rsid w:val="007A44DB"/>
    <w:rsid w:val="007B64C0"/>
    <w:rsid w:val="007C1A3C"/>
    <w:rsid w:val="007C4F8A"/>
    <w:rsid w:val="007D127C"/>
    <w:rsid w:val="00805D03"/>
    <w:rsid w:val="00806DC5"/>
    <w:rsid w:val="008242FF"/>
    <w:rsid w:val="00863700"/>
    <w:rsid w:val="00870751"/>
    <w:rsid w:val="00871327"/>
    <w:rsid w:val="0087297B"/>
    <w:rsid w:val="00884310"/>
    <w:rsid w:val="008851DA"/>
    <w:rsid w:val="00887A86"/>
    <w:rsid w:val="008B3FDF"/>
    <w:rsid w:val="008B5749"/>
    <w:rsid w:val="008D5621"/>
    <w:rsid w:val="008D6B6A"/>
    <w:rsid w:val="008E091A"/>
    <w:rsid w:val="008E5579"/>
    <w:rsid w:val="008F07E2"/>
    <w:rsid w:val="00915ED3"/>
    <w:rsid w:val="00922C48"/>
    <w:rsid w:val="00952D3F"/>
    <w:rsid w:val="00972BC7"/>
    <w:rsid w:val="009826FA"/>
    <w:rsid w:val="00990AD7"/>
    <w:rsid w:val="00992F03"/>
    <w:rsid w:val="009B7674"/>
    <w:rsid w:val="00A37F80"/>
    <w:rsid w:val="00A53A76"/>
    <w:rsid w:val="00A53E89"/>
    <w:rsid w:val="00A63C73"/>
    <w:rsid w:val="00AD6AD3"/>
    <w:rsid w:val="00B152EC"/>
    <w:rsid w:val="00B20926"/>
    <w:rsid w:val="00B454FD"/>
    <w:rsid w:val="00B915B7"/>
    <w:rsid w:val="00BD759C"/>
    <w:rsid w:val="00BF3A84"/>
    <w:rsid w:val="00C4054A"/>
    <w:rsid w:val="00C462D0"/>
    <w:rsid w:val="00C56E2B"/>
    <w:rsid w:val="00CB1939"/>
    <w:rsid w:val="00CC12D4"/>
    <w:rsid w:val="00CC7AA0"/>
    <w:rsid w:val="00CD345A"/>
    <w:rsid w:val="00CE72E9"/>
    <w:rsid w:val="00D11EB5"/>
    <w:rsid w:val="00DB5BAB"/>
    <w:rsid w:val="00DD3AEB"/>
    <w:rsid w:val="00DE28AC"/>
    <w:rsid w:val="00E33BA8"/>
    <w:rsid w:val="00E73AE9"/>
    <w:rsid w:val="00E754A4"/>
    <w:rsid w:val="00E85E32"/>
    <w:rsid w:val="00EA35D4"/>
    <w:rsid w:val="00EA59DF"/>
    <w:rsid w:val="00EC1D69"/>
    <w:rsid w:val="00EC520F"/>
    <w:rsid w:val="00EE4070"/>
    <w:rsid w:val="00F12C76"/>
    <w:rsid w:val="00F160ED"/>
    <w:rsid w:val="00F2458E"/>
    <w:rsid w:val="00F44203"/>
    <w:rsid w:val="00F67471"/>
    <w:rsid w:val="00F84585"/>
    <w:rsid w:val="00FB15AA"/>
    <w:rsid w:val="00FB4367"/>
    <w:rsid w:val="00FB499C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65BA"/>
  <w15:chartTrackingRefBased/>
  <w15:docId w15:val="{969DA02D-F738-4EB1-A401-7476B551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190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46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2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2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2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2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2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2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2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2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62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62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62D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62D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462D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462D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462D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462D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462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6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62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6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6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62D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8"/>
    <w:uiPriority w:val="34"/>
    <w:qFormat/>
    <w:rsid w:val="00C462D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462D0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462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462D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c">
    <w:name w:val="Intense Reference"/>
    <w:basedOn w:val="a0"/>
    <w:uiPriority w:val="32"/>
    <w:qFormat/>
    <w:rsid w:val="00C462D0"/>
    <w:rPr>
      <w:b/>
      <w:bCs/>
      <w:smallCaps/>
      <w:color w:val="2E74B5" w:themeColor="accent1" w:themeShade="BF"/>
      <w:spacing w:val="5"/>
    </w:rPr>
  </w:style>
  <w:style w:type="table" w:styleId="ad">
    <w:name w:val="Table Grid"/>
    <w:basedOn w:val="a1"/>
    <w:uiPriority w:val="39"/>
    <w:rsid w:val="00C4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7"/>
    <w:uiPriority w:val="34"/>
    <w:qFormat/>
    <w:locked/>
    <w:rsid w:val="002B4190"/>
    <w:rPr>
      <w:rFonts w:ascii="Times New Roman" w:hAnsi="Times New Roman"/>
      <w:sz w:val="28"/>
    </w:rPr>
  </w:style>
  <w:style w:type="character" w:styleId="ae">
    <w:name w:val="Hyperlink"/>
    <w:basedOn w:val="a0"/>
    <w:uiPriority w:val="99"/>
    <w:unhideWhenUsed/>
    <w:rsid w:val="00327B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2026-06-28T00:04:00Z</cp:lastPrinted>
  <dcterms:created xsi:type="dcterms:W3CDTF">2026-08-27T11:35:00Z</dcterms:created>
  <dcterms:modified xsi:type="dcterms:W3CDTF">2026-08-27T11:35:00Z</dcterms:modified>
</cp:coreProperties>
</file>