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9459A" w14:textId="77777777" w:rsidR="00ED3666" w:rsidRDefault="00ED3666" w:rsidP="00ED3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О</w:t>
      </w:r>
      <w:r w:rsidRPr="00ED3666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боснования начальной (максимальной) цены контракта,</w:t>
      </w:r>
    </w:p>
    <w:p w14:paraId="1CEFFD4A" w14:textId="77777777" w:rsidR="00ED3666" w:rsidRDefault="00ED3666" w:rsidP="00ED3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 w:rsidRPr="00ED3666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proofErr w:type="gramStart"/>
      <w:r w:rsidRPr="00ED3666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заключаемого</w:t>
      </w:r>
      <w:proofErr w:type="gramEnd"/>
      <w:r w:rsidRPr="00ED3666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с единственным поставщиком (подрядчиком, исполнителем)</w:t>
      </w:r>
    </w:p>
    <w:p w14:paraId="3DD4B947" w14:textId="77777777" w:rsidR="00ED3666" w:rsidRDefault="00ED3666" w:rsidP="00ED3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14:paraId="24D4B7E1" w14:textId="15FD0C4F" w:rsidR="00ED3666" w:rsidRDefault="00ED3666" w:rsidP="00ED3666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 w:rsidRPr="00F023C7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Наименование закупки:</w:t>
      </w:r>
      <w:r w:rsidR="00F023C7" w:rsidRPr="00F023C7">
        <w:t xml:space="preserve"> </w:t>
      </w:r>
      <w:proofErr w:type="spellStart"/>
      <w:r w:rsidR="00914AE7">
        <w:rPr>
          <w:sz w:val="20"/>
          <w:szCs w:val="20"/>
        </w:rPr>
        <w:t>замок</w:t>
      </w:r>
      <w:proofErr w:type="gramStart"/>
      <w:r w:rsidR="00914AE7">
        <w:rPr>
          <w:sz w:val="20"/>
          <w:szCs w:val="20"/>
        </w:rPr>
        <w:t>,д</w:t>
      </w:r>
      <w:proofErr w:type="gramEnd"/>
      <w:r w:rsidR="00914AE7">
        <w:rPr>
          <w:sz w:val="20"/>
          <w:szCs w:val="20"/>
        </w:rPr>
        <w:t>оводчик</w:t>
      </w:r>
      <w:proofErr w:type="spellEnd"/>
    </w:p>
    <w:p w14:paraId="0F9EF979" w14:textId="1B6ECCD0" w:rsidR="00ED3666" w:rsidRDefault="00A04DE5" w:rsidP="00ED3666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</w:p>
    <w:p w14:paraId="60D55C6A" w14:textId="77777777" w:rsidR="00872D13" w:rsidRPr="00872D13" w:rsidRDefault="00872D13" w:rsidP="00872D13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 w:rsidRPr="00872D13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Используемый метод определения НМЦК с обоснованием: </w:t>
      </w:r>
    </w:p>
    <w:p w14:paraId="744736F4" w14:textId="77777777" w:rsidR="00450A8D" w:rsidRDefault="00872D13" w:rsidP="00872D13">
      <w:pPr>
        <w:spacing w:after="0" w:line="240" w:lineRule="auto"/>
      </w:pPr>
      <w:r w:rsidRPr="00872D1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Начальная (максимальная) цена контракта определена в соответствии с требованиями статьи 22 Закона № 44-ФЗ.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</w:t>
      </w:r>
      <w:r w:rsidRPr="00872D1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Метод сопоставимых рыночных цен (анализ рынка).</w:t>
      </w:r>
      <w:r w:rsidR="00450A8D" w:rsidRPr="00450A8D">
        <w:t xml:space="preserve"> </w:t>
      </w:r>
    </w:p>
    <w:p w14:paraId="6B1436C8" w14:textId="77777777" w:rsidR="00872D13" w:rsidRPr="00872D13" w:rsidRDefault="00450A8D" w:rsidP="00872D1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450A8D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Источниками информации определения начальной (максимальной) цены контракта послужили сведения, полученные в результате анализа цен предложений поставщиков, данного вида товара.</w:t>
      </w:r>
    </w:p>
    <w:p w14:paraId="01869883" w14:textId="77777777" w:rsidR="00872D13" w:rsidRDefault="00872D13" w:rsidP="00872D1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872D1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 соответствии с принципом эффективности использования бюджетных средств Заказчик принял решение об утверждении НМЦК на основе минимального ценового предложения потенциального поставщика.</w:t>
      </w:r>
    </w:p>
    <w:p w14:paraId="239584D3" w14:textId="77777777" w:rsidR="00872D13" w:rsidRPr="00872D13" w:rsidRDefault="00872D13" w:rsidP="00872D1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872D1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Валюта, используемая для формирования цены контракта и расчетов с поставщиком: российский рубль</w:t>
      </w:r>
    </w:p>
    <w:p w14:paraId="3A156513" w14:textId="77777777" w:rsidR="00872D13" w:rsidRDefault="00872D13" w:rsidP="003F005A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14:paraId="61D367C0" w14:textId="77777777" w:rsidR="003F005A" w:rsidRPr="005B710A" w:rsidRDefault="003F005A" w:rsidP="003F005A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 w:rsidRPr="005B710A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Расчет НМЦК</w:t>
      </w:r>
    </w:p>
    <w:tbl>
      <w:tblPr>
        <w:tblW w:w="4934" w:type="pct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4569"/>
        <w:gridCol w:w="917"/>
        <w:gridCol w:w="1530"/>
        <w:gridCol w:w="1273"/>
        <w:gridCol w:w="1370"/>
        <w:gridCol w:w="1360"/>
        <w:gridCol w:w="1357"/>
        <w:gridCol w:w="1307"/>
        <w:gridCol w:w="1404"/>
      </w:tblGrid>
      <w:tr w:rsidR="003F005A" w:rsidRPr="005B710A" w14:paraId="7C24AB8F" w14:textId="77777777" w:rsidTr="00F023C7">
        <w:trPr>
          <w:trHeight w:val="303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00AD1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B71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5B71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1EBB423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A6A961B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5928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Количество, ед. изм.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3B15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16F85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00175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FD6BA0" w:rsidRPr="005B710A" w14:paraId="7D724042" w14:textId="77777777" w:rsidTr="00F023C7">
        <w:trPr>
          <w:trHeight w:val="793"/>
          <w:jc w:val="center"/>
        </w:trPr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86C9" w14:textId="77777777" w:rsidR="003F005A" w:rsidRPr="005B710A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8DFC" w14:textId="77777777" w:rsidR="003F005A" w:rsidRPr="005B710A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73CC287" w14:textId="77777777" w:rsidR="003F005A" w:rsidRPr="005B710A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A7E9" w14:textId="77777777" w:rsidR="003F005A" w:rsidRPr="005B710A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95A95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4BDCD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239BD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DE074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87EFC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C4FE7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063E15" w:rsidRPr="005B710A" w14:paraId="083BDBB2" w14:textId="77777777" w:rsidTr="00890AFB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8212F" w14:textId="77777777" w:rsidR="00063E15" w:rsidRPr="005B710A" w:rsidRDefault="00063E15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66419" w14:textId="77777777" w:rsidR="00063E15" w:rsidRPr="00914AE7" w:rsidRDefault="00063E15" w:rsidP="00914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AE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замок </w:t>
            </w:r>
            <w:proofErr w:type="spellStart"/>
            <w:r w:rsidRPr="00914AE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навесн</w:t>
            </w:r>
            <w:proofErr w:type="spellEnd"/>
            <w:r w:rsidRPr="00914AE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4AE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Палидор</w:t>
            </w:r>
            <w:proofErr w:type="spellEnd"/>
          </w:p>
          <w:p w14:paraId="5FD33F3C" w14:textId="4EAB06EC" w:rsidR="00063E15" w:rsidRPr="005B710A" w:rsidRDefault="00063E15" w:rsidP="00914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AE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MV-01-50L д8мм 3кл чугун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DC26E" w14:textId="50DD2C65" w:rsidR="00063E15" w:rsidRPr="005B710A" w:rsidRDefault="00063E15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8C36F" w14:textId="1CF7D548" w:rsidR="00063E15" w:rsidRPr="005B710A" w:rsidRDefault="00063E15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E727B" w14:textId="6AE48506" w:rsidR="00063E15" w:rsidRPr="005B710A" w:rsidRDefault="00063E15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ACDDF" w14:textId="72800004" w:rsidR="00063E15" w:rsidRPr="00F023C7" w:rsidRDefault="00063E15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025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875,0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8C125" w14:textId="03559F27" w:rsidR="00063E15" w:rsidRPr="005B710A" w:rsidRDefault="00063E15" w:rsidP="00A04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6A02E" w14:textId="0CD7170D" w:rsidR="00063E15" w:rsidRPr="005B710A" w:rsidRDefault="00063E15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BC261" w14:textId="55EB881E" w:rsidR="00063E15" w:rsidRPr="005B710A" w:rsidRDefault="00063E15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CC986" w14:textId="47D1BC64" w:rsidR="00063E15" w:rsidRPr="00603A1E" w:rsidRDefault="00063E15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8025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875,0</w:t>
            </w:r>
          </w:p>
        </w:tc>
      </w:tr>
      <w:tr w:rsidR="00063E15" w:rsidRPr="005B710A" w14:paraId="7B10A40A" w14:textId="77777777" w:rsidTr="00461B1A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00D79" w14:textId="2C5913D1" w:rsidR="00063E15" w:rsidRPr="005B710A" w:rsidRDefault="00063E15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F3CD1" w14:textId="77777777" w:rsidR="00063E15" w:rsidRPr="00914AE7" w:rsidRDefault="00063E15" w:rsidP="00914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14AE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дф</w:t>
            </w:r>
            <w:proofErr w:type="spellEnd"/>
            <w:r w:rsidRPr="00914AE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доводчик </w:t>
            </w:r>
            <w:proofErr w:type="spellStart"/>
            <w:r w:rsidRPr="00914AE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дверн</w:t>
            </w:r>
            <w:proofErr w:type="spellEnd"/>
            <w:r w:rsidRPr="00914AE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4AE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Нотедо</w:t>
            </w:r>
            <w:proofErr w:type="spellEnd"/>
          </w:p>
          <w:p w14:paraId="70019B65" w14:textId="478CE6B4" w:rsidR="00063E15" w:rsidRDefault="00063E15" w:rsidP="00914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AE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DC-180 до 180кг белы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353A0" w14:textId="4FFD0950" w:rsidR="00063E15" w:rsidRDefault="00063E15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BE42F" w14:textId="6ABDE8BF" w:rsidR="00063E15" w:rsidRDefault="00063E15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DCEB8" w14:textId="5BD0391B" w:rsidR="00063E15" w:rsidRDefault="00063E15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1791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0350D" w14:textId="09B18711" w:rsidR="00063E15" w:rsidRDefault="00063E15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025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3 582,00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FDCC9" w14:textId="0CF23529" w:rsidR="00063E15" w:rsidRDefault="00063E15" w:rsidP="00F023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1791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5D32E" w14:textId="42EE0AD6" w:rsidR="00063E15" w:rsidRDefault="00063E15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025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3 582,00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33C1E" w14:textId="33E419BE" w:rsidR="00063E15" w:rsidRDefault="00063E15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60B6A" w14:textId="4001EEAC" w:rsidR="00063E15" w:rsidRDefault="00063E15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3 600</w:t>
            </w:r>
          </w:p>
        </w:tc>
      </w:tr>
      <w:tr w:rsidR="00063E15" w:rsidRPr="005B710A" w14:paraId="67ED59B9" w14:textId="77777777" w:rsidTr="00461B1A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A3506" w14:textId="705A014E" w:rsidR="00063E15" w:rsidRPr="005B710A" w:rsidRDefault="00063E15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3B9B8" w14:textId="77777777" w:rsidR="00063E15" w:rsidRPr="00914AE7" w:rsidRDefault="00063E15" w:rsidP="00914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AE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замок врез с/ручкой </w:t>
            </w:r>
            <w:proofErr w:type="spellStart"/>
            <w:r w:rsidRPr="00914AE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Палидор</w:t>
            </w:r>
            <w:proofErr w:type="spellEnd"/>
          </w:p>
          <w:p w14:paraId="27C0D483" w14:textId="51C88090" w:rsidR="00063E15" w:rsidRDefault="00063E15" w:rsidP="00914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AE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3риг 3кл ник 98761542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57B4F" w14:textId="52B7DE9A" w:rsidR="00063E15" w:rsidRDefault="00063E15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857C0" w14:textId="1296E412" w:rsidR="00063E15" w:rsidRDefault="00063E15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B1041" w14:textId="5E2B9972" w:rsidR="00063E15" w:rsidRDefault="00063E15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978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B6D98" w14:textId="255E0EBC" w:rsidR="00063E15" w:rsidRDefault="00063E15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025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1 956,00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85435" w14:textId="41227C46" w:rsidR="00063E15" w:rsidRDefault="00063E15" w:rsidP="00F023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978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355FC" w14:textId="63065CAC" w:rsidR="00063E15" w:rsidRDefault="00063E15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025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1 956,00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6917E" w14:textId="14567B89" w:rsidR="00063E15" w:rsidRDefault="00063E15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978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86CA9" w14:textId="54CDE899" w:rsidR="00063E15" w:rsidRDefault="00063E15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8025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1 956,00</w:t>
            </w:r>
          </w:p>
        </w:tc>
      </w:tr>
      <w:tr w:rsidR="00063E15" w:rsidRPr="005B710A" w14:paraId="7A74F243" w14:textId="77777777" w:rsidTr="00F023C7">
        <w:trPr>
          <w:trHeight w:val="315"/>
          <w:jc w:val="center"/>
        </w:trPr>
        <w:tc>
          <w:tcPr>
            <w:tcW w:w="2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7F01C" w14:textId="77777777" w:rsidR="00063E15" w:rsidRPr="005B710A" w:rsidRDefault="00063E15" w:rsidP="00A842E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36811" w14:textId="77777777" w:rsidR="00063E15" w:rsidRPr="005B710A" w:rsidRDefault="00063E15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C44CB" w14:textId="0559EA9E" w:rsidR="00063E15" w:rsidRPr="00F023C7" w:rsidRDefault="00063E15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6413,00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7F9CF" w14:textId="77777777" w:rsidR="00063E15" w:rsidRPr="005B710A" w:rsidRDefault="00063E15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760C7" w14:textId="329BFF1A" w:rsidR="00063E15" w:rsidRDefault="00063E15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6438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87F52" w14:textId="77777777" w:rsidR="00063E15" w:rsidRPr="005B710A" w:rsidRDefault="00063E15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93C23" w14:textId="252E0FF5" w:rsidR="00063E15" w:rsidRPr="00603A1E" w:rsidRDefault="00063E15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6431</w:t>
            </w:r>
            <w:bookmarkStart w:id="0" w:name="_GoBack"/>
            <w:bookmarkEnd w:id="0"/>
          </w:p>
        </w:tc>
      </w:tr>
    </w:tbl>
    <w:p w14:paraId="737EF597" w14:textId="77777777" w:rsidR="003F005A" w:rsidRDefault="003F005A" w:rsidP="003F0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B710A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Коэффициент вариации по каждой позиции не превышает 33 %, совокупность значения цен в расчетах считается однородной.</w:t>
      </w:r>
    </w:p>
    <w:p w14:paraId="68A0886E" w14:textId="77777777" w:rsidR="003F005A" w:rsidRPr="005B710A" w:rsidRDefault="003F005A" w:rsidP="003F0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14:paraId="719ED76C" w14:textId="6FC2BC6D" w:rsidR="003F005A" w:rsidRPr="005B710A" w:rsidRDefault="003F005A" w:rsidP="003F00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 w:rsidRPr="005B710A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В соответствии с Распоряжением Правительства РФ от 28.04.2018 № 824-Р и Распоряжением Правительства РФ 27.10.2018 № 2326-Р будет проведена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закупочная</w:t>
      </w:r>
      <w:r w:rsidRPr="005B710A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сессия на </w:t>
      </w:r>
      <w:r w:rsidRPr="00F84D12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ЕАТ </w:t>
      </w:r>
      <w:r w:rsidRPr="00F84D12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на сумму:</w:t>
      </w:r>
      <w:r w:rsidR="00063E15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6413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(</w:t>
      </w:r>
      <w:r w:rsidR="00063E15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шесть</w:t>
      </w:r>
      <w:r w:rsidR="00550092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r w:rsidR="001D1B4B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тысяч  </w:t>
      </w:r>
      <w:r w:rsidR="00063E15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четыреста тринадцать</w:t>
      </w:r>
      <w:r w:rsidR="001D1B4B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) </w:t>
      </w:r>
      <w:r w:rsidR="00063E15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рублей  0</w:t>
      </w:r>
      <w:r w:rsidR="00550092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копеек.</w:t>
      </w:r>
    </w:p>
    <w:p w14:paraId="75BB46E9" w14:textId="77777777" w:rsidR="003F005A" w:rsidRPr="005B710A" w:rsidRDefault="003F005A" w:rsidP="003F005A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14:paraId="2C9C6270" w14:textId="77777777" w:rsidR="00C16C38" w:rsidRDefault="00063E15"/>
    <w:sectPr w:rsidR="00C16C38" w:rsidSect="00ED3666">
      <w:pgSz w:w="16838" w:h="11906" w:orient="landscape"/>
      <w:pgMar w:top="1134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2C8C6" w14:textId="77777777" w:rsidR="007B1A87" w:rsidRDefault="007B1A87" w:rsidP="00ED3666">
      <w:pPr>
        <w:spacing w:after="0" w:line="240" w:lineRule="auto"/>
      </w:pPr>
      <w:r>
        <w:separator/>
      </w:r>
    </w:p>
  </w:endnote>
  <w:endnote w:type="continuationSeparator" w:id="0">
    <w:p w14:paraId="37FF9337" w14:textId="77777777" w:rsidR="007B1A87" w:rsidRDefault="007B1A87" w:rsidP="00ED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CC8B75" w14:textId="77777777" w:rsidR="007B1A87" w:rsidRDefault="007B1A87" w:rsidP="00ED3666">
      <w:pPr>
        <w:spacing w:after="0" w:line="240" w:lineRule="auto"/>
      </w:pPr>
      <w:r>
        <w:separator/>
      </w:r>
    </w:p>
  </w:footnote>
  <w:footnote w:type="continuationSeparator" w:id="0">
    <w:p w14:paraId="0BD348AE" w14:textId="77777777" w:rsidR="007B1A87" w:rsidRDefault="007B1A87" w:rsidP="00ED3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5A"/>
    <w:rsid w:val="000065D6"/>
    <w:rsid w:val="00063E15"/>
    <w:rsid w:val="00091416"/>
    <w:rsid w:val="000F4593"/>
    <w:rsid w:val="001648DD"/>
    <w:rsid w:val="00170658"/>
    <w:rsid w:val="001D1B4B"/>
    <w:rsid w:val="003A45A1"/>
    <w:rsid w:val="003D189A"/>
    <w:rsid w:val="003D1923"/>
    <w:rsid w:val="003F005A"/>
    <w:rsid w:val="003F4635"/>
    <w:rsid w:val="00450A8D"/>
    <w:rsid w:val="00461B1A"/>
    <w:rsid w:val="00492366"/>
    <w:rsid w:val="0053368E"/>
    <w:rsid w:val="00550092"/>
    <w:rsid w:val="005C3F6F"/>
    <w:rsid w:val="00603A1E"/>
    <w:rsid w:val="006C2B1E"/>
    <w:rsid w:val="00750F27"/>
    <w:rsid w:val="007714FB"/>
    <w:rsid w:val="007B1A87"/>
    <w:rsid w:val="007B2742"/>
    <w:rsid w:val="00872D13"/>
    <w:rsid w:val="00890AFB"/>
    <w:rsid w:val="008F64A5"/>
    <w:rsid w:val="00914AE7"/>
    <w:rsid w:val="00A04DE5"/>
    <w:rsid w:val="00A8025B"/>
    <w:rsid w:val="00B32108"/>
    <w:rsid w:val="00C56104"/>
    <w:rsid w:val="00C749D6"/>
    <w:rsid w:val="00ED3666"/>
    <w:rsid w:val="00F023C7"/>
    <w:rsid w:val="00F13DA6"/>
    <w:rsid w:val="00F76289"/>
    <w:rsid w:val="00FA7B48"/>
    <w:rsid w:val="00FD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4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666"/>
  </w:style>
  <w:style w:type="paragraph" w:styleId="a5">
    <w:name w:val="footer"/>
    <w:basedOn w:val="a"/>
    <w:link w:val="a6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666"/>
  </w:style>
  <w:style w:type="paragraph" w:styleId="a5">
    <w:name w:val="footer"/>
    <w:basedOn w:val="a"/>
    <w:link w:val="a6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Бугаева Елена Викторовна</dc:creator>
  <cp:lastModifiedBy>Наумова Елизавета Евгеньевна</cp:lastModifiedBy>
  <cp:revision>14</cp:revision>
  <dcterms:created xsi:type="dcterms:W3CDTF">2025-03-14T13:22:00Z</dcterms:created>
  <dcterms:modified xsi:type="dcterms:W3CDTF">2026-06-15T08:56:00Z</dcterms:modified>
</cp:coreProperties>
</file>