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FB10" w14:textId="77777777" w:rsidR="00560E66" w:rsidRDefault="00560E66" w:rsidP="00937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образца – оказание услуг (</w:t>
      </w:r>
      <w:r w:rsidR="00F90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п.4-5 ч.1 ст.93 44-ФЗ)</w:t>
      </w:r>
    </w:p>
    <w:p w14:paraId="1ED273E6" w14:textId="77777777" w:rsidR="00560E66" w:rsidRDefault="00560E66" w:rsidP="0093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B5054A" w14:textId="79FA770B" w:rsidR="00E53B93" w:rsidRPr="007645C3" w:rsidRDefault="0076486A" w:rsidP="0093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560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14:paraId="5D98AD57" w14:textId="77777777" w:rsidR="00E53B93" w:rsidRPr="007645C3" w:rsidRDefault="00E53B93" w:rsidP="009372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ECB0E" w14:textId="475CD885" w:rsidR="00E53B93" w:rsidRPr="006058CD" w:rsidRDefault="00E53B93" w:rsidP="00937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2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Махачкала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6C0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="006C0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_________ 202</w:t>
      </w:r>
      <w:r w:rsidR="00560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1500B9DF" w14:textId="77777777" w:rsidR="00E53B93" w:rsidRPr="006058CD" w:rsidRDefault="00E53B93" w:rsidP="00937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E7550F" w14:textId="0A9B915B" w:rsidR="002D58B5" w:rsidRDefault="00E34CFC" w:rsidP="00937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E64">
        <w:rPr>
          <w:rFonts w:ascii="Times New Roman" w:hAnsi="Times New Roman" w:cs="Times New Roman"/>
          <w:sz w:val="24"/>
          <w:szCs w:val="24"/>
          <w:lang w:eastAsia="zh-CN"/>
        </w:rPr>
        <w:t xml:space="preserve">Федеральное государственное бюджетное учреждение «Государственный Природный Биосферный Заповедник «Дагестанский» (далее - </w:t>
      </w:r>
      <w:r w:rsidRPr="00F70E6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ФГБУ «Государственный заповедник «Дагестанский»</w:t>
      </w:r>
      <w:r w:rsidRPr="00F70E64">
        <w:rPr>
          <w:rFonts w:ascii="Times New Roman" w:hAnsi="Times New Roman" w:cs="Times New Roman"/>
          <w:sz w:val="24"/>
          <w:szCs w:val="24"/>
          <w:lang w:eastAsia="zh-CN"/>
        </w:rPr>
        <w:t>), именуемый в дальнейшем «</w:t>
      </w:r>
      <w:r w:rsidRPr="00F70E6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Заказчик</w:t>
      </w:r>
      <w:r w:rsidRPr="00F70E64">
        <w:rPr>
          <w:rFonts w:ascii="Times New Roman" w:hAnsi="Times New Roman" w:cs="Times New Roman"/>
          <w:sz w:val="24"/>
          <w:szCs w:val="24"/>
          <w:lang w:eastAsia="zh-CN"/>
        </w:rPr>
        <w:t xml:space="preserve">», в лице директора </w:t>
      </w:r>
      <w:proofErr w:type="spellStart"/>
      <w:r w:rsidRPr="00F70E6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Куниева</w:t>
      </w:r>
      <w:proofErr w:type="spellEnd"/>
      <w:r w:rsidRPr="00F70E6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Курбана </w:t>
      </w:r>
      <w:proofErr w:type="spellStart"/>
      <w:r w:rsidRPr="00F70E6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Муртазалиевича</w:t>
      </w:r>
      <w:proofErr w:type="spellEnd"/>
      <w:r w:rsidRPr="00F70E64">
        <w:rPr>
          <w:rFonts w:ascii="Times New Roman" w:hAnsi="Times New Roman" w:cs="Times New Roman"/>
          <w:sz w:val="24"/>
          <w:szCs w:val="24"/>
          <w:lang w:eastAsia="zh-CN"/>
        </w:rPr>
        <w:t>, действующего на основании Устава</w:t>
      </w:r>
      <w:r w:rsidR="00E53B93" w:rsidRPr="006058CD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E53B93" w:rsidRPr="006058CD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="00E53B93" w:rsidRPr="006058CD">
        <w:rPr>
          <w:rFonts w:ascii="Times New Roman" w:hAnsi="Times New Roman" w:cs="Times New Roman"/>
          <w:bCs/>
          <w:sz w:val="24"/>
          <w:szCs w:val="24"/>
        </w:rPr>
        <w:t>,</w:t>
      </w:r>
      <w:r w:rsidR="00E53B93" w:rsidRPr="00605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B93" w:rsidRPr="006058CD">
        <w:rPr>
          <w:rFonts w:ascii="Times New Roman" w:hAnsi="Times New Roman" w:cs="Times New Roman"/>
          <w:sz w:val="24"/>
          <w:szCs w:val="24"/>
        </w:rPr>
        <w:t>с одной стороны, и ______________</w:t>
      </w:r>
      <w:r w:rsidR="00E53B93" w:rsidRPr="006058CD">
        <w:rPr>
          <w:rFonts w:ascii="Times New Roman" w:hAnsi="Times New Roman" w:cs="Times New Roman"/>
          <w:bCs/>
          <w:sz w:val="24"/>
          <w:szCs w:val="24"/>
        </w:rPr>
        <w:t>,</w:t>
      </w:r>
      <w:r w:rsidR="00E53B93" w:rsidRPr="006058CD">
        <w:rPr>
          <w:rFonts w:ascii="Times New Roman" w:hAnsi="Times New Roman" w:cs="Times New Roman"/>
          <w:sz w:val="24"/>
          <w:szCs w:val="24"/>
        </w:rPr>
        <w:t xml:space="preserve"> в лице ___________, действующего на основании ____________, именуемое в дальнейшем </w:t>
      </w:r>
      <w:r w:rsidR="00E53B93" w:rsidRPr="006058CD">
        <w:rPr>
          <w:rFonts w:ascii="Times New Roman" w:hAnsi="Times New Roman" w:cs="Times New Roman"/>
          <w:b/>
          <w:bCs/>
          <w:sz w:val="24"/>
          <w:szCs w:val="24"/>
        </w:rPr>
        <w:t>«Исполнитель»</w:t>
      </w:r>
      <w:r w:rsidR="00E53B93" w:rsidRPr="006058CD">
        <w:rPr>
          <w:rFonts w:ascii="Times New Roman" w:hAnsi="Times New Roman" w:cs="Times New Roman"/>
          <w:bCs/>
          <w:sz w:val="24"/>
          <w:szCs w:val="24"/>
        </w:rPr>
        <w:t>,</w:t>
      </w:r>
      <w:r w:rsidR="00E53B93" w:rsidRPr="006058CD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</w:t>
      </w:r>
      <w:r w:rsidR="00F90910" w:rsidRPr="00F90910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F90910" w:rsidRPr="00C542BF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F90910" w:rsidRPr="00F90910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№44 ФЗ «О </w:t>
      </w:r>
      <w:r w:rsidR="00FF0CA8">
        <w:rPr>
          <w:rFonts w:ascii="Times New Roman" w:hAnsi="Times New Roman" w:cs="Times New Roman"/>
          <w:sz w:val="24"/>
          <w:szCs w:val="24"/>
        </w:rPr>
        <w:t xml:space="preserve">Контрактной системе </w:t>
      </w:r>
      <w:r w:rsidR="00F90910" w:rsidRPr="00F90910">
        <w:rPr>
          <w:rFonts w:ascii="Times New Roman" w:hAnsi="Times New Roman" w:cs="Times New Roman"/>
          <w:sz w:val="24"/>
          <w:szCs w:val="24"/>
        </w:rPr>
        <w:t>в сфере закупок товаров, работ и услуг для обеспечения государственных и муниципальных нужд»</w:t>
      </w:r>
      <w:r w:rsidR="00F90910">
        <w:rPr>
          <w:rFonts w:ascii="Times New Roman" w:hAnsi="Times New Roman" w:cs="Times New Roman"/>
          <w:sz w:val="24"/>
          <w:szCs w:val="24"/>
        </w:rPr>
        <w:t xml:space="preserve"> </w:t>
      </w:r>
      <w:r w:rsidR="00E53B93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6C019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6C019B">
        <w:rPr>
          <w:rFonts w:ascii="Times New Roman" w:hAnsi="Times New Roman" w:cs="Times New Roman"/>
          <w:sz w:val="24"/>
          <w:szCs w:val="24"/>
        </w:rPr>
        <w:t>)</w:t>
      </w:r>
      <w:r w:rsidR="00E53B93" w:rsidRPr="006058C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0D240B1B" w14:textId="77777777" w:rsidR="00F8138C" w:rsidRDefault="00F8138C" w:rsidP="00937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B7115D" w14:textId="004A489C" w:rsidR="002D58B5" w:rsidRPr="002D5401" w:rsidRDefault="002D58B5" w:rsidP="009372F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76486A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14:paraId="6A2212B8" w14:textId="73909288" w:rsidR="005A7D37" w:rsidRDefault="002D58B5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1.1. Исполнитель по заданию Заказчика обязуется в установленный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 срок оказать </w:t>
      </w:r>
      <w:r w:rsidR="00E43ABD" w:rsidRPr="00E53B93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E43ABD"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r w:rsidR="00E43ABD" w:rsidRPr="00E53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F83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E43ABD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>(далее - услуги)</w:t>
      </w:r>
      <w:r w:rsidR="00F774EE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DC016C">
        <w:rPr>
          <w:rFonts w:ascii="Times New Roman" w:hAnsi="Times New Roman" w:cs="Times New Roman"/>
          <w:sz w:val="24"/>
          <w:szCs w:val="24"/>
        </w:rPr>
        <w:t>о Спецификацией</w:t>
      </w:r>
      <w:r w:rsidR="00F774EE">
        <w:rPr>
          <w:rFonts w:ascii="Times New Roman" w:hAnsi="Times New Roman" w:cs="Times New Roman"/>
          <w:sz w:val="24"/>
          <w:szCs w:val="24"/>
        </w:rPr>
        <w:t xml:space="preserve"> </w:t>
      </w:r>
      <w:r w:rsidR="00DC016C">
        <w:rPr>
          <w:rFonts w:ascii="Times New Roman" w:hAnsi="Times New Roman" w:cs="Times New Roman"/>
          <w:sz w:val="24"/>
          <w:szCs w:val="24"/>
        </w:rPr>
        <w:t xml:space="preserve">(Приложение №1 к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DC016C">
        <w:rPr>
          <w:rFonts w:ascii="Times New Roman" w:hAnsi="Times New Roman" w:cs="Times New Roman"/>
          <w:sz w:val="24"/>
          <w:szCs w:val="24"/>
        </w:rPr>
        <w:t>у)</w:t>
      </w:r>
      <w:r w:rsidRPr="002D5401">
        <w:rPr>
          <w:rFonts w:ascii="Times New Roman" w:hAnsi="Times New Roman" w:cs="Times New Roman"/>
          <w:sz w:val="24"/>
          <w:szCs w:val="24"/>
        </w:rPr>
        <w:t>, а Заказчик обязуется принять оказанные услуги и оплатить</w:t>
      </w:r>
      <w:r w:rsidR="004A7804">
        <w:rPr>
          <w:rFonts w:ascii="Times New Roman" w:hAnsi="Times New Roman" w:cs="Times New Roman"/>
          <w:sz w:val="24"/>
          <w:szCs w:val="24"/>
        </w:rPr>
        <w:t xml:space="preserve"> их</w:t>
      </w:r>
      <w:r w:rsidR="00E53B93">
        <w:rPr>
          <w:rFonts w:ascii="Times New Roman" w:hAnsi="Times New Roman" w:cs="Times New Roman"/>
          <w:sz w:val="24"/>
          <w:szCs w:val="24"/>
        </w:rPr>
        <w:t>.</w:t>
      </w:r>
      <w:r w:rsidR="005A7D37" w:rsidRPr="005A7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5194D" w14:textId="77777777" w:rsidR="00E53B93" w:rsidRDefault="005A7D37" w:rsidP="009372F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53B93">
        <w:rPr>
          <w:rFonts w:ascii="Times New Roman" w:hAnsi="Times New Roman" w:cs="Times New Roman"/>
          <w:sz w:val="24"/>
          <w:szCs w:val="24"/>
        </w:rPr>
        <w:t>Место оказания услуг:</w:t>
      </w:r>
      <w:r w:rsidR="00E53B93" w:rsidRPr="00E53B93">
        <w:rPr>
          <w:sz w:val="24"/>
          <w:szCs w:val="24"/>
        </w:rPr>
        <w:t xml:space="preserve"> </w:t>
      </w:r>
    </w:p>
    <w:p w14:paraId="68186D7F" w14:textId="77777777" w:rsidR="004A7804" w:rsidRPr="001C068F" w:rsidRDefault="00560E66" w:rsidP="009372F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C068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1. _________</w:t>
      </w:r>
    </w:p>
    <w:p w14:paraId="0C2D88C4" w14:textId="77777777" w:rsidR="00560E66" w:rsidRPr="001C068F" w:rsidRDefault="00560E66" w:rsidP="009372F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C068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2. _________</w:t>
      </w:r>
    </w:p>
    <w:p w14:paraId="49E482B2" w14:textId="6176F74B" w:rsidR="002C7C22" w:rsidRPr="00EE767D" w:rsidRDefault="002C7C2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E767D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EE767D">
        <w:rPr>
          <w:rFonts w:ascii="Times New Roman" w:hAnsi="Times New Roman" w:cs="Times New Roman"/>
          <w:sz w:val="24"/>
          <w:szCs w:val="24"/>
        </w:rPr>
        <w:t>у оказываются в соответствии</w:t>
      </w:r>
      <w:r w:rsidR="00560E66">
        <w:rPr>
          <w:rFonts w:ascii="Times New Roman" w:hAnsi="Times New Roman" w:cs="Times New Roman"/>
          <w:sz w:val="24"/>
          <w:szCs w:val="24"/>
        </w:rPr>
        <w:t xml:space="preserve"> с нормами и стандартами для данного вида услуг и</w:t>
      </w:r>
      <w:r w:rsidRPr="00EE767D">
        <w:rPr>
          <w:rFonts w:ascii="Times New Roman" w:hAnsi="Times New Roman" w:cs="Times New Roman"/>
          <w:sz w:val="24"/>
          <w:szCs w:val="24"/>
        </w:rPr>
        <w:t xml:space="preserve"> с требованиями законодательства Российской Федерации.</w:t>
      </w:r>
    </w:p>
    <w:p w14:paraId="5E76C90B" w14:textId="77777777" w:rsidR="002C7C22" w:rsidRPr="002C7C22" w:rsidRDefault="002C7C2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C22">
        <w:rPr>
          <w:rFonts w:ascii="Times New Roman" w:hAnsi="Times New Roman" w:cs="Times New Roman"/>
          <w:sz w:val="24"/>
          <w:szCs w:val="24"/>
        </w:rPr>
        <w:t>1.</w:t>
      </w:r>
      <w:r w:rsidR="000F38DC">
        <w:rPr>
          <w:rFonts w:ascii="Times New Roman" w:hAnsi="Times New Roman" w:cs="Times New Roman"/>
          <w:sz w:val="24"/>
          <w:szCs w:val="24"/>
        </w:rPr>
        <w:t>4</w:t>
      </w:r>
      <w:r w:rsidRPr="002C7C22">
        <w:rPr>
          <w:rFonts w:ascii="Times New Roman" w:hAnsi="Times New Roman" w:cs="Times New Roman"/>
          <w:sz w:val="24"/>
          <w:szCs w:val="24"/>
        </w:rPr>
        <w:t xml:space="preserve">. Срок оказания услуг: </w:t>
      </w:r>
      <w:r w:rsidR="00E43ABD" w:rsidRPr="001C068F">
        <w:rPr>
          <w:rFonts w:ascii="Times New Roman" w:hAnsi="Times New Roman" w:cs="Times New Roman"/>
          <w:sz w:val="24"/>
          <w:szCs w:val="24"/>
          <w:highlight w:val="yellow"/>
        </w:rPr>
        <w:t xml:space="preserve">с </w:t>
      </w:r>
      <w:r w:rsidR="00560E66" w:rsidRPr="001C068F">
        <w:rPr>
          <w:rFonts w:ascii="Times New Roman" w:hAnsi="Times New Roman" w:cs="Times New Roman"/>
          <w:sz w:val="24"/>
          <w:szCs w:val="24"/>
          <w:highlight w:val="yellow"/>
        </w:rPr>
        <w:t xml:space="preserve">«___» ________ </w:t>
      </w:r>
      <w:r w:rsidR="00E43ABD" w:rsidRPr="001C068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560E66" w:rsidRPr="001C068F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43ABD" w:rsidRPr="001C068F">
        <w:rPr>
          <w:rFonts w:ascii="Times New Roman" w:hAnsi="Times New Roman" w:cs="Times New Roman"/>
          <w:sz w:val="24"/>
          <w:szCs w:val="24"/>
          <w:highlight w:val="yellow"/>
        </w:rPr>
        <w:t>г</w:t>
      </w:r>
      <w:r w:rsidR="00560E66" w:rsidRPr="001C068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53B93" w:rsidRPr="001C06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43ABD" w:rsidRPr="001C068F">
        <w:rPr>
          <w:rFonts w:ascii="Times New Roman" w:hAnsi="Times New Roman" w:cs="Times New Roman"/>
          <w:sz w:val="24"/>
          <w:szCs w:val="24"/>
          <w:highlight w:val="yellow"/>
        </w:rPr>
        <w:t xml:space="preserve">по </w:t>
      </w:r>
      <w:r w:rsidR="00560E66" w:rsidRPr="001C068F">
        <w:rPr>
          <w:rFonts w:ascii="Times New Roman" w:hAnsi="Times New Roman" w:cs="Times New Roman"/>
          <w:sz w:val="24"/>
          <w:szCs w:val="24"/>
          <w:highlight w:val="yellow"/>
        </w:rPr>
        <w:t>«___» ________ 202__г.</w:t>
      </w:r>
    </w:p>
    <w:p w14:paraId="0E0B97CC" w14:textId="2DCBDBD3" w:rsidR="002D58B5" w:rsidRDefault="002C7C22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76486A">
        <w:rPr>
          <w:rFonts w:ascii="Times New Roman" w:hAnsi="Times New Roman" w:cs="Times New Roman"/>
          <w:b/>
          <w:sz w:val="24"/>
          <w:szCs w:val="24"/>
        </w:rPr>
        <w:t>Договор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6DCB16B1" w14:textId="6C5FBAC4" w:rsidR="008958AD" w:rsidRDefault="008958AD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D5401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составляет _____________ (_______) рублей ___ копеек</w:t>
      </w:r>
      <w:r>
        <w:rPr>
          <w:rFonts w:ascii="Times New Roman" w:hAnsi="Times New Roman" w:cs="Times New Roman"/>
          <w:sz w:val="24"/>
          <w:szCs w:val="24"/>
        </w:rPr>
        <w:t>, включая НДС ___ % / НДС не уплачивается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23327D3D" w14:textId="721A4D68" w:rsidR="00EA1804" w:rsidRPr="002D5401" w:rsidRDefault="00EA1804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цену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 включаются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все расходы, связанные с выполнением Исполнителем обязательств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у, 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 в соответствии с законодательством Российской Федерации.</w:t>
      </w:r>
    </w:p>
    <w:p w14:paraId="62FB473A" w14:textId="5B138C14" w:rsidR="00EA1804" w:rsidRPr="002D5401" w:rsidRDefault="00EA1804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Hlk184111994"/>
      <w:r w:rsidR="00FF0CA8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ной </w:t>
      </w:r>
      <w:bookmarkEnd w:id="0"/>
      <w:r w:rsidRPr="002D5401">
        <w:rPr>
          <w:rFonts w:ascii="Times New Roman" w:hAnsi="Times New Roman" w:cs="Times New Roman"/>
          <w:sz w:val="24"/>
          <w:szCs w:val="24"/>
        </w:rPr>
        <w:t>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ом.</w:t>
      </w:r>
    </w:p>
    <w:p w14:paraId="5CE87381" w14:textId="77777777" w:rsidR="00EA1804" w:rsidRPr="003D4654" w:rsidRDefault="00EA1804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Исполнителем за </w:t>
      </w:r>
      <w:r w:rsidR="009E090B">
        <w:rPr>
          <w:rFonts w:ascii="Times New Roman" w:hAnsi="Times New Roman" w:cs="Times New Roman"/>
          <w:sz w:val="24"/>
          <w:szCs w:val="24"/>
        </w:rPr>
        <w:t>оказанные услуги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 xml:space="preserve">тся не позднее 7 (семи) рабочих дней с даты подписания Сторонами </w:t>
      </w:r>
      <w:r w:rsidR="0086594B">
        <w:rPr>
          <w:rFonts w:ascii="Times New Roman" w:hAnsi="Times New Roman" w:cs="Times New Roman"/>
          <w:sz w:val="24"/>
          <w:szCs w:val="24"/>
        </w:rPr>
        <w:t>А</w:t>
      </w:r>
      <w:r w:rsidR="00F90910">
        <w:rPr>
          <w:rFonts w:ascii="Times New Roman" w:hAnsi="Times New Roman" w:cs="Times New Roman"/>
          <w:sz w:val="24"/>
          <w:szCs w:val="24"/>
        </w:rPr>
        <w:t>кта сдачи-приемки оказанных услуг и выставления счета на оплату услуг Исполнителем.</w:t>
      </w:r>
    </w:p>
    <w:p w14:paraId="5CA40A3B" w14:textId="748A4A6B" w:rsidR="00591D9D" w:rsidRDefault="008958AD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040EE9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9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C2968A1" w14:textId="0FCC3149" w:rsidR="008958AD" w:rsidRDefault="008958AD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040EE9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040EE9" w:rsidRPr="0076486A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040EE9" w:rsidRPr="0076486A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</w:t>
      </w:r>
      <w:r w:rsidR="00E96D28" w:rsidRPr="0076486A">
        <w:rPr>
          <w:rFonts w:ascii="Times New Roman" w:hAnsi="Times New Roman" w:cs="Times New Roman"/>
          <w:sz w:val="24"/>
          <w:szCs w:val="24"/>
        </w:rPr>
        <w:t>Исполнителя</w:t>
      </w:r>
      <w:r w:rsidR="00040EE9" w:rsidRPr="0076486A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040EE9" w:rsidRPr="0076486A">
        <w:rPr>
          <w:rFonts w:ascii="Times New Roman" w:hAnsi="Times New Roman" w:cs="Times New Roman"/>
          <w:sz w:val="24"/>
          <w:szCs w:val="24"/>
        </w:rPr>
        <w:t xml:space="preserve">е. </w:t>
      </w:r>
      <w:r w:rsidRPr="0076486A">
        <w:rPr>
          <w:rFonts w:ascii="Times New Roman" w:hAnsi="Times New Roman" w:cs="Times New Roman"/>
          <w:sz w:val="24"/>
          <w:szCs w:val="24"/>
        </w:rPr>
        <w:t>В случае изменения расчетного счета Исполнитель обязан в течение 3 (трех) рабочих дней</w:t>
      </w:r>
      <w:r w:rsidRPr="002D5401">
        <w:rPr>
          <w:rFonts w:ascii="Times New Roman" w:hAnsi="Times New Roman" w:cs="Times New Roman"/>
          <w:sz w:val="24"/>
          <w:szCs w:val="24"/>
        </w:rPr>
        <w:t xml:space="preserve">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е счет Исполнителя, несет Исполнитель.</w:t>
      </w:r>
    </w:p>
    <w:p w14:paraId="009D916C" w14:textId="3E631A5E" w:rsidR="00F8138C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40EE9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133FFE">
        <w:rPr>
          <w:rFonts w:ascii="Times New Roman" w:hAnsi="Times New Roman" w:cs="Times New Roman"/>
          <w:sz w:val="24"/>
          <w:szCs w:val="24"/>
        </w:rPr>
        <w:t>оказанных услуг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Заказчика </w:t>
      </w:r>
      <w:r w:rsidR="004B203C">
        <w:rPr>
          <w:rFonts w:ascii="Times New Roman" w:hAnsi="Times New Roman" w:cs="Times New Roman"/>
          <w:sz w:val="24"/>
          <w:szCs w:val="24"/>
        </w:rPr>
        <w:t xml:space="preserve">для перечисления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Исполнителя, указанный в настоящем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14:paraId="677A50C0" w14:textId="3495DE0C" w:rsidR="00F8138C" w:rsidRPr="00F8138C" w:rsidRDefault="00F8138C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8C">
        <w:rPr>
          <w:rFonts w:ascii="Times New Roman" w:hAnsi="Times New Roman" w:cs="Times New Roman"/>
          <w:sz w:val="24"/>
          <w:szCs w:val="24"/>
        </w:rPr>
        <w:t xml:space="preserve">2.8. Источник финансирования: </w:t>
      </w:r>
      <w:r w:rsidRPr="00F8138C">
        <w:rPr>
          <w:rFonts w:ascii="Times New Roman" w:hAnsi="Times New Roman" w:cs="Times New Roman"/>
          <w:b/>
          <w:bCs/>
          <w:sz w:val="24"/>
          <w:szCs w:val="24"/>
        </w:rPr>
        <w:t>средства бюджетного учреждения</w:t>
      </w:r>
      <w:r w:rsidRPr="00F8138C">
        <w:rPr>
          <w:rFonts w:ascii="Times New Roman" w:hAnsi="Times New Roman" w:cs="Times New Roman"/>
          <w:sz w:val="24"/>
          <w:szCs w:val="24"/>
        </w:rPr>
        <w:t xml:space="preserve"> (КВР 244).</w:t>
      </w:r>
    </w:p>
    <w:p w14:paraId="385F7FAD" w14:textId="77777777" w:rsidR="009804A6" w:rsidRDefault="009804A6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2B1D5E8" w14:textId="77777777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>.1. Исполнитель вправе:</w:t>
      </w:r>
    </w:p>
    <w:p w14:paraId="3B67F8C1" w14:textId="505BD2C1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своевременной оплаты на условиях, установленных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ом, надлежащим образом оказанных и принятых Заказчиком услуг;</w:t>
      </w:r>
    </w:p>
    <w:p w14:paraId="1EBEC4EE" w14:textId="3FD7319E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принять решение об одностороннем отказе от исполнения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959683" w14:textId="73816311" w:rsidR="00CA62DC" w:rsidRPr="002D5401" w:rsidRDefault="009804A6" w:rsidP="00223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</w:t>
      </w:r>
      <w:r w:rsidR="00CA62DC" w:rsidRPr="00223C78">
        <w:rPr>
          <w:rFonts w:ascii="Times New Roman" w:hAnsi="Times New Roman" w:cs="Times New Roman"/>
          <w:sz w:val="24"/>
          <w:szCs w:val="24"/>
        </w:rPr>
        <w:t>.</w:t>
      </w:r>
    </w:p>
    <w:p w14:paraId="60BBCDF8" w14:textId="77777777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>.2. Исполнитель обязан:</w:t>
      </w:r>
    </w:p>
    <w:p w14:paraId="1FD98DA5" w14:textId="775C26E6" w:rsidR="009804A6" w:rsidRPr="0076486A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C7C22">
        <w:rPr>
          <w:rFonts w:ascii="Times New Roman" w:hAnsi="Times New Roman" w:cs="Times New Roman"/>
          <w:sz w:val="24"/>
          <w:szCs w:val="24"/>
        </w:rPr>
        <w:t xml:space="preserve">казать услуги в </w:t>
      </w:r>
      <w:r w:rsidRPr="0076486A">
        <w:rPr>
          <w:rFonts w:ascii="Times New Roman" w:hAnsi="Times New Roman" w:cs="Times New Roman"/>
          <w:sz w:val="24"/>
          <w:szCs w:val="24"/>
        </w:rPr>
        <w:t xml:space="preserve">предусмотренный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76486A">
        <w:rPr>
          <w:rFonts w:ascii="Times New Roman" w:hAnsi="Times New Roman" w:cs="Times New Roman"/>
          <w:sz w:val="24"/>
          <w:szCs w:val="24"/>
        </w:rPr>
        <w:t xml:space="preserve">ом срок </w:t>
      </w:r>
      <w:r w:rsidR="006D56E2" w:rsidRPr="0076486A">
        <w:rPr>
          <w:rFonts w:ascii="Times New Roman" w:hAnsi="Times New Roman" w:cs="Times New Roman"/>
          <w:sz w:val="24"/>
          <w:szCs w:val="24"/>
        </w:rPr>
        <w:t xml:space="preserve">в </w:t>
      </w:r>
      <w:r w:rsidRPr="0076486A">
        <w:rPr>
          <w:rFonts w:ascii="Times New Roman" w:hAnsi="Times New Roman" w:cs="Times New Roman"/>
          <w:sz w:val="24"/>
          <w:szCs w:val="24"/>
        </w:rPr>
        <w:t>соответствии с Приложение №</w:t>
      </w:r>
      <w:r w:rsidR="0076486A" w:rsidRPr="0076486A">
        <w:rPr>
          <w:rFonts w:ascii="Times New Roman" w:hAnsi="Times New Roman" w:cs="Times New Roman"/>
          <w:sz w:val="24"/>
          <w:szCs w:val="24"/>
        </w:rPr>
        <w:t>1</w:t>
      </w:r>
      <w:r w:rsidRPr="0076486A">
        <w:rPr>
          <w:rFonts w:ascii="Times New Roman" w:hAnsi="Times New Roman" w:cs="Times New Roman"/>
          <w:sz w:val="24"/>
          <w:szCs w:val="24"/>
        </w:rPr>
        <w:t xml:space="preserve"> к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76486A">
        <w:rPr>
          <w:rFonts w:ascii="Times New Roman" w:hAnsi="Times New Roman" w:cs="Times New Roman"/>
          <w:sz w:val="24"/>
          <w:szCs w:val="24"/>
        </w:rPr>
        <w:t>у и установленными действующим законодательством Российской Федерации нормами и стандартами по данному виду услуг;</w:t>
      </w:r>
    </w:p>
    <w:p w14:paraId="781BB1A7" w14:textId="7B23D611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6A">
        <w:rPr>
          <w:rFonts w:ascii="Times New Roman" w:hAnsi="Times New Roman" w:cs="Times New Roman"/>
          <w:sz w:val="24"/>
          <w:szCs w:val="24"/>
        </w:rPr>
        <w:t xml:space="preserve">б) предоставлять Заказчику по его требованию документы, относящиеся к предмету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76486A">
        <w:rPr>
          <w:rFonts w:ascii="Times New Roman" w:hAnsi="Times New Roman" w:cs="Times New Roman"/>
          <w:sz w:val="24"/>
          <w:szCs w:val="24"/>
        </w:rPr>
        <w:t>а, а также своевременно предоставлять Заказчику</w:t>
      </w:r>
      <w:r w:rsidRPr="002D5401">
        <w:rPr>
          <w:rFonts w:ascii="Times New Roman" w:hAnsi="Times New Roman" w:cs="Times New Roman"/>
          <w:sz w:val="24"/>
          <w:szCs w:val="24"/>
        </w:rPr>
        <w:t xml:space="preserve"> достоверную информацию о ходе исполнения своих обязательств, в том числе о сложностях, возникающих при исполнении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а;</w:t>
      </w:r>
    </w:p>
    <w:p w14:paraId="597B5525" w14:textId="0AB3338C" w:rsidR="009804A6" w:rsidRPr="002D5401" w:rsidRDefault="006D56E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обеспечить соответствие результатов оказанных услуг требованиям качества, </w:t>
      </w:r>
      <w:r w:rsidR="009804A6" w:rsidRPr="002C7C22">
        <w:rPr>
          <w:rFonts w:ascii="Times New Roman" w:hAnsi="Times New Roman" w:cs="Times New Roman"/>
          <w:sz w:val="24"/>
          <w:szCs w:val="24"/>
        </w:rPr>
        <w:t>нормам</w:t>
      </w:r>
      <w:r w:rsidR="009804A6">
        <w:rPr>
          <w:rFonts w:ascii="Times New Roman" w:hAnsi="Times New Roman" w:cs="Times New Roman"/>
          <w:sz w:val="24"/>
          <w:szCs w:val="24"/>
        </w:rPr>
        <w:t xml:space="preserve"> и стандартам,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установленным законодательством Российской Федерации и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ом;</w:t>
      </w:r>
    </w:p>
    <w:p w14:paraId="6B7E417C" w14:textId="77777777" w:rsidR="00CA62DC" w:rsidRPr="002D5401" w:rsidRDefault="006D56E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>) обеспечить за свой счет устранение недостатков, выявленных при приемке Заказчиком оказанных услуг</w:t>
      </w:r>
      <w:r w:rsidR="00CA62DC" w:rsidRPr="00223C78">
        <w:rPr>
          <w:rFonts w:ascii="Times New Roman" w:hAnsi="Times New Roman" w:cs="Times New Roman"/>
          <w:sz w:val="24"/>
          <w:szCs w:val="24"/>
        </w:rPr>
        <w:t>.</w:t>
      </w:r>
    </w:p>
    <w:p w14:paraId="65A3121A" w14:textId="77777777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3BFA6A8E" w14:textId="354AA403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Исполнителя надлежащего исполнения обязательств, установленных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14:paraId="10D68DC6" w14:textId="77777777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б) требовать от Исполнителя своевременного устранения недостатков, выявленных в ходе приемки;</w:t>
      </w:r>
    </w:p>
    <w:p w14:paraId="1209A3A6" w14:textId="353E502E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Исполнителем условий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без вмешательства в оперативно-хозяйственную деятельность Исполнителя;</w:t>
      </w:r>
    </w:p>
    <w:p w14:paraId="16D7CC0F" w14:textId="5C6B00D2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6D56E2">
        <w:rPr>
          <w:rFonts w:ascii="Times New Roman" w:hAnsi="Times New Roman" w:cs="Times New Roman"/>
          <w:sz w:val="24"/>
          <w:szCs w:val="24"/>
        </w:rPr>
        <w:t>5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Исполнителя;</w:t>
      </w:r>
    </w:p>
    <w:p w14:paraId="6FBC0A21" w14:textId="1C8E76D8" w:rsidR="009804A6" w:rsidRPr="002D5401" w:rsidRDefault="006D56E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принять решение об одностороннем отказе от исполнения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D740D" w14:textId="51985FD9" w:rsidR="00CA62DC" w:rsidRPr="002D5401" w:rsidRDefault="006D56E2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до принятия решения об одностороннем отказе от исполнения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провести экспертизу оказанных услуг с привлечением эк</w:t>
      </w:r>
      <w:r w:rsidR="00CA62DC">
        <w:rPr>
          <w:rFonts w:ascii="Times New Roman" w:hAnsi="Times New Roman" w:cs="Times New Roman"/>
          <w:sz w:val="24"/>
          <w:szCs w:val="24"/>
        </w:rPr>
        <w:t>спертов, экспертных организаций</w:t>
      </w:r>
      <w:r w:rsidR="00CA62DC" w:rsidRPr="00223C78">
        <w:rPr>
          <w:rFonts w:ascii="Times New Roman" w:hAnsi="Times New Roman" w:cs="Times New Roman"/>
          <w:sz w:val="24"/>
          <w:szCs w:val="24"/>
        </w:rPr>
        <w:t>.</w:t>
      </w:r>
    </w:p>
    <w:p w14:paraId="19B9C51B" w14:textId="77777777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06CB60FF" w14:textId="58DC0AE6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принять и оплатить оказанные услуги в соответствии с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4354D55A" w14:textId="340746DC" w:rsidR="009804A6" w:rsidRPr="002D5401" w:rsidRDefault="009804A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обеспечить контроль за исполнением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а;</w:t>
      </w:r>
    </w:p>
    <w:p w14:paraId="2889B8CF" w14:textId="679D9F29" w:rsidR="009804A6" w:rsidRPr="002D5401" w:rsidRDefault="00F90910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провести экспертизу оказанных услуг для проверки их соответствия условиям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10" w:history="1">
        <w:r w:rsidR="009804A6"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="009804A6">
        <w:rPr>
          <w:rFonts w:ascii="Times New Roman" w:hAnsi="Times New Roman" w:cs="Times New Roman"/>
          <w:sz w:val="24"/>
          <w:szCs w:val="24"/>
        </w:rPr>
        <w:t>«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О </w:t>
      </w:r>
      <w:r w:rsidR="00FF0CA8">
        <w:rPr>
          <w:rFonts w:ascii="Times New Roman" w:hAnsi="Times New Roman" w:cs="Times New Roman"/>
          <w:sz w:val="24"/>
          <w:szCs w:val="24"/>
        </w:rPr>
        <w:t xml:space="preserve">Контрактной системе </w:t>
      </w:r>
      <w:r w:rsidR="009804A6" w:rsidRPr="002D5401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и муниципальных нужд</w:t>
      </w:r>
      <w:r w:rsidR="009804A6">
        <w:rPr>
          <w:rFonts w:ascii="Times New Roman" w:hAnsi="Times New Roman" w:cs="Times New Roman"/>
          <w:sz w:val="24"/>
          <w:szCs w:val="24"/>
        </w:rPr>
        <w:t>»</w:t>
      </w:r>
      <w:r w:rsidR="009804A6" w:rsidRPr="002D5401">
        <w:rPr>
          <w:rFonts w:ascii="Times New Roman" w:hAnsi="Times New Roman" w:cs="Times New Roman"/>
          <w:sz w:val="24"/>
          <w:szCs w:val="24"/>
        </w:rPr>
        <w:t>;</w:t>
      </w:r>
    </w:p>
    <w:p w14:paraId="4683B23E" w14:textId="1E1E8E79" w:rsidR="00F90910" w:rsidRPr="002D5401" w:rsidRDefault="00F90910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5D6F14">
        <w:rPr>
          <w:rFonts w:ascii="Times New Roman" w:hAnsi="Times New Roman" w:cs="Times New Roman"/>
          <w:sz w:val="24"/>
          <w:szCs w:val="24"/>
        </w:rPr>
        <w:t>5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а.</w:t>
      </w:r>
    </w:p>
    <w:p w14:paraId="4559D495" w14:textId="77777777" w:rsidR="002D58B5" w:rsidRPr="002D5401" w:rsidRDefault="00EB036F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F0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9372F0">
        <w:rPr>
          <w:rFonts w:ascii="Times New Roman" w:hAnsi="Times New Roman" w:cs="Times New Roman"/>
          <w:b/>
          <w:sz w:val="24"/>
          <w:szCs w:val="24"/>
        </w:rPr>
        <w:t>. Пор</w:t>
      </w:r>
      <w:r w:rsidR="009C3E2F" w:rsidRPr="009372F0">
        <w:rPr>
          <w:rFonts w:ascii="Times New Roman" w:hAnsi="Times New Roman" w:cs="Times New Roman"/>
          <w:b/>
          <w:sz w:val="24"/>
          <w:szCs w:val="24"/>
        </w:rPr>
        <w:t xml:space="preserve">ядок сдачи и приемки оказанных </w:t>
      </w:r>
      <w:r w:rsidR="00F90910" w:rsidRPr="009372F0">
        <w:rPr>
          <w:rFonts w:ascii="Times New Roman" w:hAnsi="Times New Roman" w:cs="Times New Roman"/>
          <w:b/>
          <w:sz w:val="24"/>
          <w:szCs w:val="24"/>
        </w:rPr>
        <w:t>у</w:t>
      </w:r>
      <w:r w:rsidR="002D58B5" w:rsidRPr="009372F0">
        <w:rPr>
          <w:rFonts w:ascii="Times New Roman" w:hAnsi="Times New Roman" w:cs="Times New Roman"/>
          <w:b/>
          <w:sz w:val="24"/>
          <w:szCs w:val="24"/>
        </w:rPr>
        <w:t>слуг</w:t>
      </w:r>
    </w:p>
    <w:p w14:paraId="223D2CBA" w14:textId="77777777" w:rsidR="0086594B" w:rsidRPr="0086594B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86594B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6594B" w:rsidRPr="0086594B">
        <w:rPr>
          <w:rFonts w:ascii="Times New Roman" w:hAnsi="Times New Roman" w:cs="Times New Roman"/>
          <w:sz w:val="24"/>
          <w:szCs w:val="24"/>
        </w:rPr>
        <w:t xml:space="preserve">по окончании оказания услуг в течение </w:t>
      </w:r>
      <w:r w:rsidR="00040EE9">
        <w:rPr>
          <w:rFonts w:ascii="Times New Roman" w:hAnsi="Times New Roman" w:cs="Times New Roman"/>
          <w:sz w:val="24"/>
          <w:szCs w:val="24"/>
        </w:rPr>
        <w:t>3</w:t>
      </w:r>
      <w:r w:rsidR="0086594B" w:rsidRPr="0086594B">
        <w:rPr>
          <w:rFonts w:ascii="Times New Roman" w:hAnsi="Times New Roman" w:cs="Times New Roman"/>
          <w:sz w:val="24"/>
          <w:szCs w:val="24"/>
        </w:rPr>
        <w:t xml:space="preserve"> (</w:t>
      </w:r>
      <w:r w:rsidR="00040EE9">
        <w:rPr>
          <w:rFonts w:ascii="Times New Roman" w:hAnsi="Times New Roman" w:cs="Times New Roman"/>
          <w:sz w:val="24"/>
          <w:szCs w:val="24"/>
        </w:rPr>
        <w:t>трех</w:t>
      </w:r>
      <w:r w:rsidR="0086594B" w:rsidRPr="0086594B">
        <w:rPr>
          <w:rFonts w:ascii="Times New Roman" w:hAnsi="Times New Roman" w:cs="Times New Roman"/>
          <w:sz w:val="24"/>
          <w:szCs w:val="24"/>
        </w:rPr>
        <w:t>) рабочих дней направляет Заказчику Акт сдачи-приемки оказанных услуг в 2 (двух) экземплярах</w:t>
      </w:r>
      <w:r w:rsidR="0086594B">
        <w:rPr>
          <w:rFonts w:ascii="Times New Roman" w:hAnsi="Times New Roman" w:cs="Times New Roman"/>
          <w:sz w:val="24"/>
          <w:szCs w:val="24"/>
        </w:rPr>
        <w:t>, подписанный Исполнителем</w:t>
      </w:r>
      <w:r w:rsidR="0086594B" w:rsidRPr="0086594B">
        <w:rPr>
          <w:rFonts w:ascii="Times New Roman" w:hAnsi="Times New Roman" w:cs="Times New Roman"/>
          <w:sz w:val="24"/>
          <w:szCs w:val="24"/>
        </w:rPr>
        <w:t>.</w:t>
      </w:r>
    </w:p>
    <w:p w14:paraId="1FE991D2" w14:textId="6AF1472A" w:rsidR="0086594B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Заказчик в срок не более 5 (пяти) рабочих дней со дня </w:t>
      </w:r>
      <w:r w:rsidR="0086594B">
        <w:rPr>
          <w:rFonts w:ascii="Times New Roman" w:hAnsi="Times New Roman" w:cs="Times New Roman"/>
          <w:sz w:val="24"/>
          <w:szCs w:val="24"/>
        </w:rPr>
        <w:t xml:space="preserve">получения от Исполнителя </w:t>
      </w:r>
      <w:r w:rsidR="0086594B" w:rsidRPr="0086594B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  <w:r w:rsidR="0086594B">
        <w:rPr>
          <w:rFonts w:ascii="Times New Roman" w:hAnsi="Times New Roman" w:cs="Times New Roman"/>
          <w:sz w:val="24"/>
          <w:szCs w:val="24"/>
        </w:rPr>
        <w:t xml:space="preserve"> </w:t>
      </w:r>
      <w:r w:rsidRPr="00EB036F">
        <w:rPr>
          <w:rFonts w:ascii="Times New Roman" w:hAnsi="Times New Roman" w:cs="Times New Roman"/>
          <w:sz w:val="24"/>
          <w:szCs w:val="24"/>
        </w:rPr>
        <w:t xml:space="preserve">осуществляет совместно с представителем Исполнителя проверку оказанных Исполнителем услуг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на предмет соответствия оказанных услуг требованиям и условиям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>а.</w:t>
      </w:r>
      <w:r w:rsidR="0086594B">
        <w:rPr>
          <w:rFonts w:ascii="Times New Roman" w:hAnsi="Times New Roman" w:cs="Times New Roman"/>
          <w:sz w:val="24"/>
          <w:szCs w:val="24"/>
        </w:rPr>
        <w:t xml:space="preserve"> По итогам проверки </w:t>
      </w:r>
      <w:r w:rsidR="0086594B" w:rsidRPr="0086594B">
        <w:rPr>
          <w:rFonts w:ascii="Times New Roman" w:hAnsi="Times New Roman" w:cs="Times New Roman"/>
          <w:sz w:val="24"/>
          <w:szCs w:val="24"/>
        </w:rPr>
        <w:t>Заказчик направляет Исполнителю подписанный Заказчиком Акт сдачи-приемки оказанных услуг или мотивированный отказ от его подписания.</w:t>
      </w:r>
      <w:r w:rsidR="0086594B">
        <w:rPr>
          <w:rFonts w:ascii="Times New Roman" w:hAnsi="Times New Roman" w:cs="Times New Roman"/>
          <w:sz w:val="24"/>
          <w:szCs w:val="24"/>
        </w:rPr>
        <w:t xml:space="preserve"> </w:t>
      </w:r>
      <w:r w:rsidR="0086594B" w:rsidRPr="0086594B">
        <w:rPr>
          <w:rFonts w:ascii="Times New Roman" w:hAnsi="Times New Roman" w:cs="Times New Roman"/>
          <w:sz w:val="24"/>
          <w:szCs w:val="24"/>
        </w:rPr>
        <w:t xml:space="preserve">В мотивированном отказе от подписания Акта сдачи-приемки оказанных услуг Заказчиком указываются перечень необходимых доработок и сроки их выполнения. </w:t>
      </w:r>
      <w:r w:rsidR="0086594B" w:rsidRPr="00EB036F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6594B" w:rsidRPr="00EB036F">
        <w:rPr>
          <w:rFonts w:ascii="Times New Roman" w:hAnsi="Times New Roman" w:cs="Times New Roman"/>
          <w:sz w:val="24"/>
          <w:szCs w:val="24"/>
        </w:rPr>
        <w:lastRenderedPageBreak/>
        <w:t>за свой счет и в согласованные с Заказчиком сроки устраняет указанные Заказчиком несоответствия.</w:t>
      </w:r>
    </w:p>
    <w:p w14:paraId="5E8BEC3F" w14:textId="0CC53242" w:rsidR="004D2B7F" w:rsidRPr="00325DE8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Исполнителем результатов,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4D2B7F" w:rsidRPr="00325DE8">
        <w:rPr>
          <w:rFonts w:ascii="Times New Roman" w:hAnsi="Times New Roman" w:cs="Times New Roman"/>
          <w:sz w:val="24"/>
          <w:szCs w:val="24"/>
        </w:rPr>
        <w:t>а,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организации.</w:t>
      </w:r>
    </w:p>
    <w:p w14:paraId="38F30740" w14:textId="3A24922A" w:rsidR="00EB036F" w:rsidRPr="00EB036F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86594B">
        <w:rPr>
          <w:rFonts w:ascii="Times New Roman" w:hAnsi="Times New Roman" w:cs="Times New Roman"/>
          <w:sz w:val="24"/>
          <w:szCs w:val="24"/>
        </w:rPr>
        <w:t>4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оказанных услуг в случае выявления несоответствия этих услуг условиям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этих услуг и устранено Исполнителем.</w:t>
      </w:r>
    </w:p>
    <w:p w14:paraId="5E69FE56" w14:textId="5A4EE2EC" w:rsidR="00EB036F" w:rsidRPr="00EB036F" w:rsidRDefault="00EB036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86594B">
        <w:rPr>
          <w:rFonts w:ascii="Times New Roman" w:hAnsi="Times New Roman" w:cs="Times New Roman"/>
          <w:sz w:val="24"/>
          <w:szCs w:val="24"/>
        </w:rPr>
        <w:t>5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Исполнителя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>у считаются выполненными после подписания</w:t>
      </w:r>
      <w:r w:rsidR="0086594B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="0086594B" w:rsidRPr="0086594B">
        <w:rPr>
          <w:rFonts w:ascii="Times New Roman" w:hAnsi="Times New Roman" w:cs="Times New Roman"/>
          <w:sz w:val="24"/>
          <w:szCs w:val="24"/>
        </w:rPr>
        <w:t>Акта сдачи-приемки оказанных услуг</w:t>
      </w:r>
      <w:r w:rsidRPr="00EB036F">
        <w:rPr>
          <w:rFonts w:ascii="Times New Roman" w:hAnsi="Times New Roman" w:cs="Times New Roman"/>
          <w:sz w:val="24"/>
          <w:szCs w:val="24"/>
        </w:rPr>
        <w:t>.</w:t>
      </w:r>
    </w:p>
    <w:p w14:paraId="234F0C26" w14:textId="77777777" w:rsidR="002D58B5" w:rsidRPr="002D5401" w:rsidRDefault="00221033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33">
        <w:rPr>
          <w:rFonts w:ascii="Times New Roman" w:hAnsi="Times New Roman" w:cs="Times New Roman"/>
          <w:b/>
          <w:sz w:val="24"/>
          <w:szCs w:val="24"/>
        </w:rPr>
        <w:t>5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A91DEA7" w14:textId="233EEEB3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39178622" w14:textId="0CE2F6FE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56819B8B" w14:textId="046E260F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Исполнителем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421E5F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421E5F">
        <w:rPr>
          <w:rFonts w:ascii="Times New Roman" w:hAnsi="Times New Roman" w:cs="Times New Roman"/>
          <w:sz w:val="24"/>
          <w:szCs w:val="24"/>
        </w:rPr>
        <w:t>а</w:t>
      </w:r>
      <w:r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421E5F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421E5F">
        <w:rPr>
          <w:rFonts w:ascii="Times New Roman" w:hAnsi="Times New Roman" w:cs="Times New Roman"/>
          <w:sz w:val="24"/>
          <w:szCs w:val="24"/>
        </w:rPr>
        <w:t>а</w:t>
      </w:r>
      <w:r w:rsidRPr="002D5401">
        <w:rPr>
          <w:rFonts w:ascii="Times New Roman" w:hAnsi="Times New Roman" w:cs="Times New Roman"/>
          <w:sz w:val="24"/>
          <w:szCs w:val="24"/>
        </w:rPr>
        <w:t>) и фактически исполненных Исполнителем.</w:t>
      </w:r>
    </w:p>
    <w:p w14:paraId="4539117E" w14:textId="4AB6F952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Исполнителем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Исполнителем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ом, Исполнитель уплачивает Заказчику штраф</w:t>
      </w:r>
      <w:r w:rsidR="0086594B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06302A">
        <w:rPr>
          <w:rFonts w:ascii="Times New Roman" w:hAnsi="Times New Roman" w:cs="Times New Roman"/>
          <w:sz w:val="24"/>
          <w:szCs w:val="24"/>
        </w:rPr>
        <w:t>.</w:t>
      </w:r>
    </w:p>
    <w:p w14:paraId="3960DB20" w14:textId="0A2E1532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70"/>
      <w:bookmarkEnd w:id="1"/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53C337FC" w14:textId="6443FC02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ом, Исполнитель вправе потребовать уплату штрафа. Размер штрафа составляет 1000 (одну тысячу) рублей.</w:t>
      </w:r>
    </w:p>
    <w:p w14:paraId="0347A4D4" w14:textId="54D14A1E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75"/>
      <w:bookmarkEnd w:id="2"/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6E8B0A2B" w14:textId="446FE2FD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Pr="00221033">
        <w:rPr>
          <w:rFonts w:ascii="Times New Roman" w:hAnsi="Times New Roman" w:cs="Times New Roman"/>
          <w:sz w:val="24"/>
          <w:szCs w:val="24"/>
        </w:rPr>
        <w:t>8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6711F374" w14:textId="50F14DF4" w:rsidR="008F6176" w:rsidRPr="002D5401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Pr="00221033">
        <w:rPr>
          <w:rFonts w:ascii="Times New Roman" w:hAnsi="Times New Roman" w:cs="Times New Roman"/>
          <w:sz w:val="24"/>
          <w:szCs w:val="24"/>
        </w:rPr>
        <w:t>9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36B5A632" w14:textId="33EA92C3" w:rsidR="008F6176" w:rsidRDefault="008F6176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8DC">
        <w:rPr>
          <w:rFonts w:ascii="Times New Roman" w:hAnsi="Times New Roman" w:cs="Times New Roman"/>
          <w:sz w:val="24"/>
          <w:szCs w:val="24"/>
        </w:rPr>
        <w:t>5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Pr="000F38DC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71B5AC12" w14:textId="1F6EDDDF" w:rsidR="008F6176" w:rsidRPr="00B81362" w:rsidRDefault="008F6176" w:rsidP="00937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62">
        <w:rPr>
          <w:rFonts w:ascii="Times New Roman" w:hAnsi="Times New Roman" w:cs="Times New Roman"/>
          <w:sz w:val="24"/>
          <w:szCs w:val="24"/>
        </w:rPr>
        <w:t xml:space="preserve">5.11.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Исполнителем требований об уплате неустоек (штрафов, пеней), в соответствии с Федеральным </w:t>
      </w:r>
      <w:hyperlink r:id="rId11" w:history="1">
        <w:r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</w:t>
      </w:r>
      <w:r w:rsidR="00FF0CA8">
        <w:rPr>
          <w:rFonts w:ascii="Times New Roman" w:hAnsi="Times New Roman" w:cs="Times New Roman"/>
          <w:sz w:val="24"/>
          <w:szCs w:val="24"/>
        </w:rPr>
        <w:t xml:space="preserve">Контрактной системе </w:t>
      </w:r>
      <w:r w:rsidRPr="00B81362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и муниципальных нужд», из суммы, подлежащей оплате Исполнителю.</w:t>
      </w:r>
    </w:p>
    <w:p w14:paraId="61971B8F" w14:textId="33A9A9F3" w:rsidR="00071BAC" w:rsidRDefault="008F6176" w:rsidP="00937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</w:t>
      </w:r>
      <w:r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097261">
        <w:rPr>
          <w:rFonts w:ascii="Times New Roman" w:hAnsi="Times New Roman" w:cs="Times New Roman"/>
          <w:sz w:val="24"/>
          <w:szCs w:val="24"/>
        </w:rPr>
        <w:t>у.</w:t>
      </w:r>
    </w:p>
    <w:p w14:paraId="7D0921E0" w14:textId="77777777" w:rsidR="002D58B5" w:rsidRPr="002D5401" w:rsidRDefault="00221033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33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626581EA" w14:textId="32B99036"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6B35CB71" w14:textId="512E6F6A"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09CA9B4D" w14:textId="11F9B70E"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3CB48628" w14:textId="77777777" w:rsidR="002D58B5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6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48B744F" w14:textId="77777777" w:rsidR="002D58B5" w:rsidRPr="002D5401" w:rsidRDefault="00221033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33"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24F9FB5A" w14:textId="24AE28B6"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252C80E4" w14:textId="34CCAF55"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7597276" w14:textId="77777777" w:rsidR="002D58B5" w:rsidRPr="002D5401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7D88E537" w14:textId="77777777" w:rsidR="00566574" w:rsidRPr="00600B7E" w:rsidRDefault="00221033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EE3F37">
        <w:rPr>
          <w:rFonts w:ascii="Times New Roman" w:hAnsi="Times New Roman" w:cs="Times New Roman"/>
          <w:sz w:val="24"/>
          <w:szCs w:val="24"/>
        </w:rPr>
        <w:t xml:space="preserve"> в Арбитражном суде Самарской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07CE72B5" w14:textId="5EA6B74C" w:rsidR="002D58B5" w:rsidRPr="002D5401" w:rsidRDefault="004D2B7F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76486A">
        <w:rPr>
          <w:rFonts w:ascii="Times New Roman" w:hAnsi="Times New Roman" w:cs="Times New Roman"/>
          <w:b/>
          <w:sz w:val="24"/>
          <w:szCs w:val="24"/>
        </w:rPr>
        <w:t>Договор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14:paraId="161349D2" w14:textId="6FFD681B" w:rsidR="00F774EE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 </w:t>
      </w:r>
      <w:r w:rsidR="001811C2" w:rsidRPr="001453E4">
        <w:rPr>
          <w:rFonts w:ascii="Times New Roman" w:hAnsi="Times New Roman" w:cs="Times New Roman"/>
          <w:sz w:val="24"/>
          <w:szCs w:val="24"/>
          <w:highlight w:val="yellow"/>
        </w:rPr>
        <w:t xml:space="preserve">«___» _______ </w:t>
      </w:r>
      <w:r w:rsidR="00494639" w:rsidRPr="001453E4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C542BF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077D78" w:rsidRPr="001453E4">
        <w:rPr>
          <w:rFonts w:ascii="Times New Roman" w:hAnsi="Times New Roman" w:cs="Times New Roman"/>
          <w:sz w:val="24"/>
          <w:szCs w:val="24"/>
          <w:highlight w:val="yellow"/>
        </w:rPr>
        <w:t xml:space="preserve"> года </w:t>
      </w:r>
      <w:r w:rsidR="002D58B5" w:rsidRPr="001453E4">
        <w:rPr>
          <w:rFonts w:ascii="Times New Roman" w:hAnsi="Times New Roman" w:cs="Times New Roman"/>
          <w:sz w:val="24"/>
          <w:szCs w:val="24"/>
          <w:highlight w:val="yellow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7D03BC60" w14:textId="77777777" w:rsidR="002D58B5" w:rsidRPr="002D5401" w:rsidRDefault="004D2B7F" w:rsidP="009372F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35EACD5" w14:textId="650F5ACB" w:rsidR="002D58B5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2F0">
        <w:rPr>
          <w:rFonts w:ascii="Times New Roman" w:hAnsi="Times New Roman" w:cs="Times New Roman"/>
          <w:sz w:val="24"/>
          <w:szCs w:val="24"/>
        </w:rPr>
        <w:t>9</w:t>
      </w:r>
      <w:r w:rsidR="002D58B5" w:rsidRPr="009372F0">
        <w:rPr>
          <w:rFonts w:ascii="Times New Roman" w:hAnsi="Times New Roman" w:cs="Times New Roman"/>
          <w:sz w:val="24"/>
          <w:szCs w:val="24"/>
        </w:rPr>
        <w:t xml:space="preserve">.1.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9372F0">
        <w:rPr>
          <w:rFonts w:ascii="Times New Roman" w:hAnsi="Times New Roman" w:cs="Times New Roman"/>
          <w:sz w:val="24"/>
          <w:szCs w:val="24"/>
        </w:rPr>
        <w:t xml:space="preserve"> составлен в </w:t>
      </w:r>
      <w:r w:rsidR="0086594B" w:rsidRPr="009372F0">
        <w:rPr>
          <w:rFonts w:ascii="Times New Roman" w:hAnsi="Times New Roman" w:cs="Times New Roman"/>
          <w:sz w:val="24"/>
          <w:szCs w:val="24"/>
        </w:rPr>
        <w:t xml:space="preserve">2-х экземплярах, имеющих одинаковую юридическую силу, по одному для каждой из </w:t>
      </w:r>
      <w:r w:rsidR="002D58B5" w:rsidRPr="009372F0">
        <w:rPr>
          <w:rFonts w:ascii="Times New Roman" w:hAnsi="Times New Roman" w:cs="Times New Roman"/>
          <w:sz w:val="24"/>
          <w:szCs w:val="24"/>
        </w:rPr>
        <w:t>Сторон.</w:t>
      </w:r>
    </w:p>
    <w:p w14:paraId="321927E5" w14:textId="77777777" w:rsidR="002D58B5" w:rsidRPr="00C542BF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</w:t>
      </w:r>
      <w:r w:rsidR="002D58B5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реестр юридических лиц указанных изменений письменно известить об этом другую Сторону.</w:t>
      </w:r>
    </w:p>
    <w:p w14:paraId="0A1C3EBB" w14:textId="423D61E5" w:rsidR="002D58B5" w:rsidRPr="00C542BF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D58B5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11C2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D58B5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Изменение </w:t>
      </w:r>
      <w:r w:rsidR="00040EE9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существенных </w:t>
      </w:r>
      <w:r w:rsidR="002D58B5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 </w:t>
      </w:r>
      <w:r w:rsidR="0076486A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2D58B5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</w:t>
      </w:r>
      <w:r w:rsidR="00EC3730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890234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890234" w:rsidRPr="00C542B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="00EC3730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890234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апреля 2013 г. N 44-ФЗ «О </w:t>
      </w:r>
      <w:r w:rsidR="00FF0CA8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Контрактной системе </w:t>
      </w:r>
      <w:r w:rsidR="00890234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в сфере закупок товаров, работ, услуг для обеспечения государственных и муниципальных нужд»</w:t>
      </w:r>
      <w:r w:rsidR="00EC3730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другими нормативными правовыми актами Российской Федерации.</w:t>
      </w:r>
    </w:p>
    <w:p w14:paraId="789F4ACC" w14:textId="561557A2" w:rsidR="001811C2" w:rsidRPr="00C542BF" w:rsidRDefault="001811C2" w:rsidP="009372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9.4. Любые изменения, дополнения и приложения к </w:t>
      </w:r>
      <w:r w:rsidR="0076486A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14:paraId="12055D29" w14:textId="3EEC9E1B" w:rsidR="002D58B5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D58B5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При исполнении </w:t>
      </w:r>
      <w:r w:rsidR="0076486A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2D58B5" w:rsidRPr="00C5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</w:t>
      </w:r>
      <w:r w:rsidR="002D58B5" w:rsidRPr="002D5401">
        <w:rPr>
          <w:rFonts w:ascii="Times New Roman" w:hAnsi="Times New Roman" w:cs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72D3BAD8" w14:textId="3C0B4A61" w:rsidR="002D58B5" w:rsidRDefault="002D58B5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Исполнителя осуществляется путем заключения соответствующего дополнительного соглашения к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3FB3DF37" w14:textId="48C2C872" w:rsidR="009372F0" w:rsidRPr="009372F0" w:rsidRDefault="009372F0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Pr="009372F0">
        <w:rPr>
          <w:rFonts w:ascii="Times New Roman" w:hAnsi="Times New Roman" w:cs="Times New Roman"/>
          <w:sz w:val="24"/>
          <w:szCs w:val="24"/>
        </w:rPr>
        <w:t xml:space="preserve">Исполнитель подтверждает, что соответствует единым требованиям к участникам закупок в соответствии со статьей 31 Федерального закона от 05.04.2013 г. № 44-ФЗ «О </w:t>
      </w:r>
      <w:r w:rsidR="00FF0CA8">
        <w:rPr>
          <w:rFonts w:ascii="Times New Roman" w:hAnsi="Times New Roman" w:cs="Times New Roman"/>
          <w:sz w:val="24"/>
          <w:szCs w:val="24"/>
        </w:rPr>
        <w:t>контракт</w:t>
      </w:r>
      <w:r w:rsidRPr="009372F0">
        <w:rPr>
          <w:rFonts w:ascii="Times New Roman" w:hAnsi="Times New Roman" w:cs="Times New Roman"/>
          <w:sz w:val="24"/>
          <w:szCs w:val="24"/>
        </w:rPr>
        <w:t>ной системе в сфере закупок товаров, работ и услуг для обеспечения госуда</w:t>
      </w:r>
      <w:r w:rsidR="00040EE9">
        <w:rPr>
          <w:rFonts w:ascii="Times New Roman" w:hAnsi="Times New Roman" w:cs="Times New Roman"/>
          <w:sz w:val="24"/>
          <w:szCs w:val="24"/>
        </w:rPr>
        <w:t>рственных и муниципальных нужд»</w:t>
      </w:r>
      <w:r w:rsidR="00FF0CA8">
        <w:rPr>
          <w:rFonts w:ascii="Times New Roman" w:hAnsi="Times New Roman" w:cs="Times New Roman"/>
          <w:sz w:val="24"/>
          <w:szCs w:val="24"/>
        </w:rPr>
        <w:t>.</w:t>
      </w:r>
    </w:p>
    <w:p w14:paraId="72870670" w14:textId="0FC06A41" w:rsidR="002D58B5" w:rsidRPr="002D5401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9372F0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14:paraId="410EDF23" w14:textId="68C1DDFF" w:rsidR="002D58B5" w:rsidRDefault="00A93B19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9372F0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729323A5" w14:textId="2AEEB124" w:rsidR="00421E5F" w:rsidRPr="002D5401" w:rsidRDefault="00421E5F" w:rsidP="0093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9372F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76486A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76486A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CB5A4B" w14:textId="225CD095" w:rsidR="002D58B5" w:rsidRPr="002D5401" w:rsidRDefault="00A93B19" w:rsidP="00677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9372F0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677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3B1B5" w14:textId="5AC9E1CE" w:rsidR="002D58B5" w:rsidRPr="002D5401" w:rsidRDefault="00677179" w:rsidP="0093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являются следующие приложения:</w:t>
      </w:r>
    </w:p>
    <w:p w14:paraId="42D54B04" w14:textId="77777777" w:rsidR="0006302A" w:rsidRDefault="0006302A" w:rsidP="0093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 1);</w:t>
      </w:r>
    </w:p>
    <w:p w14:paraId="520999C4" w14:textId="77777777" w:rsidR="002D58B5" w:rsidRPr="002D5401" w:rsidRDefault="004D2B7F" w:rsidP="009372F0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7179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19FF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C319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19FF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C319FF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C319FF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555CD888" w14:textId="77777777" w:rsidR="0030135C" w:rsidRPr="002D5401" w:rsidRDefault="0030135C" w:rsidP="009372F0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Исполнитель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14:paraId="3FE7126D" w14:textId="77777777" w:rsidTr="00E53B93">
        <w:trPr>
          <w:jc w:val="center"/>
        </w:trPr>
        <w:tc>
          <w:tcPr>
            <w:tcW w:w="5540" w:type="dxa"/>
          </w:tcPr>
          <w:p w14:paraId="2E1C72E7" w14:textId="77777777" w:rsidR="00E34CFC" w:rsidRPr="0092478C" w:rsidRDefault="00E34CFC" w:rsidP="00E34CFC">
            <w:pPr>
              <w:pStyle w:val="ConsPlusNonformat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924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ФГБУ «Государственный заповедник «Дагестанский».</w:t>
            </w:r>
          </w:p>
          <w:p w14:paraId="1470CA28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ИНН/КПП: 0561039349/057101001;</w:t>
            </w:r>
          </w:p>
          <w:p w14:paraId="460829E3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Юр.адрес</w:t>
            </w:r>
            <w:proofErr w:type="spellEnd"/>
            <w:proofErr w:type="gramEnd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367010, Республика Дагестан, г. Махачкала, ул. Гагарина, д.120;</w:t>
            </w:r>
          </w:p>
          <w:p w14:paraId="423BBCA3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УФК по Республике Дагестан (ФГБУ «Государственный заповедник «Дагестанский» л/</w:t>
            </w:r>
            <w:proofErr w:type="spellStart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сч</w:t>
            </w:r>
            <w:proofErr w:type="spellEnd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21036Х35180)</w:t>
            </w:r>
          </w:p>
          <w:p w14:paraId="08C08485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сч</w:t>
            </w:r>
            <w:proofErr w:type="spellEnd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03214643000000010300</w:t>
            </w:r>
          </w:p>
          <w:p w14:paraId="5CA8AAD8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Банк: Отделение -НБ Республика Дагестан         Банка России // УФК по Республике Дагестан  </w:t>
            </w:r>
          </w:p>
          <w:p w14:paraId="4DAF1A14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Махачкала</w:t>
            </w:r>
          </w:p>
          <w:p w14:paraId="51884389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сч</w:t>
            </w:r>
            <w:proofErr w:type="spellEnd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40102810945370000069</w:t>
            </w:r>
          </w:p>
          <w:p w14:paraId="7393C98A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018209001</w:t>
            </w:r>
          </w:p>
          <w:p w14:paraId="07A7AD1F" w14:textId="77777777" w:rsidR="00E34CFC" w:rsidRPr="0092478C" w:rsidRDefault="00E34CFC" w:rsidP="00E34CFC">
            <w:pPr>
              <w:pStyle w:val="a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hyperlink r:id="rId13" w:history="1">
              <w:r w:rsidRPr="0092478C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dagzapoved@mail.ru</w:t>
              </w:r>
            </w:hyperlink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46A926A6" w14:textId="77777777" w:rsidR="00E34CFC" w:rsidRDefault="00E34CFC" w:rsidP="00E34CFC">
            <w:pPr>
              <w:pStyle w:val="a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4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Тел/факс 7 (8722) 62-85-07</w:t>
            </w:r>
          </w:p>
          <w:p w14:paraId="6FF7E79F" w14:textId="77777777" w:rsidR="00C12C1A" w:rsidRPr="002D5401" w:rsidRDefault="00C12C1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DA68A" w14:textId="2F195662" w:rsidR="0030135C" w:rsidRDefault="00E34CF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36AC5A3" w14:textId="77777777" w:rsidR="009372F0" w:rsidRPr="002D5401" w:rsidRDefault="009372F0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CDF53" w14:textId="7CF5F9C8" w:rsidR="0030135C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 w:rsidR="00E34CFC" w:rsidRPr="00E34CFC">
              <w:rPr>
                <w:rFonts w:ascii="Times New Roman" w:hAnsi="Times New Roman" w:cs="Times New Roman"/>
                <w:b/>
                <w:sz w:val="24"/>
                <w:szCs w:val="24"/>
              </w:rPr>
              <w:t>К.М.</w:t>
            </w:r>
            <w:proofErr w:type="gramEnd"/>
            <w:r w:rsidR="00E34CFC" w:rsidRPr="00E34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4CFC" w:rsidRPr="00E34CFC">
              <w:rPr>
                <w:rFonts w:ascii="Times New Roman" w:hAnsi="Times New Roman" w:cs="Times New Roman"/>
                <w:b/>
                <w:sz w:val="24"/>
                <w:szCs w:val="24"/>
              </w:rPr>
              <w:t>Куниев</w:t>
            </w:r>
            <w:proofErr w:type="spellEnd"/>
            <w:r w:rsidR="00E34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803637" w14:textId="77777777" w:rsidR="009372F0" w:rsidRPr="002D5401" w:rsidRDefault="009372F0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3" w:type="dxa"/>
          </w:tcPr>
          <w:p w14:paraId="07ACA544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C78C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FEEEB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9BE4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250AB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D9DF8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1F1A9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0AD93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9752" w14:textId="77777777" w:rsidR="0030135C" w:rsidRPr="002D5401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2A76" w14:textId="77777777" w:rsidR="001A265A" w:rsidRDefault="001A265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C2CC81" w14:textId="77777777" w:rsidR="001A265A" w:rsidRDefault="001A265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2435D" w14:textId="77777777" w:rsidR="001811C2" w:rsidRDefault="001811C2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AF1E00" w14:textId="77777777" w:rsidR="001811C2" w:rsidRDefault="001811C2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1ED052" w14:textId="77777777" w:rsidR="001811C2" w:rsidRDefault="001811C2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2AD067" w14:textId="4BAA0092" w:rsidR="00C12C1A" w:rsidRDefault="00C12C1A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E4B2A3" w14:textId="07A5E9A4" w:rsidR="00E34CFC" w:rsidRDefault="00E34CF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41B07F" w14:textId="39068F08" w:rsidR="0030135C" w:rsidRDefault="00E34CF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</w:t>
            </w:r>
          </w:p>
          <w:p w14:paraId="3A1CE130" w14:textId="77777777" w:rsidR="009372F0" w:rsidRPr="002D5401" w:rsidRDefault="009372F0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F7BB65" w14:textId="77777777" w:rsidR="0030135C" w:rsidRDefault="0030135C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  /                            /</w:t>
            </w:r>
          </w:p>
          <w:p w14:paraId="3ADCB3B6" w14:textId="77777777" w:rsidR="009372F0" w:rsidRPr="002D5401" w:rsidRDefault="009372F0" w:rsidP="009372F0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EBAC594" w14:textId="77777777" w:rsidR="00C21477" w:rsidRPr="00C21477" w:rsidRDefault="000A7F98" w:rsidP="00937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E3A7A68" w14:textId="2DF0D1BD" w:rsidR="001811C2" w:rsidRDefault="00C21477" w:rsidP="00937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76486A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у </w:t>
      </w:r>
      <w:r w:rsidRPr="00C21477">
        <w:rPr>
          <w:rFonts w:ascii="Times New Roman" w:hAnsi="Times New Roman" w:cs="Times New Roman"/>
          <w:sz w:val="24"/>
          <w:szCs w:val="24"/>
        </w:rPr>
        <w:t>от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_</w:t>
      </w:r>
      <w:r w:rsidR="001811C2">
        <w:rPr>
          <w:rFonts w:ascii="Times New Roman" w:hAnsi="Times New Roman" w:cs="Times New Roman"/>
          <w:sz w:val="24"/>
          <w:szCs w:val="24"/>
        </w:rPr>
        <w:t>_</w:t>
      </w:r>
      <w:r w:rsidRPr="00C21477">
        <w:rPr>
          <w:rFonts w:ascii="Times New Roman" w:hAnsi="Times New Roman" w:cs="Times New Roman"/>
          <w:sz w:val="24"/>
          <w:szCs w:val="24"/>
        </w:rPr>
        <w:t>______ 202</w:t>
      </w:r>
      <w:r w:rsidR="001811C2">
        <w:rPr>
          <w:rFonts w:ascii="Times New Roman" w:hAnsi="Times New Roman" w:cs="Times New Roman"/>
          <w:sz w:val="24"/>
          <w:szCs w:val="24"/>
        </w:rPr>
        <w:t>___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6D81A" w14:textId="77777777" w:rsidR="00C21477" w:rsidRPr="00C21477" w:rsidRDefault="001811C2" w:rsidP="00937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E4D1BB5" w14:textId="77777777" w:rsidR="00C21477" w:rsidRPr="00C21477" w:rsidRDefault="00C21477" w:rsidP="009372F0">
      <w:pPr>
        <w:pStyle w:val="a6"/>
        <w:ind w:firstLine="708"/>
        <w:jc w:val="both"/>
        <w:rPr>
          <w:bCs/>
        </w:rPr>
      </w:pPr>
    </w:p>
    <w:p w14:paraId="6F2CECC8" w14:textId="77777777" w:rsidR="00C21477" w:rsidRPr="00C21477" w:rsidRDefault="00C21477" w:rsidP="009372F0">
      <w:pPr>
        <w:pStyle w:val="a6"/>
        <w:ind w:firstLine="708"/>
        <w:jc w:val="both"/>
        <w:rPr>
          <w:bCs/>
        </w:rPr>
      </w:pPr>
    </w:p>
    <w:p w14:paraId="2984A294" w14:textId="77777777" w:rsidR="005F42AF" w:rsidRPr="004E67AD" w:rsidRDefault="0006302A" w:rsidP="0093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605DCD39" w14:textId="77777777" w:rsidR="006765EB" w:rsidRPr="00DD5779" w:rsidRDefault="006765EB" w:rsidP="009372F0">
      <w:pPr>
        <w:spacing w:after="200" w:line="276" w:lineRule="auto"/>
        <w:jc w:val="center"/>
      </w:pPr>
    </w:p>
    <w:p w14:paraId="0996EC29" w14:textId="77777777" w:rsidR="006765EB" w:rsidRDefault="006765EB" w:rsidP="009372F0">
      <w:pPr>
        <w:widowControl w:val="0"/>
        <w:jc w:val="center"/>
        <w:rPr>
          <w:rFonts w:ascii="Times New Roman" w:hAnsi="Times New Roman" w:cs="Times New Roman"/>
          <w:b/>
        </w:rPr>
      </w:pPr>
    </w:p>
    <w:p w14:paraId="7DEE9C4F" w14:textId="77777777" w:rsidR="001811C2" w:rsidRDefault="001811C2" w:rsidP="009372F0">
      <w:pPr>
        <w:widowControl w:val="0"/>
        <w:jc w:val="center"/>
        <w:rPr>
          <w:rFonts w:ascii="Times New Roman" w:hAnsi="Times New Roman" w:cs="Times New Roman"/>
          <w:b/>
        </w:rPr>
      </w:pPr>
    </w:p>
    <w:p w14:paraId="45EF847A" w14:textId="77777777" w:rsidR="001811C2" w:rsidRPr="00DD5779" w:rsidRDefault="001811C2" w:rsidP="009372F0">
      <w:pPr>
        <w:widowControl w:val="0"/>
        <w:jc w:val="center"/>
        <w:rPr>
          <w:rFonts w:ascii="Times New Roman" w:hAnsi="Times New Roman" w:cs="Times New Roman"/>
          <w:b/>
        </w:rPr>
      </w:pPr>
    </w:p>
    <w:p w14:paraId="10BA06E1" w14:textId="77777777" w:rsidR="006765EB" w:rsidRPr="004E67AD" w:rsidRDefault="001811C2" w:rsidP="009372F0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Исполнитель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C21477" w:rsidRPr="004E67AD" w14:paraId="749AC770" w14:textId="77777777" w:rsidTr="001811C2">
        <w:trPr>
          <w:jc w:val="center"/>
        </w:trPr>
        <w:tc>
          <w:tcPr>
            <w:tcW w:w="5245" w:type="dxa"/>
          </w:tcPr>
          <w:p w14:paraId="4FC6D65F" w14:textId="5623015B" w:rsidR="00C21477" w:rsidRDefault="00E34CFC" w:rsidP="00E3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hAnsi="Times New Roman" w:cs="Times New Roman"/>
                <w:b/>
                <w:sz w:val="24"/>
                <w:szCs w:val="24"/>
              </w:rPr>
              <w:t>ФГБУ «Государственный заповедник «Дагестанский».</w:t>
            </w:r>
          </w:p>
          <w:p w14:paraId="1A1AC90A" w14:textId="1986CA2E" w:rsidR="001811C2" w:rsidRDefault="001811C2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099F" w14:textId="2008FA78" w:rsidR="00E34CFC" w:rsidRDefault="00E34CFC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DA20A" w14:textId="77777777" w:rsidR="00E34CFC" w:rsidRPr="002D5401" w:rsidRDefault="00E34CFC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44DB" w14:textId="77777777" w:rsidR="00E34CFC" w:rsidRDefault="00E34CFC" w:rsidP="00E34CFC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7B15428" w14:textId="77777777" w:rsidR="00E34CFC" w:rsidRPr="002D5401" w:rsidRDefault="00E34CFC" w:rsidP="00E34CFC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67120" w14:textId="77777777" w:rsidR="00E34CFC" w:rsidRDefault="00E34CFC" w:rsidP="00E34CFC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 w:rsidRPr="00E34CFC">
              <w:rPr>
                <w:rFonts w:ascii="Times New Roman" w:hAnsi="Times New Roman" w:cs="Times New Roman"/>
                <w:b/>
                <w:sz w:val="24"/>
                <w:szCs w:val="24"/>
              </w:rPr>
              <w:t>К.М.</w:t>
            </w:r>
            <w:proofErr w:type="gramEnd"/>
            <w:r w:rsidRPr="00E34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4CFC">
              <w:rPr>
                <w:rFonts w:ascii="Times New Roman" w:hAnsi="Times New Roman" w:cs="Times New Roman"/>
                <w:b/>
                <w:sz w:val="24"/>
                <w:szCs w:val="24"/>
              </w:rPr>
              <w:t>Куниев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0CD974" w14:textId="315EB65D" w:rsidR="009372F0" w:rsidRPr="002D5401" w:rsidRDefault="00E34CFC" w:rsidP="00E3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8" w:type="dxa"/>
          </w:tcPr>
          <w:p w14:paraId="36FF2D74" w14:textId="77777777" w:rsidR="00C21477" w:rsidRPr="002D5401" w:rsidRDefault="00C21477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8DC9" w14:textId="77777777" w:rsidR="00C21477" w:rsidRDefault="00C21477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F3F46" w14:textId="77777777" w:rsidR="001811C2" w:rsidRDefault="001811C2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7E8C8" w14:textId="77777777" w:rsidR="001811C2" w:rsidRDefault="001811C2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FCF9" w14:textId="77777777" w:rsidR="001811C2" w:rsidRDefault="001811C2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BEC4" w14:textId="77777777" w:rsidR="001811C2" w:rsidRDefault="00106843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73524AB" w14:textId="77777777" w:rsidR="001811C2" w:rsidRDefault="001811C2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8832" w14:textId="77777777" w:rsidR="00C21477" w:rsidRDefault="00106843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/___________/</w:t>
            </w:r>
          </w:p>
          <w:p w14:paraId="1D919200" w14:textId="77777777" w:rsidR="009372F0" w:rsidRPr="004E67AD" w:rsidRDefault="009372F0" w:rsidP="0093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BD16733" w14:textId="16DD7449" w:rsidR="0006302A" w:rsidRDefault="0006302A" w:rsidP="002521B4">
      <w:pPr>
        <w:rPr>
          <w:rFonts w:ascii="Times New Roman" w:hAnsi="Times New Roman" w:cs="Times New Roman"/>
          <w:sz w:val="24"/>
          <w:szCs w:val="24"/>
        </w:rPr>
      </w:pPr>
    </w:p>
    <w:sectPr w:rsidR="0006302A" w:rsidSect="00CE4666">
      <w:footerReference w:type="default" r:id="rId14"/>
      <w:pgSz w:w="11906" w:h="16838" w:code="9"/>
      <w:pgMar w:top="567" w:right="567" w:bottom="709" w:left="127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D0E50" w14:textId="77777777" w:rsidR="0039390C" w:rsidRDefault="0039390C" w:rsidP="002D58B5">
      <w:pPr>
        <w:spacing w:after="0" w:line="240" w:lineRule="auto"/>
      </w:pPr>
      <w:r>
        <w:separator/>
      </w:r>
    </w:p>
  </w:endnote>
  <w:endnote w:type="continuationSeparator" w:id="0">
    <w:p w14:paraId="6F67BCD8" w14:textId="77777777" w:rsidR="0039390C" w:rsidRDefault="0039390C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854601"/>
      <w:docPartObj>
        <w:docPartGallery w:val="Page Numbers (Bottom of Page)"/>
        <w:docPartUnique/>
      </w:docPartObj>
    </w:sdtPr>
    <w:sdtEndPr/>
    <w:sdtContent>
      <w:p w14:paraId="064AB776" w14:textId="77777777" w:rsidR="00071BAC" w:rsidRDefault="001C068F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5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994E3" w14:textId="77777777" w:rsidR="0039390C" w:rsidRDefault="0039390C" w:rsidP="002D58B5">
      <w:pPr>
        <w:spacing w:after="0" w:line="240" w:lineRule="auto"/>
      </w:pPr>
      <w:r>
        <w:separator/>
      </w:r>
    </w:p>
  </w:footnote>
  <w:footnote w:type="continuationSeparator" w:id="0">
    <w:p w14:paraId="4FCCE8F1" w14:textId="77777777" w:rsidR="0039390C" w:rsidRDefault="0039390C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5"/>
    <w:rsid w:val="00010C1D"/>
    <w:rsid w:val="00040EE9"/>
    <w:rsid w:val="00041597"/>
    <w:rsid w:val="000504F5"/>
    <w:rsid w:val="0006302A"/>
    <w:rsid w:val="00063BE5"/>
    <w:rsid w:val="00071BAC"/>
    <w:rsid w:val="00071F6E"/>
    <w:rsid w:val="00077D78"/>
    <w:rsid w:val="00097261"/>
    <w:rsid w:val="000A42BF"/>
    <w:rsid w:val="000A7F98"/>
    <w:rsid w:val="000B0B56"/>
    <w:rsid w:val="000C315C"/>
    <w:rsid w:val="000D096F"/>
    <w:rsid w:val="000F38DC"/>
    <w:rsid w:val="000F62C0"/>
    <w:rsid w:val="00106843"/>
    <w:rsid w:val="00115F89"/>
    <w:rsid w:val="00122834"/>
    <w:rsid w:val="00133FFE"/>
    <w:rsid w:val="00136ABD"/>
    <w:rsid w:val="00144F0E"/>
    <w:rsid w:val="001453E4"/>
    <w:rsid w:val="0014771F"/>
    <w:rsid w:val="001811C2"/>
    <w:rsid w:val="00196BFD"/>
    <w:rsid w:val="00197F83"/>
    <w:rsid w:val="001A265A"/>
    <w:rsid w:val="001A4775"/>
    <w:rsid w:val="001A788C"/>
    <w:rsid w:val="001C068F"/>
    <w:rsid w:val="001C2438"/>
    <w:rsid w:val="001C2645"/>
    <w:rsid w:val="001F3044"/>
    <w:rsid w:val="00205E7B"/>
    <w:rsid w:val="00221033"/>
    <w:rsid w:val="00223C78"/>
    <w:rsid w:val="00233924"/>
    <w:rsid w:val="00233F56"/>
    <w:rsid w:val="00234AE5"/>
    <w:rsid w:val="002521B4"/>
    <w:rsid w:val="00263EB2"/>
    <w:rsid w:val="0026677B"/>
    <w:rsid w:val="00281466"/>
    <w:rsid w:val="002A0F6D"/>
    <w:rsid w:val="002A7B3D"/>
    <w:rsid w:val="002C7C22"/>
    <w:rsid w:val="002D0026"/>
    <w:rsid w:val="002D3B28"/>
    <w:rsid w:val="002D5401"/>
    <w:rsid w:val="002D58B5"/>
    <w:rsid w:val="002F1DC2"/>
    <w:rsid w:val="0030135C"/>
    <w:rsid w:val="00337239"/>
    <w:rsid w:val="00345BAB"/>
    <w:rsid w:val="00366C14"/>
    <w:rsid w:val="00377ADD"/>
    <w:rsid w:val="00377B4C"/>
    <w:rsid w:val="0039390C"/>
    <w:rsid w:val="003C2D77"/>
    <w:rsid w:val="003D4C70"/>
    <w:rsid w:val="003E081F"/>
    <w:rsid w:val="003F5FD0"/>
    <w:rsid w:val="004160C1"/>
    <w:rsid w:val="004163B7"/>
    <w:rsid w:val="00421E5F"/>
    <w:rsid w:val="00444DE5"/>
    <w:rsid w:val="004555C8"/>
    <w:rsid w:val="00494639"/>
    <w:rsid w:val="00497156"/>
    <w:rsid w:val="00497F92"/>
    <w:rsid w:val="004A5367"/>
    <w:rsid w:val="004A7804"/>
    <w:rsid w:val="004B203C"/>
    <w:rsid w:val="004C185E"/>
    <w:rsid w:val="004C73AC"/>
    <w:rsid w:val="004D2B7F"/>
    <w:rsid w:val="004D44A2"/>
    <w:rsid w:val="004E062B"/>
    <w:rsid w:val="004E53A4"/>
    <w:rsid w:val="004E67AD"/>
    <w:rsid w:val="005149C7"/>
    <w:rsid w:val="00560E66"/>
    <w:rsid w:val="00566574"/>
    <w:rsid w:val="005742FE"/>
    <w:rsid w:val="00576B33"/>
    <w:rsid w:val="00587EB3"/>
    <w:rsid w:val="00591D9D"/>
    <w:rsid w:val="005A7D37"/>
    <w:rsid w:val="005D5133"/>
    <w:rsid w:val="005D6F14"/>
    <w:rsid w:val="005E59A9"/>
    <w:rsid w:val="005F42AF"/>
    <w:rsid w:val="005F55D4"/>
    <w:rsid w:val="00600B7E"/>
    <w:rsid w:val="00601DC8"/>
    <w:rsid w:val="0063707C"/>
    <w:rsid w:val="006453EF"/>
    <w:rsid w:val="006537EB"/>
    <w:rsid w:val="00660256"/>
    <w:rsid w:val="0067508B"/>
    <w:rsid w:val="006765EB"/>
    <w:rsid w:val="00677179"/>
    <w:rsid w:val="006914AE"/>
    <w:rsid w:val="00696AC0"/>
    <w:rsid w:val="006B5716"/>
    <w:rsid w:val="006B6762"/>
    <w:rsid w:val="006C019B"/>
    <w:rsid w:val="006D365D"/>
    <w:rsid w:val="006D56E2"/>
    <w:rsid w:val="006F147B"/>
    <w:rsid w:val="006F26E4"/>
    <w:rsid w:val="00710AA7"/>
    <w:rsid w:val="00740EBC"/>
    <w:rsid w:val="0076090A"/>
    <w:rsid w:val="00763E5D"/>
    <w:rsid w:val="0076486A"/>
    <w:rsid w:val="00783834"/>
    <w:rsid w:val="00794BC1"/>
    <w:rsid w:val="007B79FE"/>
    <w:rsid w:val="007D103F"/>
    <w:rsid w:val="007D36B1"/>
    <w:rsid w:val="0080403E"/>
    <w:rsid w:val="00814F30"/>
    <w:rsid w:val="00837F2F"/>
    <w:rsid w:val="0086594B"/>
    <w:rsid w:val="00876C59"/>
    <w:rsid w:val="00890234"/>
    <w:rsid w:val="008958AD"/>
    <w:rsid w:val="008A1D06"/>
    <w:rsid w:val="008A561C"/>
    <w:rsid w:val="008B2D5D"/>
    <w:rsid w:val="008B33F4"/>
    <w:rsid w:val="008B786D"/>
    <w:rsid w:val="008D1C48"/>
    <w:rsid w:val="008D7F60"/>
    <w:rsid w:val="008E370C"/>
    <w:rsid w:val="008F6176"/>
    <w:rsid w:val="00905CB8"/>
    <w:rsid w:val="0091070A"/>
    <w:rsid w:val="009122DC"/>
    <w:rsid w:val="009372F0"/>
    <w:rsid w:val="00942C63"/>
    <w:rsid w:val="009804A6"/>
    <w:rsid w:val="009A013D"/>
    <w:rsid w:val="009B103B"/>
    <w:rsid w:val="009C3E2F"/>
    <w:rsid w:val="009E090B"/>
    <w:rsid w:val="009E1551"/>
    <w:rsid w:val="00A07476"/>
    <w:rsid w:val="00A12A2C"/>
    <w:rsid w:val="00A26E3D"/>
    <w:rsid w:val="00A81F6E"/>
    <w:rsid w:val="00A87B06"/>
    <w:rsid w:val="00A93B19"/>
    <w:rsid w:val="00AB1AD9"/>
    <w:rsid w:val="00AE4807"/>
    <w:rsid w:val="00AF2594"/>
    <w:rsid w:val="00AF7883"/>
    <w:rsid w:val="00B22E35"/>
    <w:rsid w:val="00B27FD6"/>
    <w:rsid w:val="00B40101"/>
    <w:rsid w:val="00B51068"/>
    <w:rsid w:val="00B71417"/>
    <w:rsid w:val="00B81362"/>
    <w:rsid w:val="00B90A17"/>
    <w:rsid w:val="00B93CCF"/>
    <w:rsid w:val="00BA1A82"/>
    <w:rsid w:val="00BD28AE"/>
    <w:rsid w:val="00BF252C"/>
    <w:rsid w:val="00BF62E4"/>
    <w:rsid w:val="00BF78CA"/>
    <w:rsid w:val="00C12C1A"/>
    <w:rsid w:val="00C17527"/>
    <w:rsid w:val="00C21477"/>
    <w:rsid w:val="00C319FF"/>
    <w:rsid w:val="00C542BF"/>
    <w:rsid w:val="00C7503B"/>
    <w:rsid w:val="00C75C20"/>
    <w:rsid w:val="00C93CBB"/>
    <w:rsid w:val="00CA62DC"/>
    <w:rsid w:val="00CE4666"/>
    <w:rsid w:val="00CF0372"/>
    <w:rsid w:val="00CF664A"/>
    <w:rsid w:val="00D06E1E"/>
    <w:rsid w:val="00D07FCB"/>
    <w:rsid w:val="00D30D03"/>
    <w:rsid w:val="00D457CA"/>
    <w:rsid w:val="00D968E2"/>
    <w:rsid w:val="00DA3A11"/>
    <w:rsid w:val="00DA52B8"/>
    <w:rsid w:val="00DC016C"/>
    <w:rsid w:val="00DD5779"/>
    <w:rsid w:val="00DF3E23"/>
    <w:rsid w:val="00DF42B6"/>
    <w:rsid w:val="00E04736"/>
    <w:rsid w:val="00E17872"/>
    <w:rsid w:val="00E34A5A"/>
    <w:rsid w:val="00E34CFC"/>
    <w:rsid w:val="00E43ABD"/>
    <w:rsid w:val="00E53B93"/>
    <w:rsid w:val="00E74CE7"/>
    <w:rsid w:val="00E952C7"/>
    <w:rsid w:val="00E96D28"/>
    <w:rsid w:val="00EA1804"/>
    <w:rsid w:val="00EA62F7"/>
    <w:rsid w:val="00EB036F"/>
    <w:rsid w:val="00EB64D9"/>
    <w:rsid w:val="00EC3730"/>
    <w:rsid w:val="00EC673D"/>
    <w:rsid w:val="00ED5ADF"/>
    <w:rsid w:val="00EE17DB"/>
    <w:rsid w:val="00EE3F37"/>
    <w:rsid w:val="00EE767D"/>
    <w:rsid w:val="00EF3A2B"/>
    <w:rsid w:val="00F07ACE"/>
    <w:rsid w:val="00F21F53"/>
    <w:rsid w:val="00F26671"/>
    <w:rsid w:val="00F43C48"/>
    <w:rsid w:val="00F62D07"/>
    <w:rsid w:val="00F774EE"/>
    <w:rsid w:val="00F77C2B"/>
    <w:rsid w:val="00F80F8F"/>
    <w:rsid w:val="00F8138C"/>
    <w:rsid w:val="00F90910"/>
    <w:rsid w:val="00FB7F10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5CF4"/>
  <w15:chartTrackingRefBased/>
  <w15:docId w15:val="{86900B0E-52D9-4374-9E8C-DB5C406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ae">
    <w:name w:val="Без интервала Знак"/>
    <w:basedOn w:val="a0"/>
    <w:link w:val="af"/>
    <w:qFormat/>
    <w:rsid w:val="00E34CFC"/>
  </w:style>
  <w:style w:type="paragraph" w:styleId="af">
    <w:name w:val="No Spacing"/>
    <w:basedOn w:val="a"/>
    <w:link w:val="ae"/>
    <w:qFormat/>
    <w:rsid w:val="00E34CFC"/>
    <w:pPr>
      <w:spacing w:after="0" w:line="240" w:lineRule="auto"/>
      <w:jc w:val="both"/>
    </w:pPr>
  </w:style>
  <w:style w:type="paragraph" w:customStyle="1" w:styleId="ConsPlusNonformat">
    <w:name w:val="ConsPlusNonformat"/>
    <w:qFormat/>
    <w:rsid w:val="00E34CF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mailto:dagzapove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0B53C1FD70BD7655CABC93DB89C27024180C10398FB96372E7F1F5737V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FEE2-DA15-48FA-A2E7-53D937BC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Пользователь</cp:lastModifiedBy>
  <cp:revision>52</cp:revision>
  <cp:lastPrinted>2022-05-13T04:52:00Z</cp:lastPrinted>
  <dcterms:created xsi:type="dcterms:W3CDTF">2022-04-19T08:58:00Z</dcterms:created>
  <dcterms:modified xsi:type="dcterms:W3CDTF">2025-01-24T07:50:00Z</dcterms:modified>
</cp:coreProperties>
</file>