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574" w:rsidRPr="00AA4574" w:rsidRDefault="00AA4574" w:rsidP="00AA4574">
      <w:pPr>
        <w:pStyle w:val="a5"/>
        <w:ind w:firstLine="0"/>
        <w:jc w:val="right"/>
        <w:rPr>
          <w:rFonts w:ascii="Times New Roman" w:hAnsi="Times New Roman"/>
          <w:b w:val="0"/>
        </w:rPr>
      </w:pPr>
      <w:r w:rsidRPr="00AA4574">
        <w:rPr>
          <w:rFonts w:ascii="Times New Roman" w:hAnsi="Times New Roman"/>
          <w:b w:val="0"/>
        </w:rPr>
        <w:t xml:space="preserve">Приложение </w:t>
      </w:r>
      <w:r>
        <w:rPr>
          <w:rFonts w:ascii="Times New Roman" w:hAnsi="Times New Roman"/>
          <w:b w:val="0"/>
        </w:rPr>
        <w:t>к электронному Договору</w:t>
      </w:r>
    </w:p>
    <w:p w:rsidR="00AA4574" w:rsidRDefault="00AA4574" w:rsidP="001D2BAE">
      <w:pPr>
        <w:pStyle w:val="a5"/>
        <w:ind w:firstLine="0"/>
        <w:rPr>
          <w:rFonts w:ascii="Times New Roman" w:hAnsi="Times New Roman"/>
        </w:rPr>
      </w:pPr>
    </w:p>
    <w:p w:rsidR="00AA4574" w:rsidRDefault="00AA4574" w:rsidP="001D2BAE">
      <w:pPr>
        <w:pStyle w:val="a5"/>
        <w:ind w:firstLine="0"/>
        <w:rPr>
          <w:rFonts w:ascii="Times New Roman" w:hAnsi="Times New Roman"/>
        </w:rPr>
      </w:pPr>
    </w:p>
    <w:p w:rsidR="00BC5D1B" w:rsidRPr="001D2BAE" w:rsidRDefault="00CB0EDA" w:rsidP="001D2BAE">
      <w:pPr>
        <w:pStyle w:val="a5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Договор</w:t>
      </w:r>
      <w:r w:rsidR="005C3DDD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поставки</w:t>
      </w:r>
      <w:r w:rsidR="00D16BC4">
        <w:rPr>
          <w:rFonts w:ascii="Times New Roman" w:hAnsi="Times New Roman"/>
        </w:rPr>
        <w:t xml:space="preserve">  №  </w:t>
      </w:r>
    </w:p>
    <w:p w:rsidR="00BC5D1B" w:rsidRPr="00A028B2" w:rsidRDefault="00BC5D1B" w:rsidP="00BC5D1B">
      <w:pPr>
        <w:jc w:val="center"/>
        <w:rPr>
          <w:szCs w:val="24"/>
        </w:rPr>
      </w:pPr>
      <w:r w:rsidRPr="00A028B2">
        <w:rPr>
          <w:szCs w:val="24"/>
        </w:rPr>
        <w:t xml:space="preserve">г. Тверь                                                   </w:t>
      </w:r>
      <w:r>
        <w:rPr>
          <w:szCs w:val="24"/>
        </w:rPr>
        <w:t xml:space="preserve">                   </w:t>
      </w:r>
      <w:r w:rsidR="001D2BAE">
        <w:rPr>
          <w:szCs w:val="24"/>
        </w:rPr>
        <w:t xml:space="preserve">            </w:t>
      </w:r>
      <w:r>
        <w:rPr>
          <w:szCs w:val="24"/>
        </w:rPr>
        <w:t xml:space="preserve">      </w:t>
      </w:r>
      <w:r w:rsidR="006B0318">
        <w:rPr>
          <w:szCs w:val="24"/>
        </w:rPr>
        <w:t xml:space="preserve">    </w:t>
      </w:r>
      <w:r>
        <w:rPr>
          <w:szCs w:val="24"/>
        </w:rPr>
        <w:t xml:space="preserve">     </w:t>
      </w:r>
      <w:r w:rsidRPr="00A028B2">
        <w:rPr>
          <w:szCs w:val="24"/>
        </w:rPr>
        <w:t xml:space="preserve"> «</w:t>
      </w:r>
      <w:r w:rsidR="006B0318">
        <w:rPr>
          <w:szCs w:val="24"/>
        </w:rPr>
        <w:t>___</w:t>
      </w:r>
      <w:r w:rsidRPr="00A028B2">
        <w:rPr>
          <w:szCs w:val="24"/>
        </w:rPr>
        <w:t>»</w:t>
      </w:r>
      <w:r w:rsidR="00CB0EDA">
        <w:rPr>
          <w:szCs w:val="24"/>
        </w:rPr>
        <w:t xml:space="preserve"> </w:t>
      </w:r>
      <w:r w:rsidR="00CB0EB9">
        <w:rPr>
          <w:szCs w:val="24"/>
        </w:rPr>
        <w:t>августа</w:t>
      </w:r>
      <w:r w:rsidR="00CB0EDA">
        <w:rPr>
          <w:szCs w:val="24"/>
        </w:rPr>
        <w:t xml:space="preserve"> </w:t>
      </w:r>
      <w:r>
        <w:rPr>
          <w:szCs w:val="24"/>
        </w:rPr>
        <w:t>202</w:t>
      </w:r>
      <w:r w:rsidR="00527A54">
        <w:rPr>
          <w:szCs w:val="24"/>
        </w:rPr>
        <w:t>6</w:t>
      </w:r>
      <w:r w:rsidRPr="00A028B2">
        <w:rPr>
          <w:szCs w:val="24"/>
        </w:rPr>
        <w:t xml:space="preserve"> г.</w:t>
      </w:r>
    </w:p>
    <w:p w:rsidR="00BC5D1B" w:rsidRPr="00A028B2" w:rsidRDefault="00BC5D1B" w:rsidP="00BC5D1B">
      <w:pPr>
        <w:pStyle w:val="a3"/>
        <w:rPr>
          <w:rFonts w:ascii="Times New Roman" w:hAnsi="Times New Roman"/>
          <w:sz w:val="24"/>
          <w:szCs w:val="24"/>
        </w:rPr>
      </w:pPr>
    </w:p>
    <w:p w:rsidR="00BC5D1B" w:rsidRPr="00A87839" w:rsidRDefault="00CB0EB9" w:rsidP="00A04373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______________</w:t>
      </w:r>
      <w:r w:rsidR="002C454D">
        <w:rPr>
          <w:rFonts w:ascii="Times New Roman" w:hAnsi="Times New Roman"/>
          <w:sz w:val="24"/>
          <w:szCs w:val="24"/>
        </w:rPr>
        <w:t xml:space="preserve"> именуемый</w:t>
      </w:r>
      <w:r w:rsidR="00A74BB5" w:rsidRPr="00A87839">
        <w:rPr>
          <w:rFonts w:ascii="Times New Roman" w:hAnsi="Times New Roman"/>
          <w:sz w:val="24"/>
          <w:szCs w:val="24"/>
        </w:rPr>
        <w:t xml:space="preserve"> в дальнейшем «Поставщик»,</w:t>
      </w:r>
      <w:r w:rsidR="00BC0771">
        <w:rPr>
          <w:rFonts w:ascii="Times New Roman" w:hAnsi="Times New Roman"/>
          <w:sz w:val="24"/>
          <w:szCs w:val="24"/>
        </w:rPr>
        <w:t xml:space="preserve"> </w:t>
      </w:r>
      <w:r w:rsidR="00011AAA">
        <w:rPr>
          <w:rFonts w:ascii="Times New Roman" w:hAnsi="Times New Roman"/>
          <w:sz w:val="24"/>
          <w:szCs w:val="24"/>
        </w:rPr>
        <w:t xml:space="preserve"> в лице</w:t>
      </w:r>
      <w:r w:rsidR="00B72E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</w:t>
      </w:r>
      <w:r w:rsidR="00B72EA2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_________________</w:t>
      </w:r>
      <w:r w:rsidR="00B72EA2">
        <w:rPr>
          <w:rFonts w:ascii="Times New Roman" w:hAnsi="Times New Roman"/>
          <w:sz w:val="24"/>
          <w:szCs w:val="24"/>
        </w:rPr>
        <w:t>,</w:t>
      </w:r>
      <w:r w:rsidR="00011AAA">
        <w:rPr>
          <w:rFonts w:ascii="Times New Roman" w:hAnsi="Times New Roman"/>
          <w:sz w:val="24"/>
          <w:szCs w:val="24"/>
        </w:rPr>
        <w:t xml:space="preserve"> </w:t>
      </w:r>
      <w:r w:rsidR="00BC5D1B" w:rsidRPr="00A87839">
        <w:rPr>
          <w:rFonts w:ascii="Times New Roman" w:hAnsi="Times New Roman"/>
          <w:sz w:val="24"/>
          <w:szCs w:val="24"/>
        </w:rPr>
        <w:t xml:space="preserve">и Управление Министерства юстиции Российской Федерации по Тверской области, именуемое в дальнейшем «Покупатель», в лице начальника </w:t>
      </w:r>
      <w:r w:rsidR="00BC5D1B">
        <w:rPr>
          <w:rFonts w:ascii="Times New Roman" w:hAnsi="Times New Roman"/>
          <w:sz w:val="24"/>
          <w:szCs w:val="24"/>
        </w:rPr>
        <w:t>У</w:t>
      </w:r>
      <w:r w:rsidR="00BC5D1B" w:rsidRPr="00A87839">
        <w:rPr>
          <w:rFonts w:ascii="Times New Roman" w:hAnsi="Times New Roman"/>
          <w:sz w:val="24"/>
          <w:szCs w:val="24"/>
        </w:rPr>
        <w:t xml:space="preserve">правления </w:t>
      </w:r>
      <w:r w:rsidR="00BC0771">
        <w:rPr>
          <w:rFonts w:ascii="Times New Roman" w:hAnsi="Times New Roman"/>
          <w:sz w:val="24"/>
          <w:szCs w:val="24"/>
        </w:rPr>
        <w:t>Никифорова Сергея Анатольевича</w:t>
      </w:r>
      <w:r w:rsidR="00BC5D1B" w:rsidRPr="00A87839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BC0771" w:rsidRPr="00BC0771">
        <w:rPr>
          <w:rFonts w:ascii="Times New Roman" w:hAnsi="Times New Roman"/>
          <w:sz w:val="24"/>
          <w:szCs w:val="24"/>
        </w:rPr>
        <w:t>Положения о Главном управлении (Управлении) Министерства юстиции Российской Федерации по субъекту (субъектам) Российской Федерации, утвержденного приказом Минюста России от 29.03.2024 № 89</w:t>
      </w:r>
      <w:r w:rsidR="0089014F">
        <w:rPr>
          <w:rFonts w:ascii="Times New Roman" w:hAnsi="Times New Roman"/>
          <w:sz w:val="24"/>
          <w:szCs w:val="24"/>
        </w:rPr>
        <w:t>,</w:t>
      </w:r>
      <w:r w:rsidR="00527A54" w:rsidRPr="00527A54">
        <w:rPr>
          <w:rFonts w:ascii="Times New Roman" w:hAnsi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9D4214">
        <w:rPr>
          <w:rFonts w:ascii="Times New Roman" w:hAnsi="Times New Roman"/>
          <w:sz w:val="24"/>
          <w:szCs w:val="24"/>
          <w:lang w:bidi="ru-RU"/>
        </w:rPr>
        <w:t xml:space="preserve">в соответствии с пунктом </w:t>
      </w:r>
      <w:r w:rsidR="00527A54" w:rsidRPr="00032647">
        <w:rPr>
          <w:rFonts w:ascii="Times New Roman" w:hAnsi="Times New Roman"/>
          <w:sz w:val="24"/>
          <w:szCs w:val="24"/>
          <w:lang w:bidi="ru-RU"/>
        </w:rPr>
        <w:t>4 части 1</w:t>
      </w:r>
      <w:proofErr w:type="gramEnd"/>
      <w:r w:rsidR="00527A54" w:rsidRPr="00032647">
        <w:rPr>
          <w:rFonts w:ascii="Times New Roman" w:hAnsi="Times New Roman"/>
          <w:sz w:val="24"/>
          <w:szCs w:val="24"/>
          <w:lang w:bidi="ru-RU"/>
        </w:rPr>
        <w:t xml:space="preserve"> ст</w:t>
      </w:r>
      <w:r>
        <w:rPr>
          <w:rFonts w:ascii="Times New Roman" w:hAnsi="Times New Roman"/>
          <w:sz w:val="24"/>
          <w:szCs w:val="24"/>
          <w:lang w:bidi="ru-RU"/>
        </w:rPr>
        <w:t xml:space="preserve">атьи 93  Федерального закона от </w:t>
      </w:r>
      <w:r w:rsidR="00527A54" w:rsidRPr="00032647">
        <w:rPr>
          <w:rFonts w:ascii="Times New Roman" w:hAnsi="Times New Roman"/>
          <w:sz w:val="24"/>
          <w:szCs w:val="24"/>
          <w:lang w:bidi="ru-RU"/>
        </w:rPr>
        <w:t xml:space="preserve">5 апреля 2013 года 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527A54" w:rsidRPr="00032647">
        <w:rPr>
          <w:rFonts w:ascii="Times New Roman" w:hAnsi="Times New Roman"/>
          <w:sz w:val="24"/>
          <w:szCs w:val="24"/>
          <w:lang w:bidi="ru-RU"/>
        </w:rPr>
        <w:t>№ 44-ФЗ «О контрактной системе в сфере закупок товаров, работ, услуг для обеспечения государственных и муниципальных нужд»,</w:t>
      </w:r>
      <w:r w:rsidR="00D404F2">
        <w:rPr>
          <w:rFonts w:ascii="Times New Roman" w:hAnsi="Times New Roman"/>
          <w:sz w:val="24"/>
          <w:szCs w:val="24"/>
        </w:rPr>
        <w:t xml:space="preserve"> </w:t>
      </w:r>
      <w:r w:rsidR="00BC5D1B" w:rsidRPr="00A87839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CB0EDA">
        <w:rPr>
          <w:rFonts w:ascii="Times New Roman" w:hAnsi="Times New Roman"/>
          <w:sz w:val="24"/>
          <w:szCs w:val="24"/>
        </w:rPr>
        <w:t>Договор</w:t>
      </w:r>
      <w:r w:rsidR="00BC5D1B" w:rsidRPr="00A87839">
        <w:rPr>
          <w:rFonts w:ascii="Times New Roman" w:hAnsi="Times New Roman"/>
          <w:sz w:val="24"/>
          <w:szCs w:val="24"/>
        </w:rPr>
        <w:t xml:space="preserve"> </w:t>
      </w:r>
      <w:r w:rsidR="00091719">
        <w:rPr>
          <w:rFonts w:ascii="Times New Roman" w:hAnsi="Times New Roman"/>
          <w:sz w:val="24"/>
          <w:szCs w:val="24"/>
        </w:rPr>
        <w:t xml:space="preserve">(далее – </w:t>
      </w:r>
      <w:r w:rsidR="00CB0EDA">
        <w:rPr>
          <w:rFonts w:ascii="Times New Roman" w:hAnsi="Times New Roman"/>
          <w:sz w:val="24"/>
          <w:szCs w:val="24"/>
        </w:rPr>
        <w:t>Договор</w:t>
      </w:r>
      <w:r w:rsidR="00091719">
        <w:rPr>
          <w:rFonts w:ascii="Times New Roman" w:hAnsi="Times New Roman"/>
          <w:sz w:val="24"/>
          <w:szCs w:val="24"/>
        </w:rPr>
        <w:t xml:space="preserve">) </w:t>
      </w:r>
      <w:r w:rsidR="00BC5D1B" w:rsidRPr="00A87839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BC5D1B" w:rsidRPr="00A87839" w:rsidRDefault="00BC5D1B" w:rsidP="00BC5D1B">
      <w:pPr>
        <w:ind w:firstLine="851"/>
        <w:rPr>
          <w:szCs w:val="24"/>
        </w:rPr>
      </w:pPr>
    </w:p>
    <w:p w:rsidR="00BC5D1B" w:rsidRPr="001D2BAE" w:rsidRDefault="00673649" w:rsidP="001D2BAE">
      <w:pPr>
        <w:numPr>
          <w:ilvl w:val="0"/>
          <w:numId w:val="1"/>
        </w:numPr>
        <w:ind w:left="357" w:hanging="357"/>
        <w:jc w:val="center"/>
        <w:rPr>
          <w:szCs w:val="24"/>
        </w:rPr>
      </w:pPr>
      <w:r>
        <w:rPr>
          <w:szCs w:val="24"/>
        </w:rPr>
        <w:t xml:space="preserve">Предмет Договора </w:t>
      </w:r>
      <w:r w:rsidR="00BC5D1B">
        <w:rPr>
          <w:szCs w:val="24"/>
        </w:rPr>
        <w:t xml:space="preserve"> </w:t>
      </w:r>
    </w:p>
    <w:p w:rsidR="00BC5D1B" w:rsidRPr="00A028B2" w:rsidRDefault="00BC5D1B" w:rsidP="00BC5D1B">
      <w:pPr>
        <w:pStyle w:val="2"/>
        <w:ind w:firstLine="567"/>
        <w:rPr>
          <w:rFonts w:ascii="Times New Roman" w:hAnsi="Times New Roman"/>
          <w:sz w:val="24"/>
          <w:szCs w:val="24"/>
        </w:rPr>
      </w:pPr>
      <w:r w:rsidRPr="00BD54B3">
        <w:rPr>
          <w:rFonts w:ascii="Times New Roman" w:hAnsi="Times New Roman"/>
          <w:sz w:val="24"/>
          <w:szCs w:val="24"/>
        </w:rPr>
        <w:t xml:space="preserve">1.1. </w:t>
      </w:r>
      <w:r w:rsidRPr="00BD54B3">
        <w:rPr>
          <w:rFonts w:ascii="Times New Roman" w:hAnsi="Times New Roman"/>
          <w:sz w:val="24"/>
        </w:rPr>
        <w:t>Поставщик</w:t>
      </w:r>
      <w:r>
        <w:rPr>
          <w:rFonts w:ascii="Times New Roman" w:hAnsi="Times New Roman"/>
          <w:sz w:val="24"/>
        </w:rPr>
        <w:t xml:space="preserve"> обязуется на условиях настоящего </w:t>
      </w:r>
      <w:r w:rsidR="00673649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поставить Покупателю в собственность Товар,</w:t>
      </w:r>
      <w:r w:rsidRPr="00894F95">
        <w:t xml:space="preserve"> </w:t>
      </w:r>
      <w:r w:rsidRPr="00894F95">
        <w:rPr>
          <w:rFonts w:ascii="Times New Roman" w:hAnsi="Times New Roman"/>
          <w:sz w:val="24"/>
        </w:rPr>
        <w:t xml:space="preserve">указанный в Приложении к настоящему </w:t>
      </w:r>
      <w:r w:rsidR="00673649">
        <w:rPr>
          <w:rFonts w:ascii="Times New Roman" w:hAnsi="Times New Roman"/>
          <w:sz w:val="24"/>
        </w:rPr>
        <w:t>Договору</w:t>
      </w:r>
      <w:r w:rsidRPr="00894F95">
        <w:rPr>
          <w:rFonts w:ascii="Times New Roman" w:hAnsi="Times New Roman"/>
          <w:sz w:val="24"/>
        </w:rPr>
        <w:t>, являющ</w:t>
      </w:r>
      <w:r w:rsidR="00F739D3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м</w:t>
      </w:r>
      <w:r w:rsidRPr="00894F95">
        <w:rPr>
          <w:rFonts w:ascii="Times New Roman" w:hAnsi="Times New Roman"/>
          <w:sz w:val="24"/>
        </w:rPr>
        <w:t xml:space="preserve">ся неотъемлемой частью </w:t>
      </w:r>
      <w:r w:rsidR="00673649">
        <w:rPr>
          <w:rFonts w:ascii="Times New Roman" w:hAnsi="Times New Roman"/>
          <w:sz w:val="24"/>
        </w:rPr>
        <w:t>Договора</w:t>
      </w:r>
      <w:r w:rsidRPr="00894F95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а Покупатель обязуется принять Товар и оплатить его.</w:t>
      </w:r>
    </w:p>
    <w:p w:rsidR="00BC5D1B" w:rsidRDefault="00BC5D1B" w:rsidP="00BC5D1B">
      <w:pPr>
        <w:pStyle w:val="2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Поставщик обязуется поставить Покупателю Товар (</w:t>
      </w:r>
      <w:r w:rsidR="00EE70EF">
        <w:rPr>
          <w:rFonts w:ascii="Times New Roman" w:hAnsi="Times New Roman"/>
          <w:sz w:val="24"/>
        </w:rPr>
        <w:t>Хозяйственные</w:t>
      </w:r>
      <w:r>
        <w:rPr>
          <w:rFonts w:ascii="Times New Roman" w:hAnsi="Times New Roman"/>
          <w:sz w:val="24"/>
        </w:rPr>
        <w:t xml:space="preserve"> товары), по адресу Покупателя: г. Тверь, </w:t>
      </w:r>
      <w:r w:rsidR="00977854">
        <w:rPr>
          <w:rFonts w:ascii="Times New Roman" w:hAnsi="Times New Roman"/>
          <w:sz w:val="24"/>
        </w:rPr>
        <w:t>ул</w:t>
      </w:r>
      <w:proofErr w:type="gramStart"/>
      <w:r w:rsidR="00977854">
        <w:rPr>
          <w:rFonts w:ascii="Times New Roman" w:hAnsi="Times New Roman"/>
          <w:sz w:val="24"/>
        </w:rPr>
        <w:t>.К</w:t>
      </w:r>
      <w:proofErr w:type="gramEnd"/>
      <w:r w:rsidR="00977854">
        <w:rPr>
          <w:rFonts w:ascii="Times New Roman" w:hAnsi="Times New Roman"/>
          <w:sz w:val="24"/>
        </w:rPr>
        <w:t>рылова, д.18.</w:t>
      </w:r>
    </w:p>
    <w:p w:rsidR="00BC5D1B" w:rsidRDefault="00BC5D1B" w:rsidP="00BC5D1B">
      <w:pPr>
        <w:ind w:firstLine="567"/>
      </w:pPr>
    </w:p>
    <w:p w:rsidR="00BC5D1B" w:rsidRDefault="00BC5D1B" w:rsidP="001D2BAE">
      <w:pPr>
        <w:ind w:firstLine="567"/>
        <w:jc w:val="center"/>
      </w:pPr>
      <w:r>
        <w:t xml:space="preserve">2. </w:t>
      </w:r>
      <w:r w:rsidR="00673649">
        <w:t xml:space="preserve">Стоимость товаров и порядок расчёта </w:t>
      </w:r>
    </w:p>
    <w:p w:rsidR="00BC5D1B" w:rsidRPr="00A57A79" w:rsidRDefault="00BC5D1B" w:rsidP="00BC5D1B">
      <w:pPr>
        <w:jc w:val="both"/>
        <w:rPr>
          <w:szCs w:val="24"/>
        </w:rPr>
      </w:pPr>
      <w:r w:rsidRPr="00667CE7">
        <w:t xml:space="preserve">         2.1. Цена настоящего </w:t>
      </w:r>
      <w:r w:rsidR="00673649">
        <w:t>Договора</w:t>
      </w:r>
      <w:r w:rsidRPr="00667CE7">
        <w:t xml:space="preserve"> является твердой на весь ср</w:t>
      </w:r>
      <w:r w:rsidR="003D44F6">
        <w:t>ок его исполнения и  составляет</w:t>
      </w:r>
      <w:proofErr w:type="gramStart"/>
      <w:r w:rsidR="003D44F6">
        <w:t xml:space="preserve"> </w:t>
      </w:r>
      <w:r w:rsidR="005C3DDD" w:rsidRPr="00A57A79">
        <w:rPr>
          <w:szCs w:val="24"/>
        </w:rPr>
        <w:t xml:space="preserve"> </w:t>
      </w:r>
      <w:r w:rsidR="00CB0EB9">
        <w:rPr>
          <w:szCs w:val="24"/>
        </w:rPr>
        <w:t>____</w:t>
      </w:r>
      <w:r w:rsidR="00A74BB5">
        <w:rPr>
          <w:szCs w:val="24"/>
        </w:rPr>
        <w:t xml:space="preserve"> </w:t>
      </w:r>
      <w:r w:rsidR="005C3DDD" w:rsidRPr="00A57A79">
        <w:rPr>
          <w:szCs w:val="24"/>
        </w:rPr>
        <w:t>(</w:t>
      </w:r>
      <w:r w:rsidR="00CB0EB9">
        <w:rPr>
          <w:szCs w:val="24"/>
        </w:rPr>
        <w:t>_________________</w:t>
      </w:r>
      <w:r w:rsidRPr="00A57A79">
        <w:rPr>
          <w:szCs w:val="24"/>
        </w:rPr>
        <w:t>)</w:t>
      </w:r>
      <w:r w:rsidR="00673649" w:rsidRPr="00A57A79">
        <w:rPr>
          <w:szCs w:val="24"/>
        </w:rPr>
        <w:t xml:space="preserve"> </w:t>
      </w:r>
      <w:proofErr w:type="gramEnd"/>
      <w:r w:rsidR="00673649" w:rsidRPr="00A57A79">
        <w:rPr>
          <w:szCs w:val="24"/>
        </w:rPr>
        <w:t>рубл</w:t>
      </w:r>
      <w:r w:rsidR="002C454D">
        <w:rPr>
          <w:szCs w:val="24"/>
        </w:rPr>
        <w:t>ей</w:t>
      </w:r>
      <w:r w:rsidR="00673649" w:rsidRPr="00A57A79">
        <w:rPr>
          <w:szCs w:val="24"/>
        </w:rPr>
        <w:t xml:space="preserve"> 00</w:t>
      </w:r>
      <w:r w:rsidR="005C3DDD" w:rsidRPr="00A57A79">
        <w:rPr>
          <w:szCs w:val="24"/>
        </w:rPr>
        <w:t xml:space="preserve"> копеек</w:t>
      </w:r>
      <w:r w:rsidRPr="00A57A79">
        <w:rPr>
          <w:szCs w:val="24"/>
        </w:rPr>
        <w:t xml:space="preserve">, </w:t>
      </w:r>
      <w:r w:rsidR="00A74BB5">
        <w:rPr>
          <w:szCs w:val="24"/>
        </w:rPr>
        <w:t xml:space="preserve">в том числе </w:t>
      </w:r>
      <w:r w:rsidR="00D04DF3">
        <w:rPr>
          <w:szCs w:val="24"/>
        </w:rPr>
        <w:t>НДС</w:t>
      </w:r>
      <w:r w:rsidR="002C454D">
        <w:rPr>
          <w:szCs w:val="24"/>
        </w:rPr>
        <w:t xml:space="preserve"> </w:t>
      </w:r>
      <w:r w:rsidR="00C01370">
        <w:rPr>
          <w:szCs w:val="24"/>
        </w:rPr>
        <w:t>22</w:t>
      </w:r>
      <w:r w:rsidR="0089014F">
        <w:rPr>
          <w:szCs w:val="24"/>
        </w:rPr>
        <w:t>%</w:t>
      </w:r>
      <w:r w:rsidR="00A74BB5">
        <w:rPr>
          <w:szCs w:val="24"/>
        </w:rPr>
        <w:t xml:space="preserve"> </w:t>
      </w:r>
      <w:r w:rsidR="002C454D">
        <w:rPr>
          <w:szCs w:val="24"/>
        </w:rPr>
        <w:t xml:space="preserve"> </w:t>
      </w:r>
      <w:r w:rsidR="00AF1A24">
        <w:rPr>
          <w:szCs w:val="24"/>
        </w:rPr>
        <w:t xml:space="preserve">в размере </w:t>
      </w:r>
      <w:r w:rsidR="00CB0EB9">
        <w:rPr>
          <w:szCs w:val="24"/>
        </w:rPr>
        <w:t>___________</w:t>
      </w:r>
      <w:r w:rsidR="00AF1A24">
        <w:rPr>
          <w:szCs w:val="24"/>
        </w:rPr>
        <w:t xml:space="preserve"> рублей</w:t>
      </w:r>
      <w:r w:rsidR="00C01370">
        <w:rPr>
          <w:szCs w:val="24"/>
        </w:rPr>
        <w:t>.</w:t>
      </w:r>
    </w:p>
    <w:p w:rsidR="00BC5D1B" w:rsidRDefault="00BC5D1B" w:rsidP="00BC5D1B">
      <w:pPr>
        <w:pStyle w:val="2"/>
        <w:ind w:firstLine="567"/>
        <w:rPr>
          <w:rFonts w:ascii="Times New Roman" w:hAnsi="Times New Roman"/>
          <w:sz w:val="24"/>
        </w:rPr>
      </w:pPr>
      <w:r w:rsidRPr="00D50112">
        <w:rPr>
          <w:rFonts w:ascii="Times New Roman" w:hAnsi="Times New Roman"/>
          <w:sz w:val="24"/>
          <w:szCs w:val="24"/>
        </w:rPr>
        <w:t>2.2. Оплата</w:t>
      </w:r>
      <w:r w:rsidRPr="00667CE7">
        <w:rPr>
          <w:rFonts w:ascii="Times New Roman" w:hAnsi="Times New Roman"/>
          <w:sz w:val="24"/>
        </w:rPr>
        <w:t xml:space="preserve"> по </w:t>
      </w:r>
      <w:r w:rsidR="00673649">
        <w:rPr>
          <w:rFonts w:ascii="Times New Roman" w:hAnsi="Times New Roman"/>
          <w:sz w:val="24"/>
        </w:rPr>
        <w:t>Договору</w:t>
      </w:r>
      <w:r w:rsidRPr="00667CE7">
        <w:rPr>
          <w:rFonts w:ascii="Times New Roman" w:hAnsi="Times New Roman"/>
          <w:sz w:val="24"/>
        </w:rPr>
        <w:t xml:space="preserve">  производится  окончательным расчетом, после поставки </w:t>
      </w:r>
      <w:r>
        <w:rPr>
          <w:rFonts w:ascii="Times New Roman" w:hAnsi="Times New Roman"/>
          <w:sz w:val="24"/>
        </w:rPr>
        <w:t>Т</w:t>
      </w:r>
      <w:r w:rsidRPr="00667CE7">
        <w:rPr>
          <w:rFonts w:ascii="Times New Roman" w:hAnsi="Times New Roman"/>
          <w:sz w:val="24"/>
        </w:rPr>
        <w:t>овара Покупателю, оформления накладной, в безналичной форме, путем перечисления денежных средств на расчетный счет Поставщика, на основании выставленного Поставщиком счета на оплату</w:t>
      </w:r>
      <w:r w:rsidR="00CB0EB9">
        <w:rPr>
          <w:rFonts w:ascii="Times New Roman" w:hAnsi="Times New Roman"/>
          <w:sz w:val="24"/>
        </w:rPr>
        <w:t xml:space="preserve"> в течение 7</w:t>
      </w:r>
      <w:r w:rsidR="00573E80">
        <w:rPr>
          <w:rFonts w:ascii="Times New Roman" w:hAnsi="Times New Roman"/>
          <w:sz w:val="24"/>
        </w:rPr>
        <w:t xml:space="preserve"> </w:t>
      </w:r>
      <w:r w:rsidR="00CB0EB9">
        <w:rPr>
          <w:rFonts w:ascii="Times New Roman" w:hAnsi="Times New Roman"/>
          <w:sz w:val="24"/>
        </w:rPr>
        <w:t>рабочих</w:t>
      </w:r>
      <w:r w:rsidR="00573E80">
        <w:rPr>
          <w:rFonts w:ascii="Times New Roman" w:hAnsi="Times New Roman"/>
          <w:sz w:val="24"/>
        </w:rPr>
        <w:t xml:space="preserve"> дней.</w:t>
      </w:r>
      <w:r w:rsidR="00C01370">
        <w:rPr>
          <w:rFonts w:ascii="Times New Roman" w:hAnsi="Times New Roman"/>
          <w:sz w:val="24"/>
        </w:rPr>
        <w:t xml:space="preserve"> Источник </w:t>
      </w:r>
      <w:proofErr w:type="gramStart"/>
      <w:r w:rsidR="00C01370">
        <w:rPr>
          <w:rFonts w:ascii="Times New Roman" w:hAnsi="Times New Roman"/>
          <w:sz w:val="24"/>
        </w:rPr>
        <w:t>финансирования-Федеральный</w:t>
      </w:r>
      <w:proofErr w:type="gramEnd"/>
      <w:r w:rsidR="00C01370">
        <w:rPr>
          <w:rFonts w:ascii="Times New Roman" w:hAnsi="Times New Roman"/>
          <w:sz w:val="24"/>
        </w:rPr>
        <w:t xml:space="preserve"> бюджет.</w:t>
      </w:r>
    </w:p>
    <w:p w:rsidR="00BC5D1B" w:rsidRDefault="00BC5D1B" w:rsidP="00BC5D1B">
      <w:pPr>
        <w:pStyle w:val="2"/>
        <w:ind w:firstLine="567"/>
        <w:rPr>
          <w:rFonts w:ascii="Times New Roman" w:hAnsi="Times New Roman"/>
          <w:sz w:val="24"/>
        </w:rPr>
      </w:pPr>
    </w:p>
    <w:p w:rsidR="00BC5D1B" w:rsidRDefault="00BC5D1B" w:rsidP="001D2BAE">
      <w:pPr>
        <w:ind w:firstLine="567"/>
        <w:jc w:val="center"/>
      </w:pPr>
      <w:r>
        <w:t xml:space="preserve">3. </w:t>
      </w:r>
      <w:r w:rsidR="00673649">
        <w:t xml:space="preserve">Качество и комплектность </w:t>
      </w:r>
    </w:p>
    <w:p w:rsidR="00BC5D1B" w:rsidRDefault="00BC5D1B" w:rsidP="00BC5D1B">
      <w:pPr>
        <w:pStyle w:val="2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Поставляемый Товар должен соответствовать по своему качеству и характеристикам требованиям  действующих нормативных документов, нормативным правилам и стандартам. Товар должен быть годным к эксплуатации.</w:t>
      </w:r>
    </w:p>
    <w:p w:rsidR="00BC5D1B" w:rsidRDefault="00BC5D1B" w:rsidP="00BC5D1B">
      <w:pPr>
        <w:pStyle w:val="2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="0089014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Если при приёмке товара Покупателем обнаружится, что Товар не соответствует требованиям действующих нормативных документов, нормативным правилам и стандартам, иным обычно предъявляемым требованиям, Поставщик обязуется в течение</w:t>
      </w:r>
      <w:r w:rsidR="0020172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5 календарных дней заменить товар </w:t>
      </w:r>
      <w:proofErr w:type="gramStart"/>
      <w:r>
        <w:rPr>
          <w:rFonts w:ascii="Times New Roman" w:hAnsi="Times New Roman"/>
          <w:sz w:val="24"/>
        </w:rPr>
        <w:t>на</w:t>
      </w:r>
      <w:proofErr w:type="gramEnd"/>
      <w:r>
        <w:rPr>
          <w:rFonts w:ascii="Times New Roman" w:hAnsi="Times New Roman"/>
          <w:sz w:val="24"/>
        </w:rPr>
        <w:t xml:space="preserve"> соответствующий и качественный.</w:t>
      </w:r>
    </w:p>
    <w:p w:rsidR="00BC5D1B" w:rsidRDefault="00BC5D1B" w:rsidP="00BC5D1B">
      <w:pPr>
        <w:ind w:firstLine="567"/>
        <w:jc w:val="center"/>
      </w:pPr>
    </w:p>
    <w:p w:rsidR="00BC5D1B" w:rsidRDefault="00BC5D1B" w:rsidP="001D2BAE">
      <w:pPr>
        <w:ind w:firstLine="567"/>
        <w:jc w:val="center"/>
      </w:pPr>
      <w:r>
        <w:t xml:space="preserve">4. </w:t>
      </w:r>
      <w:r w:rsidR="00673649">
        <w:t>Поставка и приемка товара</w:t>
      </w:r>
    </w:p>
    <w:p w:rsidR="00BF76AF" w:rsidRPr="00B23F1C" w:rsidRDefault="00BC5D1B" w:rsidP="00BF76AF">
      <w:pPr>
        <w:ind w:firstLine="567"/>
        <w:jc w:val="both"/>
        <w:rPr>
          <w:bCs/>
          <w:szCs w:val="24"/>
        </w:rPr>
      </w:pPr>
      <w:r>
        <w:t xml:space="preserve">4.1. </w:t>
      </w:r>
      <w:r w:rsidR="00BF76AF" w:rsidRPr="00FA43DB">
        <w:rPr>
          <w:bCs/>
          <w:szCs w:val="24"/>
        </w:rPr>
        <w:t xml:space="preserve">Поставка </w:t>
      </w:r>
      <w:r w:rsidR="00BF76AF">
        <w:rPr>
          <w:bCs/>
          <w:szCs w:val="24"/>
        </w:rPr>
        <w:t>Т</w:t>
      </w:r>
      <w:r w:rsidR="00BF76AF" w:rsidRPr="00FA43DB">
        <w:rPr>
          <w:bCs/>
          <w:szCs w:val="24"/>
        </w:rPr>
        <w:t xml:space="preserve">овара производится в течение </w:t>
      </w:r>
      <w:r w:rsidR="00BF76AF">
        <w:rPr>
          <w:bCs/>
          <w:szCs w:val="24"/>
        </w:rPr>
        <w:t>5</w:t>
      </w:r>
      <w:r w:rsidR="00BF76AF" w:rsidRPr="00FA43DB">
        <w:rPr>
          <w:bCs/>
          <w:szCs w:val="24"/>
        </w:rPr>
        <w:t xml:space="preserve"> (</w:t>
      </w:r>
      <w:r w:rsidR="00BF76AF">
        <w:rPr>
          <w:bCs/>
          <w:szCs w:val="24"/>
        </w:rPr>
        <w:t>пяти</w:t>
      </w:r>
      <w:r w:rsidR="00BF76AF" w:rsidRPr="00FA43DB">
        <w:rPr>
          <w:bCs/>
          <w:szCs w:val="24"/>
        </w:rPr>
        <w:t xml:space="preserve">) рабочих дней с момента подписания </w:t>
      </w:r>
      <w:r w:rsidR="00673649">
        <w:rPr>
          <w:bCs/>
          <w:szCs w:val="24"/>
        </w:rPr>
        <w:t>Договора</w:t>
      </w:r>
      <w:r w:rsidR="00BF76AF" w:rsidRPr="00FA43DB">
        <w:rPr>
          <w:bCs/>
          <w:szCs w:val="24"/>
        </w:rPr>
        <w:t>.</w:t>
      </w:r>
    </w:p>
    <w:p w:rsidR="00BF76AF" w:rsidRPr="009C2ABA" w:rsidRDefault="00BF76AF" w:rsidP="00BF76AF">
      <w:pPr>
        <w:ind w:firstLine="567"/>
        <w:jc w:val="both"/>
        <w:rPr>
          <w:szCs w:val="24"/>
        </w:rPr>
      </w:pPr>
      <w:r w:rsidRPr="009C2ABA">
        <w:rPr>
          <w:szCs w:val="24"/>
        </w:rPr>
        <w:t>4.2.  Поставщик передает Покупателю с Товаром следующие документы: товарную накладную и счет-фактуру.</w:t>
      </w:r>
    </w:p>
    <w:p w:rsidR="00BF76AF" w:rsidRPr="009C2ABA" w:rsidRDefault="00BF76AF" w:rsidP="00BF76AF">
      <w:pPr>
        <w:ind w:firstLine="567"/>
        <w:jc w:val="both"/>
        <w:rPr>
          <w:szCs w:val="24"/>
        </w:rPr>
      </w:pPr>
      <w:r w:rsidRPr="009C2ABA">
        <w:rPr>
          <w:szCs w:val="24"/>
        </w:rPr>
        <w:t xml:space="preserve">4.3.  Обязательства Поставщика по </w:t>
      </w:r>
      <w:r w:rsidR="00673649">
        <w:rPr>
          <w:szCs w:val="24"/>
        </w:rPr>
        <w:t>Договору</w:t>
      </w:r>
      <w:r w:rsidRPr="009C2ABA">
        <w:rPr>
          <w:szCs w:val="24"/>
        </w:rPr>
        <w:t xml:space="preserve">, ассортименту, количеству и качеству товаров считаются выполненными с момента подписания  товарной накладной/УПД  полномочными представителями Поставщика и Покупателя. </w:t>
      </w:r>
    </w:p>
    <w:p w:rsidR="001D2BAE" w:rsidRPr="001D2BAE" w:rsidRDefault="00BF76AF" w:rsidP="001D2BAE">
      <w:pPr>
        <w:pStyle w:val="2"/>
        <w:ind w:firstLine="567"/>
        <w:rPr>
          <w:rFonts w:ascii="Times New Roman" w:hAnsi="Times New Roman"/>
          <w:sz w:val="26"/>
          <w:szCs w:val="26"/>
        </w:rPr>
      </w:pPr>
      <w:r w:rsidRPr="009C2ABA">
        <w:rPr>
          <w:rFonts w:ascii="Times New Roman" w:hAnsi="Times New Roman"/>
          <w:sz w:val="24"/>
          <w:szCs w:val="24"/>
        </w:rPr>
        <w:lastRenderedPageBreak/>
        <w:t>4.4.   Покупатель обязан совершить все необходимые действия, обеспечивающие надлежащее принятие Товара</w:t>
      </w:r>
      <w:r>
        <w:rPr>
          <w:rFonts w:ascii="Times New Roman" w:hAnsi="Times New Roman"/>
          <w:sz w:val="26"/>
          <w:szCs w:val="26"/>
        </w:rPr>
        <w:t>.</w:t>
      </w:r>
    </w:p>
    <w:p w:rsidR="001D2BAE" w:rsidRDefault="001D2BAE" w:rsidP="00BC5D1B">
      <w:pPr>
        <w:pStyle w:val="2"/>
        <w:ind w:firstLine="567"/>
        <w:jc w:val="center"/>
        <w:rPr>
          <w:rFonts w:ascii="Times New Roman" w:hAnsi="Times New Roman"/>
          <w:sz w:val="24"/>
        </w:rPr>
      </w:pPr>
    </w:p>
    <w:p w:rsidR="00C01370" w:rsidRDefault="00C01370" w:rsidP="001D2BAE">
      <w:pPr>
        <w:pStyle w:val="2"/>
        <w:ind w:firstLine="567"/>
        <w:jc w:val="center"/>
        <w:rPr>
          <w:rFonts w:ascii="Times New Roman" w:hAnsi="Times New Roman"/>
          <w:sz w:val="24"/>
        </w:rPr>
      </w:pPr>
    </w:p>
    <w:p w:rsidR="00BC5D1B" w:rsidRDefault="00BC5D1B" w:rsidP="001D2BAE">
      <w:pPr>
        <w:pStyle w:val="2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</w:t>
      </w:r>
      <w:r w:rsidR="00673649">
        <w:rPr>
          <w:rFonts w:ascii="Times New Roman" w:hAnsi="Times New Roman"/>
          <w:sz w:val="24"/>
        </w:rPr>
        <w:t xml:space="preserve">Ответственность сторон </w:t>
      </w:r>
    </w:p>
    <w:p w:rsidR="00BF76AF" w:rsidRPr="00B86A07" w:rsidRDefault="00BC5D1B" w:rsidP="00BF76AF">
      <w:pPr>
        <w:pStyle w:val="a8"/>
        <w:ind w:left="0" w:firstLine="567"/>
        <w:contextualSpacing/>
        <w:jc w:val="both"/>
      </w:pPr>
      <w:r>
        <w:t xml:space="preserve">5.1. </w:t>
      </w:r>
      <w:r w:rsidR="00BF76AF" w:rsidRPr="00B86A07">
        <w:t xml:space="preserve">В случае просрочки исполнения Покупателем обязательств, предусмотренных </w:t>
      </w:r>
      <w:r w:rsidR="00673649">
        <w:t>Договором</w:t>
      </w:r>
      <w:r w:rsidR="00BF76AF" w:rsidRPr="00B86A07">
        <w:t xml:space="preserve">, а также в иных случаях неисполнения или ненадлежащего исполнения Покупателем обязательств, предусмотренных </w:t>
      </w:r>
      <w:r w:rsidR="00673649">
        <w:t>Договором</w:t>
      </w:r>
      <w:r w:rsidR="00BF76AF" w:rsidRPr="00B86A07">
        <w:t>, Поставщик вправе потребовать уплаты неустоек (штрафов, пеней).</w:t>
      </w:r>
    </w:p>
    <w:p w:rsidR="00BF76AF" w:rsidRPr="00B86A07" w:rsidRDefault="00BF76AF" w:rsidP="00BF76AF">
      <w:pPr>
        <w:pStyle w:val="a8"/>
        <w:ind w:left="0" w:firstLine="567"/>
        <w:contextualSpacing/>
        <w:jc w:val="both"/>
      </w:pPr>
      <w:r w:rsidRPr="00B86A07">
        <w:t xml:space="preserve"> 5.2. Пеня начисляется за каждый день просрочки исполнения Покупателем обязательства, предусмотренного </w:t>
      </w:r>
      <w:r w:rsidR="00673649">
        <w:t>Договором</w:t>
      </w:r>
      <w:r w:rsidRPr="00B86A07">
        <w:t xml:space="preserve">, начиная со дня, следующего после дня истечения установленного </w:t>
      </w:r>
      <w:r w:rsidR="00673649">
        <w:t>Договором</w:t>
      </w:r>
      <w:r w:rsidRPr="00B86A07">
        <w:t xml:space="preserve"> срока исполнения обязательства. При этом в случае просрочки исполнения Покупателем обязательств, преду</w:t>
      </w:r>
      <w:r>
        <w:t xml:space="preserve">смотренных настоящим </w:t>
      </w:r>
      <w:r w:rsidR="00673649">
        <w:t>Договором</w:t>
      </w:r>
      <w:r>
        <w:t>,</w:t>
      </w:r>
      <w:r w:rsidRPr="00B86A07">
        <w:t xml:space="preserve">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F76AF" w:rsidRPr="00B86A07" w:rsidRDefault="00BF76AF" w:rsidP="00BF76AF">
      <w:pPr>
        <w:pStyle w:val="a8"/>
        <w:ind w:left="0" w:firstLine="567"/>
        <w:contextualSpacing/>
        <w:jc w:val="both"/>
      </w:pPr>
      <w:r w:rsidRPr="00B86A07">
        <w:t>5.3.</w:t>
      </w:r>
      <w:r>
        <w:t xml:space="preserve"> </w:t>
      </w:r>
      <w:r w:rsidRPr="00B86A07">
        <w:t xml:space="preserve">В случае ненадлежащего исполнения Покупателем обязательств, предусмотренных </w:t>
      </w:r>
      <w:r w:rsidR="00673649">
        <w:t>Договором</w:t>
      </w:r>
      <w:r w:rsidRPr="00B86A07">
        <w:t xml:space="preserve">, за исключением просрочки исполнения обязательств Поставщик вправе взыскать с Покупателя </w:t>
      </w:r>
      <w:r w:rsidR="00091719">
        <w:t xml:space="preserve"> </w:t>
      </w:r>
      <w:r w:rsidRPr="00B86A07">
        <w:t xml:space="preserve">штраф  в размере 1 000 руб. </w:t>
      </w:r>
    </w:p>
    <w:p w:rsidR="00BF76AF" w:rsidRPr="00B86A07" w:rsidRDefault="00BF76AF" w:rsidP="00BF76AF">
      <w:pPr>
        <w:pStyle w:val="a9"/>
        <w:ind w:firstLine="567"/>
        <w:jc w:val="both"/>
        <w:rPr>
          <w:sz w:val="24"/>
          <w:szCs w:val="24"/>
        </w:rPr>
      </w:pPr>
      <w:r w:rsidRPr="00B86A07">
        <w:rPr>
          <w:sz w:val="24"/>
          <w:szCs w:val="24"/>
        </w:rPr>
        <w:t>5.4.</w:t>
      </w:r>
      <w:r>
        <w:rPr>
          <w:sz w:val="24"/>
          <w:szCs w:val="24"/>
        </w:rPr>
        <w:t xml:space="preserve"> </w:t>
      </w:r>
      <w:r w:rsidRPr="00B86A07">
        <w:rPr>
          <w:sz w:val="24"/>
          <w:szCs w:val="24"/>
        </w:rPr>
        <w:t xml:space="preserve">В случае просрочки исполнения Поставщиком обязательств, предусмотренных </w:t>
      </w:r>
      <w:r w:rsidR="00673649">
        <w:rPr>
          <w:sz w:val="24"/>
          <w:szCs w:val="24"/>
        </w:rPr>
        <w:t>Договором</w:t>
      </w:r>
      <w:r w:rsidRPr="00B86A07">
        <w:rPr>
          <w:sz w:val="24"/>
          <w:szCs w:val="24"/>
        </w:rPr>
        <w:t xml:space="preserve">, а также  в иных случаях неисполнения или ненадлежащего исполнения Поставщиком обязательств, предусмотренных </w:t>
      </w:r>
      <w:r w:rsidR="00673649">
        <w:rPr>
          <w:sz w:val="24"/>
          <w:szCs w:val="24"/>
        </w:rPr>
        <w:t>Договором</w:t>
      </w:r>
      <w:r w:rsidRPr="00B86A07">
        <w:rPr>
          <w:sz w:val="24"/>
          <w:szCs w:val="24"/>
        </w:rPr>
        <w:t>, Покупатель направляет Поставщику требование об уплате неустоек (штрафов, пеней).</w:t>
      </w:r>
    </w:p>
    <w:p w:rsidR="00BF76AF" w:rsidRPr="00B86A07" w:rsidRDefault="00BF76AF" w:rsidP="00BF76AF">
      <w:pPr>
        <w:pStyle w:val="a9"/>
        <w:ind w:firstLine="567"/>
        <w:jc w:val="both"/>
        <w:rPr>
          <w:sz w:val="24"/>
          <w:szCs w:val="24"/>
        </w:rPr>
      </w:pPr>
      <w:r w:rsidRPr="00B86A07">
        <w:rPr>
          <w:sz w:val="24"/>
          <w:szCs w:val="24"/>
        </w:rPr>
        <w:t xml:space="preserve"> 5.5.</w:t>
      </w:r>
      <w:r>
        <w:rPr>
          <w:sz w:val="24"/>
          <w:szCs w:val="24"/>
        </w:rPr>
        <w:t xml:space="preserve"> </w:t>
      </w:r>
      <w:r w:rsidRPr="00B86A07">
        <w:rPr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673649">
        <w:rPr>
          <w:sz w:val="24"/>
          <w:szCs w:val="24"/>
        </w:rPr>
        <w:t>Договором</w:t>
      </w:r>
      <w:r w:rsidRPr="00B86A07">
        <w:rPr>
          <w:sz w:val="24"/>
          <w:szCs w:val="24"/>
        </w:rPr>
        <w:t xml:space="preserve">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905D4C">
        <w:rPr>
          <w:sz w:val="24"/>
          <w:szCs w:val="24"/>
        </w:rPr>
        <w:t>Договора</w:t>
      </w:r>
      <w:r w:rsidRPr="00B86A07">
        <w:rPr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905D4C">
        <w:rPr>
          <w:sz w:val="24"/>
          <w:szCs w:val="24"/>
        </w:rPr>
        <w:t>Договором</w:t>
      </w:r>
      <w:r w:rsidR="00F739D3" w:rsidRPr="00F739D3">
        <w:rPr>
          <w:sz w:val="24"/>
          <w:szCs w:val="24"/>
        </w:rPr>
        <w:t xml:space="preserve"> </w:t>
      </w:r>
      <w:r w:rsidRPr="00B86A07">
        <w:rPr>
          <w:sz w:val="24"/>
          <w:szCs w:val="24"/>
        </w:rPr>
        <w:t xml:space="preserve">и фактически исполненных Поставщиком. </w:t>
      </w:r>
    </w:p>
    <w:p w:rsidR="00BF76AF" w:rsidRPr="00B86A07" w:rsidRDefault="00BF76AF" w:rsidP="00BF76AF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B86A07">
        <w:rPr>
          <w:szCs w:val="24"/>
        </w:rPr>
        <w:t>5.6.</w:t>
      </w:r>
      <w:r>
        <w:rPr>
          <w:szCs w:val="24"/>
        </w:rPr>
        <w:t xml:space="preserve"> </w:t>
      </w:r>
      <w:r w:rsidRPr="00B86A07">
        <w:rPr>
          <w:szCs w:val="24"/>
        </w:rPr>
        <w:t xml:space="preserve">За ненадлежащее исполнение Поставщиком обязательств (в том числе гарантийного обязательства), предусмотренных </w:t>
      </w:r>
      <w:r w:rsidR="00905D4C">
        <w:rPr>
          <w:szCs w:val="24"/>
        </w:rPr>
        <w:t>Договором</w:t>
      </w:r>
      <w:r w:rsidRPr="00B86A07">
        <w:rPr>
          <w:szCs w:val="24"/>
        </w:rPr>
        <w:t xml:space="preserve">, за исключением просрочки исполнения, Поставщик выплачивает Покупателю штраф в размере 10% от цены </w:t>
      </w:r>
      <w:r w:rsidR="00905D4C">
        <w:rPr>
          <w:szCs w:val="24"/>
        </w:rPr>
        <w:t>Договора</w:t>
      </w:r>
      <w:r w:rsidRPr="00B86A07">
        <w:rPr>
          <w:szCs w:val="24"/>
        </w:rPr>
        <w:t xml:space="preserve">, указанной в п.2.1 </w:t>
      </w:r>
      <w:r w:rsidR="00905D4C">
        <w:rPr>
          <w:szCs w:val="24"/>
        </w:rPr>
        <w:t>Договора</w:t>
      </w:r>
      <w:r w:rsidRPr="00B86A07">
        <w:rPr>
          <w:szCs w:val="24"/>
        </w:rPr>
        <w:t>.</w:t>
      </w:r>
    </w:p>
    <w:p w:rsidR="00BF76AF" w:rsidRPr="00B86A07" w:rsidRDefault="00BF76AF" w:rsidP="00BF76AF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B86A07">
        <w:rPr>
          <w:rFonts w:eastAsia="Calibri"/>
          <w:szCs w:val="24"/>
        </w:rPr>
        <w:t>5.7.</w:t>
      </w:r>
      <w:r>
        <w:rPr>
          <w:rFonts w:eastAsia="Calibri"/>
          <w:szCs w:val="24"/>
        </w:rPr>
        <w:t xml:space="preserve"> </w:t>
      </w:r>
      <w:r w:rsidRPr="00B86A07">
        <w:rPr>
          <w:rFonts w:eastAsia="Calibri"/>
          <w:szCs w:val="24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905D4C">
        <w:rPr>
          <w:rFonts w:eastAsia="Calibri"/>
          <w:szCs w:val="24"/>
        </w:rPr>
        <w:t>Договором</w:t>
      </w:r>
      <w:r w:rsidRPr="00B86A07">
        <w:rPr>
          <w:rFonts w:eastAsia="Calibri"/>
          <w:szCs w:val="24"/>
        </w:rPr>
        <w:t xml:space="preserve">, которое не имеет стоимостного выражения, размер штрафа устанавливается в </w:t>
      </w:r>
      <w:r>
        <w:rPr>
          <w:rFonts w:eastAsia="Calibri"/>
          <w:szCs w:val="24"/>
        </w:rPr>
        <w:t>размере</w:t>
      </w:r>
      <w:r w:rsidRPr="00B86A07">
        <w:rPr>
          <w:rFonts w:eastAsia="Calibri"/>
          <w:szCs w:val="24"/>
        </w:rPr>
        <w:t xml:space="preserve"> 1 000 руб.</w:t>
      </w:r>
    </w:p>
    <w:p w:rsidR="00BF76AF" w:rsidRPr="00B86A07" w:rsidRDefault="00BF76AF" w:rsidP="00BF76AF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B86A07">
        <w:rPr>
          <w:rFonts w:eastAsia="Calibri"/>
          <w:bCs/>
          <w:szCs w:val="24"/>
        </w:rPr>
        <w:t>5.8.</w:t>
      </w:r>
      <w:r>
        <w:rPr>
          <w:rFonts w:eastAsia="Calibri"/>
          <w:bCs/>
          <w:szCs w:val="24"/>
        </w:rPr>
        <w:t xml:space="preserve"> </w:t>
      </w:r>
      <w:r w:rsidR="008F5597">
        <w:rPr>
          <w:rFonts w:eastAsia="Calibri"/>
          <w:bCs/>
          <w:szCs w:val="24"/>
        </w:rPr>
        <w:t>Общая сумма начисленных</w:t>
      </w:r>
      <w:r w:rsidRPr="00B86A07">
        <w:rPr>
          <w:rFonts w:eastAsia="Calibri"/>
          <w:bCs/>
          <w:szCs w:val="24"/>
        </w:rPr>
        <w:t xml:space="preserve"> </w:t>
      </w:r>
      <w:r w:rsidR="008F5597">
        <w:rPr>
          <w:rFonts w:eastAsia="Calibri"/>
          <w:bCs/>
          <w:szCs w:val="24"/>
        </w:rPr>
        <w:t>штрафов</w:t>
      </w:r>
      <w:r w:rsidRPr="00B86A07">
        <w:rPr>
          <w:rFonts w:eastAsia="Calibri"/>
          <w:bCs/>
          <w:szCs w:val="24"/>
        </w:rPr>
        <w:t xml:space="preserve"> за неисполнение или ненадлежащее исполнение Покупателем или Поставщиком обязательств, предусмотренных </w:t>
      </w:r>
      <w:r w:rsidR="00905D4C">
        <w:rPr>
          <w:rFonts w:eastAsia="Calibri"/>
          <w:bCs/>
          <w:szCs w:val="24"/>
        </w:rPr>
        <w:t>Договором</w:t>
      </w:r>
      <w:r w:rsidRPr="00B86A07">
        <w:rPr>
          <w:rFonts w:eastAsia="Calibri"/>
          <w:bCs/>
          <w:szCs w:val="24"/>
        </w:rPr>
        <w:t xml:space="preserve">, не может превышать цену </w:t>
      </w:r>
      <w:r w:rsidR="00905D4C">
        <w:rPr>
          <w:rFonts w:eastAsia="Calibri"/>
          <w:bCs/>
          <w:szCs w:val="24"/>
        </w:rPr>
        <w:t>Договора</w:t>
      </w:r>
      <w:r w:rsidRPr="00B86A07">
        <w:rPr>
          <w:rFonts w:eastAsia="Calibri"/>
          <w:bCs/>
          <w:szCs w:val="24"/>
        </w:rPr>
        <w:t>.</w:t>
      </w:r>
    </w:p>
    <w:p w:rsidR="00BF76AF" w:rsidRPr="00B86A07" w:rsidRDefault="00BF76AF" w:rsidP="00BF76AF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B86A07">
        <w:rPr>
          <w:szCs w:val="24"/>
        </w:rPr>
        <w:t xml:space="preserve"> 5.9.</w:t>
      </w:r>
      <w:r>
        <w:rPr>
          <w:szCs w:val="24"/>
        </w:rPr>
        <w:t xml:space="preserve"> </w:t>
      </w:r>
      <w:r w:rsidRPr="00B86A07">
        <w:rPr>
          <w:szCs w:val="24"/>
        </w:rPr>
        <w:t>Сторона освобождается от уплаты неустойки, если докажет, что просрочка и/или ненадлежащее исполнение обязатель</w:t>
      </w:r>
      <w:proofErr w:type="gramStart"/>
      <w:r w:rsidRPr="00B86A07">
        <w:rPr>
          <w:szCs w:val="24"/>
        </w:rPr>
        <w:t>ств пр</w:t>
      </w:r>
      <w:proofErr w:type="gramEnd"/>
      <w:r w:rsidRPr="00B86A07">
        <w:rPr>
          <w:szCs w:val="24"/>
        </w:rPr>
        <w:t>оизошли вследствие непреодолимой силы или по вине другой стороны.</w:t>
      </w:r>
    </w:p>
    <w:p w:rsidR="00BF76AF" w:rsidRPr="00B86A07" w:rsidRDefault="00BF76AF" w:rsidP="00BF76AF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B86A07">
        <w:rPr>
          <w:szCs w:val="24"/>
        </w:rPr>
        <w:t>5.10.</w:t>
      </w:r>
      <w:r>
        <w:rPr>
          <w:szCs w:val="24"/>
        </w:rPr>
        <w:t xml:space="preserve"> </w:t>
      </w:r>
      <w:r w:rsidRPr="00B86A07">
        <w:rPr>
          <w:szCs w:val="24"/>
        </w:rPr>
        <w:t xml:space="preserve">Возмещение ущерба, убытков, уплата штрафов и пеней не освобождает виновную сторону  от выполнения своих обязательств по </w:t>
      </w:r>
      <w:r w:rsidR="00905D4C">
        <w:rPr>
          <w:szCs w:val="24"/>
        </w:rPr>
        <w:t>Договору</w:t>
      </w:r>
      <w:r w:rsidRPr="00B86A07">
        <w:rPr>
          <w:szCs w:val="24"/>
        </w:rPr>
        <w:t>.</w:t>
      </w:r>
    </w:p>
    <w:p w:rsidR="00BC5D1B" w:rsidRDefault="00BC5D1B" w:rsidP="003F0DE9"/>
    <w:p w:rsidR="00BC5D1B" w:rsidRDefault="00BC5D1B" w:rsidP="001D2BAE">
      <w:pPr>
        <w:ind w:firstLine="567"/>
        <w:jc w:val="center"/>
      </w:pPr>
      <w:r>
        <w:t xml:space="preserve">6. </w:t>
      </w:r>
      <w:r w:rsidR="00C17AAE">
        <w:t xml:space="preserve">Разрешение споров </w:t>
      </w:r>
      <w:r>
        <w:t xml:space="preserve"> </w:t>
      </w:r>
    </w:p>
    <w:p w:rsidR="00BC5D1B" w:rsidRDefault="00BC5D1B" w:rsidP="00BC5D1B">
      <w:pPr>
        <w:pStyle w:val="2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Все вопросы и споры, возникающие при исполнении настоящего </w:t>
      </w:r>
      <w:r w:rsidR="00C17AA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разрешаются сторонами путем переговоров. </w:t>
      </w:r>
    </w:p>
    <w:p w:rsidR="00BC5D1B" w:rsidRDefault="00BC5D1B" w:rsidP="006C0B21">
      <w:pPr>
        <w:pStyle w:val="2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Неурегулированные сторонами споры подлежат разрешению Арбитражным судом Тверской области  в соответствии с действующим законодательством Российской Федерации.</w:t>
      </w:r>
    </w:p>
    <w:p w:rsidR="00BC5D1B" w:rsidRDefault="00BC5D1B" w:rsidP="00091719">
      <w:pPr>
        <w:pStyle w:val="2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</w:t>
      </w:r>
      <w:r w:rsidR="00C17AAE">
        <w:rPr>
          <w:rFonts w:ascii="Times New Roman" w:hAnsi="Times New Roman"/>
          <w:sz w:val="24"/>
        </w:rPr>
        <w:t>Форс-мажор</w:t>
      </w:r>
    </w:p>
    <w:p w:rsidR="00BC5D1B" w:rsidRPr="00963142" w:rsidRDefault="00BC5D1B" w:rsidP="00BC5D1B">
      <w:pPr>
        <w:pStyle w:val="2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963142">
        <w:rPr>
          <w:rFonts w:ascii="Times New Roman" w:hAnsi="Times New Roman"/>
          <w:sz w:val="24"/>
          <w:szCs w:val="24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C17AAE">
        <w:rPr>
          <w:rFonts w:ascii="Times New Roman" w:hAnsi="Times New Roman"/>
          <w:sz w:val="24"/>
          <w:szCs w:val="24"/>
        </w:rPr>
        <w:t>Договору</w:t>
      </w:r>
      <w:r w:rsidRPr="00963142">
        <w:rPr>
          <w:rFonts w:ascii="Times New Roman" w:hAnsi="Times New Roman"/>
          <w:sz w:val="24"/>
          <w:szCs w:val="24"/>
        </w:rPr>
        <w:t xml:space="preserve">, если это неисполнение явилось следствием обстоятельств непреодолимой силы, возникших после заключения настоящего </w:t>
      </w:r>
      <w:r w:rsidR="00C17AAE">
        <w:rPr>
          <w:rFonts w:ascii="Times New Roman" w:hAnsi="Times New Roman"/>
          <w:sz w:val="24"/>
          <w:szCs w:val="24"/>
        </w:rPr>
        <w:t>Договора</w:t>
      </w:r>
      <w:r w:rsidRPr="00963142">
        <w:rPr>
          <w:rFonts w:ascii="Times New Roman" w:hAnsi="Times New Roman"/>
          <w:sz w:val="24"/>
          <w:szCs w:val="24"/>
        </w:rPr>
        <w:t xml:space="preserve"> в результате обстоятель</w:t>
      </w:r>
      <w:proofErr w:type="gramStart"/>
      <w:r w:rsidRPr="00963142">
        <w:rPr>
          <w:rFonts w:ascii="Times New Roman" w:hAnsi="Times New Roman"/>
          <w:sz w:val="24"/>
          <w:szCs w:val="24"/>
        </w:rPr>
        <w:t>ств чр</w:t>
      </w:r>
      <w:proofErr w:type="gramEnd"/>
      <w:r w:rsidRPr="00963142">
        <w:rPr>
          <w:rFonts w:ascii="Times New Roman" w:hAnsi="Times New Roman"/>
          <w:sz w:val="24"/>
          <w:szCs w:val="24"/>
        </w:rPr>
        <w:t>езвычайного характера, которые стороны не могли предвидеть или предотвратить.</w:t>
      </w:r>
    </w:p>
    <w:p w:rsidR="00BC5D1B" w:rsidRPr="00963142" w:rsidRDefault="00BC5D1B" w:rsidP="00BC5D1B">
      <w:pPr>
        <w:pStyle w:val="2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963142">
        <w:rPr>
          <w:rFonts w:ascii="Times New Roman" w:hAnsi="Times New Roman"/>
          <w:sz w:val="24"/>
          <w:szCs w:val="24"/>
        </w:rPr>
        <w:t>.2. При наступлении обстоятельств,  указанных в п.</w:t>
      </w:r>
      <w:r>
        <w:rPr>
          <w:rFonts w:ascii="Times New Roman" w:hAnsi="Times New Roman"/>
          <w:sz w:val="24"/>
          <w:szCs w:val="24"/>
        </w:rPr>
        <w:t>п.7</w:t>
      </w:r>
      <w:r w:rsidRPr="00963142">
        <w:rPr>
          <w:rFonts w:ascii="Times New Roman" w:hAnsi="Times New Roman"/>
          <w:sz w:val="24"/>
          <w:szCs w:val="24"/>
        </w:rPr>
        <w:t>.1</w:t>
      </w:r>
      <w:r w:rsidR="00F739D3" w:rsidRPr="00F739D3">
        <w:t xml:space="preserve"> </w:t>
      </w:r>
      <w:r w:rsidR="00C17AAE">
        <w:rPr>
          <w:rFonts w:ascii="Times New Roman" w:hAnsi="Times New Roman"/>
          <w:sz w:val="24"/>
          <w:szCs w:val="24"/>
        </w:rPr>
        <w:t>Договора</w:t>
      </w:r>
      <w:r w:rsidRPr="00963142">
        <w:rPr>
          <w:rFonts w:ascii="Times New Roman" w:hAnsi="Times New Roman"/>
          <w:sz w:val="24"/>
          <w:szCs w:val="24"/>
        </w:rPr>
        <w:t>, каждая сторона должна без  промедления известить о них в письменном виде другую  сторону. Извещение  должно  содержать  данные о характере обстоятельств,  а также официальные документы, удостоверяющие наличие этих обстоятельств и, по возможности,  дающие оценку их  влияния  на возможность исполнения стороной своих обязат</w:t>
      </w:r>
      <w:r>
        <w:rPr>
          <w:rFonts w:ascii="Times New Roman" w:hAnsi="Times New Roman"/>
          <w:sz w:val="24"/>
          <w:szCs w:val="24"/>
        </w:rPr>
        <w:t xml:space="preserve">ельств  по данному </w:t>
      </w:r>
      <w:r w:rsidR="00C17AAE">
        <w:rPr>
          <w:rFonts w:ascii="Times New Roman" w:hAnsi="Times New Roman"/>
          <w:sz w:val="24"/>
          <w:szCs w:val="24"/>
        </w:rPr>
        <w:t>Договору</w:t>
      </w:r>
      <w:r w:rsidRPr="00963142">
        <w:rPr>
          <w:rFonts w:ascii="Times New Roman" w:hAnsi="Times New Roman"/>
          <w:sz w:val="24"/>
          <w:szCs w:val="24"/>
        </w:rPr>
        <w:t>.</w:t>
      </w:r>
    </w:p>
    <w:p w:rsidR="00BC5D1B" w:rsidRPr="00963142" w:rsidRDefault="00BC5D1B" w:rsidP="00BC5D1B">
      <w:pPr>
        <w:pStyle w:val="2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963142">
        <w:rPr>
          <w:rFonts w:ascii="Times New Roman" w:hAnsi="Times New Roman"/>
          <w:sz w:val="24"/>
          <w:szCs w:val="24"/>
        </w:rPr>
        <w:t xml:space="preserve">.3. Если сторона не направит или несвоевременно направит извещение,  предусмотренное в п. </w:t>
      </w:r>
      <w:r>
        <w:rPr>
          <w:rFonts w:ascii="Times New Roman" w:hAnsi="Times New Roman"/>
          <w:sz w:val="24"/>
          <w:szCs w:val="24"/>
        </w:rPr>
        <w:t>7</w:t>
      </w:r>
      <w:r w:rsidRPr="00963142">
        <w:rPr>
          <w:rFonts w:ascii="Times New Roman" w:hAnsi="Times New Roman"/>
          <w:sz w:val="24"/>
          <w:szCs w:val="24"/>
        </w:rPr>
        <w:t>.2</w:t>
      </w:r>
      <w:r w:rsidR="00F739D3" w:rsidRPr="00F739D3">
        <w:t xml:space="preserve"> </w:t>
      </w:r>
      <w:r w:rsidR="00C17AAE">
        <w:rPr>
          <w:rFonts w:ascii="Times New Roman" w:hAnsi="Times New Roman"/>
          <w:sz w:val="24"/>
          <w:szCs w:val="24"/>
        </w:rPr>
        <w:t>Договора</w:t>
      </w:r>
      <w:r w:rsidRPr="00963142">
        <w:rPr>
          <w:rFonts w:ascii="Times New Roman" w:hAnsi="Times New Roman"/>
          <w:sz w:val="24"/>
          <w:szCs w:val="24"/>
        </w:rPr>
        <w:t>,  то   она   обязана  возместить второй стороне понесенные ею убытки.</w:t>
      </w:r>
    </w:p>
    <w:p w:rsidR="00BC5D1B" w:rsidRPr="00963142" w:rsidRDefault="00BC5D1B" w:rsidP="00BC5D1B">
      <w:pPr>
        <w:pStyle w:val="2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963142">
        <w:rPr>
          <w:rFonts w:ascii="Times New Roman" w:hAnsi="Times New Roman"/>
          <w:sz w:val="24"/>
          <w:szCs w:val="24"/>
        </w:rPr>
        <w:t>.4. В  случаях  наступления  обстоя</w:t>
      </w:r>
      <w:r>
        <w:rPr>
          <w:rFonts w:ascii="Times New Roman" w:hAnsi="Times New Roman"/>
          <w:sz w:val="24"/>
          <w:szCs w:val="24"/>
        </w:rPr>
        <w:t>тельств,  предусмотренных  в п.п. 7</w:t>
      </w:r>
      <w:r w:rsidRPr="00963142">
        <w:rPr>
          <w:rFonts w:ascii="Times New Roman" w:hAnsi="Times New Roman"/>
          <w:sz w:val="24"/>
          <w:szCs w:val="24"/>
        </w:rPr>
        <w:t>.1</w:t>
      </w:r>
      <w:r w:rsidR="00F739D3" w:rsidRPr="00F739D3">
        <w:t xml:space="preserve"> </w:t>
      </w:r>
      <w:r w:rsidR="00C17AAE">
        <w:rPr>
          <w:rFonts w:ascii="Times New Roman" w:hAnsi="Times New Roman"/>
          <w:sz w:val="24"/>
          <w:szCs w:val="24"/>
        </w:rPr>
        <w:t>Договора</w:t>
      </w:r>
      <w:r w:rsidRPr="00963142">
        <w:rPr>
          <w:rFonts w:ascii="Times New Roman" w:hAnsi="Times New Roman"/>
          <w:sz w:val="24"/>
          <w:szCs w:val="24"/>
        </w:rPr>
        <w:t>,  срок выполнения стороной обя</w:t>
      </w:r>
      <w:r>
        <w:rPr>
          <w:rFonts w:ascii="Times New Roman" w:hAnsi="Times New Roman"/>
          <w:sz w:val="24"/>
          <w:szCs w:val="24"/>
        </w:rPr>
        <w:t xml:space="preserve">зательств по настоящему </w:t>
      </w:r>
      <w:r w:rsidR="00C17AAE">
        <w:rPr>
          <w:rFonts w:ascii="Times New Roman" w:hAnsi="Times New Roman"/>
          <w:sz w:val="24"/>
          <w:szCs w:val="24"/>
        </w:rPr>
        <w:t>Договору</w:t>
      </w:r>
      <w:r w:rsidRPr="00963142">
        <w:rPr>
          <w:rFonts w:ascii="Times New Roman" w:hAnsi="Times New Roman"/>
          <w:sz w:val="24"/>
          <w:szCs w:val="24"/>
        </w:rPr>
        <w:t xml:space="preserve"> отодвигается соразмерно времени, в течени</w:t>
      </w:r>
      <w:r>
        <w:rPr>
          <w:rFonts w:ascii="Times New Roman" w:hAnsi="Times New Roman"/>
          <w:sz w:val="24"/>
          <w:szCs w:val="24"/>
        </w:rPr>
        <w:t>е</w:t>
      </w:r>
      <w:r w:rsidRPr="00963142">
        <w:rPr>
          <w:rFonts w:ascii="Times New Roman" w:hAnsi="Times New Roman"/>
          <w:sz w:val="24"/>
          <w:szCs w:val="24"/>
        </w:rPr>
        <w:t xml:space="preserve">  которого  действуют  эти обстоятельства и их последствия.</w:t>
      </w:r>
    </w:p>
    <w:p w:rsidR="00BC5D1B" w:rsidRPr="0048077C" w:rsidRDefault="00BC5D1B" w:rsidP="0048077C">
      <w:pPr>
        <w:pStyle w:val="2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739D3">
        <w:rPr>
          <w:rFonts w:ascii="Times New Roman" w:hAnsi="Times New Roman"/>
          <w:sz w:val="24"/>
          <w:szCs w:val="24"/>
        </w:rPr>
        <w:t>.5. Если</w:t>
      </w:r>
      <w:r w:rsidRPr="00963142">
        <w:rPr>
          <w:rFonts w:ascii="Times New Roman" w:hAnsi="Times New Roman"/>
          <w:sz w:val="24"/>
          <w:szCs w:val="24"/>
        </w:rPr>
        <w:t xml:space="preserve"> наступившие обстоятельства, перечисленные в п</w:t>
      </w:r>
      <w:r>
        <w:rPr>
          <w:rFonts w:ascii="Times New Roman" w:hAnsi="Times New Roman"/>
          <w:sz w:val="24"/>
          <w:szCs w:val="24"/>
        </w:rPr>
        <w:t>.п.7</w:t>
      </w:r>
      <w:r w:rsidRPr="00963142">
        <w:rPr>
          <w:rFonts w:ascii="Times New Roman" w:hAnsi="Times New Roman"/>
          <w:sz w:val="24"/>
          <w:szCs w:val="24"/>
        </w:rPr>
        <w:t xml:space="preserve">.1 </w:t>
      </w:r>
      <w:r w:rsidR="00C17AAE">
        <w:rPr>
          <w:rFonts w:ascii="Times New Roman" w:hAnsi="Times New Roman"/>
          <w:sz w:val="24"/>
          <w:szCs w:val="24"/>
        </w:rPr>
        <w:t>Договора</w:t>
      </w:r>
      <w:r w:rsidR="00F739D3" w:rsidRPr="00F739D3">
        <w:rPr>
          <w:rFonts w:ascii="Times New Roman" w:hAnsi="Times New Roman"/>
          <w:sz w:val="24"/>
          <w:szCs w:val="24"/>
        </w:rPr>
        <w:t xml:space="preserve"> </w:t>
      </w:r>
      <w:r w:rsidRPr="00963142">
        <w:rPr>
          <w:rFonts w:ascii="Times New Roman" w:hAnsi="Times New Roman"/>
          <w:sz w:val="24"/>
          <w:szCs w:val="24"/>
        </w:rPr>
        <w:t>и их последствия</w:t>
      </w:r>
      <w:r w:rsidR="00F739D3">
        <w:rPr>
          <w:rFonts w:ascii="Times New Roman" w:hAnsi="Times New Roman"/>
          <w:sz w:val="24"/>
          <w:szCs w:val="24"/>
        </w:rPr>
        <w:t>,</w:t>
      </w:r>
      <w:r w:rsidRPr="00963142">
        <w:rPr>
          <w:rFonts w:ascii="Times New Roman" w:hAnsi="Times New Roman"/>
          <w:sz w:val="24"/>
          <w:szCs w:val="24"/>
        </w:rPr>
        <w:t xml:space="preserve">  продолжают  </w:t>
      </w:r>
      <w:r w:rsidR="003F0DE9">
        <w:rPr>
          <w:rFonts w:ascii="Times New Roman" w:hAnsi="Times New Roman"/>
          <w:sz w:val="24"/>
          <w:szCs w:val="24"/>
        </w:rPr>
        <w:t>действовать более двух месяцев,</w:t>
      </w:r>
      <w:r w:rsidRPr="00963142">
        <w:rPr>
          <w:rFonts w:ascii="Times New Roman" w:hAnsi="Times New Roman"/>
          <w:sz w:val="24"/>
          <w:szCs w:val="24"/>
        </w:rPr>
        <w:t xml:space="preserve"> стороны проводят  дополнительные   переговоры   для   выявления   приемлемых альтернативных способо</w:t>
      </w:r>
      <w:r>
        <w:rPr>
          <w:rFonts w:ascii="Times New Roman" w:hAnsi="Times New Roman"/>
          <w:sz w:val="24"/>
          <w:szCs w:val="24"/>
        </w:rPr>
        <w:t xml:space="preserve">в исполнения настоящего </w:t>
      </w:r>
      <w:r w:rsidR="00C17AAE">
        <w:rPr>
          <w:rFonts w:ascii="Times New Roman" w:hAnsi="Times New Roman"/>
          <w:sz w:val="24"/>
          <w:szCs w:val="24"/>
        </w:rPr>
        <w:t>Договора</w:t>
      </w:r>
      <w:r w:rsidRPr="00963142">
        <w:rPr>
          <w:rFonts w:ascii="Times New Roman" w:hAnsi="Times New Roman"/>
          <w:sz w:val="24"/>
          <w:szCs w:val="24"/>
        </w:rPr>
        <w:t>.</w:t>
      </w:r>
    </w:p>
    <w:p w:rsidR="00BC5D1B" w:rsidRDefault="00BC5D1B" w:rsidP="001D2BAE">
      <w:pPr>
        <w:ind w:firstLine="567"/>
        <w:jc w:val="center"/>
      </w:pPr>
      <w:r>
        <w:t xml:space="preserve">8. </w:t>
      </w:r>
      <w:r w:rsidR="00C17AAE">
        <w:t>Прочие условия</w:t>
      </w:r>
    </w:p>
    <w:p w:rsidR="00BC5D1B" w:rsidRDefault="00BC5D1B" w:rsidP="00BC5D1B">
      <w:pPr>
        <w:pStyle w:val="2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Все изменения к </w:t>
      </w:r>
      <w:r w:rsidR="00C17AAE"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 оформляются путём дополнительных соглашений и подписываются сторонами.</w:t>
      </w:r>
    </w:p>
    <w:p w:rsidR="00BC5D1B" w:rsidRDefault="00BC5D1B" w:rsidP="00BC5D1B">
      <w:pPr>
        <w:pStyle w:val="2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Поставщик обязан заблаговременно уведомить Покупателя о времени поставки (отгрузки) товара.</w:t>
      </w:r>
    </w:p>
    <w:p w:rsidR="00BC5D1B" w:rsidRDefault="00BC5D1B" w:rsidP="00BC5D1B">
      <w:pPr>
        <w:pStyle w:val="2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В случае изменения реквизитов любой из сторон, указанных в разделе 10 настоящего </w:t>
      </w:r>
      <w:r w:rsidR="00C17AA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такая сторона должна уведомить другую сторону в течение 7 календарных дней </w:t>
      </w:r>
      <w:proofErr w:type="gramStart"/>
      <w:r>
        <w:rPr>
          <w:rFonts w:ascii="Times New Roman" w:hAnsi="Times New Roman"/>
          <w:sz w:val="24"/>
        </w:rPr>
        <w:t>с даты изменения</w:t>
      </w:r>
      <w:proofErr w:type="gramEnd"/>
      <w:r>
        <w:rPr>
          <w:rFonts w:ascii="Times New Roman" w:hAnsi="Times New Roman"/>
          <w:sz w:val="24"/>
        </w:rPr>
        <w:t xml:space="preserve"> реквизитов. </w:t>
      </w:r>
    </w:p>
    <w:p w:rsidR="00BC5D1B" w:rsidRDefault="00BC5D1B" w:rsidP="00BC5D1B">
      <w:pPr>
        <w:pStyle w:val="2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8.4. Ни одна из сторон не вправе передавать свои обязанности по настоящему </w:t>
      </w:r>
      <w:r w:rsidR="00C17AAE"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 третьей стороне без письменного согласия  на это другой стороны.</w:t>
      </w:r>
    </w:p>
    <w:p w:rsidR="00BC5D1B" w:rsidRPr="00BC5D1B" w:rsidRDefault="00BC5D1B" w:rsidP="00BC5D1B">
      <w:pPr>
        <w:pStyle w:val="2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</w:t>
      </w:r>
      <w:r w:rsidR="00C17AA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 составлен в двух экземплярах, по одному </w:t>
      </w:r>
      <w:r w:rsidR="0048077C">
        <w:rPr>
          <w:rFonts w:ascii="Times New Roman" w:hAnsi="Times New Roman"/>
          <w:sz w:val="24"/>
        </w:rPr>
        <w:t>экземпляру для каждой из сторон.</w:t>
      </w:r>
    </w:p>
    <w:p w:rsidR="00BC5D1B" w:rsidRDefault="00BC5D1B" w:rsidP="001D2BAE">
      <w:pPr>
        <w:ind w:firstLine="567"/>
        <w:jc w:val="center"/>
      </w:pPr>
      <w:r>
        <w:t xml:space="preserve">9. </w:t>
      </w:r>
      <w:r w:rsidR="00C17AAE">
        <w:t>Срок действия Договора</w:t>
      </w:r>
    </w:p>
    <w:p w:rsidR="004A46A2" w:rsidRPr="001D2BAE" w:rsidRDefault="00BC5D1B" w:rsidP="001D2BAE">
      <w:pPr>
        <w:pStyle w:val="2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9.1. </w:t>
      </w:r>
      <w:r w:rsidR="00C17AA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вступает в силу с момента его подписания сторонами и действует до </w:t>
      </w:r>
      <w:r w:rsidR="00CB0EB9">
        <w:rPr>
          <w:rFonts w:ascii="Times New Roman" w:hAnsi="Times New Roman"/>
          <w:sz w:val="24"/>
        </w:rPr>
        <w:t>15.10</w:t>
      </w:r>
      <w:r w:rsidR="0089014F">
        <w:rPr>
          <w:rFonts w:ascii="Times New Roman" w:hAnsi="Times New Roman"/>
          <w:sz w:val="24"/>
        </w:rPr>
        <w:t>.202</w:t>
      </w:r>
      <w:r w:rsidR="00C0137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</w:t>
      </w:r>
    </w:p>
    <w:p w:rsidR="00BC5D1B" w:rsidRDefault="00BC5D1B" w:rsidP="001D2BAE">
      <w:pPr>
        <w:ind w:firstLine="851"/>
        <w:jc w:val="center"/>
      </w:pPr>
      <w:r>
        <w:t xml:space="preserve">10. </w:t>
      </w:r>
      <w:r w:rsidR="0048077C">
        <w:t>Реквизиты сторон</w:t>
      </w:r>
    </w:p>
    <w:tbl>
      <w:tblPr>
        <w:tblW w:w="10025" w:type="dxa"/>
        <w:tblInd w:w="148" w:type="dxa"/>
        <w:tblLook w:val="0000" w:firstRow="0" w:lastRow="0" w:firstColumn="0" w:lastColumn="0" w:noHBand="0" w:noVBand="0"/>
      </w:tblPr>
      <w:tblGrid>
        <w:gridCol w:w="5063"/>
        <w:gridCol w:w="4962"/>
      </w:tblGrid>
      <w:tr w:rsidR="00BC5D1B" w:rsidRPr="00502AB7" w:rsidTr="001D2BAE">
        <w:trPr>
          <w:trHeight w:val="61"/>
        </w:trPr>
        <w:tc>
          <w:tcPr>
            <w:tcW w:w="5063" w:type="dxa"/>
          </w:tcPr>
          <w:p w:rsidR="00BC5D1B" w:rsidRPr="00164128" w:rsidRDefault="00BC5D1B" w:rsidP="00F739D3">
            <w:pPr>
              <w:jc w:val="both"/>
              <w:rPr>
                <w:b/>
              </w:rPr>
            </w:pPr>
            <w:r w:rsidRPr="00164128">
              <w:rPr>
                <w:b/>
              </w:rPr>
              <w:t>Заказчик</w:t>
            </w:r>
            <w:r>
              <w:rPr>
                <w:b/>
              </w:rPr>
              <w:t>:</w:t>
            </w:r>
          </w:p>
          <w:p w:rsidR="00BC5D1B" w:rsidRPr="00261D4D" w:rsidRDefault="00BC5D1B" w:rsidP="00F739D3">
            <w:pPr>
              <w:jc w:val="both"/>
            </w:pPr>
            <w:r>
              <w:t>Управление М</w:t>
            </w:r>
            <w:r w:rsidRPr="00164128">
              <w:t>инистерства юстиции Российской Федерации по Тверской области</w:t>
            </w:r>
          </w:p>
          <w:p w:rsidR="00BC5D1B" w:rsidRPr="00164128" w:rsidRDefault="00BC5D1B" w:rsidP="00F739D3">
            <w:pPr>
              <w:jc w:val="both"/>
            </w:pPr>
            <w:r w:rsidRPr="00164128">
              <w:t xml:space="preserve">г. Тверь, </w:t>
            </w:r>
            <w:r w:rsidR="00E50FB1">
              <w:t>ул</w:t>
            </w:r>
            <w:proofErr w:type="gramStart"/>
            <w:r w:rsidR="00E50FB1">
              <w:t>.К</w:t>
            </w:r>
            <w:proofErr w:type="gramEnd"/>
            <w:r w:rsidR="00E50FB1">
              <w:t>рылова, д.18</w:t>
            </w:r>
          </w:p>
          <w:p w:rsidR="00BC5D1B" w:rsidRPr="00164128" w:rsidRDefault="00BC5D1B" w:rsidP="00F739D3">
            <w:pPr>
              <w:jc w:val="both"/>
            </w:pPr>
            <w:r w:rsidRPr="00164128">
              <w:t>Телефон (4822)</w:t>
            </w:r>
            <w:r w:rsidR="00F739D3">
              <w:t xml:space="preserve"> </w:t>
            </w:r>
            <w:r w:rsidR="0089014F">
              <w:t>36-86-55 (303)</w:t>
            </w:r>
          </w:p>
          <w:p w:rsidR="00BC5D1B" w:rsidRPr="00BC5D1B" w:rsidRDefault="00BC5D1B" w:rsidP="00F739D3">
            <w:pPr>
              <w:jc w:val="both"/>
            </w:pPr>
            <w:r w:rsidRPr="00164128">
              <w:rPr>
                <w:lang w:val="en-US"/>
              </w:rPr>
              <w:t>e</w:t>
            </w:r>
            <w:r w:rsidRPr="00BC5D1B">
              <w:t>-</w:t>
            </w:r>
            <w:r w:rsidRPr="00164128">
              <w:rPr>
                <w:lang w:val="en-US"/>
              </w:rPr>
              <w:t>mail</w:t>
            </w:r>
            <w:r w:rsidRPr="00BC5D1B">
              <w:t xml:space="preserve">: </w:t>
            </w:r>
            <w:hyperlink r:id="rId7" w:history="1">
              <w:r w:rsidRPr="00217375">
                <w:rPr>
                  <w:rStyle w:val="a7"/>
                  <w:lang w:val="en-US"/>
                </w:rPr>
                <w:t>ru</w:t>
              </w:r>
              <w:r w:rsidRPr="00BC5D1B">
                <w:rPr>
                  <w:rStyle w:val="a7"/>
                </w:rPr>
                <w:t>69@</w:t>
              </w:r>
              <w:r w:rsidRPr="00217375">
                <w:rPr>
                  <w:rStyle w:val="a7"/>
                  <w:lang w:val="en-US"/>
                </w:rPr>
                <w:t>minjust</w:t>
              </w:r>
              <w:r w:rsidRPr="00BC5D1B">
                <w:rPr>
                  <w:rStyle w:val="a7"/>
                </w:rPr>
                <w:t>.</w:t>
              </w:r>
              <w:r w:rsidRPr="00217375">
                <w:rPr>
                  <w:rStyle w:val="a7"/>
                  <w:lang w:val="en-US"/>
                </w:rPr>
                <w:t>gov</w:t>
              </w:r>
              <w:r w:rsidRPr="00BC5D1B">
                <w:rPr>
                  <w:rStyle w:val="a7"/>
                </w:rPr>
                <w:t>.</w:t>
              </w:r>
              <w:r w:rsidRPr="00217375">
                <w:rPr>
                  <w:rStyle w:val="a7"/>
                  <w:lang w:val="en-US"/>
                </w:rPr>
                <w:t>ru</w:t>
              </w:r>
            </w:hyperlink>
          </w:p>
          <w:p w:rsidR="00BC5D1B" w:rsidRPr="00164128" w:rsidRDefault="00BC5D1B" w:rsidP="00F739D3">
            <w:pPr>
              <w:jc w:val="both"/>
            </w:pPr>
            <w:r w:rsidRPr="00164128">
              <w:t>ИНН/КПП 6950087219/695001001</w:t>
            </w:r>
          </w:p>
          <w:p w:rsidR="00BC5D1B" w:rsidRPr="00164128" w:rsidRDefault="00BC5D1B" w:rsidP="00F739D3">
            <w:pPr>
              <w:jc w:val="both"/>
            </w:pPr>
            <w:r w:rsidRPr="00164128">
              <w:t>ОГРН 1086952018636</w:t>
            </w:r>
          </w:p>
          <w:p w:rsidR="00BC5D1B" w:rsidRPr="00585AF9" w:rsidRDefault="00BC5D1B" w:rsidP="00F739D3">
            <w:pPr>
              <w:rPr>
                <w:rFonts w:eastAsia="Calibri"/>
              </w:rPr>
            </w:pPr>
            <w:r w:rsidRPr="00585AF9">
              <w:rPr>
                <w:rFonts w:eastAsia="Calibri"/>
              </w:rPr>
              <w:t>Банковские реквизиты:</w:t>
            </w:r>
          </w:p>
          <w:p w:rsidR="00366021" w:rsidRPr="00366021" w:rsidRDefault="00366021" w:rsidP="00366021">
            <w:pPr>
              <w:jc w:val="both"/>
              <w:rPr>
                <w:szCs w:val="22"/>
              </w:rPr>
            </w:pPr>
            <w:r w:rsidRPr="00366021">
              <w:rPr>
                <w:sz w:val="22"/>
                <w:szCs w:val="22"/>
              </w:rPr>
              <w:t xml:space="preserve">ОКЦ №1 ВВГУ Банка России//УФК по Нижегородской области, </w:t>
            </w:r>
            <w:proofErr w:type="spellStart"/>
            <w:r w:rsidRPr="00366021">
              <w:rPr>
                <w:sz w:val="22"/>
                <w:szCs w:val="22"/>
              </w:rPr>
              <w:t>г</w:t>
            </w:r>
            <w:proofErr w:type="gramStart"/>
            <w:r w:rsidRPr="00366021">
              <w:rPr>
                <w:sz w:val="22"/>
                <w:szCs w:val="22"/>
              </w:rPr>
              <w:t>.Н</w:t>
            </w:r>
            <w:proofErr w:type="gramEnd"/>
            <w:r w:rsidRPr="00366021">
              <w:rPr>
                <w:sz w:val="22"/>
                <w:szCs w:val="22"/>
              </w:rPr>
              <w:t>ижний</w:t>
            </w:r>
            <w:proofErr w:type="spellEnd"/>
            <w:r w:rsidRPr="00366021">
              <w:rPr>
                <w:sz w:val="22"/>
                <w:szCs w:val="22"/>
              </w:rPr>
              <w:t xml:space="preserve"> Новгород</w:t>
            </w:r>
          </w:p>
          <w:p w:rsidR="00366021" w:rsidRPr="00366021" w:rsidRDefault="00366021" w:rsidP="00366021">
            <w:pPr>
              <w:jc w:val="both"/>
              <w:rPr>
                <w:szCs w:val="22"/>
              </w:rPr>
            </w:pPr>
            <w:r w:rsidRPr="00366021">
              <w:rPr>
                <w:sz w:val="22"/>
                <w:szCs w:val="22"/>
              </w:rPr>
              <w:t>БИК банка: 012202102</w:t>
            </w:r>
          </w:p>
          <w:p w:rsidR="00366021" w:rsidRPr="00366021" w:rsidRDefault="00366021" w:rsidP="00366021">
            <w:pPr>
              <w:jc w:val="both"/>
              <w:rPr>
                <w:szCs w:val="22"/>
              </w:rPr>
            </w:pPr>
            <w:r w:rsidRPr="00366021">
              <w:rPr>
                <w:sz w:val="22"/>
                <w:szCs w:val="22"/>
              </w:rPr>
              <w:t>Корреспондентский счет банка: 40102810745370000024</w:t>
            </w:r>
          </w:p>
          <w:p w:rsidR="00CB0EB9" w:rsidRDefault="00366021" w:rsidP="00F739D3">
            <w:pPr>
              <w:jc w:val="both"/>
              <w:rPr>
                <w:szCs w:val="22"/>
              </w:rPr>
            </w:pPr>
            <w:r w:rsidRPr="00366021">
              <w:rPr>
                <w:sz w:val="22"/>
                <w:szCs w:val="22"/>
              </w:rPr>
              <w:t>Банковский счет: 03211643000000013223</w:t>
            </w:r>
          </w:p>
          <w:p w:rsidR="00EF4753" w:rsidRPr="001D2BAE" w:rsidRDefault="0089014F" w:rsidP="00F739D3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Лицевой счет 03361</w:t>
            </w:r>
            <w:r w:rsidR="00C17AAE" w:rsidRPr="00651609">
              <w:rPr>
                <w:sz w:val="22"/>
                <w:szCs w:val="22"/>
              </w:rPr>
              <w:t>880380</w:t>
            </w:r>
          </w:p>
          <w:p w:rsidR="00477488" w:rsidRPr="00164128" w:rsidRDefault="00977854" w:rsidP="007A0544">
            <w:pPr>
              <w:jc w:val="both"/>
            </w:pPr>
            <w:r>
              <w:lastRenderedPageBreak/>
              <w:t>Н</w:t>
            </w:r>
            <w:r w:rsidR="00BC5D1B">
              <w:t>ачальник Управления</w:t>
            </w:r>
          </w:p>
          <w:p w:rsidR="00BC5D1B" w:rsidRDefault="00BC5D1B" w:rsidP="007A0544">
            <w:pPr>
              <w:jc w:val="both"/>
            </w:pPr>
            <w:r w:rsidRPr="00164128">
              <w:t>_________________</w:t>
            </w:r>
            <w:r>
              <w:t>______</w:t>
            </w:r>
            <w:r w:rsidR="00977854">
              <w:t>С.А. Никифоров</w:t>
            </w:r>
          </w:p>
          <w:p w:rsidR="007A0544" w:rsidRPr="00164128" w:rsidRDefault="007A0544" w:rsidP="007A0544">
            <w:pPr>
              <w:jc w:val="both"/>
            </w:pPr>
          </w:p>
        </w:tc>
        <w:tc>
          <w:tcPr>
            <w:tcW w:w="4962" w:type="dxa"/>
          </w:tcPr>
          <w:p w:rsidR="00E636E5" w:rsidRDefault="00F739D3" w:rsidP="00617CB7">
            <w:pPr>
              <w:ind w:left="176" w:hanging="540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    </w:t>
            </w:r>
            <w:r w:rsidR="00BC5D1B">
              <w:rPr>
                <w:b/>
              </w:rPr>
              <w:t xml:space="preserve">Поставщик:       </w:t>
            </w:r>
          </w:p>
          <w:p w:rsidR="003E66CE" w:rsidRDefault="003E66CE" w:rsidP="00477488">
            <w:pPr>
              <w:rPr>
                <w:color w:val="000000"/>
                <w:szCs w:val="24"/>
              </w:rPr>
            </w:pPr>
          </w:p>
          <w:p w:rsidR="003E66CE" w:rsidRDefault="003E66CE" w:rsidP="00477488">
            <w:pPr>
              <w:rPr>
                <w:color w:val="000000"/>
                <w:szCs w:val="24"/>
              </w:rPr>
            </w:pPr>
          </w:p>
          <w:p w:rsidR="003E66CE" w:rsidRDefault="003E66CE" w:rsidP="00477488">
            <w:pPr>
              <w:rPr>
                <w:color w:val="000000"/>
                <w:szCs w:val="24"/>
              </w:rPr>
            </w:pPr>
          </w:p>
          <w:p w:rsidR="00CB0EB9" w:rsidRDefault="00CB0EB9" w:rsidP="00477488">
            <w:pPr>
              <w:rPr>
                <w:color w:val="000000"/>
                <w:szCs w:val="24"/>
              </w:rPr>
            </w:pPr>
          </w:p>
          <w:p w:rsidR="00CB0EB9" w:rsidRDefault="00CB0EB9" w:rsidP="00477488">
            <w:pPr>
              <w:rPr>
                <w:color w:val="000000"/>
                <w:szCs w:val="24"/>
              </w:rPr>
            </w:pPr>
          </w:p>
          <w:p w:rsidR="00CB0EB9" w:rsidRDefault="00CB0EB9" w:rsidP="00477488">
            <w:pPr>
              <w:rPr>
                <w:color w:val="000000"/>
                <w:szCs w:val="24"/>
              </w:rPr>
            </w:pPr>
          </w:p>
          <w:p w:rsidR="00CB0EB9" w:rsidRDefault="00CB0EB9" w:rsidP="00477488">
            <w:pPr>
              <w:rPr>
                <w:color w:val="000000"/>
                <w:szCs w:val="24"/>
              </w:rPr>
            </w:pPr>
          </w:p>
          <w:p w:rsidR="00CB0EB9" w:rsidRDefault="00CB0EB9" w:rsidP="00477488">
            <w:pPr>
              <w:rPr>
                <w:color w:val="000000"/>
                <w:szCs w:val="24"/>
              </w:rPr>
            </w:pPr>
          </w:p>
          <w:p w:rsidR="00CB0EB9" w:rsidRDefault="00CB0EB9" w:rsidP="00477488">
            <w:pPr>
              <w:rPr>
                <w:color w:val="000000"/>
                <w:szCs w:val="24"/>
              </w:rPr>
            </w:pPr>
          </w:p>
          <w:p w:rsidR="00CB0EB9" w:rsidRDefault="00CB0EB9" w:rsidP="00477488">
            <w:pPr>
              <w:rPr>
                <w:color w:val="000000"/>
                <w:szCs w:val="24"/>
              </w:rPr>
            </w:pPr>
          </w:p>
          <w:p w:rsidR="00CB0EB9" w:rsidRDefault="00CB0EB9" w:rsidP="00477488">
            <w:pPr>
              <w:rPr>
                <w:color w:val="000000"/>
                <w:szCs w:val="24"/>
              </w:rPr>
            </w:pPr>
          </w:p>
          <w:p w:rsidR="00CB0EB9" w:rsidRDefault="00CB0EB9" w:rsidP="00477488">
            <w:pPr>
              <w:rPr>
                <w:color w:val="000000"/>
                <w:szCs w:val="24"/>
              </w:rPr>
            </w:pPr>
          </w:p>
          <w:p w:rsidR="00CB0EB9" w:rsidRDefault="00CB0EB9" w:rsidP="00477488">
            <w:pPr>
              <w:rPr>
                <w:color w:val="000000"/>
                <w:szCs w:val="24"/>
              </w:rPr>
            </w:pPr>
          </w:p>
          <w:p w:rsidR="00CB0EB9" w:rsidRDefault="00CB0EB9" w:rsidP="00477488">
            <w:pPr>
              <w:rPr>
                <w:color w:val="000000"/>
                <w:szCs w:val="24"/>
              </w:rPr>
            </w:pPr>
          </w:p>
          <w:p w:rsidR="00CB0EB9" w:rsidRDefault="00CB0EB9" w:rsidP="00477488">
            <w:pPr>
              <w:rPr>
                <w:color w:val="000000"/>
                <w:szCs w:val="24"/>
              </w:rPr>
            </w:pPr>
          </w:p>
          <w:p w:rsidR="00BC5D1B" w:rsidRPr="003C5630" w:rsidRDefault="003E66CE" w:rsidP="00CB0EB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</w:t>
            </w:r>
            <w:r w:rsidR="003C5630">
              <w:rPr>
                <w:color w:val="000000"/>
                <w:szCs w:val="24"/>
              </w:rPr>
              <w:t xml:space="preserve">_________________ </w:t>
            </w:r>
          </w:p>
        </w:tc>
      </w:tr>
    </w:tbl>
    <w:p w:rsidR="00BC5D1B" w:rsidRDefault="00BC5D1B" w:rsidP="00BC5D1B"/>
    <w:p w:rsidR="00BC5D1B" w:rsidRDefault="00890334" w:rsidP="00BC5D1B">
      <w:pPr>
        <w:jc w:val="right"/>
      </w:pPr>
      <w:r>
        <w:t xml:space="preserve">Приложение </w:t>
      </w:r>
      <w:r w:rsidR="00BC5D1B" w:rsidRPr="00DC685D">
        <w:t xml:space="preserve"> к </w:t>
      </w:r>
      <w:r w:rsidR="006E50FD">
        <w:t>Договору</w:t>
      </w:r>
      <w:r w:rsidR="00BC5D1B" w:rsidRPr="00DC685D">
        <w:t xml:space="preserve"> </w:t>
      </w:r>
    </w:p>
    <w:p w:rsidR="00890334" w:rsidRPr="00DC685D" w:rsidRDefault="00890334" w:rsidP="00BC5D1B">
      <w:pPr>
        <w:jc w:val="right"/>
      </w:pPr>
      <w:r>
        <w:t>№ от __________________</w:t>
      </w:r>
    </w:p>
    <w:p w:rsidR="00BC5D1B" w:rsidRDefault="00BC5D1B" w:rsidP="00C40A17">
      <w:pPr>
        <w:jc w:val="center"/>
        <w:rPr>
          <w:szCs w:val="24"/>
        </w:rPr>
      </w:pPr>
      <w:r w:rsidRPr="00590F00">
        <w:rPr>
          <w:szCs w:val="24"/>
        </w:rPr>
        <w:t>Спецификация поставляемого товара</w:t>
      </w:r>
    </w:p>
    <w:tbl>
      <w:tblPr>
        <w:tblW w:w="887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84"/>
        <w:gridCol w:w="88"/>
        <w:gridCol w:w="349"/>
        <w:gridCol w:w="322"/>
        <w:gridCol w:w="299"/>
        <w:gridCol w:w="280"/>
        <w:gridCol w:w="263"/>
        <w:gridCol w:w="251"/>
        <w:gridCol w:w="238"/>
        <w:gridCol w:w="227"/>
        <w:gridCol w:w="218"/>
        <w:gridCol w:w="211"/>
        <w:gridCol w:w="204"/>
        <w:gridCol w:w="198"/>
        <w:gridCol w:w="192"/>
        <w:gridCol w:w="188"/>
        <w:gridCol w:w="185"/>
        <w:gridCol w:w="181"/>
        <w:gridCol w:w="90"/>
        <w:gridCol w:w="391"/>
        <w:gridCol w:w="208"/>
        <w:gridCol w:w="73"/>
        <w:gridCol w:w="114"/>
        <w:gridCol w:w="349"/>
        <w:gridCol w:w="100"/>
        <w:gridCol w:w="77"/>
        <w:gridCol w:w="759"/>
        <w:gridCol w:w="505"/>
        <w:gridCol w:w="395"/>
        <w:gridCol w:w="67"/>
        <w:gridCol w:w="68"/>
        <w:gridCol w:w="185"/>
        <w:gridCol w:w="154"/>
        <w:gridCol w:w="131"/>
        <w:gridCol w:w="115"/>
        <w:gridCol w:w="939"/>
        <w:gridCol w:w="75"/>
      </w:tblGrid>
      <w:tr w:rsidR="008E3212" w:rsidRPr="00DE3D44" w:rsidTr="00CB0EB9">
        <w:trPr>
          <w:gridAfter w:val="1"/>
          <w:hidden/>
        </w:trPr>
        <w:tc>
          <w:tcPr>
            <w:tcW w:w="184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88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55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28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05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86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69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57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43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23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16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09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03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97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93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5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89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97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11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4" w:type="dxa"/>
            <w:gridSpan w:val="2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80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50" w:type="dxa"/>
            <w:gridSpan w:val="2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773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18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06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35" w:type="dxa"/>
            <w:gridSpan w:val="2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8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56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32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16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921" w:type="dxa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A02987" w:rsidRPr="00DE3D44" w:rsidTr="00CB0EB9">
        <w:trPr>
          <w:trHeight w:val="26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EB1" w:rsidRPr="00DE3D44" w:rsidRDefault="00AE1EB1" w:rsidP="00F739D3">
            <w:pPr>
              <w:jc w:val="center"/>
              <w:rPr>
                <w:b/>
                <w:bCs/>
                <w:szCs w:val="24"/>
              </w:rPr>
            </w:pPr>
            <w:r w:rsidRPr="00DE3D44">
              <w:rPr>
                <w:b/>
                <w:bCs/>
                <w:szCs w:val="24"/>
              </w:rPr>
              <w:t>№</w:t>
            </w:r>
          </w:p>
        </w:tc>
        <w:tc>
          <w:tcPr>
            <w:tcW w:w="3890" w:type="dxa"/>
            <w:gridSpan w:val="1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EB1" w:rsidRPr="00DE3D44" w:rsidRDefault="00AE1EB1" w:rsidP="00F739D3">
            <w:pPr>
              <w:jc w:val="center"/>
              <w:rPr>
                <w:b/>
                <w:bCs/>
                <w:szCs w:val="24"/>
              </w:rPr>
            </w:pPr>
            <w:r w:rsidRPr="00DE3D44">
              <w:rPr>
                <w:b/>
                <w:bCs/>
                <w:szCs w:val="24"/>
              </w:rPr>
              <w:t>Товары (работы, услуги)</w:t>
            </w:r>
          </w:p>
        </w:tc>
        <w:tc>
          <w:tcPr>
            <w:tcW w:w="0" w:type="auto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EB1" w:rsidRPr="00DE3D44" w:rsidRDefault="00AE1EB1" w:rsidP="00F739D3">
            <w:pPr>
              <w:jc w:val="center"/>
              <w:rPr>
                <w:b/>
                <w:bCs/>
                <w:szCs w:val="24"/>
              </w:rPr>
            </w:pPr>
            <w:r w:rsidRPr="00DE3D44">
              <w:rPr>
                <w:b/>
                <w:bCs/>
                <w:szCs w:val="24"/>
              </w:rPr>
              <w:t>Кол-во</w:t>
            </w: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EB1" w:rsidRPr="00DE3D44" w:rsidRDefault="00AE1EB1" w:rsidP="00F739D3">
            <w:pPr>
              <w:jc w:val="center"/>
              <w:rPr>
                <w:b/>
                <w:bCs/>
                <w:szCs w:val="24"/>
              </w:rPr>
            </w:pPr>
            <w:r w:rsidRPr="00DE3D44">
              <w:rPr>
                <w:b/>
                <w:bCs/>
                <w:szCs w:val="24"/>
              </w:rPr>
              <w:t>Ед.</w:t>
            </w:r>
          </w:p>
        </w:tc>
        <w:tc>
          <w:tcPr>
            <w:tcW w:w="0" w:type="auto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EB1" w:rsidRPr="00DE3D44" w:rsidRDefault="00AE1EB1" w:rsidP="00F739D3">
            <w:pPr>
              <w:jc w:val="center"/>
              <w:rPr>
                <w:b/>
                <w:bCs/>
                <w:szCs w:val="24"/>
              </w:rPr>
            </w:pPr>
            <w:r w:rsidRPr="00DE3D44">
              <w:rPr>
                <w:b/>
                <w:bCs/>
                <w:szCs w:val="24"/>
              </w:rPr>
              <w:t>Цена</w:t>
            </w:r>
            <w:r w:rsidR="001461E5">
              <w:rPr>
                <w:b/>
                <w:bCs/>
                <w:szCs w:val="24"/>
              </w:rPr>
              <w:t xml:space="preserve"> с НДС, руб.</w:t>
            </w:r>
          </w:p>
        </w:tc>
        <w:tc>
          <w:tcPr>
            <w:tcW w:w="1581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AE1EB1" w:rsidRPr="00DE3D44" w:rsidRDefault="00AE1EB1" w:rsidP="00F739D3">
            <w:pPr>
              <w:jc w:val="center"/>
              <w:rPr>
                <w:b/>
                <w:bCs/>
                <w:szCs w:val="24"/>
              </w:rPr>
            </w:pPr>
            <w:r w:rsidRPr="00DE3D44">
              <w:rPr>
                <w:b/>
                <w:bCs/>
                <w:szCs w:val="24"/>
              </w:rPr>
              <w:t>Сумма</w:t>
            </w:r>
            <w:r w:rsidR="001461E5">
              <w:rPr>
                <w:b/>
                <w:bCs/>
                <w:szCs w:val="24"/>
              </w:rPr>
              <w:t xml:space="preserve">  с НДС, руб.</w:t>
            </w:r>
          </w:p>
        </w:tc>
        <w:tc>
          <w:tcPr>
            <w:tcW w:w="0" w:type="auto"/>
            <w:vAlign w:val="center"/>
            <w:hideMark/>
          </w:tcPr>
          <w:p w:rsidR="00AE1EB1" w:rsidRPr="00DE3D44" w:rsidRDefault="00AE1EB1" w:rsidP="00F739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987" w:rsidRPr="00DE3D44" w:rsidTr="00CB0EB9">
        <w:trPr>
          <w:trHeight w:val="4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7A5" w:rsidRPr="005E4F30" w:rsidRDefault="00CB0EB9" w:rsidP="00F739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9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7A5" w:rsidRPr="00EC00CF" w:rsidRDefault="00C3405C" w:rsidP="00CB0EB9">
            <w:pPr>
              <w:rPr>
                <w:szCs w:val="24"/>
              </w:rPr>
            </w:pPr>
            <w:r>
              <w:rPr>
                <w:szCs w:val="24"/>
              </w:rPr>
              <w:t>Мешки</w:t>
            </w:r>
            <w:r w:rsidR="0081786E">
              <w:rPr>
                <w:szCs w:val="24"/>
              </w:rPr>
              <w:t xml:space="preserve"> для мусора ПНД </w:t>
            </w:r>
            <w:r w:rsidR="007E27A5">
              <w:rPr>
                <w:szCs w:val="24"/>
              </w:rPr>
              <w:t xml:space="preserve"> 60 л.</w:t>
            </w:r>
            <w:r w:rsidR="0081786E">
              <w:rPr>
                <w:szCs w:val="24"/>
              </w:rPr>
              <w:t xml:space="preserve"> </w:t>
            </w:r>
            <w:r w:rsidR="009457F8">
              <w:rPr>
                <w:szCs w:val="24"/>
              </w:rPr>
              <w:t>10</w:t>
            </w:r>
            <w:r w:rsidR="0081786E">
              <w:rPr>
                <w:szCs w:val="24"/>
              </w:rPr>
              <w:t xml:space="preserve">мкм </w:t>
            </w:r>
            <w:r w:rsidR="009457F8">
              <w:rPr>
                <w:szCs w:val="24"/>
              </w:rPr>
              <w:t xml:space="preserve"> черные 60х72</w:t>
            </w:r>
            <w:r w:rsidR="0081786E">
              <w:rPr>
                <w:szCs w:val="24"/>
              </w:rPr>
              <w:t>см</w:t>
            </w:r>
            <w:r w:rsidR="009E77AC">
              <w:rPr>
                <w:szCs w:val="24"/>
              </w:rPr>
              <w:t xml:space="preserve"> </w:t>
            </w:r>
            <w:r w:rsidR="00CB0EB9">
              <w:rPr>
                <w:szCs w:val="24"/>
              </w:rPr>
              <w:t xml:space="preserve">(20 </w:t>
            </w:r>
            <w:proofErr w:type="spellStart"/>
            <w:proofErr w:type="gramStart"/>
            <w:r w:rsidR="00CB0EB9">
              <w:rPr>
                <w:szCs w:val="24"/>
              </w:rPr>
              <w:t>шт</w:t>
            </w:r>
            <w:proofErr w:type="spellEnd"/>
            <w:proofErr w:type="gramEnd"/>
            <w:r w:rsidR="00CB0EB9">
              <w:rPr>
                <w:szCs w:val="24"/>
              </w:rPr>
              <w:t>/</w:t>
            </w:r>
            <w:proofErr w:type="spellStart"/>
            <w:r w:rsidR="00CB0EB9">
              <w:rPr>
                <w:szCs w:val="24"/>
              </w:rPr>
              <w:t>рул</w:t>
            </w:r>
            <w:proofErr w:type="spellEnd"/>
            <w:r w:rsidR="00CB0EB9">
              <w:rPr>
                <w:szCs w:val="24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27A5" w:rsidRPr="00DE3D44" w:rsidRDefault="00806FEA" w:rsidP="00EF64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7A5" w:rsidRDefault="00C3405C" w:rsidP="00EF643D">
            <w:pPr>
              <w:jc w:val="center"/>
            </w:pPr>
            <w:r>
              <w:rPr>
                <w:szCs w:val="24"/>
              </w:rPr>
              <w:t>рул</w:t>
            </w:r>
            <w:r w:rsidR="007E27A5">
              <w:rPr>
                <w:szCs w:val="24"/>
              </w:rPr>
              <w:t>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7A5" w:rsidRPr="006D3392" w:rsidRDefault="00806FEA" w:rsidP="00F739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109,90</w:t>
            </w:r>
          </w:p>
        </w:tc>
        <w:tc>
          <w:tcPr>
            <w:tcW w:w="15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E27A5" w:rsidRPr="006D3392" w:rsidRDefault="00806FEA" w:rsidP="004638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1758,40</w:t>
            </w:r>
          </w:p>
        </w:tc>
        <w:tc>
          <w:tcPr>
            <w:tcW w:w="0" w:type="auto"/>
            <w:vAlign w:val="center"/>
            <w:hideMark/>
          </w:tcPr>
          <w:p w:rsidR="007E27A5" w:rsidRDefault="007E27A5" w:rsidP="00F739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987" w:rsidRPr="00DE3D44" w:rsidTr="00CB0EB9">
        <w:trPr>
          <w:trHeight w:val="4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7A5" w:rsidRPr="00DE3D44" w:rsidRDefault="00CB0EB9" w:rsidP="004812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9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7A5" w:rsidRPr="00000E5A" w:rsidRDefault="007E27A5" w:rsidP="005008E7">
            <w:pPr>
              <w:rPr>
                <w:szCs w:val="24"/>
              </w:rPr>
            </w:pPr>
            <w:r w:rsidRPr="00000E5A">
              <w:rPr>
                <w:szCs w:val="24"/>
              </w:rPr>
              <w:t xml:space="preserve">Туалетная бумага </w:t>
            </w:r>
            <w:r w:rsidR="005008E7" w:rsidRPr="00000E5A">
              <w:rPr>
                <w:szCs w:val="24"/>
              </w:rPr>
              <w:t>77,7</w:t>
            </w:r>
            <w:r w:rsidRPr="00000E5A">
              <w:rPr>
                <w:szCs w:val="24"/>
              </w:rPr>
              <w:t xml:space="preserve"> м (1сл., тиснение, ширина 90мм, вес 200г, состав – макулатура </w:t>
            </w:r>
            <w:proofErr w:type="spellStart"/>
            <w:r w:rsidRPr="00000E5A">
              <w:rPr>
                <w:szCs w:val="24"/>
              </w:rPr>
              <w:t>бумаж</w:t>
            </w:r>
            <w:proofErr w:type="spellEnd"/>
            <w:r w:rsidRPr="00000E5A">
              <w:rPr>
                <w:szCs w:val="24"/>
              </w:rPr>
              <w:t>.) б/перфорации</w:t>
            </w:r>
            <w:r w:rsidR="0085659F" w:rsidRPr="00000E5A">
              <w:rPr>
                <w:szCs w:val="24"/>
              </w:rPr>
              <w:t xml:space="preserve">, </w:t>
            </w:r>
            <w:r w:rsidR="002A3412">
              <w:rPr>
                <w:szCs w:val="24"/>
              </w:rPr>
              <w:t xml:space="preserve">24 </w:t>
            </w:r>
            <w:proofErr w:type="spellStart"/>
            <w:proofErr w:type="gramStart"/>
            <w:r w:rsidR="002A3412">
              <w:rPr>
                <w:szCs w:val="24"/>
              </w:rPr>
              <w:t>шт</w:t>
            </w:r>
            <w:proofErr w:type="spellEnd"/>
            <w:proofErr w:type="gramEnd"/>
            <w:r w:rsidR="0085659F" w:rsidRPr="00000E5A">
              <w:rPr>
                <w:szCs w:val="24"/>
              </w:rPr>
              <w:t>/</w:t>
            </w:r>
            <w:proofErr w:type="spellStart"/>
            <w:r w:rsidR="0085659F" w:rsidRPr="00000E5A">
              <w:rPr>
                <w:szCs w:val="24"/>
              </w:rPr>
              <w:t>уп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27A5" w:rsidRPr="00000E5A" w:rsidRDefault="008E3212" w:rsidP="00EF64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7A5" w:rsidRPr="00000E5A" w:rsidRDefault="008E3212" w:rsidP="00EF643D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упак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7A5" w:rsidRPr="00000E5A" w:rsidRDefault="008E3212" w:rsidP="00F739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789,60</w:t>
            </w:r>
          </w:p>
        </w:tc>
        <w:tc>
          <w:tcPr>
            <w:tcW w:w="15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E27A5" w:rsidRPr="006D3392" w:rsidRDefault="002A3412" w:rsidP="00463876">
            <w:pPr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szCs w:val="24"/>
              </w:rPr>
              <w:t>3948,00</w:t>
            </w:r>
          </w:p>
        </w:tc>
        <w:tc>
          <w:tcPr>
            <w:tcW w:w="0" w:type="auto"/>
            <w:vAlign w:val="center"/>
            <w:hideMark/>
          </w:tcPr>
          <w:p w:rsidR="007E27A5" w:rsidRDefault="007E27A5" w:rsidP="00F739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3212" w:rsidRPr="00DE3D44" w:rsidTr="00CB0EB9">
        <w:trPr>
          <w:trHeight w:val="140"/>
        </w:trPr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89" w:type="dxa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7E27A5" w:rsidRPr="00DE3D44" w:rsidRDefault="007E27A5" w:rsidP="00F739D3">
            <w:pPr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921" w:type="dxa"/>
            <w:tcBorders>
              <w:top w:val="single" w:sz="12" w:space="0" w:color="000000"/>
            </w:tcBorders>
            <w:vAlign w:val="center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27A5" w:rsidRPr="00DE3D44" w:rsidRDefault="007E27A5" w:rsidP="00F739D3">
            <w:pPr>
              <w:spacing w:line="140" w:lineRule="atLeast"/>
              <w:rPr>
                <w:rFonts w:ascii="Arial" w:hAnsi="Arial" w:cs="Arial"/>
                <w:sz w:val="16"/>
                <w:szCs w:val="16"/>
              </w:rPr>
            </w:pPr>
            <w:r w:rsidRPr="00DE3D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E3212" w:rsidRPr="00DE3D44" w:rsidTr="00CB0EB9">
        <w:trPr>
          <w:trHeight w:val="260"/>
        </w:trPr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89" w:type="dxa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:rsidR="007E27A5" w:rsidRPr="00DE3D44" w:rsidRDefault="007E27A5" w:rsidP="00F739D3">
            <w:pPr>
              <w:rPr>
                <w:szCs w:val="24"/>
              </w:rPr>
            </w:pPr>
          </w:p>
        </w:tc>
        <w:tc>
          <w:tcPr>
            <w:tcW w:w="0" w:type="auto"/>
            <w:gridSpan w:val="5"/>
            <w:hideMark/>
          </w:tcPr>
          <w:p w:rsidR="007E27A5" w:rsidRPr="00DE3D44" w:rsidRDefault="007E27A5" w:rsidP="00F739D3">
            <w:pPr>
              <w:jc w:val="right"/>
              <w:rPr>
                <w:b/>
                <w:bCs/>
                <w:szCs w:val="24"/>
              </w:rPr>
            </w:pPr>
            <w:r w:rsidRPr="00DE3D44">
              <w:rPr>
                <w:b/>
                <w:bCs/>
                <w:szCs w:val="24"/>
              </w:rPr>
              <w:t>Итого:</w:t>
            </w:r>
          </w:p>
        </w:tc>
        <w:tc>
          <w:tcPr>
            <w:tcW w:w="1513" w:type="dxa"/>
            <w:gridSpan w:val="5"/>
            <w:hideMark/>
          </w:tcPr>
          <w:p w:rsidR="007E27A5" w:rsidRPr="00DE3D44" w:rsidRDefault="002A3412" w:rsidP="0037356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5706,40</w:t>
            </w:r>
          </w:p>
        </w:tc>
        <w:tc>
          <w:tcPr>
            <w:tcW w:w="0" w:type="auto"/>
            <w:vAlign w:val="center"/>
            <w:hideMark/>
          </w:tcPr>
          <w:p w:rsidR="007E27A5" w:rsidRPr="00DE3D44" w:rsidRDefault="007E27A5" w:rsidP="00F739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5D1B" w:rsidRDefault="00BC5D1B" w:rsidP="007621F1">
      <w:pPr>
        <w:rPr>
          <w:szCs w:val="24"/>
        </w:rPr>
      </w:pPr>
    </w:p>
    <w:p w:rsidR="00BC5D1B" w:rsidRPr="00A721A8" w:rsidRDefault="00BC5D1B" w:rsidP="00BC5D1B">
      <w:pPr>
        <w:rPr>
          <w:szCs w:val="24"/>
        </w:rPr>
      </w:pPr>
      <w:r w:rsidRPr="00A721A8">
        <w:rPr>
          <w:szCs w:val="24"/>
        </w:rPr>
        <w:t>ИТОГО</w:t>
      </w:r>
      <w:proofErr w:type="gramStart"/>
      <w:r w:rsidRPr="00A721A8">
        <w:rPr>
          <w:szCs w:val="24"/>
        </w:rPr>
        <w:t>:</w:t>
      </w:r>
      <w:r w:rsidR="00194A7D">
        <w:rPr>
          <w:szCs w:val="24"/>
        </w:rPr>
        <w:t xml:space="preserve">  </w:t>
      </w:r>
      <w:r w:rsidR="006A3D14">
        <w:rPr>
          <w:szCs w:val="24"/>
        </w:rPr>
        <w:t xml:space="preserve">              </w:t>
      </w:r>
      <w:r w:rsidRPr="00A721A8">
        <w:rPr>
          <w:szCs w:val="24"/>
        </w:rPr>
        <w:t>(</w:t>
      </w:r>
      <w:r w:rsidR="006A3D14">
        <w:rPr>
          <w:szCs w:val="24"/>
        </w:rPr>
        <w:t>_____________</w:t>
      </w:r>
      <w:r w:rsidR="00B5287A">
        <w:rPr>
          <w:szCs w:val="24"/>
        </w:rPr>
        <w:t>)</w:t>
      </w:r>
      <w:r w:rsidR="00E410D9">
        <w:rPr>
          <w:szCs w:val="24"/>
        </w:rPr>
        <w:t xml:space="preserve">  </w:t>
      </w:r>
      <w:proofErr w:type="gramEnd"/>
      <w:r w:rsidR="00E410D9">
        <w:rPr>
          <w:szCs w:val="24"/>
        </w:rPr>
        <w:t>рубл</w:t>
      </w:r>
      <w:r w:rsidR="0037356D">
        <w:rPr>
          <w:szCs w:val="24"/>
        </w:rPr>
        <w:t>ей</w:t>
      </w:r>
      <w:r w:rsidR="00E410D9">
        <w:rPr>
          <w:szCs w:val="24"/>
        </w:rPr>
        <w:t xml:space="preserve"> 00</w:t>
      </w:r>
      <w:r w:rsidR="007621F1" w:rsidRPr="00A721A8">
        <w:rPr>
          <w:szCs w:val="24"/>
        </w:rPr>
        <w:t xml:space="preserve"> копеек</w:t>
      </w:r>
      <w:r w:rsidRPr="00A721A8">
        <w:rPr>
          <w:szCs w:val="24"/>
        </w:rPr>
        <w:t>,</w:t>
      </w:r>
      <w:r w:rsidR="00194A7D">
        <w:rPr>
          <w:szCs w:val="24"/>
        </w:rPr>
        <w:t xml:space="preserve">  в том числе </w:t>
      </w:r>
      <w:r w:rsidRPr="00A721A8">
        <w:rPr>
          <w:szCs w:val="24"/>
        </w:rPr>
        <w:t xml:space="preserve"> </w:t>
      </w:r>
      <w:r w:rsidR="008339A4">
        <w:rPr>
          <w:szCs w:val="24"/>
        </w:rPr>
        <w:t xml:space="preserve">НДС </w:t>
      </w:r>
      <w:r w:rsidR="00194A7D">
        <w:rPr>
          <w:szCs w:val="24"/>
        </w:rPr>
        <w:t>2</w:t>
      </w:r>
      <w:r w:rsidR="003E60C4">
        <w:rPr>
          <w:szCs w:val="24"/>
        </w:rPr>
        <w:t>2</w:t>
      </w:r>
      <w:r w:rsidR="00194A7D">
        <w:rPr>
          <w:szCs w:val="24"/>
        </w:rPr>
        <w:t xml:space="preserve">% </w:t>
      </w:r>
      <w:r w:rsidR="006A3D14">
        <w:rPr>
          <w:szCs w:val="24"/>
        </w:rPr>
        <w:t>_______</w:t>
      </w:r>
      <w:r w:rsidR="00B5287A">
        <w:rPr>
          <w:szCs w:val="24"/>
        </w:rPr>
        <w:t>рублей.</w:t>
      </w:r>
    </w:p>
    <w:tbl>
      <w:tblPr>
        <w:tblW w:w="1040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4"/>
        <w:gridCol w:w="204"/>
        <w:gridCol w:w="206"/>
        <w:gridCol w:w="206"/>
        <w:gridCol w:w="207"/>
        <w:gridCol w:w="32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232"/>
        <w:gridCol w:w="232"/>
        <w:gridCol w:w="232"/>
        <w:gridCol w:w="236"/>
        <w:gridCol w:w="236"/>
        <w:gridCol w:w="239"/>
        <w:gridCol w:w="239"/>
        <w:gridCol w:w="239"/>
        <w:gridCol w:w="239"/>
        <w:gridCol w:w="236"/>
        <w:gridCol w:w="236"/>
        <w:gridCol w:w="236"/>
        <w:gridCol w:w="236"/>
        <w:gridCol w:w="237"/>
      </w:tblGrid>
      <w:tr w:rsidR="00BC5D1B" w:rsidRPr="000E3484" w:rsidTr="00F739D3">
        <w:trPr>
          <w:hidden/>
        </w:trPr>
        <w:tc>
          <w:tcPr>
            <w:tcW w:w="204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04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06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06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07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2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38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7" w:type="dxa"/>
            <w:vAlign w:val="center"/>
            <w:hideMark/>
          </w:tcPr>
          <w:p w:rsidR="00BC5D1B" w:rsidRPr="000E3484" w:rsidRDefault="00BC5D1B" w:rsidP="00F739D3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</w:tbl>
    <w:p w:rsidR="00BC5D1B" w:rsidRPr="000E3484" w:rsidRDefault="00BC5D1B" w:rsidP="00BC5D1B">
      <w:pPr>
        <w:jc w:val="center"/>
        <w:rPr>
          <w:szCs w:val="24"/>
        </w:rPr>
      </w:pPr>
    </w:p>
    <w:tbl>
      <w:tblPr>
        <w:tblW w:w="10025" w:type="dxa"/>
        <w:tblInd w:w="148" w:type="dxa"/>
        <w:tblLook w:val="0000" w:firstRow="0" w:lastRow="0" w:firstColumn="0" w:lastColumn="0" w:noHBand="0" w:noVBand="0"/>
      </w:tblPr>
      <w:tblGrid>
        <w:gridCol w:w="5063"/>
        <w:gridCol w:w="4962"/>
      </w:tblGrid>
      <w:tr w:rsidR="00890334" w:rsidRPr="00502AB7" w:rsidTr="00474D23">
        <w:trPr>
          <w:trHeight w:val="1377"/>
        </w:trPr>
        <w:tc>
          <w:tcPr>
            <w:tcW w:w="5063" w:type="dxa"/>
          </w:tcPr>
          <w:p w:rsidR="00890334" w:rsidRPr="00474D23" w:rsidRDefault="00890334" w:rsidP="00F739D3">
            <w:pPr>
              <w:jc w:val="both"/>
              <w:rPr>
                <w:b/>
              </w:rPr>
            </w:pPr>
            <w:r w:rsidRPr="00164128">
              <w:rPr>
                <w:b/>
              </w:rPr>
              <w:t>Заказчик</w:t>
            </w:r>
            <w:r>
              <w:rPr>
                <w:b/>
              </w:rPr>
              <w:t>:</w:t>
            </w:r>
          </w:p>
          <w:p w:rsidR="00890334" w:rsidRPr="00164128" w:rsidRDefault="004B2C95" w:rsidP="00F739D3">
            <w:pPr>
              <w:jc w:val="both"/>
            </w:pPr>
            <w:r>
              <w:t>Н</w:t>
            </w:r>
            <w:r w:rsidR="00890334">
              <w:t>ачальник Управления</w:t>
            </w:r>
          </w:p>
          <w:p w:rsidR="00F5091A" w:rsidRDefault="00F5091A" w:rsidP="00F739D3">
            <w:pPr>
              <w:jc w:val="both"/>
            </w:pPr>
          </w:p>
          <w:p w:rsidR="0037356D" w:rsidRPr="00164128" w:rsidRDefault="0037356D" w:rsidP="00F739D3">
            <w:pPr>
              <w:jc w:val="both"/>
            </w:pPr>
          </w:p>
          <w:p w:rsidR="00890334" w:rsidRPr="00164128" w:rsidRDefault="00890334" w:rsidP="004B2C95">
            <w:pPr>
              <w:jc w:val="both"/>
            </w:pPr>
            <w:r w:rsidRPr="00164128">
              <w:t>_________________</w:t>
            </w:r>
            <w:r>
              <w:t>______</w:t>
            </w:r>
            <w:r w:rsidR="004B2C95">
              <w:t>С.А. Никифоров</w:t>
            </w:r>
          </w:p>
        </w:tc>
        <w:tc>
          <w:tcPr>
            <w:tcW w:w="4962" w:type="dxa"/>
          </w:tcPr>
          <w:p w:rsidR="00890334" w:rsidRDefault="00890334" w:rsidP="0037356D">
            <w:pPr>
              <w:ind w:left="540" w:hanging="540"/>
              <w:jc w:val="both"/>
              <w:rPr>
                <w:b/>
              </w:rPr>
            </w:pPr>
            <w:r>
              <w:rPr>
                <w:b/>
              </w:rPr>
              <w:t xml:space="preserve">Поставщик:          </w:t>
            </w:r>
          </w:p>
          <w:p w:rsidR="0037356D" w:rsidRDefault="0037356D" w:rsidP="0037356D">
            <w:pPr>
              <w:rPr>
                <w:color w:val="000000"/>
                <w:szCs w:val="24"/>
              </w:rPr>
            </w:pPr>
          </w:p>
          <w:p w:rsidR="003E60C4" w:rsidRDefault="003E60C4" w:rsidP="0037356D">
            <w:pPr>
              <w:rPr>
                <w:color w:val="000000"/>
                <w:szCs w:val="24"/>
              </w:rPr>
            </w:pPr>
          </w:p>
          <w:p w:rsidR="00CB0EB9" w:rsidRPr="00477488" w:rsidRDefault="00CB0EB9" w:rsidP="0037356D">
            <w:pPr>
              <w:rPr>
                <w:color w:val="000000"/>
                <w:szCs w:val="24"/>
              </w:rPr>
            </w:pPr>
          </w:p>
          <w:p w:rsidR="0037356D" w:rsidRPr="008B4498" w:rsidRDefault="0037356D" w:rsidP="0037356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___________________ </w:t>
            </w:r>
          </w:p>
          <w:p w:rsidR="00890334" w:rsidRPr="00502AB7" w:rsidRDefault="00890334" w:rsidP="0037356D"/>
        </w:tc>
      </w:tr>
    </w:tbl>
    <w:p w:rsidR="00B32917" w:rsidRDefault="00B32917"/>
    <w:sectPr w:rsidR="00B32917" w:rsidSect="00B32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wis721Cyrillic BT"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C32D1"/>
    <w:multiLevelType w:val="hybridMultilevel"/>
    <w:tmpl w:val="7DAC9B7C"/>
    <w:lvl w:ilvl="0" w:tplc="AA5E45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D1B"/>
    <w:rsid w:val="00000E5A"/>
    <w:rsid w:val="00011AAA"/>
    <w:rsid w:val="00040E93"/>
    <w:rsid w:val="00061DE1"/>
    <w:rsid w:val="00072DF3"/>
    <w:rsid w:val="00091719"/>
    <w:rsid w:val="000B3954"/>
    <w:rsid w:val="000C7F48"/>
    <w:rsid w:val="001137D0"/>
    <w:rsid w:val="001461E5"/>
    <w:rsid w:val="00173526"/>
    <w:rsid w:val="00187CBF"/>
    <w:rsid w:val="00190865"/>
    <w:rsid w:val="00194A7D"/>
    <w:rsid w:val="001D108B"/>
    <w:rsid w:val="001D2BAE"/>
    <w:rsid w:val="001D6B20"/>
    <w:rsid w:val="001F6B2A"/>
    <w:rsid w:val="00201723"/>
    <w:rsid w:val="002263FD"/>
    <w:rsid w:val="002454D6"/>
    <w:rsid w:val="00256C94"/>
    <w:rsid w:val="002A3412"/>
    <w:rsid w:val="002A74CA"/>
    <w:rsid w:val="002B03B9"/>
    <w:rsid w:val="002C454D"/>
    <w:rsid w:val="002C6517"/>
    <w:rsid w:val="002E7082"/>
    <w:rsid w:val="003163AB"/>
    <w:rsid w:val="003246EA"/>
    <w:rsid w:val="00366021"/>
    <w:rsid w:val="0037356D"/>
    <w:rsid w:val="00375BF5"/>
    <w:rsid w:val="003C5630"/>
    <w:rsid w:val="003D44F6"/>
    <w:rsid w:val="003E60C4"/>
    <w:rsid w:val="003E66CE"/>
    <w:rsid w:val="003F0DE9"/>
    <w:rsid w:val="00432E46"/>
    <w:rsid w:val="00463876"/>
    <w:rsid w:val="00474D23"/>
    <w:rsid w:val="00477488"/>
    <w:rsid w:val="0048077C"/>
    <w:rsid w:val="0048122B"/>
    <w:rsid w:val="004A46A2"/>
    <w:rsid w:val="004B2C95"/>
    <w:rsid w:val="005008E7"/>
    <w:rsid w:val="00517296"/>
    <w:rsid w:val="005206DC"/>
    <w:rsid w:val="00527A54"/>
    <w:rsid w:val="00537601"/>
    <w:rsid w:val="00573E80"/>
    <w:rsid w:val="0057503B"/>
    <w:rsid w:val="005A0555"/>
    <w:rsid w:val="005C3DDD"/>
    <w:rsid w:val="005D6C1E"/>
    <w:rsid w:val="005E4F30"/>
    <w:rsid w:val="0060165E"/>
    <w:rsid w:val="00617CB7"/>
    <w:rsid w:val="00620D88"/>
    <w:rsid w:val="0062792D"/>
    <w:rsid w:val="006373CF"/>
    <w:rsid w:val="006557A6"/>
    <w:rsid w:val="00656BB4"/>
    <w:rsid w:val="006626B8"/>
    <w:rsid w:val="00673649"/>
    <w:rsid w:val="006A3D14"/>
    <w:rsid w:val="006B0318"/>
    <w:rsid w:val="006B1EE1"/>
    <w:rsid w:val="006C0B21"/>
    <w:rsid w:val="006C12EA"/>
    <w:rsid w:val="006D3392"/>
    <w:rsid w:val="006E3B69"/>
    <w:rsid w:val="006E50FD"/>
    <w:rsid w:val="006F7D5E"/>
    <w:rsid w:val="0070316F"/>
    <w:rsid w:val="0072383D"/>
    <w:rsid w:val="007260AC"/>
    <w:rsid w:val="007269FE"/>
    <w:rsid w:val="00737A6D"/>
    <w:rsid w:val="007621F1"/>
    <w:rsid w:val="0077751C"/>
    <w:rsid w:val="0078029A"/>
    <w:rsid w:val="00786452"/>
    <w:rsid w:val="007A0544"/>
    <w:rsid w:val="007E27A5"/>
    <w:rsid w:val="00803A5D"/>
    <w:rsid w:val="00806FEA"/>
    <w:rsid w:val="0081786E"/>
    <w:rsid w:val="00823501"/>
    <w:rsid w:val="008317C5"/>
    <w:rsid w:val="008339A4"/>
    <w:rsid w:val="00853845"/>
    <w:rsid w:val="0085659F"/>
    <w:rsid w:val="0089014F"/>
    <w:rsid w:val="00890334"/>
    <w:rsid w:val="008C6C37"/>
    <w:rsid w:val="008C7111"/>
    <w:rsid w:val="008E3212"/>
    <w:rsid w:val="008F5597"/>
    <w:rsid w:val="00905D4C"/>
    <w:rsid w:val="00930E70"/>
    <w:rsid w:val="00931881"/>
    <w:rsid w:val="0093773D"/>
    <w:rsid w:val="009457F8"/>
    <w:rsid w:val="009736C3"/>
    <w:rsid w:val="0097774E"/>
    <w:rsid w:val="00977854"/>
    <w:rsid w:val="0098401F"/>
    <w:rsid w:val="009871D3"/>
    <w:rsid w:val="009973B2"/>
    <w:rsid w:val="009B5100"/>
    <w:rsid w:val="009D0AA5"/>
    <w:rsid w:val="009D4214"/>
    <w:rsid w:val="009E77AC"/>
    <w:rsid w:val="009F246F"/>
    <w:rsid w:val="009F2FE4"/>
    <w:rsid w:val="009F4D09"/>
    <w:rsid w:val="00A02987"/>
    <w:rsid w:val="00A04373"/>
    <w:rsid w:val="00A119DA"/>
    <w:rsid w:val="00A37FA6"/>
    <w:rsid w:val="00A571C6"/>
    <w:rsid w:val="00A57A79"/>
    <w:rsid w:val="00A721A8"/>
    <w:rsid w:val="00A74BB5"/>
    <w:rsid w:val="00A930A7"/>
    <w:rsid w:val="00AA3F81"/>
    <w:rsid w:val="00AA4574"/>
    <w:rsid w:val="00AE1EB1"/>
    <w:rsid w:val="00AE63B5"/>
    <w:rsid w:val="00AF1A24"/>
    <w:rsid w:val="00B32917"/>
    <w:rsid w:val="00B40090"/>
    <w:rsid w:val="00B5287A"/>
    <w:rsid w:val="00B72EA2"/>
    <w:rsid w:val="00BB13B5"/>
    <w:rsid w:val="00BB500B"/>
    <w:rsid w:val="00BC0771"/>
    <w:rsid w:val="00BC4439"/>
    <w:rsid w:val="00BC5D1B"/>
    <w:rsid w:val="00BD1399"/>
    <w:rsid w:val="00BD7BFD"/>
    <w:rsid w:val="00BF48BF"/>
    <w:rsid w:val="00BF76AF"/>
    <w:rsid w:val="00C01370"/>
    <w:rsid w:val="00C12203"/>
    <w:rsid w:val="00C17AAE"/>
    <w:rsid w:val="00C208A7"/>
    <w:rsid w:val="00C3284F"/>
    <w:rsid w:val="00C3405C"/>
    <w:rsid w:val="00C40A17"/>
    <w:rsid w:val="00C47F2F"/>
    <w:rsid w:val="00C879FA"/>
    <w:rsid w:val="00CA54EA"/>
    <w:rsid w:val="00CB0EB9"/>
    <w:rsid w:val="00CB0EDA"/>
    <w:rsid w:val="00CB5E1E"/>
    <w:rsid w:val="00CD2BE1"/>
    <w:rsid w:val="00D04DF3"/>
    <w:rsid w:val="00D16BC4"/>
    <w:rsid w:val="00D33E08"/>
    <w:rsid w:val="00D404F2"/>
    <w:rsid w:val="00D50112"/>
    <w:rsid w:val="00DC4CD4"/>
    <w:rsid w:val="00DD52E5"/>
    <w:rsid w:val="00E05E1C"/>
    <w:rsid w:val="00E410D9"/>
    <w:rsid w:val="00E426BB"/>
    <w:rsid w:val="00E50FB1"/>
    <w:rsid w:val="00E636E5"/>
    <w:rsid w:val="00E66CBB"/>
    <w:rsid w:val="00E7479B"/>
    <w:rsid w:val="00E83BC1"/>
    <w:rsid w:val="00E963BD"/>
    <w:rsid w:val="00EA1917"/>
    <w:rsid w:val="00EB033C"/>
    <w:rsid w:val="00EB15A6"/>
    <w:rsid w:val="00EB7722"/>
    <w:rsid w:val="00EC2949"/>
    <w:rsid w:val="00EE70EF"/>
    <w:rsid w:val="00EF393B"/>
    <w:rsid w:val="00EF4753"/>
    <w:rsid w:val="00EF79C8"/>
    <w:rsid w:val="00F21BC0"/>
    <w:rsid w:val="00F305C0"/>
    <w:rsid w:val="00F42FA6"/>
    <w:rsid w:val="00F44679"/>
    <w:rsid w:val="00F47C79"/>
    <w:rsid w:val="00F5091A"/>
    <w:rsid w:val="00F739D3"/>
    <w:rsid w:val="00FE0C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C5D1B"/>
    <w:pPr>
      <w:ind w:firstLine="851"/>
    </w:pPr>
    <w:rPr>
      <w:rFonts w:ascii="Swis721Cyrillic BT" w:hAnsi="Swis721Cyrillic BT"/>
      <w:sz w:val="20"/>
    </w:rPr>
  </w:style>
  <w:style w:type="character" w:customStyle="1" w:styleId="a4">
    <w:name w:val="Основной текст с отступом Знак"/>
    <w:basedOn w:val="a0"/>
    <w:link w:val="a3"/>
    <w:rsid w:val="00BC5D1B"/>
    <w:rPr>
      <w:rFonts w:ascii="Swis721Cyrillic BT" w:eastAsia="Times New Roman" w:hAnsi="Swis721Cyrillic BT" w:cs="Times New Roman"/>
      <w:sz w:val="20"/>
      <w:szCs w:val="20"/>
    </w:rPr>
  </w:style>
  <w:style w:type="paragraph" w:styleId="a5">
    <w:name w:val="Title"/>
    <w:basedOn w:val="a"/>
    <w:link w:val="a6"/>
    <w:qFormat/>
    <w:rsid w:val="00BC5D1B"/>
    <w:pPr>
      <w:ind w:firstLine="1134"/>
      <w:jc w:val="center"/>
    </w:pPr>
    <w:rPr>
      <w:rFonts w:ascii="Swis721Cyrillic BT" w:hAnsi="Swis721Cyrillic BT"/>
      <w:b/>
    </w:rPr>
  </w:style>
  <w:style w:type="character" w:customStyle="1" w:styleId="a6">
    <w:name w:val="Название Знак"/>
    <w:basedOn w:val="a0"/>
    <w:link w:val="a5"/>
    <w:rsid w:val="00BC5D1B"/>
    <w:rPr>
      <w:rFonts w:ascii="Swis721Cyrillic BT" w:eastAsia="Times New Roman" w:hAnsi="Swis721Cyrillic BT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BC5D1B"/>
    <w:pPr>
      <w:ind w:firstLine="851"/>
      <w:jc w:val="both"/>
    </w:pPr>
    <w:rPr>
      <w:rFonts w:ascii="Swis721Cyrillic BT" w:hAnsi="Swis721Cyrillic BT"/>
      <w:sz w:val="20"/>
    </w:rPr>
  </w:style>
  <w:style w:type="character" w:customStyle="1" w:styleId="20">
    <w:name w:val="Основной текст с отступом 2 Знак"/>
    <w:basedOn w:val="a0"/>
    <w:link w:val="2"/>
    <w:rsid w:val="00BC5D1B"/>
    <w:rPr>
      <w:rFonts w:ascii="Swis721Cyrillic BT" w:eastAsia="Times New Roman" w:hAnsi="Swis721Cyrillic BT" w:cs="Times New Roman"/>
      <w:sz w:val="20"/>
      <w:szCs w:val="20"/>
    </w:rPr>
  </w:style>
  <w:style w:type="character" w:styleId="a7">
    <w:name w:val="Hyperlink"/>
    <w:rsid w:val="00BC5D1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BF76AF"/>
    <w:pPr>
      <w:ind w:left="708"/>
    </w:pPr>
    <w:rPr>
      <w:szCs w:val="24"/>
    </w:rPr>
  </w:style>
  <w:style w:type="paragraph" w:styleId="a9">
    <w:name w:val="No Spacing"/>
    <w:link w:val="aa"/>
    <w:uiPriority w:val="1"/>
    <w:qFormat/>
    <w:rsid w:val="00BF7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BF76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69@minjust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64C4C-07F5-4497-84F8-1C4F1AC9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</dc:creator>
  <cp:keywords/>
  <dc:description/>
  <cp:lastModifiedBy>Антонова Анна Анатольевна</cp:lastModifiedBy>
  <cp:revision>167</cp:revision>
  <cp:lastPrinted>2024-04-22T14:04:00Z</cp:lastPrinted>
  <dcterms:created xsi:type="dcterms:W3CDTF">2021-05-24T09:47:00Z</dcterms:created>
  <dcterms:modified xsi:type="dcterms:W3CDTF">2026-08-19T07:05:00Z</dcterms:modified>
</cp:coreProperties>
</file>