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4C" w:rsidRPr="006272DA" w:rsidRDefault="00C8784C" w:rsidP="000D3A86">
      <w:pPr>
        <w:tabs>
          <w:tab w:val="left" w:pos="-284"/>
          <w:tab w:val="left" w:pos="709"/>
          <w:tab w:val="left" w:pos="851"/>
        </w:tabs>
        <w:spacing w:after="0" w:line="240" w:lineRule="auto"/>
        <w:ind w:left="284" w:firstLine="425"/>
        <w:jc w:val="center"/>
        <w:rPr>
          <w:rFonts w:ascii="Times New Roman" w:hAnsi="Times New Roman" w:cs="Times New Roman"/>
          <w:b/>
          <w:sz w:val="24"/>
          <w:szCs w:val="24"/>
        </w:rPr>
      </w:pPr>
      <w:r w:rsidRPr="006272DA">
        <w:rPr>
          <w:rFonts w:ascii="Times New Roman" w:hAnsi="Times New Roman" w:cs="Times New Roman"/>
          <w:b/>
          <w:sz w:val="24"/>
          <w:szCs w:val="24"/>
        </w:rPr>
        <w:t>ГОСУДАРСТВЕННЫЙ КОНТРАКТ №____</w:t>
      </w:r>
      <w:proofErr w:type="gramStart"/>
      <w:r w:rsidRPr="006272DA">
        <w:rPr>
          <w:rFonts w:ascii="Times New Roman" w:hAnsi="Times New Roman" w:cs="Times New Roman"/>
          <w:b/>
          <w:sz w:val="24"/>
          <w:szCs w:val="24"/>
        </w:rPr>
        <w:t>_-</w:t>
      </w:r>
      <w:proofErr w:type="gramEnd"/>
      <w:r w:rsidRPr="006272DA">
        <w:rPr>
          <w:rFonts w:ascii="Times New Roman" w:hAnsi="Times New Roman" w:cs="Times New Roman"/>
          <w:b/>
          <w:sz w:val="24"/>
          <w:szCs w:val="24"/>
        </w:rPr>
        <w:t>БТ</w:t>
      </w:r>
    </w:p>
    <w:p w:rsidR="00A77B4B" w:rsidRPr="00A77B4B" w:rsidRDefault="00A77B4B" w:rsidP="00A77B4B">
      <w:pPr>
        <w:shd w:val="clear" w:color="auto" w:fill="FFFFFF"/>
        <w:tabs>
          <w:tab w:val="left" w:pos="-284"/>
          <w:tab w:val="left" w:pos="709"/>
          <w:tab w:val="left" w:pos="851"/>
        </w:tabs>
        <w:suppressAutoHyphens/>
        <w:spacing w:after="0" w:line="240" w:lineRule="auto"/>
        <w:ind w:left="284" w:firstLine="425"/>
        <w:jc w:val="center"/>
        <w:rPr>
          <w:rFonts w:ascii="Times New Roman" w:hAnsi="Times New Roman" w:cs="Times New Roman"/>
          <w:b/>
          <w:kern w:val="1"/>
          <w:sz w:val="24"/>
          <w:szCs w:val="24"/>
        </w:rPr>
      </w:pPr>
      <w:r w:rsidRPr="00A77B4B">
        <w:rPr>
          <w:rFonts w:ascii="Times New Roman" w:hAnsi="Times New Roman" w:cs="Times New Roman"/>
          <w:b/>
          <w:kern w:val="1"/>
          <w:sz w:val="24"/>
          <w:szCs w:val="24"/>
        </w:rPr>
        <w:t>на оказание услуг по диагностике, техническому обслуживанию</w:t>
      </w:r>
    </w:p>
    <w:p w:rsidR="00C8784C" w:rsidRPr="006272DA" w:rsidRDefault="00A77B4B" w:rsidP="00A77B4B">
      <w:pPr>
        <w:shd w:val="clear" w:color="auto" w:fill="FFFFFF"/>
        <w:tabs>
          <w:tab w:val="left" w:pos="-284"/>
          <w:tab w:val="left" w:pos="709"/>
          <w:tab w:val="left" w:pos="851"/>
        </w:tabs>
        <w:suppressAutoHyphens/>
        <w:spacing w:after="0" w:line="240" w:lineRule="auto"/>
        <w:ind w:left="284" w:firstLine="425"/>
        <w:jc w:val="center"/>
        <w:rPr>
          <w:rFonts w:ascii="Times New Roman" w:hAnsi="Times New Roman" w:cs="Times New Roman"/>
          <w:b/>
          <w:bCs/>
          <w:spacing w:val="-2"/>
          <w:kern w:val="1"/>
          <w:sz w:val="24"/>
          <w:szCs w:val="24"/>
        </w:rPr>
      </w:pPr>
      <w:r w:rsidRPr="00A77B4B">
        <w:rPr>
          <w:rFonts w:ascii="Times New Roman" w:hAnsi="Times New Roman" w:cs="Times New Roman"/>
          <w:b/>
          <w:kern w:val="1"/>
          <w:sz w:val="24"/>
          <w:szCs w:val="24"/>
        </w:rPr>
        <w:t>и ремонту автотранспортных средств</w:t>
      </w:r>
    </w:p>
    <w:p w:rsidR="00C8784C" w:rsidRPr="006272DA" w:rsidRDefault="00C8784C" w:rsidP="000D3A86">
      <w:pPr>
        <w:shd w:val="clear" w:color="auto" w:fill="FFFFFF"/>
        <w:tabs>
          <w:tab w:val="left" w:pos="-284"/>
          <w:tab w:val="left" w:pos="709"/>
          <w:tab w:val="left" w:pos="851"/>
        </w:tabs>
        <w:spacing w:after="0" w:line="240" w:lineRule="auto"/>
        <w:ind w:left="284" w:firstLine="425"/>
        <w:jc w:val="both"/>
        <w:rPr>
          <w:rFonts w:ascii="Times New Roman" w:hAnsi="Times New Roman" w:cs="Times New Roman"/>
          <w:spacing w:val="6"/>
          <w:sz w:val="24"/>
          <w:szCs w:val="24"/>
        </w:rPr>
      </w:pPr>
    </w:p>
    <w:p w:rsidR="00C8784C" w:rsidRDefault="00C8784C" w:rsidP="003868FC">
      <w:pPr>
        <w:shd w:val="clear" w:color="auto" w:fill="FFFFFF"/>
        <w:tabs>
          <w:tab w:val="left" w:pos="-284"/>
          <w:tab w:val="left" w:pos="0"/>
          <w:tab w:val="left" w:pos="709"/>
          <w:tab w:val="left" w:pos="851"/>
        </w:tabs>
        <w:spacing w:after="0" w:line="240" w:lineRule="auto"/>
        <w:jc w:val="both"/>
        <w:rPr>
          <w:rFonts w:ascii="Times New Roman" w:hAnsi="Times New Roman" w:cs="Times New Roman"/>
          <w:sz w:val="24"/>
          <w:szCs w:val="24"/>
        </w:rPr>
      </w:pPr>
      <w:r w:rsidRPr="006272DA">
        <w:rPr>
          <w:rFonts w:ascii="Times New Roman" w:hAnsi="Times New Roman" w:cs="Times New Roman"/>
          <w:spacing w:val="6"/>
          <w:sz w:val="24"/>
          <w:szCs w:val="24"/>
        </w:rPr>
        <w:t>г. Чита</w:t>
      </w:r>
      <w:r w:rsidRPr="006272DA">
        <w:rPr>
          <w:rFonts w:ascii="Times New Roman" w:hAnsi="Times New Roman" w:cs="Times New Roman"/>
          <w:spacing w:val="6"/>
          <w:sz w:val="24"/>
          <w:szCs w:val="24"/>
        </w:rPr>
        <w:tab/>
        <w:t xml:space="preserve">  </w:t>
      </w:r>
      <w:r w:rsidRPr="006272DA">
        <w:rPr>
          <w:rFonts w:ascii="Times New Roman" w:hAnsi="Times New Roman" w:cs="Times New Roman"/>
          <w:spacing w:val="6"/>
          <w:sz w:val="24"/>
          <w:szCs w:val="24"/>
        </w:rPr>
        <w:tab/>
      </w:r>
      <w:r w:rsidRPr="006272DA">
        <w:rPr>
          <w:rFonts w:ascii="Times New Roman" w:hAnsi="Times New Roman" w:cs="Times New Roman"/>
          <w:spacing w:val="6"/>
          <w:sz w:val="24"/>
          <w:szCs w:val="24"/>
        </w:rPr>
        <w:tab/>
      </w:r>
      <w:r w:rsidRPr="006272DA">
        <w:rPr>
          <w:rFonts w:ascii="Times New Roman" w:hAnsi="Times New Roman" w:cs="Times New Roman"/>
          <w:spacing w:val="6"/>
          <w:sz w:val="24"/>
          <w:szCs w:val="24"/>
        </w:rPr>
        <w:tab/>
        <w:t xml:space="preserve"> </w:t>
      </w:r>
      <w:r w:rsidRPr="006272DA">
        <w:rPr>
          <w:rFonts w:ascii="Times New Roman" w:hAnsi="Times New Roman" w:cs="Times New Roman"/>
          <w:spacing w:val="6"/>
          <w:sz w:val="24"/>
          <w:szCs w:val="24"/>
        </w:rPr>
        <w:tab/>
        <w:t xml:space="preserve">                         </w:t>
      </w:r>
      <w:r w:rsidR="003868FC">
        <w:rPr>
          <w:rFonts w:ascii="Times New Roman" w:hAnsi="Times New Roman" w:cs="Times New Roman"/>
          <w:spacing w:val="6"/>
          <w:sz w:val="24"/>
          <w:szCs w:val="24"/>
        </w:rPr>
        <w:t xml:space="preserve">                     </w:t>
      </w:r>
      <w:r w:rsidRPr="006272DA">
        <w:rPr>
          <w:rFonts w:ascii="Times New Roman" w:hAnsi="Times New Roman" w:cs="Times New Roman"/>
          <w:spacing w:val="6"/>
          <w:sz w:val="24"/>
          <w:szCs w:val="24"/>
        </w:rPr>
        <w:t xml:space="preserve">  </w:t>
      </w:r>
      <w:r w:rsidR="003868FC">
        <w:rPr>
          <w:rFonts w:ascii="Times New Roman" w:hAnsi="Times New Roman" w:cs="Times New Roman"/>
          <w:spacing w:val="6"/>
          <w:sz w:val="24"/>
          <w:szCs w:val="24"/>
        </w:rPr>
        <w:t xml:space="preserve"> </w:t>
      </w:r>
      <w:r w:rsidRPr="006272DA">
        <w:rPr>
          <w:rFonts w:ascii="Times New Roman" w:hAnsi="Times New Roman" w:cs="Times New Roman"/>
          <w:spacing w:val="6"/>
          <w:sz w:val="24"/>
          <w:szCs w:val="24"/>
        </w:rPr>
        <w:t xml:space="preserve"> «_</w:t>
      </w:r>
      <w:r w:rsidR="003868FC">
        <w:rPr>
          <w:rFonts w:ascii="Times New Roman" w:hAnsi="Times New Roman" w:cs="Times New Roman"/>
          <w:spacing w:val="6"/>
          <w:sz w:val="24"/>
          <w:szCs w:val="24"/>
        </w:rPr>
        <w:t>_</w:t>
      </w:r>
      <w:r w:rsidRPr="006272DA">
        <w:rPr>
          <w:rFonts w:ascii="Times New Roman" w:hAnsi="Times New Roman" w:cs="Times New Roman"/>
          <w:sz w:val="24"/>
          <w:szCs w:val="24"/>
        </w:rPr>
        <w:t>_» ___________ 202</w:t>
      </w:r>
      <w:r w:rsidR="00A77B4B">
        <w:rPr>
          <w:rFonts w:ascii="Times New Roman" w:hAnsi="Times New Roman" w:cs="Times New Roman"/>
          <w:sz w:val="24"/>
          <w:szCs w:val="24"/>
        </w:rPr>
        <w:t>6</w:t>
      </w:r>
      <w:r w:rsidRPr="006272DA">
        <w:rPr>
          <w:rFonts w:ascii="Times New Roman" w:hAnsi="Times New Roman" w:cs="Times New Roman"/>
          <w:sz w:val="24"/>
          <w:szCs w:val="24"/>
        </w:rPr>
        <w:t xml:space="preserve"> г.</w:t>
      </w:r>
    </w:p>
    <w:p w:rsidR="00D31150" w:rsidRPr="006272DA" w:rsidRDefault="00D31150" w:rsidP="000D3A86">
      <w:pPr>
        <w:shd w:val="clear" w:color="auto" w:fill="FFFFFF"/>
        <w:tabs>
          <w:tab w:val="left" w:pos="-284"/>
          <w:tab w:val="left" w:pos="709"/>
          <w:tab w:val="left" w:pos="851"/>
        </w:tabs>
        <w:spacing w:after="0" w:line="240" w:lineRule="auto"/>
        <w:ind w:left="284" w:firstLine="425"/>
        <w:jc w:val="both"/>
        <w:rPr>
          <w:rFonts w:ascii="Times New Roman" w:hAnsi="Times New Roman" w:cs="Times New Roman"/>
          <w:sz w:val="24"/>
          <w:szCs w:val="24"/>
        </w:rPr>
      </w:pPr>
    </w:p>
    <w:p w:rsidR="00C8784C" w:rsidRPr="006272DA" w:rsidRDefault="00220F56" w:rsidP="00D3478B">
      <w:pPr>
        <w:pStyle w:val="ConsPlusNonformat"/>
        <w:tabs>
          <w:tab w:val="left" w:pos="-284"/>
          <w:tab w:val="left" w:pos="709"/>
          <w:tab w:val="left" w:pos="851"/>
        </w:tabs>
        <w:spacing w:line="240" w:lineRule="auto"/>
        <w:ind w:firstLine="709"/>
        <w:jc w:val="both"/>
        <w:rPr>
          <w:rFonts w:ascii="Times New Roman" w:hAnsi="Times New Roman"/>
          <w:sz w:val="24"/>
          <w:szCs w:val="24"/>
        </w:rPr>
      </w:pPr>
      <w:proofErr w:type="gramStart"/>
      <w:r w:rsidRPr="009013D2">
        <w:rPr>
          <w:rFonts w:ascii="Times New Roman" w:hAnsi="Times New Roman"/>
          <w:sz w:val="24"/>
          <w:szCs w:val="24"/>
          <w:lang w:eastAsia="ar-SA"/>
        </w:rPr>
        <w:t xml:space="preserve">Читинская таможня от имени Российской Федерации в целях обеспечения государственных  нужд,  именуемая  в  дальнейшем  Заказчик, </w:t>
      </w:r>
      <w:r w:rsidR="00A77B4B" w:rsidRPr="00A77B4B">
        <w:rPr>
          <w:rFonts w:ascii="Times New Roman" w:hAnsi="Times New Roman"/>
          <w:sz w:val="24"/>
          <w:szCs w:val="24"/>
        </w:rPr>
        <w:t xml:space="preserve">в лице начальника таможни </w:t>
      </w:r>
      <w:proofErr w:type="spellStart"/>
      <w:r w:rsidR="00A77B4B" w:rsidRPr="00A77B4B">
        <w:rPr>
          <w:rFonts w:ascii="Times New Roman" w:hAnsi="Times New Roman"/>
          <w:sz w:val="24"/>
          <w:szCs w:val="24"/>
        </w:rPr>
        <w:t>Гробова</w:t>
      </w:r>
      <w:proofErr w:type="spellEnd"/>
      <w:r w:rsidR="00A77B4B" w:rsidRPr="00A77B4B">
        <w:rPr>
          <w:rFonts w:ascii="Times New Roman" w:hAnsi="Times New Roman"/>
          <w:sz w:val="24"/>
          <w:szCs w:val="24"/>
        </w:rPr>
        <w:t xml:space="preserve"> Сергея Евгеньевича, действующей на основании Общего положения о таможне, утвержденного приказом ФТС России от 20.09.2021 г. № 798 «Об утверждении Общего положения о таможне», и приказа ФТС России от 17.02.2025 г.  № 388-КС «О назначении </w:t>
      </w:r>
      <w:proofErr w:type="spellStart"/>
      <w:r w:rsidR="00A77B4B" w:rsidRPr="00A77B4B">
        <w:rPr>
          <w:rFonts w:ascii="Times New Roman" w:hAnsi="Times New Roman"/>
          <w:sz w:val="24"/>
          <w:szCs w:val="24"/>
        </w:rPr>
        <w:t>Гробова</w:t>
      </w:r>
      <w:proofErr w:type="spellEnd"/>
      <w:r w:rsidR="00A77B4B" w:rsidRPr="00A77B4B">
        <w:rPr>
          <w:rFonts w:ascii="Times New Roman" w:hAnsi="Times New Roman"/>
          <w:sz w:val="24"/>
          <w:szCs w:val="24"/>
        </w:rPr>
        <w:t xml:space="preserve"> С.Е.»</w:t>
      </w:r>
      <w:r>
        <w:rPr>
          <w:rFonts w:ascii="Times New Roman" w:hAnsi="Times New Roman"/>
          <w:sz w:val="24"/>
          <w:szCs w:val="24"/>
        </w:rPr>
        <w:t>,</w:t>
      </w:r>
      <w:r w:rsidRPr="00AB4ED7">
        <w:rPr>
          <w:rFonts w:ascii="Times New Roman" w:hAnsi="Times New Roman"/>
          <w:sz w:val="24"/>
          <w:szCs w:val="24"/>
          <w:lang w:eastAsia="ar-SA"/>
        </w:rPr>
        <w:t xml:space="preserve"> с одной стороны</w:t>
      </w:r>
      <w:r w:rsidRPr="00AB4ED7">
        <w:rPr>
          <w:rFonts w:ascii="Times New Roman" w:hAnsi="Times New Roman"/>
          <w:sz w:val="24"/>
          <w:szCs w:val="24"/>
        </w:rPr>
        <w:t xml:space="preserve"> </w:t>
      </w:r>
      <w:r w:rsidR="00C8784C" w:rsidRPr="006272DA">
        <w:rPr>
          <w:rFonts w:ascii="Times New Roman" w:eastAsia="Arial" w:hAnsi="Times New Roman"/>
          <w:sz w:val="24"/>
          <w:szCs w:val="24"/>
          <w:lang w:eastAsia="ar-SA"/>
        </w:rPr>
        <w:t>и</w:t>
      </w:r>
      <w:proofErr w:type="gramEnd"/>
      <w:r w:rsidR="00C8784C" w:rsidRPr="006272DA">
        <w:rPr>
          <w:rFonts w:ascii="Times New Roman" w:eastAsia="Arial" w:hAnsi="Times New Roman"/>
          <w:sz w:val="24"/>
          <w:szCs w:val="24"/>
          <w:lang w:eastAsia="ar-SA"/>
        </w:rPr>
        <w:t xml:space="preserve"> </w:t>
      </w:r>
      <w:r w:rsidR="007C53B8">
        <w:rPr>
          <w:rFonts w:ascii="Times New Roman" w:eastAsia="Arial" w:hAnsi="Times New Roman"/>
          <w:sz w:val="24"/>
          <w:szCs w:val="24"/>
          <w:lang w:eastAsia="ar-SA"/>
        </w:rPr>
        <w:t>_______________________</w:t>
      </w:r>
      <w:r w:rsidR="00A77B4B" w:rsidRPr="00A77B4B">
        <w:rPr>
          <w:rFonts w:ascii="Times New Roman" w:eastAsia="Arial" w:hAnsi="Times New Roman"/>
          <w:sz w:val="24"/>
          <w:szCs w:val="24"/>
          <w:lang w:eastAsia="ar-SA"/>
        </w:rPr>
        <w:t xml:space="preserve">, </w:t>
      </w:r>
      <w:proofErr w:type="gramStart"/>
      <w:r w:rsidR="00A77B4B" w:rsidRPr="00A77B4B">
        <w:rPr>
          <w:rFonts w:ascii="Times New Roman" w:eastAsia="Arial" w:hAnsi="Times New Roman"/>
          <w:sz w:val="24"/>
          <w:szCs w:val="24"/>
          <w:lang w:eastAsia="ar-SA"/>
        </w:rPr>
        <w:t xml:space="preserve">именуемое в дальнейшем Исполнитель, в лице </w:t>
      </w:r>
      <w:r w:rsidR="007C53B8">
        <w:rPr>
          <w:rFonts w:ascii="Times New Roman" w:eastAsia="Arial" w:hAnsi="Times New Roman"/>
          <w:sz w:val="24"/>
          <w:szCs w:val="24"/>
          <w:lang w:eastAsia="ar-SA"/>
        </w:rPr>
        <w:t>_______________________________</w:t>
      </w:r>
      <w:r w:rsidR="00A77B4B" w:rsidRPr="00A77B4B">
        <w:rPr>
          <w:rFonts w:ascii="Times New Roman" w:eastAsia="Arial" w:hAnsi="Times New Roman"/>
          <w:sz w:val="24"/>
          <w:szCs w:val="24"/>
          <w:lang w:eastAsia="ar-SA"/>
        </w:rPr>
        <w:t xml:space="preserve">, действующего на основании </w:t>
      </w:r>
      <w:r w:rsidR="007C53B8">
        <w:rPr>
          <w:rFonts w:ascii="Times New Roman" w:eastAsia="Arial" w:hAnsi="Times New Roman"/>
          <w:sz w:val="24"/>
          <w:szCs w:val="24"/>
          <w:lang w:eastAsia="ar-SA"/>
        </w:rPr>
        <w:t>______________</w:t>
      </w:r>
      <w:r w:rsidR="00A77B4B">
        <w:rPr>
          <w:rFonts w:ascii="Times New Roman" w:eastAsia="Arial" w:hAnsi="Times New Roman"/>
          <w:sz w:val="24"/>
          <w:szCs w:val="24"/>
          <w:lang w:eastAsia="ar-SA"/>
        </w:rPr>
        <w:t>,</w:t>
      </w:r>
      <w:r w:rsidR="00EC4046">
        <w:rPr>
          <w:rFonts w:ascii="Times New Roman" w:eastAsia="Arial" w:hAnsi="Times New Roman"/>
          <w:sz w:val="24"/>
          <w:szCs w:val="24"/>
          <w:lang w:eastAsia="ar-SA"/>
        </w:rPr>
        <w:t xml:space="preserve"> </w:t>
      </w:r>
      <w:r w:rsidR="00C8784C" w:rsidRPr="006272DA">
        <w:rPr>
          <w:rFonts w:ascii="Times New Roman" w:eastAsia="Arial" w:hAnsi="Times New Roman"/>
          <w:sz w:val="24"/>
          <w:szCs w:val="24"/>
          <w:lang w:eastAsia="ar-SA"/>
        </w:rPr>
        <w:t>с другой стороны</w:t>
      </w:r>
      <w:r w:rsidR="00C8784C" w:rsidRPr="006272DA">
        <w:rPr>
          <w:rFonts w:ascii="Times New Roman" w:hAnsi="Times New Roman"/>
          <w:sz w:val="24"/>
          <w:szCs w:val="24"/>
        </w:rPr>
        <w:t>, в дальнейшем именуемые Стороны, на основании п.4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г. № 44-ФЗ) заключили настоящий Государственный контракт (далее – Контракт) на следующих</w:t>
      </w:r>
      <w:proofErr w:type="gramEnd"/>
      <w:r w:rsidR="00C8784C" w:rsidRPr="006272DA">
        <w:rPr>
          <w:rFonts w:ascii="Times New Roman" w:hAnsi="Times New Roman"/>
          <w:sz w:val="24"/>
          <w:szCs w:val="24"/>
        </w:rPr>
        <w:t xml:space="preserve"> </w:t>
      </w:r>
      <w:proofErr w:type="gramStart"/>
      <w:r w:rsidR="00C8784C" w:rsidRPr="006272DA">
        <w:rPr>
          <w:rFonts w:ascii="Times New Roman" w:hAnsi="Times New Roman"/>
          <w:sz w:val="24"/>
          <w:szCs w:val="24"/>
        </w:rPr>
        <w:t>условиях</w:t>
      </w:r>
      <w:proofErr w:type="gramEnd"/>
      <w:r w:rsidR="00C8784C" w:rsidRPr="006272DA">
        <w:rPr>
          <w:rFonts w:ascii="Times New Roman" w:hAnsi="Times New Roman"/>
          <w:sz w:val="24"/>
          <w:szCs w:val="24"/>
        </w:rPr>
        <w:t>:</w:t>
      </w:r>
    </w:p>
    <w:p w:rsidR="00C8784C" w:rsidRPr="006272DA" w:rsidRDefault="00C8784C" w:rsidP="000D3A86">
      <w:pPr>
        <w:pStyle w:val="aa"/>
        <w:numPr>
          <w:ilvl w:val="0"/>
          <w:numId w:val="6"/>
        </w:numPr>
        <w:tabs>
          <w:tab w:val="left" w:pos="-284"/>
          <w:tab w:val="left" w:pos="709"/>
          <w:tab w:val="left" w:pos="851"/>
        </w:tabs>
        <w:spacing w:after="0" w:line="240" w:lineRule="auto"/>
        <w:ind w:left="284" w:firstLine="425"/>
        <w:jc w:val="center"/>
        <w:rPr>
          <w:rFonts w:ascii="Times New Roman" w:eastAsia="Times New Roman" w:hAnsi="Times New Roman" w:cs="Times New Roman"/>
          <w:bCs/>
          <w:caps/>
          <w:sz w:val="24"/>
          <w:szCs w:val="24"/>
          <w:lang w:eastAsia="ar-SA"/>
        </w:rPr>
      </w:pPr>
      <w:r w:rsidRPr="006272DA">
        <w:rPr>
          <w:rFonts w:ascii="Times New Roman" w:eastAsia="Times New Roman" w:hAnsi="Times New Roman" w:cs="Times New Roman"/>
          <w:b/>
          <w:bCs/>
          <w:caps/>
          <w:sz w:val="24"/>
          <w:szCs w:val="24"/>
          <w:lang w:eastAsia="ar-SA"/>
        </w:rPr>
        <w:t>Предмет Контракта</w:t>
      </w:r>
    </w:p>
    <w:p w:rsidR="00C8784C" w:rsidRPr="00AB7DEF" w:rsidRDefault="00C8784C" w:rsidP="00D3478B">
      <w:pPr>
        <w:pStyle w:val="aa"/>
        <w:numPr>
          <w:ilvl w:val="0"/>
          <w:numId w:val="7"/>
        </w:numPr>
        <w:tabs>
          <w:tab w:val="left" w:pos="-284"/>
          <w:tab w:val="left" w:pos="709"/>
          <w:tab w:val="left" w:pos="851"/>
          <w:tab w:val="left" w:pos="993"/>
          <w:tab w:val="left" w:pos="1134"/>
        </w:tabs>
        <w:spacing w:after="0" w:line="240" w:lineRule="auto"/>
        <w:ind w:left="0" w:firstLine="709"/>
        <w:jc w:val="both"/>
        <w:rPr>
          <w:rFonts w:ascii="Times New Roman" w:eastAsia="Times New Roman" w:hAnsi="Times New Roman" w:cs="Times New Roman"/>
          <w:kern w:val="1"/>
          <w:sz w:val="24"/>
          <w:szCs w:val="24"/>
          <w:lang w:eastAsia="ar-SA"/>
        </w:rPr>
      </w:pPr>
      <w:r w:rsidRPr="00AB7DEF">
        <w:rPr>
          <w:rFonts w:ascii="Times New Roman" w:eastAsia="Arial" w:hAnsi="Times New Roman" w:cs="Times New Roman"/>
          <w:sz w:val="24"/>
          <w:szCs w:val="24"/>
        </w:rPr>
        <w:t xml:space="preserve">Заказчик поручает, а Исполнитель принимает на себя обязательства </w:t>
      </w:r>
      <w:r w:rsidRPr="00AB7DEF">
        <w:rPr>
          <w:rFonts w:ascii="Times New Roman" w:eastAsia="Times New Roman" w:hAnsi="Times New Roman" w:cs="Times New Roman"/>
          <w:sz w:val="24"/>
          <w:szCs w:val="24"/>
        </w:rPr>
        <w:t xml:space="preserve">по </w:t>
      </w:r>
      <w:r w:rsidRPr="00AB7DEF">
        <w:rPr>
          <w:rFonts w:ascii="Times New Roman" w:eastAsia="Times New Roman" w:hAnsi="Times New Roman" w:cs="Times New Roman"/>
          <w:kern w:val="1"/>
          <w:sz w:val="24"/>
          <w:szCs w:val="24"/>
          <w:lang w:eastAsia="ar-SA"/>
        </w:rPr>
        <w:t>оказанию услуг</w:t>
      </w:r>
      <w:r w:rsidR="00A77B4B">
        <w:rPr>
          <w:rFonts w:ascii="Times New Roman" w:eastAsia="Times New Roman" w:hAnsi="Times New Roman" w:cs="Times New Roman"/>
          <w:kern w:val="1"/>
          <w:sz w:val="24"/>
          <w:szCs w:val="24"/>
          <w:lang w:eastAsia="ar-SA"/>
        </w:rPr>
        <w:t>и</w:t>
      </w:r>
      <w:r w:rsidR="00D31150">
        <w:rPr>
          <w:rFonts w:ascii="Times New Roman" w:eastAsia="Times New Roman" w:hAnsi="Times New Roman" w:cs="Times New Roman"/>
          <w:kern w:val="1"/>
          <w:sz w:val="24"/>
          <w:szCs w:val="24"/>
          <w:lang w:eastAsia="ar-SA"/>
        </w:rPr>
        <w:t xml:space="preserve"> по</w:t>
      </w:r>
      <w:r w:rsidR="00A77B4B" w:rsidRPr="009241DA">
        <w:rPr>
          <w:rFonts w:ascii="Times New Roman" w:eastAsia="Arial" w:hAnsi="Times New Roman" w:cs="Times New Roman"/>
          <w:sz w:val="24"/>
          <w:szCs w:val="24"/>
          <w:lang w:eastAsia="ar-SA"/>
        </w:rPr>
        <w:t xml:space="preserve"> диагностике,</w:t>
      </w:r>
      <w:r w:rsidR="00A77B4B">
        <w:rPr>
          <w:rFonts w:ascii="Times New Roman" w:eastAsia="Arial" w:hAnsi="Times New Roman" w:cs="Times New Roman"/>
          <w:sz w:val="24"/>
          <w:szCs w:val="24"/>
          <w:lang w:eastAsia="ar-SA"/>
        </w:rPr>
        <w:t xml:space="preserve"> </w:t>
      </w:r>
      <w:r w:rsidR="00A77B4B" w:rsidRPr="009241DA">
        <w:rPr>
          <w:rFonts w:ascii="Times New Roman" w:eastAsia="Arial" w:hAnsi="Times New Roman" w:cs="Times New Roman"/>
          <w:sz w:val="24"/>
          <w:szCs w:val="24"/>
          <w:lang w:eastAsia="ar-SA"/>
        </w:rPr>
        <w:t>техническому обслуживанию и ремонту автотранспортн</w:t>
      </w:r>
      <w:r w:rsidR="00A77B4B">
        <w:rPr>
          <w:rFonts w:ascii="Times New Roman" w:eastAsia="Arial" w:hAnsi="Times New Roman" w:cs="Times New Roman"/>
          <w:sz w:val="24"/>
          <w:szCs w:val="24"/>
          <w:lang w:eastAsia="ar-SA"/>
        </w:rPr>
        <w:t>ого</w:t>
      </w:r>
      <w:r w:rsidR="00A77B4B" w:rsidRPr="009241DA">
        <w:rPr>
          <w:rFonts w:ascii="Times New Roman" w:eastAsia="Arial" w:hAnsi="Times New Roman" w:cs="Times New Roman"/>
          <w:sz w:val="24"/>
          <w:szCs w:val="24"/>
          <w:lang w:eastAsia="ar-SA"/>
        </w:rPr>
        <w:t xml:space="preserve"> средств</w:t>
      </w:r>
      <w:r w:rsidR="00A77B4B">
        <w:rPr>
          <w:rFonts w:ascii="Times New Roman" w:eastAsia="Arial" w:hAnsi="Times New Roman" w:cs="Times New Roman"/>
          <w:sz w:val="24"/>
          <w:szCs w:val="24"/>
          <w:lang w:eastAsia="ar-SA"/>
        </w:rPr>
        <w:t>а</w:t>
      </w:r>
      <w:r w:rsidRPr="00AB7DEF">
        <w:rPr>
          <w:rFonts w:ascii="Times New Roman" w:eastAsia="Times New Roman" w:hAnsi="Times New Roman" w:cs="Times New Roman"/>
          <w:kern w:val="1"/>
          <w:sz w:val="24"/>
          <w:szCs w:val="24"/>
          <w:lang w:eastAsia="ar-SA"/>
        </w:rPr>
        <w:t xml:space="preserve"> (далее – услуг</w:t>
      </w:r>
      <w:r w:rsidR="00D03150">
        <w:rPr>
          <w:rFonts w:ascii="Times New Roman" w:eastAsia="Times New Roman" w:hAnsi="Times New Roman" w:cs="Times New Roman"/>
          <w:kern w:val="1"/>
          <w:sz w:val="24"/>
          <w:szCs w:val="24"/>
          <w:lang w:eastAsia="ar-SA"/>
        </w:rPr>
        <w:t>и</w:t>
      </w:r>
      <w:r w:rsidRPr="00AB7DEF">
        <w:rPr>
          <w:rFonts w:ascii="Times New Roman" w:eastAsia="Times New Roman" w:hAnsi="Times New Roman" w:cs="Times New Roman"/>
          <w:kern w:val="1"/>
          <w:sz w:val="24"/>
          <w:szCs w:val="24"/>
          <w:lang w:eastAsia="ar-SA"/>
        </w:rPr>
        <w:t xml:space="preserve">) </w:t>
      </w:r>
      <w:r w:rsidRPr="00AB7DEF">
        <w:rPr>
          <w:rFonts w:ascii="Times New Roman" w:eastAsia="Arial" w:hAnsi="Times New Roman" w:cs="Times New Roman"/>
          <w:sz w:val="24"/>
          <w:szCs w:val="24"/>
          <w:lang w:eastAsia="ar-SA"/>
        </w:rPr>
        <w:t>к настоящему Контракту</w:t>
      </w:r>
      <w:r w:rsidRPr="00AB7DEF">
        <w:rPr>
          <w:rFonts w:ascii="Times New Roman" w:eastAsia="Times New Roman" w:hAnsi="Times New Roman" w:cs="Times New Roman"/>
          <w:kern w:val="1"/>
          <w:sz w:val="24"/>
          <w:szCs w:val="24"/>
          <w:lang w:eastAsia="ar-SA"/>
        </w:rPr>
        <w:t xml:space="preserve"> </w:t>
      </w:r>
      <w:r w:rsidRPr="00AB7DEF">
        <w:rPr>
          <w:rFonts w:ascii="Times New Roman" w:eastAsia="Arial" w:hAnsi="Times New Roman" w:cs="Times New Roman"/>
          <w:sz w:val="24"/>
          <w:szCs w:val="24"/>
          <w:lang w:eastAsia="ar-SA"/>
        </w:rPr>
        <w:t xml:space="preserve"> </w:t>
      </w:r>
      <w:r w:rsidRPr="00AB7DEF">
        <w:rPr>
          <w:rFonts w:ascii="Times New Roman" w:eastAsia="Arial" w:hAnsi="Times New Roman" w:cs="Times New Roman"/>
          <w:bCs/>
          <w:sz w:val="24"/>
          <w:szCs w:val="24"/>
          <w:lang w:eastAsia="ar-SA"/>
        </w:rPr>
        <w:t xml:space="preserve">(ИКЗ </w:t>
      </w:r>
      <w:r w:rsidRPr="00AB7DEF">
        <w:rPr>
          <w:rFonts w:ascii="Times New Roman" w:eastAsia="Arial" w:hAnsi="Times New Roman" w:cs="Times New Roman"/>
          <w:color w:val="000000"/>
          <w:sz w:val="24"/>
          <w:szCs w:val="24"/>
          <w:lang w:eastAsia="ar-SA"/>
        </w:rPr>
        <w:t xml:space="preserve"> </w:t>
      </w:r>
      <w:r w:rsidR="00A77B4B" w:rsidRPr="009241DA">
        <w:rPr>
          <w:rFonts w:ascii="Times New Roman" w:eastAsia="Arial" w:hAnsi="Times New Roman" w:cs="Arial"/>
          <w:sz w:val="24"/>
          <w:szCs w:val="24"/>
          <w:lang w:eastAsia="ru-RU"/>
        </w:rPr>
        <w:t>26 1 7536030497 753601001 0029 000 0000 244</w:t>
      </w:r>
      <w:r w:rsidRPr="00AB7DEF">
        <w:rPr>
          <w:rFonts w:ascii="Times New Roman" w:eastAsia="Arial" w:hAnsi="Times New Roman" w:cs="Times New Roman"/>
          <w:bCs/>
          <w:sz w:val="24"/>
          <w:szCs w:val="24"/>
          <w:lang w:eastAsia="ar-SA"/>
        </w:rPr>
        <w:t>/ОКПД</w:t>
      </w:r>
      <w:proofErr w:type="gramStart"/>
      <w:r w:rsidRPr="00AB7DEF">
        <w:rPr>
          <w:rFonts w:ascii="Times New Roman" w:eastAsia="Arial" w:hAnsi="Times New Roman" w:cs="Times New Roman"/>
          <w:bCs/>
          <w:sz w:val="24"/>
          <w:szCs w:val="24"/>
          <w:lang w:eastAsia="ar-SA"/>
        </w:rPr>
        <w:t>2</w:t>
      </w:r>
      <w:proofErr w:type="gramEnd"/>
      <w:r w:rsidRPr="00AB7DEF">
        <w:rPr>
          <w:rFonts w:ascii="Times New Roman" w:eastAsia="Arial" w:hAnsi="Times New Roman" w:cs="Times New Roman"/>
          <w:bCs/>
          <w:sz w:val="24"/>
          <w:szCs w:val="24"/>
          <w:lang w:eastAsia="ar-SA"/>
        </w:rPr>
        <w:t xml:space="preserve"> – </w:t>
      </w:r>
      <w:r w:rsidR="00A77B4B" w:rsidRPr="003D072B">
        <w:rPr>
          <w:rFonts w:ascii="Times New Roman" w:eastAsia="Times New Roman" w:hAnsi="Times New Roman" w:cs="Times New Roman"/>
          <w:kern w:val="1"/>
          <w:sz w:val="24"/>
          <w:szCs w:val="24"/>
          <w:lang w:eastAsia="ar-SA"/>
        </w:rPr>
        <w:t>45.20.11.519</w:t>
      </w:r>
      <w:r w:rsidRPr="00AB7DEF">
        <w:rPr>
          <w:rFonts w:ascii="Times New Roman" w:eastAsia="Arial" w:hAnsi="Times New Roman" w:cs="Times New Roman"/>
          <w:bCs/>
          <w:sz w:val="24"/>
          <w:szCs w:val="24"/>
          <w:lang w:eastAsia="ar-SA"/>
        </w:rPr>
        <w:t>)</w:t>
      </w:r>
      <w:r w:rsidRPr="00AB7DEF">
        <w:rPr>
          <w:rFonts w:ascii="Times New Roman" w:eastAsia="Arial" w:hAnsi="Times New Roman" w:cs="Times New Roman"/>
          <w:sz w:val="24"/>
          <w:szCs w:val="24"/>
          <w:lang w:eastAsia="ar-SA"/>
        </w:rPr>
        <w:t xml:space="preserve">,  а Заказчик обязуется принять и оплатить оказанную услугу в соответствии с условиями настоящего Контракта. </w:t>
      </w:r>
    </w:p>
    <w:p w:rsidR="00C8784C" w:rsidRPr="00AB7DEF" w:rsidRDefault="00C8784C" w:rsidP="00D3478B">
      <w:pPr>
        <w:pStyle w:val="aa"/>
        <w:numPr>
          <w:ilvl w:val="0"/>
          <w:numId w:val="7"/>
        </w:numPr>
        <w:tabs>
          <w:tab w:val="left" w:pos="-284"/>
          <w:tab w:val="left" w:pos="709"/>
          <w:tab w:val="left" w:pos="851"/>
          <w:tab w:val="left" w:pos="1134"/>
        </w:tabs>
        <w:spacing w:after="0" w:line="240" w:lineRule="auto"/>
        <w:ind w:left="0" w:firstLine="709"/>
        <w:jc w:val="both"/>
        <w:rPr>
          <w:rFonts w:ascii="Times New Roman" w:eastAsia="Calibri" w:hAnsi="Times New Roman" w:cs="Times New Roman"/>
          <w:sz w:val="24"/>
          <w:szCs w:val="24"/>
        </w:rPr>
      </w:pPr>
      <w:r w:rsidRPr="00AB7DEF">
        <w:rPr>
          <w:rFonts w:ascii="Times New Roman" w:eastAsia="Calibri" w:hAnsi="Times New Roman" w:cs="Times New Roman"/>
          <w:sz w:val="24"/>
          <w:szCs w:val="24"/>
        </w:rPr>
        <w:t xml:space="preserve">Срок оказания услуг: </w:t>
      </w:r>
      <w:proofErr w:type="gramStart"/>
      <w:r w:rsidRPr="00AB7DEF">
        <w:rPr>
          <w:rFonts w:ascii="Times New Roman" w:eastAsia="Calibri" w:hAnsi="Times New Roman" w:cs="Times New Roman"/>
          <w:sz w:val="24"/>
          <w:szCs w:val="24"/>
        </w:rPr>
        <w:t>с даты заключения</w:t>
      </w:r>
      <w:proofErr w:type="gramEnd"/>
      <w:r w:rsidRPr="00AB7DEF">
        <w:rPr>
          <w:rFonts w:ascii="Times New Roman" w:eastAsia="Calibri" w:hAnsi="Times New Roman" w:cs="Times New Roman"/>
          <w:sz w:val="24"/>
          <w:szCs w:val="24"/>
        </w:rPr>
        <w:t xml:space="preserve"> Контракта по </w:t>
      </w:r>
      <w:r w:rsidR="00A77B4B">
        <w:rPr>
          <w:rFonts w:ascii="Times New Roman" w:eastAsia="Calibri" w:hAnsi="Times New Roman" w:cs="Times New Roman"/>
          <w:sz w:val="24"/>
          <w:szCs w:val="24"/>
        </w:rPr>
        <w:t>30.06</w:t>
      </w:r>
      <w:r w:rsidRPr="00AB7DEF">
        <w:rPr>
          <w:rFonts w:ascii="Times New Roman" w:eastAsia="Calibri" w:hAnsi="Times New Roman" w:cs="Times New Roman"/>
          <w:sz w:val="24"/>
          <w:szCs w:val="24"/>
        </w:rPr>
        <w:t>.202</w:t>
      </w:r>
      <w:r w:rsidR="00A77B4B">
        <w:rPr>
          <w:rFonts w:ascii="Times New Roman" w:eastAsia="Calibri" w:hAnsi="Times New Roman" w:cs="Times New Roman"/>
          <w:sz w:val="24"/>
          <w:szCs w:val="24"/>
        </w:rPr>
        <w:t>6</w:t>
      </w:r>
      <w:r w:rsidRPr="00AB7DEF">
        <w:rPr>
          <w:rFonts w:ascii="Times New Roman" w:eastAsia="Calibri" w:hAnsi="Times New Roman" w:cs="Times New Roman"/>
          <w:sz w:val="24"/>
          <w:szCs w:val="24"/>
        </w:rPr>
        <w:t xml:space="preserve"> г.</w:t>
      </w:r>
      <w:r w:rsidRPr="00AB7DEF">
        <w:rPr>
          <w:rFonts w:ascii="Times New Roman" w:eastAsia="Times New Roman" w:hAnsi="Times New Roman" w:cs="Times New Roman"/>
          <w:sz w:val="24"/>
          <w:szCs w:val="24"/>
          <w:lang w:eastAsia="ar-SA"/>
        </w:rPr>
        <w:t xml:space="preserve"> </w:t>
      </w:r>
      <w:r w:rsidRPr="00AB7DEF">
        <w:rPr>
          <w:rFonts w:ascii="Times New Roman" w:eastAsia="Calibri" w:hAnsi="Times New Roman" w:cs="Times New Roman"/>
          <w:sz w:val="24"/>
          <w:szCs w:val="24"/>
        </w:rPr>
        <w:t>Услуги оказываются по заявке Заказчика. Срок исполнения заявки Заказчика –</w:t>
      </w:r>
      <w:r w:rsidR="00220F56">
        <w:rPr>
          <w:rFonts w:ascii="Times New Roman" w:eastAsia="Calibri" w:hAnsi="Times New Roman" w:cs="Times New Roman"/>
          <w:sz w:val="24"/>
          <w:szCs w:val="24"/>
        </w:rPr>
        <w:t xml:space="preserve"> 1</w:t>
      </w:r>
      <w:r w:rsidRPr="00AB7DEF">
        <w:rPr>
          <w:rFonts w:ascii="Times New Roman" w:eastAsia="Calibri" w:hAnsi="Times New Roman" w:cs="Times New Roman"/>
          <w:sz w:val="24"/>
          <w:szCs w:val="24"/>
        </w:rPr>
        <w:t xml:space="preserve"> </w:t>
      </w:r>
      <w:r w:rsidR="00220F56">
        <w:rPr>
          <w:rFonts w:ascii="Times New Roman" w:eastAsia="Calibri" w:hAnsi="Times New Roman" w:cs="Times New Roman"/>
          <w:sz w:val="24"/>
          <w:szCs w:val="24"/>
        </w:rPr>
        <w:t>(</w:t>
      </w:r>
      <w:r w:rsidRPr="00AB7DEF">
        <w:rPr>
          <w:rFonts w:ascii="Times New Roman" w:eastAsia="Calibri" w:hAnsi="Times New Roman" w:cs="Times New Roman"/>
          <w:sz w:val="24"/>
          <w:szCs w:val="24"/>
        </w:rPr>
        <w:t>од</w:t>
      </w:r>
      <w:r w:rsidR="00220F56">
        <w:rPr>
          <w:rFonts w:ascii="Times New Roman" w:eastAsia="Calibri" w:hAnsi="Times New Roman" w:cs="Times New Roman"/>
          <w:sz w:val="24"/>
          <w:szCs w:val="24"/>
        </w:rPr>
        <w:t>ного)</w:t>
      </w:r>
      <w:r w:rsidRPr="00AB7DEF">
        <w:rPr>
          <w:rFonts w:ascii="Times New Roman" w:eastAsia="Calibri" w:hAnsi="Times New Roman" w:cs="Times New Roman"/>
          <w:sz w:val="24"/>
          <w:szCs w:val="24"/>
        </w:rPr>
        <w:t xml:space="preserve"> календарн</w:t>
      </w:r>
      <w:r w:rsidR="00220F56">
        <w:rPr>
          <w:rFonts w:ascii="Times New Roman" w:eastAsia="Calibri" w:hAnsi="Times New Roman" w:cs="Times New Roman"/>
          <w:sz w:val="24"/>
          <w:szCs w:val="24"/>
        </w:rPr>
        <w:t>ого</w:t>
      </w:r>
      <w:r w:rsidRPr="00AB7DEF">
        <w:rPr>
          <w:rFonts w:ascii="Times New Roman" w:eastAsia="Calibri" w:hAnsi="Times New Roman" w:cs="Times New Roman"/>
          <w:sz w:val="24"/>
          <w:szCs w:val="24"/>
        </w:rPr>
        <w:t xml:space="preserve"> </w:t>
      </w:r>
      <w:r w:rsidR="00220F56">
        <w:rPr>
          <w:rFonts w:ascii="Times New Roman" w:eastAsia="Calibri" w:hAnsi="Times New Roman" w:cs="Times New Roman"/>
          <w:sz w:val="24"/>
          <w:szCs w:val="24"/>
        </w:rPr>
        <w:t>месяца</w:t>
      </w:r>
      <w:r w:rsidRPr="00AB7DEF">
        <w:rPr>
          <w:rFonts w:ascii="Times New Roman" w:eastAsia="Calibri" w:hAnsi="Times New Roman" w:cs="Times New Roman"/>
          <w:sz w:val="24"/>
          <w:szCs w:val="24"/>
        </w:rPr>
        <w:t xml:space="preserve"> с момента </w:t>
      </w:r>
      <w:r w:rsidR="00AB7DEF" w:rsidRPr="00AB7DEF">
        <w:rPr>
          <w:rFonts w:ascii="Times New Roman" w:eastAsia="Calibri" w:hAnsi="Times New Roman" w:cs="Times New Roman"/>
          <w:sz w:val="24"/>
          <w:szCs w:val="24"/>
        </w:rPr>
        <w:t>передачи автомобиля</w:t>
      </w:r>
      <w:r w:rsidRPr="00AB7DEF">
        <w:rPr>
          <w:rFonts w:ascii="Times New Roman" w:eastAsia="Calibri" w:hAnsi="Times New Roman" w:cs="Times New Roman"/>
          <w:sz w:val="24"/>
          <w:szCs w:val="24"/>
        </w:rPr>
        <w:t xml:space="preserve"> Исполнител</w:t>
      </w:r>
      <w:r w:rsidR="00AB7DEF" w:rsidRPr="00AB7DEF">
        <w:rPr>
          <w:rFonts w:ascii="Times New Roman" w:eastAsia="Calibri" w:hAnsi="Times New Roman" w:cs="Times New Roman"/>
          <w:sz w:val="24"/>
          <w:szCs w:val="24"/>
        </w:rPr>
        <w:t>ю</w:t>
      </w:r>
      <w:r w:rsidRPr="00AB7DEF">
        <w:rPr>
          <w:rFonts w:ascii="Times New Roman" w:eastAsia="Calibri" w:hAnsi="Times New Roman" w:cs="Times New Roman"/>
          <w:sz w:val="24"/>
          <w:szCs w:val="24"/>
        </w:rPr>
        <w:t>.</w:t>
      </w:r>
    </w:p>
    <w:p w:rsidR="00014D3D" w:rsidRDefault="00C8784C" w:rsidP="00D3478B">
      <w:pPr>
        <w:pStyle w:val="aa"/>
        <w:numPr>
          <w:ilvl w:val="0"/>
          <w:numId w:val="7"/>
        </w:numPr>
        <w:tabs>
          <w:tab w:val="left" w:pos="-284"/>
          <w:tab w:val="left" w:pos="709"/>
          <w:tab w:val="left" w:pos="851"/>
          <w:tab w:val="left" w:pos="1134"/>
        </w:tabs>
        <w:suppressAutoHyphens/>
        <w:spacing w:after="0" w:line="240" w:lineRule="auto"/>
        <w:ind w:left="0" w:firstLine="709"/>
        <w:jc w:val="both"/>
        <w:rPr>
          <w:rFonts w:ascii="Times New Roman" w:eastAsia="Arial" w:hAnsi="Times New Roman" w:cs="Times New Roman"/>
          <w:sz w:val="24"/>
          <w:szCs w:val="24"/>
          <w:lang w:eastAsia="ar-SA"/>
        </w:rPr>
      </w:pPr>
      <w:r w:rsidRPr="00AB7DEF">
        <w:rPr>
          <w:rFonts w:ascii="Times New Roman" w:eastAsia="Calibri" w:hAnsi="Times New Roman" w:cs="Times New Roman"/>
          <w:sz w:val="24"/>
          <w:szCs w:val="24"/>
        </w:rPr>
        <w:t xml:space="preserve">Место оказания услуг: </w:t>
      </w:r>
      <w:r w:rsidR="00014D3D" w:rsidRPr="00AB7DEF">
        <w:rPr>
          <w:rFonts w:ascii="Times New Roman" w:eastAsia="Arial" w:hAnsi="Times New Roman" w:cs="Times New Roman"/>
          <w:sz w:val="24"/>
          <w:szCs w:val="24"/>
          <w:lang w:eastAsia="ar-SA"/>
        </w:rPr>
        <w:t>Забайкальский край, г. Чита</w:t>
      </w:r>
      <w:r w:rsidR="00D31150">
        <w:rPr>
          <w:rFonts w:ascii="Times New Roman" w:eastAsia="Arial" w:hAnsi="Times New Roman" w:cs="Times New Roman"/>
          <w:sz w:val="24"/>
          <w:szCs w:val="24"/>
          <w:lang w:eastAsia="ar-SA"/>
        </w:rPr>
        <w:t>,</w:t>
      </w:r>
      <w:r w:rsidR="00014D3D" w:rsidRPr="00AB7DEF">
        <w:rPr>
          <w:rFonts w:ascii="Times New Roman" w:eastAsia="Arial" w:hAnsi="Times New Roman" w:cs="Times New Roman"/>
          <w:sz w:val="24"/>
          <w:szCs w:val="24"/>
          <w:lang w:eastAsia="ar-SA"/>
        </w:rPr>
        <w:t xml:space="preserve"> </w:t>
      </w:r>
      <w:r w:rsidR="007C53B8">
        <w:rPr>
          <w:rFonts w:ascii="Times New Roman" w:eastAsia="Arial" w:hAnsi="Times New Roman" w:cs="Times New Roman"/>
          <w:sz w:val="24"/>
          <w:szCs w:val="24"/>
          <w:lang w:eastAsia="ar-SA"/>
        </w:rPr>
        <w:t>______________</w:t>
      </w:r>
      <w:r w:rsidR="00A77B4B">
        <w:rPr>
          <w:rFonts w:ascii="Times New Roman" w:eastAsia="Arial" w:hAnsi="Times New Roman" w:cs="Times New Roman"/>
          <w:sz w:val="24"/>
          <w:szCs w:val="24"/>
          <w:lang w:eastAsia="ar-SA"/>
        </w:rPr>
        <w:t>.</w:t>
      </w:r>
    </w:p>
    <w:p w:rsidR="008F232D" w:rsidRPr="008F232D" w:rsidRDefault="008F232D" w:rsidP="008F232D">
      <w:pPr>
        <w:tabs>
          <w:tab w:val="left" w:pos="-284"/>
          <w:tab w:val="left" w:pos="709"/>
          <w:tab w:val="left" w:pos="851"/>
          <w:tab w:val="left" w:pos="1134"/>
        </w:tabs>
        <w:suppressAutoHyphens/>
        <w:spacing w:after="0" w:line="240" w:lineRule="auto"/>
        <w:jc w:val="both"/>
        <w:rPr>
          <w:rFonts w:ascii="Times New Roman" w:eastAsia="Arial" w:hAnsi="Times New Roman" w:cs="Times New Roman"/>
          <w:sz w:val="24"/>
          <w:szCs w:val="24"/>
          <w:lang w:eastAsia="ar-SA"/>
        </w:rPr>
      </w:pPr>
    </w:p>
    <w:p w:rsidR="00C8784C" w:rsidRPr="006272DA" w:rsidRDefault="00C8784C" w:rsidP="000D3A86">
      <w:pPr>
        <w:pStyle w:val="aa"/>
        <w:numPr>
          <w:ilvl w:val="0"/>
          <w:numId w:val="6"/>
        </w:numPr>
        <w:tabs>
          <w:tab w:val="left" w:pos="-284"/>
          <w:tab w:val="left" w:pos="709"/>
          <w:tab w:val="left" w:pos="851"/>
        </w:tabs>
        <w:suppressAutoHyphens/>
        <w:spacing w:after="0" w:line="240" w:lineRule="auto"/>
        <w:ind w:left="284" w:firstLine="425"/>
        <w:jc w:val="center"/>
        <w:rPr>
          <w:rFonts w:ascii="Times New Roman" w:eastAsia="Times New Roman" w:hAnsi="Times New Roman" w:cs="Times New Roman"/>
          <w:b/>
          <w:bCs/>
          <w:caps/>
          <w:sz w:val="24"/>
          <w:szCs w:val="24"/>
          <w:lang w:eastAsia="ru-RU"/>
        </w:rPr>
      </w:pPr>
      <w:r w:rsidRPr="006272DA">
        <w:rPr>
          <w:rFonts w:ascii="Times New Roman" w:eastAsia="Times New Roman" w:hAnsi="Times New Roman" w:cs="Times New Roman"/>
          <w:b/>
          <w:bCs/>
          <w:caps/>
          <w:sz w:val="24"/>
          <w:szCs w:val="24"/>
          <w:lang w:eastAsia="ru-RU"/>
        </w:rPr>
        <w:t>ЦЕНА КОНТРАКТА и порядок расчета</w:t>
      </w:r>
    </w:p>
    <w:p w:rsidR="00C8784C" w:rsidRPr="00D3478B" w:rsidRDefault="00C8784C" w:rsidP="00D3478B">
      <w:pPr>
        <w:pStyle w:val="aa"/>
        <w:widowControl w:val="0"/>
        <w:numPr>
          <w:ilvl w:val="0"/>
          <w:numId w:val="8"/>
        </w:numPr>
        <w:tabs>
          <w:tab w:val="left" w:pos="-284"/>
          <w:tab w:val="left" w:pos="709"/>
          <w:tab w:val="left" w:pos="851"/>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3478B">
        <w:rPr>
          <w:rFonts w:ascii="Times New Roman" w:eastAsia="Times New Roman" w:hAnsi="Times New Roman" w:cs="Times New Roman"/>
          <w:kern w:val="1"/>
          <w:sz w:val="24"/>
          <w:szCs w:val="24"/>
          <w:lang w:eastAsia="ar-SA"/>
        </w:rPr>
        <w:t xml:space="preserve">Цена </w:t>
      </w:r>
      <w:r w:rsidR="00D3478B" w:rsidRPr="00D3478B">
        <w:rPr>
          <w:rFonts w:ascii="Times New Roman" w:eastAsia="Times New Roman" w:hAnsi="Times New Roman" w:cs="Times New Roman"/>
          <w:kern w:val="1"/>
          <w:sz w:val="24"/>
          <w:szCs w:val="24"/>
          <w:lang w:eastAsia="ar-SA"/>
        </w:rPr>
        <w:t xml:space="preserve">настоящего Контракта составляет </w:t>
      </w:r>
      <w:r w:rsidR="007C53B8">
        <w:rPr>
          <w:rFonts w:ascii="Times New Roman" w:eastAsia="Times New Roman" w:hAnsi="Times New Roman" w:cs="Times New Roman"/>
          <w:kern w:val="1"/>
          <w:sz w:val="24"/>
          <w:szCs w:val="24"/>
          <w:lang w:eastAsia="ar-SA"/>
        </w:rPr>
        <w:t>__________</w:t>
      </w:r>
      <w:r w:rsidR="00005D84">
        <w:rPr>
          <w:rFonts w:ascii="Times New Roman" w:eastAsia="Times New Roman" w:hAnsi="Times New Roman" w:cs="Times New Roman"/>
          <w:kern w:val="1"/>
          <w:sz w:val="24"/>
          <w:szCs w:val="24"/>
          <w:lang w:eastAsia="ar-SA"/>
        </w:rPr>
        <w:t xml:space="preserve"> </w:t>
      </w:r>
      <w:proofErr w:type="spellStart"/>
      <w:r w:rsidR="00005D84">
        <w:rPr>
          <w:rFonts w:ascii="Times New Roman" w:eastAsia="Times New Roman" w:hAnsi="Times New Roman" w:cs="Times New Roman"/>
          <w:kern w:val="1"/>
          <w:sz w:val="24"/>
          <w:szCs w:val="24"/>
          <w:lang w:eastAsia="ar-SA"/>
        </w:rPr>
        <w:t>руб</w:t>
      </w:r>
      <w:proofErr w:type="spellEnd"/>
      <w:proofErr w:type="gramStart"/>
      <w:r w:rsidR="007C53B8">
        <w:rPr>
          <w:rFonts w:ascii="Times New Roman" w:eastAsia="Times New Roman" w:hAnsi="Times New Roman" w:cs="Times New Roman"/>
          <w:kern w:val="1"/>
          <w:sz w:val="24"/>
          <w:szCs w:val="24"/>
          <w:lang w:eastAsia="ar-SA"/>
        </w:rPr>
        <w:t xml:space="preserve"> </w:t>
      </w:r>
      <w:r w:rsidR="00A417EF">
        <w:rPr>
          <w:rFonts w:ascii="Times New Roman" w:eastAsia="Times New Roman" w:hAnsi="Times New Roman" w:cs="Times New Roman"/>
          <w:kern w:val="1"/>
          <w:sz w:val="24"/>
          <w:szCs w:val="24"/>
          <w:lang w:eastAsia="ar-SA"/>
        </w:rPr>
        <w:t xml:space="preserve"> </w:t>
      </w:r>
      <w:r w:rsidR="004E698B" w:rsidRPr="00D3478B">
        <w:rPr>
          <w:rFonts w:ascii="Times New Roman" w:hAnsi="Times New Roman" w:cs="Times New Roman"/>
          <w:sz w:val="24"/>
          <w:szCs w:val="24"/>
          <w:lang w:eastAsia="ru-RU"/>
        </w:rPr>
        <w:t>(</w:t>
      </w:r>
      <w:r w:rsidR="007C53B8">
        <w:rPr>
          <w:rFonts w:ascii="Times New Roman" w:hAnsi="Times New Roman" w:cs="Times New Roman"/>
          <w:sz w:val="24"/>
          <w:szCs w:val="24"/>
          <w:lang w:eastAsia="ru-RU"/>
        </w:rPr>
        <w:t>_____________________</w:t>
      </w:r>
      <w:r w:rsidR="00005D84">
        <w:rPr>
          <w:rFonts w:ascii="Times New Roman" w:hAnsi="Times New Roman" w:cs="Times New Roman"/>
          <w:sz w:val="24"/>
          <w:szCs w:val="24"/>
          <w:lang w:eastAsia="ru-RU"/>
        </w:rPr>
        <w:t>)</w:t>
      </w:r>
      <w:r w:rsidR="00220F56">
        <w:rPr>
          <w:rFonts w:ascii="Times New Roman" w:hAnsi="Times New Roman" w:cs="Times New Roman"/>
          <w:sz w:val="24"/>
          <w:szCs w:val="24"/>
          <w:lang w:eastAsia="ru-RU"/>
        </w:rPr>
        <w:t xml:space="preserve">, </w:t>
      </w:r>
      <w:proofErr w:type="gramEnd"/>
      <w:r w:rsidR="00220F56">
        <w:rPr>
          <w:rFonts w:ascii="Times New Roman" w:hAnsi="Times New Roman" w:cs="Times New Roman"/>
          <w:sz w:val="24"/>
          <w:szCs w:val="24"/>
          <w:lang w:eastAsia="ru-RU"/>
        </w:rPr>
        <w:t xml:space="preserve">в </w:t>
      </w:r>
      <w:proofErr w:type="spellStart"/>
      <w:r w:rsidR="00220F56">
        <w:rPr>
          <w:rFonts w:ascii="Times New Roman" w:hAnsi="Times New Roman" w:cs="Times New Roman"/>
          <w:sz w:val="24"/>
          <w:szCs w:val="24"/>
          <w:lang w:eastAsia="ru-RU"/>
        </w:rPr>
        <w:t>т.ч</w:t>
      </w:r>
      <w:proofErr w:type="spellEnd"/>
      <w:r w:rsidR="00220F56">
        <w:rPr>
          <w:rFonts w:ascii="Times New Roman" w:hAnsi="Times New Roman" w:cs="Times New Roman"/>
          <w:sz w:val="24"/>
          <w:szCs w:val="24"/>
          <w:lang w:eastAsia="ru-RU"/>
        </w:rPr>
        <w:t xml:space="preserve">. НДС </w:t>
      </w:r>
      <w:r w:rsidR="007C53B8">
        <w:rPr>
          <w:rFonts w:ascii="Times New Roman" w:hAnsi="Times New Roman" w:cs="Times New Roman"/>
          <w:sz w:val="24"/>
          <w:szCs w:val="24"/>
          <w:lang w:eastAsia="ru-RU"/>
        </w:rPr>
        <w:t>____________</w:t>
      </w:r>
      <w:r w:rsidR="00220F56">
        <w:rPr>
          <w:rFonts w:ascii="Times New Roman" w:hAnsi="Times New Roman" w:cs="Times New Roman"/>
          <w:sz w:val="24"/>
          <w:szCs w:val="24"/>
          <w:lang w:eastAsia="ru-RU"/>
        </w:rPr>
        <w:t xml:space="preserve"> рублей</w:t>
      </w:r>
      <w:r w:rsidR="00005D84">
        <w:rPr>
          <w:rFonts w:ascii="Times New Roman" w:hAnsi="Times New Roman" w:cs="Times New Roman"/>
          <w:sz w:val="24"/>
          <w:szCs w:val="24"/>
          <w:lang w:eastAsia="ru-RU"/>
        </w:rPr>
        <w:t xml:space="preserve"> (</w:t>
      </w:r>
      <w:r w:rsidR="007C53B8">
        <w:rPr>
          <w:rFonts w:ascii="Times New Roman" w:hAnsi="Times New Roman" w:cs="Times New Roman"/>
          <w:sz w:val="24"/>
          <w:szCs w:val="24"/>
          <w:lang w:eastAsia="ru-RU"/>
        </w:rPr>
        <w:t>______________________</w:t>
      </w:r>
      <w:r w:rsidR="00005D84">
        <w:rPr>
          <w:rFonts w:ascii="Times New Roman" w:hAnsi="Times New Roman" w:cs="Times New Roman"/>
          <w:sz w:val="24"/>
          <w:szCs w:val="24"/>
          <w:lang w:eastAsia="ru-RU"/>
        </w:rPr>
        <w:t>)</w:t>
      </w:r>
      <w:r w:rsidRPr="00D3478B">
        <w:rPr>
          <w:rFonts w:ascii="Times New Roman" w:eastAsia="Times New Roman" w:hAnsi="Times New Roman" w:cs="Times New Roman"/>
          <w:sz w:val="24"/>
          <w:szCs w:val="24"/>
          <w:lang w:eastAsia="ru-RU"/>
        </w:rPr>
        <w:t xml:space="preserve">. </w:t>
      </w:r>
    </w:p>
    <w:p w:rsidR="00C8784C" w:rsidRPr="00D3478B" w:rsidRDefault="00C8784C" w:rsidP="00D3478B">
      <w:pPr>
        <w:pStyle w:val="aa"/>
        <w:widowControl w:val="0"/>
        <w:numPr>
          <w:ilvl w:val="0"/>
          <w:numId w:val="8"/>
        </w:numPr>
        <w:tabs>
          <w:tab w:val="left" w:pos="-284"/>
          <w:tab w:val="left" w:pos="709"/>
          <w:tab w:val="left" w:pos="851"/>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3478B">
        <w:rPr>
          <w:rFonts w:ascii="Times New Roman" w:eastAsia="Times New Roman" w:hAnsi="Times New Roman" w:cs="Times New Roman"/>
          <w:sz w:val="24"/>
          <w:szCs w:val="24"/>
          <w:lang w:eastAsia="ar-SA"/>
        </w:rPr>
        <w:t>Услуги оплачиваются Заказчиком в пределах лимитов бюджетных обязательств.</w:t>
      </w:r>
      <w:r w:rsidRPr="00D3478B">
        <w:rPr>
          <w:rFonts w:ascii="Times New Roman" w:eastAsia="Times New Roman" w:hAnsi="Times New Roman" w:cs="Times New Roman"/>
          <w:sz w:val="24"/>
          <w:szCs w:val="24"/>
          <w:lang w:eastAsia="ru-RU"/>
        </w:rPr>
        <w:t xml:space="preserve"> </w:t>
      </w:r>
    </w:p>
    <w:p w:rsidR="00C8784C" w:rsidRPr="00D3478B" w:rsidRDefault="00C8784C" w:rsidP="00D3478B">
      <w:pPr>
        <w:pStyle w:val="aa"/>
        <w:widowControl w:val="0"/>
        <w:numPr>
          <w:ilvl w:val="1"/>
          <w:numId w:val="6"/>
        </w:numPr>
        <w:tabs>
          <w:tab w:val="left" w:pos="-284"/>
          <w:tab w:val="left" w:pos="709"/>
          <w:tab w:val="left" w:pos="851"/>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3478B">
        <w:rPr>
          <w:rFonts w:ascii="Times New Roman" w:eastAsia="Times New Roman" w:hAnsi="Times New Roman" w:cs="Times New Roman"/>
          <w:sz w:val="24"/>
          <w:szCs w:val="24"/>
          <w:lang w:eastAsia="ar-SA"/>
        </w:rPr>
        <w:t xml:space="preserve">Оплата по Контракту осуществляется Заказчиком за фактически оказанные услуги путем перечисления денежных средств на расчетный счет Исполнителя по выставленному счету, на основании </w:t>
      </w:r>
      <w:proofErr w:type="gramStart"/>
      <w:r w:rsidRPr="00D3478B">
        <w:rPr>
          <w:rFonts w:ascii="Times New Roman" w:eastAsia="Times New Roman" w:hAnsi="Times New Roman" w:cs="Times New Roman"/>
          <w:sz w:val="24"/>
          <w:szCs w:val="24"/>
          <w:lang w:eastAsia="ar-SA"/>
        </w:rPr>
        <w:t>счет-фактуры</w:t>
      </w:r>
      <w:proofErr w:type="gramEnd"/>
      <w:r w:rsidRPr="00D3478B">
        <w:rPr>
          <w:rFonts w:ascii="Times New Roman" w:eastAsia="Times New Roman" w:hAnsi="Times New Roman" w:cs="Times New Roman"/>
          <w:sz w:val="24"/>
          <w:szCs w:val="24"/>
          <w:lang w:eastAsia="ar-SA"/>
        </w:rPr>
        <w:t xml:space="preserve"> и акта оказанных услуг,</w:t>
      </w:r>
      <w:r w:rsidRPr="00D3478B">
        <w:rPr>
          <w:rFonts w:ascii="Times New Roman" w:eastAsia="Times New Roman" w:hAnsi="Times New Roman" w:cs="Times New Roman"/>
          <w:color w:val="000000"/>
          <w:sz w:val="24"/>
          <w:szCs w:val="24"/>
          <w:lang w:eastAsia="ar-SA"/>
        </w:rPr>
        <w:t xml:space="preserve"> не содержащего указания на недостатки оказанных услуг</w:t>
      </w:r>
      <w:r w:rsidRPr="00D3478B">
        <w:rPr>
          <w:rFonts w:ascii="Times New Roman" w:eastAsia="Times New Roman" w:hAnsi="Times New Roman" w:cs="Times New Roman"/>
          <w:sz w:val="24"/>
          <w:szCs w:val="24"/>
          <w:lang w:eastAsia="ar-SA"/>
        </w:rPr>
        <w:t xml:space="preserve">, подписанного сторонами. Перечисление денежных средств осуществляется </w:t>
      </w:r>
      <w:r w:rsidRPr="00D3478B">
        <w:rPr>
          <w:rFonts w:ascii="Times New Roman" w:eastAsia="Times New Roman" w:hAnsi="Times New Roman" w:cs="Times New Roman"/>
          <w:sz w:val="24"/>
          <w:szCs w:val="24"/>
          <w:lang w:eastAsia="ru-RU"/>
        </w:rPr>
        <w:t xml:space="preserve">в течение 10 (десяти) дней </w:t>
      </w:r>
      <w:proofErr w:type="gramStart"/>
      <w:r w:rsidRPr="00D3478B">
        <w:rPr>
          <w:rFonts w:ascii="Times New Roman" w:eastAsia="Times New Roman" w:hAnsi="Times New Roman" w:cs="Times New Roman"/>
          <w:sz w:val="24"/>
          <w:szCs w:val="24"/>
          <w:lang w:eastAsia="ru-RU"/>
        </w:rPr>
        <w:t>со</w:t>
      </w:r>
      <w:proofErr w:type="gramEnd"/>
      <w:r w:rsidRPr="00D3478B">
        <w:rPr>
          <w:rFonts w:ascii="Times New Roman" w:eastAsia="Times New Roman" w:hAnsi="Times New Roman" w:cs="Times New Roman"/>
          <w:sz w:val="24"/>
          <w:szCs w:val="24"/>
          <w:lang w:eastAsia="ru-RU"/>
        </w:rPr>
        <w:t xml:space="preserve"> </w:t>
      </w:r>
      <w:r w:rsidR="004C74C3">
        <w:rPr>
          <w:rFonts w:ascii="Times New Roman" w:eastAsia="Times New Roman" w:hAnsi="Times New Roman" w:cs="Times New Roman"/>
          <w:sz w:val="24"/>
          <w:szCs w:val="24"/>
          <w:lang w:eastAsia="ru-RU"/>
        </w:rPr>
        <w:t>оказания услуги</w:t>
      </w:r>
      <w:r w:rsidRPr="00D3478B">
        <w:rPr>
          <w:rFonts w:ascii="Times New Roman" w:eastAsia="Times New Roman" w:hAnsi="Times New Roman" w:cs="Times New Roman"/>
          <w:sz w:val="24"/>
          <w:szCs w:val="24"/>
          <w:lang w:eastAsia="ru-RU"/>
        </w:rPr>
        <w:t>.</w:t>
      </w:r>
    </w:p>
    <w:p w:rsidR="00C8784C" w:rsidRPr="00D3478B" w:rsidRDefault="00C8784C" w:rsidP="00D3478B">
      <w:pPr>
        <w:pStyle w:val="aa"/>
        <w:widowControl w:val="0"/>
        <w:numPr>
          <w:ilvl w:val="1"/>
          <w:numId w:val="6"/>
        </w:numPr>
        <w:tabs>
          <w:tab w:val="left" w:pos="-284"/>
          <w:tab w:val="left" w:pos="709"/>
          <w:tab w:val="left" w:pos="851"/>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3478B">
        <w:rPr>
          <w:rFonts w:ascii="Times New Roman" w:eastAsia="Times New Roman" w:hAnsi="Times New Roman" w:cs="Times New Roman"/>
          <w:sz w:val="24"/>
          <w:szCs w:val="24"/>
          <w:lang w:eastAsia="ar-SA"/>
        </w:rPr>
        <w:t xml:space="preserve">Цена Контракта формируется с учетом стоимости услуг и включает в себя все расходы, связанные с оказанием услуг по  </w:t>
      </w:r>
      <w:r w:rsidR="004B415B" w:rsidRPr="00D3478B">
        <w:rPr>
          <w:rFonts w:ascii="Times New Roman" w:eastAsia="Times New Roman" w:hAnsi="Times New Roman" w:cs="Times New Roman"/>
          <w:sz w:val="24"/>
          <w:szCs w:val="24"/>
          <w:lang w:eastAsia="ar-SA"/>
        </w:rPr>
        <w:t>ремонту транспортных</w:t>
      </w:r>
      <w:r w:rsidRPr="00D3478B">
        <w:rPr>
          <w:rFonts w:ascii="Times New Roman" w:eastAsia="Times New Roman" w:hAnsi="Times New Roman" w:cs="Times New Roman"/>
          <w:sz w:val="24"/>
          <w:szCs w:val="24"/>
          <w:lang w:eastAsia="ar-SA"/>
        </w:rPr>
        <w:t xml:space="preserve"> средств, а также все налоги, сборы и другие обязательные </w:t>
      </w:r>
      <w:proofErr w:type="gramStart"/>
      <w:r w:rsidRPr="00D3478B">
        <w:rPr>
          <w:rFonts w:ascii="Times New Roman" w:eastAsia="Times New Roman" w:hAnsi="Times New Roman" w:cs="Times New Roman"/>
          <w:sz w:val="24"/>
          <w:szCs w:val="24"/>
          <w:lang w:eastAsia="ar-SA"/>
        </w:rPr>
        <w:t>платежи</w:t>
      </w:r>
      <w:proofErr w:type="gramEnd"/>
      <w:r w:rsidRPr="00D3478B">
        <w:rPr>
          <w:rFonts w:ascii="Times New Roman" w:eastAsia="Times New Roman" w:hAnsi="Times New Roman" w:cs="Times New Roman"/>
          <w:sz w:val="24"/>
          <w:szCs w:val="24"/>
          <w:lang w:eastAsia="ar-SA"/>
        </w:rPr>
        <w:t xml:space="preserve"> и прочие расходы, включаемые в цену услуг.</w:t>
      </w:r>
    </w:p>
    <w:p w:rsidR="00C8784C" w:rsidRPr="00D3478B" w:rsidRDefault="00C8784C" w:rsidP="00D3478B">
      <w:pPr>
        <w:pStyle w:val="aa"/>
        <w:numPr>
          <w:ilvl w:val="1"/>
          <w:numId w:val="6"/>
        </w:numPr>
        <w:tabs>
          <w:tab w:val="left" w:pos="-284"/>
          <w:tab w:val="left" w:pos="709"/>
          <w:tab w:val="left" w:pos="851"/>
          <w:tab w:val="left" w:pos="1134"/>
        </w:tabs>
        <w:spacing w:line="240" w:lineRule="auto"/>
        <w:ind w:left="0" w:firstLine="709"/>
        <w:jc w:val="both"/>
        <w:rPr>
          <w:rFonts w:ascii="Times New Roman" w:eastAsia="Times New Roman" w:hAnsi="Times New Roman" w:cs="Times New Roman"/>
          <w:sz w:val="24"/>
          <w:szCs w:val="24"/>
          <w:lang w:eastAsia="ar-SA"/>
        </w:rPr>
      </w:pPr>
      <w:proofErr w:type="gramStart"/>
      <w:r w:rsidRPr="00D3478B">
        <w:rPr>
          <w:rFonts w:ascii="Times New Roman" w:eastAsia="Times New Roman" w:hAnsi="Times New Roman" w:cs="Times New Roman"/>
          <w:sz w:val="24"/>
          <w:szCs w:val="24"/>
          <w:lang w:eastAsia="ar-SA"/>
        </w:rPr>
        <w:t xml:space="preserve">Цена </w:t>
      </w:r>
      <w:r w:rsidRPr="00D3478B">
        <w:rPr>
          <w:rFonts w:ascii="Times New Roman" w:eastAsia="Times New Roman" w:hAnsi="Times New Roman" w:cs="Times New Roman"/>
          <w:sz w:val="24"/>
          <w:szCs w:val="24"/>
          <w:lang w:eastAsia="ru-RU"/>
        </w:rPr>
        <w:t>контракта является твердой и определяется на весь срок исполнения Контракта</w:t>
      </w:r>
      <w:r w:rsidRPr="00D3478B">
        <w:rPr>
          <w:rFonts w:ascii="Times New Roman" w:eastAsia="Calibri" w:hAnsi="Times New Roman" w:cs="Times New Roman"/>
          <w:sz w:val="24"/>
          <w:szCs w:val="24"/>
        </w:rPr>
        <w:t xml:space="preserve">, за исключением случаев, предусмотренных </w:t>
      </w:r>
      <w:r w:rsidRPr="00D3478B">
        <w:rPr>
          <w:rFonts w:ascii="Times New Roman" w:eastAsia="Times New Roman" w:hAnsi="Times New Roman" w:cs="Times New Roman"/>
          <w:sz w:val="24"/>
          <w:szCs w:val="24"/>
          <w:lang w:eastAsia="ar-SA"/>
        </w:rPr>
        <w:t>Федеральным законом от 05.04.2013 г. № 44-ФЗ</w:t>
      </w:r>
      <w:r w:rsidRPr="00D3478B">
        <w:rPr>
          <w:rFonts w:ascii="Times New Roman" w:eastAsia="Calibri" w:hAnsi="Times New Roman" w:cs="Times New Roman"/>
          <w:sz w:val="24"/>
          <w:szCs w:val="24"/>
        </w:rPr>
        <w:t>, 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roofErr w:type="gramEnd"/>
    </w:p>
    <w:p w:rsidR="00C8784C" w:rsidRPr="006272DA" w:rsidRDefault="00C8784C" w:rsidP="000D3A86">
      <w:pPr>
        <w:pStyle w:val="aa"/>
        <w:numPr>
          <w:ilvl w:val="0"/>
          <w:numId w:val="6"/>
        </w:numPr>
        <w:tabs>
          <w:tab w:val="left" w:pos="-284"/>
          <w:tab w:val="left" w:pos="709"/>
          <w:tab w:val="left" w:pos="851"/>
          <w:tab w:val="left" w:pos="1172"/>
        </w:tabs>
        <w:spacing w:after="0" w:line="240" w:lineRule="auto"/>
        <w:ind w:left="284" w:firstLine="425"/>
        <w:jc w:val="center"/>
        <w:rPr>
          <w:rFonts w:ascii="Times New Roman" w:eastAsia="Times New Roman" w:hAnsi="Times New Roman" w:cs="Times New Roman"/>
          <w:b/>
          <w:sz w:val="24"/>
          <w:szCs w:val="24"/>
          <w:lang w:eastAsia="ar-SA"/>
        </w:rPr>
      </w:pPr>
      <w:r w:rsidRPr="006272DA">
        <w:rPr>
          <w:rFonts w:ascii="Times New Roman" w:eastAsia="Times New Roman" w:hAnsi="Times New Roman" w:cs="Times New Roman"/>
          <w:b/>
          <w:sz w:val="24"/>
          <w:szCs w:val="24"/>
          <w:lang w:eastAsia="ar-SA"/>
        </w:rPr>
        <w:t>ПРАВА И ОБЯЗАННОСТИ СТОРОН</w:t>
      </w:r>
    </w:p>
    <w:p w:rsidR="00C8784C" w:rsidRPr="00F34C43" w:rsidRDefault="00C8784C" w:rsidP="00F34C43">
      <w:pPr>
        <w:pStyle w:val="aa"/>
        <w:numPr>
          <w:ilvl w:val="0"/>
          <w:numId w:val="10"/>
        </w:numPr>
        <w:tabs>
          <w:tab w:val="left" w:pos="-284"/>
          <w:tab w:val="left" w:pos="709"/>
          <w:tab w:val="left" w:pos="851"/>
          <w:tab w:val="left" w:pos="1134"/>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sz w:val="24"/>
          <w:szCs w:val="24"/>
          <w:lang w:eastAsia="ar-SA"/>
        </w:rPr>
        <w:t>Исполнитель обязан:</w:t>
      </w:r>
    </w:p>
    <w:p w:rsidR="00C8784C" w:rsidRPr="00F34C43" w:rsidRDefault="00C8784C" w:rsidP="00F34C43">
      <w:pPr>
        <w:pStyle w:val="aa"/>
        <w:numPr>
          <w:ilvl w:val="0"/>
          <w:numId w:val="11"/>
        </w:numPr>
        <w:tabs>
          <w:tab w:val="left" w:pos="-284"/>
          <w:tab w:val="left" w:pos="0"/>
          <w:tab w:val="left" w:pos="567"/>
          <w:tab w:val="left" w:pos="709"/>
          <w:tab w:val="left" w:pos="851"/>
          <w:tab w:val="left" w:pos="1276"/>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sz w:val="24"/>
          <w:szCs w:val="24"/>
          <w:lang w:eastAsia="ar-SA"/>
        </w:rPr>
        <w:t>Оказать услуги надлежащего качества.</w:t>
      </w:r>
    </w:p>
    <w:p w:rsidR="00C8784C" w:rsidRPr="00F34C43" w:rsidRDefault="00C8784C" w:rsidP="00F34C43">
      <w:pPr>
        <w:pStyle w:val="aa"/>
        <w:numPr>
          <w:ilvl w:val="0"/>
          <w:numId w:val="11"/>
        </w:numPr>
        <w:tabs>
          <w:tab w:val="left" w:pos="-284"/>
          <w:tab w:val="left" w:pos="0"/>
          <w:tab w:val="left" w:pos="709"/>
          <w:tab w:val="left" w:pos="851"/>
          <w:tab w:val="left" w:pos="1276"/>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sz w:val="24"/>
          <w:szCs w:val="24"/>
          <w:lang w:eastAsia="ar-SA"/>
        </w:rPr>
        <w:t>Оказывать услуги в полном объёме  в срок, указанный в п.1.2. настоящего Контракта.</w:t>
      </w:r>
    </w:p>
    <w:p w:rsidR="00C8784C" w:rsidRPr="00F34C43" w:rsidRDefault="00C8784C" w:rsidP="00F34C43">
      <w:pPr>
        <w:pStyle w:val="aa"/>
        <w:numPr>
          <w:ilvl w:val="0"/>
          <w:numId w:val="11"/>
        </w:numPr>
        <w:tabs>
          <w:tab w:val="left" w:pos="-284"/>
          <w:tab w:val="left" w:pos="0"/>
          <w:tab w:val="left" w:pos="709"/>
          <w:tab w:val="left" w:pos="851"/>
          <w:tab w:val="left" w:pos="1276"/>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sz w:val="24"/>
          <w:szCs w:val="24"/>
          <w:lang w:eastAsia="ar-SA"/>
        </w:rPr>
        <w:t>Оказать услуги лично, с использованием своих сил, средств, оборудования.</w:t>
      </w:r>
    </w:p>
    <w:p w:rsidR="00C8784C" w:rsidRPr="00F34C43" w:rsidRDefault="00C8784C" w:rsidP="00F34C43">
      <w:pPr>
        <w:pStyle w:val="aa"/>
        <w:numPr>
          <w:ilvl w:val="0"/>
          <w:numId w:val="11"/>
        </w:numPr>
        <w:tabs>
          <w:tab w:val="left" w:pos="-284"/>
          <w:tab w:val="left" w:pos="0"/>
          <w:tab w:val="left" w:pos="709"/>
          <w:tab w:val="left" w:pos="851"/>
          <w:tab w:val="left" w:pos="1276"/>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sz w:val="24"/>
          <w:szCs w:val="24"/>
          <w:lang w:eastAsia="ar-SA"/>
        </w:rPr>
        <w:lastRenderedPageBreak/>
        <w:t>Безвозмездно исправлять по требованию Заказчика в течени</w:t>
      </w:r>
      <w:proofErr w:type="gramStart"/>
      <w:r w:rsidRPr="00F34C43">
        <w:rPr>
          <w:rFonts w:ascii="Times New Roman" w:eastAsia="Times New Roman" w:hAnsi="Times New Roman" w:cs="Times New Roman"/>
          <w:sz w:val="24"/>
          <w:szCs w:val="24"/>
          <w:lang w:eastAsia="ar-SA"/>
        </w:rPr>
        <w:t>и</w:t>
      </w:r>
      <w:proofErr w:type="gramEnd"/>
      <w:r w:rsidRPr="00F34C43">
        <w:rPr>
          <w:rFonts w:ascii="Times New Roman" w:eastAsia="Times New Roman" w:hAnsi="Times New Roman" w:cs="Times New Roman"/>
          <w:sz w:val="24"/>
          <w:szCs w:val="24"/>
          <w:lang w:eastAsia="ar-SA"/>
        </w:rPr>
        <w:t xml:space="preserve"> 3-х дней все выявленные недостатки, если в процессе оказания услуг допущены  отступление от условий настоящего Контракта, ухудшившее качество оказанных услуг.</w:t>
      </w:r>
    </w:p>
    <w:p w:rsidR="00C8784C" w:rsidRPr="00F34C43" w:rsidRDefault="00C8784C" w:rsidP="00F34C43">
      <w:pPr>
        <w:pStyle w:val="aa"/>
        <w:numPr>
          <w:ilvl w:val="0"/>
          <w:numId w:val="11"/>
        </w:numPr>
        <w:tabs>
          <w:tab w:val="left" w:pos="-284"/>
          <w:tab w:val="left" w:pos="0"/>
          <w:tab w:val="left" w:pos="709"/>
          <w:tab w:val="left" w:pos="851"/>
          <w:tab w:val="left" w:pos="1276"/>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sz w:val="24"/>
          <w:szCs w:val="24"/>
          <w:lang w:eastAsia="ar-SA"/>
        </w:rPr>
        <w:t xml:space="preserve">По окончанию оказания услуг предоставить Заказчику акт об оказании услуг и иные документы, необходимые для обеспечения </w:t>
      </w:r>
      <w:proofErr w:type="gramStart"/>
      <w:r w:rsidRPr="00F34C43">
        <w:rPr>
          <w:rFonts w:ascii="Times New Roman" w:eastAsia="Times New Roman" w:hAnsi="Times New Roman" w:cs="Times New Roman"/>
          <w:sz w:val="24"/>
          <w:szCs w:val="24"/>
          <w:lang w:eastAsia="ar-SA"/>
        </w:rPr>
        <w:t>контроля за</w:t>
      </w:r>
      <w:proofErr w:type="gramEnd"/>
      <w:r w:rsidRPr="00F34C43">
        <w:rPr>
          <w:rFonts w:ascii="Times New Roman" w:eastAsia="Times New Roman" w:hAnsi="Times New Roman" w:cs="Times New Roman"/>
          <w:sz w:val="24"/>
          <w:szCs w:val="24"/>
          <w:lang w:eastAsia="ar-SA"/>
        </w:rPr>
        <w:t xml:space="preserve"> расходованием бюджетных средств.</w:t>
      </w:r>
    </w:p>
    <w:p w:rsidR="00C8784C" w:rsidRPr="00F34C43" w:rsidRDefault="00C8784C" w:rsidP="00F34C43">
      <w:pPr>
        <w:pStyle w:val="aa"/>
        <w:numPr>
          <w:ilvl w:val="0"/>
          <w:numId w:val="10"/>
        </w:numPr>
        <w:tabs>
          <w:tab w:val="left" w:pos="-284"/>
          <w:tab w:val="left" w:pos="426"/>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sz w:val="24"/>
          <w:szCs w:val="24"/>
          <w:lang w:eastAsia="ar-SA"/>
        </w:rPr>
        <w:t>Заказчик обязан:</w:t>
      </w:r>
    </w:p>
    <w:p w:rsidR="00C8784C" w:rsidRPr="00F34C43" w:rsidRDefault="00C8784C" w:rsidP="00F34C43">
      <w:pPr>
        <w:pStyle w:val="aa"/>
        <w:numPr>
          <w:ilvl w:val="0"/>
          <w:numId w:val="15"/>
        </w:numPr>
        <w:tabs>
          <w:tab w:val="left" w:pos="-284"/>
          <w:tab w:val="left" w:pos="709"/>
          <w:tab w:val="left" w:pos="851"/>
          <w:tab w:val="left" w:pos="1276"/>
          <w:tab w:val="left" w:pos="1470"/>
          <w:tab w:val="left" w:pos="6497"/>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sz w:val="24"/>
          <w:szCs w:val="24"/>
          <w:lang w:eastAsia="ar-SA"/>
        </w:rPr>
        <w:t>Предоставить транспортные средства в день оказания услуг.</w:t>
      </w:r>
      <w:r w:rsidRPr="00F34C43">
        <w:rPr>
          <w:rFonts w:ascii="Times New Roman" w:eastAsia="Times New Roman" w:hAnsi="Times New Roman" w:cs="Times New Roman"/>
          <w:sz w:val="24"/>
          <w:szCs w:val="24"/>
          <w:lang w:eastAsia="ar-SA"/>
        </w:rPr>
        <w:tab/>
      </w:r>
    </w:p>
    <w:p w:rsidR="00C8784C" w:rsidRPr="00F34C43" w:rsidRDefault="00C8784C" w:rsidP="00F34C43">
      <w:pPr>
        <w:pStyle w:val="aa"/>
        <w:numPr>
          <w:ilvl w:val="0"/>
          <w:numId w:val="15"/>
        </w:numPr>
        <w:tabs>
          <w:tab w:val="left" w:pos="-284"/>
          <w:tab w:val="left" w:pos="709"/>
          <w:tab w:val="left" w:pos="851"/>
          <w:tab w:val="left" w:pos="1276"/>
          <w:tab w:val="left" w:pos="1470"/>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sz w:val="24"/>
          <w:szCs w:val="24"/>
          <w:lang w:eastAsia="ar-SA"/>
        </w:rPr>
        <w:t xml:space="preserve">Оплатить услуги в сроки и </w:t>
      </w:r>
      <w:proofErr w:type="gramStart"/>
      <w:r w:rsidRPr="00F34C43">
        <w:rPr>
          <w:rFonts w:ascii="Times New Roman" w:eastAsia="Times New Roman" w:hAnsi="Times New Roman" w:cs="Times New Roman"/>
          <w:sz w:val="24"/>
          <w:szCs w:val="24"/>
          <w:lang w:eastAsia="ar-SA"/>
        </w:rPr>
        <w:t>порядке</w:t>
      </w:r>
      <w:proofErr w:type="gramEnd"/>
      <w:r w:rsidRPr="00F34C43">
        <w:rPr>
          <w:rFonts w:ascii="Times New Roman" w:eastAsia="Times New Roman" w:hAnsi="Times New Roman" w:cs="Times New Roman"/>
          <w:sz w:val="24"/>
          <w:szCs w:val="24"/>
          <w:lang w:eastAsia="ar-SA"/>
        </w:rPr>
        <w:t>, предусмотренные  настоящим Контрактом.</w:t>
      </w:r>
    </w:p>
    <w:p w:rsidR="00C8784C" w:rsidRPr="00F34C43" w:rsidRDefault="00C8784C" w:rsidP="00D31150">
      <w:pPr>
        <w:pStyle w:val="aa"/>
        <w:numPr>
          <w:ilvl w:val="0"/>
          <w:numId w:val="10"/>
        </w:numPr>
        <w:tabs>
          <w:tab w:val="left" w:pos="-284"/>
          <w:tab w:val="left" w:pos="170"/>
          <w:tab w:val="left" w:pos="426"/>
          <w:tab w:val="left" w:pos="709"/>
          <w:tab w:val="left" w:pos="851"/>
          <w:tab w:val="left" w:pos="1134"/>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sz w:val="24"/>
          <w:szCs w:val="24"/>
          <w:lang w:eastAsia="ar-SA"/>
        </w:rPr>
        <w:t xml:space="preserve">Заказчик имеет право проверять в любое время ход и качество </w:t>
      </w:r>
      <w:proofErr w:type="gramStart"/>
      <w:r w:rsidRPr="00F34C43">
        <w:rPr>
          <w:rFonts w:ascii="Times New Roman" w:eastAsia="Times New Roman" w:hAnsi="Times New Roman" w:cs="Times New Roman"/>
          <w:sz w:val="24"/>
          <w:szCs w:val="24"/>
          <w:lang w:eastAsia="ar-SA"/>
        </w:rPr>
        <w:t>оказания</w:t>
      </w:r>
      <w:proofErr w:type="gramEnd"/>
      <w:r w:rsidRPr="00F34C43">
        <w:rPr>
          <w:rFonts w:ascii="Times New Roman" w:eastAsia="Times New Roman" w:hAnsi="Times New Roman" w:cs="Times New Roman"/>
          <w:sz w:val="24"/>
          <w:szCs w:val="24"/>
          <w:lang w:eastAsia="ar-SA"/>
        </w:rPr>
        <w:t xml:space="preserve">  Исполнителем услуг, не вмешиваясь в его деятельность.</w:t>
      </w:r>
    </w:p>
    <w:p w:rsidR="00C8784C" w:rsidRPr="00F34C43" w:rsidRDefault="00C8784C" w:rsidP="00D31150">
      <w:pPr>
        <w:pStyle w:val="aa"/>
        <w:numPr>
          <w:ilvl w:val="0"/>
          <w:numId w:val="10"/>
        </w:numPr>
        <w:tabs>
          <w:tab w:val="left" w:pos="-284"/>
          <w:tab w:val="left" w:pos="709"/>
          <w:tab w:val="left" w:pos="851"/>
          <w:tab w:val="left" w:pos="1134"/>
          <w:tab w:val="left" w:pos="1470"/>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color w:val="000000"/>
          <w:sz w:val="24"/>
          <w:szCs w:val="24"/>
          <w:lang w:eastAsia="ar-SA"/>
        </w:rPr>
        <w:t xml:space="preserve">Обязательства сторон считаются выполненными со дня подписания акта об исполнении </w:t>
      </w:r>
      <w:r w:rsidRPr="00F34C43">
        <w:rPr>
          <w:rFonts w:ascii="Times New Roman" w:eastAsia="Times New Roman" w:hAnsi="Times New Roman" w:cs="Times New Roman"/>
          <w:sz w:val="24"/>
          <w:szCs w:val="24"/>
          <w:lang w:eastAsia="ar-SA"/>
        </w:rPr>
        <w:t>контракта</w:t>
      </w:r>
      <w:r w:rsidRPr="00F34C43">
        <w:rPr>
          <w:rFonts w:ascii="Times New Roman" w:eastAsia="Times New Roman" w:hAnsi="Times New Roman" w:cs="Times New Roman"/>
          <w:color w:val="000000"/>
          <w:sz w:val="24"/>
          <w:szCs w:val="24"/>
          <w:lang w:eastAsia="ar-SA"/>
        </w:rPr>
        <w:t>.</w:t>
      </w:r>
      <w:r w:rsidRPr="00F34C43">
        <w:rPr>
          <w:rFonts w:ascii="Times New Roman" w:eastAsia="Times New Roman" w:hAnsi="Times New Roman" w:cs="Times New Roman"/>
          <w:sz w:val="24"/>
          <w:szCs w:val="24"/>
          <w:lang w:eastAsia="ar-SA"/>
        </w:rPr>
        <w:t xml:space="preserve">  </w:t>
      </w:r>
    </w:p>
    <w:p w:rsidR="00C8784C" w:rsidRPr="006272DA" w:rsidRDefault="00C8784C" w:rsidP="000D3A86">
      <w:pPr>
        <w:pStyle w:val="aa"/>
        <w:widowControl w:val="0"/>
        <w:numPr>
          <w:ilvl w:val="0"/>
          <w:numId w:val="6"/>
        </w:numPr>
        <w:tabs>
          <w:tab w:val="left" w:pos="-284"/>
          <w:tab w:val="left" w:pos="709"/>
          <w:tab w:val="left" w:pos="851"/>
        </w:tabs>
        <w:autoSpaceDE w:val="0"/>
        <w:autoSpaceDN w:val="0"/>
        <w:adjustRightInd w:val="0"/>
        <w:spacing w:after="0" w:line="240" w:lineRule="auto"/>
        <w:ind w:left="284" w:firstLine="425"/>
        <w:jc w:val="center"/>
        <w:rPr>
          <w:rFonts w:ascii="Times New Roman" w:eastAsia="Calibri" w:hAnsi="Times New Roman" w:cs="Times New Roman"/>
          <w:sz w:val="24"/>
          <w:szCs w:val="24"/>
        </w:rPr>
      </w:pPr>
      <w:r w:rsidRPr="006272DA">
        <w:rPr>
          <w:rFonts w:ascii="Times New Roman" w:eastAsia="Times New Roman" w:hAnsi="Times New Roman" w:cs="Times New Roman"/>
          <w:b/>
          <w:bCs/>
          <w:sz w:val="24"/>
          <w:szCs w:val="24"/>
          <w:lang w:eastAsia="ar-SA"/>
        </w:rPr>
        <w:t>ПОРЯДОК СДАЧИ И ПРИЕМКИ ОКАЗАННЫХ УСЛУГ</w:t>
      </w:r>
    </w:p>
    <w:p w:rsidR="00C8784C" w:rsidRPr="00F34C43" w:rsidRDefault="00C8784C" w:rsidP="00F34C43">
      <w:pPr>
        <w:pStyle w:val="aa"/>
        <w:widowControl w:val="0"/>
        <w:numPr>
          <w:ilvl w:val="0"/>
          <w:numId w:val="16"/>
        </w:numPr>
        <w:tabs>
          <w:tab w:val="left" w:pos="-284"/>
          <w:tab w:val="left" w:pos="709"/>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34C43">
        <w:rPr>
          <w:rFonts w:ascii="Times New Roman" w:eastAsia="Calibri" w:hAnsi="Times New Roman" w:cs="Times New Roman"/>
          <w:sz w:val="24"/>
          <w:szCs w:val="24"/>
        </w:rPr>
        <w:t xml:space="preserve">Исполнитель в течение 5 (пяти) рабочих дней после окончания оказания услуг оформляет счет-фактуру, акт об оказании услуг, не содержащий указаний на недостатки, и направляет указанные документы Заказчику. </w:t>
      </w:r>
    </w:p>
    <w:p w:rsidR="00C8784C" w:rsidRPr="00F34C43" w:rsidRDefault="00C8784C" w:rsidP="00F34C43">
      <w:pPr>
        <w:pStyle w:val="aa"/>
        <w:widowControl w:val="0"/>
        <w:numPr>
          <w:ilvl w:val="0"/>
          <w:numId w:val="16"/>
        </w:numPr>
        <w:tabs>
          <w:tab w:val="left" w:pos="-284"/>
          <w:tab w:val="left" w:pos="709"/>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34C43">
        <w:rPr>
          <w:rFonts w:ascii="Times New Roman" w:eastAsia="Calibri" w:hAnsi="Times New Roman" w:cs="Times New Roman"/>
          <w:sz w:val="24"/>
          <w:szCs w:val="24"/>
        </w:rPr>
        <w:t>Сдача результатов услуг Исполнителем и их приемка Заказчиком производится в соответствии с гражданским законодательством и оформляется актом об оказании услуг, подписываемым Заказчиком и Исполнителем.</w:t>
      </w:r>
    </w:p>
    <w:p w:rsidR="00C8784C" w:rsidRPr="00F34C43" w:rsidRDefault="00C8784C" w:rsidP="00F34C43">
      <w:pPr>
        <w:pStyle w:val="aa"/>
        <w:widowControl w:val="0"/>
        <w:numPr>
          <w:ilvl w:val="0"/>
          <w:numId w:val="16"/>
        </w:numPr>
        <w:tabs>
          <w:tab w:val="left" w:pos="-284"/>
          <w:tab w:val="left" w:pos="709"/>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proofErr w:type="gramStart"/>
      <w:r w:rsidRPr="00F34C43">
        <w:rPr>
          <w:rFonts w:ascii="Times New Roman" w:eastAsia="Calibri" w:hAnsi="Times New Roman" w:cs="Times New Roman"/>
          <w:sz w:val="24"/>
          <w:szCs w:val="24"/>
        </w:rPr>
        <w:t>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от 05.04.2013 г. № 44-ФЗ.</w:t>
      </w:r>
      <w:proofErr w:type="gramEnd"/>
    </w:p>
    <w:p w:rsidR="00C8784C" w:rsidRPr="00F34C43" w:rsidRDefault="00C8784C" w:rsidP="00F34C43">
      <w:pPr>
        <w:pStyle w:val="aa"/>
        <w:widowControl w:val="0"/>
        <w:numPr>
          <w:ilvl w:val="0"/>
          <w:numId w:val="16"/>
        </w:numPr>
        <w:tabs>
          <w:tab w:val="left" w:pos="-284"/>
          <w:tab w:val="left" w:pos="709"/>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34C43">
        <w:rPr>
          <w:rFonts w:ascii="Times New Roman" w:eastAsia="Calibri" w:hAnsi="Times New Roman" w:cs="Times New Roman"/>
          <w:sz w:val="24"/>
          <w:szCs w:val="24"/>
        </w:rPr>
        <w:t>Для проверки предоставленных Исполнителем результатов услуг,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по решению Заказчика для приемки услуг, оказанных в соответствии с Контрактом, может создаваться приемочная комиссия.</w:t>
      </w:r>
    </w:p>
    <w:p w:rsidR="00C8784C" w:rsidRPr="00F34C43" w:rsidRDefault="00C8784C" w:rsidP="00F34C43">
      <w:pPr>
        <w:pStyle w:val="aa"/>
        <w:widowControl w:val="0"/>
        <w:numPr>
          <w:ilvl w:val="0"/>
          <w:numId w:val="16"/>
        </w:numPr>
        <w:tabs>
          <w:tab w:val="left" w:pos="-284"/>
          <w:tab w:val="left" w:pos="709"/>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34C43">
        <w:rPr>
          <w:rFonts w:ascii="Times New Roman" w:eastAsia="Calibri" w:hAnsi="Times New Roman" w:cs="Times New Roman"/>
          <w:sz w:val="24"/>
          <w:szCs w:val="24"/>
        </w:rPr>
        <w:t>Приемка результатов оказанных в соответствии с Контрактом услуг осуществляется Заказчиком в течение 3</w:t>
      </w:r>
      <w:r w:rsidR="00A343D8" w:rsidRPr="00F34C43">
        <w:rPr>
          <w:rFonts w:ascii="Times New Roman" w:eastAsia="Calibri" w:hAnsi="Times New Roman" w:cs="Times New Roman"/>
          <w:sz w:val="24"/>
          <w:szCs w:val="24"/>
        </w:rPr>
        <w:t xml:space="preserve"> </w:t>
      </w:r>
      <w:r w:rsidRPr="00F34C43">
        <w:rPr>
          <w:rFonts w:ascii="Times New Roman" w:eastAsia="Calibri" w:hAnsi="Times New Roman" w:cs="Times New Roman"/>
          <w:sz w:val="24"/>
          <w:szCs w:val="24"/>
        </w:rPr>
        <w:t xml:space="preserve">(трех) рабочих дней со дня получения акта об  оказании услуг,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2 (двух) рабочих дней Заказчиком направляется в письменной форме мотивированный отказ от подписания Акта оказанных услуг.  </w:t>
      </w:r>
    </w:p>
    <w:p w:rsidR="00C8784C" w:rsidRPr="00F34C43" w:rsidRDefault="00C8784C" w:rsidP="00F34C43">
      <w:pPr>
        <w:pStyle w:val="aa"/>
        <w:widowControl w:val="0"/>
        <w:numPr>
          <w:ilvl w:val="0"/>
          <w:numId w:val="16"/>
        </w:numPr>
        <w:tabs>
          <w:tab w:val="left" w:pos="-284"/>
          <w:tab w:val="left" w:pos="709"/>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34C43">
        <w:rPr>
          <w:rFonts w:ascii="Times New Roman" w:eastAsia="Calibri" w:hAnsi="Times New Roman" w:cs="Times New Roman"/>
          <w:sz w:val="24"/>
          <w:szCs w:val="24"/>
        </w:rPr>
        <w:t xml:space="preserve">В случае оказания услуг ненадлежащего качества Исполнитель своими силами и за свой счет обязуется устранить недостатки в течение 3 (трех)  дней, с момента обнаружения недостатков </w:t>
      </w:r>
    </w:p>
    <w:p w:rsidR="00C8784C" w:rsidRPr="00F34C43" w:rsidRDefault="00C8784C" w:rsidP="00F34C43">
      <w:pPr>
        <w:pStyle w:val="aa"/>
        <w:widowControl w:val="0"/>
        <w:numPr>
          <w:ilvl w:val="0"/>
          <w:numId w:val="16"/>
        </w:numPr>
        <w:tabs>
          <w:tab w:val="left" w:pos="-284"/>
          <w:tab w:val="left" w:pos="709"/>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34C43">
        <w:rPr>
          <w:rFonts w:ascii="Times New Roman" w:eastAsia="Calibri" w:hAnsi="Times New Roman" w:cs="Times New Roman"/>
          <w:sz w:val="24"/>
          <w:szCs w:val="24"/>
        </w:rPr>
        <w:t>Услуги, предусмотренные Контрактом, считаются оказанными с момента подписания Сторонами акта  об оказании услуг.</w:t>
      </w:r>
    </w:p>
    <w:p w:rsidR="00C8784C" w:rsidRPr="006272DA" w:rsidRDefault="00C8784C" w:rsidP="000D3A86">
      <w:pPr>
        <w:pStyle w:val="aa"/>
        <w:numPr>
          <w:ilvl w:val="0"/>
          <w:numId w:val="6"/>
        </w:numPr>
        <w:tabs>
          <w:tab w:val="left" w:pos="-284"/>
          <w:tab w:val="left" w:pos="709"/>
          <w:tab w:val="left" w:pos="851"/>
        </w:tabs>
        <w:spacing w:after="0" w:line="240" w:lineRule="auto"/>
        <w:ind w:left="284" w:firstLine="425"/>
        <w:jc w:val="center"/>
        <w:rPr>
          <w:rFonts w:ascii="Times New Roman" w:eastAsia="Courier New" w:hAnsi="Times New Roman" w:cs="Times New Roman"/>
          <w:b/>
          <w:bCs/>
          <w:sz w:val="24"/>
          <w:szCs w:val="24"/>
          <w:lang w:eastAsia="ar-SA"/>
        </w:rPr>
      </w:pPr>
      <w:r w:rsidRPr="006272DA">
        <w:rPr>
          <w:rFonts w:ascii="Times New Roman" w:eastAsia="Courier New" w:hAnsi="Times New Roman" w:cs="Times New Roman"/>
          <w:b/>
          <w:bCs/>
          <w:sz w:val="24"/>
          <w:szCs w:val="24"/>
          <w:lang w:eastAsia="ar-SA"/>
        </w:rPr>
        <w:t>ОТВЕТСТВЕННОСТЬ СТОРОН</w:t>
      </w:r>
    </w:p>
    <w:p w:rsidR="00C8784C" w:rsidRPr="00F34C43" w:rsidRDefault="00C8784C" w:rsidP="00F34C43">
      <w:pPr>
        <w:pStyle w:val="aa"/>
        <w:numPr>
          <w:ilvl w:val="0"/>
          <w:numId w:val="17"/>
        </w:numPr>
        <w:tabs>
          <w:tab w:val="left" w:pos="-284"/>
          <w:tab w:val="left" w:pos="709"/>
          <w:tab w:val="left" w:pos="851"/>
          <w:tab w:val="left" w:pos="1134"/>
        </w:tabs>
        <w:spacing w:after="0" w:line="240" w:lineRule="auto"/>
        <w:ind w:left="0" w:firstLine="709"/>
        <w:jc w:val="both"/>
        <w:rPr>
          <w:rFonts w:ascii="Times New Roman" w:eastAsia="Calibri" w:hAnsi="Times New Roman" w:cs="Times New Roman"/>
          <w:sz w:val="24"/>
          <w:szCs w:val="24"/>
          <w:lang w:eastAsia="ar-SA"/>
        </w:rPr>
      </w:pPr>
      <w:r w:rsidRPr="00F34C43">
        <w:rPr>
          <w:rFonts w:ascii="Times New Roman" w:eastAsia="Calibri" w:hAnsi="Times New Roman" w:cs="Times New Roman"/>
          <w:sz w:val="24"/>
          <w:szCs w:val="24"/>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C8784C" w:rsidRPr="00F34C43" w:rsidRDefault="00C8784C" w:rsidP="00F34C43">
      <w:pPr>
        <w:pStyle w:val="aa"/>
        <w:numPr>
          <w:ilvl w:val="0"/>
          <w:numId w:val="17"/>
        </w:numPr>
        <w:tabs>
          <w:tab w:val="left" w:pos="-284"/>
          <w:tab w:val="left" w:pos="709"/>
          <w:tab w:val="left" w:pos="851"/>
          <w:tab w:val="left" w:pos="1134"/>
        </w:tabs>
        <w:spacing w:after="0" w:line="240" w:lineRule="auto"/>
        <w:ind w:left="0" w:firstLine="709"/>
        <w:jc w:val="both"/>
        <w:rPr>
          <w:rFonts w:ascii="Times New Roman" w:eastAsia="Calibri" w:hAnsi="Times New Roman" w:cs="Times New Roman"/>
          <w:sz w:val="24"/>
          <w:szCs w:val="24"/>
          <w:lang w:eastAsia="ar-SA"/>
        </w:rPr>
      </w:pPr>
      <w:proofErr w:type="gramStart"/>
      <w:r w:rsidRPr="00F34C43">
        <w:rPr>
          <w:rFonts w:ascii="Times New Roman" w:eastAsia="Calibri" w:hAnsi="Times New Roman" w:cs="Times New Roman"/>
          <w:sz w:val="24"/>
          <w:szCs w:val="24"/>
          <w:lang w:eastAsia="ar-SA"/>
        </w:rPr>
        <w:t xml:space="preserve">В случае просрочки исполнения Заказчиком обязательств, предусмотренных Контрактом, Заказчик уплачивает  Исполнителю пеню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w:t>
      </w:r>
      <w:r w:rsidRPr="00F34C43">
        <w:rPr>
          <w:rFonts w:ascii="Times New Roman" w:eastAsia="Calibri" w:hAnsi="Times New Roman" w:cs="Times New Roman"/>
          <w:sz w:val="24"/>
          <w:szCs w:val="24"/>
          <w:lang w:eastAsia="ar-SA"/>
        </w:rPr>
        <w:lastRenderedPageBreak/>
        <w:t>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roofErr w:type="gramEnd"/>
    </w:p>
    <w:p w:rsidR="00C8784C" w:rsidRPr="00F34C43" w:rsidRDefault="00C8784C" w:rsidP="00F34C43">
      <w:pPr>
        <w:pStyle w:val="aa"/>
        <w:numPr>
          <w:ilvl w:val="0"/>
          <w:numId w:val="17"/>
        </w:numPr>
        <w:tabs>
          <w:tab w:val="left" w:pos="-284"/>
          <w:tab w:val="left" w:pos="709"/>
          <w:tab w:val="left" w:pos="851"/>
          <w:tab w:val="left" w:pos="1134"/>
        </w:tabs>
        <w:spacing w:after="0" w:line="240" w:lineRule="auto"/>
        <w:ind w:left="0" w:firstLine="709"/>
        <w:jc w:val="both"/>
        <w:rPr>
          <w:rFonts w:ascii="Times New Roman" w:eastAsia="Calibri" w:hAnsi="Times New Roman" w:cs="Times New Roman"/>
          <w:sz w:val="24"/>
          <w:szCs w:val="24"/>
          <w:lang w:eastAsia="ar-SA"/>
        </w:rPr>
      </w:pPr>
      <w:r w:rsidRPr="00F34C43">
        <w:rPr>
          <w:rFonts w:ascii="Times New Roman" w:eastAsia="Calibri" w:hAnsi="Times New Roman" w:cs="Times New Roman"/>
          <w:sz w:val="24"/>
          <w:szCs w:val="24"/>
          <w:lang w:eastAsia="ar-SA"/>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Российской Федерац</w:t>
      </w:r>
      <w:r w:rsidR="00D41B96">
        <w:rPr>
          <w:rFonts w:ascii="Times New Roman" w:eastAsia="Calibri" w:hAnsi="Times New Roman" w:cs="Times New Roman"/>
          <w:sz w:val="24"/>
          <w:szCs w:val="24"/>
          <w:lang w:eastAsia="ar-SA"/>
        </w:rPr>
        <w:t xml:space="preserve">ии от 30.08.2017 г. № 1042 </w:t>
      </w:r>
      <w:r w:rsidRPr="00F34C43">
        <w:rPr>
          <w:rFonts w:ascii="Times New Roman" w:eastAsia="Calibri" w:hAnsi="Times New Roman" w:cs="Times New Roman"/>
          <w:sz w:val="24"/>
          <w:szCs w:val="24"/>
          <w:lang w:eastAsia="ar-SA"/>
        </w:rPr>
        <w:t>1 000(одна тысяча</w:t>
      </w:r>
      <w:r w:rsidR="00D41B96">
        <w:rPr>
          <w:rFonts w:ascii="Times New Roman" w:eastAsia="Calibri" w:hAnsi="Times New Roman" w:cs="Times New Roman"/>
          <w:sz w:val="24"/>
          <w:szCs w:val="24"/>
          <w:lang w:eastAsia="ar-SA"/>
        </w:rPr>
        <w:t>)</w:t>
      </w:r>
      <w:r w:rsidRPr="00F34C43">
        <w:rPr>
          <w:rFonts w:ascii="Times New Roman" w:eastAsia="Calibri" w:hAnsi="Times New Roman" w:cs="Times New Roman"/>
          <w:sz w:val="24"/>
          <w:szCs w:val="24"/>
          <w:lang w:eastAsia="ar-SA"/>
        </w:rPr>
        <w:t xml:space="preserve"> рублей 00 копеек.</w:t>
      </w:r>
    </w:p>
    <w:p w:rsidR="00C8784C" w:rsidRPr="00F34C43" w:rsidRDefault="00C8784C" w:rsidP="00F34C43">
      <w:pPr>
        <w:pStyle w:val="aa"/>
        <w:numPr>
          <w:ilvl w:val="0"/>
          <w:numId w:val="17"/>
        </w:numPr>
        <w:tabs>
          <w:tab w:val="left" w:pos="-284"/>
          <w:tab w:val="left" w:pos="709"/>
          <w:tab w:val="left" w:pos="851"/>
          <w:tab w:val="left" w:pos="1134"/>
        </w:tabs>
        <w:spacing w:after="0" w:line="240" w:lineRule="auto"/>
        <w:ind w:left="0" w:firstLine="709"/>
        <w:jc w:val="both"/>
        <w:rPr>
          <w:rFonts w:ascii="Times New Roman" w:eastAsia="Calibri" w:hAnsi="Times New Roman" w:cs="Times New Roman"/>
          <w:sz w:val="24"/>
          <w:szCs w:val="24"/>
          <w:lang w:eastAsia="ar-SA"/>
        </w:rPr>
      </w:pPr>
      <w:r w:rsidRPr="00F34C43">
        <w:rPr>
          <w:rFonts w:ascii="Times New Roman" w:eastAsia="Calibri" w:hAnsi="Times New Roman" w:cs="Times New Roman"/>
          <w:sz w:val="24"/>
          <w:szCs w:val="24"/>
          <w:lang w:eastAsia="ar-SA"/>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8784C" w:rsidRPr="00F34C43" w:rsidRDefault="00C8784C" w:rsidP="00F34C43">
      <w:pPr>
        <w:pStyle w:val="aa"/>
        <w:numPr>
          <w:ilvl w:val="0"/>
          <w:numId w:val="17"/>
        </w:numPr>
        <w:tabs>
          <w:tab w:val="left" w:pos="-284"/>
          <w:tab w:val="left" w:pos="709"/>
          <w:tab w:val="left" w:pos="851"/>
          <w:tab w:val="left" w:pos="1134"/>
        </w:tabs>
        <w:spacing w:after="0" w:line="240" w:lineRule="auto"/>
        <w:ind w:left="0" w:firstLine="709"/>
        <w:jc w:val="both"/>
        <w:rPr>
          <w:rFonts w:ascii="Times New Roman" w:eastAsia="Calibri" w:hAnsi="Times New Roman" w:cs="Times New Roman"/>
          <w:sz w:val="24"/>
          <w:szCs w:val="24"/>
          <w:lang w:eastAsia="ar-SA"/>
        </w:rPr>
      </w:pPr>
      <w:proofErr w:type="gramStart"/>
      <w:r w:rsidRPr="00F34C43">
        <w:rPr>
          <w:rFonts w:ascii="Times New Roman" w:eastAsia="Calibri" w:hAnsi="Times New Roman" w:cs="Times New Roman"/>
          <w:sz w:val="24"/>
          <w:szCs w:val="24"/>
          <w:lang w:eastAsia="ar-SA"/>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roofErr w:type="gramEnd"/>
    </w:p>
    <w:p w:rsidR="004E698B" w:rsidRPr="00F34C43" w:rsidRDefault="00C8784C" w:rsidP="00F34C43">
      <w:pPr>
        <w:pStyle w:val="aa"/>
        <w:numPr>
          <w:ilvl w:val="0"/>
          <w:numId w:val="17"/>
        </w:numPr>
        <w:tabs>
          <w:tab w:val="left" w:pos="-284"/>
          <w:tab w:val="left" w:pos="709"/>
          <w:tab w:val="left" w:pos="851"/>
          <w:tab w:val="left" w:pos="1134"/>
        </w:tabs>
        <w:spacing w:after="0" w:line="240" w:lineRule="auto"/>
        <w:ind w:left="0" w:firstLine="709"/>
        <w:jc w:val="both"/>
        <w:rPr>
          <w:rFonts w:ascii="Times New Roman" w:eastAsia="Calibri" w:hAnsi="Times New Roman" w:cs="Times New Roman"/>
          <w:sz w:val="24"/>
          <w:szCs w:val="24"/>
          <w:lang w:eastAsia="ar-SA"/>
        </w:rPr>
      </w:pPr>
      <w:r w:rsidRPr="00F34C43">
        <w:rPr>
          <w:rFonts w:ascii="Times New Roman" w:eastAsia="Calibri" w:hAnsi="Times New Roman" w:cs="Times New Roman"/>
          <w:sz w:val="24"/>
          <w:szCs w:val="24"/>
          <w:lang w:eastAsia="ar-SA"/>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Росси</w:t>
      </w:r>
      <w:r w:rsidR="00573675">
        <w:rPr>
          <w:rFonts w:ascii="Times New Roman" w:eastAsia="Calibri" w:hAnsi="Times New Roman" w:cs="Times New Roman"/>
          <w:sz w:val="24"/>
          <w:szCs w:val="24"/>
          <w:lang w:eastAsia="ar-SA"/>
        </w:rPr>
        <w:t xml:space="preserve">йской Федерации от 30.08.2017 </w:t>
      </w:r>
      <w:r w:rsidRPr="00F34C43">
        <w:rPr>
          <w:rFonts w:ascii="Times New Roman" w:eastAsia="Calibri" w:hAnsi="Times New Roman" w:cs="Times New Roman"/>
          <w:sz w:val="24"/>
          <w:szCs w:val="24"/>
          <w:lang w:eastAsia="ar-SA"/>
        </w:rPr>
        <w:t xml:space="preserve">№ 1042 и </w:t>
      </w:r>
      <w:proofErr w:type="gramStart"/>
      <w:r w:rsidRPr="00F34C43">
        <w:rPr>
          <w:rFonts w:ascii="Times New Roman" w:eastAsia="Calibri" w:hAnsi="Times New Roman" w:cs="Times New Roman"/>
          <w:sz w:val="24"/>
          <w:szCs w:val="24"/>
          <w:lang w:eastAsia="ar-SA"/>
        </w:rPr>
        <w:t>рав</w:t>
      </w:r>
      <w:r w:rsidR="001E2BA7">
        <w:rPr>
          <w:rFonts w:ascii="Times New Roman" w:eastAsia="Calibri" w:hAnsi="Times New Roman" w:cs="Times New Roman"/>
          <w:sz w:val="24"/>
          <w:szCs w:val="24"/>
          <w:lang w:eastAsia="ar-SA"/>
        </w:rPr>
        <w:t>на</w:t>
      </w:r>
      <w:proofErr w:type="gramEnd"/>
      <w:r w:rsidRPr="00F34C43">
        <w:rPr>
          <w:rFonts w:ascii="Times New Roman" w:eastAsia="Calibri" w:hAnsi="Times New Roman" w:cs="Times New Roman"/>
          <w:sz w:val="24"/>
          <w:szCs w:val="24"/>
          <w:lang w:eastAsia="ar-SA"/>
        </w:rPr>
        <w:t xml:space="preserve"> 10% </w:t>
      </w:r>
      <w:r w:rsidR="001E2BA7">
        <w:rPr>
          <w:rFonts w:ascii="Times New Roman" w:eastAsia="Calibri" w:hAnsi="Times New Roman" w:cs="Times New Roman"/>
          <w:sz w:val="24"/>
          <w:szCs w:val="24"/>
          <w:lang w:eastAsia="ar-SA"/>
        </w:rPr>
        <w:t xml:space="preserve">от </w:t>
      </w:r>
      <w:r w:rsidR="004E698B" w:rsidRPr="00F34C43">
        <w:rPr>
          <w:rFonts w:ascii="Times New Roman" w:eastAsia="Calibri" w:hAnsi="Times New Roman" w:cs="Times New Roman"/>
          <w:sz w:val="24"/>
          <w:szCs w:val="24"/>
          <w:lang w:eastAsia="ar-SA"/>
        </w:rPr>
        <w:t xml:space="preserve">цены Контракта, что составляет </w:t>
      </w:r>
      <w:r w:rsidR="007C53B8">
        <w:rPr>
          <w:rFonts w:ascii="Times New Roman" w:eastAsia="Calibri" w:hAnsi="Times New Roman" w:cs="Times New Roman"/>
          <w:sz w:val="24"/>
          <w:szCs w:val="24"/>
          <w:lang w:eastAsia="ar-SA"/>
        </w:rPr>
        <w:t>_________</w:t>
      </w:r>
      <w:r w:rsidR="00005D84">
        <w:rPr>
          <w:rFonts w:ascii="Times New Roman" w:eastAsia="Calibri" w:hAnsi="Times New Roman" w:cs="Times New Roman"/>
          <w:sz w:val="24"/>
          <w:szCs w:val="24"/>
          <w:lang w:eastAsia="ar-SA"/>
        </w:rPr>
        <w:t xml:space="preserve"> рубля </w:t>
      </w:r>
      <w:r w:rsidR="004E698B" w:rsidRPr="00F34C43">
        <w:rPr>
          <w:rFonts w:ascii="Times New Roman" w:eastAsia="Times New Roman" w:hAnsi="Times New Roman" w:cs="Times New Roman"/>
          <w:sz w:val="24"/>
          <w:szCs w:val="24"/>
          <w:lang w:eastAsia="ru-RU"/>
        </w:rPr>
        <w:t>(</w:t>
      </w:r>
      <w:r w:rsidR="007C53B8">
        <w:rPr>
          <w:rFonts w:ascii="Times New Roman" w:eastAsia="Times New Roman" w:hAnsi="Times New Roman" w:cs="Times New Roman"/>
          <w:sz w:val="24"/>
          <w:szCs w:val="24"/>
          <w:lang w:eastAsia="ru-RU"/>
        </w:rPr>
        <w:t>________________</w:t>
      </w:r>
      <w:r w:rsidR="004E698B" w:rsidRPr="00F34C43">
        <w:rPr>
          <w:rFonts w:ascii="Times New Roman" w:eastAsia="Times New Roman" w:hAnsi="Times New Roman" w:cs="Times New Roman"/>
          <w:sz w:val="24"/>
          <w:szCs w:val="24"/>
          <w:lang w:eastAsia="ru-RU"/>
        </w:rPr>
        <w:t>)</w:t>
      </w:r>
      <w:r w:rsidR="00573675">
        <w:rPr>
          <w:rFonts w:ascii="Times New Roman" w:eastAsia="Times New Roman" w:hAnsi="Times New Roman" w:cs="Times New Roman"/>
          <w:sz w:val="24"/>
          <w:szCs w:val="24"/>
          <w:lang w:eastAsia="ru-RU"/>
        </w:rPr>
        <w:t>.</w:t>
      </w:r>
    </w:p>
    <w:p w:rsidR="00C8784C" w:rsidRPr="00F34C43" w:rsidRDefault="00C8784C" w:rsidP="00F34C43">
      <w:pPr>
        <w:pStyle w:val="aa"/>
        <w:numPr>
          <w:ilvl w:val="0"/>
          <w:numId w:val="17"/>
        </w:numPr>
        <w:tabs>
          <w:tab w:val="left" w:pos="-284"/>
          <w:tab w:val="left" w:pos="709"/>
          <w:tab w:val="left" w:pos="851"/>
          <w:tab w:val="left" w:pos="1134"/>
        </w:tabs>
        <w:spacing w:after="0" w:line="240" w:lineRule="auto"/>
        <w:ind w:left="0" w:firstLine="709"/>
        <w:jc w:val="both"/>
        <w:rPr>
          <w:rFonts w:ascii="Times New Roman" w:eastAsia="Calibri" w:hAnsi="Times New Roman" w:cs="Times New Roman"/>
          <w:sz w:val="24"/>
          <w:szCs w:val="24"/>
          <w:lang w:eastAsia="ar-SA"/>
        </w:rPr>
      </w:pPr>
      <w:r w:rsidRPr="00F34C43">
        <w:rPr>
          <w:rFonts w:ascii="Times New Roman" w:eastAsia="Calibri" w:hAnsi="Times New Roman" w:cs="Times New Roman"/>
          <w:sz w:val="24"/>
          <w:szCs w:val="24"/>
          <w:lang w:eastAsia="ar-SA"/>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Российской Федерации от 30.08.2017  № 1042 и равен 1 000,00 рублей (одна тысяча</w:t>
      </w:r>
      <w:r w:rsidR="00D41B96">
        <w:rPr>
          <w:rFonts w:ascii="Times New Roman" w:eastAsia="Calibri" w:hAnsi="Times New Roman" w:cs="Times New Roman"/>
          <w:sz w:val="24"/>
          <w:szCs w:val="24"/>
          <w:lang w:eastAsia="ar-SA"/>
        </w:rPr>
        <w:t>)</w:t>
      </w:r>
      <w:r w:rsidRPr="00F34C43">
        <w:rPr>
          <w:rFonts w:ascii="Times New Roman" w:eastAsia="Calibri" w:hAnsi="Times New Roman" w:cs="Times New Roman"/>
          <w:sz w:val="24"/>
          <w:szCs w:val="24"/>
          <w:lang w:eastAsia="ar-SA"/>
        </w:rPr>
        <w:t xml:space="preserve"> рублей 00 копеек.</w:t>
      </w:r>
    </w:p>
    <w:p w:rsidR="00C8784C" w:rsidRPr="00F34C43" w:rsidRDefault="00C8784C" w:rsidP="00F34C43">
      <w:pPr>
        <w:pStyle w:val="aa"/>
        <w:numPr>
          <w:ilvl w:val="0"/>
          <w:numId w:val="17"/>
        </w:numPr>
        <w:tabs>
          <w:tab w:val="left" w:pos="-284"/>
          <w:tab w:val="left" w:pos="709"/>
          <w:tab w:val="left" w:pos="851"/>
          <w:tab w:val="left" w:pos="1134"/>
        </w:tabs>
        <w:spacing w:after="0" w:line="240" w:lineRule="auto"/>
        <w:ind w:left="0" w:firstLine="709"/>
        <w:jc w:val="both"/>
        <w:rPr>
          <w:rFonts w:ascii="Times New Roman" w:eastAsia="Calibri" w:hAnsi="Times New Roman" w:cs="Times New Roman"/>
          <w:sz w:val="24"/>
          <w:szCs w:val="24"/>
          <w:lang w:eastAsia="ar-SA"/>
        </w:rPr>
      </w:pPr>
      <w:r w:rsidRPr="00F34C43">
        <w:rPr>
          <w:rFonts w:ascii="Times New Roman" w:eastAsia="Calibri" w:hAnsi="Times New Roman" w:cs="Times New Roman"/>
          <w:sz w:val="24"/>
          <w:szCs w:val="24"/>
          <w:lang w:eastAsia="ar-SA"/>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Реквизиты для перечисления неустойки (штрафа, пени):</w:t>
      </w:r>
    </w:p>
    <w:p w:rsidR="00C8784C" w:rsidRPr="00F34C43" w:rsidRDefault="00C8784C" w:rsidP="00F34C43">
      <w:pPr>
        <w:pStyle w:val="aa"/>
        <w:numPr>
          <w:ilvl w:val="0"/>
          <w:numId w:val="17"/>
        </w:numPr>
        <w:tabs>
          <w:tab w:val="left" w:pos="-284"/>
          <w:tab w:val="left" w:pos="709"/>
          <w:tab w:val="left" w:pos="851"/>
          <w:tab w:val="left" w:pos="1134"/>
        </w:tabs>
        <w:spacing w:after="0" w:line="240" w:lineRule="auto"/>
        <w:ind w:left="0" w:firstLine="709"/>
        <w:jc w:val="both"/>
        <w:rPr>
          <w:rFonts w:ascii="Times New Roman" w:eastAsia="Calibri" w:hAnsi="Times New Roman" w:cs="Times New Roman"/>
          <w:sz w:val="24"/>
          <w:szCs w:val="24"/>
          <w:lang w:eastAsia="ar-SA"/>
        </w:rPr>
      </w:pPr>
      <w:r w:rsidRPr="00F34C43">
        <w:rPr>
          <w:rFonts w:ascii="Times New Roman" w:eastAsia="Calibri" w:hAnsi="Times New Roman" w:cs="Times New Roman"/>
          <w:sz w:val="24"/>
          <w:szCs w:val="24"/>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8784C" w:rsidRPr="00F34C43" w:rsidRDefault="00C8784C" w:rsidP="00F34C43">
      <w:pPr>
        <w:pStyle w:val="aa"/>
        <w:numPr>
          <w:ilvl w:val="0"/>
          <w:numId w:val="17"/>
        </w:numPr>
        <w:tabs>
          <w:tab w:val="left" w:pos="-284"/>
          <w:tab w:val="left" w:pos="709"/>
          <w:tab w:val="left" w:pos="851"/>
          <w:tab w:val="left" w:pos="1276"/>
        </w:tabs>
        <w:spacing w:after="0" w:line="240" w:lineRule="auto"/>
        <w:ind w:left="0" w:firstLine="709"/>
        <w:jc w:val="both"/>
        <w:rPr>
          <w:rFonts w:ascii="Times New Roman" w:eastAsia="Calibri" w:hAnsi="Times New Roman" w:cs="Times New Roman"/>
          <w:sz w:val="24"/>
          <w:szCs w:val="24"/>
          <w:lang w:eastAsia="ar-SA"/>
        </w:rPr>
      </w:pPr>
      <w:r w:rsidRPr="00F34C43">
        <w:rPr>
          <w:rFonts w:ascii="Times New Roman" w:eastAsia="Calibri" w:hAnsi="Times New Roman" w:cs="Times New Roman"/>
          <w:sz w:val="24"/>
          <w:szCs w:val="24"/>
          <w:lang w:eastAsia="ar-SA"/>
        </w:rPr>
        <w:t>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784C" w:rsidRPr="00F34C43" w:rsidRDefault="00C8784C" w:rsidP="00F34C43">
      <w:pPr>
        <w:pStyle w:val="aa"/>
        <w:numPr>
          <w:ilvl w:val="0"/>
          <w:numId w:val="17"/>
        </w:numPr>
        <w:tabs>
          <w:tab w:val="left" w:pos="-284"/>
          <w:tab w:val="left" w:pos="709"/>
          <w:tab w:val="left" w:pos="851"/>
          <w:tab w:val="left" w:pos="1276"/>
        </w:tabs>
        <w:spacing w:after="0" w:line="240" w:lineRule="auto"/>
        <w:ind w:left="0" w:firstLine="709"/>
        <w:jc w:val="both"/>
        <w:rPr>
          <w:rFonts w:ascii="Times New Roman" w:eastAsia="Calibri" w:hAnsi="Times New Roman" w:cs="Times New Roman"/>
          <w:sz w:val="24"/>
          <w:szCs w:val="24"/>
          <w:lang w:eastAsia="ar-SA"/>
        </w:rPr>
      </w:pPr>
      <w:r w:rsidRPr="00F34C43">
        <w:rPr>
          <w:rFonts w:ascii="Times New Roman" w:eastAsia="Calibri" w:hAnsi="Times New Roman" w:cs="Times New Roman"/>
          <w:sz w:val="24"/>
          <w:szCs w:val="24"/>
          <w:lang w:eastAsia="ar-SA"/>
        </w:rPr>
        <w:t>Уплата неустойки (штрафа, пени) не освобождает Стороны от исполнения обязательств по настоящему Контракту.</w:t>
      </w:r>
    </w:p>
    <w:p w:rsidR="00C8784C" w:rsidRPr="00F34C43" w:rsidRDefault="00C8784C" w:rsidP="00F34C43">
      <w:pPr>
        <w:pStyle w:val="aa"/>
        <w:numPr>
          <w:ilvl w:val="0"/>
          <w:numId w:val="17"/>
        </w:numPr>
        <w:tabs>
          <w:tab w:val="left" w:pos="-284"/>
          <w:tab w:val="left" w:pos="709"/>
          <w:tab w:val="left" w:pos="851"/>
          <w:tab w:val="left" w:pos="1276"/>
        </w:tabs>
        <w:spacing w:after="0" w:line="240" w:lineRule="auto"/>
        <w:ind w:left="0" w:firstLine="709"/>
        <w:jc w:val="both"/>
        <w:rPr>
          <w:rFonts w:ascii="Times New Roman" w:eastAsia="Calibri" w:hAnsi="Times New Roman" w:cs="Times New Roman"/>
          <w:sz w:val="24"/>
          <w:szCs w:val="24"/>
          <w:lang w:eastAsia="ar-SA"/>
        </w:rPr>
      </w:pPr>
      <w:r w:rsidRPr="00F34C43">
        <w:rPr>
          <w:rFonts w:ascii="Times New Roman" w:eastAsia="Calibri" w:hAnsi="Times New Roman" w:cs="Times New Roman"/>
          <w:sz w:val="24"/>
          <w:szCs w:val="24"/>
          <w:lang w:eastAsia="ar-SA"/>
        </w:rPr>
        <w:t>Ответственность Сторон в иных случаях определяется в соответствии с законодательством Российской Федерации.</w:t>
      </w:r>
    </w:p>
    <w:p w:rsidR="00C8784C" w:rsidRPr="006272DA" w:rsidRDefault="00C8784C" w:rsidP="000D3A86">
      <w:pPr>
        <w:pStyle w:val="aa"/>
        <w:numPr>
          <w:ilvl w:val="0"/>
          <w:numId w:val="6"/>
        </w:numPr>
        <w:tabs>
          <w:tab w:val="left" w:pos="-284"/>
          <w:tab w:val="left" w:pos="709"/>
          <w:tab w:val="left" w:pos="851"/>
        </w:tabs>
        <w:spacing w:after="0" w:line="240" w:lineRule="auto"/>
        <w:ind w:left="284" w:firstLine="425"/>
        <w:jc w:val="center"/>
        <w:rPr>
          <w:rFonts w:ascii="Times New Roman" w:eastAsia="Times New Roman" w:hAnsi="Times New Roman" w:cs="Times New Roman"/>
          <w:b/>
          <w:bCs/>
          <w:caps/>
          <w:sz w:val="24"/>
          <w:szCs w:val="24"/>
          <w:lang w:eastAsia="ar-SA"/>
        </w:rPr>
      </w:pPr>
      <w:r w:rsidRPr="006272DA">
        <w:rPr>
          <w:rFonts w:ascii="Times New Roman" w:eastAsia="Times New Roman" w:hAnsi="Times New Roman" w:cs="Times New Roman"/>
          <w:b/>
          <w:bCs/>
          <w:caps/>
          <w:sz w:val="24"/>
          <w:szCs w:val="24"/>
          <w:lang w:eastAsia="ar-SA"/>
        </w:rPr>
        <w:t>Действие обстоятельств непреодолимой силы</w:t>
      </w:r>
    </w:p>
    <w:p w:rsidR="00C8784C" w:rsidRPr="00F34C43" w:rsidRDefault="00C8784C" w:rsidP="00F34C43">
      <w:pPr>
        <w:pStyle w:val="aa"/>
        <w:numPr>
          <w:ilvl w:val="0"/>
          <w:numId w:val="19"/>
        </w:numPr>
        <w:tabs>
          <w:tab w:val="left" w:pos="-284"/>
          <w:tab w:val="left" w:pos="709"/>
          <w:tab w:val="left" w:pos="851"/>
          <w:tab w:val="left" w:pos="1134"/>
        </w:tabs>
        <w:spacing w:after="0" w:line="240" w:lineRule="auto"/>
        <w:ind w:left="0" w:firstLine="709"/>
        <w:jc w:val="both"/>
        <w:rPr>
          <w:rFonts w:ascii="Times New Roman" w:eastAsia="Times New Roman" w:hAnsi="Times New Roman" w:cs="Times New Roman"/>
          <w:sz w:val="24"/>
          <w:szCs w:val="24"/>
          <w:lang w:eastAsia="ar-SA"/>
        </w:rPr>
      </w:pPr>
      <w:bookmarkStart w:id="0" w:name="sub_1881"/>
      <w:proofErr w:type="gramStart"/>
      <w:r w:rsidRPr="00F34C43">
        <w:rPr>
          <w:rFonts w:ascii="Times New Roman" w:eastAsia="Times New Roman" w:hAnsi="Times New Roman" w:cs="Times New Roman"/>
          <w:sz w:val="24"/>
          <w:szCs w:val="24"/>
          <w:lang w:eastAsia="ar-SA"/>
        </w:rPr>
        <w:t>Ни одна из Сторон не несет ответственности перед другой</w:t>
      </w:r>
      <w:bookmarkEnd w:id="0"/>
      <w:r w:rsidRPr="00F34C43">
        <w:rPr>
          <w:rFonts w:ascii="Times New Roman" w:eastAsia="Times New Roman" w:hAnsi="Times New Roman" w:cs="Times New Roman"/>
          <w:sz w:val="24"/>
          <w:szCs w:val="24"/>
          <w:lang w:eastAsia="ar-SA"/>
        </w:rPr>
        <w:t xml:space="preserve">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bookmarkStart w:id="1" w:name="sub_1882"/>
      <w:proofErr w:type="gramEnd"/>
    </w:p>
    <w:p w:rsidR="00C8784C" w:rsidRPr="00F34C43" w:rsidRDefault="00C8784C" w:rsidP="00F34C43">
      <w:pPr>
        <w:pStyle w:val="aa"/>
        <w:numPr>
          <w:ilvl w:val="0"/>
          <w:numId w:val="19"/>
        </w:numPr>
        <w:tabs>
          <w:tab w:val="left" w:pos="-284"/>
          <w:tab w:val="left" w:pos="709"/>
          <w:tab w:val="left" w:pos="851"/>
          <w:tab w:val="left" w:pos="1134"/>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sz w:val="24"/>
          <w:szCs w:val="24"/>
          <w:lang w:eastAsia="ar-SA"/>
        </w:rPr>
        <w:t>Свидетельство, выданное соответствующим компетентным органом,</w:t>
      </w:r>
      <w:bookmarkEnd w:id="1"/>
      <w:r w:rsidRPr="00F34C43">
        <w:rPr>
          <w:rFonts w:ascii="Times New Roman" w:eastAsia="Times New Roman" w:hAnsi="Times New Roman" w:cs="Times New Roman"/>
          <w:sz w:val="24"/>
          <w:szCs w:val="24"/>
          <w:lang w:eastAsia="ar-SA"/>
        </w:rPr>
        <w:t xml:space="preserve"> является достаточным подтверждением наличия и продолжительности действия обстоятельств непреодолимой силы.</w:t>
      </w:r>
    </w:p>
    <w:p w:rsidR="00C8784C" w:rsidRPr="00F34C43" w:rsidRDefault="00C8784C" w:rsidP="00F34C43">
      <w:pPr>
        <w:pStyle w:val="aa"/>
        <w:numPr>
          <w:ilvl w:val="0"/>
          <w:numId w:val="19"/>
        </w:numPr>
        <w:tabs>
          <w:tab w:val="left" w:pos="-284"/>
          <w:tab w:val="left" w:pos="709"/>
          <w:tab w:val="left" w:pos="851"/>
          <w:tab w:val="left" w:pos="1134"/>
        </w:tabs>
        <w:spacing w:after="0" w:line="240" w:lineRule="auto"/>
        <w:ind w:left="0" w:firstLine="709"/>
        <w:jc w:val="both"/>
        <w:rPr>
          <w:rFonts w:ascii="Times New Roman" w:eastAsia="Times New Roman" w:hAnsi="Times New Roman" w:cs="Times New Roman"/>
          <w:sz w:val="24"/>
          <w:szCs w:val="24"/>
          <w:lang w:eastAsia="ar-SA"/>
        </w:rPr>
      </w:pPr>
      <w:bookmarkStart w:id="2" w:name="sub_1883"/>
      <w:r w:rsidRPr="00F34C43">
        <w:rPr>
          <w:rFonts w:ascii="Times New Roman" w:eastAsia="Times New Roman" w:hAnsi="Times New Roman" w:cs="Times New Roman"/>
          <w:sz w:val="24"/>
          <w:szCs w:val="24"/>
          <w:lang w:eastAsia="ar-SA"/>
        </w:rPr>
        <w:lastRenderedPageBreak/>
        <w:t>Сторона, которая не исполняет обязательств по настоящему</w:t>
      </w:r>
      <w:bookmarkEnd w:id="2"/>
      <w:r w:rsidRPr="00F34C43">
        <w:rPr>
          <w:rFonts w:ascii="Times New Roman" w:eastAsia="Times New Roman" w:hAnsi="Times New Roman" w:cs="Times New Roman"/>
          <w:sz w:val="24"/>
          <w:szCs w:val="24"/>
          <w:lang w:eastAsia="ar-SA"/>
        </w:rPr>
        <w:t xml:space="preserve">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C8784C" w:rsidRPr="006272DA" w:rsidRDefault="00C8784C" w:rsidP="000D3A86">
      <w:pPr>
        <w:pStyle w:val="aa"/>
        <w:numPr>
          <w:ilvl w:val="0"/>
          <w:numId w:val="6"/>
        </w:numPr>
        <w:tabs>
          <w:tab w:val="left" w:pos="-284"/>
          <w:tab w:val="left" w:pos="709"/>
          <w:tab w:val="left" w:pos="851"/>
        </w:tabs>
        <w:spacing w:after="0" w:line="240" w:lineRule="auto"/>
        <w:ind w:left="284" w:firstLine="425"/>
        <w:jc w:val="center"/>
        <w:rPr>
          <w:rFonts w:ascii="Times New Roman" w:eastAsia="Times New Roman" w:hAnsi="Times New Roman" w:cs="Times New Roman"/>
          <w:b/>
          <w:bCs/>
          <w:sz w:val="24"/>
          <w:szCs w:val="24"/>
          <w:lang w:eastAsia="ar-SA"/>
        </w:rPr>
      </w:pPr>
      <w:r w:rsidRPr="006272DA">
        <w:rPr>
          <w:rFonts w:ascii="Times New Roman" w:eastAsia="Times New Roman" w:hAnsi="Times New Roman" w:cs="Times New Roman"/>
          <w:b/>
          <w:bCs/>
          <w:sz w:val="24"/>
          <w:szCs w:val="24"/>
          <w:lang w:eastAsia="ar-SA"/>
        </w:rPr>
        <w:t>ПОРЯДОК РАЗРЕШЕНИЯ СПОРОВ</w:t>
      </w:r>
    </w:p>
    <w:p w:rsidR="00C8784C" w:rsidRPr="00F34C43" w:rsidRDefault="00C8784C" w:rsidP="00F34C43">
      <w:pPr>
        <w:pStyle w:val="aa"/>
        <w:numPr>
          <w:ilvl w:val="0"/>
          <w:numId w:val="20"/>
        </w:numPr>
        <w:tabs>
          <w:tab w:val="left" w:pos="-284"/>
          <w:tab w:val="left" w:pos="709"/>
          <w:tab w:val="left" w:pos="851"/>
          <w:tab w:val="left" w:pos="1134"/>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sz w:val="24"/>
          <w:szCs w:val="24"/>
          <w:lang w:eastAsia="ar-SA"/>
        </w:rPr>
        <w:t>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C8784C" w:rsidRPr="00F34C43" w:rsidRDefault="00C8784C" w:rsidP="00F34C43">
      <w:pPr>
        <w:pStyle w:val="aa"/>
        <w:numPr>
          <w:ilvl w:val="0"/>
          <w:numId w:val="20"/>
        </w:numPr>
        <w:tabs>
          <w:tab w:val="left" w:pos="-284"/>
          <w:tab w:val="left" w:pos="709"/>
          <w:tab w:val="left" w:pos="851"/>
          <w:tab w:val="left" w:pos="1134"/>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sz w:val="24"/>
          <w:szCs w:val="24"/>
          <w:lang w:eastAsia="ar-SA"/>
        </w:rPr>
        <w:t>Претензия в письменной форме направляется Стороне, допустившей нарушение условий настоящего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C8784C" w:rsidRPr="00F34C43" w:rsidRDefault="00C8784C" w:rsidP="00F34C43">
      <w:pPr>
        <w:pStyle w:val="aa"/>
        <w:numPr>
          <w:ilvl w:val="0"/>
          <w:numId w:val="20"/>
        </w:numPr>
        <w:tabs>
          <w:tab w:val="left" w:pos="-284"/>
          <w:tab w:val="left" w:pos="709"/>
          <w:tab w:val="left" w:pos="851"/>
          <w:tab w:val="left" w:pos="1134"/>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sz w:val="24"/>
          <w:szCs w:val="24"/>
          <w:lang w:eastAsia="ar-SA"/>
        </w:rPr>
        <w:t>Срок рассмотрения писем, уведомлений или претензий не может превышать                      15 календарных дней со дня их получения, если настоящим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C8784C" w:rsidRPr="00F34C43" w:rsidRDefault="00C8784C" w:rsidP="00F34C43">
      <w:pPr>
        <w:pStyle w:val="aa"/>
        <w:numPr>
          <w:ilvl w:val="0"/>
          <w:numId w:val="20"/>
        </w:numPr>
        <w:tabs>
          <w:tab w:val="left" w:pos="-284"/>
          <w:tab w:val="left" w:pos="709"/>
          <w:tab w:val="left" w:pos="851"/>
          <w:tab w:val="left" w:pos="1134"/>
        </w:tabs>
        <w:spacing w:after="0" w:line="240" w:lineRule="auto"/>
        <w:ind w:left="0" w:firstLine="709"/>
        <w:jc w:val="both"/>
        <w:rPr>
          <w:rFonts w:ascii="Times New Roman" w:eastAsia="Times New Roman" w:hAnsi="Times New Roman" w:cs="Times New Roman"/>
          <w:sz w:val="24"/>
          <w:szCs w:val="24"/>
          <w:lang w:eastAsia="ar-SA"/>
        </w:rPr>
      </w:pPr>
      <w:r w:rsidRPr="00F34C43">
        <w:rPr>
          <w:rFonts w:ascii="Times New Roman" w:eastAsia="Times New Roman" w:hAnsi="Times New Roman" w:cs="Times New Roman"/>
          <w:sz w:val="24"/>
          <w:szCs w:val="24"/>
          <w:lang w:eastAsia="ar-SA"/>
        </w:rPr>
        <w:t xml:space="preserve">При </w:t>
      </w:r>
      <w:proofErr w:type="spellStart"/>
      <w:r w:rsidRPr="00F34C43">
        <w:rPr>
          <w:rFonts w:ascii="Times New Roman" w:eastAsia="Times New Roman" w:hAnsi="Times New Roman" w:cs="Times New Roman"/>
          <w:sz w:val="24"/>
          <w:szCs w:val="24"/>
          <w:lang w:eastAsia="ar-SA"/>
        </w:rPr>
        <w:t>неурегулировании</w:t>
      </w:r>
      <w:proofErr w:type="spellEnd"/>
      <w:r w:rsidRPr="00F34C43">
        <w:rPr>
          <w:rFonts w:ascii="Times New Roman" w:eastAsia="Times New Roman" w:hAnsi="Times New Roman" w:cs="Times New Roman"/>
          <w:sz w:val="24"/>
          <w:szCs w:val="24"/>
          <w:lang w:eastAsia="ar-SA"/>
        </w:rPr>
        <w:t xml:space="preserve"> Сторонами в досудебном порядке спор передается на разрешение в Арбитражный суд Забайкальского края согласно порядку, установленному законодательством Российской Федерации.</w:t>
      </w:r>
    </w:p>
    <w:p w:rsidR="00C8784C" w:rsidRPr="006272DA" w:rsidRDefault="00C8784C" w:rsidP="00641F63">
      <w:pPr>
        <w:pStyle w:val="aa"/>
        <w:numPr>
          <w:ilvl w:val="0"/>
          <w:numId w:val="6"/>
        </w:numPr>
        <w:tabs>
          <w:tab w:val="left" w:pos="-284"/>
          <w:tab w:val="left" w:pos="709"/>
          <w:tab w:val="left" w:pos="851"/>
        </w:tabs>
        <w:spacing w:after="0" w:line="240" w:lineRule="auto"/>
        <w:ind w:left="0" w:firstLine="0"/>
        <w:jc w:val="center"/>
        <w:rPr>
          <w:rFonts w:ascii="Times New Roman" w:eastAsia="Courier New" w:hAnsi="Times New Roman" w:cs="Times New Roman"/>
          <w:sz w:val="24"/>
          <w:szCs w:val="24"/>
          <w:lang w:eastAsia="ar-SA"/>
        </w:rPr>
      </w:pPr>
      <w:r w:rsidRPr="006272DA">
        <w:rPr>
          <w:rFonts w:ascii="Times New Roman" w:eastAsia="Courier New" w:hAnsi="Times New Roman" w:cs="Times New Roman"/>
          <w:b/>
          <w:bCs/>
          <w:sz w:val="24"/>
          <w:szCs w:val="24"/>
          <w:lang w:eastAsia="ar-SA"/>
        </w:rPr>
        <w:t>ПОРЯДОК ИЗМЕНЕНИЯ И РАСТОРЖЕНИЯ КОНТРАКТА</w:t>
      </w:r>
    </w:p>
    <w:p w:rsidR="00C8784C" w:rsidRPr="00641F63" w:rsidRDefault="00C8784C" w:rsidP="00641F63">
      <w:pPr>
        <w:pStyle w:val="aa"/>
        <w:numPr>
          <w:ilvl w:val="0"/>
          <w:numId w:val="21"/>
        </w:numPr>
        <w:tabs>
          <w:tab w:val="left" w:pos="-284"/>
          <w:tab w:val="left" w:pos="709"/>
          <w:tab w:val="left" w:pos="851"/>
          <w:tab w:val="left" w:pos="1134"/>
        </w:tabs>
        <w:spacing w:after="0" w:line="240" w:lineRule="auto"/>
        <w:ind w:left="0" w:firstLine="709"/>
        <w:jc w:val="both"/>
        <w:rPr>
          <w:rFonts w:ascii="Times New Roman" w:eastAsia="Courier New" w:hAnsi="Times New Roman" w:cs="Times New Roman"/>
          <w:sz w:val="24"/>
          <w:szCs w:val="24"/>
          <w:lang w:eastAsia="ar-SA"/>
        </w:rPr>
      </w:pPr>
      <w:r w:rsidRPr="00641F63">
        <w:rPr>
          <w:rFonts w:ascii="Times New Roman" w:eastAsia="Courier New" w:hAnsi="Times New Roman" w:cs="Times New Roman"/>
          <w:sz w:val="24"/>
          <w:szCs w:val="24"/>
          <w:lang w:eastAsia="ar-SA"/>
        </w:rPr>
        <w:t>Любые изменения и дополнения к настоящему Контракту имеют силу только при условии их оформления в письменном виде и подписания Сторонами.</w:t>
      </w:r>
    </w:p>
    <w:p w:rsidR="00C8784C" w:rsidRPr="00641F63" w:rsidRDefault="00C8784C" w:rsidP="00641F63">
      <w:pPr>
        <w:pStyle w:val="aa"/>
        <w:numPr>
          <w:ilvl w:val="0"/>
          <w:numId w:val="21"/>
        </w:numPr>
        <w:tabs>
          <w:tab w:val="left" w:pos="-284"/>
          <w:tab w:val="left" w:pos="709"/>
          <w:tab w:val="left" w:pos="851"/>
          <w:tab w:val="left" w:pos="1134"/>
        </w:tabs>
        <w:spacing w:after="0" w:line="240" w:lineRule="auto"/>
        <w:ind w:left="0" w:firstLine="709"/>
        <w:jc w:val="both"/>
        <w:rPr>
          <w:rFonts w:ascii="Times New Roman" w:eastAsia="Courier New" w:hAnsi="Times New Roman" w:cs="Times New Roman"/>
          <w:sz w:val="24"/>
          <w:szCs w:val="24"/>
          <w:lang w:eastAsia="ar-SA"/>
        </w:rPr>
      </w:pPr>
      <w:r w:rsidRPr="00641F63">
        <w:rPr>
          <w:rFonts w:ascii="Times New Roman" w:eastAsia="Courier New" w:hAnsi="Times New Roman" w:cs="Times New Roman"/>
          <w:sz w:val="24"/>
          <w:szCs w:val="24"/>
          <w:lang w:eastAsia="ar-SA"/>
        </w:rPr>
        <w:t>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 Российской Федерации.</w:t>
      </w:r>
    </w:p>
    <w:p w:rsidR="00C8784C" w:rsidRPr="00641F63" w:rsidRDefault="00C8784C" w:rsidP="00641F63">
      <w:pPr>
        <w:pStyle w:val="aa"/>
        <w:numPr>
          <w:ilvl w:val="0"/>
          <w:numId w:val="21"/>
        </w:numPr>
        <w:tabs>
          <w:tab w:val="left" w:pos="-284"/>
          <w:tab w:val="left" w:pos="709"/>
          <w:tab w:val="left" w:pos="851"/>
          <w:tab w:val="left" w:pos="1134"/>
        </w:tabs>
        <w:spacing w:after="0" w:line="240" w:lineRule="auto"/>
        <w:ind w:left="0" w:firstLine="709"/>
        <w:jc w:val="both"/>
        <w:rPr>
          <w:rFonts w:ascii="Times New Roman" w:eastAsia="Courier New" w:hAnsi="Times New Roman" w:cs="Times New Roman"/>
          <w:sz w:val="24"/>
          <w:szCs w:val="24"/>
          <w:lang w:eastAsia="ar-SA"/>
        </w:rPr>
      </w:pPr>
      <w:r w:rsidRPr="00641F63">
        <w:rPr>
          <w:rFonts w:ascii="Times New Roman" w:eastAsia="Courier New" w:hAnsi="Times New Roman" w:cs="Times New Roman"/>
          <w:sz w:val="24"/>
          <w:szCs w:val="24"/>
          <w:lang w:eastAsia="ar-SA"/>
        </w:rPr>
        <w:t xml:space="preserve">Сторона, решившая расторгнуть настоящий Контракт, должна направить соответствующее письменное уведомление другой Стороне не </w:t>
      </w:r>
      <w:proofErr w:type="gramStart"/>
      <w:r w:rsidRPr="00641F63">
        <w:rPr>
          <w:rFonts w:ascii="Times New Roman" w:eastAsia="Courier New" w:hAnsi="Times New Roman" w:cs="Times New Roman"/>
          <w:sz w:val="24"/>
          <w:szCs w:val="24"/>
          <w:lang w:eastAsia="ar-SA"/>
        </w:rPr>
        <w:t>позднее</w:t>
      </w:r>
      <w:proofErr w:type="gramEnd"/>
      <w:r w:rsidRPr="00641F63">
        <w:rPr>
          <w:rFonts w:ascii="Times New Roman" w:eastAsia="Courier New" w:hAnsi="Times New Roman" w:cs="Times New Roman"/>
          <w:sz w:val="24"/>
          <w:szCs w:val="24"/>
          <w:lang w:eastAsia="ar-SA"/>
        </w:rPr>
        <w:t xml:space="preserve"> чем за 10 (десять) дней до предполагаемого дня его расторжения. </w:t>
      </w:r>
    </w:p>
    <w:p w:rsidR="00C8784C" w:rsidRPr="006272DA" w:rsidRDefault="00C8784C" w:rsidP="000D3A86">
      <w:pPr>
        <w:pStyle w:val="aa"/>
        <w:numPr>
          <w:ilvl w:val="0"/>
          <w:numId w:val="6"/>
        </w:numPr>
        <w:tabs>
          <w:tab w:val="left" w:pos="-284"/>
          <w:tab w:val="left" w:pos="709"/>
          <w:tab w:val="left" w:pos="851"/>
        </w:tabs>
        <w:spacing w:after="0" w:line="240" w:lineRule="auto"/>
        <w:ind w:left="284" w:firstLine="425"/>
        <w:jc w:val="center"/>
        <w:rPr>
          <w:rFonts w:ascii="Times New Roman" w:eastAsia="Courier New" w:hAnsi="Times New Roman" w:cs="Times New Roman"/>
          <w:sz w:val="24"/>
          <w:szCs w:val="24"/>
          <w:lang w:eastAsia="ar-SA"/>
        </w:rPr>
      </w:pPr>
      <w:r w:rsidRPr="006272DA">
        <w:rPr>
          <w:rFonts w:ascii="Times New Roman" w:eastAsia="Courier New" w:hAnsi="Times New Roman" w:cs="Times New Roman"/>
          <w:b/>
          <w:bCs/>
          <w:sz w:val="24"/>
          <w:szCs w:val="24"/>
          <w:lang w:eastAsia="ar-SA"/>
        </w:rPr>
        <w:t>ПРОЧИЕ УСЛОВИЯ</w:t>
      </w:r>
    </w:p>
    <w:p w:rsidR="00C8784C" w:rsidRPr="00641F63" w:rsidRDefault="00C8784C" w:rsidP="00641F63">
      <w:pPr>
        <w:pStyle w:val="aa"/>
        <w:numPr>
          <w:ilvl w:val="1"/>
          <w:numId w:val="6"/>
        </w:numPr>
        <w:tabs>
          <w:tab w:val="left" w:pos="-284"/>
          <w:tab w:val="left" w:pos="0"/>
          <w:tab w:val="left" w:pos="851"/>
          <w:tab w:val="left" w:pos="1134"/>
        </w:tabs>
        <w:spacing w:after="0" w:line="240" w:lineRule="auto"/>
        <w:ind w:left="0" w:firstLine="709"/>
        <w:jc w:val="both"/>
        <w:rPr>
          <w:rFonts w:ascii="Times New Roman" w:eastAsia="Courier New" w:hAnsi="Times New Roman" w:cs="Times New Roman"/>
          <w:sz w:val="24"/>
          <w:szCs w:val="24"/>
          <w:lang w:eastAsia="ar-SA"/>
        </w:rPr>
      </w:pPr>
      <w:r w:rsidRPr="00641F63">
        <w:rPr>
          <w:rFonts w:ascii="Times New Roman" w:eastAsia="Courier New" w:hAnsi="Times New Roman" w:cs="Times New Roman"/>
          <w:sz w:val="24"/>
          <w:szCs w:val="24"/>
          <w:lang w:eastAsia="ru-RU"/>
        </w:rPr>
        <w:t>Настоящий Контра</w:t>
      </w:r>
      <w:proofErr w:type="gramStart"/>
      <w:r w:rsidRPr="00641F63">
        <w:rPr>
          <w:rFonts w:ascii="Times New Roman" w:eastAsia="Courier New" w:hAnsi="Times New Roman" w:cs="Times New Roman"/>
          <w:sz w:val="24"/>
          <w:szCs w:val="24"/>
          <w:lang w:eastAsia="ru-RU"/>
        </w:rPr>
        <w:t>кт вст</w:t>
      </w:r>
      <w:proofErr w:type="gramEnd"/>
      <w:r w:rsidRPr="00641F63">
        <w:rPr>
          <w:rFonts w:ascii="Times New Roman" w:eastAsia="Courier New" w:hAnsi="Times New Roman" w:cs="Times New Roman"/>
          <w:sz w:val="24"/>
          <w:szCs w:val="24"/>
          <w:lang w:eastAsia="ru-RU"/>
        </w:rPr>
        <w:t xml:space="preserve">упает в силу с </w:t>
      </w:r>
      <w:r w:rsidR="00D41B96">
        <w:rPr>
          <w:rFonts w:ascii="Times New Roman" w:eastAsia="Courier New" w:hAnsi="Times New Roman" w:cs="Times New Roman"/>
          <w:sz w:val="24"/>
          <w:szCs w:val="24"/>
          <w:lang w:eastAsia="ru-RU"/>
        </w:rPr>
        <w:t>момента</w:t>
      </w:r>
      <w:r w:rsidRPr="00641F63">
        <w:rPr>
          <w:rFonts w:ascii="Times New Roman" w:eastAsia="Courier New" w:hAnsi="Times New Roman" w:cs="Times New Roman"/>
          <w:sz w:val="24"/>
          <w:szCs w:val="24"/>
          <w:lang w:eastAsia="ru-RU"/>
        </w:rPr>
        <w:t xml:space="preserve"> его </w:t>
      </w:r>
      <w:r w:rsidR="00D41B96">
        <w:rPr>
          <w:rFonts w:ascii="Times New Roman" w:eastAsia="Courier New" w:hAnsi="Times New Roman" w:cs="Times New Roman"/>
          <w:sz w:val="24"/>
          <w:szCs w:val="24"/>
          <w:lang w:eastAsia="ru-RU"/>
        </w:rPr>
        <w:t>подписания</w:t>
      </w:r>
      <w:r w:rsidRPr="00641F63">
        <w:rPr>
          <w:rFonts w:ascii="Times New Roman" w:eastAsia="Courier New" w:hAnsi="Times New Roman" w:cs="Times New Roman"/>
          <w:sz w:val="24"/>
          <w:szCs w:val="24"/>
          <w:lang w:eastAsia="ru-RU"/>
        </w:rPr>
        <w:t xml:space="preserve"> Сторонами и действует по 31.</w:t>
      </w:r>
      <w:r w:rsidR="00005D84">
        <w:rPr>
          <w:rFonts w:ascii="Times New Roman" w:eastAsia="Courier New" w:hAnsi="Times New Roman" w:cs="Times New Roman"/>
          <w:sz w:val="24"/>
          <w:szCs w:val="24"/>
          <w:lang w:eastAsia="ru-RU"/>
        </w:rPr>
        <w:t>07</w:t>
      </w:r>
      <w:r w:rsidRPr="00641F63">
        <w:rPr>
          <w:rFonts w:ascii="Times New Roman" w:eastAsia="Courier New" w:hAnsi="Times New Roman" w:cs="Times New Roman"/>
          <w:sz w:val="24"/>
          <w:szCs w:val="24"/>
          <w:lang w:eastAsia="ru-RU"/>
        </w:rPr>
        <w:t>.202</w:t>
      </w:r>
      <w:r w:rsidR="00005D84">
        <w:rPr>
          <w:rFonts w:ascii="Times New Roman" w:eastAsia="Courier New" w:hAnsi="Times New Roman" w:cs="Times New Roman"/>
          <w:sz w:val="24"/>
          <w:szCs w:val="24"/>
          <w:lang w:eastAsia="ru-RU"/>
        </w:rPr>
        <w:t>6</w:t>
      </w:r>
      <w:r w:rsidRPr="00641F63">
        <w:rPr>
          <w:rFonts w:ascii="Times New Roman" w:eastAsia="Courier New" w:hAnsi="Times New Roman" w:cs="Times New Roman"/>
          <w:sz w:val="24"/>
          <w:szCs w:val="24"/>
          <w:lang w:eastAsia="ar-SA"/>
        </w:rPr>
        <w:t>. Окончание срока действия Контракта не влечет прекращение неисполненных обязательств и завершения всех взаиморасчетов по настоящему Контракту.</w:t>
      </w:r>
    </w:p>
    <w:p w:rsidR="00C8784C" w:rsidRPr="00641F63" w:rsidRDefault="00C8784C" w:rsidP="00641F63">
      <w:pPr>
        <w:pStyle w:val="aa"/>
        <w:numPr>
          <w:ilvl w:val="1"/>
          <w:numId w:val="6"/>
        </w:numPr>
        <w:tabs>
          <w:tab w:val="left" w:pos="-284"/>
          <w:tab w:val="left" w:pos="0"/>
          <w:tab w:val="left" w:pos="851"/>
          <w:tab w:val="left" w:pos="1134"/>
        </w:tabs>
        <w:spacing w:after="0" w:line="240" w:lineRule="auto"/>
        <w:ind w:left="0" w:firstLine="709"/>
        <w:jc w:val="both"/>
        <w:rPr>
          <w:rFonts w:ascii="Times New Roman" w:eastAsia="Times New Roman" w:hAnsi="Times New Roman" w:cs="Times New Roman"/>
          <w:sz w:val="24"/>
          <w:szCs w:val="24"/>
          <w:lang w:eastAsia="ru-RU"/>
        </w:rPr>
      </w:pPr>
      <w:r w:rsidRPr="00641F63">
        <w:rPr>
          <w:rFonts w:ascii="Times New Roman" w:eastAsia="Times New Roman" w:hAnsi="Times New Roman" w:cs="Times New Roman"/>
          <w:sz w:val="24"/>
          <w:szCs w:val="24"/>
          <w:lang w:eastAsia="ru-RU"/>
        </w:rPr>
        <w:t xml:space="preserve">В случае  изменения  у </w:t>
      </w:r>
      <w:proofErr w:type="gramStart"/>
      <w:r w:rsidRPr="00641F63">
        <w:rPr>
          <w:rFonts w:ascii="Times New Roman" w:eastAsia="Times New Roman" w:hAnsi="Times New Roman" w:cs="Times New Roman"/>
          <w:sz w:val="24"/>
          <w:szCs w:val="24"/>
          <w:lang w:eastAsia="ru-RU"/>
        </w:rPr>
        <w:t>какой-либо</w:t>
      </w:r>
      <w:proofErr w:type="gramEnd"/>
      <w:r w:rsidRPr="00641F63">
        <w:rPr>
          <w:rFonts w:ascii="Times New Roman" w:eastAsia="Times New Roman" w:hAnsi="Times New Roman" w:cs="Times New Roman"/>
          <w:sz w:val="24"/>
          <w:szCs w:val="24"/>
          <w:lang w:eastAsia="ru-RU"/>
        </w:rPr>
        <w:t xml:space="preserve"> из Сторон местонахождения, наименования, банковских  и  других  реквизитов  она  обязана  в течение 10 (десяти) дней письменно известить об этом другую Сторону.</w:t>
      </w:r>
    </w:p>
    <w:p w:rsidR="00C8784C" w:rsidRPr="00641F63" w:rsidRDefault="00C8784C" w:rsidP="00641F63">
      <w:pPr>
        <w:pStyle w:val="aa"/>
        <w:numPr>
          <w:ilvl w:val="1"/>
          <w:numId w:val="6"/>
        </w:numPr>
        <w:tabs>
          <w:tab w:val="left" w:pos="-284"/>
          <w:tab w:val="left" w:pos="0"/>
          <w:tab w:val="left" w:pos="851"/>
          <w:tab w:val="left" w:pos="1134"/>
        </w:tabs>
        <w:spacing w:after="0" w:line="240" w:lineRule="auto"/>
        <w:ind w:left="0" w:firstLine="709"/>
        <w:jc w:val="both"/>
        <w:rPr>
          <w:rFonts w:ascii="Times New Roman" w:eastAsia="Times New Roman" w:hAnsi="Times New Roman" w:cs="Times New Roman"/>
          <w:sz w:val="24"/>
          <w:szCs w:val="24"/>
          <w:lang w:eastAsia="ru-RU"/>
        </w:rPr>
      </w:pPr>
      <w:r w:rsidRPr="00641F63">
        <w:rPr>
          <w:rFonts w:ascii="Times New Roman" w:eastAsia="Times New Roman" w:hAnsi="Times New Roman" w:cs="Times New Roman"/>
          <w:sz w:val="24"/>
          <w:szCs w:val="24"/>
          <w:lang w:eastAsia="ru-RU"/>
        </w:rPr>
        <w:t>Настоящий  Контракт  составлен в двух экземплярах,  имеющих одинаковую юридическую силу, по одному экземпляру для каждой из Сторон.</w:t>
      </w:r>
    </w:p>
    <w:p w:rsidR="00C8784C" w:rsidRPr="00641F63" w:rsidRDefault="00C8784C" w:rsidP="00641F63">
      <w:pPr>
        <w:pStyle w:val="aa"/>
        <w:numPr>
          <w:ilvl w:val="1"/>
          <w:numId w:val="6"/>
        </w:numPr>
        <w:tabs>
          <w:tab w:val="left" w:pos="-284"/>
          <w:tab w:val="left" w:pos="0"/>
          <w:tab w:val="left" w:pos="851"/>
          <w:tab w:val="left" w:pos="1134"/>
        </w:tabs>
        <w:spacing w:after="0" w:line="240" w:lineRule="auto"/>
        <w:ind w:left="0" w:firstLine="709"/>
        <w:jc w:val="both"/>
        <w:rPr>
          <w:rFonts w:ascii="Times New Roman" w:eastAsia="Times New Roman" w:hAnsi="Times New Roman" w:cs="Times New Roman"/>
          <w:sz w:val="24"/>
          <w:szCs w:val="24"/>
          <w:lang w:eastAsia="ar-SA"/>
        </w:rPr>
      </w:pPr>
      <w:r w:rsidRPr="00641F63">
        <w:rPr>
          <w:rFonts w:ascii="Times New Roman" w:eastAsia="Times New Roman" w:hAnsi="Times New Roman" w:cs="Times New Roman"/>
          <w:sz w:val="24"/>
          <w:szCs w:val="24"/>
          <w:lang w:eastAsia="ru-RU"/>
        </w:rPr>
        <w:t>Вопросы, не урегулированные настоящим контрактом, разрешаются в соответствии с  действующим законодательством Российской Федерации.</w:t>
      </w:r>
    </w:p>
    <w:p w:rsidR="00C8784C" w:rsidRPr="00641F63" w:rsidRDefault="00C8784C" w:rsidP="00641F63">
      <w:pPr>
        <w:pStyle w:val="aa"/>
        <w:numPr>
          <w:ilvl w:val="1"/>
          <w:numId w:val="6"/>
        </w:numPr>
        <w:tabs>
          <w:tab w:val="left" w:pos="-284"/>
          <w:tab w:val="left" w:pos="0"/>
          <w:tab w:val="left" w:pos="851"/>
          <w:tab w:val="left" w:pos="1134"/>
        </w:tabs>
        <w:spacing w:after="0" w:line="240" w:lineRule="auto"/>
        <w:ind w:left="0" w:firstLine="709"/>
        <w:jc w:val="both"/>
        <w:rPr>
          <w:rFonts w:ascii="Times New Roman" w:eastAsia="Times New Roman" w:hAnsi="Times New Roman" w:cs="Times New Roman"/>
          <w:sz w:val="24"/>
          <w:szCs w:val="24"/>
          <w:lang w:eastAsia="ru-RU"/>
        </w:rPr>
      </w:pPr>
      <w:r w:rsidRPr="00641F63">
        <w:rPr>
          <w:rFonts w:ascii="Times New Roman" w:eastAsia="Times New Roman" w:hAnsi="Times New Roman" w:cs="Times New Roman"/>
          <w:sz w:val="24"/>
          <w:szCs w:val="24"/>
          <w:lang w:eastAsia="ru-RU"/>
        </w:rPr>
        <w:t xml:space="preserve">Неотъемлемой   частью   настоящего контракта являются следующие приложения: </w:t>
      </w:r>
    </w:p>
    <w:p w:rsidR="00C8784C" w:rsidRPr="006272DA" w:rsidRDefault="00A343D8" w:rsidP="00641F63">
      <w:pPr>
        <w:widowControl w:val="0"/>
        <w:tabs>
          <w:tab w:val="left" w:pos="-284"/>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ar-SA"/>
        </w:rPr>
      </w:pPr>
      <w:r w:rsidRPr="006272DA">
        <w:rPr>
          <w:rFonts w:ascii="Times New Roman" w:eastAsia="Times New Roman" w:hAnsi="Times New Roman" w:cs="Times New Roman"/>
          <w:sz w:val="24"/>
          <w:szCs w:val="24"/>
          <w:lang w:eastAsia="ar-SA"/>
        </w:rPr>
        <w:t>Приложение № 1 «Техническое задание</w:t>
      </w:r>
      <w:r w:rsidR="00C8784C" w:rsidRPr="006272DA">
        <w:rPr>
          <w:rFonts w:ascii="Times New Roman" w:eastAsia="Times New Roman" w:hAnsi="Times New Roman" w:cs="Times New Roman"/>
          <w:sz w:val="24"/>
          <w:szCs w:val="24"/>
          <w:lang w:eastAsia="ar-SA"/>
        </w:rPr>
        <w:t xml:space="preserve">»; </w:t>
      </w:r>
    </w:p>
    <w:p w:rsidR="00C8784C" w:rsidRPr="006272DA" w:rsidRDefault="00A343D8" w:rsidP="00641F63">
      <w:pPr>
        <w:widowControl w:val="0"/>
        <w:tabs>
          <w:tab w:val="left" w:pos="-284"/>
          <w:tab w:val="left" w:pos="0"/>
          <w:tab w:val="left" w:pos="851"/>
          <w:tab w:val="left" w:pos="1134"/>
        </w:tabs>
        <w:spacing w:after="0" w:line="240" w:lineRule="auto"/>
        <w:ind w:firstLine="709"/>
        <w:jc w:val="both"/>
        <w:rPr>
          <w:rFonts w:ascii="Times New Roman" w:eastAsia="Times New Roman" w:hAnsi="Times New Roman" w:cs="Times New Roman"/>
          <w:sz w:val="24"/>
          <w:szCs w:val="24"/>
          <w:lang w:eastAsia="ar-SA"/>
        </w:rPr>
      </w:pPr>
      <w:r w:rsidRPr="006272DA">
        <w:rPr>
          <w:rFonts w:ascii="Times New Roman" w:eastAsia="Times New Roman" w:hAnsi="Times New Roman" w:cs="Times New Roman"/>
          <w:sz w:val="24"/>
          <w:szCs w:val="24"/>
          <w:lang w:eastAsia="ar-SA"/>
        </w:rPr>
        <w:t>Приложение № 2 «Перечень и стоимость оказываемых услуг</w:t>
      </w:r>
      <w:r w:rsidR="00C8784C" w:rsidRPr="006272DA">
        <w:rPr>
          <w:rFonts w:ascii="Times New Roman" w:eastAsia="Times New Roman" w:hAnsi="Times New Roman" w:cs="Times New Roman"/>
          <w:sz w:val="24"/>
          <w:szCs w:val="24"/>
          <w:lang w:eastAsia="ar-SA"/>
        </w:rPr>
        <w:t>».</w:t>
      </w:r>
    </w:p>
    <w:p w:rsidR="006272DA" w:rsidRDefault="006272DA" w:rsidP="00641F63">
      <w:pPr>
        <w:pStyle w:val="ConsPlusNonformat"/>
        <w:tabs>
          <w:tab w:val="left" w:pos="-284"/>
          <w:tab w:val="left" w:pos="709"/>
          <w:tab w:val="left" w:pos="851"/>
        </w:tabs>
        <w:spacing w:line="240" w:lineRule="auto"/>
        <w:ind w:left="709"/>
        <w:rPr>
          <w:rFonts w:ascii="Times New Roman" w:hAnsi="Times New Roman"/>
          <w:b/>
          <w:bCs/>
          <w:sz w:val="24"/>
          <w:szCs w:val="24"/>
        </w:rPr>
      </w:pPr>
      <w:bookmarkStart w:id="3" w:name="P1017"/>
      <w:bookmarkStart w:id="4" w:name="P1020"/>
      <w:bookmarkEnd w:id="3"/>
      <w:bookmarkEnd w:id="4"/>
    </w:p>
    <w:p w:rsidR="00641F63" w:rsidRDefault="00641F63" w:rsidP="00641F63">
      <w:pPr>
        <w:pStyle w:val="ConsPlusNormal"/>
        <w:rPr>
          <w:lang w:eastAsia="en-US"/>
        </w:rPr>
      </w:pPr>
    </w:p>
    <w:p w:rsidR="00641F63" w:rsidRDefault="00641F63" w:rsidP="00641F63">
      <w:pPr>
        <w:pStyle w:val="ConsPlusNormal"/>
        <w:rPr>
          <w:lang w:eastAsia="en-US"/>
        </w:rPr>
      </w:pPr>
    </w:p>
    <w:p w:rsidR="007C53B8" w:rsidRDefault="007C53B8" w:rsidP="00641F63">
      <w:pPr>
        <w:pStyle w:val="ConsPlusNormal"/>
        <w:rPr>
          <w:lang w:eastAsia="en-US"/>
        </w:rPr>
      </w:pPr>
    </w:p>
    <w:p w:rsidR="007C53B8" w:rsidRDefault="007C53B8" w:rsidP="00641F63">
      <w:pPr>
        <w:pStyle w:val="ConsPlusNormal"/>
        <w:rPr>
          <w:lang w:eastAsia="en-US"/>
        </w:rPr>
      </w:pPr>
    </w:p>
    <w:p w:rsidR="007C53B8" w:rsidRDefault="007C53B8" w:rsidP="00641F63">
      <w:pPr>
        <w:pStyle w:val="ConsPlusNormal"/>
        <w:rPr>
          <w:lang w:eastAsia="en-US"/>
        </w:rPr>
      </w:pPr>
    </w:p>
    <w:p w:rsidR="00641F63" w:rsidRDefault="00641F63" w:rsidP="00641F63">
      <w:pPr>
        <w:pStyle w:val="ConsPlusNormal"/>
        <w:rPr>
          <w:lang w:eastAsia="en-US"/>
        </w:rPr>
      </w:pPr>
    </w:p>
    <w:p w:rsidR="00641F63" w:rsidRDefault="00641F63" w:rsidP="00641F63">
      <w:pPr>
        <w:pStyle w:val="ConsPlusNormal"/>
        <w:rPr>
          <w:lang w:eastAsia="en-US"/>
        </w:rPr>
      </w:pPr>
    </w:p>
    <w:p w:rsidR="007212DF" w:rsidRPr="003868FC" w:rsidRDefault="007212DF" w:rsidP="000D3A86">
      <w:pPr>
        <w:pStyle w:val="ConsPlusNonformat"/>
        <w:numPr>
          <w:ilvl w:val="0"/>
          <w:numId w:val="6"/>
        </w:numPr>
        <w:tabs>
          <w:tab w:val="left" w:pos="-284"/>
          <w:tab w:val="left" w:pos="709"/>
          <w:tab w:val="left" w:pos="851"/>
        </w:tabs>
        <w:spacing w:line="240" w:lineRule="auto"/>
        <w:ind w:left="284" w:firstLine="425"/>
        <w:jc w:val="center"/>
        <w:rPr>
          <w:rFonts w:ascii="Times New Roman" w:hAnsi="Times New Roman"/>
          <w:b/>
          <w:bCs/>
          <w:sz w:val="24"/>
          <w:szCs w:val="24"/>
        </w:rPr>
      </w:pPr>
      <w:r w:rsidRPr="006272DA">
        <w:rPr>
          <w:rFonts w:ascii="Times New Roman" w:hAnsi="Times New Roman"/>
          <w:b/>
          <w:bCs/>
          <w:sz w:val="24"/>
          <w:szCs w:val="24"/>
        </w:rPr>
        <w:lastRenderedPageBreak/>
        <w:t>МЕСТОНАХОЖДЕНИЕ И БАНКОВСКИЕ РЕКВИЗИТЫ СТОРОН</w:t>
      </w:r>
    </w:p>
    <w:p w:rsidR="000976AF" w:rsidRPr="003868FC" w:rsidRDefault="000976AF" w:rsidP="000976AF">
      <w:pPr>
        <w:pStyle w:val="ConsPlusNormal"/>
        <w:rPr>
          <w:lang w:eastAsia="en-US"/>
        </w:rPr>
      </w:pPr>
    </w:p>
    <w:tbl>
      <w:tblPr>
        <w:tblW w:w="10305" w:type="dxa"/>
        <w:tblLayout w:type="fixed"/>
        <w:tblCellMar>
          <w:left w:w="10" w:type="dxa"/>
          <w:right w:w="10" w:type="dxa"/>
        </w:tblCellMar>
        <w:tblLook w:val="0000" w:firstRow="0" w:lastRow="0" w:firstColumn="0" w:lastColumn="0" w:noHBand="0" w:noVBand="0"/>
      </w:tblPr>
      <w:tblGrid>
        <w:gridCol w:w="5255"/>
        <w:gridCol w:w="5050"/>
      </w:tblGrid>
      <w:tr w:rsidR="007212DF" w:rsidRPr="006272DA" w:rsidTr="0022402B">
        <w:tc>
          <w:tcPr>
            <w:tcW w:w="5255" w:type="dxa"/>
          </w:tcPr>
          <w:p w:rsidR="007212DF" w:rsidRPr="000976AF" w:rsidRDefault="0022402B" w:rsidP="000976AF">
            <w:pPr>
              <w:tabs>
                <w:tab w:val="left" w:pos="-284"/>
                <w:tab w:val="left" w:pos="709"/>
                <w:tab w:val="left" w:pos="851"/>
              </w:tabs>
              <w:spacing w:after="0" w:line="240" w:lineRule="auto"/>
              <w:jc w:val="center"/>
              <w:rPr>
                <w:rFonts w:ascii="Times New Roman" w:hAnsi="Times New Roman" w:cs="Times New Roman"/>
                <w:sz w:val="24"/>
                <w:szCs w:val="24"/>
                <w:lang w:val="en-US"/>
              </w:rPr>
            </w:pPr>
            <w:r w:rsidRPr="006272DA">
              <w:rPr>
                <w:rFonts w:ascii="Times New Roman" w:hAnsi="Times New Roman" w:cs="Times New Roman"/>
                <w:b/>
                <w:bCs/>
                <w:sz w:val="24"/>
                <w:szCs w:val="24"/>
              </w:rPr>
              <w:t>ЗАКАЗЧИК</w:t>
            </w:r>
            <w:r w:rsidR="000976AF">
              <w:rPr>
                <w:rFonts w:ascii="Times New Roman" w:hAnsi="Times New Roman" w:cs="Times New Roman"/>
                <w:b/>
                <w:bCs/>
                <w:sz w:val="24"/>
                <w:szCs w:val="24"/>
                <w:lang w:val="en-US"/>
              </w:rPr>
              <w:t>:</w:t>
            </w:r>
          </w:p>
        </w:tc>
        <w:tc>
          <w:tcPr>
            <w:tcW w:w="5050" w:type="dxa"/>
          </w:tcPr>
          <w:p w:rsidR="007212DF" w:rsidRPr="000976AF" w:rsidRDefault="0022402B" w:rsidP="000976AF">
            <w:pPr>
              <w:tabs>
                <w:tab w:val="left" w:pos="-284"/>
                <w:tab w:val="left" w:pos="709"/>
                <w:tab w:val="left" w:pos="851"/>
              </w:tabs>
              <w:spacing w:after="0" w:line="240" w:lineRule="auto"/>
              <w:ind w:left="284" w:hanging="10"/>
              <w:jc w:val="center"/>
              <w:rPr>
                <w:rFonts w:ascii="Times New Roman" w:hAnsi="Times New Roman" w:cs="Times New Roman"/>
                <w:sz w:val="24"/>
                <w:szCs w:val="24"/>
                <w:lang w:val="en-US"/>
              </w:rPr>
            </w:pPr>
            <w:r w:rsidRPr="006272DA">
              <w:rPr>
                <w:rFonts w:ascii="Times New Roman" w:hAnsi="Times New Roman" w:cs="Times New Roman"/>
                <w:b/>
                <w:bCs/>
                <w:sz w:val="24"/>
                <w:szCs w:val="24"/>
              </w:rPr>
              <w:t>ИСПОЛНИТЕЛЬ</w:t>
            </w:r>
            <w:r w:rsidR="000976AF">
              <w:rPr>
                <w:rFonts w:ascii="Times New Roman" w:hAnsi="Times New Roman" w:cs="Times New Roman"/>
                <w:b/>
                <w:bCs/>
                <w:sz w:val="24"/>
                <w:szCs w:val="24"/>
                <w:lang w:val="en-US"/>
              </w:rPr>
              <w:t>:</w:t>
            </w:r>
          </w:p>
        </w:tc>
      </w:tr>
    </w:tbl>
    <w:p w:rsidR="007212DF" w:rsidRPr="006272DA" w:rsidRDefault="007212DF" w:rsidP="000D3A86">
      <w:pPr>
        <w:tabs>
          <w:tab w:val="left" w:pos="-284"/>
          <w:tab w:val="left" w:pos="709"/>
          <w:tab w:val="left" w:pos="851"/>
          <w:tab w:val="left" w:pos="1560"/>
        </w:tabs>
        <w:spacing w:after="0" w:line="240" w:lineRule="auto"/>
        <w:ind w:left="284" w:firstLine="425"/>
        <w:jc w:val="both"/>
        <w:rPr>
          <w:rFonts w:ascii="Times New Roman" w:hAnsi="Times New Roman" w:cs="Times New Roman"/>
          <w:sz w:val="24"/>
          <w:szCs w:val="24"/>
        </w:rPr>
      </w:pPr>
      <w:r w:rsidRPr="006272DA">
        <w:rPr>
          <w:rFonts w:ascii="Times New Roman" w:hAnsi="Times New Roman" w:cs="Times New Roman"/>
          <w:sz w:val="24"/>
          <w:szCs w:val="24"/>
        </w:rPr>
        <w:t xml:space="preserve">                                                                                                                                                            </w:t>
      </w:r>
    </w:p>
    <w:tbl>
      <w:tblPr>
        <w:tblStyle w:val="a7"/>
        <w:tblW w:w="52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7C53B8" w:rsidRPr="006272DA" w:rsidTr="007C53B8">
        <w:tc>
          <w:tcPr>
            <w:tcW w:w="5245" w:type="dxa"/>
          </w:tcPr>
          <w:p w:rsidR="007C53B8" w:rsidRPr="00BF5019" w:rsidRDefault="007C53B8" w:rsidP="00415419">
            <w:pPr>
              <w:tabs>
                <w:tab w:val="left" w:pos="1560"/>
              </w:tabs>
              <w:rPr>
                <w:rFonts w:ascii="Times New Roman" w:eastAsia="Times New Roman" w:hAnsi="Times New Roman" w:cs="Times New Roman"/>
                <w:bCs/>
                <w:sz w:val="24"/>
                <w:szCs w:val="24"/>
                <w:lang w:eastAsia="ar-SA"/>
              </w:rPr>
            </w:pPr>
            <w:r w:rsidRPr="00BF5019">
              <w:rPr>
                <w:rFonts w:ascii="Times New Roman" w:eastAsia="Times New Roman" w:hAnsi="Times New Roman" w:cs="Times New Roman"/>
                <w:bCs/>
                <w:sz w:val="24"/>
                <w:szCs w:val="24"/>
                <w:lang w:eastAsia="ar-SA"/>
              </w:rPr>
              <w:t>Читинская таможня</w:t>
            </w:r>
          </w:p>
          <w:p w:rsidR="007C53B8" w:rsidRPr="001F26FD" w:rsidRDefault="007C53B8" w:rsidP="00415419">
            <w:pPr>
              <w:tabs>
                <w:tab w:val="left" w:pos="1560"/>
              </w:tabs>
              <w:rPr>
                <w:rFonts w:ascii="Times New Roman" w:eastAsia="Times New Roman" w:hAnsi="Times New Roman" w:cs="Times New Roman"/>
                <w:bCs/>
                <w:sz w:val="24"/>
                <w:szCs w:val="24"/>
                <w:lang w:eastAsia="ar-SA"/>
              </w:rPr>
            </w:pPr>
            <w:r w:rsidRPr="001F26FD">
              <w:rPr>
                <w:rFonts w:ascii="Times New Roman" w:eastAsia="Times New Roman" w:hAnsi="Times New Roman" w:cs="Times New Roman"/>
                <w:bCs/>
                <w:sz w:val="24"/>
                <w:szCs w:val="24"/>
                <w:lang w:eastAsia="ar-SA"/>
              </w:rPr>
              <w:t>672000 г. Чита ул. Чкалова, д. 129</w:t>
            </w:r>
          </w:p>
          <w:p w:rsidR="007C53B8" w:rsidRPr="001F26FD" w:rsidRDefault="007C53B8" w:rsidP="00415419">
            <w:pPr>
              <w:tabs>
                <w:tab w:val="left" w:pos="1560"/>
              </w:tabs>
              <w:rPr>
                <w:rFonts w:ascii="Times New Roman" w:eastAsia="Times New Roman" w:hAnsi="Times New Roman" w:cs="Times New Roman"/>
                <w:bCs/>
                <w:sz w:val="24"/>
                <w:szCs w:val="24"/>
                <w:lang w:eastAsia="ar-SA"/>
              </w:rPr>
            </w:pPr>
            <w:r w:rsidRPr="001F26FD">
              <w:rPr>
                <w:rFonts w:ascii="Times New Roman" w:eastAsia="Times New Roman" w:hAnsi="Times New Roman" w:cs="Times New Roman"/>
                <w:bCs/>
                <w:sz w:val="24"/>
                <w:szCs w:val="24"/>
                <w:lang w:eastAsia="ar-SA"/>
              </w:rPr>
              <w:t>ИНН 7536030497</w:t>
            </w:r>
          </w:p>
          <w:p w:rsidR="007C53B8" w:rsidRPr="001F26FD" w:rsidRDefault="007C53B8" w:rsidP="00415419">
            <w:pPr>
              <w:tabs>
                <w:tab w:val="left" w:pos="1560"/>
              </w:tabs>
              <w:rPr>
                <w:rFonts w:ascii="Times New Roman" w:eastAsia="Times New Roman" w:hAnsi="Times New Roman" w:cs="Times New Roman"/>
                <w:bCs/>
                <w:sz w:val="24"/>
                <w:szCs w:val="24"/>
                <w:lang w:eastAsia="ar-SA"/>
              </w:rPr>
            </w:pPr>
            <w:r w:rsidRPr="001F26FD">
              <w:rPr>
                <w:rFonts w:ascii="Times New Roman" w:eastAsia="Times New Roman" w:hAnsi="Times New Roman" w:cs="Times New Roman"/>
                <w:bCs/>
                <w:sz w:val="24"/>
                <w:szCs w:val="24"/>
                <w:lang w:eastAsia="ar-SA"/>
              </w:rPr>
              <w:t>КПП 753601001</w:t>
            </w:r>
          </w:p>
          <w:p w:rsidR="007C53B8" w:rsidRPr="001F26FD" w:rsidRDefault="007C53B8" w:rsidP="00415419">
            <w:pPr>
              <w:tabs>
                <w:tab w:val="left" w:pos="1560"/>
              </w:tabs>
              <w:rPr>
                <w:rFonts w:ascii="Times New Roman" w:eastAsia="Times New Roman" w:hAnsi="Times New Roman" w:cs="Times New Roman"/>
                <w:bCs/>
                <w:sz w:val="24"/>
                <w:szCs w:val="24"/>
                <w:lang w:eastAsia="ar-SA"/>
              </w:rPr>
            </w:pPr>
            <w:r w:rsidRPr="001F26FD">
              <w:rPr>
                <w:rFonts w:ascii="Times New Roman" w:eastAsia="Times New Roman" w:hAnsi="Times New Roman" w:cs="Times New Roman"/>
                <w:bCs/>
                <w:sz w:val="24"/>
                <w:szCs w:val="24"/>
                <w:lang w:eastAsia="ar-SA"/>
              </w:rPr>
              <w:t>УФК по Приморскому краю</w:t>
            </w:r>
          </w:p>
          <w:p w:rsidR="007C53B8" w:rsidRPr="001F26FD" w:rsidRDefault="007C53B8" w:rsidP="00415419">
            <w:pPr>
              <w:tabs>
                <w:tab w:val="left" w:pos="1560"/>
              </w:tabs>
              <w:rPr>
                <w:rFonts w:ascii="Times New Roman" w:eastAsia="Times New Roman" w:hAnsi="Times New Roman" w:cs="Times New Roman"/>
                <w:bCs/>
                <w:sz w:val="24"/>
                <w:szCs w:val="24"/>
                <w:lang w:eastAsia="ar-SA"/>
              </w:rPr>
            </w:pPr>
            <w:r w:rsidRPr="001F26FD">
              <w:rPr>
                <w:rFonts w:ascii="Times New Roman" w:eastAsia="Times New Roman" w:hAnsi="Times New Roman" w:cs="Times New Roman"/>
                <w:bCs/>
                <w:sz w:val="24"/>
                <w:szCs w:val="24"/>
                <w:lang w:eastAsia="ar-SA"/>
              </w:rPr>
              <w:t xml:space="preserve">(Читинская таможня </w:t>
            </w:r>
            <w:proofErr w:type="gramStart"/>
            <w:r w:rsidRPr="001F26FD">
              <w:rPr>
                <w:rFonts w:ascii="Times New Roman" w:eastAsia="Times New Roman" w:hAnsi="Times New Roman" w:cs="Times New Roman"/>
                <w:bCs/>
                <w:sz w:val="24"/>
                <w:szCs w:val="24"/>
                <w:lang w:eastAsia="ar-SA"/>
              </w:rPr>
              <w:t>л</w:t>
            </w:r>
            <w:proofErr w:type="gramEnd"/>
            <w:r w:rsidRPr="001F26FD">
              <w:rPr>
                <w:rFonts w:ascii="Times New Roman" w:eastAsia="Times New Roman" w:hAnsi="Times New Roman" w:cs="Times New Roman"/>
                <w:bCs/>
                <w:sz w:val="24"/>
                <w:szCs w:val="24"/>
                <w:lang w:eastAsia="ar-SA"/>
              </w:rPr>
              <w:t>/с 03911268380)</w:t>
            </w:r>
          </w:p>
          <w:p w:rsidR="007C53B8" w:rsidRPr="001F26FD" w:rsidRDefault="007C53B8" w:rsidP="00415419">
            <w:pPr>
              <w:tabs>
                <w:tab w:val="left" w:pos="1560"/>
              </w:tabs>
              <w:rPr>
                <w:rFonts w:ascii="Times New Roman" w:eastAsia="Times New Roman" w:hAnsi="Times New Roman" w:cs="Times New Roman"/>
                <w:bCs/>
                <w:sz w:val="24"/>
                <w:szCs w:val="24"/>
                <w:lang w:eastAsia="ar-SA"/>
              </w:rPr>
            </w:pPr>
            <w:r w:rsidRPr="001F26FD">
              <w:rPr>
                <w:rFonts w:ascii="Times New Roman" w:eastAsia="Times New Roman" w:hAnsi="Times New Roman" w:cs="Times New Roman"/>
                <w:bCs/>
                <w:sz w:val="24"/>
                <w:szCs w:val="24"/>
                <w:lang w:eastAsia="ar-SA"/>
              </w:rPr>
              <w:t>Номер банковского (казначейского) счета 03211643000000012009</w:t>
            </w:r>
          </w:p>
          <w:p w:rsidR="007C53B8" w:rsidRPr="001F26FD" w:rsidRDefault="007C53B8" w:rsidP="00415419">
            <w:pPr>
              <w:tabs>
                <w:tab w:val="left" w:pos="1560"/>
              </w:tabs>
              <w:rPr>
                <w:rFonts w:ascii="Times New Roman" w:eastAsia="Times New Roman" w:hAnsi="Times New Roman" w:cs="Times New Roman"/>
                <w:bCs/>
                <w:sz w:val="24"/>
                <w:szCs w:val="24"/>
                <w:lang w:eastAsia="ar-SA"/>
              </w:rPr>
            </w:pPr>
            <w:r w:rsidRPr="001F26FD">
              <w:rPr>
                <w:rFonts w:ascii="Times New Roman" w:eastAsia="Times New Roman" w:hAnsi="Times New Roman" w:cs="Times New Roman"/>
                <w:bCs/>
                <w:sz w:val="24"/>
                <w:szCs w:val="24"/>
                <w:lang w:eastAsia="ar-SA"/>
              </w:rPr>
              <w:t>Корреспондентский счет банка, единый казначейский счет 40102810545370000012</w:t>
            </w:r>
          </w:p>
          <w:p w:rsidR="007C53B8" w:rsidRPr="001F26FD" w:rsidRDefault="007C53B8" w:rsidP="00415419">
            <w:pPr>
              <w:tabs>
                <w:tab w:val="left" w:pos="1560"/>
              </w:tabs>
              <w:rPr>
                <w:rFonts w:ascii="Times New Roman" w:eastAsia="Times New Roman" w:hAnsi="Times New Roman" w:cs="Times New Roman"/>
                <w:bCs/>
                <w:sz w:val="24"/>
                <w:szCs w:val="24"/>
                <w:lang w:eastAsia="ar-SA"/>
              </w:rPr>
            </w:pPr>
            <w:r w:rsidRPr="001F26FD">
              <w:rPr>
                <w:rFonts w:ascii="Times New Roman" w:eastAsia="Times New Roman" w:hAnsi="Times New Roman" w:cs="Times New Roman"/>
                <w:bCs/>
                <w:sz w:val="24"/>
                <w:szCs w:val="24"/>
                <w:lang w:eastAsia="ar-SA"/>
              </w:rPr>
              <w:t xml:space="preserve">ОКЦ № 1 Дальневосточного ГУ Банка России //УФК по Приморскому краю, </w:t>
            </w:r>
            <w:proofErr w:type="gramStart"/>
            <w:r w:rsidRPr="001F26FD">
              <w:rPr>
                <w:rFonts w:ascii="Times New Roman" w:eastAsia="Times New Roman" w:hAnsi="Times New Roman" w:cs="Times New Roman"/>
                <w:bCs/>
                <w:sz w:val="24"/>
                <w:szCs w:val="24"/>
                <w:lang w:eastAsia="ar-SA"/>
              </w:rPr>
              <w:t>г</w:t>
            </w:r>
            <w:proofErr w:type="gramEnd"/>
            <w:r w:rsidRPr="001F26FD">
              <w:rPr>
                <w:rFonts w:ascii="Times New Roman" w:eastAsia="Times New Roman" w:hAnsi="Times New Roman" w:cs="Times New Roman"/>
                <w:bCs/>
                <w:sz w:val="24"/>
                <w:szCs w:val="24"/>
                <w:lang w:eastAsia="ar-SA"/>
              </w:rPr>
              <w:t xml:space="preserve"> Владивосток</w:t>
            </w:r>
          </w:p>
          <w:p w:rsidR="007C53B8" w:rsidRPr="001F26FD" w:rsidRDefault="007C53B8" w:rsidP="00415419">
            <w:pPr>
              <w:tabs>
                <w:tab w:val="left" w:pos="1560"/>
              </w:tabs>
              <w:rPr>
                <w:rFonts w:ascii="Times New Roman" w:eastAsia="Times New Roman" w:hAnsi="Times New Roman" w:cs="Times New Roman"/>
                <w:bCs/>
                <w:sz w:val="24"/>
                <w:szCs w:val="24"/>
                <w:lang w:eastAsia="ar-SA"/>
              </w:rPr>
            </w:pPr>
            <w:r w:rsidRPr="001F26FD">
              <w:rPr>
                <w:rFonts w:ascii="Times New Roman" w:eastAsia="Times New Roman" w:hAnsi="Times New Roman" w:cs="Times New Roman"/>
                <w:bCs/>
                <w:sz w:val="24"/>
                <w:szCs w:val="24"/>
                <w:lang w:eastAsia="ar-SA"/>
              </w:rPr>
              <w:t>БИК 010507002</w:t>
            </w:r>
          </w:p>
          <w:p w:rsidR="007C53B8" w:rsidRPr="001F26FD" w:rsidRDefault="007C53B8" w:rsidP="00415419">
            <w:pPr>
              <w:tabs>
                <w:tab w:val="left" w:pos="1560"/>
              </w:tabs>
              <w:rPr>
                <w:rFonts w:ascii="Times New Roman" w:eastAsia="Times New Roman" w:hAnsi="Times New Roman" w:cs="Times New Roman"/>
                <w:bCs/>
                <w:sz w:val="24"/>
                <w:szCs w:val="24"/>
                <w:lang w:eastAsia="ar-SA"/>
              </w:rPr>
            </w:pPr>
            <w:r w:rsidRPr="001F26FD">
              <w:rPr>
                <w:rFonts w:ascii="Times New Roman" w:eastAsia="Times New Roman" w:hAnsi="Times New Roman" w:cs="Times New Roman"/>
                <w:bCs/>
                <w:sz w:val="24"/>
                <w:szCs w:val="24"/>
                <w:lang w:eastAsia="ar-SA"/>
              </w:rPr>
              <w:t>ОКПО 04839308</w:t>
            </w:r>
          </w:p>
          <w:p w:rsidR="007C53B8" w:rsidRPr="001F26FD" w:rsidRDefault="007C53B8" w:rsidP="00415419">
            <w:pPr>
              <w:tabs>
                <w:tab w:val="left" w:pos="1560"/>
              </w:tabs>
              <w:rPr>
                <w:rFonts w:ascii="Times New Roman" w:eastAsia="Times New Roman" w:hAnsi="Times New Roman" w:cs="Times New Roman"/>
                <w:bCs/>
                <w:sz w:val="24"/>
                <w:szCs w:val="24"/>
                <w:lang w:eastAsia="ar-SA"/>
              </w:rPr>
            </w:pPr>
            <w:r w:rsidRPr="001F26FD">
              <w:rPr>
                <w:rFonts w:ascii="Times New Roman" w:eastAsia="Times New Roman" w:hAnsi="Times New Roman" w:cs="Times New Roman"/>
                <w:bCs/>
                <w:sz w:val="24"/>
                <w:szCs w:val="24"/>
                <w:lang w:eastAsia="ar-SA"/>
              </w:rPr>
              <w:t>Телефон/Факс: (3022) 20-66-8</w:t>
            </w:r>
            <w:r>
              <w:rPr>
                <w:rFonts w:ascii="Times New Roman" w:eastAsia="Times New Roman" w:hAnsi="Times New Roman" w:cs="Times New Roman"/>
                <w:bCs/>
                <w:sz w:val="24"/>
                <w:szCs w:val="24"/>
                <w:lang w:eastAsia="ar-SA"/>
              </w:rPr>
              <w:t>2</w:t>
            </w:r>
            <w:r w:rsidRPr="001F26FD">
              <w:rPr>
                <w:rFonts w:ascii="Times New Roman" w:eastAsia="Times New Roman" w:hAnsi="Times New Roman" w:cs="Times New Roman"/>
                <w:bCs/>
                <w:sz w:val="24"/>
                <w:szCs w:val="24"/>
                <w:lang w:eastAsia="ar-SA"/>
              </w:rPr>
              <w:t>/20-65-98</w:t>
            </w:r>
          </w:p>
          <w:p w:rsidR="007C53B8" w:rsidRPr="001F26FD" w:rsidRDefault="007C53B8" w:rsidP="00415419">
            <w:pPr>
              <w:tabs>
                <w:tab w:val="left" w:pos="1560"/>
              </w:tabs>
              <w:rPr>
                <w:rFonts w:ascii="Times New Roman" w:eastAsia="Times New Roman" w:hAnsi="Times New Roman" w:cs="Times New Roman"/>
                <w:bCs/>
                <w:sz w:val="24"/>
                <w:szCs w:val="24"/>
                <w:lang w:eastAsia="ar-SA"/>
              </w:rPr>
            </w:pPr>
            <w:proofErr w:type="spellStart"/>
            <w:r w:rsidRPr="001F26FD">
              <w:rPr>
                <w:rFonts w:ascii="Times New Roman" w:eastAsia="Times New Roman" w:hAnsi="Times New Roman" w:cs="Times New Roman"/>
                <w:bCs/>
                <w:sz w:val="24"/>
                <w:szCs w:val="24"/>
                <w:lang w:eastAsia="ar-SA"/>
              </w:rPr>
              <w:t>Эл</w:t>
            </w:r>
            <w:proofErr w:type="gramStart"/>
            <w:r w:rsidRPr="001F26FD">
              <w:rPr>
                <w:rFonts w:ascii="Times New Roman" w:eastAsia="Times New Roman" w:hAnsi="Times New Roman" w:cs="Times New Roman"/>
                <w:bCs/>
                <w:sz w:val="24"/>
                <w:szCs w:val="24"/>
                <w:lang w:eastAsia="ar-SA"/>
              </w:rPr>
              <w:t>.а</w:t>
            </w:r>
            <w:proofErr w:type="gramEnd"/>
            <w:r w:rsidRPr="001F26FD">
              <w:rPr>
                <w:rFonts w:ascii="Times New Roman" w:eastAsia="Times New Roman" w:hAnsi="Times New Roman" w:cs="Times New Roman"/>
                <w:bCs/>
                <w:sz w:val="24"/>
                <w:szCs w:val="24"/>
                <w:lang w:eastAsia="ar-SA"/>
              </w:rPr>
              <w:t>дрес</w:t>
            </w:r>
            <w:proofErr w:type="spellEnd"/>
            <w:r w:rsidRPr="001F26FD">
              <w:rPr>
                <w:rFonts w:ascii="Times New Roman" w:eastAsia="Times New Roman" w:hAnsi="Times New Roman" w:cs="Times New Roman"/>
                <w:bCs/>
                <w:sz w:val="24"/>
                <w:szCs w:val="24"/>
                <w:lang w:eastAsia="ar-SA"/>
              </w:rPr>
              <w:t>: SkornyakovVA@dvtu.customs.gov.ru</w:t>
            </w:r>
          </w:p>
          <w:p w:rsidR="007C53B8" w:rsidRDefault="007C53B8" w:rsidP="00415419">
            <w:pPr>
              <w:tabs>
                <w:tab w:val="left" w:pos="1560"/>
              </w:tabs>
              <w:rPr>
                <w:rFonts w:ascii="Times New Roman" w:eastAsia="Times New Roman" w:hAnsi="Times New Roman" w:cs="Times New Roman"/>
                <w:bCs/>
                <w:sz w:val="24"/>
                <w:szCs w:val="24"/>
                <w:lang w:eastAsia="ar-SA"/>
              </w:rPr>
            </w:pPr>
            <w:r w:rsidRPr="001F26FD">
              <w:rPr>
                <w:rFonts w:ascii="Times New Roman" w:eastAsia="Times New Roman" w:hAnsi="Times New Roman" w:cs="Times New Roman"/>
                <w:bCs/>
                <w:sz w:val="24"/>
                <w:szCs w:val="24"/>
                <w:lang w:eastAsia="ar-SA"/>
              </w:rPr>
              <w:t xml:space="preserve">Ответственное должностное лицо </w:t>
            </w:r>
            <w:r>
              <w:rPr>
                <w:rFonts w:ascii="Times New Roman" w:eastAsia="Times New Roman" w:hAnsi="Times New Roman" w:cs="Times New Roman"/>
                <w:bCs/>
                <w:sz w:val="24"/>
                <w:szCs w:val="24"/>
                <w:lang w:eastAsia="ar-SA"/>
              </w:rPr>
              <w:t>Заказчика</w:t>
            </w:r>
            <w:r w:rsidRPr="001F26FD">
              <w:rPr>
                <w:rFonts w:ascii="Times New Roman" w:eastAsia="Times New Roman" w:hAnsi="Times New Roman" w:cs="Times New Roman"/>
                <w:bCs/>
                <w:sz w:val="24"/>
                <w:szCs w:val="24"/>
                <w:lang w:eastAsia="ar-SA"/>
              </w:rPr>
              <w:t xml:space="preserve">: Скорняков Виктор </w:t>
            </w:r>
            <w:r w:rsidRPr="001C5060">
              <w:rPr>
                <w:rFonts w:ascii="Times New Roman" w:eastAsia="Times New Roman" w:hAnsi="Times New Roman" w:cs="Times New Roman"/>
                <w:bCs/>
                <w:sz w:val="24"/>
                <w:szCs w:val="24"/>
                <w:lang w:eastAsia="ar-SA"/>
              </w:rPr>
              <w:t>Александрович</w:t>
            </w:r>
          </w:p>
          <w:p w:rsidR="007C53B8" w:rsidRDefault="007C53B8" w:rsidP="00415419">
            <w:pPr>
              <w:tabs>
                <w:tab w:val="left" w:pos="1560"/>
              </w:tabs>
              <w:rPr>
                <w:rFonts w:ascii="Times New Roman" w:eastAsia="Times New Roman" w:hAnsi="Times New Roman" w:cs="Times New Roman"/>
                <w:bCs/>
                <w:sz w:val="24"/>
                <w:szCs w:val="24"/>
                <w:lang w:eastAsia="ar-SA"/>
              </w:rPr>
            </w:pPr>
          </w:p>
          <w:p w:rsidR="007C53B8" w:rsidRDefault="007C53B8" w:rsidP="00415419">
            <w:pPr>
              <w:autoSpaceDE w:val="0"/>
              <w:autoSpaceDN w:val="0"/>
              <w:adjustRightInd w:val="0"/>
              <w:jc w:val="both"/>
              <w:rPr>
                <w:rFonts w:ascii="Times New Roman" w:eastAsia="Times New Roman" w:hAnsi="Times New Roman"/>
                <w:spacing w:val="-5"/>
                <w:sz w:val="24"/>
                <w:szCs w:val="24"/>
                <w:lang w:eastAsia="ru-RU"/>
              </w:rPr>
            </w:pPr>
          </w:p>
          <w:p w:rsidR="007C53B8" w:rsidRDefault="007C53B8" w:rsidP="00415419">
            <w:pPr>
              <w:autoSpaceDE w:val="0"/>
              <w:autoSpaceDN w:val="0"/>
              <w:adjustRightInd w:val="0"/>
              <w:jc w:val="both"/>
              <w:rPr>
                <w:rFonts w:ascii="Times New Roman" w:eastAsia="Times New Roman" w:hAnsi="Times New Roman"/>
                <w:spacing w:val="-5"/>
                <w:sz w:val="24"/>
                <w:szCs w:val="24"/>
                <w:lang w:eastAsia="ru-RU"/>
              </w:rPr>
            </w:pPr>
          </w:p>
          <w:p w:rsidR="007C53B8" w:rsidRPr="00DD30DA" w:rsidRDefault="007C53B8" w:rsidP="00415419">
            <w:pPr>
              <w:autoSpaceDE w:val="0"/>
              <w:autoSpaceDN w:val="0"/>
              <w:adjustRightInd w:val="0"/>
              <w:jc w:val="both"/>
              <w:rPr>
                <w:rFonts w:ascii="Times New Roman" w:eastAsia="Times New Roman" w:hAnsi="Times New Roman"/>
                <w:spacing w:val="-5"/>
                <w:sz w:val="24"/>
                <w:szCs w:val="24"/>
                <w:lang w:eastAsia="ru-RU"/>
              </w:rPr>
            </w:pPr>
            <w:r>
              <w:rPr>
                <w:rFonts w:ascii="Times New Roman" w:eastAsia="Times New Roman" w:hAnsi="Times New Roman"/>
                <w:spacing w:val="-5"/>
                <w:sz w:val="24"/>
                <w:szCs w:val="24"/>
                <w:lang w:eastAsia="ru-RU"/>
              </w:rPr>
              <w:t>Н</w:t>
            </w:r>
            <w:r w:rsidRPr="00DD30DA">
              <w:rPr>
                <w:rFonts w:ascii="Times New Roman" w:eastAsia="Times New Roman" w:hAnsi="Times New Roman"/>
                <w:spacing w:val="-5"/>
                <w:sz w:val="24"/>
                <w:szCs w:val="24"/>
                <w:lang w:eastAsia="ru-RU"/>
              </w:rPr>
              <w:t>ачальник Читинской таможни</w:t>
            </w:r>
          </w:p>
          <w:p w:rsidR="007C53B8" w:rsidRPr="00DD30DA" w:rsidRDefault="007C53B8" w:rsidP="00415419">
            <w:pPr>
              <w:autoSpaceDE w:val="0"/>
              <w:autoSpaceDN w:val="0"/>
              <w:adjustRightInd w:val="0"/>
              <w:jc w:val="both"/>
              <w:rPr>
                <w:rFonts w:ascii="Times New Roman" w:eastAsia="Times New Roman" w:hAnsi="Times New Roman"/>
                <w:spacing w:val="-5"/>
                <w:sz w:val="24"/>
                <w:szCs w:val="24"/>
                <w:lang w:eastAsia="ru-RU"/>
              </w:rPr>
            </w:pPr>
          </w:p>
          <w:p w:rsidR="007C53B8" w:rsidRPr="00FA76C7" w:rsidRDefault="007C53B8" w:rsidP="00415419">
            <w:pPr>
              <w:autoSpaceDE w:val="0"/>
              <w:autoSpaceDN w:val="0"/>
              <w:adjustRightInd w:val="0"/>
              <w:jc w:val="both"/>
              <w:rPr>
                <w:rFonts w:ascii="Times New Roman" w:eastAsia="Times New Roman" w:hAnsi="Times New Roman" w:cs="Times New Roman"/>
                <w:spacing w:val="-5"/>
                <w:sz w:val="24"/>
                <w:szCs w:val="24"/>
                <w:lang w:eastAsia="ru-RU"/>
              </w:rPr>
            </w:pPr>
            <w:r w:rsidRPr="00DD30DA">
              <w:rPr>
                <w:rFonts w:ascii="Times New Roman" w:eastAsia="Times New Roman" w:hAnsi="Times New Roman"/>
                <w:spacing w:val="-5"/>
                <w:sz w:val="24"/>
                <w:szCs w:val="24"/>
                <w:lang w:eastAsia="ru-RU"/>
              </w:rPr>
              <w:t>_______________</w:t>
            </w:r>
            <w:r>
              <w:rPr>
                <w:rFonts w:ascii="Times New Roman" w:eastAsia="Times New Roman" w:hAnsi="Times New Roman"/>
                <w:spacing w:val="-5"/>
                <w:sz w:val="24"/>
                <w:szCs w:val="24"/>
                <w:lang w:eastAsia="ru-RU"/>
              </w:rPr>
              <w:t xml:space="preserve">  </w:t>
            </w:r>
            <w:r w:rsidRPr="00DD30DA">
              <w:rPr>
                <w:rFonts w:ascii="Times New Roman" w:eastAsia="Times New Roman" w:hAnsi="Times New Roman"/>
                <w:spacing w:val="-5"/>
                <w:sz w:val="24"/>
                <w:szCs w:val="24"/>
                <w:lang w:eastAsia="ru-RU"/>
              </w:rPr>
              <w:t xml:space="preserve"> </w:t>
            </w:r>
            <w:r>
              <w:rPr>
                <w:rFonts w:ascii="Times New Roman" w:eastAsia="Times New Roman" w:hAnsi="Times New Roman"/>
                <w:spacing w:val="-5"/>
                <w:sz w:val="24"/>
                <w:szCs w:val="24"/>
                <w:lang w:eastAsia="ru-RU"/>
              </w:rPr>
              <w:t>С.Е. Гробов</w:t>
            </w:r>
          </w:p>
          <w:p w:rsidR="007C53B8" w:rsidRPr="00E50A02" w:rsidRDefault="007C53B8" w:rsidP="00415419">
            <w:pPr>
              <w:tabs>
                <w:tab w:val="left" w:pos="1560"/>
              </w:tabs>
              <w:rPr>
                <w:rFonts w:ascii="Times New Roman" w:eastAsia="Times New Roman" w:hAnsi="Times New Roman" w:cs="Times New Roman"/>
                <w:b/>
                <w:bCs/>
                <w:sz w:val="24"/>
                <w:szCs w:val="24"/>
                <w:lang w:eastAsia="ar-SA"/>
              </w:rPr>
            </w:pPr>
            <w:r w:rsidRPr="00FA76C7">
              <w:rPr>
                <w:rFonts w:ascii="Times New Roman" w:eastAsia="Times New Roman" w:hAnsi="Times New Roman" w:cs="Times New Roman"/>
                <w:spacing w:val="-5"/>
                <w:sz w:val="24"/>
                <w:szCs w:val="24"/>
                <w:lang w:eastAsia="ru-RU"/>
              </w:rPr>
              <w:t>М.П</w:t>
            </w:r>
            <w:r>
              <w:rPr>
                <w:rFonts w:ascii="Times New Roman" w:eastAsia="Times New Roman" w:hAnsi="Times New Roman" w:cs="Times New Roman"/>
                <w:bCs/>
                <w:sz w:val="24"/>
                <w:szCs w:val="24"/>
                <w:lang w:eastAsia="ar-SA"/>
              </w:rPr>
              <w:t>.</w:t>
            </w:r>
          </w:p>
          <w:p w:rsidR="007C53B8" w:rsidRPr="00E50A02" w:rsidRDefault="007C53B8" w:rsidP="00415419">
            <w:pPr>
              <w:tabs>
                <w:tab w:val="left" w:pos="1560"/>
              </w:tabs>
              <w:rPr>
                <w:rFonts w:ascii="Times New Roman" w:eastAsia="Times New Roman" w:hAnsi="Times New Roman" w:cs="Times New Roman"/>
                <w:b/>
                <w:bCs/>
                <w:sz w:val="24"/>
                <w:szCs w:val="24"/>
                <w:lang w:eastAsia="ar-SA"/>
              </w:rPr>
            </w:pPr>
          </w:p>
          <w:p w:rsidR="007C53B8" w:rsidRPr="008F2A31" w:rsidRDefault="007C53B8" w:rsidP="00415419">
            <w:pPr>
              <w:suppressAutoHyphens/>
              <w:autoSpaceDE w:val="0"/>
              <w:rPr>
                <w:rFonts w:ascii="Times New Roman" w:eastAsia="Arial" w:hAnsi="Times New Roman" w:cs="Times New Roman"/>
                <w:sz w:val="24"/>
                <w:szCs w:val="24"/>
                <w:lang w:eastAsia="ar-SA"/>
              </w:rPr>
            </w:pPr>
          </w:p>
        </w:tc>
      </w:tr>
    </w:tbl>
    <w:p w:rsidR="007212DF" w:rsidRPr="006F4986" w:rsidRDefault="007212DF"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4C74C3" w:rsidRPr="006F4986" w:rsidRDefault="004C74C3"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4C74C3" w:rsidRPr="006F4986" w:rsidRDefault="004C74C3"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4C74C3" w:rsidRPr="006F4986" w:rsidRDefault="004C74C3"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4C74C3" w:rsidRPr="006F4986" w:rsidRDefault="004C74C3"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4C74C3" w:rsidRPr="006F4986" w:rsidRDefault="004C74C3"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4C74C3" w:rsidRPr="006F4986" w:rsidRDefault="004C74C3"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4C74C3" w:rsidRPr="006F4986" w:rsidRDefault="004C74C3"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4C74C3" w:rsidRPr="006F4986" w:rsidRDefault="004C74C3"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4C74C3" w:rsidRPr="006F4986" w:rsidRDefault="004C74C3"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4C74C3" w:rsidRPr="006F4986" w:rsidRDefault="004C74C3"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4C74C3" w:rsidRPr="006F4986" w:rsidRDefault="004C74C3"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4C74C3" w:rsidRPr="006F4986" w:rsidRDefault="004C74C3"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4C74C3" w:rsidRPr="006F4986" w:rsidRDefault="004C74C3"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4C74C3" w:rsidRPr="006F4986" w:rsidRDefault="004C74C3"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4C74C3" w:rsidRPr="006F4986" w:rsidRDefault="004C74C3" w:rsidP="000D3A86">
      <w:pPr>
        <w:pStyle w:val="aa"/>
        <w:tabs>
          <w:tab w:val="left" w:pos="-284"/>
          <w:tab w:val="left" w:pos="709"/>
          <w:tab w:val="left" w:pos="851"/>
        </w:tabs>
        <w:suppressAutoHyphens/>
        <w:autoSpaceDE w:val="0"/>
        <w:spacing w:after="0" w:line="240" w:lineRule="auto"/>
        <w:ind w:left="284" w:firstLine="425"/>
        <w:jc w:val="both"/>
        <w:outlineLvl w:val="1"/>
        <w:rPr>
          <w:rFonts w:ascii="Times New Roman" w:eastAsia="Arial" w:hAnsi="Times New Roman" w:cs="Times New Roman"/>
          <w:b/>
          <w:sz w:val="24"/>
          <w:szCs w:val="24"/>
          <w:lang w:eastAsia="ar-SA"/>
        </w:rPr>
      </w:pPr>
    </w:p>
    <w:p w:rsidR="008F2A31" w:rsidRPr="006272DA" w:rsidRDefault="008F2A31" w:rsidP="000D3A86">
      <w:pPr>
        <w:pageBreakBefore/>
        <w:tabs>
          <w:tab w:val="left" w:pos="-284"/>
          <w:tab w:val="left" w:pos="709"/>
          <w:tab w:val="left" w:pos="851"/>
        </w:tabs>
        <w:suppressAutoHyphens/>
        <w:spacing w:after="0" w:line="240" w:lineRule="auto"/>
        <w:ind w:left="284" w:firstLine="425"/>
        <w:jc w:val="both"/>
        <w:rPr>
          <w:rFonts w:ascii="Times New Roman" w:eastAsia="Times New Roman" w:hAnsi="Times New Roman" w:cs="Times New Roman"/>
          <w:sz w:val="24"/>
          <w:szCs w:val="24"/>
          <w:lang w:eastAsia="ru-RU"/>
        </w:rPr>
      </w:pPr>
      <w:r w:rsidRPr="006272DA">
        <w:rPr>
          <w:rFonts w:ascii="Times New Roman" w:eastAsia="Times New Roman" w:hAnsi="Times New Roman" w:cs="Times New Roman"/>
          <w:kern w:val="1"/>
          <w:sz w:val="24"/>
          <w:szCs w:val="24"/>
          <w:lang w:eastAsia="ar-SA"/>
        </w:rPr>
        <w:lastRenderedPageBreak/>
        <w:tab/>
      </w:r>
      <w:r w:rsidRPr="006272DA">
        <w:rPr>
          <w:rFonts w:ascii="Times New Roman" w:eastAsia="Times New Roman" w:hAnsi="Times New Roman" w:cs="Times New Roman"/>
          <w:sz w:val="24"/>
          <w:szCs w:val="24"/>
          <w:lang w:eastAsia="ru-RU"/>
        </w:rPr>
        <w:t xml:space="preserve">                                                            </w:t>
      </w:r>
      <w:r w:rsidR="000F065C" w:rsidRPr="006272DA">
        <w:rPr>
          <w:rFonts w:ascii="Times New Roman" w:eastAsia="Times New Roman" w:hAnsi="Times New Roman" w:cs="Times New Roman"/>
          <w:sz w:val="24"/>
          <w:szCs w:val="24"/>
          <w:lang w:eastAsia="ru-RU"/>
        </w:rPr>
        <w:t xml:space="preserve">            </w:t>
      </w:r>
      <w:r w:rsidR="009D3E94">
        <w:rPr>
          <w:rFonts w:ascii="Times New Roman" w:eastAsia="Times New Roman" w:hAnsi="Times New Roman" w:cs="Times New Roman"/>
          <w:sz w:val="24"/>
          <w:szCs w:val="24"/>
          <w:lang w:eastAsia="ru-RU"/>
        </w:rPr>
        <w:t xml:space="preserve">   </w:t>
      </w:r>
      <w:r w:rsidRPr="006272DA">
        <w:rPr>
          <w:rFonts w:ascii="Times New Roman" w:eastAsia="Times New Roman" w:hAnsi="Times New Roman" w:cs="Times New Roman"/>
          <w:sz w:val="24"/>
          <w:szCs w:val="24"/>
          <w:lang w:eastAsia="ru-RU"/>
        </w:rPr>
        <w:t xml:space="preserve">Приложение №1 к Контракту </w:t>
      </w:r>
    </w:p>
    <w:p w:rsidR="008F2A31" w:rsidRPr="006272DA" w:rsidRDefault="008F2A31" w:rsidP="000D3A86">
      <w:pPr>
        <w:tabs>
          <w:tab w:val="left" w:pos="-284"/>
          <w:tab w:val="left" w:pos="709"/>
          <w:tab w:val="left" w:pos="851"/>
        </w:tabs>
        <w:spacing w:after="0" w:line="240" w:lineRule="auto"/>
        <w:ind w:left="284" w:firstLine="425"/>
        <w:jc w:val="both"/>
        <w:rPr>
          <w:rFonts w:ascii="Times New Roman" w:eastAsia="Times New Roman" w:hAnsi="Times New Roman" w:cs="Times New Roman"/>
          <w:sz w:val="24"/>
          <w:szCs w:val="24"/>
          <w:lang w:eastAsia="ru-RU"/>
        </w:rPr>
      </w:pPr>
      <w:r w:rsidRPr="006272DA">
        <w:rPr>
          <w:rFonts w:ascii="Times New Roman" w:eastAsia="Times New Roman" w:hAnsi="Times New Roman" w:cs="Times New Roman"/>
          <w:sz w:val="24"/>
          <w:szCs w:val="24"/>
          <w:lang w:eastAsia="ru-RU"/>
        </w:rPr>
        <w:t xml:space="preserve">                                                                          </w:t>
      </w:r>
      <w:r w:rsidR="001C5C9E" w:rsidRPr="006272DA">
        <w:rPr>
          <w:rFonts w:ascii="Times New Roman" w:eastAsia="Times New Roman" w:hAnsi="Times New Roman" w:cs="Times New Roman"/>
          <w:sz w:val="24"/>
          <w:szCs w:val="24"/>
          <w:lang w:eastAsia="ru-RU"/>
        </w:rPr>
        <w:t xml:space="preserve">     </w:t>
      </w:r>
      <w:r w:rsidRPr="006272DA">
        <w:rPr>
          <w:rFonts w:ascii="Times New Roman" w:eastAsia="Times New Roman" w:hAnsi="Times New Roman" w:cs="Times New Roman"/>
          <w:sz w:val="24"/>
          <w:szCs w:val="24"/>
          <w:lang w:eastAsia="ru-RU"/>
        </w:rPr>
        <w:t>№</w:t>
      </w:r>
      <w:r w:rsidR="001C5C9E" w:rsidRPr="006272DA">
        <w:rPr>
          <w:rFonts w:ascii="Times New Roman" w:eastAsia="Times New Roman" w:hAnsi="Times New Roman" w:cs="Times New Roman"/>
          <w:sz w:val="24"/>
          <w:szCs w:val="24"/>
          <w:lang w:eastAsia="ru-RU"/>
        </w:rPr>
        <w:t>_______</w:t>
      </w:r>
      <w:r w:rsidRPr="006272DA">
        <w:rPr>
          <w:rFonts w:ascii="Times New Roman" w:eastAsia="Times New Roman" w:hAnsi="Times New Roman" w:cs="Times New Roman"/>
          <w:sz w:val="24"/>
          <w:szCs w:val="24"/>
          <w:lang w:eastAsia="ru-RU"/>
        </w:rPr>
        <w:t>от</w:t>
      </w:r>
      <w:r w:rsidR="001C5C9E" w:rsidRPr="006272DA">
        <w:rPr>
          <w:rFonts w:ascii="Times New Roman" w:eastAsia="Times New Roman" w:hAnsi="Times New Roman" w:cs="Times New Roman"/>
          <w:sz w:val="24"/>
          <w:szCs w:val="24"/>
          <w:lang w:eastAsia="ru-RU"/>
        </w:rPr>
        <w:t xml:space="preserve"> «___»______</w:t>
      </w:r>
      <w:r w:rsidRPr="006272DA">
        <w:rPr>
          <w:rFonts w:ascii="Times New Roman" w:eastAsia="Times New Roman" w:hAnsi="Times New Roman" w:cs="Times New Roman"/>
          <w:sz w:val="24"/>
          <w:szCs w:val="24"/>
          <w:lang w:eastAsia="ru-RU"/>
        </w:rPr>
        <w:t>____202</w:t>
      </w:r>
      <w:r w:rsidR="00AF7EA6">
        <w:rPr>
          <w:rFonts w:ascii="Times New Roman" w:eastAsia="Times New Roman" w:hAnsi="Times New Roman" w:cs="Times New Roman"/>
          <w:sz w:val="24"/>
          <w:szCs w:val="24"/>
          <w:lang w:eastAsia="ru-RU"/>
        </w:rPr>
        <w:t>6</w:t>
      </w:r>
      <w:r w:rsidRPr="006272DA">
        <w:rPr>
          <w:rFonts w:ascii="Times New Roman" w:eastAsia="Times New Roman" w:hAnsi="Times New Roman" w:cs="Times New Roman"/>
          <w:sz w:val="24"/>
          <w:szCs w:val="24"/>
          <w:lang w:eastAsia="ru-RU"/>
        </w:rPr>
        <w:t xml:space="preserve"> г.</w:t>
      </w:r>
    </w:p>
    <w:p w:rsidR="00C948FB" w:rsidRPr="006272DA" w:rsidRDefault="00C948FB" w:rsidP="007D569B">
      <w:pPr>
        <w:tabs>
          <w:tab w:val="left" w:pos="-284"/>
          <w:tab w:val="left" w:pos="709"/>
          <w:tab w:val="left" w:pos="851"/>
        </w:tabs>
        <w:spacing w:after="0" w:line="240" w:lineRule="auto"/>
        <w:jc w:val="both"/>
        <w:rPr>
          <w:rFonts w:ascii="Times New Roman" w:eastAsia="Calibri" w:hAnsi="Times New Roman" w:cs="Times New Roman"/>
          <w:b/>
          <w:sz w:val="24"/>
          <w:szCs w:val="24"/>
        </w:rPr>
      </w:pPr>
    </w:p>
    <w:p w:rsidR="00005D84" w:rsidRPr="00005D84" w:rsidRDefault="008F2A31" w:rsidP="00005D84">
      <w:pPr>
        <w:tabs>
          <w:tab w:val="left" w:pos="-284"/>
          <w:tab w:val="left" w:pos="567"/>
          <w:tab w:val="left" w:pos="709"/>
        </w:tabs>
        <w:spacing w:after="0" w:line="240" w:lineRule="auto"/>
        <w:jc w:val="center"/>
        <w:rPr>
          <w:rFonts w:ascii="Times New Roman" w:eastAsia="Times New Roman" w:hAnsi="Times New Roman" w:cs="Times New Roman"/>
          <w:b/>
          <w:sz w:val="24"/>
          <w:szCs w:val="24"/>
          <w:lang w:eastAsia="ru-RU"/>
        </w:rPr>
      </w:pPr>
      <w:r w:rsidRPr="00D41B96">
        <w:rPr>
          <w:rFonts w:ascii="Times New Roman" w:eastAsia="Calibri" w:hAnsi="Times New Roman" w:cs="Times New Roman"/>
          <w:b/>
          <w:sz w:val="24"/>
          <w:szCs w:val="24"/>
        </w:rPr>
        <w:t>Техническое задание</w:t>
      </w:r>
      <w:r w:rsidR="001E2BA7">
        <w:rPr>
          <w:rFonts w:ascii="Times New Roman" w:eastAsia="Calibri" w:hAnsi="Times New Roman" w:cs="Times New Roman"/>
          <w:b/>
          <w:sz w:val="24"/>
          <w:szCs w:val="24"/>
        </w:rPr>
        <w:t xml:space="preserve"> </w:t>
      </w:r>
      <w:r w:rsidRPr="00D41B96">
        <w:rPr>
          <w:rFonts w:ascii="Times New Roman" w:eastAsia="Times New Roman" w:hAnsi="Times New Roman" w:cs="Times New Roman"/>
          <w:b/>
          <w:sz w:val="24"/>
          <w:szCs w:val="24"/>
          <w:lang w:eastAsia="ru-RU"/>
        </w:rPr>
        <w:t xml:space="preserve">на оказание услуг </w:t>
      </w:r>
      <w:r w:rsidR="004B415B" w:rsidRPr="00D41B96">
        <w:rPr>
          <w:rFonts w:ascii="Times New Roman" w:eastAsia="Times New Roman" w:hAnsi="Times New Roman" w:cs="Times New Roman"/>
          <w:b/>
          <w:sz w:val="24"/>
          <w:szCs w:val="24"/>
          <w:lang w:eastAsia="ru-RU"/>
        </w:rPr>
        <w:t>по</w:t>
      </w:r>
      <w:r w:rsidR="002B4678">
        <w:rPr>
          <w:rFonts w:ascii="Times New Roman" w:eastAsia="Times New Roman" w:hAnsi="Times New Roman" w:cs="Times New Roman"/>
          <w:b/>
          <w:sz w:val="24"/>
          <w:szCs w:val="24"/>
          <w:lang w:eastAsia="ru-RU"/>
        </w:rPr>
        <w:t xml:space="preserve"> </w:t>
      </w:r>
      <w:r w:rsidR="00005D84" w:rsidRPr="00005D84">
        <w:rPr>
          <w:rFonts w:ascii="Times New Roman" w:eastAsia="Times New Roman" w:hAnsi="Times New Roman" w:cs="Times New Roman"/>
          <w:b/>
          <w:sz w:val="24"/>
          <w:szCs w:val="24"/>
          <w:lang w:eastAsia="ru-RU"/>
        </w:rPr>
        <w:t>оказание услуг по диагностике, техническому обслуживанию</w:t>
      </w:r>
    </w:p>
    <w:p w:rsidR="008F2A31" w:rsidRPr="00D41B96" w:rsidRDefault="00005D84" w:rsidP="00005D84">
      <w:pPr>
        <w:tabs>
          <w:tab w:val="left" w:pos="-284"/>
          <w:tab w:val="left" w:pos="567"/>
          <w:tab w:val="left" w:pos="709"/>
        </w:tabs>
        <w:spacing w:after="0" w:line="240" w:lineRule="auto"/>
        <w:jc w:val="center"/>
        <w:rPr>
          <w:rFonts w:ascii="Times New Roman" w:eastAsia="Calibri" w:hAnsi="Times New Roman" w:cs="Times New Roman"/>
          <w:b/>
          <w:sz w:val="24"/>
          <w:szCs w:val="24"/>
        </w:rPr>
      </w:pPr>
      <w:r w:rsidRPr="00005D84">
        <w:rPr>
          <w:rFonts w:ascii="Times New Roman" w:eastAsia="Times New Roman" w:hAnsi="Times New Roman" w:cs="Times New Roman"/>
          <w:b/>
          <w:sz w:val="24"/>
          <w:szCs w:val="24"/>
          <w:lang w:eastAsia="ru-RU"/>
        </w:rPr>
        <w:t>и ремонту автотранспортн</w:t>
      </w:r>
      <w:r>
        <w:rPr>
          <w:rFonts w:ascii="Times New Roman" w:eastAsia="Times New Roman" w:hAnsi="Times New Roman" w:cs="Times New Roman"/>
          <w:b/>
          <w:sz w:val="24"/>
          <w:szCs w:val="24"/>
          <w:lang w:eastAsia="ru-RU"/>
        </w:rPr>
        <w:t>ого</w:t>
      </w:r>
      <w:r w:rsidRPr="00005D84">
        <w:rPr>
          <w:rFonts w:ascii="Times New Roman" w:eastAsia="Times New Roman" w:hAnsi="Times New Roman" w:cs="Times New Roman"/>
          <w:b/>
          <w:sz w:val="24"/>
          <w:szCs w:val="24"/>
          <w:lang w:eastAsia="ru-RU"/>
        </w:rPr>
        <w:t xml:space="preserve"> средств</w:t>
      </w:r>
      <w:r>
        <w:rPr>
          <w:rFonts w:ascii="Times New Roman" w:eastAsia="Times New Roman" w:hAnsi="Times New Roman" w:cs="Times New Roman"/>
          <w:b/>
          <w:sz w:val="24"/>
          <w:szCs w:val="24"/>
          <w:lang w:eastAsia="ru-RU"/>
        </w:rPr>
        <w:t>а</w:t>
      </w:r>
      <w:r w:rsidR="001E2BA7">
        <w:rPr>
          <w:rFonts w:ascii="Times New Roman" w:eastAsia="Times New Roman" w:hAnsi="Times New Roman" w:cs="Times New Roman"/>
          <w:b/>
          <w:sz w:val="24"/>
          <w:szCs w:val="24"/>
          <w:lang w:eastAsia="ru-RU"/>
        </w:rPr>
        <w:t>.</w:t>
      </w:r>
    </w:p>
    <w:p w:rsidR="00617155" w:rsidRPr="00B52540" w:rsidRDefault="00617155" w:rsidP="00617155">
      <w:pPr>
        <w:pStyle w:val="aa"/>
        <w:tabs>
          <w:tab w:val="left" w:pos="-1418"/>
          <w:tab w:val="left" w:pos="-284"/>
        </w:tabs>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1.</w:t>
      </w:r>
      <w:r w:rsidR="008F2A31" w:rsidRPr="006272DA">
        <w:rPr>
          <w:rFonts w:ascii="Times New Roman" w:eastAsia="Times New Roman" w:hAnsi="Times New Roman" w:cs="Times New Roman"/>
          <w:b/>
          <w:sz w:val="24"/>
          <w:szCs w:val="24"/>
          <w:lang w:eastAsia="ru-RU"/>
        </w:rPr>
        <w:t xml:space="preserve"> </w:t>
      </w:r>
      <w:r w:rsidRPr="00B52540">
        <w:rPr>
          <w:rFonts w:ascii="Times New Roman" w:eastAsia="Times New Roman" w:hAnsi="Times New Roman" w:cs="Times New Roman"/>
          <w:b/>
          <w:sz w:val="24"/>
          <w:szCs w:val="24"/>
          <w:lang w:eastAsia="ru-RU"/>
        </w:rPr>
        <w:t>Цель:</w:t>
      </w:r>
      <w:r w:rsidRPr="00B52540">
        <w:rPr>
          <w:rFonts w:ascii="Times New Roman" w:eastAsia="Times New Roman" w:hAnsi="Times New Roman" w:cs="Times New Roman"/>
          <w:sz w:val="24"/>
          <w:szCs w:val="24"/>
          <w:lang w:eastAsia="ru-RU"/>
        </w:rPr>
        <w:t xml:space="preserve"> Техническое обслуживание  автотра</w:t>
      </w:r>
      <w:r>
        <w:rPr>
          <w:rFonts w:ascii="Times New Roman" w:eastAsia="Times New Roman" w:hAnsi="Times New Roman" w:cs="Times New Roman"/>
          <w:sz w:val="24"/>
          <w:szCs w:val="24"/>
          <w:lang w:eastAsia="ru-RU"/>
        </w:rPr>
        <w:t xml:space="preserve">нспортных средств,  указанных в </w:t>
      </w:r>
      <w:r w:rsidRPr="00B52540">
        <w:rPr>
          <w:rFonts w:ascii="Times New Roman" w:eastAsia="Times New Roman" w:hAnsi="Times New Roman" w:cs="Times New Roman"/>
          <w:sz w:val="24"/>
          <w:szCs w:val="24"/>
          <w:lang w:eastAsia="ru-RU"/>
        </w:rPr>
        <w:t>приложении № 2 к Контракту</w:t>
      </w:r>
      <w:r w:rsidRPr="00B52540">
        <w:rPr>
          <w:rFonts w:ascii="Times New Roman" w:eastAsia="Times New Roman" w:hAnsi="Times New Roman" w:cs="Times New Roman"/>
          <w:bCs/>
          <w:sz w:val="24"/>
          <w:szCs w:val="24"/>
          <w:lang w:eastAsia="ru-RU"/>
        </w:rPr>
        <w:t>, а именно:</w:t>
      </w:r>
    </w:p>
    <w:p w:rsidR="00617155" w:rsidRDefault="00617155" w:rsidP="00617155">
      <w:pPr>
        <w:tabs>
          <w:tab w:val="left" w:pos="-1418"/>
          <w:tab w:val="left" w:pos="-284"/>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B52540">
        <w:t xml:space="preserve"> </w:t>
      </w:r>
      <w:r w:rsidRPr="00B52540">
        <w:rPr>
          <w:rFonts w:ascii="Times New Roman" w:eastAsia="Times New Roman" w:hAnsi="Times New Roman" w:cs="Times New Roman"/>
          <w:bCs/>
          <w:sz w:val="24"/>
          <w:szCs w:val="24"/>
          <w:lang w:eastAsia="ru-RU"/>
        </w:rPr>
        <w:t>Те</w:t>
      </w:r>
      <w:r>
        <w:rPr>
          <w:rFonts w:ascii="Times New Roman" w:eastAsia="Times New Roman" w:hAnsi="Times New Roman" w:cs="Times New Roman"/>
          <w:bCs/>
          <w:sz w:val="24"/>
          <w:szCs w:val="24"/>
          <w:lang w:eastAsia="ru-RU"/>
        </w:rPr>
        <w:t>хническое обслуживание;</w:t>
      </w:r>
    </w:p>
    <w:p w:rsidR="00617155" w:rsidRPr="009241DA" w:rsidRDefault="00617155" w:rsidP="00617155">
      <w:pPr>
        <w:tabs>
          <w:tab w:val="left" w:pos="-1418"/>
          <w:tab w:val="left" w:pos="-284"/>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Замена ш</w:t>
      </w:r>
      <w:r w:rsidRPr="009241DA">
        <w:rPr>
          <w:rFonts w:ascii="Times New Roman" w:eastAsia="Times New Roman" w:hAnsi="Times New Roman" w:cs="Times New Roman"/>
          <w:bCs/>
          <w:sz w:val="24"/>
          <w:szCs w:val="24"/>
          <w:lang w:eastAsia="ru-RU"/>
        </w:rPr>
        <w:t>айб</w:t>
      </w:r>
      <w:r>
        <w:rPr>
          <w:rFonts w:ascii="Times New Roman" w:eastAsia="Times New Roman" w:hAnsi="Times New Roman" w:cs="Times New Roman"/>
          <w:bCs/>
          <w:sz w:val="24"/>
          <w:szCs w:val="24"/>
          <w:lang w:eastAsia="ru-RU"/>
        </w:rPr>
        <w:t>ы</w:t>
      </w:r>
      <w:r w:rsidRPr="009241DA">
        <w:rPr>
          <w:rFonts w:ascii="Times New Roman" w:eastAsia="Times New Roman" w:hAnsi="Times New Roman" w:cs="Times New Roman"/>
          <w:bCs/>
          <w:sz w:val="24"/>
          <w:szCs w:val="24"/>
          <w:lang w:eastAsia="ru-RU"/>
        </w:rPr>
        <w:t xml:space="preserve"> комбинированн</w:t>
      </w:r>
      <w:r>
        <w:rPr>
          <w:rFonts w:ascii="Times New Roman" w:eastAsia="Times New Roman" w:hAnsi="Times New Roman" w:cs="Times New Roman"/>
          <w:bCs/>
          <w:sz w:val="24"/>
          <w:szCs w:val="24"/>
          <w:lang w:eastAsia="ru-RU"/>
        </w:rPr>
        <w:t>ой;</w:t>
      </w:r>
    </w:p>
    <w:p w:rsidR="00617155" w:rsidRPr="009241DA" w:rsidRDefault="00617155" w:rsidP="00617155">
      <w:pPr>
        <w:tabs>
          <w:tab w:val="left" w:pos="-1418"/>
          <w:tab w:val="left" w:pos="-284"/>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Замена ф</w:t>
      </w:r>
      <w:r w:rsidRPr="009241DA">
        <w:rPr>
          <w:rFonts w:ascii="Times New Roman" w:eastAsia="Times New Roman" w:hAnsi="Times New Roman" w:cs="Times New Roman"/>
          <w:bCs/>
          <w:sz w:val="24"/>
          <w:szCs w:val="24"/>
          <w:lang w:eastAsia="ru-RU"/>
        </w:rPr>
        <w:t>ильтр</w:t>
      </w:r>
      <w:r>
        <w:rPr>
          <w:rFonts w:ascii="Times New Roman" w:eastAsia="Times New Roman" w:hAnsi="Times New Roman" w:cs="Times New Roman"/>
          <w:bCs/>
          <w:sz w:val="24"/>
          <w:szCs w:val="24"/>
          <w:lang w:eastAsia="ru-RU"/>
        </w:rPr>
        <w:t>а</w:t>
      </w:r>
      <w:r w:rsidRPr="009241DA">
        <w:rPr>
          <w:rFonts w:ascii="Times New Roman" w:eastAsia="Times New Roman" w:hAnsi="Times New Roman" w:cs="Times New Roman"/>
          <w:bCs/>
          <w:sz w:val="24"/>
          <w:szCs w:val="24"/>
          <w:lang w:eastAsia="ru-RU"/>
        </w:rPr>
        <w:t xml:space="preserve"> салона </w:t>
      </w:r>
      <w:proofErr w:type="spellStart"/>
      <w:r w:rsidRPr="009241DA">
        <w:rPr>
          <w:rFonts w:ascii="Times New Roman" w:eastAsia="Times New Roman" w:hAnsi="Times New Roman" w:cs="Times New Roman"/>
          <w:bCs/>
          <w:sz w:val="24"/>
          <w:szCs w:val="24"/>
          <w:lang w:eastAsia="ru-RU"/>
        </w:rPr>
        <w:t>Jolion</w:t>
      </w:r>
      <w:proofErr w:type="spellEnd"/>
      <w:r>
        <w:rPr>
          <w:rFonts w:ascii="Times New Roman" w:eastAsia="Times New Roman" w:hAnsi="Times New Roman" w:cs="Times New Roman"/>
          <w:bCs/>
          <w:sz w:val="24"/>
          <w:szCs w:val="24"/>
          <w:lang w:eastAsia="ru-RU"/>
        </w:rPr>
        <w:t>;</w:t>
      </w:r>
    </w:p>
    <w:p w:rsidR="00617155" w:rsidRPr="009241DA" w:rsidRDefault="00617155" w:rsidP="00617155">
      <w:pPr>
        <w:tabs>
          <w:tab w:val="left" w:pos="-1418"/>
          <w:tab w:val="left" w:pos="-284"/>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Замена ф</w:t>
      </w:r>
      <w:r w:rsidRPr="009241DA">
        <w:rPr>
          <w:rFonts w:ascii="Times New Roman" w:eastAsia="Times New Roman" w:hAnsi="Times New Roman" w:cs="Times New Roman"/>
          <w:bCs/>
          <w:sz w:val="24"/>
          <w:szCs w:val="24"/>
          <w:lang w:eastAsia="ru-RU"/>
        </w:rPr>
        <w:t>ильтр</w:t>
      </w:r>
      <w:r>
        <w:rPr>
          <w:rFonts w:ascii="Times New Roman" w:eastAsia="Times New Roman" w:hAnsi="Times New Roman" w:cs="Times New Roman"/>
          <w:bCs/>
          <w:sz w:val="24"/>
          <w:szCs w:val="24"/>
          <w:lang w:eastAsia="ru-RU"/>
        </w:rPr>
        <w:t>а масляного;</w:t>
      </w:r>
    </w:p>
    <w:p w:rsidR="00617155" w:rsidRPr="009241DA" w:rsidRDefault="00617155" w:rsidP="00617155">
      <w:pPr>
        <w:tabs>
          <w:tab w:val="left" w:pos="-1418"/>
          <w:tab w:val="left" w:pos="-284"/>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Замена ф</w:t>
      </w:r>
      <w:r w:rsidRPr="009241DA">
        <w:rPr>
          <w:rFonts w:ascii="Times New Roman" w:eastAsia="Times New Roman" w:hAnsi="Times New Roman" w:cs="Times New Roman"/>
          <w:bCs/>
          <w:sz w:val="24"/>
          <w:szCs w:val="24"/>
          <w:lang w:eastAsia="ru-RU"/>
        </w:rPr>
        <w:t>ильтр</w:t>
      </w:r>
      <w:r>
        <w:rPr>
          <w:rFonts w:ascii="Times New Roman" w:eastAsia="Times New Roman" w:hAnsi="Times New Roman" w:cs="Times New Roman"/>
          <w:bCs/>
          <w:sz w:val="24"/>
          <w:szCs w:val="24"/>
          <w:lang w:eastAsia="ru-RU"/>
        </w:rPr>
        <w:t>а</w:t>
      </w:r>
      <w:r w:rsidRPr="009241DA">
        <w:rPr>
          <w:rFonts w:ascii="Times New Roman" w:eastAsia="Times New Roman" w:hAnsi="Times New Roman" w:cs="Times New Roman"/>
          <w:bCs/>
          <w:sz w:val="24"/>
          <w:szCs w:val="24"/>
          <w:lang w:eastAsia="ru-RU"/>
        </w:rPr>
        <w:t xml:space="preserve"> воздушн</w:t>
      </w:r>
      <w:r>
        <w:rPr>
          <w:rFonts w:ascii="Times New Roman" w:eastAsia="Times New Roman" w:hAnsi="Times New Roman" w:cs="Times New Roman"/>
          <w:bCs/>
          <w:sz w:val="24"/>
          <w:szCs w:val="24"/>
          <w:lang w:eastAsia="ru-RU"/>
        </w:rPr>
        <w:t>ого</w:t>
      </w:r>
      <w:r w:rsidRPr="009241DA">
        <w:rPr>
          <w:rFonts w:ascii="Times New Roman" w:eastAsia="Times New Roman" w:hAnsi="Times New Roman" w:cs="Times New Roman"/>
          <w:bCs/>
          <w:sz w:val="24"/>
          <w:szCs w:val="24"/>
          <w:lang w:eastAsia="ru-RU"/>
        </w:rPr>
        <w:t xml:space="preserve"> </w:t>
      </w:r>
      <w:proofErr w:type="spellStart"/>
      <w:r w:rsidRPr="009241DA">
        <w:rPr>
          <w:rFonts w:ascii="Times New Roman" w:eastAsia="Times New Roman" w:hAnsi="Times New Roman" w:cs="Times New Roman"/>
          <w:bCs/>
          <w:sz w:val="24"/>
          <w:szCs w:val="24"/>
          <w:lang w:eastAsia="ru-RU"/>
        </w:rPr>
        <w:t>Jolion</w:t>
      </w:r>
      <w:proofErr w:type="spellEnd"/>
      <w:r w:rsidRPr="009241DA">
        <w:rPr>
          <w:rFonts w:ascii="Times New Roman" w:eastAsia="Times New Roman" w:hAnsi="Times New Roman" w:cs="Times New Roman"/>
          <w:bCs/>
          <w:sz w:val="24"/>
          <w:szCs w:val="24"/>
          <w:lang w:eastAsia="ru-RU"/>
        </w:rPr>
        <w:t>/F7</w:t>
      </w:r>
      <w:r>
        <w:rPr>
          <w:rFonts w:ascii="Times New Roman" w:eastAsia="Times New Roman" w:hAnsi="Times New Roman" w:cs="Times New Roman"/>
          <w:bCs/>
          <w:sz w:val="24"/>
          <w:szCs w:val="24"/>
          <w:lang w:eastAsia="ru-RU"/>
        </w:rPr>
        <w:t>;</w:t>
      </w:r>
    </w:p>
    <w:p w:rsidR="00617155" w:rsidRPr="009241DA" w:rsidRDefault="00617155" w:rsidP="00617155">
      <w:pPr>
        <w:tabs>
          <w:tab w:val="left" w:pos="-1418"/>
          <w:tab w:val="left" w:pos="-284"/>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Замена с</w:t>
      </w:r>
      <w:r w:rsidRPr="009241DA">
        <w:rPr>
          <w:rFonts w:ascii="Times New Roman" w:eastAsia="Times New Roman" w:hAnsi="Times New Roman" w:cs="Times New Roman"/>
          <w:bCs/>
          <w:sz w:val="24"/>
          <w:szCs w:val="24"/>
          <w:lang w:eastAsia="ru-RU"/>
        </w:rPr>
        <w:t>веч</w:t>
      </w:r>
      <w:r>
        <w:rPr>
          <w:rFonts w:ascii="Times New Roman" w:eastAsia="Times New Roman" w:hAnsi="Times New Roman" w:cs="Times New Roman"/>
          <w:bCs/>
          <w:sz w:val="24"/>
          <w:szCs w:val="24"/>
          <w:lang w:eastAsia="ru-RU"/>
        </w:rPr>
        <w:t>ей</w:t>
      </w:r>
      <w:r w:rsidRPr="009241DA">
        <w:rPr>
          <w:rFonts w:ascii="Times New Roman" w:eastAsia="Times New Roman" w:hAnsi="Times New Roman" w:cs="Times New Roman"/>
          <w:bCs/>
          <w:sz w:val="24"/>
          <w:szCs w:val="24"/>
          <w:lang w:eastAsia="ru-RU"/>
        </w:rPr>
        <w:t xml:space="preserve"> зажигания</w:t>
      </w:r>
      <w:r>
        <w:rPr>
          <w:rFonts w:ascii="Times New Roman" w:eastAsia="Times New Roman" w:hAnsi="Times New Roman" w:cs="Times New Roman"/>
          <w:bCs/>
          <w:sz w:val="24"/>
          <w:szCs w:val="24"/>
          <w:lang w:eastAsia="ru-RU"/>
        </w:rPr>
        <w:t>;</w:t>
      </w:r>
    </w:p>
    <w:p w:rsidR="00617155" w:rsidRPr="009241DA" w:rsidRDefault="00617155" w:rsidP="00617155">
      <w:pPr>
        <w:tabs>
          <w:tab w:val="left" w:pos="-1418"/>
          <w:tab w:val="left" w:pos="-284"/>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Снятие, установка з</w:t>
      </w:r>
      <w:r w:rsidRPr="009241DA">
        <w:rPr>
          <w:rFonts w:ascii="Times New Roman" w:eastAsia="Times New Roman" w:hAnsi="Times New Roman" w:cs="Times New Roman"/>
          <w:bCs/>
          <w:sz w:val="24"/>
          <w:szCs w:val="24"/>
          <w:lang w:eastAsia="ru-RU"/>
        </w:rPr>
        <w:t>ащит</w:t>
      </w:r>
      <w:r>
        <w:rPr>
          <w:rFonts w:ascii="Times New Roman" w:eastAsia="Times New Roman" w:hAnsi="Times New Roman" w:cs="Times New Roman"/>
          <w:bCs/>
          <w:sz w:val="24"/>
          <w:szCs w:val="24"/>
          <w:lang w:eastAsia="ru-RU"/>
        </w:rPr>
        <w:t>ы</w:t>
      </w:r>
      <w:r w:rsidRPr="009241DA">
        <w:rPr>
          <w:rFonts w:ascii="Times New Roman" w:eastAsia="Times New Roman" w:hAnsi="Times New Roman" w:cs="Times New Roman"/>
          <w:bCs/>
          <w:sz w:val="24"/>
          <w:szCs w:val="24"/>
          <w:lang w:eastAsia="ru-RU"/>
        </w:rPr>
        <w:t xml:space="preserve"> картера</w:t>
      </w:r>
      <w:r>
        <w:rPr>
          <w:rFonts w:ascii="Times New Roman" w:eastAsia="Times New Roman" w:hAnsi="Times New Roman" w:cs="Times New Roman"/>
          <w:bCs/>
          <w:sz w:val="24"/>
          <w:szCs w:val="24"/>
          <w:lang w:eastAsia="ru-RU"/>
        </w:rPr>
        <w:t>;</w:t>
      </w:r>
    </w:p>
    <w:p w:rsidR="00617155" w:rsidRDefault="00617155" w:rsidP="00617155">
      <w:pPr>
        <w:tabs>
          <w:tab w:val="left" w:pos="-1418"/>
          <w:tab w:val="left" w:pos="-284"/>
        </w:tabs>
        <w:spacing w:after="0" w:line="240" w:lineRule="auto"/>
        <w:jc w:val="both"/>
        <w:rPr>
          <w:rFonts w:ascii="Times New Roman" w:eastAsia="Times New Roman" w:hAnsi="Times New Roman" w:cs="Times New Roman"/>
          <w:bCs/>
          <w:sz w:val="24"/>
          <w:szCs w:val="24"/>
          <w:lang w:eastAsia="ru-RU"/>
        </w:rPr>
      </w:pPr>
      <w:r w:rsidRPr="0061715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Замена м</w:t>
      </w:r>
      <w:r w:rsidRPr="009241DA">
        <w:rPr>
          <w:rFonts w:ascii="Times New Roman" w:eastAsia="Times New Roman" w:hAnsi="Times New Roman" w:cs="Times New Roman"/>
          <w:bCs/>
          <w:sz w:val="24"/>
          <w:szCs w:val="24"/>
          <w:lang w:eastAsia="ru-RU"/>
        </w:rPr>
        <w:t>асл</w:t>
      </w:r>
      <w:r>
        <w:rPr>
          <w:rFonts w:ascii="Times New Roman" w:eastAsia="Times New Roman" w:hAnsi="Times New Roman" w:cs="Times New Roman"/>
          <w:bCs/>
          <w:sz w:val="24"/>
          <w:szCs w:val="24"/>
          <w:lang w:eastAsia="ru-RU"/>
        </w:rPr>
        <w:t>а</w:t>
      </w:r>
      <w:r w:rsidRPr="00617155">
        <w:rPr>
          <w:rFonts w:ascii="Times New Roman" w:eastAsia="Times New Roman" w:hAnsi="Times New Roman" w:cs="Times New Roman"/>
          <w:bCs/>
          <w:sz w:val="24"/>
          <w:szCs w:val="24"/>
          <w:lang w:eastAsia="ru-RU"/>
        </w:rPr>
        <w:t xml:space="preserve"> </w:t>
      </w:r>
      <w:r w:rsidRPr="009241DA">
        <w:rPr>
          <w:rFonts w:ascii="Times New Roman" w:eastAsia="Times New Roman" w:hAnsi="Times New Roman" w:cs="Times New Roman"/>
          <w:bCs/>
          <w:sz w:val="24"/>
          <w:szCs w:val="24"/>
          <w:lang w:eastAsia="ru-RU"/>
        </w:rPr>
        <w:t>моторно</w:t>
      </w:r>
      <w:r>
        <w:rPr>
          <w:rFonts w:ascii="Times New Roman" w:eastAsia="Times New Roman" w:hAnsi="Times New Roman" w:cs="Times New Roman"/>
          <w:bCs/>
          <w:sz w:val="24"/>
          <w:szCs w:val="24"/>
          <w:lang w:eastAsia="ru-RU"/>
        </w:rPr>
        <w:t>го</w:t>
      </w:r>
      <w:r w:rsidRPr="00617155">
        <w:rPr>
          <w:rFonts w:ascii="Times New Roman" w:eastAsia="Times New Roman" w:hAnsi="Times New Roman" w:cs="Times New Roman"/>
          <w:bCs/>
          <w:sz w:val="24"/>
          <w:szCs w:val="24"/>
          <w:lang w:eastAsia="ru-RU"/>
        </w:rPr>
        <w:t xml:space="preserve"> </w:t>
      </w:r>
      <w:proofErr w:type="spellStart"/>
      <w:r w:rsidRPr="009241DA">
        <w:rPr>
          <w:rFonts w:ascii="Times New Roman" w:eastAsia="Times New Roman" w:hAnsi="Times New Roman" w:cs="Times New Roman"/>
          <w:bCs/>
          <w:sz w:val="24"/>
          <w:szCs w:val="24"/>
          <w:lang w:val="en-US" w:eastAsia="ru-RU"/>
        </w:rPr>
        <w:t>Haval</w:t>
      </w:r>
      <w:proofErr w:type="spellEnd"/>
      <w:r w:rsidRPr="00617155">
        <w:rPr>
          <w:rFonts w:ascii="Times New Roman" w:eastAsia="Times New Roman" w:hAnsi="Times New Roman" w:cs="Times New Roman"/>
          <w:bCs/>
          <w:sz w:val="24"/>
          <w:szCs w:val="24"/>
          <w:lang w:eastAsia="ru-RU"/>
        </w:rPr>
        <w:t xml:space="preserve"> </w:t>
      </w:r>
      <w:r w:rsidRPr="009241DA">
        <w:rPr>
          <w:rFonts w:ascii="Times New Roman" w:eastAsia="Times New Roman" w:hAnsi="Times New Roman" w:cs="Times New Roman"/>
          <w:bCs/>
          <w:sz w:val="24"/>
          <w:szCs w:val="24"/>
          <w:lang w:val="en-US" w:eastAsia="ru-RU"/>
        </w:rPr>
        <w:t>Motor</w:t>
      </w:r>
      <w:r w:rsidRPr="00617155">
        <w:rPr>
          <w:rFonts w:ascii="Times New Roman" w:eastAsia="Times New Roman" w:hAnsi="Times New Roman" w:cs="Times New Roman"/>
          <w:bCs/>
          <w:sz w:val="24"/>
          <w:szCs w:val="24"/>
          <w:lang w:eastAsia="ru-RU"/>
        </w:rPr>
        <w:t xml:space="preserve"> </w:t>
      </w:r>
      <w:r w:rsidRPr="009241DA">
        <w:rPr>
          <w:rFonts w:ascii="Times New Roman" w:eastAsia="Times New Roman" w:hAnsi="Times New Roman" w:cs="Times New Roman"/>
          <w:bCs/>
          <w:sz w:val="24"/>
          <w:szCs w:val="24"/>
          <w:lang w:val="en-US" w:eastAsia="ru-RU"/>
        </w:rPr>
        <w:t>oil</w:t>
      </w:r>
      <w:r w:rsidRPr="00617155">
        <w:rPr>
          <w:rFonts w:ascii="Times New Roman" w:eastAsia="Times New Roman" w:hAnsi="Times New Roman" w:cs="Times New Roman"/>
          <w:bCs/>
          <w:sz w:val="24"/>
          <w:szCs w:val="24"/>
          <w:lang w:eastAsia="ru-RU"/>
        </w:rPr>
        <w:t xml:space="preserve"> </w:t>
      </w:r>
      <w:r w:rsidRPr="009241DA">
        <w:rPr>
          <w:rFonts w:ascii="Times New Roman" w:eastAsia="Times New Roman" w:hAnsi="Times New Roman" w:cs="Times New Roman"/>
          <w:bCs/>
          <w:sz w:val="24"/>
          <w:szCs w:val="24"/>
          <w:lang w:val="en-US" w:eastAsia="ru-RU"/>
        </w:rPr>
        <w:t>SP</w:t>
      </w:r>
      <w:r w:rsidRPr="00617155">
        <w:rPr>
          <w:rFonts w:ascii="Times New Roman" w:eastAsia="Times New Roman" w:hAnsi="Times New Roman" w:cs="Times New Roman"/>
          <w:bCs/>
          <w:sz w:val="24"/>
          <w:szCs w:val="24"/>
          <w:lang w:eastAsia="ru-RU"/>
        </w:rPr>
        <w:t xml:space="preserve"> 0</w:t>
      </w:r>
      <w:r w:rsidRPr="009241DA">
        <w:rPr>
          <w:rFonts w:ascii="Times New Roman" w:eastAsia="Times New Roman" w:hAnsi="Times New Roman" w:cs="Times New Roman"/>
          <w:bCs/>
          <w:sz w:val="24"/>
          <w:szCs w:val="24"/>
          <w:lang w:val="en-US" w:eastAsia="ru-RU"/>
        </w:rPr>
        <w:t>W</w:t>
      </w:r>
      <w:r w:rsidRPr="00617155">
        <w:rPr>
          <w:rFonts w:ascii="Times New Roman" w:eastAsia="Times New Roman" w:hAnsi="Times New Roman" w:cs="Times New Roman"/>
          <w:bCs/>
          <w:sz w:val="24"/>
          <w:szCs w:val="24"/>
          <w:lang w:eastAsia="ru-RU"/>
        </w:rPr>
        <w:t>-20.</w:t>
      </w:r>
    </w:p>
    <w:p w:rsidR="00617155" w:rsidRDefault="00617155" w:rsidP="00617155">
      <w:pPr>
        <w:tabs>
          <w:tab w:val="left" w:pos="-1418"/>
          <w:tab w:val="left" w:pos="-284"/>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-Замена колодок передних;</w:t>
      </w:r>
    </w:p>
    <w:p w:rsidR="00617155" w:rsidRPr="00617155" w:rsidRDefault="00617155" w:rsidP="00617155">
      <w:pPr>
        <w:tabs>
          <w:tab w:val="left" w:pos="-1418"/>
          <w:tab w:val="left" w:pos="-284"/>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Замена смазки в направляющих тормозных механизмов.</w:t>
      </w:r>
    </w:p>
    <w:p w:rsidR="008F2A31" w:rsidRPr="006272DA" w:rsidRDefault="008F2A31" w:rsidP="00617155">
      <w:pPr>
        <w:tabs>
          <w:tab w:val="left" w:pos="-1418"/>
          <w:tab w:val="left" w:pos="-284"/>
          <w:tab w:val="left" w:pos="567"/>
          <w:tab w:val="left" w:pos="709"/>
        </w:tabs>
        <w:spacing w:after="0" w:line="240" w:lineRule="auto"/>
        <w:jc w:val="both"/>
        <w:rPr>
          <w:rFonts w:ascii="Times New Roman" w:eastAsia="Times New Roman" w:hAnsi="Times New Roman" w:cs="Times New Roman"/>
          <w:b/>
          <w:sz w:val="24"/>
          <w:szCs w:val="24"/>
          <w:lang w:eastAsia="ru-RU"/>
        </w:rPr>
      </w:pPr>
      <w:r w:rsidRPr="006272DA">
        <w:rPr>
          <w:rFonts w:ascii="Times New Roman" w:eastAsia="Times New Roman" w:hAnsi="Times New Roman" w:cs="Times New Roman"/>
          <w:b/>
          <w:sz w:val="24"/>
          <w:szCs w:val="24"/>
          <w:lang w:eastAsia="ru-RU"/>
        </w:rPr>
        <w:t xml:space="preserve">2. Условия оказания услуг: </w:t>
      </w:r>
    </w:p>
    <w:p w:rsidR="00AF7EA6" w:rsidRPr="008F2A31" w:rsidRDefault="00AF7EA6" w:rsidP="00AF7EA6">
      <w:pPr>
        <w:tabs>
          <w:tab w:val="left" w:pos="-1418"/>
          <w:tab w:val="left" w:pos="-284"/>
          <w:tab w:val="left" w:pos="567"/>
        </w:tabs>
        <w:spacing w:after="0" w:line="240" w:lineRule="auto"/>
        <w:jc w:val="both"/>
        <w:rPr>
          <w:rFonts w:ascii="Times New Roman" w:eastAsia="Times New Roman" w:hAnsi="Times New Roman" w:cs="Times New Roman"/>
          <w:sz w:val="24"/>
          <w:szCs w:val="24"/>
          <w:lang w:eastAsia="ru-RU"/>
        </w:rPr>
      </w:pPr>
      <w:r w:rsidRPr="008F2A31">
        <w:rPr>
          <w:rFonts w:ascii="Times New Roman" w:eastAsia="Times New Roman" w:hAnsi="Times New Roman" w:cs="Times New Roman"/>
          <w:sz w:val="24"/>
          <w:szCs w:val="24"/>
          <w:lang w:eastAsia="ru-RU"/>
        </w:rPr>
        <w:t>2.1. Исполнитель обязан:</w:t>
      </w:r>
    </w:p>
    <w:p w:rsidR="00AF7EA6" w:rsidRPr="008F2A31" w:rsidRDefault="00AF7EA6" w:rsidP="00AF7EA6">
      <w:pPr>
        <w:tabs>
          <w:tab w:val="left" w:pos="-1418"/>
          <w:tab w:val="left" w:pos="-284"/>
          <w:tab w:val="left" w:pos="1276"/>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w:t>
      </w:r>
      <w:r w:rsidRPr="008F2A31">
        <w:rPr>
          <w:rFonts w:ascii="Times New Roman" w:eastAsia="Times New Roman" w:hAnsi="Times New Roman" w:cs="Times New Roman"/>
          <w:sz w:val="24"/>
          <w:szCs w:val="24"/>
          <w:lang w:eastAsia="ru-RU"/>
        </w:rPr>
        <w:t xml:space="preserve">2.1.1. Обеспечить оказание услуг </w:t>
      </w:r>
      <w:r w:rsidRPr="008F2A31">
        <w:rPr>
          <w:rFonts w:ascii="Times New Roman" w:eastAsia="Calibri" w:hAnsi="Times New Roman" w:cs="Times New Roman"/>
          <w:sz w:val="24"/>
          <w:szCs w:val="24"/>
        </w:rPr>
        <w:t xml:space="preserve">по техническому обслуживанию </w:t>
      </w:r>
      <w:r>
        <w:rPr>
          <w:rFonts w:ascii="Times New Roman" w:eastAsia="Times New Roman" w:hAnsi="Times New Roman" w:cs="Times New Roman"/>
          <w:sz w:val="24"/>
          <w:szCs w:val="24"/>
          <w:lang w:eastAsia="ru-RU"/>
        </w:rPr>
        <w:t xml:space="preserve">по адресу: </w:t>
      </w:r>
      <w:r w:rsidRPr="0038204E">
        <w:rPr>
          <w:rFonts w:ascii="Times New Roman" w:eastAsia="Times New Roman" w:hAnsi="Times New Roman" w:cs="Times New Roman"/>
          <w:sz w:val="24"/>
          <w:szCs w:val="24"/>
          <w:lang w:eastAsia="ru-RU"/>
        </w:rPr>
        <w:t xml:space="preserve">Забайкальский край, г. Чита, </w:t>
      </w:r>
      <w:r w:rsidRPr="001F26FD">
        <w:rPr>
          <w:rFonts w:ascii="Times New Roman" w:eastAsia="Times New Roman" w:hAnsi="Times New Roman" w:cs="Times New Roman"/>
          <w:sz w:val="24"/>
          <w:szCs w:val="24"/>
          <w:lang w:eastAsia="ru-RU"/>
        </w:rPr>
        <w:t xml:space="preserve">ул. </w:t>
      </w:r>
      <w:r w:rsidR="00F614C9">
        <w:rPr>
          <w:rFonts w:ascii="Times New Roman" w:eastAsia="Times New Roman" w:hAnsi="Times New Roman" w:cs="Times New Roman"/>
          <w:sz w:val="24"/>
          <w:szCs w:val="24"/>
          <w:lang w:eastAsia="ru-RU"/>
        </w:rPr>
        <w:t>__________________</w:t>
      </w:r>
      <w:bookmarkStart w:id="5" w:name="_GoBack"/>
      <w:bookmarkEnd w:id="5"/>
    </w:p>
    <w:p w:rsidR="00AF7EA6" w:rsidRPr="008F2A31" w:rsidRDefault="00AF7EA6" w:rsidP="00AF7EA6">
      <w:pPr>
        <w:tabs>
          <w:tab w:val="left" w:pos="-1418"/>
          <w:tab w:val="left" w:pos="-284"/>
          <w:tab w:val="left" w:pos="851"/>
          <w:tab w:val="left" w:pos="1276"/>
        </w:tabs>
        <w:spacing w:after="0" w:line="240" w:lineRule="auto"/>
        <w:contextualSpacing/>
        <w:jc w:val="both"/>
        <w:rPr>
          <w:rFonts w:ascii="Times New Roman" w:eastAsia="Calibri" w:hAnsi="Times New Roman" w:cs="Times New Roman"/>
          <w:sz w:val="24"/>
          <w:szCs w:val="24"/>
        </w:rPr>
      </w:pPr>
      <w:r w:rsidRPr="008F2A31">
        <w:rPr>
          <w:rFonts w:ascii="Times New Roman" w:eastAsia="Calibri" w:hAnsi="Times New Roman" w:cs="Times New Roman"/>
          <w:sz w:val="24"/>
          <w:szCs w:val="24"/>
        </w:rPr>
        <w:t xml:space="preserve">        2.1.</w:t>
      </w:r>
      <w:r>
        <w:rPr>
          <w:rFonts w:ascii="Times New Roman" w:eastAsia="Calibri" w:hAnsi="Times New Roman" w:cs="Times New Roman"/>
          <w:sz w:val="24"/>
          <w:szCs w:val="24"/>
        </w:rPr>
        <w:t>2</w:t>
      </w:r>
      <w:r w:rsidRPr="008F2A31">
        <w:rPr>
          <w:rFonts w:ascii="Times New Roman" w:eastAsia="Calibri" w:hAnsi="Times New Roman" w:cs="Times New Roman"/>
          <w:sz w:val="24"/>
          <w:szCs w:val="24"/>
        </w:rPr>
        <w:t>. Замененные (пришедшие в негодность, поломанные, вы</w:t>
      </w:r>
      <w:r>
        <w:rPr>
          <w:rFonts w:ascii="Times New Roman" w:eastAsia="Calibri" w:hAnsi="Times New Roman" w:cs="Times New Roman"/>
          <w:sz w:val="24"/>
          <w:szCs w:val="24"/>
        </w:rPr>
        <w:t>работавшие свой ресурс</w:t>
      </w:r>
      <w:r w:rsidRPr="008F2A31">
        <w:rPr>
          <w:rFonts w:ascii="Times New Roman" w:eastAsia="Calibri" w:hAnsi="Times New Roman" w:cs="Times New Roman"/>
          <w:sz w:val="24"/>
          <w:szCs w:val="24"/>
        </w:rPr>
        <w:t>) Исполнителем в ходе оказания услуг запасные части, передаются Заказчику, а  расходные материалы, масла и специальные жидкости утилизируются Исполнителем своими силами и за свой счет.</w:t>
      </w:r>
    </w:p>
    <w:p w:rsidR="00AF7EA6" w:rsidRPr="008F2A31" w:rsidRDefault="00AF7EA6" w:rsidP="00AF7EA6">
      <w:pPr>
        <w:tabs>
          <w:tab w:val="left" w:pos="-1418"/>
          <w:tab w:val="left" w:pos="-284"/>
          <w:tab w:val="left" w:pos="851"/>
          <w:tab w:val="left" w:pos="1276"/>
        </w:tabs>
        <w:spacing w:after="0" w:line="240"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         </w:t>
      </w:r>
      <w:r w:rsidRPr="008F2A31">
        <w:rPr>
          <w:rFonts w:ascii="Times New Roman" w:eastAsia="Calibri" w:hAnsi="Times New Roman" w:cs="Times New Roman"/>
          <w:sz w:val="24"/>
          <w:szCs w:val="24"/>
        </w:rPr>
        <w:t>2.1.</w:t>
      </w:r>
      <w:r>
        <w:rPr>
          <w:rFonts w:ascii="Times New Roman" w:eastAsia="Calibri" w:hAnsi="Times New Roman" w:cs="Times New Roman"/>
          <w:sz w:val="24"/>
          <w:szCs w:val="24"/>
        </w:rPr>
        <w:t>3</w:t>
      </w:r>
      <w:r w:rsidRPr="008F2A31">
        <w:rPr>
          <w:rFonts w:ascii="Times New Roman" w:eastAsia="Calibri" w:hAnsi="Times New Roman" w:cs="Times New Roman"/>
          <w:sz w:val="24"/>
          <w:szCs w:val="24"/>
        </w:rPr>
        <w:t>. В случае повреждения при оказании услуг лакокрасочного покрытия кузова автотранспортного средства Заказчика, произвести полировку или окрас поврежденной детали кузова за свой счет.</w:t>
      </w:r>
    </w:p>
    <w:p w:rsidR="00AF7EA6" w:rsidRPr="008F2A31" w:rsidRDefault="00AF7EA6" w:rsidP="00AF7EA6">
      <w:pPr>
        <w:tabs>
          <w:tab w:val="left" w:pos="-1418"/>
          <w:tab w:val="left" w:pos="-284"/>
          <w:tab w:val="left" w:pos="851"/>
          <w:tab w:val="left" w:pos="1276"/>
        </w:tabs>
        <w:spacing w:after="0" w:line="240" w:lineRule="auto"/>
        <w:contextualSpacing/>
        <w:jc w:val="both"/>
        <w:rPr>
          <w:rFonts w:ascii="Times New Roman" w:eastAsia="Times New Roman" w:hAnsi="Times New Roman" w:cs="Times New Roman"/>
          <w:sz w:val="24"/>
          <w:szCs w:val="24"/>
          <w:lang w:eastAsia="ru-RU"/>
        </w:rPr>
      </w:pPr>
      <w:r w:rsidRPr="008F2A31">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8F2A31">
        <w:rPr>
          <w:rFonts w:ascii="Times New Roman" w:eastAsia="Calibri" w:hAnsi="Times New Roman" w:cs="Times New Roman"/>
          <w:sz w:val="24"/>
          <w:szCs w:val="24"/>
        </w:rPr>
        <w:t xml:space="preserve"> В процессе оказания услуг руководствоваться рекомендациями, которые указаны в руководстве по эксплуатации и сервисных книжках автотранспортных средств, а также соблюдать установленные производителем автотранспортных средств диапазон нормативов времени на выполнение работ, связанный с техническим обслуживанием автотранспортных средств. </w:t>
      </w:r>
      <w:r w:rsidRPr="008F2A31">
        <w:rPr>
          <w:rFonts w:ascii="Times New Roman" w:eastAsia="Calibri" w:hAnsi="Times New Roman" w:cs="Times New Roman"/>
          <w:bCs/>
          <w:sz w:val="24"/>
          <w:szCs w:val="24"/>
        </w:rPr>
        <w:t>Расчет нормо-часов оказанных услуг должен осуществляться с учетом вычитания повторяющихся операций. Нормо-часы (время на оказание услуг) по установке запасных частей, устанавливаются с учетом рекомендаций производителя автотранспортного средства.</w:t>
      </w:r>
      <w:r w:rsidRPr="008F2A31">
        <w:rPr>
          <w:rFonts w:ascii="Times New Roman" w:eastAsia="Times New Roman" w:hAnsi="Times New Roman" w:cs="Times New Roman"/>
          <w:sz w:val="24"/>
          <w:szCs w:val="24"/>
          <w:lang w:eastAsia="ru-RU"/>
        </w:rPr>
        <w:t xml:space="preserve"> </w:t>
      </w:r>
    </w:p>
    <w:p w:rsidR="00AF7EA6" w:rsidRPr="008F2A31" w:rsidRDefault="00AF7EA6" w:rsidP="00AF7EA6">
      <w:pPr>
        <w:tabs>
          <w:tab w:val="left" w:pos="-1418"/>
          <w:tab w:val="left" w:pos="-284"/>
          <w:tab w:val="left" w:pos="851"/>
          <w:tab w:val="left" w:pos="1276"/>
        </w:tabs>
        <w:spacing w:after="0" w:line="240" w:lineRule="auto"/>
        <w:contextualSpacing/>
        <w:jc w:val="both"/>
        <w:rPr>
          <w:rFonts w:ascii="Times New Roman" w:eastAsia="Calibri" w:hAnsi="Times New Roman" w:cs="Times New Roman"/>
          <w:sz w:val="24"/>
          <w:szCs w:val="24"/>
        </w:rPr>
      </w:pPr>
      <w:r w:rsidRPr="008F2A31">
        <w:rPr>
          <w:rFonts w:ascii="Times New Roman" w:eastAsia="Times New Roman" w:hAnsi="Times New Roman" w:cs="Times New Roman"/>
          <w:sz w:val="24"/>
          <w:szCs w:val="24"/>
          <w:lang w:eastAsia="ru-RU"/>
        </w:rPr>
        <w:t xml:space="preserve">         2.1.</w:t>
      </w:r>
      <w:r>
        <w:rPr>
          <w:rFonts w:ascii="Times New Roman" w:eastAsia="Times New Roman" w:hAnsi="Times New Roman" w:cs="Times New Roman"/>
          <w:sz w:val="24"/>
          <w:szCs w:val="24"/>
          <w:lang w:eastAsia="ru-RU"/>
        </w:rPr>
        <w:t>4</w:t>
      </w:r>
      <w:r w:rsidRPr="008F2A31">
        <w:rPr>
          <w:rFonts w:ascii="Times New Roman" w:eastAsia="Times New Roman" w:hAnsi="Times New Roman" w:cs="Times New Roman"/>
          <w:sz w:val="24"/>
          <w:szCs w:val="24"/>
          <w:lang w:eastAsia="ru-RU"/>
        </w:rPr>
        <w:t>. При оказании услуг должны использоваться запасные части  завода-изготовителя или рекомендованные к применению заводом-изготовителем соответствующего автотранспортного средства, отвечающие требованиям безопасности,</w:t>
      </w:r>
      <w:r w:rsidRPr="008F2A31">
        <w:rPr>
          <w:rFonts w:ascii="Times New Roman" w:eastAsia="Calibri" w:hAnsi="Times New Roman" w:cs="Times New Roman"/>
          <w:sz w:val="24"/>
        </w:rPr>
        <w:t xml:space="preserve"> одобренным производителем автотранспортного средства.</w:t>
      </w:r>
    </w:p>
    <w:p w:rsidR="00AF7EA6" w:rsidRPr="008F2A31" w:rsidRDefault="00AF7EA6" w:rsidP="00AF7EA6">
      <w:pPr>
        <w:tabs>
          <w:tab w:val="left" w:pos="-1418"/>
          <w:tab w:val="left" w:pos="-284"/>
          <w:tab w:val="left" w:pos="851"/>
          <w:tab w:val="left" w:pos="1276"/>
        </w:tabs>
        <w:spacing w:after="0" w:line="240" w:lineRule="auto"/>
        <w:contextualSpacing/>
        <w:jc w:val="both"/>
        <w:rPr>
          <w:rFonts w:ascii="Times New Roman" w:eastAsia="Times New Roman" w:hAnsi="Times New Roman" w:cs="Times New Roman"/>
          <w:snapToGrid w:val="0"/>
          <w:sz w:val="24"/>
          <w:szCs w:val="24"/>
          <w:lang w:eastAsia="ru-RU"/>
        </w:rPr>
      </w:pPr>
      <w:r w:rsidRPr="008F2A31">
        <w:rPr>
          <w:rFonts w:ascii="Times New Roman" w:eastAsia="Calibri" w:hAnsi="Times New Roman" w:cs="Times New Roman"/>
          <w:sz w:val="24"/>
          <w:szCs w:val="24"/>
        </w:rPr>
        <w:t xml:space="preserve">         2.1.</w:t>
      </w:r>
      <w:r>
        <w:rPr>
          <w:rFonts w:ascii="Times New Roman" w:eastAsia="Calibri" w:hAnsi="Times New Roman" w:cs="Times New Roman"/>
          <w:sz w:val="24"/>
          <w:szCs w:val="24"/>
        </w:rPr>
        <w:t>5</w:t>
      </w:r>
      <w:r w:rsidRPr="008F2A31">
        <w:rPr>
          <w:rFonts w:ascii="Times New Roman" w:eastAsia="Calibri" w:hAnsi="Times New Roman" w:cs="Times New Roman"/>
          <w:sz w:val="24"/>
          <w:szCs w:val="24"/>
        </w:rPr>
        <w:t>. Передать Заказчику после оказания услуг технически исправное автотранспортное средство, счет (счет-фактуру), заказ-наряд на услуги, акт оказания услуг, а также информацию, необходимую для эксплуатации и иного использования результатов оказанных услуг.</w:t>
      </w:r>
    </w:p>
    <w:p w:rsidR="00AF7EA6" w:rsidRPr="008F2A31" w:rsidRDefault="00AF7EA6" w:rsidP="00AF7EA6">
      <w:pPr>
        <w:tabs>
          <w:tab w:val="left" w:pos="-1418"/>
          <w:tab w:val="left" w:pos="-284"/>
          <w:tab w:val="left" w:pos="851"/>
          <w:tab w:val="left" w:pos="1276"/>
        </w:tabs>
        <w:spacing w:after="0" w:line="240" w:lineRule="auto"/>
        <w:contextualSpacing/>
        <w:jc w:val="both"/>
        <w:rPr>
          <w:rFonts w:ascii="Times New Roman" w:eastAsia="Times New Roman" w:hAnsi="Times New Roman" w:cs="Times New Roman"/>
          <w:b/>
          <w:sz w:val="24"/>
          <w:szCs w:val="24"/>
          <w:lang w:eastAsia="ru-RU"/>
        </w:rPr>
      </w:pPr>
      <w:r w:rsidRPr="008F2A31">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b/>
          <w:sz w:val="24"/>
          <w:szCs w:val="24"/>
          <w:lang w:eastAsia="ru-RU"/>
        </w:rPr>
        <w:tab/>
      </w:r>
      <w:r w:rsidRPr="008F2A31">
        <w:rPr>
          <w:rFonts w:ascii="Times New Roman" w:eastAsia="Times New Roman" w:hAnsi="Times New Roman" w:cs="Times New Roman"/>
          <w:b/>
          <w:sz w:val="24"/>
          <w:szCs w:val="24"/>
          <w:lang w:eastAsia="ru-RU"/>
        </w:rPr>
        <w:t>3. Требования к качеству и безопасности услуг.</w:t>
      </w:r>
    </w:p>
    <w:p w:rsidR="00AF7EA6" w:rsidRPr="008F2A31" w:rsidRDefault="00AF7EA6" w:rsidP="00AF7EA6">
      <w:pPr>
        <w:tabs>
          <w:tab w:val="left" w:pos="-1418"/>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F2A31">
        <w:rPr>
          <w:rFonts w:ascii="Times New Roman" w:eastAsia="Times New Roman" w:hAnsi="Times New Roman" w:cs="Times New Roman"/>
          <w:sz w:val="24"/>
          <w:szCs w:val="24"/>
          <w:lang w:eastAsia="ru-RU"/>
        </w:rPr>
        <w:t>3.1. Исполнитель при передаче автотранспортного средства Заказчику должен гарантировать, что автотранспортное средство заказчика после оказания услуг соответствует требованиям и нормам, предусмотренным нормативными актами:</w:t>
      </w:r>
    </w:p>
    <w:p w:rsidR="00AF7EA6" w:rsidRPr="008F2A31" w:rsidRDefault="00AF7EA6" w:rsidP="00AF7EA6">
      <w:pPr>
        <w:numPr>
          <w:ilvl w:val="0"/>
          <w:numId w:val="1"/>
        </w:numPr>
        <w:tabs>
          <w:tab w:val="left" w:pos="-1418"/>
          <w:tab w:val="left" w:pos="709"/>
        </w:tabs>
        <w:suppressAutoHyphens/>
        <w:spacing w:after="0" w:line="240" w:lineRule="auto"/>
        <w:ind w:firstLine="567"/>
        <w:jc w:val="both"/>
        <w:rPr>
          <w:rFonts w:ascii="Times New Roman" w:eastAsia="Times New Roman" w:hAnsi="Times New Roman" w:cs="Times New Roman"/>
          <w:sz w:val="24"/>
          <w:szCs w:val="24"/>
          <w:lang w:eastAsia="ru-RU"/>
        </w:rPr>
      </w:pPr>
      <w:r w:rsidRPr="008F2A31">
        <w:rPr>
          <w:rFonts w:ascii="Times New Roman" w:eastAsia="Times New Roman" w:hAnsi="Times New Roman" w:cs="Times New Roman"/>
          <w:sz w:val="24"/>
          <w:szCs w:val="24"/>
          <w:lang w:eastAsia="ru-RU"/>
        </w:rPr>
        <w:t>Техническим регламентом Таможенного союза "О безопасности колесных транспортных средств" (</w:t>
      </w:r>
      <w:proofErr w:type="gramStart"/>
      <w:r w:rsidRPr="008F2A31">
        <w:rPr>
          <w:rFonts w:ascii="Times New Roman" w:eastAsia="Times New Roman" w:hAnsi="Times New Roman" w:cs="Times New Roman"/>
          <w:sz w:val="24"/>
          <w:szCs w:val="24"/>
          <w:lang w:eastAsia="ru-RU"/>
        </w:rPr>
        <w:t>ТР</w:t>
      </w:r>
      <w:proofErr w:type="gramEnd"/>
      <w:r w:rsidRPr="008F2A31">
        <w:rPr>
          <w:rFonts w:ascii="Times New Roman" w:eastAsia="Times New Roman" w:hAnsi="Times New Roman" w:cs="Times New Roman"/>
          <w:sz w:val="24"/>
          <w:szCs w:val="24"/>
          <w:lang w:eastAsia="ru-RU"/>
        </w:rPr>
        <w:t xml:space="preserve"> ТС 018/2011) (утв. Решением Комиссии Таможенного союза от 09.12.2011</w:t>
      </w:r>
      <w:r>
        <w:rPr>
          <w:rFonts w:ascii="Times New Roman" w:eastAsia="Times New Roman" w:hAnsi="Times New Roman" w:cs="Times New Roman"/>
          <w:sz w:val="24"/>
          <w:szCs w:val="24"/>
          <w:lang w:eastAsia="ru-RU"/>
        </w:rPr>
        <w:t xml:space="preserve"> г.</w:t>
      </w:r>
      <w:r w:rsidRPr="008F2A31">
        <w:rPr>
          <w:rFonts w:ascii="Times New Roman" w:eastAsia="Times New Roman" w:hAnsi="Times New Roman" w:cs="Times New Roman"/>
          <w:sz w:val="24"/>
          <w:szCs w:val="24"/>
          <w:lang w:eastAsia="ru-RU"/>
        </w:rPr>
        <w:t xml:space="preserve"> № 877);</w:t>
      </w:r>
    </w:p>
    <w:p w:rsidR="00AF7EA6" w:rsidRPr="008F2A31" w:rsidRDefault="00AF7EA6" w:rsidP="00AF7EA6">
      <w:pPr>
        <w:numPr>
          <w:ilvl w:val="0"/>
          <w:numId w:val="1"/>
        </w:numPr>
        <w:tabs>
          <w:tab w:val="left" w:pos="-1418"/>
          <w:tab w:val="left" w:pos="709"/>
        </w:tabs>
        <w:suppressAutoHyphens/>
        <w:spacing w:after="0" w:line="240" w:lineRule="auto"/>
        <w:ind w:firstLine="567"/>
        <w:jc w:val="both"/>
        <w:rPr>
          <w:rFonts w:ascii="Times New Roman" w:eastAsia="Times New Roman" w:hAnsi="Times New Roman" w:cs="Times New Roman"/>
          <w:sz w:val="24"/>
          <w:szCs w:val="24"/>
          <w:lang w:eastAsia="ru-RU"/>
        </w:rPr>
      </w:pPr>
      <w:r w:rsidRPr="008F2A31">
        <w:rPr>
          <w:rFonts w:ascii="Times New Roman" w:eastAsia="Times New Roman" w:hAnsi="Times New Roman" w:cs="Times New Roman"/>
          <w:sz w:val="24"/>
          <w:szCs w:val="24"/>
          <w:lang w:eastAsia="ru-RU"/>
        </w:rPr>
        <w:t>Федеральным законом от 10.12.1995</w:t>
      </w:r>
      <w:r>
        <w:rPr>
          <w:rFonts w:ascii="Times New Roman" w:eastAsia="Times New Roman" w:hAnsi="Times New Roman" w:cs="Times New Roman"/>
          <w:sz w:val="24"/>
          <w:szCs w:val="24"/>
          <w:lang w:eastAsia="ru-RU"/>
        </w:rPr>
        <w:t xml:space="preserve"> г.</w:t>
      </w:r>
      <w:r w:rsidRPr="008F2A31">
        <w:rPr>
          <w:rFonts w:ascii="Times New Roman" w:eastAsia="Times New Roman" w:hAnsi="Times New Roman" w:cs="Times New Roman"/>
          <w:sz w:val="24"/>
          <w:szCs w:val="24"/>
          <w:lang w:eastAsia="ru-RU"/>
        </w:rPr>
        <w:t xml:space="preserve"> № 196-ФЗ "О безопасности движения";</w:t>
      </w:r>
    </w:p>
    <w:p w:rsidR="00AF7EA6" w:rsidRPr="00AF7EA6" w:rsidRDefault="00AF7EA6" w:rsidP="00AF7EA6">
      <w:pPr>
        <w:numPr>
          <w:ilvl w:val="0"/>
          <w:numId w:val="1"/>
        </w:numPr>
        <w:tabs>
          <w:tab w:val="left" w:pos="-1418"/>
          <w:tab w:val="left" w:pos="709"/>
        </w:tabs>
        <w:suppressAutoHyphens/>
        <w:spacing w:after="0" w:line="240" w:lineRule="auto"/>
        <w:ind w:firstLine="567"/>
        <w:jc w:val="both"/>
        <w:rPr>
          <w:rFonts w:ascii="Times New Roman" w:eastAsia="Times New Roman" w:hAnsi="Times New Roman" w:cs="Times New Roman"/>
          <w:sz w:val="24"/>
          <w:szCs w:val="24"/>
          <w:lang w:eastAsia="ru-RU"/>
        </w:rPr>
      </w:pPr>
      <w:r w:rsidRPr="008F2A31">
        <w:rPr>
          <w:rFonts w:ascii="Times New Roman" w:eastAsia="Times New Roman" w:hAnsi="Times New Roman" w:cs="Times New Roman"/>
          <w:sz w:val="24"/>
          <w:szCs w:val="24"/>
          <w:lang w:eastAsia="ru-RU"/>
        </w:rPr>
        <w:lastRenderedPageBreak/>
        <w:t xml:space="preserve">Межгосударственным стандартом ГОСТ 33997-2016 "Колесные транспортные средства. Требования к безопасности в эксплуатации и методы проверки". </w:t>
      </w:r>
    </w:p>
    <w:p w:rsidR="00AF7EA6" w:rsidRPr="008F2A31" w:rsidRDefault="00AF7EA6" w:rsidP="00AF7EA6">
      <w:pPr>
        <w:tabs>
          <w:tab w:val="left" w:pos="709"/>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Pr="008F2A31">
        <w:rPr>
          <w:rFonts w:ascii="Times New Roman" w:eastAsia="Times New Roman" w:hAnsi="Times New Roman" w:cs="Times New Roman"/>
          <w:b/>
          <w:sz w:val="24"/>
          <w:szCs w:val="24"/>
          <w:lang w:eastAsia="ru-RU"/>
        </w:rPr>
        <w:t>4. Требования к оборудованию.</w:t>
      </w:r>
    </w:p>
    <w:p w:rsidR="00AF7EA6" w:rsidRPr="008F2A31" w:rsidRDefault="00AF7EA6" w:rsidP="00AF7EA6">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F2A31">
        <w:rPr>
          <w:rFonts w:ascii="Times New Roman" w:eastAsia="Times New Roman" w:hAnsi="Times New Roman" w:cs="Times New Roman"/>
          <w:sz w:val="24"/>
          <w:szCs w:val="24"/>
          <w:lang w:eastAsia="ru-RU"/>
        </w:rPr>
        <w:t>4.1. Исполнитель при оказании услуг по техническому обслуживанию автотранспортных средств Заказчика должен использовать только сертифицированное и специализированное гаражное и иное оборудование, необходимое для оказания услуг в полном объеме с учетом технологического процесса, которое должно соответствовать требованиям установленным ГОСТ 31489-2012 "Оборудование гаражное. Требования безопасности и методы контроля".</w:t>
      </w:r>
    </w:p>
    <w:p w:rsidR="00AF7EA6" w:rsidRPr="008F2A31" w:rsidRDefault="00AF7EA6" w:rsidP="00AF7EA6">
      <w:pPr>
        <w:tabs>
          <w:tab w:val="left" w:pos="709"/>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Pr="008F2A31">
        <w:rPr>
          <w:rFonts w:ascii="Times New Roman" w:eastAsia="Times New Roman" w:hAnsi="Times New Roman" w:cs="Times New Roman"/>
          <w:b/>
          <w:sz w:val="24"/>
          <w:szCs w:val="24"/>
          <w:lang w:eastAsia="ru-RU"/>
        </w:rPr>
        <w:t xml:space="preserve">5. Описание основных услуг по техническому обслуживанию автотранспортных средств Заказчика. </w:t>
      </w:r>
    </w:p>
    <w:p w:rsidR="00AF7EA6" w:rsidRPr="008F2A31" w:rsidRDefault="00AF7EA6" w:rsidP="00AF7EA6">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F2A31">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1</w:t>
      </w:r>
      <w:r w:rsidRPr="008F2A31">
        <w:rPr>
          <w:rFonts w:ascii="Times New Roman" w:eastAsia="Times New Roman" w:hAnsi="Times New Roman" w:cs="Times New Roman"/>
          <w:bCs/>
          <w:sz w:val="24"/>
          <w:szCs w:val="24"/>
          <w:lang w:eastAsia="ru-RU"/>
        </w:rPr>
        <w:t xml:space="preserve">. </w:t>
      </w:r>
      <w:proofErr w:type="gramStart"/>
      <w:r w:rsidRPr="008F2A31">
        <w:rPr>
          <w:rFonts w:ascii="Times New Roman" w:eastAsia="Times New Roman" w:hAnsi="Times New Roman" w:cs="Times New Roman"/>
          <w:bCs/>
          <w:sz w:val="24"/>
          <w:szCs w:val="24"/>
          <w:lang w:eastAsia="ru-RU"/>
        </w:rPr>
        <w:t xml:space="preserve">Техническое обслуживание </w:t>
      </w:r>
      <w:r w:rsidRPr="008F2A31">
        <w:rPr>
          <w:rFonts w:ascii="Times New Roman" w:eastAsia="Times New Roman" w:hAnsi="Times New Roman" w:cs="Times New Roman"/>
          <w:sz w:val="24"/>
          <w:szCs w:val="24"/>
          <w:lang w:eastAsia="ru-RU"/>
        </w:rPr>
        <w:t xml:space="preserve"> - комплекс периодически осуществляемых операций по поддержанию работоспособности автотранспортного средства и его компонентов, </w:t>
      </w:r>
      <w:r w:rsidRPr="008F2A31">
        <w:rPr>
          <w:rFonts w:ascii="Times New Roman" w:eastAsia="Calibri" w:hAnsi="Times New Roman" w:cs="Times New Roman"/>
          <w:bCs/>
          <w:sz w:val="24"/>
          <w:szCs w:val="24"/>
        </w:rPr>
        <w:t>включающее в себя контрольно-диагностические, крепежные, регулировочные, смазочные, моечные, очистные и другие услуги, направленные на предупреждение и выявление неисправностей, снижение интенсивности ухудшения параметров технического состояния автотранспортного средства, экономию топлива и других эксплуатационных материалов, уменьшение отрицательного воздействия автотранспортного средства на окружающую среду.</w:t>
      </w:r>
      <w:proofErr w:type="gramEnd"/>
    </w:p>
    <w:p w:rsidR="000976AF" w:rsidRPr="00D41B96" w:rsidRDefault="000976AF" w:rsidP="000976AF">
      <w:pPr>
        <w:pStyle w:val="aa"/>
        <w:tabs>
          <w:tab w:val="left" w:pos="-284"/>
          <w:tab w:val="left" w:pos="426"/>
          <w:tab w:val="left" w:pos="567"/>
          <w:tab w:val="left" w:pos="851"/>
        </w:tabs>
        <w:spacing w:after="0" w:line="240" w:lineRule="auto"/>
        <w:ind w:left="0"/>
        <w:jc w:val="both"/>
        <w:rPr>
          <w:rFonts w:ascii="Times New Roman" w:eastAsia="Times New Roman" w:hAnsi="Times New Roman" w:cs="Times New Roman"/>
          <w:sz w:val="24"/>
          <w:szCs w:val="24"/>
          <w:lang w:eastAsia="ru-RU"/>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44C10" w:rsidRPr="006272DA" w:rsidTr="00BF7C18">
        <w:tc>
          <w:tcPr>
            <w:tcW w:w="3509" w:type="dxa"/>
          </w:tcPr>
          <w:p w:rsidR="008B4FB4" w:rsidRPr="006272DA" w:rsidRDefault="00D41B96" w:rsidP="00573675">
            <w:pPr>
              <w:tabs>
                <w:tab w:val="left" w:pos="-284"/>
                <w:tab w:val="left" w:pos="709"/>
                <w:tab w:val="left" w:pos="851"/>
                <w:tab w:val="left" w:pos="4709"/>
              </w:tabs>
              <w:spacing w:before="288"/>
              <w:rPr>
                <w:rFonts w:ascii="Times New Roman" w:hAnsi="Times New Roman" w:cs="Times New Roman"/>
                <w:sz w:val="24"/>
                <w:szCs w:val="24"/>
              </w:rPr>
            </w:pPr>
            <w:r>
              <w:rPr>
                <w:rFonts w:ascii="Times New Roman" w:hAnsi="Times New Roman" w:cs="Times New Roman"/>
                <w:b/>
                <w:spacing w:val="-5"/>
                <w:sz w:val="24"/>
                <w:szCs w:val="24"/>
              </w:rPr>
              <w:t>Заказчик</w:t>
            </w:r>
            <w:r w:rsidR="008B4FB4" w:rsidRPr="006272DA">
              <w:rPr>
                <w:rFonts w:ascii="Times New Roman" w:hAnsi="Times New Roman" w:cs="Times New Roman"/>
                <w:b/>
                <w:spacing w:val="-5"/>
                <w:sz w:val="24"/>
                <w:szCs w:val="24"/>
              </w:rPr>
              <w:t>:</w:t>
            </w:r>
            <w:r w:rsidR="008B4FB4" w:rsidRPr="006272DA">
              <w:rPr>
                <w:rFonts w:ascii="Times New Roman" w:hAnsi="Times New Roman" w:cs="Times New Roman"/>
                <w:sz w:val="24"/>
                <w:szCs w:val="24"/>
              </w:rPr>
              <w:tab/>
            </w:r>
            <w:r>
              <w:rPr>
                <w:rFonts w:ascii="Times New Roman" w:hAnsi="Times New Roman" w:cs="Times New Roman"/>
                <w:b/>
                <w:kern w:val="1"/>
                <w:sz w:val="24"/>
                <w:szCs w:val="24"/>
              </w:rPr>
              <w:t>Исполнитель</w:t>
            </w:r>
            <w:r w:rsidR="008B4FB4" w:rsidRPr="006272DA">
              <w:rPr>
                <w:rFonts w:ascii="Times New Roman" w:hAnsi="Times New Roman" w:cs="Times New Roman"/>
                <w:b/>
                <w:kern w:val="1"/>
                <w:sz w:val="24"/>
                <w:szCs w:val="24"/>
              </w:rPr>
              <w:t>:</w:t>
            </w:r>
          </w:p>
          <w:tbl>
            <w:tblPr>
              <w:tblW w:w="4644" w:type="dxa"/>
              <w:tblLook w:val="0000" w:firstRow="0" w:lastRow="0" w:firstColumn="0" w:lastColumn="0" w:noHBand="0" w:noVBand="0"/>
            </w:tblPr>
            <w:tblGrid>
              <w:gridCol w:w="4644"/>
            </w:tblGrid>
            <w:tr w:rsidR="007C53B8" w:rsidRPr="006272DA" w:rsidTr="007C53B8">
              <w:tc>
                <w:tcPr>
                  <w:tcW w:w="4644" w:type="dxa"/>
                </w:tcPr>
                <w:p w:rsidR="007C53B8" w:rsidRPr="006272DA" w:rsidRDefault="007C53B8" w:rsidP="00D41B96">
                  <w:pPr>
                    <w:tabs>
                      <w:tab w:val="left" w:pos="-284"/>
                      <w:tab w:val="left" w:pos="709"/>
                      <w:tab w:val="left" w:pos="851"/>
                    </w:tabs>
                    <w:suppressAutoHyphens/>
                    <w:spacing w:after="0" w:line="240" w:lineRule="auto"/>
                    <w:ind w:left="-108" w:right="57"/>
                    <w:jc w:val="both"/>
                    <w:rPr>
                      <w:rFonts w:ascii="Times New Roman" w:hAnsi="Times New Roman" w:cs="Times New Roman"/>
                      <w:kern w:val="1"/>
                      <w:sz w:val="24"/>
                      <w:szCs w:val="24"/>
                    </w:rPr>
                  </w:pPr>
                </w:p>
                <w:p w:rsidR="007C53B8" w:rsidRPr="006272DA" w:rsidRDefault="007C53B8" w:rsidP="00AF7EA6">
                  <w:pPr>
                    <w:tabs>
                      <w:tab w:val="left" w:pos="-284"/>
                      <w:tab w:val="left" w:pos="709"/>
                      <w:tab w:val="left" w:pos="851"/>
                    </w:tabs>
                    <w:suppressAutoHyphens/>
                    <w:spacing w:after="0" w:line="240" w:lineRule="auto"/>
                    <w:ind w:left="-108" w:right="57"/>
                    <w:jc w:val="both"/>
                    <w:rPr>
                      <w:rFonts w:ascii="Times New Roman" w:hAnsi="Times New Roman" w:cs="Times New Roman"/>
                      <w:kern w:val="1"/>
                      <w:sz w:val="24"/>
                      <w:szCs w:val="24"/>
                    </w:rPr>
                  </w:pPr>
                  <w:r w:rsidRPr="006272DA">
                    <w:rPr>
                      <w:rFonts w:ascii="Times New Roman" w:hAnsi="Times New Roman" w:cs="Times New Roman"/>
                      <w:kern w:val="1"/>
                      <w:sz w:val="24"/>
                      <w:szCs w:val="24"/>
                    </w:rPr>
                    <w:t>______________________</w:t>
                  </w:r>
                  <w:r>
                    <w:rPr>
                      <w:rFonts w:ascii="Times New Roman" w:hAnsi="Times New Roman" w:cs="Times New Roman"/>
                      <w:kern w:val="1"/>
                      <w:sz w:val="24"/>
                      <w:szCs w:val="24"/>
                    </w:rPr>
                    <w:t>С.Е. Гробов</w:t>
                  </w:r>
                </w:p>
              </w:tc>
            </w:tr>
            <w:tr w:rsidR="007C53B8" w:rsidRPr="006272DA" w:rsidTr="007C53B8">
              <w:tc>
                <w:tcPr>
                  <w:tcW w:w="4644" w:type="dxa"/>
                </w:tcPr>
                <w:p w:rsidR="007C53B8" w:rsidRDefault="007C53B8" w:rsidP="00D41B96">
                  <w:pPr>
                    <w:tabs>
                      <w:tab w:val="left" w:pos="-284"/>
                      <w:tab w:val="left" w:pos="709"/>
                      <w:tab w:val="left" w:pos="851"/>
                    </w:tabs>
                    <w:suppressAutoHyphens/>
                    <w:spacing w:after="0" w:line="240" w:lineRule="auto"/>
                    <w:ind w:left="-108" w:right="57"/>
                    <w:jc w:val="both"/>
                    <w:rPr>
                      <w:rFonts w:ascii="Times New Roman" w:hAnsi="Times New Roman" w:cs="Times New Roman"/>
                      <w:kern w:val="1"/>
                      <w:sz w:val="24"/>
                      <w:szCs w:val="24"/>
                    </w:rPr>
                  </w:pPr>
                </w:p>
                <w:p w:rsidR="007C53B8" w:rsidRPr="006272DA" w:rsidRDefault="007C53B8" w:rsidP="00D41B96">
                  <w:pPr>
                    <w:tabs>
                      <w:tab w:val="left" w:pos="-284"/>
                      <w:tab w:val="left" w:pos="709"/>
                      <w:tab w:val="left" w:pos="851"/>
                    </w:tabs>
                    <w:suppressAutoHyphens/>
                    <w:spacing w:after="0" w:line="240" w:lineRule="auto"/>
                    <w:ind w:left="-108" w:right="57"/>
                    <w:jc w:val="both"/>
                    <w:rPr>
                      <w:rFonts w:ascii="Times New Roman" w:hAnsi="Times New Roman" w:cs="Times New Roman"/>
                      <w:kern w:val="1"/>
                      <w:sz w:val="24"/>
                      <w:szCs w:val="24"/>
                    </w:rPr>
                  </w:pPr>
                  <w:r>
                    <w:rPr>
                      <w:rFonts w:ascii="Times New Roman" w:hAnsi="Times New Roman" w:cs="Times New Roman"/>
                      <w:kern w:val="1"/>
                      <w:sz w:val="24"/>
                      <w:szCs w:val="24"/>
                    </w:rPr>
                    <w:t>М. П.</w:t>
                  </w:r>
                  <w:r w:rsidRPr="006272DA">
                    <w:rPr>
                      <w:rFonts w:ascii="Times New Roman" w:hAnsi="Times New Roman" w:cs="Times New Roman"/>
                      <w:b/>
                      <w:kern w:val="1"/>
                      <w:sz w:val="24"/>
                      <w:szCs w:val="24"/>
                    </w:rPr>
                    <w:t xml:space="preserve"> </w:t>
                  </w:r>
                </w:p>
              </w:tc>
            </w:tr>
          </w:tbl>
          <w:p w:rsidR="00C948FB" w:rsidRPr="006272DA" w:rsidRDefault="00C948FB"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C948FB" w:rsidRPr="006272DA" w:rsidRDefault="00C948FB"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C948FB" w:rsidRPr="006272DA" w:rsidRDefault="00C948FB"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C948FB" w:rsidRPr="006272DA" w:rsidRDefault="00C948FB"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C948FB" w:rsidRPr="006272DA" w:rsidRDefault="00C948FB"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C948FB" w:rsidRDefault="00C948FB"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9D3E94" w:rsidRPr="006272DA" w:rsidRDefault="009D3E94"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C948FB" w:rsidRPr="006272DA" w:rsidRDefault="00C948FB"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C948FB" w:rsidRPr="006272DA" w:rsidRDefault="00C948FB"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C948FB" w:rsidRPr="006272DA" w:rsidRDefault="00C948FB"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C948FB" w:rsidRPr="006272DA" w:rsidRDefault="00C948FB"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C948FB" w:rsidRPr="006272DA" w:rsidRDefault="00C948FB"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014D3D" w:rsidRDefault="00014D3D"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3868FC" w:rsidRDefault="003868FC"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3868FC" w:rsidRPr="006272DA" w:rsidRDefault="003868FC"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014D3D" w:rsidRDefault="00014D3D"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AF7EA6" w:rsidRDefault="00AF7EA6"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AF7EA6" w:rsidRDefault="00AF7EA6"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AF7EA6" w:rsidRDefault="00AF7EA6"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AF7EA6" w:rsidRDefault="00AF7EA6"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AF7EA6" w:rsidRDefault="00AF7EA6"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AF7EA6" w:rsidRDefault="00AF7EA6"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AF7EA6" w:rsidRDefault="00AF7EA6"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AF7EA6" w:rsidRPr="006272DA" w:rsidRDefault="00AF7EA6"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014D3D" w:rsidRPr="006272DA" w:rsidRDefault="00014D3D"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014D3D" w:rsidRPr="006272DA" w:rsidRDefault="00014D3D"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p w:rsidR="00A343D8" w:rsidRPr="006272DA" w:rsidRDefault="00BD5B85" w:rsidP="00BD5B85">
            <w:pPr>
              <w:pageBreakBefore/>
              <w:tabs>
                <w:tab w:val="left" w:pos="-284"/>
                <w:tab w:val="left" w:pos="709"/>
                <w:tab w:val="left" w:pos="851"/>
              </w:tabs>
              <w:suppressAutoHyphens/>
              <w:ind w:left="284" w:firstLine="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A343D8" w:rsidRPr="006272DA">
              <w:rPr>
                <w:rFonts w:ascii="Times New Roman" w:eastAsia="Times New Roman" w:hAnsi="Times New Roman" w:cs="Times New Roman"/>
                <w:sz w:val="24"/>
                <w:szCs w:val="24"/>
                <w:lang w:eastAsia="ru-RU"/>
              </w:rPr>
              <w:t xml:space="preserve">  </w:t>
            </w:r>
            <w:r w:rsidR="009D3E94">
              <w:rPr>
                <w:rFonts w:ascii="Times New Roman" w:eastAsia="Times New Roman" w:hAnsi="Times New Roman" w:cs="Times New Roman"/>
                <w:sz w:val="24"/>
                <w:szCs w:val="24"/>
                <w:lang w:eastAsia="ru-RU"/>
              </w:rPr>
              <w:t xml:space="preserve">   </w:t>
            </w:r>
            <w:r w:rsidR="00A343D8" w:rsidRPr="006272DA">
              <w:rPr>
                <w:rFonts w:ascii="Times New Roman" w:eastAsia="Times New Roman" w:hAnsi="Times New Roman" w:cs="Times New Roman"/>
                <w:sz w:val="24"/>
                <w:szCs w:val="24"/>
                <w:lang w:eastAsia="ru-RU"/>
              </w:rPr>
              <w:t xml:space="preserve"> Приложение №2 к Контракту</w:t>
            </w:r>
            <w:r>
              <w:rPr>
                <w:rFonts w:ascii="Times New Roman" w:eastAsia="Times New Roman" w:hAnsi="Times New Roman" w:cs="Times New Roman"/>
                <w:sz w:val="24"/>
                <w:szCs w:val="24"/>
                <w:lang w:eastAsia="ru-RU"/>
              </w:rPr>
              <w:t xml:space="preserve">  </w:t>
            </w:r>
            <w:r w:rsidR="00A343D8" w:rsidRPr="006272DA">
              <w:rPr>
                <w:rFonts w:ascii="Times New Roman" w:eastAsia="Times New Roman" w:hAnsi="Times New Roman" w:cs="Times New Roman"/>
                <w:sz w:val="24"/>
                <w:szCs w:val="24"/>
                <w:lang w:eastAsia="ru-RU"/>
              </w:rPr>
              <w:t xml:space="preserve"> </w:t>
            </w:r>
          </w:p>
          <w:p w:rsidR="00A343D8" w:rsidRPr="006272DA" w:rsidRDefault="00A343D8" w:rsidP="00BD5B85">
            <w:pPr>
              <w:tabs>
                <w:tab w:val="left" w:pos="-284"/>
                <w:tab w:val="left" w:pos="709"/>
                <w:tab w:val="left" w:pos="851"/>
              </w:tabs>
              <w:ind w:left="284" w:firstLine="425"/>
              <w:jc w:val="right"/>
              <w:rPr>
                <w:rFonts w:ascii="Times New Roman" w:eastAsia="Times New Roman" w:hAnsi="Times New Roman" w:cs="Times New Roman"/>
                <w:sz w:val="24"/>
                <w:szCs w:val="24"/>
                <w:lang w:eastAsia="ru-RU"/>
              </w:rPr>
            </w:pPr>
            <w:r w:rsidRPr="006272DA">
              <w:rPr>
                <w:rFonts w:ascii="Times New Roman" w:eastAsia="Times New Roman" w:hAnsi="Times New Roman" w:cs="Times New Roman"/>
                <w:sz w:val="24"/>
                <w:szCs w:val="24"/>
                <w:lang w:eastAsia="ru-RU"/>
              </w:rPr>
              <w:t xml:space="preserve">                                                </w:t>
            </w:r>
            <w:r w:rsidR="003868FC">
              <w:rPr>
                <w:rFonts w:ascii="Times New Roman" w:eastAsia="Times New Roman" w:hAnsi="Times New Roman" w:cs="Times New Roman"/>
                <w:sz w:val="24"/>
                <w:szCs w:val="24"/>
                <w:lang w:eastAsia="ru-RU"/>
              </w:rPr>
              <w:t xml:space="preserve">                               </w:t>
            </w:r>
            <w:r w:rsidRPr="006272DA">
              <w:rPr>
                <w:rFonts w:ascii="Times New Roman" w:eastAsia="Times New Roman" w:hAnsi="Times New Roman" w:cs="Times New Roman"/>
                <w:sz w:val="24"/>
                <w:szCs w:val="24"/>
                <w:lang w:eastAsia="ru-RU"/>
              </w:rPr>
              <w:t xml:space="preserve"> №_______от «___»___________202</w:t>
            </w:r>
            <w:r w:rsidR="00AF7EA6">
              <w:rPr>
                <w:rFonts w:ascii="Times New Roman" w:eastAsia="Times New Roman" w:hAnsi="Times New Roman" w:cs="Times New Roman"/>
                <w:sz w:val="24"/>
                <w:szCs w:val="24"/>
                <w:lang w:eastAsia="ru-RU"/>
              </w:rPr>
              <w:t>6</w:t>
            </w:r>
            <w:r w:rsidR="003868FC">
              <w:rPr>
                <w:rFonts w:ascii="Times New Roman" w:eastAsia="Times New Roman" w:hAnsi="Times New Roman" w:cs="Times New Roman"/>
                <w:sz w:val="24"/>
                <w:szCs w:val="24"/>
                <w:lang w:eastAsia="ru-RU"/>
              </w:rPr>
              <w:t>г</w:t>
            </w:r>
            <w:r w:rsidRPr="006272DA">
              <w:rPr>
                <w:rFonts w:ascii="Times New Roman" w:eastAsia="Times New Roman" w:hAnsi="Times New Roman" w:cs="Times New Roman"/>
                <w:sz w:val="24"/>
                <w:szCs w:val="24"/>
                <w:lang w:eastAsia="ru-RU"/>
              </w:rPr>
              <w:t>.</w:t>
            </w:r>
          </w:p>
          <w:p w:rsidR="00144C10" w:rsidRPr="006272DA" w:rsidRDefault="00144C10" w:rsidP="000D3A86">
            <w:pPr>
              <w:tabs>
                <w:tab w:val="left" w:pos="-284"/>
                <w:tab w:val="left" w:pos="709"/>
                <w:tab w:val="left" w:pos="851"/>
              </w:tabs>
              <w:suppressAutoHyphens/>
              <w:ind w:left="284" w:firstLine="425"/>
              <w:jc w:val="both"/>
              <w:rPr>
                <w:rFonts w:ascii="Times New Roman" w:hAnsi="Times New Roman" w:cs="Times New Roman"/>
                <w:kern w:val="1"/>
                <w:sz w:val="24"/>
                <w:szCs w:val="24"/>
              </w:rPr>
            </w:pPr>
          </w:p>
        </w:tc>
      </w:tr>
    </w:tbl>
    <w:p w:rsidR="00144C10" w:rsidRPr="006272DA" w:rsidRDefault="00144C10" w:rsidP="00D41B96">
      <w:pPr>
        <w:tabs>
          <w:tab w:val="left" w:pos="-284"/>
          <w:tab w:val="left" w:pos="709"/>
          <w:tab w:val="left" w:pos="851"/>
        </w:tabs>
        <w:suppressAutoHyphens/>
        <w:spacing w:after="0"/>
        <w:jc w:val="both"/>
        <w:rPr>
          <w:rFonts w:ascii="Times New Roman" w:hAnsi="Times New Roman"/>
          <w:b/>
          <w:color w:val="000000"/>
          <w:szCs w:val="24"/>
        </w:rPr>
      </w:pPr>
      <w:r w:rsidRPr="006272DA">
        <w:rPr>
          <w:rFonts w:ascii="Times New Roman" w:hAnsi="Times New Roman" w:cs="Times New Roman"/>
          <w:kern w:val="1"/>
          <w:sz w:val="24"/>
          <w:szCs w:val="24"/>
        </w:rPr>
        <w:lastRenderedPageBreak/>
        <w:t xml:space="preserve">                                                </w:t>
      </w:r>
      <w:r w:rsidRPr="006272DA">
        <w:rPr>
          <w:rFonts w:ascii="Times New Roman" w:hAnsi="Times New Roman"/>
          <w:b/>
          <w:color w:val="000000"/>
          <w:szCs w:val="24"/>
        </w:rPr>
        <w:t>Перечень и стоимость оказываемых услуг</w:t>
      </w:r>
    </w:p>
    <w:p w:rsidR="00144C10" w:rsidRPr="006272DA" w:rsidRDefault="00144C10" w:rsidP="000D3A86">
      <w:pPr>
        <w:pStyle w:val="1KGK9"/>
        <w:tabs>
          <w:tab w:val="left" w:pos="-284"/>
          <w:tab w:val="left" w:pos="709"/>
          <w:tab w:val="left" w:pos="851"/>
        </w:tabs>
        <w:ind w:left="284" w:firstLine="425"/>
        <w:jc w:val="both"/>
        <w:rPr>
          <w:rFonts w:ascii="Times New Roman" w:hAnsi="Times New Roman"/>
          <w:b/>
          <w:szCs w:val="24"/>
          <w:lang w:val="ru-RU"/>
        </w:rPr>
      </w:pPr>
    </w:p>
    <w:tbl>
      <w:tblPr>
        <w:tblStyle w:val="12"/>
        <w:tblW w:w="9781" w:type="dxa"/>
        <w:tblInd w:w="-34" w:type="dxa"/>
        <w:tblLayout w:type="fixed"/>
        <w:tblLook w:val="04A0" w:firstRow="1" w:lastRow="0" w:firstColumn="1" w:lastColumn="0" w:noHBand="0" w:noVBand="1"/>
      </w:tblPr>
      <w:tblGrid>
        <w:gridCol w:w="710"/>
        <w:gridCol w:w="4252"/>
        <w:gridCol w:w="1985"/>
        <w:gridCol w:w="2834"/>
      </w:tblGrid>
      <w:tr w:rsidR="00B60577" w:rsidRPr="006272DA" w:rsidTr="00AF7EA6">
        <w:trPr>
          <w:trHeight w:val="765"/>
        </w:trPr>
        <w:tc>
          <w:tcPr>
            <w:tcW w:w="710" w:type="dxa"/>
            <w:vAlign w:val="center"/>
          </w:tcPr>
          <w:p w:rsidR="00B60577" w:rsidRPr="006272DA" w:rsidRDefault="00B60577" w:rsidP="00B60577">
            <w:pPr>
              <w:tabs>
                <w:tab w:val="left" w:pos="142"/>
                <w:tab w:val="left" w:pos="743"/>
                <w:tab w:val="left" w:pos="851"/>
              </w:tabs>
              <w:ind w:left="-284"/>
              <w:jc w:val="center"/>
              <w:rPr>
                <w:rFonts w:ascii="Times New Roman" w:hAnsi="Times New Roman" w:cs="Times New Roman"/>
                <w:iCs/>
                <w:sz w:val="24"/>
                <w:szCs w:val="24"/>
              </w:rPr>
            </w:pPr>
            <w:proofErr w:type="gramStart"/>
            <w:r>
              <w:rPr>
                <w:rFonts w:ascii="Times New Roman" w:hAnsi="Times New Roman" w:cs="Times New Roman"/>
                <w:iCs/>
                <w:sz w:val="24"/>
                <w:szCs w:val="24"/>
              </w:rPr>
              <w:t>п</w:t>
            </w:r>
            <w:proofErr w:type="gramEnd"/>
            <w:r>
              <w:rPr>
                <w:rFonts w:ascii="Times New Roman" w:hAnsi="Times New Roman" w:cs="Times New Roman"/>
                <w:iCs/>
                <w:sz w:val="24"/>
                <w:szCs w:val="24"/>
              </w:rPr>
              <w:t>/п</w:t>
            </w:r>
          </w:p>
        </w:tc>
        <w:tc>
          <w:tcPr>
            <w:tcW w:w="4252" w:type="dxa"/>
            <w:vAlign w:val="center"/>
          </w:tcPr>
          <w:p w:rsidR="00B60577" w:rsidRPr="006272DA" w:rsidRDefault="00AF7EA6" w:rsidP="007D569B">
            <w:pPr>
              <w:tabs>
                <w:tab w:val="left" w:pos="-25"/>
                <w:tab w:val="left" w:pos="709"/>
                <w:tab w:val="left" w:pos="851"/>
              </w:tabs>
              <w:ind w:left="-166"/>
              <w:jc w:val="center"/>
              <w:rPr>
                <w:rFonts w:ascii="Times New Roman" w:hAnsi="Times New Roman" w:cs="Times New Roman"/>
                <w:sz w:val="24"/>
                <w:szCs w:val="24"/>
              </w:rPr>
            </w:pPr>
            <w:r w:rsidRPr="00AF7EA6">
              <w:rPr>
                <w:rFonts w:ascii="Times New Roman" w:hAnsi="Times New Roman" w:cs="Times New Roman"/>
                <w:sz w:val="24"/>
                <w:szCs w:val="24"/>
              </w:rPr>
              <w:t>Наименование услуг</w:t>
            </w:r>
            <w:r>
              <w:rPr>
                <w:rFonts w:ascii="Times New Roman" w:hAnsi="Times New Roman" w:cs="Times New Roman"/>
                <w:sz w:val="24"/>
                <w:szCs w:val="24"/>
              </w:rPr>
              <w:t>и</w:t>
            </w:r>
          </w:p>
        </w:tc>
        <w:tc>
          <w:tcPr>
            <w:tcW w:w="1985" w:type="dxa"/>
            <w:vAlign w:val="center"/>
          </w:tcPr>
          <w:p w:rsidR="00B60577" w:rsidRPr="006272DA" w:rsidRDefault="00AF7EA6" w:rsidP="007D569B">
            <w:pPr>
              <w:tabs>
                <w:tab w:val="left" w:pos="-284"/>
                <w:tab w:val="left" w:pos="709"/>
                <w:tab w:val="left" w:pos="851"/>
              </w:tabs>
              <w:spacing w:line="0" w:lineRule="atLeast"/>
              <w:ind w:left="92"/>
              <w:jc w:val="center"/>
              <w:rPr>
                <w:rFonts w:ascii="Times New Roman" w:hAnsi="Times New Roman" w:cs="Times New Roman"/>
                <w:iCs/>
                <w:sz w:val="24"/>
                <w:szCs w:val="24"/>
              </w:rPr>
            </w:pPr>
            <w:r w:rsidRPr="00AF7EA6">
              <w:rPr>
                <w:rFonts w:ascii="Times New Roman" w:hAnsi="Times New Roman" w:cs="Times New Roman"/>
                <w:iCs/>
                <w:sz w:val="24"/>
                <w:szCs w:val="24"/>
              </w:rPr>
              <w:t xml:space="preserve">Количество, </w:t>
            </w:r>
            <w:proofErr w:type="spellStart"/>
            <w:r w:rsidRPr="00AF7EA6">
              <w:rPr>
                <w:rFonts w:ascii="Times New Roman" w:hAnsi="Times New Roman" w:cs="Times New Roman"/>
                <w:iCs/>
                <w:sz w:val="24"/>
                <w:szCs w:val="24"/>
              </w:rPr>
              <w:t>усл</w:t>
            </w:r>
            <w:proofErr w:type="spellEnd"/>
            <w:r w:rsidRPr="00AF7EA6">
              <w:rPr>
                <w:rFonts w:ascii="Times New Roman" w:hAnsi="Times New Roman" w:cs="Times New Roman"/>
                <w:iCs/>
                <w:sz w:val="24"/>
                <w:szCs w:val="24"/>
              </w:rPr>
              <w:t>. ед.</w:t>
            </w:r>
          </w:p>
        </w:tc>
        <w:tc>
          <w:tcPr>
            <w:tcW w:w="2834" w:type="dxa"/>
            <w:vAlign w:val="center"/>
          </w:tcPr>
          <w:p w:rsidR="00B60577" w:rsidRPr="006272DA" w:rsidRDefault="00AF7EA6" w:rsidP="007D569B">
            <w:pPr>
              <w:tabs>
                <w:tab w:val="left" w:pos="-284"/>
                <w:tab w:val="left" w:pos="709"/>
                <w:tab w:val="left" w:pos="851"/>
              </w:tabs>
              <w:spacing w:line="0" w:lineRule="atLeast"/>
              <w:ind w:left="-49"/>
              <w:jc w:val="center"/>
              <w:rPr>
                <w:rFonts w:ascii="Times New Roman" w:hAnsi="Times New Roman" w:cs="Times New Roman"/>
                <w:iCs/>
                <w:sz w:val="24"/>
                <w:szCs w:val="24"/>
              </w:rPr>
            </w:pPr>
            <w:r w:rsidRPr="00AF7EA6">
              <w:rPr>
                <w:rFonts w:ascii="Times New Roman" w:hAnsi="Times New Roman" w:cs="Times New Roman"/>
                <w:iCs/>
                <w:sz w:val="24"/>
                <w:szCs w:val="24"/>
              </w:rPr>
              <w:t>Стоимость оказываемых услуг, руб.</w:t>
            </w:r>
          </w:p>
        </w:tc>
      </w:tr>
      <w:tr w:rsidR="00B60577" w:rsidRPr="006272DA" w:rsidTr="00AF7EA6">
        <w:trPr>
          <w:trHeight w:val="888"/>
        </w:trPr>
        <w:tc>
          <w:tcPr>
            <w:tcW w:w="710" w:type="dxa"/>
            <w:vAlign w:val="center"/>
          </w:tcPr>
          <w:p w:rsidR="00B60577" w:rsidRPr="004C74C3" w:rsidRDefault="00B60577" w:rsidP="00B60577">
            <w:pPr>
              <w:tabs>
                <w:tab w:val="left" w:pos="-284"/>
                <w:tab w:val="left" w:pos="142"/>
                <w:tab w:val="left" w:pos="709"/>
                <w:tab w:val="left" w:pos="851"/>
              </w:tabs>
              <w:ind w:left="-284"/>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2" w:type="dxa"/>
            <w:tcBorders>
              <w:top w:val="single" w:sz="4" w:space="0" w:color="auto"/>
            </w:tcBorders>
            <w:vAlign w:val="center"/>
          </w:tcPr>
          <w:p w:rsidR="00AF7EA6" w:rsidRPr="00AF7EA6" w:rsidRDefault="00AF7EA6" w:rsidP="00AF7EA6">
            <w:pPr>
              <w:tabs>
                <w:tab w:val="left" w:pos="-25"/>
                <w:tab w:val="left" w:pos="709"/>
                <w:tab w:val="left" w:pos="851"/>
                <w:tab w:val="left" w:pos="1105"/>
              </w:tabs>
              <w:ind w:left="-166"/>
              <w:jc w:val="center"/>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Д</w:t>
            </w:r>
            <w:r w:rsidRPr="00AF7EA6">
              <w:rPr>
                <w:rFonts w:ascii="Times New Roman" w:hAnsi="Times New Roman" w:cs="Times New Roman"/>
                <w:kern w:val="1"/>
                <w:sz w:val="24"/>
                <w:szCs w:val="24"/>
                <w:lang w:eastAsia="ar-SA"/>
              </w:rPr>
              <w:t>иагностик</w:t>
            </w:r>
            <w:r>
              <w:rPr>
                <w:rFonts w:ascii="Times New Roman" w:hAnsi="Times New Roman" w:cs="Times New Roman"/>
                <w:kern w:val="1"/>
                <w:sz w:val="24"/>
                <w:szCs w:val="24"/>
                <w:lang w:eastAsia="ar-SA"/>
              </w:rPr>
              <w:t>а</w:t>
            </w:r>
            <w:r w:rsidRPr="00AF7EA6">
              <w:rPr>
                <w:rFonts w:ascii="Times New Roman" w:hAnsi="Times New Roman" w:cs="Times New Roman"/>
                <w:kern w:val="1"/>
                <w:sz w:val="24"/>
                <w:szCs w:val="24"/>
                <w:lang w:eastAsia="ar-SA"/>
              </w:rPr>
              <w:t>, техническо</w:t>
            </w:r>
            <w:r>
              <w:rPr>
                <w:rFonts w:ascii="Times New Roman" w:hAnsi="Times New Roman" w:cs="Times New Roman"/>
                <w:kern w:val="1"/>
                <w:sz w:val="24"/>
                <w:szCs w:val="24"/>
                <w:lang w:eastAsia="ar-SA"/>
              </w:rPr>
              <w:t>е</w:t>
            </w:r>
            <w:r w:rsidRPr="00AF7EA6">
              <w:rPr>
                <w:rFonts w:ascii="Times New Roman" w:hAnsi="Times New Roman" w:cs="Times New Roman"/>
                <w:kern w:val="1"/>
                <w:sz w:val="24"/>
                <w:szCs w:val="24"/>
                <w:lang w:eastAsia="ar-SA"/>
              </w:rPr>
              <w:t xml:space="preserve"> обслуживани</w:t>
            </w:r>
            <w:r>
              <w:rPr>
                <w:rFonts w:ascii="Times New Roman" w:hAnsi="Times New Roman" w:cs="Times New Roman"/>
                <w:kern w:val="1"/>
                <w:sz w:val="24"/>
                <w:szCs w:val="24"/>
                <w:lang w:eastAsia="ar-SA"/>
              </w:rPr>
              <w:t>е</w:t>
            </w:r>
          </w:p>
          <w:p w:rsidR="00B60577" w:rsidRPr="00AF7EA6" w:rsidRDefault="00AF7EA6" w:rsidP="00AF7EA6">
            <w:pPr>
              <w:tabs>
                <w:tab w:val="left" w:pos="-25"/>
                <w:tab w:val="left" w:pos="709"/>
                <w:tab w:val="left" w:pos="851"/>
                <w:tab w:val="left" w:pos="1105"/>
              </w:tabs>
              <w:ind w:left="-166"/>
              <w:jc w:val="center"/>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и ремонт</w:t>
            </w:r>
            <w:r w:rsidRPr="00AF7EA6">
              <w:rPr>
                <w:rFonts w:ascii="Times New Roman" w:hAnsi="Times New Roman" w:cs="Times New Roman"/>
                <w:kern w:val="1"/>
                <w:sz w:val="24"/>
                <w:szCs w:val="24"/>
                <w:lang w:eastAsia="ar-SA"/>
              </w:rPr>
              <w:t xml:space="preserve"> автотранспортного средства</w:t>
            </w:r>
            <w:r w:rsidR="00B60577">
              <w:rPr>
                <w:rFonts w:ascii="Times New Roman" w:hAnsi="Times New Roman" w:cs="Times New Roman"/>
                <w:kern w:val="1"/>
                <w:sz w:val="24"/>
                <w:szCs w:val="24"/>
                <w:lang w:eastAsia="ar-SA"/>
              </w:rPr>
              <w:t xml:space="preserve"> </w:t>
            </w:r>
            <w:proofErr w:type="spellStart"/>
            <w:r w:rsidRPr="00AF7EA6">
              <w:rPr>
                <w:rFonts w:ascii="Times New Roman" w:hAnsi="Times New Roman" w:cs="Times New Roman"/>
                <w:kern w:val="1"/>
                <w:sz w:val="24"/>
                <w:szCs w:val="24"/>
                <w:lang w:val="en-US" w:eastAsia="ar-SA"/>
              </w:rPr>
              <w:t>Haval</w:t>
            </w:r>
            <w:proofErr w:type="spellEnd"/>
            <w:r w:rsidRPr="00AF7EA6">
              <w:rPr>
                <w:rFonts w:ascii="Times New Roman" w:hAnsi="Times New Roman" w:cs="Times New Roman"/>
                <w:kern w:val="1"/>
                <w:sz w:val="24"/>
                <w:szCs w:val="24"/>
                <w:lang w:eastAsia="ar-SA"/>
              </w:rPr>
              <w:t xml:space="preserve"> </w:t>
            </w:r>
            <w:proofErr w:type="spellStart"/>
            <w:r w:rsidRPr="00AF7EA6">
              <w:rPr>
                <w:rFonts w:ascii="Times New Roman" w:hAnsi="Times New Roman" w:cs="Times New Roman"/>
                <w:kern w:val="1"/>
                <w:sz w:val="24"/>
                <w:szCs w:val="24"/>
                <w:lang w:val="en-US" w:eastAsia="ar-SA"/>
              </w:rPr>
              <w:t>Jolion</w:t>
            </w:r>
            <w:proofErr w:type="spellEnd"/>
            <w:r w:rsidRPr="00AF7EA6">
              <w:rPr>
                <w:rFonts w:ascii="Times New Roman" w:hAnsi="Times New Roman" w:cs="Times New Roman"/>
                <w:kern w:val="1"/>
                <w:sz w:val="24"/>
                <w:szCs w:val="24"/>
                <w:lang w:eastAsia="ar-SA"/>
              </w:rPr>
              <w:t xml:space="preserve"> О100МК75</w:t>
            </w:r>
          </w:p>
        </w:tc>
        <w:tc>
          <w:tcPr>
            <w:tcW w:w="1985" w:type="dxa"/>
            <w:tcBorders>
              <w:top w:val="single" w:sz="4" w:space="0" w:color="auto"/>
            </w:tcBorders>
            <w:vAlign w:val="center"/>
          </w:tcPr>
          <w:p w:rsidR="00B60577" w:rsidRPr="006272DA" w:rsidRDefault="00AF7EA6" w:rsidP="00AF7EA6">
            <w:pPr>
              <w:tabs>
                <w:tab w:val="left" w:pos="-284"/>
                <w:tab w:val="left" w:pos="709"/>
                <w:tab w:val="left" w:pos="851"/>
              </w:tabs>
              <w:ind w:left="-50"/>
              <w:jc w:val="center"/>
              <w:rPr>
                <w:rFonts w:ascii="Times New Roman" w:hAnsi="Times New Roman" w:cs="Times New Roman"/>
                <w:sz w:val="24"/>
                <w:szCs w:val="24"/>
              </w:rPr>
            </w:pPr>
            <w:r>
              <w:rPr>
                <w:rFonts w:ascii="Times New Roman" w:hAnsi="Times New Roman" w:cs="Times New Roman"/>
                <w:sz w:val="24"/>
                <w:szCs w:val="24"/>
              </w:rPr>
              <w:t>1</w:t>
            </w:r>
          </w:p>
        </w:tc>
        <w:tc>
          <w:tcPr>
            <w:tcW w:w="2834" w:type="dxa"/>
            <w:tcBorders>
              <w:top w:val="single" w:sz="4" w:space="0" w:color="auto"/>
            </w:tcBorders>
            <w:vAlign w:val="center"/>
          </w:tcPr>
          <w:p w:rsidR="00B60577" w:rsidRPr="00AF7EA6" w:rsidRDefault="00B60577" w:rsidP="00AF7EA6">
            <w:pPr>
              <w:tabs>
                <w:tab w:val="left" w:pos="-284"/>
                <w:tab w:val="left" w:pos="709"/>
                <w:tab w:val="left" w:pos="851"/>
              </w:tabs>
              <w:ind w:left="93"/>
              <w:jc w:val="center"/>
              <w:rPr>
                <w:rFonts w:ascii="Times New Roman" w:hAnsi="Times New Roman" w:cs="Times New Roman"/>
                <w:sz w:val="24"/>
                <w:szCs w:val="24"/>
              </w:rPr>
            </w:pPr>
          </w:p>
        </w:tc>
      </w:tr>
    </w:tbl>
    <w:p w:rsidR="00144C10" w:rsidRPr="006272DA" w:rsidRDefault="00144C10" w:rsidP="000D3A86">
      <w:pPr>
        <w:pStyle w:val="1KGK9"/>
        <w:tabs>
          <w:tab w:val="left" w:pos="-284"/>
          <w:tab w:val="left" w:pos="709"/>
          <w:tab w:val="left" w:pos="851"/>
        </w:tabs>
        <w:ind w:left="284" w:firstLine="425"/>
        <w:jc w:val="both"/>
        <w:rPr>
          <w:rFonts w:ascii="Times New Roman" w:hAnsi="Times New Roman"/>
          <w:b/>
          <w:szCs w:val="24"/>
          <w:lang w:val="ru-RU"/>
        </w:rPr>
      </w:pPr>
    </w:p>
    <w:p w:rsidR="00144C10" w:rsidRPr="002B4678" w:rsidRDefault="007D569B" w:rsidP="00573675">
      <w:pPr>
        <w:tabs>
          <w:tab w:val="left" w:pos="-284"/>
          <w:tab w:val="left" w:pos="709"/>
          <w:tab w:val="left" w:pos="851"/>
          <w:tab w:val="left" w:pos="4709"/>
        </w:tabs>
        <w:spacing w:before="288"/>
        <w:jc w:val="both"/>
        <w:rPr>
          <w:rFonts w:ascii="Times New Roman" w:hAnsi="Times New Roman" w:cs="Times New Roman"/>
          <w:sz w:val="24"/>
          <w:szCs w:val="24"/>
        </w:rPr>
      </w:pPr>
      <w:r>
        <w:rPr>
          <w:rFonts w:ascii="Times New Roman" w:hAnsi="Times New Roman" w:cs="Times New Roman"/>
          <w:b/>
          <w:spacing w:val="-5"/>
          <w:sz w:val="24"/>
          <w:szCs w:val="24"/>
        </w:rPr>
        <w:t>Заказчик</w:t>
      </w:r>
      <w:r w:rsidRPr="002B4678">
        <w:rPr>
          <w:rFonts w:ascii="Times New Roman" w:hAnsi="Times New Roman" w:cs="Times New Roman"/>
          <w:b/>
          <w:spacing w:val="-5"/>
          <w:sz w:val="24"/>
          <w:szCs w:val="24"/>
        </w:rPr>
        <w:t>:</w:t>
      </w:r>
      <w:r w:rsidR="00144C10" w:rsidRPr="006272DA">
        <w:rPr>
          <w:rFonts w:ascii="Times New Roman" w:hAnsi="Times New Roman" w:cs="Times New Roman"/>
          <w:sz w:val="24"/>
          <w:szCs w:val="24"/>
        </w:rPr>
        <w:tab/>
        <w:t xml:space="preserve">     </w:t>
      </w:r>
      <w:r>
        <w:rPr>
          <w:rFonts w:ascii="Times New Roman" w:hAnsi="Times New Roman" w:cs="Times New Roman"/>
          <w:b/>
          <w:kern w:val="1"/>
          <w:sz w:val="24"/>
          <w:szCs w:val="24"/>
        </w:rPr>
        <w:t>Исполнитель</w:t>
      </w:r>
      <w:r w:rsidRPr="002B4678">
        <w:rPr>
          <w:rFonts w:ascii="Times New Roman" w:hAnsi="Times New Roman" w:cs="Times New Roman"/>
          <w:b/>
          <w:kern w:val="1"/>
          <w:sz w:val="24"/>
          <w:szCs w:val="24"/>
        </w:rPr>
        <w:t>:</w:t>
      </w:r>
    </w:p>
    <w:tbl>
      <w:tblPr>
        <w:tblW w:w="9100" w:type="dxa"/>
        <w:tblLayout w:type="fixed"/>
        <w:tblLook w:val="0000" w:firstRow="0" w:lastRow="0" w:firstColumn="0" w:lastColumn="0" w:noHBand="0" w:noVBand="0"/>
      </w:tblPr>
      <w:tblGrid>
        <w:gridCol w:w="46"/>
        <w:gridCol w:w="4349"/>
        <w:gridCol w:w="340"/>
        <w:gridCol w:w="335"/>
        <w:gridCol w:w="4030"/>
      </w:tblGrid>
      <w:tr w:rsidR="007C53B8" w:rsidRPr="006272DA" w:rsidTr="007C53B8">
        <w:trPr>
          <w:gridAfter w:val="1"/>
          <w:wAfter w:w="4030" w:type="dxa"/>
        </w:trPr>
        <w:tc>
          <w:tcPr>
            <w:tcW w:w="5070" w:type="dxa"/>
            <w:gridSpan w:val="4"/>
          </w:tcPr>
          <w:p w:rsidR="007C53B8" w:rsidRPr="006272DA" w:rsidRDefault="007C53B8" w:rsidP="001E2BA7">
            <w:pPr>
              <w:tabs>
                <w:tab w:val="left" w:pos="-284"/>
                <w:tab w:val="left" w:pos="709"/>
                <w:tab w:val="left" w:pos="851"/>
              </w:tabs>
              <w:suppressAutoHyphens/>
              <w:spacing w:after="0" w:line="240" w:lineRule="auto"/>
              <w:ind w:right="57"/>
              <w:jc w:val="both"/>
              <w:rPr>
                <w:rFonts w:ascii="Times New Roman" w:hAnsi="Times New Roman" w:cs="Times New Roman"/>
                <w:kern w:val="1"/>
                <w:sz w:val="24"/>
                <w:szCs w:val="24"/>
              </w:rPr>
            </w:pPr>
          </w:p>
          <w:p w:rsidR="007C53B8" w:rsidRPr="006272DA" w:rsidRDefault="007C53B8" w:rsidP="00AF7EA6">
            <w:pPr>
              <w:tabs>
                <w:tab w:val="left" w:pos="-284"/>
                <w:tab w:val="left" w:pos="709"/>
                <w:tab w:val="left" w:pos="851"/>
              </w:tabs>
              <w:suppressAutoHyphens/>
              <w:spacing w:after="0" w:line="240" w:lineRule="auto"/>
              <w:ind w:right="57"/>
              <w:jc w:val="both"/>
              <w:rPr>
                <w:rFonts w:ascii="Times New Roman" w:hAnsi="Times New Roman" w:cs="Times New Roman"/>
                <w:kern w:val="1"/>
                <w:sz w:val="24"/>
                <w:szCs w:val="24"/>
              </w:rPr>
            </w:pPr>
            <w:r w:rsidRPr="006272DA">
              <w:rPr>
                <w:rFonts w:ascii="Times New Roman" w:hAnsi="Times New Roman" w:cs="Times New Roman"/>
                <w:kern w:val="1"/>
                <w:sz w:val="24"/>
                <w:szCs w:val="24"/>
              </w:rPr>
              <w:t>___________________</w:t>
            </w:r>
            <w:r>
              <w:rPr>
                <w:rFonts w:ascii="Times New Roman" w:hAnsi="Times New Roman" w:cs="Times New Roman"/>
                <w:kern w:val="1"/>
                <w:sz w:val="24"/>
                <w:szCs w:val="24"/>
              </w:rPr>
              <w:t xml:space="preserve"> С.Е. Гробов</w:t>
            </w:r>
          </w:p>
        </w:tc>
      </w:tr>
      <w:tr w:rsidR="007C53B8" w:rsidRPr="006272DA" w:rsidTr="007C53B8">
        <w:trPr>
          <w:gridAfter w:val="1"/>
          <w:wAfter w:w="4030" w:type="dxa"/>
        </w:trPr>
        <w:tc>
          <w:tcPr>
            <w:tcW w:w="5070" w:type="dxa"/>
            <w:gridSpan w:val="4"/>
          </w:tcPr>
          <w:p w:rsidR="007C53B8" w:rsidRPr="006272DA" w:rsidRDefault="007C53B8" w:rsidP="001E2BA7">
            <w:pPr>
              <w:tabs>
                <w:tab w:val="left" w:pos="-284"/>
                <w:tab w:val="left" w:pos="709"/>
                <w:tab w:val="left" w:pos="851"/>
              </w:tabs>
              <w:suppressAutoHyphens/>
              <w:spacing w:after="0" w:line="240" w:lineRule="auto"/>
              <w:ind w:right="57"/>
              <w:jc w:val="both"/>
              <w:rPr>
                <w:rFonts w:ascii="Times New Roman" w:hAnsi="Times New Roman" w:cs="Times New Roman"/>
                <w:kern w:val="1"/>
                <w:sz w:val="24"/>
                <w:szCs w:val="24"/>
              </w:rPr>
            </w:pPr>
          </w:p>
          <w:p w:rsidR="007C53B8" w:rsidRPr="006272DA" w:rsidRDefault="007C53B8" w:rsidP="001E2BA7">
            <w:pPr>
              <w:tabs>
                <w:tab w:val="left" w:pos="-284"/>
                <w:tab w:val="left" w:pos="709"/>
                <w:tab w:val="left" w:pos="851"/>
              </w:tabs>
              <w:suppressAutoHyphens/>
              <w:spacing w:after="0" w:line="240" w:lineRule="auto"/>
              <w:ind w:right="57"/>
              <w:jc w:val="both"/>
              <w:rPr>
                <w:rFonts w:ascii="Times New Roman" w:hAnsi="Times New Roman" w:cs="Times New Roman"/>
                <w:kern w:val="1"/>
                <w:sz w:val="24"/>
                <w:szCs w:val="24"/>
              </w:rPr>
            </w:pPr>
            <w:r>
              <w:rPr>
                <w:rFonts w:ascii="Times New Roman" w:hAnsi="Times New Roman" w:cs="Times New Roman"/>
                <w:kern w:val="1"/>
                <w:sz w:val="24"/>
                <w:szCs w:val="24"/>
              </w:rPr>
              <w:t>М. П.</w:t>
            </w:r>
            <w:r w:rsidRPr="006272DA">
              <w:rPr>
                <w:rFonts w:ascii="Times New Roman" w:hAnsi="Times New Roman" w:cs="Times New Roman"/>
                <w:b/>
                <w:kern w:val="1"/>
                <w:sz w:val="24"/>
                <w:szCs w:val="24"/>
              </w:rPr>
              <w:t xml:space="preserve"> </w:t>
            </w:r>
          </w:p>
        </w:tc>
      </w:tr>
      <w:tr w:rsidR="00144C10" w:rsidRPr="006272DA" w:rsidTr="007C53B8">
        <w:tblPrEx>
          <w:tblCellMar>
            <w:top w:w="102" w:type="dxa"/>
            <w:left w:w="62" w:type="dxa"/>
            <w:bottom w:w="102" w:type="dxa"/>
            <w:right w:w="62" w:type="dxa"/>
          </w:tblCellMar>
        </w:tblPrEx>
        <w:trPr>
          <w:gridBefore w:val="1"/>
          <w:wBefore w:w="46" w:type="dxa"/>
        </w:trPr>
        <w:tc>
          <w:tcPr>
            <w:tcW w:w="4349" w:type="dxa"/>
            <w:tcBorders>
              <w:top w:val="nil"/>
              <w:left w:val="nil"/>
              <w:bottom w:val="nil"/>
              <w:right w:val="nil"/>
            </w:tcBorders>
          </w:tcPr>
          <w:p w:rsidR="00144C10" w:rsidRPr="006272DA" w:rsidRDefault="00144C10" w:rsidP="000D3A86">
            <w:pPr>
              <w:tabs>
                <w:tab w:val="left" w:pos="-284"/>
                <w:tab w:val="left" w:pos="709"/>
                <w:tab w:val="left" w:pos="851"/>
              </w:tabs>
              <w:autoSpaceDE w:val="0"/>
              <w:autoSpaceDN w:val="0"/>
              <w:adjustRightInd w:val="0"/>
              <w:ind w:left="284" w:firstLine="425"/>
              <w:jc w:val="both"/>
              <w:rPr>
                <w:rFonts w:ascii="Times New Roman" w:hAnsi="Times New Roman" w:cs="Times New Roman"/>
                <w:spacing w:val="-5"/>
                <w:sz w:val="24"/>
                <w:szCs w:val="24"/>
              </w:rPr>
            </w:pPr>
          </w:p>
        </w:tc>
        <w:tc>
          <w:tcPr>
            <w:tcW w:w="340" w:type="dxa"/>
            <w:tcBorders>
              <w:top w:val="nil"/>
              <w:left w:val="nil"/>
              <w:bottom w:val="nil"/>
              <w:right w:val="nil"/>
            </w:tcBorders>
          </w:tcPr>
          <w:p w:rsidR="00144C10" w:rsidRPr="006272DA" w:rsidRDefault="00144C10" w:rsidP="000D3A86">
            <w:pPr>
              <w:tabs>
                <w:tab w:val="left" w:pos="-284"/>
                <w:tab w:val="left" w:pos="709"/>
                <w:tab w:val="left" w:pos="851"/>
              </w:tabs>
              <w:suppressAutoHyphens/>
              <w:autoSpaceDE w:val="0"/>
              <w:spacing w:after="0" w:line="240" w:lineRule="auto"/>
              <w:ind w:left="284" w:firstLine="425"/>
              <w:jc w:val="both"/>
              <w:rPr>
                <w:rFonts w:ascii="Times New Roman" w:eastAsia="Arial" w:hAnsi="Times New Roman" w:cs="Times New Roman"/>
                <w:sz w:val="24"/>
                <w:szCs w:val="24"/>
                <w:lang w:eastAsia="ar-SA"/>
              </w:rPr>
            </w:pPr>
          </w:p>
        </w:tc>
        <w:tc>
          <w:tcPr>
            <w:tcW w:w="4365" w:type="dxa"/>
            <w:gridSpan w:val="2"/>
            <w:tcBorders>
              <w:top w:val="nil"/>
              <w:left w:val="nil"/>
              <w:bottom w:val="nil"/>
              <w:right w:val="nil"/>
            </w:tcBorders>
          </w:tcPr>
          <w:p w:rsidR="00144C10" w:rsidRPr="006272DA" w:rsidRDefault="00144C10" w:rsidP="000D3A86">
            <w:pPr>
              <w:tabs>
                <w:tab w:val="left" w:pos="-284"/>
                <w:tab w:val="left" w:pos="709"/>
                <w:tab w:val="left" w:pos="851"/>
              </w:tabs>
              <w:suppressAutoHyphens/>
              <w:autoSpaceDE w:val="0"/>
              <w:spacing w:after="0" w:line="240" w:lineRule="auto"/>
              <w:ind w:left="284" w:firstLine="425"/>
              <w:jc w:val="both"/>
              <w:rPr>
                <w:rFonts w:ascii="Times New Roman" w:eastAsia="Arial" w:hAnsi="Times New Roman" w:cs="Times New Roman"/>
                <w:sz w:val="24"/>
                <w:szCs w:val="24"/>
                <w:lang w:eastAsia="ar-SA"/>
              </w:rPr>
            </w:pPr>
          </w:p>
        </w:tc>
      </w:tr>
      <w:tr w:rsidR="00144C10" w:rsidRPr="006272DA" w:rsidTr="007C53B8">
        <w:tblPrEx>
          <w:tblCellMar>
            <w:top w:w="102" w:type="dxa"/>
            <w:left w:w="62" w:type="dxa"/>
            <w:bottom w:w="102" w:type="dxa"/>
            <w:right w:w="62" w:type="dxa"/>
          </w:tblCellMar>
        </w:tblPrEx>
        <w:trPr>
          <w:gridBefore w:val="1"/>
          <w:wBefore w:w="46" w:type="dxa"/>
        </w:trPr>
        <w:tc>
          <w:tcPr>
            <w:tcW w:w="4349" w:type="dxa"/>
            <w:tcBorders>
              <w:top w:val="nil"/>
              <w:left w:val="nil"/>
              <w:bottom w:val="nil"/>
              <w:right w:val="nil"/>
            </w:tcBorders>
          </w:tcPr>
          <w:p w:rsidR="0064025A" w:rsidRPr="006272DA" w:rsidRDefault="0064025A" w:rsidP="000D3A86">
            <w:pPr>
              <w:tabs>
                <w:tab w:val="left" w:pos="-284"/>
                <w:tab w:val="left" w:pos="709"/>
                <w:tab w:val="left" w:pos="851"/>
              </w:tabs>
              <w:autoSpaceDE w:val="0"/>
              <w:autoSpaceDN w:val="0"/>
              <w:adjustRightInd w:val="0"/>
              <w:ind w:left="284" w:firstLine="425"/>
              <w:jc w:val="both"/>
              <w:rPr>
                <w:rFonts w:ascii="Times New Roman" w:hAnsi="Times New Roman" w:cs="Times New Roman"/>
                <w:spacing w:val="-5"/>
                <w:sz w:val="24"/>
                <w:szCs w:val="24"/>
              </w:rPr>
            </w:pPr>
          </w:p>
          <w:p w:rsidR="0064025A" w:rsidRPr="006272DA" w:rsidRDefault="0064025A" w:rsidP="000D3A86">
            <w:pPr>
              <w:tabs>
                <w:tab w:val="left" w:pos="-284"/>
                <w:tab w:val="left" w:pos="709"/>
                <w:tab w:val="left" w:pos="851"/>
              </w:tabs>
              <w:autoSpaceDE w:val="0"/>
              <w:autoSpaceDN w:val="0"/>
              <w:adjustRightInd w:val="0"/>
              <w:ind w:left="284" w:firstLine="425"/>
              <w:jc w:val="both"/>
              <w:rPr>
                <w:rFonts w:ascii="Times New Roman" w:hAnsi="Times New Roman" w:cs="Times New Roman"/>
                <w:spacing w:val="-5"/>
                <w:sz w:val="24"/>
                <w:szCs w:val="24"/>
              </w:rPr>
            </w:pPr>
          </w:p>
          <w:p w:rsidR="0064025A" w:rsidRPr="006272DA" w:rsidRDefault="0064025A" w:rsidP="000D3A86">
            <w:pPr>
              <w:tabs>
                <w:tab w:val="left" w:pos="-284"/>
                <w:tab w:val="left" w:pos="709"/>
                <w:tab w:val="left" w:pos="851"/>
              </w:tabs>
              <w:autoSpaceDE w:val="0"/>
              <w:autoSpaceDN w:val="0"/>
              <w:adjustRightInd w:val="0"/>
              <w:ind w:left="284" w:firstLine="425"/>
              <w:jc w:val="both"/>
              <w:rPr>
                <w:rFonts w:ascii="Times New Roman" w:hAnsi="Times New Roman" w:cs="Times New Roman"/>
                <w:spacing w:val="-5"/>
                <w:sz w:val="24"/>
                <w:szCs w:val="24"/>
              </w:rPr>
            </w:pPr>
          </w:p>
          <w:p w:rsidR="0064025A" w:rsidRPr="006272DA" w:rsidRDefault="0064025A" w:rsidP="000D3A86">
            <w:pPr>
              <w:tabs>
                <w:tab w:val="left" w:pos="-284"/>
                <w:tab w:val="left" w:pos="709"/>
                <w:tab w:val="left" w:pos="851"/>
              </w:tabs>
              <w:autoSpaceDE w:val="0"/>
              <w:autoSpaceDN w:val="0"/>
              <w:adjustRightInd w:val="0"/>
              <w:ind w:left="284" w:firstLine="425"/>
              <w:jc w:val="both"/>
              <w:rPr>
                <w:rFonts w:ascii="Times New Roman" w:hAnsi="Times New Roman" w:cs="Times New Roman"/>
                <w:spacing w:val="-5"/>
                <w:sz w:val="24"/>
                <w:szCs w:val="24"/>
              </w:rPr>
            </w:pPr>
          </w:p>
          <w:p w:rsidR="0064025A" w:rsidRPr="006272DA" w:rsidRDefault="0064025A" w:rsidP="000D3A86">
            <w:pPr>
              <w:tabs>
                <w:tab w:val="left" w:pos="-284"/>
                <w:tab w:val="left" w:pos="709"/>
                <w:tab w:val="left" w:pos="851"/>
              </w:tabs>
              <w:autoSpaceDE w:val="0"/>
              <w:autoSpaceDN w:val="0"/>
              <w:adjustRightInd w:val="0"/>
              <w:ind w:left="284" w:firstLine="425"/>
              <w:jc w:val="both"/>
              <w:rPr>
                <w:rFonts w:ascii="Times New Roman" w:hAnsi="Times New Roman" w:cs="Times New Roman"/>
                <w:spacing w:val="-5"/>
                <w:sz w:val="24"/>
                <w:szCs w:val="24"/>
              </w:rPr>
            </w:pPr>
          </w:p>
          <w:p w:rsidR="0064025A" w:rsidRPr="006272DA" w:rsidRDefault="0064025A" w:rsidP="000D3A86">
            <w:pPr>
              <w:tabs>
                <w:tab w:val="left" w:pos="-284"/>
                <w:tab w:val="left" w:pos="709"/>
                <w:tab w:val="left" w:pos="851"/>
              </w:tabs>
              <w:autoSpaceDE w:val="0"/>
              <w:autoSpaceDN w:val="0"/>
              <w:adjustRightInd w:val="0"/>
              <w:ind w:left="284" w:firstLine="425"/>
              <w:jc w:val="both"/>
              <w:rPr>
                <w:rFonts w:ascii="Times New Roman" w:hAnsi="Times New Roman" w:cs="Times New Roman"/>
                <w:spacing w:val="-5"/>
                <w:sz w:val="24"/>
                <w:szCs w:val="24"/>
              </w:rPr>
            </w:pPr>
          </w:p>
          <w:p w:rsidR="0064025A" w:rsidRPr="006272DA" w:rsidRDefault="0064025A" w:rsidP="000D3A86">
            <w:pPr>
              <w:tabs>
                <w:tab w:val="left" w:pos="-284"/>
                <w:tab w:val="left" w:pos="709"/>
                <w:tab w:val="left" w:pos="851"/>
              </w:tabs>
              <w:autoSpaceDE w:val="0"/>
              <w:autoSpaceDN w:val="0"/>
              <w:adjustRightInd w:val="0"/>
              <w:ind w:left="284" w:firstLine="425"/>
              <w:jc w:val="both"/>
              <w:rPr>
                <w:rFonts w:ascii="Times New Roman" w:hAnsi="Times New Roman" w:cs="Times New Roman"/>
                <w:spacing w:val="-5"/>
                <w:sz w:val="24"/>
                <w:szCs w:val="24"/>
              </w:rPr>
            </w:pPr>
          </w:p>
          <w:p w:rsidR="0064025A" w:rsidRPr="006272DA" w:rsidRDefault="0064025A" w:rsidP="000D3A86">
            <w:pPr>
              <w:tabs>
                <w:tab w:val="left" w:pos="-284"/>
                <w:tab w:val="left" w:pos="709"/>
                <w:tab w:val="left" w:pos="851"/>
              </w:tabs>
              <w:autoSpaceDE w:val="0"/>
              <w:autoSpaceDN w:val="0"/>
              <w:adjustRightInd w:val="0"/>
              <w:ind w:left="284" w:firstLine="425"/>
              <w:jc w:val="both"/>
              <w:rPr>
                <w:rFonts w:ascii="Times New Roman" w:hAnsi="Times New Roman" w:cs="Times New Roman"/>
                <w:spacing w:val="-5"/>
                <w:sz w:val="24"/>
                <w:szCs w:val="24"/>
              </w:rPr>
            </w:pPr>
          </w:p>
          <w:p w:rsidR="0064025A" w:rsidRPr="006272DA" w:rsidRDefault="0064025A" w:rsidP="000D3A86">
            <w:pPr>
              <w:tabs>
                <w:tab w:val="left" w:pos="-284"/>
                <w:tab w:val="left" w:pos="709"/>
                <w:tab w:val="left" w:pos="851"/>
              </w:tabs>
              <w:autoSpaceDE w:val="0"/>
              <w:autoSpaceDN w:val="0"/>
              <w:adjustRightInd w:val="0"/>
              <w:ind w:left="284" w:firstLine="425"/>
              <w:jc w:val="both"/>
              <w:rPr>
                <w:rFonts w:ascii="Times New Roman" w:hAnsi="Times New Roman" w:cs="Times New Roman"/>
                <w:spacing w:val="-5"/>
                <w:sz w:val="24"/>
                <w:szCs w:val="24"/>
              </w:rPr>
            </w:pPr>
          </w:p>
          <w:p w:rsidR="0064025A" w:rsidRPr="006272DA" w:rsidRDefault="0064025A" w:rsidP="000D3A86">
            <w:pPr>
              <w:tabs>
                <w:tab w:val="left" w:pos="-284"/>
                <w:tab w:val="left" w:pos="709"/>
                <w:tab w:val="left" w:pos="851"/>
              </w:tabs>
              <w:autoSpaceDE w:val="0"/>
              <w:autoSpaceDN w:val="0"/>
              <w:adjustRightInd w:val="0"/>
              <w:ind w:left="284" w:firstLine="425"/>
              <w:jc w:val="both"/>
              <w:rPr>
                <w:rFonts w:ascii="Times New Roman" w:hAnsi="Times New Roman" w:cs="Times New Roman"/>
                <w:spacing w:val="-5"/>
                <w:sz w:val="24"/>
                <w:szCs w:val="24"/>
              </w:rPr>
            </w:pPr>
          </w:p>
        </w:tc>
        <w:tc>
          <w:tcPr>
            <w:tcW w:w="340" w:type="dxa"/>
            <w:tcBorders>
              <w:top w:val="nil"/>
              <w:left w:val="nil"/>
              <w:bottom w:val="nil"/>
              <w:right w:val="nil"/>
            </w:tcBorders>
          </w:tcPr>
          <w:p w:rsidR="00144C10" w:rsidRPr="006272DA" w:rsidRDefault="00144C10" w:rsidP="000D3A86">
            <w:pPr>
              <w:tabs>
                <w:tab w:val="left" w:pos="-284"/>
                <w:tab w:val="left" w:pos="709"/>
                <w:tab w:val="left" w:pos="851"/>
              </w:tabs>
              <w:suppressAutoHyphens/>
              <w:autoSpaceDE w:val="0"/>
              <w:spacing w:after="0" w:line="240" w:lineRule="auto"/>
              <w:ind w:left="284" w:firstLine="425"/>
              <w:jc w:val="both"/>
              <w:rPr>
                <w:rFonts w:ascii="Times New Roman" w:eastAsia="Arial" w:hAnsi="Times New Roman" w:cs="Times New Roman"/>
                <w:sz w:val="24"/>
                <w:szCs w:val="24"/>
                <w:lang w:eastAsia="ar-SA"/>
              </w:rPr>
            </w:pPr>
          </w:p>
        </w:tc>
        <w:tc>
          <w:tcPr>
            <w:tcW w:w="4365" w:type="dxa"/>
            <w:gridSpan w:val="2"/>
            <w:tcBorders>
              <w:top w:val="nil"/>
              <w:left w:val="nil"/>
              <w:bottom w:val="nil"/>
              <w:right w:val="nil"/>
            </w:tcBorders>
          </w:tcPr>
          <w:p w:rsidR="00144C10" w:rsidRPr="006272DA" w:rsidRDefault="00144C10" w:rsidP="000D3A86">
            <w:pPr>
              <w:tabs>
                <w:tab w:val="left" w:pos="-284"/>
                <w:tab w:val="left" w:pos="709"/>
                <w:tab w:val="left" w:pos="851"/>
              </w:tabs>
              <w:suppressAutoHyphens/>
              <w:autoSpaceDE w:val="0"/>
              <w:spacing w:after="0" w:line="240" w:lineRule="auto"/>
              <w:ind w:left="284" w:firstLine="425"/>
              <w:jc w:val="both"/>
              <w:rPr>
                <w:rFonts w:ascii="Times New Roman" w:eastAsia="Arial" w:hAnsi="Times New Roman" w:cs="Times New Roman"/>
                <w:sz w:val="24"/>
                <w:szCs w:val="24"/>
                <w:lang w:eastAsia="ar-SA"/>
              </w:rPr>
            </w:pPr>
          </w:p>
        </w:tc>
      </w:tr>
      <w:tr w:rsidR="008F2A31" w:rsidRPr="006272DA" w:rsidTr="007C53B8">
        <w:tblPrEx>
          <w:tblCellMar>
            <w:top w:w="102" w:type="dxa"/>
            <w:left w:w="62" w:type="dxa"/>
            <w:bottom w:w="102" w:type="dxa"/>
            <w:right w:w="62" w:type="dxa"/>
          </w:tblCellMar>
        </w:tblPrEx>
        <w:trPr>
          <w:gridBefore w:val="1"/>
          <w:wBefore w:w="46" w:type="dxa"/>
        </w:trPr>
        <w:tc>
          <w:tcPr>
            <w:tcW w:w="4349" w:type="dxa"/>
            <w:tcBorders>
              <w:top w:val="nil"/>
              <w:left w:val="nil"/>
              <w:bottom w:val="nil"/>
              <w:right w:val="nil"/>
            </w:tcBorders>
          </w:tcPr>
          <w:p w:rsidR="008F2A31" w:rsidRPr="006272DA" w:rsidRDefault="008F2A31" w:rsidP="000D3A86">
            <w:pPr>
              <w:tabs>
                <w:tab w:val="left" w:pos="-284"/>
                <w:tab w:val="left" w:pos="709"/>
                <w:tab w:val="left" w:pos="851"/>
              </w:tabs>
              <w:suppressAutoHyphens/>
              <w:autoSpaceDE w:val="0"/>
              <w:spacing w:after="0" w:line="240" w:lineRule="auto"/>
              <w:ind w:left="284" w:firstLine="425"/>
              <w:jc w:val="both"/>
              <w:rPr>
                <w:rFonts w:ascii="Times New Roman" w:eastAsia="Arial" w:hAnsi="Times New Roman" w:cs="Times New Roman"/>
                <w:sz w:val="24"/>
                <w:szCs w:val="24"/>
                <w:lang w:eastAsia="ar-SA"/>
              </w:rPr>
            </w:pPr>
          </w:p>
          <w:p w:rsidR="00014D3D" w:rsidRPr="006272DA" w:rsidRDefault="00014D3D" w:rsidP="000D3A86">
            <w:pPr>
              <w:tabs>
                <w:tab w:val="left" w:pos="-284"/>
                <w:tab w:val="left" w:pos="709"/>
                <w:tab w:val="left" w:pos="851"/>
              </w:tabs>
              <w:suppressAutoHyphens/>
              <w:autoSpaceDE w:val="0"/>
              <w:spacing w:after="0" w:line="240" w:lineRule="auto"/>
              <w:ind w:left="284" w:firstLine="425"/>
              <w:jc w:val="both"/>
              <w:rPr>
                <w:rFonts w:ascii="Times New Roman" w:eastAsia="Arial" w:hAnsi="Times New Roman" w:cs="Times New Roman"/>
                <w:sz w:val="24"/>
                <w:szCs w:val="24"/>
                <w:lang w:eastAsia="ar-SA"/>
              </w:rPr>
            </w:pPr>
          </w:p>
        </w:tc>
        <w:tc>
          <w:tcPr>
            <w:tcW w:w="340" w:type="dxa"/>
            <w:tcBorders>
              <w:top w:val="nil"/>
              <w:left w:val="nil"/>
              <w:bottom w:val="nil"/>
              <w:right w:val="nil"/>
            </w:tcBorders>
          </w:tcPr>
          <w:p w:rsidR="008F2A31" w:rsidRPr="006272DA" w:rsidRDefault="008F2A31" w:rsidP="000D3A86">
            <w:pPr>
              <w:tabs>
                <w:tab w:val="left" w:pos="-284"/>
                <w:tab w:val="left" w:pos="709"/>
                <w:tab w:val="left" w:pos="851"/>
              </w:tabs>
              <w:suppressAutoHyphens/>
              <w:autoSpaceDE w:val="0"/>
              <w:spacing w:after="0" w:line="240" w:lineRule="auto"/>
              <w:ind w:left="284" w:firstLine="425"/>
              <w:jc w:val="both"/>
              <w:rPr>
                <w:rFonts w:ascii="Times New Roman" w:eastAsia="Arial" w:hAnsi="Times New Roman" w:cs="Times New Roman"/>
                <w:sz w:val="24"/>
                <w:szCs w:val="24"/>
                <w:lang w:eastAsia="ar-SA"/>
              </w:rPr>
            </w:pPr>
          </w:p>
        </w:tc>
        <w:tc>
          <w:tcPr>
            <w:tcW w:w="4365" w:type="dxa"/>
            <w:gridSpan w:val="2"/>
            <w:tcBorders>
              <w:top w:val="nil"/>
              <w:left w:val="nil"/>
              <w:bottom w:val="nil"/>
              <w:right w:val="nil"/>
            </w:tcBorders>
          </w:tcPr>
          <w:p w:rsidR="008F2A31" w:rsidRPr="006272DA" w:rsidRDefault="008F2A31" w:rsidP="000D3A86">
            <w:pPr>
              <w:tabs>
                <w:tab w:val="left" w:pos="-284"/>
                <w:tab w:val="left" w:pos="709"/>
                <w:tab w:val="left" w:pos="851"/>
              </w:tabs>
              <w:suppressAutoHyphens/>
              <w:autoSpaceDE w:val="0"/>
              <w:spacing w:after="0" w:line="240" w:lineRule="auto"/>
              <w:ind w:left="284" w:firstLine="425"/>
              <w:jc w:val="both"/>
              <w:rPr>
                <w:rFonts w:ascii="Times New Roman" w:eastAsia="Arial" w:hAnsi="Times New Roman" w:cs="Times New Roman"/>
                <w:sz w:val="24"/>
                <w:szCs w:val="24"/>
                <w:lang w:eastAsia="ar-SA"/>
              </w:rPr>
            </w:pPr>
          </w:p>
        </w:tc>
      </w:tr>
    </w:tbl>
    <w:p w:rsidR="008F2A31" w:rsidRPr="006272DA" w:rsidRDefault="008F2A31" w:rsidP="000D3A86">
      <w:pPr>
        <w:widowControl w:val="0"/>
        <w:shd w:val="clear" w:color="auto" w:fill="FFFFFF"/>
        <w:tabs>
          <w:tab w:val="left" w:pos="-284"/>
          <w:tab w:val="left" w:pos="709"/>
          <w:tab w:val="left" w:pos="851"/>
        </w:tabs>
        <w:autoSpaceDE w:val="0"/>
        <w:autoSpaceDN w:val="0"/>
        <w:adjustRightInd w:val="0"/>
        <w:spacing w:after="0" w:line="240" w:lineRule="auto"/>
        <w:ind w:left="284" w:right="29" w:firstLine="425"/>
        <w:jc w:val="both"/>
        <w:rPr>
          <w:rFonts w:ascii="Times New Roman" w:eastAsia="Times New Roman" w:hAnsi="Times New Roman" w:cs="Times New Roman"/>
          <w:b/>
          <w:kern w:val="1"/>
          <w:sz w:val="24"/>
          <w:szCs w:val="24"/>
          <w:lang w:eastAsia="ar-SA"/>
        </w:rPr>
      </w:pPr>
    </w:p>
    <w:sectPr w:rsidR="008F2A31" w:rsidRPr="006272DA" w:rsidSect="00CB7968">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1B6" w:rsidRDefault="00EE51B6" w:rsidP="001D4DAD">
      <w:pPr>
        <w:spacing w:after="0" w:line="240" w:lineRule="auto"/>
      </w:pPr>
      <w:r>
        <w:separator/>
      </w:r>
    </w:p>
  </w:endnote>
  <w:endnote w:type="continuationSeparator" w:id="0">
    <w:p w:rsidR="00EE51B6" w:rsidRDefault="00EE51B6" w:rsidP="001D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1B6" w:rsidRDefault="00EE51B6" w:rsidP="001D4DAD">
      <w:pPr>
        <w:spacing w:after="0" w:line="240" w:lineRule="auto"/>
      </w:pPr>
      <w:r>
        <w:separator/>
      </w:r>
    </w:p>
  </w:footnote>
  <w:footnote w:type="continuationSeparator" w:id="0">
    <w:p w:rsidR="00EE51B6" w:rsidRDefault="00EE51B6" w:rsidP="001D4D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68570"/>
      <w:docPartObj>
        <w:docPartGallery w:val="Page Numbers (Top of Page)"/>
        <w:docPartUnique/>
      </w:docPartObj>
    </w:sdtPr>
    <w:sdtEndPr/>
    <w:sdtContent>
      <w:p w:rsidR="00903C7C" w:rsidRDefault="00903C7C">
        <w:pPr>
          <w:pStyle w:val="a3"/>
          <w:jc w:val="center"/>
        </w:pPr>
        <w:r>
          <w:fldChar w:fldCharType="begin"/>
        </w:r>
        <w:r>
          <w:instrText>PAGE   \* MERGEFORMAT</w:instrText>
        </w:r>
        <w:r>
          <w:fldChar w:fldCharType="separate"/>
        </w:r>
        <w:r w:rsidR="00F614C9">
          <w:rPr>
            <w:noProof/>
          </w:rPr>
          <w:t>6</w:t>
        </w:r>
        <w:r>
          <w:fldChar w:fldCharType="end"/>
        </w:r>
      </w:p>
    </w:sdtContent>
  </w:sdt>
  <w:p w:rsidR="00903C7C" w:rsidRDefault="00903C7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426"/>
    <w:multiLevelType w:val="hybridMultilevel"/>
    <w:tmpl w:val="70FE2492"/>
    <w:lvl w:ilvl="0" w:tplc="0AD62676">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94A3B"/>
    <w:multiLevelType w:val="hybridMultilevel"/>
    <w:tmpl w:val="EFE6D93E"/>
    <w:lvl w:ilvl="0" w:tplc="57D874FC">
      <w:start w:val="1"/>
      <w:numFmt w:val="bullet"/>
      <w:lvlText w:val="-"/>
      <w:lvlJc w:val="left"/>
      <w:pPr>
        <w:ind w:left="11" w:hanging="360"/>
      </w:pPr>
      <w:rPr>
        <w:rFonts w:ascii="Times New Roman" w:hAnsi="Times New Roman"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
    <w:nsid w:val="07FD2946"/>
    <w:multiLevelType w:val="hybridMultilevel"/>
    <w:tmpl w:val="3976DDA4"/>
    <w:lvl w:ilvl="0" w:tplc="9782BCF8">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36789"/>
    <w:multiLevelType w:val="hybridMultilevel"/>
    <w:tmpl w:val="738C5758"/>
    <w:lvl w:ilvl="0" w:tplc="9782BCF8">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8D51EA"/>
    <w:multiLevelType w:val="hybridMultilevel"/>
    <w:tmpl w:val="75640840"/>
    <w:lvl w:ilvl="0" w:tplc="CA9081D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20F85"/>
    <w:multiLevelType w:val="hybridMultilevel"/>
    <w:tmpl w:val="2EB2C79A"/>
    <w:lvl w:ilvl="0" w:tplc="39A03502">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017514"/>
    <w:multiLevelType w:val="multilevel"/>
    <w:tmpl w:val="FF307452"/>
    <w:lvl w:ilvl="0">
      <w:start w:val="1"/>
      <w:numFmt w:val="upperRoman"/>
      <w:lvlText w:val="%1."/>
      <w:lvlJc w:val="left"/>
      <w:pPr>
        <w:ind w:left="1080" w:hanging="720"/>
      </w:pPr>
      <w:rPr>
        <w:rFonts w:hint="default"/>
      </w:rPr>
    </w:lvl>
    <w:lvl w:ilvl="1">
      <w:start w:val="1"/>
      <w:numFmt w:val="decimal"/>
      <w:isLgl/>
      <w:lvlText w:val="%1.%2."/>
      <w:lvlJc w:val="left"/>
      <w:pPr>
        <w:ind w:left="1968" w:hanging="1260"/>
      </w:pPr>
      <w:rPr>
        <w:rFonts w:hint="default"/>
      </w:rPr>
    </w:lvl>
    <w:lvl w:ilvl="2">
      <w:start w:val="1"/>
      <w:numFmt w:val="decimal"/>
      <w:isLgl/>
      <w:lvlText w:val="%1.%2.%3."/>
      <w:lvlJc w:val="left"/>
      <w:pPr>
        <w:ind w:left="2316" w:hanging="1260"/>
      </w:pPr>
      <w:rPr>
        <w:rFonts w:hint="default"/>
      </w:rPr>
    </w:lvl>
    <w:lvl w:ilvl="3">
      <w:start w:val="1"/>
      <w:numFmt w:val="decimal"/>
      <w:isLgl/>
      <w:lvlText w:val="%1.%2.%3.%4."/>
      <w:lvlJc w:val="left"/>
      <w:pPr>
        <w:ind w:left="2664" w:hanging="1260"/>
      </w:pPr>
      <w:rPr>
        <w:rFonts w:hint="default"/>
      </w:rPr>
    </w:lvl>
    <w:lvl w:ilvl="4">
      <w:start w:val="1"/>
      <w:numFmt w:val="decimal"/>
      <w:isLgl/>
      <w:lvlText w:val="%1.%2.%3.%4.%5."/>
      <w:lvlJc w:val="left"/>
      <w:pPr>
        <w:ind w:left="3012" w:hanging="1260"/>
      </w:pPr>
      <w:rPr>
        <w:rFonts w:hint="default"/>
      </w:rPr>
    </w:lvl>
    <w:lvl w:ilvl="5">
      <w:start w:val="1"/>
      <w:numFmt w:val="decimal"/>
      <w:isLgl/>
      <w:lvlText w:val="%1.%2.%3.%4.%5.%6."/>
      <w:lvlJc w:val="left"/>
      <w:pPr>
        <w:ind w:left="3360" w:hanging="126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nsid w:val="26DF7775"/>
    <w:multiLevelType w:val="hybridMultilevel"/>
    <w:tmpl w:val="3DA65A76"/>
    <w:lvl w:ilvl="0" w:tplc="0419000F">
      <w:start w:val="1"/>
      <w:numFmt w:val="decimal"/>
      <w:lvlText w:val="%1."/>
      <w:lvlJc w:val="left"/>
      <w:pPr>
        <w:ind w:left="3750" w:hanging="360"/>
      </w:pPr>
    </w:lvl>
    <w:lvl w:ilvl="1" w:tplc="04190019" w:tentative="1">
      <w:start w:val="1"/>
      <w:numFmt w:val="lowerLetter"/>
      <w:lvlText w:val="%2."/>
      <w:lvlJc w:val="left"/>
      <w:pPr>
        <w:ind w:left="4470" w:hanging="360"/>
      </w:pPr>
    </w:lvl>
    <w:lvl w:ilvl="2" w:tplc="0419001B" w:tentative="1">
      <w:start w:val="1"/>
      <w:numFmt w:val="lowerRoman"/>
      <w:lvlText w:val="%3."/>
      <w:lvlJc w:val="right"/>
      <w:pPr>
        <w:ind w:left="5190" w:hanging="180"/>
      </w:pPr>
    </w:lvl>
    <w:lvl w:ilvl="3" w:tplc="0419000F" w:tentative="1">
      <w:start w:val="1"/>
      <w:numFmt w:val="decimal"/>
      <w:lvlText w:val="%4."/>
      <w:lvlJc w:val="left"/>
      <w:pPr>
        <w:ind w:left="5910" w:hanging="360"/>
      </w:pPr>
    </w:lvl>
    <w:lvl w:ilvl="4" w:tplc="04190019" w:tentative="1">
      <w:start w:val="1"/>
      <w:numFmt w:val="lowerLetter"/>
      <w:lvlText w:val="%5."/>
      <w:lvlJc w:val="left"/>
      <w:pPr>
        <w:ind w:left="6630" w:hanging="360"/>
      </w:pPr>
    </w:lvl>
    <w:lvl w:ilvl="5" w:tplc="0419001B" w:tentative="1">
      <w:start w:val="1"/>
      <w:numFmt w:val="lowerRoman"/>
      <w:lvlText w:val="%6."/>
      <w:lvlJc w:val="right"/>
      <w:pPr>
        <w:ind w:left="7350" w:hanging="180"/>
      </w:pPr>
    </w:lvl>
    <w:lvl w:ilvl="6" w:tplc="0419000F" w:tentative="1">
      <w:start w:val="1"/>
      <w:numFmt w:val="decimal"/>
      <w:lvlText w:val="%7."/>
      <w:lvlJc w:val="left"/>
      <w:pPr>
        <w:ind w:left="8070" w:hanging="360"/>
      </w:pPr>
    </w:lvl>
    <w:lvl w:ilvl="7" w:tplc="04190019" w:tentative="1">
      <w:start w:val="1"/>
      <w:numFmt w:val="lowerLetter"/>
      <w:lvlText w:val="%8."/>
      <w:lvlJc w:val="left"/>
      <w:pPr>
        <w:ind w:left="8790" w:hanging="360"/>
      </w:pPr>
    </w:lvl>
    <w:lvl w:ilvl="8" w:tplc="0419001B" w:tentative="1">
      <w:start w:val="1"/>
      <w:numFmt w:val="lowerRoman"/>
      <w:lvlText w:val="%9."/>
      <w:lvlJc w:val="right"/>
      <w:pPr>
        <w:ind w:left="9510" w:hanging="180"/>
      </w:pPr>
    </w:lvl>
  </w:abstractNum>
  <w:abstractNum w:abstractNumId="8">
    <w:nsid w:val="2CA31BB1"/>
    <w:multiLevelType w:val="hybridMultilevel"/>
    <w:tmpl w:val="7744E500"/>
    <w:lvl w:ilvl="0" w:tplc="FB582828">
      <w:start w:val="1"/>
      <w:numFmt w:val="decimal"/>
      <w:lvlText w:val="3.2.%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9">
    <w:nsid w:val="2E1B034B"/>
    <w:multiLevelType w:val="multilevel"/>
    <w:tmpl w:val="786E8CC2"/>
    <w:lvl w:ilvl="0">
      <w:start w:val="1"/>
      <w:numFmt w:val="decimal"/>
      <w:lvlText w:val="%1."/>
      <w:lvlJc w:val="left"/>
      <w:pPr>
        <w:ind w:left="1429" w:hanging="360"/>
      </w:pPr>
      <w:rPr>
        <w:b/>
      </w:rPr>
    </w:lvl>
    <w:lvl w:ilvl="1">
      <w:start w:val="3"/>
      <w:numFmt w:val="decimal"/>
      <w:isLgl/>
      <w:lvlText w:val="%1.%2"/>
      <w:lvlJc w:val="left"/>
      <w:pPr>
        <w:ind w:left="2164" w:hanging="1095"/>
      </w:pPr>
      <w:rPr>
        <w:rFonts w:hint="default"/>
      </w:rPr>
    </w:lvl>
    <w:lvl w:ilvl="2">
      <w:start w:val="1"/>
      <w:numFmt w:val="decimal"/>
      <w:isLgl/>
      <w:lvlText w:val="%1.%2.%3"/>
      <w:lvlJc w:val="left"/>
      <w:pPr>
        <w:ind w:left="2164" w:hanging="1095"/>
      </w:pPr>
      <w:rPr>
        <w:rFonts w:hint="default"/>
      </w:rPr>
    </w:lvl>
    <w:lvl w:ilvl="3">
      <w:start w:val="1"/>
      <w:numFmt w:val="decimal"/>
      <w:isLgl/>
      <w:lvlText w:val="%1.%2.%3.%4"/>
      <w:lvlJc w:val="left"/>
      <w:pPr>
        <w:ind w:left="2164" w:hanging="1095"/>
      </w:pPr>
      <w:rPr>
        <w:rFonts w:hint="default"/>
      </w:rPr>
    </w:lvl>
    <w:lvl w:ilvl="4">
      <w:start w:val="1"/>
      <w:numFmt w:val="decimal"/>
      <w:isLgl/>
      <w:lvlText w:val="%1.%2.%3.%4.%5"/>
      <w:lvlJc w:val="left"/>
      <w:pPr>
        <w:ind w:left="2164" w:hanging="1095"/>
      </w:pPr>
      <w:rPr>
        <w:rFonts w:hint="default"/>
      </w:rPr>
    </w:lvl>
    <w:lvl w:ilvl="5">
      <w:start w:val="1"/>
      <w:numFmt w:val="decimal"/>
      <w:isLgl/>
      <w:lvlText w:val="%1.%2.%3.%4.%5.%6"/>
      <w:lvlJc w:val="left"/>
      <w:pPr>
        <w:ind w:left="2164" w:hanging="1095"/>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31472572"/>
    <w:multiLevelType w:val="hybridMultilevel"/>
    <w:tmpl w:val="0D725236"/>
    <w:lvl w:ilvl="0" w:tplc="30B2706C">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857634"/>
    <w:multiLevelType w:val="hybridMultilevel"/>
    <w:tmpl w:val="F27415C6"/>
    <w:lvl w:ilvl="0" w:tplc="06C4F37C">
      <w:start w:val="1"/>
      <w:numFmt w:val="decimal"/>
      <w:lvlText w:val="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2D51D5"/>
    <w:multiLevelType w:val="hybridMultilevel"/>
    <w:tmpl w:val="972AA608"/>
    <w:lvl w:ilvl="0" w:tplc="7D28D860">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397C0BED"/>
    <w:multiLevelType w:val="hybridMultilevel"/>
    <w:tmpl w:val="3D1EF264"/>
    <w:lvl w:ilvl="0" w:tplc="8BCC93FA">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DA05F8D"/>
    <w:multiLevelType w:val="hybridMultilevel"/>
    <w:tmpl w:val="F216C138"/>
    <w:lvl w:ilvl="0" w:tplc="FD0EBBF2">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4262658"/>
    <w:multiLevelType w:val="hybridMultilevel"/>
    <w:tmpl w:val="5C468228"/>
    <w:lvl w:ilvl="0" w:tplc="30B2706C">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294313"/>
    <w:multiLevelType w:val="hybridMultilevel"/>
    <w:tmpl w:val="F0EEA43A"/>
    <w:lvl w:ilvl="0" w:tplc="57D874FC">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nsid w:val="477E5E57"/>
    <w:multiLevelType w:val="hybridMultilevel"/>
    <w:tmpl w:val="6524AADC"/>
    <w:lvl w:ilvl="0" w:tplc="C61CA978">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826233D"/>
    <w:multiLevelType w:val="hybridMultilevel"/>
    <w:tmpl w:val="1CEE23D4"/>
    <w:lvl w:ilvl="0" w:tplc="06C4F37C">
      <w:start w:val="1"/>
      <w:numFmt w:val="decimal"/>
      <w:lvlText w:val="5.%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nsid w:val="49D36869"/>
    <w:multiLevelType w:val="hybridMultilevel"/>
    <w:tmpl w:val="E41E0DE2"/>
    <w:lvl w:ilvl="0" w:tplc="CA9081D6">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AC59F3"/>
    <w:multiLevelType w:val="multilevel"/>
    <w:tmpl w:val="571C4B3E"/>
    <w:lvl w:ilvl="0">
      <w:start w:val="1"/>
      <w:numFmt w:val="decimal"/>
      <w:lvlText w:val="%1."/>
      <w:lvlJc w:val="left"/>
      <w:pPr>
        <w:ind w:left="1070" w:hanging="360"/>
      </w:pPr>
      <w:rPr>
        <w:rFonts w:ascii="Times New Roman" w:hAnsi="Times New Roman" w:cs="Times New Roman" w:hint="default"/>
        <w:b/>
        <w:sz w:val="24"/>
        <w:szCs w:val="24"/>
      </w:rPr>
    </w:lvl>
    <w:lvl w:ilvl="1">
      <w:start w:val="2"/>
      <w:numFmt w:val="decimal"/>
      <w:isLgl/>
      <w:lvlText w:val="%1.%2."/>
      <w:lvlJc w:val="left"/>
      <w:pPr>
        <w:ind w:left="846" w:hanging="420"/>
      </w:pPr>
      <w:rPr>
        <w:rFonts w:hint="default"/>
      </w:rPr>
    </w:lvl>
    <w:lvl w:ilvl="2">
      <w:start w:val="1"/>
      <w:numFmt w:val="decimal"/>
      <w:isLgl/>
      <w:lvlText w:val="%1.%2.%3."/>
      <w:lvlJc w:val="left"/>
      <w:pPr>
        <w:ind w:left="1495" w:hanging="720"/>
      </w:pPr>
      <w:rPr>
        <w:rFonts w:hint="default"/>
      </w:rPr>
    </w:lvl>
    <w:lvl w:ilvl="3">
      <w:start w:val="1"/>
      <w:numFmt w:val="decimal"/>
      <w:isLgl/>
      <w:lvlText w:val="%1.%2.%3.%4."/>
      <w:lvlJc w:val="left"/>
      <w:pPr>
        <w:ind w:left="1844" w:hanging="72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2902" w:hanging="1080"/>
      </w:pPr>
      <w:rPr>
        <w:rFonts w:hint="default"/>
      </w:rPr>
    </w:lvl>
    <w:lvl w:ilvl="6">
      <w:start w:val="1"/>
      <w:numFmt w:val="decimal"/>
      <w:isLgl/>
      <w:lvlText w:val="%1.%2.%3.%4.%5.%6.%7."/>
      <w:lvlJc w:val="left"/>
      <w:pPr>
        <w:ind w:left="3611"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69" w:hanging="1800"/>
      </w:pPr>
      <w:rPr>
        <w:rFonts w:hint="default"/>
      </w:rPr>
    </w:lvl>
  </w:abstractNum>
  <w:abstractNum w:abstractNumId="21">
    <w:nsid w:val="4F0B26B5"/>
    <w:multiLevelType w:val="hybridMultilevel"/>
    <w:tmpl w:val="B8F403E6"/>
    <w:lvl w:ilvl="0" w:tplc="008C704C">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7A7B0F"/>
    <w:multiLevelType w:val="hybridMultilevel"/>
    <w:tmpl w:val="0A687C6C"/>
    <w:lvl w:ilvl="0" w:tplc="31888D00">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086E89"/>
    <w:multiLevelType w:val="hybridMultilevel"/>
    <w:tmpl w:val="BDFCF694"/>
    <w:lvl w:ilvl="0" w:tplc="39A0350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747CAF"/>
    <w:multiLevelType w:val="hybridMultilevel"/>
    <w:tmpl w:val="1EBEEAD6"/>
    <w:lvl w:ilvl="0" w:tplc="06C4F37C">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1D5064F"/>
    <w:multiLevelType w:val="hybridMultilevel"/>
    <w:tmpl w:val="11B0FC00"/>
    <w:lvl w:ilvl="0" w:tplc="FD0EBBF2">
      <w:start w:val="1"/>
      <w:numFmt w:val="decimal"/>
      <w:lvlText w:val="3.%1."/>
      <w:lvlJc w:val="left"/>
      <w:pPr>
        <w:ind w:left="28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7C6BA8"/>
    <w:multiLevelType w:val="hybridMultilevel"/>
    <w:tmpl w:val="A246EA7C"/>
    <w:lvl w:ilvl="0" w:tplc="332A3AA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9F0524"/>
    <w:multiLevelType w:val="hybridMultilevel"/>
    <w:tmpl w:val="D8467128"/>
    <w:lvl w:ilvl="0" w:tplc="0419000F">
      <w:start w:val="1"/>
      <w:numFmt w:val="decimal"/>
      <w:lvlText w:val="%1."/>
      <w:lvlJc w:val="left"/>
      <w:pPr>
        <w:ind w:left="3750" w:hanging="360"/>
      </w:pPr>
    </w:lvl>
    <w:lvl w:ilvl="1" w:tplc="04190019" w:tentative="1">
      <w:start w:val="1"/>
      <w:numFmt w:val="lowerLetter"/>
      <w:lvlText w:val="%2."/>
      <w:lvlJc w:val="left"/>
      <w:pPr>
        <w:ind w:left="4470" w:hanging="360"/>
      </w:pPr>
    </w:lvl>
    <w:lvl w:ilvl="2" w:tplc="0419001B" w:tentative="1">
      <w:start w:val="1"/>
      <w:numFmt w:val="lowerRoman"/>
      <w:lvlText w:val="%3."/>
      <w:lvlJc w:val="right"/>
      <w:pPr>
        <w:ind w:left="5190" w:hanging="180"/>
      </w:pPr>
    </w:lvl>
    <w:lvl w:ilvl="3" w:tplc="0419000F" w:tentative="1">
      <w:start w:val="1"/>
      <w:numFmt w:val="decimal"/>
      <w:lvlText w:val="%4."/>
      <w:lvlJc w:val="left"/>
      <w:pPr>
        <w:ind w:left="5910" w:hanging="360"/>
      </w:pPr>
    </w:lvl>
    <w:lvl w:ilvl="4" w:tplc="04190019" w:tentative="1">
      <w:start w:val="1"/>
      <w:numFmt w:val="lowerLetter"/>
      <w:lvlText w:val="%5."/>
      <w:lvlJc w:val="left"/>
      <w:pPr>
        <w:ind w:left="6630" w:hanging="360"/>
      </w:pPr>
    </w:lvl>
    <w:lvl w:ilvl="5" w:tplc="0419001B" w:tentative="1">
      <w:start w:val="1"/>
      <w:numFmt w:val="lowerRoman"/>
      <w:lvlText w:val="%6."/>
      <w:lvlJc w:val="right"/>
      <w:pPr>
        <w:ind w:left="7350" w:hanging="180"/>
      </w:pPr>
    </w:lvl>
    <w:lvl w:ilvl="6" w:tplc="0419000F" w:tentative="1">
      <w:start w:val="1"/>
      <w:numFmt w:val="decimal"/>
      <w:lvlText w:val="%7."/>
      <w:lvlJc w:val="left"/>
      <w:pPr>
        <w:ind w:left="8070" w:hanging="360"/>
      </w:pPr>
    </w:lvl>
    <w:lvl w:ilvl="7" w:tplc="04190019" w:tentative="1">
      <w:start w:val="1"/>
      <w:numFmt w:val="lowerLetter"/>
      <w:lvlText w:val="%8."/>
      <w:lvlJc w:val="left"/>
      <w:pPr>
        <w:ind w:left="8790" w:hanging="360"/>
      </w:pPr>
    </w:lvl>
    <w:lvl w:ilvl="8" w:tplc="0419001B" w:tentative="1">
      <w:start w:val="1"/>
      <w:numFmt w:val="lowerRoman"/>
      <w:lvlText w:val="%9."/>
      <w:lvlJc w:val="right"/>
      <w:pPr>
        <w:ind w:left="9510" w:hanging="180"/>
      </w:pPr>
    </w:lvl>
  </w:abstractNum>
  <w:abstractNum w:abstractNumId="28">
    <w:nsid w:val="69C17080"/>
    <w:multiLevelType w:val="hybridMultilevel"/>
    <w:tmpl w:val="429A582C"/>
    <w:lvl w:ilvl="0" w:tplc="BE4010EE">
      <w:start w:val="1"/>
      <w:numFmt w:val="decimal"/>
      <w:lvlText w:val="3.%1."/>
      <w:lvlJc w:val="left"/>
      <w:pPr>
        <w:ind w:left="284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611DE1"/>
    <w:multiLevelType w:val="hybridMultilevel"/>
    <w:tmpl w:val="D4BCD788"/>
    <w:lvl w:ilvl="0" w:tplc="FD0EBBF2">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F6700B6"/>
    <w:multiLevelType w:val="hybridMultilevel"/>
    <w:tmpl w:val="EF9AAFF4"/>
    <w:lvl w:ilvl="0" w:tplc="9782BCF8">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047816"/>
    <w:multiLevelType w:val="hybridMultilevel"/>
    <w:tmpl w:val="5090FEE0"/>
    <w:lvl w:ilvl="0" w:tplc="B22EFCB4">
      <w:start w:val="1"/>
      <w:numFmt w:val="decimal"/>
      <w:lvlText w:val="1.%1."/>
      <w:lvlJc w:val="left"/>
      <w:pPr>
        <w:ind w:left="2062"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2">
    <w:nsid w:val="78C44BE4"/>
    <w:multiLevelType w:val="hybridMultilevel"/>
    <w:tmpl w:val="7D6ADDB2"/>
    <w:lvl w:ilvl="0" w:tplc="FB582828">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6"/>
  </w:num>
  <w:num w:numId="3">
    <w:abstractNumId w:val="20"/>
  </w:num>
  <w:num w:numId="4">
    <w:abstractNumId w:val="7"/>
  </w:num>
  <w:num w:numId="5">
    <w:abstractNumId w:val="27"/>
  </w:num>
  <w:num w:numId="6">
    <w:abstractNumId w:val="9"/>
  </w:num>
  <w:num w:numId="7">
    <w:abstractNumId w:val="31"/>
  </w:num>
  <w:num w:numId="8">
    <w:abstractNumId w:val="19"/>
  </w:num>
  <w:num w:numId="9">
    <w:abstractNumId w:val="28"/>
  </w:num>
  <w:num w:numId="10">
    <w:abstractNumId w:val="25"/>
  </w:num>
  <w:num w:numId="11">
    <w:abstractNumId w:val="13"/>
  </w:num>
  <w:num w:numId="12">
    <w:abstractNumId w:val="29"/>
  </w:num>
  <w:num w:numId="13">
    <w:abstractNumId w:val="14"/>
  </w:num>
  <w:num w:numId="14">
    <w:abstractNumId w:val="32"/>
  </w:num>
  <w:num w:numId="15">
    <w:abstractNumId w:val="8"/>
  </w:num>
  <w:num w:numId="16">
    <w:abstractNumId w:val="17"/>
  </w:num>
  <w:num w:numId="17">
    <w:abstractNumId w:val="11"/>
  </w:num>
  <w:num w:numId="18">
    <w:abstractNumId w:val="24"/>
  </w:num>
  <w:num w:numId="19">
    <w:abstractNumId w:val="0"/>
  </w:num>
  <w:num w:numId="20">
    <w:abstractNumId w:val="22"/>
  </w:num>
  <w:num w:numId="21">
    <w:abstractNumId w:val="21"/>
  </w:num>
  <w:num w:numId="22">
    <w:abstractNumId w:val="16"/>
  </w:num>
  <w:num w:numId="23">
    <w:abstractNumId w:val="18"/>
  </w:num>
  <w:num w:numId="24">
    <w:abstractNumId w:val="4"/>
  </w:num>
  <w:num w:numId="25">
    <w:abstractNumId w:val="10"/>
  </w:num>
  <w:num w:numId="26">
    <w:abstractNumId w:val="15"/>
  </w:num>
  <w:num w:numId="27">
    <w:abstractNumId w:val="26"/>
  </w:num>
  <w:num w:numId="28">
    <w:abstractNumId w:val="23"/>
  </w:num>
  <w:num w:numId="29">
    <w:abstractNumId w:val="5"/>
  </w:num>
  <w:num w:numId="30">
    <w:abstractNumId w:val="3"/>
  </w:num>
  <w:num w:numId="31">
    <w:abstractNumId w:val="2"/>
  </w:num>
  <w:num w:numId="32">
    <w:abstractNumId w:val="3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09"/>
    <w:rsid w:val="00005D84"/>
    <w:rsid w:val="00014D3D"/>
    <w:rsid w:val="000976AF"/>
    <w:rsid w:val="000C3115"/>
    <w:rsid w:val="000D3A86"/>
    <w:rsid w:val="000F065C"/>
    <w:rsid w:val="00112D41"/>
    <w:rsid w:val="00121A46"/>
    <w:rsid w:val="001337BF"/>
    <w:rsid w:val="001405F6"/>
    <w:rsid w:val="00144C10"/>
    <w:rsid w:val="001B4318"/>
    <w:rsid w:val="001C5C9E"/>
    <w:rsid w:val="001D4DAD"/>
    <w:rsid w:val="001E2BA7"/>
    <w:rsid w:val="001F1366"/>
    <w:rsid w:val="00220F56"/>
    <w:rsid w:val="0022402B"/>
    <w:rsid w:val="00230F2B"/>
    <w:rsid w:val="002B4678"/>
    <w:rsid w:val="002D2463"/>
    <w:rsid w:val="00333B06"/>
    <w:rsid w:val="0034124D"/>
    <w:rsid w:val="003868FC"/>
    <w:rsid w:val="003A430F"/>
    <w:rsid w:val="003B72F1"/>
    <w:rsid w:val="003D072B"/>
    <w:rsid w:val="003E4DB6"/>
    <w:rsid w:val="003E7622"/>
    <w:rsid w:val="00430FB2"/>
    <w:rsid w:val="004624FE"/>
    <w:rsid w:val="00481F5F"/>
    <w:rsid w:val="004838F6"/>
    <w:rsid w:val="00490596"/>
    <w:rsid w:val="00492DC8"/>
    <w:rsid w:val="004A3DEC"/>
    <w:rsid w:val="004B130A"/>
    <w:rsid w:val="004B339D"/>
    <w:rsid w:val="004B415B"/>
    <w:rsid w:val="004C61F6"/>
    <w:rsid w:val="004C74C3"/>
    <w:rsid w:val="004E698B"/>
    <w:rsid w:val="00511A0A"/>
    <w:rsid w:val="00513E6B"/>
    <w:rsid w:val="00515B5F"/>
    <w:rsid w:val="00524997"/>
    <w:rsid w:val="00567F44"/>
    <w:rsid w:val="00573675"/>
    <w:rsid w:val="00617155"/>
    <w:rsid w:val="006272DA"/>
    <w:rsid w:val="0064025A"/>
    <w:rsid w:val="00641F63"/>
    <w:rsid w:val="00660743"/>
    <w:rsid w:val="0069331E"/>
    <w:rsid w:val="006A04A4"/>
    <w:rsid w:val="006C3961"/>
    <w:rsid w:val="006F4986"/>
    <w:rsid w:val="0072089A"/>
    <w:rsid w:val="007212DF"/>
    <w:rsid w:val="0074326E"/>
    <w:rsid w:val="007665A8"/>
    <w:rsid w:val="00775A68"/>
    <w:rsid w:val="00781EB9"/>
    <w:rsid w:val="007A3B09"/>
    <w:rsid w:val="007C53B8"/>
    <w:rsid w:val="007D569B"/>
    <w:rsid w:val="007D6C76"/>
    <w:rsid w:val="00831238"/>
    <w:rsid w:val="00836622"/>
    <w:rsid w:val="00871E46"/>
    <w:rsid w:val="008A01E4"/>
    <w:rsid w:val="008B4FB4"/>
    <w:rsid w:val="008F232D"/>
    <w:rsid w:val="008F2A31"/>
    <w:rsid w:val="00903C7C"/>
    <w:rsid w:val="0095728D"/>
    <w:rsid w:val="00960330"/>
    <w:rsid w:val="00980243"/>
    <w:rsid w:val="00991A6F"/>
    <w:rsid w:val="009C2461"/>
    <w:rsid w:val="009D3E94"/>
    <w:rsid w:val="00A209ED"/>
    <w:rsid w:val="00A343D8"/>
    <w:rsid w:val="00A417EF"/>
    <w:rsid w:val="00A7509A"/>
    <w:rsid w:val="00A77B4B"/>
    <w:rsid w:val="00AB7DEF"/>
    <w:rsid w:val="00AE68B9"/>
    <w:rsid w:val="00AE7AE8"/>
    <w:rsid w:val="00AF031B"/>
    <w:rsid w:val="00AF7EA6"/>
    <w:rsid w:val="00B17804"/>
    <w:rsid w:val="00B30A3B"/>
    <w:rsid w:val="00B60577"/>
    <w:rsid w:val="00B87130"/>
    <w:rsid w:val="00BA3B42"/>
    <w:rsid w:val="00BA7E5C"/>
    <w:rsid w:val="00BD5B85"/>
    <w:rsid w:val="00BF59D5"/>
    <w:rsid w:val="00BF7C18"/>
    <w:rsid w:val="00C15F61"/>
    <w:rsid w:val="00C447EC"/>
    <w:rsid w:val="00C4520F"/>
    <w:rsid w:val="00C8784C"/>
    <w:rsid w:val="00C948FB"/>
    <w:rsid w:val="00CB3AF3"/>
    <w:rsid w:val="00CB7968"/>
    <w:rsid w:val="00CC0337"/>
    <w:rsid w:val="00CC0F20"/>
    <w:rsid w:val="00CF4990"/>
    <w:rsid w:val="00D03150"/>
    <w:rsid w:val="00D034A9"/>
    <w:rsid w:val="00D17147"/>
    <w:rsid w:val="00D31150"/>
    <w:rsid w:val="00D3478B"/>
    <w:rsid w:val="00D41B96"/>
    <w:rsid w:val="00D964BD"/>
    <w:rsid w:val="00DB48FD"/>
    <w:rsid w:val="00DB512C"/>
    <w:rsid w:val="00DF7377"/>
    <w:rsid w:val="00E35264"/>
    <w:rsid w:val="00E750B0"/>
    <w:rsid w:val="00E96E63"/>
    <w:rsid w:val="00EC26ED"/>
    <w:rsid w:val="00EC4046"/>
    <w:rsid w:val="00ED0697"/>
    <w:rsid w:val="00EE51B6"/>
    <w:rsid w:val="00F125AC"/>
    <w:rsid w:val="00F16FB3"/>
    <w:rsid w:val="00F211C8"/>
    <w:rsid w:val="00F34C43"/>
    <w:rsid w:val="00F445CF"/>
    <w:rsid w:val="00F614C9"/>
    <w:rsid w:val="00F66AB7"/>
    <w:rsid w:val="00F713AB"/>
    <w:rsid w:val="00F83A37"/>
    <w:rsid w:val="00FB31E8"/>
    <w:rsid w:val="00FE1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F2A31"/>
    <w:pPr>
      <w:keepNext/>
      <w:suppressAutoHyphens/>
      <w:spacing w:before="240" w:after="60"/>
      <w:outlineLvl w:val="0"/>
    </w:pPr>
    <w:rPr>
      <w:rFonts w:ascii="Arial" w:eastAsia="Times New Roman" w:hAnsi="Arial" w:cs="Arial"/>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A31"/>
    <w:rPr>
      <w:rFonts w:ascii="Arial" w:eastAsia="Times New Roman" w:hAnsi="Arial" w:cs="Arial"/>
      <w:b/>
      <w:bCs/>
      <w:kern w:val="32"/>
      <w:sz w:val="32"/>
      <w:szCs w:val="32"/>
      <w:lang w:eastAsia="ar-SA"/>
    </w:rPr>
  </w:style>
  <w:style w:type="numbering" w:customStyle="1" w:styleId="11">
    <w:name w:val="Нет списка1"/>
    <w:next w:val="a2"/>
    <w:uiPriority w:val="99"/>
    <w:semiHidden/>
    <w:unhideWhenUsed/>
    <w:rsid w:val="008F2A31"/>
  </w:style>
  <w:style w:type="paragraph" w:customStyle="1" w:styleId="ConsPlusNormal">
    <w:name w:val="ConsPlusNormal"/>
    <w:link w:val="ConsPlusNormal0"/>
    <w:rsid w:val="008F2A31"/>
    <w:pPr>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basedOn w:val="a"/>
    <w:next w:val="ConsPlusNormal"/>
    <w:link w:val="ConsPlusNonformat0"/>
    <w:uiPriority w:val="99"/>
    <w:rsid w:val="008F2A31"/>
    <w:pPr>
      <w:suppressAutoHyphens/>
      <w:autoSpaceDE w:val="0"/>
      <w:spacing w:after="0" w:line="200" w:lineRule="atLeast"/>
    </w:pPr>
    <w:rPr>
      <w:rFonts w:ascii="Courier New" w:eastAsia="Courier New" w:hAnsi="Courier New" w:cs="Times New Roman"/>
      <w:kern w:val="1"/>
      <w:sz w:val="20"/>
      <w:szCs w:val="20"/>
    </w:rPr>
  </w:style>
  <w:style w:type="character" w:customStyle="1" w:styleId="ConsPlusNormal0">
    <w:name w:val="ConsPlusNormal Знак"/>
    <w:link w:val="ConsPlusNormal"/>
    <w:locked/>
    <w:rsid w:val="008F2A31"/>
    <w:rPr>
      <w:rFonts w:ascii="Arial" w:eastAsia="Arial" w:hAnsi="Arial" w:cs="Arial"/>
      <w:sz w:val="20"/>
      <w:szCs w:val="20"/>
      <w:lang w:eastAsia="ar-SA"/>
    </w:rPr>
  </w:style>
  <w:style w:type="paragraph" w:styleId="a3">
    <w:name w:val="header"/>
    <w:basedOn w:val="a"/>
    <w:link w:val="a4"/>
    <w:uiPriority w:val="99"/>
    <w:unhideWhenUsed/>
    <w:rsid w:val="001D4D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4DAD"/>
  </w:style>
  <w:style w:type="paragraph" w:styleId="a5">
    <w:name w:val="footer"/>
    <w:basedOn w:val="a"/>
    <w:link w:val="a6"/>
    <w:uiPriority w:val="99"/>
    <w:unhideWhenUsed/>
    <w:rsid w:val="001D4D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4DAD"/>
  </w:style>
  <w:style w:type="table" w:customStyle="1" w:styleId="12">
    <w:name w:val="Сетка таблицы1"/>
    <w:basedOn w:val="a1"/>
    <w:next w:val="a7"/>
    <w:uiPriority w:val="59"/>
    <w:rsid w:val="006C396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6C39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13E6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13E6B"/>
    <w:rPr>
      <w:rFonts w:ascii="Tahoma" w:hAnsi="Tahoma" w:cs="Tahoma"/>
      <w:sz w:val="16"/>
      <w:szCs w:val="16"/>
    </w:rPr>
  </w:style>
  <w:style w:type="paragraph" w:styleId="aa">
    <w:name w:val="List Paragraph"/>
    <w:basedOn w:val="a"/>
    <w:uiPriority w:val="34"/>
    <w:qFormat/>
    <w:rsid w:val="00C4520F"/>
    <w:pPr>
      <w:ind w:left="720"/>
      <w:contextualSpacing/>
    </w:pPr>
  </w:style>
  <w:style w:type="character" w:customStyle="1" w:styleId="ConsPlusNonformat0">
    <w:name w:val="ConsPlusNonformat Знак"/>
    <w:link w:val="ConsPlusNonformat"/>
    <w:uiPriority w:val="99"/>
    <w:rsid w:val="00C8784C"/>
    <w:rPr>
      <w:rFonts w:ascii="Courier New" w:eastAsia="Courier New" w:hAnsi="Courier New" w:cs="Times New Roman"/>
      <w:kern w:val="1"/>
      <w:sz w:val="20"/>
      <w:szCs w:val="20"/>
    </w:rPr>
  </w:style>
  <w:style w:type="paragraph" w:customStyle="1" w:styleId="1KGK9">
    <w:name w:val="1KG=K9"/>
    <w:rsid w:val="00144C10"/>
    <w:pPr>
      <w:spacing w:after="0" w:line="240" w:lineRule="auto"/>
    </w:pPr>
    <w:rPr>
      <w:rFonts w:ascii="Arial" w:eastAsia="Times New Roman" w:hAnsi="Arial" w:cs="Times New Roman"/>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F2A31"/>
    <w:pPr>
      <w:keepNext/>
      <w:suppressAutoHyphens/>
      <w:spacing w:before="240" w:after="60"/>
      <w:outlineLvl w:val="0"/>
    </w:pPr>
    <w:rPr>
      <w:rFonts w:ascii="Arial" w:eastAsia="Times New Roman" w:hAnsi="Arial" w:cs="Arial"/>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A31"/>
    <w:rPr>
      <w:rFonts w:ascii="Arial" w:eastAsia="Times New Roman" w:hAnsi="Arial" w:cs="Arial"/>
      <w:b/>
      <w:bCs/>
      <w:kern w:val="32"/>
      <w:sz w:val="32"/>
      <w:szCs w:val="32"/>
      <w:lang w:eastAsia="ar-SA"/>
    </w:rPr>
  </w:style>
  <w:style w:type="numbering" w:customStyle="1" w:styleId="11">
    <w:name w:val="Нет списка1"/>
    <w:next w:val="a2"/>
    <w:uiPriority w:val="99"/>
    <w:semiHidden/>
    <w:unhideWhenUsed/>
    <w:rsid w:val="008F2A31"/>
  </w:style>
  <w:style w:type="paragraph" w:customStyle="1" w:styleId="ConsPlusNormal">
    <w:name w:val="ConsPlusNormal"/>
    <w:link w:val="ConsPlusNormal0"/>
    <w:rsid w:val="008F2A31"/>
    <w:pPr>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basedOn w:val="a"/>
    <w:next w:val="ConsPlusNormal"/>
    <w:link w:val="ConsPlusNonformat0"/>
    <w:uiPriority w:val="99"/>
    <w:rsid w:val="008F2A31"/>
    <w:pPr>
      <w:suppressAutoHyphens/>
      <w:autoSpaceDE w:val="0"/>
      <w:spacing w:after="0" w:line="200" w:lineRule="atLeast"/>
    </w:pPr>
    <w:rPr>
      <w:rFonts w:ascii="Courier New" w:eastAsia="Courier New" w:hAnsi="Courier New" w:cs="Times New Roman"/>
      <w:kern w:val="1"/>
      <w:sz w:val="20"/>
      <w:szCs w:val="20"/>
    </w:rPr>
  </w:style>
  <w:style w:type="character" w:customStyle="1" w:styleId="ConsPlusNormal0">
    <w:name w:val="ConsPlusNormal Знак"/>
    <w:link w:val="ConsPlusNormal"/>
    <w:locked/>
    <w:rsid w:val="008F2A31"/>
    <w:rPr>
      <w:rFonts w:ascii="Arial" w:eastAsia="Arial" w:hAnsi="Arial" w:cs="Arial"/>
      <w:sz w:val="20"/>
      <w:szCs w:val="20"/>
      <w:lang w:eastAsia="ar-SA"/>
    </w:rPr>
  </w:style>
  <w:style w:type="paragraph" w:styleId="a3">
    <w:name w:val="header"/>
    <w:basedOn w:val="a"/>
    <w:link w:val="a4"/>
    <w:uiPriority w:val="99"/>
    <w:unhideWhenUsed/>
    <w:rsid w:val="001D4D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4DAD"/>
  </w:style>
  <w:style w:type="paragraph" w:styleId="a5">
    <w:name w:val="footer"/>
    <w:basedOn w:val="a"/>
    <w:link w:val="a6"/>
    <w:uiPriority w:val="99"/>
    <w:unhideWhenUsed/>
    <w:rsid w:val="001D4D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4DAD"/>
  </w:style>
  <w:style w:type="table" w:customStyle="1" w:styleId="12">
    <w:name w:val="Сетка таблицы1"/>
    <w:basedOn w:val="a1"/>
    <w:next w:val="a7"/>
    <w:uiPriority w:val="59"/>
    <w:rsid w:val="006C396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6C39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13E6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13E6B"/>
    <w:rPr>
      <w:rFonts w:ascii="Tahoma" w:hAnsi="Tahoma" w:cs="Tahoma"/>
      <w:sz w:val="16"/>
      <w:szCs w:val="16"/>
    </w:rPr>
  </w:style>
  <w:style w:type="paragraph" w:styleId="aa">
    <w:name w:val="List Paragraph"/>
    <w:basedOn w:val="a"/>
    <w:uiPriority w:val="34"/>
    <w:qFormat/>
    <w:rsid w:val="00C4520F"/>
    <w:pPr>
      <w:ind w:left="720"/>
      <w:contextualSpacing/>
    </w:pPr>
  </w:style>
  <w:style w:type="character" w:customStyle="1" w:styleId="ConsPlusNonformat0">
    <w:name w:val="ConsPlusNonformat Знак"/>
    <w:link w:val="ConsPlusNonformat"/>
    <w:uiPriority w:val="99"/>
    <w:rsid w:val="00C8784C"/>
    <w:rPr>
      <w:rFonts w:ascii="Courier New" w:eastAsia="Courier New" w:hAnsi="Courier New" w:cs="Times New Roman"/>
      <w:kern w:val="1"/>
      <w:sz w:val="20"/>
      <w:szCs w:val="20"/>
    </w:rPr>
  </w:style>
  <w:style w:type="paragraph" w:customStyle="1" w:styleId="1KGK9">
    <w:name w:val="1KG=K9"/>
    <w:rsid w:val="00144C10"/>
    <w:pPr>
      <w:spacing w:after="0" w:line="240" w:lineRule="auto"/>
    </w:pPr>
    <w:rPr>
      <w:rFonts w:ascii="Arial" w:eastAsia="Times New Roman" w:hAnsi="Arial"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D3A01-346D-480B-82E3-AEFE50D17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2831</Words>
  <Characters>16137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Скорняков Виктор Александрович</dc:creator>
  <cp:lastModifiedBy>AO</cp:lastModifiedBy>
  <cp:revision>3</cp:revision>
  <cp:lastPrinted>2025-05-26T02:46:00Z</cp:lastPrinted>
  <dcterms:created xsi:type="dcterms:W3CDTF">2026-05-26T07:39:00Z</dcterms:created>
  <dcterms:modified xsi:type="dcterms:W3CDTF">2026-05-26T08:02:00Z</dcterms:modified>
</cp:coreProperties>
</file>