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918" w:rsidRPr="00E42D07" w:rsidRDefault="002A7918" w:rsidP="00B078A2">
      <w:pPr>
        <w:jc w:val="center"/>
        <w:rPr>
          <w:rFonts w:ascii="Times New Roman" w:hAnsi="Times New Roman"/>
          <w:lang w:val="ru-RU"/>
        </w:rPr>
      </w:pPr>
      <w:r w:rsidRPr="00E42D07">
        <w:rPr>
          <w:rFonts w:ascii="Times New Roman" w:hAnsi="Times New Roman"/>
          <w:b/>
          <w:bCs/>
          <w:lang w:val="ru-RU"/>
        </w:rPr>
        <w:t>ГОСУДАРСТВЕНН</w:t>
      </w:r>
      <w:r w:rsidR="007E7381">
        <w:rPr>
          <w:rFonts w:ascii="Times New Roman" w:hAnsi="Times New Roman"/>
          <w:b/>
          <w:bCs/>
          <w:lang w:val="ru-RU"/>
        </w:rPr>
        <w:t>ЫЙ</w:t>
      </w:r>
      <w:r w:rsidRPr="00E42D07">
        <w:rPr>
          <w:rFonts w:ascii="Times New Roman" w:hAnsi="Times New Roman"/>
          <w:b/>
          <w:bCs/>
          <w:lang w:val="ru-RU"/>
        </w:rPr>
        <w:t xml:space="preserve"> КОНТРАКТ</w:t>
      </w:r>
      <w:r w:rsidRPr="00E42D07">
        <w:rPr>
          <w:rFonts w:ascii="Times New Roman" w:hAnsi="Times New Roman"/>
          <w:b/>
          <w:bCs/>
          <w:iCs/>
          <w:lang w:val="ru-RU"/>
        </w:rPr>
        <w:t xml:space="preserve">№ </w:t>
      </w:r>
    </w:p>
    <w:p w:rsidR="00AF6401" w:rsidRPr="00E42D07" w:rsidRDefault="002A7918" w:rsidP="001B2D12">
      <w:pPr>
        <w:jc w:val="center"/>
        <w:rPr>
          <w:rFonts w:ascii="Times New Roman" w:hAnsi="Times New Roman"/>
          <w:b/>
          <w:bCs/>
          <w:lang w:val="ru-RU"/>
        </w:rPr>
      </w:pPr>
      <w:r w:rsidRPr="00E42D07">
        <w:rPr>
          <w:rFonts w:ascii="Times New Roman" w:hAnsi="Times New Roman"/>
          <w:b/>
          <w:bCs/>
          <w:lang w:val="ru-RU"/>
        </w:rPr>
        <w:t xml:space="preserve">на </w:t>
      </w:r>
      <w:r w:rsidR="00EE0006" w:rsidRPr="00E42D07">
        <w:rPr>
          <w:rFonts w:ascii="Times New Roman" w:hAnsi="Times New Roman"/>
          <w:b/>
          <w:bCs/>
          <w:lang w:val="ru-RU"/>
        </w:rPr>
        <w:t>оказание услуг</w:t>
      </w:r>
    </w:p>
    <w:p w:rsidR="00AF6401" w:rsidRPr="00301416" w:rsidRDefault="00F5089F" w:rsidP="001B2D12">
      <w:pPr>
        <w:jc w:val="center"/>
        <w:rPr>
          <w:rFonts w:ascii="Times New Roman" w:hAnsi="Times New Roman"/>
          <w:b/>
          <w:bCs/>
          <w:lang w:val="ru-RU"/>
        </w:rPr>
      </w:pPr>
      <w:r>
        <w:rPr>
          <w:rFonts w:ascii="Times New Roman" w:hAnsi="Times New Roman"/>
          <w:b/>
          <w:bCs/>
          <w:lang w:val="ru-RU"/>
        </w:rPr>
        <w:t xml:space="preserve">ИКЗ: </w:t>
      </w:r>
      <w:r w:rsidR="00C01008">
        <w:rPr>
          <w:rFonts w:ascii="Times New Roman" w:hAnsi="Times New Roman"/>
          <w:b/>
          <w:bCs/>
          <w:lang w:val="ru-RU"/>
        </w:rPr>
        <w:t>251601800029960180100100020000000242</w:t>
      </w:r>
    </w:p>
    <w:p w:rsidR="002A7918" w:rsidRPr="00E42D07" w:rsidRDefault="002A7918" w:rsidP="0019380B">
      <w:pPr>
        <w:rPr>
          <w:rFonts w:ascii="Times New Roman" w:hAnsi="Times New Roman"/>
          <w:lang w:val="ru-RU"/>
        </w:rPr>
      </w:pPr>
      <w:r w:rsidRPr="00E42D07">
        <w:rPr>
          <w:rFonts w:ascii="Times New Roman" w:hAnsi="Times New Roman"/>
          <w:lang w:val="ru-RU"/>
        </w:rPr>
        <w:t>с. Серёдка</w:t>
      </w:r>
      <w:r w:rsidRPr="00E42D07">
        <w:rPr>
          <w:rFonts w:ascii="Times New Roman" w:hAnsi="Times New Roman"/>
          <w:lang w:val="ru-RU"/>
        </w:rPr>
        <w:tab/>
      </w:r>
      <w:r w:rsidRPr="00E42D07">
        <w:rPr>
          <w:rFonts w:ascii="Times New Roman" w:hAnsi="Times New Roman"/>
          <w:lang w:val="ru-RU"/>
        </w:rPr>
        <w:tab/>
      </w:r>
      <w:r w:rsidRPr="00E42D07">
        <w:rPr>
          <w:rFonts w:ascii="Times New Roman" w:hAnsi="Times New Roman"/>
          <w:lang w:val="ru-RU"/>
        </w:rPr>
        <w:tab/>
      </w:r>
      <w:r w:rsidRPr="00E42D07">
        <w:rPr>
          <w:rFonts w:ascii="Times New Roman" w:hAnsi="Times New Roman"/>
          <w:lang w:val="ru-RU"/>
        </w:rPr>
        <w:tab/>
      </w:r>
      <w:r w:rsidRPr="00E42D07">
        <w:rPr>
          <w:rFonts w:ascii="Times New Roman" w:hAnsi="Times New Roman"/>
          <w:lang w:val="ru-RU"/>
        </w:rPr>
        <w:tab/>
      </w:r>
      <w:r w:rsidRPr="00E42D07">
        <w:rPr>
          <w:rFonts w:ascii="Times New Roman" w:hAnsi="Times New Roman"/>
          <w:lang w:val="ru-RU"/>
        </w:rPr>
        <w:tab/>
      </w:r>
      <w:r w:rsidR="007E7381">
        <w:rPr>
          <w:rFonts w:ascii="Times New Roman" w:hAnsi="Times New Roman"/>
          <w:lang w:val="ru-RU"/>
        </w:rPr>
        <w:tab/>
      </w:r>
      <w:r w:rsidRPr="00E42D07">
        <w:rPr>
          <w:rFonts w:ascii="Times New Roman" w:hAnsi="Times New Roman"/>
          <w:lang w:val="ru-RU"/>
        </w:rPr>
        <w:tab/>
        <w:t>«</w:t>
      </w:r>
      <w:r w:rsidRPr="00E42D07">
        <w:rPr>
          <w:rFonts w:ascii="Times New Roman" w:hAnsi="Times New Roman"/>
          <w:u w:val="single"/>
          <w:lang w:val="ru-RU"/>
        </w:rPr>
        <w:t>____</w:t>
      </w:r>
      <w:r w:rsidRPr="00E42D07">
        <w:rPr>
          <w:rFonts w:ascii="Times New Roman" w:hAnsi="Times New Roman"/>
          <w:lang w:val="ru-RU"/>
        </w:rPr>
        <w:t>»</w:t>
      </w:r>
      <w:r w:rsidRPr="00E42D07">
        <w:rPr>
          <w:rFonts w:ascii="Times New Roman" w:hAnsi="Times New Roman"/>
          <w:u w:val="single"/>
          <w:lang w:val="ru-RU"/>
        </w:rPr>
        <w:t>_________</w:t>
      </w:r>
      <w:r w:rsidR="007F404D">
        <w:rPr>
          <w:rFonts w:ascii="Times New Roman" w:hAnsi="Times New Roman"/>
          <w:lang w:val="ru-RU"/>
        </w:rPr>
        <w:t>202</w:t>
      </w:r>
      <w:r w:rsidRPr="00E42D07">
        <w:rPr>
          <w:rFonts w:ascii="Times New Roman" w:hAnsi="Times New Roman"/>
          <w:lang w:val="ru-RU"/>
        </w:rPr>
        <w:t xml:space="preserve"> г.</w:t>
      </w:r>
    </w:p>
    <w:p w:rsidR="002A7918" w:rsidRPr="00E42D07" w:rsidRDefault="002A7918" w:rsidP="0019380B">
      <w:pPr>
        <w:rPr>
          <w:rFonts w:ascii="Times New Roman" w:hAnsi="Times New Roman"/>
          <w:lang w:val="ru-RU"/>
        </w:rPr>
      </w:pPr>
    </w:p>
    <w:p w:rsidR="00420480" w:rsidRPr="00C01008" w:rsidRDefault="00420480" w:rsidP="00C01008">
      <w:pPr>
        <w:ind w:firstLine="708"/>
        <w:jc w:val="both"/>
        <w:rPr>
          <w:rFonts w:ascii="Times New Roman" w:hAnsi="Times New Roman"/>
          <w:color w:val="000000"/>
          <w:sz w:val="26"/>
          <w:szCs w:val="26"/>
          <w:lang w:val="ru-RU" w:eastAsia="ru-RU"/>
        </w:rPr>
      </w:pPr>
      <w:r w:rsidRPr="00420480">
        <w:rPr>
          <w:rFonts w:ascii="Times New Roman" w:hAnsi="Times New Roman"/>
          <w:b/>
          <w:bCs/>
          <w:sz w:val="26"/>
          <w:szCs w:val="26"/>
          <w:lang w:val="ru-RU" w:eastAsia="ru-RU"/>
        </w:rPr>
        <w:t>Государственный заказчик</w:t>
      </w:r>
      <w:r w:rsidRPr="00420480">
        <w:rPr>
          <w:rFonts w:ascii="Times New Roman" w:hAnsi="Times New Roman"/>
          <w:b/>
          <w:sz w:val="26"/>
          <w:szCs w:val="26"/>
          <w:lang w:val="ru-RU" w:eastAsia="ru-RU"/>
        </w:rPr>
        <w:t xml:space="preserve"> Федеральное казенное учреждение                                                      «Исправительная колония № 4 Управления Федеральной службы исполнения наказаний по Псковской области»,</w:t>
      </w:r>
      <w:r w:rsidRPr="00420480">
        <w:rPr>
          <w:rFonts w:ascii="Times New Roman" w:hAnsi="Times New Roman"/>
          <w:color w:val="000000"/>
          <w:sz w:val="26"/>
          <w:szCs w:val="26"/>
          <w:lang w:val="ru-RU" w:eastAsia="ru-RU"/>
        </w:rPr>
        <w:t xml:space="preserve"> именуемое в дальнейшем «Государственный заказчик» (Заказчик), выступая от имени Российской Федерации, в целях обеспечения государственных нужд, </w:t>
      </w:r>
      <w:r w:rsidRPr="00420480">
        <w:rPr>
          <w:rFonts w:ascii="Times New Roman" w:hAnsi="Times New Roman"/>
          <w:noProof/>
          <w:color w:val="000000"/>
          <w:sz w:val="26"/>
          <w:szCs w:val="26"/>
          <w:lang w:val="ru-RU" w:eastAsia="ru-RU"/>
        </w:rPr>
        <w:t xml:space="preserve">в лице начальника </w:t>
      </w:r>
      <w:r w:rsidR="00393A51">
        <w:rPr>
          <w:rFonts w:ascii="Times New Roman" w:hAnsi="Times New Roman"/>
          <w:noProof/>
          <w:color w:val="000000"/>
          <w:sz w:val="26"/>
          <w:szCs w:val="26"/>
          <w:lang w:val="ru-RU" w:eastAsia="ru-RU"/>
        </w:rPr>
        <w:t>Горячева Сергея Сергеевича</w:t>
      </w:r>
      <w:r w:rsidR="00C01008">
        <w:rPr>
          <w:rFonts w:ascii="Times New Roman" w:hAnsi="Times New Roman"/>
          <w:noProof/>
          <w:color w:val="000000"/>
          <w:sz w:val="26"/>
          <w:szCs w:val="26"/>
          <w:lang w:val="ru-RU" w:eastAsia="ru-RU"/>
        </w:rPr>
        <w:t xml:space="preserve"> действующего на основании приказа УФСИН Росии по Псковской области от 13.05.2025 №123-к</w:t>
      </w:r>
      <w:r w:rsidR="00C01008">
        <w:rPr>
          <w:rFonts w:ascii="Times New Roman" w:hAnsi="Times New Roman"/>
          <w:color w:val="000000"/>
          <w:sz w:val="26"/>
          <w:szCs w:val="26"/>
          <w:lang w:val="ru-RU" w:eastAsia="ru-RU"/>
        </w:rPr>
        <w:t xml:space="preserve"> </w:t>
      </w:r>
      <w:r w:rsidRPr="00663EB7">
        <w:rPr>
          <w:rFonts w:ascii="Times New Roman" w:hAnsi="Times New Roman"/>
          <w:color w:val="000000"/>
          <w:sz w:val="26"/>
          <w:szCs w:val="26"/>
          <w:lang w:val="ru-RU" w:eastAsia="ru-RU"/>
        </w:rPr>
        <w:t xml:space="preserve">с одной, и </w:t>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Pr="00663EB7">
        <w:rPr>
          <w:rFonts w:ascii="Times New Roman" w:hAnsi="Times New Roman"/>
          <w:color w:val="000000"/>
          <w:sz w:val="26"/>
          <w:szCs w:val="26"/>
          <w:lang w:val="ru-RU" w:eastAsia="ru-RU"/>
        </w:rPr>
        <w:t>, именуемое в дальнейшем</w:t>
      </w:r>
      <w:r w:rsidRPr="00420480">
        <w:rPr>
          <w:rFonts w:ascii="Times New Roman" w:hAnsi="Times New Roman"/>
          <w:sz w:val="26"/>
          <w:szCs w:val="26"/>
          <w:lang w:val="ru-RU" w:eastAsia="ru-RU"/>
        </w:rPr>
        <w:t xml:space="preserve"> </w:t>
      </w:r>
      <w:r w:rsidRPr="007E7381">
        <w:rPr>
          <w:rFonts w:ascii="Times New Roman" w:hAnsi="Times New Roman"/>
          <w:color w:val="000000"/>
          <w:sz w:val="26"/>
          <w:szCs w:val="26"/>
          <w:lang w:val="ru-RU" w:eastAsia="ru-RU"/>
        </w:rPr>
        <w:t>«Поставщик»,</w:t>
      </w:r>
      <w:r w:rsidR="00C01008">
        <w:rPr>
          <w:rFonts w:ascii="Times New Roman" w:hAnsi="Times New Roman"/>
          <w:color w:val="000000"/>
          <w:sz w:val="26"/>
          <w:szCs w:val="26"/>
          <w:lang w:val="ru-RU" w:eastAsia="ru-RU"/>
        </w:rPr>
        <w:t xml:space="preserve"> в лице </w:t>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C01008">
        <w:rPr>
          <w:rFonts w:ascii="Times New Roman" w:hAnsi="Times New Roman"/>
          <w:color w:val="000000"/>
          <w:sz w:val="26"/>
          <w:szCs w:val="26"/>
          <w:lang w:val="ru-RU" w:eastAsia="ru-RU"/>
        </w:rPr>
        <w:t xml:space="preserve"> действующего на основании </w:t>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00393A51" w:rsidRPr="00393A51">
        <w:rPr>
          <w:rFonts w:ascii="Times New Roman" w:hAnsi="Times New Roman"/>
          <w:color w:val="000000"/>
          <w:sz w:val="26"/>
          <w:szCs w:val="26"/>
          <w:u w:val="single"/>
          <w:lang w:val="ru-RU" w:eastAsia="ru-RU"/>
        </w:rPr>
        <w:tab/>
      </w:r>
      <w:r w:rsidRPr="007E7381">
        <w:rPr>
          <w:rFonts w:ascii="Times New Roman" w:hAnsi="Times New Roman"/>
          <w:color w:val="000000"/>
          <w:sz w:val="26"/>
          <w:szCs w:val="26"/>
          <w:lang w:val="ru-RU" w:eastAsia="ru-RU"/>
        </w:rPr>
        <w:t>, с другой стороны, руководствуясь:</w:t>
      </w:r>
      <w:r w:rsidR="007E7381">
        <w:rPr>
          <w:rFonts w:ascii="Times New Roman" w:hAnsi="Times New Roman"/>
          <w:color w:val="000000"/>
          <w:sz w:val="26"/>
          <w:szCs w:val="26"/>
          <w:lang w:val="ru-RU" w:eastAsia="ru-RU"/>
        </w:rPr>
        <w:t xml:space="preserve"> </w:t>
      </w:r>
      <w:r w:rsidRPr="00420480">
        <w:rPr>
          <w:rFonts w:ascii="Times New Roman" w:hAnsi="Times New Roman"/>
          <w:sz w:val="26"/>
          <w:szCs w:val="26"/>
          <w:lang w:val="ru-RU" w:eastAsia="ru-RU"/>
        </w:rPr>
        <w:t>п. 4 ч.1 ст. 93 Федерального закона от 05.04.2013 № 44-ФЗ «О контрактной системе в сфере закупок товаров, работ, услуг для государственных и муниципальных нужд»</w:t>
      </w:r>
      <w:r w:rsidRPr="00420480">
        <w:rPr>
          <w:rFonts w:ascii="Times New Roman" w:hAnsi="Times New Roman"/>
          <w:color w:val="000000"/>
          <w:sz w:val="26"/>
          <w:szCs w:val="26"/>
          <w:lang w:val="ru-RU" w:eastAsia="ru-RU"/>
        </w:rPr>
        <w:t xml:space="preserve"> и Распоряжением Правительства РФ от 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w:t>
      </w:r>
      <w:r w:rsidRPr="00420480">
        <w:rPr>
          <w:rFonts w:ascii="Times New Roman" w:hAnsi="Times New Roman"/>
          <w:sz w:val="26"/>
          <w:szCs w:val="26"/>
          <w:lang w:val="ru-RU" w:eastAsia="ru-RU"/>
        </w:rPr>
        <w:t xml:space="preserve"> заключили настоящий Государственный контракт (далее - Контракт) о нижеследующем: </w:t>
      </w:r>
    </w:p>
    <w:p w:rsidR="000F56A4" w:rsidRPr="009E414C" w:rsidRDefault="000F56A4" w:rsidP="00A153F2">
      <w:pPr>
        <w:pStyle w:val="af"/>
        <w:widowControl w:val="0"/>
        <w:spacing w:after="0"/>
        <w:ind w:left="0"/>
        <w:jc w:val="both"/>
        <w:rPr>
          <w:sz w:val="26"/>
          <w:szCs w:val="26"/>
        </w:rPr>
      </w:pPr>
    </w:p>
    <w:p w:rsidR="002A7918" w:rsidRDefault="00EA25E7" w:rsidP="00AF6401">
      <w:pPr>
        <w:numPr>
          <w:ilvl w:val="0"/>
          <w:numId w:val="7"/>
        </w:numPr>
        <w:autoSpaceDE w:val="0"/>
        <w:autoSpaceDN w:val="0"/>
        <w:adjustRightInd w:val="0"/>
        <w:jc w:val="center"/>
        <w:outlineLvl w:val="0"/>
        <w:rPr>
          <w:rFonts w:ascii="Times New Roman" w:hAnsi="Times New Roman"/>
          <w:b/>
          <w:sz w:val="26"/>
          <w:szCs w:val="26"/>
          <w:lang w:val="ru-RU"/>
        </w:rPr>
      </w:pPr>
      <w:r w:rsidRPr="009E414C">
        <w:rPr>
          <w:rFonts w:ascii="Times New Roman" w:hAnsi="Times New Roman"/>
          <w:b/>
          <w:sz w:val="26"/>
          <w:szCs w:val="26"/>
          <w:lang w:val="ru-RU"/>
        </w:rPr>
        <w:t>Предмет контракта</w:t>
      </w:r>
    </w:p>
    <w:p w:rsidR="00C30CC8" w:rsidRPr="009E414C" w:rsidRDefault="00C30CC8" w:rsidP="00C30CC8">
      <w:pPr>
        <w:autoSpaceDE w:val="0"/>
        <w:autoSpaceDN w:val="0"/>
        <w:adjustRightInd w:val="0"/>
        <w:jc w:val="center"/>
        <w:outlineLvl w:val="0"/>
        <w:rPr>
          <w:rFonts w:ascii="Times New Roman" w:hAnsi="Times New Roman"/>
          <w:b/>
          <w:sz w:val="26"/>
          <w:szCs w:val="26"/>
          <w:lang w:val="ru-RU"/>
        </w:rPr>
      </w:pPr>
    </w:p>
    <w:p w:rsidR="00A13974" w:rsidRPr="009E414C" w:rsidRDefault="00D44EE6" w:rsidP="00D44EE6">
      <w:pPr>
        <w:pStyle w:val="af1"/>
        <w:ind w:left="0"/>
        <w:jc w:val="both"/>
        <w:rPr>
          <w:sz w:val="26"/>
          <w:szCs w:val="26"/>
        </w:rPr>
      </w:pPr>
      <w:r w:rsidRPr="009E414C">
        <w:rPr>
          <w:rFonts w:eastAsia="Arial Unicode MS"/>
          <w:sz w:val="26"/>
          <w:szCs w:val="26"/>
        </w:rPr>
        <w:t xml:space="preserve">1.1. </w:t>
      </w:r>
      <w:r w:rsidR="00A13974" w:rsidRPr="009E414C">
        <w:rPr>
          <w:sz w:val="26"/>
          <w:szCs w:val="26"/>
        </w:rPr>
        <w:t>Заказчик поручает, а Исполнитель принимает на себя обязательства оказать услуги</w:t>
      </w:r>
      <w:r w:rsidR="007E7381">
        <w:rPr>
          <w:sz w:val="26"/>
          <w:szCs w:val="26"/>
        </w:rPr>
        <w:t xml:space="preserve"> </w:t>
      </w:r>
      <w:r w:rsidR="00A13974" w:rsidRPr="009E414C">
        <w:rPr>
          <w:b/>
          <w:sz w:val="26"/>
          <w:szCs w:val="26"/>
          <w:lang w:eastAsia="ar-SA"/>
        </w:rPr>
        <w:t>по заправке картриджей для принтеров</w:t>
      </w:r>
      <w:r w:rsidR="00A13974" w:rsidRPr="009E414C">
        <w:rPr>
          <w:sz w:val="26"/>
          <w:szCs w:val="26"/>
        </w:rPr>
        <w:t>(ОКПД2 – 95.11.10.130) (далее – услуги) обеспечив надлежащее качество, согласно Спецификации (приложение № 1) и Описания объекта закупки (приложение № 2), которые являются неотъемлемой частью настоящего Контракта, а Заказчик обязуется оплатить оказанные услуги на условиях, предусмотренных настоящим Контрактом.</w:t>
      </w:r>
    </w:p>
    <w:p w:rsidR="00D44EE6" w:rsidRDefault="00A13974" w:rsidP="00D44EE6">
      <w:pPr>
        <w:pStyle w:val="af1"/>
        <w:ind w:left="0"/>
        <w:jc w:val="both"/>
        <w:rPr>
          <w:rFonts w:eastAsia="Arial Unicode MS"/>
          <w:sz w:val="26"/>
          <w:szCs w:val="26"/>
        </w:rPr>
      </w:pPr>
      <w:r w:rsidRPr="009E414C">
        <w:rPr>
          <w:rFonts w:eastAsia="Arial Unicode MS"/>
          <w:sz w:val="26"/>
          <w:szCs w:val="26"/>
        </w:rPr>
        <w:t>1.2</w:t>
      </w:r>
      <w:r w:rsidR="00D44EE6" w:rsidRPr="009E414C">
        <w:rPr>
          <w:rFonts w:eastAsia="Arial Unicode MS"/>
          <w:sz w:val="26"/>
          <w:szCs w:val="26"/>
        </w:rPr>
        <w:t>. Стоимость материалов входит в цену контракта, материалы предоставляются Исполнителем.</w:t>
      </w:r>
    </w:p>
    <w:p w:rsidR="00C30CC8" w:rsidRPr="009E414C" w:rsidRDefault="00C30CC8" w:rsidP="00D44EE6">
      <w:pPr>
        <w:pStyle w:val="af1"/>
        <w:ind w:left="0"/>
        <w:jc w:val="both"/>
        <w:rPr>
          <w:rFonts w:eastAsia="Arial Unicode MS"/>
          <w:sz w:val="26"/>
          <w:szCs w:val="26"/>
        </w:rPr>
      </w:pPr>
    </w:p>
    <w:p w:rsidR="00E83C10" w:rsidRDefault="00F766CB" w:rsidP="00E83C10">
      <w:pPr>
        <w:widowControl w:val="0"/>
        <w:autoSpaceDE w:val="0"/>
        <w:autoSpaceDN w:val="0"/>
        <w:adjustRightInd w:val="0"/>
        <w:contextualSpacing/>
        <w:jc w:val="center"/>
        <w:rPr>
          <w:rFonts w:ascii="Times New Roman" w:hAnsi="Times New Roman"/>
          <w:b/>
          <w:bCs/>
          <w:sz w:val="26"/>
          <w:szCs w:val="26"/>
          <w:lang w:val="ru-RU"/>
        </w:rPr>
      </w:pPr>
      <w:r w:rsidRPr="009E414C">
        <w:rPr>
          <w:rFonts w:ascii="Times New Roman" w:hAnsi="Times New Roman"/>
          <w:b/>
          <w:bCs/>
          <w:sz w:val="26"/>
          <w:szCs w:val="26"/>
          <w:lang w:val="ru-RU"/>
        </w:rPr>
        <w:t>2</w:t>
      </w:r>
      <w:r w:rsidR="009E0B74" w:rsidRPr="009E414C">
        <w:rPr>
          <w:rFonts w:ascii="Times New Roman" w:hAnsi="Times New Roman"/>
          <w:b/>
          <w:bCs/>
          <w:sz w:val="26"/>
          <w:szCs w:val="26"/>
          <w:lang w:val="ru-RU"/>
        </w:rPr>
        <w:t>.  Срок и порядок оказания услуг</w:t>
      </w:r>
    </w:p>
    <w:p w:rsidR="00C30CC8" w:rsidRPr="009E414C" w:rsidRDefault="00C30CC8" w:rsidP="00E83C10">
      <w:pPr>
        <w:widowControl w:val="0"/>
        <w:autoSpaceDE w:val="0"/>
        <w:autoSpaceDN w:val="0"/>
        <w:adjustRightInd w:val="0"/>
        <w:contextualSpacing/>
        <w:jc w:val="center"/>
        <w:rPr>
          <w:rFonts w:ascii="Times New Roman" w:hAnsi="Times New Roman"/>
          <w:b/>
          <w:bCs/>
          <w:sz w:val="26"/>
          <w:szCs w:val="26"/>
          <w:lang w:val="ru-RU"/>
        </w:rPr>
      </w:pPr>
    </w:p>
    <w:p w:rsidR="00D44EE6" w:rsidRPr="00C14CF4" w:rsidRDefault="00F766CB" w:rsidP="00D44EE6">
      <w:pPr>
        <w:pStyle w:val="af1"/>
        <w:ind w:left="0"/>
        <w:jc w:val="both"/>
        <w:rPr>
          <w:rFonts w:eastAsia="Arial Unicode MS"/>
          <w:sz w:val="26"/>
          <w:szCs w:val="26"/>
        </w:rPr>
      </w:pPr>
      <w:r w:rsidRPr="00C14CF4">
        <w:rPr>
          <w:rFonts w:eastAsia="MS Mincho"/>
          <w:sz w:val="26"/>
          <w:szCs w:val="26"/>
        </w:rPr>
        <w:t>2</w:t>
      </w:r>
      <w:r w:rsidR="009E0B74" w:rsidRPr="00C14CF4">
        <w:rPr>
          <w:rFonts w:eastAsia="MS Mincho"/>
          <w:sz w:val="26"/>
          <w:szCs w:val="26"/>
        </w:rPr>
        <w:t>.1. Срок оказания услуг</w:t>
      </w:r>
      <w:r w:rsidR="00520648" w:rsidRPr="00C14CF4">
        <w:rPr>
          <w:rFonts w:eastAsia="MS Mincho"/>
          <w:sz w:val="26"/>
          <w:szCs w:val="26"/>
        </w:rPr>
        <w:t>:</w:t>
      </w:r>
      <w:r w:rsidR="006E0142">
        <w:rPr>
          <w:rFonts w:eastAsia="MS Mincho"/>
          <w:sz w:val="26"/>
          <w:szCs w:val="26"/>
        </w:rPr>
        <w:t xml:space="preserve"> </w:t>
      </w:r>
      <w:r w:rsidR="00D44EE6" w:rsidRPr="00C14CF4">
        <w:rPr>
          <w:rFonts w:eastAsia="Arial Unicode MS"/>
          <w:sz w:val="26"/>
          <w:szCs w:val="26"/>
        </w:rPr>
        <w:t xml:space="preserve">с момента заключения Государственного контракта, </w:t>
      </w:r>
      <w:r w:rsidR="00C14CF4" w:rsidRPr="00C14CF4">
        <w:rPr>
          <w:rFonts w:eastAsia="Arial Unicode MS"/>
          <w:sz w:val="26"/>
          <w:szCs w:val="26"/>
        </w:rPr>
        <w:t>по</w:t>
      </w:r>
      <w:r w:rsidR="00C01008">
        <w:rPr>
          <w:rFonts w:eastAsia="Arial Unicode MS"/>
          <w:sz w:val="26"/>
          <w:szCs w:val="26"/>
        </w:rPr>
        <w:t xml:space="preserve"> за</w:t>
      </w:r>
      <w:r w:rsidR="00393A51">
        <w:rPr>
          <w:rFonts w:eastAsia="Arial Unicode MS"/>
          <w:sz w:val="26"/>
          <w:szCs w:val="26"/>
        </w:rPr>
        <w:t>явке Заказчика, не позднее 20 рабочих дней с даты заключения контракта.</w:t>
      </w:r>
    </w:p>
    <w:p w:rsidR="009E0B74" w:rsidRPr="009E414C" w:rsidRDefault="00F766CB" w:rsidP="009E0B74">
      <w:pPr>
        <w:jc w:val="both"/>
        <w:rPr>
          <w:rFonts w:ascii="Times New Roman" w:hAnsi="Times New Roman"/>
          <w:bCs/>
          <w:sz w:val="26"/>
          <w:szCs w:val="26"/>
          <w:lang w:val="ru-RU"/>
        </w:rPr>
      </w:pPr>
      <w:r w:rsidRPr="00C14CF4">
        <w:rPr>
          <w:rFonts w:ascii="Times New Roman" w:hAnsi="Times New Roman"/>
          <w:bCs/>
          <w:sz w:val="26"/>
          <w:szCs w:val="26"/>
          <w:lang w:val="ru-RU"/>
        </w:rPr>
        <w:t>2</w:t>
      </w:r>
      <w:r w:rsidR="009E0B74" w:rsidRPr="00C14CF4">
        <w:rPr>
          <w:rFonts w:ascii="Times New Roman" w:hAnsi="Times New Roman"/>
          <w:bCs/>
          <w:sz w:val="26"/>
          <w:szCs w:val="26"/>
          <w:lang w:val="ru-RU"/>
        </w:rPr>
        <w:t>.</w:t>
      </w:r>
      <w:r w:rsidR="00D44EE6" w:rsidRPr="00C14CF4">
        <w:rPr>
          <w:rFonts w:ascii="Times New Roman" w:hAnsi="Times New Roman"/>
          <w:bCs/>
          <w:sz w:val="26"/>
          <w:szCs w:val="26"/>
          <w:lang w:val="ru-RU"/>
        </w:rPr>
        <w:t>2</w:t>
      </w:r>
      <w:r w:rsidR="009E0B74" w:rsidRPr="00C14CF4">
        <w:rPr>
          <w:rFonts w:ascii="Times New Roman" w:hAnsi="Times New Roman"/>
          <w:bCs/>
          <w:sz w:val="26"/>
          <w:szCs w:val="26"/>
          <w:lang w:val="ru-RU"/>
        </w:rPr>
        <w:t xml:space="preserve">. </w:t>
      </w:r>
      <w:r w:rsidR="009E0B74" w:rsidRPr="00C14CF4">
        <w:rPr>
          <w:rFonts w:ascii="Times New Roman" w:hAnsi="Times New Roman"/>
          <w:sz w:val="26"/>
          <w:szCs w:val="26"/>
          <w:lang w:val="ru-RU"/>
        </w:rPr>
        <w:t>Исполнитель имеет право выполнить работу (оказать услуги) досрочно.</w:t>
      </w:r>
    </w:p>
    <w:p w:rsidR="009E0B74" w:rsidRPr="009E414C" w:rsidRDefault="00F766CB" w:rsidP="009E0B74">
      <w:pPr>
        <w:tabs>
          <w:tab w:val="left" w:pos="4245"/>
        </w:tabs>
        <w:jc w:val="both"/>
        <w:rPr>
          <w:rFonts w:ascii="Times New Roman" w:hAnsi="Times New Roman"/>
          <w:bCs/>
          <w:sz w:val="26"/>
          <w:szCs w:val="26"/>
          <w:lang w:val="ru-RU"/>
        </w:rPr>
      </w:pPr>
      <w:r w:rsidRPr="009E414C">
        <w:rPr>
          <w:rFonts w:ascii="Times New Roman" w:hAnsi="Times New Roman"/>
          <w:bCs/>
          <w:sz w:val="26"/>
          <w:szCs w:val="26"/>
          <w:lang w:val="ru-RU"/>
        </w:rPr>
        <w:t>2</w:t>
      </w:r>
      <w:r w:rsidR="009E0B74" w:rsidRPr="009E414C">
        <w:rPr>
          <w:rFonts w:ascii="Times New Roman" w:hAnsi="Times New Roman"/>
          <w:bCs/>
          <w:sz w:val="26"/>
          <w:szCs w:val="26"/>
          <w:lang w:val="ru-RU"/>
        </w:rPr>
        <w:t>.</w:t>
      </w:r>
      <w:r w:rsidR="00D44EE6" w:rsidRPr="009E414C">
        <w:rPr>
          <w:rFonts w:ascii="Times New Roman" w:hAnsi="Times New Roman"/>
          <w:bCs/>
          <w:sz w:val="26"/>
          <w:szCs w:val="26"/>
          <w:lang w:val="ru-RU"/>
        </w:rPr>
        <w:t>3</w:t>
      </w:r>
      <w:r w:rsidR="009E0B74" w:rsidRPr="009E414C">
        <w:rPr>
          <w:rFonts w:ascii="Times New Roman" w:hAnsi="Times New Roman"/>
          <w:bCs/>
          <w:sz w:val="26"/>
          <w:szCs w:val="26"/>
          <w:lang w:val="ru-RU"/>
        </w:rPr>
        <w:t>. После оказания услуг исполнитель обязан предоставить заказчику:</w:t>
      </w:r>
      <w:r w:rsidR="009E0B74" w:rsidRPr="009E414C">
        <w:rPr>
          <w:rFonts w:ascii="Times New Roman" w:hAnsi="Times New Roman"/>
          <w:bCs/>
          <w:sz w:val="26"/>
          <w:szCs w:val="26"/>
          <w:lang w:val="ru-RU"/>
        </w:rPr>
        <w:tab/>
      </w:r>
    </w:p>
    <w:p w:rsidR="009E0B74" w:rsidRPr="009E414C" w:rsidRDefault="009E0B74" w:rsidP="009E0B74">
      <w:pPr>
        <w:jc w:val="both"/>
        <w:rPr>
          <w:rFonts w:ascii="Times New Roman" w:hAnsi="Times New Roman"/>
          <w:sz w:val="26"/>
          <w:szCs w:val="26"/>
          <w:lang w:val="ru-RU" w:eastAsia="ru-RU"/>
        </w:rPr>
      </w:pPr>
      <w:r w:rsidRPr="009E414C">
        <w:rPr>
          <w:rFonts w:ascii="Times New Roman" w:hAnsi="Times New Roman"/>
          <w:sz w:val="26"/>
          <w:szCs w:val="26"/>
          <w:lang w:val="ru-RU" w:eastAsia="ru-RU"/>
        </w:rPr>
        <w:t xml:space="preserve"> -  протоколы испытаний;</w:t>
      </w:r>
    </w:p>
    <w:p w:rsidR="009E0B74" w:rsidRPr="009E414C" w:rsidRDefault="009E0B74" w:rsidP="009E0B74">
      <w:pPr>
        <w:jc w:val="both"/>
        <w:rPr>
          <w:rFonts w:ascii="Times New Roman" w:hAnsi="Times New Roman"/>
          <w:bCs/>
          <w:sz w:val="26"/>
          <w:szCs w:val="26"/>
          <w:lang w:val="ru-RU"/>
        </w:rPr>
      </w:pPr>
      <w:r w:rsidRPr="009E414C">
        <w:rPr>
          <w:rFonts w:ascii="Times New Roman" w:hAnsi="Times New Roman"/>
          <w:bCs/>
          <w:sz w:val="26"/>
          <w:szCs w:val="26"/>
          <w:lang w:val="ru-RU"/>
        </w:rPr>
        <w:t xml:space="preserve"> - счет;</w:t>
      </w:r>
    </w:p>
    <w:p w:rsidR="009E0B74" w:rsidRPr="009E414C" w:rsidRDefault="009E0B74" w:rsidP="009E0B74">
      <w:pPr>
        <w:jc w:val="both"/>
        <w:rPr>
          <w:rFonts w:ascii="Times New Roman" w:hAnsi="Times New Roman"/>
          <w:bCs/>
          <w:sz w:val="26"/>
          <w:szCs w:val="26"/>
          <w:lang w:val="ru-RU"/>
        </w:rPr>
      </w:pPr>
      <w:r w:rsidRPr="009E414C">
        <w:rPr>
          <w:rFonts w:ascii="Times New Roman" w:hAnsi="Times New Roman"/>
          <w:bCs/>
          <w:sz w:val="26"/>
          <w:szCs w:val="26"/>
          <w:lang w:val="ru-RU"/>
        </w:rPr>
        <w:t xml:space="preserve"> - счет - фактуру;</w:t>
      </w:r>
    </w:p>
    <w:p w:rsidR="009E0B74" w:rsidRPr="009E414C" w:rsidRDefault="009E0B74" w:rsidP="009E0B74">
      <w:pPr>
        <w:jc w:val="both"/>
        <w:rPr>
          <w:rFonts w:ascii="Times New Roman" w:hAnsi="Times New Roman"/>
          <w:bCs/>
          <w:sz w:val="26"/>
          <w:szCs w:val="26"/>
          <w:lang w:val="ru-RU"/>
        </w:rPr>
      </w:pPr>
      <w:r w:rsidRPr="009E414C">
        <w:rPr>
          <w:rFonts w:ascii="Times New Roman" w:hAnsi="Times New Roman"/>
          <w:bCs/>
          <w:sz w:val="26"/>
          <w:szCs w:val="26"/>
          <w:lang w:val="ru-RU"/>
        </w:rPr>
        <w:t xml:space="preserve"> - акт об оказании услуг;</w:t>
      </w:r>
    </w:p>
    <w:p w:rsidR="009E0B74" w:rsidRPr="009E414C" w:rsidRDefault="009E0B74" w:rsidP="009E0B74">
      <w:pPr>
        <w:jc w:val="both"/>
        <w:rPr>
          <w:rFonts w:ascii="Times New Roman" w:hAnsi="Times New Roman"/>
          <w:bCs/>
          <w:sz w:val="26"/>
          <w:szCs w:val="26"/>
          <w:lang w:val="ru-RU"/>
        </w:rPr>
      </w:pPr>
      <w:r w:rsidRPr="009E414C">
        <w:rPr>
          <w:rFonts w:ascii="Times New Roman" w:hAnsi="Times New Roman"/>
          <w:bCs/>
          <w:sz w:val="26"/>
          <w:szCs w:val="26"/>
          <w:lang w:val="ru-RU"/>
        </w:rPr>
        <w:t xml:space="preserve"> - иные документы, предусмотренные государственным контрактом.</w:t>
      </w:r>
    </w:p>
    <w:p w:rsidR="009E0B74" w:rsidRPr="009E414C" w:rsidRDefault="00F766CB" w:rsidP="009E0B74">
      <w:pPr>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D44EE6" w:rsidRPr="009E414C">
        <w:rPr>
          <w:rFonts w:ascii="Times New Roman" w:hAnsi="Times New Roman"/>
          <w:sz w:val="26"/>
          <w:szCs w:val="26"/>
          <w:lang w:val="ru-RU"/>
        </w:rPr>
        <w:t>4</w:t>
      </w:r>
      <w:r w:rsidRPr="009E414C">
        <w:rPr>
          <w:rFonts w:ascii="Times New Roman" w:hAnsi="Times New Roman"/>
          <w:sz w:val="26"/>
          <w:szCs w:val="26"/>
          <w:lang w:val="ru-RU"/>
        </w:rPr>
        <w:t>.</w:t>
      </w:r>
      <w:r w:rsidR="009E0B74" w:rsidRPr="009E414C">
        <w:rPr>
          <w:rFonts w:ascii="Times New Roman" w:hAnsi="Times New Roman"/>
          <w:sz w:val="26"/>
          <w:szCs w:val="26"/>
          <w:lang w:val="ru-RU"/>
        </w:rPr>
        <w:t xml:space="preserve"> Лица, являющиеся представителями сторон, являются таковыми исключительно для обмена необходимой для надлежащего исполнения условий настоящего Контракта информацией.</w:t>
      </w:r>
    </w:p>
    <w:p w:rsidR="009E0B74" w:rsidRPr="009E414C" w:rsidRDefault="00F766CB" w:rsidP="009E0B74">
      <w:pPr>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9E0B74" w:rsidRPr="009E414C">
        <w:rPr>
          <w:rFonts w:ascii="Times New Roman" w:hAnsi="Times New Roman"/>
          <w:sz w:val="26"/>
          <w:szCs w:val="26"/>
          <w:lang w:val="ru-RU"/>
        </w:rPr>
        <w:t>.</w:t>
      </w:r>
      <w:r w:rsidR="00D44EE6" w:rsidRPr="009E414C">
        <w:rPr>
          <w:rFonts w:ascii="Times New Roman" w:hAnsi="Times New Roman"/>
          <w:sz w:val="26"/>
          <w:szCs w:val="26"/>
          <w:lang w:val="ru-RU"/>
        </w:rPr>
        <w:t>5</w:t>
      </w:r>
      <w:r w:rsidR="009E0B74" w:rsidRPr="009E414C">
        <w:rPr>
          <w:rFonts w:ascii="Times New Roman" w:hAnsi="Times New Roman"/>
          <w:sz w:val="26"/>
          <w:szCs w:val="26"/>
          <w:lang w:val="ru-RU"/>
        </w:rPr>
        <w:t xml:space="preserve">. Фактом исполнения обязательств, вытекающих из условий настоящего Контракта, является акт об оказании услуг, который визируется уполномоченными </w:t>
      </w:r>
      <w:r w:rsidR="009E0B74" w:rsidRPr="009E414C">
        <w:rPr>
          <w:rFonts w:ascii="Times New Roman" w:hAnsi="Times New Roman"/>
          <w:sz w:val="26"/>
          <w:szCs w:val="26"/>
          <w:lang w:val="ru-RU"/>
        </w:rPr>
        <w:lastRenderedPageBreak/>
        <w:t>представителями и подписывается Исполнителем, с одной стороны и Государственным заказчиком, с другой.</w:t>
      </w:r>
    </w:p>
    <w:p w:rsidR="009E0B74" w:rsidRPr="009E414C" w:rsidRDefault="00F766CB" w:rsidP="009E0B74">
      <w:pPr>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9E0B74" w:rsidRPr="009E414C">
        <w:rPr>
          <w:rFonts w:ascii="Times New Roman" w:hAnsi="Times New Roman"/>
          <w:sz w:val="26"/>
          <w:szCs w:val="26"/>
          <w:lang w:val="ru-RU"/>
        </w:rPr>
        <w:t>.</w:t>
      </w:r>
      <w:r w:rsidR="00D44EE6" w:rsidRPr="009E414C">
        <w:rPr>
          <w:rFonts w:ascii="Times New Roman" w:hAnsi="Times New Roman"/>
          <w:sz w:val="26"/>
          <w:szCs w:val="26"/>
          <w:lang w:val="ru-RU"/>
        </w:rPr>
        <w:t>6</w:t>
      </w:r>
      <w:r w:rsidR="009E0B74" w:rsidRPr="009E414C">
        <w:rPr>
          <w:rFonts w:ascii="Times New Roman" w:hAnsi="Times New Roman"/>
          <w:sz w:val="26"/>
          <w:szCs w:val="26"/>
          <w:lang w:val="ru-RU"/>
        </w:rPr>
        <w:t>. Для проверки результата оказанных услуг Исполнителем, предусмотренных Контрактом, в части их соответствия условиям Контракта, Заказчик обязан провести экспертизу. Экспертиза оказанных услуг, предусмотренных Контрактом (в том числе оформление ее результатов), проводится Заказчиком своими силами в порядке, установленном правовым актом Заказчика, или к её проведению могут привлекаться эксперты, экспертные организации в срок не более 7 (семи) рабочих дней с момента предоставления документов, указанных в п. 5.3 Контракта.</w:t>
      </w:r>
    </w:p>
    <w:p w:rsidR="009E0B74" w:rsidRPr="009E414C" w:rsidRDefault="009E0B74"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По результатам проведения экспертизы предоставленных Исполнителем услуг, предусмотренных Контрактом, оформляется экспертное заключение.</w:t>
      </w:r>
    </w:p>
    <w:p w:rsidR="009E0B74" w:rsidRPr="009E414C" w:rsidRDefault="00F766CB"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9E0B74" w:rsidRPr="009E414C">
        <w:rPr>
          <w:rFonts w:ascii="Times New Roman" w:hAnsi="Times New Roman"/>
          <w:sz w:val="26"/>
          <w:szCs w:val="26"/>
          <w:lang w:val="ru-RU"/>
        </w:rPr>
        <w:t>.</w:t>
      </w:r>
      <w:r w:rsidR="00D44EE6" w:rsidRPr="009E414C">
        <w:rPr>
          <w:rFonts w:ascii="Times New Roman" w:hAnsi="Times New Roman"/>
          <w:sz w:val="26"/>
          <w:szCs w:val="26"/>
          <w:lang w:val="ru-RU"/>
        </w:rPr>
        <w:t>7</w:t>
      </w:r>
      <w:r w:rsidR="009E0B74" w:rsidRPr="009E414C">
        <w:rPr>
          <w:rFonts w:ascii="Times New Roman" w:hAnsi="Times New Roman"/>
          <w:sz w:val="26"/>
          <w:szCs w:val="26"/>
          <w:lang w:val="ru-RU"/>
        </w:rPr>
        <w:t>. При наличии надлежащим образом оформленных документов, указанных в п. 5.3 Контракта, и при отсутствии недостатков относительно качества оказанных услуг, Заказчик не позднее 2 (двух) рабочих дней с даты проведения экспертизы осуществляет приемку оказанных услуг, по результатам которой подписывает Акт сдачи-приемки услуг в 2 (двух) экземплярах и передает один экземпляр Исполнителю.</w:t>
      </w:r>
    </w:p>
    <w:p w:rsidR="009E0B74" w:rsidRPr="009E414C" w:rsidRDefault="009E0B74"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 xml:space="preserve">При наличии недостатков оказанных услуг, выявленных при проведении экспертизы, Заказчик не позднее 3 (трёх) рабочих дней с даты проведения экспертизы направляет мотивированный отказ от подписания Акта сдачи-приемки услуг, который содержит перечень выявленных Заказчиком недостатков и срок их устранения (далее – мотивированный отказ). </w:t>
      </w:r>
    </w:p>
    <w:p w:rsidR="009E0B74" w:rsidRPr="009E414C" w:rsidRDefault="00F766CB"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D44EE6" w:rsidRPr="009E414C">
        <w:rPr>
          <w:rFonts w:ascii="Times New Roman" w:hAnsi="Times New Roman"/>
          <w:sz w:val="26"/>
          <w:szCs w:val="26"/>
          <w:lang w:val="ru-RU"/>
        </w:rPr>
        <w:t>.8</w:t>
      </w:r>
      <w:r w:rsidR="009E0B74" w:rsidRPr="009E414C">
        <w:rPr>
          <w:rFonts w:ascii="Times New Roman" w:hAnsi="Times New Roman"/>
          <w:sz w:val="26"/>
          <w:szCs w:val="26"/>
          <w:lang w:val="ru-RU"/>
        </w:rPr>
        <w:t>. В случае выявления недостатков оказанных услуг Исполнитель обязан безвозмездно устранить недостатки в 5-тидневный срок, если иной срок не указан в мотивированном отказе, и направить Заказчику отчет об устранении выявленных недостатков оказанных услуг, а также подписанный Исполнителем Акт сдачи-приемки услуг в 2 (двух) экземплярах для принятия Заказчиком оказанных услуг.</w:t>
      </w:r>
    </w:p>
    <w:p w:rsidR="009E0B74" w:rsidRPr="009E414C" w:rsidRDefault="00F766CB"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9E0B74" w:rsidRPr="009E414C">
        <w:rPr>
          <w:rFonts w:ascii="Times New Roman" w:hAnsi="Times New Roman"/>
          <w:sz w:val="26"/>
          <w:szCs w:val="26"/>
          <w:lang w:val="ru-RU"/>
        </w:rPr>
        <w:t>.</w:t>
      </w:r>
      <w:r w:rsidR="00D44EE6" w:rsidRPr="009E414C">
        <w:rPr>
          <w:rFonts w:ascii="Times New Roman" w:hAnsi="Times New Roman"/>
          <w:sz w:val="26"/>
          <w:szCs w:val="26"/>
          <w:lang w:val="ru-RU"/>
        </w:rPr>
        <w:t>9</w:t>
      </w:r>
      <w:r w:rsidR="009E0B74" w:rsidRPr="009E414C">
        <w:rPr>
          <w:rFonts w:ascii="Times New Roman" w:hAnsi="Times New Roman"/>
          <w:sz w:val="26"/>
          <w:szCs w:val="26"/>
          <w:lang w:val="ru-RU"/>
        </w:rPr>
        <w:t>. Не позднее 2 (двух) рабочих дней с даты получения отчета об устранении выявленных недостатков оказанных услуг, а также Акта сдачи-приемки услуг Заказчик принимает:</w:t>
      </w:r>
    </w:p>
    <w:p w:rsidR="009E0B74" w:rsidRPr="009E414C" w:rsidRDefault="009E0B74"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 xml:space="preserve">- решение о фактическом устранении Исполнителем недостатков в надлежащем порядке и в установленные сроки; </w:t>
      </w:r>
    </w:p>
    <w:p w:rsidR="009E0B74" w:rsidRPr="009E414C" w:rsidRDefault="009E0B74"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 решение о не устранении выявленных недостатков оказанных услуг.</w:t>
      </w:r>
    </w:p>
    <w:p w:rsidR="008D2226" w:rsidRPr="009E414C" w:rsidRDefault="00F766CB" w:rsidP="009E0B74">
      <w:pPr>
        <w:ind w:right="-2"/>
        <w:contextualSpacing/>
        <w:jc w:val="both"/>
        <w:rPr>
          <w:rFonts w:ascii="Times New Roman" w:hAnsi="Times New Roman"/>
          <w:sz w:val="26"/>
          <w:szCs w:val="26"/>
          <w:lang w:val="ru-RU"/>
        </w:rPr>
      </w:pPr>
      <w:r w:rsidRPr="009E414C">
        <w:rPr>
          <w:rFonts w:ascii="Times New Roman" w:hAnsi="Times New Roman"/>
          <w:sz w:val="26"/>
          <w:szCs w:val="26"/>
          <w:lang w:val="ru-RU"/>
        </w:rPr>
        <w:t>2</w:t>
      </w:r>
      <w:r w:rsidR="009E0B74" w:rsidRPr="009E414C">
        <w:rPr>
          <w:rFonts w:ascii="Times New Roman" w:hAnsi="Times New Roman"/>
          <w:sz w:val="26"/>
          <w:szCs w:val="26"/>
          <w:lang w:val="ru-RU"/>
        </w:rPr>
        <w:t>.1</w:t>
      </w:r>
      <w:r w:rsidR="00D44EE6" w:rsidRPr="009E414C">
        <w:rPr>
          <w:rFonts w:ascii="Times New Roman" w:hAnsi="Times New Roman"/>
          <w:sz w:val="26"/>
          <w:szCs w:val="26"/>
          <w:lang w:val="ru-RU"/>
        </w:rPr>
        <w:t>0</w:t>
      </w:r>
      <w:r w:rsidR="009E0B74" w:rsidRPr="009E414C">
        <w:rPr>
          <w:rFonts w:ascii="Times New Roman" w:hAnsi="Times New Roman"/>
          <w:sz w:val="26"/>
          <w:szCs w:val="26"/>
          <w:lang w:val="ru-RU"/>
        </w:rPr>
        <w:t>. В случае, если по результатам рассмотрения отчета об устранении выявленных недостатков оказанных услуг Заказчиком принято решение о фактическом устранении Исполнителем недостатков в надлежащем порядке и в установленные сроки, Заказчик в течение 3 (трех) рабочих дней с даты принятия указанного решения принимает оказанные услуги и подписывает 2 (два) экземпляра Акта сдачи-приемки услуг, один из которых направляет Исполнителю.</w:t>
      </w:r>
    </w:p>
    <w:p w:rsidR="009E414C" w:rsidRDefault="009E414C" w:rsidP="00311F16">
      <w:pPr>
        <w:tabs>
          <w:tab w:val="left" w:pos="360"/>
          <w:tab w:val="left" w:pos="900"/>
          <w:tab w:val="left" w:pos="1080"/>
        </w:tabs>
        <w:jc w:val="center"/>
        <w:rPr>
          <w:rFonts w:ascii="Times New Roman" w:hAnsi="Times New Roman"/>
          <w:b/>
          <w:sz w:val="26"/>
          <w:szCs w:val="26"/>
          <w:lang w:val="ru-RU" w:eastAsia="ru-RU"/>
        </w:rPr>
      </w:pPr>
    </w:p>
    <w:p w:rsidR="009E0B74" w:rsidRDefault="005B2BDF" w:rsidP="00311F16">
      <w:pPr>
        <w:tabs>
          <w:tab w:val="left" w:pos="360"/>
          <w:tab w:val="left" w:pos="900"/>
          <w:tab w:val="left" w:pos="1080"/>
        </w:tabs>
        <w:jc w:val="center"/>
        <w:rPr>
          <w:rFonts w:ascii="Times New Roman" w:hAnsi="Times New Roman"/>
          <w:b/>
          <w:sz w:val="26"/>
          <w:szCs w:val="26"/>
          <w:lang w:val="ru-RU" w:eastAsia="ru-RU"/>
        </w:rPr>
      </w:pPr>
      <w:r w:rsidRPr="009E414C">
        <w:rPr>
          <w:rFonts w:ascii="Times New Roman" w:hAnsi="Times New Roman"/>
          <w:b/>
          <w:sz w:val="26"/>
          <w:szCs w:val="26"/>
          <w:lang w:val="ru-RU" w:eastAsia="ru-RU"/>
        </w:rPr>
        <w:t>3</w:t>
      </w:r>
      <w:r w:rsidR="009E0B74" w:rsidRPr="009E414C">
        <w:rPr>
          <w:rFonts w:ascii="Times New Roman" w:hAnsi="Times New Roman"/>
          <w:b/>
          <w:sz w:val="26"/>
          <w:szCs w:val="26"/>
          <w:lang w:val="ru-RU" w:eastAsia="ru-RU"/>
        </w:rPr>
        <w:t>.Требования к услугам</w:t>
      </w:r>
    </w:p>
    <w:p w:rsidR="00C30CC8" w:rsidRPr="009E414C" w:rsidRDefault="00C30CC8" w:rsidP="00311F16">
      <w:pPr>
        <w:tabs>
          <w:tab w:val="left" w:pos="360"/>
          <w:tab w:val="left" w:pos="900"/>
          <w:tab w:val="left" w:pos="1080"/>
        </w:tabs>
        <w:jc w:val="center"/>
        <w:rPr>
          <w:rFonts w:ascii="Times New Roman" w:hAnsi="Times New Roman"/>
          <w:b/>
          <w:sz w:val="26"/>
          <w:szCs w:val="26"/>
          <w:lang w:val="ru-RU" w:eastAsia="ru-RU"/>
        </w:rPr>
      </w:pPr>
    </w:p>
    <w:p w:rsidR="00D44EE6" w:rsidRPr="009E414C" w:rsidRDefault="00D44EE6" w:rsidP="00D44EE6">
      <w:pPr>
        <w:suppressAutoHyphens/>
        <w:jc w:val="both"/>
        <w:rPr>
          <w:rFonts w:ascii="Times New Roman" w:hAnsi="Times New Roman"/>
          <w:b/>
          <w:sz w:val="26"/>
          <w:szCs w:val="26"/>
          <w:lang w:val="ru-RU" w:eastAsia="ru-RU"/>
        </w:rPr>
      </w:pPr>
      <w:r w:rsidRPr="009E414C">
        <w:rPr>
          <w:rFonts w:ascii="Times New Roman" w:eastAsia="Calibri" w:hAnsi="Times New Roman"/>
          <w:sz w:val="26"/>
          <w:szCs w:val="26"/>
          <w:lang w:val="ru-RU"/>
        </w:rPr>
        <w:t xml:space="preserve">3.1. </w:t>
      </w:r>
      <w:r w:rsidRPr="009E414C">
        <w:rPr>
          <w:rFonts w:ascii="Times New Roman" w:hAnsi="Times New Roman"/>
          <w:sz w:val="26"/>
          <w:szCs w:val="26"/>
          <w:lang w:val="ru-RU" w:eastAsia="ru-RU"/>
        </w:rPr>
        <w:t>Услуги должны отвечать требованиям нормативно-правовых документов, действующих в РФ и регламентирующих оказание данного вида услуг; наличие лицензии и иных документов, оформленных в соответствии с законодательством Российской Федерации.</w:t>
      </w:r>
    </w:p>
    <w:p w:rsidR="0004063F" w:rsidRPr="000F56A4" w:rsidRDefault="00D44EE6" w:rsidP="000F56A4">
      <w:pPr>
        <w:tabs>
          <w:tab w:val="left" w:pos="567"/>
        </w:tabs>
        <w:jc w:val="both"/>
        <w:rPr>
          <w:rFonts w:ascii="Times New Roman" w:eastAsia="Calibri" w:hAnsi="Times New Roman"/>
          <w:sz w:val="26"/>
          <w:szCs w:val="26"/>
          <w:lang w:val="ru-RU"/>
        </w:rPr>
      </w:pPr>
      <w:r w:rsidRPr="009E414C">
        <w:rPr>
          <w:rFonts w:ascii="Times New Roman" w:eastAsia="Calibri" w:hAnsi="Times New Roman"/>
          <w:sz w:val="26"/>
          <w:szCs w:val="26"/>
          <w:lang w:val="ru-RU"/>
        </w:rPr>
        <w:t>3.2 При исполнении обязательств по настоящему контракту Исполнитель обязуется не нарушать имущественные и неимущественные права заказчика и других лиц.</w:t>
      </w:r>
      <w:r w:rsidR="0004063F" w:rsidRPr="009E414C">
        <w:rPr>
          <w:rFonts w:ascii="Times New Roman" w:hAnsi="Times New Roman"/>
          <w:sz w:val="26"/>
          <w:szCs w:val="26"/>
          <w:lang w:val="ru-RU"/>
        </w:rPr>
        <w:t>3.</w:t>
      </w:r>
      <w:r w:rsidRPr="009E414C">
        <w:rPr>
          <w:rFonts w:ascii="Times New Roman" w:hAnsi="Times New Roman"/>
          <w:sz w:val="26"/>
          <w:szCs w:val="26"/>
          <w:lang w:val="ru-RU"/>
        </w:rPr>
        <w:t>3</w:t>
      </w:r>
      <w:r w:rsidR="0004063F" w:rsidRPr="009E414C">
        <w:rPr>
          <w:rFonts w:ascii="Times New Roman" w:hAnsi="Times New Roman"/>
          <w:sz w:val="26"/>
          <w:szCs w:val="26"/>
          <w:lang w:val="ru-RU"/>
        </w:rPr>
        <w:t xml:space="preserve">. </w:t>
      </w:r>
      <w:r w:rsidR="0004063F" w:rsidRPr="009E414C">
        <w:rPr>
          <w:rFonts w:ascii="Times New Roman" w:hAnsi="Times New Roman"/>
          <w:sz w:val="26"/>
          <w:szCs w:val="26"/>
          <w:lang w:val="ru-RU"/>
        </w:rPr>
        <w:lastRenderedPageBreak/>
        <w:t xml:space="preserve">Услуги должны отвечать требованиям нормативно-правовых документов, действующих в РФ и регламентирующих оказание данного вида услуг; наличие документов, оформленных в соответствии с законодательством Российской Федерации. </w:t>
      </w:r>
    </w:p>
    <w:p w:rsidR="0004063F" w:rsidRPr="009E414C" w:rsidRDefault="0004063F" w:rsidP="0004063F">
      <w:pPr>
        <w:keepNext/>
        <w:keepLines/>
        <w:jc w:val="both"/>
        <w:outlineLvl w:val="0"/>
        <w:rPr>
          <w:rFonts w:ascii="Times New Roman" w:hAnsi="Times New Roman"/>
          <w:sz w:val="26"/>
          <w:szCs w:val="26"/>
          <w:lang w:val="ru-RU"/>
        </w:rPr>
      </w:pPr>
      <w:r w:rsidRPr="009E414C">
        <w:rPr>
          <w:rFonts w:ascii="Times New Roman" w:hAnsi="Times New Roman"/>
          <w:sz w:val="26"/>
          <w:szCs w:val="26"/>
          <w:lang w:val="ru-RU"/>
        </w:rPr>
        <w:t>3.</w:t>
      </w:r>
      <w:r w:rsidR="00D44EE6" w:rsidRPr="009E414C">
        <w:rPr>
          <w:rFonts w:ascii="Times New Roman" w:hAnsi="Times New Roman"/>
          <w:sz w:val="26"/>
          <w:szCs w:val="26"/>
          <w:lang w:val="ru-RU"/>
        </w:rPr>
        <w:t>4</w:t>
      </w:r>
      <w:r w:rsidRPr="009E414C">
        <w:rPr>
          <w:rFonts w:ascii="Times New Roman" w:hAnsi="Times New Roman"/>
          <w:sz w:val="26"/>
          <w:szCs w:val="26"/>
          <w:lang w:val="ru-RU"/>
        </w:rPr>
        <w:t xml:space="preserve">. При исполнении обязательств по настоящему контракту Исполнитель обязуется не нарушать имущественные и неимущественные права заказчика и других лиц. </w:t>
      </w:r>
    </w:p>
    <w:p w:rsidR="0004063F" w:rsidRPr="009E414C" w:rsidRDefault="0004063F" w:rsidP="0004063F">
      <w:pPr>
        <w:keepNext/>
        <w:keepLines/>
        <w:jc w:val="both"/>
        <w:outlineLvl w:val="0"/>
        <w:rPr>
          <w:rFonts w:ascii="Times New Roman" w:hAnsi="Times New Roman"/>
          <w:sz w:val="26"/>
          <w:szCs w:val="26"/>
          <w:lang w:val="ru-RU"/>
        </w:rPr>
      </w:pPr>
      <w:r w:rsidRPr="009E414C">
        <w:rPr>
          <w:rFonts w:ascii="Times New Roman" w:hAnsi="Times New Roman"/>
          <w:sz w:val="26"/>
          <w:szCs w:val="26"/>
          <w:lang w:val="ru-RU"/>
        </w:rPr>
        <w:t>3.</w:t>
      </w:r>
      <w:r w:rsidR="00D44EE6" w:rsidRPr="009E414C">
        <w:rPr>
          <w:rFonts w:ascii="Times New Roman" w:hAnsi="Times New Roman"/>
          <w:sz w:val="26"/>
          <w:szCs w:val="26"/>
          <w:lang w:val="ru-RU"/>
        </w:rPr>
        <w:t>5</w:t>
      </w:r>
      <w:r w:rsidRPr="009E414C">
        <w:rPr>
          <w:rFonts w:ascii="Times New Roman" w:hAnsi="Times New Roman"/>
          <w:sz w:val="26"/>
          <w:szCs w:val="26"/>
          <w:lang w:val="ru-RU"/>
        </w:rPr>
        <w:t xml:space="preserve">. Оказать услуги Заказчика в согласованные сроки.  </w:t>
      </w:r>
    </w:p>
    <w:p w:rsidR="0004063F" w:rsidRPr="009E414C" w:rsidRDefault="0004063F" w:rsidP="0004063F">
      <w:pPr>
        <w:keepNext/>
        <w:keepLines/>
        <w:jc w:val="both"/>
        <w:outlineLvl w:val="0"/>
        <w:rPr>
          <w:rFonts w:ascii="Times New Roman" w:hAnsi="Times New Roman"/>
          <w:sz w:val="26"/>
          <w:szCs w:val="26"/>
          <w:lang w:val="ru-RU"/>
        </w:rPr>
      </w:pPr>
      <w:r w:rsidRPr="009E414C">
        <w:rPr>
          <w:rFonts w:ascii="Times New Roman" w:hAnsi="Times New Roman"/>
          <w:sz w:val="26"/>
          <w:szCs w:val="26"/>
          <w:lang w:val="ru-RU"/>
        </w:rPr>
        <w:t>3.</w:t>
      </w:r>
      <w:r w:rsidR="00D44EE6" w:rsidRPr="009E414C">
        <w:rPr>
          <w:rFonts w:ascii="Times New Roman" w:hAnsi="Times New Roman"/>
          <w:sz w:val="26"/>
          <w:szCs w:val="26"/>
          <w:lang w:val="ru-RU"/>
        </w:rPr>
        <w:t>6</w:t>
      </w:r>
      <w:r w:rsidRPr="009E414C">
        <w:rPr>
          <w:rFonts w:ascii="Times New Roman" w:hAnsi="Times New Roman"/>
          <w:sz w:val="26"/>
          <w:szCs w:val="26"/>
          <w:lang w:val="ru-RU"/>
        </w:rPr>
        <w:t xml:space="preserve">. Оказать услуги на своем оборудовании и с использованием своих материалов. </w:t>
      </w:r>
    </w:p>
    <w:p w:rsidR="00D44EE6" w:rsidRPr="009E414C" w:rsidRDefault="00D44EE6" w:rsidP="0004063F">
      <w:pPr>
        <w:keepNext/>
        <w:keepLines/>
        <w:jc w:val="both"/>
        <w:outlineLvl w:val="0"/>
        <w:rPr>
          <w:rFonts w:ascii="Times New Roman" w:eastAsia="Calibri" w:hAnsi="Times New Roman"/>
          <w:sz w:val="26"/>
          <w:szCs w:val="26"/>
          <w:lang w:val="ru-RU"/>
        </w:rPr>
      </w:pPr>
      <w:r w:rsidRPr="009E414C">
        <w:rPr>
          <w:rFonts w:ascii="Times New Roman" w:eastAsia="Calibri" w:hAnsi="Times New Roman"/>
          <w:sz w:val="26"/>
          <w:szCs w:val="26"/>
          <w:lang w:val="ru-RU"/>
        </w:rPr>
        <w:t>3.7. Качество оказанных услуг должно соответствовать Приложению №1.</w:t>
      </w:r>
    </w:p>
    <w:p w:rsidR="0004063F" w:rsidRPr="009E414C" w:rsidRDefault="00D44EE6" w:rsidP="0004063F">
      <w:pPr>
        <w:pStyle w:val="24"/>
        <w:snapToGrid w:val="0"/>
        <w:spacing w:line="240" w:lineRule="auto"/>
        <w:ind w:right="-71" w:firstLine="0"/>
        <w:contextualSpacing/>
        <w:rPr>
          <w:sz w:val="26"/>
          <w:szCs w:val="26"/>
        </w:rPr>
      </w:pPr>
      <w:r w:rsidRPr="009E414C">
        <w:rPr>
          <w:sz w:val="26"/>
          <w:szCs w:val="26"/>
        </w:rPr>
        <w:t>3.8.</w:t>
      </w:r>
      <w:r w:rsidR="0004063F" w:rsidRPr="009E414C">
        <w:rPr>
          <w:sz w:val="26"/>
          <w:szCs w:val="26"/>
        </w:rPr>
        <w:t xml:space="preserve"> Исполнитель несет ответственность перед Заказчиком за допущенные отступления от требований, предусмотренных в Приложении № 1 к настоящему Контракту.</w:t>
      </w:r>
    </w:p>
    <w:p w:rsidR="003A2E51" w:rsidRPr="009E414C" w:rsidRDefault="0004063F" w:rsidP="009E414C">
      <w:pPr>
        <w:pStyle w:val="24"/>
        <w:snapToGrid w:val="0"/>
        <w:spacing w:line="240" w:lineRule="auto"/>
        <w:ind w:right="-71" w:firstLine="0"/>
        <w:contextualSpacing/>
        <w:rPr>
          <w:sz w:val="26"/>
          <w:szCs w:val="26"/>
        </w:rPr>
      </w:pPr>
      <w:r w:rsidRPr="009E414C">
        <w:rPr>
          <w:sz w:val="26"/>
          <w:szCs w:val="26"/>
        </w:rPr>
        <w:t>3.</w:t>
      </w:r>
      <w:r w:rsidR="00D44EE6" w:rsidRPr="009E414C">
        <w:rPr>
          <w:sz w:val="26"/>
          <w:szCs w:val="26"/>
        </w:rPr>
        <w:t>9.</w:t>
      </w:r>
      <w:r w:rsidRPr="009E414C">
        <w:rPr>
          <w:sz w:val="26"/>
          <w:szCs w:val="26"/>
        </w:rPr>
        <w:t>Исполнитель должен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нормативных документов, ухудшившее качество услуги. Исполнитель в согласованные с Заказчиком сроки обязан устранить все замечания.</w:t>
      </w:r>
    </w:p>
    <w:p w:rsidR="009E414C" w:rsidRDefault="009E414C" w:rsidP="00DF261D">
      <w:pPr>
        <w:pStyle w:val="af1"/>
        <w:suppressAutoHyphens/>
        <w:ind w:left="0"/>
        <w:rPr>
          <w:b/>
          <w:bCs/>
          <w:sz w:val="26"/>
          <w:szCs w:val="26"/>
        </w:rPr>
      </w:pPr>
    </w:p>
    <w:p w:rsidR="00E83C10" w:rsidRDefault="00E83C10" w:rsidP="009E414C">
      <w:pPr>
        <w:pStyle w:val="af1"/>
        <w:suppressAutoHyphens/>
        <w:ind w:left="0"/>
        <w:jc w:val="center"/>
        <w:rPr>
          <w:b/>
          <w:bCs/>
          <w:sz w:val="26"/>
          <w:szCs w:val="26"/>
        </w:rPr>
      </w:pPr>
      <w:r w:rsidRPr="009E414C">
        <w:rPr>
          <w:b/>
          <w:bCs/>
          <w:sz w:val="26"/>
          <w:szCs w:val="26"/>
        </w:rPr>
        <w:t>4.</w:t>
      </w:r>
      <w:r w:rsidRPr="009E414C">
        <w:rPr>
          <w:b/>
          <w:bCs/>
          <w:sz w:val="26"/>
          <w:szCs w:val="26"/>
        </w:rPr>
        <w:tab/>
      </w:r>
      <w:r w:rsidR="00DF261D" w:rsidRPr="009E414C">
        <w:rPr>
          <w:b/>
          <w:bCs/>
          <w:sz w:val="26"/>
          <w:szCs w:val="26"/>
        </w:rPr>
        <w:t>Права и обязанности Сторон</w:t>
      </w:r>
    </w:p>
    <w:p w:rsidR="00C30CC8" w:rsidRPr="009E414C" w:rsidRDefault="00C30CC8" w:rsidP="009E414C">
      <w:pPr>
        <w:pStyle w:val="af1"/>
        <w:suppressAutoHyphens/>
        <w:ind w:left="0"/>
        <w:jc w:val="center"/>
        <w:rPr>
          <w:b/>
          <w:bCs/>
          <w:sz w:val="26"/>
          <w:szCs w:val="26"/>
        </w:rPr>
      </w:pPr>
    </w:p>
    <w:p w:rsidR="00DF261D" w:rsidRPr="009E414C" w:rsidRDefault="00E83C10" w:rsidP="00DF261D">
      <w:pPr>
        <w:pStyle w:val="BodyText21"/>
        <w:widowControl/>
        <w:tabs>
          <w:tab w:val="clear" w:pos="426"/>
        </w:tabs>
        <w:contextualSpacing/>
        <w:rPr>
          <w:sz w:val="26"/>
          <w:szCs w:val="26"/>
        </w:rPr>
      </w:pPr>
      <w:r w:rsidRPr="009E414C">
        <w:rPr>
          <w:sz w:val="26"/>
          <w:szCs w:val="26"/>
        </w:rPr>
        <w:t>4</w:t>
      </w:r>
      <w:r w:rsidR="00DF261D" w:rsidRPr="009E414C">
        <w:rPr>
          <w:sz w:val="26"/>
          <w:szCs w:val="26"/>
        </w:rPr>
        <w:t>.1.  Права и обязанности Государственного Заказчика:</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 xml:space="preserve">.1.1. Государственный заказчик обязан принять и оплатить надлежащим образом оказанные Услуги в соответствии с условиями настоящего Контракта. </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.1.4. Запрашивать у Исполнителя информацию о ходе оказываемых услуг.</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.1.5. В одностороннем порядке отказаться от исполнения настоящего Контракта в случаях, предусмотренных действующим законодательством.</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7F404D">
        <w:rPr>
          <w:rFonts w:ascii="Times New Roman" w:hAnsi="Times New Roman"/>
          <w:sz w:val="26"/>
          <w:szCs w:val="26"/>
          <w:lang w:val="ru-RU"/>
        </w:rPr>
        <w:t>.1.6.  Сообщать в</w:t>
      </w:r>
      <w:r w:rsidR="00DF261D" w:rsidRPr="009E414C">
        <w:rPr>
          <w:rFonts w:ascii="Times New Roman" w:hAnsi="Times New Roman"/>
          <w:sz w:val="26"/>
          <w:szCs w:val="26"/>
          <w:lang w:val="ru-RU"/>
        </w:rPr>
        <w:t xml:space="preserve">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.1.7. При обнаружении несоответствия качества, объема и стоимости оказанных Исполнителем услуг условиям Контракта требовать устранения замечаний.</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.1.8. Требовать оплаты неустойки (штрафа, пени) в соответствии с условиями настоящего Контракта.</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.1.9. Принять решение об одностороннем отказе от исполнения Контракта в случаях, предусмотренных действующим законодательством.</w:t>
      </w:r>
    </w:p>
    <w:p w:rsidR="00DF261D" w:rsidRPr="009E414C" w:rsidRDefault="00E83C10" w:rsidP="00DF261D">
      <w:pPr>
        <w:widowControl w:val="0"/>
        <w:autoSpaceDE w:val="0"/>
        <w:autoSpaceDN w:val="0"/>
        <w:adjustRightInd w:val="0"/>
        <w:contextualSpacing/>
        <w:jc w:val="both"/>
        <w:rPr>
          <w:rFonts w:ascii="Times New Roman" w:hAnsi="Times New Roman"/>
          <w:bCs/>
          <w:sz w:val="26"/>
          <w:szCs w:val="26"/>
          <w:lang w:val="ru-RU"/>
        </w:rPr>
      </w:pPr>
      <w:r w:rsidRPr="009E414C">
        <w:rPr>
          <w:rFonts w:ascii="Times New Roman" w:hAnsi="Times New Roman"/>
          <w:bCs/>
          <w:sz w:val="26"/>
          <w:szCs w:val="26"/>
          <w:lang w:val="ru-RU"/>
        </w:rPr>
        <w:t>4</w:t>
      </w:r>
      <w:r w:rsidR="00DF261D" w:rsidRPr="009E414C">
        <w:rPr>
          <w:rFonts w:ascii="Times New Roman" w:hAnsi="Times New Roman"/>
          <w:bCs/>
          <w:sz w:val="26"/>
          <w:szCs w:val="26"/>
          <w:lang w:val="ru-RU"/>
        </w:rPr>
        <w:t>.2.Права и обязанности Исполнителя:</w:t>
      </w:r>
    </w:p>
    <w:p w:rsidR="00DF261D" w:rsidRPr="009E414C" w:rsidRDefault="00E83C10" w:rsidP="00DF261D">
      <w:pPr>
        <w:widowControl w:val="0"/>
        <w:autoSpaceDE w:val="0"/>
        <w:autoSpaceDN w:val="0"/>
        <w:adjustRightInd w:val="0"/>
        <w:contextualSpacing/>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.2.1. Исполнитель обязан оказать Услуги, предусмотренные разделом 1 настоящего Контракта, в полном объеме в сроки и в соответствии с условиями настоящего Контракта.</w:t>
      </w:r>
    </w:p>
    <w:p w:rsidR="00DF261D" w:rsidRPr="009E414C" w:rsidRDefault="00E83C10" w:rsidP="00DF261D">
      <w:pPr>
        <w:pStyle w:val="ConsNormal0"/>
        <w:spacing w:after="0" w:line="240" w:lineRule="auto"/>
        <w:ind w:right="0" w:firstLine="0"/>
        <w:contextualSpacing/>
        <w:jc w:val="both"/>
        <w:rPr>
          <w:rFonts w:ascii="Times New Roman" w:hAnsi="Times New Roman"/>
          <w:sz w:val="26"/>
          <w:szCs w:val="26"/>
        </w:rPr>
      </w:pPr>
      <w:r w:rsidRPr="009E414C">
        <w:rPr>
          <w:rFonts w:ascii="Times New Roman" w:hAnsi="Times New Roman"/>
          <w:sz w:val="26"/>
          <w:szCs w:val="26"/>
        </w:rPr>
        <w:t>4</w:t>
      </w:r>
      <w:r w:rsidR="00DF261D" w:rsidRPr="009E414C">
        <w:rPr>
          <w:rFonts w:ascii="Times New Roman" w:hAnsi="Times New Roman"/>
          <w:sz w:val="26"/>
          <w:szCs w:val="26"/>
        </w:rPr>
        <w:t>.2.2. Исполнитель вправе требовать оплаты за оказанные Услуги в соответствии с условиями настоящего Контракта.</w:t>
      </w:r>
    </w:p>
    <w:p w:rsidR="00DF261D" w:rsidRPr="009E414C" w:rsidRDefault="00E83C10" w:rsidP="00DF261D">
      <w:pPr>
        <w:suppressAutoHyphens/>
        <w:autoSpaceDE w:val="0"/>
        <w:contextualSpacing/>
        <w:jc w:val="both"/>
        <w:rPr>
          <w:rFonts w:ascii="Times New Roman" w:hAnsi="Times New Roman"/>
          <w:sz w:val="26"/>
          <w:szCs w:val="26"/>
          <w:lang w:val="ru-RU" w:eastAsia="zh-CN"/>
        </w:rPr>
      </w:pPr>
      <w:r w:rsidRPr="009E414C">
        <w:rPr>
          <w:rFonts w:ascii="Times New Roman" w:hAnsi="Times New Roman"/>
          <w:sz w:val="26"/>
          <w:szCs w:val="26"/>
          <w:lang w:val="ru-RU" w:eastAsia="zh-CN"/>
        </w:rPr>
        <w:lastRenderedPageBreak/>
        <w:t>4</w:t>
      </w:r>
      <w:r w:rsidR="00DF261D" w:rsidRPr="009E414C">
        <w:rPr>
          <w:rFonts w:ascii="Times New Roman" w:hAnsi="Times New Roman"/>
          <w:sz w:val="26"/>
          <w:szCs w:val="26"/>
          <w:lang w:val="ru-RU" w:eastAsia="zh-CN"/>
        </w:rPr>
        <w:t>.2.3. Получать от Заказчика содействие при оказании услуг в соответствии с условиями настоящего Контракта.</w:t>
      </w:r>
    </w:p>
    <w:p w:rsidR="00DF261D" w:rsidRPr="009E414C" w:rsidRDefault="00E83C10" w:rsidP="00DF261D">
      <w:pPr>
        <w:suppressAutoHyphens/>
        <w:autoSpaceDE w:val="0"/>
        <w:contextualSpacing/>
        <w:jc w:val="both"/>
        <w:rPr>
          <w:rFonts w:ascii="Times New Roman" w:hAnsi="Times New Roman"/>
          <w:sz w:val="26"/>
          <w:szCs w:val="26"/>
          <w:lang w:val="ru-RU" w:eastAsia="zh-CN"/>
        </w:rPr>
      </w:pPr>
      <w:r w:rsidRPr="009E414C">
        <w:rPr>
          <w:rFonts w:ascii="Times New Roman" w:hAnsi="Times New Roman"/>
          <w:sz w:val="26"/>
          <w:szCs w:val="26"/>
          <w:lang w:val="ru-RU" w:eastAsia="zh-CN"/>
        </w:rPr>
        <w:t>4</w:t>
      </w:r>
      <w:r w:rsidR="00DF261D" w:rsidRPr="009E414C">
        <w:rPr>
          <w:rFonts w:ascii="Times New Roman" w:hAnsi="Times New Roman"/>
          <w:sz w:val="26"/>
          <w:szCs w:val="26"/>
          <w:lang w:val="ru-RU" w:eastAsia="zh-CN"/>
        </w:rPr>
        <w:t xml:space="preserve">.2.4. </w:t>
      </w:r>
      <w:r w:rsidR="00DF261D" w:rsidRPr="009E414C">
        <w:rPr>
          <w:rFonts w:ascii="Times New Roman" w:hAnsi="Times New Roman"/>
          <w:sz w:val="26"/>
          <w:szCs w:val="26"/>
          <w:lang w:val="ru-RU"/>
        </w:rPr>
        <w:t>Работники Исполнителя, непосредственно оказывающие услуги по настоящему Контракту, должны иметь квалификацию и иные документы, позволяющие выполнять услуги надлежащим образом.</w:t>
      </w:r>
    </w:p>
    <w:p w:rsidR="00DF261D" w:rsidRPr="009E414C" w:rsidRDefault="00E83C10" w:rsidP="00DF261D">
      <w:pPr>
        <w:widowControl w:val="0"/>
        <w:tabs>
          <w:tab w:val="left" w:pos="1560"/>
        </w:tabs>
        <w:autoSpaceDE w:val="0"/>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.2.5.  Устранить недостатки, выявленные в ходе оказания услуг, за свой счет.</w:t>
      </w:r>
    </w:p>
    <w:p w:rsidR="00DF261D" w:rsidRPr="009E414C" w:rsidRDefault="00E83C10" w:rsidP="00DF261D">
      <w:pPr>
        <w:widowControl w:val="0"/>
        <w:tabs>
          <w:tab w:val="left" w:pos="1560"/>
        </w:tabs>
        <w:autoSpaceDE w:val="0"/>
        <w:jc w:val="both"/>
        <w:rPr>
          <w:rFonts w:ascii="Times New Roman" w:hAnsi="Times New Roman"/>
          <w:sz w:val="26"/>
          <w:szCs w:val="26"/>
          <w:lang w:val="ru-RU"/>
        </w:rPr>
      </w:pPr>
      <w:r w:rsidRPr="009E414C">
        <w:rPr>
          <w:rFonts w:ascii="Times New Roman" w:hAnsi="Times New Roman"/>
          <w:sz w:val="26"/>
          <w:szCs w:val="26"/>
          <w:lang w:val="ru-RU"/>
        </w:rPr>
        <w:t>4</w:t>
      </w:r>
      <w:r w:rsidR="00DF261D" w:rsidRPr="009E414C">
        <w:rPr>
          <w:rFonts w:ascii="Times New Roman" w:hAnsi="Times New Roman"/>
          <w:sz w:val="26"/>
          <w:szCs w:val="26"/>
          <w:lang w:val="ru-RU"/>
        </w:rPr>
        <w:t xml:space="preserve">.2.6. </w:t>
      </w:r>
      <w:r w:rsidR="00DF261D" w:rsidRPr="009E414C">
        <w:rPr>
          <w:rFonts w:ascii="Times New Roman" w:hAnsi="Times New Roman"/>
          <w:kern w:val="3"/>
          <w:sz w:val="26"/>
          <w:szCs w:val="26"/>
          <w:lang w:val="ru-RU"/>
        </w:rPr>
        <w:t>Оплатить неустойку (штрафы, пени), предусмотренную Контрактом, а также убытки, понесенные Заказчиком в связи с неисполнением или ненадлежащим исполнением Исполнителем своих обязательств по Контракту.</w:t>
      </w:r>
    </w:p>
    <w:p w:rsidR="005E2A46" w:rsidRPr="009E414C" w:rsidRDefault="00E83C10" w:rsidP="009E414C">
      <w:pPr>
        <w:suppressAutoHyphens/>
        <w:autoSpaceDE w:val="0"/>
        <w:contextualSpacing/>
        <w:jc w:val="both"/>
        <w:rPr>
          <w:rFonts w:ascii="Times New Roman" w:hAnsi="Times New Roman"/>
          <w:sz w:val="26"/>
          <w:szCs w:val="26"/>
          <w:lang w:val="ru-RU" w:eastAsia="zh-CN"/>
        </w:rPr>
      </w:pPr>
      <w:r w:rsidRPr="009E414C">
        <w:rPr>
          <w:rFonts w:ascii="Times New Roman" w:hAnsi="Times New Roman"/>
          <w:sz w:val="26"/>
          <w:szCs w:val="26"/>
          <w:lang w:val="ru-RU" w:eastAsia="zh-CN"/>
        </w:rPr>
        <w:t>4</w:t>
      </w:r>
      <w:r w:rsidR="00DF261D" w:rsidRPr="009E414C">
        <w:rPr>
          <w:rFonts w:ascii="Times New Roman" w:hAnsi="Times New Roman"/>
          <w:sz w:val="26"/>
          <w:szCs w:val="26"/>
          <w:lang w:val="ru-RU" w:eastAsia="zh-CN"/>
        </w:rPr>
        <w:t>.2.7. Исполнять иные обязательства, предусмотренные законодательством Российской Федерации и Контрактом.</w:t>
      </w:r>
    </w:p>
    <w:p w:rsidR="009E414C" w:rsidRDefault="009E414C" w:rsidP="00E83C10">
      <w:pPr>
        <w:autoSpaceDE w:val="0"/>
        <w:autoSpaceDN w:val="0"/>
        <w:adjustRightInd w:val="0"/>
        <w:jc w:val="center"/>
        <w:outlineLvl w:val="0"/>
        <w:rPr>
          <w:rFonts w:ascii="Times New Roman" w:hAnsi="Times New Roman"/>
          <w:b/>
          <w:sz w:val="26"/>
          <w:szCs w:val="26"/>
          <w:lang w:val="ru-RU"/>
        </w:rPr>
      </w:pPr>
    </w:p>
    <w:p w:rsidR="002A7918" w:rsidRDefault="00E83C10" w:rsidP="00E83C10">
      <w:pPr>
        <w:autoSpaceDE w:val="0"/>
        <w:autoSpaceDN w:val="0"/>
        <w:adjustRightInd w:val="0"/>
        <w:jc w:val="center"/>
        <w:outlineLvl w:val="0"/>
        <w:rPr>
          <w:rFonts w:ascii="Times New Roman" w:hAnsi="Times New Roman"/>
          <w:b/>
          <w:sz w:val="26"/>
          <w:szCs w:val="26"/>
          <w:lang w:val="ru-RU"/>
        </w:rPr>
      </w:pPr>
      <w:r w:rsidRPr="009E414C">
        <w:rPr>
          <w:rFonts w:ascii="Times New Roman" w:hAnsi="Times New Roman"/>
          <w:b/>
          <w:sz w:val="26"/>
          <w:szCs w:val="26"/>
          <w:lang w:val="ru-RU"/>
        </w:rPr>
        <w:t>5</w:t>
      </w:r>
      <w:r w:rsidR="002A7918" w:rsidRPr="009E414C">
        <w:rPr>
          <w:rFonts w:ascii="Times New Roman" w:hAnsi="Times New Roman"/>
          <w:b/>
          <w:sz w:val="26"/>
          <w:szCs w:val="26"/>
          <w:lang w:val="ru-RU"/>
        </w:rPr>
        <w:t xml:space="preserve">. </w:t>
      </w:r>
      <w:r w:rsidR="00C30CC8">
        <w:rPr>
          <w:rFonts w:ascii="Times New Roman" w:hAnsi="Times New Roman"/>
          <w:b/>
          <w:sz w:val="26"/>
          <w:szCs w:val="26"/>
          <w:lang w:val="ru-RU"/>
        </w:rPr>
        <w:t>Цена и порядок расчетов</w:t>
      </w:r>
    </w:p>
    <w:p w:rsidR="00C30CC8" w:rsidRPr="009E414C" w:rsidRDefault="00C30CC8" w:rsidP="00E83C10">
      <w:pPr>
        <w:autoSpaceDE w:val="0"/>
        <w:autoSpaceDN w:val="0"/>
        <w:adjustRightInd w:val="0"/>
        <w:jc w:val="center"/>
        <w:outlineLvl w:val="0"/>
        <w:rPr>
          <w:rFonts w:ascii="Times New Roman" w:hAnsi="Times New Roman"/>
          <w:b/>
          <w:sz w:val="26"/>
          <w:szCs w:val="26"/>
          <w:lang w:val="ru-RU"/>
        </w:rPr>
      </w:pPr>
    </w:p>
    <w:p w:rsidR="002A7918" w:rsidRPr="00393A51" w:rsidRDefault="00E83C10" w:rsidP="005E2A46">
      <w:pPr>
        <w:pStyle w:val="ConsPlusNormal"/>
        <w:spacing w:after="0" w:line="240" w:lineRule="auto"/>
        <w:ind w:right="38" w:firstLine="0"/>
        <w:jc w:val="both"/>
        <w:rPr>
          <w:rFonts w:ascii="Times New Roman" w:hAnsi="Times New Roman"/>
          <w:b/>
          <w:sz w:val="26"/>
          <w:szCs w:val="26"/>
        </w:rPr>
      </w:pPr>
      <w:r w:rsidRPr="009E414C">
        <w:rPr>
          <w:rFonts w:ascii="Times New Roman" w:hAnsi="Times New Roman"/>
          <w:b/>
          <w:sz w:val="26"/>
          <w:szCs w:val="26"/>
        </w:rPr>
        <w:t>5</w:t>
      </w:r>
      <w:r w:rsidR="002A7918" w:rsidRPr="009E414C">
        <w:rPr>
          <w:rFonts w:ascii="Times New Roman" w:hAnsi="Times New Roman"/>
          <w:b/>
          <w:sz w:val="26"/>
          <w:szCs w:val="26"/>
        </w:rPr>
        <w:t xml:space="preserve">.1. Цена Контракта </w:t>
      </w:r>
      <w:r w:rsidR="002A7918" w:rsidRPr="007E7381">
        <w:rPr>
          <w:rFonts w:ascii="Times New Roman" w:hAnsi="Times New Roman"/>
          <w:b/>
          <w:sz w:val="26"/>
          <w:szCs w:val="26"/>
        </w:rPr>
        <w:t>составляет</w:t>
      </w:r>
      <w:r w:rsidR="00C01008">
        <w:rPr>
          <w:rFonts w:ascii="Times New Roman" w:hAnsi="Times New Roman"/>
          <w:b/>
          <w:sz w:val="26"/>
          <w:szCs w:val="26"/>
        </w:rPr>
        <w:t xml:space="preserve"> </w:t>
      </w:r>
      <w:r w:rsidR="00393A51" w:rsidRPr="00393A51">
        <w:rPr>
          <w:rFonts w:ascii="Times New Roman" w:hAnsi="Times New Roman"/>
          <w:b/>
          <w:sz w:val="26"/>
          <w:szCs w:val="26"/>
        </w:rPr>
        <w:tab/>
      </w:r>
      <w:r w:rsidR="00393A51" w:rsidRPr="00393A51">
        <w:rPr>
          <w:rFonts w:ascii="Times New Roman" w:hAnsi="Times New Roman"/>
          <w:b/>
          <w:sz w:val="26"/>
          <w:szCs w:val="26"/>
        </w:rPr>
        <w:tab/>
      </w:r>
      <w:r w:rsidR="002A7918" w:rsidRPr="00393A51">
        <w:rPr>
          <w:rFonts w:ascii="Times New Roman" w:hAnsi="Times New Roman"/>
          <w:b/>
          <w:sz w:val="26"/>
          <w:szCs w:val="26"/>
        </w:rPr>
        <w:t>(</w:t>
      </w:r>
      <w:r w:rsidR="00393A51" w:rsidRPr="00393A51">
        <w:rPr>
          <w:rFonts w:ascii="Times New Roman" w:hAnsi="Times New Roman"/>
          <w:b/>
          <w:sz w:val="26"/>
          <w:szCs w:val="26"/>
        </w:rPr>
        <w:tab/>
      </w:r>
      <w:r w:rsidR="00393A51" w:rsidRPr="00393A51">
        <w:rPr>
          <w:rFonts w:ascii="Times New Roman" w:hAnsi="Times New Roman"/>
          <w:b/>
          <w:sz w:val="26"/>
          <w:szCs w:val="26"/>
        </w:rPr>
        <w:tab/>
      </w:r>
      <w:r w:rsidR="00393A51" w:rsidRPr="00393A51">
        <w:rPr>
          <w:rFonts w:ascii="Times New Roman" w:hAnsi="Times New Roman"/>
          <w:b/>
          <w:sz w:val="26"/>
          <w:szCs w:val="26"/>
        </w:rPr>
        <w:tab/>
      </w:r>
      <w:r w:rsidR="00393A51" w:rsidRPr="00393A51">
        <w:rPr>
          <w:rFonts w:ascii="Times New Roman" w:hAnsi="Times New Roman"/>
          <w:b/>
          <w:sz w:val="26"/>
          <w:szCs w:val="26"/>
        </w:rPr>
        <w:tab/>
      </w:r>
      <w:r w:rsidR="002A7918" w:rsidRPr="00393A51">
        <w:rPr>
          <w:rFonts w:ascii="Times New Roman" w:hAnsi="Times New Roman"/>
          <w:b/>
          <w:sz w:val="26"/>
          <w:szCs w:val="26"/>
        </w:rPr>
        <w:t xml:space="preserve">) руб. </w:t>
      </w:r>
      <w:r w:rsidR="00393A51" w:rsidRPr="00393A51">
        <w:rPr>
          <w:rFonts w:ascii="Times New Roman" w:hAnsi="Times New Roman"/>
          <w:b/>
          <w:sz w:val="26"/>
          <w:szCs w:val="26"/>
        </w:rPr>
        <w:tab/>
      </w:r>
      <w:r w:rsidR="002A7918" w:rsidRPr="00393A51">
        <w:rPr>
          <w:rFonts w:ascii="Times New Roman" w:hAnsi="Times New Roman"/>
          <w:b/>
          <w:sz w:val="26"/>
          <w:szCs w:val="26"/>
        </w:rPr>
        <w:t xml:space="preserve"> коп.,</w:t>
      </w:r>
      <w:r w:rsidR="00393A51" w:rsidRPr="00393A51">
        <w:rPr>
          <w:rFonts w:ascii="Times New Roman" w:hAnsi="Times New Roman"/>
          <w:b/>
          <w:sz w:val="26"/>
          <w:szCs w:val="26"/>
        </w:rPr>
        <w:t xml:space="preserve"> </w:t>
      </w:r>
      <w:r w:rsidR="00393A51" w:rsidRPr="00393A51">
        <w:rPr>
          <w:rFonts w:ascii="Times New Roman" w:hAnsi="Times New Roman"/>
          <w:b/>
          <w:sz w:val="26"/>
          <w:szCs w:val="26"/>
        </w:rPr>
        <w:t>в том числе НДС/НДС не облагается (на основании _____ НК РФ)</w:t>
      </w:r>
    </w:p>
    <w:p w:rsidR="002A7918" w:rsidRPr="009E414C" w:rsidRDefault="002A7918" w:rsidP="005E2A46">
      <w:pPr>
        <w:pStyle w:val="ConsPlusNormal"/>
        <w:spacing w:after="0" w:line="240" w:lineRule="auto"/>
        <w:ind w:right="38" w:firstLine="0"/>
        <w:jc w:val="both"/>
        <w:rPr>
          <w:rFonts w:ascii="Times New Roman" w:hAnsi="Times New Roman"/>
          <w:sz w:val="26"/>
          <w:szCs w:val="26"/>
        </w:rPr>
      </w:pPr>
      <w:r w:rsidRPr="007E7381">
        <w:rPr>
          <w:rFonts w:ascii="Times New Roman" w:hAnsi="Times New Roman"/>
          <w:sz w:val="26"/>
          <w:szCs w:val="26"/>
        </w:rPr>
        <w:t>Цена контракта является твердой и определяется на весь срок исполнения настоящего контракта.</w:t>
      </w:r>
      <w:r w:rsidRPr="009E414C">
        <w:rPr>
          <w:rFonts w:ascii="Times New Roman" w:hAnsi="Times New Roman"/>
          <w:sz w:val="26"/>
          <w:szCs w:val="26"/>
        </w:rPr>
        <w:t xml:space="preserve"> </w:t>
      </w:r>
    </w:p>
    <w:p w:rsidR="005E2A46" w:rsidRPr="009E414C" w:rsidRDefault="005E2A46" w:rsidP="005E2A46">
      <w:pPr>
        <w:tabs>
          <w:tab w:val="num" w:pos="709"/>
        </w:tabs>
        <w:jc w:val="both"/>
        <w:rPr>
          <w:rFonts w:ascii="Times New Roman" w:hAnsi="Times New Roman"/>
          <w:sz w:val="26"/>
          <w:szCs w:val="26"/>
          <w:lang w:val="ru-RU"/>
        </w:rPr>
      </w:pPr>
      <w:r w:rsidRPr="009E414C">
        <w:rPr>
          <w:rFonts w:ascii="Times New Roman" w:hAnsi="Times New Roman"/>
          <w:sz w:val="26"/>
          <w:szCs w:val="26"/>
          <w:lang w:val="ru-RU"/>
        </w:rPr>
        <w:t>Цена контракта включает в себя, все расходы Исполнителя на оказание услуг, в том числе расходы на уплату таможенных пошлин, страхование, налогов, сборов, заработной платы, прочих услуг и других обязательных платежей, предусмотренных настоящим контрактом и законодательством Российской Федерации.</w:t>
      </w:r>
    </w:p>
    <w:p w:rsidR="005E2A46" w:rsidRPr="009E414C" w:rsidRDefault="005E2A46" w:rsidP="005E2A46">
      <w:pPr>
        <w:jc w:val="both"/>
        <w:rPr>
          <w:rFonts w:ascii="Times New Roman" w:hAnsi="Times New Roman"/>
          <w:sz w:val="26"/>
          <w:szCs w:val="26"/>
          <w:lang w:val="ru-RU"/>
        </w:rPr>
      </w:pPr>
      <w:r w:rsidRPr="009E414C">
        <w:rPr>
          <w:rFonts w:ascii="Times New Roman" w:hAnsi="Times New Roman"/>
          <w:sz w:val="26"/>
          <w:szCs w:val="26"/>
          <w:lang w:val="ru-RU"/>
        </w:rPr>
        <w:t>Сумма, подлежащая уплате Государственным заказчиком Исполнителем,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E2A46" w:rsidRDefault="00E83C10" w:rsidP="005E2A46">
      <w:pPr>
        <w:tabs>
          <w:tab w:val="left" w:pos="0"/>
          <w:tab w:val="left" w:pos="360"/>
        </w:tabs>
        <w:jc w:val="both"/>
        <w:rPr>
          <w:rFonts w:ascii="Times New Roman" w:hAnsi="Times New Roman"/>
          <w:b/>
          <w:sz w:val="26"/>
          <w:szCs w:val="26"/>
          <w:lang w:val="ru-RU"/>
        </w:rPr>
      </w:pPr>
      <w:r w:rsidRPr="009E414C">
        <w:rPr>
          <w:rFonts w:ascii="Times New Roman" w:hAnsi="Times New Roman"/>
          <w:b/>
          <w:sz w:val="26"/>
          <w:szCs w:val="26"/>
          <w:lang w:val="ru-RU"/>
        </w:rPr>
        <w:t>5</w:t>
      </w:r>
      <w:r w:rsidR="005E2A46" w:rsidRPr="009E414C">
        <w:rPr>
          <w:rFonts w:ascii="Times New Roman" w:hAnsi="Times New Roman"/>
          <w:b/>
          <w:sz w:val="26"/>
          <w:szCs w:val="26"/>
          <w:lang w:val="ru-RU"/>
        </w:rPr>
        <w:t>.2. Источник финансирования – федеральный бюджет 202</w:t>
      </w:r>
      <w:r w:rsidR="00393A51">
        <w:rPr>
          <w:rFonts w:ascii="Times New Roman" w:hAnsi="Times New Roman"/>
          <w:b/>
          <w:sz w:val="26"/>
          <w:szCs w:val="26"/>
          <w:lang w:val="ru-RU"/>
        </w:rPr>
        <w:t>6</w:t>
      </w:r>
      <w:r w:rsidR="005E2A46" w:rsidRPr="009E414C">
        <w:rPr>
          <w:rFonts w:ascii="Times New Roman" w:hAnsi="Times New Roman"/>
          <w:b/>
          <w:sz w:val="26"/>
          <w:szCs w:val="26"/>
          <w:lang w:val="ru-RU"/>
        </w:rPr>
        <w:t xml:space="preserve"> года (дополнительное бюджетное финансирование).</w:t>
      </w:r>
    </w:p>
    <w:p w:rsidR="00C30CC8" w:rsidRPr="009E414C" w:rsidRDefault="00C30CC8" w:rsidP="005E2A46">
      <w:pPr>
        <w:tabs>
          <w:tab w:val="left" w:pos="0"/>
          <w:tab w:val="left" w:pos="360"/>
        </w:tabs>
        <w:jc w:val="both"/>
        <w:rPr>
          <w:rFonts w:ascii="Times New Roman" w:hAnsi="Times New Roman"/>
          <w:b/>
          <w:sz w:val="26"/>
          <w:szCs w:val="26"/>
          <w:lang w:val="ru-RU" w:eastAsia="ru-RU"/>
        </w:rPr>
      </w:pPr>
      <w:r>
        <w:rPr>
          <w:rFonts w:ascii="Times New Roman" w:hAnsi="Times New Roman"/>
          <w:b/>
          <w:sz w:val="26"/>
          <w:szCs w:val="26"/>
          <w:lang w:val="ru-RU"/>
        </w:rPr>
        <w:t>КБК</w:t>
      </w:r>
      <w:r w:rsidR="005973D6">
        <w:rPr>
          <w:rFonts w:ascii="Times New Roman" w:hAnsi="Times New Roman"/>
          <w:b/>
          <w:sz w:val="26"/>
          <w:szCs w:val="26"/>
          <w:lang w:val="ru-RU"/>
        </w:rPr>
        <w:t xml:space="preserve"> 32003054540690048242</w:t>
      </w:r>
    </w:p>
    <w:p w:rsidR="005E2A46" w:rsidRPr="009E414C" w:rsidRDefault="00E83C10" w:rsidP="005E2A46">
      <w:pPr>
        <w:tabs>
          <w:tab w:val="left" w:pos="567"/>
        </w:tabs>
        <w:jc w:val="both"/>
        <w:rPr>
          <w:rFonts w:ascii="Times New Roman" w:hAnsi="Times New Roman"/>
          <w:sz w:val="26"/>
          <w:szCs w:val="26"/>
          <w:lang w:val="ru-RU"/>
        </w:rPr>
      </w:pPr>
      <w:r w:rsidRPr="009E414C">
        <w:rPr>
          <w:rFonts w:ascii="Times New Roman" w:hAnsi="Times New Roman"/>
          <w:sz w:val="26"/>
          <w:szCs w:val="26"/>
          <w:lang w:val="ru-RU"/>
        </w:rPr>
        <w:t>5</w:t>
      </w:r>
      <w:r w:rsidR="005E2A46" w:rsidRPr="009E414C">
        <w:rPr>
          <w:rFonts w:ascii="Times New Roman" w:hAnsi="Times New Roman"/>
          <w:sz w:val="26"/>
          <w:szCs w:val="26"/>
          <w:lang w:val="ru-RU"/>
        </w:rPr>
        <w:t xml:space="preserve">.3. Оплата производится путем безналичного перечисления денежных средств на расчетный счет Исполнителя в размере стоимости оказанных услуг в течение 7-ти (семи) рабочих дней на основании подписанного Сторонами соответствующего Акта сдачи-приемки оказанных услуг, после получения Государственным </w:t>
      </w:r>
      <w:r w:rsidR="007F404D">
        <w:rPr>
          <w:rFonts w:ascii="Times New Roman" w:hAnsi="Times New Roman"/>
          <w:sz w:val="26"/>
          <w:szCs w:val="26"/>
          <w:lang w:val="ru-RU"/>
        </w:rPr>
        <w:t xml:space="preserve">заказчиком платежных документов, </w:t>
      </w:r>
      <w:r w:rsidR="005E2A46" w:rsidRPr="009E414C">
        <w:rPr>
          <w:rFonts w:ascii="Times New Roman" w:hAnsi="Times New Roman"/>
          <w:sz w:val="26"/>
          <w:szCs w:val="26"/>
          <w:lang w:val="ru-RU"/>
        </w:rPr>
        <w:t>а также поступления предельных объемов финансирования для оплаты по настоящему контракту.</w:t>
      </w:r>
    </w:p>
    <w:p w:rsidR="005E2A46" w:rsidRPr="009E414C" w:rsidRDefault="00E83C10" w:rsidP="005E2A46">
      <w:pPr>
        <w:tabs>
          <w:tab w:val="left" w:pos="567"/>
        </w:tabs>
        <w:jc w:val="both"/>
        <w:rPr>
          <w:rFonts w:ascii="Times New Roman" w:hAnsi="Times New Roman"/>
          <w:sz w:val="26"/>
          <w:szCs w:val="26"/>
          <w:lang w:val="ru-RU"/>
        </w:rPr>
      </w:pPr>
      <w:r w:rsidRPr="009E414C">
        <w:rPr>
          <w:rFonts w:ascii="Times New Roman" w:hAnsi="Times New Roman"/>
          <w:sz w:val="26"/>
          <w:szCs w:val="26"/>
          <w:lang w:val="ru-RU"/>
        </w:rPr>
        <w:t>5</w:t>
      </w:r>
      <w:r w:rsidR="005E2A46" w:rsidRPr="009E414C">
        <w:rPr>
          <w:rFonts w:ascii="Times New Roman" w:hAnsi="Times New Roman"/>
          <w:sz w:val="26"/>
          <w:szCs w:val="26"/>
          <w:lang w:val="ru-RU"/>
        </w:rPr>
        <w:t>.4. Оказанные услуги принимаются Заказчиком по акту сдачи-приемки оказанных услуг.</w:t>
      </w:r>
    </w:p>
    <w:p w:rsidR="005E2A46" w:rsidRDefault="00E83C10" w:rsidP="005E2A46">
      <w:pPr>
        <w:tabs>
          <w:tab w:val="left" w:pos="567"/>
        </w:tabs>
        <w:jc w:val="both"/>
        <w:rPr>
          <w:rFonts w:ascii="Times New Roman" w:hAnsi="Times New Roman"/>
          <w:sz w:val="26"/>
          <w:szCs w:val="26"/>
          <w:lang w:val="ru-RU"/>
        </w:rPr>
      </w:pPr>
      <w:r w:rsidRPr="009E414C">
        <w:rPr>
          <w:rFonts w:ascii="Times New Roman" w:hAnsi="Times New Roman"/>
          <w:sz w:val="26"/>
          <w:szCs w:val="26"/>
          <w:lang w:val="ru-RU"/>
        </w:rPr>
        <w:t>5</w:t>
      </w:r>
      <w:r w:rsidR="005E2A46" w:rsidRPr="009E414C">
        <w:rPr>
          <w:rFonts w:ascii="Times New Roman" w:hAnsi="Times New Roman"/>
          <w:sz w:val="26"/>
          <w:szCs w:val="26"/>
          <w:lang w:val="ru-RU"/>
        </w:rPr>
        <w:t>.5.В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F56A4" w:rsidRPr="009E414C" w:rsidRDefault="000F56A4" w:rsidP="005E2A46">
      <w:pPr>
        <w:tabs>
          <w:tab w:val="left" w:pos="567"/>
        </w:tabs>
        <w:jc w:val="both"/>
        <w:rPr>
          <w:rFonts w:ascii="Times New Roman" w:hAnsi="Times New Roman"/>
          <w:sz w:val="26"/>
          <w:szCs w:val="26"/>
          <w:lang w:val="ru-RU"/>
        </w:rPr>
      </w:pPr>
    </w:p>
    <w:p w:rsidR="00EF259B" w:rsidRDefault="00EF259B" w:rsidP="00D1702D">
      <w:pPr>
        <w:autoSpaceDE w:val="0"/>
        <w:autoSpaceDN w:val="0"/>
        <w:adjustRightInd w:val="0"/>
        <w:jc w:val="center"/>
        <w:outlineLvl w:val="0"/>
        <w:rPr>
          <w:rFonts w:ascii="Times New Roman" w:hAnsi="Times New Roman"/>
          <w:b/>
          <w:sz w:val="26"/>
          <w:szCs w:val="26"/>
          <w:lang w:val="ru-RU"/>
        </w:rPr>
      </w:pPr>
    </w:p>
    <w:p w:rsidR="002A7918" w:rsidRDefault="00E83C10" w:rsidP="00D1702D">
      <w:pPr>
        <w:autoSpaceDE w:val="0"/>
        <w:autoSpaceDN w:val="0"/>
        <w:adjustRightInd w:val="0"/>
        <w:jc w:val="center"/>
        <w:outlineLvl w:val="0"/>
        <w:rPr>
          <w:rFonts w:ascii="Times New Roman" w:hAnsi="Times New Roman"/>
          <w:b/>
          <w:sz w:val="26"/>
          <w:szCs w:val="26"/>
          <w:lang w:val="ru-RU"/>
        </w:rPr>
      </w:pPr>
      <w:r w:rsidRPr="009E414C">
        <w:rPr>
          <w:rFonts w:ascii="Times New Roman" w:hAnsi="Times New Roman"/>
          <w:b/>
          <w:sz w:val="26"/>
          <w:szCs w:val="26"/>
          <w:lang w:val="ru-RU"/>
        </w:rPr>
        <w:lastRenderedPageBreak/>
        <w:t>6</w:t>
      </w:r>
      <w:r w:rsidR="002A7918" w:rsidRPr="009E414C">
        <w:rPr>
          <w:rFonts w:ascii="Times New Roman" w:hAnsi="Times New Roman"/>
          <w:b/>
          <w:sz w:val="26"/>
          <w:szCs w:val="26"/>
          <w:lang w:val="ru-RU"/>
        </w:rPr>
        <w:t xml:space="preserve">. </w:t>
      </w:r>
      <w:r w:rsidR="00C30CC8">
        <w:rPr>
          <w:rFonts w:ascii="Times New Roman" w:hAnsi="Times New Roman"/>
          <w:b/>
          <w:sz w:val="26"/>
          <w:szCs w:val="26"/>
          <w:lang w:val="ru-RU"/>
        </w:rPr>
        <w:t>Ответственность сторон</w:t>
      </w:r>
    </w:p>
    <w:p w:rsidR="00EA25E7" w:rsidRPr="009E414C" w:rsidRDefault="00EA25E7" w:rsidP="00D1702D">
      <w:pPr>
        <w:autoSpaceDE w:val="0"/>
        <w:autoSpaceDN w:val="0"/>
        <w:adjustRightInd w:val="0"/>
        <w:jc w:val="center"/>
        <w:outlineLvl w:val="0"/>
        <w:rPr>
          <w:rFonts w:ascii="Times New Roman" w:hAnsi="Times New Roman"/>
          <w:b/>
          <w:sz w:val="26"/>
          <w:szCs w:val="26"/>
          <w:lang w:val="ru-RU"/>
        </w:rPr>
      </w:pP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D1702D" w:rsidRPr="009E414C">
        <w:rPr>
          <w:rFonts w:ascii="Times New Roman" w:hAnsi="Times New Roman"/>
          <w:sz w:val="26"/>
          <w:szCs w:val="26"/>
          <w:lang w:val="ru-RU"/>
        </w:rPr>
        <w:tab/>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.2.</w:t>
      </w:r>
      <w:r w:rsidR="00D1702D" w:rsidRPr="009E414C">
        <w:rPr>
          <w:rFonts w:ascii="Times New Roman" w:hAnsi="Times New Roman"/>
          <w:sz w:val="26"/>
          <w:szCs w:val="26"/>
          <w:lang w:val="ru-RU"/>
        </w:rPr>
        <w:tab/>
        <w:t>В случае просрочки исполнения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настоящему контракту.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.3.</w:t>
      </w:r>
      <w:r w:rsidR="00D1702D" w:rsidRPr="009E414C">
        <w:rPr>
          <w:rFonts w:ascii="Times New Roman" w:hAnsi="Times New Roman"/>
          <w:sz w:val="26"/>
          <w:szCs w:val="26"/>
          <w:lang w:val="ru-RU"/>
        </w:rPr>
        <w:tab/>
        <w:t>В случае ненадлежащего исполнения Заказчиком иных обязательств, предусмотренных Контрактом, за исключением просрочки их исполнения Исполнитель вправе потребовать уплату штрафа.</w:t>
      </w:r>
    </w:p>
    <w:p w:rsidR="00D1702D" w:rsidRPr="009E414C" w:rsidRDefault="00D1702D" w:rsidP="00D1702D">
      <w:pPr>
        <w:jc w:val="both"/>
        <w:rPr>
          <w:rFonts w:ascii="Times New Roman" w:hAnsi="Times New Roman"/>
          <w:i/>
          <w:sz w:val="26"/>
          <w:szCs w:val="26"/>
          <w:lang w:val="ru-RU"/>
        </w:rPr>
      </w:pPr>
      <w:r w:rsidRPr="009E414C">
        <w:rPr>
          <w:rFonts w:ascii="Times New Roman" w:hAnsi="Times New Roman"/>
          <w:i/>
          <w:sz w:val="26"/>
          <w:szCs w:val="26"/>
          <w:lang w:val="ru-RU"/>
        </w:rPr>
        <w:t>Размер штрафа устанавливается Контрактом в виде фиксированной суммы, в размере 1000 рублей.</w:t>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.4. В случае просрочки исполнения Исполнителем обязательств (в том числе гарантийного обязательства), если это предусмотрено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.5.</w:t>
      </w:r>
      <w:r w:rsidR="00D1702D" w:rsidRPr="009E414C">
        <w:rPr>
          <w:rFonts w:ascii="Times New Roman" w:hAnsi="Times New Roman"/>
          <w:sz w:val="26"/>
          <w:szCs w:val="26"/>
          <w:lang w:val="ru-RU"/>
        </w:rPr>
        <w:tab/>
        <w:t>В случае просрочки исполнения Исполнителем обязательств, предусмотренных контрактом, в том числе нарушения срока оказания услуг, Исполнитель уплачивает Заказчику пени.</w:t>
      </w:r>
    </w:p>
    <w:p w:rsidR="00D1702D" w:rsidRPr="009E414C" w:rsidRDefault="00D1702D" w:rsidP="00D1702D">
      <w:pPr>
        <w:jc w:val="both"/>
        <w:rPr>
          <w:rFonts w:ascii="Times New Roman" w:hAnsi="Times New Roman"/>
          <w:sz w:val="26"/>
          <w:szCs w:val="26"/>
          <w:lang w:val="ru-RU"/>
        </w:rPr>
      </w:pPr>
      <w:r w:rsidRPr="009E414C">
        <w:rPr>
          <w:rFonts w:ascii="Times New Roman" w:hAnsi="Times New Roman"/>
          <w:sz w:val="26"/>
          <w:szCs w:val="26"/>
          <w:lang w:val="ru-RU"/>
        </w:rPr>
        <w:t>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1702D" w:rsidRPr="009E414C" w:rsidRDefault="00E83C10" w:rsidP="00D1702D">
      <w:pPr>
        <w:jc w:val="both"/>
        <w:rPr>
          <w:rFonts w:ascii="Times New Roman" w:hAnsi="Times New Roman"/>
          <w:i/>
          <w:sz w:val="26"/>
          <w:szCs w:val="26"/>
          <w:lang w:val="ru-RU"/>
        </w:rPr>
      </w:pPr>
      <w:r w:rsidRPr="009E414C">
        <w:rPr>
          <w:rFonts w:ascii="Times New Roman" w:hAnsi="Times New Roman"/>
          <w:i/>
          <w:sz w:val="26"/>
          <w:szCs w:val="26"/>
          <w:lang w:val="ru-RU"/>
        </w:rPr>
        <w:t>6</w:t>
      </w:r>
      <w:r w:rsidR="00D1702D" w:rsidRPr="009E414C">
        <w:rPr>
          <w:rFonts w:ascii="Times New Roman" w:hAnsi="Times New Roman"/>
          <w:i/>
          <w:sz w:val="26"/>
          <w:szCs w:val="26"/>
          <w:lang w:val="ru-RU"/>
        </w:rPr>
        <w:t>.6.</w:t>
      </w:r>
      <w:r w:rsidR="00D1702D" w:rsidRPr="009E414C">
        <w:rPr>
          <w:rFonts w:ascii="Times New Roman" w:hAnsi="Times New Roman"/>
          <w:i/>
          <w:sz w:val="26"/>
          <w:szCs w:val="26"/>
          <w:lang w:val="ru-RU"/>
        </w:rPr>
        <w:tab/>
        <w:t>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в виде фиксированной суммы, определяемой исходя из цены Контракта, в размере 10 % от цены Контракта.</w:t>
      </w:r>
    </w:p>
    <w:p w:rsidR="00D1702D" w:rsidRPr="009E414C" w:rsidRDefault="00D1702D" w:rsidP="00D1702D">
      <w:pPr>
        <w:jc w:val="both"/>
        <w:rPr>
          <w:rFonts w:ascii="Times New Roman" w:hAnsi="Times New Roman"/>
          <w:i/>
          <w:sz w:val="26"/>
          <w:szCs w:val="26"/>
          <w:lang w:val="ru-RU"/>
        </w:rPr>
      </w:pPr>
      <w:r w:rsidRPr="009E414C">
        <w:rPr>
          <w:rFonts w:ascii="Times New Roman" w:hAnsi="Times New Roman"/>
          <w:i/>
          <w:sz w:val="26"/>
          <w:szCs w:val="26"/>
          <w:lang w:val="ru-RU"/>
        </w:rPr>
        <w:t>За каждый факт неисполнения или ненадлежащего исполн</w:t>
      </w:r>
      <w:r w:rsidR="007F404D">
        <w:rPr>
          <w:rFonts w:ascii="Times New Roman" w:hAnsi="Times New Roman"/>
          <w:i/>
          <w:sz w:val="26"/>
          <w:szCs w:val="26"/>
          <w:lang w:val="ru-RU"/>
        </w:rPr>
        <w:t xml:space="preserve">ения Исполнителем обязательства, </w:t>
      </w:r>
      <w:r w:rsidRPr="009E414C">
        <w:rPr>
          <w:rFonts w:ascii="Times New Roman" w:hAnsi="Times New Roman"/>
          <w:i/>
          <w:sz w:val="26"/>
          <w:szCs w:val="26"/>
          <w:lang w:val="ru-RU"/>
        </w:rPr>
        <w:t>предусмотренного настоящим контрактом, которое не имеет стоимостного выражения Исполнитель обязан оплатить Заказчику штраф в размере 1000 рублей.</w:t>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.7.</w:t>
      </w:r>
      <w:r w:rsidR="00D1702D" w:rsidRPr="009E414C">
        <w:rPr>
          <w:rFonts w:ascii="Times New Roman" w:hAnsi="Times New Roman"/>
          <w:sz w:val="26"/>
          <w:szCs w:val="26"/>
          <w:lang w:val="ru-RU"/>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D1702D" w:rsidRPr="009E414C">
        <w:rPr>
          <w:rFonts w:ascii="Times New Roman" w:hAnsi="Times New Roman"/>
          <w:sz w:val="26"/>
          <w:szCs w:val="26"/>
          <w:lang w:val="ru-RU"/>
        </w:rPr>
        <w:tab/>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.8.</w:t>
      </w:r>
      <w:r w:rsidR="00D1702D" w:rsidRPr="009E414C">
        <w:rPr>
          <w:rFonts w:ascii="Times New Roman" w:hAnsi="Times New Roman"/>
          <w:sz w:val="26"/>
          <w:szCs w:val="26"/>
          <w:lang w:val="ru-RU"/>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1702D" w:rsidRPr="009E414C">
        <w:rPr>
          <w:rFonts w:ascii="Times New Roman" w:hAnsi="Times New Roman"/>
          <w:sz w:val="26"/>
          <w:szCs w:val="26"/>
          <w:lang w:val="ru-RU"/>
        </w:rPr>
        <w:lastRenderedPageBreak/>
        <w:t>контрактом, произошло вследствие непреодолимой силы или по вине другой стороны.</w:t>
      </w:r>
    </w:p>
    <w:p w:rsidR="00D1702D" w:rsidRPr="009E414C" w:rsidRDefault="00E83C10" w:rsidP="00D1702D">
      <w:pPr>
        <w:jc w:val="both"/>
        <w:rPr>
          <w:rFonts w:ascii="Times New Roman" w:hAnsi="Times New Roman"/>
          <w:sz w:val="26"/>
          <w:szCs w:val="26"/>
          <w:lang w:val="ru-RU"/>
        </w:rPr>
      </w:pPr>
      <w:r w:rsidRPr="009E414C">
        <w:rPr>
          <w:rFonts w:ascii="Times New Roman" w:hAnsi="Times New Roman"/>
          <w:sz w:val="26"/>
          <w:szCs w:val="26"/>
          <w:lang w:val="ru-RU"/>
        </w:rPr>
        <w:t>6</w:t>
      </w:r>
      <w:r w:rsidR="00D1702D" w:rsidRPr="009E414C">
        <w:rPr>
          <w:rFonts w:ascii="Times New Roman" w:hAnsi="Times New Roman"/>
          <w:sz w:val="26"/>
          <w:szCs w:val="26"/>
          <w:lang w:val="ru-RU"/>
        </w:rPr>
        <w:t>.9.</w:t>
      </w:r>
      <w:r w:rsidR="00D1702D" w:rsidRPr="009E414C">
        <w:rPr>
          <w:rFonts w:ascii="Times New Roman" w:hAnsi="Times New Roman"/>
          <w:sz w:val="26"/>
          <w:szCs w:val="26"/>
          <w:lang w:val="ru-RU"/>
        </w:rPr>
        <w:tab/>
        <w:t>Уплата Стороной неустойки или применение иной формы ответственности не освобождает её от исполнения обязательств по контракту. Общая сумма начисленной неустойки (штрафов пени) за неисполнение или ненадлежащее исполнение Исполнит</w:t>
      </w:r>
      <w:r w:rsidR="007F404D">
        <w:rPr>
          <w:rFonts w:ascii="Times New Roman" w:hAnsi="Times New Roman"/>
          <w:sz w:val="26"/>
          <w:szCs w:val="26"/>
          <w:lang w:val="ru-RU"/>
        </w:rPr>
        <w:t>елем и Заказчиком обязательств,</w:t>
      </w:r>
      <w:r w:rsidR="00D1702D" w:rsidRPr="009E414C">
        <w:rPr>
          <w:rFonts w:ascii="Times New Roman" w:hAnsi="Times New Roman"/>
          <w:sz w:val="26"/>
          <w:szCs w:val="26"/>
          <w:lang w:val="ru-RU"/>
        </w:rPr>
        <w:t xml:space="preserve"> предусмотренных настоящим контрактом не может превышать цену настоящего контракта.</w:t>
      </w:r>
    </w:p>
    <w:p w:rsidR="009E414C" w:rsidRDefault="009E414C" w:rsidP="006F3515">
      <w:pPr>
        <w:autoSpaceDE w:val="0"/>
        <w:autoSpaceDN w:val="0"/>
        <w:adjustRightInd w:val="0"/>
        <w:jc w:val="center"/>
        <w:outlineLvl w:val="0"/>
        <w:rPr>
          <w:rFonts w:ascii="Times New Roman" w:hAnsi="Times New Roman"/>
          <w:b/>
          <w:sz w:val="26"/>
          <w:szCs w:val="26"/>
          <w:lang w:val="ru-RU"/>
        </w:rPr>
      </w:pPr>
    </w:p>
    <w:p w:rsidR="002A7918" w:rsidRDefault="00F602F3" w:rsidP="006F3515">
      <w:pPr>
        <w:autoSpaceDE w:val="0"/>
        <w:autoSpaceDN w:val="0"/>
        <w:adjustRightInd w:val="0"/>
        <w:jc w:val="center"/>
        <w:outlineLvl w:val="0"/>
        <w:rPr>
          <w:rFonts w:ascii="Times New Roman" w:hAnsi="Times New Roman"/>
          <w:b/>
          <w:sz w:val="26"/>
          <w:szCs w:val="26"/>
          <w:lang w:val="ru-RU"/>
        </w:rPr>
      </w:pPr>
      <w:r>
        <w:rPr>
          <w:rFonts w:ascii="Times New Roman" w:hAnsi="Times New Roman"/>
          <w:b/>
          <w:sz w:val="26"/>
          <w:szCs w:val="26"/>
          <w:lang w:val="ru-RU"/>
        </w:rPr>
        <w:t>7</w:t>
      </w:r>
      <w:r w:rsidR="002A7918" w:rsidRPr="009E414C">
        <w:rPr>
          <w:rFonts w:ascii="Times New Roman" w:hAnsi="Times New Roman"/>
          <w:b/>
          <w:sz w:val="26"/>
          <w:szCs w:val="26"/>
          <w:lang w:val="ru-RU"/>
        </w:rPr>
        <w:t>. Ф</w:t>
      </w:r>
      <w:r w:rsidR="00C30CC8" w:rsidRPr="009E414C">
        <w:rPr>
          <w:rFonts w:ascii="Times New Roman" w:hAnsi="Times New Roman"/>
          <w:b/>
          <w:sz w:val="26"/>
          <w:szCs w:val="26"/>
          <w:lang w:val="ru-RU"/>
        </w:rPr>
        <w:t>орс-мажор</w:t>
      </w:r>
    </w:p>
    <w:p w:rsidR="00C30CC8" w:rsidRPr="009E414C" w:rsidRDefault="00C30CC8" w:rsidP="006F3515">
      <w:pPr>
        <w:autoSpaceDE w:val="0"/>
        <w:autoSpaceDN w:val="0"/>
        <w:adjustRightInd w:val="0"/>
        <w:jc w:val="center"/>
        <w:outlineLvl w:val="0"/>
        <w:rPr>
          <w:rFonts w:ascii="Times New Roman" w:hAnsi="Times New Roman"/>
          <w:b/>
          <w:sz w:val="26"/>
          <w:szCs w:val="26"/>
          <w:lang w:val="ru-RU"/>
        </w:rPr>
      </w:pPr>
    </w:p>
    <w:p w:rsidR="006F3515" w:rsidRPr="009E414C" w:rsidRDefault="00E83C10" w:rsidP="006F3515">
      <w:pPr>
        <w:ind w:right="40" w:firstLine="567"/>
        <w:jc w:val="both"/>
        <w:rPr>
          <w:rFonts w:ascii="Times New Roman" w:hAnsi="Times New Roman"/>
          <w:sz w:val="26"/>
          <w:szCs w:val="26"/>
          <w:lang w:val="ru-RU"/>
        </w:rPr>
      </w:pPr>
      <w:r w:rsidRPr="009E414C">
        <w:rPr>
          <w:rFonts w:ascii="Times New Roman" w:hAnsi="Times New Roman"/>
          <w:sz w:val="26"/>
          <w:szCs w:val="26"/>
          <w:lang w:val="ru-RU"/>
        </w:rPr>
        <w:t>7</w:t>
      </w:r>
      <w:r w:rsidR="006F3515" w:rsidRPr="009E414C">
        <w:rPr>
          <w:rFonts w:ascii="Times New Roman" w:hAnsi="Times New Roman"/>
          <w:sz w:val="26"/>
          <w:szCs w:val="26"/>
          <w:lang w:val="ru-RU"/>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не в состоянии были предвидеть и предотвратить.</w:t>
      </w:r>
    </w:p>
    <w:p w:rsidR="006F3515" w:rsidRPr="009E414C" w:rsidRDefault="00E83C10" w:rsidP="006F3515">
      <w:pPr>
        <w:ind w:right="40" w:firstLine="567"/>
        <w:jc w:val="both"/>
        <w:rPr>
          <w:rFonts w:ascii="Times New Roman" w:hAnsi="Times New Roman"/>
          <w:sz w:val="26"/>
          <w:szCs w:val="26"/>
          <w:lang w:val="ru-RU"/>
        </w:rPr>
      </w:pPr>
      <w:r w:rsidRPr="009E414C">
        <w:rPr>
          <w:rFonts w:ascii="Times New Roman" w:hAnsi="Times New Roman"/>
          <w:sz w:val="26"/>
          <w:szCs w:val="26"/>
          <w:lang w:val="ru-RU"/>
        </w:rPr>
        <w:t>7</w:t>
      </w:r>
      <w:r w:rsidR="006F3515" w:rsidRPr="009E414C">
        <w:rPr>
          <w:rFonts w:ascii="Times New Roman" w:hAnsi="Times New Roman"/>
          <w:sz w:val="26"/>
          <w:szCs w:val="26"/>
          <w:lang w:val="ru-RU"/>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обязательств по настоящему контракту в срок.</w:t>
      </w:r>
    </w:p>
    <w:p w:rsidR="006F3515" w:rsidRPr="009E414C" w:rsidRDefault="00E83C10" w:rsidP="006F3515">
      <w:pPr>
        <w:ind w:right="40" w:firstLine="567"/>
        <w:jc w:val="both"/>
        <w:rPr>
          <w:rFonts w:ascii="Times New Roman" w:hAnsi="Times New Roman"/>
          <w:sz w:val="26"/>
          <w:szCs w:val="26"/>
          <w:lang w:val="ru-RU"/>
        </w:rPr>
      </w:pPr>
      <w:r w:rsidRPr="009E414C">
        <w:rPr>
          <w:rFonts w:ascii="Times New Roman" w:hAnsi="Times New Roman"/>
          <w:sz w:val="26"/>
          <w:szCs w:val="26"/>
          <w:lang w:val="ru-RU"/>
        </w:rPr>
        <w:t>7</w:t>
      </w:r>
      <w:r w:rsidR="006F3515" w:rsidRPr="009E414C">
        <w:rPr>
          <w:rFonts w:ascii="Times New Roman" w:hAnsi="Times New Roman"/>
          <w:sz w:val="26"/>
          <w:szCs w:val="26"/>
          <w:lang w:val="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(трёх) календарных дней с даты возникновения таких обстоятельств уведомить в письменной форме с предоставлением документов соответствующих органов о воз</w:t>
      </w:r>
      <w:r w:rsidR="00E419BE" w:rsidRPr="009E414C">
        <w:rPr>
          <w:rFonts w:ascii="Times New Roman" w:hAnsi="Times New Roman"/>
          <w:sz w:val="26"/>
          <w:szCs w:val="26"/>
          <w:lang w:val="ru-RU"/>
        </w:rPr>
        <w:t xml:space="preserve">никновении данных обстоятельств </w:t>
      </w:r>
      <w:r w:rsidR="006F3515" w:rsidRPr="009E414C">
        <w:rPr>
          <w:rFonts w:ascii="Times New Roman" w:hAnsi="Times New Roman"/>
          <w:sz w:val="26"/>
          <w:szCs w:val="26"/>
          <w:lang w:val="ru-RU"/>
        </w:rPr>
        <w:t>другую Сторону, о виде и возможной продолжительности их действия. По результатам переговоров составляются двухсторонний акт, заверенный обеими Сторонами.</w:t>
      </w:r>
    </w:p>
    <w:p w:rsidR="003A66C0" w:rsidRPr="009E414C" w:rsidRDefault="003A66C0" w:rsidP="006F3515">
      <w:pPr>
        <w:ind w:right="40" w:firstLine="567"/>
        <w:jc w:val="both"/>
        <w:rPr>
          <w:rFonts w:ascii="Times New Roman" w:hAnsi="Times New Roman"/>
          <w:sz w:val="26"/>
          <w:szCs w:val="26"/>
          <w:lang w:val="ru-RU"/>
        </w:rPr>
      </w:pPr>
    </w:p>
    <w:p w:rsidR="009D20AE" w:rsidRDefault="00E83C10" w:rsidP="00F602F3">
      <w:pPr>
        <w:jc w:val="center"/>
        <w:rPr>
          <w:rFonts w:ascii="Times New Roman" w:hAnsi="Times New Roman"/>
          <w:b/>
          <w:bCs/>
          <w:sz w:val="26"/>
          <w:szCs w:val="26"/>
          <w:lang w:val="ru-RU"/>
        </w:rPr>
      </w:pPr>
      <w:r w:rsidRPr="009E414C">
        <w:rPr>
          <w:rFonts w:ascii="Times New Roman" w:hAnsi="Times New Roman"/>
          <w:b/>
          <w:bCs/>
          <w:sz w:val="26"/>
          <w:szCs w:val="26"/>
          <w:lang w:val="ru-RU"/>
        </w:rPr>
        <w:t>8</w:t>
      </w:r>
      <w:r w:rsidR="009D20AE" w:rsidRPr="009E414C">
        <w:rPr>
          <w:rFonts w:ascii="Times New Roman" w:hAnsi="Times New Roman"/>
          <w:b/>
          <w:bCs/>
          <w:sz w:val="26"/>
          <w:szCs w:val="26"/>
          <w:lang w:val="ru-RU"/>
        </w:rPr>
        <w:t>. Срок действия и порядок изменения и расторжения контракта</w:t>
      </w:r>
    </w:p>
    <w:p w:rsidR="00C30CC8" w:rsidRPr="009E414C" w:rsidRDefault="00C30CC8" w:rsidP="00F602F3">
      <w:pPr>
        <w:jc w:val="center"/>
        <w:rPr>
          <w:rFonts w:ascii="Times New Roman" w:hAnsi="Times New Roman"/>
          <w:b/>
          <w:bCs/>
          <w:sz w:val="26"/>
          <w:szCs w:val="26"/>
          <w:lang w:val="ru-RU"/>
        </w:rPr>
      </w:pPr>
    </w:p>
    <w:p w:rsidR="009D20AE" w:rsidRPr="00C30CC8" w:rsidRDefault="00E83C10" w:rsidP="009D20AE">
      <w:pPr>
        <w:jc w:val="both"/>
        <w:rPr>
          <w:rFonts w:ascii="Times New Roman" w:hAnsi="Times New Roman"/>
          <w:b/>
          <w:bCs/>
          <w:sz w:val="26"/>
          <w:szCs w:val="26"/>
          <w:lang w:val="ru-RU"/>
        </w:rPr>
      </w:pPr>
      <w:r w:rsidRPr="00C30CC8">
        <w:rPr>
          <w:rFonts w:ascii="Times New Roman" w:hAnsi="Times New Roman"/>
          <w:sz w:val="26"/>
          <w:szCs w:val="26"/>
          <w:lang w:val="ru-RU"/>
        </w:rPr>
        <w:t>8</w:t>
      </w:r>
      <w:r w:rsidR="009D20AE" w:rsidRPr="00C30CC8">
        <w:rPr>
          <w:rFonts w:ascii="Times New Roman" w:hAnsi="Times New Roman"/>
          <w:sz w:val="26"/>
          <w:szCs w:val="26"/>
          <w:lang w:val="ru-RU"/>
        </w:rPr>
        <w:t xml:space="preserve">.1. Настоящий контракт вступает в силу с момента его подписания Сторонами и действует </w:t>
      </w:r>
      <w:r w:rsidR="007F404D" w:rsidRPr="00C30CC8">
        <w:rPr>
          <w:rFonts w:ascii="Times New Roman" w:hAnsi="Times New Roman"/>
          <w:b/>
          <w:bCs/>
          <w:sz w:val="26"/>
          <w:szCs w:val="26"/>
          <w:lang w:val="ru-RU"/>
        </w:rPr>
        <w:t xml:space="preserve">до </w:t>
      </w:r>
      <w:r w:rsidR="00C14CF4" w:rsidRPr="00C30CC8">
        <w:rPr>
          <w:rFonts w:ascii="Times New Roman" w:hAnsi="Times New Roman"/>
          <w:b/>
          <w:bCs/>
          <w:sz w:val="26"/>
          <w:szCs w:val="26"/>
          <w:lang w:val="ru-RU"/>
        </w:rPr>
        <w:t>31</w:t>
      </w:r>
      <w:r w:rsidR="00EF259B">
        <w:rPr>
          <w:rFonts w:ascii="Times New Roman" w:hAnsi="Times New Roman"/>
          <w:b/>
          <w:bCs/>
          <w:sz w:val="26"/>
          <w:szCs w:val="26"/>
          <w:lang w:val="ru-RU"/>
        </w:rPr>
        <w:t xml:space="preserve"> </w:t>
      </w:r>
      <w:r w:rsidR="00C14CF4" w:rsidRPr="00C30CC8">
        <w:rPr>
          <w:rFonts w:ascii="Times New Roman" w:hAnsi="Times New Roman"/>
          <w:b/>
          <w:bCs/>
          <w:sz w:val="26"/>
          <w:szCs w:val="26"/>
          <w:lang w:val="ru-RU"/>
        </w:rPr>
        <w:t>декабря</w:t>
      </w:r>
      <w:r w:rsidR="009D20AE" w:rsidRPr="00C30CC8">
        <w:rPr>
          <w:rFonts w:ascii="Times New Roman" w:hAnsi="Times New Roman"/>
          <w:b/>
          <w:bCs/>
          <w:sz w:val="26"/>
          <w:szCs w:val="26"/>
          <w:lang w:val="ru-RU"/>
        </w:rPr>
        <w:t xml:space="preserve"> 202</w:t>
      </w:r>
      <w:r w:rsidR="00393A51">
        <w:rPr>
          <w:rFonts w:ascii="Times New Roman" w:hAnsi="Times New Roman"/>
          <w:b/>
          <w:bCs/>
          <w:sz w:val="26"/>
          <w:szCs w:val="26"/>
          <w:lang w:val="ru-RU"/>
        </w:rPr>
        <w:t>6</w:t>
      </w:r>
      <w:r w:rsidR="009D20AE" w:rsidRPr="00C30CC8">
        <w:rPr>
          <w:rFonts w:ascii="Times New Roman" w:hAnsi="Times New Roman"/>
          <w:b/>
          <w:bCs/>
          <w:sz w:val="26"/>
          <w:szCs w:val="26"/>
          <w:lang w:val="ru-RU"/>
        </w:rPr>
        <w:t xml:space="preserve"> года,</w:t>
      </w:r>
      <w:r w:rsidR="009D20AE" w:rsidRPr="00C30CC8">
        <w:rPr>
          <w:rFonts w:ascii="Times New Roman" w:hAnsi="Times New Roman"/>
          <w:sz w:val="26"/>
          <w:szCs w:val="26"/>
          <w:lang w:val="ru-RU"/>
        </w:rPr>
        <w:t xml:space="preserve"> а в части финансовых расчетов до полного их завершения.</w:t>
      </w:r>
    </w:p>
    <w:p w:rsidR="009D20AE" w:rsidRPr="009E414C" w:rsidRDefault="00E83C10" w:rsidP="003A66C0">
      <w:pPr>
        <w:tabs>
          <w:tab w:val="left" w:pos="0"/>
        </w:tabs>
        <w:ind w:right="6"/>
        <w:jc w:val="both"/>
        <w:rPr>
          <w:rFonts w:ascii="Times New Roman" w:hAnsi="Times New Roman"/>
          <w:sz w:val="26"/>
          <w:szCs w:val="26"/>
          <w:lang w:val="ru-RU"/>
        </w:rPr>
      </w:pPr>
      <w:r w:rsidRPr="00C30CC8">
        <w:rPr>
          <w:rFonts w:ascii="Times New Roman" w:hAnsi="Times New Roman"/>
          <w:sz w:val="26"/>
          <w:szCs w:val="26"/>
          <w:lang w:val="ru-RU"/>
        </w:rPr>
        <w:t>8</w:t>
      </w:r>
      <w:r w:rsidR="009D20AE" w:rsidRPr="00C30CC8">
        <w:rPr>
          <w:rFonts w:ascii="Times New Roman" w:hAnsi="Times New Roman"/>
          <w:sz w:val="26"/>
          <w:szCs w:val="26"/>
          <w:lang w:val="ru-RU"/>
        </w:rPr>
        <w:t>.2. Расторжение контракта допускается по соглашению сторон, по решению суда, и в</w:t>
      </w:r>
      <w:r w:rsidR="009D20AE" w:rsidRPr="009E414C">
        <w:rPr>
          <w:rFonts w:ascii="Times New Roman" w:hAnsi="Times New Roman"/>
          <w:sz w:val="26"/>
          <w:szCs w:val="26"/>
          <w:lang w:val="ru-RU"/>
        </w:rPr>
        <w:t xml:space="preserve"> случае одностороннего отказа стороны контракта от исполнения контракта в соответствии с гражданским законодательством.</w:t>
      </w:r>
    </w:p>
    <w:p w:rsidR="009D20AE" w:rsidRPr="009E414C" w:rsidRDefault="00E83C10" w:rsidP="003A66C0">
      <w:pPr>
        <w:tabs>
          <w:tab w:val="left" w:pos="0"/>
        </w:tabs>
        <w:ind w:right="6"/>
        <w:jc w:val="both"/>
        <w:rPr>
          <w:rFonts w:ascii="Times New Roman" w:hAnsi="Times New Roman"/>
          <w:sz w:val="26"/>
          <w:szCs w:val="26"/>
          <w:lang w:val="ru-RU"/>
        </w:rPr>
      </w:pPr>
      <w:r w:rsidRPr="009E414C">
        <w:rPr>
          <w:rFonts w:ascii="Times New Roman" w:hAnsi="Times New Roman"/>
          <w:sz w:val="26"/>
          <w:szCs w:val="26"/>
          <w:lang w:val="ru-RU"/>
        </w:rPr>
        <w:t>8</w:t>
      </w:r>
      <w:r w:rsidR="009D20AE" w:rsidRPr="009E414C">
        <w:rPr>
          <w:rFonts w:ascii="Times New Roman" w:hAnsi="Times New Roman"/>
          <w:sz w:val="26"/>
          <w:szCs w:val="26"/>
          <w:lang w:val="ru-RU"/>
        </w:rPr>
        <w:t>.3. Заказчик вправе принять решение об одностороннем отказе от исполнения Контракта в соответствии с положениями частей 8-25 статьи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2A7918" w:rsidRPr="009E414C" w:rsidRDefault="00E83C10" w:rsidP="00154C25">
      <w:pPr>
        <w:pStyle w:val="a6"/>
        <w:jc w:val="both"/>
        <w:rPr>
          <w:rFonts w:ascii="Times New Roman" w:hAnsi="Times New Roman"/>
          <w:noProof/>
          <w:sz w:val="26"/>
          <w:szCs w:val="26"/>
        </w:rPr>
      </w:pPr>
      <w:r w:rsidRPr="009E414C">
        <w:rPr>
          <w:rFonts w:ascii="Times New Roman" w:hAnsi="Times New Roman"/>
          <w:noProof/>
          <w:sz w:val="26"/>
          <w:szCs w:val="26"/>
        </w:rPr>
        <w:t>8</w:t>
      </w:r>
      <w:r w:rsidR="003A66C0" w:rsidRPr="009E414C">
        <w:rPr>
          <w:rFonts w:ascii="Times New Roman" w:hAnsi="Times New Roman"/>
          <w:noProof/>
          <w:sz w:val="26"/>
          <w:szCs w:val="26"/>
        </w:rPr>
        <w:t>.4.</w:t>
      </w:r>
      <w:r w:rsidR="002A7918" w:rsidRPr="009E414C">
        <w:rPr>
          <w:rFonts w:ascii="Times New Roman" w:hAnsi="Times New Roman"/>
          <w:noProof/>
          <w:sz w:val="26"/>
          <w:szCs w:val="26"/>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2A7918" w:rsidRPr="009E414C" w:rsidRDefault="00E83C10" w:rsidP="00154C25">
      <w:pPr>
        <w:jc w:val="both"/>
        <w:rPr>
          <w:rFonts w:ascii="Times New Roman" w:hAnsi="Times New Roman"/>
          <w:b/>
          <w:sz w:val="26"/>
          <w:szCs w:val="26"/>
          <w:lang w:val="ru-RU"/>
        </w:rPr>
      </w:pPr>
      <w:r w:rsidRPr="009E414C">
        <w:rPr>
          <w:rFonts w:ascii="Times New Roman" w:hAnsi="Times New Roman"/>
          <w:sz w:val="26"/>
          <w:szCs w:val="26"/>
          <w:lang w:val="ru-RU"/>
        </w:rPr>
        <w:t>8.</w:t>
      </w:r>
      <w:r w:rsidR="003A66C0" w:rsidRPr="009E414C">
        <w:rPr>
          <w:rFonts w:ascii="Times New Roman" w:hAnsi="Times New Roman"/>
          <w:sz w:val="26"/>
          <w:szCs w:val="26"/>
          <w:lang w:val="ru-RU"/>
        </w:rPr>
        <w:t>5.</w:t>
      </w:r>
      <w:r w:rsidR="002A7918" w:rsidRPr="009E414C">
        <w:rPr>
          <w:rFonts w:ascii="Times New Roman" w:hAnsi="Times New Roman"/>
          <w:sz w:val="26"/>
          <w:szCs w:val="26"/>
          <w:lang w:val="ru-RU"/>
        </w:rPr>
        <w:t xml:space="preserve">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w:t>
      </w:r>
      <w:r w:rsidR="002A7918" w:rsidRPr="009E414C">
        <w:rPr>
          <w:rFonts w:ascii="Times New Roman" w:hAnsi="Times New Roman"/>
          <w:sz w:val="26"/>
          <w:szCs w:val="26"/>
          <w:lang w:val="ru-RU"/>
        </w:rPr>
        <w:lastRenderedPageBreak/>
        <w:t>предусмотренных действующим законодательством Российской Федерации и Контрактом.</w:t>
      </w:r>
    </w:p>
    <w:p w:rsidR="002A7918" w:rsidRPr="009E414C" w:rsidRDefault="00E83C10" w:rsidP="00154C25">
      <w:pPr>
        <w:tabs>
          <w:tab w:val="left" w:pos="4560"/>
        </w:tabs>
        <w:autoSpaceDN w:val="0"/>
        <w:adjustRightInd w:val="0"/>
        <w:jc w:val="both"/>
        <w:rPr>
          <w:rFonts w:ascii="Times New Roman" w:hAnsi="Times New Roman"/>
          <w:sz w:val="26"/>
          <w:szCs w:val="26"/>
          <w:lang w:val="ru-RU"/>
        </w:rPr>
      </w:pPr>
      <w:r w:rsidRPr="009E414C">
        <w:rPr>
          <w:rFonts w:ascii="Times New Roman" w:hAnsi="Times New Roman"/>
          <w:sz w:val="26"/>
          <w:szCs w:val="26"/>
          <w:lang w:val="ru-RU"/>
        </w:rPr>
        <w:t>8</w:t>
      </w:r>
      <w:r w:rsidR="002A7918" w:rsidRPr="009E414C">
        <w:rPr>
          <w:rFonts w:ascii="Times New Roman" w:hAnsi="Times New Roman"/>
          <w:sz w:val="26"/>
          <w:szCs w:val="26"/>
          <w:lang w:val="ru-RU"/>
        </w:rPr>
        <w:t>.6.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8245B" w:rsidRPr="009E414C" w:rsidRDefault="00E83C10" w:rsidP="0019380B">
      <w:pPr>
        <w:tabs>
          <w:tab w:val="left" w:pos="0"/>
        </w:tabs>
        <w:suppressAutoHyphens/>
        <w:ind w:right="6"/>
        <w:jc w:val="both"/>
        <w:rPr>
          <w:rFonts w:ascii="Times New Roman" w:hAnsi="Times New Roman"/>
          <w:noProof/>
          <w:sz w:val="26"/>
          <w:szCs w:val="26"/>
          <w:lang w:val="ru-RU"/>
        </w:rPr>
      </w:pPr>
      <w:r w:rsidRPr="009E414C">
        <w:rPr>
          <w:rFonts w:ascii="Times New Roman" w:hAnsi="Times New Roman"/>
          <w:noProof/>
          <w:sz w:val="26"/>
          <w:szCs w:val="26"/>
          <w:lang w:val="ru-RU"/>
        </w:rPr>
        <w:t>8</w:t>
      </w:r>
      <w:r w:rsidR="002A7918" w:rsidRPr="009E414C">
        <w:rPr>
          <w:rFonts w:ascii="Times New Roman" w:hAnsi="Times New Roman"/>
          <w:noProof/>
          <w:sz w:val="26"/>
          <w:szCs w:val="26"/>
          <w:lang w:val="ru-RU"/>
        </w:rPr>
        <w:t>.7.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AF6401" w:rsidRPr="009E414C">
        <w:rPr>
          <w:rFonts w:ascii="Times New Roman" w:hAnsi="Times New Roman"/>
          <w:noProof/>
          <w:sz w:val="26"/>
          <w:szCs w:val="26"/>
          <w:lang w:val="ru-RU"/>
        </w:rPr>
        <w:t>.</w:t>
      </w:r>
    </w:p>
    <w:p w:rsidR="009E414C" w:rsidRDefault="009E414C" w:rsidP="0088245B">
      <w:pPr>
        <w:pStyle w:val="ConsPlusNormal"/>
        <w:spacing w:after="0" w:line="240" w:lineRule="auto"/>
        <w:ind w:firstLine="0"/>
        <w:contextualSpacing/>
        <w:jc w:val="center"/>
        <w:rPr>
          <w:rFonts w:ascii="Times New Roman" w:hAnsi="Times New Roman"/>
          <w:b/>
          <w:sz w:val="26"/>
          <w:szCs w:val="26"/>
        </w:rPr>
      </w:pPr>
    </w:p>
    <w:p w:rsidR="0088245B" w:rsidRDefault="00E83C10" w:rsidP="0088245B">
      <w:pPr>
        <w:pStyle w:val="ConsPlusNormal"/>
        <w:spacing w:after="0" w:line="240" w:lineRule="auto"/>
        <w:ind w:firstLine="0"/>
        <w:contextualSpacing/>
        <w:jc w:val="center"/>
        <w:rPr>
          <w:rFonts w:ascii="Times New Roman" w:hAnsi="Times New Roman"/>
          <w:b/>
          <w:sz w:val="26"/>
          <w:szCs w:val="26"/>
        </w:rPr>
      </w:pPr>
      <w:r w:rsidRPr="009E414C">
        <w:rPr>
          <w:rFonts w:ascii="Times New Roman" w:hAnsi="Times New Roman"/>
          <w:b/>
          <w:sz w:val="26"/>
          <w:szCs w:val="26"/>
        </w:rPr>
        <w:t>9</w:t>
      </w:r>
      <w:r w:rsidR="0088245B" w:rsidRPr="009E414C">
        <w:rPr>
          <w:rFonts w:ascii="Times New Roman" w:hAnsi="Times New Roman"/>
          <w:b/>
          <w:sz w:val="26"/>
          <w:szCs w:val="26"/>
        </w:rPr>
        <w:t>. Изменение и расторжение контракта</w:t>
      </w:r>
    </w:p>
    <w:p w:rsidR="00C30CC8" w:rsidRPr="009E414C" w:rsidRDefault="00C30CC8" w:rsidP="0088245B">
      <w:pPr>
        <w:pStyle w:val="ConsPlusNormal"/>
        <w:spacing w:after="0" w:line="240" w:lineRule="auto"/>
        <w:ind w:firstLine="0"/>
        <w:contextualSpacing/>
        <w:jc w:val="center"/>
        <w:rPr>
          <w:rFonts w:ascii="Times New Roman" w:hAnsi="Times New Roman"/>
          <w:b/>
          <w:sz w:val="26"/>
          <w:szCs w:val="26"/>
        </w:rPr>
      </w:pPr>
    </w:p>
    <w:p w:rsidR="0088245B" w:rsidRPr="009E414C" w:rsidRDefault="00E83C10" w:rsidP="0088245B">
      <w:pPr>
        <w:pStyle w:val="11"/>
        <w:ind w:firstLine="709"/>
        <w:jc w:val="both"/>
        <w:rPr>
          <w:rFonts w:ascii="Times New Roman" w:hAnsi="Times New Roman"/>
          <w:sz w:val="26"/>
          <w:szCs w:val="26"/>
          <w:lang w:val="ru-RU" w:eastAsia="en-US"/>
        </w:rPr>
      </w:pPr>
      <w:r w:rsidRPr="009E414C">
        <w:rPr>
          <w:rFonts w:ascii="Times New Roman" w:hAnsi="Times New Roman"/>
          <w:noProof/>
          <w:sz w:val="26"/>
          <w:szCs w:val="26"/>
          <w:lang w:val="ru-RU"/>
        </w:rPr>
        <w:t>9</w:t>
      </w:r>
      <w:r w:rsidR="0088245B" w:rsidRPr="009E414C">
        <w:rPr>
          <w:rFonts w:ascii="Times New Roman" w:hAnsi="Times New Roman"/>
          <w:noProof/>
          <w:sz w:val="26"/>
          <w:szCs w:val="26"/>
          <w:lang w:val="ru-RU"/>
        </w:rPr>
        <w:t>.1.</w:t>
      </w:r>
      <w:r w:rsidR="0088245B" w:rsidRPr="009E414C">
        <w:rPr>
          <w:rFonts w:ascii="Times New Roman" w:hAnsi="Times New Roman"/>
          <w:noProof/>
          <w:sz w:val="26"/>
          <w:szCs w:val="26"/>
        </w:rPr>
        <w:t> </w:t>
      </w:r>
      <w:r w:rsidR="0088245B" w:rsidRPr="009E414C">
        <w:rPr>
          <w:rFonts w:ascii="Times New Roman" w:hAnsi="Times New Roman"/>
          <w:noProof/>
          <w:sz w:val="26"/>
          <w:szCs w:val="26"/>
          <w:lang w:val="ru-RU"/>
        </w:rPr>
        <w:t xml:space="preserve">Контракт может быть расторгнут </w:t>
      </w:r>
      <w:r w:rsidR="0088245B" w:rsidRPr="009E414C">
        <w:rPr>
          <w:rFonts w:ascii="Times New Roman" w:hAnsi="Times New Roman"/>
          <w:sz w:val="26"/>
          <w:szCs w:val="26"/>
          <w:lang w:val="ru-RU"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rsidR="0088245B" w:rsidRPr="009E414C" w:rsidRDefault="00E83C10" w:rsidP="0088245B">
      <w:pPr>
        <w:pStyle w:val="11"/>
        <w:ind w:firstLine="709"/>
        <w:jc w:val="both"/>
        <w:rPr>
          <w:rFonts w:ascii="Times New Roman" w:hAnsi="Times New Roman"/>
          <w:sz w:val="26"/>
          <w:szCs w:val="26"/>
          <w:lang w:val="ru-RU"/>
        </w:rPr>
      </w:pPr>
      <w:r w:rsidRPr="009E414C">
        <w:rPr>
          <w:rFonts w:ascii="Times New Roman" w:hAnsi="Times New Roman"/>
          <w:sz w:val="26"/>
          <w:szCs w:val="26"/>
          <w:lang w:val="ru-RU"/>
        </w:rPr>
        <w:t>9</w:t>
      </w:r>
      <w:r w:rsidR="0088245B" w:rsidRPr="009E414C">
        <w:rPr>
          <w:rFonts w:ascii="Times New Roman" w:hAnsi="Times New Roman"/>
          <w:sz w:val="26"/>
          <w:szCs w:val="26"/>
          <w:lang w:val="ru-RU"/>
        </w:rPr>
        <w:t>.2.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88245B" w:rsidRPr="009E414C" w:rsidRDefault="00E83C10" w:rsidP="0088245B">
      <w:pPr>
        <w:pStyle w:val="11"/>
        <w:ind w:firstLine="709"/>
        <w:jc w:val="both"/>
        <w:rPr>
          <w:rFonts w:ascii="Times New Roman" w:hAnsi="Times New Roman"/>
          <w:sz w:val="26"/>
          <w:szCs w:val="26"/>
          <w:lang w:val="ru-RU"/>
        </w:rPr>
      </w:pPr>
      <w:r w:rsidRPr="009E414C">
        <w:rPr>
          <w:rFonts w:ascii="Times New Roman" w:hAnsi="Times New Roman"/>
          <w:sz w:val="26"/>
          <w:szCs w:val="26"/>
          <w:lang w:val="ru-RU"/>
        </w:rPr>
        <w:t>9</w:t>
      </w:r>
      <w:r w:rsidR="0088245B" w:rsidRPr="009E414C">
        <w:rPr>
          <w:rFonts w:ascii="Times New Roman" w:hAnsi="Times New Roman"/>
          <w:sz w:val="26"/>
          <w:szCs w:val="26"/>
          <w:lang w:val="ru-RU"/>
        </w:rPr>
        <w:t xml:space="preserve">.3. Заказчик и Исполнитель в 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rsidR="0088245B" w:rsidRPr="009E414C" w:rsidRDefault="00E83C10" w:rsidP="0088245B">
      <w:pPr>
        <w:pStyle w:val="11"/>
        <w:ind w:firstLine="709"/>
        <w:jc w:val="both"/>
        <w:rPr>
          <w:rFonts w:ascii="Times New Roman" w:hAnsi="Times New Roman"/>
          <w:sz w:val="26"/>
          <w:szCs w:val="26"/>
          <w:lang w:val="ru-RU"/>
        </w:rPr>
      </w:pPr>
      <w:r w:rsidRPr="009E414C">
        <w:rPr>
          <w:rFonts w:ascii="Times New Roman" w:hAnsi="Times New Roman"/>
          <w:sz w:val="26"/>
          <w:szCs w:val="26"/>
          <w:lang w:val="ru-RU"/>
        </w:rPr>
        <w:t>9</w:t>
      </w:r>
      <w:r w:rsidR="0088245B" w:rsidRPr="009E414C">
        <w:rPr>
          <w:rFonts w:ascii="Times New Roman" w:hAnsi="Times New Roman"/>
          <w:sz w:val="26"/>
          <w:szCs w:val="26"/>
          <w:lang w:val="ru-RU"/>
        </w:rPr>
        <w:t>.4. Изменение существенных условий контракта при его исполнении не допускается, за исключением случаев изменения их по согласованию сторон, предусмотренных ч.1 ст.95 Федерального Закона №44-ФЗ.</w:t>
      </w:r>
    </w:p>
    <w:p w:rsidR="009E414C" w:rsidRDefault="009E414C" w:rsidP="009E414C">
      <w:pPr>
        <w:pStyle w:val="ConsPlusNormal"/>
        <w:spacing w:after="0" w:line="240" w:lineRule="auto"/>
        <w:ind w:right="40" w:firstLine="0"/>
        <w:contextualSpacing/>
        <w:jc w:val="center"/>
        <w:rPr>
          <w:rFonts w:ascii="Times New Roman" w:hAnsi="Times New Roman"/>
          <w:b/>
          <w:sz w:val="26"/>
          <w:szCs w:val="26"/>
        </w:rPr>
      </w:pPr>
    </w:p>
    <w:p w:rsidR="002A7918" w:rsidRDefault="002A7918" w:rsidP="009E414C">
      <w:pPr>
        <w:pStyle w:val="ConsPlusNormal"/>
        <w:spacing w:after="0" w:line="240" w:lineRule="auto"/>
        <w:ind w:right="40" w:firstLine="0"/>
        <w:contextualSpacing/>
        <w:jc w:val="center"/>
        <w:rPr>
          <w:rFonts w:ascii="Times New Roman" w:hAnsi="Times New Roman"/>
          <w:b/>
          <w:sz w:val="26"/>
          <w:szCs w:val="26"/>
        </w:rPr>
      </w:pPr>
      <w:r w:rsidRPr="009E414C">
        <w:rPr>
          <w:rFonts w:ascii="Times New Roman" w:hAnsi="Times New Roman"/>
          <w:b/>
          <w:sz w:val="26"/>
          <w:szCs w:val="26"/>
        </w:rPr>
        <w:t>1</w:t>
      </w:r>
      <w:r w:rsidR="00E83C10" w:rsidRPr="009E414C">
        <w:rPr>
          <w:rFonts w:ascii="Times New Roman" w:hAnsi="Times New Roman"/>
          <w:b/>
          <w:sz w:val="26"/>
          <w:szCs w:val="26"/>
        </w:rPr>
        <w:t>0</w:t>
      </w:r>
      <w:r w:rsidRPr="009E414C">
        <w:rPr>
          <w:rFonts w:ascii="Times New Roman" w:hAnsi="Times New Roman"/>
          <w:b/>
          <w:sz w:val="26"/>
          <w:szCs w:val="26"/>
        </w:rPr>
        <w:t xml:space="preserve">. </w:t>
      </w:r>
      <w:r w:rsidR="00C30CC8" w:rsidRPr="009E414C">
        <w:rPr>
          <w:rFonts w:ascii="Times New Roman" w:hAnsi="Times New Roman"/>
          <w:b/>
          <w:sz w:val="26"/>
          <w:szCs w:val="26"/>
        </w:rPr>
        <w:t>Порядок урегулирования споров</w:t>
      </w:r>
    </w:p>
    <w:p w:rsidR="00C30CC8" w:rsidRPr="009E414C" w:rsidRDefault="00C30CC8" w:rsidP="009E414C">
      <w:pPr>
        <w:pStyle w:val="ConsPlusNormal"/>
        <w:spacing w:after="0" w:line="240" w:lineRule="auto"/>
        <w:ind w:right="40" w:firstLine="0"/>
        <w:contextualSpacing/>
        <w:jc w:val="center"/>
        <w:rPr>
          <w:rFonts w:ascii="Times New Roman" w:hAnsi="Times New Roman"/>
          <w:b/>
          <w:sz w:val="26"/>
          <w:szCs w:val="26"/>
        </w:rPr>
      </w:pPr>
    </w:p>
    <w:p w:rsidR="00D1702D" w:rsidRPr="009E414C" w:rsidRDefault="00F24E4B" w:rsidP="00D1702D">
      <w:pPr>
        <w:pStyle w:val="ConsPlusNormal"/>
        <w:spacing w:after="0" w:line="240" w:lineRule="auto"/>
        <w:ind w:right="38" w:firstLine="0"/>
        <w:contextualSpacing/>
        <w:jc w:val="both"/>
        <w:rPr>
          <w:rFonts w:ascii="Times New Roman" w:hAnsi="Times New Roman"/>
          <w:sz w:val="26"/>
          <w:szCs w:val="26"/>
        </w:rPr>
      </w:pPr>
      <w:r w:rsidRPr="009E414C">
        <w:rPr>
          <w:rFonts w:ascii="Times New Roman" w:hAnsi="Times New Roman"/>
          <w:sz w:val="26"/>
          <w:szCs w:val="26"/>
        </w:rPr>
        <w:t>1</w:t>
      </w:r>
      <w:r w:rsidR="00E83C10" w:rsidRPr="009E414C">
        <w:rPr>
          <w:rFonts w:ascii="Times New Roman" w:hAnsi="Times New Roman"/>
          <w:sz w:val="26"/>
          <w:szCs w:val="26"/>
        </w:rPr>
        <w:t>0</w:t>
      </w:r>
      <w:r w:rsidR="00D1702D" w:rsidRPr="009E414C">
        <w:rPr>
          <w:rFonts w:ascii="Times New Roman" w:hAnsi="Times New Roman"/>
          <w:sz w:val="26"/>
          <w:szCs w:val="26"/>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 передачи спора на разрешение Арбитражного суда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w:t>
      </w:r>
      <w:r w:rsidR="007F404D">
        <w:rPr>
          <w:rFonts w:ascii="Times New Roman" w:hAnsi="Times New Roman"/>
          <w:sz w:val="26"/>
          <w:szCs w:val="26"/>
        </w:rPr>
        <w:t xml:space="preserve">0 (десяти) рабочих дней с даты </w:t>
      </w:r>
      <w:r w:rsidR="00D1702D" w:rsidRPr="009E414C">
        <w:rPr>
          <w:rFonts w:ascii="Times New Roman" w:hAnsi="Times New Roman"/>
          <w:sz w:val="26"/>
          <w:szCs w:val="26"/>
        </w:rPr>
        <w:t>ее получения.</w:t>
      </w:r>
    </w:p>
    <w:p w:rsidR="00D1702D" w:rsidRPr="009E414C" w:rsidRDefault="00F24E4B" w:rsidP="00D1702D">
      <w:pPr>
        <w:rPr>
          <w:rFonts w:ascii="Times New Roman" w:hAnsi="Times New Roman"/>
          <w:sz w:val="26"/>
          <w:szCs w:val="26"/>
          <w:lang w:val="ru-RU"/>
        </w:rPr>
      </w:pPr>
      <w:r w:rsidRPr="009E414C">
        <w:rPr>
          <w:rFonts w:ascii="Times New Roman" w:hAnsi="Times New Roman"/>
          <w:sz w:val="26"/>
          <w:szCs w:val="26"/>
          <w:lang w:val="ru-RU"/>
        </w:rPr>
        <w:lastRenderedPageBreak/>
        <w:t>1</w:t>
      </w:r>
      <w:r w:rsidR="00E83C10" w:rsidRPr="009E414C">
        <w:rPr>
          <w:rFonts w:ascii="Times New Roman" w:hAnsi="Times New Roman"/>
          <w:sz w:val="26"/>
          <w:szCs w:val="26"/>
          <w:lang w:val="ru-RU"/>
        </w:rPr>
        <w:t>0</w:t>
      </w:r>
      <w:r w:rsidR="007F404D">
        <w:rPr>
          <w:rFonts w:ascii="Times New Roman" w:hAnsi="Times New Roman"/>
          <w:sz w:val="26"/>
          <w:szCs w:val="26"/>
          <w:lang w:val="ru-RU"/>
        </w:rPr>
        <w:t>.2. В случае не</w:t>
      </w:r>
      <w:r w:rsidR="00D1702D" w:rsidRPr="009E414C">
        <w:rPr>
          <w:rFonts w:ascii="Times New Roman" w:hAnsi="Times New Roman"/>
          <w:sz w:val="26"/>
          <w:szCs w:val="26"/>
          <w:lang w:val="ru-RU"/>
        </w:rPr>
        <w:t>возможности разрешения разногласий путем переговоров, споры рассматриваются в Арбитражном суде Псковской области.</w:t>
      </w:r>
    </w:p>
    <w:p w:rsidR="009E414C" w:rsidRDefault="009E414C" w:rsidP="009E414C">
      <w:pPr>
        <w:pStyle w:val="11"/>
        <w:jc w:val="center"/>
        <w:rPr>
          <w:rFonts w:ascii="Times New Roman" w:hAnsi="Times New Roman"/>
          <w:b/>
          <w:sz w:val="26"/>
          <w:szCs w:val="26"/>
          <w:lang w:val="ru-RU"/>
        </w:rPr>
      </w:pPr>
    </w:p>
    <w:p w:rsidR="002A7918" w:rsidRDefault="002A7918" w:rsidP="009E414C">
      <w:pPr>
        <w:pStyle w:val="11"/>
        <w:jc w:val="center"/>
        <w:rPr>
          <w:rFonts w:ascii="Times New Roman" w:hAnsi="Times New Roman"/>
          <w:b/>
          <w:sz w:val="26"/>
          <w:szCs w:val="26"/>
          <w:lang w:val="ru-RU"/>
        </w:rPr>
      </w:pPr>
      <w:r w:rsidRPr="009E414C">
        <w:rPr>
          <w:rFonts w:ascii="Times New Roman" w:hAnsi="Times New Roman"/>
          <w:b/>
          <w:sz w:val="26"/>
          <w:szCs w:val="26"/>
          <w:lang w:val="ru-RU"/>
        </w:rPr>
        <w:t>1</w:t>
      </w:r>
      <w:r w:rsidR="00E83C10" w:rsidRPr="009E414C">
        <w:rPr>
          <w:rFonts w:ascii="Times New Roman" w:hAnsi="Times New Roman"/>
          <w:b/>
          <w:sz w:val="26"/>
          <w:szCs w:val="26"/>
          <w:lang w:val="ru-RU"/>
        </w:rPr>
        <w:t>1</w:t>
      </w:r>
      <w:r w:rsidR="00C30CC8" w:rsidRPr="009E414C">
        <w:rPr>
          <w:rFonts w:ascii="Times New Roman" w:hAnsi="Times New Roman"/>
          <w:b/>
          <w:sz w:val="26"/>
          <w:szCs w:val="26"/>
          <w:lang w:val="ru-RU"/>
        </w:rPr>
        <w:t>. Особые условия</w:t>
      </w:r>
    </w:p>
    <w:p w:rsidR="00C30CC8" w:rsidRPr="009E414C" w:rsidRDefault="00C30CC8" w:rsidP="009E414C">
      <w:pPr>
        <w:pStyle w:val="11"/>
        <w:jc w:val="center"/>
        <w:rPr>
          <w:rFonts w:ascii="Times New Roman" w:hAnsi="Times New Roman"/>
          <w:b/>
          <w:sz w:val="26"/>
          <w:szCs w:val="26"/>
          <w:lang w:val="ru-RU"/>
        </w:rPr>
      </w:pPr>
    </w:p>
    <w:p w:rsidR="00D10AF0" w:rsidRPr="009E414C" w:rsidRDefault="008A0EDB" w:rsidP="00D10AF0">
      <w:pPr>
        <w:pStyle w:val="11"/>
        <w:jc w:val="both"/>
        <w:rPr>
          <w:rFonts w:ascii="Times New Roman" w:hAnsi="Times New Roman"/>
          <w:sz w:val="26"/>
          <w:szCs w:val="26"/>
          <w:lang w:val="ru-RU"/>
        </w:rPr>
      </w:pPr>
      <w:r w:rsidRPr="009E414C">
        <w:rPr>
          <w:rFonts w:ascii="Times New Roman" w:hAnsi="Times New Roman"/>
          <w:sz w:val="26"/>
          <w:szCs w:val="26"/>
          <w:lang w:val="ru-RU"/>
        </w:rPr>
        <w:t>1</w:t>
      </w:r>
      <w:r w:rsidR="00E83C10" w:rsidRPr="009E414C">
        <w:rPr>
          <w:rFonts w:ascii="Times New Roman" w:hAnsi="Times New Roman"/>
          <w:sz w:val="26"/>
          <w:szCs w:val="26"/>
          <w:lang w:val="ru-RU"/>
        </w:rPr>
        <w:t>1</w:t>
      </w:r>
      <w:r w:rsidR="00D10AF0" w:rsidRPr="009E414C">
        <w:rPr>
          <w:rFonts w:ascii="Times New Roman" w:hAnsi="Times New Roman"/>
          <w:sz w:val="26"/>
          <w:szCs w:val="26"/>
          <w:lang w:val="ru-RU"/>
        </w:rPr>
        <w:t xml:space="preserve">.1. Стороны обязуются не разглашать, не передавать и не делать каким-либо еще способом доступными третьим лицам сведения, содержащиеся </w:t>
      </w:r>
      <w:r w:rsidR="007F404D">
        <w:rPr>
          <w:rFonts w:ascii="Times New Roman" w:hAnsi="Times New Roman"/>
          <w:sz w:val="26"/>
          <w:szCs w:val="26"/>
          <w:lang w:val="ru-RU"/>
        </w:rPr>
        <w:t>в документах, имеющих отношение</w:t>
      </w:r>
      <w:r w:rsidR="00D10AF0" w:rsidRPr="009E414C">
        <w:rPr>
          <w:rFonts w:ascii="Times New Roman" w:hAnsi="Times New Roman"/>
          <w:sz w:val="26"/>
          <w:szCs w:val="26"/>
          <w:lang w:val="ru-RU"/>
        </w:rPr>
        <w:t xml:space="preserve"> к взаимоотношениям Сторон в рамках настоящего контракта, иначе как с письменного согласия другой Стороны, если иное не предусмотрено требованиями действующего законодательства.</w:t>
      </w:r>
    </w:p>
    <w:p w:rsidR="00D10AF0" w:rsidRPr="009E414C" w:rsidRDefault="008A0EDB" w:rsidP="00D10AF0">
      <w:pPr>
        <w:tabs>
          <w:tab w:val="left" w:pos="0"/>
        </w:tabs>
        <w:suppressAutoHyphens/>
        <w:ind w:right="6"/>
        <w:jc w:val="both"/>
        <w:rPr>
          <w:rFonts w:ascii="Times New Roman" w:hAnsi="Times New Roman"/>
          <w:sz w:val="26"/>
          <w:szCs w:val="26"/>
          <w:lang w:val="ru-RU"/>
        </w:rPr>
      </w:pPr>
      <w:r w:rsidRPr="009E414C">
        <w:rPr>
          <w:rFonts w:ascii="Times New Roman" w:hAnsi="Times New Roman"/>
          <w:sz w:val="26"/>
          <w:szCs w:val="26"/>
          <w:lang w:val="ru-RU"/>
        </w:rPr>
        <w:t>1</w:t>
      </w:r>
      <w:r w:rsidR="00E83C10" w:rsidRPr="009E414C">
        <w:rPr>
          <w:rFonts w:ascii="Times New Roman" w:hAnsi="Times New Roman"/>
          <w:sz w:val="26"/>
          <w:szCs w:val="26"/>
          <w:lang w:val="ru-RU"/>
        </w:rPr>
        <w:t>1</w:t>
      </w:r>
      <w:r w:rsidR="00D10AF0" w:rsidRPr="009E414C">
        <w:rPr>
          <w:rFonts w:ascii="Times New Roman" w:hAnsi="Times New Roman"/>
          <w:sz w:val="26"/>
          <w:szCs w:val="26"/>
          <w:lang w:val="ru-RU"/>
        </w:rPr>
        <w:t>.2. Любые изменения и доп</w:t>
      </w:r>
      <w:r w:rsidR="007F404D">
        <w:rPr>
          <w:rFonts w:ascii="Times New Roman" w:hAnsi="Times New Roman"/>
          <w:sz w:val="26"/>
          <w:szCs w:val="26"/>
          <w:lang w:val="ru-RU"/>
        </w:rPr>
        <w:t>олнения к настоящему контракту</w:t>
      </w:r>
      <w:r w:rsidR="00D10AF0" w:rsidRPr="009E414C">
        <w:rPr>
          <w:rFonts w:ascii="Times New Roman" w:hAnsi="Times New Roman"/>
          <w:sz w:val="26"/>
          <w:szCs w:val="26"/>
          <w:lang w:val="ru-RU"/>
        </w:rPr>
        <w:t xml:space="preserve"> не противоречащие действующему законодательству РФ, оформляются дополнительным соглашением Сторон в письменной форме.</w:t>
      </w:r>
    </w:p>
    <w:p w:rsidR="00D10AF0" w:rsidRPr="009E414C" w:rsidRDefault="008A0EDB" w:rsidP="00D10AF0">
      <w:pPr>
        <w:tabs>
          <w:tab w:val="left" w:pos="0"/>
        </w:tabs>
        <w:suppressAutoHyphens/>
        <w:ind w:right="6"/>
        <w:jc w:val="both"/>
        <w:rPr>
          <w:rFonts w:ascii="Times New Roman" w:hAnsi="Times New Roman"/>
          <w:sz w:val="26"/>
          <w:szCs w:val="26"/>
          <w:lang w:val="ru-RU"/>
        </w:rPr>
      </w:pPr>
      <w:r w:rsidRPr="009E414C">
        <w:rPr>
          <w:rFonts w:ascii="Times New Roman" w:hAnsi="Times New Roman"/>
          <w:sz w:val="26"/>
          <w:szCs w:val="26"/>
          <w:lang w:val="ru-RU"/>
        </w:rPr>
        <w:t>1</w:t>
      </w:r>
      <w:r w:rsidR="00E83C10" w:rsidRPr="009E414C">
        <w:rPr>
          <w:rFonts w:ascii="Times New Roman" w:hAnsi="Times New Roman"/>
          <w:sz w:val="26"/>
          <w:szCs w:val="26"/>
          <w:lang w:val="ru-RU"/>
        </w:rPr>
        <w:t>1</w:t>
      </w:r>
      <w:r w:rsidR="00D10AF0" w:rsidRPr="009E414C">
        <w:rPr>
          <w:rFonts w:ascii="Times New Roman" w:hAnsi="Times New Roman"/>
          <w:sz w:val="26"/>
          <w:szCs w:val="26"/>
          <w:lang w:val="ru-RU"/>
        </w:rPr>
        <w:t>.3. Любое уведомление, которое одна Сторона направляе</w:t>
      </w:r>
      <w:r w:rsidR="007F404D">
        <w:rPr>
          <w:rFonts w:ascii="Times New Roman" w:hAnsi="Times New Roman"/>
          <w:sz w:val="26"/>
          <w:szCs w:val="26"/>
          <w:lang w:val="ru-RU"/>
        </w:rPr>
        <w:t>т другой Стороне в соответствии</w:t>
      </w:r>
      <w:r w:rsidR="00D10AF0" w:rsidRPr="009E414C">
        <w:rPr>
          <w:rFonts w:ascii="Times New Roman" w:hAnsi="Times New Roman"/>
          <w:sz w:val="26"/>
          <w:szCs w:val="26"/>
          <w:lang w:val="ru-RU"/>
        </w:rPr>
        <w:t xml:space="preserve"> с условиями настоящего контракта, направляется в письменной форм</w:t>
      </w:r>
      <w:r w:rsidR="007F404D">
        <w:rPr>
          <w:rFonts w:ascii="Times New Roman" w:hAnsi="Times New Roman"/>
          <w:sz w:val="26"/>
          <w:szCs w:val="26"/>
          <w:lang w:val="ru-RU"/>
        </w:rPr>
        <w:t xml:space="preserve">е почтой или электронной почтой, </w:t>
      </w:r>
      <w:r w:rsidR="00D10AF0" w:rsidRPr="009E414C">
        <w:rPr>
          <w:rFonts w:ascii="Times New Roman" w:hAnsi="Times New Roman"/>
          <w:sz w:val="26"/>
          <w:szCs w:val="26"/>
          <w:lang w:val="ru-RU"/>
        </w:rPr>
        <w:t>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D10AF0" w:rsidRPr="009E414C" w:rsidRDefault="008A0EDB" w:rsidP="00D10AF0">
      <w:pPr>
        <w:tabs>
          <w:tab w:val="left" w:pos="4560"/>
        </w:tabs>
        <w:autoSpaceDN w:val="0"/>
        <w:adjustRightInd w:val="0"/>
        <w:jc w:val="both"/>
        <w:rPr>
          <w:rFonts w:ascii="Times New Roman" w:hAnsi="Times New Roman"/>
          <w:sz w:val="26"/>
          <w:szCs w:val="26"/>
          <w:lang w:val="ru-RU"/>
        </w:rPr>
      </w:pPr>
      <w:r w:rsidRPr="009E414C">
        <w:rPr>
          <w:rFonts w:ascii="Times New Roman" w:hAnsi="Times New Roman"/>
          <w:sz w:val="26"/>
          <w:szCs w:val="26"/>
          <w:lang w:val="ru-RU"/>
        </w:rPr>
        <w:t>1</w:t>
      </w:r>
      <w:r w:rsidR="00E83C10" w:rsidRPr="009E414C">
        <w:rPr>
          <w:rFonts w:ascii="Times New Roman" w:hAnsi="Times New Roman"/>
          <w:sz w:val="26"/>
          <w:szCs w:val="26"/>
          <w:lang w:val="ru-RU"/>
        </w:rPr>
        <w:t>1</w:t>
      </w:r>
      <w:r w:rsidR="00D10AF0" w:rsidRPr="009E414C">
        <w:rPr>
          <w:rFonts w:ascii="Times New Roman" w:hAnsi="Times New Roman"/>
          <w:sz w:val="26"/>
          <w:szCs w:val="26"/>
          <w:lang w:val="ru-RU"/>
        </w:rPr>
        <w:t>.4.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D10AF0" w:rsidRPr="009E414C" w:rsidRDefault="008A0EDB" w:rsidP="00D10AF0">
      <w:pPr>
        <w:tabs>
          <w:tab w:val="left" w:pos="0"/>
        </w:tabs>
        <w:suppressAutoHyphens/>
        <w:ind w:right="6"/>
        <w:jc w:val="both"/>
        <w:rPr>
          <w:rFonts w:ascii="Times New Roman" w:hAnsi="Times New Roman"/>
          <w:sz w:val="26"/>
          <w:szCs w:val="26"/>
          <w:lang w:val="ru-RU"/>
        </w:rPr>
      </w:pPr>
      <w:r w:rsidRPr="009E414C">
        <w:rPr>
          <w:rFonts w:ascii="Times New Roman" w:hAnsi="Times New Roman"/>
          <w:sz w:val="26"/>
          <w:szCs w:val="26"/>
          <w:lang w:val="ru-RU"/>
        </w:rPr>
        <w:t>1</w:t>
      </w:r>
      <w:r w:rsidR="00E83C10" w:rsidRPr="009E414C">
        <w:rPr>
          <w:rFonts w:ascii="Times New Roman" w:hAnsi="Times New Roman"/>
          <w:sz w:val="26"/>
          <w:szCs w:val="26"/>
          <w:lang w:val="ru-RU"/>
        </w:rPr>
        <w:t>1</w:t>
      </w:r>
      <w:r w:rsidR="00D10AF0" w:rsidRPr="009E414C">
        <w:rPr>
          <w:rFonts w:ascii="Times New Roman" w:hAnsi="Times New Roman"/>
          <w:sz w:val="26"/>
          <w:szCs w:val="26"/>
          <w:lang w:val="ru-RU"/>
        </w:rPr>
        <w:t>.5. Во всем, что не предусмотрено настоящим контрактом, Стороны руководствуются действующим законодательством Российской Федерации.</w:t>
      </w:r>
    </w:p>
    <w:p w:rsidR="00D10AF0" w:rsidRPr="009E414C" w:rsidRDefault="00D10AF0" w:rsidP="00D10AF0">
      <w:pPr>
        <w:tabs>
          <w:tab w:val="left" w:pos="0"/>
        </w:tabs>
        <w:suppressAutoHyphens/>
        <w:ind w:right="6"/>
        <w:jc w:val="both"/>
        <w:rPr>
          <w:rFonts w:ascii="Times New Roman" w:hAnsi="Times New Roman"/>
          <w:sz w:val="26"/>
          <w:szCs w:val="26"/>
          <w:lang w:val="ru-RU"/>
        </w:rPr>
      </w:pPr>
    </w:p>
    <w:p w:rsidR="00D10AF0" w:rsidRPr="00EA25E7" w:rsidRDefault="00D10AF0" w:rsidP="00E83C10">
      <w:pPr>
        <w:pStyle w:val="af1"/>
        <w:numPr>
          <w:ilvl w:val="0"/>
          <w:numId w:val="10"/>
        </w:numPr>
        <w:tabs>
          <w:tab w:val="left" w:pos="0"/>
        </w:tabs>
        <w:suppressAutoHyphens/>
        <w:ind w:right="6"/>
        <w:jc w:val="center"/>
        <w:rPr>
          <w:sz w:val="26"/>
          <w:szCs w:val="26"/>
        </w:rPr>
      </w:pPr>
      <w:r w:rsidRPr="00C30CC8">
        <w:rPr>
          <w:b/>
          <w:sz w:val="26"/>
          <w:szCs w:val="26"/>
        </w:rPr>
        <w:t>Срок действия Государственного контракта</w:t>
      </w:r>
    </w:p>
    <w:p w:rsidR="00EA25E7" w:rsidRPr="00EA25E7" w:rsidRDefault="00EA25E7" w:rsidP="00EA25E7">
      <w:pPr>
        <w:tabs>
          <w:tab w:val="left" w:pos="0"/>
        </w:tabs>
        <w:suppressAutoHyphens/>
        <w:ind w:right="6"/>
        <w:jc w:val="center"/>
        <w:rPr>
          <w:sz w:val="26"/>
          <w:szCs w:val="26"/>
        </w:rPr>
      </w:pPr>
    </w:p>
    <w:p w:rsidR="00D10AF0" w:rsidRPr="009E414C" w:rsidRDefault="00D10AF0" w:rsidP="00D10AF0">
      <w:pPr>
        <w:jc w:val="both"/>
        <w:rPr>
          <w:rFonts w:ascii="Times New Roman" w:hAnsi="Times New Roman"/>
          <w:sz w:val="26"/>
          <w:szCs w:val="26"/>
          <w:lang w:val="ru-RU"/>
        </w:rPr>
      </w:pPr>
      <w:r w:rsidRPr="00C30CC8">
        <w:rPr>
          <w:rFonts w:ascii="Times New Roman" w:hAnsi="Times New Roman"/>
          <w:sz w:val="26"/>
          <w:szCs w:val="26"/>
          <w:lang w:val="ru-RU"/>
        </w:rPr>
        <w:t>1</w:t>
      </w:r>
      <w:r w:rsidR="00E83C10" w:rsidRPr="00C30CC8">
        <w:rPr>
          <w:rFonts w:ascii="Times New Roman" w:hAnsi="Times New Roman"/>
          <w:sz w:val="26"/>
          <w:szCs w:val="26"/>
          <w:lang w:val="ru-RU"/>
        </w:rPr>
        <w:t>2</w:t>
      </w:r>
      <w:r w:rsidRPr="00C30CC8">
        <w:rPr>
          <w:rFonts w:ascii="Times New Roman" w:hAnsi="Times New Roman"/>
          <w:sz w:val="26"/>
          <w:szCs w:val="26"/>
          <w:lang w:val="ru-RU"/>
        </w:rPr>
        <w:t>.1. Контракт вступает в силу и становится обязательным для Сторон с момента его закл</w:t>
      </w:r>
      <w:r w:rsidR="007F404D" w:rsidRPr="00C30CC8">
        <w:rPr>
          <w:rFonts w:ascii="Times New Roman" w:hAnsi="Times New Roman"/>
          <w:sz w:val="26"/>
          <w:szCs w:val="26"/>
          <w:lang w:val="ru-RU"/>
        </w:rPr>
        <w:t xml:space="preserve">ючения. Контракт действует по </w:t>
      </w:r>
      <w:r w:rsidR="00C14CF4" w:rsidRPr="00C30CC8">
        <w:rPr>
          <w:rFonts w:ascii="Times New Roman" w:hAnsi="Times New Roman"/>
          <w:sz w:val="26"/>
          <w:szCs w:val="26"/>
          <w:lang w:val="ru-RU"/>
        </w:rPr>
        <w:t>31.</w:t>
      </w:r>
      <w:r w:rsidR="007F404D" w:rsidRPr="00C30CC8">
        <w:rPr>
          <w:rFonts w:ascii="Times New Roman" w:hAnsi="Times New Roman"/>
          <w:sz w:val="26"/>
          <w:szCs w:val="26"/>
          <w:lang w:val="ru-RU"/>
        </w:rPr>
        <w:t>1</w:t>
      </w:r>
      <w:r w:rsidR="00C14CF4" w:rsidRPr="00C30CC8">
        <w:rPr>
          <w:rFonts w:ascii="Times New Roman" w:hAnsi="Times New Roman"/>
          <w:sz w:val="26"/>
          <w:szCs w:val="26"/>
          <w:lang w:val="ru-RU"/>
        </w:rPr>
        <w:t>2</w:t>
      </w:r>
      <w:r w:rsidRPr="00C30CC8">
        <w:rPr>
          <w:rFonts w:ascii="Times New Roman" w:hAnsi="Times New Roman"/>
          <w:sz w:val="26"/>
          <w:szCs w:val="26"/>
          <w:lang w:val="ru-RU"/>
        </w:rPr>
        <w:t>.202</w:t>
      </w:r>
      <w:r w:rsidR="00393A51">
        <w:rPr>
          <w:rFonts w:ascii="Times New Roman" w:hAnsi="Times New Roman"/>
          <w:sz w:val="26"/>
          <w:szCs w:val="26"/>
          <w:lang w:val="ru-RU"/>
        </w:rPr>
        <w:t>6</w:t>
      </w:r>
      <w:r w:rsidRPr="00C30CC8">
        <w:rPr>
          <w:rFonts w:ascii="Times New Roman" w:hAnsi="Times New Roman"/>
          <w:sz w:val="26"/>
          <w:szCs w:val="26"/>
          <w:lang w:val="ru-RU"/>
        </w:rPr>
        <w:t>, а в части расчетов до полного исполнения обязательств. Обязательства Сторон, возникающие в связи с</w:t>
      </w:r>
      <w:r w:rsidRPr="009E414C">
        <w:rPr>
          <w:rFonts w:ascii="Times New Roman" w:hAnsi="Times New Roman"/>
          <w:sz w:val="26"/>
          <w:szCs w:val="26"/>
          <w:lang w:val="ru-RU"/>
        </w:rPr>
        <w:t xml:space="preserve">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rsidR="00D10AF0" w:rsidRPr="009E414C" w:rsidRDefault="00D10AF0" w:rsidP="00D10AF0">
      <w:pPr>
        <w:suppressAutoHyphens/>
        <w:jc w:val="both"/>
        <w:rPr>
          <w:rFonts w:ascii="Times New Roman" w:hAnsi="Times New Roman"/>
          <w:sz w:val="26"/>
          <w:szCs w:val="26"/>
          <w:lang w:val="ru-RU" w:eastAsia="ar-SA"/>
        </w:rPr>
      </w:pPr>
      <w:r w:rsidRPr="009E414C">
        <w:rPr>
          <w:rFonts w:ascii="Times New Roman" w:hAnsi="Times New Roman"/>
          <w:sz w:val="26"/>
          <w:szCs w:val="26"/>
          <w:lang w:val="ru-RU" w:eastAsia="ar-SA"/>
        </w:rPr>
        <w:t>1</w:t>
      </w:r>
      <w:r w:rsidR="00E83C10" w:rsidRPr="009E414C">
        <w:rPr>
          <w:rFonts w:ascii="Times New Roman" w:hAnsi="Times New Roman"/>
          <w:sz w:val="26"/>
          <w:szCs w:val="26"/>
          <w:lang w:val="ru-RU" w:eastAsia="ar-SA"/>
        </w:rPr>
        <w:t>2</w:t>
      </w:r>
      <w:r w:rsidRPr="009E414C">
        <w:rPr>
          <w:rFonts w:ascii="Times New Roman" w:hAnsi="Times New Roman"/>
          <w:sz w:val="26"/>
          <w:szCs w:val="26"/>
          <w:lang w:val="ru-RU" w:eastAsia="ar-SA"/>
        </w:rPr>
        <w:t>.2. Приложения к Контракту, являющиеся его неотъемлемой частью:</w:t>
      </w:r>
    </w:p>
    <w:p w:rsidR="00D10AF0" w:rsidRPr="009E414C" w:rsidRDefault="00D10AF0" w:rsidP="00D10AF0">
      <w:pPr>
        <w:suppressAutoHyphens/>
        <w:jc w:val="both"/>
        <w:rPr>
          <w:rFonts w:ascii="Times New Roman" w:hAnsi="Times New Roman"/>
          <w:sz w:val="26"/>
          <w:szCs w:val="26"/>
          <w:lang w:val="ru-RU" w:eastAsia="ar-SA"/>
        </w:rPr>
      </w:pPr>
      <w:r w:rsidRPr="009E414C">
        <w:rPr>
          <w:rFonts w:ascii="Times New Roman" w:hAnsi="Times New Roman"/>
          <w:sz w:val="26"/>
          <w:szCs w:val="26"/>
          <w:lang w:val="ru-RU" w:eastAsia="ar-SA"/>
        </w:rPr>
        <w:t>Приложение № 1на 1 л.;</w:t>
      </w:r>
    </w:p>
    <w:p w:rsidR="009E414C" w:rsidRPr="009E414C" w:rsidRDefault="009E414C" w:rsidP="00D10AF0">
      <w:pPr>
        <w:suppressAutoHyphens/>
        <w:jc w:val="both"/>
        <w:rPr>
          <w:rFonts w:ascii="Times New Roman" w:hAnsi="Times New Roman"/>
          <w:sz w:val="26"/>
          <w:szCs w:val="26"/>
          <w:lang w:val="ru-RU" w:eastAsia="ar-SA"/>
        </w:rPr>
      </w:pPr>
      <w:r w:rsidRPr="009E414C">
        <w:rPr>
          <w:rFonts w:ascii="Times New Roman" w:hAnsi="Times New Roman"/>
          <w:sz w:val="26"/>
          <w:szCs w:val="26"/>
          <w:lang w:val="ru-RU" w:eastAsia="ar-SA"/>
        </w:rPr>
        <w:t>Приложение № 2на 2 л.;</w:t>
      </w:r>
    </w:p>
    <w:p w:rsidR="00D10AF0" w:rsidRPr="009E414C" w:rsidRDefault="00D10AF0" w:rsidP="00D10AF0">
      <w:pPr>
        <w:suppressAutoHyphens/>
        <w:jc w:val="both"/>
        <w:rPr>
          <w:rFonts w:ascii="Times New Roman" w:hAnsi="Times New Roman"/>
          <w:sz w:val="26"/>
          <w:szCs w:val="26"/>
          <w:lang w:val="ru-RU" w:eastAsia="ar-SA"/>
        </w:rPr>
      </w:pPr>
      <w:r w:rsidRPr="009E414C">
        <w:rPr>
          <w:rFonts w:ascii="Times New Roman" w:hAnsi="Times New Roman"/>
          <w:sz w:val="26"/>
          <w:szCs w:val="26"/>
          <w:lang w:val="ru-RU" w:eastAsia="ar-SA"/>
        </w:rPr>
        <w:t>1</w:t>
      </w:r>
      <w:r w:rsidR="00E83C10" w:rsidRPr="009E414C">
        <w:rPr>
          <w:rFonts w:ascii="Times New Roman" w:hAnsi="Times New Roman"/>
          <w:sz w:val="26"/>
          <w:szCs w:val="26"/>
          <w:lang w:val="ru-RU" w:eastAsia="ar-SA"/>
        </w:rPr>
        <w:t>2</w:t>
      </w:r>
      <w:r w:rsidRPr="009E414C">
        <w:rPr>
          <w:rFonts w:ascii="Times New Roman" w:hAnsi="Times New Roman"/>
          <w:sz w:val="26"/>
          <w:szCs w:val="26"/>
          <w:lang w:val="ru-RU" w:eastAsia="ar-SA"/>
        </w:rPr>
        <w:t>.3 Настоящий Контракт составлен в электронной форме, подлежит подписанию Сторонами усиленной электронной подписью. После заключения Контракта Стороны вправе изготовить копию Контракта на бумажном носителе.</w:t>
      </w:r>
    </w:p>
    <w:p w:rsidR="005B40E1" w:rsidRDefault="005B40E1" w:rsidP="009E414C">
      <w:pPr>
        <w:ind w:right="17"/>
        <w:rPr>
          <w:rFonts w:ascii="Times New Roman" w:hAnsi="Times New Roman"/>
          <w:b/>
          <w:bCs/>
          <w:sz w:val="26"/>
          <w:szCs w:val="26"/>
          <w:lang w:val="ru-RU"/>
        </w:rPr>
      </w:pPr>
    </w:p>
    <w:p w:rsidR="00EA25E7" w:rsidRDefault="00EA25E7" w:rsidP="009E414C">
      <w:pPr>
        <w:ind w:right="17"/>
        <w:rPr>
          <w:rFonts w:ascii="Times New Roman" w:hAnsi="Times New Roman"/>
          <w:b/>
          <w:bCs/>
          <w:sz w:val="26"/>
          <w:szCs w:val="26"/>
          <w:lang w:val="ru-RU"/>
        </w:rPr>
      </w:pPr>
    </w:p>
    <w:p w:rsidR="00EA25E7" w:rsidRPr="009E414C" w:rsidRDefault="00EA25E7" w:rsidP="009E414C">
      <w:pPr>
        <w:ind w:right="17"/>
        <w:rPr>
          <w:rFonts w:ascii="Times New Roman" w:hAnsi="Times New Roman"/>
          <w:b/>
          <w:bCs/>
          <w:sz w:val="26"/>
          <w:szCs w:val="26"/>
          <w:lang w:val="ru-RU"/>
        </w:rPr>
      </w:pPr>
    </w:p>
    <w:p w:rsidR="00F30E34" w:rsidRDefault="00F30E34" w:rsidP="00B47E15">
      <w:pPr>
        <w:ind w:right="17"/>
        <w:jc w:val="center"/>
        <w:rPr>
          <w:rFonts w:ascii="Times New Roman" w:hAnsi="Times New Roman"/>
          <w:b/>
          <w:bCs/>
          <w:sz w:val="26"/>
          <w:szCs w:val="26"/>
          <w:lang w:val="ru-RU"/>
        </w:rPr>
      </w:pPr>
    </w:p>
    <w:p w:rsidR="00F30E34" w:rsidRDefault="00F30E34" w:rsidP="00B47E15">
      <w:pPr>
        <w:ind w:right="17"/>
        <w:jc w:val="center"/>
        <w:rPr>
          <w:rFonts w:ascii="Times New Roman" w:hAnsi="Times New Roman"/>
          <w:b/>
          <w:bCs/>
          <w:sz w:val="26"/>
          <w:szCs w:val="26"/>
          <w:lang w:val="ru-RU"/>
        </w:rPr>
      </w:pPr>
    </w:p>
    <w:p w:rsidR="00F30E34" w:rsidRDefault="00F30E34" w:rsidP="00B47E15">
      <w:pPr>
        <w:ind w:right="17"/>
        <w:jc w:val="center"/>
        <w:rPr>
          <w:rFonts w:ascii="Times New Roman" w:hAnsi="Times New Roman"/>
          <w:b/>
          <w:bCs/>
          <w:sz w:val="26"/>
          <w:szCs w:val="26"/>
          <w:lang w:val="ru-RU"/>
        </w:rPr>
      </w:pPr>
    </w:p>
    <w:p w:rsidR="002A7918" w:rsidRPr="009E414C" w:rsidRDefault="002A7918" w:rsidP="00B47E15">
      <w:pPr>
        <w:ind w:right="17"/>
        <w:jc w:val="center"/>
        <w:rPr>
          <w:rFonts w:ascii="Times New Roman" w:hAnsi="Times New Roman"/>
          <w:b/>
          <w:bCs/>
          <w:sz w:val="26"/>
          <w:szCs w:val="26"/>
          <w:lang w:val="ru-RU"/>
        </w:rPr>
      </w:pPr>
      <w:r w:rsidRPr="009E414C">
        <w:rPr>
          <w:rFonts w:ascii="Times New Roman" w:hAnsi="Times New Roman"/>
          <w:b/>
          <w:bCs/>
          <w:sz w:val="26"/>
          <w:szCs w:val="26"/>
          <w:lang w:val="ru-RU"/>
        </w:rPr>
        <w:lastRenderedPageBreak/>
        <w:t>1</w:t>
      </w:r>
      <w:r w:rsidR="00E83C10" w:rsidRPr="009E414C">
        <w:rPr>
          <w:rFonts w:ascii="Times New Roman" w:hAnsi="Times New Roman"/>
          <w:b/>
          <w:bCs/>
          <w:sz w:val="26"/>
          <w:szCs w:val="26"/>
          <w:lang w:val="ru-RU"/>
        </w:rPr>
        <w:t>3</w:t>
      </w:r>
      <w:r w:rsidRPr="009E414C">
        <w:rPr>
          <w:rFonts w:ascii="Times New Roman" w:hAnsi="Times New Roman"/>
          <w:b/>
          <w:bCs/>
          <w:sz w:val="26"/>
          <w:szCs w:val="26"/>
          <w:lang w:val="ru-RU"/>
        </w:rPr>
        <w:t xml:space="preserve">. </w:t>
      </w:r>
      <w:r w:rsidR="00EA25E7" w:rsidRPr="009E414C">
        <w:rPr>
          <w:rFonts w:ascii="Times New Roman" w:hAnsi="Times New Roman"/>
          <w:b/>
          <w:bCs/>
          <w:sz w:val="26"/>
          <w:szCs w:val="26"/>
          <w:lang w:val="ru-RU"/>
        </w:rPr>
        <w:t>Юридические адреса и реквизиты сторон</w:t>
      </w:r>
    </w:p>
    <w:tbl>
      <w:tblPr>
        <w:tblW w:w="0" w:type="auto"/>
        <w:tblLook w:val="00A0" w:firstRow="1" w:lastRow="0" w:firstColumn="1" w:lastColumn="0" w:noHBand="0" w:noVBand="0"/>
      </w:tblPr>
      <w:tblGrid>
        <w:gridCol w:w="4991"/>
        <w:gridCol w:w="4580"/>
      </w:tblGrid>
      <w:tr w:rsidR="002A7918" w:rsidRPr="009E414C" w:rsidTr="00A55D11">
        <w:tc>
          <w:tcPr>
            <w:tcW w:w="5070" w:type="dxa"/>
          </w:tcPr>
          <w:p w:rsidR="002A7918" w:rsidRPr="009E414C" w:rsidRDefault="002A7918" w:rsidP="00C028ED">
            <w:pPr>
              <w:autoSpaceDE w:val="0"/>
              <w:autoSpaceDN w:val="0"/>
              <w:adjustRightInd w:val="0"/>
              <w:jc w:val="center"/>
              <w:rPr>
                <w:rFonts w:ascii="Times New Roman" w:hAnsi="Times New Roman"/>
                <w:b/>
                <w:sz w:val="26"/>
                <w:szCs w:val="26"/>
                <w:lang w:val="ru-RU" w:eastAsia="ru-RU"/>
              </w:rPr>
            </w:pPr>
            <w:r w:rsidRPr="009E414C">
              <w:rPr>
                <w:rFonts w:ascii="Times New Roman" w:hAnsi="Times New Roman"/>
                <w:b/>
                <w:sz w:val="26"/>
                <w:szCs w:val="26"/>
                <w:lang w:val="ru-RU" w:eastAsia="ru-RU"/>
              </w:rPr>
              <w:t>Заказчик</w:t>
            </w:r>
          </w:p>
        </w:tc>
        <w:tc>
          <w:tcPr>
            <w:tcW w:w="4644" w:type="dxa"/>
          </w:tcPr>
          <w:p w:rsidR="002A7918" w:rsidRPr="009E414C" w:rsidRDefault="002A7918" w:rsidP="00A72A1D">
            <w:pPr>
              <w:autoSpaceDE w:val="0"/>
              <w:autoSpaceDN w:val="0"/>
              <w:adjustRightInd w:val="0"/>
              <w:jc w:val="center"/>
              <w:rPr>
                <w:rFonts w:ascii="Times New Roman" w:hAnsi="Times New Roman"/>
                <w:b/>
                <w:sz w:val="26"/>
                <w:szCs w:val="26"/>
                <w:lang w:val="ru-RU" w:eastAsia="ru-RU"/>
              </w:rPr>
            </w:pPr>
            <w:r w:rsidRPr="009E414C">
              <w:rPr>
                <w:rFonts w:ascii="Times New Roman" w:hAnsi="Times New Roman"/>
                <w:b/>
                <w:sz w:val="26"/>
                <w:szCs w:val="26"/>
                <w:lang w:val="ru-RU" w:eastAsia="ru-RU"/>
              </w:rPr>
              <w:t>Поставщик</w:t>
            </w:r>
          </w:p>
        </w:tc>
      </w:tr>
    </w:tbl>
    <w:p w:rsidR="007560C3" w:rsidRPr="009E414C" w:rsidRDefault="007560C3" w:rsidP="007560C3">
      <w:pPr>
        <w:rPr>
          <w:rFonts w:ascii="Times New Roman" w:hAnsi="Times New Roman"/>
          <w:vanish/>
          <w:sz w:val="26"/>
          <w:szCs w:val="26"/>
        </w:rPr>
      </w:pPr>
    </w:p>
    <w:tbl>
      <w:tblPr>
        <w:tblW w:w="5000" w:type="pct"/>
        <w:tblInd w:w="108" w:type="dxa"/>
        <w:tblLook w:val="00A0" w:firstRow="1" w:lastRow="0" w:firstColumn="1" w:lastColumn="0" w:noHBand="0" w:noVBand="0"/>
      </w:tblPr>
      <w:tblGrid>
        <w:gridCol w:w="5507"/>
        <w:gridCol w:w="4064"/>
      </w:tblGrid>
      <w:tr w:rsidR="003944E7" w:rsidRPr="009E414C" w:rsidTr="003944E7">
        <w:trPr>
          <w:trHeight w:val="359"/>
        </w:trPr>
        <w:tc>
          <w:tcPr>
            <w:tcW w:w="2877" w:type="pct"/>
          </w:tcPr>
          <w:p w:rsidR="003944E7" w:rsidRPr="009E414C" w:rsidRDefault="003944E7" w:rsidP="00EF259B">
            <w:pPr>
              <w:pStyle w:val="Normalunindented"/>
              <w:keepNext/>
              <w:spacing w:before="0" w:after="0" w:line="240" w:lineRule="auto"/>
              <w:ind w:right="721"/>
              <w:jc w:val="left"/>
              <w:rPr>
                <w:b/>
                <w:bCs/>
                <w:sz w:val="26"/>
                <w:szCs w:val="26"/>
              </w:rPr>
            </w:pPr>
            <w:r w:rsidRPr="009E414C">
              <w:rPr>
                <w:b/>
                <w:bCs/>
                <w:sz w:val="26"/>
                <w:szCs w:val="26"/>
              </w:rPr>
              <w:t xml:space="preserve">                     Государственный заказчик</w:t>
            </w:r>
          </w:p>
        </w:tc>
        <w:tc>
          <w:tcPr>
            <w:tcW w:w="2123" w:type="pct"/>
          </w:tcPr>
          <w:p w:rsidR="003944E7" w:rsidRPr="009E414C" w:rsidRDefault="003944E7" w:rsidP="00EF259B">
            <w:pPr>
              <w:pStyle w:val="Normalunindented"/>
              <w:keepNext/>
              <w:spacing w:before="0" w:after="0" w:line="240" w:lineRule="auto"/>
              <w:ind w:left="-653" w:firstLine="653"/>
              <w:rPr>
                <w:b/>
                <w:bCs/>
                <w:sz w:val="26"/>
                <w:szCs w:val="26"/>
              </w:rPr>
            </w:pPr>
            <w:r w:rsidRPr="009E414C">
              <w:rPr>
                <w:b/>
                <w:bCs/>
                <w:sz w:val="26"/>
                <w:szCs w:val="26"/>
              </w:rPr>
              <w:t xml:space="preserve">                   Исполнитель</w:t>
            </w:r>
          </w:p>
        </w:tc>
      </w:tr>
      <w:tr w:rsidR="003944E7" w:rsidRPr="00393A51" w:rsidTr="00E94487">
        <w:trPr>
          <w:trHeight w:val="5473"/>
        </w:trPr>
        <w:tc>
          <w:tcPr>
            <w:tcW w:w="2877" w:type="pct"/>
          </w:tcPr>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Федеральное казенное учреждение «Исправительная колония № 4 Управления Федеральной службы исполнения наказаний по Псковской области»</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Юридический адрес: 180530, Псковская                                               область, Псковский район, с. Середка,</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ул. Железнодорожная, д.7</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л/с 03571409570</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ИНН 6018000299</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КПП 601801001</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Номер казначейского счета: 03211643000000013215</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ОКЦ №1 ВВГУ Банка России // УФК                   по Нижегородской области,</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г. Нижний Новгород</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БИК 012202102</w:t>
            </w:r>
          </w:p>
          <w:p w:rsidR="00393A51"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Номер банковского счета, входящего                          в состав ЕКС: 40102810745370000024</w:t>
            </w:r>
          </w:p>
          <w:p w:rsidR="003944E7" w:rsidRPr="00393A51" w:rsidRDefault="00393A51" w:rsidP="00393A51">
            <w:pPr>
              <w:widowControl w:val="0"/>
              <w:autoSpaceDE w:val="0"/>
              <w:autoSpaceDN w:val="0"/>
              <w:adjustRightInd w:val="0"/>
              <w:ind w:right="721"/>
              <w:rPr>
                <w:rFonts w:ascii="Times New Roman" w:hAnsi="Times New Roman"/>
                <w:sz w:val="26"/>
                <w:szCs w:val="26"/>
                <w:lang w:val="ru-RU"/>
              </w:rPr>
            </w:pPr>
            <w:r w:rsidRPr="00393A51">
              <w:rPr>
                <w:rFonts w:ascii="Times New Roman" w:hAnsi="Times New Roman"/>
                <w:sz w:val="26"/>
                <w:szCs w:val="26"/>
                <w:lang w:val="ru-RU"/>
              </w:rPr>
              <w:t>тел/факс (8112) 67-11-38, 67-14-61</w:t>
            </w:r>
          </w:p>
          <w:p w:rsidR="003944E7" w:rsidRPr="00393A51" w:rsidRDefault="003944E7" w:rsidP="00EF259B">
            <w:pPr>
              <w:ind w:right="721"/>
              <w:rPr>
                <w:rFonts w:ascii="Times New Roman" w:hAnsi="Times New Roman"/>
                <w:sz w:val="26"/>
                <w:szCs w:val="26"/>
                <w:lang w:val="ru-RU"/>
              </w:rPr>
            </w:pPr>
            <w:r w:rsidRPr="00393A51">
              <w:rPr>
                <w:rFonts w:ascii="Times New Roman" w:hAnsi="Times New Roman"/>
                <w:sz w:val="26"/>
                <w:szCs w:val="26"/>
                <w:lang w:val="ru-RU"/>
              </w:rPr>
              <w:t xml:space="preserve">Адрес эл. почты: </w:t>
            </w:r>
            <w:hyperlink r:id="rId8" w:history="1">
              <w:r w:rsidR="00C14CF4" w:rsidRPr="00393A51">
                <w:rPr>
                  <w:rStyle w:val="ae"/>
                  <w:rFonts w:eastAsia="Calibri"/>
                  <w:sz w:val="26"/>
                  <w:szCs w:val="26"/>
                  <w:lang w:val="ru-RU"/>
                </w:rPr>
                <w:t>ik4@60.</w:t>
              </w:r>
              <w:r w:rsidR="00C14CF4" w:rsidRPr="00393A51">
                <w:rPr>
                  <w:rStyle w:val="ae"/>
                  <w:rFonts w:eastAsia="Calibri"/>
                  <w:sz w:val="26"/>
                  <w:szCs w:val="26"/>
                </w:rPr>
                <w:t>fsin</w:t>
              </w:r>
              <w:r w:rsidR="00C14CF4" w:rsidRPr="00393A51">
                <w:rPr>
                  <w:rStyle w:val="ae"/>
                  <w:rFonts w:eastAsia="Calibri"/>
                  <w:sz w:val="26"/>
                  <w:szCs w:val="26"/>
                  <w:lang w:val="ru-RU"/>
                </w:rPr>
                <w:t>.</w:t>
              </w:r>
              <w:r w:rsidR="00C14CF4" w:rsidRPr="00393A51">
                <w:rPr>
                  <w:rStyle w:val="ae"/>
                  <w:rFonts w:eastAsia="Calibri"/>
                  <w:sz w:val="26"/>
                  <w:szCs w:val="26"/>
                </w:rPr>
                <w:t>gov</w:t>
              </w:r>
              <w:r w:rsidR="00C14CF4" w:rsidRPr="00393A51">
                <w:rPr>
                  <w:rStyle w:val="ae"/>
                  <w:rFonts w:eastAsia="Calibri"/>
                  <w:sz w:val="26"/>
                  <w:szCs w:val="26"/>
                  <w:lang w:val="ru-RU"/>
                </w:rPr>
                <w:t>.</w:t>
              </w:r>
              <w:r w:rsidR="00C14CF4" w:rsidRPr="00393A51">
                <w:rPr>
                  <w:rStyle w:val="ae"/>
                  <w:rFonts w:eastAsia="Calibri"/>
                  <w:sz w:val="26"/>
                  <w:szCs w:val="26"/>
                </w:rPr>
                <w:t>ru</w:t>
              </w:r>
            </w:hyperlink>
          </w:p>
          <w:p w:rsidR="003944E7" w:rsidRPr="00393A51" w:rsidRDefault="003944E7" w:rsidP="00EF259B">
            <w:pPr>
              <w:ind w:right="721"/>
              <w:rPr>
                <w:rFonts w:ascii="Times New Roman" w:hAnsi="Times New Roman"/>
                <w:sz w:val="26"/>
                <w:szCs w:val="26"/>
                <w:lang w:val="ru-RU"/>
              </w:rPr>
            </w:pPr>
          </w:p>
        </w:tc>
        <w:tc>
          <w:tcPr>
            <w:tcW w:w="2123" w:type="pct"/>
          </w:tcPr>
          <w:p w:rsidR="003944E7" w:rsidRPr="00393A51" w:rsidRDefault="003944E7" w:rsidP="00EF259B">
            <w:pPr>
              <w:pStyle w:val="Normalunindented"/>
              <w:keepNext/>
              <w:spacing w:before="0" w:after="0" w:line="240" w:lineRule="auto"/>
              <w:ind w:left="-86"/>
              <w:jc w:val="left"/>
              <w:rPr>
                <w:sz w:val="26"/>
                <w:szCs w:val="26"/>
              </w:rPr>
            </w:pPr>
          </w:p>
          <w:p w:rsidR="0087627E" w:rsidRPr="00393A51" w:rsidRDefault="0087627E" w:rsidP="00EF259B">
            <w:pPr>
              <w:pStyle w:val="Normalunindented"/>
              <w:keepNext/>
              <w:spacing w:before="0" w:after="0" w:line="240" w:lineRule="auto"/>
              <w:ind w:left="-86"/>
              <w:jc w:val="left"/>
              <w:rPr>
                <w:sz w:val="26"/>
                <w:szCs w:val="26"/>
              </w:rPr>
            </w:pPr>
          </w:p>
          <w:p w:rsidR="007E7381" w:rsidRPr="00393A51" w:rsidRDefault="007E7381" w:rsidP="002827B0">
            <w:pPr>
              <w:pStyle w:val="Normalunindented"/>
              <w:keepNext/>
              <w:spacing w:before="0" w:after="0" w:line="240" w:lineRule="auto"/>
              <w:jc w:val="left"/>
              <w:rPr>
                <w:sz w:val="26"/>
                <w:szCs w:val="26"/>
              </w:rPr>
            </w:pPr>
          </w:p>
        </w:tc>
      </w:tr>
      <w:tr w:rsidR="003944E7" w:rsidRPr="00393A51" w:rsidTr="009D4467">
        <w:tc>
          <w:tcPr>
            <w:tcW w:w="2877" w:type="pct"/>
          </w:tcPr>
          <w:p w:rsidR="003944E7" w:rsidRDefault="003944E7" w:rsidP="009D4467">
            <w:pPr>
              <w:keepNext/>
              <w:ind w:firstLine="29"/>
              <w:jc w:val="center"/>
              <w:rPr>
                <w:rFonts w:ascii="Times New Roman" w:hAnsi="Times New Roman"/>
                <w:b/>
                <w:lang w:val="ru-RU"/>
              </w:rPr>
            </w:pPr>
          </w:p>
          <w:p w:rsidR="007E7381" w:rsidRPr="003944E7" w:rsidRDefault="007E7381" w:rsidP="009D4467">
            <w:pPr>
              <w:keepNext/>
              <w:ind w:firstLine="29"/>
              <w:jc w:val="center"/>
              <w:rPr>
                <w:rFonts w:ascii="Times New Roman" w:hAnsi="Times New Roman"/>
                <w:b/>
                <w:lang w:val="ru-RU"/>
              </w:rPr>
            </w:pPr>
          </w:p>
          <w:p w:rsidR="00393A51" w:rsidRDefault="00393A51">
            <w:r>
              <w:rPr>
                <w:rFonts w:ascii="Times New Roman" w:hAnsi="Times New Roman"/>
                <w:b/>
                <w:lang w:val="ru-RU"/>
              </w:rPr>
              <w:t>____________________</w:t>
            </w:r>
          </w:p>
          <w:p w:rsidR="00393A51" w:rsidRPr="003944E7" w:rsidRDefault="00393A51" w:rsidP="009D4467">
            <w:pPr>
              <w:keepNext/>
              <w:ind w:firstLine="29"/>
              <w:jc w:val="center"/>
              <w:rPr>
                <w:rFonts w:ascii="Times New Roman" w:hAnsi="Times New Roman"/>
                <w:b/>
                <w:lang w:val="ru-RU"/>
              </w:rPr>
            </w:pPr>
          </w:p>
          <w:p w:rsidR="003944E7" w:rsidRPr="003944E7" w:rsidRDefault="005973D6" w:rsidP="009D4467">
            <w:pPr>
              <w:pStyle w:val="Normalunindented"/>
              <w:keepNext/>
              <w:spacing w:before="0" w:after="0" w:line="240" w:lineRule="auto"/>
              <w:jc w:val="center"/>
              <w:rPr>
                <w:sz w:val="24"/>
                <w:szCs w:val="24"/>
              </w:rPr>
            </w:pPr>
            <w:r>
              <w:rPr>
                <w:b/>
                <w:sz w:val="24"/>
                <w:szCs w:val="24"/>
              </w:rPr>
              <w:t>ЭЦ</w:t>
            </w:r>
            <w:r w:rsidR="003944E7" w:rsidRPr="003944E7">
              <w:rPr>
                <w:b/>
                <w:sz w:val="24"/>
                <w:szCs w:val="24"/>
              </w:rPr>
              <w:t>П</w:t>
            </w:r>
          </w:p>
        </w:tc>
        <w:tc>
          <w:tcPr>
            <w:tcW w:w="2123" w:type="pct"/>
          </w:tcPr>
          <w:p w:rsidR="00864B7D" w:rsidRDefault="00864B7D" w:rsidP="003944E7">
            <w:pPr>
              <w:keepNext/>
              <w:ind w:firstLine="29"/>
              <w:jc w:val="center"/>
              <w:rPr>
                <w:rFonts w:ascii="Times New Roman" w:hAnsi="Times New Roman"/>
                <w:b/>
                <w:lang w:val="ru-RU"/>
              </w:rPr>
            </w:pPr>
          </w:p>
          <w:p w:rsidR="00864B7D" w:rsidRDefault="00864B7D" w:rsidP="003944E7">
            <w:pPr>
              <w:keepNext/>
              <w:ind w:firstLine="29"/>
              <w:jc w:val="center"/>
              <w:rPr>
                <w:rFonts w:ascii="Times New Roman" w:hAnsi="Times New Roman"/>
                <w:b/>
                <w:lang w:val="ru-RU"/>
              </w:rPr>
            </w:pPr>
          </w:p>
          <w:p w:rsidR="003944E7" w:rsidRPr="003944E7" w:rsidRDefault="003944E7" w:rsidP="003944E7">
            <w:pPr>
              <w:keepNext/>
              <w:ind w:firstLine="29"/>
              <w:jc w:val="center"/>
              <w:rPr>
                <w:rFonts w:ascii="Times New Roman" w:hAnsi="Times New Roman"/>
                <w:b/>
                <w:lang w:val="ru-RU"/>
              </w:rPr>
            </w:pPr>
            <w:r w:rsidRPr="003944E7">
              <w:rPr>
                <w:rFonts w:ascii="Times New Roman" w:hAnsi="Times New Roman"/>
                <w:b/>
                <w:lang w:val="ru-RU"/>
              </w:rPr>
              <w:t>________________</w:t>
            </w:r>
          </w:p>
          <w:p w:rsidR="003944E7" w:rsidRPr="003944E7" w:rsidRDefault="006E0142" w:rsidP="006E0142">
            <w:pPr>
              <w:pStyle w:val="Normalunindented"/>
              <w:keepNext/>
              <w:spacing w:before="0" w:after="0" w:line="240" w:lineRule="auto"/>
              <w:ind w:firstLine="708"/>
              <w:rPr>
                <w:sz w:val="24"/>
                <w:szCs w:val="24"/>
              </w:rPr>
            </w:pPr>
            <w:r>
              <w:rPr>
                <w:b/>
                <w:sz w:val="24"/>
                <w:szCs w:val="24"/>
              </w:rPr>
              <w:t xml:space="preserve">             ЭЦП</w:t>
            </w:r>
          </w:p>
        </w:tc>
      </w:tr>
    </w:tbl>
    <w:p w:rsidR="002A7918" w:rsidRPr="00AF6401" w:rsidRDefault="002A7918" w:rsidP="001D40AC">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Pr="00AF6401" w:rsidRDefault="002A7918" w:rsidP="00DC008D">
      <w:pPr>
        <w:tabs>
          <w:tab w:val="left" w:pos="4580"/>
        </w:tabs>
        <w:rPr>
          <w:rFonts w:ascii="Times New Roman" w:hAnsi="Times New Roman"/>
          <w:sz w:val="22"/>
          <w:szCs w:val="22"/>
          <w:lang w:val="ru-RU"/>
        </w:rPr>
      </w:pPr>
    </w:p>
    <w:p w:rsidR="002A7918" w:rsidRDefault="002A7918"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DE2FBE" w:rsidRDefault="00DE2FBE" w:rsidP="00DC008D">
      <w:pPr>
        <w:tabs>
          <w:tab w:val="left" w:pos="4580"/>
        </w:tabs>
        <w:rPr>
          <w:rFonts w:ascii="Times New Roman" w:hAnsi="Times New Roman"/>
          <w:sz w:val="22"/>
          <w:szCs w:val="22"/>
          <w:lang w:val="ru-RU"/>
        </w:rPr>
      </w:pPr>
    </w:p>
    <w:p w:rsidR="007E7381" w:rsidRDefault="007E7381" w:rsidP="00F04EC4">
      <w:pPr>
        <w:tabs>
          <w:tab w:val="left" w:pos="10080"/>
          <w:tab w:val="left" w:pos="10260"/>
        </w:tabs>
        <w:rPr>
          <w:sz w:val="22"/>
          <w:szCs w:val="22"/>
          <w:lang w:val="ru-RU"/>
        </w:rPr>
      </w:pPr>
    </w:p>
    <w:p w:rsidR="00885F79" w:rsidRDefault="00885F79" w:rsidP="00F04EC4">
      <w:pPr>
        <w:tabs>
          <w:tab w:val="left" w:pos="10080"/>
          <w:tab w:val="left" w:pos="10260"/>
        </w:tabs>
        <w:rPr>
          <w:sz w:val="22"/>
          <w:szCs w:val="22"/>
          <w:lang w:val="ru-RU"/>
        </w:rPr>
      </w:pPr>
    </w:p>
    <w:p w:rsidR="00221450" w:rsidRDefault="00221450" w:rsidP="00885F79">
      <w:pPr>
        <w:tabs>
          <w:tab w:val="left" w:pos="10080"/>
          <w:tab w:val="left" w:pos="10260"/>
        </w:tabs>
        <w:jc w:val="right"/>
        <w:rPr>
          <w:rFonts w:ascii="Times New Roman" w:hAnsi="Times New Roman"/>
          <w:sz w:val="22"/>
          <w:szCs w:val="22"/>
          <w:lang w:val="ru-RU"/>
        </w:rPr>
      </w:pPr>
      <w:r>
        <w:rPr>
          <w:rFonts w:ascii="Times New Roman" w:hAnsi="Times New Roman"/>
          <w:sz w:val="22"/>
          <w:szCs w:val="22"/>
          <w:lang w:val="ru-RU"/>
        </w:rPr>
        <w:br w:type="page"/>
      </w:r>
    </w:p>
    <w:p w:rsidR="00C30CC8" w:rsidRDefault="00885F79" w:rsidP="00885F79">
      <w:pPr>
        <w:tabs>
          <w:tab w:val="left" w:pos="10080"/>
          <w:tab w:val="left" w:pos="10260"/>
        </w:tabs>
        <w:jc w:val="right"/>
        <w:rPr>
          <w:rFonts w:ascii="Times New Roman" w:hAnsi="Times New Roman"/>
          <w:sz w:val="22"/>
          <w:szCs w:val="22"/>
          <w:lang w:val="ru-RU"/>
        </w:rPr>
      </w:pPr>
      <w:r w:rsidRPr="00C30CC8">
        <w:rPr>
          <w:rFonts w:ascii="Times New Roman" w:hAnsi="Times New Roman"/>
          <w:sz w:val="22"/>
          <w:szCs w:val="22"/>
          <w:lang w:val="ru-RU"/>
        </w:rPr>
        <w:lastRenderedPageBreak/>
        <w:t xml:space="preserve">Приложение № 1 </w:t>
      </w:r>
    </w:p>
    <w:p w:rsidR="00885F79" w:rsidRPr="00C30CC8" w:rsidRDefault="00885F79" w:rsidP="00221450">
      <w:pPr>
        <w:jc w:val="right"/>
        <w:rPr>
          <w:rFonts w:ascii="Times New Roman" w:hAnsi="Times New Roman"/>
          <w:sz w:val="22"/>
          <w:szCs w:val="22"/>
          <w:lang w:val="ru-RU"/>
        </w:rPr>
      </w:pPr>
      <w:r w:rsidRPr="00C30CC8">
        <w:rPr>
          <w:rFonts w:ascii="Times New Roman" w:hAnsi="Times New Roman"/>
          <w:sz w:val="22"/>
          <w:szCs w:val="22"/>
          <w:lang w:val="ru-RU"/>
        </w:rPr>
        <w:t xml:space="preserve">к </w:t>
      </w:r>
      <w:r w:rsidRPr="00C30CC8">
        <w:rPr>
          <w:rFonts w:ascii="Times New Roman" w:hAnsi="Times New Roman"/>
          <w:lang w:val="ru-RU"/>
        </w:rPr>
        <w:t>Контракту</w:t>
      </w:r>
      <w:r w:rsidRPr="00C30CC8">
        <w:rPr>
          <w:rFonts w:ascii="Times New Roman" w:hAnsi="Times New Roman"/>
          <w:sz w:val="22"/>
          <w:szCs w:val="22"/>
          <w:lang w:val="ru-RU"/>
        </w:rPr>
        <w:t xml:space="preserve"> № </w:t>
      </w:r>
      <w:r w:rsidR="00221450" w:rsidRPr="00221450">
        <w:rPr>
          <w:rFonts w:ascii="Times New Roman" w:hAnsi="Times New Roman"/>
          <w:sz w:val="22"/>
          <w:szCs w:val="22"/>
          <w:u w:val="single"/>
          <w:lang w:val="ru-RU"/>
        </w:rPr>
        <w:tab/>
      </w:r>
    </w:p>
    <w:p w:rsidR="00C30CC8" w:rsidRPr="00C30CC8" w:rsidRDefault="00C30CC8" w:rsidP="007E7381">
      <w:pPr>
        <w:jc w:val="right"/>
        <w:rPr>
          <w:rFonts w:ascii="Times New Roman" w:hAnsi="Times New Roman"/>
          <w:sz w:val="22"/>
          <w:szCs w:val="22"/>
          <w:lang w:val="ru-RU"/>
        </w:rPr>
      </w:pPr>
      <w:r w:rsidRPr="00C30CC8">
        <w:rPr>
          <w:rFonts w:ascii="Times New Roman" w:hAnsi="Times New Roman"/>
          <w:sz w:val="22"/>
          <w:szCs w:val="22"/>
          <w:lang w:val="ru-RU"/>
        </w:rPr>
        <w:t>от «</w:t>
      </w:r>
      <w:r w:rsidR="007E7381" w:rsidRPr="007E7381">
        <w:rPr>
          <w:rFonts w:ascii="Times New Roman" w:hAnsi="Times New Roman"/>
          <w:sz w:val="22"/>
          <w:szCs w:val="22"/>
          <w:u w:val="single"/>
          <w:lang w:val="ru-RU"/>
        </w:rPr>
        <w:tab/>
      </w:r>
      <w:r w:rsidRPr="00C30CC8">
        <w:rPr>
          <w:rFonts w:ascii="Times New Roman" w:hAnsi="Times New Roman"/>
          <w:sz w:val="22"/>
          <w:szCs w:val="22"/>
          <w:lang w:val="ru-RU"/>
        </w:rPr>
        <w:t>»</w:t>
      </w:r>
      <w:r w:rsidR="007E7381" w:rsidRPr="007E7381">
        <w:rPr>
          <w:rFonts w:ascii="Times New Roman" w:hAnsi="Times New Roman"/>
          <w:sz w:val="22"/>
          <w:szCs w:val="22"/>
          <w:u w:val="single"/>
          <w:lang w:val="ru-RU"/>
        </w:rPr>
        <w:tab/>
      </w:r>
      <w:r w:rsidR="007E7381" w:rsidRPr="007E7381">
        <w:rPr>
          <w:rFonts w:ascii="Times New Roman" w:hAnsi="Times New Roman"/>
          <w:sz w:val="22"/>
          <w:szCs w:val="22"/>
          <w:u w:val="single"/>
          <w:lang w:val="ru-RU"/>
        </w:rPr>
        <w:tab/>
      </w:r>
      <w:r w:rsidRPr="00C30CC8">
        <w:rPr>
          <w:rFonts w:ascii="Times New Roman" w:hAnsi="Times New Roman"/>
          <w:sz w:val="22"/>
          <w:szCs w:val="22"/>
          <w:lang w:val="ru-RU"/>
        </w:rPr>
        <w:t xml:space="preserve">  202</w:t>
      </w:r>
      <w:r w:rsidR="00221450">
        <w:rPr>
          <w:rFonts w:ascii="Times New Roman" w:hAnsi="Times New Roman"/>
          <w:sz w:val="22"/>
          <w:szCs w:val="22"/>
          <w:lang w:val="ru-RU"/>
        </w:rPr>
        <w:t>6</w:t>
      </w:r>
      <w:bookmarkStart w:id="0" w:name="_GoBack"/>
      <w:bookmarkEnd w:id="0"/>
      <w:r w:rsidRPr="00C30CC8">
        <w:rPr>
          <w:rFonts w:ascii="Times New Roman" w:hAnsi="Times New Roman"/>
          <w:sz w:val="22"/>
          <w:szCs w:val="22"/>
          <w:lang w:val="ru-RU"/>
        </w:rPr>
        <w:t xml:space="preserve">  г</w:t>
      </w:r>
    </w:p>
    <w:p w:rsidR="00C30CC8" w:rsidRDefault="00C30CC8" w:rsidP="00C30CC8">
      <w:pPr>
        <w:tabs>
          <w:tab w:val="left" w:pos="567"/>
        </w:tabs>
        <w:ind w:right="-5"/>
        <w:jc w:val="center"/>
        <w:rPr>
          <w:rFonts w:ascii="Times New Roman" w:hAnsi="Times New Roman"/>
          <w:b/>
          <w:color w:val="0D0D0D" w:themeColor="text1" w:themeTint="F2"/>
          <w:lang w:val="ru-RU"/>
        </w:rPr>
      </w:pPr>
      <w:r w:rsidRPr="00C30CC8">
        <w:rPr>
          <w:rFonts w:ascii="Times New Roman" w:hAnsi="Times New Roman"/>
          <w:b/>
          <w:color w:val="0D0D0D" w:themeColor="text1" w:themeTint="F2"/>
          <w:lang w:val="ru-RU"/>
        </w:rPr>
        <w:t>СПЕЦИФИКАЦИЯ</w:t>
      </w:r>
    </w:p>
    <w:p w:rsidR="00C30CC8" w:rsidRPr="00C30CC8" w:rsidRDefault="00C30CC8" w:rsidP="00C30CC8">
      <w:pPr>
        <w:tabs>
          <w:tab w:val="left" w:pos="567"/>
        </w:tabs>
        <w:ind w:right="-5"/>
        <w:jc w:val="center"/>
        <w:rPr>
          <w:rFonts w:ascii="Times New Roman" w:hAnsi="Times New Roman"/>
          <w:b/>
          <w:color w:val="0D0D0D" w:themeColor="text1" w:themeTint="F2"/>
          <w:lang w:val="ru-RU"/>
        </w:rPr>
      </w:pPr>
    </w:p>
    <w:p w:rsidR="00885F79" w:rsidRPr="00C30CC8" w:rsidRDefault="00885F79" w:rsidP="00885F79">
      <w:pPr>
        <w:tabs>
          <w:tab w:val="left" w:pos="567"/>
        </w:tabs>
        <w:ind w:right="-5"/>
        <w:jc w:val="center"/>
        <w:rPr>
          <w:rFonts w:ascii="Times New Roman" w:hAnsi="Times New Roman"/>
          <w:b/>
          <w:color w:val="0D0D0D" w:themeColor="text1" w:themeTint="F2"/>
          <w:lang w:val="ru-RU"/>
        </w:rPr>
      </w:pPr>
    </w:p>
    <w:p w:rsidR="002B5A28" w:rsidRPr="00C30CC8" w:rsidRDefault="002B5A28" w:rsidP="00885F79">
      <w:pPr>
        <w:tabs>
          <w:tab w:val="left" w:pos="567"/>
        </w:tabs>
        <w:ind w:right="-5"/>
        <w:jc w:val="center"/>
        <w:rPr>
          <w:rFonts w:ascii="Times New Roman" w:hAnsi="Times New Roman"/>
          <w:b/>
          <w:color w:val="0D0D0D" w:themeColor="text1" w:themeTint="F2"/>
          <w:lang w:val="ru-RU"/>
        </w:rPr>
      </w:pPr>
    </w:p>
    <w:tbl>
      <w:tblPr>
        <w:tblpPr w:leftFromText="180" w:rightFromText="180" w:vertAnchor="page" w:horzAnchor="margin" w:tblpY="2446"/>
        <w:tblW w:w="9747" w:type="dxa"/>
        <w:tblLook w:val="04A0" w:firstRow="1" w:lastRow="0" w:firstColumn="1" w:lastColumn="0" w:noHBand="0" w:noVBand="1"/>
      </w:tblPr>
      <w:tblGrid>
        <w:gridCol w:w="520"/>
        <w:gridCol w:w="5684"/>
        <w:gridCol w:w="942"/>
        <w:gridCol w:w="1186"/>
        <w:gridCol w:w="1415"/>
      </w:tblGrid>
      <w:tr w:rsidR="00393A51" w:rsidRPr="00221EBA" w:rsidTr="00B90DD2">
        <w:trPr>
          <w:trHeight w:val="401"/>
        </w:trPr>
        <w:tc>
          <w:tcPr>
            <w:tcW w:w="520" w:type="dxa"/>
            <w:tcBorders>
              <w:top w:val="single" w:sz="8" w:space="0" w:color="auto"/>
              <w:left w:val="single" w:sz="8" w:space="0" w:color="auto"/>
              <w:bottom w:val="single" w:sz="4" w:space="0" w:color="auto"/>
              <w:right w:val="single" w:sz="4" w:space="0" w:color="auto"/>
            </w:tcBorders>
            <w:noWrap/>
            <w:vAlign w:val="center"/>
            <w:hideMark/>
          </w:tcPr>
          <w:p w:rsidR="00393A51" w:rsidRPr="00833984" w:rsidRDefault="00393A51" w:rsidP="00393A51">
            <w:pPr>
              <w:jc w:val="center"/>
              <w:rPr>
                <w:rFonts w:ascii="Cambria" w:hAnsi="Cambria" w:cs="Calibri"/>
                <w:b/>
                <w:color w:val="000000"/>
              </w:rPr>
            </w:pPr>
            <w:r w:rsidRPr="00833984">
              <w:rPr>
                <w:rFonts w:ascii="Cambria" w:hAnsi="Cambria" w:cs="Calibri"/>
                <w:b/>
                <w:color w:val="000000"/>
              </w:rPr>
              <w:t>№</w:t>
            </w:r>
          </w:p>
        </w:tc>
        <w:tc>
          <w:tcPr>
            <w:tcW w:w="5684" w:type="dxa"/>
            <w:tcBorders>
              <w:top w:val="single" w:sz="8" w:space="0" w:color="auto"/>
              <w:left w:val="nil"/>
              <w:bottom w:val="single" w:sz="4" w:space="0" w:color="auto"/>
              <w:right w:val="single" w:sz="4" w:space="0" w:color="auto"/>
            </w:tcBorders>
            <w:noWrap/>
            <w:vAlign w:val="center"/>
            <w:hideMark/>
          </w:tcPr>
          <w:p w:rsidR="00393A51" w:rsidRPr="00833984" w:rsidRDefault="00393A51" w:rsidP="00393A51">
            <w:pPr>
              <w:jc w:val="center"/>
              <w:rPr>
                <w:rFonts w:ascii="Cambria" w:hAnsi="Cambria" w:cs="Calibri"/>
                <w:b/>
                <w:color w:val="000000"/>
              </w:rPr>
            </w:pPr>
            <w:r w:rsidRPr="00833984">
              <w:rPr>
                <w:rFonts w:ascii="Cambria" w:hAnsi="Cambria" w:cs="Calibri"/>
                <w:b/>
                <w:color w:val="000000"/>
              </w:rPr>
              <w:t>Наименование услуги</w:t>
            </w:r>
          </w:p>
        </w:tc>
        <w:tc>
          <w:tcPr>
            <w:tcW w:w="942" w:type="dxa"/>
            <w:tcBorders>
              <w:top w:val="single" w:sz="8" w:space="0" w:color="auto"/>
              <w:left w:val="nil"/>
              <w:bottom w:val="single" w:sz="4" w:space="0" w:color="auto"/>
              <w:right w:val="single" w:sz="4" w:space="0" w:color="auto"/>
            </w:tcBorders>
            <w:noWrap/>
            <w:vAlign w:val="center"/>
            <w:hideMark/>
          </w:tcPr>
          <w:p w:rsidR="00393A51" w:rsidRPr="00221EBA" w:rsidRDefault="00393A51" w:rsidP="00393A51">
            <w:pPr>
              <w:jc w:val="center"/>
              <w:rPr>
                <w:rFonts w:cs="Calibri"/>
                <w:b/>
                <w:color w:val="000000"/>
                <w:sz w:val="20"/>
              </w:rPr>
            </w:pPr>
            <w:r w:rsidRPr="00221EBA">
              <w:rPr>
                <w:rFonts w:cs="Calibri"/>
                <w:b/>
                <w:color w:val="000000"/>
                <w:sz w:val="20"/>
              </w:rPr>
              <w:t>Кол-во шт.</w:t>
            </w:r>
          </w:p>
        </w:tc>
        <w:tc>
          <w:tcPr>
            <w:tcW w:w="1186" w:type="dxa"/>
            <w:tcBorders>
              <w:top w:val="single" w:sz="8" w:space="0" w:color="auto"/>
              <w:left w:val="nil"/>
              <w:bottom w:val="single" w:sz="4" w:space="0" w:color="auto"/>
              <w:right w:val="single" w:sz="4" w:space="0" w:color="auto"/>
            </w:tcBorders>
            <w:noWrap/>
            <w:vAlign w:val="center"/>
            <w:hideMark/>
          </w:tcPr>
          <w:p w:rsidR="00393A51" w:rsidRPr="00221EBA" w:rsidRDefault="00393A51" w:rsidP="00393A51">
            <w:pPr>
              <w:jc w:val="center"/>
              <w:rPr>
                <w:rFonts w:cs="Calibri"/>
                <w:b/>
                <w:color w:val="000000"/>
                <w:sz w:val="20"/>
              </w:rPr>
            </w:pPr>
            <w:r w:rsidRPr="00221EBA">
              <w:rPr>
                <w:rFonts w:cs="Calibri"/>
                <w:b/>
                <w:color w:val="000000"/>
                <w:sz w:val="20"/>
              </w:rPr>
              <w:t>Цена за единицу, руб.</w:t>
            </w:r>
          </w:p>
        </w:tc>
        <w:tc>
          <w:tcPr>
            <w:tcW w:w="1415" w:type="dxa"/>
            <w:tcBorders>
              <w:top w:val="single" w:sz="8" w:space="0" w:color="auto"/>
              <w:left w:val="nil"/>
              <w:bottom w:val="single" w:sz="4" w:space="0" w:color="auto"/>
              <w:right w:val="single" w:sz="8" w:space="0" w:color="auto"/>
            </w:tcBorders>
            <w:noWrap/>
            <w:vAlign w:val="center"/>
            <w:hideMark/>
          </w:tcPr>
          <w:p w:rsidR="00393A51" w:rsidRPr="00221EBA" w:rsidRDefault="00393A51" w:rsidP="00393A51">
            <w:pPr>
              <w:jc w:val="center"/>
              <w:rPr>
                <w:rFonts w:cs="Calibri"/>
                <w:b/>
                <w:color w:val="000000"/>
                <w:sz w:val="20"/>
              </w:rPr>
            </w:pPr>
            <w:r w:rsidRPr="00221EBA">
              <w:rPr>
                <w:rFonts w:cs="Calibri"/>
                <w:b/>
                <w:color w:val="000000"/>
                <w:sz w:val="20"/>
              </w:rPr>
              <w:t>Общая стоимость, руб.</w:t>
            </w:r>
          </w:p>
        </w:tc>
      </w:tr>
      <w:tr w:rsidR="00393A51" w:rsidRPr="00221EBA" w:rsidTr="00B90DD2">
        <w:trPr>
          <w:trHeight w:val="401"/>
        </w:trPr>
        <w:tc>
          <w:tcPr>
            <w:tcW w:w="520" w:type="dxa"/>
            <w:tcBorders>
              <w:top w:val="nil"/>
              <w:left w:val="single" w:sz="8" w:space="0" w:color="auto"/>
              <w:bottom w:val="single" w:sz="4" w:space="0" w:color="auto"/>
              <w:right w:val="single" w:sz="4" w:space="0" w:color="auto"/>
            </w:tcBorders>
            <w:noWrap/>
            <w:vAlign w:val="bottom"/>
            <w:hideMark/>
          </w:tcPr>
          <w:p w:rsidR="00393A51" w:rsidRPr="00833984" w:rsidRDefault="00393A51" w:rsidP="00393A51">
            <w:pPr>
              <w:jc w:val="center"/>
              <w:rPr>
                <w:rFonts w:ascii="Cambria" w:hAnsi="Cambria" w:cs="Calibri"/>
                <w:color w:val="000000"/>
              </w:rPr>
            </w:pPr>
            <w:r w:rsidRPr="00833984">
              <w:rPr>
                <w:rFonts w:ascii="Cambria" w:hAnsi="Cambria" w:cs="Calibri"/>
                <w:color w:val="000000"/>
              </w:rPr>
              <w:t>2.</w:t>
            </w:r>
          </w:p>
        </w:tc>
        <w:tc>
          <w:tcPr>
            <w:tcW w:w="5684" w:type="dxa"/>
            <w:tcBorders>
              <w:top w:val="nil"/>
              <w:left w:val="nil"/>
              <w:bottom w:val="single" w:sz="4" w:space="0" w:color="auto"/>
              <w:right w:val="single" w:sz="4" w:space="0" w:color="auto"/>
            </w:tcBorders>
            <w:vAlign w:val="center"/>
          </w:tcPr>
          <w:p w:rsidR="00393A51" w:rsidRPr="00833984" w:rsidRDefault="00393A51" w:rsidP="00393A51">
            <w:pPr>
              <w:rPr>
                <w:rFonts w:ascii="Cambria" w:hAnsi="Cambria"/>
              </w:rPr>
            </w:pPr>
            <w:r w:rsidRPr="00833984">
              <w:rPr>
                <w:rFonts w:ascii="Cambria" w:hAnsi="Cambria"/>
                <w:color w:val="000000"/>
              </w:rPr>
              <w:t>ЗАПРАВКА ТОНЕРОМ КАРТРИДЖА CF226X</w:t>
            </w:r>
          </w:p>
        </w:tc>
        <w:tc>
          <w:tcPr>
            <w:tcW w:w="942"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r>
              <w:rPr>
                <w:rFonts w:cs="Calibri"/>
                <w:color w:val="000000"/>
              </w:rPr>
              <w:t>10</w:t>
            </w:r>
          </w:p>
        </w:tc>
        <w:tc>
          <w:tcPr>
            <w:tcW w:w="1186"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p>
        </w:tc>
        <w:tc>
          <w:tcPr>
            <w:tcW w:w="1415" w:type="dxa"/>
            <w:tcBorders>
              <w:top w:val="nil"/>
              <w:left w:val="nil"/>
              <w:bottom w:val="single" w:sz="4" w:space="0" w:color="auto"/>
              <w:right w:val="single" w:sz="8" w:space="0" w:color="auto"/>
            </w:tcBorders>
            <w:noWrap/>
            <w:vAlign w:val="center"/>
          </w:tcPr>
          <w:p w:rsidR="00393A51" w:rsidRDefault="00393A51" w:rsidP="00393A51">
            <w:pPr>
              <w:spacing w:line="256" w:lineRule="auto"/>
              <w:jc w:val="center"/>
              <w:rPr>
                <w:rFonts w:cs="Calibri"/>
                <w:color w:val="000000"/>
              </w:rPr>
            </w:pPr>
          </w:p>
        </w:tc>
      </w:tr>
      <w:tr w:rsidR="00393A51" w:rsidRPr="00221EBA" w:rsidTr="00B90DD2">
        <w:trPr>
          <w:trHeight w:val="401"/>
        </w:trPr>
        <w:tc>
          <w:tcPr>
            <w:tcW w:w="520" w:type="dxa"/>
            <w:tcBorders>
              <w:top w:val="nil"/>
              <w:left w:val="single" w:sz="8" w:space="0" w:color="auto"/>
              <w:bottom w:val="single" w:sz="4" w:space="0" w:color="auto"/>
              <w:right w:val="single" w:sz="4" w:space="0" w:color="auto"/>
            </w:tcBorders>
            <w:noWrap/>
            <w:vAlign w:val="bottom"/>
            <w:hideMark/>
          </w:tcPr>
          <w:p w:rsidR="00393A51" w:rsidRPr="00833984" w:rsidRDefault="00393A51" w:rsidP="00393A51">
            <w:pPr>
              <w:jc w:val="center"/>
              <w:rPr>
                <w:rFonts w:ascii="Cambria" w:hAnsi="Cambria" w:cs="Calibri"/>
                <w:color w:val="000000"/>
              </w:rPr>
            </w:pPr>
            <w:r w:rsidRPr="00833984">
              <w:rPr>
                <w:rFonts w:ascii="Cambria" w:hAnsi="Cambria" w:cs="Calibri"/>
                <w:color w:val="000000"/>
              </w:rPr>
              <w:t>4.</w:t>
            </w:r>
          </w:p>
        </w:tc>
        <w:tc>
          <w:tcPr>
            <w:tcW w:w="5684" w:type="dxa"/>
            <w:tcBorders>
              <w:top w:val="nil"/>
              <w:left w:val="nil"/>
              <w:bottom w:val="single" w:sz="4" w:space="0" w:color="auto"/>
              <w:right w:val="single" w:sz="4" w:space="0" w:color="auto"/>
            </w:tcBorders>
            <w:vAlign w:val="center"/>
          </w:tcPr>
          <w:p w:rsidR="00393A51" w:rsidRPr="00393A51" w:rsidRDefault="00393A51" w:rsidP="00393A51">
            <w:pPr>
              <w:rPr>
                <w:rFonts w:ascii="Cambria" w:hAnsi="Cambria"/>
                <w:color w:val="000000"/>
                <w:lang w:val="ru-RU"/>
              </w:rPr>
            </w:pPr>
            <w:r w:rsidRPr="00393A51">
              <w:rPr>
                <w:rFonts w:ascii="Cambria" w:hAnsi="Cambria"/>
                <w:color w:val="000000"/>
                <w:lang w:val="ru-RU"/>
              </w:rPr>
              <w:t xml:space="preserve">ЗАПРАВКА ТОНЕРОМ КАРТРИДЖА </w:t>
            </w:r>
            <w:r w:rsidRPr="00833984">
              <w:rPr>
                <w:rFonts w:ascii="Cambria" w:hAnsi="Cambria"/>
                <w:color w:val="000000"/>
              </w:rPr>
              <w:t>MLT</w:t>
            </w:r>
            <w:r w:rsidRPr="00393A51">
              <w:rPr>
                <w:rFonts w:ascii="Cambria" w:hAnsi="Cambria"/>
                <w:color w:val="000000"/>
                <w:lang w:val="ru-RU"/>
              </w:rPr>
              <w:t>-</w:t>
            </w:r>
            <w:r w:rsidRPr="00833984">
              <w:rPr>
                <w:rFonts w:ascii="Cambria" w:hAnsi="Cambria"/>
                <w:color w:val="000000"/>
              </w:rPr>
              <w:t>D</w:t>
            </w:r>
            <w:r w:rsidRPr="00393A51">
              <w:rPr>
                <w:rFonts w:ascii="Cambria" w:hAnsi="Cambria"/>
                <w:color w:val="000000"/>
                <w:lang w:val="ru-RU"/>
              </w:rPr>
              <w:t>205</w:t>
            </w:r>
            <w:r w:rsidRPr="00833984">
              <w:rPr>
                <w:rFonts w:ascii="Cambria" w:hAnsi="Cambria"/>
                <w:color w:val="000000"/>
              </w:rPr>
              <w:t>L</w:t>
            </w:r>
          </w:p>
        </w:tc>
        <w:tc>
          <w:tcPr>
            <w:tcW w:w="942"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r>
              <w:rPr>
                <w:rFonts w:cs="Calibri"/>
                <w:color w:val="000000"/>
              </w:rPr>
              <w:t>5</w:t>
            </w:r>
          </w:p>
        </w:tc>
        <w:tc>
          <w:tcPr>
            <w:tcW w:w="1186"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p>
        </w:tc>
        <w:tc>
          <w:tcPr>
            <w:tcW w:w="1415" w:type="dxa"/>
            <w:tcBorders>
              <w:top w:val="nil"/>
              <w:left w:val="nil"/>
              <w:bottom w:val="single" w:sz="4" w:space="0" w:color="auto"/>
              <w:right w:val="single" w:sz="8" w:space="0" w:color="auto"/>
            </w:tcBorders>
            <w:noWrap/>
            <w:vAlign w:val="center"/>
          </w:tcPr>
          <w:p w:rsidR="00393A51" w:rsidRDefault="00393A51" w:rsidP="00393A51">
            <w:pPr>
              <w:spacing w:line="256" w:lineRule="auto"/>
              <w:jc w:val="center"/>
              <w:rPr>
                <w:rFonts w:cs="Calibri"/>
                <w:color w:val="000000"/>
              </w:rPr>
            </w:pPr>
          </w:p>
        </w:tc>
      </w:tr>
      <w:tr w:rsidR="00393A51" w:rsidRPr="00221EBA" w:rsidTr="00B90DD2">
        <w:trPr>
          <w:trHeight w:val="401"/>
        </w:trPr>
        <w:tc>
          <w:tcPr>
            <w:tcW w:w="520" w:type="dxa"/>
            <w:tcBorders>
              <w:top w:val="nil"/>
              <w:left w:val="single" w:sz="8" w:space="0" w:color="auto"/>
              <w:bottom w:val="single" w:sz="4" w:space="0" w:color="auto"/>
              <w:right w:val="single" w:sz="4" w:space="0" w:color="auto"/>
            </w:tcBorders>
            <w:noWrap/>
            <w:vAlign w:val="bottom"/>
          </w:tcPr>
          <w:p w:rsidR="00393A51" w:rsidRPr="00833984" w:rsidRDefault="00393A51" w:rsidP="00393A51">
            <w:pPr>
              <w:jc w:val="center"/>
              <w:rPr>
                <w:rFonts w:ascii="Cambria" w:hAnsi="Cambria" w:cs="Calibri"/>
                <w:color w:val="000000"/>
              </w:rPr>
            </w:pPr>
            <w:r w:rsidRPr="00833984">
              <w:rPr>
                <w:rFonts w:ascii="Cambria" w:hAnsi="Cambria" w:cs="Calibri"/>
                <w:color w:val="000000"/>
              </w:rPr>
              <w:t>7.</w:t>
            </w:r>
          </w:p>
        </w:tc>
        <w:tc>
          <w:tcPr>
            <w:tcW w:w="5684" w:type="dxa"/>
            <w:tcBorders>
              <w:top w:val="nil"/>
              <w:left w:val="nil"/>
              <w:bottom w:val="single" w:sz="4" w:space="0" w:color="auto"/>
              <w:right w:val="single" w:sz="4" w:space="0" w:color="auto"/>
            </w:tcBorders>
            <w:vAlign w:val="center"/>
          </w:tcPr>
          <w:p w:rsidR="00393A51" w:rsidRPr="00833984" w:rsidRDefault="00393A51" w:rsidP="00393A51">
            <w:pPr>
              <w:rPr>
                <w:rFonts w:ascii="Cambria" w:hAnsi="Cambria"/>
                <w:color w:val="000000"/>
              </w:rPr>
            </w:pPr>
            <w:r w:rsidRPr="00833984">
              <w:rPr>
                <w:rFonts w:ascii="Cambria" w:hAnsi="Cambria"/>
                <w:color w:val="000000"/>
              </w:rPr>
              <w:t>ЗАПРАВКА ТОНЕРОМ КАРТРИДЖА CF259X</w:t>
            </w:r>
          </w:p>
        </w:tc>
        <w:tc>
          <w:tcPr>
            <w:tcW w:w="942"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r>
              <w:rPr>
                <w:rFonts w:cs="Calibri"/>
                <w:color w:val="000000"/>
              </w:rPr>
              <w:t>20</w:t>
            </w:r>
          </w:p>
        </w:tc>
        <w:tc>
          <w:tcPr>
            <w:tcW w:w="1186"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p>
        </w:tc>
        <w:tc>
          <w:tcPr>
            <w:tcW w:w="1415" w:type="dxa"/>
            <w:tcBorders>
              <w:top w:val="nil"/>
              <w:left w:val="nil"/>
              <w:bottom w:val="single" w:sz="4" w:space="0" w:color="auto"/>
              <w:right w:val="single" w:sz="8" w:space="0" w:color="auto"/>
            </w:tcBorders>
            <w:noWrap/>
            <w:vAlign w:val="center"/>
          </w:tcPr>
          <w:p w:rsidR="00393A51" w:rsidRDefault="00393A51" w:rsidP="00393A51">
            <w:pPr>
              <w:spacing w:line="256" w:lineRule="auto"/>
              <w:jc w:val="center"/>
              <w:rPr>
                <w:rFonts w:cs="Calibri"/>
                <w:color w:val="000000"/>
              </w:rPr>
            </w:pPr>
          </w:p>
        </w:tc>
      </w:tr>
      <w:tr w:rsidR="00393A51" w:rsidRPr="00221EBA" w:rsidTr="00B90DD2">
        <w:trPr>
          <w:trHeight w:val="401"/>
        </w:trPr>
        <w:tc>
          <w:tcPr>
            <w:tcW w:w="6204" w:type="dxa"/>
            <w:gridSpan w:val="2"/>
            <w:tcBorders>
              <w:top w:val="nil"/>
              <w:left w:val="single" w:sz="8" w:space="0" w:color="auto"/>
              <w:bottom w:val="single" w:sz="4" w:space="0" w:color="auto"/>
              <w:right w:val="single" w:sz="4" w:space="0" w:color="auto"/>
            </w:tcBorders>
            <w:noWrap/>
            <w:vAlign w:val="bottom"/>
          </w:tcPr>
          <w:p w:rsidR="00393A51" w:rsidRPr="00221EBA" w:rsidRDefault="00393A51" w:rsidP="00393A51">
            <w:pPr>
              <w:rPr>
                <w:color w:val="000000"/>
              </w:rPr>
            </w:pPr>
            <w:r w:rsidRPr="00221EBA">
              <w:rPr>
                <w:color w:val="000000"/>
              </w:rPr>
              <w:t>ИТОГО</w:t>
            </w:r>
          </w:p>
        </w:tc>
        <w:tc>
          <w:tcPr>
            <w:tcW w:w="942" w:type="dxa"/>
            <w:tcBorders>
              <w:top w:val="nil"/>
              <w:left w:val="nil"/>
              <w:bottom w:val="single" w:sz="4" w:space="0" w:color="auto"/>
              <w:right w:val="single" w:sz="4" w:space="0" w:color="auto"/>
            </w:tcBorders>
            <w:noWrap/>
            <w:vAlign w:val="center"/>
          </w:tcPr>
          <w:p w:rsidR="00393A51" w:rsidRPr="00221EBA" w:rsidRDefault="00393A51" w:rsidP="00393A51">
            <w:pPr>
              <w:jc w:val="center"/>
              <w:rPr>
                <w:rFonts w:cs="Calibri"/>
                <w:color w:val="000000"/>
              </w:rPr>
            </w:pPr>
            <w:r>
              <w:rPr>
                <w:rFonts w:cs="Calibri"/>
                <w:color w:val="000000"/>
              </w:rPr>
              <w:t>35</w:t>
            </w:r>
          </w:p>
        </w:tc>
        <w:tc>
          <w:tcPr>
            <w:tcW w:w="1186"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p>
        </w:tc>
        <w:tc>
          <w:tcPr>
            <w:tcW w:w="1415" w:type="dxa"/>
            <w:tcBorders>
              <w:top w:val="nil"/>
              <w:left w:val="nil"/>
              <w:bottom w:val="single" w:sz="4" w:space="0" w:color="auto"/>
              <w:right w:val="single" w:sz="4" w:space="0" w:color="auto"/>
            </w:tcBorders>
            <w:noWrap/>
            <w:vAlign w:val="center"/>
          </w:tcPr>
          <w:p w:rsidR="00393A51" w:rsidRDefault="00393A51" w:rsidP="00393A51">
            <w:pPr>
              <w:spacing w:line="256" w:lineRule="auto"/>
              <w:jc w:val="center"/>
              <w:rPr>
                <w:rFonts w:cs="Calibri"/>
                <w:color w:val="000000"/>
              </w:rPr>
            </w:pPr>
          </w:p>
        </w:tc>
      </w:tr>
      <w:tr w:rsidR="00393A51" w:rsidRPr="00221EBA" w:rsidTr="00B90DD2">
        <w:trPr>
          <w:trHeight w:val="196"/>
        </w:trPr>
        <w:tc>
          <w:tcPr>
            <w:tcW w:w="9747" w:type="dxa"/>
            <w:gridSpan w:val="5"/>
            <w:tcBorders>
              <w:top w:val="single" w:sz="4" w:space="0" w:color="auto"/>
              <w:left w:val="single" w:sz="8" w:space="0" w:color="auto"/>
              <w:bottom w:val="single" w:sz="8" w:space="0" w:color="auto"/>
              <w:right w:val="single" w:sz="8" w:space="0" w:color="auto"/>
            </w:tcBorders>
            <w:noWrap/>
            <w:vAlign w:val="center"/>
            <w:hideMark/>
          </w:tcPr>
          <w:p w:rsidR="00393A51" w:rsidRPr="00221EBA" w:rsidRDefault="00393A51" w:rsidP="00393A51">
            <w:pPr>
              <w:rPr>
                <w:rFonts w:cs="Calibri"/>
                <w:color w:val="000000"/>
              </w:rPr>
            </w:pPr>
            <w:r w:rsidRPr="00221EBA">
              <w:rPr>
                <w:color w:val="000000"/>
              </w:rPr>
              <w:t xml:space="preserve">*без замены чипа </w:t>
            </w:r>
          </w:p>
        </w:tc>
      </w:tr>
      <w:tr w:rsidR="00393A51" w:rsidRPr="00221EBA" w:rsidTr="00B90DD2">
        <w:trPr>
          <w:trHeight w:val="80"/>
        </w:trPr>
        <w:tc>
          <w:tcPr>
            <w:tcW w:w="9747" w:type="dxa"/>
            <w:gridSpan w:val="5"/>
            <w:tcBorders>
              <w:top w:val="single" w:sz="4" w:space="0" w:color="auto"/>
              <w:left w:val="single" w:sz="8" w:space="0" w:color="auto"/>
              <w:bottom w:val="single" w:sz="8" w:space="0" w:color="auto"/>
              <w:right w:val="single" w:sz="8" w:space="0" w:color="auto"/>
            </w:tcBorders>
            <w:shd w:val="clear" w:color="auto" w:fill="FFFFFF"/>
            <w:vAlign w:val="center"/>
            <w:hideMark/>
          </w:tcPr>
          <w:p w:rsidR="00393A51" w:rsidRPr="00221EBA" w:rsidRDefault="00393A51" w:rsidP="00393A51">
            <w:pPr>
              <w:rPr>
                <w:rFonts w:cs="Calibri"/>
                <w:b/>
                <w:color w:val="000000"/>
              </w:rPr>
            </w:pPr>
            <w:r w:rsidRPr="00221EBA">
              <w:rPr>
                <w:rFonts w:cs="Calibri"/>
                <w:b/>
                <w:color w:val="000000"/>
              </w:rPr>
              <w:t>Итого цена, руб:</w:t>
            </w:r>
          </w:p>
        </w:tc>
      </w:tr>
    </w:tbl>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p w:rsidR="002B5A28" w:rsidRPr="0085590D" w:rsidRDefault="002B5A28" w:rsidP="00885F79">
      <w:pPr>
        <w:tabs>
          <w:tab w:val="left" w:pos="567"/>
        </w:tabs>
        <w:ind w:right="-5"/>
        <w:jc w:val="center"/>
        <w:rPr>
          <w:rFonts w:ascii="Times New Roman" w:hAnsi="Times New Roman"/>
          <w:b/>
          <w:color w:val="0D0D0D" w:themeColor="text1" w:themeTint="F2"/>
          <w:lang w:val="ru-RU"/>
        </w:rPr>
      </w:pPr>
    </w:p>
    <w:tbl>
      <w:tblPr>
        <w:tblW w:w="18949" w:type="dxa"/>
        <w:tblInd w:w="108" w:type="dxa"/>
        <w:tblLook w:val="01E0" w:firstRow="1" w:lastRow="1" w:firstColumn="1" w:lastColumn="1" w:noHBand="0" w:noVBand="0"/>
      </w:tblPr>
      <w:tblGrid>
        <w:gridCol w:w="4743"/>
        <w:gridCol w:w="4743"/>
        <w:gridCol w:w="4743"/>
        <w:gridCol w:w="4720"/>
      </w:tblGrid>
      <w:tr w:rsidR="00221450" w:rsidRPr="00393A51" w:rsidTr="00221450">
        <w:tc>
          <w:tcPr>
            <w:tcW w:w="4743" w:type="dxa"/>
          </w:tcPr>
          <w:p w:rsidR="00221450" w:rsidRDefault="00221450" w:rsidP="00221450">
            <w:pPr>
              <w:keepNext/>
              <w:jc w:val="center"/>
              <w:rPr>
                <w:rFonts w:ascii="PT Astra Serif" w:hAnsi="PT Astra Serif"/>
                <w:b/>
                <w:color w:val="000000"/>
                <w:lang w:eastAsia="ru-RU"/>
              </w:rPr>
            </w:pPr>
          </w:p>
          <w:p w:rsidR="00221450" w:rsidRDefault="00221450" w:rsidP="00221450">
            <w:pPr>
              <w:keepNext/>
              <w:jc w:val="center"/>
              <w:rPr>
                <w:rFonts w:ascii="PT Astra Serif" w:hAnsi="PT Astra Serif"/>
                <w:b/>
                <w:color w:val="000000"/>
                <w:lang w:eastAsia="ru-RU"/>
              </w:rPr>
            </w:pPr>
          </w:p>
          <w:p w:rsidR="00221450" w:rsidRDefault="00221450" w:rsidP="00221450">
            <w:pPr>
              <w:keepNext/>
              <w:jc w:val="center"/>
              <w:rPr>
                <w:rFonts w:ascii="PT Astra Serif" w:hAnsi="PT Astra Serif"/>
                <w:b/>
                <w:color w:val="000000"/>
                <w:lang w:eastAsia="ru-RU"/>
              </w:rPr>
            </w:pPr>
          </w:p>
          <w:p w:rsidR="00221450" w:rsidRPr="001C5429" w:rsidRDefault="00221450" w:rsidP="00221450">
            <w:pPr>
              <w:keepNext/>
              <w:jc w:val="center"/>
              <w:rPr>
                <w:rFonts w:ascii="PT Astra Serif" w:hAnsi="PT Astra Serif"/>
                <w:b/>
                <w:color w:val="000000"/>
                <w:lang w:eastAsia="ru-RU"/>
              </w:rPr>
            </w:pPr>
          </w:p>
          <w:p w:rsidR="00221450" w:rsidRPr="001C5429" w:rsidRDefault="00221450" w:rsidP="00221450">
            <w:pPr>
              <w:keepNext/>
              <w:jc w:val="center"/>
              <w:rPr>
                <w:rFonts w:ascii="PT Astra Serif" w:hAnsi="PT Astra Serif"/>
                <w:b/>
                <w:color w:val="000000"/>
                <w:lang w:eastAsia="ru-RU"/>
              </w:rPr>
            </w:pPr>
            <w:r w:rsidRPr="001C5429">
              <w:rPr>
                <w:rFonts w:ascii="PT Astra Serif" w:hAnsi="PT Astra Serif"/>
                <w:b/>
                <w:color w:val="000000"/>
                <w:lang w:eastAsia="ru-RU"/>
              </w:rPr>
              <w:t>________________________</w:t>
            </w:r>
            <w:r w:rsidRPr="001C5429">
              <w:rPr>
                <w:rFonts w:ascii="PT Astra Serif" w:hAnsi="PT Astra Serif" w:cs="Cambria"/>
                <w:b/>
                <w:color w:val="000000"/>
                <w:lang w:eastAsia="ru-RU"/>
              </w:rPr>
              <w:t>ФИО</w:t>
            </w:r>
          </w:p>
          <w:p w:rsidR="00221450" w:rsidRPr="001C5429" w:rsidRDefault="00221450" w:rsidP="00221450">
            <w:pPr>
              <w:keepNext/>
              <w:jc w:val="center"/>
              <w:rPr>
                <w:rFonts w:ascii="PT Astra Serif" w:hAnsi="PT Astra Serif"/>
                <w:b/>
                <w:color w:val="000000"/>
                <w:lang w:eastAsia="ru-RU"/>
              </w:rPr>
            </w:pPr>
            <w:r w:rsidRPr="001C5429">
              <w:rPr>
                <w:rFonts w:ascii="PT Astra Serif" w:hAnsi="PT Astra Serif" w:cs="Cambria"/>
                <w:b/>
                <w:color w:val="000000"/>
                <w:lang w:eastAsia="ru-RU"/>
              </w:rPr>
              <w:t>ЭЦП</w:t>
            </w:r>
          </w:p>
        </w:tc>
        <w:tc>
          <w:tcPr>
            <w:tcW w:w="4743" w:type="dxa"/>
          </w:tcPr>
          <w:p w:rsidR="00221450" w:rsidRDefault="00221450" w:rsidP="00221450">
            <w:pPr>
              <w:keepNext/>
              <w:jc w:val="center"/>
              <w:rPr>
                <w:rFonts w:ascii="PT Astra Serif" w:hAnsi="PT Astra Serif"/>
                <w:b/>
                <w:bCs/>
                <w:lang w:eastAsia="ru-RU"/>
              </w:rPr>
            </w:pPr>
          </w:p>
          <w:p w:rsidR="00221450" w:rsidRDefault="00221450" w:rsidP="00221450">
            <w:pPr>
              <w:keepNext/>
              <w:jc w:val="center"/>
              <w:rPr>
                <w:rFonts w:ascii="PT Astra Serif" w:hAnsi="PT Astra Serif"/>
                <w:b/>
                <w:bCs/>
                <w:lang w:eastAsia="ru-RU"/>
              </w:rPr>
            </w:pPr>
          </w:p>
          <w:p w:rsidR="00221450"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r w:rsidRPr="001C5429">
              <w:rPr>
                <w:rFonts w:ascii="PT Astra Serif" w:hAnsi="PT Astra Serif"/>
                <w:b/>
                <w:bCs/>
                <w:lang w:eastAsia="ru-RU"/>
              </w:rPr>
              <w:t>_________________ ФИО</w:t>
            </w:r>
          </w:p>
          <w:p w:rsidR="00221450" w:rsidRPr="001C5429" w:rsidRDefault="00221450" w:rsidP="00221450">
            <w:pPr>
              <w:keepNext/>
              <w:jc w:val="center"/>
              <w:rPr>
                <w:rFonts w:ascii="PT Astra Serif" w:hAnsi="PT Astra Serif"/>
                <w:b/>
                <w:bCs/>
                <w:lang w:eastAsia="ru-RU"/>
              </w:rPr>
            </w:pPr>
            <w:r w:rsidRPr="001C5429">
              <w:rPr>
                <w:rFonts w:ascii="PT Astra Serif" w:hAnsi="PT Astra Serif"/>
                <w:b/>
                <w:bCs/>
                <w:lang w:eastAsia="ru-RU"/>
              </w:rPr>
              <w:t>ЭЦП</w:t>
            </w: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rPr>
                <w:rFonts w:ascii="PT Astra Serif" w:hAnsi="PT Astra Serif"/>
                <w:b/>
                <w:bCs/>
                <w:lang w:eastAsia="ru-RU"/>
              </w:rPr>
            </w:pPr>
          </w:p>
        </w:tc>
        <w:tc>
          <w:tcPr>
            <w:tcW w:w="4743" w:type="dxa"/>
          </w:tcPr>
          <w:p w:rsidR="00221450" w:rsidRPr="006E0142" w:rsidRDefault="00221450" w:rsidP="00221450">
            <w:pPr>
              <w:jc w:val="center"/>
              <w:rPr>
                <w:rFonts w:ascii="Times New Roman" w:hAnsi="Times New Roman"/>
                <w:bCs/>
                <w:lang w:val="ru-RU"/>
              </w:rPr>
            </w:pPr>
            <w:r>
              <w:rPr>
                <w:rFonts w:ascii="Times New Roman" w:hAnsi="Times New Roman"/>
                <w:bCs/>
                <w:lang w:val="ru-RU"/>
              </w:rPr>
              <w:t xml:space="preserve"> </w:t>
            </w:r>
          </w:p>
        </w:tc>
        <w:tc>
          <w:tcPr>
            <w:tcW w:w="4720" w:type="dxa"/>
          </w:tcPr>
          <w:p w:rsidR="00221450" w:rsidRPr="006E0142" w:rsidRDefault="00221450" w:rsidP="00221450">
            <w:pPr>
              <w:jc w:val="center"/>
              <w:rPr>
                <w:rFonts w:ascii="Times New Roman" w:hAnsi="Times New Roman"/>
                <w:bCs/>
                <w:lang w:val="ru-RU"/>
              </w:rPr>
            </w:pPr>
          </w:p>
        </w:tc>
      </w:tr>
    </w:tbl>
    <w:p w:rsidR="00C30CC8" w:rsidRDefault="00C30CC8" w:rsidP="00C30CC8">
      <w:pPr>
        <w:tabs>
          <w:tab w:val="left" w:pos="10080"/>
          <w:tab w:val="left" w:pos="10260"/>
        </w:tabs>
        <w:jc w:val="right"/>
        <w:rPr>
          <w:rFonts w:ascii="Times New Roman" w:hAnsi="Times New Roman"/>
          <w:sz w:val="22"/>
          <w:szCs w:val="22"/>
          <w:lang w:val="ru-RU"/>
        </w:rPr>
      </w:pPr>
      <w:r>
        <w:rPr>
          <w:rFonts w:ascii="Times New Roman" w:hAnsi="Times New Roman"/>
          <w:sz w:val="22"/>
          <w:szCs w:val="22"/>
          <w:lang w:val="ru-RU"/>
        </w:rPr>
        <w:br w:type="page"/>
      </w:r>
    </w:p>
    <w:p w:rsidR="00C30CC8" w:rsidRPr="00C30CC8" w:rsidRDefault="00981A15" w:rsidP="00221450">
      <w:pPr>
        <w:jc w:val="right"/>
        <w:rPr>
          <w:rFonts w:ascii="Times New Roman" w:hAnsi="Times New Roman"/>
          <w:sz w:val="22"/>
          <w:szCs w:val="22"/>
          <w:lang w:val="ru-RU"/>
        </w:rPr>
      </w:pPr>
      <w:r w:rsidRPr="002B5A28">
        <w:rPr>
          <w:rFonts w:ascii="Times New Roman" w:hAnsi="Times New Roman"/>
          <w:sz w:val="22"/>
          <w:szCs w:val="22"/>
          <w:lang w:val="ru-RU"/>
        </w:rPr>
        <w:lastRenderedPageBreak/>
        <w:t xml:space="preserve">Приложение № 2 </w:t>
      </w:r>
      <w:r w:rsidR="00C30CC8" w:rsidRPr="00C30CC8">
        <w:rPr>
          <w:rFonts w:ascii="Times New Roman" w:hAnsi="Times New Roman"/>
          <w:sz w:val="22"/>
          <w:szCs w:val="22"/>
          <w:lang w:val="ru-RU"/>
        </w:rPr>
        <w:t xml:space="preserve">к </w:t>
      </w:r>
      <w:r w:rsidR="00C30CC8" w:rsidRPr="00C30CC8">
        <w:rPr>
          <w:rFonts w:ascii="Times New Roman" w:hAnsi="Times New Roman"/>
          <w:lang w:val="ru-RU"/>
        </w:rPr>
        <w:t>Контракту</w:t>
      </w:r>
      <w:r w:rsidR="00C30CC8" w:rsidRPr="00C30CC8">
        <w:rPr>
          <w:rFonts w:ascii="Times New Roman" w:hAnsi="Times New Roman"/>
          <w:sz w:val="22"/>
          <w:szCs w:val="22"/>
          <w:lang w:val="ru-RU"/>
        </w:rPr>
        <w:t xml:space="preserve"> № </w:t>
      </w:r>
      <w:r w:rsidR="00221450" w:rsidRPr="00221450">
        <w:rPr>
          <w:rFonts w:ascii="Times New Roman" w:hAnsi="Times New Roman"/>
          <w:sz w:val="22"/>
          <w:szCs w:val="22"/>
          <w:u w:val="single"/>
          <w:lang w:val="ru-RU"/>
        </w:rPr>
        <w:tab/>
      </w:r>
    </w:p>
    <w:p w:rsidR="00C30CC8" w:rsidRPr="00C30CC8" w:rsidRDefault="00C30CC8" w:rsidP="007E7381">
      <w:pPr>
        <w:jc w:val="right"/>
        <w:rPr>
          <w:rFonts w:ascii="Times New Roman" w:hAnsi="Times New Roman"/>
          <w:sz w:val="22"/>
          <w:szCs w:val="22"/>
          <w:lang w:val="ru-RU"/>
        </w:rPr>
      </w:pPr>
      <w:r w:rsidRPr="00C30CC8">
        <w:rPr>
          <w:rFonts w:ascii="Times New Roman" w:hAnsi="Times New Roman"/>
          <w:sz w:val="22"/>
          <w:szCs w:val="22"/>
          <w:lang w:val="ru-RU"/>
        </w:rPr>
        <w:t>от «</w:t>
      </w:r>
      <w:r w:rsidR="007E7381" w:rsidRPr="007E7381">
        <w:rPr>
          <w:rFonts w:ascii="Times New Roman" w:hAnsi="Times New Roman"/>
          <w:sz w:val="22"/>
          <w:szCs w:val="22"/>
          <w:u w:val="single"/>
          <w:lang w:val="ru-RU"/>
        </w:rPr>
        <w:tab/>
      </w:r>
      <w:r w:rsidRPr="00C30CC8">
        <w:rPr>
          <w:rFonts w:ascii="Times New Roman" w:hAnsi="Times New Roman"/>
          <w:sz w:val="22"/>
          <w:szCs w:val="22"/>
          <w:lang w:val="ru-RU"/>
        </w:rPr>
        <w:t xml:space="preserve">» </w:t>
      </w:r>
      <w:r w:rsidR="007E7381" w:rsidRPr="007E7381">
        <w:rPr>
          <w:rFonts w:ascii="Times New Roman" w:hAnsi="Times New Roman"/>
          <w:sz w:val="22"/>
          <w:szCs w:val="22"/>
          <w:u w:val="single"/>
          <w:lang w:val="ru-RU"/>
        </w:rPr>
        <w:tab/>
      </w:r>
      <w:r w:rsidR="007E7381" w:rsidRPr="007E7381">
        <w:rPr>
          <w:rFonts w:ascii="Times New Roman" w:hAnsi="Times New Roman"/>
          <w:sz w:val="22"/>
          <w:szCs w:val="22"/>
          <w:u w:val="single"/>
          <w:lang w:val="ru-RU"/>
        </w:rPr>
        <w:tab/>
      </w:r>
      <w:r w:rsidRPr="00C30CC8">
        <w:rPr>
          <w:rFonts w:ascii="Times New Roman" w:hAnsi="Times New Roman"/>
          <w:sz w:val="22"/>
          <w:szCs w:val="22"/>
          <w:lang w:val="ru-RU"/>
        </w:rPr>
        <w:t xml:space="preserve"> 202</w:t>
      </w:r>
      <w:r w:rsidR="00221450">
        <w:rPr>
          <w:rFonts w:ascii="Times New Roman" w:hAnsi="Times New Roman"/>
          <w:sz w:val="22"/>
          <w:szCs w:val="22"/>
          <w:lang w:val="ru-RU"/>
        </w:rPr>
        <w:t>6</w:t>
      </w:r>
      <w:r w:rsidRPr="00C30CC8">
        <w:rPr>
          <w:rFonts w:ascii="Times New Roman" w:hAnsi="Times New Roman"/>
          <w:sz w:val="22"/>
          <w:szCs w:val="22"/>
          <w:lang w:val="ru-RU"/>
        </w:rPr>
        <w:t xml:space="preserve"> г</w:t>
      </w:r>
    </w:p>
    <w:p w:rsidR="00981A15" w:rsidRPr="002B5A28" w:rsidRDefault="00981A15" w:rsidP="00981A15">
      <w:pPr>
        <w:tabs>
          <w:tab w:val="left" w:pos="10080"/>
          <w:tab w:val="left" w:pos="10260"/>
        </w:tabs>
        <w:jc w:val="right"/>
        <w:rPr>
          <w:rFonts w:ascii="Times New Roman" w:hAnsi="Times New Roman"/>
          <w:sz w:val="22"/>
          <w:szCs w:val="22"/>
          <w:lang w:val="ru-RU"/>
        </w:rPr>
      </w:pPr>
    </w:p>
    <w:p w:rsidR="00981A15" w:rsidRPr="002B5A28" w:rsidRDefault="00981A15" w:rsidP="00981A15">
      <w:pPr>
        <w:tabs>
          <w:tab w:val="left" w:pos="10080"/>
          <w:tab w:val="left" w:pos="10260"/>
        </w:tabs>
        <w:jc w:val="right"/>
        <w:rPr>
          <w:rFonts w:ascii="Times New Roman" w:hAnsi="Times New Roman"/>
          <w:sz w:val="22"/>
          <w:szCs w:val="22"/>
          <w:lang w:val="ru-RU"/>
        </w:rPr>
      </w:pPr>
    </w:p>
    <w:p w:rsidR="00981A15" w:rsidRPr="002B5A28" w:rsidRDefault="00981A15" w:rsidP="00981A15">
      <w:pPr>
        <w:jc w:val="center"/>
        <w:rPr>
          <w:rFonts w:ascii="Times New Roman" w:hAnsi="Times New Roman"/>
          <w:b/>
          <w:bCs/>
          <w:lang w:val="ru-RU"/>
        </w:rPr>
      </w:pPr>
      <w:r w:rsidRPr="002B5A28">
        <w:rPr>
          <w:rFonts w:ascii="Times New Roman" w:hAnsi="Times New Roman"/>
          <w:b/>
          <w:bCs/>
          <w:lang w:val="ru-RU"/>
        </w:rPr>
        <w:t>ТЕХНИЧЕСКАЯ ЧАСТЬ (ТЕХНИЧЕСКОЕ ЗАДАНИЕ)</w:t>
      </w:r>
      <w:bookmarkStart w:id="1" w:name="ТЕХЧАСТЬ"/>
      <w:bookmarkEnd w:id="1"/>
    </w:p>
    <w:p w:rsidR="00981A15" w:rsidRPr="002B5A28" w:rsidRDefault="00981A15" w:rsidP="00981A15">
      <w:pPr>
        <w:jc w:val="center"/>
        <w:rPr>
          <w:rFonts w:ascii="Times New Roman" w:hAnsi="Times New Roman"/>
          <w:b/>
          <w:bCs/>
          <w:lang w:val="ru-RU"/>
        </w:rPr>
      </w:pPr>
    </w:p>
    <w:p w:rsidR="00981A15" w:rsidRPr="002B5A28" w:rsidRDefault="00981A15" w:rsidP="00981A15">
      <w:pPr>
        <w:jc w:val="center"/>
        <w:rPr>
          <w:rFonts w:ascii="Times New Roman" w:hAnsi="Times New Roman"/>
          <w:b/>
          <w:bCs/>
          <w:lang w:val="ru-RU"/>
        </w:rPr>
      </w:pPr>
      <w:r w:rsidRPr="002B5A28">
        <w:rPr>
          <w:rFonts w:ascii="Times New Roman" w:hAnsi="Times New Roman"/>
          <w:b/>
          <w:lang w:val="ru-RU"/>
        </w:rPr>
        <w:t>Оказание услуг по заправке, восстановлению (ремонту) картриджей для принтеров, МФУ и копировальной техники</w:t>
      </w:r>
    </w:p>
    <w:p w:rsidR="00981A15" w:rsidRPr="002B5A28" w:rsidRDefault="00981A15" w:rsidP="00981A15">
      <w:pPr>
        <w:ind w:firstLine="709"/>
        <w:jc w:val="both"/>
        <w:rPr>
          <w:rFonts w:ascii="Times New Roman" w:hAnsi="Times New Roman"/>
          <w:b/>
          <w:bCs/>
          <w:lang w:val="ru-RU"/>
        </w:rPr>
      </w:pPr>
    </w:p>
    <w:p w:rsidR="00981A15" w:rsidRPr="002B5A28" w:rsidRDefault="00981A15" w:rsidP="00981A15">
      <w:pPr>
        <w:ind w:firstLine="709"/>
        <w:jc w:val="both"/>
        <w:rPr>
          <w:rFonts w:ascii="Times New Roman" w:hAnsi="Times New Roman"/>
          <w:bCs/>
          <w:lang w:val="ru-RU"/>
        </w:rPr>
      </w:pPr>
      <w:r w:rsidRPr="002B5A28">
        <w:rPr>
          <w:rFonts w:ascii="Times New Roman" w:hAnsi="Times New Roman"/>
          <w:bCs/>
          <w:lang w:val="ru-RU"/>
        </w:rPr>
        <w:t>1.</w:t>
      </w:r>
      <w:r w:rsidRPr="002B5A28">
        <w:rPr>
          <w:rFonts w:ascii="Times New Roman" w:hAnsi="Times New Roman"/>
          <w:bCs/>
          <w:lang w:val="ru-RU"/>
        </w:rPr>
        <w:tab/>
        <w:t>Заказчик: ФКУ ИК-4 УФСИН России по Псковской области.</w:t>
      </w:r>
    </w:p>
    <w:p w:rsidR="00981A15" w:rsidRPr="002B5A28" w:rsidRDefault="00981A15" w:rsidP="00981A15">
      <w:pPr>
        <w:spacing w:line="276" w:lineRule="auto"/>
        <w:ind w:firstLine="709"/>
        <w:jc w:val="both"/>
        <w:rPr>
          <w:rFonts w:ascii="Times New Roman" w:hAnsi="Times New Roman"/>
          <w:bCs/>
          <w:lang w:val="ru-RU"/>
        </w:rPr>
      </w:pPr>
      <w:r w:rsidRPr="002B5A28">
        <w:rPr>
          <w:rFonts w:ascii="Times New Roman" w:hAnsi="Times New Roman"/>
          <w:bCs/>
          <w:lang w:val="ru-RU"/>
        </w:rPr>
        <w:t>2.</w:t>
      </w:r>
      <w:r w:rsidRPr="002B5A28">
        <w:rPr>
          <w:rFonts w:ascii="Times New Roman" w:hAnsi="Times New Roman"/>
          <w:bCs/>
          <w:lang w:val="ru-RU"/>
        </w:rPr>
        <w:tab/>
        <w:t>Адрес Заказчика: 180530, Российская Федерация, Псковская область, Псковский район, с. Серёдка, ул. Железнодорожная, дом № 7</w:t>
      </w:r>
    </w:p>
    <w:p w:rsidR="00981A15" w:rsidRPr="002B5A28" w:rsidRDefault="00981A15" w:rsidP="00981A15">
      <w:pPr>
        <w:spacing w:line="276" w:lineRule="auto"/>
        <w:ind w:firstLine="709"/>
        <w:jc w:val="both"/>
        <w:rPr>
          <w:rFonts w:ascii="Times New Roman" w:hAnsi="Times New Roman"/>
          <w:bCs/>
          <w:lang w:val="ru-RU"/>
        </w:rPr>
      </w:pPr>
      <w:r w:rsidRPr="002B5A28">
        <w:rPr>
          <w:rFonts w:ascii="Times New Roman" w:hAnsi="Times New Roman"/>
          <w:bCs/>
          <w:lang w:val="ru-RU"/>
        </w:rPr>
        <w:t>3.     Место оказания услуг. Оказание услуг  производятся на территории  Исполнителя. Доставка картриджей для принтеров подлежащих заправке тонером к месту обслуживания и обратно производится Исполнителем и за его счет.</w:t>
      </w:r>
    </w:p>
    <w:p w:rsidR="00981A15" w:rsidRPr="002B5A28" w:rsidRDefault="00981A15" w:rsidP="00981A15">
      <w:pPr>
        <w:spacing w:line="276" w:lineRule="auto"/>
        <w:ind w:firstLine="709"/>
        <w:jc w:val="both"/>
        <w:rPr>
          <w:rFonts w:ascii="Times New Roman" w:hAnsi="Times New Roman"/>
          <w:bCs/>
          <w:lang w:val="ru-RU"/>
        </w:rPr>
      </w:pPr>
      <w:r w:rsidRPr="002B5A28">
        <w:rPr>
          <w:rFonts w:ascii="Times New Roman" w:hAnsi="Times New Roman"/>
          <w:bCs/>
          <w:lang w:val="ru-RU"/>
        </w:rPr>
        <w:t xml:space="preserve">Услуги оказываются из материалов Исполнителя. </w:t>
      </w:r>
    </w:p>
    <w:p w:rsidR="00981A15" w:rsidRPr="002B5A28" w:rsidRDefault="00981A15" w:rsidP="00981A15">
      <w:pPr>
        <w:spacing w:line="276" w:lineRule="auto"/>
        <w:ind w:firstLine="709"/>
        <w:jc w:val="both"/>
        <w:rPr>
          <w:rFonts w:ascii="Times New Roman" w:hAnsi="Times New Roman"/>
          <w:lang w:val="ru-RU"/>
        </w:rPr>
      </w:pPr>
      <w:r w:rsidRPr="002B5A28">
        <w:rPr>
          <w:rFonts w:ascii="Times New Roman" w:hAnsi="Times New Roman"/>
          <w:bCs/>
          <w:lang w:val="ru-RU"/>
        </w:rPr>
        <w:t>4      Цена государственного контракта включает в себя стоимость оказываемых услуг, расходных и комплектующих материалов, необходимых для оказания услуг, налог на добавленную стоимость (НДС), страхование, транспортные расходы и другие обязательные платежи, если таковые имеются.</w:t>
      </w:r>
    </w:p>
    <w:p w:rsidR="00981A15" w:rsidRPr="002B5A28" w:rsidRDefault="00981A15" w:rsidP="00981A15">
      <w:pPr>
        <w:ind w:firstLine="567"/>
        <w:contextualSpacing/>
        <w:jc w:val="both"/>
        <w:rPr>
          <w:rFonts w:ascii="Times New Roman" w:eastAsia="Calibri" w:hAnsi="Times New Roman"/>
          <w:lang w:val="ru-RU"/>
        </w:rPr>
      </w:pPr>
      <w:r w:rsidRPr="002B5A28">
        <w:rPr>
          <w:rFonts w:ascii="Times New Roman" w:eastAsia="Calibri" w:hAnsi="Times New Roman"/>
          <w:bCs/>
          <w:lang w:val="ru-RU"/>
        </w:rPr>
        <w:t xml:space="preserve">5.Услуги оказываются по заявкам Заказчика. Исполнитель должен иметь возможность  предоставлять услуги Заказчику ежедневно, кроме выходных и праздничных дней. </w:t>
      </w:r>
      <w:r w:rsidRPr="002B5A28">
        <w:rPr>
          <w:rFonts w:ascii="Times New Roman" w:eastAsia="Calibri" w:hAnsi="Times New Roman"/>
          <w:lang w:val="ru-RU"/>
        </w:rPr>
        <w:t xml:space="preserve">Заявка передается Подрядчику с помощью электронной почты или по телефону. Работы по заправке и восстановлению картриджей должны быть выполнены в течение 3 (трех) рабочих дней после поступления заявки от заказчика, в отдельных случаях срок выполнения работ может быть увеличен на необходимое количество дней при согласовании с заказчиком. </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6.Состав и требования к услугам.</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Технические требования к услугам по заправке картриджей:</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проверку надежности функционирования картриджа;</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профилактическую чистку картриджа;</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разборку картриджа;</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удаление отработанного тонера;</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чистка барабанов, лезвий, роликов;</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наполнение картриджа тонером; в соответствии с заводским ресурсом картриджа;</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герметизация стыков и смазка подвижных узлов;</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перепрошивка/перечиповка картриджа (при необходимости);</w:t>
      </w:r>
    </w:p>
    <w:p w:rsidR="00981A15" w:rsidRPr="002B5A28" w:rsidRDefault="00981A15" w:rsidP="00981A15">
      <w:pPr>
        <w:spacing w:line="276" w:lineRule="auto"/>
        <w:ind w:left="720"/>
        <w:jc w:val="both"/>
        <w:rPr>
          <w:rFonts w:ascii="Times New Roman" w:hAnsi="Times New Roman"/>
          <w:bCs/>
          <w:lang w:val="ru-RU"/>
        </w:rPr>
      </w:pPr>
      <w:r w:rsidRPr="002B5A28">
        <w:rPr>
          <w:rFonts w:ascii="Times New Roman" w:hAnsi="Times New Roman"/>
          <w:bCs/>
          <w:lang w:val="ru-RU"/>
        </w:rPr>
        <w:tab/>
        <w:t>тестовое испытание;</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маркировку (дата заправки и исполнитель).</w:t>
      </w:r>
    </w:p>
    <w:p w:rsidR="00981A15" w:rsidRPr="002B5A28" w:rsidRDefault="00981A15" w:rsidP="00981A15">
      <w:pPr>
        <w:spacing w:line="276" w:lineRule="auto"/>
        <w:ind w:left="720"/>
        <w:rPr>
          <w:rFonts w:ascii="Times New Roman" w:hAnsi="Times New Roman"/>
          <w:bCs/>
          <w:lang w:val="ru-RU"/>
        </w:rPr>
      </w:pPr>
      <w:r w:rsidRPr="002B5A28">
        <w:rPr>
          <w:rFonts w:ascii="Times New Roman" w:hAnsi="Times New Roman"/>
          <w:bCs/>
          <w:lang w:val="ru-RU"/>
        </w:rPr>
        <w:tab/>
        <w:t>маркировку (дата восстановления).</w:t>
      </w:r>
    </w:p>
    <w:p w:rsidR="00981A15" w:rsidRPr="002B5A28"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t>Передача картриджей от Заказчика к Исполнителю и возврат Заказчику производится с оформлением Акта приема-передачи.</w:t>
      </w:r>
    </w:p>
    <w:p w:rsidR="00981A15" w:rsidRPr="002B5A28"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t xml:space="preserve">Заправленные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 Полное отсутствие любых дефектов при печати всего ресурса заправленного картриджа. Не допускается эффект грязного/серого листа (фона) при печати на белой бумаге.      </w:t>
      </w:r>
    </w:p>
    <w:p w:rsidR="00981A15" w:rsidRPr="002B5A28"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lastRenderedPageBreak/>
        <w:t>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w:t>
      </w:r>
    </w:p>
    <w:p w:rsidR="00981A15" w:rsidRPr="002B5A28"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t>Требования к упаковке. После заправки и восстановления все картриджи упаковываются в светонепроницаемые пакеты с пневматическими амортизаторными полостями по всей площади, гарантирующие предотвращение засвечивания фоторецептора, попадание влаги и пыли, механических повреждений следов тонера). Пакет не должен пропускать солнечные лучи при просмотре на свет и иметь размер в соответствии с размером картриджа.</w:t>
      </w:r>
    </w:p>
    <w:p w:rsidR="009B20D5" w:rsidRPr="002B5A28" w:rsidRDefault="009B20D5" w:rsidP="00981A15">
      <w:pPr>
        <w:spacing w:line="276" w:lineRule="auto"/>
        <w:ind w:firstLine="414"/>
        <w:jc w:val="both"/>
        <w:rPr>
          <w:rFonts w:ascii="Times New Roman" w:hAnsi="Times New Roman"/>
          <w:bCs/>
          <w:lang w:val="ru-RU"/>
        </w:rPr>
      </w:pPr>
    </w:p>
    <w:p w:rsidR="002B5A28" w:rsidRPr="002B5A28"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t xml:space="preserve">Требования к безопасности. Применяемые материалы, методы и технологии работ должны соответствовать требованиям экологических, санитарно-гигиенических, </w:t>
      </w:r>
    </w:p>
    <w:p w:rsidR="002B5A28" w:rsidRPr="002B5A28" w:rsidRDefault="002B5A28" w:rsidP="00981A15">
      <w:pPr>
        <w:spacing w:line="276" w:lineRule="auto"/>
        <w:ind w:firstLine="414"/>
        <w:jc w:val="both"/>
        <w:rPr>
          <w:rFonts w:ascii="Times New Roman" w:hAnsi="Times New Roman"/>
          <w:bCs/>
          <w:lang w:val="ru-RU"/>
        </w:rPr>
      </w:pPr>
    </w:p>
    <w:p w:rsidR="00981A15" w:rsidRDefault="00981A15" w:rsidP="00981A15">
      <w:pPr>
        <w:spacing w:line="276" w:lineRule="auto"/>
        <w:ind w:firstLine="414"/>
        <w:jc w:val="both"/>
        <w:rPr>
          <w:rFonts w:ascii="Times New Roman" w:hAnsi="Times New Roman"/>
          <w:bCs/>
          <w:lang w:val="ru-RU"/>
        </w:rPr>
      </w:pPr>
      <w:r w:rsidRPr="002B5A28">
        <w:rPr>
          <w:rFonts w:ascii="Times New Roman" w:hAnsi="Times New Roman"/>
          <w:bCs/>
          <w:lang w:val="ru-RU"/>
        </w:rPr>
        <w:t>противопожарных и других норм, действующих на территории Российской Федерации, и обеспечивать безопасную для жизни и здоровья людей эксплуатацию указанной техники.</w:t>
      </w:r>
    </w:p>
    <w:p w:rsidR="002B5A28" w:rsidRPr="002827B0" w:rsidRDefault="002B5A28" w:rsidP="00885F79">
      <w:pPr>
        <w:tabs>
          <w:tab w:val="left" w:pos="567"/>
        </w:tabs>
        <w:ind w:right="-5"/>
        <w:jc w:val="center"/>
        <w:rPr>
          <w:rFonts w:ascii="Times New Roman" w:hAnsi="Times New Roman"/>
          <w:b/>
          <w:color w:val="0D0D0D" w:themeColor="text1" w:themeTint="F2"/>
          <w:lang w:val="ru-RU"/>
        </w:rPr>
      </w:pPr>
    </w:p>
    <w:p w:rsidR="002B5A28" w:rsidRPr="002827B0" w:rsidRDefault="002B5A28" w:rsidP="00885F79">
      <w:pPr>
        <w:tabs>
          <w:tab w:val="left" w:pos="567"/>
        </w:tabs>
        <w:ind w:right="-5"/>
        <w:jc w:val="center"/>
        <w:rPr>
          <w:rFonts w:ascii="Times New Roman" w:hAnsi="Times New Roman"/>
          <w:b/>
          <w:color w:val="0D0D0D" w:themeColor="text1" w:themeTint="F2"/>
          <w:lang w:val="ru-RU"/>
        </w:rPr>
      </w:pPr>
    </w:p>
    <w:p w:rsidR="00981A15" w:rsidRPr="002827B0" w:rsidRDefault="00981A15" w:rsidP="00B928A2">
      <w:pPr>
        <w:contextualSpacing/>
        <w:jc w:val="both"/>
        <w:rPr>
          <w:rFonts w:ascii="Times New Roman" w:hAnsi="Times New Roman"/>
          <w:lang w:val="ru-RU"/>
        </w:rPr>
      </w:pPr>
    </w:p>
    <w:tbl>
      <w:tblPr>
        <w:tblW w:w="0" w:type="auto"/>
        <w:tblInd w:w="108" w:type="dxa"/>
        <w:tblLook w:val="01E0" w:firstRow="1" w:lastRow="1" w:firstColumn="1" w:lastColumn="1" w:noHBand="0" w:noVBand="0"/>
      </w:tblPr>
      <w:tblGrid>
        <w:gridCol w:w="4738"/>
        <w:gridCol w:w="4725"/>
      </w:tblGrid>
      <w:tr w:rsidR="00221450" w:rsidRPr="00393A51" w:rsidTr="00221450">
        <w:tc>
          <w:tcPr>
            <w:tcW w:w="4738" w:type="dxa"/>
            <w:tcBorders>
              <w:top w:val="nil"/>
              <w:left w:val="nil"/>
              <w:bottom w:val="nil"/>
              <w:right w:val="nil"/>
            </w:tcBorders>
          </w:tcPr>
          <w:p w:rsidR="00221450" w:rsidRDefault="00221450" w:rsidP="00221450">
            <w:pPr>
              <w:keepNext/>
              <w:jc w:val="center"/>
              <w:rPr>
                <w:rFonts w:ascii="PT Astra Serif" w:hAnsi="PT Astra Serif"/>
                <w:b/>
                <w:color w:val="000000"/>
                <w:lang w:eastAsia="ru-RU"/>
              </w:rPr>
            </w:pPr>
          </w:p>
          <w:p w:rsidR="00221450" w:rsidRDefault="00221450" w:rsidP="00221450">
            <w:pPr>
              <w:keepNext/>
              <w:jc w:val="center"/>
              <w:rPr>
                <w:rFonts w:ascii="PT Astra Serif" w:hAnsi="PT Astra Serif"/>
                <w:b/>
                <w:color w:val="000000"/>
                <w:lang w:eastAsia="ru-RU"/>
              </w:rPr>
            </w:pPr>
          </w:p>
          <w:p w:rsidR="00221450" w:rsidRDefault="00221450" w:rsidP="00221450">
            <w:pPr>
              <w:keepNext/>
              <w:jc w:val="center"/>
              <w:rPr>
                <w:rFonts w:ascii="PT Astra Serif" w:hAnsi="PT Astra Serif"/>
                <w:b/>
                <w:color w:val="000000"/>
                <w:lang w:eastAsia="ru-RU"/>
              </w:rPr>
            </w:pPr>
          </w:p>
          <w:p w:rsidR="00221450" w:rsidRPr="001C5429" w:rsidRDefault="00221450" w:rsidP="00221450">
            <w:pPr>
              <w:keepNext/>
              <w:jc w:val="center"/>
              <w:rPr>
                <w:rFonts w:ascii="PT Astra Serif" w:hAnsi="PT Astra Serif"/>
                <w:b/>
                <w:color w:val="000000"/>
                <w:lang w:eastAsia="ru-RU"/>
              </w:rPr>
            </w:pPr>
          </w:p>
          <w:p w:rsidR="00221450" w:rsidRPr="001C5429" w:rsidRDefault="00221450" w:rsidP="00221450">
            <w:pPr>
              <w:keepNext/>
              <w:jc w:val="center"/>
              <w:rPr>
                <w:rFonts w:ascii="PT Astra Serif" w:hAnsi="PT Astra Serif"/>
                <w:b/>
                <w:color w:val="000000"/>
                <w:lang w:eastAsia="ru-RU"/>
              </w:rPr>
            </w:pPr>
            <w:r w:rsidRPr="001C5429">
              <w:rPr>
                <w:rFonts w:ascii="PT Astra Serif" w:hAnsi="PT Astra Serif"/>
                <w:b/>
                <w:color w:val="000000"/>
                <w:lang w:eastAsia="ru-RU"/>
              </w:rPr>
              <w:t>________________________</w:t>
            </w:r>
            <w:r w:rsidRPr="001C5429">
              <w:rPr>
                <w:rFonts w:ascii="PT Astra Serif" w:hAnsi="PT Astra Serif" w:cs="Cambria"/>
                <w:b/>
                <w:color w:val="000000"/>
                <w:lang w:eastAsia="ru-RU"/>
              </w:rPr>
              <w:t>ФИО</w:t>
            </w:r>
          </w:p>
          <w:p w:rsidR="00221450" w:rsidRPr="001C5429" w:rsidRDefault="00221450" w:rsidP="00221450">
            <w:pPr>
              <w:keepNext/>
              <w:jc w:val="center"/>
              <w:rPr>
                <w:rFonts w:ascii="PT Astra Serif" w:hAnsi="PT Astra Serif"/>
                <w:b/>
                <w:color w:val="000000"/>
                <w:lang w:eastAsia="ru-RU"/>
              </w:rPr>
            </w:pPr>
            <w:r w:rsidRPr="001C5429">
              <w:rPr>
                <w:rFonts w:ascii="PT Astra Serif" w:hAnsi="PT Astra Serif" w:cs="Cambria"/>
                <w:b/>
                <w:color w:val="000000"/>
                <w:lang w:eastAsia="ru-RU"/>
              </w:rPr>
              <w:t>ЭЦП</w:t>
            </w:r>
          </w:p>
        </w:tc>
        <w:tc>
          <w:tcPr>
            <w:tcW w:w="4725" w:type="dxa"/>
            <w:tcBorders>
              <w:top w:val="nil"/>
              <w:left w:val="nil"/>
              <w:bottom w:val="nil"/>
              <w:right w:val="nil"/>
            </w:tcBorders>
          </w:tcPr>
          <w:p w:rsidR="00221450" w:rsidRDefault="00221450" w:rsidP="00221450">
            <w:pPr>
              <w:keepNext/>
              <w:jc w:val="center"/>
              <w:rPr>
                <w:rFonts w:ascii="PT Astra Serif" w:hAnsi="PT Astra Serif"/>
                <w:b/>
                <w:bCs/>
                <w:lang w:eastAsia="ru-RU"/>
              </w:rPr>
            </w:pPr>
          </w:p>
          <w:p w:rsidR="00221450" w:rsidRDefault="00221450" w:rsidP="00221450">
            <w:pPr>
              <w:keepNext/>
              <w:jc w:val="center"/>
              <w:rPr>
                <w:rFonts w:ascii="PT Astra Serif" w:hAnsi="PT Astra Serif"/>
                <w:b/>
                <w:bCs/>
                <w:lang w:eastAsia="ru-RU"/>
              </w:rPr>
            </w:pPr>
          </w:p>
          <w:p w:rsidR="00221450"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r w:rsidRPr="001C5429">
              <w:rPr>
                <w:rFonts w:ascii="PT Astra Serif" w:hAnsi="PT Astra Serif"/>
                <w:b/>
                <w:bCs/>
                <w:lang w:eastAsia="ru-RU"/>
              </w:rPr>
              <w:t>_________________ ФИО</w:t>
            </w:r>
          </w:p>
          <w:p w:rsidR="00221450" w:rsidRPr="001C5429" w:rsidRDefault="00221450" w:rsidP="00221450">
            <w:pPr>
              <w:keepNext/>
              <w:jc w:val="center"/>
              <w:rPr>
                <w:rFonts w:ascii="PT Astra Serif" w:hAnsi="PT Astra Serif"/>
                <w:b/>
                <w:bCs/>
                <w:lang w:eastAsia="ru-RU"/>
              </w:rPr>
            </w:pPr>
            <w:r w:rsidRPr="001C5429">
              <w:rPr>
                <w:rFonts w:ascii="PT Astra Serif" w:hAnsi="PT Astra Serif"/>
                <w:b/>
                <w:bCs/>
                <w:lang w:eastAsia="ru-RU"/>
              </w:rPr>
              <w:t>ЭЦП</w:t>
            </w: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jc w:val="center"/>
              <w:rPr>
                <w:rFonts w:ascii="PT Astra Serif" w:hAnsi="PT Astra Serif"/>
                <w:b/>
                <w:bCs/>
                <w:lang w:eastAsia="ru-RU"/>
              </w:rPr>
            </w:pPr>
          </w:p>
          <w:p w:rsidR="00221450" w:rsidRPr="001C5429" w:rsidRDefault="00221450" w:rsidP="00221450">
            <w:pPr>
              <w:keepNext/>
              <w:rPr>
                <w:rFonts w:ascii="PT Astra Serif" w:hAnsi="PT Astra Serif"/>
                <w:b/>
                <w:bCs/>
                <w:lang w:eastAsia="ru-RU"/>
              </w:rPr>
            </w:pPr>
          </w:p>
        </w:tc>
      </w:tr>
    </w:tbl>
    <w:p w:rsidR="00981A15" w:rsidRPr="00981A15" w:rsidRDefault="00981A15" w:rsidP="00981A15">
      <w:pPr>
        <w:rPr>
          <w:rFonts w:ascii="Times New Roman" w:hAnsi="Times New Roman"/>
          <w:lang w:val="ru-RU"/>
        </w:rPr>
      </w:pPr>
    </w:p>
    <w:sectPr w:rsidR="00981A15" w:rsidRPr="00981A15" w:rsidSect="00C30CC8">
      <w:pgSz w:w="11906" w:h="16838"/>
      <w:pgMar w:top="1134" w:right="850" w:bottom="1134" w:left="1701"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609" w:rsidRDefault="00127609" w:rsidP="00EE0F33">
      <w:r>
        <w:separator/>
      </w:r>
    </w:p>
  </w:endnote>
  <w:endnote w:type="continuationSeparator" w:id="0">
    <w:p w:rsidR="00127609" w:rsidRDefault="00127609" w:rsidP="00EE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609" w:rsidRDefault="00127609" w:rsidP="00EE0F33">
      <w:r>
        <w:separator/>
      </w:r>
    </w:p>
  </w:footnote>
  <w:footnote w:type="continuationSeparator" w:id="0">
    <w:p w:rsidR="00127609" w:rsidRDefault="00127609" w:rsidP="00EE0F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00CA6206"/>
    <w:multiLevelType w:val="hybridMultilevel"/>
    <w:tmpl w:val="897CD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E64A07"/>
    <w:multiLevelType w:val="multilevel"/>
    <w:tmpl w:val="4484DAD0"/>
    <w:lvl w:ilvl="0">
      <w:start w:val="1"/>
      <w:numFmt w:val="decimal"/>
      <w:lvlText w:val="%1."/>
      <w:lvlJc w:val="left"/>
      <w:pPr>
        <w:ind w:left="720" w:hanging="360"/>
      </w:pPr>
      <w:rPr>
        <w:rFonts w:cs="Times New Roman" w:hint="default"/>
      </w:rPr>
    </w:lvl>
    <w:lvl w:ilvl="1">
      <w:start w:val="1"/>
      <w:numFmt w:val="decimal"/>
      <w:isLgl/>
      <w:lvlText w:val="%1.%2."/>
      <w:lvlJc w:val="left"/>
      <w:pPr>
        <w:ind w:left="1571" w:hanging="720"/>
      </w:pPr>
      <w:rPr>
        <w:rFonts w:cs="Times New Roman" w:hint="default"/>
        <w:b w:val="0"/>
        <w:color w:val="auto"/>
      </w:rPr>
    </w:lvl>
    <w:lvl w:ilvl="2">
      <w:start w:val="1"/>
      <w:numFmt w:val="decimal"/>
      <w:isLgl/>
      <w:lvlText w:val="%1.%2.%3."/>
      <w:lvlJc w:val="left"/>
      <w:pPr>
        <w:ind w:left="1494" w:hanging="720"/>
      </w:pPr>
      <w:rPr>
        <w:rFonts w:ascii="Times New Roman" w:hAnsi="Times New Roman" w:cs="Times New Roman" w:hint="default"/>
        <w:b w:val="0"/>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1E090076"/>
    <w:multiLevelType w:val="hybridMultilevel"/>
    <w:tmpl w:val="D44624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B34769"/>
    <w:multiLevelType w:val="multilevel"/>
    <w:tmpl w:val="A7A63D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D55907"/>
    <w:multiLevelType w:val="hybridMultilevel"/>
    <w:tmpl w:val="0958B22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30140"/>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3ABE3D97"/>
    <w:multiLevelType w:val="multilevel"/>
    <w:tmpl w:val="D6B688C8"/>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B64430"/>
    <w:multiLevelType w:val="hybridMultilevel"/>
    <w:tmpl w:val="A97A3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45379A"/>
    <w:multiLevelType w:val="multilevel"/>
    <w:tmpl w:val="5E101E9E"/>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1" w15:restartNumberingAfterBreak="0">
    <w:nsid w:val="516A1D0D"/>
    <w:multiLevelType w:val="multilevel"/>
    <w:tmpl w:val="65282A6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6054A5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A7C744E"/>
    <w:multiLevelType w:val="multilevel"/>
    <w:tmpl w:val="87846BA8"/>
    <w:lvl w:ilvl="0">
      <w:start w:val="1"/>
      <w:numFmt w:val="decimal"/>
      <w:lvlText w:val="%1."/>
      <w:lvlJc w:val="left"/>
      <w:pPr>
        <w:tabs>
          <w:tab w:val="num" w:pos="360"/>
        </w:tabs>
        <w:ind w:left="360" w:hanging="360"/>
      </w:pPr>
      <w:rPr>
        <w:rFonts w:cs="Times New Roman" w:hint="default"/>
        <w:b/>
        <w:i w:val="0"/>
        <w:sz w:val="24"/>
        <w:szCs w:val="24"/>
        <w:u w:val="none"/>
      </w:rPr>
    </w:lvl>
    <w:lvl w:ilvl="1">
      <w:start w:val="1"/>
      <w:numFmt w:val="decimal"/>
      <w:lvlText w:val="%1.%2."/>
      <w:lvlJc w:val="left"/>
      <w:pPr>
        <w:tabs>
          <w:tab w:val="num" w:pos="716"/>
        </w:tabs>
        <w:ind w:left="716" w:hanging="432"/>
      </w:pPr>
      <w:rPr>
        <w:rFonts w:cs="Times New Roman" w:hint="default"/>
        <w:b w:val="0"/>
        <w:i w:val="0"/>
        <w:sz w:val="24"/>
        <w:szCs w:val="24"/>
      </w:rPr>
    </w:lvl>
    <w:lvl w:ilvl="2">
      <w:start w:val="1"/>
      <w:numFmt w:val="bullet"/>
      <w:lvlText w:val=""/>
      <w:lvlJc w:val="left"/>
      <w:pPr>
        <w:tabs>
          <w:tab w:val="num" w:pos="1440"/>
        </w:tabs>
        <w:ind w:left="1224" w:hanging="504"/>
      </w:pPr>
      <w:rPr>
        <w:rFonts w:ascii="Wingdings" w:hAnsi="Wingdings" w:hint="default"/>
        <w:b w:val="0"/>
        <w:i w:val="0"/>
        <w:sz w:val="24"/>
      </w:rPr>
    </w:lvl>
    <w:lvl w:ilvl="3">
      <w:start w:val="1"/>
      <w:numFmt w:val="decimal"/>
      <w:lvlText w:val="%1.%2.%3.%4."/>
      <w:lvlJc w:val="left"/>
      <w:pPr>
        <w:tabs>
          <w:tab w:val="num" w:pos="1800"/>
        </w:tabs>
        <w:ind w:left="1728" w:hanging="648"/>
      </w:pPr>
      <w:rPr>
        <w:rFonts w:cs="Times New Roman" w:hint="default"/>
        <w:b w:val="0"/>
        <w:i w:val="0"/>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6B141C82"/>
    <w:multiLevelType w:val="hybridMultilevel"/>
    <w:tmpl w:val="C20612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E03189"/>
    <w:multiLevelType w:val="multilevel"/>
    <w:tmpl w:val="D14871F6"/>
    <w:lvl w:ilvl="0">
      <w:start w:val="1"/>
      <w:numFmt w:val="decimal"/>
      <w:lvlText w:val="%1."/>
      <w:lvlJc w:val="left"/>
      <w:pPr>
        <w:ind w:left="720" w:hanging="360"/>
      </w:pPr>
      <w:rPr>
        <w:rFonts w:cs="Times New Roman" w:hint="default"/>
      </w:rPr>
    </w:lvl>
    <w:lvl w:ilvl="1">
      <w:start w:val="1"/>
      <w:numFmt w:val="decimal"/>
      <w:isLgl/>
      <w:lvlText w:val="%1.%2."/>
      <w:lvlJc w:val="left"/>
      <w:pPr>
        <w:ind w:left="40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047FAC"/>
    <w:multiLevelType w:val="multilevel"/>
    <w:tmpl w:val="98849290"/>
    <w:lvl w:ilvl="0">
      <w:start w:val="6"/>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7D4C0F04"/>
    <w:multiLevelType w:val="hybridMultilevel"/>
    <w:tmpl w:val="56C07B88"/>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num>
  <w:num w:numId="2">
    <w:abstractNumId w:val="17"/>
  </w:num>
  <w:num w:numId="3">
    <w:abstractNumId w:val="11"/>
  </w:num>
  <w:num w:numId="4">
    <w:abstractNumId w:val="16"/>
  </w:num>
  <w:num w:numId="5">
    <w:abstractNumId w:val="9"/>
  </w:num>
  <w:num w:numId="6">
    <w:abstractNumId w:val="2"/>
  </w:num>
  <w:num w:numId="7">
    <w:abstractNumId w:val="15"/>
  </w:num>
  <w:num w:numId="8">
    <w:abstractNumId w:val="7"/>
  </w:num>
  <w:num w:numId="9">
    <w:abstractNumId w:val="5"/>
  </w:num>
  <w:num w:numId="10">
    <w:abstractNumId w:val="14"/>
  </w:num>
  <w:num w:numId="11">
    <w:abstractNumId w:val="6"/>
  </w:num>
  <w:num w:numId="12">
    <w:abstractNumId w:val="3"/>
  </w:num>
  <w:num w:numId="13">
    <w:abstractNumId w:val="12"/>
  </w:num>
  <w:num w:numId="14">
    <w:abstractNumId w:val="1"/>
  </w:num>
  <w:num w:numId="15">
    <w:abstractNumId w:val="13"/>
  </w:num>
  <w:num w:numId="16">
    <w:abstractNumId w:val="10"/>
  </w:num>
  <w:num w:numId="17">
    <w:abstractNumId w:val="10"/>
    <w:lvlOverride w:ilvl="0">
      <w:lvl w:ilvl="0">
        <w:start w:val="1"/>
        <w:numFmt w:val="decimal"/>
        <w:lvlText w:val="%1."/>
        <w:lvlJc w:val="left"/>
        <w:rPr>
          <w:b/>
          <w:position w:val="0"/>
          <w:rtl w:val="0"/>
        </w:rPr>
      </w:lvl>
    </w:lvlOverride>
    <w:lvlOverride w:ilvl="1">
      <w:lvl w:ilvl="1">
        <w:start w:val="1"/>
        <w:numFmt w:val="decimal"/>
        <w:lvlText w:val="%1.%2."/>
        <w:lvlJc w:val="left"/>
        <w:rPr>
          <w:b w:val="0"/>
          <w:position w:val="0"/>
          <w:sz w:val="24"/>
          <w:szCs w:val="24"/>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F5"/>
    <w:rsid w:val="00001BDA"/>
    <w:rsid w:val="00002688"/>
    <w:rsid w:val="00003126"/>
    <w:rsid w:val="00011AAD"/>
    <w:rsid w:val="00021E5E"/>
    <w:rsid w:val="00026B5C"/>
    <w:rsid w:val="00026BC7"/>
    <w:rsid w:val="00027A84"/>
    <w:rsid w:val="000307BB"/>
    <w:rsid w:val="0003187B"/>
    <w:rsid w:val="00036A18"/>
    <w:rsid w:val="000373BD"/>
    <w:rsid w:val="000378E2"/>
    <w:rsid w:val="0004063F"/>
    <w:rsid w:val="00045399"/>
    <w:rsid w:val="0004761E"/>
    <w:rsid w:val="000509DA"/>
    <w:rsid w:val="00052196"/>
    <w:rsid w:val="00053ADE"/>
    <w:rsid w:val="000545EA"/>
    <w:rsid w:val="00060BD0"/>
    <w:rsid w:val="00065122"/>
    <w:rsid w:val="00070F5B"/>
    <w:rsid w:val="00074741"/>
    <w:rsid w:val="00081C9C"/>
    <w:rsid w:val="00093883"/>
    <w:rsid w:val="00095DC8"/>
    <w:rsid w:val="00097D5F"/>
    <w:rsid w:val="000A54BC"/>
    <w:rsid w:val="000A5804"/>
    <w:rsid w:val="000B1919"/>
    <w:rsid w:val="000B39DC"/>
    <w:rsid w:val="000B5E9C"/>
    <w:rsid w:val="000B7E48"/>
    <w:rsid w:val="000C00C1"/>
    <w:rsid w:val="000C4460"/>
    <w:rsid w:val="000C72BC"/>
    <w:rsid w:val="000D1905"/>
    <w:rsid w:val="000D2657"/>
    <w:rsid w:val="000E2E15"/>
    <w:rsid w:val="000E5CEC"/>
    <w:rsid w:val="000E7001"/>
    <w:rsid w:val="000E7E75"/>
    <w:rsid w:val="000F0136"/>
    <w:rsid w:val="000F0331"/>
    <w:rsid w:val="000F04DA"/>
    <w:rsid w:val="000F0F18"/>
    <w:rsid w:val="000F1C4B"/>
    <w:rsid w:val="000F56A4"/>
    <w:rsid w:val="001069E9"/>
    <w:rsid w:val="00107347"/>
    <w:rsid w:val="00107CBD"/>
    <w:rsid w:val="001141D3"/>
    <w:rsid w:val="00114625"/>
    <w:rsid w:val="00114BB6"/>
    <w:rsid w:val="001155C8"/>
    <w:rsid w:val="00116B37"/>
    <w:rsid w:val="001217C5"/>
    <w:rsid w:val="00122C2B"/>
    <w:rsid w:val="0012620A"/>
    <w:rsid w:val="00127609"/>
    <w:rsid w:val="00132534"/>
    <w:rsid w:val="001349A8"/>
    <w:rsid w:val="001359DA"/>
    <w:rsid w:val="00135DA5"/>
    <w:rsid w:val="00136501"/>
    <w:rsid w:val="00137B90"/>
    <w:rsid w:val="00137BC6"/>
    <w:rsid w:val="0014092E"/>
    <w:rsid w:val="00141983"/>
    <w:rsid w:val="00142879"/>
    <w:rsid w:val="001437DE"/>
    <w:rsid w:val="00143ADD"/>
    <w:rsid w:val="00145761"/>
    <w:rsid w:val="0014622D"/>
    <w:rsid w:val="00151FBB"/>
    <w:rsid w:val="00152D4F"/>
    <w:rsid w:val="00153804"/>
    <w:rsid w:val="00154C25"/>
    <w:rsid w:val="00155BFE"/>
    <w:rsid w:val="001568A3"/>
    <w:rsid w:val="00160F2C"/>
    <w:rsid w:val="0016256B"/>
    <w:rsid w:val="00165E1B"/>
    <w:rsid w:val="00167C11"/>
    <w:rsid w:val="00170250"/>
    <w:rsid w:val="00174563"/>
    <w:rsid w:val="001768E0"/>
    <w:rsid w:val="00176EC8"/>
    <w:rsid w:val="00177BA1"/>
    <w:rsid w:val="0018097F"/>
    <w:rsid w:val="00180CB1"/>
    <w:rsid w:val="00185BB9"/>
    <w:rsid w:val="00190D67"/>
    <w:rsid w:val="00191DA3"/>
    <w:rsid w:val="0019351B"/>
    <w:rsid w:val="0019380B"/>
    <w:rsid w:val="00193ADF"/>
    <w:rsid w:val="00194C6B"/>
    <w:rsid w:val="001962A2"/>
    <w:rsid w:val="0019666A"/>
    <w:rsid w:val="00197F9B"/>
    <w:rsid w:val="001A138F"/>
    <w:rsid w:val="001A3498"/>
    <w:rsid w:val="001A399D"/>
    <w:rsid w:val="001A735A"/>
    <w:rsid w:val="001B01B2"/>
    <w:rsid w:val="001B0C1D"/>
    <w:rsid w:val="001B0D70"/>
    <w:rsid w:val="001B2D12"/>
    <w:rsid w:val="001B424E"/>
    <w:rsid w:val="001C6494"/>
    <w:rsid w:val="001D0484"/>
    <w:rsid w:val="001D40AC"/>
    <w:rsid w:val="001E59BE"/>
    <w:rsid w:val="001E60A9"/>
    <w:rsid w:val="001E7992"/>
    <w:rsid w:val="001E7E67"/>
    <w:rsid w:val="001F0739"/>
    <w:rsid w:val="00200608"/>
    <w:rsid w:val="0020091D"/>
    <w:rsid w:val="00205FD8"/>
    <w:rsid w:val="002151AD"/>
    <w:rsid w:val="00220010"/>
    <w:rsid w:val="00221450"/>
    <w:rsid w:val="002214B9"/>
    <w:rsid w:val="002240A4"/>
    <w:rsid w:val="002247C6"/>
    <w:rsid w:val="0022715E"/>
    <w:rsid w:val="00230A22"/>
    <w:rsid w:val="00232497"/>
    <w:rsid w:val="002337E2"/>
    <w:rsid w:val="002353F6"/>
    <w:rsid w:val="00236B4F"/>
    <w:rsid w:val="00237038"/>
    <w:rsid w:val="00241BF2"/>
    <w:rsid w:val="00244068"/>
    <w:rsid w:val="002441BA"/>
    <w:rsid w:val="00251C00"/>
    <w:rsid w:val="00251EA5"/>
    <w:rsid w:val="00253617"/>
    <w:rsid w:val="002538D3"/>
    <w:rsid w:val="00253F45"/>
    <w:rsid w:val="002544DF"/>
    <w:rsid w:val="00260A1D"/>
    <w:rsid w:val="00261521"/>
    <w:rsid w:val="00261B62"/>
    <w:rsid w:val="00265063"/>
    <w:rsid w:val="002678EC"/>
    <w:rsid w:val="00271363"/>
    <w:rsid w:val="00273642"/>
    <w:rsid w:val="00277FCF"/>
    <w:rsid w:val="002827B0"/>
    <w:rsid w:val="00283D3C"/>
    <w:rsid w:val="00284919"/>
    <w:rsid w:val="0028496D"/>
    <w:rsid w:val="00284B29"/>
    <w:rsid w:val="00284C77"/>
    <w:rsid w:val="00285ACE"/>
    <w:rsid w:val="0028650E"/>
    <w:rsid w:val="002926E3"/>
    <w:rsid w:val="00294C8D"/>
    <w:rsid w:val="002969DC"/>
    <w:rsid w:val="002975D6"/>
    <w:rsid w:val="002A1110"/>
    <w:rsid w:val="002A2213"/>
    <w:rsid w:val="002A4AB5"/>
    <w:rsid w:val="002A7918"/>
    <w:rsid w:val="002B1F9F"/>
    <w:rsid w:val="002B5A28"/>
    <w:rsid w:val="002C11E0"/>
    <w:rsid w:val="002C37C0"/>
    <w:rsid w:val="002C44CD"/>
    <w:rsid w:val="002C507E"/>
    <w:rsid w:val="002D19A7"/>
    <w:rsid w:val="002D418F"/>
    <w:rsid w:val="002D641C"/>
    <w:rsid w:val="002D70EA"/>
    <w:rsid w:val="002E3E84"/>
    <w:rsid w:val="002E473B"/>
    <w:rsid w:val="002E6A27"/>
    <w:rsid w:val="002E6FAC"/>
    <w:rsid w:val="002E7922"/>
    <w:rsid w:val="00301416"/>
    <w:rsid w:val="0030154B"/>
    <w:rsid w:val="00302C0D"/>
    <w:rsid w:val="003035C9"/>
    <w:rsid w:val="00304049"/>
    <w:rsid w:val="0030425A"/>
    <w:rsid w:val="003055FF"/>
    <w:rsid w:val="003056BF"/>
    <w:rsid w:val="00310A56"/>
    <w:rsid w:val="00311F16"/>
    <w:rsid w:val="00313E0D"/>
    <w:rsid w:val="00313FAD"/>
    <w:rsid w:val="00314FFC"/>
    <w:rsid w:val="00315FB8"/>
    <w:rsid w:val="003175E2"/>
    <w:rsid w:val="00317C12"/>
    <w:rsid w:val="00322B78"/>
    <w:rsid w:val="00323D55"/>
    <w:rsid w:val="00330E41"/>
    <w:rsid w:val="00332BA8"/>
    <w:rsid w:val="00335D92"/>
    <w:rsid w:val="00336BF0"/>
    <w:rsid w:val="00340752"/>
    <w:rsid w:val="003427F9"/>
    <w:rsid w:val="00343D94"/>
    <w:rsid w:val="00353FF0"/>
    <w:rsid w:val="00356B99"/>
    <w:rsid w:val="00361F09"/>
    <w:rsid w:val="00366755"/>
    <w:rsid w:val="0037209E"/>
    <w:rsid w:val="00375AB5"/>
    <w:rsid w:val="00380CD8"/>
    <w:rsid w:val="00381ACA"/>
    <w:rsid w:val="00381DAD"/>
    <w:rsid w:val="003840F5"/>
    <w:rsid w:val="00393A51"/>
    <w:rsid w:val="003944E7"/>
    <w:rsid w:val="003948D3"/>
    <w:rsid w:val="0039602A"/>
    <w:rsid w:val="00396B97"/>
    <w:rsid w:val="003A0E37"/>
    <w:rsid w:val="003A2E51"/>
    <w:rsid w:val="003A33DC"/>
    <w:rsid w:val="003A49A8"/>
    <w:rsid w:val="003A66C0"/>
    <w:rsid w:val="003B1808"/>
    <w:rsid w:val="003B2C56"/>
    <w:rsid w:val="003C0E46"/>
    <w:rsid w:val="003C28CA"/>
    <w:rsid w:val="003C28D2"/>
    <w:rsid w:val="003C366C"/>
    <w:rsid w:val="003C4BCF"/>
    <w:rsid w:val="003C502F"/>
    <w:rsid w:val="003D1748"/>
    <w:rsid w:val="003D4BFF"/>
    <w:rsid w:val="003D4D44"/>
    <w:rsid w:val="003D5163"/>
    <w:rsid w:val="003F7E08"/>
    <w:rsid w:val="0040249B"/>
    <w:rsid w:val="00404EB9"/>
    <w:rsid w:val="00406C7D"/>
    <w:rsid w:val="00407514"/>
    <w:rsid w:val="004075F0"/>
    <w:rsid w:val="00413838"/>
    <w:rsid w:val="00417FE4"/>
    <w:rsid w:val="00420480"/>
    <w:rsid w:val="00421E85"/>
    <w:rsid w:val="004228E3"/>
    <w:rsid w:val="00423222"/>
    <w:rsid w:val="00430E82"/>
    <w:rsid w:val="00431024"/>
    <w:rsid w:val="00436FE3"/>
    <w:rsid w:val="00437909"/>
    <w:rsid w:val="00437C85"/>
    <w:rsid w:val="0044096E"/>
    <w:rsid w:val="0044441F"/>
    <w:rsid w:val="004450CF"/>
    <w:rsid w:val="00450B32"/>
    <w:rsid w:val="00451778"/>
    <w:rsid w:val="004547E2"/>
    <w:rsid w:val="004549A8"/>
    <w:rsid w:val="004575DD"/>
    <w:rsid w:val="004579BF"/>
    <w:rsid w:val="00466742"/>
    <w:rsid w:val="004708E6"/>
    <w:rsid w:val="00476503"/>
    <w:rsid w:val="0048095C"/>
    <w:rsid w:val="00487502"/>
    <w:rsid w:val="00490EC3"/>
    <w:rsid w:val="00490F0E"/>
    <w:rsid w:val="00493BD8"/>
    <w:rsid w:val="004957E0"/>
    <w:rsid w:val="00495AC9"/>
    <w:rsid w:val="004976F2"/>
    <w:rsid w:val="004A067E"/>
    <w:rsid w:val="004A070D"/>
    <w:rsid w:val="004A4246"/>
    <w:rsid w:val="004A5C83"/>
    <w:rsid w:val="004A756C"/>
    <w:rsid w:val="004B2CA5"/>
    <w:rsid w:val="004B6F56"/>
    <w:rsid w:val="004C20BE"/>
    <w:rsid w:val="004C77BA"/>
    <w:rsid w:val="004D0FDF"/>
    <w:rsid w:val="004D17F7"/>
    <w:rsid w:val="004D2375"/>
    <w:rsid w:val="004D3BCB"/>
    <w:rsid w:val="004D6B84"/>
    <w:rsid w:val="004E56BD"/>
    <w:rsid w:val="004F15B7"/>
    <w:rsid w:val="004F2E08"/>
    <w:rsid w:val="004F4221"/>
    <w:rsid w:val="004F482A"/>
    <w:rsid w:val="004F5398"/>
    <w:rsid w:val="004F6289"/>
    <w:rsid w:val="004F714F"/>
    <w:rsid w:val="0050482B"/>
    <w:rsid w:val="005049C2"/>
    <w:rsid w:val="00505D4D"/>
    <w:rsid w:val="00506950"/>
    <w:rsid w:val="00506959"/>
    <w:rsid w:val="00506F8A"/>
    <w:rsid w:val="0050799B"/>
    <w:rsid w:val="00507B7C"/>
    <w:rsid w:val="00513168"/>
    <w:rsid w:val="00514CE6"/>
    <w:rsid w:val="0051579E"/>
    <w:rsid w:val="005169E9"/>
    <w:rsid w:val="00520648"/>
    <w:rsid w:val="00523FAC"/>
    <w:rsid w:val="005270D1"/>
    <w:rsid w:val="0053573A"/>
    <w:rsid w:val="00540328"/>
    <w:rsid w:val="00541140"/>
    <w:rsid w:val="00541B50"/>
    <w:rsid w:val="00543F97"/>
    <w:rsid w:val="00545501"/>
    <w:rsid w:val="00547F25"/>
    <w:rsid w:val="00550230"/>
    <w:rsid w:val="00550E2A"/>
    <w:rsid w:val="005512F6"/>
    <w:rsid w:val="00551794"/>
    <w:rsid w:val="00557470"/>
    <w:rsid w:val="005609F5"/>
    <w:rsid w:val="00562BA1"/>
    <w:rsid w:val="0056583B"/>
    <w:rsid w:val="00565B78"/>
    <w:rsid w:val="005679BA"/>
    <w:rsid w:val="00576F79"/>
    <w:rsid w:val="00582CFC"/>
    <w:rsid w:val="005834D4"/>
    <w:rsid w:val="005902B5"/>
    <w:rsid w:val="00590D6D"/>
    <w:rsid w:val="00591A28"/>
    <w:rsid w:val="00591A39"/>
    <w:rsid w:val="00594671"/>
    <w:rsid w:val="00595CF1"/>
    <w:rsid w:val="00596B73"/>
    <w:rsid w:val="005973D6"/>
    <w:rsid w:val="005973EC"/>
    <w:rsid w:val="005A1461"/>
    <w:rsid w:val="005A250C"/>
    <w:rsid w:val="005A6E61"/>
    <w:rsid w:val="005A7E6E"/>
    <w:rsid w:val="005B00D5"/>
    <w:rsid w:val="005B12E4"/>
    <w:rsid w:val="005B219F"/>
    <w:rsid w:val="005B2BDF"/>
    <w:rsid w:val="005B2DD8"/>
    <w:rsid w:val="005B3D0F"/>
    <w:rsid w:val="005B40E1"/>
    <w:rsid w:val="005B6DC5"/>
    <w:rsid w:val="005B7209"/>
    <w:rsid w:val="005C444B"/>
    <w:rsid w:val="005C5E3E"/>
    <w:rsid w:val="005C71BF"/>
    <w:rsid w:val="005D50B1"/>
    <w:rsid w:val="005E2A46"/>
    <w:rsid w:val="005E45E3"/>
    <w:rsid w:val="005F0260"/>
    <w:rsid w:val="005F0796"/>
    <w:rsid w:val="005F2F04"/>
    <w:rsid w:val="005F3CEE"/>
    <w:rsid w:val="005F4CB6"/>
    <w:rsid w:val="005F7772"/>
    <w:rsid w:val="00600437"/>
    <w:rsid w:val="006121C7"/>
    <w:rsid w:val="006214E7"/>
    <w:rsid w:val="00621816"/>
    <w:rsid w:val="00624ED7"/>
    <w:rsid w:val="006260A1"/>
    <w:rsid w:val="0062707D"/>
    <w:rsid w:val="00627E07"/>
    <w:rsid w:val="00633869"/>
    <w:rsid w:val="00636928"/>
    <w:rsid w:val="00642AF7"/>
    <w:rsid w:val="00647CE3"/>
    <w:rsid w:val="0065197E"/>
    <w:rsid w:val="00653B42"/>
    <w:rsid w:val="006563AD"/>
    <w:rsid w:val="0065751C"/>
    <w:rsid w:val="00657AB6"/>
    <w:rsid w:val="0066016A"/>
    <w:rsid w:val="00663EB7"/>
    <w:rsid w:val="006648FD"/>
    <w:rsid w:val="006650A5"/>
    <w:rsid w:val="006655E7"/>
    <w:rsid w:val="00670E99"/>
    <w:rsid w:val="0067129B"/>
    <w:rsid w:val="006719F7"/>
    <w:rsid w:val="006728D9"/>
    <w:rsid w:val="006735E6"/>
    <w:rsid w:val="00675166"/>
    <w:rsid w:val="006810F6"/>
    <w:rsid w:val="0068556E"/>
    <w:rsid w:val="00685718"/>
    <w:rsid w:val="00687275"/>
    <w:rsid w:val="00693ACD"/>
    <w:rsid w:val="006A0497"/>
    <w:rsid w:val="006A230F"/>
    <w:rsid w:val="006A30A3"/>
    <w:rsid w:val="006A31DD"/>
    <w:rsid w:val="006A3DF9"/>
    <w:rsid w:val="006B383F"/>
    <w:rsid w:val="006B4222"/>
    <w:rsid w:val="006B4A5F"/>
    <w:rsid w:val="006C0443"/>
    <w:rsid w:val="006C57A6"/>
    <w:rsid w:val="006C59FA"/>
    <w:rsid w:val="006C6E8D"/>
    <w:rsid w:val="006C7625"/>
    <w:rsid w:val="006D3236"/>
    <w:rsid w:val="006D4A98"/>
    <w:rsid w:val="006D694A"/>
    <w:rsid w:val="006E0142"/>
    <w:rsid w:val="006E1A79"/>
    <w:rsid w:val="006E1CBE"/>
    <w:rsid w:val="006E2EBD"/>
    <w:rsid w:val="006E6FAE"/>
    <w:rsid w:val="006F3515"/>
    <w:rsid w:val="0070125C"/>
    <w:rsid w:val="007024AB"/>
    <w:rsid w:val="007040F2"/>
    <w:rsid w:val="007050B1"/>
    <w:rsid w:val="0070583A"/>
    <w:rsid w:val="0070636F"/>
    <w:rsid w:val="00706997"/>
    <w:rsid w:val="00707012"/>
    <w:rsid w:val="00713121"/>
    <w:rsid w:val="00713420"/>
    <w:rsid w:val="0071545B"/>
    <w:rsid w:val="00716FB6"/>
    <w:rsid w:val="00717172"/>
    <w:rsid w:val="00722EDA"/>
    <w:rsid w:val="00724922"/>
    <w:rsid w:val="00725110"/>
    <w:rsid w:val="0073195B"/>
    <w:rsid w:val="00734220"/>
    <w:rsid w:val="00734838"/>
    <w:rsid w:val="00734BF1"/>
    <w:rsid w:val="00741847"/>
    <w:rsid w:val="00745570"/>
    <w:rsid w:val="007502BB"/>
    <w:rsid w:val="0075307C"/>
    <w:rsid w:val="00753891"/>
    <w:rsid w:val="00754F13"/>
    <w:rsid w:val="007560C3"/>
    <w:rsid w:val="00757A91"/>
    <w:rsid w:val="007633E7"/>
    <w:rsid w:val="00766F88"/>
    <w:rsid w:val="00767B53"/>
    <w:rsid w:val="00771BBF"/>
    <w:rsid w:val="007778CD"/>
    <w:rsid w:val="007807FA"/>
    <w:rsid w:val="00780C6B"/>
    <w:rsid w:val="007823C2"/>
    <w:rsid w:val="00784F65"/>
    <w:rsid w:val="00785DA1"/>
    <w:rsid w:val="00786E9E"/>
    <w:rsid w:val="00787AB3"/>
    <w:rsid w:val="00791A32"/>
    <w:rsid w:val="00791EC9"/>
    <w:rsid w:val="00797579"/>
    <w:rsid w:val="007A0619"/>
    <w:rsid w:val="007A510C"/>
    <w:rsid w:val="007A77FC"/>
    <w:rsid w:val="007B11FB"/>
    <w:rsid w:val="007C52F6"/>
    <w:rsid w:val="007D1E90"/>
    <w:rsid w:val="007D2A69"/>
    <w:rsid w:val="007D3D25"/>
    <w:rsid w:val="007D6357"/>
    <w:rsid w:val="007D6C3F"/>
    <w:rsid w:val="007E027D"/>
    <w:rsid w:val="007E4B2F"/>
    <w:rsid w:val="007E7381"/>
    <w:rsid w:val="007E797C"/>
    <w:rsid w:val="007F2196"/>
    <w:rsid w:val="007F404D"/>
    <w:rsid w:val="007F5808"/>
    <w:rsid w:val="007F79AB"/>
    <w:rsid w:val="00804AD3"/>
    <w:rsid w:val="0081281B"/>
    <w:rsid w:val="0081535E"/>
    <w:rsid w:val="00826CD0"/>
    <w:rsid w:val="00834604"/>
    <w:rsid w:val="00837331"/>
    <w:rsid w:val="0084372B"/>
    <w:rsid w:val="00843BD5"/>
    <w:rsid w:val="00843D3E"/>
    <w:rsid w:val="0085012A"/>
    <w:rsid w:val="008501C5"/>
    <w:rsid w:val="00853851"/>
    <w:rsid w:val="008549FC"/>
    <w:rsid w:val="0085590D"/>
    <w:rsid w:val="00855F0F"/>
    <w:rsid w:val="008573E2"/>
    <w:rsid w:val="00857A52"/>
    <w:rsid w:val="00860D17"/>
    <w:rsid w:val="00862826"/>
    <w:rsid w:val="008630A1"/>
    <w:rsid w:val="00863363"/>
    <w:rsid w:val="00864B7D"/>
    <w:rsid w:val="00867902"/>
    <w:rsid w:val="00871177"/>
    <w:rsid w:val="00871A5F"/>
    <w:rsid w:val="0087353D"/>
    <w:rsid w:val="0087627E"/>
    <w:rsid w:val="00880D79"/>
    <w:rsid w:val="0088245B"/>
    <w:rsid w:val="00884888"/>
    <w:rsid w:val="00885F79"/>
    <w:rsid w:val="00894FF1"/>
    <w:rsid w:val="00897E98"/>
    <w:rsid w:val="008A0EDB"/>
    <w:rsid w:val="008A2281"/>
    <w:rsid w:val="008A4CFA"/>
    <w:rsid w:val="008A5511"/>
    <w:rsid w:val="008A6492"/>
    <w:rsid w:val="008A75ED"/>
    <w:rsid w:val="008B2067"/>
    <w:rsid w:val="008B5A3B"/>
    <w:rsid w:val="008B6360"/>
    <w:rsid w:val="008B6898"/>
    <w:rsid w:val="008C218A"/>
    <w:rsid w:val="008D1AB2"/>
    <w:rsid w:val="008D2226"/>
    <w:rsid w:val="008D3335"/>
    <w:rsid w:val="008D3C5D"/>
    <w:rsid w:val="008D5B0C"/>
    <w:rsid w:val="008E2297"/>
    <w:rsid w:val="008E5079"/>
    <w:rsid w:val="008F2CF0"/>
    <w:rsid w:val="008F5654"/>
    <w:rsid w:val="008F64E6"/>
    <w:rsid w:val="009069D5"/>
    <w:rsid w:val="00907564"/>
    <w:rsid w:val="00907B80"/>
    <w:rsid w:val="00907F93"/>
    <w:rsid w:val="009125C1"/>
    <w:rsid w:val="00917495"/>
    <w:rsid w:val="00921DB3"/>
    <w:rsid w:val="0094240D"/>
    <w:rsid w:val="00942B09"/>
    <w:rsid w:val="00944D50"/>
    <w:rsid w:val="00945835"/>
    <w:rsid w:val="009472B4"/>
    <w:rsid w:val="00952D38"/>
    <w:rsid w:val="00955318"/>
    <w:rsid w:val="0095714B"/>
    <w:rsid w:val="00957B5E"/>
    <w:rsid w:val="00964C68"/>
    <w:rsid w:val="00965769"/>
    <w:rsid w:val="009670AB"/>
    <w:rsid w:val="0097283B"/>
    <w:rsid w:val="00976D1C"/>
    <w:rsid w:val="009770D0"/>
    <w:rsid w:val="00981293"/>
    <w:rsid w:val="00981A15"/>
    <w:rsid w:val="00984505"/>
    <w:rsid w:val="00986229"/>
    <w:rsid w:val="00991CCA"/>
    <w:rsid w:val="00992B92"/>
    <w:rsid w:val="00997D5B"/>
    <w:rsid w:val="009A31FD"/>
    <w:rsid w:val="009A32BE"/>
    <w:rsid w:val="009A38DD"/>
    <w:rsid w:val="009A3B15"/>
    <w:rsid w:val="009A53DB"/>
    <w:rsid w:val="009A5A6E"/>
    <w:rsid w:val="009A7C9E"/>
    <w:rsid w:val="009B20D5"/>
    <w:rsid w:val="009B2B4D"/>
    <w:rsid w:val="009B5A65"/>
    <w:rsid w:val="009C4FA5"/>
    <w:rsid w:val="009C6879"/>
    <w:rsid w:val="009D1890"/>
    <w:rsid w:val="009D20AE"/>
    <w:rsid w:val="009D262A"/>
    <w:rsid w:val="009D28E3"/>
    <w:rsid w:val="009D30A6"/>
    <w:rsid w:val="009D4467"/>
    <w:rsid w:val="009D478C"/>
    <w:rsid w:val="009D4DC6"/>
    <w:rsid w:val="009D63A0"/>
    <w:rsid w:val="009D6B59"/>
    <w:rsid w:val="009E051A"/>
    <w:rsid w:val="009E073A"/>
    <w:rsid w:val="009E0B74"/>
    <w:rsid w:val="009E1B23"/>
    <w:rsid w:val="009E1D90"/>
    <w:rsid w:val="009E2134"/>
    <w:rsid w:val="009E2722"/>
    <w:rsid w:val="009E2F22"/>
    <w:rsid w:val="009E414C"/>
    <w:rsid w:val="009E539C"/>
    <w:rsid w:val="009E69EF"/>
    <w:rsid w:val="009E77C8"/>
    <w:rsid w:val="009F1F7D"/>
    <w:rsid w:val="009F541F"/>
    <w:rsid w:val="009F6FF0"/>
    <w:rsid w:val="009F757B"/>
    <w:rsid w:val="00A005FD"/>
    <w:rsid w:val="00A01452"/>
    <w:rsid w:val="00A01FC5"/>
    <w:rsid w:val="00A055A1"/>
    <w:rsid w:val="00A10060"/>
    <w:rsid w:val="00A13459"/>
    <w:rsid w:val="00A13974"/>
    <w:rsid w:val="00A13CF1"/>
    <w:rsid w:val="00A153F2"/>
    <w:rsid w:val="00A15E93"/>
    <w:rsid w:val="00A1703F"/>
    <w:rsid w:val="00A20BB7"/>
    <w:rsid w:val="00A2128C"/>
    <w:rsid w:val="00A221D9"/>
    <w:rsid w:val="00A25946"/>
    <w:rsid w:val="00A26495"/>
    <w:rsid w:val="00A3274C"/>
    <w:rsid w:val="00A35906"/>
    <w:rsid w:val="00A41A69"/>
    <w:rsid w:val="00A42497"/>
    <w:rsid w:val="00A436EA"/>
    <w:rsid w:val="00A43F50"/>
    <w:rsid w:val="00A52383"/>
    <w:rsid w:val="00A52C58"/>
    <w:rsid w:val="00A53614"/>
    <w:rsid w:val="00A54042"/>
    <w:rsid w:val="00A55D11"/>
    <w:rsid w:val="00A563BD"/>
    <w:rsid w:val="00A56D42"/>
    <w:rsid w:val="00A5760C"/>
    <w:rsid w:val="00A60724"/>
    <w:rsid w:val="00A612B3"/>
    <w:rsid w:val="00A6284B"/>
    <w:rsid w:val="00A63A72"/>
    <w:rsid w:val="00A67792"/>
    <w:rsid w:val="00A67C5D"/>
    <w:rsid w:val="00A70CF4"/>
    <w:rsid w:val="00A70FD7"/>
    <w:rsid w:val="00A71367"/>
    <w:rsid w:val="00A72A1D"/>
    <w:rsid w:val="00A73511"/>
    <w:rsid w:val="00A743A3"/>
    <w:rsid w:val="00A754DC"/>
    <w:rsid w:val="00A75656"/>
    <w:rsid w:val="00A777A0"/>
    <w:rsid w:val="00A822F8"/>
    <w:rsid w:val="00A8285D"/>
    <w:rsid w:val="00A847CC"/>
    <w:rsid w:val="00A93BD2"/>
    <w:rsid w:val="00A93CB7"/>
    <w:rsid w:val="00A96A5E"/>
    <w:rsid w:val="00A97251"/>
    <w:rsid w:val="00A973DB"/>
    <w:rsid w:val="00AA139C"/>
    <w:rsid w:val="00AA37CF"/>
    <w:rsid w:val="00AA5111"/>
    <w:rsid w:val="00AB1895"/>
    <w:rsid w:val="00AB2307"/>
    <w:rsid w:val="00AB48FC"/>
    <w:rsid w:val="00AB65FF"/>
    <w:rsid w:val="00AC04D6"/>
    <w:rsid w:val="00AD14F1"/>
    <w:rsid w:val="00AD25CB"/>
    <w:rsid w:val="00AD4137"/>
    <w:rsid w:val="00AD5B32"/>
    <w:rsid w:val="00AD750A"/>
    <w:rsid w:val="00AE04CA"/>
    <w:rsid w:val="00AE0827"/>
    <w:rsid w:val="00AE3D76"/>
    <w:rsid w:val="00AE3DC9"/>
    <w:rsid w:val="00AE5004"/>
    <w:rsid w:val="00AF0E72"/>
    <w:rsid w:val="00AF26F3"/>
    <w:rsid w:val="00AF3B85"/>
    <w:rsid w:val="00AF3FDF"/>
    <w:rsid w:val="00AF6401"/>
    <w:rsid w:val="00B0222C"/>
    <w:rsid w:val="00B02A2D"/>
    <w:rsid w:val="00B042EB"/>
    <w:rsid w:val="00B044B9"/>
    <w:rsid w:val="00B05037"/>
    <w:rsid w:val="00B06446"/>
    <w:rsid w:val="00B06F5A"/>
    <w:rsid w:val="00B078A2"/>
    <w:rsid w:val="00B11D9B"/>
    <w:rsid w:val="00B14601"/>
    <w:rsid w:val="00B27F92"/>
    <w:rsid w:val="00B30E05"/>
    <w:rsid w:val="00B31C3D"/>
    <w:rsid w:val="00B34694"/>
    <w:rsid w:val="00B36C18"/>
    <w:rsid w:val="00B419DF"/>
    <w:rsid w:val="00B42348"/>
    <w:rsid w:val="00B4334A"/>
    <w:rsid w:val="00B47E15"/>
    <w:rsid w:val="00B50BCB"/>
    <w:rsid w:val="00B525EB"/>
    <w:rsid w:val="00B568CD"/>
    <w:rsid w:val="00B57F74"/>
    <w:rsid w:val="00B60346"/>
    <w:rsid w:val="00B606FF"/>
    <w:rsid w:val="00B700FA"/>
    <w:rsid w:val="00B710D8"/>
    <w:rsid w:val="00B74200"/>
    <w:rsid w:val="00B90DCB"/>
    <w:rsid w:val="00B928A2"/>
    <w:rsid w:val="00B97FE6"/>
    <w:rsid w:val="00BA4B03"/>
    <w:rsid w:val="00BA7046"/>
    <w:rsid w:val="00BB0986"/>
    <w:rsid w:val="00BB1199"/>
    <w:rsid w:val="00BB1289"/>
    <w:rsid w:val="00BB4896"/>
    <w:rsid w:val="00BB5C7A"/>
    <w:rsid w:val="00BB64AE"/>
    <w:rsid w:val="00BB6E56"/>
    <w:rsid w:val="00BC5BA3"/>
    <w:rsid w:val="00BC72B0"/>
    <w:rsid w:val="00BC7A33"/>
    <w:rsid w:val="00BD0D94"/>
    <w:rsid w:val="00BD1B9B"/>
    <w:rsid w:val="00BD2939"/>
    <w:rsid w:val="00BD5D97"/>
    <w:rsid w:val="00BE1024"/>
    <w:rsid w:val="00BE37DF"/>
    <w:rsid w:val="00BE4973"/>
    <w:rsid w:val="00BE596E"/>
    <w:rsid w:val="00BE63E1"/>
    <w:rsid w:val="00BF1535"/>
    <w:rsid w:val="00BF34F1"/>
    <w:rsid w:val="00BF584B"/>
    <w:rsid w:val="00C01008"/>
    <w:rsid w:val="00C021D2"/>
    <w:rsid w:val="00C028ED"/>
    <w:rsid w:val="00C03B9F"/>
    <w:rsid w:val="00C051A3"/>
    <w:rsid w:val="00C0557A"/>
    <w:rsid w:val="00C0621E"/>
    <w:rsid w:val="00C1001F"/>
    <w:rsid w:val="00C12B4F"/>
    <w:rsid w:val="00C14247"/>
    <w:rsid w:val="00C14C9D"/>
    <w:rsid w:val="00C14CF4"/>
    <w:rsid w:val="00C15BE9"/>
    <w:rsid w:val="00C165FA"/>
    <w:rsid w:val="00C168A6"/>
    <w:rsid w:val="00C1693E"/>
    <w:rsid w:val="00C17A95"/>
    <w:rsid w:val="00C27F56"/>
    <w:rsid w:val="00C30CC8"/>
    <w:rsid w:val="00C31379"/>
    <w:rsid w:val="00C3242B"/>
    <w:rsid w:val="00C32DD0"/>
    <w:rsid w:val="00C37924"/>
    <w:rsid w:val="00C37D46"/>
    <w:rsid w:val="00C37EF0"/>
    <w:rsid w:val="00C40F89"/>
    <w:rsid w:val="00C43B87"/>
    <w:rsid w:val="00C4564A"/>
    <w:rsid w:val="00C51467"/>
    <w:rsid w:val="00C51F7F"/>
    <w:rsid w:val="00C520F2"/>
    <w:rsid w:val="00C52D47"/>
    <w:rsid w:val="00C56ACC"/>
    <w:rsid w:val="00C56C7E"/>
    <w:rsid w:val="00C57E6C"/>
    <w:rsid w:val="00C61356"/>
    <w:rsid w:val="00C64059"/>
    <w:rsid w:val="00C64303"/>
    <w:rsid w:val="00C65221"/>
    <w:rsid w:val="00C7068D"/>
    <w:rsid w:val="00C71C10"/>
    <w:rsid w:val="00C74EF3"/>
    <w:rsid w:val="00C7578D"/>
    <w:rsid w:val="00C76E99"/>
    <w:rsid w:val="00C92DCD"/>
    <w:rsid w:val="00C93B93"/>
    <w:rsid w:val="00C94A7A"/>
    <w:rsid w:val="00C95D9A"/>
    <w:rsid w:val="00CA1E4D"/>
    <w:rsid w:val="00CA2FD5"/>
    <w:rsid w:val="00CB35FD"/>
    <w:rsid w:val="00CB6CB2"/>
    <w:rsid w:val="00CB761E"/>
    <w:rsid w:val="00CC1715"/>
    <w:rsid w:val="00CC1ABA"/>
    <w:rsid w:val="00CC4075"/>
    <w:rsid w:val="00CD0C29"/>
    <w:rsid w:val="00CD1DED"/>
    <w:rsid w:val="00CD4F46"/>
    <w:rsid w:val="00CD5143"/>
    <w:rsid w:val="00CD57B4"/>
    <w:rsid w:val="00CD72EE"/>
    <w:rsid w:val="00CE0F19"/>
    <w:rsid w:val="00CE1D6A"/>
    <w:rsid w:val="00CE2BC1"/>
    <w:rsid w:val="00CE3B47"/>
    <w:rsid w:val="00CE74C4"/>
    <w:rsid w:val="00CF2853"/>
    <w:rsid w:val="00CF3E33"/>
    <w:rsid w:val="00CF4095"/>
    <w:rsid w:val="00CF7FC6"/>
    <w:rsid w:val="00D01150"/>
    <w:rsid w:val="00D031C9"/>
    <w:rsid w:val="00D04D3D"/>
    <w:rsid w:val="00D05CF0"/>
    <w:rsid w:val="00D10AF0"/>
    <w:rsid w:val="00D128BE"/>
    <w:rsid w:val="00D1702D"/>
    <w:rsid w:val="00D1788D"/>
    <w:rsid w:val="00D17B24"/>
    <w:rsid w:val="00D17B47"/>
    <w:rsid w:val="00D21758"/>
    <w:rsid w:val="00D22156"/>
    <w:rsid w:val="00D223D1"/>
    <w:rsid w:val="00D24392"/>
    <w:rsid w:val="00D26126"/>
    <w:rsid w:val="00D26AAC"/>
    <w:rsid w:val="00D27851"/>
    <w:rsid w:val="00D3143F"/>
    <w:rsid w:val="00D32752"/>
    <w:rsid w:val="00D3309B"/>
    <w:rsid w:val="00D354F3"/>
    <w:rsid w:val="00D35B81"/>
    <w:rsid w:val="00D371B6"/>
    <w:rsid w:val="00D3764C"/>
    <w:rsid w:val="00D44EE6"/>
    <w:rsid w:val="00D511C6"/>
    <w:rsid w:val="00D522FE"/>
    <w:rsid w:val="00D56493"/>
    <w:rsid w:val="00D7327E"/>
    <w:rsid w:val="00D744CE"/>
    <w:rsid w:val="00D75442"/>
    <w:rsid w:val="00D76759"/>
    <w:rsid w:val="00D7769F"/>
    <w:rsid w:val="00D8057C"/>
    <w:rsid w:val="00D862CC"/>
    <w:rsid w:val="00D93E50"/>
    <w:rsid w:val="00D93F7D"/>
    <w:rsid w:val="00D9615A"/>
    <w:rsid w:val="00D96249"/>
    <w:rsid w:val="00DA585B"/>
    <w:rsid w:val="00DA636D"/>
    <w:rsid w:val="00DB3574"/>
    <w:rsid w:val="00DB45CA"/>
    <w:rsid w:val="00DB7C7C"/>
    <w:rsid w:val="00DC008D"/>
    <w:rsid w:val="00DC24F0"/>
    <w:rsid w:val="00DC60E0"/>
    <w:rsid w:val="00DD1792"/>
    <w:rsid w:val="00DD1FC2"/>
    <w:rsid w:val="00DD4243"/>
    <w:rsid w:val="00DD4418"/>
    <w:rsid w:val="00DD6922"/>
    <w:rsid w:val="00DD7029"/>
    <w:rsid w:val="00DD7494"/>
    <w:rsid w:val="00DD7A0E"/>
    <w:rsid w:val="00DE0CB9"/>
    <w:rsid w:val="00DE289B"/>
    <w:rsid w:val="00DE2A46"/>
    <w:rsid w:val="00DE2FBE"/>
    <w:rsid w:val="00DE34C8"/>
    <w:rsid w:val="00DE7343"/>
    <w:rsid w:val="00DE750F"/>
    <w:rsid w:val="00DF1B3E"/>
    <w:rsid w:val="00DF261D"/>
    <w:rsid w:val="00DF511D"/>
    <w:rsid w:val="00DF56EB"/>
    <w:rsid w:val="00E00FD5"/>
    <w:rsid w:val="00E0167C"/>
    <w:rsid w:val="00E06481"/>
    <w:rsid w:val="00E07903"/>
    <w:rsid w:val="00E12C71"/>
    <w:rsid w:val="00E14F35"/>
    <w:rsid w:val="00E1505A"/>
    <w:rsid w:val="00E15217"/>
    <w:rsid w:val="00E2054A"/>
    <w:rsid w:val="00E2184C"/>
    <w:rsid w:val="00E25C2D"/>
    <w:rsid w:val="00E2630A"/>
    <w:rsid w:val="00E266A8"/>
    <w:rsid w:val="00E333F7"/>
    <w:rsid w:val="00E33C28"/>
    <w:rsid w:val="00E419BE"/>
    <w:rsid w:val="00E41F87"/>
    <w:rsid w:val="00E42D07"/>
    <w:rsid w:val="00E44891"/>
    <w:rsid w:val="00E44CAF"/>
    <w:rsid w:val="00E50F12"/>
    <w:rsid w:val="00E63A7C"/>
    <w:rsid w:val="00E64747"/>
    <w:rsid w:val="00E70BBC"/>
    <w:rsid w:val="00E734CC"/>
    <w:rsid w:val="00E73F62"/>
    <w:rsid w:val="00E77CD7"/>
    <w:rsid w:val="00E83C10"/>
    <w:rsid w:val="00E83F16"/>
    <w:rsid w:val="00E85D43"/>
    <w:rsid w:val="00E86549"/>
    <w:rsid w:val="00E93123"/>
    <w:rsid w:val="00E93F1E"/>
    <w:rsid w:val="00E94487"/>
    <w:rsid w:val="00E96F47"/>
    <w:rsid w:val="00E972B6"/>
    <w:rsid w:val="00EA11E3"/>
    <w:rsid w:val="00EA170A"/>
    <w:rsid w:val="00EA188B"/>
    <w:rsid w:val="00EA25E7"/>
    <w:rsid w:val="00EA54DC"/>
    <w:rsid w:val="00EA56C8"/>
    <w:rsid w:val="00EB4556"/>
    <w:rsid w:val="00EB5F70"/>
    <w:rsid w:val="00EC1063"/>
    <w:rsid w:val="00EC2F86"/>
    <w:rsid w:val="00EC4520"/>
    <w:rsid w:val="00ED3CBF"/>
    <w:rsid w:val="00ED4CAE"/>
    <w:rsid w:val="00ED5F1D"/>
    <w:rsid w:val="00ED7468"/>
    <w:rsid w:val="00EE0006"/>
    <w:rsid w:val="00EE0F33"/>
    <w:rsid w:val="00EE1793"/>
    <w:rsid w:val="00EE2127"/>
    <w:rsid w:val="00EE26F8"/>
    <w:rsid w:val="00EE2DC0"/>
    <w:rsid w:val="00EE37A8"/>
    <w:rsid w:val="00EF1E00"/>
    <w:rsid w:val="00EF259B"/>
    <w:rsid w:val="00EF3F3D"/>
    <w:rsid w:val="00EF4EC0"/>
    <w:rsid w:val="00EF5AE4"/>
    <w:rsid w:val="00EF7292"/>
    <w:rsid w:val="00EF788A"/>
    <w:rsid w:val="00F007D0"/>
    <w:rsid w:val="00F04532"/>
    <w:rsid w:val="00F04911"/>
    <w:rsid w:val="00F04E8A"/>
    <w:rsid w:val="00F04EC4"/>
    <w:rsid w:val="00F074D7"/>
    <w:rsid w:val="00F075EF"/>
    <w:rsid w:val="00F209E9"/>
    <w:rsid w:val="00F21E2F"/>
    <w:rsid w:val="00F236AC"/>
    <w:rsid w:val="00F24E4B"/>
    <w:rsid w:val="00F30E34"/>
    <w:rsid w:val="00F34E4D"/>
    <w:rsid w:val="00F35555"/>
    <w:rsid w:val="00F37078"/>
    <w:rsid w:val="00F375DB"/>
    <w:rsid w:val="00F4150C"/>
    <w:rsid w:val="00F42A0F"/>
    <w:rsid w:val="00F43F34"/>
    <w:rsid w:val="00F50188"/>
    <w:rsid w:val="00F5089F"/>
    <w:rsid w:val="00F5373B"/>
    <w:rsid w:val="00F602F3"/>
    <w:rsid w:val="00F610D3"/>
    <w:rsid w:val="00F649A6"/>
    <w:rsid w:val="00F65FD0"/>
    <w:rsid w:val="00F66CB5"/>
    <w:rsid w:val="00F6789E"/>
    <w:rsid w:val="00F70894"/>
    <w:rsid w:val="00F733A2"/>
    <w:rsid w:val="00F766CB"/>
    <w:rsid w:val="00F770A9"/>
    <w:rsid w:val="00F7744E"/>
    <w:rsid w:val="00F80F9B"/>
    <w:rsid w:val="00F836E6"/>
    <w:rsid w:val="00F837F2"/>
    <w:rsid w:val="00F83F6A"/>
    <w:rsid w:val="00F86D00"/>
    <w:rsid w:val="00F872DA"/>
    <w:rsid w:val="00F92409"/>
    <w:rsid w:val="00F92F31"/>
    <w:rsid w:val="00F94C58"/>
    <w:rsid w:val="00F962D7"/>
    <w:rsid w:val="00FA4C25"/>
    <w:rsid w:val="00FB0401"/>
    <w:rsid w:val="00FB095D"/>
    <w:rsid w:val="00FB72F1"/>
    <w:rsid w:val="00FC0070"/>
    <w:rsid w:val="00FC40CA"/>
    <w:rsid w:val="00FD146F"/>
    <w:rsid w:val="00FD5311"/>
    <w:rsid w:val="00FE1ED6"/>
    <w:rsid w:val="00FE392E"/>
    <w:rsid w:val="00FE47E4"/>
    <w:rsid w:val="00FE72F7"/>
    <w:rsid w:val="00FF2594"/>
    <w:rsid w:val="00FF7EF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D7DFA0-0048-43C6-9CC3-8D94760E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qFormat="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iPriority="0" w:unhideWhenUsed="1"/>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A28"/>
    <w:rPr>
      <w:rFonts w:ascii="Calibri" w:hAnsi="Calibri"/>
      <w:sz w:val="24"/>
      <w:szCs w:val="24"/>
      <w:lang w:val="en-US" w:eastAsia="en-US"/>
    </w:rPr>
  </w:style>
  <w:style w:type="paragraph" w:styleId="1">
    <w:name w:val="heading 1"/>
    <w:basedOn w:val="a"/>
    <w:next w:val="a"/>
    <w:link w:val="10"/>
    <w:uiPriority w:val="99"/>
    <w:qFormat/>
    <w:rsid w:val="000A5804"/>
    <w:pPr>
      <w:keepNext/>
      <w:numPr>
        <w:numId w:val="11"/>
      </w:numPr>
      <w:suppressAutoHyphens/>
      <w:spacing w:before="240" w:after="60"/>
      <w:outlineLvl w:val="0"/>
    </w:pPr>
    <w:rPr>
      <w:rFonts w:ascii="Arial" w:hAnsi="Arial"/>
      <w:b/>
      <w:bCs/>
      <w:kern w:val="32"/>
      <w:sz w:val="32"/>
      <w:szCs w:val="32"/>
      <w:lang w:val="ru-RU" w:eastAsia="ar-SA"/>
    </w:rPr>
  </w:style>
  <w:style w:type="paragraph" w:styleId="2">
    <w:name w:val="heading 2"/>
    <w:basedOn w:val="a"/>
    <w:next w:val="a"/>
    <w:link w:val="20"/>
    <w:uiPriority w:val="99"/>
    <w:qFormat/>
    <w:rsid w:val="0065197E"/>
    <w:pPr>
      <w:keepNext/>
      <w:numPr>
        <w:ilvl w:val="1"/>
        <w:numId w:val="11"/>
      </w:numPr>
      <w:spacing w:before="240" w:after="60"/>
      <w:outlineLvl w:val="1"/>
    </w:pPr>
    <w:rPr>
      <w:rFonts w:ascii="Cambria" w:hAnsi="Cambria"/>
      <w:b/>
      <w:bCs/>
      <w:i/>
      <w:iCs/>
      <w:sz w:val="28"/>
      <w:szCs w:val="28"/>
      <w:lang w:val="ru-RU" w:eastAsia="ru-RU"/>
    </w:rPr>
  </w:style>
  <w:style w:type="paragraph" w:styleId="3">
    <w:name w:val="heading 3"/>
    <w:basedOn w:val="a"/>
    <w:next w:val="a"/>
    <w:link w:val="30"/>
    <w:semiHidden/>
    <w:unhideWhenUsed/>
    <w:qFormat/>
    <w:locked/>
    <w:rsid w:val="003A2E51"/>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3A2E51"/>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locked/>
    <w:rsid w:val="003A2E51"/>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locked/>
    <w:rsid w:val="003A2E51"/>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locked/>
    <w:rsid w:val="003A2E51"/>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locked/>
    <w:rsid w:val="003A2E51"/>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locked/>
    <w:rsid w:val="003A2E51"/>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5804"/>
    <w:rPr>
      <w:rFonts w:ascii="Arial" w:hAnsi="Arial"/>
      <w:b/>
      <w:bCs/>
      <w:kern w:val="32"/>
      <w:sz w:val="32"/>
      <w:szCs w:val="32"/>
      <w:lang w:eastAsia="ar-SA"/>
    </w:rPr>
  </w:style>
  <w:style w:type="character" w:customStyle="1" w:styleId="20">
    <w:name w:val="Заголовок 2 Знак"/>
    <w:link w:val="2"/>
    <w:uiPriority w:val="99"/>
    <w:locked/>
    <w:rsid w:val="0065197E"/>
    <w:rPr>
      <w:rFonts w:ascii="Cambria" w:hAnsi="Cambria"/>
      <w:b/>
      <w:bCs/>
      <w:i/>
      <w:iCs/>
      <w:sz w:val="28"/>
      <w:szCs w:val="28"/>
    </w:rPr>
  </w:style>
  <w:style w:type="paragraph" w:customStyle="1" w:styleId="ConsPlusNormal">
    <w:name w:val="ConsPlusNormal"/>
    <w:link w:val="ConsPlusNormal0"/>
    <w:rsid w:val="005609F5"/>
    <w:pPr>
      <w:autoSpaceDE w:val="0"/>
      <w:autoSpaceDN w:val="0"/>
      <w:adjustRightInd w:val="0"/>
      <w:spacing w:after="200" w:line="276" w:lineRule="auto"/>
      <w:ind w:firstLine="720"/>
    </w:pPr>
    <w:rPr>
      <w:rFonts w:ascii="Arial" w:hAnsi="Arial"/>
      <w:sz w:val="22"/>
      <w:szCs w:val="22"/>
    </w:rPr>
  </w:style>
  <w:style w:type="paragraph" w:customStyle="1" w:styleId="21">
    <w:name w:val="Основной текст 21"/>
    <w:basedOn w:val="a"/>
    <w:uiPriority w:val="99"/>
    <w:rsid w:val="005609F5"/>
    <w:pPr>
      <w:ind w:firstLine="567"/>
      <w:jc w:val="both"/>
    </w:pPr>
    <w:rPr>
      <w:sz w:val="28"/>
    </w:rPr>
  </w:style>
  <w:style w:type="paragraph" w:customStyle="1" w:styleId="11">
    <w:name w:val="Без интервала1"/>
    <w:basedOn w:val="a"/>
    <w:link w:val="NoSpacingChar"/>
    <w:qFormat/>
    <w:rsid w:val="005609F5"/>
    <w:rPr>
      <w:sz w:val="32"/>
      <w:szCs w:val="20"/>
      <w:lang w:eastAsia="ru-RU"/>
    </w:rPr>
  </w:style>
  <w:style w:type="character" w:customStyle="1" w:styleId="ConsPlusNormal0">
    <w:name w:val="ConsPlusNormal Знак"/>
    <w:link w:val="ConsPlusNormal"/>
    <w:locked/>
    <w:rsid w:val="005609F5"/>
    <w:rPr>
      <w:rFonts w:ascii="Arial" w:hAnsi="Arial"/>
      <w:sz w:val="22"/>
      <w:lang w:val="ru-RU" w:eastAsia="ru-RU"/>
    </w:rPr>
  </w:style>
  <w:style w:type="paragraph" w:customStyle="1" w:styleId="ConsNonformat">
    <w:name w:val="ConsNonformat"/>
    <w:uiPriority w:val="99"/>
    <w:rsid w:val="005609F5"/>
    <w:pPr>
      <w:widowControl w:val="0"/>
      <w:autoSpaceDE w:val="0"/>
      <w:autoSpaceDN w:val="0"/>
      <w:adjustRightInd w:val="0"/>
      <w:spacing w:after="200" w:line="276" w:lineRule="auto"/>
    </w:pPr>
    <w:rPr>
      <w:rFonts w:ascii="Courier New" w:hAnsi="Courier New" w:cs="Courier New"/>
      <w:sz w:val="22"/>
      <w:szCs w:val="22"/>
    </w:rPr>
  </w:style>
  <w:style w:type="character" w:customStyle="1" w:styleId="ConsNormal">
    <w:name w:val="ConsNormal Знак"/>
    <w:link w:val="ConsNormal0"/>
    <w:uiPriority w:val="99"/>
    <w:locked/>
    <w:rsid w:val="005609F5"/>
    <w:rPr>
      <w:rFonts w:ascii="Arial" w:hAnsi="Arial"/>
      <w:sz w:val="22"/>
      <w:lang w:val="ru-RU" w:eastAsia="ru-RU"/>
    </w:rPr>
  </w:style>
  <w:style w:type="paragraph" w:customStyle="1" w:styleId="ConsNormal0">
    <w:name w:val="ConsNormal"/>
    <w:link w:val="ConsNormal"/>
    <w:rsid w:val="005609F5"/>
    <w:pPr>
      <w:autoSpaceDE w:val="0"/>
      <w:autoSpaceDN w:val="0"/>
      <w:adjustRightInd w:val="0"/>
      <w:spacing w:after="200" w:line="276" w:lineRule="auto"/>
      <w:ind w:right="19772" w:firstLine="720"/>
    </w:pPr>
    <w:rPr>
      <w:rFonts w:ascii="Arial" w:hAnsi="Arial"/>
      <w:sz w:val="22"/>
    </w:rPr>
  </w:style>
  <w:style w:type="paragraph" w:customStyle="1" w:styleId="110">
    <w:name w:val="Без интервала11"/>
    <w:uiPriority w:val="99"/>
    <w:rsid w:val="005609F5"/>
    <w:rPr>
      <w:rFonts w:ascii="Calibri" w:hAnsi="Calibri" w:cs="Calibri"/>
      <w:sz w:val="22"/>
      <w:szCs w:val="22"/>
    </w:rPr>
  </w:style>
  <w:style w:type="character" w:customStyle="1" w:styleId="NoSpacingChar">
    <w:name w:val="No Spacing Char"/>
    <w:link w:val="11"/>
    <w:locked/>
    <w:rsid w:val="005609F5"/>
    <w:rPr>
      <w:rFonts w:ascii="Calibri" w:hAnsi="Calibri"/>
      <w:sz w:val="32"/>
      <w:lang w:val="en-US" w:eastAsia="ru-RU"/>
    </w:rPr>
  </w:style>
  <w:style w:type="paragraph" w:customStyle="1" w:styleId="12">
    <w:name w:val="Абзац списка1"/>
    <w:basedOn w:val="a"/>
    <w:rsid w:val="005609F5"/>
    <w:pPr>
      <w:widowControl w:val="0"/>
      <w:autoSpaceDE w:val="0"/>
      <w:autoSpaceDN w:val="0"/>
      <w:adjustRightInd w:val="0"/>
      <w:ind w:left="720"/>
    </w:pPr>
    <w:rPr>
      <w:rFonts w:ascii="Times New Roman" w:hAnsi="Times New Roman"/>
      <w:sz w:val="20"/>
      <w:szCs w:val="20"/>
      <w:lang w:val="ru-RU" w:eastAsia="ru-RU"/>
    </w:rPr>
  </w:style>
  <w:style w:type="paragraph" w:styleId="22">
    <w:name w:val="List 2"/>
    <w:basedOn w:val="a"/>
    <w:uiPriority w:val="99"/>
    <w:rsid w:val="00F50188"/>
    <w:pPr>
      <w:ind w:left="566" w:hanging="283"/>
      <w:contextualSpacing/>
    </w:pPr>
    <w:rPr>
      <w:rFonts w:ascii="Times New Roman" w:hAnsi="Times New Roman"/>
      <w:lang w:val="ru-RU" w:eastAsia="ru-RU"/>
    </w:rPr>
  </w:style>
  <w:style w:type="paragraph" w:customStyle="1" w:styleId="ConsPlusCell">
    <w:name w:val="ConsPlusCell"/>
    <w:link w:val="ConsPlusCell0"/>
    <w:uiPriority w:val="99"/>
    <w:rsid w:val="00F50188"/>
    <w:pPr>
      <w:widowControl w:val="0"/>
      <w:autoSpaceDE w:val="0"/>
      <w:autoSpaceDN w:val="0"/>
      <w:adjustRightInd w:val="0"/>
    </w:pPr>
    <w:rPr>
      <w:rFonts w:ascii="Arial" w:hAnsi="Arial"/>
      <w:sz w:val="22"/>
      <w:szCs w:val="22"/>
    </w:rPr>
  </w:style>
  <w:style w:type="character" w:customStyle="1" w:styleId="ConsPlusCell0">
    <w:name w:val="ConsPlusCell Знак"/>
    <w:link w:val="ConsPlusCell"/>
    <w:uiPriority w:val="99"/>
    <w:locked/>
    <w:rsid w:val="00F50188"/>
    <w:rPr>
      <w:rFonts w:ascii="Arial" w:hAnsi="Arial"/>
      <w:sz w:val="22"/>
      <w:lang w:val="ru-RU" w:eastAsia="ru-RU"/>
    </w:rPr>
  </w:style>
  <w:style w:type="paragraph" w:styleId="a3">
    <w:name w:val="Body Text"/>
    <w:basedOn w:val="a"/>
    <w:link w:val="a4"/>
    <w:uiPriority w:val="99"/>
    <w:rsid w:val="00F50188"/>
    <w:pPr>
      <w:spacing w:after="120"/>
    </w:pPr>
    <w:rPr>
      <w:rFonts w:ascii="Times New Roman" w:hAnsi="Times New Roman"/>
      <w:lang w:val="ru-RU" w:eastAsia="ru-RU"/>
    </w:rPr>
  </w:style>
  <w:style w:type="character" w:customStyle="1" w:styleId="a4">
    <w:name w:val="Основной текст Знак"/>
    <w:link w:val="a3"/>
    <w:uiPriority w:val="99"/>
    <w:semiHidden/>
    <w:locked/>
    <w:rsid w:val="00AB65FF"/>
    <w:rPr>
      <w:rFonts w:ascii="Calibri" w:hAnsi="Calibri" w:cs="Times New Roman"/>
      <w:sz w:val="24"/>
      <w:szCs w:val="24"/>
      <w:lang w:val="en-US" w:eastAsia="en-US"/>
    </w:rPr>
  </w:style>
  <w:style w:type="paragraph" w:styleId="HTML">
    <w:name w:val="HTML Preformatted"/>
    <w:basedOn w:val="a"/>
    <w:link w:val="HTML0"/>
    <w:uiPriority w:val="99"/>
    <w:rsid w:val="003F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ru-RU" w:eastAsia="ru-RU"/>
    </w:rPr>
  </w:style>
  <w:style w:type="character" w:customStyle="1" w:styleId="HTML0">
    <w:name w:val="Стандартный HTML Знак"/>
    <w:link w:val="HTML"/>
    <w:uiPriority w:val="99"/>
    <w:locked/>
    <w:rsid w:val="003F7E08"/>
    <w:rPr>
      <w:rFonts w:ascii="Courier New" w:hAnsi="Courier New" w:cs="Times New Roman"/>
      <w:color w:val="000000"/>
    </w:rPr>
  </w:style>
  <w:style w:type="table" w:styleId="a5">
    <w:name w:val="Table Grid"/>
    <w:basedOn w:val="a1"/>
    <w:uiPriority w:val="99"/>
    <w:rsid w:val="00DC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uiPriority w:val="99"/>
    <w:rsid w:val="0065197E"/>
    <w:pPr>
      <w:spacing w:before="120" w:after="120" w:line="276" w:lineRule="auto"/>
      <w:ind w:firstLine="708"/>
      <w:contextualSpacing/>
    </w:pPr>
    <w:rPr>
      <w:rFonts w:ascii="Times New Roman" w:hAnsi="Times New Roman"/>
      <w:sz w:val="22"/>
      <w:szCs w:val="22"/>
      <w:lang w:val="ru-RU" w:eastAsia="ru-RU"/>
    </w:rPr>
  </w:style>
  <w:style w:type="paragraph" w:styleId="a6">
    <w:name w:val="No Spacing"/>
    <w:link w:val="a7"/>
    <w:qFormat/>
    <w:rsid w:val="00AE04CA"/>
    <w:rPr>
      <w:rFonts w:ascii="Calibri" w:hAnsi="Calibri"/>
      <w:sz w:val="22"/>
      <w:szCs w:val="22"/>
    </w:rPr>
  </w:style>
  <w:style w:type="paragraph" w:customStyle="1" w:styleId="41">
    <w:name w:val="Обычный4"/>
    <w:uiPriority w:val="99"/>
    <w:rsid w:val="00AE04CA"/>
    <w:pPr>
      <w:widowControl w:val="0"/>
      <w:spacing w:line="300" w:lineRule="auto"/>
      <w:ind w:firstLine="720"/>
      <w:jc w:val="both"/>
    </w:pPr>
    <w:rPr>
      <w:sz w:val="24"/>
    </w:rPr>
  </w:style>
  <w:style w:type="paragraph" w:customStyle="1" w:styleId="24">
    <w:name w:val="Обычный2"/>
    <w:rsid w:val="006650A5"/>
    <w:pPr>
      <w:widowControl w:val="0"/>
      <w:spacing w:line="300" w:lineRule="auto"/>
      <w:ind w:firstLine="720"/>
      <w:jc w:val="both"/>
    </w:pPr>
    <w:rPr>
      <w:sz w:val="24"/>
    </w:rPr>
  </w:style>
  <w:style w:type="character" w:customStyle="1" w:styleId="a7">
    <w:name w:val="Без интервала Знак"/>
    <w:link w:val="a6"/>
    <w:locked/>
    <w:rsid w:val="006650A5"/>
    <w:rPr>
      <w:rFonts w:ascii="Calibri" w:hAnsi="Calibri"/>
      <w:sz w:val="22"/>
    </w:rPr>
  </w:style>
  <w:style w:type="character" w:customStyle="1" w:styleId="NoSpacingChar1">
    <w:name w:val="No Spacing Char1"/>
    <w:uiPriority w:val="99"/>
    <w:locked/>
    <w:rsid w:val="00A754DC"/>
    <w:rPr>
      <w:rFonts w:ascii="Calibri" w:hAnsi="Calibri"/>
      <w:sz w:val="22"/>
    </w:rPr>
  </w:style>
  <w:style w:type="paragraph" w:styleId="a8">
    <w:name w:val="Balloon Text"/>
    <w:basedOn w:val="a"/>
    <w:link w:val="a9"/>
    <w:uiPriority w:val="99"/>
    <w:semiHidden/>
    <w:rsid w:val="00A25946"/>
    <w:rPr>
      <w:rFonts w:ascii="Tahoma" w:hAnsi="Tahoma" w:cs="Tahoma"/>
      <w:sz w:val="16"/>
      <w:szCs w:val="16"/>
    </w:rPr>
  </w:style>
  <w:style w:type="character" w:customStyle="1" w:styleId="a9">
    <w:name w:val="Текст выноски Знак"/>
    <w:link w:val="a8"/>
    <w:uiPriority w:val="99"/>
    <w:semiHidden/>
    <w:locked/>
    <w:rsid w:val="00AB65FF"/>
    <w:rPr>
      <w:rFonts w:cs="Times New Roman"/>
      <w:sz w:val="2"/>
      <w:lang w:val="en-US" w:eastAsia="en-US"/>
    </w:rPr>
  </w:style>
  <w:style w:type="paragraph" w:styleId="aa">
    <w:name w:val="header"/>
    <w:basedOn w:val="a"/>
    <w:link w:val="ab"/>
    <w:uiPriority w:val="99"/>
    <w:rsid w:val="00EE0F33"/>
    <w:pPr>
      <w:tabs>
        <w:tab w:val="center" w:pos="4677"/>
        <w:tab w:val="right" w:pos="9355"/>
      </w:tabs>
    </w:pPr>
  </w:style>
  <w:style w:type="character" w:customStyle="1" w:styleId="ab">
    <w:name w:val="Верхний колонтитул Знак"/>
    <w:link w:val="aa"/>
    <w:uiPriority w:val="99"/>
    <w:locked/>
    <w:rsid w:val="00EE0F33"/>
    <w:rPr>
      <w:rFonts w:ascii="Calibri" w:hAnsi="Calibri" w:cs="Times New Roman"/>
      <w:sz w:val="24"/>
      <w:szCs w:val="24"/>
      <w:lang w:val="en-US" w:eastAsia="en-US"/>
    </w:rPr>
  </w:style>
  <w:style w:type="paragraph" w:styleId="ac">
    <w:name w:val="footer"/>
    <w:basedOn w:val="a"/>
    <w:link w:val="ad"/>
    <w:uiPriority w:val="99"/>
    <w:rsid w:val="00EE0F33"/>
    <w:pPr>
      <w:tabs>
        <w:tab w:val="center" w:pos="4677"/>
        <w:tab w:val="right" w:pos="9355"/>
      </w:tabs>
    </w:pPr>
  </w:style>
  <w:style w:type="character" w:customStyle="1" w:styleId="ad">
    <w:name w:val="Нижний колонтитул Знак"/>
    <w:link w:val="ac"/>
    <w:uiPriority w:val="99"/>
    <w:locked/>
    <w:rsid w:val="00EE0F33"/>
    <w:rPr>
      <w:rFonts w:ascii="Calibri" w:hAnsi="Calibri" w:cs="Times New Roman"/>
      <w:sz w:val="24"/>
      <w:szCs w:val="24"/>
      <w:lang w:val="en-US" w:eastAsia="en-US"/>
    </w:rPr>
  </w:style>
  <w:style w:type="character" w:customStyle="1" w:styleId="rserrmark">
    <w:name w:val="rs_err_mark"/>
    <w:uiPriority w:val="99"/>
    <w:rsid w:val="00E06481"/>
    <w:rPr>
      <w:rFonts w:cs="Times New Roman"/>
    </w:rPr>
  </w:style>
  <w:style w:type="character" w:styleId="ae">
    <w:name w:val="Hyperlink"/>
    <w:uiPriority w:val="99"/>
    <w:rsid w:val="005A1461"/>
    <w:rPr>
      <w:rFonts w:ascii="Times New Roman" w:hAnsi="Times New Roman" w:cs="Times New Roman"/>
      <w:color w:val="000080"/>
      <w:u w:val="single"/>
    </w:rPr>
  </w:style>
  <w:style w:type="paragraph" w:customStyle="1" w:styleId="ConsPlusDocList">
    <w:name w:val="ConsPlusDocList"/>
    <w:next w:val="a"/>
    <w:uiPriority w:val="99"/>
    <w:rsid w:val="005A1461"/>
    <w:pPr>
      <w:widowControl w:val="0"/>
      <w:suppressAutoHyphens/>
      <w:autoSpaceDE w:val="0"/>
    </w:pPr>
    <w:rPr>
      <w:rFonts w:ascii="Arial" w:hAnsi="Arial" w:cs="Arial"/>
      <w:lang w:eastAsia="hi-IN" w:bidi="hi-IN"/>
    </w:rPr>
  </w:style>
  <w:style w:type="paragraph" w:styleId="af">
    <w:name w:val="Body Text Indent"/>
    <w:basedOn w:val="a"/>
    <w:link w:val="af0"/>
    <w:uiPriority w:val="99"/>
    <w:rsid w:val="00310A56"/>
    <w:pPr>
      <w:spacing w:after="120"/>
      <w:ind w:left="283"/>
    </w:pPr>
    <w:rPr>
      <w:rFonts w:ascii="Times New Roman" w:hAnsi="Times New Roman"/>
      <w:lang w:val="ru-RU" w:eastAsia="ru-RU"/>
    </w:rPr>
  </w:style>
  <w:style w:type="character" w:customStyle="1" w:styleId="af0">
    <w:name w:val="Основной текст с отступом Знак"/>
    <w:link w:val="af"/>
    <w:uiPriority w:val="99"/>
    <w:locked/>
    <w:rsid w:val="00310A56"/>
    <w:rPr>
      <w:rFonts w:cs="Times New Roman"/>
      <w:sz w:val="24"/>
      <w:szCs w:val="24"/>
    </w:rPr>
  </w:style>
  <w:style w:type="paragraph" w:styleId="af1">
    <w:name w:val="List Paragraph"/>
    <w:aliases w:val="Bullet List,FooterText,numbered,Paragraphe de liste1,lp1,ПС - Нумерованный,ТЗ список,Абзац списка литеральный,Bullet 1,Use Case List Paragraph,Нумерованый список,SL_Абзац списка,List Paragraph,A_маркированный_список,Dash,Table-Normal"/>
    <w:basedOn w:val="a"/>
    <w:link w:val="af2"/>
    <w:qFormat/>
    <w:rsid w:val="00310A56"/>
    <w:pPr>
      <w:ind w:left="720"/>
      <w:contextualSpacing/>
    </w:pPr>
    <w:rPr>
      <w:rFonts w:ascii="Times New Roman" w:hAnsi="Times New Roman"/>
      <w:szCs w:val="20"/>
      <w:lang w:val="ru-RU" w:eastAsia="ru-RU"/>
    </w:rPr>
  </w:style>
  <w:style w:type="character" w:customStyle="1" w:styleId="af3">
    <w:name w:val="Цветовое выделение"/>
    <w:uiPriority w:val="99"/>
    <w:rsid w:val="00310A56"/>
    <w:rPr>
      <w:b/>
      <w:color w:val="26282F"/>
    </w:rPr>
  </w:style>
  <w:style w:type="paragraph" w:customStyle="1" w:styleId="af4">
    <w:name w:val="Стиль"/>
    <w:uiPriority w:val="99"/>
    <w:rsid w:val="00540328"/>
    <w:pPr>
      <w:widowControl w:val="0"/>
      <w:suppressAutoHyphens/>
      <w:autoSpaceDE w:val="0"/>
    </w:pPr>
    <w:rPr>
      <w:rFonts w:ascii="Arial" w:hAnsi="Arial" w:cs="Arial"/>
      <w:sz w:val="24"/>
      <w:szCs w:val="24"/>
      <w:lang w:eastAsia="ar-SA"/>
    </w:rPr>
  </w:style>
  <w:style w:type="paragraph" w:customStyle="1" w:styleId="Default">
    <w:name w:val="Default"/>
    <w:uiPriority w:val="99"/>
    <w:rsid w:val="00B31C3D"/>
    <w:pPr>
      <w:autoSpaceDE w:val="0"/>
      <w:autoSpaceDN w:val="0"/>
      <w:adjustRightInd w:val="0"/>
    </w:pPr>
    <w:rPr>
      <w:color w:val="000000"/>
      <w:sz w:val="24"/>
      <w:szCs w:val="24"/>
    </w:rPr>
  </w:style>
  <w:style w:type="character" w:customStyle="1" w:styleId="FontStyle73">
    <w:name w:val="Font Style73"/>
    <w:uiPriority w:val="99"/>
    <w:rsid w:val="00A436EA"/>
    <w:rPr>
      <w:rFonts w:ascii="Times New Roman" w:hAnsi="Times New Roman"/>
      <w:sz w:val="26"/>
    </w:rPr>
  </w:style>
  <w:style w:type="paragraph" w:customStyle="1" w:styleId="af5">
    <w:name w:val="Цитаты"/>
    <w:basedOn w:val="a"/>
    <w:uiPriority w:val="99"/>
    <w:rsid w:val="00A436EA"/>
    <w:pPr>
      <w:autoSpaceDE w:val="0"/>
      <w:autoSpaceDN w:val="0"/>
      <w:spacing w:before="100" w:after="100"/>
      <w:ind w:left="360" w:right="360"/>
    </w:pPr>
    <w:rPr>
      <w:rFonts w:ascii="Times New Roman" w:hAnsi="Times New Roman"/>
      <w:sz w:val="20"/>
      <w:lang w:val="ru-RU" w:eastAsia="ru-RU"/>
    </w:rPr>
  </w:style>
  <w:style w:type="character" w:customStyle="1" w:styleId="sectioninfo">
    <w:name w:val="section__info"/>
    <w:uiPriority w:val="99"/>
    <w:rsid w:val="00917495"/>
    <w:rPr>
      <w:rFonts w:cs="Times New Roman"/>
    </w:rPr>
  </w:style>
  <w:style w:type="character" w:customStyle="1" w:styleId="af2">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Нумерованый список Знак,Dash Знак"/>
    <w:link w:val="af1"/>
    <w:locked/>
    <w:rsid w:val="00B11D9B"/>
    <w:rPr>
      <w:sz w:val="24"/>
    </w:rPr>
  </w:style>
  <w:style w:type="character" w:customStyle="1" w:styleId="cardmaininfopurchaselink">
    <w:name w:val="cardmaininfo__purchaselink"/>
    <w:uiPriority w:val="99"/>
    <w:rsid w:val="006719F7"/>
  </w:style>
  <w:style w:type="character" w:styleId="af6">
    <w:name w:val="Strong"/>
    <w:uiPriority w:val="99"/>
    <w:qFormat/>
    <w:locked/>
    <w:rsid w:val="0097283B"/>
    <w:rPr>
      <w:rFonts w:cs="Times New Roman"/>
      <w:b/>
      <w:bCs/>
    </w:rPr>
  </w:style>
  <w:style w:type="character" w:customStyle="1" w:styleId="lots-wrap-contentbodyval">
    <w:name w:val="lots-wrap-content__body__val"/>
    <w:uiPriority w:val="99"/>
    <w:rsid w:val="001768E0"/>
    <w:rPr>
      <w:rFonts w:cs="Times New Roman"/>
    </w:rPr>
  </w:style>
  <w:style w:type="paragraph" w:customStyle="1" w:styleId="BodyText21">
    <w:name w:val="Body Text 21"/>
    <w:basedOn w:val="a"/>
    <w:rsid w:val="00DF261D"/>
    <w:pPr>
      <w:widowControl w:val="0"/>
      <w:tabs>
        <w:tab w:val="left" w:pos="426"/>
      </w:tabs>
      <w:suppressAutoHyphens/>
      <w:jc w:val="both"/>
    </w:pPr>
    <w:rPr>
      <w:rFonts w:ascii="Times New Roman" w:hAnsi="Times New Roman"/>
      <w:lang w:val="ru-RU" w:eastAsia="zh-CN"/>
    </w:rPr>
  </w:style>
  <w:style w:type="paragraph" w:styleId="31">
    <w:name w:val="Body Text Indent 3"/>
    <w:basedOn w:val="a"/>
    <w:link w:val="32"/>
    <w:uiPriority w:val="99"/>
    <w:semiHidden/>
    <w:unhideWhenUsed/>
    <w:rsid w:val="00D10AF0"/>
    <w:pPr>
      <w:spacing w:after="120"/>
      <w:ind w:left="283"/>
    </w:pPr>
    <w:rPr>
      <w:sz w:val="16"/>
      <w:szCs w:val="16"/>
    </w:rPr>
  </w:style>
  <w:style w:type="character" w:customStyle="1" w:styleId="32">
    <w:name w:val="Основной текст с отступом 3 Знак"/>
    <w:basedOn w:val="a0"/>
    <w:link w:val="31"/>
    <w:uiPriority w:val="99"/>
    <w:semiHidden/>
    <w:rsid w:val="00D10AF0"/>
    <w:rPr>
      <w:rFonts w:ascii="Calibri" w:hAnsi="Calibri"/>
      <w:sz w:val="16"/>
      <w:szCs w:val="16"/>
      <w:lang w:val="en-US" w:eastAsia="en-US"/>
    </w:rPr>
  </w:style>
  <w:style w:type="paragraph" w:styleId="25">
    <w:name w:val="Body Text Indent 2"/>
    <w:basedOn w:val="a"/>
    <w:link w:val="26"/>
    <w:uiPriority w:val="99"/>
    <w:unhideWhenUsed/>
    <w:rsid w:val="00DD4243"/>
    <w:pPr>
      <w:suppressAutoHyphens/>
      <w:spacing w:after="120" w:line="480" w:lineRule="auto"/>
      <w:ind w:left="283"/>
    </w:pPr>
    <w:rPr>
      <w:rFonts w:ascii="Times New Roman" w:hAnsi="Times New Roman"/>
      <w:lang w:val="ru-RU" w:eastAsia="ar-SA"/>
    </w:rPr>
  </w:style>
  <w:style w:type="character" w:customStyle="1" w:styleId="26">
    <w:name w:val="Основной текст с отступом 2 Знак"/>
    <w:basedOn w:val="a0"/>
    <w:link w:val="25"/>
    <w:uiPriority w:val="99"/>
    <w:rsid w:val="00DD4243"/>
    <w:rPr>
      <w:sz w:val="24"/>
      <w:szCs w:val="24"/>
      <w:lang w:eastAsia="ar-SA"/>
    </w:rPr>
  </w:style>
  <w:style w:type="paragraph" w:customStyle="1" w:styleId="13">
    <w:name w:val="Текст1"/>
    <w:basedOn w:val="a"/>
    <w:link w:val="PlainText"/>
    <w:rsid w:val="00DD4243"/>
    <w:rPr>
      <w:rFonts w:ascii="Courier New" w:hAnsi="Courier New"/>
      <w:sz w:val="20"/>
      <w:szCs w:val="20"/>
    </w:rPr>
  </w:style>
  <w:style w:type="character" w:customStyle="1" w:styleId="PlainText">
    <w:name w:val="Plain Text Знак"/>
    <w:link w:val="13"/>
    <w:rsid w:val="00DD4243"/>
    <w:rPr>
      <w:rFonts w:ascii="Courier New" w:hAnsi="Courier New"/>
    </w:rPr>
  </w:style>
  <w:style w:type="paragraph" w:customStyle="1" w:styleId="Normalunindented">
    <w:name w:val="Normal unindented"/>
    <w:qFormat/>
    <w:rsid w:val="003944E7"/>
    <w:pPr>
      <w:spacing w:before="120" w:after="120" w:line="276" w:lineRule="auto"/>
      <w:jc w:val="both"/>
    </w:pPr>
    <w:rPr>
      <w:sz w:val="22"/>
      <w:szCs w:val="22"/>
    </w:rPr>
  </w:style>
  <w:style w:type="paragraph" w:customStyle="1" w:styleId="af7">
    <w:name w:val="Содержимое таблицы"/>
    <w:basedOn w:val="a"/>
    <w:qFormat/>
    <w:rsid w:val="00766F88"/>
    <w:pPr>
      <w:suppressLineNumbers/>
      <w:suppressAutoHyphens/>
    </w:pPr>
    <w:rPr>
      <w:rFonts w:eastAsia="Calibri"/>
    </w:rPr>
  </w:style>
  <w:style w:type="paragraph" w:styleId="af8">
    <w:name w:val="annotation text"/>
    <w:aliases w:val=" Знак"/>
    <w:basedOn w:val="a"/>
    <w:link w:val="af9"/>
    <w:uiPriority w:val="99"/>
    <w:unhideWhenUsed/>
    <w:qFormat/>
    <w:rsid w:val="002C37C0"/>
    <w:pPr>
      <w:ind w:left="-567" w:firstLine="567"/>
      <w:jc w:val="both"/>
    </w:pPr>
    <w:rPr>
      <w:rFonts w:ascii="Arial" w:hAnsi="Arial" w:cs="Arial"/>
      <w:sz w:val="20"/>
      <w:szCs w:val="20"/>
      <w:lang w:val="ru-RU" w:eastAsia="ru-RU"/>
    </w:rPr>
  </w:style>
  <w:style w:type="character" w:customStyle="1" w:styleId="af9">
    <w:name w:val="Текст примечания Знак"/>
    <w:aliases w:val=" Знак Знак"/>
    <w:basedOn w:val="a0"/>
    <w:link w:val="af8"/>
    <w:uiPriority w:val="99"/>
    <w:rsid w:val="002C37C0"/>
    <w:rPr>
      <w:rFonts w:ascii="Arial" w:hAnsi="Arial" w:cs="Arial"/>
    </w:rPr>
  </w:style>
  <w:style w:type="character" w:customStyle="1" w:styleId="30">
    <w:name w:val="Заголовок 3 Знак"/>
    <w:basedOn w:val="a0"/>
    <w:link w:val="3"/>
    <w:semiHidden/>
    <w:rsid w:val="003A2E51"/>
    <w:rPr>
      <w:rFonts w:asciiTheme="majorHAnsi" w:eastAsiaTheme="majorEastAsia" w:hAnsiTheme="majorHAnsi" w:cstheme="majorBidi"/>
      <w:b/>
      <w:bCs/>
      <w:color w:val="4F81BD" w:themeColor="accent1"/>
      <w:sz w:val="24"/>
      <w:szCs w:val="24"/>
      <w:lang w:val="en-US" w:eastAsia="en-US"/>
    </w:rPr>
  </w:style>
  <w:style w:type="character" w:customStyle="1" w:styleId="40">
    <w:name w:val="Заголовок 4 Знак"/>
    <w:basedOn w:val="a0"/>
    <w:link w:val="4"/>
    <w:semiHidden/>
    <w:rsid w:val="003A2E51"/>
    <w:rPr>
      <w:rFonts w:asciiTheme="majorHAnsi" w:eastAsiaTheme="majorEastAsia" w:hAnsiTheme="majorHAnsi" w:cstheme="majorBidi"/>
      <w:b/>
      <w:bCs/>
      <w:i/>
      <w:iCs/>
      <w:color w:val="4F81BD" w:themeColor="accent1"/>
      <w:sz w:val="24"/>
      <w:szCs w:val="24"/>
      <w:lang w:val="en-US" w:eastAsia="en-US"/>
    </w:rPr>
  </w:style>
  <w:style w:type="character" w:customStyle="1" w:styleId="50">
    <w:name w:val="Заголовок 5 Знак"/>
    <w:basedOn w:val="a0"/>
    <w:link w:val="5"/>
    <w:semiHidden/>
    <w:rsid w:val="003A2E51"/>
    <w:rPr>
      <w:rFonts w:asciiTheme="majorHAnsi" w:eastAsiaTheme="majorEastAsia" w:hAnsiTheme="majorHAnsi" w:cstheme="majorBidi"/>
      <w:color w:val="243F60" w:themeColor="accent1" w:themeShade="7F"/>
      <w:sz w:val="24"/>
      <w:szCs w:val="24"/>
      <w:lang w:val="en-US" w:eastAsia="en-US"/>
    </w:rPr>
  </w:style>
  <w:style w:type="character" w:customStyle="1" w:styleId="60">
    <w:name w:val="Заголовок 6 Знак"/>
    <w:basedOn w:val="a0"/>
    <w:link w:val="6"/>
    <w:semiHidden/>
    <w:rsid w:val="003A2E51"/>
    <w:rPr>
      <w:rFonts w:asciiTheme="majorHAnsi" w:eastAsiaTheme="majorEastAsia" w:hAnsiTheme="majorHAnsi" w:cstheme="majorBidi"/>
      <w:i/>
      <w:iCs/>
      <w:color w:val="243F60" w:themeColor="accent1" w:themeShade="7F"/>
      <w:sz w:val="24"/>
      <w:szCs w:val="24"/>
      <w:lang w:val="en-US" w:eastAsia="en-US"/>
    </w:rPr>
  </w:style>
  <w:style w:type="character" w:customStyle="1" w:styleId="70">
    <w:name w:val="Заголовок 7 Знак"/>
    <w:basedOn w:val="a0"/>
    <w:link w:val="7"/>
    <w:semiHidden/>
    <w:rsid w:val="003A2E51"/>
    <w:rPr>
      <w:rFonts w:asciiTheme="majorHAnsi" w:eastAsiaTheme="majorEastAsia" w:hAnsiTheme="majorHAnsi" w:cstheme="majorBidi"/>
      <w:i/>
      <w:iCs/>
      <w:color w:val="404040" w:themeColor="text1" w:themeTint="BF"/>
      <w:sz w:val="24"/>
      <w:szCs w:val="24"/>
      <w:lang w:val="en-US" w:eastAsia="en-US"/>
    </w:rPr>
  </w:style>
  <w:style w:type="character" w:customStyle="1" w:styleId="80">
    <w:name w:val="Заголовок 8 Знак"/>
    <w:basedOn w:val="a0"/>
    <w:link w:val="8"/>
    <w:semiHidden/>
    <w:rsid w:val="003A2E51"/>
    <w:rPr>
      <w:rFonts w:asciiTheme="majorHAnsi" w:eastAsiaTheme="majorEastAsia" w:hAnsiTheme="majorHAnsi" w:cstheme="majorBidi"/>
      <w:color w:val="404040" w:themeColor="text1" w:themeTint="BF"/>
      <w:lang w:val="en-US" w:eastAsia="en-US"/>
    </w:rPr>
  </w:style>
  <w:style w:type="character" w:customStyle="1" w:styleId="90">
    <w:name w:val="Заголовок 9 Знак"/>
    <w:basedOn w:val="a0"/>
    <w:link w:val="9"/>
    <w:semiHidden/>
    <w:rsid w:val="003A2E51"/>
    <w:rPr>
      <w:rFonts w:asciiTheme="majorHAnsi" w:eastAsiaTheme="majorEastAsia" w:hAnsiTheme="majorHAnsi" w:cstheme="majorBidi"/>
      <w:i/>
      <w:iCs/>
      <w:color w:val="404040" w:themeColor="text1" w:themeTint="BF"/>
      <w:lang w:val="en-US" w:eastAsia="en-US"/>
    </w:rPr>
  </w:style>
  <w:style w:type="numbering" w:customStyle="1" w:styleId="List22">
    <w:name w:val="List 22"/>
    <w:basedOn w:val="a2"/>
    <w:rsid w:val="00294C8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23907">
      <w:bodyDiv w:val="1"/>
      <w:marLeft w:val="0"/>
      <w:marRight w:val="0"/>
      <w:marTop w:val="0"/>
      <w:marBottom w:val="0"/>
      <w:divBdr>
        <w:top w:val="none" w:sz="0" w:space="0" w:color="auto"/>
        <w:left w:val="none" w:sz="0" w:space="0" w:color="auto"/>
        <w:bottom w:val="none" w:sz="0" w:space="0" w:color="auto"/>
        <w:right w:val="none" w:sz="0" w:space="0" w:color="auto"/>
      </w:divBdr>
    </w:div>
    <w:div w:id="970404818">
      <w:marLeft w:val="0"/>
      <w:marRight w:val="0"/>
      <w:marTop w:val="0"/>
      <w:marBottom w:val="0"/>
      <w:divBdr>
        <w:top w:val="none" w:sz="0" w:space="0" w:color="auto"/>
        <w:left w:val="none" w:sz="0" w:space="0" w:color="auto"/>
        <w:bottom w:val="none" w:sz="0" w:space="0" w:color="auto"/>
        <w:right w:val="none" w:sz="0" w:space="0" w:color="auto"/>
      </w:divBdr>
    </w:div>
    <w:div w:id="9704048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60.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5E11B-83C8-4A5C-B5E4-4E362283B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3971</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Home</Company>
  <LinksUpToDate>false</LinksUpToDate>
  <CharactersWithSpaces>26559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Amser</dc:creator>
  <cp:lastModifiedBy>Татьяна</cp:lastModifiedBy>
  <cp:revision>2</cp:revision>
  <cp:lastPrinted>2022-12-22T11:24:00Z</cp:lastPrinted>
  <dcterms:created xsi:type="dcterms:W3CDTF">2026-08-10T07:10:00Z</dcterms:created>
  <dcterms:modified xsi:type="dcterms:W3CDTF">2026-08-10T07:10:00Z</dcterms:modified>
</cp:coreProperties>
</file>