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4B" w:rsidRPr="00A8194B" w:rsidRDefault="00A8194B" w:rsidP="00A8194B">
      <w:pPr>
        <w:spacing w:line="0" w:lineRule="atLeast"/>
        <w:jc w:val="center"/>
        <w:rPr>
          <w:b/>
          <w:sz w:val="24"/>
          <w:szCs w:val="24"/>
          <w:lang w:val="ru-RU" w:eastAsia="ru-RU"/>
        </w:rPr>
      </w:pPr>
      <w:bookmarkStart w:id="0" w:name="_GoBack"/>
      <w:bookmarkEnd w:id="0"/>
      <w:r w:rsidRPr="00A8194B">
        <w:rPr>
          <w:b/>
          <w:sz w:val="24"/>
          <w:szCs w:val="24"/>
          <w:lang w:val="ru-RU" w:eastAsia="ru-RU"/>
        </w:rPr>
        <w:t>Описание объекта закупки</w:t>
      </w:r>
    </w:p>
    <w:p w:rsidR="00A8194B" w:rsidRPr="00A8194B" w:rsidRDefault="00A8194B" w:rsidP="00A8194B">
      <w:pPr>
        <w:spacing w:line="0" w:lineRule="atLeast"/>
        <w:jc w:val="center"/>
        <w:rPr>
          <w:b/>
          <w:sz w:val="24"/>
          <w:szCs w:val="24"/>
          <w:lang w:val="ru-RU" w:eastAsia="ru-RU"/>
        </w:rPr>
      </w:pPr>
      <w:r w:rsidRPr="00A8194B">
        <w:rPr>
          <w:b/>
          <w:sz w:val="24"/>
          <w:szCs w:val="24"/>
          <w:lang w:val="ru-RU" w:eastAsia="ru-RU"/>
        </w:rPr>
        <w:t>(Техническое задание)</w:t>
      </w:r>
    </w:p>
    <w:p w:rsidR="00A8194B" w:rsidRPr="00A8194B" w:rsidRDefault="00A8194B" w:rsidP="00A8194B">
      <w:pPr>
        <w:spacing w:line="0" w:lineRule="atLeast"/>
        <w:jc w:val="center"/>
        <w:outlineLvl w:val="1"/>
        <w:rPr>
          <w:rFonts w:eastAsia="MS Mincho"/>
          <w:iCs/>
          <w:sz w:val="24"/>
          <w:szCs w:val="24"/>
          <w:lang w:val="ru-RU"/>
        </w:rPr>
      </w:pPr>
      <w:r w:rsidRPr="00A8194B">
        <w:rPr>
          <w:rFonts w:eastAsia="MS Mincho"/>
          <w:b/>
          <w:iCs/>
          <w:sz w:val="24"/>
          <w:szCs w:val="24"/>
          <w:lang w:val="ru-RU"/>
        </w:rPr>
        <w:t>для нужд ФГБУ УТЦ «</w:t>
      </w:r>
      <w:proofErr w:type="spellStart"/>
      <w:r w:rsidRPr="00A8194B">
        <w:rPr>
          <w:rFonts w:eastAsia="MS Mincho"/>
          <w:b/>
          <w:iCs/>
          <w:sz w:val="24"/>
          <w:szCs w:val="24"/>
          <w:lang w:val="ru-RU"/>
        </w:rPr>
        <w:t>Новогорск</w:t>
      </w:r>
      <w:proofErr w:type="spellEnd"/>
      <w:r w:rsidRPr="00A8194B">
        <w:rPr>
          <w:rFonts w:eastAsia="MS Mincho"/>
          <w:b/>
          <w:iCs/>
          <w:sz w:val="24"/>
          <w:szCs w:val="24"/>
          <w:lang w:val="ru-RU"/>
        </w:rPr>
        <w:t>»</w:t>
      </w:r>
    </w:p>
    <w:p w:rsidR="00A8194B" w:rsidRDefault="00A8194B" w:rsidP="00E749AC">
      <w:pPr>
        <w:ind w:right="-851"/>
        <w:jc w:val="center"/>
        <w:outlineLvl w:val="0"/>
        <w:rPr>
          <w:b/>
          <w:lang w:val="ru-RU"/>
        </w:rPr>
      </w:pPr>
    </w:p>
    <w:p w:rsidR="00D25A8B" w:rsidRPr="007367ED" w:rsidRDefault="00D25A8B" w:rsidP="00D25A8B">
      <w:pPr>
        <w:ind w:right="-143"/>
        <w:rPr>
          <w:b/>
          <w:lang w:val="ru-RU"/>
        </w:rPr>
      </w:pPr>
    </w:p>
    <w:p w:rsidR="00D25A8B" w:rsidRPr="008463C3" w:rsidRDefault="00D25A8B" w:rsidP="00AC647A">
      <w:pPr>
        <w:pStyle w:val="ConsPlusNormal"/>
        <w:widowControl/>
        <w:numPr>
          <w:ilvl w:val="0"/>
          <w:numId w:val="24"/>
        </w:numPr>
        <w:tabs>
          <w:tab w:val="left" w:pos="426"/>
        </w:tabs>
        <w:jc w:val="both"/>
        <w:rPr>
          <w:rFonts w:ascii="Times New Roman" w:hAnsi="Times New Roman" w:cs="Times New Roman"/>
          <w:b/>
          <w:sz w:val="24"/>
          <w:szCs w:val="24"/>
        </w:rPr>
      </w:pPr>
      <w:r w:rsidRPr="008463C3">
        <w:rPr>
          <w:rFonts w:ascii="Times New Roman" w:hAnsi="Times New Roman" w:cs="Times New Roman"/>
          <w:b/>
          <w:sz w:val="24"/>
          <w:szCs w:val="24"/>
        </w:rPr>
        <w:t>Наименование объекта закупки:</w:t>
      </w:r>
      <w:bookmarkStart w:id="1" w:name="OLE_LINK7"/>
      <w:bookmarkStart w:id="2" w:name="OLE_LINK8"/>
      <w:r w:rsidR="003467AD" w:rsidRPr="008463C3">
        <w:rPr>
          <w:rFonts w:ascii="Times New Roman" w:hAnsi="Times New Roman" w:cs="Times New Roman"/>
          <w:b/>
          <w:sz w:val="24"/>
          <w:szCs w:val="24"/>
        </w:rPr>
        <w:t xml:space="preserve"> </w:t>
      </w:r>
      <w:bookmarkEnd w:id="1"/>
      <w:bookmarkEnd w:id="2"/>
      <w:r w:rsidR="005C5740" w:rsidRPr="008463C3">
        <w:rPr>
          <w:rFonts w:ascii="Times New Roman" w:hAnsi="Times New Roman" w:cs="Times New Roman"/>
          <w:sz w:val="24"/>
          <w:szCs w:val="24"/>
        </w:rPr>
        <w:t xml:space="preserve">оказание услуг по консультационному сопровождению и модернизации комплексной автоматизированной системы управления финансово-хозяйственной деятельностью </w:t>
      </w:r>
      <w:r w:rsidR="00241FB7" w:rsidRPr="008463C3">
        <w:rPr>
          <w:rFonts w:ascii="Times New Roman" w:hAnsi="Times New Roman" w:cs="Times New Roman"/>
          <w:sz w:val="24"/>
          <w:szCs w:val="24"/>
        </w:rPr>
        <w:t xml:space="preserve">для нужд </w:t>
      </w:r>
      <w:r w:rsidR="005C5740" w:rsidRPr="008463C3">
        <w:rPr>
          <w:rFonts w:ascii="Times New Roman" w:hAnsi="Times New Roman" w:cs="Times New Roman"/>
          <w:sz w:val="24"/>
          <w:szCs w:val="24"/>
        </w:rPr>
        <w:t>ФГБУ УТЦ «</w:t>
      </w:r>
      <w:proofErr w:type="spellStart"/>
      <w:r w:rsidR="005C5740" w:rsidRPr="008463C3">
        <w:rPr>
          <w:rFonts w:ascii="Times New Roman" w:hAnsi="Times New Roman" w:cs="Times New Roman"/>
          <w:sz w:val="24"/>
          <w:szCs w:val="24"/>
        </w:rPr>
        <w:t>Н</w:t>
      </w:r>
      <w:r w:rsidR="003E51D1" w:rsidRPr="008463C3">
        <w:rPr>
          <w:rFonts w:ascii="Times New Roman" w:hAnsi="Times New Roman" w:cs="Times New Roman"/>
          <w:sz w:val="24"/>
          <w:szCs w:val="24"/>
        </w:rPr>
        <w:t>овогорск</w:t>
      </w:r>
      <w:proofErr w:type="spellEnd"/>
      <w:r w:rsidR="005C5740" w:rsidRPr="008463C3">
        <w:rPr>
          <w:rFonts w:ascii="Times New Roman" w:hAnsi="Times New Roman" w:cs="Times New Roman"/>
          <w:sz w:val="24"/>
          <w:szCs w:val="24"/>
        </w:rPr>
        <w:t>»</w:t>
      </w:r>
      <w:r w:rsidR="003E51D1" w:rsidRPr="008463C3">
        <w:rPr>
          <w:rFonts w:ascii="Times New Roman" w:hAnsi="Times New Roman" w:cs="Times New Roman"/>
          <w:sz w:val="24"/>
          <w:szCs w:val="24"/>
        </w:rPr>
        <w:t>, обеспечение и сопровождение процесса перехода ФГБУ УТЦ «</w:t>
      </w:r>
      <w:proofErr w:type="spellStart"/>
      <w:r w:rsidR="003E51D1" w:rsidRPr="008463C3">
        <w:rPr>
          <w:rFonts w:ascii="Times New Roman" w:hAnsi="Times New Roman" w:cs="Times New Roman"/>
          <w:sz w:val="24"/>
          <w:szCs w:val="24"/>
        </w:rPr>
        <w:t>Новогорск</w:t>
      </w:r>
      <w:proofErr w:type="spellEnd"/>
      <w:r w:rsidR="003E51D1" w:rsidRPr="008463C3">
        <w:rPr>
          <w:rFonts w:ascii="Times New Roman" w:hAnsi="Times New Roman" w:cs="Times New Roman"/>
          <w:sz w:val="24"/>
          <w:szCs w:val="24"/>
        </w:rPr>
        <w:t>» на представление данных бухгалтерского учета в единую технологическую платформу ГИИС управления общественными финансами «Электронный бюджет»</w:t>
      </w:r>
      <w:r w:rsidR="00C9292A" w:rsidRPr="008463C3">
        <w:rPr>
          <w:rFonts w:ascii="Times New Roman" w:hAnsi="Times New Roman" w:cs="Times New Roman"/>
          <w:sz w:val="24"/>
          <w:szCs w:val="24"/>
        </w:rPr>
        <w:t xml:space="preserve"> и дальнейшего сопровождения выгрузки согласно приказа </w:t>
      </w:r>
      <w:r w:rsidR="00F809A0">
        <w:rPr>
          <w:rFonts w:ascii="Times New Roman" w:hAnsi="Times New Roman" w:cs="Times New Roman"/>
          <w:sz w:val="24"/>
          <w:szCs w:val="24"/>
        </w:rPr>
        <w:t xml:space="preserve">Министерства Спорта Российской Федерации </w:t>
      </w:r>
      <w:r w:rsidR="00C9292A" w:rsidRPr="008463C3">
        <w:rPr>
          <w:rFonts w:ascii="Times New Roman" w:hAnsi="Times New Roman" w:cs="Times New Roman"/>
          <w:sz w:val="24"/>
          <w:szCs w:val="24"/>
        </w:rPr>
        <w:t>от 27.02.2026г. №168.</w:t>
      </w:r>
    </w:p>
    <w:p w:rsidR="00B825EE" w:rsidRPr="008463C3" w:rsidRDefault="00B825EE" w:rsidP="00B825EE">
      <w:pPr>
        <w:pStyle w:val="ConsPlusNormal"/>
        <w:widowControl/>
        <w:tabs>
          <w:tab w:val="left" w:pos="426"/>
        </w:tabs>
        <w:ind w:left="720" w:firstLine="0"/>
        <w:jc w:val="both"/>
        <w:rPr>
          <w:rFonts w:ascii="Times New Roman" w:hAnsi="Times New Roman" w:cs="Times New Roman"/>
          <w:b/>
          <w:sz w:val="24"/>
          <w:szCs w:val="24"/>
        </w:rPr>
      </w:pPr>
    </w:p>
    <w:p w:rsidR="00D25A8B" w:rsidRPr="008463C3" w:rsidRDefault="00D25A8B" w:rsidP="00AC647A">
      <w:pPr>
        <w:pStyle w:val="ConsPlusNormal"/>
        <w:widowControl/>
        <w:numPr>
          <w:ilvl w:val="0"/>
          <w:numId w:val="24"/>
        </w:numPr>
        <w:tabs>
          <w:tab w:val="left" w:pos="426"/>
        </w:tabs>
        <w:jc w:val="both"/>
        <w:rPr>
          <w:rFonts w:ascii="Times New Roman" w:hAnsi="Times New Roman" w:cs="Times New Roman"/>
          <w:b/>
          <w:bCs/>
          <w:sz w:val="24"/>
          <w:szCs w:val="24"/>
        </w:rPr>
      </w:pPr>
      <w:r w:rsidRPr="008463C3">
        <w:rPr>
          <w:rFonts w:ascii="Times New Roman" w:hAnsi="Times New Roman" w:cs="Times New Roman"/>
          <w:b/>
          <w:bCs/>
          <w:sz w:val="24"/>
          <w:szCs w:val="24"/>
        </w:rPr>
        <w:t>Сроки оказания услуг</w:t>
      </w:r>
      <w:r w:rsidRPr="008463C3">
        <w:rPr>
          <w:rFonts w:ascii="Times New Roman" w:hAnsi="Times New Roman" w:cs="Times New Roman"/>
          <w:bCs/>
          <w:sz w:val="24"/>
          <w:szCs w:val="24"/>
        </w:rPr>
        <w:t xml:space="preserve">: </w:t>
      </w:r>
      <w:r w:rsidR="00B825EE" w:rsidRPr="008463C3">
        <w:rPr>
          <w:rFonts w:ascii="Times New Roman" w:hAnsi="Times New Roman" w:cs="Times New Roman"/>
          <w:bCs/>
          <w:sz w:val="24"/>
          <w:szCs w:val="24"/>
        </w:rPr>
        <w:t xml:space="preserve">с момента заключения контракта </w:t>
      </w:r>
      <w:r w:rsidR="005C5740" w:rsidRPr="008463C3">
        <w:rPr>
          <w:rFonts w:ascii="Times New Roman" w:hAnsi="Times New Roman" w:cs="Times New Roman"/>
          <w:bCs/>
          <w:sz w:val="24"/>
          <w:szCs w:val="24"/>
        </w:rPr>
        <w:t>до 30.12.2026 года</w:t>
      </w:r>
      <w:r w:rsidR="00325F67" w:rsidRPr="008463C3">
        <w:rPr>
          <w:rFonts w:ascii="Times New Roman" w:hAnsi="Times New Roman" w:cs="Times New Roman"/>
          <w:sz w:val="24"/>
          <w:szCs w:val="24"/>
        </w:rPr>
        <w:t>.</w:t>
      </w:r>
    </w:p>
    <w:p w:rsidR="00D25A8B" w:rsidRPr="008463C3" w:rsidRDefault="00D25A8B" w:rsidP="005C5740">
      <w:pPr>
        <w:pStyle w:val="ConsPlusNormal"/>
        <w:widowControl/>
        <w:tabs>
          <w:tab w:val="left" w:pos="426"/>
        </w:tabs>
        <w:ind w:firstLine="0"/>
        <w:jc w:val="both"/>
        <w:rPr>
          <w:rFonts w:ascii="Times New Roman" w:hAnsi="Times New Roman" w:cs="Times New Roman"/>
          <w:b/>
          <w:sz w:val="24"/>
          <w:szCs w:val="24"/>
        </w:rPr>
      </w:pPr>
    </w:p>
    <w:p w:rsidR="00D25A8B" w:rsidRPr="008463C3" w:rsidRDefault="00D25A8B" w:rsidP="00D25A8B">
      <w:pPr>
        <w:pStyle w:val="af3"/>
        <w:tabs>
          <w:tab w:val="left" w:pos="426"/>
        </w:tabs>
        <w:jc w:val="both"/>
      </w:pPr>
    </w:p>
    <w:p w:rsidR="00D25A8B" w:rsidRPr="008463C3" w:rsidRDefault="00D25A8B" w:rsidP="00AC647A">
      <w:pPr>
        <w:pStyle w:val="ConsPlusNormal"/>
        <w:widowControl/>
        <w:numPr>
          <w:ilvl w:val="0"/>
          <w:numId w:val="24"/>
        </w:numPr>
        <w:tabs>
          <w:tab w:val="left" w:pos="426"/>
        </w:tabs>
        <w:jc w:val="both"/>
        <w:rPr>
          <w:rFonts w:ascii="Times New Roman" w:hAnsi="Times New Roman" w:cs="Times New Roman"/>
          <w:sz w:val="24"/>
          <w:szCs w:val="24"/>
        </w:rPr>
      </w:pPr>
      <w:r w:rsidRPr="008463C3">
        <w:rPr>
          <w:rFonts w:ascii="Times New Roman" w:hAnsi="Times New Roman" w:cs="Times New Roman"/>
          <w:b/>
          <w:sz w:val="24"/>
          <w:szCs w:val="24"/>
        </w:rPr>
        <w:t xml:space="preserve">Общие требования: </w:t>
      </w:r>
      <w:r w:rsidR="009A161A" w:rsidRPr="008463C3">
        <w:rPr>
          <w:rFonts w:ascii="Times New Roman" w:hAnsi="Times New Roman" w:cs="Times New Roman"/>
          <w:sz w:val="24"/>
          <w:szCs w:val="24"/>
        </w:rPr>
        <w:t>При оказании услуг применяются следующие документы и нормативные акты:</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Конституция Российской Федерации;</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 xml:space="preserve">«Бюджетный кодекс Российской Федерации» от 31.07.1998 N 145-ФЗ (ред. от 02.08.2019) (с изм. и доп., вступ. в силу с 01.09.2019); </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«Налоговый кодекс Российской Федерации (часть вторая)» от 05.08.2000 N 117-ФЗ (ред. от 29.09.2019);</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«Гражданский кодекс Российской Федерации (часть первая)» от 30.11.1994 N 51-ФЗ от 30.11.1994 N 51-ФЗ (ред. от 18.07.2019);</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«Гражданский кодекс Российской Федерации (часть вторая)» от 26.01.1996 N 14-ФЗ (ред. от 18.03.2019);</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Федеральный закон от 08.05.2010 N 83-ФЗ (ред. от 26.07.2019)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РФ от 23.12.2014 N 163н (ред. от 07.06.2019) «О Порядке формирования и ведения реестра участников бюджетного процесса, а также юридических лиц, не являющихся участниками бюджетного процесса»;</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РФ от 30.09.2008 N 104н (ред. от 27.11.2017)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РФ от 09.12.2013 N 117н (ред. от 11.06.2019) «О Порядке составления и ведения кассового плана исполнения федерального бюджета в текущем финансовом году»;</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 xml:space="preserve">Приказ Минфина РФ от 30.03.2015 N 52н (ред. от 17.11.2017)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w:t>
      </w:r>
      <w:r w:rsidRPr="008463C3">
        <w:rPr>
          <w:rFonts w:ascii="Times New Roman" w:hAnsi="Times New Roman" w:cs="Times New Roman"/>
          <w:sz w:val="24"/>
          <w:szCs w:val="24"/>
        </w:rPr>
        <w:lastRenderedPageBreak/>
        <w:t>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России от 16.12.2010 г. № 174н (ред. от 28.12.2018) «Об утверждении Плана счетов бухгалтерского учета бюджетных учреждений и Инструкции по его применению»;</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Письмо Федерального казначейства от 30 июня 2010 года № 42-7.4-05/2.2-420 (О порядке составления Отчета о принятых бюджетных обязательствах (ф. 0503128) и Отчета о принятых расходных обязательствах по приносящей доход деятельности (ф. 0503138);</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России от 01 декабря 2010 г. № 157н (ред. от 28.12.2018)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России от 25.03.2011 N 33н (ред. от 16.05.2019)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России от 16.05.2019 N 73н «О внесении изменений в Инструкцию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утвержденную приказом Министерства финансов Российской Федерации от 25 марта 2011 г. N 33н» (Зарегистрировано в Минюсте России 11.06.2019 N 54909)</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 xml:space="preserve">Приказ Минфина России от 28 декабря 2010 г. № 191н (ред. от 16.05.2019)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России от 20.08.2019 N 131н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 декабря 2010 г. N 191н» (Зарегистрировано в Минюсте России 08.10.2019 N 56184)</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Постановление Правительства РФ от 28.11.2013 N 1084 (ред. от 27.07.2019)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России от 29.11.2017 N 209н (ред. от 13.05.2019) «Об утверждении Порядка применения классификации операций сектора государственного управления»;</w:t>
      </w:r>
    </w:p>
    <w:p w:rsidR="009A161A"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Приказ Минфина России от 06.06.2019г. № 85н "О Порядке формирования и применения кодов бюджетной классификации Российской Федерации, их структуре и принципах назначения".</w:t>
      </w:r>
    </w:p>
    <w:p w:rsidR="00453639" w:rsidRPr="008463C3" w:rsidRDefault="009A161A" w:rsidP="009A161A">
      <w:pPr>
        <w:pStyle w:val="ConsPlusNormal"/>
        <w:widowControl/>
        <w:numPr>
          <w:ilvl w:val="0"/>
          <w:numId w:val="39"/>
        </w:numPr>
        <w:tabs>
          <w:tab w:val="left" w:pos="851"/>
        </w:tabs>
        <w:jc w:val="both"/>
        <w:rPr>
          <w:rFonts w:ascii="Times New Roman" w:hAnsi="Times New Roman" w:cs="Times New Roman"/>
          <w:sz w:val="24"/>
          <w:szCs w:val="24"/>
        </w:rPr>
      </w:pPr>
      <w:r w:rsidRPr="008463C3">
        <w:rPr>
          <w:rFonts w:ascii="Times New Roman" w:hAnsi="Times New Roman" w:cs="Times New Roman"/>
          <w:sz w:val="24"/>
          <w:szCs w:val="24"/>
        </w:rPr>
        <w:t>Локальные акты и иные нормативные акты, принятые в период оказания услуг.</w:t>
      </w:r>
    </w:p>
    <w:p w:rsidR="00453639" w:rsidRPr="008463C3" w:rsidRDefault="00453639" w:rsidP="00453639">
      <w:pPr>
        <w:pStyle w:val="ConsPlusNormal"/>
        <w:widowControl/>
        <w:tabs>
          <w:tab w:val="left" w:pos="851"/>
        </w:tabs>
        <w:jc w:val="both"/>
        <w:rPr>
          <w:rFonts w:ascii="Times New Roman" w:hAnsi="Times New Roman" w:cs="Times New Roman"/>
          <w:b/>
          <w:bCs/>
          <w:sz w:val="24"/>
          <w:szCs w:val="24"/>
        </w:rPr>
      </w:pPr>
    </w:p>
    <w:p w:rsidR="00D25A8B" w:rsidRPr="008463C3" w:rsidRDefault="00D25A8B" w:rsidP="0090331F">
      <w:pPr>
        <w:pStyle w:val="ConsPlusNormal"/>
        <w:widowControl/>
        <w:numPr>
          <w:ilvl w:val="0"/>
          <w:numId w:val="24"/>
        </w:numPr>
        <w:tabs>
          <w:tab w:val="left" w:pos="426"/>
        </w:tabs>
        <w:jc w:val="both"/>
        <w:rPr>
          <w:rFonts w:ascii="Times New Roman" w:hAnsi="Times New Roman" w:cs="Times New Roman"/>
          <w:sz w:val="24"/>
          <w:szCs w:val="24"/>
        </w:rPr>
      </w:pPr>
      <w:r w:rsidRPr="008463C3">
        <w:rPr>
          <w:rFonts w:ascii="Times New Roman" w:hAnsi="Times New Roman" w:cs="Times New Roman"/>
          <w:b/>
          <w:bCs/>
          <w:sz w:val="24"/>
          <w:szCs w:val="24"/>
        </w:rPr>
        <w:t>Порядок и условия оказания услуг:</w:t>
      </w:r>
      <w:r w:rsidRPr="008463C3">
        <w:rPr>
          <w:rFonts w:ascii="Times New Roman" w:hAnsi="Times New Roman" w:cs="Times New Roman"/>
          <w:sz w:val="24"/>
          <w:szCs w:val="24"/>
        </w:rPr>
        <w:t xml:space="preserve"> Оказание услуг должно осуществляться с соблюдением требований действующего законодательства РФ.</w:t>
      </w:r>
    </w:p>
    <w:p w:rsidR="00D25A8B" w:rsidRPr="008463C3" w:rsidRDefault="00D25A8B" w:rsidP="006D0E77">
      <w:pPr>
        <w:pStyle w:val="ConsPlusNormal"/>
        <w:widowControl/>
        <w:numPr>
          <w:ilvl w:val="1"/>
          <w:numId w:val="24"/>
        </w:numPr>
        <w:jc w:val="both"/>
        <w:rPr>
          <w:rFonts w:ascii="Times New Roman" w:hAnsi="Times New Roman" w:cs="Times New Roman"/>
          <w:sz w:val="24"/>
          <w:szCs w:val="24"/>
        </w:rPr>
      </w:pPr>
      <w:r w:rsidRPr="008463C3">
        <w:rPr>
          <w:rFonts w:ascii="Times New Roman" w:hAnsi="Times New Roman" w:cs="Times New Roman"/>
          <w:sz w:val="24"/>
          <w:szCs w:val="24"/>
        </w:rPr>
        <w:t>Исполнитель за счет собственных сил и средств, без дополнительных расходов со стороны Заказчика, оказывает весь комплекс услуг, являющи</w:t>
      </w:r>
      <w:r w:rsidR="00B15098" w:rsidRPr="008463C3">
        <w:rPr>
          <w:rFonts w:ascii="Times New Roman" w:hAnsi="Times New Roman" w:cs="Times New Roman"/>
          <w:sz w:val="24"/>
          <w:szCs w:val="24"/>
        </w:rPr>
        <w:t>мся</w:t>
      </w:r>
      <w:r w:rsidRPr="008463C3">
        <w:rPr>
          <w:rFonts w:ascii="Times New Roman" w:hAnsi="Times New Roman" w:cs="Times New Roman"/>
          <w:sz w:val="24"/>
          <w:szCs w:val="24"/>
        </w:rPr>
        <w:t xml:space="preserve"> предметом контракта.</w:t>
      </w:r>
      <w:r w:rsidR="00B15098" w:rsidRPr="008463C3">
        <w:rPr>
          <w:rFonts w:ascii="Times New Roman" w:hAnsi="Times New Roman" w:cs="Times New Roman"/>
          <w:sz w:val="24"/>
          <w:szCs w:val="24"/>
        </w:rPr>
        <w:t xml:space="preserve"> Передача оказания услуг третьим лицам не допускается. </w:t>
      </w:r>
      <w:r w:rsidRPr="008463C3">
        <w:rPr>
          <w:rFonts w:ascii="Times New Roman" w:hAnsi="Times New Roman" w:cs="Times New Roman"/>
          <w:sz w:val="24"/>
          <w:szCs w:val="24"/>
        </w:rPr>
        <w:t xml:space="preserve">Все действия Исполнителя, </w:t>
      </w:r>
      <w:r w:rsidRPr="008463C3">
        <w:rPr>
          <w:rFonts w:ascii="Times New Roman" w:hAnsi="Times New Roman" w:cs="Times New Roman"/>
          <w:sz w:val="24"/>
          <w:szCs w:val="24"/>
        </w:rPr>
        <w:lastRenderedPageBreak/>
        <w:t>производимые для исполнения условий контракта, должны осуществляться с соблюдением требований действующего законодательства Российской Федерации включая гражданское, трудовое и миграционное законодательство РФ, ответственность за законность действий Исполнителя и привлеченных Исполнителем к исполнению контракта третьих лиц возлагается на Исполнителя, Заказчик не несет ответственности по обязательствам Исполнителя.</w:t>
      </w:r>
    </w:p>
    <w:p w:rsidR="006D0E77" w:rsidRPr="008463C3" w:rsidRDefault="006D0E77" w:rsidP="006D0E77">
      <w:pPr>
        <w:pStyle w:val="ConsPlusNormal"/>
        <w:widowControl/>
        <w:ind w:left="720" w:firstLine="0"/>
        <w:jc w:val="both"/>
        <w:rPr>
          <w:rFonts w:ascii="Times New Roman" w:hAnsi="Times New Roman" w:cs="Times New Roman"/>
          <w:sz w:val="24"/>
          <w:szCs w:val="24"/>
        </w:rPr>
      </w:pPr>
    </w:p>
    <w:p w:rsidR="00AC647A" w:rsidRPr="008463C3" w:rsidRDefault="00AC647A" w:rsidP="0090331F">
      <w:pPr>
        <w:pStyle w:val="ConsPlusNormal"/>
        <w:widowControl/>
        <w:numPr>
          <w:ilvl w:val="0"/>
          <w:numId w:val="24"/>
        </w:numPr>
        <w:tabs>
          <w:tab w:val="left" w:pos="426"/>
        </w:tabs>
        <w:jc w:val="both"/>
        <w:rPr>
          <w:rFonts w:ascii="Times New Roman" w:hAnsi="Times New Roman" w:cs="Times New Roman"/>
          <w:b/>
          <w:sz w:val="24"/>
          <w:szCs w:val="24"/>
        </w:rPr>
      </w:pPr>
      <w:r w:rsidRPr="008463C3">
        <w:rPr>
          <w:rFonts w:ascii="Times New Roman" w:hAnsi="Times New Roman" w:cs="Times New Roman"/>
          <w:b/>
          <w:bCs/>
          <w:sz w:val="24"/>
          <w:szCs w:val="24"/>
        </w:rPr>
        <w:t>Объём оказываемых услуг</w:t>
      </w:r>
      <w:r w:rsidRPr="008463C3">
        <w:rPr>
          <w:rFonts w:ascii="Times New Roman" w:hAnsi="Times New Roman" w:cs="Times New Roman"/>
          <w:b/>
          <w:sz w:val="24"/>
          <w:szCs w:val="24"/>
        </w:rPr>
        <w:t>.</w:t>
      </w:r>
    </w:p>
    <w:p w:rsidR="00AC647A" w:rsidRPr="008463C3" w:rsidRDefault="00AC647A" w:rsidP="00AC647A">
      <w:pPr>
        <w:pStyle w:val="ConsPlusNormal"/>
        <w:widowControl/>
        <w:tabs>
          <w:tab w:val="left" w:pos="851"/>
        </w:tabs>
        <w:ind w:firstLine="0"/>
        <w:jc w:val="both"/>
        <w:rPr>
          <w:rFonts w:ascii="Times New Roman" w:hAnsi="Times New Roman" w:cs="Times New Roman"/>
          <w:sz w:val="24"/>
          <w:szCs w:val="24"/>
        </w:rPr>
      </w:pPr>
      <w:r w:rsidRPr="008463C3">
        <w:rPr>
          <w:rFonts w:ascii="Times New Roman" w:hAnsi="Times New Roman" w:cs="Times New Roman"/>
          <w:sz w:val="24"/>
          <w:szCs w:val="24"/>
        </w:rPr>
        <w:t>Услуги по консультационному сопровождению и модернизации комплексной автоматизированной системы управления финансово-хозяйственной деятельностью для нужд ФГБУ УТЦ «НОВОГОРСК» должны быть оказаны в количестве 1</w:t>
      </w:r>
      <w:r w:rsidR="00291968" w:rsidRPr="008463C3">
        <w:rPr>
          <w:rFonts w:ascii="Times New Roman" w:hAnsi="Times New Roman" w:cs="Times New Roman"/>
          <w:sz w:val="24"/>
          <w:szCs w:val="24"/>
        </w:rPr>
        <w:t>18</w:t>
      </w:r>
      <w:r w:rsidRPr="008463C3">
        <w:rPr>
          <w:rFonts w:ascii="Times New Roman" w:hAnsi="Times New Roman" w:cs="Times New Roman"/>
          <w:sz w:val="24"/>
          <w:szCs w:val="24"/>
        </w:rPr>
        <w:t xml:space="preserve"> человеко-часов.</w:t>
      </w:r>
    </w:p>
    <w:p w:rsidR="00D25A8B" w:rsidRPr="008463C3" w:rsidRDefault="00D25A8B" w:rsidP="00D25A8B">
      <w:pPr>
        <w:pStyle w:val="ConsPlusNormal"/>
        <w:widowControl/>
        <w:ind w:firstLine="567"/>
        <w:jc w:val="both"/>
        <w:rPr>
          <w:rFonts w:ascii="Times New Roman" w:hAnsi="Times New Roman" w:cs="Times New Roman"/>
          <w:sz w:val="24"/>
          <w:szCs w:val="24"/>
        </w:rPr>
      </w:pPr>
    </w:p>
    <w:p w:rsidR="00D25A8B" w:rsidRPr="008463C3" w:rsidRDefault="0090331F" w:rsidP="0090331F">
      <w:pPr>
        <w:pStyle w:val="ConsPlusNormal"/>
        <w:widowControl/>
        <w:numPr>
          <w:ilvl w:val="0"/>
          <w:numId w:val="24"/>
        </w:numPr>
        <w:tabs>
          <w:tab w:val="left" w:pos="426"/>
        </w:tabs>
        <w:jc w:val="both"/>
        <w:rPr>
          <w:rFonts w:ascii="Times New Roman" w:hAnsi="Times New Roman" w:cs="Times New Roman"/>
          <w:b/>
          <w:sz w:val="24"/>
          <w:szCs w:val="24"/>
        </w:rPr>
      </w:pPr>
      <w:r w:rsidRPr="008463C3">
        <w:rPr>
          <w:rFonts w:ascii="Times New Roman" w:hAnsi="Times New Roman" w:cs="Times New Roman"/>
          <w:b/>
          <w:sz w:val="24"/>
          <w:szCs w:val="24"/>
        </w:rPr>
        <w:t>Регламент оказания услуг.</w:t>
      </w:r>
    </w:p>
    <w:p w:rsidR="006D0E77" w:rsidRPr="008463C3" w:rsidRDefault="00D25A8B" w:rsidP="006D0E77">
      <w:pPr>
        <w:pStyle w:val="ConsPlusNormal"/>
        <w:widowControl/>
        <w:numPr>
          <w:ilvl w:val="1"/>
          <w:numId w:val="24"/>
        </w:numPr>
        <w:jc w:val="both"/>
        <w:rPr>
          <w:rFonts w:ascii="Times New Roman" w:hAnsi="Times New Roman" w:cs="Times New Roman"/>
          <w:sz w:val="24"/>
          <w:szCs w:val="24"/>
        </w:rPr>
      </w:pPr>
      <w:r w:rsidRPr="008463C3">
        <w:rPr>
          <w:rFonts w:ascii="Times New Roman" w:hAnsi="Times New Roman" w:cs="Times New Roman"/>
          <w:sz w:val="24"/>
          <w:szCs w:val="24"/>
        </w:rPr>
        <w:t>Исполнитель до начала оказания услуг передаёт Заказчику сведения о специалистах</w:t>
      </w:r>
      <w:r w:rsidR="005C5740" w:rsidRPr="008463C3">
        <w:rPr>
          <w:rFonts w:ascii="Times New Roman" w:hAnsi="Times New Roman" w:cs="Times New Roman"/>
          <w:sz w:val="24"/>
          <w:szCs w:val="24"/>
        </w:rPr>
        <w:t>, которые будут оказывать услуги</w:t>
      </w:r>
      <w:r w:rsidR="006D0E77" w:rsidRPr="008463C3">
        <w:rPr>
          <w:rFonts w:ascii="Times New Roman" w:hAnsi="Times New Roman" w:cs="Times New Roman"/>
          <w:sz w:val="24"/>
          <w:szCs w:val="24"/>
        </w:rPr>
        <w:t>.</w:t>
      </w:r>
    </w:p>
    <w:p w:rsidR="00D25A8B" w:rsidRPr="008463C3" w:rsidRDefault="00D25A8B" w:rsidP="006D0E77">
      <w:pPr>
        <w:pStyle w:val="ConsPlusNormal"/>
        <w:widowControl/>
        <w:numPr>
          <w:ilvl w:val="1"/>
          <w:numId w:val="24"/>
        </w:numPr>
        <w:jc w:val="both"/>
        <w:rPr>
          <w:rFonts w:ascii="Times New Roman" w:hAnsi="Times New Roman" w:cs="Times New Roman"/>
          <w:sz w:val="24"/>
          <w:szCs w:val="24"/>
        </w:rPr>
      </w:pPr>
      <w:r w:rsidRPr="008463C3">
        <w:rPr>
          <w:rFonts w:ascii="Times New Roman" w:hAnsi="Times New Roman" w:cs="Times New Roman"/>
          <w:sz w:val="24"/>
          <w:szCs w:val="24"/>
        </w:rPr>
        <w:t>Услуги должны оказываться в течение всего срока действия Контракта, строго по заявкам Заказчика, в соответствии с фактической потребностью Заказчика в услугах и в указанные Заказчиком сроки.</w:t>
      </w:r>
    </w:p>
    <w:p w:rsidR="00D25A8B" w:rsidRPr="008463C3" w:rsidRDefault="00365364" w:rsidP="006D0E77">
      <w:pPr>
        <w:pStyle w:val="ConsPlusNormal"/>
        <w:widowControl/>
        <w:numPr>
          <w:ilvl w:val="1"/>
          <w:numId w:val="24"/>
        </w:numPr>
        <w:jc w:val="both"/>
        <w:rPr>
          <w:rFonts w:ascii="Times New Roman" w:hAnsi="Times New Roman" w:cs="Times New Roman"/>
          <w:sz w:val="24"/>
          <w:szCs w:val="24"/>
        </w:rPr>
      </w:pPr>
      <w:r w:rsidRPr="008463C3">
        <w:rPr>
          <w:rFonts w:ascii="Times New Roman" w:hAnsi="Times New Roman" w:cs="Times New Roman"/>
          <w:bCs/>
          <w:sz w:val="24"/>
          <w:szCs w:val="24"/>
        </w:rPr>
        <w:t>Д</w:t>
      </w:r>
      <w:r w:rsidR="00D25A8B" w:rsidRPr="008463C3">
        <w:rPr>
          <w:rFonts w:ascii="Times New Roman" w:hAnsi="Times New Roman" w:cs="Times New Roman"/>
          <w:bCs/>
          <w:sz w:val="24"/>
          <w:szCs w:val="24"/>
        </w:rPr>
        <w:t>ля обеспечения взаимодействия с Заказчиком, Исполнитель со своей стороны определяет</w:t>
      </w:r>
      <w:r w:rsidR="00D25A8B" w:rsidRPr="008463C3">
        <w:rPr>
          <w:rFonts w:ascii="Times New Roman" w:hAnsi="Times New Roman" w:cs="Times New Roman"/>
          <w:sz w:val="24"/>
          <w:szCs w:val="24"/>
        </w:rPr>
        <w:t xml:space="preserve"> ответственного сотрудника, уполномоченного в организации Исполнителя принимать решения оперативного характера о порядке и способе оказания Услуг в рамках настоящего технического задания, и несущего в организации Исполнителя ответственность за качество и полноту оказания настоящих Услуг в целом.</w:t>
      </w:r>
    </w:p>
    <w:p w:rsidR="00D25A8B" w:rsidRPr="008463C3" w:rsidRDefault="00D25A8B" w:rsidP="00D25A8B">
      <w:pPr>
        <w:pStyle w:val="ConsPlusNormal"/>
        <w:widowControl/>
        <w:jc w:val="both"/>
        <w:rPr>
          <w:rFonts w:ascii="Times New Roman" w:hAnsi="Times New Roman" w:cs="Times New Roman"/>
          <w:sz w:val="24"/>
          <w:szCs w:val="24"/>
        </w:rPr>
      </w:pPr>
    </w:p>
    <w:p w:rsidR="00D25A8B" w:rsidRPr="008463C3" w:rsidRDefault="00D25A8B" w:rsidP="00DA0817">
      <w:pPr>
        <w:pStyle w:val="a0"/>
        <w:numPr>
          <w:ilvl w:val="0"/>
          <w:numId w:val="0"/>
        </w:numPr>
        <w:tabs>
          <w:tab w:val="left" w:pos="993"/>
          <w:tab w:val="left" w:pos="1134"/>
        </w:tabs>
        <w:spacing w:line="240" w:lineRule="auto"/>
        <w:ind w:firstLine="710"/>
        <w:rPr>
          <w:b/>
          <w:sz w:val="24"/>
        </w:rPr>
      </w:pPr>
    </w:p>
    <w:p w:rsidR="004465F8" w:rsidRPr="008463C3" w:rsidRDefault="004465F8" w:rsidP="0090331F">
      <w:pPr>
        <w:pStyle w:val="ConsPlusNormal"/>
        <w:widowControl/>
        <w:numPr>
          <w:ilvl w:val="0"/>
          <w:numId w:val="24"/>
        </w:numPr>
        <w:tabs>
          <w:tab w:val="left" w:pos="426"/>
        </w:tabs>
        <w:jc w:val="both"/>
        <w:rPr>
          <w:rFonts w:ascii="Times New Roman" w:hAnsi="Times New Roman" w:cs="Times New Roman"/>
          <w:b/>
          <w:bCs/>
          <w:sz w:val="24"/>
          <w:szCs w:val="24"/>
        </w:rPr>
      </w:pPr>
      <w:r w:rsidRPr="008463C3">
        <w:rPr>
          <w:rFonts w:ascii="Times New Roman" w:hAnsi="Times New Roman" w:cs="Times New Roman"/>
          <w:b/>
          <w:bCs/>
          <w:sz w:val="24"/>
          <w:szCs w:val="24"/>
        </w:rPr>
        <w:t>Требования к качеству предоставления услуг</w:t>
      </w:r>
    </w:p>
    <w:p w:rsidR="00751814" w:rsidRPr="008463C3" w:rsidRDefault="003F4C3E" w:rsidP="006D0E77">
      <w:pPr>
        <w:pStyle w:val="ConsPlusNormal"/>
        <w:widowControl/>
        <w:ind w:firstLine="567"/>
        <w:jc w:val="both"/>
        <w:rPr>
          <w:rFonts w:ascii="Times New Roman" w:hAnsi="Times New Roman" w:cs="Times New Roman"/>
          <w:sz w:val="24"/>
          <w:szCs w:val="24"/>
        </w:rPr>
      </w:pPr>
      <w:r w:rsidRPr="008463C3">
        <w:rPr>
          <w:rFonts w:ascii="Times New Roman" w:hAnsi="Times New Roman" w:cs="Times New Roman"/>
          <w:sz w:val="24"/>
          <w:szCs w:val="24"/>
        </w:rPr>
        <w:t>Заказчик осуществляет автоматизированный учет на базе программного продукта, разработанного на технологической платформе «1</w:t>
      </w:r>
      <w:proofErr w:type="gramStart"/>
      <w:r w:rsidRPr="008463C3">
        <w:rPr>
          <w:rFonts w:ascii="Times New Roman" w:hAnsi="Times New Roman" w:cs="Times New Roman"/>
          <w:sz w:val="24"/>
          <w:szCs w:val="24"/>
        </w:rPr>
        <w:t>С:Предприятие</w:t>
      </w:r>
      <w:proofErr w:type="gramEnd"/>
      <w:r w:rsidRPr="008463C3">
        <w:rPr>
          <w:rFonts w:ascii="Times New Roman" w:hAnsi="Times New Roman" w:cs="Times New Roman"/>
          <w:sz w:val="24"/>
          <w:szCs w:val="24"/>
        </w:rPr>
        <w:t>»</w:t>
      </w:r>
      <w:r w:rsidR="002E0B7F" w:rsidRPr="008463C3">
        <w:rPr>
          <w:rFonts w:ascii="Times New Roman" w:hAnsi="Times New Roman" w:cs="Times New Roman"/>
          <w:sz w:val="24"/>
          <w:szCs w:val="24"/>
        </w:rPr>
        <w:t xml:space="preserve">. </w:t>
      </w:r>
      <w:r w:rsidR="006D0E77" w:rsidRPr="008463C3">
        <w:rPr>
          <w:rFonts w:ascii="Times New Roman" w:hAnsi="Times New Roman" w:cs="Times New Roman"/>
          <w:sz w:val="24"/>
          <w:szCs w:val="24"/>
        </w:rPr>
        <w:t>Услуги по сопровождению и модернизации комплексной автоматизированной системы управления финансово-хозяйственной деятельностью должны быть оказаны</w:t>
      </w:r>
      <w:r w:rsidR="00751814" w:rsidRPr="008463C3">
        <w:rPr>
          <w:rFonts w:ascii="Times New Roman" w:hAnsi="Times New Roman" w:cs="Times New Roman"/>
          <w:sz w:val="24"/>
          <w:szCs w:val="24"/>
        </w:rPr>
        <w:t xml:space="preserve"> официальным партнером фирмы «1С»</w:t>
      </w:r>
      <w:r w:rsidR="006D0E77" w:rsidRPr="008463C3">
        <w:rPr>
          <w:rFonts w:ascii="Times New Roman" w:hAnsi="Times New Roman" w:cs="Times New Roman"/>
          <w:sz w:val="24"/>
          <w:szCs w:val="24"/>
        </w:rPr>
        <w:t>, который</w:t>
      </w:r>
      <w:r w:rsidR="00751814" w:rsidRPr="008463C3">
        <w:rPr>
          <w:rFonts w:ascii="Times New Roman" w:hAnsi="Times New Roman" w:cs="Times New Roman"/>
          <w:sz w:val="24"/>
          <w:szCs w:val="24"/>
        </w:rPr>
        <w:t xml:space="preserve"> являться сертифицированным фирмой «1С» центром компетенций по бюджетному учету (ЦКБ). Исполнитель, в течение </w:t>
      </w:r>
      <w:r w:rsidR="00751814" w:rsidRPr="008463C3">
        <w:rPr>
          <w:rFonts w:ascii="Times New Roman" w:hAnsi="Times New Roman" w:cs="Times New Roman"/>
          <w:bCs/>
          <w:sz w:val="24"/>
          <w:szCs w:val="24"/>
        </w:rPr>
        <w:t>3 (трех) рабочих дней</w:t>
      </w:r>
      <w:r w:rsidR="00751814" w:rsidRPr="008463C3">
        <w:rPr>
          <w:rFonts w:ascii="Times New Roman" w:hAnsi="Times New Roman" w:cs="Times New Roman"/>
          <w:sz w:val="24"/>
          <w:szCs w:val="24"/>
        </w:rPr>
        <w:t> с момента подписания контракта, обязуется предоставить Заказчику копию действующего договора коммерческой концессии и сертификат подтверждающий статус ЦКБ.</w:t>
      </w:r>
    </w:p>
    <w:p w:rsidR="00B825EE" w:rsidRPr="008463C3" w:rsidRDefault="006D0E77" w:rsidP="00B825EE">
      <w:pPr>
        <w:pStyle w:val="ConsPlusNormal"/>
        <w:widowControl/>
        <w:ind w:firstLine="567"/>
        <w:jc w:val="both"/>
        <w:rPr>
          <w:rFonts w:ascii="Times New Roman" w:hAnsi="Times New Roman" w:cs="Times New Roman"/>
          <w:sz w:val="24"/>
          <w:szCs w:val="24"/>
        </w:rPr>
      </w:pPr>
      <w:r w:rsidRPr="008463C3">
        <w:rPr>
          <w:rFonts w:ascii="Times New Roman" w:hAnsi="Times New Roman" w:cs="Times New Roman"/>
          <w:sz w:val="24"/>
          <w:szCs w:val="24"/>
        </w:rPr>
        <w:t>К оказанию услуг</w:t>
      </w:r>
      <w:r w:rsidR="00B825EE" w:rsidRPr="008463C3">
        <w:rPr>
          <w:rFonts w:ascii="Times New Roman" w:hAnsi="Times New Roman" w:cs="Times New Roman"/>
          <w:sz w:val="24"/>
          <w:szCs w:val="24"/>
        </w:rPr>
        <w:t xml:space="preserve"> по настоящему контракту</w:t>
      </w:r>
      <w:r w:rsidRPr="008463C3">
        <w:rPr>
          <w:rFonts w:ascii="Times New Roman" w:hAnsi="Times New Roman" w:cs="Times New Roman"/>
          <w:sz w:val="24"/>
          <w:szCs w:val="24"/>
        </w:rPr>
        <w:t xml:space="preserve"> допускаются</w:t>
      </w:r>
      <w:r w:rsidR="00B825EE" w:rsidRPr="008463C3">
        <w:rPr>
          <w:rFonts w:ascii="Times New Roman" w:hAnsi="Times New Roman" w:cs="Times New Roman"/>
          <w:sz w:val="24"/>
          <w:szCs w:val="24"/>
        </w:rPr>
        <w:t xml:space="preserve"> только сертифицированные сотрудники Исполнителя. </w:t>
      </w:r>
    </w:p>
    <w:p w:rsidR="004465F8" w:rsidRPr="008463C3" w:rsidRDefault="00D25A8B" w:rsidP="00B825EE">
      <w:pPr>
        <w:pStyle w:val="a0"/>
        <w:numPr>
          <w:ilvl w:val="0"/>
          <w:numId w:val="0"/>
        </w:numPr>
        <w:spacing w:line="240" w:lineRule="auto"/>
        <w:ind w:firstLine="567"/>
        <w:rPr>
          <w:sz w:val="24"/>
        </w:rPr>
      </w:pPr>
      <w:r w:rsidRPr="008463C3">
        <w:rPr>
          <w:sz w:val="24"/>
        </w:rPr>
        <w:t xml:space="preserve">Срок гарантий качества на результаты оказанных услуг должен быть не менее </w:t>
      </w:r>
      <w:r w:rsidRPr="008463C3">
        <w:rPr>
          <w:b/>
          <w:sz w:val="24"/>
        </w:rPr>
        <w:t>3 (трех) месяцев</w:t>
      </w:r>
      <w:r w:rsidR="00E749AC" w:rsidRPr="008463C3">
        <w:rPr>
          <w:b/>
          <w:sz w:val="24"/>
        </w:rPr>
        <w:t xml:space="preserve"> </w:t>
      </w:r>
      <w:r w:rsidRPr="008463C3">
        <w:rPr>
          <w:sz w:val="24"/>
        </w:rPr>
        <w:t xml:space="preserve">с даты подписания </w:t>
      </w:r>
      <w:r w:rsidR="007F3EF5" w:rsidRPr="008463C3">
        <w:rPr>
          <w:sz w:val="24"/>
        </w:rPr>
        <w:t xml:space="preserve">Акта </w:t>
      </w:r>
      <w:r w:rsidR="00DA0817" w:rsidRPr="008463C3">
        <w:rPr>
          <w:sz w:val="24"/>
        </w:rPr>
        <w:t>сдачи-приемки оказанных услуг</w:t>
      </w:r>
      <w:r w:rsidRPr="008463C3">
        <w:rPr>
          <w:sz w:val="24"/>
        </w:rPr>
        <w:t>, но в любом случае не меньше установленных действующим законодательством РФ для данных видов услуг сроков. Гарантийный срок начинает отсчитываться с момента приемки результатов оказанных услуг Заказчиком. Гарантийный срок должен продлеваться на период устранения недостатков, возникших в течение гарантийного срока.</w:t>
      </w:r>
    </w:p>
    <w:p w:rsidR="00D25A8B" w:rsidRPr="008463C3" w:rsidRDefault="00D25A8B" w:rsidP="004465F8">
      <w:pPr>
        <w:pStyle w:val="a0"/>
        <w:numPr>
          <w:ilvl w:val="0"/>
          <w:numId w:val="0"/>
        </w:numPr>
        <w:spacing w:line="240" w:lineRule="auto"/>
        <w:ind w:firstLine="567"/>
        <w:rPr>
          <w:sz w:val="24"/>
        </w:rPr>
      </w:pPr>
      <w:r w:rsidRPr="008463C3">
        <w:rPr>
          <w:sz w:val="24"/>
        </w:rPr>
        <w:t>Исполнитель должен осуществлять контроль качества оказываемых услуг и нести ответственность за качество этих услуг. В случае обнаружения недостатков, допущенных при оказании услуг Исполнитель должен устранить их безвозмездно в срок не более 10 (десяти) рабочих дней. В течение гарантийного срока после оказания услуг Исполнитель должен безвозмездно устранять недостатки, возникшие не по вине Заказчика.</w:t>
      </w:r>
    </w:p>
    <w:p w:rsidR="007E362D" w:rsidRPr="008463C3" w:rsidRDefault="007E362D" w:rsidP="004465F8">
      <w:pPr>
        <w:pStyle w:val="a0"/>
        <w:numPr>
          <w:ilvl w:val="0"/>
          <w:numId w:val="0"/>
        </w:numPr>
        <w:spacing w:line="240" w:lineRule="auto"/>
        <w:ind w:firstLine="567"/>
        <w:rPr>
          <w:sz w:val="24"/>
        </w:rPr>
      </w:pPr>
      <w:r w:rsidRPr="008463C3">
        <w:rPr>
          <w:sz w:val="24"/>
        </w:rPr>
        <w:t>ОКПД 62.03.12.130</w:t>
      </w:r>
    </w:p>
    <w:p w:rsidR="00D25A8B" w:rsidRPr="008463C3" w:rsidRDefault="00D25A8B" w:rsidP="00D25A8B">
      <w:pPr>
        <w:pStyle w:val="a0"/>
        <w:numPr>
          <w:ilvl w:val="0"/>
          <w:numId w:val="0"/>
        </w:numPr>
        <w:spacing w:line="240" w:lineRule="auto"/>
        <w:ind w:firstLine="567"/>
        <w:rPr>
          <w:b/>
          <w:sz w:val="24"/>
        </w:rPr>
      </w:pPr>
    </w:p>
    <w:p w:rsidR="00D25A8B" w:rsidRPr="008463C3" w:rsidRDefault="00D25A8B" w:rsidP="0090331F">
      <w:pPr>
        <w:pStyle w:val="ConsPlusNormal"/>
        <w:widowControl/>
        <w:numPr>
          <w:ilvl w:val="0"/>
          <w:numId w:val="24"/>
        </w:numPr>
        <w:tabs>
          <w:tab w:val="left" w:pos="426"/>
        </w:tabs>
        <w:jc w:val="both"/>
        <w:rPr>
          <w:rFonts w:ascii="Times New Roman" w:hAnsi="Times New Roman" w:cs="Times New Roman"/>
          <w:b/>
          <w:sz w:val="24"/>
          <w:szCs w:val="24"/>
        </w:rPr>
      </w:pPr>
      <w:r w:rsidRPr="008463C3">
        <w:rPr>
          <w:rFonts w:ascii="Times New Roman" w:hAnsi="Times New Roman" w:cs="Times New Roman"/>
          <w:b/>
          <w:sz w:val="24"/>
          <w:szCs w:val="24"/>
        </w:rPr>
        <w:t>Требования к безоп</w:t>
      </w:r>
      <w:r w:rsidR="0090331F" w:rsidRPr="008463C3">
        <w:rPr>
          <w:rFonts w:ascii="Times New Roman" w:hAnsi="Times New Roman" w:cs="Times New Roman"/>
          <w:b/>
          <w:sz w:val="24"/>
          <w:szCs w:val="24"/>
        </w:rPr>
        <w:t>асности предоставления услуг.</w:t>
      </w:r>
    </w:p>
    <w:p w:rsidR="00D25A8B" w:rsidRPr="008463C3" w:rsidRDefault="00D25A8B" w:rsidP="00D25A8B">
      <w:pPr>
        <w:tabs>
          <w:tab w:val="left" w:pos="426"/>
        </w:tabs>
        <w:ind w:firstLine="567"/>
        <w:jc w:val="both"/>
        <w:rPr>
          <w:sz w:val="24"/>
          <w:szCs w:val="24"/>
          <w:lang w:val="ru-RU"/>
        </w:rPr>
      </w:pPr>
      <w:r w:rsidRPr="008463C3">
        <w:rPr>
          <w:sz w:val="24"/>
          <w:szCs w:val="24"/>
          <w:lang w:val="ru-RU"/>
        </w:rPr>
        <w:lastRenderedPageBreak/>
        <w:t xml:space="preserve"> Деятельность Заказчика предполагает, что в информационной системе обрабатывается, хранится и транспортируется служебная информация, нарушение целостности, ошибки, потеря конфиденциальности или отсутствие доступа к которой может нанести существенный урон, как Заказчику, так и иным лицам. Исполнитель несет ответственность за свои действия (безд</w:t>
      </w:r>
      <w:r w:rsidR="00751814" w:rsidRPr="008463C3">
        <w:rPr>
          <w:sz w:val="24"/>
          <w:szCs w:val="24"/>
          <w:lang w:val="ru-RU"/>
        </w:rPr>
        <w:t>ействие), приведшие к нарушению</w:t>
      </w:r>
      <w:r w:rsidRPr="008463C3">
        <w:rPr>
          <w:sz w:val="24"/>
          <w:szCs w:val="24"/>
          <w:lang w:val="ru-RU"/>
        </w:rPr>
        <w:t xml:space="preserve"> целостности данных, ошибкам при настройках системы и утрате конфиденциальности хранимой информации в используемой базе данных, в размере прямого действительного ущерба и упущенной</w:t>
      </w:r>
      <w:r w:rsidR="00751814" w:rsidRPr="008463C3">
        <w:rPr>
          <w:sz w:val="24"/>
          <w:szCs w:val="24"/>
          <w:lang w:val="ru-RU"/>
        </w:rPr>
        <w:t xml:space="preserve"> выгоды Заказчика. Исполнитель </w:t>
      </w:r>
      <w:r w:rsidRPr="008463C3">
        <w:rPr>
          <w:sz w:val="24"/>
          <w:szCs w:val="24"/>
          <w:lang w:val="ru-RU"/>
        </w:rPr>
        <w:t>обеспечивает сохранность документов и информации, предоставляемых Заказчиком в ходе оказания услуг по настоящему контракту, и не имеет право разглашать их содержания без письменного согласия Заказчика, за исключением случаев, предусмотренных действующими законодательством РФ.</w:t>
      </w:r>
    </w:p>
    <w:p w:rsidR="00D25A8B" w:rsidRPr="008463C3" w:rsidRDefault="00D25A8B" w:rsidP="00D25A8B">
      <w:pPr>
        <w:ind w:firstLine="567"/>
        <w:jc w:val="both"/>
        <w:rPr>
          <w:sz w:val="24"/>
          <w:szCs w:val="24"/>
          <w:lang w:val="ru-RU"/>
        </w:rPr>
      </w:pPr>
    </w:p>
    <w:p w:rsidR="00D25A8B" w:rsidRPr="008463C3" w:rsidRDefault="00D25A8B" w:rsidP="0090331F">
      <w:pPr>
        <w:pStyle w:val="ConsPlusNormal"/>
        <w:widowControl/>
        <w:numPr>
          <w:ilvl w:val="0"/>
          <w:numId w:val="24"/>
        </w:numPr>
        <w:tabs>
          <w:tab w:val="left" w:pos="426"/>
        </w:tabs>
        <w:jc w:val="both"/>
        <w:rPr>
          <w:rFonts w:ascii="Times New Roman" w:hAnsi="Times New Roman" w:cs="Times New Roman"/>
          <w:b/>
          <w:sz w:val="24"/>
          <w:szCs w:val="24"/>
        </w:rPr>
      </w:pPr>
      <w:r w:rsidRPr="008463C3">
        <w:rPr>
          <w:b/>
          <w:sz w:val="24"/>
          <w:szCs w:val="24"/>
        </w:rPr>
        <w:t xml:space="preserve">   </w:t>
      </w:r>
      <w:r w:rsidR="0090331F" w:rsidRPr="008463C3">
        <w:rPr>
          <w:rFonts w:ascii="Times New Roman" w:hAnsi="Times New Roman" w:cs="Times New Roman"/>
          <w:b/>
          <w:sz w:val="24"/>
          <w:szCs w:val="24"/>
        </w:rPr>
        <w:t>Форма оплаты.</w:t>
      </w:r>
    </w:p>
    <w:p w:rsidR="00D25A8B" w:rsidRPr="008463C3" w:rsidRDefault="00D25A8B" w:rsidP="00D25A8B">
      <w:pPr>
        <w:pStyle w:val="a0"/>
        <w:numPr>
          <w:ilvl w:val="0"/>
          <w:numId w:val="0"/>
        </w:numPr>
        <w:spacing w:line="240" w:lineRule="auto"/>
        <w:ind w:firstLine="567"/>
        <w:rPr>
          <w:sz w:val="24"/>
        </w:rPr>
      </w:pPr>
      <w:r w:rsidRPr="008463C3">
        <w:rPr>
          <w:sz w:val="24"/>
        </w:rPr>
        <w:t>Безналичный расчет, без аванса, путем перечисления денежных средств на расчетный счет Исполнителя.</w:t>
      </w:r>
    </w:p>
    <w:p w:rsidR="00D25A8B" w:rsidRPr="008463C3" w:rsidRDefault="00D25A8B" w:rsidP="00D25A8B">
      <w:pPr>
        <w:pStyle w:val="a0"/>
        <w:numPr>
          <w:ilvl w:val="0"/>
          <w:numId w:val="0"/>
        </w:numPr>
        <w:spacing w:line="240" w:lineRule="auto"/>
        <w:ind w:firstLine="567"/>
        <w:rPr>
          <w:b/>
          <w:sz w:val="24"/>
        </w:rPr>
      </w:pPr>
    </w:p>
    <w:p w:rsidR="00D25A8B" w:rsidRPr="008463C3" w:rsidRDefault="00D25A8B" w:rsidP="0090331F">
      <w:pPr>
        <w:pStyle w:val="ConsPlusNormal"/>
        <w:widowControl/>
        <w:numPr>
          <w:ilvl w:val="0"/>
          <w:numId w:val="24"/>
        </w:numPr>
        <w:tabs>
          <w:tab w:val="left" w:pos="426"/>
        </w:tabs>
        <w:jc w:val="both"/>
        <w:rPr>
          <w:rFonts w:ascii="Times New Roman" w:hAnsi="Times New Roman" w:cs="Times New Roman"/>
          <w:b/>
          <w:sz w:val="24"/>
          <w:szCs w:val="24"/>
        </w:rPr>
      </w:pPr>
      <w:r w:rsidRPr="008463C3">
        <w:rPr>
          <w:rFonts w:ascii="Times New Roman" w:hAnsi="Times New Roman" w:cs="Times New Roman"/>
          <w:b/>
          <w:sz w:val="24"/>
          <w:szCs w:val="24"/>
        </w:rPr>
        <w:t>Начальная (максимальная)</w:t>
      </w:r>
      <w:r w:rsidR="0090331F" w:rsidRPr="008463C3">
        <w:rPr>
          <w:rFonts w:ascii="Times New Roman" w:hAnsi="Times New Roman" w:cs="Times New Roman"/>
          <w:b/>
          <w:sz w:val="24"/>
          <w:szCs w:val="24"/>
        </w:rPr>
        <w:t xml:space="preserve"> цена Контракта включает в себя.</w:t>
      </w:r>
    </w:p>
    <w:p w:rsidR="00D25A8B" w:rsidRPr="008463C3" w:rsidRDefault="00D25A8B" w:rsidP="00D25A8B">
      <w:pPr>
        <w:pStyle w:val="a0"/>
        <w:numPr>
          <w:ilvl w:val="0"/>
          <w:numId w:val="0"/>
        </w:numPr>
        <w:spacing w:line="240" w:lineRule="auto"/>
        <w:ind w:firstLine="567"/>
        <w:rPr>
          <w:bCs/>
          <w:snapToGrid w:val="0"/>
          <w:sz w:val="24"/>
        </w:rPr>
      </w:pPr>
      <w:r w:rsidRPr="008463C3">
        <w:rPr>
          <w:sz w:val="24"/>
        </w:rPr>
        <w:t xml:space="preserve">Все </w:t>
      </w:r>
      <w:r w:rsidRPr="008463C3">
        <w:rPr>
          <w:bCs/>
          <w:snapToGrid w:val="0"/>
          <w:sz w:val="24"/>
        </w:rPr>
        <w:t>расходы Исполнителя, которые будут произведены в ходе оказания услуг, в том числе стоимость услуг оказываемых Исполнителем, затрат</w:t>
      </w:r>
      <w:r w:rsidR="007A2DDB" w:rsidRPr="008463C3">
        <w:rPr>
          <w:bCs/>
          <w:snapToGrid w:val="0"/>
          <w:sz w:val="24"/>
        </w:rPr>
        <w:t>ы на все сопутствующие  услуги</w:t>
      </w:r>
      <w:r w:rsidRPr="008463C3">
        <w:rPr>
          <w:bCs/>
          <w:snapToGrid w:val="0"/>
          <w:sz w:val="24"/>
        </w:rPr>
        <w:t>, стоимость расходных материалов, расходы на проведение экспертизы качества оказанных услуг в том случае, если при проведении экспертизы, выявлены дефекты качества, оказанных услуг</w:t>
      </w:r>
      <w:r w:rsidR="00E749AC" w:rsidRPr="008463C3">
        <w:rPr>
          <w:bCs/>
          <w:snapToGrid w:val="0"/>
          <w:sz w:val="24"/>
        </w:rPr>
        <w:t xml:space="preserve"> </w:t>
      </w:r>
      <w:r w:rsidRPr="008463C3">
        <w:rPr>
          <w:bCs/>
          <w:snapToGrid w:val="0"/>
          <w:sz w:val="24"/>
        </w:rPr>
        <w:t>по вине Исполнителя, затраты на страхование, оплату налогов, сборов и других обязательных платежей, связанных с выполнением Контракта, другие дополнительные расходы, связанные с полным и качественным оказанием Исполнителем услуг, предусмотренных Контрактом, расходы, связанные с исполнением своих обязательств по обеспечению гарантии качества оказанных услуг в течение всего гарантийного срока.</w:t>
      </w:r>
    </w:p>
    <w:p w:rsidR="00D25A8B" w:rsidRPr="008463C3" w:rsidRDefault="00D25A8B" w:rsidP="00D25A8B">
      <w:pPr>
        <w:pStyle w:val="a0"/>
        <w:numPr>
          <w:ilvl w:val="0"/>
          <w:numId w:val="0"/>
        </w:numPr>
        <w:spacing w:line="240" w:lineRule="auto"/>
        <w:ind w:firstLine="567"/>
        <w:rPr>
          <w:b/>
          <w:sz w:val="24"/>
        </w:rPr>
      </w:pPr>
    </w:p>
    <w:p w:rsidR="00D25A8B" w:rsidRPr="008463C3" w:rsidRDefault="00D25A8B" w:rsidP="0090331F">
      <w:pPr>
        <w:pStyle w:val="ConsPlusNormal"/>
        <w:widowControl/>
        <w:numPr>
          <w:ilvl w:val="0"/>
          <w:numId w:val="24"/>
        </w:numPr>
        <w:tabs>
          <w:tab w:val="left" w:pos="426"/>
        </w:tabs>
        <w:jc w:val="both"/>
        <w:rPr>
          <w:rFonts w:ascii="Times New Roman" w:hAnsi="Times New Roman" w:cs="Times New Roman"/>
          <w:b/>
          <w:sz w:val="24"/>
          <w:szCs w:val="24"/>
        </w:rPr>
      </w:pPr>
      <w:r w:rsidRPr="008463C3">
        <w:rPr>
          <w:rFonts w:ascii="Times New Roman" w:hAnsi="Times New Roman" w:cs="Times New Roman"/>
          <w:b/>
          <w:bCs/>
          <w:sz w:val="24"/>
          <w:szCs w:val="24"/>
        </w:rPr>
        <w:t xml:space="preserve">Правовое регулирование приобретения и использования результатов оказанных услуг: </w:t>
      </w:r>
    </w:p>
    <w:p w:rsidR="00D25A8B" w:rsidRPr="008463C3" w:rsidRDefault="00D25A8B" w:rsidP="00D25A8B">
      <w:pPr>
        <w:pStyle w:val="a0"/>
        <w:numPr>
          <w:ilvl w:val="0"/>
          <w:numId w:val="0"/>
        </w:numPr>
        <w:spacing w:line="240" w:lineRule="auto"/>
        <w:ind w:firstLine="567"/>
        <w:rPr>
          <w:sz w:val="24"/>
        </w:rPr>
      </w:pPr>
      <w:r w:rsidRPr="008463C3">
        <w:rPr>
          <w:sz w:val="24"/>
        </w:rPr>
        <w:t>Исполнитель должен гарантировать, что окажет услуги, являющиеся предметом контракта, не ущемляя каких-либо патентных прав, торговых знаков и наименований, авторских прав и других промышленных прав третьих сторон. В случае если какая-либо из третьих сторон предъявит претензии или предпримет шаги, направленные против Заказчика в связи с мнимыми правами третьих сторон, препятствующих нормальному использованию результатов оказанных услуг, Исполнитель обязуется оградить Заказчика от любых действий, претензий, требований, расходов и издержек, вытекающих из понесенных в результате каких-либо нарушений патентных, конструкторских или авторских прав третьих сторон.</w:t>
      </w:r>
    </w:p>
    <w:p w:rsidR="00FB4593" w:rsidRPr="008463C3" w:rsidRDefault="00FB4593">
      <w:pPr>
        <w:rPr>
          <w:sz w:val="24"/>
          <w:szCs w:val="24"/>
          <w:lang w:val="ru-RU"/>
        </w:rPr>
      </w:pPr>
    </w:p>
    <w:sectPr w:rsidR="00FB4593" w:rsidRPr="008463C3" w:rsidSect="00B15098">
      <w:pgSz w:w="12240" w:h="15840"/>
      <w:pgMar w:top="851"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52318"/>
    <w:multiLevelType w:val="hybridMultilevel"/>
    <w:tmpl w:val="362EF9EA"/>
    <w:lvl w:ilvl="0" w:tplc="1F2ADE6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007E8"/>
    <w:multiLevelType w:val="hybridMultilevel"/>
    <w:tmpl w:val="34147528"/>
    <w:lvl w:ilvl="0" w:tplc="EEAAAB06">
      <w:start w:val="1"/>
      <w:numFmt w:val="decimal"/>
      <w:lvlText w:val="%1."/>
      <w:lvlJc w:val="left"/>
      <w:pPr>
        <w:ind w:left="928" w:hanging="360"/>
      </w:pPr>
      <w:rPr>
        <w:rFonts w:ascii="Times New Roman" w:hAnsi="Times New Roman" w:cs="Times New Roman" w:hint="default"/>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15:restartNumberingAfterBreak="0">
    <w:nsid w:val="0E8E1150"/>
    <w:multiLevelType w:val="multilevel"/>
    <w:tmpl w:val="CC7A1832"/>
    <w:lvl w:ilvl="0">
      <w:start w:val="12"/>
      <w:numFmt w:val="decimal"/>
      <w:lvlText w:val="%1"/>
      <w:lvlJc w:val="left"/>
      <w:pPr>
        <w:ind w:left="140" w:hanging="572"/>
      </w:pPr>
      <w:rPr>
        <w:rFonts w:hint="default"/>
      </w:rPr>
    </w:lvl>
    <w:lvl w:ilvl="1">
      <w:start w:val="1"/>
      <w:numFmt w:val="decimal"/>
      <w:lvlText w:val="%1.%2"/>
      <w:lvlJc w:val="left"/>
      <w:pPr>
        <w:ind w:left="140" w:hanging="572"/>
      </w:pPr>
      <w:rPr>
        <w:rFonts w:ascii="Times New Roman" w:eastAsia="Times New Roman" w:hAnsi="Times New Roman" w:cs="Times New Roman" w:hint="default"/>
        <w:color w:val="auto"/>
        <w:spacing w:val="0"/>
        <w:w w:val="100"/>
        <w:sz w:val="20"/>
        <w:szCs w:val="20"/>
      </w:rPr>
    </w:lvl>
    <w:lvl w:ilvl="2">
      <w:numFmt w:val="bullet"/>
      <w:lvlText w:val="•"/>
      <w:lvlJc w:val="left"/>
      <w:pPr>
        <w:ind w:left="2272" w:hanging="572"/>
      </w:pPr>
      <w:rPr>
        <w:rFonts w:hint="default"/>
      </w:rPr>
    </w:lvl>
    <w:lvl w:ilvl="3">
      <w:numFmt w:val="bullet"/>
      <w:lvlText w:val="•"/>
      <w:lvlJc w:val="left"/>
      <w:pPr>
        <w:ind w:left="3338" w:hanging="572"/>
      </w:pPr>
      <w:rPr>
        <w:rFonts w:hint="default"/>
      </w:rPr>
    </w:lvl>
    <w:lvl w:ilvl="4">
      <w:numFmt w:val="bullet"/>
      <w:lvlText w:val="•"/>
      <w:lvlJc w:val="left"/>
      <w:pPr>
        <w:ind w:left="4404" w:hanging="572"/>
      </w:pPr>
      <w:rPr>
        <w:rFonts w:hint="default"/>
      </w:rPr>
    </w:lvl>
    <w:lvl w:ilvl="5">
      <w:numFmt w:val="bullet"/>
      <w:lvlText w:val="•"/>
      <w:lvlJc w:val="left"/>
      <w:pPr>
        <w:ind w:left="5470" w:hanging="572"/>
      </w:pPr>
      <w:rPr>
        <w:rFonts w:hint="default"/>
      </w:rPr>
    </w:lvl>
    <w:lvl w:ilvl="6">
      <w:numFmt w:val="bullet"/>
      <w:lvlText w:val="•"/>
      <w:lvlJc w:val="left"/>
      <w:pPr>
        <w:ind w:left="6536" w:hanging="572"/>
      </w:pPr>
      <w:rPr>
        <w:rFonts w:hint="default"/>
      </w:rPr>
    </w:lvl>
    <w:lvl w:ilvl="7">
      <w:numFmt w:val="bullet"/>
      <w:lvlText w:val="•"/>
      <w:lvlJc w:val="left"/>
      <w:pPr>
        <w:ind w:left="7602" w:hanging="572"/>
      </w:pPr>
      <w:rPr>
        <w:rFonts w:hint="default"/>
      </w:rPr>
    </w:lvl>
    <w:lvl w:ilvl="8">
      <w:numFmt w:val="bullet"/>
      <w:lvlText w:val="•"/>
      <w:lvlJc w:val="left"/>
      <w:pPr>
        <w:ind w:left="8668" w:hanging="572"/>
      </w:pPr>
      <w:rPr>
        <w:rFonts w:hint="default"/>
      </w:rPr>
    </w:lvl>
  </w:abstractNum>
  <w:abstractNum w:abstractNumId="3" w15:restartNumberingAfterBreak="0">
    <w:nsid w:val="0FDC14DF"/>
    <w:multiLevelType w:val="multilevel"/>
    <w:tmpl w:val="E3C45966"/>
    <w:lvl w:ilvl="0">
      <w:start w:val="8"/>
      <w:numFmt w:val="decimal"/>
      <w:lvlText w:val="%1"/>
      <w:lvlJc w:val="left"/>
      <w:pPr>
        <w:ind w:left="140" w:hanging="485"/>
      </w:pPr>
      <w:rPr>
        <w:rFonts w:hint="default"/>
      </w:rPr>
    </w:lvl>
    <w:lvl w:ilvl="1">
      <w:start w:val="2"/>
      <w:numFmt w:val="decimal"/>
      <w:lvlText w:val="%1.%2"/>
      <w:lvlJc w:val="left"/>
      <w:pPr>
        <w:ind w:left="140" w:hanging="485"/>
      </w:pPr>
      <w:rPr>
        <w:rFonts w:ascii="Times New Roman" w:eastAsia="Times New Roman" w:hAnsi="Times New Roman" w:cs="Times New Roman" w:hint="default"/>
        <w:spacing w:val="0"/>
        <w:w w:val="100"/>
        <w:sz w:val="20"/>
        <w:szCs w:val="20"/>
      </w:rPr>
    </w:lvl>
    <w:lvl w:ilvl="2">
      <w:numFmt w:val="bullet"/>
      <w:lvlText w:val="•"/>
      <w:lvlJc w:val="left"/>
      <w:pPr>
        <w:ind w:left="2272" w:hanging="485"/>
      </w:pPr>
      <w:rPr>
        <w:rFonts w:hint="default"/>
      </w:rPr>
    </w:lvl>
    <w:lvl w:ilvl="3">
      <w:numFmt w:val="bullet"/>
      <w:lvlText w:val="•"/>
      <w:lvlJc w:val="left"/>
      <w:pPr>
        <w:ind w:left="3338" w:hanging="485"/>
      </w:pPr>
      <w:rPr>
        <w:rFonts w:hint="default"/>
      </w:rPr>
    </w:lvl>
    <w:lvl w:ilvl="4">
      <w:numFmt w:val="bullet"/>
      <w:lvlText w:val="•"/>
      <w:lvlJc w:val="left"/>
      <w:pPr>
        <w:ind w:left="4404" w:hanging="485"/>
      </w:pPr>
      <w:rPr>
        <w:rFonts w:hint="default"/>
      </w:rPr>
    </w:lvl>
    <w:lvl w:ilvl="5">
      <w:numFmt w:val="bullet"/>
      <w:lvlText w:val="•"/>
      <w:lvlJc w:val="left"/>
      <w:pPr>
        <w:ind w:left="5470" w:hanging="485"/>
      </w:pPr>
      <w:rPr>
        <w:rFonts w:hint="default"/>
      </w:rPr>
    </w:lvl>
    <w:lvl w:ilvl="6">
      <w:numFmt w:val="bullet"/>
      <w:lvlText w:val="•"/>
      <w:lvlJc w:val="left"/>
      <w:pPr>
        <w:ind w:left="6536" w:hanging="485"/>
      </w:pPr>
      <w:rPr>
        <w:rFonts w:hint="default"/>
      </w:rPr>
    </w:lvl>
    <w:lvl w:ilvl="7">
      <w:numFmt w:val="bullet"/>
      <w:lvlText w:val="•"/>
      <w:lvlJc w:val="left"/>
      <w:pPr>
        <w:ind w:left="7602" w:hanging="485"/>
      </w:pPr>
      <w:rPr>
        <w:rFonts w:hint="default"/>
      </w:rPr>
    </w:lvl>
    <w:lvl w:ilvl="8">
      <w:numFmt w:val="bullet"/>
      <w:lvlText w:val="•"/>
      <w:lvlJc w:val="left"/>
      <w:pPr>
        <w:ind w:left="8668" w:hanging="485"/>
      </w:pPr>
      <w:rPr>
        <w:rFonts w:hint="default"/>
      </w:rPr>
    </w:lvl>
  </w:abstractNum>
  <w:abstractNum w:abstractNumId="4" w15:restartNumberingAfterBreak="0">
    <w:nsid w:val="12FD204A"/>
    <w:multiLevelType w:val="multilevel"/>
    <w:tmpl w:val="EFA2E2A2"/>
    <w:lvl w:ilvl="0">
      <w:start w:val="9"/>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305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654F5F"/>
    <w:multiLevelType w:val="hybridMultilevel"/>
    <w:tmpl w:val="A90EF93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0D09ED"/>
    <w:multiLevelType w:val="hybridMultilevel"/>
    <w:tmpl w:val="1A22F3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C3E3A02"/>
    <w:multiLevelType w:val="hybridMultilevel"/>
    <w:tmpl w:val="260603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DD8131F"/>
    <w:multiLevelType w:val="hybridMultilevel"/>
    <w:tmpl w:val="91CE2B52"/>
    <w:lvl w:ilvl="0" w:tplc="34421594">
      <w:start w:val="4"/>
      <w:numFmt w:val="decimal"/>
      <w:lvlText w:val="%1."/>
      <w:lvlJc w:val="left"/>
      <w:pPr>
        <w:ind w:left="640" w:hanging="280"/>
      </w:pPr>
      <w:rPr>
        <w:rFonts w:ascii="Times New Roman" w:eastAsia="Times New Roman" w:hAnsi="Times New Roman" w:cs="Times New Roman" w:hint="default"/>
        <w:color w:val="auto"/>
        <w:spacing w:val="-1"/>
        <w:w w:val="1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1C5641"/>
    <w:multiLevelType w:val="multilevel"/>
    <w:tmpl w:val="C2167D5E"/>
    <w:lvl w:ilvl="0">
      <w:start w:val="1"/>
      <w:numFmt w:val="decimal"/>
      <w:pStyle w:val="1"/>
      <w:isLgl/>
      <w:suff w:val="space"/>
      <w:lvlText w:val="%1"/>
      <w:lvlJc w:val="left"/>
      <w:pPr>
        <w:ind w:firstLine="851"/>
      </w:pPr>
      <w:rPr>
        <w:rFonts w:cs="Times New Roman" w:hint="default"/>
      </w:rPr>
    </w:lvl>
    <w:lvl w:ilvl="1">
      <w:start w:val="1"/>
      <w:numFmt w:val="decimal"/>
      <w:lvlRestart w:val="0"/>
      <w:pStyle w:val="20"/>
      <w:isLgl/>
      <w:suff w:val="space"/>
      <w:lvlText w:val="%1.%2"/>
      <w:lvlJc w:val="left"/>
      <w:pPr>
        <w:ind w:firstLine="851"/>
      </w:pPr>
      <w:rPr>
        <w:rFonts w:cs="Times New Roman" w:hint="default"/>
      </w:rPr>
    </w:lvl>
    <w:lvl w:ilvl="2">
      <w:start w:val="1"/>
      <w:numFmt w:val="decimal"/>
      <w:pStyle w:val="3"/>
      <w:lvlText w:val="%1.%2.%3."/>
      <w:lvlJc w:val="left"/>
      <w:pPr>
        <w:ind w:left="340" w:firstLine="511"/>
      </w:pPr>
      <w:rPr>
        <w:rFonts w:cs="Times New Roman" w:hint="default"/>
      </w:rPr>
    </w:lvl>
    <w:lvl w:ilvl="3">
      <w:start w:val="1"/>
      <w:numFmt w:val="decimal"/>
      <w:pStyle w:val="4"/>
      <w:suff w:val="space"/>
      <w:lvlText w:val="%1.%2.%3.%4."/>
      <w:lvlJc w:val="left"/>
      <w:pPr>
        <w:ind w:firstLine="851"/>
      </w:pPr>
      <w:rPr>
        <w:rFonts w:cs="Times New Roman" w:hint="default"/>
      </w:rPr>
    </w:lvl>
    <w:lvl w:ilvl="4">
      <w:start w:val="1"/>
      <w:numFmt w:val="decimal"/>
      <w:pStyle w:val="5"/>
      <w:suff w:val="space"/>
      <w:lvlText w:val="%1.%2.%3.%4.%5."/>
      <w:lvlJc w:val="left"/>
      <w:pPr>
        <w:ind w:firstLine="851"/>
      </w:pPr>
      <w:rPr>
        <w:rFonts w:cs="Times New Roman" w:hint="default"/>
      </w:rPr>
    </w:lvl>
    <w:lvl w:ilvl="5">
      <w:start w:val="1"/>
      <w:numFmt w:val="decimal"/>
      <w:pStyle w:val="6"/>
      <w:suff w:val="space"/>
      <w:lvlText w:val="%1.%2.%3.%4.%5.%6."/>
      <w:lvlJc w:val="left"/>
      <w:pPr>
        <w:ind w:firstLine="851"/>
      </w:pPr>
      <w:rPr>
        <w:rFonts w:cs="Times New Roman" w:hint="default"/>
      </w:rPr>
    </w:lvl>
    <w:lvl w:ilvl="6">
      <w:start w:val="1"/>
      <w:numFmt w:val="decimal"/>
      <w:lvlText w:val="%1.%2.%3.%4.%5.%6.%7."/>
      <w:lvlJc w:val="left"/>
      <w:pPr>
        <w:ind w:left="340" w:firstLine="340"/>
      </w:pPr>
      <w:rPr>
        <w:rFonts w:cs="Times New Roman" w:hint="default"/>
      </w:rPr>
    </w:lvl>
    <w:lvl w:ilvl="7">
      <w:start w:val="1"/>
      <w:numFmt w:val="decimal"/>
      <w:lvlText w:val="%1.%2.%3.%4.%5.%6.%7.%8."/>
      <w:lvlJc w:val="left"/>
      <w:pPr>
        <w:ind w:left="340" w:firstLine="340"/>
      </w:pPr>
      <w:rPr>
        <w:rFonts w:cs="Times New Roman" w:hint="default"/>
      </w:rPr>
    </w:lvl>
    <w:lvl w:ilvl="8">
      <w:start w:val="1"/>
      <w:numFmt w:val="decimal"/>
      <w:lvlText w:val="%1.%2.%3.%4.%5.%6.%7.%8.%9."/>
      <w:lvlJc w:val="left"/>
      <w:pPr>
        <w:ind w:left="340" w:firstLine="340"/>
      </w:pPr>
      <w:rPr>
        <w:rFonts w:cs="Times New Roman" w:hint="default"/>
      </w:rPr>
    </w:lvl>
  </w:abstractNum>
  <w:abstractNum w:abstractNumId="11" w15:restartNumberingAfterBreak="0">
    <w:nsid w:val="1F1F263C"/>
    <w:multiLevelType w:val="hybridMultilevel"/>
    <w:tmpl w:val="BCF23396"/>
    <w:lvl w:ilvl="0" w:tplc="8FB4692E">
      <w:start w:val="1"/>
      <w:numFmt w:val="bullet"/>
      <w:pStyle w:val="tocki"/>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DD7017"/>
    <w:multiLevelType w:val="multilevel"/>
    <w:tmpl w:val="BE485E30"/>
    <w:lvl w:ilvl="0">
      <w:start w:val="5"/>
      <w:numFmt w:val="decimal"/>
      <w:lvlText w:val="%1"/>
      <w:lvlJc w:val="left"/>
      <w:pPr>
        <w:ind w:left="560" w:hanging="420"/>
      </w:pPr>
      <w:rPr>
        <w:rFonts w:hint="default"/>
      </w:rPr>
    </w:lvl>
    <w:lvl w:ilvl="1">
      <w:start w:val="4"/>
      <w:numFmt w:val="decimal"/>
      <w:lvlText w:val="%1.%2"/>
      <w:lvlJc w:val="left"/>
      <w:pPr>
        <w:ind w:left="560" w:hanging="420"/>
      </w:pPr>
      <w:rPr>
        <w:rFonts w:ascii="Times New Roman" w:eastAsia="Times New Roman" w:hAnsi="Times New Roman" w:cs="Times New Roman" w:hint="default"/>
        <w:color w:val="auto"/>
        <w:spacing w:val="-1"/>
        <w:w w:val="100"/>
        <w:sz w:val="20"/>
        <w:szCs w:val="20"/>
      </w:rPr>
    </w:lvl>
    <w:lvl w:ilvl="2">
      <w:start w:val="1"/>
      <w:numFmt w:val="decimal"/>
      <w:lvlText w:val="%1.%2.%3"/>
      <w:lvlJc w:val="left"/>
      <w:pPr>
        <w:ind w:left="140" w:hanging="721"/>
      </w:pPr>
      <w:rPr>
        <w:rFonts w:ascii="Times New Roman" w:eastAsia="Times New Roman" w:hAnsi="Times New Roman" w:cs="Times New Roman" w:hint="default"/>
        <w:color w:val="auto"/>
        <w:spacing w:val="0"/>
        <w:w w:val="100"/>
        <w:sz w:val="20"/>
        <w:szCs w:val="20"/>
      </w:rPr>
    </w:lvl>
    <w:lvl w:ilvl="3">
      <w:numFmt w:val="bullet"/>
      <w:lvlText w:val="•"/>
      <w:lvlJc w:val="left"/>
      <w:pPr>
        <w:ind w:left="2835" w:hanging="721"/>
      </w:pPr>
      <w:rPr>
        <w:rFonts w:hint="default"/>
      </w:rPr>
    </w:lvl>
    <w:lvl w:ilvl="4">
      <w:numFmt w:val="bullet"/>
      <w:lvlText w:val="•"/>
      <w:lvlJc w:val="left"/>
      <w:pPr>
        <w:ind w:left="3973" w:hanging="721"/>
      </w:pPr>
      <w:rPr>
        <w:rFonts w:hint="default"/>
      </w:rPr>
    </w:lvl>
    <w:lvl w:ilvl="5">
      <w:numFmt w:val="bullet"/>
      <w:lvlText w:val="•"/>
      <w:lvlJc w:val="left"/>
      <w:pPr>
        <w:ind w:left="5111" w:hanging="721"/>
      </w:pPr>
      <w:rPr>
        <w:rFonts w:hint="default"/>
      </w:rPr>
    </w:lvl>
    <w:lvl w:ilvl="6">
      <w:numFmt w:val="bullet"/>
      <w:lvlText w:val="•"/>
      <w:lvlJc w:val="left"/>
      <w:pPr>
        <w:ind w:left="6248" w:hanging="721"/>
      </w:pPr>
      <w:rPr>
        <w:rFonts w:hint="default"/>
      </w:rPr>
    </w:lvl>
    <w:lvl w:ilvl="7">
      <w:numFmt w:val="bullet"/>
      <w:lvlText w:val="•"/>
      <w:lvlJc w:val="left"/>
      <w:pPr>
        <w:ind w:left="7386" w:hanging="721"/>
      </w:pPr>
      <w:rPr>
        <w:rFonts w:hint="default"/>
      </w:rPr>
    </w:lvl>
    <w:lvl w:ilvl="8">
      <w:numFmt w:val="bullet"/>
      <w:lvlText w:val="•"/>
      <w:lvlJc w:val="left"/>
      <w:pPr>
        <w:ind w:left="8524" w:hanging="721"/>
      </w:pPr>
      <w:rPr>
        <w:rFonts w:hint="default"/>
      </w:rPr>
    </w:lvl>
  </w:abstractNum>
  <w:abstractNum w:abstractNumId="13" w15:restartNumberingAfterBreak="0">
    <w:nsid w:val="225963A4"/>
    <w:multiLevelType w:val="multilevel"/>
    <w:tmpl w:val="D946035C"/>
    <w:lvl w:ilvl="0">
      <w:start w:val="1"/>
      <w:numFmt w:val="decimal"/>
      <w:lvlText w:val="%1."/>
      <w:lvlJc w:val="left"/>
      <w:pPr>
        <w:ind w:left="720" w:hanging="360"/>
      </w:pPr>
      <w:rPr>
        <w:rFonts w:ascii="Times New Roman" w:eastAsia="Times New Roman" w:hAnsi="Times New Roman" w:cs="Times New Roman"/>
        <w:b/>
        <w:color w:val="000000"/>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70F2E74"/>
    <w:multiLevelType w:val="multilevel"/>
    <w:tmpl w:val="0E8C5840"/>
    <w:lvl w:ilvl="0">
      <w:start w:val="7"/>
      <w:numFmt w:val="decimal"/>
      <w:lvlText w:val="%1"/>
      <w:lvlJc w:val="left"/>
      <w:pPr>
        <w:ind w:left="140" w:hanging="508"/>
      </w:pPr>
      <w:rPr>
        <w:rFonts w:hint="default"/>
      </w:rPr>
    </w:lvl>
    <w:lvl w:ilvl="1">
      <w:start w:val="1"/>
      <w:numFmt w:val="decimal"/>
      <w:lvlText w:val="%1.%2"/>
      <w:lvlJc w:val="left"/>
      <w:pPr>
        <w:ind w:left="140" w:hanging="508"/>
      </w:pPr>
      <w:rPr>
        <w:rFonts w:ascii="Times New Roman" w:eastAsia="Times New Roman" w:hAnsi="Times New Roman" w:cs="Times New Roman" w:hint="default"/>
        <w:color w:val="auto"/>
        <w:spacing w:val="-44"/>
        <w:w w:val="100"/>
        <w:sz w:val="20"/>
        <w:szCs w:val="20"/>
      </w:rPr>
    </w:lvl>
    <w:lvl w:ilvl="2">
      <w:start w:val="1"/>
      <w:numFmt w:val="decimal"/>
      <w:lvlText w:val="%1.%2.%3"/>
      <w:lvlJc w:val="left"/>
      <w:pPr>
        <w:ind w:left="140" w:hanging="657"/>
      </w:pPr>
      <w:rPr>
        <w:rFonts w:ascii="Times New Roman" w:eastAsia="Times New Roman" w:hAnsi="Times New Roman" w:cs="Times New Roman" w:hint="default"/>
        <w:color w:val="auto"/>
        <w:spacing w:val="0"/>
        <w:w w:val="100"/>
        <w:sz w:val="20"/>
        <w:szCs w:val="20"/>
      </w:rPr>
    </w:lvl>
    <w:lvl w:ilvl="3">
      <w:numFmt w:val="bullet"/>
      <w:lvlText w:val="•"/>
      <w:lvlJc w:val="left"/>
      <w:pPr>
        <w:ind w:left="3338" w:hanging="657"/>
      </w:pPr>
      <w:rPr>
        <w:rFonts w:hint="default"/>
      </w:rPr>
    </w:lvl>
    <w:lvl w:ilvl="4">
      <w:numFmt w:val="bullet"/>
      <w:lvlText w:val="•"/>
      <w:lvlJc w:val="left"/>
      <w:pPr>
        <w:ind w:left="4404" w:hanging="657"/>
      </w:pPr>
      <w:rPr>
        <w:rFonts w:hint="default"/>
      </w:rPr>
    </w:lvl>
    <w:lvl w:ilvl="5">
      <w:numFmt w:val="bullet"/>
      <w:lvlText w:val="•"/>
      <w:lvlJc w:val="left"/>
      <w:pPr>
        <w:ind w:left="5470" w:hanging="657"/>
      </w:pPr>
      <w:rPr>
        <w:rFonts w:hint="default"/>
      </w:rPr>
    </w:lvl>
    <w:lvl w:ilvl="6">
      <w:numFmt w:val="bullet"/>
      <w:lvlText w:val="•"/>
      <w:lvlJc w:val="left"/>
      <w:pPr>
        <w:ind w:left="6536" w:hanging="657"/>
      </w:pPr>
      <w:rPr>
        <w:rFonts w:hint="default"/>
      </w:rPr>
    </w:lvl>
    <w:lvl w:ilvl="7">
      <w:numFmt w:val="bullet"/>
      <w:lvlText w:val="•"/>
      <w:lvlJc w:val="left"/>
      <w:pPr>
        <w:ind w:left="7602" w:hanging="657"/>
      </w:pPr>
      <w:rPr>
        <w:rFonts w:hint="default"/>
      </w:rPr>
    </w:lvl>
    <w:lvl w:ilvl="8">
      <w:numFmt w:val="bullet"/>
      <w:lvlText w:val="•"/>
      <w:lvlJc w:val="left"/>
      <w:pPr>
        <w:ind w:left="8668" w:hanging="657"/>
      </w:pPr>
      <w:rPr>
        <w:rFonts w:hint="default"/>
      </w:rPr>
    </w:lvl>
  </w:abstractNum>
  <w:abstractNum w:abstractNumId="15" w15:restartNumberingAfterBreak="0">
    <w:nsid w:val="2A4A0934"/>
    <w:multiLevelType w:val="multilevel"/>
    <w:tmpl w:val="7556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997CD5"/>
    <w:multiLevelType w:val="multilevel"/>
    <w:tmpl w:val="2440F024"/>
    <w:lvl w:ilvl="0">
      <w:start w:val="13"/>
      <w:numFmt w:val="decimal"/>
      <w:lvlText w:val="%1"/>
      <w:lvlJc w:val="left"/>
      <w:pPr>
        <w:ind w:left="140" w:hanging="608"/>
      </w:pPr>
      <w:rPr>
        <w:rFonts w:hint="default"/>
      </w:rPr>
    </w:lvl>
    <w:lvl w:ilvl="1">
      <w:start w:val="1"/>
      <w:numFmt w:val="decimal"/>
      <w:lvlText w:val="%1.%2"/>
      <w:lvlJc w:val="left"/>
      <w:pPr>
        <w:ind w:left="140" w:hanging="608"/>
      </w:pPr>
      <w:rPr>
        <w:rFonts w:ascii="Times New Roman" w:eastAsia="Times New Roman" w:hAnsi="Times New Roman" w:cs="Times New Roman" w:hint="default"/>
        <w:color w:val="auto"/>
        <w:spacing w:val="0"/>
        <w:w w:val="100"/>
        <w:sz w:val="20"/>
        <w:szCs w:val="20"/>
      </w:rPr>
    </w:lvl>
    <w:lvl w:ilvl="2">
      <w:numFmt w:val="bullet"/>
      <w:lvlText w:val="•"/>
      <w:lvlJc w:val="left"/>
      <w:pPr>
        <w:ind w:left="2272" w:hanging="608"/>
      </w:pPr>
      <w:rPr>
        <w:rFonts w:hint="default"/>
      </w:rPr>
    </w:lvl>
    <w:lvl w:ilvl="3">
      <w:numFmt w:val="bullet"/>
      <w:lvlText w:val="•"/>
      <w:lvlJc w:val="left"/>
      <w:pPr>
        <w:ind w:left="3338" w:hanging="608"/>
      </w:pPr>
      <w:rPr>
        <w:rFonts w:hint="default"/>
      </w:rPr>
    </w:lvl>
    <w:lvl w:ilvl="4">
      <w:numFmt w:val="bullet"/>
      <w:lvlText w:val="•"/>
      <w:lvlJc w:val="left"/>
      <w:pPr>
        <w:ind w:left="4404" w:hanging="608"/>
      </w:pPr>
      <w:rPr>
        <w:rFonts w:hint="default"/>
      </w:rPr>
    </w:lvl>
    <w:lvl w:ilvl="5">
      <w:numFmt w:val="bullet"/>
      <w:lvlText w:val="•"/>
      <w:lvlJc w:val="left"/>
      <w:pPr>
        <w:ind w:left="5470" w:hanging="608"/>
      </w:pPr>
      <w:rPr>
        <w:rFonts w:hint="default"/>
      </w:rPr>
    </w:lvl>
    <w:lvl w:ilvl="6">
      <w:numFmt w:val="bullet"/>
      <w:lvlText w:val="•"/>
      <w:lvlJc w:val="left"/>
      <w:pPr>
        <w:ind w:left="6536" w:hanging="608"/>
      </w:pPr>
      <w:rPr>
        <w:rFonts w:hint="default"/>
      </w:rPr>
    </w:lvl>
    <w:lvl w:ilvl="7">
      <w:numFmt w:val="bullet"/>
      <w:lvlText w:val="•"/>
      <w:lvlJc w:val="left"/>
      <w:pPr>
        <w:ind w:left="7602" w:hanging="608"/>
      </w:pPr>
      <w:rPr>
        <w:rFonts w:hint="default"/>
      </w:rPr>
    </w:lvl>
    <w:lvl w:ilvl="8">
      <w:numFmt w:val="bullet"/>
      <w:lvlText w:val="•"/>
      <w:lvlJc w:val="left"/>
      <w:pPr>
        <w:ind w:left="8668" w:hanging="608"/>
      </w:pPr>
      <w:rPr>
        <w:rFonts w:hint="default"/>
      </w:rPr>
    </w:lvl>
  </w:abstractNum>
  <w:abstractNum w:abstractNumId="17" w15:restartNumberingAfterBreak="0">
    <w:nsid w:val="2B8A0F6C"/>
    <w:multiLevelType w:val="multilevel"/>
    <w:tmpl w:val="458C86EA"/>
    <w:lvl w:ilvl="0">
      <w:start w:val="2"/>
      <w:numFmt w:val="decimal"/>
      <w:lvlText w:val="%1"/>
      <w:lvlJc w:val="left"/>
      <w:pPr>
        <w:ind w:left="140" w:hanging="442"/>
      </w:pPr>
      <w:rPr>
        <w:rFonts w:hint="default"/>
        <w:lang w:val="ru-RU" w:eastAsia="ru-RU" w:bidi="ru-RU"/>
      </w:rPr>
    </w:lvl>
    <w:lvl w:ilvl="1">
      <w:start w:val="1"/>
      <w:numFmt w:val="decimal"/>
      <w:lvlText w:val="%1.%2"/>
      <w:lvlJc w:val="left"/>
      <w:pPr>
        <w:ind w:left="140" w:hanging="442"/>
      </w:pPr>
      <w:rPr>
        <w:rFonts w:ascii="Times New Roman" w:eastAsia="Times New Roman" w:hAnsi="Times New Roman" w:cs="Times New Roman" w:hint="default"/>
        <w:color w:val="auto"/>
        <w:spacing w:val="0"/>
        <w:w w:val="100"/>
        <w:sz w:val="20"/>
        <w:szCs w:val="20"/>
        <w:lang w:val="ru-RU" w:eastAsia="ru-RU" w:bidi="ru-RU"/>
      </w:rPr>
    </w:lvl>
    <w:lvl w:ilvl="2">
      <w:start w:val="1"/>
      <w:numFmt w:val="decimal"/>
      <w:lvlText w:val="%1.%2.%3"/>
      <w:lvlJc w:val="left"/>
      <w:pPr>
        <w:ind w:left="770" w:hanging="630"/>
      </w:pPr>
      <w:rPr>
        <w:rFonts w:hint="default"/>
        <w:spacing w:val="-1"/>
        <w:w w:val="100"/>
        <w:lang w:val="ru-RU" w:eastAsia="ru-RU" w:bidi="ru-RU"/>
      </w:rPr>
    </w:lvl>
    <w:lvl w:ilvl="3">
      <w:numFmt w:val="bullet"/>
      <w:lvlText w:val="•"/>
      <w:lvlJc w:val="left"/>
      <w:pPr>
        <w:ind w:left="3006" w:hanging="630"/>
      </w:pPr>
      <w:rPr>
        <w:rFonts w:hint="default"/>
        <w:lang w:val="ru-RU" w:eastAsia="ru-RU" w:bidi="ru-RU"/>
      </w:rPr>
    </w:lvl>
    <w:lvl w:ilvl="4">
      <w:numFmt w:val="bullet"/>
      <w:lvlText w:val="•"/>
      <w:lvlJc w:val="left"/>
      <w:pPr>
        <w:ind w:left="4120" w:hanging="630"/>
      </w:pPr>
      <w:rPr>
        <w:rFonts w:hint="default"/>
        <w:lang w:val="ru-RU" w:eastAsia="ru-RU" w:bidi="ru-RU"/>
      </w:rPr>
    </w:lvl>
    <w:lvl w:ilvl="5">
      <w:numFmt w:val="bullet"/>
      <w:lvlText w:val="•"/>
      <w:lvlJc w:val="left"/>
      <w:pPr>
        <w:ind w:left="5233" w:hanging="630"/>
      </w:pPr>
      <w:rPr>
        <w:rFonts w:hint="default"/>
        <w:lang w:val="ru-RU" w:eastAsia="ru-RU" w:bidi="ru-RU"/>
      </w:rPr>
    </w:lvl>
    <w:lvl w:ilvl="6">
      <w:numFmt w:val="bullet"/>
      <w:lvlText w:val="•"/>
      <w:lvlJc w:val="left"/>
      <w:pPr>
        <w:ind w:left="6346" w:hanging="630"/>
      </w:pPr>
      <w:rPr>
        <w:rFonts w:hint="default"/>
        <w:lang w:val="ru-RU" w:eastAsia="ru-RU" w:bidi="ru-RU"/>
      </w:rPr>
    </w:lvl>
    <w:lvl w:ilvl="7">
      <w:numFmt w:val="bullet"/>
      <w:lvlText w:val="•"/>
      <w:lvlJc w:val="left"/>
      <w:pPr>
        <w:ind w:left="7460" w:hanging="630"/>
      </w:pPr>
      <w:rPr>
        <w:rFonts w:hint="default"/>
        <w:lang w:val="ru-RU" w:eastAsia="ru-RU" w:bidi="ru-RU"/>
      </w:rPr>
    </w:lvl>
    <w:lvl w:ilvl="8">
      <w:numFmt w:val="bullet"/>
      <w:lvlText w:val="•"/>
      <w:lvlJc w:val="left"/>
      <w:pPr>
        <w:ind w:left="8573" w:hanging="630"/>
      </w:pPr>
      <w:rPr>
        <w:rFonts w:hint="default"/>
        <w:lang w:val="ru-RU" w:eastAsia="ru-RU" w:bidi="ru-RU"/>
      </w:rPr>
    </w:lvl>
  </w:abstractNum>
  <w:abstractNum w:abstractNumId="18" w15:restartNumberingAfterBreak="0">
    <w:nsid w:val="2DEC66E6"/>
    <w:multiLevelType w:val="hybridMultilevel"/>
    <w:tmpl w:val="BBF8AC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4415CF1"/>
    <w:multiLevelType w:val="hybridMultilevel"/>
    <w:tmpl w:val="4E22C5CA"/>
    <w:lvl w:ilvl="0" w:tplc="04190001">
      <w:start w:val="1"/>
      <w:numFmt w:val="bullet"/>
      <w:lvlText w:val=""/>
      <w:lvlJc w:val="left"/>
      <w:pPr>
        <w:ind w:left="1277" w:hanging="360"/>
      </w:pPr>
      <w:rPr>
        <w:rFonts w:ascii="Symbol" w:hAnsi="Symbol"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20" w15:restartNumberingAfterBreak="0">
    <w:nsid w:val="36DA7F06"/>
    <w:multiLevelType w:val="multilevel"/>
    <w:tmpl w:val="9F725DE8"/>
    <w:lvl w:ilvl="0">
      <w:start w:val="1"/>
      <w:numFmt w:val="decimal"/>
      <w:pStyle w:val="a0"/>
      <w:lvlText w:val="%1."/>
      <w:lvlJc w:val="left"/>
      <w:pPr>
        <w:tabs>
          <w:tab w:val="num" w:pos="1124"/>
        </w:tabs>
        <w:ind w:left="-1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134"/>
        </w:tabs>
        <w:ind w:left="0" w:firstLine="720"/>
      </w:pPr>
      <w:rPr>
        <w:rFonts w:hint="default"/>
      </w:rPr>
    </w:lvl>
    <w:lvl w:ilvl="2">
      <w:start w:val="1"/>
      <w:numFmt w:val="decimal"/>
      <w:lvlText w:val="%1.%2.%3."/>
      <w:lvlJc w:val="left"/>
      <w:pPr>
        <w:tabs>
          <w:tab w:val="num" w:pos="1701"/>
        </w:tabs>
        <w:ind w:left="0" w:firstLine="720"/>
      </w:pPr>
      <w:rPr>
        <w:rFonts w:hint="default"/>
      </w:rPr>
    </w:lvl>
    <w:lvl w:ilvl="3">
      <w:start w:val="1"/>
      <w:numFmt w:val="decimal"/>
      <w:lvlText w:val="%1.%2.%3.%4."/>
      <w:lvlJc w:val="left"/>
      <w:pPr>
        <w:tabs>
          <w:tab w:val="num" w:pos="1701"/>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8D27CB2"/>
    <w:multiLevelType w:val="hybridMultilevel"/>
    <w:tmpl w:val="1D3E2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742676"/>
    <w:multiLevelType w:val="multilevel"/>
    <w:tmpl w:val="D8FE1BDA"/>
    <w:lvl w:ilvl="0">
      <w:start w:val="11"/>
      <w:numFmt w:val="decimal"/>
      <w:lvlText w:val="%1"/>
      <w:lvlJc w:val="left"/>
      <w:pPr>
        <w:ind w:left="140" w:hanging="570"/>
      </w:pPr>
      <w:rPr>
        <w:rFonts w:hint="default"/>
      </w:rPr>
    </w:lvl>
    <w:lvl w:ilvl="1">
      <w:start w:val="1"/>
      <w:numFmt w:val="decimal"/>
      <w:lvlText w:val="%1.%2"/>
      <w:lvlJc w:val="left"/>
      <w:pPr>
        <w:ind w:left="140" w:hanging="570"/>
      </w:pPr>
      <w:rPr>
        <w:rFonts w:ascii="Times New Roman" w:eastAsia="Times New Roman" w:hAnsi="Times New Roman" w:cs="Times New Roman" w:hint="default"/>
        <w:color w:val="auto"/>
        <w:spacing w:val="0"/>
        <w:w w:val="100"/>
        <w:sz w:val="20"/>
        <w:szCs w:val="20"/>
      </w:rPr>
    </w:lvl>
    <w:lvl w:ilvl="2">
      <w:start w:val="1"/>
      <w:numFmt w:val="decimal"/>
      <w:lvlText w:val="%1.%2.%3"/>
      <w:lvlJc w:val="left"/>
      <w:pPr>
        <w:ind w:left="140" w:hanging="850"/>
      </w:pPr>
      <w:rPr>
        <w:rFonts w:ascii="Times New Roman" w:eastAsia="Times New Roman" w:hAnsi="Times New Roman" w:cs="Times New Roman" w:hint="default"/>
        <w:color w:val="auto"/>
        <w:spacing w:val="0"/>
        <w:w w:val="100"/>
        <w:sz w:val="20"/>
        <w:szCs w:val="20"/>
      </w:rPr>
    </w:lvl>
    <w:lvl w:ilvl="3">
      <w:numFmt w:val="bullet"/>
      <w:lvlText w:val="•"/>
      <w:lvlJc w:val="left"/>
      <w:pPr>
        <w:ind w:left="3338" w:hanging="850"/>
      </w:pPr>
      <w:rPr>
        <w:rFonts w:hint="default"/>
      </w:rPr>
    </w:lvl>
    <w:lvl w:ilvl="4">
      <w:numFmt w:val="bullet"/>
      <w:lvlText w:val="•"/>
      <w:lvlJc w:val="left"/>
      <w:pPr>
        <w:ind w:left="4404" w:hanging="850"/>
      </w:pPr>
      <w:rPr>
        <w:rFonts w:hint="default"/>
      </w:rPr>
    </w:lvl>
    <w:lvl w:ilvl="5">
      <w:numFmt w:val="bullet"/>
      <w:lvlText w:val="•"/>
      <w:lvlJc w:val="left"/>
      <w:pPr>
        <w:ind w:left="5470" w:hanging="850"/>
      </w:pPr>
      <w:rPr>
        <w:rFonts w:hint="default"/>
      </w:rPr>
    </w:lvl>
    <w:lvl w:ilvl="6">
      <w:numFmt w:val="bullet"/>
      <w:lvlText w:val="•"/>
      <w:lvlJc w:val="left"/>
      <w:pPr>
        <w:ind w:left="6536" w:hanging="850"/>
      </w:pPr>
      <w:rPr>
        <w:rFonts w:hint="default"/>
      </w:rPr>
    </w:lvl>
    <w:lvl w:ilvl="7">
      <w:numFmt w:val="bullet"/>
      <w:lvlText w:val="•"/>
      <w:lvlJc w:val="left"/>
      <w:pPr>
        <w:ind w:left="7602" w:hanging="850"/>
      </w:pPr>
      <w:rPr>
        <w:rFonts w:hint="default"/>
      </w:rPr>
    </w:lvl>
    <w:lvl w:ilvl="8">
      <w:numFmt w:val="bullet"/>
      <w:lvlText w:val="•"/>
      <w:lvlJc w:val="left"/>
      <w:pPr>
        <w:ind w:left="8668" w:hanging="850"/>
      </w:pPr>
      <w:rPr>
        <w:rFonts w:hint="default"/>
      </w:rPr>
    </w:lvl>
  </w:abstractNum>
  <w:abstractNum w:abstractNumId="23" w15:restartNumberingAfterBreak="0">
    <w:nsid w:val="3AAD4A39"/>
    <w:multiLevelType w:val="multilevel"/>
    <w:tmpl w:val="E604D332"/>
    <w:lvl w:ilvl="0">
      <w:start w:val="8"/>
      <w:numFmt w:val="decimal"/>
      <w:lvlText w:val="%1"/>
      <w:lvlJc w:val="left"/>
      <w:pPr>
        <w:ind w:left="140" w:hanging="708"/>
      </w:pPr>
      <w:rPr>
        <w:rFonts w:hint="default"/>
      </w:rPr>
    </w:lvl>
    <w:lvl w:ilvl="1">
      <w:start w:val="1"/>
      <w:numFmt w:val="decimal"/>
      <w:lvlText w:val="%1.%2"/>
      <w:lvlJc w:val="left"/>
      <w:pPr>
        <w:ind w:left="140" w:hanging="708"/>
      </w:pPr>
      <w:rPr>
        <w:rFonts w:hint="default"/>
      </w:rPr>
    </w:lvl>
    <w:lvl w:ilvl="2">
      <w:start w:val="2"/>
      <w:numFmt w:val="decimal"/>
      <w:lvlText w:val="%1.%2.%3"/>
      <w:lvlJc w:val="left"/>
      <w:pPr>
        <w:ind w:left="140" w:hanging="708"/>
      </w:pPr>
      <w:rPr>
        <w:rFonts w:ascii="Times New Roman" w:eastAsia="Times New Roman" w:hAnsi="Times New Roman" w:cs="Times New Roman" w:hint="default"/>
        <w:color w:val="auto"/>
        <w:spacing w:val="0"/>
        <w:w w:val="100"/>
        <w:sz w:val="20"/>
        <w:szCs w:val="20"/>
      </w:rPr>
    </w:lvl>
    <w:lvl w:ilvl="3">
      <w:start w:val="1"/>
      <w:numFmt w:val="decimal"/>
      <w:lvlText w:val="%1.%2.%3.%4"/>
      <w:lvlJc w:val="left"/>
      <w:pPr>
        <w:ind w:left="140" w:hanging="882"/>
      </w:pPr>
      <w:rPr>
        <w:rFonts w:ascii="Times New Roman" w:eastAsia="Times New Roman" w:hAnsi="Times New Roman" w:cs="Times New Roman" w:hint="default"/>
        <w:color w:val="auto"/>
        <w:spacing w:val="0"/>
        <w:w w:val="100"/>
        <w:sz w:val="20"/>
        <w:szCs w:val="20"/>
      </w:rPr>
    </w:lvl>
    <w:lvl w:ilvl="4">
      <w:numFmt w:val="bullet"/>
      <w:lvlText w:val="•"/>
      <w:lvlJc w:val="left"/>
      <w:pPr>
        <w:ind w:left="4404" w:hanging="882"/>
      </w:pPr>
      <w:rPr>
        <w:rFonts w:hint="default"/>
      </w:rPr>
    </w:lvl>
    <w:lvl w:ilvl="5">
      <w:numFmt w:val="bullet"/>
      <w:lvlText w:val="•"/>
      <w:lvlJc w:val="left"/>
      <w:pPr>
        <w:ind w:left="5470" w:hanging="882"/>
      </w:pPr>
      <w:rPr>
        <w:rFonts w:hint="default"/>
      </w:rPr>
    </w:lvl>
    <w:lvl w:ilvl="6">
      <w:numFmt w:val="bullet"/>
      <w:lvlText w:val="•"/>
      <w:lvlJc w:val="left"/>
      <w:pPr>
        <w:ind w:left="6536" w:hanging="882"/>
      </w:pPr>
      <w:rPr>
        <w:rFonts w:hint="default"/>
      </w:rPr>
    </w:lvl>
    <w:lvl w:ilvl="7">
      <w:numFmt w:val="bullet"/>
      <w:lvlText w:val="•"/>
      <w:lvlJc w:val="left"/>
      <w:pPr>
        <w:ind w:left="7602" w:hanging="882"/>
      </w:pPr>
      <w:rPr>
        <w:rFonts w:hint="default"/>
      </w:rPr>
    </w:lvl>
    <w:lvl w:ilvl="8">
      <w:numFmt w:val="bullet"/>
      <w:lvlText w:val="•"/>
      <w:lvlJc w:val="left"/>
      <w:pPr>
        <w:ind w:left="8668" w:hanging="882"/>
      </w:pPr>
      <w:rPr>
        <w:rFonts w:hint="default"/>
      </w:rPr>
    </w:lvl>
  </w:abstractNum>
  <w:abstractNum w:abstractNumId="24" w15:restartNumberingAfterBreak="0">
    <w:nsid w:val="3E270D7D"/>
    <w:multiLevelType w:val="multilevel"/>
    <w:tmpl w:val="2F68F2A8"/>
    <w:lvl w:ilvl="0">
      <w:start w:val="5"/>
      <w:numFmt w:val="decimal"/>
      <w:lvlText w:val="%1"/>
      <w:lvlJc w:val="left"/>
      <w:pPr>
        <w:ind w:left="560" w:hanging="420"/>
      </w:pPr>
      <w:rPr>
        <w:rFonts w:hint="default"/>
      </w:rPr>
    </w:lvl>
    <w:lvl w:ilvl="1">
      <w:start w:val="3"/>
      <w:numFmt w:val="decimal"/>
      <w:lvlText w:val="%1.%2"/>
      <w:lvlJc w:val="left"/>
      <w:pPr>
        <w:ind w:left="560" w:hanging="420"/>
      </w:pPr>
      <w:rPr>
        <w:rFonts w:ascii="Times New Roman" w:eastAsia="Times New Roman" w:hAnsi="Times New Roman" w:cs="Times New Roman" w:hint="default"/>
        <w:color w:val="auto"/>
        <w:spacing w:val="-1"/>
        <w:w w:val="100"/>
        <w:sz w:val="20"/>
        <w:szCs w:val="20"/>
      </w:rPr>
    </w:lvl>
    <w:lvl w:ilvl="2">
      <w:start w:val="1"/>
      <w:numFmt w:val="decimal"/>
      <w:lvlText w:val="%1.%2.%3"/>
      <w:lvlJc w:val="left"/>
      <w:pPr>
        <w:ind w:left="140" w:hanging="636"/>
      </w:pPr>
      <w:rPr>
        <w:rFonts w:ascii="Times New Roman" w:eastAsia="Times New Roman" w:hAnsi="Times New Roman" w:cs="Times New Roman" w:hint="default"/>
        <w:color w:val="auto"/>
        <w:w w:val="100"/>
        <w:sz w:val="20"/>
        <w:szCs w:val="20"/>
      </w:rPr>
    </w:lvl>
    <w:lvl w:ilvl="3">
      <w:numFmt w:val="bullet"/>
      <w:lvlText w:val="•"/>
      <w:lvlJc w:val="left"/>
      <w:pPr>
        <w:ind w:left="2835" w:hanging="636"/>
      </w:pPr>
      <w:rPr>
        <w:rFonts w:hint="default"/>
      </w:rPr>
    </w:lvl>
    <w:lvl w:ilvl="4">
      <w:numFmt w:val="bullet"/>
      <w:lvlText w:val="•"/>
      <w:lvlJc w:val="left"/>
      <w:pPr>
        <w:ind w:left="3973" w:hanging="636"/>
      </w:pPr>
      <w:rPr>
        <w:rFonts w:hint="default"/>
      </w:rPr>
    </w:lvl>
    <w:lvl w:ilvl="5">
      <w:numFmt w:val="bullet"/>
      <w:lvlText w:val="•"/>
      <w:lvlJc w:val="left"/>
      <w:pPr>
        <w:ind w:left="5111" w:hanging="636"/>
      </w:pPr>
      <w:rPr>
        <w:rFonts w:hint="default"/>
      </w:rPr>
    </w:lvl>
    <w:lvl w:ilvl="6">
      <w:numFmt w:val="bullet"/>
      <w:lvlText w:val="•"/>
      <w:lvlJc w:val="left"/>
      <w:pPr>
        <w:ind w:left="6248" w:hanging="636"/>
      </w:pPr>
      <w:rPr>
        <w:rFonts w:hint="default"/>
      </w:rPr>
    </w:lvl>
    <w:lvl w:ilvl="7">
      <w:numFmt w:val="bullet"/>
      <w:lvlText w:val="•"/>
      <w:lvlJc w:val="left"/>
      <w:pPr>
        <w:ind w:left="7386" w:hanging="636"/>
      </w:pPr>
      <w:rPr>
        <w:rFonts w:hint="default"/>
      </w:rPr>
    </w:lvl>
    <w:lvl w:ilvl="8">
      <w:numFmt w:val="bullet"/>
      <w:lvlText w:val="•"/>
      <w:lvlJc w:val="left"/>
      <w:pPr>
        <w:ind w:left="8524" w:hanging="636"/>
      </w:pPr>
      <w:rPr>
        <w:rFonts w:hint="default"/>
      </w:rPr>
    </w:lvl>
  </w:abstractNum>
  <w:abstractNum w:abstractNumId="25" w15:restartNumberingAfterBreak="0">
    <w:nsid w:val="42CA1280"/>
    <w:multiLevelType w:val="multilevel"/>
    <w:tmpl w:val="A13292E8"/>
    <w:lvl w:ilvl="0">
      <w:start w:val="7"/>
      <w:numFmt w:val="decimal"/>
      <w:lvlText w:val="%1"/>
      <w:lvlJc w:val="left"/>
      <w:pPr>
        <w:ind w:left="140" w:hanging="554"/>
      </w:pPr>
      <w:rPr>
        <w:rFonts w:hint="default"/>
      </w:rPr>
    </w:lvl>
    <w:lvl w:ilvl="1">
      <w:start w:val="5"/>
      <w:numFmt w:val="decimal"/>
      <w:lvlText w:val="%1.%2"/>
      <w:lvlJc w:val="left"/>
      <w:pPr>
        <w:ind w:left="140" w:hanging="554"/>
      </w:pPr>
      <w:rPr>
        <w:rFonts w:ascii="Times New Roman" w:eastAsia="Times New Roman" w:hAnsi="Times New Roman" w:cs="Times New Roman" w:hint="default"/>
        <w:color w:val="auto"/>
        <w:spacing w:val="-37"/>
        <w:w w:val="100"/>
        <w:sz w:val="20"/>
        <w:szCs w:val="20"/>
      </w:rPr>
    </w:lvl>
    <w:lvl w:ilvl="2">
      <w:start w:val="1"/>
      <w:numFmt w:val="decimal"/>
      <w:lvlText w:val="%1.%2.%3"/>
      <w:lvlJc w:val="left"/>
      <w:pPr>
        <w:ind w:left="140" w:hanging="630"/>
      </w:pPr>
      <w:rPr>
        <w:rFonts w:ascii="Times New Roman" w:eastAsia="Times New Roman" w:hAnsi="Times New Roman" w:cs="Times New Roman" w:hint="default"/>
        <w:color w:val="auto"/>
        <w:spacing w:val="-1"/>
        <w:w w:val="100"/>
        <w:sz w:val="20"/>
        <w:szCs w:val="20"/>
      </w:rPr>
    </w:lvl>
    <w:lvl w:ilvl="3">
      <w:numFmt w:val="bullet"/>
      <w:lvlText w:val="•"/>
      <w:lvlJc w:val="left"/>
      <w:pPr>
        <w:ind w:left="3338" w:hanging="630"/>
      </w:pPr>
      <w:rPr>
        <w:rFonts w:hint="default"/>
      </w:rPr>
    </w:lvl>
    <w:lvl w:ilvl="4">
      <w:numFmt w:val="bullet"/>
      <w:lvlText w:val="•"/>
      <w:lvlJc w:val="left"/>
      <w:pPr>
        <w:ind w:left="4404" w:hanging="630"/>
      </w:pPr>
      <w:rPr>
        <w:rFonts w:hint="default"/>
      </w:rPr>
    </w:lvl>
    <w:lvl w:ilvl="5">
      <w:numFmt w:val="bullet"/>
      <w:lvlText w:val="•"/>
      <w:lvlJc w:val="left"/>
      <w:pPr>
        <w:ind w:left="5470" w:hanging="630"/>
      </w:pPr>
      <w:rPr>
        <w:rFonts w:hint="default"/>
      </w:rPr>
    </w:lvl>
    <w:lvl w:ilvl="6">
      <w:numFmt w:val="bullet"/>
      <w:lvlText w:val="•"/>
      <w:lvlJc w:val="left"/>
      <w:pPr>
        <w:ind w:left="6536" w:hanging="630"/>
      </w:pPr>
      <w:rPr>
        <w:rFonts w:hint="default"/>
      </w:rPr>
    </w:lvl>
    <w:lvl w:ilvl="7">
      <w:numFmt w:val="bullet"/>
      <w:lvlText w:val="•"/>
      <w:lvlJc w:val="left"/>
      <w:pPr>
        <w:ind w:left="7602" w:hanging="630"/>
      </w:pPr>
      <w:rPr>
        <w:rFonts w:hint="default"/>
      </w:rPr>
    </w:lvl>
    <w:lvl w:ilvl="8">
      <w:numFmt w:val="bullet"/>
      <w:lvlText w:val="•"/>
      <w:lvlJc w:val="left"/>
      <w:pPr>
        <w:ind w:left="8668" w:hanging="630"/>
      </w:pPr>
      <w:rPr>
        <w:rFonts w:hint="default"/>
      </w:rPr>
    </w:lvl>
  </w:abstractNum>
  <w:abstractNum w:abstractNumId="26" w15:restartNumberingAfterBreak="0">
    <w:nsid w:val="42F90089"/>
    <w:multiLevelType w:val="multilevel"/>
    <w:tmpl w:val="935A5452"/>
    <w:lvl w:ilvl="0">
      <w:start w:val="4"/>
      <w:numFmt w:val="decimal"/>
      <w:lvlText w:val="%1"/>
      <w:lvlJc w:val="left"/>
      <w:pPr>
        <w:ind w:left="140" w:hanging="423"/>
      </w:pPr>
      <w:rPr>
        <w:rFonts w:hint="default"/>
      </w:rPr>
    </w:lvl>
    <w:lvl w:ilvl="1">
      <w:start w:val="1"/>
      <w:numFmt w:val="decimal"/>
      <w:lvlText w:val="%1.%2"/>
      <w:lvlJc w:val="left"/>
      <w:pPr>
        <w:ind w:left="140" w:hanging="423"/>
      </w:pPr>
      <w:rPr>
        <w:rFonts w:ascii="Times New Roman" w:eastAsia="Times New Roman" w:hAnsi="Times New Roman" w:cs="Times New Roman" w:hint="default"/>
        <w:color w:val="auto"/>
        <w:w w:val="100"/>
        <w:sz w:val="20"/>
        <w:szCs w:val="20"/>
      </w:rPr>
    </w:lvl>
    <w:lvl w:ilvl="2">
      <w:numFmt w:val="bullet"/>
      <w:lvlText w:val="•"/>
      <w:lvlJc w:val="left"/>
      <w:pPr>
        <w:ind w:left="2272" w:hanging="423"/>
      </w:pPr>
      <w:rPr>
        <w:rFonts w:hint="default"/>
      </w:rPr>
    </w:lvl>
    <w:lvl w:ilvl="3">
      <w:numFmt w:val="bullet"/>
      <w:lvlText w:val="•"/>
      <w:lvlJc w:val="left"/>
      <w:pPr>
        <w:ind w:left="3338" w:hanging="423"/>
      </w:pPr>
      <w:rPr>
        <w:rFonts w:hint="default"/>
      </w:rPr>
    </w:lvl>
    <w:lvl w:ilvl="4">
      <w:numFmt w:val="bullet"/>
      <w:lvlText w:val="•"/>
      <w:lvlJc w:val="left"/>
      <w:pPr>
        <w:ind w:left="4404" w:hanging="423"/>
      </w:pPr>
      <w:rPr>
        <w:rFonts w:hint="default"/>
      </w:rPr>
    </w:lvl>
    <w:lvl w:ilvl="5">
      <w:numFmt w:val="bullet"/>
      <w:lvlText w:val="•"/>
      <w:lvlJc w:val="left"/>
      <w:pPr>
        <w:ind w:left="5470" w:hanging="423"/>
      </w:pPr>
      <w:rPr>
        <w:rFonts w:hint="default"/>
      </w:rPr>
    </w:lvl>
    <w:lvl w:ilvl="6">
      <w:numFmt w:val="bullet"/>
      <w:lvlText w:val="•"/>
      <w:lvlJc w:val="left"/>
      <w:pPr>
        <w:ind w:left="6536" w:hanging="423"/>
      </w:pPr>
      <w:rPr>
        <w:rFonts w:hint="default"/>
      </w:rPr>
    </w:lvl>
    <w:lvl w:ilvl="7">
      <w:numFmt w:val="bullet"/>
      <w:lvlText w:val="•"/>
      <w:lvlJc w:val="left"/>
      <w:pPr>
        <w:ind w:left="7602" w:hanging="423"/>
      </w:pPr>
      <w:rPr>
        <w:rFonts w:hint="default"/>
      </w:rPr>
    </w:lvl>
    <w:lvl w:ilvl="8">
      <w:numFmt w:val="bullet"/>
      <w:lvlText w:val="•"/>
      <w:lvlJc w:val="left"/>
      <w:pPr>
        <w:ind w:left="8668" w:hanging="423"/>
      </w:pPr>
      <w:rPr>
        <w:rFonts w:hint="default"/>
      </w:rPr>
    </w:lvl>
  </w:abstractNum>
  <w:abstractNum w:abstractNumId="27" w15:restartNumberingAfterBreak="0">
    <w:nsid w:val="44385699"/>
    <w:multiLevelType w:val="hybridMultilevel"/>
    <w:tmpl w:val="EC3C4A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4B7B7B7C"/>
    <w:multiLevelType w:val="multilevel"/>
    <w:tmpl w:val="086C7662"/>
    <w:lvl w:ilvl="0">
      <w:start w:val="8"/>
      <w:numFmt w:val="decimal"/>
      <w:lvlText w:val="%1"/>
      <w:lvlJc w:val="left"/>
      <w:pPr>
        <w:ind w:left="560" w:hanging="420"/>
      </w:pPr>
      <w:rPr>
        <w:rFonts w:hint="default"/>
      </w:rPr>
    </w:lvl>
    <w:lvl w:ilvl="1">
      <w:start w:val="1"/>
      <w:numFmt w:val="decimal"/>
      <w:lvlText w:val="%1.%2"/>
      <w:lvlJc w:val="left"/>
      <w:pPr>
        <w:ind w:left="560" w:hanging="420"/>
      </w:pPr>
      <w:rPr>
        <w:rFonts w:ascii="Times New Roman" w:eastAsia="Times New Roman" w:hAnsi="Times New Roman" w:cs="Times New Roman" w:hint="default"/>
        <w:color w:val="auto"/>
        <w:spacing w:val="-1"/>
        <w:w w:val="100"/>
        <w:sz w:val="20"/>
        <w:szCs w:val="20"/>
      </w:rPr>
    </w:lvl>
    <w:lvl w:ilvl="2">
      <w:start w:val="1"/>
      <w:numFmt w:val="decimal"/>
      <w:lvlText w:val="%1.%2.%3"/>
      <w:lvlJc w:val="left"/>
      <w:pPr>
        <w:ind w:left="140" w:hanging="708"/>
      </w:pPr>
      <w:rPr>
        <w:rFonts w:ascii="Times New Roman" w:eastAsia="Times New Roman" w:hAnsi="Times New Roman" w:cs="Times New Roman" w:hint="default"/>
        <w:color w:val="auto"/>
        <w:spacing w:val="0"/>
        <w:w w:val="100"/>
        <w:sz w:val="20"/>
        <w:szCs w:val="20"/>
      </w:rPr>
    </w:lvl>
    <w:lvl w:ilvl="3">
      <w:start w:val="1"/>
      <w:numFmt w:val="decimal"/>
      <w:lvlText w:val="%1.%2.%3.%4"/>
      <w:lvlJc w:val="left"/>
      <w:pPr>
        <w:ind w:left="140" w:hanging="914"/>
      </w:pPr>
      <w:rPr>
        <w:rFonts w:ascii="Times New Roman" w:eastAsia="Times New Roman" w:hAnsi="Times New Roman" w:cs="Times New Roman" w:hint="default"/>
        <w:color w:val="auto"/>
        <w:spacing w:val="0"/>
        <w:w w:val="100"/>
        <w:sz w:val="20"/>
        <w:szCs w:val="20"/>
      </w:rPr>
    </w:lvl>
    <w:lvl w:ilvl="4">
      <w:numFmt w:val="bullet"/>
      <w:lvlText w:val="•"/>
      <w:lvlJc w:val="left"/>
      <w:pPr>
        <w:ind w:left="3973" w:hanging="914"/>
      </w:pPr>
      <w:rPr>
        <w:rFonts w:hint="default"/>
      </w:rPr>
    </w:lvl>
    <w:lvl w:ilvl="5">
      <w:numFmt w:val="bullet"/>
      <w:lvlText w:val="•"/>
      <w:lvlJc w:val="left"/>
      <w:pPr>
        <w:ind w:left="5111" w:hanging="914"/>
      </w:pPr>
      <w:rPr>
        <w:rFonts w:hint="default"/>
      </w:rPr>
    </w:lvl>
    <w:lvl w:ilvl="6">
      <w:numFmt w:val="bullet"/>
      <w:lvlText w:val="•"/>
      <w:lvlJc w:val="left"/>
      <w:pPr>
        <w:ind w:left="6248" w:hanging="914"/>
      </w:pPr>
      <w:rPr>
        <w:rFonts w:hint="default"/>
      </w:rPr>
    </w:lvl>
    <w:lvl w:ilvl="7">
      <w:numFmt w:val="bullet"/>
      <w:lvlText w:val="•"/>
      <w:lvlJc w:val="left"/>
      <w:pPr>
        <w:ind w:left="7386" w:hanging="914"/>
      </w:pPr>
      <w:rPr>
        <w:rFonts w:hint="default"/>
      </w:rPr>
    </w:lvl>
    <w:lvl w:ilvl="8">
      <w:numFmt w:val="bullet"/>
      <w:lvlText w:val="•"/>
      <w:lvlJc w:val="left"/>
      <w:pPr>
        <w:ind w:left="8524" w:hanging="914"/>
      </w:pPr>
      <w:rPr>
        <w:rFonts w:hint="default"/>
      </w:rPr>
    </w:lvl>
  </w:abstractNum>
  <w:abstractNum w:abstractNumId="29" w15:restartNumberingAfterBreak="0">
    <w:nsid w:val="4C8137C8"/>
    <w:multiLevelType w:val="multilevel"/>
    <w:tmpl w:val="BC98A9A8"/>
    <w:lvl w:ilvl="0">
      <w:start w:val="9"/>
      <w:numFmt w:val="decimal"/>
      <w:lvlText w:val="%1"/>
      <w:lvlJc w:val="left"/>
      <w:pPr>
        <w:ind w:left="140" w:hanging="480"/>
      </w:pPr>
      <w:rPr>
        <w:rFonts w:hint="default"/>
      </w:rPr>
    </w:lvl>
    <w:lvl w:ilvl="1">
      <w:start w:val="1"/>
      <w:numFmt w:val="decimal"/>
      <w:lvlText w:val="%1.%2"/>
      <w:lvlJc w:val="left"/>
      <w:pPr>
        <w:ind w:left="140" w:hanging="480"/>
      </w:pPr>
      <w:rPr>
        <w:rFonts w:ascii="Times New Roman" w:eastAsia="Times New Roman" w:hAnsi="Times New Roman" w:cs="Times New Roman" w:hint="default"/>
        <w:color w:val="auto"/>
        <w:spacing w:val="0"/>
        <w:w w:val="100"/>
        <w:sz w:val="20"/>
        <w:szCs w:val="20"/>
      </w:rPr>
    </w:lvl>
    <w:lvl w:ilvl="2">
      <w:numFmt w:val="bullet"/>
      <w:lvlText w:val="•"/>
      <w:lvlJc w:val="left"/>
      <w:pPr>
        <w:ind w:left="2272" w:hanging="480"/>
      </w:pPr>
      <w:rPr>
        <w:rFonts w:hint="default"/>
      </w:rPr>
    </w:lvl>
    <w:lvl w:ilvl="3">
      <w:numFmt w:val="bullet"/>
      <w:lvlText w:val="•"/>
      <w:lvlJc w:val="left"/>
      <w:pPr>
        <w:ind w:left="3338" w:hanging="480"/>
      </w:pPr>
      <w:rPr>
        <w:rFonts w:hint="default"/>
      </w:rPr>
    </w:lvl>
    <w:lvl w:ilvl="4">
      <w:numFmt w:val="bullet"/>
      <w:lvlText w:val="•"/>
      <w:lvlJc w:val="left"/>
      <w:pPr>
        <w:ind w:left="4404" w:hanging="480"/>
      </w:pPr>
      <w:rPr>
        <w:rFonts w:hint="default"/>
      </w:rPr>
    </w:lvl>
    <w:lvl w:ilvl="5">
      <w:numFmt w:val="bullet"/>
      <w:lvlText w:val="•"/>
      <w:lvlJc w:val="left"/>
      <w:pPr>
        <w:ind w:left="5470" w:hanging="480"/>
      </w:pPr>
      <w:rPr>
        <w:rFonts w:hint="default"/>
      </w:rPr>
    </w:lvl>
    <w:lvl w:ilvl="6">
      <w:numFmt w:val="bullet"/>
      <w:lvlText w:val="•"/>
      <w:lvlJc w:val="left"/>
      <w:pPr>
        <w:ind w:left="6536" w:hanging="480"/>
      </w:pPr>
      <w:rPr>
        <w:rFonts w:hint="default"/>
      </w:rPr>
    </w:lvl>
    <w:lvl w:ilvl="7">
      <w:numFmt w:val="bullet"/>
      <w:lvlText w:val="•"/>
      <w:lvlJc w:val="left"/>
      <w:pPr>
        <w:ind w:left="7602" w:hanging="480"/>
      </w:pPr>
      <w:rPr>
        <w:rFonts w:hint="default"/>
      </w:rPr>
    </w:lvl>
    <w:lvl w:ilvl="8">
      <w:numFmt w:val="bullet"/>
      <w:lvlText w:val="•"/>
      <w:lvlJc w:val="left"/>
      <w:pPr>
        <w:ind w:left="8668" w:hanging="480"/>
      </w:pPr>
      <w:rPr>
        <w:rFonts w:hint="default"/>
      </w:rPr>
    </w:lvl>
  </w:abstractNum>
  <w:abstractNum w:abstractNumId="30" w15:restartNumberingAfterBreak="0">
    <w:nsid w:val="4D296280"/>
    <w:multiLevelType w:val="multilevel"/>
    <w:tmpl w:val="B58A1814"/>
    <w:lvl w:ilvl="0">
      <w:start w:val="10"/>
      <w:numFmt w:val="decimal"/>
      <w:lvlText w:val="%1"/>
      <w:lvlJc w:val="left"/>
      <w:pPr>
        <w:ind w:left="140" w:hanging="646"/>
      </w:pPr>
      <w:rPr>
        <w:rFonts w:hint="default"/>
      </w:rPr>
    </w:lvl>
    <w:lvl w:ilvl="1">
      <w:start w:val="1"/>
      <w:numFmt w:val="decimal"/>
      <w:lvlText w:val="%1.%2"/>
      <w:lvlJc w:val="left"/>
      <w:pPr>
        <w:ind w:left="140" w:hanging="646"/>
      </w:pPr>
      <w:rPr>
        <w:rFonts w:ascii="Times New Roman" w:eastAsia="Times New Roman" w:hAnsi="Times New Roman" w:cs="Times New Roman" w:hint="default"/>
        <w:color w:val="auto"/>
        <w:spacing w:val="0"/>
        <w:w w:val="100"/>
        <w:sz w:val="20"/>
        <w:szCs w:val="20"/>
      </w:rPr>
    </w:lvl>
    <w:lvl w:ilvl="2">
      <w:numFmt w:val="bullet"/>
      <w:lvlText w:val="•"/>
      <w:lvlJc w:val="left"/>
      <w:pPr>
        <w:ind w:left="2272" w:hanging="646"/>
      </w:pPr>
      <w:rPr>
        <w:rFonts w:hint="default"/>
      </w:rPr>
    </w:lvl>
    <w:lvl w:ilvl="3">
      <w:numFmt w:val="bullet"/>
      <w:lvlText w:val="•"/>
      <w:lvlJc w:val="left"/>
      <w:pPr>
        <w:ind w:left="3338" w:hanging="646"/>
      </w:pPr>
      <w:rPr>
        <w:rFonts w:hint="default"/>
      </w:rPr>
    </w:lvl>
    <w:lvl w:ilvl="4">
      <w:numFmt w:val="bullet"/>
      <w:lvlText w:val="•"/>
      <w:lvlJc w:val="left"/>
      <w:pPr>
        <w:ind w:left="4404" w:hanging="646"/>
      </w:pPr>
      <w:rPr>
        <w:rFonts w:hint="default"/>
      </w:rPr>
    </w:lvl>
    <w:lvl w:ilvl="5">
      <w:numFmt w:val="bullet"/>
      <w:lvlText w:val="•"/>
      <w:lvlJc w:val="left"/>
      <w:pPr>
        <w:ind w:left="5470" w:hanging="646"/>
      </w:pPr>
      <w:rPr>
        <w:rFonts w:hint="default"/>
      </w:rPr>
    </w:lvl>
    <w:lvl w:ilvl="6">
      <w:numFmt w:val="bullet"/>
      <w:lvlText w:val="•"/>
      <w:lvlJc w:val="left"/>
      <w:pPr>
        <w:ind w:left="6536" w:hanging="646"/>
      </w:pPr>
      <w:rPr>
        <w:rFonts w:hint="default"/>
      </w:rPr>
    </w:lvl>
    <w:lvl w:ilvl="7">
      <w:numFmt w:val="bullet"/>
      <w:lvlText w:val="•"/>
      <w:lvlJc w:val="left"/>
      <w:pPr>
        <w:ind w:left="7602" w:hanging="646"/>
      </w:pPr>
      <w:rPr>
        <w:rFonts w:hint="default"/>
      </w:rPr>
    </w:lvl>
    <w:lvl w:ilvl="8">
      <w:numFmt w:val="bullet"/>
      <w:lvlText w:val="•"/>
      <w:lvlJc w:val="left"/>
      <w:pPr>
        <w:ind w:left="8668" w:hanging="646"/>
      </w:pPr>
      <w:rPr>
        <w:rFonts w:hint="default"/>
      </w:rPr>
    </w:lvl>
  </w:abstractNum>
  <w:abstractNum w:abstractNumId="31" w15:restartNumberingAfterBreak="0">
    <w:nsid w:val="51085B52"/>
    <w:multiLevelType w:val="multilevel"/>
    <w:tmpl w:val="DD1C0588"/>
    <w:lvl w:ilvl="0">
      <w:start w:val="2"/>
      <w:numFmt w:val="decimal"/>
      <w:lvlText w:val="%1"/>
      <w:lvlJc w:val="left"/>
      <w:pPr>
        <w:ind w:left="140" w:hanging="442"/>
      </w:pPr>
      <w:rPr>
        <w:rFonts w:hint="default"/>
      </w:rPr>
    </w:lvl>
    <w:lvl w:ilvl="1">
      <w:start w:val="1"/>
      <w:numFmt w:val="decimal"/>
      <w:lvlText w:val="%1.%2"/>
      <w:lvlJc w:val="left"/>
      <w:pPr>
        <w:ind w:left="140" w:hanging="442"/>
      </w:pPr>
      <w:rPr>
        <w:rFonts w:ascii="Times New Roman" w:eastAsia="Times New Roman" w:hAnsi="Times New Roman" w:cs="Times New Roman" w:hint="default"/>
        <w:color w:val="auto"/>
        <w:spacing w:val="0"/>
        <w:w w:val="100"/>
        <w:sz w:val="20"/>
        <w:szCs w:val="20"/>
      </w:rPr>
    </w:lvl>
    <w:lvl w:ilvl="2">
      <w:start w:val="1"/>
      <w:numFmt w:val="decimal"/>
      <w:lvlText w:val="%1.%2.%3"/>
      <w:lvlJc w:val="left"/>
      <w:pPr>
        <w:ind w:left="140" w:hanging="630"/>
      </w:pPr>
      <w:rPr>
        <w:rFonts w:hint="default"/>
        <w:spacing w:val="-1"/>
        <w:w w:val="100"/>
      </w:rPr>
    </w:lvl>
    <w:lvl w:ilvl="3">
      <w:numFmt w:val="bullet"/>
      <w:lvlText w:val="•"/>
      <w:lvlJc w:val="left"/>
      <w:pPr>
        <w:ind w:left="3338" w:hanging="630"/>
      </w:pPr>
      <w:rPr>
        <w:rFonts w:hint="default"/>
      </w:rPr>
    </w:lvl>
    <w:lvl w:ilvl="4">
      <w:numFmt w:val="bullet"/>
      <w:lvlText w:val="•"/>
      <w:lvlJc w:val="left"/>
      <w:pPr>
        <w:ind w:left="4404" w:hanging="630"/>
      </w:pPr>
      <w:rPr>
        <w:rFonts w:hint="default"/>
      </w:rPr>
    </w:lvl>
    <w:lvl w:ilvl="5">
      <w:numFmt w:val="bullet"/>
      <w:lvlText w:val="•"/>
      <w:lvlJc w:val="left"/>
      <w:pPr>
        <w:ind w:left="5470" w:hanging="630"/>
      </w:pPr>
      <w:rPr>
        <w:rFonts w:hint="default"/>
      </w:rPr>
    </w:lvl>
    <w:lvl w:ilvl="6">
      <w:numFmt w:val="bullet"/>
      <w:lvlText w:val="•"/>
      <w:lvlJc w:val="left"/>
      <w:pPr>
        <w:ind w:left="6536" w:hanging="630"/>
      </w:pPr>
      <w:rPr>
        <w:rFonts w:hint="default"/>
      </w:rPr>
    </w:lvl>
    <w:lvl w:ilvl="7">
      <w:numFmt w:val="bullet"/>
      <w:lvlText w:val="•"/>
      <w:lvlJc w:val="left"/>
      <w:pPr>
        <w:ind w:left="7602" w:hanging="630"/>
      </w:pPr>
      <w:rPr>
        <w:rFonts w:hint="default"/>
      </w:rPr>
    </w:lvl>
    <w:lvl w:ilvl="8">
      <w:numFmt w:val="bullet"/>
      <w:lvlText w:val="•"/>
      <w:lvlJc w:val="left"/>
      <w:pPr>
        <w:ind w:left="8668" w:hanging="630"/>
      </w:pPr>
      <w:rPr>
        <w:rFonts w:hint="default"/>
      </w:rPr>
    </w:lvl>
  </w:abstractNum>
  <w:abstractNum w:abstractNumId="32" w15:restartNumberingAfterBreak="0">
    <w:nsid w:val="52FF5481"/>
    <w:multiLevelType w:val="multilevel"/>
    <w:tmpl w:val="D5641C28"/>
    <w:lvl w:ilvl="0">
      <w:start w:val="3"/>
      <w:numFmt w:val="decimal"/>
      <w:lvlText w:val="%1"/>
      <w:lvlJc w:val="left"/>
      <w:pPr>
        <w:ind w:left="140" w:hanging="366"/>
      </w:pPr>
      <w:rPr>
        <w:rFonts w:hint="default"/>
      </w:rPr>
    </w:lvl>
    <w:lvl w:ilvl="1">
      <w:start w:val="1"/>
      <w:numFmt w:val="decimal"/>
      <w:lvlText w:val="%1.%2"/>
      <w:lvlJc w:val="left"/>
      <w:pPr>
        <w:ind w:left="140" w:hanging="366"/>
      </w:pPr>
      <w:rPr>
        <w:rFonts w:ascii="Times New Roman" w:eastAsia="Times New Roman" w:hAnsi="Times New Roman" w:cs="Times New Roman" w:hint="default"/>
        <w:color w:val="auto"/>
        <w:spacing w:val="5"/>
        <w:w w:val="100"/>
        <w:sz w:val="20"/>
        <w:szCs w:val="20"/>
      </w:rPr>
    </w:lvl>
    <w:lvl w:ilvl="2">
      <w:numFmt w:val="bullet"/>
      <w:lvlText w:val="•"/>
      <w:lvlJc w:val="left"/>
      <w:pPr>
        <w:ind w:left="2272" w:hanging="366"/>
      </w:pPr>
      <w:rPr>
        <w:rFonts w:hint="default"/>
      </w:rPr>
    </w:lvl>
    <w:lvl w:ilvl="3">
      <w:numFmt w:val="bullet"/>
      <w:lvlText w:val="•"/>
      <w:lvlJc w:val="left"/>
      <w:pPr>
        <w:ind w:left="3338" w:hanging="366"/>
      </w:pPr>
      <w:rPr>
        <w:rFonts w:hint="default"/>
      </w:rPr>
    </w:lvl>
    <w:lvl w:ilvl="4">
      <w:numFmt w:val="bullet"/>
      <w:lvlText w:val="•"/>
      <w:lvlJc w:val="left"/>
      <w:pPr>
        <w:ind w:left="4404" w:hanging="366"/>
      </w:pPr>
      <w:rPr>
        <w:rFonts w:hint="default"/>
      </w:rPr>
    </w:lvl>
    <w:lvl w:ilvl="5">
      <w:numFmt w:val="bullet"/>
      <w:lvlText w:val="•"/>
      <w:lvlJc w:val="left"/>
      <w:pPr>
        <w:ind w:left="5470" w:hanging="366"/>
      </w:pPr>
      <w:rPr>
        <w:rFonts w:hint="default"/>
      </w:rPr>
    </w:lvl>
    <w:lvl w:ilvl="6">
      <w:numFmt w:val="bullet"/>
      <w:lvlText w:val="•"/>
      <w:lvlJc w:val="left"/>
      <w:pPr>
        <w:ind w:left="6536" w:hanging="366"/>
      </w:pPr>
      <w:rPr>
        <w:rFonts w:hint="default"/>
      </w:rPr>
    </w:lvl>
    <w:lvl w:ilvl="7">
      <w:numFmt w:val="bullet"/>
      <w:lvlText w:val="•"/>
      <w:lvlJc w:val="left"/>
      <w:pPr>
        <w:ind w:left="7602" w:hanging="366"/>
      </w:pPr>
      <w:rPr>
        <w:rFonts w:hint="default"/>
      </w:rPr>
    </w:lvl>
    <w:lvl w:ilvl="8">
      <w:numFmt w:val="bullet"/>
      <w:lvlText w:val="•"/>
      <w:lvlJc w:val="left"/>
      <w:pPr>
        <w:ind w:left="8668" w:hanging="366"/>
      </w:pPr>
      <w:rPr>
        <w:rFonts w:hint="default"/>
      </w:rPr>
    </w:lvl>
  </w:abstractNum>
  <w:abstractNum w:abstractNumId="33" w15:restartNumberingAfterBreak="0">
    <w:nsid w:val="5CA979AD"/>
    <w:multiLevelType w:val="hybridMultilevel"/>
    <w:tmpl w:val="6E74C090"/>
    <w:lvl w:ilvl="0" w:tplc="00E478DA">
      <w:start w:val="1"/>
      <w:numFmt w:val="decimal"/>
      <w:lvlText w:val="%1."/>
      <w:lvlJc w:val="left"/>
      <w:pPr>
        <w:ind w:left="140" w:hanging="280"/>
      </w:pPr>
      <w:rPr>
        <w:rFonts w:ascii="Times New Roman" w:eastAsia="Times New Roman" w:hAnsi="Times New Roman" w:cs="Times New Roman" w:hint="default"/>
        <w:spacing w:val="-1"/>
        <w:w w:val="100"/>
        <w:sz w:val="28"/>
        <w:szCs w:val="28"/>
      </w:rPr>
    </w:lvl>
    <w:lvl w:ilvl="1" w:tplc="9E2C8388">
      <w:numFmt w:val="bullet"/>
      <w:lvlText w:val="•"/>
      <w:lvlJc w:val="left"/>
      <w:pPr>
        <w:ind w:left="1206" w:hanging="280"/>
      </w:pPr>
      <w:rPr>
        <w:rFonts w:hint="default"/>
      </w:rPr>
    </w:lvl>
    <w:lvl w:ilvl="2" w:tplc="7EDE900C">
      <w:numFmt w:val="bullet"/>
      <w:lvlText w:val="•"/>
      <w:lvlJc w:val="left"/>
      <w:pPr>
        <w:ind w:left="2272" w:hanging="280"/>
      </w:pPr>
      <w:rPr>
        <w:rFonts w:hint="default"/>
      </w:rPr>
    </w:lvl>
    <w:lvl w:ilvl="3" w:tplc="B1ACA8FA">
      <w:numFmt w:val="bullet"/>
      <w:lvlText w:val="•"/>
      <w:lvlJc w:val="left"/>
      <w:pPr>
        <w:ind w:left="3338" w:hanging="280"/>
      </w:pPr>
      <w:rPr>
        <w:rFonts w:hint="default"/>
      </w:rPr>
    </w:lvl>
    <w:lvl w:ilvl="4" w:tplc="28EA19F6">
      <w:numFmt w:val="bullet"/>
      <w:lvlText w:val="•"/>
      <w:lvlJc w:val="left"/>
      <w:pPr>
        <w:ind w:left="4404" w:hanging="280"/>
      </w:pPr>
      <w:rPr>
        <w:rFonts w:hint="default"/>
      </w:rPr>
    </w:lvl>
    <w:lvl w:ilvl="5" w:tplc="54B2B214">
      <w:numFmt w:val="bullet"/>
      <w:lvlText w:val="•"/>
      <w:lvlJc w:val="left"/>
      <w:pPr>
        <w:ind w:left="5470" w:hanging="280"/>
      </w:pPr>
      <w:rPr>
        <w:rFonts w:hint="default"/>
      </w:rPr>
    </w:lvl>
    <w:lvl w:ilvl="6" w:tplc="43CC4FD4">
      <w:numFmt w:val="bullet"/>
      <w:lvlText w:val="•"/>
      <w:lvlJc w:val="left"/>
      <w:pPr>
        <w:ind w:left="6536" w:hanging="280"/>
      </w:pPr>
      <w:rPr>
        <w:rFonts w:hint="default"/>
      </w:rPr>
    </w:lvl>
    <w:lvl w:ilvl="7" w:tplc="EF44CBD2">
      <w:numFmt w:val="bullet"/>
      <w:lvlText w:val="•"/>
      <w:lvlJc w:val="left"/>
      <w:pPr>
        <w:ind w:left="7602" w:hanging="280"/>
      </w:pPr>
      <w:rPr>
        <w:rFonts w:hint="default"/>
      </w:rPr>
    </w:lvl>
    <w:lvl w:ilvl="8" w:tplc="BA5863CC">
      <w:numFmt w:val="bullet"/>
      <w:lvlText w:val="•"/>
      <w:lvlJc w:val="left"/>
      <w:pPr>
        <w:ind w:left="8668" w:hanging="280"/>
      </w:pPr>
      <w:rPr>
        <w:rFonts w:hint="default"/>
      </w:rPr>
    </w:lvl>
  </w:abstractNum>
  <w:abstractNum w:abstractNumId="34" w15:restartNumberingAfterBreak="0">
    <w:nsid w:val="65140984"/>
    <w:multiLevelType w:val="hybridMultilevel"/>
    <w:tmpl w:val="EBF234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A859FE"/>
    <w:multiLevelType w:val="hybridMultilevel"/>
    <w:tmpl w:val="E65A98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7B553EC"/>
    <w:multiLevelType w:val="multilevel"/>
    <w:tmpl w:val="44D2B8DE"/>
    <w:lvl w:ilvl="0">
      <w:start w:val="5"/>
      <w:numFmt w:val="decimal"/>
      <w:lvlText w:val="%1"/>
      <w:lvlJc w:val="left"/>
      <w:pPr>
        <w:ind w:left="560" w:hanging="420"/>
      </w:pPr>
      <w:rPr>
        <w:rFonts w:hint="default"/>
      </w:rPr>
    </w:lvl>
    <w:lvl w:ilvl="1">
      <w:start w:val="1"/>
      <w:numFmt w:val="decimal"/>
      <w:lvlText w:val="%1.%2"/>
      <w:lvlJc w:val="left"/>
      <w:pPr>
        <w:ind w:left="560" w:hanging="420"/>
      </w:pPr>
      <w:rPr>
        <w:rFonts w:ascii="Times New Roman" w:eastAsia="Times New Roman" w:hAnsi="Times New Roman" w:cs="Times New Roman" w:hint="default"/>
        <w:color w:val="auto"/>
        <w:spacing w:val="-1"/>
        <w:w w:val="100"/>
        <w:sz w:val="20"/>
        <w:szCs w:val="20"/>
      </w:rPr>
    </w:lvl>
    <w:lvl w:ilvl="2">
      <w:start w:val="1"/>
      <w:numFmt w:val="decimal"/>
      <w:lvlText w:val="%1.%2.%3"/>
      <w:lvlJc w:val="left"/>
      <w:pPr>
        <w:ind w:left="140" w:hanging="633"/>
      </w:pPr>
      <w:rPr>
        <w:rFonts w:ascii="Times New Roman" w:eastAsia="Times New Roman" w:hAnsi="Times New Roman" w:cs="Times New Roman" w:hint="default"/>
        <w:color w:val="auto"/>
        <w:spacing w:val="-2"/>
        <w:w w:val="100"/>
        <w:sz w:val="20"/>
        <w:szCs w:val="20"/>
      </w:rPr>
    </w:lvl>
    <w:lvl w:ilvl="3">
      <w:numFmt w:val="bullet"/>
      <w:lvlText w:val="•"/>
      <w:lvlJc w:val="left"/>
      <w:pPr>
        <w:ind w:left="2835" w:hanging="633"/>
      </w:pPr>
      <w:rPr>
        <w:rFonts w:hint="default"/>
      </w:rPr>
    </w:lvl>
    <w:lvl w:ilvl="4">
      <w:numFmt w:val="bullet"/>
      <w:lvlText w:val="•"/>
      <w:lvlJc w:val="left"/>
      <w:pPr>
        <w:ind w:left="3973" w:hanging="633"/>
      </w:pPr>
      <w:rPr>
        <w:rFonts w:hint="default"/>
      </w:rPr>
    </w:lvl>
    <w:lvl w:ilvl="5">
      <w:numFmt w:val="bullet"/>
      <w:lvlText w:val="•"/>
      <w:lvlJc w:val="left"/>
      <w:pPr>
        <w:ind w:left="5111" w:hanging="633"/>
      </w:pPr>
      <w:rPr>
        <w:rFonts w:hint="default"/>
      </w:rPr>
    </w:lvl>
    <w:lvl w:ilvl="6">
      <w:numFmt w:val="bullet"/>
      <w:lvlText w:val="•"/>
      <w:lvlJc w:val="left"/>
      <w:pPr>
        <w:ind w:left="6248" w:hanging="633"/>
      </w:pPr>
      <w:rPr>
        <w:rFonts w:hint="default"/>
      </w:rPr>
    </w:lvl>
    <w:lvl w:ilvl="7">
      <w:numFmt w:val="bullet"/>
      <w:lvlText w:val="•"/>
      <w:lvlJc w:val="left"/>
      <w:pPr>
        <w:ind w:left="7386" w:hanging="633"/>
      </w:pPr>
      <w:rPr>
        <w:rFonts w:hint="default"/>
      </w:rPr>
    </w:lvl>
    <w:lvl w:ilvl="8">
      <w:numFmt w:val="bullet"/>
      <w:lvlText w:val="•"/>
      <w:lvlJc w:val="left"/>
      <w:pPr>
        <w:ind w:left="8524" w:hanging="633"/>
      </w:pPr>
      <w:rPr>
        <w:rFonts w:hint="default"/>
      </w:rPr>
    </w:lvl>
  </w:abstractNum>
  <w:abstractNum w:abstractNumId="37" w15:restartNumberingAfterBreak="0">
    <w:nsid w:val="6D8730BF"/>
    <w:multiLevelType w:val="multilevel"/>
    <w:tmpl w:val="328215E8"/>
    <w:lvl w:ilvl="0">
      <w:start w:val="5"/>
      <w:numFmt w:val="decimal"/>
      <w:lvlText w:val="%1"/>
      <w:lvlJc w:val="left"/>
      <w:pPr>
        <w:ind w:left="560" w:hanging="420"/>
      </w:pPr>
      <w:rPr>
        <w:rFonts w:hint="default"/>
      </w:rPr>
    </w:lvl>
    <w:lvl w:ilvl="1">
      <w:start w:val="2"/>
      <w:numFmt w:val="decimal"/>
      <w:lvlText w:val="%1.%2"/>
      <w:lvlJc w:val="left"/>
      <w:pPr>
        <w:ind w:left="560" w:hanging="420"/>
      </w:pPr>
      <w:rPr>
        <w:rFonts w:ascii="Times New Roman" w:eastAsia="Times New Roman" w:hAnsi="Times New Roman" w:cs="Times New Roman" w:hint="default"/>
        <w:color w:val="auto"/>
        <w:spacing w:val="-1"/>
        <w:w w:val="100"/>
        <w:sz w:val="20"/>
        <w:szCs w:val="20"/>
      </w:rPr>
    </w:lvl>
    <w:lvl w:ilvl="2">
      <w:start w:val="1"/>
      <w:numFmt w:val="decimal"/>
      <w:lvlText w:val="%1.%2.%3"/>
      <w:lvlJc w:val="left"/>
      <w:pPr>
        <w:ind w:left="140" w:hanging="663"/>
      </w:pPr>
      <w:rPr>
        <w:rFonts w:ascii="Times New Roman" w:eastAsia="Times New Roman" w:hAnsi="Times New Roman" w:cs="Times New Roman" w:hint="default"/>
        <w:color w:val="auto"/>
        <w:spacing w:val="0"/>
        <w:w w:val="100"/>
        <w:sz w:val="20"/>
        <w:szCs w:val="20"/>
      </w:rPr>
    </w:lvl>
    <w:lvl w:ilvl="3">
      <w:numFmt w:val="bullet"/>
      <w:lvlText w:val="•"/>
      <w:lvlJc w:val="left"/>
      <w:pPr>
        <w:ind w:left="2835" w:hanging="663"/>
      </w:pPr>
      <w:rPr>
        <w:rFonts w:hint="default"/>
      </w:rPr>
    </w:lvl>
    <w:lvl w:ilvl="4">
      <w:numFmt w:val="bullet"/>
      <w:lvlText w:val="•"/>
      <w:lvlJc w:val="left"/>
      <w:pPr>
        <w:ind w:left="3973" w:hanging="663"/>
      </w:pPr>
      <w:rPr>
        <w:rFonts w:hint="default"/>
      </w:rPr>
    </w:lvl>
    <w:lvl w:ilvl="5">
      <w:numFmt w:val="bullet"/>
      <w:lvlText w:val="•"/>
      <w:lvlJc w:val="left"/>
      <w:pPr>
        <w:ind w:left="5111" w:hanging="663"/>
      </w:pPr>
      <w:rPr>
        <w:rFonts w:hint="default"/>
      </w:rPr>
    </w:lvl>
    <w:lvl w:ilvl="6">
      <w:numFmt w:val="bullet"/>
      <w:lvlText w:val="•"/>
      <w:lvlJc w:val="left"/>
      <w:pPr>
        <w:ind w:left="6248" w:hanging="663"/>
      </w:pPr>
      <w:rPr>
        <w:rFonts w:hint="default"/>
      </w:rPr>
    </w:lvl>
    <w:lvl w:ilvl="7">
      <w:numFmt w:val="bullet"/>
      <w:lvlText w:val="•"/>
      <w:lvlJc w:val="left"/>
      <w:pPr>
        <w:ind w:left="7386" w:hanging="663"/>
      </w:pPr>
      <w:rPr>
        <w:rFonts w:hint="default"/>
      </w:rPr>
    </w:lvl>
    <w:lvl w:ilvl="8">
      <w:numFmt w:val="bullet"/>
      <w:lvlText w:val="•"/>
      <w:lvlJc w:val="left"/>
      <w:pPr>
        <w:ind w:left="8524" w:hanging="663"/>
      </w:pPr>
      <w:rPr>
        <w:rFonts w:hint="default"/>
      </w:rPr>
    </w:lvl>
  </w:abstractNum>
  <w:abstractNum w:abstractNumId="38" w15:restartNumberingAfterBreak="0">
    <w:nsid w:val="6F1E2710"/>
    <w:multiLevelType w:val="hybridMultilevel"/>
    <w:tmpl w:val="A7F62B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F822E3D"/>
    <w:multiLevelType w:val="hybridMultilevel"/>
    <w:tmpl w:val="40A2E944"/>
    <w:lvl w:ilvl="0" w:tplc="CB726276">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892A00"/>
    <w:multiLevelType w:val="multilevel"/>
    <w:tmpl w:val="E610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CD5F14"/>
    <w:multiLevelType w:val="multilevel"/>
    <w:tmpl w:val="238C2A62"/>
    <w:lvl w:ilvl="0">
      <w:start w:val="6"/>
      <w:numFmt w:val="decimal"/>
      <w:lvlText w:val="%1"/>
      <w:lvlJc w:val="left"/>
      <w:pPr>
        <w:ind w:left="140" w:hanging="426"/>
      </w:pPr>
      <w:rPr>
        <w:rFonts w:hint="default"/>
      </w:rPr>
    </w:lvl>
    <w:lvl w:ilvl="1">
      <w:start w:val="1"/>
      <w:numFmt w:val="decimal"/>
      <w:lvlText w:val="%1.%2"/>
      <w:lvlJc w:val="left"/>
      <w:pPr>
        <w:ind w:left="140" w:hanging="426"/>
      </w:pPr>
      <w:rPr>
        <w:rFonts w:ascii="Times New Roman" w:eastAsia="Times New Roman" w:hAnsi="Times New Roman" w:cs="Times New Roman" w:hint="default"/>
        <w:color w:val="auto"/>
        <w:spacing w:val="0"/>
        <w:w w:val="100"/>
        <w:sz w:val="20"/>
        <w:szCs w:val="20"/>
      </w:rPr>
    </w:lvl>
    <w:lvl w:ilvl="2">
      <w:numFmt w:val="bullet"/>
      <w:lvlText w:val="•"/>
      <w:lvlJc w:val="left"/>
      <w:pPr>
        <w:ind w:left="2272" w:hanging="426"/>
      </w:pPr>
      <w:rPr>
        <w:rFonts w:hint="default"/>
      </w:rPr>
    </w:lvl>
    <w:lvl w:ilvl="3">
      <w:numFmt w:val="bullet"/>
      <w:lvlText w:val="•"/>
      <w:lvlJc w:val="left"/>
      <w:pPr>
        <w:ind w:left="3338" w:hanging="426"/>
      </w:pPr>
      <w:rPr>
        <w:rFonts w:hint="default"/>
      </w:rPr>
    </w:lvl>
    <w:lvl w:ilvl="4">
      <w:numFmt w:val="bullet"/>
      <w:lvlText w:val="•"/>
      <w:lvlJc w:val="left"/>
      <w:pPr>
        <w:ind w:left="4404" w:hanging="426"/>
      </w:pPr>
      <w:rPr>
        <w:rFonts w:hint="default"/>
      </w:rPr>
    </w:lvl>
    <w:lvl w:ilvl="5">
      <w:numFmt w:val="bullet"/>
      <w:lvlText w:val="•"/>
      <w:lvlJc w:val="left"/>
      <w:pPr>
        <w:ind w:left="5470" w:hanging="426"/>
      </w:pPr>
      <w:rPr>
        <w:rFonts w:hint="default"/>
      </w:rPr>
    </w:lvl>
    <w:lvl w:ilvl="6">
      <w:numFmt w:val="bullet"/>
      <w:lvlText w:val="•"/>
      <w:lvlJc w:val="left"/>
      <w:pPr>
        <w:ind w:left="6536" w:hanging="426"/>
      </w:pPr>
      <w:rPr>
        <w:rFonts w:hint="default"/>
      </w:rPr>
    </w:lvl>
    <w:lvl w:ilvl="7">
      <w:numFmt w:val="bullet"/>
      <w:lvlText w:val="•"/>
      <w:lvlJc w:val="left"/>
      <w:pPr>
        <w:ind w:left="7602" w:hanging="426"/>
      </w:pPr>
      <w:rPr>
        <w:rFonts w:hint="default"/>
      </w:rPr>
    </w:lvl>
    <w:lvl w:ilvl="8">
      <w:numFmt w:val="bullet"/>
      <w:lvlText w:val="•"/>
      <w:lvlJc w:val="left"/>
      <w:pPr>
        <w:ind w:left="8668" w:hanging="426"/>
      </w:pPr>
      <w:rPr>
        <w:rFonts w:hint="default"/>
      </w:rPr>
    </w:lvl>
  </w:abstractNum>
  <w:abstractNum w:abstractNumId="42" w15:restartNumberingAfterBreak="0">
    <w:nsid w:val="77FB3BCB"/>
    <w:multiLevelType w:val="hybridMultilevel"/>
    <w:tmpl w:val="560A2BC2"/>
    <w:lvl w:ilvl="0" w:tplc="1AB29F98">
      <w:numFmt w:val="bullet"/>
      <w:lvlText w:val="-"/>
      <w:lvlJc w:val="left"/>
      <w:pPr>
        <w:ind w:left="303" w:hanging="164"/>
      </w:pPr>
      <w:rPr>
        <w:rFonts w:ascii="Times New Roman" w:eastAsia="Times New Roman" w:hAnsi="Times New Roman" w:cs="Times New Roman" w:hint="default"/>
        <w:spacing w:val="-11"/>
        <w:w w:val="100"/>
        <w:sz w:val="28"/>
        <w:szCs w:val="28"/>
      </w:rPr>
    </w:lvl>
    <w:lvl w:ilvl="1" w:tplc="32CAE520">
      <w:numFmt w:val="bullet"/>
      <w:lvlText w:val="•"/>
      <w:lvlJc w:val="left"/>
      <w:pPr>
        <w:ind w:left="848" w:hanging="164"/>
      </w:pPr>
      <w:rPr>
        <w:rFonts w:hint="default"/>
      </w:rPr>
    </w:lvl>
    <w:lvl w:ilvl="2" w:tplc="9DF438AC">
      <w:numFmt w:val="bullet"/>
      <w:lvlText w:val="•"/>
      <w:lvlJc w:val="left"/>
      <w:pPr>
        <w:ind w:left="1397" w:hanging="164"/>
      </w:pPr>
      <w:rPr>
        <w:rFonts w:hint="default"/>
      </w:rPr>
    </w:lvl>
    <w:lvl w:ilvl="3" w:tplc="B1F0E732">
      <w:numFmt w:val="bullet"/>
      <w:lvlText w:val="•"/>
      <w:lvlJc w:val="left"/>
      <w:pPr>
        <w:ind w:left="1946" w:hanging="164"/>
      </w:pPr>
      <w:rPr>
        <w:rFonts w:hint="default"/>
      </w:rPr>
    </w:lvl>
    <w:lvl w:ilvl="4" w:tplc="1B88AED2">
      <w:numFmt w:val="bullet"/>
      <w:lvlText w:val="•"/>
      <w:lvlJc w:val="left"/>
      <w:pPr>
        <w:ind w:left="2495" w:hanging="164"/>
      </w:pPr>
      <w:rPr>
        <w:rFonts w:hint="default"/>
      </w:rPr>
    </w:lvl>
    <w:lvl w:ilvl="5" w:tplc="521C4BBE">
      <w:numFmt w:val="bullet"/>
      <w:lvlText w:val="•"/>
      <w:lvlJc w:val="left"/>
      <w:pPr>
        <w:ind w:left="3044" w:hanging="164"/>
      </w:pPr>
      <w:rPr>
        <w:rFonts w:hint="default"/>
      </w:rPr>
    </w:lvl>
    <w:lvl w:ilvl="6" w:tplc="2A7AD466">
      <w:numFmt w:val="bullet"/>
      <w:lvlText w:val="•"/>
      <w:lvlJc w:val="left"/>
      <w:pPr>
        <w:ind w:left="3593" w:hanging="164"/>
      </w:pPr>
      <w:rPr>
        <w:rFonts w:hint="default"/>
      </w:rPr>
    </w:lvl>
    <w:lvl w:ilvl="7" w:tplc="E11808D6">
      <w:numFmt w:val="bullet"/>
      <w:lvlText w:val="•"/>
      <w:lvlJc w:val="left"/>
      <w:pPr>
        <w:ind w:left="4142" w:hanging="164"/>
      </w:pPr>
      <w:rPr>
        <w:rFonts w:hint="default"/>
      </w:rPr>
    </w:lvl>
    <w:lvl w:ilvl="8" w:tplc="5AA4A3D2">
      <w:numFmt w:val="bullet"/>
      <w:lvlText w:val="•"/>
      <w:lvlJc w:val="left"/>
      <w:pPr>
        <w:ind w:left="4690" w:hanging="164"/>
      </w:pPr>
      <w:rPr>
        <w:rFonts w:hint="default"/>
      </w:rPr>
    </w:lvl>
  </w:abstractNum>
  <w:abstractNum w:abstractNumId="43" w15:restartNumberingAfterBreak="0">
    <w:nsid w:val="780E0661"/>
    <w:multiLevelType w:val="multilevel"/>
    <w:tmpl w:val="0CC40D3E"/>
    <w:lvl w:ilvl="0">
      <w:start w:val="7"/>
      <w:numFmt w:val="decimal"/>
      <w:lvlText w:val="%1"/>
      <w:lvlJc w:val="left"/>
      <w:pPr>
        <w:ind w:left="140" w:hanging="469"/>
      </w:pPr>
      <w:rPr>
        <w:rFonts w:hint="default"/>
      </w:rPr>
    </w:lvl>
    <w:lvl w:ilvl="1">
      <w:start w:val="6"/>
      <w:numFmt w:val="decimal"/>
      <w:lvlText w:val="%1.%2"/>
      <w:lvlJc w:val="left"/>
      <w:pPr>
        <w:ind w:left="140" w:hanging="469"/>
      </w:pPr>
      <w:rPr>
        <w:rFonts w:hint="default"/>
        <w:spacing w:val="0"/>
        <w:w w:val="100"/>
      </w:rPr>
    </w:lvl>
    <w:lvl w:ilvl="2">
      <w:start w:val="1"/>
      <w:numFmt w:val="decimal"/>
      <w:lvlText w:val="%1.%2.%3"/>
      <w:lvlJc w:val="left"/>
      <w:pPr>
        <w:ind w:left="140" w:hanging="630"/>
      </w:pPr>
      <w:rPr>
        <w:rFonts w:ascii="Times New Roman" w:eastAsia="Times New Roman" w:hAnsi="Times New Roman" w:cs="Times New Roman" w:hint="default"/>
        <w:color w:val="auto"/>
        <w:spacing w:val="-1"/>
        <w:w w:val="100"/>
        <w:sz w:val="20"/>
        <w:szCs w:val="20"/>
      </w:rPr>
    </w:lvl>
    <w:lvl w:ilvl="3">
      <w:numFmt w:val="bullet"/>
      <w:lvlText w:val=""/>
      <w:lvlJc w:val="left"/>
      <w:pPr>
        <w:ind w:left="595" w:hanging="155"/>
      </w:pPr>
      <w:rPr>
        <w:rFonts w:ascii="Wingdings" w:eastAsia="Wingdings" w:hAnsi="Wingdings" w:cs="Wingdings" w:hint="default"/>
        <w:position w:val="3"/>
        <w:sz w:val="9"/>
        <w:szCs w:val="9"/>
      </w:rPr>
    </w:lvl>
    <w:lvl w:ilvl="4">
      <w:numFmt w:val="bullet"/>
      <w:lvlText w:val="•"/>
      <w:lvlJc w:val="left"/>
      <w:pPr>
        <w:ind w:left="4000" w:hanging="155"/>
      </w:pPr>
      <w:rPr>
        <w:rFonts w:hint="default"/>
      </w:rPr>
    </w:lvl>
    <w:lvl w:ilvl="5">
      <w:numFmt w:val="bullet"/>
      <w:lvlText w:val="•"/>
      <w:lvlJc w:val="left"/>
      <w:pPr>
        <w:ind w:left="5133" w:hanging="155"/>
      </w:pPr>
      <w:rPr>
        <w:rFonts w:hint="default"/>
      </w:rPr>
    </w:lvl>
    <w:lvl w:ilvl="6">
      <w:numFmt w:val="bullet"/>
      <w:lvlText w:val="•"/>
      <w:lvlJc w:val="left"/>
      <w:pPr>
        <w:ind w:left="6266" w:hanging="155"/>
      </w:pPr>
      <w:rPr>
        <w:rFonts w:hint="default"/>
      </w:rPr>
    </w:lvl>
    <w:lvl w:ilvl="7">
      <w:numFmt w:val="bullet"/>
      <w:lvlText w:val="•"/>
      <w:lvlJc w:val="left"/>
      <w:pPr>
        <w:ind w:left="7400" w:hanging="155"/>
      </w:pPr>
      <w:rPr>
        <w:rFonts w:hint="default"/>
      </w:rPr>
    </w:lvl>
    <w:lvl w:ilvl="8">
      <w:numFmt w:val="bullet"/>
      <w:lvlText w:val="•"/>
      <w:lvlJc w:val="left"/>
      <w:pPr>
        <w:ind w:left="8533" w:hanging="155"/>
      </w:pPr>
      <w:rPr>
        <w:rFonts w:hint="default"/>
      </w:rPr>
    </w:lvl>
  </w:abstractNum>
  <w:num w:numId="1">
    <w:abstractNumId w:val="33"/>
  </w:num>
  <w:num w:numId="2">
    <w:abstractNumId w:val="42"/>
  </w:num>
  <w:num w:numId="3">
    <w:abstractNumId w:val="16"/>
  </w:num>
  <w:num w:numId="4">
    <w:abstractNumId w:val="2"/>
  </w:num>
  <w:num w:numId="5">
    <w:abstractNumId w:val="22"/>
  </w:num>
  <w:num w:numId="6">
    <w:abstractNumId w:val="30"/>
  </w:num>
  <w:num w:numId="7">
    <w:abstractNumId w:val="29"/>
  </w:num>
  <w:num w:numId="8">
    <w:abstractNumId w:val="3"/>
  </w:num>
  <w:num w:numId="9">
    <w:abstractNumId w:val="23"/>
  </w:num>
  <w:num w:numId="10">
    <w:abstractNumId w:val="28"/>
  </w:num>
  <w:num w:numId="11">
    <w:abstractNumId w:val="43"/>
  </w:num>
  <w:num w:numId="12">
    <w:abstractNumId w:val="25"/>
  </w:num>
  <w:num w:numId="13">
    <w:abstractNumId w:val="14"/>
  </w:num>
  <w:num w:numId="14">
    <w:abstractNumId w:val="41"/>
  </w:num>
  <w:num w:numId="15">
    <w:abstractNumId w:val="12"/>
  </w:num>
  <w:num w:numId="16">
    <w:abstractNumId w:val="24"/>
  </w:num>
  <w:num w:numId="17">
    <w:abstractNumId w:val="37"/>
  </w:num>
  <w:num w:numId="18">
    <w:abstractNumId w:val="36"/>
  </w:num>
  <w:num w:numId="19">
    <w:abstractNumId w:val="26"/>
  </w:num>
  <w:num w:numId="20">
    <w:abstractNumId w:val="32"/>
  </w:num>
  <w:num w:numId="21">
    <w:abstractNumId w:val="31"/>
  </w:num>
  <w:num w:numId="22">
    <w:abstractNumId w:val="17"/>
  </w:num>
  <w:num w:numId="23">
    <w:abstractNumId w:val="11"/>
  </w:num>
  <w:num w:numId="24">
    <w:abstractNumId w:val="13"/>
  </w:num>
  <w:num w:numId="25">
    <w:abstractNumId w:val="4"/>
  </w:num>
  <w:num w:numId="26">
    <w:abstractNumId w:val="10"/>
    <w:lvlOverride w:ilvl="0">
      <w:lvl w:ilvl="0">
        <w:start w:val="1"/>
        <w:numFmt w:val="decimal"/>
        <w:pStyle w:val="1"/>
        <w:lvlText w:val="%1."/>
        <w:lvlJc w:val="left"/>
        <w:pPr>
          <w:ind w:left="1211" w:hanging="360"/>
        </w:pPr>
      </w:lvl>
    </w:lvlOverride>
    <w:lvlOverride w:ilvl="1">
      <w:lvl w:ilvl="1" w:tentative="1">
        <w:start w:val="1"/>
        <w:numFmt w:val="lowerLetter"/>
        <w:pStyle w:val="20"/>
        <w:lvlText w:val="%2."/>
        <w:lvlJc w:val="left"/>
        <w:pPr>
          <w:ind w:left="1931" w:hanging="360"/>
        </w:pPr>
      </w:lvl>
    </w:lvlOverride>
    <w:lvlOverride w:ilvl="2">
      <w:lvl w:ilvl="2" w:tentative="1">
        <w:start w:val="1"/>
        <w:numFmt w:val="lowerRoman"/>
        <w:pStyle w:val="3"/>
        <w:lvlText w:val="%3."/>
        <w:lvlJc w:val="right"/>
        <w:pPr>
          <w:ind w:left="2651" w:hanging="180"/>
        </w:pPr>
      </w:lvl>
    </w:lvlOverride>
    <w:lvlOverride w:ilvl="3">
      <w:lvl w:ilvl="3" w:tentative="1">
        <w:start w:val="1"/>
        <w:numFmt w:val="decimal"/>
        <w:pStyle w:val="4"/>
        <w:lvlText w:val="%4."/>
        <w:lvlJc w:val="left"/>
        <w:pPr>
          <w:ind w:left="3371" w:hanging="360"/>
        </w:pPr>
      </w:lvl>
    </w:lvlOverride>
    <w:lvlOverride w:ilvl="4">
      <w:lvl w:ilvl="4" w:tentative="1">
        <w:start w:val="1"/>
        <w:numFmt w:val="lowerLetter"/>
        <w:pStyle w:val="5"/>
        <w:lvlText w:val="%5."/>
        <w:lvlJc w:val="left"/>
        <w:pPr>
          <w:ind w:left="4091" w:hanging="360"/>
        </w:pPr>
      </w:lvl>
    </w:lvlOverride>
    <w:lvlOverride w:ilvl="5">
      <w:lvl w:ilvl="5" w:tentative="1">
        <w:start w:val="1"/>
        <w:numFmt w:val="lowerRoman"/>
        <w:pStyle w:val="6"/>
        <w:lvlText w:val="%6."/>
        <w:lvlJc w:val="right"/>
        <w:pPr>
          <w:ind w:left="4811" w:hanging="180"/>
        </w:pPr>
      </w:lvl>
    </w:lvlOverride>
    <w:lvlOverride w:ilvl="6">
      <w:lvl w:ilvl="6" w:tentative="1">
        <w:start w:val="1"/>
        <w:numFmt w:val="decimal"/>
        <w:lvlText w:val="%7."/>
        <w:lvlJc w:val="left"/>
        <w:pPr>
          <w:ind w:left="5531" w:hanging="360"/>
        </w:pPr>
      </w:lvl>
    </w:lvlOverride>
    <w:lvlOverride w:ilvl="7">
      <w:lvl w:ilvl="7" w:tentative="1">
        <w:start w:val="1"/>
        <w:numFmt w:val="lowerLetter"/>
        <w:lvlText w:val="%8."/>
        <w:lvlJc w:val="left"/>
        <w:pPr>
          <w:ind w:left="6251" w:hanging="360"/>
        </w:pPr>
      </w:lvl>
    </w:lvlOverride>
    <w:lvlOverride w:ilvl="8">
      <w:lvl w:ilvl="8" w:tentative="1">
        <w:start w:val="1"/>
        <w:numFmt w:val="lowerRoman"/>
        <w:lvlText w:val="%9."/>
        <w:lvlJc w:val="right"/>
        <w:pPr>
          <w:ind w:left="6971" w:hanging="180"/>
        </w:pPr>
      </w:lvl>
    </w:lvlOverride>
  </w:num>
  <w:num w:numId="27">
    <w:abstractNumId w:val="20"/>
  </w:num>
  <w:num w:numId="28">
    <w:abstractNumId w:val="6"/>
  </w:num>
  <w:num w:numId="29">
    <w:abstractNumId w:val="27"/>
  </w:num>
  <w:num w:numId="30">
    <w:abstractNumId w:val="38"/>
  </w:num>
  <w:num w:numId="31">
    <w:abstractNumId w:val="7"/>
  </w:num>
  <w:num w:numId="32">
    <w:abstractNumId w:val="18"/>
  </w:num>
  <w:num w:numId="33">
    <w:abstractNumId w:val="9"/>
  </w:num>
  <w:num w:numId="34">
    <w:abstractNumId w:val="35"/>
  </w:num>
  <w:num w:numId="35">
    <w:abstractNumId w:val="8"/>
  </w:num>
  <w:num w:numId="36">
    <w:abstractNumId w:val="0"/>
  </w:num>
  <w:num w:numId="37">
    <w:abstractNumId w:val="1"/>
  </w:num>
  <w:num w:numId="38">
    <w:abstractNumId w:val="20"/>
  </w:num>
  <w:num w:numId="39">
    <w:abstractNumId w:val="21"/>
  </w:num>
  <w:num w:numId="40">
    <w:abstractNumId w:val="20"/>
  </w:num>
  <w:num w:numId="41">
    <w:abstractNumId w:val="19"/>
  </w:num>
  <w:num w:numId="42">
    <w:abstractNumId w:val="40"/>
  </w:num>
  <w:num w:numId="43">
    <w:abstractNumId w:val="15"/>
  </w:num>
  <w:num w:numId="44">
    <w:abstractNumId w:val="5"/>
  </w:num>
  <w:num w:numId="45">
    <w:abstractNumId w:val="34"/>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8B"/>
    <w:rsid w:val="00047FF1"/>
    <w:rsid w:val="000D065A"/>
    <w:rsid w:val="000E1304"/>
    <w:rsid w:val="00183B60"/>
    <w:rsid w:val="00191092"/>
    <w:rsid w:val="001B6A93"/>
    <w:rsid w:val="00241FB7"/>
    <w:rsid w:val="00291968"/>
    <w:rsid w:val="00295CD9"/>
    <w:rsid w:val="002D56D9"/>
    <w:rsid w:val="002E0B7F"/>
    <w:rsid w:val="002F0391"/>
    <w:rsid w:val="00325F67"/>
    <w:rsid w:val="003467AD"/>
    <w:rsid w:val="00353A5D"/>
    <w:rsid w:val="00365364"/>
    <w:rsid w:val="003E51D1"/>
    <w:rsid w:val="003F4C3E"/>
    <w:rsid w:val="004465F8"/>
    <w:rsid w:val="00453639"/>
    <w:rsid w:val="005145E5"/>
    <w:rsid w:val="00584CB0"/>
    <w:rsid w:val="00590A9B"/>
    <w:rsid w:val="005C5740"/>
    <w:rsid w:val="005E1262"/>
    <w:rsid w:val="005F00B7"/>
    <w:rsid w:val="005F1A0D"/>
    <w:rsid w:val="00676750"/>
    <w:rsid w:val="006D0E77"/>
    <w:rsid w:val="007367ED"/>
    <w:rsid w:val="00751814"/>
    <w:rsid w:val="007A2DDB"/>
    <w:rsid w:val="007E362D"/>
    <w:rsid w:val="007F3EF5"/>
    <w:rsid w:val="008463C3"/>
    <w:rsid w:val="008B604B"/>
    <w:rsid w:val="0090331F"/>
    <w:rsid w:val="00970AA6"/>
    <w:rsid w:val="009A161A"/>
    <w:rsid w:val="00A6094D"/>
    <w:rsid w:val="00A8194B"/>
    <w:rsid w:val="00AC647A"/>
    <w:rsid w:val="00B15098"/>
    <w:rsid w:val="00B8202F"/>
    <w:rsid w:val="00B825EE"/>
    <w:rsid w:val="00BF4A20"/>
    <w:rsid w:val="00C11DD9"/>
    <w:rsid w:val="00C86027"/>
    <w:rsid w:val="00C9292A"/>
    <w:rsid w:val="00CB3681"/>
    <w:rsid w:val="00CC73EA"/>
    <w:rsid w:val="00CE44C4"/>
    <w:rsid w:val="00D25A8B"/>
    <w:rsid w:val="00D505CC"/>
    <w:rsid w:val="00DA0817"/>
    <w:rsid w:val="00DC464B"/>
    <w:rsid w:val="00E368F3"/>
    <w:rsid w:val="00E749AC"/>
    <w:rsid w:val="00EA2271"/>
    <w:rsid w:val="00EF1A8E"/>
    <w:rsid w:val="00EF3391"/>
    <w:rsid w:val="00F32F1B"/>
    <w:rsid w:val="00F621CA"/>
    <w:rsid w:val="00F809A0"/>
    <w:rsid w:val="00F93600"/>
    <w:rsid w:val="00FB45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36981-84C2-4A30-846F-61245ABA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rsid w:val="00D25A8B"/>
    <w:pPr>
      <w:widowControl w:val="0"/>
      <w:autoSpaceDE w:val="0"/>
      <w:autoSpaceDN w:val="0"/>
      <w:spacing w:after="0" w:line="240" w:lineRule="auto"/>
    </w:pPr>
    <w:rPr>
      <w:rFonts w:ascii="Times New Roman" w:eastAsia="Times New Roman" w:hAnsi="Times New Roman" w:cs="Times New Roman"/>
    </w:rPr>
  </w:style>
  <w:style w:type="paragraph" w:styleId="10">
    <w:name w:val="heading 1"/>
    <w:basedOn w:val="a1"/>
    <w:next w:val="a1"/>
    <w:link w:val="11"/>
    <w:qFormat/>
    <w:rsid w:val="00D25A8B"/>
    <w:pPr>
      <w:keepNext/>
      <w:widowControl/>
      <w:autoSpaceDE/>
      <w:autoSpaceDN/>
      <w:spacing w:before="240" w:after="60"/>
      <w:outlineLvl w:val="0"/>
    </w:pPr>
    <w:rPr>
      <w:rFonts w:ascii="Cambria" w:hAnsi="Cambria"/>
      <w:b/>
      <w:bCs/>
      <w:kern w:val="32"/>
      <w:sz w:val="32"/>
      <w:szCs w:val="32"/>
    </w:rPr>
  </w:style>
  <w:style w:type="paragraph" w:styleId="21">
    <w:name w:val="heading 2"/>
    <w:basedOn w:val="a1"/>
    <w:next w:val="a1"/>
    <w:link w:val="22"/>
    <w:qFormat/>
    <w:rsid w:val="00D25A8B"/>
    <w:pPr>
      <w:keepNext/>
      <w:widowControl/>
      <w:autoSpaceDE/>
      <w:autoSpaceDN/>
      <w:spacing w:before="240" w:after="60"/>
      <w:outlineLvl w:val="1"/>
    </w:pPr>
    <w:rPr>
      <w:rFonts w:ascii="Cambria" w:eastAsia="Calibri" w:hAnsi="Cambria"/>
      <w:b/>
      <w:bCs/>
      <w:i/>
      <w:iCs/>
      <w:sz w:val="28"/>
      <w:szCs w:val="28"/>
      <w:lang w:val="ru-RU" w:eastAsia="ru-RU"/>
    </w:rPr>
  </w:style>
  <w:style w:type="paragraph" w:styleId="40">
    <w:name w:val="heading 4"/>
    <w:basedOn w:val="a1"/>
    <w:link w:val="41"/>
    <w:qFormat/>
    <w:rsid w:val="00D25A8B"/>
    <w:pPr>
      <w:widowControl/>
      <w:autoSpaceDE/>
      <w:autoSpaceDN/>
      <w:spacing w:before="100" w:beforeAutospacing="1" w:after="100" w:afterAutospacing="1"/>
      <w:outlineLvl w:val="3"/>
    </w:pPr>
    <w:rPr>
      <w:rFonts w:ascii="Verdana" w:eastAsia="Calibri" w:hAnsi="Verdana"/>
      <w:b/>
      <w:bCs/>
      <w:color w:val="000000"/>
      <w:sz w:val="21"/>
      <w:szCs w:val="21"/>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D25A8B"/>
    <w:rPr>
      <w:rFonts w:ascii="Cambria" w:eastAsia="Times New Roman" w:hAnsi="Cambria" w:cs="Times New Roman"/>
      <w:b/>
      <w:bCs/>
      <w:kern w:val="32"/>
      <w:sz w:val="32"/>
      <w:szCs w:val="32"/>
    </w:rPr>
  </w:style>
  <w:style w:type="character" w:customStyle="1" w:styleId="22">
    <w:name w:val="Заголовок 2 Знак"/>
    <w:basedOn w:val="a2"/>
    <w:link w:val="21"/>
    <w:rsid w:val="00D25A8B"/>
    <w:rPr>
      <w:rFonts w:ascii="Cambria" w:eastAsia="Calibri" w:hAnsi="Cambria" w:cs="Times New Roman"/>
      <w:b/>
      <w:bCs/>
      <w:i/>
      <w:iCs/>
      <w:sz w:val="28"/>
      <w:szCs w:val="28"/>
      <w:lang w:val="ru-RU" w:eastAsia="ru-RU"/>
    </w:rPr>
  </w:style>
  <w:style w:type="character" w:customStyle="1" w:styleId="41">
    <w:name w:val="Заголовок 4 Знак"/>
    <w:basedOn w:val="a2"/>
    <w:link w:val="40"/>
    <w:rsid w:val="00D25A8B"/>
    <w:rPr>
      <w:rFonts w:ascii="Verdana" w:eastAsia="Calibri" w:hAnsi="Verdana" w:cs="Times New Roman"/>
      <w:b/>
      <w:bCs/>
      <w:color w:val="000000"/>
      <w:sz w:val="21"/>
      <w:szCs w:val="21"/>
      <w:lang w:val="ru-RU" w:eastAsia="ru-RU"/>
    </w:rPr>
  </w:style>
  <w:style w:type="table" w:customStyle="1" w:styleId="TableNormal">
    <w:name w:val="Table Normal"/>
    <w:uiPriority w:val="2"/>
    <w:semiHidden/>
    <w:unhideWhenUsed/>
    <w:qFormat/>
    <w:rsid w:val="00D25A8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5">
    <w:name w:val="Body Text"/>
    <w:aliases w:val="Знак1,body text,Основной текст Знак Знак,Основной текст Знак Знак Знак Знак,body text Знак Знак"/>
    <w:basedOn w:val="a1"/>
    <w:link w:val="a6"/>
    <w:qFormat/>
    <w:rsid w:val="00D25A8B"/>
    <w:pPr>
      <w:ind w:left="140"/>
    </w:pPr>
    <w:rPr>
      <w:sz w:val="28"/>
      <w:szCs w:val="28"/>
    </w:rPr>
  </w:style>
  <w:style w:type="character" w:customStyle="1" w:styleId="a6">
    <w:name w:val="Основной текст Знак"/>
    <w:aliases w:val="Знак1 Знак,body text Знак,Основной текст Знак Знак Знак,Основной текст Знак Знак Знак Знак Знак,body text Знак Знак Знак"/>
    <w:basedOn w:val="a2"/>
    <w:link w:val="a5"/>
    <w:rsid w:val="00D25A8B"/>
    <w:rPr>
      <w:rFonts w:ascii="Times New Roman" w:eastAsia="Times New Roman" w:hAnsi="Times New Roman" w:cs="Times New Roman"/>
      <w:sz w:val="28"/>
      <w:szCs w:val="28"/>
    </w:rPr>
  </w:style>
  <w:style w:type="paragraph" w:customStyle="1" w:styleId="110">
    <w:name w:val="Заголовок 11"/>
    <w:basedOn w:val="a1"/>
    <w:uiPriority w:val="1"/>
    <w:qFormat/>
    <w:rsid w:val="00D25A8B"/>
    <w:pPr>
      <w:ind w:left="140"/>
      <w:outlineLvl w:val="1"/>
    </w:pPr>
    <w:rPr>
      <w:b/>
      <w:bCs/>
      <w:sz w:val="28"/>
      <w:szCs w:val="28"/>
    </w:rPr>
  </w:style>
  <w:style w:type="paragraph" w:styleId="a7">
    <w:name w:val="List Paragraph"/>
    <w:basedOn w:val="a1"/>
    <w:uiPriority w:val="34"/>
    <w:qFormat/>
    <w:rsid w:val="00D25A8B"/>
    <w:pPr>
      <w:ind w:left="140"/>
      <w:jc w:val="both"/>
    </w:pPr>
  </w:style>
  <w:style w:type="paragraph" w:customStyle="1" w:styleId="TableParagraph">
    <w:name w:val="Table Paragraph"/>
    <w:basedOn w:val="a1"/>
    <w:uiPriority w:val="1"/>
    <w:qFormat/>
    <w:rsid w:val="00D25A8B"/>
  </w:style>
  <w:style w:type="paragraph" w:styleId="a8">
    <w:name w:val="header"/>
    <w:basedOn w:val="a1"/>
    <w:link w:val="a9"/>
    <w:unhideWhenUsed/>
    <w:rsid w:val="00D25A8B"/>
    <w:pPr>
      <w:tabs>
        <w:tab w:val="center" w:pos="4677"/>
        <w:tab w:val="right" w:pos="9355"/>
      </w:tabs>
    </w:pPr>
  </w:style>
  <w:style w:type="character" w:customStyle="1" w:styleId="a9">
    <w:name w:val="Верхний колонтитул Знак"/>
    <w:basedOn w:val="a2"/>
    <w:link w:val="a8"/>
    <w:rsid w:val="00D25A8B"/>
    <w:rPr>
      <w:rFonts w:ascii="Times New Roman" w:eastAsia="Times New Roman" w:hAnsi="Times New Roman" w:cs="Times New Roman"/>
    </w:rPr>
  </w:style>
  <w:style w:type="paragraph" w:styleId="aa">
    <w:name w:val="footer"/>
    <w:basedOn w:val="a1"/>
    <w:link w:val="ab"/>
    <w:uiPriority w:val="99"/>
    <w:unhideWhenUsed/>
    <w:rsid w:val="00D25A8B"/>
    <w:pPr>
      <w:tabs>
        <w:tab w:val="center" w:pos="4677"/>
        <w:tab w:val="right" w:pos="9355"/>
      </w:tabs>
    </w:pPr>
  </w:style>
  <w:style w:type="character" w:customStyle="1" w:styleId="ab">
    <w:name w:val="Нижний колонтитул Знак"/>
    <w:basedOn w:val="a2"/>
    <w:link w:val="aa"/>
    <w:uiPriority w:val="99"/>
    <w:rsid w:val="00D25A8B"/>
    <w:rPr>
      <w:rFonts w:ascii="Times New Roman" w:eastAsia="Times New Roman" w:hAnsi="Times New Roman" w:cs="Times New Roman"/>
    </w:rPr>
  </w:style>
  <w:style w:type="character" w:styleId="ac">
    <w:name w:val="Hyperlink"/>
    <w:basedOn w:val="a2"/>
    <w:rsid w:val="00D25A8B"/>
    <w:rPr>
      <w:rFonts w:cs="Times New Roman"/>
      <w:color w:val="0563C1"/>
      <w:u w:val="single"/>
    </w:rPr>
  </w:style>
  <w:style w:type="table" w:styleId="ad">
    <w:name w:val="Table Grid"/>
    <w:basedOn w:val="a3"/>
    <w:uiPriority w:val="59"/>
    <w:rsid w:val="00D25A8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link w:val="af"/>
    <w:qFormat/>
    <w:rsid w:val="00D25A8B"/>
    <w:pPr>
      <w:widowControl/>
      <w:autoSpaceDE/>
      <w:autoSpaceDN/>
      <w:spacing w:before="240" w:after="60"/>
      <w:jc w:val="center"/>
      <w:outlineLvl w:val="0"/>
    </w:pPr>
    <w:rPr>
      <w:rFonts w:ascii="Arial" w:hAnsi="Arial"/>
      <w:b/>
      <w:kern w:val="28"/>
      <w:sz w:val="32"/>
      <w:szCs w:val="20"/>
      <w:lang w:val="ru-RU" w:eastAsia="ru-RU"/>
    </w:rPr>
  </w:style>
  <w:style w:type="character" w:customStyle="1" w:styleId="af">
    <w:name w:val="Название Знак"/>
    <w:basedOn w:val="a2"/>
    <w:link w:val="ae"/>
    <w:rsid w:val="00D25A8B"/>
    <w:rPr>
      <w:rFonts w:ascii="Arial" w:eastAsia="Times New Roman" w:hAnsi="Arial" w:cs="Times New Roman"/>
      <w:b/>
      <w:kern w:val="28"/>
      <w:sz w:val="32"/>
      <w:szCs w:val="20"/>
      <w:lang w:val="ru-RU" w:eastAsia="ru-RU"/>
    </w:rPr>
  </w:style>
  <w:style w:type="paragraph" w:styleId="af0">
    <w:name w:val="Normal (Web)"/>
    <w:basedOn w:val="a1"/>
    <w:rsid w:val="00D25A8B"/>
    <w:pPr>
      <w:widowControl/>
      <w:autoSpaceDE/>
      <w:autoSpaceDN/>
      <w:spacing w:after="195"/>
      <w:textAlignment w:val="top"/>
    </w:pPr>
    <w:rPr>
      <w:rFonts w:ascii="Arial" w:eastAsia="Calibri" w:hAnsi="Arial" w:cs="Arial"/>
      <w:color w:val="333333"/>
      <w:sz w:val="21"/>
      <w:szCs w:val="21"/>
      <w:lang w:val="ru-RU" w:eastAsia="ru-RU"/>
    </w:rPr>
  </w:style>
  <w:style w:type="character" w:styleId="af1">
    <w:name w:val="Strong"/>
    <w:uiPriority w:val="22"/>
    <w:qFormat/>
    <w:rsid w:val="00D25A8B"/>
    <w:rPr>
      <w:rFonts w:cs="Times New Roman"/>
      <w:b/>
      <w:bCs/>
    </w:rPr>
  </w:style>
  <w:style w:type="character" w:styleId="af2">
    <w:name w:val="Emphasis"/>
    <w:qFormat/>
    <w:rsid w:val="00D25A8B"/>
    <w:rPr>
      <w:rFonts w:cs="Times New Roman"/>
      <w:i/>
      <w:iCs/>
    </w:rPr>
  </w:style>
  <w:style w:type="paragraph" w:customStyle="1" w:styleId="Iauiue">
    <w:name w:val="Iau.iue"/>
    <w:basedOn w:val="a1"/>
    <w:next w:val="a1"/>
    <w:uiPriority w:val="99"/>
    <w:rsid w:val="00D25A8B"/>
    <w:pPr>
      <w:widowControl/>
      <w:adjustRightInd w:val="0"/>
    </w:pPr>
    <w:rPr>
      <w:rFonts w:ascii="Arial" w:eastAsia="Calibri" w:hAnsi="Arial" w:cs="Arial"/>
      <w:sz w:val="24"/>
      <w:szCs w:val="24"/>
      <w:lang w:val="ru-RU" w:eastAsia="ru-RU"/>
    </w:rPr>
  </w:style>
  <w:style w:type="character" w:customStyle="1" w:styleId="highlighthighlightactive">
    <w:name w:val="highlight highlight_active"/>
    <w:rsid w:val="00D25A8B"/>
    <w:rPr>
      <w:rFonts w:cs="Times New Roman"/>
    </w:rPr>
  </w:style>
  <w:style w:type="paragraph" w:customStyle="1" w:styleId="western">
    <w:name w:val="western"/>
    <w:basedOn w:val="a1"/>
    <w:rsid w:val="00D25A8B"/>
    <w:pPr>
      <w:widowControl/>
      <w:autoSpaceDE/>
      <w:autoSpaceDN/>
      <w:spacing w:before="100" w:beforeAutospacing="1" w:after="100" w:afterAutospacing="1"/>
    </w:pPr>
    <w:rPr>
      <w:rFonts w:eastAsia="Calibri"/>
      <w:sz w:val="24"/>
      <w:szCs w:val="24"/>
      <w:lang w:val="ru-RU" w:eastAsia="ru-RU"/>
    </w:rPr>
  </w:style>
  <w:style w:type="paragraph" w:styleId="HTML">
    <w:name w:val="HTML Address"/>
    <w:basedOn w:val="a1"/>
    <w:link w:val="HTML0"/>
    <w:rsid w:val="00D25A8B"/>
    <w:pPr>
      <w:widowControl/>
      <w:autoSpaceDE/>
      <w:autoSpaceDN/>
    </w:pPr>
    <w:rPr>
      <w:rFonts w:eastAsia="Calibri"/>
      <w:i/>
      <w:iCs/>
      <w:sz w:val="24"/>
      <w:szCs w:val="24"/>
      <w:lang w:val="ru-RU" w:eastAsia="ru-RU"/>
    </w:rPr>
  </w:style>
  <w:style w:type="character" w:customStyle="1" w:styleId="HTML0">
    <w:name w:val="Адрес HTML Знак"/>
    <w:basedOn w:val="a2"/>
    <w:link w:val="HTML"/>
    <w:rsid w:val="00D25A8B"/>
    <w:rPr>
      <w:rFonts w:ascii="Times New Roman" w:eastAsia="Calibri" w:hAnsi="Times New Roman" w:cs="Times New Roman"/>
      <w:i/>
      <w:iCs/>
      <w:sz w:val="24"/>
      <w:szCs w:val="24"/>
      <w:lang w:val="ru-RU" w:eastAsia="ru-RU"/>
    </w:rPr>
  </w:style>
  <w:style w:type="character" w:customStyle="1" w:styleId="TitleChar">
    <w:name w:val="Title Char"/>
    <w:locked/>
    <w:rsid w:val="00D25A8B"/>
    <w:rPr>
      <w:rFonts w:ascii="Arial" w:eastAsia="Calibri" w:hAnsi="Arial"/>
      <w:b/>
      <w:kern w:val="28"/>
      <w:sz w:val="32"/>
      <w:lang w:val="ru-RU" w:eastAsia="ru-RU" w:bidi="ar-SA"/>
    </w:rPr>
  </w:style>
  <w:style w:type="paragraph" w:customStyle="1" w:styleId="12">
    <w:name w:val="Без интервала1"/>
    <w:rsid w:val="00D25A8B"/>
    <w:pPr>
      <w:spacing w:after="0" w:line="240" w:lineRule="auto"/>
    </w:pPr>
    <w:rPr>
      <w:rFonts w:ascii="Times New Roman" w:eastAsia="Calibri" w:hAnsi="Times New Roman" w:cs="Times New Roman"/>
      <w:sz w:val="24"/>
      <w:szCs w:val="24"/>
      <w:lang w:val="ru-RU" w:eastAsia="ru-RU"/>
    </w:rPr>
  </w:style>
  <w:style w:type="paragraph" w:customStyle="1" w:styleId="Norma">
    <w:name w:val="Norma"/>
    <w:basedOn w:val="a1"/>
    <w:link w:val="Norma0"/>
    <w:rsid w:val="00D25A8B"/>
    <w:pPr>
      <w:autoSpaceDE/>
      <w:autoSpaceDN/>
      <w:ind w:firstLine="454"/>
      <w:jc w:val="both"/>
    </w:pPr>
    <w:rPr>
      <w:rFonts w:ascii="NewtonC" w:eastAsia="Calibri" w:hAnsi="NewtonC"/>
      <w:sz w:val="20"/>
      <w:u w:color="000000"/>
      <w:lang w:val="ru-RU" w:eastAsia="ru-RU"/>
    </w:rPr>
  </w:style>
  <w:style w:type="character" w:customStyle="1" w:styleId="Norma0">
    <w:name w:val="Norma Знак"/>
    <w:link w:val="Norma"/>
    <w:locked/>
    <w:rsid w:val="00D25A8B"/>
    <w:rPr>
      <w:rFonts w:ascii="NewtonC" w:eastAsia="Calibri" w:hAnsi="NewtonC" w:cs="Times New Roman"/>
      <w:sz w:val="20"/>
      <w:u w:color="000000"/>
      <w:lang w:val="ru-RU" w:eastAsia="ru-RU"/>
    </w:rPr>
  </w:style>
  <w:style w:type="paragraph" w:customStyle="1" w:styleId="tocki">
    <w:name w:val="tocki"/>
    <w:basedOn w:val="Norma"/>
    <w:rsid w:val="00D25A8B"/>
    <w:pPr>
      <w:numPr>
        <w:numId w:val="23"/>
      </w:numPr>
      <w:tabs>
        <w:tab w:val="clear" w:pos="360"/>
      </w:tabs>
      <w:ind w:left="140" w:hanging="280"/>
    </w:pPr>
  </w:style>
  <w:style w:type="paragraph" w:styleId="af3">
    <w:name w:val="No Spacing"/>
    <w:link w:val="af4"/>
    <w:uiPriority w:val="99"/>
    <w:qFormat/>
    <w:rsid w:val="00D25A8B"/>
    <w:pPr>
      <w:spacing w:after="0" w:line="240" w:lineRule="auto"/>
    </w:pPr>
    <w:rPr>
      <w:rFonts w:ascii="Times New Roman" w:eastAsia="Times New Roman" w:hAnsi="Times New Roman" w:cs="Times New Roman"/>
      <w:sz w:val="24"/>
      <w:szCs w:val="24"/>
      <w:lang w:val="ru-RU" w:eastAsia="ru-RU"/>
    </w:rPr>
  </w:style>
  <w:style w:type="character" w:customStyle="1" w:styleId="Heading2Char">
    <w:name w:val="Heading 2 Char"/>
    <w:locked/>
    <w:rsid w:val="00D25A8B"/>
    <w:rPr>
      <w:rFonts w:ascii="Times New Roman" w:hAnsi="Times New Roman" w:cs="Times New Roman"/>
      <w:b/>
      <w:bCs/>
      <w:sz w:val="36"/>
      <w:szCs w:val="36"/>
      <w:lang w:eastAsia="ru-RU"/>
    </w:rPr>
  </w:style>
  <w:style w:type="character" w:styleId="af5">
    <w:name w:val="page number"/>
    <w:basedOn w:val="a2"/>
    <w:rsid w:val="00D25A8B"/>
  </w:style>
  <w:style w:type="paragraph" w:styleId="af6">
    <w:name w:val="Balloon Text"/>
    <w:basedOn w:val="a1"/>
    <w:link w:val="af7"/>
    <w:rsid w:val="00D25A8B"/>
    <w:pPr>
      <w:widowControl/>
      <w:autoSpaceDE/>
      <w:autoSpaceDN/>
    </w:pPr>
    <w:rPr>
      <w:rFonts w:ascii="Tahoma" w:hAnsi="Tahoma"/>
      <w:sz w:val="16"/>
      <w:szCs w:val="16"/>
    </w:rPr>
  </w:style>
  <w:style w:type="character" w:customStyle="1" w:styleId="af7">
    <w:name w:val="Текст выноски Знак"/>
    <w:basedOn w:val="a2"/>
    <w:link w:val="af6"/>
    <w:rsid w:val="00D25A8B"/>
    <w:rPr>
      <w:rFonts w:ascii="Tahoma" w:eastAsia="Times New Roman" w:hAnsi="Tahoma" w:cs="Times New Roman"/>
      <w:sz w:val="16"/>
      <w:szCs w:val="16"/>
    </w:rPr>
  </w:style>
  <w:style w:type="character" w:customStyle="1" w:styleId="af4">
    <w:name w:val="Без интервала Знак"/>
    <w:link w:val="af3"/>
    <w:uiPriority w:val="99"/>
    <w:locked/>
    <w:rsid w:val="00D25A8B"/>
    <w:rPr>
      <w:rFonts w:ascii="Times New Roman" w:eastAsia="Times New Roman" w:hAnsi="Times New Roman" w:cs="Times New Roman"/>
      <w:sz w:val="24"/>
      <w:szCs w:val="24"/>
      <w:lang w:val="ru-RU" w:eastAsia="ru-RU"/>
    </w:rPr>
  </w:style>
  <w:style w:type="paragraph" w:customStyle="1" w:styleId="ConsPlusNormal">
    <w:name w:val="ConsPlusNormal"/>
    <w:link w:val="ConsPlusNormal0"/>
    <w:rsid w:val="00D25A8B"/>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D25A8B"/>
    <w:rPr>
      <w:rFonts w:ascii="Arial" w:eastAsia="Times New Roman" w:hAnsi="Arial" w:cs="Arial"/>
      <w:sz w:val="20"/>
      <w:szCs w:val="20"/>
      <w:lang w:val="ru-RU" w:eastAsia="ru-RU"/>
    </w:rPr>
  </w:style>
  <w:style w:type="paragraph" w:customStyle="1" w:styleId="1">
    <w:name w:val="НИР Раздел 1"/>
    <w:basedOn w:val="a1"/>
    <w:next w:val="a1"/>
    <w:qFormat/>
    <w:rsid w:val="00D25A8B"/>
    <w:pPr>
      <w:keepNext/>
      <w:keepLines/>
      <w:pageBreakBefore/>
      <w:widowControl/>
      <w:numPr>
        <w:numId w:val="26"/>
      </w:numPr>
      <w:autoSpaceDE/>
      <w:autoSpaceDN/>
      <w:spacing w:before="240" w:after="120"/>
      <w:outlineLvl w:val="0"/>
    </w:pPr>
    <w:rPr>
      <w:rFonts w:ascii="Arial" w:hAnsi="Arial"/>
      <w:b/>
      <w:caps/>
      <w:sz w:val="27"/>
      <w:szCs w:val="27"/>
    </w:rPr>
  </w:style>
  <w:style w:type="paragraph" w:customStyle="1" w:styleId="20">
    <w:name w:val="НИР Раздел 2"/>
    <w:basedOn w:val="a1"/>
    <w:next w:val="a1"/>
    <w:qFormat/>
    <w:rsid w:val="00D25A8B"/>
    <w:pPr>
      <w:keepNext/>
      <w:widowControl/>
      <w:numPr>
        <w:ilvl w:val="1"/>
        <w:numId w:val="26"/>
      </w:numPr>
      <w:autoSpaceDE/>
      <w:autoSpaceDN/>
      <w:spacing w:before="240" w:after="120"/>
      <w:outlineLvl w:val="1"/>
    </w:pPr>
    <w:rPr>
      <w:rFonts w:ascii="Arial" w:hAnsi="Arial" w:cs="Arial"/>
      <w:b/>
      <w:smallCaps/>
      <w:sz w:val="27"/>
      <w:szCs w:val="27"/>
      <w:lang w:val="ru-RU" w:eastAsia="ru-RU"/>
    </w:rPr>
  </w:style>
  <w:style w:type="paragraph" w:customStyle="1" w:styleId="3">
    <w:name w:val="НИР Раздел 3"/>
    <w:basedOn w:val="a1"/>
    <w:next w:val="a1"/>
    <w:qFormat/>
    <w:rsid w:val="00D25A8B"/>
    <w:pPr>
      <w:keepNext/>
      <w:widowControl/>
      <w:numPr>
        <w:ilvl w:val="2"/>
        <w:numId w:val="26"/>
      </w:numPr>
      <w:autoSpaceDE/>
      <w:autoSpaceDN/>
      <w:spacing w:before="240" w:after="120"/>
      <w:ind w:left="0" w:firstLine="851"/>
      <w:outlineLvl w:val="2"/>
    </w:pPr>
    <w:rPr>
      <w:rFonts w:ascii="Arial" w:hAnsi="Arial"/>
      <w:b/>
      <w:sz w:val="27"/>
      <w:szCs w:val="27"/>
    </w:rPr>
  </w:style>
  <w:style w:type="paragraph" w:customStyle="1" w:styleId="4">
    <w:name w:val="НИР Раздел 4"/>
    <w:basedOn w:val="a1"/>
    <w:next w:val="a1"/>
    <w:qFormat/>
    <w:rsid w:val="00D25A8B"/>
    <w:pPr>
      <w:widowControl/>
      <w:numPr>
        <w:ilvl w:val="3"/>
        <w:numId w:val="26"/>
      </w:numPr>
      <w:autoSpaceDE/>
      <w:autoSpaceDN/>
      <w:spacing w:before="240" w:after="120"/>
      <w:ind w:left="0" w:firstLine="851"/>
      <w:outlineLvl w:val="3"/>
    </w:pPr>
    <w:rPr>
      <w:rFonts w:ascii="Arial" w:hAnsi="Arial"/>
      <w:b/>
      <w:sz w:val="27"/>
      <w:szCs w:val="24"/>
    </w:rPr>
  </w:style>
  <w:style w:type="paragraph" w:customStyle="1" w:styleId="5">
    <w:name w:val="НИР Раздел 5"/>
    <w:basedOn w:val="a1"/>
    <w:qFormat/>
    <w:rsid w:val="00D25A8B"/>
    <w:pPr>
      <w:widowControl/>
      <w:numPr>
        <w:ilvl w:val="4"/>
        <w:numId w:val="26"/>
      </w:numPr>
      <w:autoSpaceDE/>
      <w:autoSpaceDN/>
      <w:spacing w:before="240" w:after="120"/>
      <w:ind w:left="0" w:firstLine="851"/>
      <w:outlineLvl w:val="4"/>
    </w:pPr>
    <w:rPr>
      <w:rFonts w:ascii="Arial" w:hAnsi="Arial"/>
      <w:b/>
      <w:i/>
      <w:sz w:val="27"/>
      <w:szCs w:val="24"/>
    </w:rPr>
  </w:style>
  <w:style w:type="paragraph" w:customStyle="1" w:styleId="6">
    <w:name w:val="НИР Раздел 6"/>
    <w:basedOn w:val="a1"/>
    <w:next w:val="a1"/>
    <w:qFormat/>
    <w:rsid w:val="00D25A8B"/>
    <w:pPr>
      <w:keepNext/>
      <w:widowControl/>
      <w:numPr>
        <w:ilvl w:val="5"/>
        <w:numId w:val="26"/>
      </w:numPr>
      <w:autoSpaceDE/>
      <w:autoSpaceDN/>
      <w:spacing w:before="240" w:after="120"/>
      <w:outlineLvl w:val="5"/>
    </w:pPr>
    <w:rPr>
      <w:i/>
      <w:sz w:val="27"/>
      <w:szCs w:val="24"/>
    </w:rPr>
  </w:style>
  <w:style w:type="paragraph" w:customStyle="1" w:styleId="a0">
    <w:name w:val="НИР нумерованный"/>
    <w:basedOn w:val="a1"/>
    <w:qFormat/>
    <w:rsid w:val="00D25A8B"/>
    <w:pPr>
      <w:widowControl/>
      <w:numPr>
        <w:numId w:val="27"/>
      </w:numPr>
      <w:autoSpaceDE/>
      <w:autoSpaceDN/>
      <w:spacing w:line="360" w:lineRule="auto"/>
      <w:jc w:val="both"/>
    </w:pPr>
    <w:rPr>
      <w:sz w:val="26"/>
      <w:szCs w:val="24"/>
      <w:lang w:val="ru-RU" w:eastAsia="ru-RU"/>
    </w:rPr>
  </w:style>
  <w:style w:type="paragraph" w:customStyle="1" w:styleId="af8">
    <w:name w:val="НИР Обычный"/>
    <w:basedOn w:val="a1"/>
    <w:link w:val="af9"/>
    <w:qFormat/>
    <w:rsid w:val="00D25A8B"/>
    <w:pPr>
      <w:widowControl/>
      <w:autoSpaceDE/>
      <w:autoSpaceDN/>
      <w:spacing w:before="60" w:after="60" w:line="360" w:lineRule="auto"/>
      <w:ind w:firstLine="851"/>
      <w:jc w:val="both"/>
    </w:pPr>
    <w:rPr>
      <w:sz w:val="26"/>
      <w:szCs w:val="24"/>
    </w:rPr>
  </w:style>
  <w:style w:type="character" w:customStyle="1" w:styleId="af9">
    <w:name w:val="НИР Обычный Знак"/>
    <w:link w:val="af8"/>
    <w:rsid w:val="00D25A8B"/>
    <w:rPr>
      <w:rFonts w:ascii="Times New Roman" w:eastAsia="Times New Roman" w:hAnsi="Times New Roman" w:cs="Times New Roman"/>
      <w:sz w:val="26"/>
      <w:szCs w:val="24"/>
    </w:rPr>
  </w:style>
  <w:style w:type="paragraph" w:styleId="2">
    <w:name w:val="Body Text 2"/>
    <w:basedOn w:val="a1"/>
    <w:link w:val="23"/>
    <w:uiPriority w:val="99"/>
    <w:rsid w:val="00D25A8B"/>
    <w:pPr>
      <w:widowControl/>
      <w:numPr>
        <w:ilvl w:val="1"/>
        <w:numId w:val="33"/>
      </w:numPr>
      <w:autoSpaceDE/>
      <w:autoSpaceDN/>
      <w:spacing w:after="60"/>
      <w:jc w:val="both"/>
    </w:pPr>
    <w:rPr>
      <w:sz w:val="24"/>
      <w:szCs w:val="24"/>
      <w:lang w:eastAsia="ru-RU"/>
    </w:rPr>
  </w:style>
  <w:style w:type="character" w:customStyle="1" w:styleId="23">
    <w:name w:val="Основной текст 2 Знак"/>
    <w:basedOn w:val="a2"/>
    <w:link w:val="2"/>
    <w:uiPriority w:val="99"/>
    <w:rsid w:val="00D25A8B"/>
    <w:rPr>
      <w:rFonts w:ascii="Times New Roman" w:eastAsia="Times New Roman" w:hAnsi="Times New Roman" w:cs="Times New Roman"/>
      <w:sz w:val="24"/>
      <w:szCs w:val="24"/>
      <w:lang w:eastAsia="ru-RU"/>
    </w:rPr>
  </w:style>
  <w:style w:type="paragraph" w:customStyle="1" w:styleId="a">
    <w:name w:val="Условия контракта"/>
    <w:basedOn w:val="a1"/>
    <w:uiPriority w:val="99"/>
    <w:rsid w:val="00D25A8B"/>
    <w:pPr>
      <w:widowControl/>
      <w:numPr>
        <w:numId w:val="33"/>
      </w:numPr>
      <w:autoSpaceDE/>
      <w:autoSpaceDN/>
      <w:spacing w:before="240" w:after="120"/>
      <w:jc w:val="both"/>
    </w:pPr>
    <w:rPr>
      <w:b/>
      <w:bCs/>
      <w:sz w:val="24"/>
      <w:szCs w:val="24"/>
      <w:lang w:val="ru-RU" w:eastAsia="ru-RU"/>
    </w:rPr>
  </w:style>
  <w:style w:type="paragraph" w:customStyle="1" w:styleId="ConsPlusNonformat">
    <w:name w:val="ConsPlusNonformat"/>
    <w:rsid w:val="00D25A8B"/>
    <w:pPr>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afa">
    <w:name w:val="Document Map"/>
    <w:basedOn w:val="a1"/>
    <w:link w:val="afb"/>
    <w:rsid w:val="00D25A8B"/>
    <w:pPr>
      <w:widowControl/>
      <w:autoSpaceDE/>
      <w:autoSpaceDN/>
    </w:pPr>
    <w:rPr>
      <w:rFonts w:ascii="Tahoma" w:hAnsi="Tahoma" w:cs="Tahoma"/>
      <w:sz w:val="16"/>
      <w:szCs w:val="16"/>
      <w:lang w:val="ru-RU" w:eastAsia="ru-RU"/>
    </w:rPr>
  </w:style>
  <w:style w:type="character" w:customStyle="1" w:styleId="afb">
    <w:name w:val="Схема документа Знак"/>
    <w:basedOn w:val="a2"/>
    <w:link w:val="afa"/>
    <w:rsid w:val="00D25A8B"/>
    <w:rPr>
      <w:rFonts w:ascii="Tahoma" w:eastAsia="Times New Roman" w:hAnsi="Tahoma" w:cs="Tahoma"/>
      <w:sz w:val="16"/>
      <w:szCs w:val="16"/>
      <w:lang w:val="ru-RU" w:eastAsia="ru-RU"/>
    </w:rPr>
  </w:style>
  <w:style w:type="paragraph" w:styleId="afc">
    <w:name w:val="Revision"/>
    <w:hidden/>
    <w:uiPriority w:val="99"/>
    <w:semiHidden/>
    <w:rsid w:val="00EF1A8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21146">
      <w:bodyDiv w:val="1"/>
      <w:marLeft w:val="0"/>
      <w:marRight w:val="0"/>
      <w:marTop w:val="0"/>
      <w:marBottom w:val="0"/>
      <w:divBdr>
        <w:top w:val="none" w:sz="0" w:space="0" w:color="auto"/>
        <w:left w:val="none" w:sz="0" w:space="0" w:color="auto"/>
        <w:bottom w:val="none" w:sz="0" w:space="0" w:color="auto"/>
        <w:right w:val="none" w:sz="0" w:space="0" w:color="auto"/>
      </w:divBdr>
      <w:divsChild>
        <w:div w:id="1552304937">
          <w:marLeft w:val="0"/>
          <w:marRight w:val="0"/>
          <w:marTop w:val="0"/>
          <w:marBottom w:val="0"/>
          <w:divBdr>
            <w:top w:val="none" w:sz="0" w:space="0" w:color="auto"/>
            <w:left w:val="none" w:sz="0" w:space="0" w:color="auto"/>
            <w:bottom w:val="none" w:sz="0" w:space="0" w:color="auto"/>
            <w:right w:val="none" w:sz="0" w:space="0" w:color="auto"/>
          </w:divBdr>
          <w:divsChild>
            <w:div w:id="1519275069">
              <w:marLeft w:val="0"/>
              <w:marRight w:val="0"/>
              <w:marTop w:val="0"/>
              <w:marBottom w:val="0"/>
              <w:divBdr>
                <w:top w:val="none" w:sz="0" w:space="0" w:color="auto"/>
                <w:left w:val="none" w:sz="0" w:space="0" w:color="auto"/>
                <w:bottom w:val="none" w:sz="0" w:space="0" w:color="auto"/>
                <w:right w:val="none" w:sz="0" w:space="0" w:color="auto"/>
              </w:divBdr>
              <w:divsChild>
                <w:div w:id="942491175">
                  <w:marLeft w:val="0"/>
                  <w:marRight w:val="0"/>
                  <w:marTop w:val="0"/>
                  <w:marBottom w:val="0"/>
                  <w:divBdr>
                    <w:top w:val="none" w:sz="0" w:space="0" w:color="auto"/>
                    <w:left w:val="none" w:sz="0" w:space="0" w:color="auto"/>
                    <w:bottom w:val="none" w:sz="0" w:space="0" w:color="auto"/>
                    <w:right w:val="none" w:sz="0" w:space="0" w:color="auto"/>
                  </w:divBdr>
                  <w:divsChild>
                    <w:div w:id="437457272">
                      <w:marLeft w:val="0"/>
                      <w:marRight w:val="0"/>
                      <w:marTop w:val="0"/>
                      <w:marBottom w:val="0"/>
                      <w:divBdr>
                        <w:top w:val="none" w:sz="0" w:space="0" w:color="auto"/>
                        <w:left w:val="none" w:sz="0" w:space="0" w:color="auto"/>
                        <w:bottom w:val="none" w:sz="0" w:space="0" w:color="auto"/>
                        <w:right w:val="none" w:sz="0" w:space="0" w:color="auto"/>
                      </w:divBdr>
                      <w:divsChild>
                        <w:div w:id="1752776389">
                          <w:marLeft w:val="0"/>
                          <w:marRight w:val="0"/>
                          <w:marTop w:val="0"/>
                          <w:marBottom w:val="0"/>
                          <w:divBdr>
                            <w:top w:val="none" w:sz="0" w:space="0" w:color="auto"/>
                            <w:left w:val="none" w:sz="0" w:space="0" w:color="auto"/>
                            <w:bottom w:val="none" w:sz="0" w:space="0" w:color="auto"/>
                            <w:right w:val="none" w:sz="0" w:space="0" w:color="auto"/>
                          </w:divBdr>
                          <w:divsChild>
                            <w:div w:id="1364674798">
                              <w:marLeft w:val="0"/>
                              <w:marRight w:val="0"/>
                              <w:marTop w:val="0"/>
                              <w:marBottom w:val="0"/>
                              <w:divBdr>
                                <w:top w:val="none" w:sz="0" w:space="0" w:color="auto"/>
                                <w:left w:val="none" w:sz="0" w:space="0" w:color="auto"/>
                                <w:bottom w:val="none" w:sz="0" w:space="0" w:color="auto"/>
                                <w:right w:val="none" w:sz="0" w:space="0" w:color="auto"/>
                              </w:divBdr>
                              <w:divsChild>
                                <w:div w:id="396368336">
                                  <w:marLeft w:val="0"/>
                                  <w:marRight w:val="0"/>
                                  <w:marTop w:val="0"/>
                                  <w:marBottom w:val="0"/>
                                  <w:divBdr>
                                    <w:top w:val="none" w:sz="0" w:space="0" w:color="auto"/>
                                    <w:left w:val="none" w:sz="0" w:space="0" w:color="auto"/>
                                    <w:bottom w:val="none" w:sz="0" w:space="0" w:color="auto"/>
                                    <w:right w:val="none" w:sz="0" w:space="0" w:color="auto"/>
                                  </w:divBdr>
                                  <w:divsChild>
                                    <w:div w:id="1264650608">
                                      <w:marLeft w:val="0"/>
                                      <w:marRight w:val="720"/>
                                      <w:marTop w:val="0"/>
                                      <w:marBottom w:val="0"/>
                                      <w:divBdr>
                                        <w:top w:val="none" w:sz="0" w:space="0" w:color="auto"/>
                                        <w:left w:val="none" w:sz="0" w:space="0" w:color="auto"/>
                                        <w:bottom w:val="none" w:sz="0" w:space="0" w:color="auto"/>
                                        <w:right w:val="none" w:sz="0" w:space="0" w:color="auto"/>
                                      </w:divBdr>
                                      <w:divsChild>
                                        <w:div w:id="63261540">
                                          <w:marLeft w:val="0"/>
                                          <w:marRight w:val="0"/>
                                          <w:marTop w:val="0"/>
                                          <w:marBottom w:val="0"/>
                                          <w:divBdr>
                                            <w:top w:val="none" w:sz="0" w:space="0" w:color="auto"/>
                                            <w:left w:val="none" w:sz="0" w:space="0" w:color="auto"/>
                                            <w:bottom w:val="none" w:sz="0" w:space="0" w:color="auto"/>
                                            <w:right w:val="none" w:sz="0" w:space="0" w:color="auto"/>
                                          </w:divBdr>
                                          <w:divsChild>
                                            <w:div w:id="3772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98504">
                                      <w:marLeft w:val="0"/>
                                      <w:marRight w:val="0"/>
                                      <w:marTop w:val="0"/>
                                      <w:marBottom w:val="0"/>
                                      <w:divBdr>
                                        <w:top w:val="none" w:sz="0" w:space="0" w:color="auto"/>
                                        <w:left w:val="none" w:sz="0" w:space="0" w:color="auto"/>
                                        <w:bottom w:val="none" w:sz="0" w:space="0" w:color="auto"/>
                                        <w:right w:val="none" w:sz="0" w:space="0" w:color="auto"/>
                                      </w:divBdr>
                                      <w:divsChild>
                                        <w:div w:id="1739981655">
                                          <w:marLeft w:val="0"/>
                                          <w:marRight w:val="0"/>
                                          <w:marTop w:val="0"/>
                                          <w:marBottom w:val="0"/>
                                          <w:divBdr>
                                            <w:top w:val="none" w:sz="0" w:space="0" w:color="auto"/>
                                            <w:left w:val="none" w:sz="0" w:space="0" w:color="auto"/>
                                            <w:bottom w:val="none" w:sz="0" w:space="0" w:color="auto"/>
                                            <w:right w:val="none" w:sz="0" w:space="0" w:color="auto"/>
                                          </w:divBdr>
                                          <w:divsChild>
                                            <w:div w:id="181063299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953450">
          <w:marLeft w:val="0"/>
          <w:marRight w:val="0"/>
          <w:marTop w:val="0"/>
          <w:marBottom w:val="0"/>
          <w:divBdr>
            <w:top w:val="none" w:sz="0" w:space="0" w:color="auto"/>
            <w:left w:val="none" w:sz="0" w:space="0" w:color="auto"/>
            <w:bottom w:val="none" w:sz="0" w:space="0" w:color="auto"/>
            <w:right w:val="none" w:sz="0" w:space="0" w:color="auto"/>
          </w:divBdr>
          <w:divsChild>
            <w:div w:id="667902265">
              <w:marLeft w:val="0"/>
              <w:marRight w:val="0"/>
              <w:marTop w:val="0"/>
              <w:marBottom w:val="0"/>
              <w:divBdr>
                <w:top w:val="none" w:sz="0" w:space="0" w:color="auto"/>
                <w:left w:val="none" w:sz="0" w:space="0" w:color="auto"/>
                <w:bottom w:val="none" w:sz="0" w:space="0" w:color="auto"/>
                <w:right w:val="none" w:sz="0" w:space="0" w:color="auto"/>
              </w:divBdr>
              <w:divsChild>
                <w:div w:id="718166533">
                  <w:marLeft w:val="0"/>
                  <w:marRight w:val="0"/>
                  <w:marTop w:val="0"/>
                  <w:marBottom w:val="0"/>
                  <w:divBdr>
                    <w:top w:val="none" w:sz="0" w:space="0" w:color="auto"/>
                    <w:left w:val="none" w:sz="0" w:space="0" w:color="auto"/>
                    <w:bottom w:val="none" w:sz="0" w:space="0" w:color="auto"/>
                    <w:right w:val="none" w:sz="0" w:space="0" w:color="auto"/>
                  </w:divBdr>
                  <w:divsChild>
                    <w:div w:id="1550336986">
                      <w:marLeft w:val="0"/>
                      <w:marRight w:val="0"/>
                      <w:marTop w:val="0"/>
                      <w:marBottom w:val="0"/>
                      <w:divBdr>
                        <w:top w:val="none" w:sz="0" w:space="0" w:color="auto"/>
                        <w:left w:val="none" w:sz="0" w:space="0" w:color="auto"/>
                        <w:bottom w:val="none" w:sz="0" w:space="0" w:color="auto"/>
                        <w:right w:val="none" w:sz="0" w:space="0" w:color="auto"/>
                      </w:divBdr>
                      <w:divsChild>
                        <w:div w:id="1120806256">
                          <w:marLeft w:val="0"/>
                          <w:marRight w:val="0"/>
                          <w:marTop w:val="0"/>
                          <w:marBottom w:val="0"/>
                          <w:divBdr>
                            <w:top w:val="none" w:sz="0" w:space="0" w:color="auto"/>
                            <w:left w:val="none" w:sz="0" w:space="0" w:color="auto"/>
                            <w:bottom w:val="none" w:sz="0" w:space="0" w:color="auto"/>
                            <w:right w:val="none" w:sz="0" w:space="0" w:color="auto"/>
                          </w:divBdr>
                          <w:divsChild>
                            <w:div w:id="19170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Дребезова Александра</dc:creator>
  <cp:lastModifiedBy>Анна Рябова</cp:lastModifiedBy>
  <cp:revision>2</cp:revision>
  <cp:lastPrinted>2026-05-25T12:19:00Z</cp:lastPrinted>
  <dcterms:created xsi:type="dcterms:W3CDTF">2026-06-02T09:42:00Z</dcterms:created>
  <dcterms:modified xsi:type="dcterms:W3CDTF">2026-06-02T09:42:00Z</dcterms:modified>
</cp:coreProperties>
</file>